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C81" w:rsidRPr="004A1604" w:rsidRDefault="00491C81" w:rsidP="00EF3135">
      <w:pPr>
        <w:jc w:val="center"/>
        <w:rPr>
          <w:rFonts w:ascii="Arial" w:hAnsi="Arial" w:cs="Arial"/>
          <w:b/>
          <w:bCs/>
        </w:rPr>
      </w:pPr>
    </w:p>
    <w:p w:rsidR="00A65C24" w:rsidRPr="004A1604" w:rsidRDefault="006B173D" w:rsidP="00EF3135">
      <w:pPr>
        <w:jc w:val="center"/>
        <w:rPr>
          <w:rFonts w:ascii="Arial" w:hAnsi="Arial" w:cs="Arial"/>
          <w:b/>
          <w:bCs/>
        </w:rPr>
      </w:pPr>
      <w:r w:rsidRPr="004A1604">
        <w:rPr>
          <w:rFonts w:ascii="Arial" w:hAnsi="Arial" w:cs="Arial"/>
          <w:b/>
          <w:bCs/>
        </w:rPr>
        <w:t>PREGÃO ELETRÔNICO N.º</w:t>
      </w:r>
      <w:r w:rsidR="008A661F" w:rsidRPr="004A1604">
        <w:rPr>
          <w:rFonts w:ascii="Arial" w:hAnsi="Arial" w:cs="Arial"/>
          <w:b/>
          <w:bCs/>
        </w:rPr>
        <w:t xml:space="preserve"> </w:t>
      </w:r>
      <w:r w:rsidR="00033A9D" w:rsidRPr="004A1604">
        <w:rPr>
          <w:rFonts w:ascii="Arial" w:hAnsi="Arial" w:cs="Arial"/>
          <w:b/>
          <w:bCs/>
        </w:rPr>
        <w:t>010</w:t>
      </w:r>
      <w:r w:rsidR="00A65C24" w:rsidRPr="004A1604">
        <w:rPr>
          <w:rFonts w:ascii="Arial" w:hAnsi="Arial" w:cs="Arial"/>
          <w:b/>
          <w:bCs/>
        </w:rPr>
        <w:t>/202</w:t>
      </w:r>
      <w:r w:rsidR="008637D0" w:rsidRPr="004A1604">
        <w:rPr>
          <w:rFonts w:ascii="Arial" w:hAnsi="Arial" w:cs="Arial"/>
          <w:b/>
          <w:bCs/>
        </w:rPr>
        <w:t>5</w:t>
      </w:r>
    </w:p>
    <w:p w:rsidR="006B173D" w:rsidRPr="004A1604" w:rsidRDefault="00A65C24" w:rsidP="00EF3135">
      <w:pPr>
        <w:jc w:val="center"/>
        <w:rPr>
          <w:rFonts w:ascii="Arial" w:hAnsi="Arial" w:cs="Arial"/>
          <w:bCs/>
        </w:rPr>
      </w:pPr>
      <w:r w:rsidRPr="004A1604">
        <w:rPr>
          <w:rFonts w:ascii="Arial" w:hAnsi="Arial" w:cs="Arial"/>
          <w:bCs/>
        </w:rPr>
        <w:t xml:space="preserve"> </w:t>
      </w:r>
      <w:r w:rsidR="006B173D" w:rsidRPr="004A1604">
        <w:rPr>
          <w:rFonts w:ascii="Arial" w:hAnsi="Arial" w:cs="Arial"/>
          <w:bCs/>
        </w:rPr>
        <w:t>(Processo Licitatório n.º</w:t>
      </w:r>
      <w:r w:rsidR="0037028A" w:rsidRPr="004A1604">
        <w:rPr>
          <w:rFonts w:ascii="Arial" w:hAnsi="Arial" w:cs="Arial"/>
          <w:bCs/>
        </w:rPr>
        <w:t xml:space="preserve"> </w:t>
      </w:r>
      <w:r w:rsidR="00033A9D" w:rsidRPr="004A1604">
        <w:rPr>
          <w:rFonts w:ascii="Arial" w:hAnsi="Arial" w:cs="Arial"/>
          <w:bCs/>
        </w:rPr>
        <w:t>028</w:t>
      </w:r>
      <w:r w:rsidRPr="004A1604">
        <w:rPr>
          <w:rFonts w:ascii="Arial" w:hAnsi="Arial" w:cs="Arial"/>
          <w:bCs/>
        </w:rPr>
        <w:t>/202</w:t>
      </w:r>
      <w:r w:rsidR="008637D0" w:rsidRPr="004A1604">
        <w:rPr>
          <w:rFonts w:ascii="Arial" w:hAnsi="Arial" w:cs="Arial"/>
          <w:bCs/>
        </w:rPr>
        <w:t>5</w:t>
      </w:r>
      <w:r w:rsidR="0037028A" w:rsidRPr="004A1604">
        <w:rPr>
          <w:rFonts w:ascii="Arial" w:hAnsi="Arial" w:cs="Arial"/>
          <w:bCs/>
        </w:rPr>
        <w:t>)</w:t>
      </w:r>
    </w:p>
    <w:p w:rsidR="006B173D" w:rsidRPr="004A1604" w:rsidRDefault="006B173D" w:rsidP="00EF3135">
      <w:pPr>
        <w:pStyle w:val="Corpodetexto"/>
        <w:spacing w:before="0" w:beforeAutospacing="0" w:after="0" w:afterAutospacing="0"/>
        <w:jc w:val="center"/>
        <w:rPr>
          <w:rFonts w:ascii="Arial" w:hAnsi="Arial" w:cs="Arial"/>
        </w:rPr>
      </w:pPr>
    </w:p>
    <w:p w:rsidR="006B173D" w:rsidRPr="004A1604" w:rsidRDefault="006B173D" w:rsidP="00EF3135">
      <w:pPr>
        <w:pStyle w:val="Corpodetexto"/>
        <w:spacing w:before="0" w:beforeAutospacing="0" w:after="0" w:afterAutospacing="0"/>
        <w:jc w:val="center"/>
        <w:rPr>
          <w:rFonts w:ascii="Arial" w:hAnsi="Arial" w:cs="Arial"/>
        </w:rPr>
      </w:pPr>
      <w:r w:rsidRPr="004A1604">
        <w:rPr>
          <w:rFonts w:ascii="Arial" w:hAnsi="Arial" w:cs="Arial"/>
        </w:rPr>
        <w:t>Edital</w:t>
      </w:r>
    </w:p>
    <w:p w:rsidR="006B173D" w:rsidRPr="004A1604" w:rsidRDefault="006B173D" w:rsidP="00EF3135">
      <w:pPr>
        <w:pStyle w:val="Corpodetexto"/>
        <w:spacing w:before="0" w:beforeAutospacing="0" w:after="0" w:afterAutospacing="0"/>
        <w:jc w:val="both"/>
        <w:rPr>
          <w:rFonts w:ascii="Arial" w:hAnsi="Arial" w:cs="Arial"/>
        </w:rPr>
      </w:pPr>
    </w:p>
    <w:p w:rsidR="006B173D" w:rsidRPr="004A1604" w:rsidRDefault="006B173D" w:rsidP="00EF3135">
      <w:pPr>
        <w:pStyle w:val="Corpodetexto"/>
        <w:spacing w:before="0" w:beforeAutospacing="0" w:after="0" w:afterAutospacing="0"/>
        <w:jc w:val="both"/>
        <w:rPr>
          <w:rFonts w:ascii="Arial" w:hAnsi="Arial" w:cs="Arial"/>
        </w:rPr>
      </w:pPr>
      <w:r w:rsidRPr="004A1604">
        <w:rPr>
          <w:rFonts w:ascii="Arial" w:hAnsi="Arial" w:cs="Arial"/>
        </w:rPr>
        <w:t xml:space="preserve">O </w:t>
      </w:r>
      <w:r w:rsidRPr="004A1604">
        <w:rPr>
          <w:rFonts w:ascii="Arial" w:hAnsi="Arial" w:cs="Arial"/>
          <w:b/>
          <w:bCs/>
        </w:rPr>
        <w:t>Município de Sengés</w:t>
      </w:r>
      <w:r w:rsidRPr="004A1604">
        <w:rPr>
          <w:rFonts w:ascii="Arial" w:hAnsi="Arial" w:cs="Arial"/>
        </w:rPr>
        <w:t xml:space="preserve">, Estado do Paraná, pessoa jurídica de direito público interno, através </w:t>
      </w:r>
      <w:proofErr w:type="gramStart"/>
      <w:r w:rsidRPr="004A1604">
        <w:rPr>
          <w:rFonts w:ascii="Arial" w:hAnsi="Arial" w:cs="Arial"/>
        </w:rPr>
        <w:t>do(</w:t>
      </w:r>
      <w:proofErr w:type="gramEnd"/>
      <w:r w:rsidRPr="004A1604">
        <w:rPr>
          <w:rFonts w:ascii="Arial" w:hAnsi="Arial" w:cs="Arial"/>
        </w:rPr>
        <w:t xml:space="preserve">a) </w:t>
      </w:r>
      <w:r w:rsidR="0072401A" w:rsidRPr="004A1604">
        <w:rPr>
          <w:rFonts w:ascii="Arial" w:hAnsi="Arial" w:cs="Arial"/>
        </w:rPr>
        <w:t xml:space="preserve">Prefeito Municipal, </w:t>
      </w:r>
      <w:r w:rsidRPr="004A1604">
        <w:rPr>
          <w:rFonts w:ascii="Arial" w:hAnsi="Arial" w:cs="Arial"/>
        </w:rPr>
        <w:t xml:space="preserve">torna-se público, </w:t>
      </w:r>
      <w:r w:rsidR="0072401A" w:rsidRPr="004A1604">
        <w:rPr>
          <w:rFonts w:ascii="Arial" w:hAnsi="Arial" w:cs="Arial"/>
        </w:rPr>
        <w:t xml:space="preserve">que </w:t>
      </w:r>
      <w:r w:rsidRPr="004A1604">
        <w:rPr>
          <w:rFonts w:ascii="Arial" w:hAnsi="Arial" w:cs="Arial"/>
        </w:rPr>
        <w:t>realizará licitação, na modalidade PREGÃO, na forma ELETRÔNICA, nos termos da</w:t>
      </w:r>
      <w:r w:rsidRPr="004A1604">
        <w:rPr>
          <w:rFonts w:ascii="Arial" w:hAnsi="Arial" w:cs="Arial"/>
          <w:spacing w:val="1"/>
        </w:rPr>
        <w:t xml:space="preserve"> </w:t>
      </w:r>
      <w:hyperlink r:id="rId11">
        <w:r w:rsidRPr="004A1604">
          <w:rPr>
            <w:rFonts w:ascii="Arial" w:hAnsi="Arial" w:cs="Arial"/>
          </w:rPr>
          <w:t>Lei nº 14.133, de 2021</w:t>
        </w:r>
      </w:hyperlink>
      <w:r w:rsidRPr="004A1604">
        <w:rPr>
          <w:rFonts w:ascii="Arial" w:hAnsi="Arial" w:cs="Arial"/>
        </w:rPr>
        <w:t xml:space="preserve">, </w:t>
      </w:r>
      <w:proofErr w:type="spellStart"/>
      <w:r w:rsidR="00FD0839" w:rsidRPr="004A1604">
        <w:rPr>
          <w:rFonts w:ascii="Arial" w:hAnsi="Arial" w:cs="Arial"/>
        </w:rPr>
        <w:t>Lc</w:t>
      </w:r>
      <w:proofErr w:type="spellEnd"/>
      <w:r w:rsidR="00FD0839" w:rsidRPr="004A1604">
        <w:rPr>
          <w:rFonts w:ascii="Arial" w:hAnsi="Arial" w:cs="Arial"/>
        </w:rPr>
        <w:t xml:space="preserve"> 123/06, </w:t>
      </w:r>
      <w:r w:rsidR="005641BF" w:rsidRPr="004A1604">
        <w:rPr>
          <w:rFonts w:ascii="Arial" w:hAnsi="Arial" w:cs="Arial"/>
        </w:rPr>
        <w:t xml:space="preserve">Decretos Municipais nº 3362/2022, 3365/2022, 3374/2022, 3375/2022, 3376/2022 </w:t>
      </w:r>
      <w:r w:rsidRPr="004A1604">
        <w:rPr>
          <w:rFonts w:ascii="Arial" w:hAnsi="Arial" w:cs="Arial"/>
        </w:rPr>
        <w:t>e demais legislação aplicável e, ainda, de acordo com as condições estabelecidas</w:t>
      </w:r>
      <w:r w:rsidRPr="004A1604">
        <w:rPr>
          <w:rFonts w:ascii="Arial" w:hAnsi="Arial" w:cs="Arial"/>
          <w:spacing w:val="1"/>
        </w:rPr>
        <w:t xml:space="preserve"> </w:t>
      </w:r>
      <w:r w:rsidRPr="004A1604">
        <w:rPr>
          <w:rFonts w:ascii="Arial" w:hAnsi="Arial" w:cs="Arial"/>
        </w:rPr>
        <w:t>neste</w:t>
      </w:r>
      <w:r w:rsidRPr="004A1604">
        <w:rPr>
          <w:rFonts w:ascii="Arial" w:hAnsi="Arial" w:cs="Arial"/>
          <w:spacing w:val="-2"/>
        </w:rPr>
        <w:t xml:space="preserve"> </w:t>
      </w:r>
      <w:r w:rsidR="0072401A" w:rsidRPr="004A1604">
        <w:rPr>
          <w:rFonts w:ascii="Arial" w:hAnsi="Arial" w:cs="Arial"/>
        </w:rPr>
        <w:t xml:space="preserve">Edital, a qual será julgada pelo Pregoeiro nomeado através do Decreto Municipal n n.º </w:t>
      </w:r>
      <w:r w:rsidR="000C627A" w:rsidRPr="004A1604">
        <w:rPr>
          <w:rFonts w:ascii="Arial" w:hAnsi="Arial" w:cs="Arial"/>
        </w:rPr>
        <w:t>4454/2025</w:t>
      </w:r>
      <w:r w:rsidR="0072401A" w:rsidRPr="004A1604">
        <w:rPr>
          <w:rFonts w:ascii="Arial" w:hAnsi="Arial" w:cs="Arial"/>
        </w:rPr>
        <w:t>.</w:t>
      </w:r>
    </w:p>
    <w:p w:rsidR="005641BF" w:rsidRPr="004A1604" w:rsidRDefault="005641BF" w:rsidP="00EF3135">
      <w:pPr>
        <w:pStyle w:val="Corpodetexto"/>
        <w:spacing w:before="0" w:beforeAutospacing="0" w:after="0" w:afterAutospacing="0"/>
        <w:rPr>
          <w:rFonts w:ascii="Arial" w:hAnsi="Arial" w:cs="Arial"/>
        </w:rPr>
      </w:pPr>
    </w:p>
    <w:p w:rsidR="00A65C24" w:rsidRPr="004A1604" w:rsidRDefault="008A661F" w:rsidP="00EF3135">
      <w:pPr>
        <w:shd w:val="clear" w:color="auto" w:fill="BFBFBF" w:themeFill="background1" w:themeFillShade="BF"/>
        <w:rPr>
          <w:rFonts w:ascii="Arial" w:hAnsi="Arial" w:cs="Arial"/>
          <w:spacing w:val="-52"/>
        </w:rPr>
      </w:pPr>
      <w:r w:rsidRPr="004A1604">
        <w:rPr>
          <w:rFonts w:ascii="Arial" w:hAnsi="Arial" w:cs="Arial"/>
        </w:rPr>
        <w:t xml:space="preserve">RECEBIMENTO DAS PROPOSTAS: </w:t>
      </w:r>
      <w:r w:rsidR="000C627A" w:rsidRPr="004A1604">
        <w:rPr>
          <w:rFonts w:ascii="Arial" w:hAnsi="Arial" w:cs="Arial"/>
        </w:rPr>
        <w:t xml:space="preserve">até as </w:t>
      </w:r>
      <w:r w:rsidR="00033A9D" w:rsidRPr="004A1604">
        <w:rPr>
          <w:rFonts w:ascii="Arial" w:hAnsi="Arial" w:cs="Arial"/>
        </w:rPr>
        <w:t xml:space="preserve">08h </w:t>
      </w:r>
      <w:r w:rsidR="000C627A" w:rsidRPr="004A1604">
        <w:rPr>
          <w:rFonts w:ascii="Arial" w:hAnsi="Arial" w:cs="Arial"/>
        </w:rPr>
        <w:t xml:space="preserve">do dia </w:t>
      </w:r>
      <w:r w:rsidR="00033A9D" w:rsidRPr="004A1604">
        <w:rPr>
          <w:rFonts w:ascii="Arial" w:hAnsi="Arial" w:cs="Arial"/>
          <w:sz w:val="22"/>
          <w:szCs w:val="22"/>
        </w:rPr>
        <w:t>25 de fevereiro</w:t>
      </w:r>
      <w:r w:rsidR="00033A9D" w:rsidRPr="004A1604">
        <w:rPr>
          <w:rFonts w:ascii="Arial" w:hAnsi="Arial" w:cs="Arial"/>
          <w:spacing w:val="-2"/>
          <w:sz w:val="22"/>
          <w:szCs w:val="22"/>
        </w:rPr>
        <w:t xml:space="preserve"> </w:t>
      </w:r>
      <w:r w:rsidR="000C627A" w:rsidRPr="004A1604">
        <w:rPr>
          <w:rFonts w:ascii="Arial" w:hAnsi="Arial" w:cs="Arial"/>
        </w:rPr>
        <w:t>de 2025</w:t>
      </w:r>
      <w:r w:rsidRPr="004A1604">
        <w:rPr>
          <w:rFonts w:ascii="Arial" w:hAnsi="Arial" w:cs="Arial"/>
        </w:rPr>
        <w:t>.</w:t>
      </w:r>
      <w:r w:rsidRPr="004A1604">
        <w:rPr>
          <w:rFonts w:ascii="Arial" w:hAnsi="Arial" w:cs="Arial"/>
          <w:spacing w:val="-52"/>
        </w:rPr>
        <w:t xml:space="preserve"> </w:t>
      </w:r>
    </w:p>
    <w:p w:rsidR="008A661F" w:rsidRPr="004A1604" w:rsidRDefault="008A661F" w:rsidP="00EF3135">
      <w:pPr>
        <w:shd w:val="clear" w:color="auto" w:fill="BFBFBF" w:themeFill="background1" w:themeFillShade="BF"/>
        <w:rPr>
          <w:rFonts w:ascii="Arial" w:hAnsi="Arial" w:cs="Arial"/>
        </w:rPr>
      </w:pPr>
      <w:r w:rsidRPr="004A1604">
        <w:rPr>
          <w:rFonts w:ascii="Arial" w:hAnsi="Arial" w:cs="Arial"/>
        </w:rPr>
        <w:t>ABERTURA</w:t>
      </w:r>
      <w:r w:rsidRPr="004A1604">
        <w:rPr>
          <w:rFonts w:ascii="Arial" w:hAnsi="Arial" w:cs="Arial"/>
          <w:spacing w:val="-2"/>
        </w:rPr>
        <w:t xml:space="preserve"> </w:t>
      </w:r>
      <w:r w:rsidRPr="004A1604">
        <w:rPr>
          <w:rFonts w:ascii="Arial" w:hAnsi="Arial" w:cs="Arial"/>
        </w:rPr>
        <w:t>DAS</w:t>
      </w:r>
      <w:r w:rsidRPr="004A1604">
        <w:rPr>
          <w:rFonts w:ascii="Arial" w:hAnsi="Arial" w:cs="Arial"/>
          <w:spacing w:val="-1"/>
        </w:rPr>
        <w:t xml:space="preserve"> </w:t>
      </w:r>
      <w:r w:rsidRPr="004A1604">
        <w:rPr>
          <w:rFonts w:ascii="Arial" w:hAnsi="Arial" w:cs="Arial"/>
        </w:rPr>
        <w:t>PROPOSTAS:</w:t>
      </w:r>
      <w:r w:rsidRPr="004A1604">
        <w:rPr>
          <w:rFonts w:ascii="Arial" w:hAnsi="Arial" w:cs="Arial"/>
          <w:spacing w:val="-1"/>
        </w:rPr>
        <w:t xml:space="preserve"> </w:t>
      </w:r>
      <w:r w:rsidR="000C627A" w:rsidRPr="004A1604">
        <w:rPr>
          <w:rFonts w:ascii="Arial" w:hAnsi="Arial" w:cs="Arial"/>
        </w:rPr>
        <w:t xml:space="preserve">até as </w:t>
      </w:r>
      <w:r w:rsidR="00033A9D" w:rsidRPr="004A1604">
        <w:rPr>
          <w:rFonts w:ascii="Arial" w:hAnsi="Arial" w:cs="Arial"/>
        </w:rPr>
        <w:t>08</w:t>
      </w:r>
      <w:r w:rsidR="000C627A" w:rsidRPr="004A1604">
        <w:rPr>
          <w:rFonts w:ascii="Arial" w:hAnsi="Arial" w:cs="Arial"/>
        </w:rPr>
        <w:t xml:space="preserve">h do dia </w:t>
      </w:r>
      <w:r w:rsidR="00033A9D" w:rsidRPr="004A1604">
        <w:rPr>
          <w:rFonts w:ascii="Arial" w:hAnsi="Arial" w:cs="Arial"/>
          <w:sz w:val="22"/>
          <w:szCs w:val="22"/>
        </w:rPr>
        <w:t>25 de fevereiro</w:t>
      </w:r>
      <w:r w:rsidR="00033A9D" w:rsidRPr="004A1604">
        <w:rPr>
          <w:rFonts w:ascii="Arial" w:hAnsi="Arial" w:cs="Arial"/>
          <w:spacing w:val="-2"/>
          <w:sz w:val="22"/>
          <w:szCs w:val="22"/>
        </w:rPr>
        <w:t xml:space="preserve"> </w:t>
      </w:r>
      <w:r w:rsidR="000C627A" w:rsidRPr="004A1604">
        <w:rPr>
          <w:rFonts w:ascii="Arial" w:hAnsi="Arial" w:cs="Arial"/>
        </w:rPr>
        <w:t>de 2025</w:t>
      </w:r>
      <w:r w:rsidRPr="004A1604">
        <w:rPr>
          <w:rFonts w:ascii="Arial" w:hAnsi="Arial" w:cs="Arial"/>
        </w:rPr>
        <w:t>.</w:t>
      </w:r>
    </w:p>
    <w:p w:rsidR="008A661F" w:rsidRPr="004A1604" w:rsidRDefault="008A661F" w:rsidP="00EF3135">
      <w:pPr>
        <w:pStyle w:val="Ttulo11"/>
        <w:shd w:val="clear" w:color="auto" w:fill="BFBFBF" w:themeFill="background1" w:themeFillShade="BF"/>
        <w:ind w:left="0"/>
        <w:rPr>
          <w:rFonts w:ascii="Arial" w:hAnsi="Arial" w:cs="Arial"/>
          <w:b w:val="0"/>
          <w:sz w:val="24"/>
          <w:szCs w:val="24"/>
        </w:rPr>
      </w:pPr>
      <w:r w:rsidRPr="004A1604">
        <w:rPr>
          <w:rFonts w:ascii="Arial" w:hAnsi="Arial" w:cs="Arial"/>
          <w:b w:val="0"/>
          <w:sz w:val="24"/>
          <w:szCs w:val="24"/>
        </w:rPr>
        <w:t>INÍCIO</w:t>
      </w:r>
      <w:r w:rsidRPr="004A1604">
        <w:rPr>
          <w:rFonts w:ascii="Arial" w:hAnsi="Arial" w:cs="Arial"/>
          <w:b w:val="0"/>
          <w:spacing w:val="-2"/>
          <w:sz w:val="24"/>
          <w:szCs w:val="24"/>
        </w:rPr>
        <w:t xml:space="preserve"> </w:t>
      </w:r>
      <w:r w:rsidRPr="004A1604">
        <w:rPr>
          <w:rFonts w:ascii="Arial" w:hAnsi="Arial" w:cs="Arial"/>
          <w:b w:val="0"/>
          <w:sz w:val="24"/>
          <w:szCs w:val="24"/>
        </w:rPr>
        <w:t>DA</w:t>
      </w:r>
      <w:r w:rsidRPr="004A1604">
        <w:rPr>
          <w:rFonts w:ascii="Arial" w:hAnsi="Arial" w:cs="Arial"/>
          <w:b w:val="0"/>
          <w:spacing w:val="-2"/>
          <w:sz w:val="24"/>
          <w:szCs w:val="24"/>
        </w:rPr>
        <w:t xml:space="preserve"> </w:t>
      </w:r>
      <w:r w:rsidRPr="004A1604">
        <w:rPr>
          <w:rFonts w:ascii="Arial" w:hAnsi="Arial" w:cs="Arial"/>
          <w:b w:val="0"/>
          <w:sz w:val="24"/>
          <w:szCs w:val="24"/>
        </w:rPr>
        <w:t>DISPUTA</w:t>
      </w:r>
      <w:r w:rsidRPr="004A1604">
        <w:rPr>
          <w:rFonts w:ascii="Arial" w:hAnsi="Arial" w:cs="Arial"/>
          <w:b w:val="0"/>
          <w:spacing w:val="-2"/>
          <w:sz w:val="24"/>
          <w:szCs w:val="24"/>
        </w:rPr>
        <w:t xml:space="preserve"> </w:t>
      </w:r>
      <w:r w:rsidRPr="004A1604">
        <w:rPr>
          <w:rFonts w:ascii="Arial" w:hAnsi="Arial" w:cs="Arial"/>
          <w:b w:val="0"/>
          <w:sz w:val="24"/>
          <w:szCs w:val="24"/>
        </w:rPr>
        <w:t>DE</w:t>
      </w:r>
      <w:r w:rsidRPr="004A1604">
        <w:rPr>
          <w:rFonts w:ascii="Arial" w:hAnsi="Arial" w:cs="Arial"/>
          <w:b w:val="0"/>
          <w:spacing w:val="-1"/>
          <w:sz w:val="24"/>
          <w:szCs w:val="24"/>
        </w:rPr>
        <w:t xml:space="preserve"> </w:t>
      </w:r>
      <w:r w:rsidRPr="004A1604">
        <w:rPr>
          <w:rFonts w:ascii="Arial" w:hAnsi="Arial" w:cs="Arial"/>
          <w:b w:val="0"/>
          <w:sz w:val="24"/>
          <w:szCs w:val="24"/>
        </w:rPr>
        <w:t>PREÇOS:</w:t>
      </w:r>
      <w:r w:rsidRPr="004A1604">
        <w:rPr>
          <w:rFonts w:ascii="Arial" w:hAnsi="Arial" w:cs="Arial"/>
          <w:b w:val="0"/>
          <w:spacing w:val="-2"/>
          <w:sz w:val="24"/>
          <w:szCs w:val="24"/>
        </w:rPr>
        <w:t xml:space="preserve"> </w:t>
      </w:r>
      <w:r w:rsidR="000C627A" w:rsidRPr="004A1604">
        <w:rPr>
          <w:rFonts w:ascii="Arial" w:hAnsi="Arial" w:cs="Arial"/>
          <w:sz w:val="24"/>
          <w:szCs w:val="24"/>
        </w:rPr>
        <w:t xml:space="preserve">até as </w:t>
      </w:r>
      <w:r w:rsidR="00033A9D" w:rsidRPr="004A1604">
        <w:rPr>
          <w:rFonts w:ascii="Arial" w:hAnsi="Arial" w:cs="Arial"/>
          <w:sz w:val="24"/>
          <w:szCs w:val="24"/>
        </w:rPr>
        <w:t>08</w:t>
      </w:r>
      <w:r w:rsidR="000C627A" w:rsidRPr="004A1604">
        <w:rPr>
          <w:rFonts w:ascii="Arial" w:hAnsi="Arial" w:cs="Arial"/>
          <w:sz w:val="24"/>
          <w:szCs w:val="24"/>
        </w:rPr>
        <w:t>h</w:t>
      </w:r>
      <w:r w:rsidR="00033A9D" w:rsidRPr="004A1604">
        <w:rPr>
          <w:rFonts w:ascii="Arial" w:hAnsi="Arial" w:cs="Arial"/>
          <w:sz w:val="24"/>
          <w:szCs w:val="24"/>
        </w:rPr>
        <w:t>30</w:t>
      </w:r>
      <w:r w:rsidR="000C627A" w:rsidRPr="004A1604">
        <w:rPr>
          <w:rFonts w:ascii="Arial" w:hAnsi="Arial" w:cs="Arial"/>
          <w:sz w:val="24"/>
          <w:szCs w:val="24"/>
        </w:rPr>
        <w:t xml:space="preserve">min do dia </w:t>
      </w:r>
      <w:r w:rsidR="00033A9D" w:rsidRPr="004A1604">
        <w:rPr>
          <w:rFonts w:ascii="Arial" w:hAnsi="Arial" w:cs="Arial"/>
        </w:rPr>
        <w:t>25 de fevereiro</w:t>
      </w:r>
      <w:r w:rsidR="00033A9D" w:rsidRPr="004A1604">
        <w:rPr>
          <w:rFonts w:ascii="Arial" w:hAnsi="Arial" w:cs="Arial"/>
          <w:spacing w:val="-2"/>
        </w:rPr>
        <w:t xml:space="preserve"> </w:t>
      </w:r>
      <w:r w:rsidR="000C627A" w:rsidRPr="004A1604">
        <w:rPr>
          <w:rFonts w:ascii="Arial" w:hAnsi="Arial" w:cs="Arial"/>
          <w:sz w:val="24"/>
          <w:szCs w:val="24"/>
        </w:rPr>
        <w:t>de 2025</w:t>
      </w:r>
      <w:r w:rsidRPr="004A1604">
        <w:rPr>
          <w:rFonts w:ascii="Arial" w:hAnsi="Arial" w:cs="Arial"/>
          <w:b w:val="0"/>
          <w:sz w:val="24"/>
          <w:szCs w:val="24"/>
        </w:rPr>
        <w:t>.</w:t>
      </w:r>
    </w:p>
    <w:p w:rsidR="005641BF" w:rsidRPr="004A1604" w:rsidRDefault="005641BF" w:rsidP="00EF3135">
      <w:pPr>
        <w:pStyle w:val="Corpodetexto"/>
        <w:spacing w:before="0" w:beforeAutospacing="0" w:after="0" w:afterAutospacing="0"/>
        <w:rPr>
          <w:rFonts w:ascii="Arial" w:hAnsi="Arial" w:cs="Arial"/>
          <w:lang w:val="pt-PT"/>
        </w:rPr>
      </w:pPr>
    </w:p>
    <w:p w:rsidR="006B173D" w:rsidRPr="004A1604" w:rsidRDefault="006B173D" w:rsidP="00EF3135">
      <w:pPr>
        <w:pStyle w:val="Ttulo11"/>
        <w:tabs>
          <w:tab w:val="left" w:pos="280"/>
        </w:tabs>
        <w:ind w:left="0"/>
        <w:rPr>
          <w:rFonts w:ascii="Arial" w:hAnsi="Arial" w:cs="Arial"/>
          <w:sz w:val="24"/>
          <w:szCs w:val="24"/>
        </w:rPr>
      </w:pPr>
      <w:r w:rsidRPr="004A1604">
        <w:rPr>
          <w:rFonts w:ascii="Arial" w:hAnsi="Arial" w:cs="Arial"/>
          <w:sz w:val="24"/>
          <w:szCs w:val="24"/>
        </w:rPr>
        <w:t>01. DISPOSIÇÕES</w:t>
      </w:r>
      <w:r w:rsidRPr="004A1604">
        <w:rPr>
          <w:rFonts w:ascii="Arial" w:hAnsi="Arial" w:cs="Arial"/>
          <w:spacing w:val="-4"/>
          <w:sz w:val="24"/>
          <w:szCs w:val="24"/>
        </w:rPr>
        <w:t xml:space="preserve"> </w:t>
      </w:r>
      <w:r w:rsidRPr="004A1604">
        <w:rPr>
          <w:rFonts w:ascii="Arial" w:hAnsi="Arial" w:cs="Arial"/>
          <w:sz w:val="24"/>
          <w:szCs w:val="24"/>
        </w:rPr>
        <w:t>PRELIMINARES</w:t>
      </w:r>
    </w:p>
    <w:p w:rsidR="006B173D" w:rsidRPr="004A1604" w:rsidRDefault="006B173D" w:rsidP="00EF3135">
      <w:pPr>
        <w:pStyle w:val="PargrafodaLista"/>
        <w:widowControl w:val="0"/>
        <w:tabs>
          <w:tab w:val="left" w:pos="468"/>
        </w:tabs>
        <w:autoSpaceDE w:val="0"/>
        <w:autoSpaceDN w:val="0"/>
        <w:ind w:left="0"/>
        <w:contextualSpacing w:val="0"/>
        <w:jc w:val="both"/>
        <w:rPr>
          <w:rFonts w:ascii="Arial" w:hAnsi="Arial" w:cs="Arial"/>
          <w:lang w:val="pt-PT"/>
        </w:rPr>
      </w:pPr>
    </w:p>
    <w:p w:rsidR="006B173D" w:rsidRPr="004A1604" w:rsidRDefault="006B173D" w:rsidP="00EF3135">
      <w:pPr>
        <w:pStyle w:val="PargrafodaLista"/>
        <w:widowControl w:val="0"/>
        <w:tabs>
          <w:tab w:val="left" w:pos="468"/>
        </w:tabs>
        <w:autoSpaceDE w:val="0"/>
        <w:autoSpaceDN w:val="0"/>
        <w:ind w:left="0"/>
        <w:contextualSpacing w:val="0"/>
        <w:jc w:val="both"/>
        <w:rPr>
          <w:rFonts w:ascii="Arial" w:hAnsi="Arial" w:cs="Arial"/>
        </w:rPr>
      </w:pPr>
      <w:r w:rsidRPr="004A1604">
        <w:rPr>
          <w:rFonts w:ascii="Arial" w:hAnsi="Arial" w:cs="Arial"/>
          <w:lang w:val="pt-PT"/>
        </w:rPr>
        <w:t xml:space="preserve">01.1. </w:t>
      </w:r>
      <w:r w:rsidRPr="004A1604">
        <w:rPr>
          <w:rFonts w:ascii="Arial" w:hAnsi="Arial" w:cs="Arial"/>
        </w:rPr>
        <w:t>O Pregão, na forma Eletrônica será realizado em sessão pública, por meio da INTERNET, mediante</w:t>
      </w:r>
      <w:r w:rsidRPr="004A1604">
        <w:rPr>
          <w:rFonts w:ascii="Arial" w:hAnsi="Arial" w:cs="Arial"/>
          <w:spacing w:val="1"/>
        </w:rPr>
        <w:t xml:space="preserve"> </w:t>
      </w:r>
      <w:r w:rsidRPr="004A1604">
        <w:rPr>
          <w:rFonts w:ascii="Arial" w:hAnsi="Arial" w:cs="Arial"/>
        </w:rPr>
        <w:t>condições</w:t>
      </w:r>
      <w:r w:rsidRPr="004A1604">
        <w:rPr>
          <w:rFonts w:ascii="Arial" w:hAnsi="Arial" w:cs="Arial"/>
          <w:spacing w:val="8"/>
        </w:rPr>
        <w:t xml:space="preserve"> </w:t>
      </w:r>
      <w:r w:rsidRPr="004A1604">
        <w:rPr>
          <w:rFonts w:ascii="Arial" w:hAnsi="Arial" w:cs="Arial"/>
        </w:rPr>
        <w:t>de</w:t>
      </w:r>
      <w:r w:rsidRPr="004A1604">
        <w:rPr>
          <w:rFonts w:ascii="Arial" w:hAnsi="Arial" w:cs="Arial"/>
          <w:spacing w:val="12"/>
        </w:rPr>
        <w:t xml:space="preserve"> </w:t>
      </w:r>
      <w:r w:rsidRPr="004A1604">
        <w:rPr>
          <w:rFonts w:ascii="Arial" w:hAnsi="Arial" w:cs="Arial"/>
        </w:rPr>
        <w:t>segurança</w:t>
      </w:r>
      <w:r w:rsidRPr="004A1604">
        <w:rPr>
          <w:rFonts w:ascii="Arial" w:hAnsi="Arial" w:cs="Arial"/>
          <w:spacing w:val="10"/>
        </w:rPr>
        <w:t xml:space="preserve"> </w:t>
      </w:r>
      <w:r w:rsidRPr="004A1604">
        <w:rPr>
          <w:rFonts w:ascii="Arial" w:hAnsi="Arial" w:cs="Arial"/>
        </w:rPr>
        <w:t>-</w:t>
      </w:r>
      <w:r w:rsidRPr="004A1604">
        <w:rPr>
          <w:rFonts w:ascii="Arial" w:hAnsi="Arial" w:cs="Arial"/>
          <w:spacing w:val="9"/>
        </w:rPr>
        <w:t xml:space="preserve"> </w:t>
      </w:r>
      <w:r w:rsidRPr="004A1604">
        <w:rPr>
          <w:rFonts w:ascii="Arial" w:hAnsi="Arial" w:cs="Arial"/>
        </w:rPr>
        <w:t>criptografia</w:t>
      </w:r>
      <w:r w:rsidRPr="004A1604">
        <w:rPr>
          <w:rFonts w:ascii="Arial" w:hAnsi="Arial" w:cs="Arial"/>
          <w:spacing w:val="12"/>
        </w:rPr>
        <w:t xml:space="preserve"> </w:t>
      </w:r>
      <w:r w:rsidRPr="004A1604">
        <w:rPr>
          <w:rFonts w:ascii="Arial" w:hAnsi="Arial" w:cs="Arial"/>
        </w:rPr>
        <w:t>e</w:t>
      </w:r>
      <w:r w:rsidRPr="004A1604">
        <w:rPr>
          <w:rFonts w:ascii="Arial" w:hAnsi="Arial" w:cs="Arial"/>
          <w:spacing w:val="10"/>
        </w:rPr>
        <w:t xml:space="preserve"> </w:t>
      </w:r>
      <w:r w:rsidRPr="004A1604">
        <w:rPr>
          <w:rFonts w:ascii="Arial" w:hAnsi="Arial" w:cs="Arial"/>
        </w:rPr>
        <w:t>autenticação</w:t>
      </w:r>
      <w:r w:rsidRPr="004A1604">
        <w:rPr>
          <w:rFonts w:ascii="Arial" w:hAnsi="Arial" w:cs="Arial"/>
          <w:spacing w:val="8"/>
        </w:rPr>
        <w:t xml:space="preserve"> </w:t>
      </w:r>
      <w:r w:rsidRPr="004A1604">
        <w:rPr>
          <w:rFonts w:ascii="Arial" w:hAnsi="Arial" w:cs="Arial"/>
        </w:rPr>
        <w:t>-</w:t>
      </w:r>
      <w:r w:rsidRPr="004A1604">
        <w:rPr>
          <w:rFonts w:ascii="Arial" w:hAnsi="Arial" w:cs="Arial"/>
          <w:spacing w:val="12"/>
        </w:rPr>
        <w:t xml:space="preserve"> </w:t>
      </w:r>
      <w:r w:rsidRPr="004A1604">
        <w:rPr>
          <w:rFonts w:ascii="Arial" w:hAnsi="Arial" w:cs="Arial"/>
        </w:rPr>
        <w:t>em</w:t>
      </w:r>
      <w:r w:rsidRPr="004A1604">
        <w:rPr>
          <w:rFonts w:ascii="Arial" w:hAnsi="Arial" w:cs="Arial"/>
          <w:spacing w:val="10"/>
        </w:rPr>
        <w:t xml:space="preserve"> </w:t>
      </w:r>
      <w:r w:rsidRPr="004A1604">
        <w:rPr>
          <w:rFonts w:ascii="Arial" w:hAnsi="Arial" w:cs="Arial"/>
        </w:rPr>
        <w:t>todas</w:t>
      </w:r>
      <w:r w:rsidRPr="004A1604">
        <w:rPr>
          <w:rFonts w:ascii="Arial" w:hAnsi="Arial" w:cs="Arial"/>
          <w:spacing w:val="8"/>
        </w:rPr>
        <w:t xml:space="preserve"> </w:t>
      </w:r>
      <w:r w:rsidRPr="004A1604">
        <w:rPr>
          <w:rFonts w:ascii="Arial" w:hAnsi="Arial" w:cs="Arial"/>
        </w:rPr>
        <w:t>as</w:t>
      </w:r>
      <w:r w:rsidRPr="004A1604">
        <w:rPr>
          <w:rFonts w:ascii="Arial" w:hAnsi="Arial" w:cs="Arial"/>
          <w:spacing w:val="9"/>
        </w:rPr>
        <w:t xml:space="preserve"> </w:t>
      </w:r>
      <w:r w:rsidRPr="004A1604">
        <w:rPr>
          <w:rFonts w:ascii="Arial" w:hAnsi="Arial" w:cs="Arial"/>
        </w:rPr>
        <w:t>suas</w:t>
      </w:r>
      <w:r w:rsidRPr="004A1604">
        <w:rPr>
          <w:rFonts w:ascii="Arial" w:hAnsi="Arial" w:cs="Arial"/>
          <w:spacing w:val="9"/>
        </w:rPr>
        <w:t xml:space="preserve"> </w:t>
      </w:r>
      <w:r w:rsidRPr="004A1604">
        <w:rPr>
          <w:rFonts w:ascii="Arial" w:hAnsi="Arial" w:cs="Arial"/>
        </w:rPr>
        <w:t>fases</w:t>
      </w:r>
      <w:r w:rsidRPr="004A1604">
        <w:rPr>
          <w:rFonts w:ascii="Arial" w:hAnsi="Arial" w:cs="Arial"/>
          <w:spacing w:val="9"/>
        </w:rPr>
        <w:t xml:space="preserve"> </w:t>
      </w:r>
      <w:r w:rsidRPr="004A1604">
        <w:rPr>
          <w:rFonts w:ascii="Arial" w:hAnsi="Arial" w:cs="Arial"/>
        </w:rPr>
        <w:t>através</w:t>
      </w:r>
      <w:r w:rsidRPr="004A1604">
        <w:rPr>
          <w:rFonts w:ascii="Arial" w:hAnsi="Arial" w:cs="Arial"/>
          <w:spacing w:val="8"/>
        </w:rPr>
        <w:t xml:space="preserve"> </w:t>
      </w:r>
      <w:r w:rsidRPr="004A1604">
        <w:rPr>
          <w:rFonts w:ascii="Arial" w:hAnsi="Arial" w:cs="Arial"/>
        </w:rPr>
        <w:t>do</w:t>
      </w:r>
      <w:r w:rsidRPr="004A1604">
        <w:rPr>
          <w:rFonts w:ascii="Arial" w:hAnsi="Arial" w:cs="Arial"/>
          <w:spacing w:val="9"/>
        </w:rPr>
        <w:t xml:space="preserve"> </w:t>
      </w:r>
      <w:r w:rsidRPr="004A1604">
        <w:rPr>
          <w:rFonts w:ascii="Arial" w:hAnsi="Arial" w:cs="Arial"/>
        </w:rPr>
        <w:t>Sistema</w:t>
      </w:r>
      <w:r w:rsidRPr="004A1604">
        <w:rPr>
          <w:rFonts w:ascii="Arial" w:hAnsi="Arial" w:cs="Arial"/>
          <w:spacing w:val="10"/>
        </w:rPr>
        <w:t xml:space="preserve"> </w:t>
      </w:r>
      <w:r w:rsidRPr="004A1604">
        <w:rPr>
          <w:rFonts w:ascii="Arial" w:hAnsi="Arial" w:cs="Arial"/>
        </w:rPr>
        <w:t>de</w:t>
      </w:r>
      <w:r w:rsidRPr="004A1604">
        <w:rPr>
          <w:rFonts w:ascii="Arial" w:hAnsi="Arial" w:cs="Arial"/>
          <w:spacing w:val="11"/>
        </w:rPr>
        <w:t xml:space="preserve"> </w:t>
      </w:r>
      <w:r w:rsidRPr="004A1604">
        <w:rPr>
          <w:rFonts w:ascii="Arial" w:hAnsi="Arial" w:cs="Arial"/>
        </w:rPr>
        <w:t>Pregão,</w:t>
      </w:r>
      <w:r w:rsidRPr="004A1604">
        <w:rPr>
          <w:rFonts w:ascii="Arial" w:hAnsi="Arial" w:cs="Arial"/>
          <w:spacing w:val="-52"/>
        </w:rPr>
        <w:t xml:space="preserve"> </w:t>
      </w:r>
      <w:r w:rsidRPr="004A1604">
        <w:rPr>
          <w:rFonts w:ascii="Arial" w:hAnsi="Arial" w:cs="Arial"/>
        </w:rPr>
        <w:t xml:space="preserve">na Forma Eletrônica (licitações) da Bolsa de Licitações e Leilões do Brasil Ltda </w:t>
      </w:r>
      <w:hyperlink r:id="rId12">
        <w:r w:rsidRPr="004A1604">
          <w:rPr>
            <w:rFonts w:ascii="Arial" w:hAnsi="Arial" w:cs="Arial"/>
          </w:rPr>
          <w:t xml:space="preserve">www.bll.org.br, </w:t>
        </w:r>
      </w:hyperlink>
      <w:r w:rsidRPr="004A1604">
        <w:rPr>
          <w:rFonts w:ascii="Arial" w:hAnsi="Arial" w:cs="Arial"/>
        </w:rPr>
        <w:t>conforme</w:t>
      </w:r>
      <w:r w:rsidRPr="004A1604">
        <w:rPr>
          <w:rFonts w:ascii="Arial" w:hAnsi="Arial" w:cs="Arial"/>
          <w:spacing w:val="1"/>
        </w:rPr>
        <w:t xml:space="preserve"> </w:t>
      </w:r>
      <w:r w:rsidRPr="004A1604">
        <w:rPr>
          <w:rFonts w:ascii="Arial" w:hAnsi="Arial" w:cs="Arial"/>
        </w:rPr>
        <w:t xml:space="preserve">convênio de cooperação técnica celebrado entre o Município de </w:t>
      </w:r>
      <w:r w:rsidR="005641BF" w:rsidRPr="004A1604">
        <w:rPr>
          <w:rFonts w:ascii="Arial" w:hAnsi="Arial" w:cs="Arial"/>
        </w:rPr>
        <w:t>Sengés</w:t>
      </w:r>
      <w:r w:rsidRPr="004A1604">
        <w:rPr>
          <w:rFonts w:ascii="Arial" w:hAnsi="Arial" w:cs="Arial"/>
        </w:rPr>
        <w:t xml:space="preserve"> e a Bolsa de Licitações e Leilões do</w:t>
      </w:r>
      <w:r w:rsidRPr="004A1604">
        <w:rPr>
          <w:rFonts w:ascii="Arial" w:hAnsi="Arial" w:cs="Arial"/>
          <w:spacing w:val="1"/>
        </w:rPr>
        <w:t xml:space="preserve"> </w:t>
      </w:r>
      <w:r w:rsidRPr="004A1604">
        <w:rPr>
          <w:rFonts w:ascii="Arial" w:hAnsi="Arial" w:cs="Arial"/>
        </w:rPr>
        <w:t>Brasil</w:t>
      </w:r>
      <w:r w:rsidRPr="004A1604">
        <w:rPr>
          <w:rFonts w:ascii="Arial" w:hAnsi="Arial" w:cs="Arial"/>
          <w:spacing w:val="-2"/>
        </w:rPr>
        <w:t xml:space="preserve"> </w:t>
      </w:r>
      <w:r w:rsidRPr="004A1604">
        <w:rPr>
          <w:rFonts w:ascii="Arial" w:hAnsi="Arial" w:cs="Arial"/>
        </w:rPr>
        <w:t>– BLL.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r w:rsidRPr="004A1604">
        <w:rPr>
          <w:rFonts w:ascii="Arial" w:hAnsi="Arial" w:cs="Arial"/>
        </w:rPr>
        <w:t xml:space="preserve">01.2.  Os trabalhos serão conduzidos por servidor do Município de </w:t>
      </w:r>
      <w:r w:rsidR="005641BF" w:rsidRPr="004A1604">
        <w:rPr>
          <w:rFonts w:ascii="Arial" w:hAnsi="Arial" w:cs="Arial"/>
        </w:rPr>
        <w:t>Sengés</w:t>
      </w:r>
      <w:r w:rsidRPr="004A1604">
        <w:rPr>
          <w:rFonts w:ascii="Arial" w:hAnsi="Arial" w:cs="Arial"/>
        </w:rPr>
        <w:t>, denominado Pregoeiro, mediante a</w:t>
      </w:r>
      <w:r w:rsidRPr="004A1604">
        <w:rPr>
          <w:rFonts w:ascii="Arial" w:hAnsi="Arial" w:cs="Arial"/>
          <w:spacing w:val="-52"/>
        </w:rPr>
        <w:t xml:space="preserve"> </w:t>
      </w:r>
      <w:r w:rsidRPr="004A1604">
        <w:rPr>
          <w:rFonts w:ascii="Arial" w:hAnsi="Arial" w:cs="Arial"/>
        </w:rPr>
        <w:t xml:space="preserve">inserção e monitoramento de dados gerados ou transferidos para </w:t>
      </w:r>
      <w:proofErr w:type="gramStart"/>
      <w:r w:rsidRPr="004A1604">
        <w:rPr>
          <w:rFonts w:ascii="Arial" w:hAnsi="Arial" w:cs="Arial"/>
        </w:rPr>
        <w:t>o aplicativo “Licitações” constante da</w:t>
      </w:r>
      <w:r w:rsidRPr="004A1604">
        <w:rPr>
          <w:rFonts w:ascii="Arial" w:hAnsi="Arial" w:cs="Arial"/>
          <w:spacing w:val="1"/>
        </w:rPr>
        <w:t xml:space="preserve"> </w:t>
      </w:r>
      <w:r w:rsidRPr="004A1604">
        <w:rPr>
          <w:rFonts w:ascii="Arial" w:hAnsi="Arial" w:cs="Arial"/>
        </w:rPr>
        <w:t>página eletrônica da</w:t>
      </w:r>
      <w:r w:rsidRPr="004A1604">
        <w:rPr>
          <w:rFonts w:ascii="Arial" w:hAnsi="Arial" w:cs="Arial"/>
          <w:spacing w:val="-2"/>
        </w:rPr>
        <w:t xml:space="preserve"> </w:t>
      </w:r>
      <w:r w:rsidRPr="004A1604">
        <w:rPr>
          <w:rFonts w:ascii="Arial" w:hAnsi="Arial" w:cs="Arial"/>
        </w:rPr>
        <w:t>Bolsa</w:t>
      </w:r>
      <w:r w:rsidRPr="004A1604">
        <w:rPr>
          <w:rFonts w:ascii="Arial" w:hAnsi="Arial" w:cs="Arial"/>
          <w:spacing w:val="-2"/>
        </w:rPr>
        <w:t xml:space="preserve"> </w:t>
      </w:r>
      <w:r w:rsidRPr="004A1604">
        <w:rPr>
          <w:rFonts w:ascii="Arial" w:hAnsi="Arial" w:cs="Arial"/>
        </w:rPr>
        <w:t>de Licitações</w:t>
      </w:r>
      <w:r w:rsidRPr="004A1604">
        <w:rPr>
          <w:rFonts w:ascii="Arial" w:hAnsi="Arial" w:cs="Arial"/>
          <w:spacing w:val="-1"/>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Leilões do</w:t>
      </w:r>
      <w:r w:rsidRPr="004A1604">
        <w:rPr>
          <w:rFonts w:ascii="Arial" w:hAnsi="Arial" w:cs="Arial"/>
          <w:spacing w:val="-2"/>
        </w:rPr>
        <w:t xml:space="preserve"> </w:t>
      </w:r>
      <w:r w:rsidRPr="004A1604">
        <w:rPr>
          <w:rFonts w:ascii="Arial" w:hAnsi="Arial" w:cs="Arial"/>
        </w:rPr>
        <w:t>Brasil</w:t>
      </w:r>
      <w:r w:rsidRPr="004A1604">
        <w:rPr>
          <w:rFonts w:ascii="Arial" w:hAnsi="Arial" w:cs="Arial"/>
          <w:spacing w:val="-2"/>
        </w:rPr>
        <w:t xml:space="preserve"> </w:t>
      </w:r>
      <w:r w:rsidRPr="004A1604">
        <w:rPr>
          <w:rFonts w:ascii="Arial" w:hAnsi="Arial" w:cs="Arial"/>
        </w:rPr>
        <w:t>Ltda</w:t>
      </w:r>
      <w:proofErr w:type="gramEnd"/>
      <w:r w:rsidRPr="004A1604">
        <w:rPr>
          <w:rFonts w:ascii="Arial" w:hAnsi="Arial" w:cs="Arial"/>
          <w:spacing w:val="7"/>
        </w:rPr>
        <w:t xml:space="preserve"> </w:t>
      </w:r>
      <w:hyperlink r:id="rId13">
        <w:r w:rsidRPr="004A1604">
          <w:rPr>
            <w:rFonts w:ascii="Arial" w:hAnsi="Arial" w:cs="Arial"/>
          </w:rPr>
          <w:t>www.bll.org.br</w:t>
        </w:r>
      </w:hyperlink>
      <w:r w:rsidRPr="004A1604">
        <w:rPr>
          <w:rFonts w:ascii="Arial" w:hAnsi="Arial" w:cs="Arial"/>
        </w:rPr>
        <w:t>.</w:t>
      </w:r>
    </w:p>
    <w:p w:rsidR="006B173D" w:rsidRPr="004A1604" w:rsidRDefault="006B173D" w:rsidP="00EF3135">
      <w:pPr>
        <w:pStyle w:val="PargrafodaLista"/>
        <w:widowControl w:val="0"/>
        <w:tabs>
          <w:tab w:val="left" w:pos="464"/>
        </w:tabs>
        <w:autoSpaceDE w:val="0"/>
        <w:autoSpaceDN w:val="0"/>
        <w:ind w:left="0"/>
        <w:contextualSpacing w:val="0"/>
        <w:jc w:val="both"/>
        <w:rPr>
          <w:rFonts w:ascii="Arial" w:hAnsi="Arial" w:cs="Arial"/>
        </w:rPr>
      </w:pPr>
    </w:p>
    <w:p w:rsidR="006B173D" w:rsidRPr="004A1604" w:rsidRDefault="006B173D" w:rsidP="00EF3135">
      <w:pPr>
        <w:pStyle w:val="PargrafodaLista"/>
        <w:widowControl w:val="0"/>
        <w:tabs>
          <w:tab w:val="left" w:pos="464"/>
        </w:tabs>
        <w:autoSpaceDE w:val="0"/>
        <w:autoSpaceDN w:val="0"/>
        <w:ind w:left="0"/>
        <w:contextualSpacing w:val="0"/>
        <w:jc w:val="both"/>
        <w:rPr>
          <w:rFonts w:ascii="Arial" w:hAnsi="Arial" w:cs="Arial"/>
        </w:rPr>
      </w:pPr>
      <w:r w:rsidRPr="004A1604">
        <w:rPr>
          <w:rFonts w:ascii="Arial" w:hAnsi="Arial" w:cs="Arial"/>
        </w:rPr>
        <w:t>01.3. O sistema de pregão eletrônico da Bolsa Licitações e Leilões do Brasil é certificado digitalmente por</w:t>
      </w:r>
      <w:r w:rsidRPr="004A1604">
        <w:rPr>
          <w:rFonts w:ascii="Arial" w:hAnsi="Arial" w:cs="Arial"/>
          <w:spacing w:val="1"/>
        </w:rPr>
        <w:t xml:space="preserve"> </w:t>
      </w:r>
      <w:r w:rsidRPr="004A1604">
        <w:rPr>
          <w:rFonts w:ascii="Arial" w:hAnsi="Arial" w:cs="Arial"/>
        </w:rPr>
        <w:t>autoridade</w:t>
      </w:r>
      <w:r w:rsidRPr="004A1604">
        <w:rPr>
          <w:rFonts w:ascii="Arial" w:hAnsi="Arial" w:cs="Arial"/>
          <w:spacing w:val="-2"/>
        </w:rPr>
        <w:t xml:space="preserve"> </w:t>
      </w:r>
      <w:r w:rsidRPr="004A1604">
        <w:rPr>
          <w:rFonts w:ascii="Arial" w:hAnsi="Arial" w:cs="Arial"/>
        </w:rPr>
        <w:t>certificadora</w:t>
      </w:r>
      <w:r w:rsidRPr="004A1604">
        <w:rPr>
          <w:rFonts w:ascii="Arial" w:hAnsi="Arial" w:cs="Arial"/>
          <w:spacing w:val="-4"/>
        </w:rPr>
        <w:t xml:space="preserve"> </w:t>
      </w:r>
      <w:r w:rsidRPr="004A1604">
        <w:rPr>
          <w:rFonts w:ascii="Arial" w:hAnsi="Arial" w:cs="Arial"/>
        </w:rPr>
        <w:t>credenciada</w:t>
      </w:r>
      <w:r w:rsidRPr="004A1604">
        <w:rPr>
          <w:rFonts w:ascii="Arial" w:hAnsi="Arial" w:cs="Arial"/>
          <w:spacing w:val="-1"/>
        </w:rPr>
        <w:t xml:space="preserve"> </w:t>
      </w:r>
      <w:r w:rsidRPr="004A1604">
        <w:rPr>
          <w:rFonts w:ascii="Arial" w:hAnsi="Arial" w:cs="Arial"/>
        </w:rPr>
        <w:t>no</w:t>
      </w:r>
      <w:r w:rsidRPr="004A1604">
        <w:rPr>
          <w:rFonts w:ascii="Arial" w:hAnsi="Arial" w:cs="Arial"/>
          <w:spacing w:val="-4"/>
        </w:rPr>
        <w:t xml:space="preserve"> </w:t>
      </w:r>
      <w:r w:rsidRPr="004A1604">
        <w:rPr>
          <w:rFonts w:ascii="Arial" w:hAnsi="Arial" w:cs="Arial"/>
        </w:rPr>
        <w:t>âmbito</w:t>
      </w:r>
      <w:r w:rsidRPr="004A1604">
        <w:rPr>
          <w:rFonts w:ascii="Arial" w:hAnsi="Arial" w:cs="Arial"/>
          <w:spacing w:val="-4"/>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Infraestrutura</w:t>
      </w:r>
      <w:r w:rsidRPr="004A1604">
        <w:rPr>
          <w:rFonts w:ascii="Arial" w:hAnsi="Arial" w:cs="Arial"/>
          <w:spacing w:val="-4"/>
        </w:rPr>
        <w:t xml:space="preserve"> </w:t>
      </w:r>
      <w:r w:rsidRPr="004A1604">
        <w:rPr>
          <w:rFonts w:ascii="Arial" w:hAnsi="Arial" w:cs="Arial"/>
        </w:rPr>
        <w:t>de</w:t>
      </w:r>
      <w:r w:rsidRPr="004A1604">
        <w:rPr>
          <w:rFonts w:ascii="Arial" w:hAnsi="Arial" w:cs="Arial"/>
          <w:spacing w:val="-3"/>
        </w:rPr>
        <w:t xml:space="preserve"> </w:t>
      </w:r>
      <w:r w:rsidRPr="004A1604">
        <w:rPr>
          <w:rFonts w:ascii="Arial" w:hAnsi="Arial" w:cs="Arial"/>
        </w:rPr>
        <w:t>Chaves</w:t>
      </w:r>
      <w:r w:rsidRPr="004A1604">
        <w:rPr>
          <w:rFonts w:ascii="Arial" w:hAnsi="Arial" w:cs="Arial"/>
          <w:spacing w:val="-1"/>
        </w:rPr>
        <w:t xml:space="preserve"> </w:t>
      </w:r>
      <w:proofErr w:type="gramStart"/>
      <w:r w:rsidRPr="004A1604">
        <w:rPr>
          <w:rFonts w:ascii="Arial" w:hAnsi="Arial" w:cs="Arial"/>
        </w:rPr>
        <w:t>Públicas</w:t>
      </w:r>
      <w:r w:rsidRPr="004A1604">
        <w:rPr>
          <w:rFonts w:ascii="Arial" w:hAnsi="Arial" w:cs="Arial"/>
          <w:spacing w:val="-3"/>
        </w:rPr>
        <w:t xml:space="preserve"> </w:t>
      </w:r>
      <w:r w:rsidRPr="004A1604">
        <w:rPr>
          <w:rFonts w:ascii="Arial" w:hAnsi="Arial" w:cs="Arial"/>
        </w:rPr>
        <w:t>Brasileira</w:t>
      </w:r>
      <w:proofErr w:type="gramEnd"/>
      <w:r w:rsidRPr="004A1604">
        <w:rPr>
          <w:rFonts w:ascii="Arial" w:hAnsi="Arial" w:cs="Arial"/>
          <w:spacing w:val="-4"/>
        </w:rPr>
        <w:t xml:space="preserve"> </w:t>
      </w:r>
      <w:r w:rsidRPr="004A1604">
        <w:rPr>
          <w:rFonts w:ascii="Arial" w:hAnsi="Arial" w:cs="Arial"/>
        </w:rPr>
        <w:t>–</w:t>
      </w:r>
      <w:r w:rsidRPr="004A1604">
        <w:rPr>
          <w:rFonts w:ascii="Arial" w:hAnsi="Arial" w:cs="Arial"/>
          <w:spacing w:val="-2"/>
        </w:rPr>
        <w:t xml:space="preserve"> </w:t>
      </w:r>
      <w:r w:rsidRPr="004A1604">
        <w:rPr>
          <w:rFonts w:ascii="Arial" w:hAnsi="Arial" w:cs="Arial"/>
        </w:rPr>
        <w:t>ICP</w:t>
      </w:r>
      <w:r w:rsidRPr="004A1604">
        <w:rPr>
          <w:rFonts w:ascii="Arial" w:hAnsi="Arial" w:cs="Arial"/>
          <w:spacing w:val="-4"/>
        </w:rPr>
        <w:t xml:space="preserve"> </w:t>
      </w:r>
      <w:r w:rsidRPr="004A1604">
        <w:rPr>
          <w:rFonts w:ascii="Arial" w:hAnsi="Arial" w:cs="Arial"/>
        </w:rPr>
        <w:t>Brasil.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56"/>
        </w:tabs>
        <w:autoSpaceDE w:val="0"/>
        <w:autoSpaceDN w:val="0"/>
        <w:ind w:left="0"/>
        <w:contextualSpacing w:val="0"/>
        <w:jc w:val="both"/>
        <w:rPr>
          <w:rFonts w:ascii="Arial" w:hAnsi="Arial" w:cs="Arial"/>
        </w:rPr>
      </w:pPr>
      <w:r w:rsidRPr="004A1604">
        <w:rPr>
          <w:rFonts w:ascii="Arial" w:hAnsi="Arial" w:cs="Arial"/>
        </w:rPr>
        <w:t>01.4. O Licitante arcará integralmente com todos os custos de preparação e apresentação de sua proposta de</w:t>
      </w:r>
      <w:r w:rsidRPr="004A1604">
        <w:rPr>
          <w:rFonts w:ascii="Arial" w:hAnsi="Arial" w:cs="Arial"/>
          <w:spacing w:val="1"/>
        </w:rPr>
        <w:t xml:space="preserve"> </w:t>
      </w:r>
      <w:r w:rsidRPr="004A1604">
        <w:rPr>
          <w:rFonts w:ascii="Arial" w:hAnsi="Arial" w:cs="Arial"/>
        </w:rPr>
        <w:t>preços</w:t>
      </w:r>
      <w:r w:rsidRPr="004A1604">
        <w:rPr>
          <w:rFonts w:ascii="Arial" w:hAnsi="Arial" w:cs="Arial"/>
          <w:spacing w:val="-2"/>
        </w:rPr>
        <w:t xml:space="preserve"> </w:t>
      </w:r>
      <w:r w:rsidRPr="004A1604">
        <w:rPr>
          <w:rFonts w:ascii="Arial" w:hAnsi="Arial" w:cs="Arial"/>
        </w:rPr>
        <w:t>e operacionalização</w:t>
      </w:r>
      <w:r w:rsidRPr="004A1604">
        <w:rPr>
          <w:rFonts w:ascii="Arial" w:hAnsi="Arial" w:cs="Arial"/>
          <w:spacing w:val="-2"/>
        </w:rPr>
        <w:t xml:space="preserve"> </w:t>
      </w:r>
      <w:r w:rsidRPr="004A1604">
        <w:rPr>
          <w:rFonts w:ascii="Arial" w:hAnsi="Arial" w:cs="Arial"/>
        </w:rPr>
        <w:t>e uso</w:t>
      </w:r>
      <w:r w:rsidRPr="004A1604">
        <w:rPr>
          <w:rFonts w:ascii="Arial" w:hAnsi="Arial" w:cs="Arial"/>
          <w:spacing w:val="-2"/>
        </w:rPr>
        <w:t xml:space="preserve"> </w:t>
      </w:r>
      <w:r w:rsidRPr="004A1604">
        <w:rPr>
          <w:rFonts w:ascii="Arial" w:hAnsi="Arial" w:cs="Arial"/>
        </w:rPr>
        <w:t>do sistema.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spacing w:val="-3"/>
        </w:rPr>
        <w:t xml:space="preserve">01.5. </w:t>
      </w:r>
      <w:r w:rsidRPr="004A1604">
        <w:rPr>
          <w:rFonts w:ascii="Arial" w:hAnsi="Arial" w:cs="Arial"/>
        </w:rPr>
        <w:t>O</w:t>
      </w:r>
      <w:r w:rsidRPr="004A1604">
        <w:rPr>
          <w:rFonts w:ascii="Arial" w:hAnsi="Arial" w:cs="Arial"/>
          <w:spacing w:val="-3"/>
        </w:rPr>
        <w:t xml:space="preserve"> </w:t>
      </w:r>
      <w:r w:rsidRPr="004A1604">
        <w:rPr>
          <w:rFonts w:ascii="Arial" w:hAnsi="Arial" w:cs="Arial"/>
        </w:rPr>
        <w:t>Licitante</w:t>
      </w:r>
      <w:r w:rsidRPr="004A1604">
        <w:rPr>
          <w:rFonts w:ascii="Arial" w:hAnsi="Arial" w:cs="Arial"/>
          <w:spacing w:val="-4"/>
        </w:rPr>
        <w:t xml:space="preserve"> </w:t>
      </w:r>
      <w:r w:rsidRPr="004A1604">
        <w:rPr>
          <w:rFonts w:ascii="Arial" w:hAnsi="Arial" w:cs="Arial"/>
        </w:rPr>
        <w:t>deverá</w:t>
      </w:r>
      <w:r w:rsidRPr="004A1604">
        <w:rPr>
          <w:rFonts w:ascii="Arial" w:hAnsi="Arial" w:cs="Arial"/>
          <w:spacing w:val="-3"/>
        </w:rPr>
        <w:t xml:space="preserve"> </w:t>
      </w:r>
      <w:r w:rsidRPr="004A1604">
        <w:rPr>
          <w:rFonts w:ascii="Arial" w:hAnsi="Arial" w:cs="Arial"/>
        </w:rPr>
        <w:t>observar</w:t>
      </w:r>
      <w:r w:rsidRPr="004A1604">
        <w:rPr>
          <w:rFonts w:ascii="Arial" w:hAnsi="Arial" w:cs="Arial"/>
          <w:spacing w:val="-2"/>
        </w:rPr>
        <w:t xml:space="preserve"> </w:t>
      </w:r>
      <w:r w:rsidRPr="004A1604">
        <w:rPr>
          <w:rFonts w:ascii="Arial" w:hAnsi="Arial" w:cs="Arial"/>
        </w:rPr>
        <w:t>as</w:t>
      </w:r>
      <w:r w:rsidRPr="004A1604">
        <w:rPr>
          <w:rFonts w:ascii="Arial" w:hAnsi="Arial" w:cs="Arial"/>
          <w:spacing w:val="-3"/>
        </w:rPr>
        <w:t xml:space="preserve"> </w:t>
      </w:r>
      <w:r w:rsidRPr="004A1604">
        <w:rPr>
          <w:rFonts w:ascii="Arial" w:hAnsi="Arial" w:cs="Arial"/>
        </w:rPr>
        <w:t>datas</w:t>
      </w:r>
      <w:r w:rsidRPr="004A1604">
        <w:rPr>
          <w:rFonts w:ascii="Arial" w:hAnsi="Arial" w:cs="Arial"/>
          <w:spacing w:val="-3"/>
        </w:rPr>
        <w:t xml:space="preserve"> </w:t>
      </w:r>
      <w:r w:rsidRPr="004A1604">
        <w:rPr>
          <w:rFonts w:ascii="Arial" w:hAnsi="Arial" w:cs="Arial"/>
        </w:rPr>
        <w:t>e</w:t>
      </w:r>
      <w:r w:rsidRPr="004A1604">
        <w:rPr>
          <w:rFonts w:ascii="Arial" w:hAnsi="Arial" w:cs="Arial"/>
          <w:spacing w:val="-4"/>
        </w:rPr>
        <w:t xml:space="preserve"> </w:t>
      </w:r>
      <w:r w:rsidRPr="004A1604">
        <w:rPr>
          <w:rFonts w:ascii="Arial" w:hAnsi="Arial" w:cs="Arial"/>
        </w:rPr>
        <w:t>os</w:t>
      </w:r>
      <w:r w:rsidRPr="004A1604">
        <w:rPr>
          <w:rFonts w:ascii="Arial" w:hAnsi="Arial" w:cs="Arial"/>
          <w:spacing w:val="-1"/>
        </w:rPr>
        <w:t xml:space="preserve"> </w:t>
      </w:r>
      <w:r w:rsidRPr="004A1604">
        <w:rPr>
          <w:rFonts w:ascii="Arial" w:hAnsi="Arial" w:cs="Arial"/>
        </w:rPr>
        <w:t>horários</w:t>
      </w:r>
      <w:r w:rsidRPr="004A1604">
        <w:rPr>
          <w:rFonts w:ascii="Arial" w:hAnsi="Arial" w:cs="Arial"/>
          <w:spacing w:val="-1"/>
        </w:rPr>
        <w:t xml:space="preserve"> </w:t>
      </w:r>
      <w:r w:rsidRPr="004A1604">
        <w:rPr>
          <w:rFonts w:ascii="Arial" w:hAnsi="Arial" w:cs="Arial"/>
        </w:rPr>
        <w:t>limites previstos</w:t>
      </w:r>
      <w:r w:rsidRPr="004A1604">
        <w:rPr>
          <w:rFonts w:ascii="Arial" w:hAnsi="Arial" w:cs="Arial"/>
          <w:spacing w:val="-1"/>
        </w:rPr>
        <w:t xml:space="preserve"> </w:t>
      </w:r>
      <w:r w:rsidRPr="004A1604">
        <w:rPr>
          <w:rFonts w:ascii="Arial" w:hAnsi="Arial" w:cs="Arial"/>
        </w:rPr>
        <w:t>neste</w:t>
      </w:r>
      <w:r w:rsidRPr="004A1604">
        <w:rPr>
          <w:rFonts w:ascii="Arial" w:hAnsi="Arial" w:cs="Arial"/>
          <w:spacing w:val="-4"/>
        </w:rPr>
        <w:t xml:space="preserve"> </w:t>
      </w:r>
      <w:r w:rsidRPr="004A1604">
        <w:rPr>
          <w:rFonts w:ascii="Arial" w:hAnsi="Arial" w:cs="Arial"/>
        </w:rPr>
        <w:t>Edital.</w:t>
      </w:r>
    </w:p>
    <w:p w:rsidR="006B173D" w:rsidRPr="004A1604" w:rsidRDefault="006B173D" w:rsidP="00EF3135">
      <w:pPr>
        <w:pStyle w:val="PargrafodaLista"/>
        <w:widowControl w:val="0"/>
        <w:tabs>
          <w:tab w:val="left" w:pos="482"/>
        </w:tabs>
        <w:autoSpaceDE w:val="0"/>
        <w:autoSpaceDN w:val="0"/>
        <w:ind w:left="0"/>
        <w:contextualSpacing w:val="0"/>
        <w:jc w:val="both"/>
        <w:rPr>
          <w:rFonts w:ascii="Arial" w:hAnsi="Arial" w:cs="Arial"/>
        </w:rPr>
      </w:pPr>
    </w:p>
    <w:p w:rsidR="006B173D" w:rsidRPr="004A1604" w:rsidRDefault="006B173D" w:rsidP="00EF3135">
      <w:pPr>
        <w:pStyle w:val="PargrafodaLista"/>
        <w:widowControl w:val="0"/>
        <w:tabs>
          <w:tab w:val="left" w:pos="482"/>
        </w:tabs>
        <w:autoSpaceDE w:val="0"/>
        <w:autoSpaceDN w:val="0"/>
        <w:ind w:left="0"/>
        <w:contextualSpacing w:val="0"/>
        <w:jc w:val="both"/>
        <w:rPr>
          <w:rFonts w:ascii="Arial" w:hAnsi="Arial" w:cs="Arial"/>
        </w:rPr>
      </w:pPr>
      <w:r w:rsidRPr="004A1604">
        <w:rPr>
          <w:rFonts w:ascii="Arial" w:hAnsi="Arial" w:cs="Arial"/>
        </w:rPr>
        <w:t>01.6. Dúvidas em relação à operacionalização do sistema, como forma de anexar documentos ou operar</w:t>
      </w:r>
      <w:r w:rsidRPr="004A1604">
        <w:rPr>
          <w:rFonts w:ascii="Arial" w:hAnsi="Arial" w:cs="Arial"/>
          <w:spacing w:val="1"/>
        </w:rPr>
        <w:t xml:space="preserve"> </w:t>
      </w:r>
      <w:r w:rsidRPr="004A1604">
        <w:rPr>
          <w:rFonts w:ascii="Arial" w:hAnsi="Arial" w:cs="Arial"/>
        </w:rPr>
        <w:t>durante a fase de disputa, por exemplo, devem ser direcionadas diretamente ao suporte da plataforma, não</w:t>
      </w:r>
      <w:r w:rsidRPr="004A1604">
        <w:rPr>
          <w:rFonts w:ascii="Arial" w:hAnsi="Arial" w:cs="Arial"/>
          <w:spacing w:val="1"/>
        </w:rPr>
        <w:t xml:space="preserve"> </w:t>
      </w:r>
      <w:r w:rsidRPr="004A1604">
        <w:rPr>
          <w:rFonts w:ascii="Arial" w:hAnsi="Arial" w:cs="Arial"/>
        </w:rPr>
        <w:t>havendo</w:t>
      </w:r>
      <w:r w:rsidRPr="004A1604">
        <w:rPr>
          <w:rFonts w:ascii="Arial" w:hAnsi="Arial" w:cs="Arial"/>
          <w:spacing w:val="-1"/>
        </w:rPr>
        <w:t xml:space="preserve"> </w:t>
      </w:r>
      <w:r w:rsidRPr="004A1604">
        <w:rPr>
          <w:rFonts w:ascii="Arial" w:hAnsi="Arial" w:cs="Arial"/>
        </w:rPr>
        <w:t>conhecimento técnico</w:t>
      </w:r>
      <w:r w:rsidRPr="004A1604">
        <w:rPr>
          <w:rFonts w:ascii="Arial" w:hAnsi="Arial" w:cs="Arial"/>
          <w:spacing w:val="-1"/>
        </w:rPr>
        <w:t xml:space="preserve"> </w:t>
      </w:r>
      <w:r w:rsidRPr="004A1604">
        <w:rPr>
          <w:rFonts w:ascii="Arial" w:hAnsi="Arial" w:cs="Arial"/>
        </w:rPr>
        <w:t>dos</w:t>
      </w:r>
      <w:r w:rsidRPr="004A1604">
        <w:rPr>
          <w:rFonts w:ascii="Arial" w:hAnsi="Arial" w:cs="Arial"/>
          <w:spacing w:val="-1"/>
        </w:rPr>
        <w:t xml:space="preserve"> </w:t>
      </w:r>
      <w:r w:rsidRPr="004A1604">
        <w:rPr>
          <w:rFonts w:ascii="Arial" w:hAnsi="Arial" w:cs="Arial"/>
        </w:rPr>
        <w:t>servidores para prestar</w:t>
      </w:r>
      <w:r w:rsidRPr="004A1604">
        <w:rPr>
          <w:rFonts w:ascii="Arial" w:hAnsi="Arial" w:cs="Arial"/>
          <w:spacing w:val="1"/>
        </w:rPr>
        <w:t xml:space="preserve"> </w:t>
      </w:r>
      <w:r w:rsidRPr="004A1604">
        <w:rPr>
          <w:rFonts w:ascii="Arial" w:hAnsi="Arial" w:cs="Arial"/>
        </w:rPr>
        <w:t>tais</w:t>
      </w:r>
      <w:r w:rsidRPr="004A1604">
        <w:rPr>
          <w:rFonts w:ascii="Arial" w:hAnsi="Arial" w:cs="Arial"/>
          <w:spacing w:val="-2"/>
        </w:rPr>
        <w:t xml:space="preserve"> </w:t>
      </w:r>
      <w:r w:rsidRPr="004A1604">
        <w:rPr>
          <w:rFonts w:ascii="Arial" w:hAnsi="Arial" w:cs="Arial"/>
        </w:rPr>
        <w:t>informações.</w:t>
      </w:r>
    </w:p>
    <w:p w:rsidR="00882B8F" w:rsidRPr="004A1604" w:rsidRDefault="00882B8F" w:rsidP="00EF3135">
      <w:pPr>
        <w:pStyle w:val="PargrafodaLista"/>
        <w:widowControl w:val="0"/>
        <w:tabs>
          <w:tab w:val="left" w:pos="482"/>
        </w:tabs>
        <w:autoSpaceDE w:val="0"/>
        <w:autoSpaceDN w:val="0"/>
        <w:ind w:left="0"/>
        <w:contextualSpacing w:val="0"/>
        <w:jc w:val="both"/>
        <w:rPr>
          <w:rFonts w:ascii="Arial" w:hAnsi="Arial" w:cs="Arial"/>
        </w:rPr>
      </w:pPr>
    </w:p>
    <w:p w:rsidR="00882B8F" w:rsidRPr="004A1604" w:rsidRDefault="00882B8F" w:rsidP="00EF3135">
      <w:pPr>
        <w:pStyle w:val="PargrafodaLista"/>
        <w:widowControl w:val="0"/>
        <w:tabs>
          <w:tab w:val="left" w:pos="482"/>
        </w:tabs>
        <w:autoSpaceDE w:val="0"/>
        <w:autoSpaceDN w:val="0"/>
        <w:ind w:left="0"/>
        <w:contextualSpacing w:val="0"/>
        <w:jc w:val="both"/>
        <w:rPr>
          <w:rFonts w:ascii="Arial" w:hAnsi="Arial" w:cs="Arial"/>
        </w:rPr>
      </w:pPr>
      <w:r w:rsidRPr="004A1604">
        <w:rPr>
          <w:rFonts w:ascii="Arial" w:hAnsi="Arial" w:cs="Arial"/>
        </w:rPr>
        <w:t xml:space="preserve">01.7. Fazem parte deste </w:t>
      </w:r>
      <w:r w:rsidR="00D34B30" w:rsidRPr="004A1604">
        <w:rPr>
          <w:rFonts w:ascii="Arial" w:hAnsi="Arial" w:cs="Arial"/>
        </w:rPr>
        <w:t>Edital os seguintes anexos:</w:t>
      </w:r>
    </w:p>
    <w:p w:rsidR="00D34B30" w:rsidRPr="004A1604" w:rsidRDefault="00D34B30" w:rsidP="00EF3135">
      <w:pPr>
        <w:rPr>
          <w:rFonts w:ascii="Arial" w:hAnsi="Arial" w:cs="Arial"/>
        </w:rPr>
      </w:pPr>
      <w:r w:rsidRPr="004A1604">
        <w:rPr>
          <w:rFonts w:ascii="Arial" w:hAnsi="Arial" w:cs="Arial"/>
        </w:rPr>
        <w:t>ANEXO I – TERMO DE REFERENCIA</w:t>
      </w:r>
    </w:p>
    <w:p w:rsidR="00D34B30" w:rsidRPr="004A1604" w:rsidRDefault="00D34B30" w:rsidP="00EF3135">
      <w:pPr>
        <w:rPr>
          <w:rFonts w:ascii="Arial" w:hAnsi="Arial" w:cs="Arial"/>
        </w:rPr>
      </w:pPr>
      <w:r w:rsidRPr="004A1604">
        <w:rPr>
          <w:rFonts w:ascii="Arial" w:hAnsi="Arial" w:cs="Arial"/>
        </w:rPr>
        <w:t>ANEXO 02 - MODELO</w:t>
      </w:r>
      <w:r w:rsidRPr="004A1604">
        <w:rPr>
          <w:rFonts w:ascii="Arial" w:hAnsi="Arial" w:cs="Arial"/>
          <w:spacing w:val="-5"/>
        </w:rPr>
        <w:t xml:space="preserve"> </w:t>
      </w:r>
      <w:r w:rsidRPr="004A1604">
        <w:rPr>
          <w:rFonts w:ascii="Arial" w:hAnsi="Arial" w:cs="Arial"/>
        </w:rPr>
        <w:t>DE</w:t>
      </w:r>
      <w:r w:rsidRPr="004A1604">
        <w:rPr>
          <w:rFonts w:ascii="Arial" w:hAnsi="Arial" w:cs="Arial"/>
          <w:spacing w:val="-4"/>
        </w:rPr>
        <w:t xml:space="preserve"> </w:t>
      </w:r>
      <w:r w:rsidRPr="004A1604">
        <w:rPr>
          <w:rFonts w:ascii="Arial" w:hAnsi="Arial" w:cs="Arial"/>
        </w:rPr>
        <w:t>PROPOSTA</w:t>
      </w:r>
      <w:r w:rsidRPr="004A1604">
        <w:rPr>
          <w:rFonts w:ascii="Arial" w:hAnsi="Arial" w:cs="Arial"/>
          <w:spacing w:val="-4"/>
        </w:rPr>
        <w:t xml:space="preserve"> </w:t>
      </w:r>
      <w:r w:rsidRPr="004A1604">
        <w:rPr>
          <w:rFonts w:ascii="Arial" w:hAnsi="Arial" w:cs="Arial"/>
        </w:rPr>
        <w:t>COMERCIAL</w:t>
      </w:r>
      <w:r w:rsidRPr="004A1604">
        <w:rPr>
          <w:rFonts w:ascii="Arial" w:hAnsi="Arial" w:cs="Arial"/>
          <w:spacing w:val="-4"/>
        </w:rPr>
        <w:t xml:space="preserve"> </w:t>
      </w:r>
      <w:r w:rsidRPr="004A1604">
        <w:rPr>
          <w:rFonts w:ascii="Arial" w:hAnsi="Arial" w:cs="Arial"/>
        </w:rPr>
        <w:t>FINAL</w:t>
      </w:r>
      <w:r w:rsidRPr="004A1604">
        <w:rPr>
          <w:rFonts w:ascii="Arial" w:hAnsi="Arial" w:cs="Arial"/>
          <w:spacing w:val="-3"/>
        </w:rPr>
        <w:t xml:space="preserve"> </w:t>
      </w:r>
      <w:r w:rsidRPr="004A1604">
        <w:rPr>
          <w:rFonts w:ascii="Arial" w:hAnsi="Arial" w:cs="Arial"/>
        </w:rPr>
        <w:t>(licitante</w:t>
      </w:r>
      <w:r w:rsidRPr="004A1604">
        <w:rPr>
          <w:rFonts w:ascii="Arial" w:hAnsi="Arial" w:cs="Arial"/>
          <w:spacing w:val="-4"/>
        </w:rPr>
        <w:t xml:space="preserve"> </w:t>
      </w:r>
      <w:r w:rsidRPr="004A1604">
        <w:rPr>
          <w:rFonts w:ascii="Arial" w:hAnsi="Arial" w:cs="Arial"/>
        </w:rPr>
        <w:t>vencedor)</w:t>
      </w:r>
    </w:p>
    <w:p w:rsidR="00D34B30" w:rsidRPr="004A1604" w:rsidRDefault="00D34B30" w:rsidP="00EF3135">
      <w:pPr>
        <w:rPr>
          <w:rFonts w:ascii="Arial" w:hAnsi="Arial" w:cs="Arial"/>
        </w:rPr>
      </w:pPr>
      <w:r w:rsidRPr="004A1604">
        <w:rPr>
          <w:rFonts w:ascii="Arial" w:hAnsi="Arial" w:cs="Arial"/>
        </w:rPr>
        <w:t>ANEXO 03 - DECLARAÇÕES</w:t>
      </w:r>
      <w:r w:rsidRPr="004A1604">
        <w:rPr>
          <w:rFonts w:ascii="Arial" w:hAnsi="Arial" w:cs="Arial"/>
          <w:spacing w:val="-5"/>
        </w:rPr>
        <w:t xml:space="preserve"> </w:t>
      </w:r>
      <w:r w:rsidRPr="004A1604">
        <w:rPr>
          <w:rFonts w:ascii="Arial" w:hAnsi="Arial" w:cs="Arial"/>
        </w:rPr>
        <w:t>UNIFICADAS</w:t>
      </w:r>
    </w:p>
    <w:p w:rsidR="00D34B30" w:rsidRPr="004A1604" w:rsidRDefault="00D34B30" w:rsidP="00EF3135">
      <w:pPr>
        <w:pStyle w:val="Corpodetexto2"/>
        <w:spacing w:after="0" w:line="240" w:lineRule="auto"/>
        <w:jc w:val="both"/>
        <w:rPr>
          <w:rFonts w:ascii="Arial" w:hAnsi="Arial" w:cs="Arial"/>
        </w:rPr>
      </w:pPr>
      <w:r w:rsidRPr="004A1604">
        <w:rPr>
          <w:rFonts w:ascii="Arial" w:hAnsi="Arial" w:cs="Arial"/>
          <w:bCs/>
        </w:rPr>
        <w:t xml:space="preserve">ANEXO 04 - </w:t>
      </w:r>
      <w:r w:rsidRPr="004A1604">
        <w:rPr>
          <w:rFonts w:ascii="Arial" w:hAnsi="Arial" w:cs="Arial"/>
        </w:rPr>
        <w:t>DECLARAÇÃO LGPD</w:t>
      </w:r>
    </w:p>
    <w:p w:rsidR="003E1487" w:rsidRPr="004A1604" w:rsidRDefault="003E1487" w:rsidP="00EF3135">
      <w:pPr>
        <w:jc w:val="both"/>
        <w:rPr>
          <w:rFonts w:ascii="Arial" w:hAnsi="Arial" w:cs="Arial"/>
        </w:rPr>
      </w:pPr>
      <w:r w:rsidRPr="004A1604">
        <w:rPr>
          <w:rFonts w:ascii="Arial" w:hAnsi="Arial" w:cs="Arial"/>
        </w:rPr>
        <w:lastRenderedPageBreak/>
        <w:t>ANEXO 05 – DECLARAÇÃO DE ENQUADRAMENTO NO REGIME DE TRIBUTAÇÃO DE ME/EPP</w:t>
      </w:r>
    </w:p>
    <w:p w:rsidR="00857F37" w:rsidRPr="004A1604" w:rsidRDefault="004D6604" w:rsidP="00EF3135">
      <w:pPr>
        <w:jc w:val="both"/>
        <w:rPr>
          <w:rFonts w:ascii="Arial" w:hAnsi="Arial" w:cs="Arial"/>
        </w:rPr>
      </w:pPr>
      <w:r w:rsidRPr="004A1604">
        <w:rPr>
          <w:rFonts w:ascii="Arial" w:hAnsi="Arial" w:cs="Arial"/>
        </w:rPr>
        <w:t>ANEXO 06 – CONTRATO</w:t>
      </w:r>
    </w:p>
    <w:p w:rsidR="000C627A" w:rsidRPr="004A1604" w:rsidRDefault="000C627A" w:rsidP="00EF3135">
      <w:pPr>
        <w:pStyle w:val="Ttulo11"/>
        <w:tabs>
          <w:tab w:val="left" w:pos="280"/>
        </w:tabs>
        <w:ind w:left="0"/>
        <w:rPr>
          <w:rFonts w:ascii="Arial" w:hAnsi="Arial" w:cs="Arial"/>
          <w:sz w:val="24"/>
          <w:szCs w:val="24"/>
        </w:rPr>
      </w:pPr>
    </w:p>
    <w:p w:rsidR="006B173D" w:rsidRPr="004A1604" w:rsidRDefault="006B173D" w:rsidP="00EF3135">
      <w:pPr>
        <w:pStyle w:val="Ttulo11"/>
        <w:tabs>
          <w:tab w:val="left" w:pos="280"/>
        </w:tabs>
        <w:ind w:left="0"/>
        <w:rPr>
          <w:rFonts w:ascii="Arial" w:hAnsi="Arial" w:cs="Arial"/>
          <w:sz w:val="24"/>
          <w:szCs w:val="24"/>
        </w:rPr>
      </w:pPr>
      <w:r w:rsidRPr="004A1604">
        <w:rPr>
          <w:rFonts w:ascii="Arial" w:hAnsi="Arial" w:cs="Arial"/>
          <w:sz w:val="24"/>
          <w:szCs w:val="24"/>
        </w:rPr>
        <w:t>02.</w:t>
      </w:r>
      <w:r w:rsidRPr="004A1604">
        <w:rPr>
          <w:rFonts w:ascii="Arial" w:hAnsi="Arial" w:cs="Arial"/>
          <w:spacing w:val="-2"/>
          <w:sz w:val="24"/>
          <w:szCs w:val="24"/>
        </w:rPr>
        <w:t xml:space="preserve"> </w:t>
      </w:r>
      <w:r w:rsidRPr="004A1604">
        <w:rPr>
          <w:rFonts w:ascii="Arial" w:hAnsi="Arial" w:cs="Arial"/>
          <w:sz w:val="24"/>
          <w:szCs w:val="24"/>
        </w:rPr>
        <w:t>DO</w:t>
      </w:r>
      <w:r w:rsidRPr="004A1604">
        <w:rPr>
          <w:rFonts w:ascii="Arial" w:hAnsi="Arial" w:cs="Arial"/>
          <w:spacing w:val="-1"/>
          <w:sz w:val="24"/>
          <w:szCs w:val="24"/>
        </w:rPr>
        <w:t xml:space="preserve"> </w:t>
      </w:r>
      <w:r w:rsidRPr="004A1604">
        <w:rPr>
          <w:rFonts w:ascii="Arial" w:hAnsi="Arial" w:cs="Arial"/>
          <w:sz w:val="24"/>
          <w:szCs w:val="24"/>
        </w:rPr>
        <w:t>OBJETO</w:t>
      </w:r>
    </w:p>
    <w:p w:rsidR="0094626C" w:rsidRPr="004A1604" w:rsidRDefault="0094626C" w:rsidP="00EF3135">
      <w:pPr>
        <w:pStyle w:val="PargrafodaLista"/>
        <w:widowControl w:val="0"/>
        <w:tabs>
          <w:tab w:val="left" w:pos="450"/>
        </w:tabs>
        <w:autoSpaceDE w:val="0"/>
        <w:autoSpaceDN w:val="0"/>
        <w:ind w:left="0"/>
        <w:contextualSpacing w:val="0"/>
        <w:jc w:val="both"/>
        <w:rPr>
          <w:rFonts w:ascii="Arial" w:hAnsi="Arial" w:cs="Arial"/>
          <w:lang w:val="pt-PT"/>
        </w:rPr>
      </w:pPr>
    </w:p>
    <w:p w:rsidR="006B173D" w:rsidRPr="004A1604" w:rsidRDefault="0094626C" w:rsidP="00EF3135">
      <w:pPr>
        <w:pStyle w:val="PargrafodaLista"/>
        <w:widowControl w:val="0"/>
        <w:tabs>
          <w:tab w:val="left" w:pos="450"/>
        </w:tabs>
        <w:autoSpaceDE w:val="0"/>
        <w:autoSpaceDN w:val="0"/>
        <w:ind w:left="0"/>
        <w:contextualSpacing w:val="0"/>
        <w:jc w:val="both"/>
        <w:rPr>
          <w:rFonts w:ascii="Arial" w:hAnsi="Arial" w:cs="Arial"/>
        </w:rPr>
      </w:pPr>
      <w:r w:rsidRPr="004A1604">
        <w:rPr>
          <w:rFonts w:ascii="Arial" w:hAnsi="Arial" w:cs="Arial"/>
          <w:lang w:val="pt-PT"/>
        </w:rPr>
        <w:t xml:space="preserve">02.1. </w:t>
      </w:r>
      <w:r w:rsidR="001F727B" w:rsidRPr="004A1604">
        <w:rPr>
          <w:rFonts w:ascii="Arial" w:hAnsi="Arial" w:cs="Arial"/>
        </w:rPr>
        <w:t xml:space="preserve">A presente licitação tem por objeto a seleção de proposta, visando </w:t>
      </w:r>
      <w:proofErr w:type="gramStart"/>
      <w:r w:rsidR="001F727B" w:rsidRPr="004A1604">
        <w:rPr>
          <w:rFonts w:ascii="Arial" w:hAnsi="Arial" w:cs="Arial"/>
        </w:rPr>
        <w:t>a</w:t>
      </w:r>
      <w:proofErr w:type="gramEnd"/>
      <w:r w:rsidR="004D6604" w:rsidRPr="004A1604">
        <w:rPr>
          <w:rFonts w:ascii="Arial" w:hAnsi="Arial" w:cs="Arial"/>
        </w:rPr>
        <w:t xml:space="preserve"> </w:t>
      </w:r>
      <w:r w:rsidR="00033A9D" w:rsidRPr="004A1604">
        <w:rPr>
          <w:rFonts w:ascii="Arial" w:hAnsi="Arial" w:cs="Arial"/>
        </w:rPr>
        <w:t>compra</w:t>
      </w:r>
      <w:r w:rsidR="004D6604" w:rsidRPr="004A1604">
        <w:rPr>
          <w:rFonts w:ascii="Arial" w:hAnsi="Arial" w:cs="Arial"/>
        </w:rPr>
        <w:t xml:space="preserve"> </w:t>
      </w:r>
      <w:r w:rsidR="001F727B" w:rsidRPr="004A1604">
        <w:rPr>
          <w:rFonts w:ascii="Arial" w:hAnsi="Arial" w:cs="Arial"/>
        </w:rPr>
        <w:t>de Ovos de Chocolate para comemoração das festividades de páscoa</w:t>
      </w:r>
      <w:r w:rsidR="006B173D" w:rsidRPr="004A1604">
        <w:rPr>
          <w:rFonts w:ascii="Arial" w:hAnsi="Arial" w:cs="Arial"/>
        </w:rPr>
        <w:t>,</w:t>
      </w:r>
      <w:r w:rsidR="001F727B" w:rsidRPr="004A1604">
        <w:rPr>
          <w:rFonts w:ascii="Arial" w:hAnsi="Arial" w:cs="Arial"/>
        </w:rPr>
        <w:t xml:space="preserve"> conforme </w:t>
      </w:r>
      <w:r w:rsidR="006B173D" w:rsidRPr="004A1604">
        <w:rPr>
          <w:rFonts w:ascii="Arial" w:hAnsi="Arial" w:cs="Arial"/>
        </w:rPr>
        <w:t xml:space="preserve"> quantidades e exigências estabelecidas</w:t>
      </w:r>
      <w:r w:rsidR="006B173D" w:rsidRPr="004A1604">
        <w:rPr>
          <w:rFonts w:ascii="Arial" w:hAnsi="Arial" w:cs="Arial"/>
          <w:spacing w:val="-52"/>
        </w:rPr>
        <w:t xml:space="preserve"> </w:t>
      </w:r>
      <w:r w:rsidR="006B173D" w:rsidRPr="004A1604">
        <w:rPr>
          <w:rFonts w:ascii="Arial" w:hAnsi="Arial" w:cs="Arial"/>
        </w:rPr>
        <w:t>neste</w:t>
      </w:r>
      <w:r w:rsidR="006B173D" w:rsidRPr="004A1604">
        <w:rPr>
          <w:rFonts w:ascii="Arial" w:hAnsi="Arial" w:cs="Arial"/>
          <w:spacing w:val="-3"/>
        </w:rPr>
        <w:t xml:space="preserve"> </w:t>
      </w:r>
      <w:r w:rsidR="006B173D" w:rsidRPr="004A1604">
        <w:rPr>
          <w:rFonts w:ascii="Arial" w:hAnsi="Arial" w:cs="Arial"/>
        </w:rPr>
        <w:t>Edital</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1"/>
        </w:rPr>
        <w:t xml:space="preserve"> </w:t>
      </w:r>
      <w:r w:rsidR="006B173D" w:rsidRPr="004A1604">
        <w:rPr>
          <w:rFonts w:ascii="Arial" w:hAnsi="Arial" w:cs="Arial"/>
        </w:rPr>
        <w:t>seus</w:t>
      </w:r>
      <w:r w:rsidR="006B173D" w:rsidRPr="004A1604">
        <w:rPr>
          <w:rFonts w:ascii="Arial" w:hAnsi="Arial" w:cs="Arial"/>
          <w:spacing w:val="-1"/>
        </w:rPr>
        <w:t xml:space="preserve"> </w:t>
      </w:r>
      <w:r w:rsidR="006B173D" w:rsidRPr="004A1604">
        <w:rPr>
          <w:rFonts w:ascii="Arial" w:hAnsi="Arial" w:cs="Arial"/>
        </w:rPr>
        <w:t>anexos.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9C7AEB" w:rsidP="00EF3135">
      <w:pPr>
        <w:pStyle w:val="PargrafodaLista"/>
        <w:widowControl w:val="0"/>
        <w:numPr>
          <w:ilvl w:val="1"/>
          <w:numId w:val="24"/>
        </w:numPr>
        <w:tabs>
          <w:tab w:val="left" w:pos="446"/>
        </w:tabs>
        <w:autoSpaceDE w:val="0"/>
        <w:autoSpaceDN w:val="0"/>
        <w:ind w:left="0" w:firstLine="0"/>
        <w:contextualSpacing w:val="0"/>
        <w:jc w:val="both"/>
        <w:rPr>
          <w:rFonts w:ascii="Arial" w:hAnsi="Arial" w:cs="Arial"/>
        </w:rPr>
      </w:pPr>
      <w:r w:rsidRPr="004A1604">
        <w:rPr>
          <w:rFonts w:ascii="Arial" w:hAnsi="Arial" w:cs="Arial"/>
        </w:rPr>
        <w:t>O julgamento da presente licitação será o menor preço unitário por LOTE</w:t>
      </w:r>
      <w:r w:rsidR="006B173D" w:rsidRPr="004A1604">
        <w:rPr>
          <w:rFonts w:ascii="Arial" w:hAnsi="Arial" w:cs="Arial"/>
        </w:rPr>
        <w:t>.</w:t>
      </w:r>
    </w:p>
    <w:p w:rsidR="008A661F" w:rsidRPr="004A1604" w:rsidRDefault="008A661F" w:rsidP="00EF3135">
      <w:pPr>
        <w:pStyle w:val="PargrafodaLista"/>
        <w:widowControl w:val="0"/>
        <w:tabs>
          <w:tab w:val="left" w:pos="446"/>
        </w:tabs>
        <w:autoSpaceDE w:val="0"/>
        <w:autoSpaceDN w:val="0"/>
        <w:ind w:left="0"/>
        <w:contextualSpacing w:val="0"/>
        <w:jc w:val="both"/>
        <w:rPr>
          <w:rFonts w:ascii="Arial" w:hAnsi="Arial" w:cs="Arial"/>
        </w:rPr>
      </w:pPr>
    </w:p>
    <w:p w:rsidR="008A661F" w:rsidRPr="004A1604" w:rsidRDefault="008A661F"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rPr>
        <w:t>02.3. Os produtos, especificações e condições estão estabelecidas no Termo de Referencia, anexo 01 deste Edital.</w:t>
      </w:r>
    </w:p>
    <w:p w:rsidR="008A661F" w:rsidRPr="004A1604" w:rsidRDefault="008A661F" w:rsidP="00EF3135">
      <w:pPr>
        <w:pStyle w:val="PargrafodaLista"/>
        <w:widowControl w:val="0"/>
        <w:tabs>
          <w:tab w:val="left" w:pos="446"/>
        </w:tabs>
        <w:autoSpaceDE w:val="0"/>
        <w:autoSpaceDN w:val="0"/>
        <w:ind w:left="0"/>
        <w:contextualSpacing w:val="0"/>
        <w:jc w:val="both"/>
        <w:rPr>
          <w:rFonts w:ascii="Arial" w:hAnsi="Arial" w:cs="Arial"/>
        </w:rPr>
      </w:pPr>
    </w:p>
    <w:p w:rsidR="006B173D" w:rsidRPr="004A1604" w:rsidRDefault="006B173D" w:rsidP="00EF3135">
      <w:pPr>
        <w:pStyle w:val="Ttulo11"/>
        <w:tabs>
          <w:tab w:val="left" w:pos="280"/>
        </w:tabs>
        <w:ind w:left="0"/>
        <w:rPr>
          <w:rFonts w:ascii="Arial" w:hAnsi="Arial" w:cs="Arial"/>
          <w:sz w:val="24"/>
          <w:szCs w:val="24"/>
        </w:rPr>
      </w:pPr>
      <w:r w:rsidRPr="004A1604">
        <w:rPr>
          <w:rFonts w:ascii="Arial" w:hAnsi="Arial" w:cs="Arial"/>
          <w:spacing w:val="-3"/>
          <w:sz w:val="24"/>
          <w:szCs w:val="24"/>
        </w:rPr>
        <w:t xml:space="preserve">03. </w:t>
      </w:r>
      <w:r w:rsidRPr="004A1604">
        <w:rPr>
          <w:rFonts w:ascii="Arial" w:hAnsi="Arial" w:cs="Arial"/>
          <w:sz w:val="24"/>
          <w:szCs w:val="24"/>
        </w:rPr>
        <w:t>DO</w:t>
      </w:r>
      <w:r w:rsidRPr="004A1604">
        <w:rPr>
          <w:rFonts w:ascii="Arial" w:hAnsi="Arial" w:cs="Arial"/>
          <w:spacing w:val="-3"/>
          <w:sz w:val="24"/>
          <w:szCs w:val="24"/>
        </w:rPr>
        <w:t xml:space="preserve"> </w:t>
      </w:r>
      <w:r w:rsidRPr="004A1604">
        <w:rPr>
          <w:rFonts w:ascii="Arial" w:hAnsi="Arial" w:cs="Arial"/>
          <w:sz w:val="24"/>
          <w:szCs w:val="24"/>
        </w:rPr>
        <w:t>CREDENCIAMENTO</w:t>
      </w:r>
      <w:r w:rsidRPr="004A1604">
        <w:rPr>
          <w:rFonts w:ascii="Arial" w:hAnsi="Arial" w:cs="Arial"/>
          <w:spacing w:val="-3"/>
          <w:sz w:val="24"/>
          <w:szCs w:val="24"/>
        </w:rPr>
        <w:t xml:space="preserve"> </w:t>
      </w:r>
      <w:r w:rsidRPr="004A1604">
        <w:rPr>
          <w:rFonts w:ascii="Arial" w:hAnsi="Arial" w:cs="Arial"/>
          <w:sz w:val="24"/>
          <w:szCs w:val="24"/>
        </w:rPr>
        <w:t>NO</w:t>
      </w:r>
      <w:r w:rsidRPr="004A1604">
        <w:rPr>
          <w:rFonts w:ascii="Arial" w:hAnsi="Arial" w:cs="Arial"/>
          <w:spacing w:val="-3"/>
          <w:sz w:val="24"/>
          <w:szCs w:val="24"/>
        </w:rPr>
        <w:t xml:space="preserve"> </w:t>
      </w:r>
      <w:r w:rsidRPr="004A1604">
        <w:rPr>
          <w:rFonts w:ascii="Arial" w:hAnsi="Arial" w:cs="Arial"/>
          <w:sz w:val="24"/>
          <w:szCs w:val="24"/>
        </w:rPr>
        <w:t>SISTEMA</w:t>
      </w:r>
      <w:r w:rsidRPr="004A1604">
        <w:rPr>
          <w:rFonts w:ascii="Arial" w:hAnsi="Arial" w:cs="Arial"/>
          <w:spacing w:val="-3"/>
          <w:sz w:val="24"/>
          <w:szCs w:val="24"/>
        </w:rPr>
        <w:t xml:space="preserve"> </w:t>
      </w:r>
      <w:r w:rsidRPr="004A1604">
        <w:rPr>
          <w:rFonts w:ascii="Arial" w:hAnsi="Arial" w:cs="Arial"/>
          <w:sz w:val="24"/>
          <w:szCs w:val="24"/>
        </w:rPr>
        <w:t>LICITAÇÕES</w:t>
      </w:r>
      <w:r w:rsidRPr="004A1604">
        <w:rPr>
          <w:rFonts w:ascii="Arial" w:hAnsi="Arial" w:cs="Arial"/>
          <w:spacing w:val="-4"/>
          <w:sz w:val="24"/>
          <w:szCs w:val="24"/>
        </w:rPr>
        <w:t xml:space="preserve"> </w:t>
      </w:r>
      <w:r w:rsidRPr="004A1604">
        <w:rPr>
          <w:rFonts w:ascii="Arial" w:hAnsi="Arial" w:cs="Arial"/>
          <w:sz w:val="24"/>
          <w:szCs w:val="24"/>
        </w:rPr>
        <w:t>BLL</w:t>
      </w:r>
    </w:p>
    <w:p w:rsidR="006B173D" w:rsidRPr="004A1604" w:rsidRDefault="006B173D" w:rsidP="00EF3135">
      <w:pPr>
        <w:pStyle w:val="PargrafodaLista"/>
        <w:widowControl w:val="0"/>
        <w:tabs>
          <w:tab w:val="left" w:pos="518"/>
        </w:tabs>
        <w:autoSpaceDE w:val="0"/>
        <w:autoSpaceDN w:val="0"/>
        <w:ind w:left="0"/>
        <w:contextualSpacing w:val="0"/>
        <w:jc w:val="both"/>
        <w:rPr>
          <w:rFonts w:ascii="Arial" w:hAnsi="Arial" w:cs="Arial"/>
          <w:lang w:val="pt-PT"/>
        </w:rPr>
      </w:pPr>
    </w:p>
    <w:p w:rsidR="006B173D" w:rsidRPr="004A1604" w:rsidRDefault="006B173D" w:rsidP="00EF3135">
      <w:pPr>
        <w:pStyle w:val="PargrafodaLista"/>
        <w:widowControl w:val="0"/>
        <w:tabs>
          <w:tab w:val="left" w:pos="518"/>
        </w:tabs>
        <w:autoSpaceDE w:val="0"/>
        <w:autoSpaceDN w:val="0"/>
        <w:ind w:left="0"/>
        <w:contextualSpacing w:val="0"/>
        <w:jc w:val="both"/>
        <w:rPr>
          <w:rFonts w:ascii="Arial" w:hAnsi="Arial" w:cs="Arial"/>
        </w:rPr>
      </w:pPr>
      <w:r w:rsidRPr="004A1604">
        <w:rPr>
          <w:rFonts w:ascii="Arial" w:hAnsi="Arial" w:cs="Arial"/>
          <w:lang w:val="pt-PT"/>
        </w:rPr>
        <w:t xml:space="preserve">03.1. </w:t>
      </w:r>
      <w:r w:rsidRPr="004A1604">
        <w:rPr>
          <w:rFonts w:ascii="Arial" w:hAnsi="Arial" w:cs="Arial"/>
        </w:rPr>
        <w:t>As</w:t>
      </w:r>
      <w:r w:rsidRPr="004A1604">
        <w:rPr>
          <w:rFonts w:ascii="Arial" w:hAnsi="Arial" w:cs="Arial"/>
          <w:spacing w:val="1"/>
        </w:rPr>
        <w:t xml:space="preserve"> </w:t>
      </w:r>
      <w:r w:rsidRPr="004A1604">
        <w:rPr>
          <w:rFonts w:ascii="Arial" w:hAnsi="Arial" w:cs="Arial"/>
        </w:rPr>
        <w:t>pessoas</w:t>
      </w:r>
      <w:r w:rsidRPr="004A1604">
        <w:rPr>
          <w:rFonts w:ascii="Arial" w:hAnsi="Arial" w:cs="Arial"/>
          <w:spacing w:val="1"/>
        </w:rPr>
        <w:t xml:space="preserve"> </w:t>
      </w:r>
      <w:r w:rsidRPr="004A1604">
        <w:rPr>
          <w:rFonts w:ascii="Arial" w:hAnsi="Arial" w:cs="Arial"/>
        </w:rPr>
        <w:t>jurídicas</w:t>
      </w:r>
      <w:r w:rsidRPr="004A1604">
        <w:rPr>
          <w:rFonts w:ascii="Arial" w:hAnsi="Arial" w:cs="Arial"/>
          <w:spacing w:val="1"/>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firmas</w:t>
      </w:r>
      <w:r w:rsidRPr="004A1604">
        <w:rPr>
          <w:rFonts w:ascii="Arial" w:hAnsi="Arial" w:cs="Arial"/>
          <w:spacing w:val="1"/>
        </w:rPr>
        <w:t xml:space="preserve"> </w:t>
      </w:r>
      <w:r w:rsidRPr="004A1604">
        <w:rPr>
          <w:rFonts w:ascii="Arial" w:hAnsi="Arial" w:cs="Arial"/>
        </w:rPr>
        <w:t>individuais</w:t>
      </w:r>
      <w:r w:rsidRPr="004A1604">
        <w:rPr>
          <w:rFonts w:ascii="Arial" w:hAnsi="Arial" w:cs="Arial"/>
          <w:spacing w:val="1"/>
        </w:rPr>
        <w:t xml:space="preserve"> </w:t>
      </w:r>
      <w:r w:rsidRPr="004A1604">
        <w:rPr>
          <w:rFonts w:ascii="Arial" w:hAnsi="Arial" w:cs="Arial"/>
        </w:rPr>
        <w:t>interessadas</w:t>
      </w:r>
      <w:r w:rsidRPr="004A1604">
        <w:rPr>
          <w:rFonts w:ascii="Arial" w:hAnsi="Arial" w:cs="Arial"/>
          <w:spacing w:val="1"/>
        </w:rPr>
        <w:t xml:space="preserve"> </w:t>
      </w:r>
      <w:r w:rsidRPr="004A1604">
        <w:rPr>
          <w:rFonts w:ascii="Arial" w:hAnsi="Arial" w:cs="Arial"/>
        </w:rPr>
        <w:t>deverão</w:t>
      </w:r>
      <w:r w:rsidRPr="004A1604">
        <w:rPr>
          <w:rFonts w:ascii="Arial" w:hAnsi="Arial" w:cs="Arial"/>
          <w:spacing w:val="1"/>
        </w:rPr>
        <w:t xml:space="preserve"> </w:t>
      </w:r>
      <w:r w:rsidRPr="004A1604">
        <w:rPr>
          <w:rFonts w:ascii="Arial" w:hAnsi="Arial" w:cs="Arial"/>
        </w:rPr>
        <w:t>nomear</w:t>
      </w:r>
      <w:r w:rsidRPr="004A1604">
        <w:rPr>
          <w:rFonts w:ascii="Arial" w:hAnsi="Arial" w:cs="Arial"/>
          <w:spacing w:val="1"/>
        </w:rPr>
        <w:t xml:space="preserve"> </w:t>
      </w:r>
      <w:r w:rsidRPr="004A1604">
        <w:rPr>
          <w:rFonts w:ascii="Arial" w:hAnsi="Arial" w:cs="Arial"/>
        </w:rPr>
        <w:t>operador</w:t>
      </w:r>
      <w:r w:rsidRPr="004A1604">
        <w:rPr>
          <w:rFonts w:ascii="Arial" w:hAnsi="Arial" w:cs="Arial"/>
          <w:spacing w:val="1"/>
        </w:rPr>
        <w:t xml:space="preserve"> </w:t>
      </w:r>
      <w:r w:rsidRPr="004A1604">
        <w:rPr>
          <w:rFonts w:ascii="Arial" w:hAnsi="Arial" w:cs="Arial"/>
        </w:rPr>
        <w:t>devidamente</w:t>
      </w:r>
      <w:r w:rsidRPr="004A1604">
        <w:rPr>
          <w:rFonts w:ascii="Arial" w:hAnsi="Arial" w:cs="Arial"/>
          <w:spacing w:val="1"/>
        </w:rPr>
        <w:t xml:space="preserve"> </w:t>
      </w:r>
      <w:r w:rsidRPr="004A1604">
        <w:rPr>
          <w:rFonts w:ascii="Arial" w:hAnsi="Arial" w:cs="Arial"/>
        </w:rPr>
        <w:t>credenciado</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qualquer</w:t>
      </w:r>
      <w:r w:rsidRPr="004A1604">
        <w:rPr>
          <w:rFonts w:ascii="Arial" w:hAnsi="Arial" w:cs="Arial"/>
          <w:spacing w:val="1"/>
        </w:rPr>
        <w:t xml:space="preserve"> </w:t>
      </w:r>
      <w:r w:rsidRPr="004A1604">
        <w:rPr>
          <w:rFonts w:ascii="Arial" w:hAnsi="Arial" w:cs="Arial"/>
        </w:rPr>
        <w:t>empresa</w:t>
      </w:r>
      <w:r w:rsidRPr="004A1604">
        <w:rPr>
          <w:rFonts w:ascii="Arial" w:hAnsi="Arial" w:cs="Arial"/>
          <w:spacing w:val="1"/>
        </w:rPr>
        <w:t xml:space="preserve"> </w:t>
      </w:r>
      <w:r w:rsidRPr="004A1604">
        <w:rPr>
          <w:rFonts w:ascii="Arial" w:hAnsi="Arial" w:cs="Arial"/>
        </w:rPr>
        <w:t>associada</w:t>
      </w:r>
      <w:r w:rsidRPr="004A1604">
        <w:rPr>
          <w:rFonts w:ascii="Arial" w:hAnsi="Arial" w:cs="Arial"/>
          <w:spacing w:val="1"/>
        </w:rPr>
        <w:t xml:space="preserve"> </w:t>
      </w:r>
      <w:r w:rsidRPr="004A1604">
        <w:rPr>
          <w:rFonts w:ascii="Arial" w:hAnsi="Arial" w:cs="Arial"/>
        </w:rPr>
        <w:t>à</w:t>
      </w:r>
      <w:r w:rsidRPr="004A1604">
        <w:rPr>
          <w:rFonts w:ascii="Arial" w:hAnsi="Arial" w:cs="Arial"/>
          <w:spacing w:val="1"/>
        </w:rPr>
        <w:t xml:space="preserve"> </w:t>
      </w:r>
      <w:r w:rsidRPr="004A1604">
        <w:rPr>
          <w:rFonts w:ascii="Arial" w:hAnsi="Arial" w:cs="Arial"/>
        </w:rPr>
        <w:t>Bolsa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Licitações</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Leilões,</w:t>
      </w:r>
      <w:r w:rsidRPr="004A1604">
        <w:rPr>
          <w:rFonts w:ascii="Arial" w:hAnsi="Arial" w:cs="Arial"/>
          <w:spacing w:val="1"/>
        </w:rPr>
        <w:t xml:space="preserve"> </w:t>
      </w:r>
      <w:r w:rsidRPr="004A1604">
        <w:rPr>
          <w:rFonts w:ascii="Arial" w:hAnsi="Arial" w:cs="Arial"/>
        </w:rPr>
        <w:t>atribuindo</w:t>
      </w:r>
      <w:r w:rsidRPr="004A1604">
        <w:rPr>
          <w:rFonts w:ascii="Arial" w:hAnsi="Arial" w:cs="Arial"/>
          <w:spacing w:val="1"/>
        </w:rPr>
        <w:t xml:space="preserve"> </w:t>
      </w:r>
      <w:r w:rsidRPr="004A1604">
        <w:rPr>
          <w:rFonts w:ascii="Arial" w:hAnsi="Arial" w:cs="Arial"/>
        </w:rPr>
        <w:t>poderes</w:t>
      </w:r>
      <w:r w:rsidRPr="004A1604">
        <w:rPr>
          <w:rFonts w:ascii="Arial" w:hAnsi="Arial" w:cs="Arial"/>
          <w:spacing w:val="1"/>
        </w:rPr>
        <w:t xml:space="preserve"> </w:t>
      </w:r>
      <w:r w:rsidRPr="004A1604">
        <w:rPr>
          <w:rFonts w:ascii="Arial" w:hAnsi="Arial" w:cs="Arial"/>
        </w:rPr>
        <w:t>para</w:t>
      </w:r>
      <w:r w:rsidRPr="004A1604">
        <w:rPr>
          <w:rFonts w:ascii="Arial" w:hAnsi="Arial" w:cs="Arial"/>
          <w:spacing w:val="-52"/>
        </w:rPr>
        <w:t xml:space="preserve"> </w:t>
      </w:r>
      <w:r w:rsidRPr="004A1604">
        <w:rPr>
          <w:rFonts w:ascii="Arial" w:hAnsi="Arial" w:cs="Arial"/>
        </w:rPr>
        <w:t>formular</w:t>
      </w:r>
      <w:r w:rsidRPr="004A1604">
        <w:rPr>
          <w:rFonts w:ascii="Arial" w:hAnsi="Arial" w:cs="Arial"/>
          <w:spacing w:val="-3"/>
        </w:rPr>
        <w:t xml:space="preserve"> </w:t>
      </w:r>
      <w:r w:rsidRPr="004A1604">
        <w:rPr>
          <w:rFonts w:ascii="Arial" w:hAnsi="Arial" w:cs="Arial"/>
        </w:rPr>
        <w:t>lances de</w:t>
      </w:r>
      <w:r w:rsidRPr="004A1604">
        <w:rPr>
          <w:rFonts w:ascii="Arial" w:hAnsi="Arial" w:cs="Arial"/>
          <w:spacing w:val="-2"/>
        </w:rPr>
        <w:t xml:space="preserve"> </w:t>
      </w:r>
      <w:r w:rsidRPr="004A1604">
        <w:rPr>
          <w:rFonts w:ascii="Arial" w:hAnsi="Arial" w:cs="Arial"/>
        </w:rPr>
        <w:t>preços e</w:t>
      </w:r>
      <w:r w:rsidRPr="004A1604">
        <w:rPr>
          <w:rFonts w:ascii="Arial" w:hAnsi="Arial" w:cs="Arial"/>
          <w:spacing w:val="-3"/>
        </w:rPr>
        <w:t xml:space="preserve"> </w:t>
      </w:r>
      <w:r w:rsidRPr="004A1604">
        <w:rPr>
          <w:rFonts w:ascii="Arial" w:hAnsi="Arial" w:cs="Arial"/>
        </w:rPr>
        <w:t>praticar todos</w:t>
      </w:r>
      <w:r w:rsidRPr="004A1604">
        <w:rPr>
          <w:rFonts w:ascii="Arial" w:hAnsi="Arial" w:cs="Arial"/>
          <w:spacing w:val="-2"/>
        </w:rPr>
        <w:t xml:space="preserve"> </w:t>
      </w:r>
      <w:r w:rsidRPr="004A1604">
        <w:rPr>
          <w:rFonts w:ascii="Arial" w:hAnsi="Arial" w:cs="Arial"/>
        </w:rPr>
        <w:t>os demais</w:t>
      </w:r>
      <w:r w:rsidRPr="004A1604">
        <w:rPr>
          <w:rFonts w:ascii="Arial" w:hAnsi="Arial" w:cs="Arial"/>
          <w:spacing w:val="-2"/>
        </w:rPr>
        <w:t xml:space="preserve"> </w:t>
      </w:r>
      <w:r w:rsidRPr="004A1604">
        <w:rPr>
          <w:rFonts w:ascii="Arial" w:hAnsi="Arial" w:cs="Arial"/>
        </w:rPr>
        <w:t>atos e</w:t>
      </w:r>
      <w:r w:rsidRPr="004A1604">
        <w:rPr>
          <w:rFonts w:ascii="Arial" w:hAnsi="Arial" w:cs="Arial"/>
          <w:spacing w:val="-3"/>
        </w:rPr>
        <w:t xml:space="preserve"> </w:t>
      </w:r>
      <w:r w:rsidRPr="004A1604">
        <w:rPr>
          <w:rFonts w:ascii="Arial" w:hAnsi="Arial" w:cs="Arial"/>
        </w:rPr>
        <w:t>operações</w:t>
      </w:r>
      <w:r w:rsidRPr="004A1604">
        <w:rPr>
          <w:rFonts w:ascii="Arial" w:hAnsi="Arial" w:cs="Arial"/>
          <w:spacing w:val="-2"/>
        </w:rPr>
        <w:t xml:space="preserve"> </w:t>
      </w:r>
      <w:r w:rsidRPr="004A1604">
        <w:rPr>
          <w:rFonts w:ascii="Arial" w:hAnsi="Arial" w:cs="Arial"/>
        </w:rPr>
        <w:t>no</w:t>
      </w:r>
      <w:r w:rsidRPr="004A1604">
        <w:rPr>
          <w:rFonts w:ascii="Arial" w:hAnsi="Arial" w:cs="Arial"/>
          <w:spacing w:val="-1"/>
        </w:rPr>
        <w:t xml:space="preserve"> </w:t>
      </w:r>
      <w:r w:rsidRPr="004A1604">
        <w:rPr>
          <w:rFonts w:ascii="Arial" w:hAnsi="Arial" w:cs="Arial"/>
        </w:rPr>
        <w:t>site:</w:t>
      </w:r>
      <w:r w:rsidRPr="004A1604">
        <w:rPr>
          <w:rFonts w:ascii="Arial" w:hAnsi="Arial" w:cs="Arial"/>
          <w:spacing w:val="-2"/>
        </w:rPr>
        <w:t xml:space="preserve"> </w:t>
      </w:r>
      <w:proofErr w:type="gramStart"/>
      <w:r w:rsidRPr="004A1604">
        <w:rPr>
          <w:rFonts w:ascii="Arial" w:hAnsi="Arial" w:cs="Arial"/>
        </w:rPr>
        <w:t>https</w:t>
      </w:r>
      <w:proofErr w:type="gramEnd"/>
      <w:r w:rsidRPr="004A1604">
        <w:rPr>
          <w:rFonts w:ascii="Arial" w:hAnsi="Arial" w:cs="Arial"/>
        </w:rPr>
        <w:t>://bllcompras.com.</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62"/>
        </w:tabs>
        <w:autoSpaceDE w:val="0"/>
        <w:autoSpaceDN w:val="0"/>
        <w:ind w:left="0"/>
        <w:contextualSpacing w:val="0"/>
        <w:jc w:val="both"/>
        <w:rPr>
          <w:rFonts w:ascii="Arial" w:hAnsi="Arial" w:cs="Arial"/>
        </w:rPr>
      </w:pPr>
      <w:r w:rsidRPr="004A1604">
        <w:rPr>
          <w:rFonts w:ascii="Arial" w:hAnsi="Arial" w:cs="Arial"/>
        </w:rPr>
        <w:t>03.2. A participação do licitante no pregão eletrônico se dará por meio de participação direta ou através de</w:t>
      </w:r>
      <w:r w:rsidRPr="004A1604">
        <w:rPr>
          <w:rFonts w:ascii="Arial" w:hAnsi="Arial" w:cs="Arial"/>
          <w:spacing w:val="1"/>
        </w:rPr>
        <w:t xml:space="preserve"> </w:t>
      </w:r>
      <w:r w:rsidRPr="004A1604">
        <w:rPr>
          <w:rFonts w:ascii="Arial" w:hAnsi="Arial" w:cs="Arial"/>
        </w:rPr>
        <w:t>empresas associadas à BLL – Bolsa de Licitações do Brasil, a qual deverá manifestar, por meio de seu</w:t>
      </w:r>
      <w:r w:rsidRPr="004A1604">
        <w:rPr>
          <w:rFonts w:ascii="Arial" w:hAnsi="Arial" w:cs="Arial"/>
          <w:spacing w:val="1"/>
        </w:rPr>
        <w:t xml:space="preserve"> </w:t>
      </w:r>
      <w:r w:rsidRPr="004A1604">
        <w:rPr>
          <w:rFonts w:ascii="Arial" w:hAnsi="Arial" w:cs="Arial"/>
        </w:rPr>
        <w:t>operador</w:t>
      </w:r>
      <w:r w:rsidRPr="004A1604">
        <w:rPr>
          <w:rFonts w:ascii="Arial" w:hAnsi="Arial" w:cs="Arial"/>
          <w:spacing w:val="1"/>
        </w:rPr>
        <w:t xml:space="preserve"> </w:t>
      </w:r>
      <w:r w:rsidRPr="004A1604">
        <w:rPr>
          <w:rFonts w:ascii="Arial" w:hAnsi="Arial" w:cs="Arial"/>
        </w:rPr>
        <w:t>designado,</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campo</w:t>
      </w:r>
      <w:r w:rsidRPr="004A1604">
        <w:rPr>
          <w:rFonts w:ascii="Arial" w:hAnsi="Arial" w:cs="Arial"/>
          <w:spacing w:val="1"/>
        </w:rPr>
        <w:t xml:space="preserve"> </w:t>
      </w:r>
      <w:r w:rsidRPr="004A1604">
        <w:rPr>
          <w:rFonts w:ascii="Arial" w:hAnsi="Arial" w:cs="Arial"/>
        </w:rPr>
        <w:t>próprio</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sistema,</w:t>
      </w:r>
      <w:r w:rsidRPr="004A1604">
        <w:rPr>
          <w:rFonts w:ascii="Arial" w:hAnsi="Arial" w:cs="Arial"/>
          <w:spacing w:val="1"/>
        </w:rPr>
        <w:t xml:space="preserve"> </w:t>
      </w:r>
      <w:r w:rsidRPr="004A1604">
        <w:rPr>
          <w:rFonts w:ascii="Arial" w:hAnsi="Arial" w:cs="Arial"/>
        </w:rPr>
        <w:t>pleno</w:t>
      </w:r>
      <w:r w:rsidRPr="004A1604">
        <w:rPr>
          <w:rFonts w:ascii="Arial" w:hAnsi="Arial" w:cs="Arial"/>
          <w:spacing w:val="1"/>
        </w:rPr>
        <w:t xml:space="preserve"> </w:t>
      </w:r>
      <w:r w:rsidRPr="004A1604">
        <w:rPr>
          <w:rFonts w:ascii="Arial" w:hAnsi="Arial" w:cs="Arial"/>
        </w:rPr>
        <w:t>conhecimento,</w:t>
      </w:r>
      <w:r w:rsidRPr="004A1604">
        <w:rPr>
          <w:rFonts w:ascii="Arial" w:hAnsi="Arial" w:cs="Arial"/>
          <w:spacing w:val="1"/>
        </w:rPr>
        <w:t xml:space="preserve"> </w:t>
      </w:r>
      <w:r w:rsidRPr="004A1604">
        <w:rPr>
          <w:rFonts w:ascii="Arial" w:hAnsi="Arial" w:cs="Arial"/>
        </w:rPr>
        <w:t>aceitação</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atendimento</w:t>
      </w:r>
      <w:r w:rsidRPr="004A1604">
        <w:rPr>
          <w:rFonts w:ascii="Arial" w:hAnsi="Arial" w:cs="Arial"/>
          <w:spacing w:val="1"/>
        </w:rPr>
        <w:t xml:space="preserve"> </w:t>
      </w:r>
      <w:r w:rsidRPr="004A1604">
        <w:rPr>
          <w:rFonts w:ascii="Arial" w:hAnsi="Arial" w:cs="Arial"/>
        </w:rPr>
        <w:t>às</w:t>
      </w:r>
      <w:r w:rsidRPr="004A1604">
        <w:rPr>
          <w:rFonts w:ascii="Arial" w:hAnsi="Arial" w:cs="Arial"/>
          <w:spacing w:val="1"/>
        </w:rPr>
        <w:t xml:space="preserve"> </w:t>
      </w:r>
      <w:r w:rsidRPr="004A1604">
        <w:rPr>
          <w:rFonts w:ascii="Arial" w:hAnsi="Arial" w:cs="Arial"/>
        </w:rPr>
        <w:t>exigências de</w:t>
      </w:r>
      <w:r w:rsidRPr="004A1604">
        <w:rPr>
          <w:rFonts w:ascii="Arial" w:hAnsi="Arial" w:cs="Arial"/>
          <w:spacing w:val="-1"/>
        </w:rPr>
        <w:t xml:space="preserve"> </w:t>
      </w:r>
      <w:r w:rsidRPr="004A1604">
        <w:rPr>
          <w:rFonts w:ascii="Arial" w:hAnsi="Arial" w:cs="Arial"/>
        </w:rPr>
        <w:t>habilitação</w:t>
      </w:r>
      <w:r w:rsidRPr="004A1604">
        <w:rPr>
          <w:rFonts w:ascii="Arial" w:hAnsi="Arial" w:cs="Arial"/>
          <w:spacing w:val="-2"/>
        </w:rPr>
        <w:t xml:space="preserve"> </w:t>
      </w:r>
      <w:r w:rsidRPr="004A1604">
        <w:rPr>
          <w:rFonts w:ascii="Arial" w:hAnsi="Arial" w:cs="Arial"/>
        </w:rPr>
        <w:t>previstas</w:t>
      </w:r>
      <w:r w:rsidRPr="004A1604">
        <w:rPr>
          <w:rFonts w:ascii="Arial" w:hAnsi="Arial" w:cs="Arial"/>
          <w:spacing w:val="1"/>
        </w:rPr>
        <w:t xml:space="preserve"> </w:t>
      </w:r>
      <w:r w:rsidRPr="004A1604">
        <w:rPr>
          <w:rFonts w:ascii="Arial" w:hAnsi="Arial" w:cs="Arial"/>
        </w:rPr>
        <w:t>no</w:t>
      </w:r>
      <w:r w:rsidRPr="004A1604">
        <w:rPr>
          <w:rFonts w:ascii="Arial" w:hAnsi="Arial" w:cs="Arial"/>
          <w:spacing w:val="-2"/>
        </w:rPr>
        <w:t xml:space="preserve"> </w:t>
      </w:r>
      <w:r w:rsidRPr="004A1604">
        <w:rPr>
          <w:rFonts w:ascii="Arial" w:hAnsi="Arial" w:cs="Arial"/>
        </w:rPr>
        <w:t>Edital.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96"/>
        </w:tabs>
        <w:autoSpaceDE w:val="0"/>
        <w:autoSpaceDN w:val="0"/>
        <w:ind w:left="0"/>
        <w:contextualSpacing w:val="0"/>
        <w:jc w:val="both"/>
        <w:rPr>
          <w:rFonts w:ascii="Arial" w:hAnsi="Arial" w:cs="Arial"/>
        </w:rPr>
      </w:pPr>
      <w:r w:rsidRPr="004A1604">
        <w:rPr>
          <w:rFonts w:ascii="Arial" w:hAnsi="Arial" w:cs="Arial"/>
        </w:rPr>
        <w:t>03.3. O acesso do operador ao pregão, para efeito de encaminhamento de proposta de preço e lances</w:t>
      </w:r>
      <w:r w:rsidRPr="004A1604">
        <w:rPr>
          <w:rFonts w:ascii="Arial" w:hAnsi="Arial" w:cs="Arial"/>
          <w:spacing w:val="1"/>
        </w:rPr>
        <w:t xml:space="preserve"> </w:t>
      </w:r>
      <w:r w:rsidRPr="004A1604">
        <w:rPr>
          <w:rFonts w:ascii="Arial" w:hAnsi="Arial" w:cs="Arial"/>
        </w:rPr>
        <w:t>sucessivos</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preços,</w:t>
      </w:r>
      <w:r w:rsidRPr="004A1604">
        <w:rPr>
          <w:rFonts w:ascii="Arial" w:hAnsi="Arial" w:cs="Arial"/>
          <w:spacing w:val="-2"/>
        </w:rPr>
        <w:t xml:space="preserve"> </w:t>
      </w:r>
      <w:r w:rsidRPr="004A1604">
        <w:rPr>
          <w:rFonts w:ascii="Arial" w:hAnsi="Arial" w:cs="Arial"/>
        </w:rPr>
        <w:t>em</w:t>
      </w:r>
      <w:r w:rsidRPr="004A1604">
        <w:rPr>
          <w:rFonts w:ascii="Arial" w:hAnsi="Arial" w:cs="Arial"/>
          <w:spacing w:val="-2"/>
        </w:rPr>
        <w:t xml:space="preserve"> </w:t>
      </w:r>
      <w:r w:rsidRPr="004A1604">
        <w:rPr>
          <w:rFonts w:ascii="Arial" w:hAnsi="Arial" w:cs="Arial"/>
        </w:rPr>
        <w:t>nome</w:t>
      </w:r>
      <w:r w:rsidRPr="004A1604">
        <w:rPr>
          <w:rFonts w:ascii="Arial" w:hAnsi="Arial" w:cs="Arial"/>
          <w:spacing w:val="-3"/>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licitante,</w:t>
      </w:r>
      <w:r w:rsidRPr="004A1604">
        <w:rPr>
          <w:rFonts w:ascii="Arial" w:hAnsi="Arial" w:cs="Arial"/>
          <w:spacing w:val="-2"/>
        </w:rPr>
        <w:t xml:space="preserve"> </w:t>
      </w:r>
      <w:r w:rsidRPr="004A1604">
        <w:rPr>
          <w:rFonts w:ascii="Arial" w:hAnsi="Arial" w:cs="Arial"/>
        </w:rPr>
        <w:t>somente</w:t>
      </w:r>
      <w:r w:rsidRPr="004A1604">
        <w:rPr>
          <w:rFonts w:ascii="Arial" w:hAnsi="Arial" w:cs="Arial"/>
          <w:spacing w:val="-3"/>
        </w:rPr>
        <w:t xml:space="preserve"> </w:t>
      </w:r>
      <w:r w:rsidRPr="004A1604">
        <w:rPr>
          <w:rFonts w:ascii="Arial" w:hAnsi="Arial" w:cs="Arial"/>
        </w:rPr>
        <w:t>se</w:t>
      </w:r>
      <w:r w:rsidRPr="004A1604">
        <w:rPr>
          <w:rFonts w:ascii="Arial" w:hAnsi="Arial" w:cs="Arial"/>
          <w:spacing w:val="-3"/>
        </w:rPr>
        <w:t xml:space="preserve"> </w:t>
      </w:r>
      <w:r w:rsidRPr="004A1604">
        <w:rPr>
          <w:rFonts w:ascii="Arial" w:hAnsi="Arial" w:cs="Arial"/>
        </w:rPr>
        <w:t>dará</w:t>
      </w:r>
      <w:r w:rsidRPr="004A1604">
        <w:rPr>
          <w:rFonts w:ascii="Arial" w:hAnsi="Arial" w:cs="Arial"/>
          <w:spacing w:val="-3"/>
        </w:rPr>
        <w:t xml:space="preserve"> </w:t>
      </w:r>
      <w:r w:rsidRPr="004A1604">
        <w:rPr>
          <w:rFonts w:ascii="Arial" w:hAnsi="Arial" w:cs="Arial"/>
        </w:rPr>
        <w:t>mediante</w:t>
      </w:r>
      <w:r w:rsidRPr="004A1604">
        <w:rPr>
          <w:rFonts w:ascii="Arial" w:hAnsi="Arial" w:cs="Arial"/>
          <w:spacing w:val="-3"/>
        </w:rPr>
        <w:t xml:space="preserve"> </w:t>
      </w:r>
      <w:r w:rsidRPr="004A1604">
        <w:rPr>
          <w:rFonts w:ascii="Arial" w:hAnsi="Arial" w:cs="Arial"/>
        </w:rPr>
        <w:t>prévia</w:t>
      </w:r>
      <w:r w:rsidRPr="004A1604">
        <w:rPr>
          <w:rFonts w:ascii="Arial" w:hAnsi="Arial" w:cs="Arial"/>
          <w:spacing w:val="-3"/>
        </w:rPr>
        <w:t xml:space="preserve"> </w:t>
      </w:r>
      <w:r w:rsidRPr="004A1604">
        <w:rPr>
          <w:rFonts w:ascii="Arial" w:hAnsi="Arial" w:cs="Arial"/>
        </w:rPr>
        <w:t>definição</w:t>
      </w:r>
      <w:r w:rsidRPr="004A1604">
        <w:rPr>
          <w:rFonts w:ascii="Arial" w:hAnsi="Arial" w:cs="Arial"/>
          <w:spacing w:val="-3"/>
        </w:rPr>
        <w:t xml:space="preserve"> </w:t>
      </w:r>
      <w:r w:rsidRPr="004A1604">
        <w:rPr>
          <w:rFonts w:ascii="Arial" w:hAnsi="Arial" w:cs="Arial"/>
        </w:rPr>
        <w:t>de senha privativa.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506"/>
        </w:tabs>
        <w:autoSpaceDE w:val="0"/>
        <w:autoSpaceDN w:val="0"/>
        <w:ind w:left="0"/>
        <w:contextualSpacing w:val="0"/>
        <w:jc w:val="both"/>
        <w:rPr>
          <w:rFonts w:ascii="Arial" w:hAnsi="Arial" w:cs="Arial"/>
        </w:rPr>
      </w:pPr>
      <w:r w:rsidRPr="004A1604">
        <w:rPr>
          <w:rFonts w:ascii="Arial" w:hAnsi="Arial" w:cs="Arial"/>
        </w:rPr>
        <w:t>03.4. A</w:t>
      </w:r>
      <w:r w:rsidRPr="004A1604">
        <w:rPr>
          <w:rFonts w:ascii="Arial" w:hAnsi="Arial" w:cs="Arial"/>
          <w:spacing w:val="1"/>
        </w:rPr>
        <w:t xml:space="preserve"> </w:t>
      </w:r>
      <w:r w:rsidRPr="004A1604">
        <w:rPr>
          <w:rFonts w:ascii="Arial" w:hAnsi="Arial" w:cs="Arial"/>
        </w:rPr>
        <w:t>chave</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identificação</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senha</w:t>
      </w:r>
      <w:r w:rsidRPr="004A1604">
        <w:rPr>
          <w:rFonts w:ascii="Arial" w:hAnsi="Arial" w:cs="Arial"/>
          <w:spacing w:val="1"/>
        </w:rPr>
        <w:t xml:space="preserve"> </w:t>
      </w:r>
      <w:r w:rsidRPr="004A1604">
        <w:rPr>
          <w:rFonts w:ascii="Arial" w:hAnsi="Arial" w:cs="Arial"/>
        </w:rPr>
        <w:t>dos</w:t>
      </w:r>
      <w:r w:rsidRPr="004A1604">
        <w:rPr>
          <w:rFonts w:ascii="Arial" w:hAnsi="Arial" w:cs="Arial"/>
          <w:spacing w:val="1"/>
        </w:rPr>
        <w:t xml:space="preserve"> </w:t>
      </w:r>
      <w:r w:rsidRPr="004A1604">
        <w:rPr>
          <w:rFonts w:ascii="Arial" w:hAnsi="Arial" w:cs="Arial"/>
        </w:rPr>
        <w:t>operadores</w:t>
      </w:r>
      <w:r w:rsidRPr="004A1604">
        <w:rPr>
          <w:rFonts w:ascii="Arial" w:hAnsi="Arial" w:cs="Arial"/>
          <w:spacing w:val="1"/>
        </w:rPr>
        <w:t xml:space="preserve"> </w:t>
      </w:r>
      <w:r w:rsidRPr="004A1604">
        <w:rPr>
          <w:rFonts w:ascii="Arial" w:hAnsi="Arial" w:cs="Arial"/>
        </w:rPr>
        <w:t>poderão</w:t>
      </w:r>
      <w:r w:rsidRPr="004A1604">
        <w:rPr>
          <w:rFonts w:ascii="Arial" w:hAnsi="Arial" w:cs="Arial"/>
          <w:spacing w:val="1"/>
        </w:rPr>
        <w:t xml:space="preserve"> </w:t>
      </w:r>
      <w:r w:rsidRPr="004A1604">
        <w:rPr>
          <w:rFonts w:ascii="Arial" w:hAnsi="Arial" w:cs="Arial"/>
        </w:rPr>
        <w:t>ser</w:t>
      </w:r>
      <w:r w:rsidRPr="004A1604">
        <w:rPr>
          <w:rFonts w:ascii="Arial" w:hAnsi="Arial" w:cs="Arial"/>
          <w:spacing w:val="1"/>
        </w:rPr>
        <w:t xml:space="preserve"> </w:t>
      </w:r>
      <w:r w:rsidRPr="004A1604">
        <w:rPr>
          <w:rFonts w:ascii="Arial" w:hAnsi="Arial" w:cs="Arial"/>
        </w:rPr>
        <w:t>utilizadas</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qualquer</w:t>
      </w:r>
      <w:r w:rsidRPr="004A1604">
        <w:rPr>
          <w:rFonts w:ascii="Arial" w:hAnsi="Arial" w:cs="Arial"/>
          <w:spacing w:val="1"/>
        </w:rPr>
        <w:t xml:space="preserve"> </w:t>
      </w:r>
      <w:r w:rsidRPr="004A1604">
        <w:rPr>
          <w:rFonts w:ascii="Arial" w:hAnsi="Arial" w:cs="Arial"/>
        </w:rPr>
        <w:t>pregão</w:t>
      </w:r>
      <w:r w:rsidRPr="004A1604">
        <w:rPr>
          <w:rFonts w:ascii="Arial" w:hAnsi="Arial" w:cs="Arial"/>
          <w:spacing w:val="1"/>
        </w:rPr>
        <w:t xml:space="preserve"> </w:t>
      </w:r>
      <w:r w:rsidRPr="004A1604">
        <w:rPr>
          <w:rFonts w:ascii="Arial" w:hAnsi="Arial" w:cs="Arial"/>
        </w:rPr>
        <w:t>eletrônico, salvo quando canceladas por solicitação do credenciado ou por iniciativa da BLL - Bolsa De</w:t>
      </w:r>
      <w:r w:rsidRPr="004A1604">
        <w:rPr>
          <w:rFonts w:ascii="Arial" w:hAnsi="Arial" w:cs="Arial"/>
          <w:spacing w:val="1"/>
        </w:rPr>
        <w:t xml:space="preserve"> </w:t>
      </w:r>
      <w:r w:rsidRPr="004A1604">
        <w:rPr>
          <w:rFonts w:ascii="Arial" w:hAnsi="Arial" w:cs="Arial"/>
        </w:rPr>
        <w:t>Licitações</w:t>
      </w:r>
      <w:r w:rsidRPr="004A1604">
        <w:rPr>
          <w:rFonts w:ascii="Arial" w:hAnsi="Arial" w:cs="Arial"/>
          <w:spacing w:val="-2"/>
        </w:rPr>
        <w:t xml:space="preserve"> </w:t>
      </w:r>
      <w:r w:rsidRPr="004A1604">
        <w:rPr>
          <w:rFonts w:ascii="Arial" w:hAnsi="Arial" w:cs="Arial"/>
        </w:rPr>
        <w:t>do Brasil.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50"/>
        </w:tabs>
        <w:autoSpaceDE w:val="0"/>
        <w:autoSpaceDN w:val="0"/>
        <w:ind w:left="0"/>
        <w:contextualSpacing w:val="0"/>
        <w:jc w:val="both"/>
        <w:rPr>
          <w:rFonts w:ascii="Arial" w:hAnsi="Arial" w:cs="Arial"/>
        </w:rPr>
      </w:pPr>
      <w:r w:rsidRPr="004A1604">
        <w:rPr>
          <w:rFonts w:ascii="Arial" w:hAnsi="Arial" w:cs="Arial"/>
        </w:rPr>
        <w:t>03.5. É de exclusiva responsabilidade do usuário o sigilo da senha, bem como seu uso em qualquer transação</w:t>
      </w:r>
      <w:r w:rsidRPr="004A1604">
        <w:rPr>
          <w:rFonts w:ascii="Arial" w:hAnsi="Arial" w:cs="Arial"/>
          <w:spacing w:val="1"/>
        </w:rPr>
        <w:t xml:space="preserve"> </w:t>
      </w:r>
      <w:r w:rsidRPr="004A1604">
        <w:rPr>
          <w:rFonts w:ascii="Arial" w:hAnsi="Arial" w:cs="Arial"/>
        </w:rPr>
        <w:t>efetuada diretamente</w:t>
      </w:r>
      <w:r w:rsidRPr="004A1604">
        <w:rPr>
          <w:rFonts w:ascii="Arial" w:hAnsi="Arial" w:cs="Arial"/>
          <w:spacing w:val="1"/>
        </w:rPr>
        <w:t xml:space="preserve"> </w:t>
      </w:r>
      <w:r w:rsidRPr="004A1604">
        <w:rPr>
          <w:rFonts w:ascii="Arial" w:hAnsi="Arial" w:cs="Arial"/>
        </w:rPr>
        <w:t>ou por seu representante, não cabendo a</w:t>
      </w:r>
      <w:r w:rsidRPr="004A1604">
        <w:rPr>
          <w:rFonts w:ascii="Arial" w:hAnsi="Arial" w:cs="Arial"/>
          <w:spacing w:val="1"/>
        </w:rPr>
        <w:t xml:space="preserve"> </w:t>
      </w:r>
      <w:r w:rsidRPr="004A1604">
        <w:rPr>
          <w:rFonts w:ascii="Arial" w:hAnsi="Arial" w:cs="Arial"/>
        </w:rPr>
        <w:t>BLL - Bolsa de Licitações do Brasil a</w:t>
      </w:r>
      <w:r w:rsidRPr="004A1604">
        <w:rPr>
          <w:rFonts w:ascii="Arial" w:hAnsi="Arial" w:cs="Arial"/>
          <w:spacing w:val="1"/>
        </w:rPr>
        <w:t xml:space="preserve"> </w:t>
      </w:r>
      <w:r w:rsidRPr="004A1604">
        <w:rPr>
          <w:rFonts w:ascii="Arial" w:hAnsi="Arial" w:cs="Arial"/>
        </w:rPr>
        <w:t>responsabilidade por</w:t>
      </w:r>
      <w:r w:rsidRPr="004A1604">
        <w:rPr>
          <w:rFonts w:ascii="Arial" w:hAnsi="Arial" w:cs="Arial"/>
          <w:spacing w:val="-2"/>
        </w:rPr>
        <w:t xml:space="preserve"> </w:t>
      </w:r>
      <w:r w:rsidRPr="004A1604">
        <w:rPr>
          <w:rFonts w:ascii="Arial" w:hAnsi="Arial" w:cs="Arial"/>
        </w:rPr>
        <w:t>eventuais</w:t>
      </w:r>
      <w:r w:rsidRPr="004A1604">
        <w:rPr>
          <w:rFonts w:ascii="Arial" w:hAnsi="Arial" w:cs="Arial"/>
          <w:spacing w:val="-1"/>
        </w:rPr>
        <w:t xml:space="preserve"> </w:t>
      </w:r>
      <w:r w:rsidRPr="004A1604">
        <w:rPr>
          <w:rFonts w:ascii="Arial" w:hAnsi="Arial" w:cs="Arial"/>
        </w:rPr>
        <w:t>danos</w:t>
      </w:r>
      <w:r w:rsidRPr="004A1604">
        <w:rPr>
          <w:rFonts w:ascii="Arial" w:hAnsi="Arial" w:cs="Arial"/>
          <w:spacing w:val="-2"/>
        </w:rPr>
        <w:t xml:space="preserve"> </w:t>
      </w:r>
      <w:r w:rsidRPr="004A1604">
        <w:rPr>
          <w:rFonts w:ascii="Arial" w:hAnsi="Arial" w:cs="Arial"/>
        </w:rPr>
        <w:t>decorrentes</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uso</w:t>
      </w:r>
      <w:r w:rsidRPr="004A1604">
        <w:rPr>
          <w:rFonts w:ascii="Arial" w:hAnsi="Arial" w:cs="Arial"/>
          <w:spacing w:val="-2"/>
        </w:rPr>
        <w:t xml:space="preserve"> </w:t>
      </w:r>
      <w:r w:rsidRPr="004A1604">
        <w:rPr>
          <w:rFonts w:ascii="Arial" w:hAnsi="Arial" w:cs="Arial"/>
        </w:rPr>
        <w:t>indevido</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senha,</w:t>
      </w:r>
      <w:r w:rsidRPr="004A1604">
        <w:rPr>
          <w:rFonts w:ascii="Arial" w:hAnsi="Arial" w:cs="Arial"/>
          <w:spacing w:val="-2"/>
        </w:rPr>
        <w:t xml:space="preserve"> </w:t>
      </w:r>
      <w:r w:rsidRPr="004A1604">
        <w:rPr>
          <w:rFonts w:ascii="Arial" w:hAnsi="Arial" w:cs="Arial"/>
        </w:rPr>
        <w:t>ainda</w:t>
      </w:r>
      <w:r w:rsidRPr="004A1604">
        <w:rPr>
          <w:rFonts w:ascii="Arial" w:hAnsi="Arial" w:cs="Arial"/>
          <w:spacing w:val="-2"/>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por</w:t>
      </w:r>
      <w:r w:rsidRPr="004A1604">
        <w:rPr>
          <w:rFonts w:ascii="Arial" w:hAnsi="Arial" w:cs="Arial"/>
          <w:spacing w:val="-2"/>
        </w:rPr>
        <w:t xml:space="preserve"> </w:t>
      </w:r>
      <w:r w:rsidRPr="004A1604">
        <w:rPr>
          <w:rFonts w:ascii="Arial" w:hAnsi="Arial" w:cs="Arial"/>
        </w:rPr>
        <w:t>terceiros.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78"/>
        </w:tabs>
        <w:autoSpaceDE w:val="0"/>
        <w:autoSpaceDN w:val="0"/>
        <w:ind w:left="0"/>
        <w:contextualSpacing w:val="0"/>
        <w:jc w:val="both"/>
        <w:rPr>
          <w:rFonts w:ascii="Arial" w:hAnsi="Arial" w:cs="Arial"/>
        </w:rPr>
      </w:pPr>
      <w:r w:rsidRPr="004A1604">
        <w:rPr>
          <w:rFonts w:ascii="Arial" w:hAnsi="Arial" w:cs="Arial"/>
        </w:rPr>
        <w:t>03.6. O credenciamento do fornecedor e de seu representante legal junto ao sistema eletrônico implica a</w:t>
      </w:r>
      <w:r w:rsidRPr="004A1604">
        <w:rPr>
          <w:rFonts w:ascii="Arial" w:hAnsi="Arial" w:cs="Arial"/>
          <w:spacing w:val="1"/>
        </w:rPr>
        <w:t xml:space="preserve"> </w:t>
      </w:r>
      <w:r w:rsidRPr="004A1604">
        <w:rPr>
          <w:rFonts w:ascii="Arial" w:hAnsi="Arial" w:cs="Arial"/>
        </w:rPr>
        <w:t>responsabilidade</w:t>
      </w:r>
      <w:r w:rsidRPr="004A1604">
        <w:rPr>
          <w:rFonts w:ascii="Arial" w:hAnsi="Arial" w:cs="Arial"/>
          <w:spacing w:val="1"/>
        </w:rPr>
        <w:t xml:space="preserve"> </w:t>
      </w:r>
      <w:r w:rsidRPr="004A1604">
        <w:rPr>
          <w:rFonts w:ascii="Arial" w:hAnsi="Arial" w:cs="Arial"/>
        </w:rPr>
        <w:t>legal</w:t>
      </w:r>
      <w:r w:rsidRPr="004A1604">
        <w:rPr>
          <w:rFonts w:ascii="Arial" w:hAnsi="Arial" w:cs="Arial"/>
          <w:spacing w:val="1"/>
        </w:rPr>
        <w:t xml:space="preserve"> </w:t>
      </w:r>
      <w:r w:rsidRPr="004A1604">
        <w:rPr>
          <w:rFonts w:ascii="Arial" w:hAnsi="Arial" w:cs="Arial"/>
        </w:rPr>
        <w:t>pelos</w:t>
      </w:r>
      <w:r w:rsidRPr="004A1604">
        <w:rPr>
          <w:rFonts w:ascii="Arial" w:hAnsi="Arial" w:cs="Arial"/>
          <w:spacing w:val="1"/>
        </w:rPr>
        <w:t xml:space="preserve"> </w:t>
      </w:r>
      <w:r w:rsidRPr="004A1604">
        <w:rPr>
          <w:rFonts w:ascii="Arial" w:hAnsi="Arial" w:cs="Arial"/>
        </w:rPr>
        <w:t>atos</w:t>
      </w:r>
      <w:r w:rsidRPr="004A1604">
        <w:rPr>
          <w:rFonts w:ascii="Arial" w:hAnsi="Arial" w:cs="Arial"/>
          <w:spacing w:val="1"/>
        </w:rPr>
        <w:t xml:space="preserve"> </w:t>
      </w:r>
      <w:r w:rsidRPr="004A1604">
        <w:rPr>
          <w:rFonts w:ascii="Arial" w:hAnsi="Arial" w:cs="Arial"/>
        </w:rPr>
        <w:t>praticados</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presunção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capacidade</w:t>
      </w:r>
      <w:r w:rsidRPr="004A1604">
        <w:rPr>
          <w:rFonts w:ascii="Arial" w:hAnsi="Arial" w:cs="Arial"/>
          <w:spacing w:val="1"/>
        </w:rPr>
        <w:t xml:space="preserve"> </w:t>
      </w:r>
      <w:r w:rsidRPr="004A1604">
        <w:rPr>
          <w:rFonts w:ascii="Arial" w:hAnsi="Arial" w:cs="Arial"/>
        </w:rPr>
        <w:t>técnica</w:t>
      </w:r>
      <w:r w:rsidRPr="004A1604">
        <w:rPr>
          <w:rFonts w:ascii="Arial" w:hAnsi="Arial" w:cs="Arial"/>
          <w:spacing w:val="1"/>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realização</w:t>
      </w:r>
      <w:r w:rsidRPr="004A1604">
        <w:rPr>
          <w:rFonts w:ascii="Arial" w:hAnsi="Arial" w:cs="Arial"/>
          <w:spacing w:val="1"/>
        </w:rPr>
        <w:t xml:space="preserve"> </w:t>
      </w:r>
      <w:r w:rsidRPr="004A1604">
        <w:rPr>
          <w:rFonts w:ascii="Arial" w:hAnsi="Arial" w:cs="Arial"/>
        </w:rPr>
        <w:t>das</w:t>
      </w:r>
      <w:r w:rsidRPr="004A1604">
        <w:rPr>
          <w:rFonts w:ascii="Arial" w:hAnsi="Arial" w:cs="Arial"/>
          <w:spacing w:val="1"/>
        </w:rPr>
        <w:t xml:space="preserve"> </w:t>
      </w:r>
      <w:r w:rsidRPr="004A1604">
        <w:rPr>
          <w:rFonts w:ascii="Arial" w:hAnsi="Arial" w:cs="Arial"/>
        </w:rPr>
        <w:t>transações inerentes</w:t>
      </w:r>
      <w:r w:rsidRPr="004A1604">
        <w:rPr>
          <w:rFonts w:ascii="Arial" w:hAnsi="Arial" w:cs="Arial"/>
          <w:spacing w:val="-1"/>
        </w:rPr>
        <w:t xml:space="preserve"> </w:t>
      </w:r>
      <w:r w:rsidRPr="004A1604">
        <w:rPr>
          <w:rFonts w:ascii="Arial" w:hAnsi="Arial" w:cs="Arial"/>
        </w:rPr>
        <w:t>ao pregão</w:t>
      </w:r>
      <w:r w:rsidRPr="004A1604">
        <w:rPr>
          <w:rFonts w:ascii="Arial" w:hAnsi="Arial" w:cs="Arial"/>
          <w:spacing w:val="-2"/>
        </w:rPr>
        <w:t xml:space="preserve"> </w:t>
      </w:r>
      <w:r w:rsidRPr="004A1604">
        <w:rPr>
          <w:rFonts w:ascii="Arial" w:hAnsi="Arial" w:cs="Arial"/>
        </w:rPr>
        <w:t>eletrônico.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54"/>
        </w:tabs>
        <w:autoSpaceDE w:val="0"/>
        <w:autoSpaceDN w:val="0"/>
        <w:ind w:left="0"/>
        <w:contextualSpacing w:val="0"/>
        <w:jc w:val="both"/>
        <w:rPr>
          <w:rFonts w:ascii="Arial" w:hAnsi="Arial" w:cs="Arial"/>
        </w:rPr>
      </w:pPr>
      <w:r w:rsidRPr="004A1604">
        <w:rPr>
          <w:rFonts w:ascii="Arial" w:hAnsi="Arial" w:cs="Arial"/>
        </w:rPr>
        <w:t>03.7. Caberá ao licitante acompanhar as operações no sistema eletrônico durante a sessão pública do pregão,</w:t>
      </w:r>
      <w:r w:rsidRPr="004A1604">
        <w:rPr>
          <w:rFonts w:ascii="Arial" w:hAnsi="Arial" w:cs="Arial"/>
          <w:spacing w:val="1"/>
        </w:rPr>
        <w:t xml:space="preserve"> </w:t>
      </w:r>
      <w:r w:rsidRPr="004A1604">
        <w:rPr>
          <w:rFonts w:ascii="Arial" w:hAnsi="Arial" w:cs="Arial"/>
        </w:rPr>
        <w:t>ficando</w:t>
      </w:r>
      <w:r w:rsidRPr="004A1604">
        <w:rPr>
          <w:rFonts w:ascii="Arial" w:hAnsi="Arial" w:cs="Arial"/>
          <w:spacing w:val="1"/>
        </w:rPr>
        <w:t xml:space="preserve"> </w:t>
      </w:r>
      <w:r w:rsidRPr="004A1604">
        <w:rPr>
          <w:rFonts w:ascii="Arial" w:hAnsi="Arial" w:cs="Arial"/>
        </w:rPr>
        <w:t>responsável</w:t>
      </w:r>
      <w:r w:rsidRPr="004A1604">
        <w:rPr>
          <w:rFonts w:ascii="Arial" w:hAnsi="Arial" w:cs="Arial"/>
          <w:spacing w:val="1"/>
        </w:rPr>
        <w:t xml:space="preserve"> </w:t>
      </w:r>
      <w:r w:rsidRPr="004A1604">
        <w:rPr>
          <w:rFonts w:ascii="Arial" w:hAnsi="Arial" w:cs="Arial"/>
        </w:rPr>
        <w:t>pelo</w:t>
      </w:r>
      <w:r w:rsidRPr="004A1604">
        <w:rPr>
          <w:rFonts w:ascii="Arial" w:hAnsi="Arial" w:cs="Arial"/>
          <w:spacing w:val="1"/>
        </w:rPr>
        <w:t xml:space="preserve"> </w:t>
      </w:r>
      <w:r w:rsidRPr="004A1604">
        <w:rPr>
          <w:rFonts w:ascii="Arial" w:hAnsi="Arial" w:cs="Arial"/>
        </w:rPr>
        <w:t>ônus</w:t>
      </w:r>
      <w:r w:rsidRPr="004A1604">
        <w:rPr>
          <w:rFonts w:ascii="Arial" w:hAnsi="Arial" w:cs="Arial"/>
          <w:spacing w:val="1"/>
        </w:rPr>
        <w:t xml:space="preserve"> </w:t>
      </w:r>
      <w:r w:rsidRPr="004A1604">
        <w:rPr>
          <w:rFonts w:ascii="Arial" w:hAnsi="Arial" w:cs="Arial"/>
        </w:rPr>
        <w:t>decorrente</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perda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negócios</w:t>
      </w:r>
      <w:r w:rsidRPr="004A1604">
        <w:rPr>
          <w:rFonts w:ascii="Arial" w:hAnsi="Arial" w:cs="Arial"/>
          <w:spacing w:val="1"/>
        </w:rPr>
        <w:t xml:space="preserve"> </w:t>
      </w:r>
      <w:r w:rsidRPr="004A1604">
        <w:rPr>
          <w:rFonts w:ascii="Arial" w:hAnsi="Arial" w:cs="Arial"/>
        </w:rPr>
        <w:t>diante</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inobservância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quaisquer</w:t>
      </w:r>
      <w:r w:rsidRPr="004A1604">
        <w:rPr>
          <w:rFonts w:ascii="Arial" w:hAnsi="Arial" w:cs="Arial"/>
          <w:spacing w:val="1"/>
        </w:rPr>
        <w:t xml:space="preserve"> </w:t>
      </w:r>
      <w:r w:rsidRPr="004A1604">
        <w:rPr>
          <w:rFonts w:ascii="Arial" w:hAnsi="Arial" w:cs="Arial"/>
        </w:rPr>
        <w:t>mensagens</w:t>
      </w:r>
      <w:r w:rsidRPr="004A1604">
        <w:rPr>
          <w:rFonts w:ascii="Arial" w:hAnsi="Arial" w:cs="Arial"/>
          <w:spacing w:val="-2"/>
        </w:rPr>
        <w:t xml:space="preserve"> </w:t>
      </w:r>
      <w:r w:rsidRPr="004A1604">
        <w:rPr>
          <w:rFonts w:ascii="Arial" w:hAnsi="Arial" w:cs="Arial"/>
        </w:rPr>
        <w:t>emitidas</w:t>
      </w:r>
      <w:r w:rsidRPr="004A1604">
        <w:rPr>
          <w:rFonts w:ascii="Arial" w:hAnsi="Arial" w:cs="Arial"/>
          <w:spacing w:val="-1"/>
        </w:rPr>
        <w:t xml:space="preserve"> </w:t>
      </w:r>
      <w:r w:rsidRPr="004A1604">
        <w:rPr>
          <w:rFonts w:ascii="Arial" w:hAnsi="Arial" w:cs="Arial"/>
        </w:rPr>
        <w:t>pelo</w:t>
      </w:r>
      <w:r w:rsidRPr="004A1604">
        <w:rPr>
          <w:rFonts w:ascii="Arial" w:hAnsi="Arial" w:cs="Arial"/>
          <w:spacing w:val="-2"/>
        </w:rPr>
        <w:t xml:space="preserve"> </w:t>
      </w:r>
      <w:r w:rsidRPr="004A1604">
        <w:rPr>
          <w:rFonts w:ascii="Arial" w:hAnsi="Arial" w:cs="Arial"/>
        </w:rPr>
        <w:t>sistema</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da desconexão</w:t>
      </w:r>
      <w:r w:rsidRPr="004A1604">
        <w:rPr>
          <w:rFonts w:ascii="Arial" w:hAnsi="Arial" w:cs="Arial"/>
          <w:spacing w:val="-2"/>
        </w:rPr>
        <w:t xml:space="preserve"> </w:t>
      </w:r>
      <w:r w:rsidRPr="004A1604">
        <w:rPr>
          <w:rFonts w:ascii="Arial" w:hAnsi="Arial" w:cs="Arial"/>
        </w:rPr>
        <w:t>do seu</w:t>
      </w:r>
      <w:r w:rsidRPr="004A1604">
        <w:rPr>
          <w:rFonts w:ascii="Arial" w:hAnsi="Arial" w:cs="Arial"/>
          <w:spacing w:val="-2"/>
        </w:rPr>
        <w:t xml:space="preserve"> </w:t>
      </w:r>
      <w:r w:rsidRPr="004A1604">
        <w:rPr>
          <w:rFonts w:ascii="Arial" w:hAnsi="Arial" w:cs="Arial"/>
        </w:rPr>
        <w:t>representante.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54"/>
        </w:tabs>
        <w:autoSpaceDE w:val="0"/>
        <w:autoSpaceDN w:val="0"/>
        <w:ind w:left="0"/>
        <w:contextualSpacing w:val="0"/>
        <w:jc w:val="both"/>
        <w:rPr>
          <w:rFonts w:ascii="Arial" w:hAnsi="Arial" w:cs="Arial"/>
        </w:rPr>
      </w:pPr>
      <w:r w:rsidRPr="004A1604">
        <w:rPr>
          <w:rFonts w:ascii="Arial" w:hAnsi="Arial" w:cs="Arial"/>
        </w:rPr>
        <w:lastRenderedPageBreak/>
        <w:t>03.8. O licitante responsabiliza-se exclusiva e formalmente pelas transações efetuadas em seu nome, assume</w:t>
      </w:r>
      <w:r w:rsidRPr="004A1604">
        <w:rPr>
          <w:rFonts w:ascii="Arial" w:hAnsi="Arial" w:cs="Arial"/>
          <w:spacing w:val="1"/>
        </w:rPr>
        <w:t xml:space="preserve"> </w:t>
      </w:r>
      <w:r w:rsidRPr="004A1604">
        <w:rPr>
          <w:rFonts w:ascii="Arial" w:hAnsi="Arial" w:cs="Arial"/>
        </w:rPr>
        <w:t xml:space="preserve">como firmes e verdadeiras suas propostas e seus lances, inclusive os atos </w:t>
      </w:r>
      <w:proofErr w:type="gramStart"/>
      <w:r w:rsidRPr="004A1604">
        <w:rPr>
          <w:rFonts w:ascii="Arial" w:hAnsi="Arial" w:cs="Arial"/>
        </w:rPr>
        <w:t>praticados diretamente ou por seu</w:t>
      </w:r>
      <w:r w:rsidRPr="004A1604">
        <w:rPr>
          <w:rFonts w:ascii="Arial" w:hAnsi="Arial" w:cs="Arial"/>
          <w:spacing w:val="1"/>
        </w:rPr>
        <w:t xml:space="preserve"> </w:t>
      </w:r>
      <w:r w:rsidRPr="004A1604">
        <w:rPr>
          <w:rFonts w:ascii="Arial" w:hAnsi="Arial" w:cs="Arial"/>
        </w:rPr>
        <w:t>representante, excluída</w:t>
      </w:r>
      <w:proofErr w:type="gramEnd"/>
      <w:r w:rsidRPr="004A1604">
        <w:rPr>
          <w:rFonts w:ascii="Arial" w:hAnsi="Arial" w:cs="Arial"/>
        </w:rPr>
        <w:t xml:space="preserve"> a responsabilidade do provedor do sistema ou do órgão ou entidade promotora da</w:t>
      </w:r>
      <w:r w:rsidRPr="004A1604">
        <w:rPr>
          <w:rFonts w:ascii="Arial" w:hAnsi="Arial" w:cs="Arial"/>
          <w:spacing w:val="1"/>
        </w:rPr>
        <w:t xml:space="preserve"> </w:t>
      </w:r>
      <w:r w:rsidRPr="004A1604">
        <w:rPr>
          <w:rFonts w:ascii="Arial" w:hAnsi="Arial" w:cs="Arial"/>
        </w:rPr>
        <w:t>licitação</w:t>
      </w:r>
      <w:r w:rsidRPr="004A1604">
        <w:rPr>
          <w:rFonts w:ascii="Arial" w:hAnsi="Arial" w:cs="Arial"/>
          <w:spacing w:val="-2"/>
        </w:rPr>
        <w:t xml:space="preserve"> </w:t>
      </w:r>
      <w:r w:rsidRPr="004A1604">
        <w:rPr>
          <w:rFonts w:ascii="Arial" w:hAnsi="Arial" w:cs="Arial"/>
        </w:rPr>
        <w:t>por</w:t>
      </w:r>
      <w:r w:rsidRPr="004A1604">
        <w:rPr>
          <w:rFonts w:ascii="Arial" w:hAnsi="Arial" w:cs="Arial"/>
          <w:spacing w:val="-2"/>
        </w:rPr>
        <w:t xml:space="preserve"> </w:t>
      </w:r>
      <w:r w:rsidRPr="004A1604">
        <w:rPr>
          <w:rFonts w:ascii="Arial" w:hAnsi="Arial" w:cs="Arial"/>
        </w:rPr>
        <w:t>eventuais</w:t>
      </w:r>
      <w:r w:rsidRPr="004A1604">
        <w:rPr>
          <w:rFonts w:ascii="Arial" w:hAnsi="Arial" w:cs="Arial"/>
          <w:spacing w:val="-2"/>
        </w:rPr>
        <w:t xml:space="preserve"> </w:t>
      </w:r>
      <w:r w:rsidRPr="004A1604">
        <w:rPr>
          <w:rFonts w:ascii="Arial" w:hAnsi="Arial" w:cs="Arial"/>
        </w:rPr>
        <w:t>danos</w:t>
      </w:r>
      <w:r w:rsidRPr="004A1604">
        <w:rPr>
          <w:rFonts w:ascii="Arial" w:hAnsi="Arial" w:cs="Arial"/>
          <w:spacing w:val="-3"/>
        </w:rPr>
        <w:t xml:space="preserve"> </w:t>
      </w:r>
      <w:r w:rsidRPr="004A1604">
        <w:rPr>
          <w:rFonts w:ascii="Arial" w:hAnsi="Arial" w:cs="Arial"/>
        </w:rPr>
        <w:t>decorrentes</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uso</w:t>
      </w:r>
      <w:r w:rsidRPr="004A1604">
        <w:rPr>
          <w:rFonts w:ascii="Arial" w:hAnsi="Arial" w:cs="Arial"/>
          <w:spacing w:val="-2"/>
        </w:rPr>
        <w:t xml:space="preserve"> </w:t>
      </w:r>
      <w:r w:rsidRPr="004A1604">
        <w:rPr>
          <w:rFonts w:ascii="Arial" w:hAnsi="Arial" w:cs="Arial"/>
        </w:rPr>
        <w:t>indevido</w:t>
      </w:r>
      <w:r w:rsidRPr="004A1604">
        <w:rPr>
          <w:rFonts w:ascii="Arial" w:hAnsi="Arial" w:cs="Arial"/>
          <w:spacing w:val="-3"/>
        </w:rPr>
        <w:t xml:space="preserve"> </w:t>
      </w:r>
      <w:r w:rsidRPr="004A1604">
        <w:rPr>
          <w:rFonts w:ascii="Arial" w:hAnsi="Arial" w:cs="Arial"/>
        </w:rPr>
        <w:t>das</w:t>
      </w:r>
      <w:r w:rsidRPr="004A1604">
        <w:rPr>
          <w:rFonts w:ascii="Arial" w:hAnsi="Arial" w:cs="Arial"/>
          <w:spacing w:val="-2"/>
        </w:rPr>
        <w:t xml:space="preserve"> </w:t>
      </w:r>
      <w:r w:rsidRPr="004A1604">
        <w:rPr>
          <w:rFonts w:ascii="Arial" w:hAnsi="Arial" w:cs="Arial"/>
        </w:rPr>
        <w:t>credenciais</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acesso,</w:t>
      </w:r>
      <w:r w:rsidRPr="004A1604">
        <w:rPr>
          <w:rFonts w:ascii="Arial" w:hAnsi="Arial" w:cs="Arial"/>
          <w:spacing w:val="-2"/>
        </w:rPr>
        <w:t xml:space="preserve"> </w:t>
      </w:r>
      <w:r w:rsidRPr="004A1604">
        <w:rPr>
          <w:rFonts w:ascii="Arial" w:hAnsi="Arial" w:cs="Arial"/>
        </w:rPr>
        <w:t>ainda que</w:t>
      </w:r>
      <w:r w:rsidRPr="004A1604">
        <w:rPr>
          <w:rFonts w:ascii="Arial" w:hAnsi="Arial" w:cs="Arial"/>
          <w:spacing w:val="-3"/>
        </w:rPr>
        <w:t xml:space="preserve"> </w:t>
      </w:r>
      <w:r w:rsidRPr="004A1604">
        <w:rPr>
          <w:rFonts w:ascii="Arial" w:hAnsi="Arial" w:cs="Arial"/>
        </w:rPr>
        <w:t>por</w:t>
      </w:r>
      <w:r w:rsidRPr="004A1604">
        <w:rPr>
          <w:rFonts w:ascii="Arial" w:hAnsi="Arial" w:cs="Arial"/>
          <w:spacing w:val="-2"/>
        </w:rPr>
        <w:t xml:space="preserve"> </w:t>
      </w:r>
      <w:r w:rsidRPr="004A1604">
        <w:rPr>
          <w:rFonts w:ascii="Arial" w:hAnsi="Arial" w:cs="Arial"/>
        </w:rPr>
        <w:t>terceiros.</w:t>
      </w:r>
    </w:p>
    <w:p w:rsidR="006B173D" w:rsidRPr="004A1604" w:rsidRDefault="006B173D" w:rsidP="00EF3135">
      <w:pPr>
        <w:pStyle w:val="PargrafodaLista"/>
        <w:widowControl w:val="0"/>
        <w:tabs>
          <w:tab w:val="left" w:pos="498"/>
        </w:tabs>
        <w:autoSpaceDE w:val="0"/>
        <w:autoSpaceDN w:val="0"/>
        <w:ind w:left="0"/>
        <w:contextualSpacing w:val="0"/>
        <w:jc w:val="both"/>
        <w:rPr>
          <w:rFonts w:ascii="Arial" w:hAnsi="Arial" w:cs="Arial"/>
        </w:rPr>
      </w:pPr>
      <w:r w:rsidRPr="004A1604">
        <w:rPr>
          <w:rFonts w:ascii="Arial" w:hAnsi="Arial" w:cs="Arial"/>
        </w:rPr>
        <w:t xml:space="preserve">03.9. É de responsabilidade </w:t>
      </w:r>
      <w:proofErr w:type="gramStart"/>
      <w:r w:rsidRPr="004A1604">
        <w:rPr>
          <w:rFonts w:ascii="Arial" w:hAnsi="Arial" w:cs="Arial"/>
        </w:rPr>
        <w:t>do cadastrado conferir</w:t>
      </w:r>
      <w:proofErr w:type="gramEnd"/>
      <w:r w:rsidRPr="004A1604">
        <w:rPr>
          <w:rFonts w:ascii="Arial" w:hAnsi="Arial" w:cs="Arial"/>
        </w:rPr>
        <w:t xml:space="preserve"> a</w:t>
      </w:r>
      <w:r w:rsidRPr="004A1604">
        <w:rPr>
          <w:rFonts w:ascii="Arial" w:hAnsi="Arial" w:cs="Arial"/>
          <w:spacing w:val="1"/>
        </w:rPr>
        <w:t xml:space="preserve"> </w:t>
      </w:r>
      <w:r w:rsidRPr="004A1604">
        <w:rPr>
          <w:rFonts w:ascii="Arial" w:hAnsi="Arial" w:cs="Arial"/>
        </w:rPr>
        <w:t>exatidão dos seus dados cadastrais nos Sistemas</w:t>
      </w:r>
      <w:r w:rsidRPr="004A1604">
        <w:rPr>
          <w:rFonts w:ascii="Arial" w:hAnsi="Arial" w:cs="Arial"/>
          <w:spacing w:val="1"/>
        </w:rPr>
        <w:t xml:space="preserve"> </w:t>
      </w:r>
      <w:r w:rsidRPr="004A1604">
        <w:rPr>
          <w:rFonts w:ascii="Arial" w:hAnsi="Arial" w:cs="Arial"/>
        </w:rPr>
        <w:t>relacionados</w:t>
      </w:r>
      <w:r w:rsidRPr="004A1604">
        <w:rPr>
          <w:rFonts w:ascii="Arial" w:hAnsi="Arial" w:cs="Arial"/>
          <w:spacing w:val="1"/>
        </w:rPr>
        <w:t xml:space="preserve"> </w:t>
      </w:r>
      <w:r w:rsidRPr="004A1604">
        <w:rPr>
          <w:rFonts w:ascii="Arial" w:hAnsi="Arial" w:cs="Arial"/>
        </w:rPr>
        <w:t>no</w:t>
      </w:r>
      <w:r w:rsidRPr="004A1604">
        <w:rPr>
          <w:rFonts w:ascii="Arial" w:hAnsi="Arial" w:cs="Arial"/>
          <w:spacing w:val="1"/>
        </w:rPr>
        <w:t xml:space="preserve"> </w:t>
      </w:r>
      <w:r w:rsidRPr="004A1604">
        <w:rPr>
          <w:rFonts w:ascii="Arial" w:hAnsi="Arial" w:cs="Arial"/>
        </w:rPr>
        <w:t>item</w:t>
      </w:r>
      <w:r w:rsidRPr="004A1604">
        <w:rPr>
          <w:rFonts w:ascii="Arial" w:hAnsi="Arial" w:cs="Arial"/>
          <w:spacing w:val="1"/>
        </w:rPr>
        <w:t xml:space="preserve"> </w:t>
      </w:r>
      <w:r w:rsidRPr="004A1604">
        <w:rPr>
          <w:rFonts w:ascii="Arial" w:hAnsi="Arial" w:cs="Arial"/>
        </w:rPr>
        <w:t>anterior</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mantê-los</w:t>
      </w:r>
      <w:r w:rsidRPr="004A1604">
        <w:rPr>
          <w:rFonts w:ascii="Arial" w:hAnsi="Arial" w:cs="Arial"/>
          <w:spacing w:val="1"/>
        </w:rPr>
        <w:t xml:space="preserve"> </w:t>
      </w:r>
      <w:r w:rsidRPr="004A1604">
        <w:rPr>
          <w:rFonts w:ascii="Arial" w:hAnsi="Arial" w:cs="Arial"/>
        </w:rPr>
        <w:t>atualizados</w:t>
      </w:r>
      <w:r w:rsidRPr="004A1604">
        <w:rPr>
          <w:rFonts w:ascii="Arial" w:hAnsi="Arial" w:cs="Arial"/>
          <w:spacing w:val="1"/>
        </w:rPr>
        <w:t xml:space="preserve"> </w:t>
      </w:r>
      <w:r w:rsidRPr="004A1604">
        <w:rPr>
          <w:rFonts w:ascii="Arial" w:hAnsi="Arial" w:cs="Arial"/>
        </w:rPr>
        <w:t>junto</w:t>
      </w:r>
      <w:r w:rsidRPr="004A1604">
        <w:rPr>
          <w:rFonts w:ascii="Arial" w:hAnsi="Arial" w:cs="Arial"/>
          <w:spacing w:val="1"/>
        </w:rPr>
        <w:t xml:space="preserve"> </w:t>
      </w:r>
      <w:r w:rsidRPr="004A1604">
        <w:rPr>
          <w:rFonts w:ascii="Arial" w:hAnsi="Arial" w:cs="Arial"/>
        </w:rPr>
        <w:t>aos</w:t>
      </w:r>
      <w:r w:rsidRPr="004A1604">
        <w:rPr>
          <w:rFonts w:ascii="Arial" w:hAnsi="Arial" w:cs="Arial"/>
          <w:spacing w:val="1"/>
        </w:rPr>
        <w:t xml:space="preserve"> </w:t>
      </w:r>
      <w:r w:rsidRPr="004A1604">
        <w:rPr>
          <w:rFonts w:ascii="Arial" w:hAnsi="Arial" w:cs="Arial"/>
        </w:rPr>
        <w:t>órgãos</w:t>
      </w:r>
      <w:r w:rsidRPr="004A1604">
        <w:rPr>
          <w:rFonts w:ascii="Arial" w:hAnsi="Arial" w:cs="Arial"/>
          <w:spacing w:val="1"/>
        </w:rPr>
        <w:t xml:space="preserve"> </w:t>
      </w:r>
      <w:r w:rsidRPr="004A1604">
        <w:rPr>
          <w:rFonts w:ascii="Arial" w:hAnsi="Arial" w:cs="Arial"/>
        </w:rPr>
        <w:t>responsáveis</w:t>
      </w:r>
      <w:r w:rsidRPr="004A1604">
        <w:rPr>
          <w:rFonts w:ascii="Arial" w:hAnsi="Arial" w:cs="Arial"/>
          <w:spacing w:val="1"/>
        </w:rPr>
        <w:t xml:space="preserve"> </w:t>
      </w:r>
      <w:r w:rsidRPr="004A1604">
        <w:rPr>
          <w:rFonts w:ascii="Arial" w:hAnsi="Arial" w:cs="Arial"/>
        </w:rPr>
        <w:t>pela</w:t>
      </w:r>
      <w:r w:rsidRPr="004A1604">
        <w:rPr>
          <w:rFonts w:ascii="Arial" w:hAnsi="Arial" w:cs="Arial"/>
          <w:spacing w:val="1"/>
        </w:rPr>
        <w:t xml:space="preserve"> </w:t>
      </w:r>
      <w:r w:rsidRPr="004A1604">
        <w:rPr>
          <w:rFonts w:ascii="Arial" w:hAnsi="Arial" w:cs="Arial"/>
        </w:rPr>
        <w:t>informação,</w:t>
      </w:r>
      <w:r w:rsidRPr="004A1604">
        <w:rPr>
          <w:rFonts w:ascii="Arial" w:hAnsi="Arial" w:cs="Arial"/>
          <w:spacing w:val="1"/>
        </w:rPr>
        <w:t xml:space="preserve"> </w:t>
      </w:r>
      <w:r w:rsidRPr="004A1604">
        <w:rPr>
          <w:rFonts w:ascii="Arial" w:hAnsi="Arial" w:cs="Arial"/>
        </w:rPr>
        <w:t>devendo proceder, imediatamente, à correção ou à alteração dos registros tão logo identifique incorreção ou</w:t>
      </w:r>
      <w:r w:rsidRPr="004A1604">
        <w:rPr>
          <w:rFonts w:ascii="Arial" w:hAnsi="Arial" w:cs="Arial"/>
          <w:spacing w:val="1"/>
        </w:rPr>
        <w:t xml:space="preserve"> </w:t>
      </w:r>
      <w:r w:rsidRPr="004A1604">
        <w:rPr>
          <w:rFonts w:ascii="Arial" w:hAnsi="Arial" w:cs="Arial"/>
        </w:rPr>
        <w:t>aqueles</w:t>
      </w:r>
      <w:r w:rsidRPr="004A1604">
        <w:rPr>
          <w:rFonts w:ascii="Arial" w:hAnsi="Arial" w:cs="Arial"/>
          <w:spacing w:val="-2"/>
        </w:rPr>
        <w:t xml:space="preserve"> </w:t>
      </w:r>
      <w:r w:rsidRPr="004A1604">
        <w:rPr>
          <w:rFonts w:ascii="Arial" w:hAnsi="Arial" w:cs="Arial"/>
        </w:rPr>
        <w:t>se</w:t>
      </w:r>
      <w:r w:rsidRPr="004A1604">
        <w:rPr>
          <w:rFonts w:ascii="Arial" w:hAnsi="Arial" w:cs="Arial"/>
          <w:spacing w:val="-2"/>
        </w:rPr>
        <w:t xml:space="preserve"> </w:t>
      </w:r>
      <w:r w:rsidRPr="004A1604">
        <w:rPr>
          <w:rFonts w:ascii="Arial" w:hAnsi="Arial" w:cs="Arial"/>
        </w:rPr>
        <w:t>tornem</w:t>
      </w:r>
      <w:r w:rsidRPr="004A1604">
        <w:rPr>
          <w:rFonts w:ascii="Arial" w:hAnsi="Arial" w:cs="Arial"/>
          <w:spacing w:val="1"/>
        </w:rPr>
        <w:t xml:space="preserve"> </w:t>
      </w:r>
      <w:r w:rsidRPr="004A1604">
        <w:rPr>
          <w:rFonts w:ascii="Arial" w:hAnsi="Arial" w:cs="Arial"/>
        </w:rPr>
        <w:t>desatualizados.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600"/>
        </w:tabs>
        <w:autoSpaceDE w:val="0"/>
        <w:autoSpaceDN w:val="0"/>
        <w:ind w:left="0"/>
        <w:contextualSpacing w:val="0"/>
        <w:jc w:val="both"/>
        <w:rPr>
          <w:rFonts w:ascii="Arial" w:hAnsi="Arial" w:cs="Arial"/>
        </w:rPr>
      </w:pPr>
      <w:r w:rsidRPr="004A1604">
        <w:rPr>
          <w:rFonts w:ascii="Arial" w:hAnsi="Arial" w:cs="Arial"/>
        </w:rPr>
        <w:t>03.10. Qualquer dúvida em relação ao acesso no sistema operacional poderá ser esclarecida através de</w:t>
      </w:r>
      <w:r w:rsidRPr="004A1604">
        <w:rPr>
          <w:rFonts w:ascii="Arial" w:hAnsi="Arial" w:cs="Arial"/>
          <w:spacing w:val="1"/>
        </w:rPr>
        <w:t xml:space="preserve"> </w:t>
      </w:r>
      <w:r w:rsidRPr="004A1604">
        <w:rPr>
          <w:rFonts w:ascii="Arial" w:hAnsi="Arial" w:cs="Arial"/>
        </w:rPr>
        <w:t>empresa associada ou da Bolsa de Licitações do Brasil, por contato pelo telefone (41) 3097-4600 ou pelo e-mail</w:t>
      </w:r>
      <w:r w:rsidRPr="004A1604">
        <w:rPr>
          <w:rFonts w:ascii="Arial" w:hAnsi="Arial" w:cs="Arial"/>
          <w:spacing w:val="-1"/>
        </w:rPr>
        <w:t xml:space="preserve"> </w:t>
      </w:r>
      <w:hyperlink r:id="rId14">
        <w:r w:rsidRPr="004A1604">
          <w:rPr>
            <w:rFonts w:ascii="Arial" w:hAnsi="Arial" w:cs="Arial"/>
          </w:rPr>
          <w:t>contato@bll.org.br</w:t>
        </w:r>
      </w:hyperlink>
      <w:r w:rsidRPr="004A1604">
        <w:rPr>
          <w:rFonts w:ascii="Arial" w:hAnsi="Arial" w:cs="Arial"/>
        </w:rPr>
        <w:t>.</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tabs>
          <w:tab w:val="left" w:pos="280"/>
        </w:tabs>
        <w:ind w:left="0"/>
        <w:rPr>
          <w:rFonts w:ascii="Arial" w:hAnsi="Arial" w:cs="Arial"/>
          <w:sz w:val="24"/>
          <w:szCs w:val="24"/>
        </w:rPr>
      </w:pPr>
      <w:r w:rsidRPr="004A1604">
        <w:rPr>
          <w:rFonts w:ascii="Arial" w:hAnsi="Arial" w:cs="Arial"/>
          <w:sz w:val="24"/>
          <w:szCs w:val="24"/>
        </w:rPr>
        <w:t>04. DA</w:t>
      </w:r>
      <w:r w:rsidRPr="004A1604">
        <w:rPr>
          <w:rFonts w:ascii="Arial" w:hAnsi="Arial" w:cs="Arial"/>
          <w:spacing w:val="-3"/>
          <w:sz w:val="24"/>
          <w:szCs w:val="24"/>
        </w:rPr>
        <w:t xml:space="preserve"> </w:t>
      </w:r>
      <w:r w:rsidRPr="004A1604">
        <w:rPr>
          <w:rFonts w:ascii="Arial" w:hAnsi="Arial" w:cs="Arial"/>
          <w:sz w:val="24"/>
          <w:szCs w:val="24"/>
        </w:rPr>
        <w:t>PARTICIPAÇÃO</w:t>
      </w:r>
      <w:r w:rsidRPr="004A1604">
        <w:rPr>
          <w:rFonts w:ascii="Arial" w:hAnsi="Arial" w:cs="Arial"/>
          <w:spacing w:val="-3"/>
          <w:sz w:val="24"/>
          <w:szCs w:val="24"/>
        </w:rPr>
        <w:t xml:space="preserve"> </w:t>
      </w:r>
      <w:r w:rsidRPr="004A1604">
        <w:rPr>
          <w:rFonts w:ascii="Arial" w:hAnsi="Arial" w:cs="Arial"/>
          <w:sz w:val="24"/>
          <w:szCs w:val="24"/>
        </w:rPr>
        <w:t>NA</w:t>
      </w:r>
      <w:r w:rsidRPr="004A1604">
        <w:rPr>
          <w:rFonts w:ascii="Arial" w:hAnsi="Arial" w:cs="Arial"/>
          <w:spacing w:val="-3"/>
          <w:sz w:val="24"/>
          <w:szCs w:val="24"/>
        </w:rPr>
        <w:t xml:space="preserve"> </w:t>
      </w:r>
      <w:r w:rsidRPr="004A1604">
        <w:rPr>
          <w:rFonts w:ascii="Arial" w:hAnsi="Arial" w:cs="Arial"/>
          <w:sz w:val="24"/>
          <w:szCs w:val="24"/>
        </w:rPr>
        <w:t>LICITAÇÃO</w:t>
      </w:r>
    </w:p>
    <w:p w:rsidR="006B173D" w:rsidRPr="004A1604" w:rsidRDefault="006B173D" w:rsidP="00EF3135">
      <w:pPr>
        <w:pStyle w:val="PargrafodaLista"/>
        <w:widowControl w:val="0"/>
        <w:tabs>
          <w:tab w:val="left" w:pos="528"/>
        </w:tabs>
        <w:autoSpaceDE w:val="0"/>
        <w:autoSpaceDN w:val="0"/>
        <w:ind w:left="0"/>
        <w:contextualSpacing w:val="0"/>
        <w:jc w:val="both"/>
        <w:rPr>
          <w:rFonts w:ascii="Arial" w:hAnsi="Arial" w:cs="Arial"/>
          <w:lang w:val="pt-PT"/>
        </w:rPr>
      </w:pPr>
    </w:p>
    <w:p w:rsidR="006B173D" w:rsidRPr="004A1604" w:rsidRDefault="006B173D" w:rsidP="00EF3135">
      <w:pPr>
        <w:pStyle w:val="PargrafodaLista"/>
        <w:widowControl w:val="0"/>
        <w:tabs>
          <w:tab w:val="left" w:pos="528"/>
        </w:tabs>
        <w:autoSpaceDE w:val="0"/>
        <w:autoSpaceDN w:val="0"/>
        <w:ind w:left="0"/>
        <w:contextualSpacing w:val="0"/>
        <w:jc w:val="both"/>
        <w:rPr>
          <w:rFonts w:ascii="Arial" w:hAnsi="Arial" w:cs="Arial"/>
        </w:rPr>
      </w:pPr>
      <w:r w:rsidRPr="004A1604">
        <w:rPr>
          <w:rFonts w:ascii="Arial" w:hAnsi="Arial" w:cs="Arial"/>
          <w:lang w:val="pt-PT"/>
        </w:rPr>
        <w:t xml:space="preserve">04.1 </w:t>
      </w:r>
      <w:r w:rsidRPr="004A1604">
        <w:rPr>
          <w:rFonts w:ascii="Arial" w:hAnsi="Arial" w:cs="Arial"/>
        </w:rPr>
        <w:t>Poderão</w:t>
      </w:r>
      <w:r w:rsidRPr="004A1604">
        <w:rPr>
          <w:rFonts w:ascii="Arial" w:hAnsi="Arial" w:cs="Arial"/>
          <w:spacing w:val="1"/>
        </w:rPr>
        <w:t xml:space="preserve"> </w:t>
      </w:r>
      <w:r w:rsidRPr="004A1604">
        <w:rPr>
          <w:rFonts w:ascii="Arial" w:hAnsi="Arial" w:cs="Arial"/>
        </w:rPr>
        <w:t>participar</w:t>
      </w:r>
      <w:r w:rsidRPr="004A1604">
        <w:rPr>
          <w:rFonts w:ascii="Arial" w:hAnsi="Arial" w:cs="Arial"/>
          <w:spacing w:val="1"/>
        </w:rPr>
        <w:t xml:space="preserve"> </w:t>
      </w:r>
      <w:r w:rsidRPr="004A1604">
        <w:rPr>
          <w:rFonts w:ascii="Arial" w:hAnsi="Arial" w:cs="Arial"/>
        </w:rPr>
        <w:t>deste</w:t>
      </w:r>
      <w:r w:rsidRPr="004A1604">
        <w:rPr>
          <w:rFonts w:ascii="Arial" w:hAnsi="Arial" w:cs="Arial"/>
          <w:spacing w:val="1"/>
        </w:rPr>
        <w:t xml:space="preserve"> </w:t>
      </w:r>
      <w:r w:rsidRPr="004A1604">
        <w:rPr>
          <w:rFonts w:ascii="Arial" w:hAnsi="Arial" w:cs="Arial"/>
        </w:rPr>
        <w:t>Pregão</w:t>
      </w:r>
      <w:r w:rsidRPr="004A1604">
        <w:rPr>
          <w:rFonts w:ascii="Arial" w:hAnsi="Arial" w:cs="Arial"/>
          <w:spacing w:val="1"/>
        </w:rPr>
        <w:t xml:space="preserve"> </w:t>
      </w:r>
      <w:r w:rsidRPr="004A1604">
        <w:rPr>
          <w:rFonts w:ascii="Arial" w:hAnsi="Arial" w:cs="Arial"/>
        </w:rPr>
        <w:t>Eletrônico</w:t>
      </w:r>
      <w:r w:rsidRPr="004A1604">
        <w:rPr>
          <w:rFonts w:ascii="Arial" w:hAnsi="Arial" w:cs="Arial"/>
          <w:spacing w:val="1"/>
        </w:rPr>
        <w:t xml:space="preserve"> </w:t>
      </w:r>
      <w:r w:rsidRPr="004A1604">
        <w:rPr>
          <w:rFonts w:ascii="Arial" w:hAnsi="Arial" w:cs="Arial"/>
        </w:rPr>
        <w:t>empresas</w:t>
      </w:r>
      <w:r w:rsidRPr="004A1604">
        <w:rPr>
          <w:rFonts w:ascii="Arial" w:hAnsi="Arial" w:cs="Arial"/>
          <w:spacing w:val="1"/>
        </w:rPr>
        <w:t xml:space="preserve"> </w:t>
      </w:r>
      <w:r w:rsidRPr="004A1604">
        <w:rPr>
          <w:rFonts w:ascii="Arial" w:hAnsi="Arial" w:cs="Arial"/>
        </w:rPr>
        <w:t>brasileiras</w:t>
      </w:r>
      <w:r w:rsidRPr="004A1604">
        <w:rPr>
          <w:rFonts w:ascii="Arial" w:hAnsi="Arial" w:cs="Arial"/>
          <w:spacing w:val="1"/>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empresas</w:t>
      </w:r>
      <w:r w:rsidRPr="004A1604">
        <w:rPr>
          <w:rFonts w:ascii="Arial" w:hAnsi="Arial" w:cs="Arial"/>
          <w:spacing w:val="1"/>
        </w:rPr>
        <w:t xml:space="preserve"> </w:t>
      </w:r>
      <w:r w:rsidRPr="004A1604">
        <w:rPr>
          <w:rFonts w:ascii="Arial" w:hAnsi="Arial" w:cs="Arial"/>
        </w:rPr>
        <w:t>estrangeiras</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funcionamento no Brasil pertencentes ao ramo do objeto licitado, que atendam às condições deste Edital e</w:t>
      </w:r>
      <w:r w:rsidRPr="004A1604">
        <w:rPr>
          <w:rFonts w:ascii="Arial" w:hAnsi="Arial" w:cs="Arial"/>
          <w:spacing w:val="1"/>
        </w:rPr>
        <w:t xml:space="preserve"> </w:t>
      </w:r>
      <w:r w:rsidRPr="004A1604">
        <w:rPr>
          <w:rFonts w:ascii="Arial" w:hAnsi="Arial" w:cs="Arial"/>
        </w:rPr>
        <w:t>seus Anexos, inclusive quanto à documentação exigida para habilitação, para o respectivo cadastramento</w:t>
      </w:r>
      <w:r w:rsidRPr="004A1604">
        <w:rPr>
          <w:rFonts w:ascii="Arial" w:hAnsi="Arial" w:cs="Arial"/>
          <w:spacing w:val="1"/>
        </w:rPr>
        <w:t xml:space="preserve"> </w:t>
      </w:r>
      <w:r w:rsidRPr="004A1604">
        <w:rPr>
          <w:rFonts w:ascii="Arial" w:hAnsi="Arial" w:cs="Arial"/>
        </w:rPr>
        <w:t>junto à Bolsa de Licitações e Leilões do Brasil Ltda e que desempenhem atividade compatível com o objeto</w:t>
      </w:r>
      <w:r w:rsidRPr="004A1604">
        <w:rPr>
          <w:rFonts w:ascii="Arial" w:hAnsi="Arial" w:cs="Arial"/>
          <w:spacing w:val="1"/>
        </w:rPr>
        <w:t xml:space="preserve"> </w:t>
      </w:r>
      <w:r w:rsidRPr="004A1604">
        <w:rPr>
          <w:rFonts w:ascii="Arial" w:hAnsi="Arial" w:cs="Arial"/>
        </w:rPr>
        <w:t>desta</w:t>
      </w:r>
      <w:r w:rsidRPr="004A1604">
        <w:rPr>
          <w:rFonts w:ascii="Arial" w:hAnsi="Arial" w:cs="Arial"/>
          <w:spacing w:val="-3"/>
        </w:rPr>
        <w:t xml:space="preserve"> </w:t>
      </w:r>
      <w:r w:rsidRPr="004A1604">
        <w:rPr>
          <w:rFonts w:ascii="Arial" w:hAnsi="Arial" w:cs="Arial"/>
        </w:rPr>
        <w:t>Licitação.</w:t>
      </w:r>
    </w:p>
    <w:p w:rsidR="00D92D94" w:rsidRPr="004A1604" w:rsidRDefault="00D92D94" w:rsidP="00EF3135">
      <w:pPr>
        <w:pStyle w:val="PargrafodaLista"/>
        <w:widowControl w:val="0"/>
        <w:tabs>
          <w:tab w:val="left" w:pos="528"/>
        </w:tabs>
        <w:autoSpaceDE w:val="0"/>
        <w:autoSpaceDN w:val="0"/>
        <w:ind w:left="0"/>
        <w:contextualSpacing w:val="0"/>
        <w:jc w:val="both"/>
        <w:rPr>
          <w:rFonts w:ascii="Arial" w:hAnsi="Arial" w:cs="Arial"/>
        </w:rPr>
      </w:pPr>
    </w:p>
    <w:p w:rsidR="00055927" w:rsidRPr="004A1604" w:rsidRDefault="00055927" w:rsidP="00EF3135">
      <w:pPr>
        <w:pStyle w:val="PargrafodaLista"/>
        <w:widowControl w:val="0"/>
        <w:tabs>
          <w:tab w:val="left" w:pos="652"/>
        </w:tabs>
        <w:autoSpaceDE w:val="0"/>
        <w:autoSpaceDN w:val="0"/>
        <w:ind w:left="0"/>
        <w:contextualSpacing w:val="0"/>
        <w:jc w:val="both"/>
        <w:rPr>
          <w:rFonts w:ascii="Arial" w:hAnsi="Arial" w:cs="Arial"/>
        </w:rPr>
      </w:pPr>
      <w:r w:rsidRPr="004A1604">
        <w:rPr>
          <w:rFonts w:ascii="Arial" w:hAnsi="Arial" w:cs="Arial"/>
        </w:rPr>
        <w:t xml:space="preserve">04.2 O lote 01 destina-se a ampla </w:t>
      </w:r>
      <w:r w:rsidR="001E0459" w:rsidRPr="004A1604">
        <w:rPr>
          <w:rFonts w:ascii="Arial" w:hAnsi="Arial" w:cs="Arial"/>
        </w:rPr>
        <w:t>concorrência</w:t>
      </w:r>
      <w:r w:rsidRPr="004A1604">
        <w:rPr>
          <w:rFonts w:ascii="Arial" w:hAnsi="Arial" w:cs="Arial"/>
        </w:rPr>
        <w:t>, o</w:t>
      </w:r>
      <w:r w:rsidR="00611DD5" w:rsidRPr="004A1604">
        <w:rPr>
          <w:rFonts w:ascii="Arial" w:hAnsi="Arial" w:cs="Arial"/>
        </w:rPr>
        <w:t>s</w:t>
      </w:r>
      <w:r w:rsidRPr="004A1604">
        <w:rPr>
          <w:rFonts w:ascii="Arial" w:hAnsi="Arial" w:cs="Arial"/>
        </w:rPr>
        <w:t xml:space="preserve"> lote</w:t>
      </w:r>
      <w:r w:rsidR="00611DD5" w:rsidRPr="004A1604">
        <w:rPr>
          <w:rFonts w:ascii="Arial" w:hAnsi="Arial" w:cs="Arial"/>
        </w:rPr>
        <w:t>s</w:t>
      </w:r>
      <w:r w:rsidRPr="004A1604">
        <w:rPr>
          <w:rFonts w:ascii="Arial" w:hAnsi="Arial" w:cs="Arial"/>
        </w:rPr>
        <w:t xml:space="preserve"> 02</w:t>
      </w:r>
      <w:r w:rsidR="00611DD5" w:rsidRPr="004A1604">
        <w:rPr>
          <w:rFonts w:ascii="Arial" w:hAnsi="Arial" w:cs="Arial"/>
        </w:rPr>
        <w:t xml:space="preserve"> e 03</w:t>
      </w:r>
      <w:r w:rsidRPr="004A1604">
        <w:rPr>
          <w:rFonts w:ascii="Arial" w:hAnsi="Arial" w:cs="Arial"/>
        </w:rPr>
        <w:t xml:space="preserve"> destinam-se a participação exclusiva de micro ou pequena empresa, nos termos do dos artigos 47 e 48 da Lei Complementar 123/2006.</w:t>
      </w:r>
      <w:r w:rsidR="00685240" w:rsidRPr="004A1604">
        <w:rPr>
          <w:rFonts w:ascii="Arial" w:hAnsi="Arial" w:cs="Arial"/>
        </w:rPr>
        <w:t xml:space="preserve"> </w:t>
      </w:r>
    </w:p>
    <w:p w:rsidR="00055927" w:rsidRPr="004A1604" w:rsidRDefault="00055927" w:rsidP="00EF3135">
      <w:pPr>
        <w:pStyle w:val="Corpodetexto"/>
        <w:spacing w:before="0" w:beforeAutospacing="0" w:after="0" w:afterAutospacing="0"/>
        <w:jc w:val="both"/>
        <w:rPr>
          <w:rFonts w:ascii="Arial" w:eastAsiaTheme="minorEastAsia" w:hAnsi="Arial" w:cs="Arial"/>
        </w:rPr>
      </w:pPr>
    </w:p>
    <w:p w:rsidR="00055927" w:rsidRPr="004A1604" w:rsidRDefault="00055927" w:rsidP="00EF3135">
      <w:pPr>
        <w:pStyle w:val="Corpodetexto"/>
        <w:spacing w:before="0" w:beforeAutospacing="0" w:after="0" w:afterAutospacing="0"/>
        <w:jc w:val="both"/>
        <w:rPr>
          <w:rFonts w:ascii="Arial" w:eastAsiaTheme="minorEastAsia" w:hAnsi="Arial" w:cs="Arial"/>
        </w:rPr>
      </w:pPr>
      <w:r w:rsidRPr="004A1604">
        <w:rPr>
          <w:rFonts w:ascii="Arial" w:eastAsiaTheme="minorEastAsia" w:hAnsi="Arial" w:cs="Arial"/>
        </w:rPr>
        <w:t>04.2.1.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52781A" w:rsidRPr="004A1604" w:rsidRDefault="0052781A" w:rsidP="00EF3135">
      <w:pPr>
        <w:pStyle w:val="Corpodetexto"/>
        <w:spacing w:before="0" w:beforeAutospacing="0" w:after="0" w:afterAutospacing="0"/>
        <w:jc w:val="both"/>
        <w:rPr>
          <w:rFonts w:ascii="Arial" w:eastAsiaTheme="minorEastAsia" w:hAnsi="Arial" w:cs="Arial"/>
        </w:rPr>
      </w:pPr>
    </w:p>
    <w:p w:rsidR="006B173D" w:rsidRPr="004A1604" w:rsidRDefault="006B173D" w:rsidP="00EF3135">
      <w:pPr>
        <w:pStyle w:val="PargrafodaLista"/>
        <w:widowControl w:val="0"/>
        <w:tabs>
          <w:tab w:val="left" w:pos="476"/>
        </w:tabs>
        <w:autoSpaceDE w:val="0"/>
        <w:autoSpaceDN w:val="0"/>
        <w:ind w:left="0"/>
        <w:contextualSpacing w:val="0"/>
        <w:jc w:val="both"/>
        <w:rPr>
          <w:rFonts w:ascii="Arial" w:hAnsi="Arial" w:cs="Arial"/>
        </w:rPr>
      </w:pPr>
      <w:r w:rsidRPr="004A1604">
        <w:rPr>
          <w:rFonts w:ascii="Arial" w:hAnsi="Arial" w:cs="Arial"/>
        </w:rPr>
        <w:t>04.3. O licitante deverá estar credenciado, de forma direta ou através de empresas associadas à Bolsa de</w:t>
      </w:r>
      <w:r w:rsidRPr="004A1604">
        <w:rPr>
          <w:rFonts w:ascii="Arial" w:hAnsi="Arial" w:cs="Arial"/>
          <w:spacing w:val="1"/>
        </w:rPr>
        <w:t xml:space="preserve"> </w:t>
      </w:r>
      <w:r w:rsidRPr="004A1604">
        <w:rPr>
          <w:rFonts w:ascii="Arial" w:hAnsi="Arial" w:cs="Arial"/>
        </w:rPr>
        <w:t>Licitações do Brasil, até no mínimo uma hora antes do horário fixado no edital para o recebimento das</w:t>
      </w:r>
      <w:r w:rsidRPr="004A1604">
        <w:rPr>
          <w:rFonts w:ascii="Arial" w:hAnsi="Arial" w:cs="Arial"/>
          <w:spacing w:val="1"/>
        </w:rPr>
        <w:t xml:space="preserve"> </w:t>
      </w:r>
      <w:r w:rsidRPr="004A1604">
        <w:rPr>
          <w:rFonts w:ascii="Arial" w:hAnsi="Arial" w:cs="Arial"/>
        </w:rPr>
        <w:t>propostas.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tabs>
          <w:tab w:val="left" w:pos="476"/>
        </w:tabs>
        <w:autoSpaceDE w:val="0"/>
        <w:autoSpaceDN w:val="0"/>
        <w:ind w:left="0"/>
        <w:contextualSpacing w:val="0"/>
        <w:jc w:val="both"/>
        <w:rPr>
          <w:rFonts w:ascii="Arial" w:hAnsi="Arial" w:cs="Arial"/>
        </w:rPr>
      </w:pPr>
      <w:r w:rsidRPr="004A1604">
        <w:rPr>
          <w:rFonts w:ascii="Arial" w:hAnsi="Arial" w:cs="Arial"/>
        </w:rPr>
        <w:t>04.4. Será concedido tratamento favorecido para as microempresas e empresas de pequeno porte, para as</w:t>
      </w:r>
      <w:r w:rsidRPr="004A1604">
        <w:rPr>
          <w:rFonts w:ascii="Arial" w:hAnsi="Arial" w:cs="Arial"/>
          <w:spacing w:val="1"/>
        </w:rPr>
        <w:t xml:space="preserve"> </w:t>
      </w:r>
      <w:r w:rsidRPr="004A1604">
        <w:rPr>
          <w:rFonts w:ascii="Arial" w:hAnsi="Arial" w:cs="Arial"/>
        </w:rPr>
        <w:t xml:space="preserve">sociedades cooperativas mencionadas no </w:t>
      </w:r>
      <w:hyperlink r:id="rId15" w:anchor="art16">
        <w:r w:rsidRPr="004A1604">
          <w:rPr>
            <w:rFonts w:ascii="Arial" w:hAnsi="Arial" w:cs="Arial"/>
          </w:rPr>
          <w:t>artigo 16 da Lei nº 14.133, de 2021</w:t>
        </w:r>
      </w:hyperlink>
      <w:r w:rsidRPr="004A1604">
        <w:rPr>
          <w:rFonts w:ascii="Arial" w:hAnsi="Arial" w:cs="Arial"/>
        </w:rPr>
        <w:t>, para o agricultor familiar, o</w:t>
      </w:r>
      <w:r w:rsidRPr="004A1604">
        <w:rPr>
          <w:rFonts w:ascii="Arial" w:hAnsi="Arial" w:cs="Arial"/>
          <w:spacing w:val="1"/>
        </w:rPr>
        <w:t xml:space="preserve"> </w:t>
      </w:r>
      <w:r w:rsidRPr="004A1604">
        <w:rPr>
          <w:rFonts w:ascii="Arial" w:hAnsi="Arial" w:cs="Arial"/>
        </w:rPr>
        <w:t>produtor rural pessoa física e para o microempreendedor individual - MEI, nos limites previstos da</w:t>
      </w:r>
      <w:r w:rsidRPr="004A1604">
        <w:rPr>
          <w:rFonts w:ascii="Arial" w:hAnsi="Arial" w:cs="Arial"/>
          <w:spacing w:val="1"/>
        </w:rPr>
        <w:t xml:space="preserve"> </w:t>
      </w:r>
      <w:hyperlink r:id="rId16">
        <w:r w:rsidRPr="004A1604">
          <w:rPr>
            <w:rFonts w:ascii="Arial" w:hAnsi="Arial" w:cs="Arial"/>
          </w:rPr>
          <w:t>Lei</w:t>
        </w:r>
      </w:hyperlink>
      <w:r w:rsidRPr="004A1604">
        <w:rPr>
          <w:rFonts w:ascii="Arial" w:hAnsi="Arial" w:cs="Arial"/>
          <w:spacing w:val="1"/>
        </w:rPr>
        <w:t xml:space="preserve"> </w:t>
      </w:r>
      <w:hyperlink r:id="rId17">
        <w:r w:rsidRPr="004A1604">
          <w:rPr>
            <w:rFonts w:ascii="Arial" w:hAnsi="Arial" w:cs="Arial"/>
          </w:rPr>
          <w:t>Complementar</w:t>
        </w:r>
        <w:r w:rsidRPr="004A1604">
          <w:rPr>
            <w:rFonts w:ascii="Arial" w:hAnsi="Arial" w:cs="Arial"/>
            <w:spacing w:val="-1"/>
          </w:rPr>
          <w:t xml:space="preserve"> </w:t>
        </w:r>
        <w:r w:rsidRPr="004A1604">
          <w:rPr>
            <w:rFonts w:ascii="Arial" w:hAnsi="Arial" w:cs="Arial"/>
          </w:rPr>
          <w:t>nº 123,</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2006</w:t>
        </w:r>
      </w:hyperlink>
      <w:r w:rsidRPr="004A1604">
        <w:rPr>
          <w:rFonts w:ascii="Arial" w:hAnsi="Arial" w:cs="Arial"/>
        </w:rPr>
        <w:t>.</w:t>
      </w:r>
    </w:p>
    <w:p w:rsidR="006B173D" w:rsidRPr="004A1604" w:rsidRDefault="006B173D" w:rsidP="00EF3135">
      <w:pPr>
        <w:pStyle w:val="Corpodetexto"/>
        <w:spacing w:before="0" w:beforeAutospacing="0" w:after="0" w:afterAutospacing="0"/>
        <w:rPr>
          <w:rFonts w:ascii="Arial" w:hAnsi="Arial" w:cs="Arial"/>
        </w:rPr>
      </w:pPr>
    </w:p>
    <w:p w:rsidR="00BC333E" w:rsidRPr="004A1604" w:rsidRDefault="00EF3127" w:rsidP="00EF3135">
      <w:pPr>
        <w:jc w:val="both"/>
        <w:rPr>
          <w:rFonts w:ascii="Arial" w:hAnsi="Arial" w:cs="Arial"/>
        </w:rPr>
      </w:pPr>
      <w:r w:rsidRPr="004A1604">
        <w:rPr>
          <w:rFonts w:ascii="Arial" w:hAnsi="Arial" w:cs="Arial"/>
        </w:rPr>
        <w:t>04.5</w:t>
      </w:r>
      <w:r w:rsidR="00BC333E" w:rsidRPr="004A1604">
        <w:rPr>
          <w:rFonts w:ascii="Arial" w:hAnsi="Arial" w:cs="Arial"/>
        </w:rPr>
        <w:t>. Não poderão participar desta licitação empresas</w:t>
      </w:r>
      <w:r w:rsidR="000A1389" w:rsidRPr="004A1604">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e os demais</w:t>
      </w:r>
      <w:r w:rsidR="00BC333E" w:rsidRPr="004A1604">
        <w:rPr>
          <w:rFonts w:ascii="Arial" w:hAnsi="Arial" w:cs="Arial"/>
        </w:rPr>
        <w:t xml:space="preserve"> </w:t>
      </w:r>
      <w:proofErr w:type="gramStart"/>
      <w:r w:rsidR="00BC333E" w:rsidRPr="004A1604">
        <w:rPr>
          <w:rFonts w:ascii="Arial" w:hAnsi="Arial" w:cs="Arial"/>
        </w:rPr>
        <w:t>enquadradas nas vedações do artigo 14 da Lei 14.133/21 e enquadrados nas vedações do art. 4º, IV da Lei Municipal</w:t>
      </w:r>
      <w:proofErr w:type="gramEnd"/>
      <w:r w:rsidR="00BC333E" w:rsidRPr="004A1604">
        <w:rPr>
          <w:rFonts w:ascii="Arial" w:hAnsi="Arial" w:cs="Arial"/>
        </w:rPr>
        <w:t xml:space="preserve"> nº 259/2017 e Prejulgado 09 do TCE/PR.</w:t>
      </w:r>
    </w:p>
    <w:p w:rsidR="00891C38" w:rsidRPr="004A1604" w:rsidRDefault="00891C38" w:rsidP="00EF3135">
      <w:pPr>
        <w:pStyle w:val="PargrafodaLista"/>
        <w:widowControl w:val="0"/>
        <w:tabs>
          <w:tab w:val="left" w:pos="458"/>
        </w:tabs>
        <w:autoSpaceDE w:val="0"/>
        <w:autoSpaceDN w:val="0"/>
        <w:ind w:left="0"/>
        <w:contextualSpacing w:val="0"/>
        <w:jc w:val="both"/>
        <w:rPr>
          <w:rFonts w:ascii="Arial" w:hAnsi="Arial" w:cs="Arial"/>
        </w:rPr>
      </w:pPr>
    </w:p>
    <w:p w:rsidR="006B173D" w:rsidRPr="004A1604" w:rsidRDefault="00891C38" w:rsidP="00EF3135">
      <w:pPr>
        <w:pStyle w:val="Ttulo11"/>
        <w:tabs>
          <w:tab w:val="left" w:pos="280"/>
        </w:tabs>
        <w:ind w:left="0"/>
        <w:rPr>
          <w:rFonts w:ascii="Arial" w:hAnsi="Arial" w:cs="Arial"/>
          <w:sz w:val="24"/>
          <w:szCs w:val="24"/>
        </w:rPr>
      </w:pPr>
      <w:r w:rsidRPr="004A1604">
        <w:rPr>
          <w:rFonts w:ascii="Arial" w:hAnsi="Arial" w:cs="Arial"/>
          <w:sz w:val="24"/>
          <w:szCs w:val="24"/>
        </w:rPr>
        <w:lastRenderedPageBreak/>
        <w:t>05.</w:t>
      </w:r>
      <w:r w:rsidR="006B173D" w:rsidRPr="004A1604">
        <w:rPr>
          <w:rFonts w:ascii="Arial" w:hAnsi="Arial" w:cs="Arial"/>
          <w:spacing w:val="-4"/>
          <w:sz w:val="24"/>
          <w:szCs w:val="24"/>
        </w:rPr>
        <w:t xml:space="preserve"> </w:t>
      </w:r>
      <w:r w:rsidR="006B173D" w:rsidRPr="004A1604">
        <w:rPr>
          <w:rFonts w:ascii="Arial" w:hAnsi="Arial" w:cs="Arial"/>
          <w:sz w:val="24"/>
          <w:szCs w:val="24"/>
        </w:rPr>
        <w:t>DA</w:t>
      </w:r>
      <w:r w:rsidR="006B173D" w:rsidRPr="004A1604">
        <w:rPr>
          <w:rFonts w:ascii="Arial" w:hAnsi="Arial" w:cs="Arial"/>
          <w:spacing w:val="-3"/>
          <w:sz w:val="24"/>
          <w:szCs w:val="24"/>
        </w:rPr>
        <w:t xml:space="preserve"> </w:t>
      </w:r>
      <w:r w:rsidR="006B173D" w:rsidRPr="004A1604">
        <w:rPr>
          <w:rFonts w:ascii="Arial" w:hAnsi="Arial" w:cs="Arial"/>
          <w:sz w:val="24"/>
          <w:szCs w:val="24"/>
        </w:rPr>
        <w:t>APRESENTAÇÃO</w:t>
      </w:r>
      <w:r w:rsidR="006B173D" w:rsidRPr="004A1604">
        <w:rPr>
          <w:rFonts w:ascii="Arial" w:hAnsi="Arial" w:cs="Arial"/>
          <w:spacing w:val="-4"/>
          <w:sz w:val="24"/>
          <w:szCs w:val="24"/>
        </w:rPr>
        <w:t xml:space="preserve"> </w:t>
      </w:r>
      <w:r w:rsidR="006B173D" w:rsidRPr="004A1604">
        <w:rPr>
          <w:rFonts w:ascii="Arial" w:hAnsi="Arial" w:cs="Arial"/>
          <w:sz w:val="24"/>
          <w:szCs w:val="24"/>
        </w:rPr>
        <w:t>DA</w:t>
      </w:r>
      <w:r w:rsidR="006B173D" w:rsidRPr="004A1604">
        <w:rPr>
          <w:rFonts w:ascii="Arial" w:hAnsi="Arial" w:cs="Arial"/>
          <w:spacing w:val="-3"/>
          <w:sz w:val="24"/>
          <w:szCs w:val="24"/>
        </w:rPr>
        <w:t xml:space="preserve"> </w:t>
      </w:r>
      <w:r w:rsidR="006B173D" w:rsidRPr="004A1604">
        <w:rPr>
          <w:rFonts w:ascii="Arial" w:hAnsi="Arial" w:cs="Arial"/>
          <w:sz w:val="24"/>
          <w:szCs w:val="24"/>
        </w:rPr>
        <w:t>PROPOSTA</w:t>
      </w:r>
      <w:r w:rsidR="006B173D" w:rsidRPr="004A1604">
        <w:rPr>
          <w:rFonts w:ascii="Arial" w:hAnsi="Arial" w:cs="Arial"/>
          <w:spacing w:val="-3"/>
          <w:sz w:val="24"/>
          <w:szCs w:val="24"/>
        </w:rPr>
        <w:t xml:space="preserve"> </w:t>
      </w:r>
      <w:r w:rsidR="006B173D" w:rsidRPr="004A1604">
        <w:rPr>
          <w:rFonts w:ascii="Arial" w:hAnsi="Arial" w:cs="Arial"/>
          <w:sz w:val="24"/>
          <w:szCs w:val="24"/>
        </w:rPr>
        <w:t>E</w:t>
      </w:r>
      <w:r w:rsidR="006B173D" w:rsidRPr="004A1604">
        <w:rPr>
          <w:rFonts w:ascii="Arial" w:hAnsi="Arial" w:cs="Arial"/>
          <w:spacing w:val="-3"/>
          <w:sz w:val="24"/>
          <w:szCs w:val="24"/>
        </w:rPr>
        <w:t xml:space="preserve"> </w:t>
      </w:r>
      <w:r w:rsidR="006B173D" w:rsidRPr="004A1604">
        <w:rPr>
          <w:rFonts w:ascii="Arial" w:hAnsi="Arial" w:cs="Arial"/>
          <w:sz w:val="24"/>
          <w:szCs w:val="24"/>
        </w:rPr>
        <w:t>DOS</w:t>
      </w:r>
      <w:r w:rsidR="006B173D" w:rsidRPr="004A1604">
        <w:rPr>
          <w:rFonts w:ascii="Arial" w:hAnsi="Arial" w:cs="Arial"/>
          <w:spacing w:val="-2"/>
          <w:sz w:val="24"/>
          <w:szCs w:val="24"/>
        </w:rPr>
        <w:t xml:space="preserve"> </w:t>
      </w:r>
      <w:r w:rsidR="006B173D" w:rsidRPr="004A1604">
        <w:rPr>
          <w:rFonts w:ascii="Arial" w:hAnsi="Arial" w:cs="Arial"/>
          <w:sz w:val="24"/>
          <w:szCs w:val="24"/>
        </w:rPr>
        <w:t>DOCUMENTOS</w:t>
      </w:r>
      <w:r w:rsidR="006B173D" w:rsidRPr="004A1604">
        <w:rPr>
          <w:rFonts w:ascii="Arial" w:hAnsi="Arial" w:cs="Arial"/>
          <w:spacing w:val="-3"/>
          <w:sz w:val="24"/>
          <w:szCs w:val="24"/>
        </w:rPr>
        <w:t xml:space="preserve"> </w:t>
      </w:r>
      <w:r w:rsidR="006B173D" w:rsidRPr="004A1604">
        <w:rPr>
          <w:rFonts w:ascii="Arial" w:hAnsi="Arial" w:cs="Arial"/>
          <w:sz w:val="24"/>
          <w:szCs w:val="24"/>
        </w:rPr>
        <w:t>DE</w:t>
      </w:r>
      <w:r w:rsidR="006B173D" w:rsidRPr="004A1604">
        <w:rPr>
          <w:rFonts w:ascii="Arial" w:hAnsi="Arial" w:cs="Arial"/>
          <w:spacing w:val="-2"/>
          <w:sz w:val="24"/>
          <w:szCs w:val="24"/>
        </w:rPr>
        <w:t xml:space="preserve"> </w:t>
      </w:r>
      <w:r w:rsidR="006B173D" w:rsidRPr="004A1604">
        <w:rPr>
          <w:rFonts w:ascii="Arial" w:hAnsi="Arial" w:cs="Arial"/>
          <w:sz w:val="24"/>
          <w:szCs w:val="24"/>
        </w:rPr>
        <w:t>HABILITAÇÃO</w:t>
      </w:r>
    </w:p>
    <w:p w:rsidR="00B90CFC" w:rsidRPr="004A1604" w:rsidRDefault="00B90CFC" w:rsidP="00EF3135">
      <w:pPr>
        <w:pStyle w:val="PargrafodaLista"/>
        <w:widowControl w:val="0"/>
        <w:autoSpaceDE w:val="0"/>
        <w:autoSpaceDN w:val="0"/>
        <w:ind w:left="0"/>
        <w:contextualSpacing w:val="0"/>
        <w:jc w:val="both"/>
        <w:rPr>
          <w:rFonts w:ascii="Arial" w:hAnsi="Arial" w:cs="Arial"/>
          <w:lang w:val="pt-PT"/>
        </w:rPr>
      </w:pPr>
    </w:p>
    <w:p w:rsidR="006B173D" w:rsidRPr="004A1604" w:rsidRDefault="00B90CFC"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lang w:val="pt-PT"/>
        </w:rPr>
        <w:t xml:space="preserve">05.1. </w:t>
      </w:r>
      <w:r w:rsidR="006B173D" w:rsidRPr="004A1604">
        <w:rPr>
          <w:rFonts w:ascii="Arial" w:hAnsi="Arial" w:cs="Arial"/>
        </w:rPr>
        <w:t>Na presente licitação, a fase de habilitação sucederá as fases de apresentação de propostas e lances e de</w:t>
      </w:r>
      <w:r w:rsidR="006B173D" w:rsidRPr="004A1604">
        <w:rPr>
          <w:rFonts w:ascii="Arial" w:hAnsi="Arial" w:cs="Arial"/>
          <w:spacing w:val="1"/>
        </w:rPr>
        <w:t xml:space="preserve"> </w:t>
      </w:r>
      <w:r w:rsidR="006B173D" w:rsidRPr="004A1604">
        <w:rPr>
          <w:rFonts w:ascii="Arial" w:hAnsi="Arial" w:cs="Arial"/>
        </w:rPr>
        <w:t>julgamento.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B90CFC"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rPr>
        <w:t xml:space="preserve">05.2. </w:t>
      </w:r>
      <w:r w:rsidR="006B173D" w:rsidRPr="004A1604">
        <w:rPr>
          <w:rFonts w:ascii="Arial" w:hAnsi="Arial" w:cs="Arial"/>
        </w:rPr>
        <w:t>Os licitantes encaminharão, exclusivamente por meio do sistema eletrônico, a proposta com o preço ou</w:t>
      </w:r>
      <w:r w:rsidR="006B173D" w:rsidRPr="004A1604">
        <w:rPr>
          <w:rFonts w:ascii="Arial" w:hAnsi="Arial" w:cs="Arial"/>
          <w:spacing w:val="1"/>
        </w:rPr>
        <w:t xml:space="preserve"> </w:t>
      </w:r>
      <w:r w:rsidR="006B173D" w:rsidRPr="004A1604">
        <w:rPr>
          <w:rFonts w:ascii="Arial" w:hAnsi="Arial" w:cs="Arial"/>
        </w:rPr>
        <w:t>o percentual de desconto, conforme o critério de julgamento adotado neste Edital, até a data e o horário</w:t>
      </w:r>
      <w:r w:rsidR="006B173D" w:rsidRPr="004A1604">
        <w:rPr>
          <w:rFonts w:ascii="Arial" w:hAnsi="Arial" w:cs="Arial"/>
          <w:spacing w:val="1"/>
        </w:rPr>
        <w:t xml:space="preserve"> </w:t>
      </w:r>
      <w:r w:rsidR="006B173D" w:rsidRPr="004A1604">
        <w:rPr>
          <w:rFonts w:ascii="Arial" w:hAnsi="Arial" w:cs="Arial"/>
        </w:rPr>
        <w:t>estabelecidos</w:t>
      </w:r>
      <w:r w:rsidR="006B173D" w:rsidRPr="004A1604">
        <w:rPr>
          <w:rFonts w:ascii="Arial" w:hAnsi="Arial" w:cs="Arial"/>
          <w:spacing w:val="-2"/>
        </w:rPr>
        <w:t xml:space="preserve"> </w:t>
      </w:r>
      <w:r w:rsidR="006B173D" w:rsidRPr="004A1604">
        <w:rPr>
          <w:rFonts w:ascii="Arial" w:hAnsi="Arial" w:cs="Arial"/>
        </w:rPr>
        <w:t>para recebimento da</w:t>
      </w:r>
      <w:r w:rsidR="006B173D" w:rsidRPr="004A1604">
        <w:rPr>
          <w:rFonts w:ascii="Arial" w:hAnsi="Arial" w:cs="Arial"/>
          <w:spacing w:val="-1"/>
        </w:rPr>
        <w:t xml:space="preserve"> </w:t>
      </w:r>
      <w:r w:rsidR="006B173D" w:rsidRPr="004A1604">
        <w:rPr>
          <w:rFonts w:ascii="Arial" w:hAnsi="Arial" w:cs="Arial"/>
        </w:rPr>
        <w:t>proposta.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B90CFC" w:rsidP="00EF3135">
      <w:pPr>
        <w:pStyle w:val="PargrafodaLista"/>
        <w:widowControl w:val="0"/>
        <w:tabs>
          <w:tab w:val="left" w:pos="476"/>
        </w:tabs>
        <w:autoSpaceDE w:val="0"/>
        <w:autoSpaceDN w:val="0"/>
        <w:ind w:left="0"/>
        <w:contextualSpacing w:val="0"/>
        <w:jc w:val="both"/>
        <w:rPr>
          <w:rFonts w:ascii="Arial" w:hAnsi="Arial" w:cs="Arial"/>
        </w:rPr>
      </w:pPr>
      <w:r w:rsidRPr="004A1604">
        <w:rPr>
          <w:rFonts w:ascii="Arial" w:hAnsi="Arial" w:cs="Arial"/>
        </w:rPr>
        <w:t>05.3.</w:t>
      </w:r>
      <w:r w:rsidR="006B173D" w:rsidRPr="004A1604">
        <w:rPr>
          <w:rFonts w:ascii="Arial" w:hAnsi="Arial" w:cs="Arial"/>
        </w:rPr>
        <w:t xml:space="preserve"> O fornecedor enquadrado como microempresa, empresa de pequeno porte ou sociedade cooperativa</w:t>
      </w:r>
      <w:r w:rsidR="006B173D" w:rsidRPr="004A1604">
        <w:rPr>
          <w:rFonts w:ascii="Arial" w:hAnsi="Arial" w:cs="Arial"/>
          <w:spacing w:val="1"/>
        </w:rPr>
        <w:t xml:space="preserve"> </w:t>
      </w:r>
      <w:r w:rsidR="006B173D" w:rsidRPr="004A1604">
        <w:rPr>
          <w:rFonts w:ascii="Arial" w:hAnsi="Arial" w:cs="Arial"/>
        </w:rPr>
        <w:t>deverá declarar, ainda, em campo próprio do sistema eletrônico, que cumpre os requisitos estabelecidos no</w:t>
      </w:r>
      <w:r w:rsidR="006B173D" w:rsidRPr="004A1604">
        <w:rPr>
          <w:rFonts w:ascii="Arial" w:hAnsi="Arial" w:cs="Arial"/>
          <w:spacing w:val="1"/>
        </w:rPr>
        <w:t xml:space="preserve"> </w:t>
      </w:r>
      <w:hyperlink r:id="rId18" w:anchor="art3">
        <w:r w:rsidR="006B173D" w:rsidRPr="004A1604">
          <w:rPr>
            <w:rFonts w:ascii="Arial" w:hAnsi="Arial" w:cs="Arial"/>
          </w:rPr>
          <w:t>artigo</w:t>
        </w:r>
        <w:r w:rsidR="006B173D" w:rsidRPr="004A1604">
          <w:rPr>
            <w:rFonts w:ascii="Arial" w:hAnsi="Arial" w:cs="Arial"/>
            <w:spacing w:val="1"/>
          </w:rPr>
          <w:t xml:space="preserve"> </w:t>
        </w:r>
        <w:r w:rsidR="006B173D" w:rsidRPr="004A1604">
          <w:rPr>
            <w:rFonts w:ascii="Arial" w:hAnsi="Arial" w:cs="Arial"/>
          </w:rPr>
          <w:t>3°</w:t>
        </w:r>
        <w:r w:rsidR="006B173D" w:rsidRPr="004A1604">
          <w:rPr>
            <w:rFonts w:ascii="Arial" w:hAnsi="Arial" w:cs="Arial"/>
            <w:spacing w:val="1"/>
          </w:rPr>
          <w:t xml:space="preserve"> </w:t>
        </w:r>
        <w:r w:rsidR="006B173D" w:rsidRPr="004A1604">
          <w:rPr>
            <w:rFonts w:ascii="Arial" w:hAnsi="Arial" w:cs="Arial"/>
          </w:rPr>
          <w:t>da</w:t>
        </w:r>
        <w:r w:rsidR="006B173D" w:rsidRPr="004A1604">
          <w:rPr>
            <w:rFonts w:ascii="Arial" w:hAnsi="Arial" w:cs="Arial"/>
            <w:spacing w:val="1"/>
          </w:rPr>
          <w:t xml:space="preserve"> </w:t>
        </w:r>
        <w:r w:rsidR="006B173D" w:rsidRPr="004A1604">
          <w:rPr>
            <w:rFonts w:ascii="Arial" w:hAnsi="Arial" w:cs="Arial"/>
          </w:rPr>
          <w:t>Lei</w:t>
        </w:r>
        <w:r w:rsidR="006B173D" w:rsidRPr="004A1604">
          <w:rPr>
            <w:rFonts w:ascii="Arial" w:hAnsi="Arial" w:cs="Arial"/>
            <w:spacing w:val="1"/>
          </w:rPr>
          <w:t xml:space="preserve"> </w:t>
        </w:r>
        <w:r w:rsidR="006B173D" w:rsidRPr="004A1604">
          <w:rPr>
            <w:rFonts w:ascii="Arial" w:hAnsi="Arial" w:cs="Arial"/>
          </w:rPr>
          <w:t>Complementar</w:t>
        </w:r>
        <w:r w:rsidR="006B173D" w:rsidRPr="004A1604">
          <w:rPr>
            <w:rFonts w:ascii="Arial" w:hAnsi="Arial" w:cs="Arial"/>
            <w:spacing w:val="1"/>
          </w:rPr>
          <w:t xml:space="preserve"> </w:t>
        </w:r>
        <w:r w:rsidR="006B173D" w:rsidRPr="004A1604">
          <w:rPr>
            <w:rFonts w:ascii="Arial" w:hAnsi="Arial" w:cs="Arial"/>
          </w:rPr>
          <w:t>nº</w:t>
        </w:r>
        <w:r w:rsidR="006B173D" w:rsidRPr="004A1604">
          <w:rPr>
            <w:rFonts w:ascii="Arial" w:hAnsi="Arial" w:cs="Arial"/>
            <w:spacing w:val="1"/>
          </w:rPr>
          <w:t xml:space="preserve"> </w:t>
        </w:r>
        <w:r w:rsidR="006B173D" w:rsidRPr="004A1604">
          <w:rPr>
            <w:rFonts w:ascii="Arial" w:hAnsi="Arial" w:cs="Arial"/>
          </w:rPr>
          <w:t>123,</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2006</w:t>
        </w:r>
      </w:hyperlink>
      <w:r w:rsidR="006B173D" w:rsidRPr="004A1604">
        <w:rPr>
          <w:rFonts w:ascii="Arial" w:hAnsi="Arial" w:cs="Arial"/>
        </w:rPr>
        <w:t>,</w:t>
      </w:r>
      <w:r w:rsidR="006B173D" w:rsidRPr="004A1604">
        <w:rPr>
          <w:rFonts w:ascii="Arial" w:hAnsi="Arial" w:cs="Arial"/>
          <w:spacing w:val="1"/>
        </w:rPr>
        <w:t xml:space="preserve"> </w:t>
      </w:r>
      <w:r w:rsidR="006B173D" w:rsidRPr="004A1604">
        <w:rPr>
          <w:rFonts w:ascii="Arial" w:hAnsi="Arial" w:cs="Arial"/>
        </w:rPr>
        <w:t>estando</w:t>
      </w:r>
      <w:r w:rsidR="006B173D" w:rsidRPr="004A1604">
        <w:rPr>
          <w:rFonts w:ascii="Arial" w:hAnsi="Arial" w:cs="Arial"/>
          <w:spacing w:val="1"/>
        </w:rPr>
        <w:t xml:space="preserve"> </w:t>
      </w:r>
      <w:r w:rsidR="006B173D" w:rsidRPr="004A1604">
        <w:rPr>
          <w:rFonts w:ascii="Arial" w:hAnsi="Arial" w:cs="Arial"/>
        </w:rPr>
        <w:t>apto</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usufruir</w:t>
      </w:r>
      <w:r w:rsidR="006B173D" w:rsidRPr="004A1604">
        <w:rPr>
          <w:rFonts w:ascii="Arial" w:hAnsi="Arial" w:cs="Arial"/>
          <w:spacing w:val="1"/>
        </w:rPr>
        <w:t xml:space="preserve"> </w:t>
      </w:r>
      <w:r w:rsidR="006B173D" w:rsidRPr="004A1604">
        <w:rPr>
          <w:rFonts w:ascii="Arial" w:hAnsi="Arial" w:cs="Arial"/>
        </w:rPr>
        <w:t>do</w:t>
      </w:r>
      <w:r w:rsidR="006B173D" w:rsidRPr="004A1604">
        <w:rPr>
          <w:rFonts w:ascii="Arial" w:hAnsi="Arial" w:cs="Arial"/>
          <w:spacing w:val="1"/>
        </w:rPr>
        <w:t xml:space="preserve"> </w:t>
      </w:r>
      <w:r w:rsidR="006B173D" w:rsidRPr="004A1604">
        <w:rPr>
          <w:rFonts w:ascii="Arial" w:hAnsi="Arial" w:cs="Arial"/>
        </w:rPr>
        <w:t>tratamento</w:t>
      </w:r>
      <w:r w:rsidR="006B173D" w:rsidRPr="004A1604">
        <w:rPr>
          <w:rFonts w:ascii="Arial" w:hAnsi="Arial" w:cs="Arial"/>
          <w:spacing w:val="1"/>
        </w:rPr>
        <w:t xml:space="preserve"> </w:t>
      </w:r>
      <w:r w:rsidR="006B173D" w:rsidRPr="004A1604">
        <w:rPr>
          <w:rFonts w:ascii="Arial" w:hAnsi="Arial" w:cs="Arial"/>
        </w:rPr>
        <w:t>favorecido</w:t>
      </w:r>
      <w:r w:rsidR="006B173D" w:rsidRPr="004A1604">
        <w:rPr>
          <w:rFonts w:ascii="Arial" w:hAnsi="Arial" w:cs="Arial"/>
          <w:spacing w:val="1"/>
        </w:rPr>
        <w:t xml:space="preserve"> </w:t>
      </w:r>
      <w:r w:rsidR="006B173D" w:rsidRPr="004A1604">
        <w:rPr>
          <w:rFonts w:ascii="Arial" w:hAnsi="Arial" w:cs="Arial"/>
        </w:rPr>
        <w:t xml:space="preserve">estabelecido em seus </w:t>
      </w:r>
      <w:hyperlink r:id="rId19" w:anchor="art42">
        <w:proofErr w:type="spellStart"/>
        <w:r w:rsidR="006B173D" w:rsidRPr="004A1604">
          <w:rPr>
            <w:rFonts w:ascii="Arial" w:hAnsi="Arial" w:cs="Arial"/>
          </w:rPr>
          <w:t>arts</w:t>
        </w:r>
        <w:proofErr w:type="spellEnd"/>
        <w:r w:rsidR="006B173D" w:rsidRPr="004A1604">
          <w:rPr>
            <w:rFonts w:ascii="Arial" w:hAnsi="Arial" w:cs="Arial"/>
          </w:rPr>
          <w:t>. 42 a 49</w:t>
        </w:r>
      </w:hyperlink>
      <w:r w:rsidR="006B173D" w:rsidRPr="004A1604">
        <w:rPr>
          <w:rFonts w:ascii="Arial" w:hAnsi="Arial" w:cs="Arial"/>
        </w:rPr>
        <w:t>, observado o disposto nos</w:t>
      </w:r>
      <w:r w:rsidR="006B173D" w:rsidRPr="004A1604">
        <w:rPr>
          <w:rFonts w:ascii="Arial" w:hAnsi="Arial" w:cs="Arial"/>
          <w:spacing w:val="55"/>
        </w:rPr>
        <w:t xml:space="preserve"> </w:t>
      </w:r>
      <w:hyperlink r:id="rId20" w:anchor="art4%C2%A71">
        <w:r w:rsidR="006B173D" w:rsidRPr="004A1604">
          <w:rPr>
            <w:rFonts w:ascii="Arial" w:hAnsi="Arial" w:cs="Arial"/>
          </w:rPr>
          <w:t>§§ 1º ao 3º do art. 4º, da Lei n.º 14.133, de</w:t>
        </w:r>
      </w:hyperlink>
      <w:r w:rsidR="006B173D" w:rsidRPr="004A1604">
        <w:rPr>
          <w:rFonts w:ascii="Arial" w:hAnsi="Arial" w:cs="Arial"/>
          <w:spacing w:val="1"/>
        </w:rPr>
        <w:t xml:space="preserve"> </w:t>
      </w:r>
      <w:hyperlink r:id="rId21" w:anchor="art4%C2%A71">
        <w:proofErr w:type="gramStart"/>
        <w:r w:rsidR="006B173D" w:rsidRPr="004A1604">
          <w:rPr>
            <w:rFonts w:ascii="Arial" w:hAnsi="Arial" w:cs="Arial"/>
          </w:rPr>
          <w:t>2021.</w:t>
        </w:r>
        <w:proofErr w:type="gramEnd"/>
      </w:hyperlink>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EF3127" w:rsidP="00EF3135">
      <w:pPr>
        <w:pStyle w:val="PargrafodaLista"/>
        <w:widowControl w:val="0"/>
        <w:tabs>
          <w:tab w:val="left" w:pos="610"/>
        </w:tabs>
        <w:autoSpaceDE w:val="0"/>
        <w:autoSpaceDN w:val="0"/>
        <w:ind w:left="0"/>
        <w:contextualSpacing w:val="0"/>
        <w:jc w:val="both"/>
        <w:rPr>
          <w:rFonts w:ascii="Arial" w:hAnsi="Arial" w:cs="Arial"/>
        </w:rPr>
      </w:pPr>
      <w:r w:rsidRPr="004A1604">
        <w:rPr>
          <w:rFonts w:ascii="Arial" w:hAnsi="Arial" w:cs="Arial"/>
        </w:rPr>
        <w:t>05.4</w:t>
      </w:r>
      <w:r w:rsidR="00B90CFC" w:rsidRPr="004A1604">
        <w:rPr>
          <w:rFonts w:ascii="Arial" w:hAnsi="Arial" w:cs="Arial"/>
        </w:rPr>
        <w:t>.</w:t>
      </w:r>
      <w:r w:rsidR="006B173D" w:rsidRPr="004A1604">
        <w:rPr>
          <w:rFonts w:ascii="Arial" w:hAnsi="Arial" w:cs="Arial"/>
        </w:rPr>
        <w:t xml:space="preserve"> Nos lotes em que a participação não for exclusiva para microempresas e empresas de pequeno porte, a</w:t>
      </w:r>
      <w:r w:rsidR="006B173D" w:rsidRPr="004A1604">
        <w:rPr>
          <w:rFonts w:ascii="Arial" w:hAnsi="Arial" w:cs="Arial"/>
          <w:spacing w:val="-52"/>
        </w:rPr>
        <w:t xml:space="preserve"> </w:t>
      </w:r>
      <w:r w:rsidR="006B173D" w:rsidRPr="004A1604">
        <w:rPr>
          <w:rFonts w:ascii="Arial" w:hAnsi="Arial" w:cs="Arial"/>
        </w:rPr>
        <w:t>assinalação do campo “não” apenas produzirá o efeito de o licitante não ter direito ao tratamento favorecido</w:t>
      </w:r>
      <w:r w:rsidR="006B173D" w:rsidRPr="004A1604">
        <w:rPr>
          <w:rFonts w:ascii="Arial" w:hAnsi="Arial" w:cs="Arial"/>
          <w:spacing w:val="1"/>
        </w:rPr>
        <w:t xml:space="preserve"> </w:t>
      </w:r>
      <w:r w:rsidR="006B173D" w:rsidRPr="004A1604">
        <w:rPr>
          <w:rFonts w:ascii="Arial" w:hAnsi="Arial" w:cs="Arial"/>
        </w:rPr>
        <w:t xml:space="preserve">previsto na </w:t>
      </w:r>
      <w:hyperlink r:id="rId22">
        <w:r w:rsidR="006B173D" w:rsidRPr="004A1604">
          <w:rPr>
            <w:rFonts w:ascii="Arial" w:hAnsi="Arial" w:cs="Arial"/>
          </w:rPr>
          <w:t>Lei Complementar nº 123, de 2006</w:t>
        </w:r>
      </w:hyperlink>
      <w:r w:rsidR="006B173D" w:rsidRPr="004A1604">
        <w:rPr>
          <w:rFonts w:ascii="Arial" w:hAnsi="Arial" w:cs="Arial"/>
        </w:rPr>
        <w:t>, mesmo que microempresa, empresa de pequeno porte ou</w:t>
      </w:r>
      <w:r w:rsidR="006B173D" w:rsidRPr="004A1604">
        <w:rPr>
          <w:rFonts w:ascii="Arial" w:hAnsi="Arial" w:cs="Arial"/>
          <w:spacing w:val="1"/>
        </w:rPr>
        <w:t xml:space="preserve"> </w:t>
      </w:r>
      <w:r w:rsidR="006B173D" w:rsidRPr="004A1604">
        <w:rPr>
          <w:rFonts w:ascii="Arial" w:hAnsi="Arial" w:cs="Arial"/>
        </w:rPr>
        <w:t>sociedade</w:t>
      </w:r>
      <w:r w:rsidR="006B173D" w:rsidRPr="004A1604">
        <w:rPr>
          <w:rFonts w:ascii="Arial" w:hAnsi="Arial" w:cs="Arial"/>
          <w:spacing w:val="-2"/>
        </w:rPr>
        <w:t xml:space="preserve"> </w:t>
      </w:r>
      <w:r w:rsidR="006B173D" w:rsidRPr="004A1604">
        <w:rPr>
          <w:rFonts w:ascii="Arial" w:hAnsi="Arial" w:cs="Arial"/>
        </w:rPr>
        <w:t>cooperativa.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B90CFC"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rPr>
        <w:t>05.</w:t>
      </w:r>
      <w:r w:rsidR="00EF3127" w:rsidRPr="004A1604">
        <w:rPr>
          <w:rFonts w:ascii="Arial" w:hAnsi="Arial" w:cs="Arial"/>
        </w:rPr>
        <w:t>5</w:t>
      </w:r>
      <w:r w:rsidRPr="004A1604">
        <w:rPr>
          <w:rFonts w:ascii="Arial" w:hAnsi="Arial" w:cs="Arial"/>
        </w:rPr>
        <w:t>.</w:t>
      </w:r>
      <w:r w:rsidR="006B173D" w:rsidRPr="004A1604">
        <w:rPr>
          <w:rFonts w:ascii="Arial" w:hAnsi="Arial" w:cs="Arial"/>
        </w:rPr>
        <w:t xml:space="preserve"> Os licitantes poderão retirar ou substituir a proposta anteriormente inserida no sistema, até a data e</w:t>
      </w:r>
      <w:r w:rsidR="006B173D" w:rsidRPr="004A1604">
        <w:rPr>
          <w:rFonts w:ascii="Arial" w:hAnsi="Arial" w:cs="Arial"/>
          <w:spacing w:val="1"/>
        </w:rPr>
        <w:t xml:space="preserve"> </w:t>
      </w:r>
      <w:r w:rsidR="006B173D" w:rsidRPr="004A1604">
        <w:rPr>
          <w:rFonts w:ascii="Arial" w:hAnsi="Arial" w:cs="Arial"/>
        </w:rPr>
        <w:t>horário</w:t>
      </w:r>
      <w:r w:rsidR="006B173D" w:rsidRPr="004A1604">
        <w:rPr>
          <w:rFonts w:ascii="Arial" w:hAnsi="Arial" w:cs="Arial"/>
          <w:spacing w:val="-3"/>
        </w:rPr>
        <w:t xml:space="preserve"> </w:t>
      </w:r>
      <w:r w:rsidR="006B173D" w:rsidRPr="004A1604">
        <w:rPr>
          <w:rFonts w:ascii="Arial" w:hAnsi="Arial" w:cs="Arial"/>
        </w:rPr>
        <w:t>fixado para</w:t>
      </w:r>
      <w:r w:rsidR="006B173D" w:rsidRPr="004A1604">
        <w:rPr>
          <w:rFonts w:ascii="Arial" w:hAnsi="Arial" w:cs="Arial"/>
          <w:spacing w:val="-2"/>
        </w:rPr>
        <w:t xml:space="preserve"> </w:t>
      </w:r>
      <w:r w:rsidR="006B173D" w:rsidRPr="004A1604">
        <w:rPr>
          <w:rFonts w:ascii="Arial" w:hAnsi="Arial" w:cs="Arial"/>
        </w:rPr>
        <w:t>recebimento das</w:t>
      </w:r>
      <w:r w:rsidR="006B173D" w:rsidRPr="004A1604">
        <w:rPr>
          <w:rFonts w:ascii="Arial" w:hAnsi="Arial" w:cs="Arial"/>
          <w:spacing w:val="-1"/>
        </w:rPr>
        <w:t xml:space="preserve"> </w:t>
      </w:r>
      <w:r w:rsidR="006B173D" w:rsidRPr="004A1604">
        <w:rPr>
          <w:rFonts w:ascii="Arial" w:hAnsi="Arial" w:cs="Arial"/>
        </w:rPr>
        <w:t>propostas.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B90CFC"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rPr>
        <w:t>05.</w:t>
      </w:r>
      <w:r w:rsidR="00EF3127" w:rsidRPr="004A1604">
        <w:rPr>
          <w:rFonts w:ascii="Arial" w:hAnsi="Arial" w:cs="Arial"/>
        </w:rPr>
        <w:t>6</w:t>
      </w:r>
      <w:r w:rsidRPr="004A1604">
        <w:rPr>
          <w:rFonts w:ascii="Arial" w:hAnsi="Arial" w:cs="Arial"/>
        </w:rPr>
        <w:t>.</w:t>
      </w:r>
      <w:r w:rsidR="006B173D" w:rsidRPr="004A1604">
        <w:rPr>
          <w:rFonts w:ascii="Arial" w:hAnsi="Arial" w:cs="Arial"/>
        </w:rPr>
        <w:t xml:space="preserve"> Não haverá ordem de classificação na etapa de apresentação da proposta, o que ocorrerá somente após</w:t>
      </w:r>
      <w:r w:rsidR="006B173D" w:rsidRPr="004A1604">
        <w:rPr>
          <w:rFonts w:ascii="Arial" w:hAnsi="Arial" w:cs="Arial"/>
          <w:spacing w:val="1"/>
        </w:rPr>
        <w:t xml:space="preserve"> </w:t>
      </w:r>
      <w:r w:rsidR="006B173D" w:rsidRPr="004A1604">
        <w:rPr>
          <w:rFonts w:ascii="Arial" w:hAnsi="Arial" w:cs="Arial"/>
        </w:rPr>
        <w:t>os</w:t>
      </w:r>
      <w:r w:rsidR="006B173D" w:rsidRPr="004A1604">
        <w:rPr>
          <w:rFonts w:ascii="Arial" w:hAnsi="Arial" w:cs="Arial"/>
          <w:spacing w:val="-2"/>
        </w:rPr>
        <w:t xml:space="preserve"> </w:t>
      </w:r>
      <w:r w:rsidR="006B173D" w:rsidRPr="004A1604">
        <w:rPr>
          <w:rFonts w:ascii="Arial" w:hAnsi="Arial" w:cs="Arial"/>
        </w:rPr>
        <w:t>procedimentos</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abertura</w:t>
      </w:r>
      <w:r w:rsidR="006B173D" w:rsidRPr="004A1604">
        <w:rPr>
          <w:rFonts w:ascii="Arial" w:hAnsi="Arial" w:cs="Arial"/>
          <w:spacing w:val="-1"/>
        </w:rPr>
        <w:t xml:space="preserve"> </w:t>
      </w:r>
      <w:r w:rsidR="006B173D" w:rsidRPr="004A1604">
        <w:rPr>
          <w:rFonts w:ascii="Arial" w:hAnsi="Arial" w:cs="Arial"/>
        </w:rPr>
        <w:t>da</w:t>
      </w:r>
      <w:r w:rsidR="006B173D" w:rsidRPr="004A1604">
        <w:rPr>
          <w:rFonts w:ascii="Arial" w:hAnsi="Arial" w:cs="Arial"/>
          <w:spacing w:val="-1"/>
        </w:rPr>
        <w:t xml:space="preserve"> </w:t>
      </w:r>
      <w:r w:rsidR="006B173D" w:rsidRPr="004A1604">
        <w:rPr>
          <w:rFonts w:ascii="Arial" w:hAnsi="Arial" w:cs="Arial"/>
        </w:rPr>
        <w:t>sessão pública</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3"/>
        </w:rPr>
        <w:t xml:space="preserve"> </w:t>
      </w:r>
      <w:r w:rsidR="006B173D" w:rsidRPr="004A1604">
        <w:rPr>
          <w:rFonts w:ascii="Arial" w:hAnsi="Arial" w:cs="Arial"/>
        </w:rPr>
        <w:t>da</w:t>
      </w:r>
      <w:r w:rsidR="006B173D" w:rsidRPr="004A1604">
        <w:rPr>
          <w:rFonts w:ascii="Arial" w:hAnsi="Arial" w:cs="Arial"/>
          <w:spacing w:val="1"/>
        </w:rPr>
        <w:t xml:space="preserve"> </w:t>
      </w:r>
      <w:r w:rsidR="006B173D" w:rsidRPr="004A1604">
        <w:rPr>
          <w:rFonts w:ascii="Arial" w:hAnsi="Arial" w:cs="Arial"/>
        </w:rPr>
        <w:t>fase</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envio</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lances.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B90CFC" w:rsidP="00EF3135">
      <w:pPr>
        <w:pStyle w:val="PargrafodaLista"/>
        <w:widowControl w:val="0"/>
        <w:tabs>
          <w:tab w:val="left" w:pos="486"/>
        </w:tabs>
        <w:autoSpaceDE w:val="0"/>
        <w:autoSpaceDN w:val="0"/>
        <w:ind w:left="0"/>
        <w:contextualSpacing w:val="0"/>
        <w:jc w:val="both"/>
        <w:rPr>
          <w:rFonts w:ascii="Arial" w:hAnsi="Arial" w:cs="Arial"/>
        </w:rPr>
      </w:pPr>
      <w:r w:rsidRPr="004A1604">
        <w:rPr>
          <w:rFonts w:ascii="Arial" w:hAnsi="Arial" w:cs="Arial"/>
        </w:rPr>
        <w:t>05.</w:t>
      </w:r>
      <w:r w:rsidR="00EF3127" w:rsidRPr="004A1604">
        <w:rPr>
          <w:rFonts w:ascii="Arial" w:hAnsi="Arial" w:cs="Arial"/>
        </w:rPr>
        <w:t>7</w:t>
      </w:r>
      <w:r w:rsidRPr="004A1604">
        <w:rPr>
          <w:rFonts w:ascii="Arial" w:hAnsi="Arial" w:cs="Arial"/>
        </w:rPr>
        <w:t>.</w:t>
      </w:r>
      <w:r w:rsidR="006B173D" w:rsidRPr="004A1604">
        <w:rPr>
          <w:rFonts w:ascii="Arial" w:hAnsi="Arial" w:cs="Arial"/>
        </w:rPr>
        <w:t xml:space="preserve"> Serão disponibilizados para acesso público os documentos que compõem a proposta dos licitantes</w:t>
      </w:r>
      <w:r w:rsidR="006B173D" w:rsidRPr="004A1604">
        <w:rPr>
          <w:rFonts w:ascii="Arial" w:hAnsi="Arial" w:cs="Arial"/>
          <w:spacing w:val="1"/>
        </w:rPr>
        <w:t xml:space="preserve"> </w:t>
      </w:r>
      <w:r w:rsidR="006B173D" w:rsidRPr="004A1604">
        <w:rPr>
          <w:rFonts w:ascii="Arial" w:hAnsi="Arial" w:cs="Arial"/>
        </w:rPr>
        <w:t>convocados para</w:t>
      </w:r>
      <w:r w:rsidR="006B173D" w:rsidRPr="004A1604">
        <w:rPr>
          <w:rFonts w:ascii="Arial" w:hAnsi="Arial" w:cs="Arial"/>
          <w:spacing w:val="-2"/>
        </w:rPr>
        <w:t xml:space="preserve"> </w:t>
      </w:r>
      <w:r w:rsidR="006B173D" w:rsidRPr="004A1604">
        <w:rPr>
          <w:rFonts w:ascii="Arial" w:hAnsi="Arial" w:cs="Arial"/>
        </w:rPr>
        <w:t>apresentação</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propostas,</w:t>
      </w:r>
      <w:r w:rsidR="006B173D" w:rsidRPr="004A1604">
        <w:rPr>
          <w:rFonts w:ascii="Arial" w:hAnsi="Arial" w:cs="Arial"/>
          <w:spacing w:val="-2"/>
        </w:rPr>
        <w:t xml:space="preserve"> </w:t>
      </w:r>
      <w:r w:rsidR="006B173D" w:rsidRPr="004A1604">
        <w:rPr>
          <w:rFonts w:ascii="Arial" w:hAnsi="Arial" w:cs="Arial"/>
        </w:rPr>
        <w:t>após</w:t>
      </w:r>
      <w:r w:rsidR="006B173D" w:rsidRPr="004A1604">
        <w:rPr>
          <w:rFonts w:ascii="Arial" w:hAnsi="Arial" w:cs="Arial"/>
          <w:spacing w:val="-1"/>
        </w:rPr>
        <w:t xml:space="preserve"> </w:t>
      </w:r>
      <w:r w:rsidR="006B173D" w:rsidRPr="004A1604">
        <w:rPr>
          <w:rFonts w:ascii="Arial" w:hAnsi="Arial" w:cs="Arial"/>
        </w:rPr>
        <w:t>a fase</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envio</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lances.</w:t>
      </w:r>
    </w:p>
    <w:p w:rsidR="006B173D" w:rsidRPr="004A1604" w:rsidRDefault="006B173D" w:rsidP="00EF3135">
      <w:pPr>
        <w:pStyle w:val="Corpodetexto"/>
        <w:spacing w:before="0" w:beforeAutospacing="0" w:after="0" w:afterAutospacing="0"/>
        <w:rPr>
          <w:rFonts w:ascii="Arial" w:hAnsi="Arial" w:cs="Arial"/>
        </w:rPr>
      </w:pPr>
    </w:p>
    <w:p w:rsidR="00B90CFC" w:rsidRPr="004A1604" w:rsidRDefault="00EF3127"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rPr>
        <w:t>05.8</w:t>
      </w:r>
      <w:r w:rsidR="00B90CFC" w:rsidRPr="004A1604">
        <w:rPr>
          <w:rFonts w:ascii="Arial" w:hAnsi="Arial" w:cs="Arial"/>
        </w:rPr>
        <w:t>.</w:t>
      </w:r>
      <w:r w:rsidR="006B173D" w:rsidRPr="004A1604">
        <w:rPr>
          <w:rFonts w:ascii="Arial" w:hAnsi="Arial" w:cs="Arial"/>
        </w:rPr>
        <w:t xml:space="preserve"> Desde que disponibilizada a funcionalidade no sistema, o licitante poderá parametrizar o seu valor final</w:t>
      </w:r>
      <w:r w:rsidR="006B173D" w:rsidRPr="004A1604">
        <w:rPr>
          <w:rFonts w:ascii="Arial" w:hAnsi="Arial" w:cs="Arial"/>
          <w:spacing w:val="1"/>
        </w:rPr>
        <w:t xml:space="preserve"> </w:t>
      </w:r>
      <w:r w:rsidR="006B173D" w:rsidRPr="004A1604">
        <w:rPr>
          <w:rFonts w:ascii="Arial" w:hAnsi="Arial" w:cs="Arial"/>
        </w:rPr>
        <w:t>mínimo ou o seu percentual de desconto máximo quando do cadastramento da proposta e obedecerá às</w:t>
      </w:r>
      <w:r w:rsidR="006B173D" w:rsidRPr="004A1604">
        <w:rPr>
          <w:rFonts w:ascii="Arial" w:hAnsi="Arial" w:cs="Arial"/>
          <w:spacing w:val="1"/>
        </w:rPr>
        <w:t xml:space="preserve"> </w:t>
      </w:r>
      <w:r w:rsidR="006B173D" w:rsidRPr="004A1604">
        <w:rPr>
          <w:rFonts w:ascii="Arial" w:hAnsi="Arial" w:cs="Arial"/>
        </w:rPr>
        <w:t>seguintes regras:</w:t>
      </w:r>
    </w:p>
    <w:p w:rsidR="006B173D" w:rsidRPr="004A1604" w:rsidRDefault="00B90CFC"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rPr>
        <w:t>I.</w:t>
      </w:r>
      <w:r w:rsidR="006B173D" w:rsidRPr="004A1604">
        <w:rPr>
          <w:rFonts w:ascii="Arial" w:hAnsi="Arial" w:cs="Arial"/>
        </w:rPr>
        <w:t xml:space="preserve"> A aplicação do intervalo mínimo de diferença de valores ou de percentuais entre os lances, que</w:t>
      </w:r>
      <w:r w:rsidR="006B173D" w:rsidRPr="004A1604">
        <w:rPr>
          <w:rFonts w:ascii="Arial" w:hAnsi="Arial" w:cs="Arial"/>
          <w:spacing w:val="1"/>
        </w:rPr>
        <w:t xml:space="preserve"> </w:t>
      </w:r>
      <w:r w:rsidR="006B173D" w:rsidRPr="004A1604">
        <w:rPr>
          <w:rFonts w:ascii="Arial" w:hAnsi="Arial" w:cs="Arial"/>
        </w:rPr>
        <w:t>incidirá</w:t>
      </w:r>
      <w:r w:rsidR="006B173D" w:rsidRPr="004A1604">
        <w:rPr>
          <w:rFonts w:ascii="Arial" w:hAnsi="Arial" w:cs="Arial"/>
          <w:spacing w:val="-4"/>
        </w:rPr>
        <w:t xml:space="preserve"> </w:t>
      </w:r>
      <w:r w:rsidR="006B173D" w:rsidRPr="004A1604">
        <w:rPr>
          <w:rFonts w:ascii="Arial" w:hAnsi="Arial" w:cs="Arial"/>
        </w:rPr>
        <w:t>tanto</w:t>
      </w:r>
      <w:r w:rsidR="006B173D" w:rsidRPr="004A1604">
        <w:rPr>
          <w:rFonts w:ascii="Arial" w:hAnsi="Arial" w:cs="Arial"/>
          <w:spacing w:val="-1"/>
        </w:rPr>
        <w:t xml:space="preserve"> </w:t>
      </w:r>
      <w:r w:rsidR="006B173D" w:rsidRPr="004A1604">
        <w:rPr>
          <w:rFonts w:ascii="Arial" w:hAnsi="Arial" w:cs="Arial"/>
        </w:rPr>
        <w:t>em</w:t>
      </w:r>
      <w:r w:rsidR="006B173D" w:rsidRPr="004A1604">
        <w:rPr>
          <w:rFonts w:ascii="Arial" w:hAnsi="Arial" w:cs="Arial"/>
          <w:spacing w:val="-2"/>
        </w:rPr>
        <w:t xml:space="preserve"> </w:t>
      </w:r>
      <w:r w:rsidR="006B173D" w:rsidRPr="004A1604">
        <w:rPr>
          <w:rFonts w:ascii="Arial" w:hAnsi="Arial" w:cs="Arial"/>
        </w:rPr>
        <w:t>relação</w:t>
      </w:r>
      <w:r w:rsidR="006B173D" w:rsidRPr="004A1604">
        <w:rPr>
          <w:rFonts w:ascii="Arial" w:hAnsi="Arial" w:cs="Arial"/>
          <w:spacing w:val="-2"/>
        </w:rPr>
        <w:t xml:space="preserve"> </w:t>
      </w:r>
      <w:r w:rsidR="006B173D" w:rsidRPr="004A1604">
        <w:rPr>
          <w:rFonts w:ascii="Arial" w:hAnsi="Arial" w:cs="Arial"/>
        </w:rPr>
        <w:t>aos</w:t>
      </w:r>
      <w:r w:rsidR="006B173D" w:rsidRPr="004A1604">
        <w:rPr>
          <w:rFonts w:ascii="Arial" w:hAnsi="Arial" w:cs="Arial"/>
          <w:spacing w:val="-2"/>
        </w:rPr>
        <w:t xml:space="preserve"> </w:t>
      </w:r>
      <w:r w:rsidR="006B173D" w:rsidRPr="004A1604">
        <w:rPr>
          <w:rFonts w:ascii="Arial" w:hAnsi="Arial" w:cs="Arial"/>
        </w:rPr>
        <w:t>lances</w:t>
      </w:r>
      <w:r w:rsidR="006B173D" w:rsidRPr="004A1604">
        <w:rPr>
          <w:rFonts w:ascii="Arial" w:hAnsi="Arial" w:cs="Arial"/>
          <w:spacing w:val="-2"/>
        </w:rPr>
        <w:t xml:space="preserve"> </w:t>
      </w:r>
      <w:r w:rsidR="006B173D" w:rsidRPr="004A1604">
        <w:rPr>
          <w:rFonts w:ascii="Arial" w:hAnsi="Arial" w:cs="Arial"/>
        </w:rPr>
        <w:t>intermediários</w:t>
      </w:r>
      <w:r w:rsidR="006B173D" w:rsidRPr="004A1604">
        <w:rPr>
          <w:rFonts w:ascii="Arial" w:hAnsi="Arial" w:cs="Arial"/>
          <w:spacing w:val="-1"/>
        </w:rPr>
        <w:t xml:space="preserve"> </w:t>
      </w:r>
      <w:r w:rsidR="006B173D" w:rsidRPr="004A1604">
        <w:rPr>
          <w:rFonts w:ascii="Arial" w:hAnsi="Arial" w:cs="Arial"/>
        </w:rPr>
        <w:t>quanto</w:t>
      </w:r>
      <w:r w:rsidR="006B173D" w:rsidRPr="004A1604">
        <w:rPr>
          <w:rFonts w:ascii="Arial" w:hAnsi="Arial" w:cs="Arial"/>
          <w:spacing w:val="-3"/>
        </w:rPr>
        <w:t xml:space="preserve"> </w:t>
      </w:r>
      <w:r w:rsidR="006B173D" w:rsidRPr="004A1604">
        <w:rPr>
          <w:rFonts w:ascii="Arial" w:hAnsi="Arial" w:cs="Arial"/>
        </w:rPr>
        <w:t>em</w:t>
      </w:r>
      <w:r w:rsidR="006B173D" w:rsidRPr="004A1604">
        <w:rPr>
          <w:rFonts w:ascii="Arial" w:hAnsi="Arial" w:cs="Arial"/>
          <w:spacing w:val="-2"/>
        </w:rPr>
        <w:t xml:space="preserve"> </w:t>
      </w:r>
      <w:r w:rsidR="006B173D" w:rsidRPr="004A1604">
        <w:rPr>
          <w:rFonts w:ascii="Arial" w:hAnsi="Arial" w:cs="Arial"/>
        </w:rPr>
        <w:t>relação</w:t>
      </w:r>
      <w:r w:rsidR="006B173D" w:rsidRPr="004A1604">
        <w:rPr>
          <w:rFonts w:ascii="Arial" w:hAnsi="Arial" w:cs="Arial"/>
          <w:spacing w:val="-4"/>
        </w:rPr>
        <w:t xml:space="preserve"> </w:t>
      </w:r>
      <w:r w:rsidR="006B173D" w:rsidRPr="004A1604">
        <w:rPr>
          <w:rFonts w:ascii="Arial" w:hAnsi="Arial" w:cs="Arial"/>
        </w:rPr>
        <w:t>ao</w:t>
      </w:r>
      <w:r w:rsidR="006B173D" w:rsidRPr="004A1604">
        <w:rPr>
          <w:rFonts w:ascii="Arial" w:hAnsi="Arial" w:cs="Arial"/>
          <w:spacing w:val="-1"/>
        </w:rPr>
        <w:t xml:space="preserve"> </w:t>
      </w:r>
      <w:r w:rsidR="006B173D" w:rsidRPr="004A1604">
        <w:rPr>
          <w:rFonts w:ascii="Arial" w:hAnsi="Arial" w:cs="Arial"/>
        </w:rPr>
        <w:t>lance</w:t>
      </w:r>
      <w:r w:rsidR="006B173D" w:rsidRPr="004A1604">
        <w:rPr>
          <w:rFonts w:ascii="Arial" w:hAnsi="Arial" w:cs="Arial"/>
          <w:spacing w:val="-3"/>
        </w:rPr>
        <w:t xml:space="preserve"> </w:t>
      </w:r>
      <w:r w:rsidR="006B173D" w:rsidRPr="004A1604">
        <w:rPr>
          <w:rFonts w:ascii="Arial" w:hAnsi="Arial" w:cs="Arial"/>
        </w:rPr>
        <w:t>que</w:t>
      </w:r>
      <w:r w:rsidR="006B173D" w:rsidRPr="004A1604">
        <w:rPr>
          <w:rFonts w:ascii="Arial" w:hAnsi="Arial" w:cs="Arial"/>
          <w:spacing w:val="-1"/>
        </w:rPr>
        <w:t xml:space="preserve"> </w:t>
      </w:r>
      <w:r w:rsidR="006B173D" w:rsidRPr="004A1604">
        <w:rPr>
          <w:rFonts w:ascii="Arial" w:hAnsi="Arial" w:cs="Arial"/>
        </w:rPr>
        <w:t>cobrir</w:t>
      </w:r>
      <w:r w:rsidR="006B173D" w:rsidRPr="004A1604">
        <w:rPr>
          <w:rFonts w:ascii="Arial" w:hAnsi="Arial" w:cs="Arial"/>
          <w:spacing w:val="-2"/>
        </w:rPr>
        <w:t xml:space="preserve"> </w:t>
      </w:r>
      <w:r w:rsidR="006B173D" w:rsidRPr="004A1604">
        <w:rPr>
          <w:rFonts w:ascii="Arial" w:hAnsi="Arial" w:cs="Arial"/>
        </w:rPr>
        <w:t>a</w:t>
      </w:r>
      <w:r w:rsidR="006B173D" w:rsidRPr="004A1604">
        <w:rPr>
          <w:rFonts w:ascii="Arial" w:hAnsi="Arial" w:cs="Arial"/>
          <w:spacing w:val="-3"/>
        </w:rPr>
        <w:t xml:space="preserve"> </w:t>
      </w:r>
      <w:r w:rsidR="006B173D" w:rsidRPr="004A1604">
        <w:rPr>
          <w:rFonts w:ascii="Arial" w:hAnsi="Arial" w:cs="Arial"/>
        </w:rPr>
        <w:t>melhor</w:t>
      </w:r>
      <w:r w:rsidR="006B173D" w:rsidRPr="004A1604">
        <w:rPr>
          <w:rFonts w:ascii="Arial" w:hAnsi="Arial" w:cs="Arial"/>
          <w:spacing w:val="-3"/>
        </w:rPr>
        <w:t xml:space="preserve"> </w:t>
      </w:r>
      <w:r w:rsidR="006B173D" w:rsidRPr="004A1604">
        <w:rPr>
          <w:rFonts w:ascii="Arial" w:hAnsi="Arial" w:cs="Arial"/>
        </w:rPr>
        <w:t>oferta;</w:t>
      </w:r>
      <w:r w:rsidR="006B173D" w:rsidRPr="004A1604">
        <w:rPr>
          <w:rFonts w:ascii="Arial" w:hAnsi="Arial" w:cs="Arial"/>
          <w:spacing w:val="-2"/>
        </w:rPr>
        <w:t xml:space="preserve"> </w:t>
      </w:r>
      <w:r w:rsidR="006B173D" w:rsidRPr="004A1604">
        <w:rPr>
          <w:rFonts w:ascii="Arial" w:hAnsi="Arial" w:cs="Arial"/>
        </w:rPr>
        <w:t>e</w:t>
      </w:r>
    </w:p>
    <w:p w:rsidR="006B173D" w:rsidRPr="004A1604" w:rsidRDefault="00B90CFC" w:rsidP="00EF3135">
      <w:pPr>
        <w:pStyle w:val="PargrafodaLista"/>
        <w:widowControl w:val="0"/>
        <w:tabs>
          <w:tab w:val="left" w:pos="614"/>
        </w:tabs>
        <w:autoSpaceDE w:val="0"/>
        <w:autoSpaceDN w:val="0"/>
        <w:ind w:left="0"/>
        <w:contextualSpacing w:val="0"/>
        <w:jc w:val="both"/>
        <w:rPr>
          <w:rFonts w:ascii="Arial" w:hAnsi="Arial" w:cs="Arial"/>
        </w:rPr>
      </w:pPr>
      <w:r w:rsidRPr="004A1604">
        <w:rPr>
          <w:rFonts w:ascii="Arial" w:hAnsi="Arial" w:cs="Arial"/>
        </w:rPr>
        <w:t>II</w:t>
      </w:r>
      <w:r w:rsidR="006B173D" w:rsidRPr="004A1604">
        <w:rPr>
          <w:rFonts w:ascii="Arial" w:hAnsi="Arial" w:cs="Arial"/>
        </w:rPr>
        <w:t xml:space="preserve"> Os lances serão de envio automático pelo sistema, respeitado o valor final mínimo, caso estabelecido,</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3"/>
        </w:rPr>
        <w:t xml:space="preserve"> </w:t>
      </w:r>
      <w:r w:rsidR="006B173D" w:rsidRPr="004A1604">
        <w:rPr>
          <w:rFonts w:ascii="Arial" w:hAnsi="Arial" w:cs="Arial"/>
        </w:rPr>
        <w:t>o intervalo</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que</w:t>
      </w:r>
      <w:r w:rsidR="006B173D" w:rsidRPr="004A1604">
        <w:rPr>
          <w:rFonts w:ascii="Arial" w:hAnsi="Arial" w:cs="Arial"/>
          <w:spacing w:val="-1"/>
        </w:rPr>
        <w:t xml:space="preserve"> </w:t>
      </w:r>
      <w:r w:rsidR="006B173D" w:rsidRPr="004A1604">
        <w:rPr>
          <w:rFonts w:ascii="Arial" w:hAnsi="Arial" w:cs="Arial"/>
        </w:rPr>
        <w:t>trata</w:t>
      </w:r>
      <w:r w:rsidR="006B173D" w:rsidRPr="004A1604">
        <w:rPr>
          <w:rFonts w:ascii="Arial" w:hAnsi="Arial" w:cs="Arial"/>
          <w:spacing w:val="-1"/>
        </w:rPr>
        <w:t xml:space="preserve"> </w:t>
      </w:r>
      <w:r w:rsidR="006B173D" w:rsidRPr="004A1604">
        <w:rPr>
          <w:rFonts w:ascii="Arial" w:hAnsi="Arial" w:cs="Arial"/>
        </w:rPr>
        <w:t>o</w:t>
      </w:r>
      <w:r w:rsidR="006B173D" w:rsidRPr="004A1604">
        <w:rPr>
          <w:rFonts w:ascii="Arial" w:hAnsi="Arial" w:cs="Arial"/>
          <w:spacing w:val="-2"/>
        </w:rPr>
        <w:t xml:space="preserve"> </w:t>
      </w:r>
      <w:r w:rsidR="006B173D" w:rsidRPr="004A1604">
        <w:rPr>
          <w:rFonts w:ascii="Arial" w:hAnsi="Arial" w:cs="Arial"/>
        </w:rPr>
        <w:t>subitem</w:t>
      </w:r>
      <w:r w:rsidR="006B173D" w:rsidRPr="004A1604">
        <w:rPr>
          <w:rFonts w:ascii="Arial" w:hAnsi="Arial" w:cs="Arial"/>
          <w:spacing w:val="-1"/>
        </w:rPr>
        <w:t xml:space="preserve"> </w:t>
      </w:r>
      <w:r w:rsidR="006B173D" w:rsidRPr="004A1604">
        <w:rPr>
          <w:rFonts w:ascii="Arial" w:hAnsi="Arial" w:cs="Arial"/>
        </w:rPr>
        <w:t>acima.</w:t>
      </w:r>
    </w:p>
    <w:p w:rsidR="00B90CFC" w:rsidRPr="004A1604" w:rsidRDefault="00B90CFC" w:rsidP="00EF3135">
      <w:pPr>
        <w:pStyle w:val="PargrafodaLista"/>
        <w:widowControl w:val="0"/>
        <w:autoSpaceDE w:val="0"/>
        <w:autoSpaceDN w:val="0"/>
        <w:ind w:left="0"/>
        <w:contextualSpacing w:val="0"/>
        <w:jc w:val="both"/>
        <w:rPr>
          <w:rFonts w:ascii="Arial" w:hAnsi="Arial" w:cs="Arial"/>
        </w:rPr>
      </w:pPr>
    </w:p>
    <w:p w:rsidR="006B173D" w:rsidRPr="004A1604" w:rsidRDefault="00B90CFC"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rPr>
        <w:t>05.</w:t>
      </w:r>
      <w:r w:rsidR="00EF3127" w:rsidRPr="004A1604">
        <w:rPr>
          <w:rFonts w:ascii="Arial" w:hAnsi="Arial" w:cs="Arial"/>
        </w:rPr>
        <w:t>9</w:t>
      </w:r>
      <w:r w:rsidRPr="004A1604">
        <w:rPr>
          <w:rFonts w:ascii="Arial" w:hAnsi="Arial" w:cs="Arial"/>
        </w:rPr>
        <w:t xml:space="preserve">. </w:t>
      </w:r>
      <w:r w:rsidR="006B173D" w:rsidRPr="004A1604">
        <w:rPr>
          <w:rFonts w:ascii="Arial" w:hAnsi="Arial" w:cs="Arial"/>
        </w:rPr>
        <w:t>O valor final mínimo ou o percentual de desconto final máximo parametrizado no sistema poderá ser</w:t>
      </w:r>
      <w:r w:rsidR="006B173D" w:rsidRPr="004A1604">
        <w:rPr>
          <w:rFonts w:ascii="Arial" w:hAnsi="Arial" w:cs="Arial"/>
          <w:spacing w:val="1"/>
        </w:rPr>
        <w:t xml:space="preserve"> </w:t>
      </w:r>
      <w:r w:rsidR="006B173D" w:rsidRPr="004A1604">
        <w:rPr>
          <w:rFonts w:ascii="Arial" w:hAnsi="Arial" w:cs="Arial"/>
        </w:rPr>
        <w:t>alterado</w:t>
      </w:r>
      <w:r w:rsidR="006B173D" w:rsidRPr="004A1604">
        <w:rPr>
          <w:rFonts w:ascii="Arial" w:hAnsi="Arial" w:cs="Arial"/>
          <w:spacing w:val="-1"/>
        </w:rPr>
        <w:t xml:space="preserve"> </w:t>
      </w:r>
      <w:r w:rsidR="006B173D" w:rsidRPr="004A1604">
        <w:rPr>
          <w:rFonts w:ascii="Arial" w:hAnsi="Arial" w:cs="Arial"/>
        </w:rPr>
        <w:t>pelo fornecedor</w:t>
      </w:r>
      <w:r w:rsidR="006B173D" w:rsidRPr="004A1604">
        <w:rPr>
          <w:rFonts w:ascii="Arial" w:hAnsi="Arial" w:cs="Arial"/>
          <w:spacing w:val="1"/>
        </w:rPr>
        <w:t xml:space="preserve"> </w:t>
      </w:r>
      <w:r w:rsidR="006B173D" w:rsidRPr="004A1604">
        <w:rPr>
          <w:rFonts w:ascii="Arial" w:hAnsi="Arial" w:cs="Arial"/>
        </w:rPr>
        <w:t>durante</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2"/>
        </w:rPr>
        <w:t xml:space="preserve"> </w:t>
      </w:r>
      <w:r w:rsidR="006B173D" w:rsidRPr="004A1604">
        <w:rPr>
          <w:rFonts w:ascii="Arial" w:hAnsi="Arial" w:cs="Arial"/>
        </w:rPr>
        <w:t>fase</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2"/>
        </w:rPr>
        <w:t xml:space="preserve"> </w:t>
      </w:r>
      <w:r w:rsidR="006B173D" w:rsidRPr="004A1604">
        <w:rPr>
          <w:rFonts w:ascii="Arial" w:hAnsi="Arial" w:cs="Arial"/>
        </w:rPr>
        <w:t>disputa,</w:t>
      </w:r>
      <w:r w:rsidR="006B173D" w:rsidRPr="004A1604">
        <w:rPr>
          <w:rFonts w:ascii="Arial" w:hAnsi="Arial" w:cs="Arial"/>
          <w:spacing w:val="-1"/>
        </w:rPr>
        <w:t xml:space="preserve"> </w:t>
      </w:r>
      <w:r w:rsidR="006B173D" w:rsidRPr="004A1604">
        <w:rPr>
          <w:rFonts w:ascii="Arial" w:hAnsi="Arial" w:cs="Arial"/>
        </w:rPr>
        <w:t>sendo</w:t>
      </w:r>
      <w:r w:rsidR="006B173D" w:rsidRPr="004A1604">
        <w:rPr>
          <w:rFonts w:ascii="Arial" w:hAnsi="Arial" w:cs="Arial"/>
          <w:spacing w:val="-2"/>
        </w:rPr>
        <w:t xml:space="preserve"> </w:t>
      </w:r>
      <w:r w:rsidR="006B173D" w:rsidRPr="004A1604">
        <w:rPr>
          <w:rFonts w:ascii="Arial" w:hAnsi="Arial" w:cs="Arial"/>
        </w:rPr>
        <w:t>vedado:</w:t>
      </w:r>
    </w:p>
    <w:p w:rsidR="006B173D" w:rsidRPr="004A1604" w:rsidRDefault="00B90CFC" w:rsidP="00EF3135">
      <w:pPr>
        <w:pStyle w:val="PargrafodaLista"/>
        <w:widowControl w:val="0"/>
        <w:tabs>
          <w:tab w:val="left" w:pos="664"/>
        </w:tabs>
        <w:autoSpaceDE w:val="0"/>
        <w:autoSpaceDN w:val="0"/>
        <w:ind w:left="0"/>
        <w:contextualSpacing w:val="0"/>
        <w:jc w:val="both"/>
        <w:rPr>
          <w:rFonts w:ascii="Arial" w:hAnsi="Arial" w:cs="Arial"/>
        </w:rPr>
      </w:pPr>
      <w:r w:rsidRPr="004A1604">
        <w:rPr>
          <w:rFonts w:ascii="Arial" w:hAnsi="Arial" w:cs="Arial"/>
          <w:spacing w:val="1"/>
        </w:rPr>
        <w:t>I.</w:t>
      </w:r>
      <w:r w:rsidR="006B173D" w:rsidRPr="004A1604">
        <w:rPr>
          <w:rFonts w:ascii="Arial" w:hAnsi="Arial" w:cs="Arial"/>
          <w:spacing w:val="1"/>
        </w:rPr>
        <w:t xml:space="preserve"> </w:t>
      </w:r>
      <w:r w:rsidR="006B173D" w:rsidRPr="004A1604">
        <w:rPr>
          <w:rFonts w:ascii="Arial" w:hAnsi="Arial" w:cs="Arial"/>
        </w:rPr>
        <w:t>Valor superior</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lance</w:t>
      </w:r>
      <w:r w:rsidR="006B173D" w:rsidRPr="004A1604">
        <w:rPr>
          <w:rFonts w:ascii="Arial" w:hAnsi="Arial" w:cs="Arial"/>
          <w:spacing w:val="1"/>
        </w:rPr>
        <w:t xml:space="preserve"> </w:t>
      </w:r>
      <w:r w:rsidR="006B173D" w:rsidRPr="004A1604">
        <w:rPr>
          <w:rFonts w:ascii="Arial" w:hAnsi="Arial" w:cs="Arial"/>
        </w:rPr>
        <w:t>já</w:t>
      </w:r>
      <w:r w:rsidR="006B173D" w:rsidRPr="004A1604">
        <w:rPr>
          <w:rFonts w:ascii="Arial" w:hAnsi="Arial" w:cs="Arial"/>
          <w:spacing w:val="1"/>
        </w:rPr>
        <w:t xml:space="preserve"> </w:t>
      </w:r>
      <w:r w:rsidR="006B173D" w:rsidRPr="004A1604">
        <w:rPr>
          <w:rFonts w:ascii="Arial" w:hAnsi="Arial" w:cs="Arial"/>
        </w:rPr>
        <w:t>registrado pelo fornecedor</w:t>
      </w:r>
      <w:r w:rsidR="006B173D" w:rsidRPr="004A1604">
        <w:rPr>
          <w:rFonts w:ascii="Arial" w:hAnsi="Arial" w:cs="Arial"/>
          <w:spacing w:val="1"/>
        </w:rPr>
        <w:t xml:space="preserve"> </w:t>
      </w:r>
      <w:r w:rsidR="006B173D" w:rsidRPr="004A1604">
        <w:rPr>
          <w:rFonts w:ascii="Arial" w:hAnsi="Arial" w:cs="Arial"/>
        </w:rPr>
        <w:t>no sistema,</w:t>
      </w:r>
      <w:r w:rsidR="006B173D" w:rsidRPr="004A1604">
        <w:rPr>
          <w:rFonts w:ascii="Arial" w:hAnsi="Arial" w:cs="Arial"/>
          <w:spacing w:val="1"/>
        </w:rPr>
        <w:t xml:space="preserve"> </w:t>
      </w:r>
      <w:r w:rsidR="006B173D" w:rsidRPr="004A1604">
        <w:rPr>
          <w:rFonts w:ascii="Arial" w:hAnsi="Arial" w:cs="Arial"/>
        </w:rPr>
        <w:t>quando adotado o critério de</w:t>
      </w:r>
      <w:r w:rsidR="006B173D" w:rsidRPr="004A1604">
        <w:rPr>
          <w:rFonts w:ascii="Arial" w:hAnsi="Arial" w:cs="Arial"/>
          <w:spacing w:val="1"/>
        </w:rPr>
        <w:t xml:space="preserve"> </w:t>
      </w:r>
      <w:r w:rsidR="006B173D" w:rsidRPr="004A1604">
        <w:rPr>
          <w:rFonts w:ascii="Arial" w:hAnsi="Arial" w:cs="Arial"/>
        </w:rPr>
        <w:t>julgamento</w:t>
      </w:r>
      <w:r w:rsidR="006B173D" w:rsidRPr="004A1604">
        <w:rPr>
          <w:rFonts w:ascii="Arial" w:hAnsi="Arial" w:cs="Arial"/>
          <w:spacing w:val="-3"/>
        </w:rPr>
        <w:t xml:space="preserve"> </w:t>
      </w:r>
      <w:r w:rsidR="006B173D" w:rsidRPr="004A1604">
        <w:rPr>
          <w:rFonts w:ascii="Arial" w:hAnsi="Arial" w:cs="Arial"/>
        </w:rPr>
        <w:t>por</w:t>
      </w:r>
      <w:r w:rsidR="006B173D" w:rsidRPr="004A1604">
        <w:rPr>
          <w:rFonts w:ascii="Arial" w:hAnsi="Arial" w:cs="Arial"/>
          <w:spacing w:val="-1"/>
        </w:rPr>
        <w:t xml:space="preserve"> </w:t>
      </w:r>
      <w:r w:rsidR="006B173D" w:rsidRPr="004A1604">
        <w:rPr>
          <w:rFonts w:ascii="Arial" w:hAnsi="Arial" w:cs="Arial"/>
        </w:rPr>
        <w:t>menor</w:t>
      </w:r>
      <w:r w:rsidR="006B173D" w:rsidRPr="004A1604">
        <w:rPr>
          <w:rFonts w:ascii="Arial" w:hAnsi="Arial" w:cs="Arial"/>
          <w:spacing w:val="-1"/>
        </w:rPr>
        <w:t xml:space="preserve"> </w:t>
      </w:r>
      <w:r w:rsidR="006B173D" w:rsidRPr="004A1604">
        <w:rPr>
          <w:rFonts w:ascii="Arial" w:hAnsi="Arial" w:cs="Arial"/>
        </w:rPr>
        <w:t>preço;</w:t>
      </w:r>
      <w:r w:rsidR="006B173D" w:rsidRPr="004A1604">
        <w:rPr>
          <w:rFonts w:ascii="Arial" w:hAnsi="Arial" w:cs="Arial"/>
          <w:spacing w:val="-1"/>
        </w:rPr>
        <w:t xml:space="preserve"> </w:t>
      </w:r>
      <w:r w:rsidR="006B173D" w:rsidRPr="004A1604">
        <w:rPr>
          <w:rFonts w:ascii="Arial" w:hAnsi="Arial" w:cs="Arial"/>
        </w:rPr>
        <w:t>e</w:t>
      </w:r>
    </w:p>
    <w:p w:rsidR="006B173D" w:rsidRPr="004A1604" w:rsidRDefault="00B90CFC" w:rsidP="00EF3135">
      <w:pPr>
        <w:pStyle w:val="PargrafodaLista"/>
        <w:widowControl w:val="0"/>
        <w:tabs>
          <w:tab w:val="left" w:pos="632"/>
        </w:tabs>
        <w:autoSpaceDE w:val="0"/>
        <w:autoSpaceDN w:val="0"/>
        <w:ind w:left="0"/>
        <w:contextualSpacing w:val="0"/>
        <w:jc w:val="both"/>
        <w:rPr>
          <w:rFonts w:ascii="Arial" w:hAnsi="Arial" w:cs="Arial"/>
        </w:rPr>
      </w:pPr>
      <w:r w:rsidRPr="004A1604">
        <w:rPr>
          <w:rFonts w:ascii="Arial" w:hAnsi="Arial" w:cs="Arial"/>
        </w:rPr>
        <w:t>II.</w:t>
      </w:r>
      <w:r w:rsidR="006B173D" w:rsidRPr="004A1604">
        <w:rPr>
          <w:rFonts w:ascii="Arial" w:hAnsi="Arial" w:cs="Arial"/>
        </w:rPr>
        <w:t xml:space="preserve"> Percentual de desconto inferior a lance já registrado pelo fornecedor no sistema, quando adotado o</w:t>
      </w:r>
      <w:r w:rsidR="006B173D" w:rsidRPr="004A1604">
        <w:rPr>
          <w:rFonts w:ascii="Arial" w:hAnsi="Arial" w:cs="Arial"/>
          <w:spacing w:val="1"/>
        </w:rPr>
        <w:t xml:space="preserve"> </w:t>
      </w:r>
      <w:r w:rsidR="006B173D" w:rsidRPr="004A1604">
        <w:rPr>
          <w:rFonts w:ascii="Arial" w:hAnsi="Arial" w:cs="Arial"/>
        </w:rPr>
        <w:t>critério</w:t>
      </w:r>
      <w:r w:rsidR="006B173D" w:rsidRPr="004A1604">
        <w:rPr>
          <w:rFonts w:ascii="Arial" w:hAnsi="Arial" w:cs="Arial"/>
          <w:spacing w:val="-3"/>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julgamento por</w:t>
      </w:r>
      <w:r w:rsidR="006B173D" w:rsidRPr="004A1604">
        <w:rPr>
          <w:rFonts w:ascii="Arial" w:hAnsi="Arial" w:cs="Arial"/>
          <w:spacing w:val="-1"/>
        </w:rPr>
        <w:t xml:space="preserve"> </w:t>
      </w:r>
      <w:r w:rsidR="006B173D" w:rsidRPr="004A1604">
        <w:rPr>
          <w:rFonts w:ascii="Arial" w:hAnsi="Arial" w:cs="Arial"/>
        </w:rPr>
        <w:t>maior</w:t>
      </w:r>
      <w:r w:rsidR="006B173D" w:rsidRPr="004A1604">
        <w:rPr>
          <w:rFonts w:ascii="Arial" w:hAnsi="Arial" w:cs="Arial"/>
          <w:spacing w:val="-1"/>
        </w:rPr>
        <w:t xml:space="preserve"> </w:t>
      </w:r>
      <w:r w:rsidR="006B173D" w:rsidRPr="004A1604">
        <w:rPr>
          <w:rFonts w:ascii="Arial" w:hAnsi="Arial" w:cs="Arial"/>
        </w:rPr>
        <w:t>desconto.</w:t>
      </w:r>
    </w:p>
    <w:p w:rsidR="00B90CFC" w:rsidRPr="004A1604" w:rsidRDefault="00B90CFC" w:rsidP="00EF3135">
      <w:pPr>
        <w:pStyle w:val="PargrafodaLista"/>
        <w:widowControl w:val="0"/>
        <w:autoSpaceDE w:val="0"/>
        <w:autoSpaceDN w:val="0"/>
        <w:ind w:left="0"/>
        <w:contextualSpacing w:val="0"/>
        <w:jc w:val="both"/>
        <w:rPr>
          <w:rFonts w:ascii="Arial" w:hAnsi="Arial" w:cs="Arial"/>
        </w:rPr>
      </w:pPr>
    </w:p>
    <w:p w:rsidR="006B173D" w:rsidRPr="004A1604" w:rsidRDefault="00B90CFC" w:rsidP="00EF3135">
      <w:pPr>
        <w:pStyle w:val="PargrafodaLista"/>
        <w:widowControl w:val="0"/>
        <w:autoSpaceDE w:val="0"/>
        <w:autoSpaceDN w:val="0"/>
        <w:ind w:left="0"/>
        <w:contextualSpacing w:val="0"/>
        <w:jc w:val="both"/>
        <w:rPr>
          <w:rFonts w:ascii="Arial" w:hAnsi="Arial" w:cs="Arial"/>
        </w:rPr>
      </w:pPr>
      <w:r w:rsidRPr="004A1604">
        <w:rPr>
          <w:rFonts w:ascii="Arial" w:hAnsi="Arial" w:cs="Arial"/>
        </w:rPr>
        <w:t>05.</w:t>
      </w:r>
      <w:r w:rsidR="00EF3127" w:rsidRPr="004A1604">
        <w:rPr>
          <w:rFonts w:ascii="Arial" w:hAnsi="Arial" w:cs="Arial"/>
        </w:rPr>
        <w:t>10</w:t>
      </w:r>
      <w:r w:rsidRPr="004A1604">
        <w:rPr>
          <w:rFonts w:ascii="Arial" w:hAnsi="Arial" w:cs="Arial"/>
        </w:rPr>
        <w:t xml:space="preserve">. </w:t>
      </w:r>
      <w:r w:rsidR="006B173D" w:rsidRPr="004A1604">
        <w:rPr>
          <w:rFonts w:ascii="Arial" w:hAnsi="Arial" w:cs="Arial"/>
        </w:rPr>
        <w:t>O valor final mínimo ou o percentual de desconto final máximo parametrizado na forma do item 5.</w:t>
      </w:r>
      <w:r w:rsidR="00EF3127" w:rsidRPr="004A1604">
        <w:rPr>
          <w:rFonts w:ascii="Arial" w:hAnsi="Arial" w:cs="Arial"/>
        </w:rPr>
        <w:t>8</w:t>
      </w:r>
      <w:r w:rsidR="006B173D" w:rsidRPr="004A1604">
        <w:rPr>
          <w:rFonts w:ascii="Arial" w:hAnsi="Arial" w:cs="Arial"/>
          <w:spacing w:val="1"/>
        </w:rPr>
        <w:t xml:space="preserve"> </w:t>
      </w:r>
      <w:r w:rsidR="006B173D" w:rsidRPr="004A1604">
        <w:rPr>
          <w:rFonts w:ascii="Arial" w:hAnsi="Arial" w:cs="Arial"/>
        </w:rPr>
        <w:t>possuirá caráter sigiloso para os demais fornecedores e para o órgão ou entidade promotora da licitação,</w:t>
      </w:r>
      <w:r w:rsidR="006B173D" w:rsidRPr="004A1604">
        <w:rPr>
          <w:rFonts w:ascii="Arial" w:hAnsi="Arial" w:cs="Arial"/>
          <w:spacing w:val="1"/>
        </w:rPr>
        <w:t xml:space="preserve"> </w:t>
      </w:r>
      <w:r w:rsidR="006B173D" w:rsidRPr="004A1604">
        <w:rPr>
          <w:rFonts w:ascii="Arial" w:hAnsi="Arial" w:cs="Arial"/>
        </w:rPr>
        <w:t>podendo</w:t>
      </w:r>
      <w:r w:rsidR="006B173D" w:rsidRPr="004A1604">
        <w:rPr>
          <w:rFonts w:ascii="Arial" w:hAnsi="Arial" w:cs="Arial"/>
          <w:spacing w:val="-3"/>
        </w:rPr>
        <w:t xml:space="preserve"> </w:t>
      </w:r>
      <w:r w:rsidR="006B173D" w:rsidRPr="004A1604">
        <w:rPr>
          <w:rFonts w:ascii="Arial" w:hAnsi="Arial" w:cs="Arial"/>
        </w:rPr>
        <w:t>ser</w:t>
      </w:r>
      <w:r w:rsidR="006B173D" w:rsidRPr="004A1604">
        <w:rPr>
          <w:rFonts w:ascii="Arial" w:hAnsi="Arial" w:cs="Arial"/>
          <w:spacing w:val="-2"/>
        </w:rPr>
        <w:t xml:space="preserve"> </w:t>
      </w:r>
      <w:r w:rsidR="006B173D" w:rsidRPr="004A1604">
        <w:rPr>
          <w:rFonts w:ascii="Arial" w:hAnsi="Arial" w:cs="Arial"/>
        </w:rPr>
        <w:t>disponibilizado estrita</w:t>
      </w:r>
      <w:r w:rsidR="006B173D" w:rsidRPr="004A1604">
        <w:rPr>
          <w:rFonts w:ascii="Arial" w:hAnsi="Arial" w:cs="Arial"/>
          <w:spacing w:val="-3"/>
        </w:rPr>
        <w:t xml:space="preserve"> </w:t>
      </w:r>
      <w:r w:rsidR="006B173D" w:rsidRPr="004A1604">
        <w:rPr>
          <w:rFonts w:ascii="Arial" w:hAnsi="Arial" w:cs="Arial"/>
        </w:rPr>
        <w:t>e permanentemente</w:t>
      </w:r>
      <w:r w:rsidR="006B173D" w:rsidRPr="004A1604">
        <w:rPr>
          <w:rFonts w:ascii="Arial" w:hAnsi="Arial" w:cs="Arial"/>
          <w:spacing w:val="-3"/>
        </w:rPr>
        <w:t xml:space="preserve"> </w:t>
      </w:r>
      <w:r w:rsidR="006B173D" w:rsidRPr="004A1604">
        <w:rPr>
          <w:rFonts w:ascii="Arial" w:hAnsi="Arial" w:cs="Arial"/>
        </w:rPr>
        <w:t>aos</w:t>
      </w:r>
      <w:r w:rsidR="006B173D" w:rsidRPr="004A1604">
        <w:rPr>
          <w:rFonts w:ascii="Arial" w:hAnsi="Arial" w:cs="Arial"/>
          <w:spacing w:val="-2"/>
        </w:rPr>
        <w:t xml:space="preserve"> </w:t>
      </w:r>
      <w:r w:rsidR="006B173D" w:rsidRPr="004A1604">
        <w:rPr>
          <w:rFonts w:ascii="Arial" w:hAnsi="Arial" w:cs="Arial"/>
        </w:rPr>
        <w:lastRenderedPageBreak/>
        <w:t>órgãos</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2"/>
        </w:rPr>
        <w:t xml:space="preserve"> </w:t>
      </w:r>
      <w:r w:rsidR="006B173D" w:rsidRPr="004A1604">
        <w:rPr>
          <w:rFonts w:ascii="Arial" w:hAnsi="Arial" w:cs="Arial"/>
        </w:rPr>
        <w:t>controle</w:t>
      </w:r>
      <w:r w:rsidR="006B173D" w:rsidRPr="004A1604">
        <w:rPr>
          <w:rFonts w:ascii="Arial" w:hAnsi="Arial" w:cs="Arial"/>
          <w:spacing w:val="-2"/>
        </w:rPr>
        <w:t xml:space="preserve"> </w:t>
      </w:r>
      <w:r w:rsidR="006B173D" w:rsidRPr="004A1604">
        <w:rPr>
          <w:rFonts w:ascii="Arial" w:hAnsi="Arial" w:cs="Arial"/>
        </w:rPr>
        <w:t>externo</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3"/>
        </w:rPr>
        <w:t xml:space="preserve"> </w:t>
      </w:r>
      <w:r w:rsidR="006B173D" w:rsidRPr="004A1604">
        <w:rPr>
          <w:rFonts w:ascii="Arial" w:hAnsi="Arial" w:cs="Arial"/>
        </w:rPr>
        <w:t>interno.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B90CFC" w:rsidP="00EF3135">
      <w:pPr>
        <w:pStyle w:val="PargrafodaLista"/>
        <w:widowControl w:val="0"/>
        <w:tabs>
          <w:tab w:val="left" w:pos="612"/>
        </w:tabs>
        <w:autoSpaceDE w:val="0"/>
        <w:autoSpaceDN w:val="0"/>
        <w:ind w:left="0"/>
        <w:contextualSpacing w:val="0"/>
        <w:jc w:val="both"/>
        <w:rPr>
          <w:rFonts w:ascii="Arial" w:hAnsi="Arial" w:cs="Arial"/>
        </w:rPr>
      </w:pPr>
      <w:r w:rsidRPr="004A1604">
        <w:rPr>
          <w:rFonts w:ascii="Arial" w:hAnsi="Arial" w:cs="Arial"/>
        </w:rPr>
        <w:t>05.</w:t>
      </w:r>
      <w:r w:rsidR="00EF3127" w:rsidRPr="004A1604">
        <w:rPr>
          <w:rFonts w:ascii="Arial" w:hAnsi="Arial" w:cs="Arial"/>
        </w:rPr>
        <w:t>11</w:t>
      </w:r>
      <w:r w:rsidRPr="004A1604">
        <w:rPr>
          <w:rFonts w:ascii="Arial" w:hAnsi="Arial" w:cs="Arial"/>
        </w:rPr>
        <w:t xml:space="preserve">. </w:t>
      </w:r>
      <w:r w:rsidR="006B173D" w:rsidRPr="004A1604">
        <w:rPr>
          <w:rFonts w:ascii="Arial" w:hAnsi="Arial" w:cs="Arial"/>
        </w:rPr>
        <w:t>Caberá</w:t>
      </w:r>
      <w:r w:rsidR="006B173D" w:rsidRPr="004A1604">
        <w:rPr>
          <w:rFonts w:ascii="Arial" w:hAnsi="Arial" w:cs="Arial"/>
          <w:spacing w:val="1"/>
        </w:rPr>
        <w:t xml:space="preserve"> </w:t>
      </w:r>
      <w:r w:rsidR="006B173D" w:rsidRPr="004A1604">
        <w:rPr>
          <w:rFonts w:ascii="Arial" w:hAnsi="Arial" w:cs="Arial"/>
        </w:rPr>
        <w:t>ao</w:t>
      </w:r>
      <w:r w:rsidR="006B173D" w:rsidRPr="004A1604">
        <w:rPr>
          <w:rFonts w:ascii="Arial" w:hAnsi="Arial" w:cs="Arial"/>
          <w:spacing w:val="1"/>
        </w:rPr>
        <w:t xml:space="preserve"> </w:t>
      </w:r>
      <w:r w:rsidR="006B173D" w:rsidRPr="004A1604">
        <w:rPr>
          <w:rFonts w:ascii="Arial" w:hAnsi="Arial" w:cs="Arial"/>
        </w:rPr>
        <w:t>licitante</w:t>
      </w:r>
      <w:r w:rsidR="006B173D" w:rsidRPr="004A1604">
        <w:rPr>
          <w:rFonts w:ascii="Arial" w:hAnsi="Arial" w:cs="Arial"/>
          <w:spacing w:val="1"/>
        </w:rPr>
        <w:t xml:space="preserve"> </w:t>
      </w:r>
      <w:r w:rsidR="006B173D" w:rsidRPr="004A1604">
        <w:rPr>
          <w:rFonts w:ascii="Arial" w:hAnsi="Arial" w:cs="Arial"/>
        </w:rPr>
        <w:t>interessado</w:t>
      </w:r>
      <w:r w:rsidR="006B173D" w:rsidRPr="004A1604">
        <w:rPr>
          <w:rFonts w:ascii="Arial" w:hAnsi="Arial" w:cs="Arial"/>
          <w:spacing w:val="1"/>
        </w:rPr>
        <w:t xml:space="preserve"> </w:t>
      </w:r>
      <w:r w:rsidR="006B173D" w:rsidRPr="004A1604">
        <w:rPr>
          <w:rFonts w:ascii="Arial" w:hAnsi="Arial" w:cs="Arial"/>
        </w:rPr>
        <w:t>em</w:t>
      </w:r>
      <w:r w:rsidR="006B173D" w:rsidRPr="004A1604">
        <w:rPr>
          <w:rFonts w:ascii="Arial" w:hAnsi="Arial" w:cs="Arial"/>
          <w:spacing w:val="1"/>
        </w:rPr>
        <w:t xml:space="preserve"> </w:t>
      </w:r>
      <w:r w:rsidR="006B173D" w:rsidRPr="004A1604">
        <w:rPr>
          <w:rFonts w:ascii="Arial" w:hAnsi="Arial" w:cs="Arial"/>
        </w:rPr>
        <w:t>participar</w:t>
      </w:r>
      <w:r w:rsidR="006B173D" w:rsidRPr="004A1604">
        <w:rPr>
          <w:rFonts w:ascii="Arial" w:hAnsi="Arial" w:cs="Arial"/>
          <w:spacing w:val="1"/>
        </w:rPr>
        <w:t xml:space="preserve"> </w:t>
      </w:r>
      <w:r w:rsidR="006B173D" w:rsidRPr="004A1604">
        <w:rPr>
          <w:rFonts w:ascii="Arial" w:hAnsi="Arial" w:cs="Arial"/>
        </w:rPr>
        <w:t>da</w:t>
      </w:r>
      <w:r w:rsidR="006B173D" w:rsidRPr="004A1604">
        <w:rPr>
          <w:rFonts w:ascii="Arial" w:hAnsi="Arial" w:cs="Arial"/>
          <w:spacing w:val="1"/>
        </w:rPr>
        <w:t xml:space="preserve"> </w:t>
      </w:r>
      <w:r w:rsidR="006B173D" w:rsidRPr="004A1604">
        <w:rPr>
          <w:rFonts w:ascii="Arial" w:hAnsi="Arial" w:cs="Arial"/>
        </w:rPr>
        <w:t>licitação</w:t>
      </w:r>
      <w:r w:rsidR="006B173D" w:rsidRPr="004A1604">
        <w:rPr>
          <w:rFonts w:ascii="Arial" w:hAnsi="Arial" w:cs="Arial"/>
          <w:spacing w:val="1"/>
        </w:rPr>
        <w:t xml:space="preserve"> </w:t>
      </w:r>
      <w:r w:rsidR="006B173D" w:rsidRPr="004A1604">
        <w:rPr>
          <w:rFonts w:ascii="Arial" w:hAnsi="Arial" w:cs="Arial"/>
        </w:rPr>
        <w:t>acompanhar</w:t>
      </w:r>
      <w:r w:rsidR="006B173D" w:rsidRPr="004A1604">
        <w:rPr>
          <w:rFonts w:ascii="Arial" w:hAnsi="Arial" w:cs="Arial"/>
          <w:spacing w:val="1"/>
        </w:rPr>
        <w:t xml:space="preserve"> </w:t>
      </w:r>
      <w:r w:rsidR="006B173D" w:rsidRPr="004A1604">
        <w:rPr>
          <w:rFonts w:ascii="Arial" w:hAnsi="Arial" w:cs="Arial"/>
        </w:rPr>
        <w:t>as</w:t>
      </w:r>
      <w:r w:rsidR="006B173D" w:rsidRPr="004A1604">
        <w:rPr>
          <w:rFonts w:ascii="Arial" w:hAnsi="Arial" w:cs="Arial"/>
          <w:spacing w:val="1"/>
        </w:rPr>
        <w:t xml:space="preserve"> </w:t>
      </w:r>
      <w:r w:rsidR="006B173D" w:rsidRPr="004A1604">
        <w:rPr>
          <w:rFonts w:ascii="Arial" w:hAnsi="Arial" w:cs="Arial"/>
        </w:rPr>
        <w:t>operações</w:t>
      </w:r>
      <w:r w:rsidR="006B173D" w:rsidRPr="004A1604">
        <w:rPr>
          <w:rFonts w:ascii="Arial" w:hAnsi="Arial" w:cs="Arial"/>
          <w:spacing w:val="1"/>
        </w:rPr>
        <w:t xml:space="preserve"> </w:t>
      </w:r>
      <w:r w:rsidR="006B173D" w:rsidRPr="004A1604">
        <w:rPr>
          <w:rFonts w:ascii="Arial" w:hAnsi="Arial" w:cs="Arial"/>
        </w:rPr>
        <w:t>no</w:t>
      </w:r>
      <w:r w:rsidR="006B173D" w:rsidRPr="004A1604">
        <w:rPr>
          <w:rFonts w:ascii="Arial" w:hAnsi="Arial" w:cs="Arial"/>
          <w:spacing w:val="1"/>
        </w:rPr>
        <w:t xml:space="preserve"> </w:t>
      </w:r>
      <w:r w:rsidR="006B173D" w:rsidRPr="004A1604">
        <w:rPr>
          <w:rFonts w:ascii="Arial" w:hAnsi="Arial" w:cs="Arial"/>
        </w:rPr>
        <w:t>sistema</w:t>
      </w:r>
      <w:r w:rsidR="006B173D" w:rsidRPr="004A1604">
        <w:rPr>
          <w:rFonts w:ascii="Arial" w:hAnsi="Arial" w:cs="Arial"/>
          <w:spacing w:val="-52"/>
        </w:rPr>
        <w:t xml:space="preserve"> </w:t>
      </w:r>
      <w:r w:rsidR="006B173D" w:rsidRPr="004A1604">
        <w:rPr>
          <w:rFonts w:ascii="Arial" w:hAnsi="Arial" w:cs="Arial"/>
        </w:rPr>
        <w:t>eletrônico</w:t>
      </w:r>
      <w:r w:rsidR="006B173D" w:rsidRPr="004A1604">
        <w:rPr>
          <w:rFonts w:ascii="Arial" w:hAnsi="Arial" w:cs="Arial"/>
          <w:spacing w:val="36"/>
        </w:rPr>
        <w:t xml:space="preserve"> </w:t>
      </w:r>
      <w:r w:rsidR="006B173D" w:rsidRPr="004A1604">
        <w:rPr>
          <w:rFonts w:ascii="Arial" w:hAnsi="Arial" w:cs="Arial"/>
        </w:rPr>
        <w:t>durante</w:t>
      </w:r>
      <w:r w:rsidR="006B173D" w:rsidRPr="004A1604">
        <w:rPr>
          <w:rFonts w:ascii="Arial" w:hAnsi="Arial" w:cs="Arial"/>
          <w:spacing w:val="38"/>
        </w:rPr>
        <w:t xml:space="preserve"> </w:t>
      </w:r>
      <w:r w:rsidR="006B173D" w:rsidRPr="004A1604">
        <w:rPr>
          <w:rFonts w:ascii="Arial" w:hAnsi="Arial" w:cs="Arial"/>
        </w:rPr>
        <w:t>o</w:t>
      </w:r>
      <w:r w:rsidR="006B173D" w:rsidRPr="004A1604">
        <w:rPr>
          <w:rFonts w:ascii="Arial" w:hAnsi="Arial" w:cs="Arial"/>
          <w:spacing w:val="36"/>
        </w:rPr>
        <w:t xml:space="preserve"> </w:t>
      </w:r>
      <w:r w:rsidR="006B173D" w:rsidRPr="004A1604">
        <w:rPr>
          <w:rFonts w:ascii="Arial" w:hAnsi="Arial" w:cs="Arial"/>
        </w:rPr>
        <w:t>processo</w:t>
      </w:r>
      <w:r w:rsidR="006B173D" w:rsidRPr="004A1604">
        <w:rPr>
          <w:rFonts w:ascii="Arial" w:hAnsi="Arial" w:cs="Arial"/>
          <w:spacing w:val="39"/>
        </w:rPr>
        <w:t xml:space="preserve"> </w:t>
      </w:r>
      <w:r w:rsidR="006B173D" w:rsidRPr="004A1604">
        <w:rPr>
          <w:rFonts w:ascii="Arial" w:hAnsi="Arial" w:cs="Arial"/>
        </w:rPr>
        <w:t>licitatório</w:t>
      </w:r>
      <w:r w:rsidR="006B173D" w:rsidRPr="004A1604">
        <w:rPr>
          <w:rFonts w:ascii="Arial" w:hAnsi="Arial" w:cs="Arial"/>
          <w:spacing w:val="38"/>
        </w:rPr>
        <w:t xml:space="preserve"> </w:t>
      </w:r>
      <w:r w:rsidR="006B173D" w:rsidRPr="004A1604">
        <w:rPr>
          <w:rFonts w:ascii="Arial" w:hAnsi="Arial" w:cs="Arial"/>
        </w:rPr>
        <w:t>e</w:t>
      </w:r>
      <w:r w:rsidR="006B173D" w:rsidRPr="004A1604">
        <w:rPr>
          <w:rFonts w:ascii="Arial" w:hAnsi="Arial" w:cs="Arial"/>
          <w:spacing w:val="36"/>
        </w:rPr>
        <w:t xml:space="preserve"> </w:t>
      </w:r>
      <w:r w:rsidR="006B173D" w:rsidRPr="004A1604">
        <w:rPr>
          <w:rFonts w:ascii="Arial" w:hAnsi="Arial" w:cs="Arial"/>
        </w:rPr>
        <w:t>se</w:t>
      </w:r>
      <w:r w:rsidR="006B173D" w:rsidRPr="004A1604">
        <w:rPr>
          <w:rFonts w:ascii="Arial" w:hAnsi="Arial" w:cs="Arial"/>
          <w:spacing w:val="36"/>
        </w:rPr>
        <w:t xml:space="preserve"> </w:t>
      </w:r>
      <w:r w:rsidR="006B173D" w:rsidRPr="004A1604">
        <w:rPr>
          <w:rFonts w:ascii="Arial" w:hAnsi="Arial" w:cs="Arial"/>
        </w:rPr>
        <w:t>responsabilizar</w:t>
      </w:r>
      <w:r w:rsidR="006B173D" w:rsidRPr="004A1604">
        <w:rPr>
          <w:rFonts w:ascii="Arial" w:hAnsi="Arial" w:cs="Arial"/>
          <w:spacing w:val="38"/>
        </w:rPr>
        <w:t xml:space="preserve"> </w:t>
      </w:r>
      <w:r w:rsidR="006B173D" w:rsidRPr="004A1604">
        <w:rPr>
          <w:rFonts w:ascii="Arial" w:hAnsi="Arial" w:cs="Arial"/>
        </w:rPr>
        <w:t>pelo</w:t>
      </w:r>
      <w:r w:rsidR="006B173D" w:rsidRPr="004A1604">
        <w:rPr>
          <w:rFonts w:ascii="Arial" w:hAnsi="Arial" w:cs="Arial"/>
          <w:spacing w:val="38"/>
        </w:rPr>
        <w:t xml:space="preserve"> </w:t>
      </w:r>
      <w:r w:rsidR="006B173D" w:rsidRPr="004A1604">
        <w:rPr>
          <w:rFonts w:ascii="Arial" w:hAnsi="Arial" w:cs="Arial"/>
        </w:rPr>
        <w:t>ônus</w:t>
      </w:r>
      <w:r w:rsidR="006B173D" w:rsidRPr="004A1604">
        <w:rPr>
          <w:rFonts w:ascii="Arial" w:hAnsi="Arial" w:cs="Arial"/>
          <w:spacing w:val="36"/>
        </w:rPr>
        <w:t xml:space="preserve"> </w:t>
      </w:r>
      <w:r w:rsidR="006B173D" w:rsidRPr="004A1604">
        <w:rPr>
          <w:rFonts w:ascii="Arial" w:hAnsi="Arial" w:cs="Arial"/>
        </w:rPr>
        <w:t>decorrente</w:t>
      </w:r>
      <w:r w:rsidR="006B173D" w:rsidRPr="004A1604">
        <w:rPr>
          <w:rFonts w:ascii="Arial" w:hAnsi="Arial" w:cs="Arial"/>
          <w:spacing w:val="37"/>
        </w:rPr>
        <w:t xml:space="preserve"> </w:t>
      </w:r>
      <w:r w:rsidR="006B173D" w:rsidRPr="004A1604">
        <w:rPr>
          <w:rFonts w:ascii="Arial" w:hAnsi="Arial" w:cs="Arial"/>
        </w:rPr>
        <w:t>da</w:t>
      </w:r>
      <w:r w:rsidR="006B173D" w:rsidRPr="004A1604">
        <w:rPr>
          <w:rFonts w:ascii="Arial" w:hAnsi="Arial" w:cs="Arial"/>
          <w:spacing w:val="36"/>
        </w:rPr>
        <w:t xml:space="preserve"> </w:t>
      </w:r>
      <w:r w:rsidR="006B173D" w:rsidRPr="004A1604">
        <w:rPr>
          <w:rFonts w:ascii="Arial" w:hAnsi="Arial" w:cs="Arial"/>
        </w:rPr>
        <w:t>perda</w:t>
      </w:r>
      <w:r w:rsidR="006B173D" w:rsidRPr="004A1604">
        <w:rPr>
          <w:rFonts w:ascii="Arial" w:hAnsi="Arial" w:cs="Arial"/>
          <w:spacing w:val="36"/>
        </w:rPr>
        <w:t xml:space="preserve"> </w:t>
      </w:r>
      <w:r w:rsidR="006B173D" w:rsidRPr="004A1604">
        <w:rPr>
          <w:rFonts w:ascii="Arial" w:hAnsi="Arial" w:cs="Arial"/>
        </w:rPr>
        <w:t>de</w:t>
      </w:r>
      <w:r w:rsidR="006B173D" w:rsidRPr="004A1604">
        <w:rPr>
          <w:rFonts w:ascii="Arial" w:hAnsi="Arial" w:cs="Arial"/>
          <w:spacing w:val="38"/>
        </w:rPr>
        <w:t xml:space="preserve"> </w:t>
      </w:r>
      <w:r w:rsidR="006B173D" w:rsidRPr="004A1604">
        <w:rPr>
          <w:rFonts w:ascii="Arial" w:hAnsi="Arial" w:cs="Arial"/>
        </w:rPr>
        <w:t>negócios</w:t>
      </w:r>
      <w:r w:rsidR="006B173D" w:rsidRPr="004A1604">
        <w:rPr>
          <w:rFonts w:ascii="Arial" w:hAnsi="Arial" w:cs="Arial"/>
          <w:spacing w:val="-52"/>
        </w:rPr>
        <w:t xml:space="preserve"> </w:t>
      </w:r>
      <w:r w:rsidR="006B173D" w:rsidRPr="004A1604">
        <w:rPr>
          <w:rFonts w:ascii="Arial" w:hAnsi="Arial" w:cs="Arial"/>
        </w:rPr>
        <w:t>diante</w:t>
      </w:r>
      <w:r w:rsidR="006B173D" w:rsidRPr="004A1604">
        <w:rPr>
          <w:rFonts w:ascii="Arial" w:hAnsi="Arial" w:cs="Arial"/>
          <w:spacing w:val="-3"/>
        </w:rPr>
        <w:t xml:space="preserve"> </w:t>
      </w:r>
      <w:r w:rsidR="006B173D" w:rsidRPr="004A1604">
        <w:rPr>
          <w:rFonts w:ascii="Arial" w:hAnsi="Arial" w:cs="Arial"/>
        </w:rPr>
        <w:t>da</w:t>
      </w:r>
      <w:r w:rsidR="006B173D" w:rsidRPr="004A1604">
        <w:rPr>
          <w:rFonts w:ascii="Arial" w:hAnsi="Arial" w:cs="Arial"/>
          <w:spacing w:val="-1"/>
        </w:rPr>
        <w:t xml:space="preserve"> </w:t>
      </w:r>
      <w:r w:rsidR="006B173D" w:rsidRPr="004A1604">
        <w:rPr>
          <w:rFonts w:ascii="Arial" w:hAnsi="Arial" w:cs="Arial"/>
        </w:rPr>
        <w:t>inobservância</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mensagens emitidas</w:t>
      </w:r>
      <w:r w:rsidR="006B173D" w:rsidRPr="004A1604">
        <w:rPr>
          <w:rFonts w:ascii="Arial" w:hAnsi="Arial" w:cs="Arial"/>
          <w:spacing w:val="-1"/>
        </w:rPr>
        <w:t xml:space="preserve"> </w:t>
      </w:r>
      <w:r w:rsidR="006B173D" w:rsidRPr="004A1604">
        <w:rPr>
          <w:rFonts w:ascii="Arial" w:hAnsi="Arial" w:cs="Arial"/>
        </w:rPr>
        <w:t>pela</w:t>
      </w:r>
      <w:r w:rsidR="006B173D" w:rsidRPr="004A1604">
        <w:rPr>
          <w:rFonts w:ascii="Arial" w:hAnsi="Arial" w:cs="Arial"/>
          <w:spacing w:val="-1"/>
        </w:rPr>
        <w:t xml:space="preserve"> </w:t>
      </w:r>
      <w:r w:rsidR="006B173D" w:rsidRPr="004A1604">
        <w:rPr>
          <w:rFonts w:ascii="Arial" w:hAnsi="Arial" w:cs="Arial"/>
        </w:rPr>
        <w:t>Administração ou</w:t>
      </w:r>
      <w:r w:rsidR="006B173D" w:rsidRPr="004A1604">
        <w:rPr>
          <w:rFonts w:ascii="Arial" w:hAnsi="Arial" w:cs="Arial"/>
          <w:spacing w:val="-3"/>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sua</w:t>
      </w:r>
      <w:r w:rsidR="006B173D" w:rsidRPr="004A1604">
        <w:rPr>
          <w:rFonts w:ascii="Arial" w:hAnsi="Arial" w:cs="Arial"/>
          <w:spacing w:val="-2"/>
        </w:rPr>
        <w:t xml:space="preserve"> </w:t>
      </w:r>
      <w:r w:rsidR="006B173D" w:rsidRPr="004A1604">
        <w:rPr>
          <w:rFonts w:ascii="Arial" w:hAnsi="Arial" w:cs="Arial"/>
        </w:rPr>
        <w:t>desconexão.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B90CFC" w:rsidP="00EF3135">
      <w:pPr>
        <w:pStyle w:val="PargrafodaLista"/>
        <w:widowControl w:val="0"/>
        <w:tabs>
          <w:tab w:val="left" w:pos="596"/>
        </w:tabs>
        <w:autoSpaceDE w:val="0"/>
        <w:autoSpaceDN w:val="0"/>
        <w:ind w:left="0"/>
        <w:contextualSpacing w:val="0"/>
        <w:jc w:val="both"/>
        <w:rPr>
          <w:rFonts w:ascii="Arial" w:hAnsi="Arial" w:cs="Arial"/>
        </w:rPr>
      </w:pPr>
      <w:r w:rsidRPr="004A1604">
        <w:rPr>
          <w:rFonts w:ascii="Arial" w:hAnsi="Arial" w:cs="Arial"/>
        </w:rPr>
        <w:t>05.</w:t>
      </w:r>
      <w:r w:rsidR="00EF3127" w:rsidRPr="004A1604">
        <w:rPr>
          <w:rFonts w:ascii="Arial" w:hAnsi="Arial" w:cs="Arial"/>
        </w:rPr>
        <w:t>12</w:t>
      </w:r>
      <w:r w:rsidRPr="004A1604">
        <w:rPr>
          <w:rFonts w:ascii="Arial" w:hAnsi="Arial" w:cs="Arial"/>
        </w:rPr>
        <w:t xml:space="preserve">. </w:t>
      </w:r>
      <w:r w:rsidR="006B173D" w:rsidRPr="004A1604">
        <w:rPr>
          <w:rFonts w:ascii="Arial" w:hAnsi="Arial" w:cs="Arial"/>
        </w:rPr>
        <w:t>O licitante deverá comunicar imediatamente ao provedor do sistema qualquer acontecimento que</w:t>
      </w:r>
      <w:r w:rsidR="006B173D" w:rsidRPr="004A1604">
        <w:rPr>
          <w:rFonts w:ascii="Arial" w:hAnsi="Arial" w:cs="Arial"/>
          <w:spacing w:val="1"/>
        </w:rPr>
        <w:t xml:space="preserve"> </w:t>
      </w:r>
      <w:r w:rsidR="006B173D" w:rsidRPr="004A1604">
        <w:rPr>
          <w:rFonts w:ascii="Arial" w:hAnsi="Arial" w:cs="Arial"/>
        </w:rPr>
        <w:t>possa</w:t>
      </w:r>
      <w:r w:rsidR="006B173D" w:rsidRPr="004A1604">
        <w:rPr>
          <w:rFonts w:ascii="Arial" w:hAnsi="Arial" w:cs="Arial"/>
          <w:spacing w:val="-1"/>
        </w:rPr>
        <w:t xml:space="preserve"> </w:t>
      </w:r>
      <w:r w:rsidR="006B173D" w:rsidRPr="004A1604">
        <w:rPr>
          <w:rFonts w:ascii="Arial" w:hAnsi="Arial" w:cs="Arial"/>
        </w:rPr>
        <w:t>comprometer</w:t>
      </w:r>
      <w:r w:rsidR="006B173D" w:rsidRPr="004A1604">
        <w:rPr>
          <w:rFonts w:ascii="Arial" w:hAnsi="Arial" w:cs="Arial"/>
          <w:spacing w:val="-1"/>
        </w:rPr>
        <w:t xml:space="preserve"> </w:t>
      </w:r>
      <w:r w:rsidR="006B173D" w:rsidRPr="004A1604">
        <w:rPr>
          <w:rFonts w:ascii="Arial" w:hAnsi="Arial" w:cs="Arial"/>
        </w:rPr>
        <w:t>o</w:t>
      </w:r>
      <w:r w:rsidR="006B173D" w:rsidRPr="004A1604">
        <w:rPr>
          <w:rFonts w:ascii="Arial" w:hAnsi="Arial" w:cs="Arial"/>
          <w:spacing w:val="-2"/>
        </w:rPr>
        <w:t xml:space="preserve"> </w:t>
      </w:r>
      <w:r w:rsidR="006B173D" w:rsidRPr="004A1604">
        <w:rPr>
          <w:rFonts w:ascii="Arial" w:hAnsi="Arial" w:cs="Arial"/>
        </w:rPr>
        <w:t>sigilo</w:t>
      </w:r>
      <w:r w:rsidR="006B173D" w:rsidRPr="004A1604">
        <w:rPr>
          <w:rFonts w:ascii="Arial" w:hAnsi="Arial" w:cs="Arial"/>
          <w:spacing w:val="-2"/>
        </w:rPr>
        <w:t xml:space="preserve"> </w:t>
      </w:r>
      <w:r w:rsidR="006B173D" w:rsidRPr="004A1604">
        <w:rPr>
          <w:rFonts w:ascii="Arial" w:hAnsi="Arial" w:cs="Arial"/>
        </w:rPr>
        <w:t>ou</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2"/>
        </w:rPr>
        <w:t xml:space="preserve"> </w:t>
      </w:r>
      <w:r w:rsidR="006B173D" w:rsidRPr="004A1604">
        <w:rPr>
          <w:rFonts w:ascii="Arial" w:hAnsi="Arial" w:cs="Arial"/>
        </w:rPr>
        <w:t>segurança,</w:t>
      </w:r>
      <w:r w:rsidR="006B173D" w:rsidRPr="004A1604">
        <w:rPr>
          <w:rFonts w:ascii="Arial" w:hAnsi="Arial" w:cs="Arial"/>
          <w:spacing w:val="-1"/>
        </w:rPr>
        <w:t xml:space="preserve"> </w:t>
      </w:r>
      <w:r w:rsidR="006B173D" w:rsidRPr="004A1604">
        <w:rPr>
          <w:rFonts w:ascii="Arial" w:hAnsi="Arial" w:cs="Arial"/>
        </w:rPr>
        <w:t>para</w:t>
      </w:r>
      <w:r w:rsidR="006B173D" w:rsidRPr="004A1604">
        <w:rPr>
          <w:rFonts w:ascii="Arial" w:hAnsi="Arial" w:cs="Arial"/>
          <w:spacing w:val="-1"/>
        </w:rPr>
        <w:t xml:space="preserve"> </w:t>
      </w:r>
      <w:r w:rsidR="006B173D" w:rsidRPr="004A1604">
        <w:rPr>
          <w:rFonts w:ascii="Arial" w:hAnsi="Arial" w:cs="Arial"/>
        </w:rPr>
        <w:t>imediato</w:t>
      </w:r>
      <w:r w:rsidR="006B173D" w:rsidRPr="004A1604">
        <w:rPr>
          <w:rFonts w:ascii="Arial" w:hAnsi="Arial" w:cs="Arial"/>
          <w:spacing w:val="-3"/>
        </w:rPr>
        <w:t xml:space="preserve"> </w:t>
      </w:r>
      <w:r w:rsidR="006B173D" w:rsidRPr="004A1604">
        <w:rPr>
          <w:rFonts w:ascii="Arial" w:hAnsi="Arial" w:cs="Arial"/>
        </w:rPr>
        <w:t>bloqueio de</w:t>
      </w:r>
      <w:r w:rsidR="006B173D" w:rsidRPr="004A1604">
        <w:rPr>
          <w:rFonts w:ascii="Arial" w:hAnsi="Arial" w:cs="Arial"/>
          <w:spacing w:val="-1"/>
        </w:rPr>
        <w:t xml:space="preserve"> </w:t>
      </w:r>
      <w:r w:rsidR="006B173D" w:rsidRPr="004A1604">
        <w:rPr>
          <w:rFonts w:ascii="Arial" w:hAnsi="Arial" w:cs="Arial"/>
        </w:rPr>
        <w:t>acesso.</w:t>
      </w:r>
    </w:p>
    <w:p w:rsidR="00B90CFC" w:rsidRPr="004A1604" w:rsidRDefault="00B90CFC" w:rsidP="00EF3135">
      <w:pPr>
        <w:pStyle w:val="Ttulo11"/>
        <w:tabs>
          <w:tab w:val="left" w:pos="280"/>
        </w:tabs>
        <w:ind w:left="0"/>
        <w:rPr>
          <w:rFonts w:ascii="Arial" w:hAnsi="Arial" w:cs="Arial"/>
          <w:spacing w:val="-4"/>
          <w:sz w:val="24"/>
          <w:szCs w:val="24"/>
        </w:rPr>
      </w:pPr>
    </w:p>
    <w:p w:rsidR="006B173D" w:rsidRPr="004A1604" w:rsidRDefault="00B90CFC" w:rsidP="00EF3135">
      <w:pPr>
        <w:pStyle w:val="Ttulo11"/>
        <w:tabs>
          <w:tab w:val="left" w:pos="280"/>
        </w:tabs>
        <w:ind w:left="0"/>
        <w:rPr>
          <w:rFonts w:ascii="Arial" w:hAnsi="Arial" w:cs="Arial"/>
          <w:sz w:val="24"/>
          <w:szCs w:val="24"/>
        </w:rPr>
      </w:pPr>
      <w:r w:rsidRPr="004A1604">
        <w:rPr>
          <w:rFonts w:ascii="Arial" w:hAnsi="Arial" w:cs="Arial"/>
          <w:spacing w:val="-4"/>
          <w:sz w:val="24"/>
          <w:szCs w:val="24"/>
        </w:rPr>
        <w:t>06.</w:t>
      </w:r>
      <w:r w:rsidR="006B173D" w:rsidRPr="004A1604">
        <w:rPr>
          <w:rFonts w:ascii="Arial" w:hAnsi="Arial" w:cs="Arial"/>
          <w:spacing w:val="-4"/>
          <w:sz w:val="24"/>
          <w:szCs w:val="24"/>
        </w:rPr>
        <w:t xml:space="preserve"> </w:t>
      </w:r>
      <w:r w:rsidR="006B173D" w:rsidRPr="004A1604">
        <w:rPr>
          <w:rFonts w:ascii="Arial" w:hAnsi="Arial" w:cs="Arial"/>
          <w:sz w:val="24"/>
          <w:szCs w:val="24"/>
        </w:rPr>
        <w:t>DO</w:t>
      </w:r>
      <w:r w:rsidR="006B173D" w:rsidRPr="004A1604">
        <w:rPr>
          <w:rFonts w:ascii="Arial" w:hAnsi="Arial" w:cs="Arial"/>
          <w:spacing w:val="-3"/>
          <w:sz w:val="24"/>
          <w:szCs w:val="24"/>
        </w:rPr>
        <w:t xml:space="preserve"> </w:t>
      </w:r>
      <w:r w:rsidR="006B173D" w:rsidRPr="004A1604">
        <w:rPr>
          <w:rFonts w:ascii="Arial" w:hAnsi="Arial" w:cs="Arial"/>
          <w:sz w:val="24"/>
          <w:szCs w:val="24"/>
        </w:rPr>
        <w:t>PREENCHIMENTO</w:t>
      </w:r>
      <w:r w:rsidR="006B173D" w:rsidRPr="004A1604">
        <w:rPr>
          <w:rFonts w:ascii="Arial" w:hAnsi="Arial" w:cs="Arial"/>
          <w:spacing w:val="-3"/>
          <w:sz w:val="24"/>
          <w:szCs w:val="24"/>
        </w:rPr>
        <w:t xml:space="preserve"> </w:t>
      </w:r>
      <w:r w:rsidR="006B173D" w:rsidRPr="004A1604">
        <w:rPr>
          <w:rFonts w:ascii="Arial" w:hAnsi="Arial" w:cs="Arial"/>
          <w:sz w:val="24"/>
          <w:szCs w:val="24"/>
        </w:rPr>
        <w:t>DA</w:t>
      </w:r>
      <w:r w:rsidR="006B173D" w:rsidRPr="004A1604">
        <w:rPr>
          <w:rFonts w:ascii="Arial" w:hAnsi="Arial" w:cs="Arial"/>
          <w:spacing w:val="-3"/>
          <w:sz w:val="24"/>
          <w:szCs w:val="24"/>
        </w:rPr>
        <w:t xml:space="preserve"> </w:t>
      </w:r>
      <w:r w:rsidR="006B173D" w:rsidRPr="004A1604">
        <w:rPr>
          <w:rFonts w:ascii="Arial" w:hAnsi="Arial" w:cs="Arial"/>
          <w:sz w:val="24"/>
          <w:szCs w:val="24"/>
        </w:rPr>
        <w:t>PROPOSTA</w:t>
      </w:r>
    </w:p>
    <w:p w:rsidR="008B7B2D" w:rsidRPr="004A1604" w:rsidRDefault="008B7B2D" w:rsidP="00EF3135">
      <w:pPr>
        <w:pStyle w:val="PargrafodaLista"/>
        <w:widowControl w:val="0"/>
        <w:tabs>
          <w:tab w:val="left" w:pos="458"/>
        </w:tabs>
        <w:autoSpaceDE w:val="0"/>
        <w:autoSpaceDN w:val="0"/>
        <w:ind w:left="0"/>
        <w:contextualSpacing w:val="0"/>
        <w:jc w:val="both"/>
        <w:rPr>
          <w:rFonts w:ascii="Arial" w:hAnsi="Arial" w:cs="Arial"/>
          <w:lang w:val="pt-PT"/>
        </w:rPr>
      </w:pPr>
    </w:p>
    <w:p w:rsidR="006B173D" w:rsidRPr="004A1604" w:rsidRDefault="008B7B2D" w:rsidP="00EF3135">
      <w:pPr>
        <w:pStyle w:val="PargrafodaLista"/>
        <w:widowControl w:val="0"/>
        <w:tabs>
          <w:tab w:val="left" w:pos="458"/>
        </w:tabs>
        <w:autoSpaceDE w:val="0"/>
        <w:autoSpaceDN w:val="0"/>
        <w:ind w:left="0"/>
        <w:contextualSpacing w:val="0"/>
        <w:jc w:val="both"/>
        <w:rPr>
          <w:rFonts w:ascii="Arial" w:hAnsi="Arial" w:cs="Arial"/>
        </w:rPr>
      </w:pPr>
      <w:r w:rsidRPr="004A1604">
        <w:rPr>
          <w:rFonts w:ascii="Arial" w:hAnsi="Arial" w:cs="Arial"/>
          <w:lang w:val="pt-PT"/>
        </w:rPr>
        <w:t xml:space="preserve">06.1. </w:t>
      </w:r>
      <w:r w:rsidR="006B173D" w:rsidRPr="004A1604">
        <w:rPr>
          <w:rFonts w:ascii="Arial" w:hAnsi="Arial" w:cs="Arial"/>
        </w:rPr>
        <w:t>O</w:t>
      </w:r>
      <w:r w:rsidR="006B173D" w:rsidRPr="004A1604">
        <w:rPr>
          <w:rFonts w:ascii="Arial" w:hAnsi="Arial" w:cs="Arial"/>
          <w:spacing w:val="9"/>
        </w:rPr>
        <w:t xml:space="preserve"> </w:t>
      </w:r>
      <w:r w:rsidR="006B173D" w:rsidRPr="004A1604">
        <w:rPr>
          <w:rFonts w:ascii="Arial" w:hAnsi="Arial" w:cs="Arial"/>
        </w:rPr>
        <w:t>licitante</w:t>
      </w:r>
      <w:r w:rsidR="006B173D" w:rsidRPr="004A1604">
        <w:rPr>
          <w:rFonts w:ascii="Arial" w:hAnsi="Arial" w:cs="Arial"/>
          <w:spacing w:val="10"/>
        </w:rPr>
        <w:t xml:space="preserve"> </w:t>
      </w:r>
      <w:r w:rsidR="006B173D" w:rsidRPr="004A1604">
        <w:rPr>
          <w:rFonts w:ascii="Arial" w:hAnsi="Arial" w:cs="Arial"/>
        </w:rPr>
        <w:t>deverá</w:t>
      </w:r>
      <w:r w:rsidR="006B173D" w:rsidRPr="004A1604">
        <w:rPr>
          <w:rFonts w:ascii="Arial" w:hAnsi="Arial" w:cs="Arial"/>
          <w:spacing w:val="11"/>
        </w:rPr>
        <w:t xml:space="preserve"> </w:t>
      </w:r>
      <w:r w:rsidR="006B173D" w:rsidRPr="004A1604">
        <w:rPr>
          <w:rFonts w:ascii="Arial" w:hAnsi="Arial" w:cs="Arial"/>
        </w:rPr>
        <w:t>enviar</w:t>
      </w:r>
      <w:r w:rsidR="006B173D" w:rsidRPr="004A1604">
        <w:rPr>
          <w:rFonts w:ascii="Arial" w:hAnsi="Arial" w:cs="Arial"/>
          <w:spacing w:val="10"/>
        </w:rPr>
        <w:t xml:space="preserve"> </w:t>
      </w:r>
      <w:r w:rsidR="006B173D" w:rsidRPr="004A1604">
        <w:rPr>
          <w:rFonts w:ascii="Arial" w:hAnsi="Arial" w:cs="Arial"/>
        </w:rPr>
        <w:t>sua</w:t>
      </w:r>
      <w:r w:rsidR="006B173D" w:rsidRPr="004A1604">
        <w:rPr>
          <w:rFonts w:ascii="Arial" w:hAnsi="Arial" w:cs="Arial"/>
          <w:spacing w:val="9"/>
        </w:rPr>
        <w:t xml:space="preserve"> </w:t>
      </w:r>
      <w:r w:rsidR="006B173D" w:rsidRPr="004A1604">
        <w:rPr>
          <w:rFonts w:ascii="Arial" w:hAnsi="Arial" w:cs="Arial"/>
        </w:rPr>
        <w:t>proposta</w:t>
      </w:r>
      <w:r w:rsidR="006B173D" w:rsidRPr="004A1604">
        <w:rPr>
          <w:rFonts w:ascii="Arial" w:hAnsi="Arial" w:cs="Arial"/>
          <w:spacing w:val="11"/>
        </w:rPr>
        <w:t xml:space="preserve"> </w:t>
      </w:r>
      <w:r w:rsidR="006B173D" w:rsidRPr="004A1604">
        <w:rPr>
          <w:rFonts w:ascii="Arial" w:hAnsi="Arial" w:cs="Arial"/>
        </w:rPr>
        <w:t>mediante</w:t>
      </w:r>
      <w:r w:rsidR="006B173D" w:rsidRPr="004A1604">
        <w:rPr>
          <w:rFonts w:ascii="Arial" w:hAnsi="Arial" w:cs="Arial"/>
          <w:spacing w:val="12"/>
        </w:rPr>
        <w:t xml:space="preserve"> </w:t>
      </w:r>
      <w:r w:rsidR="006B173D" w:rsidRPr="004A1604">
        <w:rPr>
          <w:rFonts w:ascii="Arial" w:hAnsi="Arial" w:cs="Arial"/>
        </w:rPr>
        <w:t>o</w:t>
      </w:r>
      <w:r w:rsidR="006B173D" w:rsidRPr="004A1604">
        <w:rPr>
          <w:rFonts w:ascii="Arial" w:hAnsi="Arial" w:cs="Arial"/>
          <w:spacing w:val="8"/>
        </w:rPr>
        <w:t xml:space="preserve"> </w:t>
      </w:r>
      <w:r w:rsidR="006B173D" w:rsidRPr="004A1604">
        <w:rPr>
          <w:rFonts w:ascii="Arial" w:hAnsi="Arial" w:cs="Arial"/>
        </w:rPr>
        <w:t>preenchimento,</w:t>
      </w:r>
      <w:r w:rsidR="006B173D" w:rsidRPr="004A1604">
        <w:rPr>
          <w:rFonts w:ascii="Arial" w:hAnsi="Arial" w:cs="Arial"/>
          <w:spacing w:val="10"/>
        </w:rPr>
        <w:t xml:space="preserve"> </w:t>
      </w:r>
      <w:r w:rsidR="006B173D" w:rsidRPr="004A1604">
        <w:rPr>
          <w:rFonts w:ascii="Arial" w:hAnsi="Arial" w:cs="Arial"/>
        </w:rPr>
        <w:t>no</w:t>
      </w:r>
      <w:r w:rsidR="006B173D" w:rsidRPr="004A1604">
        <w:rPr>
          <w:rFonts w:ascii="Arial" w:hAnsi="Arial" w:cs="Arial"/>
          <w:spacing w:val="8"/>
        </w:rPr>
        <w:t xml:space="preserve"> </w:t>
      </w:r>
      <w:r w:rsidR="006B173D" w:rsidRPr="004A1604">
        <w:rPr>
          <w:rFonts w:ascii="Arial" w:hAnsi="Arial" w:cs="Arial"/>
        </w:rPr>
        <w:t>sistema</w:t>
      </w:r>
      <w:r w:rsidR="006B173D" w:rsidRPr="004A1604">
        <w:rPr>
          <w:rFonts w:ascii="Arial" w:hAnsi="Arial" w:cs="Arial"/>
          <w:spacing w:val="9"/>
        </w:rPr>
        <w:t xml:space="preserve"> </w:t>
      </w:r>
      <w:r w:rsidR="006B173D" w:rsidRPr="004A1604">
        <w:rPr>
          <w:rFonts w:ascii="Arial" w:hAnsi="Arial" w:cs="Arial"/>
        </w:rPr>
        <w:t>eletrônico,</w:t>
      </w:r>
      <w:r w:rsidR="006B173D" w:rsidRPr="004A1604">
        <w:rPr>
          <w:rFonts w:ascii="Arial" w:hAnsi="Arial" w:cs="Arial"/>
          <w:spacing w:val="10"/>
        </w:rPr>
        <w:t xml:space="preserve"> </w:t>
      </w:r>
      <w:r w:rsidR="006B173D" w:rsidRPr="004A1604">
        <w:rPr>
          <w:rFonts w:ascii="Arial" w:hAnsi="Arial" w:cs="Arial"/>
        </w:rPr>
        <w:t>dos</w:t>
      </w:r>
      <w:r w:rsidR="006B173D" w:rsidRPr="004A1604">
        <w:rPr>
          <w:rFonts w:ascii="Arial" w:hAnsi="Arial" w:cs="Arial"/>
          <w:spacing w:val="9"/>
        </w:rPr>
        <w:t xml:space="preserve"> </w:t>
      </w:r>
      <w:r w:rsidR="006B173D" w:rsidRPr="004A1604">
        <w:rPr>
          <w:rFonts w:ascii="Arial" w:hAnsi="Arial" w:cs="Arial"/>
        </w:rPr>
        <w:t>seguintes</w:t>
      </w:r>
      <w:r w:rsidR="006B173D" w:rsidRPr="004A1604">
        <w:rPr>
          <w:rFonts w:ascii="Arial" w:hAnsi="Arial" w:cs="Arial"/>
          <w:spacing w:val="-52"/>
        </w:rPr>
        <w:t xml:space="preserve"> </w:t>
      </w:r>
      <w:r w:rsidR="006B173D" w:rsidRPr="004A1604">
        <w:rPr>
          <w:rFonts w:ascii="Arial" w:hAnsi="Arial" w:cs="Arial"/>
        </w:rPr>
        <w:t>campos:</w:t>
      </w:r>
    </w:p>
    <w:p w:rsidR="006B173D" w:rsidRPr="004A1604" w:rsidRDefault="006B173D" w:rsidP="00EF3135">
      <w:pPr>
        <w:pStyle w:val="PargrafodaLista"/>
        <w:widowControl w:val="0"/>
        <w:numPr>
          <w:ilvl w:val="0"/>
          <w:numId w:val="21"/>
        </w:numPr>
        <w:tabs>
          <w:tab w:val="left" w:pos="400"/>
        </w:tabs>
        <w:autoSpaceDE w:val="0"/>
        <w:autoSpaceDN w:val="0"/>
        <w:ind w:left="0" w:firstLine="0"/>
        <w:contextualSpacing w:val="0"/>
        <w:jc w:val="both"/>
        <w:rPr>
          <w:rFonts w:ascii="Arial" w:hAnsi="Arial" w:cs="Arial"/>
        </w:rPr>
      </w:pPr>
      <w:r w:rsidRPr="004A1604">
        <w:rPr>
          <w:rFonts w:ascii="Arial" w:hAnsi="Arial" w:cs="Arial"/>
        </w:rPr>
        <w:t>Valor</w:t>
      </w:r>
      <w:r w:rsidRPr="004A1604">
        <w:rPr>
          <w:rFonts w:ascii="Arial" w:hAnsi="Arial" w:cs="Arial"/>
          <w:spacing w:val="-3"/>
        </w:rPr>
        <w:t xml:space="preserve"> </w:t>
      </w:r>
      <w:r w:rsidRPr="004A1604">
        <w:rPr>
          <w:rFonts w:ascii="Arial" w:hAnsi="Arial" w:cs="Arial"/>
        </w:rPr>
        <w:t>unitário</w:t>
      </w:r>
      <w:r w:rsidRPr="004A1604">
        <w:rPr>
          <w:rFonts w:ascii="Arial" w:hAnsi="Arial" w:cs="Arial"/>
          <w:spacing w:val="-1"/>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item;</w:t>
      </w:r>
    </w:p>
    <w:p w:rsidR="006B173D" w:rsidRPr="004A1604" w:rsidRDefault="006B173D" w:rsidP="00EF3135">
      <w:pPr>
        <w:pStyle w:val="PargrafodaLista"/>
        <w:widowControl w:val="0"/>
        <w:numPr>
          <w:ilvl w:val="0"/>
          <w:numId w:val="21"/>
        </w:numPr>
        <w:tabs>
          <w:tab w:val="left" w:pos="400"/>
        </w:tabs>
        <w:autoSpaceDE w:val="0"/>
        <w:autoSpaceDN w:val="0"/>
        <w:ind w:left="0" w:firstLine="0"/>
        <w:contextualSpacing w:val="0"/>
        <w:jc w:val="both"/>
        <w:rPr>
          <w:rFonts w:ascii="Arial" w:hAnsi="Arial" w:cs="Arial"/>
        </w:rPr>
      </w:pPr>
      <w:r w:rsidRPr="004A1604">
        <w:rPr>
          <w:rFonts w:ascii="Arial" w:hAnsi="Arial" w:cs="Arial"/>
        </w:rPr>
        <w:t>Marca;</w:t>
      </w:r>
    </w:p>
    <w:p w:rsidR="006B173D" w:rsidRPr="004A1604" w:rsidRDefault="006B173D" w:rsidP="00EF3135">
      <w:pPr>
        <w:pStyle w:val="PargrafodaLista"/>
        <w:widowControl w:val="0"/>
        <w:numPr>
          <w:ilvl w:val="0"/>
          <w:numId w:val="21"/>
        </w:numPr>
        <w:tabs>
          <w:tab w:val="left" w:pos="400"/>
        </w:tabs>
        <w:autoSpaceDE w:val="0"/>
        <w:autoSpaceDN w:val="0"/>
        <w:ind w:left="0" w:firstLine="0"/>
        <w:contextualSpacing w:val="0"/>
        <w:jc w:val="both"/>
        <w:rPr>
          <w:rFonts w:ascii="Arial" w:hAnsi="Arial" w:cs="Arial"/>
        </w:rPr>
      </w:pPr>
      <w:r w:rsidRPr="004A1604">
        <w:rPr>
          <w:rFonts w:ascii="Arial" w:hAnsi="Arial" w:cs="Arial"/>
        </w:rPr>
        <w:t>Fabricante;</w:t>
      </w:r>
    </w:p>
    <w:p w:rsidR="006B173D" w:rsidRPr="004A1604" w:rsidRDefault="006B173D" w:rsidP="00EF3135">
      <w:pPr>
        <w:pStyle w:val="PargrafodaLista"/>
        <w:widowControl w:val="0"/>
        <w:numPr>
          <w:ilvl w:val="0"/>
          <w:numId w:val="21"/>
        </w:numPr>
        <w:tabs>
          <w:tab w:val="left" w:pos="400"/>
        </w:tabs>
        <w:autoSpaceDE w:val="0"/>
        <w:autoSpaceDN w:val="0"/>
        <w:ind w:left="0" w:firstLine="0"/>
        <w:contextualSpacing w:val="0"/>
        <w:jc w:val="both"/>
        <w:rPr>
          <w:rFonts w:ascii="Arial" w:hAnsi="Arial" w:cs="Arial"/>
        </w:rPr>
      </w:pPr>
      <w:r w:rsidRPr="004A1604">
        <w:rPr>
          <w:rFonts w:ascii="Arial" w:hAnsi="Arial" w:cs="Arial"/>
        </w:rPr>
        <w:t>Descrição</w:t>
      </w:r>
      <w:r w:rsidRPr="004A1604">
        <w:rPr>
          <w:rFonts w:ascii="Arial" w:hAnsi="Arial" w:cs="Arial"/>
          <w:spacing w:val="-5"/>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objeto,</w:t>
      </w:r>
      <w:r w:rsidRPr="004A1604">
        <w:rPr>
          <w:rFonts w:ascii="Arial" w:hAnsi="Arial" w:cs="Arial"/>
          <w:spacing w:val="-3"/>
        </w:rPr>
        <w:t xml:space="preserve"> </w:t>
      </w:r>
      <w:r w:rsidRPr="004A1604">
        <w:rPr>
          <w:rFonts w:ascii="Arial" w:hAnsi="Arial" w:cs="Arial"/>
        </w:rPr>
        <w:t>contendo</w:t>
      </w:r>
      <w:r w:rsidRPr="004A1604">
        <w:rPr>
          <w:rFonts w:ascii="Arial" w:hAnsi="Arial" w:cs="Arial"/>
          <w:spacing w:val="-4"/>
        </w:rPr>
        <w:t xml:space="preserve"> </w:t>
      </w:r>
      <w:r w:rsidRPr="004A1604">
        <w:rPr>
          <w:rFonts w:ascii="Arial" w:hAnsi="Arial" w:cs="Arial"/>
        </w:rPr>
        <w:t>as</w:t>
      </w:r>
      <w:r w:rsidRPr="004A1604">
        <w:rPr>
          <w:rFonts w:ascii="Arial" w:hAnsi="Arial" w:cs="Arial"/>
          <w:spacing w:val="-1"/>
        </w:rPr>
        <w:t xml:space="preserve"> </w:t>
      </w:r>
      <w:r w:rsidRPr="004A1604">
        <w:rPr>
          <w:rFonts w:ascii="Arial" w:hAnsi="Arial" w:cs="Arial"/>
        </w:rPr>
        <w:t>informações</w:t>
      </w:r>
      <w:r w:rsidRPr="004A1604">
        <w:rPr>
          <w:rFonts w:ascii="Arial" w:hAnsi="Arial" w:cs="Arial"/>
          <w:spacing w:val="-3"/>
        </w:rPr>
        <w:t xml:space="preserve"> </w:t>
      </w:r>
      <w:r w:rsidRPr="004A1604">
        <w:rPr>
          <w:rFonts w:ascii="Arial" w:hAnsi="Arial" w:cs="Arial"/>
        </w:rPr>
        <w:t>similares</w:t>
      </w:r>
      <w:r w:rsidRPr="004A1604">
        <w:rPr>
          <w:rFonts w:ascii="Arial" w:hAnsi="Arial" w:cs="Arial"/>
          <w:spacing w:val="-1"/>
        </w:rPr>
        <w:t xml:space="preserve"> </w:t>
      </w:r>
      <w:r w:rsidRPr="004A1604">
        <w:rPr>
          <w:rFonts w:ascii="Arial" w:hAnsi="Arial" w:cs="Arial"/>
        </w:rPr>
        <w:t>à</w:t>
      </w:r>
      <w:r w:rsidRPr="004A1604">
        <w:rPr>
          <w:rFonts w:ascii="Arial" w:hAnsi="Arial" w:cs="Arial"/>
          <w:spacing w:val="-4"/>
        </w:rPr>
        <w:t xml:space="preserve"> </w:t>
      </w:r>
      <w:r w:rsidRPr="004A1604">
        <w:rPr>
          <w:rFonts w:ascii="Arial" w:hAnsi="Arial" w:cs="Arial"/>
        </w:rPr>
        <w:t>especificação</w:t>
      </w:r>
      <w:r w:rsidRPr="004A1604">
        <w:rPr>
          <w:rFonts w:ascii="Arial" w:hAnsi="Arial" w:cs="Arial"/>
          <w:spacing w:val="-4"/>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Termo</w:t>
      </w:r>
      <w:r w:rsidRPr="004A1604">
        <w:rPr>
          <w:rFonts w:ascii="Arial" w:hAnsi="Arial" w:cs="Arial"/>
          <w:spacing w:val="-4"/>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Referência;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PargrafodaLista"/>
        <w:widowControl w:val="0"/>
        <w:numPr>
          <w:ilvl w:val="1"/>
          <w:numId w:val="23"/>
        </w:numPr>
        <w:tabs>
          <w:tab w:val="left" w:pos="446"/>
        </w:tabs>
        <w:autoSpaceDE w:val="0"/>
        <w:autoSpaceDN w:val="0"/>
        <w:ind w:left="0" w:firstLine="0"/>
        <w:contextualSpacing w:val="0"/>
        <w:jc w:val="both"/>
        <w:rPr>
          <w:rFonts w:ascii="Arial" w:hAnsi="Arial" w:cs="Arial"/>
        </w:rPr>
      </w:pPr>
      <w:r w:rsidRPr="004A1604">
        <w:rPr>
          <w:rFonts w:ascii="Arial" w:hAnsi="Arial" w:cs="Arial"/>
        </w:rPr>
        <w:t>Todas</w:t>
      </w:r>
      <w:r w:rsidRPr="004A1604">
        <w:rPr>
          <w:rFonts w:ascii="Arial" w:hAnsi="Arial" w:cs="Arial"/>
          <w:spacing w:val="-1"/>
        </w:rPr>
        <w:t xml:space="preserve"> </w:t>
      </w:r>
      <w:r w:rsidRPr="004A1604">
        <w:rPr>
          <w:rFonts w:ascii="Arial" w:hAnsi="Arial" w:cs="Arial"/>
        </w:rPr>
        <w:t>as</w:t>
      </w:r>
      <w:r w:rsidRPr="004A1604">
        <w:rPr>
          <w:rFonts w:ascii="Arial" w:hAnsi="Arial" w:cs="Arial"/>
          <w:spacing w:val="-1"/>
        </w:rPr>
        <w:t xml:space="preserve"> </w:t>
      </w:r>
      <w:r w:rsidRPr="004A1604">
        <w:rPr>
          <w:rFonts w:ascii="Arial" w:hAnsi="Arial" w:cs="Arial"/>
        </w:rPr>
        <w:t>especificações</w:t>
      </w:r>
      <w:r w:rsidRPr="004A1604">
        <w:rPr>
          <w:rFonts w:ascii="Arial" w:hAnsi="Arial" w:cs="Arial"/>
          <w:spacing w:val="-1"/>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objeto</w:t>
      </w:r>
      <w:r w:rsidRPr="004A1604">
        <w:rPr>
          <w:rFonts w:ascii="Arial" w:hAnsi="Arial" w:cs="Arial"/>
          <w:spacing w:val="-2"/>
        </w:rPr>
        <w:t xml:space="preserve"> </w:t>
      </w:r>
      <w:r w:rsidRPr="004A1604">
        <w:rPr>
          <w:rFonts w:ascii="Arial" w:hAnsi="Arial" w:cs="Arial"/>
        </w:rPr>
        <w:t>contidas</w:t>
      </w:r>
      <w:r w:rsidRPr="004A1604">
        <w:rPr>
          <w:rFonts w:ascii="Arial" w:hAnsi="Arial" w:cs="Arial"/>
          <w:spacing w:val="-1"/>
        </w:rPr>
        <w:t xml:space="preserve"> </w:t>
      </w:r>
      <w:r w:rsidRPr="004A1604">
        <w:rPr>
          <w:rFonts w:ascii="Arial" w:hAnsi="Arial" w:cs="Arial"/>
        </w:rPr>
        <w:t>na</w:t>
      </w:r>
      <w:r w:rsidRPr="004A1604">
        <w:rPr>
          <w:rFonts w:ascii="Arial" w:hAnsi="Arial" w:cs="Arial"/>
          <w:spacing w:val="-3"/>
        </w:rPr>
        <w:t xml:space="preserve"> </w:t>
      </w:r>
      <w:r w:rsidRPr="004A1604">
        <w:rPr>
          <w:rFonts w:ascii="Arial" w:hAnsi="Arial" w:cs="Arial"/>
        </w:rPr>
        <w:t>proposta</w:t>
      </w:r>
      <w:r w:rsidRPr="004A1604">
        <w:rPr>
          <w:rFonts w:ascii="Arial" w:hAnsi="Arial" w:cs="Arial"/>
          <w:spacing w:val="-2"/>
        </w:rPr>
        <w:t xml:space="preserve"> </w:t>
      </w:r>
      <w:r w:rsidRPr="004A1604">
        <w:rPr>
          <w:rFonts w:ascii="Arial" w:hAnsi="Arial" w:cs="Arial"/>
        </w:rPr>
        <w:t>vinculam</w:t>
      </w:r>
      <w:r w:rsidRPr="004A1604">
        <w:rPr>
          <w:rFonts w:ascii="Arial" w:hAnsi="Arial" w:cs="Arial"/>
          <w:spacing w:val="-4"/>
        </w:rPr>
        <w:t xml:space="preserve"> </w:t>
      </w:r>
      <w:r w:rsidRPr="004A1604">
        <w:rPr>
          <w:rFonts w:ascii="Arial" w:hAnsi="Arial" w:cs="Arial"/>
        </w:rPr>
        <w:t>o</w:t>
      </w:r>
      <w:r w:rsidRPr="004A1604">
        <w:rPr>
          <w:rFonts w:ascii="Arial" w:hAnsi="Arial" w:cs="Arial"/>
          <w:spacing w:val="-2"/>
        </w:rPr>
        <w:t xml:space="preserve"> </w:t>
      </w:r>
      <w:r w:rsidRPr="004A1604">
        <w:rPr>
          <w:rFonts w:ascii="Arial" w:hAnsi="Arial" w:cs="Arial"/>
        </w:rPr>
        <w:t>licitante.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8B7B2D" w:rsidP="00EF3135">
      <w:pPr>
        <w:pStyle w:val="PargrafodaLista"/>
        <w:widowControl w:val="0"/>
        <w:tabs>
          <w:tab w:val="left" w:pos="516"/>
        </w:tabs>
        <w:autoSpaceDE w:val="0"/>
        <w:autoSpaceDN w:val="0"/>
        <w:ind w:left="0"/>
        <w:contextualSpacing w:val="0"/>
        <w:jc w:val="both"/>
        <w:rPr>
          <w:rFonts w:ascii="Arial" w:hAnsi="Arial" w:cs="Arial"/>
        </w:rPr>
      </w:pPr>
      <w:r w:rsidRPr="004A1604">
        <w:rPr>
          <w:rFonts w:ascii="Arial" w:hAnsi="Arial" w:cs="Arial"/>
        </w:rPr>
        <w:t xml:space="preserve">06.3. </w:t>
      </w:r>
      <w:r w:rsidR="006B173D" w:rsidRPr="004A1604">
        <w:rPr>
          <w:rFonts w:ascii="Arial" w:hAnsi="Arial" w:cs="Arial"/>
        </w:rPr>
        <w:t>Nos</w:t>
      </w:r>
      <w:r w:rsidR="006B173D" w:rsidRPr="004A1604">
        <w:rPr>
          <w:rFonts w:ascii="Arial" w:hAnsi="Arial" w:cs="Arial"/>
          <w:spacing w:val="1"/>
        </w:rPr>
        <w:t xml:space="preserve"> </w:t>
      </w:r>
      <w:r w:rsidR="006B173D" w:rsidRPr="004A1604">
        <w:rPr>
          <w:rFonts w:ascii="Arial" w:hAnsi="Arial" w:cs="Arial"/>
        </w:rPr>
        <w:t>valores</w:t>
      </w:r>
      <w:r w:rsidR="006B173D" w:rsidRPr="004A1604">
        <w:rPr>
          <w:rFonts w:ascii="Arial" w:hAnsi="Arial" w:cs="Arial"/>
          <w:spacing w:val="1"/>
        </w:rPr>
        <w:t xml:space="preserve"> </w:t>
      </w:r>
      <w:r w:rsidR="006B173D" w:rsidRPr="004A1604">
        <w:rPr>
          <w:rFonts w:ascii="Arial" w:hAnsi="Arial" w:cs="Arial"/>
        </w:rPr>
        <w:t>propostos</w:t>
      </w:r>
      <w:r w:rsidR="006B173D" w:rsidRPr="004A1604">
        <w:rPr>
          <w:rFonts w:ascii="Arial" w:hAnsi="Arial" w:cs="Arial"/>
          <w:spacing w:val="1"/>
        </w:rPr>
        <w:t xml:space="preserve"> </w:t>
      </w:r>
      <w:r w:rsidR="006B173D" w:rsidRPr="004A1604">
        <w:rPr>
          <w:rFonts w:ascii="Arial" w:hAnsi="Arial" w:cs="Arial"/>
        </w:rPr>
        <w:t>estarão</w:t>
      </w:r>
      <w:r w:rsidR="006B173D" w:rsidRPr="004A1604">
        <w:rPr>
          <w:rFonts w:ascii="Arial" w:hAnsi="Arial" w:cs="Arial"/>
          <w:spacing w:val="1"/>
        </w:rPr>
        <w:t xml:space="preserve"> </w:t>
      </w:r>
      <w:r w:rsidR="006B173D" w:rsidRPr="004A1604">
        <w:rPr>
          <w:rFonts w:ascii="Arial" w:hAnsi="Arial" w:cs="Arial"/>
        </w:rPr>
        <w:t>inclusos</w:t>
      </w:r>
      <w:r w:rsidR="006B173D" w:rsidRPr="004A1604">
        <w:rPr>
          <w:rFonts w:ascii="Arial" w:hAnsi="Arial" w:cs="Arial"/>
          <w:spacing w:val="1"/>
        </w:rPr>
        <w:t xml:space="preserve"> </w:t>
      </w:r>
      <w:r w:rsidR="006B173D" w:rsidRPr="004A1604">
        <w:rPr>
          <w:rFonts w:ascii="Arial" w:hAnsi="Arial" w:cs="Arial"/>
        </w:rPr>
        <w:t>todos</w:t>
      </w:r>
      <w:r w:rsidR="006B173D" w:rsidRPr="004A1604">
        <w:rPr>
          <w:rFonts w:ascii="Arial" w:hAnsi="Arial" w:cs="Arial"/>
          <w:spacing w:val="1"/>
        </w:rPr>
        <w:t xml:space="preserve"> </w:t>
      </w:r>
      <w:r w:rsidR="006B173D" w:rsidRPr="004A1604">
        <w:rPr>
          <w:rFonts w:ascii="Arial" w:hAnsi="Arial" w:cs="Arial"/>
        </w:rPr>
        <w:t>os</w:t>
      </w:r>
      <w:r w:rsidR="006B173D" w:rsidRPr="004A1604">
        <w:rPr>
          <w:rFonts w:ascii="Arial" w:hAnsi="Arial" w:cs="Arial"/>
          <w:spacing w:val="1"/>
        </w:rPr>
        <w:t xml:space="preserve"> </w:t>
      </w:r>
      <w:r w:rsidR="006B173D" w:rsidRPr="004A1604">
        <w:rPr>
          <w:rFonts w:ascii="Arial" w:hAnsi="Arial" w:cs="Arial"/>
        </w:rPr>
        <w:t>custos</w:t>
      </w:r>
      <w:r w:rsidR="006B173D" w:rsidRPr="004A1604">
        <w:rPr>
          <w:rFonts w:ascii="Arial" w:hAnsi="Arial" w:cs="Arial"/>
          <w:spacing w:val="1"/>
        </w:rPr>
        <w:t xml:space="preserve"> </w:t>
      </w:r>
      <w:r w:rsidR="006B173D" w:rsidRPr="004A1604">
        <w:rPr>
          <w:rFonts w:ascii="Arial" w:hAnsi="Arial" w:cs="Arial"/>
        </w:rPr>
        <w:t>operacionais,</w:t>
      </w:r>
      <w:r w:rsidR="006B173D" w:rsidRPr="004A1604">
        <w:rPr>
          <w:rFonts w:ascii="Arial" w:hAnsi="Arial" w:cs="Arial"/>
          <w:spacing w:val="1"/>
        </w:rPr>
        <w:t xml:space="preserve"> </w:t>
      </w:r>
      <w:r w:rsidR="006B173D" w:rsidRPr="004A1604">
        <w:rPr>
          <w:rFonts w:ascii="Arial" w:hAnsi="Arial" w:cs="Arial"/>
        </w:rPr>
        <w:t>encargos</w:t>
      </w:r>
      <w:r w:rsidR="006B173D" w:rsidRPr="004A1604">
        <w:rPr>
          <w:rFonts w:ascii="Arial" w:hAnsi="Arial" w:cs="Arial"/>
          <w:spacing w:val="1"/>
        </w:rPr>
        <w:t xml:space="preserve"> </w:t>
      </w:r>
      <w:r w:rsidR="006B173D" w:rsidRPr="004A1604">
        <w:rPr>
          <w:rFonts w:ascii="Arial" w:hAnsi="Arial" w:cs="Arial"/>
        </w:rPr>
        <w:t>previdenciários,</w:t>
      </w:r>
      <w:r w:rsidR="006B173D" w:rsidRPr="004A1604">
        <w:rPr>
          <w:rFonts w:ascii="Arial" w:hAnsi="Arial" w:cs="Arial"/>
          <w:spacing w:val="1"/>
        </w:rPr>
        <w:t xml:space="preserve"> </w:t>
      </w:r>
      <w:r w:rsidR="006B173D" w:rsidRPr="004A1604">
        <w:rPr>
          <w:rFonts w:ascii="Arial" w:hAnsi="Arial" w:cs="Arial"/>
        </w:rPr>
        <w:t>trabalhistas, tributários, comerciais e quaisquer outros que incidam direta ou indiretamente na execução do</w:t>
      </w:r>
      <w:r w:rsidR="006B173D" w:rsidRPr="004A1604">
        <w:rPr>
          <w:rFonts w:ascii="Arial" w:hAnsi="Arial" w:cs="Arial"/>
          <w:spacing w:val="1"/>
        </w:rPr>
        <w:t xml:space="preserve"> </w:t>
      </w:r>
      <w:r w:rsidR="006B173D" w:rsidRPr="004A1604">
        <w:rPr>
          <w:rFonts w:ascii="Arial" w:hAnsi="Arial" w:cs="Arial"/>
        </w:rPr>
        <w:t>objeto.</w:t>
      </w:r>
    </w:p>
    <w:p w:rsidR="008B7B2D" w:rsidRPr="004A1604" w:rsidRDefault="008B7B2D" w:rsidP="00EF3135">
      <w:pPr>
        <w:pStyle w:val="PargrafodaLista"/>
        <w:widowControl w:val="0"/>
        <w:tabs>
          <w:tab w:val="left" w:pos="516"/>
        </w:tabs>
        <w:autoSpaceDE w:val="0"/>
        <w:autoSpaceDN w:val="0"/>
        <w:ind w:left="0"/>
        <w:contextualSpacing w:val="0"/>
        <w:jc w:val="both"/>
        <w:rPr>
          <w:rFonts w:ascii="Arial" w:hAnsi="Arial" w:cs="Arial"/>
          <w:spacing w:val="1"/>
        </w:rPr>
      </w:pPr>
    </w:p>
    <w:p w:rsidR="006B173D" w:rsidRPr="004A1604" w:rsidRDefault="008B7B2D" w:rsidP="00EF3135">
      <w:pPr>
        <w:pStyle w:val="PargrafodaLista"/>
        <w:widowControl w:val="0"/>
        <w:tabs>
          <w:tab w:val="left" w:pos="516"/>
        </w:tabs>
        <w:autoSpaceDE w:val="0"/>
        <w:autoSpaceDN w:val="0"/>
        <w:ind w:left="0"/>
        <w:contextualSpacing w:val="0"/>
        <w:jc w:val="both"/>
        <w:rPr>
          <w:rFonts w:ascii="Arial" w:hAnsi="Arial" w:cs="Arial"/>
        </w:rPr>
      </w:pPr>
      <w:r w:rsidRPr="004A1604">
        <w:rPr>
          <w:rFonts w:ascii="Arial" w:hAnsi="Arial" w:cs="Arial"/>
          <w:spacing w:val="1"/>
        </w:rPr>
        <w:t xml:space="preserve">06.4. </w:t>
      </w:r>
      <w:r w:rsidR="006B173D" w:rsidRPr="004A1604">
        <w:rPr>
          <w:rFonts w:ascii="Arial" w:hAnsi="Arial" w:cs="Arial"/>
          <w:spacing w:val="1"/>
        </w:rPr>
        <w:t xml:space="preserve"> </w:t>
      </w:r>
      <w:r w:rsidR="006B173D" w:rsidRPr="004A1604">
        <w:rPr>
          <w:rFonts w:ascii="Arial" w:hAnsi="Arial" w:cs="Arial"/>
        </w:rPr>
        <w:t>Os</w:t>
      </w:r>
      <w:r w:rsidR="006B173D" w:rsidRPr="004A1604">
        <w:rPr>
          <w:rFonts w:ascii="Arial" w:hAnsi="Arial" w:cs="Arial"/>
          <w:spacing w:val="1"/>
        </w:rPr>
        <w:t xml:space="preserve"> </w:t>
      </w:r>
      <w:r w:rsidR="006B173D" w:rsidRPr="004A1604">
        <w:rPr>
          <w:rFonts w:ascii="Arial" w:hAnsi="Arial" w:cs="Arial"/>
        </w:rPr>
        <w:t>preços</w:t>
      </w:r>
      <w:r w:rsidR="006B173D" w:rsidRPr="004A1604">
        <w:rPr>
          <w:rFonts w:ascii="Arial" w:hAnsi="Arial" w:cs="Arial"/>
          <w:spacing w:val="1"/>
        </w:rPr>
        <w:t xml:space="preserve"> </w:t>
      </w:r>
      <w:r w:rsidR="006B173D" w:rsidRPr="004A1604">
        <w:rPr>
          <w:rFonts w:ascii="Arial" w:hAnsi="Arial" w:cs="Arial"/>
        </w:rPr>
        <w:t>ofertados,</w:t>
      </w:r>
      <w:r w:rsidR="006B173D" w:rsidRPr="004A1604">
        <w:rPr>
          <w:rFonts w:ascii="Arial" w:hAnsi="Arial" w:cs="Arial"/>
          <w:spacing w:val="1"/>
        </w:rPr>
        <w:t xml:space="preserve"> </w:t>
      </w:r>
      <w:r w:rsidR="006B173D" w:rsidRPr="004A1604">
        <w:rPr>
          <w:rFonts w:ascii="Arial" w:hAnsi="Arial" w:cs="Arial"/>
        </w:rPr>
        <w:t>tanto</w:t>
      </w:r>
      <w:r w:rsidR="006B173D" w:rsidRPr="004A1604">
        <w:rPr>
          <w:rFonts w:ascii="Arial" w:hAnsi="Arial" w:cs="Arial"/>
          <w:spacing w:val="1"/>
        </w:rPr>
        <w:t xml:space="preserve"> </w:t>
      </w:r>
      <w:r w:rsidR="006B173D" w:rsidRPr="004A1604">
        <w:rPr>
          <w:rFonts w:ascii="Arial" w:hAnsi="Arial" w:cs="Arial"/>
        </w:rPr>
        <w:t>na</w:t>
      </w:r>
      <w:r w:rsidR="006B173D" w:rsidRPr="004A1604">
        <w:rPr>
          <w:rFonts w:ascii="Arial" w:hAnsi="Arial" w:cs="Arial"/>
          <w:spacing w:val="1"/>
        </w:rPr>
        <w:t xml:space="preserve"> </w:t>
      </w:r>
      <w:r w:rsidR="006B173D" w:rsidRPr="004A1604">
        <w:rPr>
          <w:rFonts w:ascii="Arial" w:hAnsi="Arial" w:cs="Arial"/>
        </w:rPr>
        <w:t>proposta</w:t>
      </w:r>
      <w:r w:rsidR="006B173D" w:rsidRPr="004A1604">
        <w:rPr>
          <w:rFonts w:ascii="Arial" w:hAnsi="Arial" w:cs="Arial"/>
          <w:spacing w:val="1"/>
        </w:rPr>
        <w:t xml:space="preserve"> </w:t>
      </w:r>
      <w:r w:rsidR="006B173D" w:rsidRPr="004A1604">
        <w:rPr>
          <w:rFonts w:ascii="Arial" w:hAnsi="Arial" w:cs="Arial"/>
        </w:rPr>
        <w:t>inicial,</w:t>
      </w:r>
      <w:r w:rsidR="006B173D" w:rsidRPr="004A1604">
        <w:rPr>
          <w:rFonts w:ascii="Arial" w:hAnsi="Arial" w:cs="Arial"/>
          <w:spacing w:val="1"/>
        </w:rPr>
        <w:t xml:space="preserve"> </w:t>
      </w:r>
      <w:r w:rsidR="006B173D" w:rsidRPr="004A1604">
        <w:rPr>
          <w:rFonts w:ascii="Arial" w:hAnsi="Arial" w:cs="Arial"/>
        </w:rPr>
        <w:t>quanto</w:t>
      </w:r>
      <w:r w:rsidR="006B173D" w:rsidRPr="004A1604">
        <w:rPr>
          <w:rFonts w:ascii="Arial" w:hAnsi="Arial" w:cs="Arial"/>
          <w:spacing w:val="1"/>
        </w:rPr>
        <w:t xml:space="preserve"> </w:t>
      </w:r>
      <w:r w:rsidR="006B173D" w:rsidRPr="004A1604">
        <w:rPr>
          <w:rFonts w:ascii="Arial" w:hAnsi="Arial" w:cs="Arial"/>
        </w:rPr>
        <w:t>na</w:t>
      </w:r>
      <w:r w:rsidR="006B173D" w:rsidRPr="004A1604">
        <w:rPr>
          <w:rFonts w:ascii="Arial" w:hAnsi="Arial" w:cs="Arial"/>
          <w:spacing w:val="1"/>
        </w:rPr>
        <w:t xml:space="preserve"> </w:t>
      </w:r>
      <w:r w:rsidR="006B173D" w:rsidRPr="004A1604">
        <w:rPr>
          <w:rFonts w:ascii="Arial" w:hAnsi="Arial" w:cs="Arial"/>
        </w:rPr>
        <w:t>etapa</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lances,</w:t>
      </w:r>
      <w:r w:rsidR="006B173D" w:rsidRPr="004A1604">
        <w:rPr>
          <w:rFonts w:ascii="Arial" w:hAnsi="Arial" w:cs="Arial"/>
          <w:spacing w:val="1"/>
        </w:rPr>
        <w:t xml:space="preserve"> </w:t>
      </w:r>
      <w:r w:rsidR="006B173D" w:rsidRPr="004A1604">
        <w:rPr>
          <w:rFonts w:ascii="Arial" w:hAnsi="Arial" w:cs="Arial"/>
        </w:rPr>
        <w:t>serão</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exclusiva</w:t>
      </w:r>
      <w:r w:rsidR="006B173D" w:rsidRPr="004A1604">
        <w:rPr>
          <w:rFonts w:ascii="Arial" w:hAnsi="Arial" w:cs="Arial"/>
          <w:spacing w:val="1"/>
        </w:rPr>
        <w:t xml:space="preserve"> </w:t>
      </w:r>
      <w:r w:rsidR="006B173D" w:rsidRPr="004A1604">
        <w:rPr>
          <w:rFonts w:ascii="Arial" w:hAnsi="Arial" w:cs="Arial"/>
        </w:rPr>
        <w:t>responsabilidade do licitante, não lhe assistindo o direito de pleitear qualquer alteração, sob alegação de erro,</w:t>
      </w:r>
      <w:r w:rsidR="006B173D" w:rsidRPr="004A1604">
        <w:rPr>
          <w:rFonts w:ascii="Arial" w:hAnsi="Arial" w:cs="Arial"/>
          <w:spacing w:val="-52"/>
        </w:rPr>
        <w:t xml:space="preserve"> </w:t>
      </w:r>
      <w:r w:rsidR="006B173D" w:rsidRPr="004A1604">
        <w:rPr>
          <w:rFonts w:ascii="Arial" w:hAnsi="Arial" w:cs="Arial"/>
        </w:rPr>
        <w:t>omissão</w:t>
      </w:r>
      <w:r w:rsidR="006B173D" w:rsidRPr="004A1604">
        <w:rPr>
          <w:rFonts w:ascii="Arial" w:hAnsi="Arial" w:cs="Arial"/>
          <w:spacing w:val="-1"/>
        </w:rPr>
        <w:t xml:space="preserve"> </w:t>
      </w:r>
      <w:r w:rsidR="006B173D" w:rsidRPr="004A1604">
        <w:rPr>
          <w:rFonts w:ascii="Arial" w:hAnsi="Arial" w:cs="Arial"/>
        </w:rPr>
        <w:t>ou</w:t>
      </w:r>
      <w:r w:rsidR="006B173D" w:rsidRPr="004A1604">
        <w:rPr>
          <w:rFonts w:ascii="Arial" w:hAnsi="Arial" w:cs="Arial"/>
          <w:spacing w:val="-2"/>
        </w:rPr>
        <w:t xml:space="preserve"> </w:t>
      </w:r>
      <w:r w:rsidR="006B173D" w:rsidRPr="004A1604">
        <w:rPr>
          <w:rFonts w:ascii="Arial" w:hAnsi="Arial" w:cs="Arial"/>
        </w:rPr>
        <w:t>qualquer</w:t>
      </w:r>
      <w:r w:rsidR="006B173D" w:rsidRPr="004A1604">
        <w:rPr>
          <w:rFonts w:ascii="Arial" w:hAnsi="Arial" w:cs="Arial"/>
          <w:spacing w:val="-1"/>
        </w:rPr>
        <w:t xml:space="preserve"> </w:t>
      </w:r>
      <w:r w:rsidR="006B173D" w:rsidRPr="004A1604">
        <w:rPr>
          <w:rFonts w:ascii="Arial" w:hAnsi="Arial" w:cs="Arial"/>
        </w:rPr>
        <w:t>outro pretexto.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EF3127" w:rsidP="00EF3135">
      <w:pPr>
        <w:pStyle w:val="PargrafodaLista"/>
        <w:widowControl w:val="0"/>
        <w:tabs>
          <w:tab w:val="left" w:pos="460"/>
        </w:tabs>
        <w:autoSpaceDE w:val="0"/>
        <w:autoSpaceDN w:val="0"/>
        <w:ind w:left="0"/>
        <w:contextualSpacing w:val="0"/>
        <w:jc w:val="both"/>
        <w:rPr>
          <w:rFonts w:ascii="Arial" w:hAnsi="Arial" w:cs="Arial"/>
        </w:rPr>
      </w:pPr>
      <w:r w:rsidRPr="004A1604">
        <w:rPr>
          <w:rFonts w:ascii="Arial" w:hAnsi="Arial" w:cs="Arial"/>
        </w:rPr>
        <w:t>06.5</w:t>
      </w:r>
      <w:r w:rsidR="008F7322" w:rsidRPr="004A1604">
        <w:rPr>
          <w:rFonts w:ascii="Arial" w:hAnsi="Arial" w:cs="Arial"/>
        </w:rPr>
        <w:t xml:space="preserve">. </w:t>
      </w:r>
      <w:r w:rsidR="006B173D" w:rsidRPr="004A1604">
        <w:rPr>
          <w:rFonts w:ascii="Arial" w:hAnsi="Arial" w:cs="Arial"/>
        </w:rPr>
        <w:t>Independentemente do percentual de tributo inserido na planilha, no pagamento serão retidos na fonte</w:t>
      </w:r>
      <w:r w:rsidR="006B173D" w:rsidRPr="004A1604">
        <w:rPr>
          <w:rFonts w:ascii="Arial" w:hAnsi="Arial" w:cs="Arial"/>
          <w:spacing w:val="1"/>
        </w:rPr>
        <w:t xml:space="preserve"> </w:t>
      </w:r>
      <w:r w:rsidR="006B173D" w:rsidRPr="004A1604">
        <w:rPr>
          <w:rFonts w:ascii="Arial" w:hAnsi="Arial" w:cs="Arial"/>
        </w:rPr>
        <w:t>os</w:t>
      </w:r>
      <w:r w:rsidR="006B173D" w:rsidRPr="004A1604">
        <w:rPr>
          <w:rFonts w:ascii="Arial" w:hAnsi="Arial" w:cs="Arial"/>
          <w:spacing w:val="-2"/>
        </w:rPr>
        <w:t xml:space="preserve"> </w:t>
      </w:r>
      <w:r w:rsidR="006B173D" w:rsidRPr="004A1604">
        <w:rPr>
          <w:rFonts w:ascii="Arial" w:hAnsi="Arial" w:cs="Arial"/>
        </w:rPr>
        <w:t>percentuais</w:t>
      </w:r>
      <w:r w:rsidR="006B173D" w:rsidRPr="004A1604">
        <w:rPr>
          <w:rFonts w:ascii="Arial" w:hAnsi="Arial" w:cs="Arial"/>
          <w:spacing w:val="1"/>
        </w:rPr>
        <w:t xml:space="preserve"> </w:t>
      </w:r>
      <w:r w:rsidR="006B173D" w:rsidRPr="004A1604">
        <w:rPr>
          <w:rFonts w:ascii="Arial" w:hAnsi="Arial" w:cs="Arial"/>
        </w:rPr>
        <w:t>estabelecidos</w:t>
      </w:r>
      <w:r w:rsidR="006B173D" w:rsidRPr="004A1604">
        <w:rPr>
          <w:rFonts w:ascii="Arial" w:hAnsi="Arial" w:cs="Arial"/>
          <w:spacing w:val="1"/>
        </w:rPr>
        <w:t xml:space="preserve"> </w:t>
      </w:r>
      <w:r w:rsidR="006B173D" w:rsidRPr="004A1604">
        <w:rPr>
          <w:rFonts w:ascii="Arial" w:hAnsi="Arial" w:cs="Arial"/>
        </w:rPr>
        <w:t>na</w:t>
      </w:r>
      <w:r w:rsidR="006B173D" w:rsidRPr="004A1604">
        <w:rPr>
          <w:rFonts w:ascii="Arial" w:hAnsi="Arial" w:cs="Arial"/>
          <w:spacing w:val="-1"/>
        </w:rPr>
        <w:t xml:space="preserve"> </w:t>
      </w:r>
      <w:r w:rsidR="006B173D" w:rsidRPr="004A1604">
        <w:rPr>
          <w:rFonts w:ascii="Arial" w:hAnsi="Arial" w:cs="Arial"/>
        </w:rPr>
        <w:t>legislação</w:t>
      </w:r>
      <w:r w:rsidR="006B173D" w:rsidRPr="004A1604">
        <w:rPr>
          <w:rFonts w:ascii="Arial" w:hAnsi="Arial" w:cs="Arial"/>
          <w:spacing w:val="-2"/>
        </w:rPr>
        <w:t xml:space="preserve"> </w:t>
      </w:r>
      <w:r w:rsidR="006B173D" w:rsidRPr="004A1604">
        <w:rPr>
          <w:rFonts w:ascii="Arial" w:hAnsi="Arial" w:cs="Arial"/>
        </w:rPr>
        <w:t>vigente.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EF3127" w:rsidP="00EF3135">
      <w:pPr>
        <w:pStyle w:val="PargrafodaLista"/>
        <w:widowControl w:val="0"/>
        <w:tabs>
          <w:tab w:val="left" w:pos="458"/>
        </w:tabs>
        <w:autoSpaceDE w:val="0"/>
        <w:autoSpaceDN w:val="0"/>
        <w:ind w:left="0"/>
        <w:contextualSpacing w:val="0"/>
        <w:jc w:val="both"/>
        <w:rPr>
          <w:rFonts w:ascii="Arial" w:hAnsi="Arial" w:cs="Arial"/>
        </w:rPr>
      </w:pPr>
      <w:r w:rsidRPr="004A1604">
        <w:rPr>
          <w:rFonts w:ascii="Arial" w:hAnsi="Arial" w:cs="Arial"/>
        </w:rPr>
        <w:t>06.6</w:t>
      </w:r>
      <w:r w:rsidR="001A02D8" w:rsidRPr="004A1604">
        <w:rPr>
          <w:rFonts w:ascii="Arial" w:hAnsi="Arial" w:cs="Arial"/>
        </w:rPr>
        <w:t xml:space="preserve">. </w:t>
      </w:r>
      <w:r w:rsidR="006B173D" w:rsidRPr="004A1604">
        <w:rPr>
          <w:rFonts w:ascii="Arial" w:hAnsi="Arial" w:cs="Arial"/>
        </w:rPr>
        <w:t>A apresentação das propostas implica obrigatoriedade do cumprimento das disposições nelas contidas,</w:t>
      </w:r>
      <w:r w:rsidR="006B173D" w:rsidRPr="004A1604">
        <w:rPr>
          <w:rFonts w:ascii="Arial" w:hAnsi="Arial" w:cs="Arial"/>
          <w:spacing w:val="1"/>
        </w:rPr>
        <w:t xml:space="preserve"> </w:t>
      </w:r>
      <w:r w:rsidR="006B173D" w:rsidRPr="004A1604">
        <w:rPr>
          <w:rFonts w:ascii="Arial" w:hAnsi="Arial" w:cs="Arial"/>
        </w:rPr>
        <w:t>em conformidade com o que dispõe o Termo de Referência, assumindo o proponente o compromisso de</w:t>
      </w:r>
      <w:r w:rsidR="006B173D" w:rsidRPr="004A1604">
        <w:rPr>
          <w:rFonts w:ascii="Arial" w:hAnsi="Arial" w:cs="Arial"/>
          <w:spacing w:val="1"/>
        </w:rPr>
        <w:t xml:space="preserve"> </w:t>
      </w:r>
      <w:r w:rsidR="006B173D" w:rsidRPr="004A1604">
        <w:rPr>
          <w:rFonts w:ascii="Arial" w:hAnsi="Arial" w:cs="Arial"/>
        </w:rPr>
        <w:t>executar o objeto licitado nos seus termos, bem como de fornecer os materiais, equipamentos, ferramentas e</w:t>
      </w:r>
      <w:r w:rsidR="006B173D" w:rsidRPr="004A1604">
        <w:rPr>
          <w:rFonts w:ascii="Arial" w:hAnsi="Arial" w:cs="Arial"/>
          <w:spacing w:val="1"/>
        </w:rPr>
        <w:t xml:space="preserve"> </w:t>
      </w:r>
      <w:r w:rsidR="006B173D" w:rsidRPr="004A1604">
        <w:rPr>
          <w:rFonts w:ascii="Arial" w:hAnsi="Arial" w:cs="Arial"/>
        </w:rPr>
        <w:t>utensílios necessários, em quantidades e qualidades adequadas à perfeita execução contratual, promovendo,</w:t>
      </w:r>
      <w:r w:rsidR="006B173D" w:rsidRPr="004A1604">
        <w:rPr>
          <w:rFonts w:ascii="Arial" w:hAnsi="Arial" w:cs="Arial"/>
          <w:spacing w:val="1"/>
        </w:rPr>
        <w:t xml:space="preserve"> </w:t>
      </w:r>
      <w:r w:rsidR="006B173D" w:rsidRPr="004A1604">
        <w:rPr>
          <w:rFonts w:ascii="Arial" w:hAnsi="Arial" w:cs="Arial"/>
        </w:rPr>
        <w:t>quando</w:t>
      </w:r>
      <w:r w:rsidR="006B173D" w:rsidRPr="004A1604">
        <w:rPr>
          <w:rFonts w:ascii="Arial" w:hAnsi="Arial" w:cs="Arial"/>
          <w:spacing w:val="-3"/>
        </w:rPr>
        <w:t xml:space="preserve"> </w:t>
      </w:r>
      <w:r w:rsidR="006B173D" w:rsidRPr="004A1604">
        <w:rPr>
          <w:rFonts w:ascii="Arial" w:hAnsi="Arial" w:cs="Arial"/>
        </w:rPr>
        <w:t>requerido,</w:t>
      </w:r>
      <w:r w:rsidR="006B173D" w:rsidRPr="004A1604">
        <w:rPr>
          <w:rFonts w:ascii="Arial" w:hAnsi="Arial" w:cs="Arial"/>
          <w:spacing w:val="-1"/>
        </w:rPr>
        <w:t xml:space="preserve"> </w:t>
      </w:r>
      <w:r w:rsidR="006B173D" w:rsidRPr="004A1604">
        <w:rPr>
          <w:rFonts w:ascii="Arial" w:hAnsi="Arial" w:cs="Arial"/>
        </w:rPr>
        <w:t>sua</w:t>
      </w:r>
      <w:r w:rsidR="006B173D" w:rsidRPr="004A1604">
        <w:rPr>
          <w:rFonts w:ascii="Arial" w:hAnsi="Arial" w:cs="Arial"/>
          <w:spacing w:val="-1"/>
        </w:rPr>
        <w:t xml:space="preserve"> </w:t>
      </w:r>
      <w:r w:rsidR="006B173D" w:rsidRPr="004A1604">
        <w:rPr>
          <w:rFonts w:ascii="Arial" w:hAnsi="Arial" w:cs="Arial"/>
        </w:rPr>
        <w:t>substituição.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EF3127" w:rsidP="00EF3135">
      <w:pPr>
        <w:pStyle w:val="PargrafodaLista"/>
        <w:widowControl w:val="0"/>
        <w:tabs>
          <w:tab w:val="left" w:pos="494"/>
        </w:tabs>
        <w:autoSpaceDE w:val="0"/>
        <w:autoSpaceDN w:val="0"/>
        <w:ind w:left="0"/>
        <w:contextualSpacing w:val="0"/>
        <w:jc w:val="both"/>
        <w:rPr>
          <w:rFonts w:ascii="Arial" w:hAnsi="Arial" w:cs="Arial"/>
        </w:rPr>
      </w:pPr>
      <w:r w:rsidRPr="004A1604">
        <w:rPr>
          <w:rFonts w:ascii="Arial" w:hAnsi="Arial" w:cs="Arial"/>
        </w:rPr>
        <w:t>06.7</w:t>
      </w:r>
      <w:r w:rsidR="001A02D8" w:rsidRPr="004A1604">
        <w:rPr>
          <w:rFonts w:ascii="Arial" w:hAnsi="Arial" w:cs="Arial"/>
        </w:rPr>
        <w:t xml:space="preserve">. </w:t>
      </w:r>
      <w:r w:rsidR="006B173D" w:rsidRPr="004A1604">
        <w:rPr>
          <w:rFonts w:ascii="Arial" w:hAnsi="Arial" w:cs="Arial"/>
        </w:rPr>
        <w:t>O prazo de validade da proposta não será inferior a 60 (sessenta) dias, a contar da data de sua</w:t>
      </w:r>
      <w:r w:rsidR="006B173D" w:rsidRPr="004A1604">
        <w:rPr>
          <w:rFonts w:ascii="Arial" w:hAnsi="Arial" w:cs="Arial"/>
          <w:spacing w:val="1"/>
        </w:rPr>
        <w:t xml:space="preserve"> </w:t>
      </w:r>
      <w:r w:rsidR="006B173D" w:rsidRPr="004A1604">
        <w:rPr>
          <w:rFonts w:ascii="Arial" w:hAnsi="Arial" w:cs="Arial"/>
        </w:rPr>
        <w:t>apresentação.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1A02D8" w:rsidP="00EF3135">
      <w:pPr>
        <w:pStyle w:val="Ttulo11"/>
        <w:tabs>
          <w:tab w:val="left" w:pos="318"/>
        </w:tabs>
        <w:ind w:left="0"/>
        <w:rPr>
          <w:rFonts w:ascii="Arial" w:hAnsi="Arial" w:cs="Arial"/>
          <w:sz w:val="24"/>
          <w:szCs w:val="24"/>
        </w:rPr>
      </w:pPr>
      <w:r w:rsidRPr="004A1604">
        <w:rPr>
          <w:rFonts w:ascii="Arial" w:hAnsi="Arial" w:cs="Arial"/>
          <w:sz w:val="24"/>
          <w:szCs w:val="24"/>
        </w:rPr>
        <w:t>07.</w:t>
      </w:r>
      <w:r w:rsidR="006B173D" w:rsidRPr="004A1604">
        <w:rPr>
          <w:rFonts w:ascii="Arial" w:hAnsi="Arial" w:cs="Arial"/>
          <w:spacing w:val="34"/>
          <w:sz w:val="24"/>
          <w:szCs w:val="24"/>
        </w:rPr>
        <w:t xml:space="preserve"> </w:t>
      </w:r>
      <w:r w:rsidR="006B173D" w:rsidRPr="004A1604">
        <w:rPr>
          <w:rFonts w:ascii="Arial" w:hAnsi="Arial" w:cs="Arial"/>
          <w:sz w:val="24"/>
          <w:szCs w:val="24"/>
        </w:rPr>
        <w:t>DA</w:t>
      </w:r>
      <w:r w:rsidR="006B173D" w:rsidRPr="004A1604">
        <w:rPr>
          <w:rFonts w:ascii="Arial" w:hAnsi="Arial" w:cs="Arial"/>
          <w:spacing w:val="34"/>
          <w:sz w:val="24"/>
          <w:szCs w:val="24"/>
        </w:rPr>
        <w:t xml:space="preserve"> </w:t>
      </w:r>
      <w:r w:rsidR="006B173D" w:rsidRPr="004A1604">
        <w:rPr>
          <w:rFonts w:ascii="Arial" w:hAnsi="Arial" w:cs="Arial"/>
          <w:sz w:val="24"/>
          <w:szCs w:val="24"/>
        </w:rPr>
        <w:t>ABERTURA</w:t>
      </w:r>
      <w:r w:rsidR="006B173D" w:rsidRPr="004A1604">
        <w:rPr>
          <w:rFonts w:ascii="Arial" w:hAnsi="Arial" w:cs="Arial"/>
          <w:spacing w:val="35"/>
          <w:sz w:val="24"/>
          <w:szCs w:val="24"/>
        </w:rPr>
        <w:t xml:space="preserve"> </w:t>
      </w:r>
      <w:r w:rsidR="006B173D" w:rsidRPr="004A1604">
        <w:rPr>
          <w:rFonts w:ascii="Arial" w:hAnsi="Arial" w:cs="Arial"/>
          <w:sz w:val="24"/>
          <w:szCs w:val="24"/>
        </w:rPr>
        <w:t>DA</w:t>
      </w:r>
      <w:r w:rsidR="006B173D" w:rsidRPr="004A1604">
        <w:rPr>
          <w:rFonts w:ascii="Arial" w:hAnsi="Arial" w:cs="Arial"/>
          <w:spacing w:val="34"/>
          <w:sz w:val="24"/>
          <w:szCs w:val="24"/>
        </w:rPr>
        <w:t xml:space="preserve"> </w:t>
      </w:r>
      <w:r w:rsidR="006B173D" w:rsidRPr="004A1604">
        <w:rPr>
          <w:rFonts w:ascii="Arial" w:hAnsi="Arial" w:cs="Arial"/>
          <w:sz w:val="24"/>
          <w:szCs w:val="24"/>
        </w:rPr>
        <w:t>SESSÃO,</w:t>
      </w:r>
      <w:r w:rsidR="006B173D" w:rsidRPr="004A1604">
        <w:rPr>
          <w:rFonts w:ascii="Arial" w:hAnsi="Arial" w:cs="Arial"/>
          <w:spacing w:val="34"/>
          <w:sz w:val="24"/>
          <w:szCs w:val="24"/>
        </w:rPr>
        <w:t xml:space="preserve"> </w:t>
      </w:r>
      <w:r w:rsidR="006B173D" w:rsidRPr="004A1604">
        <w:rPr>
          <w:rFonts w:ascii="Arial" w:hAnsi="Arial" w:cs="Arial"/>
          <w:sz w:val="24"/>
          <w:szCs w:val="24"/>
        </w:rPr>
        <w:t>CLASSIFICAÇÃO</w:t>
      </w:r>
      <w:r w:rsidR="006B173D" w:rsidRPr="004A1604">
        <w:rPr>
          <w:rFonts w:ascii="Arial" w:hAnsi="Arial" w:cs="Arial"/>
          <w:spacing w:val="35"/>
          <w:sz w:val="24"/>
          <w:szCs w:val="24"/>
        </w:rPr>
        <w:t xml:space="preserve"> </w:t>
      </w:r>
      <w:r w:rsidR="006B173D" w:rsidRPr="004A1604">
        <w:rPr>
          <w:rFonts w:ascii="Arial" w:hAnsi="Arial" w:cs="Arial"/>
          <w:sz w:val="24"/>
          <w:szCs w:val="24"/>
        </w:rPr>
        <w:t>DAS</w:t>
      </w:r>
      <w:r w:rsidR="006B173D" w:rsidRPr="004A1604">
        <w:rPr>
          <w:rFonts w:ascii="Arial" w:hAnsi="Arial" w:cs="Arial"/>
          <w:spacing w:val="35"/>
          <w:sz w:val="24"/>
          <w:szCs w:val="24"/>
        </w:rPr>
        <w:t xml:space="preserve"> </w:t>
      </w:r>
      <w:r w:rsidR="006B173D" w:rsidRPr="004A1604">
        <w:rPr>
          <w:rFonts w:ascii="Arial" w:hAnsi="Arial" w:cs="Arial"/>
          <w:sz w:val="24"/>
          <w:szCs w:val="24"/>
        </w:rPr>
        <w:t>PROPOSTAS</w:t>
      </w:r>
      <w:r w:rsidR="006B173D" w:rsidRPr="004A1604">
        <w:rPr>
          <w:rFonts w:ascii="Arial" w:hAnsi="Arial" w:cs="Arial"/>
          <w:spacing w:val="36"/>
          <w:sz w:val="24"/>
          <w:szCs w:val="24"/>
        </w:rPr>
        <w:t xml:space="preserve"> </w:t>
      </w:r>
      <w:r w:rsidR="006B173D" w:rsidRPr="004A1604">
        <w:rPr>
          <w:rFonts w:ascii="Arial" w:hAnsi="Arial" w:cs="Arial"/>
          <w:sz w:val="24"/>
          <w:szCs w:val="24"/>
        </w:rPr>
        <w:t>E</w:t>
      </w:r>
      <w:r w:rsidR="006B173D" w:rsidRPr="004A1604">
        <w:rPr>
          <w:rFonts w:ascii="Arial" w:hAnsi="Arial" w:cs="Arial"/>
          <w:spacing w:val="32"/>
          <w:sz w:val="24"/>
          <w:szCs w:val="24"/>
        </w:rPr>
        <w:t xml:space="preserve"> </w:t>
      </w:r>
      <w:r w:rsidR="006B173D" w:rsidRPr="004A1604">
        <w:rPr>
          <w:rFonts w:ascii="Arial" w:hAnsi="Arial" w:cs="Arial"/>
          <w:sz w:val="24"/>
          <w:szCs w:val="24"/>
        </w:rPr>
        <w:t>FORMULAÇÃO</w:t>
      </w:r>
      <w:r w:rsidR="006B173D" w:rsidRPr="004A1604">
        <w:rPr>
          <w:rFonts w:ascii="Arial" w:hAnsi="Arial" w:cs="Arial"/>
          <w:spacing w:val="36"/>
          <w:sz w:val="24"/>
          <w:szCs w:val="24"/>
        </w:rPr>
        <w:t xml:space="preserve"> </w:t>
      </w:r>
      <w:r w:rsidR="006B173D" w:rsidRPr="004A1604">
        <w:rPr>
          <w:rFonts w:ascii="Arial" w:hAnsi="Arial" w:cs="Arial"/>
          <w:sz w:val="24"/>
          <w:szCs w:val="24"/>
        </w:rPr>
        <w:t>DE</w:t>
      </w:r>
      <w:r w:rsidR="006B173D" w:rsidRPr="004A1604">
        <w:rPr>
          <w:rFonts w:ascii="Arial" w:hAnsi="Arial" w:cs="Arial"/>
          <w:spacing w:val="-52"/>
          <w:sz w:val="24"/>
          <w:szCs w:val="24"/>
        </w:rPr>
        <w:t xml:space="preserve"> </w:t>
      </w:r>
      <w:r w:rsidR="006B173D" w:rsidRPr="004A1604">
        <w:rPr>
          <w:rFonts w:ascii="Arial" w:hAnsi="Arial" w:cs="Arial"/>
          <w:sz w:val="24"/>
          <w:szCs w:val="24"/>
        </w:rPr>
        <w:t>LANCES</w:t>
      </w:r>
    </w:p>
    <w:p w:rsidR="00E16AE1" w:rsidRPr="004A1604" w:rsidRDefault="00E16AE1" w:rsidP="00EF3135">
      <w:pPr>
        <w:pStyle w:val="Ttulo11"/>
        <w:tabs>
          <w:tab w:val="left" w:pos="318"/>
        </w:tabs>
        <w:ind w:left="0"/>
        <w:rPr>
          <w:rFonts w:ascii="Arial" w:hAnsi="Arial" w:cs="Arial"/>
          <w:sz w:val="24"/>
          <w:szCs w:val="24"/>
        </w:rPr>
      </w:pPr>
    </w:p>
    <w:p w:rsidR="006B173D" w:rsidRPr="004A1604" w:rsidRDefault="001A02D8" w:rsidP="00EF3135">
      <w:pPr>
        <w:pStyle w:val="PargrafodaLista"/>
        <w:widowControl w:val="0"/>
        <w:tabs>
          <w:tab w:val="left" w:pos="482"/>
        </w:tabs>
        <w:autoSpaceDE w:val="0"/>
        <w:autoSpaceDN w:val="0"/>
        <w:ind w:left="0"/>
        <w:contextualSpacing w:val="0"/>
        <w:jc w:val="both"/>
        <w:rPr>
          <w:rFonts w:ascii="Arial" w:hAnsi="Arial" w:cs="Arial"/>
        </w:rPr>
      </w:pPr>
      <w:r w:rsidRPr="004A1604">
        <w:rPr>
          <w:rFonts w:ascii="Arial" w:hAnsi="Arial" w:cs="Arial"/>
          <w:lang w:val="pt-PT"/>
        </w:rPr>
        <w:t xml:space="preserve">07.1. </w:t>
      </w:r>
      <w:r w:rsidR="006B173D" w:rsidRPr="004A1604">
        <w:rPr>
          <w:rFonts w:ascii="Arial" w:hAnsi="Arial" w:cs="Arial"/>
        </w:rPr>
        <w:t>A abertura da presente licitação dar-se-á automaticamente em sessão pública, por meio de sistema</w:t>
      </w:r>
      <w:r w:rsidR="006B173D" w:rsidRPr="004A1604">
        <w:rPr>
          <w:rFonts w:ascii="Arial" w:hAnsi="Arial" w:cs="Arial"/>
          <w:spacing w:val="1"/>
        </w:rPr>
        <w:t xml:space="preserve"> </w:t>
      </w:r>
      <w:r w:rsidR="006B173D" w:rsidRPr="004A1604">
        <w:rPr>
          <w:rFonts w:ascii="Arial" w:hAnsi="Arial" w:cs="Arial"/>
        </w:rPr>
        <w:t>eletrônico,</w:t>
      </w:r>
      <w:r w:rsidR="006B173D" w:rsidRPr="004A1604">
        <w:rPr>
          <w:rFonts w:ascii="Arial" w:hAnsi="Arial" w:cs="Arial"/>
          <w:spacing w:val="-2"/>
        </w:rPr>
        <w:t xml:space="preserve"> </w:t>
      </w:r>
      <w:r w:rsidR="006B173D" w:rsidRPr="004A1604">
        <w:rPr>
          <w:rFonts w:ascii="Arial" w:hAnsi="Arial" w:cs="Arial"/>
        </w:rPr>
        <w:t>na</w:t>
      </w:r>
      <w:r w:rsidR="006B173D" w:rsidRPr="004A1604">
        <w:rPr>
          <w:rFonts w:ascii="Arial" w:hAnsi="Arial" w:cs="Arial"/>
          <w:spacing w:val="-1"/>
        </w:rPr>
        <w:t xml:space="preserve"> </w:t>
      </w:r>
      <w:r w:rsidR="006B173D" w:rsidRPr="004A1604">
        <w:rPr>
          <w:rFonts w:ascii="Arial" w:hAnsi="Arial" w:cs="Arial"/>
        </w:rPr>
        <w:t>data,</w:t>
      </w:r>
      <w:r w:rsidR="006B173D" w:rsidRPr="004A1604">
        <w:rPr>
          <w:rFonts w:ascii="Arial" w:hAnsi="Arial" w:cs="Arial"/>
          <w:spacing w:val="-1"/>
        </w:rPr>
        <w:t xml:space="preserve"> </w:t>
      </w:r>
      <w:r w:rsidR="006B173D" w:rsidRPr="004A1604">
        <w:rPr>
          <w:rFonts w:ascii="Arial" w:hAnsi="Arial" w:cs="Arial"/>
        </w:rPr>
        <w:t>horário e</w:t>
      </w:r>
      <w:r w:rsidR="006B173D" w:rsidRPr="004A1604">
        <w:rPr>
          <w:rFonts w:ascii="Arial" w:hAnsi="Arial" w:cs="Arial"/>
          <w:spacing w:val="-1"/>
        </w:rPr>
        <w:t xml:space="preserve"> </w:t>
      </w:r>
      <w:r w:rsidR="006B173D" w:rsidRPr="004A1604">
        <w:rPr>
          <w:rFonts w:ascii="Arial" w:hAnsi="Arial" w:cs="Arial"/>
        </w:rPr>
        <w:t>local</w:t>
      </w:r>
      <w:r w:rsidR="006B173D" w:rsidRPr="004A1604">
        <w:rPr>
          <w:rFonts w:ascii="Arial" w:hAnsi="Arial" w:cs="Arial"/>
          <w:spacing w:val="-1"/>
        </w:rPr>
        <w:t xml:space="preserve"> </w:t>
      </w:r>
      <w:r w:rsidR="006B173D" w:rsidRPr="004A1604">
        <w:rPr>
          <w:rFonts w:ascii="Arial" w:hAnsi="Arial" w:cs="Arial"/>
        </w:rPr>
        <w:t>indicados</w:t>
      </w:r>
      <w:r w:rsidR="006B173D" w:rsidRPr="004A1604">
        <w:rPr>
          <w:rFonts w:ascii="Arial" w:hAnsi="Arial" w:cs="Arial"/>
          <w:spacing w:val="-2"/>
        </w:rPr>
        <w:t xml:space="preserve"> </w:t>
      </w:r>
      <w:r w:rsidR="006B173D" w:rsidRPr="004A1604">
        <w:rPr>
          <w:rFonts w:ascii="Arial" w:hAnsi="Arial" w:cs="Arial"/>
        </w:rPr>
        <w:t>neste</w:t>
      </w:r>
      <w:r w:rsidR="006B173D" w:rsidRPr="004A1604">
        <w:rPr>
          <w:rFonts w:ascii="Arial" w:hAnsi="Arial" w:cs="Arial"/>
          <w:spacing w:val="-1"/>
        </w:rPr>
        <w:t xml:space="preserve"> </w:t>
      </w:r>
      <w:r w:rsidR="006B173D" w:rsidRPr="004A1604">
        <w:rPr>
          <w:rFonts w:ascii="Arial" w:hAnsi="Arial" w:cs="Arial"/>
        </w:rPr>
        <w:t>Edital.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1A02D8" w:rsidP="00EF3135">
      <w:pPr>
        <w:pStyle w:val="PargrafodaLista"/>
        <w:widowControl w:val="0"/>
        <w:tabs>
          <w:tab w:val="left" w:pos="468"/>
        </w:tabs>
        <w:autoSpaceDE w:val="0"/>
        <w:autoSpaceDN w:val="0"/>
        <w:ind w:left="0"/>
        <w:contextualSpacing w:val="0"/>
        <w:jc w:val="both"/>
        <w:rPr>
          <w:rFonts w:ascii="Arial" w:hAnsi="Arial" w:cs="Arial"/>
        </w:rPr>
      </w:pPr>
      <w:r w:rsidRPr="004A1604">
        <w:rPr>
          <w:rFonts w:ascii="Arial" w:hAnsi="Arial" w:cs="Arial"/>
        </w:rPr>
        <w:t xml:space="preserve">07.2. </w:t>
      </w:r>
      <w:r w:rsidR="006B173D" w:rsidRPr="004A1604">
        <w:rPr>
          <w:rFonts w:ascii="Arial" w:hAnsi="Arial" w:cs="Arial"/>
        </w:rPr>
        <w:t>Os licitantes poderão retirar ou substituir a proposta anteriormente inserida no sistema, até o horário</w:t>
      </w:r>
      <w:r w:rsidR="006B173D" w:rsidRPr="004A1604">
        <w:rPr>
          <w:rFonts w:ascii="Arial" w:hAnsi="Arial" w:cs="Arial"/>
          <w:spacing w:val="1"/>
        </w:rPr>
        <w:t xml:space="preserve"> </w:t>
      </w:r>
      <w:r w:rsidR="006B173D" w:rsidRPr="004A1604">
        <w:rPr>
          <w:rFonts w:ascii="Arial" w:hAnsi="Arial" w:cs="Arial"/>
        </w:rPr>
        <w:t>estabelecido</w:t>
      </w:r>
      <w:r w:rsidR="006B173D" w:rsidRPr="004A1604">
        <w:rPr>
          <w:rFonts w:ascii="Arial" w:hAnsi="Arial" w:cs="Arial"/>
          <w:spacing w:val="-3"/>
        </w:rPr>
        <w:t xml:space="preserve"> </w:t>
      </w:r>
      <w:r w:rsidR="006B173D" w:rsidRPr="004A1604">
        <w:rPr>
          <w:rFonts w:ascii="Arial" w:hAnsi="Arial" w:cs="Arial"/>
        </w:rPr>
        <w:t>para</w:t>
      </w:r>
      <w:r w:rsidR="006B173D" w:rsidRPr="004A1604">
        <w:rPr>
          <w:rFonts w:ascii="Arial" w:hAnsi="Arial" w:cs="Arial"/>
          <w:spacing w:val="-1"/>
        </w:rPr>
        <w:t xml:space="preserve"> </w:t>
      </w:r>
      <w:r w:rsidR="006B173D" w:rsidRPr="004A1604">
        <w:rPr>
          <w:rFonts w:ascii="Arial" w:hAnsi="Arial" w:cs="Arial"/>
        </w:rPr>
        <w:t>o</w:t>
      </w:r>
      <w:r w:rsidR="006B173D" w:rsidRPr="004A1604">
        <w:rPr>
          <w:rFonts w:ascii="Arial" w:hAnsi="Arial" w:cs="Arial"/>
          <w:spacing w:val="-2"/>
        </w:rPr>
        <w:t xml:space="preserve"> </w:t>
      </w:r>
      <w:r w:rsidR="006B173D" w:rsidRPr="004A1604">
        <w:rPr>
          <w:rFonts w:ascii="Arial" w:hAnsi="Arial" w:cs="Arial"/>
        </w:rPr>
        <w:t>seu recebimento.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1A02D8" w:rsidP="00EF3135">
      <w:pPr>
        <w:pStyle w:val="PargrafodaLista"/>
        <w:widowControl w:val="0"/>
        <w:tabs>
          <w:tab w:val="left" w:pos="610"/>
        </w:tabs>
        <w:autoSpaceDE w:val="0"/>
        <w:autoSpaceDN w:val="0"/>
        <w:ind w:left="0"/>
        <w:contextualSpacing w:val="0"/>
        <w:jc w:val="both"/>
        <w:rPr>
          <w:rFonts w:ascii="Arial" w:hAnsi="Arial" w:cs="Arial"/>
        </w:rPr>
      </w:pPr>
      <w:r w:rsidRPr="004A1604">
        <w:rPr>
          <w:rFonts w:ascii="Arial" w:hAnsi="Arial" w:cs="Arial"/>
        </w:rPr>
        <w:t>07.3.</w:t>
      </w:r>
      <w:r w:rsidR="006B173D" w:rsidRPr="004A1604">
        <w:rPr>
          <w:rFonts w:ascii="Arial" w:hAnsi="Arial" w:cs="Arial"/>
          <w:spacing w:val="-3"/>
        </w:rPr>
        <w:t xml:space="preserve"> </w:t>
      </w:r>
      <w:r w:rsidR="006B173D" w:rsidRPr="004A1604">
        <w:rPr>
          <w:rFonts w:ascii="Arial" w:hAnsi="Arial" w:cs="Arial"/>
        </w:rPr>
        <w:t>Será</w:t>
      </w:r>
      <w:r w:rsidR="006B173D" w:rsidRPr="004A1604">
        <w:rPr>
          <w:rFonts w:ascii="Arial" w:hAnsi="Arial" w:cs="Arial"/>
          <w:spacing w:val="-4"/>
        </w:rPr>
        <w:t xml:space="preserve"> </w:t>
      </w:r>
      <w:r w:rsidR="006B173D" w:rsidRPr="004A1604">
        <w:rPr>
          <w:rFonts w:ascii="Arial" w:hAnsi="Arial" w:cs="Arial"/>
        </w:rPr>
        <w:t>desclassificada</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4"/>
        </w:rPr>
        <w:t xml:space="preserve"> </w:t>
      </w:r>
      <w:r w:rsidR="006B173D" w:rsidRPr="004A1604">
        <w:rPr>
          <w:rFonts w:ascii="Arial" w:hAnsi="Arial" w:cs="Arial"/>
        </w:rPr>
        <w:t>proposta</w:t>
      </w:r>
      <w:r w:rsidR="006B173D" w:rsidRPr="004A1604">
        <w:rPr>
          <w:rFonts w:ascii="Arial" w:hAnsi="Arial" w:cs="Arial"/>
          <w:spacing w:val="-4"/>
        </w:rPr>
        <w:t xml:space="preserve"> </w:t>
      </w:r>
      <w:r w:rsidR="006B173D" w:rsidRPr="004A1604">
        <w:rPr>
          <w:rFonts w:ascii="Arial" w:hAnsi="Arial" w:cs="Arial"/>
        </w:rPr>
        <w:t>que identifique</w:t>
      </w:r>
      <w:r w:rsidR="006B173D" w:rsidRPr="004A1604">
        <w:rPr>
          <w:rFonts w:ascii="Arial" w:hAnsi="Arial" w:cs="Arial"/>
          <w:spacing w:val="-3"/>
        </w:rPr>
        <w:t xml:space="preserve"> </w:t>
      </w:r>
      <w:r w:rsidR="006B173D" w:rsidRPr="004A1604">
        <w:rPr>
          <w:rFonts w:ascii="Arial" w:hAnsi="Arial" w:cs="Arial"/>
        </w:rPr>
        <w:t>o</w:t>
      </w:r>
      <w:r w:rsidR="006B173D" w:rsidRPr="004A1604">
        <w:rPr>
          <w:rFonts w:ascii="Arial" w:hAnsi="Arial" w:cs="Arial"/>
          <w:spacing w:val="-4"/>
        </w:rPr>
        <w:t xml:space="preserve"> </w:t>
      </w:r>
      <w:r w:rsidR="006B173D" w:rsidRPr="004A1604">
        <w:rPr>
          <w:rFonts w:ascii="Arial" w:hAnsi="Arial" w:cs="Arial"/>
        </w:rPr>
        <w:t>licitante.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1A02D8" w:rsidP="00EF3135">
      <w:pPr>
        <w:pStyle w:val="PargrafodaLista"/>
        <w:widowControl w:val="0"/>
        <w:tabs>
          <w:tab w:val="left" w:pos="648"/>
        </w:tabs>
        <w:autoSpaceDE w:val="0"/>
        <w:autoSpaceDN w:val="0"/>
        <w:ind w:left="0"/>
        <w:contextualSpacing w:val="0"/>
        <w:jc w:val="both"/>
        <w:rPr>
          <w:rFonts w:ascii="Arial" w:hAnsi="Arial" w:cs="Arial"/>
        </w:rPr>
      </w:pPr>
      <w:r w:rsidRPr="004A1604">
        <w:rPr>
          <w:rFonts w:ascii="Arial" w:hAnsi="Arial" w:cs="Arial"/>
        </w:rPr>
        <w:t>07.4.</w:t>
      </w:r>
      <w:r w:rsidR="006B173D" w:rsidRPr="004A1604">
        <w:rPr>
          <w:rFonts w:ascii="Arial" w:hAnsi="Arial" w:cs="Arial"/>
        </w:rPr>
        <w:t xml:space="preserve"> A desclassificação será sempre fundamentada e registrada no sistema, com acompanhamento em</w:t>
      </w:r>
      <w:r w:rsidR="006B173D" w:rsidRPr="004A1604">
        <w:rPr>
          <w:rFonts w:ascii="Arial" w:hAnsi="Arial" w:cs="Arial"/>
          <w:spacing w:val="1"/>
        </w:rPr>
        <w:t xml:space="preserve"> </w:t>
      </w:r>
      <w:r w:rsidR="006B173D" w:rsidRPr="004A1604">
        <w:rPr>
          <w:rFonts w:ascii="Arial" w:hAnsi="Arial" w:cs="Arial"/>
        </w:rPr>
        <w:t>tempo</w:t>
      </w:r>
      <w:r w:rsidR="006B173D" w:rsidRPr="004A1604">
        <w:rPr>
          <w:rFonts w:ascii="Arial" w:hAnsi="Arial" w:cs="Arial"/>
          <w:spacing w:val="-3"/>
        </w:rPr>
        <w:t xml:space="preserve"> </w:t>
      </w:r>
      <w:r w:rsidR="006B173D" w:rsidRPr="004A1604">
        <w:rPr>
          <w:rFonts w:ascii="Arial" w:hAnsi="Arial" w:cs="Arial"/>
        </w:rPr>
        <w:t>real</w:t>
      </w:r>
      <w:r w:rsidR="006B173D" w:rsidRPr="004A1604">
        <w:rPr>
          <w:rFonts w:ascii="Arial" w:hAnsi="Arial" w:cs="Arial"/>
          <w:spacing w:val="-1"/>
        </w:rPr>
        <w:t xml:space="preserve"> </w:t>
      </w:r>
      <w:r w:rsidR="006B173D" w:rsidRPr="004A1604">
        <w:rPr>
          <w:rFonts w:ascii="Arial" w:hAnsi="Arial" w:cs="Arial"/>
        </w:rPr>
        <w:t>por</w:t>
      </w:r>
      <w:r w:rsidR="006B173D" w:rsidRPr="004A1604">
        <w:rPr>
          <w:rFonts w:ascii="Arial" w:hAnsi="Arial" w:cs="Arial"/>
          <w:spacing w:val="-1"/>
        </w:rPr>
        <w:t xml:space="preserve"> </w:t>
      </w:r>
      <w:r w:rsidR="006B173D" w:rsidRPr="004A1604">
        <w:rPr>
          <w:rFonts w:ascii="Arial" w:hAnsi="Arial" w:cs="Arial"/>
        </w:rPr>
        <w:t>todos</w:t>
      </w:r>
      <w:r w:rsidR="006B173D" w:rsidRPr="004A1604">
        <w:rPr>
          <w:rFonts w:ascii="Arial" w:hAnsi="Arial" w:cs="Arial"/>
          <w:spacing w:val="1"/>
        </w:rPr>
        <w:t xml:space="preserve"> </w:t>
      </w:r>
      <w:r w:rsidR="006B173D" w:rsidRPr="004A1604">
        <w:rPr>
          <w:rFonts w:ascii="Arial" w:hAnsi="Arial" w:cs="Arial"/>
        </w:rPr>
        <w:t>os</w:t>
      </w:r>
      <w:r w:rsidR="006B173D" w:rsidRPr="004A1604">
        <w:rPr>
          <w:rFonts w:ascii="Arial" w:hAnsi="Arial" w:cs="Arial"/>
          <w:spacing w:val="-1"/>
        </w:rPr>
        <w:t xml:space="preserve"> </w:t>
      </w:r>
      <w:r w:rsidR="006B173D" w:rsidRPr="004A1604">
        <w:rPr>
          <w:rFonts w:ascii="Arial" w:hAnsi="Arial" w:cs="Arial"/>
        </w:rPr>
        <w:t>participantes.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1A02D8" w:rsidP="00EF3135">
      <w:pPr>
        <w:pStyle w:val="PargrafodaLista"/>
        <w:widowControl w:val="0"/>
        <w:tabs>
          <w:tab w:val="left" w:pos="642"/>
        </w:tabs>
        <w:autoSpaceDE w:val="0"/>
        <w:autoSpaceDN w:val="0"/>
        <w:ind w:left="0"/>
        <w:contextualSpacing w:val="0"/>
        <w:jc w:val="both"/>
        <w:rPr>
          <w:rFonts w:ascii="Arial" w:hAnsi="Arial" w:cs="Arial"/>
        </w:rPr>
      </w:pPr>
      <w:r w:rsidRPr="004A1604">
        <w:rPr>
          <w:rFonts w:ascii="Arial" w:hAnsi="Arial" w:cs="Arial"/>
        </w:rPr>
        <w:t>07.5.</w:t>
      </w:r>
      <w:r w:rsidR="006B173D" w:rsidRPr="004A1604">
        <w:rPr>
          <w:rFonts w:ascii="Arial" w:hAnsi="Arial" w:cs="Arial"/>
        </w:rPr>
        <w:t xml:space="preserve"> A não desclassificação da proposta não impede o seu julgamento definitivo em sentido contrário,</w:t>
      </w:r>
      <w:r w:rsidR="006B173D" w:rsidRPr="004A1604">
        <w:rPr>
          <w:rFonts w:ascii="Arial" w:hAnsi="Arial" w:cs="Arial"/>
          <w:spacing w:val="1"/>
        </w:rPr>
        <w:t xml:space="preserve"> </w:t>
      </w:r>
      <w:r w:rsidR="006B173D" w:rsidRPr="004A1604">
        <w:rPr>
          <w:rFonts w:ascii="Arial" w:hAnsi="Arial" w:cs="Arial"/>
        </w:rPr>
        <w:t>levado</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efeito na</w:t>
      </w:r>
      <w:r w:rsidR="006B173D" w:rsidRPr="004A1604">
        <w:rPr>
          <w:rFonts w:ascii="Arial" w:hAnsi="Arial" w:cs="Arial"/>
          <w:spacing w:val="-1"/>
        </w:rPr>
        <w:t xml:space="preserve"> </w:t>
      </w:r>
      <w:r w:rsidR="006B173D" w:rsidRPr="004A1604">
        <w:rPr>
          <w:rFonts w:ascii="Arial" w:hAnsi="Arial" w:cs="Arial"/>
        </w:rPr>
        <w:t>fase</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aceitação.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1A02D8" w:rsidP="00EF3135">
      <w:pPr>
        <w:pStyle w:val="PargrafodaLista"/>
        <w:widowControl w:val="0"/>
        <w:tabs>
          <w:tab w:val="left" w:pos="464"/>
        </w:tabs>
        <w:autoSpaceDE w:val="0"/>
        <w:autoSpaceDN w:val="0"/>
        <w:ind w:left="0"/>
        <w:contextualSpacing w:val="0"/>
        <w:jc w:val="both"/>
        <w:rPr>
          <w:rFonts w:ascii="Arial" w:hAnsi="Arial" w:cs="Arial"/>
        </w:rPr>
      </w:pPr>
      <w:r w:rsidRPr="004A1604">
        <w:rPr>
          <w:rFonts w:ascii="Arial" w:hAnsi="Arial" w:cs="Arial"/>
        </w:rPr>
        <w:t>07.6.</w:t>
      </w:r>
      <w:r w:rsidR="006B173D" w:rsidRPr="004A1604">
        <w:rPr>
          <w:rFonts w:ascii="Arial" w:hAnsi="Arial" w:cs="Arial"/>
          <w:spacing w:val="55"/>
        </w:rPr>
        <w:t xml:space="preserve"> </w:t>
      </w:r>
      <w:r w:rsidR="006B173D" w:rsidRPr="004A1604">
        <w:rPr>
          <w:rFonts w:ascii="Arial" w:hAnsi="Arial" w:cs="Arial"/>
        </w:rPr>
        <w:t>O sistema ordenará automaticamente as propostas classificadas, sendo que somente estas participarão</w:t>
      </w:r>
      <w:r w:rsidR="006B173D" w:rsidRPr="004A1604">
        <w:rPr>
          <w:rFonts w:ascii="Arial" w:hAnsi="Arial" w:cs="Arial"/>
          <w:spacing w:val="1"/>
        </w:rPr>
        <w:t xml:space="preserve"> </w:t>
      </w:r>
      <w:r w:rsidR="006B173D" w:rsidRPr="004A1604">
        <w:rPr>
          <w:rFonts w:ascii="Arial" w:hAnsi="Arial" w:cs="Arial"/>
        </w:rPr>
        <w:t>da</w:t>
      </w:r>
      <w:r w:rsidR="006B173D" w:rsidRPr="004A1604">
        <w:rPr>
          <w:rFonts w:ascii="Arial" w:hAnsi="Arial" w:cs="Arial"/>
          <w:spacing w:val="-2"/>
        </w:rPr>
        <w:t xml:space="preserve"> </w:t>
      </w:r>
      <w:r w:rsidR="006B173D" w:rsidRPr="004A1604">
        <w:rPr>
          <w:rFonts w:ascii="Arial" w:hAnsi="Arial" w:cs="Arial"/>
        </w:rPr>
        <w:t>fase de</w:t>
      </w:r>
      <w:r w:rsidR="006B173D" w:rsidRPr="004A1604">
        <w:rPr>
          <w:rFonts w:ascii="Arial" w:hAnsi="Arial" w:cs="Arial"/>
          <w:spacing w:val="-1"/>
        </w:rPr>
        <w:t xml:space="preserve"> </w:t>
      </w:r>
      <w:r w:rsidR="006B173D" w:rsidRPr="004A1604">
        <w:rPr>
          <w:rFonts w:ascii="Arial" w:hAnsi="Arial" w:cs="Arial"/>
        </w:rPr>
        <w:t>lances.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1A02D8"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rPr>
        <w:t>07.7.</w:t>
      </w:r>
      <w:r w:rsidR="006B173D" w:rsidRPr="004A1604">
        <w:rPr>
          <w:rFonts w:ascii="Arial" w:hAnsi="Arial" w:cs="Arial"/>
          <w:spacing w:val="-3"/>
        </w:rPr>
        <w:t xml:space="preserve"> </w:t>
      </w:r>
      <w:r w:rsidR="006B173D" w:rsidRPr="004A1604">
        <w:rPr>
          <w:rFonts w:ascii="Arial" w:hAnsi="Arial" w:cs="Arial"/>
        </w:rPr>
        <w:t>O</w:t>
      </w:r>
      <w:r w:rsidR="006B173D" w:rsidRPr="004A1604">
        <w:rPr>
          <w:rFonts w:ascii="Arial" w:hAnsi="Arial" w:cs="Arial"/>
          <w:spacing w:val="-3"/>
        </w:rPr>
        <w:t xml:space="preserve"> </w:t>
      </w:r>
      <w:r w:rsidR="006B173D" w:rsidRPr="004A1604">
        <w:rPr>
          <w:rFonts w:ascii="Arial" w:hAnsi="Arial" w:cs="Arial"/>
        </w:rPr>
        <w:t>sistema</w:t>
      </w:r>
      <w:r w:rsidR="006B173D" w:rsidRPr="004A1604">
        <w:rPr>
          <w:rFonts w:ascii="Arial" w:hAnsi="Arial" w:cs="Arial"/>
          <w:spacing w:val="-4"/>
        </w:rPr>
        <w:t xml:space="preserve"> </w:t>
      </w:r>
      <w:r w:rsidR="006B173D" w:rsidRPr="004A1604">
        <w:rPr>
          <w:rFonts w:ascii="Arial" w:hAnsi="Arial" w:cs="Arial"/>
        </w:rPr>
        <w:t>disponibilizará</w:t>
      </w:r>
      <w:r w:rsidR="006B173D" w:rsidRPr="004A1604">
        <w:rPr>
          <w:rFonts w:ascii="Arial" w:hAnsi="Arial" w:cs="Arial"/>
          <w:spacing w:val="-2"/>
        </w:rPr>
        <w:t xml:space="preserve"> </w:t>
      </w:r>
      <w:r w:rsidR="006B173D" w:rsidRPr="004A1604">
        <w:rPr>
          <w:rFonts w:ascii="Arial" w:hAnsi="Arial" w:cs="Arial"/>
        </w:rPr>
        <w:t>campo</w:t>
      </w:r>
      <w:r w:rsidR="006B173D" w:rsidRPr="004A1604">
        <w:rPr>
          <w:rFonts w:ascii="Arial" w:hAnsi="Arial" w:cs="Arial"/>
          <w:spacing w:val="-4"/>
        </w:rPr>
        <w:t xml:space="preserve"> </w:t>
      </w:r>
      <w:r w:rsidR="006B173D" w:rsidRPr="004A1604">
        <w:rPr>
          <w:rFonts w:ascii="Arial" w:hAnsi="Arial" w:cs="Arial"/>
        </w:rPr>
        <w:t>próprio</w:t>
      </w:r>
      <w:r w:rsidR="006B173D" w:rsidRPr="004A1604">
        <w:rPr>
          <w:rFonts w:ascii="Arial" w:hAnsi="Arial" w:cs="Arial"/>
          <w:spacing w:val="-1"/>
        </w:rPr>
        <w:t xml:space="preserve"> </w:t>
      </w:r>
      <w:r w:rsidR="006B173D" w:rsidRPr="004A1604">
        <w:rPr>
          <w:rFonts w:ascii="Arial" w:hAnsi="Arial" w:cs="Arial"/>
        </w:rPr>
        <w:t>para</w:t>
      </w:r>
      <w:r w:rsidR="006B173D" w:rsidRPr="004A1604">
        <w:rPr>
          <w:rFonts w:ascii="Arial" w:hAnsi="Arial" w:cs="Arial"/>
          <w:spacing w:val="-2"/>
        </w:rPr>
        <w:t xml:space="preserve"> </w:t>
      </w:r>
      <w:r w:rsidR="006B173D" w:rsidRPr="004A1604">
        <w:rPr>
          <w:rFonts w:ascii="Arial" w:hAnsi="Arial" w:cs="Arial"/>
        </w:rPr>
        <w:t>troca</w:t>
      </w:r>
      <w:r w:rsidR="006B173D" w:rsidRPr="004A1604">
        <w:rPr>
          <w:rFonts w:ascii="Arial" w:hAnsi="Arial" w:cs="Arial"/>
          <w:spacing w:val="-4"/>
        </w:rPr>
        <w:t xml:space="preserve"> </w:t>
      </w:r>
      <w:r w:rsidR="006B173D" w:rsidRPr="004A1604">
        <w:rPr>
          <w:rFonts w:ascii="Arial" w:hAnsi="Arial" w:cs="Arial"/>
        </w:rPr>
        <w:t>de</w:t>
      </w:r>
      <w:r w:rsidR="006B173D" w:rsidRPr="004A1604">
        <w:rPr>
          <w:rFonts w:ascii="Arial" w:hAnsi="Arial" w:cs="Arial"/>
          <w:spacing w:val="-3"/>
        </w:rPr>
        <w:t xml:space="preserve"> </w:t>
      </w:r>
      <w:r w:rsidR="006B173D" w:rsidRPr="004A1604">
        <w:rPr>
          <w:rFonts w:ascii="Arial" w:hAnsi="Arial" w:cs="Arial"/>
        </w:rPr>
        <w:t>mensagens</w:t>
      </w:r>
      <w:r w:rsidR="006B173D" w:rsidRPr="004A1604">
        <w:rPr>
          <w:rFonts w:ascii="Arial" w:hAnsi="Arial" w:cs="Arial"/>
          <w:spacing w:val="-1"/>
        </w:rPr>
        <w:t xml:space="preserve"> </w:t>
      </w:r>
      <w:r w:rsidR="006B173D" w:rsidRPr="004A1604">
        <w:rPr>
          <w:rFonts w:ascii="Arial" w:hAnsi="Arial" w:cs="Arial"/>
        </w:rPr>
        <w:t>entre</w:t>
      </w:r>
      <w:r w:rsidR="006B173D" w:rsidRPr="004A1604">
        <w:rPr>
          <w:rFonts w:ascii="Arial" w:hAnsi="Arial" w:cs="Arial"/>
          <w:spacing w:val="-4"/>
        </w:rPr>
        <w:t xml:space="preserve"> </w:t>
      </w:r>
      <w:r w:rsidR="006B173D" w:rsidRPr="004A1604">
        <w:rPr>
          <w:rFonts w:ascii="Arial" w:hAnsi="Arial" w:cs="Arial"/>
        </w:rPr>
        <w:t>o</w:t>
      </w:r>
      <w:r w:rsidR="006B173D" w:rsidRPr="004A1604">
        <w:rPr>
          <w:rFonts w:ascii="Arial" w:hAnsi="Arial" w:cs="Arial"/>
          <w:spacing w:val="-1"/>
        </w:rPr>
        <w:t xml:space="preserve"> </w:t>
      </w:r>
      <w:r w:rsidR="006B173D" w:rsidRPr="004A1604">
        <w:rPr>
          <w:rFonts w:ascii="Arial" w:hAnsi="Arial" w:cs="Arial"/>
        </w:rPr>
        <w:t>Pregoeiro</w:t>
      </w:r>
      <w:r w:rsidR="006B173D" w:rsidRPr="004A1604">
        <w:rPr>
          <w:rFonts w:ascii="Arial" w:hAnsi="Arial" w:cs="Arial"/>
          <w:spacing w:val="-2"/>
        </w:rPr>
        <w:t xml:space="preserve"> </w:t>
      </w:r>
      <w:r w:rsidR="006B173D" w:rsidRPr="004A1604">
        <w:rPr>
          <w:rFonts w:ascii="Arial" w:hAnsi="Arial" w:cs="Arial"/>
        </w:rPr>
        <w:t>e</w:t>
      </w:r>
      <w:r w:rsidR="006B173D" w:rsidRPr="004A1604">
        <w:rPr>
          <w:rFonts w:ascii="Arial" w:hAnsi="Arial" w:cs="Arial"/>
          <w:spacing w:val="-4"/>
        </w:rPr>
        <w:t xml:space="preserve"> </w:t>
      </w:r>
      <w:r w:rsidR="006B173D" w:rsidRPr="004A1604">
        <w:rPr>
          <w:rFonts w:ascii="Arial" w:hAnsi="Arial" w:cs="Arial"/>
        </w:rPr>
        <w:t>os</w:t>
      </w:r>
      <w:r w:rsidR="006B173D" w:rsidRPr="004A1604">
        <w:rPr>
          <w:rFonts w:ascii="Arial" w:hAnsi="Arial" w:cs="Arial"/>
          <w:spacing w:val="-1"/>
        </w:rPr>
        <w:t xml:space="preserve"> </w:t>
      </w:r>
      <w:r w:rsidR="006B173D" w:rsidRPr="004A1604">
        <w:rPr>
          <w:rFonts w:ascii="Arial" w:hAnsi="Arial" w:cs="Arial"/>
        </w:rPr>
        <w:t>licitantes.</w:t>
      </w:r>
    </w:p>
    <w:p w:rsidR="001A02D8" w:rsidRPr="004A1604" w:rsidRDefault="001A02D8" w:rsidP="00EF3135">
      <w:pPr>
        <w:pStyle w:val="PargrafodaLista"/>
        <w:widowControl w:val="0"/>
        <w:tabs>
          <w:tab w:val="left" w:pos="486"/>
        </w:tabs>
        <w:autoSpaceDE w:val="0"/>
        <w:autoSpaceDN w:val="0"/>
        <w:ind w:left="0"/>
        <w:contextualSpacing w:val="0"/>
        <w:jc w:val="both"/>
        <w:rPr>
          <w:rFonts w:ascii="Arial" w:hAnsi="Arial" w:cs="Arial"/>
        </w:rPr>
      </w:pPr>
    </w:p>
    <w:p w:rsidR="006B173D" w:rsidRPr="004A1604" w:rsidRDefault="001A02D8" w:rsidP="00EF3135">
      <w:pPr>
        <w:pStyle w:val="PargrafodaLista"/>
        <w:widowControl w:val="0"/>
        <w:tabs>
          <w:tab w:val="left" w:pos="486"/>
        </w:tabs>
        <w:autoSpaceDE w:val="0"/>
        <w:autoSpaceDN w:val="0"/>
        <w:ind w:left="0"/>
        <w:contextualSpacing w:val="0"/>
        <w:jc w:val="both"/>
        <w:rPr>
          <w:rFonts w:ascii="Arial" w:hAnsi="Arial" w:cs="Arial"/>
        </w:rPr>
      </w:pPr>
      <w:r w:rsidRPr="004A1604">
        <w:rPr>
          <w:rFonts w:ascii="Arial" w:hAnsi="Arial" w:cs="Arial"/>
        </w:rPr>
        <w:t>07.8.</w:t>
      </w:r>
      <w:r w:rsidR="006B173D" w:rsidRPr="004A1604">
        <w:rPr>
          <w:rFonts w:ascii="Arial" w:hAnsi="Arial" w:cs="Arial"/>
        </w:rPr>
        <w:t xml:space="preserve"> Iniciada a etapa competitiva, os licitantes deverão encaminhar lances exclusivamente por meio de</w:t>
      </w:r>
      <w:r w:rsidR="006B173D" w:rsidRPr="004A1604">
        <w:rPr>
          <w:rFonts w:ascii="Arial" w:hAnsi="Arial" w:cs="Arial"/>
          <w:spacing w:val="1"/>
        </w:rPr>
        <w:t xml:space="preserve"> </w:t>
      </w:r>
      <w:r w:rsidR="006B173D" w:rsidRPr="004A1604">
        <w:rPr>
          <w:rFonts w:ascii="Arial" w:hAnsi="Arial" w:cs="Arial"/>
        </w:rPr>
        <w:t>sistema</w:t>
      </w:r>
      <w:r w:rsidR="006B173D" w:rsidRPr="004A1604">
        <w:rPr>
          <w:rFonts w:ascii="Arial" w:hAnsi="Arial" w:cs="Arial"/>
          <w:spacing w:val="-4"/>
        </w:rPr>
        <w:t xml:space="preserve"> </w:t>
      </w:r>
      <w:r w:rsidR="006B173D" w:rsidRPr="004A1604">
        <w:rPr>
          <w:rFonts w:ascii="Arial" w:hAnsi="Arial" w:cs="Arial"/>
        </w:rPr>
        <w:t>eletrônico,</w:t>
      </w:r>
      <w:r w:rsidR="006B173D" w:rsidRPr="004A1604">
        <w:rPr>
          <w:rFonts w:ascii="Arial" w:hAnsi="Arial" w:cs="Arial"/>
          <w:spacing w:val="-3"/>
        </w:rPr>
        <w:t xml:space="preserve"> </w:t>
      </w:r>
      <w:r w:rsidR="006B173D" w:rsidRPr="004A1604">
        <w:rPr>
          <w:rFonts w:ascii="Arial" w:hAnsi="Arial" w:cs="Arial"/>
        </w:rPr>
        <w:t>sendo</w:t>
      </w:r>
      <w:r w:rsidR="006B173D" w:rsidRPr="004A1604">
        <w:rPr>
          <w:rFonts w:ascii="Arial" w:hAnsi="Arial" w:cs="Arial"/>
          <w:spacing w:val="-4"/>
        </w:rPr>
        <w:t xml:space="preserve"> </w:t>
      </w:r>
      <w:r w:rsidR="006B173D" w:rsidRPr="004A1604">
        <w:rPr>
          <w:rFonts w:ascii="Arial" w:hAnsi="Arial" w:cs="Arial"/>
        </w:rPr>
        <w:t>imediatamente</w:t>
      </w:r>
      <w:r w:rsidR="006B173D" w:rsidRPr="004A1604">
        <w:rPr>
          <w:rFonts w:ascii="Arial" w:hAnsi="Arial" w:cs="Arial"/>
          <w:spacing w:val="-1"/>
        </w:rPr>
        <w:t xml:space="preserve"> </w:t>
      </w:r>
      <w:r w:rsidR="006B173D" w:rsidRPr="004A1604">
        <w:rPr>
          <w:rFonts w:ascii="Arial" w:hAnsi="Arial" w:cs="Arial"/>
        </w:rPr>
        <w:t>informados</w:t>
      </w:r>
      <w:r w:rsidR="006B173D" w:rsidRPr="004A1604">
        <w:rPr>
          <w:rFonts w:ascii="Arial" w:hAnsi="Arial" w:cs="Arial"/>
          <w:spacing w:val="-3"/>
        </w:rPr>
        <w:t xml:space="preserve"> </w:t>
      </w:r>
      <w:r w:rsidR="006B173D" w:rsidRPr="004A1604">
        <w:rPr>
          <w:rFonts w:ascii="Arial" w:hAnsi="Arial" w:cs="Arial"/>
        </w:rPr>
        <w:t>do</w:t>
      </w:r>
      <w:r w:rsidR="006B173D" w:rsidRPr="004A1604">
        <w:rPr>
          <w:rFonts w:ascii="Arial" w:hAnsi="Arial" w:cs="Arial"/>
          <w:spacing w:val="-2"/>
        </w:rPr>
        <w:t xml:space="preserve"> </w:t>
      </w:r>
      <w:r w:rsidR="006B173D" w:rsidRPr="004A1604">
        <w:rPr>
          <w:rFonts w:ascii="Arial" w:hAnsi="Arial" w:cs="Arial"/>
        </w:rPr>
        <w:t>seu</w:t>
      </w:r>
      <w:r w:rsidR="006B173D" w:rsidRPr="004A1604">
        <w:rPr>
          <w:rFonts w:ascii="Arial" w:hAnsi="Arial" w:cs="Arial"/>
          <w:spacing w:val="-2"/>
        </w:rPr>
        <w:t xml:space="preserve"> </w:t>
      </w:r>
      <w:r w:rsidR="006B173D" w:rsidRPr="004A1604">
        <w:rPr>
          <w:rFonts w:ascii="Arial" w:hAnsi="Arial" w:cs="Arial"/>
        </w:rPr>
        <w:t>recebimento</w:t>
      </w:r>
      <w:r w:rsidR="006B173D" w:rsidRPr="004A1604">
        <w:rPr>
          <w:rFonts w:ascii="Arial" w:hAnsi="Arial" w:cs="Arial"/>
          <w:spacing w:val="-3"/>
        </w:rPr>
        <w:t xml:space="preserve"> </w:t>
      </w:r>
      <w:r w:rsidR="006B173D" w:rsidRPr="004A1604">
        <w:rPr>
          <w:rFonts w:ascii="Arial" w:hAnsi="Arial" w:cs="Arial"/>
        </w:rPr>
        <w:t>e</w:t>
      </w:r>
      <w:r w:rsidR="006B173D" w:rsidRPr="004A1604">
        <w:rPr>
          <w:rFonts w:ascii="Arial" w:hAnsi="Arial" w:cs="Arial"/>
          <w:spacing w:val="-2"/>
        </w:rPr>
        <w:t xml:space="preserve"> </w:t>
      </w:r>
      <w:r w:rsidR="006B173D" w:rsidRPr="004A1604">
        <w:rPr>
          <w:rFonts w:ascii="Arial" w:hAnsi="Arial" w:cs="Arial"/>
        </w:rPr>
        <w:t>do</w:t>
      </w:r>
      <w:r w:rsidR="006B173D" w:rsidRPr="004A1604">
        <w:rPr>
          <w:rFonts w:ascii="Arial" w:hAnsi="Arial" w:cs="Arial"/>
          <w:spacing w:val="-4"/>
        </w:rPr>
        <w:t xml:space="preserve"> </w:t>
      </w:r>
      <w:r w:rsidR="006B173D" w:rsidRPr="004A1604">
        <w:rPr>
          <w:rFonts w:ascii="Arial" w:hAnsi="Arial" w:cs="Arial"/>
        </w:rPr>
        <w:t>valor</w:t>
      </w:r>
      <w:r w:rsidR="006B173D" w:rsidRPr="004A1604">
        <w:rPr>
          <w:rFonts w:ascii="Arial" w:hAnsi="Arial" w:cs="Arial"/>
          <w:spacing w:val="-1"/>
        </w:rPr>
        <w:t xml:space="preserve"> </w:t>
      </w:r>
      <w:r w:rsidR="006B173D" w:rsidRPr="004A1604">
        <w:rPr>
          <w:rFonts w:ascii="Arial" w:hAnsi="Arial" w:cs="Arial"/>
        </w:rPr>
        <w:t>consignado</w:t>
      </w:r>
      <w:r w:rsidR="006B173D" w:rsidRPr="004A1604">
        <w:rPr>
          <w:rFonts w:ascii="Arial" w:hAnsi="Arial" w:cs="Arial"/>
          <w:spacing w:val="-3"/>
        </w:rPr>
        <w:t xml:space="preserve"> </w:t>
      </w:r>
      <w:r w:rsidR="006B173D" w:rsidRPr="004A1604">
        <w:rPr>
          <w:rFonts w:ascii="Arial" w:hAnsi="Arial" w:cs="Arial"/>
        </w:rPr>
        <w:t>no</w:t>
      </w:r>
      <w:r w:rsidR="006B173D" w:rsidRPr="004A1604">
        <w:rPr>
          <w:rFonts w:ascii="Arial" w:hAnsi="Arial" w:cs="Arial"/>
          <w:spacing w:val="-2"/>
        </w:rPr>
        <w:t xml:space="preserve"> </w:t>
      </w:r>
      <w:r w:rsidR="006B173D" w:rsidRPr="004A1604">
        <w:rPr>
          <w:rFonts w:ascii="Arial" w:hAnsi="Arial" w:cs="Arial"/>
        </w:rPr>
        <w:t>registro.</w:t>
      </w:r>
    </w:p>
    <w:p w:rsidR="00FB369E" w:rsidRPr="004A1604" w:rsidRDefault="00FB369E" w:rsidP="00EF3135">
      <w:pPr>
        <w:pStyle w:val="PargrafodaLista"/>
        <w:widowControl w:val="0"/>
        <w:tabs>
          <w:tab w:val="left" w:pos="486"/>
        </w:tabs>
        <w:autoSpaceDE w:val="0"/>
        <w:autoSpaceDN w:val="0"/>
        <w:ind w:left="0"/>
        <w:contextualSpacing w:val="0"/>
        <w:jc w:val="both"/>
        <w:rPr>
          <w:rFonts w:ascii="Arial" w:hAnsi="Arial" w:cs="Arial"/>
        </w:rPr>
      </w:pPr>
    </w:p>
    <w:p w:rsidR="006B173D" w:rsidRPr="004A1604" w:rsidRDefault="001A02D8"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rPr>
        <w:t>07.9.</w:t>
      </w:r>
      <w:r w:rsidR="006B173D" w:rsidRPr="004A1604">
        <w:rPr>
          <w:rFonts w:ascii="Arial" w:hAnsi="Arial" w:cs="Arial"/>
          <w:spacing w:val="-3"/>
        </w:rPr>
        <w:t xml:space="preserve"> </w:t>
      </w:r>
      <w:r w:rsidR="006B173D" w:rsidRPr="004A1604">
        <w:rPr>
          <w:rFonts w:ascii="Arial" w:hAnsi="Arial" w:cs="Arial"/>
        </w:rPr>
        <w:t>O</w:t>
      </w:r>
      <w:r w:rsidR="006B173D" w:rsidRPr="004A1604">
        <w:rPr>
          <w:rFonts w:ascii="Arial" w:hAnsi="Arial" w:cs="Arial"/>
          <w:spacing w:val="-2"/>
        </w:rPr>
        <w:t xml:space="preserve"> </w:t>
      </w:r>
      <w:r w:rsidR="006B173D" w:rsidRPr="004A1604">
        <w:rPr>
          <w:rFonts w:ascii="Arial" w:hAnsi="Arial" w:cs="Arial"/>
        </w:rPr>
        <w:t>lance</w:t>
      </w:r>
      <w:r w:rsidR="006B173D" w:rsidRPr="004A1604">
        <w:rPr>
          <w:rFonts w:ascii="Arial" w:hAnsi="Arial" w:cs="Arial"/>
          <w:spacing w:val="-3"/>
        </w:rPr>
        <w:t xml:space="preserve"> </w:t>
      </w:r>
      <w:r w:rsidR="006B173D" w:rsidRPr="004A1604">
        <w:rPr>
          <w:rFonts w:ascii="Arial" w:hAnsi="Arial" w:cs="Arial"/>
        </w:rPr>
        <w:t>deverá</w:t>
      </w:r>
      <w:r w:rsidR="006B173D" w:rsidRPr="004A1604">
        <w:rPr>
          <w:rFonts w:ascii="Arial" w:hAnsi="Arial" w:cs="Arial"/>
          <w:spacing w:val="-2"/>
        </w:rPr>
        <w:t xml:space="preserve"> </w:t>
      </w:r>
      <w:r w:rsidR="006B173D" w:rsidRPr="004A1604">
        <w:rPr>
          <w:rFonts w:ascii="Arial" w:hAnsi="Arial" w:cs="Arial"/>
        </w:rPr>
        <w:t>ser</w:t>
      </w:r>
      <w:r w:rsidR="006B173D" w:rsidRPr="004A1604">
        <w:rPr>
          <w:rFonts w:ascii="Arial" w:hAnsi="Arial" w:cs="Arial"/>
          <w:spacing w:val="-2"/>
        </w:rPr>
        <w:t xml:space="preserve"> </w:t>
      </w:r>
      <w:r w:rsidR="006B173D" w:rsidRPr="004A1604">
        <w:rPr>
          <w:rFonts w:ascii="Arial" w:hAnsi="Arial" w:cs="Arial"/>
        </w:rPr>
        <w:t>ofertado</w:t>
      </w:r>
      <w:r w:rsidR="006B173D" w:rsidRPr="004A1604">
        <w:rPr>
          <w:rFonts w:ascii="Arial" w:hAnsi="Arial" w:cs="Arial"/>
          <w:spacing w:val="-1"/>
        </w:rPr>
        <w:t xml:space="preserve"> </w:t>
      </w:r>
      <w:r w:rsidR="006B173D" w:rsidRPr="004A1604">
        <w:rPr>
          <w:rFonts w:ascii="Arial" w:hAnsi="Arial" w:cs="Arial"/>
        </w:rPr>
        <w:t>pelo</w:t>
      </w:r>
      <w:r w:rsidR="006B173D" w:rsidRPr="004A1604">
        <w:rPr>
          <w:rFonts w:ascii="Arial" w:hAnsi="Arial" w:cs="Arial"/>
          <w:spacing w:val="-1"/>
        </w:rPr>
        <w:t xml:space="preserve"> </w:t>
      </w:r>
      <w:r w:rsidR="006B173D" w:rsidRPr="004A1604">
        <w:rPr>
          <w:rFonts w:ascii="Arial" w:hAnsi="Arial" w:cs="Arial"/>
        </w:rPr>
        <w:t>valor</w:t>
      </w:r>
      <w:r w:rsidR="006B173D" w:rsidRPr="004A1604">
        <w:rPr>
          <w:rFonts w:ascii="Arial" w:hAnsi="Arial" w:cs="Arial"/>
          <w:spacing w:val="4"/>
        </w:rPr>
        <w:t xml:space="preserve"> </w:t>
      </w:r>
      <w:r w:rsidR="006B173D" w:rsidRPr="004A1604">
        <w:rPr>
          <w:rFonts w:ascii="Arial" w:hAnsi="Arial" w:cs="Arial"/>
        </w:rPr>
        <w:t>global</w:t>
      </w:r>
      <w:r w:rsidR="006B173D" w:rsidRPr="004A1604">
        <w:rPr>
          <w:rFonts w:ascii="Arial" w:hAnsi="Arial" w:cs="Arial"/>
          <w:spacing w:val="-2"/>
        </w:rPr>
        <w:t xml:space="preserve"> </w:t>
      </w:r>
      <w:r w:rsidR="006B173D" w:rsidRPr="004A1604">
        <w:rPr>
          <w:rFonts w:ascii="Arial" w:hAnsi="Arial" w:cs="Arial"/>
        </w:rPr>
        <w:t>do</w:t>
      </w:r>
      <w:r w:rsidR="006B173D" w:rsidRPr="004A1604">
        <w:rPr>
          <w:rFonts w:ascii="Arial" w:hAnsi="Arial" w:cs="Arial"/>
          <w:spacing w:val="-1"/>
        </w:rPr>
        <w:t xml:space="preserve"> </w:t>
      </w:r>
      <w:r w:rsidR="006B173D" w:rsidRPr="004A1604">
        <w:rPr>
          <w:rFonts w:ascii="Arial" w:hAnsi="Arial" w:cs="Arial"/>
        </w:rPr>
        <w:t>lote.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452"/>
        </w:tabs>
        <w:autoSpaceDE w:val="0"/>
        <w:autoSpaceDN w:val="0"/>
        <w:ind w:left="0"/>
        <w:contextualSpacing w:val="0"/>
        <w:jc w:val="both"/>
        <w:rPr>
          <w:rFonts w:ascii="Arial" w:hAnsi="Arial" w:cs="Arial"/>
        </w:rPr>
      </w:pPr>
      <w:r w:rsidRPr="004A1604">
        <w:rPr>
          <w:rFonts w:ascii="Arial" w:hAnsi="Arial" w:cs="Arial"/>
        </w:rPr>
        <w:t xml:space="preserve">07.10. </w:t>
      </w:r>
      <w:r w:rsidR="006B173D" w:rsidRPr="004A1604">
        <w:rPr>
          <w:rFonts w:ascii="Arial" w:hAnsi="Arial" w:cs="Arial"/>
        </w:rPr>
        <w:t>Os licitantes poderão oferecer lances sucessivos, observando o horário fixado para abertura da sessão e</w:t>
      </w:r>
      <w:r w:rsidR="006B173D" w:rsidRPr="004A1604">
        <w:rPr>
          <w:rFonts w:ascii="Arial" w:hAnsi="Arial" w:cs="Arial"/>
          <w:spacing w:val="1"/>
        </w:rPr>
        <w:t xml:space="preserve"> </w:t>
      </w:r>
      <w:r w:rsidR="006B173D" w:rsidRPr="004A1604">
        <w:rPr>
          <w:rFonts w:ascii="Arial" w:hAnsi="Arial" w:cs="Arial"/>
        </w:rPr>
        <w:t>as</w:t>
      </w:r>
      <w:r w:rsidR="006B173D" w:rsidRPr="004A1604">
        <w:rPr>
          <w:rFonts w:ascii="Arial" w:hAnsi="Arial" w:cs="Arial"/>
          <w:spacing w:val="-2"/>
        </w:rPr>
        <w:t xml:space="preserve"> </w:t>
      </w:r>
      <w:r w:rsidR="006B173D" w:rsidRPr="004A1604">
        <w:rPr>
          <w:rFonts w:ascii="Arial" w:hAnsi="Arial" w:cs="Arial"/>
        </w:rPr>
        <w:t>regras</w:t>
      </w:r>
      <w:r w:rsidR="006B173D" w:rsidRPr="004A1604">
        <w:rPr>
          <w:rFonts w:ascii="Arial" w:hAnsi="Arial" w:cs="Arial"/>
          <w:spacing w:val="-1"/>
        </w:rPr>
        <w:t xml:space="preserve"> </w:t>
      </w:r>
      <w:r w:rsidR="006B173D" w:rsidRPr="004A1604">
        <w:rPr>
          <w:rFonts w:ascii="Arial" w:hAnsi="Arial" w:cs="Arial"/>
        </w:rPr>
        <w:t>estabelecidas</w:t>
      </w:r>
      <w:r w:rsidR="006B173D" w:rsidRPr="004A1604">
        <w:rPr>
          <w:rFonts w:ascii="Arial" w:hAnsi="Arial" w:cs="Arial"/>
          <w:spacing w:val="-1"/>
        </w:rPr>
        <w:t xml:space="preserve"> </w:t>
      </w:r>
      <w:r w:rsidR="006B173D" w:rsidRPr="004A1604">
        <w:rPr>
          <w:rFonts w:ascii="Arial" w:hAnsi="Arial" w:cs="Arial"/>
        </w:rPr>
        <w:t>no Edital.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454"/>
        </w:tabs>
        <w:autoSpaceDE w:val="0"/>
        <w:autoSpaceDN w:val="0"/>
        <w:ind w:left="0"/>
        <w:contextualSpacing w:val="0"/>
        <w:jc w:val="both"/>
        <w:rPr>
          <w:rFonts w:ascii="Arial" w:hAnsi="Arial" w:cs="Arial"/>
        </w:rPr>
      </w:pPr>
      <w:r w:rsidRPr="004A1604">
        <w:rPr>
          <w:rFonts w:ascii="Arial" w:hAnsi="Arial" w:cs="Arial"/>
        </w:rPr>
        <w:t>07.11</w:t>
      </w:r>
      <w:r w:rsidR="006B173D" w:rsidRPr="004A1604">
        <w:rPr>
          <w:rFonts w:ascii="Arial" w:hAnsi="Arial" w:cs="Arial"/>
        </w:rPr>
        <w:t xml:space="preserve"> O licitante somente poderá oferecer lance de valor inferior ao último por ele ofertado e registrado pelo</w:t>
      </w:r>
      <w:r w:rsidR="006B173D" w:rsidRPr="004A1604">
        <w:rPr>
          <w:rFonts w:ascii="Arial" w:hAnsi="Arial" w:cs="Arial"/>
          <w:spacing w:val="1"/>
        </w:rPr>
        <w:t xml:space="preserve"> </w:t>
      </w:r>
      <w:r w:rsidR="006B173D" w:rsidRPr="004A1604">
        <w:rPr>
          <w:rFonts w:ascii="Arial" w:hAnsi="Arial" w:cs="Arial"/>
        </w:rPr>
        <w:t>sistema.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rPr>
        <w:t>07.12.</w:t>
      </w:r>
      <w:r w:rsidR="006B173D" w:rsidRPr="004A1604">
        <w:rPr>
          <w:rFonts w:ascii="Arial" w:hAnsi="Arial" w:cs="Arial"/>
        </w:rPr>
        <w:t xml:space="preserve"> O intervalo mínimo de diferença de valores ou percentuais entre os lances, que incidirá tanto em relação</w:t>
      </w:r>
      <w:r w:rsidR="006B173D" w:rsidRPr="004A1604">
        <w:rPr>
          <w:rFonts w:ascii="Arial" w:hAnsi="Arial" w:cs="Arial"/>
          <w:spacing w:val="-52"/>
        </w:rPr>
        <w:t xml:space="preserve"> </w:t>
      </w:r>
      <w:r w:rsidR="006B173D" w:rsidRPr="004A1604">
        <w:rPr>
          <w:rFonts w:ascii="Arial" w:hAnsi="Arial" w:cs="Arial"/>
        </w:rPr>
        <w:t>aos lances intermediários quanto em relação à proposta que cobrir a melhor oferta deverá ser de R$ 0,01 (um</w:t>
      </w:r>
      <w:r w:rsidR="006B173D" w:rsidRPr="004A1604">
        <w:rPr>
          <w:rFonts w:ascii="Arial" w:hAnsi="Arial" w:cs="Arial"/>
          <w:spacing w:val="-52"/>
        </w:rPr>
        <w:t xml:space="preserve"> </w:t>
      </w:r>
      <w:r w:rsidR="006B173D" w:rsidRPr="004A1604">
        <w:rPr>
          <w:rFonts w:ascii="Arial" w:hAnsi="Arial" w:cs="Arial"/>
        </w:rPr>
        <w:t>centavo).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64"/>
        </w:tabs>
        <w:autoSpaceDE w:val="0"/>
        <w:autoSpaceDN w:val="0"/>
        <w:ind w:left="0"/>
        <w:contextualSpacing w:val="0"/>
        <w:jc w:val="both"/>
        <w:rPr>
          <w:rFonts w:ascii="Arial" w:hAnsi="Arial" w:cs="Arial"/>
        </w:rPr>
      </w:pPr>
      <w:r w:rsidRPr="004A1604">
        <w:rPr>
          <w:rFonts w:ascii="Arial" w:hAnsi="Arial" w:cs="Arial"/>
        </w:rPr>
        <w:t xml:space="preserve">07.13. </w:t>
      </w:r>
      <w:r w:rsidR="006B173D" w:rsidRPr="004A1604">
        <w:rPr>
          <w:rFonts w:ascii="Arial" w:hAnsi="Arial" w:cs="Arial"/>
        </w:rPr>
        <w:t xml:space="preserve">O licitante </w:t>
      </w:r>
      <w:proofErr w:type="gramStart"/>
      <w:r w:rsidR="006B173D" w:rsidRPr="004A1604">
        <w:rPr>
          <w:rFonts w:ascii="Arial" w:hAnsi="Arial" w:cs="Arial"/>
        </w:rPr>
        <w:t>poderá,</w:t>
      </w:r>
      <w:proofErr w:type="gramEnd"/>
      <w:r w:rsidR="006B173D" w:rsidRPr="004A1604">
        <w:rPr>
          <w:rFonts w:ascii="Arial" w:hAnsi="Arial" w:cs="Arial"/>
        </w:rPr>
        <w:t xml:space="preserve"> uma única vez, excluir seu último lance ofertado, no intervalo de quinze segundos</w:t>
      </w:r>
      <w:r w:rsidR="006B173D" w:rsidRPr="004A1604">
        <w:rPr>
          <w:rFonts w:ascii="Arial" w:hAnsi="Arial" w:cs="Arial"/>
          <w:spacing w:val="1"/>
        </w:rPr>
        <w:t xml:space="preserve"> </w:t>
      </w:r>
      <w:r w:rsidR="006B173D" w:rsidRPr="004A1604">
        <w:rPr>
          <w:rFonts w:ascii="Arial" w:hAnsi="Arial" w:cs="Arial"/>
        </w:rPr>
        <w:t>após</w:t>
      </w:r>
      <w:r w:rsidR="006B173D" w:rsidRPr="004A1604">
        <w:rPr>
          <w:rFonts w:ascii="Arial" w:hAnsi="Arial" w:cs="Arial"/>
          <w:spacing w:val="-2"/>
        </w:rPr>
        <w:t xml:space="preserve"> </w:t>
      </w:r>
      <w:r w:rsidR="006B173D" w:rsidRPr="004A1604">
        <w:rPr>
          <w:rFonts w:ascii="Arial" w:hAnsi="Arial" w:cs="Arial"/>
        </w:rPr>
        <w:t>o</w:t>
      </w:r>
      <w:r w:rsidR="006B173D" w:rsidRPr="004A1604">
        <w:rPr>
          <w:rFonts w:ascii="Arial" w:hAnsi="Arial" w:cs="Arial"/>
          <w:spacing w:val="-2"/>
        </w:rPr>
        <w:t xml:space="preserve"> </w:t>
      </w:r>
      <w:r w:rsidR="006B173D" w:rsidRPr="004A1604">
        <w:rPr>
          <w:rFonts w:ascii="Arial" w:hAnsi="Arial" w:cs="Arial"/>
        </w:rPr>
        <w:t>registro</w:t>
      </w:r>
      <w:r w:rsidR="006B173D" w:rsidRPr="004A1604">
        <w:rPr>
          <w:rFonts w:ascii="Arial" w:hAnsi="Arial" w:cs="Arial"/>
          <w:spacing w:val="-2"/>
        </w:rPr>
        <w:t xml:space="preserve"> </w:t>
      </w:r>
      <w:r w:rsidR="006B173D" w:rsidRPr="004A1604">
        <w:rPr>
          <w:rFonts w:ascii="Arial" w:hAnsi="Arial" w:cs="Arial"/>
        </w:rPr>
        <w:t>no sistema,</w:t>
      </w:r>
      <w:r w:rsidR="006B173D" w:rsidRPr="004A1604">
        <w:rPr>
          <w:rFonts w:ascii="Arial" w:hAnsi="Arial" w:cs="Arial"/>
          <w:spacing w:val="-2"/>
        </w:rPr>
        <w:t xml:space="preserve"> </w:t>
      </w:r>
      <w:r w:rsidR="006B173D" w:rsidRPr="004A1604">
        <w:rPr>
          <w:rFonts w:ascii="Arial" w:hAnsi="Arial" w:cs="Arial"/>
        </w:rPr>
        <w:t>na</w:t>
      </w:r>
      <w:r w:rsidR="006B173D" w:rsidRPr="004A1604">
        <w:rPr>
          <w:rFonts w:ascii="Arial" w:hAnsi="Arial" w:cs="Arial"/>
          <w:spacing w:val="-1"/>
        </w:rPr>
        <w:t xml:space="preserve"> </w:t>
      </w:r>
      <w:r w:rsidR="006B173D" w:rsidRPr="004A1604">
        <w:rPr>
          <w:rFonts w:ascii="Arial" w:hAnsi="Arial" w:cs="Arial"/>
        </w:rPr>
        <w:t>hipótese</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lance</w:t>
      </w:r>
      <w:r w:rsidR="006B173D" w:rsidRPr="004A1604">
        <w:rPr>
          <w:rFonts w:ascii="Arial" w:hAnsi="Arial" w:cs="Arial"/>
          <w:spacing w:val="-3"/>
        </w:rPr>
        <w:t xml:space="preserve"> </w:t>
      </w:r>
      <w:r w:rsidR="006B173D" w:rsidRPr="004A1604">
        <w:rPr>
          <w:rFonts w:ascii="Arial" w:hAnsi="Arial" w:cs="Arial"/>
        </w:rPr>
        <w:t>inconsistente</w:t>
      </w:r>
      <w:r w:rsidR="006B173D" w:rsidRPr="004A1604">
        <w:rPr>
          <w:rFonts w:ascii="Arial" w:hAnsi="Arial" w:cs="Arial"/>
          <w:spacing w:val="-2"/>
        </w:rPr>
        <w:t xml:space="preserve"> </w:t>
      </w:r>
      <w:r w:rsidR="006B173D" w:rsidRPr="004A1604">
        <w:rPr>
          <w:rFonts w:ascii="Arial" w:hAnsi="Arial" w:cs="Arial"/>
        </w:rPr>
        <w:t>ou inexequível.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spacing w:val="-2"/>
        </w:rPr>
        <w:t>07.14.</w:t>
      </w:r>
      <w:r w:rsidR="006B173D" w:rsidRPr="004A1604">
        <w:rPr>
          <w:rFonts w:ascii="Arial" w:hAnsi="Arial" w:cs="Arial"/>
          <w:spacing w:val="-2"/>
        </w:rPr>
        <w:t xml:space="preserve"> </w:t>
      </w:r>
      <w:r w:rsidR="006B173D" w:rsidRPr="004A1604">
        <w:rPr>
          <w:rFonts w:ascii="Arial" w:hAnsi="Arial" w:cs="Arial"/>
        </w:rPr>
        <w:t>O</w:t>
      </w:r>
      <w:r w:rsidR="006B173D" w:rsidRPr="004A1604">
        <w:rPr>
          <w:rFonts w:ascii="Arial" w:hAnsi="Arial" w:cs="Arial"/>
          <w:spacing w:val="-2"/>
        </w:rPr>
        <w:t xml:space="preserve"> </w:t>
      </w:r>
      <w:r w:rsidR="006B173D" w:rsidRPr="004A1604">
        <w:rPr>
          <w:rFonts w:ascii="Arial" w:hAnsi="Arial" w:cs="Arial"/>
        </w:rPr>
        <w:t>procedimento seguirá</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2"/>
        </w:rPr>
        <w:t xml:space="preserve"> </w:t>
      </w:r>
      <w:r w:rsidR="006B173D" w:rsidRPr="004A1604">
        <w:rPr>
          <w:rFonts w:ascii="Arial" w:hAnsi="Arial" w:cs="Arial"/>
        </w:rPr>
        <w:t>acordo</w:t>
      </w:r>
      <w:r w:rsidR="006B173D" w:rsidRPr="004A1604">
        <w:rPr>
          <w:rFonts w:ascii="Arial" w:hAnsi="Arial" w:cs="Arial"/>
          <w:spacing w:val="-2"/>
        </w:rPr>
        <w:t xml:space="preserve"> </w:t>
      </w:r>
      <w:r w:rsidR="006B173D" w:rsidRPr="004A1604">
        <w:rPr>
          <w:rFonts w:ascii="Arial" w:hAnsi="Arial" w:cs="Arial"/>
        </w:rPr>
        <w:t>com</w:t>
      </w:r>
      <w:r w:rsidR="006B173D" w:rsidRPr="004A1604">
        <w:rPr>
          <w:rFonts w:ascii="Arial" w:hAnsi="Arial" w:cs="Arial"/>
          <w:spacing w:val="-1"/>
        </w:rPr>
        <w:t xml:space="preserve"> </w:t>
      </w:r>
      <w:r w:rsidR="006B173D" w:rsidRPr="004A1604">
        <w:rPr>
          <w:rFonts w:ascii="Arial" w:hAnsi="Arial" w:cs="Arial"/>
        </w:rPr>
        <w:t>o</w:t>
      </w:r>
      <w:r w:rsidR="006B173D" w:rsidRPr="004A1604">
        <w:rPr>
          <w:rFonts w:ascii="Arial" w:hAnsi="Arial" w:cs="Arial"/>
          <w:spacing w:val="-3"/>
        </w:rPr>
        <w:t xml:space="preserve"> </w:t>
      </w:r>
      <w:r w:rsidR="006B173D" w:rsidRPr="004A1604">
        <w:rPr>
          <w:rFonts w:ascii="Arial" w:hAnsi="Arial" w:cs="Arial"/>
        </w:rPr>
        <w:t>modo de</w:t>
      </w:r>
      <w:r w:rsidR="006B173D" w:rsidRPr="004A1604">
        <w:rPr>
          <w:rFonts w:ascii="Arial" w:hAnsi="Arial" w:cs="Arial"/>
          <w:spacing w:val="-2"/>
        </w:rPr>
        <w:t xml:space="preserve"> </w:t>
      </w:r>
      <w:r w:rsidR="006B173D" w:rsidRPr="004A1604">
        <w:rPr>
          <w:rFonts w:ascii="Arial" w:hAnsi="Arial" w:cs="Arial"/>
        </w:rPr>
        <w:t>disputa</w:t>
      </w:r>
      <w:r w:rsidR="006B173D" w:rsidRPr="004A1604">
        <w:rPr>
          <w:rFonts w:ascii="Arial" w:hAnsi="Arial" w:cs="Arial"/>
          <w:spacing w:val="-3"/>
        </w:rPr>
        <w:t xml:space="preserve"> </w:t>
      </w:r>
      <w:r w:rsidR="006B173D" w:rsidRPr="004A1604">
        <w:rPr>
          <w:rFonts w:ascii="Arial" w:hAnsi="Arial" w:cs="Arial"/>
        </w:rPr>
        <w:t>“ABERTO”.</w:t>
      </w:r>
    </w:p>
    <w:p w:rsidR="006B173D" w:rsidRPr="004A1604" w:rsidRDefault="00BC333E" w:rsidP="00EF3135">
      <w:pPr>
        <w:pStyle w:val="PargrafodaLista"/>
        <w:widowControl w:val="0"/>
        <w:tabs>
          <w:tab w:val="left" w:pos="572"/>
        </w:tabs>
        <w:autoSpaceDE w:val="0"/>
        <w:autoSpaceDN w:val="0"/>
        <w:ind w:left="0"/>
        <w:contextualSpacing w:val="0"/>
        <w:jc w:val="both"/>
        <w:rPr>
          <w:rFonts w:ascii="Arial" w:hAnsi="Arial" w:cs="Arial"/>
        </w:rPr>
      </w:pPr>
      <w:r w:rsidRPr="004A1604">
        <w:rPr>
          <w:rFonts w:ascii="Arial" w:hAnsi="Arial" w:cs="Arial"/>
        </w:rPr>
        <w:t>07.14.1</w:t>
      </w:r>
      <w:r w:rsidR="002D51BC" w:rsidRPr="004A1604">
        <w:rPr>
          <w:rFonts w:ascii="Arial" w:hAnsi="Arial" w:cs="Arial"/>
        </w:rPr>
        <w:t>.</w:t>
      </w:r>
      <w:r w:rsidR="006B173D" w:rsidRPr="004A1604">
        <w:rPr>
          <w:rFonts w:ascii="Arial" w:hAnsi="Arial" w:cs="Arial"/>
        </w:rPr>
        <w:t xml:space="preserve"> Para o envio de lances no pregão eletrônico nesse modo de disputa, os licitantes apresentarão lances</w:t>
      </w:r>
      <w:r w:rsidR="006B173D" w:rsidRPr="004A1604">
        <w:rPr>
          <w:rFonts w:ascii="Arial" w:hAnsi="Arial" w:cs="Arial"/>
          <w:spacing w:val="1"/>
        </w:rPr>
        <w:t xml:space="preserve"> </w:t>
      </w:r>
      <w:r w:rsidR="006B173D" w:rsidRPr="004A1604">
        <w:rPr>
          <w:rFonts w:ascii="Arial" w:hAnsi="Arial" w:cs="Arial"/>
        </w:rPr>
        <w:t>públicos</w:t>
      </w:r>
      <w:r w:rsidR="006B173D" w:rsidRPr="004A1604">
        <w:rPr>
          <w:rFonts w:ascii="Arial" w:hAnsi="Arial" w:cs="Arial"/>
          <w:spacing w:val="-2"/>
        </w:rPr>
        <w:t xml:space="preserve"> </w:t>
      </w:r>
      <w:r w:rsidR="006B173D" w:rsidRPr="004A1604">
        <w:rPr>
          <w:rFonts w:ascii="Arial" w:hAnsi="Arial" w:cs="Arial"/>
        </w:rPr>
        <w:t>e</w:t>
      </w:r>
      <w:r w:rsidR="006B173D" w:rsidRPr="004A1604">
        <w:rPr>
          <w:rFonts w:ascii="Arial" w:hAnsi="Arial" w:cs="Arial"/>
          <w:spacing w:val="-2"/>
        </w:rPr>
        <w:t xml:space="preserve"> </w:t>
      </w:r>
      <w:r w:rsidR="006B173D" w:rsidRPr="004A1604">
        <w:rPr>
          <w:rFonts w:ascii="Arial" w:hAnsi="Arial" w:cs="Arial"/>
        </w:rPr>
        <w:t>sucessivos,</w:t>
      </w:r>
      <w:r w:rsidR="006B173D" w:rsidRPr="004A1604">
        <w:rPr>
          <w:rFonts w:ascii="Arial" w:hAnsi="Arial" w:cs="Arial"/>
          <w:spacing w:val="-1"/>
        </w:rPr>
        <w:t xml:space="preserve"> </w:t>
      </w:r>
      <w:r w:rsidR="006B173D" w:rsidRPr="004A1604">
        <w:rPr>
          <w:rFonts w:ascii="Arial" w:hAnsi="Arial" w:cs="Arial"/>
        </w:rPr>
        <w:t>com prorrogações.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60"/>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14.2</w:t>
      </w:r>
      <w:r w:rsidRPr="004A1604">
        <w:rPr>
          <w:rFonts w:ascii="Arial" w:hAnsi="Arial" w:cs="Arial"/>
        </w:rPr>
        <w:t>.</w:t>
      </w:r>
      <w:r w:rsidR="006B173D" w:rsidRPr="004A1604">
        <w:rPr>
          <w:rFonts w:ascii="Arial" w:hAnsi="Arial" w:cs="Arial"/>
        </w:rPr>
        <w:t xml:space="preserve"> A etapa de lances da sessão pública terá duração de dez minutos e, após isso, será prorrogada</w:t>
      </w:r>
      <w:r w:rsidR="006B173D" w:rsidRPr="004A1604">
        <w:rPr>
          <w:rFonts w:ascii="Arial" w:hAnsi="Arial" w:cs="Arial"/>
          <w:spacing w:val="1"/>
        </w:rPr>
        <w:t xml:space="preserve"> </w:t>
      </w:r>
      <w:r w:rsidR="006B173D" w:rsidRPr="004A1604">
        <w:rPr>
          <w:rFonts w:ascii="Arial" w:hAnsi="Arial" w:cs="Arial"/>
        </w:rPr>
        <w:t>automaticamente pelo sistema quando houver lance ofertado nos últimos dois minutos do período de duração</w:t>
      </w:r>
      <w:r w:rsidR="006B173D" w:rsidRPr="004A1604">
        <w:rPr>
          <w:rFonts w:ascii="Arial" w:hAnsi="Arial" w:cs="Arial"/>
          <w:spacing w:val="-52"/>
        </w:rPr>
        <w:t xml:space="preserve"> </w:t>
      </w:r>
      <w:r w:rsidR="006B173D" w:rsidRPr="004A1604">
        <w:rPr>
          <w:rFonts w:ascii="Arial" w:hAnsi="Arial" w:cs="Arial"/>
        </w:rPr>
        <w:t>da</w:t>
      </w:r>
      <w:r w:rsidR="006B173D" w:rsidRPr="004A1604">
        <w:rPr>
          <w:rFonts w:ascii="Arial" w:hAnsi="Arial" w:cs="Arial"/>
          <w:spacing w:val="-2"/>
        </w:rPr>
        <w:t xml:space="preserve"> </w:t>
      </w:r>
      <w:r w:rsidR="006B173D" w:rsidRPr="004A1604">
        <w:rPr>
          <w:rFonts w:ascii="Arial" w:hAnsi="Arial" w:cs="Arial"/>
        </w:rPr>
        <w:t>sessão pública.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26"/>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14.3</w:t>
      </w:r>
      <w:r w:rsidRPr="004A1604">
        <w:rPr>
          <w:rFonts w:ascii="Arial" w:hAnsi="Arial" w:cs="Arial"/>
        </w:rPr>
        <w:t>.</w:t>
      </w:r>
      <w:r w:rsidR="006B173D" w:rsidRPr="004A1604">
        <w:rPr>
          <w:rFonts w:ascii="Arial" w:hAnsi="Arial" w:cs="Arial"/>
        </w:rPr>
        <w:t xml:space="preserve"> A prorrogação automática da etapa de lances, de que trata o subitem anterior, será de dois minutos e</w:t>
      </w:r>
      <w:r w:rsidR="006B173D" w:rsidRPr="004A1604">
        <w:rPr>
          <w:rFonts w:ascii="Arial" w:hAnsi="Arial" w:cs="Arial"/>
          <w:spacing w:val="1"/>
        </w:rPr>
        <w:t xml:space="preserve"> </w:t>
      </w:r>
      <w:r w:rsidR="006B173D" w:rsidRPr="004A1604">
        <w:rPr>
          <w:rFonts w:ascii="Arial" w:hAnsi="Arial" w:cs="Arial"/>
        </w:rPr>
        <w:t xml:space="preserve">ocorrerá sucessivamente sempre que houver </w:t>
      </w:r>
      <w:proofErr w:type="gramStart"/>
      <w:r w:rsidR="006B173D" w:rsidRPr="004A1604">
        <w:rPr>
          <w:rFonts w:ascii="Arial" w:hAnsi="Arial" w:cs="Arial"/>
        </w:rPr>
        <w:t>lances enviados</w:t>
      </w:r>
      <w:proofErr w:type="gramEnd"/>
      <w:r w:rsidR="006B173D" w:rsidRPr="004A1604">
        <w:rPr>
          <w:rFonts w:ascii="Arial" w:hAnsi="Arial" w:cs="Arial"/>
        </w:rPr>
        <w:t xml:space="preserve"> nesse período de prorrogação, inclusive no caso</w:t>
      </w:r>
      <w:r w:rsidR="006B173D" w:rsidRPr="004A1604">
        <w:rPr>
          <w:rFonts w:ascii="Arial" w:hAnsi="Arial" w:cs="Arial"/>
          <w:spacing w:val="-52"/>
        </w:rPr>
        <w:t xml:space="preserve"> </w:t>
      </w:r>
      <w:r w:rsidR="006B173D" w:rsidRPr="004A1604">
        <w:rPr>
          <w:rFonts w:ascii="Arial" w:hAnsi="Arial" w:cs="Arial"/>
        </w:rPr>
        <w:t>de</w:t>
      </w:r>
      <w:r w:rsidR="006B173D" w:rsidRPr="004A1604">
        <w:rPr>
          <w:rFonts w:ascii="Arial" w:hAnsi="Arial" w:cs="Arial"/>
          <w:spacing w:val="-2"/>
        </w:rPr>
        <w:t xml:space="preserve"> </w:t>
      </w:r>
      <w:r w:rsidR="006B173D" w:rsidRPr="004A1604">
        <w:rPr>
          <w:rFonts w:ascii="Arial" w:hAnsi="Arial" w:cs="Arial"/>
        </w:rPr>
        <w:t>lances</w:t>
      </w:r>
      <w:r w:rsidR="006B173D" w:rsidRPr="004A1604">
        <w:rPr>
          <w:rFonts w:ascii="Arial" w:hAnsi="Arial" w:cs="Arial"/>
          <w:spacing w:val="1"/>
        </w:rPr>
        <w:t xml:space="preserve"> </w:t>
      </w:r>
      <w:r w:rsidR="006B173D" w:rsidRPr="004A1604">
        <w:rPr>
          <w:rFonts w:ascii="Arial" w:hAnsi="Arial" w:cs="Arial"/>
        </w:rPr>
        <w:t>intermediários.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26"/>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14.4</w:t>
      </w:r>
      <w:r w:rsidRPr="004A1604">
        <w:rPr>
          <w:rFonts w:ascii="Arial" w:hAnsi="Arial" w:cs="Arial"/>
        </w:rPr>
        <w:t>.</w:t>
      </w:r>
      <w:r w:rsidR="006B173D" w:rsidRPr="004A1604">
        <w:rPr>
          <w:rFonts w:ascii="Arial" w:hAnsi="Arial" w:cs="Arial"/>
        </w:rPr>
        <w:t xml:space="preserve"> Não havendo novos lances na forma estabelecida nos itens anteriores, a sessão pública encerrar-se-á</w:t>
      </w:r>
      <w:r w:rsidR="006B173D" w:rsidRPr="004A1604">
        <w:rPr>
          <w:rFonts w:ascii="Arial" w:hAnsi="Arial" w:cs="Arial"/>
          <w:spacing w:val="1"/>
        </w:rPr>
        <w:t xml:space="preserve"> </w:t>
      </w:r>
      <w:r w:rsidR="006B173D" w:rsidRPr="004A1604">
        <w:rPr>
          <w:rFonts w:ascii="Arial" w:hAnsi="Arial" w:cs="Arial"/>
        </w:rPr>
        <w:t>automaticamente,</w:t>
      </w:r>
      <w:r w:rsidR="006B173D" w:rsidRPr="004A1604">
        <w:rPr>
          <w:rFonts w:ascii="Arial" w:hAnsi="Arial" w:cs="Arial"/>
          <w:spacing w:val="-3"/>
        </w:rPr>
        <w:t xml:space="preserve"> </w:t>
      </w:r>
      <w:r w:rsidR="006B173D" w:rsidRPr="004A1604">
        <w:rPr>
          <w:rFonts w:ascii="Arial" w:hAnsi="Arial" w:cs="Arial"/>
        </w:rPr>
        <w:t>e</w:t>
      </w:r>
      <w:r w:rsidR="006B173D" w:rsidRPr="004A1604">
        <w:rPr>
          <w:rFonts w:ascii="Arial" w:hAnsi="Arial" w:cs="Arial"/>
          <w:spacing w:val="-1"/>
        </w:rPr>
        <w:t xml:space="preserve"> </w:t>
      </w:r>
      <w:r w:rsidR="006B173D" w:rsidRPr="004A1604">
        <w:rPr>
          <w:rFonts w:ascii="Arial" w:hAnsi="Arial" w:cs="Arial"/>
        </w:rPr>
        <w:t>o</w:t>
      </w:r>
      <w:r w:rsidR="006B173D" w:rsidRPr="004A1604">
        <w:rPr>
          <w:rFonts w:ascii="Arial" w:hAnsi="Arial" w:cs="Arial"/>
          <w:spacing w:val="-3"/>
        </w:rPr>
        <w:t xml:space="preserve"> </w:t>
      </w:r>
      <w:r w:rsidR="006B173D" w:rsidRPr="004A1604">
        <w:rPr>
          <w:rFonts w:ascii="Arial" w:hAnsi="Arial" w:cs="Arial"/>
        </w:rPr>
        <w:t>sistema</w:t>
      </w:r>
      <w:r w:rsidR="006B173D" w:rsidRPr="004A1604">
        <w:rPr>
          <w:rFonts w:ascii="Arial" w:hAnsi="Arial" w:cs="Arial"/>
          <w:spacing w:val="-1"/>
        </w:rPr>
        <w:t xml:space="preserve"> </w:t>
      </w:r>
      <w:r w:rsidR="006B173D" w:rsidRPr="004A1604">
        <w:rPr>
          <w:rFonts w:ascii="Arial" w:hAnsi="Arial" w:cs="Arial"/>
        </w:rPr>
        <w:t>ordenará</w:t>
      </w:r>
      <w:r w:rsidR="006B173D" w:rsidRPr="004A1604">
        <w:rPr>
          <w:rFonts w:ascii="Arial" w:hAnsi="Arial" w:cs="Arial"/>
          <w:spacing w:val="-3"/>
        </w:rPr>
        <w:t xml:space="preserve"> </w:t>
      </w:r>
      <w:r w:rsidR="006B173D" w:rsidRPr="004A1604">
        <w:rPr>
          <w:rFonts w:ascii="Arial" w:hAnsi="Arial" w:cs="Arial"/>
        </w:rPr>
        <w:t>e</w:t>
      </w:r>
      <w:r w:rsidR="006B173D" w:rsidRPr="004A1604">
        <w:rPr>
          <w:rFonts w:ascii="Arial" w:hAnsi="Arial" w:cs="Arial"/>
          <w:spacing w:val="-3"/>
        </w:rPr>
        <w:t xml:space="preserve"> </w:t>
      </w:r>
      <w:r w:rsidR="006B173D" w:rsidRPr="004A1604">
        <w:rPr>
          <w:rFonts w:ascii="Arial" w:hAnsi="Arial" w:cs="Arial"/>
        </w:rPr>
        <w:t>divulgará</w:t>
      </w:r>
      <w:r w:rsidR="006B173D" w:rsidRPr="004A1604">
        <w:rPr>
          <w:rFonts w:ascii="Arial" w:hAnsi="Arial" w:cs="Arial"/>
          <w:spacing w:val="-3"/>
        </w:rPr>
        <w:t xml:space="preserve"> </w:t>
      </w:r>
      <w:r w:rsidR="006B173D" w:rsidRPr="004A1604">
        <w:rPr>
          <w:rFonts w:ascii="Arial" w:hAnsi="Arial" w:cs="Arial"/>
        </w:rPr>
        <w:t>os lances</w:t>
      </w:r>
      <w:r w:rsidR="006B173D" w:rsidRPr="004A1604">
        <w:rPr>
          <w:rFonts w:ascii="Arial" w:hAnsi="Arial" w:cs="Arial"/>
          <w:spacing w:val="-2"/>
        </w:rPr>
        <w:t xml:space="preserve"> </w:t>
      </w:r>
      <w:r w:rsidR="006B173D" w:rsidRPr="004A1604">
        <w:rPr>
          <w:rFonts w:ascii="Arial" w:hAnsi="Arial" w:cs="Arial"/>
        </w:rPr>
        <w:t>conforme</w:t>
      </w:r>
      <w:r w:rsidR="006B173D" w:rsidRPr="004A1604">
        <w:rPr>
          <w:rFonts w:ascii="Arial" w:hAnsi="Arial" w:cs="Arial"/>
          <w:spacing w:val="-3"/>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ordem</w:t>
      </w:r>
      <w:r w:rsidR="006B173D" w:rsidRPr="004A1604">
        <w:rPr>
          <w:rFonts w:ascii="Arial" w:hAnsi="Arial" w:cs="Arial"/>
          <w:spacing w:val="-2"/>
        </w:rPr>
        <w:t xml:space="preserve"> </w:t>
      </w:r>
      <w:r w:rsidR="006B173D" w:rsidRPr="004A1604">
        <w:rPr>
          <w:rFonts w:ascii="Arial" w:hAnsi="Arial" w:cs="Arial"/>
        </w:rPr>
        <w:t>final</w:t>
      </w:r>
      <w:r w:rsidR="006B173D" w:rsidRPr="004A1604">
        <w:rPr>
          <w:rFonts w:ascii="Arial" w:hAnsi="Arial" w:cs="Arial"/>
          <w:spacing w:val="-2"/>
        </w:rPr>
        <w:t xml:space="preserve"> </w:t>
      </w:r>
      <w:r w:rsidR="006B173D" w:rsidRPr="004A1604">
        <w:rPr>
          <w:rFonts w:ascii="Arial" w:hAnsi="Arial" w:cs="Arial"/>
        </w:rPr>
        <w:t>de classificação.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30"/>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15</w:t>
      </w:r>
      <w:r w:rsidRPr="004A1604">
        <w:rPr>
          <w:rFonts w:ascii="Arial" w:hAnsi="Arial" w:cs="Arial"/>
        </w:rPr>
        <w:t>.</w:t>
      </w:r>
      <w:r w:rsidR="006B173D" w:rsidRPr="004A1604">
        <w:rPr>
          <w:rFonts w:ascii="Arial" w:hAnsi="Arial" w:cs="Arial"/>
        </w:rPr>
        <w:t xml:space="preserve"> Definida a melhor proposta, se a diferença em relação à proposta classificada em segundo lugar for</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1"/>
        </w:rPr>
        <w:t xml:space="preserve"> </w:t>
      </w:r>
      <w:r w:rsidR="006B173D" w:rsidRPr="004A1604">
        <w:rPr>
          <w:rFonts w:ascii="Arial" w:hAnsi="Arial" w:cs="Arial"/>
        </w:rPr>
        <w:t>pelo</w:t>
      </w:r>
      <w:r w:rsidR="006B173D" w:rsidRPr="004A1604">
        <w:rPr>
          <w:rFonts w:ascii="Arial" w:hAnsi="Arial" w:cs="Arial"/>
          <w:spacing w:val="11"/>
        </w:rPr>
        <w:t xml:space="preserve"> </w:t>
      </w:r>
      <w:r w:rsidR="006B173D" w:rsidRPr="004A1604">
        <w:rPr>
          <w:rFonts w:ascii="Arial" w:hAnsi="Arial" w:cs="Arial"/>
        </w:rPr>
        <w:t>menos</w:t>
      </w:r>
      <w:r w:rsidR="006B173D" w:rsidRPr="004A1604">
        <w:rPr>
          <w:rFonts w:ascii="Arial" w:hAnsi="Arial" w:cs="Arial"/>
          <w:spacing w:val="12"/>
        </w:rPr>
        <w:t xml:space="preserve"> </w:t>
      </w:r>
      <w:r w:rsidR="006B173D" w:rsidRPr="004A1604">
        <w:rPr>
          <w:rFonts w:ascii="Arial" w:hAnsi="Arial" w:cs="Arial"/>
        </w:rPr>
        <w:t>5%</w:t>
      </w:r>
      <w:r w:rsidR="006B173D" w:rsidRPr="004A1604">
        <w:rPr>
          <w:rFonts w:ascii="Arial" w:hAnsi="Arial" w:cs="Arial"/>
          <w:spacing w:val="12"/>
        </w:rPr>
        <w:t xml:space="preserve"> </w:t>
      </w:r>
      <w:r w:rsidR="006B173D" w:rsidRPr="004A1604">
        <w:rPr>
          <w:rFonts w:ascii="Arial" w:hAnsi="Arial" w:cs="Arial"/>
        </w:rPr>
        <w:t>(cinco</w:t>
      </w:r>
      <w:r w:rsidR="006B173D" w:rsidRPr="004A1604">
        <w:rPr>
          <w:rFonts w:ascii="Arial" w:hAnsi="Arial" w:cs="Arial"/>
          <w:spacing w:val="11"/>
        </w:rPr>
        <w:t xml:space="preserve"> </w:t>
      </w:r>
      <w:r w:rsidR="006B173D" w:rsidRPr="004A1604">
        <w:rPr>
          <w:rFonts w:ascii="Arial" w:hAnsi="Arial" w:cs="Arial"/>
        </w:rPr>
        <w:t>por</w:t>
      </w:r>
      <w:r w:rsidR="006B173D" w:rsidRPr="004A1604">
        <w:rPr>
          <w:rFonts w:ascii="Arial" w:hAnsi="Arial" w:cs="Arial"/>
          <w:spacing w:val="13"/>
        </w:rPr>
        <w:t xml:space="preserve"> </w:t>
      </w:r>
      <w:r w:rsidR="006B173D" w:rsidRPr="004A1604">
        <w:rPr>
          <w:rFonts w:ascii="Arial" w:hAnsi="Arial" w:cs="Arial"/>
        </w:rPr>
        <w:t>cento),</w:t>
      </w:r>
      <w:r w:rsidR="006B173D" w:rsidRPr="004A1604">
        <w:rPr>
          <w:rFonts w:ascii="Arial" w:hAnsi="Arial" w:cs="Arial"/>
          <w:spacing w:val="12"/>
        </w:rPr>
        <w:t xml:space="preserve"> </w:t>
      </w:r>
      <w:r w:rsidR="006B173D" w:rsidRPr="004A1604">
        <w:rPr>
          <w:rFonts w:ascii="Arial" w:hAnsi="Arial" w:cs="Arial"/>
        </w:rPr>
        <w:t>o</w:t>
      </w:r>
      <w:r w:rsidR="006B173D" w:rsidRPr="004A1604">
        <w:rPr>
          <w:rFonts w:ascii="Arial" w:hAnsi="Arial" w:cs="Arial"/>
          <w:spacing w:val="13"/>
        </w:rPr>
        <w:t xml:space="preserve"> </w:t>
      </w:r>
      <w:r w:rsidR="006B173D" w:rsidRPr="004A1604">
        <w:rPr>
          <w:rFonts w:ascii="Arial" w:hAnsi="Arial" w:cs="Arial"/>
        </w:rPr>
        <w:t>pregoeiro,</w:t>
      </w:r>
      <w:r w:rsidR="006B173D" w:rsidRPr="004A1604">
        <w:rPr>
          <w:rFonts w:ascii="Arial" w:hAnsi="Arial" w:cs="Arial"/>
          <w:spacing w:val="11"/>
        </w:rPr>
        <w:t xml:space="preserve"> </w:t>
      </w:r>
      <w:r w:rsidR="006B173D" w:rsidRPr="004A1604">
        <w:rPr>
          <w:rFonts w:ascii="Arial" w:hAnsi="Arial" w:cs="Arial"/>
        </w:rPr>
        <w:t>auxiliado</w:t>
      </w:r>
      <w:r w:rsidR="006B173D" w:rsidRPr="004A1604">
        <w:rPr>
          <w:rFonts w:ascii="Arial" w:hAnsi="Arial" w:cs="Arial"/>
          <w:spacing w:val="11"/>
        </w:rPr>
        <w:t xml:space="preserve"> </w:t>
      </w:r>
      <w:r w:rsidR="006B173D" w:rsidRPr="004A1604">
        <w:rPr>
          <w:rFonts w:ascii="Arial" w:hAnsi="Arial" w:cs="Arial"/>
        </w:rPr>
        <w:t>pela</w:t>
      </w:r>
      <w:r w:rsidR="006B173D" w:rsidRPr="004A1604">
        <w:rPr>
          <w:rFonts w:ascii="Arial" w:hAnsi="Arial" w:cs="Arial"/>
          <w:spacing w:val="12"/>
        </w:rPr>
        <w:t xml:space="preserve"> </w:t>
      </w:r>
      <w:r w:rsidR="006B173D" w:rsidRPr="004A1604">
        <w:rPr>
          <w:rFonts w:ascii="Arial" w:hAnsi="Arial" w:cs="Arial"/>
        </w:rPr>
        <w:t>equipe</w:t>
      </w:r>
      <w:r w:rsidR="006B173D" w:rsidRPr="004A1604">
        <w:rPr>
          <w:rFonts w:ascii="Arial" w:hAnsi="Arial" w:cs="Arial"/>
          <w:spacing w:val="11"/>
        </w:rPr>
        <w:t xml:space="preserve"> </w:t>
      </w:r>
      <w:r w:rsidR="006B173D" w:rsidRPr="004A1604">
        <w:rPr>
          <w:rFonts w:ascii="Arial" w:hAnsi="Arial" w:cs="Arial"/>
        </w:rPr>
        <w:t>de</w:t>
      </w:r>
      <w:r w:rsidR="006B173D" w:rsidRPr="004A1604">
        <w:rPr>
          <w:rFonts w:ascii="Arial" w:hAnsi="Arial" w:cs="Arial"/>
          <w:spacing w:val="12"/>
        </w:rPr>
        <w:t xml:space="preserve"> </w:t>
      </w:r>
      <w:r w:rsidR="006B173D" w:rsidRPr="004A1604">
        <w:rPr>
          <w:rFonts w:ascii="Arial" w:hAnsi="Arial" w:cs="Arial"/>
        </w:rPr>
        <w:t>apoio,</w:t>
      </w:r>
      <w:r w:rsidR="006B173D" w:rsidRPr="004A1604">
        <w:rPr>
          <w:rFonts w:ascii="Arial" w:hAnsi="Arial" w:cs="Arial"/>
          <w:spacing w:val="11"/>
        </w:rPr>
        <w:t xml:space="preserve"> </w:t>
      </w:r>
      <w:r w:rsidR="006B173D" w:rsidRPr="004A1604">
        <w:rPr>
          <w:rFonts w:ascii="Arial" w:hAnsi="Arial" w:cs="Arial"/>
        </w:rPr>
        <w:t>poderá</w:t>
      </w:r>
      <w:r w:rsidR="006B173D" w:rsidRPr="004A1604">
        <w:rPr>
          <w:rFonts w:ascii="Arial" w:hAnsi="Arial" w:cs="Arial"/>
          <w:spacing w:val="14"/>
        </w:rPr>
        <w:t xml:space="preserve"> </w:t>
      </w:r>
      <w:r w:rsidR="006B173D" w:rsidRPr="004A1604">
        <w:rPr>
          <w:rFonts w:ascii="Arial" w:hAnsi="Arial" w:cs="Arial"/>
        </w:rPr>
        <w:t>admitir</w:t>
      </w:r>
      <w:r w:rsidR="006B173D" w:rsidRPr="004A1604">
        <w:rPr>
          <w:rFonts w:ascii="Arial" w:hAnsi="Arial" w:cs="Arial"/>
          <w:spacing w:val="12"/>
        </w:rPr>
        <w:t xml:space="preserve"> </w:t>
      </w:r>
      <w:r w:rsidR="006B173D" w:rsidRPr="004A1604">
        <w:rPr>
          <w:rFonts w:ascii="Arial" w:hAnsi="Arial" w:cs="Arial"/>
        </w:rPr>
        <w:t>o</w:t>
      </w:r>
      <w:r w:rsidR="006B173D" w:rsidRPr="004A1604">
        <w:rPr>
          <w:rFonts w:ascii="Arial" w:hAnsi="Arial" w:cs="Arial"/>
          <w:spacing w:val="10"/>
        </w:rPr>
        <w:t xml:space="preserve"> </w:t>
      </w:r>
      <w:r w:rsidR="006B173D" w:rsidRPr="004A1604">
        <w:rPr>
          <w:rFonts w:ascii="Arial" w:hAnsi="Arial" w:cs="Arial"/>
        </w:rPr>
        <w:t>reinício</w:t>
      </w:r>
      <w:r w:rsidR="006B173D" w:rsidRPr="004A1604">
        <w:rPr>
          <w:rFonts w:ascii="Arial" w:hAnsi="Arial" w:cs="Arial"/>
          <w:spacing w:val="-52"/>
        </w:rPr>
        <w:t xml:space="preserve"> </w:t>
      </w:r>
      <w:r w:rsidR="006B173D" w:rsidRPr="004A1604">
        <w:rPr>
          <w:rFonts w:ascii="Arial" w:hAnsi="Arial" w:cs="Arial"/>
        </w:rPr>
        <w:t>da</w:t>
      </w:r>
      <w:r w:rsidR="006B173D" w:rsidRPr="004A1604">
        <w:rPr>
          <w:rFonts w:ascii="Arial" w:hAnsi="Arial" w:cs="Arial"/>
          <w:spacing w:val="-2"/>
        </w:rPr>
        <w:t xml:space="preserve"> </w:t>
      </w:r>
      <w:r w:rsidR="006B173D" w:rsidRPr="004A1604">
        <w:rPr>
          <w:rFonts w:ascii="Arial" w:hAnsi="Arial" w:cs="Arial"/>
        </w:rPr>
        <w:t>disputa</w:t>
      </w:r>
      <w:r w:rsidR="006B173D" w:rsidRPr="004A1604">
        <w:rPr>
          <w:rFonts w:ascii="Arial" w:hAnsi="Arial" w:cs="Arial"/>
          <w:spacing w:val="-2"/>
        </w:rPr>
        <w:t xml:space="preserve"> </w:t>
      </w:r>
      <w:r w:rsidR="006B173D" w:rsidRPr="004A1604">
        <w:rPr>
          <w:rFonts w:ascii="Arial" w:hAnsi="Arial" w:cs="Arial"/>
        </w:rPr>
        <w:t>aberta,</w:t>
      </w:r>
      <w:r w:rsidR="006B173D" w:rsidRPr="004A1604">
        <w:rPr>
          <w:rFonts w:ascii="Arial" w:hAnsi="Arial" w:cs="Arial"/>
          <w:spacing w:val="-1"/>
        </w:rPr>
        <w:t xml:space="preserve"> </w:t>
      </w:r>
      <w:r w:rsidR="006B173D" w:rsidRPr="004A1604">
        <w:rPr>
          <w:rFonts w:ascii="Arial" w:hAnsi="Arial" w:cs="Arial"/>
        </w:rPr>
        <w:t>para</w:t>
      </w:r>
      <w:r w:rsidR="006B173D" w:rsidRPr="004A1604">
        <w:rPr>
          <w:rFonts w:ascii="Arial" w:hAnsi="Arial" w:cs="Arial"/>
          <w:spacing w:val="-2"/>
        </w:rPr>
        <w:t xml:space="preserve"> </w:t>
      </w:r>
      <w:r w:rsidR="006B173D" w:rsidRPr="004A1604">
        <w:rPr>
          <w:rFonts w:ascii="Arial" w:hAnsi="Arial" w:cs="Arial"/>
        </w:rPr>
        <w:t>a</w:t>
      </w:r>
      <w:r w:rsidR="006B173D" w:rsidRPr="004A1604">
        <w:rPr>
          <w:rFonts w:ascii="Arial" w:hAnsi="Arial" w:cs="Arial"/>
          <w:spacing w:val="-2"/>
        </w:rPr>
        <w:t xml:space="preserve"> </w:t>
      </w:r>
      <w:r w:rsidR="006B173D" w:rsidRPr="004A1604">
        <w:rPr>
          <w:rFonts w:ascii="Arial" w:hAnsi="Arial" w:cs="Arial"/>
        </w:rPr>
        <w:t>definição</w:t>
      </w:r>
      <w:r w:rsidR="006B173D" w:rsidRPr="004A1604">
        <w:rPr>
          <w:rFonts w:ascii="Arial" w:hAnsi="Arial" w:cs="Arial"/>
          <w:spacing w:val="-2"/>
        </w:rPr>
        <w:t xml:space="preserve"> </w:t>
      </w:r>
      <w:r w:rsidR="006B173D" w:rsidRPr="004A1604">
        <w:rPr>
          <w:rFonts w:ascii="Arial" w:hAnsi="Arial" w:cs="Arial"/>
        </w:rPr>
        <w:t>das</w:t>
      </w:r>
      <w:r w:rsidR="006B173D" w:rsidRPr="004A1604">
        <w:rPr>
          <w:rFonts w:ascii="Arial" w:hAnsi="Arial" w:cs="Arial"/>
          <w:spacing w:val="-1"/>
        </w:rPr>
        <w:t xml:space="preserve"> </w:t>
      </w:r>
      <w:r w:rsidR="006B173D" w:rsidRPr="004A1604">
        <w:rPr>
          <w:rFonts w:ascii="Arial" w:hAnsi="Arial" w:cs="Arial"/>
        </w:rPr>
        <w:t>demais</w:t>
      </w:r>
      <w:r w:rsidR="006B173D" w:rsidRPr="004A1604">
        <w:rPr>
          <w:rFonts w:ascii="Arial" w:hAnsi="Arial" w:cs="Arial"/>
          <w:spacing w:val="1"/>
        </w:rPr>
        <w:t xml:space="preserve"> </w:t>
      </w:r>
      <w:r w:rsidR="006B173D" w:rsidRPr="004A1604">
        <w:rPr>
          <w:rFonts w:ascii="Arial" w:hAnsi="Arial" w:cs="Arial"/>
        </w:rPr>
        <w:t>colocações.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72"/>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16</w:t>
      </w:r>
      <w:r w:rsidRPr="004A1604">
        <w:rPr>
          <w:rFonts w:ascii="Arial" w:hAnsi="Arial" w:cs="Arial"/>
        </w:rPr>
        <w:t>.</w:t>
      </w:r>
      <w:r w:rsidR="006B173D" w:rsidRPr="004A1604">
        <w:rPr>
          <w:rFonts w:ascii="Arial" w:hAnsi="Arial" w:cs="Arial"/>
        </w:rPr>
        <w:t xml:space="preserve"> Após o reinício previsto no item </w:t>
      </w:r>
      <w:proofErr w:type="gramStart"/>
      <w:r w:rsidR="006B173D" w:rsidRPr="004A1604">
        <w:rPr>
          <w:rFonts w:ascii="Arial" w:hAnsi="Arial" w:cs="Arial"/>
        </w:rPr>
        <w:t>supra,</w:t>
      </w:r>
      <w:proofErr w:type="gramEnd"/>
      <w:r w:rsidR="006B173D" w:rsidRPr="004A1604">
        <w:rPr>
          <w:rFonts w:ascii="Arial" w:hAnsi="Arial" w:cs="Arial"/>
        </w:rPr>
        <w:t xml:space="preserve"> os licitantes serão convocados para apresentar lances</w:t>
      </w:r>
      <w:r w:rsidR="006B173D" w:rsidRPr="004A1604">
        <w:rPr>
          <w:rFonts w:ascii="Arial" w:hAnsi="Arial" w:cs="Arial"/>
          <w:spacing w:val="1"/>
        </w:rPr>
        <w:t xml:space="preserve"> </w:t>
      </w:r>
      <w:r w:rsidR="006B173D" w:rsidRPr="004A1604">
        <w:rPr>
          <w:rFonts w:ascii="Arial" w:hAnsi="Arial" w:cs="Arial"/>
        </w:rPr>
        <w:t>intermediários.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78"/>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17</w:t>
      </w:r>
      <w:r w:rsidRPr="004A1604">
        <w:rPr>
          <w:rFonts w:ascii="Arial" w:hAnsi="Arial" w:cs="Arial"/>
        </w:rPr>
        <w:t>.</w:t>
      </w:r>
      <w:r w:rsidR="006B173D" w:rsidRPr="004A1604">
        <w:rPr>
          <w:rFonts w:ascii="Arial" w:hAnsi="Arial" w:cs="Arial"/>
        </w:rPr>
        <w:t xml:space="preserve"> Após o término dos prazos estabelecidos nos subitens anteriores, o sistema ordenará e divulgará os</w:t>
      </w:r>
      <w:r w:rsidR="006B173D" w:rsidRPr="004A1604">
        <w:rPr>
          <w:rFonts w:ascii="Arial" w:hAnsi="Arial" w:cs="Arial"/>
          <w:spacing w:val="1"/>
        </w:rPr>
        <w:t xml:space="preserve"> </w:t>
      </w:r>
      <w:r w:rsidR="006B173D" w:rsidRPr="004A1604">
        <w:rPr>
          <w:rFonts w:ascii="Arial" w:hAnsi="Arial" w:cs="Arial"/>
        </w:rPr>
        <w:t>lances</w:t>
      </w:r>
      <w:r w:rsidR="006B173D" w:rsidRPr="004A1604">
        <w:rPr>
          <w:rFonts w:ascii="Arial" w:hAnsi="Arial" w:cs="Arial"/>
          <w:spacing w:val="-2"/>
        </w:rPr>
        <w:t xml:space="preserve"> </w:t>
      </w:r>
      <w:r w:rsidR="006B173D" w:rsidRPr="004A1604">
        <w:rPr>
          <w:rFonts w:ascii="Arial" w:hAnsi="Arial" w:cs="Arial"/>
        </w:rPr>
        <w:t>segundo</w:t>
      </w:r>
      <w:r w:rsidR="006B173D" w:rsidRPr="004A1604">
        <w:rPr>
          <w:rFonts w:ascii="Arial" w:hAnsi="Arial" w:cs="Arial"/>
          <w:spacing w:val="-2"/>
        </w:rPr>
        <w:t xml:space="preserve"> </w:t>
      </w:r>
      <w:r w:rsidR="006B173D" w:rsidRPr="004A1604">
        <w:rPr>
          <w:rFonts w:ascii="Arial" w:hAnsi="Arial" w:cs="Arial"/>
        </w:rPr>
        <w:t>a ordem</w:t>
      </w:r>
      <w:r w:rsidR="006B173D" w:rsidRPr="004A1604">
        <w:rPr>
          <w:rFonts w:ascii="Arial" w:hAnsi="Arial" w:cs="Arial"/>
          <w:spacing w:val="-1"/>
        </w:rPr>
        <w:t xml:space="preserve"> </w:t>
      </w:r>
      <w:r w:rsidR="006B173D" w:rsidRPr="004A1604">
        <w:rPr>
          <w:rFonts w:ascii="Arial" w:hAnsi="Arial" w:cs="Arial"/>
        </w:rPr>
        <w:t>crescente</w:t>
      </w:r>
      <w:r w:rsidR="006B173D" w:rsidRPr="004A1604">
        <w:rPr>
          <w:rFonts w:ascii="Arial" w:hAnsi="Arial" w:cs="Arial"/>
          <w:spacing w:val="-2"/>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valores.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98"/>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18</w:t>
      </w:r>
      <w:r w:rsidRPr="004A1604">
        <w:rPr>
          <w:rFonts w:ascii="Arial" w:hAnsi="Arial" w:cs="Arial"/>
        </w:rPr>
        <w:t xml:space="preserve">. </w:t>
      </w:r>
      <w:r w:rsidR="006B173D" w:rsidRPr="004A1604">
        <w:rPr>
          <w:rFonts w:ascii="Arial" w:hAnsi="Arial" w:cs="Arial"/>
        </w:rPr>
        <w:t>Não serão aceitos dois ou mais lances de mesmo valor, prevalecendo aquele que for recebido e</w:t>
      </w:r>
      <w:r w:rsidR="006B173D" w:rsidRPr="004A1604">
        <w:rPr>
          <w:rFonts w:ascii="Arial" w:hAnsi="Arial" w:cs="Arial"/>
          <w:spacing w:val="1"/>
        </w:rPr>
        <w:t xml:space="preserve"> </w:t>
      </w:r>
      <w:r w:rsidR="006B173D" w:rsidRPr="004A1604">
        <w:rPr>
          <w:rFonts w:ascii="Arial" w:hAnsi="Arial" w:cs="Arial"/>
        </w:rPr>
        <w:t>registrado</w:t>
      </w:r>
      <w:r w:rsidR="006B173D" w:rsidRPr="004A1604">
        <w:rPr>
          <w:rFonts w:ascii="Arial" w:hAnsi="Arial" w:cs="Arial"/>
          <w:spacing w:val="-3"/>
        </w:rPr>
        <w:t xml:space="preserve"> </w:t>
      </w:r>
      <w:r w:rsidR="006B173D" w:rsidRPr="004A1604">
        <w:rPr>
          <w:rFonts w:ascii="Arial" w:hAnsi="Arial" w:cs="Arial"/>
        </w:rPr>
        <w:t>em</w:t>
      </w:r>
      <w:r w:rsidR="006B173D" w:rsidRPr="004A1604">
        <w:rPr>
          <w:rFonts w:ascii="Arial" w:hAnsi="Arial" w:cs="Arial"/>
          <w:spacing w:val="-1"/>
        </w:rPr>
        <w:t xml:space="preserve"> </w:t>
      </w:r>
      <w:r w:rsidR="006B173D" w:rsidRPr="004A1604">
        <w:rPr>
          <w:rFonts w:ascii="Arial" w:hAnsi="Arial" w:cs="Arial"/>
        </w:rPr>
        <w:t>primeiro lugar.</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82"/>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19</w:t>
      </w:r>
      <w:r w:rsidRPr="004A1604">
        <w:rPr>
          <w:rFonts w:ascii="Arial" w:hAnsi="Arial" w:cs="Arial"/>
        </w:rPr>
        <w:t>.</w:t>
      </w:r>
      <w:r w:rsidR="006B173D" w:rsidRPr="004A1604">
        <w:rPr>
          <w:rFonts w:ascii="Arial" w:hAnsi="Arial" w:cs="Arial"/>
        </w:rPr>
        <w:t xml:space="preserve"> Durante o transcurso da sessão pública, os licitantes serão informados, em tempo real, do valor do</w:t>
      </w:r>
      <w:r w:rsidR="006B173D" w:rsidRPr="004A1604">
        <w:rPr>
          <w:rFonts w:ascii="Arial" w:hAnsi="Arial" w:cs="Arial"/>
          <w:spacing w:val="1"/>
        </w:rPr>
        <w:t xml:space="preserve"> </w:t>
      </w:r>
      <w:r w:rsidR="006B173D" w:rsidRPr="004A1604">
        <w:rPr>
          <w:rFonts w:ascii="Arial" w:hAnsi="Arial" w:cs="Arial"/>
        </w:rPr>
        <w:t>menor</w:t>
      </w:r>
      <w:r w:rsidR="006B173D" w:rsidRPr="004A1604">
        <w:rPr>
          <w:rFonts w:ascii="Arial" w:hAnsi="Arial" w:cs="Arial"/>
          <w:spacing w:val="-2"/>
        </w:rPr>
        <w:t xml:space="preserve"> </w:t>
      </w:r>
      <w:r w:rsidR="006B173D" w:rsidRPr="004A1604">
        <w:rPr>
          <w:rFonts w:ascii="Arial" w:hAnsi="Arial" w:cs="Arial"/>
        </w:rPr>
        <w:t>lance</w:t>
      </w:r>
      <w:r w:rsidR="006B173D" w:rsidRPr="004A1604">
        <w:rPr>
          <w:rFonts w:ascii="Arial" w:hAnsi="Arial" w:cs="Arial"/>
          <w:spacing w:val="-1"/>
        </w:rPr>
        <w:t xml:space="preserve"> </w:t>
      </w:r>
      <w:r w:rsidR="006B173D" w:rsidRPr="004A1604">
        <w:rPr>
          <w:rFonts w:ascii="Arial" w:hAnsi="Arial" w:cs="Arial"/>
        </w:rPr>
        <w:t>registrado,</w:t>
      </w:r>
      <w:r w:rsidR="006B173D" w:rsidRPr="004A1604">
        <w:rPr>
          <w:rFonts w:ascii="Arial" w:hAnsi="Arial" w:cs="Arial"/>
          <w:spacing w:val="-1"/>
        </w:rPr>
        <w:t xml:space="preserve"> </w:t>
      </w:r>
      <w:r w:rsidR="006B173D" w:rsidRPr="004A1604">
        <w:rPr>
          <w:rFonts w:ascii="Arial" w:hAnsi="Arial" w:cs="Arial"/>
        </w:rPr>
        <w:t>vedada</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2"/>
        </w:rPr>
        <w:t xml:space="preserve"> </w:t>
      </w:r>
      <w:r w:rsidR="006B173D" w:rsidRPr="004A1604">
        <w:rPr>
          <w:rFonts w:ascii="Arial" w:hAnsi="Arial" w:cs="Arial"/>
        </w:rPr>
        <w:t>identificação do</w:t>
      </w:r>
      <w:r w:rsidR="006B173D" w:rsidRPr="004A1604">
        <w:rPr>
          <w:rFonts w:ascii="Arial" w:hAnsi="Arial" w:cs="Arial"/>
          <w:spacing w:val="-3"/>
        </w:rPr>
        <w:t xml:space="preserve"> </w:t>
      </w:r>
      <w:r w:rsidR="006B173D" w:rsidRPr="004A1604">
        <w:rPr>
          <w:rFonts w:ascii="Arial" w:hAnsi="Arial" w:cs="Arial"/>
        </w:rPr>
        <w:t>licitante.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92"/>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20</w:t>
      </w:r>
      <w:r w:rsidRPr="004A1604">
        <w:rPr>
          <w:rFonts w:ascii="Arial" w:hAnsi="Arial" w:cs="Arial"/>
        </w:rPr>
        <w:t>.</w:t>
      </w:r>
      <w:r w:rsidR="006B173D" w:rsidRPr="004A1604">
        <w:rPr>
          <w:rFonts w:ascii="Arial" w:hAnsi="Arial" w:cs="Arial"/>
        </w:rPr>
        <w:t xml:space="preserve"> No caso de desconexão com o Pregoeiro, no decorrer da etapa competitiva do Pregão, o sistema</w:t>
      </w:r>
      <w:r w:rsidR="006B173D" w:rsidRPr="004A1604">
        <w:rPr>
          <w:rFonts w:ascii="Arial" w:hAnsi="Arial" w:cs="Arial"/>
          <w:spacing w:val="1"/>
        </w:rPr>
        <w:t xml:space="preserve"> </w:t>
      </w:r>
      <w:r w:rsidR="006B173D" w:rsidRPr="004A1604">
        <w:rPr>
          <w:rFonts w:ascii="Arial" w:hAnsi="Arial" w:cs="Arial"/>
        </w:rPr>
        <w:t>eletrônico</w:t>
      </w:r>
      <w:r w:rsidR="006B173D" w:rsidRPr="004A1604">
        <w:rPr>
          <w:rFonts w:ascii="Arial" w:hAnsi="Arial" w:cs="Arial"/>
          <w:spacing w:val="-3"/>
        </w:rPr>
        <w:t xml:space="preserve"> </w:t>
      </w:r>
      <w:r w:rsidR="006B173D" w:rsidRPr="004A1604">
        <w:rPr>
          <w:rFonts w:ascii="Arial" w:hAnsi="Arial" w:cs="Arial"/>
        </w:rPr>
        <w:t>poderá</w:t>
      </w:r>
      <w:r w:rsidR="006B173D" w:rsidRPr="004A1604">
        <w:rPr>
          <w:rFonts w:ascii="Arial" w:hAnsi="Arial" w:cs="Arial"/>
          <w:spacing w:val="-2"/>
        </w:rPr>
        <w:t xml:space="preserve"> </w:t>
      </w:r>
      <w:r w:rsidR="006B173D" w:rsidRPr="004A1604">
        <w:rPr>
          <w:rFonts w:ascii="Arial" w:hAnsi="Arial" w:cs="Arial"/>
        </w:rPr>
        <w:t>permanecer acessível</w:t>
      </w:r>
      <w:r w:rsidR="006B173D" w:rsidRPr="004A1604">
        <w:rPr>
          <w:rFonts w:ascii="Arial" w:hAnsi="Arial" w:cs="Arial"/>
          <w:spacing w:val="-1"/>
        </w:rPr>
        <w:t xml:space="preserve"> </w:t>
      </w:r>
      <w:r w:rsidR="006B173D" w:rsidRPr="004A1604">
        <w:rPr>
          <w:rFonts w:ascii="Arial" w:hAnsi="Arial" w:cs="Arial"/>
        </w:rPr>
        <w:t>aos</w:t>
      </w:r>
      <w:r w:rsidR="006B173D" w:rsidRPr="004A1604">
        <w:rPr>
          <w:rFonts w:ascii="Arial" w:hAnsi="Arial" w:cs="Arial"/>
          <w:spacing w:val="-1"/>
        </w:rPr>
        <w:t xml:space="preserve"> </w:t>
      </w:r>
      <w:r w:rsidR="006B173D" w:rsidRPr="004A1604">
        <w:rPr>
          <w:rFonts w:ascii="Arial" w:hAnsi="Arial" w:cs="Arial"/>
        </w:rPr>
        <w:t>licitantes</w:t>
      </w:r>
      <w:r w:rsidR="006B173D" w:rsidRPr="004A1604">
        <w:rPr>
          <w:rFonts w:ascii="Arial" w:hAnsi="Arial" w:cs="Arial"/>
          <w:spacing w:val="-2"/>
        </w:rPr>
        <w:t xml:space="preserve"> </w:t>
      </w:r>
      <w:r w:rsidR="006B173D" w:rsidRPr="004A1604">
        <w:rPr>
          <w:rFonts w:ascii="Arial" w:hAnsi="Arial" w:cs="Arial"/>
        </w:rPr>
        <w:t>para</w:t>
      </w:r>
      <w:r w:rsidR="006B173D" w:rsidRPr="004A1604">
        <w:rPr>
          <w:rFonts w:ascii="Arial" w:hAnsi="Arial" w:cs="Arial"/>
          <w:spacing w:val="-2"/>
        </w:rPr>
        <w:t xml:space="preserve"> </w:t>
      </w:r>
      <w:r w:rsidR="006B173D" w:rsidRPr="004A1604">
        <w:rPr>
          <w:rFonts w:ascii="Arial" w:hAnsi="Arial" w:cs="Arial"/>
        </w:rPr>
        <w:t>a</w:t>
      </w:r>
      <w:r w:rsidR="006B173D" w:rsidRPr="004A1604">
        <w:rPr>
          <w:rFonts w:ascii="Arial" w:hAnsi="Arial" w:cs="Arial"/>
          <w:spacing w:val="-2"/>
        </w:rPr>
        <w:t xml:space="preserve"> </w:t>
      </w:r>
      <w:r w:rsidR="006B173D" w:rsidRPr="004A1604">
        <w:rPr>
          <w:rFonts w:ascii="Arial" w:hAnsi="Arial" w:cs="Arial"/>
        </w:rPr>
        <w:t>recepção</w:t>
      </w:r>
      <w:r w:rsidR="006B173D" w:rsidRPr="004A1604">
        <w:rPr>
          <w:rFonts w:ascii="Arial" w:hAnsi="Arial" w:cs="Arial"/>
          <w:spacing w:val="-1"/>
        </w:rPr>
        <w:t xml:space="preserve"> </w:t>
      </w:r>
      <w:r w:rsidR="006B173D" w:rsidRPr="004A1604">
        <w:rPr>
          <w:rFonts w:ascii="Arial" w:hAnsi="Arial" w:cs="Arial"/>
        </w:rPr>
        <w:t>dos</w:t>
      </w:r>
      <w:r w:rsidR="006B173D" w:rsidRPr="004A1604">
        <w:rPr>
          <w:rFonts w:ascii="Arial" w:hAnsi="Arial" w:cs="Arial"/>
          <w:spacing w:val="-1"/>
        </w:rPr>
        <w:t xml:space="preserve"> </w:t>
      </w:r>
      <w:r w:rsidR="006B173D" w:rsidRPr="004A1604">
        <w:rPr>
          <w:rFonts w:ascii="Arial" w:hAnsi="Arial" w:cs="Arial"/>
        </w:rPr>
        <w:t>lances.</w:t>
      </w:r>
    </w:p>
    <w:p w:rsidR="002D51BC" w:rsidRPr="004A1604" w:rsidRDefault="002D51BC" w:rsidP="00EF3135">
      <w:pPr>
        <w:pStyle w:val="PargrafodaLista"/>
        <w:widowControl w:val="0"/>
        <w:tabs>
          <w:tab w:val="left" w:pos="600"/>
        </w:tabs>
        <w:autoSpaceDE w:val="0"/>
        <w:autoSpaceDN w:val="0"/>
        <w:ind w:left="0"/>
        <w:contextualSpacing w:val="0"/>
        <w:jc w:val="both"/>
        <w:rPr>
          <w:rFonts w:ascii="Arial" w:hAnsi="Arial" w:cs="Arial"/>
        </w:rPr>
      </w:pPr>
    </w:p>
    <w:p w:rsidR="006B173D" w:rsidRPr="004A1604" w:rsidRDefault="002D51BC" w:rsidP="00EF3135">
      <w:pPr>
        <w:pStyle w:val="PargrafodaLista"/>
        <w:widowControl w:val="0"/>
        <w:tabs>
          <w:tab w:val="left" w:pos="600"/>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21</w:t>
      </w:r>
      <w:r w:rsidRPr="004A1604">
        <w:rPr>
          <w:rFonts w:ascii="Arial" w:hAnsi="Arial" w:cs="Arial"/>
        </w:rPr>
        <w:t>.</w:t>
      </w:r>
      <w:r w:rsidR="006B173D" w:rsidRPr="004A1604">
        <w:rPr>
          <w:rFonts w:ascii="Arial" w:hAnsi="Arial" w:cs="Arial"/>
        </w:rPr>
        <w:t xml:space="preserve"> Quando a desconexão do sistema eletrônico para o pregoeiro persistir por tempo superior a dez</w:t>
      </w:r>
      <w:r w:rsidR="006B173D" w:rsidRPr="004A1604">
        <w:rPr>
          <w:rFonts w:ascii="Arial" w:hAnsi="Arial" w:cs="Arial"/>
          <w:spacing w:val="1"/>
        </w:rPr>
        <w:t xml:space="preserve"> </w:t>
      </w:r>
      <w:r w:rsidR="006B173D" w:rsidRPr="004A1604">
        <w:rPr>
          <w:rFonts w:ascii="Arial" w:hAnsi="Arial" w:cs="Arial"/>
        </w:rPr>
        <w:t>minutos,</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sessão pública</w:t>
      </w:r>
      <w:r w:rsidR="006B173D" w:rsidRPr="004A1604">
        <w:rPr>
          <w:rFonts w:ascii="Arial" w:hAnsi="Arial" w:cs="Arial"/>
          <w:spacing w:val="1"/>
        </w:rPr>
        <w:t xml:space="preserve"> </w:t>
      </w:r>
      <w:r w:rsidR="006B173D" w:rsidRPr="004A1604">
        <w:rPr>
          <w:rFonts w:ascii="Arial" w:hAnsi="Arial" w:cs="Arial"/>
        </w:rPr>
        <w:t>será</w:t>
      </w:r>
      <w:r w:rsidR="006B173D" w:rsidRPr="004A1604">
        <w:rPr>
          <w:rFonts w:ascii="Arial" w:hAnsi="Arial" w:cs="Arial"/>
          <w:spacing w:val="1"/>
        </w:rPr>
        <w:t xml:space="preserve"> </w:t>
      </w:r>
      <w:r w:rsidR="006B173D" w:rsidRPr="004A1604">
        <w:rPr>
          <w:rFonts w:ascii="Arial" w:hAnsi="Arial" w:cs="Arial"/>
        </w:rPr>
        <w:t>suspensa</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1"/>
        </w:rPr>
        <w:t xml:space="preserve"> </w:t>
      </w:r>
      <w:r w:rsidR="006B173D" w:rsidRPr="004A1604">
        <w:rPr>
          <w:rFonts w:ascii="Arial" w:hAnsi="Arial" w:cs="Arial"/>
        </w:rPr>
        <w:t>reiniciada</w:t>
      </w:r>
      <w:r w:rsidR="006B173D" w:rsidRPr="004A1604">
        <w:rPr>
          <w:rFonts w:ascii="Arial" w:hAnsi="Arial" w:cs="Arial"/>
          <w:spacing w:val="1"/>
        </w:rPr>
        <w:t xml:space="preserve"> </w:t>
      </w:r>
      <w:r w:rsidR="006B173D" w:rsidRPr="004A1604">
        <w:rPr>
          <w:rFonts w:ascii="Arial" w:hAnsi="Arial" w:cs="Arial"/>
        </w:rPr>
        <w:t>somente</w:t>
      </w:r>
      <w:r w:rsidR="006B173D" w:rsidRPr="004A1604">
        <w:rPr>
          <w:rFonts w:ascii="Arial" w:hAnsi="Arial" w:cs="Arial"/>
          <w:spacing w:val="1"/>
        </w:rPr>
        <w:t xml:space="preserve"> </w:t>
      </w:r>
      <w:proofErr w:type="gramStart"/>
      <w:r w:rsidR="006B173D" w:rsidRPr="004A1604">
        <w:rPr>
          <w:rFonts w:ascii="Arial" w:hAnsi="Arial" w:cs="Arial"/>
        </w:rPr>
        <w:t>após</w:t>
      </w:r>
      <w:proofErr w:type="gramEnd"/>
      <w:r w:rsidR="006B173D" w:rsidRPr="004A1604">
        <w:rPr>
          <w:rFonts w:ascii="Arial" w:hAnsi="Arial" w:cs="Arial"/>
          <w:spacing w:val="1"/>
        </w:rPr>
        <w:t xml:space="preserve"> </w:t>
      </w:r>
      <w:r w:rsidR="006B173D" w:rsidRPr="004A1604">
        <w:rPr>
          <w:rFonts w:ascii="Arial" w:hAnsi="Arial" w:cs="Arial"/>
        </w:rPr>
        <w:t>decorridas vinte</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1"/>
        </w:rPr>
        <w:t xml:space="preserve"> </w:t>
      </w:r>
      <w:r w:rsidR="006B173D" w:rsidRPr="004A1604">
        <w:rPr>
          <w:rFonts w:ascii="Arial" w:hAnsi="Arial" w:cs="Arial"/>
        </w:rPr>
        <w:t>quatro horas da</w:t>
      </w:r>
      <w:r w:rsidR="006B173D" w:rsidRPr="004A1604">
        <w:rPr>
          <w:rFonts w:ascii="Arial" w:hAnsi="Arial" w:cs="Arial"/>
          <w:spacing w:val="1"/>
        </w:rPr>
        <w:t xml:space="preserve"> </w:t>
      </w:r>
      <w:r w:rsidR="006B173D" w:rsidRPr="004A1604">
        <w:rPr>
          <w:rFonts w:ascii="Arial" w:hAnsi="Arial" w:cs="Arial"/>
        </w:rPr>
        <w:t>comunicação</w:t>
      </w:r>
      <w:r w:rsidR="006B173D" w:rsidRPr="004A1604">
        <w:rPr>
          <w:rFonts w:ascii="Arial" w:hAnsi="Arial" w:cs="Arial"/>
          <w:spacing w:val="-2"/>
        </w:rPr>
        <w:t xml:space="preserve"> </w:t>
      </w:r>
      <w:r w:rsidR="006B173D" w:rsidRPr="004A1604">
        <w:rPr>
          <w:rFonts w:ascii="Arial" w:hAnsi="Arial" w:cs="Arial"/>
        </w:rPr>
        <w:t>do</w:t>
      </w:r>
      <w:r w:rsidR="006B173D" w:rsidRPr="004A1604">
        <w:rPr>
          <w:rFonts w:ascii="Arial" w:hAnsi="Arial" w:cs="Arial"/>
          <w:spacing w:val="-3"/>
        </w:rPr>
        <w:t xml:space="preserve"> </w:t>
      </w:r>
      <w:r w:rsidR="006B173D" w:rsidRPr="004A1604">
        <w:rPr>
          <w:rFonts w:ascii="Arial" w:hAnsi="Arial" w:cs="Arial"/>
        </w:rPr>
        <w:t>fato</w:t>
      </w:r>
      <w:r w:rsidR="006B173D" w:rsidRPr="004A1604">
        <w:rPr>
          <w:rFonts w:ascii="Arial" w:hAnsi="Arial" w:cs="Arial"/>
          <w:spacing w:val="-1"/>
        </w:rPr>
        <w:t xml:space="preserve"> </w:t>
      </w:r>
      <w:r w:rsidR="006B173D" w:rsidRPr="004A1604">
        <w:rPr>
          <w:rFonts w:ascii="Arial" w:hAnsi="Arial" w:cs="Arial"/>
        </w:rPr>
        <w:t>pelo</w:t>
      </w:r>
      <w:r w:rsidR="006B173D" w:rsidRPr="004A1604">
        <w:rPr>
          <w:rFonts w:ascii="Arial" w:hAnsi="Arial" w:cs="Arial"/>
          <w:spacing w:val="-1"/>
        </w:rPr>
        <w:t xml:space="preserve"> </w:t>
      </w:r>
      <w:r w:rsidR="006B173D" w:rsidRPr="004A1604">
        <w:rPr>
          <w:rFonts w:ascii="Arial" w:hAnsi="Arial" w:cs="Arial"/>
        </w:rPr>
        <w:t>Pregoeiro</w:t>
      </w:r>
      <w:r w:rsidR="006B173D" w:rsidRPr="004A1604">
        <w:rPr>
          <w:rFonts w:ascii="Arial" w:hAnsi="Arial" w:cs="Arial"/>
          <w:spacing w:val="-2"/>
        </w:rPr>
        <w:t xml:space="preserve"> </w:t>
      </w:r>
      <w:r w:rsidR="006B173D" w:rsidRPr="004A1604">
        <w:rPr>
          <w:rFonts w:ascii="Arial" w:hAnsi="Arial" w:cs="Arial"/>
        </w:rPr>
        <w:t>aos</w:t>
      </w:r>
      <w:r w:rsidR="006B173D" w:rsidRPr="004A1604">
        <w:rPr>
          <w:rFonts w:ascii="Arial" w:hAnsi="Arial" w:cs="Arial"/>
          <w:spacing w:val="-2"/>
        </w:rPr>
        <w:t xml:space="preserve"> </w:t>
      </w:r>
      <w:r w:rsidR="006B173D" w:rsidRPr="004A1604">
        <w:rPr>
          <w:rFonts w:ascii="Arial" w:hAnsi="Arial" w:cs="Arial"/>
        </w:rPr>
        <w:t>participantes,</w:t>
      </w:r>
      <w:r w:rsidR="006B173D" w:rsidRPr="004A1604">
        <w:rPr>
          <w:rFonts w:ascii="Arial" w:hAnsi="Arial" w:cs="Arial"/>
          <w:spacing w:val="-2"/>
        </w:rPr>
        <w:t xml:space="preserve"> </w:t>
      </w:r>
      <w:r w:rsidR="006B173D" w:rsidRPr="004A1604">
        <w:rPr>
          <w:rFonts w:ascii="Arial" w:hAnsi="Arial" w:cs="Arial"/>
        </w:rPr>
        <w:t>no</w:t>
      </w:r>
      <w:r w:rsidR="006B173D" w:rsidRPr="004A1604">
        <w:rPr>
          <w:rFonts w:ascii="Arial" w:hAnsi="Arial" w:cs="Arial"/>
          <w:spacing w:val="-1"/>
        </w:rPr>
        <w:t xml:space="preserve"> </w:t>
      </w:r>
      <w:r w:rsidR="006B173D" w:rsidRPr="004A1604">
        <w:rPr>
          <w:rFonts w:ascii="Arial" w:hAnsi="Arial" w:cs="Arial"/>
        </w:rPr>
        <w:t>sítio</w:t>
      </w:r>
      <w:r w:rsidR="006B173D" w:rsidRPr="004A1604">
        <w:rPr>
          <w:rFonts w:ascii="Arial" w:hAnsi="Arial" w:cs="Arial"/>
          <w:spacing w:val="-1"/>
        </w:rPr>
        <w:t xml:space="preserve"> </w:t>
      </w:r>
      <w:r w:rsidR="006B173D" w:rsidRPr="004A1604">
        <w:rPr>
          <w:rFonts w:ascii="Arial" w:hAnsi="Arial" w:cs="Arial"/>
        </w:rPr>
        <w:t>eletrônico</w:t>
      </w:r>
      <w:r w:rsidR="006B173D" w:rsidRPr="004A1604">
        <w:rPr>
          <w:rFonts w:ascii="Arial" w:hAnsi="Arial" w:cs="Arial"/>
          <w:spacing w:val="-3"/>
        </w:rPr>
        <w:t xml:space="preserve"> </w:t>
      </w:r>
      <w:r w:rsidR="006B173D" w:rsidRPr="004A1604">
        <w:rPr>
          <w:rFonts w:ascii="Arial" w:hAnsi="Arial" w:cs="Arial"/>
        </w:rPr>
        <w:t>utilizado</w:t>
      </w:r>
      <w:r w:rsidR="006B173D" w:rsidRPr="004A1604">
        <w:rPr>
          <w:rFonts w:ascii="Arial" w:hAnsi="Arial" w:cs="Arial"/>
          <w:spacing w:val="-2"/>
        </w:rPr>
        <w:t xml:space="preserve"> </w:t>
      </w:r>
      <w:r w:rsidR="006B173D" w:rsidRPr="004A1604">
        <w:rPr>
          <w:rFonts w:ascii="Arial" w:hAnsi="Arial" w:cs="Arial"/>
        </w:rPr>
        <w:t>para</w:t>
      </w:r>
      <w:r w:rsidR="006B173D" w:rsidRPr="004A1604">
        <w:rPr>
          <w:rFonts w:ascii="Arial" w:hAnsi="Arial" w:cs="Arial"/>
          <w:spacing w:val="-1"/>
        </w:rPr>
        <w:t xml:space="preserve"> </w:t>
      </w:r>
      <w:r w:rsidR="006B173D" w:rsidRPr="004A1604">
        <w:rPr>
          <w:rFonts w:ascii="Arial" w:hAnsi="Arial" w:cs="Arial"/>
        </w:rPr>
        <w:t>divulgação.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rPr>
        <w:t>07.</w:t>
      </w:r>
      <w:r w:rsidR="00BC333E" w:rsidRPr="004A1604">
        <w:rPr>
          <w:rFonts w:ascii="Arial" w:hAnsi="Arial" w:cs="Arial"/>
        </w:rPr>
        <w:t>22</w:t>
      </w:r>
      <w:r w:rsidRPr="004A1604">
        <w:rPr>
          <w:rFonts w:ascii="Arial" w:hAnsi="Arial" w:cs="Arial"/>
        </w:rPr>
        <w:t>.</w:t>
      </w:r>
      <w:r w:rsidR="006B173D" w:rsidRPr="004A1604">
        <w:rPr>
          <w:rFonts w:ascii="Arial" w:hAnsi="Arial" w:cs="Arial"/>
          <w:spacing w:val="-3"/>
        </w:rPr>
        <w:t xml:space="preserve"> </w:t>
      </w:r>
      <w:r w:rsidR="006B173D" w:rsidRPr="004A1604">
        <w:rPr>
          <w:rFonts w:ascii="Arial" w:hAnsi="Arial" w:cs="Arial"/>
        </w:rPr>
        <w:t>Caso</w:t>
      </w:r>
      <w:r w:rsidR="006B173D" w:rsidRPr="004A1604">
        <w:rPr>
          <w:rFonts w:ascii="Arial" w:hAnsi="Arial" w:cs="Arial"/>
          <w:spacing w:val="-1"/>
        </w:rPr>
        <w:t xml:space="preserve"> </w:t>
      </w:r>
      <w:r w:rsidR="006B173D" w:rsidRPr="004A1604">
        <w:rPr>
          <w:rFonts w:ascii="Arial" w:hAnsi="Arial" w:cs="Arial"/>
        </w:rPr>
        <w:t>o</w:t>
      </w:r>
      <w:r w:rsidR="006B173D" w:rsidRPr="004A1604">
        <w:rPr>
          <w:rFonts w:ascii="Arial" w:hAnsi="Arial" w:cs="Arial"/>
          <w:spacing w:val="-4"/>
        </w:rPr>
        <w:t xml:space="preserve"> </w:t>
      </w:r>
      <w:r w:rsidR="006B173D" w:rsidRPr="004A1604">
        <w:rPr>
          <w:rFonts w:ascii="Arial" w:hAnsi="Arial" w:cs="Arial"/>
        </w:rPr>
        <w:t>licitante</w:t>
      </w:r>
      <w:r w:rsidR="006B173D" w:rsidRPr="004A1604">
        <w:rPr>
          <w:rFonts w:ascii="Arial" w:hAnsi="Arial" w:cs="Arial"/>
          <w:spacing w:val="-3"/>
        </w:rPr>
        <w:t xml:space="preserve"> </w:t>
      </w:r>
      <w:r w:rsidR="006B173D" w:rsidRPr="004A1604">
        <w:rPr>
          <w:rFonts w:ascii="Arial" w:hAnsi="Arial" w:cs="Arial"/>
        </w:rPr>
        <w:t>não</w:t>
      </w:r>
      <w:r w:rsidR="006B173D" w:rsidRPr="004A1604">
        <w:rPr>
          <w:rFonts w:ascii="Arial" w:hAnsi="Arial" w:cs="Arial"/>
          <w:spacing w:val="-1"/>
        </w:rPr>
        <w:t xml:space="preserve"> </w:t>
      </w:r>
      <w:r w:rsidR="006B173D" w:rsidRPr="004A1604">
        <w:rPr>
          <w:rFonts w:ascii="Arial" w:hAnsi="Arial" w:cs="Arial"/>
        </w:rPr>
        <w:t>apresente</w:t>
      </w:r>
      <w:r w:rsidR="006B173D" w:rsidRPr="004A1604">
        <w:rPr>
          <w:rFonts w:ascii="Arial" w:hAnsi="Arial" w:cs="Arial"/>
          <w:spacing w:val="-4"/>
        </w:rPr>
        <w:t xml:space="preserve"> </w:t>
      </w:r>
      <w:r w:rsidR="006B173D" w:rsidRPr="004A1604">
        <w:rPr>
          <w:rFonts w:ascii="Arial" w:hAnsi="Arial" w:cs="Arial"/>
        </w:rPr>
        <w:t>lances,</w:t>
      </w:r>
      <w:r w:rsidR="006B173D" w:rsidRPr="004A1604">
        <w:rPr>
          <w:rFonts w:ascii="Arial" w:hAnsi="Arial" w:cs="Arial"/>
          <w:spacing w:val="-2"/>
        </w:rPr>
        <w:t xml:space="preserve"> </w:t>
      </w:r>
      <w:r w:rsidR="006B173D" w:rsidRPr="004A1604">
        <w:rPr>
          <w:rFonts w:ascii="Arial" w:hAnsi="Arial" w:cs="Arial"/>
        </w:rPr>
        <w:t>concorrerá</w:t>
      </w:r>
      <w:r w:rsidR="006B173D" w:rsidRPr="004A1604">
        <w:rPr>
          <w:rFonts w:ascii="Arial" w:hAnsi="Arial" w:cs="Arial"/>
          <w:spacing w:val="-3"/>
        </w:rPr>
        <w:t xml:space="preserve"> </w:t>
      </w:r>
      <w:r w:rsidR="006B173D" w:rsidRPr="004A1604">
        <w:rPr>
          <w:rFonts w:ascii="Arial" w:hAnsi="Arial" w:cs="Arial"/>
        </w:rPr>
        <w:t>com</w:t>
      </w:r>
      <w:r w:rsidR="006B173D" w:rsidRPr="004A1604">
        <w:rPr>
          <w:rFonts w:ascii="Arial" w:hAnsi="Arial" w:cs="Arial"/>
          <w:spacing w:val="-3"/>
        </w:rPr>
        <w:t xml:space="preserve"> </w:t>
      </w:r>
      <w:r w:rsidR="006B173D" w:rsidRPr="004A1604">
        <w:rPr>
          <w:rFonts w:ascii="Arial" w:hAnsi="Arial" w:cs="Arial"/>
        </w:rPr>
        <w:t>o</w:t>
      </w:r>
      <w:r w:rsidR="006B173D" w:rsidRPr="004A1604">
        <w:rPr>
          <w:rFonts w:ascii="Arial" w:hAnsi="Arial" w:cs="Arial"/>
          <w:spacing w:val="-1"/>
        </w:rPr>
        <w:t xml:space="preserve"> </w:t>
      </w:r>
      <w:r w:rsidR="006B173D" w:rsidRPr="004A1604">
        <w:rPr>
          <w:rFonts w:ascii="Arial" w:hAnsi="Arial" w:cs="Arial"/>
        </w:rPr>
        <w:t>valor</w:t>
      </w:r>
      <w:r w:rsidR="006B173D" w:rsidRPr="004A1604">
        <w:rPr>
          <w:rFonts w:ascii="Arial" w:hAnsi="Arial" w:cs="Arial"/>
          <w:spacing w:val="-3"/>
        </w:rPr>
        <w:t xml:space="preserve"> </w:t>
      </w:r>
      <w:r w:rsidR="006B173D" w:rsidRPr="004A1604">
        <w:rPr>
          <w:rFonts w:ascii="Arial" w:hAnsi="Arial" w:cs="Arial"/>
        </w:rPr>
        <w:t>de sua proposta.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62"/>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23</w:t>
      </w:r>
      <w:r w:rsidRPr="004A1604">
        <w:rPr>
          <w:rFonts w:ascii="Arial" w:hAnsi="Arial" w:cs="Arial"/>
        </w:rPr>
        <w:t>.</w:t>
      </w:r>
      <w:r w:rsidR="006B173D" w:rsidRPr="004A1604">
        <w:rPr>
          <w:rFonts w:ascii="Arial" w:hAnsi="Arial" w:cs="Arial"/>
        </w:rPr>
        <w:t xml:space="preserve"> Só poderá haver empate entre propostas iguais (não seguidas de lances), ou entre lances finais da fase</w:t>
      </w:r>
      <w:r w:rsidR="006B173D" w:rsidRPr="004A1604">
        <w:rPr>
          <w:rFonts w:ascii="Arial" w:hAnsi="Arial" w:cs="Arial"/>
          <w:spacing w:val="1"/>
        </w:rPr>
        <w:t xml:space="preserve"> </w:t>
      </w:r>
      <w:r w:rsidR="006B173D" w:rsidRPr="004A1604">
        <w:rPr>
          <w:rFonts w:ascii="Arial" w:hAnsi="Arial" w:cs="Arial"/>
        </w:rPr>
        <w:t>fechada</w:t>
      </w:r>
      <w:r w:rsidR="006B173D" w:rsidRPr="004A1604">
        <w:rPr>
          <w:rFonts w:ascii="Arial" w:hAnsi="Arial" w:cs="Arial"/>
          <w:spacing w:val="-2"/>
        </w:rPr>
        <w:t xml:space="preserve"> </w:t>
      </w:r>
      <w:r w:rsidR="006B173D" w:rsidRPr="004A1604">
        <w:rPr>
          <w:rFonts w:ascii="Arial" w:hAnsi="Arial" w:cs="Arial"/>
        </w:rPr>
        <w:t>do modo de</w:t>
      </w:r>
      <w:r w:rsidR="006B173D" w:rsidRPr="004A1604">
        <w:rPr>
          <w:rFonts w:ascii="Arial" w:hAnsi="Arial" w:cs="Arial"/>
          <w:spacing w:val="-1"/>
        </w:rPr>
        <w:t xml:space="preserve"> </w:t>
      </w:r>
      <w:r w:rsidR="006B173D" w:rsidRPr="004A1604">
        <w:rPr>
          <w:rFonts w:ascii="Arial" w:hAnsi="Arial" w:cs="Arial"/>
        </w:rPr>
        <w:t>disputa aberto e</w:t>
      </w:r>
      <w:r w:rsidR="006B173D" w:rsidRPr="004A1604">
        <w:rPr>
          <w:rFonts w:ascii="Arial" w:hAnsi="Arial" w:cs="Arial"/>
          <w:spacing w:val="-2"/>
        </w:rPr>
        <w:t xml:space="preserve"> </w:t>
      </w:r>
      <w:r w:rsidR="006B173D" w:rsidRPr="004A1604">
        <w:rPr>
          <w:rFonts w:ascii="Arial" w:hAnsi="Arial" w:cs="Arial"/>
        </w:rPr>
        <w:t>fechado.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28"/>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24</w:t>
      </w:r>
      <w:r w:rsidRPr="004A1604">
        <w:rPr>
          <w:rFonts w:ascii="Arial" w:hAnsi="Arial" w:cs="Arial"/>
        </w:rPr>
        <w:t>.</w:t>
      </w:r>
      <w:r w:rsidR="006B173D" w:rsidRPr="004A1604">
        <w:rPr>
          <w:rFonts w:ascii="Arial" w:hAnsi="Arial" w:cs="Arial"/>
          <w:spacing w:val="6"/>
        </w:rPr>
        <w:t xml:space="preserve"> </w:t>
      </w:r>
      <w:r w:rsidR="006B173D" w:rsidRPr="004A1604">
        <w:rPr>
          <w:rFonts w:ascii="Arial" w:hAnsi="Arial" w:cs="Arial"/>
        </w:rPr>
        <w:t>Havendo</w:t>
      </w:r>
      <w:r w:rsidR="006B173D" w:rsidRPr="004A1604">
        <w:rPr>
          <w:rFonts w:ascii="Arial" w:hAnsi="Arial" w:cs="Arial"/>
          <w:spacing w:val="5"/>
        </w:rPr>
        <w:t xml:space="preserve"> </w:t>
      </w:r>
      <w:r w:rsidR="006B173D" w:rsidRPr="004A1604">
        <w:rPr>
          <w:rFonts w:ascii="Arial" w:hAnsi="Arial" w:cs="Arial"/>
        </w:rPr>
        <w:t>eventual</w:t>
      </w:r>
      <w:r w:rsidR="006B173D" w:rsidRPr="004A1604">
        <w:rPr>
          <w:rFonts w:ascii="Arial" w:hAnsi="Arial" w:cs="Arial"/>
          <w:spacing w:val="5"/>
        </w:rPr>
        <w:t xml:space="preserve"> </w:t>
      </w:r>
      <w:r w:rsidR="006B173D" w:rsidRPr="004A1604">
        <w:rPr>
          <w:rFonts w:ascii="Arial" w:hAnsi="Arial" w:cs="Arial"/>
        </w:rPr>
        <w:t>empate</w:t>
      </w:r>
      <w:r w:rsidR="006B173D" w:rsidRPr="004A1604">
        <w:rPr>
          <w:rFonts w:ascii="Arial" w:hAnsi="Arial" w:cs="Arial"/>
          <w:spacing w:val="6"/>
        </w:rPr>
        <w:t xml:space="preserve"> </w:t>
      </w:r>
      <w:r w:rsidR="006B173D" w:rsidRPr="004A1604">
        <w:rPr>
          <w:rFonts w:ascii="Arial" w:hAnsi="Arial" w:cs="Arial"/>
        </w:rPr>
        <w:t>entre</w:t>
      </w:r>
      <w:r w:rsidR="006B173D" w:rsidRPr="004A1604">
        <w:rPr>
          <w:rFonts w:ascii="Arial" w:hAnsi="Arial" w:cs="Arial"/>
          <w:spacing w:val="5"/>
        </w:rPr>
        <w:t xml:space="preserve"> </w:t>
      </w:r>
      <w:r w:rsidR="006B173D" w:rsidRPr="004A1604">
        <w:rPr>
          <w:rFonts w:ascii="Arial" w:hAnsi="Arial" w:cs="Arial"/>
        </w:rPr>
        <w:t>propostas</w:t>
      </w:r>
      <w:r w:rsidR="006B173D" w:rsidRPr="004A1604">
        <w:rPr>
          <w:rFonts w:ascii="Arial" w:hAnsi="Arial" w:cs="Arial"/>
          <w:spacing w:val="6"/>
        </w:rPr>
        <w:t xml:space="preserve"> </w:t>
      </w:r>
      <w:r w:rsidR="006B173D" w:rsidRPr="004A1604">
        <w:rPr>
          <w:rFonts w:ascii="Arial" w:hAnsi="Arial" w:cs="Arial"/>
        </w:rPr>
        <w:t>ou</w:t>
      </w:r>
      <w:r w:rsidR="006B173D" w:rsidRPr="004A1604">
        <w:rPr>
          <w:rFonts w:ascii="Arial" w:hAnsi="Arial" w:cs="Arial"/>
          <w:spacing w:val="4"/>
        </w:rPr>
        <w:t xml:space="preserve"> </w:t>
      </w:r>
      <w:r w:rsidR="006B173D" w:rsidRPr="004A1604">
        <w:rPr>
          <w:rFonts w:ascii="Arial" w:hAnsi="Arial" w:cs="Arial"/>
        </w:rPr>
        <w:t>lances,</w:t>
      </w:r>
      <w:r w:rsidR="006B173D" w:rsidRPr="004A1604">
        <w:rPr>
          <w:rFonts w:ascii="Arial" w:hAnsi="Arial" w:cs="Arial"/>
          <w:spacing w:val="4"/>
        </w:rPr>
        <w:t xml:space="preserve"> </w:t>
      </w:r>
      <w:r w:rsidR="006B173D" w:rsidRPr="004A1604">
        <w:rPr>
          <w:rFonts w:ascii="Arial" w:hAnsi="Arial" w:cs="Arial"/>
        </w:rPr>
        <w:t>o</w:t>
      </w:r>
      <w:r w:rsidR="006B173D" w:rsidRPr="004A1604">
        <w:rPr>
          <w:rFonts w:ascii="Arial" w:hAnsi="Arial" w:cs="Arial"/>
          <w:spacing w:val="5"/>
        </w:rPr>
        <w:t xml:space="preserve"> </w:t>
      </w:r>
      <w:r w:rsidR="006B173D" w:rsidRPr="004A1604">
        <w:rPr>
          <w:rFonts w:ascii="Arial" w:hAnsi="Arial" w:cs="Arial"/>
        </w:rPr>
        <w:t>critério</w:t>
      </w:r>
      <w:r w:rsidR="006B173D" w:rsidRPr="004A1604">
        <w:rPr>
          <w:rFonts w:ascii="Arial" w:hAnsi="Arial" w:cs="Arial"/>
          <w:spacing w:val="4"/>
        </w:rPr>
        <w:t xml:space="preserve"> </w:t>
      </w:r>
      <w:r w:rsidR="006B173D" w:rsidRPr="004A1604">
        <w:rPr>
          <w:rFonts w:ascii="Arial" w:hAnsi="Arial" w:cs="Arial"/>
        </w:rPr>
        <w:t>de</w:t>
      </w:r>
      <w:r w:rsidR="006B173D" w:rsidRPr="004A1604">
        <w:rPr>
          <w:rFonts w:ascii="Arial" w:hAnsi="Arial" w:cs="Arial"/>
          <w:spacing w:val="6"/>
        </w:rPr>
        <w:t xml:space="preserve"> </w:t>
      </w:r>
      <w:r w:rsidR="006B173D" w:rsidRPr="004A1604">
        <w:rPr>
          <w:rFonts w:ascii="Arial" w:hAnsi="Arial" w:cs="Arial"/>
        </w:rPr>
        <w:t>desempate</w:t>
      </w:r>
      <w:r w:rsidR="006B173D" w:rsidRPr="004A1604">
        <w:rPr>
          <w:rFonts w:ascii="Arial" w:hAnsi="Arial" w:cs="Arial"/>
          <w:spacing w:val="5"/>
        </w:rPr>
        <w:t xml:space="preserve"> </w:t>
      </w:r>
      <w:r w:rsidR="006B173D" w:rsidRPr="004A1604">
        <w:rPr>
          <w:rFonts w:ascii="Arial" w:hAnsi="Arial" w:cs="Arial"/>
        </w:rPr>
        <w:t>será</w:t>
      </w:r>
      <w:r w:rsidR="006B173D" w:rsidRPr="004A1604">
        <w:rPr>
          <w:rFonts w:ascii="Arial" w:hAnsi="Arial" w:cs="Arial"/>
          <w:spacing w:val="4"/>
        </w:rPr>
        <w:t xml:space="preserve"> </w:t>
      </w:r>
      <w:r w:rsidR="006B173D" w:rsidRPr="004A1604">
        <w:rPr>
          <w:rFonts w:ascii="Arial" w:hAnsi="Arial" w:cs="Arial"/>
        </w:rPr>
        <w:t>aquele</w:t>
      </w:r>
      <w:r w:rsidR="006B173D" w:rsidRPr="004A1604">
        <w:rPr>
          <w:rFonts w:ascii="Arial" w:hAnsi="Arial" w:cs="Arial"/>
          <w:spacing w:val="4"/>
        </w:rPr>
        <w:t xml:space="preserve"> </w:t>
      </w:r>
      <w:r w:rsidR="006B173D" w:rsidRPr="004A1604">
        <w:rPr>
          <w:rFonts w:ascii="Arial" w:hAnsi="Arial" w:cs="Arial"/>
        </w:rPr>
        <w:t>previsto</w:t>
      </w:r>
      <w:r w:rsidR="006B173D" w:rsidRPr="004A1604">
        <w:rPr>
          <w:rFonts w:ascii="Arial" w:hAnsi="Arial" w:cs="Arial"/>
          <w:spacing w:val="4"/>
        </w:rPr>
        <w:t xml:space="preserve"> </w:t>
      </w:r>
      <w:r w:rsidR="006B173D" w:rsidRPr="004A1604">
        <w:rPr>
          <w:rFonts w:ascii="Arial" w:hAnsi="Arial" w:cs="Arial"/>
        </w:rPr>
        <w:t>no</w:t>
      </w:r>
      <w:r w:rsidR="006B173D" w:rsidRPr="004A1604">
        <w:rPr>
          <w:rFonts w:ascii="Arial" w:hAnsi="Arial" w:cs="Arial"/>
          <w:spacing w:val="-52"/>
        </w:rPr>
        <w:t xml:space="preserve"> </w:t>
      </w:r>
      <w:r w:rsidR="006B173D" w:rsidRPr="004A1604">
        <w:rPr>
          <w:rFonts w:ascii="Arial" w:hAnsi="Arial" w:cs="Arial"/>
        </w:rPr>
        <w:t>art.</w:t>
      </w:r>
      <w:r w:rsidR="006B173D" w:rsidRPr="004A1604">
        <w:rPr>
          <w:rFonts w:ascii="Arial" w:hAnsi="Arial" w:cs="Arial"/>
          <w:spacing w:val="-2"/>
        </w:rPr>
        <w:t xml:space="preserve"> </w:t>
      </w:r>
      <w:r w:rsidR="006B173D" w:rsidRPr="004A1604">
        <w:rPr>
          <w:rFonts w:ascii="Arial" w:hAnsi="Arial" w:cs="Arial"/>
        </w:rPr>
        <w:t>60</w:t>
      </w:r>
      <w:r w:rsidR="006B173D" w:rsidRPr="004A1604">
        <w:rPr>
          <w:rFonts w:ascii="Arial" w:hAnsi="Arial" w:cs="Arial"/>
          <w:spacing w:val="-2"/>
        </w:rPr>
        <w:t xml:space="preserve"> </w:t>
      </w:r>
      <w:r w:rsidR="006B173D" w:rsidRPr="004A1604">
        <w:rPr>
          <w:rFonts w:ascii="Arial" w:hAnsi="Arial" w:cs="Arial"/>
        </w:rPr>
        <w:t>da</w:t>
      </w:r>
      <w:r w:rsidR="006B173D" w:rsidRPr="004A1604">
        <w:rPr>
          <w:rFonts w:ascii="Arial" w:hAnsi="Arial" w:cs="Arial"/>
          <w:spacing w:val="1"/>
        </w:rPr>
        <w:t xml:space="preserve"> </w:t>
      </w:r>
      <w:r w:rsidR="006B173D" w:rsidRPr="004A1604">
        <w:rPr>
          <w:rFonts w:ascii="Arial" w:hAnsi="Arial" w:cs="Arial"/>
        </w:rPr>
        <w:t>Lei</w:t>
      </w:r>
      <w:r w:rsidR="006B173D" w:rsidRPr="004A1604">
        <w:rPr>
          <w:rFonts w:ascii="Arial" w:hAnsi="Arial" w:cs="Arial"/>
          <w:spacing w:val="-1"/>
        </w:rPr>
        <w:t xml:space="preserve"> </w:t>
      </w:r>
      <w:r w:rsidR="006B173D" w:rsidRPr="004A1604">
        <w:rPr>
          <w:rFonts w:ascii="Arial" w:hAnsi="Arial" w:cs="Arial"/>
        </w:rPr>
        <w:t>nº</w:t>
      </w:r>
      <w:r w:rsidR="006B173D" w:rsidRPr="004A1604">
        <w:rPr>
          <w:rFonts w:ascii="Arial" w:hAnsi="Arial" w:cs="Arial"/>
          <w:spacing w:val="-2"/>
        </w:rPr>
        <w:t xml:space="preserve"> </w:t>
      </w:r>
      <w:r w:rsidR="006B173D" w:rsidRPr="004A1604">
        <w:rPr>
          <w:rFonts w:ascii="Arial" w:hAnsi="Arial" w:cs="Arial"/>
        </w:rPr>
        <w:t>14.133,</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2021,</w:t>
      </w:r>
      <w:r w:rsidR="006B173D" w:rsidRPr="004A1604">
        <w:rPr>
          <w:rFonts w:ascii="Arial" w:hAnsi="Arial" w:cs="Arial"/>
          <w:spacing w:val="-1"/>
        </w:rPr>
        <w:t xml:space="preserve"> </w:t>
      </w:r>
      <w:r w:rsidR="006B173D" w:rsidRPr="004A1604">
        <w:rPr>
          <w:rFonts w:ascii="Arial" w:hAnsi="Arial" w:cs="Arial"/>
        </w:rPr>
        <w:t>nesta</w:t>
      </w:r>
      <w:r w:rsidR="006B173D" w:rsidRPr="004A1604">
        <w:rPr>
          <w:rFonts w:ascii="Arial" w:hAnsi="Arial" w:cs="Arial"/>
          <w:spacing w:val="-2"/>
        </w:rPr>
        <w:t xml:space="preserve"> </w:t>
      </w:r>
      <w:r w:rsidR="006B173D" w:rsidRPr="004A1604">
        <w:rPr>
          <w:rFonts w:ascii="Arial" w:hAnsi="Arial" w:cs="Arial"/>
        </w:rPr>
        <w:t>ordem:</w:t>
      </w:r>
    </w:p>
    <w:p w:rsidR="006B173D" w:rsidRPr="004A1604" w:rsidRDefault="006B173D" w:rsidP="00EF3135">
      <w:pPr>
        <w:pStyle w:val="PargrafodaLista"/>
        <w:widowControl w:val="0"/>
        <w:numPr>
          <w:ilvl w:val="0"/>
          <w:numId w:val="20"/>
        </w:numPr>
        <w:tabs>
          <w:tab w:val="left" w:pos="400"/>
        </w:tabs>
        <w:autoSpaceDE w:val="0"/>
        <w:autoSpaceDN w:val="0"/>
        <w:ind w:left="0" w:firstLine="0"/>
        <w:contextualSpacing w:val="0"/>
        <w:jc w:val="both"/>
        <w:rPr>
          <w:rFonts w:ascii="Arial" w:hAnsi="Arial" w:cs="Arial"/>
        </w:rPr>
      </w:pPr>
      <w:r w:rsidRPr="004A1604">
        <w:rPr>
          <w:rFonts w:ascii="Arial" w:hAnsi="Arial" w:cs="Arial"/>
        </w:rPr>
        <w:t>Disputa</w:t>
      </w:r>
      <w:r w:rsidRPr="004A1604">
        <w:rPr>
          <w:rFonts w:ascii="Arial" w:hAnsi="Arial" w:cs="Arial"/>
          <w:spacing w:val="5"/>
        </w:rPr>
        <w:t xml:space="preserve"> </w:t>
      </w:r>
      <w:r w:rsidRPr="004A1604">
        <w:rPr>
          <w:rFonts w:ascii="Arial" w:hAnsi="Arial" w:cs="Arial"/>
        </w:rPr>
        <w:t>final,</w:t>
      </w:r>
      <w:r w:rsidRPr="004A1604">
        <w:rPr>
          <w:rFonts w:ascii="Arial" w:hAnsi="Arial" w:cs="Arial"/>
          <w:spacing w:val="3"/>
        </w:rPr>
        <w:t xml:space="preserve"> </w:t>
      </w:r>
      <w:r w:rsidRPr="004A1604">
        <w:rPr>
          <w:rFonts w:ascii="Arial" w:hAnsi="Arial" w:cs="Arial"/>
        </w:rPr>
        <w:t>hipótese</w:t>
      </w:r>
      <w:r w:rsidRPr="004A1604">
        <w:rPr>
          <w:rFonts w:ascii="Arial" w:hAnsi="Arial" w:cs="Arial"/>
          <w:spacing w:val="3"/>
        </w:rPr>
        <w:t xml:space="preserve"> </w:t>
      </w:r>
      <w:r w:rsidRPr="004A1604">
        <w:rPr>
          <w:rFonts w:ascii="Arial" w:hAnsi="Arial" w:cs="Arial"/>
        </w:rPr>
        <w:t>em</w:t>
      </w:r>
      <w:r w:rsidRPr="004A1604">
        <w:rPr>
          <w:rFonts w:ascii="Arial" w:hAnsi="Arial" w:cs="Arial"/>
          <w:spacing w:val="4"/>
        </w:rPr>
        <w:t xml:space="preserve"> </w:t>
      </w:r>
      <w:r w:rsidRPr="004A1604">
        <w:rPr>
          <w:rFonts w:ascii="Arial" w:hAnsi="Arial" w:cs="Arial"/>
        </w:rPr>
        <w:t>que</w:t>
      </w:r>
      <w:r w:rsidRPr="004A1604">
        <w:rPr>
          <w:rFonts w:ascii="Arial" w:hAnsi="Arial" w:cs="Arial"/>
          <w:spacing w:val="5"/>
        </w:rPr>
        <w:t xml:space="preserve"> </w:t>
      </w:r>
      <w:r w:rsidRPr="004A1604">
        <w:rPr>
          <w:rFonts w:ascii="Arial" w:hAnsi="Arial" w:cs="Arial"/>
        </w:rPr>
        <w:t>os</w:t>
      </w:r>
      <w:r w:rsidRPr="004A1604">
        <w:rPr>
          <w:rFonts w:ascii="Arial" w:hAnsi="Arial" w:cs="Arial"/>
          <w:spacing w:val="3"/>
        </w:rPr>
        <w:t xml:space="preserve"> </w:t>
      </w:r>
      <w:r w:rsidRPr="004A1604">
        <w:rPr>
          <w:rFonts w:ascii="Arial" w:hAnsi="Arial" w:cs="Arial"/>
        </w:rPr>
        <w:t>licitantes</w:t>
      </w:r>
      <w:r w:rsidRPr="004A1604">
        <w:rPr>
          <w:rFonts w:ascii="Arial" w:hAnsi="Arial" w:cs="Arial"/>
          <w:spacing w:val="5"/>
        </w:rPr>
        <w:t xml:space="preserve"> </w:t>
      </w:r>
      <w:r w:rsidRPr="004A1604">
        <w:rPr>
          <w:rFonts w:ascii="Arial" w:hAnsi="Arial" w:cs="Arial"/>
        </w:rPr>
        <w:t>empatados</w:t>
      </w:r>
      <w:r w:rsidRPr="004A1604">
        <w:rPr>
          <w:rFonts w:ascii="Arial" w:hAnsi="Arial" w:cs="Arial"/>
          <w:spacing w:val="6"/>
        </w:rPr>
        <w:t xml:space="preserve"> </w:t>
      </w:r>
      <w:r w:rsidRPr="004A1604">
        <w:rPr>
          <w:rFonts w:ascii="Arial" w:hAnsi="Arial" w:cs="Arial"/>
        </w:rPr>
        <w:t>poderão</w:t>
      </w:r>
      <w:r w:rsidRPr="004A1604">
        <w:rPr>
          <w:rFonts w:ascii="Arial" w:hAnsi="Arial" w:cs="Arial"/>
          <w:spacing w:val="4"/>
        </w:rPr>
        <w:t xml:space="preserve"> </w:t>
      </w:r>
      <w:r w:rsidRPr="004A1604">
        <w:rPr>
          <w:rFonts w:ascii="Arial" w:hAnsi="Arial" w:cs="Arial"/>
        </w:rPr>
        <w:t>apresentar</w:t>
      </w:r>
      <w:r w:rsidRPr="004A1604">
        <w:rPr>
          <w:rFonts w:ascii="Arial" w:hAnsi="Arial" w:cs="Arial"/>
          <w:spacing w:val="3"/>
        </w:rPr>
        <w:t xml:space="preserve"> </w:t>
      </w:r>
      <w:r w:rsidRPr="004A1604">
        <w:rPr>
          <w:rFonts w:ascii="Arial" w:hAnsi="Arial" w:cs="Arial"/>
        </w:rPr>
        <w:t>nova</w:t>
      </w:r>
      <w:r w:rsidRPr="004A1604">
        <w:rPr>
          <w:rFonts w:ascii="Arial" w:hAnsi="Arial" w:cs="Arial"/>
          <w:spacing w:val="3"/>
        </w:rPr>
        <w:t xml:space="preserve"> </w:t>
      </w:r>
      <w:r w:rsidRPr="004A1604">
        <w:rPr>
          <w:rFonts w:ascii="Arial" w:hAnsi="Arial" w:cs="Arial"/>
        </w:rPr>
        <w:t>proposta</w:t>
      </w:r>
      <w:r w:rsidRPr="004A1604">
        <w:rPr>
          <w:rFonts w:ascii="Arial" w:hAnsi="Arial" w:cs="Arial"/>
          <w:spacing w:val="4"/>
        </w:rPr>
        <w:t xml:space="preserve"> </w:t>
      </w:r>
      <w:r w:rsidRPr="004A1604">
        <w:rPr>
          <w:rFonts w:ascii="Arial" w:hAnsi="Arial" w:cs="Arial"/>
        </w:rPr>
        <w:t>em</w:t>
      </w:r>
      <w:r w:rsidRPr="004A1604">
        <w:rPr>
          <w:rFonts w:ascii="Arial" w:hAnsi="Arial" w:cs="Arial"/>
          <w:spacing w:val="3"/>
        </w:rPr>
        <w:t xml:space="preserve"> </w:t>
      </w:r>
      <w:r w:rsidRPr="004A1604">
        <w:rPr>
          <w:rFonts w:ascii="Arial" w:hAnsi="Arial" w:cs="Arial"/>
        </w:rPr>
        <w:t>ato</w:t>
      </w:r>
      <w:r w:rsidRPr="004A1604">
        <w:rPr>
          <w:rFonts w:ascii="Arial" w:hAnsi="Arial" w:cs="Arial"/>
          <w:spacing w:val="4"/>
        </w:rPr>
        <w:t xml:space="preserve"> </w:t>
      </w:r>
      <w:r w:rsidRPr="004A1604">
        <w:rPr>
          <w:rFonts w:ascii="Arial" w:hAnsi="Arial" w:cs="Arial"/>
        </w:rPr>
        <w:t>contínuo</w:t>
      </w:r>
      <w:r w:rsidRPr="004A1604">
        <w:rPr>
          <w:rFonts w:ascii="Arial" w:hAnsi="Arial" w:cs="Arial"/>
          <w:spacing w:val="-52"/>
        </w:rPr>
        <w:t xml:space="preserve"> </w:t>
      </w:r>
      <w:r w:rsidRPr="004A1604">
        <w:rPr>
          <w:rFonts w:ascii="Arial" w:hAnsi="Arial" w:cs="Arial"/>
        </w:rPr>
        <w:t>à</w:t>
      </w:r>
      <w:r w:rsidRPr="004A1604">
        <w:rPr>
          <w:rFonts w:ascii="Arial" w:hAnsi="Arial" w:cs="Arial"/>
          <w:spacing w:val="-3"/>
        </w:rPr>
        <w:t xml:space="preserve"> </w:t>
      </w:r>
      <w:r w:rsidRPr="004A1604">
        <w:rPr>
          <w:rFonts w:ascii="Arial" w:hAnsi="Arial" w:cs="Arial"/>
        </w:rPr>
        <w:t>classificação;</w:t>
      </w:r>
    </w:p>
    <w:p w:rsidR="006B173D" w:rsidRPr="004A1604" w:rsidRDefault="006B173D" w:rsidP="00EF3135">
      <w:pPr>
        <w:pStyle w:val="PargrafodaLista"/>
        <w:widowControl w:val="0"/>
        <w:numPr>
          <w:ilvl w:val="0"/>
          <w:numId w:val="20"/>
        </w:numPr>
        <w:tabs>
          <w:tab w:val="left" w:pos="400"/>
        </w:tabs>
        <w:autoSpaceDE w:val="0"/>
        <w:autoSpaceDN w:val="0"/>
        <w:ind w:left="0" w:firstLine="0"/>
        <w:contextualSpacing w:val="0"/>
        <w:jc w:val="both"/>
        <w:rPr>
          <w:rFonts w:ascii="Arial" w:hAnsi="Arial" w:cs="Arial"/>
        </w:rPr>
      </w:pPr>
      <w:r w:rsidRPr="004A1604">
        <w:rPr>
          <w:rFonts w:ascii="Arial" w:hAnsi="Arial" w:cs="Arial"/>
        </w:rPr>
        <w:t>Avaliação</w:t>
      </w:r>
      <w:r w:rsidRPr="004A1604">
        <w:rPr>
          <w:rFonts w:ascii="Arial" w:hAnsi="Arial" w:cs="Arial"/>
          <w:spacing w:val="36"/>
        </w:rPr>
        <w:t xml:space="preserve"> </w:t>
      </w:r>
      <w:r w:rsidRPr="004A1604">
        <w:rPr>
          <w:rFonts w:ascii="Arial" w:hAnsi="Arial" w:cs="Arial"/>
        </w:rPr>
        <w:t>do</w:t>
      </w:r>
      <w:r w:rsidRPr="004A1604">
        <w:rPr>
          <w:rFonts w:ascii="Arial" w:hAnsi="Arial" w:cs="Arial"/>
          <w:spacing w:val="37"/>
        </w:rPr>
        <w:t xml:space="preserve"> </w:t>
      </w:r>
      <w:r w:rsidRPr="004A1604">
        <w:rPr>
          <w:rFonts w:ascii="Arial" w:hAnsi="Arial" w:cs="Arial"/>
        </w:rPr>
        <w:t>desempenho</w:t>
      </w:r>
      <w:r w:rsidRPr="004A1604">
        <w:rPr>
          <w:rFonts w:ascii="Arial" w:hAnsi="Arial" w:cs="Arial"/>
          <w:spacing w:val="36"/>
        </w:rPr>
        <w:t xml:space="preserve"> </w:t>
      </w:r>
      <w:r w:rsidRPr="004A1604">
        <w:rPr>
          <w:rFonts w:ascii="Arial" w:hAnsi="Arial" w:cs="Arial"/>
        </w:rPr>
        <w:t>contratual</w:t>
      </w:r>
      <w:r w:rsidRPr="004A1604">
        <w:rPr>
          <w:rFonts w:ascii="Arial" w:hAnsi="Arial" w:cs="Arial"/>
          <w:spacing w:val="39"/>
        </w:rPr>
        <w:t xml:space="preserve"> </w:t>
      </w:r>
      <w:r w:rsidRPr="004A1604">
        <w:rPr>
          <w:rFonts w:ascii="Arial" w:hAnsi="Arial" w:cs="Arial"/>
        </w:rPr>
        <w:t>prévio</w:t>
      </w:r>
      <w:r w:rsidRPr="004A1604">
        <w:rPr>
          <w:rFonts w:ascii="Arial" w:hAnsi="Arial" w:cs="Arial"/>
          <w:spacing w:val="36"/>
        </w:rPr>
        <w:t xml:space="preserve"> </w:t>
      </w:r>
      <w:r w:rsidRPr="004A1604">
        <w:rPr>
          <w:rFonts w:ascii="Arial" w:hAnsi="Arial" w:cs="Arial"/>
        </w:rPr>
        <w:t>dos</w:t>
      </w:r>
      <w:r w:rsidRPr="004A1604">
        <w:rPr>
          <w:rFonts w:ascii="Arial" w:hAnsi="Arial" w:cs="Arial"/>
          <w:spacing w:val="36"/>
        </w:rPr>
        <w:t xml:space="preserve"> </w:t>
      </w:r>
      <w:r w:rsidRPr="004A1604">
        <w:rPr>
          <w:rFonts w:ascii="Arial" w:hAnsi="Arial" w:cs="Arial"/>
        </w:rPr>
        <w:t>licitantes,</w:t>
      </w:r>
      <w:r w:rsidRPr="004A1604">
        <w:rPr>
          <w:rFonts w:ascii="Arial" w:hAnsi="Arial" w:cs="Arial"/>
          <w:spacing w:val="37"/>
        </w:rPr>
        <w:t xml:space="preserve"> </w:t>
      </w:r>
      <w:r w:rsidRPr="004A1604">
        <w:rPr>
          <w:rFonts w:ascii="Arial" w:hAnsi="Arial" w:cs="Arial"/>
        </w:rPr>
        <w:t>para</w:t>
      </w:r>
      <w:r w:rsidRPr="004A1604">
        <w:rPr>
          <w:rFonts w:ascii="Arial" w:hAnsi="Arial" w:cs="Arial"/>
          <w:spacing w:val="38"/>
        </w:rPr>
        <w:t xml:space="preserve"> </w:t>
      </w:r>
      <w:r w:rsidRPr="004A1604">
        <w:rPr>
          <w:rFonts w:ascii="Arial" w:hAnsi="Arial" w:cs="Arial"/>
        </w:rPr>
        <w:t>a</w:t>
      </w:r>
      <w:r w:rsidRPr="004A1604">
        <w:rPr>
          <w:rFonts w:ascii="Arial" w:hAnsi="Arial" w:cs="Arial"/>
          <w:spacing w:val="36"/>
        </w:rPr>
        <w:t xml:space="preserve"> </w:t>
      </w:r>
      <w:r w:rsidRPr="004A1604">
        <w:rPr>
          <w:rFonts w:ascii="Arial" w:hAnsi="Arial" w:cs="Arial"/>
        </w:rPr>
        <w:t>qual</w:t>
      </w:r>
      <w:r w:rsidRPr="004A1604">
        <w:rPr>
          <w:rFonts w:ascii="Arial" w:hAnsi="Arial" w:cs="Arial"/>
          <w:spacing w:val="37"/>
        </w:rPr>
        <w:t xml:space="preserve"> </w:t>
      </w:r>
      <w:r w:rsidRPr="004A1604">
        <w:rPr>
          <w:rFonts w:ascii="Arial" w:hAnsi="Arial" w:cs="Arial"/>
        </w:rPr>
        <w:t>deverão</w:t>
      </w:r>
      <w:r w:rsidRPr="004A1604">
        <w:rPr>
          <w:rFonts w:ascii="Arial" w:hAnsi="Arial" w:cs="Arial"/>
          <w:spacing w:val="36"/>
        </w:rPr>
        <w:t xml:space="preserve"> </w:t>
      </w:r>
      <w:r w:rsidRPr="004A1604">
        <w:rPr>
          <w:rFonts w:ascii="Arial" w:hAnsi="Arial" w:cs="Arial"/>
        </w:rPr>
        <w:t>preferencialmente</w:t>
      </w:r>
      <w:r w:rsidRPr="004A1604">
        <w:rPr>
          <w:rFonts w:ascii="Arial" w:hAnsi="Arial" w:cs="Arial"/>
          <w:spacing w:val="36"/>
        </w:rPr>
        <w:t xml:space="preserve"> </w:t>
      </w:r>
      <w:r w:rsidRPr="004A1604">
        <w:rPr>
          <w:rFonts w:ascii="Arial" w:hAnsi="Arial" w:cs="Arial"/>
        </w:rPr>
        <w:t>ser</w:t>
      </w:r>
      <w:r w:rsidRPr="004A1604">
        <w:rPr>
          <w:rFonts w:ascii="Arial" w:hAnsi="Arial" w:cs="Arial"/>
          <w:spacing w:val="-52"/>
        </w:rPr>
        <w:t xml:space="preserve"> </w:t>
      </w:r>
      <w:r w:rsidRPr="004A1604">
        <w:rPr>
          <w:rFonts w:ascii="Arial" w:hAnsi="Arial" w:cs="Arial"/>
        </w:rPr>
        <w:t>utilizados</w:t>
      </w:r>
      <w:r w:rsidRPr="004A1604">
        <w:rPr>
          <w:rFonts w:ascii="Arial" w:hAnsi="Arial" w:cs="Arial"/>
          <w:spacing w:val="-3"/>
        </w:rPr>
        <w:t xml:space="preserve"> </w:t>
      </w:r>
      <w:r w:rsidRPr="004A1604">
        <w:rPr>
          <w:rFonts w:ascii="Arial" w:hAnsi="Arial" w:cs="Arial"/>
        </w:rPr>
        <w:t>registros cadastrais</w:t>
      </w:r>
      <w:r w:rsidRPr="004A1604">
        <w:rPr>
          <w:rFonts w:ascii="Arial" w:hAnsi="Arial" w:cs="Arial"/>
          <w:spacing w:val="-2"/>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efeito</w:t>
      </w:r>
      <w:r w:rsidRPr="004A1604">
        <w:rPr>
          <w:rFonts w:ascii="Arial" w:hAnsi="Arial" w:cs="Arial"/>
          <w:spacing w:val="-1"/>
        </w:rPr>
        <w:t xml:space="preserve"> </w:t>
      </w:r>
      <w:r w:rsidRPr="004A1604">
        <w:rPr>
          <w:rFonts w:ascii="Arial" w:hAnsi="Arial" w:cs="Arial"/>
        </w:rPr>
        <w:t>de</w:t>
      </w:r>
      <w:r w:rsidRPr="004A1604">
        <w:rPr>
          <w:rFonts w:ascii="Arial" w:hAnsi="Arial" w:cs="Arial"/>
          <w:spacing w:val="-3"/>
        </w:rPr>
        <w:t xml:space="preserve"> </w:t>
      </w:r>
      <w:r w:rsidRPr="004A1604">
        <w:rPr>
          <w:rFonts w:ascii="Arial" w:hAnsi="Arial" w:cs="Arial"/>
        </w:rPr>
        <w:t>atesto</w:t>
      </w:r>
      <w:r w:rsidRPr="004A1604">
        <w:rPr>
          <w:rFonts w:ascii="Arial" w:hAnsi="Arial" w:cs="Arial"/>
          <w:spacing w:val="-3"/>
        </w:rPr>
        <w:t xml:space="preserve"> </w:t>
      </w:r>
      <w:r w:rsidRPr="004A1604">
        <w:rPr>
          <w:rFonts w:ascii="Arial" w:hAnsi="Arial" w:cs="Arial"/>
        </w:rPr>
        <w:t>de cumprimento</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obrigações</w:t>
      </w:r>
      <w:r w:rsidRPr="004A1604">
        <w:rPr>
          <w:rFonts w:ascii="Arial" w:hAnsi="Arial" w:cs="Arial"/>
          <w:spacing w:val="-2"/>
        </w:rPr>
        <w:t xml:space="preserve"> </w:t>
      </w:r>
      <w:r w:rsidRPr="004A1604">
        <w:rPr>
          <w:rFonts w:ascii="Arial" w:hAnsi="Arial" w:cs="Arial"/>
        </w:rPr>
        <w:t>previstos</w:t>
      </w:r>
      <w:r w:rsidRPr="004A1604">
        <w:rPr>
          <w:rFonts w:ascii="Arial" w:hAnsi="Arial" w:cs="Arial"/>
          <w:spacing w:val="-3"/>
        </w:rPr>
        <w:t xml:space="preserve"> </w:t>
      </w:r>
      <w:r w:rsidRPr="004A1604">
        <w:rPr>
          <w:rFonts w:ascii="Arial" w:hAnsi="Arial" w:cs="Arial"/>
        </w:rPr>
        <w:t>nesta</w:t>
      </w:r>
      <w:r w:rsidRPr="004A1604">
        <w:rPr>
          <w:rFonts w:ascii="Arial" w:hAnsi="Arial" w:cs="Arial"/>
          <w:spacing w:val="-1"/>
        </w:rPr>
        <w:t xml:space="preserve"> </w:t>
      </w:r>
      <w:r w:rsidRPr="004A1604">
        <w:rPr>
          <w:rFonts w:ascii="Arial" w:hAnsi="Arial" w:cs="Arial"/>
        </w:rPr>
        <w:t>Lei;</w:t>
      </w:r>
    </w:p>
    <w:p w:rsidR="006B173D" w:rsidRPr="004A1604" w:rsidRDefault="006B173D" w:rsidP="00EF3135">
      <w:pPr>
        <w:pStyle w:val="PargrafodaLista"/>
        <w:widowControl w:val="0"/>
        <w:numPr>
          <w:ilvl w:val="0"/>
          <w:numId w:val="20"/>
        </w:numPr>
        <w:tabs>
          <w:tab w:val="left" w:pos="400"/>
        </w:tabs>
        <w:autoSpaceDE w:val="0"/>
        <w:autoSpaceDN w:val="0"/>
        <w:ind w:left="0" w:firstLine="0"/>
        <w:contextualSpacing w:val="0"/>
        <w:jc w:val="both"/>
        <w:rPr>
          <w:rFonts w:ascii="Arial" w:hAnsi="Arial" w:cs="Arial"/>
        </w:rPr>
      </w:pPr>
      <w:r w:rsidRPr="004A1604">
        <w:rPr>
          <w:rFonts w:ascii="Arial" w:hAnsi="Arial" w:cs="Arial"/>
        </w:rPr>
        <w:t>Desenvolvimento</w:t>
      </w:r>
      <w:r w:rsidRPr="004A1604">
        <w:rPr>
          <w:rFonts w:ascii="Arial" w:hAnsi="Arial" w:cs="Arial"/>
          <w:spacing w:val="10"/>
        </w:rPr>
        <w:t xml:space="preserve"> </w:t>
      </w:r>
      <w:r w:rsidRPr="004A1604">
        <w:rPr>
          <w:rFonts w:ascii="Arial" w:hAnsi="Arial" w:cs="Arial"/>
        </w:rPr>
        <w:t>pelo</w:t>
      </w:r>
      <w:r w:rsidRPr="004A1604">
        <w:rPr>
          <w:rFonts w:ascii="Arial" w:hAnsi="Arial" w:cs="Arial"/>
          <w:spacing w:val="11"/>
        </w:rPr>
        <w:t xml:space="preserve"> </w:t>
      </w:r>
      <w:r w:rsidRPr="004A1604">
        <w:rPr>
          <w:rFonts w:ascii="Arial" w:hAnsi="Arial" w:cs="Arial"/>
        </w:rPr>
        <w:t>licitante</w:t>
      </w:r>
      <w:r w:rsidRPr="004A1604">
        <w:rPr>
          <w:rFonts w:ascii="Arial" w:hAnsi="Arial" w:cs="Arial"/>
          <w:spacing w:val="11"/>
        </w:rPr>
        <w:t xml:space="preserve"> </w:t>
      </w:r>
      <w:r w:rsidRPr="004A1604">
        <w:rPr>
          <w:rFonts w:ascii="Arial" w:hAnsi="Arial" w:cs="Arial"/>
        </w:rPr>
        <w:t>de</w:t>
      </w:r>
      <w:r w:rsidRPr="004A1604">
        <w:rPr>
          <w:rFonts w:ascii="Arial" w:hAnsi="Arial" w:cs="Arial"/>
          <w:spacing w:val="14"/>
        </w:rPr>
        <w:t xml:space="preserve"> </w:t>
      </w:r>
      <w:r w:rsidRPr="004A1604">
        <w:rPr>
          <w:rFonts w:ascii="Arial" w:hAnsi="Arial" w:cs="Arial"/>
        </w:rPr>
        <w:t>ações</w:t>
      </w:r>
      <w:r w:rsidRPr="004A1604">
        <w:rPr>
          <w:rFonts w:ascii="Arial" w:hAnsi="Arial" w:cs="Arial"/>
          <w:spacing w:val="10"/>
        </w:rPr>
        <w:t xml:space="preserve"> </w:t>
      </w:r>
      <w:r w:rsidRPr="004A1604">
        <w:rPr>
          <w:rFonts w:ascii="Arial" w:hAnsi="Arial" w:cs="Arial"/>
        </w:rPr>
        <w:t>de</w:t>
      </w:r>
      <w:r w:rsidRPr="004A1604">
        <w:rPr>
          <w:rFonts w:ascii="Arial" w:hAnsi="Arial" w:cs="Arial"/>
          <w:spacing w:val="14"/>
        </w:rPr>
        <w:t xml:space="preserve"> </w:t>
      </w:r>
      <w:r w:rsidRPr="004A1604">
        <w:rPr>
          <w:rFonts w:ascii="Arial" w:hAnsi="Arial" w:cs="Arial"/>
        </w:rPr>
        <w:t>equidade</w:t>
      </w:r>
      <w:r w:rsidRPr="004A1604">
        <w:rPr>
          <w:rFonts w:ascii="Arial" w:hAnsi="Arial" w:cs="Arial"/>
          <w:spacing w:val="11"/>
        </w:rPr>
        <w:t xml:space="preserve"> </w:t>
      </w:r>
      <w:r w:rsidRPr="004A1604">
        <w:rPr>
          <w:rFonts w:ascii="Arial" w:hAnsi="Arial" w:cs="Arial"/>
        </w:rPr>
        <w:t>entre</w:t>
      </w:r>
      <w:r w:rsidRPr="004A1604">
        <w:rPr>
          <w:rFonts w:ascii="Arial" w:hAnsi="Arial" w:cs="Arial"/>
          <w:spacing w:val="14"/>
        </w:rPr>
        <w:t xml:space="preserve"> </w:t>
      </w:r>
      <w:r w:rsidRPr="004A1604">
        <w:rPr>
          <w:rFonts w:ascii="Arial" w:hAnsi="Arial" w:cs="Arial"/>
        </w:rPr>
        <w:t>homens</w:t>
      </w:r>
      <w:r w:rsidRPr="004A1604">
        <w:rPr>
          <w:rFonts w:ascii="Arial" w:hAnsi="Arial" w:cs="Arial"/>
          <w:spacing w:val="10"/>
        </w:rPr>
        <w:t xml:space="preserve"> </w:t>
      </w:r>
      <w:r w:rsidRPr="004A1604">
        <w:rPr>
          <w:rFonts w:ascii="Arial" w:hAnsi="Arial" w:cs="Arial"/>
        </w:rPr>
        <w:t>e</w:t>
      </w:r>
      <w:r w:rsidRPr="004A1604">
        <w:rPr>
          <w:rFonts w:ascii="Arial" w:hAnsi="Arial" w:cs="Arial"/>
          <w:spacing w:val="14"/>
        </w:rPr>
        <w:t xml:space="preserve"> </w:t>
      </w:r>
      <w:r w:rsidRPr="004A1604">
        <w:rPr>
          <w:rFonts w:ascii="Arial" w:hAnsi="Arial" w:cs="Arial"/>
        </w:rPr>
        <w:t>mulheres</w:t>
      </w:r>
      <w:r w:rsidRPr="004A1604">
        <w:rPr>
          <w:rFonts w:ascii="Arial" w:hAnsi="Arial" w:cs="Arial"/>
          <w:spacing w:val="12"/>
        </w:rPr>
        <w:t xml:space="preserve"> </w:t>
      </w:r>
      <w:r w:rsidRPr="004A1604">
        <w:rPr>
          <w:rFonts w:ascii="Arial" w:hAnsi="Arial" w:cs="Arial"/>
        </w:rPr>
        <w:t>no</w:t>
      </w:r>
      <w:r w:rsidRPr="004A1604">
        <w:rPr>
          <w:rFonts w:ascii="Arial" w:hAnsi="Arial" w:cs="Arial"/>
          <w:spacing w:val="11"/>
        </w:rPr>
        <w:t xml:space="preserve"> </w:t>
      </w:r>
      <w:r w:rsidRPr="004A1604">
        <w:rPr>
          <w:rFonts w:ascii="Arial" w:hAnsi="Arial" w:cs="Arial"/>
        </w:rPr>
        <w:t>ambiente</w:t>
      </w:r>
      <w:r w:rsidRPr="004A1604">
        <w:rPr>
          <w:rFonts w:ascii="Arial" w:hAnsi="Arial" w:cs="Arial"/>
          <w:spacing w:val="12"/>
        </w:rPr>
        <w:t xml:space="preserve"> </w:t>
      </w:r>
      <w:r w:rsidRPr="004A1604">
        <w:rPr>
          <w:rFonts w:ascii="Arial" w:hAnsi="Arial" w:cs="Arial"/>
        </w:rPr>
        <w:t>de</w:t>
      </w:r>
      <w:r w:rsidRPr="004A1604">
        <w:rPr>
          <w:rFonts w:ascii="Arial" w:hAnsi="Arial" w:cs="Arial"/>
          <w:spacing w:val="11"/>
        </w:rPr>
        <w:t xml:space="preserve"> </w:t>
      </w:r>
      <w:r w:rsidRPr="004A1604">
        <w:rPr>
          <w:rFonts w:ascii="Arial" w:hAnsi="Arial" w:cs="Arial"/>
        </w:rPr>
        <w:t>trabalho,</w:t>
      </w:r>
      <w:r w:rsidRPr="004A1604">
        <w:rPr>
          <w:rFonts w:ascii="Arial" w:hAnsi="Arial" w:cs="Arial"/>
          <w:spacing w:val="-52"/>
        </w:rPr>
        <w:t xml:space="preserve"> </w:t>
      </w:r>
      <w:r w:rsidRPr="004A1604">
        <w:rPr>
          <w:rFonts w:ascii="Arial" w:hAnsi="Arial" w:cs="Arial"/>
        </w:rPr>
        <w:t>conforme</w:t>
      </w:r>
      <w:r w:rsidRPr="004A1604">
        <w:rPr>
          <w:rFonts w:ascii="Arial" w:hAnsi="Arial" w:cs="Arial"/>
          <w:spacing w:val="-2"/>
        </w:rPr>
        <w:t xml:space="preserve"> </w:t>
      </w:r>
      <w:r w:rsidRPr="004A1604">
        <w:rPr>
          <w:rFonts w:ascii="Arial" w:hAnsi="Arial" w:cs="Arial"/>
        </w:rPr>
        <w:t>regulamento;</w:t>
      </w:r>
    </w:p>
    <w:p w:rsidR="006B173D" w:rsidRPr="004A1604" w:rsidRDefault="006B173D" w:rsidP="00EF3135">
      <w:pPr>
        <w:pStyle w:val="PargrafodaLista"/>
        <w:widowControl w:val="0"/>
        <w:numPr>
          <w:ilvl w:val="0"/>
          <w:numId w:val="20"/>
        </w:numPr>
        <w:tabs>
          <w:tab w:val="left" w:pos="400"/>
        </w:tabs>
        <w:autoSpaceDE w:val="0"/>
        <w:autoSpaceDN w:val="0"/>
        <w:ind w:left="0" w:firstLine="0"/>
        <w:contextualSpacing w:val="0"/>
        <w:jc w:val="both"/>
        <w:rPr>
          <w:rFonts w:ascii="Arial" w:hAnsi="Arial" w:cs="Arial"/>
        </w:rPr>
      </w:pPr>
      <w:r w:rsidRPr="004A1604">
        <w:rPr>
          <w:rFonts w:ascii="Arial" w:hAnsi="Arial" w:cs="Arial"/>
        </w:rPr>
        <w:t>Desenvolvimento</w:t>
      </w:r>
      <w:r w:rsidRPr="004A1604">
        <w:rPr>
          <w:rFonts w:ascii="Arial" w:hAnsi="Arial" w:cs="Arial"/>
          <w:spacing w:val="-4"/>
        </w:rPr>
        <w:t xml:space="preserve"> </w:t>
      </w:r>
      <w:r w:rsidRPr="004A1604">
        <w:rPr>
          <w:rFonts w:ascii="Arial" w:hAnsi="Arial" w:cs="Arial"/>
        </w:rPr>
        <w:t>pelo</w:t>
      </w:r>
      <w:r w:rsidRPr="004A1604">
        <w:rPr>
          <w:rFonts w:ascii="Arial" w:hAnsi="Arial" w:cs="Arial"/>
          <w:spacing w:val="-4"/>
        </w:rPr>
        <w:t xml:space="preserve"> </w:t>
      </w:r>
      <w:r w:rsidRPr="004A1604">
        <w:rPr>
          <w:rFonts w:ascii="Arial" w:hAnsi="Arial" w:cs="Arial"/>
        </w:rPr>
        <w:t>licitante</w:t>
      </w:r>
      <w:r w:rsidRPr="004A1604">
        <w:rPr>
          <w:rFonts w:ascii="Arial" w:hAnsi="Arial" w:cs="Arial"/>
          <w:spacing w:val="-4"/>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programa</w:t>
      </w:r>
      <w:r w:rsidRPr="004A1604">
        <w:rPr>
          <w:rFonts w:ascii="Arial" w:hAnsi="Arial" w:cs="Arial"/>
          <w:spacing w:val="-2"/>
        </w:rPr>
        <w:t xml:space="preserve"> </w:t>
      </w:r>
      <w:r w:rsidRPr="004A1604">
        <w:rPr>
          <w:rFonts w:ascii="Arial" w:hAnsi="Arial" w:cs="Arial"/>
        </w:rPr>
        <w:t>de</w:t>
      </w:r>
      <w:r w:rsidRPr="004A1604">
        <w:rPr>
          <w:rFonts w:ascii="Arial" w:hAnsi="Arial" w:cs="Arial"/>
          <w:spacing w:val="-3"/>
        </w:rPr>
        <w:t xml:space="preserve"> </w:t>
      </w:r>
      <w:r w:rsidRPr="004A1604">
        <w:rPr>
          <w:rFonts w:ascii="Arial" w:hAnsi="Arial" w:cs="Arial"/>
        </w:rPr>
        <w:t>integridade,</w:t>
      </w:r>
      <w:r w:rsidRPr="004A1604">
        <w:rPr>
          <w:rFonts w:ascii="Arial" w:hAnsi="Arial" w:cs="Arial"/>
          <w:spacing w:val="-3"/>
        </w:rPr>
        <w:t xml:space="preserve"> </w:t>
      </w:r>
      <w:r w:rsidRPr="004A1604">
        <w:rPr>
          <w:rFonts w:ascii="Arial" w:hAnsi="Arial" w:cs="Arial"/>
        </w:rPr>
        <w:t>conforme</w:t>
      </w:r>
      <w:r w:rsidRPr="004A1604">
        <w:rPr>
          <w:rFonts w:ascii="Arial" w:hAnsi="Arial" w:cs="Arial"/>
          <w:spacing w:val="-3"/>
        </w:rPr>
        <w:t xml:space="preserve"> </w:t>
      </w:r>
      <w:r w:rsidRPr="004A1604">
        <w:rPr>
          <w:rFonts w:ascii="Arial" w:hAnsi="Arial" w:cs="Arial"/>
        </w:rPr>
        <w:t>orientações</w:t>
      </w:r>
      <w:r w:rsidRPr="004A1604">
        <w:rPr>
          <w:rFonts w:ascii="Arial" w:hAnsi="Arial" w:cs="Arial"/>
          <w:spacing w:val="-3"/>
        </w:rPr>
        <w:t xml:space="preserve"> </w:t>
      </w:r>
      <w:r w:rsidRPr="004A1604">
        <w:rPr>
          <w:rFonts w:ascii="Arial" w:hAnsi="Arial" w:cs="Arial"/>
        </w:rPr>
        <w:t>dos</w:t>
      </w:r>
      <w:r w:rsidRPr="004A1604">
        <w:rPr>
          <w:rFonts w:ascii="Arial" w:hAnsi="Arial" w:cs="Arial"/>
          <w:spacing w:val="-1"/>
        </w:rPr>
        <w:t xml:space="preserve"> </w:t>
      </w:r>
      <w:r w:rsidRPr="004A1604">
        <w:rPr>
          <w:rFonts w:ascii="Arial" w:hAnsi="Arial" w:cs="Arial"/>
        </w:rPr>
        <w:t>órgãos</w:t>
      </w:r>
      <w:r w:rsidRPr="004A1604">
        <w:rPr>
          <w:rFonts w:ascii="Arial" w:hAnsi="Arial" w:cs="Arial"/>
          <w:spacing w:val="-1"/>
        </w:rPr>
        <w:t xml:space="preserve"> </w:t>
      </w:r>
      <w:r w:rsidRPr="004A1604">
        <w:rPr>
          <w:rFonts w:ascii="Arial" w:hAnsi="Arial" w:cs="Arial"/>
        </w:rPr>
        <w:t>de</w:t>
      </w:r>
      <w:r w:rsidRPr="004A1604">
        <w:rPr>
          <w:rFonts w:ascii="Arial" w:hAnsi="Arial" w:cs="Arial"/>
          <w:spacing w:val="-3"/>
        </w:rPr>
        <w:t xml:space="preserve"> </w:t>
      </w:r>
      <w:r w:rsidRPr="004A1604">
        <w:rPr>
          <w:rFonts w:ascii="Arial" w:hAnsi="Arial" w:cs="Arial"/>
        </w:rPr>
        <w:t>controle.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38"/>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25</w:t>
      </w:r>
      <w:r w:rsidRPr="004A1604">
        <w:rPr>
          <w:rFonts w:ascii="Arial" w:hAnsi="Arial" w:cs="Arial"/>
        </w:rPr>
        <w:t>.</w:t>
      </w:r>
      <w:r w:rsidR="006B173D" w:rsidRPr="004A1604">
        <w:rPr>
          <w:rFonts w:ascii="Arial" w:hAnsi="Arial" w:cs="Arial"/>
          <w:spacing w:val="15"/>
        </w:rPr>
        <w:t xml:space="preserve"> </w:t>
      </w:r>
      <w:r w:rsidR="006B173D" w:rsidRPr="004A1604">
        <w:rPr>
          <w:rFonts w:ascii="Arial" w:hAnsi="Arial" w:cs="Arial"/>
        </w:rPr>
        <w:t>Persistindo</w:t>
      </w:r>
      <w:r w:rsidR="006B173D" w:rsidRPr="004A1604">
        <w:rPr>
          <w:rFonts w:ascii="Arial" w:hAnsi="Arial" w:cs="Arial"/>
          <w:spacing w:val="16"/>
        </w:rPr>
        <w:t xml:space="preserve"> </w:t>
      </w:r>
      <w:r w:rsidR="006B173D" w:rsidRPr="004A1604">
        <w:rPr>
          <w:rFonts w:ascii="Arial" w:hAnsi="Arial" w:cs="Arial"/>
        </w:rPr>
        <w:t>o</w:t>
      </w:r>
      <w:r w:rsidR="006B173D" w:rsidRPr="004A1604">
        <w:rPr>
          <w:rFonts w:ascii="Arial" w:hAnsi="Arial" w:cs="Arial"/>
          <w:spacing w:val="14"/>
        </w:rPr>
        <w:t xml:space="preserve"> </w:t>
      </w:r>
      <w:r w:rsidR="006B173D" w:rsidRPr="004A1604">
        <w:rPr>
          <w:rFonts w:ascii="Arial" w:hAnsi="Arial" w:cs="Arial"/>
        </w:rPr>
        <w:t>empate,</w:t>
      </w:r>
      <w:r w:rsidR="006B173D" w:rsidRPr="004A1604">
        <w:rPr>
          <w:rFonts w:ascii="Arial" w:hAnsi="Arial" w:cs="Arial"/>
          <w:spacing w:val="15"/>
        </w:rPr>
        <w:t xml:space="preserve"> </w:t>
      </w:r>
      <w:r w:rsidR="006B173D" w:rsidRPr="004A1604">
        <w:rPr>
          <w:rFonts w:ascii="Arial" w:hAnsi="Arial" w:cs="Arial"/>
        </w:rPr>
        <w:t>será</w:t>
      </w:r>
      <w:r w:rsidR="006B173D" w:rsidRPr="004A1604">
        <w:rPr>
          <w:rFonts w:ascii="Arial" w:hAnsi="Arial" w:cs="Arial"/>
          <w:spacing w:val="16"/>
        </w:rPr>
        <w:t xml:space="preserve"> </w:t>
      </w:r>
      <w:r w:rsidR="006B173D" w:rsidRPr="004A1604">
        <w:rPr>
          <w:rFonts w:ascii="Arial" w:hAnsi="Arial" w:cs="Arial"/>
        </w:rPr>
        <w:t>assegurada</w:t>
      </w:r>
      <w:r w:rsidR="006B173D" w:rsidRPr="004A1604">
        <w:rPr>
          <w:rFonts w:ascii="Arial" w:hAnsi="Arial" w:cs="Arial"/>
          <w:spacing w:val="15"/>
        </w:rPr>
        <w:t xml:space="preserve"> </w:t>
      </w:r>
      <w:r w:rsidR="006B173D" w:rsidRPr="004A1604">
        <w:rPr>
          <w:rFonts w:ascii="Arial" w:hAnsi="Arial" w:cs="Arial"/>
        </w:rPr>
        <w:t>preferência,</w:t>
      </w:r>
      <w:r w:rsidR="006B173D" w:rsidRPr="004A1604">
        <w:rPr>
          <w:rFonts w:ascii="Arial" w:hAnsi="Arial" w:cs="Arial"/>
          <w:spacing w:val="15"/>
        </w:rPr>
        <w:t xml:space="preserve"> </w:t>
      </w:r>
      <w:r w:rsidR="006B173D" w:rsidRPr="004A1604">
        <w:rPr>
          <w:rFonts w:ascii="Arial" w:hAnsi="Arial" w:cs="Arial"/>
        </w:rPr>
        <w:t>sucessivamente,</w:t>
      </w:r>
      <w:r w:rsidR="006B173D" w:rsidRPr="004A1604">
        <w:rPr>
          <w:rFonts w:ascii="Arial" w:hAnsi="Arial" w:cs="Arial"/>
          <w:spacing w:val="15"/>
        </w:rPr>
        <w:t xml:space="preserve"> </w:t>
      </w:r>
      <w:r w:rsidR="006B173D" w:rsidRPr="004A1604">
        <w:rPr>
          <w:rFonts w:ascii="Arial" w:hAnsi="Arial" w:cs="Arial"/>
        </w:rPr>
        <w:t>aos</w:t>
      </w:r>
      <w:r w:rsidR="006B173D" w:rsidRPr="004A1604">
        <w:rPr>
          <w:rFonts w:ascii="Arial" w:hAnsi="Arial" w:cs="Arial"/>
          <w:spacing w:val="14"/>
        </w:rPr>
        <w:t xml:space="preserve"> </w:t>
      </w:r>
      <w:r w:rsidR="006B173D" w:rsidRPr="004A1604">
        <w:rPr>
          <w:rFonts w:ascii="Arial" w:hAnsi="Arial" w:cs="Arial"/>
        </w:rPr>
        <w:t>bens</w:t>
      </w:r>
      <w:r w:rsidR="006B173D" w:rsidRPr="004A1604">
        <w:rPr>
          <w:rFonts w:ascii="Arial" w:hAnsi="Arial" w:cs="Arial"/>
          <w:spacing w:val="14"/>
        </w:rPr>
        <w:t xml:space="preserve"> </w:t>
      </w:r>
      <w:r w:rsidR="006B173D" w:rsidRPr="004A1604">
        <w:rPr>
          <w:rFonts w:ascii="Arial" w:hAnsi="Arial" w:cs="Arial"/>
        </w:rPr>
        <w:t>e</w:t>
      </w:r>
      <w:r w:rsidR="006B173D" w:rsidRPr="004A1604">
        <w:rPr>
          <w:rFonts w:ascii="Arial" w:hAnsi="Arial" w:cs="Arial"/>
          <w:spacing w:val="16"/>
        </w:rPr>
        <w:t xml:space="preserve"> </w:t>
      </w:r>
      <w:r w:rsidR="006B173D" w:rsidRPr="004A1604">
        <w:rPr>
          <w:rFonts w:ascii="Arial" w:hAnsi="Arial" w:cs="Arial"/>
        </w:rPr>
        <w:lastRenderedPageBreak/>
        <w:t>serviços</w:t>
      </w:r>
      <w:r w:rsidR="006B173D" w:rsidRPr="004A1604">
        <w:rPr>
          <w:rFonts w:ascii="Arial" w:hAnsi="Arial" w:cs="Arial"/>
          <w:spacing w:val="15"/>
        </w:rPr>
        <w:t xml:space="preserve"> </w:t>
      </w:r>
      <w:r w:rsidR="006B173D" w:rsidRPr="004A1604">
        <w:rPr>
          <w:rFonts w:ascii="Arial" w:hAnsi="Arial" w:cs="Arial"/>
        </w:rPr>
        <w:t>produzidos</w:t>
      </w:r>
      <w:r w:rsidR="006B173D" w:rsidRPr="004A1604">
        <w:rPr>
          <w:rFonts w:ascii="Arial" w:hAnsi="Arial" w:cs="Arial"/>
          <w:spacing w:val="-52"/>
        </w:rPr>
        <w:t xml:space="preserve"> </w:t>
      </w:r>
      <w:r w:rsidR="006B173D" w:rsidRPr="004A1604">
        <w:rPr>
          <w:rFonts w:ascii="Arial" w:hAnsi="Arial" w:cs="Arial"/>
        </w:rPr>
        <w:t>ou</w:t>
      </w:r>
      <w:r w:rsidR="006B173D" w:rsidRPr="004A1604">
        <w:rPr>
          <w:rFonts w:ascii="Arial" w:hAnsi="Arial" w:cs="Arial"/>
          <w:spacing w:val="-3"/>
        </w:rPr>
        <w:t xml:space="preserve"> </w:t>
      </w:r>
      <w:r w:rsidR="006B173D" w:rsidRPr="004A1604">
        <w:rPr>
          <w:rFonts w:ascii="Arial" w:hAnsi="Arial" w:cs="Arial"/>
        </w:rPr>
        <w:t>prestados</w:t>
      </w:r>
      <w:r w:rsidR="006B173D" w:rsidRPr="004A1604">
        <w:rPr>
          <w:rFonts w:ascii="Arial" w:hAnsi="Arial" w:cs="Arial"/>
          <w:spacing w:val="-1"/>
        </w:rPr>
        <w:t xml:space="preserve"> </w:t>
      </w:r>
      <w:r w:rsidR="006B173D" w:rsidRPr="004A1604">
        <w:rPr>
          <w:rFonts w:ascii="Arial" w:hAnsi="Arial" w:cs="Arial"/>
        </w:rPr>
        <w:t>por:</w:t>
      </w:r>
    </w:p>
    <w:p w:rsidR="006B173D" w:rsidRPr="004A1604" w:rsidRDefault="006B173D" w:rsidP="00EF3135">
      <w:pPr>
        <w:pStyle w:val="PargrafodaLista"/>
        <w:widowControl w:val="0"/>
        <w:numPr>
          <w:ilvl w:val="0"/>
          <w:numId w:val="19"/>
        </w:numPr>
        <w:tabs>
          <w:tab w:val="left" w:pos="400"/>
        </w:tabs>
        <w:autoSpaceDE w:val="0"/>
        <w:autoSpaceDN w:val="0"/>
        <w:ind w:left="0" w:firstLine="0"/>
        <w:contextualSpacing w:val="0"/>
        <w:jc w:val="both"/>
        <w:rPr>
          <w:rFonts w:ascii="Arial" w:hAnsi="Arial" w:cs="Arial"/>
        </w:rPr>
      </w:pPr>
      <w:r w:rsidRPr="004A1604">
        <w:rPr>
          <w:rFonts w:ascii="Arial" w:hAnsi="Arial" w:cs="Arial"/>
        </w:rPr>
        <w:t>Empresas</w:t>
      </w:r>
      <w:r w:rsidRPr="004A1604">
        <w:rPr>
          <w:rFonts w:ascii="Arial" w:hAnsi="Arial" w:cs="Arial"/>
          <w:spacing w:val="-4"/>
        </w:rPr>
        <w:t xml:space="preserve"> </w:t>
      </w:r>
      <w:r w:rsidRPr="004A1604">
        <w:rPr>
          <w:rFonts w:ascii="Arial" w:hAnsi="Arial" w:cs="Arial"/>
        </w:rPr>
        <w:t>estabelecidas</w:t>
      </w:r>
      <w:r w:rsidRPr="004A1604">
        <w:rPr>
          <w:rFonts w:ascii="Arial" w:hAnsi="Arial" w:cs="Arial"/>
          <w:spacing w:val="-3"/>
        </w:rPr>
        <w:t xml:space="preserve"> </w:t>
      </w:r>
      <w:r w:rsidRPr="004A1604">
        <w:rPr>
          <w:rFonts w:ascii="Arial" w:hAnsi="Arial" w:cs="Arial"/>
        </w:rPr>
        <w:t>no</w:t>
      </w:r>
      <w:r w:rsidRPr="004A1604">
        <w:rPr>
          <w:rFonts w:ascii="Arial" w:hAnsi="Arial" w:cs="Arial"/>
          <w:spacing w:val="-4"/>
        </w:rPr>
        <w:t xml:space="preserve"> </w:t>
      </w:r>
      <w:r w:rsidRPr="004A1604">
        <w:rPr>
          <w:rFonts w:ascii="Arial" w:hAnsi="Arial" w:cs="Arial"/>
        </w:rPr>
        <w:t>território</w:t>
      </w:r>
      <w:r w:rsidRPr="004A1604">
        <w:rPr>
          <w:rFonts w:ascii="Arial" w:hAnsi="Arial" w:cs="Arial"/>
          <w:spacing w:val="-4"/>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Estado</w:t>
      </w:r>
      <w:r w:rsidRPr="004A1604">
        <w:rPr>
          <w:rFonts w:ascii="Arial" w:hAnsi="Arial" w:cs="Arial"/>
          <w:spacing w:val="-2"/>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Paraná;</w:t>
      </w:r>
    </w:p>
    <w:p w:rsidR="006B173D" w:rsidRPr="004A1604" w:rsidRDefault="006B173D" w:rsidP="00EF3135">
      <w:pPr>
        <w:pStyle w:val="PargrafodaLista"/>
        <w:widowControl w:val="0"/>
        <w:numPr>
          <w:ilvl w:val="0"/>
          <w:numId w:val="19"/>
        </w:numPr>
        <w:tabs>
          <w:tab w:val="left" w:pos="400"/>
        </w:tabs>
        <w:autoSpaceDE w:val="0"/>
        <w:autoSpaceDN w:val="0"/>
        <w:ind w:left="0" w:firstLine="0"/>
        <w:contextualSpacing w:val="0"/>
        <w:jc w:val="both"/>
        <w:rPr>
          <w:rFonts w:ascii="Arial" w:hAnsi="Arial" w:cs="Arial"/>
        </w:rPr>
      </w:pPr>
      <w:r w:rsidRPr="004A1604">
        <w:rPr>
          <w:rFonts w:ascii="Arial" w:hAnsi="Arial" w:cs="Arial"/>
        </w:rPr>
        <w:t>Empresas</w:t>
      </w:r>
      <w:r w:rsidRPr="004A1604">
        <w:rPr>
          <w:rFonts w:ascii="Arial" w:hAnsi="Arial" w:cs="Arial"/>
          <w:spacing w:val="-5"/>
        </w:rPr>
        <w:t xml:space="preserve"> </w:t>
      </w:r>
      <w:r w:rsidRPr="004A1604">
        <w:rPr>
          <w:rFonts w:ascii="Arial" w:hAnsi="Arial" w:cs="Arial"/>
        </w:rPr>
        <w:t>brasileiras;</w:t>
      </w:r>
    </w:p>
    <w:p w:rsidR="006B173D" w:rsidRPr="004A1604" w:rsidRDefault="006B173D" w:rsidP="00EF3135">
      <w:pPr>
        <w:pStyle w:val="PargrafodaLista"/>
        <w:widowControl w:val="0"/>
        <w:numPr>
          <w:ilvl w:val="0"/>
          <w:numId w:val="19"/>
        </w:numPr>
        <w:tabs>
          <w:tab w:val="left" w:pos="400"/>
        </w:tabs>
        <w:autoSpaceDE w:val="0"/>
        <w:autoSpaceDN w:val="0"/>
        <w:ind w:left="0" w:firstLine="0"/>
        <w:contextualSpacing w:val="0"/>
        <w:jc w:val="both"/>
        <w:rPr>
          <w:rFonts w:ascii="Arial" w:hAnsi="Arial" w:cs="Arial"/>
        </w:rPr>
      </w:pPr>
      <w:r w:rsidRPr="004A1604">
        <w:rPr>
          <w:rFonts w:ascii="Arial" w:hAnsi="Arial" w:cs="Arial"/>
        </w:rPr>
        <w:t>Empresas</w:t>
      </w:r>
      <w:r w:rsidRPr="004A1604">
        <w:rPr>
          <w:rFonts w:ascii="Arial" w:hAnsi="Arial" w:cs="Arial"/>
          <w:spacing w:val="-3"/>
        </w:rPr>
        <w:t xml:space="preserve"> </w:t>
      </w:r>
      <w:r w:rsidRPr="004A1604">
        <w:rPr>
          <w:rFonts w:ascii="Arial" w:hAnsi="Arial" w:cs="Arial"/>
        </w:rPr>
        <w:t>que</w:t>
      </w:r>
      <w:r w:rsidRPr="004A1604">
        <w:rPr>
          <w:rFonts w:ascii="Arial" w:hAnsi="Arial" w:cs="Arial"/>
          <w:spacing w:val="-2"/>
        </w:rPr>
        <w:t xml:space="preserve"> </w:t>
      </w:r>
      <w:r w:rsidRPr="004A1604">
        <w:rPr>
          <w:rFonts w:ascii="Arial" w:hAnsi="Arial" w:cs="Arial"/>
        </w:rPr>
        <w:t>invistam</w:t>
      </w:r>
      <w:r w:rsidRPr="004A1604">
        <w:rPr>
          <w:rFonts w:ascii="Arial" w:hAnsi="Arial" w:cs="Arial"/>
          <w:spacing w:val="-2"/>
        </w:rPr>
        <w:t xml:space="preserve"> </w:t>
      </w:r>
      <w:r w:rsidRPr="004A1604">
        <w:rPr>
          <w:rFonts w:ascii="Arial" w:hAnsi="Arial" w:cs="Arial"/>
        </w:rPr>
        <w:t>em</w:t>
      </w:r>
      <w:r w:rsidRPr="004A1604">
        <w:rPr>
          <w:rFonts w:ascii="Arial" w:hAnsi="Arial" w:cs="Arial"/>
          <w:spacing w:val="-3"/>
        </w:rPr>
        <w:t xml:space="preserve"> </w:t>
      </w:r>
      <w:r w:rsidRPr="004A1604">
        <w:rPr>
          <w:rFonts w:ascii="Arial" w:hAnsi="Arial" w:cs="Arial"/>
        </w:rPr>
        <w:t>pesquisa</w:t>
      </w:r>
      <w:r w:rsidRPr="004A1604">
        <w:rPr>
          <w:rFonts w:ascii="Arial" w:hAnsi="Arial" w:cs="Arial"/>
          <w:spacing w:val="-3"/>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no</w:t>
      </w:r>
      <w:r w:rsidRPr="004A1604">
        <w:rPr>
          <w:rFonts w:ascii="Arial" w:hAnsi="Arial" w:cs="Arial"/>
          <w:spacing w:val="-4"/>
        </w:rPr>
        <w:t xml:space="preserve"> </w:t>
      </w:r>
      <w:r w:rsidRPr="004A1604">
        <w:rPr>
          <w:rFonts w:ascii="Arial" w:hAnsi="Arial" w:cs="Arial"/>
        </w:rPr>
        <w:t>desenvolvimento</w:t>
      </w:r>
      <w:r w:rsidRPr="004A1604">
        <w:rPr>
          <w:rFonts w:ascii="Arial" w:hAnsi="Arial" w:cs="Arial"/>
          <w:spacing w:val="-3"/>
        </w:rPr>
        <w:t xml:space="preserve"> </w:t>
      </w:r>
      <w:r w:rsidRPr="004A1604">
        <w:rPr>
          <w:rFonts w:ascii="Arial" w:hAnsi="Arial" w:cs="Arial"/>
        </w:rPr>
        <w:t>de tecnologia</w:t>
      </w:r>
      <w:r w:rsidRPr="004A1604">
        <w:rPr>
          <w:rFonts w:ascii="Arial" w:hAnsi="Arial" w:cs="Arial"/>
          <w:spacing w:val="-3"/>
        </w:rPr>
        <w:t xml:space="preserve"> </w:t>
      </w:r>
      <w:r w:rsidRPr="004A1604">
        <w:rPr>
          <w:rFonts w:ascii="Arial" w:hAnsi="Arial" w:cs="Arial"/>
        </w:rPr>
        <w:t>no</w:t>
      </w:r>
      <w:r w:rsidRPr="004A1604">
        <w:rPr>
          <w:rFonts w:ascii="Arial" w:hAnsi="Arial" w:cs="Arial"/>
          <w:spacing w:val="-2"/>
        </w:rPr>
        <w:t xml:space="preserve"> </w:t>
      </w:r>
      <w:r w:rsidRPr="004A1604">
        <w:rPr>
          <w:rFonts w:ascii="Arial" w:hAnsi="Arial" w:cs="Arial"/>
        </w:rPr>
        <w:t>País;</w:t>
      </w:r>
    </w:p>
    <w:p w:rsidR="006B173D" w:rsidRPr="004A1604" w:rsidRDefault="006B173D" w:rsidP="00EF3135">
      <w:pPr>
        <w:pStyle w:val="PargrafodaLista"/>
        <w:widowControl w:val="0"/>
        <w:numPr>
          <w:ilvl w:val="0"/>
          <w:numId w:val="19"/>
        </w:numPr>
        <w:tabs>
          <w:tab w:val="left" w:pos="400"/>
        </w:tabs>
        <w:autoSpaceDE w:val="0"/>
        <w:autoSpaceDN w:val="0"/>
        <w:ind w:left="0" w:firstLine="0"/>
        <w:contextualSpacing w:val="0"/>
        <w:jc w:val="both"/>
        <w:rPr>
          <w:rFonts w:ascii="Arial" w:hAnsi="Arial" w:cs="Arial"/>
        </w:rPr>
      </w:pPr>
      <w:r w:rsidRPr="004A1604">
        <w:rPr>
          <w:rFonts w:ascii="Arial" w:hAnsi="Arial" w:cs="Arial"/>
        </w:rPr>
        <w:t>Empresas</w:t>
      </w:r>
      <w:r w:rsidRPr="004A1604">
        <w:rPr>
          <w:rFonts w:ascii="Arial" w:hAnsi="Arial" w:cs="Arial"/>
          <w:spacing w:val="22"/>
        </w:rPr>
        <w:t xml:space="preserve"> </w:t>
      </w:r>
      <w:r w:rsidRPr="004A1604">
        <w:rPr>
          <w:rFonts w:ascii="Arial" w:hAnsi="Arial" w:cs="Arial"/>
        </w:rPr>
        <w:t>que</w:t>
      </w:r>
      <w:r w:rsidRPr="004A1604">
        <w:rPr>
          <w:rFonts w:ascii="Arial" w:hAnsi="Arial" w:cs="Arial"/>
          <w:spacing w:val="22"/>
        </w:rPr>
        <w:t xml:space="preserve"> </w:t>
      </w:r>
      <w:r w:rsidRPr="004A1604">
        <w:rPr>
          <w:rFonts w:ascii="Arial" w:hAnsi="Arial" w:cs="Arial"/>
        </w:rPr>
        <w:t>comprovem</w:t>
      </w:r>
      <w:r w:rsidRPr="004A1604">
        <w:rPr>
          <w:rFonts w:ascii="Arial" w:hAnsi="Arial" w:cs="Arial"/>
          <w:spacing w:val="24"/>
        </w:rPr>
        <w:t xml:space="preserve"> </w:t>
      </w:r>
      <w:r w:rsidRPr="004A1604">
        <w:rPr>
          <w:rFonts w:ascii="Arial" w:hAnsi="Arial" w:cs="Arial"/>
        </w:rPr>
        <w:t>a</w:t>
      </w:r>
      <w:r w:rsidRPr="004A1604">
        <w:rPr>
          <w:rFonts w:ascii="Arial" w:hAnsi="Arial" w:cs="Arial"/>
          <w:spacing w:val="23"/>
        </w:rPr>
        <w:t xml:space="preserve"> </w:t>
      </w:r>
      <w:r w:rsidRPr="004A1604">
        <w:rPr>
          <w:rFonts w:ascii="Arial" w:hAnsi="Arial" w:cs="Arial"/>
        </w:rPr>
        <w:t>prática</w:t>
      </w:r>
      <w:r w:rsidRPr="004A1604">
        <w:rPr>
          <w:rFonts w:ascii="Arial" w:hAnsi="Arial" w:cs="Arial"/>
          <w:spacing w:val="23"/>
        </w:rPr>
        <w:t xml:space="preserve"> </w:t>
      </w:r>
      <w:r w:rsidRPr="004A1604">
        <w:rPr>
          <w:rFonts w:ascii="Arial" w:hAnsi="Arial" w:cs="Arial"/>
        </w:rPr>
        <w:t>de</w:t>
      </w:r>
      <w:r w:rsidRPr="004A1604">
        <w:rPr>
          <w:rFonts w:ascii="Arial" w:hAnsi="Arial" w:cs="Arial"/>
          <w:spacing w:val="24"/>
        </w:rPr>
        <w:t xml:space="preserve"> </w:t>
      </w:r>
      <w:r w:rsidRPr="004A1604">
        <w:rPr>
          <w:rFonts w:ascii="Arial" w:hAnsi="Arial" w:cs="Arial"/>
        </w:rPr>
        <w:t>mitigação,</w:t>
      </w:r>
      <w:r w:rsidRPr="004A1604">
        <w:rPr>
          <w:rFonts w:ascii="Arial" w:hAnsi="Arial" w:cs="Arial"/>
          <w:spacing w:val="22"/>
        </w:rPr>
        <w:t xml:space="preserve"> </w:t>
      </w:r>
      <w:r w:rsidRPr="004A1604">
        <w:rPr>
          <w:rFonts w:ascii="Arial" w:hAnsi="Arial" w:cs="Arial"/>
        </w:rPr>
        <w:t>nos</w:t>
      </w:r>
      <w:r w:rsidRPr="004A1604">
        <w:rPr>
          <w:rFonts w:ascii="Arial" w:hAnsi="Arial" w:cs="Arial"/>
          <w:spacing w:val="23"/>
        </w:rPr>
        <w:t xml:space="preserve"> </w:t>
      </w:r>
      <w:r w:rsidRPr="004A1604">
        <w:rPr>
          <w:rFonts w:ascii="Arial" w:hAnsi="Arial" w:cs="Arial"/>
        </w:rPr>
        <w:t>termos</w:t>
      </w:r>
      <w:r w:rsidRPr="004A1604">
        <w:rPr>
          <w:rFonts w:ascii="Arial" w:hAnsi="Arial" w:cs="Arial"/>
          <w:spacing w:val="23"/>
        </w:rPr>
        <w:t xml:space="preserve"> </w:t>
      </w:r>
      <w:r w:rsidRPr="004A1604">
        <w:rPr>
          <w:rFonts w:ascii="Arial" w:hAnsi="Arial" w:cs="Arial"/>
        </w:rPr>
        <w:t>da</w:t>
      </w:r>
      <w:r w:rsidRPr="004A1604">
        <w:rPr>
          <w:rFonts w:ascii="Arial" w:hAnsi="Arial" w:cs="Arial"/>
          <w:spacing w:val="14"/>
        </w:rPr>
        <w:t xml:space="preserve"> </w:t>
      </w:r>
      <w:r w:rsidRPr="004A1604">
        <w:rPr>
          <w:rFonts w:ascii="Arial" w:hAnsi="Arial" w:cs="Arial"/>
        </w:rPr>
        <w:t>Lei</w:t>
      </w:r>
      <w:r w:rsidRPr="004A1604">
        <w:rPr>
          <w:rFonts w:ascii="Arial" w:hAnsi="Arial" w:cs="Arial"/>
          <w:spacing w:val="22"/>
        </w:rPr>
        <w:t xml:space="preserve"> </w:t>
      </w:r>
      <w:r w:rsidRPr="004A1604">
        <w:rPr>
          <w:rFonts w:ascii="Arial" w:hAnsi="Arial" w:cs="Arial"/>
        </w:rPr>
        <w:t>nº</w:t>
      </w:r>
      <w:r w:rsidRPr="004A1604">
        <w:rPr>
          <w:rFonts w:ascii="Arial" w:hAnsi="Arial" w:cs="Arial"/>
          <w:spacing w:val="23"/>
        </w:rPr>
        <w:t xml:space="preserve"> </w:t>
      </w:r>
      <w:r w:rsidRPr="004A1604">
        <w:rPr>
          <w:rFonts w:ascii="Arial" w:hAnsi="Arial" w:cs="Arial"/>
        </w:rPr>
        <w:t>12.187,</w:t>
      </w:r>
      <w:r w:rsidRPr="004A1604">
        <w:rPr>
          <w:rFonts w:ascii="Arial" w:hAnsi="Arial" w:cs="Arial"/>
          <w:spacing w:val="22"/>
        </w:rPr>
        <w:t xml:space="preserve"> </w:t>
      </w:r>
      <w:r w:rsidRPr="004A1604">
        <w:rPr>
          <w:rFonts w:ascii="Arial" w:hAnsi="Arial" w:cs="Arial"/>
        </w:rPr>
        <w:t>de</w:t>
      </w:r>
      <w:r w:rsidRPr="004A1604">
        <w:rPr>
          <w:rFonts w:ascii="Arial" w:hAnsi="Arial" w:cs="Arial"/>
          <w:spacing w:val="24"/>
        </w:rPr>
        <w:t xml:space="preserve"> </w:t>
      </w:r>
      <w:r w:rsidRPr="004A1604">
        <w:rPr>
          <w:rFonts w:ascii="Arial" w:hAnsi="Arial" w:cs="Arial"/>
        </w:rPr>
        <w:t>29</w:t>
      </w:r>
      <w:r w:rsidRPr="004A1604">
        <w:rPr>
          <w:rFonts w:ascii="Arial" w:hAnsi="Arial" w:cs="Arial"/>
          <w:spacing w:val="23"/>
        </w:rPr>
        <w:t xml:space="preserve"> </w:t>
      </w:r>
      <w:r w:rsidRPr="004A1604">
        <w:rPr>
          <w:rFonts w:ascii="Arial" w:hAnsi="Arial" w:cs="Arial"/>
        </w:rPr>
        <w:t>de</w:t>
      </w:r>
      <w:r w:rsidRPr="004A1604">
        <w:rPr>
          <w:rFonts w:ascii="Arial" w:hAnsi="Arial" w:cs="Arial"/>
          <w:spacing w:val="24"/>
        </w:rPr>
        <w:t xml:space="preserve"> </w:t>
      </w:r>
      <w:r w:rsidRPr="004A1604">
        <w:rPr>
          <w:rFonts w:ascii="Arial" w:hAnsi="Arial" w:cs="Arial"/>
        </w:rPr>
        <w:t>dezembro</w:t>
      </w:r>
      <w:r w:rsidRPr="004A1604">
        <w:rPr>
          <w:rFonts w:ascii="Arial" w:hAnsi="Arial" w:cs="Arial"/>
          <w:spacing w:val="23"/>
        </w:rPr>
        <w:t xml:space="preserve"> </w:t>
      </w:r>
      <w:r w:rsidRPr="004A1604">
        <w:rPr>
          <w:rFonts w:ascii="Arial" w:hAnsi="Arial" w:cs="Arial"/>
        </w:rPr>
        <w:t>de</w:t>
      </w:r>
      <w:r w:rsidRPr="004A1604">
        <w:rPr>
          <w:rFonts w:ascii="Arial" w:hAnsi="Arial" w:cs="Arial"/>
          <w:spacing w:val="-52"/>
        </w:rPr>
        <w:t xml:space="preserve"> </w:t>
      </w:r>
      <w:r w:rsidRPr="004A1604">
        <w:rPr>
          <w:rFonts w:ascii="Arial" w:hAnsi="Arial" w:cs="Arial"/>
        </w:rPr>
        <w:t>2009.</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62"/>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26</w:t>
      </w:r>
      <w:r w:rsidRPr="004A1604">
        <w:rPr>
          <w:rFonts w:ascii="Arial" w:hAnsi="Arial" w:cs="Arial"/>
        </w:rPr>
        <w:t>.</w:t>
      </w:r>
      <w:r w:rsidR="006B173D" w:rsidRPr="004A1604">
        <w:rPr>
          <w:rFonts w:ascii="Arial" w:hAnsi="Arial" w:cs="Arial"/>
        </w:rPr>
        <w:t xml:space="preserve"> Encerrada a etapa de envio de lances da sessão pública, na hipótese da proposta do primeiro colocado</w:t>
      </w:r>
      <w:r w:rsidR="006B173D" w:rsidRPr="004A1604">
        <w:rPr>
          <w:rFonts w:ascii="Arial" w:hAnsi="Arial" w:cs="Arial"/>
          <w:spacing w:val="1"/>
        </w:rPr>
        <w:t xml:space="preserve"> </w:t>
      </w:r>
      <w:r w:rsidR="006B173D" w:rsidRPr="004A1604">
        <w:rPr>
          <w:rFonts w:ascii="Arial" w:hAnsi="Arial" w:cs="Arial"/>
        </w:rPr>
        <w:t>permanecer acima do preço máximo ou inferior ao desconto definido para a contratação, o pregoeiro poderá</w:t>
      </w:r>
      <w:r w:rsidR="006B173D" w:rsidRPr="004A1604">
        <w:rPr>
          <w:rFonts w:ascii="Arial" w:hAnsi="Arial" w:cs="Arial"/>
          <w:spacing w:val="1"/>
        </w:rPr>
        <w:t xml:space="preserve"> </w:t>
      </w:r>
      <w:r w:rsidR="006B173D" w:rsidRPr="004A1604">
        <w:rPr>
          <w:rFonts w:ascii="Arial" w:hAnsi="Arial" w:cs="Arial"/>
        </w:rPr>
        <w:t>negociar</w:t>
      </w:r>
      <w:r w:rsidR="006B173D" w:rsidRPr="004A1604">
        <w:rPr>
          <w:rFonts w:ascii="Arial" w:hAnsi="Arial" w:cs="Arial"/>
          <w:spacing w:val="-2"/>
        </w:rPr>
        <w:t xml:space="preserve"> </w:t>
      </w:r>
      <w:r w:rsidR="006B173D" w:rsidRPr="004A1604">
        <w:rPr>
          <w:rFonts w:ascii="Arial" w:hAnsi="Arial" w:cs="Arial"/>
        </w:rPr>
        <w:t>condições</w:t>
      </w:r>
      <w:r w:rsidR="006B173D" w:rsidRPr="004A1604">
        <w:rPr>
          <w:rFonts w:ascii="Arial" w:hAnsi="Arial" w:cs="Arial"/>
          <w:spacing w:val="-1"/>
        </w:rPr>
        <w:t xml:space="preserve"> </w:t>
      </w:r>
      <w:r w:rsidR="006B173D" w:rsidRPr="004A1604">
        <w:rPr>
          <w:rFonts w:ascii="Arial" w:hAnsi="Arial" w:cs="Arial"/>
        </w:rPr>
        <w:t>mais</w:t>
      </w:r>
      <w:r w:rsidR="006B173D" w:rsidRPr="004A1604">
        <w:rPr>
          <w:rFonts w:ascii="Arial" w:hAnsi="Arial" w:cs="Arial"/>
          <w:spacing w:val="1"/>
        </w:rPr>
        <w:t xml:space="preserve"> </w:t>
      </w:r>
      <w:r w:rsidR="006B173D" w:rsidRPr="004A1604">
        <w:rPr>
          <w:rFonts w:ascii="Arial" w:hAnsi="Arial" w:cs="Arial"/>
        </w:rPr>
        <w:t>vantajosas,</w:t>
      </w:r>
      <w:r w:rsidR="006B173D" w:rsidRPr="004A1604">
        <w:rPr>
          <w:rFonts w:ascii="Arial" w:hAnsi="Arial" w:cs="Arial"/>
          <w:spacing w:val="-2"/>
        </w:rPr>
        <w:t xml:space="preserve"> </w:t>
      </w:r>
      <w:r w:rsidR="006B173D" w:rsidRPr="004A1604">
        <w:rPr>
          <w:rFonts w:ascii="Arial" w:hAnsi="Arial" w:cs="Arial"/>
        </w:rPr>
        <w:t>após</w:t>
      </w:r>
      <w:r w:rsidR="006B173D" w:rsidRPr="004A1604">
        <w:rPr>
          <w:rFonts w:ascii="Arial" w:hAnsi="Arial" w:cs="Arial"/>
          <w:spacing w:val="-1"/>
        </w:rPr>
        <w:t xml:space="preserve"> </w:t>
      </w:r>
      <w:r w:rsidR="006B173D" w:rsidRPr="004A1604">
        <w:rPr>
          <w:rFonts w:ascii="Arial" w:hAnsi="Arial" w:cs="Arial"/>
        </w:rPr>
        <w:t>definido</w:t>
      </w:r>
      <w:r w:rsidR="006B173D" w:rsidRPr="004A1604">
        <w:rPr>
          <w:rFonts w:ascii="Arial" w:hAnsi="Arial" w:cs="Arial"/>
          <w:spacing w:val="-2"/>
        </w:rPr>
        <w:t xml:space="preserve"> </w:t>
      </w:r>
      <w:r w:rsidR="006B173D" w:rsidRPr="004A1604">
        <w:rPr>
          <w:rFonts w:ascii="Arial" w:hAnsi="Arial" w:cs="Arial"/>
        </w:rPr>
        <w:t>o resultado</w:t>
      </w:r>
      <w:r w:rsidR="006B173D" w:rsidRPr="004A1604">
        <w:rPr>
          <w:rFonts w:ascii="Arial" w:hAnsi="Arial" w:cs="Arial"/>
          <w:spacing w:val="-1"/>
        </w:rPr>
        <w:t xml:space="preserve"> </w:t>
      </w:r>
      <w:r w:rsidR="006B173D" w:rsidRPr="004A1604">
        <w:rPr>
          <w:rFonts w:ascii="Arial" w:hAnsi="Arial" w:cs="Arial"/>
        </w:rPr>
        <w:t>do</w:t>
      </w:r>
      <w:r w:rsidR="006B173D" w:rsidRPr="004A1604">
        <w:rPr>
          <w:rFonts w:ascii="Arial" w:hAnsi="Arial" w:cs="Arial"/>
          <w:spacing w:val="-2"/>
        </w:rPr>
        <w:t xml:space="preserve"> </w:t>
      </w:r>
      <w:r w:rsidR="006B173D" w:rsidRPr="004A1604">
        <w:rPr>
          <w:rFonts w:ascii="Arial" w:hAnsi="Arial" w:cs="Arial"/>
        </w:rPr>
        <w:t>julgamento.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88"/>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26</w:t>
      </w:r>
      <w:r w:rsidR="007F4E14" w:rsidRPr="004A1604">
        <w:rPr>
          <w:rFonts w:ascii="Arial" w:hAnsi="Arial" w:cs="Arial"/>
        </w:rPr>
        <w:t>.1</w:t>
      </w:r>
      <w:r w:rsidRPr="004A1604">
        <w:rPr>
          <w:rFonts w:ascii="Arial" w:hAnsi="Arial" w:cs="Arial"/>
        </w:rPr>
        <w:t>.</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negociação</w:t>
      </w:r>
      <w:r w:rsidR="006B173D" w:rsidRPr="004A1604">
        <w:rPr>
          <w:rFonts w:ascii="Arial" w:hAnsi="Arial" w:cs="Arial"/>
          <w:spacing w:val="1"/>
        </w:rPr>
        <w:t xml:space="preserve"> </w:t>
      </w:r>
      <w:r w:rsidR="006B173D" w:rsidRPr="004A1604">
        <w:rPr>
          <w:rFonts w:ascii="Arial" w:hAnsi="Arial" w:cs="Arial"/>
        </w:rPr>
        <w:t>poderá</w:t>
      </w:r>
      <w:r w:rsidR="006B173D" w:rsidRPr="004A1604">
        <w:rPr>
          <w:rFonts w:ascii="Arial" w:hAnsi="Arial" w:cs="Arial"/>
          <w:spacing w:val="1"/>
        </w:rPr>
        <w:t xml:space="preserve"> </w:t>
      </w:r>
      <w:r w:rsidR="006B173D" w:rsidRPr="004A1604">
        <w:rPr>
          <w:rFonts w:ascii="Arial" w:hAnsi="Arial" w:cs="Arial"/>
        </w:rPr>
        <w:t>ser</w:t>
      </w:r>
      <w:r w:rsidR="006B173D" w:rsidRPr="004A1604">
        <w:rPr>
          <w:rFonts w:ascii="Arial" w:hAnsi="Arial" w:cs="Arial"/>
          <w:spacing w:val="1"/>
        </w:rPr>
        <w:t xml:space="preserve"> </w:t>
      </w:r>
      <w:r w:rsidR="006B173D" w:rsidRPr="004A1604">
        <w:rPr>
          <w:rFonts w:ascii="Arial" w:hAnsi="Arial" w:cs="Arial"/>
        </w:rPr>
        <w:t>feita</w:t>
      </w:r>
      <w:r w:rsidR="006B173D" w:rsidRPr="004A1604">
        <w:rPr>
          <w:rFonts w:ascii="Arial" w:hAnsi="Arial" w:cs="Arial"/>
          <w:spacing w:val="1"/>
        </w:rPr>
        <w:t xml:space="preserve"> </w:t>
      </w:r>
      <w:r w:rsidR="006B173D" w:rsidRPr="004A1604">
        <w:rPr>
          <w:rFonts w:ascii="Arial" w:hAnsi="Arial" w:cs="Arial"/>
        </w:rPr>
        <w:t>com</w:t>
      </w:r>
      <w:r w:rsidR="006B173D" w:rsidRPr="004A1604">
        <w:rPr>
          <w:rFonts w:ascii="Arial" w:hAnsi="Arial" w:cs="Arial"/>
          <w:spacing w:val="1"/>
        </w:rPr>
        <w:t xml:space="preserve"> </w:t>
      </w:r>
      <w:r w:rsidR="006B173D" w:rsidRPr="004A1604">
        <w:rPr>
          <w:rFonts w:ascii="Arial" w:hAnsi="Arial" w:cs="Arial"/>
        </w:rPr>
        <w:t>os</w:t>
      </w:r>
      <w:r w:rsidR="006B173D" w:rsidRPr="004A1604">
        <w:rPr>
          <w:rFonts w:ascii="Arial" w:hAnsi="Arial" w:cs="Arial"/>
          <w:spacing w:val="1"/>
        </w:rPr>
        <w:t xml:space="preserve"> </w:t>
      </w:r>
      <w:r w:rsidR="006B173D" w:rsidRPr="004A1604">
        <w:rPr>
          <w:rFonts w:ascii="Arial" w:hAnsi="Arial" w:cs="Arial"/>
        </w:rPr>
        <w:t>demais</w:t>
      </w:r>
      <w:r w:rsidR="006B173D" w:rsidRPr="004A1604">
        <w:rPr>
          <w:rFonts w:ascii="Arial" w:hAnsi="Arial" w:cs="Arial"/>
          <w:spacing w:val="1"/>
        </w:rPr>
        <w:t xml:space="preserve"> </w:t>
      </w:r>
      <w:r w:rsidR="006B173D" w:rsidRPr="004A1604">
        <w:rPr>
          <w:rFonts w:ascii="Arial" w:hAnsi="Arial" w:cs="Arial"/>
        </w:rPr>
        <w:t>licitantes,</w:t>
      </w:r>
      <w:r w:rsidR="006B173D" w:rsidRPr="004A1604">
        <w:rPr>
          <w:rFonts w:ascii="Arial" w:hAnsi="Arial" w:cs="Arial"/>
          <w:spacing w:val="1"/>
        </w:rPr>
        <w:t xml:space="preserve"> </w:t>
      </w:r>
      <w:r w:rsidR="006B173D" w:rsidRPr="004A1604">
        <w:rPr>
          <w:rFonts w:ascii="Arial" w:hAnsi="Arial" w:cs="Arial"/>
        </w:rPr>
        <w:t>segundo</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ordem</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classificação</w:t>
      </w:r>
      <w:r w:rsidR="006B173D" w:rsidRPr="004A1604">
        <w:rPr>
          <w:rFonts w:ascii="Arial" w:hAnsi="Arial" w:cs="Arial"/>
          <w:spacing w:val="1"/>
        </w:rPr>
        <w:t xml:space="preserve"> </w:t>
      </w:r>
      <w:r w:rsidR="006B173D" w:rsidRPr="004A1604">
        <w:rPr>
          <w:rFonts w:ascii="Arial" w:hAnsi="Arial" w:cs="Arial"/>
        </w:rPr>
        <w:t>inicialmente estabelecida, quando o primeiro colocado, mesmo após a negociação, for desclassificado em</w:t>
      </w:r>
      <w:r w:rsidR="006B173D" w:rsidRPr="004A1604">
        <w:rPr>
          <w:rFonts w:ascii="Arial" w:hAnsi="Arial" w:cs="Arial"/>
          <w:spacing w:val="1"/>
        </w:rPr>
        <w:t xml:space="preserve"> </w:t>
      </w:r>
      <w:r w:rsidR="006B173D" w:rsidRPr="004A1604">
        <w:rPr>
          <w:rFonts w:ascii="Arial" w:hAnsi="Arial" w:cs="Arial"/>
        </w:rPr>
        <w:t>razão</w:t>
      </w:r>
      <w:r w:rsidR="006B173D" w:rsidRPr="004A1604">
        <w:rPr>
          <w:rFonts w:ascii="Arial" w:hAnsi="Arial" w:cs="Arial"/>
          <w:spacing w:val="-3"/>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sua</w:t>
      </w:r>
      <w:r w:rsidR="006B173D" w:rsidRPr="004A1604">
        <w:rPr>
          <w:rFonts w:ascii="Arial" w:hAnsi="Arial" w:cs="Arial"/>
          <w:spacing w:val="-2"/>
        </w:rPr>
        <w:t xml:space="preserve"> </w:t>
      </w:r>
      <w:r w:rsidR="006B173D" w:rsidRPr="004A1604">
        <w:rPr>
          <w:rFonts w:ascii="Arial" w:hAnsi="Arial" w:cs="Arial"/>
        </w:rPr>
        <w:t>proposta</w:t>
      </w:r>
      <w:r w:rsidR="006B173D" w:rsidRPr="004A1604">
        <w:rPr>
          <w:rFonts w:ascii="Arial" w:hAnsi="Arial" w:cs="Arial"/>
          <w:spacing w:val="-2"/>
        </w:rPr>
        <w:t xml:space="preserve"> </w:t>
      </w:r>
      <w:r w:rsidR="006B173D" w:rsidRPr="004A1604">
        <w:rPr>
          <w:rFonts w:ascii="Arial" w:hAnsi="Arial" w:cs="Arial"/>
        </w:rPr>
        <w:t>permanecer</w:t>
      </w:r>
      <w:r w:rsidR="006B173D" w:rsidRPr="004A1604">
        <w:rPr>
          <w:rFonts w:ascii="Arial" w:hAnsi="Arial" w:cs="Arial"/>
          <w:spacing w:val="-2"/>
        </w:rPr>
        <w:t xml:space="preserve"> </w:t>
      </w:r>
      <w:r w:rsidR="006B173D" w:rsidRPr="004A1604">
        <w:rPr>
          <w:rFonts w:ascii="Arial" w:hAnsi="Arial" w:cs="Arial"/>
        </w:rPr>
        <w:t>acima</w:t>
      </w:r>
      <w:r w:rsidR="006B173D" w:rsidRPr="004A1604">
        <w:rPr>
          <w:rFonts w:ascii="Arial" w:hAnsi="Arial" w:cs="Arial"/>
          <w:spacing w:val="-2"/>
        </w:rPr>
        <w:t xml:space="preserve"> </w:t>
      </w:r>
      <w:r w:rsidR="006B173D" w:rsidRPr="004A1604">
        <w:rPr>
          <w:rFonts w:ascii="Arial" w:hAnsi="Arial" w:cs="Arial"/>
        </w:rPr>
        <w:t>do</w:t>
      </w:r>
      <w:r w:rsidR="006B173D" w:rsidRPr="004A1604">
        <w:rPr>
          <w:rFonts w:ascii="Arial" w:hAnsi="Arial" w:cs="Arial"/>
          <w:spacing w:val="-1"/>
        </w:rPr>
        <w:t xml:space="preserve"> </w:t>
      </w:r>
      <w:r w:rsidR="006B173D" w:rsidRPr="004A1604">
        <w:rPr>
          <w:rFonts w:ascii="Arial" w:hAnsi="Arial" w:cs="Arial"/>
        </w:rPr>
        <w:t>preço</w:t>
      </w:r>
      <w:r w:rsidR="006B173D" w:rsidRPr="004A1604">
        <w:rPr>
          <w:rFonts w:ascii="Arial" w:hAnsi="Arial" w:cs="Arial"/>
          <w:spacing w:val="-2"/>
        </w:rPr>
        <w:t xml:space="preserve"> </w:t>
      </w:r>
      <w:r w:rsidR="006B173D" w:rsidRPr="004A1604">
        <w:rPr>
          <w:rFonts w:ascii="Arial" w:hAnsi="Arial" w:cs="Arial"/>
        </w:rPr>
        <w:t>máximo</w:t>
      </w:r>
      <w:r w:rsidR="006B173D" w:rsidRPr="004A1604">
        <w:rPr>
          <w:rFonts w:ascii="Arial" w:hAnsi="Arial" w:cs="Arial"/>
          <w:spacing w:val="-1"/>
        </w:rPr>
        <w:t xml:space="preserve"> </w:t>
      </w:r>
      <w:r w:rsidR="006B173D" w:rsidRPr="004A1604">
        <w:rPr>
          <w:rFonts w:ascii="Arial" w:hAnsi="Arial" w:cs="Arial"/>
        </w:rPr>
        <w:t>definido pela</w:t>
      </w:r>
      <w:r w:rsidR="006B173D" w:rsidRPr="004A1604">
        <w:rPr>
          <w:rFonts w:ascii="Arial" w:hAnsi="Arial" w:cs="Arial"/>
          <w:spacing w:val="-3"/>
        </w:rPr>
        <w:t xml:space="preserve"> </w:t>
      </w:r>
      <w:r w:rsidR="006B173D" w:rsidRPr="004A1604">
        <w:rPr>
          <w:rFonts w:ascii="Arial" w:hAnsi="Arial" w:cs="Arial"/>
        </w:rPr>
        <w:t>Administração.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20"/>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26</w:t>
      </w:r>
      <w:r w:rsidR="007F4E14" w:rsidRPr="004A1604">
        <w:rPr>
          <w:rFonts w:ascii="Arial" w:hAnsi="Arial" w:cs="Arial"/>
        </w:rPr>
        <w:t>.2</w:t>
      </w:r>
      <w:r w:rsidRPr="004A1604">
        <w:rPr>
          <w:rFonts w:ascii="Arial" w:hAnsi="Arial" w:cs="Arial"/>
        </w:rPr>
        <w:t>.</w:t>
      </w:r>
      <w:r w:rsidR="006B173D" w:rsidRPr="004A1604">
        <w:rPr>
          <w:rFonts w:ascii="Arial" w:hAnsi="Arial" w:cs="Arial"/>
          <w:spacing w:val="-3"/>
        </w:rPr>
        <w:t xml:space="preserve"> </w:t>
      </w:r>
      <w:r w:rsidR="006B173D" w:rsidRPr="004A1604">
        <w:rPr>
          <w:rFonts w:ascii="Arial" w:hAnsi="Arial" w:cs="Arial"/>
        </w:rPr>
        <w:t>A</w:t>
      </w:r>
      <w:r w:rsidR="006B173D" w:rsidRPr="004A1604">
        <w:rPr>
          <w:rFonts w:ascii="Arial" w:hAnsi="Arial" w:cs="Arial"/>
          <w:spacing w:val="-2"/>
        </w:rPr>
        <w:t xml:space="preserve"> </w:t>
      </w:r>
      <w:r w:rsidR="006B173D" w:rsidRPr="004A1604">
        <w:rPr>
          <w:rFonts w:ascii="Arial" w:hAnsi="Arial" w:cs="Arial"/>
        </w:rPr>
        <w:t>negociação</w:t>
      </w:r>
      <w:r w:rsidR="006B173D" w:rsidRPr="004A1604">
        <w:rPr>
          <w:rFonts w:ascii="Arial" w:hAnsi="Arial" w:cs="Arial"/>
          <w:spacing w:val="-4"/>
        </w:rPr>
        <w:t xml:space="preserve"> </w:t>
      </w:r>
      <w:r w:rsidR="006B173D" w:rsidRPr="004A1604">
        <w:rPr>
          <w:rFonts w:ascii="Arial" w:hAnsi="Arial" w:cs="Arial"/>
        </w:rPr>
        <w:t>será</w:t>
      </w:r>
      <w:r w:rsidR="006B173D" w:rsidRPr="004A1604">
        <w:rPr>
          <w:rFonts w:ascii="Arial" w:hAnsi="Arial" w:cs="Arial"/>
          <w:spacing w:val="-3"/>
        </w:rPr>
        <w:t xml:space="preserve"> </w:t>
      </w:r>
      <w:r w:rsidR="006B173D" w:rsidRPr="004A1604">
        <w:rPr>
          <w:rFonts w:ascii="Arial" w:hAnsi="Arial" w:cs="Arial"/>
        </w:rPr>
        <w:t>realizada por</w:t>
      </w:r>
      <w:r w:rsidR="006B173D" w:rsidRPr="004A1604">
        <w:rPr>
          <w:rFonts w:ascii="Arial" w:hAnsi="Arial" w:cs="Arial"/>
          <w:spacing w:val="-3"/>
        </w:rPr>
        <w:t xml:space="preserve"> </w:t>
      </w:r>
      <w:r w:rsidR="006B173D" w:rsidRPr="004A1604">
        <w:rPr>
          <w:rFonts w:ascii="Arial" w:hAnsi="Arial" w:cs="Arial"/>
        </w:rPr>
        <w:t>meio</w:t>
      </w:r>
      <w:r w:rsidR="006B173D" w:rsidRPr="004A1604">
        <w:rPr>
          <w:rFonts w:ascii="Arial" w:hAnsi="Arial" w:cs="Arial"/>
          <w:spacing w:val="-3"/>
        </w:rPr>
        <w:t xml:space="preserve"> </w:t>
      </w:r>
      <w:r w:rsidR="006B173D" w:rsidRPr="004A1604">
        <w:rPr>
          <w:rFonts w:ascii="Arial" w:hAnsi="Arial" w:cs="Arial"/>
        </w:rPr>
        <w:t>do</w:t>
      </w:r>
      <w:r w:rsidR="006B173D" w:rsidRPr="004A1604">
        <w:rPr>
          <w:rFonts w:ascii="Arial" w:hAnsi="Arial" w:cs="Arial"/>
          <w:spacing w:val="-1"/>
        </w:rPr>
        <w:t xml:space="preserve"> </w:t>
      </w:r>
      <w:r w:rsidR="006B173D" w:rsidRPr="004A1604">
        <w:rPr>
          <w:rFonts w:ascii="Arial" w:hAnsi="Arial" w:cs="Arial"/>
        </w:rPr>
        <w:t>sistema,</w:t>
      </w:r>
      <w:r w:rsidR="006B173D" w:rsidRPr="004A1604">
        <w:rPr>
          <w:rFonts w:ascii="Arial" w:hAnsi="Arial" w:cs="Arial"/>
          <w:spacing w:val="-3"/>
        </w:rPr>
        <w:t xml:space="preserve"> </w:t>
      </w:r>
      <w:r w:rsidR="006B173D" w:rsidRPr="004A1604">
        <w:rPr>
          <w:rFonts w:ascii="Arial" w:hAnsi="Arial" w:cs="Arial"/>
        </w:rPr>
        <w:t>podendo</w:t>
      </w:r>
      <w:r w:rsidR="006B173D" w:rsidRPr="004A1604">
        <w:rPr>
          <w:rFonts w:ascii="Arial" w:hAnsi="Arial" w:cs="Arial"/>
          <w:spacing w:val="-3"/>
        </w:rPr>
        <w:t xml:space="preserve"> </w:t>
      </w:r>
      <w:r w:rsidR="006B173D" w:rsidRPr="004A1604">
        <w:rPr>
          <w:rFonts w:ascii="Arial" w:hAnsi="Arial" w:cs="Arial"/>
        </w:rPr>
        <w:t>ser</w:t>
      </w:r>
      <w:r w:rsidR="006B173D" w:rsidRPr="004A1604">
        <w:rPr>
          <w:rFonts w:ascii="Arial" w:hAnsi="Arial" w:cs="Arial"/>
          <w:spacing w:val="-3"/>
        </w:rPr>
        <w:t xml:space="preserve"> </w:t>
      </w:r>
      <w:r w:rsidR="006B173D" w:rsidRPr="004A1604">
        <w:rPr>
          <w:rFonts w:ascii="Arial" w:hAnsi="Arial" w:cs="Arial"/>
        </w:rPr>
        <w:t>acompanhada</w:t>
      </w:r>
      <w:r w:rsidR="006B173D" w:rsidRPr="004A1604">
        <w:rPr>
          <w:rFonts w:ascii="Arial" w:hAnsi="Arial" w:cs="Arial"/>
          <w:spacing w:val="-2"/>
        </w:rPr>
        <w:t xml:space="preserve"> </w:t>
      </w:r>
      <w:r w:rsidR="006B173D" w:rsidRPr="004A1604">
        <w:rPr>
          <w:rFonts w:ascii="Arial" w:hAnsi="Arial" w:cs="Arial"/>
        </w:rPr>
        <w:t>pelos</w:t>
      </w:r>
      <w:r w:rsidR="006B173D" w:rsidRPr="004A1604">
        <w:rPr>
          <w:rFonts w:ascii="Arial" w:hAnsi="Arial" w:cs="Arial"/>
          <w:spacing w:val="-2"/>
        </w:rPr>
        <w:t xml:space="preserve"> </w:t>
      </w:r>
      <w:r w:rsidR="006B173D" w:rsidRPr="004A1604">
        <w:rPr>
          <w:rFonts w:ascii="Arial" w:hAnsi="Arial" w:cs="Arial"/>
        </w:rPr>
        <w:t>demais</w:t>
      </w:r>
      <w:r w:rsidR="006B173D" w:rsidRPr="004A1604">
        <w:rPr>
          <w:rFonts w:ascii="Arial" w:hAnsi="Arial" w:cs="Arial"/>
          <w:spacing w:val="-3"/>
        </w:rPr>
        <w:t xml:space="preserve"> </w:t>
      </w:r>
      <w:r w:rsidR="006B173D" w:rsidRPr="004A1604">
        <w:rPr>
          <w:rFonts w:ascii="Arial" w:hAnsi="Arial" w:cs="Arial"/>
        </w:rPr>
        <w:t>licitantes.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52"/>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26</w:t>
      </w:r>
      <w:r w:rsidR="007F4E14" w:rsidRPr="004A1604">
        <w:rPr>
          <w:rFonts w:ascii="Arial" w:hAnsi="Arial" w:cs="Arial"/>
        </w:rPr>
        <w:t>.3</w:t>
      </w:r>
      <w:r w:rsidRPr="004A1604">
        <w:rPr>
          <w:rFonts w:ascii="Arial" w:hAnsi="Arial" w:cs="Arial"/>
        </w:rPr>
        <w:t>.</w:t>
      </w:r>
      <w:r w:rsidR="006B173D" w:rsidRPr="004A1604">
        <w:rPr>
          <w:rFonts w:ascii="Arial" w:hAnsi="Arial" w:cs="Arial"/>
        </w:rPr>
        <w:t xml:space="preserve"> O resultado da negociação será divulgado a todos os licitantes e anexado aos autos do processo</w:t>
      </w:r>
      <w:r w:rsidR="006B173D" w:rsidRPr="004A1604">
        <w:rPr>
          <w:rFonts w:ascii="Arial" w:hAnsi="Arial" w:cs="Arial"/>
          <w:spacing w:val="1"/>
        </w:rPr>
        <w:t xml:space="preserve"> </w:t>
      </w:r>
      <w:r w:rsidR="006B173D" w:rsidRPr="004A1604">
        <w:rPr>
          <w:rFonts w:ascii="Arial" w:hAnsi="Arial" w:cs="Arial"/>
        </w:rPr>
        <w:t>licitatório.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42"/>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27</w:t>
      </w:r>
      <w:r w:rsidRPr="004A1604">
        <w:rPr>
          <w:rFonts w:ascii="Arial" w:hAnsi="Arial" w:cs="Arial"/>
        </w:rPr>
        <w:t>.</w:t>
      </w:r>
      <w:r w:rsidR="006B173D" w:rsidRPr="004A1604">
        <w:rPr>
          <w:rFonts w:ascii="Arial" w:hAnsi="Arial" w:cs="Arial"/>
        </w:rPr>
        <w:t xml:space="preserve"> O pregoeiro solicitará ao licitante mais bem classificado que, no prazo de </w:t>
      </w:r>
      <w:proofErr w:type="gramStart"/>
      <w:r w:rsidR="006B173D" w:rsidRPr="004A1604">
        <w:rPr>
          <w:rFonts w:ascii="Arial" w:hAnsi="Arial" w:cs="Arial"/>
        </w:rPr>
        <w:t>2</w:t>
      </w:r>
      <w:proofErr w:type="gramEnd"/>
      <w:r w:rsidR="006B173D" w:rsidRPr="004A1604">
        <w:rPr>
          <w:rFonts w:ascii="Arial" w:hAnsi="Arial" w:cs="Arial"/>
        </w:rPr>
        <w:t xml:space="preserve"> (duas) horas, envie a</w:t>
      </w:r>
      <w:r w:rsidR="006B173D" w:rsidRPr="004A1604">
        <w:rPr>
          <w:rFonts w:ascii="Arial" w:hAnsi="Arial" w:cs="Arial"/>
          <w:spacing w:val="1"/>
        </w:rPr>
        <w:t xml:space="preserve"> </w:t>
      </w:r>
      <w:r w:rsidR="006B173D" w:rsidRPr="004A1604">
        <w:rPr>
          <w:rFonts w:ascii="Arial" w:hAnsi="Arial" w:cs="Arial"/>
        </w:rPr>
        <w:t>proposta adequada ao último lance ofertado após a negociação realizada, acompanhada, se for o caso, dos</w:t>
      </w:r>
      <w:r w:rsidR="006B173D" w:rsidRPr="004A1604">
        <w:rPr>
          <w:rFonts w:ascii="Arial" w:hAnsi="Arial" w:cs="Arial"/>
          <w:spacing w:val="1"/>
        </w:rPr>
        <w:t xml:space="preserve"> </w:t>
      </w:r>
      <w:r w:rsidR="006B173D" w:rsidRPr="004A1604">
        <w:rPr>
          <w:rFonts w:ascii="Arial" w:hAnsi="Arial" w:cs="Arial"/>
        </w:rPr>
        <w:t>documentos</w:t>
      </w:r>
      <w:r w:rsidR="006B173D" w:rsidRPr="004A1604">
        <w:rPr>
          <w:rFonts w:ascii="Arial" w:hAnsi="Arial" w:cs="Arial"/>
          <w:spacing w:val="1"/>
        </w:rPr>
        <w:t xml:space="preserve"> </w:t>
      </w:r>
      <w:r w:rsidR="006B173D" w:rsidRPr="004A1604">
        <w:rPr>
          <w:rFonts w:ascii="Arial" w:hAnsi="Arial" w:cs="Arial"/>
        </w:rPr>
        <w:t>complementares,</w:t>
      </w:r>
      <w:r w:rsidR="006B173D" w:rsidRPr="004A1604">
        <w:rPr>
          <w:rFonts w:ascii="Arial" w:hAnsi="Arial" w:cs="Arial"/>
          <w:spacing w:val="1"/>
        </w:rPr>
        <w:t xml:space="preserve"> </w:t>
      </w:r>
      <w:r w:rsidR="006B173D" w:rsidRPr="004A1604">
        <w:rPr>
          <w:rFonts w:ascii="Arial" w:hAnsi="Arial" w:cs="Arial"/>
        </w:rPr>
        <w:t>quando</w:t>
      </w:r>
      <w:r w:rsidR="006B173D" w:rsidRPr="004A1604">
        <w:rPr>
          <w:rFonts w:ascii="Arial" w:hAnsi="Arial" w:cs="Arial"/>
          <w:spacing w:val="1"/>
        </w:rPr>
        <w:t xml:space="preserve"> </w:t>
      </w:r>
      <w:r w:rsidR="006B173D" w:rsidRPr="004A1604">
        <w:rPr>
          <w:rFonts w:ascii="Arial" w:hAnsi="Arial" w:cs="Arial"/>
        </w:rPr>
        <w:t>necessários</w:t>
      </w:r>
      <w:r w:rsidR="006B173D" w:rsidRPr="004A1604">
        <w:rPr>
          <w:rFonts w:ascii="Arial" w:hAnsi="Arial" w:cs="Arial"/>
          <w:spacing w:val="1"/>
        </w:rPr>
        <w:t xml:space="preserve"> </w:t>
      </w:r>
      <w:r w:rsidR="006B173D" w:rsidRPr="004A1604">
        <w:rPr>
          <w:rFonts w:ascii="Arial" w:hAnsi="Arial" w:cs="Arial"/>
        </w:rPr>
        <w:t>à</w:t>
      </w:r>
      <w:r w:rsidR="006B173D" w:rsidRPr="004A1604">
        <w:rPr>
          <w:rFonts w:ascii="Arial" w:hAnsi="Arial" w:cs="Arial"/>
          <w:spacing w:val="1"/>
        </w:rPr>
        <w:t xml:space="preserve"> </w:t>
      </w:r>
      <w:r w:rsidR="006B173D" w:rsidRPr="004A1604">
        <w:rPr>
          <w:rFonts w:ascii="Arial" w:hAnsi="Arial" w:cs="Arial"/>
        </w:rPr>
        <w:t>confirmação</w:t>
      </w:r>
      <w:r w:rsidR="006B173D" w:rsidRPr="004A1604">
        <w:rPr>
          <w:rFonts w:ascii="Arial" w:hAnsi="Arial" w:cs="Arial"/>
          <w:spacing w:val="1"/>
        </w:rPr>
        <w:t xml:space="preserve"> </w:t>
      </w:r>
      <w:r w:rsidR="006B173D" w:rsidRPr="004A1604">
        <w:rPr>
          <w:rFonts w:ascii="Arial" w:hAnsi="Arial" w:cs="Arial"/>
        </w:rPr>
        <w:t>daqueles</w:t>
      </w:r>
      <w:r w:rsidR="006B173D" w:rsidRPr="004A1604">
        <w:rPr>
          <w:rFonts w:ascii="Arial" w:hAnsi="Arial" w:cs="Arial"/>
          <w:spacing w:val="1"/>
        </w:rPr>
        <w:t xml:space="preserve"> </w:t>
      </w:r>
      <w:r w:rsidR="006B173D" w:rsidRPr="004A1604">
        <w:rPr>
          <w:rFonts w:ascii="Arial" w:hAnsi="Arial" w:cs="Arial"/>
        </w:rPr>
        <w:t>exigidos</w:t>
      </w:r>
      <w:r w:rsidR="006B173D" w:rsidRPr="004A1604">
        <w:rPr>
          <w:rFonts w:ascii="Arial" w:hAnsi="Arial" w:cs="Arial"/>
          <w:spacing w:val="1"/>
        </w:rPr>
        <w:t xml:space="preserve"> </w:t>
      </w:r>
      <w:r w:rsidR="006B173D" w:rsidRPr="004A1604">
        <w:rPr>
          <w:rFonts w:ascii="Arial" w:hAnsi="Arial" w:cs="Arial"/>
        </w:rPr>
        <w:t>neste</w:t>
      </w:r>
      <w:r w:rsidR="006B173D" w:rsidRPr="004A1604">
        <w:rPr>
          <w:rFonts w:ascii="Arial" w:hAnsi="Arial" w:cs="Arial"/>
          <w:spacing w:val="1"/>
        </w:rPr>
        <w:t xml:space="preserve"> </w:t>
      </w:r>
      <w:r w:rsidR="006B173D" w:rsidRPr="004A1604">
        <w:rPr>
          <w:rFonts w:ascii="Arial" w:hAnsi="Arial" w:cs="Arial"/>
        </w:rPr>
        <w:t>Edital</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1"/>
        </w:rPr>
        <w:t xml:space="preserve"> </w:t>
      </w:r>
      <w:r w:rsidR="006B173D" w:rsidRPr="004A1604">
        <w:rPr>
          <w:rFonts w:ascii="Arial" w:hAnsi="Arial" w:cs="Arial"/>
        </w:rPr>
        <w:t>já</w:t>
      </w:r>
      <w:r w:rsidR="006B173D" w:rsidRPr="004A1604">
        <w:rPr>
          <w:rFonts w:ascii="Arial" w:hAnsi="Arial" w:cs="Arial"/>
          <w:spacing w:val="1"/>
        </w:rPr>
        <w:t xml:space="preserve"> </w:t>
      </w:r>
      <w:r w:rsidR="006B173D" w:rsidRPr="004A1604">
        <w:rPr>
          <w:rFonts w:ascii="Arial" w:hAnsi="Arial" w:cs="Arial"/>
        </w:rPr>
        <w:t>apresentados.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78"/>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28</w:t>
      </w:r>
      <w:r w:rsidRPr="004A1604">
        <w:rPr>
          <w:rFonts w:ascii="Arial" w:hAnsi="Arial" w:cs="Arial"/>
        </w:rPr>
        <w:t>.</w:t>
      </w:r>
      <w:r w:rsidR="006B173D" w:rsidRPr="004A1604">
        <w:rPr>
          <w:rFonts w:ascii="Arial" w:hAnsi="Arial" w:cs="Arial"/>
          <w:spacing w:val="1"/>
        </w:rPr>
        <w:t xml:space="preserve"> </w:t>
      </w:r>
      <w:r w:rsidR="006B173D" w:rsidRPr="004A1604">
        <w:rPr>
          <w:rFonts w:ascii="Arial" w:hAnsi="Arial" w:cs="Arial"/>
        </w:rPr>
        <w:t>O</w:t>
      </w:r>
      <w:r w:rsidR="006B173D" w:rsidRPr="004A1604">
        <w:rPr>
          <w:rFonts w:ascii="Arial" w:hAnsi="Arial" w:cs="Arial"/>
          <w:spacing w:val="1"/>
        </w:rPr>
        <w:t xml:space="preserve"> </w:t>
      </w:r>
      <w:r w:rsidR="006B173D" w:rsidRPr="004A1604">
        <w:rPr>
          <w:rFonts w:ascii="Arial" w:hAnsi="Arial" w:cs="Arial"/>
        </w:rPr>
        <w:t>licitante</w:t>
      </w:r>
      <w:r w:rsidR="006B173D" w:rsidRPr="004A1604">
        <w:rPr>
          <w:rFonts w:ascii="Arial" w:hAnsi="Arial" w:cs="Arial"/>
          <w:spacing w:val="1"/>
        </w:rPr>
        <w:t xml:space="preserve"> </w:t>
      </w:r>
      <w:r w:rsidR="006B173D" w:rsidRPr="004A1604">
        <w:rPr>
          <w:rFonts w:ascii="Arial" w:hAnsi="Arial" w:cs="Arial"/>
        </w:rPr>
        <w:t>deverá</w:t>
      </w:r>
      <w:r w:rsidR="006B173D" w:rsidRPr="004A1604">
        <w:rPr>
          <w:rFonts w:ascii="Arial" w:hAnsi="Arial" w:cs="Arial"/>
          <w:spacing w:val="1"/>
        </w:rPr>
        <w:t xml:space="preserve"> </w:t>
      </w:r>
      <w:r w:rsidR="006B173D" w:rsidRPr="004A1604">
        <w:rPr>
          <w:rFonts w:ascii="Arial" w:hAnsi="Arial" w:cs="Arial"/>
        </w:rPr>
        <w:t>apresentar,</w:t>
      </w:r>
      <w:r w:rsidR="006B173D" w:rsidRPr="004A1604">
        <w:rPr>
          <w:rFonts w:ascii="Arial" w:hAnsi="Arial" w:cs="Arial"/>
          <w:spacing w:val="1"/>
        </w:rPr>
        <w:t xml:space="preserve"> </w:t>
      </w:r>
      <w:r w:rsidR="006B173D" w:rsidRPr="004A1604">
        <w:rPr>
          <w:rFonts w:ascii="Arial" w:hAnsi="Arial" w:cs="Arial"/>
        </w:rPr>
        <w:t>juntamente</w:t>
      </w:r>
      <w:r w:rsidR="006B173D" w:rsidRPr="004A1604">
        <w:rPr>
          <w:rFonts w:ascii="Arial" w:hAnsi="Arial" w:cs="Arial"/>
          <w:spacing w:val="1"/>
        </w:rPr>
        <w:t xml:space="preserve"> </w:t>
      </w:r>
      <w:r w:rsidR="006B173D" w:rsidRPr="004A1604">
        <w:rPr>
          <w:rFonts w:ascii="Arial" w:hAnsi="Arial" w:cs="Arial"/>
        </w:rPr>
        <w:t>com</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1"/>
        </w:rPr>
        <w:t xml:space="preserve"> </w:t>
      </w:r>
      <w:r w:rsidR="006B173D" w:rsidRPr="004A1604">
        <w:rPr>
          <w:rFonts w:ascii="Arial" w:hAnsi="Arial" w:cs="Arial"/>
        </w:rPr>
        <w:t>proposta</w:t>
      </w:r>
      <w:r w:rsidR="006B173D" w:rsidRPr="004A1604">
        <w:rPr>
          <w:rFonts w:ascii="Arial" w:hAnsi="Arial" w:cs="Arial"/>
          <w:spacing w:val="1"/>
        </w:rPr>
        <w:t xml:space="preserve"> </w:t>
      </w:r>
      <w:r w:rsidR="006B173D" w:rsidRPr="004A1604">
        <w:rPr>
          <w:rFonts w:ascii="Arial" w:hAnsi="Arial" w:cs="Arial"/>
        </w:rPr>
        <w:t>final</w:t>
      </w:r>
      <w:r w:rsidR="006B173D" w:rsidRPr="004A1604">
        <w:rPr>
          <w:rFonts w:ascii="Arial" w:hAnsi="Arial" w:cs="Arial"/>
          <w:spacing w:val="1"/>
        </w:rPr>
        <w:t xml:space="preserve"> </w:t>
      </w:r>
      <w:r w:rsidR="006B173D" w:rsidRPr="004A1604">
        <w:rPr>
          <w:rFonts w:ascii="Arial" w:hAnsi="Arial" w:cs="Arial"/>
        </w:rPr>
        <w:t>ajustada,</w:t>
      </w:r>
      <w:r w:rsidR="006B173D" w:rsidRPr="004A1604">
        <w:rPr>
          <w:rFonts w:ascii="Arial" w:hAnsi="Arial" w:cs="Arial"/>
          <w:spacing w:val="1"/>
        </w:rPr>
        <w:t xml:space="preserve"> </w:t>
      </w:r>
      <w:r w:rsidR="006B173D" w:rsidRPr="004A1604">
        <w:rPr>
          <w:rFonts w:ascii="Arial" w:hAnsi="Arial" w:cs="Arial"/>
        </w:rPr>
        <w:t>declaração</w:t>
      </w:r>
      <w:r w:rsidR="006B173D" w:rsidRPr="004A1604">
        <w:rPr>
          <w:rFonts w:ascii="Arial" w:hAnsi="Arial" w:cs="Arial"/>
          <w:spacing w:val="1"/>
        </w:rPr>
        <w:t xml:space="preserve"> </w:t>
      </w:r>
      <w:r w:rsidR="006B173D" w:rsidRPr="004A1604">
        <w:rPr>
          <w:rFonts w:ascii="Arial" w:hAnsi="Arial" w:cs="Arial"/>
        </w:rPr>
        <w:t>contendo</w:t>
      </w:r>
      <w:r w:rsidR="006B173D" w:rsidRPr="004A1604">
        <w:rPr>
          <w:rFonts w:ascii="Arial" w:hAnsi="Arial" w:cs="Arial"/>
          <w:spacing w:val="-52"/>
        </w:rPr>
        <w:t xml:space="preserve"> </w:t>
      </w:r>
      <w:r w:rsidR="006B173D" w:rsidRPr="004A1604">
        <w:rPr>
          <w:rFonts w:ascii="Arial" w:hAnsi="Arial" w:cs="Arial"/>
        </w:rPr>
        <w:t>informações</w:t>
      </w:r>
      <w:r w:rsidR="006B173D" w:rsidRPr="004A1604">
        <w:rPr>
          <w:rFonts w:ascii="Arial" w:hAnsi="Arial" w:cs="Arial"/>
          <w:spacing w:val="-2"/>
        </w:rPr>
        <w:t xml:space="preserve"> </w:t>
      </w:r>
      <w:r w:rsidR="006B173D" w:rsidRPr="004A1604">
        <w:rPr>
          <w:rFonts w:ascii="Arial" w:hAnsi="Arial" w:cs="Arial"/>
        </w:rPr>
        <w:t>para</w:t>
      </w:r>
      <w:r w:rsidR="006B173D" w:rsidRPr="004A1604">
        <w:rPr>
          <w:rFonts w:ascii="Arial" w:hAnsi="Arial" w:cs="Arial"/>
          <w:spacing w:val="-1"/>
        </w:rPr>
        <w:t xml:space="preserve"> </w:t>
      </w:r>
      <w:r w:rsidR="006B173D" w:rsidRPr="004A1604">
        <w:rPr>
          <w:rFonts w:ascii="Arial" w:hAnsi="Arial" w:cs="Arial"/>
        </w:rPr>
        <w:t>assinatura</w:t>
      </w:r>
      <w:r w:rsidR="006B173D" w:rsidRPr="004A1604">
        <w:rPr>
          <w:rFonts w:ascii="Arial" w:hAnsi="Arial" w:cs="Arial"/>
          <w:spacing w:val="-2"/>
        </w:rPr>
        <w:t xml:space="preserve"> </w:t>
      </w:r>
      <w:r w:rsidR="006B173D" w:rsidRPr="004A1604">
        <w:rPr>
          <w:rFonts w:ascii="Arial" w:hAnsi="Arial" w:cs="Arial"/>
        </w:rPr>
        <w:t>do contrato,</w:t>
      </w:r>
      <w:r w:rsidR="006B173D" w:rsidRPr="004A1604">
        <w:rPr>
          <w:rFonts w:ascii="Arial" w:hAnsi="Arial" w:cs="Arial"/>
          <w:spacing w:val="-2"/>
        </w:rPr>
        <w:t xml:space="preserve"> </w:t>
      </w:r>
      <w:r w:rsidR="006B173D" w:rsidRPr="004A1604">
        <w:rPr>
          <w:rFonts w:ascii="Arial" w:hAnsi="Arial" w:cs="Arial"/>
        </w:rPr>
        <w:t>conforme Anexo</w:t>
      </w:r>
      <w:r w:rsidR="006B173D" w:rsidRPr="004A1604">
        <w:rPr>
          <w:rFonts w:ascii="Arial" w:hAnsi="Arial" w:cs="Arial"/>
          <w:spacing w:val="-2"/>
        </w:rPr>
        <w:t xml:space="preserve"> </w:t>
      </w:r>
      <w:r w:rsidR="006B173D" w:rsidRPr="004A1604">
        <w:rPr>
          <w:rFonts w:ascii="Arial" w:hAnsi="Arial" w:cs="Arial"/>
        </w:rPr>
        <w:t>V</w:t>
      </w:r>
      <w:r w:rsidR="006B173D" w:rsidRPr="004A1604">
        <w:rPr>
          <w:rFonts w:ascii="Arial" w:hAnsi="Arial" w:cs="Arial"/>
          <w:spacing w:val="-1"/>
        </w:rPr>
        <w:t xml:space="preserve"> </w:t>
      </w:r>
      <w:r w:rsidR="006B173D" w:rsidRPr="004A1604">
        <w:rPr>
          <w:rFonts w:ascii="Arial" w:hAnsi="Arial" w:cs="Arial"/>
        </w:rPr>
        <w:t>do</w:t>
      </w:r>
      <w:r w:rsidR="006B173D" w:rsidRPr="004A1604">
        <w:rPr>
          <w:rFonts w:ascii="Arial" w:hAnsi="Arial" w:cs="Arial"/>
          <w:spacing w:val="-1"/>
        </w:rPr>
        <w:t xml:space="preserve"> </w:t>
      </w:r>
      <w:r w:rsidR="006B173D" w:rsidRPr="004A1604">
        <w:rPr>
          <w:rFonts w:ascii="Arial" w:hAnsi="Arial" w:cs="Arial"/>
        </w:rPr>
        <w:t>Edital.</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738"/>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29</w:t>
      </w:r>
      <w:r w:rsidRPr="004A1604">
        <w:rPr>
          <w:rFonts w:ascii="Arial" w:hAnsi="Arial" w:cs="Arial"/>
        </w:rPr>
        <w:t>.</w:t>
      </w:r>
      <w:r w:rsidR="006B173D" w:rsidRPr="004A1604">
        <w:rPr>
          <w:rFonts w:ascii="Arial" w:hAnsi="Arial" w:cs="Arial"/>
          <w:spacing w:val="16"/>
        </w:rPr>
        <w:t xml:space="preserve"> </w:t>
      </w:r>
      <w:r w:rsidR="006B173D" w:rsidRPr="004A1604">
        <w:rPr>
          <w:rFonts w:ascii="Arial" w:hAnsi="Arial" w:cs="Arial"/>
        </w:rPr>
        <w:t>É</w:t>
      </w:r>
      <w:r w:rsidR="006B173D" w:rsidRPr="004A1604">
        <w:rPr>
          <w:rFonts w:ascii="Arial" w:hAnsi="Arial" w:cs="Arial"/>
          <w:spacing w:val="14"/>
        </w:rPr>
        <w:t xml:space="preserve"> </w:t>
      </w:r>
      <w:r w:rsidR="006B173D" w:rsidRPr="004A1604">
        <w:rPr>
          <w:rFonts w:ascii="Arial" w:hAnsi="Arial" w:cs="Arial"/>
        </w:rPr>
        <w:t>facultado</w:t>
      </w:r>
      <w:r w:rsidR="006B173D" w:rsidRPr="004A1604">
        <w:rPr>
          <w:rFonts w:ascii="Arial" w:hAnsi="Arial" w:cs="Arial"/>
          <w:spacing w:val="14"/>
        </w:rPr>
        <w:t xml:space="preserve"> </w:t>
      </w:r>
      <w:r w:rsidR="006B173D" w:rsidRPr="004A1604">
        <w:rPr>
          <w:rFonts w:ascii="Arial" w:hAnsi="Arial" w:cs="Arial"/>
        </w:rPr>
        <w:t>ao</w:t>
      </w:r>
      <w:r w:rsidR="006B173D" w:rsidRPr="004A1604">
        <w:rPr>
          <w:rFonts w:ascii="Arial" w:hAnsi="Arial" w:cs="Arial"/>
          <w:spacing w:val="14"/>
        </w:rPr>
        <w:t xml:space="preserve"> </w:t>
      </w:r>
      <w:r w:rsidR="006B173D" w:rsidRPr="004A1604">
        <w:rPr>
          <w:rFonts w:ascii="Arial" w:hAnsi="Arial" w:cs="Arial"/>
        </w:rPr>
        <w:t>pregoeiro</w:t>
      </w:r>
      <w:r w:rsidR="006B173D" w:rsidRPr="004A1604">
        <w:rPr>
          <w:rFonts w:ascii="Arial" w:hAnsi="Arial" w:cs="Arial"/>
          <w:spacing w:val="14"/>
        </w:rPr>
        <w:t xml:space="preserve"> </w:t>
      </w:r>
      <w:r w:rsidR="006B173D" w:rsidRPr="004A1604">
        <w:rPr>
          <w:rFonts w:ascii="Arial" w:hAnsi="Arial" w:cs="Arial"/>
        </w:rPr>
        <w:t>prorrogar</w:t>
      </w:r>
      <w:r w:rsidR="006B173D" w:rsidRPr="004A1604">
        <w:rPr>
          <w:rFonts w:ascii="Arial" w:hAnsi="Arial" w:cs="Arial"/>
          <w:spacing w:val="13"/>
        </w:rPr>
        <w:t xml:space="preserve"> </w:t>
      </w:r>
      <w:r w:rsidR="006B173D" w:rsidRPr="004A1604">
        <w:rPr>
          <w:rFonts w:ascii="Arial" w:hAnsi="Arial" w:cs="Arial"/>
        </w:rPr>
        <w:t>o</w:t>
      </w:r>
      <w:r w:rsidR="006B173D" w:rsidRPr="004A1604">
        <w:rPr>
          <w:rFonts w:ascii="Arial" w:hAnsi="Arial" w:cs="Arial"/>
          <w:spacing w:val="14"/>
        </w:rPr>
        <w:t xml:space="preserve"> </w:t>
      </w:r>
      <w:r w:rsidR="006B173D" w:rsidRPr="004A1604">
        <w:rPr>
          <w:rFonts w:ascii="Arial" w:hAnsi="Arial" w:cs="Arial"/>
        </w:rPr>
        <w:t>prazo</w:t>
      </w:r>
      <w:r w:rsidR="006B173D" w:rsidRPr="004A1604">
        <w:rPr>
          <w:rFonts w:ascii="Arial" w:hAnsi="Arial" w:cs="Arial"/>
          <w:spacing w:val="15"/>
        </w:rPr>
        <w:t xml:space="preserve"> </w:t>
      </w:r>
      <w:r w:rsidR="006B173D" w:rsidRPr="004A1604">
        <w:rPr>
          <w:rFonts w:ascii="Arial" w:hAnsi="Arial" w:cs="Arial"/>
        </w:rPr>
        <w:t>estabelecido,</w:t>
      </w:r>
      <w:r w:rsidR="006B173D" w:rsidRPr="004A1604">
        <w:rPr>
          <w:rFonts w:ascii="Arial" w:hAnsi="Arial" w:cs="Arial"/>
          <w:spacing w:val="15"/>
        </w:rPr>
        <w:t xml:space="preserve"> </w:t>
      </w:r>
      <w:r w:rsidR="006B173D" w:rsidRPr="004A1604">
        <w:rPr>
          <w:rFonts w:ascii="Arial" w:hAnsi="Arial" w:cs="Arial"/>
        </w:rPr>
        <w:t>a</w:t>
      </w:r>
      <w:r w:rsidR="006B173D" w:rsidRPr="004A1604">
        <w:rPr>
          <w:rFonts w:ascii="Arial" w:hAnsi="Arial" w:cs="Arial"/>
          <w:spacing w:val="14"/>
        </w:rPr>
        <w:t xml:space="preserve"> </w:t>
      </w:r>
      <w:r w:rsidR="006B173D" w:rsidRPr="004A1604">
        <w:rPr>
          <w:rFonts w:ascii="Arial" w:hAnsi="Arial" w:cs="Arial"/>
        </w:rPr>
        <w:t>partir</w:t>
      </w:r>
      <w:r w:rsidR="006B173D" w:rsidRPr="004A1604">
        <w:rPr>
          <w:rFonts w:ascii="Arial" w:hAnsi="Arial" w:cs="Arial"/>
          <w:spacing w:val="15"/>
        </w:rPr>
        <w:t xml:space="preserve"> </w:t>
      </w:r>
      <w:r w:rsidR="006B173D" w:rsidRPr="004A1604">
        <w:rPr>
          <w:rFonts w:ascii="Arial" w:hAnsi="Arial" w:cs="Arial"/>
        </w:rPr>
        <w:t>de</w:t>
      </w:r>
      <w:r w:rsidR="006B173D" w:rsidRPr="004A1604">
        <w:rPr>
          <w:rFonts w:ascii="Arial" w:hAnsi="Arial" w:cs="Arial"/>
          <w:spacing w:val="15"/>
        </w:rPr>
        <w:t xml:space="preserve"> </w:t>
      </w:r>
      <w:r w:rsidR="006B173D" w:rsidRPr="004A1604">
        <w:rPr>
          <w:rFonts w:ascii="Arial" w:hAnsi="Arial" w:cs="Arial"/>
        </w:rPr>
        <w:t>solicitação</w:t>
      </w:r>
      <w:r w:rsidR="006B173D" w:rsidRPr="004A1604">
        <w:rPr>
          <w:rFonts w:ascii="Arial" w:hAnsi="Arial" w:cs="Arial"/>
          <w:spacing w:val="14"/>
        </w:rPr>
        <w:t xml:space="preserve"> </w:t>
      </w:r>
      <w:r w:rsidR="006B173D" w:rsidRPr="004A1604">
        <w:rPr>
          <w:rFonts w:ascii="Arial" w:hAnsi="Arial" w:cs="Arial"/>
        </w:rPr>
        <w:t>fundamentada</w:t>
      </w:r>
      <w:r w:rsidR="006B173D" w:rsidRPr="004A1604">
        <w:rPr>
          <w:rFonts w:ascii="Arial" w:hAnsi="Arial" w:cs="Arial"/>
          <w:spacing w:val="13"/>
        </w:rPr>
        <w:t xml:space="preserve"> </w:t>
      </w:r>
      <w:r w:rsidR="006B173D" w:rsidRPr="004A1604">
        <w:rPr>
          <w:rFonts w:ascii="Arial" w:hAnsi="Arial" w:cs="Arial"/>
        </w:rPr>
        <w:t>feita</w:t>
      </w:r>
      <w:r w:rsidR="006B173D" w:rsidRPr="004A1604">
        <w:rPr>
          <w:rFonts w:ascii="Arial" w:hAnsi="Arial" w:cs="Arial"/>
          <w:spacing w:val="-52"/>
        </w:rPr>
        <w:t xml:space="preserve"> </w:t>
      </w:r>
      <w:r w:rsidR="006B173D" w:rsidRPr="004A1604">
        <w:rPr>
          <w:rFonts w:ascii="Arial" w:hAnsi="Arial" w:cs="Arial"/>
        </w:rPr>
        <w:t>no</w:t>
      </w:r>
      <w:r w:rsidR="006B173D" w:rsidRPr="004A1604">
        <w:rPr>
          <w:rFonts w:ascii="Arial" w:hAnsi="Arial" w:cs="Arial"/>
          <w:spacing w:val="-3"/>
        </w:rPr>
        <w:t xml:space="preserve"> </w:t>
      </w:r>
      <w:r w:rsidR="006B173D" w:rsidRPr="004A1604">
        <w:rPr>
          <w:rFonts w:ascii="Arial" w:hAnsi="Arial" w:cs="Arial"/>
        </w:rPr>
        <w:t>chat</w:t>
      </w:r>
      <w:r w:rsidR="006B173D" w:rsidRPr="004A1604">
        <w:rPr>
          <w:rFonts w:ascii="Arial" w:hAnsi="Arial" w:cs="Arial"/>
          <w:spacing w:val="-1"/>
        </w:rPr>
        <w:t xml:space="preserve"> </w:t>
      </w:r>
      <w:r w:rsidR="006B173D" w:rsidRPr="004A1604">
        <w:rPr>
          <w:rFonts w:ascii="Arial" w:hAnsi="Arial" w:cs="Arial"/>
        </w:rPr>
        <w:t>pelo licitante,</w:t>
      </w:r>
      <w:r w:rsidR="006B173D" w:rsidRPr="004A1604">
        <w:rPr>
          <w:rFonts w:ascii="Arial" w:hAnsi="Arial" w:cs="Arial"/>
          <w:spacing w:val="-1"/>
        </w:rPr>
        <w:t xml:space="preserve"> </w:t>
      </w:r>
      <w:r w:rsidR="006B173D" w:rsidRPr="004A1604">
        <w:rPr>
          <w:rFonts w:ascii="Arial" w:hAnsi="Arial" w:cs="Arial"/>
        </w:rPr>
        <w:t>antes</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1"/>
        </w:rPr>
        <w:t xml:space="preserve"> </w:t>
      </w:r>
      <w:r w:rsidR="006B173D" w:rsidRPr="004A1604">
        <w:rPr>
          <w:rFonts w:ascii="Arial" w:hAnsi="Arial" w:cs="Arial"/>
        </w:rPr>
        <w:t>findo</w:t>
      </w:r>
      <w:r w:rsidR="006B173D" w:rsidRPr="004A1604">
        <w:rPr>
          <w:rFonts w:ascii="Arial" w:hAnsi="Arial" w:cs="Arial"/>
          <w:spacing w:val="-2"/>
        </w:rPr>
        <w:t xml:space="preserve"> </w:t>
      </w:r>
      <w:r w:rsidR="006B173D" w:rsidRPr="004A1604">
        <w:rPr>
          <w:rFonts w:ascii="Arial" w:hAnsi="Arial" w:cs="Arial"/>
        </w:rPr>
        <w:t>o prazo.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2D51BC"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rPr>
        <w:t>07.</w:t>
      </w:r>
      <w:r w:rsidR="00807BF6" w:rsidRPr="004A1604">
        <w:rPr>
          <w:rFonts w:ascii="Arial" w:hAnsi="Arial" w:cs="Arial"/>
        </w:rPr>
        <w:t>30</w:t>
      </w:r>
      <w:r w:rsidRPr="004A1604">
        <w:rPr>
          <w:rFonts w:ascii="Arial" w:hAnsi="Arial" w:cs="Arial"/>
        </w:rPr>
        <w:t>.</w:t>
      </w:r>
      <w:r w:rsidR="006B173D" w:rsidRPr="004A1604">
        <w:rPr>
          <w:rFonts w:ascii="Arial" w:hAnsi="Arial" w:cs="Arial"/>
          <w:spacing w:val="-3"/>
        </w:rPr>
        <w:t xml:space="preserve"> </w:t>
      </w:r>
      <w:r w:rsidR="006B173D" w:rsidRPr="004A1604">
        <w:rPr>
          <w:rFonts w:ascii="Arial" w:hAnsi="Arial" w:cs="Arial"/>
        </w:rPr>
        <w:t>Após</w:t>
      </w:r>
      <w:r w:rsidR="006B173D" w:rsidRPr="004A1604">
        <w:rPr>
          <w:rFonts w:ascii="Arial" w:hAnsi="Arial" w:cs="Arial"/>
          <w:spacing w:val="-2"/>
        </w:rPr>
        <w:t xml:space="preserve"> </w:t>
      </w:r>
      <w:r w:rsidR="006B173D" w:rsidRPr="004A1604">
        <w:rPr>
          <w:rFonts w:ascii="Arial" w:hAnsi="Arial" w:cs="Arial"/>
        </w:rPr>
        <w:t>a</w:t>
      </w:r>
      <w:r w:rsidR="006B173D" w:rsidRPr="004A1604">
        <w:rPr>
          <w:rFonts w:ascii="Arial" w:hAnsi="Arial" w:cs="Arial"/>
          <w:spacing w:val="-3"/>
        </w:rPr>
        <w:t xml:space="preserve"> </w:t>
      </w:r>
      <w:r w:rsidR="006B173D" w:rsidRPr="004A1604">
        <w:rPr>
          <w:rFonts w:ascii="Arial" w:hAnsi="Arial" w:cs="Arial"/>
        </w:rPr>
        <w:t>negociação</w:t>
      </w:r>
      <w:r w:rsidR="006B173D" w:rsidRPr="004A1604">
        <w:rPr>
          <w:rFonts w:ascii="Arial" w:hAnsi="Arial" w:cs="Arial"/>
          <w:spacing w:val="-1"/>
        </w:rPr>
        <w:t xml:space="preserve"> </w:t>
      </w:r>
      <w:r w:rsidR="006B173D" w:rsidRPr="004A1604">
        <w:rPr>
          <w:rFonts w:ascii="Arial" w:hAnsi="Arial" w:cs="Arial"/>
        </w:rPr>
        <w:t>do</w:t>
      </w:r>
      <w:r w:rsidR="006B173D" w:rsidRPr="004A1604">
        <w:rPr>
          <w:rFonts w:ascii="Arial" w:hAnsi="Arial" w:cs="Arial"/>
          <w:spacing w:val="-3"/>
        </w:rPr>
        <w:t xml:space="preserve"> </w:t>
      </w:r>
      <w:r w:rsidR="006B173D" w:rsidRPr="004A1604">
        <w:rPr>
          <w:rFonts w:ascii="Arial" w:hAnsi="Arial" w:cs="Arial"/>
        </w:rPr>
        <w:t>preço,</w:t>
      </w:r>
      <w:r w:rsidR="006B173D" w:rsidRPr="004A1604">
        <w:rPr>
          <w:rFonts w:ascii="Arial" w:hAnsi="Arial" w:cs="Arial"/>
          <w:spacing w:val="-3"/>
        </w:rPr>
        <w:t xml:space="preserve"> </w:t>
      </w:r>
      <w:r w:rsidR="006B173D" w:rsidRPr="004A1604">
        <w:rPr>
          <w:rFonts w:ascii="Arial" w:hAnsi="Arial" w:cs="Arial"/>
        </w:rPr>
        <w:t>o</w:t>
      </w:r>
      <w:r w:rsidR="006B173D" w:rsidRPr="004A1604">
        <w:rPr>
          <w:rFonts w:ascii="Arial" w:hAnsi="Arial" w:cs="Arial"/>
          <w:spacing w:val="-1"/>
        </w:rPr>
        <w:t xml:space="preserve"> </w:t>
      </w:r>
      <w:r w:rsidR="006B173D" w:rsidRPr="004A1604">
        <w:rPr>
          <w:rFonts w:ascii="Arial" w:hAnsi="Arial" w:cs="Arial"/>
        </w:rPr>
        <w:t>Pregoeiro</w:t>
      </w:r>
      <w:r w:rsidR="006B173D" w:rsidRPr="004A1604">
        <w:rPr>
          <w:rFonts w:ascii="Arial" w:hAnsi="Arial" w:cs="Arial"/>
          <w:spacing w:val="-3"/>
        </w:rPr>
        <w:t xml:space="preserve"> </w:t>
      </w:r>
      <w:r w:rsidR="006B173D" w:rsidRPr="004A1604">
        <w:rPr>
          <w:rFonts w:ascii="Arial" w:hAnsi="Arial" w:cs="Arial"/>
        </w:rPr>
        <w:t>iniciará</w:t>
      </w:r>
      <w:r w:rsidR="006B173D" w:rsidRPr="004A1604">
        <w:rPr>
          <w:rFonts w:ascii="Arial" w:hAnsi="Arial" w:cs="Arial"/>
          <w:spacing w:val="-1"/>
        </w:rPr>
        <w:t xml:space="preserve"> </w:t>
      </w:r>
      <w:r w:rsidR="006B173D" w:rsidRPr="004A1604">
        <w:rPr>
          <w:rFonts w:ascii="Arial" w:hAnsi="Arial" w:cs="Arial"/>
        </w:rPr>
        <w:t>a</w:t>
      </w:r>
      <w:r w:rsidR="006B173D" w:rsidRPr="004A1604">
        <w:rPr>
          <w:rFonts w:ascii="Arial" w:hAnsi="Arial" w:cs="Arial"/>
          <w:spacing w:val="-3"/>
        </w:rPr>
        <w:t xml:space="preserve"> </w:t>
      </w:r>
      <w:r w:rsidR="006B173D" w:rsidRPr="004A1604">
        <w:rPr>
          <w:rFonts w:ascii="Arial" w:hAnsi="Arial" w:cs="Arial"/>
        </w:rPr>
        <w:t>fase</w:t>
      </w:r>
      <w:r w:rsidR="006B173D" w:rsidRPr="004A1604">
        <w:rPr>
          <w:rFonts w:ascii="Arial" w:hAnsi="Arial" w:cs="Arial"/>
          <w:spacing w:val="-1"/>
        </w:rPr>
        <w:t xml:space="preserve"> </w:t>
      </w:r>
      <w:r w:rsidR="006B173D" w:rsidRPr="004A1604">
        <w:rPr>
          <w:rFonts w:ascii="Arial" w:hAnsi="Arial" w:cs="Arial"/>
        </w:rPr>
        <w:t>de</w:t>
      </w:r>
      <w:r w:rsidR="006B173D" w:rsidRPr="004A1604">
        <w:rPr>
          <w:rFonts w:ascii="Arial" w:hAnsi="Arial" w:cs="Arial"/>
          <w:spacing w:val="-2"/>
        </w:rPr>
        <w:t xml:space="preserve"> </w:t>
      </w:r>
      <w:r w:rsidR="006B173D" w:rsidRPr="004A1604">
        <w:rPr>
          <w:rFonts w:ascii="Arial" w:hAnsi="Arial" w:cs="Arial"/>
        </w:rPr>
        <w:t>aceitação</w:t>
      </w:r>
      <w:r w:rsidR="006B173D" w:rsidRPr="004A1604">
        <w:rPr>
          <w:rFonts w:ascii="Arial" w:hAnsi="Arial" w:cs="Arial"/>
          <w:spacing w:val="-1"/>
        </w:rPr>
        <w:t xml:space="preserve"> </w:t>
      </w:r>
      <w:r w:rsidR="006B173D" w:rsidRPr="004A1604">
        <w:rPr>
          <w:rFonts w:ascii="Arial" w:hAnsi="Arial" w:cs="Arial"/>
        </w:rPr>
        <w:t>e</w:t>
      </w:r>
      <w:r w:rsidR="006B173D" w:rsidRPr="004A1604">
        <w:rPr>
          <w:rFonts w:ascii="Arial" w:hAnsi="Arial" w:cs="Arial"/>
          <w:spacing w:val="-2"/>
        </w:rPr>
        <w:t xml:space="preserve"> </w:t>
      </w:r>
      <w:r w:rsidR="006B173D" w:rsidRPr="004A1604">
        <w:rPr>
          <w:rFonts w:ascii="Arial" w:hAnsi="Arial" w:cs="Arial"/>
        </w:rPr>
        <w:t>julgamento</w:t>
      </w:r>
      <w:r w:rsidR="006B173D" w:rsidRPr="004A1604">
        <w:rPr>
          <w:rFonts w:ascii="Arial" w:hAnsi="Arial" w:cs="Arial"/>
          <w:spacing w:val="-4"/>
        </w:rPr>
        <w:t xml:space="preserve"> </w:t>
      </w:r>
      <w:r w:rsidR="006B173D" w:rsidRPr="004A1604">
        <w:rPr>
          <w:rFonts w:ascii="Arial" w:hAnsi="Arial" w:cs="Arial"/>
        </w:rPr>
        <w:t>da proposta.</w:t>
      </w:r>
    </w:p>
    <w:p w:rsidR="00DA6719" w:rsidRPr="004A1604" w:rsidRDefault="00DA6719" w:rsidP="00EF3135">
      <w:pPr>
        <w:pStyle w:val="Corpodetexto"/>
        <w:spacing w:before="0" w:beforeAutospacing="0" w:after="0" w:afterAutospacing="0"/>
        <w:rPr>
          <w:rFonts w:ascii="Arial" w:hAnsi="Arial" w:cs="Arial"/>
        </w:rPr>
      </w:pPr>
    </w:p>
    <w:p w:rsidR="00634465" w:rsidRPr="004A1604" w:rsidRDefault="00634465" w:rsidP="00EF3135">
      <w:pPr>
        <w:shd w:val="clear" w:color="auto" w:fill="B8CCE4" w:themeFill="accent1" w:themeFillTint="66"/>
        <w:jc w:val="both"/>
        <w:rPr>
          <w:rFonts w:ascii="Arial" w:hAnsi="Arial" w:cs="Arial"/>
          <w:b/>
        </w:rPr>
      </w:pPr>
      <w:r w:rsidRPr="004A1604">
        <w:rPr>
          <w:rFonts w:ascii="Arial" w:hAnsi="Arial" w:cs="Arial"/>
          <w:b/>
        </w:rPr>
        <w:t xml:space="preserve">08. DA AMOSTRA </w:t>
      </w:r>
    </w:p>
    <w:p w:rsidR="00634465" w:rsidRPr="004A1604" w:rsidRDefault="00634465" w:rsidP="00EF3135">
      <w:pPr>
        <w:jc w:val="both"/>
        <w:rPr>
          <w:rFonts w:ascii="Arial" w:hAnsi="Arial" w:cs="Arial"/>
        </w:rPr>
      </w:pPr>
    </w:p>
    <w:p w:rsidR="00634465" w:rsidRPr="004A1604" w:rsidRDefault="00634465" w:rsidP="00EF3135">
      <w:pPr>
        <w:jc w:val="both"/>
        <w:rPr>
          <w:rFonts w:ascii="Arial" w:hAnsi="Arial" w:cs="Arial"/>
        </w:rPr>
      </w:pPr>
      <w:r w:rsidRPr="004A1604">
        <w:rPr>
          <w:rFonts w:ascii="Arial" w:hAnsi="Arial" w:cs="Arial"/>
        </w:rPr>
        <w:t>08.1. O licitante classificado provisoriamente em primeiro lugar (Vencedor da fase de lances)</w:t>
      </w:r>
      <w:proofErr w:type="gramStart"/>
      <w:r w:rsidRPr="004A1604">
        <w:rPr>
          <w:rFonts w:ascii="Arial" w:hAnsi="Arial" w:cs="Arial"/>
        </w:rPr>
        <w:t>, deverá</w:t>
      </w:r>
      <w:proofErr w:type="gramEnd"/>
      <w:r w:rsidRPr="004A1604">
        <w:rPr>
          <w:rFonts w:ascii="Arial" w:hAnsi="Arial" w:cs="Arial"/>
        </w:rPr>
        <w:t xml:space="preserve"> apresentar </w:t>
      </w:r>
      <w:r w:rsidR="00033A9D" w:rsidRPr="004A1604">
        <w:rPr>
          <w:rFonts w:ascii="Arial" w:hAnsi="Arial" w:cs="Arial"/>
          <w:b/>
          <w:bCs/>
        </w:rPr>
        <w:t>uma amostra do produto vencido</w:t>
      </w:r>
      <w:r w:rsidRPr="004A1604">
        <w:rPr>
          <w:rFonts w:ascii="Arial" w:hAnsi="Arial" w:cs="Arial"/>
        </w:rPr>
        <w:t>, sem ônus para o Município de Sengés, para que seja comprovado que os produtos atendem as especificações contidas nas especificações de cada produto.</w:t>
      </w:r>
    </w:p>
    <w:p w:rsidR="00634465" w:rsidRPr="004A1604" w:rsidRDefault="00634465" w:rsidP="00EF3135">
      <w:pPr>
        <w:jc w:val="both"/>
        <w:rPr>
          <w:rFonts w:ascii="Arial" w:hAnsi="Arial" w:cs="Arial"/>
        </w:rPr>
      </w:pPr>
    </w:p>
    <w:p w:rsidR="00634465" w:rsidRPr="004A1604" w:rsidRDefault="00634465" w:rsidP="00EF3135">
      <w:pPr>
        <w:jc w:val="both"/>
        <w:rPr>
          <w:rFonts w:ascii="Arial" w:hAnsi="Arial" w:cs="Arial"/>
        </w:rPr>
      </w:pPr>
      <w:r w:rsidRPr="004A1604">
        <w:rPr>
          <w:rFonts w:ascii="Arial" w:hAnsi="Arial" w:cs="Arial"/>
        </w:rPr>
        <w:t>08.2</w:t>
      </w:r>
      <w:r w:rsidR="004D6604" w:rsidRPr="004A1604">
        <w:rPr>
          <w:rFonts w:ascii="Arial" w:hAnsi="Arial" w:cs="Arial"/>
        </w:rPr>
        <w:t>.</w:t>
      </w:r>
      <w:r w:rsidRPr="004A1604">
        <w:rPr>
          <w:rFonts w:ascii="Arial" w:hAnsi="Arial" w:cs="Arial"/>
        </w:rPr>
        <w:t xml:space="preserve"> </w:t>
      </w:r>
      <w:r w:rsidR="00033A9D" w:rsidRPr="004A1604">
        <w:rPr>
          <w:rFonts w:ascii="Arial" w:hAnsi="Arial" w:cs="Arial"/>
        </w:rPr>
        <w:t>A exig</w:t>
      </w:r>
      <w:r w:rsidR="00033A9D" w:rsidRPr="004A1604">
        <w:rPr>
          <w:rFonts w:ascii="Arial" w:hAnsi="Arial" w:cs="Arial" w:hint="eastAsia"/>
        </w:rPr>
        <w:t>ê</w:t>
      </w:r>
      <w:r w:rsidR="00033A9D" w:rsidRPr="004A1604">
        <w:rPr>
          <w:rFonts w:ascii="Arial" w:hAnsi="Arial" w:cs="Arial"/>
        </w:rPr>
        <w:t>ncia da apresenta</w:t>
      </w:r>
      <w:r w:rsidR="00033A9D" w:rsidRPr="004A1604">
        <w:rPr>
          <w:rFonts w:ascii="Arial" w:hAnsi="Arial" w:cs="Arial" w:hint="eastAsia"/>
        </w:rPr>
        <w:t>çã</w:t>
      </w:r>
      <w:r w:rsidR="00033A9D" w:rsidRPr="004A1604">
        <w:rPr>
          <w:rFonts w:ascii="Arial" w:hAnsi="Arial" w:cs="Arial"/>
        </w:rPr>
        <w:t xml:space="preserve">o de amostra tem como objetivo garantir que o produto ofertado pela licitante atenda integralmente </w:t>
      </w:r>
      <w:r w:rsidR="00033A9D" w:rsidRPr="004A1604">
        <w:rPr>
          <w:rFonts w:ascii="Arial" w:hAnsi="Arial" w:cs="Arial" w:hint="eastAsia"/>
        </w:rPr>
        <w:t>à</w:t>
      </w:r>
      <w:r w:rsidR="00033A9D" w:rsidRPr="004A1604">
        <w:rPr>
          <w:rFonts w:ascii="Arial" w:hAnsi="Arial" w:cs="Arial"/>
        </w:rPr>
        <w:t>s especifica</w:t>
      </w:r>
      <w:r w:rsidR="00033A9D" w:rsidRPr="004A1604">
        <w:rPr>
          <w:rFonts w:ascii="Arial" w:hAnsi="Arial" w:cs="Arial" w:hint="eastAsia"/>
        </w:rPr>
        <w:t>çõ</w:t>
      </w:r>
      <w:r w:rsidR="00033A9D" w:rsidRPr="004A1604">
        <w:rPr>
          <w:rFonts w:ascii="Arial" w:hAnsi="Arial" w:cs="Arial"/>
        </w:rPr>
        <w:t>es descritas no instrumento convocat</w:t>
      </w:r>
      <w:r w:rsidR="00033A9D" w:rsidRPr="004A1604">
        <w:rPr>
          <w:rFonts w:ascii="Arial" w:hAnsi="Arial" w:cs="Arial" w:hint="eastAsia"/>
        </w:rPr>
        <w:t>ó</w:t>
      </w:r>
      <w:r w:rsidR="00033A9D" w:rsidRPr="004A1604">
        <w:rPr>
          <w:rFonts w:ascii="Arial" w:hAnsi="Arial" w:cs="Arial"/>
        </w:rPr>
        <w:t>rio, permitindo que a Administra</w:t>
      </w:r>
      <w:r w:rsidR="00033A9D" w:rsidRPr="004A1604">
        <w:rPr>
          <w:rFonts w:ascii="Arial" w:hAnsi="Arial" w:cs="Arial" w:hint="eastAsia"/>
        </w:rPr>
        <w:t>çã</w:t>
      </w:r>
      <w:r w:rsidR="00033A9D" w:rsidRPr="004A1604">
        <w:rPr>
          <w:rFonts w:ascii="Arial" w:hAnsi="Arial" w:cs="Arial"/>
        </w:rPr>
        <w:t>o avalie caracter</w:t>
      </w:r>
      <w:r w:rsidR="00033A9D" w:rsidRPr="004A1604">
        <w:rPr>
          <w:rFonts w:ascii="Arial" w:hAnsi="Arial" w:cs="Arial" w:hint="eastAsia"/>
        </w:rPr>
        <w:t>í</w:t>
      </w:r>
      <w:r w:rsidR="00033A9D" w:rsidRPr="004A1604">
        <w:rPr>
          <w:rFonts w:ascii="Arial" w:hAnsi="Arial" w:cs="Arial"/>
        </w:rPr>
        <w:t>sticas essenciais, como qualidade, sabor, textura, acabamento, embalagem e conformidade com as normas sanit</w:t>
      </w:r>
      <w:r w:rsidR="00033A9D" w:rsidRPr="004A1604">
        <w:rPr>
          <w:rFonts w:ascii="Arial" w:hAnsi="Arial" w:cs="Arial" w:hint="eastAsia"/>
        </w:rPr>
        <w:t>á</w:t>
      </w:r>
      <w:r w:rsidR="00033A9D" w:rsidRPr="004A1604">
        <w:rPr>
          <w:rFonts w:ascii="Arial" w:hAnsi="Arial" w:cs="Arial"/>
        </w:rPr>
        <w:t>rias e de seguran</w:t>
      </w:r>
      <w:r w:rsidR="00033A9D" w:rsidRPr="004A1604">
        <w:rPr>
          <w:rFonts w:ascii="Arial" w:hAnsi="Arial" w:cs="Arial" w:hint="eastAsia"/>
        </w:rPr>
        <w:t>ç</w:t>
      </w:r>
      <w:r w:rsidR="00033A9D" w:rsidRPr="004A1604">
        <w:rPr>
          <w:rFonts w:ascii="Arial" w:hAnsi="Arial" w:cs="Arial"/>
        </w:rPr>
        <w:t xml:space="preserve">a alimentar. Dada a natureza do produto </w:t>
      </w:r>
      <w:r w:rsidR="00033A9D" w:rsidRPr="004A1604">
        <w:rPr>
          <w:rFonts w:ascii="Arial" w:hAnsi="Arial" w:cs="Arial" w:hint="eastAsia"/>
        </w:rPr>
        <w:t>–</w:t>
      </w:r>
      <w:r w:rsidR="00033A9D" w:rsidRPr="004A1604">
        <w:rPr>
          <w:rFonts w:ascii="Arial" w:hAnsi="Arial" w:cs="Arial"/>
        </w:rPr>
        <w:t xml:space="preserve"> um alimento a ser </w:t>
      </w:r>
      <w:r w:rsidR="00033A9D" w:rsidRPr="004A1604">
        <w:rPr>
          <w:rFonts w:ascii="Arial" w:hAnsi="Arial" w:cs="Arial"/>
        </w:rPr>
        <w:lastRenderedPageBreak/>
        <w:t>distribu</w:t>
      </w:r>
      <w:r w:rsidR="00033A9D" w:rsidRPr="004A1604">
        <w:rPr>
          <w:rFonts w:ascii="Arial" w:hAnsi="Arial" w:cs="Arial" w:hint="eastAsia"/>
        </w:rPr>
        <w:t>í</w:t>
      </w:r>
      <w:r w:rsidR="00033A9D" w:rsidRPr="004A1604">
        <w:rPr>
          <w:rFonts w:ascii="Arial" w:hAnsi="Arial" w:cs="Arial"/>
        </w:rPr>
        <w:t>do a crian</w:t>
      </w:r>
      <w:r w:rsidR="00033A9D" w:rsidRPr="004A1604">
        <w:rPr>
          <w:rFonts w:ascii="Arial" w:hAnsi="Arial" w:cs="Arial" w:hint="eastAsia"/>
        </w:rPr>
        <w:t>ç</w:t>
      </w:r>
      <w:r w:rsidR="00033A9D" w:rsidRPr="004A1604">
        <w:rPr>
          <w:rFonts w:ascii="Arial" w:hAnsi="Arial" w:cs="Arial"/>
        </w:rPr>
        <w:t xml:space="preserve">as </w:t>
      </w:r>
      <w:r w:rsidR="00033A9D" w:rsidRPr="004A1604">
        <w:rPr>
          <w:rFonts w:ascii="Arial" w:hAnsi="Arial" w:cs="Arial" w:hint="eastAsia"/>
        </w:rPr>
        <w:t>–</w:t>
      </w:r>
      <w:r w:rsidR="00033A9D" w:rsidRPr="004A1604">
        <w:rPr>
          <w:rFonts w:ascii="Arial" w:hAnsi="Arial" w:cs="Arial"/>
        </w:rPr>
        <w:t xml:space="preserve">, </w:t>
      </w:r>
      <w:r w:rsidR="00033A9D" w:rsidRPr="004A1604">
        <w:rPr>
          <w:rFonts w:ascii="Arial" w:hAnsi="Arial" w:cs="Arial" w:hint="eastAsia"/>
        </w:rPr>
        <w:t>é</w:t>
      </w:r>
      <w:r w:rsidR="00033A9D" w:rsidRPr="004A1604">
        <w:rPr>
          <w:rFonts w:ascii="Arial" w:hAnsi="Arial" w:cs="Arial"/>
        </w:rPr>
        <w:t xml:space="preserve"> indispens</w:t>
      </w:r>
      <w:r w:rsidR="00033A9D" w:rsidRPr="004A1604">
        <w:rPr>
          <w:rFonts w:ascii="Arial" w:hAnsi="Arial" w:cs="Arial" w:hint="eastAsia"/>
        </w:rPr>
        <w:t>á</w:t>
      </w:r>
      <w:r w:rsidR="00033A9D" w:rsidRPr="004A1604">
        <w:rPr>
          <w:rFonts w:ascii="Arial" w:hAnsi="Arial" w:cs="Arial"/>
        </w:rPr>
        <w:t xml:space="preserve">vel </w:t>
      </w:r>
      <w:proofErr w:type="gramStart"/>
      <w:r w:rsidR="00033A9D" w:rsidRPr="004A1604">
        <w:rPr>
          <w:rFonts w:ascii="Arial" w:hAnsi="Arial" w:cs="Arial"/>
        </w:rPr>
        <w:t>a</w:t>
      </w:r>
      <w:proofErr w:type="gramEnd"/>
      <w:r w:rsidR="00033A9D" w:rsidRPr="004A1604">
        <w:rPr>
          <w:rFonts w:ascii="Arial" w:hAnsi="Arial" w:cs="Arial"/>
        </w:rPr>
        <w:t xml:space="preserve"> verifica</w:t>
      </w:r>
      <w:r w:rsidR="00033A9D" w:rsidRPr="004A1604">
        <w:rPr>
          <w:rFonts w:ascii="Arial" w:hAnsi="Arial" w:cs="Arial" w:hint="eastAsia"/>
        </w:rPr>
        <w:t>çã</w:t>
      </w:r>
      <w:r w:rsidR="00033A9D" w:rsidRPr="004A1604">
        <w:rPr>
          <w:rFonts w:ascii="Arial" w:hAnsi="Arial" w:cs="Arial"/>
        </w:rPr>
        <w:t>o pr</w:t>
      </w:r>
      <w:r w:rsidR="00033A9D" w:rsidRPr="004A1604">
        <w:rPr>
          <w:rFonts w:ascii="Arial" w:hAnsi="Arial" w:cs="Arial" w:hint="eastAsia"/>
        </w:rPr>
        <w:t>é</w:t>
      </w:r>
      <w:r w:rsidR="00033A9D" w:rsidRPr="004A1604">
        <w:rPr>
          <w:rFonts w:ascii="Arial" w:hAnsi="Arial" w:cs="Arial"/>
        </w:rPr>
        <w:t>via para assegurar que os ovos de P</w:t>
      </w:r>
      <w:r w:rsidR="00033A9D" w:rsidRPr="004A1604">
        <w:rPr>
          <w:rFonts w:ascii="Arial" w:hAnsi="Arial" w:cs="Arial" w:hint="eastAsia"/>
        </w:rPr>
        <w:t>á</w:t>
      </w:r>
      <w:r w:rsidR="00033A9D" w:rsidRPr="004A1604">
        <w:rPr>
          <w:rFonts w:ascii="Arial" w:hAnsi="Arial" w:cs="Arial"/>
        </w:rPr>
        <w:t>scoa sejam produzidos com ingredientes adequados, dentro dos padr</w:t>
      </w:r>
      <w:r w:rsidR="00033A9D" w:rsidRPr="004A1604">
        <w:rPr>
          <w:rFonts w:ascii="Arial" w:hAnsi="Arial" w:cs="Arial" w:hint="eastAsia"/>
        </w:rPr>
        <w:t>õ</w:t>
      </w:r>
      <w:r w:rsidR="00033A9D" w:rsidRPr="004A1604">
        <w:rPr>
          <w:rFonts w:ascii="Arial" w:hAnsi="Arial" w:cs="Arial"/>
        </w:rPr>
        <w:t xml:space="preserve">es de higiene exigidos pelos </w:t>
      </w:r>
      <w:r w:rsidR="00033A9D" w:rsidRPr="004A1604">
        <w:rPr>
          <w:rFonts w:ascii="Arial" w:hAnsi="Arial" w:cs="Arial" w:hint="eastAsia"/>
        </w:rPr>
        <w:t>ó</w:t>
      </w:r>
      <w:r w:rsidR="00033A9D" w:rsidRPr="004A1604">
        <w:rPr>
          <w:rFonts w:ascii="Arial" w:hAnsi="Arial" w:cs="Arial"/>
        </w:rPr>
        <w:t>rg</w:t>
      </w:r>
      <w:r w:rsidR="00033A9D" w:rsidRPr="004A1604">
        <w:rPr>
          <w:rFonts w:ascii="Arial" w:hAnsi="Arial" w:cs="Arial" w:hint="eastAsia"/>
        </w:rPr>
        <w:t>ã</w:t>
      </w:r>
      <w:r w:rsidR="00033A9D" w:rsidRPr="004A1604">
        <w:rPr>
          <w:rFonts w:ascii="Arial" w:hAnsi="Arial" w:cs="Arial"/>
        </w:rPr>
        <w:t>os reguladores, e que possuam apresenta</w:t>
      </w:r>
      <w:r w:rsidR="00033A9D" w:rsidRPr="004A1604">
        <w:rPr>
          <w:rFonts w:ascii="Arial" w:hAnsi="Arial" w:cs="Arial" w:hint="eastAsia"/>
        </w:rPr>
        <w:t>çã</w:t>
      </w:r>
      <w:r w:rsidR="00033A9D" w:rsidRPr="004A1604">
        <w:rPr>
          <w:rFonts w:ascii="Arial" w:hAnsi="Arial" w:cs="Arial"/>
        </w:rPr>
        <w:t>o compat</w:t>
      </w:r>
      <w:r w:rsidR="00033A9D" w:rsidRPr="004A1604">
        <w:rPr>
          <w:rFonts w:ascii="Arial" w:hAnsi="Arial" w:cs="Arial" w:hint="eastAsia"/>
        </w:rPr>
        <w:t>í</w:t>
      </w:r>
      <w:r w:rsidR="00033A9D" w:rsidRPr="004A1604">
        <w:rPr>
          <w:rFonts w:ascii="Arial" w:hAnsi="Arial" w:cs="Arial"/>
        </w:rPr>
        <w:t>vel com a finalidade da aquisi</w:t>
      </w:r>
      <w:r w:rsidR="00033A9D" w:rsidRPr="004A1604">
        <w:rPr>
          <w:rFonts w:ascii="Arial" w:hAnsi="Arial" w:cs="Arial" w:hint="eastAsia"/>
        </w:rPr>
        <w:t>çã</w:t>
      </w:r>
      <w:r w:rsidR="00033A9D" w:rsidRPr="004A1604">
        <w:rPr>
          <w:rFonts w:ascii="Arial" w:hAnsi="Arial" w:cs="Arial"/>
        </w:rPr>
        <w:t>o. A an</w:t>
      </w:r>
      <w:r w:rsidR="00033A9D" w:rsidRPr="004A1604">
        <w:rPr>
          <w:rFonts w:ascii="Arial" w:hAnsi="Arial" w:cs="Arial" w:hint="eastAsia"/>
        </w:rPr>
        <w:t>á</w:t>
      </w:r>
      <w:r w:rsidR="00033A9D" w:rsidRPr="004A1604">
        <w:rPr>
          <w:rFonts w:ascii="Arial" w:hAnsi="Arial" w:cs="Arial"/>
        </w:rPr>
        <w:t>lise da amostra tamb</w:t>
      </w:r>
      <w:r w:rsidR="00033A9D" w:rsidRPr="004A1604">
        <w:rPr>
          <w:rFonts w:ascii="Arial" w:hAnsi="Arial" w:cs="Arial" w:hint="eastAsia"/>
        </w:rPr>
        <w:t>é</w:t>
      </w:r>
      <w:r w:rsidR="00033A9D" w:rsidRPr="004A1604">
        <w:rPr>
          <w:rFonts w:ascii="Arial" w:hAnsi="Arial" w:cs="Arial"/>
        </w:rPr>
        <w:t>m previne poss</w:t>
      </w:r>
      <w:r w:rsidR="00033A9D" w:rsidRPr="004A1604">
        <w:rPr>
          <w:rFonts w:ascii="Arial" w:hAnsi="Arial" w:cs="Arial" w:hint="eastAsia"/>
        </w:rPr>
        <w:t>í</w:t>
      </w:r>
      <w:r w:rsidR="00033A9D" w:rsidRPr="004A1604">
        <w:rPr>
          <w:rFonts w:ascii="Arial" w:hAnsi="Arial" w:cs="Arial"/>
        </w:rPr>
        <w:t>veis diverg</w:t>
      </w:r>
      <w:r w:rsidR="00033A9D" w:rsidRPr="004A1604">
        <w:rPr>
          <w:rFonts w:ascii="Arial" w:hAnsi="Arial" w:cs="Arial" w:hint="eastAsia"/>
        </w:rPr>
        <w:t>ê</w:t>
      </w:r>
      <w:r w:rsidR="00033A9D" w:rsidRPr="004A1604">
        <w:rPr>
          <w:rFonts w:ascii="Arial" w:hAnsi="Arial" w:cs="Arial"/>
        </w:rPr>
        <w:t>ncias entre o item entregue e o especificado no contrato, garantindo que a Administra</w:t>
      </w:r>
      <w:r w:rsidR="00033A9D" w:rsidRPr="004A1604">
        <w:rPr>
          <w:rFonts w:ascii="Arial" w:hAnsi="Arial" w:cs="Arial" w:hint="eastAsia"/>
        </w:rPr>
        <w:t>çã</w:t>
      </w:r>
      <w:r w:rsidR="00033A9D" w:rsidRPr="004A1604">
        <w:rPr>
          <w:rFonts w:ascii="Arial" w:hAnsi="Arial" w:cs="Arial"/>
        </w:rPr>
        <w:t>o receba um produto de qualidade e apropriado para o p</w:t>
      </w:r>
      <w:r w:rsidR="00033A9D" w:rsidRPr="004A1604">
        <w:rPr>
          <w:rFonts w:ascii="Arial" w:hAnsi="Arial" w:cs="Arial" w:hint="eastAsia"/>
        </w:rPr>
        <w:t>ú</w:t>
      </w:r>
      <w:r w:rsidR="00033A9D" w:rsidRPr="004A1604">
        <w:rPr>
          <w:rFonts w:ascii="Arial" w:hAnsi="Arial" w:cs="Arial"/>
        </w:rPr>
        <w:t>blico-alvo, assegurando a satisfa</w:t>
      </w:r>
      <w:r w:rsidR="00033A9D" w:rsidRPr="004A1604">
        <w:rPr>
          <w:rFonts w:ascii="Arial" w:hAnsi="Arial" w:cs="Arial" w:hint="eastAsia"/>
        </w:rPr>
        <w:t>çã</w:t>
      </w:r>
      <w:r w:rsidR="00033A9D" w:rsidRPr="004A1604">
        <w:rPr>
          <w:rFonts w:ascii="Arial" w:hAnsi="Arial" w:cs="Arial"/>
        </w:rPr>
        <w:t>o e a seguran</w:t>
      </w:r>
      <w:r w:rsidR="00033A9D" w:rsidRPr="004A1604">
        <w:rPr>
          <w:rFonts w:ascii="Arial" w:hAnsi="Arial" w:cs="Arial" w:hint="eastAsia"/>
        </w:rPr>
        <w:t>ç</w:t>
      </w:r>
      <w:r w:rsidR="00033A9D" w:rsidRPr="004A1604">
        <w:rPr>
          <w:rFonts w:ascii="Arial" w:hAnsi="Arial" w:cs="Arial"/>
        </w:rPr>
        <w:t>a dos beneficiados</w:t>
      </w:r>
      <w:proofErr w:type="gramStart"/>
      <w:r w:rsidR="00033A9D" w:rsidRPr="004A1604">
        <w:rPr>
          <w:rFonts w:ascii="Arial" w:hAnsi="Arial" w:cs="Arial"/>
        </w:rPr>
        <w:t>.</w:t>
      </w:r>
      <w:r w:rsidRPr="004A1604">
        <w:rPr>
          <w:rFonts w:ascii="Arial" w:hAnsi="Arial" w:cs="Arial"/>
        </w:rPr>
        <w:t>.</w:t>
      </w:r>
      <w:proofErr w:type="gramEnd"/>
    </w:p>
    <w:p w:rsidR="00634465" w:rsidRPr="004A1604" w:rsidRDefault="00634465" w:rsidP="00EF3135">
      <w:pPr>
        <w:rPr>
          <w:rFonts w:ascii="Arial" w:hAnsi="Arial" w:cs="Arial"/>
        </w:rPr>
      </w:pPr>
    </w:p>
    <w:p w:rsidR="00634465" w:rsidRPr="004A1604" w:rsidRDefault="00634465" w:rsidP="00EF3135">
      <w:pPr>
        <w:shd w:val="clear" w:color="auto" w:fill="FFFFFF"/>
        <w:jc w:val="both"/>
        <w:rPr>
          <w:rFonts w:ascii="Arial" w:hAnsi="Arial" w:cs="Arial"/>
        </w:rPr>
      </w:pPr>
      <w:r w:rsidRPr="004A1604">
        <w:rPr>
          <w:rFonts w:ascii="Arial" w:hAnsi="Arial" w:cs="Arial"/>
        </w:rPr>
        <w:t>08.4</w:t>
      </w:r>
      <w:r w:rsidR="004D6604" w:rsidRPr="004A1604">
        <w:rPr>
          <w:rFonts w:ascii="Arial" w:hAnsi="Arial" w:cs="Arial"/>
          <w:bCs/>
        </w:rPr>
        <w:t xml:space="preserve">. </w:t>
      </w:r>
      <w:r w:rsidRPr="004A1604">
        <w:rPr>
          <w:rFonts w:ascii="Arial" w:hAnsi="Arial" w:cs="Arial"/>
          <w:bCs/>
        </w:rPr>
        <w:t>F</w:t>
      </w:r>
      <w:r w:rsidRPr="004A1604">
        <w:rPr>
          <w:rFonts w:ascii="Arial" w:hAnsi="Arial" w:cs="Arial"/>
        </w:rPr>
        <w:t xml:space="preserve">ica estabelecido o prazo máximo para a apresentação da amostra é de 10 (dez) dias </w:t>
      </w:r>
      <w:proofErr w:type="spellStart"/>
      <w:r w:rsidRPr="004A1604">
        <w:rPr>
          <w:rFonts w:ascii="Arial" w:hAnsi="Arial" w:cs="Arial"/>
        </w:rPr>
        <w:t>uteis</w:t>
      </w:r>
      <w:proofErr w:type="spellEnd"/>
      <w:r w:rsidRPr="004A1604">
        <w:rPr>
          <w:rFonts w:ascii="Arial" w:hAnsi="Arial" w:cs="Arial"/>
        </w:rPr>
        <w:t>, a contar da data de encerramento da fase de lances, onde será conhecida a classificação dos participantes. A não apresentação de amostra dentro do prazo determinado ensejará na desclassificação da proposta da empresa. </w:t>
      </w:r>
    </w:p>
    <w:p w:rsidR="00634465" w:rsidRPr="004A1604" w:rsidRDefault="00634465" w:rsidP="00EF3135">
      <w:pPr>
        <w:shd w:val="clear" w:color="auto" w:fill="FFFFFF"/>
        <w:jc w:val="both"/>
        <w:rPr>
          <w:rFonts w:ascii="Arial" w:hAnsi="Arial" w:cs="Arial"/>
        </w:rPr>
      </w:pPr>
    </w:p>
    <w:p w:rsidR="00634465" w:rsidRPr="004A1604" w:rsidRDefault="00634465" w:rsidP="00EF3135">
      <w:pPr>
        <w:shd w:val="clear" w:color="auto" w:fill="FFFFFF"/>
        <w:jc w:val="both"/>
        <w:rPr>
          <w:rFonts w:ascii="Arial" w:hAnsi="Arial" w:cs="Arial"/>
        </w:rPr>
      </w:pPr>
      <w:r w:rsidRPr="004A1604">
        <w:rPr>
          <w:rFonts w:ascii="Arial" w:hAnsi="Arial" w:cs="Arial"/>
        </w:rPr>
        <w:t>08.5. Após a fase de lances, ficará suspensa a sessão até a análise das amostras apresentadas. </w:t>
      </w:r>
    </w:p>
    <w:p w:rsidR="00634465" w:rsidRPr="004A1604" w:rsidRDefault="00634465" w:rsidP="00EF3135">
      <w:pPr>
        <w:shd w:val="clear" w:color="auto" w:fill="FFFFFF"/>
        <w:jc w:val="both"/>
        <w:rPr>
          <w:rFonts w:ascii="Arial" w:hAnsi="Arial" w:cs="Arial"/>
        </w:rPr>
      </w:pPr>
      <w:r w:rsidRPr="004A1604">
        <w:rPr>
          <w:rFonts w:ascii="Arial" w:hAnsi="Arial" w:cs="Arial"/>
        </w:rPr>
        <w:t> </w:t>
      </w:r>
    </w:p>
    <w:p w:rsidR="00634465" w:rsidRPr="004A1604" w:rsidRDefault="00634465" w:rsidP="00EF3135">
      <w:pPr>
        <w:jc w:val="both"/>
        <w:rPr>
          <w:rFonts w:ascii="Arial" w:hAnsi="Arial" w:cs="Arial"/>
        </w:rPr>
      </w:pPr>
      <w:r w:rsidRPr="004A1604">
        <w:rPr>
          <w:rFonts w:ascii="Arial" w:hAnsi="Arial" w:cs="Arial"/>
        </w:rPr>
        <w:t>08.6</w:t>
      </w:r>
      <w:r w:rsidR="004D6604" w:rsidRPr="004A1604">
        <w:rPr>
          <w:rFonts w:ascii="Arial" w:hAnsi="Arial" w:cs="Arial"/>
        </w:rPr>
        <w:t>.</w:t>
      </w:r>
      <w:r w:rsidRPr="004A1604">
        <w:rPr>
          <w:rFonts w:ascii="Arial" w:hAnsi="Arial" w:cs="Arial"/>
          <w:bCs/>
        </w:rPr>
        <w:t xml:space="preserve"> </w:t>
      </w:r>
      <w:r w:rsidRPr="004A1604">
        <w:rPr>
          <w:rFonts w:ascii="Arial" w:hAnsi="Arial" w:cs="Arial"/>
        </w:rPr>
        <w:t>A Comissão Especial designada para o Recebimento e análise das Amostras será composta de no mínimo três</w:t>
      </w:r>
      <w:proofErr w:type="gramStart"/>
      <w:r w:rsidRPr="004A1604">
        <w:rPr>
          <w:rFonts w:ascii="Arial" w:hAnsi="Arial" w:cs="Arial"/>
        </w:rPr>
        <w:t xml:space="preserve">  </w:t>
      </w:r>
      <w:proofErr w:type="gramEnd"/>
      <w:r w:rsidRPr="004A1604">
        <w:rPr>
          <w:rFonts w:ascii="Arial" w:hAnsi="Arial" w:cs="Arial"/>
        </w:rPr>
        <w:t xml:space="preserve">servidores: </w:t>
      </w:r>
      <w:r w:rsidR="002F3AD8" w:rsidRPr="004A1604">
        <w:rPr>
          <w:rFonts w:ascii="Arial" w:hAnsi="Arial" w:cs="Arial"/>
          <w:b/>
        </w:rPr>
        <w:t>Ricardo de Jesus Soares,  Julio Aparecido Leite de Rosa Melo, Patrícia Delgado Ferreira</w:t>
      </w:r>
      <w:r w:rsidRPr="004A1604">
        <w:rPr>
          <w:rFonts w:ascii="Arial" w:hAnsi="Arial" w:cs="Arial"/>
        </w:rPr>
        <w:t>. A análise da amostra feita pela comissão designada deverá ser em 03 (três) dias corridos depois de recebido.</w:t>
      </w:r>
    </w:p>
    <w:p w:rsidR="00634465" w:rsidRPr="004A1604" w:rsidRDefault="00634465" w:rsidP="00EF3135">
      <w:pPr>
        <w:shd w:val="clear" w:color="auto" w:fill="FFFFFF"/>
        <w:jc w:val="both"/>
        <w:rPr>
          <w:rFonts w:ascii="Arial" w:hAnsi="Arial" w:cs="Arial"/>
        </w:rPr>
      </w:pPr>
      <w:r w:rsidRPr="004A1604">
        <w:rPr>
          <w:rFonts w:ascii="Arial" w:hAnsi="Arial" w:cs="Arial"/>
        </w:rPr>
        <w:t> </w:t>
      </w:r>
    </w:p>
    <w:p w:rsidR="00634465" w:rsidRPr="004A1604" w:rsidRDefault="00634465" w:rsidP="00EF3135">
      <w:pPr>
        <w:jc w:val="both"/>
        <w:rPr>
          <w:rFonts w:ascii="Arial" w:hAnsi="Arial" w:cs="Arial"/>
        </w:rPr>
      </w:pPr>
      <w:r w:rsidRPr="004A1604">
        <w:rPr>
          <w:rFonts w:ascii="Arial" w:hAnsi="Arial" w:cs="Arial"/>
        </w:rPr>
        <w:t xml:space="preserve">08.7. </w:t>
      </w:r>
      <w:r w:rsidRPr="004A1604">
        <w:rPr>
          <w:rFonts w:ascii="Arial" w:hAnsi="Arial" w:cs="Arial"/>
          <w:bCs/>
        </w:rPr>
        <w:t xml:space="preserve"> </w:t>
      </w:r>
      <w:r w:rsidRPr="004A1604">
        <w:rPr>
          <w:rFonts w:ascii="Arial" w:hAnsi="Arial" w:cs="Arial"/>
        </w:rPr>
        <w:t xml:space="preserve">A entrega da amostra deverá ser </w:t>
      </w:r>
      <w:r w:rsidRPr="004A1604">
        <w:rPr>
          <w:rFonts w:ascii="Arial" w:eastAsia="ArialMT" w:hAnsi="Arial" w:cs="Arial"/>
        </w:rPr>
        <w:t xml:space="preserve">previamente </w:t>
      </w:r>
      <w:r w:rsidRPr="004A1604">
        <w:rPr>
          <w:rFonts w:ascii="Arial" w:hAnsi="Arial" w:cs="Arial"/>
        </w:rPr>
        <w:t xml:space="preserve">agendada </w:t>
      </w:r>
      <w:r w:rsidRPr="004A1604">
        <w:rPr>
          <w:rFonts w:ascii="Arial" w:eastAsia="ArialMT" w:hAnsi="Arial" w:cs="Arial"/>
        </w:rPr>
        <w:t>com a Secretaria Municipal de Educação, por meio de contato telefônico no número (43) 3567 – 5242 ou pelo email: educacao@senges.pr.gov.br</w:t>
      </w:r>
      <w:r w:rsidRPr="004A1604">
        <w:rPr>
          <w:rFonts w:ascii="Arial" w:hAnsi="Arial" w:cs="Arial"/>
        </w:rPr>
        <w:t>.</w:t>
      </w:r>
    </w:p>
    <w:p w:rsidR="00634465" w:rsidRPr="004A1604" w:rsidRDefault="00634465" w:rsidP="00EF3135">
      <w:pPr>
        <w:shd w:val="clear" w:color="auto" w:fill="FFFFFF"/>
        <w:jc w:val="both"/>
        <w:rPr>
          <w:rFonts w:ascii="Arial" w:hAnsi="Arial" w:cs="Arial"/>
        </w:rPr>
      </w:pPr>
      <w:r w:rsidRPr="004A1604">
        <w:rPr>
          <w:rFonts w:ascii="Arial" w:hAnsi="Arial" w:cs="Arial"/>
        </w:rPr>
        <w:t> </w:t>
      </w:r>
    </w:p>
    <w:p w:rsidR="00634465" w:rsidRPr="004A1604" w:rsidRDefault="00634465" w:rsidP="00EF3135">
      <w:pPr>
        <w:shd w:val="clear" w:color="auto" w:fill="FFFFFF"/>
        <w:jc w:val="both"/>
        <w:rPr>
          <w:rFonts w:ascii="Arial" w:hAnsi="Arial" w:cs="Arial"/>
        </w:rPr>
      </w:pPr>
      <w:r w:rsidRPr="004A1604">
        <w:rPr>
          <w:rFonts w:ascii="Arial" w:hAnsi="Arial" w:cs="Arial"/>
        </w:rPr>
        <w:t>08.8.  O recebimento da Amostra se dará através de protocolo de recebimento, indicando também os itens apresentados e as respectivas marcas. </w:t>
      </w:r>
    </w:p>
    <w:p w:rsidR="00634465" w:rsidRPr="004A1604" w:rsidRDefault="00634465" w:rsidP="00EF3135">
      <w:pPr>
        <w:shd w:val="clear" w:color="auto" w:fill="FFFFFF"/>
        <w:jc w:val="both"/>
        <w:rPr>
          <w:rFonts w:ascii="Arial" w:hAnsi="Arial" w:cs="Arial"/>
        </w:rPr>
      </w:pPr>
      <w:r w:rsidRPr="004A1604">
        <w:rPr>
          <w:rFonts w:ascii="Arial" w:hAnsi="Arial" w:cs="Arial"/>
        </w:rPr>
        <w:t>As amostras e fichas técnicas deverão ser identificadas com o nome da empresa e número do item</w:t>
      </w:r>
    </w:p>
    <w:p w:rsidR="00634465" w:rsidRPr="004A1604" w:rsidRDefault="00634465" w:rsidP="00EF3135">
      <w:pPr>
        <w:shd w:val="clear" w:color="auto" w:fill="FFFFFF"/>
        <w:jc w:val="both"/>
        <w:rPr>
          <w:rFonts w:ascii="Arial" w:hAnsi="Arial" w:cs="Arial"/>
        </w:rPr>
      </w:pPr>
    </w:p>
    <w:tbl>
      <w:tblPr>
        <w:tblW w:w="0" w:type="auto"/>
        <w:tblCellMar>
          <w:top w:w="15" w:type="dxa"/>
          <w:left w:w="15" w:type="dxa"/>
          <w:bottom w:w="15" w:type="dxa"/>
          <w:right w:w="15" w:type="dxa"/>
        </w:tblCellMar>
        <w:tblLook w:val="04A0"/>
      </w:tblPr>
      <w:tblGrid>
        <w:gridCol w:w="640"/>
        <w:gridCol w:w="1247"/>
        <w:gridCol w:w="1522"/>
        <w:gridCol w:w="6622"/>
      </w:tblGrid>
      <w:tr w:rsidR="00634465" w:rsidRPr="004A1604" w:rsidTr="004E0E8C">
        <w:tc>
          <w:tcPr>
            <w:tcW w:w="100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center"/>
              <w:rPr>
                <w:rFonts w:ascii="Arial" w:hAnsi="Arial" w:cs="Arial"/>
                <w:sz w:val="16"/>
                <w:szCs w:val="16"/>
              </w:rPr>
            </w:pPr>
            <w:r w:rsidRPr="004A1604">
              <w:rPr>
                <w:rFonts w:ascii="Arial" w:hAnsi="Arial" w:cs="Arial"/>
                <w:bCs/>
                <w:sz w:val="16"/>
                <w:szCs w:val="16"/>
              </w:rPr>
              <w:t xml:space="preserve">Protocolo de amostras </w:t>
            </w:r>
          </w:p>
        </w:tc>
      </w:tr>
      <w:tr w:rsidR="00634465" w:rsidRPr="004A1604" w:rsidTr="004E0E8C">
        <w:tc>
          <w:tcPr>
            <w:tcW w:w="100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center"/>
              <w:rPr>
                <w:rFonts w:ascii="Arial" w:hAnsi="Arial" w:cs="Arial"/>
                <w:sz w:val="16"/>
                <w:szCs w:val="16"/>
              </w:rPr>
            </w:pPr>
            <w:r w:rsidRPr="004A1604">
              <w:rPr>
                <w:rFonts w:ascii="Arial" w:hAnsi="Arial" w:cs="Arial"/>
                <w:sz w:val="16"/>
                <w:szCs w:val="16"/>
              </w:rPr>
              <w:t xml:space="preserve">REFERENTE AO PREGÃO ELETRONICO </w:t>
            </w:r>
            <w:proofErr w:type="gramStart"/>
            <w:r w:rsidRPr="004A1604">
              <w:rPr>
                <w:rFonts w:ascii="Arial" w:hAnsi="Arial" w:cs="Arial"/>
                <w:sz w:val="16"/>
                <w:szCs w:val="16"/>
              </w:rPr>
              <w:t>Nº ...</w:t>
            </w:r>
            <w:proofErr w:type="gramEnd"/>
            <w:r w:rsidRPr="004A1604">
              <w:rPr>
                <w:rFonts w:ascii="Arial" w:hAnsi="Arial" w:cs="Arial"/>
                <w:sz w:val="16"/>
                <w:szCs w:val="16"/>
              </w:rPr>
              <w:t>.../2025</w:t>
            </w:r>
          </w:p>
        </w:tc>
      </w:tr>
      <w:tr w:rsidR="00634465" w:rsidRPr="004A1604" w:rsidTr="004E0E8C">
        <w:tc>
          <w:tcPr>
            <w:tcW w:w="100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center"/>
              <w:rPr>
                <w:rFonts w:ascii="Arial" w:hAnsi="Arial" w:cs="Arial"/>
                <w:sz w:val="16"/>
                <w:szCs w:val="16"/>
              </w:rPr>
            </w:pPr>
            <w:r w:rsidRPr="004A1604">
              <w:rPr>
                <w:rFonts w:ascii="Arial" w:hAnsi="Arial" w:cs="Arial"/>
                <w:sz w:val="16"/>
                <w:szCs w:val="16"/>
              </w:rPr>
              <w:t>Licitante:</w:t>
            </w:r>
          </w:p>
        </w:tc>
      </w:tr>
      <w:tr w:rsidR="00634465" w:rsidRPr="004A1604" w:rsidTr="004E0E8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both"/>
              <w:rPr>
                <w:rFonts w:ascii="Arial" w:hAnsi="Arial" w:cs="Arial"/>
                <w:sz w:val="16"/>
                <w:szCs w:val="16"/>
              </w:rPr>
            </w:pPr>
            <w:r w:rsidRPr="004A1604">
              <w:rPr>
                <w:rFonts w:ascii="Arial" w:hAnsi="Arial" w:cs="Arial"/>
                <w:sz w:val="16"/>
                <w:szCs w:val="16"/>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both"/>
              <w:rPr>
                <w:rFonts w:ascii="Arial" w:hAnsi="Arial" w:cs="Arial"/>
                <w:sz w:val="16"/>
                <w:szCs w:val="16"/>
              </w:rPr>
            </w:pPr>
            <w:r w:rsidRPr="004A1604">
              <w:rPr>
                <w:rFonts w:ascii="Arial" w:hAnsi="Arial" w:cs="Arial"/>
                <w:sz w:val="16"/>
                <w:szCs w:val="16"/>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both"/>
              <w:rPr>
                <w:rFonts w:ascii="Arial" w:hAnsi="Arial" w:cs="Arial"/>
                <w:sz w:val="16"/>
                <w:szCs w:val="16"/>
              </w:rPr>
            </w:pPr>
            <w:r w:rsidRPr="004A1604">
              <w:rPr>
                <w:rFonts w:ascii="Arial" w:hAnsi="Arial" w:cs="Arial"/>
                <w:sz w:val="16"/>
                <w:szCs w:val="16"/>
              </w:rPr>
              <w:t>APRESENTADO</w:t>
            </w:r>
          </w:p>
        </w:tc>
        <w:tc>
          <w:tcPr>
            <w:tcW w:w="6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center"/>
              <w:rPr>
                <w:rFonts w:ascii="Arial" w:hAnsi="Arial" w:cs="Arial"/>
                <w:sz w:val="16"/>
                <w:szCs w:val="16"/>
              </w:rPr>
            </w:pPr>
            <w:r w:rsidRPr="004A1604">
              <w:rPr>
                <w:rFonts w:ascii="Arial" w:hAnsi="Arial" w:cs="Arial"/>
                <w:sz w:val="16"/>
                <w:szCs w:val="16"/>
              </w:rPr>
              <w:t>MARCA APRESENTADA</w:t>
            </w:r>
          </w:p>
        </w:tc>
      </w:tr>
      <w:tr w:rsidR="00634465" w:rsidRPr="004A1604" w:rsidTr="004E0E8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rPr>
                <w:rFonts w:ascii="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rPr>
                <w:rFonts w:ascii="Arial" w:hAnsi="Arial" w:cs="Arial"/>
                <w:sz w:val="16"/>
                <w:szCs w:val="16"/>
              </w:rPr>
            </w:pPr>
          </w:p>
        </w:tc>
        <w:tc>
          <w:tcPr>
            <w:tcW w:w="6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rPr>
                <w:rFonts w:ascii="Arial" w:hAnsi="Arial" w:cs="Arial"/>
                <w:sz w:val="16"/>
                <w:szCs w:val="16"/>
              </w:rPr>
            </w:pPr>
          </w:p>
        </w:tc>
      </w:tr>
      <w:tr w:rsidR="00634465" w:rsidRPr="004A1604" w:rsidTr="004E0E8C">
        <w:tc>
          <w:tcPr>
            <w:tcW w:w="100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center"/>
              <w:rPr>
                <w:rFonts w:ascii="Arial" w:hAnsi="Arial" w:cs="Arial"/>
                <w:sz w:val="16"/>
                <w:szCs w:val="16"/>
              </w:rPr>
            </w:pPr>
            <w:r w:rsidRPr="004A1604">
              <w:rPr>
                <w:rFonts w:ascii="Arial" w:hAnsi="Arial" w:cs="Arial"/>
                <w:sz w:val="16"/>
                <w:szCs w:val="16"/>
              </w:rPr>
              <w:t>RESPONSAVEL PELA LICITANTE:</w:t>
            </w:r>
          </w:p>
          <w:p w:rsidR="00634465" w:rsidRPr="004A1604" w:rsidRDefault="00634465" w:rsidP="00EF3135">
            <w:pPr>
              <w:rPr>
                <w:rFonts w:ascii="Arial" w:hAnsi="Arial" w:cs="Arial"/>
                <w:sz w:val="16"/>
                <w:szCs w:val="16"/>
              </w:rPr>
            </w:pPr>
          </w:p>
          <w:p w:rsidR="00634465" w:rsidRPr="004A1604" w:rsidRDefault="00634465" w:rsidP="00EF3135">
            <w:pPr>
              <w:jc w:val="center"/>
              <w:rPr>
                <w:rFonts w:ascii="Arial" w:hAnsi="Arial" w:cs="Arial"/>
                <w:sz w:val="16"/>
                <w:szCs w:val="16"/>
              </w:rPr>
            </w:pPr>
            <w:proofErr w:type="gramStart"/>
            <w:r w:rsidRPr="004A1604">
              <w:rPr>
                <w:rFonts w:ascii="Arial" w:hAnsi="Arial" w:cs="Arial"/>
                <w:sz w:val="16"/>
                <w:szCs w:val="16"/>
              </w:rPr>
              <w:t>....</w:t>
            </w:r>
            <w:proofErr w:type="gramEnd"/>
            <w:r w:rsidRPr="004A1604">
              <w:rPr>
                <w:rFonts w:ascii="Arial" w:hAnsi="Arial" w:cs="Arial"/>
                <w:sz w:val="16"/>
                <w:szCs w:val="16"/>
              </w:rPr>
              <w:t>(nome e assinatura do responsável pela Licitante)</w:t>
            </w:r>
          </w:p>
        </w:tc>
      </w:tr>
      <w:tr w:rsidR="00634465" w:rsidRPr="004A1604" w:rsidTr="004E0E8C">
        <w:tc>
          <w:tcPr>
            <w:tcW w:w="1003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34465" w:rsidRPr="004A1604" w:rsidRDefault="00634465" w:rsidP="00EF3135">
            <w:pPr>
              <w:jc w:val="center"/>
              <w:rPr>
                <w:rFonts w:ascii="Arial" w:hAnsi="Arial" w:cs="Arial"/>
                <w:sz w:val="16"/>
                <w:szCs w:val="16"/>
              </w:rPr>
            </w:pPr>
            <w:r w:rsidRPr="004A1604">
              <w:rPr>
                <w:rFonts w:ascii="Arial" w:hAnsi="Arial" w:cs="Arial"/>
                <w:sz w:val="16"/>
                <w:szCs w:val="16"/>
              </w:rPr>
              <w:t>RESPONSAVEL PELO RECEBIMENTO:</w:t>
            </w:r>
          </w:p>
          <w:p w:rsidR="00634465" w:rsidRPr="004A1604" w:rsidRDefault="00634465" w:rsidP="00EF3135">
            <w:pPr>
              <w:rPr>
                <w:rFonts w:ascii="Arial" w:hAnsi="Arial" w:cs="Arial"/>
                <w:sz w:val="16"/>
                <w:szCs w:val="16"/>
              </w:rPr>
            </w:pPr>
          </w:p>
          <w:p w:rsidR="00634465" w:rsidRPr="004A1604" w:rsidRDefault="00634465" w:rsidP="00EF3135">
            <w:pPr>
              <w:jc w:val="center"/>
              <w:rPr>
                <w:rFonts w:ascii="Arial" w:hAnsi="Arial" w:cs="Arial"/>
                <w:sz w:val="16"/>
                <w:szCs w:val="16"/>
              </w:rPr>
            </w:pPr>
            <w:r w:rsidRPr="004A1604">
              <w:rPr>
                <w:rFonts w:ascii="Arial" w:hAnsi="Arial" w:cs="Arial"/>
                <w:sz w:val="16"/>
                <w:szCs w:val="16"/>
              </w:rPr>
              <w:t>...(nome e assinatura do responsável pelo recebimento)</w:t>
            </w:r>
          </w:p>
        </w:tc>
      </w:tr>
    </w:tbl>
    <w:p w:rsidR="00634465" w:rsidRPr="004A1604" w:rsidRDefault="00634465" w:rsidP="00EF3135">
      <w:pPr>
        <w:shd w:val="clear" w:color="auto" w:fill="FFFFFF"/>
        <w:jc w:val="both"/>
        <w:rPr>
          <w:rFonts w:ascii="Arial" w:hAnsi="Arial" w:cs="Arial"/>
        </w:rPr>
      </w:pPr>
      <w:r w:rsidRPr="004A1604">
        <w:rPr>
          <w:rFonts w:ascii="Arial" w:hAnsi="Arial" w:cs="Arial"/>
        </w:rPr>
        <w:t> </w:t>
      </w:r>
    </w:p>
    <w:p w:rsidR="00634465" w:rsidRPr="004A1604" w:rsidRDefault="00634465" w:rsidP="00EF3135">
      <w:pPr>
        <w:jc w:val="both"/>
        <w:rPr>
          <w:rFonts w:ascii="Arial" w:hAnsi="Arial" w:cs="Arial"/>
        </w:rPr>
      </w:pPr>
      <w:r w:rsidRPr="004A1604">
        <w:rPr>
          <w:rFonts w:ascii="Arial" w:hAnsi="Arial" w:cs="Arial"/>
        </w:rPr>
        <w:t xml:space="preserve">08.9.  Depois de recebido a amostras, será aberto o prazo de 03 (três) dias corridos para a avaliação das amostras pelos demais participantes, se assim desejarem. </w:t>
      </w:r>
      <w:r w:rsidRPr="004A1604">
        <w:rPr>
          <w:rFonts w:ascii="Arial" w:eastAsia="ArialMT" w:hAnsi="Arial" w:cs="Arial"/>
        </w:rPr>
        <w:t>Para esta avaliação deverá ser agendado previamente o horário com a Secretaria Municipal de Educação, por meio de contato telefônico no número (43) 3567 – 5242</w:t>
      </w:r>
      <w:r w:rsidRPr="004A1604">
        <w:rPr>
          <w:rFonts w:ascii="Arial" w:hAnsi="Arial" w:cs="Arial"/>
        </w:rPr>
        <w:t>.</w:t>
      </w:r>
    </w:p>
    <w:p w:rsidR="00634465" w:rsidRPr="004A1604" w:rsidRDefault="00634465" w:rsidP="00EF3135">
      <w:pPr>
        <w:tabs>
          <w:tab w:val="left" w:pos="708"/>
          <w:tab w:val="left" w:pos="6023"/>
        </w:tabs>
        <w:jc w:val="both"/>
        <w:rPr>
          <w:rFonts w:ascii="Arial" w:hAnsi="Arial" w:cs="Arial"/>
        </w:rPr>
      </w:pPr>
      <w:r w:rsidRPr="004A1604">
        <w:rPr>
          <w:rFonts w:ascii="Arial" w:hAnsi="Arial" w:cs="Arial"/>
        </w:rPr>
        <w:tab/>
      </w:r>
      <w:r w:rsidRPr="004A1604">
        <w:rPr>
          <w:rFonts w:ascii="Arial" w:hAnsi="Arial" w:cs="Arial"/>
        </w:rPr>
        <w:tab/>
      </w:r>
    </w:p>
    <w:p w:rsidR="00634465" w:rsidRPr="004A1604" w:rsidRDefault="00634465" w:rsidP="00EF3135">
      <w:pPr>
        <w:shd w:val="clear" w:color="auto" w:fill="FFFFFF" w:themeFill="background1"/>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rPr>
      </w:pPr>
      <w:r w:rsidRPr="004A1604">
        <w:rPr>
          <w:rFonts w:ascii="Arial" w:hAnsi="Arial" w:cs="Arial"/>
        </w:rPr>
        <w:t>08.10</w:t>
      </w:r>
      <w:r w:rsidRPr="004A1604">
        <w:rPr>
          <w:rFonts w:ascii="Arial" w:hAnsi="Arial" w:cs="Arial"/>
          <w:b/>
        </w:rPr>
        <w:t xml:space="preserve"> As amostras serão submetidos à Comissão e serão avaliados os seguintes critérios: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4"/>
        <w:gridCol w:w="1217"/>
        <w:gridCol w:w="2642"/>
      </w:tblGrid>
      <w:tr w:rsidR="00634465" w:rsidRPr="004A1604" w:rsidTr="004D6604">
        <w:tc>
          <w:tcPr>
            <w:tcW w:w="9923" w:type="dxa"/>
            <w:gridSpan w:val="3"/>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r w:rsidRPr="004A1604">
              <w:rPr>
                <w:rFonts w:ascii="Arial" w:hAnsi="Arial" w:cs="Arial"/>
                <w:b/>
                <w:sz w:val="16"/>
                <w:szCs w:val="16"/>
              </w:rPr>
              <w:t>AVALIAÇÃO DAS AMOSTRAS</w:t>
            </w:r>
          </w:p>
        </w:tc>
      </w:tr>
      <w:tr w:rsidR="00634465" w:rsidRPr="004A1604" w:rsidTr="004D6604">
        <w:tc>
          <w:tcPr>
            <w:tcW w:w="9923" w:type="dxa"/>
            <w:gridSpan w:val="3"/>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rPr>
                <w:rFonts w:ascii="Arial" w:hAnsi="Arial" w:cs="Arial"/>
                <w:b/>
                <w:sz w:val="16"/>
                <w:szCs w:val="16"/>
              </w:rPr>
            </w:pPr>
            <w:r w:rsidRPr="004A1604">
              <w:rPr>
                <w:rFonts w:ascii="Arial" w:hAnsi="Arial" w:cs="Arial"/>
                <w:b/>
                <w:sz w:val="16"/>
                <w:szCs w:val="16"/>
              </w:rPr>
              <w:t>PROPONENTE:</w:t>
            </w:r>
          </w:p>
        </w:tc>
      </w:tr>
      <w:tr w:rsidR="00634465" w:rsidRPr="004A1604" w:rsidTr="004D6604">
        <w:tc>
          <w:tcPr>
            <w:tcW w:w="9923" w:type="dxa"/>
            <w:gridSpan w:val="3"/>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rPr>
                <w:rFonts w:ascii="Arial" w:hAnsi="Arial" w:cs="Arial"/>
                <w:b/>
                <w:sz w:val="16"/>
                <w:szCs w:val="16"/>
              </w:rPr>
            </w:pPr>
            <w:r w:rsidRPr="004A1604">
              <w:rPr>
                <w:rFonts w:ascii="Arial" w:hAnsi="Arial" w:cs="Arial"/>
                <w:b/>
                <w:sz w:val="16"/>
                <w:szCs w:val="16"/>
              </w:rPr>
              <w:t xml:space="preserve">PRODUTO AVALIADO: Lote </w:t>
            </w:r>
            <w:proofErr w:type="spellStart"/>
            <w:r w:rsidRPr="004A1604">
              <w:rPr>
                <w:rFonts w:ascii="Arial" w:hAnsi="Arial" w:cs="Arial"/>
                <w:b/>
                <w:sz w:val="16"/>
                <w:szCs w:val="16"/>
              </w:rPr>
              <w:t>nºxxx</w:t>
            </w:r>
            <w:proofErr w:type="spellEnd"/>
            <w:r w:rsidRPr="004A1604">
              <w:rPr>
                <w:rFonts w:ascii="Arial" w:hAnsi="Arial" w:cs="Arial"/>
                <w:b/>
                <w:sz w:val="16"/>
                <w:szCs w:val="16"/>
              </w:rPr>
              <w:t xml:space="preserve"> </w:t>
            </w:r>
            <w:proofErr w:type="gramStart"/>
            <w:r w:rsidRPr="004A1604">
              <w:rPr>
                <w:rFonts w:ascii="Arial" w:hAnsi="Arial" w:cs="Arial"/>
                <w:b/>
                <w:sz w:val="16"/>
                <w:szCs w:val="16"/>
              </w:rPr>
              <w:t>- ...</w:t>
            </w:r>
            <w:proofErr w:type="gramEnd"/>
            <w:r w:rsidRPr="004A1604">
              <w:rPr>
                <w:rFonts w:ascii="Arial" w:hAnsi="Arial" w:cs="Arial"/>
                <w:b/>
                <w:sz w:val="16"/>
                <w:szCs w:val="16"/>
              </w:rPr>
              <w:t>....................</w:t>
            </w:r>
          </w:p>
        </w:tc>
      </w:tr>
      <w:tr w:rsidR="00634465" w:rsidRPr="004A1604" w:rsidTr="004D6604">
        <w:tc>
          <w:tcPr>
            <w:tcW w:w="6064"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r w:rsidRPr="004A1604">
              <w:rPr>
                <w:rFonts w:ascii="Arial" w:hAnsi="Arial" w:cs="Arial"/>
                <w:b/>
                <w:sz w:val="16"/>
                <w:szCs w:val="16"/>
              </w:rPr>
              <w:t>EXIGÊNCIAS</w:t>
            </w:r>
            <w:r w:rsidR="004E0E8C" w:rsidRPr="004A1604">
              <w:rPr>
                <w:rFonts w:ascii="Arial" w:hAnsi="Arial" w:cs="Arial"/>
                <w:b/>
                <w:sz w:val="16"/>
                <w:szCs w:val="16"/>
              </w:rPr>
              <w:t xml:space="preserve">: </w:t>
            </w:r>
            <w:r w:rsidR="00B74222" w:rsidRPr="004A1604">
              <w:rPr>
                <w:rFonts w:ascii="Arial" w:hAnsi="Arial" w:cs="Arial"/>
                <w:b/>
                <w:i/>
                <w:sz w:val="16"/>
                <w:szCs w:val="16"/>
              </w:rPr>
              <w:t>Descrever os critérios especificados no tópico 01 (especificação dos produtos) do Termo de referencia do Edital (Anexo 01)</w:t>
            </w:r>
          </w:p>
        </w:tc>
        <w:tc>
          <w:tcPr>
            <w:tcW w:w="1217"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r w:rsidRPr="004A1604">
              <w:rPr>
                <w:rFonts w:ascii="Arial" w:hAnsi="Arial" w:cs="Arial"/>
                <w:b/>
                <w:sz w:val="16"/>
                <w:szCs w:val="16"/>
              </w:rPr>
              <w:t>ATENDE</w:t>
            </w:r>
          </w:p>
        </w:tc>
        <w:tc>
          <w:tcPr>
            <w:tcW w:w="2642"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r w:rsidRPr="004A1604">
              <w:rPr>
                <w:rFonts w:ascii="Arial" w:hAnsi="Arial" w:cs="Arial"/>
                <w:b/>
                <w:sz w:val="16"/>
                <w:szCs w:val="16"/>
              </w:rPr>
              <w:t xml:space="preserve">NÃO ATENDE </w:t>
            </w:r>
          </w:p>
        </w:tc>
      </w:tr>
      <w:tr w:rsidR="00634465" w:rsidRPr="004A1604" w:rsidTr="004D6604">
        <w:tc>
          <w:tcPr>
            <w:tcW w:w="6064"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eastAsia="Calibri" w:hAnsi="Arial" w:cs="Arial"/>
                <w:sz w:val="16"/>
                <w:szCs w:val="16"/>
              </w:rPr>
            </w:pPr>
          </w:p>
        </w:tc>
        <w:tc>
          <w:tcPr>
            <w:tcW w:w="1217"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c>
          <w:tcPr>
            <w:tcW w:w="2642"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r>
      <w:tr w:rsidR="00634465" w:rsidRPr="004A1604" w:rsidTr="004D6604">
        <w:tc>
          <w:tcPr>
            <w:tcW w:w="6064" w:type="dxa"/>
          </w:tcPr>
          <w:p w:rsidR="00634465" w:rsidRPr="004A1604" w:rsidRDefault="00634465" w:rsidP="00EF3135">
            <w:pPr>
              <w:autoSpaceDE w:val="0"/>
              <w:autoSpaceDN w:val="0"/>
              <w:adjustRightInd w:val="0"/>
              <w:jc w:val="both"/>
              <w:rPr>
                <w:rFonts w:ascii="Arial" w:hAnsi="Arial" w:cs="Arial"/>
                <w:b/>
                <w:sz w:val="16"/>
                <w:szCs w:val="16"/>
              </w:rPr>
            </w:pPr>
          </w:p>
        </w:tc>
        <w:tc>
          <w:tcPr>
            <w:tcW w:w="1217"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c>
          <w:tcPr>
            <w:tcW w:w="2642"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r>
      <w:tr w:rsidR="00634465" w:rsidRPr="004A1604" w:rsidTr="004D6604">
        <w:tc>
          <w:tcPr>
            <w:tcW w:w="6064" w:type="dxa"/>
          </w:tcPr>
          <w:p w:rsidR="00634465" w:rsidRPr="004A1604" w:rsidRDefault="00634465" w:rsidP="00EF3135">
            <w:pPr>
              <w:autoSpaceDE w:val="0"/>
              <w:autoSpaceDN w:val="0"/>
              <w:adjustRightInd w:val="0"/>
              <w:jc w:val="both"/>
              <w:rPr>
                <w:rFonts w:ascii="Arial" w:hAnsi="Arial" w:cs="Arial"/>
                <w:b/>
                <w:sz w:val="16"/>
                <w:szCs w:val="16"/>
              </w:rPr>
            </w:pPr>
          </w:p>
        </w:tc>
        <w:tc>
          <w:tcPr>
            <w:tcW w:w="1217"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c>
          <w:tcPr>
            <w:tcW w:w="2642"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r>
      <w:tr w:rsidR="00634465" w:rsidRPr="004A1604" w:rsidTr="004D6604">
        <w:tc>
          <w:tcPr>
            <w:tcW w:w="6064" w:type="dxa"/>
          </w:tcPr>
          <w:p w:rsidR="00634465" w:rsidRPr="004A1604" w:rsidRDefault="00634465" w:rsidP="00EF3135">
            <w:pPr>
              <w:autoSpaceDE w:val="0"/>
              <w:autoSpaceDN w:val="0"/>
              <w:adjustRightInd w:val="0"/>
              <w:jc w:val="both"/>
              <w:rPr>
                <w:rFonts w:ascii="Arial" w:hAnsi="Arial" w:cs="Arial"/>
                <w:b/>
                <w:sz w:val="16"/>
                <w:szCs w:val="16"/>
              </w:rPr>
            </w:pPr>
          </w:p>
        </w:tc>
        <w:tc>
          <w:tcPr>
            <w:tcW w:w="1217"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c>
          <w:tcPr>
            <w:tcW w:w="2642" w:type="dxa"/>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both"/>
              <w:rPr>
                <w:rFonts w:ascii="Arial" w:hAnsi="Arial" w:cs="Arial"/>
                <w:b/>
                <w:sz w:val="16"/>
                <w:szCs w:val="16"/>
              </w:rPr>
            </w:pPr>
          </w:p>
        </w:tc>
      </w:tr>
      <w:tr w:rsidR="00634465" w:rsidRPr="004A1604" w:rsidTr="004D6604">
        <w:tc>
          <w:tcPr>
            <w:tcW w:w="9923" w:type="dxa"/>
            <w:gridSpan w:val="3"/>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r w:rsidRPr="004A1604">
              <w:rPr>
                <w:rFonts w:ascii="Arial" w:hAnsi="Arial" w:cs="Arial"/>
                <w:b/>
                <w:sz w:val="16"/>
                <w:szCs w:val="16"/>
              </w:rPr>
              <w:t xml:space="preserve">OBSERVAÇÕES: </w:t>
            </w:r>
            <w:proofErr w:type="gramStart"/>
            <w:r w:rsidRPr="004A1604">
              <w:rPr>
                <w:rFonts w:ascii="Arial" w:hAnsi="Arial" w:cs="Arial"/>
                <w:b/>
                <w:sz w:val="16"/>
                <w:szCs w:val="16"/>
              </w:rPr>
              <w:t>..........</w:t>
            </w:r>
            <w:proofErr w:type="gramEnd"/>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p>
        </w:tc>
      </w:tr>
      <w:tr w:rsidR="00634465" w:rsidRPr="004A1604" w:rsidTr="004D6604">
        <w:tc>
          <w:tcPr>
            <w:tcW w:w="9923" w:type="dxa"/>
            <w:gridSpan w:val="3"/>
          </w:tcPr>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r w:rsidRPr="004A1604">
              <w:rPr>
                <w:rFonts w:ascii="Arial" w:hAnsi="Arial" w:cs="Arial"/>
                <w:b/>
                <w:sz w:val="16"/>
                <w:szCs w:val="16"/>
              </w:rPr>
              <w:t>CONCLUSÃO:</w:t>
            </w:r>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r w:rsidRPr="004A1604">
              <w:rPr>
                <w:rFonts w:ascii="Arial" w:hAnsi="Arial" w:cs="Arial"/>
                <w:b/>
                <w:sz w:val="16"/>
                <w:szCs w:val="16"/>
              </w:rPr>
              <w:t>AMOSTRA APROVADO/REPROVADA</w:t>
            </w:r>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r w:rsidRPr="004A1604">
              <w:rPr>
                <w:rFonts w:ascii="Arial" w:hAnsi="Arial" w:cs="Arial"/>
                <w:b/>
                <w:sz w:val="16"/>
                <w:szCs w:val="16"/>
              </w:rPr>
              <w:t>COMISSÃO DESIGNADA:</w:t>
            </w:r>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proofErr w:type="gramStart"/>
            <w:r w:rsidRPr="004A1604">
              <w:rPr>
                <w:rFonts w:ascii="Arial" w:hAnsi="Arial" w:cs="Arial"/>
                <w:b/>
                <w:sz w:val="16"/>
                <w:szCs w:val="16"/>
              </w:rPr>
              <w:t>......................</w:t>
            </w:r>
            <w:proofErr w:type="gramEnd"/>
            <w:r w:rsidRPr="004A1604">
              <w:rPr>
                <w:rFonts w:ascii="Arial" w:hAnsi="Arial" w:cs="Arial"/>
                <w:b/>
                <w:sz w:val="16"/>
                <w:szCs w:val="16"/>
              </w:rPr>
              <w:t xml:space="preserve">                    </w:t>
            </w:r>
            <w:proofErr w:type="gramStart"/>
            <w:r w:rsidRPr="004A1604">
              <w:rPr>
                <w:rFonts w:ascii="Arial" w:hAnsi="Arial" w:cs="Arial"/>
                <w:b/>
                <w:sz w:val="16"/>
                <w:szCs w:val="16"/>
              </w:rPr>
              <w:t>...............................</w:t>
            </w:r>
            <w:proofErr w:type="gramEnd"/>
            <w:r w:rsidRPr="004A1604">
              <w:rPr>
                <w:rFonts w:ascii="Arial" w:hAnsi="Arial" w:cs="Arial"/>
                <w:b/>
                <w:sz w:val="16"/>
                <w:szCs w:val="16"/>
              </w:rPr>
              <w:t xml:space="preserve">               </w:t>
            </w:r>
            <w:proofErr w:type="gramStart"/>
            <w:r w:rsidRPr="004A1604">
              <w:rPr>
                <w:rFonts w:ascii="Arial" w:hAnsi="Arial" w:cs="Arial"/>
                <w:b/>
                <w:sz w:val="16"/>
                <w:szCs w:val="16"/>
              </w:rPr>
              <w:t>.................................</w:t>
            </w:r>
            <w:proofErr w:type="gramEnd"/>
            <w:r w:rsidRPr="004A1604">
              <w:rPr>
                <w:rFonts w:ascii="Arial" w:hAnsi="Arial" w:cs="Arial"/>
                <w:b/>
                <w:sz w:val="16"/>
                <w:szCs w:val="16"/>
              </w:rPr>
              <w:t xml:space="preserve">         </w:t>
            </w:r>
            <w:proofErr w:type="gramStart"/>
            <w:r w:rsidRPr="004A1604">
              <w:rPr>
                <w:rFonts w:ascii="Arial" w:hAnsi="Arial" w:cs="Arial"/>
                <w:b/>
                <w:sz w:val="16"/>
                <w:szCs w:val="16"/>
              </w:rPr>
              <w:t>.....................................</w:t>
            </w:r>
            <w:proofErr w:type="gramEnd"/>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p>
          <w:p w:rsidR="00634465" w:rsidRPr="004A1604" w:rsidRDefault="00634465" w:rsidP="00EF3135">
            <w:pPr>
              <w:tabs>
                <w:tab w:val="left" w:pos="1008"/>
                <w:tab w:val="left" w:pos="1728"/>
                <w:tab w:val="left" w:pos="2448"/>
                <w:tab w:val="left" w:pos="3168"/>
                <w:tab w:val="left" w:pos="3888"/>
                <w:tab w:val="left" w:pos="4608"/>
                <w:tab w:val="left" w:pos="5328"/>
                <w:tab w:val="left" w:pos="6048"/>
                <w:tab w:val="left" w:pos="6768"/>
              </w:tabs>
              <w:autoSpaceDE w:val="0"/>
              <w:jc w:val="center"/>
              <w:rPr>
                <w:rFonts w:ascii="Arial" w:hAnsi="Arial" w:cs="Arial"/>
                <w:b/>
                <w:sz w:val="16"/>
                <w:szCs w:val="16"/>
              </w:rPr>
            </w:pPr>
          </w:p>
        </w:tc>
      </w:tr>
    </w:tbl>
    <w:p w:rsidR="00634465" w:rsidRPr="004A1604" w:rsidRDefault="00634465" w:rsidP="00EF3135">
      <w:pPr>
        <w:jc w:val="both"/>
        <w:rPr>
          <w:rFonts w:ascii="Arial" w:hAnsi="Arial" w:cs="Arial"/>
        </w:rPr>
      </w:pPr>
    </w:p>
    <w:p w:rsidR="00634465" w:rsidRPr="004A1604" w:rsidRDefault="00634465" w:rsidP="00EF3135">
      <w:pPr>
        <w:shd w:val="clear" w:color="auto" w:fill="FFFFFF"/>
        <w:jc w:val="both"/>
        <w:rPr>
          <w:rFonts w:ascii="Arial" w:hAnsi="Arial" w:cs="Arial"/>
        </w:rPr>
      </w:pPr>
      <w:r w:rsidRPr="004A1604">
        <w:rPr>
          <w:rFonts w:ascii="Arial" w:eastAsia="ArialMT" w:hAnsi="Arial" w:cs="Arial"/>
        </w:rPr>
        <w:t xml:space="preserve">08.13. No caso de REPROVAÇÃO DE AMOSTRA, será convocado o licitante subsequente melhor classificado registrado no mapa de lances, para a apresentação de sua amostra, e assim sucessivamente, até a apuração de uma que atenda às exigências. </w:t>
      </w:r>
      <w:r w:rsidRPr="004A1604">
        <w:rPr>
          <w:rFonts w:ascii="Arial" w:hAnsi="Arial" w:cs="Arial"/>
        </w:rPr>
        <w:t>O prazo de apresentação de amostras, neste, caso, será o mesmo descrito no subitem 05.2 deste termo, e a sua contagem se dará do recebimento do comunicado.</w:t>
      </w:r>
    </w:p>
    <w:p w:rsidR="00634465" w:rsidRPr="004A1604" w:rsidRDefault="00634465" w:rsidP="00EF3135">
      <w:pPr>
        <w:shd w:val="clear" w:color="auto" w:fill="FFFFFF" w:themeFill="background1"/>
        <w:autoSpaceDE w:val="0"/>
        <w:jc w:val="both"/>
        <w:rPr>
          <w:rFonts w:ascii="Arial" w:eastAsia="ArialMT" w:hAnsi="Arial" w:cs="Arial"/>
          <w:b/>
        </w:rPr>
      </w:pPr>
    </w:p>
    <w:p w:rsidR="00634465" w:rsidRPr="004A1604" w:rsidRDefault="00634465" w:rsidP="00EF3135">
      <w:pPr>
        <w:shd w:val="clear" w:color="auto" w:fill="FFFFFF" w:themeFill="background1"/>
        <w:autoSpaceDE w:val="0"/>
        <w:jc w:val="both"/>
        <w:rPr>
          <w:rFonts w:ascii="Arial" w:eastAsia="Arial" w:hAnsi="Arial" w:cs="Arial"/>
        </w:rPr>
      </w:pPr>
      <w:r w:rsidRPr="004A1604">
        <w:rPr>
          <w:rFonts w:ascii="Arial" w:eastAsia="ArialMT" w:hAnsi="Arial" w:cs="Arial"/>
          <w:b/>
        </w:rPr>
        <w:t xml:space="preserve">08.16. </w:t>
      </w:r>
      <w:r w:rsidRPr="004A1604">
        <w:rPr>
          <w:rFonts w:ascii="Arial" w:eastAsia="Arial" w:hAnsi="Arial" w:cs="Arial"/>
        </w:rPr>
        <w:t xml:space="preserve">Os licitantes serão comunicados do resultado da Analise da Amostra </w:t>
      </w:r>
      <w:r w:rsidRPr="004A1604">
        <w:rPr>
          <w:rFonts w:ascii="Arial" w:hAnsi="Arial" w:cs="Arial"/>
        </w:rPr>
        <w:t>através de cópia digitalizada de analise emitido pela Comissão Especial através do portal transparência do Município e do chat no portal BLL</w:t>
      </w:r>
      <w:proofErr w:type="gramStart"/>
      <w:r w:rsidRPr="004A1604">
        <w:rPr>
          <w:rFonts w:ascii="Arial" w:hAnsi="Arial" w:cs="Arial"/>
        </w:rPr>
        <w:t>..</w:t>
      </w:r>
      <w:proofErr w:type="gramEnd"/>
      <w:r w:rsidRPr="004A1604">
        <w:rPr>
          <w:rFonts w:ascii="Arial" w:hAnsi="Arial" w:cs="Arial"/>
        </w:rPr>
        <w:t xml:space="preserve"> Também através destes meios será comunicado o dia e horário para dar continuidade ao certame realizando-se a FASE 03 – HABILITAÇÃO, do licitante cuja amostra foi CLASSIFICADA.</w:t>
      </w:r>
    </w:p>
    <w:p w:rsidR="00634465" w:rsidRPr="004A1604" w:rsidRDefault="00634465" w:rsidP="00EF3135">
      <w:pPr>
        <w:shd w:val="clear" w:color="auto" w:fill="FFFFFF"/>
        <w:jc w:val="both"/>
        <w:rPr>
          <w:rFonts w:ascii="Arial" w:hAnsi="Arial" w:cs="Arial"/>
          <w:b/>
          <w:bCs/>
        </w:rPr>
      </w:pPr>
    </w:p>
    <w:p w:rsidR="00634465" w:rsidRPr="004A1604" w:rsidRDefault="00634465" w:rsidP="00EF3135">
      <w:pPr>
        <w:shd w:val="clear" w:color="auto" w:fill="FFFFFF"/>
        <w:jc w:val="both"/>
        <w:rPr>
          <w:rFonts w:ascii="Arial" w:hAnsi="Arial" w:cs="Arial"/>
        </w:rPr>
      </w:pPr>
      <w:r w:rsidRPr="004A1604">
        <w:rPr>
          <w:rFonts w:ascii="Arial" w:hAnsi="Arial" w:cs="Arial"/>
          <w:b/>
          <w:bCs/>
        </w:rPr>
        <w:t>08.13.</w:t>
      </w:r>
      <w:r w:rsidR="004D6604" w:rsidRPr="004A1604">
        <w:rPr>
          <w:rFonts w:ascii="Arial" w:hAnsi="Arial" w:cs="Arial"/>
          <w:b/>
          <w:bCs/>
        </w:rPr>
        <w:t xml:space="preserve"> </w:t>
      </w:r>
      <w:r w:rsidRPr="004A1604">
        <w:rPr>
          <w:rFonts w:ascii="Arial" w:hAnsi="Arial" w:cs="Arial"/>
        </w:rPr>
        <w:t>A manifestação de Recursos será precedida conforme especificará o Edital.</w:t>
      </w:r>
      <w:r w:rsidRPr="004A1604">
        <w:rPr>
          <w:rFonts w:ascii="Arial" w:hAnsi="Arial" w:cs="Arial"/>
        </w:rPr>
        <w:tab/>
      </w:r>
    </w:p>
    <w:p w:rsidR="00634465" w:rsidRPr="004A1604" w:rsidRDefault="00634465" w:rsidP="00EF3135">
      <w:pPr>
        <w:shd w:val="clear" w:color="auto" w:fill="FFFFFF"/>
        <w:autoSpaceDE w:val="0"/>
        <w:jc w:val="both"/>
        <w:rPr>
          <w:rFonts w:ascii="Arial" w:eastAsia="Arial" w:hAnsi="Arial" w:cs="Arial"/>
          <w:b/>
        </w:rPr>
      </w:pPr>
    </w:p>
    <w:p w:rsidR="00634465" w:rsidRPr="004A1604" w:rsidRDefault="00634465" w:rsidP="00EF3135">
      <w:pPr>
        <w:shd w:val="clear" w:color="auto" w:fill="FFFFFF"/>
        <w:autoSpaceDE w:val="0"/>
        <w:jc w:val="both"/>
        <w:rPr>
          <w:rFonts w:ascii="Arial" w:eastAsia="Arial" w:hAnsi="Arial" w:cs="Arial"/>
        </w:rPr>
      </w:pPr>
      <w:r w:rsidRPr="004A1604">
        <w:rPr>
          <w:rFonts w:ascii="Arial" w:eastAsia="Arial" w:hAnsi="Arial" w:cs="Arial"/>
          <w:b/>
        </w:rPr>
        <w:t xml:space="preserve">08.14. </w:t>
      </w:r>
      <w:r w:rsidRPr="004A1604">
        <w:rPr>
          <w:rFonts w:ascii="Arial" w:eastAsia="Arial" w:hAnsi="Arial" w:cs="Arial"/>
        </w:rPr>
        <w:t>Possuindo amostra, o Pregoeiro dará continuidade HABILITANDO o vencedor no Portal BLL.  O Pregoeiro irá informar através do Portal BLL com antecedência mínima de 24 horas, o dia e o horário em que HABILITARÁ ou declarará INABILITADA a licitante cuja amostra foi Aprovada e cujos documentos de Habilitação foram entregues e atendem as condições do Edital, para que as licitantes que desejarem manifestar sua intenção de recorrer das decisões tomadas, seja referente à proposta, sejam referentes à Habilitação e/ou da Amostra.</w:t>
      </w:r>
      <w:bookmarkStart w:id="0" w:name="_GoBack"/>
      <w:bookmarkEnd w:id="0"/>
    </w:p>
    <w:p w:rsidR="00634465" w:rsidRPr="004A1604" w:rsidRDefault="00634465" w:rsidP="00EF3135">
      <w:pPr>
        <w:rPr>
          <w:rFonts w:ascii="Arial" w:hAnsi="Arial" w:cs="Arial"/>
        </w:rPr>
      </w:pPr>
    </w:p>
    <w:p w:rsidR="00634465" w:rsidRPr="004A1604" w:rsidRDefault="00634465" w:rsidP="00EF3135">
      <w:pPr>
        <w:pStyle w:val="PargrafodaLista"/>
        <w:widowControl w:val="0"/>
        <w:tabs>
          <w:tab w:val="left" w:pos="556"/>
        </w:tabs>
        <w:autoSpaceDE w:val="0"/>
        <w:autoSpaceDN w:val="0"/>
        <w:ind w:left="0"/>
        <w:contextualSpacing w:val="0"/>
        <w:jc w:val="both"/>
        <w:rPr>
          <w:rFonts w:ascii="Arial" w:hAnsi="Arial" w:cs="Arial"/>
        </w:rPr>
      </w:pPr>
      <w:r w:rsidRPr="004A1604">
        <w:rPr>
          <w:rStyle w:val="Refdecomentrio"/>
          <w:rFonts w:ascii="Arial" w:hAnsi="Arial" w:cs="Arial"/>
          <w:sz w:val="24"/>
          <w:szCs w:val="24"/>
        </w:rPr>
        <w:t>08.13. Alerta-se que o não envio da amostra e laudo, sem motivo justificado e comprovado, mediante juízo do órgão contratante, poderá ensejar em penalidade por não manutenção da proposta de preços, não entrega da exigência dentro do prazo previsto e/ou retardamento do feito sem motivo.</w:t>
      </w:r>
    </w:p>
    <w:p w:rsidR="00DA6719" w:rsidRPr="004A1604" w:rsidRDefault="00DA6719" w:rsidP="00EF3135">
      <w:pPr>
        <w:pStyle w:val="Corpodetexto"/>
        <w:spacing w:before="0" w:beforeAutospacing="0" w:after="0" w:afterAutospacing="0"/>
        <w:rPr>
          <w:rFonts w:ascii="Arial" w:hAnsi="Arial" w:cs="Arial"/>
        </w:rPr>
      </w:pPr>
    </w:p>
    <w:p w:rsidR="003562AB" w:rsidRPr="004A1604" w:rsidRDefault="003562AB" w:rsidP="00EF3135">
      <w:pPr>
        <w:pStyle w:val="Ttulo11"/>
        <w:tabs>
          <w:tab w:val="left" w:pos="280"/>
        </w:tabs>
        <w:ind w:left="0"/>
        <w:rPr>
          <w:rFonts w:ascii="Arial" w:hAnsi="Arial" w:cs="Arial"/>
          <w:sz w:val="24"/>
          <w:szCs w:val="24"/>
        </w:rPr>
      </w:pPr>
      <w:r w:rsidRPr="004A1604">
        <w:rPr>
          <w:rFonts w:ascii="Arial" w:hAnsi="Arial" w:cs="Arial"/>
          <w:spacing w:val="-2"/>
          <w:sz w:val="24"/>
          <w:szCs w:val="24"/>
        </w:rPr>
        <w:t xml:space="preserve">09. </w:t>
      </w:r>
      <w:r w:rsidRPr="004A1604">
        <w:rPr>
          <w:rFonts w:ascii="Arial" w:hAnsi="Arial" w:cs="Arial"/>
          <w:sz w:val="24"/>
          <w:szCs w:val="24"/>
        </w:rPr>
        <w:t>DA</w:t>
      </w:r>
      <w:r w:rsidRPr="004A1604">
        <w:rPr>
          <w:rFonts w:ascii="Arial" w:hAnsi="Arial" w:cs="Arial"/>
          <w:spacing w:val="-2"/>
          <w:sz w:val="24"/>
          <w:szCs w:val="24"/>
        </w:rPr>
        <w:t xml:space="preserve"> </w:t>
      </w:r>
      <w:r w:rsidRPr="004A1604">
        <w:rPr>
          <w:rFonts w:ascii="Arial" w:hAnsi="Arial" w:cs="Arial"/>
          <w:sz w:val="24"/>
          <w:szCs w:val="24"/>
        </w:rPr>
        <w:t>FASE</w:t>
      </w:r>
      <w:r w:rsidRPr="004A1604">
        <w:rPr>
          <w:rFonts w:ascii="Arial" w:hAnsi="Arial" w:cs="Arial"/>
          <w:spacing w:val="-3"/>
          <w:sz w:val="24"/>
          <w:szCs w:val="24"/>
        </w:rPr>
        <w:t xml:space="preserve"> </w:t>
      </w:r>
      <w:r w:rsidRPr="004A1604">
        <w:rPr>
          <w:rFonts w:ascii="Arial" w:hAnsi="Arial" w:cs="Arial"/>
          <w:sz w:val="24"/>
          <w:szCs w:val="24"/>
        </w:rPr>
        <w:t>DE</w:t>
      </w:r>
      <w:r w:rsidRPr="004A1604">
        <w:rPr>
          <w:rFonts w:ascii="Arial" w:hAnsi="Arial" w:cs="Arial"/>
          <w:spacing w:val="-1"/>
          <w:sz w:val="24"/>
          <w:szCs w:val="24"/>
        </w:rPr>
        <w:t xml:space="preserve"> </w:t>
      </w:r>
      <w:r w:rsidRPr="004A1604">
        <w:rPr>
          <w:rFonts w:ascii="Arial" w:hAnsi="Arial" w:cs="Arial"/>
          <w:sz w:val="24"/>
          <w:szCs w:val="24"/>
        </w:rPr>
        <w:t>JULGAMENTO</w:t>
      </w:r>
    </w:p>
    <w:p w:rsidR="003562AB" w:rsidRPr="004A1604" w:rsidRDefault="003562AB" w:rsidP="00EF3135">
      <w:pPr>
        <w:pStyle w:val="PargrafodaLista"/>
        <w:widowControl w:val="0"/>
        <w:tabs>
          <w:tab w:val="left" w:pos="460"/>
        </w:tabs>
        <w:autoSpaceDE w:val="0"/>
        <w:autoSpaceDN w:val="0"/>
        <w:ind w:left="0"/>
        <w:contextualSpacing w:val="0"/>
        <w:jc w:val="both"/>
        <w:rPr>
          <w:rFonts w:ascii="Arial" w:hAnsi="Arial" w:cs="Arial"/>
          <w:lang w:val="pt-PT"/>
        </w:rPr>
      </w:pPr>
    </w:p>
    <w:p w:rsidR="000C627A" w:rsidRPr="004A1604" w:rsidRDefault="000C627A" w:rsidP="00EF3135">
      <w:pPr>
        <w:pStyle w:val="PargrafodaLista"/>
        <w:widowControl w:val="0"/>
        <w:tabs>
          <w:tab w:val="left" w:pos="460"/>
        </w:tabs>
        <w:autoSpaceDE w:val="0"/>
        <w:autoSpaceDN w:val="0"/>
        <w:ind w:left="0"/>
        <w:contextualSpacing w:val="0"/>
        <w:jc w:val="both"/>
        <w:rPr>
          <w:rFonts w:ascii="Arial" w:hAnsi="Arial" w:cs="Arial"/>
        </w:rPr>
      </w:pPr>
      <w:r w:rsidRPr="004A1604">
        <w:rPr>
          <w:rFonts w:ascii="Arial" w:hAnsi="Arial" w:cs="Arial"/>
        </w:rPr>
        <w:t>09.1. Encerrada a etapa de negociação, o pregoeiro verificará se o licitante provisoriamente classificado em</w:t>
      </w:r>
      <w:r w:rsidRPr="004A1604">
        <w:rPr>
          <w:rFonts w:ascii="Arial" w:hAnsi="Arial" w:cs="Arial"/>
          <w:spacing w:val="1"/>
        </w:rPr>
        <w:t xml:space="preserve"> </w:t>
      </w:r>
      <w:r w:rsidRPr="004A1604">
        <w:rPr>
          <w:rFonts w:ascii="Arial" w:hAnsi="Arial" w:cs="Arial"/>
        </w:rPr>
        <w:t>primeiro lugar atende às condições de participação no certame, conforme previsto no</w:t>
      </w:r>
      <w:r w:rsidRPr="004A1604">
        <w:rPr>
          <w:rFonts w:ascii="Arial" w:hAnsi="Arial" w:cs="Arial"/>
          <w:spacing w:val="1"/>
        </w:rPr>
        <w:t xml:space="preserve"> </w:t>
      </w:r>
      <w:r w:rsidRPr="004A1604">
        <w:rPr>
          <w:rFonts w:ascii="Arial" w:hAnsi="Arial" w:cs="Arial"/>
        </w:rPr>
        <w:t>art. 14 da Lei nº</w:t>
      </w:r>
      <w:r w:rsidRPr="004A1604">
        <w:rPr>
          <w:rFonts w:ascii="Arial" w:hAnsi="Arial" w:cs="Arial"/>
          <w:spacing w:val="1"/>
        </w:rPr>
        <w:t xml:space="preserve"> </w:t>
      </w:r>
      <w:hyperlink r:id="rId23" w:anchor="art14">
        <w:r w:rsidRPr="004A1604">
          <w:rPr>
            <w:rFonts w:ascii="Arial" w:hAnsi="Arial" w:cs="Arial"/>
          </w:rPr>
          <w:t>14.133/2021</w:t>
        </w:r>
      </w:hyperlink>
      <w:r w:rsidRPr="004A1604">
        <w:rPr>
          <w:rFonts w:ascii="Arial" w:hAnsi="Arial" w:cs="Arial"/>
        </w:rPr>
        <w:t>, legislação correlata e no item 4.4 do edital, especialmente quanto à existência de sanção que</w:t>
      </w:r>
      <w:r w:rsidRPr="004A1604">
        <w:rPr>
          <w:rFonts w:ascii="Arial" w:hAnsi="Arial" w:cs="Arial"/>
          <w:spacing w:val="1"/>
        </w:rPr>
        <w:t xml:space="preserve"> </w:t>
      </w:r>
      <w:r w:rsidRPr="004A1604">
        <w:rPr>
          <w:rFonts w:ascii="Arial" w:hAnsi="Arial" w:cs="Arial"/>
        </w:rPr>
        <w:t>impeça</w:t>
      </w:r>
      <w:r w:rsidRPr="004A1604">
        <w:rPr>
          <w:rFonts w:ascii="Arial" w:hAnsi="Arial" w:cs="Arial"/>
          <w:spacing w:val="-3"/>
        </w:rPr>
        <w:t xml:space="preserve"> </w:t>
      </w:r>
      <w:r w:rsidRPr="004A1604">
        <w:rPr>
          <w:rFonts w:ascii="Arial" w:hAnsi="Arial" w:cs="Arial"/>
        </w:rPr>
        <w:t>a</w:t>
      </w:r>
      <w:r w:rsidRPr="004A1604">
        <w:rPr>
          <w:rFonts w:ascii="Arial" w:hAnsi="Arial" w:cs="Arial"/>
          <w:spacing w:val="-3"/>
        </w:rPr>
        <w:t xml:space="preserve"> </w:t>
      </w:r>
      <w:r w:rsidRPr="004A1604">
        <w:rPr>
          <w:rFonts w:ascii="Arial" w:hAnsi="Arial" w:cs="Arial"/>
        </w:rPr>
        <w:t>participação</w:t>
      </w:r>
      <w:r w:rsidRPr="004A1604">
        <w:rPr>
          <w:rFonts w:ascii="Arial" w:hAnsi="Arial" w:cs="Arial"/>
          <w:spacing w:val="-3"/>
        </w:rPr>
        <w:t xml:space="preserve"> </w:t>
      </w:r>
      <w:r w:rsidRPr="004A1604">
        <w:rPr>
          <w:rFonts w:ascii="Arial" w:hAnsi="Arial" w:cs="Arial"/>
        </w:rPr>
        <w:t>no</w:t>
      </w:r>
      <w:r w:rsidRPr="004A1604">
        <w:rPr>
          <w:rFonts w:ascii="Arial" w:hAnsi="Arial" w:cs="Arial"/>
          <w:spacing w:val="-1"/>
        </w:rPr>
        <w:t xml:space="preserve"> </w:t>
      </w:r>
      <w:r w:rsidRPr="004A1604">
        <w:rPr>
          <w:rFonts w:ascii="Arial" w:hAnsi="Arial" w:cs="Arial"/>
        </w:rPr>
        <w:t>certame</w:t>
      </w:r>
      <w:r w:rsidRPr="004A1604">
        <w:rPr>
          <w:rFonts w:ascii="Arial" w:hAnsi="Arial" w:cs="Arial"/>
          <w:spacing w:val="-1"/>
        </w:rPr>
        <w:t xml:space="preserve"> </w:t>
      </w:r>
      <w:r w:rsidRPr="004A1604">
        <w:rPr>
          <w:rFonts w:ascii="Arial" w:hAnsi="Arial" w:cs="Arial"/>
        </w:rPr>
        <w:t>ou</w:t>
      </w:r>
      <w:r w:rsidRPr="004A1604">
        <w:rPr>
          <w:rFonts w:ascii="Arial" w:hAnsi="Arial" w:cs="Arial"/>
          <w:spacing w:val="-3"/>
        </w:rPr>
        <w:t xml:space="preserve"> </w:t>
      </w:r>
      <w:r w:rsidRPr="004A1604">
        <w:rPr>
          <w:rFonts w:ascii="Arial" w:hAnsi="Arial" w:cs="Arial"/>
        </w:rPr>
        <w:t>a</w:t>
      </w:r>
      <w:r w:rsidRPr="004A1604">
        <w:rPr>
          <w:rFonts w:ascii="Arial" w:hAnsi="Arial" w:cs="Arial"/>
          <w:spacing w:val="-3"/>
        </w:rPr>
        <w:t xml:space="preserve"> </w:t>
      </w:r>
      <w:r w:rsidRPr="004A1604">
        <w:rPr>
          <w:rFonts w:ascii="Arial" w:hAnsi="Arial" w:cs="Arial"/>
        </w:rPr>
        <w:t>futura</w:t>
      </w:r>
      <w:r w:rsidRPr="004A1604">
        <w:rPr>
          <w:rFonts w:ascii="Arial" w:hAnsi="Arial" w:cs="Arial"/>
          <w:spacing w:val="-1"/>
        </w:rPr>
        <w:t xml:space="preserve"> </w:t>
      </w:r>
      <w:r w:rsidRPr="004A1604">
        <w:rPr>
          <w:rFonts w:ascii="Arial" w:hAnsi="Arial" w:cs="Arial"/>
        </w:rPr>
        <w:t>contratação,</w:t>
      </w:r>
      <w:r w:rsidRPr="004A1604">
        <w:rPr>
          <w:rFonts w:ascii="Arial" w:hAnsi="Arial" w:cs="Arial"/>
          <w:spacing w:val="-2"/>
        </w:rPr>
        <w:t xml:space="preserve"> </w:t>
      </w:r>
      <w:r w:rsidRPr="004A1604">
        <w:rPr>
          <w:rFonts w:ascii="Arial" w:hAnsi="Arial" w:cs="Arial"/>
        </w:rPr>
        <w:t>mediante</w:t>
      </w:r>
      <w:r w:rsidRPr="004A1604">
        <w:rPr>
          <w:rFonts w:ascii="Arial" w:hAnsi="Arial" w:cs="Arial"/>
          <w:spacing w:val="-3"/>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consulta</w:t>
      </w:r>
      <w:r w:rsidRPr="004A1604">
        <w:rPr>
          <w:rFonts w:ascii="Arial" w:hAnsi="Arial" w:cs="Arial"/>
          <w:spacing w:val="-2"/>
        </w:rPr>
        <w:t xml:space="preserve"> </w:t>
      </w:r>
      <w:r w:rsidRPr="004A1604">
        <w:rPr>
          <w:rFonts w:ascii="Arial" w:hAnsi="Arial" w:cs="Arial"/>
        </w:rPr>
        <w:t>aos</w:t>
      </w:r>
      <w:r w:rsidRPr="004A1604">
        <w:rPr>
          <w:rFonts w:ascii="Arial" w:hAnsi="Arial" w:cs="Arial"/>
          <w:spacing w:val="-2"/>
        </w:rPr>
        <w:t xml:space="preserve"> </w:t>
      </w:r>
      <w:r w:rsidRPr="004A1604">
        <w:rPr>
          <w:rFonts w:ascii="Arial" w:hAnsi="Arial" w:cs="Arial"/>
        </w:rPr>
        <w:t>seguintes</w:t>
      </w:r>
      <w:r w:rsidRPr="004A1604">
        <w:rPr>
          <w:rFonts w:ascii="Arial" w:hAnsi="Arial" w:cs="Arial"/>
          <w:spacing w:val="-2"/>
        </w:rPr>
        <w:t xml:space="preserve"> </w:t>
      </w:r>
      <w:r w:rsidRPr="004A1604">
        <w:rPr>
          <w:rFonts w:ascii="Arial" w:hAnsi="Arial" w:cs="Arial"/>
        </w:rPr>
        <w:t>cadastros:</w:t>
      </w:r>
    </w:p>
    <w:p w:rsidR="000C627A" w:rsidRPr="004A1604" w:rsidRDefault="000C627A" w:rsidP="00EF3135">
      <w:pPr>
        <w:pStyle w:val="PargrafodaLista"/>
        <w:widowControl w:val="0"/>
        <w:numPr>
          <w:ilvl w:val="0"/>
          <w:numId w:val="18"/>
        </w:numPr>
        <w:tabs>
          <w:tab w:val="left" w:pos="458"/>
        </w:tabs>
        <w:autoSpaceDE w:val="0"/>
        <w:autoSpaceDN w:val="0"/>
        <w:ind w:left="0" w:firstLine="0"/>
        <w:contextualSpacing w:val="0"/>
        <w:jc w:val="both"/>
        <w:rPr>
          <w:rFonts w:ascii="Arial" w:hAnsi="Arial" w:cs="Arial"/>
        </w:rPr>
      </w:pPr>
      <w:r w:rsidRPr="004A1604">
        <w:rPr>
          <w:rFonts w:ascii="Arial" w:hAnsi="Arial" w:cs="Arial"/>
        </w:rPr>
        <w:t>Consulta Consolidada de Pessoa Jurídica do Tribunal de Contas da União (</w:t>
      </w:r>
      <w:hyperlink r:id="rId24" w:history="1">
        <w:r w:rsidRPr="004A1604">
          <w:rPr>
            <w:rStyle w:val="Hyperlink"/>
            <w:rFonts w:ascii="Arial" w:hAnsi="Arial" w:cs="Arial"/>
            <w:color w:val="auto"/>
          </w:rPr>
          <w:t>https://certidoes-apf.apps.tcu.gov.br/</w:t>
        </w:r>
      </w:hyperlink>
      <w:r w:rsidRPr="004A1604">
        <w:rPr>
          <w:rFonts w:ascii="Arial" w:hAnsi="Arial" w:cs="Arial"/>
        </w:rPr>
        <w:t>).</w:t>
      </w:r>
    </w:p>
    <w:p w:rsidR="000C627A" w:rsidRPr="004A1604" w:rsidRDefault="000C627A" w:rsidP="00EF3135">
      <w:pPr>
        <w:pStyle w:val="Corpodetexto"/>
        <w:spacing w:before="0" w:beforeAutospacing="0" w:after="0" w:afterAutospacing="0"/>
        <w:jc w:val="both"/>
        <w:rPr>
          <w:rFonts w:ascii="Arial" w:hAnsi="Arial" w:cs="Arial"/>
        </w:rPr>
      </w:pPr>
      <w:r w:rsidRPr="004A1604">
        <w:rPr>
          <w:rFonts w:ascii="Arial" w:hAnsi="Arial" w:cs="Arial"/>
        </w:rPr>
        <w:t>b Consulta restrições ao direito de contratar com a Administração Pública no: (</w:t>
      </w:r>
      <w:hyperlink r:id="rId25" w:history="1">
        <w:r w:rsidRPr="004A1604">
          <w:rPr>
            <w:rStyle w:val="Hyperlink"/>
            <w:rFonts w:ascii="Arial" w:hAnsi="Arial" w:cs="Arial"/>
            <w:color w:val="auto"/>
          </w:rPr>
          <w:t>https://servicos.tce.pr.gov.br/tcepr/municipal/ail/ConsultarImpedidos.aspx</w:t>
        </w:r>
      </w:hyperlink>
      <w:r w:rsidRPr="004A1604">
        <w:rPr>
          <w:rFonts w:ascii="Arial" w:hAnsi="Arial" w:cs="Arial"/>
        </w:rPr>
        <w:t>)</w:t>
      </w:r>
    </w:p>
    <w:p w:rsidR="000C627A" w:rsidRPr="004A1604" w:rsidRDefault="000C627A" w:rsidP="00EF3135">
      <w:pPr>
        <w:pStyle w:val="Corpodetexto"/>
        <w:spacing w:before="0" w:beforeAutospacing="0" w:after="0" w:afterAutospacing="0"/>
        <w:jc w:val="both"/>
        <w:rPr>
          <w:rFonts w:ascii="Arial" w:hAnsi="Arial" w:cs="Arial"/>
        </w:rPr>
      </w:pPr>
    </w:p>
    <w:p w:rsidR="000C627A" w:rsidRPr="004A1604" w:rsidRDefault="000C627A" w:rsidP="00EF3135">
      <w:pPr>
        <w:pStyle w:val="PargrafodaLista"/>
        <w:widowControl w:val="0"/>
        <w:tabs>
          <w:tab w:val="left" w:pos="506"/>
        </w:tabs>
        <w:autoSpaceDE w:val="0"/>
        <w:autoSpaceDN w:val="0"/>
        <w:ind w:left="0"/>
        <w:contextualSpacing w:val="0"/>
        <w:jc w:val="both"/>
        <w:rPr>
          <w:rFonts w:ascii="Arial" w:hAnsi="Arial" w:cs="Arial"/>
        </w:rPr>
      </w:pPr>
      <w:r w:rsidRPr="004A1604">
        <w:rPr>
          <w:rFonts w:ascii="Arial" w:hAnsi="Arial" w:cs="Arial"/>
        </w:rPr>
        <w:lastRenderedPageBreak/>
        <w:t>09.2. A</w:t>
      </w:r>
      <w:r w:rsidRPr="004A1604">
        <w:rPr>
          <w:rFonts w:ascii="Arial" w:hAnsi="Arial" w:cs="Arial"/>
          <w:spacing w:val="1"/>
        </w:rPr>
        <w:t xml:space="preserve"> </w:t>
      </w:r>
      <w:r w:rsidRPr="004A1604">
        <w:rPr>
          <w:rFonts w:ascii="Arial" w:hAnsi="Arial" w:cs="Arial"/>
        </w:rPr>
        <w:t>consulta</w:t>
      </w:r>
      <w:r w:rsidRPr="004A1604">
        <w:rPr>
          <w:rFonts w:ascii="Arial" w:hAnsi="Arial" w:cs="Arial"/>
          <w:spacing w:val="1"/>
        </w:rPr>
        <w:t xml:space="preserve"> </w:t>
      </w:r>
      <w:r w:rsidRPr="004A1604">
        <w:rPr>
          <w:rFonts w:ascii="Arial" w:hAnsi="Arial" w:cs="Arial"/>
        </w:rPr>
        <w:t>aos</w:t>
      </w:r>
      <w:r w:rsidRPr="004A1604">
        <w:rPr>
          <w:rFonts w:ascii="Arial" w:hAnsi="Arial" w:cs="Arial"/>
          <w:spacing w:val="1"/>
        </w:rPr>
        <w:t xml:space="preserve"> </w:t>
      </w:r>
      <w:r w:rsidRPr="004A1604">
        <w:rPr>
          <w:rFonts w:ascii="Arial" w:hAnsi="Arial" w:cs="Arial"/>
        </w:rPr>
        <w:t>cadastros</w:t>
      </w:r>
      <w:r w:rsidRPr="004A1604">
        <w:rPr>
          <w:rFonts w:ascii="Arial" w:hAnsi="Arial" w:cs="Arial"/>
          <w:spacing w:val="1"/>
        </w:rPr>
        <w:t xml:space="preserve"> </w:t>
      </w:r>
      <w:r w:rsidRPr="004A1604">
        <w:rPr>
          <w:rFonts w:ascii="Arial" w:hAnsi="Arial" w:cs="Arial"/>
        </w:rPr>
        <w:t>será</w:t>
      </w:r>
      <w:r w:rsidRPr="004A1604">
        <w:rPr>
          <w:rFonts w:ascii="Arial" w:hAnsi="Arial" w:cs="Arial"/>
          <w:spacing w:val="1"/>
        </w:rPr>
        <w:t xml:space="preserve"> </w:t>
      </w:r>
      <w:r w:rsidRPr="004A1604">
        <w:rPr>
          <w:rFonts w:ascii="Arial" w:hAnsi="Arial" w:cs="Arial"/>
        </w:rPr>
        <w:t>realizada</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nome</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empresa</w:t>
      </w:r>
      <w:r w:rsidRPr="004A1604">
        <w:rPr>
          <w:rFonts w:ascii="Arial" w:hAnsi="Arial" w:cs="Arial"/>
          <w:spacing w:val="1"/>
        </w:rPr>
        <w:t xml:space="preserve"> </w:t>
      </w:r>
      <w:r w:rsidRPr="004A1604">
        <w:rPr>
          <w:rFonts w:ascii="Arial" w:hAnsi="Arial" w:cs="Arial"/>
        </w:rPr>
        <w:t>licitante</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também</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seu</w:t>
      </w:r>
      <w:r w:rsidRPr="004A1604">
        <w:rPr>
          <w:rFonts w:ascii="Arial" w:hAnsi="Arial" w:cs="Arial"/>
          <w:spacing w:val="1"/>
        </w:rPr>
        <w:t xml:space="preserve"> </w:t>
      </w:r>
      <w:r w:rsidRPr="004A1604">
        <w:rPr>
          <w:rFonts w:ascii="Arial" w:hAnsi="Arial" w:cs="Arial"/>
        </w:rPr>
        <w:t>sócio</w:t>
      </w:r>
      <w:r w:rsidRPr="004A1604">
        <w:rPr>
          <w:rFonts w:ascii="Arial" w:hAnsi="Arial" w:cs="Arial"/>
          <w:spacing w:val="1"/>
        </w:rPr>
        <w:t xml:space="preserve"> </w:t>
      </w:r>
      <w:r w:rsidRPr="004A1604">
        <w:rPr>
          <w:rFonts w:ascii="Arial" w:hAnsi="Arial" w:cs="Arial"/>
        </w:rPr>
        <w:t>majoritário,</w:t>
      </w:r>
      <w:r w:rsidRPr="004A1604">
        <w:rPr>
          <w:rFonts w:ascii="Arial" w:hAnsi="Arial" w:cs="Arial"/>
          <w:spacing w:val="-2"/>
        </w:rPr>
        <w:t xml:space="preserve"> </w:t>
      </w:r>
      <w:r w:rsidRPr="004A1604">
        <w:rPr>
          <w:rFonts w:ascii="Arial" w:hAnsi="Arial" w:cs="Arial"/>
        </w:rPr>
        <w:t>por</w:t>
      </w:r>
      <w:r w:rsidRPr="004A1604">
        <w:rPr>
          <w:rFonts w:ascii="Arial" w:hAnsi="Arial" w:cs="Arial"/>
          <w:spacing w:val="-1"/>
        </w:rPr>
        <w:t xml:space="preserve"> </w:t>
      </w:r>
      <w:r w:rsidRPr="004A1604">
        <w:rPr>
          <w:rFonts w:ascii="Arial" w:hAnsi="Arial" w:cs="Arial"/>
        </w:rPr>
        <w:t>força</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vedação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trata</w:t>
      </w:r>
      <w:r w:rsidRPr="004A1604">
        <w:rPr>
          <w:rFonts w:ascii="Arial" w:hAnsi="Arial" w:cs="Arial"/>
          <w:spacing w:val="-2"/>
        </w:rPr>
        <w:t xml:space="preserve"> </w:t>
      </w:r>
      <w:r w:rsidRPr="004A1604">
        <w:rPr>
          <w:rFonts w:ascii="Arial" w:hAnsi="Arial" w:cs="Arial"/>
        </w:rPr>
        <w:t>o</w:t>
      </w:r>
      <w:r w:rsidRPr="004A1604">
        <w:rPr>
          <w:rFonts w:ascii="Arial" w:hAnsi="Arial" w:cs="Arial"/>
          <w:spacing w:val="6"/>
        </w:rPr>
        <w:t xml:space="preserve"> </w:t>
      </w:r>
      <w:r w:rsidRPr="004A1604">
        <w:rPr>
          <w:rFonts w:ascii="Arial" w:hAnsi="Arial" w:cs="Arial"/>
        </w:rPr>
        <w:t>artigo</w:t>
      </w:r>
      <w:r w:rsidRPr="004A1604">
        <w:rPr>
          <w:rFonts w:ascii="Arial" w:hAnsi="Arial" w:cs="Arial"/>
          <w:spacing w:val="-1"/>
        </w:rPr>
        <w:t xml:space="preserve"> </w:t>
      </w:r>
      <w:r w:rsidRPr="004A1604">
        <w:rPr>
          <w:rFonts w:ascii="Arial" w:hAnsi="Arial" w:cs="Arial"/>
        </w:rPr>
        <w:t>12</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Lei</w:t>
      </w:r>
      <w:r w:rsidRPr="004A1604">
        <w:rPr>
          <w:rFonts w:ascii="Arial" w:hAnsi="Arial" w:cs="Arial"/>
          <w:spacing w:val="-1"/>
        </w:rPr>
        <w:t xml:space="preserve"> </w:t>
      </w:r>
      <w:r w:rsidRPr="004A1604">
        <w:rPr>
          <w:rFonts w:ascii="Arial" w:hAnsi="Arial" w:cs="Arial"/>
        </w:rPr>
        <w:t>n°</w:t>
      </w:r>
      <w:r w:rsidRPr="004A1604">
        <w:rPr>
          <w:rFonts w:ascii="Arial" w:hAnsi="Arial" w:cs="Arial"/>
          <w:spacing w:val="-3"/>
        </w:rPr>
        <w:t xml:space="preserve"> </w:t>
      </w:r>
      <w:r w:rsidRPr="004A1604">
        <w:rPr>
          <w:rFonts w:ascii="Arial" w:hAnsi="Arial" w:cs="Arial"/>
        </w:rPr>
        <w:t>9.429,</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1992.</w:t>
      </w:r>
    </w:p>
    <w:p w:rsidR="000C627A" w:rsidRPr="004A1604" w:rsidRDefault="000C627A" w:rsidP="00EF3135">
      <w:pPr>
        <w:pStyle w:val="PargrafodaLista"/>
        <w:widowControl w:val="0"/>
        <w:tabs>
          <w:tab w:val="left" w:pos="506"/>
        </w:tabs>
        <w:autoSpaceDE w:val="0"/>
        <w:autoSpaceDN w:val="0"/>
        <w:ind w:left="0"/>
        <w:contextualSpacing w:val="0"/>
        <w:jc w:val="both"/>
        <w:rPr>
          <w:rFonts w:ascii="Arial" w:hAnsi="Arial" w:cs="Arial"/>
        </w:rPr>
      </w:pPr>
    </w:p>
    <w:p w:rsidR="000C627A" w:rsidRPr="004A1604" w:rsidRDefault="000C627A" w:rsidP="00EF3135">
      <w:pPr>
        <w:pStyle w:val="PargrafodaLista"/>
        <w:widowControl w:val="0"/>
        <w:tabs>
          <w:tab w:val="left" w:pos="506"/>
        </w:tabs>
        <w:autoSpaceDE w:val="0"/>
        <w:autoSpaceDN w:val="0"/>
        <w:ind w:left="0"/>
        <w:contextualSpacing w:val="0"/>
        <w:jc w:val="both"/>
        <w:rPr>
          <w:rFonts w:ascii="Arial" w:hAnsi="Arial" w:cs="Arial"/>
        </w:rPr>
      </w:pPr>
      <w:r w:rsidRPr="004A1604">
        <w:rPr>
          <w:rFonts w:ascii="Arial" w:hAnsi="Arial" w:cs="Arial"/>
        </w:rPr>
        <w:t>09.2.1. A consulta para pessoas física indicada na alínea “a” do subitem 09.1 serão consultadas de forma individual através dos seguintes acessos</w:t>
      </w:r>
    </w:p>
    <w:p w:rsidR="000C627A" w:rsidRPr="004A1604" w:rsidRDefault="000C627A" w:rsidP="00EF3135">
      <w:pPr>
        <w:rPr>
          <w:rFonts w:ascii="Arial" w:hAnsi="Arial" w:cs="Arial"/>
        </w:rPr>
      </w:pPr>
      <w:r w:rsidRPr="004A1604">
        <w:rPr>
          <w:rFonts w:ascii="Arial" w:hAnsi="Arial" w:cs="Arial"/>
        </w:rPr>
        <w:t>a) Licitantes Inidôneos TCU (</w:t>
      </w:r>
      <w:proofErr w:type="gramStart"/>
      <w:r w:rsidRPr="004A1604">
        <w:rPr>
          <w:rFonts w:ascii="Arial" w:hAnsi="Arial" w:cs="Arial"/>
        </w:rPr>
        <w:t>https</w:t>
      </w:r>
      <w:proofErr w:type="gramEnd"/>
      <w:r w:rsidRPr="004A1604">
        <w:rPr>
          <w:rFonts w:ascii="Arial" w:hAnsi="Arial" w:cs="Arial"/>
        </w:rPr>
        <w:t>://contas.tcu.gov.br/ords/f?p=1660:3:1539468929517::::P3_TIPO_RELACAO:INIDONEO</w:t>
      </w:r>
    </w:p>
    <w:p w:rsidR="000C627A" w:rsidRPr="004A1604" w:rsidRDefault="000C627A" w:rsidP="00EF3135">
      <w:pPr>
        <w:widowControl w:val="0"/>
        <w:tabs>
          <w:tab w:val="left" w:pos="506"/>
        </w:tabs>
        <w:autoSpaceDE w:val="0"/>
        <w:autoSpaceDN w:val="0"/>
        <w:jc w:val="both"/>
        <w:rPr>
          <w:rFonts w:ascii="Arial" w:hAnsi="Arial" w:cs="Arial"/>
        </w:rPr>
      </w:pPr>
      <w:r w:rsidRPr="004A1604">
        <w:rPr>
          <w:rFonts w:ascii="Arial" w:hAnsi="Arial" w:cs="Arial"/>
        </w:rPr>
        <w:t>b) Cadastro Nacional de Condenações Cíveis por Ato de Improbidade Administrativa e Inelegibilidade</w:t>
      </w:r>
      <w:r w:rsidRPr="004A1604">
        <w:rPr>
          <w:rFonts w:ascii="Arial" w:hAnsi="Arial" w:cs="Arial"/>
        </w:rPr>
        <w:tab/>
        <w:t xml:space="preserve"> - CNJ</w:t>
      </w:r>
      <w:r w:rsidRPr="004A1604">
        <w:rPr>
          <w:rFonts w:ascii="Arial" w:hAnsi="Arial" w:cs="Arial"/>
        </w:rPr>
        <w:tab/>
        <w:t>CNIA - (</w:t>
      </w:r>
      <w:proofErr w:type="gramStart"/>
      <w:r w:rsidRPr="004A1604">
        <w:rPr>
          <w:rFonts w:ascii="Arial" w:hAnsi="Arial" w:cs="Arial"/>
        </w:rPr>
        <w:t>https</w:t>
      </w:r>
      <w:proofErr w:type="gramEnd"/>
      <w:r w:rsidRPr="004A1604">
        <w:rPr>
          <w:rFonts w:ascii="Arial" w:hAnsi="Arial" w:cs="Arial"/>
        </w:rPr>
        <w:t>://www.cnj.jus.br/improbidade_adm/consultar_requerido.php)</w:t>
      </w:r>
    </w:p>
    <w:p w:rsidR="000C627A" w:rsidRPr="004A1604" w:rsidRDefault="000C627A" w:rsidP="00EF3135">
      <w:pPr>
        <w:widowControl w:val="0"/>
        <w:tabs>
          <w:tab w:val="left" w:pos="506"/>
        </w:tabs>
        <w:autoSpaceDE w:val="0"/>
        <w:autoSpaceDN w:val="0"/>
        <w:jc w:val="both"/>
        <w:rPr>
          <w:rFonts w:ascii="Arial" w:hAnsi="Arial" w:cs="Arial"/>
        </w:rPr>
      </w:pPr>
      <w:r w:rsidRPr="004A1604">
        <w:rPr>
          <w:rFonts w:ascii="Arial" w:hAnsi="Arial" w:cs="Arial"/>
        </w:rPr>
        <w:t>c) Cadastro Nacional de Empresas Inidôneas e Suspensas CEIS e Cadastro Nacional de Empresas Punidas CNEP (</w:t>
      </w:r>
      <w:proofErr w:type="gramStart"/>
      <w:r w:rsidRPr="004A1604">
        <w:rPr>
          <w:rFonts w:ascii="Arial" w:hAnsi="Arial" w:cs="Arial"/>
        </w:rPr>
        <w:t>https</w:t>
      </w:r>
      <w:proofErr w:type="gramEnd"/>
      <w:r w:rsidRPr="004A1604">
        <w:rPr>
          <w:rFonts w:ascii="Arial" w:hAnsi="Arial" w:cs="Arial"/>
        </w:rPr>
        <w:t>://certidoes.cgu.gov.br/).</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10"/>
        </w:tabs>
        <w:autoSpaceDE w:val="0"/>
        <w:autoSpaceDN w:val="0"/>
        <w:ind w:left="0"/>
        <w:contextualSpacing w:val="0"/>
        <w:jc w:val="both"/>
        <w:rPr>
          <w:rFonts w:ascii="Arial" w:hAnsi="Arial" w:cs="Arial"/>
        </w:rPr>
      </w:pPr>
      <w:r w:rsidRPr="004A1604">
        <w:rPr>
          <w:rFonts w:ascii="Arial" w:hAnsi="Arial" w:cs="Arial"/>
        </w:rPr>
        <w:t>09.3.</w:t>
      </w:r>
      <w:r w:rsidRPr="004A1604">
        <w:rPr>
          <w:rFonts w:ascii="Arial" w:hAnsi="Arial" w:cs="Arial"/>
          <w:spacing w:val="-4"/>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licitante</w:t>
      </w:r>
      <w:r w:rsidRPr="004A1604">
        <w:rPr>
          <w:rFonts w:ascii="Arial" w:hAnsi="Arial" w:cs="Arial"/>
          <w:spacing w:val="-4"/>
        </w:rPr>
        <w:t xml:space="preserve"> </w:t>
      </w:r>
      <w:r w:rsidRPr="004A1604">
        <w:rPr>
          <w:rFonts w:ascii="Arial" w:hAnsi="Arial" w:cs="Arial"/>
        </w:rPr>
        <w:t>será</w:t>
      </w:r>
      <w:r w:rsidRPr="004A1604">
        <w:rPr>
          <w:rFonts w:ascii="Arial" w:hAnsi="Arial" w:cs="Arial"/>
          <w:spacing w:val="-3"/>
        </w:rPr>
        <w:t xml:space="preserve"> </w:t>
      </w:r>
      <w:r w:rsidRPr="004A1604">
        <w:rPr>
          <w:rFonts w:ascii="Arial" w:hAnsi="Arial" w:cs="Arial"/>
        </w:rPr>
        <w:t>convocado</w:t>
      </w:r>
      <w:r w:rsidRPr="004A1604">
        <w:rPr>
          <w:rFonts w:ascii="Arial" w:hAnsi="Arial" w:cs="Arial"/>
          <w:spacing w:val="-2"/>
        </w:rPr>
        <w:t xml:space="preserve"> </w:t>
      </w:r>
      <w:r w:rsidRPr="004A1604">
        <w:rPr>
          <w:rFonts w:ascii="Arial" w:hAnsi="Arial" w:cs="Arial"/>
        </w:rPr>
        <w:t>para</w:t>
      </w:r>
      <w:r w:rsidRPr="004A1604">
        <w:rPr>
          <w:rFonts w:ascii="Arial" w:hAnsi="Arial" w:cs="Arial"/>
          <w:spacing w:val="-2"/>
        </w:rPr>
        <w:t xml:space="preserve"> </w:t>
      </w:r>
      <w:r w:rsidRPr="004A1604">
        <w:rPr>
          <w:rFonts w:ascii="Arial" w:hAnsi="Arial" w:cs="Arial"/>
        </w:rPr>
        <w:t>manifestação</w:t>
      </w:r>
      <w:r w:rsidRPr="004A1604">
        <w:rPr>
          <w:rFonts w:ascii="Arial" w:hAnsi="Arial" w:cs="Arial"/>
          <w:spacing w:val="-2"/>
        </w:rPr>
        <w:t xml:space="preserve"> </w:t>
      </w:r>
      <w:r w:rsidRPr="004A1604">
        <w:rPr>
          <w:rFonts w:ascii="Arial" w:hAnsi="Arial" w:cs="Arial"/>
        </w:rPr>
        <w:t>previamente</w:t>
      </w:r>
      <w:r w:rsidRPr="004A1604">
        <w:rPr>
          <w:rFonts w:ascii="Arial" w:hAnsi="Arial" w:cs="Arial"/>
          <w:spacing w:val="-3"/>
        </w:rPr>
        <w:t xml:space="preserve"> </w:t>
      </w:r>
      <w:r w:rsidRPr="004A1604">
        <w:rPr>
          <w:rFonts w:ascii="Arial" w:hAnsi="Arial" w:cs="Arial"/>
        </w:rPr>
        <w:t>a</w:t>
      </w:r>
      <w:r w:rsidRPr="004A1604">
        <w:rPr>
          <w:rFonts w:ascii="Arial" w:hAnsi="Arial" w:cs="Arial"/>
          <w:spacing w:val="-4"/>
        </w:rPr>
        <w:t xml:space="preserve"> </w:t>
      </w:r>
      <w:r w:rsidRPr="004A1604">
        <w:rPr>
          <w:rFonts w:ascii="Arial" w:hAnsi="Arial" w:cs="Arial"/>
        </w:rPr>
        <w:t>uma</w:t>
      </w:r>
      <w:r w:rsidRPr="004A1604">
        <w:rPr>
          <w:rFonts w:ascii="Arial" w:hAnsi="Arial" w:cs="Arial"/>
          <w:spacing w:val="-4"/>
        </w:rPr>
        <w:t xml:space="preserve"> </w:t>
      </w:r>
      <w:r w:rsidRPr="004A1604">
        <w:rPr>
          <w:rFonts w:ascii="Arial" w:hAnsi="Arial" w:cs="Arial"/>
        </w:rPr>
        <w:t>eventual</w:t>
      </w:r>
      <w:r w:rsidRPr="004A1604">
        <w:rPr>
          <w:rFonts w:ascii="Arial" w:hAnsi="Arial" w:cs="Arial"/>
          <w:spacing w:val="-3"/>
        </w:rPr>
        <w:t xml:space="preserve"> </w:t>
      </w:r>
      <w:r w:rsidRPr="004A1604">
        <w:rPr>
          <w:rFonts w:ascii="Arial" w:hAnsi="Arial" w:cs="Arial"/>
        </w:rPr>
        <w:t>desclassificação.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48"/>
        </w:tabs>
        <w:autoSpaceDE w:val="0"/>
        <w:autoSpaceDN w:val="0"/>
        <w:ind w:left="0"/>
        <w:contextualSpacing w:val="0"/>
        <w:jc w:val="both"/>
        <w:rPr>
          <w:rFonts w:ascii="Arial" w:hAnsi="Arial" w:cs="Arial"/>
        </w:rPr>
      </w:pPr>
      <w:r w:rsidRPr="004A1604">
        <w:rPr>
          <w:rFonts w:ascii="Arial" w:hAnsi="Arial" w:cs="Arial"/>
        </w:rPr>
        <w:t xml:space="preserve">09.4. Constatada a existência de sanção </w:t>
      </w:r>
      <w:proofErr w:type="gramStart"/>
      <w:r w:rsidRPr="004A1604">
        <w:rPr>
          <w:rFonts w:ascii="Arial" w:hAnsi="Arial" w:cs="Arial"/>
        </w:rPr>
        <w:t>cuja a</w:t>
      </w:r>
      <w:proofErr w:type="gramEnd"/>
      <w:r w:rsidRPr="004A1604">
        <w:rPr>
          <w:rFonts w:ascii="Arial" w:hAnsi="Arial" w:cs="Arial"/>
        </w:rPr>
        <w:t xml:space="preserve"> esfera Municipal seja abrangida, o licitante será reputado inabilitado, por falta de condição de</w:t>
      </w:r>
      <w:r w:rsidRPr="004A1604">
        <w:rPr>
          <w:rFonts w:ascii="Arial" w:hAnsi="Arial" w:cs="Arial"/>
          <w:spacing w:val="1"/>
        </w:rPr>
        <w:t xml:space="preserve"> </w:t>
      </w:r>
      <w:r w:rsidRPr="004A1604">
        <w:rPr>
          <w:rFonts w:ascii="Arial" w:hAnsi="Arial" w:cs="Arial"/>
        </w:rPr>
        <w:t>participação.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rPr>
        <w:t>09.5.</w:t>
      </w:r>
      <w:r w:rsidRPr="004A1604">
        <w:rPr>
          <w:rFonts w:ascii="Arial" w:hAnsi="Arial" w:cs="Arial"/>
          <w:spacing w:val="-3"/>
        </w:rPr>
        <w:t xml:space="preserve"> </w:t>
      </w:r>
      <w:r w:rsidRPr="004A1604">
        <w:rPr>
          <w:rFonts w:ascii="Arial" w:hAnsi="Arial" w:cs="Arial"/>
        </w:rPr>
        <w:t>Caso</w:t>
      </w:r>
      <w:r w:rsidRPr="004A1604">
        <w:rPr>
          <w:rFonts w:ascii="Arial" w:hAnsi="Arial" w:cs="Arial"/>
          <w:spacing w:val="-2"/>
        </w:rPr>
        <w:t xml:space="preserve"> </w:t>
      </w:r>
      <w:r w:rsidRPr="004A1604">
        <w:rPr>
          <w:rFonts w:ascii="Arial" w:hAnsi="Arial" w:cs="Arial"/>
        </w:rPr>
        <w:t>atendidas as</w:t>
      </w:r>
      <w:r w:rsidRPr="004A1604">
        <w:rPr>
          <w:rFonts w:ascii="Arial" w:hAnsi="Arial" w:cs="Arial"/>
          <w:spacing w:val="-3"/>
        </w:rPr>
        <w:t xml:space="preserve"> </w:t>
      </w:r>
      <w:r w:rsidRPr="004A1604">
        <w:rPr>
          <w:rFonts w:ascii="Arial" w:hAnsi="Arial" w:cs="Arial"/>
        </w:rPr>
        <w:t>condições</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participação,</w:t>
      </w:r>
      <w:r w:rsidRPr="004A1604">
        <w:rPr>
          <w:rFonts w:ascii="Arial" w:hAnsi="Arial" w:cs="Arial"/>
          <w:spacing w:val="-3"/>
        </w:rPr>
        <w:t xml:space="preserve"> </w:t>
      </w:r>
      <w:r w:rsidRPr="004A1604">
        <w:rPr>
          <w:rFonts w:ascii="Arial" w:hAnsi="Arial" w:cs="Arial"/>
        </w:rPr>
        <w:t>será</w:t>
      </w:r>
      <w:r w:rsidRPr="004A1604">
        <w:rPr>
          <w:rFonts w:ascii="Arial" w:hAnsi="Arial" w:cs="Arial"/>
          <w:spacing w:val="-2"/>
        </w:rPr>
        <w:t xml:space="preserve"> </w:t>
      </w:r>
      <w:r w:rsidRPr="004A1604">
        <w:rPr>
          <w:rFonts w:ascii="Arial" w:hAnsi="Arial" w:cs="Arial"/>
        </w:rPr>
        <w:t>iniciado</w:t>
      </w:r>
      <w:r w:rsidRPr="004A1604">
        <w:rPr>
          <w:rFonts w:ascii="Arial" w:hAnsi="Arial" w:cs="Arial"/>
          <w:spacing w:val="-2"/>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procedimento</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habilitação.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08"/>
        </w:tabs>
        <w:autoSpaceDE w:val="0"/>
        <w:autoSpaceDN w:val="0"/>
        <w:ind w:left="0"/>
        <w:contextualSpacing w:val="0"/>
        <w:jc w:val="both"/>
        <w:rPr>
          <w:rFonts w:ascii="Arial" w:hAnsi="Arial" w:cs="Arial"/>
        </w:rPr>
      </w:pPr>
      <w:r w:rsidRPr="004A1604">
        <w:rPr>
          <w:rFonts w:ascii="Arial" w:hAnsi="Arial" w:cs="Arial"/>
        </w:rPr>
        <w:t>09.6. Verificadas</w:t>
      </w:r>
      <w:r w:rsidRPr="004A1604">
        <w:rPr>
          <w:rFonts w:ascii="Arial" w:hAnsi="Arial" w:cs="Arial"/>
          <w:spacing w:val="1"/>
        </w:rPr>
        <w:t xml:space="preserve"> </w:t>
      </w:r>
      <w:r w:rsidRPr="004A1604">
        <w:rPr>
          <w:rFonts w:ascii="Arial" w:hAnsi="Arial" w:cs="Arial"/>
        </w:rPr>
        <w:t>as</w:t>
      </w:r>
      <w:r w:rsidRPr="004A1604">
        <w:rPr>
          <w:rFonts w:ascii="Arial" w:hAnsi="Arial" w:cs="Arial"/>
          <w:spacing w:val="1"/>
        </w:rPr>
        <w:t xml:space="preserve"> </w:t>
      </w:r>
      <w:r w:rsidRPr="004A1604">
        <w:rPr>
          <w:rFonts w:ascii="Arial" w:hAnsi="Arial" w:cs="Arial"/>
        </w:rPr>
        <w:t>condições</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participação</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utilização</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tratamento</w:t>
      </w:r>
      <w:r w:rsidRPr="004A1604">
        <w:rPr>
          <w:rFonts w:ascii="Arial" w:hAnsi="Arial" w:cs="Arial"/>
          <w:spacing w:val="1"/>
        </w:rPr>
        <w:t xml:space="preserve"> </w:t>
      </w:r>
      <w:r w:rsidRPr="004A1604">
        <w:rPr>
          <w:rFonts w:ascii="Arial" w:hAnsi="Arial" w:cs="Arial"/>
        </w:rPr>
        <w:t>favorecido,</w:t>
      </w:r>
      <w:r w:rsidRPr="004A1604">
        <w:rPr>
          <w:rFonts w:ascii="Arial" w:hAnsi="Arial" w:cs="Arial"/>
          <w:spacing w:val="1"/>
        </w:rPr>
        <w:t xml:space="preserve"> </w:t>
      </w:r>
      <w:r w:rsidRPr="004A1604">
        <w:rPr>
          <w:rFonts w:ascii="Arial" w:hAnsi="Arial" w:cs="Arial"/>
        </w:rPr>
        <w:t>o</w:t>
      </w:r>
      <w:r w:rsidRPr="004A1604">
        <w:rPr>
          <w:rFonts w:ascii="Arial" w:hAnsi="Arial" w:cs="Arial"/>
          <w:spacing w:val="1"/>
        </w:rPr>
        <w:t xml:space="preserve"> </w:t>
      </w:r>
      <w:r w:rsidRPr="004A1604">
        <w:rPr>
          <w:rFonts w:ascii="Arial" w:hAnsi="Arial" w:cs="Arial"/>
        </w:rPr>
        <w:t>pregoeiro</w:t>
      </w:r>
      <w:r w:rsidRPr="004A1604">
        <w:rPr>
          <w:rFonts w:ascii="Arial" w:hAnsi="Arial" w:cs="Arial"/>
          <w:spacing w:val="1"/>
        </w:rPr>
        <w:t xml:space="preserve"> </w:t>
      </w:r>
      <w:r w:rsidRPr="004A1604">
        <w:rPr>
          <w:rFonts w:ascii="Arial" w:hAnsi="Arial" w:cs="Arial"/>
        </w:rPr>
        <w:t>examinará a proposta classificada em primeiro lugar quanto à adequação ao objeto e à compatibilidade do</w:t>
      </w:r>
      <w:r w:rsidRPr="004A1604">
        <w:rPr>
          <w:rFonts w:ascii="Arial" w:hAnsi="Arial" w:cs="Arial"/>
          <w:spacing w:val="1"/>
        </w:rPr>
        <w:t xml:space="preserve"> </w:t>
      </w:r>
      <w:r w:rsidRPr="004A1604">
        <w:rPr>
          <w:rFonts w:ascii="Arial" w:hAnsi="Arial" w:cs="Arial"/>
        </w:rPr>
        <w:t>preço</w:t>
      </w:r>
      <w:r w:rsidRPr="004A1604">
        <w:rPr>
          <w:rFonts w:ascii="Arial" w:hAnsi="Arial" w:cs="Arial"/>
          <w:spacing w:val="-1"/>
        </w:rPr>
        <w:t xml:space="preserve"> </w:t>
      </w:r>
      <w:r w:rsidRPr="004A1604">
        <w:rPr>
          <w:rFonts w:ascii="Arial" w:hAnsi="Arial" w:cs="Arial"/>
        </w:rPr>
        <w:t>em relação ao</w:t>
      </w:r>
      <w:r w:rsidRPr="004A1604">
        <w:rPr>
          <w:rFonts w:ascii="Arial" w:hAnsi="Arial" w:cs="Arial"/>
          <w:spacing w:val="-1"/>
        </w:rPr>
        <w:t xml:space="preserve"> </w:t>
      </w:r>
      <w:r w:rsidRPr="004A1604">
        <w:rPr>
          <w:rFonts w:ascii="Arial" w:hAnsi="Arial" w:cs="Arial"/>
        </w:rPr>
        <w:t>máximo</w:t>
      </w:r>
      <w:r w:rsidRPr="004A1604">
        <w:rPr>
          <w:rFonts w:ascii="Arial" w:hAnsi="Arial" w:cs="Arial"/>
          <w:spacing w:val="-2"/>
        </w:rPr>
        <w:t xml:space="preserve"> </w:t>
      </w:r>
      <w:r w:rsidRPr="004A1604">
        <w:rPr>
          <w:rFonts w:ascii="Arial" w:hAnsi="Arial" w:cs="Arial"/>
        </w:rPr>
        <w:t>estipulado</w:t>
      </w:r>
      <w:r w:rsidRPr="004A1604">
        <w:rPr>
          <w:rFonts w:ascii="Arial" w:hAnsi="Arial" w:cs="Arial"/>
          <w:spacing w:val="-1"/>
        </w:rPr>
        <w:t xml:space="preserve"> </w:t>
      </w:r>
      <w:r w:rsidRPr="004A1604">
        <w:rPr>
          <w:rFonts w:ascii="Arial" w:hAnsi="Arial" w:cs="Arial"/>
        </w:rPr>
        <w:t>para contratação</w:t>
      </w:r>
      <w:r w:rsidRPr="004A1604">
        <w:rPr>
          <w:rFonts w:ascii="Arial" w:hAnsi="Arial" w:cs="Arial"/>
          <w:spacing w:val="-3"/>
        </w:rPr>
        <w:t xml:space="preserve"> </w:t>
      </w:r>
      <w:r w:rsidRPr="004A1604">
        <w:rPr>
          <w:rFonts w:ascii="Arial" w:hAnsi="Arial" w:cs="Arial"/>
        </w:rPr>
        <w:t>neste Edital</w:t>
      </w:r>
      <w:r w:rsidRPr="004A1604">
        <w:rPr>
          <w:rFonts w:ascii="Arial" w:hAnsi="Arial" w:cs="Arial"/>
          <w:spacing w:val="-2"/>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em</w:t>
      </w:r>
      <w:r w:rsidRPr="004A1604">
        <w:rPr>
          <w:rFonts w:ascii="Arial" w:hAnsi="Arial" w:cs="Arial"/>
          <w:spacing w:val="-2"/>
        </w:rPr>
        <w:t xml:space="preserve"> </w:t>
      </w:r>
      <w:r w:rsidRPr="004A1604">
        <w:rPr>
          <w:rFonts w:ascii="Arial" w:hAnsi="Arial" w:cs="Arial"/>
        </w:rPr>
        <w:t>seus</w:t>
      </w:r>
      <w:r w:rsidRPr="004A1604">
        <w:rPr>
          <w:rFonts w:ascii="Arial" w:hAnsi="Arial" w:cs="Arial"/>
          <w:spacing w:val="-1"/>
        </w:rPr>
        <w:t xml:space="preserve"> </w:t>
      </w:r>
      <w:r w:rsidRPr="004A1604">
        <w:rPr>
          <w:rFonts w:ascii="Arial" w:hAnsi="Arial" w:cs="Arial"/>
        </w:rPr>
        <w:t>anexos.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spacing w:val="-3"/>
        </w:rPr>
        <w:t xml:space="preserve">09.7. </w:t>
      </w:r>
      <w:r w:rsidRPr="004A1604">
        <w:rPr>
          <w:rFonts w:ascii="Arial" w:hAnsi="Arial" w:cs="Arial"/>
        </w:rPr>
        <w:t>Será</w:t>
      </w:r>
      <w:r w:rsidRPr="004A1604">
        <w:rPr>
          <w:rFonts w:ascii="Arial" w:hAnsi="Arial" w:cs="Arial"/>
          <w:spacing w:val="-3"/>
        </w:rPr>
        <w:t xml:space="preserve"> </w:t>
      </w:r>
      <w:r w:rsidRPr="004A1604">
        <w:rPr>
          <w:rFonts w:ascii="Arial" w:hAnsi="Arial" w:cs="Arial"/>
        </w:rPr>
        <w:t>desclassificada a</w:t>
      </w:r>
      <w:r w:rsidRPr="004A1604">
        <w:rPr>
          <w:rFonts w:ascii="Arial" w:hAnsi="Arial" w:cs="Arial"/>
          <w:spacing w:val="-3"/>
        </w:rPr>
        <w:t xml:space="preserve"> </w:t>
      </w:r>
      <w:r w:rsidRPr="004A1604">
        <w:rPr>
          <w:rFonts w:ascii="Arial" w:hAnsi="Arial" w:cs="Arial"/>
        </w:rPr>
        <w:t>proposta</w:t>
      </w:r>
      <w:r w:rsidRPr="004A1604">
        <w:rPr>
          <w:rFonts w:ascii="Arial" w:hAnsi="Arial" w:cs="Arial"/>
          <w:spacing w:val="-4"/>
        </w:rPr>
        <w:t xml:space="preserve"> </w:t>
      </w:r>
      <w:r w:rsidRPr="004A1604">
        <w:rPr>
          <w:rFonts w:ascii="Arial" w:hAnsi="Arial" w:cs="Arial"/>
        </w:rPr>
        <w:t>vencedora</w:t>
      </w:r>
      <w:r w:rsidRPr="004A1604">
        <w:rPr>
          <w:rFonts w:ascii="Arial" w:hAnsi="Arial" w:cs="Arial"/>
          <w:spacing w:val="-2"/>
        </w:rPr>
        <w:t xml:space="preserve"> </w:t>
      </w:r>
      <w:r w:rsidRPr="004A1604">
        <w:rPr>
          <w:rFonts w:ascii="Arial" w:hAnsi="Arial" w:cs="Arial"/>
        </w:rPr>
        <w:t>que:</w:t>
      </w:r>
    </w:p>
    <w:p w:rsidR="003562AB" w:rsidRPr="004A1604" w:rsidRDefault="003562AB" w:rsidP="00EF3135">
      <w:pPr>
        <w:pStyle w:val="PargrafodaLista"/>
        <w:widowControl w:val="0"/>
        <w:numPr>
          <w:ilvl w:val="0"/>
          <w:numId w:val="17"/>
        </w:numPr>
        <w:tabs>
          <w:tab w:val="left" w:pos="400"/>
        </w:tabs>
        <w:autoSpaceDE w:val="0"/>
        <w:autoSpaceDN w:val="0"/>
        <w:ind w:left="0" w:firstLine="0"/>
        <w:contextualSpacing w:val="0"/>
        <w:jc w:val="both"/>
        <w:rPr>
          <w:rFonts w:ascii="Arial" w:hAnsi="Arial" w:cs="Arial"/>
        </w:rPr>
      </w:pPr>
      <w:r w:rsidRPr="004A1604">
        <w:rPr>
          <w:rFonts w:ascii="Arial" w:hAnsi="Arial" w:cs="Arial"/>
        </w:rPr>
        <w:t>Contiver</w:t>
      </w:r>
      <w:r w:rsidRPr="004A1604">
        <w:rPr>
          <w:rFonts w:ascii="Arial" w:hAnsi="Arial" w:cs="Arial"/>
          <w:spacing w:val="-4"/>
        </w:rPr>
        <w:t xml:space="preserve"> </w:t>
      </w:r>
      <w:r w:rsidRPr="004A1604">
        <w:rPr>
          <w:rFonts w:ascii="Arial" w:hAnsi="Arial" w:cs="Arial"/>
        </w:rPr>
        <w:t>vícios</w:t>
      </w:r>
      <w:r w:rsidRPr="004A1604">
        <w:rPr>
          <w:rFonts w:ascii="Arial" w:hAnsi="Arial" w:cs="Arial"/>
          <w:spacing w:val="-2"/>
        </w:rPr>
        <w:t xml:space="preserve"> </w:t>
      </w:r>
      <w:r w:rsidRPr="004A1604">
        <w:rPr>
          <w:rFonts w:ascii="Arial" w:hAnsi="Arial" w:cs="Arial"/>
        </w:rPr>
        <w:t>insanáveis;</w:t>
      </w:r>
    </w:p>
    <w:p w:rsidR="003562AB" w:rsidRPr="004A1604" w:rsidRDefault="003562AB" w:rsidP="00EF3135">
      <w:pPr>
        <w:pStyle w:val="PargrafodaLista"/>
        <w:widowControl w:val="0"/>
        <w:numPr>
          <w:ilvl w:val="0"/>
          <w:numId w:val="17"/>
        </w:numPr>
        <w:tabs>
          <w:tab w:val="left" w:pos="400"/>
        </w:tabs>
        <w:autoSpaceDE w:val="0"/>
        <w:autoSpaceDN w:val="0"/>
        <w:ind w:left="0" w:firstLine="0"/>
        <w:contextualSpacing w:val="0"/>
        <w:jc w:val="both"/>
        <w:rPr>
          <w:rFonts w:ascii="Arial" w:hAnsi="Arial" w:cs="Arial"/>
        </w:rPr>
      </w:pPr>
      <w:r w:rsidRPr="004A1604">
        <w:rPr>
          <w:rFonts w:ascii="Arial" w:hAnsi="Arial" w:cs="Arial"/>
        </w:rPr>
        <w:t>Não</w:t>
      </w:r>
      <w:r w:rsidRPr="004A1604">
        <w:rPr>
          <w:rFonts w:ascii="Arial" w:hAnsi="Arial" w:cs="Arial"/>
          <w:spacing w:val="-2"/>
        </w:rPr>
        <w:t xml:space="preserve"> </w:t>
      </w:r>
      <w:r w:rsidRPr="004A1604">
        <w:rPr>
          <w:rFonts w:ascii="Arial" w:hAnsi="Arial" w:cs="Arial"/>
        </w:rPr>
        <w:t>obedecer</w:t>
      </w:r>
      <w:r w:rsidRPr="004A1604">
        <w:rPr>
          <w:rFonts w:ascii="Arial" w:hAnsi="Arial" w:cs="Arial"/>
          <w:spacing w:val="-3"/>
        </w:rPr>
        <w:t xml:space="preserve"> </w:t>
      </w:r>
      <w:r w:rsidRPr="004A1604">
        <w:rPr>
          <w:rFonts w:ascii="Arial" w:hAnsi="Arial" w:cs="Arial"/>
        </w:rPr>
        <w:t>às</w:t>
      </w:r>
      <w:r w:rsidRPr="004A1604">
        <w:rPr>
          <w:rFonts w:ascii="Arial" w:hAnsi="Arial" w:cs="Arial"/>
          <w:spacing w:val="-3"/>
        </w:rPr>
        <w:t xml:space="preserve"> </w:t>
      </w:r>
      <w:r w:rsidRPr="004A1604">
        <w:rPr>
          <w:rFonts w:ascii="Arial" w:hAnsi="Arial" w:cs="Arial"/>
        </w:rPr>
        <w:t>especificações</w:t>
      </w:r>
      <w:r w:rsidRPr="004A1604">
        <w:rPr>
          <w:rFonts w:ascii="Arial" w:hAnsi="Arial" w:cs="Arial"/>
          <w:spacing w:val="-2"/>
        </w:rPr>
        <w:t xml:space="preserve"> </w:t>
      </w:r>
      <w:r w:rsidRPr="004A1604">
        <w:rPr>
          <w:rFonts w:ascii="Arial" w:hAnsi="Arial" w:cs="Arial"/>
        </w:rPr>
        <w:t>técnicas</w:t>
      </w:r>
      <w:r w:rsidRPr="004A1604">
        <w:rPr>
          <w:rFonts w:ascii="Arial" w:hAnsi="Arial" w:cs="Arial"/>
          <w:spacing w:val="-3"/>
        </w:rPr>
        <w:t xml:space="preserve"> </w:t>
      </w:r>
      <w:r w:rsidRPr="004A1604">
        <w:rPr>
          <w:rFonts w:ascii="Arial" w:hAnsi="Arial" w:cs="Arial"/>
        </w:rPr>
        <w:t>contidas</w:t>
      </w:r>
      <w:r w:rsidRPr="004A1604">
        <w:rPr>
          <w:rFonts w:ascii="Arial" w:hAnsi="Arial" w:cs="Arial"/>
          <w:spacing w:val="-3"/>
        </w:rPr>
        <w:t xml:space="preserve"> </w:t>
      </w:r>
      <w:r w:rsidRPr="004A1604">
        <w:rPr>
          <w:rFonts w:ascii="Arial" w:hAnsi="Arial" w:cs="Arial"/>
        </w:rPr>
        <w:t>no</w:t>
      </w:r>
      <w:r w:rsidRPr="004A1604">
        <w:rPr>
          <w:rFonts w:ascii="Arial" w:hAnsi="Arial" w:cs="Arial"/>
          <w:spacing w:val="-2"/>
        </w:rPr>
        <w:t xml:space="preserve"> </w:t>
      </w:r>
      <w:r w:rsidRPr="004A1604">
        <w:rPr>
          <w:rFonts w:ascii="Arial" w:hAnsi="Arial" w:cs="Arial"/>
        </w:rPr>
        <w:t>Termo</w:t>
      </w:r>
      <w:r w:rsidRPr="004A1604">
        <w:rPr>
          <w:rFonts w:ascii="Arial" w:hAnsi="Arial" w:cs="Arial"/>
          <w:spacing w:val="-3"/>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Referência;</w:t>
      </w:r>
    </w:p>
    <w:p w:rsidR="003562AB" w:rsidRPr="004A1604" w:rsidRDefault="003562AB" w:rsidP="00EF3135">
      <w:pPr>
        <w:pStyle w:val="PargrafodaLista"/>
        <w:widowControl w:val="0"/>
        <w:numPr>
          <w:ilvl w:val="0"/>
          <w:numId w:val="17"/>
        </w:numPr>
        <w:tabs>
          <w:tab w:val="left" w:pos="400"/>
        </w:tabs>
        <w:autoSpaceDE w:val="0"/>
        <w:autoSpaceDN w:val="0"/>
        <w:ind w:left="0" w:firstLine="0"/>
        <w:contextualSpacing w:val="0"/>
        <w:jc w:val="both"/>
        <w:rPr>
          <w:rFonts w:ascii="Arial" w:hAnsi="Arial" w:cs="Arial"/>
        </w:rPr>
      </w:pPr>
      <w:r w:rsidRPr="004A1604">
        <w:rPr>
          <w:rFonts w:ascii="Arial" w:hAnsi="Arial" w:cs="Arial"/>
        </w:rPr>
        <w:t>Apresentar</w:t>
      </w:r>
      <w:r w:rsidRPr="004A1604">
        <w:rPr>
          <w:rFonts w:ascii="Arial" w:hAnsi="Arial" w:cs="Arial"/>
          <w:spacing w:val="-3"/>
        </w:rPr>
        <w:t xml:space="preserve"> </w:t>
      </w:r>
      <w:r w:rsidRPr="004A1604">
        <w:rPr>
          <w:rFonts w:ascii="Arial" w:hAnsi="Arial" w:cs="Arial"/>
        </w:rPr>
        <w:t>preços</w:t>
      </w:r>
      <w:r w:rsidRPr="004A1604">
        <w:rPr>
          <w:rFonts w:ascii="Arial" w:hAnsi="Arial" w:cs="Arial"/>
          <w:spacing w:val="-1"/>
        </w:rPr>
        <w:t xml:space="preserve"> </w:t>
      </w:r>
      <w:r w:rsidRPr="004A1604">
        <w:rPr>
          <w:rFonts w:ascii="Arial" w:hAnsi="Arial" w:cs="Arial"/>
        </w:rPr>
        <w:t>inexequíveis</w:t>
      </w:r>
      <w:r w:rsidRPr="004A1604">
        <w:rPr>
          <w:rFonts w:ascii="Arial" w:hAnsi="Arial" w:cs="Arial"/>
          <w:spacing w:val="-2"/>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permanecerem</w:t>
      </w:r>
      <w:r w:rsidRPr="004A1604">
        <w:rPr>
          <w:rFonts w:ascii="Arial" w:hAnsi="Arial" w:cs="Arial"/>
          <w:spacing w:val="-2"/>
        </w:rPr>
        <w:t xml:space="preserve"> </w:t>
      </w:r>
      <w:r w:rsidRPr="004A1604">
        <w:rPr>
          <w:rFonts w:ascii="Arial" w:hAnsi="Arial" w:cs="Arial"/>
        </w:rPr>
        <w:t>acima</w:t>
      </w:r>
      <w:r w:rsidRPr="004A1604">
        <w:rPr>
          <w:rFonts w:ascii="Arial" w:hAnsi="Arial" w:cs="Arial"/>
          <w:spacing w:val="-3"/>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preço</w:t>
      </w:r>
      <w:r w:rsidRPr="004A1604">
        <w:rPr>
          <w:rFonts w:ascii="Arial" w:hAnsi="Arial" w:cs="Arial"/>
          <w:spacing w:val="-3"/>
        </w:rPr>
        <w:t xml:space="preserve"> </w:t>
      </w:r>
      <w:r w:rsidRPr="004A1604">
        <w:rPr>
          <w:rFonts w:ascii="Arial" w:hAnsi="Arial" w:cs="Arial"/>
        </w:rPr>
        <w:t>máximo</w:t>
      </w:r>
      <w:r w:rsidRPr="004A1604">
        <w:rPr>
          <w:rFonts w:ascii="Arial" w:hAnsi="Arial" w:cs="Arial"/>
          <w:spacing w:val="-4"/>
        </w:rPr>
        <w:t xml:space="preserve"> </w:t>
      </w:r>
      <w:r w:rsidRPr="004A1604">
        <w:rPr>
          <w:rFonts w:ascii="Arial" w:hAnsi="Arial" w:cs="Arial"/>
        </w:rPr>
        <w:t>definido</w:t>
      </w:r>
      <w:r w:rsidRPr="004A1604">
        <w:rPr>
          <w:rFonts w:ascii="Arial" w:hAnsi="Arial" w:cs="Arial"/>
          <w:spacing w:val="-3"/>
        </w:rPr>
        <w:t xml:space="preserve"> </w:t>
      </w:r>
      <w:r w:rsidRPr="004A1604">
        <w:rPr>
          <w:rFonts w:ascii="Arial" w:hAnsi="Arial" w:cs="Arial"/>
        </w:rPr>
        <w:t>para</w:t>
      </w:r>
      <w:r w:rsidRPr="004A1604">
        <w:rPr>
          <w:rFonts w:ascii="Arial" w:hAnsi="Arial" w:cs="Arial"/>
          <w:spacing w:val="-4"/>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contratação;</w:t>
      </w:r>
    </w:p>
    <w:p w:rsidR="003562AB" w:rsidRPr="004A1604" w:rsidRDefault="003562AB" w:rsidP="00EF3135">
      <w:pPr>
        <w:pStyle w:val="PargrafodaLista"/>
        <w:widowControl w:val="0"/>
        <w:numPr>
          <w:ilvl w:val="0"/>
          <w:numId w:val="17"/>
        </w:numPr>
        <w:tabs>
          <w:tab w:val="left" w:pos="400"/>
        </w:tabs>
        <w:autoSpaceDE w:val="0"/>
        <w:autoSpaceDN w:val="0"/>
        <w:ind w:left="0" w:firstLine="0"/>
        <w:contextualSpacing w:val="0"/>
        <w:jc w:val="both"/>
        <w:rPr>
          <w:rFonts w:ascii="Arial" w:hAnsi="Arial" w:cs="Arial"/>
        </w:rPr>
      </w:pPr>
      <w:r w:rsidRPr="004A1604">
        <w:rPr>
          <w:rFonts w:ascii="Arial" w:hAnsi="Arial" w:cs="Arial"/>
        </w:rPr>
        <w:t>Não</w:t>
      </w:r>
      <w:r w:rsidRPr="004A1604">
        <w:rPr>
          <w:rFonts w:ascii="Arial" w:hAnsi="Arial" w:cs="Arial"/>
          <w:spacing w:val="-2"/>
        </w:rPr>
        <w:t xml:space="preserve"> </w:t>
      </w:r>
      <w:r w:rsidRPr="004A1604">
        <w:rPr>
          <w:rFonts w:ascii="Arial" w:hAnsi="Arial" w:cs="Arial"/>
        </w:rPr>
        <w:t>tiverem</w:t>
      </w:r>
      <w:r w:rsidRPr="004A1604">
        <w:rPr>
          <w:rFonts w:ascii="Arial" w:hAnsi="Arial" w:cs="Arial"/>
          <w:spacing w:val="-3"/>
        </w:rPr>
        <w:t xml:space="preserve"> </w:t>
      </w:r>
      <w:r w:rsidRPr="004A1604">
        <w:rPr>
          <w:rFonts w:ascii="Arial" w:hAnsi="Arial" w:cs="Arial"/>
        </w:rPr>
        <w:t>sua</w:t>
      </w:r>
      <w:r w:rsidRPr="004A1604">
        <w:rPr>
          <w:rFonts w:ascii="Arial" w:hAnsi="Arial" w:cs="Arial"/>
          <w:spacing w:val="-3"/>
        </w:rPr>
        <w:t xml:space="preserve"> </w:t>
      </w:r>
      <w:r w:rsidRPr="004A1604">
        <w:rPr>
          <w:rFonts w:ascii="Arial" w:hAnsi="Arial" w:cs="Arial"/>
        </w:rPr>
        <w:t>exequibilidade</w:t>
      </w:r>
      <w:r w:rsidRPr="004A1604">
        <w:rPr>
          <w:rFonts w:ascii="Arial" w:hAnsi="Arial" w:cs="Arial"/>
          <w:spacing w:val="-3"/>
        </w:rPr>
        <w:t xml:space="preserve"> </w:t>
      </w:r>
      <w:r w:rsidRPr="004A1604">
        <w:rPr>
          <w:rFonts w:ascii="Arial" w:hAnsi="Arial" w:cs="Arial"/>
        </w:rPr>
        <w:t>demonstrada,</w:t>
      </w:r>
      <w:r w:rsidRPr="004A1604">
        <w:rPr>
          <w:rFonts w:ascii="Arial" w:hAnsi="Arial" w:cs="Arial"/>
          <w:spacing w:val="-3"/>
        </w:rPr>
        <w:t xml:space="preserve"> </w:t>
      </w:r>
      <w:r w:rsidRPr="004A1604">
        <w:rPr>
          <w:rFonts w:ascii="Arial" w:hAnsi="Arial" w:cs="Arial"/>
        </w:rPr>
        <w:t>quando</w:t>
      </w:r>
      <w:r w:rsidRPr="004A1604">
        <w:rPr>
          <w:rFonts w:ascii="Arial" w:hAnsi="Arial" w:cs="Arial"/>
          <w:spacing w:val="-1"/>
        </w:rPr>
        <w:t xml:space="preserve"> </w:t>
      </w:r>
      <w:r w:rsidRPr="004A1604">
        <w:rPr>
          <w:rFonts w:ascii="Arial" w:hAnsi="Arial" w:cs="Arial"/>
        </w:rPr>
        <w:t>exigido</w:t>
      </w:r>
      <w:r w:rsidRPr="004A1604">
        <w:rPr>
          <w:rFonts w:ascii="Arial" w:hAnsi="Arial" w:cs="Arial"/>
          <w:spacing w:val="-4"/>
        </w:rPr>
        <w:t xml:space="preserve"> </w:t>
      </w:r>
      <w:r w:rsidRPr="004A1604">
        <w:rPr>
          <w:rFonts w:ascii="Arial" w:hAnsi="Arial" w:cs="Arial"/>
        </w:rPr>
        <w:t>pela</w:t>
      </w:r>
      <w:r w:rsidRPr="004A1604">
        <w:rPr>
          <w:rFonts w:ascii="Arial" w:hAnsi="Arial" w:cs="Arial"/>
          <w:spacing w:val="-4"/>
        </w:rPr>
        <w:t xml:space="preserve"> </w:t>
      </w:r>
      <w:r w:rsidRPr="004A1604">
        <w:rPr>
          <w:rFonts w:ascii="Arial" w:hAnsi="Arial" w:cs="Arial"/>
        </w:rPr>
        <w:t>Administração;</w:t>
      </w:r>
    </w:p>
    <w:p w:rsidR="003562AB" w:rsidRPr="004A1604" w:rsidRDefault="003562AB" w:rsidP="00EF3135">
      <w:pPr>
        <w:pStyle w:val="PargrafodaLista"/>
        <w:widowControl w:val="0"/>
        <w:numPr>
          <w:ilvl w:val="0"/>
          <w:numId w:val="17"/>
        </w:numPr>
        <w:tabs>
          <w:tab w:val="left" w:pos="400"/>
        </w:tabs>
        <w:autoSpaceDE w:val="0"/>
        <w:autoSpaceDN w:val="0"/>
        <w:ind w:left="0" w:firstLine="0"/>
        <w:contextualSpacing w:val="0"/>
        <w:jc w:val="both"/>
        <w:rPr>
          <w:rFonts w:ascii="Arial" w:hAnsi="Arial" w:cs="Arial"/>
        </w:rPr>
      </w:pPr>
      <w:r w:rsidRPr="004A1604">
        <w:rPr>
          <w:rFonts w:ascii="Arial" w:hAnsi="Arial" w:cs="Arial"/>
        </w:rPr>
        <w:t>Apresentar</w:t>
      </w:r>
      <w:r w:rsidRPr="004A1604">
        <w:rPr>
          <w:rFonts w:ascii="Arial" w:hAnsi="Arial" w:cs="Arial"/>
          <w:spacing w:val="33"/>
        </w:rPr>
        <w:t xml:space="preserve"> </w:t>
      </w:r>
      <w:r w:rsidRPr="004A1604">
        <w:rPr>
          <w:rFonts w:ascii="Arial" w:hAnsi="Arial" w:cs="Arial"/>
        </w:rPr>
        <w:t>desconformidade</w:t>
      </w:r>
      <w:r w:rsidRPr="004A1604">
        <w:rPr>
          <w:rFonts w:ascii="Arial" w:hAnsi="Arial" w:cs="Arial"/>
          <w:spacing w:val="34"/>
        </w:rPr>
        <w:t xml:space="preserve"> </w:t>
      </w:r>
      <w:r w:rsidRPr="004A1604">
        <w:rPr>
          <w:rFonts w:ascii="Arial" w:hAnsi="Arial" w:cs="Arial"/>
        </w:rPr>
        <w:t>com</w:t>
      </w:r>
      <w:r w:rsidRPr="004A1604">
        <w:rPr>
          <w:rFonts w:ascii="Arial" w:hAnsi="Arial" w:cs="Arial"/>
          <w:spacing w:val="36"/>
        </w:rPr>
        <w:t xml:space="preserve"> </w:t>
      </w:r>
      <w:r w:rsidRPr="004A1604">
        <w:rPr>
          <w:rFonts w:ascii="Arial" w:hAnsi="Arial" w:cs="Arial"/>
        </w:rPr>
        <w:t>quaisquer</w:t>
      </w:r>
      <w:r w:rsidRPr="004A1604">
        <w:rPr>
          <w:rFonts w:ascii="Arial" w:hAnsi="Arial" w:cs="Arial"/>
          <w:spacing w:val="33"/>
        </w:rPr>
        <w:t xml:space="preserve"> </w:t>
      </w:r>
      <w:r w:rsidRPr="004A1604">
        <w:rPr>
          <w:rFonts w:ascii="Arial" w:hAnsi="Arial" w:cs="Arial"/>
        </w:rPr>
        <w:t>outras</w:t>
      </w:r>
      <w:r w:rsidRPr="004A1604">
        <w:rPr>
          <w:rFonts w:ascii="Arial" w:hAnsi="Arial" w:cs="Arial"/>
          <w:spacing w:val="35"/>
        </w:rPr>
        <w:t xml:space="preserve"> </w:t>
      </w:r>
      <w:r w:rsidRPr="004A1604">
        <w:rPr>
          <w:rFonts w:ascii="Arial" w:hAnsi="Arial" w:cs="Arial"/>
        </w:rPr>
        <w:t>exigências</w:t>
      </w:r>
      <w:r w:rsidRPr="004A1604">
        <w:rPr>
          <w:rFonts w:ascii="Arial" w:hAnsi="Arial" w:cs="Arial"/>
          <w:spacing w:val="34"/>
        </w:rPr>
        <w:t xml:space="preserve"> </w:t>
      </w:r>
      <w:r w:rsidRPr="004A1604">
        <w:rPr>
          <w:rFonts w:ascii="Arial" w:hAnsi="Arial" w:cs="Arial"/>
        </w:rPr>
        <w:t>deste</w:t>
      </w:r>
      <w:r w:rsidRPr="004A1604">
        <w:rPr>
          <w:rFonts w:ascii="Arial" w:hAnsi="Arial" w:cs="Arial"/>
          <w:spacing w:val="35"/>
        </w:rPr>
        <w:t xml:space="preserve"> </w:t>
      </w:r>
      <w:r w:rsidRPr="004A1604">
        <w:rPr>
          <w:rFonts w:ascii="Arial" w:hAnsi="Arial" w:cs="Arial"/>
        </w:rPr>
        <w:t>Edital</w:t>
      </w:r>
      <w:r w:rsidRPr="004A1604">
        <w:rPr>
          <w:rFonts w:ascii="Arial" w:hAnsi="Arial" w:cs="Arial"/>
          <w:spacing w:val="33"/>
        </w:rPr>
        <w:t xml:space="preserve"> </w:t>
      </w:r>
      <w:r w:rsidRPr="004A1604">
        <w:rPr>
          <w:rFonts w:ascii="Arial" w:hAnsi="Arial" w:cs="Arial"/>
        </w:rPr>
        <w:t>ou</w:t>
      </w:r>
      <w:r w:rsidRPr="004A1604">
        <w:rPr>
          <w:rFonts w:ascii="Arial" w:hAnsi="Arial" w:cs="Arial"/>
          <w:spacing w:val="35"/>
        </w:rPr>
        <w:t xml:space="preserve"> </w:t>
      </w:r>
      <w:r w:rsidRPr="004A1604">
        <w:rPr>
          <w:rFonts w:ascii="Arial" w:hAnsi="Arial" w:cs="Arial"/>
        </w:rPr>
        <w:t>seus</w:t>
      </w:r>
      <w:r w:rsidRPr="004A1604">
        <w:rPr>
          <w:rFonts w:ascii="Arial" w:hAnsi="Arial" w:cs="Arial"/>
          <w:spacing w:val="34"/>
        </w:rPr>
        <w:t xml:space="preserve"> </w:t>
      </w:r>
      <w:r w:rsidRPr="004A1604">
        <w:rPr>
          <w:rFonts w:ascii="Arial" w:hAnsi="Arial" w:cs="Arial"/>
        </w:rPr>
        <w:t>anexos,</w:t>
      </w:r>
      <w:r w:rsidRPr="004A1604">
        <w:rPr>
          <w:rFonts w:ascii="Arial" w:hAnsi="Arial" w:cs="Arial"/>
          <w:spacing w:val="36"/>
        </w:rPr>
        <w:t xml:space="preserve"> </w:t>
      </w:r>
      <w:r w:rsidRPr="004A1604">
        <w:rPr>
          <w:rFonts w:ascii="Arial" w:hAnsi="Arial" w:cs="Arial"/>
        </w:rPr>
        <w:t>desde</w:t>
      </w:r>
      <w:r w:rsidRPr="004A1604">
        <w:rPr>
          <w:rFonts w:ascii="Arial" w:hAnsi="Arial" w:cs="Arial"/>
          <w:spacing w:val="32"/>
        </w:rPr>
        <w:t xml:space="preserve"> </w:t>
      </w:r>
      <w:r w:rsidRPr="004A1604">
        <w:rPr>
          <w:rFonts w:ascii="Arial" w:hAnsi="Arial" w:cs="Arial"/>
        </w:rPr>
        <w:t>que</w:t>
      </w:r>
      <w:r w:rsidRPr="004A1604">
        <w:rPr>
          <w:rFonts w:ascii="Arial" w:hAnsi="Arial" w:cs="Arial"/>
          <w:spacing w:val="-52"/>
        </w:rPr>
        <w:t xml:space="preserve"> </w:t>
      </w:r>
      <w:r w:rsidRPr="004A1604">
        <w:rPr>
          <w:rFonts w:ascii="Arial" w:hAnsi="Arial" w:cs="Arial"/>
        </w:rPr>
        <w:t>insanável.</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464"/>
        </w:tabs>
        <w:autoSpaceDE w:val="0"/>
        <w:autoSpaceDN w:val="0"/>
        <w:ind w:left="0"/>
        <w:contextualSpacing w:val="0"/>
        <w:jc w:val="both"/>
        <w:rPr>
          <w:rFonts w:ascii="Arial" w:hAnsi="Arial" w:cs="Arial"/>
        </w:rPr>
      </w:pPr>
      <w:r w:rsidRPr="004A1604">
        <w:rPr>
          <w:rFonts w:ascii="Arial" w:hAnsi="Arial" w:cs="Arial"/>
        </w:rPr>
        <w:t>09.9.</w:t>
      </w:r>
      <w:r w:rsidRPr="004A1604">
        <w:rPr>
          <w:rFonts w:ascii="Arial" w:hAnsi="Arial" w:cs="Arial"/>
          <w:spacing w:val="18"/>
        </w:rPr>
        <w:t xml:space="preserve"> </w:t>
      </w:r>
      <w:r w:rsidRPr="004A1604">
        <w:rPr>
          <w:rFonts w:ascii="Arial" w:hAnsi="Arial" w:cs="Arial"/>
        </w:rPr>
        <w:t>No</w:t>
      </w:r>
      <w:r w:rsidRPr="004A1604">
        <w:rPr>
          <w:rFonts w:ascii="Arial" w:hAnsi="Arial" w:cs="Arial"/>
          <w:spacing w:val="17"/>
        </w:rPr>
        <w:t xml:space="preserve"> </w:t>
      </w:r>
      <w:r w:rsidRPr="004A1604">
        <w:rPr>
          <w:rFonts w:ascii="Arial" w:hAnsi="Arial" w:cs="Arial"/>
        </w:rPr>
        <w:t>caso</w:t>
      </w:r>
      <w:r w:rsidRPr="004A1604">
        <w:rPr>
          <w:rFonts w:ascii="Arial" w:hAnsi="Arial" w:cs="Arial"/>
          <w:spacing w:val="17"/>
        </w:rPr>
        <w:t xml:space="preserve"> </w:t>
      </w:r>
      <w:r w:rsidRPr="004A1604">
        <w:rPr>
          <w:rFonts w:ascii="Arial" w:hAnsi="Arial" w:cs="Arial"/>
        </w:rPr>
        <w:t>de</w:t>
      </w:r>
      <w:r w:rsidRPr="004A1604">
        <w:rPr>
          <w:rFonts w:ascii="Arial" w:hAnsi="Arial" w:cs="Arial"/>
          <w:spacing w:val="17"/>
        </w:rPr>
        <w:t xml:space="preserve"> </w:t>
      </w:r>
      <w:r w:rsidRPr="004A1604">
        <w:rPr>
          <w:rFonts w:ascii="Arial" w:hAnsi="Arial" w:cs="Arial"/>
        </w:rPr>
        <w:t>bens</w:t>
      </w:r>
      <w:r w:rsidRPr="004A1604">
        <w:rPr>
          <w:rFonts w:ascii="Arial" w:hAnsi="Arial" w:cs="Arial"/>
          <w:spacing w:val="17"/>
        </w:rPr>
        <w:t xml:space="preserve"> </w:t>
      </w:r>
      <w:r w:rsidRPr="004A1604">
        <w:rPr>
          <w:rFonts w:ascii="Arial" w:hAnsi="Arial" w:cs="Arial"/>
        </w:rPr>
        <w:t>e</w:t>
      </w:r>
      <w:r w:rsidRPr="004A1604">
        <w:rPr>
          <w:rFonts w:ascii="Arial" w:hAnsi="Arial" w:cs="Arial"/>
          <w:spacing w:val="17"/>
        </w:rPr>
        <w:t xml:space="preserve"> </w:t>
      </w:r>
      <w:r w:rsidRPr="004A1604">
        <w:rPr>
          <w:rFonts w:ascii="Arial" w:hAnsi="Arial" w:cs="Arial"/>
        </w:rPr>
        <w:t>serviços</w:t>
      </w:r>
      <w:r w:rsidRPr="004A1604">
        <w:rPr>
          <w:rFonts w:ascii="Arial" w:hAnsi="Arial" w:cs="Arial"/>
          <w:spacing w:val="16"/>
        </w:rPr>
        <w:t xml:space="preserve"> </w:t>
      </w:r>
      <w:r w:rsidRPr="004A1604">
        <w:rPr>
          <w:rFonts w:ascii="Arial" w:hAnsi="Arial" w:cs="Arial"/>
        </w:rPr>
        <w:t>em</w:t>
      </w:r>
      <w:r w:rsidRPr="004A1604">
        <w:rPr>
          <w:rFonts w:ascii="Arial" w:hAnsi="Arial" w:cs="Arial"/>
          <w:spacing w:val="18"/>
        </w:rPr>
        <w:t xml:space="preserve"> </w:t>
      </w:r>
      <w:r w:rsidRPr="004A1604">
        <w:rPr>
          <w:rFonts w:ascii="Arial" w:hAnsi="Arial" w:cs="Arial"/>
        </w:rPr>
        <w:t>geral,</w:t>
      </w:r>
      <w:r w:rsidRPr="004A1604">
        <w:rPr>
          <w:rFonts w:ascii="Arial" w:hAnsi="Arial" w:cs="Arial"/>
          <w:spacing w:val="16"/>
        </w:rPr>
        <w:t xml:space="preserve"> </w:t>
      </w:r>
      <w:r w:rsidRPr="004A1604">
        <w:rPr>
          <w:rFonts w:ascii="Arial" w:hAnsi="Arial" w:cs="Arial"/>
        </w:rPr>
        <w:t>é</w:t>
      </w:r>
      <w:r w:rsidRPr="004A1604">
        <w:rPr>
          <w:rFonts w:ascii="Arial" w:hAnsi="Arial" w:cs="Arial"/>
          <w:spacing w:val="16"/>
        </w:rPr>
        <w:t xml:space="preserve"> </w:t>
      </w:r>
      <w:r w:rsidRPr="004A1604">
        <w:rPr>
          <w:rFonts w:ascii="Arial" w:hAnsi="Arial" w:cs="Arial"/>
        </w:rPr>
        <w:t>indício</w:t>
      </w:r>
      <w:r w:rsidRPr="004A1604">
        <w:rPr>
          <w:rFonts w:ascii="Arial" w:hAnsi="Arial" w:cs="Arial"/>
          <w:spacing w:val="17"/>
        </w:rPr>
        <w:t xml:space="preserve"> </w:t>
      </w:r>
      <w:r w:rsidRPr="004A1604">
        <w:rPr>
          <w:rFonts w:ascii="Arial" w:hAnsi="Arial" w:cs="Arial"/>
        </w:rPr>
        <w:t>de</w:t>
      </w:r>
      <w:r w:rsidRPr="004A1604">
        <w:rPr>
          <w:rFonts w:ascii="Arial" w:hAnsi="Arial" w:cs="Arial"/>
          <w:spacing w:val="18"/>
        </w:rPr>
        <w:t xml:space="preserve"> </w:t>
      </w:r>
      <w:r w:rsidRPr="004A1604">
        <w:rPr>
          <w:rFonts w:ascii="Arial" w:hAnsi="Arial" w:cs="Arial"/>
        </w:rPr>
        <w:t>inexequibilidade</w:t>
      </w:r>
      <w:r w:rsidRPr="004A1604">
        <w:rPr>
          <w:rFonts w:ascii="Arial" w:hAnsi="Arial" w:cs="Arial"/>
          <w:spacing w:val="17"/>
        </w:rPr>
        <w:t xml:space="preserve"> </w:t>
      </w:r>
      <w:r w:rsidRPr="004A1604">
        <w:rPr>
          <w:rFonts w:ascii="Arial" w:hAnsi="Arial" w:cs="Arial"/>
        </w:rPr>
        <w:t>das</w:t>
      </w:r>
      <w:r w:rsidRPr="004A1604">
        <w:rPr>
          <w:rFonts w:ascii="Arial" w:hAnsi="Arial" w:cs="Arial"/>
          <w:spacing w:val="17"/>
        </w:rPr>
        <w:t xml:space="preserve"> </w:t>
      </w:r>
      <w:r w:rsidRPr="004A1604">
        <w:rPr>
          <w:rFonts w:ascii="Arial" w:hAnsi="Arial" w:cs="Arial"/>
        </w:rPr>
        <w:t>propostas</w:t>
      </w:r>
      <w:r w:rsidRPr="004A1604">
        <w:rPr>
          <w:rFonts w:ascii="Arial" w:hAnsi="Arial" w:cs="Arial"/>
          <w:spacing w:val="15"/>
        </w:rPr>
        <w:t xml:space="preserve"> </w:t>
      </w:r>
      <w:r w:rsidRPr="004A1604">
        <w:rPr>
          <w:rFonts w:ascii="Arial" w:hAnsi="Arial" w:cs="Arial"/>
        </w:rPr>
        <w:t>valores</w:t>
      </w:r>
      <w:r w:rsidRPr="004A1604">
        <w:rPr>
          <w:rFonts w:ascii="Arial" w:hAnsi="Arial" w:cs="Arial"/>
          <w:spacing w:val="16"/>
        </w:rPr>
        <w:t xml:space="preserve"> </w:t>
      </w:r>
      <w:r w:rsidRPr="004A1604">
        <w:rPr>
          <w:rFonts w:ascii="Arial" w:hAnsi="Arial" w:cs="Arial"/>
        </w:rPr>
        <w:t>inferiores</w:t>
      </w:r>
      <w:r w:rsidRPr="004A1604">
        <w:rPr>
          <w:rFonts w:ascii="Arial" w:hAnsi="Arial" w:cs="Arial"/>
          <w:spacing w:val="17"/>
        </w:rPr>
        <w:t xml:space="preserve"> </w:t>
      </w:r>
      <w:r w:rsidRPr="004A1604">
        <w:rPr>
          <w:rFonts w:ascii="Arial" w:hAnsi="Arial" w:cs="Arial"/>
        </w:rPr>
        <w:t>a</w:t>
      </w:r>
      <w:proofErr w:type="gramStart"/>
      <w:r w:rsidRPr="004A1604">
        <w:rPr>
          <w:rFonts w:ascii="Arial" w:hAnsi="Arial" w:cs="Arial"/>
          <w:spacing w:val="-52"/>
        </w:rPr>
        <w:t xml:space="preserve">   </w:t>
      </w:r>
      <w:proofErr w:type="gramEnd"/>
      <w:r w:rsidRPr="004A1604">
        <w:rPr>
          <w:rFonts w:ascii="Arial" w:hAnsi="Arial" w:cs="Arial"/>
        </w:rPr>
        <w:t>50%</w:t>
      </w:r>
      <w:r w:rsidRPr="004A1604">
        <w:rPr>
          <w:rFonts w:ascii="Arial" w:hAnsi="Arial" w:cs="Arial"/>
          <w:spacing w:val="-2"/>
        </w:rPr>
        <w:t xml:space="preserve"> </w:t>
      </w:r>
      <w:r w:rsidRPr="004A1604">
        <w:rPr>
          <w:rFonts w:ascii="Arial" w:hAnsi="Arial" w:cs="Arial"/>
        </w:rPr>
        <w:t>(cinquenta por</w:t>
      </w:r>
      <w:r w:rsidRPr="004A1604">
        <w:rPr>
          <w:rFonts w:ascii="Arial" w:hAnsi="Arial" w:cs="Arial"/>
          <w:spacing w:val="-1"/>
        </w:rPr>
        <w:t xml:space="preserve"> </w:t>
      </w:r>
      <w:r w:rsidRPr="004A1604">
        <w:rPr>
          <w:rFonts w:ascii="Arial" w:hAnsi="Arial" w:cs="Arial"/>
        </w:rPr>
        <w:t>cento)</w:t>
      </w:r>
      <w:r w:rsidRPr="004A1604">
        <w:rPr>
          <w:rFonts w:ascii="Arial" w:hAnsi="Arial" w:cs="Arial"/>
          <w:spacing w:val="-1"/>
        </w:rPr>
        <w:t xml:space="preserve"> </w:t>
      </w:r>
      <w:r w:rsidRPr="004A1604">
        <w:rPr>
          <w:rFonts w:ascii="Arial" w:hAnsi="Arial" w:cs="Arial"/>
        </w:rPr>
        <w:t>do valor</w:t>
      </w:r>
      <w:r w:rsidRPr="004A1604">
        <w:rPr>
          <w:rFonts w:ascii="Arial" w:hAnsi="Arial" w:cs="Arial"/>
          <w:spacing w:val="-1"/>
        </w:rPr>
        <w:t xml:space="preserve"> </w:t>
      </w:r>
      <w:r w:rsidRPr="004A1604">
        <w:rPr>
          <w:rFonts w:ascii="Arial" w:hAnsi="Arial" w:cs="Arial"/>
        </w:rPr>
        <w:t>orçado</w:t>
      </w:r>
      <w:r w:rsidRPr="004A1604">
        <w:rPr>
          <w:rFonts w:ascii="Arial" w:hAnsi="Arial" w:cs="Arial"/>
          <w:spacing w:val="-2"/>
        </w:rPr>
        <w:t xml:space="preserve"> </w:t>
      </w:r>
      <w:r w:rsidRPr="004A1604">
        <w:rPr>
          <w:rFonts w:ascii="Arial" w:hAnsi="Arial" w:cs="Arial"/>
        </w:rPr>
        <w:t>pela</w:t>
      </w:r>
      <w:r w:rsidRPr="004A1604">
        <w:rPr>
          <w:rFonts w:ascii="Arial" w:hAnsi="Arial" w:cs="Arial"/>
          <w:spacing w:val="-2"/>
        </w:rPr>
        <w:t xml:space="preserve"> </w:t>
      </w:r>
      <w:r w:rsidRPr="004A1604">
        <w:rPr>
          <w:rFonts w:ascii="Arial" w:hAnsi="Arial" w:cs="Arial"/>
        </w:rPr>
        <w:t>Administração.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12"/>
        </w:tabs>
        <w:autoSpaceDE w:val="0"/>
        <w:autoSpaceDN w:val="0"/>
        <w:ind w:left="0"/>
        <w:contextualSpacing w:val="0"/>
        <w:jc w:val="both"/>
        <w:rPr>
          <w:rFonts w:ascii="Arial" w:hAnsi="Arial" w:cs="Arial"/>
        </w:rPr>
      </w:pPr>
      <w:r w:rsidRPr="004A1604">
        <w:rPr>
          <w:rFonts w:ascii="Arial" w:hAnsi="Arial" w:cs="Arial"/>
        </w:rPr>
        <w:t>09.9. A inexequibilidade, na hipótese de que trata o caput, só será considerada após diligência do pregoeiro,</w:t>
      </w:r>
      <w:r w:rsidRPr="004A1604">
        <w:rPr>
          <w:rFonts w:ascii="Arial" w:hAnsi="Arial" w:cs="Arial"/>
          <w:spacing w:val="-52"/>
        </w:rPr>
        <w:t xml:space="preserve"> </w:t>
      </w:r>
      <w:r w:rsidRPr="004A1604">
        <w:rPr>
          <w:rFonts w:ascii="Arial" w:hAnsi="Arial" w:cs="Arial"/>
        </w:rPr>
        <w:t>que</w:t>
      </w:r>
      <w:r w:rsidRPr="004A1604">
        <w:rPr>
          <w:rFonts w:ascii="Arial" w:hAnsi="Arial" w:cs="Arial"/>
          <w:spacing w:val="-2"/>
        </w:rPr>
        <w:t xml:space="preserve"> </w:t>
      </w:r>
      <w:r w:rsidRPr="004A1604">
        <w:rPr>
          <w:rFonts w:ascii="Arial" w:hAnsi="Arial" w:cs="Arial"/>
        </w:rPr>
        <w:t>comprove:</w:t>
      </w:r>
    </w:p>
    <w:p w:rsidR="003562AB" w:rsidRPr="004A1604" w:rsidRDefault="003562AB" w:rsidP="00EF3135">
      <w:pPr>
        <w:pStyle w:val="PargrafodaLista"/>
        <w:widowControl w:val="0"/>
        <w:numPr>
          <w:ilvl w:val="0"/>
          <w:numId w:val="16"/>
        </w:numPr>
        <w:tabs>
          <w:tab w:val="left" w:pos="400"/>
        </w:tabs>
        <w:autoSpaceDE w:val="0"/>
        <w:autoSpaceDN w:val="0"/>
        <w:ind w:left="0" w:firstLine="0"/>
        <w:contextualSpacing w:val="0"/>
        <w:jc w:val="both"/>
        <w:rPr>
          <w:rFonts w:ascii="Arial" w:hAnsi="Arial" w:cs="Arial"/>
        </w:rPr>
      </w:pPr>
      <w:r w:rsidRPr="004A1604">
        <w:rPr>
          <w:rFonts w:ascii="Arial" w:hAnsi="Arial" w:cs="Arial"/>
        </w:rPr>
        <w:t>Que</w:t>
      </w:r>
      <w:r w:rsidRPr="004A1604">
        <w:rPr>
          <w:rFonts w:ascii="Arial" w:hAnsi="Arial" w:cs="Arial"/>
          <w:spacing w:val="-1"/>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custo</w:t>
      </w:r>
      <w:r w:rsidRPr="004A1604">
        <w:rPr>
          <w:rFonts w:ascii="Arial" w:hAnsi="Arial" w:cs="Arial"/>
          <w:spacing w:val="-1"/>
        </w:rPr>
        <w:t xml:space="preserve"> </w:t>
      </w:r>
      <w:r w:rsidRPr="004A1604">
        <w:rPr>
          <w:rFonts w:ascii="Arial" w:hAnsi="Arial" w:cs="Arial"/>
        </w:rPr>
        <w:t>do</w:t>
      </w:r>
      <w:r w:rsidRPr="004A1604">
        <w:rPr>
          <w:rFonts w:ascii="Arial" w:hAnsi="Arial" w:cs="Arial"/>
          <w:spacing w:val="-3"/>
        </w:rPr>
        <w:t xml:space="preserve"> </w:t>
      </w:r>
      <w:r w:rsidRPr="004A1604">
        <w:rPr>
          <w:rFonts w:ascii="Arial" w:hAnsi="Arial" w:cs="Arial"/>
        </w:rPr>
        <w:t>licitante</w:t>
      </w:r>
      <w:r w:rsidRPr="004A1604">
        <w:rPr>
          <w:rFonts w:ascii="Arial" w:hAnsi="Arial" w:cs="Arial"/>
          <w:spacing w:val="-3"/>
        </w:rPr>
        <w:t xml:space="preserve"> </w:t>
      </w:r>
      <w:r w:rsidRPr="004A1604">
        <w:rPr>
          <w:rFonts w:ascii="Arial" w:hAnsi="Arial" w:cs="Arial"/>
        </w:rPr>
        <w:t>ultrapassa</w:t>
      </w:r>
      <w:r w:rsidRPr="004A1604">
        <w:rPr>
          <w:rFonts w:ascii="Arial" w:hAnsi="Arial" w:cs="Arial"/>
          <w:spacing w:val="-1"/>
        </w:rPr>
        <w:t xml:space="preserve"> </w:t>
      </w:r>
      <w:r w:rsidRPr="004A1604">
        <w:rPr>
          <w:rFonts w:ascii="Arial" w:hAnsi="Arial" w:cs="Arial"/>
        </w:rPr>
        <w:t>o</w:t>
      </w:r>
      <w:r w:rsidRPr="004A1604">
        <w:rPr>
          <w:rFonts w:ascii="Arial" w:hAnsi="Arial" w:cs="Arial"/>
          <w:spacing w:val="-4"/>
        </w:rPr>
        <w:t xml:space="preserve"> </w:t>
      </w:r>
      <w:r w:rsidRPr="004A1604">
        <w:rPr>
          <w:rFonts w:ascii="Arial" w:hAnsi="Arial" w:cs="Arial"/>
        </w:rPr>
        <w:t>valor</w:t>
      </w:r>
      <w:r w:rsidRPr="004A1604">
        <w:rPr>
          <w:rFonts w:ascii="Arial" w:hAnsi="Arial" w:cs="Arial"/>
          <w:spacing w:val="-2"/>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proposta;</w:t>
      </w:r>
      <w:r w:rsidRPr="004A1604">
        <w:rPr>
          <w:rFonts w:ascii="Arial" w:hAnsi="Arial" w:cs="Arial"/>
          <w:spacing w:val="-2"/>
        </w:rPr>
        <w:t xml:space="preserve"> </w:t>
      </w:r>
      <w:r w:rsidRPr="004A1604">
        <w:rPr>
          <w:rFonts w:ascii="Arial" w:hAnsi="Arial" w:cs="Arial"/>
        </w:rPr>
        <w:t>e</w:t>
      </w:r>
    </w:p>
    <w:p w:rsidR="003562AB" w:rsidRPr="004A1604" w:rsidRDefault="003562AB" w:rsidP="00EF3135">
      <w:pPr>
        <w:pStyle w:val="PargrafodaLista"/>
        <w:widowControl w:val="0"/>
        <w:numPr>
          <w:ilvl w:val="0"/>
          <w:numId w:val="16"/>
        </w:numPr>
        <w:tabs>
          <w:tab w:val="left" w:pos="400"/>
        </w:tabs>
        <w:autoSpaceDE w:val="0"/>
        <w:autoSpaceDN w:val="0"/>
        <w:ind w:left="0" w:firstLine="0"/>
        <w:contextualSpacing w:val="0"/>
        <w:jc w:val="both"/>
        <w:rPr>
          <w:rFonts w:ascii="Arial" w:hAnsi="Arial" w:cs="Arial"/>
        </w:rPr>
      </w:pPr>
      <w:r w:rsidRPr="004A1604">
        <w:rPr>
          <w:rFonts w:ascii="Arial" w:hAnsi="Arial" w:cs="Arial"/>
        </w:rPr>
        <w:t>Inexistirem</w:t>
      </w:r>
      <w:r w:rsidRPr="004A1604">
        <w:rPr>
          <w:rFonts w:ascii="Arial" w:hAnsi="Arial" w:cs="Arial"/>
          <w:spacing w:val="-3"/>
        </w:rPr>
        <w:t xml:space="preserve"> </w:t>
      </w:r>
      <w:r w:rsidRPr="004A1604">
        <w:rPr>
          <w:rFonts w:ascii="Arial" w:hAnsi="Arial" w:cs="Arial"/>
        </w:rPr>
        <w:t>custos</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oportunidade</w:t>
      </w:r>
      <w:r w:rsidRPr="004A1604">
        <w:rPr>
          <w:rFonts w:ascii="Arial" w:hAnsi="Arial" w:cs="Arial"/>
          <w:spacing w:val="-2"/>
        </w:rPr>
        <w:t xml:space="preserve"> </w:t>
      </w:r>
      <w:r w:rsidRPr="004A1604">
        <w:rPr>
          <w:rFonts w:ascii="Arial" w:hAnsi="Arial" w:cs="Arial"/>
        </w:rPr>
        <w:t>capazes</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justificar</w:t>
      </w:r>
      <w:r w:rsidRPr="004A1604">
        <w:rPr>
          <w:rFonts w:ascii="Arial" w:hAnsi="Arial" w:cs="Arial"/>
          <w:spacing w:val="-3"/>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vulto</w:t>
      </w:r>
      <w:r w:rsidRPr="004A1604">
        <w:rPr>
          <w:rFonts w:ascii="Arial" w:hAnsi="Arial" w:cs="Arial"/>
          <w:spacing w:val="-3"/>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oferta.</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16"/>
        </w:tabs>
        <w:autoSpaceDE w:val="0"/>
        <w:autoSpaceDN w:val="0"/>
        <w:ind w:left="0"/>
        <w:contextualSpacing w:val="0"/>
        <w:jc w:val="both"/>
        <w:rPr>
          <w:rFonts w:ascii="Arial" w:hAnsi="Arial" w:cs="Arial"/>
        </w:rPr>
      </w:pPr>
      <w:r w:rsidRPr="004A1604">
        <w:rPr>
          <w:rFonts w:ascii="Arial" w:hAnsi="Arial" w:cs="Arial"/>
        </w:rPr>
        <w:t>09.9.1.</w:t>
      </w:r>
      <w:r w:rsidRPr="004A1604">
        <w:rPr>
          <w:rFonts w:ascii="Arial" w:hAnsi="Arial" w:cs="Arial"/>
          <w:spacing w:val="1"/>
        </w:rPr>
        <w:t xml:space="preserve"> </w:t>
      </w:r>
      <w:r w:rsidRPr="004A1604">
        <w:rPr>
          <w:rFonts w:ascii="Arial" w:hAnsi="Arial" w:cs="Arial"/>
        </w:rPr>
        <w:t>Se</w:t>
      </w:r>
      <w:r w:rsidRPr="004A1604">
        <w:rPr>
          <w:rFonts w:ascii="Arial" w:hAnsi="Arial" w:cs="Arial"/>
          <w:spacing w:val="1"/>
        </w:rPr>
        <w:t xml:space="preserve"> </w:t>
      </w:r>
      <w:r w:rsidRPr="004A1604">
        <w:rPr>
          <w:rFonts w:ascii="Arial" w:hAnsi="Arial" w:cs="Arial"/>
        </w:rPr>
        <w:t>houver</w:t>
      </w:r>
      <w:r w:rsidRPr="004A1604">
        <w:rPr>
          <w:rFonts w:ascii="Arial" w:hAnsi="Arial" w:cs="Arial"/>
          <w:spacing w:val="1"/>
        </w:rPr>
        <w:t xml:space="preserve"> </w:t>
      </w:r>
      <w:r w:rsidRPr="004A1604">
        <w:rPr>
          <w:rFonts w:ascii="Arial" w:hAnsi="Arial" w:cs="Arial"/>
        </w:rPr>
        <w:t>indícios</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inexequibilidade</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proposta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preço,</w:t>
      </w:r>
      <w:r w:rsidRPr="004A1604">
        <w:rPr>
          <w:rFonts w:ascii="Arial" w:hAnsi="Arial" w:cs="Arial"/>
          <w:spacing w:val="1"/>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caso</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necessidade</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esclarecimentos</w:t>
      </w:r>
      <w:r w:rsidRPr="004A1604">
        <w:rPr>
          <w:rFonts w:ascii="Arial" w:hAnsi="Arial" w:cs="Arial"/>
          <w:spacing w:val="1"/>
        </w:rPr>
        <w:t xml:space="preserve"> </w:t>
      </w:r>
      <w:r w:rsidRPr="004A1604">
        <w:rPr>
          <w:rFonts w:ascii="Arial" w:hAnsi="Arial" w:cs="Arial"/>
        </w:rPr>
        <w:t>complementares,</w:t>
      </w:r>
      <w:r w:rsidRPr="004A1604">
        <w:rPr>
          <w:rFonts w:ascii="Arial" w:hAnsi="Arial" w:cs="Arial"/>
          <w:spacing w:val="1"/>
        </w:rPr>
        <w:t xml:space="preserve"> </w:t>
      </w:r>
      <w:r w:rsidRPr="004A1604">
        <w:rPr>
          <w:rFonts w:ascii="Arial" w:hAnsi="Arial" w:cs="Arial"/>
        </w:rPr>
        <w:t>poderão</w:t>
      </w:r>
      <w:r w:rsidRPr="004A1604">
        <w:rPr>
          <w:rFonts w:ascii="Arial" w:hAnsi="Arial" w:cs="Arial"/>
          <w:spacing w:val="1"/>
        </w:rPr>
        <w:t xml:space="preserve"> </w:t>
      </w:r>
      <w:r w:rsidRPr="004A1604">
        <w:rPr>
          <w:rFonts w:ascii="Arial" w:hAnsi="Arial" w:cs="Arial"/>
        </w:rPr>
        <w:t>ser</w:t>
      </w:r>
      <w:r w:rsidRPr="004A1604">
        <w:rPr>
          <w:rFonts w:ascii="Arial" w:hAnsi="Arial" w:cs="Arial"/>
          <w:spacing w:val="1"/>
        </w:rPr>
        <w:t xml:space="preserve"> </w:t>
      </w:r>
      <w:r w:rsidRPr="004A1604">
        <w:rPr>
          <w:rFonts w:ascii="Arial" w:hAnsi="Arial" w:cs="Arial"/>
        </w:rPr>
        <w:t>efetuadas</w:t>
      </w:r>
      <w:r w:rsidRPr="004A1604">
        <w:rPr>
          <w:rFonts w:ascii="Arial" w:hAnsi="Arial" w:cs="Arial"/>
          <w:spacing w:val="1"/>
        </w:rPr>
        <w:t xml:space="preserve"> </w:t>
      </w:r>
      <w:r w:rsidRPr="004A1604">
        <w:rPr>
          <w:rFonts w:ascii="Arial" w:hAnsi="Arial" w:cs="Arial"/>
        </w:rPr>
        <w:t>diligências,</w:t>
      </w:r>
      <w:r w:rsidRPr="004A1604">
        <w:rPr>
          <w:rFonts w:ascii="Arial" w:hAnsi="Arial" w:cs="Arial"/>
          <w:spacing w:val="1"/>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empresa</w:t>
      </w:r>
      <w:r w:rsidRPr="004A1604">
        <w:rPr>
          <w:rFonts w:ascii="Arial" w:hAnsi="Arial" w:cs="Arial"/>
          <w:spacing w:val="1"/>
        </w:rPr>
        <w:t xml:space="preserve"> </w:t>
      </w:r>
      <w:r w:rsidRPr="004A1604">
        <w:rPr>
          <w:rFonts w:ascii="Arial" w:hAnsi="Arial" w:cs="Arial"/>
        </w:rPr>
        <w:t>comprove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exeqüibilidade</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proposta.</w:t>
      </w:r>
    </w:p>
    <w:p w:rsidR="003562AB" w:rsidRPr="004A1604" w:rsidRDefault="003562AB" w:rsidP="00EF3135">
      <w:pPr>
        <w:pStyle w:val="PargrafodaLista"/>
        <w:widowControl w:val="0"/>
        <w:tabs>
          <w:tab w:val="left" w:pos="478"/>
        </w:tabs>
        <w:autoSpaceDE w:val="0"/>
        <w:autoSpaceDN w:val="0"/>
        <w:ind w:left="0"/>
        <w:contextualSpacing w:val="0"/>
        <w:jc w:val="both"/>
        <w:rPr>
          <w:rFonts w:ascii="Arial" w:eastAsia="Times New Roman" w:hAnsi="Arial" w:cs="Arial"/>
        </w:rPr>
      </w:pPr>
    </w:p>
    <w:p w:rsidR="003562AB" w:rsidRPr="004A1604" w:rsidRDefault="003562AB" w:rsidP="00EF3135">
      <w:pPr>
        <w:pStyle w:val="PargrafodaLista"/>
        <w:widowControl w:val="0"/>
        <w:tabs>
          <w:tab w:val="left" w:pos="478"/>
        </w:tabs>
        <w:autoSpaceDE w:val="0"/>
        <w:autoSpaceDN w:val="0"/>
        <w:ind w:left="0"/>
        <w:contextualSpacing w:val="0"/>
        <w:jc w:val="both"/>
        <w:rPr>
          <w:rFonts w:ascii="Arial" w:hAnsi="Arial" w:cs="Arial"/>
        </w:rPr>
      </w:pPr>
      <w:r w:rsidRPr="004A1604">
        <w:rPr>
          <w:rFonts w:ascii="Arial" w:eastAsia="Times New Roman" w:hAnsi="Arial" w:cs="Arial"/>
        </w:rPr>
        <w:lastRenderedPageBreak/>
        <w:t>09.9.2.</w:t>
      </w:r>
      <w:r w:rsidRPr="004A1604">
        <w:rPr>
          <w:rFonts w:ascii="Arial" w:hAnsi="Arial" w:cs="Arial"/>
        </w:rPr>
        <w:t xml:space="preserve"> Caso o custo global estimado do objeto licitado tenha sido decomposto em seus respectivos custos</w:t>
      </w:r>
      <w:r w:rsidRPr="004A1604">
        <w:rPr>
          <w:rFonts w:ascii="Arial" w:hAnsi="Arial" w:cs="Arial"/>
          <w:spacing w:val="1"/>
        </w:rPr>
        <w:t xml:space="preserve"> </w:t>
      </w:r>
      <w:r w:rsidRPr="004A1604">
        <w:rPr>
          <w:rFonts w:ascii="Arial" w:hAnsi="Arial" w:cs="Arial"/>
        </w:rPr>
        <w:t>unitários por meio de Planilha de Custos e Formação de Preços elaborada pela Administração, o licitante</w:t>
      </w:r>
      <w:r w:rsidRPr="004A1604">
        <w:rPr>
          <w:rFonts w:ascii="Arial" w:hAnsi="Arial" w:cs="Arial"/>
          <w:spacing w:val="1"/>
        </w:rPr>
        <w:t xml:space="preserve"> </w:t>
      </w:r>
      <w:r w:rsidRPr="004A1604">
        <w:rPr>
          <w:rFonts w:ascii="Arial" w:hAnsi="Arial" w:cs="Arial"/>
        </w:rPr>
        <w:t>classificado em primeiro lugar será convocado para apresentar Planilha por ele elaborada, com os respectivos</w:t>
      </w:r>
      <w:r w:rsidRPr="004A1604">
        <w:rPr>
          <w:rFonts w:ascii="Arial" w:hAnsi="Arial" w:cs="Arial"/>
          <w:spacing w:val="-52"/>
        </w:rPr>
        <w:t xml:space="preserve"> </w:t>
      </w:r>
      <w:r w:rsidRPr="004A1604">
        <w:rPr>
          <w:rFonts w:ascii="Arial" w:hAnsi="Arial" w:cs="Arial"/>
        </w:rPr>
        <w:t>valores</w:t>
      </w:r>
      <w:r w:rsidRPr="004A1604">
        <w:rPr>
          <w:rFonts w:ascii="Arial" w:hAnsi="Arial" w:cs="Arial"/>
          <w:spacing w:val="-2"/>
        </w:rPr>
        <w:t xml:space="preserve"> </w:t>
      </w:r>
      <w:r w:rsidRPr="004A1604">
        <w:rPr>
          <w:rFonts w:ascii="Arial" w:hAnsi="Arial" w:cs="Arial"/>
        </w:rPr>
        <w:t>adequados</w:t>
      </w:r>
      <w:r w:rsidRPr="004A1604">
        <w:rPr>
          <w:rFonts w:ascii="Arial" w:hAnsi="Arial" w:cs="Arial"/>
          <w:spacing w:val="-1"/>
        </w:rPr>
        <w:t xml:space="preserve"> </w:t>
      </w:r>
      <w:r w:rsidRPr="004A1604">
        <w:rPr>
          <w:rFonts w:ascii="Arial" w:hAnsi="Arial" w:cs="Arial"/>
        </w:rPr>
        <w:t>ao</w:t>
      </w:r>
      <w:r w:rsidRPr="004A1604">
        <w:rPr>
          <w:rFonts w:ascii="Arial" w:hAnsi="Arial" w:cs="Arial"/>
          <w:spacing w:val="-2"/>
        </w:rPr>
        <w:t xml:space="preserve"> </w:t>
      </w:r>
      <w:r w:rsidRPr="004A1604">
        <w:rPr>
          <w:rFonts w:ascii="Arial" w:hAnsi="Arial" w:cs="Arial"/>
        </w:rPr>
        <w:t>valor</w:t>
      </w:r>
      <w:r w:rsidRPr="004A1604">
        <w:rPr>
          <w:rFonts w:ascii="Arial" w:hAnsi="Arial" w:cs="Arial"/>
          <w:spacing w:val="-2"/>
        </w:rPr>
        <w:t xml:space="preserve"> </w:t>
      </w:r>
      <w:r w:rsidRPr="004A1604">
        <w:rPr>
          <w:rFonts w:ascii="Arial" w:hAnsi="Arial" w:cs="Arial"/>
        </w:rPr>
        <w:t>final</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sua</w:t>
      </w:r>
      <w:r w:rsidRPr="004A1604">
        <w:rPr>
          <w:rFonts w:ascii="Arial" w:hAnsi="Arial" w:cs="Arial"/>
          <w:spacing w:val="-2"/>
        </w:rPr>
        <w:t xml:space="preserve"> </w:t>
      </w:r>
      <w:r w:rsidRPr="004A1604">
        <w:rPr>
          <w:rFonts w:ascii="Arial" w:hAnsi="Arial" w:cs="Arial"/>
        </w:rPr>
        <w:t>proposta,</w:t>
      </w:r>
      <w:r w:rsidRPr="004A1604">
        <w:rPr>
          <w:rFonts w:ascii="Arial" w:hAnsi="Arial" w:cs="Arial"/>
          <w:spacing w:val="-1"/>
        </w:rPr>
        <w:t xml:space="preserve"> </w:t>
      </w:r>
      <w:r w:rsidRPr="004A1604">
        <w:rPr>
          <w:rFonts w:ascii="Arial" w:hAnsi="Arial" w:cs="Arial"/>
        </w:rPr>
        <w:t>sob pena</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não aceitação</w:t>
      </w:r>
      <w:r w:rsidRPr="004A1604">
        <w:rPr>
          <w:rFonts w:ascii="Arial" w:hAnsi="Arial" w:cs="Arial"/>
          <w:spacing w:val="-2"/>
        </w:rPr>
        <w:t xml:space="preserve"> </w:t>
      </w:r>
      <w:r w:rsidRPr="004A1604">
        <w:rPr>
          <w:rFonts w:ascii="Arial" w:hAnsi="Arial" w:cs="Arial"/>
        </w:rPr>
        <w:t>da proposta.</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86"/>
        </w:tabs>
        <w:autoSpaceDE w:val="0"/>
        <w:autoSpaceDN w:val="0"/>
        <w:ind w:left="0"/>
        <w:contextualSpacing w:val="0"/>
        <w:jc w:val="both"/>
        <w:rPr>
          <w:rFonts w:ascii="Arial" w:hAnsi="Arial" w:cs="Arial"/>
        </w:rPr>
      </w:pPr>
      <w:r w:rsidRPr="004A1604">
        <w:rPr>
          <w:rFonts w:ascii="Arial" w:hAnsi="Arial" w:cs="Arial"/>
        </w:rPr>
        <w:t>09.10. Erros no preenchimento da planilha não constituem motivo para a desclassificação da proposta. A</w:t>
      </w:r>
      <w:r w:rsidRPr="004A1604">
        <w:rPr>
          <w:rFonts w:ascii="Arial" w:hAnsi="Arial" w:cs="Arial"/>
          <w:spacing w:val="1"/>
        </w:rPr>
        <w:t xml:space="preserve"> </w:t>
      </w:r>
      <w:r w:rsidRPr="004A1604">
        <w:rPr>
          <w:rFonts w:ascii="Arial" w:hAnsi="Arial" w:cs="Arial"/>
        </w:rPr>
        <w:t>planilha poderá́ ser ajustada pelo fornecedor, no prazo indicado pelo sistema, desde que não haja majoração</w:t>
      </w:r>
      <w:r w:rsidRPr="004A1604">
        <w:rPr>
          <w:rFonts w:ascii="Arial" w:hAnsi="Arial" w:cs="Arial"/>
          <w:spacing w:val="1"/>
        </w:rPr>
        <w:t xml:space="preserve"> </w:t>
      </w:r>
      <w:r w:rsidRPr="004A1604">
        <w:rPr>
          <w:rFonts w:ascii="Arial" w:hAnsi="Arial" w:cs="Arial"/>
        </w:rPr>
        <w:t>do</w:t>
      </w:r>
      <w:r w:rsidRPr="004A1604">
        <w:rPr>
          <w:rFonts w:ascii="Arial" w:hAnsi="Arial" w:cs="Arial"/>
          <w:spacing w:val="-3"/>
        </w:rPr>
        <w:t xml:space="preserve"> </w:t>
      </w:r>
      <w:r w:rsidRPr="004A1604">
        <w:rPr>
          <w:rFonts w:ascii="Arial" w:hAnsi="Arial" w:cs="Arial"/>
        </w:rPr>
        <w:t>preço</w:t>
      </w:r>
      <w:r w:rsidRPr="004A1604">
        <w:rPr>
          <w:rFonts w:ascii="Arial" w:hAnsi="Arial" w:cs="Arial"/>
          <w:spacing w:val="-2"/>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que se</w:t>
      </w:r>
      <w:r w:rsidRPr="004A1604">
        <w:rPr>
          <w:rFonts w:ascii="Arial" w:hAnsi="Arial" w:cs="Arial"/>
          <w:spacing w:val="-1"/>
        </w:rPr>
        <w:t xml:space="preserve"> </w:t>
      </w:r>
      <w:r w:rsidRPr="004A1604">
        <w:rPr>
          <w:rFonts w:ascii="Arial" w:hAnsi="Arial" w:cs="Arial"/>
        </w:rPr>
        <w:t>comprove</w:t>
      </w:r>
      <w:r w:rsidRPr="004A1604">
        <w:rPr>
          <w:rFonts w:ascii="Arial" w:hAnsi="Arial" w:cs="Arial"/>
          <w:spacing w:val="-1"/>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este</w:t>
      </w:r>
      <w:r w:rsidRPr="004A1604">
        <w:rPr>
          <w:rFonts w:ascii="Arial" w:hAnsi="Arial" w:cs="Arial"/>
          <w:spacing w:val="-3"/>
        </w:rPr>
        <w:t xml:space="preserve"> </w:t>
      </w:r>
      <w:r w:rsidRPr="004A1604">
        <w:rPr>
          <w:rFonts w:ascii="Arial" w:hAnsi="Arial" w:cs="Arial"/>
        </w:rPr>
        <w:t>é o</w:t>
      </w:r>
      <w:r w:rsidRPr="004A1604">
        <w:rPr>
          <w:rFonts w:ascii="Arial" w:hAnsi="Arial" w:cs="Arial"/>
          <w:spacing w:val="-2"/>
        </w:rPr>
        <w:t xml:space="preserve"> </w:t>
      </w:r>
      <w:r w:rsidRPr="004A1604">
        <w:rPr>
          <w:rFonts w:ascii="Arial" w:hAnsi="Arial" w:cs="Arial"/>
        </w:rPr>
        <w:t>bastante</w:t>
      </w:r>
      <w:r w:rsidRPr="004A1604">
        <w:rPr>
          <w:rFonts w:ascii="Arial" w:hAnsi="Arial" w:cs="Arial"/>
          <w:spacing w:val="-3"/>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arcar</w:t>
      </w:r>
      <w:r w:rsidRPr="004A1604">
        <w:rPr>
          <w:rFonts w:ascii="Arial" w:hAnsi="Arial" w:cs="Arial"/>
          <w:spacing w:val="-1"/>
        </w:rPr>
        <w:t xml:space="preserve"> </w:t>
      </w:r>
      <w:r w:rsidRPr="004A1604">
        <w:rPr>
          <w:rFonts w:ascii="Arial" w:hAnsi="Arial" w:cs="Arial"/>
        </w:rPr>
        <w:t>com</w:t>
      </w:r>
      <w:r w:rsidRPr="004A1604">
        <w:rPr>
          <w:rFonts w:ascii="Arial" w:hAnsi="Arial" w:cs="Arial"/>
          <w:spacing w:val="-1"/>
        </w:rPr>
        <w:t xml:space="preserve"> </w:t>
      </w:r>
      <w:r w:rsidRPr="004A1604">
        <w:rPr>
          <w:rFonts w:ascii="Arial" w:hAnsi="Arial" w:cs="Arial"/>
        </w:rPr>
        <w:t>todos</w:t>
      </w:r>
      <w:r w:rsidRPr="004A1604">
        <w:rPr>
          <w:rFonts w:ascii="Arial" w:hAnsi="Arial" w:cs="Arial"/>
          <w:spacing w:val="-2"/>
        </w:rPr>
        <w:t xml:space="preserve"> </w:t>
      </w:r>
      <w:r w:rsidRPr="004A1604">
        <w:rPr>
          <w:rFonts w:ascii="Arial" w:hAnsi="Arial" w:cs="Arial"/>
        </w:rPr>
        <w:t>os</w:t>
      </w:r>
      <w:r w:rsidRPr="004A1604">
        <w:rPr>
          <w:rFonts w:ascii="Arial" w:hAnsi="Arial" w:cs="Arial"/>
          <w:spacing w:val="-1"/>
        </w:rPr>
        <w:t xml:space="preserve"> </w:t>
      </w:r>
      <w:r w:rsidRPr="004A1604">
        <w:rPr>
          <w:rFonts w:ascii="Arial" w:hAnsi="Arial" w:cs="Arial"/>
        </w:rPr>
        <w:t>custos</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contratação;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734"/>
        </w:tabs>
        <w:autoSpaceDE w:val="0"/>
        <w:autoSpaceDN w:val="0"/>
        <w:ind w:left="0"/>
        <w:contextualSpacing w:val="0"/>
        <w:jc w:val="both"/>
        <w:rPr>
          <w:rFonts w:ascii="Arial" w:hAnsi="Arial" w:cs="Arial"/>
        </w:rPr>
      </w:pPr>
      <w:r w:rsidRPr="004A1604">
        <w:rPr>
          <w:rFonts w:ascii="Arial" w:hAnsi="Arial" w:cs="Arial"/>
        </w:rPr>
        <w:t>09.11. O ajuste de que trata este dispositivo se limita a sanar erros ou falhas que não alterem a substância</w:t>
      </w:r>
      <w:r w:rsidRPr="004A1604">
        <w:rPr>
          <w:rFonts w:ascii="Arial" w:hAnsi="Arial" w:cs="Arial"/>
          <w:spacing w:val="1"/>
        </w:rPr>
        <w:t xml:space="preserve"> </w:t>
      </w:r>
      <w:r w:rsidRPr="004A1604">
        <w:rPr>
          <w:rFonts w:ascii="Arial" w:hAnsi="Arial" w:cs="Arial"/>
        </w:rPr>
        <w:t>das</w:t>
      </w:r>
      <w:r w:rsidRPr="004A1604">
        <w:rPr>
          <w:rFonts w:ascii="Arial" w:hAnsi="Arial" w:cs="Arial"/>
          <w:spacing w:val="-2"/>
        </w:rPr>
        <w:t xml:space="preserve"> </w:t>
      </w:r>
      <w:r w:rsidRPr="004A1604">
        <w:rPr>
          <w:rFonts w:ascii="Arial" w:hAnsi="Arial" w:cs="Arial"/>
        </w:rPr>
        <w:t>propostas;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90"/>
        </w:tabs>
        <w:autoSpaceDE w:val="0"/>
        <w:autoSpaceDN w:val="0"/>
        <w:ind w:left="0"/>
        <w:contextualSpacing w:val="0"/>
        <w:jc w:val="both"/>
        <w:rPr>
          <w:rFonts w:ascii="Arial" w:hAnsi="Arial" w:cs="Arial"/>
        </w:rPr>
      </w:pPr>
      <w:r w:rsidRPr="004A1604">
        <w:rPr>
          <w:rFonts w:ascii="Arial" w:hAnsi="Arial" w:cs="Arial"/>
        </w:rPr>
        <w:t>09.12. Para fins de análise da proposta quanto ao cumprimento das especificações do objeto, poderá ser</w:t>
      </w:r>
      <w:r w:rsidRPr="004A1604">
        <w:rPr>
          <w:rFonts w:ascii="Arial" w:hAnsi="Arial" w:cs="Arial"/>
          <w:spacing w:val="1"/>
        </w:rPr>
        <w:t xml:space="preserve"> </w:t>
      </w:r>
      <w:r w:rsidRPr="004A1604">
        <w:rPr>
          <w:rFonts w:ascii="Arial" w:hAnsi="Arial" w:cs="Arial"/>
        </w:rPr>
        <w:t>colhida</w:t>
      </w:r>
      <w:r w:rsidRPr="004A1604">
        <w:rPr>
          <w:rFonts w:ascii="Arial" w:hAnsi="Arial" w:cs="Arial"/>
          <w:spacing w:val="-2"/>
        </w:rPr>
        <w:t xml:space="preserve"> </w:t>
      </w:r>
      <w:r w:rsidRPr="004A1604">
        <w:rPr>
          <w:rFonts w:ascii="Arial" w:hAnsi="Arial" w:cs="Arial"/>
        </w:rPr>
        <w:t>a</w:t>
      </w:r>
      <w:r w:rsidRPr="004A1604">
        <w:rPr>
          <w:rFonts w:ascii="Arial" w:hAnsi="Arial" w:cs="Arial"/>
          <w:spacing w:val="-3"/>
        </w:rPr>
        <w:t xml:space="preserve"> </w:t>
      </w:r>
      <w:r w:rsidRPr="004A1604">
        <w:rPr>
          <w:rFonts w:ascii="Arial" w:hAnsi="Arial" w:cs="Arial"/>
        </w:rPr>
        <w:t>manifestação</w:t>
      </w:r>
      <w:r w:rsidRPr="004A1604">
        <w:rPr>
          <w:rFonts w:ascii="Arial" w:hAnsi="Arial" w:cs="Arial"/>
          <w:spacing w:val="-2"/>
        </w:rPr>
        <w:t xml:space="preserve"> </w:t>
      </w:r>
      <w:r w:rsidRPr="004A1604">
        <w:rPr>
          <w:rFonts w:ascii="Arial" w:hAnsi="Arial" w:cs="Arial"/>
        </w:rPr>
        <w:t>escrita</w:t>
      </w:r>
      <w:r w:rsidRPr="004A1604">
        <w:rPr>
          <w:rFonts w:ascii="Arial" w:hAnsi="Arial" w:cs="Arial"/>
          <w:spacing w:val="-3"/>
        </w:rPr>
        <w:t xml:space="preserve"> </w:t>
      </w:r>
      <w:r w:rsidRPr="004A1604">
        <w:rPr>
          <w:rFonts w:ascii="Arial" w:hAnsi="Arial" w:cs="Arial"/>
        </w:rPr>
        <w:t>do setor</w:t>
      </w:r>
      <w:r w:rsidRPr="004A1604">
        <w:rPr>
          <w:rFonts w:ascii="Arial" w:hAnsi="Arial" w:cs="Arial"/>
          <w:spacing w:val="-2"/>
        </w:rPr>
        <w:t xml:space="preserve"> </w:t>
      </w:r>
      <w:r w:rsidRPr="004A1604">
        <w:rPr>
          <w:rFonts w:ascii="Arial" w:hAnsi="Arial" w:cs="Arial"/>
        </w:rPr>
        <w:t>requisitante</w:t>
      </w:r>
      <w:r w:rsidRPr="004A1604">
        <w:rPr>
          <w:rFonts w:ascii="Arial" w:hAnsi="Arial" w:cs="Arial"/>
          <w:spacing w:val="-1"/>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serviço</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área</w:t>
      </w:r>
      <w:r w:rsidRPr="004A1604">
        <w:rPr>
          <w:rFonts w:ascii="Arial" w:hAnsi="Arial" w:cs="Arial"/>
          <w:spacing w:val="-3"/>
        </w:rPr>
        <w:t xml:space="preserve"> </w:t>
      </w:r>
      <w:r w:rsidRPr="004A1604">
        <w:rPr>
          <w:rFonts w:ascii="Arial" w:hAnsi="Arial" w:cs="Arial"/>
        </w:rPr>
        <w:t>especializada</w:t>
      </w:r>
      <w:r w:rsidRPr="004A1604">
        <w:rPr>
          <w:rFonts w:ascii="Arial" w:hAnsi="Arial" w:cs="Arial"/>
          <w:spacing w:val="-1"/>
        </w:rPr>
        <w:t xml:space="preserve"> </w:t>
      </w:r>
      <w:r w:rsidRPr="004A1604">
        <w:rPr>
          <w:rFonts w:ascii="Arial" w:hAnsi="Arial" w:cs="Arial"/>
        </w:rPr>
        <w:t>no</w:t>
      </w:r>
      <w:r w:rsidRPr="004A1604">
        <w:rPr>
          <w:rFonts w:ascii="Arial" w:hAnsi="Arial" w:cs="Arial"/>
          <w:spacing w:val="-3"/>
        </w:rPr>
        <w:t xml:space="preserve"> </w:t>
      </w:r>
      <w:r w:rsidRPr="004A1604">
        <w:rPr>
          <w:rFonts w:ascii="Arial" w:hAnsi="Arial" w:cs="Arial"/>
        </w:rPr>
        <w:t>objeto.</w:t>
      </w:r>
    </w:p>
    <w:p w:rsidR="008A661F" w:rsidRPr="004A1604" w:rsidRDefault="008A661F" w:rsidP="00EF3135">
      <w:pPr>
        <w:rPr>
          <w:rFonts w:ascii="Arial" w:hAnsi="Arial" w:cs="Arial"/>
        </w:rPr>
      </w:pPr>
    </w:p>
    <w:p w:rsidR="003562AB" w:rsidRPr="004A1604" w:rsidRDefault="003562AB" w:rsidP="00EF3135">
      <w:pPr>
        <w:pStyle w:val="Ttulo11"/>
        <w:tabs>
          <w:tab w:val="left" w:pos="280"/>
        </w:tabs>
        <w:ind w:left="0"/>
        <w:rPr>
          <w:rFonts w:ascii="Arial" w:hAnsi="Arial" w:cs="Arial"/>
          <w:sz w:val="24"/>
          <w:szCs w:val="24"/>
        </w:rPr>
      </w:pPr>
      <w:r w:rsidRPr="004A1604">
        <w:rPr>
          <w:rFonts w:ascii="Arial" w:hAnsi="Arial" w:cs="Arial"/>
          <w:spacing w:val="-3"/>
          <w:sz w:val="24"/>
          <w:szCs w:val="24"/>
        </w:rPr>
        <w:t xml:space="preserve">10. </w:t>
      </w:r>
      <w:r w:rsidRPr="004A1604">
        <w:rPr>
          <w:rFonts w:ascii="Arial" w:hAnsi="Arial" w:cs="Arial"/>
          <w:sz w:val="24"/>
          <w:szCs w:val="24"/>
        </w:rPr>
        <w:t>DA</w:t>
      </w:r>
      <w:r w:rsidRPr="004A1604">
        <w:rPr>
          <w:rFonts w:ascii="Arial" w:hAnsi="Arial" w:cs="Arial"/>
          <w:spacing w:val="-2"/>
          <w:sz w:val="24"/>
          <w:szCs w:val="24"/>
        </w:rPr>
        <w:t xml:space="preserve"> </w:t>
      </w:r>
      <w:r w:rsidRPr="004A1604">
        <w:rPr>
          <w:rFonts w:ascii="Arial" w:hAnsi="Arial" w:cs="Arial"/>
          <w:sz w:val="24"/>
          <w:szCs w:val="24"/>
        </w:rPr>
        <w:t>FASE</w:t>
      </w:r>
      <w:r w:rsidRPr="004A1604">
        <w:rPr>
          <w:rFonts w:ascii="Arial" w:hAnsi="Arial" w:cs="Arial"/>
          <w:spacing w:val="-3"/>
          <w:sz w:val="24"/>
          <w:szCs w:val="24"/>
        </w:rPr>
        <w:t xml:space="preserve"> </w:t>
      </w:r>
      <w:r w:rsidRPr="004A1604">
        <w:rPr>
          <w:rFonts w:ascii="Arial" w:hAnsi="Arial" w:cs="Arial"/>
          <w:sz w:val="24"/>
          <w:szCs w:val="24"/>
        </w:rPr>
        <w:t>DE</w:t>
      </w:r>
      <w:r w:rsidRPr="004A1604">
        <w:rPr>
          <w:rFonts w:ascii="Arial" w:hAnsi="Arial" w:cs="Arial"/>
          <w:spacing w:val="-2"/>
          <w:sz w:val="24"/>
          <w:szCs w:val="24"/>
        </w:rPr>
        <w:t xml:space="preserve"> </w:t>
      </w:r>
      <w:r w:rsidRPr="004A1604">
        <w:rPr>
          <w:rFonts w:ascii="Arial" w:hAnsi="Arial" w:cs="Arial"/>
          <w:sz w:val="24"/>
          <w:szCs w:val="24"/>
        </w:rPr>
        <w:t>HABILITAÇÃO</w:t>
      </w:r>
    </w:p>
    <w:p w:rsidR="003562AB" w:rsidRPr="004A1604" w:rsidRDefault="003562AB" w:rsidP="00EF3135">
      <w:pPr>
        <w:pStyle w:val="Ttulo11"/>
        <w:tabs>
          <w:tab w:val="left" w:pos="280"/>
        </w:tabs>
        <w:ind w:left="0"/>
        <w:rPr>
          <w:rFonts w:ascii="Arial" w:hAnsi="Arial" w:cs="Arial"/>
          <w:sz w:val="24"/>
          <w:szCs w:val="24"/>
        </w:rPr>
      </w:pPr>
    </w:p>
    <w:p w:rsidR="003562AB" w:rsidRPr="004A1604" w:rsidRDefault="003562AB" w:rsidP="00EF3135">
      <w:pPr>
        <w:pStyle w:val="PargrafodaLista"/>
        <w:widowControl w:val="0"/>
        <w:tabs>
          <w:tab w:val="left" w:pos="474"/>
        </w:tabs>
        <w:autoSpaceDE w:val="0"/>
        <w:autoSpaceDN w:val="0"/>
        <w:ind w:left="0"/>
        <w:contextualSpacing w:val="0"/>
        <w:jc w:val="both"/>
        <w:rPr>
          <w:rFonts w:ascii="Arial" w:hAnsi="Arial" w:cs="Arial"/>
          <w:b/>
        </w:rPr>
      </w:pPr>
      <w:r w:rsidRPr="004A1604">
        <w:rPr>
          <w:rFonts w:ascii="Arial" w:hAnsi="Arial" w:cs="Arial"/>
          <w:lang w:val="pt-PT"/>
        </w:rPr>
        <w:t>10.1.</w:t>
      </w:r>
      <w:r w:rsidRPr="004A1604">
        <w:rPr>
          <w:rFonts w:ascii="Arial" w:hAnsi="Arial" w:cs="Arial"/>
        </w:rPr>
        <w:t xml:space="preserve"> Os documentos exigidos para habilitação serão enviados por meio do sistema, em formato digital, no</w:t>
      </w:r>
      <w:r w:rsidR="004D6604" w:rsidRPr="004A1604">
        <w:rPr>
          <w:rFonts w:ascii="Arial" w:hAnsi="Arial" w:cs="Arial"/>
        </w:rPr>
        <w:t xml:space="preserve"> </w:t>
      </w:r>
      <w:r w:rsidRPr="004A1604">
        <w:rPr>
          <w:rFonts w:ascii="Arial" w:hAnsi="Arial" w:cs="Arial"/>
        </w:rPr>
        <w:t>prazo</w:t>
      </w:r>
      <w:r w:rsidRPr="004A1604">
        <w:rPr>
          <w:rFonts w:ascii="Arial" w:hAnsi="Arial" w:cs="Arial"/>
          <w:spacing w:val="-1"/>
        </w:rPr>
        <w:t xml:space="preserve"> </w:t>
      </w:r>
      <w:r w:rsidRPr="004A1604">
        <w:rPr>
          <w:rFonts w:ascii="Arial" w:hAnsi="Arial" w:cs="Arial"/>
        </w:rPr>
        <w:t>de no</w:t>
      </w:r>
      <w:r w:rsidRPr="004A1604">
        <w:rPr>
          <w:rFonts w:ascii="Arial" w:hAnsi="Arial" w:cs="Arial"/>
          <w:spacing w:val="-2"/>
        </w:rPr>
        <w:t xml:space="preserve"> </w:t>
      </w:r>
      <w:r w:rsidRPr="004A1604">
        <w:rPr>
          <w:rFonts w:ascii="Arial" w:hAnsi="Arial" w:cs="Arial"/>
        </w:rPr>
        <w:t>máximo,</w:t>
      </w:r>
      <w:r w:rsidRPr="004A1604">
        <w:rPr>
          <w:rFonts w:ascii="Arial" w:hAnsi="Arial" w:cs="Arial"/>
          <w:spacing w:val="-1"/>
        </w:rPr>
        <w:t xml:space="preserve"> </w:t>
      </w:r>
      <w:r w:rsidRPr="004A1604">
        <w:rPr>
          <w:rFonts w:ascii="Arial" w:hAnsi="Arial" w:cs="Arial"/>
        </w:rPr>
        <w:t>duas</w:t>
      </w:r>
      <w:r w:rsidRPr="004A1604">
        <w:rPr>
          <w:rFonts w:ascii="Arial" w:hAnsi="Arial" w:cs="Arial"/>
          <w:spacing w:val="-1"/>
        </w:rPr>
        <w:t xml:space="preserve"> </w:t>
      </w:r>
      <w:r w:rsidRPr="004A1604">
        <w:rPr>
          <w:rFonts w:ascii="Arial" w:hAnsi="Arial" w:cs="Arial"/>
        </w:rPr>
        <w:t>horas</w:t>
      </w:r>
      <w:r w:rsidRPr="004A1604">
        <w:rPr>
          <w:rFonts w:ascii="Arial" w:hAnsi="Arial" w:cs="Arial"/>
          <w:spacing w:val="-1"/>
        </w:rPr>
        <w:t xml:space="preserve"> </w:t>
      </w:r>
      <w:r w:rsidRPr="004A1604">
        <w:rPr>
          <w:rFonts w:ascii="Arial" w:hAnsi="Arial" w:cs="Arial"/>
        </w:rPr>
        <w:t>úteis,</w:t>
      </w:r>
      <w:r w:rsidRPr="004A1604">
        <w:rPr>
          <w:rFonts w:ascii="Arial" w:hAnsi="Arial" w:cs="Arial"/>
          <w:spacing w:val="-2"/>
        </w:rPr>
        <w:t xml:space="preserve"> </w:t>
      </w:r>
      <w:r w:rsidRPr="004A1604">
        <w:rPr>
          <w:rFonts w:ascii="Arial" w:hAnsi="Arial" w:cs="Arial"/>
        </w:rPr>
        <w:t>contado da</w:t>
      </w:r>
      <w:r w:rsidRPr="004A1604">
        <w:rPr>
          <w:rFonts w:ascii="Arial" w:hAnsi="Arial" w:cs="Arial"/>
          <w:spacing w:val="-1"/>
        </w:rPr>
        <w:t xml:space="preserve"> </w:t>
      </w:r>
      <w:r w:rsidRPr="004A1604">
        <w:rPr>
          <w:rFonts w:ascii="Arial" w:hAnsi="Arial" w:cs="Arial"/>
        </w:rPr>
        <w:t>solicitação do</w:t>
      </w:r>
      <w:r w:rsidRPr="004A1604">
        <w:rPr>
          <w:rFonts w:ascii="Arial" w:hAnsi="Arial" w:cs="Arial"/>
          <w:spacing w:val="-2"/>
        </w:rPr>
        <w:t xml:space="preserve"> </w:t>
      </w:r>
      <w:r w:rsidRPr="004A1604">
        <w:rPr>
          <w:rFonts w:ascii="Arial" w:hAnsi="Arial" w:cs="Arial"/>
        </w:rPr>
        <w:t>pregoeiro e deverá comprovar os</w:t>
      </w:r>
      <w:r w:rsidRPr="004A1604">
        <w:rPr>
          <w:rFonts w:ascii="Arial" w:hAnsi="Arial" w:cs="Arial"/>
          <w:spacing w:val="-1"/>
        </w:rPr>
        <w:t xml:space="preserve"> </w:t>
      </w:r>
      <w:r w:rsidRPr="004A1604">
        <w:rPr>
          <w:rFonts w:ascii="Arial" w:hAnsi="Arial" w:cs="Arial"/>
        </w:rPr>
        <w:t>seguintes</w:t>
      </w:r>
      <w:r w:rsidRPr="004A1604">
        <w:rPr>
          <w:rFonts w:ascii="Arial" w:hAnsi="Arial" w:cs="Arial"/>
          <w:spacing w:val="-1"/>
        </w:rPr>
        <w:t xml:space="preserve"> </w:t>
      </w:r>
      <w:r w:rsidRPr="004A1604">
        <w:rPr>
          <w:rFonts w:ascii="Arial" w:hAnsi="Arial" w:cs="Arial"/>
        </w:rPr>
        <w:t>requisitos: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446"/>
        </w:tabs>
        <w:autoSpaceDE w:val="0"/>
        <w:autoSpaceDN w:val="0"/>
        <w:ind w:left="0"/>
        <w:contextualSpacing w:val="0"/>
        <w:jc w:val="both"/>
        <w:rPr>
          <w:rFonts w:ascii="Arial" w:hAnsi="Arial" w:cs="Arial"/>
          <w:b/>
        </w:rPr>
      </w:pPr>
      <w:r w:rsidRPr="004A1604">
        <w:rPr>
          <w:rFonts w:ascii="Arial" w:hAnsi="Arial" w:cs="Arial"/>
          <w:b/>
          <w:spacing w:val="-4"/>
        </w:rPr>
        <w:t xml:space="preserve">10.1.1. </w:t>
      </w:r>
      <w:r w:rsidRPr="004A1604">
        <w:rPr>
          <w:rFonts w:ascii="Arial" w:hAnsi="Arial" w:cs="Arial"/>
          <w:b/>
        </w:rPr>
        <w:t>HABILITAÇÃO</w:t>
      </w:r>
      <w:r w:rsidRPr="004A1604">
        <w:rPr>
          <w:rFonts w:ascii="Arial" w:hAnsi="Arial" w:cs="Arial"/>
          <w:b/>
          <w:spacing w:val="-4"/>
        </w:rPr>
        <w:t xml:space="preserve"> </w:t>
      </w:r>
      <w:r w:rsidRPr="004A1604">
        <w:rPr>
          <w:rFonts w:ascii="Arial" w:hAnsi="Arial" w:cs="Arial"/>
          <w:b/>
        </w:rPr>
        <w:t>JURÍDICA</w:t>
      </w:r>
    </w:p>
    <w:p w:rsidR="003562AB" w:rsidRPr="004A1604" w:rsidRDefault="003562AB" w:rsidP="00EF3135">
      <w:pPr>
        <w:pStyle w:val="PargrafodaLista"/>
        <w:widowControl w:val="0"/>
        <w:tabs>
          <w:tab w:val="left" w:pos="446"/>
        </w:tabs>
        <w:autoSpaceDE w:val="0"/>
        <w:autoSpaceDN w:val="0"/>
        <w:ind w:left="0"/>
        <w:contextualSpacing w:val="0"/>
        <w:jc w:val="both"/>
        <w:rPr>
          <w:rFonts w:ascii="Arial" w:hAnsi="Arial" w:cs="Arial"/>
        </w:rPr>
      </w:pPr>
      <w:r w:rsidRPr="004A1604">
        <w:rPr>
          <w:rFonts w:ascii="Arial" w:hAnsi="Arial" w:cs="Arial"/>
        </w:rPr>
        <w:t>I. Empresário individual: inscrição no Registro Público de Empresas Mercantis, a cargo da Junta</w:t>
      </w:r>
      <w:r w:rsidRPr="004A1604">
        <w:rPr>
          <w:rFonts w:ascii="Arial" w:hAnsi="Arial" w:cs="Arial"/>
          <w:spacing w:val="1"/>
        </w:rPr>
        <w:t xml:space="preserve"> </w:t>
      </w:r>
      <w:r w:rsidRPr="004A1604">
        <w:rPr>
          <w:rFonts w:ascii="Arial" w:hAnsi="Arial" w:cs="Arial"/>
        </w:rPr>
        <w:t>Comercial da</w:t>
      </w:r>
      <w:r w:rsidRPr="004A1604">
        <w:rPr>
          <w:rFonts w:ascii="Arial" w:hAnsi="Arial" w:cs="Arial"/>
          <w:spacing w:val="-1"/>
        </w:rPr>
        <w:t xml:space="preserve"> </w:t>
      </w:r>
      <w:r w:rsidRPr="004A1604">
        <w:rPr>
          <w:rFonts w:ascii="Arial" w:hAnsi="Arial" w:cs="Arial"/>
        </w:rPr>
        <w:t>respectiva</w:t>
      </w:r>
      <w:r w:rsidRPr="004A1604">
        <w:rPr>
          <w:rFonts w:ascii="Arial" w:hAnsi="Arial" w:cs="Arial"/>
          <w:spacing w:val="-1"/>
        </w:rPr>
        <w:t xml:space="preserve"> </w:t>
      </w:r>
      <w:r w:rsidRPr="004A1604">
        <w:rPr>
          <w:rFonts w:ascii="Arial" w:hAnsi="Arial" w:cs="Arial"/>
        </w:rPr>
        <w:t>sede;</w:t>
      </w:r>
    </w:p>
    <w:p w:rsidR="003562AB" w:rsidRPr="004A1604" w:rsidRDefault="003562AB" w:rsidP="00EF3135">
      <w:pPr>
        <w:pStyle w:val="PargrafodaLista"/>
        <w:widowControl w:val="0"/>
        <w:tabs>
          <w:tab w:val="left" w:pos="616"/>
        </w:tabs>
        <w:autoSpaceDE w:val="0"/>
        <w:autoSpaceDN w:val="0"/>
        <w:ind w:left="0"/>
        <w:contextualSpacing w:val="0"/>
        <w:jc w:val="both"/>
        <w:rPr>
          <w:rFonts w:ascii="Arial" w:hAnsi="Arial" w:cs="Arial"/>
        </w:rPr>
      </w:pPr>
      <w:r w:rsidRPr="004A1604">
        <w:rPr>
          <w:rFonts w:ascii="Arial" w:hAnsi="Arial" w:cs="Arial"/>
        </w:rPr>
        <w:t>II. Microempreendedor</w:t>
      </w:r>
      <w:r w:rsidRPr="004A1604">
        <w:rPr>
          <w:rFonts w:ascii="Arial" w:hAnsi="Arial" w:cs="Arial"/>
          <w:spacing w:val="3"/>
        </w:rPr>
        <w:t xml:space="preserve"> </w:t>
      </w:r>
      <w:r w:rsidRPr="004A1604">
        <w:rPr>
          <w:rFonts w:ascii="Arial" w:hAnsi="Arial" w:cs="Arial"/>
        </w:rPr>
        <w:t>Individual</w:t>
      </w:r>
      <w:r w:rsidRPr="004A1604">
        <w:rPr>
          <w:rFonts w:ascii="Arial" w:hAnsi="Arial" w:cs="Arial"/>
          <w:spacing w:val="1"/>
        </w:rPr>
        <w:t xml:space="preserve"> </w:t>
      </w:r>
      <w:r w:rsidRPr="004A1604">
        <w:rPr>
          <w:rFonts w:ascii="Arial" w:hAnsi="Arial" w:cs="Arial"/>
        </w:rPr>
        <w:t>-</w:t>
      </w:r>
      <w:r w:rsidRPr="004A1604">
        <w:rPr>
          <w:rFonts w:ascii="Arial" w:hAnsi="Arial" w:cs="Arial"/>
          <w:spacing w:val="3"/>
        </w:rPr>
        <w:t xml:space="preserve"> </w:t>
      </w:r>
      <w:r w:rsidRPr="004A1604">
        <w:rPr>
          <w:rFonts w:ascii="Arial" w:hAnsi="Arial" w:cs="Arial"/>
        </w:rPr>
        <w:t>MEI:</w:t>
      </w:r>
      <w:r w:rsidRPr="004A1604">
        <w:rPr>
          <w:rFonts w:ascii="Arial" w:hAnsi="Arial" w:cs="Arial"/>
          <w:spacing w:val="11"/>
        </w:rPr>
        <w:t xml:space="preserve"> </w:t>
      </w:r>
      <w:r w:rsidRPr="004A1604">
        <w:rPr>
          <w:rFonts w:ascii="Arial" w:hAnsi="Arial" w:cs="Arial"/>
        </w:rPr>
        <w:t>Certificado</w:t>
      </w:r>
      <w:r w:rsidRPr="004A1604">
        <w:rPr>
          <w:rFonts w:ascii="Arial" w:hAnsi="Arial" w:cs="Arial"/>
          <w:spacing w:val="2"/>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Condição</w:t>
      </w:r>
      <w:r w:rsidRPr="004A1604">
        <w:rPr>
          <w:rFonts w:ascii="Arial" w:hAnsi="Arial" w:cs="Arial"/>
          <w:spacing w:val="2"/>
        </w:rPr>
        <w:t xml:space="preserve"> </w:t>
      </w:r>
      <w:r w:rsidRPr="004A1604">
        <w:rPr>
          <w:rFonts w:ascii="Arial" w:hAnsi="Arial" w:cs="Arial"/>
        </w:rPr>
        <w:t>de</w:t>
      </w:r>
      <w:r w:rsidRPr="004A1604">
        <w:rPr>
          <w:rFonts w:ascii="Arial" w:hAnsi="Arial" w:cs="Arial"/>
          <w:spacing w:val="3"/>
        </w:rPr>
        <w:t xml:space="preserve"> </w:t>
      </w:r>
      <w:r w:rsidRPr="004A1604">
        <w:rPr>
          <w:rFonts w:ascii="Arial" w:hAnsi="Arial" w:cs="Arial"/>
        </w:rPr>
        <w:t>Microempreendedor</w:t>
      </w:r>
      <w:r w:rsidRPr="004A1604">
        <w:rPr>
          <w:rFonts w:ascii="Arial" w:hAnsi="Arial" w:cs="Arial"/>
          <w:spacing w:val="3"/>
        </w:rPr>
        <w:t xml:space="preserve"> </w:t>
      </w:r>
      <w:r w:rsidRPr="004A1604">
        <w:rPr>
          <w:rFonts w:ascii="Arial" w:hAnsi="Arial" w:cs="Arial"/>
        </w:rPr>
        <w:t>Individual CCMEI,</w:t>
      </w:r>
      <w:r w:rsidRPr="004A1604">
        <w:rPr>
          <w:rFonts w:ascii="Arial" w:hAnsi="Arial" w:cs="Arial"/>
        </w:rPr>
        <w:tab/>
        <w:t>cuja</w:t>
      </w:r>
      <w:r w:rsidRPr="004A1604">
        <w:rPr>
          <w:rFonts w:ascii="Arial" w:hAnsi="Arial" w:cs="Arial"/>
        </w:rPr>
        <w:tab/>
        <w:t>aceitação</w:t>
      </w:r>
      <w:r w:rsidRPr="004A1604">
        <w:rPr>
          <w:rFonts w:ascii="Arial" w:hAnsi="Arial" w:cs="Arial"/>
        </w:rPr>
        <w:tab/>
        <w:t>ficará</w:t>
      </w:r>
      <w:r w:rsidRPr="004A1604">
        <w:rPr>
          <w:rFonts w:ascii="Arial" w:hAnsi="Arial" w:cs="Arial"/>
        </w:rPr>
        <w:tab/>
        <w:t>condicionada</w:t>
      </w:r>
      <w:r w:rsidRPr="004A1604">
        <w:rPr>
          <w:rFonts w:ascii="Arial" w:hAnsi="Arial" w:cs="Arial"/>
        </w:rPr>
        <w:tab/>
      </w:r>
      <w:proofErr w:type="gramStart"/>
      <w:r w:rsidRPr="004A1604">
        <w:rPr>
          <w:rFonts w:ascii="Arial" w:hAnsi="Arial" w:cs="Arial"/>
        </w:rPr>
        <w:t>à</w:t>
      </w:r>
      <w:proofErr w:type="gramEnd"/>
      <w:r w:rsidRPr="004A1604">
        <w:rPr>
          <w:rFonts w:ascii="Arial" w:hAnsi="Arial" w:cs="Arial"/>
        </w:rPr>
        <w:tab/>
        <w:t>verificação</w:t>
      </w:r>
      <w:r w:rsidRPr="004A1604">
        <w:rPr>
          <w:rFonts w:ascii="Arial" w:hAnsi="Arial" w:cs="Arial"/>
        </w:rPr>
        <w:tab/>
        <w:t>da</w:t>
      </w:r>
      <w:r w:rsidRPr="004A1604">
        <w:rPr>
          <w:rFonts w:ascii="Arial" w:hAnsi="Arial" w:cs="Arial"/>
        </w:rPr>
        <w:tab/>
        <w:t>autenticidade</w:t>
      </w:r>
      <w:r w:rsidRPr="004A1604">
        <w:rPr>
          <w:rFonts w:ascii="Arial" w:hAnsi="Arial" w:cs="Arial"/>
        </w:rPr>
        <w:tab/>
        <w:t>no</w:t>
      </w:r>
      <w:r w:rsidRPr="004A1604">
        <w:rPr>
          <w:rFonts w:ascii="Arial" w:hAnsi="Arial" w:cs="Arial"/>
        </w:rPr>
        <w:tab/>
      </w:r>
      <w:r w:rsidRPr="004A1604">
        <w:rPr>
          <w:rFonts w:ascii="Arial" w:hAnsi="Arial" w:cs="Arial"/>
          <w:spacing w:val="-1"/>
        </w:rPr>
        <w:t>sítio</w:t>
      </w:r>
      <w:r w:rsidRPr="004A1604">
        <w:rPr>
          <w:rFonts w:ascii="Arial" w:hAnsi="Arial" w:cs="Arial"/>
          <w:spacing w:val="-52"/>
        </w:rPr>
        <w:t xml:space="preserve"> </w:t>
      </w:r>
      <w:hyperlink r:id="rId26">
        <w:r w:rsidRPr="004A1604">
          <w:rPr>
            <w:rFonts w:ascii="Arial" w:hAnsi="Arial" w:cs="Arial"/>
          </w:rPr>
          <w:t>https://www.gov.br/empresas-e-negocios/pt-br/empreendedor</w:t>
        </w:r>
      </w:hyperlink>
      <w:r w:rsidRPr="004A1604">
        <w:rPr>
          <w:rFonts w:ascii="Arial" w:hAnsi="Arial" w:cs="Arial"/>
        </w:rPr>
        <w:t>;</w:t>
      </w:r>
    </w:p>
    <w:p w:rsidR="003562AB" w:rsidRPr="004A1604" w:rsidRDefault="003562AB" w:rsidP="00EF3135">
      <w:pPr>
        <w:pStyle w:val="PargrafodaLista"/>
        <w:widowControl w:val="0"/>
        <w:tabs>
          <w:tab w:val="left" w:pos="648"/>
        </w:tabs>
        <w:autoSpaceDE w:val="0"/>
        <w:autoSpaceDN w:val="0"/>
        <w:ind w:left="0"/>
        <w:contextualSpacing w:val="0"/>
        <w:jc w:val="both"/>
        <w:rPr>
          <w:rFonts w:ascii="Arial" w:hAnsi="Arial" w:cs="Arial"/>
        </w:rPr>
      </w:pPr>
      <w:r w:rsidRPr="004A1604">
        <w:rPr>
          <w:rFonts w:ascii="Arial" w:hAnsi="Arial" w:cs="Arial"/>
        </w:rPr>
        <w:t>III. Sociedade empresária, sociedade limitada unipessoal – SLU ou sociedade identificada como</w:t>
      </w:r>
      <w:r w:rsidRPr="004A1604">
        <w:rPr>
          <w:rFonts w:ascii="Arial" w:hAnsi="Arial" w:cs="Arial"/>
          <w:spacing w:val="1"/>
        </w:rPr>
        <w:t xml:space="preserve"> </w:t>
      </w:r>
      <w:r w:rsidRPr="004A1604">
        <w:rPr>
          <w:rFonts w:ascii="Arial" w:hAnsi="Arial" w:cs="Arial"/>
        </w:rPr>
        <w:t>empresa</w:t>
      </w:r>
      <w:r w:rsidRPr="004A1604">
        <w:rPr>
          <w:rFonts w:ascii="Arial" w:hAnsi="Arial" w:cs="Arial"/>
          <w:spacing w:val="31"/>
        </w:rPr>
        <w:t xml:space="preserve"> </w:t>
      </w:r>
      <w:r w:rsidRPr="004A1604">
        <w:rPr>
          <w:rFonts w:ascii="Arial" w:hAnsi="Arial" w:cs="Arial"/>
        </w:rPr>
        <w:t>individual</w:t>
      </w:r>
      <w:r w:rsidRPr="004A1604">
        <w:rPr>
          <w:rFonts w:ascii="Arial" w:hAnsi="Arial" w:cs="Arial"/>
          <w:spacing w:val="32"/>
        </w:rPr>
        <w:t xml:space="preserve"> </w:t>
      </w:r>
      <w:r w:rsidRPr="004A1604">
        <w:rPr>
          <w:rFonts w:ascii="Arial" w:hAnsi="Arial" w:cs="Arial"/>
        </w:rPr>
        <w:t>de</w:t>
      </w:r>
      <w:r w:rsidRPr="004A1604">
        <w:rPr>
          <w:rFonts w:ascii="Arial" w:hAnsi="Arial" w:cs="Arial"/>
          <w:spacing w:val="32"/>
        </w:rPr>
        <w:t xml:space="preserve"> </w:t>
      </w:r>
      <w:r w:rsidRPr="004A1604">
        <w:rPr>
          <w:rFonts w:ascii="Arial" w:hAnsi="Arial" w:cs="Arial"/>
        </w:rPr>
        <w:t>responsabilidade</w:t>
      </w:r>
      <w:r w:rsidRPr="004A1604">
        <w:rPr>
          <w:rFonts w:ascii="Arial" w:hAnsi="Arial" w:cs="Arial"/>
          <w:spacing w:val="33"/>
        </w:rPr>
        <w:t xml:space="preserve"> </w:t>
      </w:r>
      <w:r w:rsidRPr="004A1604">
        <w:rPr>
          <w:rFonts w:ascii="Arial" w:hAnsi="Arial" w:cs="Arial"/>
        </w:rPr>
        <w:t>limitada</w:t>
      </w:r>
      <w:r w:rsidRPr="004A1604">
        <w:rPr>
          <w:rFonts w:ascii="Arial" w:hAnsi="Arial" w:cs="Arial"/>
          <w:spacing w:val="32"/>
        </w:rPr>
        <w:t xml:space="preserve"> </w:t>
      </w:r>
      <w:r w:rsidRPr="004A1604">
        <w:rPr>
          <w:rFonts w:ascii="Arial" w:hAnsi="Arial" w:cs="Arial"/>
        </w:rPr>
        <w:t>-</w:t>
      </w:r>
      <w:r w:rsidRPr="004A1604">
        <w:rPr>
          <w:rFonts w:ascii="Arial" w:hAnsi="Arial" w:cs="Arial"/>
          <w:spacing w:val="34"/>
        </w:rPr>
        <w:t xml:space="preserve"> </w:t>
      </w:r>
      <w:r w:rsidRPr="004A1604">
        <w:rPr>
          <w:rFonts w:ascii="Arial" w:hAnsi="Arial" w:cs="Arial"/>
        </w:rPr>
        <w:t>EIRELI:</w:t>
      </w:r>
      <w:r w:rsidRPr="004A1604">
        <w:rPr>
          <w:rFonts w:ascii="Arial" w:hAnsi="Arial" w:cs="Arial"/>
          <w:spacing w:val="40"/>
        </w:rPr>
        <w:t xml:space="preserve"> </w:t>
      </w:r>
      <w:r w:rsidRPr="004A1604">
        <w:rPr>
          <w:rFonts w:ascii="Arial" w:hAnsi="Arial" w:cs="Arial"/>
        </w:rPr>
        <w:t>inscrição</w:t>
      </w:r>
      <w:r w:rsidRPr="004A1604">
        <w:rPr>
          <w:rFonts w:ascii="Arial" w:hAnsi="Arial" w:cs="Arial"/>
          <w:spacing w:val="34"/>
        </w:rPr>
        <w:t xml:space="preserve"> </w:t>
      </w:r>
      <w:r w:rsidRPr="004A1604">
        <w:rPr>
          <w:rFonts w:ascii="Arial" w:hAnsi="Arial" w:cs="Arial"/>
        </w:rPr>
        <w:t>do</w:t>
      </w:r>
      <w:r w:rsidRPr="004A1604">
        <w:rPr>
          <w:rFonts w:ascii="Arial" w:hAnsi="Arial" w:cs="Arial"/>
          <w:spacing w:val="31"/>
        </w:rPr>
        <w:t xml:space="preserve"> </w:t>
      </w:r>
      <w:r w:rsidRPr="004A1604">
        <w:rPr>
          <w:rFonts w:ascii="Arial" w:hAnsi="Arial" w:cs="Arial"/>
        </w:rPr>
        <w:t>ato</w:t>
      </w:r>
      <w:r w:rsidRPr="004A1604">
        <w:rPr>
          <w:rFonts w:ascii="Arial" w:hAnsi="Arial" w:cs="Arial"/>
          <w:spacing w:val="32"/>
        </w:rPr>
        <w:t xml:space="preserve"> </w:t>
      </w:r>
      <w:r w:rsidRPr="004A1604">
        <w:rPr>
          <w:rFonts w:ascii="Arial" w:hAnsi="Arial" w:cs="Arial"/>
        </w:rPr>
        <w:t>constitutivo,</w:t>
      </w:r>
      <w:r w:rsidRPr="004A1604">
        <w:rPr>
          <w:rFonts w:ascii="Arial" w:hAnsi="Arial" w:cs="Arial"/>
          <w:spacing w:val="32"/>
        </w:rPr>
        <w:t xml:space="preserve"> </w:t>
      </w:r>
      <w:r w:rsidRPr="004A1604">
        <w:rPr>
          <w:rFonts w:ascii="Arial" w:hAnsi="Arial" w:cs="Arial"/>
        </w:rPr>
        <w:t>estatuto</w:t>
      </w:r>
      <w:r w:rsidRPr="004A1604">
        <w:rPr>
          <w:rFonts w:ascii="Arial" w:hAnsi="Arial" w:cs="Arial"/>
          <w:spacing w:val="34"/>
        </w:rPr>
        <w:t xml:space="preserve"> </w:t>
      </w:r>
      <w:r w:rsidRPr="004A1604">
        <w:rPr>
          <w:rFonts w:ascii="Arial" w:hAnsi="Arial" w:cs="Arial"/>
        </w:rPr>
        <w:t>ou contrato</w:t>
      </w:r>
      <w:r w:rsidRPr="004A1604">
        <w:rPr>
          <w:rFonts w:ascii="Arial" w:hAnsi="Arial" w:cs="Arial"/>
          <w:spacing w:val="12"/>
        </w:rPr>
        <w:t xml:space="preserve"> </w:t>
      </w:r>
      <w:r w:rsidRPr="004A1604">
        <w:rPr>
          <w:rFonts w:ascii="Arial" w:hAnsi="Arial" w:cs="Arial"/>
        </w:rPr>
        <w:t>social</w:t>
      </w:r>
      <w:r w:rsidRPr="004A1604">
        <w:rPr>
          <w:rFonts w:ascii="Arial" w:hAnsi="Arial" w:cs="Arial"/>
          <w:spacing w:val="11"/>
        </w:rPr>
        <w:t xml:space="preserve"> </w:t>
      </w:r>
      <w:r w:rsidRPr="004A1604">
        <w:rPr>
          <w:rFonts w:ascii="Arial" w:hAnsi="Arial" w:cs="Arial"/>
        </w:rPr>
        <w:t>no</w:t>
      </w:r>
      <w:r w:rsidRPr="004A1604">
        <w:rPr>
          <w:rFonts w:ascii="Arial" w:hAnsi="Arial" w:cs="Arial"/>
          <w:spacing w:val="11"/>
        </w:rPr>
        <w:t xml:space="preserve"> </w:t>
      </w:r>
      <w:r w:rsidRPr="004A1604">
        <w:rPr>
          <w:rFonts w:ascii="Arial" w:hAnsi="Arial" w:cs="Arial"/>
        </w:rPr>
        <w:t>Registro</w:t>
      </w:r>
      <w:r w:rsidRPr="004A1604">
        <w:rPr>
          <w:rFonts w:ascii="Arial" w:hAnsi="Arial" w:cs="Arial"/>
          <w:spacing w:val="12"/>
        </w:rPr>
        <w:t xml:space="preserve"> </w:t>
      </w:r>
      <w:r w:rsidRPr="004A1604">
        <w:rPr>
          <w:rFonts w:ascii="Arial" w:hAnsi="Arial" w:cs="Arial"/>
        </w:rPr>
        <w:t>Público</w:t>
      </w:r>
      <w:r w:rsidRPr="004A1604">
        <w:rPr>
          <w:rFonts w:ascii="Arial" w:hAnsi="Arial" w:cs="Arial"/>
          <w:spacing w:val="10"/>
        </w:rPr>
        <w:t xml:space="preserve"> </w:t>
      </w:r>
      <w:r w:rsidRPr="004A1604">
        <w:rPr>
          <w:rFonts w:ascii="Arial" w:hAnsi="Arial" w:cs="Arial"/>
        </w:rPr>
        <w:t>de</w:t>
      </w:r>
      <w:r w:rsidRPr="004A1604">
        <w:rPr>
          <w:rFonts w:ascii="Arial" w:hAnsi="Arial" w:cs="Arial"/>
          <w:spacing w:val="14"/>
        </w:rPr>
        <w:t xml:space="preserve"> </w:t>
      </w:r>
      <w:r w:rsidRPr="004A1604">
        <w:rPr>
          <w:rFonts w:ascii="Arial" w:hAnsi="Arial" w:cs="Arial"/>
        </w:rPr>
        <w:t>Empresas</w:t>
      </w:r>
      <w:r w:rsidRPr="004A1604">
        <w:rPr>
          <w:rFonts w:ascii="Arial" w:hAnsi="Arial" w:cs="Arial"/>
          <w:spacing w:val="10"/>
        </w:rPr>
        <w:t xml:space="preserve"> </w:t>
      </w:r>
      <w:r w:rsidRPr="004A1604">
        <w:rPr>
          <w:rFonts w:ascii="Arial" w:hAnsi="Arial" w:cs="Arial"/>
        </w:rPr>
        <w:t>Mercantis,</w:t>
      </w:r>
      <w:r w:rsidRPr="004A1604">
        <w:rPr>
          <w:rFonts w:ascii="Arial" w:hAnsi="Arial" w:cs="Arial"/>
          <w:spacing w:val="12"/>
        </w:rPr>
        <w:t xml:space="preserve"> </w:t>
      </w:r>
      <w:r w:rsidRPr="004A1604">
        <w:rPr>
          <w:rFonts w:ascii="Arial" w:hAnsi="Arial" w:cs="Arial"/>
        </w:rPr>
        <w:t>a</w:t>
      </w:r>
      <w:r w:rsidRPr="004A1604">
        <w:rPr>
          <w:rFonts w:ascii="Arial" w:hAnsi="Arial" w:cs="Arial"/>
          <w:spacing w:val="11"/>
        </w:rPr>
        <w:t xml:space="preserve"> </w:t>
      </w:r>
      <w:r w:rsidRPr="004A1604">
        <w:rPr>
          <w:rFonts w:ascii="Arial" w:hAnsi="Arial" w:cs="Arial"/>
        </w:rPr>
        <w:t>cargo</w:t>
      </w:r>
      <w:r w:rsidRPr="004A1604">
        <w:rPr>
          <w:rFonts w:ascii="Arial" w:hAnsi="Arial" w:cs="Arial"/>
          <w:spacing w:val="10"/>
        </w:rPr>
        <w:t xml:space="preserve"> </w:t>
      </w:r>
      <w:r w:rsidRPr="004A1604">
        <w:rPr>
          <w:rFonts w:ascii="Arial" w:hAnsi="Arial" w:cs="Arial"/>
        </w:rPr>
        <w:t>da</w:t>
      </w:r>
      <w:r w:rsidRPr="004A1604">
        <w:rPr>
          <w:rFonts w:ascii="Arial" w:hAnsi="Arial" w:cs="Arial"/>
          <w:spacing w:val="14"/>
        </w:rPr>
        <w:t xml:space="preserve"> </w:t>
      </w:r>
      <w:r w:rsidRPr="004A1604">
        <w:rPr>
          <w:rFonts w:ascii="Arial" w:hAnsi="Arial" w:cs="Arial"/>
        </w:rPr>
        <w:t>Junta</w:t>
      </w:r>
      <w:r w:rsidRPr="004A1604">
        <w:rPr>
          <w:rFonts w:ascii="Arial" w:hAnsi="Arial" w:cs="Arial"/>
          <w:spacing w:val="11"/>
        </w:rPr>
        <w:t xml:space="preserve"> </w:t>
      </w:r>
      <w:r w:rsidRPr="004A1604">
        <w:rPr>
          <w:rFonts w:ascii="Arial" w:hAnsi="Arial" w:cs="Arial"/>
        </w:rPr>
        <w:t>Comercial</w:t>
      </w:r>
      <w:r w:rsidRPr="004A1604">
        <w:rPr>
          <w:rFonts w:ascii="Arial" w:hAnsi="Arial" w:cs="Arial"/>
          <w:spacing w:val="12"/>
        </w:rPr>
        <w:t xml:space="preserve"> </w:t>
      </w:r>
      <w:r w:rsidRPr="004A1604">
        <w:rPr>
          <w:rFonts w:ascii="Arial" w:hAnsi="Arial" w:cs="Arial"/>
        </w:rPr>
        <w:t>da</w:t>
      </w:r>
      <w:r w:rsidRPr="004A1604">
        <w:rPr>
          <w:rFonts w:ascii="Arial" w:hAnsi="Arial" w:cs="Arial"/>
          <w:spacing w:val="11"/>
        </w:rPr>
        <w:t xml:space="preserve"> </w:t>
      </w:r>
      <w:r w:rsidRPr="004A1604">
        <w:rPr>
          <w:rFonts w:ascii="Arial" w:hAnsi="Arial" w:cs="Arial"/>
        </w:rPr>
        <w:t>respectiva</w:t>
      </w:r>
      <w:r w:rsidRPr="004A1604">
        <w:rPr>
          <w:rFonts w:ascii="Arial" w:hAnsi="Arial" w:cs="Arial"/>
          <w:spacing w:val="11"/>
        </w:rPr>
        <w:t xml:space="preserve"> </w:t>
      </w:r>
      <w:r w:rsidRPr="004A1604">
        <w:rPr>
          <w:rFonts w:ascii="Arial" w:hAnsi="Arial" w:cs="Arial"/>
        </w:rPr>
        <w:t>sede,</w:t>
      </w:r>
      <w:r w:rsidRPr="004A1604">
        <w:rPr>
          <w:rFonts w:ascii="Arial" w:hAnsi="Arial" w:cs="Arial"/>
          <w:spacing w:val="-52"/>
        </w:rPr>
        <w:t xml:space="preserve"> </w:t>
      </w:r>
      <w:r w:rsidRPr="004A1604">
        <w:rPr>
          <w:rFonts w:ascii="Arial" w:hAnsi="Arial" w:cs="Arial"/>
        </w:rPr>
        <w:t>acompanhada</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documento comprobatório de</w:t>
      </w:r>
      <w:r w:rsidRPr="004A1604">
        <w:rPr>
          <w:rFonts w:ascii="Arial" w:hAnsi="Arial" w:cs="Arial"/>
          <w:spacing w:val="-1"/>
        </w:rPr>
        <w:t xml:space="preserve"> </w:t>
      </w:r>
      <w:r w:rsidRPr="004A1604">
        <w:rPr>
          <w:rFonts w:ascii="Arial" w:hAnsi="Arial" w:cs="Arial"/>
        </w:rPr>
        <w:t>seus</w:t>
      </w:r>
      <w:r w:rsidRPr="004A1604">
        <w:rPr>
          <w:rFonts w:ascii="Arial" w:hAnsi="Arial" w:cs="Arial"/>
          <w:spacing w:val="-2"/>
        </w:rPr>
        <w:t xml:space="preserve"> </w:t>
      </w:r>
      <w:r w:rsidRPr="004A1604">
        <w:rPr>
          <w:rFonts w:ascii="Arial" w:hAnsi="Arial" w:cs="Arial"/>
        </w:rPr>
        <w:t>administradores;</w:t>
      </w:r>
    </w:p>
    <w:p w:rsidR="003562AB" w:rsidRPr="004A1604" w:rsidRDefault="003562AB" w:rsidP="00EF3135">
      <w:pPr>
        <w:pStyle w:val="PargrafodaLista"/>
        <w:widowControl w:val="0"/>
        <w:tabs>
          <w:tab w:val="left" w:pos="630"/>
        </w:tabs>
        <w:autoSpaceDE w:val="0"/>
        <w:autoSpaceDN w:val="0"/>
        <w:ind w:left="0"/>
        <w:contextualSpacing w:val="0"/>
        <w:jc w:val="both"/>
        <w:rPr>
          <w:rFonts w:ascii="Arial" w:hAnsi="Arial" w:cs="Arial"/>
        </w:rPr>
      </w:pPr>
      <w:r w:rsidRPr="004A1604">
        <w:rPr>
          <w:rFonts w:ascii="Arial" w:hAnsi="Arial" w:cs="Arial"/>
        </w:rPr>
        <w:t>IV. Sociedade empresária estrangeira: portaria de autorização de funcionamento no Brasil, publicada</w:t>
      </w:r>
      <w:r w:rsidRPr="004A1604">
        <w:rPr>
          <w:rFonts w:ascii="Arial" w:hAnsi="Arial" w:cs="Arial"/>
          <w:spacing w:val="1"/>
        </w:rPr>
        <w:t xml:space="preserve"> </w:t>
      </w:r>
      <w:r w:rsidRPr="004A1604">
        <w:rPr>
          <w:rFonts w:ascii="Arial" w:hAnsi="Arial" w:cs="Arial"/>
        </w:rPr>
        <w:t>no Diário Oficial da União e arquivada na Junta Comercial da unidade federativa onde se localizar a filial,</w:t>
      </w:r>
      <w:r w:rsidRPr="004A1604">
        <w:rPr>
          <w:rFonts w:ascii="Arial" w:hAnsi="Arial" w:cs="Arial"/>
          <w:spacing w:val="1"/>
        </w:rPr>
        <w:t xml:space="preserve"> </w:t>
      </w:r>
      <w:r w:rsidRPr="004A1604">
        <w:rPr>
          <w:rFonts w:ascii="Arial" w:hAnsi="Arial" w:cs="Arial"/>
        </w:rPr>
        <w:t>agência,</w:t>
      </w:r>
      <w:r w:rsidRPr="004A1604">
        <w:rPr>
          <w:rFonts w:ascii="Arial" w:hAnsi="Arial" w:cs="Arial"/>
          <w:spacing w:val="-2"/>
        </w:rPr>
        <w:t xml:space="preserve"> </w:t>
      </w:r>
      <w:r w:rsidRPr="004A1604">
        <w:rPr>
          <w:rFonts w:ascii="Arial" w:hAnsi="Arial" w:cs="Arial"/>
        </w:rPr>
        <w:t>sucursal</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estabelecimento,</w:t>
      </w:r>
      <w:r w:rsidRPr="004A1604">
        <w:rPr>
          <w:rFonts w:ascii="Arial" w:hAnsi="Arial" w:cs="Arial"/>
          <w:spacing w:val="-1"/>
        </w:rPr>
        <w:t xml:space="preserve"> </w:t>
      </w:r>
      <w:r w:rsidRPr="004A1604">
        <w:rPr>
          <w:rFonts w:ascii="Arial" w:hAnsi="Arial" w:cs="Arial"/>
        </w:rPr>
        <w:t>a</w:t>
      </w:r>
      <w:r w:rsidRPr="004A1604">
        <w:rPr>
          <w:rFonts w:ascii="Arial" w:hAnsi="Arial" w:cs="Arial"/>
          <w:spacing w:val="-3"/>
        </w:rPr>
        <w:t xml:space="preserve"> </w:t>
      </w:r>
      <w:r w:rsidRPr="004A1604">
        <w:rPr>
          <w:rFonts w:ascii="Arial" w:hAnsi="Arial" w:cs="Arial"/>
        </w:rPr>
        <w:t>qual</w:t>
      </w:r>
      <w:r w:rsidRPr="004A1604">
        <w:rPr>
          <w:rFonts w:ascii="Arial" w:hAnsi="Arial" w:cs="Arial"/>
          <w:spacing w:val="-1"/>
        </w:rPr>
        <w:t xml:space="preserve"> </w:t>
      </w:r>
      <w:r w:rsidRPr="004A1604">
        <w:rPr>
          <w:rFonts w:ascii="Arial" w:hAnsi="Arial" w:cs="Arial"/>
        </w:rPr>
        <w:t>será</w:t>
      </w:r>
      <w:r w:rsidRPr="004A1604">
        <w:rPr>
          <w:rFonts w:ascii="Arial" w:hAnsi="Arial" w:cs="Arial"/>
          <w:spacing w:val="-1"/>
        </w:rPr>
        <w:t xml:space="preserve"> </w:t>
      </w:r>
      <w:r w:rsidRPr="004A1604">
        <w:rPr>
          <w:rFonts w:ascii="Arial" w:hAnsi="Arial" w:cs="Arial"/>
        </w:rPr>
        <w:t>considerada</w:t>
      </w:r>
      <w:r w:rsidRPr="004A1604">
        <w:rPr>
          <w:rFonts w:ascii="Arial" w:hAnsi="Arial" w:cs="Arial"/>
          <w:spacing w:val="-1"/>
        </w:rPr>
        <w:t xml:space="preserve"> </w:t>
      </w:r>
      <w:r w:rsidRPr="004A1604">
        <w:rPr>
          <w:rFonts w:ascii="Arial" w:hAnsi="Arial" w:cs="Arial"/>
        </w:rPr>
        <w:t>como</w:t>
      </w:r>
      <w:r w:rsidRPr="004A1604">
        <w:rPr>
          <w:rFonts w:ascii="Arial" w:hAnsi="Arial" w:cs="Arial"/>
          <w:spacing w:val="-1"/>
        </w:rPr>
        <w:t xml:space="preserve"> </w:t>
      </w:r>
      <w:r w:rsidRPr="004A1604">
        <w:rPr>
          <w:rFonts w:ascii="Arial" w:hAnsi="Arial" w:cs="Arial"/>
        </w:rPr>
        <w:t>sua</w:t>
      </w:r>
      <w:r w:rsidRPr="004A1604">
        <w:rPr>
          <w:rFonts w:ascii="Arial" w:hAnsi="Arial" w:cs="Arial"/>
          <w:spacing w:val="-1"/>
        </w:rPr>
        <w:t xml:space="preserve"> </w:t>
      </w:r>
      <w:r w:rsidRPr="004A1604">
        <w:rPr>
          <w:rFonts w:ascii="Arial" w:hAnsi="Arial" w:cs="Arial"/>
        </w:rPr>
        <w:t>sede;</w:t>
      </w:r>
    </w:p>
    <w:p w:rsidR="003562AB" w:rsidRPr="004A1604" w:rsidRDefault="003562AB" w:rsidP="00EF3135">
      <w:pPr>
        <w:pStyle w:val="PargrafodaLista"/>
        <w:widowControl w:val="0"/>
        <w:tabs>
          <w:tab w:val="left" w:pos="628"/>
        </w:tabs>
        <w:autoSpaceDE w:val="0"/>
        <w:autoSpaceDN w:val="0"/>
        <w:ind w:left="0"/>
        <w:contextualSpacing w:val="0"/>
        <w:jc w:val="both"/>
        <w:rPr>
          <w:rFonts w:ascii="Arial" w:hAnsi="Arial" w:cs="Arial"/>
        </w:rPr>
      </w:pPr>
      <w:r w:rsidRPr="004A1604">
        <w:rPr>
          <w:rFonts w:ascii="Arial" w:hAnsi="Arial" w:cs="Arial"/>
        </w:rPr>
        <w:t>V. Sociedade simples: inscrição do ato constitutivo no Registro Civil de Pessoas Jurídicas do local de</w:t>
      </w:r>
      <w:r w:rsidRPr="004A1604">
        <w:rPr>
          <w:rFonts w:ascii="Arial" w:hAnsi="Arial" w:cs="Arial"/>
          <w:spacing w:val="1"/>
        </w:rPr>
        <w:t xml:space="preserve"> </w:t>
      </w:r>
      <w:r w:rsidRPr="004A1604">
        <w:rPr>
          <w:rFonts w:ascii="Arial" w:hAnsi="Arial" w:cs="Arial"/>
        </w:rPr>
        <w:t>sua</w:t>
      </w:r>
      <w:r w:rsidRPr="004A1604">
        <w:rPr>
          <w:rFonts w:ascii="Arial" w:hAnsi="Arial" w:cs="Arial"/>
          <w:spacing w:val="-2"/>
        </w:rPr>
        <w:t xml:space="preserve"> </w:t>
      </w:r>
      <w:r w:rsidRPr="004A1604">
        <w:rPr>
          <w:rFonts w:ascii="Arial" w:hAnsi="Arial" w:cs="Arial"/>
        </w:rPr>
        <w:t>sede,</w:t>
      </w:r>
      <w:r w:rsidRPr="004A1604">
        <w:rPr>
          <w:rFonts w:ascii="Arial" w:hAnsi="Arial" w:cs="Arial"/>
          <w:spacing w:val="-1"/>
        </w:rPr>
        <w:t xml:space="preserve"> </w:t>
      </w:r>
      <w:r w:rsidRPr="004A1604">
        <w:rPr>
          <w:rFonts w:ascii="Arial" w:hAnsi="Arial" w:cs="Arial"/>
        </w:rPr>
        <w:t>acompanhada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documento</w:t>
      </w:r>
      <w:r w:rsidRPr="004A1604">
        <w:rPr>
          <w:rFonts w:ascii="Arial" w:hAnsi="Arial" w:cs="Arial"/>
          <w:spacing w:val="-3"/>
        </w:rPr>
        <w:t xml:space="preserve"> </w:t>
      </w:r>
      <w:r w:rsidRPr="004A1604">
        <w:rPr>
          <w:rFonts w:ascii="Arial" w:hAnsi="Arial" w:cs="Arial"/>
        </w:rPr>
        <w:t>comprobatório de</w:t>
      </w:r>
      <w:r w:rsidRPr="004A1604">
        <w:rPr>
          <w:rFonts w:ascii="Arial" w:hAnsi="Arial" w:cs="Arial"/>
          <w:spacing w:val="-1"/>
        </w:rPr>
        <w:t xml:space="preserve"> </w:t>
      </w:r>
      <w:r w:rsidRPr="004A1604">
        <w:rPr>
          <w:rFonts w:ascii="Arial" w:hAnsi="Arial" w:cs="Arial"/>
        </w:rPr>
        <w:t>seus</w:t>
      </w:r>
      <w:r w:rsidRPr="004A1604">
        <w:rPr>
          <w:rFonts w:ascii="Arial" w:hAnsi="Arial" w:cs="Arial"/>
          <w:spacing w:val="-1"/>
        </w:rPr>
        <w:t xml:space="preserve"> </w:t>
      </w:r>
      <w:r w:rsidRPr="004A1604">
        <w:rPr>
          <w:rFonts w:ascii="Arial" w:hAnsi="Arial" w:cs="Arial"/>
        </w:rPr>
        <w:t>administradores;</w:t>
      </w:r>
    </w:p>
    <w:p w:rsidR="003562AB" w:rsidRPr="004A1604" w:rsidRDefault="003562AB" w:rsidP="00EF3135">
      <w:pPr>
        <w:pStyle w:val="PargrafodaLista"/>
        <w:widowControl w:val="0"/>
        <w:tabs>
          <w:tab w:val="left" w:pos="630"/>
        </w:tabs>
        <w:autoSpaceDE w:val="0"/>
        <w:autoSpaceDN w:val="0"/>
        <w:ind w:left="0"/>
        <w:contextualSpacing w:val="0"/>
        <w:jc w:val="both"/>
        <w:rPr>
          <w:rFonts w:ascii="Arial" w:hAnsi="Arial" w:cs="Arial"/>
        </w:rPr>
      </w:pPr>
      <w:r w:rsidRPr="004A1604">
        <w:rPr>
          <w:rFonts w:ascii="Arial" w:hAnsi="Arial" w:cs="Arial"/>
        </w:rPr>
        <w:t>VI.  Filial, sucursal ou agência de sociedade simples ou empresária: inscrição do ato constitutivo da</w:t>
      </w:r>
      <w:r w:rsidRPr="004A1604">
        <w:rPr>
          <w:rFonts w:ascii="Arial" w:hAnsi="Arial" w:cs="Arial"/>
          <w:spacing w:val="1"/>
        </w:rPr>
        <w:t xml:space="preserve"> </w:t>
      </w:r>
      <w:r w:rsidRPr="004A1604">
        <w:rPr>
          <w:rFonts w:ascii="Arial" w:hAnsi="Arial" w:cs="Arial"/>
        </w:rPr>
        <w:t>filial, sucursal ou agência da sociedade simples ou empresária, respectivamente, no Registro Civil das</w:t>
      </w:r>
      <w:r w:rsidRPr="004A1604">
        <w:rPr>
          <w:rFonts w:ascii="Arial" w:hAnsi="Arial" w:cs="Arial"/>
          <w:spacing w:val="1"/>
        </w:rPr>
        <w:t xml:space="preserve"> </w:t>
      </w:r>
      <w:r w:rsidRPr="004A1604">
        <w:rPr>
          <w:rFonts w:ascii="Arial" w:hAnsi="Arial" w:cs="Arial"/>
        </w:rPr>
        <w:t xml:space="preserve">Pessoas Jurídicas ou no Registro Público de Empresas Mercantis onde </w:t>
      </w:r>
      <w:proofErr w:type="gramStart"/>
      <w:r w:rsidRPr="004A1604">
        <w:rPr>
          <w:rFonts w:ascii="Arial" w:hAnsi="Arial" w:cs="Arial"/>
        </w:rPr>
        <w:t>opera,</w:t>
      </w:r>
      <w:proofErr w:type="gramEnd"/>
      <w:r w:rsidRPr="004A1604">
        <w:rPr>
          <w:rFonts w:ascii="Arial" w:hAnsi="Arial" w:cs="Arial"/>
        </w:rPr>
        <w:t xml:space="preserve"> com averbação no Registro</w:t>
      </w:r>
      <w:r w:rsidRPr="004A1604">
        <w:rPr>
          <w:rFonts w:ascii="Arial" w:hAnsi="Arial" w:cs="Arial"/>
          <w:spacing w:val="1"/>
        </w:rPr>
        <w:t xml:space="preserve"> </w:t>
      </w:r>
      <w:r w:rsidRPr="004A1604">
        <w:rPr>
          <w:rFonts w:ascii="Arial" w:hAnsi="Arial" w:cs="Arial"/>
        </w:rPr>
        <w:t>onde</w:t>
      </w:r>
      <w:r w:rsidRPr="004A1604">
        <w:rPr>
          <w:rFonts w:ascii="Arial" w:hAnsi="Arial" w:cs="Arial"/>
          <w:spacing w:val="-2"/>
        </w:rPr>
        <w:t xml:space="preserve"> </w:t>
      </w:r>
      <w:r w:rsidRPr="004A1604">
        <w:rPr>
          <w:rFonts w:ascii="Arial" w:hAnsi="Arial" w:cs="Arial"/>
        </w:rPr>
        <w:t>tem</w:t>
      </w:r>
      <w:r w:rsidRPr="004A1604">
        <w:rPr>
          <w:rFonts w:ascii="Arial" w:hAnsi="Arial" w:cs="Arial"/>
          <w:spacing w:val="-1"/>
        </w:rPr>
        <w:t xml:space="preserve"> </w:t>
      </w:r>
      <w:r w:rsidRPr="004A1604">
        <w:rPr>
          <w:rFonts w:ascii="Arial" w:hAnsi="Arial" w:cs="Arial"/>
        </w:rPr>
        <w:t>sede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matriz;</w:t>
      </w:r>
    </w:p>
    <w:p w:rsidR="003562AB" w:rsidRPr="004A1604" w:rsidRDefault="003562AB" w:rsidP="00EF3135">
      <w:pPr>
        <w:pStyle w:val="PargrafodaLista"/>
        <w:widowControl w:val="0"/>
        <w:numPr>
          <w:ilvl w:val="0"/>
          <w:numId w:val="15"/>
        </w:numPr>
        <w:tabs>
          <w:tab w:val="left" w:pos="400"/>
        </w:tabs>
        <w:autoSpaceDE w:val="0"/>
        <w:autoSpaceDN w:val="0"/>
        <w:ind w:left="0" w:firstLine="0"/>
        <w:contextualSpacing w:val="0"/>
        <w:jc w:val="both"/>
        <w:rPr>
          <w:rFonts w:ascii="Arial" w:hAnsi="Arial" w:cs="Arial"/>
        </w:rPr>
      </w:pPr>
      <w:r w:rsidRPr="004A1604">
        <w:rPr>
          <w:rFonts w:ascii="Arial" w:hAnsi="Arial" w:cs="Arial"/>
        </w:rPr>
        <w:t>VII. Sociedade cooperativa: ata de fundação e estatuto social, com a ata da assembleia que o aprovou,</w:t>
      </w:r>
      <w:r w:rsidRPr="004A1604">
        <w:rPr>
          <w:rFonts w:ascii="Arial" w:hAnsi="Arial" w:cs="Arial"/>
          <w:spacing w:val="1"/>
        </w:rPr>
        <w:t xml:space="preserve"> </w:t>
      </w:r>
      <w:r w:rsidRPr="004A1604">
        <w:rPr>
          <w:rFonts w:ascii="Arial" w:hAnsi="Arial" w:cs="Arial"/>
        </w:rPr>
        <w:t>devidamente arquivado na Junta Comercial ou inscrito no Registro Civil das Pessoas Jurídicas da respectiva</w:t>
      </w:r>
      <w:r w:rsidRPr="004A1604">
        <w:rPr>
          <w:rFonts w:ascii="Arial" w:hAnsi="Arial" w:cs="Arial"/>
          <w:spacing w:val="1"/>
        </w:rPr>
        <w:t xml:space="preserve"> </w:t>
      </w:r>
      <w:r w:rsidRPr="004A1604">
        <w:rPr>
          <w:rFonts w:ascii="Arial" w:hAnsi="Arial" w:cs="Arial"/>
        </w:rPr>
        <w:t>sede,</w:t>
      </w:r>
      <w:r w:rsidRPr="004A1604">
        <w:rPr>
          <w:rFonts w:ascii="Arial" w:hAnsi="Arial" w:cs="Arial"/>
          <w:spacing w:val="-2"/>
        </w:rPr>
        <w:t xml:space="preserve"> </w:t>
      </w:r>
      <w:r w:rsidRPr="004A1604">
        <w:rPr>
          <w:rFonts w:ascii="Arial" w:hAnsi="Arial" w:cs="Arial"/>
        </w:rPr>
        <w:t>além</w:t>
      </w:r>
      <w:r w:rsidRPr="004A1604">
        <w:rPr>
          <w:rFonts w:ascii="Arial" w:hAnsi="Arial" w:cs="Arial"/>
          <w:spacing w:val="-1"/>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registro de</w:t>
      </w:r>
      <w:r w:rsidRPr="004A1604">
        <w:rPr>
          <w:rFonts w:ascii="Arial" w:hAnsi="Arial" w:cs="Arial"/>
          <w:spacing w:val="-1"/>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trata</w:t>
      </w:r>
      <w:r w:rsidRPr="004A1604">
        <w:rPr>
          <w:rFonts w:ascii="Arial" w:hAnsi="Arial" w:cs="Arial"/>
          <w:spacing w:val="-2"/>
        </w:rPr>
        <w:t xml:space="preserve"> </w:t>
      </w:r>
      <w:r w:rsidRPr="004A1604">
        <w:rPr>
          <w:rFonts w:ascii="Arial" w:hAnsi="Arial" w:cs="Arial"/>
        </w:rPr>
        <w:t>o</w:t>
      </w:r>
      <w:r w:rsidRPr="004A1604">
        <w:rPr>
          <w:rFonts w:ascii="Arial" w:hAnsi="Arial" w:cs="Arial"/>
          <w:spacing w:val="4"/>
        </w:rPr>
        <w:t xml:space="preserve"> </w:t>
      </w:r>
      <w:hyperlink r:id="rId27" w:anchor="art107">
        <w:r w:rsidRPr="004A1604">
          <w:rPr>
            <w:rFonts w:ascii="Arial" w:hAnsi="Arial" w:cs="Arial"/>
          </w:rPr>
          <w:t>art.</w:t>
        </w:r>
        <w:r w:rsidRPr="004A1604">
          <w:rPr>
            <w:rFonts w:ascii="Arial" w:hAnsi="Arial" w:cs="Arial"/>
            <w:spacing w:val="-1"/>
          </w:rPr>
          <w:t xml:space="preserve"> </w:t>
        </w:r>
        <w:r w:rsidRPr="004A1604">
          <w:rPr>
            <w:rFonts w:ascii="Arial" w:hAnsi="Arial" w:cs="Arial"/>
          </w:rPr>
          <w:t>107</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Lei</w:t>
        </w:r>
        <w:r w:rsidRPr="004A1604">
          <w:rPr>
            <w:rFonts w:ascii="Arial" w:hAnsi="Arial" w:cs="Arial"/>
            <w:spacing w:val="-1"/>
          </w:rPr>
          <w:t xml:space="preserve"> </w:t>
        </w:r>
        <w:r w:rsidRPr="004A1604">
          <w:rPr>
            <w:rFonts w:ascii="Arial" w:hAnsi="Arial" w:cs="Arial"/>
          </w:rPr>
          <w:t>nº</w:t>
        </w:r>
        <w:r w:rsidRPr="004A1604">
          <w:rPr>
            <w:rFonts w:ascii="Arial" w:hAnsi="Arial" w:cs="Arial"/>
            <w:spacing w:val="-2"/>
          </w:rPr>
          <w:t xml:space="preserve"> </w:t>
        </w:r>
        <w:r w:rsidRPr="004A1604">
          <w:rPr>
            <w:rFonts w:ascii="Arial" w:hAnsi="Arial" w:cs="Arial"/>
          </w:rPr>
          <w:t>5.764,</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16</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dezembro</w:t>
        </w:r>
        <w:r w:rsidRPr="004A1604">
          <w:rPr>
            <w:rFonts w:ascii="Arial" w:hAnsi="Arial" w:cs="Arial"/>
            <w:spacing w:val="-2"/>
          </w:rPr>
          <w:t xml:space="preserve"> </w:t>
        </w:r>
        <w:r w:rsidRPr="004A1604">
          <w:rPr>
            <w:rFonts w:ascii="Arial" w:hAnsi="Arial" w:cs="Arial"/>
          </w:rPr>
          <w:t>1971</w:t>
        </w:r>
      </w:hyperlink>
      <w:r w:rsidRPr="004A1604">
        <w:rPr>
          <w:rFonts w:ascii="Arial" w:hAnsi="Arial" w:cs="Arial"/>
        </w:rPr>
        <w:t xml:space="preserve"> e atender as comprovações previstas no artigo 15 da lei </w:t>
      </w:r>
      <w:r w:rsidRPr="004A1604">
        <w:rPr>
          <w:rFonts w:ascii="Arial" w:hAnsi="Arial" w:cs="Arial"/>
        </w:rPr>
        <w:lastRenderedPageBreak/>
        <w:t>14133/21.</w:t>
      </w:r>
    </w:p>
    <w:p w:rsidR="003562AB" w:rsidRPr="004A1604" w:rsidRDefault="003562AB" w:rsidP="00EF3135">
      <w:pPr>
        <w:pStyle w:val="PargrafodaLista"/>
        <w:widowControl w:val="0"/>
        <w:tabs>
          <w:tab w:val="left" w:pos="634"/>
        </w:tabs>
        <w:autoSpaceDE w:val="0"/>
        <w:autoSpaceDN w:val="0"/>
        <w:ind w:left="0"/>
        <w:contextualSpacing w:val="0"/>
        <w:jc w:val="both"/>
        <w:rPr>
          <w:rFonts w:ascii="Arial" w:hAnsi="Arial" w:cs="Arial"/>
        </w:rPr>
      </w:pPr>
      <w:r w:rsidRPr="004A1604">
        <w:rPr>
          <w:rFonts w:ascii="Arial" w:hAnsi="Arial" w:cs="Arial"/>
        </w:rPr>
        <w:t xml:space="preserve">VIII. Agricultor familiar: Declaração de Aptidão ao </w:t>
      </w:r>
      <w:proofErr w:type="spellStart"/>
      <w:r w:rsidRPr="004A1604">
        <w:rPr>
          <w:rFonts w:ascii="Arial" w:hAnsi="Arial" w:cs="Arial"/>
        </w:rPr>
        <w:t>Pronaf</w:t>
      </w:r>
      <w:proofErr w:type="spellEnd"/>
      <w:r w:rsidRPr="004A1604">
        <w:rPr>
          <w:rFonts w:ascii="Arial" w:hAnsi="Arial" w:cs="Arial"/>
        </w:rPr>
        <w:t xml:space="preserve"> – DAP ou DAP-P válida, ou, ainda, outros</w:t>
      </w:r>
      <w:r w:rsidRPr="004A1604">
        <w:rPr>
          <w:rFonts w:ascii="Arial" w:hAnsi="Arial" w:cs="Arial"/>
          <w:spacing w:val="1"/>
        </w:rPr>
        <w:t xml:space="preserve"> </w:t>
      </w:r>
      <w:r w:rsidRPr="004A1604">
        <w:rPr>
          <w:rFonts w:ascii="Arial" w:hAnsi="Arial" w:cs="Arial"/>
        </w:rPr>
        <w:t>documentos definidos pela Secretaria Especial de Agricultura Familiar e do Desenvolvimento Agrário, nos</w:t>
      </w:r>
      <w:r w:rsidRPr="004A1604">
        <w:rPr>
          <w:rFonts w:ascii="Arial" w:hAnsi="Arial" w:cs="Arial"/>
          <w:spacing w:val="1"/>
        </w:rPr>
        <w:t xml:space="preserve"> </w:t>
      </w:r>
      <w:r w:rsidRPr="004A1604">
        <w:rPr>
          <w:rFonts w:ascii="Arial" w:hAnsi="Arial" w:cs="Arial"/>
        </w:rPr>
        <w:t>termos do</w:t>
      </w:r>
      <w:hyperlink r:id="rId28" w:anchor="art4%C2%A72">
        <w:r w:rsidRPr="004A1604">
          <w:rPr>
            <w:rFonts w:ascii="Arial" w:hAnsi="Arial" w:cs="Arial"/>
            <w:spacing w:val="-2"/>
          </w:rPr>
          <w:t xml:space="preserve"> </w:t>
        </w:r>
        <w:r w:rsidRPr="004A1604">
          <w:rPr>
            <w:rFonts w:ascii="Arial" w:hAnsi="Arial" w:cs="Arial"/>
          </w:rPr>
          <w:t>art.</w:t>
        </w:r>
        <w:r w:rsidRPr="004A1604">
          <w:rPr>
            <w:rFonts w:ascii="Arial" w:hAnsi="Arial" w:cs="Arial"/>
            <w:spacing w:val="-1"/>
          </w:rPr>
          <w:t xml:space="preserve"> </w:t>
        </w:r>
        <w:r w:rsidRPr="004A1604">
          <w:rPr>
            <w:rFonts w:ascii="Arial" w:hAnsi="Arial" w:cs="Arial"/>
          </w:rPr>
          <w:t>4º,</w:t>
        </w:r>
        <w:r w:rsidRPr="004A1604">
          <w:rPr>
            <w:rFonts w:ascii="Arial" w:hAnsi="Arial" w:cs="Arial"/>
            <w:spacing w:val="-1"/>
          </w:rPr>
          <w:t xml:space="preserve"> </w:t>
        </w:r>
        <w:r w:rsidRPr="004A1604">
          <w:rPr>
            <w:rFonts w:ascii="Arial" w:hAnsi="Arial" w:cs="Arial"/>
          </w:rPr>
          <w:t>§2º do Decreto</w:t>
        </w:r>
        <w:r w:rsidRPr="004A1604">
          <w:rPr>
            <w:rFonts w:ascii="Arial" w:hAnsi="Arial" w:cs="Arial"/>
            <w:spacing w:val="-2"/>
          </w:rPr>
          <w:t xml:space="preserve"> </w:t>
        </w:r>
        <w:r w:rsidRPr="004A1604">
          <w:rPr>
            <w:rFonts w:ascii="Arial" w:hAnsi="Arial" w:cs="Arial"/>
          </w:rPr>
          <w:t>nº 10.880,</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proofErr w:type="gramStart"/>
        <w:r w:rsidRPr="004A1604">
          <w:rPr>
            <w:rFonts w:ascii="Arial" w:hAnsi="Arial" w:cs="Arial"/>
          </w:rPr>
          <w:t>2</w:t>
        </w:r>
        <w:proofErr w:type="gramEnd"/>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dezembro de</w:t>
        </w:r>
        <w:r w:rsidRPr="004A1604">
          <w:rPr>
            <w:rFonts w:ascii="Arial" w:hAnsi="Arial" w:cs="Arial"/>
            <w:spacing w:val="-1"/>
          </w:rPr>
          <w:t xml:space="preserve"> </w:t>
        </w:r>
        <w:r w:rsidRPr="004A1604">
          <w:rPr>
            <w:rFonts w:ascii="Arial" w:hAnsi="Arial" w:cs="Arial"/>
          </w:rPr>
          <w:t>2021</w:t>
        </w:r>
      </w:hyperlink>
      <w:r w:rsidRPr="004A1604">
        <w:rPr>
          <w:rFonts w:ascii="Arial" w:hAnsi="Arial" w:cs="Arial"/>
        </w:rPr>
        <w:t>;</w:t>
      </w:r>
    </w:p>
    <w:p w:rsidR="003562AB" w:rsidRPr="004A1604" w:rsidRDefault="00DE1F7A" w:rsidP="00EF3135">
      <w:pPr>
        <w:pStyle w:val="PargrafodaLista"/>
        <w:widowControl w:val="0"/>
        <w:tabs>
          <w:tab w:val="left" w:pos="642"/>
        </w:tabs>
        <w:autoSpaceDE w:val="0"/>
        <w:autoSpaceDN w:val="0"/>
        <w:ind w:left="0"/>
        <w:contextualSpacing w:val="0"/>
        <w:jc w:val="both"/>
        <w:rPr>
          <w:rFonts w:ascii="Arial" w:hAnsi="Arial" w:cs="Arial"/>
        </w:rPr>
      </w:pPr>
      <w:r w:rsidRPr="004A1604">
        <w:rPr>
          <w:rFonts w:ascii="Arial" w:hAnsi="Arial" w:cs="Arial"/>
          <w:lang w:val="pt-PT" w:eastAsia="en-US"/>
        </w:rPr>
        <w:pict>
          <v:line id="_x0000_s1038" style="position:absolute;left:0;text-align:left;z-index:251658240;mso-position-horizontal-relative:page" from="56.8pt,36.55pt" to="78.8pt,36.55pt" strokecolor="blue" strokeweight=".6pt">
            <w10:wrap anchorx="page"/>
          </v:line>
        </w:pict>
      </w:r>
      <w:r w:rsidR="003562AB" w:rsidRPr="004A1604">
        <w:rPr>
          <w:rFonts w:ascii="Arial" w:hAnsi="Arial" w:cs="Arial"/>
        </w:rPr>
        <w:t xml:space="preserve">IX. Produtor Rural: matrícula no Cadastro Específico do INSS – CEI, que comprove </w:t>
      </w:r>
      <w:proofErr w:type="gramStart"/>
      <w:r w:rsidR="003562AB" w:rsidRPr="004A1604">
        <w:rPr>
          <w:rFonts w:ascii="Arial" w:hAnsi="Arial" w:cs="Arial"/>
        </w:rPr>
        <w:t>a qualificação</w:t>
      </w:r>
      <w:r w:rsidR="003562AB" w:rsidRPr="004A1604">
        <w:rPr>
          <w:rFonts w:ascii="Arial" w:hAnsi="Arial" w:cs="Arial"/>
          <w:spacing w:val="1"/>
        </w:rPr>
        <w:t xml:space="preserve"> </w:t>
      </w:r>
      <w:r w:rsidR="003562AB" w:rsidRPr="004A1604">
        <w:rPr>
          <w:rFonts w:ascii="Arial" w:hAnsi="Arial" w:cs="Arial"/>
        </w:rPr>
        <w:t>como produtor rural</w:t>
      </w:r>
      <w:proofErr w:type="gramEnd"/>
      <w:r w:rsidR="003562AB" w:rsidRPr="004A1604">
        <w:rPr>
          <w:rFonts w:ascii="Arial" w:hAnsi="Arial" w:cs="Arial"/>
        </w:rPr>
        <w:t xml:space="preserve"> pessoa física, nos termos da </w:t>
      </w:r>
      <w:hyperlink r:id="rId29">
        <w:r w:rsidR="003562AB" w:rsidRPr="004A1604">
          <w:rPr>
            <w:rFonts w:ascii="Arial" w:hAnsi="Arial" w:cs="Arial"/>
          </w:rPr>
          <w:t>Instrução Normativa RFB n. 971, de 13 de novembro de</w:t>
        </w:r>
      </w:hyperlink>
      <w:r w:rsidR="003562AB" w:rsidRPr="004A1604">
        <w:rPr>
          <w:rFonts w:ascii="Arial" w:hAnsi="Arial" w:cs="Arial"/>
          <w:spacing w:val="1"/>
        </w:rPr>
        <w:t xml:space="preserve"> </w:t>
      </w:r>
      <w:hyperlink r:id="rId30">
        <w:r w:rsidR="003562AB" w:rsidRPr="004A1604">
          <w:rPr>
            <w:rFonts w:ascii="Arial" w:hAnsi="Arial" w:cs="Arial"/>
          </w:rPr>
          <w:t>2009</w:t>
        </w:r>
        <w:r w:rsidR="003562AB" w:rsidRPr="004A1604">
          <w:rPr>
            <w:rFonts w:ascii="Arial" w:hAnsi="Arial" w:cs="Arial"/>
            <w:spacing w:val="-3"/>
          </w:rPr>
          <w:t xml:space="preserve"> </w:t>
        </w:r>
      </w:hyperlink>
      <w:r w:rsidR="003562AB" w:rsidRPr="004A1604">
        <w:rPr>
          <w:rFonts w:ascii="Arial" w:hAnsi="Arial" w:cs="Arial"/>
        </w:rPr>
        <w:t>(</w:t>
      </w:r>
      <w:proofErr w:type="spellStart"/>
      <w:r w:rsidR="003562AB" w:rsidRPr="004A1604">
        <w:rPr>
          <w:rFonts w:ascii="Arial" w:hAnsi="Arial" w:cs="Arial"/>
        </w:rPr>
        <w:t>arts</w:t>
      </w:r>
      <w:proofErr w:type="spellEnd"/>
      <w:r w:rsidR="003562AB" w:rsidRPr="004A1604">
        <w:rPr>
          <w:rFonts w:ascii="Arial" w:hAnsi="Arial" w:cs="Arial"/>
        </w:rPr>
        <w:t>.</w:t>
      </w:r>
      <w:r w:rsidR="003562AB" w:rsidRPr="004A1604">
        <w:rPr>
          <w:rFonts w:ascii="Arial" w:hAnsi="Arial" w:cs="Arial"/>
          <w:spacing w:val="-1"/>
        </w:rPr>
        <w:t xml:space="preserve"> </w:t>
      </w:r>
      <w:r w:rsidR="003562AB" w:rsidRPr="004A1604">
        <w:rPr>
          <w:rFonts w:ascii="Arial" w:hAnsi="Arial" w:cs="Arial"/>
        </w:rPr>
        <w:t>17</w:t>
      </w:r>
      <w:r w:rsidR="003562AB" w:rsidRPr="004A1604">
        <w:rPr>
          <w:rFonts w:ascii="Arial" w:hAnsi="Arial" w:cs="Arial"/>
          <w:spacing w:val="-2"/>
        </w:rPr>
        <w:t xml:space="preserve"> </w:t>
      </w:r>
      <w:r w:rsidR="003562AB" w:rsidRPr="004A1604">
        <w:rPr>
          <w:rFonts w:ascii="Arial" w:hAnsi="Arial" w:cs="Arial"/>
        </w:rPr>
        <w:t>a 19</w:t>
      </w:r>
      <w:r w:rsidR="003562AB" w:rsidRPr="004A1604">
        <w:rPr>
          <w:rFonts w:ascii="Arial" w:hAnsi="Arial" w:cs="Arial"/>
          <w:spacing w:val="-2"/>
        </w:rPr>
        <w:t xml:space="preserve"> </w:t>
      </w:r>
      <w:r w:rsidR="003562AB" w:rsidRPr="004A1604">
        <w:rPr>
          <w:rFonts w:ascii="Arial" w:hAnsi="Arial" w:cs="Arial"/>
        </w:rPr>
        <w:t>e 165);</w:t>
      </w:r>
    </w:p>
    <w:p w:rsidR="003562AB" w:rsidRPr="004A1604" w:rsidRDefault="003562AB" w:rsidP="00EF3135">
      <w:pPr>
        <w:pStyle w:val="PargrafodaLista"/>
        <w:widowControl w:val="0"/>
        <w:tabs>
          <w:tab w:val="left" w:pos="726"/>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726"/>
        </w:tabs>
        <w:autoSpaceDE w:val="0"/>
        <w:autoSpaceDN w:val="0"/>
        <w:ind w:left="0"/>
        <w:contextualSpacing w:val="0"/>
        <w:jc w:val="both"/>
        <w:rPr>
          <w:rFonts w:ascii="Arial" w:hAnsi="Arial" w:cs="Arial"/>
        </w:rPr>
      </w:pPr>
      <w:r w:rsidRPr="004A1604">
        <w:rPr>
          <w:rFonts w:ascii="Arial" w:hAnsi="Arial" w:cs="Arial"/>
        </w:rPr>
        <w:t>10.1.1.1. Os documentos apresentados deverão estar acompanhados de todas as alterações ou da respectiva consolidação.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Corpodetexto"/>
        <w:spacing w:before="0" w:beforeAutospacing="0" w:after="0" w:afterAutospacing="0"/>
        <w:rPr>
          <w:rFonts w:ascii="Arial" w:hAnsi="Arial" w:cs="Arial"/>
          <w:b/>
        </w:rPr>
      </w:pPr>
      <w:r w:rsidRPr="004A1604">
        <w:rPr>
          <w:rFonts w:ascii="Arial" w:hAnsi="Arial" w:cs="Arial"/>
          <w:b/>
        </w:rPr>
        <w:t>10.1.2. HABILITAÇÃO FISCAL, SOCIAL E TRABALHISTA:</w:t>
      </w:r>
    </w:p>
    <w:p w:rsidR="003562AB" w:rsidRPr="004A1604" w:rsidRDefault="003562AB" w:rsidP="00EF3135">
      <w:pPr>
        <w:pStyle w:val="PargrafodaLista"/>
        <w:widowControl w:val="0"/>
        <w:tabs>
          <w:tab w:val="left" w:pos="610"/>
        </w:tabs>
        <w:autoSpaceDE w:val="0"/>
        <w:autoSpaceDN w:val="0"/>
        <w:ind w:left="0"/>
        <w:contextualSpacing w:val="0"/>
        <w:jc w:val="both"/>
        <w:rPr>
          <w:rFonts w:ascii="Arial" w:hAnsi="Arial" w:cs="Arial"/>
        </w:rPr>
      </w:pPr>
      <w:r w:rsidRPr="004A1604">
        <w:rPr>
          <w:rFonts w:ascii="Arial" w:hAnsi="Arial" w:cs="Arial"/>
        </w:rPr>
        <w:t>I. Prova</w:t>
      </w:r>
      <w:r w:rsidRPr="004A1604">
        <w:rPr>
          <w:rFonts w:ascii="Arial" w:hAnsi="Arial" w:cs="Arial"/>
          <w:spacing w:val="-3"/>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inscrição</w:t>
      </w:r>
      <w:r w:rsidRPr="004A1604">
        <w:rPr>
          <w:rFonts w:ascii="Arial" w:hAnsi="Arial" w:cs="Arial"/>
          <w:spacing w:val="-1"/>
        </w:rPr>
        <w:t xml:space="preserve"> </w:t>
      </w:r>
      <w:r w:rsidRPr="004A1604">
        <w:rPr>
          <w:rFonts w:ascii="Arial" w:hAnsi="Arial" w:cs="Arial"/>
        </w:rPr>
        <w:t>no</w:t>
      </w:r>
      <w:r w:rsidRPr="004A1604">
        <w:rPr>
          <w:rFonts w:ascii="Arial" w:hAnsi="Arial" w:cs="Arial"/>
          <w:spacing w:val="-2"/>
        </w:rPr>
        <w:t xml:space="preserve"> </w:t>
      </w:r>
      <w:r w:rsidRPr="004A1604">
        <w:rPr>
          <w:rFonts w:ascii="Arial" w:hAnsi="Arial" w:cs="Arial"/>
        </w:rPr>
        <w:t>Cadastro</w:t>
      </w:r>
      <w:r w:rsidRPr="004A1604">
        <w:rPr>
          <w:rFonts w:ascii="Arial" w:hAnsi="Arial" w:cs="Arial"/>
          <w:spacing w:val="-3"/>
        </w:rPr>
        <w:t xml:space="preserve"> </w:t>
      </w:r>
      <w:r w:rsidRPr="004A1604">
        <w:rPr>
          <w:rFonts w:ascii="Arial" w:hAnsi="Arial" w:cs="Arial"/>
        </w:rPr>
        <w:t>Nacional</w:t>
      </w:r>
      <w:r w:rsidRPr="004A1604">
        <w:rPr>
          <w:rFonts w:ascii="Arial" w:hAnsi="Arial" w:cs="Arial"/>
          <w:spacing w:val="-3"/>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Pessoas</w:t>
      </w:r>
      <w:r w:rsidRPr="004A1604">
        <w:rPr>
          <w:rFonts w:ascii="Arial" w:hAnsi="Arial" w:cs="Arial"/>
          <w:spacing w:val="-1"/>
        </w:rPr>
        <w:t xml:space="preserve"> </w:t>
      </w:r>
      <w:r w:rsidRPr="004A1604">
        <w:rPr>
          <w:rFonts w:ascii="Arial" w:hAnsi="Arial" w:cs="Arial"/>
        </w:rPr>
        <w:t>Jurídicas;</w:t>
      </w:r>
    </w:p>
    <w:p w:rsidR="003562AB" w:rsidRPr="004A1604" w:rsidRDefault="003562AB" w:rsidP="00EF3135">
      <w:pPr>
        <w:pStyle w:val="PargrafodaLista"/>
        <w:widowControl w:val="0"/>
        <w:tabs>
          <w:tab w:val="left" w:pos="624"/>
        </w:tabs>
        <w:autoSpaceDE w:val="0"/>
        <w:autoSpaceDN w:val="0"/>
        <w:ind w:left="0"/>
        <w:contextualSpacing w:val="0"/>
        <w:jc w:val="both"/>
        <w:rPr>
          <w:rFonts w:ascii="Arial" w:hAnsi="Arial" w:cs="Arial"/>
        </w:rPr>
      </w:pPr>
      <w:r w:rsidRPr="004A1604">
        <w:rPr>
          <w:rFonts w:ascii="Arial" w:hAnsi="Arial" w:cs="Arial"/>
        </w:rPr>
        <w:t>II. Prova de inscrição no cadastro de contribuintes Estadual ou Municipal relativo ao domicílio ou</w:t>
      </w:r>
      <w:r w:rsidRPr="004A1604">
        <w:rPr>
          <w:rFonts w:ascii="Arial" w:hAnsi="Arial" w:cs="Arial"/>
          <w:spacing w:val="1"/>
        </w:rPr>
        <w:t xml:space="preserve"> </w:t>
      </w:r>
      <w:r w:rsidRPr="004A1604">
        <w:rPr>
          <w:rFonts w:ascii="Arial" w:hAnsi="Arial" w:cs="Arial"/>
        </w:rPr>
        <w:t>sede do</w:t>
      </w:r>
      <w:r w:rsidRPr="004A1604">
        <w:rPr>
          <w:rFonts w:ascii="Arial" w:hAnsi="Arial" w:cs="Arial"/>
          <w:spacing w:val="-3"/>
        </w:rPr>
        <w:t xml:space="preserve"> </w:t>
      </w:r>
      <w:r w:rsidRPr="004A1604">
        <w:rPr>
          <w:rFonts w:ascii="Arial" w:hAnsi="Arial" w:cs="Arial"/>
        </w:rPr>
        <w:t>fornecedor,</w:t>
      </w:r>
      <w:r w:rsidRPr="004A1604">
        <w:rPr>
          <w:rFonts w:ascii="Arial" w:hAnsi="Arial" w:cs="Arial"/>
          <w:spacing w:val="-1"/>
        </w:rPr>
        <w:t xml:space="preserve"> </w:t>
      </w:r>
      <w:r w:rsidRPr="004A1604">
        <w:rPr>
          <w:rFonts w:ascii="Arial" w:hAnsi="Arial" w:cs="Arial"/>
        </w:rPr>
        <w:t>pertinente</w:t>
      </w:r>
      <w:r w:rsidRPr="004A1604">
        <w:rPr>
          <w:rFonts w:ascii="Arial" w:hAnsi="Arial" w:cs="Arial"/>
          <w:spacing w:val="-3"/>
        </w:rPr>
        <w:t xml:space="preserve"> </w:t>
      </w:r>
      <w:r w:rsidRPr="004A1604">
        <w:rPr>
          <w:rFonts w:ascii="Arial" w:hAnsi="Arial" w:cs="Arial"/>
        </w:rPr>
        <w:t>ao seu</w:t>
      </w:r>
      <w:r w:rsidRPr="004A1604">
        <w:rPr>
          <w:rFonts w:ascii="Arial" w:hAnsi="Arial" w:cs="Arial"/>
          <w:spacing w:val="-1"/>
        </w:rPr>
        <w:t xml:space="preserve"> </w:t>
      </w:r>
      <w:r w:rsidRPr="004A1604">
        <w:rPr>
          <w:rFonts w:ascii="Arial" w:hAnsi="Arial" w:cs="Arial"/>
        </w:rPr>
        <w:t>ramo</w:t>
      </w:r>
      <w:r w:rsidRPr="004A1604">
        <w:rPr>
          <w:rFonts w:ascii="Arial" w:hAnsi="Arial" w:cs="Arial"/>
          <w:spacing w:val="-3"/>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atividade</w:t>
      </w:r>
      <w:r w:rsidRPr="004A1604">
        <w:rPr>
          <w:rFonts w:ascii="Arial" w:hAnsi="Arial" w:cs="Arial"/>
          <w:spacing w:val="-2"/>
        </w:rPr>
        <w:t xml:space="preserve"> </w:t>
      </w:r>
      <w:r w:rsidRPr="004A1604">
        <w:rPr>
          <w:rFonts w:ascii="Arial" w:hAnsi="Arial" w:cs="Arial"/>
        </w:rPr>
        <w:t>e compatível</w:t>
      </w:r>
      <w:r w:rsidRPr="004A1604">
        <w:rPr>
          <w:rFonts w:ascii="Arial" w:hAnsi="Arial" w:cs="Arial"/>
          <w:spacing w:val="-2"/>
        </w:rPr>
        <w:t xml:space="preserve"> </w:t>
      </w:r>
      <w:r w:rsidRPr="004A1604">
        <w:rPr>
          <w:rFonts w:ascii="Arial" w:hAnsi="Arial" w:cs="Arial"/>
        </w:rPr>
        <w:t>com o</w:t>
      </w:r>
      <w:r w:rsidRPr="004A1604">
        <w:rPr>
          <w:rFonts w:ascii="Arial" w:hAnsi="Arial" w:cs="Arial"/>
          <w:spacing w:val="-3"/>
        </w:rPr>
        <w:t xml:space="preserve"> </w:t>
      </w:r>
      <w:r w:rsidRPr="004A1604">
        <w:rPr>
          <w:rFonts w:ascii="Arial" w:hAnsi="Arial" w:cs="Arial"/>
        </w:rPr>
        <w:t>objeto</w:t>
      </w:r>
      <w:r w:rsidRPr="004A1604">
        <w:rPr>
          <w:rFonts w:ascii="Arial" w:hAnsi="Arial" w:cs="Arial"/>
          <w:spacing w:val="-1"/>
        </w:rPr>
        <w:t xml:space="preserve"> </w:t>
      </w:r>
      <w:r w:rsidRPr="004A1604">
        <w:rPr>
          <w:rFonts w:ascii="Arial" w:hAnsi="Arial" w:cs="Arial"/>
        </w:rPr>
        <w:t>contratual;</w:t>
      </w:r>
    </w:p>
    <w:p w:rsidR="003562AB" w:rsidRPr="004A1604" w:rsidRDefault="003562AB" w:rsidP="00EF3135">
      <w:pPr>
        <w:pStyle w:val="PargrafodaLista"/>
        <w:widowControl w:val="0"/>
        <w:tabs>
          <w:tab w:val="left" w:pos="654"/>
        </w:tabs>
        <w:autoSpaceDE w:val="0"/>
        <w:autoSpaceDN w:val="0"/>
        <w:ind w:left="0"/>
        <w:contextualSpacing w:val="0"/>
        <w:jc w:val="both"/>
        <w:rPr>
          <w:rFonts w:ascii="Arial" w:hAnsi="Arial" w:cs="Arial"/>
        </w:rPr>
      </w:pPr>
      <w:r w:rsidRPr="004A1604">
        <w:rPr>
          <w:rFonts w:ascii="Arial" w:hAnsi="Arial" w:cs="Arial"/>
        </w:rPr>
        <w:t>III. Prova de regularidade fiscal perante a Fazenda Nacional, mediante apresentação de certidão</w:t>
      </w:r>
      <w:r w:rsidRPr="004A1604">
        <w:rPr>
          <w:rFonts w:ascii="Arial" w:hAnsi="Arial" w:cs="Arial"/>
          <w:spacing w:val="1"/>
        </w:rPr>
        <w:t xml:space="preserve"> </w:t>
      </w:r>
      <w:r w:rsidRPr="004A1604">
        <w:rPr>
          <w:rFonts w:ascii="Arial" w:hAnsi="Arial" w:cs="Arial"/>
        </w:rPr>
        <w:t>expedida conjuntamente pela Secretaria da Receita Federal do Brasil (RFB) e pela Procuradoria-Geral da</w:t>
      </w:r>
      <w:r w:rsidRPr="004A1604">
        <w:rPr>
          <w:rFonts w:ascii="Arial" w:hAnsi="Arial" w:cs="Arial"/>
          <w:spacing w:val="1"/>
        </w:rPr>
        <w:t xml:space="preserve"> </w:t>
      </w:r>
      <w:r w:rsidRPr="004A1604">
        <w:rPr>
          <w:rFonts w:ascii="Arial" w:hAnsi="Arial" w:cs="Arial"/>
        </w:rPr>
        <w:t>Fazenda</w:t>
      </w:r>
      <w:r w:rsidRPr="004A1604">
        <w:rPr>
          <w:rFonts w:ascii="Arial" w:hAnsi="Arial" w:cs="Arial"/>
          <w:spacing w:val="1"/>
        </w:rPr>
        <w:t xml:space="preserve"> </w:t>
      </w:r>
      <w:r w:rsidRPr="004A1604">
        <w:rPr>
          <w:rFonts w:ascii="Arial" w:hAnsi="Arial" w:cs="Arial"/>
        </w:rPr>
        <w:t>Nacional (PGFN), referente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todos</w:t>
      </w:r>
      <w:r w:rsidRPr="004A1604">
        <w:rPr>
          <w:rFonts w:ascii="Arial" w:hAnsi="Arial" w:cs="Arial"/>
          <w:spacing w:val="1"/>
        </w:rPr>
        <w:t xml:space="preserve"> </w:t>
      </w:r>
      <w:r w:rsidRPr="004A1604">
        <w:rPr>
          <w:rFonts w:ascii="Arial" w:hAnsi="Arial" w:cs="Arial"/>
        </w:rPr>
        <w:t>os créditos</w:t>
      </w:r>
      <w:r w:rsidRPr="004A1604">
        <w:rPr>
          <w:rFonts w:ascii="Arial" w:hAnsi="Arial" w:cs="Arial"/>
          <w:spacing w:val="1"/>
        </w:rPr>
        <w:t xml:space="preserve"> </w:t>
      </w:r>
      <w:r w:rsidRPr="004A1604">
        <w:rPr>
          <w:rFonts w:ascii="Arial" w:hAnsi="Arial" w:cs="Arial"/>
        </w:rPr>
        <w:t>tributários</w:t>
      </w:r>
      <w:r w:rsidRPr="004A1604">
        <w:rPr>
          <w:rFonts w:ascii="Arial" w:hAnsi="Arial" w:cs="Arial"/>
          <w:spacing w:val="1"/>
        </w:rPr>
        <w:t xml:space="preserve"> </w:t>
      </w:r>
      <w:r w:rsidRPr="004A1604">
        <w:rPr>
          <w:rFonts w:ascii="Arial" w:hAnsi="Arial" w:cs="Arial"/>
        </w:rPr>
        <w:t>federais</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à</w:t>
      </w:r>
      <w:r w:rsidRPr="004A1604">
        <w:rPr>
          <w:rFonts w:ascii="Arial" w:hAnsi="Arial" w:cs="Arial"/>
          <w:spacing w:val="1"/>
        </w:rPr>
        <w:t xml:space="preserve"> </w:t>
      </w:r>
      <w:r w:rsidRPr="004A1604">
        <w:rPr>
          <w:rFonts w:ascii="Arial" w:hAnsi="Arial" w:cs="Arial"/>
        </w:rPr>
        <w:t>Dívida Ativa</w:t>
      </w:r>
      <w:r w:rsidRPr="004A1604">
        <w:rPr>
          <w:rFonts w:ascii="Arial" w:hAnsi="Arial" w:cs="Arial"/>
          <w:spacing w:val="1"/>
        </w:rPr>
        <w:t xml:space="preserve"> </w:t>
      </w:r>
      <w:r w:rsidRPr="004A1604">
        <w:rPr>
          <w:rFonts w:ascii="Arial" w:hAnsi="Arial" w:cs="Arial"/>
        </w:rPr>
        <w:t>da</w:t>
      </w:r>
      <w:r w:rsidRPr="004A1604">
        <w:rPr>
          <w:rFonts w:ascii="Arial" w:hAnsi="Arial" w:cs="Arial"/>
          <w:spacing w:val="55"/>
        </w:rPr>
        <w:t xml:space="preserve"> </w:t>
      </w:r>
      <w:r w:rsidRPr="004A1604">
        <w:rPr>
          <w:rFonts w:ascii="Arial" w:hAnsi="Arial" w:cs="Arial"/>
        </w:rPr>
        <w:t>União</w:t>
      </w:r>
      <w:r w:rsidRPr="004A1604">
        <w:rPr>
          <w:rFonts w:ascii="Arial" w:hAnsi="Arial" w:cs="Arial"/>
          <w:spacing w:val="-52"/>
        </w:rPr>
        <w:t xml:space="preserve"> </w:t>
      </w:r>
      <w:r w:rsidRPr="004A1604">
        <w:rPr>
          <w:rFonts w:ascii="Arial" w:hAnsi="Arial" w:cs="Arial"/>
        </w:rPr>
        <w:t>(DAU) por elas administrados, inclusive aqueles relativos à Seguridade Social, nos termos da Portaria</w:t>
      </w:r>
      <w:r w:rsidRPr="004A1604">
        <w:rPr>
          <w:rFonts w:ascii="Arial" w:hAnsi="Arial" w:cs="Arial"/>
          <w:spacing w:val="1"/>
        </w:rPr>
        <w:t xml:space="preserve"> </w:t>
      </w:r>
      <w:r w:rsidRPr="004A1604">
        <w:rPr>
          <w:rFonts w:ascii="Arial" w:hAnsi="Arial" w:cs="Arial"/>
        </w:rPr>
        <w:t>Conjunta nº 1.751, de 02 de outubro de 2014, do Secretário da Receita Federal do Brasil e da Procuradora-</w:t>
      </w:r>
      <w:r w:rsidRPr="004A1604">
        <w:rPr>
          <w:rFonts w:ascii="Arial" w:hAnsi="Arial" w:cs="Arial"/>
          <w:spacing w:val="1"/>
        </w:rPr>
        <w:t xml:space="preserve"> </w:t>
      </w:r>
      <w:r w:rsidRPr="004A1604">
        <w:rPr>
          <w:rFonts w:ascii="Arial" w:hAnsi="Arial" w:cs="Arial"/>
        </w:rPr>
        <w:t>Geral</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Fazenda</w:t>
      </w:r>
      <w:r w:rsidRPr="004A1604">
        <w:rPr>
          <w:rFonts w:ascii="Arial" w:hAnsi="Arial" w:cs="Arial"/>
          <w:spacing w:val="-1"/>
        </w:rPr>
        <w:t xml:space="preserve"> </w:t>
      </w:r>
      <w:r w:rsidRPr="004A1604">
        <w:rPr>
          <w:rFonts w:ascii="Arial" w:hAnsi="Arial" w:cs="Arial"/>
        </w:rPr>
        <w:t>Nacional.</w:t>
      </w:r>
    </w:p>
    <w:p w:rsidR="003562AB" w:rsidRPr="004A1604" w:rsidRDefault="003562AB" w:rsidP="00EF3135">
      <w:pPr>
        <w:pStyle w:val="PargrafodaLista"/>
        <w:widowControl w:val="0"/>
        <w:tabs>
          <w:tab w:val="left" w:pos="640"/>
        </w:tabs>
        <w:autoSpaceDE w:val="0"/>
        <w:autoSpaceDN w:val="0"/>
        <w:ind w:left="0"/>
        <w:contextualSpacing w:val="0"/>
        <w:jc w:val="both"/>
        <w:rPr>
          <w:rFonts w:ascii="Arial" w:hAnsi="Arial" w:cs="Arial"/>
        </w:rPr>
      </w:pPr>
      <w:r w:rsidRPr="004A1604">
        <w:rPr>
          <w:rFonts w:ascii="Arial" w:hAnsi="Arial" w:cs="Arial"/>
        </w:rPr>
        <w:t>IV Prova de regularidade com a Fazenda Estadual do domicílio ou sede do fornecedor, relativa à</w:t>
      </w:r>
      <w:r w:rsidRPr="004A1604">
        <w:rPr>
          <w:rFonts w:ascii="Arial" w:hAnsi="Arial" w:cs="Arial"/>
          <w:spacing w:val="1"/>
        </w:rPr>
        <w:t xml:space="preserve"> </w:t>
      </w:r>
      <w:r w:rsidRPr="004A1604">
        <w:rPr>
          <w:rFonts w:ascii="Arial" w:hAnsi="Arial" w:cs="Arial"/>
        </w:rPr>
        <w:t>atividade em</w:t>
      </w:r>
      <w:r w:rsidRPr="004A1604">
        <w:rPr>
          <w:rFonts w:ascii="Arial" w:hAnsi="Arial" w:cs="Arial"/>
          <w:spacing w:val="-1"/>
        </w:rPr>
        <w:t xml:space="preserve"> </w:t>
      </w:r>
      <w:r w:rsidRPr="004A1604">
        <w:rPr>
          <w:rFonts w:ascii="Arial" w:hAnsi="Arial" w:cs="Arial"/>
        </w:rPr>
        <w:t>cujo</w:t>
      </w:r>
      <w:r w:rsidRPr="004A1604">
        <w:rPr>
          <w:rFonts w:ascii="Arial" w:hAnsi="Arial" w:cs="Arial"/>
          <w:spacing w:val="-2"/>
        </w:rPr>
        <w:t xml:space="preserve"> </w:t>
      </w:r>
      <w:r w:rsidRPr="004A1604">
        <w:rPr>
          <w:rFonts w:ascii="Arial" w:hAnsi="Arial" w:cs="Arial"/>
        </w:rPr>
        <w:t>exercício</w:t>
      </w:r>
      <w:r w:rsidRPr="004A1604">
        <w:rPr>
          <w:rFonts w:ascii="Arial" w:hAnsi="Arial" w:cs="Arial"/>
          <w:spacing w:val="-2"/>
        </w:rPr>
        <w:t xml:space="preserve"> </w:t>
      </w:r>
      <w:r w:rsidRPr="004A1604">
        <w:rPr>
          <w:rFonts w:ascii="Arial" w:hAnsi="Arial" w:cs="Arial"/>
        </w:rPr>
        <w:t>contrata</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concorre;</w:t>
      </w:r>
    </w:p>
    <w:p w:rsidR="003562AB" w:rsidRPr="004A1604" w:rsidRDefault="003562AB" w:rsidP="00EF3135">
      <w:pPr>
        <w:pStyle w:val="PargrafodaLista"/>
        <w:widowControl w:val="0"/>
        <w:tabs>
          <w:tab w:val="left" w:pos="630"/>
        </w:tabs>
        <w:autoSpaceDE w:val="0"/>
        <w:autoSpaceDN w:val="0"/>
        <w:ind w:left="0"/>
        <w:contextualSpacing w:val="0"/>
        <w:jc w:val="both"/>
        <w:rPr>
          <w:rFonts w:ascii="Arial" w:hAnsi="Arial" w:cs="Arial"/>
        </w:rPr>
      </w:pPr>
      <w:r w:rsidRPr="004A1604">
        <w:rPr>
          <w:rFonts w:ascii="Arial" w:hAnsi="Arial" w:cs="Arial"/>
        </w:rPr>
        <w:t>V. Prova de regularidade com a Fazenda Municipal do domicílio ou sede do fornecedor, relativa à</w:t>
      </w:r>
      <w:r w:rsidRPr="004A1604">
        <w:rPr>
          <w:rFonts w:ascii="Arial" w:hAnsi="Arial" w:cs="Arial"/>
          <w:spacing w:val="1"/>
        </w:rPr>
        <w:t xml:space="preserve"> </w:t>
      </w:r>
      <w:r w:rsidRPr="004A1604">
        <w:rPr>
          <w:rFonts w:ascii="Arial" w:hAnsi="Arial" w:cs="Arial"/>
        </w:rPr>
        <w:t>atividade em</w:t>
      </w:r>
      <w:r w:rsidRPr="004A1604">
        <w:rPr>
          <w:rFonts w:ascii="Arial" w:hAnsi="Arial" w:cs="Arial"/>
          <w:spacing w:val="-1"/>
        </w:rPr>
        <w:t xml:space="preserve"> </w:t>
      </w:r>
      <w:r w:rsidRPr="004A1604">
        <w:rPr>
          <w:rFonts w:ascii="Arial" w:hAnsi="Arial" w:cs="Arial"/>
        </w:rPr>
        <w:t>cujo</w:t>
      </w:r>
      <w:r w:rsidRPr="004A1604">
        <w:rPr>
          <w:rFonts w:ascii="Arial" w:hAnsi="Arial" w:cs="Arial"/>
          <w:spacing w:val="-2"/>
        </w:rPr>
        <w:t xml:space="preserve"> </w:t>
      </w:r>
      <w:r w:rsidRPr="004A1604">
        <w:rPr>
          <w:rFonts w:ascii="Arial" w:hAnsi="Arial" w:cs="Arial"/>
        </w:rPr>
        <w:t>exercício</w:t>
      </w:r>
      <w:r w:rsidRPr="004A1604">
        <w:rPr>
          <w:rFonts w:ascii="Arial" w:hAnsi="Arial" w:cs="Arial"/>
          <w:spacing w:val="-2"/>
        </w:rPr>
        <w:t xml:space="preserve"> </w:t>
      </w:r>
      <w:r w:rsidRPr="004A1604">
        <w:rPr>
          <w:rFonts w:ascii="Arial" w:hAnsi="Arial" w:cs="Arial"/>
        </w:rPr>
        <w:t>contrata</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concorre;</w:t>
      </w:r>
    </w:p>
    <w:p w:rsidR="003562AB" w:rsidRPr="004A1604" w:rsidRDefault="003562AB" w:rsidP="00EF3135">
      <w:pPr>
        <w:pStyle w:val="Ttulo11"/>
        <w:tabs>
          <w:tab w:val="left" w:pos="610"/>
        </w:tabs>
        <w:ind w:left="0"/>
        <w:jc w:val="both"/>
        <w:rPr>
          <w:rFonts w:ascii="Arial" w:hAnsi="Arial" w:cs="Arial"/>
          <w:b w:val="0"/>
          <w:sz w:val="24"/>
          <w:szCs w:val="24"/>
        </w:rPr>
      </w:pPr>
      <w:r w:rsidRPr="004A1604">
        <w:rPr>
          <w:rFonts w:ascii="Arial" w:hAnsi="Arial" w:cs="Arial"/>
          <w:b w:val="0"/>
          <w:sz w:val="24"/>
          <w:szCs w:val="24"/>
        </w:rPr>
        <w:t>VI. Prova</w:t>
      </w:r>
      <w:r w:rsidRPr="004A1604">
        <w:rPr>
          <w:rFonts w:ascii="Arial" w:hAnsi="Arial" w:cs="Arial"/>
          <w:b w:val="0"/>
          <w:spacing w:val="-3"/>
          <w:sz w:val="24"/>
          <w:szCs w:val="24"/>
        </w:rPr>
        <w:t xml:space="preserve"> </w:t>
      </w:r>
      <w:r w:rsidRPr="004A1604">
        <w:rPr>
          <w:rFonts w:ascii="Arial" w:hAnsi="Arial" w:cs="Arial"/>
          <w:b w:val="0"/>
          <w:sz w:val="24"/>
          <w:szCs w:val="24"/>
        </w:rPr>
        <w:t>de</w:t>
      </w:r>
      <w:r w:rsidRPr="004A1604">
        <w:rPr>
          <w:rFonts w:ascii="Arial" w:hAnsi="Arial" w:cs="Arial"/>
          <w:b w:val="0"/>
          <w:spacing w:val="-1"/>
          <w:sz w:val="24"/>
          <w:szCs w:val="24"/>
        </w:rPr>
        <w:t xml:space="preserve"> </w:t>
      </w:r>
      <w:r w:rsidRPr="004A1604">
        <w:rPr>
          <w:rFonts w:ascii="Arial" w:hAnsi="Arial" w:cs="Arial"/>
          <w:b w:val="0"/>
          <w:sz w:val="24"/>
          <w:szCs w:val="24"/>
        </w:rPr>
        <w:t>regularidade</w:t>
      </w:r>
      <w:r w:rsidRPr="004A1604">
        <w:rPr>
          <w:rFonts w:ascii="Arial" w:hAnsi="Arial" w:cs="Arial"/>
          <w:b w:val="0"/>
          <w:spacing w:val="-3"/>
          <w:sz w:val="24"/>
          <w:szCs w:val="24"/>
        </w:rPr>
        <w:t xml:space="preserve"> </w:t>
      </w:r>
      <w:r w:rsidRPr="004A1604">
        <w:rPr>
          <w:rFonts w:ascii="Arial" w:hAnsi="Arial" w:cs="Arial"/>
          <w:b w:val="0"/>
          <w:sz w:val="24"/>
          <w:szCs w:val="24"/>
        </w:rPr>
        <w:t>com</w:t>
      </w:r>
      <w:r w:rsidRPr="004A1604">
        <w:rPr>
          <w:rFonts w:ascii="Arial" w:hAnsi="Arial" w:cs="Arial"/>
          <w:b w:val="0"/>
          <w:spacing w:val="-2"/>
          <w:sz w:val="24"/>
          <w:szCs w:val="24"/>
        </w:rPr>
        <w:t xml:space="preserve"> </w:t>
      </w:r>
      <w:r w:rsidRPr="004A1604">
        <w:rPr>
          <w:rFonts w:ascii="Arial" w:hAnsi="Arial" w:cs="Arial"/>
          <w:b w:val="0"/>
          <w:sz w:val="24"/>
          <w:szCs w:val="24"/>
        </w:rPr>
        <w:t>o</w:t>
      </w:r>
      <w:r w:rsidRPr="004A1604">
        <w:rPr>
          <w:rFonts w:ascii="Arial" w:hAnsi="Arial" w:cs="Arial"/>
          <w:b w:val="0"/>
          <w:spacing w:val="-2"/>
          <w:sz w:val="24"/>
          <w:szCs w:val="24"/>
        </w:rPr>
        <w:t xml:space="preserve"> </w:t>
      </w:r>
      <w:r w:rsidRPr="004A1604">
        <w:rPr>
          <w:rFonts w:ascii="Arial" w:hAnsi="Arial" w:cs="Arial"/>
          <w:b w:val="0"/>
          <w:sz w:val="24"/>
          <w:szCs w:val="24"/>
        </w:rPr>
        <w:t>Fundo</w:t>
      </w:r>
      <w:r w:rsidRPr="004A1604">
        <w:rPr>
          <w:rFonts w:ascii="Arial" w:hAnsi="Arial" w:cs="Arial"/>
          <w:b w:val="0"/>
          <w:spacing w:val="-1"/>
          <w:sz w:val="24"/>
          <w:szCs w:val="24"/>
        </w:rPr>
        <w:t xml:space="preserve"> </w:t>
      </w:r>
      <w:r w:rsidRPr="004A1604">
        <w:rPr>
          <w:rFonts w:ascii="Arial" w:hAnsi="Arial" w:cs="Arial"/>
          <w:b w:val="0"/>
          <w:sz w:val="24"/>
          <w:szCs w:val="24"/>
        </w:rPr>
        <w:t>de</w:t>
      </w:r>
      <w:r w:rsidRPr="004A1604">
        <w:rPr>
          <w:rFonts w:ascii="Arial" w:hAnsi="Arial" w:cs="Arial"/>
          <w:b w:val="0"/>
          <w:spacing w:val="-3"/>
          <w:sz w:val="24"/>
          <w:szCs w:val="24"/>
        </w:rPr>
        <w:t xml:space="preserve"> </w:t>
      </w:r>
      <w:r w:rsidRPr="004A1604">
        <w:rPr>
          <w:rFonts w:ascii="Arial" w:hAnsi="Arial" w:cs="Arial"/>
          <w:b w:val="0"/>
          <w:sz w:val="24"/>
          <w:szCs w:val="24"/>
        </w:rPr>
        <w:t>Garantia</w:t>
      </w:r>
      <w:r w:rsidRPr="004A1604">
        <w:rPr>
          <w:rFonts w:ascii="Arial" w:hAnsi="Arial" w:cs="Arial"/>
          <w:b w:val="0"/>
          <w:spacing w:val="-1"/>
          <w:sz w:val="24"/>
          <w:szCs w:val="24"/>
        </w:rPr>
        <w:t xml:space="preserve"> </w:t>
      </w:r>
      <w:r w:rsidRPr="004A1604">
        <w:rPr>
          <w:rFonts w:ascii="Arial" w:hAnsi="Arial" w:cs="Arial"/>
          <w:b w:val="0"/>
          <w:sz w:val="24"/>
          <w:szCs w:val="24"/>
        </w:rPr>
        <w:t>do</w:t>
      </w:r>
      <w:r w:rsidRPr="004A1604">
        <w:rPr>
          <w:rFonts w:ascii="Arial" w:hAnsi="Arial" w:cs="Arial"/>
          <w:b w:val="0"/>
          <w:spacing w:val="-3"/>
          <w:sz w:val="24"/>
          <w:szCs w:val="24"/>
        </w:rPr>
        <w:t xml:space="preserve"> </w:t>
      </w:r>
      <w:r w:rsidRPr="004A1604">
        <w:rPr>
          <w:rFonts w:ascii="Arial" w:hAnsi="Arial" w:cs="Arial"/>
          <w:b w:val="0"/>
          <w:sz w:val="24"/>
          <w:szCs w:val="24"/>
        </w:rPr>
        <w:t>Tempo</w:t>
      </w:r>
      <w:r w:rsidRPr="004A1604">
        <w:rPr>
          <w:rFonts w:ascii="Arial" w:hAnsi="Arial" w:cs="Arial"/>
          <w:b w:val="0"/>
          <w:spacing w:val="-2"/>
          <w:sz w:val="24"/>
          <w:szCs w:val="24"/>
        </w:rPr>
        <w:t xml:space="preserve"> </w:t>
      </w:r>
      <w:r w:rsidRPr="004A1604">
        <w:rPr>
          <w:rFonts w:ascii="Arial" w:hAnsi="Arial" w:cs="Arial"/>
          <w:b w:val="0"/>
          <w:sz w:val="24"/>
          <w:szCs w:val="24"/>
        </w:rPr>
        <w:t>de</w:t>
      </w:r>
      <w:r w:rsidRPr="004A1604">
        <w:rPr>
          <w:rFonts w:ascii="Arial" w:hAnsi="Arial" w:cs="Arial"/>
          <w:b w:val="0"/>
          <w:spacing w:val="-3"/>
          <w:sz w:val="24"/>
          <w:szCs w:val="24"/>
        </w:rPr>
        <w:t xml:space="preserve"> </w:t>
      </w:r>
      <w:r w:rsidRPr="004A1604">
        <w:rPr>
          <w:rFonts w:ascii="Arial" w:hAnsi="Arial" w:cs="Arial"/>
          <w:b w:val="0"/>
          <w:sz w:val="24"/>
          <w:szCs w:val="24"/>
        </w:rPr>
        <w:t>Serviço</w:t>
      </w:r>
      <w:r w:rsidRPr="004A1604">
        <w:rPr>
          <w:rFonts w:ascii="Arial" w:hAnsi="Arial" w:cs="Arial"/>
          <w:b w:val="0"/>
          <w:spacing w:val="-3"/>
          <w:sz w:val="24"/>
          <w:szCs w:val="24"/>
        </w:rPr>
        <w:t xml:space="preserve"> </w:t>
      </w:r>
      <w:r w:rsidRPr="004A1604">
        <w:rPr>
          <w:rFonts w:ascii="Arial" w:hAnsi="Arial" w:cs="Arial"/>
          <w:b w:val="0"/>
          <w:sz w:val="24"/>
          <w:szCs w:val="24"/>
        </w:rPr>
        <w:t>(FGTS);</w:t>
      </w:r>
    </w:p>
    <w:p w:rsidR="003562AB" w:rsidRPr="004A1604" w:rsidRDefault="003562AB" w:rsidP="00EF3135">
      <w:pPr>
        <w:pStyle w:val="PargrafodaLista"/>
        <w:widowControl w:val="0"/>
        <w:tabs>
          <w:tab w:val="left" w:pos="666"/>
        </w:tabs>
        <w:autoSpaceDE w:val="0"/>
        <w:autoSpaceDN w:val="0"/>
        <w:ind w:left="0"/>
        <w:contextualSpacing w:val="0"/>
        <w:jc w:val="both"/>
        <w:rPr>
          <w:rFonts w:ascii="Arial" w:hAnsi="Arial" w:cs="Arial"/>
        </w:rPr>
      </w:pPr>
      <w:r w:rsidRPr="004A1604">
        <w:rPr>
          <w:rFonts w:ascii="Arial" w:hAnsi="Arial" w:cs="Arial"/>
        </w:rPr>
        <w:t>VII. Prova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inexistência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débitos</w:t>
      </w:r>
      <w:r w:rsidRPr="004A1604">
        <w:rPr>
          <w:rFonts w:ascii="Arial" w:hAnsi="Arial" w:cs="Arial"/>
          <w:spacing w:val="1"/>
        </w:rPr>
        <w:t xml:space="preserve"> </w:t>
      </w:r>
      <w:r w:rsidRPr="004A1604">
        <w:rPr>
          <w:rFonts w:ascii="Arial" w:hAnsi="Arial" w:cs="Arial"/>
        </w:rPr>
        <w:t>inadimplidos</w:t>
      </w:r>
      <w:r w:rsidRPr="004A1604">
        <w:rPr>
          <w:rFonts w:ascii="Arial" w:hAnsi="Arial" w:cs="Arial"/>
          <w:spacing w:val="1"/>
        </w:rPr>
        <w:t xml:space="preserve"> </w:t>
      </w:r>
      <w:r w:rsidRPr="004A1604">
        <w:rPr>
          <w:rFonts w:ascii="Arial" w:hAnsi="Arial" w:cs="Arial"/>
        </w:rPr>
        <w:t>perante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Justiça</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Trabalho,</w:t>
      </w:r>
      <w:r w:rsidRPr="004A1604">
        <w:rPr>
          <w:rFonts w:ascii="Arial" w:hAnsi="Arial" w:cs="Arial"/>
          <w:spacing w:val="1"/>
        </w:rPr>
        <w:t xml:space="preserve"> </w:t>
      </w:r>
      <w:r w:rsidRPr="004A1604">
        <w:rPr>
          <w:rFonts w:ascii="Arial" w:hAnsi="Arial" w:cs="Arial"/>
        </w:rPr>
        <w:t>mediante</w:t>
      </w:r>
      <w:r w:rsidRPr="004A1604">
        <w:rPr>
          <w:rFonts w:ascii="Arial" w:hAnsi="Arial" w:cs="Arial"/>
          <w:spacing w:val="1"/>
        </w:rPr>
        <w:t xml:space="preserve"> </w:t>
      </w:r>
      <w:r w:rsidRPr="004A1604">
        <w:rPr>
          <w:rFonts w:ascii="Arial" w:hAnsi="Arial" w:cs="Arial"/>
        </w:rPr>
        <w:t>a</w:t>
      </w:r>
      <w:r w:rsidRPr="004A1604">
        <w:rPr>
          <w:rFonts w:ascii="Arial" w:hAnsi="Arial" w:cs="Arial"/>
          <w:spacing w:val="-52"/>
        </w:rPr>
        <w:t xml:space="preserve"> </w:t>
      </w:r>
      <w:r w:rsidRPr="004A1604">
        <w:rPr>
          <w:rFonts w:ascii="Arial" w:hAnsi="Arial" w:cs="Arial"/>
        </w:rPr>
        <w:t>apresentação de</w:t>
      </w:r>
      <w:r w:rsidRPr="004A1604">
        <w:rPr>
          <w:rFonts w:ascii="Arial" w:hAnsi="Arial" w:cs="Arial"/>
          <w:spacing w:val="1"/>
        </w:rPr>
        <w:t xml:space="preserve"> </w:t>
      </w:r>
      <w:r w:rsidRPr="004A1604">
        <w:rPr>
          <w:rFonts w:ascii="Arial" w:hAnsi="Arial" w:cs="Arial"/>
        </w:rPr>
        <w:t>certidão negativa</w:t>
      </w:r>
      <w:r w:rsidRPr="004A1604">
        <w:rPr>
          <w:rFonts w:ascii="Arial" w:hAnsi="Arial" w:cs="Arial"/>
          <w:spacing w:val="1"/>
        </w:rPr>
        <w:t xml:space="preserve"> </w:t>
      </w:r>
      <w:r w:rsidRPr="004A1604">
        <w:rPr>
          <w:rFonts w:ascii="Arial" w:hAnsi="Arial" w:cs="Arial"/>
        </w:rPr>
        <w:t>ou positiva</w:t>
      </w:r>
      <w:r w:rsidRPr="004A1604">
        <w:rPr>
          <w:rFonts w:ascii="Arial" w:hAnsi="Arial" w:cs="Arial"/>
          <w:spacing w:val="1"/>
        </w:rPr>
        <w:t xml:space="preserve"> </w:t>
      </w:r>
      <w:r w:rsidRPr="004A1604">
        <w:rPr>
          <w:rFonts w:ascii="Arial" w:hAnsi="Arial" w:cs="Arial"/>
        </w:rPr>
        <w:t>com</w:t>
      </w:r>
      <w:r w:rsidRPr="004A1604">
        <w:rPr>
          <w:rFonts w:ascii="Arial" w:hAnsi="Arial" w:cs="Arial"/>
          <w:spacing w:val="1"/>
        </w:rPr>
        <w:t xml:space="preserve"> </w:t>
      </w:r>
      <w:r w:rsidRPr="004A1604">
        <w:rPr>
          <w:rFonts w:ascii="Arial" w:hAnsi="Arial" w:cs="Arial"/>
        </w:rPr>
        <w:t>efeito de</w:t>
      </w:r>
      <w:r w:rsidRPr="004A1604">
        <w:rPr>
          <w:rFonts w:ascii="Arial" w:hAnsi="Arial" w:cs="Arial"/>
          <w:spacing w:val="1"/>
        </w:rPr>
        <w:t xml:space="preserve"> </w:t>
      </w:r>
      <w:r w:rsidRPr="004A1604">
        <w:rPr>
          <w:rFonts w:ascii="Arial" w:hAnsi="Arial" w:cs="Arial"/>
        </w:rPr>
        <w:t>negativa, nos</w:t>
      </w:r>
      <w:r w:rsidRPr="004A1604">
        <w:rPr>
          <w:rFonts w:ascii="Arial" w:hAnsi="Arial" w:cs="Arial"/>
          <w:spacing w:val="1"/>
        </w:rPr>
        <w:t xml:space="preserve"> </w:t>
      </w:r>
      <w:r w:rsidRPr="004A1604">
        <w:rPr>
          <w:rFonts w:ascii="Arial" w:hAnsi="Arial" w:cs="Arial"/>
        </w:rPr>
        <w:t>termos do Título da</w:t>
      </w:r>
      <w:r w:rsidRPr="004A1604">
        <w:rPr>
          <w:rFonts w:ascii="Arial" w:hAnsi="Arial" w:cs="Arial"/>
          <w:spacing w:val="1"/>
        </w:rPr>
        <w:t xml:space="preserve"> </w:t>
      </w:r>
      <w:r w:rsidRPr="004A1604">
        <w:rPr>
          <w:rFonts w:ascii="Arial" w:hAnsi="Arial" w:cs="Arial"/>
        </w:rPr>
        <w:t>Consolidação</w:t>
      </w:r>
      <w:r w:rsidRPr="004A1604">
        <w:rPr>
          <w:rFonts w:ascii="Arial" w:hAnsi="Arial" w:cs="Arial"/>
          <w:spacing w:val="-3"/>
        </w:rPr>
        <w:t xml:space="preserve"> </w:t>
      </w:r>
      <w:r w:rsidRPr="004A1604">
        <w:rPr>
          <w:rFonts w:ascii="Arial" w:hAnsi="Arial" w:cs="Arial"/>
        </w:rPr>
        <w:t>das</w:t>
      </w:r>
      <w:r w:rsidRPr="004A1604">
        <w:rPr>
          <w:rFonts w:ascii="Arial" w:hAnsi="Arial" w:cs="Arial"/>
          <w:spacing w:val="-1"/>
        </w:rPr>
        <w:t xml:space="preserve"> </w:t>
      </w:r>
      <w:r w:rsidRPr="004A1604">
        <w:rPr>
          <w:rFonts w:ascii="Arial" w:hAnsi="Arial" w:cs="Arial"/>
        </w:rPr>
        <w:t>Leis</w:t>
      </w:r>
      <w:r w:rsidRPr="004A1604">
        <w:rPr>
          <w:rFonts w:ascii="Arial" w:hAnsi="Arial" w:cs="Arial"/>
          <w:spacing w:val="-2"/>
        </w:rPr>
        <w:t xml:space="preserve"> </w:t>
      </w:r>
      <w:r w:rsidRPr="004A1604">
        <w:rPr>
          <w:rFonts w:ascii="Arial" w:hAnsi="Arial" w:cs="Arial"/>
        </w:rPr>
        <w:t>do Trabalho,</w:t>
      </w:r>
      <w:r w:rsidRPr="004A1604">
        <w:rPr>
          <w:rFonts w:ascii="Arial" w:hAnsi="Arial" w:cs="Arial"/>
          <w:spacing w:val="-2"/>
        </w:rPr>
        <w:t xml:space="preserve"> </w:t>
      </w:r>
      <w:r w:rsidRPr="004A1604">
        <w:rPr>
          <w:rFonts w:ascii="Arial" w:hAnsi="Arial" w:cs="Arial"/>
        </w:rPr>
        <w:t>aprovada</w:t>
      </w:r>
      <w:r w:rsidRPr="004A1604">
        <w:rPr>
          <w:rFonts w:ascii="Arial" w:hAnsi="Arial" w:cs="Arial"/>
          <w:spacing w:val="-1"/>
        </w:rPr>
        <w:t xml:space="preserve"> </w:t>
      </w:r>
      <w:r w:rsidRPr="004A1604">
        <w:rPr>
          <w:rFonts w:ascii="Arial" w:hAnsi="Arial" w:cs="Arial"/>
        </w:rPr>
        <w:t>pelo</w:t>
      </w:r>
      <w:r w:rsidRPr="004A1604">
        <w:rPr>
          <w:rFonts w:ascii="Arial" w:hAnsi="Arial" w:cs="Arial"/>
          <w:spacing w:val="-3"/>
        </w:rPr>
        <w:t xml:space="preserve"> </w:t>
      </w:r>
      <w:r w:rsidRPr="004A1604">
        <w:rPr>
          <w:rFonts w:ascii="Arial" w:hAnsi="Arial" w:cs="Arial"/>
        </w:rPr>
        <w:t>Decreto-Lei</w:t>
      </w:r>
      <w:r w:rsidRPr="004A1604">
        <w:rPr>
          <w:rFonts w:ascii="Arial" w:hAnsi="Arial" w:cs="Arial"/>
          <w:spacing w:val="-1"/>
        </w:rPr>
        <w:t xml:space="preserve"> </w:t>
      </w:r>
      <w:r w:rsidRPr="004A1604">
        <w:rPr>
          <w:rFonts w:ascii="Arial" w:hAnsi="Arial" w:cs="Arial"/>
        </w:rPr>
        <w:t>nº</w:t>
      </w:r>
      <w:r w:rsidRPr="004A1604">
        <w:rPr>
          <w:rFonts w:ascii="Arial" w:hAnsi="Arial" w:cs="Arial"/>
          <w:spacing w:val="-1"/>
        </w:rPr>
        <w:t xml:space="preserve"> </w:t>
      </w:r>
      <w:r w:rsidRPr="004A1604">
        <w:rPr>
          <w:rFonts w:ascii="Arial" w:hAnsi="Arial" w:cs="Arial"/>
        </w:rPr>
        <w:t>5.452,</w:t>
      </w:r>
      <w:r w:rsidRPr="004A1604">
        <w:rPr>
          <w:rFonts w:ascii="Arial" w:hAnsi="Arial" w:cs="Arial"/>
          <w:spacing w:val="-1"/>
        </w:rPr>
        <w:t xml:space="preserve"> </w:t>
      </w:r>
      <w:r w:rsidRPr="004A1604">
        <w:rPr>
          <w:rFonts w:ascii="Arial" w:hAnsi="Arial" w:cs="Arial"/>
        </w:rPr>
        <w:t>de 1º</w:t>
      </w:r>
      <w:r w:rsidRPr="004A1604">
        <w:rPr>
          <w:rFonts w:ascii="Arial" w:hAnsi="Arial" w:cs="Arial"/>
          <w:spacing w:val="-2"/>
        </w:rPr>
        <w:t xml:space="preserve"> </w:t>
      </w:r>
      <w:r w:rsidRPr="004A1604">
        <w:rPr>
          <w:rFonts w:ascii="Arial" w:hAnsi="Arial" w:cs="Arial"/>
        </w:rPr>
        <w:t>de maio</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1943;</w:t>
      </w:r>
    </w:p>
    <w:p w:rsidR="003562AB" w:rsidRPr="004A1604" w:rsidRDefault="003562AB" w:rsidP="00EF3135">
      <w:pPr>
        <w:pStyle w:val="PargrafodaLista"/>
        <w:widowControl w:val="0"/>
        <w:tabs>
          <w:tab w:val="left" w:pos="620"/>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620"/>
        </w:tabs>
        <w:autoSpaceDE w:val="0"/>
        <w:autoSpaceDN w:val="0"/>
        <w:ind w:left="0"/>
        <w:contextualSpacing w:val="0"/>
        <w:jc w:val="both"/>
        <w:rPr>
          <w:rFonts w:ascii="Arial" w:hAnsi="Arial" w:cs="Arial"/>
        </w:rPr>
      </w:pPr>
      <w:r w:rsidRPr="004A1604">
        <w:rPr>
          <w:rFonts w:ascii="Arial" w:hAnsi="Arial" w:cs="Arial"/>
        </w:rPr>
        <w:t xml:space="preserve">10.1.2.1. Caso o fornecedor seja considerado isento </w:t>
      </w:r>
      <w:r w:rsidR="004D6604" w:rsidRPr="004A1604">
        <w:rPr>
          <w:rFonts w:ascii="Arial" w:hAnsi="Arial" w:cs="Arial"/>
        </w:rPr>
        <w:t>do tributo Estadual ou Municipal relacionados</w:t>
      </w:r>
      <w:r w:rsidRPr="004A1604">
        <w:rPr>
          <w:rFonts w:ascii="Arial" w:hAnsi="Arial" w:cs="Arial"/>
        </w:rPr>
        <w:t xml:space="preserve"> ao objeto</w:t>
      </w:r>
      <w:r w:rsidRPr="004A1604">
        <w:rPr>
          <w:rFonts w:ascii="Arial" w:hAnsi="Arial" w:cs="Arial"/>
          <w:spacing w:val="1"/>
        </w:rPr>
        <w:t xml:space="preserve"> </w:t>
      </w:r>
      <w:r w:rsidRPr="004A1604">
        <w:rPr>
          <w:rFonts w:ascii="Arial" w:hAnsi="Arial" w:cs="Arial"/>
        </w:rPr>
        <w:t>contratual, deverá comprovar tal condição mediante a apresentação de declaração da Fazenda respectiva do</w:t>
      </w:r>
      <w:r w:rsidRPr="004A1604">
        <w:rPr>
          <w:rFonts w:ascii="Arial" w:hAnsi="Arial" w:cs="Arial"/>
          <w:spacing w:val="1"/>
        </w:rPr>
        <w:t xml:space="preserve"> </w:t>
      </w:r>
      <w:r w:rsidRPr="004A1604">
        <w:rPr>
          <w:rFonts w:ascii="Arial" w:hAnsi="Arial" w:cs="Arial"/>
        </w:rPr>
        <w:t>seu</w:t>
      </w:r>
      <w:r w:rsidRPr="004A1604">
        <w:rPr>
          <w:rFonts w:ascii="Arial" w:hAnsi="Arial" w:cs="Arial"/>
          <w:spacing w:val="-1"/>
        </w:rPr>
        <w:t xml:space="preserve"> </w:t>
      </w:r>
      <w:r w:rsidRPr="004A1604">
        <w:rPr>
          <w:rFonts w:ascii="Arial" w:hAnsi="Arial" w:cs="Arial"/>
        </w:rPr>
        <w:t>domicílio</w:t>
      </w:r>
      <w:r w:rsidRPr="004A1604">
        <w:rPr>
          <w:rFonts w:ascii="Arial" w:hAnsi="Arial" w:cs="Arial"/>
          <w:spacing w:val="-2"/>
        </w:rPr>
        <w:t xml:space="preserve"> </w:t>
      </w:r>
      <w:r w:rsidRPr="004A1604">
        <w:rPr>
          <w:rFonts w:ascii="Arial" w:hAnsi="Arial" w:cs="Arial"/>
        </w:rPr>
        <w:t>ou sede,</w:t>
      </w:r>
      <w:r w:rsidRPr="004A1604">
        <w:rPr>
          <w:rFonts w:ascii="Arial" w:hAnsi="Arial" w:cs="Arial"/>
          <w:spacing w:val="-1"/>
        </w:rPr>
        <w:t xml:space="preserve"> </w:t>
      </w:r>
      <w:r w:rsidRPr="004A1604">
        <w:rPr>
          <w:rFonts w:ascii="Arial" w:hAnsi="Arial" w:cs="Arial"/>
        </w:rPr>
        <w:t>ou outra</w:t>
      </w:r>
      <w:r w:rsidRPr="004A1604">
        <w:rPr>
          <w:rFonts w:ascii="Arial" w:hAnsi="Arial" w:cs="Arial"/>
          <w:spacing w:val="-3"/>
        </w:rPr>
        <w:t xml:space="preserve"> </w:t>
      </w:r>
      <w:r w:rsidRPr="004A1604">
        <w:rPr>
          <w:rFonts w:ascii="Arial" w:hAnsi="Arial" w:cs="Arial"/>
        </w:rPr>
        <w:t>equivalente,</w:t>
      </w:r>
      <w:r w:rsidRPr="004A1604">
        <w:rPr>
          <w:rFonts w:ascii="Arial" w:hAnsi="Arial" w:cs="Arial"/>
          <w:spacing w:val="-1"/>
        </w:rPr>
        <w:t xml:space="preserve"> </w:t>
      </w:r>
      <w:r w:rsidRPr="004A1604">
        <w:rPr>
          <w:rFonts w:ascii="Arial" w:hAnsi="Arial" w:cs="Arial"/>
        </w:rPr>
        <w:t>na</w:t>
      </w:r>
      <w:r w:rsidRPr="004A1604">
        <w:rPr>
          <w:rFonts w:ascii="Arial" w:hAnsi="Arial" w:cs="Arial"/>
          <w:spacing w:val="1"/>
        </w:rPr>
        <w:t xml:space="preserve"> </w:t>
      </w:r>
      <w:r w:rsidRPr="004A1604">
        <w:rPr>
          <w:rFonts w:ascii="Arial" w:hAnsi="Arial" w:cs="Arial"/>
        </w:rPr>
        <w:t>forma</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lei.</w:t>
      </w:r>
    </w:p>
    <w:p w:rsidR="003562AB" w:rsidRPr="004A1604" w:rsidRDefault="003562AB" w:rsidP="00EF3135">
      <w:pPr>
        <w:pStyle w:val="PargrafodaLista"/>
        <w:widowControl w:val="0"/>
        <w:tabs>
          <w:tab w:val="left" w:pos="620"/>
        </w:tabs>
        <w:autoSpaceDE w:val="0"/>
        <w:autoSpaceDN w:val="0"/>
        <w:ind w:left="0"/>
        <w:contextualSpacing w:val="0"/>
        <w:jc w:val="both"/>
        <w:rPr>
          <w:rFonts w:ascii="Arial" w:hAnsi="Arial" w:cs="Arial"/>
        </w:rPr>
      </w:pPr>
    </w:p>
    <w:p w:rsidR="003562AB" w:rsidRPr="004A1604" w:rsidRDefault="003562AB" w:rsidP="00EF3135">
      <w:pPr>
        <w:pStyle w:val="Corpodetexto"/>
        <w:spacing w:before="0" w:beforeAutospacing="0" w:after="0" w:afterAutospacing="0"/>
        <w:rPr>
          <w:rFonts w:ascii="Arial" w:hAnsi="Arial" w:cs="Arial"/>
        </w:rPr>
      </w:pPr>
      <w:r w:rsidRPr="004A1604">
        <w:rPr>
          <w:rFonts w:ascii="Arial" w:hAnsi="Arial" w:cs="Arial"/>
        </w:rPr>
        <w:t>10.1.3. Empresas em consorcio deverão atender ao artigo 15 da Lei 14.133/2021.</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446"/>
        </w:tabs>
        <w:autoSpaceDE w:val="0"/>
        <w:autoSpaceDN w:val="0"/>
        <w:ind w:left="0"/>
        <w:contextualSpacing w:val="0"/>
        <w:jc w:val="both"/>
        <w:rPr>
          <w:rFonts w:ascii="Arial" w:hAnsi="Arial" w:cs="Arial"/>
          <w:b/>
        </w:rPr>
      </w:pPr>
      <w:r w:rsidRPr="004A1604">
        <w:rPr>
          <w:rFonts w:ascii="Arial" w:hAnsi="Arial" w:cs="Arial"/>
          <w:b/>
        </w:rPr>
        <w:t>10.1.3. QUALIFICAÇÃO</w:t>
      </w:r>
      <w:r w:rsidRPr="004A1604">
        <w:rPr>
          <w:rFonts w:ascii="Arial" w:hAnsi="Arial" w:cs="Arial"/>
          <w:b/>
          <w:spacing w:val="-6"/>
        </w:rPr>
        <w:t xml:space="preserve"> </w:t>
      </w:r>
      <w:r w:rsidRPr="004A1604">
        <w:rPr>
          <w:rFonts w:ascii="Arial" w:hAnsi="Arial" w:cs="Arial"/>
          <w:b/>
        </w:rPr>
        <w:t>ECONÔMICO-FINANCEIRA:</w:t>
      </w:r>
    </w:p>
    <w:p w:rsidR="000C627A" w:rsidRPr="004A1604" w:rsidRDefault="003562AB" w:rsidP="00EF3135">
      <w:pPr>
        <w:pStyle w:val="PargrafodaLista"/>
        <w:widowControl w:val="0"/>
        <w:tabs>
          <w:tab w:val="left" w:pos="634"/>
        </w:tabs>
        <w:autoSpaceDE w:val="0"/>
        <w:autoSpaceDN w:val="0"/>
        <w:ind w:left="0"/>
        <w:contextualSpacing w:val="0"/>
        <w:jc w:val="both"/>
        <w:rPr>
          <w:rFonts w:ascii="Arial" w:hAnsi="Arial" w:cs="Arial"/>
        </w:rPr>
      </w:pPr>
      <w:r w:rsidRPr="004A1604">
        <w:rPr>
          <w:rFonts w:ascii="Arial" w:hAnsi="Arial" w:cs="Arial"/>
        </w:rPr>
        <w:t xml:space="preserve"> </w:t>
      </w:r>
      <w:r w:rsidR="000C627A" w:rsidRPr="004A1604">
        <w:rPr>
          <w:rFonts w:ascii="Arial" w:hAnsi="Arial" w:cs="Arial"/>
        </w:rPr>
        <w:t xml:space="preserve">I. </w:t>
      </w:r>
      <w:r w:rsidR="000C627A" w:rsidRPr="004A1604">
        <w:rPr>
          <w:rFonts w:ascii="Arial" w:eastAsia="TimesNewRomanPSMT" w:hAnsi="Arial" w:cs="Arial"/>
        </w:rPr>
        <w:t>Não será exigido.</w:t>
      </w:r>
    </w:p>
    <w:p w:rsidR="000C627A" w:rsidRPr="004A1604" w:rsidRDefault="000C627A" w:rsidP="00EF3135">
      <w:pPr>
        <w:pStyle w:val="PargrafodaLista"/>
        <w:widowControl w:val="0"/>
        <w:tabs>
          <w:tab w:val="left" w:pos="634"/>
        </w:tabs>
        <w:autoSpaceDE w:val="0"/>
        <w:autoSpaceDN w:val="0"/>
        <w:ind w:left="0"/>
        <w:contextualSpacing w:val="0"/>
        <w:jc w:val="both"/>
        <w:rPr>
          <w:rFonts w:ascii="Arial" w:hAnsi="Arial" w:cs="Arial"/>
          <w:b/>
        </w:rPr>
      </w:pPr>
    </w:p>
    <w:p w:rsidR="003562AB" w:rsidRPr="004A1604" w:rsidRDefault="003562AB" w:rsidP="00EF3135">
      <w:pPr>
        <w:pStyle w:val="PargrafodaLista"/>
        <w:widowControl w:val="0"/>
        <w:tabs>
          <w:tab w:val="left" w:pos="634"/>
        </w:tabs>
        <w:autoSpaceDE w:val="0"/>
        <w:autoSpaceDN w:val="0"/>
        <w:ind w:left="0"/>
        <w:contextualSpacing w:val="0"/>
        <w:jc w:val="both"/>
        <w:rPr>
          <w:rFonts w:ascii="Arial" w:hAnsi="Arial" w:cs="Arial"/>
          <w:b/>
        </w:rPr>
      </w:pPr>
      <w:r w:rsidRPr="004A1604">
        <w:rPr>
          <w:rFonts w:ascii="Arial" w:hAnsi="Arial" w:cs="Arial"/>
          <w:b/>
        </w:rPr>
        <w:t>10.1.4. DECLARAÇÕES:</w:t>
      </w:r>
    </w:p>
    <w:p w:rsidR="008A661F" w:rsidRPr="004A1604" w:rsidRDefault="008A661F" w:rsidP="00EF3135">
      <w:pPr>
        <w:pStyle w:val="PargrafodaLista"/>
        <w:widowControl w:val="0"/>
        <w:tabs>
          <w:tab w:val="left" w:pos="640"/>
        </w:tabs>
        <w:autoSpaceDE w:val="0"/>
        <w:autoSpaceDN w:val="0"/>
        <w:ind w:left="0"/>
        <w:contextualSpacing w:val="0"/>
        <w:jc w:val="both"/>
        <w:rPr>
          <w:rFonts w:ascii="Arial" w:hAnsi="Arial" w:cs="Arial"/>
        </w:rPr>
      </w:pPr>
      <w:r w:rsidRPr="004A1604">
        <w:rPr>
          <w:rFonts w:ascii="Arial" w:hAnsi="Arial" w:cs="Arial"/>
        </w:rPr>
        <w:t>I. Declarações Unificadas (conforme Anexo IV do Edital): O licitante deverá apresentar também,</w:t>
      </w:r>
      <w:r w:rsidRPr="004A1604">
        <w:rPr>
          <w:rFonts w:ascii="Arial" w:hAnsi="Arial" w:cs="Arial"/>
          <w:spacing w:val="1"/>
        </w:rPr>
        <w:t xml:space="preserve"> </w:t>
      </w:r>
      <w:r w:rsidRPr="004A1604">
        <w:rPr>
          <w:rFonts w:ascii="Arial" w:hAnsi="Arial" w:cs="Arial"/>
        </w:rPr>
        <w:t>para fins habilitatórios, o documento Declarações Unificadas, de acordo com o modelo constante no Anexo</w:t>
      </w:r>
      <w:r w:rsidRPr="004A1604">
        <w:rPr>
          <w:rFonts w:ascii="Arial" w:hAnsi="Arial" w:cs="Arial"/>
          <w:spacing w:val="1"/>
        </w:rPr>
        <w:t xml:space="preserve"> </w:t>
      </w:r>
      <w:r w:rsidRPr="004A1604">
        <w:rPr>
          <w:rFonts w:ascii="Arial" w:hAnsi="Arial" w:cs="Arial"/>
        </w:rPr>
        <w:t>IV</w:t>
      </w:r>
      <w:r w:rsidRPr="004A1604">
        <w:rPr>
          <w:rFonts w:ascii="Arial" w:hAnsi="Arial" w:cs="Arial"/>
          <w:spacing w:val="-2"/>
        </w:rPr>
        <w:t xml:space="preserve"> </w:t>
      </w:r>
      <w:r w:rsidRPr="004A1604">
        <w:rPr>
          <w:rFonts w:ascii="Arial" w:hAnsi="Arial" w:cs="Arial"/>
        </w:rPr>
        <w:t>do Edital</w:t>
      </w:r>
      <w:r w:rsidR="00611244" w:rsidRPr="004A1604">
        <w:rPr>
          <w:rFonts w:ascii="Arial" w:hAnsi="Arial" w:cs="Arial"/>
        </w:rPr>
        <w:t>.</w:t>
      </w:r>
    </w:p>
    <w:p w:rsidR="008A661F" w:rsidRPr="004A1604" w:rsidRDefault="008A661F" w:rsidP="00EF3135">
      <w:pPr>
        <w:pStyle w:val="PargrafodaLista"/>
        <w:widowControl w:val="0"/>
        <w:tabs>
          <w:tab w:val="left" w:pos="400"/>
        </w:tabs>
        <w:autoSpaceDE w:val="0"/>
        <w:autoSpaceDN w:val="0"/>
        <w:ind w:left="0"/>
        <w:contextualSpacing w:val="0"/>
        <w:jc w:val="both"/>
        <w:rPr>
          <w:rFonts w:ascii="Arial" w:hAnsi="Arial" w:cs="Arial"/>
        </w:rPr>
      </w:pPr>
      <w:r w:rsidRPr="004A1604">
        <w:rPr>
          <w:rFonts w:ascii="Arial" w:hAnsi="Arial" w:cs="Arial"/>
        </w:rPr>
        <w:t>II. Declaração de enquadramento em regime de tributação de microempresa ou Empresa de Pequeno Porte</w:t>
      </w:r>
      <w:r w:rsidRPr="004A1604">
        <w:rPr>
          <w:rFonts w:ascii="Arial" w:hAnsi="Arial" w:cs="Arial"/>
          <w:spacing w:val="1"/>
        </w:rPr>
        <w:t xml:space="preserve"> </w:t>
      </w:r>
      <w:r w:rsidRPr="004A1604">
        <w:rPr>
          <w:rFonts w:ascii="Arial" w:hAnsi="Arial" w:cs="Arial"/>
        </w:rPr>
        <w:t>(na hipótese</w:t>
      </w:r>
      <w:r w:rsidRPr="004A1604">
        <w:rPr>
          <w:rFonts w:ascii="Arial" w:hAnsi="Arial" w:cs="Arial"/>
          <w:spacing w:val="-1"/>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licitante</w:t>
      </w:r>
      <w:r w:rsidRPr="004A1604">
        <w:rPr>
          <w:rFonts w:ascii="Arial" w:hAnsi="Arial" w:cs="Arial"/>
          <w:spacing w:val="-2"/>
        </w:rPr>
        <w:t xml:space="preserve"> </w:t>
      </w:r>
      <w:r w:rsidRPr="004A1604">
        <w:rPr>
          <w:rFonts w:ascii="Arial" w:hAnsi="Arial" w:cs="Arial"/>
        </w:rPr>
        <w:t>ser</w:t>
      </w:r>
      <w:r w:rsidRPr="004A1604">
        <w:rPr>
          <w:rFonts w:ascii="Arial" w:hAnsi="Arial" w:cs="Arial"/>
          <w:spacing w:val="-1"/>
        </w:rPr>
        <w:t xml:space="preserve"> </w:t>
      </w:r>
      <w:r w:rsidRPr="004A1604">
        <w:rPr>
          <w:rFonts w:ascii="Arial" w:hAnsi="Arial" w:cs="Arial"/>
        </w:rPr>
        <w:t>um</w:t>
      </w:r>
      <w:r w:rsidRPr="004A1604">
        <w:rPr>
          <w:rFonts w:ascii="Arial" w:hAnsi="Arial" w:cs="Arial"/>
          <w:spacing w:val="-1"/>
        </w:rPr>
        <w:t xml:space="preserve"> </w:t>
      </w:r>
      <w:r w:rsidRPr="004A1604">
        <w:rPr>
          <w:rFonts w:ascii="Arial" w:hAnsi="Arial" w:cs="Arial"/>
        </w:rPr>
        <w:t>ME ou</w:t>
      </w:r>
      <w:r w:rsidRPr="004A1604">
        <w:rPr>
          <w:rFonts w:ascii="Arial" w:hAnsi="Arial" w:cs="Arial"/>
          <w:spacing w:val="-2"/>
        </w:rPr>
        <w:t xml:space="preserve"> </w:t>
      </w:r>
      <w:r w:rsidRPr="004A1604">
        <w:rPr>
          <w:rFonts w:ascii="Arial" w:hAnsi="Arial" w:cs="Arial"/>
        </w:rPr>
        <w:t>EPP).</w:t>
      </w:r>
    </w:p>
    <w:p w:rsidR="008A661F" w:rsidRPr="004A1604" w:rsidRDefault="008A661F" w:rsidP="00EF3135">
      <w:pPr>
        <w:pStyle w:val="PargrafodaLista"/>
        <w:widowControl w:val="0"/>
        <w:tabs>
          <w:tab w:val="left" w:pos="470"/>
        </w:tabs>
        <w:autoSpaceDE w:val="0"/>
        <w:autoSpaceDN w:val="0"/>
        <w:ind w:left="0"/>
        <w:contextualSpacing w:val="0"/>
        <w:jc w:val="both"/>
        <w:rPr>
          <w:rFonts w:ascii="Arial" w:hAnsi="Arial" w:cs="Arial"/>
        </w:rPr>
      </w:pPr>
      <w:r w:rsidRPr="004A1604">
        <w:rPr>
          <w:rFonts w:ascii="Arial" w:hAnsi="Arial" w:cs="Arial"/>
        </w:rPr>
        <w:lastRenderedPageBreak/>
        <w:t>III. Declaração de LGPD.</w:t>
      </w:r>
    </w:p>
    <w:p w:rsidR="00611244" w:rsidRPr="004A1604" w:rsidRDefault="00611244" w:rsidP="00EF3135">
      <w:pPr>
        <w:widowControl w:val="0"/>
        <w:tabs>
          <w:tab w:val="left" w:pos="640"/>
        </w:tabs>
        <w:autoSpaceDE w:val="0"/>
        <w:autoSpaceDN w:val="0"/>
        <w:jc w:val="both"/>
        <w:rPr>
          <w:rFonts w:ascii="Arial" w:hAnsi="Arial" w:cs="Arial"/>
        </w:rPr>
      </w:pPr>
    </w:p>
    <w:p w:rsidR="00611244" w:rsidRPr="004A1604" w:rsidRDefault="003562AB" w:rsidP="00EF3135">
      <w:pPr>
        <w:widowControl w:val="0"/>
        <w:tabs>
          <w:tab w:val="left" w:pos="640"/>
        </w:tabs>
        <w:autoSpaceDE w:val="0"/>
        <w:autoSpaceDN w:val="0"/>
        <w:jc w:val="both"/>
        <w:rPr>
          <w:rFonts w:ascii="Arial" w:hAnsi="Arial" w:cs="Arial"/>
        </w:rPr>
      </w:pPr>
      <w:r w:rsidRPr="004A1604">
        <w:rPr>
          <w:rFonts w:ascii="Arial" w:hAnsi="Arial" w:cs="Arial"/>
        </w:rPr>
        <w:t>10</w:t>
      </w:r>
      <w:r w:rsidR="00611244" w:rsidRPr="004A1604">
        <w:rPr>
          <w:rFonts w:ascii="Arial" w:hAnsi="Arial" w:cs="Arial"/>
        </w:rPr>
        <w:t xml:space="preserve">.1.4.1. A falsidade das declarações tratadas neste item sujeitará o licitante às sanções previstas na </w:t>
      </w:r>
      <w:hyperlink r:id="rId31">
        <w:r w:rsidR="00611244" w:rsidRPr="004A1604">
          <w:rPr>
            <w:rFonts w:ascii="Arial" w:hAnsi="Arial" w:cs="Arial"/>
          </w:rPr>
          <w:t>Lei nº</w:t>
        </w:r>
      </w:hyperlink>
      <w:r w:rsidR="00611244" w:rsidRPr="004A1604">
        <w:rPr>
          <w:rFonts w:ascii="Arial" w:hAnsi="Arial" w:cs="Arial"/>
          <w:spacing w:val="1"/>
        </w:rPr>
        <w:t xml:space="preserve"> </w:t>
      </w:r>
      <w:hyperlink r:id="rId32">
        <w:r w:rsidR="00611244" w:rsidRPr="004A1604">
          <w:rPr>
            <w:rFonts w:ascii="Arial" w:hAnsi="Arial" w:cs="Arial"/>
          </w:rPr>
          <w:t>14.133,</w:t>
        </w:r>
        <w:r w:rsidR="00611244" w:rsidRPr="004A1604">
          <w:rPr>
            <w:rFonts w:ascii="Arial" w:hAnsi="Arial" w:cs="Arial"/>
            <w:spacing w:val="-2"/>
          </w:rPr>
          <w:t xml:space="preserve"> </w:t>
        </w:r>
        <w:r w:rsidR="00611244" w:rsidRPr="004A1604">
          <w:rPr>
            <w:rFonts w:ascii="Arial" w:hAnsi="Arial" w:cs="Arial"/>
          </w:rPr>
          <w:t>de</w:t>
        </w:r>
        <w:r w:rsidR="00611244" w:rsidRPr="004A1604">
          <w:rPr>
            <w:rFonts w:ascii="Arial" w:hAnsi="Arial" w:cs="Arial"/>
            <w:spacing w:val="1"/>
          </w:rPr>
          <w:t xml:space="preserve"> </w:t>
        </w:r>
        <w:r w:rsidR="00611244" w:rsidRPr="004A1604">
          <w:rPr>
            <w:rFonts w:ascii="Arial" w:hAnsi="Arial" w:cs="Arial"/>
          </w:rPr>
          <w:t>2021</w:t>
        </w:r>
      </w:hyperlink>
      <w:r w:rsidR="00611244" w:rsidRPr="004A1604">
        <w:rPr>
          <w:rFonts w:ascii="Arial" w:hAnsi="Arial" w:cs="Arial"/>
        </w:rPr>
        <w:t>,</w:t>
      </w:r>
      <w:r w:rsidR="00611244" w:rsidRPr="004A1604">
        <w:rPr>
          <w:rFonts w:ascii="Arial" w:hAnsi="Arial" w:cs="Arial"/>
          <w:spacing w:val="-1"/>
        </w:rPr>
        <w:t xml:space="preserve"> </w:t>
      </w:r>
      <w:r w:rsidR="00611244" w:rsidRPr="004A1604">
        <w:rPr>
          <w:rFonts w:ascii="Arial" w:hAnsi="Arial" w:cs="Arial"/>
        </w:rPr>
        <w:t>e</w:t>
      </w:r>
      <w:r w:rsidR="00611244" w:rsidRPr="004A1604">
        <w:rPr>
          <w:rFonts w:ascii="Arial" w:hAnsi="Arial" w:cs="Arial"/>
          <w:spacing w:val="-2"/>
        </w:rPr>
        <w:t xml:space="preserve"> </w:t>
      </w:r>
      <w:r w:rsidR="00611244" w:rsidRPr="004A1604">
        <w:rPr>
          <w:rFonts w:ascii="Arial" w:hAnsi="Arial" w:cs="Arial"/>
        </w:rPr>
        <w:t>neste Edital.</w:t>
      </w:r>
    </w:p>
    <w:p w:rsidR="008A661F" w:rsidRPr="004A1604" w:rsidRDefault="008A661F" w:rsidP="00EF3135">
      <w:pPr>
        <w:pStyle w:val="PargrafodaLista"/>
        <w:widowControl w:val="0"/>
        <w:tabs>
          <w:tab w:val="left" w:pos="470"/>
        </w:tabs>
        <w:autoSpaceDE w:val="0"/>
        <w:autoSpaceDN w:val="0"/>
        <w:ind w:left="0"/>
        <w:contextualSpacing w:val="0"/>
        <w:jc w:val="both"/>
        <w:rPr>
          <w:rFonts w:ascii="Arial" w:hAnsi="Arial" w:cs="Arial"/>
        </w:rPr>
      </w:pPr>
    </w:p>
    <w:p w:rsidR="003562AB" w:rsidRPr="004A1604" w:rsidRDefault="003562AB" w:rsidP="00EF3135">
      <w:pPr>
        <w:autoSpaceDE w:val="0"/>
        <w:jc w:val="both"/>
        <w:rPr>
          <w:rFonts w:ascii="Arial" w:hAnsi="Arial" w:cs="Arial"/>
          <w:b/>
        </w:rPr>
      </w:pPr>
      <w:r w:rsidRPr="004A1604">
        <w:rPr>
          <w:rFonts w:ascii="Arial" w:hAnsi="Arial" w:cs="Arial"/>
          <w:b/>
        </w:rPr>
        <w:t xml:space="preserve">10.1.5. COMPROVAÇÃO DE CAPACIDADE TÉCNICA: </w:t>
      </w:r>
    </w:p>
    <w:p w:rsidR="000C627A" w:rsidRPr="004A1604" w:rsidRDefault="000C627A" w:rsidP="00EF3135">
      <w:pPr>
        <w:autoSpaceDE w:val="0"/>
        <w:jc w:val="both"/>
        <w:rPr>
          <w:rFonts w:ascii="Arial" w:hAnsi="Arial" w:cs="Arial"/>
          <w:b/>
        </w:rPr>
      </w:pPr>
    </w:p>
    <w:p w:rsidR="00B00CA2" w:rsidRPr="004A1604" w:rsidRDefault="008A661F" w:rsidP="00EF3135">
      <w:pPr>
        <w:autoSpaceDE w:val="0"/>
        <w:jc w:val="both"/>
        <w:rPr>
          <w:rFonts w:ascii="Arial" w:hAnsi="Arial" w:cs="Arial"/>
        </w:rPr>
      </w:pPr>
      <w:r w:rsidRPr="004A1604">
        <w:rPr>
          <w:rFonts w:ascii="Arial" w:eastAsia="Arial" w:hAnsi="Arial" w:cs="Arial"/>
          <w:bCs/>
        </w:rPr>
        <w:t xml:space="preserve">a) </w:t>
      </w:r>
      <w:r w:rsidR="00B00CA2" w:rsidRPr="004A1604">
        <w:rPr>
          <w:rFonts w:ascii="Arial" w:hAnsi="Arial" w:cs="Arial"/>
        </w:rPr>
        <w:t xml:space="preserve">Certificado, Declaração ou Alvará Sanitário, emitido pelo órgão competente, que comprove que a empresa fornecedora foi vistoriada pelo Serviço de Vigilância Sanitária Estadual ou Municipal, no prazo estabelecido oficialmente. O documento deve demonstrar que a empresa está apta para o funcionamento regular. Caso sejam isentos fornecer cópia da dispensa do registro. </w:t>
      </w:r>
    </w:p>
    <w:p w:rsidR="000C627A" w:rsidRPr="004A1604" w:rsidRDefault="000C627A" w:rsidP="00EF3135">
      <w:pPr>
        <w:pStyle w:val="PargrafodaLista"/>
        <w:widowControl w:val="0"/>
        <w:tabs>
          <w:tab w:val="left" w:pos="456"/>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456"/>
        </w:tabs>
        <w:autoSpaceDE w:val="0"/>
        <w:autoSpaceDN w:val="0"/>
        <w:ind w:left="0"/>
        <w:contextualSpacing w:val="0"/>
        <w:jc w:val="both"/>
        <w:rPr>
          <w:rFonts w:ascii="Arial" w:hAnsi="Arial" w:cs="Arial"/>
        </w:rPr>
      </w:pPr>
      <w:r w:rsidRPr="004A1604">
        <w:rPr>
          <w:rFonts w:ascii="Arial" w:hAnsi="Arial" w:cs="Arial"/>
        </w:rPr>
        <w:t>10.2. Caso a proposta mais vantajosa seja ofertada por licitante qualificada como microempresa ou empresa</w:t>
      </w:r>
      <w:r w:rsidRPr="004A1604">
        <w:rPr>
          <w:rFonts w:ascii="Arial" w:hAnsi="Arial" w:cs="Arial"/>
          <w:spacing w:val="1"/>
        </w:rPr>
        <w:t xml:space="preserve"> </w:t>
      </w:r>
      <w:r w:rsidRPr="004A1604">
        <w:rPr>
          <w:rFonts w:ascii="Arial" w:hAnsi="Arial" w:cs="Arial"/>
        </w:rPr>
        <w:t>de pequeno porte e seja constatada a existência de alguma restrição no que tange à regularidade fiscal e</w:t>
      </w:r>
      <w:r w:rsidRPr="004A1604">
        <w:rPr>
          <w:rFonts w:ascii="Arial" w:hAnsi="Arial" w:cs="Arial"/>
          <w:spacing w:val="1"/>
        </w:rPr>
        <w:t xml:space="preserve"> </w:t>
      </w:r>
      <w:r w:rsidRPr="004A1604">
        <w:rPr>
          <w:rFonts w:ascii="Arial" w:hAnsi="Arial" w:cs="Arial"/>
        </w:rPr>
        <w:t xml:space="preserve">trabalhista, a mesma será convocada para, no prazo de </w:t>
      </w:r>
      <w:proofErr w:type="gramStart"/>
      <w:r w:rsidRPr="004A1604">
        <w:rPr>
          <w:rFonts w:ascii="Arial" w:hAnsi="Arial" w:cs="Arial"/>
        </w:rPr>
        <w:t>5</w:t>
      </w:r>
      <w:proofErr w:type="gramEnd"/>
      <w:r w:rsidRPr="004A1604">
        <w:rPr>
          <w:rFonts w:ascii="Arial" w:hAnsi="Arial" w:cs="Arial"/>
        </w:rPr>
        <w:t xml:space="preserve"> (cinco) dias úteis, após a declaração do vencedor,</w:t>
      </w:r>
      <w:r w:rsidRPr="004A1604">
        <w:rPr>
          <w:rFonts w:ascii="Arial" w:hAnsi="Arial" w:cs="Arial"/>
          <w:spacing w:val="1"/>
        </w:rPr>
        <w:t xml:space="preserve"> </w:t>
      </w:r>
      <w:r w:rsidRPr="004A1604">
        <w:rPr>
          <w:rFonts w:ascii="Arial" w:hAnsi="Arial" w:cs="Arial"/>
        </w:rPr>
        <w:t>comprovar a regularização. O prazo poderá ser prorrogado por igual período, a critério da administração</w:t>
      </w:r>
      <w:r w:rsidRPr="004A1604">
        <w:rPr>
          <w:rFonts w:ascii="Arial" w:hAnsi="Arial" w:cs="Arial"/>
          <w:spacing w:val="1"/>
        </w:rPr>
        <w:t xml:space="preserve"> </w:t>
      </w:r>
      <w:r w:rsidRPr="004A1604">
        <w:rPr>
          <w:rFonts w:ascii="Arial" w:hAnsi="Arial" w:cs="Arial"/>
        </w:rPr>
        <w:t>pública,</w:t>
      </w:r>
      <w:r w:rsidRPr="004A1604">
        <w:rPr>
          <w:rFonts w:ascii="Arial" w:hAnsi="Arial" w:cs="Arial"/>
          <w:spacing w:val="-2"/>
        </w:rPr>
        <w:t xml:space="preserve"> </w:t>
      </w:r>
      <w:r w:rsidRPr="004A1604">
        <w:rPr>
          <w:rFonts w:ascii="Arial" w:hAnsi="Arial" w:cs="Arial"/>
        </w:rPr>
        <w:t>quando requerida</w:t>
      </w:r>
      <w:r w:rsidRPr="004A1604">
        <w:rPr>
          <w:rFonts w:ascii="Arial" w:hAnsi="Arial" w:cs="Arial"/>
          <w:spacing w:val="-2"/>
        </w:rPr>
        <w:t xml:space="preserve"> </w:t>
      </w:r>
      <w:r w:rsidRPr="004A1604">
        <w:rPr>
          <w:rFonts w:ascii="Arial" w:hAnsi="Arial" w:cs="Arial"/>
        </w:rPr>
        <w:t>pelo licitante,</w:t>
      </w:r>
      <w:r w:rsidRPr="004A1604">
        <w:rPr>
          <w:rFonts w:ascii="Arial" w:hAnsi="Arial" w:cs="Arial"/>
          <w:spacing w:val="-2"/>
        </w:rPr>
        <w:t xml:space="preserve"> </w:t>
      </w:r>
      <w:r w:rsidRPr="004A1604">
        <w:rPr>
          <w:rFonts w:ascii="Arial" w:hAnsi="Arial" w:cs="Arial"/>
        </w:rPr>
        <w:t>mediante</w:t>
      </w:r>
      <w:r w:rsidRPr="004A1604">
        <w:rPr>
          <w:rFonts w:ascii="Arial" w:hAnsi="Arial" w:cs="Arial"/>
          <w:spacing w:val="-1"/>
        </w:rPr>
        <w:t xml:space="preserve"> </w:t>
      </w:r>
      <w:r w:rsidRPr="004A1604">
        <w:rPr>
          <w:rFonts w:ascii="Arial" w:hAnsi="Arial" w:cs="Arial"/>
        </w:rPr>
        <w:t>apresentação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justificativa.</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12"/>
        </w:tabs>
        <w:autoSpaceDE w:val="0"/>
        <w:autoSpaceDN w:val="0"/>
        <w:ind w:left="0"/>
        <w:contextualSpacing w:val="0"/>
        <w:jc w:val="both"/>
        <w:rPr>
          <w:rFonts w:ascii="Arial" w:hAnsi="Arial" w:cs="Arial"/>
        </w:rPr>
      </w:pPr>
      <w:r w:rsidRPr="004A1604">
        <w:rPr>
          <w:rFonts w:ascii="Arial" w:hAnsi="Arial" w:cs="Arial"/>
        </w:rPr>
        <w:t>10.3. A não-regularização fiscal e trabalhista no prazo previsto no subitem anterior acarretará a inabilitação</w:t>
      </w:r>
      <w:r w:rsidRPr="004A1604">
        <w:rPr>
          <w:rFonts w:ascii="Arial" w:hAnsi="Arial" w:cs="Arial"/>
          <w:spacing w:val="-52"/>
        </w:rPr>
        <w:t xml:space="preserve"> </w:t>
      </w:r>
      <w:r w:rsidRPr="004A1604">
        <w:rPr>
          <w:rFonts w:ascii="Arial" w:hAnsi="Arial" w:cs="Arial"/>
        </w:rPr>
        <w:t>do licitante, sem prejuízo das sanções previstas neste Edital, sendo facultada a convocação dos licitantes</w:t>
      </w:r>
      <w:r w:rsidRPr="004A1604">
        <w:rPr>
          <w:rFonts w:ascii="Arial" w:hAnsi="Arial" w:cs="Arial"/>
          <w:spacing w:val="1"/>
        </w:rPr>
        <w:t xml:space="preserve"> </w:t>
      </w:r>
      <w:r w:rsidRPr="004A1604">
        <w:rPr>
          <w:rFonts w:ascii="Arial" w:hAnsi="Arial" w:cs="Arial"/>
        </w:rPr>
        <w:t>remanescentes, na ordem de classificação. Se, na ordem de classificação, seguir-se outra microempresa,</w:t>
      </w:r>
      <w:r w:rsidRPr="004A1604">
        <w:rPr>
          <w:rFonts w:ascii="Arial" w:hAnsi="Arial" w:cs="Arial"/>
          <w:spacing w:val="1"/>
        </w:rPr>
        <w:t xml:space="preserve"> </w:t>
      </w:r>
      <w:r w:rsidRPr="004A1604">
        <w:rPr>
          <w:rFonts w:ascii="Arial" w:hAnsi="Arial" w:cs="Arial"/>
        </w:rPr>
        <w:t>empresa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pequeno</w:t>
      </w:r>
      <w:r w:rsidRPr="004A1604">
        <w:rPr>
          <w:rFonts w:ascii="Arial" w:hAnsi="Arial" w:cs="Arial"/>
          <w:spacing w:val="1"/>
        </w:rPr>
        <w:t xml:space="preserve"> </w:t>
      </w:r>
      <w:r w:rsidRPr="004A1604">
        <w:rPr>
          <w:rFonts w:ascii="Arial" w:hAnsi="Arial" w:cs="Arial"/>
        </w:rPr>
        <w:t>porte</w:t>
      </w:r>
      <w:r w:rsidRPr="004A1604">
        <w:rPr>
          <w:rFonts w:ascii="Arial" w:hAnsi="Arial" w:cs="Arial"/>
          <w:spacing w:val="1"/>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sociedade</w:t>
      </w:r>
      <w:r w:rsidRPr="004A1604">
        <w:rPr>
          <w:rFonts w:ascii="Arial" w:hAnsi="Arial" w:cs="Arial"/>
          <w:spacing w:val="1"/>
        </w:rPr>
        <w:t xml:space="preserve"> </w:t>
      </w:r>
      <w:r w:rsidRPr="004A1604">
        <w:rPr>
          <w:rFonts w:ascii="Arial" w:hAnsi="Arial" w:cs="Arial"/>
        </w:rPr>
        <w:t>cooperativa</w:t>
      </w:r>
      <w:r w:rsidRPr="004A1604">
        <w:rPr>
          <w:rFonts w:ascii="Arial" w:hAnsi="Arial" w:cs="Arial"/>
          <w:spacing w:val="1"/>
        </w:rPr>
        <w:t xml:space="preserve"> </w:t>
      </w:r>
      <w:r w:rsidRPr="004A1604">
        <w:rPr>
          <w:rFonts w:ascii="Arial" w:hAnsi="Arial" w:cs="Arial"/>
        </w:rPr>
        <w:t>com</w:t>
      </w:r>
      <w:r w:rsidRPr="004A1604">
        <w:rPr>
          <w:rFonts w:ascii="Arial" w:hAnsi="Arial" w:cs="Arial"/>
          <w:spacing w:val="1"/>
        </w:rPr>
        <w:t xml:space="preserve"> </w:t>
      </w:r>
      <w:r w:rsidRPr="004A1604">
        <w:rPr>
          <w:rFonts w:ascii="Arial" w:hAnsi="Arial" w:cs="Arial"/>
        </w:rPr>
        <w:t>alguma</w:t>
      </w:r>
      <w:r w:rsidRPr="004A1604">
        <w:rPr>
          <w:rFonts w:ascii="Arial" w:hAnsi="Arial" w:cs="Arial"/>
          <w:spacing w:val="1"/>
        </w:rPr>
        <w:t xml:space="preserve"> </w:t>
      </w:r>
      <w:r w:rsidRPr="004A1604">
        <w:rPr>
          <w:rFonts w:ascii="Arial" w:hAnsi="Arial" w:cs="Arial"/>
        </w:rPr>
        <w:t>restrição</w:t>
      </w:r>
      <w:r w:rsidRPr="004A1604">
        <w:rPr>
          <w:rFonts w:ascii="Arial" w:hAnsi="Arial" w:cs="Arial"/>
          <w:spacing w:val="1"/>
        </w:rPr>
        <w:t xml:space="preserve"> </w:t>
      </w:r>
      <w:r w:rsidRPr="004A1604">
        <w:rPr>
          <w:rFonts w:ascii="Arial" w:hAnsi="Arial" w:cs="Arial"/>
        </w:rPr>
        <w:t>na</w:t>
      </w:r>
      <w:r w:rsidRPr="004A1604">
        <w:rPr>
          <w:rFonts w:ascii="Arial" w:hAnsi="Arial" w:cs="Arial"/>
          <w:spacing w:val="1"/>
        </w:rPr>
        <w:t xml:space="preserve"> </w:t>
      </w:r>
      <w:r w:rsidRPr="004A1604">
        <w:rPr>
          <w:rFonts w:ascii="Arial" w:hAnsi="Arial" w:cs="Arial"/>
        </w:rPr>
        <w:t>documentação</w:t>
      </w:r>
      <w:r w:rsidRPr="004A1604">
        <w:rPr>
          <w:rFonts w:ascii="Arial" w:hAnsi="Arial" w:cs="Arial"/>
          <w:spacing w:val="1"/>
        </w:rPr>
        <w:t xml:space="preserve"> </w:t>
      </w:r>
      <w:r w:rsidRPr="004A1604">
        <w:rPr>
          <w:rFonts w:ascii="Arial" w:hAnsi="Arial" w:cs="Arial"/>
        </w:rPr>
        <w:t>fiscal</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trabalhista,</w:t>
      </w:r>
      <w:r w:rsidRPr="004A1604">
        <w:rPr>
          <w:rFonts w:ascii="Arial" w:hAnsi="Arial" w:cs="Arial"/>
          <w:spacing w:val="-2"/>
        </w:rPr>
        <w:t xml:space="preserve"> </w:t>
      </w:r>
      <w:r w:rsidRPr="004A1604">
        <w:rPr>
          <w:rFonts w:ascii="Arial" w:hAnsi="Arial" w:cs="Arial"/>
        </w:rPr>
        <w:t>será concedido</w:t>
      </w:r>
      <w:r w:rsidRPr="004A1604">
        <w:rPr>
          <w:rFonts w:ascii="Arial" w:hAnsi="Arial" w:cs="Arial"/>
          <w:spacing w:val="-2"/>
        </w:rPr>
        <w:t xml:space="preserve"> </w:t>
      </w:r>
      <w:r w:rsidRPr="004A1604">
        <w:rPr>
          <w:rFonts w:ascii="Arial" w:hAnsi="Arial" w:cs="Arial"/>
        </w:rPr>
        <w:t>o mesmo</w:t>
      </w:r>
      <w:r w:rsidRPr="004A1604">
        <w:rPr>
          <w:rFonts w:ascii="Arial" w:hAnsi="Arial" w:cs="Arial"/>
          <w:spacing w:val="-3"/>
        </w:rPr>
        <w:t xml:space="preserve"> </w:t>
      </w:r>
      <w:r w:rsidRPr="004A1604">
        <w:rPr>
          <w:rFonts w:ascii="Arial" w:hAnsi="Arial" w:cs="Arial"/>
        </w:rPr>
        <w:t>prazo</w:t>
      </w:r>
      <w:r w:rsidRPr="004A1604">
        <w:rPr>
          <w:rFonts w:ascii="Arial" w:hAnsi="Arial" w:cs="Arial"/>
          <w:spacing w:val="-2"/>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regularização.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86"/>
        </w:tabs>
        <w:autoSpaceDE w:val="0"/>
        <w:autoSpaceDN w:val="0"/>
        <w:ind w:left="0"/>
        <w:contextualSpacing w:val="0"/>
        <w:jc w:val="both"/>
        <w:rPr>
          <w:rFonts w:ascii="Arial" w:hAnsi="Arial" w:cs="Arial"/>
        </w:rPr>
      </w:pPr>
      <w:r w:rsidRPr="004A1604">
        <w:rPr>
          <w:rFonts w:ascii="Arial" w:hAnsi="Arial" w:cs="Arial"/>
        </w:rPr>
        <w:t>10.4.</w:t>
      </w:r>
      <w:r w:rsidRPr="004A1604">
        <w:rPr>
          <w:rFonts w:ascii="Arial" w:hAnsi="Arial" w:cs="Arial"/>
          <w:spacing w:val="30"/>
        </w:rPr>
        <w:t xml:space="preserve"> </w:t>
      </w:r>
      <w:r w:rsidRPr="004A1604">
        <w:rPr>
          <w:rFonts w:ascii="Arial" w:hAnsi="Arial" w:cs="Arial"/>
        </w:rPr>
        <w:t>A</w:t>
      </w:r>
      <w:r w:rsidRPr="004A1604">
        <w:rPr>
          <w:rFonts w:ascii="Arial" w:hAnsi="Arial" w:cs="Arial"/>
          <w:spacing w:val="27"/>
        </w:rPr>
        <w:t xml:space="preserve"> </w:t>
      </w:r>
      <w:r w:rsidRPr="004A1604">
        <w:rPr>
          <w:rFonts w:ascii="Arial" w:hAnsi="Arial" w:cs="Arial"/>
        </w:rPr>
        <w:t>documentação</w:t>
      </w:r>
      <w:r w:rsidRPr="004A1604">
        <w:rPr>
          <w:rFonts w:ascii="Arial" w:hAnsi="Arial" w:cs="Arial"/>
          <w:spacing w:val="28"/>
        </w:rPr>
        <w:t xml:space="preserve"> </w:t>
      </w:r>
      <w:r w:rsidRPr="004A1604">
        <w:rPr>
          <w:rFonts w:ascii="Arial" w:hAnsi="Arial" w:cs="Arial"/>
        </w:rPr>
        <w:t>exigida</w:t>
      </w:r>
      <w:r w:rsidRPr="004A1604">
        <w:rPr>
          <w:rFonts w:ascii="Arial" w:hAnsi="Arial" w:cs="Arial"/>
          <w:spacing w:val="27"/>
        </w:rPr>
        <w:t xml:space="preserve"> </w:t>
      </w:r>
      <w:r w:rsidRPr="004A1604">
        <w:rPr>
          <w:rFonts w:ascii="Arial" w:hAnsi="Arial" w:cs="Arial"/>
        </w:rPr>
        <w:t>para</w:t>
      </w:r>
      <w:r w:rsidRPr="004A1604">
        <w:rPr>
          <w:rFonts w:ascii="Arial" w:hAnsi="Arial" w:cs="Arial"/>
          <w:spacing w:val="28"/>
        </w:rPr>
        <w:t xml:space="preserve"> </w:t>
      </w:r>
      <w:r w:rsidRPr="004A1604">
        <w:rPr>
          <w:rFonts w:ascii="Arial" w:hAnsi="Arial" w:cs="Arial"/>
        </w:rPr>
        <w:t>fins</w:t>
      </w:r>
      <w:r w:rsidRPr="004A1604">
        <w:rPr>
          <w:rFonts w:ascii="Arial" w:hAnsi="Arial" w:cs="Arial"/>
          <w:spacing w:val="29"/>
        </w:rPr>
        <w:t xml:space="preserve"> </w:t>
      </w:r>
      <w:r w:rsidRPr="004A1604">
        <w:rPr>
          <w:rFonts w:ascii="Arial" w:hAnsi="Arial" w:cs="Arial"/>
        </w:rPr>
        <w:t>de</w:t>
      </w:r>
      <w:r w:rsidRPr="004A1604">
        <w:rPr>
          <w:rFonts w:ascii="Arial" w:hAnsi="Arial" w:cs="Arial"/>
          <w:spacing w:val="29"/>
        </w:rPr>
        <w:t xml:space="preserve"> </w:t>
      </w:r>
      <w:r w:rsidRPr="004A1604">
        <w:rPr>
          <w:rFonts w:ascii="Arial" w:hAnsi="Arial" w:cs="Arial"/>
        </w:rPr>
        <w:t>habilitação</w:t>
      </w:r>
      <w:r w:rsidRPr="004A1604">
        <w:rPr>
          <w:rFonts w:ascii="Arial" w:hAnsi="Arial" w:cs="Arial"/>
          <w:spacing w:val="29"/>
        </w:rPr>
        <w:t xml:space="preserve"> </w:t>
      </w:r>
      <w:r w:rsidRPr="004A1604">
        <w:rPr>
          <w:rFonts w:ascii="Arial" w:hAnsi="Arial" w:cs="Arial"/>
        </w:rPr>
        <w:t>jurídica,</w:t>
      </w:r>
      <w:r w:rsidRPr="004A1604">
        <w:rPr>
          <w:rFonts w:ascii="Arial" w:hAnsi="Arial" w:cs="Arial"/>
          <w:spacing w:val="29"/>
        </w:rPr>
        <w:t xml:space="preserve"> </w:t>
      </w:r>
      <w:r w:rsidRPr="004A1604">
        <w:rPr>
          <w:rFonts w:ascii="Arial" w:hAnsi="Arial" w:cs="Arial"/>
        </w:rPr>
        <w:t>fiscal,</w:t>
      </w:r>
      <w:r w:rsidRPr="004A1604">
        <w:rPr>
          <w:rFonts w:ascii="Arial" w:hAnsi="Arial" w:cs="Arial"/>
          <w:spacing w:val="29"/>
        </w:rPr>
        <w:t xml:space="preserve"> </w:t>
      </w:r>
      <w:r w:rsidRPr="004A1604">
        <w:rPr>
          <w:rFonts w:ascii="Arial" w:hAnsi="Arial" w:cs="Arial"/>
        </w:rPr>
        <w:t>social</w:t>
      </w:r>
      <w:r w:rsidRPr="004A1604">
        <w:rPr>
          <w:rFonts w:ascii="Arial" w:hAnsi="Arial" w:cs="Arial"/>
          <w:spacing w:val="27"/>
        </w:rPr>
        <w:t xml:space="preserve"> </w:t>
      </w:r>
      <w:r w:rsidRPr="004A1604">
        <w:rPr>
          <w:rFonts w:ascii="Arial" w:hAnsi="Arial" w:cs="Arial"/>
        </w:rPr>
        <w:t>e</w:t>
      </w:r>
      <w:r w:rsidRPr="004A1604">
        <w:rPr>
          <w:rFonts w:ascii="Arial" w:hAnsi="Arial" w:cs="Arial"/>
          <w:spacing w:val="28"/>
        </w:rPr>
        <w:t xml:space="preserve"> </w:t>
      </w:r>
      <w:r w:rsidRPr="004A1604">
        <w:rPr>
          <w:rFonts w:ascii="Arial" w:hAnsi="Arial" w:cs="Arial"/>
        </w:rPr>
        <w:t>trabalhista</w:t>
      </w:r>
      <w:r w:rsidRPr="004A1604">
        <w:rPr>
          <w:rFonts w:ascii="Arial" w:hAnsi="Arial" w:cs="Arial"/>
          <w:spacing w:val="28"/>
        </w:rPr>
        <w:t xml:space="preserve"> </w:t>
      </w:r>
      <w:r w:rsidRPr="004A1604">
        <w:rPr>
          <w:rFonts w:ascii="Arial" w:hAnsi="Arial" w:cs="Arial"/>
        </w:rPr>
        <w:t>e</w:t>
      </w:r>
      <w:r w:rsidRPr="004A1604">
        <w:rPr>
          <w:rFonts w:ascii="Arial" w:hAnsi="Arial" w:cs="Arial"/>
          <w:spacing w:val="26"/>
        </w:rPr>
        <w:t xml:space="preserve"> </w:t>
      </w:r>
      <w:r w:rsidRPr="004A1604">
        <w:rPr>
          <w:rFonts w:ascii="Arial" w:hAnsi="Arial" w:cs="Arial"/>
        </w:rPr>
        <w:t>econômico-</w:t>
      </w:r>
      <w:r w:rsidRPr="004A1604">
        <w:rPr>
          <w:rFonts w:ascii="Arial" w:hAnsi="Arial" w:cs="Arial"/>
          <w:spacing w:val="-52"/>
        </w:rPr>
        <w:t xml:space="preserve"> </w:t>
      </w:r>
      <w:proofErr w:type="spellStart"/>
      <w:r w:rsidRPr="004A1604">
        <w:rPr>
          <w:rFonts w:ascii="Arial" w:hAnsi="Arial" w:cs="Arial"/>
        </w:rPr>
        <w:t>ﬁnanceira</w:t>
      </w:r>
      <w:proofErr w:type="spellEnd"/>
      <w:r w:rsidRPr="004A1604">
        <w:rPr>
          <w:rFonts w:ascii="Arial" w:hAnsi="Arial" w:cs="Arial"/>
        </w:rPr>
        <w:t>,</w:t>
      </w:r>
      <w:r w:rsidRPr="004A1604">
        <w:rPr>
          <w:rFonts w:ascii="Arial" w:hAnsi="Arial" w:cs="Arial"/>
          <w:spacing w:val="-2"/>
        </w:rPr>
        <w:t xml:space="preserve"> </w:t>
      </w:r>
      <w:r w:rsidRPr="004A1604">
        <w:rPr>
          <w:rFonts w:ascii="Arial" w:hAnsi="Arial" w:cs="Arial"/>
        </w:rPr>
        <w:t>poderá</w:t>
      </w:r>
      <w:r w:rsidRPr="004A1604">
        <w:rPr>
          <w:rFonts w:ascii="Arial" w:hAnsi="Arial" w:cs="Arial"/>
          <w:spacing w:val="-2"/>
        </w:rPr>
        <w:t xml:space="preserve"> </w:t>
      </w:r>
      <w:r w:rsidRPr="004A1604">
        <w:rPr>
          <w:rFonts w:ascii="Arial" w:hAnsi="Arial" w:cs="Arial"/>
        </w:rPr>
        <w:t>ser</w:t>
      </w:r>
      <w:r w:rsidRPr="004A1604">
        <w:rPr>
          <w:rFonts w:ascii="Arial" w:hAnsi="Arial" w:cs="Arial"/>
          <w:spacing w:val="-1"/>
        </w:rPr>
        <w:t xml:space="preserve"> </w:t>
      </w:r>
      <w:r w:rsidRPr="004A1604">
        <w:rPr>
          <w:rFonts w:ascii="Arial" w:hAnsi="Arial" w:cs="Arial"/>
        </w:rPr>
        <w:t>substituída</w:t>
      </w:r>
      <w:r w:rsidRPr="004A1604">
        <w:rPr>
          <w:rFonts w:ascii="Arial" w:hAnsi="Arial" w:cs="Arial"/>
          <w:spacing w:val="1"/>
        </w:rPr>
        <w:t xml:space="preserve"> </w:t>
      </w:r>
      <w:r w:rsidRPr="004A1604">
        <w:rPr>
          <w:rFonts w:ascii="Arial" w:hAnsi="Arial" w:cs="Arial"/>
        </w:rPr>
        <w:t>pelo</w:t>
      </w:r>
      <w:r w:rsidRPr="004A1604">
        <w:rPr>
          <w:rFonts w:ascii="Arial" w:hAnsi="Arial" w:cs="Arial"/>
          <w:spacing w:val="-3"/>
        </w:rPr>
        <w:t xml:space="preserve"> </w:t>
      </w:r>
      <w:r w:rsidRPr="004A1604">
        <w:rPr>
          <w:rFonts w:ascii="Arial" w:hAnsi="Arial" w:cs="Arial"/>
        </w:rPr>
        <w:t>registro</w:t>
      </w:r>
      <w:r w:rsidRPr="004A1604">
        <w:rPr>
          <w:rFonts w:ascii="Arial" w:hAnsi="Arial" w:cs="Arial"/>
          <w:spacing w:val="-2"/>
        </w:rPr>
        <w:t xml:space="preserve"> </w:t>
      </w:r>
      <w:r w:rsidRPr="004A1604">
        <w:rPr>
          <w:rFonts w:ascii="Arial" w:hAnsi="Arial" w:cs="Arial"/>
        </w:rPr>
        <w:t>cadastral</w:t>
      </w:r>
      <w:r w:rsidRPr="004A1604">
        <w:rPr>
          <w:rFonts w:ascii="Arial" w:hAnsi="Arial" w:cs="Arial"/>
          <w:spacing w:val="-1"/>
        </w:rPr>
        <w:t xml:space="preserve"> </w:t>
      </w:r>
      <w:r w:rsidRPr="004A1604">
        <w:rPr>
          <w:rFonts w:ascii="Arial" w:hAnsi="Arial" w:cs="Arial"/>
        </w:rPr>
        <w:t>no</w:t>
      </w:r>
      <w:r w:rsidRPr="004A1604">
        <w:rPr>
          <w:rFonts w:ascii="Arial" w:hAnsi="Arial" w:cs="Arial"/>
          <w:spacing w:val="-2"/>
        </w:rPr>
        <w:t xml:space="preserve"> </w:t>
      </w:r>
      <w:r w:rsidRPr="004A1604">
        <w:rPr>
          <w:rFonts w:ascii="Arial" w:hAnsi="Arial" w:cs="Arial"/>
        </w:rPr>
        <w:t>SICAF desde que devidamente atualizado.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58"/>
        </w:tabs>
        <w:autoSpaceDE w:val="0"/>
        <w:autoSpaceDN w:val="0"/>
        <w:ind w:left="0"/>
        <w:contextualSpacing w:val="0"/>
        <w:jc w:val="both"/>
        <w:rPr>
          <w:rFonts w:ascii="Arial" w:hAnsi="Arial" w:cs="Arial"/>
        </w:rPr>
      </w:pPr>
      <w:r w:rsidRPr="004A1604">
        <w:rPr>
          <w:rFonts w:ascii="Arial" w:hAnsi="Arial" w:cs="Arial"/>
        </w:rPr>
        <w:t xml:space="preserve">10.11. Somente haverá a necessidade de envio de documentos de forma </w:t>
      </w:r>
      <w:r w:rsidR="000C627A" w:rsidRPr="004A1604">
        <w:rPr>
          <w:rFonts w:ascii="Arial" w:hAnsi="Arial" w:cs="Arial"/>
        </w:rPr>
        <w:t>física</w:t>
      </w:r>
      <w:r w:rsidRPr="004A1604">
        <w:rPr>
          <w:rFonts w:ascii="Arial" w:hAnsi="Arial" w:cs="Arial"/>
        </w:rPr>
        <w:t xml:space="preserve"> quando houver dúvida em relação à integridade do documento digital</w:t>
      </w:r>
      <w:r w:rsidRPr="004A1604">
        <w:rPr>
          <w:rFonts w:ascii="Arial" w:hAnsi="Arial" w:cs="Arial"/>
          <w:spacing w:val="1"/>
        </w:rPr>
        <w:t xml:space="preserve"> </w:t>
      </w:r>
      <w:r w:rsidRPr="004A1604">
        <w:rPr>
          <w:rFonts w:ascii="Arial" w:hAnsi="Arial" w:cs="Arial"/>
        </w:rPr>
        <w:t>ou</w:t>
      </w:r>
      <w:r w:rsidRPr="004A1604">
        <w:rPr>
          <w:rFonts w:ascii="Arial" w:hAnsi="Arial" w:cs="Arial"/>
          <w:spacing w:val="-3"/>
        </w:rPr>
        <w:t xml:space="preserve"> </w:t>
      </w:r>
      <w:r w:rsidRPr="004A1604">
        <w:rPr>
          <w:rFonts w:ascii="Arial" w:hAnsi="Arial" w:cs="Arial"/>
        </w:rPr>
        <w:t>quando a</w:t>
      </w:r>
      <w:r w:rsidRPr="004A1604">
        <w:rPr>
          <w:rFonts w:ascii="Arial" w:hAnsi="Arial" w:cs="Arial"/>
          <w:spacing w:val="-1"/>
        </w:rPr>
        <w:t xml:space="preserve"> </w:t>
      </w:r>
      <w:r w:rsidRPr="004A1604">
        <w:rPr>
          <w:rFonts w:ascii="Arial" w:hAnsi="Arial" w:cs="Arial"/>
        </w:rPr>
        <w:t>lei</w:t>
      </w:r>
      <w:r w:rsidRPr="004A1604">
        <w:rPr>
          <w:rFonts w:ascii="Arial" w:hAnsi="Arial" w:cs="Arial"/>
          <w:spacing w:val="-1"/>
        </w:rPr>
        <w:t xml:space="preserve"> </w:t>
      </w:r>
      <w:r w:rsidRPr="004A1604">
        <w:rPr>
          <w:rFonts w:ascii="Arial" w:hAnsi="Arial" w:cs="Arial"/>
        </w:rPr>
        <w:t>expressamente o</w:t>
      </w:r>
      <w:r w:rsidRPr="004A1604">
        <w:rPr>
          <w:rFonts w:ascii="Arial" w:hAnsi="Arial" w:cs="Arial"/>
          <w:spacing w:val="-2"/>
        </w:rPr>
        <w:t xml:space="preserve"> </w:t>
      </w:r>
      <w:r w:rsidRPr="004A1604">
        <w:rPr>
          <w:rFonts w:ascii="Arial" w:hAnsi="Arial" w:cs="Arial"/>
        </w:rPr>
        <w:t>exigir.</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08"/>
        </w:tabs>
        <w:autoSpaceDE w:val="0"/>
        <w:autoSpaceDN w:val="0"/>
        <w:ind w:left="0"/>
        <w:contextualSpacing w:val="0"/>
        <w:jc w:val="both"/>
        <w:rPr>
          <w:rFonts w:ascii="Arial" w:hAnsi="Arial" w:cs="Arial"/>
        </w:rPr>
      </w:pPr>
      <w:r w:rsidRPr="004A1604">
        <w:rPr>
          <w:rFonts w:ascii="Arial" w:hAnsi="Arial" w:cs="Arial"/>
        </w:rPr>
        <w:t>10.14.</w:t>
      </w:r>
      <w:r w:rsidRPr="004A1604">
        <w:rPr>
          <w:rFonts w:ascii="Arial" w:hAnsi="Arial" w:cs="Arial"/>
          <w:spacing w:val="1"/>
        </w:rPr>
        <w:t xml:space="preserve"> </w:t>
      </w:r>
      <w:r w:rsidRPr="004A1604">
        <w:rPr>
          <w:rFonts w:ascii="Arial" w:hAnsi="Arial" w:cs="Arial"/>
        </w:rPr>
        <w:t>A verificação pelo pregoeiro, em</w:t>
      </w:r>
      <w:r w:rsidRPr="004A1604">
        <w:rPr>
          <w:rFonts w:ascii="Arial" w:hAnsi="Arial" w:cs="Arial"/>
          <w:spacing w:val="1"/>
        </w:rPr>
        <w:t xml:space="preserve"> </w:t>
      </w:r>
      <w:r w:rsidRPr="004A1604">
        <w:rPr>
          <w:rFonts w:ascii="Arial" w:hAnsi="Arial" w:cs="Arial"/>
        </w:rPr>
        <w:t>sítios</w:t>
      </w:r>
      <w:r w:rsidRPr="004A1604">
        <w:rPr>
          <w:rFonts w:ascii="Arial" w:hAnsi="Arial" w:cs="Arial"/>
          <w:spacing w:val="1"/>
        </w:rPr>
        <w:t xml:space="preserve"> </w:t>
      </w:r>
      <w:r w:rsidRPr="004A1604">
        <w:rPr>
          <w:rFonts w:ascii="Arial" w:hAnsi="Arial" w:cs="Arial"/>
        </w:rPr>
        <w:t>eletrônicos</w:t>
      </w:r>
      <w:r w:rsidRPr="004A1604">
        <w:rPr>
          <w:rFonts w:ascii="Arial" w:hAnsi="Arial" w:cs="Arial"/>
          <w:spacing w:val="1"/>
        </w:rPr>
        <w:t xml:space="preserve"> </w:t>
      </w:r>
      <w:r w:rsidRPr="004A1604">
        <w:rPr>
          <w:rFonts w:ascii="Arial" w:hAnsi="Arial" w:cs="Arial"/>
        </w:rPr>
        <w:t>oficiais de</w:t>
      </w:r>
      <w:r w:rsidRPr="004A1604">
        <w:rPr>
          <w:rFonts w:ascii="Arial" w:hAnsi="Arial" w:cs="Arial"/>
          <w:spacing w:val="1"/>
        </w:rPr>
        <w:t xml:space="preserve"> </w:t>
      </w:r>
      <w:r w:rsidRPr="004A1604">
        <w:rPr>
          <w:rFonts w:ascii="Arial" w:hAnsi="Arial" w:cs="Arial"/>
        </w:rPr>
        <w:t>órgãos</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entidades emissores de</w:t>
      </w:r>
      <w:r w:rsidRPr="004A1604">
        <w:rPr>
          <w:rFonts w:ascii="Arial" w:hAnsi="Arial" w:cs="Arial"/>
          <w:spacing w:val="1"/>
        </w:rPr>
        <w:t xml:space="preserve"> </w:t>
      </w:r>
      <w:r w:rsidRPr="004A1604">
        <w:rPr>
          <w:rFonts w:ascii="Arial" w:hAnsi="Arial" w:cs="Arial"/>
        </w:rPr>
        <w:t>certidões</w:t>
      </w:r>
      <w:r w:rsidRPr="004A1604">
        <w:rPr>
          <w:rFonts w:ascii="Arial" w:hAnsi="Arial" w:cs="Arial"/>
          <w:spacing w:val="-2"/>
        </w:rPr>
        <w:t xml:space="preserve"> </w:t>
      </w:r>
      <w:r w:rsidRPr="004A1604">
        <w:rPr>
          <w:rFonts w:ascii="Arial" w:hAnsi="Arial" w:cs="Arial"/>
        </w:rPr>
        <w:t>constitui meio</w:t>
      </w:r>
      <w:r w:rsidRPr="004A1604">
        <w:rPr>
          <w:rFonts w:ascii="Arial" w:hAnsi="Arial" w:cs="Arial"/>
          <w:spacing w:val="-2"/>
        </w:rPr>
        <w:t xml:space="preserve"> </w:t>
      </w:r>
      <w:r w:rsidRPr="004A1604">
        <w:rPr>
          <w:rFonts w:ascii="Arial" w:hAnsi="Arial" w:cs="Arial"/>
        </w:rPr>
        <w:t>legal</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prova,</w:t>
      </w:r>
      <w:r w:rsidRPr="004A1604">
        <w:rPr>
          <w:rFonts w:ascii="Arial" w:hAnsi="Arial" w:cs="Arial"/>
          <w:spacing w:val="-1"/>
        </w:rPr>
        <w:t xml:space="preserve"> </w:t>
      </w:r>
      <w:r w:rsidRPr="004A1604">
        <w:rPr>
          <w:rFonts w:ascii="Arial" w:hAnsi="Arial" w:cs="Arial"/>
        </w:rPr>
        <w:t>para</w:t>
      </w:r>
      <w:r w:rsidRPr="004A1604">
        <w:rPr>
          <w:rFonts w:ascii="Arial" w:hAnsi="Arial" w:cs="Arial"/>
          <w:spacing w:val="-3"/>
        </w:rPr>
        <w:t xml:space="preserve"> </w:t>
      </w:r>
      <w:r w:rsidRPr="004A1604">
        <w:rPr>
          <w:rFonts w:ascii="Arial" w:hAnsi="Arial" w:cs="Arial"/>
        </w:rPr>
        <w:t>fins</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habilitação.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rPr>
        <w:t>10.15.</w:t>
      </w:r>
      <w:r w:rsidRPr="004A1604">
        <w:rPr>
          <w:rFonts w:ascii="Arial" w:hAnsi="Arial" w:cs="Arial"/>
          <w:spacing w:val="-3"/>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verificação</w:t>
      </w:r>
      <w:r w:rsidRPr="004A1604">
        <w:rPr>
          <w:rFonts w:ascii="Arial" w:hAnsi="Arial" w:cs="Arial"/>
          <w:spacing w:val="-4"/>
        </w:rPr>
        <w:t xml:space="preserve"> </w:t>
      </w:r>
      <w:r w:rsidRPr="004A1604">
        <w:rPr>
          <w:rFonts w:ascii="Arial" w:hAnsi="Arial" w:cs="Arial"/>
        </w:rPr>
        <w:t>dos documentos</w:t>
      </w:r>
      <w:r w:rsidRPr="004A1604">
        <w:rPr>
          <w:rFonts w:ascii="Arial" w:hAnsi="Arial" w:cs="Arial"/>
          <w:spacing w:val="-2"/>
        </w:rPr>
        <w:t xml:space="preserve"> </w:t>
      </w:r>
      <w:r w:rsidRPr="004A1604">
        <w:rPr>
          <w:rFonts w:ascii="Arial" w:hAnsi="Arial" w:cs="Arial"/>
        </w:rPr>
        <w:t>de</w:t>
      </w:r>
      <w:r w:rsidRPr="004A1604">
        <w:rPr>
          <w:rFonts w:ascii="Arial" w:hAnsi="Arial" w:cs="Arial"/>
          <w:spacing w:val="-3"/>
        </w:rPr>
        <w:t xml:space="preserve"> </w:t>
      </w:r>
      <w:r w:rsidRPr="004A1604">
        <w:rPr>
          <w:rFonts w:ascii="Arial" w:hAnsi="Arial" w:cs="Arial"/>
        </w:rPr>
        <w:t>habilitação</w:t>
      </w:r>
      <w:r w:rsidRPr="004A1604">
        <w:rPr>
          <w:rFonts w:ascii="Arial" w:hAnsi="Arial" w:cs="Arial"/>
          <w:spacing w:val="-3"/>
        </w:rPr>
        <w:t xml:space="preserve"> </w:t>
      </w:r>
      <w:r w:rsidRPr="004A1604">
        <w:rPr>
          <w:rFonts w:ascii="Arial" w:hAnsi="Arial" w:cs="Arial"/>
        </w:rPr>
        <w:t>somente</w:t>
      </w:r>
      <w:r w:rsidRPr="004A1604">
        <w:rPr>
          <w:rFonts w:ascii="Arial" w:hAnsi="Arial" w:cs="Arial"/>
          <w:spacing w:val="-1"/>
        </w:rPr>
        <w:t xml:space="preserve"> </w:t>
      </w:r>
      <w:r w:rsidRPr="004A1604">
        <w:rPr>
          <w:rFonts w:ascii="Arial" w:hAnsi="Arial" w:cs="Arial"/>
        </w:rPr>
        <w:t>será</w:t>
      </w:r>
      <w:r w:rsidRPr="004A1604">
        <w:rPr>
          <w:rFonts w:ascii="Arial" w:hAnsi="Arial" w:cs="Arial"/>
          <w:spacing w:val="-4"/>
        </w:rPr>
        <w:t xml:space="preserve"> </w:t>
      </w:r>
      <w:r w:rsidRPr="004A1604">
        <w:rPr>
          <w:rFonts w:ascii="Arial" w:hAnsi="Arial" w:cs="Arial"/>
        </w:rPr>
        <w:t>feita</w:t>
      </w:r>
      <w:r w:rsidRPr="004A1604">
        <w:rPr>
          <w:rFonts w:ascii="Arial" w:hAnsi="Arial" w:cs="Arial"/>
          <w:spacing w:val="-3"/>
        </w:rPr>
        <w:t xml:space="preserve"> </w:t>
      </w:r>
      <w:r w:rsidRPr="004A1604">
        <w:rPr>
          <w:rFonts w:ascii="Arial" w:hAnsi="Arial" w:cs="Arial"/>
        </w:rPr>
        <w:t>em</w:t>
      </w:r>
      <w:r w:rsidRPr="004A1604">
        <w:rPr>
          <w:rFonts w:ascii="Arial" w:hAnsi="Arial" w:cs="Arial"/>
          <w:spacing w:val="-3"/>
        </w:rPr>
        <w:t xml:space="preserve"> </w:t>
      </w:r>
      <w:r w:rsidRPr="004A1604">
        <w:rPr>
          <w:rFonts w:ascii="Arial" w:hAnsi="Arial" w:cs="Arial"/>
        </w:rPr>
        <w:t>relação</w:t>
      </w:r>
      <w:r w:rsidRPr="004A1604">
        <w:rPr>
          <w:rFonts w:ascii="Arial" w:hAnsi="Arial" w:cs="Arial"/>
          <w:spacing w:val="-3"/>
        </w:rPr>
        <w:t xml:space="preserve"> </w:t>
      </w:r>
      <w:r w:rsidRPr="004A1604">
        <w:rPr>
          <w:rFonts w:ascii="Arial" w:hAnsi="Arial" w:cs="Arial"/>
        </w:rPr>
        <w:t>ao</w:t>
      </w:r>
      <w:r w:rsidRPr="004A1604">
        <w:rPr>
          <w:rFonts w:ascii="Arial" w:hAnsi="Arial" w:cs="Arial"/>
          <w:spacing w:val="-1"/>
        </w:rPr>
        <w:t xml:space="preserve"> </w:t>
      </w:r>
      <w:r w:rsidRPr="004A1604">
        <w:rPr>
          <w:rFonts w:ascii="Arial" w:hAnsi="Arial" w:cs="Arial"/>
        </w:rPr>
        <w:t>licitante</w:t>
      </w:r>
      <w:r w:rsidRPr="004A1604">
        <w:rPr>
          <w:rFonts w:ascii="Arial" w:hAnsi="Arial" w:cs="Arial"/>
          <w:spacing w:val="-4"/>
        </w:rPr>
        <w:t xml:space="preserve"> </w:t>
      </w:r>
      <w:r w:rsidRPr="004A1604">
        <w:rPr>
          <w:rFonts w:ascii="Arial" w:hAnsi="Arial" w:cs="Arial"/>
        </w:rPr>
        <w:t>vencedor.</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774"/>
        </w:tabs>
        <w:autoSpaceDE w:val="0"/>
        <w:autoSpaceDN w:val="0"/>
        <w:ind w:left="0"/>
        <w:contextualSpacing w:val="0"/>
        <w:jc w:val="both"/>
        <w:rPr>
          <w:rFonts w:ascii="Arial" w:hAnsi="Arial" w:cs="Arial"/>
        </w:rPr>
      </w:pPr>
      <w:r w:rsidRPr="004A1604">
        <w:rPr>
          <w:rFonts w:ascii="Arial" w:hAnsi="Arial" w:cs="Arial"/>
        </w:rPr>
        <w:t>10.16. Os documentos relativos</w:t>
      </w:r>
      <w:r w:rsidRPr="004A1604">
        <w:rPr>
          <w:rFonts w:ascii="Arial" w:hAnsi="Arial" w:cs="Arial"/>
          <w:spacing w:val="1"/>
        </w:rPr>
        <w:t xml:space="preserve"> </w:t>
      </w:r>
      <w:r w:rsidRPr="004A1604">
        <w:rPr>
          <w:rFonts w:ascii="Arial" w:hAnsi="Arial" w:cs="Arial"/>
        </w:rPr>
        <w:t>à</w:t>
      </w:r>
      <w:r w:rsidRPr="004A1604">
        <w:rPr>
          <w:rFonts w:ascii="Arial" w:hAnsi="Arial" w:cs="Arial"/>
          <w:spacing w:val="1"/>
        </w:rPr>
        <w:t xml:space="preserve"> </w:t>
      </w:r>
      <w:r w:rsidRPr="004A1604">
        <w:rPr>
          <w:rFonts w:ascii="Arial" w:hAnsi="Arial" w:cs="Arial"/>
        </w:rPr>
        <w:t>regularidade</w:t>
      </w:r>
      <w:r w:rsidRPr="004A1604">
        <w:rPr>
          <w:rFonts w:ascii="Arial" w:hAnsi="Arial" w:cs="Arial"/>
          <w:spacing w:val="1"/>
        </w:rPr>
        <w:t xml:space="preserve"> </w:t>
      </w:r>
      <w:r w:rsidRPr="004A1604">
        <w:rPr>
          <w:rFonts w:ascii="Arial" w:hAnsi="Arial" w:cs="Arial"/>
        </w:rPr>
        <w:t>fiscal somente</w:t>
      </w:r>
      <w:r w:rsidRPr="004A1604">
        <w:rPr>
          <w:rFonts w:ascii="Arial" w:hAnsi="Arial" w:cs="Arial"/>
          <w:spacing w:val="1"/>
        </w:rPr>
        <w:t xml:space="preserve"> </w:t>
      </w:r>
      <w:r w:rsidRPr="004A1604">
        <w:rPr>
          <w:rFonts w:ascii="Arial" w:hAnsi="Arial" w:cs="Arial"/>
        </w:rPr>
        <w:t>serão exigidos, em</w:t>
      </w:r>
      <w:r w:rsidRPr="004A1604">
        <w:rPr>
          <w:rFonts w:ascii="Arial" w:hAnsi="Arial" w:cs="Arial"/>
          <w:spacing w:val="1"/>
        </w:rPr>
        <w:t xml:space="preserve"> </w:t>
      </w:r>
      <w:r w:rsidRPr="004A1604">
        <w:rPr>
          <w:rFonts w:ascii="Arial" w:hAnsi="Arial" w:cs="Arial"/>
        </w:rPr>
        <w:t>qualquer</w:t>
      </w:r>
      <w:r w:rsidRPr="004A1604">
        <w:rPr>
          <w:rFonts w:ascii="Arial" w:hAnsi="Arial" w:cs="Arial"/>
          <w:spacing w:val="1"/>
        </w:rPr>
        <w:t xml:space="preserve"> </w:t>
      </w:r>
      <w:r w:rsidRPr="004A1604">
        <w:rPr>
          <w:rFonts w:ascii="Arial" w:hAnsi="Arial" w:cs="Arial"/>
        </w:rPr>
        <w:t>caso,</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momento</w:t>
      </w:r>
      <w:r w:rsidRPr="004A1604">
        <w:rPr>
          <w:rFonts w:ascii="Arial" w:hAnsi="Arial" w:cs="Arial"/>
          <w:spacing w:val="-1"/>
        </w:rPr>
        <w:t xml:space="preserve"> </w:t>
      </w:r>
      <w:r w:rsidRPr="004A1604">
        <w:rPr>
          <w:rFonts w:ascii="Arial" w:hAnsi="Arial" w:cs="Arial"/>
        </w:rPr>
        <w:t>posterior ao</w:t>
      </w:r>
      <w:r w:rsidRPr="004A1604">
        <w:rPr>
          <w:rFonts w:ascii="Arial" w:hAnsi="Arial" w:cs="Arial"/>
          <w:spacing w:val="-1"/>
        </w:rPr>
        <w:t xml:space="preserve"> </w:t>
      </w:r>
      <w:r w:rsidRPr="004A1604">
        <w:rPr>
          <w:rFonts w:ascii="Arial" w:hAnsi="Arial" w:cs="Arial"/>
        </w:rPr>
        <w:t>julgamento</w:t>
      </w:r>
      <w:r w:rsidRPr="004A1604">
        <w:rPr>
          <w:rFonts w:ascii="Arial" w:hAnsi="Arial" w:cs="Arial"/>
          <w:spacing w:val="-2"/>
        </w:rPr>
        <w:t xml:space="preserve"> </w:t>
      </w:r>
      <w:r w:rsidRPr="004A1604">
        <w:rPr>
          <w:rFonts w:ascii="Arial" w:hAnsi="Arial" w:cs="Arial"/>
        </w:rPr>
        <w:t>das propostas,</w:t>
      </w:r>
      <w:r w:rsidRPr="004A1604">
        <w:rPr>
          <w:rFonts w:ascii="Arial" w:hAnsi="Arial" w:cs="Arial"/>
          <w:spacing w:val="-2"/>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apenas</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licitante</w:t>
      </w:r>
      <w:r w:rsidRPr="004A1604">
        <w:rPr>
          <w:rFonts w:ascii="Arial" w:hAnsi="Arial" w:cs="Arial"/>
          <w:spacing w:val="-2"/>
        </w:rPr>
        <w:t xml:space="preserve"> </w:t>
      </w:r>
      <w:r w:rsidRPr="004A1604">
        <w:rPr>
          <w:rFonts w:ascii="Arial" w:hAnsi="Arial" w:cs="Arial"/>
        </w:rPr>
        <w:t>mais</w:t>
      </w:r>
      <w:r w:rsidRPr="004A1604">
        <w:rPr>
          <w:rFonts w:ascii="Arial" w:hAnsi="Arial" w:cs="Arial"/>
          <w:spacing w:val="-2"/>
        </w:rPr>
        <w:t xml:space="preserve"> </w:t>
      </w:r>
      <w:r w:rsidRPr="004A1604">
        <w:rPr>
          <w:rFonts w:ascii="Arial" w:hAnsi="Arial" w:cs="Arial"/>
        </w:rPr>
        <w:t>bem</w:t>
      </w:r>
      <w:r w:rsidRPr="004A1604">
        <w:rPr>
          <w:rFonts w:ascii="Arial" w:hAnsi="Arial" w:cs="Arial"/>
          <w:spacing w:val="-1"/>
        </w:rPr>
        <w:t xml:space="preserve"> </w:t>
      </w:r>
      <w:r w:rsidRPr="004A1604">
        <w:rPr>
          <w:rFonts w:ascii="Arial" w:hAnsi="Arial" w:cs="Arial"/>
        </w:rPr>
        <w:t>classificado.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68"/>
        </w:tabs>
        <w:autoSpaceDE w:val="0"/>
        <w:autoSpaceDN w:val="0"/>
        <w:ind w:left="0"/>
        <w:contextualSpacing w:val="0"/>
        <w:jc w:val="both"/>
        <w:rPr>
          <w:rFonts w:ascii="Arial" w:hAnsi="Arial" w:cs="Arial"/>
        </w:rPr>
      </w:pPr>
      <w:r w:rsidRPr="004A1604">
        <w:rPr>
          <w:rFonts w:ascii="Arial" w:hAnsi="Arial" w:cs="Arial"/>
        </w:rPr>
        <w:t>10.17. Após a entrega dos documentos para habilitação, não será permitida a substituição ou a apresentação</w:t>
      </w:r>
      <w:r w:rsidRPr="004A1604">
        <w:rPr>
          <w:rFonts w:ascii="Arial" w:hAnsi="Arial" w:cs="Arial"/>
          <w:spacing w:val="1"/>
        </w:rPr>
        <w:t xml:space="preserve"> </w:t>
      </w:r>
      <w:r w:rsidRPr="004A1604">
        <w:rPr>
          <w:rFonts w:ascii="Arial" w:hAnsi="Arial" w:cs="Arial"/>
        </w:rPr>
        <w:t>de novos documentos, salvo em sede de diligência, para (</w:t>
      </w:r>
      <w:hyperlink r:id="rId33" w:anchor="art64">
        <w:r w:rsidRPr="004A1604">
          <w:rPr>
            <w:rFonts w:ascii="Arial" w:hAnsi="Arial" w:cs="Arial"/>
          </w:rPr>
          <w:t>Lei 14.133/21, art. 64</w:t>
        </w:r>
      </w:hyperlink>
      <w:r w:rsidRPr="004A1604">
        <w:rPr>
          <w:rFonts w:ascii="Arial" w:hAnsi="Arial" w:cs="Arial"/>
        </w:rPr>
        <w:t>.</w:t>
      </w:r>
    </w:p>
    <w:p w:rsidR="003562AB" w:rsidRPr="004A1604" w:rsidRDefault="003562AB" w:rsidP="00EF3135">
      <w:pPr>
        <w:pStyle w:val="PargrafodaLista"/>
        <w:widowControl w:val="0"/>
        <w:numPr>
          <w:ilvl w:val="0"/>
          <w:numId w:val="14"/>
        </w:numPr>
        <w:tabs>
          <w:tab w:val="left" w:pos="400"/>
        </w:tabs>
        <w:autoSpaceDE w:val="0"/>
        <w:autoSpaceDN w:val="0"/>
        <w:ind w:left="0" w:firstLine="0"/>
        <w:contextualSpacing w:val="0"/>
        <w:jc w:val="both"/>
        <w:rPr>
          <w:rFonts w:ascii="Arial" w:hAnsi="Arial" w:cs="Arial"/>
        </w:rPr>
      </w:pPr>
      <w:r w:rsidRPr="004A1604">
        <w:rPr>
          <w:rFonts w:ascii="Arial" w:hAnsi="Arial" w:cs="Arial"/>
        </w:rPr>
        <w:t xml:space="preserve">Complementação de informações acerca dos documentos já apresentados pelos </w:t>
      </w:r>
      <w:r w:rsidRPr="004A1604">
        <w:rPr>
          <w:rFonts w:ascii="Arial" w:hAnsi="Arial" w:cs="Arial"/>
        </w:rPr>
        <w:lastRenderedPageBreak/>
        <w:t>licitantes e desde que</w:t>
      </w:r>
      <w:r w:rsidRPr="004A1604">
        <w:rPr>
          <w:rFonts w:ascii="Arial" w:hAnsi="Arial" w:cs="Arial"/>
          <w:spacing w:val="1"/>
        </w:rPr>
        <w:t xml:space="preserve"> </w:t>
      </w:r>
      <w:r w:rsidRPr="004A1604">
        <w:rPr>
          <w:rFonts w:ascii="Arial" w:hAnsi="Arial" w:cs="Arial"/>
        </w:rPr>
        <w:t>necessária</w:t>
      </w:r>
      <w:r w:rsidRPr="004A1604">
        <w:rPr>
          <w:rFonts w:ascii="Arial" w:hAnsi="Arial" w:cs="Arial"/>
          <w:spacing w:val="-3"/>
        </w:rPr>
        <w:t xml:space="preserve"> </w:t>
      </w:r>
      <w:r w:rsidRPr="004A1604">
        <w:rPr>
          <w:rFonts w:ascii="Arial" w:hAnsi="Arial" w:cs="Arial"/>
        </w:rPr>
        <w:t>para</w:t>
      </w:r>
      <w:r w:rsidRPr="004A1604">
        <w:rPr>
          <w:rFonts w:ascii="Arial" w:hAnsi="Arial" w:cs="Arial"/>
          <w:spacing w:val="-2"/>
        </w:rPr>
        <w:t xml:space="preserve"> </w:t>
      </w:r>
      <w:r w:rsidRPr="004A1604">
        <w:rPr>
          <w:rFonts w:ascii="Arial" w:hAnsi="Arial" w:cs="Arial"/>
        </w:rPr>
        <w:t>apurar</w:t>
      </w:r>
      <w:r w:rsidRPr="004A1604">
        <w:rPr>
          <w:rFonts w:ascii="Arial" w:hAnsi="Arial" w:cs="Arial"/>
          <w:spacing w:val="-1"/>
        </w:rPr>
        <w:t xml:space="preserve"> </w:t>
      </w:r>
      <w:r w:rsidRPr="004A1604">
        <w:rPr>
          <w:rFonts w:ascii="Arial" w:hAnsi="Arial" w:cs="Arial"/>
        </w:rPr>
        <w:t>fatos</w:t>
      </w:r>
      <w:r w:rsidRPr="004A1604">
        <w:rPr>
          <w:rFonts w:ascii="Arial" w:hAnsi="Arial" w:cs="Arial"/>
          <w:spacing w:val="-1"/>
        </w:rPr>
        <w:t xml:space="preserve"> </w:t>
      </w:r>
      <w:r w:rsidRPr="004A1604">
        <w:rPr>
          <w:rFonts w:ascii="Arial" w:hAnsi="Arial" w:cs="Arial"/>
        </w:rPr>
        <w:t>existentes à</w:t>
      </w:r>
      <w:r w:rsidRPr="004A1604">
        <w:rPr>
          <w:rFonts w:ascii="Arial" w:hAnsi="Arial" w:cs="Arial"/>
          <w:spacing w:val="-1"/>
        </w:rPr>
        <w:t xml:space="preserve"> </w:t>
      </w:r>
      <w:r w:rsidRPr="004A1604">
        <w:rPr>
          <w:rFonts w:ascii="Arial" w:hAnsi="Arial" w:cs="Arial"/>
        </w:rPr>
        <w:t>época</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abertura</w:t>
      </w:r>
      <w:r w:rsidRPr="004A1604">
        <w:rPr>
          <w:rFonts w:ascii="Arial" w:hAnsi="Arial" w:cs="Arial"/>
          <w:spacing w:val="-2"/>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certame;</w:t>
      </w:r>
      <w:r w:rsidRPr="004A1604">
        <w:rPr>
          <w:rFonts w:ascii="Arial" w:hAnsi="Arial" w:cs="Arial"/>
          <w:spacing w:val="-1"/>
        </w:rPr>
        <w:t xml:space="preserve"> </w:t>
      </w:r>
      <w:r w:rsidRPr="004A1604">
        <w:rPr>
          <w:rFonts w:ascii="Arial" w:hAnsi="Arial" w:cs="Arial"/>
        </w:rPr>
        <w:t>e</w:t>
      </w:r>
    </w:p>
    <w:p w:rsidR="003562AB" w:rsidRPr="004A1604" w:rsidRDefault="003562AB" w:rsidP="00EF3135">
      <w:pPr>
        <w:pStyle w:val="PargrafodaLista"/>
        <w:widowControl w:val="0"/>
        <w:numPr>
          <w:ilvl w:val="0"/>
          <w:numId w:val="14"/>
        </w:numPr>
        <w:tabs>
          <w:tab w:val="left" w:pos="400"/>
        </w:tabs>
        <w:autoSpaceDE w:val="0"/>
        <w:autoSpaceDN w:val="0"/>
        <w:ind w:left="0" w:firstLine="0"/>
        <w:contextualSpacing w:val="0"/>
        <w:jc w:val="both"/>
        <w:rPr>
          <w:rFonts w:ascii="Arial" w:hAnsi="Arial" w:cs="Arial"/>
        </w:rPr>
      </w:pPr>
      <w:r w:rsidRPr="004A1604">
        <w:rPr>
          <w:rFonts w:ascii="Arial" w:hAnsi="Arial" w:cs="Arial"/>
        </w:rPr>
        <w:t>Atualização</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documentos</w:t>
      </w:r>
      <w:r w:rsidRPr="004A1604">
        <w:rPr>
          <w:rFonts w:ascii="Arial" w:hAnsi="Arial" w:cs="Arial"/>
          <w:spacing w:val="-2"/>
        </w:rPr>
        <w:t xml:space="preserve"> </w:t>
      </w:r>
      <w:r w:rsidRPr="004A1604">
        <w:rPr>
          <w:rFonts w:ascii="Arial" w:hAnsi="Arial" w:cs="Arial"/>
        </w:rPr>
        <w:t>cuja</w:t>
      </w:r>
      <w:r w:rsidRPr="004A1604">
        <w:rPr>
          <w:rFonts w:ascii="Arial" w:hAnsi="Arial" w:cs="Arial"/>
          <w:spacing w:val="-3"/>
        </w:rPr>
        <w:t xml:space="preserve"> </w:t>
      </w:r>
      <w:r w:rsidRPr="004A1604">
        <w:rPr>
          <w:rFonts w:ascii="Arial" w:hAnsi="Arial" w:cs="Arial"/>
        </w:rPr>
        <w:t>validade</w:t>
      </w:r>
      <w:r w:rsidRPr="004A1604">
        <w:rPr>
          <w:rFonts w:ascii="Arial" w:hAnsi="Arial" w:cs="Arial"/>
          <w:spacing w:val="-2"/>
        </w:rPr>
        <w:t xml:space="preserve"> </w:t>
      </w:r>
      <w:r w:rsidRPr="004A1604">
        <w:rPr>
          <w:rFonts w:ascii="Arial" w:hAnsi="Arial" w:cs="Arial"/>
        </w:rPr>
        <w:t>tenha expirado</w:t>
      </w:r>
      <w:r w:rsidRPr="004A1604">
        <w:rPr>
          <w:rFonts w:ascii="Arial" w:hAnsi="Arial" w:cs="Arial"/>
          <w:spacing w:val="-4"/>
        </w:rPr>
        <w:t xml:space="preserve"> </w:t>
      </w:r>
      <w:r w:rsidRPr="004A1604">
        <w:rPr>
          <w:rFonts w:ascii="Arial" w:hAnsi="Arial" w:cs="Arial"/>
        </w:rPr>
        <w:t>após</w:t>
      </w:r>
      <w:r w:rsidRPr="004A1604">
        <w:rPr>
          <w:rFonts w:ascii="Arial" w:hAnsi="Arial" w:cs="Arial"/>
          <w:spacing w:val="-2"/>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data</w:t>
      </w:r>
      <w:r w:rsidRPr="004A1604">
        <w:rPr>
          <w:rFonts w:ascii="Arial" w:hAnsi="Arial" w:cs="Arial"/>
          <w:spacing w:val="-4"/>
        </w:rPr>
        <w:t xml:space="preserve"> </w:t>
      </w:r>
      <w:r w:rsidRPr="004A1604">
        <w:rPr>
          <w:rFonts w:ascii="Arial" w:hAnsi="Arial" w:cs="Arial"/>
        </w:rPr>
        <w:t>de recebimento</w:t>
      </w:r>
      <w:r w:rsidRPr="004A1604">
        <w:rPr>
          <w:rFonts w:ascii="Arial" w:hAnsi="Arial" w:cs="Arial"/>
          <w:spacing w:val="-3"/>
        </w:rPr>
        <w:t xml:space="preserve"> </w:t>
      </w:r>
      <w:r w:rsidRPr="004A1604">
        <w:rPr>
          <w:rFonts w:ascii="Arial" w:hAnsi="Arial" w:cs="Arial"/>
        </w:rPr>
        <w:t>das</w:t>
      </w:r>
      <w:r w:rsidRPr="004A1604">
        <w:rPr>
          <w:rFonts w:ascii="Arial" w:hAnsi="Arial" w:cs="Arial"/>
          <w:spacing w:val="-3"/>
        </w:rPr>
        <w:t xml:space="preserve"> </w:t>
      </w:r>
      <w:r w:rsidRPr="004A1604">
        <w:rPr>
          <w:rFonts w:ascii="Arial" w:hAnsi="Arial" w:cs="Arial"/>
        </w:rPr>
        <w:t>propostas;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78"/>
        </w:tabs>
        <w:autoSpaceDE w:val="0"/>
        <w:autoSpaceDN w:val="0"/>
        <w:ind w:left="0"/>
        <w:contextualSpacing w:val="0"/>
        <w:jc w:val="both"/>
        <w:rPr>
          <w:rFonts w:ascii="Arial" w:hAnsi="Arial" w:cs="Arial"/>
        </w:rPr>
      </w:pPr>
      <w:r w:rsidRPr="004A1604">
        <w:rPr>
          <w:rFonts w:ascii="Arial" w:hAnsi="Arial" w:cs="Arial"/>
        </w:rPr>
        <w:t>10.18. Na análise dos documentos de habilitação, o Pregoeiro ou a Comissão de Contratação poderá sanar</w:t>
      </w:r>
      <w:r w:rsidRPr="004A1604">
        <w:rPr>
          <w:rFonts w:ascii="Arial" w:hAnsi="Arial" w:cs="Arial"/>
          <w:spacing w:val="1"/>
        </w:rPr>
        <w:t xml:space="preserve"> </w:t>
      </w:r>
      <w:r w:rsidRPr="004A1604">
        <w:rPr>
          <w:rFonts w:ascii="Arial" w:hAnsi="Arial" w:cs="Arial"/>
        </w:rPr>
        <w:t>erros ou falhas, que não alterem a substância dos documentos e sua validade jurídica, mediante decisão</w:t>
      </w:r>
      <w:r w:rsidRPr="004A1604">
        <w:rPr>
          <w:rFonts w:ascii="Arial" w:hAnsi="Arial" w:cs="Arial"/>
          <w:spacing w:val="1"/>
        </w:rPr>
        <w:t xml:space="preserve"> </w:t>
      </w:r>
      <w:r w:rsidRPr="004A1604">
        <w:rPr>
          <w:rFonts w:ascii="Arial" w:hAnsi="Arial" w:cs="Arial"/>
        </w:rPr>
        <w:t>fundamentada, registrada em ata e acessível a todos, atribuindo-lhes eﬁ</w:t>
      </w:r>
      <w:proofErr w:type="gramStart"/>
      <w:r w:rsidRPr="004A1604">
        <w:rPr>
          <w:rFonts w:ascii="Arial" w:hAnsi="Arial" w:cs="Arial"/>
        </w:rPr>
        <w:t>cácia</w:t>
      </w:r>
      <w:proofErr w:type="gramEnd"/>
      <w:r w:rsidRPr="004A1604">
        <w:rPr>
          <w:rFonts w:ascii="Arial" w:hAnsi="Arial" w:cs="Arial"/>
        </w:rPr>
        <w:t xml:space="preserve"> para fins de habilitação e</w:t>
      </w:r>
      <w:r w:rsidRPr="004A1604">
        <w:rPr>
          <w:rFonts w:ascii="Arial" w:hAnsi="Arial" w:cs="Arial"/>
          <w:spacing w:val="1"/>
        </w:rPr>
        <w:t xml:space="preserve"> </w:t>
      </w:r>
      <w:r w:rsidRPr="004A1604">
        <w:rPr>
          <w:rFonts w:ascii="Arial" w:hAnsi="Arial" w:cs="Arial"/>
        </w:rPr>
        <w:t>classificação.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rPr>
        <w:t>10.19. Na hipótese de o licitante não atender às exigências para habilitação, o pregoeiro examinará a proposta</w:t>
      </w:r>
      <w:r w:rsidRPr="004A1604">
        <w:rPr>
          <w:rFonts w:ascii="Arial" w:hAnsi="Arial" w:cs="Arial"/>
          <w:spacing w:val="-52"/>
        </w:rPr>
        <w:t xml:space="preserve"> </w:t>
      </w:r>
      <w:r w:rsidRPr="004A1604">
        <w:rPr>
          <w:rFonts w:ascii="Arial" w:hAnsi="Arial" w:cs="Arial"/>
        </w:rPr>
        <w:t>subsequente e assim sucessivamente, na ordem de classificação, até a apuração de uma proposta que atenda</w:t>
      </w:r>
      <w:r w:rsidRPr="004A1604">
        <w:rPr>
          <w:rFonts w:ascii="Arial" w:hAnsi="Arial" w:cs="Arial"/>
          <w:spacing w:val="1"/>
        </w:rPr>
        <w:t xml:space="preserve"> </w:t>
      </w:r>
      <w:r w:rsidRPr="004A1604">
        <w:rPr>
          <w:rFonts w:ascii="Arial" w:hAnsi="Arial" w:cs="Arial"/>
        </w:rPr>
        <w:t>ao</w:t>
      </w:r>
      <w:r w:rsidRPr="004A1604">
        <w:rPr>
          <w:rFonts w:ascii="Arial" w:hAnsi="Arial" w:cs="Arial"/>
          <w:spacing w:val="-3"/>
        </w:rPr>
        <w:t xml:space="preserve"> </w:t>
      </w:r>
      <w:r w:rsidRPr="004A1604">
        <w:rPr>
          <w:rFonts w:ascii="Arial" w:hAnsi="Arial" w:cs="Arial"/>
        </w:rPr>
        <w:t>presente</w:t>
      </w:r>
      <w:r w:rsidRPr="004A1604">
        <w:rPr>
          <w:rFonts w:ascii="Arial" w:hAnsi="Arial" w:cs="Arial"/>
          <w:spacing w:val="-2"/>
        </w:rPr>
        <w:t xml:space="preserve"> </w:t>
      </w:r>
      <w:r w:rsidRPr="004A1604">
        <w:rPr>
          <w:rFonts w:ascii="Arial" w:hAnsi="Arial" w:cs="Arial"/>
        </w:rPr>
        <w:t>edital.</w:t>
      </w:r>
    </w:p>
    <w:p w:rsidR="003562AB" w:rsidRPr="004A1604" w:rsidRDefault="003562AB" w:rsidP="00EF3135">
      <w:pPr>
        <w:pStyle w:val="Corpodetexto"/>
        <w:spacing w:before="0" w:beforeAutospacing="0" w:after="0" w:afterAutospacing="0"/>
        <w:jc w:val="both"/>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bookmarkStart w:id="1" w:name="11_–_DO_ENCAMINHAMENTO_DA_PROPOSTA_VENCE"/>
      <w:bookmarkEnd w:id="1"/>
      <w:r w:rsidRPr="004A1604">
        <w:rPr>
          <w:rFonts w:ascii="Arial" w:hAnsi="Arial" w:cs="Arial"/>
          <w:sz w:val="24"/>
          <w:szCs w:val="24"/>
        </w:rPr>
        <w:t>11.</w:t>
      </w:r>
      <w:r w:rsidRPr="004A1604">
        <w:rPr>
          <w:rFonts w:ascii="Arial" w:hAnsi="Arial" w:cs="Arial"/>
          <w:spacing w:val="-4"/>
          <w:sz w:val="24"/>
          <w:szCs w:val="24"/>
        </w:rPr>
        <w:t xml:space="preserve"> </w:t>
      </w:r>
      <w:r w:rsidRPr="004A1604">
        <w:rPr>
          <w:rFonts w:ascii="Arial" w:hAnsi="Arial" w:cs="Arial"/>
          <w:sz w:val="24"/>
          <w:szCs w:val="24"/>
        </w:rPr>
        <w:t>DO</w:t>
      </w:r>
      <w:r w:rsidRPr="004A1604">
        <w:rPr>
          <w:rFonts w:ascii="Arial" w:hAnsi="Arial" w:cs="Arial"/>
          <w:spacing w:val="-1"/>
          <w:sz w:val="24"/>
          <w:szCs w:val="24"/>
        </w:rPr>
        <w:t xml:space="preserve"> </w:t>
      </w:r>
      <w:r w:rsidRPr="004A1604">
        <w:rPr>
          <w:rFonts w:ascii="Arial" w:hAnsi="Arial" w:cs="Arial"/>
          <w:sz w:val="24"/>
          <w:szCs w:val="24"/>
        </w:rPr>
        <w:t>ENCAMINHAMENTO</w:t>
      </w:r>
      <w:r w:rsidRPr="004A1604">
        <w:rPr>
          <w:rFonts w:ascii="Arial" w:hAnsi="Arial" w:cs="Arial"/>
          <w:spacing w:val="-2"/>
          <w:sz w:val="24"/>
          <w:szCs w:val="24"/>
        </w:rPr>
        <w:t xml:space="preserve"> </w:t>
      </w:r>
      <w:r w:rsidRPr="004A1604">
        <w:rPr>
          <w:rFonts w:ascii="Arial" w:hAnsi="Arial" w:cs="Arial"/>
          <w:sz w:val="24"/>
          <w:szCs w:val="24"/>
        </w:rPr>
        <w:t>DA</w:t>
      </w:r>
      <w:r w:rsidRPr="004A1604">
        <w:rPr>
          <w:rFonts w:ascii="Arial" w:hAnsi="Arial" w:cs="Arial"/>
          <w:spacing w:val="-4"/>
          <w:sz w:val="24"/>
          <w:szCs w:val="24"/>
        </w:rPr>
        <w:t xml:space="preserve"> </w:t>
      </w:r>
      <w:r w:rsidRPr="004A1604">
        <w:rPr>
          <w:rFonts w:ascii="Arial" w:hAnsi="Arial" w:cs="Arial"/>
          <w:sz w:val="24"/>
          <w:szCs w:val="24"/>
        </w:rPr>
        <w:t>PROPOSTA</w:t>
      </w:r>
      <w:r w:rsidRPr="004A1604">
        <w:rPr>
          <w:rFonts w:ascii="Arial" w:hAnsi="Arial" w:cs="Arial"/>
          <w:spacing w:val="-4"/>
          <w:sz w:val="24"/>
          <w:szCs w:val="24"/>
        </w:rPr>
        <w:t xml:space="preserve"> </w:t>
      </w:r>
      <w:r w:rsidRPr="004A1604">
        <w:rPr>
          <w:rFonts w:ascii="Arial" w:hAnsi="Arial" w:cs="Arial"/>
          <w:sz w:val="24"/>
          <w:szCs w:val="24"/>
        </w:rPr>
        <w:t>VENCEDORA</w:t>
      </w:r>
    </w:p>
    <w:p w:rsidR="003562AB" w:rsidRPr="004A1604" w:rsidRDefault="003562AB" w:rsidP="00EF3135">
      <w:pPr>
        <w:pStyle w:val="PargrafodaLista"/>
        <w:widowControl w:val="0"/>
        <w:tabs>
          <w:tab w:val="left" w:pos="680"/>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680"/>
        </w:tabs>
        <w:autoSpaceDE w:val="0"/>
        <w:autoSpaceDN w:val="0"/>
        <w:ind w:left="0"/>
        <w:contextualSpacing w:val="0"/>
        <w:jc w:val="both"/>
        <w:rPr>
          <w:rFonts w:ascii="Arial" w:hAnsi="Arial" w:cs="Arial"/>
        </w:rPr>
      </w:pPr>
      <w:r w:rsidRPr="004A1604">
        <w:rPr>
          <w:rFonts w:ascii="Arial" w:hAnsi="Arial" w:cs="Arial"/>
        </w:rPr>
        <w:t>11.1.</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proposta</w:t>
      </w:r>
      <w:r w:rsidRPr="004A1604">
        <w:rPr>
          <w:rFonts w:ascii="Arial" w:hAnsi="Arial" w:cs="Arial"/>
          <w:spacing w:val="1"/>
        </w:rPr>
        <w:t xml:space="preserve"> </w:t>
      </w:r>
      <w:r w:rsidRPr="004A1604">
        <w:rPr>
          <w:rFonts w:ascii="Arial" w:hAnsi="Arial" w:cs="Arial"/>
        </w:rPr>
        <w:t>final</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licitante</w:t>
      </w:r>
      <w:r w:rsidRPr="004A1604">
        <w:rPr>
          <w:rFonts w:ascii="Arial" w:hAnsi="Arial" w:cs="Arial"/>
          <w:spacing w:val="1"/>
        </w:rPr>
        <w:t xml:space="preserve"> </w:t>
      </w:r>
      <w:r w:rsidRPr="004A1604">
        <w:rPr>
          <w:rFonts w:ascii="Arial" w:hAnsi="Arial" w:cs="Arial"/>
        </w:rPr>
        <w:t>declarado</w:t>
      </w:r>
      <w:r w:rsidRPr="004A1604">
        <w:rPr>
          <w:rFonts w:ascii="Arial" w:hAnsi="Arial" w:cs="Arial"/>
          <w:spacing w:val="1"/>
        </w:rPr>
        <w:t xml:space="preserve"> </w:t>
      </w:r>
      <w:r w:rsidRPr="004A1604">
        <w:rPr>
          <w:rFonts w:ascii="Arial" w:hAnsi="Arial" w:cs="Arial"/>
        </w:rPr>
        <w:t>vencedor</w:t>
      </w:r>
      <w:r w:rsidRPr="004A1604">
        <w:rPr>
          <w:rFonts w:ascii="Arial" w:hAnsi="Arial" w:cs="Arial"/>
          <w:spacing w:val="1"/>
        </w:rPr>
        <w:t xml:space="preserve"> </w:t>
      </w:r>
      <w:r w:rsidRPr="004A1604">
        <w:rPr>
          <w:rFonts w:ascii="Arial" w:hAnsi="Arial" w:cs="Arial"/>
        </w:rPr>
        <w:t>deverá</w:t>
      </w:r>
      <w:r w:rsidRPr="004A1604">
        <w:rPr>
          <w:rFonts w:ascii="Arial" w:hAnsi="Arial" w:cs="Arial"/>
          <w:spacing w:val="1"/>
        </w:rPr>
        <w:t xml:space="preserve"> </w:t>
      </w:r>
      <w:r w:rsidRPr="004A1604">
        <w:rPr>
          <w:rFonts w:ascii="Arial" w:hAnsi="Arial" w:cs="Arial"/>
        </w:rPr>
        <w:t>ser</w:t>
      </w:r>
      <w:r w:rsidRPr="004A1604">
        <w:rPr>
          <w:rFonts w:ascii="Arial" w:hAnsi="Arial" w:cs="Arial"/>
          <w:spacing w:val="1"/>
        </w:rPr>
        <w:t xml:space="preserve"> </w:t>
      </w:r>
      <w:r w:rsidRPr="004A1604">
        <w:rPr>
          <w:rFonts w:ascii="Arial" w:hAnsi="Arial" w:cs="Arial"/>
        </w:rPr>
        <w:t>encaminhada,</w:t>
      </w:r>
      <w:r w:rsidRPr="004A1604">
        <w:rPr>
          <w:rFonts w:ascii="Arial" w:hAnsi="Arial" w:cs="Arial"/>
          <w:spacing w:val="1"/>
        </w:rPr>
        <w:t xml:space="preserve"> </w:t>
      </w:r>
      <w:r w:rsidRPr="004A1604">
        <w:rPr>
          <w:rFonts w:ascii="Arial" w:hAnsi="Arial" w:cs="Arial"/>
        </w:rPr>
        <w:t>no prazo de 02 (duas) horas, a contar da solicitação do Pregoeiro no</w:t>
      </w:r>
      <w:r w:rsidRPr="004A1604">
        <w:rPr>
          <w:rFonts w:ascii="Arial" w:hAnsi="Arial" w:cs="Arial"/>
          <w:spacing w:val="1"/>
        </w:rPr>
        <w:t xml:space="preserve"> </w:t>
      </w:r>
      <w:r w:rsidRPr="004A1604">
        <w:rPr>
          <w:rFonts w:ascii="Arial" w:hAnsi="Arial" w:cs="Arial"/>
        </w:rPr>
        <w:t xml:space="preserve">sistema eletrônico e </w:t>
      </w:r>
      <w:proofErr w:type="gramStart"/>
      <w:r w:rsidRPr="004A1604">
        <w:rPr>
          <w:rFonts w:ascii="Arial" w:hAnsi="Arial" w:cs="Arial"/>
        </w:rPr>
        <w:t>deverá</w:t>
      </w:r>
      <w:proofErr w:type="gramEnd"/>
      <w:r w:rsidRPr="004A1604">
        <w:rPr>
          <w:rFonts w:ascii="Arial" w:hAnsi="Arial" w:cs="Arial"/>
        </w:rPr>
        <w:t xml:space="preserve"> ser redigida em língua portuguesa, datilografada ou digitada, em uma via, sem</w:t>
      </w:r>
      <w:r w:rsidRPr="004A1604">
        <w:rPr>
          <w:rFonts w:ascii="Arial" w:hAnsi="Arial" w:cs="Arial"/>
          <w:spacing w:val="1"/>
        </w:rPr>
        <w:t xml:space="preserve"> </w:t>
      </w:r>
      <w:r w:rsidRPr="004A1604">
        <w:rPr>
          <w:rFonts w:ascii="Arial" w:hAnsi="Arial" w:cs="Arial"/>
        </w:rPr>
        <w:t>emendas, rasuras, entrelinhas ou ressalvas, devendo a última folha ser assinada e as demais rubricadas pelo</w:t>
      </w:r>
      <w:r w:rsidRPr="004A1604">
        <w:rPr>
          <w:rFonts w:ascii="Arial" w:hAnsi="Arial" w:cs="Arial"/>
          <w:spacing w:val="1"/>
        </w:rPr>
        <w:t xml:space="preserve"> </w:t>
      </w:r>
      <w:r w:rsidRPr="004A1604">
        <w:rPr>
          <w:rFonts w:ascii="Arial" w:hAnsi="Arial" w:cs="Arial"/>
        </w:rPr>
        <w:t>licitante</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seu</w:t>
      </w:r>
      <w:r w:rsidRPr="004A1604">
        <w:rPr>
          <w:rFonts w:ascii="Arial" w:hAnsi="Arial" w:cs="Arial"/>
          <w:spacing w:val="-2"/>
        </w:rPr>
        <w:t xml:space="preserve"> </w:t>
      </w:r>
      <w:r w:rsidRPr="004A1604">
        <w:rPr>
          <w:rFonts w:ascii="Arial" w:hAnsi="Arial" w:cs="Arial"/>
        </w:rPr>
        <w:t>representante</w:t>
      </w:r>
      <w:r w:rsidRPr="004A1604">
        <w:rPr>
          <w:rFonts w:ascii="Arial" w:hAnsi="Arial" w:cs="Arial"/>
          <w:spacing w:val="-2"/>
        </w:rPr>
        <w:t xml:space="preserve"> </w:t>
      </w:r>
      <w:r w:rsidRPr="004A1604">
        <w:rPr>
          <w:rFonts w:ascii="Arial" w:hAnsi="Arial" w:cs="Arial"/>
        </w:rPr>
        <w:t>legal.</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726"/>
        </w:tabs>
        <w:autoSpaceDE w:val="0"/>
        <w:autoSpaceDN w:val="0"/>
        <w:ind w:left="0"/>
        <w:contextualSpacing w:val="0"/>
        <w:jc w:val="both"/>
        <w:rPr>
          <w:rFonts w:ascii="Arial" w:hAnsi="Arial" w:cs="Arial"/>
        </w:rPr>
      </w:pPr>
      <w:r w:rsidRPr="004A1604">
        <w:rPr>
          <w:rFonts w:ascii="Arial" w:hAnsi="Arial" w:cs="Arial"/>
        </w:rPr>
        <w:t>11.2. Todas as especificações do objeto contidas na proposta, tais como marca, modelo, tipo, fabricante e</w:t>
      </w:r>
      <w:r w:rsidRPr="004A1604">
        <w:rPr>
          <w:rFonts w:ascii="Arial" w:hAnsi="Arial" w:cs="Arial"/>
          <w:spacing w:val="1"/>
        </w:rPr>
        <w:t xml:space="preserve"> </w:t>
      </w:r>
      <w:r w:rsidRPr="004A1604">
        <w:rPr>
          <w:rFonts w:ascii="Arial" w:hAnsi="Arial" w:cs="Arial"/>
        </w:rPr>
        <w:t>procedência,</w:t>
      </w:r>
      <w:r w:rsidRPr="004A1604">
        <w:rPr>
          <w:rFonts w:ascii="Arial" w:hAnsi="Arial" w:cs="Arial"/>
          <w:spacing w:val="-2"/>
        </w:rPr>
        <w:t xml:space="preserve"> </w:t>
      </w:r>
      <w:r w:rsidRPr="004A1604">
        <w:rPr>
          <w:rFonts w:ascii="Arial" w:hAnsi="Arial" w:cs="Arial"/>
        </w:rPr>
        <w:t>vinculam</w:t>
      </w:r>
      <w:r w:rsidRPr="004A1604">
        <w:rPr>
          <w:rFonts w:ascii="Arial" w:hAnsi="Arial" w:cs="Arial"/>
          <w:spacing w:val="-1"/>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CONTRATADA.</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12"/>
        </w:tabs>
        <w:autoSpaceDE w:val="0"/>
        <w:autoSpaceDN w:val="0"/>
        <w:ind w:left="0"/>
        <w:contextualSpacing w:val="0"/>
        <w:jc w:val="both"/>
        <w:rPr>
          <w:rFonts w:ascii="Arial" w:hAnsi="Arial" w:cs="Arial"/>
        </w:rPr>
      </w:pPr>
      <w:r w:rsidRPr="004A1604">
        <w:rPr>
          <w:rFonts w:ascii="Arial" w:hAnsi="Arial" w:cs="Arial"/>
        </w:rPr>
        <w:t>11.3. Os</w:t>
      </w:r>
      <w:r w:rsidRPr="004A1604">
        <w:rPr>
          <w:rFonts w:ascii="Arial" w:hAnsi="Arial" w:cs="Arial"/>
          <w:spacing w:val="1"/>
        </w:rPr>
        <w:t xml:space="preserve"> </w:t>
      </w:r>
      <w:r w:rsidRPr="004A1604">
        <w:rPr>
          <w:rFonts w:ascii="Arial" w:hAnsi="Arial" w:cs="Arial"/>
        </w:rPr>
        <w:t>preços</w:t>
      </w:r>
      <w:r w:rsidRPr="004A1604">
        <w:rPr>
          <w:rFonts w:ascii="Arial" w:hAnsi="Arial" w:cs="Arial"/>
          <w:spacing w:val="1"/>
        </w:rPr>
        <w:t xml:space="preserve"> </w:t>
      </w:r>
      <w:r w:rsidRPr="004A1604">
        <w:rPr>
          <w:rFonts w:ascii="Arial" w:hAnsi="Arial" w:cs="Arial"/>
        </w:rPr>
        <w:t>deverão</w:t>
      </w:r>
      <w:r w:rsidRPr="004A1604">
        <w:rPr>
          <w:rFonts w:ascii="Arial" w:hAnsi="Arial" w:cs="Arial"/>
          <w:spacing w:val="1"/>
        </w:rPr>
        <w:t xml:space="preserve"> </w:t>
      </w:r>
      <w:r w:rsidRPr="004A1604">
        <w:rPr>
          <w:rFonts w:ascii="Arial" w:hAnsi="Arial" w:cs="Arial"/>
        </w:rPr>
        <w:t>ser</w:t>
      </w:r>
      <w:r w:rsidRPr="004A1604">
        <w:rPr>
          <w:rFonts w:ascii="Arial" w:hAnsi="Arial" w:cs="Arial"/>
          <w:spacing w:val="1"/>
        </w:rPr>
        <w:t xml:space="preserve"> </w:t>
      </w:r>
      <w:r w:rsidRPr="004A1604">
        <w:rPr>
          <w:rFonts w:ascii="Arial" w:hAnsi="Arial" w:cs="Arial"/>
        </w:rPr>
        <w:t>expressos</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moeda</w:t>
      </w:r>
      <w:r w:rsidRPr="004A1604">
        <w:rPr>
          <w:rFonts w:ascii="Arial" w:hAnsi="Arial" w:cs="Arial"/>
          <w:spacing w:val="1"/>
        </w:rPr>
        <w:t xml:space="preserve"> </w:t>
      </w:r>
      <w:r w:rsidRPr="004A1604">
        <w:rPr>
          <w:rFonts w:ascii="Arial" w:hAnsi="Arial" w:cs="Arial"/>
        </w:rPr>
        <w:t>corrente</w:t>
      </w:r>
      <w:r w:rsidRPr="004A1604">
        <w:rPr>
          <w:rFonts w:ascii="Arial" w:hAnsi="Arial" w:cs="Arial"/>
          <w:spacing w:val="1"/>
        </w:rPr>
        <w:t xml:space="preserve"> </w:t>
      </w:r>
      <w:r w:rsidRPr="004A1604">
        <w:rPr>
          <w:rFonts w:ascii="Arial" w:hAnsi="Arial" w:cs="Arial"/>
        </w:rPr>
        <w:t>nacional,</w:t>
      </w:r>
      <w:r w:rsidRPr="004A1604">
        <w:rPr>
          <w:rFonts w:ascii="Arial" w:hAnsi="Arial" w:cs="Arial"/>
          <w:spacing w:val="1"/>
        </w:rPr>
        <w:t xml:space="preserve"> </w:t>
      </w:r>
      <w:r w:rsidRPr="004A1604">
        <w:rPr>
          <w:rFonts w:ascii="Arial" w:hAnsi="Arial" w:cs="Arial"/>
        </w:rPr>
        <w:t>o</w:t>
      </w:r>
      <w:r w:rsidRPr="004A1604">
        <w:rPr>
          <w:rFonts w:ascii="Arial" w:hAnsi="Arial" w:cs="Arial"/>
          <w:spacing w:val="1"/>
        </w:rPr>
        <w:t xml:space="preserve"> </w:t>
      </w:r>
      <w:r w:rsidRPr="004A1604">
        <w:rPr>
          <w:rFonts w:ascii="Arial" w:hAnsi="Arial" w:cs="Arial"/>
        </w:rPr>
        <w:t>valor</w:t>
      </w:r>
      <w:r w:rsidRPr="004A1604">
        <w:rPr>
          <w:rFonts w:ascii="Arial" w:hAnsi="Arial" w:cs="Arial"/>
          <w:spacing w:val="1"/>
        </w:rPr>
        <w:t xml:space="preserve"> </w:t>
      </w:r>
      <w:r w:rsidRPr="004A1604">
        <w:rPr>
          <w:rFonts w:ascii="Arial" w:hAnsi="Arial" w:cs="Arial"/>
        </w:rPr>
        <w:t>unitário</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algarismos</w:t>
      </w:r>
      <w:r w:rsidRPr="004A1604">
        <w:rPr>
          <w:rFonts w:ascii="Arial" w:hAnsi="Arial" w:cs="Arial"/>
          <w:spacing w:val="-52"/>
        </w:rPr>
        <w:t xml:space="preserve"> </w:t>
      </w:r>
      <w:r w:rsidRPr="004A1604">
        <w:rPr>
          <w:rFonts w:ascii="Arial" w:hAnsi="Arial" w:cs="Arial"/>
        </w:rPr>
        <w:t>(limitada a</w:t>
      </w:r>
      <w:r w:rsidRPr="004A1604">
        <w:rPr>
          <w:rFonts w:ascii="Arial" w:hAnsi="Arial" w:cs="Arial"/>
          <w:spacing w:val="-1"/>
        </w:rPr>
        <w:t xml:space="preserve"> </w:t>
      </w:r>
      <w:r w:rsidRPr="004A1604">
        <w:rPr>
          <w:rFonts w:ascii="Arial" w:hAnsi="Arial" w:cs="Arial"/>
        </w:rPr>
        <w:t>02</w:t>
      </w:r>
      <w:r w:rsidRPr="004A1604">
        <w:rPr>
          <w:rFonts w:ascii="Arial" w:hAnsi="Arial" w:cs="Arial"/>
          <w:spacing w:val="-3"/>
        </w:rPr>
        <w:t xml:space="preserve"> </w:t>
      </w:r>
      <w:r w:rsidRPr="004A1604">
        <w:rPr>
          <w:rFonts w:ascii="Arial" w:hAnsi="Arial" w:cs="Arial"/>
        </w:rPr>
        <w:t>(duas)</w:t>
      </w:r>
      <w:r w:rsidRPr="004A1604">
        <w:rPr>
          <w:rFonts w:ascii="Arial" w:hAnsi="Arial" w:cs="Arial"/>
          <w:spacing w:val="-1"/>
        </w:rPr>
        <w:t xml:space="preserve"> </w:t>
      </w:r>
      <w:r w:rsidRPr="004A1604">
        <w:rPr>
          <w:rFonts w:ascii="Arial" w:hAnsi="Arial" w:cs="Arial"/>
        </w:rPr>
        <w:t>casas</w:t>
      </w:r>
      <w:r w:rsidRPr="004A1604">
        <w:rPr>
          <w:rFonts w:ascii="Arial" w:hAnsi="Arial" w:cs="Arial"/>
          <w:spacing w:val="1"/>
        </w:rPr>
        <w:t xml:space="preserve"> </w:t>
      </w:r>
      <w:r w:rsidRPr="004A1604">
        <w:rPr>
          <w:rFonts w:ascii="Arial" w:hAnsi="Arial" w:cs="Arial"/>
        </w:rPr>
        <w:t>após</w:t>
      </w:r>
      <w:r w:rsidRPr="004A1604">
        <w:rPr>
          <w:rFonts w:ascii="Arial" w:hAnsi="Arial" w:cs="Arial"/>
          <w:spacing w:val="-2"/>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vírgula)</w:t>
      </w:r>
      <w:r w:rsidRPr="004A1604">
        <w:rPr>
          <w:rFonts w:ascii="Arial" w:hAnsi="Arial" w:cs="Arial"/>
          <w:spacing w:val="-1"/>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o valor</w:t>
      </w:r>
      <w:r w:rsidRPr="004A1604">
        <w:rPr>
          <w:rFonts w:ascii="Arial" w:hAnsi="Arial" w:cs="Arial"/>
          <w:spacing w:val="1"/>
        </w:rPr>
        <w:t xml:space="preserve"> </w:t>
      </w:r>
      <w:r w:rsidRPr="004A1604">
        <w:rPr>
          <w:rFonts w:ascii="Arial" w:hAnsi="Arial" w:cs="Arial"/>
        </w:rPr>
        <w:t>global</w:t>
      </w:r>
      <w:r w:rsidRPr="004A1604">
        <w:rPr>
          <w:rFonts w:ascii="Arial" w:hAnsi="Arial" w:cs="Arial"/>
          <w:spacing w:val="-2"/>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algarismos</w:t>
      </w:r>
      <w:r w:rsidRPr="004A1604">
        <w:rPr>
          <w:rFonts w:ascii="Arial" w:hAnsi="Arial" w:cs="Arial"/>
          <w:spacing w:val="-2"/>
        </w:rPr>
        <w:t xml:space="preserve"> </w:t>
      </w:r>
      <w:r w:rsidRPr="004A1604">
        <w:rPr>
          <w:rFonts w:ascii="Arial" w:hAnsi="Arial" w:cs="Arial"/>
        </w:rPr>
        <w:t>e por</w:t>
      </w:r>
      <w:r w:rsidRPr="004A1604">
        <w:rPr>
          <w:rFonts w:ascii="Arial" w:hAnsi="Arial" w:cs="Arial"/>
          <w:spacing w:val="-1"/>
        </w:rPr>
        <w:t xml:space="preserve"> </w:t>
      </w:r>
      <w:r w:rsidRPr="004A1604">
        <w:rPr>
          <w:rFonts w:ascii="Arial" w:hAnsi="Arial" w:cs="Arial"/>
        </w:rPr>
        <w:t>extenso.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00"/>
        </w:tabs>
        <w:autoSpaceDE w:val="0"/>
        <w:autoSpaceDN w:val="0"/>
        <w:ind w:left="0"/>
        <w:contextualSpacing w:val="0"/>
        <w:jc w:val="both"/>
        <w:rPr>
          <w:rFonts w:ascii="Arial" w:hAnsi="Arial" w:cs="Arial"/>
        </w:rPr>
      </w:pPr>
      <w:r w:rsidRPr="004A1604">
        <w:rPr>
          <w:rFonts w:ascii="Arial" w:hAnsi="Arial" w:cs="Arial"/>
        </w:rPr>
        <w:t xml:space="preserve">11.4. A oferta deverá ser firme e </w:t>
      </w:r>
      <w:proofErr w:type="gramStart"/>
      <w:r w:rsidRPr="004A1604">
        <w:rPr>
          <w:rFonts w:ascii="Arial" w:hAnsi="Arial" w:cs="Arial"/>
        </w:rPr>
        <w:t>precisa,</w:t>
      </w:r>
      <w:proofErr w:type="gramEnd"/>
      <w:r w:rsidRPr="004A1604">
        <w:rPr>
          <w:rFonts w:ascii="Arial" w:hAnsi="Arial" w:cs="Arial"/>
        </w:rPr>
        <w:t xml:space="preserve"> limitada, rigorosamente, ao objeto deste Edital, sem conter</w:t>
      </w:r>
      <w:r w:rsidRPr="004A1604">
        <w:rPr>
          <w:rFonts w:ascii="Arial" w:hAnsi="Arial" w:cs="Arial"/>
          <w:spacing w:val="1"/>
        </w:rPr>
        <w:t xml:space="preserve"> </w:t>
      </w:r>
      <w:r w:rsidRPr="004A1604">
        <w:rPr>
          <w:rFonts w:ascii="Arial" w:hAnsi="Arial" w:cs="Arial"/>
        </w:rPr>
        <w:t>alternativas de preço ou de qualquer outra condição que induza o julgamento a mais de um resultado, sob</w:t>
      </w:r>
      <w:r w:rsidRPr="004A1604">
        <w:rPr>
          <w:rFonts w:ascii="Arial" w:hAnsi="Arial" w:cs="Arial"/>
          <w:spacing w:val="1"/>
        </w:rPr>
        <w:t xml:space="preserve"> </w:t>
      </w:r>
      <w:r w:rsidRPr="004A1604">
        <w:rPr>
          <w:rFonts w:ascii="Arial" w:hAnsi="Arial" w:cs="Arial"/>
        </w:rPr>
        <w:t>pena</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desclassificação.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58"/>
        </w:tabs>
        <w:autoSpaceDE w:val="0"/>
        <w:autoSpaceDN w:val="0"/>
        <w:ind w:left="0"/>
        <w:contextualSpacing w:val="0"/>
        <w:jc w:val="both"/>
        <w:rPr>
          <w:rFonts w:ascii="Arial" w:hAnsi="Arial" w:cs="Arial"/>
        </w:rPr>
      </w:pPr>
      <w:r w:rsidRPr="004A1604">
        <w:rPr>
          <w:rFonts w:ascii="Arial" w:hAnsi="Arial" w:cs="Arial"/>
        </w:rPr>
        <w:t>11.5. A proposta deverá obedecer aos termos deste Edital e seus Anexos, não sendo considerada aquela que</w:t>
      </w:r>
      <w:r w:rsidRPr="004A1604">
        <w:rPr>
          <w:rFonts w:ascii="Arial" w:hAnsi="Arial" w:cs="Arial"/>
          <w:spacing w:val="-52"/>
        </w:rPr>
        <w:t xml:space="preserve"> </w:t>
      </w:r>
      <w:r w:rsidRPr="004A1604">
        <w:rPr>
          <w:rFonts w:ascii="Arial" w:hAnsi="Arial" w:cs="Arial"/>
        </w:rPr>
        <w:t>não</w:t>
      </w:r>
      <w:r w:rsidRPr="004A1604">
        <w:rPr>
          <w:rFonts w:ascii="Arial" w:hAnsi="Arial" w:cs="Arial"/>
          <w:spacing w:val="-3"/>
        </w:rPr>
        <w:t xml:space="preserve"> </w:t>
      </w:r>
      <w:r w:rsidRPr="004A1604">
        <w:rPr>
          <w:rFonts w:ascii="Arial" w:hAnsi="Arial" w:cs="Arial"/>
        </w:rPr>
        <w:t>corresponda</w:t>
      </w:r>
      <w:r w:rsidRPr="004A1604">
        <w:rPr>
          <w:rFonts w:ascii="Arial" w:hAnsi="Arial" w:cs="Arial"/>
          <w:spacing w:val="-2"/>
        </w:rPr>
        <w:t xml:space="preserve"> </w:t>
      </w:r>
      <w:r w:rsidRPr="004A1604">
        <w:rPr>
          <w:rFonts w:ascii="Arial" w:hAnsi="Arial" w:cs="Arial"/>
        </w:rPr>
        <w:t>às</w:t>
      </w:r>
      <w:r w:rsidRPr="004A1604">
        <w:rPr>
          <w:rFonts w:ascii="Arial" w:hAnsi="Arial" w:cs="Arial"/>
          <w:spacing w:val="-2"/>
        </w:rPr>
        <w:t xml:space="preserve"> </w:t>
      </w:r>
      <w:r w:rsidRPr="004A1604">
        <w:rPr>
          <w:rFonts w:ascii="Arial" w:hAnsi="Arial" w:cs="Arial"/>
        </w:rPr>
        <w:t>especificações</w:t>
      </w:r>
      <w:r w:rsidRPr="004A1604">
        <w:rPr>
          <w:rFonts w:ascii="Arial" w:hAnsi="Arial" w:cs="Arial"/>
          <w:spacing w:val="-1"/>
        </w:rPr>
        <w:t xml:space="preserve"> </w:t>
      </w:r>
      <w:r w:rsidRPr="004A1604">
        <w:rPr>
          <w:rFonts w:ascii="Arial" w:hAnsi="Arial" w:cs="Arial"/>
        </w:rPr>
        <w:t>ali</w:t>
      </w:r>
      <w:r w:rsidRPr="004A1604">
        <w:rPr>
          <w:rFonts w:ascii="Arial" w:hAnsi="Arial" w:cs="Arial"/>
          <w:spacing w:val="-2"/>
        </w:rPr>
        <w:t xml:space="preserve"> </w:t>
      </w:r>
      <w:r w:rsidRPr="004A1604">
        <w:rPr>
          <w:rFonts w:ascii="Arial" w:hAnsi="Arial" w:cs="Arial"/>
        </w:rPr>
        <w:t>contidas</w:t>
      </w:r>
      <w:r w:rsidRPr="004A1604">
        <w:rPr>
          <w:rFonts w:ascii="Arial" w:hAnsi="Arial" w:cs="Arial"/>
          <w:spacing w:val="-2"/>
        </w:rPr>
        <w:t xml:space="preserve"> </w:t>
      </w:r>
      <w:r w:rsidRPr="004A1604">
        <w:rPr>
          <w:rFonts w:ascii="Arial" w:hAnsi="Arial" w:cs="Arial"/>
        </w:rPr>
        <w:t>ou</w:t>
      </w:r>
      <w:r w:rsidRPr="004A1604">
        <w:rPr>
          <w:rFonts w:ascii="Arial" w:hAnsi="Arial" w:cs="Arial"/>
          <w:spacing w:val="-3"/>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estabeleça</w:t>
      </w:r>
      <w:r w:rsidRPr="004A1604">
        <w:rPr>
          <w:rFonts w:ascii="Arial" w:hAnsi="Arial" w:cs="Arial"/>
          <w:spacing w:val="-3"/>
        </w:rPr>
        <w:t xml:space="preserve"> </w:t>
      </w:r>
      <w:r w:rsidRPr="004A1604">
        <w:rPr>
          <w:rFonts w:ascii="Arial" w:hAnsi="Arial" w:cs="Arial"/>
        </w:rPr>
        <w:t>vínculo</w:t>
      </w:r>
      <w:r w:rsidRPr="004A1604">
        <w:rPr>
          <w:rFonts w:ascii="Arial" w:hAnsi="Arial" w:cs="Arial"/>
          <w:spacing w:val="-1"/>
        </w:rPr>
        <w:t xml:space="preserve"> </w:t>
      </w:r>
      <w:r w:rsidRPr="004A1604">
        <w:rPr>
          <w:rFonts w:ascii="Arial" w:hAnsi="Arial" w:cs="Arial"/>
        </w:rPr>
        <w:t>à</w:t>
      </w:r>
      <w:r w:rsidRPr="004A1604">
        <w:rPr>
          <w:rFonts w:ascii="Arial" w:hAnsi="Arial" w:cs="Arial"/>
          <w:spacing w:val="-3"/>
        </w:rPr>
        <w:t xml:space="preserve"> </w:t>
      </w:r>
      <w:r w:rsidRPr="004A1604">
        <w:rPr>
          <w:rFonts w:ascii="Arial" w:hAnsi="Arial" w:cs="Arial"/>
        </w:rPr>
        <w:t>proposta de</w:t>
      </w:r>
      <w:r w:rsidRPr="004A1604">
        <w:rPr>
          <w:rFonts w:ascii="Arial" w:hAnsi="Arial" w:cs="Arial"/>
          <w:spacing w:val="-2"/>
        </w:rPr>
        <w:t xml:space="preserve"> </w:t>
      </w:r>
      <w:r w:rsidRPr="004A1604">
        <w:rPr>
          <w:rFonts w:ascii="Arial" w:hAnsi="Arial" w:cs="Arial"/>
        </w:rPr>
        <w:t>outro</w:t>
      </w:r>
      <w:r w:rsidRPr="004A1604">
        <w:rPr>
          <w:rFonts w:ascii="Arial" w:hAnsi="Arial" w:cs="Arial"/>
          <w:spacing w:val="-1"/>
        </w:rPr>
        <w:t xml:space="preserve"> </w:t>
      </w:r>
      <w:r w:rsidRPr="004A1604">
        <w:rPr>
          <w:rFonts w:ascii="Arial" w:hAnsi="Arial" w:cs="Arial"/>
        </w:rPr>
        <w:t>licitante.</w:t>
      </w:r>
    </w:p>
    <w:p w:rsidR="003562AB" w:rsidRPr="004A1604" w:rsidRDefault="003562AB" w:rsidP="00EF3135">
      <w:pPr>
        <w:pStyle w:val="Ttulo11"/>
        <w:tabs>
          <w:tab w:val="left" w:pos="390"/>
        </w:tabs>
        <w:ind w:left="0"/>
        <w:rPr>
          <w:rFonts w:ascii="Arial" w:hAnsi="Arial" w:cs="Arial"/>
          <w:b w:val="0"/>
          <w:bCs w:val="0"/>
          <w:sz w:val="24"/>
          <w:szCs w:val="24"/>
          <w:lang w:val="pt-BR" w:eastAsia="pt-BR"/>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z w:val="24"/>
          <w:szCs w:val="24"/>
        </w:rPr>
        <w:t>12.</w:t>
      </w:r>
      <w:r w:rsidRPr="004A1604">
        <w:rPr>
          <w:rFonts w:ascii="Arial" w:hAnsi="Arial" w:cs="Arial"/>
          <w:spacing w:val="-2"/>
          <w:sz w:val="24"/>
          <w:szCs w:val="24"/>
        </w:rPr>
        <w:t xml:space="preserve"> </w:t>
      </w:r>
      <w:r w:rsidRPr="004A1604">
        <w:rPr>
          <w:rFonts w:ascii="Arial" w:hAnsi="Arial" w:cs="Arial"/>
          <w:sz w:val="24"/>
          <w:szCs w:val="24"/>
        </w:rPr>
        <w:t>DOS</w:t>
      </w:r>
      <w:r w:rsidRPr="004A1604">
        <w:rPr>
          <w:rFonts w:ascii="Arial" w:hAnsi="Arial" w:cs="Arial"/>
          <w:spacing w:val="-3"/>
          <w:sz w:val="24"/>
          <w:szCs w:val="24"/>
        </w:rPr>
        <w:t xml:space="preserve"> </w:t>
      </w:r>
      <w:r w:rsidRPr="004A1604">
        <w:rPr>
          <w:rFonts w:ascii="Arial" w:hAnsi="Arial" w:cs="Arial"/>
          <w:sz w:val="24"/>
          <w:szCs w:val="24"/>
        </w:rPr>
        <w:t>RECURSOS</w:t>
      </w:r>
    </w:p>
    <w:p w:rsidR="003562AB" w:rsidRPr="004A1604" w:rsidRDefault="003562AB" w:rsidP="00EF3135">
      <w:pPr>
        <w:pStyle w:val="PargrafodaLista"/>
        <w:widowControl w:val="0"/>
        <w:tabs>
          <w:tab w:val="left" w:pos="592"/>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592"/>
        </w:tabs>
        <w:autoSpaceDE w:val="0"/>
        <w:autoSpaceDN w:val="0"/>
        <w:ind w:left="0"/>
        <w:contextualSpacing w:val="0"/>
        <w:jc w:val="both"/>
        <w:rPr>
          <w:rFonts w:ascii="Arial" w:hAnsi="Arial" w:cs="Arial"/>
        </w:rPr>
      </w:pPr>
      <w:r w:rsidRPr="004A1604">
        <w:rPr>
          <w:rFonts w:ascii="Arial" w:hAnsi="Arial" w:cs="Arial"/>
        </w:rPr>
        <w:t>12.1. A interposição de recurso referente ao julgamento das propostas, à habilitação ou inabilitação de</w:t>
      </w:r>
      <w:r w:rsidRPr="004A1604">
        <w:rPr>
          <w:rFonts w:ascii="Arial" w:hAnsi="Arial" w:cs="Arial"/>
          <w:spacing w:val="1"/>
        </w:rPr>
        <w:t xml:space="preserve"> </w:t>
      </w:r>
      <w:r w:rsidRPr="004A1604">
        <w:rPr>
          <w:rFonts w:ascii="Arial" w:hAnsi="Arial" w:cs="Arial"/>
        </w:rPr>
        <w:t>licitantes,</w:t>
      </w:r>
      <w:r w:rsidRPr="004A1604">
        <w:rPr>
          <w:rFonts w:ascii="Arial" w:hAnsi="Arial" w:cs="Arial"/>
          <w:spacing w:val="-2"/>
        </w:rPr>
        <w:t xml:space="preserve"> </w:t>
      </w:r>
      <w:r w:rsidRPr="004A1604">
        <w:rPr>
          <w:rFonts w:ascii="Arial" w:hAnsi="Arial" w:cs="Arial"/>
        </w:rPr>
        <w:t>à</w:t>
      </w:r>
      <w:r w:rsidRPr="004A1604">
        <w:rPr>
          <w:rFonts w:ascii="Arial" w:hAnsi="Arial" w:cs="Arial"/>
          <w:spacing w:val="-3"/>
        </w:rPr>
        <w:t xml:space="preserve"> </w:t>
      </w:r>
      <w:r w:rsidRPr="004A1604">
        <w:rPr>
          <w:rFonts w:ascii="Arial" w:hAnsi="Arial" w:cs="Arial"/>
        </w:rPr>
        <w:t>anulação</w:t>
      </w:r>
      <w:r w:rsidRPr="004A1604">
        <w:rPr>
          <w:rFonts w:ascii="Arial" w:hAnsi="Arial" w:cs="Arial"/>
          <w:spacing w:val="-1"/>
        </w:rPr>
        <w:t xml:space="preserve"> </w:t>
      </w:r>
      <w:r w:rsidRPr="004A1604">
        <w:rPr>
          <w:rFonts w:ascii="Arial" w:hAnsi="Arial" w:cs="Arial"/>
        </w:rPr>
        <w:t>ou</w:t>
      </w:r>
      <w:r w:rsidRPr="004A1604">
        <w:rPr>
          <w:rFonts w:ascii="Arial" w:hAnsi="Arial" w:cs="Arial"/>
          <w:spacing w:val="-3"/>
        </w:rPr>
        <w:t xml:space="preserve"> </w:t>
      </w:r>
      <w:r w:rsidRPr="004A1604">
        <w:rPr>
          <w:rFonts w:ascii="Arial" w:hAnsi="Arial" w:cs="Arial"/>
        </w:rPr>
        <w:t>revogação</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licitação,</w:t>
      </w:r>
      <w:r w:rsidRPr="004A1604">
        <w:rPr>
          <w:rFonts w:ascii="Arial" w:hAnsi="Arial" w:cs="Arial"/>
          <w:spacing w:val="-2"/>
        </w:rPr>
        <w:t xml:space="preserve"> </w:t>
      </w:r>
      <w:r w:rsidRPr="004A1604">
        <w:rPr>
          <w:rFonts w:ascii="Arial" w:hAnsi="Arial" w:cs="Arial"/>
        </w:rPr>
        <w:t>observará</w:t>
      </w:r>
      <w:r w:rsidRPr="004A1604">
        <w:rPr>
          <w:rFonts w:ascii="Arial" w:hAnsi="Arial" w:cs="Arial"/>
          <w:spacing w:val="-2"/>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disposto</w:t>
      </w:r>
      <w:r w:rsidRPr="004A1604">
        <w:rPr>
          <w:rFonts w:ascii="Arial" w:hAnsi="Arial" w:cs="Arial"/>
          <w:spacing w:val="-1"/>
        </w:rPr>
        <w:t xml:space="preserve"> </w:t>
      </w:r>
      <w:r w:rsidRPr="004A1604">
        <w:rPr>
          <w:rFonts w:ascii="Arial" w:hAnsi="Arial" w:cs="Arial"/>
        </w:rPr>
        <w:t>no</w:t>
      </w:r>
      <w:r w:rsidRPr="004A1604">
        <w:rPr>
          <w:rFonts w:ascii="Arial" w:hAnsi="Arial" w:cs="Arial"/>
          <w:spacing w:val="9"/>
        </w:rPr>
        <w:t xml:space="preserve"> </w:t>
      </w:r>
      <w:hyperlink r:id="rId34" w:anchor="art165">
        <w:r w:rsidRPr="004A1604">
          <w:rPr>
            <w:rFonts w:ascii="Arial" w:hAnsi="Arial" w:cs="Arial"/>
          </w:rPr>
          <w:t>art.</w:t>
        </w:r>
        <w:r w:rsidRPr="004A1604">
          <w:rPr>
            <w:rFonts w:ascii="Arial" w:hAnsi="Arial" w:cs="Arial"/>
            <w:spacing w:val="-2"/>
          </w:rPr>
          <w:t xml:space="preserve"> </w:t>
        </w:r>
        <w:r w:rsidRPr="004A1604">
          <w:rPr>
            <w:rFonts w:ascii="Arial" w:hAnsi="Arial" w:cs="Arial"/>
          </w:rPr>
          <w:t>165</w:t>
        </w:r>
        <w:r w:rsidRPr="004A1604">
          <w:rPr>
            <w:rFonts w:ascii="Arial" w:hAnsi="Arial" w:cs="Arial"/>
            <w:spacing w:val="-3"/>
          </w:rPr>
          <w:t xml:space="preserve"> </w:t>
        </w:r>
        <w:r w:rsidRPr="004A1604">
          <w:rPr>
            <w:rFonts w:ascii="Arial" w:hAnsi="Arial" w:cs="Arial"/>
          </w:rPr>
          <w:t>da Lei</w:t>
        </w:r>
        <w:r w:rsidRPr="004A1604">
          <w:rPr>
            <w:rFonts w:ascii="Arial" w:hAnsi="Arial" w:cs="Arial"/>
            <w:spacing w:val="-2"/>
          </w:rPr>
          <w:t xml:space="preserve"> </w:t>
        </w:r>
        <w:r w:rsidRPr="004A1604">
          <w:rPr>
            <w:rFonts w:ascii="Arial" w:hAnsi="Arial" w:cs="Arial"/>
          </w:rPr>
          <w:t>nº</w:t>
        </w:r>
        <w:r w:rsidRPr="004A1604">
          <w:rPr>
            <w:rFonts w:ascii="Arial" w:hAnsi="Arial" w:cs="Arial"/>
            <w:spacing w:val="-2"/>
          </w:rPr>
          <w:t xml:space="preserve"> </w:t>
        </w:r>
        <w:r w:rsidRPr="004A1604">
          <w:rPr>
            <w:rFonts w:ascii="Arial" w:hAnsi="Arial" w:cs="Arial"/>
          </w:rPr>
          <w:t>14.133,</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2021</w:t>
        </w:r>
      </w:hyperlink>
      <w:r w:rsidRPr="004A1604">
        <w:rPr>
          <w:rFonts w:ascii="Arial" w:hAnsi="Arial" w:cs="Arial"/>
        </w:rPr>
        <w:t>.</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72"/>
        </w:tabs>
        <w:autoSpaceDE w:val="0"/>
        <w:autoSpaceDN w:val="0"/>
        <w:ind w:left="0"/>
        <w:contextualSpacing w:val="0"/>
        <w:jc w:val="both"/>
        <w:rPr>
          <w:rFonts w:ascii="Arial" w:hAnsi="Arial" w:cs="Arial"/>
        </w:rPr>
      </w:pPr>
      <w:r w:rsidRPr="004A1604">
        <w:rPr>
          <w:rFonts w:ascii="Arial" w:hAnsi="Arial" w:cs="Arial"/>
        </w:rPr>
        <w:t>12.2. Declarado o vencedor e decorrida a fase de regularização fiscal e trabalhista da licitante qualificada</w:t>
      </w:r>
      <w:r w:rsidRPr="004A1604">
        <w:rPr>
          <w:rFonts w:ascii="Arial" w:hAnsi="Arial" w:cs="Arial"/>
          <w:spacing w:val="1"/>
        </w:rPr>
        <w:t xml:space="preserve"> </w:t>
      </w:r>
      <w:r w:rsidRPr="004A1604">
        <w:rPr>
          <w:rFonts w:ascii="Arial" w:hAnsi="Arial" w:cs="Arial"/>
        </w:rPr>
        <w:t>como microempresa ou empresa de pequeno porte, se for o caso, será concedido o</w:t>
      </w:r>
      <w:r w:rsidRPr="004A1604">
        <w:rPr>
          <w:rFonts w:ascii="Arial" w:hAnsi="Arial" w:cs="Arial"/>
          <w:spacing w:val="55"/>
        </w:rPr>
        <w:t xml:space="preserve"> </w:t>
      </w:r>
      <w:r w:rsidRPr="004A1604">
        <w:rPr>
          <w:rFonts w:ascii="Arial" w:hAnsi="Arial" w:cs="Arial"/>
        </w:rPr>
        <w:t>prazo de no mínimo</w:t>
      </w:r>
      <w:r w:rsidRPr="004A1604">
        <w:rPr>
          <w:rFonts w:ascii="Arial" w:hAnsi="Arial" w:cs="Arial"/>
          <w:spacing w:val="1"/>
        </w:rPr>
        <w:t xml:space="preserve"> </w:t>
      </w:r>
      <w:r w:rsidRPr="004A1604">
        <w:rPr>
          <w:rFonts w:ascii="Arial" w:hAnsi="Arial" w:cs="Arial"/>
        </w:rPr>
        <w:t>quinze minutos, para que qualquer licitante manifeste a intenção de recorrer, de forma motivada, isto é,</w:t>
      </w:r>
      <w:r w:rsidRPr="004A1604">
        <w:rPr>
          <w:rFonts w:ascii="Arial" w:hAnsi="Arial" w:cs="Arial"/>
          <w:spacing w:val="1"/>
        </w:rPr>
        <w:t xml:space="preserve"> </w:t>
      </w:r>
      <w:r w:rsidRPr="004A1604">
        <w:rPr>
          <w:rFonts w:ascii="Arial" w:hAnsi="Arial" w:cs="Arial"/>
        </w:rPr>
        <w:t>indicando</w:t>
      </w:r>
      <w:r w:rsidRPr="004A1604">
        <w:rPr>
          <w:rFonts w:ascii="Arial" w:hAnsi="Arial" w:cs="Arial"/>
          <w:spacing w:val="-4"/>
        </w:rPr>
        <w:t xml:space="preserve"> </w:t>
      </w:r>
      <w:r w:rsidRPr="004A1604">
        <w:rPr>
          <w:rFonts w:ascii="Arial" w:hAnsi="Arial" w:cs="Arial"/>
        </w:rPr>
        <w:t>contra</w:t>
      </w:r>
      <w:r w:rsidRPr="004A1604">
        <w:rPr>
          <w:rFonts w:ascii="Arial" w:hAnsi="Arial" w:cs="Arial"/>
          <w:spacing w:val="-2"/>
        </w:rPr>
        <w:t xml:space="preserve"> </w:t>
      </w:r>
      <w:proofErr w:type="gramStart"/>
      <w:r w:rsidRPr="004A1604">
        <w:rPr>
          <w:rFonts w:ascii="Arial" w:hAnsi="Arial" w:cs="Arial"/>
        </w:rPr>
        <w:t>qual(</w:t>
      </w:r>
      <w:proofErr w:type="gramEnd"/>
      <w:r w:rsidRPr="004A1604">
        <w:rPr>
          <w:rFonts w:ascii="Arial" w:hAnsi="Arial" w:cs="Arial"/>
        </w:rPr>
        <w:t>is)</w:t>
      </w:r>
      <w:r w:rsidRPr="004A1604">
        <w:rPr>
          <w:rFonts w:ascii="Arial" w:hAnsi="Arial" w:cs="Arial"/>
          <w:spacing w:val="-2"/>
        </w:rPr>
        <w:t xml:space="preserve"> </w:t>
      </w:r>
      <w:r w:rsidRPr="004A1604">
        <w:rPr>
          <w:rFonts w:ascii="Arial" w:hAnsi="Arial" w:cs="Arial"/>
        </w:rPr>
        <w:t>decisão(</w:t>
      </w:r>
      <w:proofErr w:type="spellStart"/>
      <w:r w:rsidRPr="004A1604">
        <w:rPr>
          <w:rFonts w:ascii="Arial" w:hAnsi="Arial" w:cs="Arial"/>
        </w:rPr>
        <w:t>ões</w:t>
      </w:r>
      <w:proofErr w:type="spellEnd"/>
      <w:r w:rsidRPr="004A1604">
        <w:rPr>
          <w:rFonts w:ascii="Arial" w:hAnsi="Arial" w:cs="Arial"/>
        </w:rPr>
        <w:t>)</w:t>
      </w:r>
      <w:r w:rsidRPr="004A1604">
        <w:rPr>
          <w:rFonts w:ascii="Arial" w:hAnsi="Arial" w:cs="Arial"/>
          <w:spacing w:val="-1"/>
        </w:rPr>
        <w:t xml:space="preserve"> </w:t>
      </w:r>
      <w:r w:rsidRPr="004A1604">
        <w:rPr>
          <w:rFonts w:ascii="Arial" w:hAnsi="Arial" w:cs="Arial"/>
        </w:rPr>
        <w:t>pretende</w:t>
      </w:r>
      <w:r w:rsidRPr="004A1604">
        <w:rPr>
          <w:rFonts w:ascii="Arial" w:hAnsi="Arial" w:cs="Arial"/>
          <w:spacing w:val="-3"/>
        </w:rPr>
        <w:t xml:space="preserve"> </w:t>
      </w:r>
      <w:r w:rsidRPr="004A1604">
        <w:rPr>
          <w:rFonts w:ascii="Arial" w:hAnsi="Arial" w:cs="Arial"/>
        </w:rPr>
        <w:t>recorrer</w:t>
      </w:r>
      <w:r w:rsidRPr="004A1604">
        <w:rPr>
          <w:rFonts w:ascii="Arial" w:hAnsi="Arial" w:cs="Arial"/>
          <w:spacing w:val="-1"/>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por</w:t>
      </w:r>
      <w:r w:rsidRPr="004A1604">
        <w:rPr>
          <w:rFonts w:ascii="Arial" w:hAnsi="Arial" w:cs="Arial"/>
          <w:spacing w:val="-3"/>
        </w:rPr>
        <w:t xml:space="preserve"> </w:t>
      </w:r>
      <w:r w:rsidRPr="004A1604">
        <w:rPr>
          <w:rFonts w:ascii="Arial" w:hAnsi="Arial" w:cs="Arial"/>
        </w:rPr>
        <w:t>quais</w:t>
      </w:r>
      <w:r w:rsidRPr="004A1604">
        <w:rPr>
          <w:rFonts w:ascii="Arial" w:hAnsi="Arial" w:cs="Arial"/>
          <w:spacing w:val="-1"/>
        </w:rPr>
        <w:t xml:space="preserve"> </w:t>
      </w:r>
      <w:r w:rsidRPr="004A1604">
        <w:rPr>
          <w:rFonts w:ascii="Arial" w:hAnsi="Arial" w:cs="Arial"/>
        </w:rPr>
        <w:t>motivos,</w:t>
      </w:r>
      <w:r w:rsidRPr="004A1604">
        <w:rPr>
          <w:rFonts w:ascii="Arial" w:hAnsi="Arial" w:cs="Arial"/>
          <w:spacing w:val="-2"/>
        </w:rPr>
        <w:t xml:space="preserve"> </w:t>
      </w:r>
      <w:r w:rsidRPr="004A1604">
        <w:rPr>
          <w:rFonts w:ascii="Arial" w:hAnsi="Arial" w:cs="Arial"/>
        </w:rPr>
        <w:t>em</w:t>
      </w:r>
      <w:r w:rsidRPr="004A1604">
        <w:rPr>
          <w:rFonts w:ascii="Arial" w:hAnsi="Arial" w:cs="Arial"/>
          <w:spacing w:val="-3"/>
        </w:rPr>
        <w:t xml:space="preserve"> </w:t>
      </w:r>
      <w:r w:rsidRPr="004A1604">
        <w:rPr>
          <w:rFonts w:ascii="Arial" w:hAnsi="Arial" w:cs="Arial"/>
        </w:rPr>
        <w:t>campo</w:t>
      </w:r>
      <w:r w:rsidRPr="004A1604">
        <w:rPr>
          <w:rFonts w:ascii="Arial" w:hAnsi="Arial" w:cs="Arial"/>
          <w:spacing w:val="-4"/>
        </w:rPr>
        <w:t xml:space="preserve"> </w:t>
      </w:r>
      <w:r w:rsidRPr="004A1604">
        <w:rPr>
          <w:rFonts w:ascii="Arial" w:hAnsi="Arial" w:cs="Arial"/>
        </w:rPr>
        <w:t>próprio</w:t>
      </w:r>
      <w:r w:rsidRPr="004A1604">
        <w:rPr>
          <w:rFonts w:ascii="Arial" w:hAnsi="Arial" w:cs="Arial"/>
          <w:spacing w:val="-3"/>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sistema.</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rPr>
        <w:lastRenderedPageBreak/>
        <w:t>12.3.</w:t>
      </w:r>
      <w:r w:rsidRPr="004A1604">
        <w:rPr>
          <w:rFonts w:ascii="Arial" w:hAnsi="Arial" w:cs="Arial"/>
          <w:spacing w:val="-2"/>
        </w:rPr>
        <w:t xml:space="preserve"> </w:t>
      </w:r>
      <w:r w:rsidRPr="004A1604">
        <w:rPr>
          <w:rFonts w:ascii="Arial" w:hAnsi="Arial" w:cs="Arial"/>
        </w:rPr>
        <w:t>O</w:t>
      </w:r>
      <w:r w:rsidRPr="004A1604">
        <w:rPr>
          <w:rFonts w:ascii="Arial" w:hAnsi="Arial" w:cs="Arial"/>
          <w:spacing w:val="-2"/>
        </w:rPr>
        <w:t xml:space="preserve"> </w:t>
      </w:r>
      <w:r w:rsidRPr="004A1604">
        <w:rPr>
          <w:rFonts w:ascii="Arial" w:hAnsi="Arial" w:cs="Arial"/>
        </w:rPr>
        <w:t>prazo</w:t>
      </w:r>
      <w:r w:rsidRPr="004A1604">
        <w:rPr>
          <w:rFonts w:ascii="Arial" w:hAnsi="Arial" w:cs="Arial"/>
          <w:spacing w:val="-2"/>
        </w:rPr>
        <w:t xml:space="preserve"> </w:t>
      </w:r>
      <w:r w:rsidRPr="004A1604">
        <w:rPr>
          <w:rFonts w:ascii="Arial" w:hAnsi="Arial" w:cs="Arial"/>
        </w:rPr>
        <w:t>recursal</w:t>
      </w:r>
      <w:r w:rsidRPr="004A1604">
        <w:rPr>
          <w:rFonts w:ascii="Arial" w:hAnsi="Arial" w:cs="Arial"/>
          <w:spacing w:val="-2"/>
        </w:rPr>
        <w:t xml:space="preserve"> </w:t>
      </w:r>
      <w:r w:rsidRPr="004A1604">
        <w:rPr>
          <w:rFonts w:ascii="Arial" w:hAnsi="Arial" w:cs="Arial"/>
        </w:rPr>
        <w:t>é</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proofErr w:type="gramStart"/>
      <w:r w:rsidRPr="004A1604">
        <w:rPr>
          <w:rFonts w:ascii="Arial" w:hAnsi="Arial" w:cs="Arial"/>
        </w:rPr>
        <w:t>3</w:t>
      </w:r>
      <w:proofErr w:type="gramEnd"/>
      <w:r w:rsidRPr="004A1604">
        <w:rPr>
          <w:rFonts w:ascii="Arial" w:hAnsi="Arial" w:cs="Arial"/>
          <w:spacing w:val="-1"/>
        </w:rPr>
        <w:t xml:space="preserve"> </w:t>
      </w:r>
      <w:r w:rsidRPr="004A1604">
        <w:rPr>
          <w:rFonts w:ascii="Arial" w:hAnsi="Arial" w:cs="Arial"/>
        </w:rPr>
        <w:t>(três)</w:t>
      </w:r>
      <w:r w:rsidRPr="004A1604">
        <w:rPr>
          <w:rFonts w:ascii="Arial" w:hAnsi="Arial" w:cs="Arial"/>
          <w:spacing w:val="-1"/>
        </w:rPr>
        <w:t xml:space="preserve"> </w:t>
      </w:r>
      <w:r w:rsidRPr="004A1604">
        <w:rPr>
          <w:rFonts w:ascii="Arial" w:hAnsi="Arial" w:cs="Arial"/>
        </w:rPr>
        <w:t>dias</w:t>
      </w:r>
      <w:r w:rsidRPr="004A1604">
        <w:rPr>
          <w:rFonts w:ascii="Arial" w:hAnsi="Arial" w:cs="Arial"/>
          <w:spacing w:val="-2"/>
        </w:rPr>
        <w:t xml:space="preserve"> </w:t>
      </w:r>
      <w:r w:rsidRPr="004A1604">
        <w:rPr>
          <w:rFonts w:ascii="Arial" w:hAnsi="Arial" w:cs="Arial"/>
        </w:rPr>
        <w:t>úteis,</w:t>
      </w:r>
      <w:r w:rsidRPr="004A1604">
        <w:rPr>
          <w:rFonts w:ascii="Arial" w:hAnsi="Arial" w:cs="Arial"/>
          <w:spacing w:val="-1"/>
        </w:rPr>
        <w:t xml:space="preserve"> </w:t>
      </w:r>
      <w:r w:rsidRPr="004A1604">
        <w:rPr>
          <w:rFonts w:ascii="Arial" w:hAnsi="Arial" w:cs="Arial"/>
        </w:rPr>
        <w:t>contados</w:t>
      </w:r>
      <w:r w:rsidRPr="004A1604">
        <w:rPr>
          <w:rFonts w:ascii="Arial" w:hAnsi="Arial" w:cs="Arial"/>
          <w:spacing w:val="-2"/>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data</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intimação ou</w:t>
      </w:r>
      <w:r w:rsidRPr="004A1604">
        <w:rPr>
          <w:rFonts w:ascii="Arial" w:hAnsi="Arial" w:cs="Arial"/>
          <w:spacing w:val="-3"/>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lavratura</w:t>
      </w:r>
      <w:r w:rsidRPr="004A1604">
        <w:rPr>
          <w:rFonts w:ascii="Arial" w:hAnsi="Arial" w:cs="Arial"/>
          <w:spacing w:val="-1"/>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ata.</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98"/>
        </w:tabs>
        <w:autoSpaceDE w:val="0"/>
        <w:autoSpaceDN w:val="0"/>
        <w:ind w:left="0"/>
        <w:contextualSpacing w:val="0"/>
        <w:jc w:val="both"/>
        <w:rPr>
          <w:rFonts w:ascii="Arial" w:hAnsi="Arial" w:cs="Arial"/>
        </w:rPr>
      </w:pPr>
      <w:r w:rsidRPr="004A1604">
        <w:rPr>
          <w:rFonts w:ascii="Arial" w:hAnsi="Arial" w:cs="Arial"/>
        </w:rPr>
        <w:t>12.4.</w:t>
      </w:r>
      <w:r w:rsidRPr="004A1604">
        <w:rPr>
          <w:rFonts w:ascii="Arial" w:hAnsi="Arial" w:cs="Arial"/>
          <w:spacing w:val="39"/>
        </w:rPr>
        <w:t xml:space="preserve"> </w:t>
      </w:r>
      <w:r w:rsidRPr="004A1604">
        <w:rPr>
          <w:rFonts w:ascii="Arial" w:hAnsi="Arial" w:cs="Arial"/>
        </w:rPr>
        <w:t>Quando</w:t>
      </w:r>
      <w:r w:rsidRPr="004A1604">
        <w:rPr>
          <w:rFonts w:ascii="Arial" w:hAnsi="Arial" w:cs="Arial"/>
          <w:spacing w:val="39"/>
        </w:rPr>
        <w:t xml:space="preserve"> </w:t>
      </w:r>
      <w:r w:rsidRPr="004A1604">
        <w:rPr>
          <w:rFonts w:ascii="Arial" w:hAnsi="Arial" w:cs="Arial"/>
        </w:rPr>
        <w:t>o</w:t>
      </w:r>
      <w:r w:rsidRPr="004A1604">
        <w:rPr>
          <w:rFonts w:ascii="Arial" w:hAnsi="Arial" w:cs="Arial"/>
          <w:spacing w:val="41"/>
        </w:rPr>
        <w:t xml:space="preserve"> </w:t>
      </w:r>
      <w:r w:rsidRPr="004A1604">
        <w:rPr>
          <w:rFonts w:ascii="Arial" w:hAnsi="Arial" w:cs="Arial"/>
        </w:rPr>
        <w:t>recurso</w:t>
      </w:r>
      <w:r w:rsidRPr="004A1604">
        <w:rPr>
          <w:rFonts w:ascii="Arial" w:hAnsi="Arial" w:cs="Arial"/>
          <w:spacing w:val="40"/>
        </w:rPr>
        <w:t xml:space="preserve"> </w:t>
      </w:r>
      <w:r w:rsidRPr="004A1604">
        <w:rPr>
          <w:rFonts w:ascii="Arial" w:hAnsi="Arial" w:cs="Arial"/>
        </w:rPr>
        <w:t>apresentado</w:t>
      </w:r>
      <w:r w:rsidRPr="004A1604">
        <w:rPr>
          <w:rFonts w:ascii="Arial" w:hAnsi="Arial" w:cs="Arial"/>
          <w:spacing w:val="41"/>
        </w:rPr>
        <w:t xml:space="preserve"> </w:t>
      </w:r>
      <w:r w:rsidRPr="004A1604">
        <w:rPr>
          <w:rFonts w:ascii="Arial" w:hAnsi="Arial" w:cs="Arial"/>
        </w:rPr>
        <w:t>impugnar</w:t>
      </w:r>
      <w:r w:rsidRPr="004A1604">
        <w:rPr>
          <w:rFonts w:ascii="Arial" w:hAnsi="Arial" w:cs="Arial"/>
          <w:spacing w:val="40"/>
        </w:rPr>
        <w:t xml:space="preserve"> </w:t>
      </w:r>
      <w:r w:rsidRPr="004A1604">
        <w:rPr>
          <w:rFonts w:ascii="Arial" w:hAnsi="Arial" w:cs="Arial"/>
        </w:rPr>
        <w:t>o</w:t>
      </w:r>
      <w:r w:rsidRPr="004A1604">
        <w:rPr>
          <w:rFonts w:ascii="Arial" w:hAnsi="Arial" w:cs="Arial"/>
          <w:spacing w:val="38"/>
        </w:rPr>
        <w:t xml:space="preserve"> </w:t>
      </w:r>
      <w:r w:rsidRPr="004A1604">
        <w:rPr>
          <w:rFonts w:ascii="Arial" w:hAnsi="Arial" w:cs="Arial"/>
        </w:rPr>
        <w:t>julgamento</w:t>
      </w:r>
      <w:r w:rsidRPr="004A1604">
        <w:rPr>
          <w:rFonts w:ascii="Arial" w:hAnsi="Arial" w:cs="Arial"/>
          <w:spacing w:val="41"/>
        </w:rPr>
        <w:t xml:space="preserve"> </w:t>
      </w:r>
      <w:r w:rsidRPr="004A1604">
        <w:rPr>
          <w:rFonts w:ascii="Arial" w:hAnsi="Arial" w:cs="Arial"/>
        </w:rPr>
        <w:t>das</w:t>
      </w:r>
      <w:r w:rsidRPr="004A1604">
        <w:rPr>
          <w:rFonts w:ascii="Arial" w:hAnsi="Arial" w:cs="Arial"/>
          <w:spacing w:val="39"/>
        </w:rPr>
        <w:t xml:space="preserve"> </w:t>
      </w:r>
      <w:r w:rsidRPr="004A1604">
        <w:rPr>
          <w:rFonts w:ascii="Arial" w:hAnsi="Arial" w:cs="Arial"/>
        </w:rPr>
        <w:t>propostas</w:t>
      </w:r>
      <w:r w:rsidRPr="004A1604">
        <w:rPr>
          <w:rFonts w:ascii="Arial" w:hAnsi="Arial" w:cs="Arial"/>
          <w:spacing w:val="38"/>
        </w:rPr>
        <w:t xml:space="preserve"> </w:t>
      </w:r>
      <w:r w:rsidRPr="004A1604">
        <w:rPr>
          <w:rFonts w:ascii="Arial" w:hAnsi="Arial" w:cs="Arial"/>
        </w:rPr>
        <w:t>ou</w:t>
      </w:r>
      <w:r w:rsidRPr="004A1604">
        <w:rPr>
          <w:rFonts w:ascii="Arial" w:hAnsi="Arial" w:cs="Arial"/>
          <w:spacing w:val="41"/>
        </w:rPr>
        <w:t xml:space="preserve"> </w:t>
      </w:r>
      <w:r w:rsidRPr="004A1604">
        <w:rPr>
          <w:rFonts w:ascii="Arial" w:hAnsi="Arial" w:cs="Arial"/>
        </w:rPr>
        <w:t>o</w:t>
      </w:r>
      <w:r w:rsidRPr="004A1604">
        <w:rPr>
          <w:rFonts w:ascii="Arial" w:hAnsi="Arial" w:cs="Arial"/>
          <w:spacing w:val="39"/>
        </w:rPr>
        <w:t xml:space="preserve"> </w:t>
      </w:r>
      <w:r w:rsidRPr="004A1604">
        <w:rPr>
          <w:rFonts w:ascii="Arial" w:hAnsi="Arial" w:cs="Arial"/>
        </w:rPr>
        <w:t>ato</w:t>
      </w:r>
      <w:r w:rsidRPr="004A1604">
        <w:rPr>
          <w:rFonts w:ascii="Arial" w:hAnsi="Arial" w:cs="Arial"/>
          <w:spacing w:val="39"/>
        </w:rPr>
        <w:t xml:space="preserve"> </w:t>
      </w:r>
      <w:r w:rsidRPr="004A1604">
        <w:rPr>
          <w:rFonts w:ascii="Arial" w:hAnsi="Arial" w:cs="Arial"/>
        </w:rPr>
        <w:t>de</w:t>
      </w:r>
      <w:r w:rsidRPr="004A1604">
        <w:rPr>
          <w:rFonts w:ascii="Arial" w:hAnsi="Arial" w:cs="Arial"/>
          <w:spacing w:val="40"/>
        </w:rPr>
        <w:t xml:space="preserve"> </w:t>
      </w:r>
      <w:r w:rsidRPr="004A1604">
        <w:rPr>
          <w:rFonts w:ascii="Arial" w:hAnsi="Arial" w:cs="Arial"/>
        </w:rPr>
        <w:t>habilitação</w:t>
      </w:r>
      <w:r w:rsidRPr="004A1604">
        <w:rPr>
          <w:rFonts w:ascii="Arial" w:hAnsi="Arial" w:cs="Arial"/>
          <w:spacing w:val="41"/>
        </w:rPr>
        <w:t xml:space="preserve"> </w:t>
      </w:r>
      <w:r w:rsidRPr="004A1604">
        <w:rPr>
          <w:rFonts w:ascii="Arial" w:hAnsi="Arial" w:cs="Arial"/>
        </w:rPr>
        <w:t>ou</w:t>
      </w:r>
      <w:r w:rsidRPr="004A1604">
        <w:rPr>
          <w:rFonts w:ascii="Arial" w:hAnsi="Arial" w:cs="Arial"/>
          <w:spacing w:val="-52"/>
        </w:rPr>
        <w:t xml:space="preserve"> </w:t>
      </w:r>
      <w:r w:rsidRPr="004A1604">
        <w:rPr>
          <w:rFonts w:ascii="Arial" w:hAnsi="Arial" w:cs="Arial"/>
        </w:rPr>
        <w:t>inabilitação</w:t>
      </w:r>
      <w:r w:rsidRPr="004A1604">
        <w:rPr>
          <w:rFonts w:ascii="Arial" w:hAnsi="Arial" w:cs="Arial"/>
          <w:spacing w:val="-1"/>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licitante:</w:t>
      </w:r>
    </w:p>
    <w:p w:rsidR="003562AB" w:rsidRPr="004A1604" w:rsidRDefault="003562AB" w:rsidP="00EF3135">
      <w:pPr>
        <w:pStyle w:val="PargrafodaLista"/>
        <w:widowControl w:val="0"/>
        <w:numPr>
          <w:ilvl w:val="0"/>
          <w:numId w:val="13"/>
        </w:numPr>
        <w:tabs>
          <w:tab w:val="left" w:pos="400"/>
        </w:tabs>
        <w:autoSpaceDE w:val="0"/>
        <w:autoSpaceDN w:val="0"/>
        <w:ind w:left="0" w:firstLine="0"/>
        <w:contextualSpacing w:val="0"/>
        <w:jc w:val="both"/>
        <w:rPr>
          <w:rFonts w:ascii="Arial" w:hAnsi="Arial" w:cs="Arial"/>
        </w:rPr>
      </w:pPr>
      <w:r w:rsidRPr="004A1604">
        <w:rPr>
          <w:rFonts w:ascii="Arial" w:hAnsi="Arial" w:cs="Arial"/>
        </w:rPr>
        <w:t>A</w:t>
      </w:r>
      <w:r w:rsidRPr="004A1604">
        <w:rPr>
          <w:rFonts w:ascii="Arial" w:hAnsi="Arial" w:cs="Arial"/>
          <w:spacing w:val="-3"/>
        </w:rPr>
        <w:t xml:space="preserve"> </w:t>
      </w:r>
      <w:r w:rsidRPr="004A1604">
        <w:rPr>
          <w:rFonts w:ascii="Arial" w:hAnsi="Arial" w:cs="Arial"/>
        </w:rPr>
        <w:t>intenção</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recorrer</w:t>
      </w:r>
      <w:r w:rsidRPr="004A1604">
        <w:rPr>
          <w:rFonts w:ascii="Arial" w:hAnsi="Arial" w:cs="Arial"/>
          <w:spacing w:val="-3"/>
        </w:rPr>
        <w:t xml:space="preserve"> </w:t>
      </w:r>
      <w:r w:rsidRPr="004A1604">
        <w:rPr>
          <w:rFonts w:ascii="Arial" w:hAnsi="Arial" w:cs="Arial"/>
        </w:rPr>
        <w:t>deverá</w:t>
      </w:r>
      <w:r w:rsidRPr="004A1604">
        <w:rPr>
          <w:rFonts w:ascii="Arial" w:hAnsi="Arial" w:cs="Arial"/>
          <w:spacing w:val="-2"/>
        </w:rPr>
        <w:t xml:space="preserve"> </w:t>
      </w:r>
      <w:r w:rsidRPr="004A1604">
        <w:rPr>
          <w:rFonts w:ascii="Arial" w:hAnsi="Arial" w:cs="Arial"/>
        </w:rPr>
        <w:t>ser</w:t>
      </w:r>
      <w:r w:rsidRPr="004A1604">
        <w:rPr>
          <w:rFonts w:ascii="Arial" w:hAnsi="Arial" w:cs="Arial"/>
          <w:spacing w:val="-2"/>
        </w:rPr>
        <w:t xml:space="preserve"> </w:t>
      </w:r>
      <w:r w:rsidRPr="004A1604">
        <w:rPr>
          <w:rFonts w:ascii="Arial" w:hAnsi="Arial" w:cs="Arial"/>
        </w:rPr>
        <w:t>manifestada</w:t>
      </w:r>
      <w:r w:rsidRPr="004A1604">
        <w:rPr>
          <w:rFonts w:ascii="Arial" w:hAnsi="Arial" w:cs="Arial"/>
          <w:spacing w:val="-3"/>
        </w:rPr>
        <w:t xml:space="preserve"> </w:t>
      </w:r>
      <w:r w:rsidRPr="004A1604">
        <w:rPr>
          <w:rFonts w:ascii="Arial" w:hAnsi="Arial" w:cs="Arial"/>
        </w:rPr>
        <w:t>imediatamente,</w:t>
      </w:r>
      <w:r w:rsidRPr="004A1604">
        <w:rPr>
          <w:rFonts w:ascii="Arial" w:hAnsi="Arial" w:cs="Arial"/>
          <w:spacing w:val="-2"/>
        </w:rPr>
        <w:t xml:space="preserve"> </w:t>
      </w:r>
      <w:r w:rsidRPr="004A1604">
        <w:rPr>
          <w:rFonts w:ascii="Arial" w:hAnsi="Arial" w:cs="Arial"/>
        </w:rPr>
        <w:t>sob</w:t>
      </w:r>
      <w:r w:rsidRPr="004A1604">
        <w:rPr>
          <w:rFonts w:ascii="Arial" w:hAnsi="Arial" w:cs="Arial"/>
          <w:spacing w:val="-4"/>
        </w:rPr>
        <w:t xml:space="preserve"> </w:t>
      </w:r>
      <w:r w:rsidRPr="004A1604">
        <w:rPr>
          <w:rFonts w:ascii="Arial" w:hAnsi="Arial" w:cs="Arial"/>
        </w:rPr>
        <w:t>pena</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preclusão;</w:t>
      </w:r>
    </w:p>
    <w:p w:rsidR="003562AB" w:rsidRPr="004A1604" w:rsidRDefault="003562AB" w:rsidP="00EF3135">
      <w:pPr>
        <w:pStyle w:val="PargrafodaLista"/>
        <w:widowControl w:val="0"/>
        <w:numPr>
          <w:ilvl w:val="0"/>
          <w:numId w:val="13"/>
        </w:numPr>
        <w:tabs>
          <w:tab w:val="left" w:pos="400"/>
        </w:tabs>
        <w:autoSpaceDE w:val="0"/>
        <w:autoSpaceDN w:val="0"/>
        <w:ind w:left="0" w:firstLine="0"/>
        <w:contextualSpacing w:val="0"/>
        <w:jc w:val="both"/>
        <w:rPr>
          <w:rFonts w:ascii="Arial" w:hAnsi="Arial" w:cs="Arial"/>
        </w:rPr>
      </w:pPr>
      <w:r w:rsidRPr="004A1604">
        <w:rPr>
          <w:rFonts w:ascii="Arial" w:hAnsi="Arial" w:cs="Arial"/>
        </w:rPr>
        <w:t>O</w:t>
      </w:r>
      <w:r w:rsidRPr="004A1604">
        <w:rPr>
          <w:rFonts w:ascii="Arial" w:hAnsi="Arial" w:cs="Arial"/>
          <w:spacing w:val="9"/>
        </w:rPr>
        <w:t xml:space="preserve"> </w:t>
      </w:r>
      <w:r w:rsidRPr="004A1604">
        <w:rPr>
          <w:rFonts w:ascii="Arial" w:hAnsi="Arial" w:cs="Arial"/>
        </w:rPr>
        <w:t>prazo</w:t>
      </w:r>
      <w:r w:rsidRPr="004A1604">
        <w:rPr>
          <w:rFonts w:ascii="Arial" w:hAnsi="Arial" w:cs="Arial"/>
          <w:spacing w:val="11"/>
        </w:rPr>
        <w:t xml:space="preserve"> </w:t>
      </w:r>
      <w:r w:rsidRPr="004A1604">
        <w:rPr>
          <w:rFonts w:ascii="Arial" w:hAnsi="Arial" w:cs="Arial"/>
        </w:rPr>
        <w:t>para</w:t>
      </w:r>
      <w:r w:rsidRPr="004A1604">
        <w:rPr>
          <w:rFonts w:ascii="Arial" w:hAnsi="Arial" w:cs="Arial"/>
          <w:spacing w:val="11"/>
        </w:rPr>
        <w:t xml:space="preserve"> </w:t>
      </w:r>
      <w:r w:rsidRPr="004A1604">
        <w:rPr>
          <w:rFonts w:ascii="Arial" w:hAnsi="Arial" w:cs="Arial"/>
        </w:rPr>
        <w:t>apresentação</w:t>
      </w:r>
      <w:r w:rsidRPr="004A1604">
        <w:rPr>
          <w:rFonts w:ascii="Arial" w:hAnsi="Arial" w:cs="Arial"/>
          <w:spacing w:val="11"/>
        </w:rPr>
        <w:t xml:space="preserve"> </w:t>
      </w:r>
      <w:r w:rsidRPr="004A1604">
        <w:rPr>
          <w:rFonts w:ascii="Arial" w:hAnsi="Arial" w:cs="Arial"/>
        </w:rPr>
        <w:t>das</w:t>
      </w:r>
      <w:r w:rsidRPr="004A1604">
        <w:rPr>
          <w:rFonts w:ascii="Arial" w:hAnsi="Arial" w:cs="Arial"/>
          <w:spacing w:val="10"/>
        </w:rPr>
        <w:t xml:space="preserve"> </w:t>
      </w:r>
      <w:r w:rsidRPr="004A1604">
        <w:rPr>
          <w:rFonts w:ascii="Arial" w:hAnsi="Arial" w:cs="Arial"/>
        </w:rPr>
        <w:t>razões</w:t>
      </w:r>
      <w:r w:rsidRPr="004A1604">
        <w:rPr>
          <w:rFonts w:ascii="Arial" w:hAnsi="Arial" w:cs="Arial"/>
          <w:spacing w:val="11"/>
        </w:rPr>
        <w:t xml:space="preserve"> </w:t>
      </w:r>
      <w:r w:rsidRPr="004A1604">
        <w:rPr>
          <w:rFonts w:ascii="Arial" w:hAnsi="Arial" w:cs="Arial"/>
        </w:rPr>
        <w:t>recursais</w:t>
      </w:r>
      <w:r w:rsidRPr="004A1604">
        <w:rPr>
          <w:rFonts w:ascii="Arial" w:hAnsi="Arial" w:cs="Arial"/>
          <w:spacing w:val="10"/>
        </w:rPr>
        <w:t xml:space="preserve"> </w:t>
      </w:r>
      <w:r w:rsidRPr="004A1604">
        <w:rPr>
          <w:rFonts w:ascii="Arial" w:hAnsi="Arial" w:cs="Arial"/>
        </w:rPr>
        <w:t>será</w:t>
      </w:r>
      <w:r w:rsidRPr="004A1604">
        <w:rPr>
          <w:rFonts w:ascii="Arial" w:hAnsi="Arial" w:cs="Arial"/>
          <w:spacing w:val="12"/>
        </w:rPr>
        <w:t xml:space="preserve"> </w:t>
      </w:r>
      <w:r w:rsidRPr="004A1604">
        <w:rPr>
          <w:rFonts w:ascii="Arial" w:hAnsi="Arial" w:cs="Arial"/>
        </w:rPr>
        <w:t>iniciado</w:t>
      </w:r>
      <w:r w:rsidRPr="004A1604">
        <w:rPr>
          <w:rFonts w:ascii="Arial" w:hAnsi="Arial" w:cs="Arial"/>
          <w:spacing w:val="10"/>
        </w:rPr>
        <w:t xml:space="preserve"> </w:t>
      </w:r>
      <w:r w:rsidRPr="004A1604">
        <w:rPr>
          <w:rFonts w:ascii="Arial" w:hAnsi="Arial" w:cs="Arial"/>
        </w:rPr>
        <w:t>na</w:t>
      </w:r>
      <w:r w:rsidRPr="004A1604">
        <w:rPr>
          <w:rFonts w:ascii="Arial" w:hAnsi="Arial" w:cs="Arial"/>
          <w:spacing w:val="12"/>
        </w:rPr>
        <w:t xml:space="preserve"> </w:t>
      </w:r>
      <w:r w:rsidRPr="004A1604">
        <w:rPr>
          <w:rFonts w:ascii="Arial" w:hAnsi="Arial" w:cs="Arial"/>
        </w:rPr>
        <w:t>data</w:t>
      </w:r>
      <w:r w:rsidRPr="004A1604">
        <w:rPr>
          <w:rFonts w:ascii="Arial" w:hAnsi="Arial" w:cs="Arial"/>
          <w:spacing w:val="9"/>
        </w:rPr>
        <w:t xml:space="preserve"> </w:t>
      </w:r>
      <w:r w:rsidRPr="004A1604">
        <w:rPr>
          <w:rFonts w:ascii="Arial" w:hAnsi="Arial" w:cs="Arial"/>
        </w:rPr>
        <w:t>de</w:t>
      </w:r>
      <w:r w:rsidRPr="004A1604">
        <w:rPr>
          <w:rFonts w:ascii="Arial" w:hAnsi="Arial" w:cs="Arial"/>
          <w:spacing w:val="12"/>
        </w:rPr>
        <w:t xml:space="preserve"> </w:t>
      </w:r>
      <w:r w:rsidRPr="004A1604">
        <w:rPr>
          <w:rFonts w:ascii="Arial" w:hAnsi="Arial" w:cs="Arial"/>
        </w:rPr>
        <w:t>intimação</w:t>
      </w:r>
      <w:r w:rsidRPr="004A1604">
        <w:rPr>
          <w:rFonts w:ascii="Arial" w:hAnsi="Arial" w:cs="Arial"/>
          <w:spacing w:val="10"/>
        </w:rPr>
        <w:t xml:space="preserve"> </w:t>
      </w:r>
      <w:r w:rsidRPr="004A1604">
        <w:rPr>
          <w:rFonts w:ascii="Arial" w:hAnsi="Arial" w:cs="Arial"/>
        </w:rPr>
        <w:t>ou</w:t>
      </w:r>
      <w:r w:rsidRPr="004A1604">
        <w:rPr>
          <w:rFonts w:ascii="Arial" w:hAnsi="Arial" w:cs="Arial"/>
          <w:spacing w:val="11"/>
        </w:rPr>
        <w:t xml:space="preserve"> </w:t>
      </w:r>
      <w:r w:rsidRPr="004A1604">
        <w:rPr>
          <w:rFonts w:ascii="Arial" w:hAnsi="Arial" w:cs="Arial"/>
        </w:rPr>
        <w:t>de</w:t>
      </w:r>
      <w:r w:rsidRPr="004A1604">
        <w:rPr>
          <w:rFonts w:ascii="Arial" w:hAnsi="Arial" w:cs="Arial"/>
          <w:spacing w:val="11"/>
        </w:rPr>
        <w:t xml:space="preserve"> </w:t>
      </w:r>
      <w:r w:rsidRPr="004A1604">
        <w:rPr>
          <w:rFonts w:ascii="Arial" w:hAnsi="Arial" w:cs="Arial"/>
        </w:rPr>
        <w:t>lavratura</w:t>
      </w:r>
      <w:r w:rsidRPr="004A1604">
        <w:rPr>
          <w:rFonts w:ascii="Arial" w:hAnsi="Arial" w:cs="Arial"/>
          <w:spacing w:val="12"/>
        </w:rPr>
        <w:t xml:space="preserve"> </w:t>
      </w:r>
      <w:r w:rsidRPr="004A1604">
        <w:rPr>
          <w:rFonts w:ascii="Arial" w:hAnsi="Arial" w:cs="Arial"/>
        </w:rPr>
        <w:t>da</w:t>
      </w:r>
      <w:r w:rsidRPr="004A1604">
        <w:rPr>
          <w:rFonts w:ascii="Arial" w:hAnsi="Arial" w:cs="Arial"/>
          <w:spacing w:val="11"/>
        </w:rPr>
        <w:t xml:space="preserve"> </w:t>
      </w:r>
      <w:r w:rsidRPr="004A1604">
        <w:rPr>
          <w:rFonts w:ascii="Arial" w:hAnsi="Arial" w:cs="Arial"/>
        </w:rPr>
        <w:t>ata</w:t>
      </w:r>
      <w:r w:rsidRPr="004A1604">
        <w:rPr>
          <w:rFonts w:ascii="Arial" w:hAnsi="Arial" w:cs="Arial"/>
          <w:spacing w:val="-5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habilitação</w:t>
      </w:r>
      <w:r w:rsidRPr="004A1604">
        <w:rPr>
          <w:rFonts w:ascii="Arial" w:hAnsi="Arial" w:cs="Arial"/>
          <w:spacing w:val="-2"/>
        </w:rPr>
        <w:t xml:space="preserve"> </w:t>
      </w:r>
      <w:r w:rsidRPr="004A1604">
        <w:rPr>
          <w:rFonts w:ascii="Arial" w:hAnsi="Arial" w:cs="Arial"/>
        </w:rPr>
        <w:t>ou inabilitação;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numPr>
          <w:ilvl w:val="1"/>
          <w:numId w:val="28"/>
        </w:numPr>
        <w:tabs>
          <w:tab w:val="left" w:pos="556"/>
        </w:tabs>
        <w:autoSpaceDE w:val="0"/>
        <w:autoSpaceDN w:val="0"/>
        <w:ind w:left="0" w:firstLine="0"/>
        <w:jc w:val="both"/>
        <w:rPr>
          <w:rFonts w:ascii="Arial" w:hAnsi="Arial" w:cs="Arial"/>
        </w:rPr>
      </w:pPr>
      <w:r w:rsidRPr="004A1604">
        <w:rPr>
          <w:rFonts w:ascii="Arial" w:hAnsi="Arial" w:cs="Arial"/>
        </w:rPr>
        <w:t>Os</w:t>
      </w:r>
      <w:r w:rsidRPr="004A1604">
        <w:rPr>
          <w:rFonts w:ascii="Arial" w:hAnsi="Arial" w:cs="Arial"/>
          <w:spacing w:val="-1"/>
        </w:rPr>
        <w:t xml:space="preserve"> </w:t>
      </w:r>
      <w:r w:rsidRPr="004A1604">
        <w:rPr>
          <w:rFonts w:ascii="Arial" w:hAnsi="Arial" w:cs="Arial"/>
        </w:rPr>
        <w:t>recursos deverão</w:t>
      </w:r>
      <w:r w:rsidRPr="004A1604">
        <w:rPr>
          <w:rFonts w:ascii="Arial" w:hAnsi="Arial" w:cs="Arial"/>
          <w:spacing w:val="-4"/>
        </w:rPr>
        <w:t xml:space="preserve"> </w:t>
      </w:r>
      <w:r w:rsidRPr="004A1604">
        <w:rPr>
          <w:rFonts w:ascii="Arial" w:hAnsi="Arial" w:cs="Arial"/>
        </w:rPr>
        <w:t>ser</w:t>
      </w:r>
      <w:r w:rsidRPr="004A1604">
        <w:rPr>
          <w:rFonts w:ascii="Arial" w:hAnsi="Arial" w:cs="Arial"/>
          <w:spacing w:val="-2"/>
        </w:rPr>
        <w:t xml:space="preserve"> </w:t>
      </w:r>
      <w:r w:rsidRPr="004A1604">
        <w:rPr>
          <w:rFonts w:ascii="Arial" w:hAnsi="Arial" w:cs="Arial"/>
        </w:rPr>
        <w:t>encaminhados</w:t>
      </w:r>
      <w:r w:rsidRPr="004A1604">
        <w:rPr>
          <w:rFonts w:ascii="Arial" w:hAnsi="Arial" w:cs="Arial"/>
          <w:spacing w:val="-3"/>
        </w:rPr>
        <w:t xml:space="preserve"> </w:t>
      </w:r>
      <w:r w:rsidRPr="004A1604">
        <w:rPr>
          <w:rFonts w:ascii="Arial" w:hAnsi="Arial" w:cs="Arial"/>
        </w:rPr>
        <w:t>em</w:t>
      </w:r>
      <w:r w:rsidRPr="004A1604">
        <w:rPr>
          <w:rFonts w:ascii="Arial" w:hAnsi="Arial" w:cs="Arial"/>
          <w:spacing w:val="-2"/>
        </w:rPr>
        <w:t xml:space="preserve"> </w:t>
      </w:r>
      <w:r w:rsidRPr="004A1604">
        <w:rPr>
          <w:rFonts w:ascii="Arial" w:hAnsi="Arial" w:cs="Arial"/>
        </w:rPr>
        <w:t>campo</w:t>
      </w:r>
      <w:r w:rsidRPr="004A1604">
        <w:rPr>
          <w:rFonts w:ascii="Arial" w:hAnsi="Arial" w:cs="Arial"/>
          <w:spacing w:val="-2"/>
        </w:rPr>
        <w:t xml:space="preserve"> </w:t>
      </w:r>
      <w:r w:rsidRPr="004A1604">
        <w:rPr>
          <w:rFonts w:ascii="Arial" w:hAnsi="Arial" w:cs="Arial"/>
        </w:rPr>
        <w:t>próprio</w:t>
      </w:r>
      <w:r w:rsidRPr="004A1604">
        <w:rPr>
          <w:rFonts w:ascii="Arial" w:hAnsi="Arial" w:cs="Arial"/>
          <w:spacing w:val="-3"/>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sistema.</w:t>
      </w:r>
    </w:p>
    <w:p w:rsidR="003562AB" w:rsidRPr="004A1604" w:rsidRDefault="003562AB" w:rsidP="00EF3135">
      <w:pPr>
        <w:pStyle w:val="PargrafodaLista"/>
        <w:widowControl w:val="0"/>
        <w:tabs>
          <w:tab w:val="left" w:pos="574"/>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574"/>
        </w:tabs>
        <w:autoSpaceDE w:val="0"/>
        <w:autoSpaceDN w:val="0"/>
        <w:ind w:left="0"/>
        <w:contextualSpacing w:val="0"/>
        <w:jc w:val="both"/>
        <w:rPr>
          <w:rFonts w:ascii="Arial" w:hAnsi="Arial" w:cs="Arial"/>
        </w:rPr>
      </w:pPr>
      <w:r w:rsidRPr="004A1604">
        <w:rPr>
          <w:rFonts w:ascii="Arial" w:hAnsi="Arial" w:cs="Arial"/>
        </w:rPr>
        <w:t>12.6. O recurso será dirigido à autoridade que tiver editado o ato ou proferido a decisão recorrida, a qual</w:t>
      </w:r>
      <w:r w:rsidRPr="004A1604">
        <w:rPr>
          <w:rFonts w:ascii="Arial" w:hAnsi="Arial" w:cs="Arial"/>
          <w:spacing w:val="1"/>
        </w:rPr>
        <w:t xml:space="preserve"> </w:t>
      </w:r>
      <w:r w:rsidRPr="004A1604">
        <w:rPr>
          <w:rFonts w:ascii="Arial" w:hAnsi="Arial" w:cs="Arial"/>
        </w:rPr>
        <w:t xml:space="preserve">poderá reconsiderar sua decisão no prazo de </w:t>
      </w:r>
      <w:proofErr w:type="gramStart"/>
      <w:r w:rsidRPr="004A1604">
        <w:rPr>
          <w:rFonts w:ascii="Arial" w:hAnsi="Arial" w:cs="Arial"/>
        </w:rPr>
        <w:t>3</w:t>
      </w:r>
      <w:proofErr w:type="gramEnd"/>
      <w:r w:rsidRPr="004A1604">
        <w:rPr>
          <w:rFonts w:ascii="Arial" w:hAnsi="Arial" w:cs="Arial"/>
        </w:rPr>
        <w:t xml:space="preserve"> (três) dias úteis, ou, nesse mesmo prazo, encaminhar recurso</w:t>
      </w:r>
      <w:r w:rsidRPr="004A1604">
        <w:rPr>
          <w:rFonts w:ascii="Arial" w:hAnsi="Arial" w:cs="Arial"/>
          <w:spacing w:val="1"/>
        </w:rPr>
        <w:t xml:space="preserve"> </w:t>
      </w:r>
      <w:r w:rsidRPr="004A1604">
        <w:rPr>
          <w:rFonts w:ascii="Arial" w:hAnsi="Arial" w:cs="Arial"/>
        </w:rPr>
        <w:t>para a autoridade superior, a qual deverá proferir sua decisão no prazo de 10 (dez) dias úteis, contado do</w:t>
      </w:r>
      <w:r w:rsidRPr="004A1604">
        <w:rPr>
          <w:rFonts w:ascii="Arial" w:hAnsi="Arial" w:cs="Arial"/>
          <w:spacing w:val="1"/>
        </w:rPr>
        <w:t xml:space="preserve"> </w:t>
      </w:r>
      <w:r w:rsidRPr="004A1604">
        <w:rPr>
          <w:rFonts w:ascii="Arial" w:hAnsi="Arial" w:cs="Arial"/>
        </w:rPr>
        <w:t>recebimento</w:t>
      </w:r>
      <w:r w:rsidRPr="004A1604">
        <w:rPr>
          <w:rFonts w:ascii="Arial" w:hAnsi="Arial" w:cs="Arial"/>
          <w:spacing w:val="-3"/>
        </w:rPr>
        <w:t xml:space="preserve"> </w:t>
      </w:r>
      <w:r w:rsidRPr="004A1604">
        <w:rPr>
          <w:rFonts w:ascii="Arial" w:hAnsi="Arial" w:cs="Arial"/>
        </w:rPr>
        <w:t>dos</w:t>
      </w:r>
      <w:r w:rsidRPr="004A1604">
        <w:rPr>
          <w:rFonts w:ascii="Arial" w:hAnsi="Arial" w:cs="Arial"/>
          <w:spacing w:val="-1"/>
        </w:rPr>
        <w:t xml:space="preserve"> </w:t>
      </w:r>
      <w:r w:rsidRPr="004A1604">
        <w:rPr>
          <w:rFonts w:ascii="Arial" w:hAnsi="Arial" w:cs="Arial"/>
        </w:rPr>
        <w:t>autos.</w:t>
      </w: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spacing w:val="-3"/>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spacing w:val="-3"/>
        </w:rPr>
        <w:t xml:space="preserve">12.7. </w:t>
      </w:r>
      <w:r w:rsidRPr="004A1604">
        <w:rPr>
          <w:rFonts w:ascii="Arial" w:hAnsi="Arial" w:cs="Arial"/>
        </w:rPr>
        <w:t>Os</w:t>
      </w:r>
      <w:r w:rsidRPr="004A1604">
        <w:rPr>
          <w:rFonts w:ascii="Arial" w:hAnsi="Arial" w:cs="Arial"/>
          <w:spacing w:val="-2"/>
        </w:rPr>
        <w:t xml:space="preserve"> </w:t>
      </w:r>
      <w:r w:rsidRPr="004A1604">
        <w:rPr>
          <w:rFonts w:ascii="Arial" w:hAnsi="Arial" w:cs="Arial"/>
        </w:rPr>
        <w:t>recursos</w:t>
      </w:r>
      <w:r w:rsidRPr="004A1604">
        <w:rPr>
          <w:rFonts w:ascii="Arial" w:hAnsi="Arial" w:cs="Arial"/>
          <w:spacing w:val="-3"/>
        </w:rPr>
        <w:t xml:space="preserve"> </w:t>
      </w:r>
      <w:r w:rsidRPr="004A1604">
        <w:rPr>
          <w:rFonts w:ascii="Arial" w:hAnsi="Arial" w:cs="Arial"/>
        </w:rPr>
        <w:t>interpostos fora</w:t>
      </w:r>
      <w:r w:rsidRPr="004A1604">
        <w:rPr>
          <w:rFonts w:ascii="Arial" w:hAnsi="Arial" w:cs="Arial"/>
          <w:spacing w:val="-4"/>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prazo</w:t>
      </w:r>
      <w:r w:rsidRPr="004A1604">
        <w:rPr>
          <w:rFonts w:ascii="Arial" w:hAnsi="Arial" w:cs="Arial"/>
          <w:spacing w:val="-2"/>
        </w:rPr>
        <w:t xml:space="preserve"> </w:t>
      </w:r>
      <w:r w:rsidRPr="004A1604">
        <w:rPr>
          <w:rFonts w:ascii="Arial" w:hAnsi="Arial" w:cs="Arial"/>
        </w:rPr>
        <w:t>não</w:t>
      </w:r>
      <w:r w:rsidRPr="004A1604">
        <w:rPr>
          <w:rFonts w:ascii="Arial" w:hAnsi="Arial" w:cs="Arial"/>
          <w:spacing w:val="-1"/>
        </w:rPr>
        <w:t xml:space="preserve"> </w:t>
      </w:r>
      <w:r w:rsidRPr="004A1604">
        <w:rPr>
          <w:rFonts w:ascii="Arial" w:hAnsi="Arial" w:cs="Arial"/>
        </w:rPr>
        <w:t>serão</w:t>
      </w:r>
      <w:r w:rsidRPr="004A1604">
        <w:rPr>
          <w:rFonts w:ascii="Arial" w:hAnsi="Arial" w:cs="Arial"/>
          <w:spacing w:val="-2"/>
        </w:rPr>
        <w:t xml:space="preserve"> </w:t>
      </w:r>
      <w:r w:rsidRPr="004A1604">
        <w:rPr>
          <w:rFonts w:ascii="Arial" w:hAnsi="Arial" w:cs="Arial"/>
        </w:rPr>
        <w:t>conhecidos.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80"/>
        </w:tabs>
        <w:autoSpaceDE w:val="0"/>
        <w:autoSpaceDN w:val="0"/>
        <w:ind w:left="0"/>
        <w:contextualSpacing w:val="0"/>
        <w:jc w:val="both"/>
        <w:rPr>
          <w:rFonts w:ascii="Arial" w:hAnsi="Arial" w:cs="Arial"/>
        </w:rPr>
      </w:pPr>
      <w:r w:rsidRPr="004A1604">
        <w:rPr>
          <w:rFonts w:ascii="Arial" w:hAnsi="Arial" w:cs="Arial"/>
        </w:rPr>
        <w:t xml:space="preserve">12.8. O prazo para apresentação de contrarrazões ao recurso pelos demais licitantes será de </w:t>
      </w:r>
      <w:proofErr w:type="gramStart"/>
      <w:r w:rsidRPr="004A1604">
        <w:rPr>
          <w:rFonts w:ascii="Arial" w:hAnsi="Arial" w:cs="Arial"/>
        </w:rPr>
        <w:t>3</w:t>
      </w:r>
      <w:proofErr w:type="gramEnd"/>
      <w:r w:rsidRPr="004A1604">
        <w:rPr>
          <w:rFonts w:ascii="Arial" w:hAnsi="Arial" w:cs="Arial"/>
        </w:rPr>
        <w:t xml:space="preserve"> (três) dias</w:t>
      </w:r>
      <w:r w:rsidRPr="004A1604">
        <w:rPr>
          <w:rFonts w:ascii="Arial" w:hAnsi="Arial" w:cs="Arial"/>
          <w:spacing w:val="1"/>
        </w:rPr>
        <w:t xml:space="preserve"> </w:t>
      </w:r>
      <w:r w:rsidRPr="004A1604">
        <w:rPr>
          <w:rFonts w:ascii="Arial" w:hAnsi="Arial" w:cs="Arial"/>
        </w:rPr>
        <w:t>úteis, contados da data da intimação pessoal ou da divulgação da interposição do recurso, assegurada a vista</w:t>
      </w:r>
      <w:r w:rsidRPr="004A1604">
        <w:rPr>
          <w:rFonts w:ascii="Arial" w:hAnsi="Arial" w:cs="Arial"/>
          <w:spacing w:val="1"/>
        </w:rPr>
        <w:t xml:space="preserve"> </w:t>
      </w:r>
      <w:r w:rsidRPr="004A1604">
        <w:rPr>
          <w:rFonts w:ascii="Arial" w:hAnsi="Arial" w:cs="Arial"/>
        </w:rPr>
        <w:t>imediata</w:t>
      </w:r>
      <w:r w:rsidRPr="004A1604">
        <w:rPr>
          <w:rFonts w:ascii="Arial" w:hAnsi="Arial" w:cs="Arial"/>
          <w:spacing w:val="-3"/>
        </w:rPr>
        <w:t xml:space="preserve"> </w:t>
      </w:r>
      <w:r w:rsidRPr="004A1604">
        <w:rPr>
          <w:rFonts w:ascii="Arial" w:hAnsi="Arial" w:cs="Arial"/>
        </w:rPr>
        <w:t>dos</w:t>
      </w:r>
      <w:r w:rsidRPr="004A1604">
        <w:rPr>
          <w:rFonts w:ascii="Arial" w:hAnsi="Arial" w:cs="Arial"/>
          <w:spacing w:val="-1"/>
        </w:rPr>
        <w:t xml:space="preserve"> </w:t>
      </w:r>
      <w:r w:rsidRPr="004A1604">
        <w:rPr>
          <w:rFonts w:ascii="Arial" w:hAnsi="Arial" w:cs="Arial"/>
        </w:rPr>
        <w:t>elementos</w:t>
      </w:r>
      <w:r w:rsidRPr="004A1604">
        <w:rPr>
          <w:rFonts w:ascii="Arial" w:hAnsi="Arial" w:cs="Arial"/>
          <w:spacing w:val="-1"/>
        </w:rPr>
        <w:t xml:space="preserve"> </w:t>
      </w:r>
      <w:r w:rsidRPr="004A1604">
        <w:rPr>
          <w:rFonts w:ascii="Arial" w:hAnsi="Arial" w:cs="Arial"/>
        </w:rPr>
        <w:t>indispensáveis</w:t>
      </w:r>
      <w:r w:rsidRPr="004A1604">
        <w:rPr>
          <w:rFonts w:ascii="Arial" w:hAnsi="Arial" w:cs="Arial"/>
          <w:spacing w:val="-1"/>
        </w:rPr>
        <w:t xml:space="preserve"> </w:t>
      </w:r>
      <w:r w:rsidRPr="004A1604">
        <w:rPr>
          <w:rFonts w:ascii="Arial" w:hAnsi="Arial" w:cs="Arial"/>
        </w:rPr>
        <w:t>à defesa</w:t>
      </w:r>
      <w:r w:rsidRPr="004A1604">
        <w:rPr>
          <w:rFonts w:ascii="Arial" w:hAnsi="Arial" w:cs="Arial"/>
          <w:spacing w:val="-3"/>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seus</w:t>
      </w:r>
      <w:r w:rsidRPr="004A1604">
        <w:rPr>
          <w:rFonts w:ascii="Arial" w:hAnsi="Arial" w:cs="Arial"/>
          <w:spacing w:val="-1"/>
        </w:rPr>
        <w:t xml:space="preserve"> </w:t>
      </w:r>
      <w:r w:rsidRPr="004A1604">
        <w:rPr>
          <w:rFonts w:ascii="Arial" w:hAnsi="Arial" w:cs="Arial"/>
        </w:rPr>
        <w:t>interesses.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60"/>
        </w:tabs>
        <w:autoSpaceDE w:val="0"/>
        <w:autoSpaceDN w:val="0"/>
        <w:ind w:left="0"/>
        <w:contextualSpacing w:val="0"/>
        <w:jc w:val="both"/>
        <w:rPr>
          <w:rFonts w:ascii="Arial" w:hAnsi="Arial" w:cs="Arial"/>
        </w:rPr>
      </w:pPr>
      <w:r w:rsidRPr="004A1604">
        <w:rPr>
          <w:rFonts w:ascii="Arial" w:hAnsi="Arial" w:cs="Arial"/>
        </w:rPr>
        <w:t>12.9. O recurso e o pedido de reconsideração terão efeito suspensivo do ato ou da decisão recorrida até que</w:t>
      </w:r>
      <w:r w:rsidRPr="004A1604">
        <w:rPr>
          <w:rFonts w:ascii="Arial" w:hAnsi="Arial" w:cs="Arial"/>
          <w:spacing w:val="1"/>
        </w:rPr>
        <w:t xml:space="preserve"> </w:t>
      </w:r>
      <w:r w:rsidRPr="004A1604">
        <w:rPr>
          <w:rFonts w:ascii="Arial" w:hAnsi="Arial" w:cs="Arial"/>
        </w:rPr>
        <w:t>sobrevenha</w:t>
      </w:r>
      <w:r w:rsidRPr="004A1604">
        <w:rPr>
          <w:rFonts w:ascii="Arial" w:hAnsi="Arial" w:cs="Arial"/>
          <w:spacing w:val="-2"/>
        </w:rPr>
        <w:t xml:space="preserve"> </w:t>
      </w:r>
      <w:r w:rsidRPr="004A1604">
        <w:rPr>
          <w:rFonts w:ascii="Arial" w:hAnsi="Arial" w:cs="Arial"/>
        </w:rPr>
        <w:t>decisão final</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autoridade</w:t>
      </w:r>
      <w:r w:rsidRPr="004A1604">
        <w:rPr>
          <w:rFonts w:ascii="Arial" w:hAnsi="Arial" w:cs="Arial"/>
          <w:spacing w:val="-1"/>
        </w:rPr>
        <w:t xml:space="preserve"> </w:t>
      </w:r>
      <w:r w:rsidRPr="004A1604">
        <w:rPr>
          <w:rFonts w:ascii="Arial" w:hAnsi="Arial" w:cs="Arial"/>
        </w:rPr>
        <w:t>competente.</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66"/>
        </w:tabs>
        <w:autoSpaceDE w:val="0"/>
        <w:autoSpaceDN w:val="0"/>
        <w:ind w:left="0"/>
        <w:contextualSpacing w:val="0"/>
        <w:jc w:val="both"/>
        <w:rPr>
          <w:rFonts w:ascii="Arial" w:hAnsi="Arial" w:cs="Arial"/>
        </w:rPr>
      </w:pPr>
      <w:r w:rsidRPr="004A1604">
        <w:rPr>
          <w:rFonts w:ascii="Arial" w:hAnsi="Arial" w:cs="Arial"/>
        </w:rPr>
        <w:t>12.10</w:t>
      </w:r>
      <w:r w:rsidRPr="004A1604">
        <w:rPr>
          <w:rFonts w:ascii="Arial" w:hAnsi="Arial" w:cs="Arial"/>
          <w:spacing w:val="-3"/>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acolhimento</w:t>
      </w:r>
      <w:r w:rsidRPr="004A1604">
        <w:rPr>
          <w:rFonts w:ascii="Arial" w:hAnsi="Arial" w:cs="Arial"/>
          <w:spacing w:val="-1"/>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recurso</w:t>
      </w:r>
      <w:r w:rsidRPr="004A1604">
        <w:rPr>
          <w:rFonts w:ascii="Arial" w:hAnsi="Arial" w:cs="Arial"/>
          <w:spacing w:val="-3"/>
        </w:rPr>
        <w:t xml:space="preserve"> </w:t>
      </w:r>
      <w:r w:rsidRPr="004A1604">
        <w:rPr>
          <w:rFonts w:ascii="Arial" w:hAnsi="Arial" w:cs="Arial"/>
        </w:rPr>
        <w:t>invalida</w:t>
      </w:r>
      <w:r w:rsidRPr="004A1604">
        <w:rPr>
          <w:rFonts w:ascii="Arial" w:hAnsi="Arial" w:cs="Arial"/>
          <w:spacing w:val="-3"/>
        </w:rPr>
        <w:t xml:space="preserve"> </w:t>
      </w:r>
      <w:r w:rsidRPr="004A1604">
        <w:rPr>
          <w:rFonts w:ascii="Arial" w:hAnsi="Arial" w:cs="Arial"/>
        </w:rPr>
        <w:t>tão</w:t>
      </w:r>
      <w:r w:rsidRPr="004A1604">
        <w:rPr>
          <w:rFonts w:ascii="Arial" w:hAnsi="Arial" w:cs="Arial"/>
          <w:spacing w:val="-3"/>
        </w:rPr>
        <w:t xml:space="preserve"> </w:t>
      </w:r>
      <w:r w:rsidRPr="004A1604">
        <w:rPr>
          <w:rFonts w:ascii="Arial" w:hAnsi="Arial" w:cs="Arial"/>
        </w:rPr>
        <w:t>somente</w:t>
      </w:r>
      <w:r w:rsidRPr="004A1604">
        <w:rPr>
          <w:rFonts w:ascii="Arial" w:hAnsi="Arial" w:cs="Arial"/>
          <w:spacing w:val="-4"/>
        </w:rPr>
        <w:t xml:space="preserve"> </w:t>
      </w:r>
      <w:r w:rsidRPr="004A1604">
        <w:rPr>
          <w:rFonts w:ascii="Arial" w:hAnsi="Arial" w:cs="Arial"/>
        </w:rPr>
        <w:t>os</w:t>
      </w:r>
      <w:r w:rsidRPr="004A1604">
        <w:rPr>
          <w:rFonts w:ascii="Arial" w:hAnsi="Arial" w:cs="Arial"/>
          <w:spacing w:val="-1"/>
        </w:rPr>
        <w:t xml:space="preserve"> </w:t>
      </w:r>
      <w:r w:rsidRPr="004A1604">
        <w:rPr>
          <w:rFonts w:ascii="Arial" w:hAnsi="Arial" w:cs="Arial"/>
        </w:rPr>
        <w:t>atos</w:t>
      </w:r>
      <w:r w:rsidRPr="004A1604">
        <w:rPr>
          <w:rFonts w:ascii="Arial" w:hAnsi="Arial" w:cs="Arial"/>
          <w:spacing w:val="-2"/>
        </w:rPr>
        <w:t xml:space="preserve"> </w:t>
      </w:r>
      <w:r w:rsidRPr="004A1604">
        <w:rPr>
          <w:rFonts w:ascii="Arial" w:hAnsi="Arial" w:cs="Arial"/>
        </w:rPr>
        <w:t>insuscetíveis</w:t>
      </w:r>
      <w:r w:rsidRPr="004A1604">
        <w:rPr>
          <w:rFonts w:ascii="Arial" w:hAnsi="Arial" w:cs="Arial"/>
          <w:spacing w:val="-3"/>
        </w:rPr>
        <w:t xml:space="preserve"> </w:t>
      </w:r>
      <w:r w:rsidRPr="004A1604">
        <w:rPr>
          <w:rFonts w:ascii="Arial" w:hAnsi="Arial" w:cs="Arial"/>
        </w:rPr>
        <w:t>de aproveitamento.</w:t>
      </w:r>
    </w:p>
    <w:p w:rsidR="003562AB" w:rsidRPr="004A1604" w:rsidRDefault="003562AB" w:rsidP="00EF3135">
      <w:pPr>
        <w:pStyle w:val="Ttulo11"/>
        <w:tabs>
          <w:tab w:val="left" w:pos="390"/>
        </w:tabs>
        <w:ind w:left="0"/>
        <w:rPr>
          <w:rFonts w:ascii="Arial" w:hAnsi="Arial" w:cs="Arial"/>
          <w:b w:val="0"/>
          <w:bCs w:val="0"/>
          <w:sz w:val="24"/>
          <w:szCs w:val="24"/>
          <w:lang w:val="pt-BR" w:eastAsia="pt-BR"/>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bCs w:val="0"/>
          <w:sz w:val="24"/>
          <w:szCs w:val="24"/>
          <w:lang w:val="pt-BR" w:eastAsia="pt-BR"/>
        </w:rPr>
        <w:t>13.</w:t>
      </w:r>
      <w:r w:rsidRPr="004A1604">
        <w:rPr>
          <w:rFonts w:ascii="Arial" w:hAnsi="Arial" w:cs="Arial"/>
          <w:spacing w:val="-3"/>
          <w:sz w:val="24"/>
          <w:szCs w:val="24"/>
        </w:rPr>
        <w:t xml:space="preserve"> </w:t>
      </w:r>
      <w:r w:rsidRPr="004A1604">
        <w:rPr>
          <w:rFonts w:ascii="Arial" w:hAnsi="Arial" w:cs="Arial"/>
          <w:sz w:val="24"/>
          <w:szCs w:val="24"/>
        </w:rPr>
        <w:t>DA</w:t>
      </w:r>
      <w:r w:rsidRPr="004A1604">
        <w:rPr>
          <w:rFonts w:ascii="Arial" w:hAnsi="Arial" w:cs="Arial"/>
          <w:spacing w:val="-2"/>
          <w:sz w:val="24"/>
          <w:szCs w:val="24"/>
        </w:rPr>
        <w:t xml:space="preserve"> </w:t>
      </w:r>
      <w:r w:rsidRPr="004A1604">
        <w:rPr>
          <w:rFonts w:ascii="Arial" w:hAnsi="Arial" w:cs="Arial"/>
          <w:sz w:val="24"/>
          <w:szCs w:val="24"/>
        </w:rPr>
        <w:t>REABERTURA</w:t>
      </w:r>
      <w:r w:rsidRPr="004A1604">
        <w:rPr>
          <w:rFonts w:ascii="Arial" w:hAnsi="Arial" w:cs="Arial"/>
          <w:spacing w:val="-3"/>
          <w:sz w:val="24"/>
          <w:szCs w:val="24"/>
        </w:rPr>
        <w:t xml:space="preserve"> </w:t>
      </w:r>
      <w:r w:rsidRPr="004A1604">
        <w:rPr>
          <w:rFonts w:ascii="Arial" w:hAnsi="Arial" w:cs="Arial"/>
          <w:sz w:val="24"/>
          <w:szCs w:val="24"/>
        </w:rPr>
        <w:t>DA</w:t>
      </w:r>
      <w:r w:rsidRPr="004A1604">
        <w:rPr>
          <w:rFonts w:ascii="Arial" w:hAnsi="Arial" w:cs="Arial"/>
          <w:spacing w:val="-4"/>
          <w:sz w:val="24"/>
          <w:szCs w:val="24"/>
        </w:rPr>
        <w:t xml:space="preserve"> </w:t>
      </w:r>
      <w:r w:rsidRPr="004A1604">
        <w:rPr>
          <w:rFonts w:ascii="Arial" w:hAnsi="Arial" w:cs="Arial"/>
          <w:sz w:val="24"/>
          <w:szCs w:val="24"/>
        </w:rPr>
        <w:t>SESSÃO</w:t>
      </w:r>
      <w:r w:rsidRPr="004A1604">
        <w:rPr>
          <w:rFonts w:ascii="Arial" w:hAnsi="Arial" w:cs="Arial"/>
          <w:spacing w:val="-3"/>
          <w:sz w:val="24"/>
          <w:szCs w:val="24"/>
        </w:rPr>
        <w:t xml:space="preserve"> </w:t>
      </w:r>
      <w:r w:rsidRPr="004A1604">
        <w:rPr>
          <w:rFonts w:ascii="Arial" w:hAnsi="Arial" w:cs="Arial"/>
          <w:sz w:val="24"/>
          <w:szCs w:val="24"/>
        </w:rPr>
        <w:t>PÚBLICA</w:t>
      </w: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spacing w:val="-1"/>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spacing w:val="-1"/>
        </w:rPr>
        <w:t xml:space="preserve">13.1. </w:t>
      </w:r>
      <w:r w:rsidRPr="004A1604">
        <w:rPr>
          <w:rFonts w:ascii="Arial" w:hAnsi="Arial" w:cs="Arial"/>
        </w:rPr>
        <w:t>A</w:t>
      </w:r>
      <w:r w:rsidRPr="004A1604">
        <w:rPr>
          <w:rFonts w:ascii="Arial" w:hAnsi="Arial" w:cs="Arial"/>
          <w:spacing w:val="-2"/>
        </w:rPr>
        <w:t xml:space="preserve"> </w:t>
      </w:r>
      <w:r w:rsidRPr="004A1604">
        <w:rPr>
          <w:rFonts w:ascii="Arial" w:hAnsi="Arial" w:cs="Arial"/>
        </w:rPr>
        <w:t>sessão</w:t>
      </w:r>
      <w:r w:rsidRPr="004A1604">
        <w:rPr>
          <w:rFonts w:ascii="Arial" w:hAnsi="Arial" w:cs="Arial"/>
          <w:spacing w:val="-4"/>
        </w:rPr>
        <w:t xml:space="preserve"> </w:t>
      </w:r>
      <w:r w:rsidRPr="004A1604">
        <w:rPr>
          <w:rFonts w:ascii="Arial" w:hAnsi="Arial" w:cs="Arial"/>
        </w:rPr>
        <w:t>pública</w:t>
      </w:r>
      <w:r w:rsidRPr="004A1604">
        <w:rPr>
          <w:rFonts w:ascii="Arial" w:hAnsi="Arial" w:cs="Arial"/>
          <w:spacing w:val="-1"/>
        </w:rPr>
        <w:t xml:space="preserve"> </w:t>
      </w:r>
      <w:r w:rsidRPr="004A1604">
        <w:rPr>
          <w:rFonts w:ascii="Arial" w:hAnsi="Arial" w:cs="Arial"/>
        </w:rPr>
        <w:t>poderá</w:t>
      </w:r>
      <w:r w:rsidRPr="004A1604">
        <w:rPr>
          <w:rFonts w:ascii="Arial" w:hAnsi="Arial" w:cs="Arial"/>
          <w:spacing w:val="-1"/>
        </w:rPr>
        <w:t xml:space="preserve"> </w:t>
      </w:r>
      <w:r w:rsidRPr="004A1604">
        <w:rPr>
          <w:rFonts w:ascii="Arial" w:hAnsi="Arial" w:cs="Arial"/>
        </w:rPr>
        <w:t>ser</w:t>
      </w:r>
      <w:r w:rsidRPr="004A1604">
        <w:rPr>
          <w:rFonts w:ascii="Arial" w:hAnsi="Arial" w:cs="Arial"/>
          <w:spacing w:val="-3"/>
        </w:rPr>
        <w:t xml:space="preserve"> </w:t>
      </w:r>
      <w:r w:rsidRPr="004A1604">
        <w:rPr>
          <w:rFonts w:ascii="Arial" w:hAnsi="Arial" w:cs="Arial"/>
        </w:rPr>
        <w:t>reaberta:</w:t>
      </w:r>
    </w:p>
    <w:p w:rsidR="003562AB" w:rsidRPr="004A1604" w:rsidRDefault="003562AB" w:rsidP="00EF3135">
      <w:pPr>
        <w:pStyle w:val="PargrafodaLista"/>
        <w:widowControl w:val="0"/>
        <w:tabs>
          <w:tab w:val="left" w:pos="756"/>
        </w:tabs>
        <w:autoSpaceDE w:val="0"/>
        <w:autoSpaceDN w:val="0"/>
        <w:ind w:left="0"/>
        <w:contextualSpacing w:val="0"/>
        <w:jc w:val="both"/>
        <w:rPr>
          <w:rFonts w:ascii="Arial" w:hAnsi="Arial" w:cs="Arial"/>
        </w:rPr>
      </w:pPr>
      <w:r w:rsidRPr="004A1604">
        <w:rPr>
          <w:rFonts w:ascii="Arial" w:hAnsi="Arial" w:cs="Arial"/>
          <w:spacing w:val="35"/>
        </w:rPr>
        <w:t xml:space="preserve">I. </w:t>
      </w:r>
      <w:r w:rsidRPr="004A1604">
        <w:rPr>
          <w:rFonts w:ascii="Arial" w:hAnsi="Arial" w:cs="Arial"/>
        </w:rPr>
        <w:t>Nas</w:t>
      </w:r>
      <w:r w:rsidRPr="004A1604">
        <w:rPr>
          <w:rFonts w:ascii="Arial" w:hAnsi="Arial" w:cs="Arial"/>
          <w:spacing w:val="33"/>
        </w:rPr>
        <w:t xml:space="preserve"> </w:t>
      </w:r>
      <w:r w:rsidRPr="004A1604">
        <w:rPr>
          <w:rFonts w:ascii="Arial" w:hAnsi="Arial" w:cs="Arial"/>
        </w:rPr>
        <w:t>hipóteses</w:t>
      </w:r>
      <w:r w:rsidRPr="004A1604">
        <w:rPr>
          <w:rFonts w:ascii="Arial" w:hAnsi="Arial" w:cs="Arial"/>
          <w:spacing w:val="33"/>
        </w:rPr>
        <w:t xml:space="preserve"> </w:t>
      </w:r>
      <w:r w:rsidRPr="004A1604">
        <w:rPr>
          <w:rFonts w:ascii="Arial" w:hAnsi="Arial" w:cs="Arial"/>
        </w:rPr>
        <w:t>de</w:t>
      </w:r>
      <w:r w:rsidRPr="004A1604">
        <w:rPr>
          <w:rFonts w:ascii="Arial" w:hAnsi="Arial" w:cs="Arial"/>
          <w:spacing w:val="35"/>
        </w:rPr>
        <w:t xml:space="preserve"> </w:t>
      </w:r>
      <w:r w:rsidRPr="004A1604">
        <w:rPr>
          <w:rFonts w:ascii="Arial" w:hAnsi="Arial" w:cs="Arial"/>
        </w:rPr>
        <w:t>provimento</w:t>
      </w:r>
      <w:r w:rsidRPr="004A1604">
        <w:rPr>
          <w:rFonts w:ascii="Arial" w:hAnsi="Arial" w:cs="Arial"/>
          <w:spacing w:val="32"/>
        </w:rPr>
        <w:t xml:space="preserve"> </w:t>
      </w:r>
      <w:r w:rsidRPr="004A1604">
        <w:rPr>
          <w:rFonts w:ascii="Arial" w:hAnsi="Arial" w:cs="Arial"/>
        </w:rPr>
        <w:t>de</w:t>
      </w:r>
      <w:r w:rsidRPr="004A1604">
        <w:rPr>
          <w:rFonts w:ascii="Arial" w:hAnsi="Arial" w:cs="Arial"/>
          <w:spacing w:val="35"/>
        </w:rPr>
        <w:t xml:space="preserve"> </w:t>
      </w:r>
      <w:r w:rsidRPr="004A1604">
        <w:rPr>
          <w:rFonts w:ascii="Arial" w:hAnsi="Arial" w:cs="Arial"/>
        </w:rPr>
        <w:t>recurso</w:t>
      </w:r>
      <w:r w:rsidRPr="004A1604">
        <w:rPr>
          <w:rFonts w:ascii="Arial" w:hAnsi="Arial" w:cs="Arial"/>
          <w:spacing w:val="33"/>
        </w:rPr>
        <w:t xml:space="preserve"> </w:t>
      </w:r>
      <w:r w:rsidRPr="004A1604">
        <w:rPr>
          <w:rFonts w:ascii="Arial" w:hAnsi="Arial" w:cs="Arial"/>
        </w:rPr>
        <w:t>que</w:t>
      </w:r>
      <w:r w:rsidRPr="004A1604">
        <w:rPr>
          <w:rFonts w:ascii="Arial" w:hAnsi="Arial" w:cs="Arial"/>
          <w:spacing w:val="33"/>
        </w:rPr>
        <w:t xml:space="preserve"> </w:t>
      </w:r>
      <w:r w:rsidRPr="004A1604">
        <w:rPr>
          <w:rFonts w:ascii="Arial" w:hAnsi="Arial" w:cs="Arial"/>
        </w:rPr>
        <w:t>leve</w:t>
      </w:r>
      <w:r w:rsidRPr="004A1604">
        <w:rPr>
          <w:rFonts w:ascii="Arial" w:hAnsi="Arial" w:cs="Arial"/>
          <w:spacing w:val="33"/>
        </w:rPr>
        <w:t xml:space="preserve"> </w:t>
      </w:r>
      <w:r w:rsidRPr="004A1604">
        <w:rPr>
          <w:rFonts w:ascii="Arial" w:hAnsi="Arial" w:cs="Arial"/>
        </w:rPr>
        <w:t>à</w:t>
      </w:r>
      <w:r w:rsidRPr="004A1604">
        <w:rPr>
          <w:rFonts w:ascii="Arial" w:hAnsi="Arial" w:cs="Arial"/>
          <w:spacing w:val="34"/>
        </w:rPr>
        <w:t xml:space="preserve"> </w:t>
      </w:r>
      <w:r w:rsidRPr="004A1604">
        <w:rPr>
          <w:rFonts w:ascii="Arial" w:hAnsi="Arial" w:cs="Arial"/>
        </w:rPr>
        <w:t>anulação</w:t>
      </w:r>
      <w:r w:rsidRPr="004A1604">
        <w:rPr>
          <w:rFonts w:ascii="Arial" w:hAnsi="Arial" w:cs="Arial"/>
          <w:spacing w:val="35"/>
        </w:rPr>
        <w:t xml:space="preserve"> </w:t>
      </w:r>
      <w:r w:rsidRPr="004A1604">
        <w:rPr>
          <w:rFonts w:ascii="Arial" w:hAnsi="Arial" w:cs="Arial"/>
        </w:rPr>
        <w:t>de</w:t>
      </w:r>
      <w:r w:rsidRPr="004A1604">
        <w:rPr>
          <w:rFonts w:ascii="Arial" w:hAnsi="Arial" w:cs="Arial"/>
          <w:spacing w:val="33"/>
        </w:rPr>
        <w:t xml:space="preserve"> </w:t>
      </w:r>
      <w:r w:rsidRPr="004A1604">
        <w:rPr>
          <w:rFonts w:ascii="Arial" w:hAnsi="Arial" w:cs="Arial"/>
        </w:rPr>
        <w:t>atos</w:t>
      </w:r>
      <w:r w:rsidRPr="004A1604">
        <w:rPr>
          <w:rFonts w:ascii="Arial" w:hAnsi="Arial" w:cs="Arial"/>
          <w:spacing w:val="33"/>
        </w:rPr>
        <w:t xml:space="preserve"> </w:t>
      </w:r>
      <w:r w:rsidRPr="004A1604">
        <w:rPr>
          <w:rFonts w:ascii="Arial" w:hAnsi="Arial" w:cs="Arial"/>
        </w:rPr>
        <w:t>anteriores</w:t>
      </w:r>
      <w:r w:rsidRPr="004A1604">
        <w:rPr>
          <w:rFonts w:ascii="Arial" w:hAnsi="Arial" w:cs="Arial"/>
          <w:spacing w:val="32"/>
        </w:rPr>
        <w:t xml:space="preserve"> </w:t>
      </w:r>
      <w:r w:rsidRPr="004A1604">
        <w:rPr>
          <w:rFonts w:ascii="Arial" w:hAnsi="Arial" w:cs="Arial"/>
        </w:rPr>
        <w:t>à</w:t>
      </w:r>
      <w:r w:rsidRPr="004A1604">
        <w:rPr>
          <w:rFonts w:ascii="Arial" w:hAnsi="Arial" w:cs="Arial"/>
          <w:spacing w:val="35"/>
        </w:rPr>
        <w:t xml:space="preserve"> </w:t>
      </w:r>
      <w:r w:rsidRPr="004A1604">
        <w:rPr>
          <w:rFonts w:ascii="Arial" w:hAnsi="Arial" w:cs="Arial"/>
        </w:rPr>
        <w:t>realização</w:t>
      </w:r>
      <w:r w:rsidRPr="004A1604">
        <w:rPr>
          <w:rFonts w:ascii="Arial" w:hAnsi="Arial" w:cs="Arial"/>
          <w:spacing w:val="33"/>
        </w:rPr>
        <w:t xml:space="preserve"> </w:t>
      </w:r>
      <w:r w:rsidRPr="004A1604">
        <w:rPr>
          <w:rFonts w:ascii="Arial" w:hAnsi="Arial" w:cs="Arial"/>
        </w:rPr>
        <w:t>da</w:t>
      </w:r>
      <w:r w:rsidRPr="004A1604">
        <w:rPr>
          <w:rFonts w:ascii="Arial" w:hAnsi="Arial" w:cs="Arial"/>
          <w:spacing w:val="-53"/>
        </w:rPr>
        <w:t xml:space="preserve"> </w:t>
      </w:r>
      <w:r w:rsidRPr="004A1604">
        <w:rPr>
          <w:rFonts w:ascii="Arial" w:hAnsi="Arial" w:cs="Arial"/>
        </w:rPr>
        <w:t>sessão pública precedente ou em que seja anulada a própria sessão pública, situação em que serão repetidos</w:t>
      </w:r>
      <w:r w:rsidRPr="004A1604">
        <w:rPr>
          <w:rFonts w:ascii="Arial" w:hAnsi="Arial" w:cs="Arial"/>
          <w:spacing w:val="1"/>
        </w:rPr>
        <w:t xml:space="preserve"> </w:t>
      </w:r>
      <w:r w:rsidRPr="004A1604">
        <w:rPr>
          <w:rFonts w:ascii="Arial" w:hAnsi="Arial" w:cs="Arial"/>
        </w:rPr>
        <w:t>os</w:t>
      </w:r>
      <w:r w:rsidRPr="004A1604">
        <w:rPr>
          <w:rFonts w:ascii="Arial" w:hAnsi="Arial" w:cs="Arial"/>
          <w:spacing w:val="-2"/>
        </w:rPr>
        <w:t xml:space="preserve"> </w:t>
      </w:r>
      <w:r w:rsidRPr="004A1604">
        <w:rPr>
          <w:rFonts w:ascii="Arial" w:hAnsi="Arial" w:cs="Arial"/>
        </w:rPr>
        <w:t>atos</w:t>
      </w:r>
      <w:r w:rsidRPr="004A1604">
        <w:rPr>
          <w:rFonts w:ascii="Arial" w:hAnsi="Arial" w:cs="Arial"/>
          <w:spacing w:val="-1"/>
        </w:rPr>
        <w:t xml:space="preserve"> </w:t>
      </w:r>
      <w:r w:rsidRPr="004A1604">
        <w:rPr>
          <w:rFonts w:ascii="Arial" w:hAnsi="Arial" w:cs="Arial"/>
        </w:rPr>
        <w:t>anulados</w:t>
      </w:r>
      <w:r w:rsidRPr="004A1604">
        <w:rPr>
          <w:rFonts w:ascii="Arial" w:hAnsi="Arial" w:cs="Arial"/>
          <w:spacing w:val="-1"/>
        </w:rPr>
        <w:t xml:space="preserve"> </w:t>
      </w:r>
      <w:r w:rsidRPr="004A1604">
        <w:rPr>
          <w:rFonts w:ascii="Arial" w:hAnsi="Arial" w:cs="Arial"/>
        </w:rPr>
        <w:t>e os</w:t>
      </w:r>
      <w:r w:rsidRPr="004A1604">
        <w:rPr>
          <w:rFonts w:ascii="Arial" w:hAnsi="Arial" w:cs="Arial"/>
          <w:spacing w:val="-1"/>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dele</w:t>
      </w:r>
      <w:r w:rsidRPr="004A1604">
        <w:rPr>
          <w:rFonts w:ascii="Arial" w:hAnsi="Arial" w:cs="Arial"/>
          <w:spacing w:val="-2"/>
        </w:rPr>
        <w:t xml:space="preserve"> </w:t>
      </w:r>
      <w:r w:rsidRPr="004A1604">
        <w:rPr>
          <w:rFonts w:ascii="Arial" w:hAnsi="Arial" w:cs="Arial"/>
        </w:rPr>
        <w:t>dependam.</w:t>
      </w:r>
    </w:p>
    <w:p w:rsidR="003562AB" w:rsidRPr="004A1604" w:rsidRDefault="003562AB" w:rsidP="00EF3135">
      <w:pPr>
        <w:pStyle w:val="PargrafodaLista"/>
        <w:widowControl w:val="0"/>
        <w:tabs>
          <w:tab w:val="left" w:pos="756"/>
        </w:tabs>
        <w:autoSpaceDE w:val="0"/>
        <w:autoSpaceDN w:val="0"/>
        <w:ind w:left="0"/>
        <w:contextualSpacing w:val="0"/>
        <w:jc w:val="both"/>
        <w:rPr>
          <w:rFonts w:ascii="Arial" w:hAnsi="Arial" w:cs="Arial"/>
        </w:rPr>
      </w:pPr>
      <w:r w:rsidRPr="004A1604">
        <w:rPr>
          <w:rFonts w:ascii="Arial" w:hAnsi="Arial" w:cs="Arial"/>
        </w:rPr>
        <w:t>II. Quando houver erro na aceitação do preço melhor classificado ou quando o licitante declarado</w:t>
      </w:r>
      <w:r w:rsidRPr="004A1604">
        <w:rPr>
          <w:rFonts w:ascii="Arial" w:hAnsi="Arial" w:cs="Arial"/>
          <w:spacing w:val="1"/>
        </w:rPr>
        <w:t xml:space="preserve"> </w:t>
      </w:r>
      <w:r w:rsidRPr="004A1604">
        <w:rPr>
          <w:rFonts w:ascii="Arial" w:hAnsi="Arial" w:cs="Arial"/>
        </w:rPr>
        <w:t>vencedor não assinar o contrato, não retirar o instrumento equivalente ou não comprovar a regularização</w:t>
      </w:r>
      <w:r w:rsidRPr="004A1604">
        <w:rPr>
          <w:rFonts w:ascii="Arial" w:hAnsi="Arial" w:cs="Arial"/>
          <w:spacing w:val="1"/>
        </w:rPr>
        <w:t xml:space="preserve"> </w:t>
      </w:r>
      <w:r w:rsidRPr="004A1604">
        <w:rPr>
          <w:rFonts w:ascii="Arial" w:hAnsi="Arial" w:cs="Arial"/>
        </w:rPr>
        <w:t>fiscal e trabalhista, nos termos do art. 43, §1º da Lei Complementar nº 123/2006. Nessas hipóteses, serão</w:t>
      </w:r>
      <w:r w:rsidRPr="004A1604">
        <w:rPr>
          <w:rFonts w:ascii="Arial" w:hAnsi="Arial" w:cs="Arial"/>
          <w:spacing w:val="1"/>
        </w:rPr>
        <w:t xml:space="preserve"> </w:t>
      </w:r>
      <w:r w:rsidRPr="004A1604">
        <w:rPr>
          <w:rFonts w:ascii="Arial" w:hAnsi="Arial" w:cs="Arial"/>
        </w:rPr>
        <w:t>adotados</w:t>
      </w:r>
      <w:r w:rsidRPr="004A1604">
        <w:rPr>
          <w:rFonts w:ascii="Arial" w:hAnsi="Arial" w:cs="Arial"/>
          <w:spacing w:val="-2"/>
        </w:rPr>
        <w:t xml:space="preserve"> </w:t>
      </w:r>
      <w:r w:rsidRPr="004A1604">
        <w:rPr>
          <w:rFonts w:ascii="Arial" w:hAnsi="Arial" w:cs="Arial"/>
        </w:rPr>
        <w:t>os procedimentos</w:t>
      </w:r>
      <w:r w:rsidRPr="004A1604">
        <w:rPr>
          <w:rFonts w:ascii="Arial" w:hAnsi="Arial" w:cs="Arial"/>
          <w:spacing w:val="-1"/>
        </w:rPr>
        <w:t xml:space="preserve"> </w:t>
      </w:r>
      <w:r w:rsidRPr="004A1604">
        <w:rPr>
          <w:rFonts w:ascii="Arial" w:hAnsi="Arial" w:cs="Arial"/>
        </w:rPr>
        <w:t>imediatamente</w:t>
      </w:r>
      <w:r w:rsidRPr="004A1604">
        <w:rPr>
          <w:rFonts w:ascii="Arial" w:hAnsi="Arial" w:cs="Arial"/>
          <w:spacing w:val="-3"/>
        </w:rPr>
        <w:t xml:space="preserve"> </w:t>
      </w:r>
      <w:r w:rsidRPr="004A1604">
        <w:rPr>
          <w:rFonts w:ascii="Arial" w:hAnsi="Arial" w:cs="Arial"/>
        </w:rPr>
        <w:t>posteriores</w:t>
      </w:r>
      <w:r w:rsidRPr="004A1604">
        <w:rPr>
          <w:rFonts w:ascii="Arial" w:hAnsi="Arial" w:cs="Arial"/>
          <w:spacing w:val="-1"/>
        </w:rPr>
        <w:t xml:space="preserve"> </w:t>
      </w:r>
      <w:r w:rsidRPr="004A1604">
        <w:rPr>
          <w:rFonts w:ascii="Arial" w:hAnsi="Arial" w:cs="Arial"/>
        </w:rPr>
        <w:t>ao</w:t>
      </w:r>
      <w:r w:rsidRPr="004A1604">
        <w:rPr>
          <w:rFonts w:ascii="Arial" w:hAnsi="Arial" w:cs="Arial"/>
          <w:spacing w:val="-1"/>
        </w:rPr>
        <w:t xml:space="preserve"> </w:t>
      </w:r>
      <w:r w:rsidRPr="004A1604">
        <w:rPr>
          <w:rFonts w:ascii="Arial" w:hAnsi="Arial" w:cs="Arial"/>
        </w:rPr>
        <w:t>encerramento da</w:t>
      </w:r>
      <w:r w:rsidRPr="004A1604">
        <w:rPr>
          <w:rFonts w:ascii="Arial" w:hAnsi="Arial" w:cs="Arial"/>
          <w:spacing w:val="-2"/>
        </w:rPr>
        <w:t xml:space="preserve"> </w:t>
      </w:r>
      <w:r w:rsidRPr="004A1604">
        <w:rPr>
          <w:rFonts w:ascii="Arial" w:hAnsi="Arial" w:cs="Arial"/>
        </w:rPr>
        <w:t>etapa</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lances.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738"/>
        </w:tabs>
        <w:autoSpaceDE w:val="0"/>
        <w:autoSpaceDN w:val="0"/>
        <w:ind w:left="0"/>
        <w:contextualSpacing w:val="0"/>
        <w:jc w:val="both"/>
        <w:rPr>
          <w:rFonts w:ascii="Arial" w:hAnsi="Arial" w:cs="Arial"/>
        </w:rPr>
      </w:pPr>
      <w:r w:rsidRPr="004A1604">
        <w:rPr>
          <w:rFonts w:ascii="Arial" w:hAnsi="Arial" w:cs="Arial"/>
        </w:rPr>
        <w:t>13.2. A convocação se dará por meio do sistema eletrônico (“chat”), e e-mail, de acordo com a fase do</w:t>
      </w:r>
      <w:r w:rsidRPr="004A1604">
        <w:rPr>
          <w:rFonts w:ascii="Arial" w:hAnsi="Arial" w:cs="Arial"/>
          <w:spacing w:val="1"/>
        </w:rPr>
        <w:t xml:space="preserve"> </w:t>
      </w:r>
      <w:r w:rsidRPr="004A1604">
        <w:rPr>
          <w:rFonts w:ascii="Arial" w:hAnsi="Arial" w:cs="Arial"/>
        </w:rPr>
        <w:t>procedimento</w:t>
      </w:r>
      <w:r w:rsidRPr="004A1604">
        <w:rPr>
          <w:rFonts w:ascii="Arial" w:hAnsi="Arial" w:cs="Arial"/>
          <w:spacing w:val="-3"/>
        </w:rPr>
        <w:t xml:space="preserve"> </w:t>
      </w:r>
      <w:r w:rsidRPr="004A1604">
        <w:rPr>
          <w:rFonts w:ascii="Arial" w:hAnsi="Arial" w:cs="Arial"/>
        </w:rPr>
        <w:t>licitatório.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z w:val="24"/>
          <w:szCs w:val="24"/>
        </w:rPr>
        <w:t>14.</w:t>
      </w:r>
      <w:r w:rsidRPr="004A1604">
        <w:rPr>
          <w:rFonts w:ascii="Arial" w:hAnsi="Arial" w:cs="Arial"/>
          <w:spacing w:val="-2"/>
          <w:sz w:val="24"/>
          <w:szCs w:val="24"/>
        </w:rPr>
        <w:t xml:space="preserve"> </w:t>
      </w:r>
      <w:r w:rsidRPr="004A1604">
        <w:rPr>
          <w:rFonts w:ascii="Arial" w:hAnsi="Arial" w:cs="Arial"/>
          <w:sz w:val="24"/>
          <w:szCs w:val="24"/>
        </w:rPr>
        <w:t>DO</w:t>
      </w:r>
      <w:r w:rsidRPr="004A1604">
        <w:rPr>
          <w:rFonts w:ascii="Arial" w:hAnsi="Arial" w:cs="Arial"/>
          <w:spacing w:val="-2"/>
          <w:sz w:val="24"/>
          <w:szCs w:val="24"/>
        </w:rPr>
        <w:t xml:space="preserve"> </w:t>
      </w:r>
      <w:r w:rsidRPr="004A1604">
        <w:rPr>
          <w:rFonts w:ascii="Arial" w:hAnsi="Arial" w:cs="Arial"/>
          <w:sz w:val="24"/>
          <w:szCs w:val="24"/>
        </w:rPr>
        <w:t>CONTRATO</w:t>
      </w: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hAnsi="Arial" w:cs="Arial"/>
        </w:rPr>
        <w:t>14.1.</w:t>
      </w:r>
      <w:r w:rsidRPr="004A1604">
        <w:rPr>
          <w:rFonts w:ascii="Arial" w:hAnsi="Arial" w:cs="Arial"/>
          <w:spacing w:val="-1"/>
        </w:rPr>
        <w:t xml:space="preserve"> </w:t>
      </w:r>
      <w:r w:rsidRPr="004A1604">
        <w:rPr>
          <w:rFonts w:ascii="Arial" w:hAnsi="Arial" w:cs="Arial"/>
        </w:rPr>
        <w:t>Após</w:t>
      </w:r>
      <w:r w:rsidRPr="004A1604">
        <w:rPr>
          <w:rFonts w:ascii="Arial" w:hAnsi="Arial" w:cs="Arial"/>
          <w:spacing w:val="-1"/>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homologação</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licitação,</w:t>
      </w:r>
      <w:r w:rsidRPr="004A1604">
        <w:rPr>
          <w:rFonts w:ascii="Arial" w:hAnsi="Arial" w:cs="Arial"/>
          <w:spacing w:val="-2"/>
        </w:rPr>
        <w:t xml:space="preserve"> </w:t>
      </w:r>
      <w:r w:rsidRPr="004A1604">
        <w:rPr>
          <w:rFonts w:ascii="Arial" w:hAnsi="Arial" w:cs="Arial"/>
        </w:rPr>
        <w:t>em</w:t>
      </w:r>
      <w:r w:rsidRPr="004A1604">
        <w:rPr>
          <w:rFonts w:ascii="Arial" w:hAnsi="Arial" w:cs="Arial"/>
          <w:spacing w:val="-3"/>
        </w:rPr>
        <w:t xml:space="preserve"> </w:t>
      </w:r>
      <w:r w:rsidRPr="004A1604">
        <w:rPr>
          <w:rFonts w:ascii="Arial" w:hAnsi="Arial" w:cs="Arial"/>
        </w:rPr>
        <w:t>sendo</w:t>
      </w:r>
      <w:r w:rsidRPr="004A1604">
        <w:rPr>
          <w:rFonts w:ascii="Arial" w:hAnsi="Arial" w:cs="Arial"/>
          <w:spacing w:val="-3"/>
        </w:rPr>
        <w:t xml:space="preserve"> </w:t>
      </w:r>
      <w:r w:rsidRPr="004A1604">
        <w:rPr>
          <w:rFonts w:ascii="Arial" w:hAnsi="Arial" w:cs="Arial"/>
        </w:rPr>
        <w:t>realizada</w:t>
      </w:r>
      <w:r w:rsidRPr="004A1604">
        <w:rPr>
          <w:rFonts w:ascii="Arial" w:hAnsi="Arial" w:cs="Arial"/>
          <w:spacing w:val="-3"/>
        </w:rPr>
        <w:t xml:space="preserve"> </w:t>
      </w:r>
      <w:r w:rsidRPr="004A1604">
        <w:rPr>
          <w:rFonts w:ascii="Arial" w:hAnsi="Arial" w:cs="Arial"/>
        </w:rPr>
        <w:t>a</w:t>
      </w:r>
      <w:r w:rsidRPr="004A1604">
        <w:rPr>
          <w:rFonts w:ascii="Arial" w:hAnsi="Arial" w:cs="Arial"/>
          <w:spacing w:val="-3"/>
        </w:rPr>
        <w:t xml:space="preserve"> </w:t>
      </w:r>
      <w:r w:rsidRPr="004A1604">
        <w:rPr>
          <w:rFonts w:ascii="Arial" w:hAnsi="Arial" w:cs="Arial"/>
        </w:rPr>
        <w:t>contratação,</w:t>
      </w:r>
      <w:r w:rsidRPr="004A1604">
        <w:rPr>
          <w:rFonts w:ascii="Arial" w:hAnsi="Arial" w:cs="Arial"/>
          <w:spacing w:val="-3"/>
        </w:rPr>
        <w:t xml:space="preserve"> </w:t>
      </w:r>
      <w:r w:rsidRPr="004A1604">
        <w:rPr>
          <w:rFonts w:ascii="Arial" w:hAnsi="Arial" w:cs="Arial"/>
        </w:rPr>
        <w:t>será</w:t>
      </w:r>
      <w:r w:rsidRPr="004A1604">
        <w:rPr>
          <w:rFonts w:ascii="Arial" w:hAnsi="Arial" w:cs="Arial"/>
          <w:spacing w:val="-2"/>
        </w:rPr>
        <w:t xml:space="preserve"> </w:t>
      </w:r>
      <w:proofErr w:type="gramStart"/>
      <w:r w:rsidRPr="004A1604">
        <w:rPr>
          <w:rFonts w:ascii="Arial" w:hAnsi="Arial" w:cs="Arial"/>
        </w:rPr>
        <w:t>firmado</w:t>
      </w:r>
      <w:proofErr w:type="gramEnd"/>
      <w:r w:rsidRPr="004A1604">
        <w:rPr>
          <w:rFonts w:ascii="Arial" w:hAnsi="Arial" w:cs="Arial"/>
          <w:spacing w:val="-2"/>
        </w:rPr>
        <w:t xml:space="preserve"> </w:t>
      </w:r>
      <w:r w:rsidRPr="004A1604">
        <w:rPr>
          <w:rFonts w:ascii="Arial" w:hAnsi="Arial" w:cs="Arial"/>
        </w:rPr>
        <w:t>o contrato Administrativo nos termos do Anexo 06.</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58"/>
        </w:tabs>
        <w:autoSpaceDE w:val="0"/>
        <w:autoSpaceDN w:val="0"/>
        <w:ind w:left="0"/>
        <w:contextualSpacing w:val="0"/>
        <w:jc w:val="both"/>
        <w:rPr>
          <w:rFonts w:ascii="Arial" w:hAnsi="Arial" w:cs="Arial"/>
        </w:rPr>
      </w:pPr>
      <w:r w:rsidRPr="004A1604">
        <w:rPr>
          <w:rFonts w:ascii="Arial" w:hAnsi="Arial" w:cs="Arial"/>
        </w:rPr>
        <w:lastRenderedPageBreak/>
        <w:t>14.2. O adjudicatário terá o prazo de 05 (cinco) dias úteis, contados a partir da data de sua convocação, para</w:t>
      </w:r>
      <w:r w:rsidRPr="004A1604">
        <w:rPr>
          <w:rFonts w:ascii="Arial" w:hAnsi="Arial" w:cs="Arial"/>
          <w:spacing w:val="-52"/>
        </w:rPr>
        <w:t xml:space="preserve"> </w:t>
      </w:r>
      <w:r w:rsidRPr="004A1604">
        <w:rPr>
          <w:rFonts w:ascii="Arial" w:hAnsi="Arial" w:cs="Arial"/>
        </w:rPr>
        <w:t>assinar o Termo de Contrato, sob pena de decair do direito à contratação, sem prejuízo das sanções previstas</w:t>
      </w:r>
      <w:r w:rsidRPr="004A1604">
        <w:rPr>
          <w:rFonts w:ascii="Arial" w:hAnsi="Arial" w:cs="Arial"/>
          <w:spacing w:val="1"/>
        </w:rPr>
        <w:t xml:space="preserve"> </w:t>
      </w:r>
      <w:r w:rsidRPr="004A1604">
        <w:rPr>
          <w:rFonts w:ascii="Arial" w:hAnsi="Arial" w:cs="Arial"/>
        </w:rPr>
        <w:t>neste</w:t>
      </w:r>
      <w:r w:rsidRPr="004A1604">
        <w:rPr>
          <w:rFonts w:ascii="Arial" w:hAnsi="Arial" w:cs="Arial"/>
          <w:spacing w:val="-3"/>
        </w:rPr>
        <w:t xml:space="preserve"> </w:t>
      </w:r>
      <w:r w:rsidRPr="004A1604">
        <w:rPr>
          <w:rFonts w:ascii="Arial" w:hAnsi="Arial" w:cs="Arial"/>
        </w:rPr>
        <w:t>Edital.</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08"/>
        </w:tabs>
        <w:autoSpaceDE w:val="0"/>
        <w:autoSpaceDN w:val="0"/>
        <w:ind w:left="0"/>
        <w:contextualSpacing w:val="0"/>
        <w:jc w:val="both"/>
        <w:rPr>
          <w:rFonts w:ascii="Arial" w:hAnsi="Arial" w:cs="Arial"/>
        </w:rPr>
      </w:pPr>
      <w:r w:rsidRPr="004A1604">
        <w:rPr>
          <w:rFonts w:ascii="Arial" w:hAnsi="Arial" w:cs="Arial"/>
        </w:rPr>
        <w:t>14.3. O prazo previsto no subitem anterior poderá ser prorrogado, por igual período, por solicitação</w:t>
      </w:r>
      <w:r w:rsidRPr="004A1604">
        <w:rPr>
          <w:rFonts w:ascii="Arial" w:hAnsi="Arial" w:cs="Arial"/>
          <w:spacing w:val="1"/>
        </w:rPr>
        <w:t xml:space="preserve"> </w:t>
      </w:r>
      <w:r w:rsidRPr="004A1604">
        <w:rPr>
          <w:rFonts w:ascii="Arial" w:hAnsi="Arial" w:cs="Arial"/>
        </w:rPr>
        <w:t>justificada do</w:t>
      </w:r>
      <w:r w:rsidRPr="004A1604">
        <w:rPr>
          <w:rFonts w:ascii="Arial" w:hAnsi="Arial" w:cs="Arial"/>
          <w:spacing w:val="-2"/>
        </w:rPr>
        <w:t xml:space="preserve"> </w:t>
      </w:r>
      <w:r w:rsidRPr="004A1604">
        <w:rPr>
          <w:rFonts w:ascii="Arial" w:hAnsi="Arial" w:cs="Arial"/>
        </w:rPr>
        <w:t>adjudicatário e</w:t>
      </w:r>
      <w:r w:rsidRPr="004A1604">
        <w:rPr>
          <w:rFonts w:ascii="Arial" w:hAnsi="Arial" w:cs="Arial"/>
          <w:spacing w:val="-2"/>
        </w:rPr>
        <w:t xml:space="preserve"> </w:t>
      </w:r>
      <w:r w:rsidRPr="004A1604">
        <w:rPr>
          <w:rFonts w:ascii="Arial" w:hAnsi="Arial" w:cs="Arial"/>
        </w:rPr>
        <w:t>aceita</w:t>
      </w:r>
      <w:r w:rsidRPr="004A1604">
        <w:rPr>
          <w:rFonts w:ascii="Arial" w:hAnsi="Arial" w:cs="Arial"/>
          <w:spacing w:val="-2"/>
        </w:rPr>
        <w:t xml:space="preserve"> </w:t>
      </w:r>
      <w:r w:rsidRPr="004A1604">
        <w:rPr>
          <w:rFonts w:ascii="Arial" w:hAnsi="Arial" w:cs="Arial"/>
        </w:rPr>
        <w:t>pela</w:t>
      </w:r>
      <w:r w:rsidRPr="004A1604">
        <w:rPr>
          <w:rFonts w:ascii="Arial" w:hAnsi="Arial" w:cs="Arial"/>
          <w:spacing w:val="-3"/>
        </w:rPr>
        <w:t xml:space="preserve"> </w:t>
      </w:r>
      <w:r w:rsidRPr="004A1604">
        <w:rPr>
          <w:rFonts w:ascii="Arial" w:hAnsi="Arial" w:cs="Arial"/>
        </w:rPr>
        <w:t>Administração.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88"/>
        </w:tabs>
        <w:autoSpaceDE w:val="0"/>
        <w:autoSpaceDN w:val="0"/>
        <w:ind w:left="0"/>
        <w:contextualSpacing w:val="0"/>
        <w:jc w:val="both"/>
        <w:rPr>
          <w:rFonts w:ascii="Arial" w:hAnsi="Arial" w:cs="Arial"/>
        </w:rPr>
      </w:pPr>
      <w:r w:rsidRPr="004A1604">
        <w:rPr>
          <w:rFonts w:ascii="Arial" w:hAnsi="Arial" w:cs="Arial"/>
        </w:rPr>
        <w:t>14.4. Na assinatura do contrato ou da ata de registro de preços, poderá ser exigida a comprovação das</w:t>
      </w:r>
      <w:r w:rsidRPr="004A1604">
        <w:rPr>
          <w:rFonts w:ascii="Arial" w:hAnsi="Arial" w:cs="Arial"/>
          <w:spacing w:val="1"/>
        </w:rPr>
        <w:t xml:space="preserve"> </w:t>
      </w:r>
      <w:r w:rsidRPr="004A1604">
        <w:rPr>
          <w:rFonts w:ascii="Arial" w:hAnsi="Arial" w:cs="Arial"/>
        </w:rPr>
        <w:t>condições de habilitação consignadas no edital, que deverão ser mantidas pelo licitante durante a vigência do</w:t>
      </w:r>
      <w:r w:rsidRPr="004A1604">
        <w:rPr>
          <w:rFonts w:ascii="Arial" w:hAnsi="Arial" w:cs="Arial"/>
          <w:spacing w:val="-52"/>
        </w:rPr>
        <w:t xml:space="preserve"> </w:t>
      </w:r>
      <w:r w:rsidRPr="004A1604">
        <w:rPr>
          <w:rFonts w:ascii="Arial" w:hAnsi="Arial" w:cs="Arial"/>
        </w:rPr>
        <w:t>contrato</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ata</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registro</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preços.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80"/>
        </w:tabs>
        <w:autoSpaceDE w:val="0"/>
        <w:autoSpaceDN w:val="0"/>
        <w:ind w:left="0"/>
        <w:contextualSpacing w:val="0"/>
        <w:jc w:val="both"/>
        <w:rPr>
          <w:rFonts w:ascii="Arial" w:hAnsi="Arial" w:cs="Arial"/>
        </w:rPr>
      </w:pPr>
      <w:r w:rsidRPr="004A1604">
        <w:rPr>
          <w:rFonts w:ascii="Arial" w:hAnsi="Arial" w:cs="Arial"/>
        </w:rPr>
        <w:t>14.5. Na hipótese de o vencedor da licitação não comprovar as condições de habilitação consignadas no</w:t>
      </w:r>
      <w:r w:rsidRPr="004A1604">
        <w:rPr>
          <w:rFonts w:ascii="Arial" w:hAnsi="Arial" w:cs="Arial"/>
          <w:spacing w:val="1"/>
        </w:rPr>
        <w:t xml:space="preserve"> </w:t>
      </w:r>
      <w:r w:rsidRPr="004A1604">
        <w:rPr>
          <w:rFonts w:ascii="Arial" w:hAnsi="Arial" w:cs="Arial"/>
        </w:rPr>
        <w:t>Edital ou se recusar a assinar o contrato ou a ata de registro de preços, a Administração, sem prejuízo da</w:t>
      </w:r>
      <w:r w:rsidRPr="004A1604">
        <w:rPr>
          <w:rFonts w:ascii="Arial" w:hAnsi="Arial" w:cs="Arial"/>
          <w:spacing w:val="1"/>
        </w:rPr>
        <w:t xml:space="preserve"> </w:t>
      </w:r>
      <w:r w:rsidRPr="004A1604">
        <w:rPr>
          <w:rFonts w:ascii="Arial" w:hAnsi="Arial" w:cs="Arial"/>
        </w:rPr>
        <w:t>aplicação</w:t>
      </w:r>
      <w:r w:rsidRPr="004A1604">
        <w:rPr>
          <w:rFonts w:ascii="Arial" w:hAnsi="Arial" w:cs="Arial"/>
          <w:spacing w:val="-3"/>
        </w:rPr>
        <w:t xml:space="preserve"> </w:t>
      </w:r>
      <w:r w:rsidRPr="004A1604">
        <w:rPr>
          <w:rFonts w:ascii="Arial" w:hAnsi="Arial" w:cs="Arial"/>
        </w:rPr>
        <w:t>das</w:t>
      </w:r>
      <w:r w:rsidRPr="004A1604">
        <w:rPr>
          <w:rFonts w:ascii="Arial" w:hAnsi="Arial" w:cs="Arial"/>
          <w:spacing w:val="-1"/>
        </w:rPr>
        <w:t xml:space="preserve"> </w:t>
      </w:r>
      <w:r w:rsidRPr="004A1604">
        <w:rPr>
          <w:rFonts w:ascii="Arial" w:hAnsi="Arial" w:cs="Arial"/>
        </w:rPr>
        <w:t>sanções</w:t>
      </w:r>
      <w:r w:rsidRPr="004A1604">
        <w:rPr>
          <w:rFonts w:ascii="Arial" w:hAnsi="Arial" w:cs="Arial"/>
          <w:spacing w:val="-3"/>
        </w:rPr>
        <w:t xml:space="preserve"> </w:t>
      </w:r>
      <w:r w:rsidRPr="004A1604">
        <w:rPr>
          <w:rFonts w:ascii="Arial" w:hAnsi="Arial" w:cs="Arial"/>
        </w:rPr>
        <w:t>das</w:t>
      </w:r>
      <w:r w:rsidRPr="004A1604">
        <w:rPr>
          <w:rFonts w:ascii="Arial" w:hAnsi="Arial" w:cs="Arial"/>
          <w:spacing w:val="-2"/>
        </w:rPr>
        <w:t xml:space="preserve"> </w:t>
      </w:r>
      <w:r w:rsidRPr="004A1604">
        <w:rPr>
          <w:rFonts w:ascii="Arial" w:hAnsi="Arial" w:cs="Arial"/>
        </w:rPr>
        <w:t>demais</w:t>
      </w:r>
      <w:r w:rsidRPr="004A1604">
        <w:rPr>
          <w:rFonts w:ascii="Arial" w:hAnsi="Arial" w:cs="Arial"/>
          <w:spacing w:val="-1"/>
        </w:rPr>
        <w:t xml:space="preserve"> </w:t>
      </w:r>
      <w:r w:rsidRPr="004A1604">
        <w:rPr>
          <w:rFonts w:ascii="Arial" w:hAnsi="Arial" w:cs="Arial"/>
        </w:rPr>
        <w:t>cominações</w:t>
      </w:r>
      <w:r w:rsidRPr="004A1604">
        <w:rPr>
          <w:rFonts w:ascii="Arial" w:hAnsi="Arial" w:cs="Arial"/>
          <w:spacing w:val="-2"/>
        </w:rPr>
        <w:t xml:space="preserve"> </w:t>
      </w:r>
      <w:r w:rsidRPr="004A1604">
        <w:rPr>
          <w:rFonts w:ascii="Arial" w:hAnsi="Arial" w:cs="Arial"/>
        </w:rPr>
        <w:t>legais</w:t>
      </w:r>
      <w:r w:rsidRPr="004A1604">
        <w:rPr>
          <w:rFonts w:ascii="Arial" w:hAnsi="Arial" w:cs="Arial"/>
          <w:spacing w:val="-1"/>
        </w:rPr>
        <w:t xml:space="preserve"> </w:t>
      </w:r>
      <w:r w:rsidRPr="004A1604">
        <w:rPr>
          <w:rFonts w:ascii="Arial" w:hAnsi="Arial" w:cs="Arial"/>
        </w:rPr>
        <w:t>cabíveis</w:t>
      </w:r>
      <w:r w:rsidRPr="004A1604">
        <w:rPr>
          <w:rFonts w:ascii="Arial" w:hAnsi="Arial" w:cs="Arial"/>
          <w:spacing w:val="-1"/>
        </w:rPr>
        <w:t xml:space="preserve"> </w:t>
      </w:r>
      <w:r w:rsidRPr="004A1604">
        <w:rPr>
          <w:rFonts w:ascii="Arial" w:hAnsi="Arial" w:cs="Arial"/>
        </w:rPr>
        <w:t>a</w:t>
      </w:r>
      <w:r w:rsidRPr="004A1604">
        <w:rPr>
          <w:rFonts w:ascii="Arial" w:hAnsi="Arial" w:cs="Arial"/>
          <w:spacing w:val="-5"/>
        </w:rPr>
        <w:t xml:space="preserve"> </w:t>
      </w:r>
      <w:r w:rsidRPr="004A1604">
        <w:rPr>
          <w:rFonts w:ascii="Arial" w:hAnsi="Arial" w:cs="Arial"/>
        </w:rPr>
        <w:t>esse</w:t>
      </w:r>
      <w:r w:rsidRPr="004A1604">
        <w:rPr>
          <w:rFonts w:ascii="Arial" w:hAnsi="Arial" w:cs="Arial"/>
          <w:spacing w:val="-3"/>
        </w:rPr>
        <w:t xml:space="preserve"> </w:t>
      </w:r>
      <w:r w:rsidRPr="004A1604">
        <w:rPr>
          <w:rFonts w:ascii="Arial" w:hAnsi="Arial" w:cs="Arial"/>
        </w:rPr>
        <w:t>licitante,</w:t>
      </w:r>
      <w:r w:rsidRPr="004A1604">
        <w:rPr>
          <w:rFonts w:ascii="Arial" w:hAnsi="Arial" w:cs="Arial"/>
          <w:spacing w:val="-3"/>
        </w:rPr>
        <w:t xml:space="preserve"> </w:t>
      </w:r>
      <w:r w:rsidRPr="004A1604">
        <w:rPr>
          <w:rFonts w:ascii="Arial" w:hAnsi="Arial" w:cs="Arial"/>
        </w:rPr>
        <w:t>poderá</w:t>
      </w:r>
      <w:r w:rsidRPr="004A1604">
        <w:rPr>
          <w:rFonts w:ascii="Arial" w:hAnsi="Arial" w:cs="Arial"/>
          <w:spacing w:val="-4"/>
        </w:rPr>
        <w:t xml:space="preserve"> </w:t>
      </w:r>
      <w:r w:rsidRPr="004A1604">
        <w:rPr>
          <w:rFonts w:ascii="Arial" w:hAnsi="Arial" w:cs="Arial"/>
        </w:rPr>
        <w:t>convocar</w:t>
      </w:r>
      <w:r w:rsidRPr="004A1604">
        <w:rPr>
          <w:rFonts w:ascii="Arial" w:hAnsi="Arial" w:cs="Arial"/>
          <w:spacing w:val="-4"/>
        </w:rPr>
        <w:t xml:space="preserve"> </w:t>
      </w:r>
      <w:r w:rsidRPr="004A1604">
        <w:rPr>
          <w:rFonts w:ascii="Arial" w:hAnsi="Arial" w:cs="Arial"/>
        </w:rPr>
        <w:t>outro</w:t>
      </w:r>
      <w:r w:rsidRPr="004A1604">
        <w:rPr>
          <w:rFonts w:ascii="Arial" w:hAnsi="Arial" w:cs="Arial"/>
          <w:spacing w:val="-2"/>
        </w:rPr>
        <w:t xml:space="preserve"> </w:t>
      </w:r>
      <w:r w:rsidRPr="004A1604">
        <w:rPr>
          <w:rFonts w:ascii="Arial" w:hAnsi="Arial" w:cs="Arial"/>
        </w:rPr>
        <w:t>licitante,</w:t>
      </w:r>
      <w:r w:rsidRPr="004A1604">
        <w:rPr>
          <w:rFonts w:ascii="Arial" w:hAnsi="Arial" w:cs="Arial"/>
          <w:spacing w:val="-53"/>
        </w:rPr>
        <w:t xml:space="preserve"> </w:t>
      </w:r>
      <w:r w:rsidRPr="004A1604">
        <w:rPr>
          <w:rFonts w:ascii="Arial" w:hAnsi="Arial" w:cs="Arial"/>
        </w:rPr>
        <w:t>respeitada a ordem de classificação, para, após a comprovação dos requisitos para habilitação, analisada a</w:t>
      </w:r>
      <w:r w:rsidRPr="004A1604">
        <w:rPr>
          <w:rFonts w:ascii="Arial" w:hAnsi="Arial" w:cs="Arial"/>
          <w:spacing w:val="1"/>
        </w:rPr>
        <w:t xml:space="preserve"> </w:t>
      </w:r>
      <w:r w:rsidRPr="004A1604">
        <w:rPr>
          <w:rFonts w:ascii="Arial" w:hAnsi="Arial" w:cs="Arial"/>
        </w:rPr>
        <w:t>proposta</w:t>
      </w:r>
      <w:r w:rsidRPr="004A1604">
        <w:rPr>
          <w:rFonts w:ascii="Arial" w:hAnsi="Arial" w:cs="Arial"/>
          <w:spacing w:val="44"/>
        </w:rPr>
        <w:t xml:space="preserve"> </w:t>
      </w:r>
      <w:r w:rsidRPr="004A1604">
        <w:rPr>
          <w:rFonts w:ascii="Arial" w:hAnsi="Arial" w:cs="Arial"/>
        </w:rPr>
        <w:t>e</w:t>
      </w:r>
      <w:r w:rsidRPr="004A1604">
        <w:rPr>
          <w:rFonts w:ascii="Arial" w:hAnsi="Arial" w:cs="Arial"/>
          <w:spacing w:val="45"/>
        </w:rPr>
        <w:t xml:space="preserve"> </w:t>
      </w:r>
      <w:r w:rsidRPr="004A1604">
        <w:rPr>
          <w:rFonts w:ascii="Arial" w:hAnsi="Arial" w:cs="Arial"/>
        </w:rPr>
        <w:t>eventuais</w:t>
      </w:r>
      <w:r w:rsidRPr="004A1604">
        <w:rPr>
          <w:rFonts w:ascii="Arial" w:hAnsi="Arial" w:cs="Arial"/>
          <w:spacing w:val="45"/>
        </w:rPr>
        <w:t xml:space="preserve"> </w:t>
      </w:r>
      <w:r w:rsidRPr="004A1604">
        <w:rPr>
          <w:rFonts w:ascii="Arial" w:hAnsi="Arial" w:cs="Arial"/>
        </w:rPr>
        <w:t>documentos</w:t>
      </w:r>
      <w:r w:rsidRPr="004A1604">
        <w:rPr>
          <w:rFonts w:ascii="Arial" w:hAnsi="Arial" w:cs="Arial"/>
          <w:spacing w:val="46"/>
        </w:rPr>
        <w:t xml:space="preserve"> </w:t>
      </w:r>
      <w:r w:rsidRPr="004A1604">
        <w:rPr>
          <w:rFonts w:ascii="Arial" w:hAnsi="Arial" w:cs="Arial"/>
        </w:rPr>
        <w:t>complementares</w:t>
      </w:r>
      <w:r w:rsidRPr="004A1604">
        <w:rPr>
          <w:rFonts w:ascii="Arial" w:hAnsi="Arial" w:cs="Arial"/>
          <w:spacing w:val="45"/>
        </w:rPr>
        <w:t xml:space="preserve"> </w:t>
      </w:r>
      <w:r w:rsidRPr="004A1604">
        <w:rPr>
          <w:rFonts w:ascii="Arial" w:hAnsi="Arial" w:cs="Arial"/>
        </w:rPr>
        <w:t>e,</w:t>
      </w:r>
      <w:r w:rsidRPr="004A1604">
        <w:rPr>
          <w:rFonts w:ascii="Arial" w:hAnsi="Arial" w:cs="Arial"/>
          <w:spacing w:val="44"/>
        </w:rPr>
        <w:t xml:space="preserve"> </w:t>
      </w:r>
      <w:r w:rsidRPr="004A1604">
        <w:rPr>
          <w:rFonts w:ascii="Arial" w:hAnsi="Arial" w:cs="Arial"/>
        </w:rPr>
        <w:t>feita</w:t>
      </w:r>
      <w:r w:rsidRPr="004A1604">
        <w:rPr>
          <w:rFonts w:ascii="Arial" w:hAnsi="Arial" w:cs="Arial"/>
          <w:spacing w:val="44"/>
        </w:rPr>
        <w:t xml:space="preserve"> </w:t>
      </w:r>
      <w:r w:rsidRPr="004A1604">
        <w:rPr>
          <w:rFonts w:ascii="Arial" w:hAnsi="Arial" w:cs="Arial"/>
        </w:rPr>
        <w:t>a</w:t>
      </w:r>
      <w:r w:rsidRPr="004A1604">
        <w:rPr>
          <w:rFonts w:ascii="Arial" w:hAnsi="Arial" w:cs="Arial"/>
          <w:spacing w:val="43"/>
        </w:rPr>
        <w:t xml:space="preserve"> </w:t>
      </w:r>
      <w:r w:rsidRPr="004A1604">
        <w:rPr>
          <w:rFonts w:ascii="Arial" w:hAnsi="Arial" w:cs="Arial"/>
        </w:rPr>
        <w:t>negociação,</w:t>
      </w:r>
      <w:r w:rsidRPr="004A1604">
        <w:rPr>
          <w:rFonts w:ascii="Arial" w:hAnsi="Arial" w:cs="Arial"/>
          <w:spacing w:val="46"/>
        </w:rPr>
        <w:t xml:space="preserve"> </w:t>
      </w:r>
      <w:r w:rsidRPr="004A1604">
        <w:rPr>
          <w:rFonts w:ascii="Arial" w:hAnsi="Arial" w:cs="Arial"/>
        </w:rPr>
        <w:t>assinar</w:t>
      </w:r>
      <w:r w:rsidRPr="004A1604">
        <w:rPr>
          <w:rFonts w:ascii="Arial" w:hAnsi="Arial" w:cs="Arial"/>
          <w:spacing w:val="43"/>
        </w:rPr>
        <w:t xml:space="preserve"> </w:t>
      </w:r>
      <w:r w:rsidRPr="004A1604">
        <w:rPr>
          <w:rFonts w:ascii="Arial" w:hAnsi="Arial" w:cs="Arial"/>
        </w:rPr>
        <w:t>o</w:t>
      </w:r>
      <w:r w:rsidRPr="004A1604">
        <w:rPr>
          <w:rFonts w:ascii="Arial" w:hAnsi="Arial" w:cs="Arial"/>
          <w:spacing w:val="45"/>
        </w:rPr>
        <w:t xml:space="preserve"> </w:t>
      </w:r>
      <w:r w:rsidRPr="004A1604">
        <w:rPr>
          <w:rFonts w:ascii="Arial" w:hAnsi="Arial" w:cs="Arial"/>
        </w:rPr>
        <w:t>contrato</w:t>
      </w:r>
      <w:r w:rsidRPr="004A1604">
        <w:rPr>
          <w:rFonts w:ascii="Arial" w:hAnsi="Arial" w:cs="Arial"/>
          <w:spacing w:val="44"/>
        </w:rPr>
        <w:t xml:space="preserve"> </w:t>
      </w:r>
      <w:r w:rsidRPr="004A1604">
        <w:rPr>
          <w:rFonts w:ascii="Arial" w:hAnsi="Arial" w:cs="Arial"/>
        </w:rPr>
        <w:t>ou</w:t>
      </w:r>
      <w:r w:rsidRPr="004A1604">
        <w:rPr>
          <w:rFonts w:ascii="Arial" w:hAnsi="Arial" w:cs="Arial"/>
          <w:spacing w:val="45"/>
        </w:rPr>
        <w:t xml:space="preserve"> </w:t>
      </w:r>
      <w:r w:rsidRPr="004A1604">
        <w:rPr>
          <w:rFonts w:ascii="Arial" w:hAnsi="Arial" w:cs="Arial"/>
        </w:rPr>
        <w:t>a</w:t>
      </w:r>
      <w:r w:rsidRPr="004A1604">
        <w:rPr>
          <w:rFonts w:ascii="Arial" w:hAnsi="Arial" w:cs="Arial"/>
          <w:spacing w:val="44"/>
        </w:rPr>
        <w:t xml:space="preserve"> </w:t>
      </w:r>
      <w:r w:rsidRPr="004A1604">
        <w:rPr>
          <w:rFonts w:ascii="Arial" w:hAnsi="Arial" w:cs="Arial"/>
        </w:rPr>
        <w:t>ata</w:t>
      </w:r>
      <w:r w:rsidRPr="004A1604">
        <w:rPr>
          <w:rFonts w:ascii="Arial" w:hAnsi="Arial" w:cs="Arial"/>
          <w:spacing w:val="45"/>
        </w:rPr>
        <w:t xml:space="preserve"> </w:t>
      </w:r>
      <w:r w:rsidRPr="004A1604">
        <w:rPr>
          <w:rFonts w:ascii="Arial" w:hAnsi="Arial" w:cs="Arial"/>
        </w:rPr>
        <w:t>de registro</w:t>
      </w:r>
      <w:r w:rsidRPr="004A1604">
        <w:rPr>
          <w:rFonts w:ascii="Arial" w:hAnsi="Arial" w:cs="Arial"/>
          <w:spacing w:val="-4"/>
        </w:rPr>
        <w:t xml:space="preserve"> </w:t>
      </w:r>
      <w:r w:rsidRPr="004A1604">
        <w:rPr>
          <w:rFonts w:ascii="Arial" w:hAnsi="Arial" w:cs="Arial"/>
        </w:rPr>
        <w:t>de preços.</w:t>
      </w:r>
    </w:p>
    <w:p w:rsidR="003562AB" w:rsidRPr="004A1604" w:rsidRDefault="003562AB" w:rsidP="00EF3135">
      <w:pPr>
        <w:pStyle w:val="PargrafodaLista"/>
        <w:widowControl w:val="0"/>
        <w:tabs>
          <w:tab w:val="left" w:pos="580"/>
        </w:tabs>
        <w:autoSpaceDE w:val="0"/>
        <w:autoSpaceDN w:val="0"/>
        <w:ind w:left="0"/>
        <w:contextualSpacing w:val="0"/>
        <w:jc w:val="both"/>
        <w:rPr>
          <w:rFonts w:ascii="Arial" w:hAnsi="Arial" w:cs="Arial"/>
        </w:rPr>
      </w:pPr>
    </w:p>
    <w:p w:rsidR="003562AB" w:rsidRPr="004A1604" w:rsidRDefault="003562AB" w:rsidP="00EF3135">
      <w:pPr>
        <w:jc w:val="both"/>
        <w:rPr>
          <w:rFonts w:ascii="Arial" w:hAnsi="Arial" w:cs="Arial"/>
        </w:rPr>
      </w:pPr>
      <w:r w:rsidRPr="004A1604">
        <w:rPr>
          <w:rFonts w:ascii="Arial" w:hAnsi="Arial" w:cs="Arial"/>
        </w:rPr>
        <w:t>14.5. Na assinatura do Termo de Contrato ou do instrumento equivalente será exigida a comprovação das condições de habilitação e contratação consignadas neste aviso, que deverão ser mantidas pelo fornecedor durante a vigência do Termo de Contrato.</w:t>
      </w:r>
    </w:p>
    <w:p w:rsidR="003562AB" w:rsidRPr="004A1604" w:rsidRDefault="003562AB" w:rsidP="00EF3135">
      <w:pPr>
        <w:pStyle w:val="PargrafodaLista"/>
        <w:widowControl w:val="0"/>
        <w:tabs>
          <w:tab w:val="left" w:pos="580"/>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580"/>
        </w:tabs>
        <w:autoSpaceDE w:val="0"/>
        <w:autoSpaceDN w:val="0"/>
        <w:ind w:left="0"/>
        <w:contextualSpacing w:val="0"/>
        <w:jc w:val="both"/>
        <w:rPr>
          <w:rFonts w:ascii="Arial" w:hAnsi="Arial" w:cs="Arial"/>
        </w:rPr>
      </w:pPr>
      <w:r w:rsidRPr="004A1604">
        <w:rPr>
          <w:rFonts w:ascii="Arial" w:hAnsi="Arial" w:cs="Arial"/>
        </w:rPr>
        <w:t xml:space="preserve">14.6.  </w:t>
      </w:r>
      <w:proofErr w:type="gramStart"/>
      <w:r w:rsidRPr="004A1604">
        <w:rPr>
          <w:rFonts w:ascii="Arial" w:hAnsi="Arial" w:cs="Arial"/>
        </w:rPr>
        <w:t>As demais situações pertinente</w:t>
      </w:r>
      <w:proofErr w:type="gramEnd"/>
      <w:r w:rsidRPr="004A1604">
        <w:rPr>
          <w:rFonts w:ascii="Arial" w:hAnsi="Arial" w:cs="Arial"/>
        </w:rPr>
        <w:t xml:space="preserve"> a contratação serão dirigidas conforme o artigo 90 da Lei 14133/93.</w:t>
      </w:r>
    </w:p>
    <w:p w:rsidR="003562AB" w:rsidRPr="004A1604" w:rsidRDefault="003562AB" w:rsidP="00EF3135">
      <w:pPr>
        <w:pStyle w:val="PargrafodaLista"/>
        <w:widowControl w:val="0"/>
        <w:tabs>
          <w:tab w:val="left" w:pos="580"/>
        </w:tabs>
        <w:autoSpaceDE w:val="0"/>
        <w:autoSpaceDN w:val="0"/>
        <w:ind w:left="0"/>
        <w:contextualSpacing w:val="0"/>
        <w:jc w:val="both"/>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pacing w:val="-2"/>
          <w:sz w:val="24"/>
          <w:szCs w:val="24"/>
        </w:rPr>
        <w:t xml:space="preserve">15. </w:t>
      </w:r>
      <w:r w:rsidRPr="004A1604">
        <w:rPr>
          <w:rFonts w:ascii="Arial" w:hAnsi="Arial" w:cs="Arial"/>
          <w:sz w:val="24"/>
          <w:szCs w:val="24"/>
        </w:rPr>
        <w:t>DO</w:t>
      </w:r>
      <w:r w:rsidRPr="004A1604">
        <w:rPr>
          <w:rFonts w:ascii="Arial" w:hAnsi="Arial" w:cs="Arial"/>
          <w:spacing w:val="-2"/>
          <w:sz w:val="24"/>
          <w:szCs w:val="24"/>
        </w:rPr>
        <w:t xml:space="preserve"> </w:t>
      </w:r>
      <w:r w:rsidRPr="004A1604">
        <w:rPr>
          <w:rFonts w:ascii="Arial" w:hAnsi="Arial" w:cs="Arial"/>
          <w:sz w:val="24"/>
          <w:szCs w:val="24"/>
        </w:rPr>
        <w:t>REAJUSTE</w:t>
      </w:r>
    </w:p>
    <w:p w:rsidR="003562AB" w:rsidRPr="004A1604" w:rsidRDefault="003562AB" w:rsidP="00EF3135">
      <w:pPr>
        <w:pStyle w:val="PargrafodaLista"/>
        <w:widowControl w:val="0"/>
        <w:tabs>
          <w:tab w:val="left" w:pos="568"/>
        </w:tabs>
        <w:autoSpaceDE w:val="0"/>
        <w:autoSpaceDN w:val="0"/>
        <w:ind w:left="0"/>
        <w:contextualSpacing w:val="0"/>
        <w:jc w:val="both"/>
        <w:rPr>
          <w:rFonts w:ascii="Arial" w:hAnsi="Arial" w:cs="Arial"/>
        </w:rPr>
      </w:pPr>
    </w:p>
    <w:p w:rsidR="003562AB" w:rsidRPr="004A1604" w:rsidRDefault="00611DD5" w:rsidP="00EF3135">
      <w:pPr>
        <w:jc w:val="both"/>
        <w:rPr>
          <w:rFonts w:ascii="Arial" w:hAnsi="Arial" w:cs="Arial"/>
        </w:rPr>
      </w:pPr>
      <w:r w:rsidRPr="004A1604">
        <w:rPr>
          <w:rFonts w:ascii="Arial" w:hAnsi="Arial" w:cs="Arial"/>
        </w:rPr>
        <w:t xml:space="preserve">15.1 </w:t>
      </w:r>
      <w:r w:rsidR="003562AB" w:rsidRPr="004A1604">
        <w:rPr>
          <w:rFonts w:ascii="Arial" w:hAnsi="Arial" w:cs="Arial"/>
        </w:rPr>
        <w:t xml:space="preserve">Os preços inicialmente contratados são fixos e irreajustáveis no prazo de um ano contado da data do orçamento. </w:t>
      </w:r>
    </w:p>
    <w:p w:rsidR="003562AB" w:rsidRPr="004A1604" w:rsidRDefault="003562AB" w:rsidP="00EF3135">
      <w:pPr>
        <w:jc w:val="both"/>
        <w:rPr>
          <w:rFonts w:ascii="Arial" w:hAnsi="Arial" w:cs="Arial"/>
        </w:rPr>
      </w:pPr>
    </w:p>
    <w:p w:rsidR="003562AB" w:rsidRPr="004A1604" w:rsidRDefault="00611DD5" w:rsidP="00EF3135">
      <w:pPr>
        <w:jc w:val="both"/>
        <w:rPr>
          <w:rFonts w:ascii="Arial" w:hAnsi="Arial" w:cs="Arial"/>
        </w:rPr>
      </w:pPr>
      <w:proofErr w:type="gramStart"/>
      <w:r w:rsidRPr="004A1604">
        <w:rPr>
          <w:rFonts w:ascii="Arial" w:hAnsi="Arial" w:cs="Arial"/>
        </w:rPr>
        <w:t>15.2.</w:t>
      </w:r>
      <w:proofErr w:type="gramEnd"/>
      <w:r w:rsidR="003562AB" w:rsidRPr="004A1604">
        <w:rPr>
          <w:rFonts w:ascii="Arial" w:hAnsi="Arial" w:cs="Arial"/>
        </w:rPr>
        <w:t>Após o interregno de um ano e, desde que solicitado pelo Contratado, os preços iniciais serão reajustados, mediante a aplicação, pelo Contratante, do índice INPC, exclusivamente para as obrigações iniciadas e concluídas após a ocorrência da anualidade.</w:t>
      </w:r>
    </w:p>
    <w:p w:rsidR="003562AB" w:rsidRPr="004A1604" w:rsidRDefault="003562AB" w:rsidP="00EF3135">
      <w:pPr>
        <w:jc w:val="both"/>
        <w:rPr>
          <w:rFonts w:ascii="Arial" w:hAnsi="Arial" w:cs="Arial"/>
        </w:rPr>
      </w:pPr>
    </w:p>
    <w:p w:rsidR="003562AB" w:rsidRPr="004A1604" w:rsidRDefault="00611DD5" w:rsidP="00EF3135">
      <w:pPr>
        <w:jc w:val="both"/>
        <w:rPr>
          <w:rFonts w:ascii="Arial" w:hAnsi="Arial" w:cs="Arial"/>
        </w:rPr>
      </w:pPr>
      <w:r w:rsidRPr="004A1604">
        <w:rPr>
          <w:rFonts w:ascii="Arial" w:hAnsi="Arial" w:cs="Arial"/>
        </w:rPr>
        <w:t xml:space="preserve">15.3. </w:t>
      </w:r>
      <w:r w:rsidR="003562AB" w:rsidRPr="004A1604">
        <w:rPr>
          <w:rFonts w:ascii="Arial" w:hAnsi="Arial" w:cs="Arial"/>
        </w:rPr>
        <w:t>Nos reajustes subsequentes ao primeiro, o interregno mínimo de um ano será contado a partir dos efeitos financeiros do último reajuste.</w:t>
      </w:r>
    </w:p>
    <w:p w:rsidR="003562AB" w:rsidRPr="004A1604" w:rsidRDefault="003562AB" w:rsidP="00EF3135">
      <w:pPr>
        <w:jc w:val="both"/>
        <w:rPr>
          <w:rFonts w:ascii="Arial" w:hAnsi="Arial" w:cs="Arial"/>
        </w:rPr>
      </w:pPr>
    </w:p>
    <w:p w:rsidR="003562AB" w:rsidRPr="004A1604" w:rsidRDefault="00611DD5" w:rsidP="00EF3135">
      <w:pPr>
        <w:jc w:val="both"/>
        <w:rPr>
          <w:rFonts w:ascii="Arial" w:hAnsi="Arial" w:cs="Arial"/>
        </w:rPr>
      </w:pPr>
      <w:r w:rsidRPr="004A1604">
        <w:rPr>
          <w:rFonts w:ascii="Arial" w:hAnsi="Arial" w:cs="Arial"/>
        </w:rPr>
        <w:t xml:space="preserve">15.4. </w:t>
      </w:r>
      <w:r w:rsidR="003562AB" w:rsidRPr="004A1604">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3562AB" w:rsidRPr="004A1604">
        <w:rPr>
          <w:rFonts w:ascii="Arial" w:hAnsi="Arial" w:cs="Arial"/>
        </w:rPr>
        <w:t>divulgado(s)</w:t>
      </w:r>
      <w:proofErr w:type="gramEnd"/>
      <w:r w:rsidR="003562AB" w:rsidRPr="004A1604">
        <w:rPr>
          <w:rFonts w:ascii="Arial" w:hAnsi="Arial" w:cs="Arial"/>
        </w:rPr>
        <w:t xml:space="preserve"> o(s) índice(s) definitivo(s).</w:t>
      </w:r>
    </w:p>
    <w:p w:rsidR="003562AB" w:rsidRPr="004A1604" w:rsidRDefault="003562AB" w:rsidP="00EF3135">
      <w:pPr>
        <w:rPr>
          <w:rFonts w:ascii="Arial" w:hAnsi="Arial" w:cs="Arial"/>
        </w:rPr>
      </w:pPr>
    </w:p>
    <w:p w:rsidR="003562AB" w:rsidRPr="004A1604" w:rsidRDefault="008D1F6B" w:rsidP="00EF3135">
      <w:pPr>
        <w:rPr>
          <w:rFonts w:ascii="Arial" w:hAnsi="Arial" w:cs="Arial"/>
        </w:rPr>
      </w:pPr>
      <w:r w:rsidRPr="004A1604">
        <w:rPr>
          <w:rFonts w:ascii="Arial" w:hAnsi="Arial" w:cs="Arial"/>
        </w:rPr>
        <w:t>15.5.</w:t>
      </w:r>
      <w:r w:rsidR="004D6604" w:rsidRPr="004A1604">
        <w:rPr>
          <w:rFonts w:ascii="Arial" w:hAnsi="Arial" w:cs="Arial"/>
        </w:rPr>
        <w:t xml:space="preserve"> </w:t>
      </w:r>
      <w:r w:rsidR="003562AB" w:rsidRPr="004A1604">
        <w:rPr>
          <w:rFonts w:ascii="Arial" w:hAnsi="Arial" w:cs="Arial"/>
        </w:rPr>
        <w:t xml:space="preserve">Nas aferições finais, o(s) índice(s) utilizado(s) para reajuste </w:t>
      </w:r>
      <w:proofErr w:type="gramStart"/>
      <w:r w:rsidR="003562AB" w:rsidRPr="004A1604">
        <w:rPr>
          <w:rFonts w:ascii="Arial" w:hAnsi="Arial" w:cs="Arial"/>
        </w:rPr>
        <w:t>será(</w:t>
      </w:r>
      <w:proofErr w:type="spellStart"/>
      <w:proofErr w:type="gramEnd"/>
      <w:r w:rsidR="003562AB" w:rsidRPr="004A1604">
        <w:rPr>
          <w:rFonts w:ascii="Arial" w:hAnsi="Arial" w:cs="Arial"/>
        </w:rPr>
        <w:t>ão</w:t>
      </w:r>
      <w:proofErr w:type="spellEnd"/>
      <w:r w:rsidR="003562AB" w:rsidRPr="004A1604">
        <w:rPr>
          <w:rFonts w:ascii="Arial" w:hAnsi="Arial" w:cs="Arial"/>
        </w:rPr>
        <w:t>), obrigatoriamente, o(s) definitivo(s).</w:t>
      </w:r>
    </w:p>
    <w:p w:rsidR="003562AB" w:rsidRPr="004A1604" w:rsidRDefault="003562AB" w:rsidP="00EF3135">
      <w:pPr>
        <w:rPr>
          <w:rFonts w:ascii="Arial" w:hAnsi="Arial" w:cs="Arial"/>
        </w:rPr>
      </w:pPr>
    </w:p>
    <w:p w:rsidR="003562AB" w:rsidRPr="004A1604" w:rsidRDefault="008D1F6B" w:rsidP="00EF3135">
      <w:pPr>
        <w:rPr>
          <w:rFonts w:ascii="Arial" w:hAnsi="Arial" w:cs="Arial"/>
        </w:rPr>
      </w:pPr>
      <w:r w:rsidRPr="004A1604">
        <w:rPr>
          <w:rFonts w:ascii="Arial" w:hAnsi="Arial" w:cs="Arial"/>
        </w:rPr>
        <w:t>15.6.</w:t>
      </w:r>
      <w:r w:rsidR="004D6604" w:rsidRPr="004A1604">
        <w:rPr>
          <w:rFonts w:ascii="Arial" w:hAnsi="Arial" w:cs="Arial"/>
        </w:rPr>
        <w:t xml:space="preserve"> </w:t>
      </w:r>
      <w:r w:rsidR="003562AB" w:rsidRPr="004A1604">
        <w:rPr>
          <w:rFonts w:ascii="Arial" w:hAnsi="Arial" w:cs="Arial"/>
        </w:rPr>
        <w:t xml:space="preserve">Caso o(s) índice(s) estabelecido(s) para reajustamento venha(m) a ser extinto(s) ou de qualquer forma não possa(m) mais ser utilizado(s), </w:t>
      </w:r>
      <w:proofErr w:type="gramStart"/>
      <w:r w:rsidR="003562AB" w:rsidRPr="004A1604">
        <w:rPr>
          <w:rFonts w:ascii="Arial" w:hAnsi="Arial" w:cs="Arial"/>
        </w:rPr>
        <w:t>será(</w:t>
      </w:r>
      <w:proofErr w:type="spellStart"/>
      <w:proofErr w:type="gramEnd"/>
      <w:r w:rsidR="003562AB" w:rsidRPr="004A1604">
        <w:rPr>
          <w:rFonts w:ascii="Arial" w:hAnsi="Arial" w:cs="Arial"/>
        </w:rPr>
        <w:t>ão</w:t>
      </w:r>
      <w:proofErr w:type="spellEnd"/>
      <w:r w:rsidR="003562AB" w:rsidRPr="004A1604">
        <w:rPr>
          <w:rFonts w:ascii="Arial" w:hAnsi="Arial" w:cs="Arial"/>
        </w:rPr>
        <w:t>) adotado(s), em substituição, o(s) que vier(em) a ser determinado(s) pela legislação então em vigor.</w:t>
      </w:r>
    </w:p>
    <w:p w:rsidR="002614FB" w:rsidRPr="004A1604" w:rsidRDefault="002614FB" w:rsidP="00EF3135">
      <w:pPr>
        <w:rPr>
          <w:rFonts w:ascii="Arial" w:hAnsi="Arial" w:cs="Arial"/>
        </w:rPr>
      </w:pPr>
    </w:p>
    <w:p w:rsidR="008D1F6B" w:rsidRPr="004A1604" w:rsidRDefault="008D1F6B" w:rsidP="00EF3135">
      <w:pPr>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z w:val="24"/>
          <w:szCs w:val="24"/>
        </w:rPr>
        <w:t>16.</w:t>
      </w:r>
      <w:r w:rsidRPr="004A1604">
        <w:rPr>
          <w:rFonts w:ascii="Arial" w:hAnsi="Arial" w:cs="Arial"/>
          <w:spacing w:val="-4"/>
          <w:sz w:val="24"/>
          <w:szCs w:val="24"/>
        </w:rPr>
        <w:t xml:space="preserve"> </w:t>
      </w:r>
      <w:r w:rsidRPr="004A1604">
        <w:rPr>
          <w:rFonts w:ascii="Arial" w:hAnsi="Arial" w:cs="Arial"/>
          <w:sz w:val="24"/>
          <w:szCs w:val="24"/>
        </w:rPr>
        <w:t>DOS</w:t>
      </w:r>
      <w:r w:rsidRPr="004A1604">
        <w:rPr>
          <w:rFonts w:ascii="Arial" w:hAnsi="Arial" w:cs="Arial"/>
          <w:spacing w:val="-3"/>
          <w:sz w:val="24"/>
          <w:szCs w:val="24"/>
        </w:rPr>
        <w:t xml:space="preserve"> </w:t>
      </w:r>
      <w:r w:rsidRPr="004A1604">
        <w:rPr>
          <w:rFonts w:ascii="Arial" w:hAnsi="Arial" w:cs="Arial"/>
          <w:sz w:val="24"/>
          <w:szCs w:val="24"/>
        </w:rPr>
        <w:t>RECURSOS</w:t>
      </w:r>
      <w:r w:rsidRPr="004A1604">
        <w:rPr>
          <w:rFonts w:ascii="Arial" w:hAnsi="Arial" w:cs="Arial"/>
          <w:spacing w:val="-3"/>
          <w:sz w:val="24"/>
          <w:szCs w:val="24"/>
        </w:rPr>
        <w:t xml:space="preserve"> </w:t>
      </w:r>
      <w:r w:rsidRPr="004A1604">
        <w:rPr>
          <w:rFonts w:ascii="Arial" w:hAnsi="Arial" w:cs="Arial"/>
          <w:sz w:val="24"/>
          <w:szCs w:val="24"/>
        </w:rPr>
        <w:t>ORÇAMENTÁRIOS</w:t>
      </w:r>
    </w:p>
    <w:p w:rsidR="003562AB" w:rsidRPr="004A1604" w:rsidRDefault="003562AB" w:rsidP="00EF3135">
      <w:pPr>
        <w:pStyle w:val="PargrafodaLista"/>
        <w:widowControl w:val="0"/>
        <w:tabs>
          <w:tab w:val="left" w:pos="574"/>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574"/>
        </w:tabs>
        <w:autoSpaceDE w:val="0"/>
        <w:autoSpaceDN w:val="0"/>
        <w:ind w:left="0"/>
        <w:contextualSpacing w:val="0"/>
        <w:jc w:val="both"/>
        <w:rPr>
          <w:rFonts w:ascii="Arial" w:hAnsi="Arial" w:cs="Arial"/>
        </w:rPr>
      </w:pPr>
      <w:r w:rsidRPr="004A1604">
        <w:rPr>
          <w:rFonts w:ascii="Arial" w:hAnsi="Arial" w:cs="Arial"/>
        </w:rPr>
        <w:t>16.1Os pagamentos decorrentes do fornecimento do objeto da presente licitação ocorrerão por conta dos</w:t>
      </w:r>
      <w:r w:rsidRPr="004A1604">
        <w:rPr>
          <w:rFonts w:ascii="Arial" w:hAnsi="Arial" w:cs="Arial"/>
          <w:spacing w:val="1"/>
        </w:rPr>
        <w:t xml:space="preserve"> </w:t>
      </w:r>
      <w:r w:rsidRPr="004A1604">
        <w:rPr>
          <w:rFonts w:ascii="Arial" w:hAnsi="Arial" w:cs="Arial"/>
        </w:rPr>
        <w:t>recursos</w:t>
      </w:r>
      <w:r w:rsidRPr="004A1604">
        <w:rPr>
          <w:rFonts w:ascii="Arial" w:hAnsi="Arial" w:cs="Arial"/>
          <w:spacing w:val="-2"/>
        </w:rPr>
        <w:t xml:space="preserve"> </w:t>
      </w:r>
      <w:r w:rsidRPr="004A1604">
        <w:rPr>
          <w:rFonts w:ascii="Arial" w:hAnsi="Arial" w:cs="Arial"/>
        </w:rPr>
        <w:t>das</w:t>
      </w:r>
      <w:r w:rsidRPr="004A1604">
        <w:rPr>
          <w:rFonts w:ascii="Arial" w:hAnsi="Arial" w:cs="Arial"/>
          <w:spacing w:val="-1"/>
        </w:rPr>
        <w:t xml:space="preserve"> </w:t>
      </w:r>
      <w:r w:rsidRPr="004A1604">
        <w:rPr>
          <w:rFonts w:ascii="Arial" w:hAnsi="Arial" w:cs="Arial"/>
        </w:rPr>
        <w:t>seguintes</w:t>
      </w:r>
      <w:r w:rsidRPr="004A1604">
        <w:rPr>
          <w:rFonts w:ascii="Arial" w:hAnsi="Arial" w:cs="Arial"/>
          <w:spacing w:val="-1"/>
        </w:rPr>
        <w:t xml:space="preserve"> </w:t>
      </w:r>
      <w:r w:rsidRPr="004A1604">
        <w:rPr>
          <w:rFonts w:ascii="Arial" w:hAnsi="Arial" w:cs="Arial"/>
        </w:rPr>
        <w:t>dotações</w:t>
      </w:r>
      <w:r w:rsidRPr="004A1604">
        <w:rPr>
          <w:rFonts w:ascii="Arial" w:hAnsi="Arial" w:cs="Arial"/>
          <w:spacing w:val="1"/>
        </w:rPr>
        <w:t xml:space="preserve"> </w:t>
      </w:r>
      <w:r w:rsidRPr="004A1604">
        <w:rPr>
          <w:rFonts w:ascii="Arial" w:hAnsi="Arial" w:cs="Arial"/>
        </w:rPr>
        <w:t>orçamentárias:</w:t>
      </w:r>
    </w:p>
    <w:p w:rsidR="002614FB" w:rsidRPr="004A1604" w:rsidRDefault="002614FB" w:rsidP="00EF3135">
      <w:pPr>
        <w:pStyle w:val="PargrafodaLista"/>
        <w:widowControl w:val="0"/>
        <w:tabs>
          <w:tab w:val="left" w:pos="574"/>
        </w:tabs>
        <w:autoSpaceDE w:val="0"/>
        <w:autoSpaceDN w:val="0"/>
        <w:ind w:left="0"/>
        <w:contextualSpacing w:val="0"/>
        <w:jc w:val="both"/>
        <w:rPr>
          <w:rFonts w:ascii="Arial" w:hAnsi="Arial" w:cs="Arial"/>
        </w:rPr>
      </w:pPr>
    </w:p>
    <w:p w:rsidR="002F3AD8" w:rsidRPr="004A1604" w:rsidRDefault="002F3AD8" w:rsidP="00EF3135">
      <w:pPr>
        <w:rPr>
          <w:rFonts w:ascii="Arial" w:hAnsi="Arial" w:cs="Arial"/>
          <w:b/>
          <w:sz w:val="16"/>
          <w:szCs w:val="16"/>
        </w:rPr>
      </w:pPr>
      <w:r w:rsidRPr="004A1604">
        <w:rPr>
          <w:rFonts w:ascii="Arial" w:hAnsi="Arial" w:cs="Arial"/>
          <w:b/>
          <w:sz w:val="16"/>
          <w:szCs w:val="16"/>
        </w:rPr>
        <w:t>08. SECRETARIA DE EDUCAÇÃO</w:t>
      </w:r>
    </w:p>
    <w:p w:rsidR="002F3AD8" w:rsidRPr="004A1604" w:rsidRDefault="002F3AD8" w:rsidP="00EF3135">
      <w:pPr>
        <w:rPr>
          <w:rFonts w:ascii="Arial" w:hAnsi="Arial" w:cs="Arial"/>
          <w:b/>
          <w:sz w:val="16"/>
          <w:szCs w:val="16"/>
        </w:rPr>
      </w:pPr>
      <w:r w:rsidRPr="004A1604">
        <w:rPr>
          <w:rFonts w:ascii="Arial" w:hAnsi="Arial" w:cs="Arial"/>
          <w:b/>
          <w:sz w:val="16"/>
          <w:szCs w:val="16"/>
        </w:rPr>
        <w:t>002. DEPTO DE EDUCAÇÃO BÁSICA</w:t>
      </w:r>
    </w:p>
    <w:p w:rsidR="002F3AD8" w:rsidRPr="004A1604" w:rsidRDefault="002F3AD8" w:rsidP="00EF3135">
      <w:pPr>
        <w:rPr>
          <w:rFonts w:ascii="Arial" w:hAnsi="Arial" w:cs="Arial"/>
          <w:sz w:val="16"/>
          <w:szCs w:val="16"/>
        </w:rPr>
      </w:pPr>
    </w:p>
    <w:p w:rsidR="002F3AD8" w:rsidRPr="004A1604" w:rsidRDefault="002F3AD8" w:rsidP="00EF3135">
      <w:pPr>
        <w:rPr>
          <w:rFonts w:ascii="Arial" w:hAnsi="Arial" w:cs="Arial"/>
          <w:b/>
          <w:sz w:val="16"/>
          <w:szCs w:val="16"/>
        </w:rPr>
      </w:pPr>
      <w:r w:rsidRPr="004A1604">
        <w:rPr>
          <w:rFonts w:ascii="Arial" w:hAnsi="Arial" w:cs="Arial"/>
          <w:b/>
          <w:sz w:val="16"/>
          <w:szCs w:val="16"/>
        </w:rPr>
        <w:t>12.361.0011.2024. MANUTENÇÃO DO DEPTO DE ENSINO FUNDAMENTAL</w:t>
      </w:r>
    </w:p>
    <w:p w:rsidR="002F3AD8" w:rsidRPr="004A1604" w:rsidRDefault="002F3AD8" w:rsidP="00EF3135">
      <w:pPr>
        <w:rPr>
          <w:rFonts w:ascii="Arial" w:hAnsi="Arial" w:cs="Arial"/>
          <w:sz w:val="16"/>
          <w:szCs w:val="16"/>
        </w:rPr>
      </w:pPr>
      <w:r w:rsidRPr="004A1604">
        <w:rPr>
          <w:rFonts w:ascii="Arial" w:hAnsi="Arial" w:cs="Arial"/>
          <w:sz w:val="16"/>
          <w:szCs w:val="16"/>
        </w:rPr>
        <w:t xml:space="preserve">2360 – 104 - 3.3.90.32.00.00 – </w:t>
      </w:r>
      <w:proofErr w:type="spellStart"/>
      <w:r w:rsidRPr="004A1604">
        <w:rPr>
          <w:rFonts w:ascii="Arial" w:hAnsi="Arial" w:cs="Arial"/>
          <w:sz w:val="16"/>
          <w:szCs w:val="16"/>
        </w:rPr>
        <w:t>Mat</w:t>
      </w:r>
      <w:proofErr w:type="spellEnd"/>
      <w:r w:rsidRPr="004A1604">
        <w:rPr>
          <w:rFonts w:ascii="Arial" w:hAnsi="Arial" w:cs="Arial"/>
          <w:sz w:val="16"/>
          <w:szCs w:val="16"/>
        </w:rPr>
        <w:t xml:space="preserve"> Bem ou Serviço p </w:t>
      </w:r>
      <w:proofErr w:type="spellStart"/>
      <w:r w:rsidRPr="004A1604">
        <w:rPr>
          <w:rFonts w:ascii="Arial" w:hAnsi="Arial" w:cs="Arial"/>
          <w:sz w:val="16"/>
          <w:szCs w:val="16"/>
        </w:rPr>
        <w:t>Distrib</w:t>
      </w:r>
      <w:proofErr w:type="spellEnd"/>
      <w:proofErr w:type="gramStart"/>
      <w:r w:rsidRPr="004A1604">
        <w:rPr>
          <w:rFonts w:ascii="Arial" w:hAnsi="Arial" w:cs="Arial"/>
          <w:sz w:val="16"/>
          <w:szCs w:val="16"/>
        </w:rPr>
        <w:t xml:space="preserve">  </w:t>
      </w:r>
      <w:proofErr w:type="gramEnd"/>
      <w:r w:rsidRPr="004A1604">
        <w:rPr>
          <w:rFonts w:ascii="Arial" w:hAnsi="Arial" w:cs="Arial"/>
          <w:sz w:val="16"/>
          <w:szCs w:val="16"/>
        </w:rPr>
        <w:t>Gratuita</w:t>
      </w:r>
    </w:p>
    <w:p w:rsidR="002F3AD8" w:rsidRPr="004A1604" w:rsidRDefault="002F3AD8" w:rsidP="00EF3135">
      <w:pPr>
        <w:rPr>
          <w:rFonts w:ascii="Arial" w:hAnsi="Arial" w:cs="Arial"/>
          <w:sz w:val="16"/>
          <w:szCs w:val="16"/>
        </w:rPr>
      </w:pPr>
    </w:p>
    <w:p w:rsidR="002F3AD8" w:rsidRPr="004A1604" w:rsidRDefault="002F3AD8" w:rsidP="00EF3135">
      <w:pPr>
        <w:rPr>
          <w:rFonts w:ascii="Arial" w:hAnsi="Arial" w:cs="Arial"/>
          <w:b/>
          <w:sz w:val="16"/>
          <w:szCs w:val="16"/>
        </w:rPr>
      </w:pPr>
      <w:r w:rsidRPr="004A1604">
        <w:rPr>
          <w:rFonts w:ascii="Arial" w:hAnsi="Arial" w:cs="Arial"/>
          <w:b/>
          <w:sz w:val="16"/>
          <w:szCs w:val="16"/>
        </w:rPr>
        <w:t xml:space="preserve">12.365.0011.2030. MANUTENÇÃO DA DIVISÃO DE EDUCAÇÃO INFANTIL - </w:t>
      </w:r>
      <w:proofErr w:type="gramStart"/>
      <w:r w:rsidRPr="004A1604">
        <w:rPr>
          <w:rFonts w:ascii="Arial" w:hAnsi="Arial" w:cs="Arial"/>
          <w:b/>
          <w:sz w:val="16"/>
          <w:szCs w:val="16"/>
        </w:rPr>
        <w:t>PRÉ ESCOLAR</w:t>
      </w:r>
      <w:proofErr w:type="gramEnd"/>
    </w:p>
    <w:p w:rsidR="002F3AD8" w:rsidRPr="004A1604" w:rsidRDefault="002F3AD8" w:rsidP="00EF3135">
      <w:pPr>
        <w:rPr>
          <w:rFonts w:ascii="Arial" w:hAnsi="Arial" w:cs="Arial"/>
          <w:sz w:val="16"/>
          <w:szCs w:val="16"/>
        </w:rPr>
      </w:pPr>
      <w:r w:rsidRPr="004A1604">
        <w:rPr>
          <w:rFonts w:ascii="Arial" w:hAnsi="Arial" w:cs="Arial"/>
          <w:sz w:val="16"/>
          <w:szCs w:val="16"/>
        </w:rPr>
        <w:t xml:space="preserve">3250 – 104 - 3.3.90.32.00.00 – </w:t>
      </w:r>
      <w:proofErr w:type="spellStart"/>
      <w:r w:rsidRPr="004A1604">
        <w:rPr>
          <w:rFonts w:ascii="Arial" w:hAnsi="Arial" w:cs="Arial"/>
          <w:sz w:val="16"/>
          <w:szCs w:val="16"/>
        </w:rPr>
        <w:t>Mat</w:t>
      </w:r>
      <w:proofErr w:type="spellEnd"/>
      <w:r w:rsidRPr="004A1604">
        <w:rPr>
          <w:rFonts w:ascii="Arial" w:hAnsi="Arial" w:cs="Arial"/>
          <w:sz w:val="16"/>
          <w:szCs w:val="16"/>
        </w:rPr>
        <w:t xml:space="preserve"> Bem ou Serviço p </w:t>
      </w:r>
      <w:proofErr w:type="spellStart"/>
      <w:r w:rsidRPr="004A1604">
        <w:rPr>
          <w:rFonts w:ascii="Arial" w:hAnsi="Arial" w:cs="Arial"/>
          <w:sz w:val="16"/>
          <w:szCs w:val="16"/>
        </w:rPr>
        <w:t>Distrib</w:t>
      </w:r>
      <w:proofErr w:type="spellEnd"/>
      <w:proofErr w:type="gramStart"/>
      <w:r w:rsidRPr="004A1604">
        <w:rPr>
          <w:rFonts w:ascii="Arial" w:hAnsi="Arial" w:cs="Arial"/>
          <w:sz w:val="16"/>
          <w:szCs w:val="16"/>
        </w:rPr>
        <w:t xml:space="preserve">  </w:t>
      </w:r>
      <w:proofErr w:type="gramEnd"/>
      <w:r w:rsidRPr="004A1604">
        <w:rPr>
          <w:rFonts w:ascii="Arial" w:hAnsi="Arial" w:cs="Arial"/>
          <w:sz w:val="16"/>
          <w:szCs w:val="16"/>
        </w:rPr>
        <w:t>Gratuita</w:t>
      </w:r>
    </w:p>
    <w:p w:rsidR="002F3AD8" w:rsidRPr="004A1604" w:rsidRDefault="002F3AD8" w:rsidP="00EF3135">
      <w:pPr>
        <w:rPr>
          <w:rFonts w:ascii="Arial" w:hAnsi="Arial" w:cs="Arial"/>
          <w:sz w:val="16"/>
          <w:szCs w:val="16"/>
        </w:rPr>
      </w:pPr>
    </w:p>
    <w:p w:rsidR="002F3AD8" w:rsidRPr="004A1604" w:rsidRDefault="002F3AD8" w:rsidP="00EF3135">
      <w:pPr>
        <w:rPr>
          <w:rFonts w:ascii="Arial" w:hAnsi="Arial" w:cs="Arial"/>
          <w:b/>
          <w:sz w:val="16"/>
          <w:szCs w:val="16"/>
        </w:rPr>
      </w:pPr>
      <w:r w:rsidRPr="004A1604">
        <w:rPr>
          <w:rFonts w:ascii="Arial" w:hAnsi="Arial" w:cs="Arial"/>
          <w:b/>
          <w:sz w:val="16"/>
          <w:szCs w:val="16"/>
        </w:rPr>
        <w:t>12.365.0011.2032. MANUTENÇÃO DA DIVISÃO DE EDUCAÇÃO INFANTIL – CRECHES</w:t>
      </w:r>
    </w:p>
    <w:p w:rsidR="002F3AD8" w:rsidRPr="004A1604" w:rsidRDefault="002F3AD8" w:rsidP="00EF3135">
      <w:pPr>
        <w:rPr>
          <w:rFonts w:ascii="Arial" w:hAnsi="Arial" w:cs="Arial"/>
          <w:sz w:val="16"/>
          <w:szCs w:val="16"/>
        </w:rPr>
      </w:pPr>
      <w:r w:rsidRPr="004A1604">
        <w:rPr>
          <w:rFonts w:ascii="Arial" w:hAnsi="Arial" w:cs="Arial"/>
          <w:sz w:val="16"/>
          <w:szCs w:val="16"/>
        </w:rPr>
        <w:t xml:space="preserve">3530 – 104 - 3.3.90.32.00.00 – </w:t>
      </w:r>
      <w:proofErr w:type="spellStart"/>
      <w:r w:rsidRPr="004A1604">
        <w:rPr>
          <w:rFonts w:ascii="Arial" w:hAnsi="Arial" w:cs="Arial"/>
          <w:sz w:val="16"/>
          <w:szCs w:val="16"/>
        </w:rPr>
        <w:t>Mat</w:t>
      </w:r>
      <w:proofErr w:type="spellEnd"/>
      <w:r w:rsidRPr="004A1604">
        <w:rPr>
          <w:rFonts w:ascii="Arial" w:hAnsi="Arial" w:cs="Arial"/>
          <w:sz w:val="16"/>
          <w:szCs w:val="16"/>
        </w:rPr>
        <w:t xml:space="preserve"> Bem ou Serviço p </w:t>
      </w:r>
      <w:proofErr w:type="spellStart"/>
      <w:r w:rsidRPr="004A1604">
        <w:rPr>
          <w:rFonts w:ascii="Arial" w:hAnsi="Arial" w:cs="Arial"/>
          <w:sz w:val="16"/>
          <w:szCs w:val="16"/>
        </w:rPr>
        <w:t>Distrib</w:t>
      </w:r>
      <w:proofErr w:type="spellEnd"/>
      <w:proofErr w:type="gramStart"/>
      <w:r w:rsidRPr="004A1604">
        <w:rPr>
          <w:rFonts w:ascii="Arial" w:hAnsi="Arial" w:cs="Arial"/>
          <w:sz w:val="16"/>
          <w:szCs w:val="16"/>
        </w:rPr>
        <w:t xml:space="preserve">  </w:t>
      </w:r>
      <w:proofErr w:type="gramEnd"/>
      <w:r w:rsidRPr="004A1604">
        <w:rPr>
          <w:rFonts w:ascii="Arial" w:hAnsi="Arial" w:cs="Arial"/>
          <w:sz w:val="16"/>
          <w:szCs w:val="16"/>
        </w:rPr>
        <w:t>Gratuita</w:t>
      </w:r>
    </w:p>
    <w:p w:rsidR="002614FB" w:rsidRPr="004A1604" w:rsidRDefault="002614FB" w:rsidP="00EF3135">
      <w:pPr>
        <w:pStyle w:val="PargrafodaLista"/>
        <w:widowControl w:val="0"/>
        <w:tabs>
          <w:tab w:val="left" w:pos="574"/>
        </w:tabs>
        <w:autoSpaceDE w:val="0"/>
        <w:autoSpaceDN w:val="0"/>
        <w:ind w:left="0"/>
        <w:contextualSpacing w:val="0"/>
        <w:jc w:val="both"/>
        <w:rPr>
          <w:rFonts w:ascii="Arial" w:hAnsi="Arial" w:cs="Arial"/>
          <w:sz w:val="16"/>
          <w:szCs w:val="16"/>
        </w:rPr>
      </w:pPr>
    </w:p>
    <w:p w:rsidR="001F727B" w:rsidRPr="004A1604" w:rsidRDefault="001F727B" w:rsidP="00EF3135">
      <w:pPr>
        <w:rPr>
          <w:rFonts w:ascii="Arial" w:hAnsi="Arial" w:cs="Arial"/>
          <w:b/>
          <w:sz w:val="16"/>
          <w:szCs w:val="16"/>
        </w:rPr>
      </w:pPr>
      <w:proofErr w:type="gramStart"/>
      <w:r w:rsidRPr="004A1604">
        <w:rPr>
          <w:rFonts w:ascii="Arial" w:hAnsi="Arial" w:cs="Arial"/>
          <w:b/>
          <w:sz w:val="16"/>
          <w:szCs w:val="16"/>
        </w:rPr>
        <w:t>18- Fundo</w:t>
      </w:r>
      <w:proofErr w:type="gramEnd"/>
      <w:r w:rsidRPr="004A1604">
        <w:rPr>
          <w:rFonts w:ascii="Arial" w:hAnsi="Arial" w:cs="Arial"/>
          <w:b/>
          <w:sz w:val="16"/>
          <w:szCs w:val="16"/>
        </w:rPr>
        <w:t xml:space="preserve"> Municipal de Assistência Social</w:t>
      </w:r>
    </w:p>
    <w:p w:rsidR="001F727B" w:rsidRPr="004A1604" w:rsidRDefault="001F727B" w:rsidP="00EF3135">
      <w:pPr>
        <w:rPr>
          <w:rFonts w:ascii="Arial" w:hAnsi="Arial" w:cs="Arial"/>
          <w:b/>
          <w:sz w:val="16"/>
          <w:szCs w:val="16"/>
        </w:rPr>
      </w:pPr>
    </w:p>
    <w:p w:rsidR="001F727B" w:rsidRPr="004A1604" w:rsidRDefault="001F727B" w:rsidP="00EF3135">
      <w:pPr>
        <w:rPr>
          <w:rFonts w:ascii="Arial" w:hAnsi="Arial" w:cs="Arial"/>
          <w:b/>
          <w:sz w:val="16"/>
          <w:szCs w:val="16"/>
        </w:rPr>
      </w:pPr>
      <w:r w:rsidRPr="004A1604">
        <w:rPr>
          <w:rFonts w:ascii="Arial" w:hAnsi="Arial" w:cs="Arial"/>
          <w:b/>
          <w:sz w:val="16"/>
          <w:szCs w:val="16"/>
        </w:rPr>
        <w:t>08.244.0016.2-</w:t>
      </w:r>
      <w:proofErr w:type="gramStart"/>
      <w:r w:rsidRPr="004A1604">
        <w:rPr>
          <w:rFonts w:ascii="Arial" w:hAnsi="Arial" w:cs="Arial"/>
          <w:b/>
          <w:sz w:val="16"/>
          <w:szCs w:val="16"/>
        </w:rPr>
        <w:t>066 – Manutenção</w:t>
      </w:r>
      <w:proofErr w:type="gramEnd"/>
      <w:r w:rsidRPr="004A1604">
        <w:rPr>
          <w:rFonts w:ascii="Arial" w:hAnsi="Arial" w:cs="Arial"/>
          <w:b/>
          <w:sz w:val="16"/>
          <w:szCs w:val="16"/>
        </w:rPr>
        <w:t xml:space="preserve"> do Fundo Municipal de Assistência Social – Proteção Básica</w:t>
      </w:r>
    </w:p>
    <w:p w:rsidR="001F727B" w:rsidRPr="004A1604" w:rsidRDefault="001F727B" w:rsidP="00EF3135">
      <w:pPr>
        <w:rPr>
          <w:rFonts w:ascii="Arial" w:hAnsi="Arial" w:cs="Arial"/>
          <w:sz w:val="16"/>
          <w:szCs w:val="16"/>
        </w:rPr>
      </w:pPr>
      <w:r w:rsidRPr="004A1604">
        <w:rPr>
          <w:rFonts w:ascii="Arial" w:hAnsi="Arial" w:cs="Arial"/>
          <w:sz w:val="16"/>
          <w:szCs w:val="16"/>
        </w:rPr>
        <w:t>6730.3.3.90.30.00.00 – Fonte 000 – exercício corrente – Material de consumo</w:t>
      </w:r>
    </w:p>
    <w:p w:rsidR="00611244" w:rsidRPr="004A1604" w:rsidRDefault="001F727B" w:rsidP="00EF3135">
      <w:pPr>
        <w:pStyle w:val="PargrafodaLista"/>
        <w:widowControl w:val="0"/>
        <w:tabs>
          <w:tab w:val="left" w:pos="574"/>
        </w:tabs>
        <w:autoSpaceDE w:val="0"/>
        <w:autoSpaceDN w:val="0"/>
        <w:ind w:left="0"/>
        <w:contextualSpacing w:val="0"/>
        <w:jc w:val="both"/>
        <w:rPr>
          <w:rFonts w:ascii="Arial" w:hAnsi="Arial" w:cs="Arial"/>
          <w:sz w:val="16"/>
          <w:szCs w:val="16"/>
        </w:rPr>
      </w:pPr>
      <w:r w:rsidRPr="004A1604">
        <w:rPr>
          <w:rFonts w:ascii="Arial" w:hAnsi="Arial" w:cs="Arial"/>
          <w:sz w:val="16"/>
          <w:szCs w:val="16"/>
        </w:rPr>
        <w:t>6750.3.3.90.30.00.00 – Fonte 934 – exercício corrente – Material de consumo</w:t>
      </w:r>
    </w:p>
    <w:p w:rsidR="003562AB" w:rsidRPr="004A1604" w:rsidRDefault="003562AB" w:rsidP="00EF3135">
      <w:pPr>
        <w:pStyle w:val="Ttulo11"/>
        <w:tabs>
          <w:tab w:val="left" w:pos="390"/>
        </w:tabs>
        <w:ind w:left="0"/>
        <w:rPr>
          <w:rFonts w:ascii="Arial" w:hAnsi="Arial" w:cs="Arial"/>
          <w:spacing w:val="-3"/>
          <w:sz w:val="24"/>
          <w:szCs w:val="24"/>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pacing w:val="-3"/>
          <w:sz w:val="24"/>
          <w:szCs w:val="24"/>
        </w:rPr>
        <w:t xml:space="preserve">17. </w:t>
      </w:r>
      <w:r w:rsidRPr="004A1604">
        <w:rPr>
          <w:rFonts w:ascii="Arial" w:hAnsi="Arial" w:cs="Arial"/>
          <w:sz w:val="24"/>
          <w:szCs w:val="24"/>
        </w:rPr>
        <w:t>DAS</w:t>
      </w:r>
      <w:r w:rsidRPr="004A1604">
        <w:rPr>
          <w:rFonts w:ascii="Arial" w:hAnsi="Arial" w:cs="Arial"/>
          <w:spacing w:val="-5"/>
          <w:sz w:val="24"/>
          <w:szCs w:val="24"/>
        </w:rPr>
        <w:t xml:space="preserve"> </w:t>
      </w:r>
      <w:r w:rsidRPr="004A1604">
        <w:rPr>
          <w:rFonts w:ascii="Arial" w:hAnsi="Arial" w:cs="Arial"/>
          <w:sz w:val="24"/>
          <w:szCs w:val="24"/>
        </w:rPr>
        <w:t>INFRAÇÕES</w:t>
      </w:r>
      <w:r w:rsidRPr="004A1604">
        <w:rPr>
          <w:rFonts w:ascii="Arial" w:hAnsi="Arial" w:cs="Arial"/>
          <w:spacing w:val="-2"/>
          <w:sz w:val="24"/>
          <w:szCs w:val="24"/>
        </w:rPr>
        <w:t xml:space="preserve"> </w:t>
      </w:r>
      <w:r w:rsidRPr="004A1604">
        <w:rPr>
          <w:rFonts w:ascii="Arial" w:hAnsi="Arial" w:cs="Arial"/>
          <w:sz w:val="24"/>
          <w:szCs w:val="24"/>
        </w:rPr>
        <w:t>ADMINISTRATIVAS</w:t>
      </w:r>
      <w:r w:rsidRPr="004A1604">
        <w:rPr>
          <w:rFonts w:ascii="Arial" w:hAnsi="Arial" w:cs="Arial"/>
          <w:spacing w:val="-5"/>
          <w:sz w:val="24"/>
          <w:szCs w:val="24"/>
        </w:rPr>
        <w:t xml:space="preserve"> </w:t>
      </w:r>
      <w:r w:rsidRPr="004A1604">
        <w:rPr>
          <w:rFonts w:ascii="Arial" w:hAnsi="Arial" w:cs="Arial"/>
          <w:sz w:val="24"/>
          <w:szCs w:val="24"/>
        </w:rPr>
        <w:t>E</w:t>
      </w:r>
      <w:r w:rsidRPr="004A1604">
        <w:rPr>
          <w:rFonts w:ascii="Arial" w:hAnsi="Arial" w:cs="Arial"/>
          <w:spacing w:val="-2"/>
          <w:sz w:val="24"/>
          <w:szCs w:val="24"/>
        </w:rPr>
        <w:t xml:space="preserve"> </w:t>
      </w:r>
      <w:r w:rsidRPr="004A1604">
        <w:rPr>
          <w:rFonts w:ascii="Arial" w:hAnsi="Arial" w:cs="Arial"/>
          <w:sz w:val="24"/>
          <w:szCs w:val="24"/>
        </w:rPr>
        <w:t>SANÇÕES</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Corpodetexto"/>
        <w:spacing w:before="0" w:beforeAutospacing="0" w:after="0" w:afterAutospacing="0"/>
        <w:rPr>
          <w:rFonts w:ascii="Arial" w:hAnsi="Arial" w:cs="Arial"/>
        </w:rPr>
      </w:pPr>
      <w:r w:rsidRPr="004A1604">
        <w:rPr>
          <w:rFonts w:ascii="Arial" w:hAnsi="Arial" w:cs="Arial"/>
        </w:rPr>
        <w:t xml:space="preserve">17.1 </w:t>
      </w:r>
      <w:proofErr w:type="gramStart"/>
      <w:r w:rsidRPr="004A1604">
        <w:rPr>
          <w:rFonts w:ascii="Arial" w:hAnsi="Arial" w:cs="Arial"/>
        </w:rPr>
        <w:t>Comete</w:t>
      </w:r>
      <w:proofErr w:type="gramEnd"/>
      <w:r w:rsidRPr="004A1604">
        <w:rPr>
          <w:rFonts w:ascii="Arial" w:hAnsi="Arial" w:cs="Arial"/>
          <w:spacing w:val="-3"/>
        </w:rPr>
        <w:t xml:space="preserve"> </w:t>
      </w:r>
      <w:r w:rsidRPr="004A1604">
        <w:rPr>
          <w:rFonts w:ascii="Arial" w:hAnsi="Arial" w:cs="Arial"/>
        </w:rPr>
        <w:t>infração</w:t>
      </w:r>
      <w:r w:rsidRPr="004A1604">
        <w:rPr>
          <w:rFonts w:ascii="Arial" w:hAnsi="Arial" w:cs="Arial"/>
          <w:spacing w:val="-3"/>
        </w:rPr>
        <w:t xml:space="preserve"> </w:t>
      </w:r>
      <w:r w:rsidRPr="004A1604">
        <w:rPr>
          <w:rFonts w:ascii="Arial" w:hAnsi="Arial" w:cs="Arial"/>
        </w:rPr>
        <w:t>administrativa,</w:t>
      </w:r>
      <w:r w:rsidRPr="004A1604">
        <w:rPr>
          <w:rFonts w:ascii="Arial" w:hAnsi="Arial" w:cs="Arial"/>
          <w:spacing w:val="-3"/>
        </w:rPr>
        <w:t xml:space="preserve"> </w:t>
      </w:r>
      <w:r w:rsidRPr="004A1604">
        <w:rPr>
          <w:rFonts w:ascii="Arial" w:hAnsi="Arial" w:cs="Arial"/>
        </w:rPr>
        <w:t>nos</w:t>
      </w:r>
      <w:r w:rsidRPr="004A1604">
        <w:rPr>
          <w:rFonts w:ascii="Arial" w:hAnsi="Arial" w:cs="Arial"/>
          <w:spacing w:val="-2"/>
        </w:rPr>
        <w:t xml:space="preserve"> </w:t>
      </w:r>
      <w:r w:rsidRPr="004A1604">
        <w:rPr>
          <w:rFonts w:ascii="Arial" w:hAnsi="Arial" w:cs="Arial"/>
        </w:rPr>
        <w:t>termos</w:t>
      </w:r>
      <w:r w:rsidRPr="004A1604">
        <w:rPr>
          <w:rFonts w:ascii="Arial" w:hAnsi="Arial" w:cs="Arial"/>
          <w:spacing w:val="-2"/>
        </w:rPr>
        <w:t xml:space="preserve"> </w:t>
      </w:r>
      <w:r w:rsidRPr="004A1604">
        <w:rPr>
          <w:rFonts w:ascii="Arial" w:hAnsi="Arial" w:cs="Arial"/>
        </w:rPr>
        <w:t>da Lei</w:t>
      </w:r>
      <w:r w:rsidRPr="004A1604">
        <w:rPr>
          <w:rFonts w:ascii="Arial" w:hAnsi="Arial" w:cs="Arial"/>
          <w:spacing w:val="-3"/>
        </w:rPr>
        <w:t xml:space="preserve"> </w:t>
      </w:r>
      <w:r w:rsidRPr="004A1604">
        <w:rPr>
          <w:rFonts w:ascii="Arial" w:hAnsi="Arial" w:cs="Arial"/>
        </w:rPr>
        <w:t>nº</w:t>
      </w:r>
      <w:r w:rsidRPr="004A1604">
        <w:rPr>
          <w:rFonts w:ascii="Arial" w:hAnsi="Arial" w:cs="Arial"/>
          <w:spacing w:val="-3"/>
        </w:rPr>
        <w:t xml:space="preserve"> </w:t>
      </w:r>
      <w:r w:rsidRPr="004A1604">
        <w:rPr>
          <w:rFonts w:ascii="Arial" w:hAnsi="Arial" w:cs="Arial"/>
        </w:rPr>
        <w:t>14.133,</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2021,</w:t>
      </w:r>
      <w:r w:rsidRPr="004A1604">
        <w:rPr>
          <w:rFonts w:ascii="Arial" w:hAnsi="Arial" w:cs="Arial"/>
          <w:spacing w:val="-2"/>
        </w:rPr>
        <w:t xml:space="preserve"> </w:t>
      </w:r>
      <w:r w:rsidRPr="004A1604">
        <w:rPr>
          <w:rFonts w:ascii="Arial" w:hAnsi="Arial" w:cs="Arial"/>
        </w:rPr>
        <w:t>o</w:t>
      </w:r>
      <w:r w:rsidRPr="004A1604">
        <w:rPr>
          <w:rFonts w:ascii="Arial" w:hAnsi="Arial" w:cs="Arial"/>
          <w:spacing w:val="-2"/>
        </w:rPr>
        <w:t xml:space="preserve"> </w:t>
      </w:r>
      <w:r w:rsidRPr="004A1604">
        <w:rPr>
          <w:rFonts w:ascii="Arial" w:hAnsi="Arial" w:cs="Arial"/>
        </w:rPr>
        <w:t>Contratado</w:t>
      </w:r>
      <w:r w:rsidRPr="004A1604">
        <w:rPr>
          <w:rFonts w:ascii="Arial" w:hAnsi="Arial" w:cs="Arial"/>
          <w:spacing w:val="-1"/>
        </w:rPr>
        <w:t xml:space="preserve"> </w:t>
      </w:r>
      <w:r w:rsidRPr="004A1604">
        <w:rPr>
          <w:rFonts w:ascii="Arial" w:hAnsi="Arial" w:cs="Arial"/>
        </w:rPr>
        <w:t>que:</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der</w:t>
      </w:r>
      <w:proofErr w:type="gramEnd"/>
      <w:r w:rsidRPr="004A1604">
        <w:rPr>
          <w:rFonts w:ascii="Arial" w:hAnsi="Arial" w:cs="Arial"/>
          <w:spacing w:val="-3"/>
        </w:rPr>
        <w:t xml:space="preserve"> </w:t>
      </w:r>
      <w:r w:rsidRPr="004A1604">
        <w:rPr>
          <w:rFonts w:ascii="Arial" w:hAnsi="Arial" w:cs="Arial"/>
        </w:rPr>
        <w:t>causa</w:t>
      </w:r>
      <w:r w:rsidRPr="004A1604">
        <w:rPr>
          <w:rFonts w:ascii="Arial" w:hAnsi="Arial" w:cs="Arial"/>
          <w:spacing w:val="-1"/>
        </w:rPr>
        <w:t xml:space="preserve"> </w:t>
      </w:r>
      <w:r w:rsidRPr="004A1604">
        <w:rPr>
          <w:rFonts w:ascii="Arial" w:hAnsi="Arial" w:cs="Arial"/>
        </w:rPr>
        <w:t>à</w:t>
      </w:r>
      <w:r w:rsidRPr="004A1604">
        <w:rPr>
          <w:rFonts w:ascii="Arial" w:hAnsi="Arial" w:cs="Arial"/>
          <w:spacing w:val="-3"/>
        </w:rPr>
        <w:t xml:space="preserve"> </w:t>
      </w:r>
      <w:r w:rsidRPr="004A1604">
        <w:rPr>
          <w:rFonts w:ascii="Arial" w:hAnsi="Arial" w:cs="Arial"/>
        </w:rPr>
        <w:t>inexecução</w:t>
      </w:r>
      <w:r w:rsidRPr="004A1604">
        <w:rPr>
          <w:rFonts w:ascii="Arial" w:hAnsi="Arial" w:cs="Arial"/>
          <w:spacing w:val="-3"/>
        </w:rPr>
        <w:t xml:space="preserve"> </w:t>
      </w:r>
      <w:r w:rsidRPr="004A1604">
        <w:rPr>
          <w:rFonts w:ascii="Arial" w:hAnsi="Arial" w:cs="Arial"/>
        </w:rPr>
        <w:t>parcial</w:t>
      </w:r>
      <w:r w:rsidRPr="004A1604">
        <w:rPr>
          <w:rFonts w:ascii="Arial" w:hAnsi="Arial" w:cs="Arial"/>
          <w:spacing w:val="-2"/>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contrato;</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der</w:t>
      </w:r>
      <w:proofErr w:type="gramEnd"/>
      <w:r w:rsidRPr="004A1604">
        <w:rPr>
          <w:rFonts w:ascii="Arial" w:hAnsi="Arial" w:cs="Arial"/>
          <w:spacing w:val="15"/>
        </w:rPr>
        <w:t xml:space="preserve"> </w:t>
      </w:r>
      <w:r w:rsidRPr="004A1604">
        <w:rPr>
          <w:rFonts w:ascii="Arial" w:hAnsi="Arial" w:cs="Arial"/>
        </w:rPr>
        <w:t>causa</w:t>
      </w:r>
      <w:r w:rsidRPr="004A1604">
        <w:rPr>
          <w:rFonts w:ascii="Arial" w:hAnsi="Arial" w:cs="Arial"/>
          <w:spacing w:val="17"/>
        </w:rPr>
        <w:t xml:space="preserve"> </w:t>
      </w:r>
      <w:r w:rsidRPr="004A1604">
        <w:rPr>
          <w:rFonts w:ascii="Arial" w:hAnsi="Arial" w:cs="Arial"/>
        </w:rPr>
        <w:t>à</w:t>
      </w:r>
      <w:r w:rsidRPr="004A1604">
        <w:rPr>
          <w:rFonts w:ascii="Arial" w:hAnsi="Arial" w:cs="Arial"/>
          <w:spacing w:val="14"/>
        </w:rPr>
        <w:t xml:space="preserve"> </w:t>
      </w:r>
      <w:r w:rsidRPr="004A1604">
        <w:rPr>
          <w:rFonts w:ascii="Arial" w:hAnsi="Arial" w:cs="Arial"/>
        </w:rPr>
        <w:t>inexecução</w:t>
      </w:r>
      <w:r w:rsidRPr="004A1604">
        <w:rPr>
          <w:rFonts w:ascii="Arial" w:hAnsi="Arial" w:cs="Arial"/>
          <w:spacing w:val="15"/>
        </w:rPr>
        <w:t xml:space="preserve"> </w:t>
      </w:r>
      <w:r w:rsidRPr="004A1604">
        <w:rPr>
          <w:rFonts w:ascii="Arial" w:hAnsi="Arial" w:cs="Arial"/>
        </w:rPr>
        <w:t>parcial</w:t>
      </w:r>
      <w:r w:rsidRPr="004A1604">
        <w:rPr>
          <w:rFonts w:ascii="Arial" w:hAnsi="Arial" w:cs="Arial"/>
          <w:spacing w:val="15"/>
        </w:rPr>
        <w:t xml:space="preserve"> </w:t>
      </w:r>
      <w:r w:rsidRPr="004A1604">
        <w:rPr>
          <w:rFonts w:ascii="Arial" w:hAnsi="Arial" w:cs="Arial"/>
        </w:rPr>
        <w:t>do</w:t>
      </w:r>
      <w:r w:rsidRPr="004A1604">
        <w:rPr>
          <w:rFonts w:ascii="Arial" w:hAnsi="Arial" w:cs="Arial"/>
          <w:spacing w:val="17"/>
        </w:rPr>
        <w:t xml:space="preserve"> </w:t>
      </w:r>
      <w:r w:rsidRPr="004A1604">
        <w:rPr>
          <w:rFonts w:ascii="Arial" w:hAnsi="Arial" w:cs="Arial"/>
        </w:rPr>
        <w:t>contrato</w:t>
      </w:r>
      <w:r w:rsidRPr="004A1604">
        <w:rPr>
          <w:rFonts w:ascii="Arial" w:hAnsi="Arial" w:cs="Arial"/>
          <w:spacing w:val="16"/>
        </w:rPr>
        <w:t xml:space="preserve"> </w:t>
      </w:r>
      <w:r w:rsidRPr="004A1604">
        <w:rPr>
          <w:rFonts w:ascii="Arial" w:hAnsi="Arial" w:cs="Arial"/>
        </w:rPr>
        <w:t>que</w:t>
      </w:r>
      <w:r w:rsidRPr="004A1604">
        <w:rPr>
          <w:rFonts w:ascii="Arial" w:hAnsi="Arial" w:cs="Arial"/>
          <w:spacing w:val="16"/>
        </w:rPr>
        <w:t xml:space="preserve"> </w:t>
      </w:r>
      <w:r w:rsidRPr="004A1604">
        <w:rPr>
          <w:rFonts w:ascii="Arial" w:hAnsi="Arial" w:cs="Arial"/>
        </w:rPr>
        <w:t>cause</w:t>
      </w:r>
      <w:r w:rsidRPr="004A1604">
        <w:rPr>
          <w:rFonts w:ascii="Arial" w:hAnsi="Arial" w:cs="Arial"/>
          <w:spacing w:val="16"/>
        </w:rPr>
        <w:t xml:space="preserve"> </w:t>
      </w:r>
      <w:r w:rsidRPr="004A1604">
        <w:rPr>
          <w:rFonts w:ascii="Arial" w:hAnsi="Arial" w:cs="Arial"/>
        </w:rPr>
        <w:t>grave</w:t>
      </w:r>
      <w:r w:rsidRPr="004A1604">
        <w:rPr>
          <w:rFonts w:ascii="Arial" w:hAnsi="Arial" w:cs="Arial"/>
          <w:spacing w:val="18"/>
        </w:rPr>
        <w:t xml:space="preserve"> </w:t>
      </w:r>
      <w:r w:rsidRPr="004A1604">
        <w:rPr>
          <w:rFonts w:ascii="Arial" w:hAnsi="Arial" w:cs="Arial"/>
        </w:rPr>
        <w:t>dano</w:t>
      </w:r>
      <w:r w:rsidRPr="004A1604">
        <w:rPr>
          <w:rFonts w:ascii="Arial" w:hAnsi="Arial" w:cs="Arial"/>
          <w:spacing w:val="16"/>
        </w:rPr>
        <w:t xml:space="preserve"> </w:t>
      </w:r>
      <w:r w:rsidRPr="004A1604">
        <w:rPr>
          <w:rFonts w:ascii="Arial" w:hAnsi="Arial" w:cs="Arial"/>
        </w:rPr>
        <w:t>à</w:t>
      </w:r>
      <w:r w:rsidRPr="004A1604">
        <w:rPr>
          <w:rFonts w:ascii="Arial" w:hAnsi="Arial" w:cs="Arial"/>
          <w:spacing w:val="15"/>
        </w:rPr>
        <w:t xml:space="preserve"> </w:t>
      </w:r>
      <w:r w:rsidRPr="004A1604">
        <w:rPr>
          <w:rFonts w:ascii="Arial" w:hAnsi="Arial" w:cs="Arial"/>
        </w:rPr>
        <w:t>Administração</w:t>
      </w:r>
      <w:r w:rsidRPr="004A1604">
        <w:rPr>
          <w:rFonts w:ascii="Arial" w:hAnsi="Arial" w:cs="Arial"/>
          <w:spacing w:val="14"/>
        </w:rPr>
        <w:t xml:space="preserve"> </w:t>
      </w:r>
      <w:r w:rsidRPr="004A1604">
        <w:rPr>
          <w:rFonts w:ascii="Arial" w:hAnsi="Arial" w:cs="Arial"/>
        </w:rPr>
        <w:t>ou</w:t>
      </w:r>
      <w:r w:rsidRPr="004A1604">
        <w:rPr>
          <w:rFonts w:ascii="Arial" w:hAnsi="Arial" w:cs="Arial"/>
          <w:spacing w:val="17"/>
        </w:rPr>
        <w:t xml:space="preserve"> </w:t>
      </w:r>
      <w:r w:rsidRPr="004A1604">
        <w:rPr>
          <w:rFonts w:ascii="Arial" w:hAnsi="Arial" w:cs="Arial"/>
        </w:rPr>
        <w:t>ao</w:t>
      </w:r>
      <w:r w:rsidRPr="004A1604">
        <w:rPr>
          <w:rFonts w:ascii="Arial" w:hAnsi="Arial" w:cs="Arial"/>
          <w:spacing w:val="14"/>
        </w:rPr>
        <w:t xml:space="preserve"> </w:t>
      </w:r>
      <w:r w:rsidRPr="004A1604">
        <w:rPr>
          <w:rFonts w:ascii="Arial" w:hAnsi="Arial" w:cs="Arial"/>
        </w:rPr>
        <w:t>funcionamento</w:t>
      </w:r>
      <w:r w:rsidRPr="004A1604">
        <w:rPr>
          <w:rFonts w:ascii="Arial" w:hAnsi="Arial" w:cs="Arial"/>
          <w:spacing w:val="-52"/>
        </w:rPr>
        <w:t xml:space="preserve"> </w:t>
      </w:r>
      <w:r w:rsidRPr="004A1604">
        <w:rPr>
          <w:rFonts w:ascii="Arial" w:hAnsi="Arial" w:cs="Arial"/>
        </w:rPr>
        <w:t>dos</w:t>
      </w:r>
      <w:r w:rsidRPr="004A1604">
        <w:rPr>
          <w:rFonts w:ascii="Arial" w:hAnsi="Arial" w:cs="Arial"/>
          <w:spacing w:val="-2"/>
        </w:rPr>
        <w:t xml:space="preserve"> </w:t>
      </w:r>
      <w:r w:rsidRPr="004A1604">
        <w:rPr>
          <w:rFonts w:ascii="Arial" w:hAnsi="Arial" w:cs="Arial"/>
        </w:rPr>
        <w:t>serviços</w:t>
      </w:r>
      <w:r w:rsidRPr="004A1604">
        <w:rPr>
          <w:rFonts w:ascii="Arial" w:hAnsi="Arial" w:cs="Arial"/>
          <w:spacing w:val="-1"/>
        </w:rPr>
        <w:t xml:space="preserve"> </w:t>
      </w:r>
      <w:r w:rsidRPr="004A1604">
        <w:rPr>
          <w:rFonts w:ascii="Arial" w:hAnsi="Arial" w:cs="Arial"/>
        </w:rPr>
        <w:t>públicos</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ao</w:t>
      </w:r>
      <w:r w:rsidRPr="004A1604">
        <w:rPr>
          <w:rFonts w:ascii="Arial" w:hAnsi="Arial" w:cs="Arial"/>
          <w:spacing w:val="-2"/>
        </w:rPr>
        <w:t xml:space="preserve"> </w:t>
      </w:r>
      <w:r w:rsidRPr="004A1604">
        <w:rPr>
          <w:rFonts w:ascii="Arial" w:hAnsi="Arial" w:cs="Arial"/>
        </w:rPr>
        <w:t>interesse</w:t>
      </w:r>
      <w:r w:rsidRPr="004A1604">
        <w:rPr>
          <w:rFonts w:ascii="Arial" w:hAnsi="Arial" w:cs="Arial"/>
          <w:spacing w:val="-1"/>
        </w:rPr>
        <w:t xml:space="preserve"> </w:t>
      </w:r>
      <w:r w:rsidRPr="004A1604">
        <w:rPr>
          <w:rFonts w:ascii="Arial" w:hAnsi="Arial" w:cs="Arial"/>
        </w:rPr>
        <w:t>coletivo;</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der</w:t>
      </w:r>
      <w:proofErr w:type="gramEnd"/>
      <w:r w:rsidRPr="004A1604">
        <w:rPr>
          <w:rFonts w:ascii="Arial" w:hAnsi="Arial" w:cs="Arial"/>
          <w:spacing w:val="-3"/>
        </w:rPr>
        <w:t xml:space="preserve"> </w:t>
      </w:r>
      <w:r w:rsidRPr="004A1604">
        <w:rPr>
          <w:rFonts w:ascii="Arial" w:hAnsi="Arial" w:cs="Arial"/>
        </w:rPr>
        <w:t>causa</w:t>
      </w:r>
      <w:r w:rsidRPr="004A1604">
        <w:rPr>
          <w:rFonts w:ascii="Arial" w:hAnsi="Arial" w:cs="Arial"/>
          <w:spacing w:val="-1"/>
        </w:rPr>
        <w:t xml:space="preserve"> </w:t>
      </w:r>
      <w:r w:rsidRPr="004A1604">
        <w:rPr>
          <w:rFonts w:ascii="Arial" w:hAnsi="Arial" w:cs="Arial"/>
        </w:rPr>
        <w:t>à</w:t>
      </w:r>
      <w:r w:rsidRPr="004A1604">
        <w:rPr>
          <w:rFonts w:ascii="Arial" w:hAnsi="Arial" w:cs="Arial"/>
          <w:spacing w:val="-2"/>
        </w:rPr>
        <w:t xml:space="preserve"> </w:t>
      </w:r>
      <w:r w:rsidRPr="004A1604">
        <w:rPr>
          <w:rFonts w:ascii="Arial" w:hAnsi="Arial" w:cs="Arial"/>
        </w:rPr>
        <w:t>inexecução</w:t>
      </w:r>
      <w:r w:rsidRPr="004A1604">
        <w:rPr>
          <w:rFonts w:ascii="Arial" w:hAnsi="Arial" w:cs="Arial"/>
          <w:spacing w:val="-3"/>
        </w:rPr>
        <w:t xml:space="preserve"> </w:t>
      </w:r>
      <w:r w:rsidRPr="004A1604">
        <w:rPr>
          <w:rFonts w:ascii="Arial" w:hAnsi="Arial" w:cs="Arial"/>
        </w:rPr>
        <w:t>total</w:t>
      </w:r>
      <w:r w:rsidRPr="004A1604">
        <w:rPr>
          <w:rFonts w:ascii="Arial" w:hAnsi="Arial" w:cs="Arial"/>
          <w:spacing w:val="-2"/>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contrato;</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deixar</w:t>
      </w:r>
      <w:proofErr w:type="gramEnd"/>
      <w:r w:rsidRPr="004A1604">
        <w:rPr>
          <w:rFonts w:ascii="Arial" w:hAnsi="Arial" w:cs="Arial"/>
          <w:spacing w:val="-3"/>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entregar</w:t>
      </w:r>
      <w:r w:rsidRPr="004A1604">
        <w:rPr>
          <w:rFonts w:ascii="Arial" w:hAnsi="Arial" w:cs="Arial"/>
          <w:spacing w:val="-3"/>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documentação</w:t>
      </w:r>
      <w:r w:rsidRPr="004A1604">
        <w:rPr>
          <w:rFonts w:ascii="Arial" w:hAnsi="Arial" w:cs="Arial"/>
          <w:spacing w:val="-2"/>
        </w:rPr>
        <w:t xml:space="preserve"> </w:t>
      </w:r>
      <w:r w:rsidRPr="004A1604">
        <w:rPr>
          <w:rFonts w:ascii="Arial" w:hAnsi="Arial" w:cs="Arial"/>
        </w:rPr>
        <w:t>exigida</w:t>
      </w:r>
      <w:r w:rsidRPr="004A1604">
        <w:rPr>
          <w:rFonts w:ascii="Arial" w:hAnsi="Arial" w:cs="Arial"/>
          <w:spacing w:val="-2"/>
        </w:rPr>
        <w:t xml:space="preserve"> </w:t>
      </w:r>
      <w:r w:rsidRPr="004A1604">
        <w:rPr>
          <w:rFonts w:ascii="Arial" w:hAnsi="Arial" w:cs="Arial"/>
        </w:rPr>
        <w:t>para</w:t>
      </w:r>
      <w:r w:rsidRPr="004A1604">
        <w:rPr>
          <w:rFonts w:ascii="Arial" w:hAnsi="Arial" w:cs="Arial"/>
          <w:spacing w:val="-2"/>
        </w:rPr>
        <w:t xml:space="preserve"> </w:t>
      </w:r>
      <w:r w:rsidRPr="004A1604">
        <w:rPr>
          <w:rFonts w:ascii="Arial" w:hAnsi="Arial" w:cs="Arial"/>
        </w:rPr>
        <w:t>o</w:t>
      </w:r>
      <w:r w:rsidRPr="004A1604">
        <w:rPr>
          <w:rFonts w:ascii="Arial" w:hAnsi="Arial" w:cs="Arial"/>
          <w:spacing w:val="-4"/>
        </w:rPr>
        <w:t xml:space="preserve"> </w:t>
      </w:r>
      <w:r w:rsidRPr="004A1604">
        <w:rPr>
          <w:rFonts w:ascii="Arial" w:hAnsi="Arial" w:cs="Arial"/>
        </w:rPr>
        <w:t>certame;</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não</w:t>
      </w:r>
      <w:proofErr w:type="gramEnd"/>
      <w:r w:rsidRPr="004A1604">
        <w:rPr>
          <w:rFonts w:ascii="Arial" w:hAnsi="Arial" w:cs="Arial"/>
          <w:spacing w:val="-4"/>
        </w:rPr>
        <w:t xml:space="preserve"> </w:t>
      </w:r>
      <w:r w:rsidRPr="004A1604">
        <w:rPr>
          <w:rFonts w:ascii="Arial" w:hAnsi="Arial" w:cs="Arial"/>
        </w:rPr>
        <w:t>mantiver</w:t>
      </w:r>
      <w:r w:rsidRPr="004A1604">
        <w:rPr>
          <w:rFonts w:ascii="Arial" w:hAnsi="Arial" w:cs="Arial"/>
          <w:spacing w:val="-3"/>
        </w:rPr>
        <w:t xml:space="preserve"> </w:t>
      </w:r>
      <w:r w:rsidRPr="004A1604">
        <w:rPr>
          <w:rFonts w:ascii="Arial" w:hAnsi="Arial" w:cs="Arial"/>
        </w:rPr>
        <w:t>a</w:t>
      </w:r>
      <w:r w:rsidRPr="004A1604">
        <w:rPr>
          <w:rFonts w:ascii="Arial" w:hAnsi="Arial" w:cs="Arial"/>
          <w:spacing w:val="-4"/>
        </w:rPr>
        <w:t xml:space="preserve"> </w:t>
      </w:r>
      <w:r w:rsidRPr="004A1604">
        <w:rPr>
          <w:rFonts w:ascii="Arial" w:hAnsi="Arial" w:cs="Arial"/>
        </w:rPr>
        <w:t>proposta,</w:t>
      </w:r>
      <w:r w:rsidRPr="004A1604">
        <w:rPr>
          <w:rFonts w:ascii="Arial" w:hAnsi="Arial" w:cs="Arial"/>
          <w:spacing w:val="-3"/>
        </w:rPr>
        <w:t xml:space="preserve"> </w:t>
      </w:r>
      <w:r w:rsidRPr="004A1604">
        <w:rPr>
          <w:rFonts w:ascii="Arial" w:hAnsi="Arial" w:cs="Arial"/>
        </w:rPr>
        <w:t>salvo</w:t>
      </w:r>
      <w:r w:rsidRPr="004A1604">
        <w:rPr>
          <w:rFonts w:ascii="Arial" w:hAnsi="Arial" w:cs="Arial"/>
          <w:spacing w:val="-1"/>
        </w:rPr>
        <w:t xml:space="preserve"> </w:t>
      </w:r>
      <w:r w:rsidRPr="004A1604">
        <w:rPr>
          <w:rFonts w:ascii="Arial" w:hAnsi="Arial" w:cs="Arial"/>
        </w:rPr>
        <w:t>em</w:t>
      </w:r>
      <w:r w:rsidRPr="004A1604">
        <w:rPr>
          <w:rFonts w:ascii="Arial" w:hAnsi="Arial" w:cs="Arial"/>
          <w:spacing w:val="-3"/>
        </w:rPr>
        <w:t xml:space="preserve"> </w:t>
      </w:r>
      <w:r w:rsidRPr="004A1604">
        <w:rPr>
          <w:rFonts w:ascii="Arial" w:hAnsi="Arial" w:cs="Arial"/>
        </w:rPr>
        <w:t>decorrência</w:t>
      </w:r>
      <w:r w:rsidRPr="004A1604">
        <w:rPr>
          <w:rFonts w:ascii="Arial" w:hAnsi="Arial" w:cs="Arial"/>
          <w:spacing w:val="-4"/>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fato</w:t>
      </w:r>
      <w:r w:rsidRPr="004A1604">
        <w:rPr>
          <w:rFonts w:ascii="Arial" w:hAnsi="Arial" w:cs="Arial"/>
          <w:spacing w:val="-4"/>
        </w:rPr>
        <w:t xml:space="preserve"> </w:t>
      </w:r>
      <w:r w:rsidRPr="004A1604">
        <w:rPr>
          <w:rFonts w:ascii="Arial" w:hAnsi="Arial" w:cs="Arial"/>
        </w:rPr>
        <w:t>superveniente</w:t>
      </w:r>
      <w:r w:rsidRPr="004A1604">
        <w:rPr>
          <w:rFonts w:ascii="Arial" w:hAnsi="Arial" w:cs="Arial"/>
          <w:spacing w:val="-1"/>
        </w:rPr>
        <w:t xml:space="preserve"> </w:t>
      </w:r>
      <w:r w:rsidRPr="004A1604">
        <w:rPr>
          <w:rFonts w:ascii="Arial" w:hAnsi="Arial" w:cs="Arial"/>
        </w:rPr>
        <w:t>devidamente</w:t>
      </w:r>
      <w:r w:rsidRPr="004A1604">
        <w:rPr>
          <w:rFonts w:ascii="Arial" w:hAnsi="Arial" w:cs="Arial"/>
          <w:spacing w:val="-4"/>
        </w:rPr>
        <w:t xml:space="preserve"> </w:t>
      </w:r>
      <w:r w:rsidRPr="004A1604">
        <w:rPr>
          <w:rFonts w:ascii="Arial" w:hAnsi="Arial" w:cs="Arial"/>
        </w:rPr>
        <w:t>justificado;</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não</w:t>
      </w:r>
      <w:proofErr w:type="gramEnd"/>
      <w:r w:rsidRPr="004A1604">
        <w:rPr>
          <w:rFonts w:ascii="Arial" w:hAnsi="Arial" w:cs="Arial"/>
          <w:spacing w:val="18"/>
        </w:rPr>
        <w:t xml:space="preserve"> </w:t>
      </w:r>
      <w:r w:rsidRPr="004A1604">
        <w:rPr>
          <w:rFonts w:ascii="Arial" w:hAnsi="Arial" w:cs="Arial"/>
        </w:rPr>
        <w:t>celebrar</w:t>
      </w:r>
      <w:r w:rsidRPr="004A1604">
        <w:rPr>
          <w:rFonts w:ascii="Arial" w:hAnsi="Arial" w:cs="Arial"/>
          <w:spacing w:val="20"/>
        </w:rPr>
        <w:t xml:space="preserve"> </w:t>
      </w:r>
      <w:r w:rsidRPr="004A1604">
        <w:rPr>
          <w:rFonts w:ascii="Arial" w:hAnsi="Arial" w:cs="Arial"/>
        </w:rPr>
        <w:t>o</w:t>
      </w:r>
      <w:r w:rsidRPr="004A1604">
        <w:rPr>
          <w:rFonts w:ascii="Arial" w:hAnsi="Arial" w:cs="Arial"/>
          <w:spacing w:val="19"/>
        </w:rPr>
        <w:t xml:space="preserve"> </w:t>
      </w:r>
      <w:r w:rsidRPr="004A1604">
        <w:rPr>
          <w:rFonts w:ascii="Arial" w:hAnsi="Arial" w:cs="Arial"/>
        </w:rPr>
        <w:t>contrato</w:t>
      </w:r>
      <w:r w:rsidRPr="004A1604">
        <w:rPr>
          <w:rFonts w:ascii="Arial" w:hAnsi="Arial" w:cs="Arial"/>
          <w:spacing w:val="19"/>
        </w:rPr>
        <w:t xml:space="preserve"> </w:t>
      </w:r>
      <w:r w:rsidRPr="004A1604">
        <w:rPr>
          <w:rFonts w:ascii="Arial" w:hAnsi="Arial" w:cs="Arial"/>
        </w:rPr>
        <w:t>ou</w:t>
      </w:r>
      <w:r w:rsidRPr="004A1604">
        <w:rPr>
          <w:rFonts w:ascii="Arial" w:hAnsi="Arial" w:cs="Arial"/>
          <w:spacing w:val="19"/>
        </w:rPr>
        <w:t xml:space="preserve"> </w:t>
      </w:r>
      <w:r w:rsidRPr="004A1604">
        <w:rPr>
          <w:rFonts w:ascii="Arial" w:hAnsi="Arial" w:cs="Arial"/>
        </w:rPr>
        <w:t>não</w:t>
      </w:r>
      <w:r w:rsidRPr="004A1604">
        <w:rPr>
          <w:rFonts w:ascii="Arial" w:hAnsi="Arial" w:cs="Arial"/>
          <w:spacing w:val="19"/>
        </w:rPr>
        <w:t xml:space="preserve"> </w:t>
      </w:r>
      <w:r w:rsidRPr="004A1604">
        <w:rPr>
          <w:rFonts w:ascii="Arial" w:hAnsi="Arial" w:cs="Arial"/>
        </w:rPr>
        <w:t>entregar</w:t>
      </w:r>
      <w:r w:rsidRPr="004A1604">
        <w:rPr>
          <w:rFonts w:ascii="Arial" w:hAnsi="Arial" w:cs="Arial"/>
          <w:spacing w:val="20"/>
        </w:rPr>
        <w:t xml:space="preserve"> </w:t>
      </w:r>
      <w:r w:rsidRPr="004A1604">
        <w:rPr>
          <w:rFonts w:ascii="Arial" w:hAnsi="Arial" w:cs="Arial"/>
        </w:rPr>
        <w:t>a</w:t>
      </w:r>
      <w:r w:rsidRPr="004A1604">
        <w:rPr>
          <w:rFonts w:ascii="Arial" w:hAnsi="Arial" w:cs="Arial"/>
          <w:spacing w:val="17"/>
        </w:rPr>
        <w:t xml:space="preserve"> </w:t>
      </w:r>
      <w:r w:rsidRPr="004A1604">
        <w:rPr>
          <w:rFonts w:ascii="Arial" w:hAnsi="Arial" w:cs="Arial"/>
        </w:rPr>
        <w:t>documentação</w:t>
      </w:r>
      <w:r w:rsidRPr="004A1604">
        <w:rPr>
          <w:rFonts w:ascii="Arial" w:hAnsi="Arial" w:cs="Arial"/>
          <w:spacing w:val="18"/>
        </w:rPr>
        <w:t xml:space="preserve"> </w:t>
      </w:r>
      <w:r w:rsidRPr="004A1604">
        <w:rPr>
          <w:rFonts w:ascii="Arial" w:hAnsi="Arial" w:cs="Arial"/>
        </w:rPr>
        <w:t>exigida</w:t>
      </w:r>
      <w:r w:rsidRPr="004A1604">
        <w:rPr>
          <w:rFonts w:ascii="Arial" w:hAnsi="Arial" w:cs="Arial"/>
          <w:spacing w:val="20"/>
        </w:rPr>
        <w:t xml:space="preserve"> </w:t>
      </w:r>
      <w:r w:rsidRPr="004A1604">
        <w:rPr>
          <w:rFonts w:ascii="Arial" w:hAnsi="Arial" w:cs="Arial"/>
        </w:rPr>
        <w:t>para</w:t>
      </w:r>
      <w:r w:rsidRPr="004A1604">
        <w:rPr>
          <w:rFonts w:ascii="Arial" w:hAnsi="Arial" w:cs="Arial"/>
          <w:spacing w:val="19"/>
        </w:rPr>
        <w:t xml:space="preserve"> </w:t>
      </w:r>
      <w:r w:rsidRPr="004A1604">
        <w:rPr>
          <w:rFonts w:ascii="Arial" w:hAnsi="Arial" w:cs="Arial"/>
        </w:rPr>
        <w:t>a</w:t>
      </w:r>
      <w:r w:rsidRPr="004A1604">
        <w:rPr>
          <w:rFonts w:ascii="Arial" w:hAnsi="Arial" w:cs="Arial"/>
          <w:spacing w:val="19"/>
        </w:rPr>
        <w:t xml:space="preserve"> </w:t>
      </w:r>
      <w:r w:rsidRPr="004A1604">
        <w:rPr>
          <w:rFonts w:ascii="Arial" w:hAnsi="Arial" w:cs="Arial"/>
        </w:rPr>
        <w:t>contratação,</w:t>
      </w:r>
      <w:r w:rsidRPr="004A1604">
        <w:rPr>
          <w:rFonts w:ascii="Arial" w:hAnsi="Arial" w:cs="Arial"/>
          <w:spacing w:val="18"/>
        </w:rPr>
        <w:t xml:space="preserve"> </w:t>
      </w:r>
      <w:r w:rsidRPr="004A1604">
        <w:rPr>
          <w:rFonts w:ascii="Arial" w:hAnsi="Arial" w:cs="Arial"/>
        </w:rPr>
        <w:t>quando</w:t>
      </w:r>
      <w:r w:rsidRPr="004A1604">
        <w:rPr>
          <w:rFonts w:ascii="Arial" w:hAnsi="Arial" w:cs="Arial"/>
          <w:spacing w:val="19"/>
        </w:rPr>
        <w:t xml:space="preserve"> </w:t>
      </w:r>
      <w:r w:rsidRPr="004A1604">
        <w:rPr>
          <w:rFonts w:ascii="Arial" w:hAnsi="Arial" w:cs="Arial"/>
        </w:rPr>
        <w:t>convocado</w:t>
      </w:r>
      <w:r w:rsidRPr="004A1604">
        <w:rPr>
          <w:rFonts w:ascii="Arial" w:hAnsi="Arial" w:cs="Arial"/>
          <w:spacing w:val="-52"/>
        </w:rPr>
        <w:t xml:space="preserve"> </w:t>
      </w:r>
      <w:r w:rsidRPr="004A1604">
        <w:rPr>
          <w:rFonts w:ascii="Arial" w:hAnsi="Arial" w:cs="Arial"/>
        </w:rPr>
        <w:t>dentro</w:t>
      </w:r>
      <w:r w:rsidRPr="004A1604">
        <w:rPr>
          <w:rFonts w:ascii="Arial" w:hAnsi="Arial" w:cs="Arial"/>
          <w:spacing w:val="-3"/>
        </w:rPr>
        <w:t xml:space="preserve"> </w:t>
      </w:r>
      <w:r w:rsidRPr="004A1604">
        <w:rPr>
          <w:rFonts w:ascii="Arial" w:hAnsi="Arial" w:cs="Arial"/>
        </w:rPr>
        <w:t>do prazo de</w:t>
      </w:r>
      <w:r w:rsidRPr="004A1604">
        <w:rPr>
          <w:rFonts w:ascii="Arial" w:hAnsi="Arial" w:cs="Arial"/>
          <w:spacing w:val="-1"/>
        </w:rPr>
        <w:t xml:space="preserve"> </w:t>
      </w:r>
      <w:r w:rsidRPr="004A1604">
        <w:rPr>
          <w:rFonts w:ascii="Arial" w:hAnsi="Arial" w:cs="Arial"/>
        </w:rPr>
        <w:t>validade</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sua</w:t>
      </w:r>
      <w:r w:rsidRPr="004A1604">
        <w:rPr>
          <w:rFonts w:ascii="Arial" w:hAnsi="Arial" w:cs="Arial"/>
          <w:spacing w:val="1"/>
        </w:rPr>
        <w:t xml:space="preserve"> </w:t>
      </w:r>
      <w:r w:rsidRPr="004A1604">
        <w:rPr>
          <w:rFonts w:ascii="Arial" w:hAnsi="Arial" w:cs="Arial"/>
        </w:rPr>
        <w:t>proposta;</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ensejar</w:t>
      </w:r>
      <w:proofErr w:type="gramEnd"/>
      <w:r w:rsidRPr="004A1604">
        <w:rPr>
          <w:rFonts w:ascii="Arial" w:hAnsi="Arial" w:cs="Arial"/>
          <w:spacing w:val="-3"/>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retardamento</w:t>
      </w:r>
      <w:r w:rsidRPr="004A1604">
        <w:rPr>
          <w:rFonts w:ascii="Arial" w:hAnsi="Arial" w:cs="Arial"/>
          <w:spacing w:val="-3"/>
        </w:rPr>
        <w:t xml:space="preserve"> </w:t>
      </w:r>
      <w:r w:rsidRPr="004A1604">
        <w:rPr>
          <w:rFonts w:ascii="Arial" w:hAnsi="Arial" w:cs="Arial"/>
        </w:rPr>
        <w:t>da execução</w:t>
      </w:r>
      <w:r w:rsidRPr="004A1604">
        <w:rPr>
          <w:rFonts w:ascii="Arial" w:hAnsi="Arial" w:cs="Arial"/>
          <w:spacing w:val="-4"/>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entrega</w:t>
      </w:r>
      <w:r w:rsidRPr="004A1604">
        <w:rPr>
          <w:rFonts w:ascii="Arial" w:hAnsi="Arial" w:cs="Arial"/>
          <w:spacing w:val="-2"/>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objeto</w:t>
      </w:r>
      <w:r w:rsidRPr="004A1604">
        <w:rPr>
          <w:rFonts w:ascii="Arial" w:hAnsi="Arial" w:cs="Arial"/>
          <w:spacing w:val="-3"/>
        </w:rPr>
        <w:t xml:space="preserve"> </w:t>
      </w:r>
      <w:r w:rsidRPr="004A1604">
        <w:rPr>
          <w:rFonts w:ascii="Arial" w:hAnsi="Arial" w:cs="Arial"/>
        </w:rPr>
        <w:t>da contratação</w:t>
      </w:r>
      <w:r w:rsidRPr="004A1604">
        <w:rPr>
          <w:rFonts w:ascii="Arial" w:hAnsi="Arial" w:cs="Arial"/>
          <w:spacing w:val="-3"/>
        </w:rPr>
        <w:t xml:space="preserve"> </w:t>
      </w:r>
      <w:r w:rsidRPr="004A1604">
        <w:rPr>
          <w:rFonts w:ascii="Arial" w:hAnsi="Arial" w:cs="Arial"/>
        </w:rPr>
        <w:t>sem</w:t>
      </w:r>
      <w:r w:rsidRPr="004A1604">
        <w:rPr>
          <w:rFonts w:ascii="Arial" w:hAnsi="Arial" w:cs="Arial"/>
          <w:spacing w:val="-3"/>
        </w:rPr>
        <w:t xml:space="preserve"> </w:t>
      </w:r>
      <w:r w:rsidRPr="004A1604">
        <w:rPr>
          <w:rFonts w:ascii="Arial" w:hAnsi="Arial" w:cs="Arial"/>
        </w:rPr>
        <w:t>motivo</w:t>
      </w:r>
      <w:r w:rsidRPr="004A1604">
        <w:rPr>
          <w:rFonts w:ascii="Arial" w:hAnsi="Arial" w:cs="Arial"/>
          <w:spacing w:val="-3"/>
        </w:rPr>
        <w:t xml:space="preserve"> </w:t>
      </w:r>
      <w:r w:rsidRPr="004A1604">
        <w:rPr>
          <w:rFonts w:ascii="Arial" w:hAnsi="Arial" w:cs="Arial"/>
        </w:rPr>
        <w:t>justificado;</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apresentar</w:t>
      </w:r>
      <w:proofErr w:type="gramEnd"/>
      <w:r w:rsidRPr="004A1604">
        <w:rPr>
          <w:rFonts w:ascii="Arial" w:hAnsi="Arial" w:cs="Arial"/>
          <w:spacing w:val="-3"/>
        </w:rPr>
        <w:t xml:space="preserve"> </w:t>
      </w:r>
      <w:r w:rsidRPr="004A1604">
        <w:rPr>
          <w:rFonts w:ascii="Arial" w:hAnsi="Arial" w:cs="Arial"/>
        </w:rPr>
        <w:t>declaração</w:t>
      </w:r>
      <w:r w:rsidRPr="004A1604">
        <w:rPr>
          <w:rFonts w:ascii="Arial" w:hAnsi="Arial" w:cs="Arial"/>
          <w:spacing w:val="-3"/>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documentação</w:t>
      </w:r>
      <w:r w:rsidRPr="004A1604">
        <w:rPr>
          <w:rFonts w:ascii="Arial" w:hAnsi="Arial" w:cs="Arial"/>
          <w:spacing w:val="-3"/>
        </w:rPr>
        <w:t xml:space="preserve"> </w:t>
      </w:r>
      <w:r w:rsidRPr="004A1604">
        <w:rPr>
          <w:rFonts w:ascii="Arial" w:hAnsi="Arial" w:cs="Arial"/>
        </w:rPr>
        <w:t>falsa</w:t>
      </w:r>
      <w:r w:rsidRPr="004A1604">
        <w:rPr>
          <w:rFonts w:ascii="Arial" w:hAnsi="Arial" w:cs="Arial"/>
          <w:spacing w:val="-1"/>
        </w:rPr>
        <w:t xml:space="preserve"> </w:t>
      </w:r>
      <w:r w:rsidRPr="004A1604">
        <w:rPr>
          <w:rFonts w:ascii="Arial" w:hAnsi="Arial" w:cs="Arial"/>
        </w:rPr>
        <w:t>exigida</w:t>
      </w:r>
      <w:r w:rsidRPr="004A1604">
        <w:rPr>
          <w:rFonts w:ascii="Arial" w:hAnsi="Arial" w:cs="Arial"/>
          <w:spacing w:val="-3"/>
        </w:rPr>
        <w:t xml:space="preserve"> </w:t>
      </w:r>
      <w:r w:rsidRPr="004A1604">
        <w:rPr>
          <w:rFonts w:ascii="Arial" w:hAnsi="Arial" w:cs="Arial"/>
        </w:rPr>
        <w:t>para</w:t>
      </w:r>
      <w:r w:rsidRPr="004A1604">
        <w:rPr>
          <w:rFonts w:ascii="Arial" w:hAnsi="Arial" w:cs="Arial"/>
          <w:spacing w:val="-2"/>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certame</w:t>
      </w:r>
      <w:r w:rsidRPr="004A1604">
        <w:rPr>
          <w:rFonts w:ascii="Arial" w:hAnsi="Arial" w:cs="Arial"/>
          <w:spacing w:val="-4"/>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execução</w:t>
      </w:r>
      <w:r w:rsidRPr="004A1604">
        <w:rPr>
          <w:rFonts w:ascii="Arial" w:hAnsi="Arial" w:cs="Arial"/>
          <w:spacing w:val="-3"/>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contrato;</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fraudar</w:t>
      </w:r>
      <w:proofErr w:type="gramEnd"/>
      <w:r w:rsidRPr="004A1604">
        <w:rPr>
          <w:rFonts w:ascii="Arial" w:hAnsi="Arial" w:cs="Arial"/>
          <w:spacing w:val="-3"/>
        </w:rPr>
        <w:t xml:space="preserve"> </w:t>
      </w:r>
      <w:r w:rsidRPr="004A1604">
        <w:rPr>
          <w:rFonts w:ascii="Arial" w:hAnsi="Arial" w:cs="Arial"/>
        </w:rPr>
        <w:t>a</w:t>
      </w:r>
      <w:r w:rsidRPr="004A1604">
        <w:rPr>
          <w:rFonts w:ascii="Arial" w:hAnsi="Arial" w:cs="Arial"/>
          <w:spacing w:val="-4"/>
        </w:rPr>
        <w:t xml:space="preserve"> </w:t>
      </w:r>
      <w:r w:rsidRPr="004A1604">
        <w:rPr>
          <w:rFonts w:ascii="Arial" w:hAnsi="Arial" w:cs="Arial"/>
        </w:rPr>
        <w:t>contratação</w:t>
      </w:r>
      <w:r w:rsidRPr="004A1604">
        <w:rPr>
          <w:rFonts w:ascii="Arial" w:hAnsi="Arial" w:cs="Arial"/>
          <w:spacing w:val="-1"/>
        </w:rPr>
        <w:t xml:space="preserve"> </w:t>
      </w:r>
      <w:r w:rsidRPr="004A1604">
        <w:rPr>
          <w:rFonts w:ascii="Arial" w:hAnsi="Arial" w:cs="Arial"/>
        </w:rPr>
        <w:t>ou</w:t>
      </w:r>
      <w:r w:rsidRPr="004A1604">
        <w:rPr>
          <w:rFonts w:ascii="Arial" w:hAnsi="Arial" w:cs="Arial"/>
          <w:spacing w:val="-4"/>
        </w:rPr>
        <w:t xml:space="preserve"> </w:t>
      </w:r>
      <w:r w:rsidRPr="004A1604">
        <w:rPr>
          <w:rFonts w:ascii="Arial" w:hAnsi="Arial" w:cs="Arial"/>
        </w:rPr>
        <w:t>praticar</w:t>
      </w:r>
      <w:r w:rsidRPr="004A1604">
        <w:rPr>
          <w:rFonts w:ascii="Arial" w:hAnsi="Arial" w:cs="Arial"/>
          <w:spacing w:val="-2"/>
        </w:rPr>
        <w:t xml:space="preserve"> </w:t>
      </w:r>
      <w:r w:rsidRPr="004A1604">
        <w:rPr>
          <w:rFonts w:ascii="Arial" w:hAnsi="Arial" w:cs="Arial"/>
        </w:rPr>
        <w:t>ato</w:t>
      </w:r>
      <w:r w:rsidRPr="004A1604">
        <w:rPr>
          <w:rFonts w:ascii="Arial" w:hAnsi="Arial" w:cs="Arial"/>
          <w:spacing w:val="-2"/>
        </w:rPr>
        <w:t xml:space="preserve"> </w:t>
      </w:r>
      <w:r w:rsidRPr="004A1604">
        <w:rPr>
          <w:rFonts w:ascii="Arial" w:hAnsi="Arial" w:cs="Arial"/>
        </w:rPr>
        <w:t>fraudulento</w:t>
      </w:r>
      <w:r w:rsidRPr="004A1604">
        <w:rPr>
          <w:rFonts w:ascii="Arial" w:hAnsi="Arial" w:cs="Arial"/>
          <w:spacing w:val="-4"/>
        </w:rPr>
        <w:t xml:space="preserve"> </w:t>
      </w:r>
      <w:r w:rsidRPr="004A1604">
        <w:rPr>
          <w:rFonts w:ascii="Arial" w:hAnsi="Arial" w:cs="Arial"/>
        </w:rPr>
        <w:t>na execução</w:t>
      </w:r>
      <w:r w:rsidRPr="004A1604">
        <w:rPr>
          <w:rFonts w:ascii="Arial" w:hAnsi="Arial" w:cs="Arial"/>
          <w:spacing w:val="-4"/>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contrato;</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comportar</w:t>
      </w:r>
      <w:proofErr w:type="gramEnd"/>
      <w:r w:rsidRPr="004A1604">
        <w:rPr>
          <w:rFonts w:ascii="Arial" w:hAnsi="Arial" w:cs="Arial"/>
        </w:rPr>
        <w:t>-se</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modo</w:t>
      </w:r>
      <w:r w:rsidRPr="004A1604">
        <w:rPr>
          <w:rFonts w:ascii="Arial" w:hAnsi="Arial" w:cs="Arial"/>
          <w:spacing w:val="-4"/>
        </w:rPr>
        <w:t xml:space="preserve"> </w:t>
      </w:r>
      <w:r w:rsidRPr="004A1604">
        <w:rPr>
          <w:rFonts w:ascii="Arial" w:hAnsi="Arial" w:cs="Arial"/>
        </w:rPr>
        <w:t>inidôneo</w:t>
      </w:r>
      <w:r w:rsidRPr="004A1604">
        <w:rPr>
          <w:rFonts w:ascii="Arial" w:hAnsi="Arial" w:cs="Arial"/>
          <w:spacing w:val="-1"/>
        </w:rPr>
        <w:t xml:space="preserve"> </w:t>
      </w:r>
      <w:r w:rsidRPr="004A1604">
        <w:rPr>
          <w:rFonts w:ascii="Arial" w:hAnsi="Arial" w:cs="Arial"/>
        </w:rPr>
        <w:t>ou</w:t>
      </w:r>
      <w:r w:rsidRPr="004A1604">
        <w:rPr>
          <w:rFonts w:ascii="Arial" w:hAnsi="Arial" w:cs="Arial"/>
          <w:spacing w:val="-3"/>
        </w:rPr>
        <w:t xml:space="preserve"> </w:t>
      </w:r>
      <w:r w:rsidRPr="004A1604">
        <w:rPr>
          <w:rFonts w:ascii="Arial" w:hAnsi="Arial" w:cs="Arial"/>
        </w:rPr>
        <w:t>cometer</w:t>
      </w:r>
      <w:r w:rsidRPr="004A1604">
        <w:rPr>
          <w:rFonts w:ascii="Arial" w:hAnsi="Arial" w:cs="Arial"/>
          <w:spacing w:val="-3"/>
        </w:rPr>
        <w:t xml:space="preserve"> </w:t>
      </w:r>
      <w:r w:rsidRPr="004A1604">
        <w:rPr>
          <w:rFonts w:ascii="Arial" w:hAnsi="Arial" w:cs="Arial"/>
        </w:rPr>
        <w:t>fraude de</w:t>
      </w:r>
      <w:r w:rsidRPr="004A1604">
        <w:rPr>
          <w:rFonts w:ascii="Arial" w:hAnsi="Arial" w:cs="Arial"/>
          <w:spacing w:val="-2"/>
        </w:rPr>
        <w:t xml:space="preserve"> </w:t>
      </w:r>
      <w:r w:rsidRPr="004A1604">
        <w:rPr>
          <w:rFonts w:ascii="Arial" w:hAnsi="Arial" w:cs="Arial"/>
        </w:rPr>
        <w:t>qualquer</w:t>
      </w:r>
      <w:r w:rsidRPr="004A1604">
        <w:rPr>
          <w:rFonts w:ascii="Arial" w:hAnsi="Arial" w:cs="Arial"/>
          <w:spacing w:val="-3"/>
        </w:rPr>
        <w:t xml:space="preserve"> </w:t>
      </w:r>
      <w:r w:rsidRPr="004A1604">
        <w:rPr>
          <w:rFonts w:ascii="Arial" w:hAnsi="Arial" w:cs="Arial"/>
        </w:rPr>
        <w:t>natureza;</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praticar</w:t>
      </w:r>
      <w:proofErr w:type="gramEnd"/>
      <w:r w:rsidRPr="004A1604">
        <w:rPr>
          <w:rFonts w:ascii="Arial" w:hAnsi="Arial" w:cs="Arial"/>
          <w:spacing w:val="-3"/>
        </w:rPr>
        <w:t xml:space="preserve"> </w:t>
      </w:r>
      <w:r w:rsidRPr="004A1604">
        <w:rPr>
          <w:rFonts w:ascii="Arial" w:hAnsi="Arial" w:cs="Arial"/>
        </w:rPr>
        <w:t>atos</w:t>
      </w:r>
      <w:r w:rsidRPr="004A1604">
        <w:rPr>
          <w:rFonts w:ascii="Arial" w:hAnsi="Arial" w:cs="Arial"/>
          <w:spacing w:val="-3"/>
        </w:rPr>
        <w:t xml:space="preserve"> </w:t>
      </w:r>
      <w:r w:rsidRPr="004A1604">
        <w:rPr>
          <w:rFonts w:ascii="Arial" w:hAnsi="Arial" w:cs="Arial"/>
        </w:rPr>
        <w:t>ilícitos</w:t>
      </w:r>
      <w:r w:rsidRPr="004A1604">
        <w:rPr>
          <w:rFonts w:ascii="Arial" w:hAnsi="Arial" w:cs="Arial"/>
          <w:spacing w:val="-3"/>
        </w:rPr>
        <w:t xml:space="preserve"> </w:t>
      </w:r>
      <w:r w:rsidRPr="004A1604">
        <w:rPr>
          <w:rFonts w:ascii="Arial" w:hAnsi="Arial" w:cs="Arial"/>
        </w:rPr>
        <w:t>com</w:t>
      </w:r>
      <w:r w:rsidRPr="004A1604">
        <w:rPr>
          <w:rFonts w:ascii="Arial" w:hAnsi="Arial" w:cs="Arial"/>
          <w:spacing w:val="-3"/>
        </w:rPr>
        <w:t xml:space="preserve"> </w:t>
      </w:r>
      <w:r w:rsidRPr="004A1604">
        <w:rPr>
          <w:rFonts w:ascii="Arial" w:hAnsi="Arial" w:cs="Arial"/>
        </w:rPr>
        <w:t>vistas</w:t>
      </w:r>
      <w:r w:rsidRPr="004A1604">
        <w:rPr>
          <w:rFonts w:ascii="Arial" w:hAnsi="Arial" w:cs="Arial"/>
          <w:spacing w:val="-2"/>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frustrar</w:t>
      </w:r>
      <w:r w:rsidRPr="004A1604">
        <w:rPr>
          <w:rFonts w:ascii="Arial" w:hAnsi="Arial" w:cs="Arial"/>
          <w:spacing w:val="-3"/>
        </w:rPr>
        <w:t xml:space="preserve"> </w:t>
      </w:r>
      <w:r w:rsidRPr="004A1604">
        <w:rPr>
          <w:rFonts w:ascii="Arial" w:hAnsi="Arial" w:cs="Arial"/>
        </w:rPr>
        <w:t>os</w:t>
      </w:r>
      <w:r w:rsidRPr="004A1604">
        <w:rPr>
          <w:rFonts w:ascii="Arial" w:hAnsi="Arial" w:cs="Arial"/>
          <w:spacing w:val="-3"/>
        </w:rPr>
        <w:t xml:space="preserve"> </w:t>
      </w:r>
      <w:r w:rsidRPr="004A1604">
        <w:rPr>
          <w:rFonts w:ascii="Arial" w:hAnsi="Arial" w:cs="Arial"/>
        </w:rPr>
        <w:t>objetivos</w:t>
      </w:r>
      <w:r w:rsidRPr="004A1604">
        <w:rPr>
          <w:rFonts w:ascii="Arial" w:hAnsi="Arial" w:cs="Arial"/>
          <w:spacing w:val="-2"/>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certame;</w:t>
      </w:r>
    </w:p>
    <w:p w:rsidR="003562AB" w:rsidRPr="004A1604" w:rsidRDefault="003562AB" w:rsidP="00EF3135">
      <w:pPr>
        <w:pStyle w:val="PargrafodaLista"/>
        <w:widowControl w:val="0"/>
        <w:numPr>
          <w:ilvl w:val="0"/>
          <w:numId w:val="12"/>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praticar</w:t>
      </w:r>
      <w:proofErr w:type="gramEnd"/>
      <w:r w:rsidRPr="004A1604">
        <w:rPr>
          <w:rFonts w:ascii="Arial" w:hAnsi="Arial" w:cs="Arial"/>
          <w:spacing w:val="-2"/>
        </w:rPr>
        <w:t xml:space="preserve"> </w:t>
      </w:r>
      <w:r w:rsidRPr="004A1604">
        <w:rPr>
          <w:rFonts w:ascii="Arial" w:hAnsi="Arial" w:cs="Arial"/>
        </w:rPr>
        <w:t>ato</w:t>
      </w:r>
      <w:r w:rsidRPr="004A1604">
        <w:rPr>
          <w:rFonts w:ascii="Arial" w:hAnsi="Arial" w:cs="Arial"/>
          <w:spacing w:val="-3"/>
        </w:rPr>
        <w:t xml:space="preserve"> </w:t>
      </w:r>
      <w:r w:rsidRPr="004A1604">
        <w:rPr>
          <w:rFonts w:ascii="Arial" w:hAnsi="Arial" w:cs="Arial"/>
        </w:rPr>
        <w:t>lesivo</w:t>
      </w:r>
      <w:r w:rsidRPr="004A1604">
        <w:rPr>
          <w:rFonts w:ascii="Arial" w:hAnsi="Arial" w:cs="Arial"/>
          <w:spacing w:val="-1"/>
        </w:rPr>
        <w:t xml:space="preserve"> </w:t>
      </w:r>
      <w:r w:rsidRPr="004A1604">
        <w:rPr>
          <w:rFonts w:ascii="Arial" w:hAnsi="Arial" w:cs="Arial"/>
        </w:rPr>
        <w:t>previsto</w:t>
      </w:r>
      <w:r w:rsidRPr="004A1604">
        <w:rPr>
          <w:rFonts w:ascii="Arial" w:hAnsi="Arial" w:cs="Arial"/>
          <w:spacing w:val="-1"/>
        </w:rPr>
        <w:t xml:space="preserve"> </w:t>
      </w:r>
      <w:r w:rsidRPr="004A1604">
        <w:rPr>
          <w:rFonts w:ascii="Arial" w:hAnsi="Arial" w:cs="Arial"/>
        </w:rPr>
        <w:t>no</w:t>
      </w:r>
      <w:r w:rsidRPr="004A1604">
        <w:rPr>
          <w:rFonts w:ascii="Arial" w:hAnsi="Arial" w:cs="Arial"/>
          <w:spacing w:val="-3"/>
        </w:rPr>
        <w:t xml:space="preserve"> </w:t>
      </w:r>
      <w:r w:rsidRPr="004A1604">
        <w:rPr>
          <w:rFonts w:ascii="Arial" w:hAnsi="Arial" w:cs="Arial"/>
        </w:rPr>
        <w:t>art.</w:t>
      </w:r>
      <w:r w:rsidRPr="004A1604">
        <w:rPr>
          <w:rFonts w:ascii="Arial" w:hAnsi="Arial" w:cs="Arial"/>
          <w:spacing w:val="-2"/>
        </w:rPr>
        <w:t xml:space="preserve"> </w:t>
      </w:r>
      <w:r w:rsidRPr="004A1604">
        <w:rPr>
          <w:rFonts w:ascii="Arial" w:hAnsi="Arial" w:cs="Arial"/>
        </w:rPr>
        <w:t>5º</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Lei</w:t>
      </w:r>
      <w:r w:rsidRPr="004A1604">
        <w:rPr>
          <w:rFonts w:ascii="Arial" w:hAnsi="Arial" w:cs="Arial"/>
          <w:spacing w:val="-2"/>
        </w:rPr>
        <w:t xml:space="preserve"> </w:t>
      </w:r>
      <w:r w:rsidRPr="004A1604">
        <w:rPr>
          <w:rFonts w:ascii="Arial" w:hAnsi="Arial" w:cs="Arial"/>
        </w:rPr>
        <w:t>nº</w:t>
      </w:r>
      <w:r w:rsidRPr="004A1604">
        <w:rPr>
          <w:rFonts w:ascii="Arial" w:hAnsi="Arial" w:cs="Arial"/>
          <w:spacing w:val="-1"/>
        </w:rPr>
        <w:t xml:space="preserve"> </w:t>
      </w:r>
      <w:r w:rsidRPr="004A1604">
        <w:rPr>
          <w:rFonts w:ascii="Arial" w:hAnsi="Arial" w:cs="Arial"/>
        </w:rPr>
        <w:t>12.846,</w:t>
      </w:r>
      <w:r w:rsidRPr="004A1604">
        <w:rPr>
          <w:rFonts w:ascii="Arial" w:hAnsi="Arial" w:cs="Arial"/>
          <w:spacing w:val="-2"/>
        </w:rPr>
        <w:t xml:space="preserve"> </w:t>
      </w:r>
      <w:r w:rsidRPr="004A1604">
        <w:rPr>
          <w:rFonts w:ascii="Arial" w:hAnsi="Arial" w:cs="Arial"/>
        </w:rPr>
        <w:t>de 1º</w:t>
      </w:r>
      <w:r w:rsidRPr="004A1604">
        <w:rPr>
          <w:rFonts w:ascii="Arial" w:hAnsi="Arial" w:cs="Arial"/>
          <w:spacing w:val="-3"/>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agosto</w:t>
      </w:r>
      <w:r w:rsidRPr="004A1604">
        <w:rPr>
          <w:rFonts w:ascii="Arial" w:hAnsi="Arial" w:cs="Arial"/>
          <w:spacing w:val="-2"/>
        </w:rPr>
        <w:t xml:space="preserve"> </w:t>
      </w:r>
      <w:r w:rsidRPr="004A1604">
        <w:rPr>
          <w:rFonts w:ascii="Arial" w:hAnsi="Arial" w:cs="Arial"/>
        </w:rPr>
        <w:t>de 2013.</w:t>
      </w:r>
    </w:p>
    <w:p w:rsidR="003562AB" w:rsidRPr="004A1604" w:rsidRDefault="003562AB" w:rsidP="00EF3135">
      <w:pPr>
        <w:pStyle w:val="PargrafodaLista"/>
        <w:widowControl w:val="0"/>
        <w:tabs>
          <w:tab w:val="left" w:pos="556"/>
        </w:tabs>
        <w:autoSpaceDE w:val="0"/>
        <w:autoSpaceDN w:val="0"/>
        <w:ind w:left="0"/>
        <w:contextualSpacing w:val="0"/>
        <w:jc w:val="both"/>
        <w:rPr>
          <w:rFonts w:ascii="Arial" w:eastAsia="Times New Roman" w:hAnsi="Arial" w:cs="Arial"/>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eastAsia="Times New Roman" w:hAnsi="Arial" w:cs="Arial"/>
        </w:rPr>
        <w:t>17.2.</w:t>
      </w:r>
      <w:r w:rsidRPr="004A1604">
        <w:rPr>
          <w:rFonts w:ascii="Arial" w:hAnsi="Arial" w:cs="Arial"/>
          <w:spacing w:val="-2"/>
        </w:rPr>
        <w:t xml:space="preserve"> </w:t>
      </w:r>
      <w:r w:rsidRPr="004A1604">
        <w:rPr>
          <w:rFonts w:ascii="Arial" w:hAnsi="Arial" w:cs="Arial"/>
        </w:rPr>
        <w:t>Serão</w:t>
      </w:r>
      <w:r w:rsidRPr="004A1604">
        <w:rPr>
          <w:rFonts w:ascii="Arial" w:hAnsi="Arial" w:cs="Arial"/>
          <w:spacing w:val="-2"/>
        </w:rPr>
        <w:t xml:space="preserve"> </w:t>
      </w:r>
      <w:r w:rsidRPr="004A1604">
        <w:rPr>
          <w:rFonts w:ascii="Arial" w:hAnsi="Arial" w:cs="Arial"/>
        </w:rPr>
        <w:t>aplicadas</w:t>
      </w:r>
      <w:r w:rsidRPr="004A1604">
        <w:rPr>
          <w:rFonts w:ascii="Arial" w:hAnsi="Arial" w:cs="Arial"/>
          <w:spacing w:val="-1"/>
        </w:rPr>
        <w:t xml:space="preserve"> </w:t>
      </w:r>
      <w:r w:rsidRPr="004A1604">
        <w:rPr>
          <w:rFonts w:ascii="Arial" w:hAnsi="Arial" w:cs="Arial"/>
        </w:rPr>
        <w:t>ao</w:t>
      </w:r>
      <w:r w:rsidRPr="004A1604">
        <w:rPr>
          <w:rFonts w:ascii="Arial" w:hAnsi="Arial" w:cs="Arial"/>
          <w:spacing w:val="-2"/>
        </w:rPr>
        <w:t xml:space="preserve"> </w:t>
      </w:r>
      <w:r w:rsidRPr="004A1604">
        <w:rPr>
          <w:rFonts w:ascii="Arial" w:hAnsi="Arial" w:cs="Arial"/>
        </w:rPr>
        <w:t>responsável</w:t>
      </w:r>
      <w:r w:rsidRPr="004A1604">
        <w:rPr>
          <w:rFonts w:ascii="Arial" w:hAnsi="Arial" w:cs="Arial"/>
          <w:spacing w:val="-3"/>
        </w:rPr>
        <w:t xml:space="preserve"> </w:t>
      </w:r>
      <w:r w:rsidRPr="004A1604">
        <w:rPr>
          <w:rFonts w:ascii="Arial" w:hAnsi="Arial" w:cs="Arial"/>
        </w:rPr>
        <w:t>pelas</w:t>
      </w:r>
      <w:r w:rsidRPr="004A1604">
        <w:rPr>
          <w:rFonts w:ascii="Arial" w:hAnsi="Arial" w:cs="Arial"/>
          <w:spacing w:val="-4"/>
        </w:rPr>
        <w:t xml:space="preserve"> </w:t>
      </w:r>
      <w:r w:rsidRPr="004A1604">
        <w:rPr>
          <w:rFonts w:ascii="Arial" w:hAnsi="Arial" w:cs="Arial"/>
        </w:rPr>
        <w:t>infrações</w:t>
      </w:r>
      <w:r w:rsidRPr="004A1604">
        <w:rPr>
          <w:rFonts w:ascii="Arial" w:hAnsi="Arial" w:cs="Arial"/>
          <w:spacing w:val="-3"/>
        </w:rPr>
        <w:t xml:space="preserve"> </w:t>
      </w:r>
      <w:r w:rsidRPr="004A1604">
        <w:rPr>
          <w:rFonts w:ascii="Arial" w:hAnsi="Arial" w:cs="Arial"/>
        </w:rPr>
        <w:t>administrativas</w:t>
      </w:r>
      <w:r w:rsidRPr="004A1604">
        <w:rPr>
          <w:rFonts w:ascii="Arial" w:hAnsi="Arial" w:cs="Arial"/>
          <w:spacing w:val="-3"/>
        </w:rPr>
        <w:t xml:space="preserve"> </w:t>
      </w:r>
      <w:r w:rsidRPr="004A1604">
        <w:rPr>
          <w:rFonts w:ascii="Arial" w:hAnsi="Arial" w:cs="Arial"/>
        </w:rPr>
        <w:t>acima</w:t>
      </w:r>
      <w:r w:rsidRPr="004A1604">
        <w:rPr>
          <w:rFonts w:ascii="Arial" w:hAnsi="Arial" w:cs="Arial"/>
          <w:spacing w:val="-4"/>
        </w:rPr>
        <w:t xml:space="preserve"> </w:t>
      </w:r>
      <w:r w:rsidRPr="004A1604">
        <w:rPr>
          <w:rFonts w:ascii="Arial" w:hAnsi="Arial" w:cs="Arial"/>
        </w:rPr>
        <w:t>descritas</w:t>
      </w:r>
      <w:r w:rsidRPr="004A1604">
        <w:rPr>
          <w:rFonts w:ascii="Arial" w:hAnsi="Arial" w:cs="Arial"/>
          <w:spacing w:val="-1"/>
        </w:rPr>
        <w:t xml:space="preserve"> </w:t>
      </w:r>
      <w:r w:rsidRPr="004A1604">
        <w:rPr>
          <w:rFonts w:ascii="Arial" w:hAnsi="Arial" w:cs="Arial"/>
        </w:rPr>
        <w:t>as</w:t>
      </w:r>
      <w:r w:rsidRPr="004A1604">
        <w:rPr>
          <w:rFonts w:ascii="Arial" w:hAnsi="Arial" w:cs="Arial"/>
          <w:spacing w:val="-3"/>
        </w:rPr>
        <w:t xml:space="preserve"> </w:t>
      </w:r>
      <w:r w:rsidRPr="004A1604">
        <w:rPr>
          <w:rFonts w:ascii="Arial" w:hAnsi="Arial" w:cs="Arial"/>
        </w:rPr>
        <w:t>seguintes</w:t>
      </w:r>
      <w:r w:rsidRPr="004A1604">
        <w:rPr>
          <w:rFonts w:ascii="Arial" w:hAnsi="Arial" w:cs="Arial"/>
          <w:spacing w:val="-4"/>
        </w:rPr>
        <w:t xml:space="preserve"> </w:t>
      </w:r>
      <w:r w:rsidRPr="004A1604">
        <w:rPr>
          <w:rFonts w:ascii="Arial" w:hAnsi="Arial" w:cs="Arial"/>
        </w:rPr>
        <w:t>sanções:</w:t>
      </w:r>
    </w:p>
    <w:p w:rsidR="003562AB" w:rsidRPr="004A1604" w:rsidRDefault="003562AB" w:rsidP="00EF3135">
      <w:pPr>
        <w:pStyle w:val="PargrafodaLista"/>
        <w:widowControl w:val="0"/>
        <w:tabs>
          <w:tab w:val="left" w:pos="740"/>
        </w:tabs>
        <w:autoSpaceDE w:val="0"/>
        <w:autoSpaceDN w:val="0"/>
        <w:ind w:left="0"/>
        <w:contextualSpacing w:val="0"/>
        <w:jc w:val="both"/>
        <w:rPr>
          <w:rFonts w:ascii="Arial" w:hAnsi="Arial" w:cs="Arial"/>
        </w:rPr>
      </w:pPr>
      <w:r w:rsidRPr="004A1604">
        <w:rPr>
          <w:rFonts w:ascii="Arial" w:hAnsi="Arial" w:cs="Arial"/>
        </w:rPr>
        <w:t>a) Advertência, quando o Contratado der causa à inexecução parcial do contrato, sempre que não se</w:t>
      </w:r>
      <w:r w:rsidRPr="004A1604">
        <w:rPr>
          <w:rFonts w:ascii="Arial" w:hAnsi="Arial" w:cs="Arial"/>
          <w:spacing w:val="1"/>
        </w:rPr>
        <w:t xml:space="preserve"> </w:t>
      </w:r>
      <w:r w:rsidRPr="004A1604">
        <w:rPr>
          <w:rFonts w:ascii="Arial" w:hAnsi="Arial" w:cs="Arial"/>
        </w:rPr>
        <w:t>justificar</w:t>
      </w:r>
      <w:r w:rsidRPr="004A1604">
        <w:rPr>
          <w:rFonts w:ascii="Arial" w:hAnsi="Arial" w:cs="Arial"/>
          <w:spacing w:val="-2"/>
        </w:rPr>
        <w:t xml:space="preserve"> </w:t>
      </w:r>
      <w:r w:rsidRPr="004A1604">
        <w:rPr>
          <w:rFonts w:ascii="Arial" w:hAnsi="Arial" w:cs="Arial"/>
        </w:rPr>
        <w:t>a imposição de</w:t>
      </w:r>
      <w:r w:rsidRPr="004A1604">
        <w:rPr>
          <w:rFonts w:ascii="Arial" w:hAnsi="Arial" w:cs="Arial"/>
          <w:spacing w:val="-2"/>
        </w:rPr>
        <w:t xml:space="preserve"> </w:t>
      </w:r>
      <w:r w:rsidRPr="004A1604">
        <w:rPr>
          <w:rFonts w:ascii="Arial" w:hAnsi="Arial" w:cs="Arial"/>
        </w:rPr>
        <w:t>penalidade</w:t>
      </w:r>
      <w:r w:rsidRPr="004A1604">
        <w:rPr>
          <w:rFonts w:ascii="Arial" w:hAnsi="Arial" w:cs="Arial"/>
          <w:spacing w:val="-1"/>
        </w:rPr>
        <w:t xml:space="preserve"> </w:t>
      </w:r>
      <w:r w:rsidRPr="004A1604">
        <w:rPr>
          <w:rFonts w:ascii="Arial" w:hAnsi="Arial" w:cs="Arial"/>
        </w:rPr>
        <w:t>mais</w:t>
      </w:r>
      <w:r w:rsidRPr="004A1604">
        <w:rPr>
          <w:rFonts w:ascii="Arial" w:hAnsi="Arial" w:cs="Arial"/>
          <w:spacing w:val="-1"/>
        </w:rPr>
        <w:t xml:space="preserve"> </w:t>
      </w:r>
      <w:r w:rsidRPr="004A1604">
        <w:rPr>
          <w:rFonts w:ascii="Arial" w:hAnsi="Arial" w:cs="Arial"/>
        </w:rPr>
        <w:t>grave</w:t>
      </w:r>
      <w:r w:rsidRPr="004A1604">
        <w:rPr>
          <w:rFonts w:ascii="Arial" w:hAnsi="Arial" w:cs="Arial"/>
          <w:spacing w:val="-1"/>
        </w:rPr>
        <w:t xml:space="preserve"> </w:t>
      </w:r>
      <w:r w:rsidRPr="004A1604">
        <w:rPr>
          <w:rFonts w:ascii="Arial" w:hAnsi="Arial" w:cs="Arial"/>
        </w:rPr>
        <w:t>(art.</w:t>
      </w:r>
      <w:r w:rsidRPr="004A1604">
        <w:rPr>
          <w:rFonts w:ascii="Arial" w:hAnsi="Arial" w:cs="Arial"/>
          <w:spacing w:val="-2"/>
        </w:rPr>
        <w:t xml:space="preserve"> </w:t>
      </w:r>
      <w:r w:rsidRPr="004A1604">
        <w:rPr>
          <w:rFonts w:ascii="Arial" w:hAnsi="Arial" w:cs="Arial"/>
        </w:rPr>
        <w:t>156,</w:t>
      </w:r>
      <w:r w:rsidRPr="004A1604">
        <w:rPr>
          <w:rFonts w:ascii="Arial" w:hAnsi="Arial" w:cs="Arial"/>
          <w:spacing w:val="-1"/>
        </w:rPr>
        <w:t xml:space="preserve"> </w:t>
      </w:r>
      <w:r w:rsidRPr="004A1604">
        <w:rPr>
          <w:rFonts w:ascii="Arial" w:hAnsi="Arial" w:cs="Arial"/>
        </w:rPr>
        <w:t>§2º,</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Lei);</w:t>
      </w:r>
    </w:p>
    <w:p w:rsidR="003562AB" w:rsidRPr="004A1604" w:rsidRDefault="003562AB" w:rsidP="00EF3135">
      <w:pPr>
        <w:pStyle w:val="PargrafodaLista"/>
        <w:widowControl w:val="0"/>
        <w:tabs>
          <w:tab w:val="left" w:pos="726"/>
        </w:tabs>
        <w:autoSpaceDE w:val="0"/>
        <w:autoSpaceDN w:val="0"/>
        <w:ind w:left="0"/>
        <w:contextualSpacing w:val="0"/>
        <w:jc w:val="both"/>
        <w:rPr>
          <w:rFonts w:ascii="Arial" w:hAnsi="Arial" w:cs="Arial"/>
        </w:rPr>
      </w:pPr>
      <w:r w:rsidRPr="004A1604">
        <w:rPr>
          <w:rFonts w:ascii="Arial" w:hAnsi="Arial" w:cs="Arial"/>
        </w:rPr>
        <w:t>b) Impedimento de licitar e contratar, quando praticadas as condutas descritas nas alíneas b, c, d, e, f e</w:t>
      </w:r>
      <w:r w:rsidRPr="004A1604">
        <w:rPr>
          <w:rFonts w:ascii="Arial" w:hAnsi="Arial" w:cs="Arial"/>
          <w:spacing w:val="1"/>
        </w:rPr>
        <w:t xml:space="preserve"> </w:t>
      </w:r>
      <w:r w:rsidRPr="004A1604">
        <w:rPr>
          <w:rFonts w:ascii="Arial" w:hAnsi="Arial" w:cs="Arial"/>
        </w:rPr>
        <w:t>g do subitem acima deste Contrato, sempre que não se justificar a imposição de penalidade mais grave (art.</w:t>
      </w:r>
      <w:r w:rsidRPr="004A1604">
        <w:rPr>
          <w:rFonts w:ascii="Arial" w:hAnsi="Arial" w:cs="Arial"/>
          <w:spacing w:val="1"/>
        </w:rPr>
        <w:t xml:space="preserve"> </w:t>
      </w:r>
      <w:r w:rsidRPr="004A1604">
        <w:rPr>
          <w:rFonts w:ascii="Arial" w:hAnsi="Arial" w:cs="Arial"/>
        </w:rPr>
        <w:t>156,</w:t>
      </w:r>
      <w:r w:rsidRPr="004A1604">
        <w:rPr>
          <w:rFonts w:ascii="Arial" w:hAnsi="Arial" w:cs="Arial"/>
          <w:spacing w:val="-2"/>
        </w:rPr>
        <w:t xml:space="preserve"> </w:t>
      </w:r>
      <w:r w:rsidRPr="004A1604">
        <w:rPr>
          <w:rFonts w:ascii="Arial" w:hAnsi="Arial" w:cs="Arial"/>
        </w:rPr>
        <w:t>§4º,</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Lei);</w:t>
      </w:r>
    </w:p>
    <w:p w:rsidR="003562AB" w:rsidRPr="004A1604" w:rsidRDefault="003562AB" w:rsidP="00EF3135">
      <w:pPr>
        <w:pStyle w:val="PargrafodaLista"/>
        <w:widowControl w:val="0"/>
        <w:tabs>
          <w:tab w:val="left" w:pos="754"/>
        </w:tabs>
        <w:autoSpaceDE w:val="0"/>
        <w:autoSpaceDN w:val="0"/>
        <w:ind w:left="0"/>
        <w:contextualSpacing w:val="0"/>
        <w:jc w:val="both"/>
        <w:rPr>
          <w:rFonts w:ascii="Arial" w:hAnsi="Arial" w:cs="Arial"/>
        </w:rPr>
      </w:pPr>
      <w:r w:rsidRPr="004A1604">
        <w:rPr>
          <w:rFonts w:ascii="Arial" w:hAnsi="Arial" w:cs="Arial"/>
        </w:rPr>
        <w:t xml:space="preserve">c) Declaração de inidoneidade para licitar e contratar, quando praticadas as condutas </w:t>
      </w:r>
      <w:r w:rsidRPr="004A1604">
        <w:rPr>
          <w:rFonts w:ascii="Arial" w:hAnsi="Arial" w:cs="Arial"/>
        </w:rPr>
        <w:lastRenderedPageBreak/>
        <w:t>descritas nas</w:t>
      </w:r>
      <w:r w:rsidRPr="004A1604">
        <w:rPr>
          <w:rFonts w:ascii="Arial" w:hAnsi="Arial" w:cs="Arial"/>
          <w:spacing w:val="1"/>
        </w:rPr>
        <w:t xml:space="preserve"> </w:t>
      </w:r>
      <w:r w:rsidRPr="004A1604">
        <w:rPr>
          <w:rFonts w:ascii="Arial" w:hAnsi="Arial" w:cs="Arial"/>
        </w:rPr>
        <w:t>alíneas h, i, j, k e l do subitem acima deste Contrato, bem como nas alíneas b, c, d, e, f e g, que justifiquem a</w:t>
      </w:r>
      <w:r w:rsidRPr="004A1604">
        <w:rPr>
          <w:rFonts w:ascii="Arial" w:hAnsi="Arial" w:cs="Arial"/>
          <w:spacing w:val="1"/>
        </w:rPr>
        <w:t xml:space="preserve"> </w:t>
      </w:r>
      <w:r w:rsidRPr="004A1604">
        <w:rPr>
          <w:rFonts w:ascii="Arial" w:hAnsi="Arial" w:cs="Arial"/>
        </w:rPr>
        <w:t>imposição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penalidade</w:t>
      </w:r>
      <w:r w:rsidRPr="004A1604">
        <w:rPr>
          <w:rFonts w:ascii="Arial" w:hAnsi="Arial" w:cs="Arial"/>
          <w:spacing w:val="-1"/>
        </w:rPr>
        <w:t xml:space="preserve"> </w:t>
      </w:r>
      <w:r w:rsidRPr="004A1604">
        <w:rPr>
          <w:rFonts w:ascii="Arial" w:hAnsi="Arial" w:cs="Arial"/>
        </w:rPr>
        <w:t>mais</w:t>
      </w:r>
      <w:r w:rsidRPr="004A1604">
        <w:rPr>
          <w:rFonts w:ascii="Arial" w:hAnsi="Arial" w:cs="Arial"/>
          <w:spacing w:val="-1"/>
        </w:rPr>
        <w:t xml:space="preserve"> </w:t>
      </w:r>
      <w:r w:rsidRPr="004A1604">
        <w:rPr>
          <w:rFonts w:ascii="Arial" w:hAnsi="Arial" w:cs="Arial"/>
        </w:rPr>
        <w:t>grave</w:t>
      </w:r>
      <w:r w:rsidRPr="004A1604">
        <w:rPr>
          <w:rFonts w:ascii="Arial" w:hAnsi="Arial" w:cs="Arial"/>
          <w:spacing w:val="-1"/>
        </w:rPr>
        <w:t xml:space="preserve"> </w:t>
      </w:r>
      <w:r w:rsidRPr="004A1604">
        <w:rPr>
          <w:rFonts w:ascii="Arial" w:hAnsi="Arial" w:cs="Arial"/>
        </w:rPr>
        <w:t>(art.</w:t>
      </w:r>
      <w:r w:rsidRPr="004A1604">
        <w:rPr>
          <w:rFonts w:ascii="Arial" w:hAnsi="Arial" w:cs="Arial"/>
          <w:spacing w:val="-1"/>
        </w:rPr>
        <w:t xml:space="preserve"> </w:t>
      </w:r>
      <w:r w:rsidRPr="004A1604">
        <w:rPr>
          <w:rFonts w:ascii="Arial" w:hAnsi="Arial" w:cs="Arial"/>
        </w:rPr>
        <w:t>156,</w:t>
      </w:r>
      <w:r w:rsidRPr="004A1604">
        <w:rPr>
          <w:rFonts w:ascii="Arial" w:hAnsi="Arial" w:cs="Arial"/>
          <w:spacing w:val="-1"/>
        </w:rPr>
        <w:t xml:space="preserve"> </w:t>
      </w:r>
      <w:r w:rsidRPr="004A1604">
        <w:rPr>
          <w:rFonts w:ascii="Arial" w:hAnsi="Arial" w:cs="Arial"/>
        </w:rPr>
        <w:t>§5º,</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Lei)</w:t>
      </w:r>
    </w:p>
    <w:p w:rsidR="003562AB" w:rsidRPr="004A1604" w:rsidRDefault="003562AB" w:rsidP="00EF3135">
      <w:pPr>
        <w:pStyle w:val="PargrafodaLista"/>
        <w:widowControl w:val="0"/>
        <w:tabs>
          <w:tab w:val="left" w:pos="720"/>
        </w:tabs>
        <w:autoSpaceDE w:val="0"/>
        <w:autoSpaceDN w:val="0"/>
        <w:ind w:left="0"/>
        <w:contextualSpacing w:val="0"/>
        <w:jc w:val="both"/>
        <w:rPr>
          <w:rFonts w:ascii="Arial" w:hAnsi="Arial" w:cs="Arial"/>
        </w:rPr>
      </w:pPr>
      <w:r w:rsidRPr="004A1604">
        <w:rPr>
          <w:rFonts w:ascii="Arial" w:hAnsi="Arial" w:cs="Arial"/>
        </w:rPr>
        <w:t>d) Multa:</w:t>
      </w:r>
    </w:p>
    <w:p w:rsidR="003562AB" w:rsidRPr="004A1604" w:rsidRDefault="003562AB" w:rsidP="00EF3135">
      <w:pPr>
        <w:pStyle w:val="PargrafodaLista"/>
        <w:widowControl w:val="0"/>
        <w:tabs>
          <w:tab w:val="left" w:pos="908"/>
        </w:tabs>
        <w:autoSpaceDE w:val="0"/>
        <w:autoSpaceDN w:val="0"/>
        <w:ind w:left="0"/>
        <w:contextualSpacing w:val="0"/>
        <w:jc w:val="both"/>
        <w:rPr>
          <w:rFonts w:ascii="Arial" w:hAnsi="Arial" w:cs="Arial"/>
        </w:rPr>
      </w:pPr>
      <w:r w:rsidRPr="004A1604">
        <w:rPr>
          <w:rFonts w:ascii="Arial" w:hAnsi="Arial" w:cs="Arial"/>
        </w:rPr>
        <w:t>e) A multa poderá ser aplicada após o envio de um Termo de Ocorrência à CONTRATADA, que</w:t>
      </w:r>
      <w:r w:rsidRPr="004A1604">
        <w:rPr>
          <w:rFonts w:ascii="Arial" w:hAnsi="Arial" w:cs="Arial"/>
          <w:spacing w:val="1"/>
        </w:rPr>
        <w:t xml:space="preserve"> </w:t>
      </w:r>
      <w:r w:rsidRPr="004A1604">
        <w:rPr>
          <w:rFonts w:ascii="Arial" w:hAnsi="Arial" w:cs="Arial"/>
        </w:rPr>
        <w:t xml:space="preserve">poderá se manifestar apresentando o contraditório e sua defesa em até 10 (dez) dias úteis, caso não ocorra </w:t>
      </w:r>
      <w:proofErr w:type="gramStart"/>
      <w:r w:rsidRPr="004A1604">
        <w:rPr>
          <w:rFonts w:ascii="Arial" w:hAnsi="Arial" w:cs="Arial"/>
        </w:rPr>
        <w:t>a</w:t>
      </w:r>
      <w:proofErr w:type="gramEnd"/>
      <w:r w:rsidRPr="004A1604">
        <w:rPr>
          <w:rFonts w:ascii="Arial" w:hAnsi="Arial" w:cs="Arial"/>
          <w:spacing w:val="1"/>
        </w:rPr>
        <w:t xml:space="preserve"> </w:t>
      </w:r>
      <w:r w:rsidRPr="004A1604">
        <w:rPr>
          <w:rFonts w:ascii="Arial" w:hAnsi="Arial" w:cs="Arial"/>
        </w:rPr>
        <w:t>manifestação nesse período, será interpretado que a mesma estará de acordo sendo aplicado o desconto na</w:t>
      </w:r>
      <w:r w:rsidRPr="004A1604">
        <w:rPr>
          <w:rFonts w:ascii="Arial" w:hAnsi="Arial" w:cs="Arial"/>
          <w:spacing w:val="1"/>
        </w:rPr>
        <w:t xml:space="preserve"> </w:t>
      </w:r>
      <w:r w:rsidRPr="004A1604">
        <w:rPr>
          <w:rFonts w:ascii="Arial" w:hAnsi="Arial" w:cs="Arial"/>
        </w:rPr>
        <w:t>fatura</w:t>
      </w:r>
      <w:r w:rsidRPr="004A1604">
        <w:rPr>
          <w:rFonts w:ascii="Arial" w:hAnsi="Arial" w:cs="Arial"/>
          <w:spacing w:val="-2"/>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mês</w:t>
      </w:r>
      <w:r w:rsidRPr="004A1604">
        <w:rPr>
          <w:rFonts w:ascii="Arial" w:hAnsi="Arial" w:cs="Arial"/>
          <w:spacing w:val="-1"/>
        </w:rPr>
        <w:t xml:space="preserve"> </w:t>
      </w:r>
      <w:r w:rsidRPr="004A1604">
        <w:rPr>
          <w:rFonts w:ascii="Arial" w:hAnsi="Arial" w:cs="Arial"/>
        </w:rPr>
        <w:t>subsequente.</w:t>
      </w:r>
    </w:p>
    <w:p w:rsidR="003562AB" w:rsidRPr="004A1604" w:rsidRDefault="003562AB" w:rsidP="00EF3135">
      <w:pPr>
        <w:pStyle w:val="PargrafodaLista"/>
        <w:widowControl w:val="0"/>
        <w:tabs>
          <w:tab w:val="left" w:pos="888"/>
        </w:tabs>
        <w:autoSpaceDE w:val="0"/>
        <w:autoSpaceDN w:val="0"/>
        <w:ind w:left="0"/>
        <w:contextualSpacing w:val="0"/>
        <w:jc w:val="both"/>
        <w:rPr>
          <w:rFonts w:ascii="Arial" w:hAnsi="Arial" w:cs="Arial"/>
        </w:rPr>
      </w:pPr>
      <w:r w:rsidRPr="004A1604">
        <w:rPr>
          <w:rFonts w:ascii="Arial" w:hAnsi="Arial" w:cs="Arial"/>
        </w:rPr>
        <w:t>f) Multa pela inexecução contratual inclusive por atraso injustificado na execução do contrato, sendo</w:t>
      </w:r>
      <w:r w:rsidRPr="004A1604">
        <w:rPr>
          <w:rFonts w:ascii="Arial" w:hAnsi="Arial" w:cs="Arial"/>
          <w:spacing w:val="-52"/>
        </w:rPr>
        <w:t xml:space="preserve"> </w:t>
      </w:r>
      <w:r w:rsidRPr="004A1604">
        <w:rPr>
          <w:rFonts w:ascii="Arial" w:hAnsi="Arial" w:cs="Arial"/>
        </w:rPr>
        <w:t>graduada</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acordo</w:t>
      </w:r>
      <w:r w:rsidRPr="004A1604">
        <w:rPr>
          <w:rFonts w:ascii="Arial" w:hAnsi="Arial" w:cs="Arial"/>
          <w:spacing w:val="-1"/>
        </w:rPr>
        <w:t xml:space="preserve"> </w:t>
      </w:r>
      <w:r w:rsidRPr="004A1604">
        <w:rPr>
          <w:rFonts w:ascii="Arial" w:hAnsi="Arial" w:cs="Arial"/>
        </w:rPr>
        <w:t>com</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gravidade</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infração,</w:t>
      </w:r>
      <w:r w:rsidRPr="004A1604">
        <w:rPr>
          <w:rFonts w:ascii="Arial" w:hAnsi="Arial" w:cs="Arial"/>
          <w:spacing w:val="-2"/>
        </w:rPr>
        <w:t xml:space="preserve"> </w:t>
      </w:r>
      <w:r w:rsidRPr="004A1604">
        <w:rPr>
          <w:rFonts w:ascii="Arial" w:hAnsi="Arial" w:cs="Arial"/>
        </w:rPr>
        <w:t>obedecidos</w:t>
      </w:r>
      <w:r w:rsidRPr="004A1604">
        <w:rPr>
          <w:rFonts w:ascii="Arial" w:hAnsi="Arial" w:cs="Arial"/>
          <w:spacing w:val="-1"/>
        </w:rPr>
        <w:t xml:space="preserve"> </w:t>
      </w:r>
      <w:r w:rsidRPr="004A1604">
        <w:rPr>
          <w:rFonts w:ascii="Arial" w:hAnsi="Arial" w:cs="Arial"/>
        </w:rPr>
        <w:t>os</w:t>
      </w:r>
      <w:r w:rsidRPr="004A1604">
        <w:rPr>
          <w:rFonts w:ascii="Arial" w:hAnsi="Arial" w:cs="Arial"/>
          <w:spacing w:val="1"/>
        </w:rPr>
        <w:t xml:space="preserve"> </w:t>
      </w:r>
      <w:r w:rsidRPr="004A1604">
        <w:rPr>
          <w:rFonts w:ascii="Arial" w:hAnsi="Arial" w:cs="Arial"/>
        </w:rPr>
        <w:t>seguintes limites:</w:t>
      </w:r>
    </w:p>
    <w:p w:rsidR="003562AB" w:rsidRPr="004A1604" w:rsidRDefault="003562AB" w:rsidP="00EF3135">
      <w:pPr>
        <w:pStyle w:val="PargrafodaLista"/>
        <w:widowControl w:val="0"/>
        <w:tabs>
          <w:tab w:val="left" w:pos="1062"/>
        </w:tabs>
        <w:autoSpaceDE w:val="0"/>
        <w:autoSpaceDN w:val="0"/>
        <w:ind w:left="0"/>
        <w:contextualSpacing w:val="0"/>
        <w:jc w:val="both"/>
        <w:rPr>
          <w:rFonts w:ascii="Arial" w:hAnsi="Arial" w:cs="Arial"/>
        </w:rPr>
      </w:pPr>
      <w:r w:rsidRPr="004A1604">
        <w:rPr>
          <w:rFonts w:ascii="Arial" w:hAnsi="Arial" w:cs="Arial"/>
        </w:rPr>
        <w:t>I. 10% (dez por cento), calculada sobre o valor total da contratação, devidamente atualizado, sem</w:t>
      </w:r>
      <w:r w:rsidRPr="004A1604">
        <w:rPr>
          <w:rFonts w:ascii="Arial" w:hAnsi="Arial" w:cs="Arial"/>
          <w:spacing w:val="1"/>
        </w:rPr>
        <w:t xml:space="preserve"> </w:t>
      </w:r>
      <w:r w:rsidRPr="004A1604">
        <w:rPr>
          <w:rFonts w:ascii="Arial" w:hAnsi="Arial" w:cs="Arial"/>
        </w:rPr>
        <w:t>prejuízo das demais, cominações aplicáveis, na recusa injustificada da licitante vencedora em assinar o</w:t>
      </w:r>
      <w:r w:rsidRPr="004A1604">
        <w:rPr>
          <w:rFonts w:ascii="Arial" w:hAnsi="Arial" w:cs="Arial"/>
          <w:spacing w:val="1"/>
        </w:rPr>
        <w:t xml:space="preserve"> </w:t>
      </w:r>
      <w:r w:rsidRPr="004A1604">
        <w:rPr>
          <w:rFonts w:ascii="Arial" w:hAnsi="Arial" w:cs="Arial"/>
        </w:rPr>
        <w:t>contrato,</w:t>
      </w:r>
      <w:r w:rsidRPr="004A1604">
        <w:rPr>
          <w:rFonts w:ascii="Arial" w:hAnsi="Arial" w:cs="Arial"/>
          <w:spacing w:val="-2"/>
        </w:rPr>
        <w:t xml:space="preserve"> </w:t>
      </w:r>
      <w:r w:rsidRPr="004A1604">
        <w:rPr>
          <w:rFonts w:ascii="Arial" w:hAnsi="Arial" w:cs="Arial"/>
        </w:rPr>
        <w:t>após</w:t>
      </w:r>
      <w:r w:rsidRPr="004A1604">
        <w:rPr>
          <w:rFonts w:ascii="Arial" w:hAnsi="Arial" w:cs="Arial"/>
          <w:spacing w:val="-2"/>
        </w:rPr>
        <w:t xml:space="preserve"> </w:t>
      </w:r>
      <w:r w:rsidRPr="004A1604">
        <w:rPr>
          <w:rFonts w:ascii="Arial" w:hAnsi="Arial" w:cs="Arial"/>
        </w:rPr>
        <w:t>regularmente</w:t>
      </w:r>
      <w:r w:rsidRPr="004A1604">
        <w:rPr>
          <w:rFonts w:ascii="Arial" w:hAnsi="Arial" w:cs="Arial"/>
          <w:spacing w:val="-3"/>
        </w:rPr>
        <w:t xml:space="preserve"> </w:t>
      </w:r>
      <w:r w:rsidRPr="004A1604">
        <w:rPr>
          <w:rFonts w:ascii="Arial" w:hAnsi="Arial" w:cs="Arial"/>
        </w:rPr>
        <w:t>convocada,</w:t>
      </w:r>
      <w:r w:rsidRPr="004A1604">
        <w:rPr>
          <w:rFonts w:ascii="Arial" w:hAnsi="Arial" w:cs="Arial"/>
          <w:spacing w:val="-2"/>
        </w:rPr>
        <w:t xml:space="preserve"> </w:t>
      </w:r>
      <w:r w:rsidRPr="004A1604">
        <w:rPr>
          <w:rFonts w:ascii="Arial" w:hAnsi="Arial" w:cs="Arial"/>
        </w:rPr>
        <w:t>caracterizado</w:t>
      </w:r>
      <w:r w:rsidRPr="004A1604">
        <w:rPr>
          <w:rFonts w:ascii="Arial" w:hAnsi="Arial" w:cs="Arial"/>
          <w:spacing w:val="-1"/>
        </w:rPr>
        <w:t xml:space="preserve"> </w:t>
      </w:r>
      <w:r w:rsidRPr="004A1604">
        <w:rPr>
          <w:rFonts w:ascii="Arial" w:hAnsi="Arial" w:cs="Arial"/>
        </w:rPr>
        <w:t>inexecução</w:t>
      </w:r>
      <w:r w:rsidRPr="004A1604">
        <w:rPr>
          <w:rFonts w:ascii="Arial" w:hAnsi="Arial" w:cs="Arial"/>
          <w:spacing w:val="-1"/>
        </w:rPr>
        <w:t xml:space="preserve"> </w:t>
      </w:r>
      <w:r w:rsidRPr="004A1604">
        <w:rPr>
          <w:rFonts w:ascii="Arial" w:hAnsi="Arial" w:cs="Arial"/>
        </w:rPr>
        <w:t>total</w:t>
      </w:r>
      <w:r w:rsidRPr="004A1604">
        <w:rPr>
          <w:rFonts w:ascii="Arial" w:hAnsi="Arial" w:cs="Arial"/>
          <w:spacing w:val="-2"/>
        </w:rPr>
        <w:t xml:space="preserve"> </w:t>
      </w:r>
      <w:r w:rsidRPr="004A1604">
        <w:rPr>
          <w:rFonts w:ascii="Arial" w:hAnsi="Arial" w:cs="Arial"/>
        </w:rPr>
        <w:t>das</w:t>
      </w:r>
      <w:r w:rsidRPr="004A1604">
        <w:rPr>
          <w:rFonts w:ascii="Arial" w:hAnsi="Arial" w:cs="Arial"/>
          <w:spacing w:val="-2"/>
        </w:rPr>
        <w:t xml:space="preserve"> </w:t>
      </w:r>
      <w:r w:rsidRPr="004A1604">
        <w:rPr>
          <w:rFonts w:ascii="Arial" w:hAnsi="Arial" w:cs="Arial"/>
        </w:rPr>
        <w:t>obrigações</w:t>
      </w:r>
      <w:r w:rsidRPr="004A1604">
        <w:rPr>
          <w:rFonts w:ascii="Arial" w:hAnsi="Arial" w:cs="Arial"/>
          <w:spacing w:val="-1"/>
        </w:rPr>
        <w:t xml:space="preserve"> </w:t>
      </w:r>
      <w:r w:rsidRPr="004A1604">
        <w:rPr>
          <w:rFonts w:ascii="Arial" w:hAnsi="Arial" w:cs="Arial"/>
        </w:rPr>
        <w:t>acordadas</w:t>
      </w:r>
      <w:proofErr w:type="gramStart"/>
      <w:r w:rsidRPr="004A1604">
        <w:rPr>
          <w:rFonts w:ascii="Arial" w:hAnsi="Arial" w:cs="Arial"/>
        </w:rPr>
        <w:t>.;</w:t>
      </w:r>
      <w:proofErr w:type="gramEnd"/>
    </w:p>
    <w:p w:rsidR="003562AB" w:rsidRPr="004A1604" w:rsidRDefault="003562AB" w:rsidP="00EF3135">
      <w:pPr>
        <w:pStyle w:val="PargrafodaLista"/>
        <w:widowControl w:val="0"/>
        <w:tabs>
          <w:tab w:val="left" w:pos="1068"/>
        </w:tabs>
        <w:autoSpaceDE w:val="0"/>
        <w:autoSpaceDN w:val="0"/>
        <w:ind w:left="0"/>
        <w:contextualSpacing w:val="0"/>
        <w:jc w:val="both"/>
        <w:rPr>
          <w:rFonts w:ascii="Arial" w:hAnsi="Arial" w:cs="Arial"/>
        </w:rPr>
      </w:pPr>
      <w:r w:rsidRPr="004A1604">
        <w:rPr>
          <w:rFonts w:ascii="Arial" w:hAnsi="Arial" w:cs="Arial"/>
        </w:rPr>
        <w:t>II. 20 % (vinte por cento), calculada sobre o valor total da contratação, nos casos de anulação do</w:t>
      </w:r>
      <w:r w:rsidRPr="004A1604">
        <w:rPr>
          <w:rFonts w:ascii="Arial" w:hAnsi="Arial" w:cs="Arial"/>
          <w:spacing w:val="1"/>
        </w:rPr>
        <w:t xml:space="preserve"> </w:t>
      </w:r>
      <w:r w:rsidRPr="004A1604">
        <w:rPr>
          <w:rFonts w:ascii="Arial" w:hAnsi="Arial" w:cs="Arial"/>
        </w:rPr>
        <w:t>contrato</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rescisão</w:t>
      </w:r>
      <w:r w:rsidRPr="004A1604">
        <w:rPr>
          <w:rFonts w:ascii="Arial" w:hAnsi="Arial" w:cs="Arial"/>
          <w:spacing w:val="-2"/>
        </w:rPr>
        <w:t xml:space="preserve"> </w:t>
      </w:r>
      <w:r w:rsidRPr="004A1604">
        <w:rPr>
          <w:rFonts w:ascii="Arial" w:hAnsi="Arial" w:cs="Arial"/>
        </w:rPr>
        <w:t>contratual</w:t>
      </w:r>
      <w:r w:rsidRPr="004A1604">
        <w:rPr>
          <w:rFonts w:ascii="Arial" w:hAnsi="Arial" w:cs="Arial"/>
          <w:spacing w:val="-1"/>
        </w:rPr>
        <w:t xml:space="preserve"> </w:t>
      </w:r>
      <w:r w:rsidRPr="004A1604">
        <w:rPr>
          <w:rFonts w:ascii="Arial" w:hAnsi="Arial" w:cs="Arial"/>
        </w:rPr>
        <w:t>por</w:t>
      </w:r>
      <w:r w:rsidRPr="004A1604">
        <w:rPr>
          <w:rFonts w:ascii="Arial" w:hAnsi="Arial" w:cs="Arial"/>
          <w:spacing w:val="-2"/>
        </w:rPr>
        <w:t xml:space="preserve"> </w:t>
      </w:r>
      <w:r w:rsidRPr="004A1604">
        <w:rPr>
          <w:rFonts w:ascii="Arial" w:hAnsi="Arial" w:cs="Arial"/>
        </w:rPr>
        <w:t>culpa</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motivação</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CONTRATADA.</w:t>
      </w:r>
    </w:p>
    <w:p w:rsidR="003562AB" w:rsidRPr="004A1604" w:rsidRDefault="003562AB" w:rsidP="00EF3135">
      <w:pPr>
        <w:pStyle w:val="PargrafodaLista"/>
        <w:widowControl w:val="0"/>
        <w:tabs>
          <w:tab w:val="left" w:pos="1052"/>
        </w:tabs>
        <w:autoSpaceDE w:val="0"/>
        <w:autoSpaceDN w:val="0"/>
        <w:ind w:left="0"/>
        <w:contextualSpacing w:val="0"/>
        <w:jc w:val="both"/>
        <w:rPr>
          <w:rFonts w:ascii="Arial" w:hAnsi="Arial" w:cs="Arial"/>
        </w:rPr>
      </w:pPr>
      <w:r w:rsidRPr="004A1604">
        <w:rPr>
          <w:rFonts w:ascii="Arial" w:hAnsi="Arial" w:cs="Arial"/>
          <w:spacing w:val="-3"/>
        </w:rPr>
        <w:t xml:space="preserve">III. </w:t>
      </w:r>
      <w:r w:rsidR="00AC2B9B" w:rsidRPr="004A1604">
        <w:rPr>
          <w:rFonts w:ascii="Arial" w:hAnsi="Arial" w:cs="Arial"/>
          <w:spacing w:val="-3"/>
        </w:rPr>
        <w:t>0,1</w:t>
      </w:r>
      <w:r w:rsidRPr="004A1604">
        <w:rPr>
          <w:rFonts w:ascii="Arial" w:hAnsi="Arial" w:cs="Arial"/>
          <w:spacing w:val="-1"/>
        </w:rPr>
        <w:t xml:space="preserve"> </w:t>
      </w:r>
      <w:r w:rsidRPr="004A1604">
        <w:rPr>
          <w:rFonts w:ascii="Arial" w:hAnsi="Arial" w:cs="Arial"/>
        </w:rPr>
        <w:t>%</w:t>
      </w:r>
      <w:proofErr w:type="gramStart"/>
      <w:r w:rsidRPr="004A1604">
        <w:rPr>
          <w:rFonts w:ascii="Arial" w:hAnsi="Arial" w:cs="Arial"/>
          <w:spacing w:val="-1"/>
        </w:rPr>
        <w:t xml:space="preserve"> </w:t>
      </w:r>
      <w:r w:rsidRPr="004A1604">
        <w:rPr>
          <w:rFonts w:ascii="Arial" w:hAnsi="Arial" w:cs="Arial"/>
          <w:spacing w:val="-2"/>
        </w:rPr>
        <w:t xml:space="preserve"> </w:t>
      </w:r>
      <w:proofErr w:type="gramEnd"/>
      <w:r w:rsidRPr="004A1604">
        <w:rPr>
          <w:rFonts w:ascii="Arial" w:hAnsi="Arial" w:cs="Arial"/>
        </w:rPr>
        <w:t>por</w:t>
      </w:r>
      <w:r w:rsidRPr="004A1604">
        <w:rPr>
          <w:rFonts w:ascii="Arial" w:hAnsi="Arial" w:cs="Arial"/>
          <w:spacing w:val="-1"/>
        </w:rPr>
        <w:t xml:space="preserve"> </w:t>
      </w:r>
      <w:r w:rsidR="00AC2B9B" w:rsidRPr="004A1604">
        <w:rPr>
          <w:rFonts w:ascii="Arial" w:hAnsi="Arial" w:cs="Arial"/>
        </w:rPr>
        <w:t>dia</w:t>
      </w:r>
      <w:r w:rsidRPr="004A1604">
        <w:rPr>
          <w:rFonts w:ascii="Arial" w:hAnsi="Arial" w:cs="Arial"/>
        </w:rPr>
        <w:t>,</w:t>
      </w:r>
      <w:r w:rsidRPr="004A1604">
        <w:rPr>
          <w:rFonts w:ascii="Arial" w:hAnsi="Arial" w:cs="Arial"/>
          <w:spacing w:val="-2"/>
        </w:rPr>
        <w:t xml:space="preserve"> </w:t>
      </w:r>
      <w:r w:rsidRPr="004A1604">
        <w:rPr>
          <w:rFonts w:ascii="Arial" w:hAnsi="Arial" w:cs="Arial"/>
        </w:rPr>
        <w:t>sobre o</w:t>
      </w:r>
      <w:r w:rsidRPr="004A1604">
        <w:rPr>
          <w:rFonts w:ascii="Arial" w:hAnsi="Arial" w:cs="Arial"/>
          <w:spacing w:val="-3"/>
        </w:rPr>
        <w:t xml:space="preserve"> </w:t>
      </w:r>
      <w:r w:rsidRPr="004A1604">
        <w:rPr>
          <w:rFonts w:ascii="Arial" w:hAnsi="Arial" w:cs="Arial"/>
        </w:rPr>
        <w:t>valor</w:t>
      </w:r>
      <w:r w:rsidRPr="004A1604">
        <w:rPr>
          <w:rFonts w:ascii="Arial" w:hAnsi="Arial" w:cs="Arial"/>
          <w:spacing w:val="-1"/>
        </w:rPr>
        <w:t xml:space="preserve"> </w:t>
      </w:r>
      <w:r w:rsidRPr="004A1604">
        <w:rPr>
          <w:rFonts w:ascii="Arial" w:hAnsi="Arial" w:cs="Arial"/>
        </w:rPr>
        <w:t>em</w:t>
      </w:r>
      <w:r w:rsidRPr="004A1604">
        <w:rPr>
          <w:rFonts w:ascii="Arial" w:hAnsi="Arial" w:cs="Arial"/>
          <w:spacing w:val="-2"/>
        </w:rPr>
        <w:t xml:space="preserve"> </w:t>
      </w:r>
      <w:r w:rsidRPr="004A1604">
        <w:rPr>
          <w:rFonts w:ascii="Arial" w:hAnsi="Arial" w:cs="Arial"/>
        </w:rPr>
        <w:t>caso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00AC2B9B" w:rsidRPr="004A1604">
        <w:rPr>
          <w:rFonts w:ascii="Arial" w:hAnsi="Arial" w:cs="Arial"/>
        </w:rPr>
        <w:t>atraso na entrega.</w:t>
      </w:r>
    </w:p>
    <w:p w:rsidR="003562AB" w:rsidRPr="004A1604" w:rsidRDefault="003562AB" w:rsidP="00EF3135">
      <w:pPr>
        <w:pStyle w:val="PargrafodaLista"/>
        <w:widowControl w:val="0"/>
        <w:tabs>
          <w:tab w:val="left" w:pos="586"/>
        </w:tabs>
        <w:autoSpaceDE w:val="0"/>
        <w:autoSpaceDN w:val="0"/>
        <w:ind w:left="0"/>
        <w:contextualSpacing w:val="0"/>
        <w:jc w:val="both"/>
        <w:rPr>
          <w:rFonts w:ascii="Arial" w:hAnsi="Arial" w:cs="Arial"/>
        </w:rPr>
      </w:pPr>
      <w:r w:rsidRPr="004A1604">
        <w:rPr>
          <w:rFonts w:ascii="Arial" w:hAnsi="Arial" w:cs="Arial"/>
        </w:rPr>
        <w:t>IV. A aplicação das sanções previstas neste Contrato não exclui, em hipótese alguma, a obrigação de</w:t>
      </w:r>
      <w:r w:rsidRPr="004A1604">
        <w:rPr>
          <w:rFonts w:ascii="Arial" w:hAnsi="Arial" w:cs="Arial"/>
          <w:spacing w:val="1"/>
        </w:rPr>
        <w:t xml:space="preserve"> </w:t>
      </w:r>
      <w:r w:rsidRPr="004A1604">
        <w:rPr>
          <w:rFonts w:ascii="Arial" w:hAnsi="Arial" w:cs="Arial"/>
        </w:rPr>
        <w:t>reparação</w:t>
      </w:r>
      <w:r w:rsidRPr="004A1604">
        <w:rPr>
          <w:rFonts w:ascii="Arial" w:hAnsi="Arial" w:cs="Arial"/>
          <w:spacing w:val="-1"/>
        </w:rPr>
        <w:t xml:space="preserve"> </w:t>
      </w:r>
      <w:r w:rsidRPr="004A1604">
        <w:rPr>
          <w:rFonts w:ascii="Arial" w:hAnsi="Arial" w:cs="Arial"/>
        </w:rPr>
        <w:t>integral</w:t>
      </w:r>
      <w:r w:rsidRPr="004A1604">
        <w:rPr>
          <w:rFonts w:ascii="Arial" w:hAnsi="Arial" w:cs="Arial"/>
          <w:spacing w:val="-1"/>
        </w:rPr>
        <w:t xml:space="preserve"> </w:t>
      </w:r>
      <w:r w:rsidRPr="004A1604">
        <w:rPr>
          <w:rFonts w:ascii="Arial" w:hAnsi="Arial" w:cs="Arial"/>
        </w:rPr>
        <w:t>do dano</w:t>
      </w:r>
      <w:r w:rsidRPr="004A1604">
        <w:rPr>
          <w:rFonts w:ascii="Arial" w:hAnsi="Arial" w:cs="Arial"/>
          <w:spacing w:val="-2"/>
        </w:rPr>
        <w:t xml:space="preserve"> </w:t>
      </w:r>
      <w:r w:rsidRPr="004A1604">
        <w:rPr>
          <w:rFonts w:ascii="Arial" w:hAnsi="Arial" w:cs="Arial"/>
        </w:rPr>
        <w:t>causado</w:t>
      </w:r>
      <w:r w:rsidRPr="004A1604">
        <w:rPr>
          <w:rFonts w:ascii="Arial" w:hAnsi="Arial" w:cs="Arial"/>
          <w:spacing w:val="-2"/>
        </w:rPr>
        <w:t xml:space="preserve"> </w:t>
      </w:r>
      <w:r w:rsidRPr="004A1604">
        <w:rPr>
          <w:rFonts w:ascii="Arial" w:hAnsi="Arial" w:cs="Arial"/>
        </w:rPr>
        <w:t>ao</w:t>
      </w:r>
      <w:r w:rsidRPr="004A1604">
        <w:rPr>
          <w:rFonts w:ascii="Arial" w:hAnsi="Arial" w:cs="Arial"/>
          <w:spacing w:val="-2"/>
        </w:rPr>
        <w:t xml:space="preserve"> </w:t>
      </w:r>
      <w:r w:rsidRPr="004A1604">
        <w:rPr>
          <w:rFonts w:ascii="Arial" w:hAnsi="Arial" w:cs="Arial"/>
        </w:rPr>
        <w:t>Contratante</w:t>
      </w:r>
      <w:r w:rsidRPr="004A1604">
        <w:rPr>
          <w:rFonts w:ascii="Arial" w:hAnsi="Arial" w:cs="Arial"/>
          <w:spacing w:val="-3"/>
        </w:rPr>
        <w:t xml:space="preserve"> </w:t>
      </w:r>
      <w:r w:rsidRPr="004A1604">
        <w:rPr>
          <w:rFonts w:ascii="Arial" w:hAnsi="Arial" w:cs="Arial"/>
        </w:rPr>
        <w:t>(art.</w:t>
      </w:r>
      <w:r w:rsidRPr="004A1604">
        <w:rPr>
          <w:rFonts w:ascii="Arial" w:hAnsi="Arial" w:cs="Arial"/>
          <w:spacing w:val="-1"/>
        </w:rPr>
        <w:t xml:space="preserve"> </w:t>
      </w:r>
      <w:r w:rsidRPr="004A1604">
        <w:rPr>
          <w:rFonts w:ascii="Arial" w:hAnsi="Arial" w:cs="Arial"/>
        </w:rPr>
        <w:t>156,</w:t>
      </w:r>
      <w:r w:rsidRPr="004A1604">
        <w:rPr>
          <w:rFonts w:ascii="Arial" w:hAnsi="Arial" w:cs="Arial"/>
          <w:spacing w:val="-1"/>
        </w:rPr>
        <w:t xml:space="preserve"> </w:t>
      </w:r>
      <w:r w:rsidRPr="004A1604">
        <w:rPr>
          <w:rFonts w:ascii="Arial" w:hAnsi="Arial" w:cs="Arial"/>
        </w:rPr>
        <w:t>§9º)</w:t>
      </w:r>
    </w:p>
    <w:p w:rsidR="003562AB" w:rsidRPr="004A1604" w:rsidRDefault="003562AB" w:rsidP="00EF3135">
      <w:pPr>
        <w:pStyle w:val="PargrafodaLista"/>
        <w:widowControl w:val="0"/>
        <w:tabs>
          <w:tab w:val="left" w:pos="574"/>
        </w:tabs>
        <w:autoSpaceDE w:val="0"/>
        <w:autoSpaceDN w:val="0"/>
        <w:ind w:left="0"/>
        <w:contextualSpacing w:val="0"/>
        <w:jc w:val="both"/>
        <w:rPr>
          <w:rFonts w:ascii="Arial" w:hAnsi="Arial" w:cs="Arial"/>
        </w:rPr>
      </w:pPr>
      <w:r w:rsidRPr="004A1604">
        <w:rPr>
          <w:rFonts w:ascii="Arial" w:hAnsi="Arial" w:cs="Arial"/>
        </w:rPr>
        <w:t>V. Todas as sanções previstas neste Contrato poderão ser aplicadas cumulativamente com a multa (art.</w:t>
      </w:r>
      <w:r w:rsidRPr="004A1604">
        <w:rPr>
          <w:rFonts w:ascii="Arial" w:hAnsi="Arial" w:cs="Arial"/>
          <w:spacing w:val="1"/>
        </w:rPr>
        <w:t xml:space="preserve"> </w:t>
      </w:r>
      <w:r w:rsidRPr="004A1604">
        <w:rPr>
          <w:rFonts w:ascii="Arial" w:hAnsi="Arial" w:cs="Arial"/>
        </w:rPr>
        <w:t>156,</w:t>
      </w:r>
      <w:r w:rsidRPr="004A1604">
        <w:rPr>
          <w:rFonts w:ascii="Arial" w:hAnsi="Arial" w:cs="Arial"/>
          <w:spacing w:val="-1"/>
        </w:rPr>
        <w:t xml:space="preserve"> </w:t>
      </w:r>
      <w:r w:rsidRPr="004A1604">
        <w:rPr>
          <w:rFonts w:ascii="Arial" w:hAnsi="Arial" w:cs="Arial"/>
        </w:rPr>
        <w:t>§7º).</w:t>
      </w:r>
    </w:p>
    <w:p w:rsidR="003562AB" w:rsidRPr="004A1604" w:rsidRDefault="003562AB" w:rsidP="00EF3135">
      <w:pPr>
        <w:pStyle w:val="PargrafodaLista"/>
        <w:widowControl w:val="0"/>
        <w:tabs>
          <w:tab w:val="left" w:pos="800"/>
        </w:tabs>
        <w:autoSpaceDE w:val="0"/>
        <w:autoSpaceDN w:val="0"/>
        <w:ind w:left="0"/>
        <w:contextualSpacing w:val="0"/>
        <w:jc w:val="both"/>
        <w:rPr>
          <w:rFonts w:ascii="Arial" w:hAnsi="Arial" w:cs="Arial"/>
        </w:rPr>
      </w:pPr>
      <w:r w:rsidRPr="004A1604">
        <w:rPr>
          <w:rFonts w:ascii="Arial" w:hAnsi="Arial" w:cs="Arial"/>
        </w:rPr>
        <w:t>VI.</w:t>
      </w:r>
      <w:r w:rsidRPr="004A1604">
        <w:rPr>
          <w:rFonts w:ascii="Arial" w:hAnsi="Arial" w:cs="Arial"/>
          <w:spacing w:val="1"/>
        </w:rPr>
        <w:t xml:space="preserve"> </w:t>
      </w:r>
      <w:r w:rsidRPr="004A1604">
        <w:rPr>
          <w:rFonts w:ascii="Arial" w:hAnsi="Arial" w:cs="Arial"/>
        </w:rPr>
        <w:t>Se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multa</w:t>
      </w:r>
      <w:r w:rsidRPr="004A1604">
        <w:rPr>
          <w:rFonts w:ascii="Arial" w:hAnsi="Arial" w:cs="Arial"/>
          <w:spacing w:val="1"/>
        </w:rPr>
        <w:t xml:space="preserve"> </w:t>
      </w:r>
      <w:r w:rsidRPr="004A1604">
        <w:rPr>
          <w:rFonts w:ascii="Arial" w:hAnsi="Arial" w:cs="Arial"/>
        </w:rPr>
        <w:t>aplicada</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as</w:t>
      </w:r>
      <w:r w:rsidRPr="004A1604">
        <w:rPr>
          <w:rFonts w:ascii="Arial" w:hAnsi="Arial" w:cs="Arial"/>
          <w:spacing w:val="1"/>
        </w:rPr>
        <w:t xml:space="preserve"> </w:t>
      </w:r>
      <w:r w:rsidRPr="004A1604">
        <w:rPr>
          <w:rFonts w:ascii="Arial" w:hAnsi="Arial" w:cs="Arial"/>
        </w:rPr>
        <w:t>indenizações</w:t>
      </w:r>
      <w:r w:rsidRPr="004A1604">
        <w:rPr>
          <w:rFonts w:ascii="Arial" w:hAnsi="Arial" w:cs="Arial"/>
          <w:spacing w:val="1"/>
        </w:rPr>
        <w:t xml:space="preserve"> </w:t>
      </w:r>
      <w:r w:rsidRPr="004A1604">
        <w:rPr>
          <w:rFonts w:ascii="Arial" w:hAnsi="Arial" w:cs="Arial"/>
        </w:rPr>
        <w:t>cabíveis</w:t>
      </w:r>
      <w:r w:rsidRPr="004A1604">
        <w:rPr>
          <w:rFonts w:ascii="Arial" w:hAnsi="Arial" w:cs="Arial"/>
          <w:spacing w:val="1"/>
        </w:rPr>
        <w:t xml:space="preserve"> </w:t>
      </w:r>
      <w:r w:rsidRPr="004A1604">
        <w:rPr>
          <w:rFonts w:ascii="Arial" w:hAnsi="Arial" w:cs="Arial"/>
        </w:rPr>
        <w:t>forem</w:t>
      </w:r>
      <w:r w:rsidRPr="004A1604">
        <w:rPr>
          <w:rFonts w:ascii="Arial" w:hAnsi="Arial" w:cs="Arial"/>
          <w:spacing w:val="1"/>
        </w:rPr>
        <w:t xml:space="preserve"> </w:t>
      </w:r>
      <w:r w:rsidRPr="004A1604">
        <w:rPr>
          <w:rFonts w:ascii="Arial" w:hAnsi="Arial" w:cs="Arial"/>
        </w:rPr>
        <w:t>superiores</w:t>
      </w:r>
      <w:r w:rsidRPr="004A1604">
        <w:rPr>
          <w:rFonts w:ascii="Arial" w:hAnsi="Arial" w:cs="Arial"/>
          <w:spacing w:val="1"/>
        </w:rPr>
        <w:t xml:space="preserve"> </w:t>
      </w:r>
      <w:r w:rsidRPr="004A1604">
        <w:rPr>
          <w:rFonts w:ascii="Arial" w:hAnsi="Arial" w:cs="Arial"/>
        </w:rPr>
        <w:t>ao</w:t>
      </w:r>
      <w:r w:rsidRPr="004A1604">
        <w:rPr>
          <w:rFonts w:ascii="Arial" w:hAnsi="Arial" w:cs="Arial"/>
          <w:spacing w:val="1"/>
        </w:rPr>
        <w:t xml:space="preserve"> </w:t>
      </w:r>
      <w:r w:rsidRPr="004A1604">
        <w:rPr>
          <w:rFonts w:ascii="Arial" w:hAnsi="Arial" w:cs="Arial"/>
        </w:rPr>
        <w:t>valor</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pagamento</w:t>
      </w:r>
      <w:r w:rsidRPr="004A1604">
        <w:rPr>
          <w:rFonts w:ascii="Arial" w:hAnsi="Arial" w:cs="Arial"/>
          <w:spacing w:val="1"/>
        </w:rPr>
        <w:t xml:space="preserve"> </w:t>
      </w:r>
      <w:r w:rsidRPr="004A1604">
        <w:rPr>
          <w:rFonts w:ascii="Arial" w:hAnsi="Arial" w:cs="Arial"/>
        </w:rPr>
        <w:t>eventualmente</w:t>
      </w:r>
      <w:r w:rsidRPr="004A1604">
        <w:rPr>
          <w:rFonts w:ascii="Arial" w:hAnsi="Arial" w:cs="Arial"/>
          <w:spacing w:val="1"/>
        </w:rPr>
        <w:t xml:space="preserve"> </w:t>
      </w:r>
      <w:r w:rsidRPr="004A1604">
        <w:rPr>
          <w:rFonts w:ascii="Arial" w:hAnsi="Arial" w:cs="Arial"/>
        </w:rPr>
        <w:t>devido</w:t>
      </w:r>
      <w:r w:rsidRPr="004A1604">
        <w:rPr>
          <w:rFonts w:ascii="Arial" w:hAnsi="Arial" w:cs="Arial"/>
          <w:spacing w:val="1"/>
        </w:rPr>
        <w:t xml:space="preserve"> </w:t>
      </w:r>
      <w:r w:rsidRPr="004A1604">
        <w:rPr>
          <w:rFonts w:ascii="Arial" w:hAnsi="Arial" w:cs="Arial"/>
        </w:rPr>
        <w:t>pelo</w:t>
      </w:r>
      <w:r w:rsidRPr="004A1604">
        <w:rPr>
          <w:rFonts w:ascii="Arial" w:hAnsi="Arial" w:cs="Arial"/>
          <w:spacing w:val="1"/>
        </w:rPr>
        <w:t xml:space="preserve"> </w:t>
      </w:r>
      <w:r w:rsidRPr="004A1604">
        <w:rPr>
          <w:rFonts w:ascii="Arial" w:hAnsi="Arial" w:cs="Arial"/>
        </w:rPr>
        <w:t>Contratante</w:t>
      </w:r>
      <w:r w:rsidRPr="004A1604">
        <w:rPr>
          <w:rFonts w:ascii="Arial" w:hAnsi="Arial" w:cs="Arial"/>
          <w:spacing w:val="1"/>
        </w:rPr>
        <w:t xml:space="preserve"> </w:t>
      </w:r>
      <w:r w:rsidRPr="004A1604">
        <w:rPr>
          <w:rFonts w:ascii="Arial" w:hAnsi="Arial" w:cs="Arial"/>
        </w:rPr>
        <w:t>ao</w:t>
      </w:r>
      <w:r w:rsidRPr="004A1604">
        <w:rPr>
          <w:rFonts w:ascii="Arial" w:hAnsi="Arial" w:cs="Arial"/>
          <w:spacing w:val="1"/>
        </w:rPr>
        <w:t xml:space="preserve"> </w:t>
      </w:r>
      <w:r w:rsidRPr="004A1604">
        <w:rPr>
          <w:rFonts w:ascii="Arial" w:hAnsi="Arial" w:cs="Arial"/>
        </w:rPr>
        <w:t>Contratado,</w:t>
      </w:r>
      <w:r w:rsidRPr="004A1604">
        <w:rPr>
          <w:rFonts w:ascii="Arial" w:hAnsi="Arial" w:cs="Arial"/>
          <w:spacing w:val="1"/>
        </w:rPr>
        <w:t xml:space="preserve"> </w:t>
      </w:r>
      <w:r w:rsidRPr="004A1604">
        <w:rPr>
          <w:rFonts w:ascii="Arial" w:hAnsi="Arial" w:cs="Arial"/>
        </w:rPr>
        <w:t>além</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perda</w:t>
      </w:r>
      <w:r w:rsidRPr="004A1604">
        <w:rPr>
          <w:rFonts w:ascii="Arial" w:hAnsi="Arial" w:cs="Arial"/>
          <w:spacing w:val="1"/>
        </w:rPr>
        <w:t xml:space="preserve"> </w:t>
      </w:r>
      <w:r w:rsidRPr="004A1604">
        <w:rPr>
          <w:rFonts w:ascii="Arial" w:hAnsi="Arial" w:cs="Arial"/>
        </w:rPr>
        <w:t>desse</w:t>
      </w:r>
      <w:r w:rsidRPr="004A1604">
        <w:rPr>
          <w:rFonts w:ascii="Arial" w:hAnsi="Arial" w:cs="Arial"/>
          <w:spacing w:val="1"/>
        </w:rPr>
        <w:t xml:space="preserve"> </w:t>
      </w:r>
      <w:r w:rsidRPr="004A1604">
        <w:rPr>
          <w:rFonts w:ascii="Arial" w:hAnsi="Arial" w:cs="Arial"/>
        </w:rPr>
        <w:t>valor,</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diferença</w:t>
      </w:r>
      <w:r w:rsidRPr="004A1604">
        <w:rPr>
          <w:rFonts w:ascii="Arial" w:hAnsi="Arial" w:cs="Arial"/>
          <w:spacing w:val="55"/>
        </w:rPr>
        <w:t xml:space="preserve"> </w:t>
      </w:r>
      <w:r w:rsidRPr="004A1604">
        <w:rPr>
          <w:rFonts w:ascii="Arial" w:hAnsi="Arial" w:cs="Arial"/>
        </w:rPr>
        <w:t>será</w:t>
      </w:r>
      <w:r w:rsidRPr="004A1604">
        <w:rPr>
          <w:rFonts w:ascii="Arial" w:hAnsi="Arial" w:cs="Arial"/>
          <w:spacing w:val="1"/>
        </w:rPr>
        <w:t xml:space="preserve"> </w:t>
      </w:r>
      <w:r w:rsidRPr="004A1604">
        <w:rPr>
          <w:rFonts w:ascii="Arial" w:hAnsi="Arial" w:cs="Arial"/>
        </w:rPr>
        <w:t>descontada</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garantia</w:t>
      </w:r>
      <w:r w:rsidRPr="004A1604">
        <w:rPr>
          <w:rFonts w:ascii="Arial" w:hAnsi="Arial" w:cs="Arial"/>
          <w:spacing w:val="-2"/>
        </w:rPr>
        <w:t xml:space="preserve"> </w:t>
      </w:r>
      <w:r w:rsidRPr="004A1604">
        <w:rPr>
          <w:rFonts w:ascii="Arial" w:hAnsi="Arial" w:cs="Arial"/>
        </w:rPr>
        <w:t>prestada</w:t>
      </w:r>
      <w:r w:rsidRPr="004A1604">
        <w:rPr>
          <w:rFonts w:ascii="Arial" w:hAnsi="Arial" w:cs="Arial"/>
          <w:spacing w:val="-1"/>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será</w:t>
      </w:r>
      <w:r w:rsidRPr="004A1604">
        <w:rPr>
          <w:rFonts w:ascii="Arial" w:hAnsi="Arial" w:cs="Arial"/>
          <w:spacing w:val="-2"/>
        </w:rPr>
        <w:t xml:space="preserve"> </w:t>
      </w:r>
      <w:r w:rsidRPr="004A1604">
        <w:rPr>
          <w:rFonts w:ascii="Arial" w:hAnsi="Arial" w:cs="Arial"/>
        </w:rPr>
        <w:t>cobrada</w:t>
      </w:r>
      <w:r w:rsidRPr="004A1604">
        <w:rPr>
          <w:rFonts w:ascii="Arial" w:hAnsi="Arial" w:cs="Arial"/>
          <w:spacing w:val="-1"/>
        </w:rPr>
        <w:t xml:space="preserve"> </w:t>
      </w:r>
      <w:r w:rsidRPr="004A1604">
        <w:rPr>
          <w:rFonts w:ascii="Arial" w:hAnsi="Arial" w:cs="Arial"/>
        </w:rPr>
        <w:t>judicialmente</w:t>
      </w:r>
      <w:r w:rsidRPr="004A1604">
        <w:rPr>
          <w:rFonts w:ascii="Arial" w:hAnsi="Arial" w:cs="Arial"/>
          <w:spacing w:val="-2"/>
        </w:rPr>
        <w:t xml:space="preserve"> </w:t>
      </w:r>
      <w:r w:rsidRPr="004A1604">
        <w:rPr>
          <w:rFonts w:ascii="Arial" w:hAnsi="Arial" w:cs="Arial"/>
        </w:rPr>
        <w:t>(art.</w:t>
      </w:r>
      <w:r w:rsidRPr="004A1604">
        <w:rPr>
          <w:rFonts w:ascii="Arial" w:hAnsi="Arial" w:cs="Arial"/>
          <w:spacing w:val="-1"/>
        </w:rPr>
        <w:t xml:space="preserve"> </w:t>
      </w:r>
      <w:r w:rsidRPr="004A1604">
        <w:rPr>
          <w:rFonts w:ascii="Arial" w:hAnsi="Arial" w:cs="Arial"/>
        </w:rPr>
        <w:t>156,</w:t>
      </w:r>
      <w:r w:rsidRPr="004A1604">
        <w:rPr>
          <w:rFonts w:ascii="Arial" w:hAnsi="Arial" w:cs="Arial"/>
          <w:spacing w:val="-2"/>
        </w:rPr>
        <w:t xml:space="preserve"> </w:t>
      </w:r>
      <w:r w:rsidRPr="004A1604">
        <w:rPr>
          <w:rFonts w:ascii="Arial" w:hAnsi="Arial" w:cs="Arial"/>
        </w:rPr>
        <w:t>§8º).</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Corpodetexto"/>
        <w:spacing w:before="0" w:beforeAutospacing="0" w:after="0" w:afterAutospacing="0"/>
        <w:jc w:val="both"/>
        <w:rPr>
          <w:rFonts w:ascii="Arial" w:hAnsi="Arial" w:cs="Arial"/>
        </w:rPr>
      </w:pPr>
      <w:r w:rsidRPr="004A1604">
        <w:rPr>
          <w:rFonts w:ascii="Arial" w:hAnsi="Arial" w:cs="Arial"/>
        </w:rPr>
        <w:t>17.3 A aplicação das sanções realizar-se-á em processo administrativo que assegure o contraditório e a</w:t>
      </w:r>
      <w:r w:rsidRPr="004A1604">
        <w:rPr>
          <w:rFonts w:ascii="Arial" w:hAnsi="Arial" w:cs="Arial"/>
          <w:spacing w:val="1"/>
        </w:rPr>
        <w:t xml:space="preserve"> </w:t>
      </w:r>
      <w:r w:rsidRPr="004A1604">
        <w:rPr>
          <w:rFonts w:ascii="Arial" w:hAnsi="Arial" w:cs="Arial"/>
        </w:rPr>
        <w:t>ampla defesa ao Contratado, observando-se o procedimento previsto no caput e parágrafos do art. 158 da Lei</w:t>
      </w:r>
      <w:r w:rsidRPr="004A1604">
        <w:rPr>
          <w:rFonts w:ascii="Arial" w:hAnsi="Arial" w:cs="Arial"/>
          <w:spacing w:val="-52"/>
        </w:rPr>
        <w:t xml:space="preserve"> </w:t>
      </w:r>
      <w:r w:rsidRPr="004A1604">
        <w:rPr>
          <w:rFonts w:ascii="Arial" w:hAnsi="Arial" w:cs="Arial"/>
        </w:rPr>
        <w:t>nº</w:t>
      </w:r>
      <w:r w:rsidRPr="004A1604">
        <w:rPr>
          <w:rFonts w:ascii="Arial" w:hAnsi="Arial" w:cs="Arial"/>
          <w:spacing w:val="-3"/>
        </w:rPr>
        <w:t xml:space="preserve"> </w:t>
      </w:r>
      <w:r w:rsidRPr="004A1604">
        <w:rPr>
          <w:rFonts w:ascii="Arial" w:hAnsi="Arial" w:cs="Arial"/>
        </w:rPr>
        <w:t>14.133,</w:t>
      </w:r>
      <w:r w:rsidRPr="004A1604">
        <w:rPr>
          <w:rFonts w:ascii="Arial" w:hAnsi="Arial" w:cs="Arial"/>
          <w:spacing w:val="-3"/>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2021,</w:t>
      </w:r>
      <w:r w:rsidRPr="004A1604">
        <w:rPr>
          <w:rFonts w:ascii="Arial" w:hAnsi="Arial" w:cs="Arial"/>
          <w:spacing w:val="-2"/>
        </w:rPr>
        <w:t xml:space="preserve"> </w:t>
      </w:r>
      <w:r w:rsidRPr="004A1604">
        <w:rPr>
          <w:rFonts w:ascii="Arial" w:hAnsi="Arial" w:cs="Arial"/>
        </w:rPr>
        <w:t>para</w:t>
      </w:r>
      <w:r w:rsidRPr="004A1604">
        <w:rPr>
          <w:rFonts w:ascii="Arial" w:hAnsi="Arial" w:cs="Arial"/>
          <w:spacing w:val="-3"/>
        </w:rPr>
        <w:t xml:space="preserve"> </w:t>
      </w:r>
      <w:r w:rsidRPr="004A1604">
        <w:rPr>
          <w:rFonts w:ascii="Arial" w:hAnsi="Arial" w:cs="Arial"/>
        </w:rPr>
        <w:t>as</w:t>
      </w:r>
      <w:r w:rsidRPr="004A1604">
        <w:rPr>
          <w:rFonts w:ascii="Arial" w:hAnsi="Arial" w:cs="Arial"/>
          <w:spacing w:val="-2"/>
        </w:rPr>
        <w:t xml:space="preserve"> </w:t>
      </w:r>
      <w:r w:rsidRPr="004A1604">
        <w:rPr>
          <w:rFonts w:ascii="Arial" w:hAnsi="Arial" w:cs="Arial"/>
        </w:rPr>
        <w:t>penalidades</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impedimento</w:t>
      </w:r>
      <w:r w:rsidRPr="004A1604">
        <w:rPr>
          <w:rFonts w:ascii="Arial" w:hAnsi="Arial" w:cs="Arial"/>
          <w:spacing w:val="-3"/>
        </w:rPr>
        <w:t xml:space="preserve"> </w:t>
      </w:r>
      <w:r w:rsidRPr="004A1604">
        <w:rPr>
          <w:rFonts w:ascii="Arial" w:hAnsi="Arial" w:cs="Arial"/>
        </w:rPr>
        <w:t>de licitar</w:t>
      </w:r>
      <w:r w:rsidRPr="004A1604">
        <w:rPr>
          <w:rFonts w:ascii="Arial" w:hAnsi="Arial" w:cs="Arial"/>
          <w:spacing w:val="-2"/>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contratar</w:t>
      </w:r>
      <w:r w:rsidRPr="004A1604">
        <w:rPr>
          <w:rFonts w:ascii="Arial" w:hAnsi="Arial" w:cs="Arial"/>
          <w:spacing w:val="-2"/>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declaração</w:t>
      </w:r>
      <w:r w:rsidRPr="004A1604">
        <w:rPr>
          <w:rFonts w:ascii="Arial" w:hAnsi="Arial" w:cs="Arial"/>
          <w:spacing w:val="-3"/>
        </w:rPr>
        <w:t xml:space="preserve"> </w:t>
      </w:r>
      <w:r w:rsidRPr="004A1604">
        <w:rPr>
          <w:rFonts w:ascii="Arial" w:hAnsi="Arial" w:cs="Arial"/>
        </w:rPr>
        <w:t>de inidoneidade</w:t>
      </w:r>
      <w:r w:rsidRPr="004A1604">
        <w:rPr>
          <w:rFonts w:ascii="Arial" w:hAnsi="Arial" w:cs="Arial"/>
          <w:spacing w:val="-52"/>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licitar</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contratar.</w:t>
      </w:r>
    </w:p>
    <w:p w:rsidR="003562AB" w:rsidRPr="004A1604" w:rsidRDefault="003562AB" w:rsidP="00EF3135">
      <w:pPr>
        <w:pStyle w:val="PargrafodaLista"/>
        <w:widowControl w:val="0"/>
        <w:tabs>
          <w:tab w:val="left" w:pos="556"/>
        </w:tabs>
        <w:autoSpaceDE w:val="0"/>
        <w:autoSpaceDN w:val="0"/>
        <w:ind w:left="0"/>
        <w:contextualSpacing w:val="0"/>
        <w:jc w:val="both"/>
        <w:rPr>
          <w:rFonts w:ascii="Arial" w:eastAsia="Times New Roman" w:hAnsi="Arial" w:cs="Arial"/>
        </w:rPr>
      </w:pPr>
    </w:p>
    <w:p w:rsidR="003562AB" w:rsidRPr="004A1604" w:rsidRDefault="003562AB" w:rsidP="00EF3135">
      <w:pPr>
        <w:pStyle w:val="PargrafodaLista"/>
        <w:widowControl w:val="0"/>
        <w:tabs>
          <w:tab w:val="left" w:pos="556"/>
        </w:tabs>
        <w:autoSpaceDE w:val="0"/>
        <w:autoSpaceDN w:val="0"/>
        <w:ind w:left="0"/>
        <w:contextualSpacing w:val="0"/>
        <w:jc w:val="both"/>
        <w:rPr>
          <w:rFonts w:ascii="Arial" w:hAnsi="Arial" w:cs="Arial"/>
        </w:rPr>
      </w:pPr>
      <w:r w:rsidRPr="004A1604">
        <w:rPr>
          <w:rFonts w:ascii="Arial" w:eastAsia="Times New Roman" w:hAnsi="Arial" w:cs="Arial"/>
        </w:rPr>
        <w:t>17.4.</w:t>
      </w:r>
      <w:r w:rsidRPr="004A1604">
        <w:rPr>
          <w:rFonts w:ascii="Arial" w:hAnsi="Arial" w:cs="Arial"/>
          <w:spacing w:val="-1"/>
        </w:rPr>
        <w:t xml:space="preserve"> </w:t>
      </w:r>
      <w:r w:rsidRPr="004A1604">
        <w:rPr>
          <w:rFonts w:ascii="Arial" w:hAnsi="Arial" w:cs="Arial"/>
        </w:rPr>
        <w:t>Na</w:t>
      </w:r>
      <w:r w:rsidRPr="004A1604">
        <w:rPr>
          <w:rFonts w:ascii="Arial" w:hAnsi="Arial" w:cs="Arial"/>
          <w:spacing w:val="-2"/>
        </w:rPr>
        <w:t xml:space="preserve"> </w:t>
      </w:r>
      <w:r w:rsidRPr="004A1604">
        <w:rPr>
          <w:rFonts w:ascii="Arial" w:hAnsi="Arial" w:cs="Arial"/>
        </w:rPr>
        <w:t>aplicação</w:t>
      </w:r>
      <w:r w:rsidRPr="004A1604">
        <w:rPr>
          <w:rFonts w:ascii="Arial" w:hAnsi="Arial" w:cs="Arial"/>
          <w:spacing w:val="-4"/>
        </w:rPr>
        <w:t xml:space="preserve"> </w:t>
      </w:r>
      <w:r w:rsidRPr="004A1604">
        <w:rPr>
          <w:rFonts w:ascii="Arial" w:hAnsi="Arial" w:cs="Arial"/>
        </w:rPr>
        <w:t>das sanções</w:t>
      </w:r>
      <w:r w:rsidRPr="004A1604">
        <w:rPr>
          <w:rFonts w:ascii="Arial" w:hAnsi="Arial" w:cs="Arial"/>
          <w:spacing w:val="-3"/>
        </w:rPr>
        <w:t xml:space="preserve"> </w:t>
      </w:r>
      <w:r w:rsidRPr="004A1604">
        <w:rPr>
          <w:rFonts w:ascii="Arial" w:hAnsi="Arial" w:cs="Arial"/>
        </w:rPr>
        <w:t>serão</w:t>
      </w:r>
      <w:r w:rsidRPr="004A1604">
        <w:rPr>
          <w:rFonts w:ascii="Arial" w:hAnsi="Arial" w:cs="Arial"/>
          <w:spacing w:val="-2"/>
        </w:rPr>
        <w:t xml:space="preserve"> </w:t>
      </w:r>
      <w:r w:rsidRPr="004A1604">
        <w:rPr>
          <w:rFonts w:ascii="Arial" w:hAnsi="Arial" w:cs="Arial"/>
        </w:rPr>
        <w:t>considerados</w:t>
      </w:r>
      <w:r w:rsidRPr="004A1604">
        <w:rPr>
          <w:rFonts w:ascii="Arial" w:hAnsi="Arial" w:cs="Arial"/>
          <w:spacing w:val="-1"/>
        </w:rPr>
        <w:t xml:space="preserve"> </w:t>
      </w:r>
      <w:r w:rsidRPr="004A1604">
        <w:rPr>
          <w:rFonts w:ascii="Arial" w:hAnsi="Arial" w:cs="Arial"/>
        </w:rPr>
        <w:t>(art.</w:t>
      </w:r>
      <w:r w:rsidRPr="004A1604">
        <w:rPr>
          <w:rFonts w:ascii="Arial" w:hAnsi="Arial" w:cs="Arial"/>
          <w:spacing w:val="-2"/>
        </w:rPr>
        <w:t xml:space="preserve"> </w:t>
      </w:r>
      <w:r w:rsidRPr="004A1604">
        <w:rPr>
          <w:rFonts w:ascii="Arial" w:hAnsi="Arial" w:cs="Arial"/>
        </w:rPr>
        <w:t>156,</w:t>
      </w:r>
      <w:r w:rsidRPr="004A1604">
        <w:rPr>
          <w:rFonts w:ascii="Arial" w:hAnsi="Arial" w:cs="Arial"/>
          <w:spacing w:val="-3"/>
        </w:rPr>
        <w:t xml:space="preserve"> </w:t>
      </w:r>
      <w:r w:rsidRPr="004A1604">
        <w:rPr>
          <w:rFonts w:ascii="Arial" w:hAnsi="Arial" w:cs="Arial"/>
        </w:rPr>
        <w:t>§1º).</w:t>
      </w:r>
    </w:p>
    <w:p w:rsidR="003562AB" w:rsidRPr="004A1604" w:rsidRDefault="003562AB" w:rsidP="00EF3135">
      <w:pPr>
        <w:pStyle w:val="PargrafodaLista"/>
        <w:widowControl w:val="0"/>
        <w:numPr>
          <w:ilvl w:val="0"/>
          <w:numId w:val="11"/>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a</w:t>
      </w:r>
      <w:proofErr w:type="gramEnd"/>
      <w:r w:rsidRPr="004A1604">
        <w:rPr>
          <w:rFonts w:ascii="Arial" w:hAnsi="Arial" w:cs="Arial"/>
          <w:spacing w:val="-3"/>
        </w:rPr>
        <w:t xml:space="preserve"> </w:t>
      </w:r>
      <w:r w:rsidRPr="004A1604">
        <w:rPr>
          <w:rFonts w:ascii="Arial" w:hAnsi="Arial" w:cs="Arial"/>
        </w:rPr>
        <w:t>natureza</w:t>
      </w:r>
      <w:r w:rsidRPr="004A1604">
        <w:rPr>
          <w:rFonts w:ascii="Arial" w:hAnsi="Arial" w:cs="Arial"/>
          <w:spacing w:val="-3"/>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gravidade</w:t>
      </w:r>
      <w:r w:rsidRPr="004A1604">
        <w:rPr>
          <w:rFonts w:ascii="Arial" w:hAnsi="Arial" w:cs="Arial"/>
          <w:spacing w:val="-2"/>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infração</w:t>
      </w:r>
      <w:r w:rsidRPr="004A1604">
        <w:rPr>
          <w:rFonts w:ascii="Arial" w:hAnsi="Arial" w:cs="Arial"/>
          <w:spacing w:val="-3"/>
        </w:rPr>
        <w:t xml:space="preserve"> </w:t>
      </w:r>
      <w:r w:rsidRPr="004A1604">
        <w:rPr>
          <w:rFonts w:ascii="Arial" w:hAnsi="Arial" w:cs="Arial"/>
        </w:rPr>
        <w:t>cometida;</w:t>
      </w:r>
    </w:p>
    <w:p w:rsidR="003562AB" w:rsidRPr="004A1604" w:rsidRDefault="003562AB" w:rsidP="00EF3135">
      <w:pPr>
        <w:pStyle w:val="PargrafodaLista"/>
        <w:widowControl w:val="0"/>
        <w:numPr>
          <w:ilvl w:val="0"/>
          <w:numId w:val="11"/>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as</w:t>
      </w:r>
      <w:proofErr w:type="gramEnd"/>
      <w:r w:rsidRPr="004A1604">
        <w:rPr>
          <w:rFonts w:ascii="Arial" w:hAnsi="Arial" w:cs="Arial"/>
          <w:spacing w:val="-2"/>
        </w:rPr>
        <w:t xml:space="preserve"> </w:t>
      </w:r>
      <w:r w:rsidRPr="004A1604">
        <w:rPr>
          <w:rFonts w:ascii="Arial" w:hAnsi="Arial" w:cs="Arial"/>
        </w:rPr>
        <w:t>peculiaridades</w:t>
      </w:r>
      <w:r w:rsidRPr="004A1604">
        <w:rPr>
          <w:rFonts w:ascii="Arial" w:hAnsi="Arial" w:cs="Arial"/>
          <w:spacing w:val="-2"/>
        </w:rPr>
        <w:t xml:space="preserve"> </w:t>
      </w:r>
      <w:r w:rsidRPr="004A1604">
        <w:rPr>
          <w:rFonts w:ascii="Arial" w:hAnsi="Arial" w:cs="Arial"/>
        </w:rPr>
        <w:t>do</w:t>
      </w:r>
      <w:r w:rsidRPr="004A1604">
        <w:rPr>
          <w:rFonts w:ascii="Arial" w:hAnsi="Arial" w:cs="Arial"/>
          <w:spacing w:val="-3"/>
        </w:rPr>
        <w:t xml:space="preserve"> </w:t>
      </w:r>
      <w:r w:rsidRPr="004A1604">
        <w:rPr>
          <w:rFonts w:ascii="Arial" w:hAnsi="Arial" w:cs="Arial"/>
        </w:rPr>
        <w:t>caso</w:t>
      </w:r>
      <w:r w:rsidRPr="004A1604">
        <w:rPr>
          <w:rFonts w:ascii="Arial" w:hAnsi="Arial" w:cs="Arial"/>
          <w:spacing w:val="-3"/>
        </w:rPr>
        <w:t xml:space="preserve"> </w:t>
      </w:r>
      <w:r w:rsidRPr="004A1604">
        <w:rPr>
          <w:rFonts w:ascii="Arial" w:hAnsi="Arial" w:cs="Arial"/>
        </w:rPr>
        <w:t>concreto;</w:t>
      </w:r>
    </w:p>
    <w:p w:rsidR="003562AB" w:rsidRPr="004A1604" w:rsidRDefault="003562AB" w:rsidP="00EF3135">
      <w:pPr>
        <w:pStyle w:val="PargrafodaLista"/>
        <w:widowControl w:val="0"/>
        <w:numPr>
          <w:ilvl w:val="0"/>
          <w:numId w:val="11"/>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as</w:t>
      </w:r>
      <w:proofErr w:type="gramEnd"/>
      <w:r w:rsidRPr="004A1604">
        <w:rPr>
          <w:rFonts w:ascii="Arial" w:hAnsi="Arial" w:cs="Arial"/>
          <w:spacing w:val="-4"/>
        </w:rPr>
        <w:t xml:space="preserve"> </w:t>
      </w:r>
      <w:r w:rsidRPr="004A1604">
        <w:rPr>
          <w:rFonts w:ascii="Arial" w:hAnsi="Arial" w:cs="Arial"/>
        </w:rPr>
        <w:t>circunstâncias</w:t>
      </w:r>
      <w:r w:rsidRPr="004A1604">
        <w:rPr>
          <w:rFonts w:ascii="Arial" w:hAnsi="Arial" w:cs="Arial"/>
          <w:spacing w:val="-1"/>
        </w:rPr>
        <w:t xml:space="preserve"> </w:t>
      </w:r>
      <w:r w:rsidRPr="004A1604">
        <w:rPr>
          <w:rFonts w:ascii="Arial" w:hAnsi="Arial" w:cs="Arial"/>
        </w:rPr>
        <w:t>agravantes</w:t>
      </w:r>
      <w:r w:rsidRPr="004A1604">
        <w:rPr>
          <w:rFonts w:ascii="Arial" w:hAnsi="Arial" w:cs="Arial"/>
          <w:spacing w:val="-2"/>
        </w:rPr>
        <w:t xml:space="preserve"> </w:t>
      </w:r>
      <w:r w:rsidRPr="004A1604">
        <w:rPr>
          <w:rFonts w:ascii="Arial" w:hAnsi="Arial" w:cs="Arial"/>
        </w:rPr>
        <w:t>ou</w:t>
      </w:r>
      <w:r w:rsidRPr="004A1604">
        <w:rPr>
          <w:rFonts w:ascii="Arial" w:hAnsi="Arial" w:cs="Arial"/>
          <w:spacing w:val="-4"/>
        </w:rPr>
        <w:t xml:space="preserve"> </w:t>
      </w:r>
      <w:r w:rsidRPr="004A1604">
        <w:rPr>
          <w:rFonts w:ascii="Arial" w:hAnsi="Arial" w:cs="Arial"/>
        </w:rPr>
        <w:t>atenuantes;</w:t>
      </w:r>
    </w:p>
    <w:p w:rsidR="003562AB" w:rsidRPr="004A1604" w:rsidRDefault="003562AB" w:rsidP="00EF3135">
      <w:pPr>
        <w:pStyle w:val="PargrafodaLista"/>
        <w:widowControl w:val="0"/>
        <w:numPr>
          <w:ilvl w:val="0"/>
          <w:numId w:val="11"/>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os</w:t>
      </w:r>
      <w:proofErr w:type="gramEnd"/>
      <w:r w:rsidRPr="004A1604">
        <w:rPr>
          <w:rFonts w:ascii="Arial" w:hAnsi="Arial" w:cs="Arial"/>
          <w:spacing w:val="-2"/>
        </w:rPr>
        <w:t xml:space="preserve"> </w:t>
      </w:r>
      <w:r w:rsidRPr="004A1604">
        <w:rPr>
          <w:rFonts w:ascii="Arial" w:hAnsi="Arial" w:cs="Arial"/>
        </w:rPr>
        <w:t>danos</w:t>
      </w:r>
      <w:r w:rsidRPr="004A1604">
        <w:rPr>
          <w:rFonts w:ascii="Arial" w:hAnsi="Arial" w:cs="Arial"/>
          <w:spacing w:val="-2"/>
        </w:rPr>
        <w:t xml:space="preserve"> </w:t>
      </w:r>
      <w:r w:rsidRPr="004A1604">
        <w:rPr>
          <w:rFonts w:ascii="Arial" w:hAnsi="Arial" w:cs="Arial"/>
        </w:rPr>
        <w:t>que dela</w:t>
      </w:r>
      <w:r w:rsidRPr="004A1604">
        <w:rPr>
          <w:rFonts w:ascii="Arial" w:hAnsi="Arial" w:cs="Arial"/>
          <w:spacing w:val="-2"/>
        </w:rPr>
        <w:t xml:space="preserve"> </w:t>
      </w:r>
      <w:r w:rsidRPr="004A1604">
        <w:rPr>
          <w:rFonts w:ascii="Arial" w:hAnsi="Arial" w:cs="Arial"/>
        </w:rPr>
        <w:t>provierem</w:t>
      </w:r>
      <w:r w:rsidRPr="004A1604">
        <w:rPr>
          <w:rFonts w:ascii="Arial" w:hAnsi="Arial" w:cs="Arial"/>
          <w:spacing w:val="-2"/>
        </w:rPr>
        <w:t xml:space="preserve"> </w:t>
      </w:r>
      <w:r w:rsidRPr="004A1604">
        <w:rPr>
          <w:rFonts w:ascii="Arial" w:hAnsi="Arial" w:cs="Arial"/>
        </w:rPr>
        <w:t>para</w:t>
      </w:r>
      <w:r w:rsidRPr="004A1604">
        <w:rPr>
          <w:rFonts w:ascii="Arial" w:hAnsi="Arial" w:cs="Arial"/>
          <w:spacing w:val="-2"/>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Contratante;</w:t>
      </w:r>
    </w:p>
    <w:p w:rsidR="003562AB" w:rsidRPr="004A1604" w:rsidRDefault="003562AB" w:rsidP="00EF3135">
      <w:pPr>
        <w:pStyle w:val="PargrafodaLista"/>
        <w:widowControl w:val="0"/>
        <w:numPr>
          <w:ilvl w:val="0"/>
          <w:numId w:val="11"/>
        </w:numPr>
        <w:tabs>
          <w:tab w:val="left" w:pos="400"/>
        </w:tabs>
        <w:autoSpaceDE w:val="0"/>
        <w:autoSpaceDN w:val="0"/>
        <w:ind w:left="0" w:firstLine="0"/>
        <w:contextualSpacing w:val="0"/>
        <w:jc w:val="both"/>
        <w:rPr>
          <w:rFonts w:ascii="Arial" w:hAnsi="Arial" w:cs="Arial"/>
        </w:rPr>
      </w:pPr>
      <w:proofErr w:type="gramStart"/>
      <w:r w:rsidRPr="004A1604">
        <w:rPr>
          <w:rFonts w:ascii="Arial" w:hAnsi="Arial" w:cs="Arial"/>
        </w:rPr>
        <w:t>a</w:t>
      </w:r>
      <w:proofErr w:type="gramEnd"/>
      <w:r w:rsidRPr="004A1604">
        <w:rPr>
          <w:rFonts w:ascii="Arial" w:hAnsi="Arial" w:cs="Arial"/>
          <w:spacing w:val="32"/>
        </w:rPr>
        <w:t xml:space="preserve"> </w:t>
      </w:r>
      <w:r w:rsidRPr="004A1604">
        <w:rPr>
          <w:rFonts w:ascii="Arial" w:hAnsi="Arial" w:cs="Arial"/>
        </w:rPr>
        <w:t>implantação</w:t>
      </w:r>
      <w:r w:rsidRPr="004A1604">
        <w:rPr>
          <w:rFonts w:ascii="Arial" w:hAnsi="Arial" w:cs="Arial"/>
          <w:spacing w:val="32"/>
        </w:rPr>
        <w:t xml:space="preserve"> </w:t>
      </w:r>
      <w:r w:rsidRPr="004A1604">
        <w:rPr>
          <w:rFonts w:ascii="Arial" w:hAnsi="Arial" w:cs="Arial"/>
        </w:rPr>
        <w:t>ou</w:t>
      </w:r>
      <w:r w:rsidRPr="004A1604">
        <w:rPr>
          <w:rFonts w:ascii="Arial" w:hAnsi="Arial" w:cs="Arial"/>
          <w:spacing w:val="35"/>
        </w:rPr>
        <w:t xml:space="preserve"> </w:t>
      </w:r>
      <w:r w:rsidRPr="004A1604">
        <w:rPr>
          <w:rFonts w:ascii="Arial" w:hAnsi="Arial" w:cs="Arial"/>
        </w:rPr>
        <w:t>o</w:t>
      </w:r>
      <w:r w:rsidRPr="004A1604">
        <w:rPr>
          <w:rFonts w:ascii="Arial" w:hAnsi="Arial" w:cs="Arial"/>
          <w:spacing w:val="32"/>
        </w:rPr>
        <w:t xml:space="preserve"> </w:t>
      </w:r>
      <w:r w:rsidRPr="004A1604">
        <w:rPr>
          <w:rFonts w:ascii="Arial" w:hAnsi="Arial" w:cs="Arial"/>
        </w:rPr>
        <w:t>aperfeiçoamento</w:t>
      </w:r>
      <w:r w:rsidRPr="004A1604">
        <w:rPr>
          <w:rFonts w:ascii="Arial" w:hAnsi="Arial" w:cs="Arial"/>
          <w:spacing w:val="34"/>
        </w:rPr>
        <w:t xml:space="preserve"> </w:t>
      </w:r>
      <w:r w:rsidRPr="004A1604">
        <w:rPr>
          <w:rFonts w:ascii="Arial" w:hAnsi="Arial" w:cs="Arial"/>
        </w:rPr>
        <w:t>de</w:t>
      </w:r>
      <w:r w:rsidRPr="004A1604">
        <w:rPr>
          <w:rFonts w:ascii="Arial" w:hAnsi="Arial" w:cs="Arial"/>
          <w:spacing w:val="33"/>
        </w:rPr>
        <w:t xml:space="preserve"> </w:t>
      </w:r>
      <w:r w:rsidRPr="004A1604">
        <w:rPr>
          <w:rFonts w:ascii="Arial" w:hAnsi="Arial" w:cs="Arial"/>
        </w:rPr>
        <w:t>programa</w:t>
      </w:r>
      <w:r w:rsidRPr="004A1604">
        <w:rPr>
          <w:rFonts w:ascii="Arial" w:hAnsi="Arial" w:cs="Arial"/>
          <w:spacing w:val="32"/>
        </w:rPr>
        <w:t xml:space="preserve"> </w:t>
      </w:r>
      <w:r w:rsidRPr="004A1604">
        <w:rPr>
          <w:rFonts w:ascii="Arial" w:hAnsi="Arial" w:cs="Arial"/>
        </w:rPr>
        <w:t>de</w:t>
      </w:r>
      <w:r w:rsidRPr="004A1604">
        <w:rPr>
          <w:rFonts w:ascii="Arial" w:hAnsi="Arial" w:cs="Arial"/>
          <w:spacing w:val="34"/>
        </w:rPr>
        <w:t xml:space="preserve"> </w:t>
      </w:r>
      <w:r w:rsidRPr="004A1604">
        <w:rPr>
          <w:rFonts w:ascii="Arial" w:hAnsi="Arial" w:cs="Arial"/>
        </w:rPr>
        <w:t>integridade,</w:t>
      </w:r>
      <w:r w:rsidRPr="004A1604">
        <w:rPr>
          <w:rFonts w:ascii="Arial" w:hAnsi="Arial" w:cs="Arial"/>
          <w:spacing w:val="34"/>
        </w:rPr>
        <w:t xml:space="preserve"> </w:t>
      </w:r>
      <w:r w:rsidRPr="004A1604">
        <w:rPr>
          <w:rFonts w:ascii="Arial" w:hAnsi="Arial" w:cs="Arial"/>
        </w:rPr>
        <w:t>conforme</w:t>
      </w:r>
      <w:r w:rsidRPr="004A1604">
        <w:rPr>
          <w:rFonts w:ascii="Arial" w:hAnsi="Arial" w:cs="Arial"/>
          <w:spacing w:val="34"/>
        </w:rPr>
        <w:t xml:space="preserve"> </w:t>
      </w:r>
      <w:r w:rsidRPr="004A1604">
        <w:rPr>
          <w:rFonts w:ascii="Arial" w:hAnsi="Arial" w:cs="Arial"/>
        </w:rPr>
        <w:t>normas</w:t>
      </w:r>
      <w:r w:rsidRPr="004A1604">
        <w:rPr>
          <w:rFonts w:ascii="Arial" w:hAnsi="Arial" w:cs="Arial"/>
          <w:spacing w:val="32"/>
        </w:rPr>
        <w:t xml:space="preserve"> </w:t>
      </w:r>
      <w:r w:rsidRPr="004A1604">
        <w:rPr>
          <w:rFonts w:ascii="Arial" w:hAnsi="Arial" w:cs="Arial"/>
        </w:rPr>
        <w:t>e</w:t>
      </w:r>
      <w:r w:rsidRPr="004A1604">
        <w:rPr>
          <w:rFonts w:ascii="Arial" w:hAnsi="Arial" w:cs="Arial"/>
          <w:spacing w:val="33"/>
        </w:rPr>
        <w:t xml:space="preserve"> </w:t>
      </w:r>
      <w:r w:rsidRPr="004A1604">
        <w:rPr>
          <w:rFonts w:ascii="Arial" w:hAnsi="Arial" w:cs="Arial"/>
        </w:rPr>
        <w:t>orientações</w:t>
      </w:r>
      <w:r w:rsidRPr="004A1604">
        <w:rPr>
          <w:rFonts w:ascii="Arial" w:hAnsi="Arial" w:cs="Arial"/>
          <w:spacing w:val="32"/>
        </w:rPr>
        <w:t xml:space="preserve"> </w:t>
      </w:r>
      <w:r w:rsidRPr="004A1604">
        <w:rPr>
          <w:rFonts w:ascii="Arial" w:hAnsi="Arial" w:cs="Arial"/>
        </w:rPr>
        <w:t>dos</w:t>
      </w:r>
      <w:r w:rsidRPr="004A1604">
        <w:rPr>
          <w:rFonts w:ascii="Arial" w:hAnsi="Arial" w:cs="Arial"/>
          <w:spacing w:val="-52"/>
        </w:rPr>
        <w:t xml:space="preserve"> </w:t>
      </w:r>
      <w:r w:rsidRPr="004A1604">
        <w:rPr>
          <w:rFonts w:ascii="Arial" w:hAnsi="Arial" w:cs="Arial"/>
        </w:rPr>
        <w:t>órgãos de</w:t>
      </w:r>
      <w:r w:rsidRPr="004A1604">
        <w:rPr>
          <w:rFonts w:ascii="Arial" w:hAnsi="Arial" w:cs="Arial"/>
          <w:spacing w:val="-1"/>
        </w:rPr>
        <w:t xml:space="preserve"> </w:t>
      </w:r>
      <w:r w:rsidRPr="004A1604">
        <w:rPr>
          <w:rFonts w:ascii="Arial" w:hAnsi="Arial" w:cs="Arial"/>
        </w:rPr>
        <w:t>controle.</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84"/>
        </w:tabs>
        <w:autoSpaceDE w:val="0"/>
        <w:autoSpaceDN w:val="0"/>
        <w:ind w:left="0"/>
        <w:contextualSpacing w:val="0"/>
        <w:jc w:val="both"/>
        <w:rPr>
          <w:rFonts w:ascii="Arial" w:hAnsi="Arial" w:cs="Arial"/>
        </w:rPr>
      </w:pPr>
      <w:r w:rsidRPr="004A1604">
        <w:rPr>
          <w:rFonts w:ascii="Arial" w:hAnsi="Arial" w:cs="Arial"/>
        </w:rPr>
        <w:t>17.5. Os atos previstos como infrações administrativas na Lei nº 14.133, de 2021, ou em outras leis de</w:t>
      </w:r>
      <w:r w:rsidRPr="004A1604">
        <w:rPr>
          <w:rFonts w:ascii="Arial" w:hAnsi="Arial" w:cs="Arial"/>
          <w:spacing w:val="1"/>
        </w:rPr>
        <w:t xml:space="preserve"> </w:t>
      </w:r>
      <w:r w:rsidRPr="004A1604">
        <w:rPr>
          <w:rFonts w:ascii="Arial" w:hAnsi="Arial" w:cs="Arial"/>
        </w:rPr>
        <w:t>licitações e contratos da Administração Pública que também sejam tipificados como atos lesivos na Lei nº</w:t>
      </w:r>
      <w:r w:rsidRPr="004A1604">
        <w:rPr>
          <w:rFonts w:ascii="Arial" w:hAnsi="Arial" w:cs="Arial"/>
          <w:spacing w:val="1"/>
        </w:rPr>
        <w:t xml:space="preserve"> </w:t>
      </w:r>
      <w:r w:rsidRPr="004A1604">
        <w:rPr>
          <w:rFonts w:ascii="Arial" w:hAnsi="Arial" w:cs="Arial"/>
        </w:rPr>
        <w:t>12.846,</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2013,</w:t>
      </w:r>
      <w:r w:rsidRPr="004A1604">
        <w:rPr>
          <w:rFonts w:ascii="Arial" w:hAnsi="Arial" w:cs="Arial"/>
          <w:spacing w:val="1"/>
        </w:rPr>
        <w:t xml:space="preserve"> </w:t>
      </w:r>
      <w:r w:rsidRPr="004A1604">
        <w:rPr>
          <w:rFonts w:ascii="Arial" w:hAnsi="Arial" w:cs="Arial"/>
        </w:rPr>
        <w:t>serão</w:t>
      </w:r>
      <w:r w:rsidRPr="004A1604">
        <w:rPr>
          <w:rFonts w:ascii="Arial" w:hAnsi="Arial" w:cs="Arial"/>
          <w:spacing w:val="1"/>
        </w:rPr>
        <w:t xml:space="preserve"> </w:t>
      </w:r>
      <w:r w:rsidRPr="004A1604">
        <w:rPr>
          <w:rFonts w:ascii="Arial" w:hAnsi="Arial" w:cs="Arial"/>
        </w:rPr>
        <w:t>apurados</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julgados</w:t>
      </w:r>
      <w:r w:rsidRPr="004A1604">
        <w:rPr>
          <w:rFonts w:ascii="Arial" w:hAnsi="Arial" w:cs="Arial"/>
          <w:spacing w:val="1"/>
        </w:rPr>
        <w:t xml:space="preserve"> </w:t>
      </w:r>
      <w:r w:rsidRPr="004A1604">
        <w:rPr>
          <w:rFonts w:ascii="Arial" w:hAnsi="Arial" w:cs="Arial"/>
        </w:rPr>
        <w:t>conjuntamente,</w:t>
      </w:r>
      <w:r w:rsidRPr="004A1604">
        <w:rPr>
          <w:rFonts w:ascii="Arial" w:hAnsi="Arial" w:cs="Arial"/>
          <w:spacing w:val="1"/>
        </w:rPr>
        <w:t xml:space="preserve"> </w:t>
      </w:r>
      <w:r w:rsidRPr="004A1604">
        <w:rPr>
          <w:rFonts w:ascii="Arial" w:hAnsi="Arial" w:cs="Arial"/>
        </w:rPr>
        <w:t>nos</w:t>
      </w:r>
      <w:r w:rsidRPr="004A1604">
        <w:rPr>
          <w:rFonts w:ascii="Arial" w:hAnsi="Arial" w:cs="Arial"/>
          <w:spacing w:val="1"/>
        </w:rPr>
        <w:t xml:space="preserve"> </w:t>
      </w:r>
      <w:r w:rsidRPr="004A1604">
        <w:rPr>
          <w:rFonts w:ascii="Arial" w:hAnsi="Arial" w:cs="Arial"/>
        </w:rPr>
        <w:t>mesmos</w:t>
      </w:r>
      <w:r w:rsidRPr="004A1604">
        <w:rPr>
          <w:rFonts w:ascii="Arial" w:hAnsi="Arial" w:cs="Arial"/>
          <w:spacing w:val="1"/>
        </w:rPr>
        <w:t xml:space="preserve"> </w:t>
      </w:r>
      <w:r w:rsidRPr="004A1604">
        <w:rPr>
          <w:rFonts w:ascii="Arial" w:hAnsi="Arial" w:cs="Arial"/>
        </w:rPr>
        <w:t>autos,</w:t>
      </w:r>
      <w:r w:rsidRPr="004A1604">
        <w:rPr>
          <w:rFonts w:ascii="Arial" w:hAnsi="Arial" w:cs="Arial"/>
          <w:spacing w:val="1"/>
        </w:rPr>
        <w:t xml:space="preserve"> </w:t>
      </w:r>
      <w:r w:rsidRPr="004A1604">
        <w:rPr>
          <w:rFonts w:ascii="Arial" w:hAnsi="Arial" w:cs="Arial"/>
        </w:rPr>
        <w:t>observados</w:t>
      </w:r>
      <w:r w:rsidRPr="004A1604">
        <w:rPr>
          <w:rFonts w:ascii="Arial" w:hAnsi="Arial" w:cs="Arial"/>
          <w:spacing w:val="1"/>
        </w:rPr>
        <w:t xml:space="preserve"> </w:t>
      </w:r>
      <w:r w:rsidRPr="004A1604">
        <w:rPr>
          <w:rFonts w:ascii="Arial" w:hAnsi="Arial" w:cs="Arial"/>
        </w:rPr>
        <w:t>o</w:t>
      </w:r>
      <w:r w:rsidRPr="004A1604">
        <w:rPr>
          <w:rFonts w:ascii="Arial" w:hAnsi="Arial" w:cs="Arial"/>
          <w:spacing w:val="1"/>
        </w:rPr>
        <w:t xml:space="preserve"> </w:t>
      </w:r>
      <w:r w:rsidRPr="004A1604">
        <w:rPr>
          <w:rFonts w:ascii="Arial" w:hAnsi="Arial" w:cs="Arial"/>
        </w:rPr>
        <w:t>rito</w:t>
      </w:r>
      <w:r w:rsidRPr="004A1604">
        <w:rPr>
          <w:rFonts w:ascii="Arial" w:hAnsi="Arial" w:cs="Arial"/>
          <w:spacing w:val="1"/>
        </w:rPr>
        <w:t xml:space="preserve"> </w:t>
      </w:r>
      <w:r w:rsidRPr="004A1604">
        <w:rPr>
          <w:rFonts w:ascii="Arial" w:hAnsi="Arial" w:cs="Arial"/>
        </w:rPr>
        <w:t>procedimental</w:t>
      </w:r>
      <w:r w:rsidRPr="004A1604">
        <w:rPr>
          <w:rFonts w:ascii="Arial" w:hAnsi="Arial" w:cs="Arial"/>
          <w:spacing w:val="-2"/>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autoridade</w:t>
      </w:r>
      <w:r w:rsidRPr="004A1604">
        <w:rPr>
          <w:rFonts w:ascii="Arial" w:hAnsi="Arial" w:cs="Arial"/>
          <w:spacing w:val="1"/>
        </w:rPr>
        <w:t xml:space="preserve"> </w:t>
      </w:r>
      <w:r w:rsidRPr="004A1604">
        <w:rPr>
          <w:rFonts w:ascii="Arial" w:hAnsi="Arial" w:cs="Arial"/>
        </w:rPr>
        <w:t>competente</w:t>
      </w:r>
      <w:r w:rsidRPr="004A1604">
        <w:rPr>
          <w:rFonts w:ascii="Arial" w:hAnsi="Arial" w:cs="Arial"/>
          <w:spacing w:val="-3"/>
        </w:rPr>
        <w:t xml:space="preserve"> </w:t>
      </w:r>
      <w:r w:rsidRPr="004A1604">
        <w:rPr>
          <w:rFonts w:ascii="Arial" w:hAnsi="Arial" w:cs="Arial"/>
        </w:rPr>
        <w:t>definidos</w:t>
      </w:r>
      <w:r w:rsidRPr="004A1604">
        <w:rPr>
          <w:rFonts w:ascii="Arial" w:hAnsi="Arial" w:cs="Arial"/>
          <w:spacing w:val="-1"/>
        </w:rPr>
        <w:t xml:space="preserve"> </w:t>
      </w:r>
      <w:r w:rsidRPr="004A1604">
        <w:rPr>
          <w:rFonts w:ascii="Arial" w:hAnsi="Arial" w:cs="Arial"/>
        </w:rPr>
        <w:t>na</w:t>
      </w:r>
      <w:r w:rsidRPr="004A1604">
        <w:rPr>
          <w:rFonts w:ascii="Arial" w:hAnsi="Arial" w:cs="Arial"/>
          <w:spacing w:val="1"/>
        </w:rPr>
        <w:t xml:space="preserve"> </w:t>
      </w:r>
      <w:r w:rsidRPr="004A1604">
        <w:rPr>
          <w:rFonts w:ascii="Arial" w:hAnsi="Arial" w:cs="Arial"/>
        </w:rPr>
        <w:t>referida</w:t>
      </w:r>
      <w:r w:rsidRPr="004A1604">
        <w:rPr>
          <w:rFonts w:ascii="Arial" w:hAnsi="Arial" w:cs="Arial"/>
          <w:spacing w:val="-2"/>
        </w:rPr>
        <w:t xml:space="preserve"> </w:t>
      </w:r>
      <w:r w:rsidRPr="004A1604">
        <w:rPr>
          <w:rFonts w:ascii="Arial" w:hAnsi="Arial" w:cs="Arial"/>
        </w:rPr>
        <w:t>Lei</w:t>
      </w:r>
      <w:r w:rsidRPr="004A1604">
        <w:rPr>
          <w:rFonts w:ascii="Arial" w:hAnsi="Arial" w:cs="Arial"/>
          <w:spacing w:val="-1"/>
        </w:rPr>
        <w:t xml:space="preserve"> </w:t>
      </w:r>
      <w:r w:rsidRPr="004A1604">
        <w:rPr>
          <w:rFonts w:ascii="Arial" w:hAnsi="Arial" w:cs="Arial"/>
        </w:rPr>
        <w:t>(art.</w:t>
      </w:r>
      <w:r w:rsidRPr="004A1604">
        <w:rPr>
          <w:rFonts w:ascii="Arial" w:hAnsi="Arial" w:cs="Arial"/>
          <w:spacing w:val="-1"/>
        </w:rPr>
        <w:t xml:space="preserve"> </w:t>
      </w:r>
      <w:r w:rsidRPr="004A1604">
        <w:rPr>
          <w:rFonts w:ascii="Arial" w:hAnsi="Arial" w:cs="Arial"/>
        </w:rPr>
        <w:t>159).</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58"/>
        </w:tabs>
        <w:autoSpaceDE w:val="0"/>
        <w:autoSpaceDN w:val="0"/>
        <w:ind w:left="0"/>
        <w:contextualSpacing w:val="0"/>
        <w:jc w:val="both"/>
        <w:rPr>
          <w:rFonts w:ascii="Arial" w:hAnsi="Arial" w:cs="Arial"/>
        </w:rPr>
      </w:pPr>
      <w:r w:rsidRPr="004A1604">
        <w:rPr>
          <w:rFonts w:ascii="Arial" w:hAnsi="Arial" w:cs="Arial"/>
        </w:rPr>
        <w:t>17.6. A personalidade jurídica do Contratado poderá ser desconsiderada sempre que utilizada com abuso do</w:t>
      </w:r>
      <w:r w:rsidRPr="004A1604">
        <w:rPr>
          <w:rFonts w:ascii="Arial" w:hAnsi="Arial" w:cs="Arial"/>
          <w:spacing w:val="-52"/>
        </w:rPr>
        <w:t xml:space="preserve"> </w:t>
      </w:r>
      <w:r w:rsidRPr="004A1604">
        <w:rPr>
          <w:rFonts w:ascii="Arial" w:hAnsi="Arial" w:cs="Arial"/>
        </w:rPr>
        <w:t>direito para facilitar, encobrir ou dissimular a prática dos atos ilícitos previstos neste Contrato ou para</w:t>
      </w:r>
      <w:r w:rsidRPr="004A1604">
        <w:rPr>
          <w:rFonts w:ascii="Arial" w:hAnsi="Arial" w:cs="Arial"/>
          <w:spacing w:val="1"/>
        </w:rPr>
        <w:t xml:space="preserve"> </w:t>
      </w:r>
      <w:r w:rsidRPr="004A1604">
        <w:rPr>
          <w:rFonts w:ascii="Arial" w:hAnsi="Arial" w:cs="Arial"/>
        </w:rPr>
        <w:t>provocar confusão patrimonial, e, nesse caso, todos os efeitos das sanções aplicadas à pessoa jurídica serão</w:t>
      </w:r>
      <w:r w:rsidRPr="004A1604">
        <w:rPr>
          <w:rFonts w:ascii="Arial" w:hAnsi="Arial" w:cs="Arial"/>
          <w:spacing w:val="1"/>
        </w:rPr>
        <w:t xml:space="preserve"> </w:t>
      </w:r>
      <w:r w:rsidRPr="004A1604">
        <w:rPr>
          <w:rFonts w:ascii="Arial" w:hAnsi="Arial" w:cs="Arial"/>
        </w:rPr>
        <w:t xml:space="preserve">estendidos aos seus administradores </w:t>
      </w:r>
      <w:r w:rsidRPr="004A1604">
        <w:rPr>
          <w:rFonts w:ascii="Arial" w:hAnsi="Arial" w:cs="Arial"/>
        </w:rPr>
        <w:lastRenderedPageBreak/>
        <w:t>e sócios com poderes de administração, à pessoa jurídica sucessora ou à</w:t>
      </w:r>
      <w:r w:rsidRPr="004A1604">
        <w:rPr>
          <w:rFonts w:ascii="Arial" w:hAnsi="Arial" w:cs="Arial"/>
          <w:spacing w:val="1"/>
        </w:rPr>
        <w:t xml:space="preserve"> </w:t>
      </w:r>
      <w:r w:rsidRPr="004A1604">
        <w:rPr>
          <w:rFonts w:ascii="Arial" w:hAnsi="Arial" w:cs="Arial"/>
        </w:rPr>
        <w:t>empresa do mesmo ramo com relação de coligação ou controle, de fato ou de direito, com o Contratado,</w:t>
      </w:r>
      <w:r w:rsidRPr="004A1604">
        <w:rPr>
          <w:rFonts w:ascii="Arial" w:hAnsi="Arial" w:cs="Arial"/>
          <w:spacing w:val="1"/>
        </w:rPr>
        <w:t xml:space="preserve"> </w:t>
      </w:r>
      <w:r w:rsidRPr="004A1604">
        <w:rPr>
          <w:rFonts w:ascii="Arial" w:hAnsi="Arial" w:cs="Arial"/>
        </w:rPr>
        <w:t>observados, em todos os casos, o contraditório, a ampla defesa e a obrigatoriedade de análise jurídica prévia</w:t>
      </w:r>
      <w:r w:rsidRPr="004A1604">
        <w:rPr>
          <w:rFonts w:ascii="Arial" w:hAnsi="Arial" w:cs="Arial"/>
          <w:spacing w:val="1"/>
        </w:rPr>
        <w:t xml:space="preserve"> </w:t>
      </w:r>
      <w:r w:rsidRPr="004A1604">
        <w:rPr>
          <w:rFonts w:ascii="Arial" w:hAnsi="Arial" w:cs="Arial"/>
        </w:rPr>
        <w:t>(art.</w:t>
      </w:r>
      <w:r w:rsidRPr="004A1604">
        <w:rPr>
          <w:rFonts w:ascii="Arial" w:hAnsi="Arial" w:cs="Arial"/>
          <w:spacing w:val="-2"/>
        </w:rPr>
        <w:t xml:space="preserve"> </w:t>
      </w:r>
      <w:r w:rsidRPr="004A1604">
        <w:rPr>
          <w:rFonts w:ascii="Arial" w:hAnsi="Arial" w:cs="Arial"/>
        </w:rPr>
        <w:t>160).</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712"/>
        </w:tabs>
        <w:autoSpaceDE w:val="0"/>
        <w:autoSpaceDN w:val="0"/>
        <w:ind w:left="0"/>
        <w:contextualSpacing w:val="0"/>
        <w:jc w:val="both"/>
        <w:rPr>
          <w:rFonts w:ascii="Arial" w:hAnsi="Arial" w:cs="Arial"/>
        </w:rPr>
      </w:pPr>
      <w:r w:rsidRPr="004A1604">
        <w:rPr>
          <w:rFonts w:ascii="Arial" w:hAnsi="Arial" w:cs="Arial"/>
          <w:spacing w:val="47"/>
        </w:rPr>
        <w:t xml:space="preserve">17.7. </w:t>
      </w:r>
      <w:r w:rsidRPr="004A1604">
        <w:rPr>
          <w:rFonts w:ascii="Arial" w:hAnsi="Arial" w:cs="Arial"/>
        </w:rPr>
        <w:t>As</w:t>
      </w:r>
      <w:r w:rsidRPr="004A1604">
        <w:rPr>
          <w:rFonts w:ascii="Arial" w:hAnsi="Arial" w:cs="Arial"/>
          <w:spacing w:val="45"/>
        </w:rPr>
        <w:t xml:space="preserve"> </w:t>
      </w:r>
      <w:r w:rsidRPr="004A1604">
        <w:rPr>
          <w:rFonts w:ascii="Arial" w:hAnsi="Arial" w:cs="Arial"/>
        </w:rPr>
        <w:t>sanções</w:t>
      </w:r>
      <w:r w:rsidRPr="004A1604">
        <w:rPr>
          <w:rFonts w:ascii="Arial" w:hAnsi="Arial" w:cs="Arial"/>
          <w:spacing w:val="45"/>
        </w:rPr>
        <w:t xml:space="preserve"> </w:t>
      </w:r>
      <w:r w:rsidRPr="004A1604">
        <w:rPr>
          <w:rFonts w:ascii="Arial" w:hAnsi="Arial" w:cs="Arial"/>
        </w:rPr>
        <w:t>de</w:t>
      </w:r>
      <w:r w:rsidRPr="004A1604">
        <w:rPr>
          <w:rFonts w:ascii="Arial" w:hAnsi="Arial" w:cs="Arial"/>
          <w:spacing w:val="46"/>
        </w:rPr>
        <w:t xml:space="preserve"> </w:t>
      </w:r>
      <w:r w:rsidRPr="004A1604">
        <w:rPr>
          <w:rFonts w:ascii="Arial" w:hAnsi="Arial" w:cs="Arial"/>
        </w:rPr>
        <w:t>impedimento</w:t>
      </w:r>
      <w:r w:rsidRPr="004A1604">
        <w:rPr>
          <w:rFonts w:ascii="Arial" w:hAnsi="Arial" w:cs="Arial"/>
          <w:spacing w:val="44"/>
        </w:rPr>
        <w:t xml:space="preserve"> </w:t>
      </w:r>
      <w:r w:rsidRPr="004A1604">
        <w:rPr>
          <w:rFonts w:ascii="Arial" w:hAnsi="Arial" w:cs="Arial"/>
        </w:rPr>
        <w:t>de</w:t>
      </w:r>
      <w:r w:rsidRPr="004A1604">
        <w:rPr>
          <w:rFonts w:ascii="Arial" w:hAnsi="Arial" w:cs="Arial"/>
          <w:spacing w:val="43"/>
        </w:rPr>
        <w:t xml:space="preserve"> </w:t>
      </w:r>
      <w:r w:rsidRPr="004A1604">
        <w:rPr>
          <w:rFonts w:ascii="Arial" w:hAnsi="Arial" w:cs="Arial"/>
        </w:rPr>
        <w:t>licitar</w:t>
      </w:r>
      <w:r w:rsidRPr="004A1604">
        <w:rPr>
          <w:rFonts w:ascii="Arial" w:hAnsi="Arial" w:cs="Arial"/>
          <w:spacing w:val="46"/>
        </w:rPr>
        <w:t xml:space="preserve"> </w:t>
      </w:r>
      <w:r w:rsidRPr="004A1604">
        <w:rPr>
          <w:rFonts w:ascii="Arial" w:hAnsi="Arial" w:cs="Arial"/>
        </w:rPr>
        <w:t>e</w:t>
      </w:r>
      <w:r w:rsidRPr="004A1604">
        <w:rPr>
          <w:rFonts w:ascii="Arial" w:hAnsi="Arial" w:cs="Arial"/>
          <w:spacing w:val="44"/>
        </w:rPr>
        <w:t xml:space="preserve"> </w:t>
      </w:r>
      <w:r w:rsidRPr="004A1604">
        <w:rPr>
          <w:rFonts w:ascii="Arial" w:hAnsi="Arial" w:cs="Arial"/>
        </w:rPr>
        <w:t>contratar</w:t>
      </w:r>
      <w:r w:rsidRPr="004A1604">
        <w:rPr>
          <w:rFonts w:ascii="Arial" w:hAnsi="Arial" w:cs="Arial"/>
          <w:spacing w:val="45"/>
        </w:rPr>
        <w:t xml:space="preserve"> </w:t>
      </w:r>
      <w:r w:rsidRPr="004A1604">
        <w:rPr>
          <w:rFonts w:ascii="Arial" w:hAnsi="Arial" w:cs="Arial"/>
        </w:rPr>
        <w:t>e</w:t>
      </w:r>
      <w:r w:rsidRPr="004A1604">
        <w:rPr>
          <w:rFonts w:ascii="Arial" w:hAnsi="Arial" w:cs="Arial"/>
          <w:spacing w:val="45"/>
        </w:rPr>
        <w:t xml:space="preserve"> </w:t>
      </w:r>
      <w:r w:rsidRPr="004A1604">
        <w:rPr>
          <w:rFonts w:ascii="Arial" w:hAnsi="Arial" w:cs="Arial"/>
        </w:rPr>
        <w:t>declaração</w:t>
      </w:r>
      <w:r w:rsidRPr="004A1604">
        <w:rPr>
          <w:rFonts w:ascii="Arial" w:hAnsi="Arial" w:cs="Arial"/>
          <w:spacing w:val="44"/>
        </w:rPr>
        <w:t xml:space="preserve"> </w:t>
      </w:r>
      <w:r w:rsidRPr="004A1604">
        <w:rPr>
          <w:rFonts w:ascii="Arial" w:hAnsi="Arial" w:cs="Arial"/>
        </w:rPr>
        <w:t>de</w:t>
      </w:r>
      <w:r w:rsidRPr="004A1604">
        <w:rPr>
          <w:rFonts w:ascii="Arial" w:hAnsi="Arial" w:cs="Arial"/>
          <w:spacing w:val="45"/>
        </w:rPr>
        <w:t xml:space="preserve"> </w:t>
      </w:r>
      <w:r w:rsidRPr="004A1604">
        <w:rPr>
          <w:rFonts w:ascii="Arial" w:hAnsi="Arial" w:cs="Arial"/>
        </w:rPr>
        <w:t>inidoneidade</w:t>
      </w:r>
      <w:r w:rsidRPr="004A1604">
        <w:rPr>
          <w:rFonts w:ascii="Arial" w:hAnsi="Arial" w:cs="Arial"/>
          <w:spacing w:val="45"/>
        </w:rPr>
        <w:t xml:space="preserve"> </w:t>
      </w:r>
      <w:r w:rsidRPr="004A1604">
        <w:rPr>
          <w:rFonts w:ascii="Arial" w:hAnsi="Arial" w:cs="Arial"/>
        </w:rPr>
        <w:t>para</w:t>
      </w:r>
      <w:r w:rsidRPr="004A1604">
        <w:rPr>
          <w:rFonts w:ascii="Arial" w:hAnsi="Arial" w:cs="Arial"/>
          <w:spacing w:val="43"/>
        </w:rPr>
        <w:t xml:space="preserve"> </w:t>
      </w:r>
      <w:r w:rsidRPr="004A1604">
        <w:rPr>
          <w:rFonts w:ascii="Arial" w:hAnsi="Arial" w:cs="Arial"/>
        </w:rPr>
        <w:t>licitar</w:t>
      </w:r>
      <w:r w:rsidRPr="004A1604">
        <w:rPr>
          <w:rFonts w:ascii="Arial" w:hAnsi="Arial" w:cs="Arial"/>
          <w:spacing w:val="45"/>
        </w:rPr>
        <w:t xml:space="preserve"> </w:t>
      </w:r>
      <w:r w:rsidRPr="004A1604">
        <w:rPr>
          <w:rFonts w:ascii="Arial" w:hAnsi="Arial" w:cs="Arial"/>
        </w:rPr>
        <w:t>ou</w:t>
      </w:r>
      <w:r w:rsidRPr="004A1604">
        <w:rPr>
          <w:rFonts w:ascii="Arial" w:hAnsi="Arial" w:cs="Arial"/>
          <w:spacing w:val="-52"/>
        </w:rPr>
        <w:t xml:space="preserve"> </w:t>
      </w:r>
      <w:r w:rsidRPr="004A1604">
        <w:rPr>
          <w:rFonts w:ascii="Arial" w:hAnsi="Arial" w:cs="Arial"/>
        </w:rPr>
        <w:t>contratar</w:t>
      </w:r>
      <w:r w:rsidRPr="004A1604">
        <w:rPr>
          <w:rFonts w:ascii="Arial" w:hAnsi="Arial" w:cs="Arial"/>
          <w:spacing w:val="-2"/>
        </w:rPr>
        <w:t xml:space="preserve"> </w:t>
      </w:r>
      <w:r w:rsidRPr="004A1604">
        <w:rPr>
          <w:rFonts w:ascii="Arial" w:hAnsi="Arial" w:cs="Arial"/>
        </w:rPr>
        <w:t>são</w:t>
      </w:r>
      <w:r w:rsidRPr="004A1604">
        <w:rPr>
          <w:rFonts w:ascii="Arial" w:hAnsi="Arial" w:cs="Arial"/>
          <w:spacing w:val="-2"/>
        </w:rPr>
        <w:t xml:space="preserve"> </w:t>
      </w:r>
      <w:r w:rsidRPr="004A1604">
        <w:rPr>
          <w:rFonts w:ascii="Arial" w:hAnsi="Arial" w:cs="Arial"/>
        </w:rPr>
        <w:t>passíveis</w:t>
      </w:r>
      <w:r w:rsidRPr="004A1604">
        <w:rPr>
          <w:rFonts w:ascii="Arial" w:hAnsi="Arial" w:cs="Arial"/>
          <w:spacing w:val="-1"/>
        </w:rPr>
        <w:t xml:space="preserve"> </w:t>
      </w:r>
      <w:r w:rsidRPr="004A1604">
        <w:rPr>
          <w:rFonts w:ascii="Arial" w:hAnsi="Arial" w:cs="Arial"/>
        </w:rPr>
        <w:t>de reabilitação</w:t>
      </w:r>
      <w:r w:rsidRPr="004A1604">
        <w:rPr>
          <w:rFonts w:ascii="Arial" w:hAnsi="Arial" w:cs="Arial"/>
          <w:spacing w:val="-2"/>
        </w:rPr>
        <w:t xml:space="preserve"> </w:t>
      </w:r>
      <w:r w:rsidRPr="004A1604">
        <w:rPr>
          <w:rFonts w:ascii="Arial" w:hAnsi="Arial" w:cs="Arial"/>
        </w:rPr>
        <w:t>na</w:t>
      </w:r>
      <w:r w:rsidRPr="004A1604">
        <w:rPr>
          <w:rFonts w:ascii="Arial" w:hAnsi="Arial" w:cs="Arial"/>
          <w:spacing w:val="1"/>
        </w:rPr>
        <w:t xml:space="preserve"> </w:t>
      </w:r>
      <w:r w:rsidRPr="004A1604">
        <w:rPr>
          <w:rFonts w:ascii="Arial" w:hAnsi="Arial" w:cs="Arial"/>
        </w:rPr>
        <w:t>forma</w:t>
      </w:r>
      <w:r w:rsidRPr="004A1604">
        <w:rPr>
          <w:rFonts w:ascii="Arial" w:hAnsi="Arial" w:cs="Arial"/>
          <w:spacing w:val="-2"/>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art.</w:t>
      </w:r>
      <w:r w:rsidRPr="004A1604">
        <w:rPr>
          <w:rFonts w:ascii="Arial" w:hAnsi="Arial" w:cs="Arial"/>
          <w:spacing w:val="-1"/>
        </w:rPr>
        <w:t xml:space="preserve"> </w:t>
      </w:r>
      <w:r w:rsidRPr="004A1604">
        <w:rPr>
          <w:rFonts w:ascii="Arial" w:hAnsi="Arial" w:cs="Arial"/>
        </w:rPr>
        <w:t>163 da</w:t>
      </w:r>
      <w:r w:rsidRPr="004A1604">
        <w:rPr>
          <w:rFonts w:ascii="Arial" w:hAnsi="Arial" w:cs="Arial"/>
          <w:spacing w:val="-2"/>
        </w:rPr>
        <w:t xml:space="preserve"> </w:t>
      </w:r>
      <w:r w:rsidRPr="004A1604">
        <w:rPr>
          <w:rFonts w:ascii="Arial" w:hAnsi="Arial" w:cs="Arial"/>
        </w:rPr>
        <w:t>Lei</w:t>
      </w:r>
      <w:r w:rsidRPr="004A1604">
        <w:rPr>
          <w:rFonts w:ascii="Arial" w:hAnsi="Arial" w:cs="Arial"/>
          <w:spacing w:val="-1"/>
        </w:rPr>
        <w:t xml:space="preserve"> </w:t>
      </w:r>
      <w:r w:rsidRPr="004A1604">
        <w:rPr>
          <w:rFonts w:ascii="Arial" w:hAnsi="Arial" w:cs="Arial"/>
        </w:rPr>
        <w:t>nº 14.133/21.</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76"/>
        </w:tabs>
        <w:autoSpaceDE w:val="0"/>
        <w:autoSpaceDN w:val="0"/>
        <w:ind w:left="0"/>
        <w:contextualSpacing w:val="0"/>
        <w:jc w:val="both"/>
        <w:rPr>
          <w:rFonts w:ascii="Arial" w:hAnsi="Arial" w:cs="Arial"/>
        </w:rPr>
      </w:pPr>
      <w:r w:rsidRPr="004A1604">
        <w:rPr>
          <w:rFonts w:ascii="Arial" w:hAnsi="Arial" w:cs="Arial"/>
        </w:rPr>
        <w:t>17.8. Os débitos do contratado para com a Administração contratante, resultantes de multa administrativa</w:t>
      </w:r>
      <w:r w:rsidRPr="004A1604">
        <w:rPr>
          <w:rFonts w:ascii="Arial" w:hAnsi="Arial" w:cs="Arial"/>
          <w:spacing w:val="1"/>
        </w:rPr>
        <w:t xml:space="preserve"> </w:t>
      </w:r>
      <w:r w:rsidRPr="004A1604">
        <w:rPr>
          <w:rFonts w:ascii="Arial" w:hAnsi="Arial" w:cs="Arial"/>
        </w:rPr>
        <w:t>e/ou indenizações, não inscritos em dívida ativa, poderão ser compensados, total ou parcialmente, com os</w:t>
      </w:r>
      <w:r w:rsidRPr="004A1604">
        <w:rPr>
          <w:rFonts w:ascii="Arial" w:hAnsi="Arial" w:cs="Arial"/>
          <w:spacing w:val="1"/>
        </w:rPr>
        <w:t xml:space="preserve"> </w:t>
      </w:r>
      <w:r w:rsidRPr="004A1604">
        <w:rPr>
          <w:rFonts w:ascii="Arial" w:hAnsi="Arial" w:cs="Arial"/>
        </w:rPr>
        <w:t>créditos</w:t>
      </w:r>
      <w:r w:rsidRPr="004A1604">
        <w:rPr>
          <w:rFonts w:ascii="Arial" w:hAnsi="Arial" w:cs="Arial"/>
          <w:spacing w:val="-2"/>
        </w:rPr>
        <w:t xml:space="preserve"> </w:t>
      </w:r>
      <w:r w:rsidRPr="004A1604">
        <w:rPr>
          <w:rFonts w:ascii="Arial" w:hAnsi="Arial" w:cs="Arial"/>
        </w:rPr>
        <w:t>devidos</w:t>
      </w:r>
      <w:r w:rsidRPr="004A1604">
        <w:rPr>
          <w:rFonts w:ascii="Arial" w:hAnsi="Arial" w:cs="Arial"/>
          <w:spacing w:val="-3"/>
        </w:rPr>
        <w:t xml:space="preserve"> </w:t>
      </w:r>
      <w:r w:rsidRPr="004A1604">
        <w:rPr>
          <w:rFonts w:ascii="Arial" w:hAnsi="Arial" w:cs="Arial"/>
        </w:rPr>
        <w:t>pelo</w:t>
      </w:r>
      <w:r w:rsidRPr="004A1604">
        <w:rPr>
          <w:rFonts w:ascii="Arial" w:hAnsi="Arial" w:cs="Arial"/>
          <w:spacing w:val="-4"/>
        </w:rPr>
        <w:t xml:space="preserve"> </w:t>
      </w:r>
      <w:r w:rsidRPr="004A1604">
        <w:rPr>
          <w:rFonts w:ascii="Arial" w:hAnsi="Arial" w:cs="Arial"/>
        </w:rPr>
        <w:t>referido</w:t>
      </w:r>
      <w:r w:rsidRPr="004A1604">
        <w:rPr>
          <w:rFonts w:ascii="Arial" w:hAnsi="Arial" w:cs="Arial"/>
          <w:spacing w:val="-4"/>
        </w:rPr>
        <w:t xml:space="preserve"> </w:t>
      </w:r>
      <w:proofErr w:type="gramStart"/>
      <w:r w:rsidRPr="004A1604">
        <w:rPr>
          <w:rFonts w:ascii="Arial" w:hAnsi="Arial" w:cs="Arial"/>
        </w:rPr>
        <w:t>órgão</w:t>
      </w:r>
      <w:r w:rsidRPr="004A1604">
        <w:rPr>
          <w:rFonts w:ascii="Arial" w:hAnsi="Arial" w:cs="Arial"/>
          <w:spacing w:val="-4"/>
        </w:rPr>
        <w:t xml:space="preserve"> </w:t>
      </w:r>
      <w:r w:rsidRPr="004A1604">
        <w:rPr>
          <w:rFonts w:ascii="Arial" w:hAnsi="Arial" w:cs="Arial"/>
        </w:rPr>
        <w:t>decorrentes</w:t>
      </w:r>
      <w:r w:rsidRPr="004A1604">
        <w:rPr>
          <w:rFonts w:ascii="Arial" w:hAnsi="Arial" w:cs="Arial"/>
          <w:spacing w:val="-1"/>
        </w:rPr>
        <w:t xml:space="preserve"> </w:t>
      </w:r>
      <w:r w:rsidRPr="004A1604">
        <w:rPr>
          <w:rFonts w:ascii="Arial" w:hAnsi="Arial" w:cs="Arial"/>
        </w:rPr>
        <w:t>deste</w:t>
      </w:r>
      <w:r w:rsidRPr="004A1604">
        <w:rPr>
          <w:rFonts w:ascii="Arial" w:hAnsi="Arial" w:cs="Arial"/>
          <w:spacing w:val="-4"/>
        </w:rPr>
        <w:t xml:space="preserve"> </w:t>
      </w:r>
      <w:r w:rsidRPr="004A1604">
        <w:rPr>
          <w:rFonts w:ascii="Arial" w:hAnsi="Arial" w:cs="Arial"/>
        </w:rPr>
        <w:t>mesmo</w:t>
      </w:r>
      <w:r w:rsidRPr="004A1604">
        <w:rPr>
          <w:rFonts w:ascii="Arial" w:hAnsi="Arial" w:cs="Arial"/>
          <w:spacing w:val="-2"/>
        </w:rPr>
        <w:t xml:space="preserve"> </w:t>
      </w:r>
      <w:r w:rsidRPr="004A1604">
        <w:rPr>
          <w:rFonts w:ascii="Arial" w:hAnsi="Arial" w:cs="Arial"/>
        </w:rPr>
        <w:t>contrato</w:t>
      </w:r>
      <w:r w:rsidRPr="004A1604">
        <w:rPr>
          <w:rFonts w:ascii="Arial" w:hAnsi="Arial" w:cs="Arial"/>
          <w:spacing w:val="-2"/>
        </w:rPr>
        <w:t xml:space="preserve"> </w:t>
      </w:r>
      <w:r w:rsidRPr="004A1604">
        <w:rPr>
          <w:rFonts w:ascii="Arial" w:hAnsi="Arial" w:cs="Arial"/>
        </w:rPr>
        <w:t>ou</w:t>
      </w:r>
      <w:r w:rsidRPr="004A1604">
        <w:rPr>
          <w:rFonts w:ascii="Arial" w:hAnsi="Arial" w:cs="Arial"/>
          <w:spacing w:val="-4"/>
        </w:rPr>
        <w:t xml:space="preserve"> </w:t>
      </w:r>
      <w:r w:rsidRPr="004A1604">
        <w:rPr>
          <w:rFonts w:ascii="Arial" w:hAnsi="Arial" w:cs="Arial"/>
        </w:rPr>
        <w:t>de</w:t>
      </w:r>
      <w:r w:rsidRPr="004A1604">
        <w:rPr>
          <w:rFonts w:ascii="Arial" w:hAnsi="Arial" w:cs="Arial"/>
          <w:spacing w:val="-3"/>
        </w:rPr>
        <w:t xml:space="preserve"> </w:t>
      </w:r>
      <w:r w:rsidRPr="004A1604">
        <w:rPr>
          <w:rFonts w:ascii="Arial" w:hAnsi="Arial" w:cs="Arial"/>
        </w:rPr>
        <w:t>outros</w:t>
      </w:r>
      <w:r w:rsidRPr="004A1604">
        <w:rPr>
          <w:rFonts w:ascii="Arial" w:hAnsi="Arial" w:cs="Arial"/>
          <w:spacing w:val="-3"/>
        </w:rPr>
        <w:t xml:space="preserve"> </w:t>
      </w:r>
      <w:r w:rsidRPr="004A1604">
        <w:rPr>
          <w:rFonts w:ascii="Arial" w:hAnsi="Arial" w:cs="Arial"/>
        </w:rPr>
        <w:t>contratos</w:t>
      </w:r>
      <w:r w:rsidRPr="004A1604">
        <w:rPr>
          <w:rFonts w:ascii="Arial" w:hAnsi="Arial" w:cs="Arial"/>
          <w:spacing w:val="-1"/>
        </w:rPr>
        <w:t xml:space="preserve"> </w:t>
      </w:r>
      <w:r w:rsidRPr="004A1604">
        <w:rPr>
          <w:rFonts w:ascii="Arial" w:hAnsi="Arial" w:cs="Arial"/>
        </w:rPr>
        <w:t>administrativos</w:t>
      </w:r>
      <w:r w:rsidRPr="004A1604">
        <w:rPr>
          <w:rFonts w:ascii="Arial" w:hAnsi="Arial" w:cs="Arial"/>
          <w:spacing w:val="-53"/>
        </w:rPr>
        <w:t xml:space="preserve"> </w:t>
      </w:r>
      <w:r w:rsidRPr="004A1604">
        <w:rPr>
          <w:rFonts w:ascii="Arial" w:hAnsi="Arial" w:cs="Arial"/>
        </w:rPr>
        <w:t>que</w:t>
      </w:r>
      <w:r w:rsidRPr="004A1604">
        <w:rPr>
          <w:rFonts w:ascii="Arial" w:hAnsi="Arial" w:cs="Arial"/>
          <w:spacing w:val="-2"/>
        </w:rPr>
        <w:t xml:space="preserve"> </w:t>
      </w:r>
      <w:r w:rsidRPr="004A1604">
        <w:rPr>
          <w:rFonts w:ascii="Arial" w:hAnsi="Arial" w:cs="Arial"/>
        </w:rPr>
        <w:t>o contratado</w:t>
      </w:r>
      <w:r w:rsidRPr="004A1604">
        <w:rPr>
          <w:rFonts w:ascii="Arial" w:hAnsi="Arial" w:cs="Arial"/>
          <w:spacing w:val="-2"/>
        </w:rPr>
        <w:t xml:space="preserve"> </w:t>
      </w:r>
      <w:r w:rsidRPr="004A1604">
        <w:rPr>
          <w:rFonts w:ascii="Arial" w:hAnsi="Arial" w:cs="Arial"/>
        </w:rPr>
        <w:t>possua</w:t>
      </w:r>
      <w:r w:rsidRPr="004A1604">
        <w:rPr>
          <w:rFonts w:ascii="Arial" w:hAnsi="Arial" w:cs="Arial"/>
          <w:spacing w:val="-1"/>
        </w:rPr>
        <w:t xml:space="preserve"> </w:t>
      </w:r>
      <w:r w:rsidRPr="004A1604">
        <w:rPr>
          <w:rFonts w:ascii="Arial" w:hAnsi="Arial" w:cs="Arial"/>
        </w:rPr>
        <w:t>com</w:t>
      </w:r>
      <w:r w:rsidRPr="004A1604">
        <w:rPr>
          <w:rFonts w:ascii="Arial" w:hAnsi="Arial" w:cs="Arial"/>
          <w:spacing w:val="-1"/>
        </w:rPr>
        <w:t xml:space="preserve"> </w:t>
      </w:r>
      <w:r w:rsidRPr="004A1604">
        <w:rPr>
          <w:rFonts w:ascii="Arial" w:hAnsi="Arial" w:cs="Arial"/>
        </w:rPr>
        <w:t>o mesmo</w:t>
      </w:r>
      <w:r w:rsidRPr="004A1604">
        <w:rPr>
          <w:rFonts w:ascii="Arial" w:hAnsi="Arial" w:cs="Arial"/>
          <w:spacing w:val="-2"/>
        </w:rPr>
        <w:t xml:space="preserve"> </w:t>
      </w:r>
      <w:r w:rsidRPr="004A1604">
        <w:rPr>
          <w:rFonts w:ascii="Arial" w:hAnsi="Arial" w:cs="Arial"/>
        </w:rPr>
        <w:t>órgão</w:t>
      </w:r>
      <w:proofErr w:type="gramEnd"/>
      <w:r w:rsidRPr="004A1604">
        <w:rPr>
          <w:rFonts w:ascii="Arial" w:hAnsi="Arial" w:cs="Arial"/>
          <w:spacing w:val="-2"/>
        </w:rPr>
        <w:t xml:space="preserve"> </w:t>
      </w:r>
      <w:r w:rsidRPr="004A1604">
        <w:rPr>
          <w:rFonts w:ascii="Arial" w:hAnsi="Arial" w:cs="Arial"/>
        </w:rPr>
        <w:t>ora</w:t>
      </w:r>
      <w:r w:rsidRPr="004A1604">
        <w:rPr>
          <w:rFonts w:ascii="Arial" w:hAnsi="Arial" w:cs="Arial"/>
          <w:spacing w:val="-2"/>
        </w:rPr>
        <w:t xml:space="preserve"> </w:t>
      </w:r>
      <w:r w:rsidRPr="004A1604">
        <w:rPr>
          <w:rFonts w:ascii="Arial" w:hAnsi="Arial" w:cs="Arial"/>
        </w:rPr>
        <w:t>contratante.</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pacing w:val="-3"/>
          <w:sz w:val="24"/>
          <w:szCs w:val="24"/>
        </w:rPr>
        <w:t xml:space="preserve">18. </w:t>
      </w:r>
      <w:r w:rsidRPr="004A1604">
        <w:rPr>
          <w:rFonts w:ascii="Arial" w:hAnsi="Arial" w:cs="Arial"/>
          <w:sz w:val="24"/>
          <w:szCs w:val="24"/>
        </w:rPr>
        <w:t>DA</w:t>
      </w:r>
      <w:r w:rsidRPr="004A1604">
        <w:rPr>
          <w:rFonts w:ascii="Arial" w:hAnsi="Arial" w:cs="Arial"/>
          <w:spacing w:val="-3"/>
          <w:sz w:val="24"/>
          <w:szCs w:val="24"/>
        </w:rPr>
        <w:t xml:space="preserve"> </w:t>
      </w:r>
      <w:r w:rsidRPr="004A1604">
        <w:rPr>
          <w:rFonts w:ascii="Arial" w:hAnsi="Arial" w:cs="Arial"/>
          <w:sz w:val="24"/>
          <w:szCs w:val="24"/>
        </w:rPr>
        <w:t>IMPUGNAÇÃO</w:t>
      </w:r>
      <w:r w:rsidRPr="004A1604">
        <w:rPr>
          <w:rFonts w:ascii="Arial" w:hAnsi="Arial" w:cs="Arial"/>
          <w:spacing w:val="-3"/>
          <w:sz w:val="24"/>
          <w:szCs w:val="24"/>
        </w:rPr>
        <w:t xml:space="preserve"> </w:t>
      </w:r>
      <w:r w:rsidRPr="004A1604">
        <w:rPr>
          <w:rFonts w:ascii="Arial" w:hAnsi="Arial" w:cs="Arial"/>
          <w:sz w:val="24"/>
          <w:szCs w:val="24"/>
        </w:rPr>
        <w:t>AO</w:t>
      </w:r>
      <w:r w:rsidRPr="004A1604">
        <w:rPr>
          <w:rFonts w:ascii="Arial" w:hAnsi="Arial" w:cs="Arial"/>
          <w:spacing w:val="-3"/>
          <w:sz w:val="24"/>
          <w:szCs w:val="24"/>
        </w:rPr>
        <w:t xml:space="preserve"> </w:t>
      </w:r>
      <w:r w:rsidRPr="004A1604">
        <w:rPr>
          <w:rFonts w:ascii="Arial" w:hAnsi="Arial" w:cs="Arial"/>
          <w:sz w:val="24"/>
          <w:szCs w:val="24"/>
        </w:rPr>
        <w:t>EDITAL</w:t>
      </w:r>
      <w:r w:rsidRPr="004A1604">
        <w:rPr>
          <w:rFonts w:ascii="Arial" w:hAnsi="Arial" w:cs="Arial"/>
          <w:spacing w:val="-2"/>
          <w:sz w:val="24"/>
          <w:szCs w:val="24"/>
        </w:rPr>
        <w:t xml:space="preserve"> </w:t>
      </w:r>
      <w:r w:rsidRPr="004A1604">
        <w:rPr>
          <w:rFonts w:ascii="Arial" w:hAnsi="Arial" w:cs="Arial"/>
          <w:sz w:val="24"/>
          <w:szCs w:val="24"/>
        </w:rPr>
        <w:t>E</w:t>
      </w:r>
      <w:r w:rsidRPr="004A1604">
        <w:rPr>
          <w:rFonts w:ascii="Arial" w:hAnsi="Arial" w:cs="Arial"/>
          <w:spacing w:val="-2"/>
          <w:sz w:val="24"/>
          <w:szCs w:val="24"/>
        </w:rPr>
        <w:t xml:space="preserve"> </w:t>
      </w:r>
      <w:r w:rsidRPr="004A1604">
        <w:rPr>
          <w:rFonts w:ascii="Arial" w:hAnsi="Arial" w:cs="Arial"/>
          <w:sz w:val="24"/>
          <w:szCs w:val="24"/>
        </w:rPr>
        <w:t>DO</w:t>
      </w:r>
      <w:r w:rsidRPr="004A1604">
        <w:rPr>
          <w:rFonts w:ascii="Arial" w:hAnsi="Arial" w:cs="Arial"/>
          <w:spacing w:val="-2"/>
          <w:sz w:val="24"/>
          <w:szCs w:val="24"/>
        </w:rPr>
        <w:t xml:space="preserve"> </w:t>
      </w:r>
      <w:r w:rsidRPr="004A1604">
        <w:rPr>
          <w:rFonts w:ascii="Arial" w:hAnsi="Arial" w:cs="Arial"/>
          <w:sz w:val="24"/>
          <w:szCs w:val="24"/>
        </w:rPr>
        <w:t>PEDIDO</w:t>
      </w:r>
      <w:r w:rsidRPr="004A1604">
        <w:rPr>
          <w:rFonts w:ascii="Arial" w:hAnsi="Arial" w:cs="Arial"/>
          <w:spacing w:val="-3"/>
          <w:sz w:val="24"/>
          <w:szCs w:val="24"/>
        </w:rPr>
        <w:t xml:space="preserve"> </w:t>
      </w:r>
      <w:r w:rsidRPr="004A1604">
        <w:rPr>
          <w:rFonts w:ascii="Arial" w:hAnsi="Arial" w:cs="Arial"/>
          <w:sz w:val="24"/>
          <w:szCs w:val="24"/>
        </w:rPr>
        <w:t>DE</w:t>
      </w:r>
      <w:r w:rsidRPr="004A1604">
        <w:rPr>
          <w:rFonts w:ascii="Arial" w:hAnsi="Arial" w:cs="Arial"/>
          <w:spacing w:val="-2"/>
          <w:sz w:val="24"/>
          <w:szCs w:val="24"/>
        </w:rPr>
        <w:t xml:space="preserve"> </w:t>
      </w:r>
      <w:r w:rsidRPr="004A1604">
        <w:rPr>
          <w:rFonts w:ascii="Arial" w:hAnsi="Arial" w:cs="Arial"/>
          <w:sz w:val="24"/>
          <w:szCs w:val="24"/>
        </w:rPr>
        <w:t>ESCLARECIMENTO</w:t>
      </w:r>
    </w:p>
    <w:p w:rsidR="003562AB" w:rsidRPr="004A1604" w:rsidRDefault="003562AB" w:rsidP="00EF3135">
      <w:pPr>
        <w:pStyle w:val="Ttulo11"/>
        <w:tabs>
          <w:tab w:val="left" w:pos="390"/>
        </w:tabs>
        <w:ind w:left="0"/>
        <w:rPr>
          <w:rFonts w:ascii="Arial" w:hAnsi="Arial" w:cs="Arial"/>
          <w:sz w:val="24"/>
          <w:szCs w:val="24"/>
        </w:rPr>
      </w:pPr>
    </w:p>
    <w:p w:rsidR="003562AB" w:rsidRPr="004A1604" w:rsidRDefault="003562AB" w:rsidP="00EF3135">
      <w:pPr>
        <w:pStyle w:val="PargrafodaLista"/>
        <w:widowControl w:val="0"/>
        <w:tabs>
          <w:tab w:val="left" w:pos="570"/>
        </w:tabs>
        <w:autoSpaceDE w:val="0"/>
        <w:autoSpaceDN w:val="0"/>
        <w:ind w:left="0"/>
        <w:contextualSpacing w:val="0"/>
        <w:jc w:val="both"/>
        <w:rPr>
          <w:rFonts w:ascii="Arial" w:hAnsi="Arial" w:cs="Arial"/>
        </w:rPr>
      </w:pPr>
      <w:r w:rsidRPr="004A1604">
        <w:rPr>
          <w:rFonts w:ascii="Arial" w:hAnsi="Arial" w:cs="Arial"/>
        </w:rPr>
        <w:t xml:space="preserve">18.1 Qualquer pessoa é parte legítima para impugnar este Edital por irregularidade na aplicação da </w:t>
      </w:r>
      <w:hyperlink r:id="rId35">
        <w:r w:rsidRPr="004A1604">
          <w:rPr>
            <w:rFonts w:ascii="Arial" w:hAnsi="Arial" w:cs="Arial"/>
          </w:rPr>
          <w:t>Lei nº</w:t>
        </w:r>
      </w:hyperlink>
      <w:r w:rsidRPr="004A1604">
        <w:rPr>
          <w:rFonts w:ascii="Arial" w:hAnsi="Arial" w:cs="Arial"/>
          <w:spacing w:val="1"/>
        </w:rPr>
        <w:t xml:space="preserve"> </w:t>
      </w:r>
      <w:hyperlink r:id="rId36">
        <w:r w:rsidRPr="004A1604">
          <w:rPr>
            <w:rFonts w:ascii="Arial" w:hAnsi="Arial" w:cs="Arial"/>
          </w:rPr>
          <w:t>14.133,</w:t>
        </w:r>
        <w:r w:rsidRPr="004A1604">
          <w:rPr>
            <w:rFonts w:ascii="Arial" w:hAnsi="Arial" w:cs="Arial"/>
            <w:spacing w:val="-2"/>
          </w:rPr>
          <w:t xml:space="preserve"> </w:t>
        </w:r>
        <w:r w:rsidRPr="004A1604">
          <w:rPr>
            <w:rFonts w:ascii="Arial" w:hAnsi="Arial" w:cs="Arial"/>
          </w:rPr>
          <w:t>de 2021</w:t>
        </w:r>
      </w:hyperlink>
      <w:r w:rsidRPr="004A1604">
        <w:rPr>
          <w:rFonts w:ascii="Arial" w:hAnsi="Arial" w:cs="Arial"/>
        </w:rPr>
        <w:t>,</w:t>
      </w:r>
      <w:r w:rsidRPr="004A1604">
        <w:rPr>
          <w:rFonts w:ascii="Arial" w:hAnsi="Arial" w:cs="Arial"/>
          <w:spacing w:val="-2"/>
        </w:rPr>
        <w:t xml:space="preserve"> </w:t>
      </w:r>
      <w:r w:rsidRPr="004A1604">
        <w:rPr>
          <w:rFonts w:ascii="Arial" w:hAnsi="Arial" w:cs="Arial"/>
        </w:rPr>
        <w:t>devendo</w:t>
      </w:r>
      <w:r w:rsidRPr="004A1604">
        <w:rPr>
          <w:rFonts w:ascii="Arial" w:hAnsi="Arial" w:cs="Arial"/>
          <w:spacing w:val="-1"/>
        </w:rPr>
        <w:t xml:space="preserve"> </w:t>
      </w:r>
      <w:r w:rsidRPr="004A1604">
        <w:rPr>
          <w:rFonts w:ascii="Arial" w:hAnsi="Arial" w:cs="Arial"/>
        </w:rPr>
        <w:t>protocolar o</w:t>
      </w:r>
      <w:r w:rsidRPr="004A1604">
        <w:rPr>
          <w:rFonts w:ascii="Arial" w:hAnsi="Arial" w:cs="Arial"/>
          <w:spacing w:val="-3"/>
        </w:rPr>
        <w:t xml:space="preserve"> </w:t>
      </w:r>
      <w:r w:rsidRPr="004A1604">
        <w:rPr>
          <w:rFonts w:ascii="Arial" w:hAnsi="Arial" w:cs="Arial"/>
        </w:rPr>
        <w:t>pedido</w:t>
      </w:r>
      <w:r w:rsidRPr="004A1604">
        <w:rPr>
          <w:rFonts w:ascii="Arial" w:hAnsi="Arial" w:cs="Arial"/>
          <w:spacing w:val="-3"/>
        </w:rPr>
        <w:t xml:space="preserve"> </w:t>
      </w:r>
      <w:r w:rsidRPr="004A1604">
        <w:rPr>
          <w:rFonts w:ascii="Arial" w:hAnsi="Arial" w:cs="Arial"/>
        </w:rPr>
        <w:t>até</w:t>
      </w:r>
      <w:r w:rsidRPr="004A1604">
        <w:rPr>
          <w:rFonts w:ascii="Arial" w:hAnsi="Arial" w:cs="Arial"/>
          <w:spacing w:val="-1"/>
        </w:rPr>
        <w:t xml:space="preserve"> </w:t>
      </w:r>
      <w:proofErr w:type="gramStart"/>
      <w:r w:rsidRPr="004A1604">
        <w:rPr>
          <w:rFonts w:ascii="Arial" w:hAnsi="Arial" w:cs="Arial"/>
        </w:rPr>
        <w:t>3</w:t>
      </w:r>
      <w:proofErr w:type="gramEnd"/>
      <w:r w:rsidRPr="004A1604">
        <w:rPr>
          <w:rFonts w:ascii="Arial" w:hAnsi="Arial" w:cs="Arial"/>
          <w:spacing w:val="-3"/>
        </w:rPr>
        <w:t xml:space="preserve"> </w:t>
      </w:r>
      <w:r w:rsidRPr="004A1604">
        <w:rPr>
          <w:rFonts w:ascii="Arial" w:hAnsi="Arial" w:cs="Arial"/>
        </w:rPr>
        <w:t>(três)</w:t>
      </w:r>
      <w:r w:rsidRPr="004A1604">
        <w:rPr>
          <w:rFonts w:ascii="Arial" w:hAnsi="Arial" w:cs="Arial"/>
          <w:spacing w:val="3"/>
        </w:rPr>
        <w:t xml:space="preserve"> </w:t>
      </w:r>
      <w:r w:rsidRPr="004A1604">
        <w:rPr>
          <w:rFonts w:ascii="Arial" w:hAnsi="Arial" w:cs="Arial"/>
        </w:rPr>
        <w:t>dias úteis</w:t>
      </w:r>
      <w:r w:rsidRPr="004A1604">
        <w:rPr>
          <w:rFonts w:ascii="Arial" w:hAnsi="Arial" w:cs="Arial"/>
          <w:spacing w:val="-2"/>
        </w:rPr>
        <w:t xml:space="preserve"> </w:t>
      </w:r>
      <w:r w:rsidRPr="004A1604">
        <w:rPr>
          <w:rFonts w:ascii="Arial" w:hAnsi="Arial" w:cs="Arial"/>
        </w:rPr>
        <w:t>antes</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data</w:t>
      </w:r>
      <w:r w:rsidRPr="004A1604">
        <w:rPr>
          <w:rFonts w:ascii="Arial" w:hAnsi="Arial" w:cs="Arial"/>
          <w:spacing w:val="-1"/>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abertura</w:t>
      </w:r>
      <w:r w:rsidRPr="004A1604">
        <w:rPr>
          <w:rFonts w:ascii="Arial" w:hAnsi="Arial" w:cs="Arial"/>
          <w:spacing w:val="-1"/>
        </w:rPr>
        <w:t xml:space="preserve"> </w:t>
      </w:r>
      <w:r w:rsidRPr="004A1604">
        <w:rPr>
          <w:rFonts w:ascii="Arial" w:hAnsi="Arial" w:cs="Arial"/>
        </w:rPr>
        <w:t>do</w:t>
      </w:r>
      <w:r w:rsidRPr="004A1604">
        <w:rPr>
          <w:rFonts w:ascii="Arial" w:hAnsi="Arial" w:cs="Arial"/>
          <w:spacing w:val="-3"/>
        </w:rPr>
        <w:t xml:space="preserve"> </w:t>
      </w:r>
      <w:r w:rsidRPr="004A1604">
        <w:rPr>
          <w:rFonts w:ascii="Arial" w:hAnsi="Arial" w:cs="Arial"/>
        </w:rPr>
        <w:t>certame.</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60"/>
        </w:tabs>
        <w:autoSpaceDE w:val="0"/>
        <w:autoSpaceDN w:val="0"/>
        <w:ind w:left="0"/>
        <w:contextualSpacing w:val="0"/>
        <w:jc w:val="both"/>
        <w:rPr>
          <w:rFonts w:ascii="Arial" w:hAnsi="Arial" w:cs="Arial"/>
        </w:rPr>
      </w:pPr>
      <w:r w:rsidRPr="004A1604">
        <w:rPr>
          <w:rFonts w:ascii="Arial" w:hAnsi="Arial" w:cs="Arial"/>
        </w:rPr>
        <w:t>18.2. A resposta à impugnação ou ao pedido de esclarecimento será divulgado em sítio eletrônico oficial no</w:t>
      </w:r>
      <w:r w:rsidRPr="004A1604">
        <w:rPr>
          <w:rFonts w:ascii="Arial" w:hAnsi="Arial" w:cs="Arial"/>
          <w:spacing w:val="1"/>
        </w:rPr>
        <w:t xml:space="preserve"> </w:t>
      </w:r>
      <w:r w:rsidRPr="004A1604">
        <w:rPr>
          <w:rFonts w:ascii="Arial" w:hAnsi="Arial" w:cs="Arial"/>
        </w:rPr>
        <w:t>prazo</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até</w:t>
      </w:r>
      <w:r w:rsidRPr="004A1604">
        <w:rPr>
          <w:rFonts w:ascii="Arial" w:hAnsi="Arial" w:cs="Arial"/>
          <w:spacing w:val="-1"/>
        </w:rPr>
        <w:t xml:space="preserve"> </w:t>
      </w:r>
      <w:proofErr w:type="gramStart"/>
      <w:r w:rsidRPr="004A1604">
        <w:rPr>
          <w:rFonts w:ascii="Arial" w:hAnsi="Arial" w:cs="Arial"/>
        </w:rPr>
        <w:t>3</w:t>
      </w:r>
      <w:proofErr w:type="gramEnd"/>
      <w:r w:rsidRPr="004A1604">
        <w:rPr>
          <w:rFonts w:ascii="Arial" w:hAnsi="Arial" w:cs="Arial"/>
          <w:spacing w:val="-2"/>
        </w:rPr>
        <w:t xml:space="preserve"> </w:t>
      </w:r>
      <w:r w:rsidRPr="004A1604">
        <w:rPr>
          <w:rFonts w:ascii="Arial" w:hAnsi="Arial" w:cs="Arial"/>
        </w:rPr>
        <w:t>(três)</w:t>
      </w:r>
      <w:r w:rsidRPr="004A1604">
        <w:rPr>
          <w:rFonts w:ascii="Arial" w:hAnsi="Arial" w:cs="Arial"/>
          <w:spacing w:val="-2"/>
        </w:rPr>
        <w:t xml:space="preserve"> </w:t>
      </w:r>
      <w:r w:rsidRPr="004A1604">
        <w:rPr>
          <w:rFonts w:ascii="Arial" w:hAnsi="Arial" w:cs="Arial"/>
        </w:rPr>
        <w:t>dias úteis,</w:t>
      </w:r>
      <w:r w:rsidRPr="004A1604">
        <w:rPr>
          <w:rFonts w:ascii="Arial" w:hAnsi="Arial" w:cs="Arial"/>
          <w:spacing w:val="-1"/>
        </w:rPr>
        <w:t xml:space="preserve"> </w:t>
      </w:r>
      <w:r w:rsidRPr="004A1604">
        <w:rPr>
          <w:rFonts w:ascii="Arial" w:hAnsi="Arial" w:cs="Arial"/>
        </w:rPr>
        <w:t>limitado</w:t>
      </w:r>
      <w:r w:rsidRPr="004A1604">
        <w:rPr>
          <w:rFonts w:ascii="Arial" w:hAnsi="Arial" w:cs="Arial"/>
          <w:spacing w:val="-1"/>
        </w:rPr>
        <w:t xml:space="preserve"> </w:t>
      </w:r>
      <w:r w:rsidRPr="004A1604">
        <w:rPr>
          <w:rFonts w:ascii="Arial" w:hAnsi="Arial" w:cs="Arial"/>
        </w:rPr>
        <w:t>ao</w:t>
      </w:r>
      <w:r w:rsidRPr="004A1604">
        <w:rPr>
          <w:rFonts w:ascii="Arial" w:hAnsi="Arial" w:cs="Arial"/>
          <w:spacing w:val="-3"/>
        </w:rPr>
        <w:t xml:space="preserve"> </w:t>
      </w:r>
      <w:r w:rsidRPr="004A1604">
        <w:rPr>
          <w:rFonts w:ascii="Arial" w:hAnsi="Arial" w:cs="Arial"/>
        </w:rPr>
        <w:t>último dia</w:t>
      </w:r>
      <w:r w:rsidRPr="004A1604">
        <w:rPr>
          <w:rFonts w:ascii="Arial" w:hAnsi="Arial" w:cs="Arial"/>
          <w:spacing w:val="-2"/>
        </w:rPr>
        <w:t xml:space="preserve"> </w:t>
      </w:r>
      <w:r w:rsidRPr="004A1604">
        <w:rPr>
          <w:rFonts w:ascii="Arial" w:hAnsi="Arial" w:cs="Arial"/>
        </w:rPr>
        <w:t>útil</w:t>
      </w:r>
      <w:r w:rsidRPr="004A1604">
        <w:rPr>
          <w:rFonts w:ascii="Arial" w:hAnsi="Arial" w:cs="Arial"/>
          <w:spacing w:val="-2"/>
        </w:rPr>
        <w:t xml:space="preserve"> </w:t>
      </w:r>
      <w:r w:rsidRPr="004A1604">
        <w:rPr>
          <w:rFonts w:ascii="Arial" w:hAnsi="Arial" w:cs="Arial"/>
        </w:rPr>
        <w:t>anterior</w:t>
      </w:r>
      <w:r w:rsidRPr="004A1604">
        <w:rPr>
          <w:rFonts w:ascii="Arial" w:hAnsi="Arial" w:cs="Arial"/>
          <w:spacing w:val="-2"/>
        </w:rPr>
        <w:t xml:space="preserve"> </w:t>
      </w:r>
      <w:r w:rsidRPr="004A1604">
        <w:rPr>
          <w:rFonts w:ascii="Arial" w:hAnsi="Arial" w:cs="Arial"/>
        </w:rPr>
        <w:t>à</w:t>
      </w:r>
      <w:r w:rsidRPr="004A1604">
        <w:rPr>
          <w:rFonts w:ascii="Arial" w:hAnsi="Arial" w:cs="Arial"/>
          <w:spacing w:val="-2"/>
        </w:rPr>
        <w:t xml:space="preserve"> </w:t>
      </w:r>
      <w:r w:rsidRPr="004A1604">
        <w:rPr>
          <w:rFonts w:ascii="Arial" w:hAnsi="Arial" w:cs="Arial"/>
        </w:rPr>
        <w:t>data</w:t>
      </w:r>
      <w:r w:rsidRPr="004A1604">
        <w:rPr>
          <w:rFonts w:ascii="Arial" w:hAnsi="Arial" w:cs="Arial"/>
          <w:spacing w:val="-2"/>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abertura</w:t>
      </w:r>
      <w:r w:rsidRPr="004A1604">
        <w:rPr>
          <w:rFonts w:ascii="Arial" w:hAnsi="Arial" w:cs="Arial"/>
          <w:spacing w:val="-2"/>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certame.</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68"/>
        </w:tabs>
        <w:autoSpaceDE w:val="0"/>
        <w:autoSpaceDN w:val="0"/>
        <w:ind w:left="0"/>
        <w:contextualSpacing w:val="0"/>
        <w:jc w:val="both"/>
        <w:rPr>
          <w:rFonts w:ascii="Arial" w:hAnsi="Arial" w:cs="Arial"/>
        </w:rPr>
      </w:pPr>
      <w:r w:rsidRPr="004A1604">
        <w:rPr>
          <w:rFonts w:ascii="Arial" w:hAnsi="Arial" w:cs="Arial"/>
        </w:rPr>
        <w:t xml:space="preserve">18.3. A impugnação e o pedido de esclarecimento deverão ser enviados em campo </w:t>
      </w:r>
      <w:proofErr w:type="spellStart"/>
      <w:r w:rsidRPr="004A1604">
        <w:rPr>
          <w:rFonts w:ascii="Arial" w:hAnsi="Arial" w:cs="Arial"/>
        </w:rPr>
        <w:t>prórpios</w:t>
      </w:r>
      <w:proofErr w:type="spellEnd"/>
      <w:r w:rsidRPr="004A1604">
        <w:rPr>
          <w:rFonts w:ascii="Arial" w:hAnsi="Arial" w:cs="Arial"/>
        </w:rPr>
        <w:t xml:space="preserve"> no portam BLL.</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pacing w:val="-4"/>
          <w:sz w:val="24"/>
          <w:szCs w:val="24"/>
        </w:rPr>
        <w:t xml:space="preserve">19. </w:t>
      </w:r>
      <w:r w:rsidRPr="004A1604">
        <w:rPr>
          <w:rFonts w:ascii="Arial" w:hAnsi="Arial" w:cs="Arial"/>
          <w:sz w:val="24"/>
          <w:szCs w:val="24"/>
        </w:rPr>
        <w:t>DO ENCERRAMENTO DA LICITAÇÃO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68"/>
        </w:tabs>
        <w:autoSpaceDE w:val="0"/>
        <w:autoSpaceDN w:val="0"/>
        <w:ind w:left="0"/>
        <w:contextualSpacing w:val="0"/>
        <w:jc w:val="both"/>
        <w:rPr>
          <w:rFonts w:ascii="Arial" w:hAnsi="Arial" w:cs="Arial"/>
        </w:rPr>
      </w:pPr>
      <w:r w:rsidRPr="004A1604">
        <w:rPr>
          <w:rFonts w:ascii="Arial" w:hAnsi="Arial" w:cs="Arial"/>
        </w:rPr>
        <w:t>19.1. Encerradas as fases de julgamento e habilitação, e exauridos os recursos administrativos, o processo licitatório será encaminhado ao Prefeito Municipal para Adjudicação e homologação do processo, ou demais determinações nos termos do artigo 71, IV da Lei 14</w:t>
      </w:r>
      <w:r w:rsidR="004D6604" w:rsidRPr="004A1604">
        <w:rPr>
          <w:rFonts w:ascii="Arial" w:hAnsi="Arial" w:cs="Arial"/>
        </w:rPr>
        <w:t>.</w:t>
      </w:r>
      <w:r w:rsidRPr="004A1604">
        <w:rPr>
          <w:rFonts w:ascii="Arial" w:hAnsi="Arial" w:cs="Arial"/>
        </w:rPr>
        <w:t>133/21</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pacing w:val="-4"/>
          <w:sz w:val="24"/>
          <w:szCs w:val="24"/>
        </w:rPr>
        <w:t xml:space="preserve">20. </w:t>
      </w:r>
      <w:r w:rsidRPr="004A1604">
        <w:rPr>
          <w:rFonts w:ascii="Arial" w:hAnsi="Arial" w:cs="Arial"/>
          <w:sz w:val="24"/>
          <w:szCs w:val="24"/>
        </w:rPr>
        <w:t>DA</w:t>
      </w:r>
      <w:r w:rsidRPr="004A1604">
        <w:rPr>
          <w:rFonts w:ascii="Arial" w:hAnsi="Arial" w:cs="Arial"/>
          <w:spacing w:val="-3"/>
          <w:sz w:val="24"/>
          <w:szCs w:val="24"/>
        </w:rPr>
        <w:t xml:space="preserve"> </w:t>
      </w:r>
      <w:r w:rsidRPr="004A1604">
        <w:rPr>
          <w:rFonts w:ascii="Arial" w:hAnsi="Arial" w:cs="Arial"/>
          <w:sz w:val="24"/>
          <w:szCs w:val="24"/>
        </w:rPr>
        <w:t>CONDUTA</w:t>
      </w:r>
      <w:r w:rsidRPr="004A1604">
        <w:rPr>
          <w:rFonts w:ascii="Arial" w:hAnsi="Arial" w:cs="Arial"/>
          <w:spacing w:val="-3"/>
          <w:sz w:val="24"/>
          <w:szCs w:val="24"/>
        </w:rPr>
        <w:t xml:space="preserve"> </w:t>
      </w:r>
      <w:r w:rsidRPr="004A1604">
        <w:rPr>
          <w:rFonts w:ascii="Arial" w:hAnsi="Arial" w:cs="Arial"/>
          <w:sz w:val="24"/>
          <w:szCs w:val="24"/>
        </w:rPr>
        <w:t>DE</w:t>
      </w:r>
      <w:r w:rsidRPr="004A1604">
        <w:rPr>
          <w:rFonts w:ascii="Arial" w:hAnsi="Arial" w:cs="Arial"/>
          <w:spacing w:val="-2"/>
          <w:sz w:val="24"/>
          <w:szCs w:val="24"/>
        </w:rPr>
        <w:t xml:space="preserve"> </w:t>
      </w:r>
      <w:r w:rsidRPr="004A1604">
        <w:rPr>
          <w:rFonts w:ascii="Arial" w:hAnsi="Arial" w:cs="Arial"/>
          <w:sz w:val="24"/>
          <w:szCs w:val="24"/>
        </w:rPr>
        <w:t>PREVENÇÃO</w:t>
      </w:r>
      <w:r w:rsidRPr="004A1604">
        <w:rPr>
          <w:rFonts w:ascii="Arial" w:hAnsi="Arial" w:cs="Arial"/>
          <w:spacing w:val="-1"/>
          <w:sz w:val="24"/>
          <w:szCs w:val="24"/>
        </w:rPr>
        <w:t xml:space="preserve"> </w:t>
      </w:r>
      <w:r w:rsidRPr="004A1604">
        <w:rPr>
          <w:rFonts w:ascii="Arial" w:hAnsi="Arial" w:cs="Arial"/>
          <w:sz w:val="24"/>
          <w:szCs w:val="24"/>
        </w:rPr>
        <w:t>DE</w:t>
      </w:r>
      <w:r w:rsidRPr="004A1604">
        <w:rPr>
          <w:rFonts w:ascii="Arial" w:hAnsi="Arial" w:cs="Arial"/>
          <w:spacing w:val="-2"/>
          <w:sz w:val="24"/>
          <w:szCs w:val="24"/>
        </w:rPr>
        <w:t xml:space="preserve"> </w:t>
      </w:r>
      <w:r w:rsidRPr="004A1604">
        <w:rPr>
          <w:rFonts w:ascii="Arial" w:hAnsi="Arial" w:cs="Arial"/>
          <w:sz w:val="24"/>
          <w:szCs w:val="24"/>
        </w:rPr>
        <w:t>FRAUDE</w:t>
      </w:r>
      <w:r w:rsidRPr="004A1604">
        <w:rPr>
          <w:rFonts w:ascii="Arial" w:hAnsi="Arial" w:cs="Arial"/>
          <w:spacing w:val="-4"/>
          <w:sz w:val="24"/>
          <w:szCs w:val="24"/>
        </w:rPr>
        <w:t xml:space="preserve"> </w:t>
      </w:r>
      <w:r w:rsidRPr="004A1604">
        <w:rPr>
          <w:rFonts w:ascii="Arial" w:hAnsi="Arial" w:cs="Arial"/>
          <w:sz w:val="24"/>
          <w:szCs w:val="24"/>
        </w:rPr>
        <w:t>E</w:t>
      </w:r>
      <w:r w:rsidRPr="004A1604">
        <w:rPr>
          <w:rFonts w:ascii="Arial" w:hAnsi="Arial" w:cs="Arial"/>
          <w:spacing w:val="-2"/>
          <w:sz w:val="24"/>
          <w:szCs w:val="24"/>
        </w:rPr>
        <w:t xml:space="preserve"> </w:t>
      </w:r>
      <w:r w:rsidRPr="004A1604">
        <w:rPr>
          <w:rFonts w:ascii="Arial" w:hAnsi="Arial" w:cs="Arial"/>
          <w:sz w:val="24"/>
          <w:szCs w:val="24"/>
        </w:rPr>
        <w:t>CORRUPÇÃO</w:t>
      </w:r>
    </w:p>
    <w:p w:rsidR="003562AB" w:rsidRPr="004A1604" w:rsidRDefault="003562AB" w:rsidP="00EF3135">
      <w:pPr>
        <w:pStyle w:val="Ttulo11"/>
        <w:tabs>
          <w:tab w:val="left" w:pos="390"/>
        </w:tabs>
        <w:ind w:left="0"/>
        <w:rPr>
          <w:rFonts w:ascii="Arial" w:hAnsi="Arial" w:cs="Arial"/>
          <w:sz w:val="24"/>
          <w:szCs w:val="24"/>
        </w:rPr>
      </w:pPr>
    </w:p>
    <w:p w:rsidR="003562AB" w:rsidRPr="004A1604" w:rsidRDefault="003562AB" w:rsidP="00EF3135">
      <w:pPr>
        <w:pStyle w:val="PargrafodaLista"/>
        <w:widowControl w:val="0"/>
        <w:tabs>
          <w:tab w:val="left" w:pos="572"/>
        </w:tabs>
        <w:autoSpaceDE w:val="0"/>
        <w:autoSpaceDN w:val="0"/>
        <w:ind w:left="0"/>
        <w:contextualSpacing w:val="0"/>
        <w:jc w:val="both"/>
        <w:rPr>
          <w:rFonts w:ascii="Arial" w:hAnsi="Arial" w:cs="Arial"/>
        </w:rPr>
      </w:pPr>
      <w:r w:rsidRPr="004A1604">
        <w:rPr>
          <w:rFonts w:ascii="Arial" w:hAnsi="Arial" w:cs="Arial"/>
          <w:lang w:val="pt-PT"/>
        </w:rPr>
        <w:t xml:space="preserve">20.1. </w:t>
      </w:r>
      <w:r w:rsidRPr="004A1604">
        <w:rPr>
          <w:rFonts w:ascii="Arial" w:hAnsi="Arial" w:cs="Arial"/>
        </w:rPr>
        <w:t>Os licitantes devem observar e o contratado deve observar e fazer observar, por seus fornecedores e</w:t>
      </w:r>
      <w:r w:rsidRPr="004A1604">
        <w:rPr>
          <w:rFonts w:ascii="Arial" w:hAnsi="Arial" w:cs="Arial"/>
          <w:spacing w:val="1"/>
        </w:rPr>
        <w:t xml:space="preserve"> </w:t>
      </w:r>
      <w:r w:rsidRPr="004A1604">
        <w:rPr>
          <w:rFonts w:ascii="Arial" w:hAnsi="Arial" w:cs="Arial"/>
        </w:rPr>
        <w:t>subcontratados, se</w:t>
      </w:r>
      <w:r w:rsidRPr="004A1604">
        <w:rPr>
          <w:rFonts w:ascii="Arial" w:hAnsi="Arial" w:cs="Arial"/>
          <w:spacing w:val="1"/>
        </w:rPr>
        <w:t xml:space="preserve"> </w:t>
      </w:r>
      <w:r w:rsidRPr="004A1604">
        <w:rPr>
          <w:rFonts w:ascii="Arial" w:hAnsi="Arial" w:cs="Arial"/>
        </w:rPr>
        <w:t>admitida</w:t>
      </w:r>
      <w:r w:rsidRPr="004A1604">
        <w:rPr>
          <w:rFonts w:ascii="Arial" w:hAnsi="Arial" w:cs="Arial"/>
          <w:spacing w:val="1"/>
        </w:rPr>
        <w:t xml:space="preserve"> </w:t>
      </w:r>
      <w:proofErr w:type="gramStart"/>
      <w:r w:rsidRPr="004A1604">
        <w:rPr>
          <w:rFonts w:ascii="Arial" w:hAnsi="Arial" w:cs="Arial"/>
        </w:rPr>
        <w:t>a</w:t>
      </w:r>
      <w:proofErr w:type="gramEnd"/>
      <w:r w:rsidRPr="004A1604">
        <w:rPr>
          <w:rFonts w:ascii="Arial" w:hAnsi="Arial" w:cs="Arial"/>
          <w:spacing w:val="1"/>
        </w:rPr>
        <w:t xml:space="preserve"> </w:t>
      </w:r>
      <w:r w:rsidRPr="004A1604">
        <w:rPr>
          <w:rFonts w:ascii="Arial" w:hAnsi="Arial" w:cs="Arial"/>
        </w:rPr>
        <w:t>subcontratação, o mais alto padrão de</w:t>
      </w:r>
      <w:r w:rsidRPr="004A1604">
        <w:rPr>
          <w:rFonts w:ascii="Arial" w:hAnsi="Arial" w:cs="Arial"/>
          <w:spacing w:val="1"/>
        </w:rPr>
        <w:t xml:space="preserve"> </w:t>
      </w:r>
      <w:r w:rsidRPr="004A1604">
        <w:rPr>
          <w:rFonts w:ascii="Arial" w:hAnsi="Arial" w:cs="Arial"/>
        </w:rPr>
        <w:t>ética</w:t>
      </w:r>
      <w:r w:rsidRPr="004A1604">
        <w:rPr>
          <w:rFonts w:ascii="Arial" w:hAnsi="Arial" w:cs="Arial"/>
          <w:spacing w:val="1"/>
        </w:rPr>
        <w:t xml:space="preserve"> </w:t>
      </w:r>
      <w:r w:rsidRPr="004A1604">
        <w:rPr>
          <w:rFonts w:ascii="Arial" w:hAnsi="Arial" w:cs="Arial"/>
        </w:rPr>
        <w:t>durante</w:t>
      </w:r>
      <w:r w:rsidRPr="004A1604">
        <w:rPr>
          <w:rFonts w:ascii="Arial" w:hAnsi="Arial" w:cs="Arial"/>
          <w:spacing w:val="1"/>
        </w:rPr>
        <w:t xml:space="preserve"> </w:t>
      </w:r>
      <w:r w:rsidRPr="004A1604">
        <w:rPr>
          <w:rFonts w:ascii="Arial" w:hAnsi="Arial" w:cs="Arial"/>
        </w:rPr>
        <w:t>todo o processo de</w:t>
      </w:r>
      <w:r w:rsidRPr="004A1604">
        <w:rPr>
          <w:rFonts w:ascii="Arial" w:hAnsi="Arial" w:cs="Arial"/>
          <w:spacing w:val="1"/>
        </w:rPr>
        <w:t xml:space="preserve"> </w:t>
      </w:r>
      <w:r w:rsidRPr="004A1604">
        <w:rPr>
          <w:rFonts w:ascii="Arial" w:hAnsi="Arial" w:cs="Arial"/>
        </w:rPr>
        <w:t>licitação, de contratação e de execução do objeto contratual, conforme Decreto Municipal nº 720, de 05 de</w:t>
      </w:r>
      <w:r w:rsidRPr="004A1604">
        <w:rPr>
          <w:rFonts w:ascii="Arial" w:hAnsi="Arial" w:cs="Arial"/>
          <w:spacing w:val="1"/>
        </w:rPr>
        <w:t xml:space="preserve"> </w:t>
      </w:r>
      <w:r w:rsidRPr="004A1604">
        <w:rPr>
          <w:rFonts w:ascii="Arial" w:hAnsi="Arial" w:cs="Arial"/>
        </w:rPr>
        <w:t>outubro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2015.</w:t>
      </w:r>
      <w:r w:rsidRPr="004A1604">
        <w:rPr>
          <w:rFonts w:ascii="Arial" w:hAnsi="Arial" w:cs="Arial"/>
          <w:spacing w:val="-2"/>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os</w:t>
      </w:r>
      <w:r w:rsidRPr="004A1604">
        <w:rPr>
          <w:rFonts w:ascii="Arial" w:hAnsi="Arial" w:cs="Arial"/>
          <w:spacing w:val="-2"/>
        </w:rPr>
        <w:t xml:space="preserve"> </w:t>
      </w:r>
      <w:r w:rsidRPr="004A1604">
        <w:rPr>
          <w:rFonts w:ascii="Arial" w:hAnsi="Arial" w:cs="Arial"/>
        </w:rPr>
        <w:t>propósitos</w:t>
      </w:r>
      <w:r w:rsidRPr="004A1604">
        <w:rPr>
          <w:rFonts w:ascii="Arial" w:hAnsi="Arial" w:cs="Arial"/>
          <w:spacing w:val="-1"/>
        </w:rPr>
        <w:t xml:space="preserve"> </w:t>
      </w:r>
      <w:r w:rsidRPr="004A1604">
        <w:rPr>
          <w:rFonts w:ascii="Arial" w:hAnsi="Arial" w:cs="Arial"/>
        </w:rPr>
        <w:t>desta</w:t>
      </w:r>
      <w:r w:rsidRPr="004A1604">
        <w:rPr>
          <w:rFonts w:ascii="Arial" w:hAnsi="Arial" w:cs="Arial"/>
          <w:spacing w:val="-1"/>
        </w:rPr>
        <w:t xml:space="preserve"> </w:t>
      </w:r>
      <w:r w:rsidRPr="004A1604">
        <w:rPr>
          <w:rFonts w:ascii="Arial" w:hAnsi="Arial" w:cs="Arial"/>
        </w:rPr>
        <w:t>cláusula,</w:t>
      </w:r>
      <w:r w:rsidRPr="004A1604">
        <w:rPr>
          <w:rFonts w:ascii="Arial" w:hAnsi="Arial" w:cs="Arial"/>
          <w:spacing w:val="-1"/>
        </w:rPr>
        <w:t xml:space="preserve"> </w:t>
      </w:r>
      <w:r w:rsidRPr="004A1604">
        <w:rPr>
          <w:rFonts w:ascii="Arial" w:hAnsi="Arial" w:cs="Arial"/>
        </w:rPr>
        <w:t>definem-se as seguintes</w:t>
      </w:r>
      <w:r w:rsidRPr="004A1604">
        <w:rPr>
          <w:rFonts w:ascii="Arial" w:hAnsi="Arial" w:cs="Arial"/>
          <w:spacing w:val="1"/>
        </w:rPr>
        <w:t xml:space="preserve"> </w:t>
      </w:r>
      <w:r w:rsidRPr="004A1604">
        <w:rPr>
          <w:rFonts w:ascii="Arial" w:hAnsi="Arial" w:cs="Arial"/>
        </w:rPr>
        <w:t>práticas:</w:t>
      </w:r>
    </w:p>
    <w:p w:rsidR="003562AB" w:rsidRPr="004A1604" w:rsidRDefault="003562A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rPr>
      </w:pPr>
      <w:r w:rsidRPr="004A1604">
        <w:rPr>
          <w:rFonts w:ascii="Arial" w:hAnsi="Arial" w:cs="Arial"/>
        </w:rPr>
        <w:t>“prática corrupta”: oferecer, dar, receber ou solicitar, direta ou indiretamente, qualquer vantagem com o</w:t>
      </w:r>
      <w:r w:rsidRPr="004A1604">
        <w:rPr>
          <w:rFonts w:ascii="Arial" w:hAnsi="Arial" w:cs="Arial"/>
          <w:spacing w:val="-52"/>
        </w:rPr>
        <w:t xml:space="preserve"> </w:t>
      </w:r>
      <w:r w:rsidRPr="004A1604">
        <w:rPr>
          <w:rFonts w:ascii="Arial" w:hAnsi="Arial" w:cs="Arial"/>
        </w:rPr>
        <w:t>objetivo</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influenciar</w:t>
      </w:r>
      <w:r w:rsidRPr="004A1604">
        <w:rPr>
          <w:rFonts w:ascii="Arial" w:hAnsi="Arial" w:cs="Arial"/>
          <w:spacing w:val="-2"/>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ação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servidor</w:t>
      </w:r>
      <w:r w:rsidRPr="004A1604">
        <w:rPr>
          <w:rFonts w:ascii="Arial" w:hAnsi="Arial" w:cs="Arial"/>
          <w:spacing w:val="-2"/>
        </w:rPr>
        <w:t xml:space="preserve"> </w:t>
      </w:r>
      <w:r w:rsidRPr="004A1604">
        <w:rPr>
          <w:rFonts w:ascii="Arial" w:hAnsi="Arial" w:cs="Arial"/>
        </w:rPr>
        <w:t>público no</w:t>
      </w:r>
      <w:r w:rsidRPr="004A1604">
        <w:rPr>
          <w:rFonts w:ascii="Arial" w:hAnsi="Arial" w:cs="Arial"/>
          <w:spacing w:val="-3"/>
        </w:rPr>
        <w:t xml:space="preserve"> </w:t>
      </w:r>
      <w:r w:rsidRPr="004A1604">
        <w:rPr>
          <w:rFonts w:ascii="Arial" w:hAnsi="Arial" w:cs="Arial"/>
        </w:rPr>
        <w:t>processo</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licitação</w:t>
      </w:r>
      <w:r w:rsidRPr="004A1604">
        <w:rPr>
          <w:rFonts w:ascii="Arial" w:hAnsi="Arial" w:cs="Arial"/>
          <w:spacing w:val="-3"/>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na</w:t>
      </w:r>
      <w:r w:rsidRPr="004A1604">
        <w:rPr>
          <w:rFonts w:ascii="Arial" w:hAnsi="Arial" w:cs="Arial"/>
          <w:spacing w:val="-2"/>
        </w:rPr>
        <w:t xml:space="preserve"> </w:t>
      </w:r>
      <w:r w:rsidRPr="004A1604">
        <w:rPr>
          <w:rFonts w:ascii="Arial" w:hAnsi="Arial" w:cs="Arial"/>
        </w:rPr>
        <w:t>execução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contrato;</w:t>
      </w:r>
    </w:p>
    <w:p w:rsidR="003562AB" w:rsidRPr="004A1604" w:rsidRDefault="003562A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rPr>
      </w:pPr>
      <w:r w:rsidRPr="004A1604">
        <w:rPr>
          <w:rFonts w:ascii="Arial" w:hAnsi="Arial" w:cs="Arial"/>
        </w:rPr>
        <w:t>“prática fraudulenta”: a falsificação ou omissão dos fatos, com o objetivo de influenciar o processo de</w:t>
      </w:r>
      <w:r w:rsidRPr="004A1604">
        <w:rPr>
          <w:rFonts w:ascii="Arial" w:hAnsi="Arial" w:cs="Arial"/>
          <w:spacing w:val="1"/>
        </w:rPr>
        <w:t xml:space="preserve"> </w:t>
      </w:r>
      <w:r w:rsidRPr="004A1604">
        <w:rPr>
          <w:rFonts w:ascii="Arial" w:hAnsi="Arial" w:cs="Arial"/>
        </w:rPr>
        <w:t>licitação</w:t>
      </w:r>
      <w:r w:rsidRPr="004A1604">
        <w:rPr>
          <w:rFonts w:ascii="Arial" w:hAnsi="Arial" w:cs="Arial"/>
          <w:spacing w:val="-1"/>
        </w:rPr>
        <w:t xml:space="preserve"> </w:t>
      </w:r>
      <w:r w:rsidRPr="004A1604">
        <w:rPr>
          <w:rFonts w:ascii="Arial" w:hAnsi="Arial" w:cs="Arial"/>
        </w:rPr>
        <w:t>ou</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execução</w:t>
      </w:r>
      <w:r w:rsidRPr="004A1604">
        <w:rPr>
          <w:rFonts w:ascii="Arial" w:hAnsi="Arial" w:cs="Arial"/>
          <w:spacing w:val="-2"/>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contrato;</w:t>
      </w:r>
    </w:p>
    <w:p w:rsidR="003562AB" w:rsidRPr="004A1604" w:rsidRDefault="003562A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rPr>
      </w:pPr>
      <w:r w:rsidRPr="004A1604">
        <w:rPr>
          <w:rFonts w:ascii="Arial" w:hAnsi="Arial" w:cs="Arial"/>
        </w:rPr>
        <w:t>“prática colusiva”: esquematizar ou estabelecer um acordo entre dois ou mais licitantes, com ou sem o</w:t>
      </w:r>
      <w:r w:rsidRPr="004A1604">
        <w:rPr>
          <w:rFonts w:ascii="Arial" w:hAnsi="Arial" w:cs="Arial"/>
          <w:spacing w:val="1"/>
        </w:rPr>
        <w:t xml:space="preserve"> </w:t>
      </w:r>
      <w:r w:rsidRPr="004A1604">
        <w:rPr>
          <w:rFonts w:ascii="Arial" w:hAnsi="Arial" w:cs="Arial"/>
        </w:rPr>
        <w:t>conhecimento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representantes</w:t>
      </w:r>
      <w:r w:rsidRPr="004A1604">
        <w:rPr>
          <w:rFonts w:ascii="Arial" w:hAnsi="Arial" w:cs="Arial"/>
          <w:spacing w:val="1"/>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prepostos</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órgão</w:t>
      </w:r>
      <w:r w:rsidRPr="004A1604">
        <w:rPr>
          <w:rFonts w:ascii="Arial" w:hAnsi="Arial" w:cs="Arial"/>
          <w:spacing w:val="1"/>
        </w:rPr>
        <w:t xml:space="preserve"> </w:t>
      </w:r>
      <w:r w:rsidRPr="004A1604">
        <w:rPr>
          <w:rFonts w:ascii="Arial" w:hAnsi="Arial" w:cs="Arial"/>
        </w:rPr>
        <w:t>licitador,</w:t>
      </w:r>
      <w:r w:rsidRPr="004A1604">
        <w:rPr>
          <w:rFonts w:ascii="Arial" w:hAnsi="Arial" w:cs="Arial"/>
          <w:spacing w:val="1"/>
        </w:rPr>
        <w:t xml:space="preserve"> </w:t>
      </w:r>
      <w:r w:rsidRPr="004A1604">
        <w:rPr>
          <w:rFonts w:ascii="Arial" w:hAnsi="Arial" w:cs="Arial"/>
        </w:rPr>
        <w:t>visando</w:t>
      </w:r>
      <w:r w:rsidRPr="004A1604">
        <w:rPr>
          <w:rFonts w:ascii="Arial" w:hAnsi="Arial" w:cs="Arial"/>
          <w:spacing w:val="1"/>
        </w:rPr>
        <w:t xml:space="preserve"> </w:t>
      </w:r>
      <w:r w:rsidRPr="004A1604">
        <w:rPr>
          <w:rFonts w:ascii="Arial" w:hAnsi="Arial" w:cs="Arial"/>
        </w:rPr>
        <w:lastRenderedPageBreak/>
        <w:t>estabelecer</w:t>
      </w:r>
      <w:r w:rsidRPr="004A1604">
        <w:rPr>
          <w:rFonts w:ascii="Arial" w:hAnsi="Arial" w:cs="Arial"/>
          <w:spacing w:val="1"/>
        </w:rPr>
        <w:t xml:space="preserve"> </w:t>
      </w:r>
      <w:r w:rsidRPr="004A1604">
        <w:rPr>
          <w:rFonts w:ascii="Arial" w:hAnsi="Arial" w:cs="Arial"/>
        </w:rPr>
        <w:t>preços</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níveis</w:t>
      </w:r>
      <w:r w:rsidRPr="004A1604">
        <w:rPr>
          <w:rFonts w:ascii="Arial" w:hAnsi="Arial" w:cs="Arial"/>
          <w:spacing w:val="-52"/>
        </w:rPr>
        <w:t xml:space="preserve"> </w:t>
      </w:r>
      <w:r w:rsidRPr="004A1604">
        <w:rPr>
          <w:rFonts w:ascii="Arial" w:hAnsi="Arial" w:cs="Arial"/>
        </w:rPr>
        <w:t>artificiais</w:t>
      </w:r>
      <w:r w:rsidRPr="004A1604">
        <w:rPr>
          <w:rFonts w:ascii="Arial" w:hAnsi="Arial" w:cs="Arial"/>
          <w:spacing w:val="-2"/>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não-competitivos;</w:t>
      </w:r>
    </w:p>
    <w:p w:rsidR="003562AB" w:rsidRPr="004A1604" w:rsidRDefault="003562A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rPr>
      </w:pPr>
      <w:r w:rsidRPr="004A1604">
        <w:rPr>
          <w:rFonts w:ascii="Arial" w:hAnsi="Arial" w:cs="Arial"/>
        </w:rPr>
        <w:t>“prática coercitiva”: causar dano ou ameaçar causar dano, direta ou indiretamente, às pessoas ou sua</w:t>
      </w:r>
      <w:r w:rsidRPr="004A1604">
        <w:rPr>
          <w:rFonts w:ascii="Arial" w:hAnsi="Arial" w:cs="Arial"/>
          <w:spacing w:val="1"/>
        </w:rPr>
        <w:t xml:space="preserve"> </w:t>
      </w:r>
      <w:r w:rsidRPr="004A1604">
        <w:rPr>
          <w:rFonts w:ascii="Arial" w:hAnsi="Arial" w:cs="Arial"/>
        </w:rPr>
        <w:t>propriedade,</w:t>
      </w:r>
      <w:r w:rsidRPr="004A1604">
        <w:rPr>
          <w:rFonts w:ascii="Arial" w:hAnsi="Arial" w:cs="Arial"/>
          <w:spacing w:val="1"/>
        </w:rPr>
        <w:t xml:space="preserve"> </w:t>
      </w:r>
      <w:r w:rsidRPr="004A1604">
        <w:rPr>
          <w:rFonts w:ascii="Arial" w:hAnsi="Arial" w:cs="Arial"/>
        </w:rPr>
        <w:t>visando</w:t>
      </w:r>
      <w:r w:rsidRPr="004A1604">
        <w:rPr>
          <w:rFonts w:ascii="Arial" w:hAnsi="Arial" w:cs="Arial"/>
          <w:spacing w:val="1"/>
        </w:rPr>
        <w:t xml:space="preserve"> </w:t>
      </w:r>
      <w:r w:rsidRPr="004A1604">
        <w:rPr>
          <w:rFonts w:ascii="Arial" w:hAnsi="Arial" w:cs="Arial"/>
        </w:rPr>
        <w:t>influenciar</w:t>
      </w:r>
      <w:r w:rsidRPr="004A1604">
        <w:rPr>
          <w:rFonts w:ascii="Arial" w:hAnsi="Arial" w:cs="Arial"/>
          <w:spacing w:val="1"/>
        </w:rPr>
        <w:t xml:space="preserve"> </w:t>
      </w:r>
      <w:r w:rsidRPr="004A1604">
        <w:rPr>
          <w:rFonts w:ascii="Arial" w:hAnsi="Arial" w:cs="Arial"/>
        </w:rPr>
        <w:t>sua</w:t>
      </w:r>
      <w:r w:rsidRPr="004A1604">
        <w:rPr>
          <w:rFonts w:ascii="Arial" w:hAnsi="Arial" w:cs="Arial"/>
          <w:spacing w:val="1"/>
        </w:rPr>
        <w:t xml:space="preserve"> </w:t>
      </w:r>
      <w:r w:rsidRPr="004A1604">
        <w:rPr>
          <w:rFonts w:ascii="Arial" w:hAnsi="Arial" w:cs="Arial"/>
        </w:rPr>
        <w:t>participação</w:t>
      </w:r>
      <w:r w:rsidRPr="004A1604">
        <w:rPr>
          <w:rFonts w:ascii="Arial" w:hAnsi="Arial" w:cs="Arial"/>
          <w:spacing w:val="1"/>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um</w:t>
      </w:r>
      <w:r w:rsidRPr="004A1604">
        <w:rPr>
          <w:rFonts w:ascii="Arial" w:hAnsi="Arial" w:cs="Arial"/>
          <w:spacing w:val="1"/>
        </w:rPr>
        <w:t xml:space="preserve"> </w:t>
      </w:r>
      <w:r w:rsidRPr="004A1604">
        <w:rPr>
          <w:rFonts w:ascii="Arial" w:hAnsi="Arial" w:cs="Arial"/>
        </w:rPr>
        <w:t>processo</w:t>
      </w:r>
      <w:r w:rsidRPr="004A1604">
        <w:rPr>
          <w:rFonts w:ascii="Arial" w:hAnsi="Arial" w:cs="Arial"/>
          <w:spacing w:val="1"/>
        </w:rPr>
        <w:t xml:space="preserve"> </w:t>
      </w:r>
      <w:r w:rsidRPr="004A1604">
        <w:rPr>
          <w:rFonts w:ascii="Arial" w:hAnsi="Arial" w:cs="Arial"/>
        </w:rPr>
        <w:t>licitatório</w:t>
      </w:r>
      <w:r w:rsidRPr="004A1604">
        <w:rPr>
          <w:rFonts w:ascii="Arial" w:hAnsi="Arial" w:cs="Arial"/>
          <w:spacing w:val="1"/>
        </w:rPr>
        <w:t xml:space="preserve"> </w:t>
      </w:r>
      <w:r w:rsidRPr="004A1604">
        <w:rPr>
          <w:rFonts w:ascii="Arial" w:hAnsi="Arial" w:cs="Arial"/>
        </w:rPr>
        <w:t>ou</w:t>
      </w:r>
      <w:r w:rsidRPr="004A1604">
        <w:rPr>
          <w:rFonts w:ascii="Arial" w:hAnsi="Arial" w:cs="Arial"/>
          <w:spacing w:val="1"/>
        </w:rPr>
        <w:t xml:space="preserve"> </w:t>
      </w:r>
      <w:r w:rsidRPr="004A1604">
        <w:rPr>
          <w:rFonts w:ascii="Arial" w:hAnsi="Arial" w:cs="Arial"/>
        </w:rPr>
        <w:t>afetar</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execução</w:t>
      </w:r>
      <w:r w:rsidRPr="004A1604">
        <w:rPr>
          <w:rFonts w:ascii="Arial" w:hAnsi="Arial" w:cs="Arial"/>
          <w:spacing w:val="1"/>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contrato.</w:t>
      </w:r>
    </w:p>
    <w:p w:rsidR="003562AB" w:rsidRPr="004A1604" w:rsidRDefault="003562A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rPr>
      </w:pPr>
      <w:r w:rsidRPr="004A1604">
        <w:rPr>
          <w:rFonts w:ascii="Arial" w:hAnsi="Arial" w:cs="Arial"/>
        </w:rPr>
        <w:t>“prática obstrutiva”: (i) destruir, falsificar, alterar ou ocultar provas em inspeções ou fazer declarações</w:t>
      </w:r>
      <w:r w:rsidRPr="004A1604">
        <w:rPr>
          <w:rFonts w:ascii="Arial" w:hAnsi="Arial" w:cs="Arial"/>
          <w:spacing w:val="1"/>
        </w:rPr>
        <w:t xml:space="preserve"> </w:t>
      </w:r>
      <w:r w:rsidRPr="004A1604">
        <w:rPr>
          <w:rFonts w:ascii="Arial" w:hAnsi="Arial" w:cs="Arial"/>
        </w:rPr>
        <w:t>falsas aos representantes do organismo financeiro multilateral, com o objetivo de impedir materialmente a</w:t>
      </w:r>
      <w:r w:rsidRPr="004A1604">
        <w:rPr>
          <w:rFonts w:ascii="Arial" w:hAnsi="Arial" w:cs="Arial"/>
          <w:spacing w:val="1"/>
        </w:rPr>
        <w:t xml:space="preserve"> </w:t>
      </w:r>
      <w:r w:rsidRPr="004A1604">
        <w:rPr>
          <w:rFonts w:ascii="Arial" w:hAnsi="Arial" w:cs="Arial"/>
        </w:rPr>
        <w:t>apuração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alegações</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prática</w:t>
      </w:r>
      <w:r w:rsidRPr="004A1604">
        <w:rPr>
          <w:rFonts w:ascii="Arial" w:hAnsi="Arial" w:cs="Arial"/>
          <w:spacing w:val="1"/>
        </w:rPr>
        <w:t xml:space="preserve"> </w:t>
      </w:r>
      <w:r w:rsidRPr="004A1604">
        <w:rPr>
          <w:rFonts w:ascii="Arial" w:hAnsi="Arial" w:cs="Arial"/>
        </w:rPr>
        <w:t>prevista</w:t>
      </w:r>
      <w:r w:rsidRPr="004A1604">
        <w:rPr>
          <w:rFonts w:ascii="Arial" w:hAnsi="Arial" w:cs="Arial"/>
          <w:spacing w:val="1"/>
        </w:rPr>
        <w:t xml:space="preserve"> </w:t>
      </w:r>
      <w:r w:rsidRPr="004A1604">
        <w:rPr>
          <w:rFonts w:ascii="Arial" w:hAnsi="Arial" w:cs="Arial"/>
        </w:rPr>
        <w:t>acima;</w:t>
      </w:r>
      <w:r w:rsidRPr="004A1604">
        <w:rPr>
          <w:rFonts w:ascii="Arial" w:hAnsi="Arial" w:cs="Arial"/>
          <w:spacing w:val="1"/>
        </w:rPr>
        <w:t xml:space="preserve"> </w:t>
      </w:r>
      <w:r w:rsidRPr="004A1604">
        <w:rPr>
          <w:rFonts w:ascii="Arial" w:hAnsi="Arial" w:cs="Arial"/>
        </w:rPr>
        <w:t>(</w:t>
      </w:r>
      <w:proofErr w:type="gramStart"/>
      <w:r w:rsidRPr="004A1604">
        <w:rPr>
          <w:rFonts w:ascii="Arial" w:hAnsi="Arial" w:cs="Arial"/>
        </w:rPr>
        <w:t>ii</w:t>
      </w:r>
      <w:proofErr w:type="gramEnd"/>
      <w:r w:rsidRPr="004A1604">
        <w:rPr>
          <w:rFonts w:ascii="Arial" w:hAnsi="Arial" w:cs="Arial"/>
        </w:rPr>
        <w:t>)</w:t>
      </w:r>
      <w:r w:rsidRPr="004A1604">
        <w:rPr>
          <w:rFonts w:ascii="Arial" w:hAnsi="Arial" w:cs="Arial"/>
          <w:spacing w:val="1"/>
        </w:rPr>
        <w:t xml:space="preserve"> </w:t>
      </w:r>
      <w:r w:rsidRPr="004A1604">
        <w:rPr>
          <w:rFonts w:ascii="Arial" w:hAnsi="Arial" w:cs="Arial"/>
        </w:rPr>
        <w:t>atos</w:t>
      </w:r>
      <w:r w:rsidRPr="004A1604">
        <w:rPr>
          <w:rFonts w:ascii="Arial" w:hAnsi="Arial" w:cs="Arial"/>
          <w:spacing w:val="1"/>
        </w:rPr>
        <w:t xml:space="preserve"> </w:t>
      </w:r>
      <w:r w:rsidRPr="004A1604">
        <w:rPr>
          <w:rFonts w:ascii="Arial" w:hAnsi="Arial" w:cs="Arial"/>
        </w:rPr>
        <w:t>cuja</w:t>
      </w:r>
      <w:r w:rsidRPr="004A1604">
        <w:rPr>
          <w:rFonts w:ascii="Arial" w:hAnsi="Arial" w:cs="Arial"/>
          <w:spacing w:val="1"/>
        </w:rPr>
        <w:t xml:space="preserve"> </w:t>
      </w:r>
      <w:r w:rsidRPr="004A1604">
        <w:rPr>
          <w:rFonts w:ascii="Arial" w:hAnsi="Arial" w:cs="Arial"/>
        </w:rPr>
        <w:t>intenção</w:t>
      </w:r>
      <w:r w:rsidRPr="004A1604">
        <w:rPr>
          <w:rFonts w:ascii="Arial" w:hAnsi="Arial" w:cs="Arial"/>
          <w:spacing w:val="1"/>
        </w:rPr>
        <w:t xml:space="preserve"> </w:t>
      </w:r>
      <w:r w:rsidRPr="004A1604">
        <w:rPr>
          <w:rFonts w:ascii="Arial" w:hAnsi="Arial" w:cs="Arial"/>
        </w:rPr>
        <w:t>seja</w:t>
      </w:r>
      <w:r w:rsidRPr="004A1604">
        <w:rPr>
          <w:rFonts w:ascii="Arial" w:hAnsi="Arial" w:cs="Arial"/>
          <w:spacing w:val="1"/>
        </w:rPr>
        <w:t xml:space="preserve"> </w:t>
      </w:r>
      <w:r w:rsidRPr="004A1604">
        <w:rPr>
          <w:rFonts w:ascii="Arial" w:hAnsi="Arial" w:cs="Arial"/>
        </w:rPr>
        <w:t>impedir</w:t>
      </w:r>
      <w:r w:rsidRPr="004A1604">
        <w:rPr>
          <w:rFonts w:ascii="Arial" w:hAnsi="Arial" w:cs="Arial"/>
          <w:spacing w:val="1"/>
        </w:rPr>
        <w:t xml:space="preserve"> </w:t>
      </w:r>
      <w:r w:rsidRPr="004A1604">
        <w:rPr>
          <w:rFonts w:ascii="Arial" w:hAnsi="Arial" w:cs="Arial"/>
        </w:rPr>
        <w:t>materialmente</w:t>
      </w:r>
      <w:r w:rsidRPr="004A1604">
        <w:rPr>
          <w:rFonts w:ascii="Arial" w:hAnsi="Arial" w:cs="Arial"/>
          <w:spacing w:val="1"/>
        </w:rPr>
        <w:t xml:space="preserve"> </w:t>
      </w:r>
      <w:r w:rsidRPr="004A1604">
        <w:rPr>
          <w:rFonts w:ascii="Arial" w:hAnsi="Arial" w:cs="Arial"/>
        </w:rPr>
        <w:t>o</w:t>
      </w:r>
      <w:r w:rsidRPr="004A1604">
        <w:rPr>
          <w:rFonts w:ascii="Arial" w:hAnsi="Arial" w:cs="Arial"/>
          <w:spacing w:val="-52"/>
        </w:rPr>
        <w:t xml:space="preserve"> </w:t>
      </w:r>
      <w:r w:rsidRPr="004A1604">
        <w:rPr>
          <w:rFonts w:ascii="Arial" w:hAnsi="Arial" w:cs="Arial"/>
        </w:rPr>
        <w:t>exercício</w:t>
      </w:r>
      <w:r w:rsidRPr="004A1604">
        <w:rPr>
          <w:rFonts w:ascii="Arial" w:hAnsi="Arial" w:cs="Arial"/>
          <w:spacing w:val="-3"/>
        </w:rPr>
        <w:t xml:space="preserve"> </w:t>
      </w:r>
      <w:r w:rsidRPr="004A1604">
        <w:rPr>
          <w:rFonts w:ascii="Arial" w:hAnsi="Arial" w:cs="Arial"/>
        </w:rPr>
        <w:t>do direito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o</w:t>
      </w:r>
      <w:r w:rsidRPr="004A1604">
        <w:rPr>
          <w:rFonts w:ascii="Arial" w:hAnsi="Arial" w:cs="Arial"/>
          <w:spacing w:val="-1"/>
        </w:rPr>
        <w:t xml:space="preserve"> </w:t>
      </w:r>
      <w:r w:rsidRPr="004A1604">
        <w:rPr>
          <w:rFonts w:ascii="Arial" w:hAnsi="Arial" w:cs="Arial"/>
        </w:rPr>
        <w:t>organismo financeiro</w:t>
      </w:r>
      <w:r w:rsidRPr="004A1604">
        <w:rPr>
          <w:rFonts w:ascii="Arial" w:hAnsi="Arial" w:cs="Arial"/>
          <w:spacing w:val="-2"/>
        </w:rPr>
        <w:t xml:space="preserve"> </w:t>
      </w:r>
      <w:r w:rsidRPr="004A1604">
        <w:rPr>
          <w:rFonts w:ascii="Arial" w:hAnsi="Arial" w:cs="Arial"/>
        </w:rPr>
        <w:t>multilateral</w:t>
      </w:r>
      <w:r w:rsidRPr="004A1604">
        <w:rPr>
          <w:rFonts w:ascii="Arial" w:hAnsi="Arial" w:cs="Arial"/>
          <w:spacing w:val="-2"/>
        </w:rPr>
        <w:t xml:space="preserve"> </w:t>
      </w:r>
      <w:r w:rsidRPr="004A1604">
        <w:rPr>
          <w:rFonts w:ascii="Arial" w:hAnsi="Arial" w:cs="Arial"/>
        </w:rPr>
        <w:t>promover</w:t>
      </w:r>
      <w:r w:rsidRPr="004A1604">
        <w:rPr>
          <w:rFonts w:ascii="Arial" w:hAnsi="Arial" w:cs="Arial"/>
          <w:spacing w:val="-1"/>
        </w:rPr>
        <w:t xml:space="preserve"> </w:t>
      </w:r>
      <w:r w:rsidRPr="004A1604">
        <w:rPr>
          <w:rFonts w:ascii="Arial" w:hAnsi="Arial" w:cs="Arial"/>
        </w:rPr>
        <w:t>inspeção.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Ttulo11"/>
        <w:tabs>
          <w:tab w:val="left" w:pos="390"/>
        </w:tabs>
        <w:ind w:left="0"/>
        <w:rPr>
          <w:rFonts w:ascii="Arial" w:hAnsi="Arial" w:cs="Arial"/>
          <w:sz w:val="24"/>
          <w:szCs w:val="24"/>
        </w:rPr>
      </w:pPr>
      <w:r w:rsidRPr="004A1604">
        <w:rPr>
          <w:rFonts w:ascii="Arial" w:hAnsi="Arial" w:cs="Arial"/>
          <w:sz w:val="24"/>
          <w:szCs w:val="24"/>
        </w:rPr>
        <w:t>21. DAS</w:t>
      </w:r>
      <w:r w:rsidRPr="004A1604">
        <w:rPr>
          <w:rFonts w:ascii="Arial" w:hAnsi="Arial" w:cs="Arial"/>
          <w:spacing w:val="-2"/>
          <w:sz w:val="24"/>
          <w:szCs w:val="24"/>
        </w:rPr>
        <w:t xml:space="preserve"> </w:t>
      </w:r>
      <w:r w:rsidRPr="004A1604">
        <w:rPr>
          <w:rFonts w:ascii="Arial" w:hAnsi="Arial" w:cs="Arial"/>
          <w:sz w:val="24"/>
          <w:szCs w:val="24"/>
        </w:rPr>
        <w:t>DISPOSIÇÕES</w:t>
      </w:r>
      <w:r w:rsidRPr="004A1604">
        <w:rPr>
          <w:rFonts w:ascii="Arial" w:hAnsi="Arial" w:cs="Arial"/>
          <w:spacing w:val="-2"/>
          <w:sz w:val="24"/>
          <w:szCs w:val="24"/>
        </w:rPr>
        <w:t xml:space="preserve"> </w:t>
      </w:r>
      <w:r w:rsidRPr="004A1604">
        <w:rPr>
          <w:rFonts w:ascii="Arial" w:hAnsi="Arial" w:cs="Arial"/>
          <w:sz w:val="24"/>
          <w:szCs w:val="24"/>
        </w:rPr>
        <w:t>GERAIS</w:t>
      </w:r>
    </w:p>
    <w:p w:rsidR="003562AB" w:rsidRPr="004A1604" w:rsidRDefault="003562AB" w:rsidP="00EF3135">
      <w:pPr>
        <w:pStyle w:val="PargrafodaLista"/>
        <w:widowControl w:val="0"/>
        <w:tabs>
          <w:tab w:val="left" w:pos="608"/>
        </w:tabs>
        <w:autoSpaceDE w:val="0"/>
        <w:autoSpaceDN w:val="0"/>
        <w:ind w:left="0"/>
        <w:contextualSpacing w:val="0"/>
        <w:jc w:val="both"/>
        <w:rPr>
          <w:rFonts w:ascii="Arial" w:eastAsia="Times New Roman" w:hAnsi="Arial" w:cs="Arial"/>
        </w:rPr>
      </w:pPr>
    </w:p>
    <w:p w:rsidR="003562AB" w:rsidRPr="004A1604" w:rsidRDefault="003562AB" w:rsidP="00EF3135">
      <w:pPr>
        <w:pStyle w:val="PargrafodaLista"/>
        <w:widowControl w:val="0"/>
        <w:tabs>
          <w:tab w:val="left" w:pos="608"/>
        </w:tabs>
        <w:autoSpaceDE w:val="0"/>
        <w:autoSpaceDN w:val="0"/>
        <w:ind w:left="0"/>
        <w:contextualSpacing w:val="0"/>
        <w:jc w:val="both"/>
        <w:rPr>
          <w:rFonts w:ascii="Arial" w:hAnsi="Arial" w:cs="Arial"/>
        </w:rPr>
      </w:pPr>
      <w:r w:rsidRPr="004A1604">
        <w:rPr>
          <w:rFonts w:ascii="Arial" w:eastAsia="Times New Roman" w:hAnsi="Arial" w:cs="Arial"/>
        </w:rPr>
        <w:t>21.1.</w:t>
      </w:r>
      <w:r w:rsidRPr="004A1604">
        <w:rPr>
          <w:rFonts w:ascii="Arial" w:hAnsi="Arial" w:cs="Arial"/>
        </w:rPr>
        <w:t xml:space="preserve"> Não havendo expediente ou ocorrendo qualquer</w:t>
      </w:r>
      <w:r w:rsidRPr="004A1604">
        <w:rPr>
          <w:rFonts w:ascii="Arial" w:hAnsi="Arial" w:cs="Arial"/>
          <w:spacing w:val="1"/>
        </w:rPr>
        <w:t xml:space="preserve"> </w:t>
      </w:r>
      <w:r w:rsidRPr="004A1604">
        <w:rPr>
          <w:rFonts w:ascii="Arial" w:hAnsi="Arial" w:cs="Arial"/>
        </w:rPr>
        <w:t>fato superveniente</w:t>
      </w:r>
      <w:r w:rsidRPr="004A1604">
        <w:rPr>
          <w:rFonts w:ascii="Arial" w:hAnsi="Arial" w:cs="Arial"/>
          <w:spacing w:val="1"/>
        </w:rPr>
        <w:t xml:space="preserve"> </w:t>
      </w:r>
      <w:r w:rsidRPr="004A1604">
        <w:rPr>
          <w:rFonts w:ascii="Arial" w:hAnsi="Arial" w:cs="Arial"/>
        </w:rPr>
        <w:t>que impeça a</w:t>
      </w:r>
      <w:r w:rsidRPr="004A1604">
        <w:rPr>
          <w:rFonts w:ascii="Arial" w:hAnsi="Arial" w:cs="Arial"/>
          <w:spacing w:val="1"/>
        </w:rPr>
        <w:t xml:space="preserve"> </w:t>
      </w:r>
      <w:r w:rsidRPr="004A1604">
        <w:rPr>
          <w:rFonts w:ascii="Arial" w:hAnsi="Arial" w:cs="Arial"/>
        </w:rPr>
        <w:t>realização do</w:t>
      </w:r>
      <w:r w:rsidRPr="004A1604">
        <w:rPr>
          <w:rFonts w:ascii="Arial" w:hAnsi="Arial" w:cs="Arial"/>
          <w:spacing w:val="1"/>
        </w:rPr>
        <w:t xml:space="preserve"> </w:t>
      </w:r>
      <w:r w:rsidRPr="004A1604">
        <w:rPr>
          <w:rFonts w:ascii="Arial" w:hAnsi="Arial" w:cs="Arial"/>
        </w:rPr>
        <w:t>certame na data marcada, a sessão será automaticamente transferida para o primeiro dia útil subsequente, no</w:t>
      </w:r>
      <w:r w:rsidRPr="004A1604">
        <w:rPr>
          <w:rFonts w:ascii="Arial" w:hAnsi="Arial" w:cs="Arial"/>
          <w:spacing w:val="1"/>
        </w:rPr>
        <w:t xml:space="preserve"> </w:t>
      </w:r>
      <w:r w:rsidRPr="004A1604">
        <w:rPr>
          <w:rFonts w:ascii="Arial" w:hAnsi="Arial" w:cs="Arial"/>
        </w:rPr>
        <w:t>mesmo</w:t>
      </w:r>
      <w:r w:rsidRPr="004A1604">
        <w:rPr>
          <w:rFonts w:ascii="Arial" w:hAnsi="Arial" w:cs="Arial"/>
          <w:spacing w:val="-4"/>
        </w:rPr>
        <w:t xml:space="preserve"> </w:t>
      </w:r>
      <w:r w:rsidRPr="004A1604">
        <w:rPr>
          <w:rFonts w:ascii="Arial" w:hAnsi="Arial" w:cs="Arial"/>
        </w:rPr>
        <w:t>horário</w:t>
      </w:r>
      <w:r w:rsidRPr="004A1604">
        <w:rPr>
          <w:rFonts w:ascii="Arial" w:hAnsi="Arial" w:cs="Arial"/>
          <w:spacing w:val="-3"/>
        </w:rPr>
        <w:t xml:space="preserve"> </w:t>
      </w:r>
      <w:r w:rsidRPr="004A1604">
        <w:rPr>
          <w:rFonts w:ascii="Arial" w:hAnsi="Arial" w:cs="Arial"/>
        </w:rPr>
        <w:t>anteriormente</w:t>
      </w:r>
      <w:r w:rsidRPr="004A1604">
        <w:rPr>
          <w:rFonts w:ascii="Arial" w:hAnsi="Arial" w:cs="Arial"/>
          <w:spacing w:val="-3"/>
        </w:rPr>
        <w:t xml:space="preserve"> </w:t>
      </w:r>
      <w:r w:rsidRPr="004A1604">
        <w:rPr>
          <w:rFonts w:ascii="Arial" w:hAnsi="Arial" w:cs="Arial"/>
        </w:rPr>
        <w:t>estabelecido,</w:t>
      </w:r>
      <w:r w:rsidRPr="004A1604">
        <w:rPr>
          <w:rFonts w:ascii="Arial" w:hAnsi="Arial" w:cs="Arial"/>
          <w:spacing w:val="-2"/>
        </w:rPr>
        <w:t xml:space="preserve"> </w:t>
      </w:r>
      <w:r w:rsidRPr="004A1604">
        <w:rPr>
          <w:rFonts w:ascii="Arial" w:hAnsi="Arial" w:cs="Arial"/>
        </w:rPr>
        <w:t>desde</w:t>
      </w:r>
      <w:r w:rsidRPr="004A1604">
        <w:rPr>
          <w:rFonts w:ascii="Arial" w:hAnsi="Arial" w:cs="Arial"/>
          <w:spacing w:val="-1"/>
        </w:rPr>
        <w:t xml:space="preserve"> </w:t>
      </w:r>
      <w:r w:rsidRPr="004A1604">
        <w:rPr>
          <w:rFonts w:ascii="Arial" w:hAnsi="Arial" w:cs="Arial"/>
        </w:rPr>
        <w:t>que</w:t>
      </w:r>
      <w:r w:rsidRPr="004A1604">
        <w:rPr>
          <w:rFonts w:ascii="Arial" w:hAnsi="Arial" w:cs="Arial"/>
          <w:spacing w:val="-2"/>
        </w:rPr>
        <w:t xml:space="preserve"> </w:t>
      </w:r>
      <w:r w:rsidRPr="004A1604">
        <w:rPr>
          <w:rFonts w:ascii="Arial" w:hAnsi="Arial" w:cs="Arial"/>
        </w:rPr>
        <w:t>não</w:t>
      </w:r>
      <w:r w:rsidRPr="004A1604">
        <w:rPr>
          <w:rFonts w:ascii="Arial" w:hAnsi="Arial" w:cs="Arial"/>
          <w:spacing w:val="-3"/>
        </w:rPr>
        <w:t xml:space="preserve"> </w:t>
      </w:r>
      <w:r w:rsidRPr="004A1604">
        <w:rPr>
          <w:rFonts w:ascii="Arial" w:hAnsi="Arial" w:cs="Arial"/>
        </w:rPr>
        <w:t>haja</w:t>
      </w:r>
      <w:r w:rsidRPr="004A1604">
        <w:rPr>
          <w:rFonts w:ascii="Arial" w:hAnsi="Arial" w:cs="Arial"/>
          <w:spacing w:val="-4"/>
        </w:rPr>
        <w:t xml:space="preserve"> </w:t>
      </w:r>
      <w:r w:rsidRPr="004A1604">
        <w:rPr>
          <w:rFonts w:ascii="Arial" w:hAnsi="Arial" w:cs="Arial"/>
        </w:rPr>
        <w:t>comunicação</w:t>
      </w:r>
      <w:r w:rsidRPr="004A1604">
        <w:rPr>
          <w:rFonts w:ascii="Arial" w:hAnsi="Arial" w:cs="Arial"/>
          <w:spacing w:val="-1"/>
        </w:rPr>
        <w:t xml:space="preserve"> </w:t>
      </w:r>
      <w:r w:rsidRPr="004A1604">
        <w:rPr>
          <w:rFonts w:ascii="Arial" w:hAnsi="Arial" w:cs="Arial"/>
        </w:rPr>
        <w:t>em</w:t>
      </w:r>
      <w:r w:rsidRPr="004A1604">
        <w:rPr>
          <w:rFonts w:ascii="Arial" w:hAnsi="Arial" w:cs="Arial"/>
          <w:spacing w:val="-3"/>
        </w:rPr>
        <w:t xml:space="preserve"> </w:t>
      </w:r>
      <w:r w:rsidRPr="004A1604">
        <w:rPr>
          <w:rFonts w:ascii="Arial" w:hAnsi="Arial" w:cs="Arial"/>
        </w:rPr>
        <w:t>contrário,</w:t>
      </w:r>
      <w:r w:rsidRPr="004A1604">
        <w:rPr>
          <w:rFonts w:ascii="Arial" w:hAnsi="Arial" w:cs="Arial"/>
          <w:spacing w:val="-2"/>
        </w:rPr>
        <w:t xml:space="preserve"> </w:t>
      </w:r>
      <w:r w:rsidRPr="004A1604">
        <w:rPr>
          <w:rFonts w:ascii="Arial" w:hAnsi="Arial" w:cs="Arial"/>
        </w:rPr>
        <w:t>pelo</w:t>
      </w:r>
      <w:r w:rsidRPr="004A1604">
        <w:rPr>
          <w:rFonts w:ascii="Arial" w:hAnsi="Arial" w:cs="Arial"/>
          <w:spacing w:val="-2"/>
        </w:rPr>
        <w:t xml:space="preserve"> </w:t>
      </w:r>
      <w:r w:rsidRPr="004A1604">
        <w:rPr>
          <w:rFonts w:ascii="Arial" w:hAnsi="Arial" w:cs="Arial"/>
        </w:rPr>
        <w:t>Pregoeiro.</w:t>
      </w:r>
    </w:p>
    <w:p w:rsidR="003562AB" w:rsidRPr="004A1604" w:rsidRDefault="003562AB" w:rsidP="00EF3135">
      <w:pPr>
        <w:pStyle w:val="PargrafodaLista"/>
        <w:widowControl w:val="0"/>
        <w:numPr>
          <w:ilvl w:val="1"/>
          <w:numId w:val="22"/>
        </w:numPr>
        <w:tabs>
          <w:tab w:val="left" w:pos="608"/>
        </w:tabs>
        <w:autoSpaceDE w:val="0"/>
        <w:autoSpaceDN w:val="0"/>
        <w:ind w:left="0"/>
        <w:contextualSpacing w:val="0"/>
        <w:jc w:val="both"/>
        <w:rPr>
          <w:rFonts w:ascii="Arial" w:hAnsi="Arial" w:cs="Arial"/>
        </w:rPr>
      </w:pPr>
    </w:p>
    <w:p w:rsidR="003562AB" w:rsidRPr="004A1604" w:rsidRDefault="003562AB" w:rsidP="00EF3135">
      <w:pPr>
        <w:pStyle w:val="PargrafodaLista"/>
        <w:widowControl w:val="0"/>
        <w:tabs>
          <w:tab w:val="left" w:pos="566"/>
        </w:tabs>
        <w:autoSpaceDE w:val="0"/>
        <w:autoSpaceDN w:val="0"/>
        <w:ind w:left="0"/>
        <w:contextualSpacing w:val="0"/>
        <w:jc w:val="both"/>
        <w:rPr>
          <w:rFonts w:ascii="Arial" w:hAnsi="Arial" w:cs="Arial"/>
        </w:rPr>
      </w:pPr>
      <w:r w:rsidRPr="004A1604">
        <w:rPr>
          <w:rFonts w:ascii="Arial" w:hAnsi="Arial" w:cs="Arial"/>
        </w:rPr>
        <w:t>21.2 Todas as referências de tempo no Edital, no aviso e durante a sessão pública observarão o horário de</w:t>
      </w:r>
      <w:r w:rsidRPr="004A1604">
        <w:rPr>
          <w:rFonts w:ascii="Arial" w:hAnsi="Arial" w:cs="Arial"/>
          <w:spacing w:val="1"/>
        </w:rPr>
        <w:t xml:space="preserve"> </w:t>
      </w:r>
      <w:r w:rsidRPr="004A1604">
        <w:rPr>
          <w:rFonts w:ascii="Arial" w:hAnsi="Arial" w:cs="Arial"/>
        </w:rPr>
        <w:t>Brasília</w:t>
      </w:r>
      <w:r w:rsidRPr="004A1604">
        <w:rPr>
          <w:rFonts w:ascii="Arial" w:hAnsi="Arial" w:cs="Arial"/>
          <w:spacing w:val="-1"/>
        </w:rPr>
        <w:t xml:space="preserve"> </w:t>
      </w:r>
      <w:r w:rsidRPr="004A1604">
        <w:rPr>
          <w:rFonts w:ascii="Arial" w:hAnsi="Arial" w:cs="Arial"/>
        </w:rPr>
        <w:t>-</w:t>
      </w:r>
      <w:r w:rsidRPr="004A1604">
        <w:rPr>
          <w:rFonts w:ascii="Arial" w:hAnsi="Arial" w:cs="Arial"/>
          <w:spacing w:val="-1"/>
        </w:rPr>
        <w:t xml:space="preserve"> </w:t>
      </w:r>
      <w:r w:rsidRPr="004A1604">
        <w:rPr>
          <w:rFonts w:ascii="Arial" w:hAnsi="Arial" w:cs="Arial"/>
        </w:rPr>
        <w:t>DF.</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72"/>
        </w:tabs>
        <w:autoSpaceDE w:val="0"/>
        <w:autoSpaceDN w:val="0"/>
        <w:ind w:left="0"/>
        <w:contextualSpacing w:val="0"/>
        <w:jc w:val="both"/>
        <w:rPr>
          <w:rFonts w:ascii="Arial" w:hAnsi="Arial" w:cs="Arial"/>
        </w:rPr>
      </w:pPr>
      <w:r w:rsidRPr="004A1604">
        <w:rPr>
          <w:rFonts w:ascii="Arial" w:hAnsi="Arial" w:cs="Arial"/>
        </w:rPr>
        <w:t>21.3 As normas disciplinadoras da licitação serão sempre interpretadas em favor da ampliação da disputa</w:t>
      </w:r>
      <w:r w:rsidRPr="004A1604">
        <w:rPr>
          <w:rFonts w:ascii="Arial" w:hAnsi="Arial" w:cs="Arial"/>
          <w:spacing w:val="1"/>
        </w:rPr>
        <w:t xml:space="preserve"> </w:t>
      </w:r>
      <w:r w:rsidRPr="004A1604">
        <w:rPr>
          <w:rFonts w:ascii="Arial" w:hAnsi="Arial" w:cs="Arial"/>
        </w:rPr>
        <w:t>entre os interessados, desde que não comprometam o interesse da Administração, o princípio da isonomia, a</w:t>
      </w:r>
      <w:r w:rsidRPr="004A1604">
        <w:rPr>
          <w:rFonts w:ascii="Arial" w:hAnsi="Arial" w:cs="Arial"/>
          <w:spacing w:val="1"/>
        </w:rPr>
        <w:t xml:space="preserve"> </w:t>
      </w:r>
      <w:r w:rsidRPr="004A1604">
        <w:rPr>
          <w:rFonts w:ascii="Arial" w:hAnsi="Arial" w:cs="Arial"/>
        </w:rPr>
        <w:t>finalidade</w:t>
      </w:r>
      <w:r w:rsidRPr="004A1604">
        <w:rPr>
          <w:rFonts w:ascii="Arial" w:hAnsi="Arial" w:cs="Arial"/>
          <w:spacing w:val="-2"/>
        </w:rPr>
        <w:t xml:space="preserve"> </w:t>
      </w:r>
      <w:r w:rsidRPr="004A1604">
        <w:rPr>
          <w:rFonts w:ascii="Arial" w:hAnsi="Arial" w:cs="Arial"/>
        </w:rPr>
        <w:t>e a</w:t>
      </w:r>
      <w:r w:rsidRPr="004A1604">
        <w:rPr>
          <w:rFonts w:ascii="Arial" w:hAnsi="Arial" w:cs="Arial"/>
          <w:spacing w:val="-1"/>
        </w:rPr>
        <w:t xml:space="preserve"> </w:t>
      </w:r>
      <w:r w:rsidRPr="004A1604">
        <w:rPr>
          <w:rFonts w:ascii="Arial" w:hAnsi="Arial" w:cs="Arial"/>
        </w:rPr>
        <w:t>segurança</w:t>
      </w:r>
      <w:r w:rsidRPr="004A1604">
        <w:rPr>
          <w:rFonts w:ascii="Arial" w:hAnsi="Arial" w:cs="Arial"/>
          <w:spacing w:val="-2"/>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contratação.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630"/>
        </w:tabs>
        <w:autoSpaceDE w:val="0"/>
        <w:autoSpaceDN w:val="0"/>
        <w:ind w:left="0"/>
        <w:contextualSpacing w:val="0"/>
        <w:jc w:val="both"/>
        <w:rPr>
          <w:rFonts w:ascii="Arial" w:hAnsi="Arial" w:cs="Arial"/>
        </w:rPr>
      </w:pPr>
      <w:r w:rsidRPr="004A1604">
        <w:rPr>
          <w:rFonts w:ascii="Arial" w:hAnsi="Arial" w:cs="Arial"/>
          <w:spacing w:val="1"/>
        </w:rPr>
        <w:t xml:space="preserve">21.4. </w:t>
      </w:r>
      <w:r w:rsidRPr="004A1604">
        <w:rPr>
          <w:rFonts w:ascii="Arial" w:hAnsi="Arial" w:cs="Arial"/>
        </w:rPr>
        <w:t>Os</w:t>
      </w:r>
      <w:r w:rsidRPr="004A1604">
        <w:rPr>
          <w:rFonts w:ascii="Arial" w:hAnsi="Arial" w:cs="Arial"/>
          <w:spacing w:val="1"/>
        </w:rPr>
        <w:t xml:space="preserve"> </w:t>
      </w:r>
      <w:r w:rsidRPr="004A1604">
        <w:rPr>
          <w:rFonts w:ascii="Arial" w:hAnsi="Arial" w:cs="Arial"/>
        </w:rPr>
        <w:t>licitantes</w:t>
      </w:r>
      <w:r w:rsidRPr="004A1604">
        <w:rPr>
          <w:rFonts w:ascii="Arial" w:hAnsi="Arial" w:cs="Arial"/>
          <w:spacing w:val="1"/>
        </w:rPr>
        <w:t xml:space="preserve"> </w:t>
      </w:r>
      <w:r w:rsidRPr="004A1604">
        <w:rPr>
          <w:rFonts w:ascii="Arial" w:hAnsi="Arial" w:cs="Arial"/>
        </w:rPr>
        <w:t>assumem</w:t>
      </w:r>
      <w:r w:rsidRPr="004A1604">
        <w:rPr>
          <w:rFonts w:ascii="Arial" w:hAnsi="Arial" w:cs="Arial"/>
          <w:spacing w:val="1"/>
        </w:rPr>
        <w:t xml:space="preserve"> </w:t>
      </w:r>
      <w:r w:rsidRPr="004A1604">
        <w:rPr>
          <w:rFonts w:ascii="Arial" w:hAnsi="Arial" w:cs="Arial"/>
        </w:rPr>
        <w:t>todos</w:t>
      </w:r>
      <w:r w:rsidRPr="004A1604">
        <w:rPr>
          <w:rFonts w:ascii="Arial" w:hAnsi="Arial" w:cs="Arial"/>
          <w:spacing w:val="1"/>
        </w:rPr>
        <w:t xml:space="preserve"> </w:t>
      </w:r>
      <w:r w:rsidRPr="004A1604">
        <w:rPr>
          <w:rFonts w:ascii="Arial" w:hAnsi="Arial" w:cs="Arial"/>
        </w:rPr>
        <w:t>os</w:t>
      </w:r>
      <w:r w:rsidRPr="004A1604">
        <w:rPr>
          <w:rFonts w:ascii="Arial" w:hAnsi="Arial" w:cs="Arial"/>
          <w:spacing w:val="1"/>
        </w:rPr>
        <w:t xml:space="preserve"> </w:t>
      </w:r>
      <w:r w:rsidRPr="004A1604">
        <w:rPr>
          <w:rFonts w:ascii="Arial" w:hAnsi="Arial" w:cs="Arial"/>
        </w:rPr>
        <w:t>custos</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preparação</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apresentação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suas</w:t>
      </w:r>
      <w:r w:rsidRPr="004A1604">
        <w:rPr>
          <w:rFonts w:ascii="Arial" w:hAnsi="Arial" w:cs="Arial"/>
          <w:spacing w:val="1"/>
        </w:rPr>
        <w:t xml:space="preserve"> </w:t>
      </w:r>
      <w:r w:rsidRPr="004A1604">
        <w:rPr>
          <w:rFonts w:ascii="Arial" w:hAnsi="Arial" w:cs="Arial"/>
        </w:rPr>
        <w:t>propostas</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Administração não será, em nenhum caso, responsável por esses custos, independentemente da condução ou</w:t>
      </w:r>
      <w:r w:rsidRPr="004A1604">
        <w:rPr>
          <w:rFonts w:ascii="Arial" w:hAnsi="Arial" w:cs="Arial"/>
          <w:spacing w:val="1"/>
        </w:rPr>
        <w:t xml:space="preserve"> </w:t>
      </w:r>
      <w:r w:rsidRPr="004A1604">
        <w:rPr>
          <w:rFonts w:ascii="Arial" w:hAnsi="Arial" w:cs="Arial"/>
        </w:rPr>
        <w:t>do</w:t>
      </w:r>
      <w:r w:rsidRPr="004A1604">
        <w:rPr>
          <w:rFonts w:ascii="Arial" w:hAnsi="Arial" w:cs="Arial"/>
          <w:spacing w:val="-3"/>
        </w:rPr>
        <w:t xml:space="preserve"> </w:t>
      </w:r>
      <w:r w:rsidRPr="004A1604">
        <w:rPr>
          <w:rFonts w:ascii="Arial" w:hAnsi="Arial" w:cs="Arial"/>
        </w:rPr>
        <w:t>resultado</w:t>
      </w:r>
      <w:r w:rsidRPr="004A1604">
        <w:rPr>
          <w:rFonts w:ascii="Arial" w:hAnsi="Arial" w:cs="Arial"/>
          <w:spacing w:val="-2"/>
        </w:rPr>
        <w:t xml:space="preserve"> </w:t>
      </w:r>
      <w:r w:rsidRPr="004A1604">
        <w:rPr>
          <w:rFonts w:ascii="Arial" w:hAnsi="Arial" w:cs="Arial"/>
        </w:rPr>
        <w:t>do processo</w:t>
      </w:r>
      <w:r w:rsidRPr="004A1604">
        <w:rPr>
          <w:rFonts w:ascii="Arial" w:hAnsi="Arial" w:cs="Arial"/>
          <w:spacing w:val="-2"/>
        </w:rPr>
        <w:t xml:space="preserve"> </w:t>
      </w:r>
      <w:r w:rsidRPr="004A1604">
        <w:rPr>
          <w:rFonts w:ascii="Arial" w:hAnsi="Arial" w:cs="Arial"/>
        </w:rPr>
        <w:t>licitatório.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94"/>
        </w:tabs>
        <w:autoSpaceDE w:val="0"/>
        <w:autoSpaceDN w:val="0"/>
        <w:ind w:left="0"/>
        <w:contextualSpacing w:val="0"/>
        <w:jc w:val="both"/>
        <w:rPr>
          <w:rFonts w:ascii="Arial" w:hAnsi="Arial" w:cs="Arial"/>
        </w:rPr>
      </w:pPr>
      <w:r w:rsidRPr="004A1604">
        <w:rPr>
          <w:rFonts w:ascii="Arial" w:hAnsi="Arial" w:cs="Arial"/>
        </w:rPr>
        <w:t>21.5 Na contagem dos prazos estabelecidos neste Edital e seus Anexos</w:t>
      </w:r>
      <w:proofErr w:type="gramStart"/>
      <w:r w:rsidRPr="004A1604">
        <w:rPr>
          <w:rFonts w:ascii="Arial" w:hAnsi="Arial" w:cs="Arial"/>
        </w:rPr>
        <w:t>, excluir-se-á</w:t>
      </w:r>
      <w:proofErr w:type="gramEnd"/>
      <w:r w:rsidRPr="004A1604">
        <w:rPr>
          <w:rFonts w:ascii="Arial" w:hAnsi="Arial" w:cs="Arial"/>
        </w:rPr>
        <w:t xml:space="preserve"> o dia do início e</w:t>
      </w:r>
      <w:r w:rsidRPr="004A1604">
        <w:rPr>
          <w:rFonts w:ascii="Arial" w:hAnsi="Arial" w:cs="Arial"/>
          <w:spacing w:val="1"/>
        </w:rPr>
        <w:t xml:space="preserve"> </w:t>
      </w:r>
      <w:r w:rsidRPr="004A1604">
        <w:rPr>
          <w:rFonts w:ascii="Arial" w:hAnsi="Arial" w:cs="Arial"/>
        </w:rPr>
        <w:t>incluir-se-á</w:t>
      </w:r>
      <w:r w:rsidRPr="004A1604">
        <w:rPr>
          <w:rFonts w:ascii="Arial" w:hAnsi="Arial" w:cs="Arial"/>
          <w:spacing w:val="-3"/>
        </w:rPr>
        <w:t xml:space="preserve"> </w:t>
      </w:r>
      <w:r w:rsidRPr="004A1604">
        <w:rPr>
          <w:rFonts w:ascii="Arial" w:hAnsi="Arial" w:cs="Arial"/>
        </w:rPr>
        <w:t>o</w:t>
      </w:r>
      <w:r w:rsidRPr="004A1604">
        <w:rPr>
          <w:rFonts w:ascii="Arial" w:hAnsi="Arial" w:cs="Arial"/>
          <w:spacing w:val="-1"/>
        </w:rPr>
        <w:t xml:space="preserve"> </w:t>
      </w:r>
      <w:r w:rsidRPr="004A1604">
        <w:rPr>
          <w:rFonts w:ascii="Arial" w:hAnsi="Arial" w:cs="Arial"/>
        </w:rPr>
        <w:t>do</w:t>
      </w:r>
      <w:r w:rsidRPr="004A1604">
        <w:rPr>
          <w:rFonts w:ascii="Arial" w:hAnsi="Arial" w:cs="Arial"/>
          <w:spacing w:val="-3"/>
        </w:rPr>
        <w:t xml:space="preserve"> </w:t>
      </w:r>
      <w:r w:rsidRPr="004A1604">
        <w:rPr>
          <w:rFonts w:ascii="Arial" w:hAnsi="Arial" w:cs="Arial"/>
        </w:rPr>
        <w:t>vencimento.</w:t>
      </w:r>
      <w:r w:rsidRPr="004A1604">
        <w:rPr>
          <w:rFonts w:ascii="Arial" w:hAnsi="Arial" w:cs="Arial"/>
          <w:spacing w:val="-1"/>
        </w:rPr>
        <w:t xml:space="preserve"> </w:t>
      </w:r>
      <w:r w:rsidRPr="004A1604">
        <w:rPr>
          <w:rFonts w:ascii="Arial" w:hAnsi="Arial" w:cs="Arial"/>
        </w:rPr>
        <w:t>Só</w:t>
      </w:r>
      <w:r w:rsidRPr="004A1604">
        <w:rPr>
          <w:rFonts w:ascii="Arial" w:hAnsi="Arial" w:cs="Arial"/>
          <w:spacing w:val="-3"/>
        </w:rPr>
        <w:t xml:space="preserve"> </w:t>
      </w:r>
      <w:r w:rsidRPr="004A1604">
        <w:rPr>
          <w:rFonts w:ascii="Arial" w:hAnsi="Arial" w:cs="Arial"/>
        </w:rPr>
        <w:t>se</w:t>
      </w:r>
      <w:r w:rsidRPr="004A1604">
        <w:rPr>
          <w:rFonts w:ascii="Arial" w:hAnsi="Arial" w:cs="Arial"/>
          <w:spacing w:val="-3"/>
        </w:rPr>
        <w:t xml:space="preserve"> </w:t>
      </w:r>
      <w:r w:rsidRPr="004A1604">
        <w:rPr>
          <w:rFonts w:ascii="Arial" w:hAnsi="Arial" w:cs="Arial"/>
        </w:rPr>
        <w:t>iniciam</w:t>
      </w:r>
      <w:r w:rsidRPr="004A1604">
        <w:rPr>
          <w:rFonts w:ascii="Arial" w:hAnsi="Arial" w:cs="Arial"/>
          <w:spacing w:val="-1"/>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vencem</w:t>
      </w:r>
      <w:r w:rsidRPr="004A1604">
        <w:rPr>
          <w:rFonts w:ascii="Arial" w:hAnsi="Arial" w:cs="Arial"/>
          <w:spacing w:val="-2"/>
        </w:rPr>
        <w:t xml:space="preserve"> </w:t>
      </w:r>
      <w:r w:rsidRPr="004A1604">
        <w:rPr>
          <w:rFonts w:ascii="Arial" w:hAnsi="Arial" w:cs="Arial"/>
        </w:rPr>
        <w:t>os</w:t>
      </w:r>
      <w:r w:rsidRPr="004A1604">
        <w:rPr>
          <w:rFonts w:ascii="Arial" w:hAnsi="Arial" w:cs="Arial"/>
          <w:spacing w:val="-1"/>
        </w:rPr>
        <w:t xml:space="preserve"> </w:t>
      </w:r>
      <w:r w:rsidRPr="004A1604">
        <w:rPr>
          <w:rFonts w:ascii="Arial" w:hAnsi="Arial" w:cs="Arial"/>
        </w:rPr>
        <w:t>prazos</w:t>
      </w:r>
      <w:r w:rsidRPr="004A1604">
        <w:rPr>
          <w:rFonts w:ascii="Arial" w:hAnsi="Arial" w:cs="Arial"/>
          <w:spacing w:val="-2"/>
        </w:rPr>
        <w:t xml:space="preserve"> </w:t>
      </w:r>
      <w:r w:rsidRPr="004A1604">
        <w:rPr>
          <w:rFonts w:ascii="Arial" w:hAnsi="Arial" w:cs="Arial"/>
        </w:rPr>
        <w:t>em</w:t>
      </w:r>
      <w:r w:rsidRPr="004A1604">
        <w:rPr>
          <w:rFonts w:ascii="Arial" w:hAnsi="Arial" w:cs="Arial"/>
          <w:spacing w:val="-2"/>
        </w:rPr>
        <w:t xml:space="preserve"> </w:t>
      </w:r>
      <w:r w:rsidRPr="004A1604">
        <w:rPr>
          <w:rFonts w:ascii="Arial" w:hAnsi="Arial" w:cs="Arial"/>
        </w:rPr>
        <w:t>dias</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expediente</w:t>
      </w:r>
      <w:r w:rsidRPr="004A1604">
        <w:rPr>
          <w:rFonts w:ascii="Arial" w:hAnsi="Arial" w:cs="Arial"/>
          <w:spacing w:val="-2"/>
        </w:rPr>
        <w:t xml:space="preserve"> </w:t>
      </w:r>
      <w:r w:rsidRPr="004A1604">
        <w:rPr>
          <w:rFonts w:ascii="Arial" w:hAnsi="Arial" w:cs="Arial"/>
        </w:rPr>
        <w:t>na</w:t>
      </w:r>
      <w:r w:rsidRPr="004A1604">
        <w:rPr>
          <w:rFonts w:ascii="Arial" w:hAnsi="Arial" w:cs="Arial"/>
          <w:spacing w:val="-1"/>
        </w:rPr>
        <w:t xml:space="preserve"> </w:t>
      </w:r>
      <w:r w:rsidRPr="004A1604">
        <w:rPr>
          <w:rFonts w:ascii="Arial" w:hAnsi="Arial" w:cs="Arial"/>
        </w:rPr>
        <w:t>Administração.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PargrafodaLista"/>
        <w:widowControl w:val="0"/>
        <w:tabs>
          <w:tab w:val="left" w:pos="594"/>
        </w:tabs>
        <w:autoSpaceDE w:val="0"/>
        <w:autoSpaceDN w:val="0"/>
        <w:ind w:left="0"/>
        <w:contextualSpacing w:val="0"/>
        <w:jc w:val="both"/>
        <w:rPr>
          <w:rFonts w:ascii="Arial" w:hAnsi="Arial" w:cs="Arial"/>
        </w:rPr>
      </w:pPr>
      <w:r w:rsidRPr="004A1604">
        <w:rPr>
          <w:rFonts w:ascii="Arial" w:hAnsi="Arial" w:cs="Arial"/>
        </w:rPr>
        <w:t>21.6. O desatendimento de exigências formais não essenciais não importará o afastamento do licitante,</w:t>
      </w:r>
      <w:r w:rsidRPr="004A1604">
        <w:rPr>
          <w:rFonts w:ascii="Arial" w:hAnsi="Arial" w:cs="Arial"/>
          <w:spacing w:val="1"/>
        </w:rPr>
        <w:t xml:space="preserve"> </w:t>
      </w:r>
      <w:r w:rsidRPr="004A1604">
        <w:rPr>
          <w:rFonts w:ascii="Arial" w:hAnsi="Arial" w:cs="Arial"/>
        </w:rPr>
        <w:t>desde</w:t>
      </w:r>
      <w:r w:rsidRPr="004A1604">
        <w:rPr>
          <w:rFonts w:ascii="Arial" w:hAnsi="Arial" w:cs="Arial"/>
          <w:spacing w:val="1"/>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seja</w:t>
      </w:r>
      <w:r w:rsidRPr="004A1604">
        <w:rPr>
          <w:rFonts w:ascii="Arial" w:hAnsi="Arial" w:cs="Arial"/>
          <w:spacing w:val="1"/>
        </w:rPr>
        <w:t xml:space="preserve"> </w:t>
      </w:r>
      <w:r w:rsidRPr="004A1604">
        <w:rPr>
          <w:rFonts w:ascii="Arial" w:hAnsi="Arial" w:cs="Arial"/>
        </w:rPr>
        <w:t>possível</w:t>
      </w:r>
      <w:r w:rsidRPr="004A1604">
        <w:rPr>
          <w:rFonts w:ascii="Arial" w:hAnsi="Arial" w:cs="Arial"/>
          <w:spacing w:val="1"/>
        </w:rPr>
        <w:t xml:space="preserve"> </w:t>
      </w:r>
      <w:r w:rsidRPr="004A1604">
        <w:rPr>
          <w:rFonts w:ascii="Arial" w:hAnsi="Arial" w:cs="Arial"/>
        </w:rPr>
        <w:t xml:space="preserve">o aproveitamento do ato, </w:t>
      </w:r>
      <w:proofErr w:type="gramStart"/>
      <w:r w:rsidRPr="004A1604">
        <w:rPr>
          <w:rFonts w:ascii="Arial" w:hAnsi="Arial" w:cs="Arial"/>
        </w:rPr>
        <w:t>observados</w:t>
      </w:r>
      <w:proofErr w:type="gramEnd"/>
      <w:r w:rsidRPr="004A1604">
        <w:rPr>
          <w:rFonts w:ascii="Arial" w:hAnsi="Arial" w:cs="Arial"/>
          <w:spacing w:val="1"/>
        </w:rPr>
        <w:t xml:space="preserve"> </w:t>
      </w:r>
      <w:r w:rsidRPr="004A1604">
        <w:rPr>
          <w:rFonts w:ascii="Arial" w:hAnsi="Arial" w:cs="Arial"/>
        </w:rPr>
        <w:t>os</w:t>
      </w:r>
      <w:r w:rsidRPr="004A1604">
        <w:rPr>
          <w:rFonts w:ascii="Arial" w:hAnsi="Arial" w:cs="Arial"/>
          <w:spacing w:val="1"/>
        </w:rPr>
        <w:t xml:space="preserve"> </w:t>
      </w:r>
      <w:r w:rsidRPr="004A1604">
        <w:rPr>
          <w:rFonts w:ascii="Arial" w:hAnsi="Arial" w:cs="Arial"/>
        </w:rPr>
        <w:t>princípios</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isonomia</w:t>
      </w:r>
      <w:r w:rsidRPr="004A1604">
        <w:rPr>
          <w:rFonts w:ascii="Arial" w:hAnsi="Arial" w:cs="Arial"/>
          <w:spacing w:val="1"/>
        </w:rPr>
        <w:t xml:space="preserve"> </w:t>
      </w:r>
      <w:r w:rsidRPr="004A1604">
        <w:rPr>
          <w:rFonts w:ascii="Arial" w:hAnsi="Arial" w:cs="Arial"/>
        </w:rPr>
        <w:t>e</w:t>
      </w:r>
      <w:r w:rsidRPr="004A1604">
        <w:rPr>
          <w:rFonts w:ascii="Arial" w:hAnsi="Arial" w:cs="Arial"/>
          <w:spacing w:val="55"/>
        </w:rPr>
        <w:t xml:space="preserve"> </w:t>
      </w:r>
      <w:r w:rsidRPr="004A1604">
        <w:rPr>
          <w:rFonts w:ascii="Arial" w:hAnsi="Arial" w:cs="Arial"/>
        </w:rPr>
        <w:t>do interesse</w:t>
      </w:r>
      <w:r w:rsidRPr="004A1604">
        <w:rPr>
          <w:rFonts w:ascii="Arial" w:hAnsi="Arial" w:cs="Arial"/>
          <w:spacing w:val="1"/>
        </w:rPr>
        <w:t xml:space="preserve"> </w:t>
      </w:r>
      <w:r w:rsidRPr="004A1604">
        <w:rPr>
          <w:rFonts w:ascii="Arial" w:hAnsi="Arial" w:cs="Arial"/>
        </w:rPr>
        <w:t>público.</w:t>
      </w:r>
    </w:p>
    <w:p w:rsidR="003562AB" w:rsidRPr="004A1604" w:rsidRDefault="003562AB" w:rsidP="00EF3135">
      <w:pPr>
        <w:pStyle w:val="Corpodetexto"/>
        <w:spacing w:before="0" w:beforeAutospacing="0" w:after="0" w:afterAutospacing="0"/>
        <w:rPr>
          <w:rFonts w:ascii="Arial" w:hAnsi="Arial" w:cs="Arial"/>
        </w:rPr>
      </w:pPr>
    </w:p>
    <w:p w:rsidR="003562AB" w:rsidRPr="004A1604" w:rsidRDefault="003562AB" w:rsidP="00EF3135">
      <w:pPr>
        <w:pStyle w:val="Corpodetexto"/>
        <w:spacing w:before="0" w:beforeAutospacing="0" w:after="0" w:afterAutospacing="0"/>
        <w:rPr>
          <w:rFonts w:ascii="Arial" w:hAnsi="Arial" w:cs="Arial"/>
        </w:rPr>
      </w:pPr>
      <w:r w:rsidRPr="004A1604">
        <w:rPr>
          <w:rFonts w:ascii="Arial" w:hAnsi="Arial" w:cs="Arial"/>
        </w:rPr>
        <w:t>21.7. Os casos omissos serão regidos pela legislação vigente e aplicável.</w:t>
      </w:r>
    </w:p>
    <w:p w:rsidR="008A661F" w:rsidRPr="004A1604" w:rsidRDefault="008A661F" w:rsidP="00EF3135">
      <w:pPr>
        <w:pStyle w:val="Corpodetexto"/>
        <w:spacing w:before="0" w:beforeAutospacing="0" w:after="0" w:afterAutospacing="0"/>
        <w:rPr>
          <w:rFonts w:ascii="Arial" w:hAnsi="Arial" w:cs="Arial"/>
        </w:rPr>
      </w:pPr>
    </w:p>
    <w:p w:rsidR="008A661F" w:rsidRPr="004A1604" w:rsidRDefault="008A661F" w:rsidP="00EF3135">
      <w:pPr>
        <w:pStyle w:val="Corpodetexto"/>
        <w:spacing w:before="0" w:beforeAutospacing="0" w:after="0" w:afterAutospacing="0"/>
        <w:jc w:val="right"/>
        <w:rPr>
          <w:rFonts w:ascii="Arial" w:hAnsi="Arial" w:cs="Arial"/>
        </w:rPr>
      </w:pPr>
      <w:proofErr w:type="spellStart"/>
      <w:r w:rsidRPr="004A1604">
        <w:rPr>
          <w:rFonts w:ascii="Arial" w:hAnsi="Arial" w:cs="Arial"/>
        </w:rPr>
        <w:t>Sengés</w:t>
      </w:r>
      <w:proofErr w:type="spellEnd"/>
      <w:r w:rsidRPr="004A1604">
        <w:rPr>
          <w:rFonts w:ascii="Arial" w:hAnsi="Arial" w:cs="Arial"/>
        </w:rPr>
        <w:t>,</w:t>
      </w:r>
      <w:r w:rsidRPr="004A1604">
        <w:rPr>
          <w:rFonts w:ascii="Arial" w:hAnsi="Arial" w:cs="Arial"/>
          <w:spacing w:val="-2"/>
        </w:rPr>
        <w:t xml:space="preserve"> </w:t>
      </w:r>
      <w:r w:rsidR="00EF3135" w:rsidRPr="004A1604">
        <w:rPr>
          <w:rFonts w:ascii="Arial" w:hAnsi="Arial" w:cs="Arial"/>
          <w:spacing w:val="-2"/>
        </w:rPr>
        <w:t>11</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008D1F6B" w:rsidRPr="004A1604">
        <w:rPr>
          <w:rFonts w:ascii="Arial" w:hAnsi="Arial" w:cs="Arial"/>
          <w:spacing w:val="-2"/>
        </w:rPr>
        <w:t>fevereiro</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202</w:t>
      </w:r>
      <w:r w:rsidR="008D1F6B" w:rsidRPr="004A1604">
        <w:rPr>
          <w:rFonts w:ascii="Arial" w:hAnsi="Arial" w:cs="Arial"/>
        </w:rPr>
        <w:t>5</w:t>
      </w:r>
      <w:r w:rsidRPr="004A1604">
        <w:rPr>
          <w:rFonts w:ascii="Arial" w:hAnsi="Arial" w:cs="Arial"/>
        </w:rPr>
        <w:t>.</w:t>
      </w:r>
    </w:p>
    <w:p w:rsidR="008A661F" w:rsidRPr="004A1604" w:rsidRDefault="008A661F" w:rsidP="00EF3135">
      <w:pPr>
        <w:pStyle w:val="Corpodetexto"/>
        <w:spacing w:before="0" w:beforeAutospacing="0" w:after="0" w:afterAutospacing="0"/>
        <w:jc w:val="right"/>
        <w:rPr>
          <w:rFonts w:ascii="Arial" w:hAnsi="Arial" w:cs="Arial"/>
        </w:rPr>
      </w:pPr>
    </w:p>
    <w:p w:rsidR="008A661F" w:rsidRPr="004A1604" w:rsidRDefault="008A661F" w:rsidP="00EF3135">
      <w:pPr>
        <w:pStyle w:val="Corpodetexto"/>
        <w:spacing w:before="0" w:beforeAutospacing="0" w:after="0" w:afterAutospacing="0"/>
        <w:jc w:val="right"/>
        <w:rPr>
          <w:rFonts w:ascii="Arial" w:hAnsi="Arial" w:cs="Arial"/>
        </w:rPr>
      </w:pPr>
    </w:p>
    <w:p w:rsidR="008A661F" w:rsidRPr="004A1604" w:rsidRDefault="008A661F" w:rsidP="00EF3135">
      <w:pPr>
        <w:pStyle w:val="Corpodetexto"/>
        <w:spacing w:before="0" w:beforeAutospacing="0" w:after="0" w:afterAutospacing="0"/>
        <w:rPr>
          <w:rFonts w:ascii="Arial" w:hAnsi="Arial" w:cs="Arial"/>
        </w:rPr>
      </w:pPr>
    </w:p>
    <w:p w:rsidR="008A661F" w:rsidRPr="004A1604" w:rsidRDefault="008A661F" w:rsidP="00EF3135">
      <w:pPr>
        <w:pStyle w:val="Corpodetexto"/>
        <w:spacing w:before="0" w:beforeAutospacing="0" w:after="0" w:afterAutospacing="0"/>
        <w:rPr>
          <w:rFonts w:ascii="Arial" w:hAnsi="Arial" w:cs="Arial"/>
        </w:rPr>
      </w:pPr>
    </w:p>
    <w:p w:rsidR="008A661F" w:rsidRPr="004A1604" w:rsidRDefault="008D1F6B" w:rsidP="00EF3135">
      <w:pPr>
        <w:pStyle w:val="Ttulo11"/>
        <w:ind w:left="0"/>
        <w:jc w:val="center"/>
        <w:rPr>
          <w:rFonts w:ascii="Arial" w:hAnsi="Arial" w:cs="Arial"/>
          <w:b w:val="0"/>
          <w:sz w:val="24"/>
          <w:szCs w:val="24"/>
        </w:rPr>
      </w:pPr>
      <w:r w:rsidRPr="004A1604">
        <w:rPr>
          <w:rFonts w:ascii="Arial" w:hAnsi="Arial" w:cs="Arial"/>
          <w:b w:val="0"/>
          <w:sz w:val="24"/>
          <w:szCs w:val="24"/>
        </w:rPr>
        <w:t>Gerson Nunes</w:t>
      </w:r>
    </w:p>
    <w:p w:rsidR="008A661F" w:rsidRPr="004A1604" w:rsidRDefault="008A661F" w:rsidP="00EF3135">
      <w:pPr>
        <w:pStyle w:val="Corpodetexto"/>
        <w:spacing w:before="0" w:beforeAutospacing="0" w:after="0" w:afterAutospacing="0"/>
        <w:jc w:val="center"/>
        <w:rPr>
          <w:rFonts w:ascii="Arial" w:hAnsi="Arial" w:cs="Arial"/>
        </w:rPr>
      </w:pPr>
      <w:r w:rsidRPr="004A1604">
        <w:rPr>
          <w:rFonts w:ascii="Arial" w:hAnsi="Arial" w:cs="Arial"/>
        </w:rPr>
        <w:t>Prefeito Municipal</w:t>
      </w:r>
    </w:p>
    <w:p w:rsidR="00FD10C8" w:rsidRPr="004A1604" w:rsidRDefault="00FD10C8" w:rsidP="00EF3135">
      <w:pPr>
        <w:rPr>
          <w:rFonts w:ascii="Arial" w:hAnsi="Arial" w:cs="Arial"/>
        </w:rPr>
      </w:pPr>
    </w:p>
    <w:p w:rsidR="00C73C76" w:rsidRPr="004A1604" w:rsidRDefault="00C73C76" w:rsidP="00EF3135">
      <w:pPr>
        <w:rPr>
          <w:rFonts w:ascii="Arial" w:hAnsi="Arial" w:cs="Arial"/>
        </w:rPr>
      </w:pPr>
    </w:p>
    <w:p w:rsidR="00EF3135" w:rsidRPr="004A1604" w:rsidRDefault="00EF3135" w:rsidP="00EF3135">
      <w:pPr>
        <w:rPr>
          <w:rFonts w:ascii="Arial" w:hAnsi="Arial" w:cs="Arial"/>
        </w:rPr>
      </w:pPr>
      <w:r w:rsidRPr="004A1604">
        <w:rPr>
          <w:rFonts w:ascii="Arial" w:hAnsi="Arial" w:cs="Arial"/>
        </w:rPr>
        <w:br w:type="page"/>
      </w:r>
    </w:p>
    <w:p w:rsidR="00D92D94" w:rsidRPr="004A1604" w:rsidRDefault="00D92D94" w:rsidP="00EF3135">
      <w:pPr>
        <w:jc w:val="center"/>
        <w:rPr>
          <w:rFonts w:ascii="Arial" w:hAnsi="Arial" w:cs="Arial"/>
        </w:rPr>
      </w:pPr>
      <w:r w:rsidRPr="004A1604">
        <w:rPr>
          <w:rFonts w:ascii="Arial" w:hAnsi="Arial" w:cs="Arial"/>
        </w:rPr>
        <w:lastRenderedPageBreak/>
        <w:t>ANEXO I – TERMO DE REFERENCIA</w:t>
      </w:r>
    </w:p>
    <w:p w:rsidR="00FD10C8" w:rsidRPr="004A1604" w:rsidRDefault="00FD10C8" w:rsidP="00EF3135">
      <w:pPr>
        <w:rPr>
          <w:rFonts w:ascii="Arial" w:hAnsi="Arial" w:cs="Arial"/>
        </w:rPr>
      </w:pPr>
    </w:p>
    <w:p w:rsidR="0043508D" w:rsidRPr="004A1604" w:rsidRDefault="0043508D" w:rsidP="00EF3135">
      <w:pPr>
        <w:pStyle w:val="PargrafodaLista"/>
        <w:widowControl w:val="0"/>
        <w:numPr>
          <w:ilvl w:val="0"/>
          <w:numId w:val="43"/>
        </w:numPr>
        <w:shd w:val="clear" w:color="auto" w:fill="B8CCE4" w:themeFill="accent1" w:themeFillTint="66"/>
        <w:tabs>
          <w:tab w:val="left" w:pos="595"/>
        </w:tabs>
        <w:autoSpaceDE w:val="0"/>
        <w:autoSpaceDN w:val="0"/>
        <w:ind w:left="0" w:firstLine="0"/>
        <w:contextualSpacing w:val="0"/>
        <w:jc w:val="both"/>
        <w:rPr>
          <w:rFonts w:ascii="Arial" w:hAnsi="Arial" w:cs="Arial"/>
          <w:b/>
        </w:rPr>
      </w:pPr>
      <w:r w:rsidRPr="004A1604">
        <w:rPr>
          <w:rFonts w:ascii="Arial" w:hAnsi="Arial" w:cs="Arial"/>
          <w:b/>
        </w:rPr>
        <w:t xml:space="preserve"> CONDIÇÕES</w:t>
      </w:r>
      <w:r w:rsidRPr="004A1604">
        <w:rPr>
          <w:rFonts w:ascii="Arial" w:hAnsi="Arial" w:cs="Arial"/>
          <w:b/>
          <w:spacing w:val="-4"/>
        </w:rPr>
        <w:t xml:space="preserve"> </w:t>
      </w:r>
      <w:r w:rsidRPr="004A1604">
        <w:rPr>
          <w:rFonts w:ascii="Arial" w:hAnsi="Arial" w:cs="Arial"/>
          <w:b/>
        </w:rPr>
        <w:t>GERAIS</w:t>
      </w:r>
      <w:r w:rsidRPr="004A1604">
        <w:rPr>
          <w:rFonts w:ascii="Arial" w:hAnsi="Arial" w:cs="Arial"/>
          <w:b/>
          <w:spacing w:val="-1"/>
        </w:rPr>
        <w:t xml:space="preserve"> </w:t>
      </w:r>
      <w:r w:rsidRPr="004A1604">
        <w:rPr>
          <w:rFonts w:ascii="Arial" w:hAnsi="Arial" w:cs="Arial"/>
          <w:b/>
        </w:rPr>
        <w:t>DA</w:t>
      </w:r>
      <w:r w:rsidRPr="004A1604">
        <w:rPr>
          <w:rFonts w:ascii="Arial" w:hAnsi="Arial" w:cs="Arial"/>
          <w:b/>
          <w:spacing w:val="-5"/>
        </w:rPr>
        <w:t xml:space="preserve"> </w:t>
      </w:r>
      <w:r w:rsidRPr="004A1604">
        <w:rPr>
          <w:rFonts w:ascii="Arial" w:hAnsi="Arial" w:cs="Arial"/>
          <w:b/>
        </w:rPr>
        <w:t>CONTRATAÇÃO</w:t>
      </w:r>
    </w:p>
    <w:p w:rsidR="00DA6719" w:rsidRPr="004A1604" w:rsidRDefault="00DA6719" w:rsidP="00EF3135">
      <w:pPr>
        <w:pStyle w:val="Corpodetexto"/>
        <w:tabs>
          <w:tab w:val="left" w:pos="3030"/>
        </w:tabs>
        <w:spacing w:before="0" w:beforeAutospacing="0" w:after="0" w:afterAutospacing="0"/>
        <w:rPr>
          <w:rFonts w:ascii="Arial" w:hAnsi="Arial" w:cs="Arial"/>
          <w:b/>
        </w:rPr>
      </w:pPr>
      <w:r w:rsidRPr="004A1604">
        <w:rPr>
          <w:rFonts w:ascii="Arial" w:hAnsi="Arial" w:cs="Arial"/>
          <w:b/>
        </w:rPr>
        <w:tab/>
      </w:r>
    </w:p>
    <w:p w:rsidR="00DA6719" w:rsidRPr="004A1604" w:rsidRDefault="0043508D" w:rsidP="00B722A2">
      <w:pPr>
        <w:pStyle w:val="Corpodetexto"/>
        <w:spacing w:before="0" w:beforeAutospacing="0" w:after="0" w:afterAutospacing="0"/>
        <w:jc w:val="both"/>
        <w:rPr>
          <w:rFonts w:ascii="Arial" w:hAnsi="Arial" w:cs="Arial"/>
        </w:rPr>
      </w:pPr>
      <w:r w:rsidRPr="004A1604">
        <w:rPr>
          <w:rFonts w:ascii="Arial" w:hAnsi="Arial" w:cs="Arial"/>
        </w:rPr>
        <w:t xml:space="preserve">1.1 </w:t>
      </w:r>
      <w:r w:rsidR="00FD10C8" w:rsidRPr="004A1604">
        <w:rPr>
          <w:rFonts w:ascii="Arial" w:hAnsi="Arial" w:cs="Arial"/>
        </w:rPr>
        <w:t>O objeto da presente licitação é a Compra ovos de chocolate, conforme condições, quantidades e exigências estabelecidas</w:t>
      </w:r>
      <w:r w:rsidR="00FD10C8" w:rsidRPr="004A1604">
        <w:rPr>
          <w:rFonts w:ascii="Arial" w:hAnsi="Arial" w:cs="Arial"/>
          <w:spacing w:val="-52"/>
        </w:rPr>
        <w:t xml:space="preserve"> </w:t>
      </w:r>
      <w:r w:rsidR="00FD10C8" w:rsidRPr="004A1604">
        <w:rPr>
          <w:rFonts w:ascii="Arial" w:hAnsi="Arial" w:cs="Arial"/>
        </w:rPr>
        <w:t>neste</w:t>
      </w:r>
      <w:r w:rsidR="00FD10C8" w:rsidRPr="004A1604">
        <w:rPr>
          <w:rFonts w:ascii="Arial" w:hAnsi="Arial" w:cs="Arial"/>
          <w:spacing w:val="-3"/>
        </w:rPr>
        <w:t xml:space="preserve"> </w:t>
      </w:r>
      <w:r w:rsidR="00FD10C8" w:rsidRPr="004A1604">
        <w:rPr>
          <w:rFonts w:ascii="Arial" w:hAnsi="Arial" w:cs="Arial"/>
        </w:rPr>
        <w:t>Edital</w:t>
      </w:r>
      <w:r w:rsidR="00FD10C8" w:rsidRPr="004A1604">
        <w:rPr>
          <w:rFonts w:ascii="Arial" w:hAnsi="Arial" w:cs="Arial"/>
          <w:spacing w:val="-1"/>
        </w:rPr>
        <w:t xml:space="preserve"> </w:t>
      </w:r>
      <w:r w:rsidR="00FD10C8" w:rsidRPr="004A1604">
        <w:rPr>
          <w:rFonts w:ascii="Arial" w:hAnsi="Arial" w:cs="Arial"/>
        </w:rPr>
        <w:t>e</w:t>
      </w:r>
      <w:r w:rsidR="00FD10C8" w:rsidRPr="004A1604">
        <w:rPr>
          <w:rFonts w:ascii="Arial" w:hAnsi="Arial" w:cs="Arial"/>
          <w:spacing w:val="-1"/>
        </w:rPr>
        <w:t xml:space="preserve"> </w:t>
      </w:r>
      <w:r w:rsidR="00FD10C8" w:rsidRPr="004A1604">
        <w:rPr>
          <w:rFonts w:ascii="Arial" w:hAnsi="Arial" w:cs="Arial"/>
        </w:rPr>
        <w:t>seus</w:t>
      </w:r>
      <w:r w:rsidR="00FD10C8" w:rsidRPr="004A1604">
        <w:rPr>
          <w:rFonts w:ascii="Arial" w:hAnsi="Arial" w:cs="Arial"/>
          <w:spacing w:val="-1"/>
        </w:rPr>
        <w:t xml:space="preserve"> </w:t>
      </w:r>
      <w:r w:rsidR="00FD10C8" w:rsidRPr="004A1604">
        <w:rPr>
          <w:rFonts w:ascii="Arial" w:hAnsi="Arial" w:cs="Arial"/>
        </w:rPr>
        <w:t>anexos</w:t>
      </w:r>
      <w:r w:rsidR="00DA6719" w:rsidRPr="004A1604">
        <w:rPr>
          <w:rFonts w:ascii="Arial" w:hAnsi="Arial" w:cs="Arial"/>
        </w:rPr>
        <w:t>,</w:t>
      </w:r>
      <w:r w:rsidR="00FD10C8" w:rsidRPr="004A1604">
        <w:rPr>
          <w:rFonts w:ascii="Arial" w:hAnsi="Arial" w:cs="Arial"/>
        </w:rPr>
        <w:t xml:space="preserve"> e</w:t>
      </w:r>
      <w:r w:rsidR="00DA6719" w:rsidRPr="004A1604">
        <w:rPr>
          <w:rFonts w:ascii="Arial" w:hAnsi="Arial" w:cs="Arial"/>
        </w:rPr>
        <w:t xml:space="preserve"> conforme especificações contidas abaixo.</w:t>
      </w:r>
    </w:p>
    <w:tbl>
      <w:tblPr>
        <w:tblW w:w="5166" w:type="pct"/>
        <w:tblInd w:w="15" w:type="dxa"/>
        <w:tblLayout w:type="fixed"/>
        <w:tblCellMar>
          <w:top w:w="15" w:type="dxa"/>
          <w:left w:w="15" w:type="dxa"/>
          <w:bottom w:w="15" w:type="dxa"/>
          <w:right w:w="15" w:type="dxa"/>
        </w:tblCellMar>
        <w:tblLook w:val="0000"/>
      </w:tblPr>
      <w:tblGrid>
        <w:gridCol w:w="713"/>
        <w:gridCol w:w="1070"/>
        <w:gridCol w:w="5058"/>
        <w:gridCol w:w="715"/>
        <w:gridCol w:w="893"/>
        <w:gridCol w:w="893"/>
        <w:gridCol w:w="907"/>
      </w:tblGrid>
      <w:tr w:rsidR="008C2C7C" w:rsidRPr="004A1604" w:rsidTr="004A1604">
        <w:tc>
          <w:tcPr>
            <w:tcW w:w="9982" w:type="dxa"/>
            <w:gridSpan w:val="7"/>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Lote: 1 - Lote 001 AMPLA CONCORRÊNCIA</w:t>
            </w:r>
          </w:p>
        </w:tc>
      </w:tr>
      <w:tr w:rsidR="008C2C7C" w:rsidRPr="004A1604" w:rsidTr="004A1604">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Item</w:t>
            </w:r>
          </w:p>
        </w:tc>
        <w:tc>
          <w:tcPr>
            <w:tcW w:w="1042"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Código do produto/serviço</w:t>
            </w:r>
          </w:p>
        </w:tc>
        <w:tc>
          <w:tcPr>
            <w:tcW w:w="4926"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Nome do produto/serviço</w:t>
            </w:r>
          </w:p>
        </w:tc>
        <w:tc>
          <w:tcPr>
            <w:tcW w:w="696"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Preço máximo</w:t>
            </w:r>
          </w:p>
        </w:tc>
        <w:tc>
          <w:tcPr>
            <w:tcW w:w="883"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Preço máximo total</w:t>
            </w:r>
          </w:p>
        </w:tc>
      </w:tr>
      <w:tr w:rsidR="008C2C7C" w:rsidRPr="004A1604" w:rsidTr="004A1604">
        <w:tc>
          <w:tcPr>
            <w:tcW w:w="695"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roofErr w:type="gramStart"/>
            <w:r w:rsidRPr="004A1604">
              <w:rPr>
                <w:sz w:val="16"/>
                <w:szCs w:val="16"/>
              </w:rPr>
              <w:t>1</w:t>
            </w:r>
            <w:proofErr w:type="gramEnd"/>
          </w:p>
        </w:tc>
        <w:tc>
          <w:tcPr>
            <w:tcW w:w="1042"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12059</w:t>
            </w:r>
          </w:p>
        </w:tc>
        <w:tc>
          <w:tcPr>
            <w:tcW w:w="4926" w:type="dxa"/>
            <w:tcBorders>
              <w:top w:val="single" w:sz="6" w:space="0" w:color="000000"/>
              <w:left w:val="single" w:sz="6" w:space="0" w:color="000000"/>
              <w:bottom w:val="single" w:sz="6" w:space="0" w:color="000000"/>
              <w:right w:val="single" w:sz="6" w:space="0" w:color="000000"/>
            </w:tcBorders>
          </w:tcPr>
          <w:p w:rsidR="008C2C7C" w:rsidRPr="004A1604" w:rsidRDefault="008C2C7C" w:rsidP="008C2C7C">
            <w:pPr>
              <w:pStyle w:val="ParagraphStyle"/>
              <w:ind w:right="163"/>
              <w:jc w:val="both"/>
              <w:rPr>
                <w:sz w:val="16"/>
                <w:szCs w:val="16"/>
              </w:rPr>
            </w:pPr>
            <w:r w:rsidRPr="004A1604">
              <w:rPr>
                <w:sz w:val="16"/>
                <w:szCs w:val="16"/>
              </w:rPr>
              <w:t>OVO DE PÁSCOA DE CHOCOLATE AO LEITE COM CROCANTE - EMBALAGEM DE 300G</w:t>
            </w:r>
            <w:proofErr w:type="gramStart"/>
            <w:r w:rsidRPr="004A1604">
              <w:rPr>
                <w:sz w:val="16"/>
                <w:szCs w:val="16"/>
              </w:rPr>
              <w:t xml:space="preserve">  </w:t>
            </w:r>
            <w:proofErr w:type="gramEnd"/>
            <w:r w:rsidRPr="004A1604">
              <w:rPr>
                <w:sz w:val="16"/>
                <w:szCs w:val="16"/>
              </w:rPr>
              <w:t xml:space="preserve">OVO DE PÁSCOA DE CHOCOLATE AO LEITE COM CROCANTE - Embalagem de 300g acompanhado de mini ovos de chocolate ao leite com crocante em seu interior.  Os ovos e mini ovos devem ser preparados com chocolate ao leite de alta qualidade, combinado com pedacinhos </w:t>
            </w:r>
            <w:proofErr w:type="gramStart"/>
            <w:r w:rsidRPr="004A1604">
              <w:rPr>
                <w:sz w:val="16"/>
                <w:szCs w:val="16"/>
              </w:rPr>
              <w:t>finos de açúcar crocante e castanha de caju, garantindo uma textura leve e crocante ao ser mordido</w:t>
            </w:r>
            <w:proofErr w:type="gramEnd"/>
            <w:r w:rsidRPr="004A1604">
              <w:rPr>
                <w:sz w:val="16"/>
                <w:szCs w:val="16"/>
              </w:rPr>
              <w:t xml:space="preserve">.   A embalagem deve ser de material seguro e atóxico para alimentos, devidamente lacrada para proteção e conservação do produto com película metálica e lacre inviolável, garantindo a integridade e o frescor do produto. Ingredientes: açúcar, massa de cacau, manteiga de cacau, permeado de soro de leite em pó, gordura vegetal, soro de leite em pó, glicose, leite em pó integral, mel, açúcar invertido, gordura de manteiga desidratada, </w:t>
            </w:r>
            <w:proofErr w:type="spellStart"/>
            <w:r w:rsidRPr="004A1604">
              <w:rPr>
                <w:sz w:val="16"/>
                <w:szCs w:val="16"/>
              </w:rPr>
              <w:t>castanha-de-caju</w:t>
            </w:r>
            <w:proofErr w:type="spellEnd"/>
            <w:r w:rsidRPr="004A1604">
              <w:rPr>
                <w:sz w:val="16"/>
                <w:szCs w:val="16"/>
              </w:rPr>
              <w:t xml:space="preserve">, emulsificantes (lecitina de soja e </w:t>
            </w:r>
            <w:proofErr w:type="spellStart"/>
            <w:r w:rsidRPr="004A1604">
              <w:rPr>
                <w:sz w:val="16"/>
                <w:szCs w:val="16"/>
              </w:rPr>
              <w:t>poliglicerol</w:t>
            </w:r>
            <w:proofErr w:type="spellEnd"/>
            <w:r w:rsidRPr="004A1604">
              <w:rPr>
                <w:sz w:val="16"/>
                <w:szCs w:val="16"/>
              </w:rPr>
              <w:t xml:space="preserve"> </w:t>
            </w:r>
            <w:proofErr w:type="spellStart"/>
            <w:r w:rsidRPr="004A1604">
              <w:rPr>
                <w:sz w:val="16"/>
                <w:szCs w:val="16"/>
              </w:rPr>
              <w:t>polirricinoleato</w:t>
            </w:r>
            <w:proofErr w:type="spellEnd"/>
            <w:r w:rsidRPr="004A1604">
              <w:rPr>
                <w:sz w:val="16"/>
                <w:szCs w:val="16"/>
              </w:rPr>
              <w:t xml:space="preserve">) e aromatizante. Validade mínima de </w:t>
            </w:r>
            <w:proofErr w:type="gramStart"/>
            <w:r w:rsidRPr="004A1604">
              <w:rPr>
                <w:sz w:val="16"/>
                <w:szCs w:val="16"/>
              </w:rPr>
              <w:t>3</w:t>
            </w:r>
            <w:proofErr w:type="gramEnd"/>
            <w:r w:rsidRPr="004A1604">
              <w:rPr>
                <w:sz w:val="16"/>
                <w:szCs w:val="16"/>
              </w:rPr>
              <w:t xml:space="preserve"> meses, conforme informado na rotulagem, a partir da data de entrega. Rótulo: o produto deverá ser rotulado de acordo com a legislação vigente e </w:t>
            </w:r>
            <w:proofErr w:type="spellStart"/>
            <w:r w:rsidRPr="004A1604">
              <w:rPr>
                <w:sz w:val="16"/>
                <w:szCs w:val="16"/>
              </w:rPr>
              <w:t>litografado</w:t>
            </w:r>
            <w:proofErr w:type="spellEnd"/>
            <w:r w:rsidRPr="004A1604">
              <w:rPr>
                <w:sz w:val="16"/>
                <w:szCs w:val="16"/>
              </w:rPr>
              <w:t xml:space="preserve">, devendo estar impresso de forma clara as seguintes informações: identificação do produto, inclusive marca, nome e endereço do fabricante, </w:t>
            </w:r>
            <w:proofErr w:type="gramStart"/>
            <w:r w:rsidRPr="004A1604">
              <w:rPr>
                <w:sz w:val="16"/>
                <w:szCs w:val="16"/>
              </w:rPr>
              <w:t>data</w:t>
            </w:r>
            <w:proofErr w:type="gramEnd"/>
            <w:r w:rsidRPr="004A1604">
              <w:rPr>
                <w:sz w:val="16"/>
                <w:szCs w:val="16"/>
              </w:rPr>
              <w:t xml:space="preserve"> de fabricação, prazo de validade, ingredientes, peso líquido, informações nutricionais e número do lote. Parâmetro de qualidade igual ou similar as marcas Lacta, Nestlé ou Garoto. APRESENTAR AMOSTRA.  AMPLA CONCORRENCIA</w:t>
            </w:r>
          </w:p>
        </w:tc>
        <w:tc>
          <w:tcPr>
            <w:tcW w:w="696"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1.868,00</w:t>
            </w:r>
          </w:p>
        </w:tc>
        <w:tc>
          <w:tcPr>
            <w:tcW w:w="870"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UNI</w:t>
            </w:r>
          </w:p>
        </w:tc>
        <w:tc>
          <w:tcPr>
            <w:tcW w:w="870"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66,14</w:t>
            </w:r>
          </w:p>
        </w:tc>
        <w:tc>
          <w:tcPr>
            <w:tcW w:w="883"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123.549,52</w:t>
            </w:r>
          </w:p>
        </w:tc>
      </w:tr>
      <w:tr w:rsidR="008C2C7C" w:rsidRPr="004A1604" w:rsidTr="004A1604">
        <w:tc>
          <w:tcPr>
            <w:tcW w:w="9099" w:type="dxa"/>
            <w:gridSpan w:val="6"/>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
          <w:p w:rsidR="008C2C7C" w:rsidRPr="004A1604" w:rsidRDefault="008C2C7C" w:rsidP="004A1604">
            <w:pPr>
              <w:pStyle w:val="ParagraphStyle"/>
              <w:rPr>
                <w:sz w:val="16"/>
                <w:szCs w:val="16"/>
              </w:rPr>
            </w:pPr>
            <w:r w:rsidRPr="004A1604">
              <w:rPr>
                <w:sz w:val="16"/>
                <w:szCs w:val="16"/>
              </w:rPr>
              <w:t>TOTAL</w:t>
            </w:r>
          </w:p>
        </w:tc>
        <w:tc>
          <w:tcPr>
            <w:tcW w:w="883"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
          <w:p w:rsidR="008C2C7C" w:rsidRPr="004A1604" w:rsidRDefault="008C2C7C" w:rsidP="004A1604">
            <w:pPr>
              <w:pStyle w:val="ParagraphStyle"/>
              <w:rPr>
                <w:sz w:val="16"/>
                <w:szCs w:val="16"/>
              </w:rPr>
            </w:pPr>
            <w:r w:rsidRPr="004A1604">
              <w:rPr>
                <w:sz w:val="16"/>
                <w:szCs w:val="16"/>
              </w:rPr>
              <w:t>123.549,52</w:t>
            </w:r>
          </w:p>
        </w:tc>
      </w:tr>
      <w:tr w:rsidR="008C2C7C" w:rsidRPr="004A1604" w:rsidTr="004A1604">
        <w:tc>
          <w:tcPr>
            <w:tcW w:w="9982" w:type="dxa"/>
            <w:gridSpan w:val="7"/>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 xml:space="preserve">Lote: </w:t>
            </w:r>
            <w:proofErr w:type="gramStart"/>
            <w:r w:rsidRPr="004A1604">
              <w:rPr>
                <w:sz w:val="16"/>
                <w:szCs w:val="16"/>
              </w:rPr>
              <w:t>2 - Lote 002</w:t>
            </w:r>
            <w:proofErr w:type="gramEnd"/>
            <w:r w:rsidRPr="004A1604">
              <w:rPr>
                <w:sz w:val="16"/>
                <w:szCs w:val="16"/>
              </w:rPr>
              <w:t xml:space="preserve"> COTA DO LOTE 01 RESERVADA EXCLUSIVAMENTE A PARTICIPAÇÃO DE MPE</w:t>
            </w:r>
          </w:p>
        </w:tc>
      </w:tr>
      <w:tr w:rsidR="008C2C7C" w:rsidRPr="004A1604" w:rsidTr="004A1604">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Item</w:t>
            </w:r>
          </w:p>
        </w:tc>
        <w:tc>
          <w:tcPr>
            <w:tcW w:w="1042"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Código do produto/serviço</w:t>
            </w:r>
          </w:p>
        </w:tc>
        <w:tc>
          <w:tcPr>
            <w:tcW w:w="4926"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Nome do produto/serviço</w:t>
            </w:r>
          </w:p>
        </w:tc>
        <w:tc>
          <w:tcPr>
            <w:tcW w:w="696"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Preço máximo</w:t>
            </w:r>
          </w:p>
        </w:tc>
        <w:tc>
          <w:tcPr>
            <w:tcW w:w="883"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Preço máximo total</w:t>
            </w:r>
          </w:p>
        </w:tc>
      </w:tr>
      <w:tr w:rsidR="008C2C7C" w:rsidRPr="004A1604" w:rsidTr="004A1604">
        <w:tc>
          <w:tcPr>
            <w:tcW w:w="695"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roofErr w:type="gramStart"/>
            <w:r w:rsidRPr="004A1604">
              <w:rPr>
                <w:sz w:val="16"/>
                <w:szCs w:val="16"/>
              </w:rPr>
              <w:t>1</w:t>
            </w:r>
            <w:proofErr w:type="gramEnd"/>
          </w:p>
        </w:tc>
        <w:tc>
          <w:tcPr>
            <w:tcW w:w="1042"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12059</w:t>
            </w:r>
          </w:p>
        </w:tc>
        <w:tc>
          <w:tcPr>
            <w:tcW w:w="4926" w:type="dxa"/>
            <w:tcBorders>
              <w:top w:val="single" w:sz="6" w:space="0" w:color="000000"/>
              <w:left w:val="single" w:sz="6" w:space="0" w:color="000000"/>
              <w:bottom w:val="single" w:sz="6" w:space="0" w:color="000000"/>
              <w:right w:val="single" w:sz="6" w:space="0" w:color="000000"/>
            </w:tcBorders>
          </w:tcPr>
          <w:p w:rsidR="008C2C7C" w:rsidRPr="004A1604" w:rsidRDefault="008C2C7C" w:rsidP="008C2C7C">
            <w:pPr>
              <w:pStyle w:val="ParagraphStyle"/>
              <w:ind w:right="163"/>
              <w:jc w:val="both"/>
              <w:rPr>
                <w:sz w:val="16"/>
                <w:szCs w:val="16"/>
              </w:rPr>
            </w:pPr>
            <w:r w:rsidRPr="004A1604">
              <w:rPr>
                <w:sz w:val="16"/>
                <w:szCs w:val="16"/>
              </w:rPr>
              <w:t>OVO DE PÁSCOA DE CHOCOLATE AO LEITE COM CROCANTE - EMBALAGEM DE 300G</w:t>
            </w:r>
            <w:proofErr w:type="gramStart"/>
            <w:r w:rsidRPr="004A1604">
              <w:rPr>
                <w:sz w:val="16"/>
                <w:szCs w:val="16"/>
              </w:rPr>
              <w:t xml:space="preserve">  </w:t>
            </w:r>
            <w:proofErr w:type="gramEnd"/>
            <w:r w:rsidRPr="004A1604">
              <w:rPr>
                <w:sz w:val="16"/>
                <w:szCs w:val="16"/>
              </w:rPr>
              <w:t xml:space="preserve">OVO DE PÁSCOA DE CHOCOLATE AO LEITE COM CROCANTE - Embalagem de 300g acompanhado de mini ovos de chocolate ao leite com crocante em seu interior.  Os ovos e mini ovos devem ser preparados com chocolate ao leite de alta qualidade, combinado com pedacinhos </w:t>
            </w:r>
            <w:proofErr w:type="gramStart"/>
            <w:r w:rsidRPr="004A1604">
              <w:rPr>
                <w:sz w:val="16"/>
                <w:szCs w:val="16"/>
              </w:rPr>
              <w:t>finos de açúcar crocante e castanha de caju, garantindo uma textura leve e crocante ao ser mordido</w:t>
            </w:r>
            <w:proofErr w:type="gramEnd"/>
            <w:r w:rsidRPr="004A1604">
              <w:rPr>
                <w:sz w:val="16"/>
                <w:szCs w:val="16"/>
              </w:rPr>
              <w:t xml:space="preserve">.   A embalagem deve ser de material seguro e atóxico para alimentos, devidamente lacrada para proteção e conservação do produto com película metálica e lacre inviolável, garantindo a integridade e o frescor do produto. Ingredientes: açúcar, massa de cacau, manteiga de cacau, permeado de soro de leite em pó, gordura vegetal, soro de leite em pó, glicose, leite em pó integral, mel, açúcar invertido, gordura de manteiga desidratada, </w:t>
            </w:r>
            <w:proofErr w:type="spellStart"/>
            <w:r w:rsidRPr="004A1604">
              <w:rPr>
                <w:sz w:val="16"/>
                <w:szCs w:val="16"/>
              </w:rPr>
              <w:t>castanha-de-caju</w:t>
            </w:r>
            <w:proofErr w:type="spellEnd"/>
            <w:r w:rsidRPr="004A1604">
              <w:rPr>
                <w:sz w:val="16"/>
                <w:szCs w:val="16"/>
              </w:rPr>
              <w:t xml:space="preserve">, emulsificantes (lecitina de soja e </w:t>
            </w:r>
            <w:proofErr w:type="spellStart"/>
            <w:r w:rsidRPr="004A1604">
              <w:rPr>
                <w:sz w:val="16"/>
                <w:szCs w:val="16"/>
              </w:rPr>
              <w:t>poliglicerol</w:t>
            </w:r>
            <w:proofErr w:type="spellEnd"/>
            <w:r w:rsidRPr="004A1604">
              <w:rPr>
                <w:sz w:val="16"/>
                <w:szCs w:val="16"/>
              </w:rPr>
              <w:t xml:space="preserve"> </w:t>
            </w:r>
            <w:proofErr w:type="spellStart"/>
            <w:r w:rsidRPr="004A1604">
              <w:rPr>
                <w:sz w:val="16"/>
                <w:szCs w:val="16"/>
              </w:rPr>
              <w:t>polirricinoleato</w:t>
            </w:r>
            <w:proofErr w:type="spellEnd"/>
            <w:r w:rsidRPr="004A1604">
              <w:rPr>
                <w:sz w:val="16"/>
                <w:szCs w:val="16"/>
              </w:rPr>
              <w:t xml:space="preserve">) e aromatizante. Validade mínima de </w:t>
            </w:r>
            <w:proofErr w:type="gramStart"/>
            <w:r w:rsidRPr="004A1604">
              <w:rPr>
                <w:sz w:val="16"/>
                <w:szCs w:val="16"/>
              </w:rPr>
              <w:t>3</w:t>
            </w:r>
            <w:proofErr w:type="gramEnd"/>
            <w:r w:rsidRPr="004A1604">
              <w:rPr>
                <w:sz w:val="16"/>
                <w:szCs w:val="16"/>
              </w:rPr>
              <w:t xml:space="preserve"> meses, conforme informado na rotulagem, a partir da data de entrega. Rótulo: o produto deverá ser rotulado de acordo com a legislação vigente e </w:t>
            </w:r>
            <w:proofErr w:type="spellStart"/>
            <w:r w:rsidRPr="004A1604">
              <w:rPr>
                <w:sz w:val="16"/>
                <w:szCs w:val="16"/>
              </w:rPr>
              <w:t>litografado</w:t>
            </w:r>
            <w:proofErr w:type="spellEnd"/>
            <w:r w:rsidRPr="004A1604">
              <w:rPr>
                <w:sz w:val="16"/>
                <w:szCs w:val="16"/>
              </w:rPr>
              <w:t xml:space="preserve">, devendo estar impresso de forma clara as seguintes informações: identificação do produto, inclusive marca, nome e endereço do fabricante, </w:t>
            </w:r>
            <w:proofErr w:type="gramStart"/>
            <w:r w:rsidRPr="004A1604">
              <w:rPr>
                <w:sz w:val="16"/>
                <w:szCs w:val="16"/>
              </w:rPr>
              <w:t>data</w:t>
            </w:r>
            <w:proofErr w:type="gramEnd"/>
            <w:r w:rsidRPr="004A1604">
              <w:rPr>
                <w:sz w:val="16"/>
                <w:szCs w:val="16"/>
              </w:rPr>
              <w:t xml:space="preserve"> de fabricação, prazo de validade, ingredientes, peso líquido, informações nutricionais e número do lote. Parâmetro de qualidade igual ou similar as marcas Lacta, Nestlé ou Garoto. APRESENTAR AMOSTRA.  </w:t>
            </w:r>
          </w:p>
        </w:tc>
        <w:tc>
          <w:tcPr>
            <w:tcW w:w="696"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623,00</w:t>
            </w:r>
          </w:p>
        </w:tc>
        <w:tc>
          <w:tcPr>
            <w:tcW w:w="870"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UNI</w:t>
            </w:r>
          </w:p>
        </w:tc>
        <w:tc>
          <w:tcPr>
            <w:tcW w:w="870"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66,14</w:t>
            </w:r>
          </w:p>
        </w:tc>
        <w:tc>
          <w:tcPr>
            <w:tcW w:w="883"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41.205,22</w:t>
            </w:r>
          </w:p>
        </w:tc>
      </w:tr>
      <w:tr w:rsidR="008C2C7C" w:rsidRPr="004A1604" w:rsidTr="004A1604">
        <w:tc>
          <w:tcPr>
            <w:tcW w:w="9099" w:type="dxa"/>
            <w:gridSpan w:val="6"/>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
          <w:p w:rsidR="008C2C7C" w:rsidRPr="004A1604" w:rsidRDefault="008C2C7C" w:rsidP="004A1604">
            <w:pPr>
              <w:pStyle w:val="ParagraphStyle"/>
              <w:rPr>
                <w:sz w:val="16"/>
                <w:szCs w:val="16"/>
              </w:rPr>
            </w:pPr>
            <w:r w:rsidRPr="004A1604">
              <w:rPr>
                <w:sz w:val="16"/>
                <w:szCs w:val="16"/>
              </w:rPr>
              <w:t>TOTAL</w:t>
            </w:r>
          </w:p>
        </w:tc>
        <w:tc>
          <w:tcPr>
            <w:tcW w:w="883"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
          <w:p w:rsidR="008C2C7C" w:rsidRPr="004A1604" w:rsidRDefault="008C2C7C" w:rsidP="004A1604">
            <w:pPr>
              <w:pStyle w:val="ParagraphStyle"/>
              <w:rPr>
                <w:sz w:val="16"/>
                <w:szCs w:val="16"/>
              </w:rPr>
            </w:pPr>
            <w:r w:rsidRPr="004A1604">
              <w:rPr>
                <w:sz w:val="16"/>
                <w:szCs w:val="16"/>
              </w:rPr>
              <w:t>41.205,22</w:t>
            </w:r>
          </w:p>
        </w:tc>
      </w:tr>
      <w:tr w:rsidR="008C2C7C" w:rsidRPr="004A1604" w:rsidTr="004A1604">
        <w:tc>
          <w:tcPr>
            <w:tcW w:w="9982" w:type="dxa"/>
            <w:gridSpan w:val="7"/>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lastRenderedPageBreak/>
              <w:t xml:space="preserve">Lote: </w:t>
            </w:r>
            <w:proofErr w:type="gramStart"/>
            <w:r w:rsidRPr="004A1604">
              <w:rPr>
                <w:sz w:val="16"/>
                <w:szCs w:val="16"/>
              </w:rPr>
              <w:t>3 - Lote 003</w:t>
            </w:r>
            <w:proofErr w:type="gramEnd"/>
            <w:r w:rsidRPr="004A1604">
              <w:rPr>
                <w:sz w:val="16"/>
                <w:szCs w:val="16"/>
              </w:rPr>
              <w:t xml:space="preserve"> EXCLUSIVA MPE</w:t>
            </w:r>
            <w:r w:rsidRPr="004A1604">
              <w:rPr>
                <w:sz w:val="16"/>
                <w:szCs w:val="16"/>
              </w:rPr>
              <w:tab/>
            </w:r>
          </w:p>
        </w:tc>
      </w:tr>
      <w:tr w:rsidR="008C2C7C" w:rsidRPr="004A1604" w:rsidTr="004A1604">
        <w:tc>
          <w:tcPr>
            <w:tcW w:w="695"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Item</w:t>
            </w:r>
          </w:p>
        </w:tc>
        <w:tc>
          <w:tcPr>
            <w:tcW w:w="1042"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Código do produto/serviço</w:t>
            </w:r>
          </w:p>
        </w:tc>
        <w:tc>
          <w:tcPr>
            <w:tcW w:w="4926"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Nome do produto/serviço</w:t>
            </w:r>
          </w:p>
        </w:tc>
        <w:tc>
          <w:tcPr>
            <w:tcW w:w="696"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Quantidade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Unidade</w:t>
            </w:r>
          </w:p>
        </w:tc>
        <w:tc>
          <w:tcPr>
            <w:tcW w:w="870"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Preço máximo</w:t>
            </w:r>
          </w:p>
        </w:tc>
        <w:tc>
          <w:tcPr>
            <w:tcW w:w="883" w:type="dxa"/>
            <w:tcBorders>
              <w:top w:val="single" w:sz="6" w:space="0" w:color="000000"/>
              <w:left w:val="single" w:sz="6" w:space="0" w:color="000000"/>
              <w:bottom w:val="single" w:sz="6" w:space="0" w:color="000000"/>
              <w:right w:val="single" w:sz="6" w:space="0" w:color="000000"/>
            </w:tcBorders>
            <w:shd w:val="clear" w:color="auto" w:fill="C0C0C0"/>
          </w:tcPr>
          <w:p w:rsidR="008C2C7C" w:rsidRPr="004A1604" w:rsidRDefault="008C2C7C" w:rsidP="004A1604">
            <w:pPr>
              <w:pStyle w:val="ParagraphStyle"/>
              <w:rPr>
                <w:sz w:val="16"/>
                <w:szCs w:val="16"/>
              </w:rPr>
            </w:pPr>
            <w:r w:rsidRPr="004A1604">
              <w:rPr>
                <w:sz w:val="16"/>
                <w:szCs w:val="16"/>
              </w:rPr>
              <w:t>Preço máximo total</w:t>
            </w:r>
          </w:p>
        </w:tc>
      </w:tr>
      <w:tr w:rsidR="008C2C7C" w:rsidRPr="004A1604" w:rsidTr="004A1604">
        <w:tc>
          <w:tcPr>
            <w:tcW w:w="695"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roofErr w:type="gramStart"/>
            <w:r w:rsidRPr="004A1604">
              <w:rPr>
                <w:sz w:val="16"/>
                <w:szCs w:val="16"/>
              </w:rPr>
              <w:t>1</w:t>
            </w:r>
            <w:proofErr w:type="gramEnd"/>
          </w:p>
        </w:tc>
        <w:tc>
          <w:tcPr>
            <w:tcW w:w="1042"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12060</w:t>
            </w:r>
          </w:p>
        </w:tc>
        <w:tc>
          <w:tcPr>
            <w:tcW w:w="4926" w:type="dxa"/>
            <w:tcBorders>
              <w:top w:val="single" w:sz="6" w:space="0" w:color="000000"/>
              <w:left w:val="single" w:sz="6" w:space="0" w:color="000000"/>
              <w:bottom w:val="single" w:sz="6" w:space="0" w:color="000000"/>
              <w:right w:val="single" w:sz="6" w:space="0" w:color="000000"/>
            </w:tcBorders>
          </w:tcPr>
          <w:p w:rsidR="008C2C7C" w:rsidRPr="004A1604" w:rsidRDefault="008C2C7C" w:rsidP="008C2C7C">
            <w:pPr>
              <w:pStyle w:val="ParagraphStyle"/>
              <w:ind w:right="163"/>
              <w:jc w:val="both"/>
              <w:rPr>
                <w:sz w:val="16"/>
                <w:szCs w:val="16"/>
              </w:rPr>
            </w:pPr>
            <w:r w:rsidRPr="004A1604">
              <w:rPr>
                <w:sz w:val="16"/>
                <w:szCs w:val="16"/>
              </w:rPr>
              <w:t>OVO DE PÁSCOA DE CHOCOLATE VEGANO -</w:t>
            </w:r>
            <w:proofErr w:type="gramStart"/>
            <w:r w:rsidRPr="004A1604">
              <w:rPr>
                <w:sz w:val="16"/>
                <w:szCs w:val="16"/>
              </w:rPr>
              <w:t xml:space="preserve">  </w:t>
            </w:r>
            <w:proofErr w:type="gramEnd"/>
            <w:r w:rsidRPr="004A1604">
              <w:rPr>
                <w:sz w:val="16"/>
                <w:szCs w:val="16"/>
              </w:rPr>
              <w:t xml:space="preserve">CHOCOLATE VEGANO  OVO DE PÁSCOA DE CHOCOLATE VEGANO – Chocolate </w:t>
            </w:r>
            <w:proofErr w:type="spellStart"/>
            <w:r w:rsidRPr="004A1604">
              <w:rPr>
                <w:sz w:val="16"/>
                <w:szCs w:val="16"/>
              </w:rPr>
              <w:t>vegano</w:t>
            </w:r>
            <w:proofErr w:type="spellEnd"/>
            <w:r w:rsidRPr="004A1604">
              <w:rPr>
                <w:sz w:val="16"/>
                <w:szCs w:val="16"/>
              </w:rPr>
              <w:t xml:space="preserve"> preto, sem leite, sem glúten, sem soja, de primeira qualidade, no formato de ovo de páscoa, não maciço, com peso mínimo de 220 g, com recheio de chocolate </w:t>
            </w:r>
            <w:proofErr w:type="spellStart"/>
            <w:r w:rsidRPr="004A1604">
              <w:rPr>
                <w:sz w:val="16"/>
                <w:szCs w:val="16"/>
              </w:rPr>
              <w:t>vegano</w:t>
            </w:r>
            <w:proofErr w:type="spellEnd"/>
            <w:r w:rsidRPr="004A1604">
              <w:rPr>
                <w:sz w:val="16"/>
                <w:szCs w:val="16"/>
              </w:rPr>
              <w:t xml:space="preserve"> em formato língua de gato. Produto feito com massa de chocolate escuro meio amargo 56% cacau, finamente moído, refinado e formulado com ingredientes específicos, para que o confeito resultante seja estável à temperatura ambiente e esteja adequado para seu uso a qualquer hora. Os produtos unitários estão moldados em formato fantasia de uma língua de gato, ficando acomodados internamente dentro do ovo. O produto é saboroso, </w:t>
            </w:r>
            <w:proofErr w:type="spellStart"/>
            <w:r w:rsidRPr="004A1604">
              <w:rPr>
                <w:sz w:val="16"/>
                <w:szCs w:val="16"/>
              </w:rPr>
              <w:t>vegano</w:t>
            </w:r>
            <w:proofErr w:type="spellEnd"/>
            <w:r w:rsidRPr="004A1604">
              <w:rPr>
                <w:sz w:val="16"/>
                <w:szCs w:val="16"/>
              </w:rPr>
              <w:t xml:space="preserve">, </w:t>
            </w:r>
            <w:proofErr w:type="spellStart"/>
            <w:r w:rsidRPr="004A1604">
              <w:rPr>
                <w:sz w:val="16"/>
                <w:szCs w:val="16"/>
              </w:rPr>
              <w:t>kosher</w:t>
            </w:r>
            <w:proofErr w:type="spellEnd"/>
            <w:r w:rsidRPr="004A1604">
              <w:rPr>
                <w:sz w:val="16"/>
                <w:szCs w:val="16"/>
              </w:rPr>
              <w:t xml:space="preserve">, NÃO CONTÉR GLÚTEN, NÃO CONTÉM LACTOSE; NÃO CONTÉM PROTEÍNAS DO LEITE; NÃO CONTÉM SOJA; NÃO CONTÉM OVOS, NÃO CONTER TRAÇOS DE CASTANHA DE CAJU, AMÊNDOAS, AVELÃS E AMENDOIM. </w:t>
            </w:r>
            <w:proofErr w:type="gramStart"/>
            <w:r w:rsidRPr="004A1604">
              <w:rPr>
                <w:sz w:val="16"/>
                <w:szCs w:val="16"/>
              </w:rPr>
              <w:t>glúten</w:t>
            </w:r>
            <w:proofErr w:type="gramEnd"/>
            <w:r w:rsidRPr="004A1604">
              <w:rPr>
                <w:sz w:val="16"/>
                <w:szCs w:val="16"/>
              </w:rPr>
              <w:t xml:space="preserve">, isento de corantes e conservantes, de soja, proteínas do leite e ingredientes de origem animal, possuindo alto valor nutritivo. Ingredientes: massa de cacau, açúcar, manteiga de cacau, emulsificante lecitina de girassol, aromatizante, estabilizante PGPR. Produto deve ser totalmente isento de glúten, lactose, proteínas do leite, soja e ovos. Embalagem primária: envolto em folha de alumínio, e embalado em filme polipropileno laminado e amarrado com fita de cetim, acondicionado em caixa de papelão onde os ovos deverão ficar em pé, para evitar quebra do produto. Rótulo: o produto deverá ser rotulado de acordo com a legislação vigente e </w:t>
            </w:r>
            <w:proofErr w:type="spellStart"/>
            <w:r w:rsidRPr="004A1604">
              <w:rPr>
                <w:sz w:val="16"/>
                <w:szCs w:val="16"/>
              </w:rPr>
              <w:t>litografado</w:t>
            </w:r>
            <w:proofErr w:type="spellEnd"/>
            <w:r w:rsidRPr="004A1604">
              <w:rPr>
                <w:sz w:val="16"/>
                <w:szCs w:val="16"/>
              </w:rPr>
              <w:t xml:space="preserve">, devendo estar impresso de forma clara as seguintes informações: identificação do produto, inclusive marca, nome e endereço do fabricante, </w:t>
            </w:r>
            <w:proofErr w:type="gramStart"/>
            <w:r w:rsidRPr="004A1604">
              <w:rPr>
                <w:sz w:val="16"/>
                <w:szCs w:val="16"/>
              </w:rPr>
              <w:t>data</w:t>
            </w:r>
            <w:proofErr w:type="gramEnd"/>
            <w:r w:rsidRPr="004A1604">
              <w:rPr>
                <w:sz w:val="16"/>
                <w:szCs w:val="16"/>
              </w:rPr>
              <w:t xml:space="preserve"> de fabricação, prazo de validade, ingredientes, peso líquido, informações nutricionais e número do lote. O produto deverá ter validade mínima de </w:t>
            </w:r>
            <w:proofErr w:type="gramStart"/>
            <w:r w:rsidRPr="004A1604">
              <w:rPr>
                <w:sz w:val="16"/>
                <w:szCs w:val="16"/>
              </w:rPr>
              <w:t>2</w:t>
            </w:r>
            <w:proofErr w:type="gramEnd"/>
            <w:r w:rsidRPr="004A1604">
              <w:rPr>
                <w:sz w:val="16"/>
                <w:szCs w:val="16"/>
              </w:rPr>
              <w:t xml:space="preserve"> meses a partir da data de entrega. Parâmetro de qualidade similar a marca ZERO MILK. APRESENTAR AMOSTRA.  </w:t>
            </w:r>
          </w:p>
        </w:tc>
        <w:tc>
          <w:tcPr>
            <w:tcW w:w="696"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70,00</w:t>
            </w:r>
          </w:p>
        </w:tc>
        <w:tc>
          <w:tcPr>
            <w:tcW w:w="870"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UNI</w:t>
            </w:r>
          </w:p>
        </w:tc>
        <w:tc>
          <w:tcPr>
            <w:tcW w:w="870"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69,40</w:t>
            </w:r>
          </w:p>
        </w:tc>
        <w:tc>
          <w:tcPr>
            <w:tcW w:w="883"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r w:rsidRPr="004A1604">
              <w:rPr>
                <w:sz w:val="16"/>
                <w:szCs w:val="16"/>
              </w:rPr>
              <w:t>4.858,00</w:t>
            </w:r>
          </w:p>
        </w:tc>
      </w:tr>
      <w:tr w:rsidR="008C2C7C" w:rsidRPr="004A1604" w:rsidTr="004A1604">
        <w:tc>
          <w:tcPr>
            <w:tcW w:w="9099" w:type="dxa"/>
            <w:gridSpan w:val="6"/>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
          <w:p w:rsidR="008C2C7C" w:rsidRPr="004A1604" w:rsidRDefault="008C2C7C" w:rsidP="004A1604">
            <w:pPr>
              <w:pStyle w:val="ParagraphStyle"/>
              <w:rPr>
                <w:sz w:val="16"/>
                <w:szCs w:val="16"/>
              </w:rPr>
            </w:pPr>
            <w:r w:rsidRPr="004A1604">
              <w:rPr>
                <w:sz w:val="16"/>
                <w:szCs w:val="16"/>
              </w:rPr>
              <w:t>TOTAL</w:t>
            </w:r>
          </w:p>
        </w:tc>
        <w:tc>
          <w:tcPr>
            <w:tcW w:w="883" w:type="dxa"/>
            <w:tcBorders>
              <w:top w:val="single" w:sz="6" w:space="0" w:color="000000"/>
              <w:left w:val="single" w:sz="6" w:space="0" w:color="000000"/>
              <w:bottom w:val="single" w:sz="6" w:space="0" w:color="000000"/>
              <w:right w:val="single" w:sz="6" w:space="0" w:color="000000"/>
            </w:tcBorders>
          </w:tcPr>
          <w:p w:rsidR="008C2C7C" w:rsidRPr="004A1604" w:rsidRDefault="008C2C7C" w:rsidP="004A1604">
            <w:pPr>
              <w:pStyle w:val="ParagraphStyle"/>
              <w:rPr>
                <w:sz w:val="16"/>
                <w:szCs w:val="16"/>
              </w:rPr>
            </w:pPr>
          </w:p>
          <w:p w:rsidR="008C2C7C" w:rsidRPr="004A1604" w:rsidRDefault="008C2C7C" w:rsidP="004A1604">
            <w:pPr>
              <w:pStyle w:val="ParagraphStyle"/>
              <w:rPr>
                <w:sz w:val="16"/>
                <w:szCs w:val="16"/>
              </w:rPr>
            </w:pPr>
            <w:r w:rsidRPr="004A1604">
              <w:rPr>
                <w:sz w:val="16"/>
                <w:szCs w:val="16"/>
              </w:rPr>
              <w:t>4.858,00</w:t>
            </w:r>
          </w:p>
        </w:tc>
      </w:tr>
    </w:tbl>
    <w:p w:rsidR="008C2C7C" w:rsidRPr="004A1604" w:rsidRDefault="008C2C7C" w:rsidP="008C2C7C">
      <w:pPr>
        <w:pStyle w:val="ParagraphStyle"/>
        <w:rPr>
          <w:sz w:val="16"/>
          <w:szCs w:val="16"/>
        </w:rPr>
      </w:pPr>
    </w:p>
    <w:p w:rsidR="008C2C7C" w:rsidRPr="004A1604" w:rsidRDefault="008C2C7C" w:rsidP="008C2C7C">
      <w:pPr>
        <w:rPr>
          <w:sz w:val="16"/>
          <w:szCs w:val="16"/>
        </w:rPr>
      </w:pPr>
    </w:p>
    <w:p w:rsidR="00DA6719" w:rsidRPr="004A1604" w:rsidRDefault="00DA6719" w:rsidP="00EF3135">
      <w:pPr>
        <w:shd w:val="clear" w:color="auto" w:fill="B8CCE4" w:themeFill="accent1" w:themeFillTint="66"/>
        <w:rPr>
          <w:rFonts w:ascii="Arial" w:hAnsi="Arial" w:cs="Arial"/>
          <w:b/>
        </w:rPr>
      </w:pPr>
      <w:r w:rsidRPr="004A1604">
        <w:rPr>
          <w:rFonts w:ascii="Arial" w:hAnsi="Arial" w:cs="Arial"/>
          <w:b/>
        </w:rPr>
        <w:t>02.</w:t>
      </w:r>
      <w:r w:rsidRPr="004A1604">
        <w:rPr>
          <w:rFonts w:ascii="Arial" w:hAnsi="Arial" w:cs="Arial"/>
          <w:b/>
          <w:spacing w:val="80"/>
        </w:rPr>
        <w:t xml:space="preserve"> </w:t>
      </w:r>
      <w:r w:rsidRPr="004A1604">
        <w:rPr>
          <w:rFonts w:ascii="Arial" w:hAnsi="Arial" w:cs="Arial"/>
          <w:b/>
        </w:rPr>
        <w:t>REQUISITOS</w:t>
      </w:r>
      <w:r w:rsidRPr="004A1604">
        <w:rPr>
          <w:rFonts w:ascii="Arial" w:hAnsi="Arial" w:cs="Arial"/>
          <w:b/>
          <w:spacing w:val="-3"/>
        </w:rPr>
        <w:t xml:space="preserve"> </w:t>
      </w:r>
      <w:r w:rsidRPr="004A1604">
        <w:rPr>
          <w:rFonts w:ascii="Arial" w:hAnsi="Arial" w:cs="Arial"/>
          <w:b/>
        </w:rPr>
        <w:t>DA</w:t>
      </w:r>
      <w:r w:rsidRPr="004A1604">
        <w:rPr>
          <w:rFonts w:ascii="Arial" w:hAnsi="Arial" w:cs="Arial"/>
          <w:b/>
          <w:spacing w:val="-6"/>
        </w:rPr>
        <w:t xml:space="preserve"> </w:t>
      </w:r>
      <w:r w:rsidRPr="004A1604">
        <w:rPr>
          <w:rFonts w:ascii="Arial" w:hAnsi="Arial" w:cs="Arial"/>
          <w:b/>
        </w:rPr>
        <w:t>CONTRATAÇÃO</w:t>
      </w:r>
    </w:p>
    <w:p w:rsidR="00DA6719" w:rsidRPr="004A1604" w:rsidRDefault="00DA6719" w:rsidP="00EF3135">
      <w:pPr>
        <w:jc w:val="both"/>
        <w:rPr>
          <w:rFonts w:ascii="Arial" w:hAnsi="Arial" w:cs="Arial"/>
        </w:rPr>
      </w:pPr>
      <w:r w:rsidRPr="004A1604">
        <w:rPr>
          <w:rFonts w:ascii="Arial" w:hAnsi="Arial" w:cs="Arial"/>
          <w:b/>
        </w:rPr>
        <w:t xml:space="preserve">02.1. EXIGÊNCIAS QUANTO AOS PRODUTOS: </w:t>
      </w:r>
      <w:r w:rsidRPr="004A1604">
        <w:rPr>
          <w:rFonts w:ascii="Arial" w:hAnsi="Arial" w:cs="Arial"/>
        </w:rPr>
        <w:t>Somente poderão ser utilizados produtos que:</w:t>
      </w:r>
    </w:p>
    <w:p w:rsidR="00DA6719" w:rsidRPr="004A1604" w:rsidRDefault="00DA6719" w:rsidP="00EF3135">
      <w:pPr>
        <w:jc w:val="both"/>
        <w:rPr>
          <w:rFonts w:ascii="Arial" w:hAnsi="Arial" w:cs="Arial"/>
        </w:rPr>
      </w:pPr>
      <w:r w:rsidRPr="004A1604">
        <w:rPr>
          <w:rFonts w:ascii="Arial" w:hAnsi="Arial" w:cs="Arial"/>
          <w:b/>
          <w:bCs/>
        </w:rPr>
        <w:t xml:space="preserve">I. </w:t>
      </w:r>
      <w:r w:rsidRPr="004A1604">
        <w:rPr>
          <w:rFonts w:ascii="Arial" w:hAnsi="Arial" w:cs="Arial"/>
          <w:bCs/>
        </w:rPr>
        <w:t>E</w:t>
      </w:r>
      <w:r w:rsidRPr="004A1604">
        <w:rPr>
          <w:rFonts w:ascii="Arial" w:hAnsi="Arial" w:cs="Arial"/>
        </w:rPr>
        <w:t>stejam devidamente registrados nos órgãos oficiais competentes;</w:t>
      </w:r>
    </w:p>
    <w:p w:rsidR="00DA6719" w:rsidRPr="004A1604" w:rsidRDefault="00DA6719" w:rsidP="00EF3135">
      <w:pPr>
        <w:jc w:val="both"/>
        <w:rPr>
          <w:rFonts w:ascii="Arial" w:hAnsi="Arial" w:cs="Arial"/>
        </w:rPr>
      </w:pPr>
      <w:r w:rsidRPr="004A1604">
        <w:rPr>
          <w:rFonts w:ascii="Arial" w:hAnsi="Arial" w:cs="Arial"/>
          <w:b/>
        </w:rPr>
        <w:t>II.</w:t>
      </w:r>
      <w:r w:rsidRPr="004A1604">
        <w:rPr>
          <w:rFonts w:ascii="Arial" w:hAnsi="Arial" w:cs="Arial"/>
        </w:rPr>
        <w:t xml:space="preserve"> Tenham sido produzidos e embalados por estabelecimentos devidamente licenciados para funcionamento;</w:t>
      </w:r>
    </w:p>
    <w:p w:rsidR="00DA6719" w:rsidRPr="004A1604" w:rsidRDefault="00DA6719" w:rsidP="00EF3135">
      <w:pPr>
        <w:jc w:val="both"/>
        <w:rPr>
          <w:rFonts w:ascii="Arial" w:hAnsi="Arial" w:cs="Arial"/>
        </w:rPr>
      </w:pPr>
      <w:r w:rsidRPr="004A1604">
        <w:rPr>
          <w:rFonts w:ascii="Arial" w:hAnsi="Arial" w:cs="Arial"/>
          <w:b/>
        </w:rPr>
        <w:t xml:space="preserve">III. </w:t>
      </w:r>
      <w:r w:rsidRPr="004A1604">
        <w:rPr>
          <w:rFonts w:ascii="Arial" w:hAnsi="Arial" w:cs="Arial"/>
        </w:rPr>
        <w:t>Tenham sido rotulados de acordo com a legislação vigente;</w:t>
      </w:r>
    </w:p>
    <w:p w:rsidR="00DA6719" w:rsidRPr="004A1604" w:rsidRDefault="00DA6719" w:rsidP="00EF3135">
      <w:pPr>
        <w:jc w:val="both"/>
        <w:rPr>
          <w:rFonts w:ascii="Arial" w:hAnsi="Arial" w:cs="Arial"/>
        </w:rPr>
      </w:pPr>
      <w:r w:rsidRPr="004A1604">
        <w:rPr>
          <w:rFonts w:ascii="Arial" w:hAnsi="Arial" w:cs="Arial"/>
          <w:b/>
        </w:rPr>
        <w:t xml:space="preserve">IV. </w:t>
      </w:r>
      <w:r w:rsidRPr="004A1604">
        <w:rPr>
          <w:rFonts w:ascii="Arial" w:hAnsi="Arial" w:cs="Arial"/>
        </w:rPr>
        <w:t>Não possuam embalagens abertas, amassadas, estufadas ou violadas, ou com qualquer tipo de alteração, quando comparada com a condição original;</w:t>
      </w:r>
    </w:p>
    <w:p w:rsidR="00DA6719" w:rsidRPr="004A1604" w:rsidRDefault="00DA6719" w:rsidP="00EF3135">
      <w:pPr>
        <w:jc w:val="both"/>
        <w:rPr>
          <w:rFonts w:ascii="Arial" w:hAnsi="Arial" w:cs="Arial"/>
        </w:rPr>
      </w:pPr>
      <w:r w:rsidRPr="004A1604">
        <w:rPr>
          <w:rFonts w:ascii="Arial" w:hAnsi="Arial" w:cs="Arial"/>
          <w:b/>
          <w:bCs/>
        </w:rPr>
        <w:t>V.</w:t>
      </w:r>
      <w:r w:rsidRPr="004A1604">
        <w:rPr>
          <w:rFonts w:ascii="Arial" w:hAnsi="Arial" w:cs="Arial"/>
        </w:rPr>
        <w:t xml:space="preserve"> Possam ser mantidos nas condições estabelecidas pelo fabricante;</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r w:rsidRPr="004A1604">
        <w:rPr>
          <w:rFonts w:ascii="Arial" w:hAnsi="Arial" w:cs="Arial"/>
          <w:b/>
        </w:rPr>
        <w:t>VI.</w:t>
      </w:r>
      <w:r w:rsidRPr="004A1604">
        <w:rPr>
          <w:rFonts w:ascii="Arial" w:hAnsi="Arial" w:cs="Arial"/>
        </w:rPr>
        <w:t xml:space="preserve"> Os produtos, objeto desta licitação, deverão estar em perfeito estado, não contendo embalagens danificadas ou produtos estragados ou em desacordo com as exigências contidas neste Edital, sob pena de devolução e substituição, sem quaisquer ônus para o Município. </w:t>
      </w:r>
    </w:p>
    <w:p w:rsidR="00DA6719" w:rsidRPr="004A1604" w:rsidRDefault="00DA671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sz w:val="24"/>
          <w:szCs w:val="24"/>
        </w:rPr>
      </w:pPr>
      <w:r w:rsidRPr="004A1604">
        <w:rPr>
          <w:rFonts w:cs="Arial"/>
          <w:sz w:val="24"/>
          <w:szCs w:val="24"/>
        </w:rPr>
        <w:t xml:space="preserve">- Deverá constar nos ovos a data de validade e rotulagem de acordo com a legislação; </w:t>
      </w:r>
    </w:p>
    <w:p w:rsidR="00DA6719" w:rsidRPr="004A1604" w:rsidRDefault="00DA671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sz w:val="24"/>
          <w:szCs w:val="24"/>
        </w:rPr>
      </w:pPr>
      <w:r w:rsidRPr="004A1604">
        <w:rPr>
          <w:rFonts w:cs="Arial"/>
          <w:sz w:val="24"/>
          <w:szCs w:val="24"/>
        </w:rPr>
        <w:t>- Não serão aceitos produtos quebrados ou que estejam com consistência alterada.</w:t>
      </w:r>
      <w:r w:rsidRPr="004A1604">
        <w:rPr>
          <w:rFonts w:cs="Arial"/>
          <w:b/>
          <w:bCs/>
          <w:sz w:val="24"/>
          <w:szCs w:val="24"/>
        </w:rPr>
        <w:t xml:space="preserve"> </w:t>
      </w:r>
    </w:p>
    <w:p w:rsidR="00DA6719" w:rsidRPr="004A1604" w:rsidRDefault="00DA671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sz w:val="24"/>
          <w:szCs w:val="24"/>
        </w:rPr>
      </w:pPr>
      <w:r w:rsidRPr="004A1604">
        <w:rPr>
          <w:rFonts w:cs="Arial"/>
          <w:bCs/>
          <w:sz w:val="24"/>
          <w:szCs w:val="24"/>
        </w:rPr>
        <w:t xml:space="preserve">- Todos os itens devem possuir o mesmo tamanho e </w:t>
      </w:r>
    </w:p>
    <w:p w:rsidR="00DA6719" w:rsidRPr="004A1604" w:rsidRDefault="00DA671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b/>
          <w:sz w:val="24"/>
          <w:szCs w:val="24"/>
        </w:rPr>
      </w:pPr>
      <w:r w:rsidRPr="004A1604">
        <w:rPr>
          <w:rFonts w:cs="Arial"/>
          <w:b/>
          <w:sz w:val="24"/>
          <w:szCs w:val="24"/>
        </w:rPr>
        <w:t xml:space="preserve">Características Organolépticas: </w:t>
      </w:r>
    </w:p>
    <w:p w:rsidR="00DA6719" w:rsidRPr="004A1604" w:rsidRDefault="00DA671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sz w:val="24"/>
          <w:szCs w:val="24"/>
        </w:rPr>
      </w:pPr>
      <w:r w:rsidRPr="004A1604">
        <w:rPr>
          <w:rFonts w:cs="Arial"/>
          <w:sz w:val="24"/>
          <w:szCs w:val="24"/>
        </w:rPr>
        <w:t xml:space="preserve">- Aparência: característica de ovo de chocolate, íntegro; </w:t>
      </w:r>
    </w:p>
    <w:p w:rsidR="00DA6719" w:rsidRPr="004A1604" w:rsidRDefault="00DA671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sz w:val="24"/>
          <w:szCs w:val="24"/>
        </w:rPr>
      </w:pPr>
      <w:r w:rsidRPr="004A1604">
        <w:rPr>
          <w:rFonts w:cs="Arial"/>
          <w:sz w:val="24"/>
          <w:szCs w:val="24"/>
        </w:rPr>
        <w:t xml:space="preserve">- Odor: característico de chocolate ao leite isenta de odores estranhos; </w:t>
      </w:r>
    </w:p>
    <w:p w:rsidR="00DA6719" w:rsidRPr="004A1604" w:rsidRDefault="00DA6719" w:rsidP="00EF3135">
      <w:pPr>
        <w:pStyle w:val="western"/>
        <w:numPr>
          <w:ilvl w:val="0"/>
          <w:numId w:val="26"/>
        </w:numPr>
        <w:spacing w:before="0" w:beforeAutospacing="0" w:after="0"/>
        <w:ind w:left="0" w:firstLine="0"/>
        <w:jc w:val="both"/>
        <w:rPr>
          <w:rFonts w:ascii="Arial" w:hAnsi="Arial" w:cs="Arial"/>
        </w:rPr>
      </w:pPr>
      <w:r w:rsidRPr="004A1604">
        <w:rPr>
          <w:rFonts w:ascii="Arial" w:hAnsi="Arial" w:cs="Arial"/>
        </w:rPr>
        <w:t>- Sabor: característico de chocolate ao leite isenta de sabores estranhos</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p>
    <w:p w:rsidR="00DA6719" w:rsidRPr="004A1604" w:rsidRDefault="003562AB" w:rsidP="00EF3135">
      <w:pPr>
        <w:numPr>
          <w:ilvl w:val="0"/>
          <w:numId w:val="26"/>
        </w:numPr>
        <w:shd w:val="clear" w:color="auto" w:fill="B8CCE4" w:themeFill="accent1" w:themeFillTint="66"/>
        <w:tabs>
          <w:tab w:val="left" w:pos="0"/>
        </w:tabs>
        <w:suppressAutoHyphens/>
        <w:ind w:left="0" w:firstLine="0"/>
        <w:jc w:val="both"/>
        <w:rPr>
          <w:rFonts w:ascii="Arial" w:hAnsi="Arial" w:cs="Arial"/>
        </w:rPr>
      </w:pPr>
      <w:r w:rsidRPr="004A1604">
        <w:rPr>
          <w:rFonts w:ascii="Arial" w:hAnsi="Arial" w:cs="Arial"/>
          <w:b/>
        </w:rPr>
        <w:t>03</w:t>
      </w:r>
      <w:r w:rsidR="00DA6719" w:rsidRPr="004A1604">
        <w:rPr>
          <w:rFonts w:ascii="Arial" w:hAnsi="Arial" w:cs="Arial"/>
          <w:b/>
        </w:rPr>
        <w:t>. EMBALAGEM:</w:t>
      </w:r>
    </w:p>
    <w:p w:rsidR="00DA6719" w:rsidRPr="004A1604" w:rsidRDefault="003562AB"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sz w:val="24"/>
          <w:szCs w:val="24"/>
        </w:rPr>
      </w:pPr>
      <w:r w:rsidRPr="004A1604">
        <w:rPr>
          <w:rFonts w:cs="Arial"/>
          <w:b/>
          <w:sz w:val="24"/>
          <w:szCs w:val="24"/>
        </w:rPr>
        <w:t>03</w:t>
      </w:r>
      <w:r w:rsidR="00DA6719" w:rsidRPr="004A1604">
        <w:rPr>
          <w:rFonts w:cs="Arial"/>
          <w:b/>
          <w:sz w:val="24"/>
          <w:szCs w:val="24"/>
        </w:rPr>
        <w:t>.1.</w:t>
      </w:r>
      <w:r w:rsidR="00DA6719" w:rsidRPr="004A1604">
        <w:rPr>
          <w:rFonts w:cs="Arial"/>
          <w:sz w:val="24"/>
          <w:szCs w:val="24"/>
        </w:rPr>
        <w:t xml:space="preserve"> Rotulagem: O rótulo do produto deverá ser inscrito, estampado, gravado em relevo ou </w:t>
      </w:r>
      <w:proofErr w:type="spellStart"/>
      <w:r w:rsidR="00DA6719" w:rsidRPr="004A1604">
        <w:rPr>
          <w:rFonts w:cs="Arial"/>
          <w:sz w:val="24"/>
          <w:szCs w:val="24"/>
        </w:rPr>
        <w:t>litografado</w:t>
      </w:r>
      <w:proofErr w:type="spellEnd"/>
      <w:r w:rsidR="00DA6719" w:rsidRPr="004A1604">
        <w:rPr>
          <w:rFonts w:cs="Arial"/>
          <w:sz w:val="24"/>
          <w:szCs w:val="24"/>
        </w:rPr>
        <w:t>, não sendo aceitos produtos com as especificações das informações nutricionais rasuradas ou etiquetadas nas embalagens.</w:t>
      </w:r>
    </w:p>
    <w:p w:rsidR="00DA6719" w:rsidRPr="004A1604" w:rsidRDefault="003562AB"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sz w:val="24"/>
          <w:szCs w:val="24"/>
        </w:rPr>
      </w:pPr>
      <w:r w:rsidRPr="004A1604">
        <w:rPr>
          <w:rFonts w:cs="Arial"/>
          <w:b/>
          <w:sz w:val="24"/>
          <w:szCs w:val="24"/>
        </w:rPr>
        <w:t>03</w:t>
      </w:r>
      <w:r w:rsidR="00DA6719" w:rsidRPr="004A1604">
        <w:rPr>
          <w:rFonts w:cs="Arial"/>
          <w:b/>
          <w:sz w:val="24"/>
          <w:szCs w:val="24"/>
        </w:rPr>
        <w:t>.2.</w:t>
      </w:r>
      <w:r w:rsidR="00DA6719" w:rsidRPr="004A1604">
        <w:rPr>
          <w:rFonts w:cs="Arial"/>
          <w:sz w:val="24"/>
          <w:szCs w:val="24"/>
        </w:rPr>
        <w:t xml:space="preserve"> Os ovos deverão: estar armazenados em caixas de papelão reforçado com colméia interna, para garantir sua integridade. Todos os ovos devem conter informações nutricionais. </w:t>
      </w:r>
    </w:p>
    <w:p w:rsidR="00DA6719" w:rsidRPr="004A1604" w:rsidRDefault="003562AB"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sz w:val="24"/>
          <w:szCs w:val="24"/>
        </w:rPr>
      </w:pPr>
      <w:r w:rsidRPr="004A1604">
        <w:rPr>
          <w:rFonts w:cs="Arial"/>
          <w:b/>
          <w:sz w:val="24"/>
          <w:szCs w:val="24"/>
        </w:rPr>
        <w:t>03</w:t>
      </w:r>
      <w:r w:rsidR="00DA6719" w:rsidRPr="004A1604">
        <w:rPr>
          <w:rFonts w:cs="Arial"/>
          <w:b/>
          <w:sz w:val="24"/>
          <w:szCs w:val="24"/>
        </w:rPr>
        <w:t>.3.</w:t>
      </w:r>
      <w:r w:rsidR="00DA6719" w:rsidRPr="004A1604">
        <w:rPr>
          <w:rFonts w:cs="Arial"/>
          <w:sz w:val="24"/>
          <w:szCs w:val="24"/>
        </w:rPr>
        <w:t xml:space="preserve"> O ovo deverá estar envolto em folha de alumínio, colocado na extremidade inferior uma base em polipropileno laminado, amarrado com fita; </w:t>
      </w:r>
    </w:p>
    <w:p w:rsidR="00DA6719" w:rsidRPr="004A1604" w:rsidRDefault="00DA6719"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sz w:val="24"/>
          <w:szCs w:val="24"/>
        </w:rPr>
      </w:pPr>
    </w:p>
    <w:p w:rsidR="00DA6719" w:rsidRPr="004A1604" w:rsidRDefault="003562AB" w:rsidP="00EF3135">
      <w:pPr>
        <w:pStyle w:val="Corpodetexto21"/>
        <w:numPr>
          <w:ilvl w:val="0"/>
          <w:numId w:val="26"/>
        </w:numPr>
        <w:ind w:left="0" w:firstLine="0"/>
        <w:rPr>
          <w:rFonts w:cs="Arial"/>
          <w:b/>
          <w:bCs/>
          <w:sz w:val="24"/>
          <w:szCs w:val="24"/>
        </w:rPr>
      </w:pPr>
      <w:r w:rsidRPr="004A1604">
        <w:rPr>
          <w:rFonts w:cs="Arial"/>
          <w:b/>
          <w:bCs/>
          <w:sz w:val="24"/>
          <w:szCs w:val="24"/>
        </w:rPr>
        <w:t>03.4</w:t>
      </w:r>
      <w:r w:rsidR="00DA6719" w:rsidRPr="004A1604">
        <w:rPr>
          <w:rFonts w:cs="Arial"/>
          <w:b/>
          <w:bCs/>
          <w:sz w:val="24"/>
          <w:szCs w:val="24"/>
        </w:rPr>
        <w:t xml:space="preserve">. PRAZOS DE VALIDADE: </w:t>
      </w:r>
      <w:r w:rsidR="00DA6719" w:rsidRPr="004A1604">
        <w:rPr>
          <w:rFonts w:cs="Arial"/>
          <w:sz w:val="24"/>
          <w:szCs w:val="24"/>
        </w:rPr>
        <w:t>O gênero alimentício deverá ter um prazo de validade especificado na embalagem de no mínimo de 06 (seis) meses a partir da data de fabricação, sendo que esta não poderá ser superior a 30 (trinta) dias da data de entrega.</w:t>
      </w:r>
    </w:p>
    <w:p w:rsidR="00DA6719" w:rsidRPr="004A1604" w:rsidRDefault="00DA6719" w:rsidP="00EF3135">
      <w:pPr>
        <w:pStyle w:val="Corpodetexto"/>
        <w:spacing w:before="0" w:beforeAutospacing="0" w:after="0" w:afterAutospacing="0"/>
        <w:rPr>
          <w:rFonts w:ascii="Arial" w:hAnsi="Arial" w:cs="Arial"/>
        </w:rPr>
      </w:pPr>
    </w:p>
    <w:p w:rsidR="00DA6719" w:rsidRPr="004A1604" w:rsidRDefault="003562AB" w:rsidP="00EF3135">
      <w:pPr>
        <w:shd w:val="clear" w:color="auto" w:fill="B8CCE4" w:themeFill="accent1" w:themeFillTint="66"/>
        <w:rPr>
          <w:rFonts w:ascii="Arial" w:hAnsi="Arial" w:cs="Arial"/>
          <w:b/>
        </w:rPr>
      </w:pPr>
      <w:r w:rsidRPr="004A1604">
        <w:rPr>
          <w:rFonts w:ascii="Arial" w:hAnsi="Arial" w:cs="Arial"/>
          <w:b/>
        </w:rPr>
        <w:t>04</w:t>
      </w:r>
      <w:r w:rsidR="00DA6719" w:rsidRPr="004A1604">
        <w:rPr>
          <w:rFonts w:ascii="Arial" w:hAnsi="Arial" w:cs="Arial"/>
          <w:b/>
        </w:rPr>
        <w:t xml:space="preserve"> </w:t>
      </w:r>
      <w:r w:rsidR="0043508D" w:rsidRPr="004A1604">
        <w:rPr>
          <w:rFonts w:ascii="Arial" w:hAnsi="Arial" w:cs="Arial"/>
          <w:b/>
        </w:rPr>
        <w:t>CONDIÇÕES</w:t>
      </w:r>
      <w:r w:rsidR="0043508D" w:rsidRPr="004A1604">
        <w:rPr>
          <w:rFonts w:ascii="Arial" w:hAnsi="Arial" w:cs="Arial"/>
          <w:b/>
          <w:spacing w:val="-6"/>
        </w:rPr>
        <w:t xml:space="preserve"> </w:t>
      </w:r>
      <w:r w:rsidR="0043508D" w:rsidRPr="004A1604">
        <w:rPr>
          <w:rFonts w:ascii="Arial" w:hAnsi="Arial" w:cs="Arial"/>
          <w:b/>
        </w:rPr>
        <w:t>DE</w:t>
      </w:r>
      <w:r w:rsidR="0043508D" w:rsidRPr="004A1604">
        <w:rPr>
          <w:rFonts w:ascii="Arial" w:hAnsi="Arial" w:cs="Arial"/>
          <w:b/>
          <w:spacing w:val="-3"/>
        </w:rPr>
        <w:t xml:space="preserve"> </w:t>
      </w:r>
      <w:r w:rsidR="0043508D" w:rsidRPr="004A1604">
        <w:rPr>
          <w:rFonts w:ascii="Arial" w:hAnsi="Arial" w:cs="Arial"/>
          <w:b/>
        </w:rPr>
        <w:t>ENTREGA</w:t>
      </w:r>
      <w:r w:rsidR="00DA6719" w:rsidRPr="004A1604">
        <w:rPr>
          <w:rFonts w:ascii="Arial" w:hAnsi="Arial" w:cs="Arial"/>
          <w:b/>
        </w:rPr>
        <w:t>:</w:t>
      </w:r>
    </w:p>
    <w:p w:rsidR="00DA6719" w:rsidRPr="004A1604" w:rsidRDefault="00DA6719" w:rsidP="00EF3135">
      <w:pPr>
        <w:rPr>
          <w:rFonts w:ascii="Arial" w:hAnsi="Arial" w:cs="Arial"/>
          <w:b/>
        </w:rPr>
      </w:pPr>
    </w:p>
    <w:p w:rsidR="00DA6719" w:rsidRPr="004A1604" w:rsidRDefault="003562AB"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r w:rsidRPr="004A1604">
        <w:rPr>
          <w:rFonts w:ascii="Arial" w:hAnsi="Arial" w:cs="Arial"/>
        </w:rPr>
        <w:t xml:space="preserve">04.1 </w:t>
      </w:r>
      <w:r w:rsidR="00DA6719" w:rsidRPr="004A1604">
        <w:rPr>
          <w:rFonts w:ascii="Arial" w:hAnsi="Arial" w:cs="Arial"/>
        </w:rPr>
        <w:t xml:space="preserve">A entrega dos produtos, objeto desta licitação, deverá ser realizada de forma única e efetivada, na quantidade requerida, em até 10 (dez) dias corridos a contar da data do empenho, e deverá ser realizada em dias úteis, das 8h às 10h e das 13h às 16 horas, sem quaisquer outras despesas ao erário municipal, além daquela contida em sua proposta, a qual constitui o valor global proposto. </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p>
    <w:p w:rsidR="00DA6719" w:rsidRPr="004A1604" w:rsidRDefault="003562AB"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rPr>
      </w:pPr>
      <w:proofErr w:type="gramStart"/>
      <w:r w:rsidRPr="004A1604">
        <w:rPr>
          <w:rFonts w:ascii="Arial" w:hAnsi="Arial" w:cs="Arial"/>
          <w:b/>
        </w:rPr>
        <w:t xml:space="preserve">04.2 </w:t>
      </w:r>
      <w:r w:rsidR="00DA6719" w:rsidRPr="004A1604">
        <w:rPr>
          <w:rFonts w:ascii="Arial" w:hAnsi="Arial" w:cs="Arial"/>
          <w:b/>
        </w:rPr>
        <w:t>Local</w:t>
      </w:r>
      <w:proofErr w:type="gramEnd"/>
      <w:r w:rsidR="00DA6719" w:rsidRPr="004A1604">
        <w:rPr>
          <w:rFonts w:ascii="Arial" w:hAnsi="Arial" w:cs="Arial"/>
          <w:b/>
        </w:rPr>
        <w:t xml:space="preserve"> para entrega SECRETARIA MUNICIPAL DE EDUCAÇÃO </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p>
    <w:tbl>
      <w:tblPr>
        <w:tblStyle w:val="Tabelacomgrade"/>
        <w:tblW w:w="0" w:type="auto"/>
        <w:tblInd w:w="108" w:type="dxa"/>
        <w:tblLook w:val="04A0"/>
      </w:tblPr>
      <w:tblGrid>
        <w:gridCol w:w="4214"/>
        <w:gridCol w:w="4322"/>
      </w:tblGrid>
      <w:tr w:rsidR="00DA6719" w:rsidRPr="004A1604" w:rsidTr="00DA6719">
        <w:tc>
          <w:tcPr>
            <w:tcW w:w="4214"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LOCAL</w:t>
            </w:r>
          </w:p>
        </w:tc>
        <w:tc>
          <w:tcPr>
            <w:tcW w:w="4322"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ENDEREÇO</w:t>
            </w:r>
          </w:p>
        </w:tc>
      </w:tr>
      <w:tr w:rsidR="00DA6719" w:rsidRPr="004A1604" w:rsidTr="00DA6719">
        <w:tc>
          <w:tcPr>
            <w:tcW w:w="4214"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 xml:space="preserve">Almoxarifado Municipal de Educação </w:t>
            </w:r>
          </w:p>
        </w:tc>
        <w:tc>
          <w:tcPr>
            <w:tcW w:w="4322"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Parque Municipal de Máquinas Rod. PR 239 – KM 264 – Sengés/PR</w:t>
            </w:r>
          </w:p>
        </w:tc>
      </w:tr>
    </w:tbl>
    <w:p w:rsidR="00DA6719" w:rsidRPr="004A1604" w:rsidRDefault="00DA6719" w:rsidP="00EF3135">
      <w:pPr>
        <w:jc w:val="both"/>
        <w:rPr>
          <w:rFonts w:ascii="Arial" w:hAnsi="Arial" w:cs="Arial"/>
        </w:rPr>
      </w:pPr>
    </w:p>
    <w:p w:rsidR="00DA6719" w:rsidRPr="004A1604" w:rsidRDefault="003562AB"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rPr>
      </w:pPr>
      <w:proofErr w:type="gramStart"/>
      <w:r w:rsidRPr="004A1604">
        <w:rPr>
          <w:rFonts w:ascii="Arial" w:hAnsi="Arial" w:cs="Arial"/>
          <w:b/>
        </w:rPr>
        <w:t xml:space="preserve">04.3 </w:t>
      </w:r>
      <w:r w:rsidR="00DA6719" w:rsidRPr="004A1604">
        <w:rPr>
          <w:rFonts w:ascii="Arial" w:hAnsi="Arial" w:cs="Arial"/>
          <w:b/>
        </w:rPr>
        <w:t>Local</w:t>
      </w:r>
      <w:proofErr w:type="gramEnd"/>
      <w:r w:rsidR="00DA6719" w:rsidRPr="004A1604">
        <w:rPr>
          <w:rFonts w:ascii="Arial" w:hAnsi="Arial" w:cs="Arial"/>
          <w:b/>
        </w:rPr>
        <w:t xml:space="preserve"> para entrega SECRETARIA MUNICIPAL DE ASSISTÊNCIA SOCIAL</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p>
    <w:tbl>
      <w:tblPr>
        <w:tblStyle w:val="Tabelacomgrade"/>
        <w:tblW w:w="0" w:type="auto"/>
        <w:tblInd w:w="108" w:type="dxa"/>
        <w:tblLook w:val="04A0"/>
      </w:tblPr>
      <w:tblGrid>
        <w:gridCol w:w="4214"/>
        <w:gridCol w:w="4322"/>
      </w:tblGrid>
      <w:tr w:rsidR="00DA6719" w:rsidRPr="004A1604" w:rsidTr="00DA6719">
        <w:tc>
          <w:tcPr>
            <w:tcW w:w="4214"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LOCAL</w:t>
            </w:r>
          </w:p>
        </w:tc>
        <w:tc>
          <w:tcPr>
            <w:tcW w:w="4322"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ENDEREÇO</w:t>
            </w:r>
          </w:p>
        </w:tc>
      </w:tr>
      <w:tr w:rsidR="00DA6719" w:rsidRPr="004A1604" w:rsidTr="00DA6719">
        <w:tc>
          <w:tcPr>
            <w:tcW w:w="4214"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 xml:space="preserve">Assistência Social </w:t>
            </w:r>
          </w:p>
        </w:tc>
        <w:tc>
          <w:tcPr>
            <w:tcW w:w="4322" w:type="dxa"/>
          </w:tcPr>
          <w:p w:rsidR="00DA6719" w:rsidRPr="004A1604" w:rsidRDefault="00DA6719" w:rsidP="00EF3135">
            <w:pPr>
              <w:pStyle w:val="western"/>
              <w:spacing w:before="0" w:beforeAutospacing="0" w:after="0"/>
              <w:jc w:val="both"/>
              <w:rPr>
                <w:rFonts w:ascii="Arial" w:hAnsi="Arial" w:cs="Arial"/>
              </w:rPr>
            </w:pPr>
            <w:r w:rsidRPr="004A1604">
              <w:rPr>
                <w:rFonts w:ascii="Arial" w:hAnsi="Arial" w:cs="Arial"/>
              </w:rPr>
              <w:t xml:space="preserve">Rua Vereador Basílio Costa nº309, </w:t>
            </w:r>
            <w:proofErr w:type="spellStart"/>
            <w:r w:rsidRPr="004A1604">
              <w:rPr>
                <w:rFonts w:ascii="Arial" w:hAnsi="Arial" w:cs="Arial"/>
              </w:rPr>
              <w:t>Morungava</w:t>
            </w:r>
            <w:proofErr w:type="spellEnd"/>
            <w:r w:rsidRPr="004A1604">
              <w:rPr>
                <w:rFonts w:ascii="Arial" w:hAnsi="Arial" w:cs="Arial"/>
              </w:rPr>
              <w:t>.</w:t>
            </w:r>
          </w:p>
        </w:tc>
      </w:tr>
    </w:tbl>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bCs/>
        </w:rPr>
      </w:pPr>
    </w:p>
    <w:p w:rsidR="00DA6719" w:rsidRPr="004A1604" w:rsidRDefault="003562AB"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r w:rsidRPr="004A1604">
        <w:rPr>
          <w:rFonts w:ascii="Arial" w:hAnsi="Arial" w:cs="Arial"/>
          <w:b/>
          <w:bCs/>
        </w:rPr>
        <w:t>04.4</w:t>
      </w:r>
      <w:r w:rsidR="00DA6719" w:rsidRPr="004A1604">
        <w:rPr>
          <w:rFonts w:ascii="Arial" w:hAnsi="Arial" w:cs="Arial"/>
        </w:rPr>
        <w:t xml:space="preserve"> </w:t>
      </w:r>
      <w:r w:rsidR="00DA6719" w:rsidRPr="004A1604">
        <w:rPr>
          <w:rFonts w:ascii="Arial" w:eastAsia="Time New Roman" w:hAnsi="Arial" w:cs="Arial"/>
        </w:rPr>
        <w:t>A licitante vencedora deverá atender a todas as exigências estabelecidas neste Edital, bem como assumirá inteira responsabilidade pela quantidade e qualidade dos produtos ofertados devendo fornecer os produtos de acordo com as especificações do edital, amostra apresentada para a Secretaria Municipal de Educação.</w:t>
      </w:r>
      <w:r w:rsidR="00DA6719" w:rsidRPr="004A1604">
        <w:rPr>
          <w:rFonts w:ascii="Arial" w:hAnsi="Arial" w:cs="Arial"/>
        </w:rPr>
        <w:t xml:space="preserve"> </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p>
    <w:p w:rsidR="00DA6719" w:rsidRPr="004A1604" w:rsidRDefault="003562AB"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r w:rsidRPr="004A1604">
        <w:rPr>
          <w:rFonts w:ascii="Arial" w:hAnsi="Arial" w:cs="Arial"/>
          <w:b/>
          <w:bCs/>
        </w:rPr>
        <w:t>04.5.</w:t>
      </w:r>
      <w:r w:rsidR="00DA6719" w:rsidRPr="004A1604">
        <w:rPr>
          <w:rFonts w:ascii="Arial" w:hAnsi="Arial" w:cs="Arial"/>
          <w:b/>
          <w:bCs/>
        </w:rPr>
        <w:t xml:space="preserve"> </w:t>
      </w:r>
      <w:r w:rsidR="00DA6719" w:rsidRPr="004A1604">
        <w:rPr>
          <w:rFonts w:ascii="Arial" w:hAnsi="Arial" w:cs="Arial"/>
        </w:rPr>
        <w:t>A empresa licitante vencedora ficará obrigada a trocar, às suas expensas, o material que vier a ser recusado, sendo que o ato do recebimento não importará sua aceitação.</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rPr>
      </w:pPr>
    </w:p>
    <w:p w:rsidR="00DA6719" w:rsidRPr="004A1604" w:rsidRDefault="003562AB" w:rsidP="00EF3135">
      <w:pPr>
        <w:pStyle w:val="Contedodatabela"/>
        <w:tabs>
          <w:tab w:val="left" w:pos="0"/>
          <w:tab w:val="left" w:pos="432"/>
          <w:tab w:val="left" w:pos="1152"/>
          <w:tab w:val="left" w:pos="1728"/>
          <w:tab w:val="left" w:pos="1872"/>
          <w:tab w:val="left" w:pos="2448"/>
          <w:tab w:val="left" w:pos="2592"/>
          <w:tab w:val="left" w:pos="3168"/>
          <w:tab w:val="left" w:pos="3312"/>
          <w:tab w:val="left" w:pos="3888"/>
          <w:tab w:val="left" w:pos="4032"/>
          <w:tab w:val="left" w:pos="4608"/>
          <w:tab w:val="left" w:pos="4752"/>
          <w:tab w:val="left" w:pos="5328"/>
          <w:tab w:val="left" w:pos="5472"/>
          <w:tab w:val="left" w:pos="6048"/>
          <w:tab w:val="left" w:pos="6192"/>
          <w:tab w:val="left" w:pos="6768"/>
          <w:tab w:val="left" w:pos="8820"/>
        </w:tabs>
        <w:jc w:val="both"/>
        <w:rPr>
          <w:rFonts w:ascii="Arial" w:hAnsi="Arial" w:cs="Arial"/>
          <w:bCs/>
          <w:sz w:val="24"/>
          <w:szCs w:val="24"/>
        </w:rPr>
      </w:pPr>
      <w:r w:rsidRPr="004A1604">
        <w:rPr>
          <w:rFonts w:ascii="Arial" w:hAnsi="Arial" w:cs="Arial"/>
          <w:b/>
          <w:sz w:val="24"/>
          <w:szCs w:val="24"/>
        </w:rPr>
        <w:t>04.6</w:t>
      </w:r>
      <w:r w:rsidR="00DA6719" w:rsidRPr="004A1604">
        <w:rPr>
          <w:rFonts w:ascii="Arial" w:hAnsi="Arial" w:cs="Arial"/>
          <w:sz w:val="24"/>
          <w:szCs w:val="24"/>
        </w:rPr>
        <w:t xml:space="preserve"> </w:t>
      </w:r>
      <w:r w:rsidR="00DA6719" w:rsidRPr="004A1604">
        <w:rPr>
          <w:rFonts w:ascii="Arial" w:hAnsi="Arial" w:cs="Arial"/>
          <w:bCs/>
          <w:sz w:val="24"/>
          <w:szCs w:val="24"/>
        </w:rPr>
        <w:t xml:space="preserve">A simples assinatura de servidor em canhoto de fatura ou conhecimento de transporte implica apenas </w:t>
      </w:r>
      <w:r w:rsidR="00DA6719" w:rsidRPr="004A1604">
        <w:rPr>
          <w:rFonts w:ascii="Arial" w:hAnsi="Arial" w:cs="Arial"/>
          <w:b/>
          <w:bCs/>
          <w:sz w:val="24"/>
          <w:szCs w:val="24"/>
        </w:rPr>
        <w:t>recebimento provisório</w:t>
      </w:r>
      <w:r w:rsidR="00DA6719" w:rsidRPr="004A1604">
        <w:rPr>
          <w:rFonts w:ascii="Arial" w:hAnsi="Arial" w:cs="Arial"/>
          <w:bCs/>
          <w:sz w:val="24"/>
          <w:szCs w:val="24"/>
        </w:rPr>
        <w:t xml:space="preserve">. </w:t>
      </w:r>
    </w:p>
    <w:p w:rsidR="00DA6719" w:rsidRPr="004A1604" w:rsidRDefault="00DA6719" w:rsidP="00EF3135">
      <w:pPr>
        <w:pStyle w:val="Contedodatabela"/>
        <w:tabs>
          <w:tab w:val="left" w:pos="0"/>
          <w:tab w:val="left" w:pos="432"/>
          <w:tab w:val="left" w:pos="1152"/>
          <w:tab w:val="left" w:pos="1728"/>
          <w:tab w:val="left" w:pos="1872"/>
          <w:tab w:val="left" w:pos="2448"/>
          <w:tab w:val="left" w:pos="2592"/>
          <w:tab w:val="left" w:pos="3168"/>
          <w:tab w:val="left" w:pos="3312"/>
          <w:tab w:val="left" w:pos="3888"/>
          <w:tab w:val="left" w:pos="4032"/>
          <w:tab w:val="left" w:pos="4608"/>
          <w:tab w:val="left" w:pos="4752"/>
          <w:tab w:val="left" w:pos="5328"/>
          <w:tab w:val="left" w:pos="5472"/>
          <w:tab w:val="left" w:pos="6048"/>
          <w:tab w:val="left" w:pos="6192"/>
          <w:tab w:val="left" w:pos="6768"/>
          <w:tab w:val="left" w:pos="8820"/>
        </w:tabs>
        <w:jc w:val="both"/>
        <w:rPr>
          <w:rFonts w:ascii="Arial" w:hAnsi="Arial" w:cs="Arial"/>
          <w:bCs/>
          <w:sz w:val="24"/>
          <w:szCs w:val="24"/>
        </w:rPr>
      </w:pPr>
    </w:p>
    <w:p w:rsidR="00DA6719" w:rsidRPr="004A1604" w:rsidRDefault="003562AB" w:rsidP="00EF3135">
      <w:pPr>
        <w:pStyle w:val="Contedodatabela"/>
        <w:tabs>
          <w:tab w:val="left" w:pos="0"/>
          <w:tab w:val="left" w:pos="432"/>
          <w:tab w:val="left" w:pos="1152"/>
          <w:tab w:val="left" w:pos="1728"/>
          <w:tab w:val="left" w:pos="1872"/>
          <w:tab w:val="left" w:pos="2448"/>
          <w:tab w:val="left" w:pos="2592"/>
          <w:tab w:val="left" w:pos="3168"/>
          <w:tab w:val="left" w:pos="3312"/>
          <w:tab w:val="left" w:pos="3888"/>
          <w:tab w:val="left" w:pos="4032"/>
          <w:tab w:val="left" w:pos="4608"/>
          <w:tab w:val="left" w:pos="4752"/>
          <w:tab w:val="left" w:pos="5328"/>
          <w:tab w:val="left" w:pos="5472"/>
          <w:tab w:val="left" w:pos="6048"/>
          <w:tab w:val="left" w:pos="6192"/>
          <w:tab w:val="left" w:pos="6768"/>
          <w:tab w:val="left" w:pos="8820"/>
        </w:tabs>
        <w:jc w:val="both"/>
        <w:rPr>
          <w:rFonts w:ascii="Arial" w:hAnsi="Arial" w:cs="Arial"/>
          <w:sz w:val="24"/>
          <w:szCs w:val="24"/>
        </w:rPr>
      </w:pPr>
      <w:r w:rsidRPr="004A1604">
        <w:rPr>
          <w:rFonts w:ascii="Arial" w:hAnsi="Arial" w:cs="Arial"/>
          <w:b/>
          <w:sz w:val="24"/>
          <w:szCs w:val="24"/>
        </w:rPr>
        <w:t>04.7</w:t>
      </w:r>
      <w:r w:rsidR="00DA6719" w:rsidRPr="004A1604">
        <w:rPr>
          <w:rFonts w:ascii="Arial" w:hAnsi="Arial" w:cs="Arial"/>
          <w:sz w:val="24"/>
          <w:szCs w:val="24"/>
        </w:rPr>
        <w:t xml:space="preserve"> O Município receberá o objeto </w:t>
      </w:r>
      <w:r w:rsidR="00DA6719" w:rsidRPr="004A1604">
        <w:rPr>
          <w:rFonts w:ascii="Arial" w:hAnsi="Arial" w:cs="Arial"/>
          <w:b/>
          <w:sz w:val="24"/>
          <w:szCs w:val="24"/>
        </w:rPr>
        <w:t>provisoriamente</w:t>
      </w:r>
      <w:r w:rsidR="00DA6719" w:rsidRPr="004A1604">
        <w:rPr>
          <w:rFonts w:ascii="Arial" w:hAnsi="Arial" w:cs="Arial"/>
          <w:sz w:val="24"/>
          <w:szCs w:val="24"/>
        </w:rPr>
        <w:t xml:space="preserve"> e a empresa licitante vencedora ficará obrigada a trocar, às suas expensas, o material que vier a ser recusado, sendo que o ato do recebimento não importará sua aceitação. Se após o transcurso do prazo de 07 (sete) dias úteis não houver reclamações, o recebimento será considerado definitivo.</w:t>
      </w:r>
    </w:p>
    <w:p w:rsidR="00DA6719" w:rsidRPr="004A1604" w:rsidRDefault="00DA671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rPr>
      </w:pPr>
    </w:p>
    <w:p w:rsidR="00DA6719" w:rsidRPr="004A1604" w:rsidRDefault="003562AB" w:rsidP="00EF3135">
      <w:pPr>
        <w:rPr>
          <w:rFonts w:ascii="Arial" w:hAnsi="Arial" w:cs="Arial"/>
        </w:rPr>
      </w:pPr>
      <w:r w:rsidRPr="004A1604">
        <w:rPr>
          <w:rFonts w:ascii="Arial" w:hAnsi="Arial" w:cs="Arial"/>
          <w:b/>
        </w:rPr>
        <w:t>04.8.</w:t>
      </w:r>
      <w:r w:rsidR="00DA6719" w:rsidRPr="004A1604">
        <w:rPr>
          <w:rFonts w:ascii="Arial" w:hAnsi="Arial" w:cs="Arial"/>
        </w:rPr>
        <w:t xml:space="preserve"> Ressarcir qualquer dano ou prejuízos causados ao </w:t>
      </w:r>
      <w:r w:rsidR="00DA6719" w:rsidRPr="004A1604">
        <w:rPr>
          <w:rFonts w:ascii="Arial" w:hAnsi="Arial" w:cs="Arial"/>
          <w:b/>
        </w:rPr>
        <w:t>CONTRATANTE</w:t>
      </w:r>
      <w:r w:rsidR="00DA6719" w:rsidRPr="004A1604">
        <w:rPr>
          <w:rFonts w:ascii="Arial" w:hAnsi="Arial" w:cs="Arial"/>
        </w:rPr>
        <w:t xml:space="preserve"> e/ou a terceiros, provocados por ação ou omissão, ineficiência ou irregularidade cometidas por seus empregados, convenentes ou propostos, envolvidos na execução do contrato.</w:t>
      </w:r>
    </w:p>
    <w:p w:rsidR="00DA6719" w:rsidRPr="004A1604" w:rsidRDefault="00DA6719" w:rsidP="00EF3135">
      <w:pPr>
        <w:rPr>
          <w:rFonts w:ascii="Arial" w:hAnsi="Arial" w:cs="Arial"/>
        </w:rPr>
      </w:pPr>
    </w:p>
    <w:p w:rsidR="00DA6719" w:rsidRPr="004A1604" w:rsidRDefault="003562AB" w:rsidP="00EF3135">
      <w:pPr>
        <w:rPr>
          <w:rFonts w:ascii="Arial" w:hAnsi="Arial" w:cs="Arial"/>
        </w:rPr>
      </w:pPr>
      <w:r w:rsidRPr="004A1604">
        <w:rPr>
          <w:rFonts w:ascii="Arial" w:hAnsi="Arial" w:cs="Arial"/>
          <w:b/>
        </w:rPr>
        <w:t>04.9.</w:t>
      </w:r>
      <w:r w:rsidR="00DA6719" w:rsidRPr="004A1604">
        <w:rPr>
          <w:rFonts w:ascii="Arial" w:hAnsi="Arial" w:cs="Arial"/>
          <w:b/>
        </w:rPr>
        <w:t xml:space="preserve"> </w:t>
      </w:r>
      <w:r w:rsidR="00DA6719" w:rsidRPr="004A1604">
        <w:rPr>
          <w:rFonts w:ascii="Arial" w:hAnsi="Arial" w:cs="Arial"/>
        </w:rPr>
        <w:t xml:space="preserve">Justificar ao </w:t>
      </w:r>
      <w:r w:rsidR="00DA6719" w:rsidRPr="004A1604">
        <w:rPr>
          <w:rFonts w:ascii="Arial" w:hAnsi="Arial" w:cs="Arial"/>
          <w:b/>
        </w:rPr>
        <w:t>CONTRATANTE</w:t>
      </w:r>
      <w:r w:rsidR="00DA6719" w:rsidRPr="004A1604">
        <w:rPr>
          <w:rFonts w:ascii="Arial" w:hAnsi="Arial" w:cs="Arial"/>
        </w:rPr>
        <w:t xml:space="preserve"> eventuais motivos de força maior que impeçam o fornecimento dos serviços, inclusive quanto aos prazos de entrega.</w:t>
      </w:r>
    </w:p>
    <w:p w:rsidR="00DA6719" w:rsidRPr="004A1604" w:rsidRDefault="00DA6719" w:rsidP="00EF3135">
      <w:pPr>
        <w:rPr>
          <w:rFonts w:ascii="Arial" w:hAnsi="Arial" w:cs="Arial"/>
        </w:rPr>
      </w:pPr>
    </w:p>
    <w:p w:rsidR="00DA6719" w:rsidRPr="004A1604" w:rsidRDefault="003562AB" w:rsidP="00EF3135">
      <w:pPr>
        <w:pStyle w:val="western"/>
        <w:shd w:val="clear" w:color="auto" w:fill="B8CCE4" w:themeFill="accent1" w:themeFillTint="66"/>
        <w:spacing w:before="0" w:beforeAutospacing="0" w:after="0"/>
        <w:jc w:val="both"/>
        <w:rPr>
          <w:rFonts w:ascii="Arial" w:hAnsi="Arial" w:cs="Arial"/>
          <w:b/>
        </w:rPr>
      </w:pPr>
      <w:r w:rsidRPr="004A1604">
        <w:rPr>
          <w:rFonts w:ascii="Arial" w:hAnsi="Arial" w:cs="Arial"/>
          <w:b/>
        </w:rPr>
        <w:t>05</w:t>
      </w:r>
      <w:r w:rsidR="00DA6719" w:rsidRPr="004A1604">
        <w:rPr>
          <w:rFonts w:ascii="Arial" w:hAnsi="Arial" w:cs="Arial"/>
          <w:b/>
        </w:rPr>
        <w:t>. DA FISCALIZAÇÃO/GESTÃO</w:t>
      </w:r>
    </w:p>
    <w:p w:rsidR="00DA6719" w:rsidRPr="004A1604" w:rsidRDefault="00DA6719" w:rsidP="00EF3135">
      <w:pPr>
        <w:pStyle w:val="Default"/>
        <w:jc w:val="both"/>
        <w:rPr>
          <w:rFonts w:ascii="Arial" w:hAnsi="Arial" w:cs="Arial"/>
          <w:b/>
          <w:bCs/>
          <w:color w:val="auto"/>
        </w:rPr>
      </w:pPr>
    </w:p>
    <w:p w:rsidR="00DA6719" w:rsidRPr="004A1604" w:rsidRDefault="003562AB" w:rsidP="00EF3135">
      <w:pPr>
        <w:pStyle w:val="Default"/>
        <w:jc w:val="both"/>
        <w:rPr>
          <w:rFonts w:ascii="Arial" w:hAnsi="Arial" w:cs="Arial"/>
          <w:color w:val="auto"/>
        </w:rPr>
      </w:pPr>
      <w:r w:rsidRPr="004A1604">
        <w:rPr>
          <w:rFonts w:ascii="Arial" w:hAnsi="Arial" w:cs="Arial"/>
          <w:b/>
          <w:bCs/>
          <w:color w:val="auto"/>
        </w:rPr>
        <w:t>05</w:t>
      </w:r>
      <w:r w:rsidR="00DA6719" w:rsidRPr="004A1604">
        <w:rPr>
          <w:rFonts w:ascii="Arial" w:hAnsi="Arial" w:cs="Arial"/>
          <w:b/>
          <w:bCs/>
          <w:color w:val="auto"/>
        </w:rPr>
        <w:t xml:space="preserve">.1. </w:t>
      </w:r>
      <w:r w:rsidR="00DA6719" w:rsidRPr="004A1604">
        <w:rPr>
          <w:rFonts w:ascii="Arial" w:hAnsi="Arial" w:cs="Arial"/>
          <w:color w:val="auto"/>
        </w:rPr>
        <w:t xml:space="preserve">Caberá ao CONTRATANTE efetuar o pagamento pelo fornecimento do objeto do presente contrato, de acordo com o estabelecido, bem como acompanhar e fiscalizar a execução e fornecimento deste contrato através dos servidores, pela SECRETARIA DE EDUCAÇÃO Ricardo de Jesus Soares, podendo ser substituído pelo servidor </w:t>
      </w:r>
      <w:r w:rsidR="00B66C7F" w:rsidRPr="004A1604">
        <w:rPr>
          <w:rFonts w:ascii="Arial" w:hAnsi="Arial" w:cs="Arial"/>
          <w:color w:val="auto"/>
        </w:rPr>
        <w:t>Patrícia</w:t>
      </w:r>
      <w:r w:rsidR="002F3AD8" w:rsidRPr="004A1604">
        <w:rPr>
          <w:rFonts w:ascii="Arial" w:hAnsi="Arial" w:cs="Arial"/>
          <w:color w:val="auto"/>
        </w:rPr>
        <w:t xml:space="preserve"> Delgado Ferreira</w:t>
      </w:r>
      <w:r w:rsidR="00DA6719" w:rsidRPr="004A1604">
        <w:rPr>
          <w:rFonts w:ascii="Arial" w:hAnsi="Arial" w:cs="Arial"/>
          <w:color w:val="auto"/>
        </w:rPr>
        <w:t xml:space="preserve">, pela SECRETARIA DE ASSISTÊNCIA SOCIAL Paola Fernanda Ferreira dos Santos designados no Decreto Municipal n.º </w:t>
      </w:r>
      <w:r w:rsidR="008D1F6B" w:rsidRPr="004A1604">
        <w:rPr>
          <w:rFonts w:ascii="Arial" w:hAnsi="Arial" w:cs="Arial"/>
          <w:color w:val="auto"/>
        </w:rPr>
        <w:t>4453/2025</w:t>
      </w:r>
      <w:proofErr w:type="gramStart"/>
      <w:r w:rsidR="00DA6719" w:rsidRPr="004A1604">
        <w:rPr>
          <w:rFonts w:ascii="Arial" w:hAnsi="Arial" w:cs="Arial"/>
          <w:color w:val="auto"/>
        </w:rPr>
        <w:t>, ,</w:t>
      </w:r>
      <w:proofErr w:type="gramEnd"/>
      <w:r w:rsidR="00DA6719" w:rsidRPr="004A1604">
        <w:rPr>
          <w:rFonts w:ascii="Arial" w:hAnsi="Arial" w:cs="Arial"/>
          <w:color w:val="auto"/>
        </w:rPr>
        <w:t xml:space="preserve"> ficando sob responsabilidade desses, a aplicação das penalidades cabíveis.</w:t>
      </w:r>
    </w:p>
    <w:p w:rsidR="00DA6719" w:rsidRPr="004A1604" w:rsidRDefault="00DA6719" w:rsidP="00EF3135">
      <w:pPr>
        <w:pStyle w:val="Default"/>
        <w:jc w:val="both"/>
        <w:rPr>
          <w:rFonts w:ascii="Arial" w:hAnsi="Arial" w:cs="Arial"/>
          <w:color w:val="auto"/>
        </w:rPr>
      </w:pPr>
    </w:p>
    <w:p w:rsidR="00DA6719" w:rsidRPr="004A1604" w:rsidRDefault="003562AB" w:rsidP="00EF3135">
      <w:pPr>
        <w:jc w:val="both"/>
        <w:rPr>
          <w:rFonts w:ascii="Arial" w:hAnsi="Arial" w:cs="Arial"/>
        </w:rPr>
      </w:pPr>
      <w:r w:rsidRPr="004A1604">
        <w:rPr>
          <w:rFonts w:ascii="Arial" w:hAnsi="Arial" w:cs="Arial"/>
          <w:b/>
        </w:rPr>
        <w:t>05</w:t>
      </w:r>
      <w:r w:rsidR="00DA6719" w:rsidRPr="004A1604">
        <w:rPr>
          <w:rFonts w:ascii="Arial" w:hAnsi="Arial" w:cs="Arial"/>
          <w:b/>
        </w:rPr>
        <w:t xml:space="preserve">.2. </w:t>
      </w:r>
      <w:r w:rsidR="00DA6719" w:rsidRPr="004A1604">
        <w:rPr>
          <w:rFonts w:ascii="Arial" w:hAnsi="Arial" w:cs="Arial"/>
        </w:rPr>
        <w:t>Dentre as obrigações do fiscal designadas no Decreto de nomeação, caberá a anotação em registro próprio todas as ocorrências relacionadas com a execução e determinando o que for necessário à regularização de falhas ou defeitos observados,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A6719" w:rsidRPr="004A1604" w:rsidRDefault="00DA6719" w:rsidP="00EF3135">
      <w:pPr>
        <w:jc w:val="both"/>
        <w:rPr>
          <w:rFonts w:ascii="Arial" w:hAnsi="Arial" w:cs="Arial"/>
        </w:rPr>
      </w:pPr>
    </w:p>
    <w:p w:rsidR="00DA6719" w:rsidRPr="004A1604" w:rsidRDefault="003562AB" w:rsidP="00EF3135">
      <w:pPr>
        <w:pStyle w:val="western"/>
        <w:shd w:val="clear" w:color="auto" w:fill="B8CCE4" w:themeFill="accent1" w:themeFillTint="66"/>
        <w:spacing w:before="0" w:beforeAutospacing="0" w:after="0"/>
        <w:jc w:val="both"/>
        <w:rPr>
          <w:rFonts w:ascii="Arial" w:hAnsi="Arial" w:cs="Arial"/>
          <w:b/>
        </w:rPr>
      </w:pPr>
      <w:r w:rsidRPr="004A1604">
        <w:rPr>
          <w:rFonts w:ascii="Arial" w:hAnsi="Arial" w:cs="Arial"/>
          <w:b/>
        </w:rPr>
        <w:t>06</w:t>
      </w:r>
      <w:r w:rsidR="00DA6719" w:rsidRPr="004A1604">
        <w:rPr>
          <w:rFonts w:ascii="Arial" w:hAnsi="Arial" w:cs="Arial"/>
          <w:b/>
        </w:rPr>
        <w:t>. OBRIGAÇÕES DA CONTRATADA</w:t>
      </w:r>
    </w:p>
    <w:p w:rsidR="00DA6719" w:rsidRPr="004A1604" w:rsidRDefault="00DA6719" w:rsidP="00EF3135">
      <w:pPr>
        <w:pStyle w:val="PargrafodaLista"/>
        <w:ind w:left="0"/>
        <w:rPr>
          <w:rFonts w:ascii="Arial" w:hAnsi="Arial" w:cs="Arial"/>
          <w:b/>
        </w:rPr>
      </w:pPr>
    </w:p>
    <w:p w:rsidR="00DA6719" w:rsidRPr="004A1604" w:rsidRDefault="003562AB" w:rsidP="00EF3135">
      <w:pPr>
        <w:jc w:val="both"/>
        <w:rPr>
          <w:rFonts w:ascii="Arial" w:hAnsi="Arial" w:cs="Arial"/>
          <w:b/>
          <w:bCs/>
        </w:rPr>
      </w:pPr>
      <w:r w:rsidRPr="004A1604">
        <w:rPr>
          <w:rFonts w:ascii="Arial" w:hAnsi="Arial" w:cs="Arial"/>
          <w:b/>
        </w:rPr>
        <w:t>06</w:t>
      </w:r>
      <w:r w:rsidR="00DA6719" w:rsidRPr="004A1604">
        <w:rPr>
          <w:rFonts w:ascii="Arial" w:hAnsi="Arial" w:cs="Arial"/>
          <w:b/>
        </w:rPr>
        <w:t>.1.</w:t>
      </w:r>
      <w:r w:rsidR="00DA6719" w:rsidRPr="004A1604">
        <w:rPr>
          <w:rFonts w:ascii="Arial" w:hAnsi="Arial" w:cs="Arial"/>
        </w:rPr>
        <w:t xml:space="preserve"> </w:t>
      </w:r>
      <w:r w:rsidR="00DA6719" w:rsidRPr="004A1604">
        <w:rPr>
          <w:rFonts w:ascii="Arial" w:hAnsi="Arial" w:cs="Arial"/>
          <w:b/>
        </w:rPr>
        <w:t xml:space="preserve">São obrigações da </w:t>
      </w:r>
      <w:r w:rsidR="00DA6719" w:rsidRPr="004A1604">
        <w:rPr>
          <w:rFonts w:ascii="Arial" w:hAnsi="Arial" w:cs="Arial"/>
          <w:b/>
          <w:bCs/>
        </w:rPr>
        <w:t>CONTRATADA</w:t>
      </w:r>
      <w:r w:rsidR="00DA6719" w:rsidRPr="004A1604">
        <w:rPr>
          <w:rFonts w:ascii="Arial" w:hAnsi="Arial" w:cs="Arial"/>
          <w:b/>
        </w:rPr>
        <w:t>:</w:t>
      </w:r>
    </w:p>
    <w:p w:rsidR="00DA6719" w:rsidRPr="004A1604" w:rsidRDefault="00DA6719" w:rsidP="00EF3135">
      <w:pPr>
        <w:jc w:val="both"/>
        <w:rPr>
          <w:rFonts w:ascii="Arial" w:hAnsi="Arial" w:cs="Arial"/>
        </w:rPr>
      </w:pPr>
      <w:r w:rsidRPr="004A1604">
        <w:rPr>
          <w:rFonts w:ascii="Arial" w:hAnsi="Arial" w:cs="Arial"/>
          <w:b/>
        </w:rPr>
        <w:t>I</w:t>
      </w:r>
      <w:r w:rsidRPr="004A1604">
        <w:rPr>
          <w:rFonts w:ascii="Arial" w:hAnsi="Arial" w:cs="Arial"/>
        </w:rPr>
        <w:t>. Fornecer o objeto do presente Contrato de acordo com o previsto, em todos os documentos da licitação e especificações da CONTRATANTE, passa a fazer parte integrante do presente instrumento, independentemente de transcrição.</w:t>
      </w:r>
    </w:p>
    <w:p w:rsidR="00DA6719" w:rsidRPr="004A1604" w:rsidRDefault="00DA6719" w:rsidP="00EF3135">
      <w:pPr>
        <w:jc w:val="both"/>
        <w:rPr>
          <w:rFonts w:ascii="Arial" w:hAnsi="Arial" w:cs="Arial"/>
        </w:rPr>
      </w:pPr>
      <w:r w:rsidRPr="004A1604">
        <w:rPr>
          <w:rFonts w:ascii="Arial" w:hAnsi="Arial" w:cs="Arial"/>
          <w:b/>
          <w:bCs/>
        </w:rPr>
        <w:t>II.</w:t>
      </w:r>
      <w:r w:rsidRPr="004A1604">
        <w:rPr>
          <w:rFonts w:ascii="Arial" w:hAnsi="Arial" w:cs="Arial"/>
        </w:rPr>
        <w:t xml:space="preserve"> Trocar, às suas expensas, o material que vier a ser recusado, sendo que o ato do recebimento não importará sua aceitação, sem qualquer ônus para o CONTRATANTE. A substituição do produto recusado deverá ser efetuada no prazo máximo de 48 (quarenta e oito) horas sob a pena de serem aplicadas as sanções.</w:t>
      </w:r>
    </w:p>
    <w:p w:rsidR="00DA6719" w:rsidRPr="004A1604" w:rsidRDefault="00DA6719" w:rsidP="00EF3135">
      <w:pPr>
        <w:jc w:val="both"/>
        <w:rPr>
          <w:rFonts w:ascii="Arial" w:hAnsi="Arial" w:cs="Arial"/>
        </w:rPr>
      </w:pPr>
      <w:r w:rsidRPr="004A1604">
        <w:rPr>
          <w:rFonts w:ascii="Arial" w:hAnsi="Arial" w:cs="Arial"/>
          <w:b/>
        </w:rPr>
        <w:t xml:space="preserve">III. </w:t>
      </w:r>
      <w:proofErr w:type="gramStart"/>
      <w:r w:rsidRPr="004A1604">
        <w:rPr>
          <w:rFonts w:ascii="Arial" w:hAnsi="Arial" w:cs="Arial"/>
        </w:rPr>
        <w:t>Manter-se</w:t>
      </w:r>
      <w:proofErr w:type="gramEnd"/>
      <w:r w:rsidRPr="004A1604">
        <w:rPr>
          <w:rFonts w:ascii="Arial" w:hAnsi="Arial" w:cs="Arial"/>
        </w:rPr>
        <w:t xml:space="preserve"> durante a vigência deste Contrato, em compatibilidade com as obrigações por ela assumidas, todas as condições de habilitação e qualificação exigidas na licitação, devendo comunicar o CONTRATANTE, imediatamente, qualquer alteração que possa comprometer a manutenção da presente.</w:t>
      </w:r>
    </w:p>
    <w:p w:rsidR="00DA6719" w:rsidRPr="004A1604" w:rsidRDefault="00DA6719" w:rsidP="00EF3135">
      <w:pPr>
        <w:jc w:val="both"/>
        <w:rPr>
          <w:rFonts w:ascii="Arial" w:hAnsi="Arial" w:cs="Arial"/>
        </w:rPr>
      </w:pPr>
      <w:r w:rsidRPr="004A1604">
        <w:rPr>
          <w:rFonts w:ascii="Arial" w:hAnsi="Arial" w:cs="Arial"/>
          <w:b/>
          <w:bCs/>
        </w:rPr>
        <w:t>IV.</w:t>
      </w:r>
      <w:r w:rsidRPr="004A1604">
        <w:rPr>
          <w:rFonts w:ascii="Arial" w:hAnsi="Arial" w:cs="Arial"/>
        </w:rPr>
        <w:t xml:space="preserve"> A substituir os produtos que, dentro do prazo de validade que apresentem problemas (ex. defeitos, mofo, etc.), sem qualquer ônus ao Município.</w:t>
      </w:r>
    </w:p>
    <w:p w:rsidR="00DA6719" w:rsidRPr="004A1604" w:rsidRDefault="00DA6719" w:rsidP="00EF3135">
      <w:pPr>
        <w:jc w:val="both"/>
        <w:rPr>
          <w:rFonts w:ascii="Arial" w:hAnsi="Arial" w:cs="Arial"/>
        </w:rPr>
      </w:pPr>
      <w:r w:rsidRPr="004A1604">
        <w:rPr>
          <w:rFonts w:ascii="Arial" w:hAnsi="Arial" w:cs="Arial"/>
          <w:b/>
          <w:bCs/>
        </w:rPr>
        <w:t>V.</w:t>
      </w:r>
      <w:r w:rsidRPr="004A1604">
        <w:rPr>
          <w:rFonts w:ascii="Arial" w:hAnsi="Arial" w:cs="Arial"/>
        </w:rPr>
        <w:t xml:space="preserve"> Arcar com todos os encargos sociais e trabalhistas, bem como tributos de qualquer espécie, inclusive as despesas de transporte, que venham a ser devidos em decorrência do presente.</w:t>
      </w:r>
    </w:p>
    <w:p w:rsidR="00DA6719" w:rsidRPr="004A1604" w:rsidRDefault="00DA6719" w:rsidP="00EF3135">
      <w:pPr>
        <w:jc w:val="both"/>
        <w:rPr>
          <w:rFonts w:ascii="Arial" w:hAnsi="Arial" w:cs="Arial"/>
        </w:rPr>
      </w:pPr>
      <w:r w:rsidRPr="004A1604">
        <w:rPr>
          <w:rFonts w:ascii="Arial" w:hAnsi="Arial" w:cs="Arial"/>
          <w:b/>
          <w:bCs/>
        </w:rPr>
        <w:t xml:space="preserve">VI. </w:t>
      </w:r>
      <w:r w:rsidRPr="004A1604">
        <w:rPr>
          <w:rFonts w:ascii="Arial" w:hAnsi="Arial" w:cs="Arial"/>
          <w:bCs/>
        </w:rPr>
        <w:t>Responsabilizar-</w:t>
      </w:r>
      <w:r w:rsidRPr="004A1604">
        <w:rPr>
          <w:rFonts w:ascii="Arial" w:hAnsi="Arial" w:cs="Arial"/>
        </w:rPr>
        <w:t>se pelos produtos, que no momento de sua entrega apresentem algum defeito de forma ou que sejam extraviados, fornecendo outros sem ônus para o CONTRATANTE.</w:t>
      </w:r>
    </w:p>
    <w:p w:rsidR="00DA6719" w:rsidRPr="004A1604" w:rsidRDefault="00DA6719" w:rsidP="00EF3135">
      <w:pPr>
        <w:jc w:val="both"/>
        <w:rPr>
          <w:rFonts w:ascii="Arial" w:hAnsi="Arial" w:cs="Arial"/>
        </w:rPr>
      </w:pPr>
      <w:r w:rsidRPr="004A1604">
        <w:rPr>
          <w:rFonts w:ascii="Arial" w:hAnsi="Arial" w:cs="Arial"/>
          <w:b/>
        </w:rPr>
        <w:lastRenderedPageBreak/>
        <w:t>VII.</w:t>
      </w:r>
      <w:r w:rsidRPr="004A1604">
        <w:rPr>
          <w:rFonts w:ascii="Arial" w:hAnsi="Arial" w:cs="Arial"/>
        </w:rPr>
        <w:t xml:space="preserve"> Ressarcir qualquer dano ou prejuízos causados ao CONTRATANTE e/ou a terceiros, provocados por ação ou omissão, ineficiência ou irregularidade cometidas por seus empregados, convenentes ou propostos, envolvidos na execução do contrato.</w:t>
      </w:r>
    </w:p>
    <w:p w:rsidR="00DA6719" w:rsidRPr="004A1604" w:rsidRDefault="00DA6719" w:rsidP="00EF3135">
      <w:pPr>
        <w:jc w:val="both"/>
        <w:rPr>
          <w:rFonts w:ascii="Arial" w:hAnsi="Arial" w:cs="Arial"/>
        </w:rPr>
      </w:pPr>
      <w:r w:rsidRPr="004A1604">
        <w:rPr>
          <w:rFonts w:ascii="Arial" w:hAnsi="Arial" w:cs="Arial"/>
          <w:b/>
          <w:bCs/>
        </w:rPr>
        <w:t>VIII.</w:t>
      </w:r>
      <w:r w:rsidRPr="004A1604">
        <w:rPr>
          <w:rFonts w:ascii="Arial" w:hAnsi="Arial" w:cs="Arial"/>
        </w:rPr>
        <w:t xml:space="preserve"> Justificar e comprovar ao CONTRATANTE eventuais motivos de força maior que impeçam o fornecimento dos produtos, inclusive quanto aos prazos de entrega. </w:t>
      </w:r>
    </w:p>
    <w:p w:rsidR="00DA6719" w:rsidRPr="004A1604" w:rsidRDefault="00DA6719" w:rsidP="00EF3135">
      <w:pPr>
        <w:numPr>
          <w:ilvl w:val="0"/>
          <w:numId w:val="29"/>
        </w:numPr>
        <w:tabs>
          <w:tab w:val="left" w:pos="1008"/>
          <w:tab w:val="left" w:pos="1728"/>
          <w:tab w:val="left" w:pos="2448"/>
          <w:tab w:val="left" w:pos="3168"/>
          <w:tab w:val="left" w:pos="3888"/>
          <w:tab w:val="left" w:pos="4608"/>
          <w:tab w:val="left" w:pos="5328"/>
          <w:tab w:val="left" w:pos="6048"/>
          <w:tab w:val="left" w:pos="6379"/>
        </w:tabs>
        <w:suppressAutoHyphens/>
        <w:ind w:left="0" w:firstLine="0"/>
        <w:jc w:val="both"/>
        <w:rPr>
          <w:rFonts w:ascii="Arial" w:hAnsi="Arial" w:cs="Arial"/>
          <w:b/>
        </w:rPr>
      </w:pPr>
      <w:r w:rsidRPr="004A1604">
        <w:rPr>
          <w:rFonts w:ascii="Arial" w:hAnsi="Arial" w:cs="Arial"/>
          <w:b/>
          <w:bCs/>
        </w:rPr>
        <w:t>IX.</w:t>
      </w:r>
      <w:r w:rsidRPr="004A1604">
        <w:rPr>
          <w:rFonts w:ascii="Arial" w:hAnsi="Arial" w:cs="Arial"/>
          <w:bCs/>
        </w:rPr>
        <w:t xml:space="preserve"> Responder inteira e solidariamente pela qualidade e autenticidade do objeto fornecido, obrigando-se a substituir às suas expensas, no total em parte, os objetos nos quais se verifiquem vícios, defeitos, incorreções, resultantes da fabricação, transporte, constatado visualmente ou em laboratório, correndo estes custos por conta do fornecedor.</w:t>
      </w:r>
    </w:p>
    <w:p w:rsidR="00DA6719" w:rsidRPr="004A1604" w:rsidRDefault="00DA6719" w:rsidP="00EF3135">
      <w:pPr>
        <w:numPr>
          <w:ilvl w:val="0"/>
          <w:numId w:val="29"/>
        </w:numPr>
        <w:tabs>
          <w:tab w:val="left" w:pos="1008"/>
          <w:tab w:val="left" w:pos="1728"/>
          <w:tab w:val="left" w:pos="2448"/>
          <w:tab w:val="left" w:pos="3168"/>
          <w:tab w:val="left" w:pos="3888"/>
          <w:tab w:val="left" w:pos="4608"/>
          <w:tab w:val="left" w:pos="5328"/>
          <w:tab w:val="left" w:pos="6048"/>
          <w:tab w:val="left" w:pos="6379"/>
        </w:tabs>
        <w:suppressAutoHyphens/>
        <w:ind w:left="0" w:firstLine="0"/>
        <w:jc w:val="both"/>
        <w:rPr>
          <w:rFonts w:ascii="Arial" w:hAnsi="Arial" w:cs="Arial"/>
          <w:b/>
        </w:rPr>
      </w:pPr>
      <w:r w:rsidRPr="004A1604">
        <w:rPr>
          <w:rFonts w:ascii="Arial" w:hAnsi="Arial" w:cs="Arial"/>
          <w:b/>
        </w:rPr>
        <w:t>X.</w:t>
      </w:r>
      <w:r w:rsidRPr="004A1604">
        <w:rPr>
          <w:rFonts w:ascii="Arial" w:hAnsi="Arial" w:cs="Arial"/>
        </w:rPr>
        <w:t xml:space="preserve"> Responsabilizar-se pelos vícios e danos decorrentes do objeto, de acordo com os artigos 12, 13 e 17 a 27, do Código de Defesa do Consumidor (Lei nº 8.078, de 1990);</w:t>
      </w:r>
    </w:p>
    <w:p w:rsidR="00DA6719" w:rsidRPr="004A1604" w:rsidRDefault="00DA6719" w:rsidP="00EF3135">
      <w:pPr>
        <w:pStyle w:val="western"/>
        <w:spacing w:before="0" w:beforeAutospacing="0" w:after="0"/>
        <w:jc w:val="both"/>
        <w:rPr>
          <w:rFonts w:ascii="Arial" w:hAnsi="Arial" w:cs="Arial"/>
          <w:b/>
          <w:shd w:val="clear" w:color="auto" w:fill="FFFFFF"/>
        </w:rPr>
      </w:pPr>
    </w:p>
    <w:p w:rsidR="00DA6719" w:rsidRPr="004A1604" w:rsidRDefault="003562AB" w:rsidP="00EF3135">
      <w:pPr>
        <w:pStyle w:val="western"/>
        <w:shd w:val="clear" w:color="auto" w:fill="B8CCE4" w:themeFill="accent1" w:themeFillTint="66"/>
        <w:spacing w:before="0" w:beforeAutospacing="0" w:after="0"/>
        <w:jc w:val="both"/>
        <w:rPr>
          <w:rFonts w:ascii="Arial" w:hAnsi="Arial" w:cs="Arial"/>
          <w:b/>
        </w:rPr>
      </w:pPr>
      <w:r w:rsidRPr="004A1604">
        <w:rPr>
          <w:rFonts w:ascii="Arial" w:hAnsi="Arial" w:cs="Arial"/>
          <w:b/>
        </w:rPr>
        <w:t>07</w:t>
      </w:r>
      <w:r w:rsidR="00DA6719" w:rsidRPr="004A1604">
        <w:rPr>
          <w:rFonts w:ascii="Arial" w:hAnsi="Arial" w:cs="Arial"/>
          <w:b/>
        </w:rPr>
        <w:t>. OBRIGAÇÕES DO CONTRATANTE</w:t>
      </w:r>
    </w:p>
    <w:p w:rsidR="00DA6719" w:rsidRPr="004A1604" w:rsidRDefault="00DA6719" w:rsidP="00EF3135">
      <w:pPr>
        <w:pStyle w:val="western"/>
        <w:spacing w:before="0" w:beforeAutospacing="0" w:after="0"/>
        <w:jc w:val="both"/>
        <w:rPr>
          <w:rFonts w:ascii="Arial" w:hAnsi="Arial" w:cs="Arial"/>
          <w:b/>
        </w:rPr>
      </w:pPr>
    </w:p>
    <w:p w:rsidR="00DA6719" w:rsidRPr="004A1604" w:rsidRDefault="003562AB" w:rsidP="00EF3135">
      <w:pPr>
        <w:rPr>
          <w:rFonts w:ascii="Arial" w:hAnsi="Arial" w:cs="Arial"/>
          <w:b/>
        </w:rPr>
      </w:pPr>
      <w:r w:rsidRPr="004A1604">
        <w:rPr>
          <w:rFonts w:ascii="Arial" w:hAnsi="Arial" w:cs="Arial"/>
          <w:b/>
        </w:rPr>
        <w:t>07</w:t>
      </w:r>
      <w:r w:rsidR="00DA6719" w:rsidRPr="004A1604">
        <w:rPr>
          <w:rFonts w:ascii="Arial" w:hAnsi="Arial" w:cs="Arial"/>
          <w:b/>
        </w:rPr>
        <w:t>.1. São obrigações da Contratante:</w:t>
      </w:r>
    </w:p>
    <w:p w:rsidR="00DA6719" w:rsidRPr="004A1604" w:rsidRDefault="00DA6719" w:rsidP="00EF3135">
      <w:pPr>
        <w:jc w:val="both"/>
        <w:rPr>
          <w:rFonts w:ascii="Arial" w:hAnsi="Arial" w:cs="Arial"/>
          <w:b/>
        </w:rPr>
      </w:pPr>
      <w:r w:rsidRPr="004A1604">
        <w:rPr>
          <w:rFonts w:ascii="Arial" w:hAnsi="Arial" w:cs="Arial"/>
        </w:rPr>
        <w:t>I - receber o objeto no prazo e condições estabelecidas no Edital e seus anexos;</w:t>
      </w:r>
    </w:p>
    <w:p w:rsidR="00DA6719" w:rsidRPr="004A1604" w:rsidRDefault="00DA6719" w:rsidP="00EF3135">
      <w:pPr>
        <w:jc w:val="both"/>
        <w:rPr>
          <w:rFonts w:ascii="Arial" w:hAnsi="Arial" w:cs="Arial"/>
          <w:b/>
        </w:rPr>
      </w:pPr>
      <w:r w:rsidRPr="004A1604">
        <w:rPr>
          <w:rFonts w:ascii="Arial" w:hAnsi="Arial" w:cs="Arial"/>
        </w:rPr>
        <w:t>II - verificar minuciosamente, no prazo fixado, a conformidade dos bens recebidos provisoriamente com as especificações constantes do Edital e da proposta, para fins de aceitação e recebimento definitivo;</w:t>
      </w:r>
    </w:p>
    <w:p w:rsidR="00DA6719" w:rsidRPr="004A1604" w:rsidRDefault="00DA6719" w:rsidP="00EF3135">
      <w:pPr>
        <w:jc w:val="both"/>
        <w:rPr>
          <w:rFonts w:ascii="Arial" w:hAnsi="Arial" w:cs="Arial"/>
          <w:b/>
        </w:rPr>
      </w:pPr>
      <w:r w:rsidRPr="004A1604">
        <w:rPr>
          <w:rFonts w:ascii="Arial" w:hAnsi="Arial" w:cs="Arial"/>
        </w:rPr>
        <w:t>III - comunicar à Contratada, por escrito, sobre imperfeições, falhas ou irregularidades verificadas no objeto fornecido, para que seja substituído, reparado ou corrigido;</w:t>
      </w:r>
    </w:p>
    <w:p w:rsidR="00DA6719" w:rsidRPr="004A1604" w:rsidRDefault="00DA6719" w:rsidP="00EF3135">
      <w:pPr>
        <w:jc w:val="both"/>
        <w:rPr>
          <w:rFonts w:ascii="Arial" w:hAnsi="Arial" w:cs="Arial"/>
          <w:b/>
        </w:rPr>
      </w:pPr>
      <w:r w:rsidRPr="004A1604">
        <w:rPr>
          <w:rFonts w:ascii="Arial" w:hAnsi="Arial" w:cs="Arial"/>
        </w:rPr>
        <w:t>IV - acompanhar e fiscalizar o cumprimento das obrigações da Contratada, através de comissão/servidor especialmente designado;</w:t>
      </w:r>
    </w:p>
    <w:p w:rsidR="00DA6719" w:rsidRPr="004A1604" w:rsidRDefault="00DA6719" w:rsidP="00EF3135">
      <w:pPr>
        <w:jc w:val="both"/>
        <w:rPr>
          <w:rFonts w:ascii="Arial" w:hAnsi="Arial" w:cs="Arial"/>
          <w:b/>
        </w:rPr>
      </w:pPr>
      <w:r w:rsidRPr="004A1604">
        <w:rPr>
          <w:rFonts w:ascii="Arial" w:hAnsi="Arial" w:cs="Arial"/>
        </w:rPr>
        <w:t>V - efetuar o pagamento à Contratada no valor correspondente ao fornecimento do objeto, no prazo e forma estabelecidos;</w:t>
      </w:r>
    </w:p>
    <w:p w:rsidR="00DA6719" w:rsidRPr="004A1604" w:rsidRDefault="00DA6719" w:rsidP="00EF3135">
      <w:pPr>
        <w:jc w:val="both"/>
        <w:rPr>
          <w:rFonts w:ascii="Arial" w:hAnsi="Arial" w:cs="Arial"/>
          <w:b/>
        </w:rPr>
      </w:pPr>
      <w:r w:rsidRPr="004A1604">
        <w:rPr>
          <w:rFonts w:ascii="Arial" w:hAnsi="Arial" w:cs="Arial"/>
        </w:rPr>
        <w:t>VI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DA6719" w:rsidRPr="004A1604" w:rsidRDefault="00DA6719" w:rsidP="00EF3135">
      <w:pPr>
        <w:jc w:val="both"/>
        <w:rPr>
          <w:rFonts w:ascii="Arial" w:hAnsi="Arial" w:cs="Arial"/>
        </w:rPr>
      </w:pPr>
    </w:p>
    <w:p w:rsidR="00DA6719" w:rsidRPr="004A1604" w:rsidRDefault="003562AB" w:rsidP="00EF3135">
      <w:pPr>
        <w:pStyle w:val="Heading1"/>
        <w:tabs>
          <w:tab w:val="left" w:pos="493"/>
          <w:tab w:val="left" w:pos="9799"/>
        </w:tabs>
        <w:ind w:left="0"/>
        <w:rPr>
          <w:sz w:val="24"/>
          <w:szCs w:val="24"/>
        </w:rPr>
      </w:pPr>
      <w:r w:rsidRPr="004A1604">
        <w:rPr>
          <w:sz w:val="24"/>
          <w:szCs w:val="24"/>
          <w:shd w:val="clear" w:color="auto" w:fill="C6D9F1"/>
        </w:rPr>
        <w:t>08</w:t>
      </w:r>
      <w:r w:rsidR="00DA6719" w:rsidRPr="004A1604">
        <w:rPr>
          <w:sz w:val="24"/>
          <w:szCs w:val="24"/>
          <w:shd w:val="clear" w:color="auto" w:fill="C6D9F1"/>
        </w:rPr>
        <w:t>. CRITÉRIOS</w:t>
      </w:r>
      <w:r w:rsidR="00DA6719" w:rsidRPr="004A1604">
        <w:rPr>
          <w:spacing w:val="-1"/>
          <w:sz w:val="24"/>
          <w:szCs w:val="24"/>
          <w:shd w:val="clear" w:color="auto" w:fill="C6D9F1"/>
        </w:rPr>
        <w:t xml:space="preserve"> </w:t>
      </w:r>
      <w:r w:rsidR="00DA6719" w:rsidRPr="004A1604">
        <w:rPr>
          <w:sz w:val="24"/>
          <w:szCs w:val="24"/>
          <w:shd w:val="clear" w:color="auto" w:fill="C6D9F1"/>
        </w:rPr>
        <w:t>E</w:t>
      </w:r>
      <w:r w:rsidR="00DA6719" w:rsidRPr="004A1604">
        <w:rPr>
          <w:spacing w:val="-4"/>
          <w:sz w:val="24"/>
          <w:szCs w:val="24"/>
          <w:shd w:val="clear" w:color="auto" w:fill="C6D9F1"/>
        </w:rPr>
        <w:t xml:space="preserve"> </w:t>
      </w:r>
      <w:r w:rsidR="00DA6719" w:rsidRPr="004A1604">
        <w:rPr>
          <w:sz w:val="24"/>
          <w:szCs w:val="24"/>
          <w:shd w:val="clear" w:color="auto" w:fill="C6D9F1"/>
        </w:rPr>
        <w:t>MEDIÇÃO</w:t>
      </w:r>
      <w:r w:rsidR="00DA6719" w:rsidRPr="004A1604">
        <w:rPr>
          <w:spacing w:val="1"/>
          <w:sz w:val="24"/>
          <w:szCs w:val="24"/>
          <w:shd w:val="clear" w:color="auto" w:fill="C6D9F1"/>
        </w:rPr>
        <w:t xml:space="preserve"> </w:t>
      </w:r>
      <w:r w:rsidR="00DA6719" w:rsidRPr="004A1604">
        <w:rPr>
          <w:sz w:val="24"/>
          <w:szCs w:val="24"/>
          <w:shd w:val="clear" w:color="auto" w:fill="C6D9F1"/>
        </w:rPr>
        <w:t>E</w:t>
      </w:r>
      <w:r w:rsidR="00DA6719" w:rsidRPr="004A1604">
        <w:rPr>
          <w:spacing w:val="-4"/>
          <w:sz w:val="24"/>
          <w:szCs w:val="24"/>
          <w:shd w:val="clear" w:color="auto" w:fill="C6D9F1"/>
        </w:rPr>
        <w:t xml:space="preserve"> </w:t>
      </w:r>
      <w:r w:rsidR="00DA6719" w:rsidRPr="004A1604">
        <w:rPr>
          <w:sz w:val="24"/>
          <w:szCs w:val="24"/>
          <w:shd w:val="clear" w:color="auto" w:fill="C6D9F1"/>
        </w:rPr>
        <w:t>DE</w:t>
      </w:r>
      <w:r w:rsidR="00DA6719" w:rsidRPr="004A1604">
        <w:rPr>
          <w:spacing w:val="-3"/>
          <w:sz w:val="24"/>
          <w:szCs w:val="24"/>
          <w:shd w:val="clear" w:color="auto" w:fill="C6D9F1"/>
        </w:rPr>
        <w:t xml:space="preserve"> </w:t>
      </w:r>
      <w:r w:rsidR="00DA6719" w:rsidRPr="004A1604">
        <w:rPr>
          <w:sz w:val="24"/>
          <w:szCs w:val="24"/>
          <w:shd w:val="clear" w:color="auto" w:fill="C6D9F1"/>
        </w:rPr>
        <w:t>PAGAMENTO</w:t>
      </w:r>
      <w:r w:rsidR="00DA6719" w:rsidRPr="004A1604">
        <w:rPr>
          <w:sz w:val="24"/>
          <w:szCs w:val="24"/>
          <w:shd w:val="clear" w:color="auto" w:fill="C6D9F1"/>
        </w:rPr>
        <w:tab/>
      </w:r>
    </w:p>
    <w:p w:rsidR="00DA6719" w:rsidRPr="004A1604" w:rsidRDefault="00DA6719" w:rsidP="00EF3135">
      <w:pPr>
        <w:pStyle w:val="Corpodetexto"/>
        <w:spacing w:before="0" w:beforeAutospacing="0" w:after="0" w:afterAutospacing="0"/>
        <w:rPr>
          <w:rFonts w:ascii="Arial" w:hAnsi="Arial" w:cs="Arial"/>
          <w:b/>
        </w:rPr>
      </w:pP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08.1 </w:t>
      </w:r>
      <w:r w:rsidR="00DA6719" w:rsidRPr="004A1604">
        <w:rPr>
          <w:rFonts w:ascii="Arial" w:hAnsi="Arial" w:cs="Arial"/>
        </w:rPr>
        <w:t>Os</w:t>
      </w:r>
      <w:r w:rsidR="00DA6719" w:rsidRPr="004A1604">
        <w:rPr>
          <w:rFonts w:ascii="Arial" w:hAnsi="Arial" w:cs="Arial"/>
          <w:spacing w:val="1"/>
        </w:rPr>
        <w:t xml:space="preserve"> </w:t>
      </w:r>
      <w:r w:rsidR="00DA6719" w:rsidRPr="004A1604">
        <w:rPr>
          <w:rFonts w:ascii="Arial" w:hAnsi="Arial" w:cs="Arial"/>
        </w:rPr>
        <w:t>pagamentos</w:t>
      </w:r>
      <w:r w:rsidR="00DA6719" w:rsidRPr="004A1604">
        <w:rPr>
          <w:rFonts w:ascii="Arial" w:hAnsi="Arial" w:cs="Arial"/>
          <w:spacing w:val="1"/>
        </w:rPr>
        <w:t xml:space="preserve"> </w:t>
      </w:r>
      <w:r w:rsidR="00DA6719" w:rsidRPr="004A1604">
        <w:rPr>
          <w:rFonts w:ascii="Arial" w:hAnsi="Arial" w:cs="Arial"/>
        </w:rPr>
        <w:t>dos</w:t>
      </w:r>
      <w:r w:rsidR="00DA6719" w:rsidRPr="004A1604">
        <w:rPr>
          <w:rFonts w:ascii="Arial" w:hAnsi="Arial" w:cs="Arial"/>
          <w:spacing w:val="1"/>
        </w:rPr>
        <w:t xml:space="preserve"> </w:t>
      </w:r>
      <w:r w:rsidR="00DA6719" w:rsidRPr="004A1604">
        <w:rPr>
          <w:rFonts w:ascii="Arial" w:hAnsi="Arial" w:cs="Arial"/>
        </w:rPr>
        <w:t>serviços</w:t>
      </w:r>
      <w:r w:rsidR="00DA6719" w:rsidRPr="004A1604">
        <w:rPr>
          <w:rFonts w:ascii="Arial" w:hAnsi="Arial" w:cs="Arial"/>
          <w:spacing w:val="1"/>
        </w:rPr>
        <w:t xml:space="preserve"> </w:t>
      </w:r>
      <w:r w:rsidR="00DA6719" w:rsidRPr="004A1604">
        <w:rPr>
          <w:rFonts w:ascii="Arial" w:hAnsi="Arial" w:cs="Arial"/>
        </w:rPr>
        <w:t>serão</w:t>
      </w:r>
      <w:r w:rsidR="00DA6719" w:rsidRPr="004A1604">
        <w:rPr>
          <w:rFonts w:ascii="Arial" w:hAnsi="Arial" w:cs="Arial"/>
          <w:spacing w:val="1"/>
        </w:rPr>
        <w:t xml:space="preserve"> </w:t>
      </w:r>
      <w:r w:rsidR="00DA6719" w:rsidRPr="004A1604">
        <w:rPr>
          <w:rFonts w:ascii="Arial" w:hAnsi="Arial" w:cs="Arial"/>
        </w:rPr>
        <w:t>efetuados</w:t>
      </w:r>
      <w:r w:rsidR="00DA6719" w:rsidRPr="004A1604">
        <w:rPr>
          <w:rFonts w:ascii="Arial" w:hAnsi="Arial" w:cs="Arial"/>
          <w:spacing w:val="1"/>
        </w:rPr>
        <w:t xml:space="preserve"> </w:t>
      </w:r>
      <w:r w:rsidR="00DA6719" w:rsidRPr="004A1604">
        <w:rPr>
          <w:rFonts w:ascii="Arial" w:hAnsi="Arial" w:cs="Arial"/>
          <w:b/>
        </w:rPr>
        <w:t>em</w:t>
      </w:r>
      <w:r w:rsidR="00DA6719" w:rsidRPr="004A1604">
        <w:rPr>
          <w:rFonts w:ascii="Arial" w:hAnsi="Arial" w:cs="Arial"/>
          <w:b/>
          <w:spacing w:val="1"/>
        </w:rPr>
        <w:t xml:space="preserve"> </w:t>
      </w:r>
      <w:r w:rsidR="00DA6719" w:rsidRPr="004A1604">
        <w:rPr>
          <w:rFonts w:ascii="Arial" w:hAnsi="Arial" w:cs="Arial"/>
          <w:b/>
        </w:rPr>
        <w:t>até</w:t>
      </w:r>
      <w:r w:rsidR="00DA6719" w:rsidRPr="004A1604">
        <w:rPr>
          <w:rFonts w:ascii="Arial" w:hAnsi="Arial" w:cs="Arial"/>
          <w:b/>
          <w:spacing w:val="1"/>
        </w:rPr>
        <w:t xml:space="preserve"> </w:t>
      </w:r>
      <w:r w:rsidR="00DA6719" w:rsidRPr="004A1604">
        <w:rPr>
          <w:rFonts w:ascii="Arial" w:hAnsi="Arial" w:cs="Arial"/>
          <w:b/>
        </w:rPr>
        <w:t>30</w:t>
      </w:r>
      <w:r w:rsidR="00DA6719" w:rsidRPr="004A1604">
        <w:rPr>
          <w:rFonts w:ascii="Arial" w:hAnsi="Arial" w:cs="Arial"/>
          <w:b/>
          <w:spacing w:val="1"/>
        </w:rPr>
        <w:t xml:space="preserve"> </w:t>
      </w:r>
      <w:r w:rsidR="00DA6719" w:rsidRPr="004A1604">
        <w:rPr>
          <w:rFonts w:ascii="Arial" w:hAnsi="Arial" w:cs="Arial"/>
          <w:b/>
        </w:rPr>
        <w:t>(trinta)</w:t>
      </w:r>
      <w:r w:rsidR="00DA6719" w:rsidRPr="004A1604">
        <w:rPr>
          <w:rFonts w:ascii="Arial" w:hAnsi="Arial" w:cs="Arial"/>
          <w:b/>
          <w:spacing w:val="1"/>
        </w:rPr>
        <w:t xml:space="preserve"> </w:t>
      </w:r>
      <w:r w:rsidR="00DA6719" w:rsidRPr="004A1604">
        <w:rPr>
          <w:rFonts w:ascii="Arial" w:hAnsi="Arial" w:cs="Arial"/>
          <w:b/>
        </w:rPr>
        <w:t>dias,</w:t>
      </w:r>
      <w:r w:rsidR="00DA6719" w:rsidRPr="004A1604">
        <w:rPr>
          <w:rFonts w:ascii="Arial" w:hAnsi="Arial" w:cs="Arial"/>
          <w:b/>
          <w:spacing w:val="1"/>
        </w:rPr>
        <w:t xml:space="preserve"> </w:t>
      </w:r>
      <w:r w:rsidR="00DA6719" w:rsidRPr="004A1604">
        <w:rPr>
          <w:rFonts w:ascii="Arial" w:hAnsi="Arial" w:cs="Arial"/>
        </w:rPr>
        <w:t>a</w:t>
      </w:r>
      <w:r w:rsidR="00DA6719" w:rsidRPr="004A1604">
        <w:rPr>
          <w:rFonts w:ascii="Arial" w:hAnsi="Arial" w:cs="Arial"/>
          <w:spacing w:val="1"/>
        </w:rPr>
        <w:t xml:space="preserve"> </w:t>
      </w:r>
      <w:r w:rsidR="00DA6719" w:rsidRPr="004A1604">
        <w:rPr>
          <w:rFonts w:ascii="Arial" w:hAnsi="Arial" w:cs="Arial"/>
        </w:rPr>
        <w:t>contar</w:t>
      </w:r>
      <w:r w:rsidR="00DA6719" w:rsidRPr="004A1604">
        <w:rPr>
          <w:rFonts w:ascii="Arial" w:hAnsi="Arial" w:cs="Arial"/>
          <w:spacing w:val="1"/>
        </w:rPr>
        <w:t xml:space="preserve"> </w:t>
      </w:r>
      <w:r w:rsidR="00DA6719" w:rsidRPr="004A1604">
        <w:rPr>
          <w:rFonts w:ascii="Arial" w:hAnsi="Arial" w:cs="Arial"/>
        </w:rPr>
        <w:t>da</w:t>
      </w:r>
      <w:r w:rsidR="00DA6719" w:rsidRPr="004A1604">
        <w:rPr>
          <w:rFonts w:ascii="Arial" w:hAnsi="Arial" w:cs="Arial"/>
          <w:spacing w:val="1"/>
        </w:rPr>
        <w:t xml:space="preserve"> </w:t>
      </w:r>
      <w:r w:rsidR="00DA6719" w:rsidRPr="004A1604">
        <w:rPr>
          <w:rFonts w:ascii="Arial" w:hAnsi="Arial" w:cs="Arial"/>
        </w:rPr>
        <w:t>apresentação da respectiva Nota Fiscal, caso não haja irregularidades pendentes de saneamento por parte</w:t>
      </w:r>
      <w:r w:rsidR="00DA6719" w:rsidRPr="004A1604">
        <w:rPr>
          <w:rFonts w:ascii="Arial" w:hAnsi="Arial" w:cs="Arial"/>
          <w:spacing w:val="1"/>
        </w:rPr>
        <w:t xml:space="preserve"> </w:t>
      </w:r>
      <w:r w:rsidR="00DA6719" w:rsidRPr="004A1604">
        <w:rPr>
          <w:rFonts w:ascii="Arial" w:hAnsi="Arial" w:cs="Arial"/>
        </w:rPr>
        <w:t>da Licitante vencedora. Se houver, o prazo acima mencionado somente começará a correr após a devida</w:t>
      </w:r>
      <w:r w:rsidR="00DA6719" w:rsidRPr="004A1604">
        <w:rPr>
          <w:rFonts w:ascii="Arial" w:hAnsi="Arial" w:cs="Arial"/>
          <w:spacing w:val="1"/>
        </w:rPr>
        <w:t xml:space="preserve"> </w:t>
      </w:r>
      <w:r w:rsidR="00DA6719" w:rsidRPr="004A1604">
        <w:rPr>
          <w:rFonts w:ascii="Arial" w:hAnsi="Arial" w:cs="Arial"/>
        </w:rPr>
        <w:t>regularização, tudo de acordo com o estabelecido. Deverá ser anexado à NF as certidões de regularidade</w:t>
      </w:r>
      <w:r w:rsidR="00DA6719" w:rsidRPr="004A1604">
        <w:rPr>
          <w:rFonts w:ascii="Arial" w:hAnsi="Arial" w:cs="Arial"/>
          <w:spacing w:val="1"/>
        </w:rPr>
        <w:t xml:space="preserve"> </w:t>
      </w:r>
      <w:r w:rsidR="00DA6719" w:rsidRPr="004A1604">
        <w:rPr>
          <w:rFonts w:ascii="Arial" w:hAnsi="Arial" w:cs="Arial"/>
        </w:rPr>
        <w:t>junto</w:t>
      </w:r>
      <w:r w:rsidR="00DA6719" w:rsidRPr="004A1604">
        <w:rPr>
          <w:rFonts w:ascii="Arial" w:hAnsi="Arial" w:cs="Arial"/>
          <w:spacing w:val="-2"/>
        </w:rPr>
        <w:t xml:space="preserve"> </w:t>
      </w:r>
      <w:r w:rsidR="00DA6719" w:rsidRPr="004A1604">
        <w:rPr>
          <w:rFonts w:ascii="Arial" w:hAnsi="Arial" w:cs="Arial"/>
        </w:rPr>
        <w:t>ao</w:t>
      </w:r>
      <w:r w:rsidR="00DA6719" w:rsidRPr="004A1604">
        <w:rPr>
          <w:rFonts w:ascii="Arial" w:hAnsi="Arial" w:cs="Arial"/>
          <w:spacing w:val="-1"/>
        </w:rPr>
        <w:t xml:space="preserve"> </w:t>
      </w:r>
      <w:r w:rsidR="00DA6719" w:rsidRPr="004A1604">
        <w:rPr>
          <w:rFonts w:ascii="Arial" w:hAnsi="Arial" w:cs="Arial"/>
        </w:rPr>
        <w:t>FGTS</w:t>
      </w:r>
      <w:r w:rsidR="00DA6719" w:rsidRPr="004A1604">
        <w:rPr>
          <w:rFonts w:ascii="Arial" w:hAnsi="Arial" w:cs="Arial"/>
          <w:spacing w:val="-2"/>
        </w:rPr>
        <w:t xml:space="preserve"> </w:t>
      </w:r>
      <w:r w:rsidR="00DA6719" w:rsidRPr="004A1604">
        <w:rPr>
          <w:rFonts w:ascii="Arial" w:hAnsi="Arial" w:cs="Arial"/>
        </w:rPr>
        <w:t>e</w:t>
      </w:r>
      <w:r w:rsidR="00DA6719" w:rsidRPr="004A1604">
        <w:rPr>
          <w:rFonts w:ascii="Arial" w:hAnsi="Arial" w:cs="Arial"/>
          <w:spacing w:val="-1"/>
        </w:rPr>
        <w:t xml:space="preserve"> </w:t>
      </w:r>
      <w:r w:rsidR="00DA6719" w:rsidRPr="004A1604">
        <w:rPr>
          <w:rFonts w:ascii="Arial" w:hAnsi="Arial" w:cs="Arial"/>
        </w:rPr>
        <w:t>pertinente</w:t>
      </w:r>
      <w:r w:rsidR="00DA6719" w:rsidRPr="004A1604">
        <w:rPr>
          <w:rFonts w:ascii="Arial" w:hAnsi="Arial" w:cs="Arial"/>
          <w:spacing w:val="1"/>
        </w:rPr>
        <w:t xml:space="preserve"> </w:t>
      </w:r>
      <w:proofErr w:type="gramStart"/>
      <w:r w:rsidR="00DA6719" w:rsidRPr="004A1604">
        <w:rPr>
          <w:rFonts w:ascii="Arial" w:hAnsi="Arial" w:cs="Arial"/>
        </w:rPr>
        <w:t>à</w:t>
      </w:r>
      <w:proofErr w:type="gramEnd"/>
      <w:r w:rsidR="00DA6719" w:rsidRPr="004A1604">
        <w:rPr>
          <w:rFonts w:ascii="Arial" w:hAnsi="Arial" w:cs="Arial"/>
          <w:spacing w:val="-1"/>
        </w:rPr>
        <w:t xml:space="preserve"> </w:t>
      </w:r>
      <w:r w:rsidR="00DA6719" w:rsidRPr="004A1604">
        <w:rPr>
          <w:rFonts w:ascii="Arial" w:hAnsi="Arial" w:cs="Arial"/>
        </w:rPr>
        <w:t>débitos</w:t>
      </w:r>
      <w:r w:rsidR="00DA6719" w:rsidRPr="004A1604">
        <w:rPr>
          <w:rFonts w:ascii="Arial" w:hAnsi="Arial" w:cs="Arial"/>
          <w:spacing w:val="-1"/>
        </w:rPr>
        <w:t xml:space="preserve"> </w:t>
      </w:r>
      <w:r w:rsidR="00DA6719" w:rsidRPr="004A1604">
        <w:rPr>
          <w:rFonts w:ascii="Arial" w:hAnsi="Arial" w:cs="Arial"/>
        </w:rPr>
        <w:t>Federais.</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08.2 </w:t>
      </w:r>
      <w:r w:rsidR="00DA6719" w:rsidRPr="004A1604">
        <w:rPr>
          <w:rFonts w:ascii="Arial" w:hAnsi="Arial" w:cs="Arial"/>
        </w:rPr>
        <w:t>Constatando-se a situação de irregularidade do fornecedor contratado</w:t>
      </w:r>
      <w:proofErr w:type="gramStart"/>
      <w:r w:rsidR="00DA6719" w:rsidRPr="004A1604">
        <w:rPr>
          <w:rFonts w:ascii="Arial" w:hAnsi="Arial" w:cs="Arial"/>
        </w:rPr>
        <w:t>, deve-se</w:t>
      </w:r>
      <w:proofErr w:type="gramEnd"/>
      <w:r w:rsidR="00DA6719" w:rsidRPr="004A1604">
        <w:rPr>
          <w:rFonts w:ascii="Arial" w:hAnsi="Arial" w:cs="Arial"/>
        </w:rPr>
        <w:t xml:space="preserve"> providenciar</w:t>
      </w:r>
      <w:r w:rsidR="00DA6719" w:rsidRPr="004A1604">
        <w:rPr>
          <w:rFonts w:ascii="Arial" w:hAnsi="Arial" w:cs="Arial"/>
          <w:spacing w:val="-53"/>
        </w:rPr>
        <w:t xml:space="preserve"> </w:t>
      </w:r>
      <w:r w:rsidR="00DA6719" w:rsidRPr="004A1604">
        <w:rPr>
          <w:rFonts w:ascii="Arial" w:hAnsi="Arial" w:cs="Arial"/>
        </w:rPr>
        <w:t>a</w:t>
      </w:r>
      <w:r w:rsidR="00DA6719" w:rsidRPr="004A1604">
        <w:rPr>
          <w:rFonts w:ascii="Arial" w:hAnsi="Arial" w:cs="Arial"/>
          <w:spacing w:val="1"/>
        </w:rPr>
        <w:t xml:space="preserve"> </w:t>
      </w:r>
      <w:r w:rsidR="00DA6719" w:rsidRPr="004A1604">
        <w:rPr>
          <w:rFonts w:ascii="Arial" w:hAnsi="Arial" w:cs="Arial"/>
        </w:rPr>
        <w:t>sua</w:t>
      </w:r>
      <w:r w:rsidR="00DA6719" w:rsidRPr="004A1604">
        <w:rPr>
          <w:rFonts w:ascii="Arial" w:hAnsi="Arial" w:cs="Arial"/>
          <w:spacing w:val="1"/>
        </w:rPr>
        <w:t xml:space="preserve"> </w:t>
      </w:r>
      <w:r w:rsidR="00DA6719" w:rsidRPr="004A1604">
        <w:rPr>
          <w:rFonts w:ascii="Arial" w:hAnsi="Arial" w:cs="Arial"/>
        </w:rPr>
        <w:t>advertência/notificação,</w:t>
      </w:r>
      <w:r w:rsidR="00DA6719" w:rsidRPr="004A1604">
        <w:rPr>
          <w:rFonts w:ascii="Arial" w:hAnsi="Arial" w:cs="Arial"/>
          <w:spacing w:val="1"/>
        </w:rPr>
        <w:t xml:space="preserve"> </w:t>
      </w:r>
      <w:r w:rsidR="00DA6719" w:rsidRPr="004A1604">
        <w:rPr>
          <w:rFonts w:ascii="Arial" w:hAnsi="Arial" w:cs="Arial"/>
        </w:rPr>
        <w:t>por</w:t>
      </w:r>
      <w:r w:rsidR="00DA6719" w:rsidRPr="004A1604">
        <w:rPr>
          <w:rFonts w:ascii="Arial" w:hAnsi="Arial" w:cs="Arial"/>
          <w:spacing w:val="1"/>
        </w:rPr>
        <w:t xml:space="preserve"> </w:t>
      </w:r>
      <w:r w:rsidR="00DA6719" w:rsidRPr="004A1604">
        <w:rPr>
          <w:rFonts w:ascii="Arial" w:hAnsi="Arial" w:cs="Arial"/>
        </w:rPr>
        <w:t>escrito,</w:t>
      </w:r>
      <w:r w:rsidR="00DA6719" w:rsidRPr="004A1604">
        <w:rPr>
          <w:rFonts w:ascii="Arial" w:hAnsi="Arial" w:cs="Arial"/>
          <w:spacing w:val="1"/>
        </w:rPr>
        <w:t xml:space="preserve"> </w:t>
      </w:r>
      <w:r w:rsidR="00DA6719" w:rsidRPr="004A1604">
        <w:rPr>
          <w:rFonts w:ascii="Arial" w:hAnsi="Arial" w:cs="Arial"/>
        </w:rPr>
        <w:t>para</w:t>
      </w:r>
      <w:r w:rsidR="00DA6719" w:rsidRPr="004A1604">
        <w:rPr>
          <w:rFonts w:ascii="Arial" w:hAnsi="Arial" w:cs="Arial"/>
          <w:spacing w:val="1"/>
        </w:rPr>
        <w:t xml:space="preserve"> </w:t>
      </w:r>
      <w:r w:rsidR="00DA6719" w:rsidRPr="004A1604">
        <w:rPr>
          <w:rFonts w:ascii="Arial" w:hAnsi="Arial" w:cs="Arial"/>
        </w:rPr>
        <w:t>que,</w:t>
      </w:r>
      <w:r w:rsidR="00DA6719" w:rsidRPr="004A1604">
        <w:rPr>
          <w:rFonts w:ascii="Arial" w:hAnsi="Arial" w:cs="Arial"/>
          <w:spacing w:val="1"/>
        </w:rPr>
        <w:t xml:space="preserve"> </w:t>
      </w:r>
      <w:r w:rsidR="00DA6719" w:rsidRPr="004A1604">
        <w:rPr>
          <w:rFonts w:ascii="Arial" w:hAnsi="Arial" w:cs="Arial"/>
        </w:rPr>
        <w:t>no</w:t>
      </w:r>
      <w:r w:rsidR="00DA6719" w:rsidRPr="004A1604">
        <w:rPr>
          <w:rFonts w:ascii="Arial" w:hAnsi="Arial" w:cs="Arial"/>
          <w:spacing w:val="1"/>
        </w:rPr>
        <w:t xml:space="preserve"> </w:t>
      </w:r>
      <w:r w:rsidR="00DA6719" w:rsidRPr="004A1604">
        <w:rPr>
          <w:rFonts w:ascii="Arial" w:hAnsi="Arial" w:cs="Arial"/>
        </w:rPr>
        <w:t>prazo</w:t>
      </w:r>
      <w:r w:rsidR="00DA6719" w:rsidRPr="004A1604">
        <w:rPr>
          <w:rFonts w:ascii="Arial" w:hAnsi="Arial" w:cs="Arial"/>
          <w:spacing w:val="1"/>
        </w:rPr>
        <w:t xml:space="preserve"> </w:t>
      </w:r>
      <w:r w:rsidR="00DA6719" w:rsidRPr="004A1604">
        <w:rPr>
          <w:rFonts w:ascii="Arial" w:hAnsi="Arial" w:cs="Arial"/>
        </w:rPr>
        <w:t>de</w:t>
      </w:r>
      <w:r w:rsidR="00DA6719" w:rsidRPr="004A1604">
        <w:rPr>
          <w:rFonts w:ascii="Arial" w:hAnsi="Arial" w:cs="Arial"/>
          <w:spacing w:val="1"/>
        </w:rPr>
        <w:t xml:space="preserve"> </w:t>
      </w:r>
      <w:r w:rsidR="00DA6719" w:rsidRPr="004A1604">
        <w:rPr>
          <w:rFonts w:ascii="Arial" w:hAnsi="Arial" w:cs="Arial"/>
        </w:rPr>
        <w:t>05</w:t>
      </w:r>
      <w:r w:rsidR="00DA6719" w:rsidRPr="004A1604">
        <w:rPr>
          <w:rFonts w:ascii="Arial" w:hAnsi="Arial" w:cs="Arial"/>
          <w:spacing w:val="1"/>
        </w:rPr>
        <w:t xml:space="preserve"> </w:t>
      </w:r>
      <w:r w:rsidR="00DA6719" w:rsidRPr="004A1604">
        <w:rPr>
          <w:rFonts w:ascii="Arial" w:hAnsi="Arial" w:cs="Arial"/>
        </w:rPr>
        <w:t>(cinco)</w:t>
      </w:r>
      <w:r w:rsidR="00DA6719" w:rsidRPr="004A1604">
        <w:rPr>
          <w:rFonts w:ascii="Arial" w:hAnsi="Arial" w:cs="Arial"/>
          <w:spacing w:val="1"/>
        </w:rPr>
        <w:t xml:space="preserve"> </w:t>
      </w:r>
      <w:r w:rsidR="00DA6719" w:rsidRPr="004A1604">
        <w:rPr>
          <w:rFonts w:ascii="Arial" w:hAnsi="Arial" w:cs="Arial"/>
        </w:rPr>
        <w:t>dias</w:t>
      </w:r>
      <w:r w:rsidR="00DA6719" w:rsidRPr="004A1604">
        <w:rPr>
          <w:rFonts w:ascii="Arial" w:hAnsi="Arial" w:cs="Arial"/>
          <w:spacing w:val="1"/>
        </w:rPr>
        <w:t xml:space="preserve"> </w:t>
      </w:r>
      <w:r w:rsidR="00DA6719" w:rsidRPr="004A1604">
        <w:rPr>
          <w:rFonts w:ascii="Arial" w:hAnsi="Arial" w:cs="Arial"/>
        </w:rPr>
        <w:t>úteis,</w:t>
      </w:r>
      <w:r w:rsidR="00DA6719" w:rsidRPr="004A1604">
        <w:rPr>
          <w:rFonts w:ascii="Arial" w:hAnsi="Arial" w:cs="Arial"/>
          <w:spacing w:val="1"/>
        </w:rPr>
        <w:t xml:space="preserve"> </w:t>
      </w:r>
      <w:r w:rsidR="00DA6719" w:rsidRPr="004A1604">
        <w:rPr>
          <w:rFonts w:ascii="Arial" w:hAnsi="Arial" w:cs="Arial"/>
        </w:rPr>
        <w:t>o</w:t>
      </w:r>
      <w:r w:rsidR="00DA6719" w:rsidRPr="004A1604">
        <w:rPr>
          <w:rFonts w:ascii="Arial" w:hAnsi="Arial" w:cs="Arial"/>
          <w:spacing w:val="1"/>
        </w:rPr>
        <w:t xml:space="preserve"> </w:t>
      </w:r>
      <w:r w:rsidR="00DA6719" w:rsidRPr="004A1604">
        <w:rPr>
          <w:rFonts w:ascii="Arial" w:hAnsi="Arial" w:cs="Arial"/>
        </w:rPr>
        <w:t>fornecedor</w:t>
      </w:r>
      <w:r w:rsidR="00DA6719" w:rsidRPr="004A1604">
        <w:rPr>
          <w:rFonts w:ascii="Arial" w:hAnsi="Arial" w:cs="Arial"/>
          <w:spacing w:val="-53"/>
        </w:rPr>
        <w:t xml:space="preserve"> </w:t>
      </w:r>
      <w:r w:rsidR="00DA6719" w:rsidRPr="004A1604">
        <w:rPr>
          <w:rFonts w:ascii="Arial" w:hAnsi="Arial" w:cs="Arial"/>
        </w:rPr>
        <w:t>regularize</w:t>
      </w:r>
      <w:r w:rsidR="00DA6719" w:rsidRPr="004A1604">
        <w:rPr>
          <w:rFonts w:ascii="Arial" w:hAnsi="Arial" w:cs="Arial"/>
          <w:spacing w:val="-2"/>
        </w:rPr>
        <w:t xml:space="preserve"> </w:t>
      </w:r>
      <w:r w:rsidR="00DA6719" w:rsidRPr="004A1604">
        <w:rPr>
          <w:rFonts w:ascii="Arial" w:hAnsi="Arial" w:cs="Arial"/>
        </w:rPr>
        <w:t>sua</w:t>
      </w:r>
      <w:r w:rsidR="00DA6719" w:rsidRPr="004A1604">
        <w:rPr>
          <w:rFonts w:ascii="Arial" w:hAnsi="Arial" w:cs="Arial"/>
          <w:spacing w:val="1"/>
        </w:rPr>
        <w:t xml:space="preserve"> </w:t>
      </w:r>
      <w:r w:rsidR="00DA6719" w:rsidRPr="004A1604">
        <w:rPr>
          <w:rFonts w:ascii="Arial" w:hAnsi="Arial" w:cs="Arial"/>
        </w:rPr>
        <w:t>situação ou,</w:t>
      </w:r>
      <w:r w:rsidR="00DA6719" w:rsidRPr="004A1604">
        <w:rPr>
          <w:rFonts w:ascii="Arial" w:hAnsi="Arial" w:cs="Arial"/>
          <w:spacing w:val="1"/>
        </w:rPr>
        <w:t xml:space="preserve"> </w:t>
      </w:r>
      <w:r w:rsidR="00DA6719" w:rsidRPr="004A1604">
        <w:rPr>
          <w:rFonts w:ascii="Arial" w:hAnsi="Arial" w:cs="Arial"/>
        </w:rPr>
        <w:t>no</w:t>
      </w:r>
      <w:r w:rsidR="00DA6719" w:rsidRPr="004A1604">
        <w:rPr>
          <w:rFonts w:ascii="Arial" w:hAnsi="Arial" w:cs="Arial"/>
          <w:spacing w:val="-2"/>
        </w:rPr>
        <w:t xml:space="preserve"> </w:t>
      </w:r>
      <w:r w:rsidR="00DA6719" w:rsidRPr="004A1604">
        <w:rPr>
          <w:rFonts w:ascii="Arial" w:hAnsi="Arial" w:cs="Arial"/>
        </w:rPr>
        <w:t>mesmo</w:t>
      </w:r>
      <w:r w:rsidR="00DA6719" w:rsidRPr="004A1604">
        <w:rPr>
          <w:rFonts w:ascii="Arial" w:hAnsi="Arial" w:cs="Arial"/>
          <w:spacing w:val="-1"/>
        </w:rPr>
        <w:t xml:space="preserve"> </w:t>
      </w:r>
      <w:r w:rsidR="00DA6719" w:rsidRPr="004A1604">
        <w:rPr>
          <w:rFonts w:ascii="Arial" w:hAnsi="Arial" w:cs="Arial"/>
        </w:rPr>
        <w:t>prazo,</w:t>
      </w:r>
      <w:r w:rsidR="00DA6719" w:rsidRPr="004A1604">
        <w:rPr>
          <w:rFonts w:ascii="Arial" w:hAnsi="Arial" w:cs="Arial"/>
          <w:spacing w:val="-1"/>
        </w:rPr>
        <w:t xml:space="preserve"> </w:t>
      </w:r>
      <w:r w:rsidR="00DA6719" w:rsidRPr="004A1604">
        <w:rPr>
          <w:rFonts w:ascii="Arial" w:hAnsi="Arial" w:cs="Arial"/>
        </w:rPr>
        <w:t>apresente</w:t>
      </w:r>
      <w:r w:rsidR="00DA6719" w:rsidRPr="004A1604">
        <w:rPr>
          <w:rFonts w:ascii="Arial" w:hAnsi="Arial" w:cs="Arial"/>
          <w:spacing w:val="-2"/>
        </w:rPr>
        <w:t xml:space="preserve"> </w:t>
      </w:r>
      <w:r w:rsidR="00DA6719" w:rsidRPr="004A1604">
        <w:rPr>
          <w:rFonts w:ascii="Arial" w:hAnsi="Arial" w:cs="Arial"/>
        </w:rPr>
        <w:t>sua</w:t>
      </w:r>
      <w:r w:rsidR="00DA6719" w:rsidRPr="004A1604">
        <w:rPr>
          <w:rFonts w:ascii="Arial" w:hAnsi="Arial" w:cs="Arial"/>
          <w:spacing w:val="-1"/>
        </w:rPr>
        <w:t xml:space="preserve"> </w:t>
      </w:r>
      <w:r w:rsidR="00DA6719" w:rsidRPr="004A1604">
        <w:rPr>
          <w:rFonts w:ascii="Arial" w:hAnsi="Arial" w:cs="Arial"/>
        </w:rPr>
        <w:t>defesa;</w:t>
      </w:r>
    </w:p>
    <w:p w:rsidR="00DA6719" w:rsidRPr="004A1604" w:rsidRDefault="003562AB" w:rsidP="00EF3135">
      <w:pPr>
        <w:widowControl w:val="0"/>
        <w:tabs>
          <w:tab w:val="left" w:pos="1549"/>
        </w:tabs>
        <w:autoSpaceDE w:val="0"/>
        <w:autoSpaceDN w:val="0"/>
        <w:jc w:val="both"/>
        <w:rPr>
          <w:rFonts w:ascii="Arial" w:hAnsi="Arial" w:cs="Arial"/>
        </w:rPr>
      </w:pPr>
      <w:r w:rsidRPr="004A1604">
        <w:rPr>
          <w:rFonts w:ascii="Arial" w:hAnsi="Arial" w:cs="Arial"/>
        </w:rPr>
        <w:t xml:space="preserve">08.3 </w:t>
      </w:r>
      <w:r w:rsidR="00DA6719" w:rsidRPr="004A1604">
        <w:rPr>
          <w:rFonts w:ascii="Arial" w:hAnsi="Arial" w:cs="Arial"/>
        </w:rPr>
        <w:t>O prazo do inciso anterior poderá ser prorrogado uma vez por igual período, a critério da</w:t>
      </w:r>
      <w:r w:rsidR="00DA6719" w:rsidRPr="004A1604">
        <w:rPr>
          <w:rFonts w:ascii="Arial" w:hAnsi="Arial" w:cs="Arial"/>
          <w:spacing w:val="1"/>
        </w:rPr>
        <w:t xml:space="preserve"> </w:t>
      </w:r>
      <w:r w:rsidR="00DA6719" w:rsidRPr="004A1604">
        <w:rPr>
          <w:rFonts w:ascii="Arial" w:hAnsi="Arial" w:cs="Arial"/>
        </w:rPr>
        <w:t>Administração;</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 </w:t>
      </w:r>
      <w:proofErr w:type="gramStart"/>
      <w:r w:rsidRPr="004A1604">
        <w:rPr>
          <w:rFonts w:ascii="Arial" w:hAnsi="Arial" w:cs="Arial"/>
        </w:rPr>
        <w:t>4</w:t>
      </w:r>
      <w:proofErr w:type="gramEnd"/>
      <w:r w:rsidRPr="004A1604">
        <w:rPr>
          <w:rFonts w:ascii="Arial" w:hAnsi="Arial" w:cs="Arial"/>
        </w:rPr>
        <w:t xml:space="preserve"> </w:t>
      </w:r>
      <w:r w:rsidR="00DA6719" w:rsidRPr="004A1604">
        <w:rPr>
          <w:rFonts w:ascii="Arial" w:hAnsi="Arial" w:cs="Arial"/>
        </w:rPr>
        <w:t>Persistindo a irregularidade ou sendo a defesa considerada improcedente, a Administração</w:t>
      </w:r>
      <w:r w:rsidR="00DA6719" w:rsidRPr="004A1604">
        <w:rPr>
          <w:rFonts w:ascii="Arial" w:hAnsi="Arial" w:cs="Arial"/>
          <w:spacing w:val="1"/>
        </w:rPr>
        <w:t xml:space="preserve"> </w:t>
      </w:r>
      <w:r w:rsidR="00DA6719" w:rsidRPr="004A1604">
        <w:rPr>
          <w:rFonts w:ascii="Arial" w:hAnsi="Arial" w:cs="Arial"/>
        </w:rPr>
        <w:t>deverá adotar as medidas necessárias à rescisão dos contratos em execução, nos autos dos processos</w:t>
      </w:r>
      <w:r w:rsidR="00DA6719" w:rsidRPr="004A1604">
        <w:rPr>
          <w:rFonts w:ascii="Arial" w:hAnsi="Arial" w:cs="Arial"/>
          <w:spacing w:val="1"/>
        </w:rPr>
        <w:t xml:space="preserve"> </w:t>
      </w:r>
      <w:r w:rsidR="00DA6719" w:rsidRPr="004A1604">
        <w:rPr>
          <w:rFonts w:ascii="Arial" w:hAnsi="Arial" w:cs="Arial"/>
        </w:rPr>
        <w:t>administrativos</w:t>
      </w:r>
      <w:r w:rsidR="00DA6719" w:rsidRPr="004A1604">
        <w:rPr>
          <w:rFonts w:ascii="Arial" w:hAnsi="Arial" w:cs="Arial"/>
          <w:spacing w:val="-1"/>
        </w:rPr>
        <w:t xml:space="preserve"> </w:t>
      </w:r>
      <w:r w:rsidR="00DA6719" w:rsidRPr="004A1604">
        <w:rPr>
          <w:rFonts w:ascii="Arial" w:hAnsi="Arial" w:cs="Arial"/>
        </w:rPr>
        <w:t>correspondentes, assegurada</w:t>
      </w:r>
      <w:r w:rsidR="00DA6719" w:rsidRPr="004A1604">
        <w:rPr>
          <w:rFonts w:ascii="Arial" w:hAnsi="Arial" w:cs="Arial"/>
          <w:spacing w:val="-1"/>
        </w:rPr>
        <w:t xml:space="preserve"> </w:t>
      </w:r>
      <w:r w:rsidR="00DA6719" w:rsidRPr="004A1604">
        <w:rPr>
          <w:rFonts w:ascii="Arial" w:hAnsi="Arial" w:cs="Arial"/>
        </w:rPr>
        <w:t>à</w:t>
      </w:r>
      <w:r w:rsidR="00DA6719" w:rsidRPr="004A1604">
        <w:rPr>
          <w:rFonts w:ascii="Arial" w:hAnsi="Arial" w:cs="Arial"/>
          <w:spacing w:val="-2"/>
        </w:rPr>
        <w:t xml:space="preserve"> </w:t>
      </w:r>
      <w:r w:rsidR="00DA6719" w:rsidRPr="004A1604">
        <w:rPr>
          <w:rFonts w:ascii="Arial" w:hAnsi="Arial" w:cs="Arial"/>
        </w:rPr>
        <w:t>contratada</w:t>
      </w:r>
      <w:r w:rsidR="00DA6719" w:rsidRPr="004A1604">
        <w:rPr>
          <w:rFonts w:ascii="Arial" w:hAnsi="Arial" w:cs="Arial"/>
          <w:spacing w:val="1"/>
        </w:rPr>
        <w:t xml:space="preserve"> </w:t>
      </w:r>
      <w:r w:rsidR="00DA6719" w:rsidRPr="004A1604">
        <w:rPr>
          <w:rFonts w:ascii="Arial" w:hAnsi="Arial" w:cs="Arial"/>
        </w:rPr>
        <w:t>a</w:t>
      </w:r>
      <w:r w:rsidR="00DA6719" w:rsidRPr="004A1604">
        <w:rPr>
          <w:rFonts w:ascii="Arial" w:hAnsi="Arial" w:cs="Arial"/>
          <w:spacing w:val="-2"/>
        </w:rPr>
        <w:t xml:space="preserve"> </w:t>
      </w:r>
      <w:r w:rsidR="00DA6719" w:rsidRPr="004A1604">
        <w:rPr>
          <w:rFonts w:ascii="Arial" w:hAnsi="Arial" w:cs="Arial"/>
        </w:rPr>
        <w:t>ampla</w:t>
      </w:r>
      <w:r w:rsidR="00DA6719" w:rsidRPr="004A1604">
        <w:rPr>
          <w:rFonts w:ascii="Arial" w:hAnsi="Arial" w:cs="Arial"/>
          <w:spacing w:val="-1"/>
        </w:rPr>
        <w:t xml:space="preserve"> </w:t>
      </w:r>
      <w:r w:rsidR="00DA6719" w:rsidRPr="004A1604">
        <w:rPr>
          <w:rFonts w:ascii="Arial" w:hAnsi="Arial" w:cs="Arial"/>
        </w:rPr>
        <w:t>defesa;</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proofErr w:type="gramStart"/>
      <w:r w:rsidRPr="004A1604">
        <w:rPr>
          <w:rFonts w:ascii="Arial" w:hAnsi="Arial" w:cs="Arial"/>
        </w:rPr>
        <w:t xml:space="preserve">08.5 </w:t>
      </w:r>
      <w:r w:rsidR="00DA6719" w:rsidRPr="004A1604">
        <w:rPr>
          <w:rFonts w:ascii="Arial" w:hAnsi="Arial" w:cs="Arial"/>
        </w:rPr>
        <w:t>Somente por motivo de economicidade, segurança</w:t>
      </w:r>
      <w:proofErr w:type="gramEnd"/>
      <w:r w:rsidR="00DA6719" w:rsidRPr="004A1604">
        <w:rPr>
          <w:rFonts w:ascii="Arial" w:hAnsi="Arial" w:cs="Arial"/>
        </w:rPr>
        <w:t xml:space="preserve"> nacional ou outro interesse público de</w:t>
      </w:r>
      <w:r w:rsidR="00DA6719" w:rsidRPr="004A1604">
        <w:rPr>
          <w:rFonts w:ascii="Arial" w:hAnsi="Arial" w:cs="Arial"/>
          <w:spacing w:val="1"/>
        </w:rPr>
        <w:t xml:space="preserve"> </w:t>
      </w:r>
      <w:r w:rsidR="00DA6719" w:rsidRPr="004A1604">
        <w:rPr>
          <w:rFonts w:ascii="Arial" w:hAnsi="Arial" w:cs="Arial"/>
        </w:rPr>
        <w:t xml:space="preserve">alta relevância, devidamente justificado, em qualquer caso, pela máxima autoridade do </w:t>
      </w:r>
      <w:r w:rsidR="00DA6719" w:rsidRPr="004A1604">
        <w:rPr>
          <w:rFonts w:ascii="Arial" w:hAnsi="Arial" w:cs="Arial"/>
        </w:rPr>
        <w:lastRenderedPageBreak/>
        <w:t>órgão ou entidade</w:t>
      </w:r>
      <w:r w:rsidR="00DA6719" w:rsidRPr="004A1604">
        <w:rPr>
          <w:rFonts w:ascii="Arial" w:hAnsi="Arial" w:cs="Arial"/>
          <w:spacing w:val="1"/>
        </w:rPr>
        <w:t xml:space="preserve"> </w:t>
      </w:r>
      <w:r w:rsidR="00DA6719" w:rsidRPr="004A1604">
        <w:rPr>
          <w:rFonts w:ascii="Arial" w:hAnsi="Arial" w:cs="Arial"/>
        </w:rPr>
        <w:t>contratante, não será rescindido o contrato em execução com empresa ou profissional que estiver irregular,</w:t>
      </w:r>
      <w:r w:rsidR="00DA6719" w:rsidRPr="004A1604">
        <w:rPr>
          <w:rFonts w:ascii="Arial" w:hAnsi="Arial" w:cs="Arial"/>
          <w:spacing w:val="1"/>
        </w:rPr>
        <w:t xml:space="preserve"> </w:t>
      </w:r>
      <w:r w:rsidR="00DA6719" w:rsidRPr="004A1604">
        <w:rPr>
          <w:rFonts w:ascii="Arial" w:hAnsi="Arial" w:cs="Arial"/>
        </w:rPr>
        <w:t>sem</w:t>
      </w:r>
      <w:r w:rsidR="00DA6719" w:rsidRPr="004A1604">
        <w:rPr>
          <w:rFonts w:ascii="Arial" w:hAnsi="Arial" w:cs="Arial"/>
          <w:spacing w:val="3"/>
        </w:rPr>
        <w:t xml:space="preserve"> </w:t>
      </w:r>
      <w:r w:rsidR="00DA6719" w:rsidRPr="004A1604">
        <w:rPr>
          <w:rFonts w:ascii="Arial" w:hAnsi="Arial" w:cs="Arial"/>
        </w:rPr>
        <w:t>prejuízos das multas contratuais.</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08.6 </w:t>
      </w:r>
      <w:r w:rsidR="00DA6719" w:rsidRPr="004A1604">
        <w:rPr>
          <w:rFonts w:ascii="Arial" w:hAnsi="Arial" w:cs="Arial"/>
        </w:rPr>
        <w:t>A Licitante vencedora deverá constar na Nota Fiscal emitida sem rasuras e em letra bem</w:t>
      </w:r>
      <w:r w:rsidR="00DA6719" w:rsidRPr="004A1604">
        <w:rPr>
          <w:rFonts w:ascii="Arial" w:hAnsi="Arial" w:cs="Arial"/>
          <w:spacing w:val="1"/>
        </w:rPr>
        <w:t xml:space="preserve"> </w:t>
      </w:r>
      <w:r w:rsidR="00DA6719" w:rsidRPr="004A1604">
        <w:rPr>
          <w:rFonts w:ascii="Arial" w:hAnsi="Arial" w:cs="Arial"/>
        </w:rPr>
        <w:t>legível</w:t>
      </w:r>
      <w:r w:rsidR="00DA6719" w:rsidRPr="004A1604">
        <w:rPr>
          <w:rFonts w:ascii="Arial" w:hAnsi="Arial" w:cs="Arial"/>
          <w:spacing w:val="39"/>
        </w:rPr>
        <w:t xml:space="preserve"> </w:t>
      </w:r>
      <w:r w:rsidR="00DA6719" w:rsidRPr="004A1604">
        <w:rPr>
          <w:rFonts w:ascii="Arial" w:hAnsi="Arial" w:cs="Arial"/>
        </w:rPr>
        <w:t>o</w:t>
      </w:r>
      <w:r w:rsidR="00DA6719" w:rsidRPr="004A1604">
        <w:rPr>
          <w:rFonts w:ascii="Arial" w:hAnsi="Arial" w:cs="Arial"/>
          <w:spacing w:val="38"/>
        </w:rPr>
        <w:t xml:space="preserve"> </w:t>
      </w:r>
      <w:r w:rsidR="00DA6719" w:rsidRPr="004A1604">
        <w:rPr>
          <w:rFonts w:ascii="Arial" w:hAnsi="Arial" w:cs="Arial"/>
        </w:rPr>
        <w:t>número</w:t>
      </w:r>
      <w:r w:rsidR="00DA6719" w:rsidRPr="004A1604">
        <w:rPr>
          <w:rFonts w:ascii="Arial" w:hAnsi="Arial" w:cs="Arial"/>
          <w:spacing w:val="37"/>
        </w:rPr>
        <w:t xml:space="preserve"> </w:t>
      </w:r>
      <w:r w:rsidR="00DA6719" w:rsidRPr="004A1604">
        <w:rPr>
          <w:rFonts w:ascii="Arial" w:hAnsi="Arial" w:cs="Arial"/>
        </w:rPr>
        <w:t>de</w:t>
      </w:r>
      <w:r w:rsidR="00DA6719" w:rsidRPr="004A1604">
        <w:rPr>
          <w:rFonts w:ascii="Arial" w:hAnsi="Arial" w:cs="Arial"/>
          <w:spacing w:val="38"/>
        </w:rPr>
        <w:t xml:space="preserve"> </w:t>
      </w:r>
      <w:r w:rsidR="00DA6719" w:rsidRPr="004A1604">
        <w:rPr>
          <w:rFonts w:ascii="Arial" w:hAnsi="Arial" w:cs="Arial"/>
        </w:rPr>
        <w:t>sua</w:t>
      </w:r>
      <w:r w:rsidR="00DA6719" w:rsidRPr="004A1604">
        <w:rPr>
          <w:rFonts w:ascii="Arial" w:hAnsi="Arial" w:cs="Arial"/>
          <w:spacing w:val="39"/>
        </w:rPr>
        <w:t xml:space="preserve"> </w:t>
      </w:r>
      <w:r w:rsidR="00DA6719" w:rsidRPr="004A1604">
        <w:rPr>
          <w:rFonts w:ascii="Arial" w:hAnsi="Arial" w:cs="Arial"/>
        </w:rPr>
        <w:t>conta</w:t>
      </w:r>
      <w:r w:rsidR="00DA6719" w:rsidRPr="004A1604">
        <w:rPr>
          <w:rFonts w:ascii="Arial" w:hAnsi="Arial" w:cs="Arial"/>
          <w:spacing w:val="38"/>
        </w:rPr>
        <w:t xml:space="preserve"> </w:t>
      </w:r>
      <w:r w:rsidR="00DA6719" w:rsidRPr="004A1604">
        <w:rPr>
          <w:rFonts w:ascii="Arial" w:hAnsi="Arial" w:cs="Arial"/>
        </w:rPr>
        <w:t>corrente,</w:t>
      </w:r>
      <w:r w:rsidR="00DA6719" w:rsidRPr="004A1604">
        <w:rPr>
          <w:rFonts w:ascii="Arial" w:hAnsi="Arial" w:cs="Arial"/>
          <w:spacing w:val="40"/>
        </w:rPr>
        <w:t xml:space="preserve"> </w:t>
      </w:r>
      <w:r w:rsidR="00DA6719" w:rsidRPr="004A1604">
        <w:rPr>
          <w:rFonts w:ascii="Arial" w:hAnsi="Arial" w:cs="Arial"/>
        </w:rPr>
        <w:t>o</w:t>
      </w:r>
      <w:r w:rsidR="00DA6719" w:rsidRPr="004A1604">
        <w:rPr>
          <w:rFonts w:ascii="Arial" w:hAnsi="Arial" w:cs="Arial"/>
          <w:spacing w:val="40"/>
        </w:rPr>
        <w:t xml:space="preserve"> </w:t>
      </w:r>
      <w:r w:rsidR="00DA6719" w:rsidRPr="004A1604">
        <w:rPr>
          <w:rFonts w:ascii="Arial" w:hAnsi="Arial" w:cs="Arial"/>
        </w:rPr>
        <w:t>nome</w:t>
      </w:r>
      <w:r w:rsidR="00DA6719" w:rsidRPr="004A1604">
        <w:rPr>
          <w:rFonts w:ascii="Arial" w:hAnsi="Arial" w:cs="Arial"/>
          <w:spacing w:val="37"/>
        </w:rPr>
        <w:t xml:space="preserve"> </w:t>
      </w:r>
      <w:r w:rsidR="00DA6719" w:rsidRPr="004A1604">
        <w:rPr>
          <w:rFonts w:ascii="Arial" w:hAnsi="Arial" w:cs="Arial"/>
        </w:rPr>
        <w:t>do</w:t>
      </w:r>
      <w:r w:rsidR="00DA6719" w:rsidRPr="004A1604">
        <w:rPr>
          <w:rFonts w:ascii="Arial" w:hAnsi="Arial" w:cs="Arial"/>
          <w:spacing w:val="38"/>
        </w:rPr>
        <w:t xml:space="preserve"> </w:t>
      </w:r>
      <w:r w:rsidR="00DA6719" w:rsidRPr="004A1604">
        <w:rPr>
          <w:rFonts w:ascii="Arial" w:hAnsi="Arial" w:cs="Arial"/>
        </w:rPr>
        <w:t>banco</w:t>
      </w:r>
      <w:r w:rsidR="00DA6719" w:rsidRPr="004A1604">
        <w:rPr>
          <w:rFonts w:ascii="Arial" w:hAnsi="Arial" w:cs="Arial"/>
          <w:spacing w:val="40"/>
        </w:rPr>
        <w:t xml:space="preserve"> </w:t>
      </w:r>
      <w:r w:rsidR="00DA6719" w:rsidRPr="004A1604">
        <w:rPr>
          <w:rFonts w:ascii="Arial" w:hAnsi="Arial" w:cs="Arial"/>
        </w:rPr>
        <w:t>e</w:t>
      </w:r>
      <w:r w:rsidR="00DA6719" w:rsidRPr="004A1604">
        <w:rPr>
          <w:rFonts w:ascii="Arial" w:hAnsi="Arial" w:cs="Arial"/>
          <w:spacing w:val="37"/>
        </w:rPr>
        <w:t xml:space="preserve"> </w:t>
      </w:r>
      <w:r w:rsidR="00DA6719" w:rsidRPr="004A1604">
        <w:rPr>
          <w:rFonts w:ascii="Arial" w:hAnsi="Arial" w:cs="Arial"/>
        </w:rPr>
        <w:t>respectiva</w:t>
      </w:r>
      <w:r w:rsidR="00DA6719" w:rsidRPr="004A1604">
        <w:rPr>
          <w:rFonts w:ascii="Arial" w:hAnsi="Arial" w:cs="Arial"/>
          <w:spacing w:val="40"/>
        </w:rPr>
        <w:t xml:space="preserve"> </w:t>
      </w:r>
      <w:r w:rsidR="00DA6719" w:rsidRPr="004A1604">
        <w:rPr>
          <w:rFonts w:ascii="Arial" w:hAnsi="Arial" w:cs="Arial"/>
        </w:rPr>
        <w:t>agência</w:t>
      </w:r>
      <w:r w:rsidR="00DA6719" w:rsidRPr="004A1604">
        <w:rPr>
          <w:rFonts w:ascii="Arial" w:hAnsi="Arial" w:cs="Arial"/>
          <w:spacing w:val="37"/>
        </w:rPr>
        <w:t xml:space="preserve"> </w:t>
      </w:r>
      <w:r w:rsidR="00DA6719" w:rsidRPr="004A1604">
        <w:rPr>
          <w:rFonts w:ascii="Arial" w:hAnsi="Arial" w:cs="Arial"/>
        </w:rPr>
        <w:t>(preferencialmente</w:t>
      </w:r>
      <w:r w:rsidR="00DA6719" w:rsidRPr="004A1604">
        <w:rPr>
          <w:rFonts w:ascii="Arial" w:hAnsi="Arial" w:cs="Arial"/>
          <w:spacing w:val="38"/>
        </w:rPr>
        <w:t xml:space="preserve"> </w:t>
      </w:r>
      <w:r w:rsidR="00DA6719" w:rsidRPr="004A1604">
        <w:rPr>
          <w:rFonts w:ascii="Arial" w:hAnsi="Arial" w:cs="Arial"/>
        </w:rPr>
        <w:t>do</w:t>
      </w:r>
      <w:r w:rsidR="00DA6719" w:rsidRPr="004A1604">
        <w:rPr>
          <w:rFonts w:ascii="Arial" w:hAnsi="Arial" w:cs="Arial"/>
          <w:spacing w:val="-53"/>
        </w:rPr>
        <w:t xml:space="preserve"> </w:t>
      </w:r>
      <w:r w:rsidR="00DA6719" w:rsidRPr="004A1604">
        <w:rPr>
          <w:rFonts w:ascii="Arial" w:hAnsi="Arial" w:cs="Arial"/>
        </w:rPr>
        <w:t>Banco</w:t>
      </w:r>
      <w:r w:rsidR="00DA6719" w:rsidRPr="004A1604">
        <w:rPr>
          <w:rFonts w:ascii="Arial" w:hAnsi="Arial" w:cs="Arial"/>
          <w:spacing w:val="1"/>
        </w:rPr>
        <w:t xml:space="preserve"> </w:t>
      </w:r>
      <w:r w:rsidR="00DA6719" w:rsidRPr="004A1604">
        <w:rPr>
          <w:rFonts w:ascii="Arial" w:hAnsi="Arial" w:cs="Arial"/>
        </w:rPr>
        <w:t>do</w:t>
      </w:r>
      <w:r w:rsidR="00DA6719" w:rsidRPr="004A1604">
        <w:rPr>
          <w:rFonts w:ascii="Arial" w:hAnsi="Arial" w:cs="Arial"/>
          <w:spacing w:val="1"/>
        </w:rPr>
        <w:t xml:space="preserve"> </w:t>
      </w:r>
      <w:r w:rsidR="00DA6719" w:rsidRPr="004A1604">
        <w:rPr>
          <w:rFonts w:ascii="Arial" w:hAnsi="Arial" w:cs="Arial"/>
        </w:rPr>
        <w:t>Brasil</w:t>
      </w:r>
      <w:r w:rsidR="00DA6719" w:rsidRPr="004A1604">
        <w:rPr>
          <w:rFonts w:ascii="Arial" w:hAnsi="Arial" w:cs="Arial"/>
          <w:spacing w:val="1"/>
        </w:rPr>
        <w:t xml:space="preserve"> </w:t>
      </w:r>
      <w:r w:rsidR="00DA6719" w:rsidRPr="004A1604">
        <w:rPr>
          <w:rFonts w:ascii="Arial" w:hAnsi="Arial" w:cs="Arial"/>
        </w:rPr>
        <w:t>S/A,</w:t>
      </w:r>
      <w:r w:rsidR="00DA6719" w:rsidRPr="004A1604">
        <w:rPr>
          <w:rFonts w:ascii="Arial" w:hAnsi="Arial" w:cs="Arial"/>
          <w:spacing w:val="1"/>
        </w:rPr>
        <w:t xml:space="preserve"> </w:t>
      </w:r>
      <w:r w:rsidR="00DA6719" w:rsidRPr="004A1604">
        <w:rPr>
          <w:rFonts w:ascii="Arial" w:hAnsi="Arial" w:cs="Arial"/>
        </w:rPr>
        <w:t>para</w:t>
      </w:r>
      <w:r w:rsidR="00DA6719" w:rsidRPr="004A1604">
        <w:rPr>
          <w:rFonts w:ascii="Arial" w:hAnsi="Arial" w:cs="Arial"/>
          <w:spacing w:val="1"/>
        </w:rPr>
        <w:t xml:space="preserve"> </w:t>
      </w:r>
      <w:r w:rsidR="00DA6719" w:rsidRPr="004A1604">
        <w:rPr>
          <w:rFonts w:ascii="Arial" w:hAnsi="Arial" w:cs="Arial"/>
        </w:rPr>
        <w:t>que</w:t>
      </w:r>
      <w:r w:rsidR="00DA6719" w:rsidRPr="004A1604">
        <w:rPr>
          <w:rFonts w:ascii="Arial" w:hAnsi="Arial" w:cs="Arial"/>
          <w:spacing w:val="1"/>
        </w:rPr>
        <w:t xml:space="preserve"> </w:t>
      </w:r>
      <w:r w:rsidR="00DA6719" w:rsidRPr="004A1604">
        <w:rPr>
          <w:rFonts w:ascii="Arial" w:hAnsi="Arial" w:cs="Arial"/>
        </w:rPr>
        <w:t>sejam</w:t>
      </w:r>
      <w:r w:rsidR="00DA6719" w:rsidRPr="004A1604">
        <w:rPr>
          <w:rFonts w:ascii="Arial" w:hAnsi="Arial" w:cs="Arial"/>
          <w:spacing w:val="1"/>
        </w:rPr>
        <w:t xml:space="preserve"> </w:t>
      </w:r>
      <w:r w:rsidR="00DA6719" w:rsidRPr="004A1604">
        <w:rPr>
          <w:rFonts w:ascii="Arial" w:hAnsi="Arial" w:cs="Arial"/>
        </w:rPr>
        <w:t>cumpridas</w:t>
      </w:r>
      <w:r w:rsidR="00DA6719" w:rsidRPr="004A1604">
        <w:rPr>
          <w:rFonts w:ascii="Arial" w:hAnsi="Arial" w:cs="Arial"/>
          <w:spacing w:val="1"/>
        </w:rPr>
        <w:t xml:space="preserve"> </w:t>
      </w:r>
      <w:r w:rsidR="00DA6719" w:rsidRPr="004A1604">
        <w:rPr>
          <w:rFonts w:ascii="Arial" w:hAnsi="Arial" w:cs="Arial"/>
        </w:rPr>
        <w:t>as</w:t>
      </w:r>
      <w:r w:rsidR="00DA6719" w:rsidRPr="004A1604">
        <w:rPr>
          <w:rFonts w:ascii="Arial" w:hAnsi="Arial" w:cs="Arial"/>
          <w:spacing w:val="1"/>
        </w:rPr>
        <w:t xml:space="preserve"> </w:t>
      </w:r>
      <w:r w:rsidR="00DA6719" w:rsidRPr="004A1604">
        <w:rPr>
          <w:rFonts w:ascii="Arial" w:hAnsi="Arial" w:cs="Arial"/>
        </w:rPr>
        <w:t>determinações</w:t>
      </w:r>
      <w:r w:rsidR="00DA6719" w:rsidRPr="004A1604">
        <w:rPr>
          <w:rFonts w:ascii="Arial" w:hAnsi="Arial" w:cs="Arial"/>
          <w:spacing w:val="1"/>
        </w:rPr>
        <w:t xml:space="preserve"> </w:t>
      </w:r>
      <w:r w:rsidR="00DA6719" w:rsidRPr="004A1604">
        <w:rPr>
          <w:rFonts w:ascii="Arial" w:hAnsi="Arial" w:cs="Arial"/>
        </w:rPr>
        <w:t>do</w:t>
      </w:r>
      <w:r w:rsidR="00DA6719" w:rsidRPr="004A1604">
        <w:rPr>
          <w:rFonts w:ascii="Arial" w:hAnsi="Arial" w:cs="Arial"/>
          <w:spacing w:val="1"/>
        </w:rPr>
        <w:t xml:space="preserve"> </w:t>
      </w:r>
      <w:r w:rsidR="00DA6719" w:rsidRPr="004A1604">
        <w:rPr>
          <w:rFonts w:ascii="Arial" w:hAnsi="Arial" w:cs="Arial"/>
        </w:rPr>
        <w:t>Decreto</w:t>
      </w:r>
      <w:r w:rsidR="00DA6719" w:rsidRPr="004A1604">
        <w:rPr>
          <w:rFonts w:ascii="Arial" w:hAnsi="Arial" w:cs="Arial"/>
          <w:spacing w:val="1"/>
        </w:rPr>
        <w:t xml:space="preserve"> </w:t>
      </w:r>
      <w:r w:rsidR="00DA6719" w:rsidRPr="004A1604">
        <w:rPr>
          <w:rFonts w:ascii="Arial" w:hAnsi="Arial" w:cs="Arial"/>
        </w:rPr>
        <w:t>Federal</w:t>
      </w:r>
      <w:r w:rsidR="00DA6719" w:rsidRPr="004A1604">
        <w:rPr>
          <w:rFonts w:ascii="Arial" w:hAnsi="Arial" w:cs="Arial"/>
          <w:spacing w:val="1"/>
        </w:rPr>
        <w:t xml:space="preserve"> </w:t>
      </w:r>
      <w:r w:rsidR="00DA6719" w:rsidRPr="004A1604">
        <w:rPr>
          <w:rFonts w:ascii="Arial" w:hAnsi="Arial" w:cs="Arial"/>
        </w:rPr>
        <w:t>nº</w:t>
      </w:r>
      <w:r w:rsidR="00DA6719" w:rsidRPr="004A1604">
        <w:rPr>
          <w:rFonts w:ascii="Arial" w:hAnsi="Arial" w:cs="Arial"/>
          <w:spacing w:val="1"/>
        </w:rPr>
        <w:t xml:space="preserve"> </w:t>
      </w:r>
      <w:r w:rsidR="00DA6719" w:rsidRPr="004A1604">
        <w:rPr>
          <w:rFonts w:ascii="Arial" w:hAnsi="Arial" w:cs="Arial"/>
        </w:rPr>
        <w:t>7.507</w:t>
      </w:r>
      <w:r w:rsidR="00DA6719" w:rsidRPr="004A1604">
        <w:rPr>
          <w:rFonts w:ascii="Arial" w:hAnsi="Arial" w:cs="Arial"/>
          <w:spacing w:val="1"/>
        </w:rPr>
        <w:t xml:space="preserve"> </w:t>
      </w:r>
      <w:r w:rsidR="00DA6719" w:rsidRPr="004A1604">
        <w:rPr>
          <w:rFonts w:ascii="Arial" w:hAnsi="Arial" w:cs="Arial"/>
        </w:rPr>
        <w:t>de</w:t>
      </w:r>
      <w:r w:rsidR="00DA6719" w:rsidRPr="004A1604">
        <w:rPr>
          <w:rFonts w:ascii="Arial" w:hAnsi="Arial" w:cs="Arial"/>
          <w:spacing w:val="1"/>
        </w:rPr>
        <w:t xml:space="preserve"> </w:t>
      </w:r>
      <w:r w:rsidR="00DA6719" w:rsidRPr="004A1604">
        <w:rPr>
          <w:rFonts w:ascii="Arial" w:hAnsi="Arial" w:cs="Arial"/>
        </w:rPr>
        <w:t>27/06/2011).</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08.7 </w:t>
      </w:r>
      <w:r w:rsidR="00DA6719" w:rsidRPr="004A1604">
        <w:rPr>
          <w:rFonts w:ascii="Arial" w:hAnsi="Arial" w:cs="Arial"/>
        </w:rPr>
        <w:t>As notas fiscais das despesas deverão ser emitidas conforme orientação de cada secretaria</w:t>
      </w:r>
      <w:r w:rsidR="00DA6719" w:rsidRPr="004A1604">
        <w:rPr>
          <w:rFonts w:ascii="Arial" w:hAnsi="Arial" w:cs="Arial"/>
          <w:spacing w:val="-53"/>
        </w:rPr>
        <w:t xml:space="preserve"> </w:t>
      </w:r>
      <w:r w:rsidR="00DA6719" w:rsidRPr="004A1604">
        <w:rPr>
          <w:rFonts w:ascii="Arial" w:hAnsi="Arial" w:cs="Arial"/>
        </w:rPr>
        <w:t>requisitante</w:t>
      </w:r>
      <w:r w:rsidR="00DA6719" w:rsidRPr="004A1604">
        <w:rPr>
          <w:rFonts w:ascii="Arial" w:hAnsi="Arial" w:cs="Arial"/>
          <w:spacing w:val="-2"/>
        </w:rPr>
        <w:t xml:space="preserve"> </w:t>
      </w:r>
      <w:r w:rsidR="00DA6719" w:rsidRPr="004A1604">
        <w:rPr>
          <w:rFonts w:ascii="Arial" w:hAnsi="Arial" w:cs="Arial"/>
        </w:rPr>
        <w:t>e</w:t>
      </w:r>
      <w:r w:rsidR="00DA6719" w:rsidRPr="004A1604">
        <w:rPr>
          <w:rFonts w:ascii="Arial" w:hAnsi="Arial" w:cs="Arial"/>
          <w:spacing w:val="1"/>
        </w:rPr>
        <w:t xml:space="preserve"> </w:t>
      </w:r>
      <w:r w:rsidR="00DA6719" w:rsidRPr="004A1604">
        <w:rPr>
          <w:rFonts w:ascii="Arial" w:hAnsi="Arial" w:cs="Arial"/>
        </w:rPr>
        <w:t>deverá</w:t>
      </w:r>
      <w:r w:rsidR="00DA6719" w:rsidRPr="004A1604">
        <w:rPr>
          <w:rFonts w:ascii="Arial" w:hAnsi="Arial" w:cs="Arial"/>
          <w:spacing w:val="-1"/>
        </w:rPr>
        <w:t xml:space="preserve"> </w:t>
      </w:r>
      <w:r w:rsidR="00DA6719" w:rsidRPr="004A1604">
        <w:rPr>
          <w:rFonts w:ascii="Arial" w:hAnsi="Arial" w:cs="Arial"/>
        </w:rPr>
        <w:t>constar</w:t>
      </w:r>
      <w:r w:rsidR="00DA6719" w:rsidRPr="004A1604">
        <w:rPr>
          <w:rFonts w:ascii="Arial" w:hAnsi="Arial" w:cs="Arial"/>
          <w:spacing w:val="-1"/>
        </w:rPr>
        <w:t xml:space="preserve"> </w:t>
      </w:r>
      <w:r w:rsidR="00DA6719" w:rsidRPr="004A1604">
        <w:rPr>
          <w:rFonts w:ascii="Arial" w:hAnsi="Arial" w:cs="Arial"/>
        </w:rPr>
        <w:t>o</w:t>
      </w:r>
      <w:r w:rsidR="00DA6719" w:rsidRPr="004A1604">
        <w:rPr>
          <w:rFonts w:ascii="Arial" w:hAnsi="Arial" w:cs="Arial"/>
          <w:spacing w:val="-1"/>
        </w:rPr>
        <w:t xml:space="preserve"> </w:t>
      </w:r>
      <w:r w:rsidR="00DA6719" w:rsidRPr="004A1604">
        <w:rPr>
          <w:rFonts w:ascii="Arial" w:hAnsi="Arial" w:cs="Arial"/>
        </w:rPr>
        <w:t>numero</w:t>
      </w:r>
      <w:r w:rsidR="00DA6719" w:rsidRPr="004A1604">
        <w:rPr>
          <w:rFonts w:ascii="Arial" w:hAnsi="Arial" w:cs="Arial"/>
          <w:spacing w:val="-1"/>
        </w:rPr>
        <w:t xml:space="preserve"> </w:t>
      </w:r>
      <w:r w:rsidR="00DA6719" w:rsidRPr="004A1604">
        <w:rPr>
          <w:rFonts w:ascii="Arial" w:hAnsi="Arial" w:cs="Arial"/>
        </w:rPr>
        <w:t>do</w:t>
      </w:r>
      <w:r w:rsidR="00DA6719" w:rsidRPr="004A1604">
        <w:rPr>
          <w:rFonts w:ascii="Arial" w:hAnsi="Arial" w:cs="Arial"/>
          <w:spacing w:val="-2"/>
        </w:rPr>
        <w:t xml:space="preserve"> </w:t>
      </w:r>
      <w:r w:rsidR="00DA6719" w:rsidRPr="004A1604">
        <w:rPr>
          <w:rFonts w:ascii="Arial" w:hAnsi="Arial" w:cs="Arial"/>
        </w:rPr>
        <w:t>contrato/empenho.</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08.8. </w:t>
      </w:r>
      <w:r w:rsidR="00DA6719" w:rsidRPr="004A1604">
        <w:rPr>
          <w:rFonts w:ascii="Arial" w:hAnsi="Arial" w:cs="Arial"/>
        </w:rPr>
        <w:t>Havendo erro na nota fiscal/fatura ou circunstância que impeça a liquidação da despesa</w:t>
      </w:r>
      <w:r w:rsidR="00DA6719" w:rsidRPr="004A1604">
        <w:rPr>
          <w:rFonts w:ascii="Arial" w:hAnsi="Arial" w:cs="Arial"/>
          <w:spacing w:val="1"/>
        </w:rPr>
        <w:t xml:space="preserve"> </w:t>
      </w:r>
      <w:r w:rsidR="00DA6719" w:rsidRPr="004A1604">
        <w:rPr>
          <w:rFonts w:ascii="Arial" w:hAnsi="Arial" w:cs="Arial"/>
        </w:rPr>
        <w:t xml:space="preserve">aquela será devolvida, e o pagamento ficará pendente até que a </w:t>
      </w:r>
      <w:r w:rsidR="00DA6719" w:rsidRPr="004A1604">
        <w:rPr>
          <w:rFonts w:ascii="Arial" w:hAnsi="Arial" w:cs="Arial"/>
          <w:b/>
        </w:rPr>
        <w:t xml:space="preserve">CONTRATADA </w:t>
      </w:r>
      <w:r w:rsidR="00DA6719" w:rsidRPr="004A1604">
        <w:rPr>
          <w:rFonts w:ascii="Arial" w:hAnsi="Arial" w:cs="Arial"/>
        </w:rPr>
        <w:t>providencie as medidas</w:t>
      </w:r>
      <w:r w:rsidR="00DA6719" w:rsidRPr="004A1604">
        <w:rPr>
          <w:rFonts w:ascii="Arial" w:hAnsi="Arial" w:cs="Arial"/>
          <w:spacing w:val="1"/>
        </w:rPr>
        <w:t xml:space="preserve"> </w:t>
      </w:r>
      <w:r w:rsidR="00DA6719" w:rsidRPr="004A1604">
        <w:rPr>
          <w:rFonts w:ascii="Arial" w:hAnsi="Arial" w:cs="Arial"/>
        </w:rPr>
        <w:t>saneadoras. Nesta hipótese, o prazo para o pagamento iniciar-se-á após a regularização da situação e/ou</w:t>
      </w:r>
      <w:r w:rsidR="00DA6719" w:rsidRPr="004A1604">
        <w:rPr>
          <w:rFonts w:ascii="Arial" w:hAnsi="Arial" w:cs="Arial"/>
          <w:spacing w:val="1"/>
        </w:rPr>
        <w:t xml:space="preserve"> </w:t>
      </w:r>
      <w:r w:rsidR="00DA6719" w:rsidRPr="004A1604">
        <w:rPr>
          <w:rFonts w:ascii="Arial" w:hAnsi="Arial" w:cs="Arial"/>
        </w:rPr>
        <w:t>reapresentação</w:t>
      </w:r>
      <w:r w:rsidR="00DA6719" w:rsidRPr="004A1604">
        <w:rPr>
          <w:rFonts w:ascii="Arial" w:hAnsi="Arial" w:cs="Arial"/>
          <w:spacing w:val="1"/>
        </w:rPr>
        <w:t xml:space="preserve"> </w:t>
      </w:r>
      <w:r w:rsidR="00DA6719" w:rsidRPr="004A1604">
        <w:rPr>
          <w:rFonts w:ascii="Arial" w:hAnsi="Arial" w:cs="Arial"/>
        </w:rPr>
        <w:t>do</w:t>
      </w:r>
      <w:r w:rsidR="00DA6719" w:rsidRPr="004A1604">
        <w:rPr>
          <w:rFonts w:ascii="Arial" w:hAnsi="Arial" w:cs="Arial"/>
          <w:spacing w:val="1"/>
        </w:rPr>
        <w:t xml:space="preserve"> </w:t>
      </w:r>
      <w:r w:rsidR="00DA6719" w:rsidRPr="004A1604">
        <w:rPr>
          <w:rFonts w:ascii="Arial" w:hAnsi="Arial" w:cs="Arial"/>
        </w:rPr>
        <w:t>documento</w:t>
      </w:r>
      <w:r w:rsidR="00DA6719" w:rsidRPr="004A1604">
        <w:rPr>
          <w:rFonts w:ascii="Arial" w:hAnsi="Arial" w:cs="Arial"/>
          <w:spacing w:val="1"/>
        </w:rPr>
        <w:t xml:space="preserve"> </w:t>
      </w:r>
      <w:r w:rsidR="00DA6719" w:rsidRPr="004A1604">
        <w:rPr>
          <w:rFonts w:ascii="Arial" w:hAnsi="Arial" w:cs="Arial"/>
        </w:rPr>
        <w:t>fiscal,</w:t>
      </w:r>
      <w:r w:rsidR="00DA6719" w:rsidRPr="004A1604">
        <w:rPr>
          <w:rFonts w:ascii="Arial" w:hAnsi="Arial" w:cs="Arial"/>
          <w:spacing w:val="1"/>
        </w:rPr>
        <w:t xml:space="preserve"> </w:t>
      </w:r>
      <w:r w:rsidR="00DA6719" w:rsidRPr="004A1604">
        <w:rPr>
          <w:rFonts w:ascii="Arial" w:hAnsi="Arial" w:cs="Arial"/>
        </w:rPr>
        <w:t>não</w:t>
      </w:r>
      <w:r w:rsidR="00DA6719" w:rsidRPr="004A1604">
        <w:rPr>
          <w:rFonts w:ascii="Arial" w:hAnsi="Arial" w:cs="Arial"/>
          <w:spacing w:val="1"/>
        </w:rPr>
        <w:t xml:space="preserve"> </w:t>
      </w:r>
      <w:r w:rsidR="00DA6719" w:rsidRPr="004A1604">
        <w:rPr>
          <w:rFonts w:ascii="Arial" w:hAnsi="Arial" w:cs="Arial"/>
        </w:rPr>
        <w:t>acarretando</w:t>
      </w:r>
      <w:r w:rsidR="00DA6719" w:rsidRPr="004A1604">
        <w:rPr>
          <w:rFonts w:ascii="Arial" w:hAnsi="Arial" w:cs="Arial"/>
          <w:spacing w:val="1"/>
        </w:rPr>
        <w:t xml:space="preserve"> </w:t>
      </w:r>
      <w:r w:rsidR="00DA6719" w:rsidRPr="004A1604">
        <w:rPr>
          <w:rFonts w:ascii="Arial" w:hAnsi="Arial" w:cs="Arial"/>
        </w:rPr>
        <w:t>qualquer</w:t>
      </w:r>
      <w:r w:rsidR="00DA6719" w:rsidRPr="004A1604">
        <w:rPr>
          <w:rFonts w:ascii="Arial" w:hAnsi="Arial" w:cs="Arial"/>
          <w:spacing w:val="1"/>
        </w:rPr>
        <w:t xml:space="preserve"> </w:t>
      </w:r>
      <w:r w:rsidR="00DA6719" w:rsidRPr="004A1604">
        <w:rPr>
          <w:rFonts w:ascii="Arial" w:hAnsi="Arial" w:cs="Arial"/>
        </w:rPr>
        <w:t>penalidade,</w:t>
      </w:r>
      <w:r w:rsidR="00DA6719" w:rsidRPr="004A1604">
        <w:rPr>
          <w:rFonts w:ascii="Arial" w:hAnsi="Arial" w:cs="Arial"/>
          <w:spacing w:val="1"/>
        </w:rPr>
        <w:t xml:space="preserve"> </w:t>
      </w:r>
      <w:r w:rsidR="00DA6719" w:rsidRPr="004A1604">
        <w:rPr>
          <w:rFonts w:ascii="Arial" w:hAnsi="Arial" w:cs="Arial"/>
        </w:rPr>
        <w:t>ônus</w:t>
      </w:r>
      <w:r w:rsidR="00DA6719" w:rsidRPr="004A1604">
        <w:rPr>
          <w:rFonts w:ascii="Arial" w:hAnsi="Arial" w:cs="Arial"/>
          <w:spacing w:val="1"/>
        </w:rPr>
        <w:t xml:space="preserve"> </w:t>
      </w:r>
      <w:r w:rsidR="00DA6719" w:rsidRPr="004A1604">
        <w:rPr>
          <w:rFonts w:ascii="Arial" w:hAnsi="Arial" w:cs="Arial"/>
        </w:rPr>
        <w:t>ou</w:t>
      </w:r>
      <w:r w:rsidR="00DA6719" w:rsidRPr="004A1604">
        <w:rPr>
          <w:rFonts w:ascii="Arial" w:hAnsi="Arial" w:cs="Arial"/>
          <w:spacing w:val="1"/>
        </w:rPr>
        <w:t xml:space="preserve"> </w:t>
      </w:r>
      <w:r w:rsidR="00DA6719" w:rsidRPr="004A1604">
        <w:rPr>
          <w:rFonts w:ascii="Arial" w:hAnsi="Arial" w:cs="Arial"/>
        </w:rPr>
        <w:t>correção</w:t>
      </w:r>
      <w:r w:rsidR="00DA6719" w:rsidRPr="004A1604">
        <w:rPr>
          <w:rFonts w:ascii="Arial" w:hAnsi="Arial" w:cs="Arial"/>
          <w:spacing w:val="1"/>
        </w:rPr>
        <w:t xml:space="preserve"> </w:t>
      </w:r>
      <w:r w:rsidR="00DA6719" w:rsidRPr="004A1604">
        <w:rPr>
          <w:rFonts w:ascii="Arial" w:hAnsi="Arial" w:cs="Arial"/>
        </w:rPr>
        <w:t>para</w:t>
      </w:r>
      <w:r w:rsidR="00DA6719" w:rsidRPr="004A1604">
        <w:rPr>
          <w:rFonts w:ascii="Arial" w:hAnsi="Arial" w:cs="Arial"/>
          <w:spacing w:val="1"/>
        </w:rPr>
        <w:t xml:space="preserve"> </w:t>
      </w:r>
      <w:r w:rsidR="00DA6719" w:rsidRPr="004A1604">
        <w:rPr>
          <w:rFonts w:ascii="Arial" w:hAnsi="Arial" w:cs="Arial"/>
        </w:rPr>
        <w:t>o</w:t>
      </w:r>
      <w:r w:rsidR="00DA6719" w:rsidRPr="004A1604">
        <w:rPr>
          <w:rFonts w:ascii="Arial" w:hAnsi="Arial" w:cs="Arial"/>
          <w:spacing w:val="-53"/>
        </w:rPr>
        <w:t xml:space="preserve"> </w:t>
      </w:r>
      <w:r w:rsidR="00DA6719" w:rsidRPr="004A1604">
        <w:rPr>
          <w:rFonts w:ascii="Arial" w:hAnsi="Arial" w:cs="Arial"/>
          <w:b/>
        </w:rPr>
        <w:t>CONTRATANTE</w:t>
      </w:r>
      <w:r w:rsidR="00DA6719" w:rsidRPr="004A1604">
        <w:rPr>
          <w:rFonts w:ascii="Arial" w:hAnsi="Arial" w:cs="Arial"/>
        </w:rPr>
        <w:t>.</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08.9. </w:t>
      </w:r>
      <w:r w:rsidR="00DA6719" w:rsidRPr="004A1604">
        <w:rPr>
          <w:rFonts w:ascii="Arial" w:hAnsi="Arial" w:cs="Arial"/>
        </w:rPr>
        <w:t xml:space="preserve">Nenhum pagamento será efetuado à </w:t>
      </w:r>
      <w:r w:rsidR="00DA6719" w:rsidRPr="004A1604">
        <w:rPr>
          <w:rFonts w:ascii="Arial" w:hAnsi="Arial" w:cs="Arial"/>
          <w:b/>
        </w:rPr>
        <w:t>CONTRATADA</w:t>
      </w:r>
      <w:r w:rsidR="00DA6719" w:rsidRPr="004A1604">
        <w:rPr>
          <w:rFonts w:ascii="Arial" w:hAnsi="Arial" w:cs="Arial"/>
        </w:rPr>
        <w:t>, enquanto pendente de liquidação</w:t>
      </w:r>
      <w:r w:rsidR="00DA6719" w:rsidRPr="004A1604">
        <w:rPr>
          <w:rFonts w:ascii="Arial" w:hAnsi="Arial" w:cs="Arial"/>
          <w:spacing w:val="1"/>
        </w:rPr>
        <w:t xml:space="preserve"> </w:t>
      </w:r>
      <w:r w:rsidR="00DA6719" w:rsidRPr="004A1604">
        <w:rPr>
          <w:rFonts w:ascii="Arial" w:hAnsi="Arial" w:cs="Arial"/>
        </w:rPr>
        <w:t>qualquer</w:t>
      </w:r>
      <w:r w:rsidR="00DA6719" w:rsidRPr="004A1604">
        <w:rPr>
          <w:rFonts w:ascii="Arial" w:hAnsi="Arial" w:cs="Arial"/>
          <w:spacing w:val="-3"/>
        </w:rPr>
        <w:t xml:space="preserve"> </w:t>
      </w:r>
      <w:r w:rsidR="00DA6719" w:rsidRPr="004A1604">
        <w:rPr>
          <w:rFonts w:ascii="Arial" w:hAnsi="Arial" w:cs="Arial"/>
        </w:rPr>
        <w:t>obrigação</w:t>
      </w:r>
      <w:r w:rsidR="00DA6719" w:rsidRPr="004A1604">
        <w:rPr>
          <w:rFonts w:ascii="Arial" w:hAnsi="Arial" w:cs="Arial"/>
          <w:spacing w:val="-3"/>
        </w:rPr>
        <w:t xml:space="preserve"> </w:t>
      </w:r>
      <w:r w:rsidR="00DA6719" w:rsidRPr="004A1604">
        <w:rPr>
          <w:rFonts w:ascii="Arial" w:hAnsi="Arial" w:cs="Arial"/>
        </w:rPr>
        <w:t>financeira</w:t>
      </w:r>
      <w:r w:rsidR="00DA6719" w:rsidRPr="004A1604">
        <w:rPr>
          <w:rFonts w:ascii="Arial" w:hAnsi="Arial" w:cs="Arial"/>
          <w:spacing w:val="-3"/>
        </w:rPr>
        <w:t xml:space="preserve"> </w:t>
      </w:r>
      <w:r w:rsidR="00DA6719" w:rsidRPr="004A1604">
        <w:rPr>
          <w:rFonts w:ascii="Arial" w:hAnsi="Arial" w:cs="Arial"/>
        </w:rPr>
        <w:t>que</w:t>
      </w:r>
      <w:r w:rsidR="00DA6719" w:rsidRPr="004A1604">
        <w:rPr>
          <w:rFonts w:ascii="Arial" w:hAnsi="Arial" w:cs="Arial"/>
          <w:spacing w:val="-3"/>
        </w:rPr>
        <w:t xml:space="preserve"> </w:t>
      </w:r>
      <w:r w:rsidR="00DA6719" w:rsidRPr="004A1604">
        <w:rPr>
          <w:rFonts w:ascii="Arial" w:hAnsi="Arial" w:cs="Arial"/>
        </w:rPr>
        <w:t>lhe</w:t>
      </w:r>
      <w:r w:rsidR="00DA6719" w:rsidRPr="004A1604">
        <w:rPr>
          <w:rFonts w:ascii="Arial" w:hAnsi="Arial" w:cs="Arial"/>
          <w:spacing w:val="-3"/>
        </w:rPr>
        <w:t xml:space="preserve"> </w:t>
      </w:r>
      <w:r w:rsidR="00DA6719" w:rsidRPr="004A1604">
        <w:rPr>
          <w:rFonts w:ascii="Arial" w:hAnsi="Arial" w:cs="Arial"/>
        </w:rPr>
        <w:t>for</w:t>
      </w:r>
      <w:r w:rsidR="00DA6719" w:rsidRPr="004A1604">
        <w:rPr>
          <w:rFonts w:ascii="Arial" w:hAnsi="Arial" w:cs="Arial"/>
          <w:spacing w:val="-2"/>
        </w:rPr>
        <w:t xml:space="preserve"> </w:t>
      </w:r>
      <w:r w:rsidR="00DA6719" w:rsidRPr="004A1604">
        <w:rPr>
          <w:rFonts w:ascii="Arial" w:hAnsi="Arial" w:cs="Arial"/>
        </w:rPr>
        <w:t>imposta,</w:t>
      </w:r>
      <w:r w:rsidR="00DA6719" w:rsidRPr="004A1604">
        <w:rPr>
          <w:rFonts w:ascii="Arial" w:hAnsi="Arial" w:cs="Arial"/>
          <w:spacing w:val="-3"/>
        </w:rPr>
        <w:t xml:space="preserve"> </w:t>
      </w:r>
      <w:r w:rsidR="00DA6719" w:rsidRPr="004A1604">
        <w:rPr>
          <w:rFonts w:ascii="Arial" w:hAnsi="Arial" w:cs="Arial"/>
        </w:rPr>
        <w:t>em</w:t>
      </w:r>
      <w:r w:rsidR="00DA6719" w:rsidRPr="004A1604">
        <w:rPr>
          <w:rFonts w:ascii="Arial" w:hAnsi="Arial" w:cs="Arial"/>
          <w:spacing w:val="2"/>
        </w:rPr>
        <w:t xml:space="preserve"> </w:t>
      </w:r>
      <w:r w:rsidR="00DA6719" w:rsidRPr="004A1604">
        <w:rPr>
          <w:rFonts w:ascii="Arial" w:hAnsi="Arial" w:cs="Arial"/>
        </w:rPr>
        <w:t>virtude</w:t>
      </w:r>
      <w:r w:rsidR="00DA6719" w:rsidRPr="004A1604">
        <w:rPr>
          <w:rFonts w:ascii="Arial" w:hAnsi="Arial" w:cs="Arial"/>
          <w:spacing w:val="-2"/>
        </w:rPr>
        <w:t xml:space="preserve"> </w:t>
      </w:r>
      <w:r w:rsidR="00DA6719" w:rsidRPr="004A1604">
        <w:rPr>
          <w:rFonts w:ascii="Arial" w:hAnsi="Arial" w:cs="Arial"/>
        </w:rPr>
        <w:t>de</w:t>
      </w:r>
      <w:r w:rsidR="00DA6719" w:rsidRPr="004A1604">
        <w:rPr>
          <w:rFonts w:ascii="Arial" w:hAnsi="Arial" w:cs="Arial"/>
          <w:spacing w:val="-3"/>
        </w:rPr>
        <w:t xml:space="preserve"> </w:t>
      </w:r>
      <w:r w:rsidR="00DA6719" w:rsidRPr="004A1604">
        <w:rPr>
          <w:rFonts w:ascii="Arial" w:hAnsi="Arial" w:cs="Arial"/>
        </w:rPr>
        <w:t>penalidade</w:t>
      </w:r>
      <w:r w:rsidR="00DA6719" w:rsidRPr="004A1604">
        <w:rPr>
          <w:rFonts w:ascii="Arial" w:hAnsi="Arial" w:cs="Arial"/>
          <w:spacing w:val="-3"/>
        </w:rPr>
        <w:t xml:space="preserve"> </w:t>
      </w:r>
      <w:r w:rsidR="00DA6719" w:rsidRPr="004A1604">
        <w:rPr>
          <w:rFonts w:ascii="Arial" w:hAnsi="Arial" w:cs="Arial"/>
        </w:rPr>
        <w:t>ou</w:t>
      </w:r>
      <w:r w:rsidR="00DA6719" w:rsidRPr="004A1604">
        <w:rPr>
          <w:rFonts w:ascii="Arial" w:hAnsi="Arial" w:cs="Arial"/>
          <w:spacing w:val="-1"/>
        </w:rPr>
        <w:t xml:space="preserve"> </w:t>
      </w:r>
      <w:r w:rsidR="00DA6719" w:rsidRPr="004A1604">
        <w:rPr>
          <w:rFonts w:ascii="Arial" w:hAnsi="Arial" w:cs="Arial"/>
        </w:rPr>
        <w:t>inadimplência</w:t>
      </w:r>
      <w:r w:rsidR="00DA6719" w:rsidRPr="004A1604">
        <w:rPr>
          <w:rFonts w:ascii="Arial" w:hAnsi="Arial" w:cs="Arial"/>
          <w:spacing w:val="-3"/>
        </w:rPr>
        <w:t xml:space="preserve"> </w:t>
      </w:r>
      <w:r w:rsidR="00DA6719" w:rsidRPr="004A1604">
        <w:rPr>
          <w:rFonts w:ascii="Arial" w:hAnsi="Arial" w:cs="Arial"/>
        </w:rPr>
        <w:t>contratual.</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08.10 </w:t>
      </w:r>
      <w:r w:rsidR="00DA6719" w:rsidRPr="004A1604">
        <w:rPr>
          <w:rFonts w:ascii="Arial" w:hAnsi="Arial" w:cs="Arial"/>
        </w:rPr>
        <w:t xml:space="preserve">O </w:t>
      </w:r>
      <w:r w:rsidR="00DA6719" w:rsidRPr="004A1604">
        <w:rPr>
          <w:rFonts w:ascii="Arial" w:hAnsi="Arial" w:cs="Arial"/>
          <w:b/>
        </w:rPr>
        <w:t xml:space="preserve">CONTRATANTE </w:t>
      </w:r>
      <w:r w:rsidR="00DA6719" w:rsidRPr="004A1604">
        <w:rPr>
          <w:rFonts w:ascii="Arial" w:hAnsi="Arial" w:cs="Arial"/>
        </w:rPr>
        <w:t xml:space="preserve">pagará à </w:t>
      </w:r>
      <w:r w:rsidR="00DA6719" w:rsidRPr="004A1604">
        <w:rPr>
          <w:rFonts w:ascii="Arial" w:hAnsi="Arial" w:cs="Arial"/>
          <w:b/>
        </w:rPr>
        <w:t xml:space="preserve">CONTRATADA </w:t>
      </w:r>
      <w:r w:rsidR="00DA6719" w:rsidRPr="004A1604">
        <w:rPr>
          <w:rFonts w:ascii="Arial" w:hAnsi="Arial" w:cs="Arial"/>
        </w:rPr>
        <w:t>a atualização monetária sobre o valor devido</w:t>
      </w:r>
      <w:r w:rsidR="00DA6719" w:rsidRPr="004A1604">
        <w:rPr>
          <w:rFonts w:ascii="Arial" w:hAnsi="Arial" w:cs="Arial"/>
          <w:spacing w:val="1"/>
        </w:rPr>
        <w:t xml:space="preserve"> </w:t>
      </w:r>
      <w:r w:rsidR="00DA6719" w:rsidRPr="004A1604">
        <w:rPr>
          <w:rFonts w:ascii="Arial" w:hAnsi="Arial" w:cs="Arial"/>
        </w:rPr>
        <w:t>entre a data do adimplemento das obrigações contratuais e a do efetivo pagamento, excluídos os períodos</w:t>
      </w:r>
      <w:r w:rsidR="00DA6719" w:rsidRPr="004A1604">
        <w:rPr>
          <w:rFonts w:ascii="Arial" w:hAnsi="Arial" w:cs="Arial"/>
          <w:spacing w:val="1"/>
        </w:rPr>
        <w:t xml:space="preserve"> </w:t>
      </w:r>
      <w:r w:rsidR="00DA6719" w:rsidRPr="004A1604">
        <w:rPr>
          <w:rFonts w:ascii="Arial" w:hAnsi="Arial" w:cs="Arial"/>
        </w:rPr>
        <w:t>de carência para recebimento definitivo e liquidação das despesas previstos no item anterior, utilizando o</w:t>
      </w:r>
      <w:r w:rsidR="00DA6719" w:rsidRPr="004A1604">
        <w:rPr>
          <w:rFonts w:ascii="Arial" w:hAnsi="Arial" w:cs="Arial"/>
          <w:spacing w:val="1"/>
        </w:rPr>
        <w:t xml:space="preserve"> </w:t>
      </w:r>
      <w:r w:rsidR="00DA6719" w:rsidRPr="004A1604">
        <w:rPr>
          <w:rFonts w:ascii="Arial" w:hAnsi="Arial" w:cs="Arial"/>
        </w:rPr>
        <w:t>índice publicado pela Fundação Getúlio Vargas que represente o menor valor acumulado no período, desde</w:t>
      </w:r>
      <w:r w:rsidR="00DA6719" w:rsidRPr="004A1604">
        <w:rPr>
          <w:rFonts w:ascii="Arial" w:hAnsi="Arial" w:cs="Arial"/>
          <w:spacing w:val="1"/>
        </w:rPr>
        <w:t xml:space="preserve"> </w:t>
      </w:r>
      <w:r w:rsidR="00DA6719" w:rsidRPr="004A1604">
        <w:rPr>
          <w:rFonts w:ascii="Arial" w:hAnsi="Arial" w:cs="Arial"/>
        </w:rPr>
        <w:t>que a</w:t>
      </w:r>
      <w:r w:rsidR="00DA6719" w:rsidRPr="004A1604">
        <w:rPr>
          <w:rFonts w:ascii="Arial" w:hAnsi="Arial" w:cs="Arial"/>
          <w:spacing w:val="-2"/>
        </w:rPr>
        <w:t xml:space="preserve"> </w:t>
      </w:r>
      <w:r w:rsidR="00DA6719" w:rsidRPr="004A1604">
        <w:rPr>
          <w:rFonts w:ascii="Arial" w:hAnsi="Arial" w:cs="Arial"/>
        </w:rPr>
        <w:t>mesma</w:t>
      </w:r>
      <w:r w:rsidR="00DA6719" w:rsidRPr="004A1604">
        <w:rPr>
          <w:rFonts w:ascii="Arial" w:hAnsi="Arial" w:cs="Arial"/>
          <w:spacing w:val="-2"/>
        </w:rPr>
        <w:t xml:space="preserve"> </w:t>
      </w:r>
      <w:r w:rsidR="00DA6719" w:rsidRPr="004A1604">
        <w:rPr>
          <w:rFonts w:ascii="Arial" w:hAnsi="Arial" w:cs="Arial"/>
        </w:rPr>
        <w:t>não</w:t>
      </w:r>
      <w:r w:rsidR="00DA6719" w:rsidRPr="004A1604">
        <w:rPr>
          <w:rFonts w:ascii="Arial" w:hAnsi="Arial" w:cs="Arial"/>
          <w:spacing w:val="-2"/>
        </w:rPr>
        <w:t xml:space="preserve"> </w:t>
      </w:r>
      <w:r w:rsidR="00DA6719" w:rsidRPr="004A1604">
        <w:rPr>
          <w:rFonts w:ascii="Arial" w:hAnsi="Arial" w:cs="Arial"/>
        </w:rPr>
        <w:t>tenha</w:t>
      </w:r>
      <w:r w:rsidR="00DA6719" w:rsidRPr="004A1604">
        <w:rPr>
          <w:rFonts w:ascii="Arial" w:hAnsi="Arial" w:cs="Arial"/>
          <w:spacing w:val="-2"/>
        </w:rPr>
        <w:t xml:space="preserve"> </w:t>
      </w:r>
      <w:r w:rsidR="00DA6719" w:rsidRPr="004A1604">
        <w:rPr>
          <w:rFonts w:ascii="Arial" w:hAnsi="Arial" w:cs="Arial"/>
        </w:rPr>
        <w:t>sido</w:t>
      </w:r>
      <w:r w:rsidR="00DA6719" w:rsidRPr="004A1604">
        <w:rPr>
          <w:rFonts w:ascii="Arial" w:hAnsi="Arial" w:cs="Arial"/>
          <w:spacing w:val="-2"/>
        </w:rPr>
        <w:t xml:space="preserve"> </w:t>
      </w:r>
      <w:r w:rsidR="00DA6719" w:rsidRPr="004A1604">
        <w:rPr>
          <w:rFonts w:ascii="Arial" w:hAnsi="Arial" w:cs="Arial"/>
        </w:rPr>
        <w:t>responsável no</w:t>
      </w:r>
      <w:r w:rsidR="00DA6719" w:rsidRPr="004A1604">
        <w:rPr>
          <w:rFonts w:ascii="Arial" w:hAnsi="Arial" w:cs="Arial"/>
          <w:spacing w:val="-2"/>
        </w:rPr>
        <w:t xml:space="preserve"> </w:t>
      </w:r>
      <w:r w:rsidR="00DA6719" w:rsidRPr="004A1604">
        <w:rPr>
          <w:rFonts w:ascii="Arial" w:hAnsi="Arial" w:cs="Arial"/>
        </w:rPr>
        <w:t>todo ou em</w:t>
      </w:r>
      <w:r w:rsidR="00DA6719" w:rsidRPr="004A1604">
        <w:rPr>
          <w:rFonts w:ascii="Arial" w:hAnsi="Arial" w:cs="Arial"/>
          <w:spacing w:val="3"/>
        </w:rPr>
        <w:t xml:space="preserve"> </w:t>
      </w:r>
      <w:r w:rsidR="00DA6719" w:rsidRPr="004A1604">
        <w:rPr>
          <w:rFonts w:ascii="Arial" w:hAnsi="Arial" w:cs="Arial"/>
        </w:rPr>
        <w:t>parte</w:t>
      </w:r>
      <w:r w:rsidR="00DA6719" w:rsidRPr="004A1604">
        <w:rPr>
          <w:rFonts w:ascii="Arial" w:hAnsi="Arial" w:cs="Arial"/>
          <w:spacing w:val="-2"/>
        </w:rPr>
        <w:t xml:space="preserve"> </w:t>
      </w:r>
      <w:r w:rsidR="00DA6719" w:rsidRPr="004A1604">
        <w:rPr>
          <w:rFonts w:ascii="Arial" w:hAnsi="Arial" w:cs="Arial"/>
        </w:rPr>
        <w:t>pelo</w:t>
      </w:r>
      <w:r w:rsidR="00DA6719" w:rsidRPr="004A1604">
        <w:rPr>
          <w:rFonts w:ascii="Arial" w:hAnsi="Arial" w:cs="Arial"/>
          <w:spacing w:val="-2"/>
        </w:rPr>
        <w:t xml:space="preserve"> </w:t>
      </w:r>
      <w:r w:rsidR="00DA6719" w:rsidRPr="004A1604">
        <w:rPr>
          <w:rFonts w:ascii="Arial" w:hAnsi="Arial" w:cs="Arial"/>
        </w:rPr>
        <w:t>atraso no pagamento.</w:t>
      </w:r>
    </w:p>
    <w:p w:rsidR="00DA6719" w:rsidRPr="004A1604" w:rsidRDefault="003562AB" w:rsidP="00EF3135">
      <w:pPr>
        <w:pStyle w:val="PargrafodaLista"/>
        <w:widowControl w:val="0"/>
        <w:tabs>
          <w:tab w:val="left" w:pos="1549"/>
        </w:tabs>
        <w:autoSpaceDE w:val="0"/>
        <w:autoSpaceDN w:val="0"/>
        <w:ind w:left="0"/>
        <w:contextualSpacing w:val="0"/>
        <w:jc w:val="both"/>
        <w:rPr>
          <w:rFonts w:ascii="Arial" w:hAnsi="Arial" w:cs="Arial"/>
        </w:rPr>
      </w:pPr>
      <w:r w:rsidRPr="004A1604">
        <w:rPr>
          <w:rFonts w:ascii="Arial" w:hAnsi="Arial" w:cs="Arial"/>
        </w:rPr>
        <w:t xml:space="preserve">08.11 </w:t>
      </w:r>
      <w:r w:rsidR="00DA6719" w:rsidRPr="004A1604">
        <w:rPr>
          <w:rFonts w:ascii="Arial" w:hAnsi="Arial" w:cs="Arial"/>
        </w:rPr>
        <w:t>Nos casos de eventuais atrasos de pagamento, desde que a CONTRATADA não tenha</w:t>
      </w:r>
      <w:r w:rsidR="00DA6719" w:rsidRPr="004A1604">
        <w:rPr>
          <w:rFonts w:ascii="Arial" w:hAnsi="Arial" w:cs="Arial"/>
          <w:spacing w:val="1"/>
        </w:rPr>
        <w:t xml:space="preserve"> </w:t>
      </w:r>
      <w:r w:rsidR="00DA6719" w:rsidRPr="004A1604">
        <w:rPr>
          <w:rFonts w:ascii="Arial" w:hAnsi="Arial" w:cs="Arial"/>
        </w:rPr>
        <w:t>concorrido</w:t>
      </w:r>
      <w:r w:rsidR="00DA6719" w:rsidRPr="004A1604">
        <w:rPr>
          <w:rFonts w:ascii="Arial" w:hAnsi="Arial" w:cs="Arial"/>
          <w:spacing w:val="15"/>
        </w:rPr>
        <w:t xml:space="preserve"> </w:t>
      </w:r>
      <w:r w:rsidR="00DA6719" w:rsidRPr="004A1604">
        <w:rPr>
          <w:rFonts w:ascii="Arial" w:hAnsi="Arial" w:cs="Arial"/>
        </w:rPr>
        <w:t>de</w:t>
      </w:r>
      <w:r w:rsidR="00DA6719" w:rsidRPr="004A1604">
        <w:rPr>
          <w:rFonts w:ascii="Arial" w:hAnsi="Arial" w:cs="Arial"/>
          <w:spacing w:val="14"/>
        </w:rPr>
        <w:t xml:space="preserve"> </w:t>
      </w:r>
      <w:r w:rsidR="00DA6719" w:rsidRPr="004A1604">
        <w:rPr>
          <w:rFonts w:ascii="Arial" w:hAnsi="Arial" w:cs="Arial"/>
        </w:rPr>
        <w:t>alguma</w:t>
      </w:r>
      <w:r w:rsidR="00DA6719" w:rsidRPr="004A1604">
        <w:rPr>
          <w:rFonts w:ascii="Arial" w:hAnsi="Arial" w:cs="Arial"/>
          <w:spacing w:val="14"/>
        </w:rPr>
        <w:t xml:space="preserve"> </w:t>
      </w:r>
      <w:r w:rsidR="00DA6719" w:rsidRPr="004A1604">
        <w:rPr>
          <w:rFonts w:ascii="Arial" w:hAnsi="Arial" w:cs="Arial"/>
        </w:rPr>
        <w:t>forma</w:t>
      </w:r>
      <w:r w:rsidR="00DA6719" w:rsidRPr="004A1604">
        <w:rPr>
          <w:rFonts w:ascii="Arial" w:hAnsi="Arial" w:cs="Arial"/>
          <w:spacing w:val="13"/>
        </w:rPr>
        <w:t xml:space="preserve"> </w:t>
      </w:r>
      <w:r w:rsidR="00DA6719" w:rsidRPr="004A1604">
        <w:rPr>
          <w:rFonts w:ascii="Arial" w:hAnsi="Arial" w:cs="Arial"/>
        </w:rPr>
        <w:t>para</w:t>
      </w:r>
      <w:r w:rsidR="00DA6719" w:rsidRPr="004A1604">
        <w:rPr>
          <w:rFonts w:ascii="Arial" w:hAnsi="Arial" w:cs="Arial"/>
          <w:spacing w:val="14"/>
        </w:rPr>
        <w:t xml:space="preserve"> </w:t>
      </w:r>
      <w:r w:rsidR="00DA6719" w:rsidRPr="004A1604">
        <w:rPr>
          <w:rFonts w:ascii="Arial" w:hAnsi="Arial" w:cs="Arial"/>
        </w:rPr>
        <w:t>tanto,</w:t>
      </w:r>
      <w:r w:rsidR="00DA6719" w:rsidRPr="004A1604">
        <w:rPr>
          <w:rFonts w:ascii="Arial" w:hAnsi="Arial" w:cs="Arial"/>
          <w:spacing w:val="14"/>
        </w:rPr>
        <w:t xml:space="preserve"> </w:t>
      </w:r>
      <w:r w:rsidR="00DA6719" w:rsidRPr="004A1604">
        <w:rPr>
          <w:rFonts w:ascii="Arial" w:hAnsi="Arial" w:cs="Arial"/>
        </w:rPr>
        <w:t>fica</w:t>
      </w:r>
      <w:r w:rsidR="00DA6719" w:rsidRPr="004A1604">
        <w:rPr>
          <w:rFonts w:ascii="Arial" w:hAnsi="Arial" w:cs="Arial"/>
          <w:spacing w:val="13"/>
        </w:rPr>
        <w:t xml:space="preserve"> </w:t>
      </w:r>
      <w:r w:rsidR="00DA6719" w:rsidRPr="004A1604">
        <w:rPr>
          <w:rFonts w:ascii="Arial" w:hAnsi="Arial" w:cs="Arial"/>
        </w:rPr>
        <w:t>convencionado</w:t>
      </w:r>
      <w:r w:rsidR="00DA6719" w:rsidRPr="004A1604">
        <w:rPr>
          <w:rFonts w:ascii="Arial" w:hAnsi="Arial" w:cs="Arial"/>
          <w:spacing w:val="14"/>
        </w:rPr>
        <w:t xml:space="preserve"> </w:t>
      </w:r>
      <w:r w:rsidR="00DA6719" w:rsidRPr="004A1604">
        <w:rPr>
          <w:rFonts w:ascii="Arial" w:hAnsi="Arial" w:cs="Arial"/>
        </w:rPr>
        <w:t>que</w:t>
      </w:r>
      <w:r w:rsidR="00DA6719" w:rsidRPr="004A1604">
        <w:rPr>
          <w:rFonts w:ascii="Arial" w:hAnsi="Arial" w:cs="Arial"/>
          <w:spacing w:val="14"/>
        </w:rPr>
        <w:t xml:space="preserve"> </w:t>
      </w:r>
      <w:r w:rsidR="00DA6719" w:rsidRPr="004A1604">
        <w:rPr>
          <w:rFonts w:ascii="Arial" w:hAnsi="Arial" w:cs="Arial"/>
        </w:rPr>
        <w:t>a</w:t>
      </w:r>
      <w:r w:rsidR="00DA6719" w:rsidRPr="004A1604">
        <w:rPr>
          <w:rFonts w:ascii="Arial" w:hAnsi="Arial" w:cs="Arial"/>
          <w:spacing w:val="14"/>
        </w:rPr>
        <w:t xml:space="preserve"> </w:t>
      </w:r>
      <w:r w:rsidR="00DA6719" w:rsidRPr="004A1604">
        <w:rPr>
          <w:rFonts w:ascii="Arial" w:hAnsi="Arial" w:cs="Arial"/>
        </w:rPr>
        <w:t>taxa</w:t>
      </w:r>
      <w:r w:rsidR="00DA6719" w:rsidRPr="004A1604">
        <w:rPr>
          <w:rFonts w:ascii="Arial" w:hAnsi="Arial" w:cs="Arial"/>
          <w:spacing w:val="13"/>
        </w:rPr>
        <w:t xml:space="preserve"> </w:t>
      </w:r>
      <w:r w:rsidR="00DA6719" w:rsidRPr="004A1604">
        <w:rPr>
          <w:rFonts w:ascii="Arial" w:hAnsi="Arial" w:cs="Arial"/>
        </w:rPr>
        <w:t>de</w:t>
      </w:r>
      <w:r w:rsidR="00DA6719" w:rsidRPr="004A1604">
        <w:rPr>
          <w:rFonts w:ascii="Arial" w:hAnsi="Arial" w:cs="Arial"/>
          <w:spacing w:val="14"/>
        </w:rPr>
        <w:t xml:space="preserve"> </w:t>
      </w:r>
      <w:r w:rsidR="00DA6719" w:rsidRPr="004A1604">
        <w:rPr>
          <w:rFonts w:ascii="Arial" w:hAnsi="Arial" w:cs="Arial"/>
        </w:rPr>
        <w:t>compensação</w:t>
      </w:r>
      <w:r w:rsidR="00DA6719" w:rsidRPr="004A1604">
        <w:rPr>
          <w:rFonts w:ascii="Arial" w:hAnsi="Arial" w:cs="Arial"/>
          <w:spacing w:val="14"/>
        </w:rPr>
        <w:t xml:space="preserve"> </w:t>
      </w:r>
      <w:r w:rsidR="00DA6719" w:rsidRPr="004A1604">
        <w:rPr>
          <w:rFonts w:ascii="Arial" w:hAnsi="Arial" w:cs="Arial"/>
        </w:rPr>
        <w:t>financeira</w:t>
      </w:r>
      <w:r w:rsidR="00DA6719" w:rsidRPr="004A1604">
        <w:rPr>
          <w:rFonts w:ascii="Arial" w:hAnsi="Arial" w:cs="Arial"/>
          <w:spacing w:val="14"/>
        </w:rPr>
        <w:t xml:space="preserve"> </w:t>
      </w:r>
      <w:r w:rsidR="00DA6719" w:rsidRPr="004A1604">
        <w:rPr>
          <w:rFonts w:ascii="Arial" w:hAnsi="Arial" w:cs="Arial"/>
        </w:rPr>
        <w:t xml:space="preserve">devida </w:t>
      </w:r>
    </w:p>
    <w:p w:rsidR="00DA6719" w:rsidRPr="004A1604" w:rsidRDefault="00DA6719" w:rsidP="00EF3135">
      <w:pPr>
        <w:pStyle w:val="Corpodetexto"/>
        <w:spacing w:before="0" w:beforeAutospacing="0" w:after="0" w:afterAutospacing="0"/>
        <w:rPr>
          <w:rFonts w:ascii="Arial" w:hAnsi="Arial" w:cs="Arial"/>
        </w:rPr>
      </w:pPr>
      <w:proofErr w:type="gramStart"/>
      <w:r w:rsidRPr="004A1604">
        <w:rPr>
          <w:rFonts w:ascii="Arial" w:hAnsi="Arial" w:cs="Arial"/>
        </w:rPr>
        <w:t>pelo</w:t>
      </w:r>
      <w:proofErr w:type="gramEnd"/>
      <w:r w:rsidRPr="004A1604">
        <w:rPr>
          <w:rFonts w:ascii="Arial" w:hAnsi="Arial" w:cs="Arial"/>
          <w:spacing w:val="51"/>
        </w:rPr>
        <w:t xml:space="preserve"> </w:t>
      </w:r>
      <w:r w:rsidRPr="004A1604">
        <w:rPr>
          <w:rFonts w:ascii="Arial" w:hAnsi="Arial" w:cs="Arial"/>
        </w:rPr>
        <w:t>CONTRATANTE,</w:t>
      </w:r>
      <w:r w:rsidRPr="004A1604">
        <w:rPr>
          <w:rFonts w:ascii="Arial" w:hAnsi="Arial" w:cs="Arial"/>
          <w:spacing w:val="52"/>
        </w:rPr>
        <w:t xml:space="preserve"> </w:t>
      </w:r>
      <w:r w:rsidRPr="004A1604">
        <w:rPr>
          <w:rFonts w:ascii="Arial" w:hAnsi="Arial" w:cs="Arial"/>
        </w:rPr>
        <w:t>entre</w:t>
      </w:r>
      <w:r w:rsidRPr="004A1604">
        <w:rPr>
          <w:rFonts w:ascii="Arial" w:hAnsi="Arial" w:cs="Arial"/>
          <w:spacing w:val="51"/>
        </w:rPr>
        <w:t xml:space="preserve"> </w:t>
      </w:r>
      <w:r w:rsidRPr="004A1604">
        <w:rPr>
          <w:rFonts w:ascii="Arial" w:hAnsi="Arial" w:cs="Arial"/>
        </w:rPr>
        <w:t>a</w:t>
      </w:r>
      <w:r w:rsidRPr="004A1604">
        <w:rPr>
          <w:rFonts w:ascii="Arial" w:hAnsi="Arial" w:cs="Arial"/>
          <w:spacing w:val="51"/>
        </w:rPr>
        <w:t xml:space="preserve"> </w:t>
      </w:r>
      <w:r w:rsidRPr="004A1604">
        <w:rPr>
          <w:rFonts w:ascii="Arial" w:hAnsi="Arial" w:cs="Arial"/>
        </w:rPr>
        <w:t>data</w:t>
      </w:r>
      <w:r w:rsidRPr="004A1604">
        <w:rPr>
          <w:rFonts w:ascii="Arial" w:hAnsi="Arial" w:cs="Arial"/>
          <w:spacing w:val="52"/>
        </w:rPr>
        <w:t xml:space="preserve"> </w:t>
      </w:r>
      <w:r w:rsidRPr="004A1604">
        <w:rPr>
          <w:rFonts w:ascii="Arial" w:hAnsi="Arial" w:cs="Arial"/>
        </w:rPr>
        <w:t>do</w:t>
      </w:r>
      <w:r w:rsidRPr="004A1604">
        <w:rPr>
          <w:rFonts w:ascii="Arial" w:hAnsi="Arial" w:cs="Arial"/>
          <w:spacing w:val="54"/>
        </w:rPr>
        <w:t xml:space="preserve"> </w:t>
      </w:r>
      <w:r w:rsidRPr="004A1604">
        <w:rPr>
          <w:rFonts w:ascii="Arial" w:hAnsi="Arial" w:cs="Arial"/>
        </w:rPr>
        <w:t>vencimento</w:t>
      </w:r>
      <w:r w:rsidRPr="004A1604">
        <w:rPr>
          <w:rFonts w:ascii="Arial" w:hAnsi="Arial" w:cs="Arial"/>
          <w:spacing w:val="51"/>
        </w:rPr>
        <w:t xml:space="preserve"> </w:t>
      </w:r>
      <w:r w:rsidRPr="004A1604">
        <w:rPr>
          <w:rFonts w:ascii="Arial" w:hAnsi="Arial" w:cs="Arial"/>
        </w:rPr>
        <w:t>e</w:t>
      </w:r>
      <w:r w:rsidRPr="004A1604">
        <w:rPr>
          <w:rFonts w:ascii="Arial" w:hAnsi="Arial" w:cs="Arial"/>
          <w:spacing w:val="51"/>
        </w:rPr>
        <w:t xml:space="preserve"> </w:t>
      </w:r>
      <w:r w:rsidRPr="004A1604">
        <w:rPr>
          <w:rFonts w:ascii="Arial" w:hAnsi="Arial" w:cs="Arial"/>
        </w:rPr>
        <w:t>o</w:t>
      </w:r>
      <w:r w:rsidRPr="004A1604">
        <w:rPr>
          <w:rFonts w:ascii="Arial" w:hAnsi="Arial" w:cs="Arial"/>
          <w:spacing w:val="52"/>
        </w:rPr>
        <w:t xml:space="preserve"> </w:t>
      </w:r>
      <w:r w:rsidRPr="004A1604">
        <w:rPr>
          <w:rFonts w:ascii="Arial" w:hAnsi="Arial" w:cs="Arial"/>
        </w:rPr>
        <w:t>efetivo</w:t>
      </w:r>
      <w:r w:rsidRPr="004A1604">
        <w:rPr>
          <w:rFonts w:ascii="Arial" w:hAnsi="Arial" w:cs="Arial"/>
          <w:spacing w:val="51"/>
        </w:rPr>
        <w:t xml:space="preserve"> </w:t>
      </w:r>
      <w:r w:rsidRPr="004A1604">
        <w:rPr>
          <w:rFonts w:ascii="Arial" w:hAnsi="Arial" w:cs="Arial"/>
        </w:rPr>
        <w:t>adimplemento</w:t>
      </w:r>
      <w:r w:rsidRPr="004A1604">
        <w:rPr>
          <w:rFonts w:ascii="Arial" w:hAnsi="Arial" w:cs="Arial"/>
          <w:spacing w:val="51"/>
        </w:rPr>
        <w:t xml:space="preserve"> </w:t>
      </w:r>
      <w:r w:rsidRPr="004A1604">
        <w:rPr>
          <w:rFonts w:ascii="Arial" w:hAnsi="Arial" w:cs="Arial"/>
        </w:rPr>
        <w:t>da</w:t>
      </w:r>
      <w:r w:rsidRPr="004A1604">
        <w:rPr>
          <w:rFonts w:ascii="Arial" w:hAnsi="Arial" w:cs="Arial"/>
          <w:spacing w:val="51"/>
        </w:rPr>
        <w:t xml:space="preserve"> </w:t>
      </w:r>
      <w:r w:rsidRPr="004A1604">
        <w:rPr>
          <w:rFonts w:ascii="Arial" w:hAnsi="Arial" w:cs="Arial"/>
        </w:rPr>
        <w:t>parcela,</w:t>
      </w:r>
      <w:r w:rsidRPr="004A1604">
        <w:rPr>
          <w:rFonts w:ascii="Arial" w:hAnsi="Arial" w:cs="Arial"/>
          <w:spacing w:val="55"/>
        </w:rPr>
        <w:t xml:space="preserve"> </w:t>
      </w:r>
      <w:r w:rsidRPr="004A1604">
        <w:rPr>
          <w:rFonts w:ascii="Arial" w:hAnsi="Arial" w:cs="Arial"/>
        </w:rPr>
        <w:t>é</w:t>
      </w:r>
      <w:r w:rsidRPr="004A1604">
        <w:rPr>
          <w:rFonts w:ascii="Arial" w:hAnsi="Arial" w:cs="Arial"/>
          <w:spacing w:val="51"/>
        </w:rPr>
        <w:t xml:space="preserve"> </w:t>
      </w:r>
      <w:r w:rsidRPr="004A1604">
        <w:rPr>
          <w:rFonts w:ascii="Arial" w:hAnsi="Arial" w:cs="Arial"/>
        </w:rPr>
        <w:t>calculada</w:t>
      </w:r>
      <w:r w:rsidRPr="004A1604">
        <w:rPr>
          <w:rFonts w:ascii="Arial" w:hAnsi="Arial" w:cs="Arial"/>
          <w:spacing w:val="-53"/>
        </w:rPr>
        <w:t xml:space="preserve"> </w:t>
      </w:r>
      <w:r w:rsidRPr="004A1604">
        <w:rPr>
          <w:rFonts w:ascii="Arial" w:hAnsi="Arial" w:cs="Arial"/>
        </w:rPr>
        <w:t>mediante</w:t>
      </w:r>
      <w:r w:rsidRPr="004A1604">
        <w:rPr>
          <w:rFonts w:ascii="Arial" w:hAnsi="Arial" w:cs="Arial"/>
          <w:spacing w:val="-2"/>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aplicação</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seguinte</w:t>
      </w:r>
      <w:r w:rsidRPr="004A1604">
        <w:rPr>
          <w:rFonts w:ascii="Arial" w:hAnsi="Arial" w:cs="Arial"/>
          <w:spacing w:val="-1"/>
        </w:rPr>
        <w:t xml:space="preserve"> </w:t>
      </w:r>
      <w:r w:rsidRPr="004A1604">
        <w:rPr>
          <w:rFonts w:ascii="Arial" w:hAnsi="Arial" w:cs="Arial"/>
        </w:rPr>
        <w:t>fórmula:</w:t>
      </w:r>
    </w:p>
    <w:p w:rsidR="00DA6719" w:rsidRPr="004A1604" w:rsidRDefault="00DA6719" w:rsidP="00EF3135">
      <w:pPr>
        <w:pStyle w:val="Corpodetexto"/>
        <w:spacing w:before="0" w:beforeAutospacing="0" w:after="0" w:afterAutospacing="0"/>
        <w:rPr>
          <w:rFonts w:ascii="Arial" w:hAnsi="Arial" w:cs="Arial"/>
        </w:rPr>
      </w:pPr>
    </w:p>
    <w:p w:rsidR="00DA6719" w:rsidRPr="004A1604" w:rsidRDefault="00DA6719" w:rsidP="00EF3135">
      <w:pPr>
        <w:pStyle w:val="Corpodetexto"/>
        <w:spacing w:before="0" w:beforeAutospacing="0" w:after="0" w:afterAutospacing="0"/>
        <w:rPr>
          <w:rFonts w:ascii="Arial" w:hAnsi="Arial" w:cs="Arial"/>
        </w:rPr>
      </w:pPr>
      <w:r w:rsidRPr="004A1604">
        <w:rPr>
          <w:rFonts w:ascii="Arial" w:hAnsi="Arial" w:cs="Arial"/>
        </w:rPr>
        <w:t>EM</w:t>
      </w:r>
      <w:r w:rsidRPr="004A1604">
        <w:rPr>
          <w:rFonts w:ascii="Arial" w:hAnsi="Arial" w:cs="Arial"/>
          <w:spacing w:val="-1"/>
        </w:rPr>
        <w:t xml:space="preserve"> </w:t>
      </w:r>
      <w:r w:rsidRPr="004A1604">
        <w:rPr>
          <w:rFonts w:ascii="Arial" w:hAnsi="Arial" w:cs="Arial"/>
        </w:rPr>
        <w:t>=</w:t>
      </w:r>
      <w:r w:rsidRPr="004A1604">
        <w:rPr>
          <w:rFonts w:ascii="Arial" w:hAnsi="Arial" w:cs="Arial"/>
          <w:spacing w:val="-3"/>
        </w:rPr>
        <w:t xml:space="preserve"> </w:t>
      </w:r>
      <w:r w:rsidRPr="004A1604">
        <w:rPr>
          <w:rFonts w:ascii="Arial" w:hAnsi="Arial" w:cs="Arial"/>
        </w:rPr>
        <w:t>I</w:t>
      </w:r>
      <w:r w:rsidRPr="004A1604">
        <w:rPr>
          <w:rFonts w:ascii="Arial" w:hAnsi="Arial" w:cs="Arial"/>
          <w:spacing w:val="-2"/>
        </w:rPr>
        <w:t xml:space="preserve"> </w:t>
      </w:r>
      <w:r w:rsidRPr="004A1604">
        <w:rPr>
          <w:rFonts w:ascii="Arial" w:hAnsi="Arial" w:cs="Arial"/>
        </w:rPr>
        <w:t>x</w:t>
      </w:r>
      <w:r w:rsidRPr="004A1604">
        <w:rPr>
          <w:rFonts w:ascii="Arial" w:hAnsi="Arial" w:cs="Arial"/>
          <w:spacing w:val="-1"/>
        </w:rPr>
        <w:t xml:space="preserve"> </w:t>
      </w:r>
      <w:r w:rsidRPr="004A1604">
        <w:rPr>
          <w:rFonts w:ascii="Arial" w:hAnsi="Arial" w:cs="Arial"/>
        </w:rPr>
        <w:t>N</w:t>
      </w:r>
      <w:r w:rsidRPr="004A1604">
        <w:rPr>
          <w:rFonts w:ascii="Arial" w:hAnsi="Arial" w:cs="Arial"/>
          <w:spacing w:val="-2"/>
        </w:rPr>
        <w:t xml:space="preserve"> </w:t>
      </w:r>
      <w:r w:rsidRPr="004A1604">
        <w:rPr>
          <w:rFonts w:ascii="Arial" w:hAnsi="Arial" w:cs="Arial"/>
        </w:rPr>
        <w:t>x</w:t>
      </w:r>
      <w:r w:rsidRPr="004A1604">
        <w:rPr>
          <w:rFonts w:ascii="Arial" w:hAnsi="Arial" w:cs="Arial"/>
          <w:spacing w:val="2"/>
        </w:rPr>
        <w:t xml:space="preserve"> </w:t>
      </w:r>
      <w:r w:rsidRPr="004A1604">
        <w:rPr>
          <w:rFonts w:ascii="Arial" w:hAnsi="Arial" w:cs="Arial"/>
        </w:rPr>
        <w:t>VP,</w:t>
      </w:r>
      <w:r w:rsidRPr="004A1604">
        <w:rPr>
          <w:rFonts w:ascii="Arial" w:hAnsi="Arial" w:cs="Arial"/>
          <w:spacing w:val="-2"/>
        </w:rPr>
        <w:t xml:space="preserve"> </w:t>
      </w:r>
      <w:r w:rsidRPr="004A1604">
        <w:rPr>
          <w:rFonts w:ascii="Arial" w:hAnsi="Arial" w:cs="Arial"/>
        </w:rPr>
        <w:t>sendo:</w:t>
      </w:r>
    </w:p>
    <w:p w:rsidR="00DA6719" w:rsidRPr="004A1604" w:rsidRDefault="00DA6719" w:rsidP="00EF3135">
      <w:pPr>
        <w:pStyle w:val="Corpodetexto"/>
        <w:spacing w:before="0" w:beforeAutospacing="0" w:after="0" w:afterAutospacing="0"/>
        <w:rPr>
          <w:rFonts w:ascii="Arial" w:hAnsi="Arial" w:cs="Arial"/>
        </w:rPr>
      </w:pPr>
      <w:r w:rsidRPr="004A1604">
        <w:rPr>
          <w:rFonts w:ascii="Arial" w:hAnsi="Arial" w:cs="Arial"/>
        </w:rPr>
        <w:t>EM</w:t>
      </w:r>
      <w:r w:rsidRPr="004A1604">
        <w:rPr>
          <w:rFonts w:ascii="Arial" w:hAnsi="Arial" w:cs="Arial"/>
          <w:spacing w:val="-4"/>
        </w:rPr>
        <w:t xml:space="preserve"> </w:t>
      </w:r>
      <w:r w:rsidRPr="004A1604">
        <w:rPr>
          <w:rFonts w:ascii="Arial" w:hAnsi="Arial" w:cs="Arial"/>
        </w:rPr>
        <w:t>=</w:t>
      </w:r>
      <w:r w:rsidRPr="004A1604">
        <w:rPr>
          <w:rFonts w:ascii="Arial" w:hAnsi="Arial" w:cs="Arial"/>
          <w:spacing w:val="-3"/>
        </w:rPr>
        <w:t xml:space="preserve"> </w:t>
      </w:r>
      <w:r w:rsidRPr="004A1604">
        <w:rPr>
          <w:rFonts w:ascii="Arial" w:hAnsi="Arial" w:cs="Arial"/>
        </w:rPr>
        <w:t>Encargos</w:t>
      </w:r>
      <w:r w:rsidRPr="004A1604">
        <w:rPr>
          <w:rFonts w:ascii="Arial" w:hAnsi="Arial" w:cs="Arial"/>
          <w:spacing w:val="-4"/>
        </w:rPr>
        <w:t xml:space="preserve"> </w:t>
      </w:r>
      <w:r w:rsidRPr="004A1604">
        <w:rPr>
          <w:rFonts w:ascii="Arial" w:hAnsi="Arial" w:cs="Arial"/>
        </w:rPr>
        <w:t>moratórios;</w:t>
      </w:r>
    </w:p>
    <w:p w:rsidR="00DA6719" w:rsidRPr="004A1604" w:rsidRDefault="00DA6719" w:rsidP="00EF3135">
      <w:pPr>
        <w:pStyle w:val="Corpodetexto"/>
        <w:spacing w:before="0" w:beforeAutospacing="0" w:after="0" w:afterAutospacing="0"/>
        <w:rPr>
          <w:rFonts w:ascii="Arial" w:hAnsi="Arial" w:cs="Arial"/>
        </w:rPr>
      </w:pPr>
      <w:r w:rsidRPr="004A1604">
        <w:rPr>
          <w:rFonts w:ascii="Arial" w:hAnsi="Arial" w:cs="Arial"/>
        </w:rPr>
        <w:t>N = Número de dias entre a data prevista para o pagamento e a do efetivo pagamento;</w:t>
      </w:r>
      <w:r w:rsidRPr="004A1604">
        <w:rPr>
          <w:rFonts w:ascii="Arial" w:hAnsi="Arial" w:cs="Arial"/>
          <w:spacing w:val="-53"/>
        </w:rPr>
        <w:t xml:space="preserve"> </w:t>
      </w:r>
      <w:r w:rsidRPr="004A1604">
        <w:rPr>
          <w:rFonts w:ascii="Arial" w:hAnsi="Arial" w:cs="Arial"/>
        </w:rPr>
        <w:t>VP = Valor da</w:t>
      </w:r>
      <w:r w:rsidRPr="004A1604">
        <w:rPr>
          <w:rFonts w:ascii="Arial" w:hAnsi="Arial" w:cs="Arial"/>
          <w:spacing w:val="-1"/>
        </w:rPr>
        <w:t xml:space="preserve"> </w:t>
      </w:r>
      <w:r w:rsidRPr="004A1604">
        <w:rPr>
          <w:rFonts w:ascii="Arial" w:hAnsi="Arial" w:cs="Arial"/>
        </w:rPr>
        <w:t>parcela</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ser</w:t>
      </w:r>
      <w:r w:rsidRPr="004A1604">
        <w:rPr>
          <w:rFonts w:ascii="Arial" w:hAnsi="Arial" w:cs="Arial"/>
          <w:spacing w:val="-1"/>
        </w:rPr>
        <w:t xml:space="preserve"> </w:t>
      </w:r>
      <w:r w:rsidRPr="004A1604">
        <w:rPr>
          <w:rFonts w:ascii="Arial" w:hAnsi="Arial" w:cs="Arial"/>
        </w:rPr>
        <w:t>paga.</w:t>
      </w:r>
    </w:p>
    <w:p w:rsidR="00DA6719" w:rsidRPr="004A1604" w:rsidRDefault="00DA6719" w:rsidP="00EF3135">
      <w:pPr>
        <w:pStyle w:val="Corpodetexto"/>
        <w:spacing w:before="0" w:beforeAutospacing="0" w:after="0" w:afterAutospacing="0"/>
        <w:rPr>
          <w:rFonts w:ascii="Arial" w:hAnsi="Arial" w:cs="Arial"/>
        </w:rPr>
      </w:pPr>
      <w:r w:rsidRPr="004A1604">
        <w:rPr>
          <w:rFonts w:ascii="Arial" w:hAnsi="Arial" w:cs="Arial"/>
        </w:rPr>
        <w:t>I</w:t>
      </w:r>
      <w:r w:rsidRPr="004A1604">
        <w:rPr>
          <w:rFonts w:ascii="Arial" w:hAnsi="Arial" w:cs="Arial"/>
          <w:spacing w:val="-5"/>
        </w:rPr>
        <w:t xml:space="preserve"> </w:t>
      </w:r>
      <w:r w:rsidRPr="004A1604">
        <w:rPr>
          <w:rFonts w:ascii="Arial" w:hAnsi="Arial" w:cs="Arial"/>
        </w:rPr>
        <w:t>=</w:t>
      </w:r>
      <w:r w:rsidRPr="004A1604">
        <w:rPr>
          <w:rFonts w:ascii="Arial" w:hAnsi="Arial" w:cs="Arial"/>
          <w:spacing w:val="-5"/>
        </w:rPr>
        <w:t xml:space="preserve"> </w:t>
      </w:r>
      <w:r w:rsidRPr="004A1604">
        <w:rPr>
          <w:rFonts w:ascii="Arial" w:hAnsi="Arial" w:cs="Arial"/>
        </w:rPr>
        <w:t>Índice</w:t>
      </w:r>
      <w:r w:rsidRPr="004A1604">
        <w:rPr>
          <w:rFonts w:ascii="Arial" w:hAnsi="Arial" w:cs="Arial"/>
          <w:spacing w:val="-4"/>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compensação</w:t>
      </w:r>
      <w:r w:rsidRPr="004A1604">
        <w:rPr>
          <w:rFonts w:ascii="Arial" w:hAnsi="Arial" w:cs="Arial"/>
          <w:spacing w:val="-3"/>
        </w:rPr>
        <w:t xml:space="preserve"> </w:t>
      </w:r>
      <w:r w:rsidRPr="004A1604">
        <w:rPr>
          <w:rFonts w:ascii="Arial" w:hAnsi="Arial" w:cs="Arial"/>
        </w:rPr>
        <w:t>financeira</w:t>
      </w:r>
      <w:r w:rsidRPr="004A1604">
        <w:rPr>
          <w:rFonts w:ascii="Arial" w:hAnsi="Arial" w:cs="Arial"/>
          <w:spacing w:val="-2"/>
        </w:rPr>
        <w:t xml:space="preserve"> </w:t>
      </w:r>
      <w:r w:rsidRPr="004A1604">
        <w:rPr>
          <w:rFonts w:ascii="Arial" w:hAnsi="Arial" w:cs="Arial"/>
        </w:rPr>
        <w:t>=</w:t>
      </w:r>
      <w:r w:rsidRPr="004A1604">
        <w:rPr>
          <w:rFonts w:ascii="Arial" w:hAnsi="Arial" w:cs="Arial"/>
          <w:spacing w:val="-3"/>
        </w:rPr>
        <w:t xml:space="preserve"> </w:t>
      </w:r>
      <w:proofErr w:type="gramStart"/>
      <w:r w:rsidRPr="004A1604">
        <w:rPr>
          <w:rFonts w:ascii="Arial" w:hAnsi="Arial" w:cs="Arial"/>
        </w:rPr>
        <w:t>0,</w:t>
      </w:r>
      <w:proofErr w:type="gramEnd"/>
      <w:r w:rsidRPr="004A1604">
        <w:rPr>
          <w:rFonts w:ascii="Arial" w:hAnsi="Arial" w:cs="Arial"/>
        </w:rPr>
        <w:t>00016438,</w:t>
      </w:r>
      <w:r w:rsidRPr="004A1604">
        <w:rPr>
          <w:rFonts w:ascii="Arial" w:hAnsi="Arial" w:cs="Arial"/>
          <w:spacing w:val="-5"/>
        </w:rPr>
        <w:t xml:space="preserve"> </w:t>
      </w:r>
      <w:r w:rsidRPr="004A1604">
        <w:rPr>
          <w:rFonts w:ascii="Arial" w:hAnsi="Arial" w:cs="Arial"/>
        </w:rPr>
        <w:t>assim</w:t>
      </w:r>
      <w:r w:rsidRPr="004A1604">
        <w:rPr>
          <w:rFonts w:ascii="Arial" w:hAnsi="Arial" w:cs="Arial"/>
          <w:spacing w:val="1"/>
        </w:rPr>
        <w:t xml:space="preserve"> </w:t>
      </w:r>
      <w:r w:rsidRPr="004A1604">
        <w:rPr>
          <w:rFonts w:ascii="Arial" w:hAnsi="Arial" w:cs="Arial"/>
        </w:rPr>
        <w:t>apurado:</w:t>
      </w:r>
    </w:p>
    <w:p w:rsidR="00DA6719" w:rsidRPr="004A1604" w:rsidRDefault="00DA6719" w:rsidP="00EF3135">
      <w:pPr>
        <w:pStyle w:val="Corpodetexto"/>
        <w:spacing w:before="0" w:beforeAutospacing="0" w:after="0" w:afterAutospacing="0"/>
        <w:rPr>
          <w:rFonts w:ascii="Arial" w:hAnsi="Arial" w:cs="Arial"/>
        </w:rPr>
      </w:pPr>
    </w:p>
    <w:tbl>
      <w:tblPr>
        <w:tblStyle w:val="TableNormal"/>
        <w:tblW w:w="0" w:type="auto"/>
        <w:tblInd w:w="8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36"/>
        <w:gridCol w:w="1879"/>
        <w:gridCol w:w="5155"/>
      </w:tblGrid>
      <w:tr w:rsidR="00DA6719" w:rsidRPr="004A1604" w:rsidTr="00DA6719">
        <w:trPr>
          <w:trHeight w:val="918"/>
        </w:trPr>
        <w:tc>
          <w:tcPr>
            <w:tcW w:w="1236" w:type="dxa"/>
          </w:tcPr>
          <w:p w:rsidR="00DA6719" w:rsidRPr="004A1604" w:rsidRDefault="00DA6719" w:rsidP="00EF3135">
            <w:pPr>
              <w:pStyle w:val="TableParagraph"/>
              <w:rPr>
                <w:rFonts w:ascii="Arial" w:hAnsi="Arial" w:cs="Arial"/>
                <w:sz w:val="24"/>
                <w:szCs w:val="24"/>
              </w:rPr>
            </w:pPr>
          </w:p>
          <w:p w:rsidR="00DA6719" w:rsidRPr="004A1604" w:rsidRDefault="00DA6719" w:rsidP="00EF3135">
            <w:pPr>
              <w:pStyle w:val="TableParagraph"/>
              <w:rPr>
                <w:rFonts w:ascii="Arial" w:hAnsi="Arial" w:cs="Arial"/>
                <w:sz w:val="24"/>
                <w:szCs w:val="24"/>
              </w:rPr>
            </w:pPr>
            <w:r w:rsidRPr="004A1604">
              <w:rPr>
                <w:rFonts w:ascii="Arial" w:hAnsi="Arial" w:cs="Arial"/>
                <w:sz w:val="24"/>
                <w:szCs w:val="24"/>
              </w:rPr>
              <w:t>I</w:t>
            </w:r>
            <w:r w:rsidRPr="004A1604">
              <w:rPr>
                <w:rFonts w:ascii="Arial" w:hAnsi="Arial" w:cs="Arial"/>
                <w:spacing w:val="-1"/>
                <w:sz w:val="24"/>
                <w:szCs w:val="24"/>
              </w:rPr>
              <w:t xml:space="preserve"> </w:t>
            </w:r>
            <w:r w:rsidRPr="004A1604">
              <w:rPr>
                <w:rFonts w:ascii="Arial" w:hAnsi="Arial" w:cs="Arial"/>
                <w:sz w:val="24"/>
                <w:szCs w:val="24"/>
              </w:rPr>
              <w:t>=</w:t>
            </w:r>
            <w:r w:rsidRPr="004A1604">
              <w:rPr>
                <w:rFonts w:ascii="Arial" w:hAnsi="Arial" w:cs="Arial"/>
                <w:spacing w:val="-2"/>
                <w:sz w:val="24"/>
                <w:szCs w:val="24"/>
              </w:rPr>
              <w:t xml:space="preserve"> </w:t>
            </w:r>
            <w:r w:rsidRPr="004A1604">
              <w:rPr>
                <w:rFonts w:ascii="Arial" w:hAnsi="Arial" w:cs="Arial"/>
                <w:sz w:val="24"/>
                <w:szCs w:val="24"/>
              </w:rPr>
              <w:t>(TX)</w:t>
            </w:r>
          </w:p>
        </w:tc>
        <w:tc>
          <w:tcPr>
            <w:tcW w:w="1879" w:type="dxa"/>
          </w:tcPr>
          <w:p w:rsidR="00DA6719" w:rsidRPr="004A1604" w:rsidRDefault="00DA6719" w:rsidP="00EF3135">
            <w:pPr>
              <w:pStyle w:val="TableParagraph"/>
              <w:rPr>
                <w:rFonts w:ascii="Arial" w:hAnsi="Arial" w:cs="Arial"/>
                <w:sz w:val="24"/>
                <w:szCs w:val="24"/>
              </w:rPr>
            </w:pPr>
          </w:p>
          <w:p w:rsidR="00DA6719" w:rsidRPr="004A1604" w:rsidRDefault="00DA6719" w:rsidP="00EF3135">
            <w:pPr>
              <w:pStyle w:val="TableParagraph"/>
              <w:rPr>
                <w:rFonts w:ascii="Arial" w:hAnsi="Arial" w:cs="Arial"/>
                <w:sz w:val="24"/>
                <w:szCs w:val="24"/>
              </w:rPr>
            </w:pPr>
            <w:r w:rsidRPr="004A1604">
              <w:rPr>
                <w:rFonts w:ascii="Arial" w:hAnsi="Arial" w:cs="Arial"/>
                <w:sz w:val="24"/>
                <w:szCs w:val="24"/>
              </w:rPr>
              <w:t>I</w:t>
            </w:r>
            <w:r w:rsidRPr="004A1604">
              <w:rPr>
                <w:rFonts w:ascii="Arial" w:hAnsi="Arial" w:cs="Arial"/>
                <w:spacing w:val="-4"/>
                <w:sz w:val="24"/>
                <w:szCs w:val="24"/>
              </w:rPr>
              <w:t xml:space="preserve"> </w:t>
            </w:r>
            <w:r w:rsidRPr="004A1604">
              <w:rPr>
                <w:rFonts w:ascii="Arial" w:hAnsi="Arial" w:cs="Arial"/>
                <w:sz w:val="24"/>
                <w:szCs w:val="24"/>
              </w:rPr>
              <w:t>=</w:t>
            </w:r>
            <w:r w:rsidRPr="004A1604">
              <w:rPr>
                <w:rFonts w:ascii="Arial" w:hAnsi="Arial" w:cs="Arial"/>
                <w:spacing w:val="-5"/>
                <w:sz w:val="24"/>
                <w:szCs w:val="24"/>
              </w:rPr>
              <w:t xml:space="preserve"> </w:t>
            </w:r>
            <w:r w:rsidRPr="004A1604">
              <w:rPr>
                <w:rFonts w:ascii="Arial" w:hAnsi="Arial" w:cs="Arial"/>
                <w:sz w:val="24"/>
                <w:szCs w:val="24"/>
              </w:rPr>
              <w:t>(6/100)</w:t>
            </w:r>
            <w:r w:rsidRPr="004A1604">
              <w:rPr>
                <w:rFonts w:ascii="Arial" w:hAnsi="Arial" w:cs="Arial"/>
                <w:spacing w:val="-52"/>
                <w:sz w:val="24"/>
                <w:szCs w:val="24"/>
              </w:rPr>
              <w:t xml:space="preserve"> </w:t>
            </w:r>
            <w:r w:rsidRPr="004A1604">
              <w:rPr>
                <w:rFonts w:ascii="Arial" w:hAnsi="Arial" w:cs="Arial"/>
                <w:sz w:val="24"/>
                <w:szCs w:val="24"/>
              </w:rPr>
              <w:t>365</w:t>
            </w:r>
          </w:p>
        </w:tc>
        <w:tc>
          <w:tcPr>
            <w:tcW w:w="5155" w:type="dxa"/>
          </w:tcPr>
          <w:p w:rsidR="00DA6719" w:rsidRPr="004A1604" w:rsidRDefault="00DA6719" w:rsidP="00EF3135">
            <w:pPr>
              <w:pStyle w:val="TableParagraph"/>
              <w:rPr>
                <w:rFonts w:ascii="Arial" w:hAnsi="Arial" w:cs="Arial"/>
                <w:sz w:val="24"/>
                <w:szCs w:val="24"/>
              </w:rPr>
            </w:pPr>
          </w:p>
          <w:p w:rsidR="00DA6719" w:rsidRPr="004A1604" w:rsidRDefault="00DA6719" w:rsidP="00EF3135">
            <w:pPr>
              <w:pStyle w:val="TableParagraph"/>
              <w:rPr>
                <w:rFonts w:ascii="Arial" w:hAnsi="Arial" w:cs="Arial"/>
                <w:sz w:val="24"/>
                <w:szCs w:val="24"/>
              </w:rPr>
            </w:pPr>
            <w:r w:rsidRPr="004A1604">
              <w:rPr>
                <w:rFonts w:ascii="Arial" w:hAnsi="Arial" w:cs="Arial"/>
                <w:sz w:val="24"/>
                <w:szCs w:val="24"/>
              </w:rPr>
              <w:t>I</w:t>
            </w:r>
            <w:r w:rsidRPr="004A1604">
              <w:rPr>
                <w:rFonts w:ascii="Arial" w:hAnsi="Arial" w:cs="Arial"/>
                <w:spacing w:val="-3"/>
                <w:sz w:val="24"/>
                <w:szCs w:val="24"/>
              </w:rPr>
              <w:t xml:space="preserve"> </w:t>
            </w:r>
            <w:r w:rsidRPr="004A1604">
              <w:rPr>
                <w:rFonts w:ascii="Arial" w:hAnsi="Arial" w:cs="Arial"/>
                <w:sz w:val="24"/>
                <w:szCs w:val="24"/>
              </w:rPr>
              <w:t>=</w:t>
            </w:r>
            <w:r w:rsidRPr="004A1604">
              <w:rPr>
                <w:rFonts w:ascii="Arial" w:hAnsi="Arial" w:cs="Arial"/>
                <w:spacing w:val="-4"/>
                <w:sz w:val="24"/>
                <w:szCs w:val="24"/>
              </w:rPr>
              <w:t xml:space="preserve"> </w:t>
            </w:r>
            <w:r w:rsidRPr="004A1604">
              <w:rPr>
                <w:rFonts w:ascii="Arial" w:hAnsi="Arial" w:cs="Arial"/>
                <w:sz w:val="24"/>
                <w:szCs w:val="24"/>
              </w:rPr>
              <w:t>0,00016438 TX</w:t>
            </w:r>
            <w:r w:rsidRPr="004A1604">
              <w:rPr>
                <w:rFonts w:ascii="Arial" w:hAnsi="Arial" w:cs="Arial"/>
                <w:spacing w:val="-1"/>
                <w:sz w:val="24"/>
                <w:szCs w:val="24"/>
              </w:rPr>
              <w:t xml:space="preserve"> </w:t>
            </w:r>
            <w:r w:rsidRPr="004A1604">
              <w:rPr>
                <w:rFonts w:ascii="Arial" w:hAnsi="Arial" w:cs="Arial"/>
                <w:sz w:val="24"/>
                <w:szCs w:val="24"/>
              </w:rPr>
              <w:t>=</w:t>
            </w:r>
            <w:r w:rsidRPr="004A1604">
              <w:rPr>
                <w:rFonts w:ascii="Arial" w:hAnsi="Arial" w:cs="Arial"/>
                <w:spacing w:val="-3"/>
                <w:sz w:val="24"/>
                <w:szCs w:val="24"/>
              </w:rPr>
              <w:t xml:space="preserve"> </w:t>
            </w:r>
            <w:r w:rsidRPr="004A1604">
              <w:rPr>
                <w:rFonts w:ascii="Arial" w:hAnsi="Arial" w:cs="Arial"/>
                <w:sz w:val="24"/>
                <w:szCs w:val="24"/>
              </w:rPr>
              <w:t>Percentual</w:t>
            </w:r>
            <w:r w:rsidRPr="004A1604">
              <w:rPr>
                <w:rFonts w:ascii="Arial" w:hAnsi="Arial" w:cs="Arial"/>
                <w:spacing w:val="-4"/>
                <w:sz w:val="24"/>
                <w:szCs w:val="24"/>
              </w:rPr>
              <w:t xml:space="preserve"> </w:t>
            </w:r>
            <w:r w:rsidRPr="004A1604">
              <w:rPr>
                <w:rFonts w:ascii="Arial" w:hAnsi="Arial" w:cs="Arial"/>
                <w:sz w:val="24"/>
                <w:szCs w:val="24"/>
              </w:rPr>
              <w:t>da</w:t>
            </w:r>
            <w:r w:rsidRPr="004A1604">
              <w:rPr>
                <w:rFonts w:ascii="Arial" w:hAnsi="Arial" w:cs="Arial"/>
                <w:spacing w:val="-2"/>
                <w:sz w:val="24"/>
                <w:szCs w:val="24"/>
              </w:rPr>
              <w:t xml:space="preserve"> </w:t>
            </w:r>
            <w:r w:rsidRPr="004A1604">
              <w:rPr>
                <w:rFonts w:ascii="Arial" w:hAnsi="Arial" w:cs="Arial"/>
                <w:sz w:val="24"/>
                <w:szCs w:val="24"/>
              </w:rPr>
              <w:t>taxa</w:t>
            </w:r>
            <w:r w:rsidRPr="004A1604">
              <w:rPr>
                <w:rFonts w:ascii="Arial" w:hAnsi="Arial" w:cs="Arial"/>
                <w:spacing w:val="-1"/>
                <w:sz w:val="24"/>
                <w:szCs w:val="24"/>
              </w:rPr>
              <w:t xml:space="preserve"> </w:t>
            </w:r>
            <w:r w:rsidRPr="004A1604">
              <w:rPr>
                <w:rFonts w:ascii="Arial" w:hAnsi="Arial" w:cs="Arial"/>
                <w:sz w:val="24"/>
                <w:szCs w:val="24"/>
              </w:rPr>
              <w:t>anual</w:t>
            </w:r>
            <w:r w:rsidRPr="004A1604">
              <w:rPr>
                <w:rFonts w:ascii="Arial" w:hAnsi="Arial" w:cs="Arial"/>
                <w:spacing w:val="-1"/>
                <w:sz w:val="24"/>
                <w:szCs w:val="24"/>
              </w:rPr>
              <w:t xml:space="preserve"> </w:t>
            </w:r>
            <w:r w:rsidRPr="004A1604">
              <w:rPr>
                <w:rFonts w:ascii="Arial" w:hAnsi="Arial" w:cs="Arial"/>
                <w:sz w:val="24"/>
                <w:szCs w:val="24"/>
              </w:rPr>
              <w:t>=</w:t>
            </w:r>
            <w:r w:rsidRPr="004A1604">
              <w:rPr>
                <w:rFonts w:ascii="Arial" w:hAnsi="Arial" w:cs="Arial"/>
                <w:spacing w:val="-1"/>
                <w:sz w:val="24"/>
                <w:szCs w:val="24"/>
              </w:rPr>
              <w:t xml:space="preserve"> </w:t>
            </w:r>
            <w:r w:rsidRPr="004A1604">
              <w:rPr>
                <w:rFonts w:ascii="Arial" w:hAnsi="Arial" w:cs="Arial"/>
                <w:sz w:val="24"/>
                <w:szCs w:val="24"/>
              </w:rPr>
              <w:t>6%.</w:t>
            </w:r>
          </w:p>
        </w:tc>
      </w:tr>
    </w:tbl>
    <w:p w:rsidR="00DA6719" w:rsidRPr="004A1604" w:rsidRDefault="00DA6719" w:rsidP="00EF3135">
      <w:pPr>
        <w:pStyle w:val="Corpodetexto"/>
        <w:spacing w:before="0" w:beforeAutospacing="0" w:after="0" w:afterAutospacing="0"/>
        <w:rPr>
          <w:rFonts w:ascii="Arial" w:hAnsi="Arial" w:cs="Arial"/>
        </w:rPr>
      </w:pPr>
    </w:p>
    <w:p w:rsidR="00DA6719" w:rsidRPr="004A1604" w:rsidRDefault="003562AB" w:rsidP="00EF3135">
      <w:pPr>
        <w:pStyle w:val="Corpodetexto"/>
        <w:spacing w:before="0" w:beforeAutospacing="0" w:after="0" w:afterAutospacing="0"/>
        <w:jc w:val="both"/>
        <w:rPr>
          <w:rFonts w:ascii="Arial" w:hAnsi="Arial" w:cs="Arial"/>
        </w:rPr>
      </w:pPr>
      <w:r w:rsidRPr="004A1604">
        <w:rPr>
          <w:rFonts w:ascii="Arial" w:hAnsi="Arial" w:cs="Arial"/>
        </w:rPr>
        <w:t xml:space="preserve">08.12 </w:t>
      </w:r>
      <w:r w:rsidR="00DA6719" w:rsidRPr="004A1604">
        <w:rPr>
          <w:rFonts w:ascii="Arial" w:hAnsi="Arial" w:cs="Arial"/>
        </w:rPr>
        <w:t>Para cumprimento deste item CONTRATADA deverá formalizar o pedido da compensação financeira à</w:t>
      </w:r>
      <w:r w:rsidR="00DA6719" w:rsidRPr="004A1604">
        <w:rPr>
          <w:rFonts w:ascii="Arial" w:hAnsi="Arial" w:cs="Arial"/>
          <w:spacing w:val="1"/>
        </w:rPr>
        <w:t xml:space="preserve"> </w:t>
      </w:r>
      <w:r w:rsidR="00DA6719" w:rsidRPr="004A1604">
        <w:rPr>
          <w:rFonts w:ascii="Arial" w:hAnsi="Arial" w:cs="Arial"/>
        </w:rPr>
        <w:t>CONTRATANTE, em processo específico, fundamentando o pleito e demonstrando os respectivos valores</w:t>
      </w:r>
      <w:r w:rsidR="00DA6719" w:rsidRPr="004A1604">
        <w:rPr>
          <w:rFonts w:ascii="Arial" w:hAnsi="Arial" w:cs="Arial"/>
          <w:spacing w:val="1"/>
        </w:rPr>
        <w:t xml:space="preserve"> </w:t>
      </w:r>
      <w:r w:rsidR="00DA6719" w:rsidRPr="004A1604">
        <w:rPr>
          <w:rFonts w:ascii="Arial" w:hAnsi="Arial" w:cs="Arial"/>
        </w:rPr>
        <w:t>correspondentes,</w:t>
      </w:r>
      <w:r w:rsidR="00DA6719" w:rsidRPr="004A1604">
        <w:rPr>
          <w:rFonts w:ascii="Arial" w:hAnsi="Arial" w:cs="Arial"/>
          <w:spacing w:val="1"/>
        </w:rPr>
        <w:t xml:space="preserve"> </w:t>
      </w:r>
      <w:r w:rsidR="00DA6719" w:rsidRPr="004A1604">
        <w:rPr>
          <w:rFonts w:ascii="Arial" w:hAnsi="Arial" w:cs="Arial"/>
        </w:rPr>
        <w:t>para fins</w:t>
      </w:r>
      <w:r w:rsidR="00DA6719" w:rsidRPr="004A1604">
        <w:rPr>
          <w:rFonts w:ascii="Arial" w:hAnsi="Arial" w:cs="Arial"/>
          <w:spacing w:val="1"/>
        </w:rPr>
        <w:t xml:space="preserve"> </w:t>
      </w:r>
      <w:r w:rsidR="00DA6719" w:rsidRPr="004A1604">
        <w:rPr>
          <w:rFonts w:ascii="Arial" w:hAnsi="Arial" w:cs="Arial"/>
        </w:rPr>
        <w:t>de análise</w:t>
      </w:r>
      <w:r w:rsidR="00DA6719" w:rsidRPr="004A1604">
        <w:rPr>
          <w:rFonts w:ascii="Arial" w:hAnsi="Arial" w:cs="Arial"/>
          <w:spacing w:val="1"/>
        </w:rPr>
        <w:t xml:space="preserve"> </w:t>
      </w:r>
      <w:r w:rsidR="00DA6719" w:rsidRPr="004A1604">
        <w:rPr>
          <w:rFonts w:ascii="Arial" w:hAnsi="Arial" w:cs="Arial"/>
        </w:rPr>
        <w:t>pelo ÓRGÃO</w:t>
      </w:r>
      <w:r w:rsidR="00DA6719" w:rsidRPr="004A1604">
        <w:rPr>
          <w:rFonts w:ascii="Arial" w:hAnsi="Arial" w:cs="Arial"/>
          <w:spacing w:val="1"/>
        </w:rPr>
        <w:t xml:space="preserve"> </w:t>
      </w:r>
      <w:r w:rsidR="00DA6719" w:rsidRPr="004A1604">
        <w:rPr>
          <w:rFonts w:ascii="Arial" w:hAnsi="Arial" w:cs="Arial"/>
        </w:rPr>
        <w:t>USUÁRIO</w:t>
      </w:r>
      <w:r w:rsidR="00DA6719" w:rsidRPr="004A1604">
        <w:rPr>
          <w:rFonts w:ascii="Arial" w:hAnsi="Arial" w:cs="Arial"/>
          <w:spacing w:val="1"/>
        </w:rPr>
        <w:t xml:space="preserve"> </w:t>
      </w:r>
      <w:r w:rsidR="00DA6719" w:rsidRPr="004A1604">
        <w:rPr>
          <w:rFonts w:ascii="Arial" w:hAnsi="Arial" w:cs="Arial"/>
        </w:rPr>
        <w:t>responsável</w:t>
      </w:r>
      <w:r w:rsidR="00DA6719" w:rsidRPr="004A1604">
        <w:rPr>
          <w:rFonts w:ascii="Arial" w:hAnsi="Arial" w:cs="Arial"/>
          <w:spacing w:val="1"/>
        </w:rPr>
        <w:t xml:space="preserve"> </w:t>
      </w:r>
      <w:r w:rsidR="00DA6719" w:rsidRPr="004A1604">
        <w:rPr>
          <w:rFonts w:ascii="Arial" w:hAnsi="Arial" w:cs="Arial"/>
        </w:rPr>
        <w:t>e o</w:t>
      </w:r>
      <w:r w:rsidR="00DA6719" w:rsidRPr="004A1604">
        <w:rPr>
          <w:rFonts w:ascii="Arial" w:hAnsi="Arial" w:cs="Arial"/>
          <w:spacing w:val="1"/>
        </w:rPr>
        <w:t xml:space="preserve"> </w:t>
      </w:r>
      <w:r w:rsidR="00DA6719" w:rsidRPr="004A1604">
        <w:rPr>
          <w:rFonts w:ascii="Arial" w:hAnsi="Arial" w:cs="Arial"/>
        </w:rPr>
        <w:t>encaminhamento</w:t>
      </w:r>
      <w:r w:rsidR="00DA6719" w:rsidRPr="004A1604">
        <w:rPr>
          <w:rFonts w:ascii="Arial" w:hAnsi="Arial" w:cs="Arial"/>
          <w:spacing w:val="1"/>
        </w:rPr>
        <w:t xml:space="preserve"> </w:t>
      </w:r>
      <w:r w:rsidR="00DA6719" w:rsidRPr="004A1604">
        <w:rPr>
          <w:rFonts w:ascii="Arial" w:hAnsi="Arial" w:cs="Arial"/>
        </w:rPr>
        <w:t>das</w:t>
      </w:r>
      <w:r w:rsidR="00DA6719" w:rsidRPr="004A1604">
        <w:rPr>
          <w:rFonts w:ascii="Arial" w:hAnsi="Arial" w:cs="Arial"/>
          <w:spacing w:val="1"/>
        </w:rPr>
        <w:t xml:space="preserve"> </w:t>
      </w:r>
      <w:r w:rsidR="00DA6719" w:rsidRPr="004A1604">
        <w:rPr>
          <w:rFonts w:ascii="Arial" w:hAnsi="Arial" w:cs="Arial"/>
        </w:rPr>
        <w:t>providências</w:t>
      </w:r>
      <w:r w:rsidR="00DA6719" w:rsidRPr="004A1604">
        <w:rPr>
          <w:rFonts w:ascii="Arial" w:hAnsi="Arial" w:cs="Arial"/>
          <w:spacing w:val="-1"/>
        </w:rPr>
        <w:t xml:space="preserve"> </w:t>
      </w:r>
      <w:r w:rsidR="00DA6719" w:rsidRPr="004A1604">
        <w:rPr>
          <w:rFonts w:ascii="Arial" w:hAnsi="Arial" w:cs="Arial"/>
        </w:rPr>
        <w:t>pertinentes,</w:t>
      </w:r>
      <w:r w:rsidR="00DA6719" w:rsidRPr="004A1604">
        <w:rPr>
          <w:rFonts w:ascii="Arial" w:hAnsi="Arial" w:cs="Arial"/>
          <w:spacing w:val="-1"/>
        </w:rPr>
        <w:t xml:space="preserve"> </w:t>
      </w:r>
      <w:r w:rsidR="00DA6719" w:rsidRPr="004A1604">
        <w:rPr>
          <w:rFonts w:ascii="Arial" w:hAnsi="Arial" w:cs="Arial"/>
        </w:rPr>
        <w:t>se</w:t>
      </w:r>
      <w:r w:rsidR="00DA6719" w:rsidRPr="004A1604">
        <w:rPr>
          <w:rFonts w:ascii="Arial" w:hAnsi="Arial" w:cs="Arial"/>
          <w:spacing w:val="-1"/>
        </w:rPr>
        <w:t xml:space="preserve"> </w:t>
      </w:r>
      <w:r w:rsidR="00DA6719" w:rsidRPr="004A1604">
        <w:rPr>
          <w:rFonts w:ascii="Arial" w:hAnsi="Arial" w:cs="Arial"/>
        </w:rPr>
        <w:t>for o</w:t>
      </w:r>
      <w:r w:rsidR="00DA6719" w:rsidRPr="004A1604">
        <w:rPr>
          <w:rFonts w:ascii="Arial" w:hAnsi="Arial" w:cs="Arial"/>
          <w:spacing w:val="-1"/>
        </w:rPr>
        <w:t xml:space="preserve"> </w:t>
      </w:r>
      <w:r w:rsidR="00DA6719" w:rsidRPr="004A1604">
        <w:rPr>
          <w:rFonts w:ascii="Arial" w:hAnsi="Arial" w:cs="Arial"/>
        </w:rPr>
        <w:t>caso.</w:t>
      </w:r>
    </w:p>
    <w:p w:rsidR="003562AB" w:rsidRPr="004A1604" w:rsidRDefault="003562AB" w:rsidP="00EF3135">
      <w:pPr>
        <w:pStyle w:val="Corpodetexto"/>
        <w:spacing w:before="0" w:beforeAutospacing="0" w:after="0" w:afterAutospacing="0"/>
        <w:jc w:val="both"/>
        <w:rPr>
          <w:rFonts w:ascii="Arial" w:hAnsi="Arial" w:cs="Arial"/>
        </w:rPr>
      </w:pPr>
    </w:p>
    <w:p w:rsidR="00DA6719" w:rsidRPr="004A1604" w:rsidRDefault="003562AB" w:rsidP="00EF3135">
      <w:pPr>
        <w:pStyle w:val="Heading1"/>
        <w:tabs>
          <w:tab w:val="left" w:pos="493"/>
          <w:tab w:val="left" w:pos="9799"/>
        </w:tabs>
        <w:ind w:left="0"/>
        <w:rPr>
          <w:sz w:val="24"/>
          <w:szCs w:val="24"/>
        </w:rPr>
      </w:pPr>
      <w:r w:rsidRPr="004A1604">
        <w:rPr>
          <w:sz w:val="24"/>
          <w:szCs w:val="24"/>
          <w:shd w:val="clear" w:color="auto" w:fill="C6D9F1"/>
        </w:rPr>
        <w:t>09</w:t>
      </w:r>
      <w:r w:rsidR="00DA6719" w:rsidRPr="004A1604">
        <w:rPr>
          <w:sz w:val="24"/>
          <w:szCs w:val="24"/>
          <w:shd w:val="clear" w:color="auto" w:fill="C6D9F1"/>
        </w:rPr>
        <w:t>. ESTIMATIVAS</w:t>
      </w:r>
      <w:r w:rsidR="00DA6719" w:rsidRPr="004A1604">
        <w:rPr>
          <w:spacing w:val="-2"/>
          <w:sz w:val="24"/>
          <w:szCs w:val="24"/>
          <w:shd w:val="clear" w:color="auto" w:fill="C6D9F1"/>
        </w:rPr>
        <w:t xml:space="preserve"> </w:t>
      </w:r>
      <w:r w:rsidR="00DA6719" w:rsidRPr="004A1604">
        <w:rPr>
          <w:sz w:val="24"/>
          <w:szCs w:val="24"/>
          <w:shd w:val="clear" w:color="auto" w:fill="C6D9F1"/>
        </w:rPr>
        <w:t>DO</w:t>
      </w:r>
      <w:r w:rsidR="00DA6719" w:rsidRPr="004A1604">
        <w:rPr>
          <w:spacing w:val="-3"/>
          <w:sz w:val="24"/>
          <w:szCs w:val="24"/>
          <w:shd w:val="clear" w:color="auto" w:fill="C6D9F1"/>
        </w:rPr>
        <w:t xml:space="preserve"> </w:t>
      </w:r>
      <w:r w:rsidR="00DA6719" w:rsidRPr="004A1604">
        <w:rPr>
          <w:sz w:val="24"/>
          <w:szCs w:val="24"/>
          <w:shd w:val="clear" w:color="auto" w:fill="C6D9F1"/>
        </w:rPr>
        <w:t>VALOR DA</w:t>
      </w:r>
      <w:r w:rsidR="00DA6719" w:rsidRPr="004A1604">
        <w:rPr>
          <w:spacing w:val="-8"/>
          <w:sz w:val="24"/>
          <w:szCs w:val="24"/>
          <w:shd w:val="clear" w:color="auto" w:fill="C6D9F1"/>
        </w:rPr>
        <w:t xml:space="preserve"> </w:t>
      </w:r>
      <w:r w:rsidR="00DA6719" w:rsidRPr="004A1604">
        <w:rPr>
          <w:sz w:val="24"/>
          <w:szCs w:val="24"/>
          <w:shd w:val="clear" w:color="auto" w:fill="C6D9F1"/>
        </w:rPr>
        <w:t>CONTRATAÇÃO</w:t>
      </w:r>
      <w:r w:rsidR="00DA6719" w:rsidRPr="004A1604">
        <w:rPr>
          <w:sz w:val="24"/>
          <w:szCs w:val="24"/>
          <w:shd w:val="clear" w:color="auto" w:fill="C6D9F1"/>
        </w:rPr>
        <w:tab/>
      </w:r>
    </w:p>
    <w:p w:rsidR="00DA6719" w:rsidRPr="004A1604" w:rsidRDefault="00DA6719" w:rsidP="00EF3135">
      <w:pPr>
        <w:pStyle w:val="Corpodetexto"/>
        <w:spacing w:before="0" w:beforeAutospacing="0" w:after="0" w:afterAutospacing="0"/>
        <w:rPr>
          <w:rFonts w:ascii="Arial" w:hAnsi="Arial" w:cs="Arial"/>
          <w:b/>
        </w:rPr>
      </w:pPr>
    </w:p>
    <w:p w:rsidR="00B00CA2" w:rsidRPr="004A1604" w:rsidRDefault="003562AB" w:rsidP="008C2C7C">
      <w:pPr>
        <w:tabs>
          <w:tab w:val="left" w:pos="1548"/>
        </w:tabs>
        <w:rPr>
          <w:rFonts w:ascii="Arial" w:hAnsi="Arial" w:cs="Arial"/>
        </w:rPr>
      </w:pPr>
      <w:r w:rsidRPr="004A1604">
        <w:rPr>
          <w:rFonts w:ascii="Arial" w:hAnsi="Arial" w:cs="Arial"/>
          <w:b/>
        </w:rPr>
        <w:t>09</w:t>
      </w:r>
      <w:r w:rsidR="00DA6719" w:rsidRPr="004A1604">
        <w:rPr>
          <w:rFonts w:ascii="Arial" w:hAnsi="Arial" w:cs="Arial"/>
          <w:b/>
        </w:rPr>
        <w:t>.1.</w:t>
      </w:r>
      <w:r w:rsidR="00DA6719" w:rsidRPr="004A1604">
        <w:rPr>
          <w:rFonts w:ascii="Arial" w:hAnsi="Arial" w:cs="Arial"/>
        </w:rPr>
        <w:t xml:space="preserve"> O</w:t>
      </w:r>
      <w:r w:rsidR="00DA6719" w:rsidRPr="004A1604">
        <w:rPr>
          <w:rFonts w:ascii="Arial" w:hAnsi="Arial" w:cs="Arial"/>
          <w:spacing w:val="-5"/>
        </w:rPr>
        <w:t xml:space="preserve"> </w:t>
      </w:r>
      <w:r w:rsidR="00DA6719" w:rsidRPr="004A1604">
        <w:rPr>
          <w:rFonts w:ascii="Arial" w:hAnsi="Arial" w:cs="Arial"/>
        </w:rPr>
        <w:t>custo</w:t>
      </w:r>
      <w:r w:rsidR="00DA6719" w:rsidRPr="004A1604">
        <w:rPr>
          <w:rFonts w:ascii="Arial" w:hAnsi="Arial" w:cs="Arial"/>
          <w:spacing w:val="-5"/>
        </w:rPr>
        <w:t xml:space="preserve"> </w:t>
      </w:r>
      <w:r w:rsidR="00DA6719" w:rsidRPr="004A1604">
        <w:rPr>
          <w:rFonts w:ascii="Arial" w:hAnsi="Arial" w:cs="Arial"/>
        </w:rPr>
        <w:t>estimado</w:t>
      </w:r>
      <w:r w:rsidR="00DA6719" w:rsidRPr="004A1604">
        <w:rPr>
          <w:rFonts w:ascii="Arial" w:hAnsi="Arial" w:cs="Arial"/>
          <w:spacing w:val="-5"/>
        </w:rPr>
        <w:t xml:space="preserve"> </w:t>
      </w:r>
      <w:r w:rsidR="00DA6719" w:rsidRPr="004A1604">
        <w:rPr>
          <w:rFonts w:ascii="Arial" w:hAnsi="Arial" w:cs="Arial"/>
        </w:rPr>
        <w:t>total</w:t>
      </w:r>
      <w:r w:rsidR="00DA6719" w:rsidRPr="004A1604">
        <w:rPr>
          <w:rFonts w:ascii="Arial" w:hAnsi="Arial" w:cs="Arial"/>
          <w:spacing w:val="-3"/>
        </w:rPr>
        <w:t xml:space="preserve"> </w:t>
      </w:r>
      <w:r w:rsidR="00DA6719" w:rsidRPr="004A1604">
        <w:rPr>
          <w:rFonts w:ascii="Arial" w:hAnsi="Arial" w:cs="Arial"/>
        </w:rPr>
        <w:t>da</w:t>
      </w:r>
      <w:r w:rsidR="00DA6719" w:rsidRPr="004A1604">
        <w:rPr>
          <w:rFonts w:ascii="Arial" w:hAnsi="Arial" w:cs="Arial"/>
          <w:spacing w:val="-5"/>
        </w:rPr>
        <w:t xml:space="preserve"> </w:t>
      </w:r>
      <w:r w:rsidR="00DA6719" w:rsidRPr="004A1604">
        <w:rPr>
          <w:rFonts w:ascii="Arial" w:hAnsi="Arial" w:cs="Arial"/>
        </w:rPr>
        <w:t>contratação</w:t>
      </w:r>
      <w:r w:rsidR="00DA6719" w:rsidRPr="004A1604">
        <w:rPr>
          <w:rFonts w:ascii="Arial" w:hAnsi="Arial" w:cs="Arial"/>
          <w:spacing w:val="-5"/>
        </w:rPr>
        <w:t xml:space="preserve"> </w:t>
      </w:r>
      <w:r w:rsidR="00DA6719" w:rsidRPr="004A1604">
        <w:rPr>
          <w:rFonts w:ascii="Arial" w:hAnsi="Arial" w:cs="Arial"/>
        </w:rPr>
        <w:t>é</w:t>
      </w:r>
      <w:r w:rsidR="00DA6719" w:rsidRPr="004A1604">
        <w:rPr>
          <w:rFonts w:ascii="Arial" w:hAnsi="Arial" w:cs="Arial"/>
          <w:spacing w:val="-4"/>
        </w:rPr>
        <w:t xml:space="preserve"> </w:t>
      </w:r>
      <w:r w:rsidR="00DA6719" w:rsidRPr="004A1604">
        <w:rPr>
          <w:rFonts w:ascii="Arial" w:hAnsi="Arial" w:cs="Arial"/>
        </w:rPr>
        <w:t>de</w:t>
      </w:r>
      <w:r w:rsidR="00DA6719" w:rsidRPr="004A1604">
        <w:rPr>
          <w:rFonts w:ascii="Arial" w:hAnsi="Arial" w:cs="Arial"/>
          <w:spacing w:val="-3"/>
        </w:rPr>
        <w:t xml:space="preserve"> </w:t>
      </w:r>
      <w:r w:rsidR="00DA6719" w:rsidRPr="004A1604">
        <w:rPr>
          <w:rFonts w:ascii="Arial" w:hAnsi="Arial" w:cs="Arial"/>
        </w:rPr>
        <w:t>R$</w:t>
      </w:r>
      <w:r w:rsidR="00DA6719" w:rsidRPr="004A1604">
        <w:rPr>
          <w:rFonts w:ascii="Arial" w:hAnsi="Arial" w:cs="Arial"/>
          <w:spacing w:val="-5"/>
        </w:rPr>
        <w:t xml:space="preserve"> </w:t>
      </w:r>
      <w:r w:rsidR="00D430E2" w:rsidRPr="004A1604">
        <w:rPr>
          <w:rFonts w:ascii="Arial" w:hAnsi="Arial" w:cs="Arial"/>
          <w:spacing w:val="-5"/>
        </w:rPr>
        <w:t>169.612,74</w:t>
      </w:r>
      <w:r w:rsidR="002F3AD8" w:rsidRPr="004A1604">
        <w:rPr>
          <w:rFonts w:ascii="Arial" w:eastAsia="Times New Roman" w:hAnsi="Arial" w:cs="Arial"/>
          <w:b/>
          <w:bCs/>
        </w:rPr>
        <w:t xml:space="preserve"> (cento e </w:t>
      </w:r>
      <w:r w:rsidR="00D430E2" w:rsidRPr="004A1604">
        <w:rPr>
          <w:rFonts w:ascii="Arial" w:eastAsia="Times New Roman" w:hAnsi="Arial" w:cs="Arial"/>
          <w:b/>
          <w:bCs/>
        </w:rPr>
        <w:t>sessenta e nove mil seiscentos e doze reais e setenta e quatro centavos)</w:t>
      </w:r>
      <w:r w:rsidR="002F3AD8" w:rsidRPr="004A1604">
        <w:rPr>
          <w:rFonts w:ascii="Arial" w:eastAsia="Times New Roman" w:hAnsi="Arial" w:cs="Arial"/>
          <w:bCs/>
        </w:rPr>
        <w:t>.</w:t>
      </w:r>
      <w:r w:rsidR="00B00CA2" w:rsidRPr="004A1604">
        <w:rPr>
          <w:rFonts w:ascii="Arial" w:hAnsi="Arial" w:cs="Arial"/>
        </w:rPr>
        <w:br w:type="page"/>
      </w:r>
    </w:p>
    <w:p w:rsidR="008A30A2" w:rsidRPr="004A1604" w:rsidRDefault="008A30A2" w:rsidP="008C2C7C">
      <w:pPr>
        <w:jc w:val="center"/>
        <w:rPr>
          <w:rFonts w:ascii="Arial" w:hAnsi="Arial" w:cs="Arial"/>
        </w:rPr>
      </w:pPr>
      <w:r w:rsidRPr="004A1604">
        <w:rPr>
          <w:rFonts w:ascii="Arial" w:hAnsi="Arial" w:cs="Arial"/>
        </w:rPr>
        <w:lastRenderedPageBreak/>
        <w:t xml:space="preserve">ANEXO </w:t>
      </w:r>
      <w:r w:rsidR="00882B8F" w:rsidRPr="004A1604">
        <w:rPr>
          <w:rFonts w:ascii="Arial" w:hAnsi="Arial" w:cs="Arial"/>
        </w:rPr>
        <w:t>02</w:t>
      </w:r>
      <w:r w:rsidRPr="004A1604">
        <w:rPr>
          <w:rFonts w:ascii="Arial" w:hAnsi="Arial" w:cs="Arial"/>
        </w:rPr>
        <w:t xml:space="preserve"> - MODELO</w:t>
      </w:r>
      <w:r w:rsidRPr="004A1604">
        <w:rPr>
          <w:rFonts w:ascii="Arial" w:hAnsi="Arial" w:cs="Arial"/>
          <w:spacing w:val="-5"/>
        </w:rPr>
        <w:t xml:space="preserve"> </w:t>
      </w:r>
      <w:r w:rsidRPr="004A1604">
        <w:rPr>
          <w:rFonts w:ascii="Arial" w:hAnsi="Arial" w:cs="Arial"/>
        </w:rPr>
        <w:t>DE</w:t>
      </w:r>
      <w:r w:rsidRPr="004A1604">
        <w:rPr>
          <w:rFonts w:ascii="Arial" w:hAnsi="Arial" w:cs="Arial"/>
          <w:spacing w:val="-4"/>
        </w:rPr>
        <w:t xml:space="preserve"> </w:t>
      </w:r>
      <w:r w:rsidRPr="004A1604">
        <w:rPr>
          <w:rFonts w:ascii="Arial" w:hAnsi="Arial" w:cs="Arial"/>
        </w:rPr>
        <w:t>PROPOSTA</w:t>
      </w:r>
      <w:r w:rsidRPr="004A1604">
        <w:rPr>
          <w:rFonts w:ascii="Arial" w:hAnsi="Arial" w:cs="Arial"/>
          <w:spacing w:val="-4"/>
        </w:rPr>
        <w:t xml:space="preserve"> </w:t>
      </w:r>
      <w:r w:rsidRPr="004A1604">
        <w:rPr>
          <w:rFonts w:ascii="Arial" w:hAnsi="Arial" w:cs="Arial"/>
        </w:rPr>
        <w:t>COMERCIAL</w:t>
      </w:r>
      <w:r w:rsidRPr="004A1604">
        <w:rPr>
          <w:rFonts w:ascii="Arial" w:hAnsi="Arial" w:cs="Arial"/>
          <w:spacing w:val="-4"/>
        </w:rPr>
        <w:t xml:space="preserve"> </w:t>
      </w:r>
      <w:r w:rsidRPr="004A1604">
        <w:rPr>
          <w:rFonts w:ascii="Arial" w:hAnsi="Arial" w:cs="Arial"/>
        </w:rPr>
        <w:t>FINAL</w:t>
      </w:r>
      <w:r w:rsidRPr="004A1604">
        <w:rPr>
          <w:rFonts w:ascii="Arial" w:hAnsi="Arial" w:cs="Arial"/>
          <w:spacing w:val="-3"/>
        </w:rPr>
        <w:t xml:space="preserve"> </w:t>
      </w:r>
      <w:r w:rsidRPr="004A1604">
        <w:rPr>
          <w:rFonts w:ascii="Arial" w:hAnsi="Arial" w:cs="Arial"/>
        </w:rPr>
        <w:t>(licitante</w:t>
      </w:r>
      <w:r w:rsidRPr="004A1604">
        <w:rPr>
          <w:rFonts w:ascii="Arial" w:hAnsi="Arial" w:cs="Arial"/>
          <w:spacing w:val="-4"/>
        </w:rPr>
        <w:t xml:space="preserve"> </w:t>
      </w:r>
      <w:r w:rsidRPr="004A1604">
        <w:rPr>
          <w:rFonts w:ascii="Arial" w:hAnsi="Arial" w:cs="Arial"/>
        </w:rPr>
        <w:t>vencedor)</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r w:rsidRPr="004A1604">
        <w:rPr>
          <w:rFonts w:ascii="Arial" w:hAnsi="Arial" w:cs="Arial"/>
        </w:rPr>
        <w:t>Apresentamos</w:t>
      </w:r>
      <w:r w:rsidRPr="004A1604">
        <w:rPr>
          <w:rFonts w:ascii="Arial" w:hAnsi="Arial" w:cs="Arial"/>
          <w:spacing w:val="36"/>
        </w:rPr>
        <w:t xml:space="preserve"> </w:t>
      </w:r>
      <w:r w:rsidRPr="004A1604">
        <w:rPr>
          <w:rFonts w:ascii="Arial" w:hAnsi="Arial" w:cs="Arial"/>
        </w:rPr>
        <w:t>nossa</w:t>
      </w:r>
      <w:r w:rsidRPr="004A1604">
        <w:rPr>
          <w:rFonts w:ascii="Arial" w:hAnsi="Arial" w:cs="Arial"/>
          <w:spacing w:val="36"/>
        </w:rPr>
        <w:t xml:space="preserve"> </w:t>
      </w:r>
      <w:r w:rsidRPr="004A1604">
        <w:rPr>
          <w:rFonts w:ascii="Arial" w:hAnsi="Arial" w:cs="Arial"/>
        </w:rPr>
        <w:t>proposta</w:t>
      </w:r>
      <w:r w:rsidRPr="004A1604">
        <w:rPr>
          <w:rFonts w:ascii="Arial" w:hAnsi="Arial" w:cs="Arial"/>
          <w:spacing w:val="34"/>
        </w:rPr>
        <w:t xml:space="preserve"> </w:t>
      </w:r>
      <w:r w:rsidRPr="004A1604">
        <w:rPr>
          <w:rFonts w:ascii="Arial" w:hAnsi="Arial" w:cs="Arial"/>
        </w:rPr>
        <w:t>para</w:t>
      </w:r>
      <w:r w:rsidRPr="004A1604">
        <w:rPr>
          <w:rFonts w:ascii="Arial" w:hAnsi="Arial" w:cs="Arial"/>
          <w:spacing w:val="34"/>
        </w:rPr>
        <w:t xml:space="preserve"> </w:t>
      </w:r>
      <w:r w:rsidRPr="004A1604">
        <w:rPr>
          <w:rFonts w:ascii="Arial" w:hAnsi="Arial" w:cs="Arial"/>
        </w:rPr>
        <w:t>prestação</w:t>
      </w:r>
      <w:r w:rsidRPr="004A1604">
        <w:rPr>
          <w:rFonts w:ascii="Arial" w:hAnsi="Arial" w:cs="Arial"/>
          <w:spacing w:val="36"/>
        </w:rPr>
        <w:t xml:space="preserve"> </w:t>
      </w:r>
      <w:r w:rsidRPr="004A1604">
        <w:rPr>
          <w:rFonts w:ascii="Arial" w:hAnsi="Arial" w:cs="Arial"/>
        </w:rPr>
        <w:t>dos</w:t>
      </w:r>
      <w:r w:rsidRPr="004A1604">
        <w:rPr>
          <w:rFonts w:ascii="Arial" w:hAnsi="Arial" w:cs="Arial"/>
          <w:spacing w:val="35"/>
        </w:rPr>
        <w:t xml:space="preserve"> </w:t>
      </w:r>
      <w:r w:rsidRPr="004A1604">
        <w:rPr>
          <w:rFonts w:ascii="Arial" w:hAnsi="Arial" w:cs="Arial"/>
        </w:rPr>
        <w:t>serviços</w:t>
      </w:r>
      <w:r w:rsidRPr="004A1604">
        <w:rPr>
          <w:rFonts w:ascii="Arial" w:hAnsi="Arial" w:cs="Arial"/>
          <w:spacing w:val="34"/>
        </w:rPr>
        <w:t xml:space="preserve"> </w:t>
      </w:r>
      <w:r w:rsidRPr="004A1604">
        <w:rPr>
          <w:rFonts w:ascii="Arial" w:hAnsi="Arial" w:cs="Arial"/>
        </w:rPr>
        <w:t>objeto</w:t>
      </w:r>
      <w:r w:rsidRPr="004A1604">
        <w:rPr>
          <w:rFonts w:ascii="Arial" w:hAnsi="Arial" w:cs="Arial"/>
          <w:spacing w:val="36"/>
        </w:rPr>
        <w:t xml:space="preserve"> </w:t>
      </w:r>
      <w:r w:rsidRPr="004A1604">
        <w:rPr>
          <w:rFonts w:ascii="Arial" w:hAnsi="Arial" w:cs="Arial"/>
        </w:rPr>
        <w:t>da</w:t>
      </w:r>
      <w:r w:rsidRPr="004A1604">
        <w:rPr>
          <w:rFonts w:ascii="Arial" w:hAnsi="Arial" w:cs="Arial"/>
          <w:spacing w:val="34"/>
        </w:rPr>
        <w:t xml:space="preserve"> </w:t>
      </w:r>
      <w:r w:rsidRPr="004A1604">
        <w:rPr>
          <w:rFonts w:ascii="Arial" w:hAnsi="Arial" w:cs="Arial"/>
        </w:rPr>
        <w:t>presente</w:t>
      </w:r>
      <w:r w:rsidRPr="004A1604">
        <w:rPr>
          <w:rFonts w:ascii="Arial" w:hAnsi="Arial" w:cs="Arial"/>
          <w:spacing w:val="35"/>
        </w:rPr>
        <w:t xml:space="preserve"> </w:t>
      </w:r>
      <w:r w:rsidRPr="004A1604">
        <w:rPr>
          <w:rFonts w:ascii="Arial" w:hAnsi="Arial" w:cs="Arial"/>
        </w:rPr>
        <w:t>licitação</w:t>
      </w:r>
      <w:r w:rsidRPr="004A1604">
        <w:rPr>
          <w:rFonts w:ascii="Arial" w:hAnsi="Arial" w:cs="Arial"/>
          <w:spacing w:val="34"/>
        </w:rPr>
        <w:t xml:space="preserve"> </w:t>
      </w:r>
      <w:r w:rsidRPr="004A1604">
        <w:rPr>
          <w:rFonts w:ascii="Arial" w:hAnsi="Arial" w:cs="Arial"/>
        </w:rPr>
        <w:t>Pregão,</w:t>
      </w:r>
      <w:r w:rsidRPr="004A1604">
        <w:rPr>
          <w:rFonts w:ascii="Arial" w:hAnsi="Arial" w:cs="Arial"/>
          <w:spacing w:val="35"/>
        </w:rPr>
        <w:t xml:space="preserve"> </w:t>
      </w:r>
      <w:r w:rsidRPr="004A1604">
        <w:rPr>
          <w:rFonts w:ascii="Arial" w:hAnsi="Arial" w:cs="Arial"/>
        </w:rPr>
        <w:t>na</w:t>
      </w:r>
      <w:r w:rsidRPr="004A1604">
        <w:rPr>
          <w:rFonts w:ascii="Arial" w:hAnsi="Arial" w:cs="Arial"/>
          <w:spacing w:val="34"/>
        </w:rPr>
        <w:t xml:space="preserve"> </w:t>
      </w:r>
      <w:r w:rsidRPr="004A1604">
        <w:rPr>
          <w:rFonts w:ascii="Arial" w:hAnsi="Arial" w:cs="Arial"/>
        </w:rPr>
        <w:t>Forma</w:t>
      </w:r>
      <w:r w:rsidRPr="004A1604">
        <w:rPr>
          <w:rFonts w:ascii="Arial" w:hAnsi="Arial" w:cs="Arial"/>
          <w:spacing w:val="-52"/>
        </w:rPr>
        <w:t xml:space="preserve"> </w:t>
      </w:r>
      <w:r w:rsidRPr="004A1604">
        <w:rPr>
          <w:rFonts w:ascii="Arial" w:hAnsi="Arial" w:cs="Arial"/>
        </w:rPr>
        <w:t>Eletrônica</w:t>
      </w:r>
      <w:r w:rsidRPr="004A1604">
        <w:rPr>
          <w:rFonts w:ascii="Arial" w:hAnsi="Arial" w:cs="Arial"/>
          <w:spacing w:val="1"/>
        </w:rPr>
        <w:t xml:space="preserve"> </w:t>
      </w:r>
      <w:proofErr w:type="gramStart"/>
      <w:r w:rsidRPr="004A1604">
        <w:rPr>
          <w:rFonts w:ascii="Arial" w:hAnsi="Arial" w:cs="Arial"/>
        </w:rPr>
        <w:t>nº</w:t>
      </w:r>
      <w:r w:rsidRPr="004A1604">
        <w:rPr>
          <w:rFonts w:ascii="Arial" w:hAnsi="Arial" w:cs="Arial"/>
          <w:spacing w:val="-1"/>
        </w:rPr>
        <w:t xml:space="preserve"> </w:t>
      </w:r>
      <w:r w:rsidR="008A30A2" w:rsidRPr="004A1604">
        <w:rPr>
          <w:rFonts w:ascii="Arial" w:hAnsi="Arial" w:cs="Arial"/>
        </w:rPr>
        <w:t>...</w:t>
      </w:r>
      <w:proofErr w:type="gramEnd"/>
      <w:r w:rsidR="008A30A2" w:rsidRPr="004A1604">
        <w:rPr>
          <w:rFonts w:ascii="Arial" w:hAnsi="Arial" w:cs="Arial"/>
        </w:rPr>
        <w:t>.................</w:t>
      </w:r>
      <w:r w:rsidRPr="004A1604">
        <w:rPr>
          <w:rFonts w:ascii="Arial" w:hAnsi="Arial" w:cs="Arial"/>
        </w:rPr>
        <w:t>/202</w:t>
      </w:r>
      <w:r w:rsidR="004D6604" w:rsidRPr="004A1604">
        <w:rPr>
          <w:rFonts w:ascii="Arial" w:hAnsi="Arial" w:cs="Arial"/>
        </w:rPr>
        <w:t>5</w:t>
      </w:r>
      <w:r w:rsidRPr="004A1604">
        <w:rPr>
          <w:rFonts w:ascii="Arial" w:hAnsi="Arial" w:cs="Arial"/>
          <w:spacing w:val="-1"/>
        </w:rPr>
        <w:t xml:space="preserve"> </w:t>
      </w:r>
      <w:r w:rsidRPr="004A1604">
        <w:rPr>
          <w:rFonts w:ascii="Arial" w:hAnsi="Arial" w:cs="Arial"/>
        </w:rPr>
        <w:t>acatando</w:t>
      </w:r>
      <w:r w:rsidRPr="004A1604">
        <w:rPr>
          <w:rFonts w:ascii="Arial" w:hAnsi="Arial" w:cs="Arial"/>
          <w:spacing w:val="-3"/>
        </w:rPr>
        <w:t xml:space="preserve"> </w:t>
      </w:r>
      <w:r w:rsidRPr="004A1604">
        <w:rPr>
          <w:rFonts w:ascii="Arial" w:hAnsi="Arial" w:cs="Arial"/>
        </w:rPr>
        <w:t>todas</w:t>
      </w:r>
      <w:r w:rsidRPr="004A1604">
        <w:rPr>
          <w:rFonts w:ascii="Arial" w:hAnsi="Arial" w:cs="Arial"/>
          <w:spacing w:val="-2"/>
        </w:rPr>
        <w:t xml:space="preserve"> </w:t>
      </w:r>
      <w:r w:rsidRPr="004A1604">
        <w:rPr>
          <w:rFonts w:ascii="Arial" w:hAnsi="Arial" w:cs="Arial"/>
        </w:rPr>
        <w:t>as</w:t>
      </w:r>
      <w:r w:rsidRPr="004A1604">
        <w:rPr>
          <w:rFonts w:ascii="Arial" w:hAnsi="Arial" w:cs="Arial"/>
          <w:spacing w:val="-2"/>
        </w:rPr>
        <w:t xml:space="preserve"> </w:t>
      </w:r>
      <w:r w:rsidRPr="004A1604">
        <w:rPr>
          <w:rFonts w:ascii="Arial" w:hAnsi="Arial" w:cs="Arial"/>
        </w:rPr>
        <w:t>estipulações</w:t>
      </w:r>
      <w:r w:rsidRPr="004A1604">
        <w:rPr>
          <w:rFonts w:ascii="Arial" w:hAnsi="Arial" w:cs="Arial"/>
          <w:spacing w:val="-1"/>
        </w:rPr>
        <w:t xml:space="preserve"> </w:t>
      </w:r>
      <w:r w:rsidRPr="004A1604">
        <w:rPr>
          <w:rFonts w:ascii="Arial" w:hAnsi="Arial" w:cs="Arial"/>
        </w:rPr>
        <w:t>consignadas no</w:t>
      </w:r>
      <w:r w:rsidRPr="004A1604">
        <w:rPr>
          <w:rFonts w:ascii="Arial" w:hAnsi="Arial" w:cs="Arial"/>
          <w:spacing w:val="-3"/>
        </w:rPr>
        <w:t xml:space="preserve"> </w:t>
      </w:r>
      <w:r w:rsidRPr="004A1604">
        <w:rPr>
          <w:rFonts w:ascii="Arial" w:hAnsi="Arial" w:cs="Arial"/>
        </w:rPr>
        <w:t>respectivo</w:t>
      </w:r>
      <w:r w:rsidRPr="004A1604">
        <w:rPr>
          <w:rFonts w:ascii="Arial" w:hAnsi="Arial" w:cs="Arial"/>
          <w:spacing w:val="-1"/>
        </w:rPr>
        <w:t xml:space="preserve"> </w:t>
      </w:r>
      <w:r w:rsidRPr="004A1604">
        <w:rPr>
          <w:rFonts w:ascii="Arial" w:hAnsi="Arial" w:cs="Arial"/>
        </w:rPr>
        <w:t>Edital</w:t>
      </w:r>
      <w:r w:rsidRPr="004A1604">
        <w:rPr>
          <w:rFonts w:ascii="Arial" w:hAnsi="Arial" w:cs="Arial"/>
          <w:spacing w:val="-2"/>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seus</w:t>
      </w:r>
      <w:r w:rsidRPr="004A1604">
        <w:rPr>
          <w:rFonts w:ascii="Arial" w:hAnsi="Arial" w:cs="Arial"/>
          <w:spacing w:val="-2"/>
        </w:rPr>
        <w:t xml:space="preserve"> </w:t>
      </w:r>
      <w:r w:rsidRPr="004A1604">
        <w:rPr>
          <w:rFonts w:ascii="Arial" w:hAnsi="Arial" w:cs="Arial"/>
        </w:rPr>
        <w:t>anexos.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ind w:left="0"/>
        <w:rPr>
          <w:rFonts w:ascii="Arial" w:hAnsi="Arial" w:cs="Arial"/>
          <w:b w:val="0"/>
          <w:sz w:val="24"/>
          <w:szCs w:val="24"/>
        </w:rPr>
      </w:pPr>
      <w:r w:rsidRPr="004A1604">
        <w:rPr>
          <w:rFonts w:ascii="Arial" w:hAnsi="Arial" w:cs="Arial"/>
          <w:b w:val="0"/>
          <w:sz w:val="24"/>
          <w:szCs w:val="24"/>
        </w:rPr>
        <w:t>IDENTIFICAÇÃO</w:t>
      </w:r>
      <w:r w:rsidRPr="004A1604">
        <w:rPr>
          <w:rFonts w:ascii="Arial" w:hAnsi="Arial" w:cs="Arial"/>
          <w:b w:val="0"/>
          <w:spacing w:val="-5"/>
          <w:sz w:val="24"/>
          <w:szCs w:val="24"/>
        </w:rPr>
        <w:t xml:space="preserve"> </w:t>
      </w:r>
      <w:r w:rsidRPr="004A1604">
        <w:rPr>
          <w:rFonts w:ascii="Arial" w:hAnsi="Arial" w:cs="Arial"/>
          <w:b w:val="0"/>
          <w:sz w:val="24"/>
          <w:szCs w:val="24"/>
        </w:rPr>
        <w:t>DO</w:t>
      </w:r>
      <w:r w:rsidRPr="004A1604">
        <w:rPr>
          <w:rFonts w:ascii="Arial" w:hAnsi="Arial" w:cs="Arial"/>
          <w:b w:val="0"/>
          <w:spacing w:val="-4"/>
          <w:sz w:val="24"/>
          <w:szCs w:val="24"/>
        </w:rPr>
        <w:t xml:space="preserve"> </w:t>
      </w:r>
      <w:r w:rsidRPr="004A1604">
        <w:rPr>
          <w:rFonts w:ascii="Arial" w:hAnsi="Arial" w:cs="Arial"/>
          <w:b w:val="0"/>
          <w:sz w:val="24"/>
          <w:szCs w:val="24"/>
        </w:rPr>
        <w:t>CONCORRENTE</w:t>
      </w:r>
    </w:p>
    <w:p w:rsidR="006B173D" w:rsidRPr="004A1604" w:rsidRDefault="006B173D" w:rsidP="00EF3135">
      <w:pPr>
        <w:pStyle w:val="Corpodetexto"/>
        <w:tabs>
          <w:tab w:val="left" w:pos="5071"/>
        </w:tabs>
        <w:spacing w:before="0" w:beforeAutospacing="0" w:after="0" w:afterAutospacing="0"/>
        <w:rPr>
          <w:rFonts w:ascii="Arial" w:hAnsi="Arial" w:cs="Arial"/>
        </w:rPr>
      </w:pPr>
      <w:r w:rsidRPr="004A1604">
        <w:rPr>
          <w:rFonts w:ascii="Arial" w:hAnsi="Arial" w:cs="Arial"/>
        </w:rPr>
        <w:t>NOME</w:t>
      </w:r>
      <w:r w:rsidRPr="004A1604">
        <w:rPr>
          <w:rFonts w:ascii="Arial" w:hAnsi="Arial" w:cs="Arial"/>
          <w:spacing w:val="-2"/>
        </w:rPr>
        <w:t xml:space="preserve"> </w:t>
      </w:r>
      <w:r w:rsidRPr="004A1604">
        <w:rPr>
          <w:rFonts w:ascii="Arial" w:hAnsi="Arial" w:cs="Arial"/>
        </w:rPr>
        <w:t>DA</w:t>
      </w:r>
      <w:r w:rsidRPr="004A1604">
        <w:rPr>
          <w:rFonts w:ascii="Arial" w:hAnsi="Arial" w:cs="Arial"/>
          <w:spacing w:val="-4"/>
        </w:rPr>
        <w:t xml:space="preserve"> </w:t>
      </w:r>
      <w:r w:rsidRPr="004A1604">
        <w:rPr>
          <w:rFonts w:ascii="Arial" w:hAnsi="Arial" w:cs="Arial"/>
        </w:rPr>
        <w:t>EMPRESA:</w:t>
      </w:r>
      <w:r w:rsidRPr="004A1604">
        <w:rPr>
          <w:rFonts w:ascii="Arial" w:hAnsi="Arial" w:cs="Arial"/>
        </w:rPr>
        <w:tab/>
        <w:t>CNPJ</w:t>
      </w:r>
      <w:r w:rsidRPr="004A1604">
        <w:rPr>
          <w:rFonts w:ascii="Arial" w:hAnsi="Arial" w:cs="Arial"/>
          <w:spacing w:val="-4"/>
        </w:rPr>
        <w:t xml:space="preserve"> </w:t>
      </w:r>
      <w:r w:rsidRPr="004A1604">
        <w:rPr>
          <w:rFonts w:ascii="Arial" w:hAnsi="Arial" w:cs="Arial"/>
        </w:rPr>
        <w:t>e</w:t>
      </w:r>
      <w:r w:rsidRPr="004A1604">
        <w:rPr>
          <w:rFonts w:ascii="Arial" w:hAnsi="Arial" w:cs="Arial"/>
          <w:spacing w:val="-4"/>
        </w:rPr>
        <w:t xml:space="preserve"> </w:t>
      </w:r>
      <w:r w:rsidRPr="004A1604">
        <w:rPr>
          <w:rFonts w:ascii="Arial" w:hAnsi="Arial" w:cs="Arial"/>
        </w:rPr>
        <w:t>INSCRIÇÃO</w:t>
      </w:r>
      <w:r w:rsidRPr="004A1604">
        <w:rPr>
          <w:rFonts w:ascii="Arial" w:hAnsi="Arial" w:cs="Arial"/>
          <w:spacing w:val="-4"/>
        </w:rPr>
        <w:t xml:space="preserve"> </w:t>
      </w:r>
      <w:r w:rsidRPr="004A1604">
        <w:rPr>
          <w:rFonts w:ascii="Arial" w:hAnsi="Arial" w:cs="Arial"/>
        </w:rPr>
        <w:t>ESTADUAL:</w:t>
      </w:r>
    </w:p>
    <w:p w:rsidR="006B173D" w:rsidRPr="004A1604" w:rsidRDefault="006B173D" w:rsidP="00EF3135">
      <w:pPr>
        <w:pStyle w:val="Corpodetexto"/>
        <w:tabs>
          <w:tab w:val="left" w:pos="5071"/>
        </w:tabs>
        <w:spacing w:before="0" w:beforeAutospacing="0" w:after="0" w:afterAutospacing="0"/>
        <w:rPr>
          <w:rFonts w:ascii="Arial" w:hAnsi="Arial" w:cs="Arial"/>
        </w:rPr>
      </w:pPr>
      <w:r w:rsidRPr="004A1604">
        <w:rPr>
          <w:rFonts w:ascii="Arial" w:hAnsi="Arial" w:cs="Arial"/>
        </w:rPr>
        <w:t>REPRESENTANTE</w:t>
      </w:r>
      <w:r w:rsidRPr="004A1604">
        <w:rPr>
          <w:rFonts w:ascii="Arial" w:hAnsi="Arial" w:cs="Arial"/>
          <w:spacing w:val="-3"/>
        </w:rPr>
        <w:t xml:space="preserve"> </w:t>
      </w:r>
      <w:r w:rsidRPr="004A1604">
        <w:rPr>
          <w:rFonts w:ascii="Arial" w:hAnsi="Arial" w:cs="Arial"/>
        </w:rPr>
        <w:t>e</w:t>
      </w:r>
      <w:r w:rsidRPr="004A1604">
        <w:rPr>
          <w:rFonts w:ascii="Arial" w:hAnsi="Arial" w:cs="Arial"/>
          <w:spacing w:val="-4"/>
        </w:rPr>
        <w:t xml:space="preserve"> </w:t>
      </w:r>
      <w:r w:rsidRPr="004A1604">
        <w:rPr>
          <w:rFonts w:ascii="Arial" w:hAnsi="Arial" w:cs="Arial"/>
        </w:rPr>
        <w:t>CARGO:</w:t>
      </w:r>
      <w:r w:rsidRPr="004A1604">
        <w:rPr>
          <w:rFonts w:ascii="Arial" w:hAnsi="Arial" w:cs="Arial"/>
        </w:rPr>
        <w:tab/>
        <w:t>CARTEIRA</w:t>
      </w:r>
      <w:r w:rsidRPr="004A1604">
        <w:rPr>
          <w:rFonts w:ascii="Arial" w:hAnsi="Arial" w:cs="Arial"/>
          <w:spacing w:val="-3"/>
        </w:rPr>
        <w:t xml:space="preserve"> </w:t>
      </w:r>
      <w:r w:rsidRPr="004A1604">
        <w:rPr>
          <w:rFonts w:ascii="Arial" w:hAnsi="Arial" w:cs="Arial"/>
        </w:rPr>
        <w:t>DE</w:t>
      </w:r>
      <w:r w:rsidRPr="004A1604">
        <w:rPr>
          <w:rFonts w:ascii="Arial" w:hAnsi="Arial" w:cs="Arial"/>
          <w:spacing w:val="-4"/>
        </w:rPr>
        <w:t xml:space="preserve"> </w:t>
      </w:r>
      <w:r w:rsidRPr="004A1604">
        <w:rPr>
          <w:rFonts w:ascii="Arial" w:hAnsi="Arial" w:cs="Arial"/>
        </w:rPr>
        <w:t>IDENTIDADE</w:t>
      </w:r>
      <w:r w:rsidRPr="004A1604">
        <w:rPr>
          <w:rFonts w:ascii="Arial" w:hAnsi="Arial" w:cs="Arial"/>
          <w:spacing w:val="-2"/>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CPF:</w:t>
      </w:r>
    </w:p>
    <w:p w:rsidR="006B173D" w:rsidRPr="004A1604" w:rsidRDefault="006B173D" w:rsidP="00EF3135">
      <w:pPr>
        <w:pStyle w:val="Corpodetexto"/>
        <w:tabs>
          <w:tab w:val="left" w:pos="5022"/>
        </w:tabs>
        <w:spacing w:before="0" w:beforeAutospacing="0" w:after="0" w:afterAutospacing="0"/>
        <w:rPr>
          <w:rFonts w:ascii="Arial" w:hAnsi="Arial" w:cs="Arial"/>
        </w:rPr>
      </w:pPr>
      <w:r w:rsidRPr="004A1604">
        <w:rPr>
          <w:rFonts w:ascii="Arial" w:hAnsi="Arial" w:cs="Arial"/>
        </w:rPr>
        <w:t>ENDEREÇO</w:t>
      </w:r>
      <w:r w:rsidRPr="004A1604">
        <w:rPr>
          <w:rFonts w:ascii="Arial" w:hAnsi="Arial" w:cs="Arial"/>
          <w:spacing w:val="-4"/>
        </w:rPr>
        <w:t xml:space="preserve"> </w:t>
      </w:r>
      <w:r w:rsidRPr="004A1604">
        <w:rPr>
          <w:rFonts w:ascii="Arial" w:hAnsi="Arial" w:cs="Arial"/>
        </w:rPr>
        <w:t>e</w:t>
      </w:r>
      <w:r w:rsidRPr="004A1604">
        <w:rPr>
          <w:rFonts w:ascii="Arial" w:hAnsi="Arial" w:cs="Arial"/>
          <w:spacing w:val="-4"/>
        </w:rPr>
        <w:t xml:space="preserve"> </w:t>
      </w:r>
      <w:r w:rsidRPr="004A1604">
        <w:rPr>
          <w:rFonts w:ascii="Arial" w:hAnsi="Arial" w:cs="Arial"/>
        </w:rPr>
        <w:t>TELEFONE:</w:t>
      </w:r>
      <w:r w:rsidRPr="004A1604">
        <w:rPr>
          <w:rFonts w:ascii="Arial" w:hAnsi="Arial" w:cs="Arial"/>
        </w:rPr>
        <w:tab/>
        <w:t>AGÊNCIA</w:t>
      </w:r>
      <w:r w:rsidRPr="004A1604">
        <w:rPr>
          <w:rFonts w:ascii="Arial" w:hAnsi="Arial" w:cs="Arial"/>
          <w:spacing w:val="-2"/>
        </w:rPr>
        <w:t xml:space="preserve"> </w:t>
      </w:r>
      <w:r w:rsidRPr="004A1604">
        <w:rPr>
          <w:rFonts w:ascii="Arial" w:hAnsi="Arial" w:cs="Arial"/>
        </w:rPr>
        <w:t>e</w:t>
      </w:r>
      <w:r w:rsidRPr="004A1604">
        <w:rPr>
          <w:rFonts w:ascii="Arial" w:hAnsi="Arial" w:cs="Arial"/>
          <w:spacing w:val="-4"/>
        </w:rPr>
        <w:t xml:space="preserve"> </w:t>
      </w:r>
      <w:r w:rsidRPr="004A1604">
        <w:rPr>
          <w:rFonts w:ascii="Arial" w:hAnsi="Arial" w:cs="Arial"/>
        </w:rPr>
        <w:t>Nº</w:t>
      </w:r>
      <w:r w:rsidRPr="004A1604">
        <w:rPr>
          <w:rFonts w:ascii="Arial" w:hAnsi="Arial" w:cs="Arial"/>
          <w:spacing w:val="-4"/>
        </w:rPr>
        <w:t xml:space="preserve"> </w:t>
      </w:r>
      <w:r w:rsidRPr="004A1604">
        <w:rPr>
          <w:rFonts w:ascii="Arial" w:hAnsi="Arial" w:cs="Arial"/>
        </w:rPr>
        <w:t>DA</w:t>
      </w:r>
      <w:r w:rsidRPr="004A1604">
        <w:rPr>
          <w:rFonts w:ascii="Arial" w:hAnsi="Arial" w:cs="Arial"/>
          <w:spacing w:val="-3"/>
        </w:rPr>
        <w:t xml:space="preserve"> </w:t>
      </w:r>
      <w:r w:rsidRPr="004A1604">
        <w:rPr>
          <w:rFonts w:ascii="Arial" w:hAnsi="Arial" w:cs="Arial"/>
        </w:rPr>
        <w:t>CONTA</w:t>
      </w:r>
      <w:r w:rsidRPr="004A1604">
        <w:rPr>
          <w:rFonts w:ascii="Arial" w:hAnsi="Arial" w:cs="Arial"/>
          <w:spacing w:val="-2"/>
        </w:rPr>
        <w:t xml:space="preserve"> </w:t>
      </w:r>
      <w:r w:rsidRPr="004A1604">
        <w:rPr>
          <w:rFonts w:ascii="Arial" w:hAnsi="Arial" w:cs="Arial"/>
        </w:rPr>
        <w:t>BANCÁRIA: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ind w:left="0"/>
        <w:rPr>
          <w:rFonts w:ascii="Arial" w:hAnsi="Arial" w:cs="Arial"/>
          <w:b w:val="0"/>
          <w:sz w:val="24"/>
          <w:szCs w:val="24"/>
        </w:rPr>
      </w:pPr>
      <w:r w:rsidRPr="004A1604">
        <w:rPr>
          <w:rFonts w:ascii="Arial" w:hAnsi="Arial" w:cs="Arial"/>
          <w:b w:val="0"/>
          <w:sz w:val="24"/>
          <w:szCs w:val="24"/>
        </w:rPr>
        <w:t>PREÇO</w:t>
      </w:r>
      <w:r w:rsidRPr="004A1604">
        <w:rPr>
          <w:rFonts w:ascii="Arial" w:hAnsi="Arial" w:cs="Arial"/>
          <w:b w:val="0"/>
          <w:spacing w:val="-4"/>
          <w:sz w:val="24"/>
          <w:szCs w:val="24"/>
        </w:rPr>
        <w:t xml:space="preserve"> </w:t>
      </w:r>
      <w:r w:rsidRPr="004A1604">
        <w:rPr>
          <w:rFonts w:ascii="Arial" w:hAnsi="Arial" w:cs="Arial"/>
          <w:b w:val="0"/>
          <w:sz w:val="24"/>
          <w:szCs w:val="24"/>
        </w:rPr>
        <w:t>(READEQUADO</w:t>
      </w:r>
      <w:r w:rsidRPr="004A1604">
        <w:rPr>
          <w:rFonts w:ascii="Arial" w:hAnsi="Arial" w:cs="Arial"/>
          <w:b w:val="0"/>
          <w:spacing w:val="-3"/>
          <w:sz w:val="24"/>
          <w:szCs w:val="24"/>
        </w:rPr>
        <w:t xml:space="preserve"> </w:t>
      </w:r>
      <w:r w:rsidRPr="004A1604">
        <w:rPr>
          <w:rFonts w:ascii="Arial" w:hAnsi="Arial" w:cs="Arial"/>
          <w:b w:val="0"/>
          <w:sz w:val="24"/>
          <w:szCs w:val="24"/>
        </w:rPr>
        <w:t>AO</w:t>
      </w:r>
      <w:r w:rsidRPr="004A1604">
        <w:rPr>
          <w:rFonts w:ascii="Arial" w:hAnsi="Arial" w:cs="Arial"/>
          <w:b w:val="0"/>
          <w:spacing w:val="-3"/>
          <w:sz w:val="24"/>
          <w:szCs w:val="24"/>
        </w:rPr>
        <w:t xml:space="preserve"> </w:t>
      </w:r>
      <w:r w:rsidRPr="004A1604">
        <w:rPr>
          <w:rFonts w:ascii="Arial" w:hAnsi="Arial" w:cs="Arial"/>
          <w:b w:val="0"/>
          <w:sz w:val="24"/>
          <w:szCs w:val="24"/>
        </w:rPr>
        <w:t>LANCE</w:t>
      </w:r>
      <w:r w:rsidRPr="004A1604">
        <w:rPr>
          <w:rFonts w:ascii="Arial" w:hAnsi="Arial" w:cs="Arial"/>
          <w:b w:val="0"/>
          <w:spacing w:val="-2"/>
          <w:sz w:val="24"/>
          <w:szCs w:val="24"/>
        </w:rPr>
        <w:t xml:space="preserve"> </w:t>
      </w:r>
      <w:r w:rsidRPr="004A1604">
        <w:rPr>
          <w:rFonts w:ascii="Arial" w:hAnsi="Arial" w:cs="Arial"/>
          <w:b w:val="0"/>
          <w:sz w:val="24"/>
          <w:szCs w:val="24"/>
        </w:rPr>
        <w:t>VENCEDOR)</w:t>
      </w:r>
    </w:p>
    <w:p w:rsidR="008A30A2" w:rsidRPr="004A1604" w:rsidRDefault="006B173D" w:rsidP="00EF3135">
      <w:pPr>
        <w:pStyle w:val="Corpodetexto"/>
        <w:spacing w:before="0" w:beforeAutospacing="0" w:after="0" w:afterAutospacing="0"/>
        <w:rPr>
          <w:rFonts w:ascii="Arial" w:hAnsi="Arial" w:cs="Arial"/>
          <w:spacing w:val="-52"/>
        </w:rPr>
      </w:pPr>
      <w:r w:rsidRPr="004A1604">
        <w:rPr>
          <w:rFonts w:ascii="Arial" w:hAnsi="Arial" w:cs="Arial"/>
        </w:rPr>
        <w:t>Deverá</w:t>
      </w:r>
      <w:r w:rsidRPr="004A1604">
        <w:rPr>
          <w:rFonts w:ascii="Arial" w:hAnsi="Arial" w:cs="Arial"/>
          <w:spacing w:val="-3"/>
        </w:rPr>
        <w:t xml:space="preserve"> </w:t>
      </w:r>
      <w:r w:rsidRPr="004A1604">
        <w:rPr>
          <w:rFonts w:ascii="Arial" w:hAnsi="Arial" w:cs="Arial"/>
        </w:rPr>
        <w:t>ser</w:t>
      </w:r>
      <w:r w:rsidRPr="004A1604">
        <w:rPr>
          <w:rFonts w:ascii="Arial" w:hAnsi="Arial" w:cs="Arial"/>
          <w:spacing w:val="-2"/>
        </w:rPr>
        <w:t xml:space="preserve"> </w:t>
      </w:r>
      <w:r w:rsidRPr="004A1604">
        <w:rPr>
          <w:rFonts w:ascii="Arial" w:hAnsi="Arial" w:cs="Arial"/>
        </w:rPr>
        <w:t>cotado,</w:t>
      </w:r>
      <w:r w:rsidRPr="004A1604">
        <w:rPr>
          <w:rFonts w:ascii="Arial" w:hAnsi="Arial" w:cs="Arial"/>
          <w:spacing w:val="-2"/>
        </w:rPr>
        <w:t xml:space="preserve"> </w:t>
      </w:r>
      <w:r w:rsidRPr="004A1604">
        <w:rPr>
          <w:rFonts w:ascii="Arial" w:hAnsi="Arial" w:cs="Arial"/>
        </w:rPr>
        <w:t>preço</w:t>
      </w:r>
      <w:r w:rsidRPr="004A1604">
        <w:rPr>
          <w:rFonts w:ascii="Arial" w:hAnsi="Arial" w:cs="Arial"/>
          <w:spacing w:val="-1"/>
        </w:rPr>
        <w:t xml:space="preserve"> </w:t>
      </w:r>
      <w:r w:rsidRPr="004A1604">
        <w:rPr>
          <w:rFonts w:ascii="Arial" w:hAnsi="Arial" w:cs="Arial"/>
        </w:rPr>
        <w:t>unitário</w:t>
      </w:r>
      <w:r w:rsidRPr="004A1604">
        <w:rPr>
          <w:rFonts w:ascii="Arial" w:hAnsi="Arial" w:cs="Arial"/>
          <w:spacing w:val="-1"/>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total</w:t>
      </w:r>
      <w:r w:rsidRPr="004A1604">
        <w:rPr>
          <w:rFonts w:ascii="Arial" w:hAnsi="Arial" w:cs="Arial"/>
          <w:spacing w:val="-2"/>
        </w:rPr>
        <w:t xml:space="preserve"> </w:t>
      </w:r>
      <w:r w:rsidRPr="004A1604">
        <w:rPr>
          <w:rFonts w:ascii="Arial" w:hAnsi="Arial" w:cs="Arial"/>
        </w:rPr>
        <w:t>por</w:t>
      </w:r>
      <w:r w:rsidRPr="004A1604">
        <w:rPr>
          <w:rFonts w:ascii="Arial" w:hAnsi="Arial" w:cs="Arial"/>
          <w:spacing w:val="-2"/>
        </w:rPr>
        <w:t xml:space="preserve"> </w:t>
      </w:r>
      <w:r w:rsidRPr="004A1604">
        <w:rPr>
          <w:rFonts w:ascii="Arial" w:hAnsi="Arial" w:cs="Arial"/>
        </w:rPr>
        <w:t>item,</w:t>
      </w:r>
      <w:r w:rsidRPr="004A1604">
        <w:rPr>
          <w:rFonts w:ascii="Arial" w:hAnsi="Arial" w:cs="Arial"/>
          <w:spacing w:val="-2"/>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acordo</w:t>
      </w:r>
      <w:r w:rsidRPr="004A1604">
        <w:rPr>
          <w:rFonts w:ascii="Arial" w:hAnsi="Arial" w:cs="Arial"/>
          <w:spacing w:val="-2"/>
        </w:rPr>
        <w:t xml:space="preserve"> </w:t>
      </w:r>
      <w:r w:rsidRPr="004A1604">
        <w:rPr>
          <w:rFonts w:ascii="Arial" w:hAnsi="Arial" w:cs="Arial"/>
        </w:rPr>
        <w:t>com</w:t>
      </w:r>
      <w:r w:rsidRPr="004A1604">
        <w:rPr>
          <w:rFonts w:ascii="Arial" w:hAnsi="Arial" w:cs="Arial"/>
          <w:spacing w:val="-1"/>
        </w:rPr>
        <w:t xml:space="preserve"> </w:t>
      </w:r>
      <w:r w:rsidRPr="004A1604">
        <w:rPr>
          <w:rFonts w:ascii="Arial" w:hAnsi="Arial" w:cs="Arial"/>
        </w:rPr>
        <w:t>o</w:t>
      </w:r>
      <w:r w:rsidRPr="004A1604">
        <w:rPr>
          <w:rFonts w:ascii="Arial" w:hAnsi="Arial" w:cs="Arial"/>
          <w:spacing w:val="-3"/>
        </w:rPr>
        <w:t xml:space="preserve"> </w:t>
      </w:r>
      <w:r w:rsidRPr="004A1604">
        <w:rPr>
          <w:rFonts w:ascii="Arial" w:hAnsi="Arial" w:cs="Arial"/>
        </w:rPr>
        <w:t>Termo</w:t>
      </w:r>
      <w:r w:rsidRPr="004A1604">
        <w:rPr>
          <w:rFonts w:ascii="Arial" w:hAnsi="Arial" w:cs="Arial"/>
          <w:spacing w:val="-3"/>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Referência.</w:t>
      </w:r>
      <w:r w:rsidRPr="004A1604">
        <w:rPr>
          <w:rFonts w:ascii="Arial" w:hAnsi="Arial" w:cs="Arial"/>
          <w:spacing w:val="-52"/>
        </w:rPr>
        <w:t xml:space="preserve"> </w:t>
      </w:r>
    </w:p>
    <w:p w:rsidR="008A30A2" w:rsidRPr="004A1604" w:rsidRDefault="008A30A2" w:rsidP="00EF3135">
      <w:pPr>
        <w:pStyle w:val="Corpodetexto"/>
        <w:spacing w:before="0" w:beforeAutospacing="0" w:after="0" w:afterAutospacing="0"/>
        <w:rPr>
          <w:rFonts w:ascii="Arial" w:hAnsi="Arial" w:cs="Arial"/>
          <w:spacing w:val="-52"/>
        </w:rPr>
      </w:pPr>
    </w:p>
    <w:p w:rsidR="006B173D" w:rsidRPr="004A1604" w:rsidRDefault="006B173D" w:rsidP="00EF3135">
      <w:pPr>
        <w:pStyle w:val="Corpodetexto"/>
        <w:spacing w:before="0" w:beforeAutospacing="0" w:after="0" w:afterAutospacing="0"/>
        <w:rPr>
          <w:rFonts w:ascii="Arial" w:hAnsi="Arial" w:cs="Arial"/>
        </w:rPr>
      </w:pPr>
      <w:r w:rsidRPr="004A1604">
        <w:rPr>
          <w:rFonts w:ascii="Arial" w:hAnsi="Arial" w:cs="Arial"/>
        </w:rPr>
        <w:t>PROPOSTA:</w:t>
      </w:r>
      <w:r w:rsidRPr="004A1604">
        <w:rPr>
          <w:rFonts w:ascii="Arial" w:hAnsi="Arial" w:cs="Arial"/>
          <w:spacing w:val="-2"/>
        </w:rPr>
        <w:t xml:space="preserve"> </w:t>
      </w:r>
      <w:r w:rsidRPr="004A1604">
        <w:rPr>
          <w:rFonts w:ascii="Arial" w:hAnsi="Arial" w:cs="Arial"/>
        </w:rPr>
        <w:t>R$ (Por</w:t>
      </w:r>
      <w:r w:rsidRPr="004A1604">
        <w:rPr>
          <w:rFonts w:ascii="Arial" w:hAnsi="Arial" w:cs="Arial"/>
          <w:spacing w:val="-1"/>
        </w:rPr>
        <w:t xml:space="preserve"> </w:t>
      </w:r>
      <w:r w:rsidRPr="004A1604">
        <w:rPr>
          <w:rFonts w:ascii="Arial" w:hAnsi="Arial" w:cs="Arial"/>
        </w:rPr>
        <w:t>extenso)</w:t>
      </w:r>
    </w:p>
    <w:p w:rsidR="008A30A2" w:rsidRPr="004A1604" w:rsidRDefault="008A30A2" w:rsidP="00EF3135">
      <w:pPr>
        <w:pStyle w:val="Corpodetexto"/>
        <w:spacing w:before="0" w:beforeAutospacing="0" w:after="0" w:afterAutospacing="0"/>
        <w:rPr>
          <w:rFonts w:ascii="Arial" w:hAnsi="Arial" w:cs="Arial"/>
        </w:rPr>
      </w:pPr>
    </w:p>
    <w:p w:rsidR="008A30A2" w:rsidRPr="004A1604" w:rsidRDefault="008A30A2" w:rsidP="00EF3135">
      <w:pPr>
        <w:pStyle w:val="Corpodetexto"/>
        <w:spacing w:before="0" w:beforeAutospacing="0" w:after="0" w:afterAutospacing="0"/>
        <w:jc w:val="center"/>
        <w:rPr>
          <w:rFonts w:ascii="Arial" w:hAnsi="Arial" w:cs="Arial"/>
          <w:b/>
        </w:rPr>
      </w:pPr>
      <w:r w:rsidRPr="004A1604">
        <w:rPr>
          <w:rFonts w:ascii="Arial" w:hAnsi="Arial" w:cs="Arial"/>
          <w:b/>
        </w:rPr>
        <w:t>TABELA COM OS ITENS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ind w:left="0"/>
        <w:rPr>
          <w:rFonts w:ascii="Arial" w:hAnsi="Arial" w:cs="Arial"/>
          <w:b w:val="0"/>
          <w:sz w:val="24"/>
          <w:szCs w:val="24"/>
        </w:rPr>
      </w:pPr>
      <w:r w:rsidRPr="004A1604">
        <w:rPr>
          <w:rFonts w:ascii="Arial" w:hAnsi="Arial" w:cs="Arial"/>
          <w:b w:val="0"/>
          <w:sz w:val="24"/>
          <w:szCs w:val="24"/>
        </w:rPr>
        <w:t>CONDIÇÕES</w:t>
      </w:r>
      <w:r w:rsidRPr="004A1604">
        <w:rPr>
          <w:rFonts w:ascii="Arial" w:hAnsi="Arial" w:cs="Arial"/>
          <w:b w:val="0"/>
          <w:spacing w:val="-5"/>
          <w:sz w:val="24"/>
          <w:szCs w:val="24"/>
        </w:rPr>
        <w:t xml:space="preserve"> </w:t>
      </w:r>
      <w:r w:rsidRPr="004A1604">
        <w:rPr>
          <w:rFonts w:ascii="Arial" w:hAnsi="Arial" w:cs="Arial"/>
          <w:b w:val="0"/>
          <w:sz w:val="24"/>
          <w:szCs w:val="24"/>
        </w:rPr>
        <w:t>GERAIS</w:t>
      </w:r>
    </w:p>
    <w:p w:rsidR="006B173D" w:rsidRPr="004A1604" w:rsidRDefault="006B173D" w:rsidP="00EF3135">
      <w:pPr>
        <w:pStyle w:val="Corpodetexto"/>
        <w:spacing w:before="0" w:beforeAutospacing="0" w:after="0" w:afterAutospacing="0"/>
        <w:rPr>
          <w:rFonts w:ascii="Arial" w:hAnsi="Arial" w:cs="Arial"/>
        </w:rPr>
      </w:pPr>
      <w:r w:rsidRPr="004A1604">
        <w:rPr>
          <w:rFonts w:ascii="Arial" w:hAnsi="Arial" w:cs="Arial"/>
        </w:rPr>
        <w:t>A</w:t>
      </w:r>
      <w:r w:rsidRPr="004A1604">
        <w:rPr>
          <w:rFonts w:ascii="Arial" w:hAnsi="Arial" w:cs="Arial"/>
          <w:spacing w:val="-3"/>
        </w:rPr>
        <w:t xml:space="preserve"> </w:t>
      </w:r>
      <w:r w:rsidRPr="004A1604">
        <w:rPr>
          <w:rFonts w:ascii="Arial" w:hAnsi="Arial" w:cs="Arial"/>
        </w:rPr>
        <w:t>proponente</w:t>
      </w:r>
      <w:r w:rsidRPr="004A1604">
        <w:rPr>
          <w:rFonts w:ascii="Arial" w:hAnsi="Arial" w:cs="Arial"/>
          <w:spacing w:val="-4"/>
        </w:rPr>
        <w:t xml:space="preserve"> </w:t>
      </w:r>
      <w:r w:rsidRPr="004A1604">
        <w:rPr>
          <w:rFonts w:ascii="Arial" w:hAnsi="Arial" w:cs="Arial"/>
        </w:rPr>
        <w:t>declara</w:t>
      </w:r>
      <w:r w:rsidRPr="004A1604">
        <w:rPr>
          <w:rFonts w:ascii="Arial" w:hAnsi="Arial" w:cs="Arial"/>
          <w:spacing w:val="-3"/>
        </w:rPr>
        <w:t xml:space="preserve"> </w:t>
      </w:r>
      <w:r w:rsidRPr="004A1604">
        <w:rPr>
          <w:rFonts w:ascii="Arial" w:hAnsi="Arial" w:cs="Arial"/>
        </w:rPr>
        <w:t>conhecer</w:t>
      </w:r>
      <w:r w:rsidRPr="004A1604">
        <w:rPr>
          <w:rFonts w:ascii="Arial" w:hAnsi="Arial" w:cs="Arial"/>
          <w:spacing w:val="-3"/>
        </w:rPr>
        <w:t xml:space="preserve"> </w:t>
      </w:r>
      <w:r w:rsidRPr="004A1604">
        <w:rPr>
          <w:rFonts w:ascii="Arial" w:hAnsi="Arial" w:cs="Arial"/>
        </w:rPr>
        <w:t>os</w:t>
      </w:r>
      <w:r w:rsidRPr="004A1604">
        <w:rPr>
          <w:rFonts w:ascii="Arial" w:hAnsi="Arial" w:cs="Arial"/>
          <w:spacing w:val="-2"/>
        </w:rPr>
        <w:t xml:space="preserve"> </w:t>
      </w:r>
      <w:r w:rsidRPr="004A1604">
        <w:rPr>
          <w:rFonts w:ascii="Arial" w:hAnsi="Arial" w:cs="Arial"/>
        </w:rPr>
        <w:t>termos</w:t>
      </w:r>
      <w:r w:rsidRPr="004A1604">
        <w:rPr>
          <w:rFonts w:ascii="Arial" w:hAnsi="Arial" w:cs="Arial"/>
          <w:spacing w:val="-3"/>
        </w:rPr>
        <w:t xml:space="preserve"> </w:t>
      </w:r>
      <w:r w:rsidRPr="004A1604">
        <w:rPr>
          <w:rFonts w:ascii="Arial" w:hAnsi="Arial" w:cs="Arial"/>
        </w:rPr>
        <w:t>do</w:t>
      </w:r>
      <w:r w:rsidRPr="004A1604">
        <w:rPr>
          <w:rFonts w:ascii="Arial" w:hAnsi="Arial" w:cs="Arial"/>
          <w:spacing w:val="-2"/>
        </w:rPr>
        <w:t xml:space="preserve"> </w:t>
      </w:r>
      <w:r w:rsidRPr="004A1604">
        <w:rPr>
          <w:rFonts w:ascii="Arial" w:hAnsi="Arial" w:cs="Arial"/>
        </w:rPr>
        <w:t>instrumento</w:t>
      </w:r>
      <w:r w:rsidRPr="004A1604">
        <w:rPr>
          <w:rFonts w:ascii="Arial" w:hAnsi="Arial" w:cs="Arial"/>
          <w:spacing w:val="-1"/>
        </w:rPr>
        <w:t xml:space="preserve"> </w:t>
      </w:r>
      <w:r w:rsidRPr="004A1604">
        <w:rPr>
          <w:rFonts w:ascii="Arial" w:hAnsi="Arial" w:cs="Arial"/>
        </w:rPr>
        <w:t>convocatório</w:t>
      </w:r>
      <w:r w:rsidRPr="004A1604">
        <w:rPr>
          <w:rFonts w:ascii="Arial" w:hAnsi="Arial" w:cs="Arial"/>
          <w:spacing w:val="-2"/>
        </w:rPr>
        <w:t xml:space="preserve"> </w:t>
      </w:r>
      <w:r w:rsidRPr="004A1604">
        <w:rPr>
          <w:rFonts w:ascii="Arial" w:hAnsi="Arial" w:cs="Arial"/>
        </w:rPr>
        <w:t>que</w:t>
      </w:r>
      <w:r w:rsidRPr="004A1604">
        <w:rPr>
          <w:rFonts w:ascii="Arial" w:hAnsi="Arial" w:cs="Arial"/>
          <w:spacing w:val="-3"/>
        </w:rPr>
        <w:t xml:space="preserve"> </w:t>
      </w:r>
      <w:r w:rsidRPr="004A1604">
        <w:rPr>
          <w:rFonts w:ascii="Arial" w:hAnsi="Arial" w:cs="Arial"/>
        </w:rPr>
        <w:t>rege a</w:t>
      </w:r>
      <w:r w:rsidRPr="004A1604">
        <w:rPr>
          <w:rFonts w:ascii="Arial" w:hAnsi="Arial" w:cs="Arial"/>
          <w:spacing w:val="-4"/>
        </w:rPr>
        <w:t xml:space="preserve"> </w:t>
      </w:r>
      <w:r w:rsidRPr="004A1604">
        <w:rPr>
          <w:rFonts w:ascii="Arial" w:hAnsi="Arial" w:cs="Arial"/>
        </w:rPr>
        <w:t>presente</w:t>
      </w:r>
      <w:r w:rsidRPr="004A1604">
        <w:rPr>
          <w:rFonts w:ascii="Arial" w:hAnsi="Arial" w:cs="Arial"/>
          <w:spacing w:val="-3"/>
        </w:rPr>
        <w:t xml:space="preserve"> </w:t>
      </w:r>
      <w:r w:rsidRPr="004A1604">
        <w:rPr>
          <w:rFonts w:ascii="Arial" w:hAnsi="Arial" w:cs="Arial"/>
        </w:rPr>
        <w:t>licitação.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ind w:left="0"/>
        <w:rPr>
          <w:rFonts w:ascii="Arial" w:hAnsi="Arial" w:cs="Arial"/>
          <w:b w:val="0"/>
          <w:sz w:val="24"/>
          <w:szCs w:val="24"/>
        </w:rPr>
      </w:pPr>
      <w:r w:rsidRPr="004A1604">
        <w:rPr>
          <w:rFonts w:ascii="Arial" w:hAnsi="Arial" w:cs="Arial"/>
          <w:b w:val="0"/>
          <w:sz w:val="24"/>
          <w:szCs w:val="24"/>
        </w:rPr>
        <w:t>PRAZO</w:t>
      </w:r>
      <w:r w:rsidRPr="004A1604">
        <w:rPr>
          <w:rFonts w:ascii="Arial" w:hAnsi="Arial" w:cs="Arial"/>
          <w:b w:val="0"/>
          <w:spacing w:val="-4"/>
          <w:sz w:val="24"/>
          <w:szCs w:val="24"/>
        </w:rPr>
        <w:t xml:space="preserve"> </w:t>
      </w:r>
      <w:r w:rsidRPr="004A1604">
        <w:rPr>
          <w:rFonts w:ascii="Arial" w:hAnsi="Arial" w:cs="Arial"/>
          <w:b w:val="0"/>
          <w:sz w:val="24"/>
          <w:szCs w:val="24"/>
        </w:rPr>
        <w:t>DE</w:t>
      </w:r>
      <w:r w:rsidRPr="004A1604">
        <w:rPr>
          <w:rFonts w:ascii="Arial" w:hAnsi="Arial" w:cs="Arial"/>
          <w:b w:val="0"/>
          <w:spacing w:val="-4"/>
          <w:sz w:val="24"/>
          <w:szCs w:val="24"/>
        </w:rPr>
        <w:t xml:space="preserve"> </w:t>
      </w:r>
      <w:r w:rsidRPr="004A1604">
        <w:rPr>
          <w:rFonts w:ascii="Arial" w:hAnsi="Arial" w:cs="Arial"/>
          <w:b w:val="0"/>
          <w:sz w:val="24"/>
          <w:szCs w:val="24"/>
        </w:rPr>
        <w:t>GARANTIA</w:t>
      </w:r>
      <w:r w:rsidRPr="004A1604">
        <w:rPr>
          <w:rFonts w:ascii="Arial" w:hAnsi="Arial" w:cs="Arial"/>
          <w:b w:val="0"/>
          <w:spacing w:val="-3"/>
          <w:sz w:val="24"/>
          <w:szCs w:val="24"/>
        </w:rPr>
        <w:t xml:space="preserve"> </w:t>
      </w:r>
      <w:r w:rsidRPr="004A1604">
        <w:rPr>
          <w:rFonts w:ascii="Arial" w:hAnsi="Arial" w:cs="Arial"/>
          <w:b w:val="0"/>
          <w:sz w:val="24"/>
          <w:szCs w:val="24"/>
        </w:rPr>
        <w:t>(SE</w:t>
      </w:r>
      <w:r w:rsidRPr="004A1604">
        <w:rPr>
          <w:rFonts w:ascii="Arial" w:hAnsi="Arial" w:cs="Arial"/>
          <w:b w:val="0"/>
          <w:spacing w:val="-4"/>
          <w:sz w:val="24"/>
          <w:szCs w:val="24"/>
        </w:rPr>
        <w:t xml:space="preserve"> </w:t>
      </w:r>
      <w:r w:rsidRPr="004A1604">
        <w:rPr>
          <w:rFonts w:ascii="Arial" w:hAnsi="Arial" w:cs="Arial"/>
          <w:b w:val="0"/>
          <w:sz w:val="24"/>
          <w:szCs w:val="24"/>
        </w:rPr>
        <w:t>HOUVER)</w:t>
      </w:r>
    </w:p>
    <w:p w:rsidR="006B173D" w:rsidRPr="004A1604" w:rsidRDefault="006B173D" w:rsidP="00EF3135">
      <w:pPr>
        <w:pStyle w:val="Corpodetexto"/>
        <w:tabs>
          <w:tab w:val="left" w:pos="7482"/>
        </w:tabs>
        <w:spacing w:before="0" w:beforeAutospacing="0" w:after="0" w:afterAutospacing="0"/>
        <w:rPr>
          <w:rFonts w:ascii="Arial" w:hAnsi="Arial" w:cs="Arial"/>
        </w:rPr>
      </w:pPr>
      <w:r w:rsidRPr="004A1604">
        <w:rPr>
          <w:rFonts w:ascii="Arial" w:hAnsi="Arial" w:cs="Arial"/>
        </w:rPr>
        <w:t>A</w:t>
      </w:r>
      <w:r w:rsidRPr="004A1604">
        <w:rPr>
          <w:rFonts w:ascii="Arial" w:hAnsi="Arial" w:cs="Arial"/>
          <w:spacing w:val="5"/>
        </w:rPr>
        <w:t xml:space="preserve"> </w:t>
      </w:r>
      <w:r w:rsidRPr="004A1604">
        <w:rPr>
          <w:rFonts w:ascii="Arial" w:hAnsi="Arial" w:cs="Arial"/>
        </w:rPr>
        <w:t>garantia</w:t>
      </w:r>
      <w:r w:rsidRPr="004A1604">
        <w:rPr>
          <w:rFonts w:ascii="Arial" w:hAnsi="Arial" w:cs="Arial"/>
          <w:spacing w:val="8"/>
        </w:rPr>
        <w:t xml:space="preserve"> </w:t>
      </w:r>
      <w:r w:rsidRPr="004A1604">
        <w:rPr>
          <w:rFonts w:ascii="Arial" w:hAnsi="Arial" w:cs="Arial"/>
        </w:rPr>
        <w:t>deverá</w:t>
      </w:r>
      <w:r w:rsidRPr="004A1604">
        <w:rPr>
          <w:rFonts w:ascii="Arial" w:hAnsi="Arial" w:cs="Arial"/>
          <w:spacing w:val="8"/>
        </w:rPr>
        <w:t xml:space="preserve"> </w:t>
      </w:r>
      <w:r w:rsidRPr="004A1604">
        <w:rPr>
          <w:rFonts w:ascii="Arial" w:hAnsi="Arial" w:cs="Arial"/>
        </w:rPr>
        <w:t>ser</w:t>
      </w:r>
      <w:r w:rsidRPr="004A1604">
        <w:rPr>
          <w:rFonts w:ascii="Arial" w:hAnsi="Arial" w:cs="Arial"/>
          <w:spacing w:val="8"/>
        </w:rPr>
        <w:t xml:space="preserve"> </w:t>
      </w:r>
      <w:r w:rsidRPr="004A1604">
        <w:rPr>
          <w:rFonts w:ascii="Arial" w:hAnsi="Arial" w:cs="Arial"/>
        </w:rPr>
        <w:t>da</w:t>
      </w:r>
      <w:r w:rsidRPr="004A1604">
        <w:rPr>
          <w:rFonts w:ascii="Arial" w:hAnsi="Arial" w:cs="Arial"/>
          <w:spacing w:val="8"/>
        </w:rPr>
        <w:t xml:space="preserve"> </w:t>
      </w:r>
      <w:r w:rsidRPr="004A1604">
        <w:rPr>
          <w:rFonts w:ascii="Arial" w:hAnsi="Arial" w:cs="Arial"/>
        </w:rPr>
        <w:t>seguinte</w:t>
      </w:r>
      <w:r w:rsidRPr="004A1604">
        <w:rPr>
          <w:rFonts w:ascii="Arial" w:hAnsi="Arial" w:cs="Arial"/>
          <w:spacing w:val="8"/>
        </w:rPr>
        <w:t xml:space="preserve"> </w:t>
      </w:r>
      <w:r w:rsidRPr="004A1604">
        <w:rPr>
          <w:rFonts w:ascii="Arial" w:hAnsi="Arial" w:cs="Arial"/>
        </w:rPr>
        <w:t>forma:</w:t>
      </w:r>
      <w:r w:rsidRPr="004A1604">
        <w:rPr>
          <w:rFonts w:ascii="Arial" w:hAnsi="Arial" w:cs="Arial"/>
          <w:spacing w:val="8"/>
        </w:rPr>
        <w:t xml:space="preserve"> </w:t>
      </w:r>
      <w:r w:rsidRPr="004A1604">
        <w:rPr>
          <w:rFonts w:ascii="Arial" w:hAnsi="Arial" w:cs="Arial"/>
        </w:rPr>
        <w:t>para</w:t>
      </w:r>
      <w:r w:rsidRPr="004A1604">
        <w:rPr>
          <w:rFonts w:ascii="Arial" w:hAnsi="Arial" w:cs="Arial"/>
          <w:spacing w:val="8"/>
        </w:rPr>
        <w:t xml:space="preserve"> </w:t>
      </w:r>
      <w:r w:rsidRPr="004A1604">
        <w:rPr>
          <w:rFonts w:ascii="Arial" w:hAnsi="Arial" w:cs="Arial"/>
        </w:rPr>
        <w:t>todos</w:t>
      </w:r>
      <w:r w:rsidRPr="004A1604">
        <w:rPr>
          <w:rFonts w:ascii="Arial" w:hAnsi="Arial" w:cs="Arial"/>
          <w:spacing w:val="8"/>
        </w:rPr>
        <w:t xml:space="preserve"> </w:t>
      </w:r>
      <w:r w:rsidRPr="004A1604">
        <w:rPr>
          <w:rFonts w:ascii="Arial" w:hAnsi="Arial" w:cs="Arial"/>
        </w:rPr>
        <w:t>os</w:t>
      </w:r>
      <w:r w:rsidRPr="004A1604">
        <w:rPr>
          <w:rFonts w:ascii="Arial" w:hAnsi="Arial" w:cs="Arial"/>
          <w:spacing w:val="19"/>
        </w:rPr>
        <w:t xml:space="preserve"> </w:t>
      </w:r>
      <w:r w:rsidRPr="004A1604">
        <w:rPr>
          <w:rFonts w:ascii="Arial" w:hAnsi="Arial" w:cs="Arial"/>
        </w:rPr>
        <w:t>Lotes</w:t>
      </w:r>
      <w:r w:rsidRPr="004A1604">
        <w:rPr>
          <w:rFonts w:ascii="Arial" w:hAnsi="Arial" w:cs="Arial"/>
          <w:spacing w:val="8"/>
        </w:rPr>
        <w:t xml:space="preserve"> </w:t>
      </w:r>
      <w:r w:rsidRPr="004A1604">
        <w:rPr>
          <w:rFonts w:ascii="Arial" w:hAnsi="Arial" w:cs="Arial"/>
        </w:rPr>
        <w:t>de</w:t>
      </w:r>
      <w:r w:rsidRPr="004A1604">
        <w:rPr>
          <w:rFonts w:ascii="Arial" w:hAnsi="Arial" w:cs="Arial"/>
          <w:spacing w:val="8"/>
        </w:rPr>
        <w:t xml:space="preserve"> </w:t>
      </w:r>
      <w:r w:rsidRPr="004A1604">
        <w:rPr>
          <w:rFonts w:ascii="Arial" w:hAnsi="Arial" w:cs="Arial"/>
        </w:rPr>
        <w:t>no</w:t>
      </w:r>
      <w:r w:rsidRPr="004A1604">
        <w:rPr>
          <w:rFonts w:ascii="Arial" w:hAnsi="Arial" w:cs="Arial"/>
          <w:spacing w:val="7"/>
        </w:rPr>
        <w:t xml:space="preserve"> </w:t>
      </w:r>
      <w:r w:rsidRPr="004A1604">
        <w:rPr>
          <w:rFonts w:ascii="Arial" w:hAnsi="Arial" w:cs="Arial"/>
        </w:rPr>
        <w:t>mínimo</w:t>
      </w:r>
      <w:r w:rsidRPr="004A1604">
        <w:rPr>
          <w:rFonts w:ascii="Arial" w:hAnsi="Arial" w:cs="Arial"/>
        </w:rPr>
        <w:tab/>
        <w:t>,</w:t>
      </w:r>
      <w:r w:rsidRPr="004A1604">
        <w:rPr>
          <w:rFonts w:ascii="Arial" w:hAnsi="Arial" w:cs="Arial"/>
          <w:spacing w:val="6"/>
        </w:rPr>
        <w:t xml:space="preserve"> </w:t>
      </w:r>
      <w:r w:rsidRPr="004A1604">
        <w:rPr>
          <w:rFonts w:ascii="Arial" w:hAnsi="Arial" w:cs="Arial"/>
        </w:rPr>
        <w:t>a</w:t>
      </w:r>
      <w:r w:rsidRPr="004A1604">
        <w:rPr>
          <w:rFonts w:ascii="Arial" w:hAnsi="Arial" w:cs="Arial"/>
          <w:spacing w:val="5"/>
        </w:rPr>
        <w:t xml:space="preserve"> </w:t>
      </w:r>
      <w:r w:rsidRPr="004A1604">
        <w:rPr>
          <w:rFonts w:ascii="Arial" w:hAnsi="Arial" w:cs="Arial"/>
        </w:rPr>
        <w:t>contar</w:t>
      </w:r>
      <w:r w:rsidRPr="004A1604">
        <w:rPr>
          <w:rFonts w:ascii="Arial" w:hAnsi="Arial" w:cs="Arial"/>
          <w:spacing w:val="5"/>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recebimento</w:t>
      </w:r>
      <w:r w:rsidRPr="004A1604">
        <w:rPr>
          <w:rFonts w:ascii="Arial" w:hAnsi="Arial" w:cs="Arial"/>
          <w:spacing w:val="-52"/>
        </w:rPr>
        <w:t xml:space="preserve"> </w:t>
      </w:r>
      <w:r w:rsidRPr="004A1604">
        <w:rPr>
          <w:rFonts w:ascii="Arial" w:hAnsi="Arial" w:cs="Arial"/>
        </w:rPr>
        <w:t>definitivo</w:t>
      </w:r>
      <w:r w:rsidRPr="004A1604">
        <w:rPr>
          <w:rFonts w:ascii="Arial" w:hAnsi="Arial" w:cs="Arial"/>
          <w:spacing w:val="-3"/>
        </w:rPr>
        <w:t xml:space="preserve"> </w:t>
      </w:r>
      <w:r w:rsidRPr="004A1604">
        <w:rPr>
          <w:rFonts w:ascii="Arial" w:hAnsi="Arial" w:cs="Arial"/>
        </w:rPr>
        <w:t>do objeto</w:t>
      </w:r>
      <w:r w:rsidRPr="004A1604">
        <w:rPr>
          <w:rFonts w:ascii="Arial" w:hAnsi="Arial" w:cs="Arial"/>
          <w:spacing w:val="-2"/>
        </w:rPr>
        <w:t xml:space="preserve"> </w:t>
      </w:r>
      <w:r w:rsidRPr="004A1604">
        <w:rPr>
          <w:rFonts w:ascii="Arial" w:hAnsi="Arial" w:cs="Arial"/>
        </w:rPr>
        <w:t>pela</w:t>
      </w:r>
      <w:r w:rsidRPr="004A1604">
        <w:rPr>
          <w:rFonts w:ascii="Arial" w:hAnsi="Arial" w:cs="Arial"/>
          <w:spacing w:val="-1"/>
        </w:rPr>
        <w:t xml:space="preserve"> </w:t>
      </w:r>
      <w:r w:rsidRPr="004A1604">
        <w:rPr>
          <w:rFonts w:ascii="Arial" w:hAnsi="Arial" w:cs="Arial"/>
        </w:rPr>
        <w:t>CONTRATANTE.</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ind w:left="0"/>
        <w:rPr>
          <w:rFonts w:ascii="Arial" w:hAnsi="Arial" w:cs="Arial"/>
          <w:b w:val="0"/>
          <w:sz w:val="24"/>
          <w:szCs w:val="24"/>
        </w:rPr>
      </w:pPr>
      <w:r w:rsidRPr="004A1604">
        <w:rPr>
          <w:rFonts w:ascii="Arial" w:hAnsi="Arial" w:cs="Arial"/>
          <w:b w:val="0"/>
          <w:sz w:val="24"/>
          <w:szCs w:val="24"/>
        </w:rPr>
        <w:t>LOCAL</w:t>
      </w:r>
      <w:r w:rsidRPr="004A1604">
        <w:rPr>
          <w:rFonts w:ascii="Arial" w:hAnsi="Arial" w:cs="Arial"/>
          <w:b w:val="0"/>
          <w:spacing w:val="-4"/>
          <w:sz w:val="24"/>
          <w:szCs w:val="24"/>
        </w:rPr>
        <w:t xml:space="preserve"> </w:t>
      </w:r>
      <w:r w:rsidRPr="004A1604">
        <w:rPr>
          <w:rFonts w:ascii="Arial" w:hAnsi="Arial" w:cs="Arial"/>
          <w:b w:val="0"/>
          <w:sz w:val="24"/>
          <w:szCs w:val="24"/>
        </w:rPr>
        <w:t>E</w:t>
      </w:r>
      <w:r w:rsidRPr="004A1604">
        <w:rPr>
          <w:rFonts w:ascii="Arial" w:hAnsi="Arial" w:cs="Arial"/>
          <w:b w:val="0"/>
          <w:spacing w:val="-1"/>
          <w:sz w:val="24"/>
          <w:szCs w:val="24"/>
        </w:rPr>
        <w:t xml:space="preserve"> </w:t>
      </w:r>
      <w:r w:rsidRPr="004A1604">
        <w:rPr>
          <w:rFonts w:ascii="Arial" w:hAnsi="Arial" w:cs="Arial"/>
          <w:b w:val="0"/>
          <w:sz w:val="24"/>
          <w:szCs w:val="24"/>
        </w:rPr>
        <w:t>PRAZO</w:t>
      </w:r>
      <w:r w:rsidRPr="004A1604">
        <w:rPr>
          <w:rFonts w:ascii="Arial" w:hAnsi="Arial" w:cs="Arial"/>
          <w:b w:val="0"/>
          <w:spacing w:val="-3"/>
          <w:sz w:val="24"/>
          <w:szCs w:val="24"/>
        </w:rPr>
        <w:t xml:space="preserve"> </w:t>
      </w:r>
      <w:r w:rsidRPr="004A1604">
        <w:rPr>
          <w:rFonts w:ascii="Arial" w:hAnsi="Arial" w:cs="Arial"/>
          <w:b w:val="0"/>
          <w:sz w:val="24"/>
          <w:szCs w:val="24"/>
        </w:rPr>
        <w:t>DE</w:t>
      </w:r>
      <w:r w:rsidRPr="004A1604">
        <w:rPr>
          <w:rFonts w:ascii="Arial" w:hAnsi="Arial" w:cs="Arial"/>
          <w:b w:val="0"/>
          <w:spacing w:val="-1"/>
          <w:sz w:val="24"/>
          <w:szCs w:val="24"/>
        </w:rPr>
        <w:t xml:space="preserve"> </w:t>
      </w:r>
      <w:r w:rsidRPr="004A1604">
        <w:rPr>
          <w:rFonts w:ascii="Arial" w:hAnsi="Arial" w:cs="Arial"/>
          <w:b w:val="0"/>
          <w:sz w:val="24"/>
          <w:szCs w:val="24"/>
        </w:rPr>
        <w:t>ENTREGA</w:t>
      </w:r>
    </w:p>
    <w:p w:rsidR="006B173D" w:rsidRPr="004A1604" w:rsidRDefault="006B173D" w:rsidP="00EF3135">
      <w:pPr>
        <w:pStyle w:val="Corpodetexto"/>
        <w:spacing w:before="0" w:beforeAutospacing="0" w:after="0" w:afterAutospacing="0"/>
        <w:jc w:val="both"/>
        <w:rPr>
          <w:rFonts w:ascii="Arial" w:hAnsi="Arial" w:cs="Arial"/>
        </w:rPr>
      </w:pPr>
      <w:r w:rsidRPr="004A1604">
        <w:rPr>
          <w:rFonts w:ascii="Arial" w:hAnsi="Arial" w:cs="Arial"/>
        </w:rPr>
        <w:t>De</w:t>
      </w:r>
      <w:r w:rsidRPr="004A1604">
        <w:rPr>
          <w:rFonts w:ascii="Arial" w:hAnsi="Arial" w:cs="Arial"/>
          <w:spacing w:val="-2"/>
        </w:rPr>
        <w:t xml:space="preserve"> </w:t>
      </w:r>
      <w:r w:rsidRPr="004A1604">
        <w:rPr>
          <w:rFonts w:ascii="Arial" w:hAnsi="Arial" w:cs="Arial"/>
        </w:rPr>
        <w:t>acordo</w:t>
      </w:r>
      <w:r w:rsidRPr="004A1604">
        <w:rPr>
          <w:rFonts w:ascii="Arial" w:hAnsi="Arial" w:cs="Arial"/>
          <w:spacing w:val="-4"/>
        </w:rPr>
        <w:t xml:space="preserve"> </w:t>
      </w:r>
      <w:r w:rsidRPr="004A1604">
        <w:rPr>
          <w:rFonts w:ascii="Arial" w:hAnsi="Arial" w:cs="Arial"/>
        </w:rPr>
        <w:t>com</w:t>
      </w:r>
      <w:r w:rsidRPr="004A1604">
        <w:rPr>
          <w:rFonts w:ascii="Arial" w:hAnsi="Arial" w:cs="Arial"/>
          <w:spacing w:val="-3"/>
        </w:rPr>
        <w:t xml:space="preserve"> </w:t>
      </w:r>
      <w:r w:rsidRPr="004A1604">
        <w:rPr>
          <w:rFonts w:ascii="Arial" w:hAnsi="Arial" w:cs="Arial"/>
        </w:rPr>
        <w:t>o</w:t>
      </w:r>
      <w:r w:rsidRPr="004A1604">
        <w:rPr>
          <w:rFonts w:ascii="Arial" w:hAnsi="Arial" w:cs="Arial"/>
          <w:spacing w:val="-2"/>
        </w:rPr>
        <w:t xml:space="preserve"> </w:t>
      </w:r>
      <w:r w:rsidRPr="004A1604">
        <w:rPr>
          <w:rFonts w:ascii="Arial" w:hAnsi="Arial" w:cs="Arial"/>
        </w:rPr>
        <w:t>especificado</w:t>
      </w:r>
      <w:r w:rsidRPr="004A1604">
        <w:rPr>
          <w:rFonts w:ascii="Arial" w:hAnsi="Arial" w:cs="Arial"/>
          <w:spacing w:val="-4"/>
        </w:rPr>
        <w:t xml:space="preserve"> </w:t>
      </w:r>
      <w:r w:rsidRPr="004A1604">
        <w:rPr>
          <w:rFonts w:ascii="Arial" w:hAnsi="Arial" w:cs="Arial"/>
        </w:rPr>
        <w:t>no</w:t>
      </w:r>
      <w:r w:rsidRPr="004A1604">
        <w:rPr>
          <w:rFonts w:ascii="Arial" w:hAnsi="Arial" w:cs="Arial"/>
          <w:spacing w:val="-2"/>
        </w:rPr>
        <w:t xml:space="preserve"> </w:t>
      </w:r>
      <w:r w:rsidRPr="004A1604">
        <w:rPr>
          <w:rFonts w:ascii="Arial" w:hAnsi="Arial" w:cs="Arial"/>
        </w:rPr>
        <w:t>Termo</w:t>
      </w:r>
      <w:r w:rsidRPr="004A1604">
        <w:rPr>
          <w:rFonts w:ascii="Arial" w:hAnsi="Arial" w:cs="Arial"/>
          <w:spacing w:val="-3"/>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Referência,</w:t>
      </w:r>
      <w:r w:rsidRPr="004A1604">
        <w:rPr>
          <w:rFonts w:ascii="Arial" w:hAnsi="Arial" w:cs="Arial"/>
          <w:spacing w:val="-3"/>
        </w:rPr>
        <w:t xml:space="preserve"> </w:t>
      </w:r>
      <w:r w:rsidRPr="004A1604">
        <w:rPr>
          <w:rFonts w:ascii="Arial" w:hAnsi="Arial" w:cs="Arial"/>
        </w:rPr>
        <w:t>deste</w:t>
      </w:r>
      <w:r w:rsidRPr="004A1604">
        <w:rPr>
          <w:rFonts w:ascii="Arial" w:hAnsi="Arial" w:cs="Arial"/>
          <w:spacing w:val="-2"/>
        </w:rPr>
        <w:t xml:space="preserve"> </w:t>
      </w:r>
      <w:r w:rsidRPr="004A1604">
        <w:rPr>
          <w:rFonts w:ascii="Arial" w:hAnsi="Arial" w:cs="Arial"/>
        </w:rPr>
        <w:t>Edital.</w:t>
      </w:r>
    </w:p>
    <w:p w:rsidR="006B173D" w:rsidRPr="004A1604" w:rsidRDefault="006B173D" w:rsidP="00EF3135">
      <w:pPr>
        <w:pStyle w:val="Corpodetexto"/>
        <w:spacing w:before="0" w:beforeAutospacing="0" w:after="0" w:afterAutospacing="0"/>
        <w:jc w:val="both"/>
        <w:rPr>
          <w:rFonts w:ascii="Arial" w:hAnsi="Arial" w:cs="Arial"/>
        </w:rPr>
      </w:pPr>
      <w:r w:rsidRPr="004A1604">
        <w:rPr>
          <w:rFonts w:ascii="Arial" w:hAnsi="Arial" w:cs="Arial"/>
        </w:rPr>
        <w:t>Obs.: No preço cotado já estão incluídas eventuais vantagens e/ou abatimentos, impostos, taxas e encargos</w:t>
      </w:r>
      <w:r w:rsidRPr="004A1604">
        <w:rPr>
          <w:rFonts w:ascii="Arial" w:hAnsi="Arial" w:cs="Arial"/>
          <w:spacing w:val="1"/>
        </w:rPr>
        <w:t xml:space="preserve"> </w:t>
      </w:r>
      <w:r w:rsidRPr="004A1604">
        <w:rPr>
          <w:rFonts w:ascii="Arial" w:hAnsi="Arial" w:cs="Arial"/>
        </w:rPr>
        <w:t>sociais, obrigações trabalhistas, previdenciárias, fiscais e comerciais, assim como despesas com transportes e</w:t>
      </w:r>
      <w:r w:rsidRPr="004A1604">
        <w:rPr>
          <w:rFonts w:ascii="Arial" w:hAnsi="Arial" w:cs="Arial"/>
          <w:spacing w:val="-52"/>
        </w:rPr>
        <w:t xml:space="preserve"> </w:t>
      </w:r>
      <w:r w:rsidRPr="004A1604">
        <w:rPr>
          <w:rFonts w:ascii="Arial" w:hAnsi="Arial" w:cs="Arial"/>
        </w:rPr>
        <w:t>deslocamentos</w:t>
      </w:r>
      <w:r w:rsidRPr="004A1604">
        <w:rPr>
          <w:rFonts w:ascii="Arial" w:hAnsi="Arial" w:cs="Arial"/>
          <w:spacing w:val="-2"/>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outras</w:t>
      </w:r>
      <w:r w:rsidRPr="004A1604">
        <w:rPr>
          <w:rFonts w:ascii="Arial" w:hAnsi="Arial" w:cs="Arial"/>
          <w:spacing w:val="1"/>
        </w:rPr>
        <w:t xml:space="preserve"> </w:t>
      </w:r>
      <w:r w:rsidRPr="004A1604">
        <w:rPr>
          <w:rFonts w:ascii="Arial" w:hAnsi="Arial" w:cs="Arial"/>
        </w:rPr>
        <w:t>quaisquer</w:t>
      </w:r>
      <w:r w:rsidRPr="004A1604">
        <w:rPr>
          <w:rFonts w:ascii="Arial" w:hAnsi="Arial" w:cs="Arial"/>
          <w:spacing w:val="-1"/>
        </w:rPr>
        <w:t xml:space="preserve"> </w:t>
      </w:r>
      <w:r w:rsidRPr="004A1604">
        <w:rPr>
          <w:rFonts w:ascii="Arial" w:hAnsi="Arial" w:cs="Arial"/>
        </w:rPr>
        <w:t>que</w:t>
      </w:r>
      <w:r w:rsidRPr="004A1604">
        <w:rPr>
          <w:rFonts w:ascii="Arial" w:hAnsi="Arial" w:cs="Arial"/>
          <w:spacing w:val="-1"/>
        </w:rPr>
        <w:t xml:space="preserve"> </w:t>
      </w:r>
      <w:r w:rsidRPr="004A1604">
        <w:rPr>
          <w:rFonts w:ascii="Arial" w:hAnsi="Arial" w:cs="Arial"/>
        </w:rPr>
        <w:t>incidam</w:t>
      </w:r>
      <w:r w:rsidRPr="004A1604">
        <w:rPr>
          <w:rFonts w:ascii="Arial" w:hAnsi="Arial" w:cs="Arial"/>
          <w:spacing w:val="-2"/>
        </w:rPr>
        <w:t xml:space="preserve"> </w:t>
      </w:r>
      <w:r w:rsidRPr="004A1604">
        <w:rPr>
          <w:rFonts w:ascii="Arial" w:hAnsi="Arial" w:cs="Arial"/>
        </w:rPr>
        <w:t>sobre</w:t>
      </w:r>
      <w:r w:rsidRPr="004A1604">
        <w:rPr>
          <w:rFonts w:ascii="Arial" w:hAnsi="Arial" w:cs="Arial"/>
          <w:spacing w:val="-2"/>
        </w:rPr>
        <w:t xml:space="preserve"> </w:t>
      </w:r>
      <w:r w:rsidRPr="004A1604">
        <w:rPr>
          <w:rFonts w:ascii="Arial" w:hAnsi="Arial" w:cs="Arial"/>
        </w:rPr>
        <w:t>a</w:t>
      </w:r>
      <w:r w:rsidRPr="004A1604">
        <w:rPr>
          <w:rFonts w:ascii="Arial" w:hAnsi="Arial" w:cs="Arial"/>
          <w:spacing w:val="-2"/>
        </w:rPr>
        <w:t xml:space="preserve"> </w:t>
      </w:r>
      <w:r w:rsidRPr="004A1604">
        <w:rPr>
          <w:rFonts w:ascii="Arial" w:hAnsi="Arial" w:cs="Arial"/>
        </w:rPr>
        <w:t>contratação.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ind w:left="0"/>
        <w:rPr>
          <w:rFonts w:ascii="Arial" w:hAnsi="Arial" w:cs="Arial"/>
          <w:b w:val="0"/>
          <w:sz w:val="24"/>
          <w:szCs w:val="24"/>
        </w:rPr>
      </w:pPr>
      <w:r w:rsidRPr="004A1604">
        <w:rPr>
          <w:rFonts w:ascii="Arial" w:hAnsi="Arial" w:cs="Arial"/>
          <w:b w:val="0"/>
          <w:sz w:val="24"/>
          <w:szCs w:val="24"/>
        </w:rPr>
        <w:t>VALIDADE</w:t>
      </w:r>
      <w:r w:rsidRPr="004A1604">
        <w:rPr>
          <w:rFonts w:ascii="Arial" w:hAnsi="Arial" w:cs="Arial"/>
          <w:b w:val="0"/>
          <w:spacing w:val="-4"/>
          <w:sz w:val="24"/>
          <w:szCs w:val="24"/>
        </w:rPr>
        <w:t xml:space="preserve"> </w:t>
      </w:r>
      <w:r w:rsidRPr="004A1604">
        <w:rPr>
          <w:rFonts w:ascii="Arial" w:hAnsi="Arial" w:cs="Arial"/>
          <w:b w:val="0"/>
          <w:sz w:val="24"/>
          <w:szCs w:val="24"/>
        </w:rPr>
        <w:t>DA</w:t>
      </w:r>
      <w:r w:rsidRPr="004A1604">
        <w:rPr>
          <w:rFonts w:ascii="Arial" w:hAnsi="Arial" w:cs="Arial"/>
          <w:b w:val="0"/>
          <w:spacing w:val="-4"/>
          <w:sz w:val="24"/>
          <w:szCs w:val="24"/>
        </w:rPr>
        <w:t xml:space="preserve"> </w:t>
      </w:r>
      <w:r w:rsidRPr="004A1604">
        <w:rPr>
          <w:rFonts w:ascii="Arial" w:hAnsi="Arial" w:cs="Arial"/>
          <w:b w:val="0"/>
          <w:sz w:val="24"/>
          <w:szCs w:val="24"/>
        </w:rPr>
        <w:t>PROPOSTA</w:t>
      </w:r>
      <w:r w:rsidRPr="004A1604">
        <w:rPr>
          <w:rFonts w:ascii="Arial" w:hAnsi="Arial" w:cs="Arial"/>
          <w:b w:val="0"/>
          <w:spacing w:val="-4"/>
          <w:sz w:val="24"/>
          <w:szCs w:val="24"/>
        </w:rPr>
        <w:t xml:space="preserve"> </w:t>
      </w:r>
      <w:r w:rsidRPr="004A1604">
        <w:rPr>
          <w:rFonts w:ascii="Arial" w:hAnsi="Arial" w:cs="Arial"/>
          <w:b w:val="0"/>
          <w:sz w:val="24"/>
          <w:szCs w:val="24"/>
        </w:rPr>
        <w:t>COMERCIAL</w:t>
      </w:r>
    </w:p>
    <w:p w:rsidR="006B173D" w:rsidRPr="004A1604" w:rsidRDefault="006B173D" w:rsidP="00EF3135">
      <w:pPr>
        <w:pStyle w:val="Corpodetexto"/>
        <w:spacing w:before="0" w:beforeAutospacing="0" w:after="0" w:afterAutospacing="0"/>
        <w:jc w:val="both"/>
        <w:rPr>
          <w:rFonts w:ascii="Arial" w:hAnsi="Arial" w:cs="Arial"/>
        </w:rPr>
      </w:pPr>
      <w:r w:rsidRPr="004A1604">
        <w:rPr>
          <w:rFonts w:ascii="Arial" w:hAnsi="Arial" w:cs="Arial"/>
        </w:rPr>
        <w:t>No</w:t>
      </w:r>
      <w:r w:rsidRPr="004A1604">
        <w:rPr>
          <w:rFonts w:ascii="Arial" w:hAnsi="Arial" w:cs="Arial"/>
          <w:spacing w:val="-2"/>
        </w:rPr>
        <w:t xml:space="preserve"> </w:t>
      </w:r>
      <w:r w:rsidRPr="004A1604">
        <w:rPr>
          <w:rFonts w:ascii="Arial" w:hAnsi="Arial" w:cs="Arial"/>
        </w:rPr>
        <w:t>mínimo</w:t>
      </w:r>
      <w:r w:rsidRPr="004A1604">
        <w:rPr>
          <w:rFonts w:ascii="Arial" w:hAnsi="Arial" w:cs="Arial"/>
          <w:spacing w:val="-1"/>
        </w:rPr>
        <w:t xml:space="preserve"> </w:t>
      </w:r>
      <w:r w:rsidRPr="004A1604">
        <w:rPr>
          <w:rFonts w:ascii="Arial" w:hAnsi="Arial" w:cs="Arial"/>
        </w:rPr>
        <w:t>60</w:t>
      </w:r>
      <w:r w:rsidRPr="004A1604">
        <w:rPr>
          <w:rFonts w:ascii="Arial" w:hAnsi="Arial" w:cs="Arial"/>
          <w:spacing w:val="-3"/>
        </w:rPr>
        <w:t xml:space="preserve"> </w:t>
      </w:r>
      <w:r w:rsidRPr="004A1604">
        <w:rPr>
          <w:rFonts w:ascii="Arial" w:hAnsi="Arial" w:cs="Arial"/>
        </w:rPr>
        <w:t>(sessenta)</w:t>
      </w:r>
      <w:r w:rsidRPr="004A1604">
        <w:rPr>
          <w:rFonts w:ascii="Arial" w:hAnsi="Arial" w:cs="Arial"/>
          <w:spacing w:val="-2"/>
        </w:rPr>
        <w:t xml:space="preserve"> </w:t>
      </w:r>
      <w:r w:rsidRPr="004A1604">
        <w:rPr>
          <w:rFonts w:ascii="Arial" w:hAnsi="Arial" w:cs="Arial"/>
        </w:rPr>
        <w:t>dias,</w:t>
      </w:r>
      <w:r w:rsidRPr="004A1604">
        <w:rPr>
          <w:rFonts w:ascii="Arial" w:hAnsi="Arial" w:cs="Arial"/>
          <w:spacing w:val="-2"/>
        </w:rPr>
        <w:t xml:space="preserve"> </w:t>
      </w:r>
      <w:r w:rsidRPr="004A1604">
        <w:rPr>
          <w:rFonts w:ascii="Arial" w:hAnsi="Arial" w:cs="Arial"/>
        </w:rPr>
        <w:t>contados</w:t>
      </w:r>
      <w:r w:rsidRPr="004A1604">
        <w:rPr>
          <w:rFonts w:ascii="Arial" w:hAnsi="Arial" w:cs="Arial"/>
          <w:spacing w:val="-3"/>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partir</w:t>
      </w:r>
      <w:r w:rsidRPr="004A1604">
        <w:rPr>
          <w:rFonts w:ascii="Arial" w:hAnsi="Arial" w:cs="Arial"/>
          <w:spacing w:val="-2"/>
        </w:rPr>
        <w:t xml:space="preserve"> </w:t>
      </w:r>
      <w:r w:rsidRPr="004A1604">
        <w:rPr>
          <w:rFonts w:ascii="Arial" w:hAnsi="Arial" w:cs="Arial"/>
        </w:rPr>
        <w:t>da data</w:t>
      </w:r>
      <w:r w:rsidRPr="004A1604">
        <w:rPr>
          <w:rFonts w:ascii="Arial" w:hAnsi="Arial" w:cs="Arial"/>
          <w:spacing w:val="-1"/>
        </w:rPr>
        <w:t xml:space="preserve"> </w:t>
      </w:r>
      <w:r w:rsidRPr="004A1604">
        <w:rPr>
          <w:rFonts w:ascii="Arial" w:hAnsi="Arial" w:cs="Arial"/>
        </w:rPr>
        <w:t>da</w:t>
      </w:r>
      <w:r w:rsidRPr="004A1604">
        <w:rPr>
          <w:rFonts w:ascii="Arial" w:hAnsi="Arial" w:cs="Arial"/>
          <w:spacing w:val="-2"/>
        </w:rPr>
        <w:t xml:space="preserve"> </w:t>
      </w:r>
      <w:r w:rsidRPr="004A1604">
        <w:rPr>
          <w:rFonts w:ascii="Arial" w:hAnsi="Arial" w:cs="Arial"/>
        </w:rPr>
        <w:t>sessão</w:t>
      </w:r>
      <w:r w:rsidRPr="004A1604">
        <w:rPr>
          <w:rFonts w:ascii="Arial" w:hAnsi="Arial" w:cs="Arial"/>
          <w:spacing w:val="-2"/>
        </w:rPr>
        <w:t xml:space="preserve"> </w:t>
      </w:r>
      <w:r w:rsidRPr="004A1604">
        <w:rPr>
          <w:rFonts w:ascii="Arial" w:hAnsi="Arial" w:cs="Arial"/>
        </w:rPr>
        <w:t>pública</w:t>
      </w:r>
      <w:r w:rsidRPr="004A1604">
        <w:rPr>
          <w:rFonts w:ascii="Arial" w:hAnsi="Arial" w:cs="Arial"/>
          <w:spacing w:val="-2"/>
        </w:rPr>
        <w:t xml:space="preserve"> </w:t>
      </w:r>
      <w:r w:rsidRPr="004A1604">
        <w:rPr>
          <w:rFonts w:ascii="Arial" w:hAnsi="Arial" w:cs="Arial"/>
        </w:rPr>
        <w:t>do</w:t>
      </w:r>
      <w:r w:rsidRPr="004A1604">
        <w:rPr>
          <w:rFonts w:ascii="Arial" w:hAnsi="Arial" w:cs="Arial"/>
          <w:spacing w:val="-3"/>
        </w:rPr>
        <w:t xml:space="preserve"> </w:t>
      </w:r>
      <w:r w:rsidRPr="004A1604">
        <w:rPr>
          <w:rFonts w:ascii="Arial" w:hAnsi="Arial" w:cs="Arial"/>
        </w:rPr>
        <w:t>Pregão.</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Ttulo11"/>
        <w:ind w:left="0"/>
        <w:jc w:val="center"/>
        <w:rPr>
          <w:rFonts w:ascii="Arial" w:hAnsi="Arial" w:cs="Arial"/>
          <w:b w:val="0"/>
          <w:sz w:val="24"/>
          <w:szCs w:val="24"/>
        </w:rPr>
      </w:pPr>
      <w:r w:rsidRPr="004A1604">
        <w:rPr>
          <w:rFonts w:ascii="Arial" w:hAnsi="Arial" w:cs="Arial"/>
          <w:b w:val="0"/>
          <w:sz w:val="24"/>
          <w:szCs w:val="24"/>
        </w:rPr>
        <w:t>LOCAL</w:t>
      </w:r>
      <w:r w:rsidRPr="004A1604">
        <w:rPr>
          <w:rFonts w:ascii="Arial" w:hAnsi="Arial" w:cs="Arial"/>
          <w:b w:val="0"/>
          <w:spacing w:val="-4"/>
          <w:sz w:val="24"/>
          <w:szCs w:val="24"/>
        </w:rPr>
        <w:t xml:space="preserve"> </w:t>
      </w:r>
      <w:r w:rsidRPr="004A1604">
        <w:rPr>
          <w:rFonts w:ascii="Arial" w:hAnsi="Arial" w:cs="Arial"/>
          <w:b w:val="0"/>
          <w:sz w:val="24"/>
          <w:szCs w:val="24"/>
        </w:rPr>
        <w:t>E</w:t>
      </w:r>
      <w:r w:rsidRPr="004A1604">
        <w:rPr>
          <w:rFonts w:ascii="Arial" w:hAnsi="Arial" w:cs="Arial"/>
          <w:b w:val="0"/>
          <w:spacing w:val="-1"/>
          <w:sz w:val="24"/>
          <w:szCs w:val="24"/>
        </w:rPr>
        <w:t xml:space="preserve"> </w:t>
      </w:r>
      <w:r w:rsidRPr="004A1604">
        <w:rPr>
          <w:rFonts w:ascii="Arial" w:hAnsi="Arial" w:cs="Arial"/>
          <w:b w:val="0"/>
          <w:sz w:val="24"/>
          <w:szCs w:val="24"/>
        </w:rPr>
        <w:t>DATA</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jc w:val="center"/>
        <w:rPr>
          <w:rFonts w:ascii="Arial" w:hAnsi="Arial" w:cs="Arial"/>
        </w:rPr>
      </w:pPr>
      <w:r w:rsidRPr="004A1604">
        <w:rPr>
          <w:rFonts w:ascii="Arial" w:hAnsi="Arial" w:cs="Arial"/>
        </w:rPr>
        <w:t>NOME</w:t>
      </w:r>
      <w:r w:rsidRPr="004A1604">
        <w:rPr>
          <w:rFonts w:ascii="Arial" w:hAnsi="Arial" w:cs="Arial"/>
          <w:spacing w:val="-3"/>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ASSINATURA</w:t>
      </w:r>
      <w:r w:rsidRPr="004A1604">
        <w:rPr>
          <w:rFonts w:ascii="Arial" w:hAnsi="Arial" w:cs="Arial"/>
          <w:spacing w:val="-4"/>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REPRESENTANTE</w:t>
      </w:r>
      <w:r w:rsidRPr="004A1604">
        <w:rPr>
          <w:rFonts w:ascii="Arial" w:hAnsi="Arial" w:cs="Arial"/>
          <w:spacing w:val="-3"/>
        </w:rPr>
        <w:t xml:space="preserve"> </w:t>
      </w:r>
      <w:r w:rsidRPr="004A1604">
        <w:rPr>
          <w:rFonts w:ascii="Arial" w:hAnsi="Arial" w:cs="Arial"/>
        </w:rPr>
        <w:t>DA</w:t>
      </w:r>
      <w:r w:rsidRPr="004A1604">
        <w:rPr>
          <w:rFonts w:ascii="Arial" w:hAnsi="Arial" w:cs="Arial"/>
          <w:spacing w:val="-4"/>
        </w:rPr>
        <w:t xml:space="preserve"> </w:t>
      </w:r>
      <w:r w:rsidRPr="004A1604">
        <w:rPr>
          <w:rFonts w:ascii="Arial" w:hAnsi="Arial" w:cs="Arial"/>
        </w:rPr>
        <w:t>EMPRESA</w:t>
      </w:r>
    </w:p>
    <w:p w:rsidR="006B173D" w:rsidRPr="004A1604" w:rsidRDefault="006B173D" w:rsidP="00EF3135">
      <w:pPr>
        <w:pStyle w:val="Ttulo11"/>
        <w:ind w:left="0"/>
        <w:rPr>
          <w:rFonts w:ascii="Arial" w:hAnsi="Arial" w:cs="Arial"/>
          <w:b w:val="0"/>
          <w:sz w:val="24"/>
          <w:szCs w:val="24"/>
        </w:rPr>
      </w:pPr>
      <w:r w:rsidRPr="004A1604">
        <w:rPr>
          <w:rFonts w:ascii="Arial" w:hAnsi="Arial" w:cs="Arial"/>
          <w:b w:val="0"/>
          <w:sz w:val="24"/>
          <w:szCs w:val="24"/>
        </w:rPr>
        <w:t>OBS:</w:t>
      </w:r>
      <w:r w:rsidRPr="004A1604">
        <w:rPr>
          <w:rFonts w:ascii="Arial" w:hAnsi="Arial" w:cs="Arial"/>
          <w:b w:val="0"/>
          <w:spacing w:val="14"/>
          <w:sz w:val="24"/>
          <w:szCs w:val="24"/>
        </w:rPr>
        <w:t xml:space="preserve"> </w:t>
      </w:r>
      <w:r w:rsidRPr="004A1604">
        <w:rPr>
          <w:rFonts w:ascii="Arial" w:hAnsi="Arial" w:cs="Arial"/>
          <w:b w:val="0"/>
          <w:sz w:val="24"/>
          <w:szCs w:val="24"/>
        </w:rPr>
        <w:t>A</w:t>
      </w:r>
      <w:r w:rsidRPr="004A1604">
        <w:rPr>
          <w:rFonts w:ascii="Arial" w:hAnsi="Arial" w:cs="Arial"/>
          <w:b w:val="0"/>
          <w:spacing w:val="15"/>
          <w:sz w:val="24"/>
          <w:szCs w:val="24"/>
        </w:rPr>
        <w:t xml:space="preserve"> </w:t>
      </w:r>
      <w:r w:rsidRPr="004A1604">
        <w:rPr>
          <w:rFonts w:ascii="Arial" w:hAnsi="Arial" w:cs="Arial"/>
          <w:b w:val="0"/>
          <w:sz w:val="24"/>
          <w:szCs w:val="24"/>
        </w:rPr>
        <w:t>INTERPOSIÇÃO</w:t>
      </w:r>
      <w:r w:rsidRPr="004A1604">
        <w:rPr>
          <w:rFonts w:ascii="Arial" w:hAnsi="Arial" w:cs="Arial"/>
          <w:b w:val="0"/>
          <w:spacing w:val="15"/>
          <w:sz w:val="24"/>
          <w:szCs w:val="24"/>
        </w:rPr>
        <w:t xml:space="preserve"> </w:t>
      </w:r>
      <w:r w:rsidRPr="004A1604">
        <w:rPr>
          <w:rFonts w:ascii="Arial" w:hAnsi="Arial" w:cs="Arial"/>
          <w:b w:val="0"/>
          <w:sz w:val="24"/>
          <w:szCs w:val="24"/>
        </w:rPr>
        <w:t>DE</w:t>
      </w:r>
      <w:r w:rsidRPr="004A1604">
        <w:rPr>
          <w:rFonts w:ascii="Arial" w:hAnsi="Arial" w:cs="Arial"/>
          <w:b w:val="0"/>
          <w:spacing w:val="15"/>
          <w:sz w:val="24"/>
          <w:szCs w:val="24"/>
        </w:rPr>
        <w:t xml:space="preserve"> </w:t>
      </w:r>
      <w:r w:rsidRPr="004A1604">
        <w:rPr>
          <w:rFonts w:ascii="Arial" w:hAnsi="Arial" w:cs="Arial"/>
          <w:b w:val="0"/>
          <w:sz w:val="24"/>
          <w:szCs w:val="24"/>
        </w:rPr>
        <w:t>RECURSO</w:t>
      </w:r>
      <w:r w:rsidRPr="004A1604">
        <w:rPr>
          <w:rFonts w:ascii="Arial" w:hAnsi="Arial" w:cs="Arial"/>
          <w:b w:val="0"/>
          <w:spacing w:val="15"/>
          <w:sz w:val="24"/>
          <w:szCs w:val="24"/>
        </w:rPr>
        <w:t xml:space="preserve"> </w:t>
      </w:r>
      <w:r w:rsidRPr="004A1604">
        <w:rPr>
          <w:rFonts w:ascii="Arial" w:hAnsi="Arial" w:cs="Arial"/>
          <w:b w:val="0"/>
          <w:sz w:val="24"/>
          <w:szCs w:val="24"/>
        </w:rPr>
        <w:t>SUSPENDE</w:t>
      </w:r>
      <w:r w:rsidRPr="004A1604">
        <w:rPr>
          <w:rFonts w:ascii="Arial" w:hAnsi="Arial" w:cs="Arial"/>
          <w:b w:val="0"/>
          <w:spacing w:val="13"/>
          <w:sz w:val="24"/>
          <w:szCs w:val="24"/>
        </w:rPr>
        <w:t xml:space="preserve"> </w:t>
      </w:r>
      <w:r w:rsidRPr="004A1604">
        <w:rPr>
          <w:rFonts w:ascii="Arial" w:hAnsi="Arial" w:cs="Arial"/>
          <w:b w:val="0"/>
          <w:sz w:val="24"/>
          <w:szCs w:val="24"/>
        </w:rPr>
        <w:t>O</w:t>
      </w:r>
      <w:r w:rsidRPr="004A1604">
        <w:rPr>
          <w:rFonts w:ascii="Arial" w:hAnsi="Arial" w:cs="Arial"/>
          <w:b w:val="0"/>
          <w:spacing w:val="15"/>
          <w:sz w:val="24"/>
          <w:szCs w:val="24"/>
        </w:rPr>
        <w:t xml:space="preserve"> </w:t>
      </w:r>
      <w:r w:rsidRPr="004A1604">
        <w:rPr>
          <w:rFonts w:ascii="Arial" w:hAnsi="Arial" w:cs="Arial"/>
          <w:b w:val="0"/>
          <w:sz w:val="24"/>
          <w:szCs w:val="24"/>
        </w:rPr>
        <w:t>PRAZO</w:t>
      </w:r>
      <w:r w:rsidRPr="004A1604">
        <w:rPr>
          <w:rFonts w:ascii="Arial" w:hAnsi="Arial" w:cs="Arial"/>
          <w:b w:val="0"/>
          <w:spacing w:val="15"/>
          <w:sz w:val="24"/>
          <w:szCs w:val="24"/>
        </w:rPr>
        <w:t xml:space="preserve"> </w:t>
      </w:r>
      <w:r w:rsidRPr="004A1604">
        <w:rPr>
          <w:rFonts w:ascii="Arial" w:hAnsi="Arial" w:cs="Arial"/>
          <w:b w:val="0"/>
          <w:sz w:val="24"/>
          <w:szCs w:val="24"/>
        </w:rPr>
        <w:t>DE</w:t>
      </w:r>
      <w:r w:rsidRPr="004A1604">
        <w:rPr>
          <w:rFonts w:ascii="Arial" w:hAnsi="Arial" w:cs="Arial"/>
          <w:b w:val="0"/>
          <w:spacing w:val="15"/>
          <w:sz w:val="24"/>
          <w:szCs w:val="24"/>
        </w:rPr>
        <w:t xml:space="preserve"> </w:t>
      </w:r>
      <w:r w:rsidRPr="004A1604">
        <w:rPr>
          <w:rFonts w:ascii="Arial" w:hAnsi="Arial" w:cs="Arial"/>
          <w:b w:val="0"/>
          <w:sz w:val="24"/>
          <w:szCs w:val="24"/>
        </w:rPr>
        <w:t>VALIDADE</w:t>
      </w:r>
      <w:r w:rsidRPr="004A1604">
        <w:rPr>
          <w:rFonts w:ascii="Arial" w:hAnsi="Arial" w:cs="Arial"/>
          <w:b w:val="0"/>
          <w:spacing w:val="15"/>
          <w:sz w:val="24"/>
          <w:szCs w:val="24"/>
        </w:rPr>
        <w:t xml:space="preserve"> </w:t>
      </w:r>
      <w:r w:rsidRPr="004A1604">
        <w:rPr>
          <w:rFonts w:ascii="Arial" w:hAnsi="Arial" w:cs="Arial"/>
          <w:b w:val="0"/>
          <w:sz w:val="24"/>
          <w:szCs w:val="24"/>
        </w:rPr>
        <w:t>DA</w:t>
      </w:r>
      <w:r w:rsidRPr="004A1604">
        <w:rPr>
          <w:rFonts w:ascii="Arial" w:hAnsi="Arial" w:cs="Arial"/>
          <w:b w:val="0"/>
          <w:spacing w:val="15"/>
          <w:sz w:val="24"/>
          <w:szCs w:val="24"/>
        </w:rPr>
        <w:t xml:space="preserve"> </w:t>
      </w:r>
      <w:r w:rsidRPr="004A1604">
        <w:rPr>
          <w:rFonts w:ascii="Arial" w:hAnsi="Arial" w:cs="Arial"/>
          <w:b w:val="0"/>
          <w:sz w:val="24"/>
          <w:szCs w:val="24"/>
        </w:rPr>
        <w:t>PROPOSTA</w:t>
      </w:r>
      <w:r w:rsidRPr="004A1604">
        <w:rPr>
          <w:rFonts w:ascii="Arial" w:hAnsi="Arial" w:cs="Arial"/>
          <w:b w:val="0"/>
          <w:spacing w:val="-52"/>
          <w:sz w:val="24"/>
          <w:szCs w:val="24"/>
        </w:rPr>
        <w:t xml:space="preserve"> </w:t>
      </w:r>
      <w:r w:rsidRPr="004A1604">
        <w:rPr>
          <w:rFonts w:ascii="Arial" w:hAnsi="Arial" w:cs="Arial"/>
          <w:b w:val="0"/>
          <w:sz w:val="24"/>
          <w:szCs w:val="24"/>
        </w:rPr>
        <w:t>ATÉ</w:t>
      </w:r>
      <w:r w:rsidRPr="004A1604">
        <w:rPr>
          <w:rFonts w:ascii="Arial" w:hAnsi="Arial" w:cs="Arial"/>
          <w:b w:val="0"/>
          <w:spacing w:val="-3"/>
          <w:sz w:val="24"/>
          <w:szCs w:val="24"/>
        </w:rPr>
        <w:t xml:space="preserve"> </w:t>
      </w:r>
      <w:r w:rsidRPr="004A1604">
        <w:rPr>
          <w:rFonts w:ascii="Arial" w:hAnsi="Arial" w:cs="Arial"/>
          <w:b w:val="0"/>
          <w:sz w:val="24"/>
          <w:szCs w:val="24"/>
        </w:rPr>
        <w:t>DECISÃO.</w:t>
      </w:r>
    </w:p>
    <w:p w:rsidR="006B173D" w:rsidRPr="004A1604" w:rsidRDefault="006B173D" w:rsidP="00EF3135">
      <w:pPr>
        <w:rPr>
          <w:rFonts w:ascii="Arial" w:hAnsi="Arial" w:cs="Arial"/>
        </w:rPr>
        <w:sectPr w:rsidR="006B173D" w:rsidRPr="004A1604" w:rsidSect="00B55FBC">
          <w:headerReference w:type="default" r:id="rId37"/>
          <w:footerReference w:type="default" r:id="rId38"/>
          <w:pgSz w:w="11910" w:h="16840"/>
          <w:pgMar w:top="1843" w:right="1000" w:bottom="520" w:left="1020" w:header="426" w:footer="328" w:gutter="0"/>
          <w:pgNumType w:start="1"/>
          <w:cols w:space="720"/>
        </w:sectPr>
      </w:pPr>
    </w:p>
    <w:p w:rsidR="006B173D" w:rsidRPr="004A1604" w:rsidRDefault="00882B8F" w:rsidP="00EF3135">
      <w:pPr>
        <w:jc w:val="center"/>
        <w:rPr>
          <w:rFonts w:ascii="Arial" w:hAnsi="Arial" w:cs="Arial"/>
        </w:rPr>
      </w:pPr>
      <w:r w:rsidRPr="004A1604">
        <w:rPr>
          <w:rFonts w:ascii="Arial" w:hAnsi="Arial" w:cs="Arial"/>
        </w:rPr>
        <w:lastRenderedPageBreak/>
        <w:t xml:space="preserve">ANEXO 03 - </w:t>
      </w:r>
      <w:r w:rsidR="006B173D" w:rsidRPr="004A1604">
        <w:rPr>
          <w:rFonts w:ascii="Arial" w:hAnsi="Arial" w:cs="Arial"/>
        </w:rPr>
        <w:t>DECLAR</w:t>
      </w:r>
      <w:bookmarkStart w:id="2" w:name="ANEXO_IV"/>
      <w:bookmarkEnd w:id="2"/>
      <w:r w:rsidR="006B173D" w:rsidRPr="004A1604">
        <w:rPr>
          <w:rFonts w:ascii="Arial" w:hAnsi="Arial" w:cs="Arial"/>
        </w:rPr>
        <w:t>AÇÕES</w:t>
      </w:r>
      <w:r w:rsidR="006B173D" w:rsidRPr="004A1604">
        <w:rPr>
          <w:rFonts w:ascii="Arial" w:hAnsi="Arial" w:cs="Arial"/>
          <w:spacing w:val="-5"/>
        </w:rPr>
        <w:t xml:space="preserve"> </w:t>
      </w:r>
      <w:r w:rsidR="006B173D" w:rsidRPr="004A1604">
        <w:rPr>
          <w:rFonts w:ascii="Arial" w:hAnsi="Arial" w:cs="Arial"/>
        </w:rPr>
        <w:t>UNIFICADAS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r w:rsidRPr="004A1604">
        <w:rPr>
          <w:rFonts w:ascii="Arial" w:hAnsi="Arial" w:cs="Arial"/>
        </w:rPr>
        <w:t>PROPONENTE</w:t>
      </w:r>
      <w:proofErr w:type="gramStart"/>
      <w:r w:rsidRPr="004A1604">
        <w:rPr>
          <w:rFonts w:ascii="Arial" w:hAnsi="Arial" w:cs="Arial"/>
        </w:rPr>
        <w:t>........................................................................................................................</w:t>
      </w:r>
      <w:proofErr w:type="gramEnd"/>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r w:rsidRPr="004A1604">
        <w:rPr>
          <w:rFonts w:ascii="Arial" w:hAnsi="Arial" w:cs="Arial"/>
        </w:rPr>
        <w:t>ENDEREÇO:</w:t>
      </w:r>
      <w:proofErr w:type="gramStart"/>
      <w:r w:rsidRPr="004A1604">
        <w:rPr>
          <w:rFonts w:ascii="Arial" w:hAnsi="Arial" w:cs="Arial"/>
        </w:rPr>
        <w:t>............................................................................................................................</w:t>
      </w:r>
      <w:proofErr w:type="gramEnd"/>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tabs>
          <w:tab w:val="left" w:leader="dot" w:pos="5456"/>
        </w:tabs>
        <w:spacing w:before="0" w:beforeAutospacing="0" w:after="0" w:afterAutospacing="0"/>
        <w:rPr>
          <w:rFonts w:ascii="Arial" w:hAnsi="Arial" w:cs="Arial"/>
        </w:rPr>
      </w:pPr>
      <w:r w:rsidRPr="004A1604">
        <w:rPr>
          <w:rFonts w:ascii="Arial" w:hAnsi="Arial" w:cs="Arial"/>
        </w:rPr>
        <w:t>CNPJ/MF:</w:t>
      </w:r>
      <w:r w:rsidRPr="004A1604">
        <w:rPr>
          <w:rFonts w:ascii="Arial" w:hAnsi="Arial" w:cs="Arial"/>
          <w:spacing w:val="-12"/>
        </w:rPr>
        <w:t xml:space="preserve"> </w:t>
      </w:r>
      <w:proofErr w:type="gramStart"/>
      <w:r w:rsidRPr="004A1604">
        <w:rPr>
          <w:rFonts w:ascii="Arial" w:hAnsi="Arial" w:cs="Arial"/>
        </w:rPr>
        <w:t>................................................</w:t>
      </w:r>
      <w:proofErr w:type="gramEnd"/>
      <w:r w:rsidRPr="004A1604">
        <w:rPr>
          <w:rFonts w:ascii="Arial" w:hAnsi="Arial" w:cs="Arial"/>
          <w:spacing w:val="-11"/>
        </w:rPr>
        <w:t xml:space="preserve"> </w:t>
      </w:r>
      <w:r w:rsidRPr="004A1604">
        <w:rPr>
          <w:rFonts w:ascii="Arial" w:hAnsi="Arial" w:cs="Arial"/>
        </w:rPr>
        <w:t>FONE:</w:t>
      </w:r>
      <w:r w:rsidRPr="004A1604">
        <w:rPr>
          <w:rFonts w:ascii="Arial" w:hAnsi="Arial" w:cs="Arial"/>
          <w:spacing w:val="-11"/>
        </w:rPr>
        <w:t xml:space="preserve"> </w:t>
      </w:r>
      <w:r w:rsidRPr="004A1604">
        <w:rPr>
          <w:rFonts w:ascii="Arial" w:hAnsi="Arial" w:cs="Arial"/>
        </w:rPr>
        <w:t>(0xx.</w:t>
      </w:r>
      <w:r w:rsidRPr="004A1604">
        <w:rPr>
          <w:rFonts w:ascii="Arial" w:hAnsi="Arial" w:cs="Arial"/>
        </w:rPr>
        <w:tab/>
        <w:t>)</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jc w:val="both"/>
        <w:rPr>
          <w:rFonts w:ascii="Arial" w:hAnsi="Arial" w:cs="Arial"/>
        </w:rPr>
      </w:pPr>
      <w:r w:rsidRPr="004A1604">
        <w:rPr>
          <w:rFonts w:ascii="Arial" w:hAnsi="Arial" w:cs="Arial"/>
        </w:rPr>
        <w:t>Declaramos para os fins de direito, na qualidade de proponente do procedimento</w:t>
      </w:r>
      <w:r w:rsidRPr="004A1604">
        <w:rPr>
          <w:rFonts w:ascii="Arial" w:hAnsi="Arial" w:cs="Arial"/>
          <w:spacing w:val="1"/>
        </w:rPr>
        <w:t xml:space="preserve"> </w:t>
      </w:r>
      <w:r w:rsidRPr="004A1604">
        <w:rPr>
          <w:rFonts w:ascii="Arial" w:hAnsi="Arial" w:cs="Arial"/>
        </w:rPr>
        <w:t>licitatório</w:t>
      </w:r>
      <w:r w:rsidRPr="004A1604">
        <w:rPr>
          <w:rFonts w:ascii="Arial" w:hAnsi="Arial" w:cs="Arial"/>
          <w:spacing w:val="-3"/>
        </w:rPr>
        <w:t xml:space="preserve"> </w:t>
      </w:r>
      <w:r w:rsidRPr="004A1604">
        <w:rPr>
          <w:rFonts w:ascii="Arial" w:hAnsi="Arial" w:cs="Arial"/>
        </w:rPr>
        <w:t>instaurado pela Prefeitura</w:t>
      </w:r>
      <w:r w:rsidRPr="004A1604">
        <w:rPr>
          <w:rFonts w:ascii="Arial" w:hAnsi="Arial" w:cs="Arial"/>
          <w:spacing w:val="-3"/>
        </w:rPr>
        <w:t xml:space="preserve"> </w:t>
      </w:r>
      <w:r w:rsidRPr="004A1604">
        <w:rPr>
          <w:rFonts w:ascii="Arial" w:hAnsi="Arial" w:cs="Arial"/>
        </w:rPr>
        <w:t>do Município</w:t>
      </w:r>
      <w:r w:rsidRPr="004A1604">
        <w:rPr>
          <w:rFonts w:ascii="Arial" w:hAnsi="Arial" w:cs="Arial"/>
          <w:spacing w:val="-2"/>
        </w:rPr>
        <w:t xml:space="preserve"> </w:t>
      </w:r>
      <w:r w:rsidRPr="004A1604">
        <w:rPr>
          <w:rFonts w:ascii="Arial" w:hAnsi="Arial" w:cs="Arial"/>
        </w:rPr>
        <w:t xml:space="preserve">de </w:t>
      </w:r>
      <w:r w:rsidR="005641BF" w:rsidRPr="004A1604">
        <w:rPr>
          <w:rFonts w:ascii="Arial" w:hAnsi="Arial" w:cs="Arial"/>
        </w:rPr>
        <w:t>Sengés</w:t>
      </w:r>
      <w:r w:rsidRPr="004A1604">
        <w:rPr>
          <w:rFonts w:ascii="Arial" w:hAnsi="Arial" w:cs="Arial"/>
        </w:rPr>
        <w:t>,</w:t>
      </w:r>
      <w:r w:rsidRPr="004A1604">
        <w:rPr>
          <w:rFonts w:ascii="Arial" w:hAnsi="Arial" w:cs="Arial"/>
          <w:spacing w:val="-1"/>
        </w:rPr>
        <w:t xml:space="preserve"> </w:t>
      </w:r>
      <w:r w:rsidRPr="004A1604">
        <w:rPr>
          <w:rFonts w:ascii="Arial" w:hAnsi="Arial" w:cs="Arial"/>
        </w:rPr>
        <w:t>que:</w:t>
      </w:r>
    </w:p>
    <w:p w:rsidR="006B173D" w:rsidRPr="004A1604" w:rsidRDefault="006B173D" w:rsidP="00EF3135">
      <w:pPr>
        <w:pStyle w:val="PargrafodaLista"/>
        <w:widowControl w:val="0"/>
        <w:numPr>
          <w:ilvl w:val="0"/>
          <w:numId w:val="9"/>
        </w:numPr>
        <w:tabs>
          <w:tab w:val="left" w:pos="384"/>
        </w:tabs>
        <w:autoSpaceDE w:val="0"/>
        <w:autoSpaceDN w:val="0"/>
        <w:ind w:left="0" w:firstLine="0"/>
        <w:contextualSpacing w:val="0"/>
        <w:jc w:val="both"/>
        <w:rPr>
          <w:rFonts w:ascii="Arial" w:hAnsi="Arial" w:cs="Arial"/>
        </w:rPr>
      </w:pPr>
      <w:r w:rsidRPr="004A1604">
        <w:rPr>
          <w:rFonts w:ascii="Arial" w:hAnsi="Arial" w:cs="Arial"/>
        </w:rPr>
        <w:t>Não fomos declarados inidôneos para licitar ou contratar com o Poder Público, em qualquer de suas</w:t>
      </w:r>
      <w:r w:rsidRPr="004A1604">
        <w:rPr>
          <w:rFonts w:ascii="Arial" w:hAnsi="Arial" w:cs="Arial"/>
          <w:spacing w:val="1"/>
        </w:rPr>
        <w:t xml:space="preserve"> </w:t>
      </w:r>
      <w:r w:rsidRPr="004A1604">
        <w:rPr>
          <w:rFonts w:ascii="Arial" w:hAnsi="Arial" w:cs="Arial"/>
        </w:rPr>
        <w:t>esferas.</w:t>
      </w:r>
    </w:p>
    <w:p w:rsidR="006B173D" w:rsidRPr="004A1604" w:rsidRDefault="006B173D" w:rsidP="00EF3135">
      <w:pPr>
        <w:pStyle w:val="PargrafodaLista"/>
        <w:widowControl w:val="0"/>
        <w:numPr>
          <w:ilvl w:val="0"/>
          <w:numId w:val="9"/>
        </w:numPr>
        <w:tabs>
          <w:tab w:val="left" w:pos="384"/>
        </w:tabs>
        <w:autoSpaceDE w:val="0"/>
        <w:autoSpaceDN w:val="0"/>
        <w:ind w:left="0" w:firstLine="0"/>
        <w:contextualSpacing w:val="0"/>
        <w:jc w:val="both"/>
        <w:rPr>
          <w:rFonts w:ascii="Arial" w:hAnsi="Arial" w:cs="Arial"/>
        </w:rPr>
      </w:pPr>
      <w:r w:rsidRPr="004A1604">
        <w:rPr>
          <w:rFonts w:ascii="Arial" w:hAnsi="Arial" w:cs="Arial"/>
        </w:rPr>
        <w:t>Estamos cientes e concordamos com as condições contidas no edital e seus anexos, bem como de que a</w:t>
      </w:r>
      <w:r w:rsidRPr="004A1604">
        <w:rPr>
          <w:rFonts w:ascii="Arial" w:hAnsi="Arial" w:cs="Arial"/>
          <w:spacing w:val="1"/>
        </w:rPr>
        <w:t xml:space="preserve"> </w:t>
      </w:r>
      <w:r w:rsidRPr="004A1604">
        <w:rPr>
          <w:rFonts w:ascii="Arial" w:hAnsi="Arial" w:cs="Arial"/>
        </w:rPr>
        <w:t>proposta</w:t>
      </w:r>
      <w:r w:rsidRPr="004A1604">
        <w:rPr>
          <w:rFonts w:ascii="Arial" w:hAnsi="Arial" w:cs="Arial"/>
          <w:spacing w:val="1"/>
        </w:rPr>
        <w:t xml:space="preserve"> </w:t>
      </w:r>
      <w:r w:rsidRPr="004A1604">
        <w:rPr>
          <w:rFonts w:ascii="Arial" w:hAnsi="Arial" w:cs="Arial"/>
        </w:rPr>
        <w:t>apresentada</w:t>
      </w:r>
      <w:r w:rsidRPr="004A1604">
        <w:rPr>
          <w:rFonts w:ascii="Arial" w:hAnsi="Arial" w:cs="Arial"/>
          <w:spacing w:val="1"/>
        </w:rPr>
        <w:t xml:space="preserve"> </w:t>
      </w:r>
      <w:r w:rsidRPr="004A1604">
        <w:rPr>
          <w:rFonts w:ascii="Arial" w:hAnsi="Arial" w:cs="Arial"/>
        </w:rPr>
        <w:t>compreende</w:t>
      </w:r>
      <w:r w:rsidRPr="004A1604">
        <w:rPr>
          <w:rFonts w:ascii="Arial" w:hAnsi="Arial" w:cs="Arial"/>
          <w:spacing w:val="1"/>
        </w:rPr>
        <w:t xml:space="preserve"> </w:t>
      </w:r>
      <w:r w:rsidRPr="004A1604">
        <w:rPr>
          <w:rFonts w:ascii="Arial" w:hAnsi="Arial" w:cs="Arial"/>
        </w:rPr>
        <w:t>a</w:t>
      </w:r>
      <w:r w:rsidRPr="004A1604">
        <w:rPr>
          <w:rFonts w:ascii="Arial" w:hAnsi="Arial" w:cs="Arial"/>
          <w:spacing w:val="1"/>
        </w:rPr>
        <w:t xml:space="preserve"> </w:t>
      </w:r>
      <w:r w:rsidRPr="004A1604">
        <w:rPr>
          <w:rFonts w:ascii="Arial" w:hAnsi="Arial" w:cs="Arial"/>
        </w:rPr>
        <w:t>integralidade</w:t>
      </w:r>
      <w:r w:rsidRPr="004A1604">
        <w:rPr>
          <w:rFonts w:ascii="Arial" w:hAnsi="Arial" w:cs="Arial"/>
          <w:spacing w:val="1"/>
        </w:rPr>
        <w:t xml:space="preserve"> </w:t>
      </w:r>
      <w:r w:rsidRPr="004A1604">
        <w:rPr>
          <w:rFonts w:ascii="Arial" w:hAnsi="Arial" w:cs="Arial"/>
        </w:rPr>
        <w:t>dos</w:t>
      </w:r>
      <w:r w:rsidRPr="004A1604">
        <w:rPr>
          <w:rFonts w:ascii="Arial" w:hAnsi="Arial" w:cs="Arial"/>
          <w:spacing w:val="1"/>
        </w:rPr>
        <w:t xml:space="preserve"> </w:t>
      </w:r>
      <w:r w:rsidRPr="004A1604">
        <w:rPr>
          <w:rFonts w:ascii="Arial" w:hAnsi="Arial" w:cs="Arial"/>
        </w:rPr>
        <w:t>custos</w:t>
      </w:r>
      <w:r w:rsidRPr="004A1604">
        <w:rPr>
          <w:rFonts w:ascii="Arial" w:hAnsi="Arial" w:cs="Arial"/>
          <w:spacing w:val="1"/>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atendimento</w:t>
      </w:r>
      <w:r w:rsidRPr="004A1604">
        <w:rPr>
          <w:rFonts w:ascii="Arial" w:hAnsi="Arial" w:cs="Arial"/>
          <w:spacing w:val="1"/>
        </w:rPr>
        <w:t xml:space="preserve"> </w:t>
      </w:r>
      <w:r w:rsidRPr="004A1604">
        <w:rPr>
          <w:rFonts w:ascii="Arial" w:hAnsi="Arial" w:cs="Arial"/>
        </w:rPr>
        <w:t>dos</w:t>
      </w:r>
      <w:r w:rsidRPr="004A1604">
        <w:rPr>
          <w:rFonts w:ascii="Arial" w:hAnsi="Arial" w:cs="Arial"/>
          <w:spacing w:val="1"/>
        </w:rPr>
        <w:t xml:space="preserve"> </w:t>
      </w:r>
      <w:r w:rsidRPr="004A1604">
        <w:rPr>
          <w:rFonts w:ascii="Arial" w:hAnsi="Arial" w:cs="Arial"/>
        </w:rPr>
        <w:t>direitos</w:t>
      </w:r>
      <w:r w:rsidRPr="004A1604">
        <w:rPr>
          <w:rFonts w:ascii="Arial" w:hAnsi="Arial" w:cs="Arial"/>
          <w:spacing w:val="1"/>
        </w:rPr>
        <w:t xml:space="preserve"> </w:t>
      </w:r>
      <w:r w:rsidRPr="004A1604">
        <w:rPr>
          <w:rFonts w:ascii="Arial" w:hAnsi="Arial" w:cs="Arial"/>
        </w:rPr>
        <w:t>trabalhistas</w:t>
      </w:r>
      <w:r w:rsidRPr="004A1604">
        <w:rPr>
          <w:rFonts w:ascii="Arial" w:hAnsi="Arial" w:cs="Arial"/>
          <w:spacing w:val="-52"/>
        </w:rPr>
        <w:t xml:space="preserve"> </w:t>
      </w:r>
      <w:r w:rsidRPr="004A1604">
        <w:rPr>
          <w:rFonts w:ascii="Arial" w:hAnsi="Arial" w:cs="Arial"/>
        </w:rPr>
        <w:t>assegurados na Constituição Federal, nas leis trabalhistas, nas normas infralegais, nas convenções coletivas</w:t>
      </w:r>
      <w:r w:rsidRPr="004A1604">
        <w:rPr>
          <w:rFonts w:ascii="Arial" w:hAnsi="Arial" w:cs="Arial"/>
          <w:spacing w:val="1"/>
        </w:rPr>
        <w:t xml:space="preserve"> </w:t>
      </w:r>
      <w:r w:rsidRPr="004A1604">
        <w:rPr>
          <w:rFonts w:ascii="Arial" w:hAnsi="Arial" w:cs="Arial"/>
        </w:rPr>
        <w:t>de trabalho e nos termos de ajustamento de conduta vigentes na data de sua entrega em definitivo e que</w:t>
      </w:r>
      <w:r w:rsidRPr="004A1604">
        <w:rPr>
          <w:rFonts w:ascii="Arial" w:hAnsi="Arial" w:cs="Arial"/>
          <w:spacing w:val="1"/>
        </w:rPr>
        <w:t xml:space="preserve"> </w:t>
      </w:r>
      <w:r w:rsidRPr="004A1604">
        <w:rPr>
          <w:rFonts w:ascii="Arial" w:hAnsi="Arial" w:cs="Arial"/>
        </w:rPr>
        <w:t>cumpre</w:t>
      </w:r>
      <w:r w:rsidRPr="004A1604">
        <w:rPr>
          <w:rFonts w:ascii="Arial" w:hAnsi="Arial" w:cs="Arial"/>
          <w:spacing w:val="-3"/>
        </w:rPr>
        <w:t xml:space="preserve"> </w:t>
      </w:r>
      <w:r w:rsidRPr="004A1604">
        <w:rPr>
          <w:rFonts w:ascii="Arial" w:hAnsi="Arial" w:cs="Arial"/>
        </w:rPr>
        <w:t>plenamente os</w:t>
      </w:r>
      <w:r w:rsidRPr="004A1604">
        <w:rPr>
          <w:rFonts w:ascii="Arial" w:hAnsi="Arial" w:cs="Arial"/>
          <w:spacing w:val="-2"/>
        </w:rPr>
        <w:t xml:space="preserve"> </w:t>
      </w:r>
      <w:r w:rsidRPr="004A1604">
        <w:rPr>
          <w:rFonts w:ascii="Arial" w:hAnsi="Arial" w:cs="Arial"/>
        </w:rPr>
        <w:t>requisitos</w:t>
      </w:r>
      <w:r w:rsidRPr="004A1604">
        <w:rPr>
          <w:rFonts w:ascii="Arial" w:hAnsi="Arial" w:cs="Arial"/>
          <w:spacing w:val="1"/>
        </w:rPr>
        <w:t xml:space="preserve"> </w:t>
      </w:r>
      <w:r w:rsidRPr="004A1604">
        <w:rPr>
          <w:rFonts w:ascii="Arial" w:hAnsi="Arial" w:cs="Arial"/>
        </w:rPr>
        <w:t>de</w:t>
      </w:r>
      <w:r w:rsidRPr="004A1604">
        <w:rPr>
          <w:rFonts w:ascii="Arial" w:hAnsi="Arial" w:cs="Arial"/>
          <w:spacing w:val="-2"/>
        </w:rPr>
        <w:t xml:space="preserve"> </w:t>
      </w:r>
      <w:r w:rsidRPr="004A1604">
        <w:rPr>
          <w:rFonts w:ascii="Arial" w:hAnsi="Arial" w:cs="Arial"/>
        </w:rPr>
        <w:t>habilitação</w:t>
      </w:r>
      <w:r w:rsidRPr="004A1604">
        <w:rPr>
          <w:rFonts w:ascii="Arial" w:hAnsi="Arial" w:cs="Arial"/>
          <w:spacing w:val="-2"/>
        </w:rPr>
        <w:t xml:space="preserve"> </w:t>
      </w:r>
      <w:r w:rsidRPr="004A1604">
        <w:rPr>
          <w:rFonts w:ascii="Arial" w:hAnsi="Arial" w:cs="Arial"/>
        </w:rPr>
        <w:t>definidos</w:t>
      </w:r>
      <w:r w:rsidRPr="004A1604">
        <w:rPr>
          <w:rFonts w:ascii="Arial" w:hAnsi="Arial" w:cs="Arial"/>
          <w:spacing w:val="-2"/>
        </w:rPr>
        <w:t xml:space="preserve"> </w:t>
      </w:r>
      <w:r w:rsidRPr="004A1604">
        <w:rPr>
          <w:rFonts w:ascii="Arial" w:hAnsi="Arial" w:cs="Arial"/>
        </w:rPr>
        <w:t>no instrumento</w:t>
      </w:r>
      <w:r w:rsidRPr="004A1604">
        <w:rPr>
          <w:rFonts w:ascii="Arial" w:hAnsi="Arial" w:cs="Arial"/>
          <w:spacing w:val="-1"/>
        </w:rPr>
        <w:t xml:space="preserve"> </w:t>
      </w:r>
      <w:r w:rsidRPr="004A1604">
        <w:rPr>
          <w:rFonts w:ascii="Arial" w:hAnsi="Arial" w:cs="Arial"/>
        </w:rPr>
        <w:t>convocatório.</w:t>
      </w:r>
    </w:p>
    <w:p w:rsidR="006B173D" w:rsidRPr="004A1604" w:rsidRDefault="00DE1F7A" w:rsidP="00EF3135">
      <w:pPr>
        <w:pStyle w:val="PargrafodaLista"/>
        <w:widowControl w:val="0"/>
        <w:numPr>
          <w:ilvl w:val="0"/>
          <w:numId w:val="9"/>
        </w:numPr>
        <w:tabs>
          <w:tab w:val="left" w:pos="354"/>
        </w:tabs>
        <w:autoSpaceDE w:val="0"/>
        <w:autoSpaceDN w:val="0"/>
        <w:ind w:left="0" w:firstLine="0"/>
        <w:contextualSpacing w:val="0"/>
        <w:jc w:val="both"/>
        <w:rPr>
          <w:rFonts w:ascii="Arial" w:hAnsi="Arial" w:cs="Arial"/>
        </w:rPr>
      </w:pPr>
      <w:r w:rsidRPr="004A1604">
        <w:rPr>
          <w:rFonts w:ascii="Arial" w:hAnsi="Arial" w:cs="Arial"/>
          <w:lang w:val="pt-PT" w:eastAsia="en-US"/>
        </w:rPr>
        <w:pict>
          <v:line id="_x0000_s1028" style="position:absolute;left:0;text-align:left;z-index:-251654144;mso-position-horizontal-relative:page" from="112.3pt,49.15pt" to="115.1pt,49.15pt" strokeweight=".6pt">
            <w10:wrap anchorx="page"/>
          </v:line>
        </w:pict>
      </w:r>
      <w:r w:rsidR="006B173D" w:rsidRPr="004A1604">
        <w:rPr>
          <w:rFonts w:ascii="Arial" w:hAnsi="Arial" w:cs="Arial"/>
        </w:rPr>
        <w:t>Não empregamos menor de 18 anos em trabalho noturno, perigoso ou insalubre e não emprega menor de</w:t>
      </w:r>
      <w:r w:rsidR="006B173D" w:rsidRPr="004A1604">
        <w:rPr>
          <w:rFonts w:ascii="Arial" w:hAnsi="Arial" w:cs="Arial"/>
          <w:spacing w:val="1"/>
        </w:rPr>
        <w:t xml:space="preserve"> </w:t>
      </w:r>
      <w:r w:rsidR="006B173D" w:rsidRPr="004A1604">
        <w:rPr>
          <w:rFonts w:ascii="Arial" w:hAnsi="Arial" w:cs="Arial"/>
        </w:rPr>
        <w:t xml:space="preserve">16 anos, salvo menor, a partir de 14 anos, na condição de aprendiz, nos termos do </w:t>
      </w:r>
      <w:hyperlink r:id="rId39" w:anchor="art7">
        <w:r w:rsidR="006B173D" w:rsidRPr="004A1604">
          <w:rPr>
            <w:rFonts w:ascii="Arial" w:hAnsi="Arial" w:cs="Arial"/>
          </w:rPr>
          <w:t>artigo 7°, XXXIII, da</w:t>
        </w:r>
      </w:hyperlink>
      <w:r w:rsidR="006B173D" w:rsidRPr="004A1604">
        <w:rPr>
          <w:rFonts w:ascii="Arial" w:hAnsi="Arial" w:cs="Arial"/>
          <w:spacing w:val="1"/>
        </w:rPr>
        <w:t xml:space="preserve"> </w:t>
      </w:r>
      <w:hyperlink r:id="rId40" w:anchor="art7">
        <w:r w:rsidR="006B173D" w:rsidRPr="004A1604">
          <w:rPr>
            <w:rFonts w:ascii="Arial" w:hAnsi="Arial" w:cs="Arial"/>
          </w:rPr>
          <w:t xml:space="preserve">Constituição </w:t>
        </w:r>
      </w:hyperlink>
      <w:r w:rsidR="006B173D" w:rsidRPr="004A1604">
        <w:rPr>
          <w:rFonts w:ascii="Arial" w:hAnsi="Arial" w:cs="Arial"/>
        </w:rPr>
        <w:t>Federal.</w:t>
      </w:r>
    </w:p>
    <w:p w:rsidR="006B173D" w:rsidRPr="004A1604" w:rsidRDefault="006B173D" w:rsidP="00EF3135">
      <w:pPr>
        <w:pStyle w:val="PargrafodaLista"/>
        <w:widowControl w:val="0"/>
        <w:numPr>
          <w:ilvl w:val="0"/>
          <w:numId w:val="9"/>
        </w:numPr>
        <w:tabs>
          <w:tab w:val="left" w:pos="420"/>
        </w:tabs>
        <w:autoSpaceDE w:val="0"/>
        <w:autoSpaceDN w:val="0"/>
        <w:ind w:left="0" w:firstLine="0"/>
        <w:contextualSpacing w:val="0"/>
        <w:jc w:val="both"/>
        <w:rPr>
          <w:rFonts w:ascii="Arial" w:hAnsi="Arial" w:cs="Arial"/>
        </w:rPr>
      </w:pPr>
      <w:r w:rsidRPr="004A1604">
        <w:rPr>
          <w:rFonts w:ascii="Arial" w:hAnsi="Arial" w:cs="Arial"/>
        </w:rPr>
        <w:t xml:space="preserve">Não possuímos </w:t>
      </w:r>
      <w:proofErr w:type="gramStart"/>
      <w:r w:rsidRPr="004A1604">
        <w:rPr>
          <w:rFonts w:ascii="Arial" w:hAnsi="Arial" w:cs="Arial"/>
        </w:rPr>
        <w:t>empregados executando trabalho degradante ou forçado, observando o disposto nos</w:t>
      </w:r>
      <w:r w:rsidRPr="004A1604">
        <w:rPr>
          <w:rFonts w:ascii="Arial" w:hAnsi="Arial" w:cs="Arial"/>
          <w:spacing w:val="1"/>
        </w:rPr>
        <w:t xml:space="preserve"> </w:t>
      </w:r>
      <w:hyperlink r:id="rId41">
        <w:r w:rsidRPr="004A1604">
          <w:rPr>
            <w:rFonts w:ascii="Arial" w:hAnsi="Arial" w:cs="Arial"/>
          </w:rPr>
          <w:t>incisos</w:t>
        </w:r>
        <w:r w:rsidRPr="004A1604">
          <w:rPr>
            <w:rFonts w:ascii="Arial" w:hAnsi="Arial" w:cs="Arial"/>
            <w:spacing w:val="-2"/>
          </w:rPr>
          <w:t xml:space="preserve"> </w:t>
        </w:r>
        <w:r w:rsidRPr="004A1604">
          <w:rPr>
            <w:rFonts w:ascii="Arial" w:hAnsi="Arial" w:cs="Arial"/>
          </w:rPr>
          <w:t>III</w:t>
        </w:r>
        <w:r w:rsidRPr="004A1604">
          <w:rPr>
            <w:rFonts w:ascii="Arial" w:hAnsi="Arial" w:cs="Arial"/>
            <w:spacing w:val="-1"/>
          </w:rPr>
          <w:t xml:space="preserve"> </w:t>
        </w:r>
        <w:r w:rsidRPr="004A1604">
          <w:rPr>
            <w:rFonts w:ascii="Arial" w:hAnsi="Arial" w:cs="Arial"/>
          </w:rPr>
          <w:t>e IV</w:t>
        </w:r>
        <w:r w:rsidRPr="004A1604">
          <w:rPr>
            <w:rFonts w:ascii="Arial" w:hAnsi="Arial" w:cs="Arial"/>
            <w:spacing w:val="-1"/>
          </w:rPr>
          <w:t xml:space="preserve"> </w:t>
        </w:r>
        <w:r w:rsidRPr="004A1604">
          <w:rPr>
            <w:rFonts w:ascii="Arial" w:hAnsi="Arial" w:cs="Arial"/>
          </w:rPr>
          <w:t>do art.</w:t>
        </w:r>
        <w:r w:rsidRPr="004A1604">
          <w:rPr>
            <w:rFonts w:ascii="Arial" w:hAnsi="Arial" w:cs="Arial"/>
            <w:spacing w:val="-1"/>
          </w:rPr>
          <w:t xml:space="preserve"> </w:t>
        </w:r>
        <w:r w:rsidRPr="004A1604">
          <w:rPr>
            <w:rFonts w:ascii="Arial" w:hAnsi="Arial" w:cs="Arial"/>
          </w:rPr>
          <w:t>1º</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no</w:t>
        </w:r>
        <w:r w:rsidRPr="004A1604">
          <w:rPr>
            <w:rFonts w:ascii="Arial" w:hAnsi="Arial" w:cs="Arial"/>
            <w:spacing w:val="-2"/>
          </w:rPr>
          <w:t xml:space="preserve"> </w:t>
        </w:r>
        <w:r w:rsidRPr="004A1604">
          <w:rPr>
            <w:rFonts w:ascii="Arial" w:hAnsi="Arial" w:cs="Arial"/>
          </w:rPr>
          <w:t>inciso III</w:t>
        </w:r>
        <w:r w:rsidRPr="004A1604">
          <w:rPr>
            <w:rFonts w:ascii="Arial" w:hAnsi="Arial" w:cs="Arial"/>
            <w:spacing w:val="-1"/>
          </w:rPr>
          <w:t xml:space="preserve"> </w:t>
        </w:r>
        <w:r w:rsidRPr="004A1604">
          <w:rPr>
            <w:rFonts w:ascii="Arial" w:hAnsi="Arial" w:cs="Arial"/>
          </w:rPr>
          <w:t>do art.</w:t>
        </w:r>
        <w:r w:rsidRPr="004A1604">
          <w:rPr>
            <w:rFonts w:ascii="Arial" w:hAnsi="Arial" w:cs="Arial"/>
            <w:spacing w:val="-1"/>
          </w:rPr>
          <w:t xml:space="preserve"> </w:t>
        </w:r>
        <w:r w:rsidRPr="004A1604">
          <w:rPr>
            <w:rFonts w:ascii="Arial" w:hAnsi="Arial" w:cs="Arial"/>
          </w:rPr>
          <w:t>5º</w:t>
        </w:r>
        <w:r w:rsidRPr="004A1604">
          <w:rPr>
            <w:rFonts w:ascii="Arial" w:hAnsi="Arial" w:cs="Arial"/>
            <w:spacing w:val="-3"/>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Constituição</w:t>
        </w:r>
        <w:r w:rsidRPr="004A1604">
          <w:rPr>
            <w:rFonts w:ascii="Arial" w:hAnsi="Arial" w:cs="Arial"/>
            <w:spacing w:val="-2"/>
          </w:rPr>
          <w:t xml:space="preserve"> </w:t>
        </w:r>
        <w:r w:rsidRPr="004A1604">
          <w:rPr>
            <w:rFonts w:ascii="Arial" w:hAnsi="Arial" w:cs="Arial"/>
          </w:rPr>
          <w:t>Federal</w:t>
        </w:r>
        <w:proofErr w:type="gramEnd"/>
      </w:hyperlink>
      <w:r w:rsidRPr="004A1604">
        <w:rPr>
          <w:rFonts w:ascii="Arial" w:hAnsi="Arial" w:cs="Arial"/>
        </w:rPr>
        <w:t>.</w:t>
      </w:r>
    </w:p>
    <w:p w:rsidR="006B173D" w:rsidRPr="004A1604" w:rsidRDefault="006B173D" w:rsidP="00EF3135">
      <w:pPr>
        <w:pStyle w:val="PargrafodaLista"/>
        <w:widowControl w:val="0"/>
        <w:numPr>
          <w:ilvl w:val="0"/>
          <w:numId w:val="9"/>
        </w:numPr>
        <w:tabs>
          <w:tab w:val="left" w:pos="364"/>
        </w:tabs>
        <w:autoSpaceDE w:val="0"/>
        <w:autoSpaceDN w:val="0"/>
        <w:ind w:left="0" w:firstLine="0"/>
        <w:contextualSpacing w:val="0"/>
        <w:jc w:val="both"/>
        <w:rPr>
          <w:rFonts w:ascii="Arial" w:hAnsi="Arial" w:cs="Arial"/>
        </w:rPr>
      </w:pPr>
      <w:r w:rsidRPr="004A1604">
        <w:rPr>
          <w:rFonts w:ascii="Arial" w:hAnsi="Arial" w:cs="Arial"/>
        </w:rPr>
        <w:t>Não possuímos pessoas em nosso quadro societário (contrato social, estatuto social), impedidas de</w:t>
      </w:r>
      <w:r w:rsidRPr="004A1604">
        <w:rPr>
          <w:rFonts w:ascii="Arial" w:hAnsi="Arial" w:cs="Arial"/>
          <w:spacing w:val="1"/>
        </w:rPr>
        <w:t xml:space="preserve"> </w:t>
      </w:r>
      <w:r w:rsidRPr="004A1604">
        <w:rPr>
          <w:rFonts w:ascii="Arial" w:hAnsi="Arial" w:cs="Arial"/>
        </w:rPr>
        <w:t xml:space="preserve">contratar com o Município de </w:t>
      </w:r>
      <w:proofErr w:type="gramStart"/>
      <w:r w:rsidR="005641BF" w:rsidRPr="004A1604">
        <w:rPr>
          <w:rFonts w:ascii="Arial" w:hAnsi="Arial" w:cs="Arial"/>
        </w:rPr>
        <w:t>Sengés</w:t>
      </w:r>
      <w:r w:rsidRPr="004A1604">
        <w:rPr>
          <w:rFonts w:ascii="Arial" w:hAnsi="Arial" w:cs="Arial"/>
        </w:rPr>
        <w:t>-PR</w:t>
      </w:r>
      <w:proofErr w:type="gramEnd"/>
      <w:r w:rsidRPr="004A1604">
        <w:rPr>
          <w:rFonts w:ascii="Arial" w:hAnsi="Arial" w:cs="Arial"/>
        </w:rPr>
        <w:t xml:space="preserve"> nos termos do artigo 130 da Lei Orgânica c/c com o artigo 14 da</w:t>
      </w:r>
      <w:r w:rsidRPr="004A1604">
        <w:rPr>
          <w:rFonts w:ascii="Arial" w:hAnsi="Arial" w:cs="Arial"/>
          <w:spacing w:val="-52"/>
        </w:rPr>
        <w:t xml:space="preserve"> </w:t>
      </w:r>
      <w:r w:rsidRPr="004A1604">
        <w:rPr>
          <w:rFonts w:ascii="Arial" w:hAnsi="Arial" w:cs="Arial"/>
        </w:rPr>
        <w:t>Lei</w:t>
      </w:r>
      <w:r w:rsidRPr="004A1604">
        <w:rPr>
          <w:rFonts w:ascii="Arial" w:hAnsi="Arial" w:cs="Arial"/>
          <w:spacing w:val="-2"/>
        </w:rPr>
        <w:t xml:space="preserve"> </w:t>
      </w:r>
      <w:r w:rsidRPr="004A1604">
        <w:rPr>
          <w:rFonts w:ascii="Arial" w:hAnsi="Arial" w:cs="Arial"/>
        </w:rPr>
        <w:t>14.133/21</w:t>
      </w:r>
      <w:r w:rsidR="000A1389" w:rsidRPr="004A1604">
        <w:rPr>
          <w:rFonts w:ascii="Arial" w:hAnsi="Arial" w:cs="Arial"/>
          <w:spacing w:val="1"/>
        </w:rPr>
        <w:t>,</w:t>
      </w:r>
      <w:r w:rsidRPr="004A1604">
        <w:rPr>
          <w:rFonts w:ascii="Arial" w:hAnsi="Arial" w:cs="Arial"/>
          <w:spacing w:val="-2"/>
        </w:rPr>
        <w:t xml:space="preserve"> </w:t>
      </w:r>
      <w:r w:rsidRPr="004A1604">
        <w:rPr>
          <w:rFonts w:ascii="Arial" w:hAnsi="Arial" w:cs="Arial"/>
        </w:rPr>
        <w:t>PREJULGADO</w:t>
      </w:r>
      <w:r w:rsidRPr="004A1604">
        <w:rPr>
          <w:rFonts w:ascii="Arial" w:hAnsi="Arial" w:cs="Arial"/>
          <w:spacing w:val="-2"/>
        </w:rPr>
        <w:t xml:space="preserve"> </w:t>
      </w:r>
      <w:r w:rsidRPr="004A1604">
        <w:rPr>
          <w:rFonts w:ascii="Arial" w:hAnsi="Arial" w:cs="Arial"/>
        </w:rPr>
        <w:t>nº 9</w:t>
      </w:r>
      <w:r w:rsidRPr="004A1604">
        <w:rPr>
          <w:rFonts w:ascii="Arial" w:hAnsi="Arial" w:cs="Arial"/>
          <w:spacing w:val="-2"/>
        </w:rPr>
        <w:t xml:space="preserve"> </w:t>
      </w:r>
      <w:r w:rsidRPr="004A1604">
        <w:rPr>
          <w:rFonts w:ascii="Arial" w:hAnsi="Arial" w:cs="Arial"/>
        </w:rPr>
        <w:t>do</w:t>
      </w:r>
      <w:r w:rsidRPr="004A1604">
        <w:rPr>
          <w:rFonts w:ascii="Arial" w:hAnsi="Arial" w:cs="Arial"/>
          <w:spacing w:val="-1"/>
        </w:rPr>
        <w:t xml:space="preserve"> </w:t>
      </w:r>
      <w:r w:rsidRPr="004A1604">
        <w:rPr>
          <w:rFonts w:ascii="Arial" w:hAnsi="Arial" w:cs="Arial"/>
        </w:rPr>
        <w:t>Tribunal</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Contas do</w:t>
      </w:r>
      <w:r w:rsidRPr="004A1604">
        <w:rPr>
          <w:rFonts w:ascii="Arial" w:hAnsi="Arial" w:cs="Arial"/>
          <w:spacing w:val="-2"/>
        </w:rPr>
        <w:t xml:space="preserve"> </w:t>
      </w:r>
      <w:r w:rsidRPr="004A1604">
        <w:rPr>
          <w:rFonts w:ascii="Arial" w:hAnsi="Arial" w:cs="Arial"/>
        </w:rPr>
        <w:t>Estado</w:t>
      </w:r>
      <w:r w:rsidRPr="004A1604">
        <w:rPr>
          <w:rFonts w:ascii="Arial" w:hAnsi="Arial" w:cs="Arial"/>
          <w:spacing w:val="-2"/>
        </w:rPr>
        <w:t xml:space="preserve"> </w:t>
      </w:r>
      <w:r w:rsidR="000A1389" w:rsidRPr="004A1604">
        <w:rPr>
          <w:rFonts w:ascii="Arial" w:hAnsi="Arial" w:cs="Arial"/>
        </w:rPr>
        <w:t>do Paraná e enquadrados nas vedações do art. 4º, IV da Lei Municipal nº 259/2017.</w:t>
      </w:r>
    </w:p>
    <w:p w:rsidR="006B173D" w:rsidRPr="004A1604" w:rsidRDefault="006B173D" w:rsidP="00EF3135">
      <w:pPr>
        <w:pStyle w:val="PargrafodaLista"/>
        <w:widowControl w:val="0"/>
        <w:numPr>
          <w:ilvl w:val="0"/>
          <w:numId w:val="9"/>
        </w:numPr>
        <w:tabs>
          <w:tab w:val="left" w:pos="382"/>
        </w:tabs>
        <w:autoSpaceDE w:val="0"/>
        <w:autoSpaceDN w:val="0"/>
        <w:ind w:left="0" w:firstLine="0"/>
        <w:contextualSpacing w:val="0"/>
        <w:jc w:val="both"/>
        <w:rPr>
          <w:rFonts w:ascii="Arial" w:hAnsi="Arial" w:cs="Arial"/>
        </w:rPr>
      </w:pPr>
      <w:r w:rsidRPr="004A1604">
        <w:rPr>
          <w:rFonts w:ascii="Arial" w:hAnsi="Arial" w:cs="Arial"/>
        </w:rPr>
        <w:t>Cumprimos</w:t>
      </w:r>
      <w:r w:rsidRPr="004A1604">
        <w:rPr>
          <w:rFonts w:ascii="Arial" w:hAnsi="Arial" w:cs="Arial"/>
          <w:spacing w:val="1"/>
        </w:rPr>
        <w:t xml:space="preserve"> </w:t>
      </w:r>
      <w:r w:rsidRPr="004A1604">
        <w:rPr>
          <w:rFonts w:ascii="Arial" w:hAnsi="Arial" w:cs="Arial"/>
        </w:rPr>
        <w:t>as</w:t>
      </w:r>
      <w:r w:rsidRPr="004A1604">
        <w:rPr>
          <w:rFonts w:ascii="Arial" w:hAnsi="Arial" w:cs="Arial"/>
          <w:spacing w:val="1"/>
        </w:rPr>
        <w:t xml:space="preserve"> </w:t>
      </w:r>
      <w:r w:rsidRPr="004A1604">
        <w:rPr>
          <w:rFonts w:ascii="Arial" w:hAnsi="Arial" w:cs="Arial"/>
        </w:rPr>
        <w:t>exigências</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reserva</w:t>
      </w:r>
      <w:r w:rsidRPr="004A1604">
        <w:rPr>
          <w:rFonts w:ascii="Arial" w:hAnsi="Arial" w:cs="Arial"/>
          <w:spacing w:val="1"/>
        </w:rPr>
        <w:t xml:space="preserve"> </w:t>
      </w:r>
      <w:r w:rsidRPr="004A1604">
        <w:rPr>
          <w:rFonts w:ascii="Arial" w:hAnsi="Arial" w:cs="Arial"/>
        </w:rPr>
        <w:t>de</w:t>
      </w:r>
      <w:r w:rsidRPr="004A1604">
        <w:rPr>
          <w:rFonts w:ascii="Arial" w:hAnsi="Arial" w:cs="Arial"/>
          <w:spacing w:val="1"/>
        </w:rPr>
        <w:t xml:space="preserve"> </w:t>
      </w:r>
      <w:r w:rsidRPr="004A1604">
        <w:rPr>
          <w:rFonts w:ascii="Arial" w:hAnsi="Arial" w:cs="Arial"/>
        </w:rPr>
        <w:t>cargos</w:t>
      </w:r>
      <w:r w:rsidRPr="004A1604">
        <w:rPr>
          <w:rFonts w:ascii="Arial" w:hAnsi="Arial" w:cs="Arial"/>
          <w:spacing w:val="1"/>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pessoa</w:t>
      </w:r>
      <w:r w:rsidRPr="004A1604">
        <w:rPr>
          <w:rFonts w:ascii="Arial" w:hAnsi="Arial" w:cs="Arial"/>
          <w:spacing w:val="1"/>
        </w:rPr>
        <w:t xml:space="preserve"> </w:t>
      </w:r>
      <w:r w:rsidRPr="004A1604">
        <w:rPr>
          <w:rFonts w:ascii="Arial" w:hAnsi="Arial" w:cs="Arial"/>
        </w:rPr>
        <w:t>com</w:t>
      </w:r>
      <w:r w:rsidRPr="004A1604">
        <w:rPr>
          <w:rFonts w:ascii="Arial" w:hAnsi="Arial" w:cs="Arial"/>
          <w:spacing w:val="1"/>
        </w:rPr>
        <w:t xml:space="preserve"> </w:t>
      </w:r>
      <w:r w:rsidRPr="004A1604">
        <w:rPr>
          <w:rFonts w:ascii="Arial" w:hAnsi="Arial" w:cs="Arial"/>
        </w:rPr>
        <w:t>deficiência</w:t>
      </w:r>
      <w:r w:rsidRPr="004A1604">
        <w:rPr>
          <w:rFonts w:ascii="Arial" w:hAnsi="Arial" w:cs="Arial"/>
          <w:spacing w:val="1"/>
        </w:rPr>
        <w:t xml:space="preserve"> </w:t>
      </w:r>
      <w:r w:rsidRPr="004A1604">
        <w:rPr>
          <w:rFonts w:ascii="Arial" w:hAnsi="Arial" w:cs="Arial"/>
        </w:rPr>
        <w:t>e</w:t>
      </w:r>
      <w:r w:rsidRPr="004A1604">
        <w:rPr>
          <w:rFonts w:ascii="Arial" w:hAnsi="Arial" w:cs="Arial"/>
          <w:spacing w:val="1"/>
        </w:rPr>
        <w:t xml:space="preserve"> </w:t>
      </w:r>
      <w:r w:rsidRPr="004A1604">
        <w:rPr>
          <w:rFonts w:ascii="Arial" w:hAnsi="Arial" w:cs="Arial"/>
        </w:rPr>
        <w:t>para</w:t>
      </w:r>
      <w:r w:rsidRPr="004A1604">
        <w:rPr>
          <w:rFonts w:ascii="Arial" w:hAnsi="Arial" w:cs="Arial"/>
          <w:spacing w:val="1"/>
        </w:rPr>
        <w:t xml:space="preserve"> </w:t>
      </w:r>
      <w:r w:rsidRPr="004A1604">
        <w:rPr>
          <w:rFonts w:ascii="Arial" w:hAnsi="Arial" w:cs="Arial"/>
        </w:rPr>
        <w:t>reabilitado</w:t>
      </w:r>
      <w:r w:rsidRPr="004A1604">
        <w:rPr>
          <w:rFonts w:ascii="Arial" w:hAnsi="Arial" w:cs="Arial"/>
          <w:spacing w:val="1"/>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Previdência</w:t>
      </w:r>
      <w:r w:rsidRPr="004A1604">
        <w:rPr>
          <w:rFonts w:ascii="Arial" w:hAnsi="Arial" w:cs="Arial"/>
          <w:spacing w:val="-1"/>
        </w:rPr>
        <w:t xml:space="preserve"> </w:t>
      </w:r>
      <w:r w:rsidRPr="004A1604">
        <w:rPr>
          <w:rFonts w:ascii="Arial" w:hAnsi="Arial" w:cs="Arial"/>
        </w:rPr>
        <w:t>Social,</w:t>
      </w:r>
      <w:r w:rsidRPr="004A1604">
        <w:rPr>
          <w:rFonts w:ascii="Arial" w:hAnsi="Arial" w:cs="Arial"/>
          <w:spacing w:val="-1"/>
        </w:rPr>
        <w:t xml:space="preserve"> </w:t>
      </w:r>
      <w:r w:rsidRPr="004A1604">
        <w:rPr>
          <w:rFonts w:ascii="Arial" w:hAnsi="Arial" w:cs="Arial"/>
        </w:rPr>
        <w:t>previstas</w:t>
      </w:r>
      <w:r w:rsidRPr="004A1604">
        <w:rPr>
          <w:rFonts w:ascii="Arial" w:hAnsi="Arial" w:cs="Arial"/>
          <w:spacing w:val="-1"/>
        </w:rPr>
        <w:t xml:space="preserve"> </w:t>
      </w:r>
      <w:r w:rsidRPr="004A1604">
        <w:rPr>
          <w:rFonts w:ascii="Arial" w:hAnsi="Arial" w:cs="Arial"/>
        </w:rPr>
        <w:t>em</w:t>
      </w:r>
      <w:r w:rsidRPr="004A1604">
        <w:rPr>
          <w:rFonts w:ascii="Arial" w:hAnsi="Arial" w:cs="Arial"/>
          <w:spacing w:val="-2"/>
        </w:rPr>
        <w:t xml:space="preserve"> </w:t>
      </w:r>
      <w:r w:rsidRPr="004A1604">
        <w:rPr>
          <w:rFonts w:ascii="Arial" w:hAnsi="Arial" w:cs="Arial"/>
        </w:rPr>
        <w:t>lei</w:t>
      </w:r>
      <w:r w:rsidRPr="004A1604">
        <w:rPr>
          <w:rFonts w:ascii="Arial" w:hAnsi="Arial" w:cs="Arial"/>
          <w:spacing w:val="-1"/>
        </w:rPr>
        <w:t xml:space="preserve"> </w:t>
      </w:r>
      <w:r w:rsidRPr="004A1604">
        <w:rPr>
          <w:rFonts w:ascii="Arial" w:hAnsi="Arial" w:cs="Arial"/>
        </w:rPr>
        <w:t>e</w:t>
      </w:r>
      <w:r w:rsidRPr="004A1604">
        <w:rPr>
          <w:rFonts w:ascii="Arial" w:hAnsi="Arial" w:cs="Arial"/>
          <w:spacing w:val="-2"/>
        </w:rPr>
        <w:t xml:space="preserve"> </w:t>
      </w:r>
      <w:r w:rsidRPr="004A1604">
        <w:rPr>
          <w:rFonts w:ascii="Arial" w:hAnsi="Arial" w:cs="Arial"/>
        </w:rPr>
        <w:t>em</w:t>
      </w:r>
      <w:r w:rsidRPr="004A1604">
        <w:rPr>
          <w:rFonts w:ascii="Arial" w:hAnsi="Arial" w:cs="Arial"/>
          <w:spacing w:val="-1"/>
        </w:rPr>
        <w:t xml:space="preserve"> </w:t>
      </w:r>
      <w:r w:rsidRPr="004A1604">
        <w:rPr>
          <w:rFonts w:ascii="Arial" w:hAnsi="Arial" w:cs="Arial"/>
        </w:rPr>
        <w:t>outras</w:t>
      </w:r>
      <w:r w:rsidRPr="004A1604">
        <w:rPr>
          <w:rFonts w:ascii="Arial" w:hAnsi="Arial" w:cs="Arial"/>
          <w:spacing w:val="-2"/>
        </w:rPr>
        <w:t xml:space="preserve"> </w:t>
      </w:r>
      <w:r w:rsidRPr="004A1604">
        <w:rPr>
          <w:rFonts w:ascii="Arial" w:hAnsi="Arial" w:cs="Arial"/>
        </w:rPr>
        <w:t>normas</w:t>
      </w:r>
      <w:r w:rsidRPr="004A1604">
        <w:rPr>
          <w:rFonts w:ascii="Arial" w:hAnsi="Arial" w:cs="Arial"/>
          <w:spacing w:val="1"/>
        </w:rPr>
        <w:t xml:space="preserve"> </w:t>
      </w:r>
      <w:r w:rsidRPr="004A1604">
        <w:rPr>
          <w:rFonts w:ascii="Arial" w:hAnsi="Arial" w:cs="Arial"/>
        </w:rPr>
        <w:t>específicas.</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tabs>
          <w:tab w:val="left" w:leader="dot" w:pos="8990"/>
        </w:tabs>
        <w:spacing w:before="0" w:beforeAutospacing="0" w:after="0" w:afterAutospacing="0"/>
        <w:rPr>
          <w:rFonts w:ascii="Arial" w:hAnsi="Arial" w:cs="Arial"/>
        </w:rPr>
      </w:pPr>
      <w:proofErr w:type="gramStart"/>
      <w:r w:rsidRPr="004A1604">
        <w:rPr>
          <w:rFonts w:ascii="Arial" w:hAnsi="Arial" w:cs="Arial"/>
        </w:rPr>
        <w:t>.............................</w:t>
      </w:r>
      <w:proofErr w:type="gramEnd"/>
      <w:r w:rsidRPr="004A1604">
        <w:rPr>
          <w:rFonts w:ascii="Arial" w:hAnsi="Arial" w:cs="Arial"/>
        </w:rPr>
        <w:t>,</w:t>
      </w:r>
      <w:r w:rsidRPr="004A1604">
        <w:rPr>
          <w:rFonts w:ascii="Arial" w:hAnsi="Arial" w:cs="Arial"/>
          <w:spacing w:val="-10"/>
        </w:rPr>
        <w:t xml:space="preserve"> </w:t>
      </w:r>
      <w:r w:rsidRPr="004A1604">
        <w:rPr>
          <w:rFonts w:ascii="Arial" w:hAnsi="Arial" w:cs="Arial"/>
        </w:rPr>
        <w:t>.......</w:t>
      </w:r>
      <w:r w:rsidRPr="004A1604">
        <w:rPr>
          <w:rFonts w:ascii="Arial" w:hAnsi="Arial" w:cs="Arial"/>
          <w:spacing w:val="-9"/>
        </w:rPr>
        <w:t xml:space="preserve"> </w:t>
      </w:r>
      <w:proofErr w:type="gramStart"/>
      <w:r w:rsidRPr="004A1604">
        <w:rPr>
          <w:rFonts w:ascii="Arial" w:hAnsi="Arial" w:cs="Arial"/>
        </w:rPr>
        <w:t>de</w:t>
      </w:r>
      <w:proofErr w:type="gramEnd"/>
      <w:r w:rsidRPr="004A1604">
        <w:rPr>
          <w:rFonts w:ascii="Arial" w:hAnsi="Arial" w:cs="Arial"/>
        </w:rPr>
        <w:tab/>
        <w:t>de</w:t>
      </w:r>
      <w:r w:rsidRPr="004A1604">
        <w:rPr>
          <w:rFonts w:ascii="Arial" w:hAnsi="Arial" w:cs="Arial"/>
          <w:spacing w:val="-1"/>
        </w:rPr>
        <w:t xml:space="preserve"> </w:t>
      </w:r>
      <w:r w:rsidRPr="004A1604">
        <w:rPr>
          <w:rFonts w:ascii="Arial" w:hAnsi="Arial" w:cs="Arial"/>
        </w:rPr>
        <w:t>202</w:t>
      </w:r>
      <w:r w:rsidR="004D6604" w:rsidRPr="004A1604">
        <w:rPr>
          <w:rFonts w:ascii="Arial" w:hAnsi="Arial" w:cs="Arial"/>
        </w:rPr>
        <w:t>5</w:t>
      </w:r>
      <w:r w:rsidRPr="004A1604">
        <w:rPr>
          <w:rFonts w:ascii="Arial" w:hAnsi="Arial" w:cs="Arial"/>
        </w:rPr>
        <w:t>.</w:t>
      </w: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6B173D" w:rsidP="00EF3135">
      <w:pPr>
        <w:pStyle w:val="Corpodetexto"/>
        <w:spacing w:before="0" w:beforeAutospacing="0" w:after="0" w:afterAutospacing="0"/>
        <w:rPr>
          <w:rFonts w:ascii="Arial" w:hAnsi="Arial" w:cs="Arial"/>
        </w:rPr>
      </w:pPr>
    </w:p>
    <w:p w:rsidR="006B173D" w:rsidRPr="004A1604" w:rsidRDefault="00DE1F7A" w:rsidP="00EF3135">
      <w:pPr>
        <w:pStyle w:val="Corpodetexto"/>
        <w:spacing w:before="0" w:beforeAutospacing="0" w:after="0" w:afterAutospacing="0"/>
        <w:rPr>
          <w:rFonts w:ascii="Arial" w:hAnsi="Arial" w:cs="Arial"/>
        </w:rPr>
      </w:pPr>
      <w:r w:rsidRPr="004A1604">
        <w:rPr>
          <w:rFonts w:ascii="Arial" w:hAnsi="Arial" w:cs="Arial"/>
          <w:lang w:val="pt-PT" w:eastAsia="en-US"/>
        </w:rPr>
        <w:pict>
          <v:shape id="_x0000_s1031" style="position:absolute;margin-left:56.8pt;margin-top:12.35pt;width:266.9pt;height:.1pt;z-index:-251651072;mso-wrap-distance-left:0;mso-wrap-distance-right:0;mso-position-horizontal-relative:page" coordorigin="1136,247" coordsize="5338,0" path="m1136,247r5337,e" filled="f" strokeweight=".28717mm">
            <v:stroke dashstyle="3 1"/>
            <v:path arrowok="t"/>
            <w10:wrap type="topAndBottom" anchorx="page"/>
          </v:shape>
        </w:pict>
      </w:r>
    </w:p>
    <w:p w:rsidR="006B173D" w:rsidRPr="004A1604" w:rsidRDefault="006B173D" w:rsidP="00EF3135">
      <w:pPr>
        <w:pStyle w:val="Corpodetexto"/>
        <w:spacing w:before="0" w:beforeAutospacing="0" w:after="0" w:afterAutospacing="0"/>
        <w:rPr>
          <w:rFonts w:ascii="Arial" w:hAnsi="Arial" w:cs="Arial"/>
        </w:rPr>
      </w:pPr>
      <w:r w:rsidRPr="004A1604">
        <w:rPr>
          <w:rFonts w:ascii="Arial" w:hAnsi="Arial" w:cs="Arial"/>
        </w:rPr>
        <w:t>Assinatura</w:t>
      </w:r>
      <w:r w:rsidRPr="004A1604">
        <w:rPr>
          <w:rFonts w:ascii="Arial" w:hAnsi="Arial" w:cs="Arial"/>
          <w:spacing w:val="-3"/>
        </w:rPr>
        <w:t xml:space="preserve"> </w:t>
      </w:r>
      <w:r w:rsidRPr="004A1604">
        <w:rPr>
          <w:rFonts w:ascii="Arial" w:hAnsi="Arial" w:cs="Arial"/>
        </w:rPr>
        <w:t>e</w:t>
      </w:r>
      <w:r w:rsidRPr="004A1604">
        <w:rPr>
          <w:rFonts w:ascii="Arial" w:hAnsi="Arial" w:cs="Arial"/>
          <w:spacing w:val="-4"/>
        </w:rPr>
        <w:t xml:space="preserve"> </w:t>
      </w:r>
      <w:r w:rsidRPr="004A1604">
        <w:rPr>
          <w:rFonts w:ascii="Arial" w:hAnsi="Arial" w:cs="Arial"/>
        </w:rPr>
        <w:t>Identificação</w:t>
      </w:r>
      <w:r w:rsidRPr="004A1604">
        <w:rPr>
          <w:rFonts w:ascii="Arial" w:hAnsi="Arial" w:cs="Arial"/>
          <w:spacing w:val="-1"/>
        </w:rPr>
        <w:t xml:space="preserve"> </w:t>
      </w:r>
      <w:r w:rsidRPr="004A1604">
        <w:rPr>
          <w:rFonts w:ascii="Arial" w:hAnsi="Arial" w:cs="Arial"/>
        </w:rPr>
        <w:t>do</w:t>
      </w:r>
      <w:r w:rsidRPr="004A1604">
        <w:rPr>
          <w:rFonts w:ascii="Arial" w:hAnsi="Arial" w:cs="Arial"/>
          <w:spacing w:val="-4"/>
        </w:rPr>
        <w:t xml:space="preserve"> </w:t>
      </w:r>
      <w:r w:rsidRPr="004A1604">
        <w:rPr>
          <w:rFonts w:ascii="Arial" w:hAnsi="Arial" w:cs="Arial"/>
        </w:rPr>
        <w:t>Responsável</w:t>
      </w:r>
      <w:r w:rsidRPr="004A1604">
        <w:rPr>
          <w:rFonts w:ascii="Arial" w:hAnsi="Arial" w:cs="Arial"/>
          <w:spacing w:val="-2"/>
        </w:rPr>
        <w:t xml:space="preserve"> </w:t>
      </w:r>
      <w:r w:rsidRPr="004A1604">
        <w:rPr>
          <w:rFonts w:ascii="Arial" w:hAnsi="Arial" w:cs="Arial"/>
        </w:rPr>
        <w:t>Legal</w:t>
      </w:r>
      <w:r w:rsidRPr="004A1604">
        <w:rPr>
          <w:rFonts w:ascii="Arial" w:hAnsi="Arial" w:cs="Arial"/>
          <w:spacing w:val="-3"/>
        </w:rPr>
        <w:t xml:space="preserve"> </w:t>
      </w:r>
      <w:r w:rsidRPr="004A1604">
        <w:rPr>
          <w:rFonts w:ascii="Arial" w:hAnsi="Arial" w:cs="Arial"/>
        </w:rPr>
        <w:t>e</w:t>
      </w:r>
      <w:r w:rsidRPr="004A1604">
        <w:rPr>
          <w:rFonts w:ascii="Arial" w:hAnsi="Arial" w:cs="Arial"/>
          <w:spacing w:val="-3"/>
        </w:rPr>
        <w:t xml:space="preserve"> </w:t>
      </w:r>
      <w:r w:rsidRPr="004A1604">
        <w:rPr>
          <w:rFonts w:ascii="Arial" w:hAnsi="Arial" w:cs="Arial"/>
        </w:rPr>
        <w:t>da</w:t>
      </w:r>
      <w:r w:rsidRPr="004A1604">
        <w:rPr>
          <w:rFonts w:ascii="Arial" w:hAnsi="Arial" w:cs="Arial"/>
          <w:spacing w:val="-1"/>
        </w:rPr>
        <w:t xml:space="preserve"> </w:t>
      </w:r>
      <w:r w:rsidRPr="004A1604">
        <w:rPr>
          <w:rFonts w:ascii="Arial" w:hAnsi="Arial" w:cs="Arial"/>
        </w:rPr>
        <w:t>Empresa</w:t>
      </w:r>
      <w:r w:rsidRPr="004A1604">
        <w:rPr>
          <w:rFonts w:ascii="Arial" w:hAnsi="Arial" w:cs="Arial"/>
          <w:spacing w:val="-52"/>
        </w:rPr>
        <w:t xml:space="preserve"> </w:t>
      </w:r>
      <w:r w:rsidRPr="004A1604">
        <w:rPr>
          <w:rFonts w:ascii="Arial" w:hAnsi="Arial" w:cs="Arial"/>
        </w:rPr>
        <w:t>RG/CPF:</w:t>
      </w:r>
    </w:p>
    <w:p w:rsidR="00882B8F" w:rsidRPr="004A1604" w:rsidRDefault="00882B8F" w:rsidP="00EF3135">
      <w:pPr>
        <w:rPr>
          <w:rFonts w:ascii="Arial" w:hAnsi="Arial" w:cs="Arial"/>
        </w:rPr>
      </w:pPr>
      <w:r w:rsidRPr="004A1604">
        <w:rPr>
          <w:rFonts w:ascii="Arial" w:hAnsi="Arial" w:cs="Arial"/>
        </w:rPr>
        <w:br w:type="page"/>
      </w:r>
    </w:p>
    <w:p w:rsidR="00882B8F" w:rsidRPr="004A1604" w:rsidRDefault="00882B8F" w:rsidP="00EF3135">
      <w:pPr>
        <w:pStyle w:val="Corpodetexto2"/>
        <w:spacing w:after="0" w:line="240" w:lineRule="auto"/>
        <w:jc w:val="both"/>
        <w:rPr>
          <w:rFonts w:ascii="Arial" w:hAnsi="Arial" w:cs="Arial"/>
          <w:b/>
        </w:rPr>
      </w:pPr>
      <w:r w:rsidRPr="004A1604">
        <w:rPr>
          <w:rFonts w:ascii="Arial" w:hAnsi="Arial" w:cs="Arial"/>
          <w:b/>
          <w:bCs/>
        </w:rPr>
        <w:lastRenderedPageBreak/>
        <w:t xml:space="preserve">ANEXO 04 - </w:t>
      </w:r>
      <w:r w:rsidRPr="004A1604">
        <w:rPr>
          <w:rFonts w:ascii="Arial" w:hAnsi="Arial" w:cs="Arial"/>
          <w:b/>
        </w:rPr>
        <w:t>DECLARAÇÃO LGPD</w:t>
      </w:r>
    </w:p>
    <w:p w:rsidR="00882B8F" w:rsidRPr="004A1604" w:rsidRDefault="00882B8F" w:rsidP="00EF3135">
      <w:pPr>
        <w:pStyle w:val="Corpodetexto2"/>
        <w:tabs>
          <w:tab w:val="left" w:pos="1920"/>
        </w:tabs>
        <w:spacing w:after="0" w:line="240" w:lineRule="auto"/>
        <w:jc w:val="both"/>
        <w:rPr>
          <w:rFonts w:ascii="Arial" w:hAnsi="Arial" w:cs="Arial"/>
        </w:rPr>
      </w:pPr>
      <w:r w:rsidRPr="004A1604">
        <w:rPr>
          <w:rFonts w:ascii="Arial" w:hAnsi="Arial" w:cs="Arial"/>
        </w:rPr>
        <w:tab/>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XXXXXXXX, inscrito no CNPJ n.º XXXXXXXX, por intermédio de seu representante legal, </w:t>
      </w:r>
      <w:proofErr w:type="gramStart"/>
      <w:r w:rsidRPr="004A1604">
        <w:rPr>
          <w:rFonts w:ascii="Arial" w:hAnsi="Arial" w:cs="Arial"/>
        </w:rPr>
        <w:t>o(</w:t>
      </w:r>
      <w:proofErr w:type="gramEnd"/>
      <w:r w:rsidRPr="004A1604">
        <w:rPr>
          <w:rFonts w:ascii="Arial" w:hAnsi="Arial" w:cs="Arial"/>
        </w:rPr>
        <w:t>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rsidR="00882B8F" w:rsidRPr="004A1604" w:rsidRDefault="00882B8F" w:rsidP="00EF3135">
      <w:pPr>
        <w:pStyle w:val="Corpodetexto2"/>
        <w:spacing w:after="0" w:line="240" w:lineRule="auto"/>
        <w:jc w:val="both"/>
        <w:rPr>
          <w:rFonts w:ascii="Arial" w:hAnsi="Arial" w:cs="Arial"/>
        </w:rPr>
      </w:pP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 Como condição para participar desta licitação e ser </w:t>
      </w:r>
      <w:proofErr w:type="gramStart"/>
      <w:r w:rsidRPr="004A1604">
        <w:rPr>
          <w:rFonts w:ascii="Arial" w:hAnsi="Arial" w:cs="Arial"/>
        </w:rPr>
        <w:t>contratado(</w:t>
      </w:r>
      <w:proofErr w:type="gramEnd"/>
      <w:r w:rsidRPr="004A1604">
        <w:rPr>
          <w:rFonts w:ascii="Arial" w:hAnsi="Arial" w:cs="Arial"/>
        </w:rPr>
        <w:t>a), o(a) interessado(a) deve fornecer para a Administração Pública diversos dados pessoais, entre eles:</w:t>
      </w:r>
    </w:p>
    <w:p w:rsidR="00882B8F" w:rsidRPr="004A1604" w:rsidRDefault="00882B8F" w:rsidP="00EF3135">
      <w:pPr>
        <w:pStyle w:val="Corpodetexto2"/>
        <w:spacing w:after="0" w:line="240" w:lineRule="auto"/>
        <w:jc w:val="both"/>
        <w:rPr>
          <w:rFonts w:ascii="Arial" w:hAnsi="Arial" w:cs="Arial"/>
        </w:rPr>
      </w:pP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1.1. </w:t>
      </w:r>
      <w:proofErr w:type="gramStart"/>
      <w:r w:rsidRPr="004A1604">
        <w:rPr>
          <w:rFonts w:ascii="Arial" w:hAnsi="Arial" w:cs="Arial"/>
        </w:rPr>
        <w:t>aqueles</w:t>
      </w:r>
      <w:proofErr w:type="gramEnd"/>
      <w:r w:rsidRPr="004A1604">
        <w:rPr>
          <w:rFonts w:ascii="Arial" w:hAnsi="Arial" w:cs="Arial"/>
        </w:rPr>
        <w:t xml:space="preserve"> inerentes a documentos de identificação;</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1.2. </w:t>
      </w:r>
      <w:proofErr w:type="gramStart"/>
      <w:r w:rsidRPr="004A1604">
        <w:rPr>
          <w:rFonts w:ascii="Arial" w:hAnsi="Arial" w:cs="Arial"/>
        </w:rPr>
        <w:t>referentes</w:t>
      </w:r>
      <w:proofErr w:type="gramEnd"/>
      <w:r w:rsidRPr="004A1604">
        <w:rPr>
          <w:rFonts w:ascii="Arial" w:hAnsi="Arial" w:cs="Arial"/>
        </w:rPr>
        <w:t xml:space="preserve"> a participações societárias;</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1.3. </w:t>
      </w:r>
      <w:proofErr w:type="gramStart"/>
      <w:r w:rsidRPr="004A1604">
        <w:rPr>
          <w:rFonts w:ascii="Arial" w:hAnsi="Arial" w:cs="Arial"/>
        </w:rPr>
        <w:t>informações</w:t>
      </w:r>
      <w:proofErr w:type="gramEnd"/>
      <w:r w:rsidRPr="004A1604">
        <w:rPr>
          <w:rFonts w:ascii="Arial" w:hAnsi="Arial" w:cs="Arial"/>
        </w:rPr>
        <w:t xml:space="preserve"> inseridas em contratos sociais;</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1.4. </w:t>
      </w:r>
      <w:proofErr w:type="gramStart"/>
      <w:r w:rsidRPr="004A1604">
        <w:rPr>
          <w:rFonts w:ascii="Arial" w:hAnsi="Arial" w:cs="Arial"/>
        </w:rPr>
        <w:t>endereços</w:t>
      </w:r>
      <w:proofErr w:type="gramEnd"/>
      <w:r w:rsidRPr="004A1604">
        <w:rPr>
          <w:rFonts w:ascii="Arial" w:hAnsi="Arial" w:cs="Arial"/>
        </w:rPr>
        <w:t xml:space="preserve"> físicos e eletrônicos;</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1.5. </w:t>
      </w:r>
      <w:proofErr w:type="gramStart"/>
      <w:r w:rsidRPr="004A1604">
        <w:rPr>
          <w:rFonts w:ascii="Arial" w:hAnsi="Arial" w:cs="Arial"/>
        </w:rPr>
        <w:t>estado</w:t>
      </w:r>
      <w:proofErr w:type="gramEnd"/>
      <w:r w:rsidRPr="004A1604">
        <w:rPr>
          <w:rFonts w:ascii="Arial" w:hAnsi="Arial" w:cs="Arial"/>
        </w:rPr>
        <w:t xml:space="preserve"> civil;</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1.6. </w:t>
      </w:r>
      <w:proofErr w:type="gramStart"/>
      <w:r w:rsidRPr="004A1604">
        <w:rPr>
          <w:rFonts w:ascii="Arial" w:hAnsi="Arial" w:cs="Arial"/>
        </w:rPr>
        <w:t>eventuais</w:t>
      </w:r>
      <w:proofErr w:type="gramEnd"/>
      <w:r w:rsidRPr="004A1604">
        <w:rPr>
          <w:rFonts w:ascii="Arial" w:hAnsi="Arial" w:cs="Arial"/>
        </w:rPr>
        <w:t xml:space="preserve"> informações sobre cônjuges;</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1.7. </w:t>
      </w:r>
      <w:proofErr w:type="gramStart"/>
      <w:r w:rsidRPr="004A1604">
        <w:rPr>
          <w:rFonts w:ascii="Arial" w:hAnsi="Arial" w:cs="Arial"/>
        </w:rPr>
        <w:t>relações</w:t>
      </w:r>
      <w:proofErr w:type="gramEnd"/>
      <w:r w:rsidRPr="004A1604">
        <w:rPr>
          <w:rFonts w:ascii="Arial" w:hAnsi="Arial" w:cs="Arial"/>
        </w:rPr>
        <w:t xml:space="preserve"> de parentesco;</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1.8. </w:t>
      </w:r>
      <w:proofErr w:type="gramStart"/>
      <w:r w:rsidRPr="004A1604">
        <w:rPr>
          <w:rFonts w:ascii="Arial" w:hAnsi="Arial" w:cs="Arial"/>
        </w:rPr>
        <w:t>número</w:t>
      </w:r>
      <w:proofErr w:type="gramEnd"/>
      <w:r w:rsidRPr="004A1604">
        <w:rPr>
          <w:rFonts w:ascii="Arial" w:hAnsi="Arial" w:cs="Arial"/>
        </w:rPr>
        <w:t xml:space="preserve"> de telefone;</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1.9. </w:t>
      </w:r>
      <w:proofErr w:type="gramStart"/>
      <w:r w:rsidRPr="004A1604">
        <w:rPr>
          <w:rFonts w:ascii="Arial" w:hAnsi="Arial" w:cs="Arial"/>
        </w:rPr>
        <w:t>sanções</w:t>
      </w:r>
      <w:proofErr w:type="gramEnd"/>
      <w:r w:rsidRPr="004A1604">
        <w:rPr>
          <w:rFonts w:ascii="Arial" w:hAnsi="Arial" w:cs="Arial"/>
        </w:rPr>
        <w:t xml:space="preserve"> administrativas que esteja cumprindo perante a Administração Pública;</w:t>
      </w: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1.10. </w:t>
      </w:r>
      <w:proofErr w:type="gramStart"/>
      <w:r w:rsidRPr="004A1604">
        <w:rPr>
          <w:rFonts w:ascii="Arial" w:hAnsi="Arial" w:cs="Arial"/>
        </w:rPr>
        <w:t>informações</w:t>
      </w:r>
      <w:proofErr w:type="gramEnd"/>
      <w:r w:rsidRPr="004A1604">
        <w:rPr>
          <w:rFonts w:ascii="Arial" w:hAnsi="Arial" w:cs="Arial"/>
        </w:rPr>
        <w:t xml:space="preserve"> sobre eventuais condenações no plano criminal ou por improbidade administrativa; dentre outros necessários à contratação.</w:t>
      </w:r>
    </w:p>
    <w:p w:rsidR="00882B8F" w:rsidRPr="004A1604" w:rsidRDefault="00882B8F" w:rsidP="00EF3135">
      <w:pPr>
        <w:pStyle w:val="Corpodetexto2"/>
        <w:spacing w:after="0" w:line="240" w:lineRule="auto"/>
        <w:jc w:val="both"/>
        <w:rPr>
          <w:rFonts w:ascii="Arial" w:hAnsi="Arial" w:cs="Arial"/>
        </w:rPr>
      </w:pP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2. Essas informações constarão do processo administrativo e </w:t>
      </w:r>
      <w:proofErr w:type="gramStart"/>
      <w:r w:rsidRPr="004A1604">
        <w:rPr>
          <w:rFonts w:ascii="Arial" w:hAnsi="Arial" w:cs="Arial"/>
        </w:rPr>
        <w:t>serão</w:t>
      </w:r>
      <w:proofErr w:type="gramEnd"/>
      <w:r w:rsidRPr="004A1604">
        <w:rPr>
          <w:rFonts w:ascii="Arial" w:hAnsi="Arial" w:cs="Arial"/>
        </w:rPr>
        <w:t xml:space="preserve"> objeto de tratamento por parte da Administração Pública.</w:t>
      </w:r>
    </w:p>
    <w:p w:rsidR="00882B8F" w:rsidRPr="004A1604" w:rsidRDefault="00882B8F" w:rsidP="00EF3135">
      <w:pPr>
        <w:pStyle w:val="Corpodetexto2"/>
        <w:spacing w:after="0" w:line="240" w:lineRule="auto"/>
        <w:jc w:val="both"/>
        <w:rPr>
          <w:rFonts w:ascii="Arial" w:hAnsi="Arial" w:cs="Arial"/>
        </w:rPr>
      </w:pP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3. O tratamento dos dados pessoais relacionados aos processos de contratação se presume </w:t>
      </w:r>
      <w:proofErr w:type="gramStart"/>
      <w:r w:rsidRPr="004A1604">
        <w:rPr>
          <w:rFonts w:ascii="Arial" w:hAnsi="Arial" w:cs="Arial"/>
        </w:rPr>
        <w:t>válido, legítimo</w:t>
      </w:r>
      <w:proofErr w:type="gramEnd"/>
      <w:r w:rsidRPr="004A1604">
        <w:rPr>
          <w:rFonts w:ascii="Arial" w:hAnsi="Arial" w:cs="Arial"/>
        </w:rPr>
        <w:t xml:space="preserve"> e, portanto, juridicamente adequado.</w:t>
      </w:r>
    </w:p>
    <w:p w:rsidR="00882B8F" w:rsidRPr="004A1604" w:rsidRDefault="00882B8F" w:rsidP="00EF3135">
      <w:pPr>
        <w:pStyle w:val="Corpodetexto2"/>
        <w:spacing w:after="0" w:line="240" w:lineRule="auto"/>
        <w:jc w:val="both"/>
        <w:rPr>
          <w:rFonts w:ascii="Arial" w:hAnsi="Arial" w:cs="Arial"/>
        </w:rPr>
      </w:pPr>
    </w:p>
    <w:p w:rsidR="00882B8F" w:rsidRPr="004A1604" w:rsidRDefault="00882B8F" w:rsidP="00EF3135">
      <w:pPr>
        <w:pStyle w:val="Corpodetexto2"/>
        <w:spacing w:after="0" w:line="240" w:lineRule="auto"/>
        <w:jc w:val="both"/>
        <w:rPr>
          <w:rFonts w:ascii="Arial" w:hAnsi="Arial" w:cs="Arial"/>
        </w:rPr>
      </w:pPr>
    </w:p>
    <w:p w:rsidR="00882B8F" w:rsidRPr="004A1604" w:rsidRDefault="00882B8F" w:rsidP="00EF3135">
      <w:pPr>
        <w:pStyle w:val="Corpodetexto2"/>
        <w:spacing w:after="0" w:line="240" w:lineRule="auto"/>
        <w:jc w:val="both"/>
        <w:rPr>
          <w:rFonts w:ascii="Arial" w:hAnsi="Arial" w:cs="Arial"/>
        </w:rPr>
      </w:pPr>
      <w:r w:rsidRPr="004A1604">
        <w:rPr>
          <w:rFonts w:ascii="Arial" w:hAnsi="Arial" w:cs="Arial"/>
        </w:rPr>
        <w:t xml:space="preserve">Local e data </w:t>
      </w:r>
    </w:p>
    <w:p w:rsidR="00882B8F" w:rsidRPr="004A1604" w:rsidRDefault="00882B8F" w:rsidP="00EF3135">
      <w:pPr>
        <w:pStyle w:val="Corpodetexto2"/>
        <w:spacing w:after="0" w:line="240" w:lineRule="auto"/>
        <w:jc w:val="both"/>
        <w:rPr>
          <w:rFonts w:ascii="Arial" w:hAnsi="Arial" w:cs="Arial"/>
        </w:rPr>
      </w:pPr>
    </w:p>
    <w:p w:rsidR="00882B8F" w:rsidRPr="004A1604" w:rsidRDefault="00882B8F" w:rsidP="00EF3135">
      <w:pPr>
        <w:pStyle w:val="Corpodetexto2"/>
        <w:spacing w:after="0" w:line="240" w:lineRule="auto"/>
        <w:jc w:val="both"/>
        <w:rPr>
          <w:rFonts w:ascii="Arial" w:hAnsi="Arial" w:cs="Arial"/>
          <w:b/>
        </w:rPr>
      </w:pPr>
      <w:r w:rsidRPr="004A1604">
        <w:rPr>
          <w:rFonts w:ascii="Arial" w:hAnsi="Arial" w:cs="Arial"/>
        </w:rPr>
        <w:t>Representante Legal</w:t>
      </w:r>
    </w:p>
    <w:p w:rsidR="00AC05B5" w:rsidRPr="004A1604" w:rsidRDefault="00AC05B5" w:rsidP="00EF3135">
      <w:pPr>
        <w:rPr>
          <w:rFonts w:ascii="Arial" w:hAnsi="Arial" w:cs="Arial"/>
        </w:rPr>
      </w:pPr>
      <w:r w:rsidRPr="004A1604">
        <w:rPr>
          <w:rFonts w:ascii="Arial" w:hAnsi="Arial" w:cs="Arial"/>
        </w:rPr>
        <w:br w:type="page"/>
      </w:r>
    </w:p>
    <w:p w:rsidR="003E1487" w:rsidRPr="004A1604" w:rsidRDefault="00AC05B5" w:rsidP="00EF3135">
      <w:pPr>
        <w:jc w:val="both"/>
        <w:rPr>
          <w:rFonts w:ascii="Arial" w:hAnsi="Arial" w:cs="Arial"/>
          <w:b/>
        </w:rPr>
      </w:pPr>
      <w:r w:rsidRPr="004A1604">
        <w:rPr>
          <w:rFonts w:ascii="Arial" w:hAnsi="Arial" w:cs="Arial"/>
          <w:b/>
        </w:rPr>
        <w:lastRenderedPageBreak/>
        <w:t>ANEXO 05 –</w:t>
      </w:r>
      <w:r w:rsidR="003E1487" w:rsidRPr="004A1604">
        <w:rPr>
          <w:rFonts w:ascii="Arial" w:hAnsi="Arial" w:cs="Arial"/>
        </w:rPr>
        <w:t xml:space="preserve"> </w:t>
      </w:r>
      <w:r w:rsidR="003E1487" w:rsidRPr="004A1604">
        <w:rPr>
          <w:rFonts w:ascii="Arial" w:hAnsi="Arial" w:cs="Arial"/>
          <w:b/>
        </w:rPr>
        <w:t>DECLARAÇÃO DE ENQUADRAMENTO NO REGIME DE TRIBUTAÇÃO DE ME/EPP</w:t>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Razão Social:</w:t>
      </w:r>
      <w:proofErr w:type="gramStart"/>
      <w:r w:rsidRPr="004A1604">
        <w:rPr>
          <w:rFonts w:ascii="Arial" w:hAnsi="Arial" w:cs="Arial"/>
        </w:rPr>
        <w:t xml:space="preserve">  </w:t>
      </w:r>
      <w:proofErr w:type="gramEnd"/>
      <w:r w:rsidRPr="004A1604">
        <w:rPr>
          <w:rFonts w:ascii="Arial" w:hAnsi="Arial" w:cs="Arial"/>
        </w:rPr>
        <w:tab/>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CNPJ/MF:</w:t>
      </w:r>
      <w:proofErr w:type="gramStart"/>
      <w:r w:rsidRPr="004A1604">
        <w:rPr>
          <w:rFonts w:ascii="Arial" w:hAnsi="Arial" w:cs="Arial"/>
        </w:rPr>
        <w:t xml:space="preserve">  </w:t>
      </w:r>
      <w:proofErr w:type="gramEnd"/>
      <w:r w:rsidRPr="004A1604">
        <w:rPr>
          <w:rFonts w:ascii="Arial" w:hAnsi="Arial" w:cs="Arial"/>
        </w:rPr>
        <w:tab/>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Endereço completo:</w:t>
      </w:r>
      <w:proofErr w:type="gramStart"/>
      <w:r w:rsidRPr="004A1604">
        <w:rPr>
          <w:rFonts w:ascii="Arial" w:hAnsi="Arial" w:cs="Arial"/>
        </w:rPr>
        <w:t xml:space="preserve">  </w:t>
      </w:r>
      <w:proofErr w:type="gramEnd"/>
      <w:r w:rsidRPr="004A1604">
        <w:rPr>
          <w:rFonts w:ascii="Arial" w:hAnsi="Arial" w:cs="Arial"/>
        </w:rPr>
        <w:tab/>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Declaro (amos) para todos os fins de direito, e sob pena de sofrer às sanções previstas na Lei nº 14.133/2021, e neste Edital, que a empresa está enquadrada como ME/EPP, nos termos da Lei Complementar nº 123/2006 e suas alterações.</w:t>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Declaro (amos) que, no ano-calendário de realização da licitação, ainda não temos celebrado contratos com a Administração Pública cujos valores somados extrapolem a receita bruta máxima admitida para fins de enquadramento como empresa de pequeno porte e que cumprimos os requisitos estabelecidos no artigo 3º da Lei Complementar nº 123/2006, estando aptos a usufruir do tratamento favorecido estabelecido em seus artigos 42 a 49, observado o disposto nos §§1º ao 3º do artigo 4º, da Lei nº 14.133/2021.</w:t>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Ainda, declaro (amos) estar cientes de que serão realizadas auditorias, por amostragem, junto aos órgãos da Receita Federal, Estadual e Municipal, consulta ao PNCP, com a finalidade de comprovar a veracidade do enquadramento como ME/EPP, sendo que, uma vez constatada irregularidade, poderá ocorrer responsabilização civil, administrativa e criminal na forma da Lei Federal nº 12.846/2013 e demais legislações pertinentes.</w:t>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 xml:space="preserve">E por ser a expressão verdade, firmo (amos) </w:t>
      </w:r>
      <w:proofErr w:type="gramStart"/>
      <w:r w:rsidRPr="004A1604">
        <w:rPr>
          <w:rFonts w:ascii="Arial" w:hAnsi="Arial" w:cs="Arial"/>
        </w:rPr>
        <w:t>a presente</w:t>
      </w:r>
      <w:proofErr w:type="gramEnd"/>
      <w:r w:rsidRPr="004A1604">
        <w:rPr>
          <w:rFonts w:ascii="Arial" w:hAnsi="Arial" w:cs="Arial"/>
        </w:rPr>
        <w:t>.</w:t>
      </w:r>
    </w:p>
    <w:p w:rsidR="003E1487" w:rsidRPr="004A1604" w:rsidRDefault="003E1487" w:rsidP="00EF3135">
      <w:pPr>
        <w:jc w:val="both"/>
        <w:rPr>
          <w:rFonts w:ascii="Arial" w:hAnsi="Arial" w:cs="Arial"/>
        </w:rPr>
      </w:pPr>
    </w:p>
    <w:p w:rsidR="003E1487" w:rsidRPr="004A1604" w:rsidRDefault="003E1487" w:rsidP="00EF3135">
      <w:pPr>
        <w:jc w:val="both"/>
        <w:rPr>
          <w:rFonts w:ascii="Arial" w:hAnsi="Arial" w:cs="Arial"/>
        </w:rPr>
      </w:pPr>
      <w:r w:rsidRPr="004A1604">
        <w:rPr>
          <w:rFonts w:ascii="Arial" w:hAnsi="Arial" w:cs="Arial"/>
        </w:rPr>
        <w:t>Local e data</w:t>
      </w:r>
    </w:p>
    <w:p w:rsidR="003E1487" w:rsidRPr="004A1604" w:rsidRDefault="003E1487" w:rsidP="00EF3135">
      <w:pPr>
        <w:jc w:val="both"/>
        <w:rPr>
          <w:rFonts w:ascii="Arial" w:hAnsi="Arial" w:cs="Arial"/>
        </w:rPr>
      </w:pPr>
    </w:p>
    <w:p w:rsidR="001B2A84" w:rsidRPr="004A1604" w:rsidRDefault="003E1487" w:rsidP="00EF3135">
      <w:pPr>
        <w:jc w:val="both"/>
        <w:rPr>
          <w:rFonts w:ascii="Arial" w:hAnsi="Arial" w:cs="Arial"/>
        </w:rPr>
      </w:pPr>
      <w:r w:rsidRPr="004A1604">
        <w:rPr>
          <w:rFonts w:ascii="Arial" w:hAnsi="Arial" w:cs="Arial"/>
        </w:rPr>
        <w:t>Sócio proprietário</w:t>
      </w:r>
    </w:p>
    <w:p w:rsidR="008D1F6B" w:rsidRPr="004A1604" w:rsidRDefault="008D1F6B" w:rsidP="00EF3135">
      <w:pPr>
        <w:jc w:val="both"/>
        <w:rPr>
          <w:rFonts w:ascii="Arial" w:hAnsi="Arial" w:cs="Arial"/>
        </w:rPr>
      </w:pPr>
    </w:p>
    <w:p w:rsidR="00EF3135" w:rsidRPr="004A1604" w:rsidRDefault="00EF3135" w:rsidP="00EF3135">
      <w:pPr>
        <w:rPr>
          <w:rFonts w:ascii="Arial" w:hAnsi="Arial" w:cs="Arial"/>
          <w:b/>
        </w:rPr>
      </w:pPr>
      <w:r w:rsidRPr="004A1604">
        <w:rPr>
          <w:rFonts w:ascii="Arial" w:hAnsi="Arial" w:cs="Arial"/>
          <w:b/>
        </w:rPr>
        <w:br w:type="page"/>
      </w:r>
    </w:p>
    <w:p w:rsidR="008D1F6B" w:rsidRPr="004A1604" w:rsidRDefault="008D1F6B" w:rsidP="00EF3135">
      <w:pPr>
        <w:jc w:val="center"/>
        <w:rPr>
          <w:rFonts w:ascii="Arial" w:hAnsi="Arial" w:cs="Arial"/>
          <w:b/>
        </w:rPr>
      </w:pPr>
      <w:r w:rsidRPr="004A1604">
        <w:rPr>
          <w:rFonts w:ascii="Arial" w:hAnsi="Arial" w:cs="Arial"/>
          <w:b/>
        </w:rPr>
        <w:lastRenderedPageBreak/>
        <w:t>ANEXO 0</w:t>
      </w:r>
      <w:r w:rsidR="002007E9" w:rsidRPr="004A1604">
        <w:rPr>
          <w:rFonts w:ascii="Arial" w:hAnsi="Arial" w:cs="Arial"/>
          <w:b/>
        </w:rPr>
        <w:t>6</w:t>
      </w:r>
      <w:r w:rsidRPr="004A1604">
        <w:rPr>
          <w:rFonts w:ascii="Arial" w:hAnsi="Arial" w:cs="Arial"/>
          <w:b/>
        </w:rPr>
        <w:t xml:space="preserve"> – MINUTA DO CONTRATO</w:t>
      </w:r>
    </w:p>
    <w:p w:rsidR="008D1F6B" w:rsidRPr="004A1604" w:rsidRDefault="008D1F6B" w:rsidP="00EF3135">
      <w:pPr>
        <w:rPr>
          <w:rFonts w:ascii="Arial" w:eastAsia="Arial" w:hAnsi="Arial" w:cs="Arial"/>
          <w:b/>
          <w:i/>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 xml:space="preserve">Contrato Administrativo, que entre si celebram o MUNICÍPIO DE SENGÉS e a </w:t>
      </w:r>
      <w:proofErr w:type="gramStart"/>
      <w:r w:rsidRPr="004A1604">
        <w:rPr>
          <w:rFonts w:ascii="Arial" w:hAnsi="Arial" w:cs="Arial"/>
          <w:sz w:val="20"/>
          <w:szCs w:val="20"/>
        </w:rPr>
        <w:t>empresa ...</w:t>
      </w:r>
      <w:proofErr w:type="gramEnd"/>
      <w:r w:rsidRPr="004A1604">
        <w:rPr>
          <w:rFonts w:ascii="Arial" w:hAnsi="Arial" w:cs="Arial"/>
          <w:sz w:val="20"/>
          <w:szCs w:val="20"/>
        </w:rPr>
        <w:t>...................., na forma abaixo:</w:t>
      </w:r>
    </w:p>
    <w:p w:rsidR="008D1F6B" w:rsidRPr="004A1604" w:rsidRDefault="008D1F6B" w:rsidP="00EF3135">
      <w:pPr>
        <w:jc w:val="both"/>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b/>
          <w:sz w:val="20"/>
          <w:szCs w:val="20"/>
        </w:rPr>
        <w:t>CONTRATANTE:</w:t>
      </w:r>
      <w:r w:rsidRPr="004A1604">
        <w:rPr>
          <w:rFonts w:ascii="Arial" w:hAnsi="Arial" w:cs="Arial"/>
          <w:sz w:val="20"/>
          <w:szCs w:val="20"/>
        </w:rPr>
        <w:t xml:space="preserve"> </w:t>
      </w:r>
      <w:r w:rsidRPr="004A1604">
        <w:rPr>
          <w:rFonts w:ascii="Arial" w:hAnsi="Arial" w:cs="Arial"/>
          <w:b/>
          <w:sz w:val="20"/>
          <w:szCs w:val="20"/>
        </w:rPr>
        <w:t>MUNICÍPIO DE SENGÉS</w:t>
      </w:r>
      <w:r w:rsidRPr="004A1604">
        <w:rPr>
          <w:rFonts w:ascii="Arial" w:hAnsi="Arial" w:cs="Arial"/>
          <w:sz w:val="20"/>
          <w:szCs w:val="20"/>
        </w:rPr>
        <w:t xml:space="preserve">, Estado do Paraná, pessoa jurídica de direito público interno, com sede administrativa na </w:t>
      </w:r>
      <w:proofErr w:type="gramStart"/>
      <w:r w:rsidRPr="004A1604">
        <w:rPr>
          <w:rFonts w:ascii="Arial" w:hAnsi="Arial" w:cs="Arial"/>
          <w:sz w:val="20"/>
          <w:szCs w:val="20"/>
        </w:rPr>
        <w:t>Travessa Senador</w:t>
      </w:r>
      <w:proofErr w:type="gramEnd"/>
      <w:r w:rsidRPr="004A1604">
        <w:rPr>
          <w:rFonts w:ascii="Arial" w:hAnsi="Arial" w:cs="Arial"/>
          <w:sz w:val="20"/>
          <w:szCs w:val="20"/>
        </w:rPr>
        <w:t xml:space="preserve"> Souza Naves, n.º 95, na cidade e Comarca de Sengés, devidamente inscrita no CNPJ/MF sob o n.º 76.911.676/0001-07, neste ato, representado pelo Prefeito Municipal </w:t>
      </w:r>
      <w:r w:rsidRPr="004A1604">
        <w:rPr>
          <w:rFonts w:ascii="Arial" w:hAnsi="Arial" w:cs="Arial"/>
          <w:b/>
          <w:sz w:val="20"/>
          <w:szCs w:val="20"/>
        </w:rPr>
        <w:t>GERSON NUNES DA SILVA</w:t>
      </w:r>
      <w:r w:rsidRPr="004A1604">
        <w:rPr>
          <w:rFonts w:ascii="Arial" w:hAnsi="Arial" w:cs="Arial"/>
          <w:sz w:val="20"/>
          <w:szCs w:val="20"/>
        </w:rPr>
        <w:t>, brasileiro, portador da CI/RG n. º 4.189.794-5 SESP/PR e devidamente inscrito no CPF/MF sob o n.º 120.174.888-79, residente e domiciliado no Bairro Erva Doce - Rural, CEP. 84.220-000 - Sengés/PR.</w:t>
      </w:r>
    </w:p>
    <w:p w:rsidR="008D1F6B" w:rsidRPr="004A1604" w:rsidRDefault="008D1F6B" w:rsidP="00EF3135">
      <w:pPr>
        <w:jc w:val="both"/>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b/>
          <w:sz w:val="20"/>
          <w:szCs w:val="20"/>
        </w:rPr>
        <w:t>CONTRATADA:</w:t>
      </w:r>
      <w:proofErr w:type="gramStart"/>
      <w:r w:rsidRPr="004A1604">
        <w:rPr>
          <w:rFonts w:ascii="Arial" w:hAnsi="Arial" w:cs="Arial"/>
          <w:sz w:val="20"/>
          <w:szCs w:val="20"/>
        </w:rPr>
        <w:t>..........</w:t>
      </w:r>
      <w:proofErr w:type="gramEnd"/>
      <w:r w:rsidRPr="004A1604">
        <w:rPr>
          <w:rFonts w:ascii="Arial" w:hAnsi="Arial" w:cs="Arial"/>
          <w:sz w:val="20"/>
          <w:szCs w:val="20"/>
        </w:rPr>
        <w:t>, pessoa jurídica de direto privado, com sede à Rua..............nº....., Bairro</w:t>
      </w:r>
      <w:r w:rsidRPr="004A1604">
        <w:rPr>
          <w:rFonts w:ascii="Arial" w:hAnsi="Arial" w:cs="Arial"/>
          <w:sz w:val="20"/>
          <w:szCs w:val="20"/>
        </w:rPr>
        <w:tab/>
        <w:t>.........., CEP:</w:t>
      </w:r>
      <w:r w:rsidRPr="004A1604">
        <w:rPr>
          <w:rFonts w:ascii="Arial" w:hAnsi="Arial" w:cs="Arial"/>
          <w:sz w:val="20"/>
          <w:szCs w:val="20"/>
        </w:rPr>
        <w:tab/>
        <w:t>..........., na cidade de............., Estado................, inscrito no CNPJ/MF sob nº........................... Inscrição Estadual nº</w:t>
      </w:r>
      <w:proofErr w:type="gramStart"/>
      <w:r w:rsidRPr="004A1604">
        <w:rPr>
          <w:rFonts w:ascii="Arial" w:hAnsi="Arial" w:cs="Arial"/>
          <w:sz w:val="20"/>
          <w:szCs w:val="20"/>
        </w:rPr>
        <w:t>...............</w:t>
      </w:r>
      <w:proofErr w:type="gramEnd"/>
      <w:r w:rsidRPr="004A1604">
        <w:rPr>
          <w:rFonts w:ascii="Arial" w:hAnsi="Arial" w:cs="Arial"/>
          <w:sz w:val="20"/>
          <w:szCs w:val="20"/>
        </w:rPr>
        <w:t xml:space="preserve">, Inscrição Municipal/ISS nº......................., neste ato representada pelo Sr................., residente e domiciliado a rua............, na Cidade de............, Estado do............, portador da CI/RG nº................. </w:t>
      </w:r>
      <w:proofErr w:type="gramStart"/>
      <w:r w:rsidRPr="004A1604">
        <w:rPr>
          <w:rFonts w:ascii="Arial" w:hAnsi="Arial" w:cs="Arial"/>
          <w:sz w:val="20"/>
          <w:szCs w:val="20"/>
        </w:rPr>
        <w:t>e</w:t>
      </w:r>
      <w:proofErr w:type="gramEnd"/>
      <w:r w:rsidRPr="004A1604">
        <w:rPr>
          <w:rFonts w:ascii="Arial" w:hAnsi="Arial" w:cs="Arial"/>
          <w:sz w:val="20"/>
          <w:szCs w:val="20"/>
        </w:rPr>
        <w:t xml:space="preserve"> do CPF/MF nº.....................</w:t>
      </w:r>
    </w:p>
    <w:p w:rsidR="008D1F6B" w:rsidRPr="004A1604" w:rsidRDefault="008D1F6B" w:rsidP="00EF3135">
      <w:pPr>
        <w:jc w:val="both"/>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PRIMEIRA – DO OBJETO E REQUISITOS:</w:t>
      </w:r>
    </w:p>
    <w:p w:rsidR="008D1F6B" w:rsidRPr="004A1604" w:rsidRDefault="008D1F6B" w:rsidP="00EF3135">
      <w:pPr>
        <w:widowControl w:val="0"/>
        <w:suppressAutoHyphens/>
        <w:jc w:val="both"/>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Contratação de empresa para o fornecimento de</w:t>
      </w:r>
      <w:proofErr w:type="gramStart"/>
      <w:r w:rsidRPr="004A1604">
        <w:rPr>
          <w:rFonts w:ascii="Arial" w:hAnsi="Arial" w:cs="Arial"/>
          <w:sz w:val="20"/>
          <w:szCs w:val="20"/>
        </w:rPr>
        <w:t xml:space="preserve">  ...</w:t>
      </w:r>
      <w:proofErr w:type="gramEnd"/>
      <w:r w:rsidRPr="004A1604">
        <w:rPr>
          <w:rFonts w:ascii="Arial" w:hAnsi="Arial" w:cs="Arial"/>
          <w:sz w:val="20"/>
          <w:szCs w:val="20"/>
        </w:rPr>
        <w:t>......................., nos termos especificado a seguir:</w:t>
      </w:r>
    </w:p>
    <w:p w:rsidR="008D1F6B" w:rsidRPr="004A1604" w:rsidRDefault="008D1F6B" w:rsidP="00EF3135">
      <w:pPr>
        <w:widowControl w:val="0"/>
        <w:tabs>
          <w:tab w:val="left" w:pos="3225"/>
        </w:tabs>
        <w:suppressAutoHyphens/>
        <w:jc w:val="both"/>
        <w:rPr>
          <w:rFonts w:ascii="Arial" w:hAnsi="Arial" w:cs="Arial"/>
          <w:sz w:val="20"/>
          <w:szCs w:val="20"/>
        </w:rPr>
      </w:pPr>
    </w:p>
    <w:p w:rsidR="008D1F6B" w:rsidRPr="004A1604" w:rsidRDefault="008D1F6B" w:rsidP="00EF3135">
      <w:pPr>
        <w:widowControl w:val="0"/>
        <w:tabs>
          <w:tab w:val="left" w:pos="3225"/>
        </w:tabs>
        <w:suppressAutoHyphens/>
        <w:jc w:val="both"/>
        <w:rPr>
          <w:rFonts w:ascii="Arial" w:hAnsi="Arial" w:cs="Arial"/>
          <w:b/>
          <w:sz w:val="20"/>
          <w:szCs w:val="20"/>
        </w:rPr>
      </w:pPr>
      <w:r w:rsidRPr="004A1604">
        <w:rPr>
          <w:rFonts w:ascii="Arial" w:hAnsi="Arial" w:cs="Arial"/>
          <w:b/>
          <w:sz w:val="20"/>
          <w:szCs w:val="20"/>
        </w:rPr>
        <w:t>§1º</w:t>
      </w:r>
      <w:proofErr w:type="gramStart"/>
      <w:r w:rsidRPr="004A1604">
        <w:rPr>
          <w:rFonts w:ascii="Arial" w:hAnsi="Arial" w:cs="Arial"/>
          <w:b/>
          <w:sz w:val="20"/>
          <w:szCs w:val="20"/>
        </w:rPr>
        <w:t xml:space="preserve">  </w:t>
      </w:r>
      <w:proofErr w:type="gramEnd"/>
      <w:r w:rsidRPr="004A1604">
        <w:rPr>
          <w:rFonts w:ascii="Arial" w:hAnsi="Arial" w:cs="Arial"/>
          <w:b/>
          <w:sz w:val="20"/>
          <w:szCs w:val="20"/>
        </w:rPr>
        <w:t>Das especificações do(s) produto(s)</w:t>
      </w:r>
      <w:r w:rsidRPr="004A1604">
        <w:rPr>
          <w:rFonts w:ascii="Arial" w:hAnsi="Arial" w:cs="Arial"/>
          <w:b/>
          <w:sz w:val="20"/>
          <w:szCs w:val="20"/>
        </w:rPr>
        <w:tab/>
      </w:r>
    </w:p>
    <w:tbl>
      <w:tblPr>
        <w:tblW w:w="4982" w:type="pct"/>
        <w:tblInd w:w="15" w:type="dxa"/>
        <w:tblLayout w:type="fixed"/>
        <w:tblCellMar>
          <w:top w:w="15" w:type="dxa"/>
          <w:left w:w="15" w:type="dxa"/>
          <w:bottom w:w="15" w:type="dxa"/>
          <w:right w:w="15" w:type="dxa"/>
        </w:tblCellMar>
        <w:tblLook w:val="0000"/>
      </w:tblPr>
      <w:tblGrid>
        <w:gridCol w:w="688"/>
        <w:gridCol w:w="174"/>
        <w:gridCol w:w="860"/>
        <w:gridCol w:w="3807"/>
        <w:gridCol w:w="690"/>
        <w:gridCol w:w="863"/>
        <w:gridCol w:w="863"/>
        <w:gridCol w:w="863"/>
        <w:gridCol w:w="825"/>
      </w:tblGrid>
      <w:tr w:rsidR="008D1F6B" w:rsidRPr="004A1604" w:rsidTr="00634465">
        <w:tc>
          <w:tcPr>
            <w:tcW w:w="862" w:type="dxa"/>
            <w:gridSpan w:val="2"/>
            <w:tcBorders>
              <w:top w:val="single" w:sz="6" w:space="0" w:color="000000"/>
              <w:left w:val="single" w:sz="6" w:space="0" w:color="000000"/>
              <w:bottom w:val="single" w:sz="6" w:space="0" w:color="000000"/>
              <w:right w:val="single" w:sz="6" w:space="0" w:color="000000"/>
            </w:tcBorders>
          </w:tcPr>
          <w:p w:rsidR="008D1F6B" w:rsidRPr="004A1604" w:rsidRDefault="008D1F6B" w:rsidP="00EF3135">
            <w:pPr>
              <w:autoSpaceDE w:val="0"/>
              <w:autoSpaceDN w:val="0"/>
              <w:adjustRightInd w:val="0"/>
              <w:rPr>
                <w:rFonts w:ascii="Arial" w:hAnsi="Arial" w:cs="Arial"/>
                <w:sz w:val="20"/>
                <w:szCs w:val="20"/>
                <w:lang w:eastAsia="en-US"/>
              </w:rPr>
            </w:pPr>
          </w:p>
        </w:tc>
        <w:tc>
          <w:tcPr>
            <w:tcW w:w="8771" w:type="dxa"/>
            <w:gridSpan w:val="7"/>
            <w:tcBorders>
              <w:top w:val="single" w:sz="6" w:space="0" w:color="000000"/>
              <w:left w:val="single" w:sz="6" w:space="0" w:color="000000"/>
              <w:bottom w:val="single" w:sz="6" w:space="0" w:color="000000"/>
              <w:right w:val="single" w:sz="6" w:space="0" w:color="000000"/>
            </w:tcBorders>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Lote: 1 - Lote 001</w:t>
            </w:r>
          </w:p>
        </w:tc>
      </w:tr>
      <w:tr w:rsidR="008D1F6B" w:rsidRPr="004A1604" w:rsidTr="00634465">
        <w:tc>
          <w:tcPr>
            <w:tcW w:w="688" w:type="dxa"/>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Item</w:t>
            </w:r>
          </w:p>
        </w:tc>
        <w:tc>
          <w:tcPr>
            <w:tcW w:w="1034" w:type="dxa"/>
            <w:gridSpan w:val="2"/>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Código do produto/serviço</w:t>
            </w:r>
          </w:p>
        </w:tc>
        <w:tc>
          <w:tcPr>
            <w:tcW w:w="3807" w:type="dxa"/>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Nome do produto/serviço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Quantidade</w:t>
            </w:r>
          </w:p>
        </w:tc>
        <w:tc>
          <w:tcPr>
            <w:tcW w:w="863" w:type="dxa"/>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Unidade</w:t>
            </w:r>
          </w:p>
        </w:tc>
        <w:tc>
          <w:tcPr>
            <w:tcW w:w="863" w:type="dxa"/>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Marca</w:t>
            </w:r>
          </w:p>
        </w:tc>
        <w:tc>
          <w:tcPr>
            <w:tcW w:w="863" w:type="dxa"/>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Preço máximo</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8D1F6B" w:rsidRPr="004A1604" w:rsidRDefault="008D1F6B" w:rsidP="00EF3135">
            <w:pPr>
              <w:autoSpaceDE w:val="0"/>
              <w:autoSpaceDN w:val="0"/>
              <w:adjustRightInd w:val="0"/>
              <w:rPr>
                <w:rFonts w:ascii="Arial" w:hAnsi="Arial" w:cs="Arial"/>
                <w:sz w:val="20"/>
                <w:szCs w:val="20"/>
                <w:lang w:eastAsia="en-US"/>
              </w:rPr>
            </w:pPr>
            <w:r w:rsidRPr="004A1604">
              <w:rPr>
                <w:rFonts w:ascii="Arial" w:hAnsi="Arial" w:cs="Arial"/>
                <w:sz w:val="20"/>
                <w:szCs w:val="20"/>
                <w:lang w:eastAsia="en-US"/>
              </w:rPr>
              <w:t>Preço máximo total</w:t>
            </w:r>
          </w:p>
        </w:tc>
      </w:tr>
    </w:tbl>
    <w:p w:rsidR="008D1F6B" w:rsidRPr="004A1604" w:rsidRDefault="008D1F6B" w:rsidP="00EF3135">
      <w:pPr>
        <w:pStyle w:val="Heading1"/>
        <w:tabs>
          <w:tab w:val="left" w:pos="1588"/>
          <w:tab w:val="left" w:pos="1589"/>
        </w:tabs>
        <w:ind w:left="0"/>
      </w:pPr>
    </w:p>
    <w:p w:rsidR="008D1F6B" w:rsidRPr="004A1604" w:rsidRDefault="008D1F6B" w:rsidP="00EF3135">
      <w:pPr>
        <w:pStyle w:val="Heading1"/>
        <w:tabs>
          <w:tab w:val="left" w:pos="1588"/>
          <w:tab w:val="left" w:pos="1589"/>
        </w:tabs>
        <w:ind w:left="0"/>
      </w:pPr>
      <w:r w:rsidRPr="004A1604">
        <w:t>§2º Exigências</w:t>
      </w:r>
      <w:r w:rsidRPr="004A1604">
        <w:rPr>
          <w:spacing w:val="-4"/>
        </w:rPr>
        <w:t xml:space="preserve"> </w:t>
      </w:r>
      <w:r w:rsidRPr="004A1604">
        <w:t>da</w:t>
      </w:r>
      <w:r w:rsidRPr="004A1604">
        <w:rPr>
          <w:spacing w:val="-5"/>
        </w:rPr>
        <w:t xml:space="preserve"> </w:t>
      </w:r>
      <w:r w:rsidRPr="004A1604">
        <w:t>contratação:</w:t>
      </w:r>
    </w:p>
    <w:p w:rsidR="002007E9" w:rsidRPr="004A1604" w:rsidRDefault="002007E9" w:rsidP="00EF3135">
      <w:pPr>
        <w:jc w:val="both"/>
        <w:rPr>
          <w:rFonts w:ascii="Arial" w:hAnsi="Arial" w:cs="Arial"/>
          <w:sz w:val="20"/>
          <w:szCs w:val="20"/>
        </w:rPr>
      </w:pPr>
      <w:r w:rsidRPr="004A1604">
        <w:rPr>
          <w:rFonts w:ascii="Arial" w:hAnsi="Arial" w:cs="Arial"/>
          <w:b/>
          <w:sz w:val="20"/>
          <w:szCs w:val="20"/>
        </w:rPr>
        <w:t xml:space="preserve">1. EXIGÊNCIAS QUANTO AOS PRODUTOS: </w:t>
      </w:r>
      <w:r w:rsidRPr="004A1604">
        <w:rPr>
          <w:rFonts w:ascii="Arial" w:hAnsi="Arial" w:cs="Arial"/>
          <w:sz w:val="20"/>
          <w:szCs w:val="20"/>
        </w:rPr>
        <w:t>Somente poderão ser utilizados produtos que:</w:t>
      </w:r>
    </w:p>
    <w:p w:rsidR="002007E9" w:rsidRPr="004A1604" w:rsidRDefault="002007E9" w:rsidP="00EF3135">
      <w:pPr>
        <w:jc w:val="both"/>
        <w:rPr>
          <w:rFonts w:ascii="Arial" w:hAnsi="Arial" w:cs="Arial"/>
          <w:sz w:val="20"/>
          <w:szCs w:val="20"/>
        </w:rPr>
      </w:pPr>
      <w:r w:rsidRPr="004A1604">
        <w:rPr>
          <w:rFonts w:ascii="Arial" w:hAnsi="Arial" w:cs="Arial"/>
          <w:b/>
          <w:bCs/>
          <w:sz w:val="20"/>
          <w:szCs w:val="20"/>
        </w:rPr>
        <w:t xml:space="preserve">I. </w:t>
      </w:r>
      <w:r w:rsidRPr="004A1604">
        <w:rPr>
          <w:rFonts w:ascii="Arial" w:hAnsi="Arial" w:cs="Arial"/>
          <w:bCs/>
          <w:sz w:val="20"/>
          <w:szCs w:val="20"/>
        </w:rPr>
        <w:t>E</w:t>
      </w:r>
      <w:r w:rsidRPr="004A1604">
        <w:rPr>
          <w:rFonts w:ascii="Arial" w:hAnsi="Arial" w:cs="Arial"/>
          <w:sz w:val="20"/>
          <w:szCs w:val="20"/>
        </w:rPr>
        <w:t>stejam devidamente registrados nos órgãos oficiais competentes;</w:t>
      </w:r>
    </w:p>
    <w:p w:rsidR="002007E9" w:rsidRPr="004A1604" w:rsidRDefault="002007E9" w:rsidP="00EF3135">
      <w:pPr>
        <w:jc w:val="both"/>
        <w:rPr>
          <w:rFonts w:ascii="Arial" w:hAnsi="Arial" w:cs="Arial"/>
          <w:sz w:val="20"/>
          <w:szCs w:val="20"/>
        </w:rPr>
      </w:pPr>
      <w:r w:rsidRPr="004A1604">
        <w:rPr>
          <w:rFonts w:ascii="Arial" w:hAnsi="Arial" w:cs="Arial"/>
          <w:b/>
          <w:sz w:val="20"/>
          <w:szCs w:val="20"/>
        </w:rPr>
        <w:t>II.</w:t>
      </w:r>
      <w:r w:rsidRPr="004A1604">
        <w:rPr>
          <w:rFonts w:ascii="Arial" w:hAnsi="Arial" w:cs="Arial"/>
          <w:sz w:val="20"/>
          <w:szCs w:val="20"/>
        </w:rPr>
        <w:t xml:space="preserve"> Tenham sido produzidos e embalados por estabelecimentos devidamente licenciados para funcionamento;</w:t>
      </w:r>
    </w:p>
    <w:p w:rsidR="002007E9" w:rsidRPr="004A1604" w:rsidRDefault="002007E9" w:rsidP="00EF3135">
      <w:pPr>
        <w:jc w:val="both"/>
        <w:rPr>
          <w:rFonts w:ascii="Arial" w:hAnsi="Arial" w:cs="Arial"/>
          <w:sz w:val="20"/>
          <w:szCs w:val="20"/>
        </w:rPr>
      </w:pPr>
      <w:r w:rsidRPr="004A1604">
        <w:rPr>
          <w:rFonts w:ascii="Arial" w:hAnsi="Arial" w:cs="Arial"/>
          <w:b/>
          <w:sz w:val="20"/>
          <w:szCs w:val="20"/>
        </w:rPr>
        <w:t xml:space="preserve">III. </w:t>
      </w:r>
      <w:r w:rsidRPr="004A1604">
        <w:rPr>
          <w:rFonts w:ascii="Arial" w:hAnsi="Arial" w:cs="Arial"/>
          <w:sz w:val="20"/>
          <w:szCs w:val="20"/>
        </w:rPr>
        <w:t>Tenham sido rotulados de acordo com a legislação vigente;</w:t>
      </w:r>
    </w:p>
    <w:p w:rsidR="002007E9" w:rsidRPr="004A1604" w:rsidRDefault="002007E9" w:rsidP="00EF3135">
      <w:pPr>
        <w:jc w:val="both"/>
        <w:rPr>
          <w:rFonts w:ascii="Arial" w:hAnsi="Arial" w:cs="Arial"/>
          <w:sz w:val="20"/>
          <w:szCs w:val="20"/>
        </w:rPr>
      </w:pPr>
      <w:r w:rsidRPr="004A1604">
        <w:rPr>
          <w:rFonts w:ascii="Arial" w:hAnsi="Arial" w:cs="Arial"/>
          <w:b/>
          <w:sz w:val="20"/>
          <w:szCs w:val="20"/>
        </w:rPr>
        <w:t xml:space="preserve">IV. </w:t>
      </w:r>
      <w:r w:rsidRPr="004A1604">
        <w:rPr>
          <w:rFonts w:ascii="Arial" w:hAnsi="Arial" w:cs="Arial"/>
          <w:sz w:val="20"/>
          <w:szCs w:val="20"/>
        </w:rPr>
        <w:t>Não possuam embalagens abertas, amassadas, estufadas ou violadas, ou com qualquer tipo de alteração, quando comparada com a condição original;</w:t>
      </w:r>
    </w:p>
    <w:p w:rsidR="002007E9" w:rsidRPr="004A1604" w:rsidRDefault="002007E9" w:rsidP="00EF3135">
      <w:pPr>
        <w:jc w:val="both"/>
        <w:rPr>
          <w:rFonts w:ascii="Arial" w:hAnsi="Arial" w:cs="Arial"/>
          <w:sz w:val="20"/>
          <w:szCs w:val="20"/>
        </w:rPr>
      </w:pPr>
      <w:r w:rsidRPr="004A1604">
        <w:rPr>
          <w:rFonts w:ascii="Arial" w:hAnsi="Arial" w:cs="Arial"/>
          <w:b/>
          <w:bCs/>
          <w:sz w:val="20"/>
          <w:szCs w:val="20"/>
        </w:rPr>
        <w:t>V.</w:t>
      </w:r>
      <w:r w:rsidRPr="004A1604">
        <w:rPr>
          <w:rFonts w:ascii="Arial" w:hAnsi="Arial" w:cs="Arial"/>
          <w:sz w:val="20"/>
          <w:szCs w:val="20"/>
        </w:rPr>
        <w:t xml:space="preserve"> Possam ser mantidos nas condições estabelecidas pelo fabricante;</w:t>
      </w:r>
    </w:p>
    <w:p w:rsidR="002007E9" w:rsidRPr="004A1604" w:rsidRDefault="002007E9"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4A1604">
        <w:rPr>
          <w:rFonts w:ascii="Arial" w:hAnsi="Arial" w:cs="Arial"/>
          <w:b/>
          <w:sz w:val="20"/>
          <w:szCs w:val="20"/>
        </w:rPr>
        <w:t>VI.</w:t>
      </w:r>
      <w:r w:rsidRPr="004A1604">
        <w:rPr>
          <w:rFonts w:ascii="Arial" w:hAnsi="Arial" w:cs="Arial"/>
          <w:sz w:val="20"/>
          <w:szCs w:val="20"/>
        </w:rPr>
        <w:t xml:space="preserve"> Os produtos, objeto desta licitação, deverão estar em perfeito estado, não contendo embalagens danificadas ou produtos estragados ou em desacordo com as exigências contidas neste Edital, sob pena de devolução e substituição, sem quaisquer ônus para o Município. </w:t>
      </w:r>
    </w:p>
    <w:p w:rsidR="002007E9" w:rsidRPr="004A1604" w:rsidRDefault="002007E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rPr>
      </w:pPr>
      <w:r w:rsidRPr="004A1604">
        <w:rPr>
          <w:rFonts w:cs="Arial"/>
        </w:rPr>
        <w:t xml:space="preserve">- Deverá constar nos ovos a data de validade e rotulagem de acordo com a legislação; </w:t>
      </w:r>
    </w:p>
    <w:p w:rsidR="002007E9" w:rsidRPr="004A1604" w:rsidRDefault="002007E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rPr>
      </w:pPr>
      <w:r w:rsidRPr="004A1604">
        <w:rPr>
          <w:rFonts w:cs="Arial"/>
        </w:rPr>
        <w:t>- Não serão aceitos produtos quebrados ou que estejam com consistência alterada.</w:t>
      </w:r>
      <w:r w:rsidRPr="004A1604">
        <w:rPr>
          <w:rFonts w:cs="Arial"/>
          <w:b/>
          <w:bCs/>
        </w:rPr>
        <w:t xml:space="preserve"> </w:t>
      </w:r>
    </w:p>
    <w:p w:rsidR="002007E9" w:rsidRPr="004A1604" w:rsidRDefault="002007E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rPr>
      </w:pPr>
      <w:r w:rsidRPr="004A1604">
        <w:rPr>
          <w:rFonts w:cs="Arial"/>
          <w:bCs/>
        </w:rPr>
        <w:t xml:space="preserve">- Todos os itens devem possuir o mesmo tamanho e </w:t>
      </w:r>
    </w:p>
    <w:p w:rsidR="002007E9" w:rsidRPr="004A1604" w:rsidRDefault="002007E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b/>
        </w:rPr>
      </w:pPr>
      <w:r w:rsidRPr="004A1604">
        <w:rPr>
          <w:rFonts w:cs="Arial"/>
          <w:b/>
        </w:rPr>
        <w:t xml:space="preserve">Características Organolépticas: </w:t>
      </w:r>
    </w:p>
    <w:p w:rsidR="002007E9" w:rsidRPr="004A1604" w:rsidRDefault="002007E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rPr>
      </w:pPr>
      <w:r w:rsidRPr="004A1604">
        <w:rPr>
          <w:rFonts w:cs="Arial"/>
        </w:rPr>
        <w:t xml:space="preserve">- Aparência: característica de ovo de chocolate, íntegro; </w:t>
      </w:r>
    </w:p>
    <w:p w:rsidR="002007E9" w:rsidRPr="004A1604" w:rsidRDefault="002007E9" w:rsidP="00EF3135">
      <w:pPr>
        <w:pStyle w:val="Corpodetexto21"/>
        <w:numPr>
          <w:ilvl w:val="0"/>
          <w:numId w:val="26"/>
        </w:numPr>
        <w:tabs>
          <w:tab w:val="left" w:pos="1152"/>
          <w:tab w:val="left" w:pos="1872"/>
          <w:tab w:val="left" w:pos="2592"/>
          <w:tab w:val="left" w:pos="3312"/>
          <w:tab w:val="left" w:pos="4032"/>
          <w:tab w:val="left" w:pos="4752"/>
          <w:tab w:val="left" w:pos="5472"/>
          <w:tab w:val="left" w:pos="6192"/>
        </w:tabs>
        <w:ind w:left="0" w:firstLine="0"/>
        <w:rPr>
          <w:rFonts w:cs="Arial"/>
        </w:rPr>
      </w:pPr>
      <w:r w:rsidRPr="004A1604">
        <w:rPr>
          <w:rFonts w:cs="Arial"/>
        </w:rPr>
        <w:t xml:space="preserve">- Odor: característico de chocolate ao leite isenta de odores estranhos; </w:t>
      </w:r>
    </w:p>
    <w:p w:rsidR="002007E9" w:rsidRPr="004A1604" w:rsidRDefault="002007E9" w:rsidP="00EF3135">
      <w:pPr>
        <w:pStyle w:val="western"/>
        <w:numPr>
          <w:ilvl w:val="0"/>
          <w:numId w:val="26"/>
        </w:numPr>
        <w:spacing w:before="0" w:beforeAutospacing="0" w:after="0"/>
        <w:ind w:left="0" w:firstLine="0"/>
        <w:jc w:val="both"/>
        <w:rPr>
          <w:rFonts w:ascii="Arial" w:hAnsi="Arial" w:cs="Arial"/>
          <w:sz w:val="20"/>
          <w:szCs w:val="20"/>
        </w:rPr>
      </w:pPr>
      <w:r w:rsidRPr="004A1604">
        <w:rPr>
          <w:rFonts w:ascii="Arial" w:hAnsi="Arial" w:cs="Arial"/>
          <w:sz w:val="20"/>
          <w:szCs w:val="20"/>
        </w:rPr>
        <w:t>- Sabor: característico de chocolate ao leite isenta de sabores estranhos</w:t>
      </w:r>
    </w:p>
    <w:p w:rsidR="002614FB" w:rsidRPr="004A1604" w:rsidRDefault="002614FB" w:rsidP="00EF3135">
      <w:pPr>
        <w:pStyle w:val="western"/>
        <w:numPr>
          <w:ilvl w:val="0"/>
          <w:numId w:val="26"/>
        </w:numPr>
        <w:spacing w:before="0" w:beforeAutospacing="0" w:after="0"/>
        <w:ind w:left="0" w:firstLine="0"/>
        <w:jc w:val="both"/>
        <w:rPr>
          <w:rFonts w:ascii="Arial" w:hAnsi="Arial" w:cs="Arial"/>
          <w:sz w:val="20"/>
          <w:szCs w:val="20"/>
        </w:rPr>
      </w:pPr>
    </w:p>
    <w:p w:rsidR="002007E9" w:rsidRPr="004A1604" w:rsidRDefault="00D8202C" w:rsidP="00EF3135">
      <w:pPr>
        <w:numPr>
          <w:ilvl w:val="0"/>
          <w:numId w:val="26"/>
        </w:numPr>
        <w:tabs>
          <w:tab w:val="left" w:pos="0"/>
        </w:tabs>
        <w:suppressAutoHyphens/>
        <w:ind w:left="0" w:firstLine="0"/>
        <w:jc w:val="both"/>
        <w:rPr>
          <w:rFonts w:ascii="Arial" w:hAnsi="Arial" w:cs="Arial"/>
          <w:sz w:val="20"/>
          <w:szCs w:val="20"/>
        </w:rPr>
      </w:pPr>
      <w:r w:rsidRPr="004A1604">
        <w:rPr>
          <w:rFonts w:ascii="Arial" w:hAnsi="Arial" w:cs="Arial"/>
          <w:b/>
          <w:sz w:val="20"/>
          <w:szCs w:val="20"/>
        </w:rPr>
        <w:t>§3º</w:t>
      </w:r>
      <w:r w:rsidR="002007E9" w:rsidRPr="004A1604">
        <w:rPr>
          <w:rFonts w:ascii="Arial" w:hAnsi="Arial" w:cs="Arial"/>
          <w:b/>
          <w:sz w:val="20"/>
          <w:szCs w:val="20"/>
        </w:rPr>
        <w:t>. EMBALAGEM:</w:t>
      </w:r>
    </w:p>
    <w:p w:rsidR="002007E9" w:rsidRPr="004A1604" w:rsidRDefault="00D8202C"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rPr>
      </w:pPr>
      <w:r w:rsidRPr="004A1604">
        <w:rPr>
          <w:rFonts w:cs="Arial"/>
          <w:b/>
        </w:rPr>
        <w:lastRenderedPageBreak/>
        <w:t>I.</w:t>
      </w:r>
      <w:r w:rsidR="002007E9" w:rsidRPr="004A1604">
        <w:rPr>
          <w:rFonts w:cs="Arial"/>
        </w:rPr>
        <w:t xml:space="preserve"> Rotulagem: O rótulo do produto deverá ser inscrito, estampado, gravado em relevo ou </w:t>
      </w:r>
      <w:proofErr w:type="spellStart"/>
      <w:r w:rsidR="002007E9" w:rsidRPr="004A1604">
        <w:rPr>
          <w:rFonts w:cs="Arial"/>
        </w:rPr>
        <w:t>litografado</w:t>
      </w:r>
      <w:proofErr w:type="spellEnd"/>
      <w:r w:rsidR="002007E9" w:rsidRPr="004A1604">
        <w:rPr>
          <w:rFonts w:cs="Arial"/>
        </w:rPr>
        <w:t>, não sendo aceitos produtos com as especificações das informações nutricionais rasuradas ou etiquetadas nas embalagens.</w:t>
      </w:r>
    </w:p>
    <w:p w:rsidR="002007E9" w:rsidRPr="004A1604" w:rsidRDefault="00D8202C"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rPr>
      </w:pPr>
      <w:r w:rsidRPr="004A1604">
        <w:rPr>
          <w:rFonts w:cs="Arial"/>
          <w:b/>
        </w:rPr>
        <w:t>II</w:t>
      </w:r>
      <w:r w:rsidR="002007E9" w:rsidRPr="004A1604">
        <w:rPr>
          <w:rFonts w:cs="Arial"/>
          <w:b/>
        </w:rPr>
        <w:t>.</w:t>
      </w:r>
      <w:r w:rsidR="002007E9" w:rsidRPr="004A1604">
        <w:rPr>
          <w:rFonts w:cs="Arial"/>
        </w:rPr>
        <w:t xml:space="preserve"> Os ovos deverão: estar armazenados em caixas de papelão reforçado com colméia interna, para garantir sua integridade. Todos os ovos devem conter informações nutricionais. </w:t>
      </w:r>
    </w:p>
    <w:p w:rsidR="002007E9" w:rsidRPr="004A1604" w:rsidRDefault="00D8202C"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rPr>
      </w:pPr>
      <w:r w:rsidRPr="004A1604">
        <w:rPr>
          <w:rFonts w:cs="Arial"/>
          <w:b/>
        </w:rPr>
        <w:t>III</w:t>
      </w:r>
      <w:r w:rsidR="002007E9" w:rsidRPr="004A1604">
        <w:rPr>
          <w:rFonts w:cs="Arial"/>
          <w:b/>
        </w:rPr>
        <w:t>.</w:t>
      </w:r>
      <w:r w:rsidR="002007E9" w:rsidRPr="004A1604">
        <w:rPr>
          <w:rFonts w:cs="Arial"/>
        </w:rPr>
        <w:t xml:space="preserve"> O ovo deverá estar envolto em folha de alumínio, colocado na extremidade inferior uma base em polipropileno laminado, amarrado com fita; </w:t>
      </w:r>
    </w:p>
    <w:p w:rsidR="002007E9" w:rsidRPr="004A1604" w:rsidRDefault="002007E9" w:rsidP="00EF3135">
      <w:pPr>
        <w:pStyle w:val="Corpodetexto21"/>
        <w:tabs>
          <w:tab w:val="clear" w:pos="0"/>
          <w:tab w:val="clear" w:pos="8820"/>
          <w:tab w:val="left" w:pos="1152"/>
          <w:tab w:val="left" w:pos="1872"/>
          <w:tab w:val="left" w:pos="2592"/>
          <w:tab w:val="left" w:pos="3312"/>
          <w:tab w:val="left" w:pos="4032"/>
          <w:tab w:val="left" w:pos="4752"/>
          <w:tab w:val="left" w:pos="5472"/>
          <w:tab w:val="left" w:pos="6192"/>
          <w:tab w:val="left" w:pos="9356"/>
        </w:tabs>
        <w:rPr>
          <w:rFonts w:cs="Arial"/>
        </w:rPr>
      </w:pPr>
    </w:p>
    <w:p w:rsidR="002007E9" w:rsidRPr="004A1604" w:rsidRDefault="00D8202C" w:rsidP="00EF3135">
      <w:pPr>
        <w:pStyle w:val="Corpodetexto21"/>
        <w:numPr>
          <w:ilvl w:val="0"/>
          <w:numId w:val="26"/>
        </w:numPr>
        <w:ind w:left="0" w:firstLine="0"/>
        <w:rPr>
          <w:rFonts w:cs="Arial"/>
          <w:b/>
          <w:bCs/>
        </w:rPr>
      </w:pPr>
      <w:r w:rsidRPr="004A1604">
        <w:rPr>
          <w:rFonts w:cs="Arial"/>
          <w:b/>
          <w:bCs/>
        </w:rPr>
        <w:t>IV</w:t>
      </w:r>
      <w:r w:rsidR="002007E9" w:rsidRPr="004A1604">
        <w:rPr>
          <w:rFonts w:cs="Arial"/>
          <w:b/>
          <w:bCs/>
        </w:rPr>
        <w:t xml:space="preserve">. PRAZOS DE VALIDADE: </w:t>
      </w:r>
      <w:r w:rsidR="002007E9" w:rsidRPr="004A1604">
        <w:rPr>
          <w:rFonts w:cs="Arial"/>
        </w:rPr>
        <w:t>O gênero alimentício deverá ter um prazo de validade especificado na embalagem de no mínimo de 06 (seis) meses a partir da data de fabricação, sendo que esta não poderá ser superior a 30 (trinta) dias da data de entrega.</w:t>
      </w:r>
    </w:p>
    <w:p w:rsidR="002007E9" w:rsidRPr="004A1604" w:rsidRDefault="002007E9" w:rsidP="00EF3135">
      <w:pPr>
        <w:pStyle w:val="Corpodetexto"/>
        <w:spacing w:before="0" w:beforeAutospacing="0" w:after="0" w:afterAutospacing="0"/>
        <w:rPr>
          <w:rFonts w:ascii="Arial" w:hAnsi="Arial" w:cs="Arial"/>
          <w:sz w:val="20"/>
          <w:szCs w:val="20"/>
        </w:rPr>
      </w:pPr>
    </w:p>
    <w:p w:rsidR="008D1F6B" w:rsidRPr="004A1604" w:rsidRDefault="008D1F6B" w:rsidP="00EF3135">
      <w:pPr>
        <w:widowControl w:val="0"/>
        <w:suppressAutoHyphens/>
        <w:jc w:val="both"/>
        <w:rPr>
          <w:rFonts w:ascii="Arial" w:hAnsi="Arial" w:cs="Arial"/>
          <w:sz w:val="20"/>
          <w:szCs w:val="20"/>
        </w:rPr>
      </w:pPr>
      <w:r w:rsidRPr="004A1604">
        <w:rPr>
          <w:rFonts w:ascii="Arial" w:hAnsi="Arial" w:cs="Arial"/>
          <w:sz w:val="20"/>
          <w:szCs w:val="20"/>
        </w:rPr>
        <w:t xml:space="preserve">§4º Independente de transcrição vincula-se a este contrato todos os documentos constantes dos autos do processo licitatório, edital e anexos, e a proposta da </w:t>
      </w:r>
      <w:proofErr w:type="gramStart"/>
      <w:r w:rsidRPr="004A1604">
        <w:rPr>
          <w:rFonts w:ascii="Arial" w:hAnsi="Arial" w:cs="Arial"/>
          <w:sz w:val="20"/>
          <w:szCs w:val="20"/>
        </w:rPr>
        <w:t>contratada .</w:t>
      </w:r>
      <w:proofErr w:type="gramEnd"/>
    </w:p>
    <w:p w:rsidR="008D1F6B" w:rsidRPr="004A1604" w:rsidRDefault="008D1F6B" w:rsidP="00EF3135">
      <w:pPr>
        <w:widowControl w:val="0"/>
        <w:suppressAutoHyphens/>
        <w:jc w:val="both"/>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SEGUNDA - FUNDAMENTAÇÃO LEGAL</w:t>
      </w:r>
    </w:p>
    <w:p w:rsidR="008D1F6B" w:rsidRPr="004A1604" w:rsidRDefault="008D1F6B" w:rsidP="00EF3135">
      <w:pPr>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O presente contrato está sendo firmado com fundamento na Lei nº 14.133/21, e de acordo com as conclusões do Pregão Eletrônico</w:t>
      </w:r>
      <w:proofErr w:type="gramStart"/>
      <w:r w:rsidRPr="004A1604">
        <w:rPr>
          <w:rFonts w:ascii="Arial" w:hAnsi="Arial" w:cs="Arial"/>
          <w:sz w:val="20"/>
          <w:szCs w:val="20"/>
        </w:rPr>
        <w:t xml:space="preserve">  </w:t>
      </w:r>
      <w:proofErr w:type="gramEnd"/>
      <w:r w:rsidRPr="004A1604">
        <w:rPr>
          <w:rFonts w:ascii="Arial" w:hAnsi="Arial" w:cs="Arial"/>
          <w:sz w:val="20"/>
          <w:szCs w:val="20"/>
        </w:rPr>
        <w:t>n.º ............., aplicando-se ainda, os princípios inerentes aos contratos administrativos e a regulamentação municipal obre o tema.</w:t>
      </w:r>
    </w:p>
    <w:p w:rsidR="008D1F6B" w:rsidRPr="004A1604" w:rsidRDefault="008D1F6B" w:rsidP="00EF3135">
      <w:pPr>
        <w:widowControl w:val="0"/>
        <w:suppressAutoHyphens/>
        <w:jc w:val="both"/>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TERCEIRA – VALOR E RECURSOS ORÇAMENTARIOS</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sz w:val="20"/>
          <w:szCs w:val="20"/>
        </w:rPr>
        <w:t>Estima-se para fins contratuais o valor total de</w:t>
      </w:r>
      <w:proofErr w:type="gramStart"/>
      <w:r w:rsidRPr="004A1604">
        <w:rPr>
          <w:rFonts w:ascii="Arial" w:hAnsi="Arial" w:cs="Arial"/>
          <w:sz w:val="20"/>
          <w:szCs w:val="20"/>
        </w:rPr>
        <w:t xml:space="preserve">  </w:t>
      </w:r>
      <w:proofErr w:type="gramEnd"/>
      <w:r w:rsidRPr="004A1604">
        <w:rPr>
          <w:rFonts w:ascii="Arial" w:hAnsi="Arial" w:cs="Arial"/>
          <w:b/>
          <w:sz w:val="20"/>
          <w:szCs w:val="20"/>
        </w:rPr>
        <w:t xml:space="preserve">R$ ....................). </w:t>
      </w:r>
    </w:p>
    <w:p w:rsidR="008D1F6B" w:rsidRPr="004A1604" w:rsidRDefault="008D1F6B" w:rsidP="00EF3135">
      <w:pPr>
        <w:rPr>
          <w:rFonts w:ascii="Arial" w:hAnsi="Arial" w:cs="Arial"/>
          <w:sz w:val="20"/>
          <w:szCs w:val="20"/>
        </w:rPr>
      </w:pPr>
      <w:r w:rsidRPr="004A1604">
        <w:rPr>
          <w:rFonts w:ascii="Arial" w:hAnsi="Arial" w:cs="Arial"/>
          <w:sz w:val="20"/>
          <w:szCs w:val="20"/>
        </w:rPr>
        <w:t xml:space="preserve"> </w:t>
      </w:r>
    </w:p>
    <w:p w:rsidR="008D1F6B" w:rsidRPr="004A1604" w:rsidRDefault="008D1F6B" w:rsidP="00EF3135">
      <w:pPr>
        <w:jc w:val="both"/>
        <w:rPr>
          <w:rFonts w:ascii="Arial" w:hAnsi="Arial" w:cs="Arial"/>
          <w:sz w:val="20"/>
          <w:szCs w:val="20"/>
        </w:rPr>
      </w:pPr>
      <w:r w:rsidRPr="004A1604">
        <w:rPr>
          <w:rFonts w:ascii="Arial" w:hAnsi="Arial" w:cs="Arial"/>
          <w:sz w:val="20"/>
          <w:szCs w:val="20"/>
        </w:rPr>
        <w:t>Parágrafo Único: Os pagamentos decorrentes da aquisição dos objetos contratuais correrão através das seguintes dotações orçamentárias:</w:t>
      </w:r>
    </w:p>
    <w:p w:rsidR="008D1F6B" w:rsidRPr="004A1604" w:rsidRDefault="008D1F6B" w:rsidP="00EF3135">
      <w:pPr>
        <w:rPr>
          <w:rFonts w:ascii="Arial" w:hAnsi="Arial" w:cs="Arial"/>
          <w:b/>
          <w:sz w:val="20"/>
          <w:szCs w:val="20"/>
        </w:rPr>
      </w:pPr>
    </w:p>
    <w:p w:rsidR="00B66C7F" w:rsidRPr="004A1604" w:rsidRDefault="00B66C7F" w:rsidP="00EF3135">
      <w:pPr>
        <w:rPr>
          <w:rFonts w:ascii="Arial" w:hAnsi="Arial" w:cs="Arial"/>
          <w:b/>
          <w:sz w:val="20"/>
          <w:szCs w:val="20"/>
        </w:rPr>
      </w:pPr>
      <w:r w:rsidRPr="004A1604">
        <w:rPr>
          <w:rFonts w:ascii="Arial" w:hAnsi="Arial" w:cs="Arial"/>
          <w:b/>
          <w:sz w:val="20"/>
          <w:szCs w:val="20"/>
        </w:rPr>
        <w:t>08. SECRETARIA DE EDUCAÇÃO</w:t>
      </w:r>
    </w:p>
    <w:p w:rsidR="00B66C7F" w:rsidRPr="004A1604" w:rsidRDefault="00B66C7F" w:rsidP="00EF3135">
      <w:pPr>
        <w:rPr>
          <w:rFonts w:ascii="Arial" w:hAnsi="Arial" w:cs="Arial"/>
          <w:b/>
          <w:sz w:val="20"/>
          <w:szCs w:val="20"/>
        </w:rPr>
      </w:pPr>
      <w:r w:rsidRPr="004A1604">
        <w:rPr>
          <w:rFonts w:ascii="Arial" w:hAnsi="Arial" w:cs="Arial"/>
          <w:b/>
          <w:sz w:val="20"/>
          <w:szCs w:val="20"/>
        </w:rPr>
        <w:t>002. DEPTO DE EDUCAÇÃO BÁSICA</w:t>
      </w:r>
    </w:p>
    <w:p w:rsidR="00B66C7F" w:rsidRPr="004A1604" w:rsidRDefault="00B66C7F" w:rsidP="00EF3135">
      <w:pPr>
        <w:rPr>
          <w:rFonts w:ascii="Arial" w:hAnsi="Arial" w:cs="Arial"/>
          <w:sz w:val="20"/>
          <w:szCs w:val="20"/>
        </w:rPr>
      </w:pPr>
    </w:p>
    <w:p w:rsidR="00B66C7F" w:rsidRPr="004A1604" w:rsidRDefault="00B66C7F" w:rsidP="00EF3135">
      <w:pPr>
        <w:rPr>
          <w:rFonts w:ascii="Arial" w:hAnsi="Arial" w:cs="Arial"/>
          <w:b/>
          <w:sz w:val="20"/>
          <w:szCs w:val="20"/>
        </w:rPr>
      </w:pPr>
      <w:r w:rsidRPr="004A1604">
        <w:rPr>
          <w:rFonts w:ascii="Arial" w:hAnsi="Arial" w:cs="Arial"/>
          <w:b/>
          <w:sz w:val="20"/>
          <w:szCs w:val="20"/>
        </w:rPr>
        <w:t>12.361.0011.2024. MANUTENÇÃO DO DEPTO DE ENSINO FUNDAMENTAL</w:t>
      </w:r>
    </w:p>
    <w:p w:rsidR="00B66C7F" w:rsidRPr="004A1604" w:rsidRDefault="00B66C7F" w:rsidP="00EF3135">
      <w:pPr>
        <w:rPr>
          <w:rFonts w:ascii="Arial" w:hAnsi="Arial" w:cs="Arial"/>
          <w:sz w:val="20"/>
          <w:szCs w:val="20"/>
        </w:rPr>
      </w:pPr>
      <w:r w:rsidRPr="004A1604">
        <w:rPr>
          <w:rFonts w:ascii="Arial" w:hAnsi="Arial" w:cs="Arial"/>
          <w:sz w:val="20"/>
          <w:szCs w:val="20"/>
        </w:rPr>
        <w:t xml:space="preserve">2360 – 104 - 3.3.90.32.00.00 – </w:t>
      </w:r>
      <w:proofErr w:type="spellStart"/>
      <w:r w:rsidRPr="004A1604">
        <w:rPr>
          <w:rFonts w:ascii="Arial" w:hAnsi="Arial" w:cs="Arial"/>
          <w:sz w:val="20"/>
          <w:szCs w:val="20"/>
        </w:rPr>
        <w:t>Mat</w:t>
      </w:r>
      <w:proofErr w:type="spellEnd"/>
      <w:r w:rsidRPr="004A1604">
        <w:rPr>
          <w:rFonts w:ascii="Arial" w:hAnsi="Arial" w:cs="Arial"/>
          <w:sz w:val="20"/>
          <w:szCs w:val="20"/>
        </w:rPr>
        <w:t xml:space="preserve"> Bem ou Serviço p </w:t>
      </w:r>
      <w:proofErr w:type="spellStart"/>
      <w:r w:rsidRPr="004A1604">
        <w:rPr>
          <w:rFonts w:ascii="Arial" w:hAnsi="Arial" w:cs="Arial"/>
          <w:sz w:val="20"/>
          <w:szCs w:val="20"/>
        </w:rPr>
        <w:t>Distrib</w:t>
      </w:r>
      <w:proofErr w:type="spellEnd"/>
      <w:proofErr w:type="gramStart"/>
      <w:r w:rsidRPr="004A1604">
        <w:rPr>
          <w:rFonts w:ascii="Arial" w:hAnsi="Arial" w:cs="Arial"/>
          <w:sz w:val="20"/>
          <w:szCs w:val="20"/>
        </w:rPr>
        <w:t xml:space="preserve">  </w:t>
      </w:r>
      <w:proofErr w:type="gramEnd"/>
      <w:r w:rsidRPr="004A1604">
        <w:rPr>
          <w:rFonts w:ascii="Arial" w:hAnsi="Arial" w:cs="Arial"/>
          <w:sz w:val="20"/>
          <w:szCs w:val="20"/>
        </w:rPr>
        <w:t>Gratuita</w:t>
      </w:r>
    </w:p>
    <w:p w:rsidR="00B66C7F" w:rsidRPr="004A1604" w:rsidRDefault="00B66C7F" w:rsidP="00EF3135">
      <w:pPr>
        <w:rPr>
          <w:rFonts w:ascii="Arial" w:hAnsi="Arial" w:cs="Arial"/>
          <w:sz w:val="20"/>
          <w:szCs w:val="20"/>
        </w:rPr>
      </w:pPr>
    </w:p>
    <w:p w:rsidR="00B66C7F" w:rsidRPr="004A1604" w:rsidRDefault="00B66C7F" w:rsidP="00EF3135">
      <w:pPr>
        <w:rPr>
          <w:rFonts w:ascii="Arial" w:hAnsi="Arial" w:cs="Arial"/>
          <w:b/>
          <w:sz w:val="20"/>
          <w:szCs w:val="20"/>
        </w:rPr>
      </w:pPr>
      <w:r w:rsidRPr="004A1604">
        <w:rPr>
          <w:rFonts w:ascii="Arial" w:hAnsi="Arial" w:cs="Arial"/>
          <w:b/>
          <w:sz w:val="20"/>
          <w:szCs w:val="20"/>
        </w:rPr>
        <w:t xml:space="preserve">12.365.0011.2030. MANUTENÇÃO DA DIVISÃO DE EDUCAÇÃO INFANTIL - </w:t>
      </w:r>
      <w:proofErr w:type="gramStart"/>
      <w:r w:rsidRPr="004A1604">
        <w:rPr>
          <w:rFonts w:ascii="Arial" w:hAnsi="Arial" w:cs="Arial"/>
          <w:b/>
          <w:sz w:val="20"/>
          <w:szCs w:val="20"/>
        </w:rPr>
        <w:t>PRÉ ESCOLAR</w:t>
      </w:r>
      <w:proofErr w:type="gramEnd"/>
    </w:p>
    <w:p w:rsidR="00B66C7F" w:rsidRPr="004A1604" w:rsidRDefault="00B66C7F" w:rsidP="00EF3135">
      <w:pPr>
        <w:rPr>
          <w:rFonts w:ascii="Arial" w:hAnsi="Arial" w:cs="Arial"/>
          <w:sz w:val="20"/>
          <w:szCs w:val="20"/>
        </w:rPr>
      </w:pPr>
      <w:r w:rsidRPr="004A1604">
        <w:rPr>
          <w:rFonts w:ascii="Arial" w:hAnsi="Arial" w:cs="Arial"/>
          <w:sz w:val="20"/>
          <w:szCs w:val="20"/>
        </w:rPr>
        <w:t xml:space="preserve">3250 – 104 - 3.3.90.32.00.00 – </w:t>
      </w:r>
      <w:proofErr w:type="spellStart"/>
      <w:r w:rsidRPr="004A1604">
        <w:rPr>
          <w:rFonts w:ascii="Arial" w:hAnsi="Arial" w:cs="Arial"/>
          <w:sz w:val="20"/>
          <w:szCs w:val="20"/>
        </w:rPr>
        <w:t>Mat</w:t>
      </w:r>
      <w:proofErr w:type="spellEnd"/>
      <w:r w:rsidRPr="004A1604">
        <w:rPr>
          <w:rFonts w:ascii="Arial" w:hAnsi="Arial" w:cs="Arial"/>
          <w:sz w:val="20"/>
          <w:szCs w:val="20"/>
        </w:rPr>
        <w:t xml:space="preserve"> Bem ou Serviço p </w:t>
      </w:r>
      <w:proofErr w:type="spellStart"/>
      <w:r w:rsidRPr="004A1604">
        <w:rPr>
          <w:rFonts w:ascii="Arial" w:hAnsi="Arial" w:cs="Arial"/>
          <w:sz w:val="20"/>
          <w:szCs w:val="20"/>
        </w:rPr>
        <w:t>Distrib</w:t>
      </w:r>
      <w:proofErr w:type="spellEnd"/>
      <w:proofErr w:type="gramStart"/>
      <w:r w:rsidRPr="004A1604">
        <w:rPr>
          <w:rFonts w:ascii="Arial" w:hAnsi="Arial" w:cs="Arial"/>
          <w:sz w:val="20"/>
          <w:szCs w:val="20"/>
        </w:rPr>
        <w:t xml:space="preserve">  </w:t>
      </w:r>
      <w:proofErr w:type="gramEnd"/>
      <w:r w:rsidRPr="004A1604">
        <w:rPr>
          <w:rFonts w:ascii="Arial" w:hAnsi="Arial" w:cs="Arial"/>
          <w:sz w:val="20"/>
          <w:szCs w:val="20"/>
        </w:rPr>
        <w:t>Gratuita</w:t>
      </w:r>
    </w:p>
    <w:p w:rsidR="00B66C7F" w:rsidRPr="004A1604" w:rsidRDefault="00B66C7F" w:rsidP="00EF3135">
      <w:pPr>
        <w:rPr>
          <w:rFonts w:ascii="Arial" w:hAnsi="Arial" w:cs="Arial"/>
          <w:sz w:val="20"/>
          <w:szCs w:val="20"/>
        </w:rPr>
      </w:pPr>
    </w:p>
    <w:p w:rsidR="00B66C7F" w:rsidRPr="004A1604" w:rsidRDefault="00B66C7F" w:rsidP="00EF3135">
      <w:pPr>
        <w:rPr>
          <w:rFonts w:ascii="Arial" w:hAnsi="Arial" w:cs="Arial"/>
          <w:b/>
          <w:sz w:val="20"/>
          <w:szCs w:val="20"/>
        </w:rPr>
      </w:pPr>
      <w:r w:rsidRPr="004A1604">
        <w:rPr>
          <w:rFonts w:ascii="Arial" w:hAnsi="Arial" w:cs="Arial"/>
          <w:b/>
          <w:sz w:val="20"/>
          <w:szCs w:val="20"/>
        </w:rPr>
        <w:t>12.365.0011.2032. MANUTENÇÃO DA DIVISÃO DE EDUCAÇÃO INFANTIL – CRECHES</w:t>
      </w:r>
    </w:p>
    <w:p w:rsidR="00B66C7F" w:rsidRPr="004A1604" w:rsidRDefault="00B66C7F" w:rsidP="00EF3135">
      <w:pPr>
        <w:rPr>
          <w:rFonts w:ascii="Arial" w:hAnsi="Arial" w:cs="Arial"/>
          <w:sz w:val="20"/>
          <w:szCs w:val="20"/>
        </w:rPr>
      </w:pPr>
      <w:r w:rsidRPr="004A1604">
        <w:rPr>
          <w:rFonts w:ascii="Arial" w:hAnsi="Arial" w:cs="Arial"/>
          <w:sz w:val="20"/>
          <w:szCs w:val="20"/>
        </w:rPr>
        <w:t xml:space="preserve">3530 – 104 - 3.3.90.32.00.00 – </w:t>
      </w:r>
      <w:proofErr w:type="spellStart"/>
      <w:r w:rsidRPr="004A1604">
        <w:rPr>
          <w:rFonts w:ascii="Arial" w:hAnsi="Arial" w:cs="Arial"/>
          <w:sz w:val="20"/>
          <w:szCs w:val="20"/>
        </w:rPr>
        <w:t>Mat</w:t>
      </w:r>
      <w:proofErr w:type="spellEnd"/>
      <w:r w:rsidRPr="004A1604">
        <w:rPr>
          <w:rFonts w:ascii="Arial" w:hAnsi="Arial" w:cs="Arial"/>
          <w:sz w:val="20"/>
          <w:szCs w:val="20"/>
        </w:rPr>
        <w:t xml:space="preserve"> Bem ou Serviço p </w:t>
      </w:r>
      <w:proofErr w:type="spellStart"/>
      <w:r w:rsidRPr="004A1604">
        <w:rPr>
          <w:rFonts w:ascii="Arial" w:hAnsi="Arial" w:cs="Arial"/>
          <w:sz w:val="20"/>
          <w:szCs w:val="20"/>
        </w:rPr>
        <w:t>Distrib</w:t>
      </w:r>
      <w:proofErr w:type="spellEnd"/>
      <w:proofErr w:type="gramStart"/>
      <w:r w:rsidRPr="004A1604">
        <w:rPr>
          <w:rFonts w:ascii="Arial" w:hAnsi="Arial" w:cs="Arial"/>
          <w:sz w:val="20"/>
          <w:szCs w:val="20"/>
        </w:rPr>
        <w:t xml:space="preserve">  </w:t>
      </w:r>
      <w:proofErr w:type="gramEnd"/>
      <w:r w:rsidRPr="004A1604">
        <w:rPr>
          <w:rFonts w:ascii="Arial" w:hAnsi="Arial" w:cs="Arial"/>
          <w:sz w:val="20"/>
          <w:szCs w:val="20"/>
        </w:rPr>
        <w:t>Gratuita</w:t>
      </w:r>
    </w:p>
    <w:p w:rsidR="008D1F6B" w:rsidRPr="004A1604" w:rsidRDefault="008D1F6B" w:rsidP="00EF3135">
      <w:pPr>
        <w:rPr>
          <w:rFonts w:ascii="Arial" w:hAnsi="Arial" w:cs="Arial"/>
          <w:b/>
          <w:sz w:val="20"/>
          <w:szCs w:val="20"/>
        </w:rPr>
      </w:pPr>
    </w:p>
    <w:p w:rsidR="009465F0" w:rsidRPr="004A1604" w:rsidRDefault="009465F0" w:rsidP="00EF3135">
      <w:pPr>
        <w:rPr>
          <w:rFonts w:ascii="Arial" w:hAnsi="Arial" w:cs="Arial"/>
          <w:b/>
          <w:sz w:val="20"/>
          <w:szCs w:val="20"/>
        </w:rPr>
      </w:pPr>
      <w:proofErr w:type="gramStart"/>
      <w:r w:rsidRPr="004A1604">
        <w:rPr>
          <w:rFonts w:ascii="Arial" w:hAnsi="Arial" w:cs="Arial"/>
          <w:b/>
          <w:sz w:val="20"/>
          <w:szCs w:val="20"/>
        </w:rPr>
        <w:t>18- Fundo</w:t>
      </w:r>
      <w:proofErr w:type="gramEnd"/>
      <w:r w:rsidRPr="004A1604">
        <w:rPr>
          <w:rFonts w:ascii="Arial" w:hAnsi="Arial" w:cs="Arial"/>
          <w:b/>
          <w:sz w:val="20"/>
          <w:szCs w:val="20"/>
        </w:rPr>
        <w:t xml:space="preserve"> Municipal de Assistência Social</w:t>
      </w:r>
    </w:p>
    <w:p w:rsidR="009465F0" w:rsidRPr="004A1604" w:rsidRDefault="009465F0" w:rsidP="00EF3135">
      <w:pPr>
        <w:rPr>
          <w:rFonts w:ascii="Arial" w:hAnsi="Arial" w:cs="Arial"/>
          <w:sz w:val="20"/>
          <w:szCs w:val="20"/>
        </w:rPr>
      </w:pPr>
      <w:r w:rsidRPr="004A1604">
        <w:rPr>
          <w:rFonts w:ascii="Arial" w:hAnsi="Arial" w:cs="Arial"/>
          <w:sz w:val="20"/>
          <w:szCs w:val="20"/>
        </w:rPr>
        <w:t>08.244.0016.2-</w:t>
      </w:r>
      <w:proofErr w:type="gramStart"/>
      <w:r w:rsidRPr="004A1604">
        <w:rPr>
          <w:rFonts w:ascii="Arial" w:hAnsi="Arial" w:cs="Arial"/>
          <w:sz w:val="20"/>
          <w:szCs w:val="20"/>
        </w:rPr>
        <w:t>066 – Manutenção</w:t>
      </w:r>
      <w:proofErr w:type="gramEnd"/>
      <w:r w:rsidRPr="004A1604">
        <w:rPr>
          <w:rFonts w:ascii="Arial" w:hAnsi="Arial" w:cs="Arial"/>
          <w:sz w:val="20"/>
          <w:szCs w:val="20"/>
        </w:rPr>
        <w:t xml:space="preserve"> do Fundo Municipal de Assistência Social – Proteção Básica</w:t>
      </w:r>
    </w:p>
    <w:p w:rsidR="009465F0" w:rsidRPr="004A1604" w:rsidRDefault="009465F0" w:rsidP="00EF3135">
      <w:pPr>
        <w:rPr>
          <w:rFonts w:ascii="Arial" w:hAnsi="Arial" w:cs="Arial"/>
          <w:sz w:val="20"/>
          <w:szCs w:val="20"/>
        </w:rPr>
      </w:pPr>
      <w:r w:rsidRPr="004A1604">
        <w:rPr>
          <w:rFonts w:ascii="Arial" w:hAnsi="Arial" w:cs="Arial"/>
          <w:sz w:val="20"/>
          <w:szCs w:val="20"/>
        </w:rPr>
        <w:t>6730.3.3.90.30.00.00 – Fonte 000 – exercício corrente – Material de consumo</w:t>
      </w:r>
    </w:p>
    <w:p w:rsidR="00B66C7F" w:rsidRPr="004A1604" w:rsidRDefault="009465F0" w:rsidP="00EF3135">
      <w:pPr>
        <w:rPr>
          <w:rFonts w:ascii="Arial" w:hAnsi="Arial" w:cs="Arial"/>
          <w:b/>
          <w:sz w:val="20"/>
          <w:szCs w:val="20"/>
        </w:rPr>
      </w:pPr>
      <w:r w:rsidRPr="004A1604">
        <w:rPr>
          <w:rFonts w:ascii="Arial" w:hAnsi="Arial" w:cs="Arial"/>
          <w:sz w:val="20"/>
          <w:szCs w:val="20"/>
        </w:rPr>
        <w:t>6750.3.3.90.30.00.00 – Fonte 934 – exercício corrente – Material de consumo</w:t>
      </w:r>
    </w:p>
    <w:p w:rsidR="008C2C7C" w:rsidRPr="004A1604" w:rsidRDefault="008C2C7C" w:rsidP="00EF3135">
      <w:pPr>
        <w:pStyle w:val="Nivel01"/>
        <w:numPr>
          <w:ilvl w:val="0"/>
          <w:numId w:val="0"/>
        </w:numPr>
        <w:spacing w:beforeLines="0" w:afterLines="0" w:line="240" w:lineRule="auto"/>
      </w:pPr>
    </w:p>
    <w:p w:rsidR="008D1F6B" w:rsidRPr="004A1604" w:rsidRDefault="008D1F6B" w:rsidP="00EF3135">
      <w:pPr>
        <w:pStyle w:val="Nivel01"/>
        <w:numPr>
          <w:ilvl w:val="0"/>
          <w:numId w:val="0"/>
        </w:numPr>
        <w:spacing w:beforeLines="0" w:afterLines="0" w:line="240" w:lineRule="auto"/>
      </w:pPr>
      <w:r w:rsidRPr="004A1604">
        <w:t>CLÁUSULA</w:t>
      </w:r>
      <w:proofErr w:type="gramStart"/>
      <w:r w:rsidRPr="004A1604">
        <w:t xml:space="preserve">  </w:t>
      </w:r>
      <w:proofErr w:type="gramEnd"/>
      <w:r w:rsidRPr="004A1604">
        <w:t>QUARTA – MODELO DE EXECUÇÃO DO OBJETO</w:t>
      </w:r>
    </w:p>
    <w:p w:rsidR="008D1F6B" w:rsidRPr="004A1604" w:rsidRDefault="008D1F6B" w:rsidP="00EF3135">
      <w:pPr>
        <w:pStyle w:val="Nivel2"/>
        <w:numPr>
          <w:ilvl w:val="0"/>
          <w:numId w:val="0"/>
        </w:numPr>
        <w:spacing w:before="0" w:after="0" w:line="240" w:lineRule="auto"/>
        <w:contextualSpacing/>
        <w:rPr>
          <w:b/>
          <w:color w:val="auto"/>
        </w:rPr>
      </w:pP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4A1604">
        <w:rPr>
          <w:rFonts w:ascii="Arial" w:hAnsi="Arial" w:cs="Arial"/>
          <w:sz w:val="20"/>
          <w:szCs w:val="20"/>
        </w:rPr>
        <w:t xml:space="preserve">A entrega dos produtos, objeto desta licitação, deverá ser realizada de forma única e efetivada, na quantidade requerida, em até 10 (dez) dias corridos a contar da data do empenho, e deverá ser realizada </w:t>
      </w:r>
      <w:r w:rsidRPr="004A1604">
        <w:rPr>
          <w:rFonts w:ascii="Arial" w:hAnsi="Arial" w:cs="Arial"/>
          <w:sz w:val="20"/>
          <w:szCs w:val="20"/>
        </w:rPr>
        <w:lastRenderedPageBreak/>
        <w:t xml:space="preserve">em dias úteis, das 8h às 10h e das 13h às 16 horas, sem quaisquer outras despesas ao erário municipal, além daquela contida em sua proposta, a qual constitui o valor global proposto. </w:t>
      </w: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sz w:val="20"/>
          <w:szCs w:val="20"/>
        </w:rPr>
      </w:pPr>
      <w:r w:rsidRPr="004A1604">
        <w:rPr>
          <w:rFonts w:ascii="Arial" w:hAnsi="Arial" w:cs="Arial"/>
          <w:b/>
          <w:sz w:val="20"/>
          <w:szCs w:val="20"/>
        </w:rPr>
        <w:t xml:space="preserve">Local para entrega SECRETARIA MUNICIPAL DE EDUCAÇÃO </w:t>
      </w: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tbl>
      <w:tblPr>
        <w:tblStyle w:val="Tabelacomgrade"/>
        <w:tblW w:w="0" w:type="auto"/>
        <w:tblInd w:w="108" w:type="dxa"/>
        <w:tblLook w:val="04A0"/>
      </w:tblPr>
      <w:tblGrid>
        <w:gridCol w:w="4214"/>
        <w:gridCol w:w="4322"/>
      </w:tblGrid>
      <w:tr w:rsidR="00B024A3" w:rsidRPr="004A1604" w:rsidTr="00634465">
        <w:tc>
          <w:tcPr>
            <w:tcW w:w="4214" w:type="dxa"/>
          </w:tcPr>
          <w:p w:rsidR="00B024A3" w:rsidRPr="004A1604" w:rsidRDefault="00B024A3" w:rsidP="00EF3135">
            <w:pPr>
              <w:pStyle w:val="western"/>
              <w:spacing w:before="0" w:beforeAutospacing="0" w:after="0"/>
              <w:jc w:val="both"/>
              <w:rPr>
                <w:rFonts w:ascii="Arial" w:hAnsi="Arial" w:cs="Arial"/>
                <w:sz w:val="20"/>
                <w:szCs w:val="20"/>
              </w:rPr>
            </w:pPr>
            <w:proofErr w:type="spellStart"/>
            <w:r w:rsidRPr="004A1604">
              <w:rPr>
                <w:rFonts w:ascii="Arial" w:hAnsi="Arial" w:cs="Arial"/>
                <w:sz w:val="20"/>
                <w:szCs w:val="20"/>
              </w:rPr>
              <w:t>L.OCAL</w:t>
            </w:r>
            <w:proofErr w:type="spellEnd"/>
          </w:p>
        </w:tc>
        <w:tc>
          <w:tcPr>
            <w:tcW w:w="4322" w:type="dxa"/>
          </w:tcPr>
          <w:p w:rsidR="00B024A3" w:rsidRPr="004A1604" w:rsidRDefault="00B024A3" w:rsidP="00EF3135">
            <w:pPr>
              <w:pStyle w:val="western"/>
              <w:spacing w:before="0" w:beforeAutospacing="0" w:after="0"/>
              <w:jc w:val="both"/>
              <w:rPr>
                <w:rFonts w:ascii="Arial" w:hAnsi="Arial" w:cs="Arial"/>
                <w:sz w:val="20"/>
                <w:szCs w:val="20"/>
              </w:rPr>
            </w:pPr>
            <w:r w:rsidRPr="004A1604">
              <w:rPr>
                <w:rFonts w:ascii="Arial" w:hAnsi="Arial" w:cs="Arial"/>
                <w:sz w:val="20"/>
                <w:szCs w:val="20"/>
              </w:rPr>
              <w:t>ENDEREÇO</w:t>
            </w:r>
          </w:p>
        </w:tc>
      </w:tr>
      <w:tr w:rsidR="00B024A3" w:rsidRPr="004A1604" w:rsidTr="00634465">
        <w:tc>
          <w:tcPr>
            <w:tcW w:w="4214" w:type="dxa"/>
          </w:tcPr>
          <w:p w:rsidR="00B024A3" w:rsidRPr="004A1604" w:rsidRDefault="00B024A3" w:rsidP="00EF3135">
            <w:pPr>
              <w:pStyle w:val="western"/>
              <w:spacing w:before="0" w:beforeAutospacing="0" w:after="0"/>
              <w:jc w:val="both"/>
              <w:rPr>
                <w:rFonts w:ascii="Arial" w:hAnsi="Arial" w:cs="Arial"/>
                <w:sz w:val="20"/>
                <w:szCs w:val="20"/>
              </w:rPr>
            </w:pPr>
            <w:r w:rsidRPr="004A1604">
              <w:rPr>
                <w:rFonts w:ascii="Arial" w:hAnsi="Arial" w:cs="Arial"/>
                <w:sz w:val="20"/>
                <w:szCs w:val="20"/>
              </w:rPr>
              <w:t xml:space="preserve">Almoxarifado Municipal de Educação </w:t>
            </w:r>
          </w:p>
        </w:tc>
        <w:tc>
          <w:tcPr>
            <w:tcW w:w="4322" w:type="dxa"/>
          </w:tcPr>
          <w:p w:rsidR="00B024A3" w:rsidRPr="004A1604" w:rsidRDefault="00B024A3" w:rsidP="00EF3135">
            <w:pPr>
              <w:pStyle w:val="western"/>
              <w:spacing w:before="0" w:beforeAutospacing="0" w:after="0"/>
              <w:jc w:val="both"/>
              <w:rPr>
                <w:rFonts w:ascii="Arial" w:hAnsi="Arial" w:cs="Arial"/>
                <w:sz w:val="20"/>
                <w:szCs w:val="20"/>
              </w:rPr>
            </w:pPr>
            <w:r w:rsidRPr="004A1604">
              <w:rPr>
                <w:rFonts w:ascii="Arial" w:hAnsi="Arial" w:cs="Arial"/>
                <w:sz w:val="20"/>
                <w:szCs w:val="20"/>
              </w:rPr>
              <w:t>Parque Municipal de Máquinas Rod. PR 239 – KM 264 – Sengés/PR</w:t>
            </w:r>
          </w:p>
        </w:tc>
      </w:tr>
    </w:tbl>
    <w:p w:rsidR="00B024A3" w:rsidRPr="004A1604" w:rsidRDefault="00B024A3" w:rsidP="00EF3135">
      <w:pPr>
        <w:jc w:val="both"/>
        <w:rPr>
          <w:rFonts w:ascii="Arial" w:hAnsi="Arial" w:cs="Arial"/>
          <w:sz w:val="20"/>
          <w:szCs w:val="20"/>
        </w:rPr>
      </w:pP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sz w:val="20"/>
          <w:szCs w:val="20"/>
        </w:rPr>
      </w:pPr>
      <w:r w:rsidRPr="004A1604">
        <w:rPr>
          <w:rFonts w:ascii="Arial" w:hAnsi="Arial" w:cs="Arial"/>
          <w:b/>
          <w:sz w:val="20"/>
          <w:szCs w:val="20"/>
        </w:rPr>
        <w:t>Local para entrega SECRETARIA MUNICIPAL DE ASSISTÊNCIA SOCIAL</w:t>
      </w: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tbl>
      <w:tblPr>
        <w:tblStyle w:val="Tabelacomgrade"/>
        <w:tblW w:w="0" w:type="auto"/>
        <w:tblInd w:w="108" w:type="dxa"/>
        <w:tblLook w:val="04A0"/>
      </w:tblPr>
      <w:tblGrid>
        <w:gridCol w:w="4214"/>
        <w:gridCol w:w="4322"/>
      </w:tblGrid>
      <w:tr w:rsidR="00B024A3" w:rsidRPr="004A1604" w:rsidTr="00634465">
        <w:tc>
          <w:tcPr>
            <w:tcW w:w="4214" w:type="dxa"/>
          </w:tcPr>
          <w:p w:rsidR="00B024A3" w:rsidRPr="004A1604" w:rsidRDefault="00B024A3" w:rsidP="00EF3135">
            <w:pPr>
              <w:pStyle w:val="western"/>
              <w:spacing w:before="0" w:beforeAutospacing="0" w:after="0"/>
              <w:jc w:val="both"/>
              <w:rPr>
                <w:rFonts w:ascii="Arial" w:hAnsi="Arial" w:cs="Arial"/>
                <w:sz w:val="20"/>
                <w:szCs w:val="20"/>
              </w:rPr>
            </w:pPr>
            <w:r w:rsidRPr="004A1604">
              <w:rPr>
                <w:rFonts w:ascii="Arial" w:hAnsi="Arial" w:cs="Arial"/>
                <w:sz w:val="20"/>
                <w:szCs w:val="20"/>
              </w:rPr>
              <w:t>LOCAL</w:t>
            </w:r>
          </w:p>
        </w:tc>
        <w:tc>
          <w:tcPr>
            <w:tcW w:w="4322" w:type="dxa"/>
          </w:tcPr>
          <w:p w:rsidR="00B024A3" w:rsidRPr="004A1604" w:rsidRDefault="00B024A3" w:rsidP="00EF3135">
            <w:pPr>
              <w:pStyle w:val="western"/>
              <w:spacing w:before="0" w:beforeAutospacing="0" w:after="0"/>
              <w:jc w:val="both"/>
              <w:rPr>
                <w:rFonts w:ascii="Arial" w:hAnsi="Arial" w:cs="Arial"/>
                <w:sz w:val="20"/>
                <w:szCs w:val="20"/>
              </w:rPr>
            </w:pPr>
            <w:r w:rsidRPr="004A1604">
              <w:rPr>
                <w:rFonts w:ascii="Arial" w:hAnsi="Arial" w:cs="Arial"/>
                <w:sz w:val="20"/>
                <w:szCs w:val="20"/>
              </w:rPr>
              <w:t>ENDEREÇO</w:t>
            </w:r>
          </w:p>
        </w:tc>
      </w:tr>
      <w:tr w:rsidR="00B024A3" w:rsidRPr="004A1604" w:rsidTr="00634465">
        <w:tc>
          <w:tcPr>
            <w:tcW w:w="4214" w:type="dxa"/>
          </w:tcPr>
          <w:p w:rsidR="00B024A3" w:rsidRPr="004A1604" w:rsidRDefault="00B024A3" w:rsidP="00EF3135">
            <w:pPr>
              <w:pStyle w:val="western"/>
              <w:spacing w:before="0" w:beforeAutospacing="0" w:after="0"/>
              <w:jc w:val="both"/>
              <w:rPr>
                <w:rFonts w:ascii="Arial" w:hAnsi="Arial" w:cs="Arial"/>
                <w:sz w:val="20"/>
                <w:szCs w:val="20"/>
              </w:rPr>
            </w:pPr>
            <w:r w:rsidRPr="004A1604">
              <w:rPr>
                <w:rFonts w:ascii="Arial" w:hAnsi="Arial" w:cs="Arial"/>
                <w:sz w:val="20"/>
                <w:szCs w:val="20"/>
              </w:rPr>
              <w:t xml:space="preserve">Assistência Social </w:t>
            </w:r>
          </w:p>
        </w:tc>
        <w:tc>
          <w:tcPr>
            <w:tcW w:w="4322" w:type="dxa"/>
          </w:tcPr>
          <w:p w:rsidR="00B024A3" w:rsidRPr="004A1604" w:rsidRDefault="00B024A3" w:rsidP="00EF3135">
            <w:pPr>
              <w:pStyle w:val="western"/>
              <w:spacing w:before="0" w:beforeAutospacing="0" w:after="0"/>
              <w:jc w:val="both"/>
              <w:rPr>
                <w:rFonts w:ascii="Arial" w:hAnsi="Arial" w:cs="Arial"/>
                <w:sz w:val="20"/>
                <w:szCs w:val="20"/>
              </w:rPr>
            </w:pPr>
            <w:r w:rsidRPr="004A1604">
              <w:rPr>
                <w:rFonts w:ascii="Arial" w:hAnsi="Arial" w:cs="Arial"/>
                <w:sz w:val="20"/>
                <w:szCs w:val="20"/>
              </w:rPr>
              <w:t xml:space="preserve">Rua Vereador Basílio Costa nº309, </w:t>
            </w:r>
            <w:proofErr w:type="spellStart"/>
            <w:r w:rsidRPr="004A1604">
              <w:rPr>
                <w:rFonts w:ascii="Arial" w:hAnsi="Arial" w:cs="Arial"/>
                <w:sz w:val="20"/>
                <w:szCs w:val="20"/>
              </w:rPr>
              <w:t>Morungava</w:t>
            </w:r>
            <w:proofErr w:type="spellEnd"/>
            <w:r w:rsidRPr="004A1604">
              <w:rPr>
                <w:rFonts w:ascii="Arial" w:hAnsi="Arial" w:cs="Arial"/>
                <w:sz w:val="20"/>
                <w:szCs w:val="20"/>
              </w:rPr>
              <w:t>.</w:t>
            </w:r>
          </w:p>
        </w:tc>
      </w:tr>
    </w:tbl>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bCs/>
          <w:sz w:val="20"/>
          <w:szCs w:val="20"/>
        </w:rPr>
      </w:pP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4A1604">
        <w:rPr>
          <w:rFonts w:ascii="Arial" w:hAnsi="Arial" w:cs="Arial"/>
          <w:b/>
          <w:bCs/>
          <w:sz w:val="20"/>
          <w:szCs w:val="20"/>
        </w:rPr>
        <w:t>§1º.</w:t>
      </w:r>
      <w:r w:rsidRPr="004A1604">
        <w:rPr>
          <w:rFonts w:ascii="Arial" w:hAnsi="Arial" w:cs="Arial"/>
          <w:sz w:val="20"/>
          <w:szCs w:val="20"/>
        </w:rPr>
        <w:t xml:space="preserve"> </w:t>
      </w:r>
      <w:r w:rsidRPr="004A1604">
        <w:rPr>
          <w:rFonts w:ascii="Arial" w:eastAsia="Time New Roman" w:hAnsi="Arial" w:cs="Arial"/>
          <w:sz w:val="20"/>
          <w:szCs w:val="20"/>
        </w:rPr>
        <w:t>A licitante vencedora deverá atender a todas as exigências estabelecidas neste Edital, bem como assumirá inteira responsabilidade pela quantidade e qualidade dos produtos ofertados devendo fornecer os produtos de acordo com as especificações do edital, amostra apresentada para a Secretaria Municipal de Educação.</w:t>
      </w:r>
      <w:r w:rsidRPr="004A1604">
        <w:rPr>
          <w:rFonts w:ascii="Arial" w:hAnsi="Arial" w:cs="Arial"/>
          <w:sz w:val="20"/>
          <w:szCs w:val="20"/>
        </w:rPr>
        <w:t xml:space="preserve"> </w:t>
      </w: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4A1604">
        <w:rPr>
          <w:rFonts w:ascii="Arial" w:hAnsi="Arial" w:cs="Arial"/>
          <w:b/>
          <w:bCs/>
          <w:sz w:val="20"/>
          <w:szCs w:val="20"/>
        </w:rPr>
        <w:t xml:space="preserve">§2º. </w:t>
      </w:r>
      <w:r w:rsidRPr="004A1604">
        <w:rPr>
          <w:rFonts w:ascii="Arial" w:hAnsi="Arial" w:cs="Arial"/>
          <w:sz w:val="20"/>
          <w:szCs w:val="20"/>
        </w:rPr>
        <w:t>A empresa licitante vencedora ficará obrigada a trocar, às suas expensas, o material que vier a ser recusado, sendo que o ato do recebimento não importará sua aceitação.</w:t>
      </w: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p w:rsidR="00B024A3" w:rsidRPr="004A1604" w:rsidRDefault="00B024A3" w:rsidP="00EF3135">
      <w:pPr>
        <w:pStyle w:val="Contedodatabela"/>
        <w:tabs>
          <w:tab w:val="left" w:pos="0"/>
          <w:tab w:val="left" w:pos="432"/>
          <w:tab w:val="left" w:pos="1152"/>
          <w:tab w:val="left" w:pos="1728"/>
          <w:tab w:val="left" w:pos="1872"/>
          <w:tab w:val="left" w:pos="2448"/>
          <w:tab w:val="left" w:pos="2592"/>
          <w:tab w:val="left" w:pos="3168"/>
          <w:tab w:val="left" w:pos="3312"/>
          <w:tab w:val="left" w:pos="3888"/>
          <w:tab w:val="left" w:pos="4032"/>
          <w:tab w:val="left" w:pos="4608"/>
          <w:tab w:val="left" w:pos="4752"/>
          <w:tab w:val="left" w:pos="5328"/>
          <w:tab w:val="left" w:pos="5472"/>
          <w:tab w:val="left" w:pos="6048"/>
          <w:tab w:val="left" w:pos="6192"/>
          <w:tab w:val="left" w:pos="6768"/>
          <w:tab w:val="left" w:pos="8820"/>
        </w:tabs>
        <w:jc w:val="both"/>
        <w:rPr>
          <w:rFonts w:ascii="Arial" w:hAnsi="Arial" w:cs="Arial"/>
          <w:bCs/>
        </w:rPr>
      </w:pPr>
      <w:r w:rsidRPr="004A1604">
        <w:rPr>
          <w:rFonts w:ascii="Arial" w:hAnsi="Arial" w:cs="Arial"/>
          <w:b/>
        </w:rPr>
        <w:t>§3º.</w:t>
      </w:r>
      <w:r w:rsidRPr="004A1604">
        <w:rPr>
          <w:rFonts w:ascii="Arial" w:hAnsi="Arial" w:cs="Arial"/>
        </w:rPr>
        <w:t xml:space="preserve"> </w:t>
      </w:r>
      <w:r w:rsidRPr="004A1604">
        <w:rPr>
          <w:rFonts w:ascii="Arial" w:hAnsi="Arial" w:cs="Arial"/>
          <w:bCs/>
        </w:rPr>
        <w:t xml:space="preserve">A simples assinatura de servidor em canhoto de fatura ou conhecimento de transporte implica apenas </w:t>
      </w:r>
      <w:r w:rsidRPr="004A1604">
        <w:rPr>
          <w:rFonts w:ascii="Arial" w:hAnsi="Arial" w:cs="Arial"/>
          <w:b/>
          <w:bCs/>
        </w:rPr>
        <w:t>recebimento provisório</w:t>
      </w:r>
      <w:r w:rsidRPr="004A1604">
        <w:rPr>
          <w:rFonts w:ascii="Arial" w:hAnsi="Arial" w:cs="Arial"/>
          <w:bCs/>
        </w:rPr>
        <w:t xml:space="preserve">. </w:t>
      </w:r>
    </w:p>
    <w:p w:rsidR="00B024A3" w:rsidRPr="004A1604" w:rsidRDefault="00B024A3" w:rsidP="00EF3135">
      <w:pPr>
        <w:pStyle w:val="Contedodatabela"/>
        <w:tabs>
          <w:tab w:val="left" w:pos="0"/>
          <w:tab w:val="left" w:pos="432"/>
          <w:tab w:val="left" w:pos="1152"/>
          <w:tab w:val="left" w:pos="1728"/>
          <w:tab w:val="left" w:pos="1872"/>
          <w:tab w:val="left" w:pos="2448"/>
          <w:tab w:val="left" w:pos="2592"/>
          <w:tab w:val="left" w:pos="3168"/>
          <w:tab w:val="left" w:pos="3312"/>
          <w:tab w:val="left" w:pos="3888"/>
          <w:tab w:val="left" w:pos="4032"/>
          <w:tab w:val="left" w:pos="4608"/>
          <w:tab w:val="left" w:pos="4752"/>
          <w:tab w:val="left" w:pos="5328"/>
          <w:tab w:val="left" w:pos="5472"/>
          <w:tab w:val="left" w:pos="6048"/>
          <w:tab w:val="left" w:pos="6192"/>
          <w:tab w:val="left" w:pos="6768"/>
          <w:tab w:val="left" w:pos="8820"/>
        </w:tabs>
        <w:jc w:val="both"/>
        <w:rPr>
          <w:rFonts w:ascii="Arial" w:hAnsi="Arial" w:cs="Arial"/>
          <w:bCs/>
        </w:rPr>
      </w:pPr>
    </w:p>
    <w:p w:rsidR="00B024A3" w:rsidRPr="004A1604" w:rsidRDefault="00B024A3" w:rsidP="00EF3135">
      <w:pPr>
        <w:pStyle w:val="Contedodatabela"/>
        <w:tabs>
          <w:tab w:val="left" w:pos="0"/>
          <w:tab w:val="left" w:pos="432"/>
          <w:tab w:val="left" w:pos="1152"/>
          <w:tab w:val="left" w:pos="1728"/>
          <w:tab w:val="left" w:pos="1872"/>
          <w:tab w:val="left" w:pos="2448"/>
          <w:tab w:val="left" w:pos="2592"/>
          <w:tab w:val="left" w:pos="3168"/>
          <w:tab w:val="left" w:pos="3312"/>
          <w:tab w:val="left" w:pos="3888"/>
          <w:tab w:val="left" w:pos="4032"/>
          <w:tab w:val="left" w:pos="4608"/>
          <w:tab w:val="left" w:pos="4752"/>
          <w:tab w:val="left" w:pos="5328"/>
          <w:tab w:val="left" w:pos="5472"/>
          <w:tab w:val="left" w:pos="6048"/>
          <w:tab w:val="left" w:pos="6192"/>
          <w:tab w:val="left" w:pos="6768"/>
          <w:tab w:val="left" w:pos="8820"/>
        </w:tabs>
        <w:jc w:val="both"/>
        <w:rPr>
          <w:rFonts w:ascii="Arial" w:hAnsi="Arial" w:cs="Arial"/>
        </w:rPr>
      </w:pPr>
      <w:r w:rsidRPr="004A1604">
        <w:rPr>
          <w:rFonts w:ascii="Arial" w:hAnsi="Arial" w:cs="Arial"/>
          <w:b/>
        </w:rPr>
        <w:t>§4º.</w:t>
      </w:r>
      <w:r w:rsidRPr="004A1604">
        <w:rPr>
          <w:rFonts w:ascii="Arial" w:hAnsi="Arial" w:cs="Arial"/>
        </w:rPr>
        <w:t xml:space="preserve"> O Município receberá o objeto </w:t>
      </w:r>
      <w:r w:rsidRPr="004A1604">
        <w:rPr>
          <w:rFonts w:ascii="Arial" w:hAnsi="Arial" w:cs="Arial"/>
          <w:b/>
        </w:rPr>
        <w:t>provisoriamente</w:t>
      </w:r>
      <w:r w:rsidRPr="004A1604">
        <w:rPr>
          <w:rFonts w:ascii="Arial" w:hAnsi="Arial" w:cs="Arial"/>
        </w:rPr>
        <w:t xml:space="preserve"> e a empresa licitante vencedora ficará obrigada a trocar, às suas expensas, o material que vier a ser recusado, sendo que o ato do recebimento não importará sua aceitação. Se após o transcurso do prazo de 07 (sete) dias úteis não houver reclamações, o recebimento será considerado definitivo.</w:t>
      </w:r>
    </w:p>
    <w:p w:rsidR="00B024A3" w:rsidRPr="004A1604" w:rsidRDefault="00B024A3" w:rsidP="00EF3135">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b/>
          <w:sz w:val="20"/>
          <w:szCs w:val="20"/>
        </w:rPr>
      </w:pPr>
    </w:p>
    <w:p w:rsidR="00B024A3" w:rsidRPr="004A1604" w:rsidRDefault="00B024A3" w:rsidP="00EF3135">
      <w:pPr>
        <w:rPr>
          <w:rFonts w:ascii="Arial" w:hAnsi="Arial" w:cs="Arial"/>
          <w:sz w:val="20"/>
          <w:szCs w:val="20"/>
        </w:rPr>
      </w:pPr>
      <w:r w:rsidRPr="004A1604">
        <w:rPr>
          <w:rFonts w:ascii="Arial" w:hAnsi="Arial" w:cs="Arial"/>
          <w:b/>
          <w:sz w:val="20"/>
          <w:szCs w:val="20"/>
        </w:rPr>
        <w:t>§5º.</w:t>
      </w:r>
      <w:r w:rsidRPr="004A1604">
        <w:rPr>
          <w:rFonts w:ascii="Arial" w:hAnsi="Arial" w:cs="Arial"/>
          <w:sz w:val="20"/>
          <w:szCs w:val="20"/>
        </w:rPr>
        <w:t xml:space="preserve"> Ressarcir qualquer dano ou prejuízos causados ao </w:t>
      </w:r>
      <w:r w:rsidRPr="004A1604">
        <w:rPr>
          <w:rFonts w:ascii="Arial" w:hAnsi="Arial" w:cs="Arial"/>
          <w:b/>
          <w:sz w:val="20"/>
          <w:szCs w:val="20"/>
        </w:rPr>
        <w:t>CONTRATANTE</w:t>
      </w:r>
      <w:r w:rsidRPr="004A1604">
        <w:rPr>
          <w:rFonts w:ascii="Arial" w:hAnsi="Arial" w:cs="Arial"/>
          <w:sz w:val="20"/>
          <w:szCs w:val="20"/>
        </w:rPr>
        <w:t xml:space="preserve"> e/ou a terceiros, provocados por ação ou omissão, ineficiência ou irregularidade cometidas por seus empregados, convenentes ou propostos, envolvidos na execução do contrato.</w:t>
      </w:r>
    </w:p>
    <w:p w:rsidR="00B024A3" w:rsidRPr="004A1604" w:rsidRDefault="00B024A3" w:rsidP="00EF3135">
      <w:pPr>
        <w:rPr>
          <w:rFonts w:ascii="Arial" w:hAnsi="Arial" w:cs="Arial"/>
          <w:sz w:val="20"/>
          <w:szCs w:val="20"/>
        </w:rPr>
      </w:pPr>
    </w:p>
    <w:p w:rsidR="00B024A3" w:rsidRPr="004A1604" w:rsidRDefault="00B024A3" w:rsidP="00EF3135">
      <w:pPr>
        <w:rPr>
          <w:rFonts w:ascii="Arial" w:hAnsi="Arial" w:cs="Arial"/>
          <w:sz w:val="20"/>
          <w:szCs w:val="20"/>
        </w:rPr>
      </w:pPr>
      <w:r w:rsidRPr="004A1604">
        <w:rPr>
          <w:rFonts w:ascii="Arial" w:hAnsi="Arial" w:cs="Arial"/>
          <w:b/>
          <w:sz w:val="20"/>
          <w:szCs w:val="20"/>
        </w:rPr>
        <w:t xml:space="preserve">§6º. </w:t>
      </w:r>
      <w:r w:rsidRPr="004A1604">
        <w:rPr>
          <w:rFonts w:ascii="Arial" w:hAnsi="Arial" w:cs="Arial"/>
          <w:sz w:val="20"/>
          <w:szCs w:val="20"/>
        </w:rPr>
        <w:t xml:space="preserve">Justificar ao </w:t>
      </w:r>
      <w:r w:rsidRPr="004A1604">
        <w:rPr>
          <w:rFonts w:ascii="Arial" w:hAnsi="Arial" w:cs="Arial"/>
          <w:b/>
          <w:sz w:val="20"/>
          <w:szCs w:val="20"/>
        </w:rPr>
        <w:t>CONTRATANTE</w:t>
      </w:r>
      <w:r w:rsidRPr="004A1604">
        <w:rPr>
          <w:rFonts w:ascii="Arial" w:hAnsi="Arial" w:cs="Arial"/>
          <w:sz w:val="20"/>
          <w:szCs w:val="20"/>
        </w:rPr>
        <w:t xml:space="preserve"> eventuais motivos de força maior que impeçam o fornecimento dos serviços, inclusive quanto aos prazos de entrega.</w:t>
      </w:r>
    </w:p>
    <w:p w:rsidR="008D1F6B" w:rsidRPr="004A1604" w:rsidRDefault="008D1F6B" w:rsidP="00EF3135">
      <w:pPr>
        <w:pStyle w:val="Nivel01"/>
        <w:numPr>
          <w:ilvl w:val="0"/>
          <w:numId w:val="0"/>
        </w:numPr>
        <w:spacing w:beforeLines="0" w:afterLines="0" w:line="240" w:lineRule="auto"/>
      </w:pPr>
      <w:r w:rsidRPr="004A1604">
        <w:t>CLÁUSULA QUINTA - MODELO DE GESTÃO DO CONTRATO</w:t>
      </w:r>
    </w:p>
    <w:p w:rsidR="008D1F6B" w:rsidRPr="004A1604" w:rsidRDefault="008D1F6B" w:rsidP="00EF3135">
      <w:pPr>
        <w:pStyle w:val="Nivel2"/>
        <w:numPr>
          <w:ilvl w:val="0"/>
          <w:numId w:val="0"/>
        </w:numPr>
        <w:spacing w:before="0" w:after="0" w:line="240" w:lineRule="auto"/>
        <w:rPr>
          <w:rFonts w:eastAsia="Arial"/>
          <w:color w:val="auto"/>
        </w:rPr>
      </w:pPr>
    </w:p>
    <w:p w:rsidR="00B024A3" w:rsidRPr="004A1604" w:rsidRDefault="00B024A3" w:rsidP="00EF3135">
      <w:pPr>
        <w:pStyle w:val="Nivel2"/>
        <w:numPr>
          <w:ilvl w:val="0"/>
          <w:numId w:val="0"/>
        </w:numPr>
        <w:spacing w:before="0" w:after="0" w:line="240" w:lineRule="auto"/>
        <w:contextualSpacing/>
        <w:rPr>
          <w:color w:val="auto"/>
        </w:rPr>
      </w:pPr>
      <w:r w:rsidRPr="004A1604">
        <w:rPr>
          <w:rFonts w:eastAsia="Arial"/>
          <w:color w:val="auto"/>
        </w:rPr>
        <w:t>O contrato deverá ser executado fielmente pelas partes, de acordo com as cláusulas avançadas e as normas da Lei nº 14.133, de 2021, e cada parte responderão pelas conseqüências de sua inexecução total ou parcial.</w:t>
      </w:r>
    </w:p>
    <w:p w:rsidR="00B024A3" w:rsidRPr="004A1604" w:rsidRDefault="00B024A3" w:rsidP="00EF3135">
      <w:pPr>
        <w:pStyle w:val="Nivel2"/>
        <w:numPr>
          <w:ilvl w:val="0"/>
          <w:numId w:val="0"/>
        </w:numPr>
        <w:spacing w:before="0" w:after="0" w:line="240" w:lineRule="auto"/>
        <w:contextualSpacing/>
        <w:rPr>
          <w:b/>
          <w:color w:val="auto"/>
        </w:rPr>
      </w:pPr>
    </w:p>
    <w:p w:rsidR="00B024A3" w:rsidRPr="004A1604" w:rsidRDefault="00B024A3" w:rsidP="00EF3135">
      <w:pPr>
        <w:pStyle w:val="Nivel2"/>
        <w:numPr>
          <w:ilvl w:val="0"/>
          <w:numId w:val="0"/>
        </w:numPr>
        <w:spacing w:before="0" w:after="0" w:line="240" w:lineRule="auto"/>
        <w:contextualSpacing/>
        <w:rPr>
          <w:color w:val="auto"/>
        </w:rPr>
      </w:pPr>
      <w:r w:rsidRPr="004A1604">
        <w:rPr>
          <w:color w:val="auto"/>
        </w:rPr>
        <w:t>§1º Em caso de impedimento, ordem de paralisação ou suspensão da Ata de Registro de Preço, o cronograma de execução será prorrogado automaticamente pelo tempo correspondente, anotadas tais circunstâncias mediante simples apostilamento.</w:t>
      </w:r>
    </w:p>
    <w:p w:rsidR="00B024A3" w:rsidRPr="004A1604" w:rsidRDefault="00B024A3" w:rsidP="00EF3135">
      <w:pPr>
        <w:pStyle w:val="Nivel2"/>
        <w:numPr>
          <w:ilvl w:val="0"/>
          <w:numId w:val="0"/>
        </w:numPr>
        <w:spacing w:before="0" w:after="0" w:line="240" w:lineRule="auto"/>
        <w:contextualSpacing/>
        <w:rPr>
          <w:b/>
          <w:color w:val="auto"/>
        </w:rPr>
      </w:pPr>
    </w:p>
    <w:p w:rsidR="00B024A3" w:rsidRPr="004A1604" w:rsidRDefault="00B024A3" w:rsidP="00EF3135">
      <w:pPr>
        <w:pStyle w:val="Nivel2"/>
        <w:numPr>
          <w:ilvl w:val="0"/>
          <w:numId w:val="0"/>
        </w:numPr>
        <w:spacing w:before="0" w:after="0" w:line="240" w:lineRule="auto"/>
        <w:contextualSpacing/>
        <w:rPr>
          <w:color w:val="auto"/>
        </w:rPr>
      </w:pPr>
      <w:r w:rsidRPr="004A1604">
        <w:rPr>
          <w:color w:val="auto"/>
        </w:rPr>
        <w:t>§2º As comunicações entre o órgão ou entidade e a contratada devem ser realizadas por escrito sempre que o ato exigir tal formalidade, admitindo-se o uso de mensagem eletrônica para esse fim.</w:t>
      </w:r>
    </w:p>
    <w:p w:rsidR="00B024A3" w:rsidRPr="004A1604" w:rsidRDefault="00B024A3" w:rsidP="00EF3135">
      <w:pPr>
        <w:pStyle w:val="Nivel2"/>
        <w:numPr>
          <w:ilvl w:val="0"/>
          <w:numId w:val="0"/>
        </w:numPr>
        <w:spacing w:before="0" w:after="0" w:line="240" w:lineRule="auto"/>
        <w:contextualSpacing/>
        <w:rPr>
          <w:b/>
          <w:color w:val="auto"/>
        </w:rPr>
      </w:pPr>
    </w:p>
    <w:p w:rsidR="00B024A3" w:rsidRPr="004A1604" w:rsidRDefault="00B024A3" w:rsidP="00EF3135">
      <w:pPr>
        <w:pStyle w:val="Nivel2"/>
        <w:numPr>
          <w:ilvl w:val="0"/>
          <w:numId w:val="0"/>
        </w:numPr>
        <w:spacing w:before="0" w:after="0" w:line="240" w:lineRule="auto"/>
        <w:contextualSpacing/>
        <w:rPr>
          <w:color w:val="auto"/>
        </w:rPr>
      </w:pPr>
      <w:r w:rsidRPr="004A1604">
        <w:rPr>
          <w:color w:val="auto"/>
        </w:rPr>
        <w:t>§3º O órgão ou entidade poderá convocar representante da empresa para adoção de providências que devam ser cumpridas de imediato.</w:t>
      </w:r>
    </w:p>
    <w:p w:rsidR="00B024A3" w:rsidRPr="004A1604" w:rsidRDefault="00B024A3" w:rsidP="00EF3135">
      <w:pPr>
        <w:pStyle w:val="Nivel2"/>
        <w:numPr>
          <w:ilvl w:val="0"/>
          <w:numId w:val="0"/>
        </w:numPr>
        <w:spacing w:before="0" w:after="0" w:line="240" w:lineRule="auto"/>
        <w:contextualSpacing/>
        <w:rPr>
          <w:color w:val="auto"/>
        </w:rPr>
      </w:pPr>
    </w:p>
    <w:p w:rsidR="00B024A3" w:rsidRPr="004A1604" w:rsidRDefault="00B024A3" w:rsidP="00EF3135">
      <w:pPr>
        <w:pStyle w:val="Nivel2"/>
        <w:numPr>
          <w:ilvl w:val="0"/>
          <w:numId w:val="0"/>
        </w:numPr>
        <w:spacing w:before="0" w:after="0" w:line="240" w:lineRule="auto"/>
        <w:rPr>
          <w:color w:val="auto"/>
        </w:rPr>
      </w:pPr>
      <w:r w:rsidRPr="004A1604">
        <w:rPr>
          <w:color w:val="auto"/>
        </w:rPr>
        <w:t>§4º A execução do contrato deverá ser acompanhada e fiscalizada pelo(s) fiscal (is) do contrato, ou pelos respectivos substitutos (</w:t>
      </w:r>
      <w:hyperlink r:id="rId42" w:anchor="art117" w:history="1">
        <w:r w:rsidRPr="004A1604">
          <w:rPr>
            <w:rStyle w:val="Hyperlink"/>
            <w:color w:val="auto"/>
          </w:rPr>
          <w:t>Lei nº 14.133, de 2021, art. 117, caput</w:t>
        </w:r>
      </w:hyperlink>
      <w:r w:rsidRPr="004A1604">
        <w:rPr>
          <w:color w:val="auto"/>
        </w:rPr>
        <w:t>).</w:t>
      </w:r>
    </w:p>
    <w:p w:rsidR="00B024A3" w:rsidRPr="004A1604" w:rsidRDefault="00B024A3" w:rsidP="00EF3135">
      <w:pPr>
        <w:pStyle w:val="Default"/>
        <w:jc w:val="both"/>
        <w:rPr>
          <w:rFonts w:ascii="Arial" w:hAnsi="Arial" w:cs="Arial"/>
          <w:color w:val="auto"/>
          <w:sz w:val="20"/>
          <w:szCs w:val="20"/>
        </w:rPr>
      </w:pPr>
      <w:r w:rsidRPr="004A1604">
        <w:rPr>
          <w:rFonts w:ascii="Arial" w:hAnsi="Arial" w:cs="Arial"/>
          <w:color w:val="auto"/>
          <w:sz w:val="20"/>
          <w:szCs w:val="20"/>
        </w:rPr>
        <w:t>§5º Caberá ao CONTRATANTE efetuar o pagamento pelo fornecimento do objeto do presente contrato, de acordo com o estabelecido, bem como acompanhar e fiscalizar a execução e fornecimento deste contrato através da Comissão de recebimento composta pelos seguintes servidores Ricardo de Jesus Soares</w:t>
      </w:r>
      <w:proofErr w:type="gramStart"/>
      <w:r w:rsidRPr="004A1604">
        <w:rPr>
          <w:rFonts w:ascii="Arial" w:hAnsi="Arial" w:cs="Arial"/>
          <w:color w:val="auto"/>
          <w:sz w:val="20"/>
          <w:szCs w:val="20"/>
        </w:rPr>
        <w:t>,</w:t>
      </w:r>
      <w:r w:rsidR="002F3AD8" w:rsidRPr="004A1604">
        <w:rPr>
          <w:rFonts w:ascii="Arial" w:hAnsi="Arial" w:cs="Arial"/>
          <w:color w:val="auto"/>
          <w:sz w:val="20"/>
          <w:szCs w:val="20"/>
        </w:rPr>
        <w:t xml:space="preserve"> ,</w:t>
      </w:r>
      <w:proofErr w:type="gramEnd"/>
      <w:r w:rsidR="002F3AD8" w:rsidRPr="004A1604">
        <w:rPr>
          <w:rFonts w:ascii="Arial" w:hAnsi="Arial" w:cs="Arial"/>
          <w:color w:val="auto"/>
          <w:sz w:val="20"/>
          <w:szCs w:val="20"/>
        </w:rPr>
        <w:t xml:space="preserve"> sendo substituída pela servidor </w:t>
      </w:r>
      <w:proofErr w:type="spellStart"/>
      <w:r w:rsidR="002F3AD8" w:rsidRPr="004A1604">
        <w:rPr>
          <w:rFonts w:ascii="Arial" w:hAnsi="Arial" w:cs="Arial"/>
          <w:color w:val="auto"/>
          <w:sz w:val="20"/>
          <w:szCs w:val="20"/>
        </w:rPr>
        <w:t>Patricia</w:t>
      </w:r>
      <w:proofErr w:type="spellEnd"/>
      <w:r w:rsidR="002F3AD8" w:rsidRPr="004A1604">
        <w:rPr>
          <w:rFonts w:ascii="Arial" w:hAnsi="Arial" w:cs="Arial"/>
          <w:color w:val="auto"/>
          <w:sz w:val="20"/>
          <w:szCs w:val="20"/>
        </w:rPr>
        <w:t xml:space="preserve"> Delgado Ferreira; e pela Secretaria de Assistência Social a servidora</w:t>
      </w:r>
      <w:r w:rsidRPr="004A1604">
        <w:rPr>
          <w:rFonts w:ascii="Arial" w:hAnsi="Arial" w:cs="Arial"/>
          <w:color w:val="auto"/>
          <w:sz w:val="20"/>
          <w:szCs w:val="20"/>
        </w:rPr>
        <w:t xml:space="preserve"> Paola Fernanda Ferreira dos Santos,  designados através do Decreto Municipal nº 4453/2025, em observância a Lei nº 14.133, de 2021 ficando sob responsabilidade desses, a aplicação das penalidades cabíveis.</w:t>
      </w:r>
    </w:p>
    <w:p w:rsidR="00B024A3" w:rsidRPr="004A1604" w:rsidRDefault="00B024A3" w:rsidP="00EF3135">
      <w:pPr>
        <w:jc w:val="both"/>
        <w:rPr>
          <w:rFonts w:ascii="Arial" w:hAnsi="Arial" w:cs="Arial"/>
          <w:b/>
          <w:sz w:val="20"/>
          <w:szCs w:val="20"/>
        </w:rPr>
      </w:pPr>
    </w:p>
    <w:p w:rsidR="00B024A3" w:rsidRPr="004A1604" w:rsidRDefault="00B024A3" w:rsidP="00EF3135">
      <w:pPr>
        <w:pStyle w:val="Nivel2"/>
        <w:numPr>
          <w:ilvl w:val="0"/>
          <w:numId w:val="0"/>
        </w:numPr>
        <w:spacing w:before="0" w:after="0" w:line="240" w:lineRule="auto"/>
        <w:rPr>
          <w:color w:val="auto"/>
        </w:rPr>
      </w:pPr>
      <w:r w:rsidRPr="004A1604">
        <w:rPr>
          <w:color w:val="auto"/>
        </w:rPr>
        <w:t>§6º Dentre as obrigações do fiscal designadas no Decreto de nomeação, caberá a anotação em registro próprio todas as ocorrências relacionadas com a execução e determinando o que for necessário à regularização de falhas ou defeitos observados,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EF3135" w:rsidRPr="004A1604" w:rsidRDefault="00EF3135" w:rsidP="00EF3135">
      <w:pPr>
        <w:pStyle w:val="Nivel2"/>
        <w:numPr>
          <w:ilvl w:val="0"/>
          <w:numId w:val="0"/>
        </w:numPr>
        <w:spacing w:before="0" w:after="0" w:line="240" w:lineRule="auto"/>
        <w:rPr>
          <w:b/>
          <w:color w:val="auto"/>
        </w:rPr>
      </w:pPr>
    </w:p>
    <w:p w:rsidR="008D1F6B" w:rsidRPr="004A1604" w:rsidRDefault="008D1F6B" w:rsidP="00EF3135">
      <w:pPr>
        <w:pStyle w:val="Nivel2"/>
        <w:numPr>
          <w:ilvl w:val="0"/>
          <w:numId w:val="0"/>
        </w:numPr>
        <w:spacing w:before="0" w:after="0" w:line="240" w:lineRule="auto"/>
        <w:rPr>
          <w:b/>
          <w:color w:val="auto"/>
        </w:rPr>
      </w:pPr>
      <w:r w:rsidRPr="004A1604">
        <w:rPr>
          <w:b/>
          <w:color w:val="auto"/>
        </w:rPr>
        <w:t>CLÁUSULA SEXTA - CRITÉRIOS DE MEDIÇÃO E DE PAGAMENTO</w:t>
      </w:r>
    </w:p>
    <w:p w:rsidR="008D1F6B" w:rsidRPr="004A1604" w:rsidRDefault="008D1F6B" w:rsidP="00EF3135">
      <w:pPr>
        <w:rPr>
          <w:rFonts w:ascii="Arial" w:hAnsi="Arial" w:cs="Arial"/>
          <w:sz w:val="20"/>
          <w:szCs w:val="20"/>
        </w:rPr>
      </w:pPr>
    </w:p>
    <w:p w:rsidR="008D1F6B" w:rsidRPr="004A1604" w:rsidRDefault="008D1F6B" w:rsidP="00EF3135">
      <w:pPr>
        <w:pStyle w:val="Nivel2"/>
        <w:numPr>
          <w:ilvl w:val="0"/>
          <w:numId w:val="0"/>
        </w:numPr>
        <w:spacing w:before="0" w:after="0" w:line="240" w:lineRule="auto"/>
        <w:contextualSpacing/>
        <w:rPr>
          <w:color w:val="auto"/>
        </w:rPr>
      </w:pPr>
      <w:r w:rsidRPr="004A1604">
        <w:rPr>
          <w:color w:val="auto"/>
        </w:rPr>
        <w:t>Os pagamentos dos produtos entregues serão efetuados</w:t>
      </w:r>
      <w:r w:rsidRPr="004A1604">
        <w:rPr>
          <w:b/>
          <w:color w:val="auto"/>
        </w:rPr>
        <w:t xml:space="preserve"> em até 30 (trinta) dias,</w:t>
      </w:r>
      <w:r w:rsidRPr="004A1604">
        <w:rPr>
          <w:color w:val="auto"/>
        </w:rPr>
        <w:t xml:space="preserve"> a contar da apresentação da respectiva Nota Fiscal, caso não haja irregularidades pendentes de saneamento por parte da Licitante vencedora. Se houver, o prazo acima mencionado somente começará a correr após a devida regularização, tudo de acordo com o estabelecido. Deverão ser anexadas à NF as certidões de regularidade junto ao FGTS e pertinente a débitos Federais.</w:t>
      </w:r>
    </w:p>
    <w:p w:rsidR="008D1F6B" w:rsidRPr="004A1604" w:rsidRDefault="008D1F6B" w:rsidP="00EF3135">
      <w:pPr>
        <w:pStyle w:val="Nivel2"/>
        <w:numPr>
          <w:ilvl w:val="0"/>
          <w:numId w:val="0"/>
        </w:numPr>
        <w:spacing w:before="0" w:after="0" w:line="240" w:lineRule="auto"/>
        <w:contextualSpacing/>
        <w:rPr>
          <w:rFonts w:eastAsia="TimesNewRomanPSMT"/>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 xml:space="preserve">§1º Constatando-se a situação de irregularidade do fornecedor contratado, deve-se providenciar a sua advertência/notificação, por escrito, para que, no prazo de </w:t>
      </w:r>
      <w:proofErr w:type="gramStart"/>
      <w:r w:rsidRPr="004A1604">
        <w:rPr>
          <w:rFonts w:eastAsia="TimesNewRomanPSMT"/>
          <w:color w:val="auto"/>
        </w:rPr>
        <w:t>5</w:t>
      </w:r>
      <w:proofErr w:type="gramEnd"/>
      <w:r w:rsidRPr="004A1604">
        <w:rPr>
          <w:rFonts w:eastAsia="TimesNewRomanPSMT"/>
          <w:color w:val="auto"/>
        </w:rPr>
        <w:t xml:space="preserve"> (cinco) dias úteis, o fornecedor regularize sua situação ou, no mesmo prazo, apresente sua defesa;</w:t>
      </w:r>
    </w:p>
    <w:p w:rsidR="008D1F6B" w:rsidRPr="004A1604" w:rsidRDefault="008D1F6B" w:rsidP="00EF3135">
      <w:pPr>
        <w:pStyle w:val="Nivel2"/>
        <w:numPr>
          <w:ilvl w:val="0"/>
          <w:numId w:val="0"/>
        </w:numPr>
        <w:spacing w:before="0" w:after="0" w:line="240" w:lineRule="auto"/>
        <w:contextualSpacing/>
        <w:rPr>
          <w:rFonts w:eastAsia="TimesNewRomanPSMT"/>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§2º O prazo do inciso anterior poderá ser prorrogado uma vez por igual período, a critério da Administração;</w:t>
      </w:r>
    </w:p>
    <w:p w:rsidR="008D1F6B" w:rsidRPr="004A1604" w:rsidRDefault="008D1F6B" w:rsidP="00EF3135">
      <w:pPr>
        <w:pStyle w:val="Nivel2"/>
        <w:numPr>
          <w:ilvl w:val="0"/>
          <w:numId w:val="0"/>
        </w:numPr>
        <w:spacing w:before="0" w:after="0" w:line="240" w:lineRule="auto"/>
        <w:contextualSpacing/>
        <w:rPr>
          <w:rFonts w:eastAsia="TimesNewRomanPSMT"/>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§3º Persistindo a irregularidade ou sendo a defesa considerada improcedente, a Administração deverá adotar as medidas necessárias à rescisão dos contratos em execução, nos autos dos processos administrativos correspondentes, assegurada à contratada a ampla defesa;</w:t>
      </w:r>
    </w:p>
    <w:p w:rsidR="008D1F6B" w:rsidRPr="004A1604" w:rsidRDefault="008D1F6B" w:rsidP="00EF3135">
      <w:pPr>
        <w:pStyle w:val="Nivel2"/>
        <w:numPr>
          <w:ilvl w:val="0"/>
          <w:numId w:val="0"/>
        </w:numPr>
        <w:spacing w:before="0" w:after="0" w:line="240" w:lineRule="auto"/>
        <w:contextualSpacing/>
        <w:rPr>
          <w:rFonts w:eastAsia="TimesNewRomanPSMT"/>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§4º Somente por motivo de economicidade, segurança nacional ou outro interesse público de alta relevância, devidamente justificado, em qualquer caso, pela máxima autoridade do órgão ou entidade contratante, não será rescindido o contrato em execução com empresa ou profissional que estiver irregular, sem prejuízos das multas contratuais.</w:t>
      </w:r>
    </w:p>
    <w:p w:rsidR="008D1F6B" w:rsidRPr="004A1604" w:rsidRDefault="008D1F6B" w:rsidP="00EF3135">
      <w:pPr>
        <w:pStyle w:val="Nivel2"/>
        <w:numPr>
          <w:ilvl w:val="0"/>
          <w:numId w:val="0"/>
        </w:numPr>
        <w:spacing w:before="0" w:after="0" w:line="240" w:lineRule="auto"/>
        <w:contextualSpacing/>
        <w:rPr>
          <w:rFonts w:eastAsia="TimesNewRomanPSMT"/>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§5º A Licitante vencedora deverá constar na Nota Fiscal emitida sem rasuras e em letra bem legível o número de sua conta corrente, o nome do banco e respectiva agência (preferencialmente do Banco do Brasil S/A, para que sejam cumpridas as determinações do Decreto Federal nº 7.507 de 27/06/2011).</w:t>
      </w:r>
    </w:p>
    <w:p w:rsidR="008D1F6B" w:rsidRPr="004A1604" w:rsidRDefault="008D1F6B" w:rsidP="00EF3135">
      <w:pPr>
        <w:pStyle w:val="Nivel2"/>
        <w:numPr>
          <w:ilvl w:val="0"/>
          <w:numId w:val="0"/>
        </w:numPr>
        <w:spacing w:before="0" w:after="0" w:line="240" w:lineRule="auto"/>
        <w:contextualSpacing/>
        <w:rPr>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lastRenderedPageBreak/>
        <w:t xml:space="preserve">§6º </w:t>
      </w:r>
      <w:r w:rsidRPr="004A1604">
        <w:rPr>
          <w:color w:val="auto"/>
        </w:rPr>
        <w:t>As notas fiscais das despesas deverão ser emitidas conforme orientação de cada secretaria requisitante e deverá constar o numero do contrato/empenho.</w:t>
      </w:r>
    </w:p>
    <w:p w:rsidR="008D1F6B" w:rsidRPr="004A1604" w:rsidRDefault="008D1F6B" w:rsidP="00EF3135">
      <w:pPr>
        <w:pStyle w:val="Nivel2"/>
        <w:numPr>
          <w:ilvl w:val="0"/>
          <w:numId w:val="0"/>
        </w:numPr>
        <w:spacing w:before="0" w:after="0" w:line="240" w:lineRule="auto"/>
        <w:contextualSpacing/>
        <w:rPr>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 xml:space="preserve">§7º </w:t>
      </w:r>
      <w:r w:rsidRPr="004A1604">
        <w:rPr>
          <w:color w:val="auto"/>
        </w:rPr>
        <w:t xml:space="preserve">Havendo erro na nota fiscal/fatura ou circunstância que impeça a liquidação da despesa aquela será devolvida, e o pagamento ficará pendente até que a </w:t>
      </w:r>
      <w:r w:rsidRPr="004A1604">
        <w:rPr>
          <w:b/>
          <w:color w:val="auto"/>
        </w:rPr>
        <w:t>CONTRATADA</w:t>
      </w:r>
      <w:r w:rsidRPr="004A1604">
        <w:rPr>
          <w:color w:val="auto"/>
        </w:rPr>
        <w:t xml:space="preserve"> providencie as medidas saneadoras. Nesta hipótese, o prazo para o pagamento iniciar-se-á após a regularização da situação e/ou reapresentação do documento fiscal, não acarretando qualquer penalidade, ônus ou correção para o </w:t>
      </w:r>
      <w:r w:rsidRPr="004A1604">
        <w:rPr>
          <w:b/>
          <w:color w:val="auto"/>
        </w:rPr>
        <w:t>CONTRATANTE</w:t>
      </w:r>
      <w:r w:rsidRPr="004A1604">
        <w:rPr>
          <w:color w:val="auto"/>
        </w:rPr>
        <w:t>.</w:t>
      </w:r>
    </w:p>
    <w:p w:rsidR="008D1F6B" w:rsidRPr="004A1604" w:rsidRDefault="008D1F6B" w:rsidP="00EF3135">
      <w:pPr>
        <w:pStyle w:val="Nivel2"/>
        <w:numPr>
          <w:ilvl w:val="0"/>
          <w:numId w:val="0"/>
        </w:numPr>
        <w:spacing w:before="0" w:after="0" w:line="240" w:lineRule="auto"/>
        <w:contextualSpacing/>
        <w:rPr>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 xml:space="preserve">§8º </w:t>
      </w:r>
      <w:r w:rsidRPr="004A1604">
        <w:rPr>
          <w:color w:val="auto"/>
        </w:rPr>
        <w:t xml:space="preserve">Nenhum pagamento será efetuado à </w:t>
      </w:r>
      <w:r w:rsidRPr="004A1604">
        <w:rPr>
          <w:b/>
          <w:color w:val="auto"/>
        </w:rPr>
        <w:t>CONTRATADA</w:t>
      </w:r>
      <w:r w:rsidRPr="004A1604">
        <w:rPr>
          <w:color w:val="auto"/>
        </w:rPr>
        <w:t>, enquanto pendente de liquidação qualquer obrigação financeira que lhe for imposta, em virtude de penalidade ou inadimplência contratual.</w:t>
      </w:r>
    </w:p>
    <w:p w:rsidR="008D1F6B" w:rsidRPr="004A1604" w:rsidRDefault="008D1F6B" w:rsidP="00EF3135">
      <w:pPr>
        <w:pStyle w:val="Nivel2"/>
        <w:numPr>
          <w:ilvl w:val="0"/>
          <w:numId w:val="0"/>
        </w:numPr>
        <w:spacing w:before="0" w:after="0" w:line="240" w:lineRule="auto"/>
        <w:contextualSpacing/>
        <w:rPr>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 xml:space="preserve">§9º </w:t>
      </w:r>
      <w:r w:rsidRPr="004A1604">
        <w:rPr>
          <w:color w:val="auto"/>
        </w:rPr>
        <w:t xml:space="preserve">O </w:t>
      </w:r>
      <w:r w:rsidRPr="004A1604">
        <w:rPr>
          <w:b/>
          <w:color w:val="auto"/>
        </w:rPr>
        <w:t>CONTRATANTE</w:t>
      </w:r>
      <w:r w:rsidRPr="004A1604">
        <w:rPr>
          <w:color w:val="auto"/>
        </w:rPr>
        <w:t xml:space="preserve"> pagará à </w:t>
      </w:r>
      <w:r w:rsidRPr="004A1604">
        <w:rPr>
          <w:b/>
          <w:color w:val="auto"/>
        </w:rPr>
        <w:t>CONTRATADA</w:t>
      </w:r>
      <w:r w:rsidRPr="004A1604">
        <w:rPr>
          <w:color w:val="auto"/>
        </w:rPr>
        <w:t xml:space="preserve"> a atualização monetária sobre o valor devido entre a data do adimplemento das obrigações contratuais e a do efetivo pagamento, excluídos os períodos de carência para recebimento definitivo e liquidação das despesas previstos no item anterior, utilizando o índice publicado pela Fundação Getúlio Vargas que represente o menor valor acumulado no período, desde que a mesma não tenha sido responsável no todo ou em parte pelo atraso no pagamento.</w:t>
      </w:r>
    </w:p>
    <w:p w:rsidR="008D1F6B" w:rsidRPr="004A1604" w:rsidRDefault="008D1F6B" w:rsidP="00EF3135">
      <w:pPr>
        <w:pStyle w:val="Nivel2"/>
        <w:numPr>
          <w:ilvl w:val="0"/>
          <w:numId w:val="0"/>
        </w:numPr>
        <w:spacing w:before="0" w:after="0" w:line="240" w:lineRule="auto"/>
        <w:contextualSpacing/>
        <w:rPr>
          <w:color w:val="auto"/>
        </w:rPr>
      </w:pPr>
    </w:p>
    <w:p w:rsidR="008D1F6B" w:rsidRPr="004A1604" w:rsidRDefault="008D1F6B" w:rsidP="00EF3135">
      <w:pPr>
        <w:pStyle w:val="Nivel2"/>
        <w:numPr>
          <w:ilvl w:val="0"/>
          <w:numId w:val="0"/>
        </w:numPr>
        <w:spacing w:before="0" w:after="0" w:line="240" w:lineRule="auto"/>
        <w:contextualSpacing/>
        <w:rPr>
          <w:color w:val="auto"/>
        </w:rPr>
      </w:pPr>
      <w:r w:rsidRPr="004A1604">
        <w:rPr>
          <w:rFonts w:eastAsia="TimesNewRomanPSMT"/>
          <w:color w:val="auto"/>
        </w:rPr>
        <w:t xml:space="preserve">§10º </w:t>
      </w:r>
      <w:r w:rsidRPr="004A1604">
        <w:rPr>
          <w:color w:val="auto"/>
        </w:rPr>
        <w:t>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w:t>
      </w:r>
    </w:p>
    <w:p w:rsidR="008D1F6B" w:rsidRPr="004A1604" w:rsidRDefault="008D1F6B" w:rsidP="00EF3135">
      <w:pPr>
        <w:contextualSpacing/>
        <w:jc w:val="both"/>
        <w:rPr>
          <w:rFonts w:ascii="Arial" w:hAnsi="Arial" w:cs="Arial"/>
          <w:sz w:val="20"/>
          <w:szCs w:val="20"/>
        </w:rPr>
      </w:pPr>
      <w:r w:rsidRPr="004A1604">
        <w:rPr>
          <w:rFonts w:ascii="Arial" w:hAnsi="Arial" w:cs="Arial"/>
          <w:sz w:val="20"/>
          <w:szCs w:val="20"/>
        </w:rPr>
        <w:t>EM = I x N x VP, sendo:</w:t>
      </w:r>
    </w:p>
    <w:p w:rsidR="008D1F6B" w:rsidRPr="004A1604" w:rsidRDefault="008D1F6B" w:rsidP="00EF3135">
      <w:pPr>
        <w:contextualSpacing/>
        <w:jc w:val="both"/>
        <w:rPr>
          <w:rFonts w:ascii="Arial" w:hAnsi="Arial" w:cs="Arial"/>
          <w:sz w:val="20"/>
          <w:szCs w:val="20"/>
        </w:rPr>
      </w:pPr>
      <w:r w:rsidRPr="004A1604">
        <w:rPr>
          <w:rFonts w:ascii="Arial" w:hAnsi="Arial" w:cs="Arial"/>
          <w:sz w:val="20"/>
          <w:szCs w:val="20"/>
        </w:rPr>
        <w:t>EM = Encargos moratórios;</w:t>
      </w:r>
    </w:p>
    <w:p w:rsidR="008D1F6B" w:rsidRPr="004A1604" w:rsidRDefault="008D1F6B" w:rsidP="00EF3135">
      <w:pPr>
        <w:contextualSpacing/>
        <w:jc w:val="both"/>
        <w:rPr>
          <w:rFonts w:ascii="Arial" w:hAnsi="Arial" w:cs="Arial"/>
          <w:sz w:val="20"/>
          <w:szCs w:val="20"/>
        </w:rPr>
      </w:pPr>
      <w:r w:rsidRPr="004A1604">
        <w:rPr>
          <w:rFonts w:ascii="Arial" w:hAnsi="Arial" w:cs="Arial"/>
          <w:sz w:val="20"/>
          <w:szCs w:val="20"/>
        </w:rPr>
        <w:t>N = Número de dias entre a data prevista para o pagamento e a do efetivo pagamento;</w:t>
      </w:r>
    </w:p>
    <w:p w:rsidR="008D1F6B" w:rsidRPr="004A1604" w:rsidRDefault="008D1F6B" w:rsidP="00EF3135">
      <w:pPr>
        <w:jc w:val="both"/>
        <w:rPr>
          <w:rFonts w:ascii="Arial" w:hAnsi="Arial" w:cs="Arial"/>
          <w:sz w:val="20"/>
          <w:szCs w:val="20"/>
        </w:rPr>
      </w:pPr>
      <w:r w:rsidRPr="004A1604">
        <w:rPr>
          <w:rFonts w:ascii="Arial" w:hAnsi="Arial" w:cs="Arial"/>
          <w:sz w:val="20"/>
          <w:szCs w:val="20"/>
        </w:rPr>
        <w:t>VP = Valor da parcela a ser paga.</w:t>
      </w:r>
    </w:p>
    <w:p w:rsidR="008D1F6B" w:rsidRPr="004A1604" w:rsidRDefault="008D1F6B" w:rsidP="00EF3135">
      <w:pPr>
        <w:jc w:val="both"/>
        <w:rPr>
          <w:rFonts w:ascii="Arial" w:hAnsi="Arial" w:cs="Arial"/>
          <w:sz w:val="20"/>
          <w:szCs w:val="20"/>
        </w:rPr>
      </w:pPr>
      <w:r w:rsidRPr="004A1604">
        <w:rPr>
          <w:rFonts w:ascii="Arial" w:hAnsi="Arial" w:cs="Arial"/>
          <w:sz w:val="20"/>
          <w:szCs w:val="20"/>
        </w:rPr>
        <w:t xml:space="preserve">I = Índice de compensação financeira = </w:t>
      </w:r>
      <w:proofErr w:type="gramStart"/>
      <w:r w:rsidRPr="004A1604">
        <w:rPr>
          <w:rFonts w:ascii="Arial" w:hAnsi="Arial" w:cs="Arial"/>
          <w:sz w:val="20"/>
          <w:szCs w:val="20"/>
        </w:rPr>
        <w:t>0,</w:t>
      </w:r>
      <w:proofErr w:type="gramEnd"/>
      <w:r w:rsidRPr="004A1604">
        <w:rPr>
          <w:rFonts w:ascii="Arial" w:hAnsi="Arial" w:cs="Arial"/>
          <w:sz w:val="20"/>
          <w:szCs w:val="20"/>
        </w:rPr>
        <w:t xml:space="preserve">00016438, assim apurado: </w:t>
      </w:r>
    </w:p>
    <w:tbl>
      <w:tblPr>
        <w:tblStyle w:val="Tabelacomgrade"/>
        <w:tblW w:w="0" w:type="auto"/>
        <w:jc w:val="center"/>
        <w:tblLook w:val="04A0"/>
      </w:tblPr>
      <w:tblGrid>
        <w:gridCol w:w="1238"/>
        <w:gridCol w:w="1879"/>
        <w:gridCol w:w="5155"/>
      </w:tblGrid>
      <w:tr w:rsidR="008D1F6B" w:rsidRPr="004A1604" w:rsidTr="00634465">
        <w:trPr>
          <w:jc w:val="center"/>
        </w:trPr>
        <w:tc>
          <w:tcPr>
            <w:tcW w:w="1238" w:type="dxa"/>
            <w:vAlign w:val="center"/>
          </w:tcPr>
          <w:p w:rsidR="008D1F6B" w:rsidRPr="004A1604" w:rsidRDefault="008D1F6B" w:rsidP="00EF3135">
            <w:pPr>
              <w:jc w:val="center"/>
              <w:rPr>
                <w:rFonts w:ascii="Arial" w:hAnsi="Arial" w:cs="Arial"/>
                <w:sz w:val="20"/>
                <w:szCs w:val="20"/>
              </w:rPr>
            </w:pPr>
            <w:r w:rsidRPr="004A1604">
              <w:rPr>
                <w:rFonts w:ascii="Arial" w:hAnsi="Arial" w:cs="Arial"/>
                <w:sz w:val="20"/>
                <w:szCs w:val="20"/>
              </w:rPr>
              <w:t>I = (TX)</w:t>
            </w:r>
          </w:p>
          <w:p w:rsidR="008D1F6B" w:rsidRPr="004A1604" w:rsidRDefault="008D1F6B" w:rsidP="00EF3135">
            <w:pPr>
              <w:jc w:val="center"/>
              <w:rPr>
                <w:rFonts w:ascii="Arial" w:hAnsi="Arial" w:cs="Arial"/>
                <w:sz w:val="20"/>
                <w:szCs w:val="20"/>
              </w:rPr>
            </w:pPr>
          </w:p>
        </w:tc>
        <w:tc>
          <w:tcPr>
            <w:tcW w:w="1879" w:type="dxa"/>
            <w:vAlign w:val="center"/>
          </w:tcPr>
          <w:p w:rsidR="008D1F6B" w:rsidRPr="004A1604" w:rsidRDefault="008D1F6B" w:rsidP="00EF3135">
            <w:pPr>
              <w:jc w:val="center"/>
              <w:rPr>
                <w:rFonts w:ascii="Arial" w:hAnsi="Arial" w:cs="Arial"/>
                <w:sz w:val="20"/>
                <w:szCs w:val="20"/>
              </w:rPr>
            </w:pPr>
          </w:p>
          <w:p w:rsidR="008D1F6B" w:rsidRPr="004A1604" w:rsidRDefault="008D1F6B" w:rsidP="00EF3135">
            <w:pPr>
              <w:jc w:val="center"/>
              <w:rPr>
                <w:rFonts w:ascii="Arial" w:hAnsi="Arial" w:cs="Arial"/>
                <w:sz w:val="20"/>
                <w:szCs w:val="20"/>
              </w:rPr>
            </w:pPr>
            <w:r w:rsidRPr="004A1604">
              <w:rPr>
                <w:rFonts w:ascii="Arial" w:hAnsi="Arial" w:cs="Arial"/>
                <w:sz w:val="20"/>
                <w:szCs w:val="20"/>
              </w:rPr>
              <w:t xml:space="preserve">I = </w:t>
            </w:r>
            <w:r w:rsidRPr="004A1604">
              <w:rPr>
                <w:rFonts w:ascii="Arial" w:hAnsi="Arial" w:cs="Arial"/>
                <w:sz w:val="20"/>
                <w:szCs w:val="20"/>
                <w:u w:val="single"/>
              </w:rPr>
              <w:t>(6/100)</w:t>
            </w:r>
          </w:p>
          <w:p w:rsidR="008D1F6B" w:rsidRPr="004A1604" w:rsidRDefault="008D1F6B" w:rsidP="00EF3135">
            <w:pPr>
              <w:jc w:val="center"/>
              <w:rPr>
                <w:rFonts w:ascii="Arial" w:hAnsi="Arial" w:cs="Arial"/>
                <w:sz w:val="20"/>
                <w:szCs w:val="20"/>
              </w:rPr>
            </w:pPr>
            <w:r w:rsidRPr="004A1604">
              <w:rPr>
                <w:rFonts w:ascii="Arial" w:hAnsi="Arial" w:cs="Arial"/>
                <w:sz w:val="20"/>
                <w:szCs w:val="20"/>
              </w:rPr>
              <w:t>365</w:t>
            </w:r>
          </w:p>
          <w:p w:rsidR="008D1F6B" w:rsidRPr="004A1604" w:rsidRDefault="008D1F6B" w:rsidP="00EF3135">
            <w:pPr>
              <w:jc w:val="center"/>
              <w:rPr>
                <w:rFonts w:ascii="Arial" w:hAnsi="Arial" w:cs="Arial"/>
                <w:sz w:val="20"/>
                <w:szCs w:val="20"/>
              </w:rPr>
            </w:pPr>
          </w:p>
        </w:tc>
        <w:tc>
          <w:tcPr>
            <w:tcW w:w="5155" w:type="dxa"/>
            <w:vAlign w:val="center"/>
          </w:tcPr>
          <w:p w:rsidR="008D1F6B" w:rsidRPr="004A1604" w:rsidRDefault="008D1F6B" w:rsidP="00EF3135">
            <w:pPr>
              <w:jc w:val="center"/>
              <w:rPr>
                <w:rFonts w:ascii="Arial" w:hAnsi="Arial" w:cs="Arial"/>
                <w:sz w:val="20"/>
                <w:szCs w:val="20"/>
              </w:rPr>
            </w:pPr>
            <w:r w:rsidRPr="004A1604">
              <w:rPr>
                <w:rFonts w:ascii="Arial" w:hAnsi="Arial" w:cs="Arial"/>
                <w:sz w:val="20"/>
                <w:szCs w:val="20"/>
              </w:rPr>
              <w:t xml:space="preserve">I = </w:t>
            </w:r>
            <w:proofErr w:type="gramStart"/>
            <w:r w:rsidRPr="004A1604">
              <w:rPr>
                <w:rFonts w:ascii="Arial" w:hAnsi="Arial" w:cs="Arial"/>
                <w:sz w:val="20"/>
                <w:szCs w:val="20"/>
              </w:rPr>
              <w:t>0,</w:t>
            </w:r>
            <w:proofErr w:type="gramEnd"/>
            <w:r w:rsidRPr="004A1604">
              <w:rPr>
                <w:rFonts w:ascii="Arial" w:hAnsi="Arial" w:cs="Arial"/>
                <w:sz w:val="20"/>
                <w:szCs w:val="20"/>
              </w:rPr>
              <w:t>00016438 TX = Percentual da taxa anual = 6%.</w:t>
            </w:r>
          </w:p>
          <w:p w:rsidR="008D1F6B" w:rsidRPr="004A1604" w:rsidRDefault="008D1F6B" w:rsidP="00EF3135">
            <w:pPr>
              <w:jc w:val="center"/>
              <w:rPr>
                <w:rFonts w:ascii="Arial" w:hAnsi="Arial" w:cs="Arial"/>
                <w:sz w:val="20"/>
                <w:szCs w:val="20"/>
              </w:rPr>
            </w:pPr>
          </w:p>
        </w:tc>
      </w:tr>
    </w:tbl>
    <w:p w:rsidR="008D1F6B" w:rsidRPr="004A1604" w:rsidRDefault="008D1F6B" w:rsidP="00EF3135">
      <w:pPr>
        <w:tabs>
          <w:tab w:val="left" w:pos="1257"/>
        </w:tabs>
        <w:jc w:val="both"/>
        <w:rPr>
          <w:rFonts w:ascii="Arial" w:hAnsi="Arial" w:cs="Arial"/>
          <w:sz w:val="20"/>
          <w:szCs w:val="20"/>
        </w:rPr>
      </w:pPr>
    </w:p>
    <w:p w:rsidR="008D1F6B" w:rsidRPr="004A1604" w:rsidRDefault="008D1F6B" w:rsidP="00EF3135">
      <w:pPr>
        <w:tabs>
          <w:tab w:val="left" w:pos="1257"/>
        </w:tabs>
        <w:jc w:val="both"/>
        <w:rPr>
          <w:rFonts w:ascii="Arial" w:hAnsi="Arial" w:cs="Arial"/>
          <w:sz w:val="20"/>
          <w:szCs w:val="20"/>
        </w:rPr>
      </w:pPr>
      <w:r w:rsidRPr="004A1604">
        <w:rPr>
          <w:rFonts w:ascii="Arial" w:eastAsia="TimesNewRomanPSMT" w:hAnsi="Arial" w:cs="Arial"/>
          <w:sz w:val="20"/>
          <w:szCs w:val="20"/>
        </w:rPr>
        <w:t xml:space="preserve">§11º </w:t>
      </w:r>
      <w:r w:rsidRPr="004A1604">
        <w:rPr>
          <w:rFonts w:ascii="Arial" w:hAnsi="Arial" w:cs="Arial"/>
          <w:sz w:val="20"/>
          <w:szCs w:val="20"/>
        </w:rPr>
        <w:t>Para cumprimento deste item CONTRATADA deverá formalizar o pedido da compensação financeira à CONTRATANTE, em processo específico, fundamentando o pleito e demonstrando os respectivos valores correspondentes, para fins de análise pelo ÓRGÃO USUÁRIO responsável e o encaminhamento das providências pertinentes, se for o caso.</w:t>
      </w:r>
    </w:p>
    <w:p w:rsidR="008D1F6B" w:rsidRPr="004A1604" w:rsidRDefault="008D1F6B" w:rsidP="00EF3135">
      <w:pPr>
        <w:pStyle w:val="Nivel2"/>
        <w:numPr>
          <w:ilvl w:val="0"/>
          <w:numId w:val="0"/>
        </w:numPr>
        <w:spacing w:before="0" w:after="0" w:line="240" w:lineRule="auto"/>
        <w:rPr>
          <w:color w:val="auto"/>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SETIMA - DA VIGÊNCIA</w:t>
      </w:r>
    </w:p>
    <w:p w:rsidR="008D1F6B" w:rsidRPr="004A1604" w:rsidRDefault="008D1F6B" w:rsidP="00EF3135">
      <w:pPr>
        <w:rPr>
          <w:rFonts w:ascii="Arial" w:hAnsi="Arial" w:cs="Arial"/>
          <w:sz w:val="20"/>
          <w:szCs w:val="20"/>
        </w:rPr>
      </w:pPr>
    </w:p>
    <w:p w:rsidR="008D1F6B" w:rsidRPr="004A1604" w:rsidRDefault="008D1F6B" w:rsidP="00EF3135">
      <w:pPr>
        <w:jc w:val="both"/>
        <w:rPr>
          <w:rFonts w:ascii="Arial" w:hAnsi="Arial" w:cs="Arial"/>
          <w:iCs/>
          <w:sz w:val="20"/>
          <w:szCs w:val="20"/>
        </w:rPr>
      </w:pPr>
      <w:r w:rsidRPr="004A1604">
        <w:rPr>
          <w:rFonts w:ascii="Arial" w:hAnsi="Arial" w:cs="Arial"/>
          <w:iCs/>
          <w:sz w:val="20"/>
          <w:szCs w:val="20"/>
        </w:rPr>
        <w:t xml:space="preserve">O presente contrato Administrativo o qual terá vigência a contar da data de sua assinatura pelo período de </w:t>
      </w:r>
      <w:r w:rsidR="00EF3135" w:rsidRPr="004A1604">
        <w:rPr>
          <w:rFonts w:ascii="Arial" w:hAnsi="Arial" w:cs="Arial"/>
          <w:iCs/>
          <w:sz w:val="20"/>
          <w:szCs w:val="20"/>
        </w:rPr>
        <w:t>90 (noventa) dias</w:t>
      </w:r>
      <w:r w:rsidRPr="004A1604">
        <w:rPr>
          <w:rFonts w:ascii="Arial" w:hAnsi="Arial" w:cs="Arial"/>
          <w:iCs/>
          <w:sz w:val="20"/>
          <w:szCs w:val="20"/>
        </w:rPr>
        <w:t>.</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OITAVA – DO REAJUSTE E ALERAÇÕES</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sz w:val="20"/>
          <w:szCs w:val="20"/>
        </w:rPr>
      </w:pPr>
      <w:r w:rsidRPr="004A1604">
        <w:rPr>
          <w:rFonts w:ascii="Arial" w:hAnsi="Arial" w:cs="Arial"/>
          <w:sz w:val="20"/>
          <w:szCs w:val="20"/>
        </w:rPr>
        <w:t xml:space="preserve">Os preços inicialmente contratados são fixos e irreajustáveis no prazo de um ano contado da data do orçamento. </w:t>
      </w:r>
    </w:p>
    <w:p w:rsidR="008D1F6B" w:rsidRPr="004A1604" w:rsidRDefault="008D1F6B" w:rsidP="00EF3135">
      <w:pPr>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lastRenderedPageBreak/>
        <w:t>§1º Após o interregno de um ano e, desde que solicitado pelo Contratado, os preços iniciais serão reajustados, mediante a aplicação, pelo Contratante, do índice INPC, exclusivamente para as obrigações iniciadas e concluídas após a ocorrência da anualidade.</w:t>
      </w:r>
    </w:p>
    <w:p w:rsidR="008D1F6B" w:rsidRPr="004A1604" w:rsidRDefault="008D1F6B" w:rsidP="00EF3135">
      <w:pPr>
        <w:jc w:val="both"/>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§2º Nos reajustes subsequentes ao primeiro, o interregno mínimo de um ano será contado a partir dos efeitos financeiros do último reajuste.</w:t>
      </w:r>
    </w:p>
    <w:p w:rsidR="008D1F6B" w:rsidRPr="004A1604" w:rsidRDefault="008D1F6B" w:rsidP="00EF3135">
      <w:pPr>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§3º No caso de atraso ou não divulgação do(s) índice (s) de reajustamento, o Contratante pagará ao Contratado a importância calculada pela última variação conhecida, liquidando a diferença correspondente tão logo seja(m) divulgado(s) o(s) índice(s) definitivo(s).</w:t>
      </w:r>
    </w:p>
    <w:p w:rsidR="008D1F6B" w:rsidRPr="004A1604" w:rsidRDefault="008D1F6B" w:rsidP="00EF3135">
      <w:pPr>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 xml:space="preserve">§4º Nas aferições finais, o(s) índice(s) utilizado(s) para reajuste </w:t>
      </w:r>
      <w:proofErr w:type="gramStart"/>
      <w:r w:rsidRPr="004A1604">
        <w:rPr>
          <w:rFonts w:ascii="Arial" w:hAnsi="Arial" w:cs="Arial"/>
          <w:sz w:val="20"/>
          <w:szCs w:val="20"/>
        </w:rPr>
        <w:t>será(</w:t>
      </w:r>
      <w:proofErr w:type="spellStart"/>
      <w:proofErr w:type="gramEnd"/>
      <w:r w:rsidRPr="004A1604">
        <w:rPr>
          <w:rFonts w:ascii="Arial" w:hAnsi="Arial" w:cs="Arial"/>
          <w:sz w:val="20"/>
          <w:szCs w:val="20"/>
        </w:rPr>
        <w:t>ão</w:t>
      </w:r>
      <w:proofErr w:type="spellEnd"/>
      <w:r w:rsidRPr="004A1604">
        <w:rPr>
          <w:rFonts w:ascii="Arial" w:hAnsi="Arial" w:cs="Arial"/>
          <w:sz w:val="20"/>
          <w:szCs w:val="20"/>
        </w:rPr>
        <w:t>), obrigatoriamente, o(s) definitivo(s).</w:t>
      </w:r>
    </w:p>
    <w:p w:rsidR="008D1F6B" w:rsidRPr="004A1604" w:rsidRDefault="008D1F6B" w:rsidP="00EF3135">
      <w:pPr>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 xml:space="preserve">§5º Caso o(s) índice(s) estabelecido(s) para reajustamento venha(m) a ser extinto(s) ou de qualquer forma não possa(m) mais ser utilizado(s), </w:t>
      </w:r>
      <w:proofErr w:type="gramStart"/>
      <w:r w:rsidRPr="004A1604">
        <w:rPr>
          <w:rFonts w:ascii="Arial" w:hAnsi="Arial" w:cs="Arial"/>
          <w:sz w:val="20"/>
          <w:szCs w:val="20"/>
        </w:rPr>
        <w:t>será(</w:t>
      </w:r>
      <w:proofErr w:type="spellStart"/>
      <w:proofErr w:type="gramEnd"/>
      <w:r w:rsidRPr="004A1604">
        <w:rPr>
          <w:rFonts w:ascii="Arial" w:hAnsi="Arial" w:cs="Arial"/>
          <w:sz w:val="20"/>
          <w:szCs w:val="20"/>
        </w:rPr>
        <w:t>ão</w:t>
      </w:r>
      <w:proofErr w:type="spellEnd"/>
      <w:r w:rsidRPr="004A1604">
        <w:rPr>
          <w:rFonts w:ascii="Arial" w:hAnsi="Arial" w:cs="Arial"/>
          <w:sz w:val="20"/>
          <w:szCs w:val="20"/>
        </w:rPr>
        <w:t>) adotado(s), em substituição, o(s) que vier(em) a ser determinado(s) pela legislação então em vigor.</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sz w:val="20"/>
          <w:szCs w:val="20"/>
        </w:rPr>
      </w:pPr>
      <w:r w:rsidRPr="004A1604">
        <w:rPr>
          <w:rFonts w:ascii="Arial" w:hAnsi="Arial" w:cs="Arial"/>
          <w:sz w:val="20"/>
          <w:szCs w:val="20"/>
        </w:rPr>
        <w:t>§6º O Contrato administrativo poderá ser alterado conforme as disposições do art. 124 da Lei 14133/21.</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NONA – DA EXTINÇÃO CONTRATUAL</w:t>
      </w:r>
    </w:p>
    <w:p w:rsidR="008D1F6B" w:rsidRPr="004A1604" w:rsidRDefault="008D1F6B" w:rsidP="00EF3135">
      <w:pPr>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Constituirão motivos para extinção do contrato as seguintes situações:</w:t>
      </w:r>
    </w:p>
    <w:p w:rsidR="008D1F6B" w:rsidRPr="004A1604" w:rsidRDefault="008D1F6B" w:rsidP="00EF3135">
      <w:pPr>
        <w:jc w:val="both"/>
        <w:rPr>
          <w:rFonts w:ascii="Arial" w:hAnsi="Arial" w:cs="Arial"/>
          <w:sz w:val="20"/>
          <w:szCs w:val="20"/>
        </w:rPr>
      </w:pPr>
      <w:r w:rsidRPr="004A1604">
        <w:rPr>
          <w:rFonts w:ascii="Arial" w:hAnsi="Arial" w:cs="Arial"/>
          <w:b/>
          <w:sz w:val="20"/>
          <w:szCs w:val="20"/>
        </w:rPr>
        <w:t>I -</w:t>
      </w:r>
      <w:r w:rsidRPr="004A1604">
        <w:rPr>
          <w:rFonts w:ascii="Arial" w:hAnsi="Arial" w:cs="Arial"/>
          <w:sz w:val="20"/>
          <w:szCs w:val="20"/>
        </w:rPr>
        <w:t xml:space="preserve"> não cumprimento ou cumprimento irregular de normas editalícias ou de cláusulas contratuais, de especificações, de projetos ou de prazos;</w:t>
      </w:r>
    </w:p>
    <w:p w:rsidR="008D1F6B" w:rsidRPr="004A1604" w:rsidRDefault="008D1F6B" w:rsidP="00EF3135">
      <w:pPr>
        <w:jc w:val="both"/>
        <w:rPr>
          <w:rFonts w:ascii="Arial" w:hAnsi="Arial" w:cs="Arial"/>
          <w:sz w:val="20"/>
          <w:szCs w:val="20"/>
        </w:rPr>
      </w:pPr>
      <w:r w:rsidRPr="004A1604">
        <w:rPr>
          <w:rFonts w:ascii="Arial" w:hAnsi="Arial" w:cs="Arial"/>
          <w:b/>
          <w:sz w:val="20"/>
          <w:szCs w:val="20"/>
        </w:rPr>
        <w:t>II -</w:t>
      </w:r>
      <w:r w:rsidRPr="004A1604">
        <w:rPr>
          <w:rFonts w:ascii="Arial" w:hAnsi="Arial" w:cs="Arial"/>
          <w:sz w:val="20"/>
          <w:szCs w:val="20"/>
        </w:rPr>
        <w:t xml:space="preserve"> desatendimento das determinações regulares emitidas pela autoridade designada para acompanhar e fiscalizar sua execução ou por autoridade superior;</w:t>
      </w:r>
    </w:p>
    <w:p w:rsidR="008D1F6B" w:rsidRPr="004A1604" w:rsidRDefault="008D1F6B" w:rsidP="00EF3135">
      <w:pPr>
        <w:jc w:val="both"/>
        <w:rPr>
          <w:rFonts w:ascii="Arial" w:hAnsi="Arial" w:cs="Arial"/>
          <w:sz w:val="20"/>
          <w:szCs w:val="20"/>
        </w:rPr>
      </w:pPr>
      <w:r w:rsidRPr="004A1604">
        <w:rPr>
          <w:rFonts w:ascii="Arial" w:hAnsi="Arial" w:cs="Arial"/>
          <w:b/>
          <w:sz w:val="20"/>
          <w:szCs w:val="20"/>
        </w:rPr>
        <w:t>III -</w:t>
      </w:r>
      <w:r w:rsidRPr="004A1604">
        <w:rPr>
          <w:rFonts w:ascii="Arial" w:hAnsi="Arial" w:cs="Arial"/>
          <w:sz w:val="20"/>
          <w:szCs w:val="20"/>
        </w:rPr>
        <w:t xml:space="preserve"> alteração social ou modificação da finalidade ou da estrutura da empresa que restrinja sua capacidade de concluir o contrato;</w:t>
      </w:r>
    </w:p>
    <w:p w:rsidR="008D1F6B" w:rsidRPr="004A1604" w:rsidRDefault="008D1F6B" w:rsidP="00EF3135">
      <w:pPr>
        <w:jc w:val="both"/>
        <w:rPr>
          <w:rFonts w:ascii="Arial" w:hAnsi="Arial" w:cs="Arial"/>
          <w:sz w:val="20"/>
          <w:szCs w:val="20"/>
        </w:rPr>
      </w:pPr>
      <w:r w:rsidRPr="004A1604">
        <w:rPr>
          <w:rFonts w:ascii="Arial" w:hAnsi="Arial" w:cs="Arial"/>
          <w:b/>
          <w:sz w:val="20"/>
          <w:szCs w:val="20"/>
        </w:rPr>
        <w:t>IV -</w:t>
      </w:r>
      <w:r w:rsidRPr="004A1604">
        <w:rPr>
          <w:rFonts w:ascii="Arial" w:hAnsi="Arial" w:cs="Arial"/>
          <w:sz w:val="20"/>
          <w:szCs w:val="20"/>
        </w:rPr>
        <w:t xml:space="preserve"> decretação de falência ou de insolvência civil, dissolução da sociedade ou falecimento do contratado;</w:t>
      </w:r>
    </w:p>
    <w:p w:rsidR="008D1F6B" w:rsidRPr="004A1604" w:rsidRDefault="008D1F6B" w:rsidP="00EF3135">
      <w:pPr>
        <w:jc w:val="both"/>
        <w:rPr>
          <w:rFonts w:ascii="Arial" w:hAnsi="Arial" w:cs="Arial"/>
          <w:sz w:val="20"/>
          <w:szCs w:val="20"/>
        </w:rPr>
      </w:pPr>
      <w:r w:rsidRPr="004A1604">
        <w:rPr>
          <w:rFonts w:ascii="Arial" w:hAnsi="Arial" w:cs="Arial"/>
          <w:b/>
          <w:sz w:val="20"/>
          <w:szCs w:val="20"/>
        </w:rPr>
        <w:t>V -</w:t>
      </w:r>
      <w:r w:rsidRPr="004A1604">
        <w:rPr>
          <w:rFonts w:ascii="Arial" w:hAnsi="Arial" w:cs="Arial"/>
          <w:sz w:val="20"/>
          <w:szCs w:val="20"/>
        </w:rPr>
        <w:t xml:space="preserve"> caso fortuito ou força maior, regularmente comprovados, impeditivos da execução do contrato;</w:t>
      </w:r>
    </w:p>
    <w:p w:rsidR="008D1F6B" w:rsidRPr="004A1604" w:rsidRDefault="008D1F6B" w:rsidP="00EF3135">
      <w:pPr>
        <w:jc w:val="both"/>
        <w:rPr>
          <w:rFonts w:ascii="Arial" w:hAnsi="Arial" w:cs="Arial"/>
          <w:sz w:val="20"/>
          <w:szCs w:val="20"/>
        </w:rPr>
      </w:pPr>
      <w:r w:rsidRPr="004A1604">
        <w:rPr>
          <w:rFonts w:ascii="Arial" w:hAnsi="Arial" w:cs="Arial"/>
          <w:b/>
          <w:sz w:val="20"/>
          <w:szCs w:val="20"/>
        </w:rPr>
        <w:t>VI -</w:t>
      </w:r>
      <w:r w:rsidRPr="004A1604">
        <w:rPr>
          <w:rFonts w:ascii="Arial" w:hAnsi="Arial" w:cs="Arial"/>
          <w:sz w:val="20"/>
          <w:szCs w:val="20"/>
        </w:rPr>
        <w:t xml:space="preserve"> atraso na obtenção da licença ambiental, ou impossibilidade de obtê-la, ou alteração substancial do anteprojeto que dela resultar, ainda que obtida no prazo previsto;</w:t>
      </w:r>
    </w:p>
    <w:p w:rsidR="008D1F6B" w:rsidRPr="004A1604" w:rsidRDefault="008D1F6B" w:rsidP="00EF3135">
      <w:pPr>
        <w:jc w:val="both"/>
        <w:rPr>
          <w:rFonts w:ascii="Arial" w:hAnsi="Arial" w:cs="Arial"/>
          <w:sz w:val="20"/>
          <w:szCs w:val="20"/>
        </w:rPr>
      </w:pPr>
      <w:r w:rsidRPr="004A1604">
        <w:rPr>
          <w:rFonts w:ascii="Arial" w:hAnsi="Arial" w:cs="Arial"/>
          <w:b/>
          <w:sz w:val="20"/>
          <w:szCs w:val="20"/>
        </w:rPr>
        <w:t>VII -</w:t>
      </w:r>
      <w:r w:rsidRPr="004A1604">
        <w:rPr>
          <w:rFonts w:ascii="Arial" w:hAnsi="Arial" w:cs="Arial"/>
          <w:sz w:val="20"/>
          <w:szCs w:val="20"/>
        </w:rPr>
        <w:t xml:space="preserve"> atraso na liberação das áreas sujeitas à desapropriação, a desocupação ou a servidão administrativa, ou impossibilidade de liberação dessas áreas;</w:t>
      </w:r>
    </w:p>
    <w:p w:rsidR="008D1F6B" w:rsidRPr="004A1604" w:rsidRDefault="008D1F6B" w:rsidP="00EF3135">
      <w:pPr>
        <w:jc w:val="both"/>
        <w:rPr>
          <w:rFonts w:ascii="Arial" w:hAnsi="Arial" w:cs="Arial"/>
          <w:sz w:val="20"/>
          <w:szCs w:val="20"/>
        </w:rPr>
      </w:pPr>
      <w:r w:rsidRPr="004A1604">
        <w:rPr>
          <w:rFonts w:ascii="Arial" w:hAnsi="Arial" w:cs="Arial"/>
          <w:b/>
          <w:sz w:val="20"/>
          <w:szCs w:val="20"/>
        </w:rPr>
        <w:t>VIII -</w:t>
      </w:r>
      <w:r w:rsidRPr="004A1604">
        <w:rPr>
          <w:rFonts w:ascii="Arial" w:hAnsi="Arial" w:cs="Arial"/>
          <w:sz w:val="20"/>
          <w:szCs w:val="20"/>
        </w:rPr>
        <w:t xml:space="preserve"> razões de interesse público, justificadas pela autoridade máxima do órgão ou da entidade contratante;</w:t>
      </w:r>
    </w:p>
    <w:p w:rsidR="008D1F6B" w:rsidRPr="004A1604" w:rsidRDefault="008D1F6B" w:rsidP="00EF3135">
      <w:pPr>
        <w:jc w:val="both"/>
        <w:rPr>
          <w:rFonts w:ascii="Arial" w:hAnsi="Arial" w:cs="Arial"/>
          <w:sz w:val="20"/>
          <w:szCs w:val="20"/>
        </w:rPr>
      </w:pPr>
      <w:r w:rsidRPr="004A1604">
        <w:rPr>
          <w:rFonts w:ascii="Arial" w:hAnsi="Arial" w:cs="Arial"/>
          <w:b/>
          <w:sz w:val="20"/>
          <w:szCs w:val="20"/>
        </w:rPr>
        <w:t>IX -</w:t>
      </w:r>
      <w:r w:rsidRPr="004A1604">
        <w:rPr>
          <w:rFonts w:ascii="Arial" w:hAnsi="Arial" w:cs="Arial"/>
          <w:sz w:val="20"/>
          <w:szCs w:val="20"/>
        </w:rPr>
        <w:t xml:space="preserve"> não cumprimento das obrigações relativas à reserva de cargos prevista em lei, bem como em outras normas específicas, para pessoa com deficiência, para reabilitado da Previdência Social ou para aprendiz.</w:t>
      </w:r>
    </w:p>
    <w:p w:rsidR="008D1F6B" w:rsidRPr="004A1604" w:rsidRDefault="008D1F6B" w:rsidP="00EF3135">
      <w:pPr>
        <w:jc w:val="both"/>
        <w:rPr>
          <w:rFonts w:ascii="Arial" w:hAnsi="Arial" w:cs="Arial"/>
          <w:sz w:val="20"/>
          <w:szCs w:val="20"/>
        </w:rPr>
      </w:pPr>
    </w:p>
    <w:p w:rsidR="008D1F6B" w:rsidRPr="004A1604" w:rsidRDefault="008D1F6B" w:rsidP="00EF3135">
      <w:pPr>
        <w:jc w:val="both"/>
        <w:rPr>
          <w:rFonts w:ascii="Arial" w:hAnsi="Arial" w:cs="Arial"/>
          <w:sz w:val="20"/>
          <w:szCs w:val="20"/>
        </w:rPr>
      </w:pPr>
      <w:r w:rsidRPr="004A1604">
        <w:rPr>
          <w:rFonts w:ascii="Arial" w:hAnsi="Arial" w:cs="Arial"/>
          <w:sz w:val="20"/>
          <w:szCs w:val="20"/>
        </w:rPr>
        <w:t>Parágrafo único: Identificado a motivação a Administração irá proceder na conforme disposta no Decreto Municipal 3374/2022.</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DECIMA – SANÇÕES ADMINISTRATIVAS</w:t>
      </w:r>
    </w:p>
    <w:p w:rsidR="008D1F6B" w:rsidRPr="004A1604" w:rsidRDefault="008D1F6B" w:rsidP="00EF3135">
      <w:pPr>
        <w:pStyle w:val="Corpodetexto"/>
        <w:spacing w:before="0" w:beforeAutospacing="0" w:after="0" w:afterAutospacing="0"/>
        <w:rPr>
          <w:rFonts w:ascii="Arial" w:hAnsi="Arial" w:cs="Arial"/>
          <w:sz w:val="20"/>
          <w:szCs w:val="20"/>
        </w:rPr>
      </w:pPr>
    </w:p>
    <w:p w:rsidR="008D1F6B" w:rsidRPr="004A1604" w:rsidRDefault="008D1F6B" w:rsidP="00EF3135">
      <w:pPr>
        <w:rPr>
          <w:rFonts w:ascii="Arial" w:hAnsi="Arial" w:cs="Arial"/>
          <w:sz w:val="20"/>
          <w:szCs w:val="20"/>
        </w:rPr>
      </w:pPr>
      <w:r w:rsidRPr="004A1604">
        <w:rPr>
          <w:rFonts w:ascii="Arial" w:hAnsi="Arial" w:cs="Arial"/>
          <w:sz w:val="20"/>
          <w:szCs w:val="20"/>
        </w:rPr>
        <w:t>Comete infração administrativa o fornecedor que cometer quaisquer das infrações previstas no art. 155 da Lei nº 14.133/2021.</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sz w:val="20"/>
          <w:szCs w:val="20"/>
        </w:rPr>
      </w:pPr>
      <w:r w:rsidRPr="004A1604">
        <w:rPr>
          <w:rFonts w:ascii="Arial" w:hAnsi="Arial" w:cs="Arial"/>
          <w:i/>
          <w:sz w:val="20"/>
          <w:szCs w:val="20"/>
        </w:rPr>
        <w:t xml:space="preserve">§1º </w:t>
      </w:r>
      <w:r w:rsidRPr="004A1604">
        <w:rPr>
          <w:rFonts w:ascii="Arial" w:hAnsi="Arial" w:cs="Arial"/>
          <w:sz w:val="20"/>
          <w:szCs w:val="20"/>
        </w:rPr>
        <w:t xml:space="preserve">A Administração poderá, garantida a prévia defesa, aplicar aos licitantes e/ou adjudicatários as sanções previstas no art. 156 da Lei nº 14.133/2021, sem prejuízo das responsabilidades civil e criminal. </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sz w:val="20"/>
          <w:szCs w:val="20"/>
        </w:rPr>
      </w:pPr>
      <w:r w:rsidRPr="004A1604">
        <w:rPr>
          <w:rFonts w:ascii="Arial" w:hAnsi="Arial" w:cs="Arial"/>
          <w:i/>
          <w:sz w:val="20"/>
          <w:szCs w:val="20"/>
        </w:rPr>
        <w:lastRenderedPageBreak/>
        <w:t>§2º</w:t>
      </w:r>
      <w:proofErr w:type="gramStart"/>
      <w:r w:rsidRPr="004A1604">
        <w:rPr>
          <w:rFonts w:ascii="Arial" w:hAnsi="Arial" w:cs="Arial"/>
          <w:i/>
          <w:sz w:val="20"/>
          <w:szCs w:val="20"/>
        </w:rPr>
        <w:t xml:space="preserve">  </w:t>
      </w:r>
      <w:proofErr w:type="gramEnd"/>
      <w:r w:rsidRPr="004A1604">
        <w:rPr>
          <w:rFonts w:ascii="Arial" w:hAnsi="Arial" w:cs="Arial"/>
          <w:sz w:val="20"/>
          <w:szCs w:val="20"/>
        </w:rPr>
        <w:t xml:space="preserve">Na aplicação das sanções serão considerados: </w:t>
      </w:r>
    </w:p>
    <w:p w:rsidR="008D1F6B" w:rsidRPr="004A1604" w:rsidRDefault="008D1F6B" w:rsidP="00EF3135">
      <w:pPr>
        <w:rPr>
          <w:rFonts w:ascii="Arial" w:hAnsi="Arial" w:cs="Arial"/>
          <w:sz w:val="20"/>
          <w:szCs w:val="20"/>
        </w:rPr>
      </w:pPr>
      <w:r w:rsidRPr="004A1604">
        <w:rPr>
          <w:rFonts w:ascii="Arial" w:hAnsi="Arial" w:cs="Arial"/>
          <w:sz w:val="20"/>
          <w:szCs w:val="20"/>
        </w:rPr>
        <w:t xml:space="preserve">I. A natureza e a gravidade da infração cometida; </w:t>
      </w:r>
    </w:p>
    <w:p w:rsidR="008D1F6B" w:rsidRPr="004A1604" w:rsidRDefault="008D1F6B" w:rsidP="00EF3135">
      <w:pPr>
        <w:rPr>
          <w:rFonts w:ascii="Arial" w:hAnsi="Arial" w:cs="Arial"/>
          <w:sz w:val="20"/>
          <w:szCs w:val="20"/>
        </w:rPr>
      </w:pPr>
      <w:r w:rsidRPr="004A1604">
        <w:rPr>
          <w:rFonts w:ascii="Arial" w:hAnsi="Arial" w:cs="Arial"/>
          <w:sz w:val="20"/>
          <w:szCs w:val="20"/>
        </w:rPr>
        <w:t xml:space="preserve">II. As peculiaridades do caso concreto; </w:t>
      </w:r>
    </w:p>
    <w:p w:rsidR="008D1F6B" w:rsidRPr="004A1604" w:rsidRDefault="008D1F6B" w:rsidP="00EF3135">
      <w:pPr>
        <w:rPr>
          <w:rFonts w:ascii="Arial" w:hAnsi="Arial" w:cs="Arial"/>
          <w:sz w:val="20"/>
          <w:szCs w:val="20"/>
        </w:rPr>
      </w:pPr>
      <w:r w:rsidRPr="004A1604">
        <w:rPr>
          <w:rFonts w:ascii="Arial" w:hAnsi="Arial" w:cs="Arial"/>
          <w:sz w:val="20"/>
          <w:szCs w:val="20"/>
        </w:rPr>
        <w:t xml:space="preserve">III. As circunstâncias agravantes ou atenuantes; </w:t>
      </w:r>
    </w:p>
    <w:p w:rsidR="008D1F6B" w:rsidRPr="004A1604" w:rsidRDefault="008D1F6B" w:rsidP="00EF3135">
      <w:pPr>
        <w:rPr>
          <w:rFonts w:ascii="Arial" w:hAnsi="Arial" w:cs="Arial"/>
          <w:sz w:val="20"/>
          <w:szCs w:val="20"/>
        </w:rPr>
      </w:pPr>
      <w:r w:rsidRPr="004A1604">
        <w:rPr>
          <w:rFonts w:ascii="Arial" w:hAnsi="Arial" w:cs="Arial"/>
          <w:sz w:val="20"/>
          <w:szCs w:val="20"/>
        </w:rPr>
        <w:t xml:space="preserve">IV. Os danos que dela provierem para a Administração Pública; </w:t>
      </w:r>
    </w:p>
    <w:p w:rsidR="008D1F6B" w:rsidRPr="004A1604" w:rsidRDefault="008D1F6B" w:rsidP="00EF3135">
      <w:pPr>
        <w:rPr>
          <w:rFonts w:ascii="Arial" w:hAnsi="Arial" w:cs="Arial"/>
          <w:sz w:val="20"/>
          <w:szCs w:val="20"/>
        </w:rPr>
      </w:pPr>
      <w:r w:rsidRPr="004A1604">
        <w:rPr>
          <w:rFonts w:ascii="Arial" w:hAnsi="Arial" w:cs="Arial"/>
          <w:sz w:val="20"/>
          <w:szCs w:val="20"/>
        </w:rPr>
        <w:t>V. A implantação ou o aperfeiçoamento de programa de integridade, conforme normas e orientações dos órgãos de controle.</w:t>
      </w:r>
    </w:p>
    <w:p w:rsidR="008D1F6B" w:rsidRPr="004A1604" w:rsidRDefault="008D1F6B" w:rsidP="00EF3135">
      <w:pPr>
        <w:rPr>
          <w:rFonts w:ascii="Arial" w:hAnsi="Arial" w:cs="Arial"/>
          <w:sz w:val="20"/>
          <w:szCs w:val="20"/>
        </w:rPr>
      </w:pPr>
      <w:r w:rsidRPr="004A1604">
        <w:rPr>
          <w:rFonts w:ascii="Arial" w:hAnsi="Arial" w:cs="Arial"/>
          <w:i/>
          <w:sz w:val="20"/>
          <w:szCs w:val="20"/>
        </w:rPr>
        <w:t>§3º</w:t>
      </w:r>
      <w:r w:rsidRPr="004A1604">
        <w:rPr>
          <w:rFonts w:ascii="Arial" w:hAnsi="Arial" w:cs="Arial"/>
          <w:sz w:val="20"/>
          <w:szCs w:val="20"/>
        </w:rPr>
        <w:t>. Quando aplicada multa, esta será:</w:t>
      </w:r>
    </w:p>
    <w:p w:rsidR="008D1F6B" w:rsidRPr="004A1604" w:rsidRDefault="008D1F6B" w:rsidP="00EF3135">
      <w:pPr>
        <w:rPr>
          <w:rFonts w:ascii="Arial" w:hAnsi="Arial" w:cs="Arial"/>
          <w:sz w:val="20"/>
          <w:szCs w:val="20"/>
        </w:rPr>
      </w:pPr>
      <w:r w:rsidRPr="004A1604">
        <w:rPr>
          <w:rFonts w:ascii="Arial" w:hAnsi="Arial" w:cs="Arial"/>
          <w:sz w:val="20"/>
          <w:szCs w:val="20"/>
        </w:rPr>
        <w:t xml:space="preserve">I. </w:t>
      </w:r>
      <w:proofErr w:type="gramStart"/>
      <w:r w:rsidRPr="004A1604">
        <w:rPr>
          <w:rFonts w:ascii="Arial" w:hAnsi="Arial" w:cs="Arial"/>
          <w:sz w:val="20"/>
          <w:szCs w:val="20"/>
        </w:rPr>
        <w:t>moratória</w:t>
      </w:r>
      <w:proofErr w:type="gramEnd"/>
      <w:r w:rsidRPr="004A1604">
        <w:rPr>
          <w:rFonts w:ascii="Arial" w:hAnsi="Arial" w:cs="Arial"/>
          <w:sz w:val="20"/>
          <w:szCs w:val="20"/>
        </w:rPr>
        <w:t>: de 0,5% (cinco décimos por cento) por dia de atraso injustificado sobre o valor da parcela inadimplida, até o limite de 30 (trinta) dias.</w:t>
      </w:r>
    </w:p>
    <w:p w:rsidR="008D1F6B" w:rsidRPr="004A1604" w:rsidRDefault="008D1F6B" w:rsidP="00EF3135">
      <w:pPr>
        <w:rPr>
          <w:rFonts w:ascii="Arial" w:hAnsi="Arial" w:cs="Arial"/>
          <w:sz w:val="20"/>
          <w:szCs w:val="20"/>
        </w:rPr>
      </w:pPr>
      <w:r w:rsidRPr="004A1604">
        <w:rPr>
          <w:rFonts w:ascii="Arial" w:hAnsi="Arial" w:cs="Arial"/>
          <w:sz w:val="20"/>
          <w:szCs w:val="20"/>
        </w:rPr>
        <w:t>II compensatória: de 20% (vinte por cento) sobre o valor total do contrato, no caso de inexecução total do objeto e demais transgressões previstas no art. 155 desta Lei 14.133/2021.</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DECIMA PRIMEIRA – CONDUTA DE PREVENÇÃO DE FRAUDE E CORRUPÇÃO</w:t>
      </w:r>
    </w:p>
    <w:p w:rsidR="008D1F6B" w:rsidRPr="004A1604" w:rsidRDefault="008D1F6B" w:rsidP="00EF3135">
      <w:pPr>
        <w:pStyle w:val="PargrafodaLista"/>
        <w:widowControl w:val="0"/>
        <w:tabs>
          <w:tab w:val="left" w:pos="572"/>
        </w:tabs>
        <w:autoSpaceDE w:val="0"/>
        <w:autoSpaceDN w:val="0"/>
        <w:ind w:left="0"/>
        <w:contextualSpacing w:val="0"/>
        <w:jc w:val="both"/>
        <w:rPr>
          <w:rFonts w:ascii="Arial" w:hAnsi="Arial" w:cs="Arial"/>
          <w:sz w:val="20"/>
          <w:szCs w:val="20"/>
          <w:lang w:val="pt-PT"/>
        </w:rPr>
      </w:pPr>
    </w:p>
    <w:p w:rsidR="008D1F6B" w:rsidRPr="004A1604" w:rsidRDefault="008D1F6B" w:rsidP="00EF3135">
      <w:pPr>
        <w:pStyle w:val="PargrafodaLista"/>
        <w:widowControl w:val="0"/>
        <w:tabs>
          <w:tab w:val="left" w:pos="572"/>
        </w:tabs>
        <w:autoSpaceDE w:val="0"/>
        <w:autoSpaceDN w:val="0"/>
        <w:ind w:left="0"/>
        <w:contextualSpacing w:val="0"/>
        <w:jc w:val="both"/>
        <w:rPr>
          <w:rFonts w:ascii="Arial" w:hAnsi="Arial" w:cs="Arial"/>
          <w:spacing w:val="-2"/>
          <w:sz w:val="20"/>
          <w:szCs w:val="20"/>
        </w:rPr>
      </w:pPr>
      <w:r w:rsidRPr="004A1604">
        <w:rPr>
          <w:rFonts w:ascii="Arial" w:hAnsi="Arial" w:cs="Arial"/>
          <w:sz w:val="20"/>
          <w:szCs w:val="20"/>
        </w:rPr>
        <w:t>Os licitantes devem observar e o contratado deve observar e fazer observar, por seus fornecedores e</w:t>
      </w:r>
      <w:r w:rsidRPr="004A1604">
        <w:rPr>
          <w:rFonts w:ascii="Arial" w:hAnsi="Arial" w:cs="Arial"/>
          <w:spacing w:val="1"/>
          <w:sz w:val="20"/>
          <w:szCs w:val="20"/>
        </w:rPr>
        <w:t xml:space="preserve"> </w:t>
      </w:r>
      <w:r w:rsidRPr="004A1604">
        <w:rPr>
          <w:rFonts w:ascii="Arial" w:hAnsi="Arial" w:cs="Arial"/>
          <w:sz w:val="20"/>
          <w:szCs w:val="20"/>
        </w:rPr>
        <w:t>subcontratados, se</w:t>
      </w:r>
      <w:r w:rsidRPr="004A1604">
        <w:rPr>
          <w:rFonts w:ascii="Arial" w:hAnsi="Arial" w:cs="Arial"/>
          <w:spacing w:val="1"/>
          <w:sz w:val="20"/>
          <w:szCs w:val="20"/>
        </w:rPr>
        <w:t xml:space="preserve"> </w:t>
      </w:r>
      <w:r w:rsidRPr="004A1604">
        <w:rPr>
          <w:rFonts w:ascii="Arial" w:hAnsi="Arial" w:cs="Arial"/>
          <w:sz w:val="20"/>
          <w:szCs w:val="20"/>
        </w:rPr>
        <w:t>admitida</w:t>
      </w:r>
      <w:r w:rsidRPr="004A1604">
        <w:rPr>
          <w:rFonts w:ascii="Arial" w:hAnsi="Arial" w:cs="Arial"/>
          <w:spacing w:val="1"/>
          <w:sz w:val="20"/>
          <w:szCs w:val="20"/>
        </w:rPr>
        <w:t xml:space="preserve"> </w:t>
      </w:r>
      <w:r w:rsidRPr="004A1604">
        <w:rPr>
          <w:rFonts w:ascii="Arial" w:hAnsi="Arial" w:cs="Arial"/>
          <w:sz w:val="20"/>
          <w:szCs w:val="20"/>
        </w:rPr>
        <w:t>à</w:t>
      </w:r>
      <w:r w:rsidRPr="004A1604">
        <w:rPr>
          <w:rFonts w:ascii="Arial" w:hAnsi="Arial" w:cs="Arial"/>
          <w:spacing w:val="1"/>
          <w:sz w:val="20"/>
          <w:szCs w:val="20"/>
        </w:rPr>
        <w:t xml:space="preserve"> </w:t>
      </w:r>
      <w:r w:rsidRPr="004A1604">
        <w:rPr>
          <w:rFonts w:ascii="Arial" w:hAnsi="Arial" w:cs="Arial"/>
          <w:sz w:val="20"/>
          <w:szCs w:val="20"/>
        </w:rPr>
        <w:t>subcontratação, o mais alto padrão de</w:t>
      </w:r>
      <w:r w:rsidRPr="004A1604">
        <w:rPr>
          <w:rFonts w:ascii="Arial" w:hAnsi="Arial" w:cs="Arial"/>
          <w:spacing w:val="1"/>
          <w:sz w:val="20"/>
          <w:szCs w:val="20"/>
        </w:rPr>
        <w:t xml:space="preserve"> </w:t>
      </w:r>
      <w:r w:rsidRPr="004A1604">
        <w:rPr>
          <w:rFonts w:ascii="Arial" w:hAnsi="Arial" w:cs="Arial"/>
          <w:sz w:val="20"/>
          <w:szCs w:val="20"/>
        </w:rPr>
        <w:t>ética</w:t>
      </w:r>
      <w:r w:rsidRPr="004A1604">
        <w:rPr>
          <w:rFonts w:ascii="Arial" w:hAnsi="Arial" w:cs="Arial"/>
          <w:spacing w:val="1"/>
          <w:sz w:val="20"/>
          <w:szCs w:val="20"/>
        </w:rPr>
        <w:t xml:space="preserve"> </w:t>
      </w:r>
      <w:r w:rsidRPr="004A1604">
        <w:rPr>
          <w:rFonts w:ascii="Arial" w:hAnsi="Arial" w:cs="Arial"/>
          <w:sz w:val="20"/>
          <w:szCs w:val="20"/>
        </w:rPr>
        <w:t>durante</w:t>
      </w:r>
      <w:r w:rsidRPr="004A1604">
        <w:rPr>
          <w:rFonts w:ascii="Arial" w:hAnsi="Arial" w:cs="Arial"/>
          <w:spacing w:val="1"/>
          <w:sz w:val="20"/>
          <w:szCs w:val="20"/>
        </w:rPr>
        <w:t xml:space="preserve"> </w:t>
      </w:r>
      <w:r w:rsidRPr="004A1604">
        <w:rPr>
          <w:rFonts w:ascii="Arial" w:hAnsi="Arial" w:cs="Arial"/>
          <w:sz w:val="20"/>
          <w:szCs w:val="20"/>
        </w:rPr>
        <w:t>todo o processo de</w:t>
      </w:r>
      <w:r w:rsidRPr="004A1604">
        <w:rPr>
          <w:rFonts w:ascii="Arial" w:hAnsi="Arial" w:cs="Arial"/>
          <w:spacing w:val="1"/>
          <w:sz w:val="20"/>
          <w:szCs w:val="20"/>
        </w:rPr>
        <w:t xml:space="preserve"> </w:t>
      </w:r>
      <w:r w:rsidRPr="004A1604">
        <w:rPr>
          <w:rFonts w:ascii="Arial" w:hAnsi="Arial" w:cs="Arial"/>
          <w:sz w:val="20"/>
          <w:szCs w:val="20"/>
        </w:rPr>
        <w:t>licitação, de contratação e de execução do objeto contratual.</w:t>
      </w:r>
      <w:r w:rsidRPr="004A1604">
        <w:rPr>
          <w:rFonts w:ascii="Arial" w:hAnsi="Arial" w:cs="Arial"/>
          <w:spacing w:val="-2"/>
          <w:sz w:val="20"/>
          <w:szCs w:val="20"/>
        </w:rPr>
        <w:t xml:space="preserve"> </w:t>
      </w:r>
    </w:p>
    <w:p w:rsidR="008D1F6B" w:rsidRPr="004A1604" w:rsidRDefault="008D1F6B" w:rsidP="00EF3135">
      <w:pPr>
        <w:pStyle w:val="PargrafodaLista"/>
        <w:widowControl w:val="0"/>
        <w:tabs>
          <w:tab w:val="left" w:pos="572"/>
        </w:tabs>
        <w:autoSpaceDE w:val="0"/>
        <w:autoSpaceDN w:val="0"/>
        <w:ind w:left="0"/>
        <w:contextualSpacing w:val="0"/>
        <w:jc w:val="both"/>
        <w:rPr>
          <w:rFonts w:ascii="Arial" w:hAnsi="Arial" w:cs="Arial"/>
          <w:spacing w:val="-2"/>
          <w:sz w:val="20"/>
          <w:szCs w:val="20"/>
        </w:rPr>
      </w:pPr>
    </w:p>
    <w:p w:rsidR="008D1F6B" w:rsidRPr="004A1604" w:rsidRDefault="008D1F6B" w:rsidP="00EF3135">
      <w:pPr>
        <w:pStyle w:val="PargrafodaLista"/>
        <w:widowControl w:val="0"/>
        <w:tabs>
          <w:tab w:val="left" w:pos="572"/>
        </w:tabs>
        <w:autoSpaceDE w:val="0"/>
        <w:autoSpaceDN w:val="0"/>
        <w:ind w:left="0"/>
        <w:contextualSpacing w:val="0"/>
        <w:jc w:val="both"/>
        <w:rPr>
          <w:rFonts w:ascii="Arial" w:hAnsi="Arial" w:cs="Arial"/>
          <w:sz w:val="20"/>
          <w:szCs w:val="20"/>
        </w:rPr>
      </w:pPr>
      <w:r w:rsidRPr="004A1604">
        <w:rPr>
          <w:rFonts w:ascii="Arial" w:hAnsi="Arial" w:cs="Arial"/>
          <w:spacing w:val="-2"/>
          <w:sz w:val="20"/>
          <w:szCs w:val="20"/>
        </w:rPr>
        <w:t xml:space="preserve">Parágrafo primeiro: </w:t>
      </w:r>
      <w:r w:rsidRPr="004A1604">
        <w:rPr>
          <w:rFonts w:ascii="Arial" w:hAnsi="Arial" w:cs="Arial"/>
          <w:sz w:val="20"/>
          <w:szCs w:val="20"/>
        </w:rPr>
        <w:t>Para</w:t>
      </w:r>
      <w:r w:rsidRPr="004A1604">
        <w:rPr>
          <w:rFonts w:ascii="Arial" w:hAnsi="Arial" w:cs="Arial"/>
          <w:spacing w:val="-1"/>
          <w:sz w:val="20"/>
          <w:szCs w:val="20"/>
        </w:rPr>
        <w:t xml:space="preserve"> </w:t>
      </w:r>
      <w:r w:rsidRPr="004A1604">
        <w:rPr>
          <w:rFonts w:ascii="Arial" w:hAnsi="Arial" w:cs="Arial"/>
          <w:sz w:val="20"/>
          <w:szCs w:val="20"/>
        </w:rPr>
        <w:t>os</w:t>
      </w:r>
      <w:r w:rsidRPr="004A1604">
        <w:rPr>
          <w:rFonts w:ascii="Arial" w:hAnsi="Arial" w:cs="Arial"/>
          <w:spacing w:val="-2"/>
          <w:sz w:val="20"/>
          <w:szCs w:val="20"/>
        </w:rPr>
        <w:t xml:space="preserve"> </w:t>
      </w:r>
      <w:r w:rsidRPr="004A1604">
        <w:rPr>
          <w:rFonts w:ascii="Arial" w:hAnsi="Arial" w:cs="Arial"/>
          <w:sz w:val="20"/>
          <w:szCs w:val="20"/>
        </w:rPr>
        <w:t>propósitos</w:t>
      </w:r>
      <w:r w:rsidRPr="004A1604">
        <w:rPr>
          <w:rFonts w:ascii="Arial" w:hAnsi="Arial" w:cs="Arial"/>
          <w:spacing w:val="-1"/>
          <w:sz w:val="20"/>
          <w:szCs w:val="20"/>
        </w:rPr>
        <w:t xml:space="preserve"> </w:t>
      </w:r>
      <w:r w:rsidRPr="004A1604">
        <w:rPr>
          <w:rFonts w:ascii="Arial" w:hAnsi="Arial" w:cs="Arial"/>
          <w:sz w:val="20"/>
          <w:szCs w:val="20"/>
        </w:rPr>
        <w:t>desta</w:t>
      </w:r>
      <w:r w:rsidRPr="004A1604">
        <w:rPr>
          <w:rFonts w:ascii="Arial" w:hAnsi="Arial" w:cs="Arial"/>
          <w:spacing w:val="-1"/>
          <w:sz w:val="20"/>
          <w:szCs w:val="20"/>
        </w:rPr>
        <w:t xml:space="preserve"> </w:t>
      </w:r>
      <w:r w:rsidRPr="004A1604">
        <w:rPr>
          <w:rFonts w:ascii="Arial" w:hAnsi="Arial" w:cs="Arial"/>
          <w:sz w:val="20"/>
          <w:szCs w:val="20"/>
        </w:rPr>
        <w:t>cláusula,</w:t>
      </w:r>
      <w:r w:rsidRPr="004A1604">
        <w:rPr>
          <w:rFonts w:ascii="Arial" w:hAnsi="Arial" w:cs="Arial"/>
          <w:spacing w:val="-1"/>
          <w:sz w:val="20"/>
          <w:szCs w:val="20"/>
        </w:rPr>
        <w:t xml:space="preserve"> </w:t>
      </w:r>
      <w:r w:rsidRPr="004A1604">
        <w:rPr>
          <w:rFonts w:ascii="Arial" w:hAnsi="Arial" w:cs="Arial"/>
          <w:sz w:val="20"/>
          <w:szCs w:val="20"/>
        </w:rPr>
        <w:t>definem-se as seguintes</w:t>
      </w:r>
      <w:r w:rsidRPr="004A1604">
        <w:rPr>
          <w:rFonts w:ascii="Arial" w:hAnsi="Arial" w:cs="Arial"/>
          <w:spacing w:val="1"/>
          <w:sz w:val="20"/>
          <w:szCs w:val="20"/>
        </w:rPr>
        <w:t xml:space="preserve"> </w:t>
      </w:r>
      <w:r w:rsidRPr="004A1604">
        <w:rPr>
          <w:rFonts w:ascii="Arial" w:hAnsi="Arial" w:cs="Arial"/>
          <w:sz w:val="20"/>
          <w:szCs w:val="20"/>
        </w:rPr>
        <w:t>práticas:</w:t>
      </w:r>
    </w:p>
    <w:p w:rsidR="008D1F6B" w:rsidRPr="004A1604" w:rsidRDefault="008D1F6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sz w:val="20"/>
          <w:szCs w:val="20"/>
        </w:rPr>
      </w:pPr>
      <w:r w:rsidRPr="004A1604">
        <w:rPr>
          <w:rFonts w:ascii="Arial" w:hAnsi="Arial" w:cs="Arial"/>
          <w:sz w:val="20"/>
          <w:szCs w:val="20"/>
        </w:rPr>
        <w:t>“prática corrupta”: oferecer, dar, receber ou solicitar, direta ou indiretamente, qualquer vantagem com o</w:t>
      </w:r>
      <w:r w:rsidRPr="004A1604">
        <w:rPr>
          <w:rFonts w:ascii="Arial" w:hAnsi="Arial" w:cs="Arial"/>
          <w:spacing w:val="-52"/>
          <w:sz w:val="20"/>
          <w:szCs w:val="20"/>
        </w:rPr>
        <w:t xml:space="preserve"> </w:t>
      </w:r>
      <w:r w:rsidRPr="004A1604">
        <w:rPr>
          <w:rFonts w:ascii="Arial" w:hAnsi="Arial" w:cs="Arial"/>
          <w:sz w:val="20"/>
          <w:szCs w:val="20"/>
        </w:rPr>
        <w:t>objetivo</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2"/>
          <w:sz w:val="20"/>
          <w:szCs w:val="20"/>
        </w:rPr>
        <w:t xml:space="preserve"> </w:t>
      </w:r>
      <w:r w:rsidRPr="004A1604">
        <w:rPr>
          <w:rFonts w:ascii="Arial" w:hAnsi="Arial" w:cs="Arial"/>
          <w:sz w:val="20"/>
          <w:szCs w:val="20"/>
        </w:rPr>
        <w:t>influenciar</w:t>
      </w:r>
      <w:r w:rsidRPr="004A1604">
        <w:rPr>
          <w:rFonts w:ascii="Arial" w:hAnsi="Arial" w:cs="Arial"/>
          <w:spacing w:val="-2"/>
          <w:sz w:val="20"/>
          <w:szCs w:val="20"/>
        </w:rPr>
        <w:t xml:space="preserve"> </w:t>
      </w:r>
      <w:r w:rsidRPr="004A1604">
        <w:rPr>
          <w:rFonts w:ascii="Arial" w:hAnsi="Arial" w:cs="Arial"/>
          <w:sz w:val="20"/>
          <w:szCs w:val="20"/>
        </w:rPr>
        <w:t>a</w:t>
      </w:r>
      <w:r w:rsidRPr="004A1604">
        <w:rPr>
          <w:rFonts w:ascii="Arial" w:hAnsi="Arial" w:cs="Arial"/>
          <w:spacing w:val="-1"/>
          <w:sz w:val="20"/>
          <w:szCs w:val="20"/>
        </w:rPr>
        <w:t xml:space="preserve"> </w:t>
      </w:r>
      <w:r w:rsidRPr="004A1604">
        <w:rPr>
          <w:rFonts w:ascii="Arial" w:hAnsi="Arial" w:cs="Arial"/>
          <w:sz w:val="20"/>
          <w:szCs w:val="20"/>
        </w:rPr>
        <w:t>ação</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2"/>
          <w:sz w:val="20"/>
          <w:szCs w:val="20"/>
        </w:rPr>
        <w:t xml:space="preserve"> </w:t>
      </w:r>
      <w:r w:rsidRPr="004A1604">
        <w:rPr>
          <w:rFonts w:ascii="Arial" w:hAnsi="Arial" w:cs="Arial"/>
          <w:sz w:val="20"/>
          <w:szCs w:val="20"/>
        </w:rPr>
        <w:t>servidor</w:t>
      </w:r>
      <w:r w:rsidRPr="004A1604">
        <w:rPr>
          <w:rFonts w:ascii="Arial" w:hAnsi="Arial" w:cs="Arial"/>
          <w:spacing w:val="-2"/>
          <w:sz w:val="20"/>
          <w:szCs w:val="20"/>
        </w:rPr>
        <w:t xml:space="preserve"> </w:t>
      </w:r>
      <w:r w:rsidRPr="004A1604">
        <w:rPr>
          <w:rFonts w:ascii="Arial" w:hAnsi="Arial" w:cs="Arial"/>
          <w:sz w:val="20"/>
          <w:szCs w:val="20"/>
        </w:rPr>
        <w:t>público no</w:t>
      </w:r>
      <w:r w:rsidRPr="004A1604">
        <w:rPr>
          <w:rFonts w:ascii="Arial" w:hAnsi="Arial" w:cs="Arial"/>
          <w:spacing w:val="-3"/>
          <w:sz w:val="20"/>
          <w:szCs w:val="20"/>
        </w:rPr>
        <w:t xml:space="preserve"> </w:t>
      </w:r>
      <w:r w:rsidRPr="004A1604">
        <w:rPr>
          <w:rFonts w:ascii="Arial" w:hAnsi="Arial" w:cs="Arial"/>
          <w:sz w:val="20"/>
          <w:szCs w:val="20"/>
        </w:rPr>
        <w:t>processo</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2"/>
          <w:sz w:val="20"/>
          <w:szCs w:val="20"/>
        </w:rPr>
        <w:t xml:space="preserve"> </w:t>
      </w:r>
      <w:r w:rsidRPr="004A1604">
        <w:rPr>
          <w:rFonts w:ascii="Arial" w:hAnsi="Arial" w:cs="Arial"/>
          <w:sz w:val="20"/>
          <w:szCs w:val="20"/>
        </w:rPr>
        <w:t>licitação</w:t>
      </w:r>
      <w:r w:rsidRPr="004A1604">
        <w:rPr>
          <w:rFonts w:ascii="Arial" w:hAnsi="Arial" w:cs="Arial"/>
          <w:spacing w:val="-3"/>
          <w:sz w:val="20"/>
          <w:szCs w:val="20"/>
        </w:rPr>
        <w:t xml:space="preserve"> </w:t>
      </w:r>
      <w:r w:rsidRPr="004A1604">
        <w:rPr>
          <w:rFonts w:ascii="Arial" w:hAnsi="Arial" w:cs="Arial"/>
          <w:sz w:val="20"/>
          <w:szCs w:val="20"/>
        </w:rPr>
        <w:t>ou</w:t>
      </w:r>
      <w:r w:rsidRPr="004A1604">
        <w:rPr>
          <w:rFonts w:ascii="Arial" w:hAnsi="Arial" w:cs="Arial"/>
          <w:spacing w:val="-1"/>
          <w:sz w:val="20"/>
          <w:szCs w:val="20"/>
        </w:rPr>
        <w:t xml:space="preserve"> </w:t>
      </w:r>
      <w:r w:rsidRPr="004A1604">
        <w:rPr>
          <w:rFonts w:ascii="Arial" w:hAnsi="Arial" w:cs="Arial"/>
          <w:sz w:val="20"/>
          <w:szCs w:val="20"/>
        </w:rPr>
        <w:t>na</w:t>
      </w:r>
      <w:r w:rsidRPr="004A1604">
        <w:rPr>
          <w:rFonts w:ascii="Arial" w:hAnsi="Arial" w:cs="Arial"/>
          <w:spacing w:val="-2"/>
          <w:sz w:val="20"/>
          <w:szCs w:val="20"/>
        </w:rPr>
        <w:t xml:space="preserve"> </w:t>
      </w:r>
      <w:r w:rsidRPr="004A1604">
        <w:rPr>
          <w:rFonts w:ascii="Arial" w:hAnsi="Arial" w:cs="Arial"/>
          <w:sz w:val="20"/>
          <w:szCs w:val="20"/>
        </w:rPr>
        <w:t>execução</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1"/>
          <w:sz w:val="20"/>
          <w:szCs w:val="20"/>
        </w:rPr>
        <w:t xml:space="preserve"> </w:t>
      </w:r>
      <w:r w:rsidRPr="004A1604">
        <w:rPr>
          <w:rFonts w:ascii="Arial" w:hAnsi="Arial" w:cs="Arial"/>
          <w:sz w:val="20"/>
          <w:szCs w:val="20"/>
        </w:rPr>
        <w:t>contrato;</w:t>
      </w:r>
    </w:p>
    <w:p w:rsidR="008D1F6B" w:rsidRPr="004A1604" w:rsidRDefault="008D1F6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sz w:val="20"/>
          <w:szCs w:val="20"/>
        </w:rPr>
      </w:pPr>
      <w:r w:rsidRPr="004A1604">
        <w:rPr>
          <w:rFonts w:ascii="Arial" w:hAnsi="Arial" w:cs="Arial"/>
          <w:sz w:val="20"/>
          <w:szCs w:val="20"/>
        </w:rPr>
        <w:t>“prática fraudulenta”: a falsificação ou omissão dos fatos, com o objetivo de influenciar o processo de</w:t>
      </w:r>
      <w:r w:rsidRPr="004A1604">
        <w:rPr>
          <w:rFonts w:ascii="Arial" w:hAnsi="Arial" w:cs="Arial"/>
          <w:spacing w:val="1"/>
          <w:sz w:val="20"/>
          <w:szCs w:val="20"/>
        </w:rPr>
        <w:t xml:space="preserve"> </w:t>
      </w:r>
      <w:r w:rsidRPr="004A1604">
        <w:rPr>
          <w:rFonts w:ascii="Arial" w:hAnsi="Arial" w:cs="Arial"/>
          <w:sz w:val="20"/>
          <w:szCs w:val="20"/>
        </w:rPr>
        <w:t>licitação</w:t>
      </w:r>
      <w:r w:rsidRPr="004A1604">
        <w:rPr>
          <w:rFonts w:ascii="Arial" w:hAnsi="Arial" w:cs="Arial"/>
          <w:spacing w:val="-1"/>
          <w:sz w:val="20"/>
          <w:szCs w:val="20"/>
        </w:rPr>
        <w:t xml:space="preserve"> </w:t>
      </w:r>
      <w:r w:rsidRPr="004A1604">
        <w:rPr>
          <w:rFonts w:ascii="Arial" w:hAnsi="Arial" w:cs="Arial"/>
          <w:sz w:val="20"/>
          <w:szCs w:val="20"/>
        </w:rPr>
        <w:t>ou</w:t>
      </w:r>
      <w:r w:rsidRPr="004A1604">
        <w:rPr>
          <w:rFonts w:ascii="Arial" w:hAnsi="Arial" w:cs="Arial"/>
          <w:spacing w:val="-2"/>
          <w:sz w:val="20"/>
          <w:szCs w:val="20"/>
        </w:rPr>
        <w:t xml:space="preserve"> </w:t>
      </w:r>
      <w:r w:rsidRPr="004A1604">
        <w:rPr>
          <w:rFonts w:ascii="Arial" w:hAnsi="Arial" w:cs="Arial"/>
          <w:sz w:val="20"/>
          <w:szCs w:val="20"/>
        </w:rPr>
        <w:t>de</w:t>
      </w:r>
      <w:r w:rsidRPr="004A1604">
        <w:rPr>
          <w:rFonts w:ascii="Arial" w:hAnsi="Arial" w:cs="Arial"/>
          <w:spacing w:val="1"/>
          <w:sz w:val="20"/>
          <w:szCs w:val="20"/>
        </w:rPr>
        <w:t xml:space="preserve"> </w:t>
      </w:r>
      <w:r w:rsidRPr="004A1604">
        <w:rPr>
          <w:rFonts w:ascii="Arial" w:hAnsi="Arial" w:cs="Arial"/>
          <w:sz w:val="20"/>
          <w:szCs w:val="20"/>
        </w:rPr>
        <w:t>execução</w:t>
      </w:r>
      <w:r w:rsidRPr="004A1604">
        <w:rPr>
          <w:rFonts w:ascii="Arial" w:hAnsi="Arial" w:cs="Arial"/>
          <w:spacing w:val="-2"/>
          <w:sz w:val="20"/>
          <w:szCs w:val="20"/>
        </w:rPr>
        <w:t xml:space="preserve"> </w:t>
      </w:r>
      <w:r w:rsidRPr="004A1604">
        <w:rPr>
          <w:rFonts w:ascii="Arial" w:hAnsi="Arial" w:cs="Arial"/>
          <w:sz w:val="20"/>
          <w:szCs w:val="20"/>
        </w:rPr>
        <w:t>de</w:t>
      </w:r>
      <w:r w:rsidRPr="004A1604">
        <w:rPr>
          <w:rFonts w:ascii="Arial" w:hAnsi="Arial" w:cs="Arial"/>
          <w:spacing w:val="1"/>
          <w:sz w:val="20"/>
          <w:szCs w:val="20"/>
        </w:rPr>
        <w:t xml:space="preserve"> </w:t>
      </w:r>
      <w:r w:rsidRPr="004A1604">
        <w:rPr>
          <w:rFonts w:ascii="Arial" w:hAnsi="Arial" w:cs="Arial"/>
          <w:sz w:val="20"/>
          <w:szCs w:val="20"/>
        </w:rPr>
        <w:t>contrato;</w:t>
      </w:r>
    </w:p>
    <w:p w:rsidR="008D1F6B" w:rsidRPr="004A1604" w:rsidRDefault="008D1F6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sz w:val="20"/>
          <w:szCs w:val="20"/>
        </w:rPr>
      </w:pPr>
      <w:r w:rsidRPr="004A1604">
        <w:rPr>
          <w:rFonts w:ascii="Arial" w:hAnsi="Arial" w:cs="Arial"/>
          <w:sz w:val="20"/>
          <w:szCs w:val="20"/>
        </w:rPr>
        <w:t>“prática colusiva”: esquematizar ou estabelecer um acordo entre dois ou mais licitantes, com ou sem o</w:t>
      </w:r>
      <w:r w:rsidRPr="004A1604">
        <w:rPr>
          <w:rFonts w:ascii="Arial" w:hAnsi="Arial" w:cs="Arial"/>
          <w:spacing w:val="1"/>
          <w:sz w:val="20"/>
          <w:szCs w:val="20"/>
        </w:rPr>
        <w:t xml:space="preserve"> </w:t>
      </w:r>
      <w:r w:rsidRPr="004A1604">
        <w:rPr>
          <w:rFonts w:ascii="Arial" w:hAnsi="Arial" w:cs="Arial"/>
          <w:sz w:val="20"/>
          <w:szCs w:val="20"/>
        </w:rPr>
        <w:t>conhecimento</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1"/>
          <w:sz w:val="20"/>
          <w:szCs w:val="20"/>
        </w:rPr>
        <w:t xml:space="preserve"> </w:t>
      </w:r>
      <w:r w:rsidRPr="004A1604">
        <w:rPr>
          <w:rFonts w:ascii="Arial" w:hAnsi="Arial" w:cs="Arial"/>
          <w:sz w:val="20"/>
          <w:szCs w:val="20"/>
        </w:rPr>
        <w:t>representantes</w:t>
      </w:r>
      <w:r w:rsidRPr="004A1604">
        <w:rPr>
          <w:rFonts w:ascii="Arial" w:hAnsi="Arial" w:cs="Arial"/>
          <w:spacing w:val="1"/>
          <w:sz w:val="20"/>
          <w:szCs w:val="20"/>
        </w:rPr>
        <w:t xml:space="preserve"> </w:t>
      </w:r>
      <w:r w:rsidRPr="004A1604">
        <w:rPr>
          <w:rFonts w:ascii="Arial" w:hAnsi="Arial" w:cs="Arial"/>
          <w:sz w:val="20"/>
          <w:szCs w:val="20"/>
        </w:rPr>
        <w:t>ou</w:t>
      </w:r>
      <w:r w:rsidRPr="004A1604">
        <w:rPr>
          <w:rFonts w:ascii="Arial" w:hAnsi="Arial" w:cs="Arial"/>
          <w:spacing w:val="1"/>
          <w:sz w:val="20"/>
          <w:szCs w:val="20"/>
        </w:rPr>
        <w:t xml:space="preserve"> </w:t>
      </w:r>
      <w:r w:rsidRPr="004A1604">
        <w:rPr>
          <w:rFonts w:ascii="Arial" w:hAnsi="Arial" w:cs="Arial"/>
          <w:sz w:val="20"/>
          <w:szCs w:val="20"/>
        </w:rPr>
        <w:t>prepostos</w:t>
      </w:r>
      <w:r w:rsidRPr="004A1604">
        <w:rPr>
          <w:rFonts w:ascii="Arial" w:hAnsi="Arial" w:cs="Arial"/>
          <w:spacing w:val="1"/>
          <w:sz w:val="20"/>
          <w:szCs w:val="20"/>
        </w:rPr>
        <w:t xml:space="preserve"> </w:t>
      </w:r>
      <w:r w:rsidRPr="004A1604">
        <w:rPr>
          <w:rFonts w:ascii="Arial" w:hAnsi="Arial" w:cs="Arial"/>
          <w:sz w:val="20"/>
          <w:szCs w:val="20"/>
        </w:rPr>
        <w:t>do</w:t>
      </w:r>
      <w:r w:rsidRPr="004A1604">
        <w:rPr>
          <w:rFonts w:ascii="Arial" w:hAnsi="Arial" w:cs="Arial"/>
          <w:spacing w:val="1"/>
          <w:sz w:val="20"/>
          <w:szCs w:val="20"/>
        </w:rPr>
        <w:t xml:space="preserve"> </w:t>
      </w:r>
      <w:r w:rsidRPr="004A1604">
        <w:rPr>
          <w:rFonts w:ascii="Arial" w:hAnsi="Arial" w:cs="Arial"/>
          <w:sz w:val="20"/>
          <w:szCs w:val="20"/>
        </w:rPr>
        <w:t>órgão</w:t>
      </w:r>
      <w:r w:rsidRPr="004A1604">
        <w:rPr>
          <w:rFonts w:ascii="Arial" w:hAnsi="Arial" w:cs="Arial"/>
          <w:spacing w:val="1"/>
          <w:sz w:val="20"/>
          <w:szCs w:val="20"/>
        </w:rPr>
        <w:t xml:space="preserve"> </w:t>
      </w:r>
      <w:r w:rsidRPr="004A1604">
        <w:rPr>
          <w:rFonts w:ascii="Arial" w:hAnsi="Arial" w:cs="Arial"/>
          <w:sz w:val="20"/>
          <w:szCs w:val="20"/>
        </w:rPr>
        <w:t>licitador,</w:t>
      </w:r>
      <w:r w:rsidRPr="004A1604">
        <w:rPr>
          <w:rFonts w:ascii="Arial" w:hAnsi="Arial" w:cs="Arial"/>
          <w:spacing w:val="1"/>
          <w:sz w:val="20"/>
          <w:szCs w:val="20"/>
        </w:rPr>
        <w:t xml:space="preserve"> </w:t>
      </w:r>
      <w:r w:rsidRPr="004A1604">
        <w:rPr>
          <w:rFonts w:ascii="Arial" w:hAnsi="Arial" w:cs="Arial"/>
          <w:sz w:val="20"/>
          <w:szCs w:val="20"/>
        </w:rPr>
        <w:t>visando</w:t>
      </w:r>
      <w:r w:rsidRPr="004A1604">
        <w:rPr>
          <w:rFonts w:ascii="Arial" w:hAnsi="Arial" w:cs="Arial"/>
          <w:spacing w:val="1"/>
          <w:sz w:val="20"/>
          <w:szCs w:val="20"/>
        </w:rPr>
        <w:t xml:space="preserve"> </w:t>
      </w:r>
      <w:r w:rsidRPr="004A1604">
        <w:rPr>
          <w:rFonts w:ascii="Arial" w:hAnsi="Arial" w:cs="Arial"/>
          <w:sz w:val="20"/>
          <w:szCs w:val="20"/>
        </w:rPr>
        <w:t>estabelecer</w:t>
      </w:r>
      <w:r w:rsidRPr="004A1604">
        <w:rPr>
          <w:rFonts w:ascii="Arial" w:hAnsi="Arial" w:cs="Arial"/>
          <w:spacing w:val="1"/>
          <w:sz w:val="20"/>
          <w:szCs w:val="20"/>
        </w:rPr>
        <w:t xml:space="preserve"> </w:t>
      </w:r>
      <w:r w:rsidRPr="004A1604">
        <w:rPr>
          <w:rFonts w:ascii="Arial" w:hAnsi="Arial" w:cs="Arial"/>
          <w:sz w:val="20"/>
          <w:szCs w:val="20"/>
        </w:rPr>
        <w:t>preços</w:t>
      </w:r>
      <w:r w:rsidRPr="004A1604">
        <w:rPr>
          <w:rFonts w:ascii="Arial" w:hAnsi="Arial" w:cs="Arial"/>
          <w:spacing w:val="1"/>
          <w:sz w:val="20"/>
          <w:szCs w:val="20"/>
        </w:rPr>
        <w:t xml:space="preserve"> </w:t>
      </w:r>
      <w:r w:rsidRPr="004A1604">
        <w:rPr>
          <w:rFonts w:ascii="Arial" w:hAnsi="Arial" w:cs="Arial"/>
          <w:sz w:val="20"/>
          <w:szCs w:val="20"/>
        </w:rPr>
        <w:t>em</w:t>
      </w:r>
      <w:r w:rsidRPr="004A1604">
        <w:rPr>
          <w:rFonts w:ascii="Arial" w:hAnsi="Arial" w:cs="Arial"/>
          <w:spacing w:val="1"/>
          <w:sz w:val="20"/>
          <w:szCs w:val="20"/>
        </w:rPr>
        <w:t xml:space="preserve"> </w:t>
      </w:r>
      <w:r w:rsidRPr="004A1604">
        <w:rPr>
          <w:rFonts w:ascii="Arial" w:hAnsi="Arial" w:cs="Arial"/>
          <w:sz w:val="20"/>
          <w:szCs w:val="20"/>
        </w:rPr>
        <w:t>níveis</w:t>
      </w:r>
      <w:r w:rsidRPr="004A1604">
        <w:rPr>
          <w:rFonts w:ascii="Arial" w:hAnsi="Arial" w:cs="Arial"/>
          <w:spacing w:val="-52"/>
          <w:sz w:val="20"/>
          <w:szCs w:val="20"/>
        </w:rPr>
        <w:t xml:space="preserve"> </w:t>
      </w:r>
      <w:r w:rsidRPr="004A1604">
        <w:rPr>
          <w:rFonts w:ascii="Arial" w:hAnsi="Arial" w:cs="Arial"/>
          <w:sz w:val="20"/>
          <w:szCs w:val="20"/>
        </w:rPr>
        <w:t>artificiais</w:t>
      </w:r>
      <w:r w:rsidRPr="004A1604">
        <w:rPr>
          <w:rFonts w:ascii="Arial" w:hAnsi="Arial" w:cs="Arial"/>
          <w:spacing w:val="-2"/>
          <w:sz w:val="20"/>
          <w:szCs w:val="20"/>
        </w:rPr>
        <w:t xml:space="preserve"> </w:t>
      </w:r>
      <w:r w:rsidRPr="004A1604">
        <w:rPr>
          <w:rFonts w:ascii="Arial" w:hAnsi="Arial" w:cs="Arial"/>
          <w:sz w:val="20"/>
          <w:szCs w:val="20"/>
        </w:rPr>
        <w:t>e</w:t>
      </w:r>
      <w:r w:rsidRPr="004A1604">
        <w:rPr>
          <w:rFonts w:ascii="Arial" w:hAnsi="Arial" w:cs="Arial"/>
          <w:spacing w:val="-2"/>
          <w:sz w:val="20"/>
          <w:szCs w:val="20"/>
        </w:rPr>
        <w:t xml:space="preserve"> </w:t>
      </w:r>
      <w:r w:rsidRPr="004A1604">
        <w:rPr>
          <w:rFonts w:ascii="Arial" w:hAnsi="Arial" w:cs="Arial"/>
          <w:sz w:val="20"/>
          <w:szCs w:val="20"/>
        </w:rPr>
        <w:t>não-competitivos;</w:t>
      </w:r>
    </w:p>
    <w:p w:rsidR="008D1F6B" w:rsidRPr="004A1604" w:rsidRDefault="008D1F6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sz w:val="20"/>
          <w:szCs w:val="20"/>
        </w:rPr>
      </w:pPr>
      <w:r w:rsidRPr="004A1604">
        <w:rPr>
          <w:rFonts w:ascii="Arial" w:hAnsi="Arial" w:cs="Arial"/>
          <w:sz w:val="20"/>
          <w:szCs w:val="20"/>
        </w:rPr>
        <w:t>“prática coercitiva”: causar dano ou ameaçar causar dano, direta ou indiretamente, às pessoas ou sua</w:t>
      </w:r>
      <w:r w:rsidRPr="004A1604">
        <w:rPr>
          <w:rFonts w:ascii="Arial" w:hAnsi="Arial" w:cs="Arial"/>
          <w:spacing w:val="1"/>
          <w:sz w:val="20"/>
          <w:szCs w:val="20"/>
        </w:rPr>
        <w:t xml:space="preserve"> </w:t>
      </w:r>
      <w:r w:rsidRPr="004A1604">
        <w:rPr>
          <w:rFonts w:ascii="Arial" w:hAnsi="Arial" w:cs="Arial"/>
          <w:sz w:val="20"/>
          <w:szCs w:val="20"/>
        </w:rPr>
        <w:t>propriedade,</w:t>
      </w:r>
      <w:r w:rsidRPr="004A1604">
        <w:rPr>
          <w:rFonts w:ascii="Arial" w:hAnsi="Arial" w:cs="Arial"/>
          <w:spacing w:val="1"/>
          <w:sz w:val="20"/>
          <w:szCs w:val="20"/>
        </w:rPr>
        <w:t xml:space="preserve"> </w:t>
      </w:r>
      <w:r w:rsidRPr="004A1604">
        <w:rPr>
          <w:rFonts w:ascii="Arial" w:hAnsi="Arial" w:cs="Arial"/>
          <w:sz w:val="20"/>
          <w:szCs w:val="20"/>
        </w:rPr>
        <w:t>visando</w:t>
      </w:r>
      <w:r w:rsidRPr="004A1604">
        <w:rPr>
          <w:rFonts w:ascii="Arial" w:hAnsi="Arial" w:cs="Arial"/>
          <w:spacing w:val="1"/>
          <w:sz w:val="20"/>
          <w:szCs w:val="20"/>
        </w:rPr>
        <w:t xml:space="preserve"> </w:t>
      </w:r>
      <w:r w:rsidRPr="004A1604">
        <w:rPr>
          <w:rFonts w:ascii="Arial" w:hAnsi="Arial" w:cs="Arial"/>
          <w:sz w:val="20"/>
          <w:szCs w:val="20"/>
        </w:rPr>
        <w:t>influenciar</w:t>
      </w:r>
      <w:r w:rsidRPr="004A1604">
        <w:rPr>
          <w:rFonts w:ascii="Arial" w:hAnsi="Arial" w:cs="Arial"/>
          <w:spacing w:val="1"/>
          <w:sz w:val="20"/>
          <w:szCs w:val="20"/>
        </w:rPr>
        <w:t xml:space="preserve"> </w:t>
      </w:r>
      <w:r w:rsidRPr="004A1604">
        <w:rPr>
          <w:rFonts w:ascii="Arial" w:hAnsi="Arial" w:cs="Arial"/>
          <w:sz w:val="20"/>
          <w:szCs w:val="20"/>
        </w:rPr>
        <w:t>sua</w:t>
      </w:r>
      <w:r w:rsidRPr="004A1604">
        <w:rPr>
          <w:rFonts w:ascii="Arial" w:hAnsi="Arial" w:cs="Arial"/>
          <w:spacing w:val="1"/>
          <w:sz w:val="20"/>
          <w:szCs w:val="20"/>
        </w:rPr>
        <w:t xml:space="preserve"> </w:t>
      </w:r>
      <w:r w:rsidRPr="004A1604">
        <w:rPr>
          <w:rFonts w:ascii="Arial" w:hAnsi="Arial" w:cs="Arial"/>
          <w:sz w:val="20"/>
          <w:szCs w:val="20"/>
        </w:rPr>
        <w:t>participação</w:t>
      </w:r>
      <w:r w:rsidRPr="004A1604">
        <w:rPr>
          <w:rFonts w:ascii="Arial" w:hAnsi="Arial" w:cs="Arial"/>
          <w:spacing w:val="1"/>
          <w:sz w:val="20"/>
          <w:szCs w:val="20"/>
        </w:rPr>
        <w:t xml:space="preserve"> </w:t>
      </w:r>
      <w:r w:rsidRPr="004A1604">
        <w:rPr>
          <w:rFonts w:ascii="Arial" w:hAnsi="Arial" w:cs="Arial"/>
          <w:sz w:val="20"/>
          <w:szCs w:val="20"/>
        </w:rPr>
        <w:t>em</w:t>
      </w:r>
      <w:r w:rsidRPr="004A1604">
        <w:rPr>
          <w:rFonts w:ascii="Arial" w:hAnsi="Arial" w:cs="Arial"/>
          <w:spacing w:val="1"/>
          <w:sz w:val="20"/>
          <w:szCs w:val="20"/>
        </w:rPr>
        <w:t xml:space="preserve"> </w:t>
      </w:r>
      <w:r w:rsidRPr="004A1604">
        <w:rPr>
          <w:rFonts w:ascii="Arial" w:hAnsi="Arial" w:cs="Arial"/>
          <w:sz w:val="20"/>
          <w:szCs w:val="20"/>
        </w:rPr>
        <w:t>um</w:t>
      </w:r>
      <w:r w:rsidRPr="004A1604">
        <w:rPr>
          <w:rFonts w:ascii="Arial" w:hAnsi="Arial" w:cs="Arial"/>
          <w:spacing w:val="1"/>
          <w:sz w:val="20"/>
          <w:szCs w:val="20"/>
        </w:rPr>
        <w:t xml:space="preserve"> </w:t>
      </w:r>
      <w:r w:rsidRPr="004A1604">
        <w:rPr>
          <w:rFonts w:ascii="Arial" w:hAnsi="Arial" w:cs="Arial"/>
          <w:sz w:val="20"/>
          <w:szCs w:val="20"/>
        </w:rPr>
        <w:t>processo</w:t>
      </w:r>
      <w:r w:rsidRPr="004A1604">
        <w:rPr>
          <w:rFonts w:ascii="Arial" w:hAnsi="Arial" w:cs="Arial"/>
          <w:spacing w:val="1"/>
          <w:sz w:val="20"/>
          <w:szCs w:val="20"/>
        </w:rPr>
        <w:t xml:space="preserve"> </w:t>
      </w:r>
      <w:r w:rsidRPr="004A1604">
        <w:rPr>
          <w:rFonts w:ascii="Arial" w:hAnsi="Arial" w:cs="Arial"/>
          <w:sz w:val="20"/>
          <w:szCs w:val="20"/>
        </w:rPr>
        <w:t>licitatório</w:t>
      </w:r>
      <w:r w:rsidRPr="004A1604">
        <w:rPr>
          <w:rFonts w:ascii="Arial" w:hAnsi="Arial" w:cs="Arial"/>
          <w:spacing w:val="1"/>
          <w:sz w:val="20"/>
          <w:szCs w:val="20"/>
        </w:rPr>
        <w:t xml:space="preserve"> </w:t>
      </w:r>
      <w:r w:rsidRPr="004A1604">
        <w:rPr>
          <w:rFonts w:ascii="Arial" w:hAnsi="Arial" w:cs="Arial"/>
          <w:sz w:val="20"/>
          <w:szCs w:val="20"/>
        </w:rPr>
        <w:t>ou</w:t>
      </w:r>
      <w:r w:rsidRPr="004A1604">
        <w:rPr>
          <w:rFonts w:ascii="Arial" w:hAnsi="Arial" w:cs="Arial"/>
          <w:spacing w:val="1"/>
          <w:sz w:val="20"/>
          <w:szCs w:val="20"/>
        </w:rPr>
        <w:t xml:space="preserve"> </w:t>
      </w:r>
      <w:r w:rsidRPr="004A1604">
        <w:rPr>
          <w:rFonts w:ascii="Arial" w:hAnsi="Arial" w:cs="Arial"/>
          <w:sz w:val="20"/>
          <w:szCs w:val="20"/>
        </w:rPr>
        <w:t>afetar</w:t>
      </w:r>
      <w:r w:rsidRPr="004A1604">
        <w:rPr>
          <w:rFonts w:ascii="Arial" w:hAnsi="Arial" w:cs="Arial"/>
          <w:spacing w:val="1"/>
          <w:sz w:val="20"/>
          <w:szCs w:val="20"/>
        </w:rPr>
        <w:t xml:space="preserve"> </w:t>
      </w:r>
      <w:r w:rsidRPr="004A1604">
        <w:rPr>
          <w:rFonts w:ascii="Arial" w:hAnsi="Arial" w:cs="Arial"/>
          <w:sz w:val="20"/>
          <w:szCs w:val="20"/>
        </w:rPr>
        <w:t>a</w:t>
      </w:r>
      <w:r w:rsidRPr="004A1604">
        <w:rPr>
          <w:rFonts w:ascii="Arial" w:hAnsi="Arial" w:cs="Arial"/>
          <w:spacing w:val="1"/>
          <w:sz w:val="20"/>
          <w:szCs w:val="20"/>
        </w:rPr>
        <w:t xml:space="preserve"> </w:t>
      </w:r>
      <w:r w:rsidRPr="004A1604">
        <w:rPr>
          <w:rFonts w:ascii="Arial" w:hAnsi="Arial" w:cs="Arial"/>
          <w:sz w:val="20"/>
          <w:szCs w:val="20"/>
        </w:rPr>
        <w:t>execução</w:t>
      </w:r>
      <w:r w:rsidRPr="004A1604">
        <w:rPr>
          <w:rFonts w:ascii="Arial" w:hAnsi="Arial" w:cs="Arial"/>
          <w:spacing w:val="1"/>
          <w:sz w:val="20"/>
          <w:szCs w:val="20"/>
        </w:rPr>
        <w:t xml:space="preserve"> </w:t>
      </w:r>
      <w:r w:rsidRPr="004A1604">
        <w:rPr>
          <w:rFonts w:ascii="Arial" w:hAnsi="Arial" w:cs="Arial"/>
          <w:sz w:val="20"/>
          <w:szCs w:val="20"/>
        </w:rPr>
        <w:t>do</w:t>
      </w:r>
      <w:r w:rsidRPr="004A1604">
        <w:rPr>
          <w:rFonts w:ascii="Arial" w:hAnsi="Arial" w:cs="Arial"/>
          <w:spacing w:val="1"/>
          <w:sz w:val="20"/>
          <w:szCs w:val="20"/>
        </w:rPr>
        <w:t xml:space="preserve"> </w:t>
      </w:r>
      <w:r w:rsidRPr="004A1604">
        <w:rPr>
          <w:rFonts w:ascii="Arial" w:hAnsi="Arial" w:cs="Arial"/>
          <w:sz w:val="20"/>
          <w:szCs w:val="20"/>
        </w:rPr>
        <w:t>contrato.</w:t>
      </w:r>
    </w:p>
    <w:p w:rsidR="008D1F6B" w:rsidRPr="004A1604" w:rsidRDefault="008D1F6B" w:rsidP="00EF3135">
      <w:pPr>
        <w:pStyle w:val="PargrafodaLista"/>
        <w:widowControl w:val="0"/>
        <w:numPr>
          <w:ilvl w:val="0"/>
          <w:numId w:val="10"/>
        </w:numPr>
        <w:tabs>
          <w:tab w:val="left" w:pos="400"/>
        </w:tabs>
        <w:autoSpaceDE w:val="0"/>
        <w:autoSpaceDN w:val="0"/>
        <w:ind w:left="0" w:firstLine="0"/>
        <w:contextualSpacing w:val="0"/>
        <w:jc w:val="both"/>
        <w:rPr>
          <w:rFonts w:ascii="Arial" w:hAnsi="Arial" w:cs="Arial"/>
          <w:sz w:val="20"/>
          <w:szCs w:val="20"/>
        </w:rPr>
      </w:pPr>
      <w:r w:rsidRPr="004A1604">
        <w:rPr>
          <w:rFonts w:ascii="Arial" w:hAnsi="Arial" w:cs="Arial"/>
          <w:sz w:val="20"/>
          <w:szCs w:val="20"/>
        </w:rPr>
        <w:t>“prática obstrutiva”: (i) destruir, falsificar, alterar ou ocultar provas em inspeções ou fazer declarações</w:t>
      </w:r>
      <w:r w:rsidRPr="004A1604">
        <w:rPr>
          <w:rFonts w:ascii="Arial" w:hAnsi="Arial" w:cs="Arial"/>
          <w:spacing w:val="1"/>
          <w:sz w:val="20"/>
          <w:szCs w:val="20"/>
        </w:rPr>
        <w:t xml:space="preserve"> </w:t>
      </w:r>
      <w:r w:rsidRPr="004A1604">
        <w:rPr>
          <w:rFonts w:ascii="Arial" w:hAnsi="Arial" w:cs="Arial"/>
          <w:sz w:val="20"/>
          <w:szCs w:val="20"/>
        </w:rPr>
        <w:t>falsas aos representantes do organismo financeiro multilateral, com o objetivo de impedir materialmente a</w:t>
      </w:r>
      <w:r w:rsidRPr="004A1604">
        <w:rPr>
          <w:rFonts w:ascii="Arial" w:hAnsi="Arial" w:cs="Arial"/>
          <w:spacing w:val="1"/>
          <w:sz w:val="20"/>
          <w:szCs w:val="20"/>
        </w:rPr>
        <w:t xml:space="preserve"> </w:t>
      </w:r>
      <w:r w:rsidRPr="004A1604">
        <w:rPr>
          <w:rFonts w:ascii="Arial" w:hAnsi="Arial" w:cs="Arial"/>
          <w:sz w:val="20"/>
          <w:szCs w:val="20"/>
        </w:rPr>
        <w:t>apuração</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1"/>
          <w:sz w:val="20"/>
          <w:szCs w:val="20"/>
        </w:rPr>
        <w:t xml:space="preserve"> </w:t>
      </w:r>
      <w:r w:rsidRPr="004A1604">
        <w:rPr>
          <w:rFonts w:ascii="Arial" w:hAnsi="Arial" w:cs="Arial"/>
          <w:sz w:val="20"/>
          <w:szCs w:val="20"/>
        </w:rPr>
        <w:t>alegações</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1"/>
          <w:sz w:val="20"/>
          <w:szCs w:val="20"/>
        </w:rPr>
        <w:t xml:space="preserve"> </w:t>
      </w:r>
      <w:r w:rsidRPr="004A1604">
        <w:rPr>
          <w:rFonts w:ascii="Arial" w:hAnsi="Arial" w:cs="Arial"/>
          <w:sz w:val="20"/>
          <w:szCs w:val="20"/>
        </w:rPr>
        <w:t>prática</w:t>
      </w:r>
      <w:r w:rsidRPr="004A1604">
        <w:rPr>
          <w:rFonts w:ascii="Arial" w:hAnsi="Arial" w:cs="Arial"/>
          <w:spacing w:val="1"/>
          <w:sz w:val="20"/>
          <w:szCs w:val="20"/>
        </w:rPr>
        <w:t xml:space="preserve"> </w:t>
      </w:r>
      <w:r w:rsidRPr="004A1604">
        <w:rPr>
          <w:rFonts w:ascii="Arial" w:hAnsi="Arial" w:cs="Arial"/>
          <w:sz w:val="20"/>
          <w:szCs w:val="20"/>
        </w:rPr>
        <w:t>prevista</w:t>
      </w:r>
      <w:r w:rsidRPr="004A1604">
        <w:rPr>
          <w:rFonts w:ascii="Arial" w:hAnsi="Arial" w:cs="Arial"/>
          <w:spacing w:val="1"/>
          <w:sz w:val="20"/>
          <w:szCs w:val="20"/>
        </w:rPr>
        <w:t xml:space="preserve"> </w:t>
      </w:r>
      <w:r w:rsidRPr="004A1604">
        <w:rPr>
          <w:rFonts w:ascii="Arial" w:hAnsi="Arial" w:cs="Arial"/>
          <w:sz w:val="20"/>
          <w:szCs w:val="20"/>
        </w:rPr>
        <w:t>acima;</w:t>
      </w:r>
      <w:r w:rsidRPr="004A1604">
        <w:rPr>
          <w:rFonts w:ascii="Arial" w:hAnsi="Arial" w:cs="Arial"/>
          <w:spacing w:val="1"/>
          <w:sz w:val="20"/>
          <w:szCs w:val="20"/>
        </w:rPr>
        <w:t xml:space="preserve"> </w:t>
      </w:r>
      <w:r w:rsidRPr="004A1604">
        <w:rPr>
          <w:rFonts w:ascii="Arial" w:hAnsi="Arial" w:cs="Arial"/>
          <w:sz w:val="20"/>
          <w:szCs w:val="20"/>
        </w:rPr>
        <w:t>(</w:t>
      </w:r>
      <w:proofErr w:type="gramStart"/>
      <w:r w:rsidRPr="004A1604">
        <w:rPr>
          <w:rFonts w:ascii="Arial" w:hAnsi="Arial" w:cs="Arial"/>
          <w:sz w:val="20"/>
          <w:szCs w:val="20"/>
        </w:rPr>
        <w:t>ii</w:t>
      </w:r>
      <w:proofErr w:type="gramEnd"/>
      <w:r w:rsidRPr="004A1604">
        <w:rPr>
          <w:rFonts w:ascii="Arial" w:hAnsi="Arial" w:cs="Arial"/>
          <w:sz w:val="20"/>
          <w:szCs w:val="20"/>
        </w:rPr>
        <w:t>)</w:t>
      </w:r>
      <w:r w:rsidRPr="004A1604">
        <w:rPr>
          <w:rFonts w:ascii="Arial" w:hAnsi="Arial" w:cs="Arial"/>
          <w:spacing w:val="1"/>
          <w:sz w:val="20"/>
          <w:szCs w:val="20"/>
        </w:rPr>
        <w:t xml:space="preserve"> </w:t>
      </w:r>
      <w:r w:rsidRPr="004A1604">
        <w:rPr>
          <w:rFonts w:ascii="Arial" w:hAnsi="Arial" w:cs="Arial"/>
          <w:sz w:val="20"/>
          <w:szCs w:val="20"/>
        </w:rPr>
        <w:t>atos</w:t>
      </w:r>
      <w:r w:rsidRPr="004A1604">
        <w:rPr>
          <w:rFonts w:ascii="Arial" w:hAnsi="Arial" w:cs="Arial"/>
          <w:spacing w:val="1"/>
          <w:sz w:val="20"/>
          <w:szCs w:val="20"/>
        </w:rPr>
        <w:t xml:space="preserve"> </w:t>
      </w:r>
      <w:r w:rsidRPr="004A1604">
        <w:rPr>
          <w:rFonts w:ascii="Arial" w:hAnsi="Arial" w:cs="Arial"/>
          <w:sz w:val="20"/>
          <w:szCs w:val="20"/>
        </w:rPr>
        <w:t>cuja</w:t>
      </w:r>
      <w:r w:rsidRPr="004A1604">
        <w:rPr>
          <w:rFonts w:ascii="Arial" w:hAnsi="Arial" w:cs="Arial"/>
          <w:spacing w:val="1"/>
          <w:sz w:val="20"/>
          <w:szCs w:val="20"/>
        </w:rPr>
        <w:t xml:space="preserve"> </w:t>
      </w:r>
      <w:r w:rsidRPr="004A1604">
        <w:rPr>
          <w:rFonts w:ascii="Arial" w:hAnsi="Arial" w:cs="Arial"/>
          <w:sz w:val="20"/>
          <w:szCs w:val="20"/>
        </w:rPr>
        <w:t>intenção</w:t>
      </w:r>
      <w:r w:rsidRPr="004A1604">
        <w:rPr>
          <w:rFonts w:ascii="Arial" w:hAnsi="Arial" w:cs="Arial"/>
          <w:spacing w:val="1"/>
          <w:sz w:val="20"/>
          <w:szCs w:val="20"/>
        </w:rPr>
        <w:t xml:space="preserve"> </w:t>
      </w:r>
      <w:r w:rsidRPr="004A1604">
        <w:rPr>
          <w:rFonts w:ascii="Arial" w:hAnsi="Arial" w:cs="Arial"/>
          <w:sz w:val="20"/>
          <w:szCs w:val="20"/>
        </w:rPr>
        <w:t>seja</w:t>
      </w:r>
      <w:r w:rsidRPr="004A1604">
        <w:rPr>
          <w:rFonts w:ascii="Arial" w:hAnsi="Arial" w:cs="Arial"/>
          <w:spacing w:val="1"/>
          <w:sz w:val="20"/>
          <w:szCs w:val="20"/>
        </w:rPr>
        <w:t xml:space="preserve"> </w:t>
      </w:r>
      <w:r w:rsidRPr="004A1604">
        <w:rPr>
          <w:rFonts w:ascii="Arial" w:hAnsi="Arial" w:cs="Arial"/>
          <w:sz w:val="20"/>
          <w:szCs w:val="20"/>
        </w:rPr>
        <w:t>impedir</w:t>
      </w:r>
      <w:r w:rsidRPr="004A1604">
        <w:rPr>
          <w:rFonts w:ascii="Arial" w:hAnsi="Arial" w:cs="Arial"/>
          <w:spacing w:val="1"/>
          <w:sz w:val="20"/>
          <w:szCs w:val="20"/>
        </w:rPr>
        <w:t xml:space="preserve"> </w:t>
      </w:r>
      <w:r w:rsidRPr="004A1604">
        <w:rPr>
          <w:rFonts w:ascii="Arial" w:hAnsi="Arial" w:cs="Arial"/>
          <w:sz w:val="20"/>
          <w:szCs w:val="20"/>
        </w:rPr>
        <w:t>materialmente</w:t>
      </w:r>
      <w:r w:rsidRPr="004A1604">
        <w:rPr>
          <w:rFonts w:ascii="Arial" w:hAnsi="Arial" w:cs="Arial"/>
          <w:spacing w:val="1"/>
          <w:sz w:val="20"/>
          <w:szCs w:val="20"/>
        </w:rPr>
        <w:t xml:space="preserve"> </w:t>
      </w:r>
      <w:r w:rsidRPr="004A1604">
        <w:rPr>
          <w:rFonts w:ascii="Arial" w:hAnsi="Arial" w:cs="Arial"/>
          <w:sz w:val="20"/>
          <w:szCs w:val="20"/>
        </w:rPr>
        <w:t>o</w:t>
      </w:r>
      <w:r w:rsidRPr="004A1604">
        <w:rPr>
          <w:rFonts w:ascii="Arial" w:hAnsi="Arial" w:cs="Arial"/>
          <w:spacing w:val="-52"/>
          <w:sz w:val="20"/>
          <w:szCs w:val="20"/>
        </w:rPr>
        <w:t xml:space="preserve"> </w:t>
      </w:r>
      <w:r w:rsidRPr="004A1604">
        <w:rPr>
          <w:rFonts w:ascii="Arial" w:hAnsi="Arial" w:cs="Arial"/>
          <w:sz w:val="20"/>
          <w:szCs w:val="20"/>
        </w:rPr>
        <w:t>exercício</w:t>
      </w:r>
      <w:r w:rsidRPr="004A1604">
        <w:rPr>
          <w:rFonts w:ascii="Arial" w:hAnsi="Arial" w:cs="Arial"/>
          <w:spacing w:val="-3"/>
          <w:sz w:val="20"/>
          <w:szCs w:val="20"/>
        </w:rPr>
        <w:t xml:space="preserve"> </w:t>
      </w:r>
      <w:r w:rsidRPr="004A1604">
        <w:rPr>
          <w:rFonts w:ascii="Arial" w:hAnsi="Arial" w:cs="Arial"/>
          <w:sz w:val="20"/>
          <w:szCs w:val="20"/>
        </w:rPr>
        <w:t>do direito</w:t>
      </w:r>
      <w:r w:rsidRPr="004A1604">
        <w:rPr>
          <w:rFonts w:ascii="Arial" w:hAnsi="Arial" w:cs="Arial"/>
          <w:spacing w:val="-1"/>
          <w:sz w:val="20"/>
          <w:szCs w:val="20"/>
        </w:rPr>
        <w:t xml:space="preserve"> </w:t>
      </w:r>
      <w:r w:rsidRPr="004A1604">
        <w:rPr>
          <w:rFonts w:ascii="Arial" w:hAnsi="Arial" w:cs="Arial"/>
          <w:sz w:val="20"/>
          <w:szCs w:val="20"/>
        </w:rPr>
        <w:t>de</w:t>
      </w:r>
      <w:r w:rsidRPr="004A1604">
        <w:rPr>
          <w:rFonts w:ascii="Arial" w:hAnsi="Arial" w:cs="Arial"/>
          <w:spacing w:val="-1"/>
          <w:sz w:val="20"/>
          <w:szCs w:val="20"/>
        </w:rPr>
        <w:t xml:space="preserve"> </w:t>
      </w:r>
      <w:r w:rsidRPr="004A1604">
        <w:rPr>
          <w:rFonts w:ascii="Arial" w:hAnsi="Arial" w:cs="Arial"/>
          <w:sz w:val="20"/>
          <w:szCs w:val="20"/>
        </w:rPr>
        <w:t>o</w:t>
      </w:r>
      <w:r w:rsidRPr="004A1604">
        <w:rPr>
          <w:rFonts w:ascii="Arial" w:hAnsi="Arial" w:cs="Arial"/>
          <w:spacing w:val="-1"/>
          <w:sz w:val="20"/>
          <w:szCs w:val="20"/>
        </w:rPr>
        <w:t xml:space="preserve"> </w:t>
      </w:r>
      <w:r w:rsidRPr="004A1604">
        <w:rPr>
          <w:rFonts w:ascii="Arial" w:hAnsi="Arial" w:cs="Arial"/>
          <w:sz w:val="20"/>
          <w:szCs w:val="20"/>
        </w:rPr>
        <w:t>organismo financeiro</w:t>
      </w:r>
      <w:r w:rsidRPr="004A1604">
        <w:rPr>
          <w:rFonts w:ascii="Arial" w:hAnsi="Arial" w:cs="Arial"/>
          <w:spacing w:val="-2"/>
          <w:sz w:val="20"/>
          <w:szCs w:val="20"/>
        </w:rPr>
        <w:t xml:space="preserve"> </w:t>
      </w:r>
      <w:r w:rsidRPr="004A1604">
        <w:rPr>
          <w:rFonts w:ascii="Arial" w:hAnsi="Arial" w:cs="Arial"/>
          <w:sz w:val="20"/>
          <w:szCs w:val="20"/>
        </w:rPr>
        <w:t>multilateral</w:t>
      </w:r>
      <w:r w:rsidRPr="004A1604">
        <w:rPr>
          <w:rFonts w:ascii="Arial" w:hAnsi="Arial" w:cs="Arial"/>
          <w:spacing w:val="-2"/>
          <w:sz w:val="20"/>
          <w:szCs w:val="20"/>
        </w:rPr>
        <w:t xml:space="preserve"> </w:t>
      </w:r>
      <w:r w:rsidRPr="004A1604">
        <w:rPr>
          <w:rFonts w:ascii="Arial" w:hAnsi="Arial" w:cs="Arial"/>
          <w:sz w:val="20"/>
          <w:szCs w:val="20"/>
        </w:rPr>
        <w:t>promover</w:t>
      </w:r>
      <w:r w:rsidRPr="004A1604">
        <w:rPr>
          <w:rFonts w:ascii="Arial" w:hAnsi="Arial" w:cs="Arial"/>
          <w:spacing w:val="-1"/>
          <w:sz w:val="20"/>
          <w:szCs w:val="20"/>
        </w:rPr>
        <w:t xml:space="preserve"> </w:t>
      </w:r>
      <w:r w:rsidRPr="004A1604">
        <w:rPr>
          <w:rFonts w:ascii="Arial" w:hAnsi="Arial" w:cs="Arial"/>
          <w:sz w:val="20"/>
          <w:szCs w:val="20"/>
        </w:rPr>
        <w:t>inspeção.</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b/>
          <w:sz w:val="20"/>
          <w:szCs w:val="20"/>
        </w:rPr>
      </w:pPr>
      <w:r w:rsidRPr="004A1604">
        <w:rPr>
          <w:rFonts w:ascii="Arial" w:hAnsi="Arial" w:cs="Arial"/>
          <w:b/>
          <w:sz w:val="20"/>
          <w:szCs w:val="20"/>
        </w:rPr>
        <w:t>CLÁUSULA DECIMA SEGUNDA– DISPOSIÇÕES FINAIS</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sz w:val="20"/>
          <w:szCs w:val="20"/>
        </w:rPr>
      </w:pPr>
      <w:r w:rsidRPr="004A1604">
        <w:rPr>
          <w:rFonts w:ascii="Arial" w:hAnsi="Arial" w:cs="Arial"/>
          <w:sz w:val="20"/>
          <w:szCs w:val="20"/>
        </w:rPr>
        <w:t xml:space="preserve">Fica eleito o Foro da Comarca de </w:t>
      </w:r>
      <w:proofErr w:type="spellStart"/>
      <w:r w:rsidRPr="004A1604">
        <w:rPr>
          <w:rFonts w:ascii="Arial" w:hAnsi="Arial" w:cs="Arial"/>
          <w:sz w:val="20"/>
          <w:szCs w:val="20"/>
        </w:rPr>
        <w:t>Senges</w:t>
      </w:r>
      <w:proofErr w:type="spellEnd"/>
      <w:r w:rsidRPr="004A1604">
        <w:rPr>
          <w:rFonts w:ascii="Arial" w:hAnsi="Arial" w:cs="Arial"/>
          <w:sz w:val="20"/>
          <w:szCs w:val="20"/>
        </w:rPr>
        <w:t>/PR, com renúncia de qualquer outro, para dirimir as dúvidas ou questões decorrentes deste contrato.</w:t>
      </w:r>
    </w:p>
    <w:p w:rsidR="008D1F6B" w:rsidRPr="004A1604" w:rsidRDefault="008D1F6B" w:rsidP="00EF3135">
      <w:pPr>
        <w:rPr>
          <w:rFonts w:ascii="Arial" w:hAnsi="Arial" w:cs="Arial"/>
          <w:sz w:val="20"/>
          <w:szCs w:val="20"/>
        </w:rPr>
      </w:pPr>
    </w:p>
    <w:p w:rsidR="008D1F6B" w:rsidRPr="004A1604" w:rsidRDefault="008D1F6B" w:rsidP="00EF3135">
      <w:pPr>
        <w:rPr>
          <w:rFonts w:ascii="Arial" w:hAnsi="Arial" w:cs="Arial"/>
          <w:sz w:val="20"/>
          <w:szCs w:val="20"/>
        </w:rPr>
      </w:pPr>
      <w:r w:rsidRPr="004A1604">
        <w:rPr>
          <w:rFonts w:ascii="Arial" w:hAnsi="Arial" w:cs="Arial"/>
          <w:sz w:val="20"/>
          <w:szCs w:val="20"/>
        </w:rPr>
        <w:t>E, por estarem justos e contratados, firmam o presente Contrato para que</w:t>
      </w:r>
      <w:r w:rsidR="002614FB" w:rsidRPr="004A1604">
        <w:rPr>
          <w:rFonts w:ascii="Arial" w:hAnsi="Arial" w:cs="Arial"/>
          <w:sz w:val="20"/>
          <w:szCs w:val="20"/>
        </w:rPr>
        <w:t xml:space="preserve"> </w:t>
      </w:r>
      <w:r w:rsidRPr="004A1604">
        <w:rPr>
          <w:rFonts w:ascii="Arial" w:hAnsi="Arial" w:cs="Arial"/>
          <w:sz w:val="20"/>
          <w:szCs w:val="20"/>
        </w:rPr>
        <w:t>surtam todos os efeitos legais.</w:t>
      </w:r>
    </w:p>
    <w:p w:rsidR="008D1F6B" w:rsidRPr="004A1604" w:rsidRDefault="008D1F6B" w:rsidP="00EF3135">
      <w:pPr>
        <w:jc w:val="center"/>
        <w:rPr>
          <w:rFonts w:ascii="Arial" w:hAnsi="Arial" w:cs="Arial"/>
          <w:sz w:val="20"/>
          <w:szCs w:val="20"/>
        </w:rPr>
      </w:pPr>
      <w:proofErr w:type="spellStart"/>
      <w:r w:rsidRPr="004A1604">
        <w:rPr>
          <w:rFonts w:ascii="Arial" w:hAnsi="Arial" w:cs="Arial"/>
          <w:sz w:val="20"/>
          <w:szCs w:val="20"/>
        </w:rPr>
        <w:t>Sengés</w:t>
      </w:r>
      <w:proofErr w:type="spellEnd"/>
      <w:r w:rsidRPr="004A1604">
        <w:rPr>
          <w:rFonts w:ascii="Arial" w:hAnsi="Arial" w:cs="Arial"/>
          <w:sz w:val="20"/>
          <w:szCs w:val="20"/>
        </w:rPr>
        <w:t>,_________de _______________de 2025.</w:t>
      </w:r>
    </w:p>
    <w:p w:rsidR="008D1F6B" w:rsidRPr="004A1604" w:rsidRDefault="008D1F6B" w:rsidP="00EF3135">
      <w:pPr>
        <w:rPr>
          <w:rFonts w:ascii="Arial" w:hAnsi="Arial" w:cs="Arial"/>
          <w:sz w:val="20"/>
          <w:szCs w:val="20"/>
        </w:rPr>
      </w:pPr>
    </w:p>
    <w:p w:rsidR="008D1F6B" w:rsidRPr="004A1604" w:rsidRDefault="008D1F6B" w:rsidP="00EF3135">
      <w:pPr>
        <w:pStyle w:val="Ttulo6"/>
        <w:tabs>
          <w:tab w:val="left" w:pos="5985"/>
        </w:tabs>
        <w:spacing w:before="0" w:line="240" w:lineRule="auto"/>
        <w:rPr>
          <w:rFonts w:ascii="Arial" w:hAnsi="Arial" w:cs="Arial"/>
          <w:b/>
          <w:bCs/>
          <w:i/>
          <w:color w:val="auto"/>
          <w:sz w:val="20"/>
          <w:szCs w:val="20"/>
        </w:rPr>
      </w:pPr>
      <w:r w:rsidRPr="004A1604">
        <w:rPr>
          <w:rFonts w:ascii="Arial" w:eastAsiaTheme="minorEastAsia" w:hAnsi="Arial" w:cs="Arial"/>
          <w:b/>
          <w:color w:val="auto"/>
          <w:sz w:val="20"/>
          <w:szCs w:val="20"/>
        </w:rPr>
        <w:t xml:space="preserve">                 </w:t>
      </w:r>
      <w:r w:rsidR="009F08C6" w:rsidRPr="004A1604">
        <w:rPr>
          <w:rFonts w:ascii="Arial" w:eastAsiaTheme="minorEastAsia" w:hAnsi="Arial" w:cs="Arial"/>
          <w:b/>
          <w:color w:val="auto"/>
          <w:sz w:val="20"/>
          <w:szCs w:val="20"/>
        </w:rPr>
        <w:t xml:space="preserve">           </w:t>
      </w:r>
      <w:r w:rsidRPr="004A1604">
        <w:rPr>
          <w:rFonts w:ascii="Arial" w:hAnsi="Arial" w:cs="Arial"/>
          <w:b/>
          <w:color w:val="auto"/>
          <w:sz w:val="20"/>
          <w:szCs w:val="20"/>
        </w:rPr>
        <w:t xml:space="preserve">GERSON NUNES                                            </w:t>
      </w:r>
      <w:r w:rsidRPr="004A1604">
        <w:rPr>
          <w:rFonts w:ascii="Arial" w:eastAsia="Calibri" w:hAnsi="Arial" w:cs="Arial"/>
          <w:b/>
          <w:bCs/>
          <w:color w:val="auto"/>
          <w:sz w:val="20"/>
          <w:szCs w:val="20"/>
        </w:rPr>
        <w:t>XXXXXXXXXXXXXXXXXXXXXXXXXXXX</w:t>
      </w:r>
    </w:p>
    <w:p w:rsidR="008D1F6B" w:rsidRPr="004A1604" w:rsidRDefault="008D1F6B" w:rsidP="00EF3135">
      <w:pPr>
        <w:pStyle w:val="Ttulo6"/>
        <w:spacing w:before="0" w:line="240" w:lineRule="auto"/>
        <w:jc w:val="center"/>
        <w:rPr>
          <w:rFonts w:ascii="Arial" w:hAnsi="Arial" w:cs="Arial"/>
          <w:b/>
          <w:bCs/>
          <w:i/>
          <w:color w:val="auto"/>
          <w:sz w:val="20"/>
          <w:szCs w:val="20"/>
        </w:rPr>
      </w:pPr>
      <w:r w:rsidRPr="004A1604">
        <w:rPr>
          <w:rFonts w:ascii="Arial" w:hAnsi="Arial" w:cs="Arial"/>
          <w:b/>
          <w:color w:val="auto"/>
          <w:sz w:val="20"/>
          <w:szCs w:val="20"/>
        </w:rPr>
        <w:t>Prefeito Municipal                                                  Representante Legal</w:t>
      </w:r>
    </w:p>
    <w:p w:rsidR="008D1F6B" w:rsidRPr="004A1604" w:rsidRDefault="008D1F6B" w:rsidP="00EF3135">
      <w:pPr>
        <w:pStyle w:val="Ttulo6"/>
        <w:spacing w:before="0" w:line="240" w:lineRule="auto"/>
        <w:jc w:val="center"/>
        <w:rPr>
          <w:rFonts w:ascii="Arial" w:hAnsi="Arial" w:cs="Arial"/>
          <w:b/>
          <w:bCs/>
          <w:i/>
          <w:color w:val="auto"/>
          <w:sz w:val="20"/>
          <w:szCs w:val="20"/>
          <w:lang w:val="es-ES_tradnl"/>
        </w:rPr>
      </w:pPr>
      <w:r w:rsidRPr="004A1604">
        <w:rPr>
          <w:rFonts w:ascii="Arial" w:hAnsi="Arial" w:cs="Arial"/>
          <w:b/>
          <w:color w:val="auto"/>
          <w:sz w:val="20"/>
          <w:szCs w:val="20"/>
        </w:rPr>
        <w:t>MUNICÍPIO</w:t>
      </w:r>
      <w:r w:rsidRPr="004A1604">
        <w:rPr>
          <w:rFonts w:ascii="Arial" w:hAnsi="Arial" w:cs="Arial"/>
          <w:b/>
          <w:color w:val="auto"/>
          <w:sz w:val="20"/>
          <w:szCs w:val="20"/>
          <w:lang w:val="es-ES_tradnl"/>
        </w:rPr>
        <w:t xml:space="preserve">                                                           p/ CONTRATADO</w:t>
      </w:r>
    </w:p>
    <w:p w:rsidR="008D1F6B" w:rsidRPr="004A1604" w:rsidRDefault="008D1F6B" w:rsidP="00EF3135">
      <w:pPr>
        <w:jc w:val="center"/>
        <w:rPr>
          <w:rFonts w:ascii="Arial" w:hAnsi="Arial" w:cs="Arial"/>
          <w:b/>
          <w:sz w:val="20"/>
          <w:szCs w:val="20"/>
        </w:rPr>
      </w:pPr>
    </w:p>
    <w:p w:rsidR="008D1F6B" w:rsidRPr="004A1604" w:rsidRDefault="008D1F6B" w:rsidP="00EF3135">
      <w:pPr>
        <w:jc w:val="center"/>
        <w:rPr>
          <w:rFonts w:ascii="Arial" w:hAnsi="Arial" w:cs="Arial"/>
          <w:sz w:val="20"/>
          <w:szCs w:val="20"/>
        </w:rPr>
      </w:pPr>
      <w:r w:rsidRPr="004A1604">
        <w:rPr>
          <w:rFonts w:ascii="Arial" w:hAnsi="Arial" w:cs="Arial"/>
          <w:sz w:val="20"/>
          <w:szCs w:val="20"/>
        </w:rPr>
        <w:t>TESTEMUNHA 01</w:t>
      </w:r>
    </w:p>
    <w:p w:rsidR="008D1F6B" w:rsidRPr="004A1604" w:rsidRDefault="008D1F6B" w:rsidP="00EF3135">
      <w:pPr>
        <w:jc w:val="center"/>
        <w:rPr>
          <w:rFonts w:ascii="Arial" w:hAnsi="Arial" w:cs="Arial"/>
          <w:sz w:val="20"/>
          <w:szCs w:val="20"/>
        </w:rPr>
      </w:pPr>
      <w:r w:rsidRPr="004A1604">
        <w:rPr>
          <w:rFonts w:ascii="Arial" w:hAnsi="Arial" w:cs="Arial"/>
          <w:sz w:val="20"/>
          <w:szCs w:val="20"/>
        </w:rPr>
        <w:t>TESTEMUNHA 02</w:t>
      </w:r>
    </w:p>
    <w:sectPr w:rsidR="008D1F6B" w:rsidRPr="004A1604" w:rsidSect="00231D35">
      <w:headerReference w:type="default" r:id="rId43"/>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604" w:rsidRDefault="004A1604">
      <w:r>
        <w:separator/>
      </w:r>
    </w:p>
  </w:endnote>
  <w:endnote w:type="continuationSeparator" w:id="1">
    <w:p w:rsidR="004A1604" w:rsidRDefault="004A1604">
      <w:r>
        <w:continuationSeparator/>
      </w:r>
    </w:p>
  </w:endnote>
  <w:endnote w:type="continuationNotice" w:id="2">
    <w:p w:rsidR="004A1604" w:rsidRDefault="004A160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GDAPD+TimesNewRoman">
    <w:altName w:val="Times New Roman"/>
    <w:panose1 w:val="00000000000000000000"/>
    <w:charset w:val="00"/>
    <w:family w:val="roman"/>
    <w:notTrueType/>
    <w:pitch w:val="default"/>
    <w:sig w:usb0="00000003" w:usb1="00000000" w:usb2="00000000" w:usb3="00000000" w:csb0="00000001" w:csb1="00000000"/>
  </w:font>
  <w:font w:name="ArialMT">
    <w:altName w:val="Arial"/>
    <w:charset w:val="00"/>
    <w:family w:val="swiss"/>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ime New Roman">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rPr>
      <w:id w:val="1664510786"/>
      <w:docPartObj>
        <w:docPartGallery w:val="Page Numbers (Bottom of Page)"/>
        <w:docPartUnique/>
      </w:docPartObj>
    </w:sdtPr>
    <w:sdtContent>
      <w:p w:rsidR="004A1604" w:rsidRDefault="004A1604">
        <w:pPr>
          <w:pStyle w:val="Corpodetexto"/>
          <w:spacing w:line="14" w:lineRule="auto"/>
          <w:rPr>
            <w:sz w:val="20"/>
          </w:rPr>
        </w:pPr>
        <w:r>
          <w:rPr>
            <w:noProof/>
            <w:sz w:val="20"/>
            <w:lang w:eastAsia="zh-TW"/>
          </w:rPr>
          <w:pict>
            <v:oval id="_x0000_s2055" style="position:absolute;margin-left:0;margin-top:0;width:44.25pt;height:44.25pt;rotation:-180;flip:x;z-index:251664384;mso-position-horizontal:center;mso-position-horizontal-relative:right-margin-area;mso-position-vertical:center;mso-position-vertical-relative:bottom-margin-area;mso-height-relative:bottom-margin-area;v-text-anchor:middle" filled="f" fillcolor="#c0504d [3205]" strokecolor="#a7bfde [1620]" strokeweight="1pt">
              <v:textbox style="mso-next-textbox:#_x0000_s2055" inset=",0,,0">
                <w:txbxContent>
                  <w:p w:rsidR="004A1604" w:rsidRDefault="004A1604">
                    <w:pPr>
                      <w:pStyle w:val="Rodap"/>
                      <w:rPr>
                        <w:color w:val="4F81BD" w:themeColor="accent1"/>
                      </w:rPr>
                    </w:pPr>
                    <w:fldSimple w:instr=" PAGE  \* MERGEFORMAT ">
                      <w:r w:rsidR="00F70D15" w:rsidRPr="00F70D15">
                        <w:rPr>
                          <w:noProof/>
                          <w:color w:val="4F81BD" w:themeColor="accent1"/>
                        </w:rPr>
                        <w:t>27</w:t>
                      </w:r>
                    </w:fldSimple>
                  </w:p>
                </w:txbxContent>
              </v:textbox>
              <w10:wrap anchorx="page" anchory="page"/>
            </v:oval>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604" w:rsidRDefault="004A1604">
      <w:r>
        <w:separator/>
      </w:r>
    </w:p>
  </w:footnote>
  <w:footnote w:type="continuationSeparator" w:id="1">
    <w:p w:rsidR="004A1604" w:rsidRDefault="004A1604">
      <w:r>
        <w:continuationSeparator/>
      </w:r>
    </w:p>
  </w:footnote>
  <w:footnote w:type="continuationNotice" w:id="2">
    <w:p w:rsidR="004A1604" w:rsidRDefault="004A160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04" w:rsidRPr="001462E6" w:rsidRDefault="004A1604" w:rsidP="00033A9D">
    <w:pPr>
      <w:jc w:val="right"/>
      <w:rPr>
        <w:rFonts w:ascii="Arial" w:hAnsi="Arial" w:cs="Arial"/>
        <w:b/>
        <w:sz w:val="52"/>
        <w:szCs w:val="52"/>
      </w:rPr>
    </w:pPr>
    <w:r w:rsidRPr="001462E6">
      <w:rPr>
        <w:rFonts w:ascii="Arial" w:hAnsi="Arial" w:cs="Arial"/>
        <w:b/>
        <w:noProof/>
        <w:sz w:val="52"/>
        <w:szCs w:val="52"/>
      </w:rPr>
      <w:drawing>
        <wp:anchor distT="0" distB="0" distL="114300" distR="114300" simplePos="0" relativeHeight="251666432" behindDoc="0" locked="0" layoutInCell="1" allowOverlap="1">
          <wp:simplePos x="0" y="0"/>
          <wp:positionH relativeFrom="column">
            <wp:posOffset>7772</wp:posOffset>
          </wp:positionH>
          <wp:positionV relativeFrom="paragraph">
            <wp:posOffset>711</wp:posOffset>
          </wp:positionV>
          <wp:extent cx="1232814" cy="694944"/>
          <wp:effectExtent l="19050" t="0" r="5436" b="0"/>
          <wp:wrapNone/>
          <wp:docPr id="1" name="Imagem 1" descr="WhatsApp Image 2024-02-14 at 14.23.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2-14 at 14.23.19.jpeg"/>
                  <pic:cNvPicPr/>
                </pic:nvPicPr>
                <pic:blipFill>
                  <a:blip r:embed="rId1"/>
                  <a:stretch>
                    <a:fillRect/>
                  </a:stretch>
                </pic:blipFill>
                <pic:spPr>
                  <a:xfrm>
                    <a:off x="0" y="0"/>
                    <a:ext cx="1232814" cy="694944"/>
                  </a:xfrm>
                  <a:prstGeom prst="rect">
                    <a:avLst/>
                  </a:prstGeom>
                </pic:spPr>
              </pic:pic>
            </a:graphicData>
          </a:graphic>
        </wp:anchor>
      </w:drawing>
    </w:r>
    <w:r w:rsidRPr="001462E6">
      <w:rPr>
        <w:rFonts w:ascii="Arial" w:hAnsi="Arial" w:cs="Arial"/>
        <w:b/>
        <w:sz w:val="52"/>
        <w:szCs w:val="52"/>
      </w:rPr>
      <w:t>MUNICÍPIO DE SENGÉS</w:t>
    </w:r>
  </w:p>
  <w:p w:rsidR="004A1604" w:rsidRPr="001462E6" w:rsidRDefault="004A1604" w:rsidP="00033A9D">
    <w:pPr>
      <w:jc w:val="right"/>
      <w:rPr>
        <w:rFonts w:ascii="Arial" w:hAnsi="Arial" w:cs="Arial"/>
        <w:b/>
        <w:sz w:val="16"/>
        <w:szCs w:val="16"/>
      </w:rPr>
    </w:pPr>
    <w:r w:rsidRPr="001462E6">
      <w:rPr>
        <w:rFonts w:ascii="Arial" w:hAnsi="Arial" w:cs="Arial"/>
        <w:b/>
        <w:sz w:val="16"/>
        <w:szCs w:val="16"/>
      </w:rPr>
      <w:t>CNPJ/MF 76.911.676/0001-07</w:t>
    </w:r>
  </w:p>
  <w:p w:rsidR="004A1604" w:rsidRPr="001462E6" w:rsidRDefault="004A1604" w:rsidP="00033A9D">
    <w:pPr>
      <w:jc w:val="right"/>
      <w:rPr>
        <w:rFonts w:ascii="Arial" w:hAnsi="Arial" w:cs="Arial"/>
        <w:b/>
        <w:sz w:val="16"/>
        <w:szCs w:val="16"/>
      </w:rPr>
    </w:pPr>
    <w:proofErr w:type="gramStart"/>
    <w:r w:rsidRPr="001462E6">
      <w:rPr>
        <w:rFonts w:ascii="Arial" w:hAnsi="Arial" w:cs="Arial"/>
        <w:b/>
        <w:sz w:val="16"/>
        <w:szCs w:val="16"/>
      </w:rPr>
      <w:t>TRAVESSA SENADOR</w:t>
    </w:r>
    <w:proofErr w:type="gramEnd"/>
    <w:r w:rsidRPr="001462E6">
      <w:rPr>
        <w:rFonts w:ascii="Arial" w:hAnsi="Arial" w:cs="Arial"/>
        <w:b/>
        <w:sz w:val="16"/>
        <w:szCs w:val="16"/>
      </w:rPr>
      <w:t xml:space="preserve"> SOUZA NAVES N. 95</w:t>
    </w:r>
    <w:r>
      <w:rPr>
        <w:rFonts w:ascii="Arial" w:hAnsi="Arial" w:cs="Arial"/>
        <w:b/>
        <w:sz w:val="16"/>
        <w:szCs w:val="16"/>
      </w:rPr>
      <w:t xml:space="preserve"> - </w:t>
    </w:r>
  </w:p>
  <w:p w:rsidR="004A1604" w:rsidRPr="001462E6" w:rsidRDefault="004A1604" w:rsidP="00033A9D">
    <w:pPr>
      <w:jc w:val="right"/>
      <w:rPr>
        <w:rFonts w:ascii="Arial" w:hAnsi="Arial" w:cs="Arial"/>
        <w:b/>
        <w:sz w:val="22"/>
        <w:szCs w:val="22"/>
      </w:rPr>
    </w:pPr>
    <w:r w:rsidRPr="001462E6">
      <w:rPr>
        <w:rFonts w:ascii="Arial" w:hAnsi="Arial" w:cs="Arial"/>
        <w:b/>
        <w:sz w:val="16"/>
        <w:szCs w:val="16"/>
      </w:rPr>
      <w:t>SENGÉS – PARANÁ</w:t>
    </w:r>
  </w:p>
  <w:p w:rsidR="004A1604" w:rsidRPr="001462E6" w:rsidRDefault="004A1604" w:rsidP="00033A9D">
    <w:pPr>
      <w:jc w:val="center"/>
      <w:rPr>
        <w:rFonts w:ascii="Arial" w:hAnsi="Arial" w:cs="Arial"/>
        <w:b/>
        <w:sz w:val="22"/>
        <w:szCs w:val="22"/>
      </w:rPr>
    </w:pPr>
    <w:r w:rsidRPr="001462E6">
      <w:rPr>
        <w:rFonts w:ascii="Arial" w:hAnsi="Arial" w:cs="Arial"/>
        <w:b/>
        <w:sz w:val="22"/>
        <w:szCs w:val="22"/>
      </w:rPr>
      <w:t>__________________________________________________</w:t>
    </w:r>
    <w:r>
      <w:rPr>
        <w:rFonts w:ascii="Arial" w:hAnsi="Arial" w:cs="Arial"/>
        <w:b/>
        <w:sz w:val="22"/>
        <w:szCs w:val="22"/>
      </w:rPr>
      <w:t>____________________________</w:t>
    </w:r>
  </w:p>
  <w:p w:rsidR="004A1604" w:rsidRDefault="004A1604" w:rsidP="00033A9D">
    <w:pPr>
      <w:pStyle w:val="Ttulo2"/>
      <w:rPr>
        <w:rFonts w:ascii="Arial" w:hAnsi="Arial" w:cs="Arial"/>
        <w:color w:val="0070C0"/>
        <w:sz w:val="22"/>
        <w:szCs w:val="22"/>
      </w:rPr>
    </w:pPr>
  </w:p>
  <w:p w:rsidR="004A1604" w:rsidRDefault="004A1604" w:rsidP="00033A9D">
    <w:pPr>
      <w:pStyle w:val="Ttulo2"/>
      <w:rPr>
        <w:rFonts w:ascii="Arial" w:hAnsi="Arial" w:cs="Arial"/>
        <w:color w:val="0070C0"/>
        <w:sz w:val="22"/>
        <w:szCs w:val="22"/>
      </w:rPr>
    </w:pPr>
    <w:r>
      <w:rPr>
        <w:rFonts w:ascii="Arial" w:hAnsi="Arial" w:cs="Arial"/>
        <w:color w:val="0070C0"/>
        <w:sz w:val="22"/>
        <w:szCs w:val="22"/>
      </w:rPr>
      <w:t>DEPARTAMENTO DE LICITAÇÕES</w:t>
    </w:r>
  </w:p>
  <w:p w:rsidR="004A1604" w:rsidRPr="00033A9D" w:rsidRDefault="004A1604" w:rsidP="00033A9D">
    <w:pPr>
      <w:pStyle w:val="Cabealho"/>
      <w:rPr>
        <w:szCs w:val="5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604" w:rsidRDefault="004A1604" w:rsidP="00AE3C00">
    <w:pPr>
      <w:jc w:val="center"/>
      <w:rPr>
        <w:b/>
        <w:bCs/>
        <w:i/>
        <w:iCs/>
        <w:sz w:val="44"/>
      </w:rPr>
    </w:pPr>
    <w:r w:rsidRPr="00DE1F7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86.55pt;margin-top:-18.2pt;width:68.4pt;height:70.2pt;z-index:251660288;mso-wrap-distance-left:9.05pt;mso-wrap-distance-right:9.05pt" filled="t">
          <v:fill color2="black"/>
          <v:imagedata r:id="rId1" o:title=""/>
          <w10:wrap type="topAndBottom"/>
        </v:shape>
        <o:OLEObject Type="Embed" ProgID="PBrush" ShapeID="_x0000_s2049" DrawAspect="Content" ObjectID="_1800789539" r:id="rId2"/>
      </w:pict>
    </w:r>
    <w:r>
      <w:rPr>
        <w:b/>
        <w:bCs/>
        <w:i/>
        <w:iCs/>
        <w:sz w:val="44"/>
      </w:rPr>
      <w:tab/>
      <w:t xml:space="preserve"> </w:t>
    </w:r>
  </w:p>
  <w:p w:rsidR="004A1604" w:rsidRDefault="004A1604" w:rsidP="00AE3C00">
    <w:pPr>
      <w:jc w:val="center"/>
      <w:rPr>
        <w:b/>
        <w:sz w:val="52"/>
        <w:szCs w:val="52"/>
      </w:rPr>
    </w:pPr>
  </w:p>
  <w:p w:rsidR="004A1604" w:rsidRPr="00495FFB" w:rsidRDefault="004A1604" w:rsidP="00AE3C00">
    <w:pPr>
      <w:jc w:val="center"/>
      <w:rPr>
        <w:rFonts w:ascii="Times New Roman" w:hAnsi="Times New Roman" w:cs="Times New Roman"/>
        <w:b/>
        <w:sz w:val="52"/>
        <w:szCs w:val="52"/>
      </w:rPr>
    </w:pPr>
    <w:r w:rsidRPr="00495FFB">
      <w:rPr>
        <w:rFonts w:ascii="Times New Roman" w:hAnsi="Times New Roman" w:cs="Times New Roman"/>
        <w:b/>
        <w:sz w:val="52"/>
        <w:szCs w:val="52"/>
      </w:rPr>
      <w:t>MUNICÍPIO DE SENGÉS</w:t>
    </w:r>
  </w:p>
  <w:p w:rsidR="004A1604" w:rsidRPr="00495FFB" w:rsidRDefault="004A1604" w:rsidP="00AE3C00">
    <w:pPr>
      <w:jc w:val="center"/>
      <w:rPr>
        <w:rFonts w:ascii="Times New Roman" w:hAnsi="Times New Roman" w:cs="Times New Roman"/>
        <w:b/>
        <w:sz w:val="22"/>
        <w:szCs w:val="22"/>
      </w:rPr>
    </w:pPr>
    <w:r w:rsidRPr="00495FFB">
      <w:rPr>
        <w:rFonts w:ascii="Times New Roman" w:hAnsi="Times New Roman" w:cs="Times New Roman"/>
        <w:b/>
        <w:sz w:val="22"/>
        <w:szCs w:val="22"/>
      </w:rPr>
      <w:t>CNPJ/MF 76.911.676/0001-07</w:t>
    </w:r>
  </w:p>
  <w:p w:rsidR="004A1604" w:rsidRPr="00495FFB" w:rsidRDefault="004A1604" w:rsidP="00AE3C00">
    <w:pPr>
      <w:jc w:val="center"/>
      <w:rPr>
        <w:rFonts w:ascii="Times New Roman" w:hAnsi="Times New Roman" w:cs="Times New Roman"/>
        <w:b/>
        <w:sz w:val="22"/>
        <w:szCs w:val="22"/>
      </w:rPr>
    </w:pPr>
    <w:proofErr w:type="gramStart"/>
    <w:r w:rsidRPr="00495FFB">
      <w:rPr>
        <w:rFonts w:ascii="Times New Roman" w:hAnsi="Times New Roman" w:cs="Times New Roman"/>
        <w:b/>
        <w:sz w:val="22"/>
        <w:szCs w:val="22"/>
      </w:rPr>
      <w:t>TRAVESSA SENADOR</w:t>
    </w:r>
    <w:proofErr w:type="gramEnd"/>
    <w:r w:rsidRPr="00495FFB">
      <w:rPr>
        <w:rFonts w:ascii="Times New Roman" w:hAnsi="Times New Roman" w:cs="Times New Roman"/>
        <w:b/>
        <w:sz w:val="22"/>
        <w:szCs w:val="22"/>
      </w:rPr>
      <w:t xml:space="preserve"> SOUZA NAVES N. 95</w:t>
    </w:r>
  </w:p>
  <w:p w:rsidR="004A1604" w:rsidRPr="00495FFB" w:rsidRDefault="004A1604" w:rsidP="00AE3C00">
    <w:pPr>
      <w:jc w:val="center"/>
      <w:rPr>
        <w:rFonts w:ascii="Times New Roman" w:hAnsi="Times New Roman" w:cs="Times New Roman"/>
        <w:b/>
        <w:sz w:val="22"/>
        <w:szCs w:val="22"/>
      </w:rPr>
    </w:pPr>
    <w:r w:rsidRPr="00495FFB">
      <w:rPr>
        <w:rFonts w:ascii="Times New Roman" w:hAnsi="Times New Roman" w:cs="Times New Roman"/>
        <w:b/>
        <w:sz w:val="22"/>
        <w:szCs w:val="22"/>
      </w:rPr>
      <w:t>SENGÉS – PARANÁ</w:t>
    </w:r>
  </w:p>
  <w:p w:rsidR="004A1604" w:rsidRPr="00495FFB" w:rsidRDefault="004A1604" w:rsidP="00AE3C00">
    <w:pPr>
      <w:jc w:val="center"/>
      <w:rPr>
        <w:rFonts w:ascii="Times New Roman" w:hAnsi="Times New Roman" w:cs="Times New Roman"/>
        <w:b/>
        <w:sz w:val="22"/>
        <w:szCs w:val="22"/>
      </w:rPr>
    </w:pPr>
    <w:r w:rsidRPr="00495FFB">
      <w:rPr>
        <w:rFonts w:ascii="Times New Roman" w:hAnsi="Times New Roman" w:cs="Times New Roman"/>
        <w:b/>
        <w:sz w:val="22"/>
        <w:szCs w:val="22"/>
      </w:rPr>
      <w:t>__________________________________________________________________________________</w:t>
    </w:r>
  </w:p>
  <w:p w:rsidR="004A1604" w:rsidRDefault="004A1604" w:rsidP="00AE3C00">
    <w:pPr>
      <w:pStyle w:val="Ttulo2"/>
    </w:pPr>
    <w:r>
      <w:rPr>
        <w:color w:val="0070C0"/>
        <w:sz w:val="22"/>
        <w:szCs w:val="22"/>
      </w:rPr>
      <w:t>DEPARTAMENTO DE COMPRAS E LICITAÇÕES</w:t>
    </w:r>
  </w:p>
  <w:p w:rsidR="004A1604" w:rsidRPr="00AE3C00" w:rsidRDefault="004A1604" w:rsidP="00AE3C0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none"/>
      <w:suff w:val="nothing"/>
      <w:lvlText w:val=""/>
      <w:lvlJc w:val="left"/>
      <w:pPr>
        <w:tabs>
          <w:tab w:val="num" w:pos="0"/>
        </w:tabs>
        <w:ind w:left="432" w:hanging="432"/>
      </w:pPr>
      <w:rPr>
        <w:b/>
        <w:bCs/>
        <w:color w:val="000000"/>
        <w:szCs w:val="24"/>
        <w:shd w:val="clear" w:color="auto" w:fill="FFFFFF"/>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5"/>
    <w:multiLevelType w:val="multilevel"/>
    <w:tmpl w:val="00000005"/>
    <w:name w:val="WW8Num5"/>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102B73CE"/>
    <w:multiLevelType w:val="hybridMultilevel"/>
    <w:tmpl w:val="F368664C"/>
    <w:lvl w:ilvl="0" w:tplc="D86895A2">
      <w:start w:val="1"/>
      <w:numFmt w:val="lowerLetter"/>
      <w:lvlText w:val="%1)"/>
      <w:lvlJc w:val="left"/>
      <w:pPr>
        <w:ind w:left="116" w:hanging="284"/>
      </w:pPr>
      <w:rPr>
        <w:rFonts w:ascii="Times New Roman" w:eastAsia="Times New Roman" w:hAnsi="Times New Roman" w:cs="Times New Roman" w:hint="default"/>
        <w:b/>
        <w:bCs/>
        <w:w w:val="100"/>
        <w:sz w:val="22"/>
        <w:szCs w:val="22"/>
        <w:lang w:val="pt-PT" w:eastAsia="en-US" w:bidi="ar-SA"/>
      </w:rPr>
    </w:lvl>
    <w:lvl w:ilvl="1" w:tplc="F5C8C52A">
      <w:numFmt w:val="bullet"/>
      <w:lvlText w:val="•"/>
      <w:lvlJc w:val="left"/>
      <w:pPr>
        <w:ind w:left="1094" w:hanging="284"/>
      </w:pPr>
      <w:rPr>
        <w:rFonts w:hint="default"/>
        <w:lang w:val="pt-PT" w:eastAsia="en-US" w:bidi="ar-SA"/>
      </w:rPr>
    </w:lvl>
    <w:lvl w:ilvl="2" w:tplc="8E0E59E6">
      <w:numFmt w:val="bullet"/>
      <w:lvlText w:val="•"/>
      <w:lvlJc w:val="left"/>
      <w:pPr>
        <w:ind w:left="2069" w:hanging="284"/>
      </w:pPr>
      <w:rPr>
        <w:rFonts w:hint="default"/>
        <w:lang w:val="pt-PT" w:eastAsia="en-US" w:bidi="ar-SA"/>
      </w:rPr>
    </w:lvl>
    <w:lvl w:ilvl="3" w:tplc="404C0FF6">
      <w:numFmt w:val="bullet"/>
      <w:lvlText w:val="•"/>
      <w:lvlJc w:val="left"/>
      <w:pPr>
        <w:ind w:left="3043" w:hanging="284"/>
      </w:pPr>
      <w:rPr>
        <w:rFonts w:hint="default"/>
        <w:lang w:val="pt-PT" w:eastAsia="en-US" w:bidi="ar-SA"/>
      </w:rPr>
    </w:lvl>
    <w:lvl w:ilvl="4" w:tplc="AFD88720">
      <w:numFmt w:val="bullet"/>
      <w:lvlText w:val="•"/>
      <w:lvlJc w:val="left"/>
      <w:pPr>
        <w:ind w:left="4018" w:hanging="284"/>
      </w:pPr>
      <w:rPr>
        <w:rFonts w:hint="default"/>
        <w:lang w:val="pt-PT" w:eastAsia="en-US" w:bidi="ar-SA"/>
      </w:rPr>
    </w:lvl>
    <w:lvl w:ilvl="5" w:tplc="3A26256E">
      <w:numFmt w:val="bullet"/>
      <w:lvlText w:val="•"/>
      <w:lvlJc w:val="left"/>
      <w:pPr>
        <w:ind w:left="4993" w:hanging="284"/>
      </w:pPr>
      <w:rPr>
        <w:rFonts w:hint="default"/>
        <w:lang w:val="pt-PT" w:eastAsia="en-US" w:bidi="ar-SA"/>
      </w:rPr>
    </w:lvl>
    <w:lvl w:ilvl="6" w:tplc="455AF93A">
      <w:numFmt w:val="bullet"/>
      <w:lvlText w:val="•"/>
      <w:lvlJc w:val="left"/>
      <w:pPr>
        <w:ind w:left="5967" w:hanging="284"/>
      </w:pPr>
      <w:rPr>
        <w:rFonts w:hint="default"/>
        <w:lang w:val="pt-PT" w:eastAsia="en-US" w:bidi="ar-SA"/>
      </w:rPr>
    </w:lvl>
    <w:lvl w:ilvl="7" w:tplc="D0944370">
      <w:numFmt w:val="bullet"/>
      <w:lvlText w:val="•"/>
      <w:lvlJc w:val="left"/>
      <w:pPr>
        <w:ind w:left="6942" w:hanging="284"/>
      </w:pPr>
      <w:rPr>
        <w:rFonts w:hint="default"/>
        <w:lang w:val="pt-PT" w:eastAsia="en-US" w:bidi="ar-SA"/>
      </w:rPr>
    </w:lvl>
    <w:lvl w:ilvl="8" w:tplc="8EC8038C">
      <w:numFmt w:val="bullet"/>
      <w:lvlText w:val="•"/>
      <w:lvlJc w:val="left"/>
      <w:pPr>
        <w:ind w:left="7916" w:hanging="284"/>
      </w:pPr>
      <w:rPr>
        <w:rFonts w:hint="default"/>
        <w:lang w:val="pt-PT" w:eastAsia="en-US" w:bidi="ar-SA"/>
      </w:rPr>
    </w:lvl>
  </w:abstractNum>
  <w:abstractNum w:abstractNumId="5">
    <w:nsid w:val="1090097B"/>
    <w:multiLevelType w:val="multilevel"/>
    <w:tmpl w:val="CC3C91B6"/>
    <w:lvl w:ilvl="0">
      <w:start w:val="8"/>
      <w:numFmt w:val="decimalZero"/>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61071F"/>
    <w:multiLevelType w:val="hybridMultilevel"/>
    <w:tmpl w:val="C3A4027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8C57B59"/>
    <w:multiLevelType w:val="hybridMultilevel"/>
    <w:tmpl w:val="98905D9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AAB511C"/>
    <w:multiLevelType w:val="hybridMultilevel"/>
    <w:tmpl w:val="AE6290E2"/>
    <w:lvl w:ilvl="0" w:tplc="D6EEE7B0">
      <w:start w:val="1"/>
      <w:numFmt w:val="lowerLetter"/>
      <w:lvlText w:val="%1)"/>
      <w:lvlJc w:val="left"/>
      <w:pPr>
        <w:ind w:left="116" w:hanging="284"/>
      </w:pPr>
      <w:rPr>
        <w:rFonts w:ascii="Times New Roman" w:eastAsia="Times New Roman" w:hAnsi="Times New Roman" w:cs="Times New Roman" w:hint="default"/>
        <w:b/>
        <w:bCs/>
        <w:w w:val="100"/>
        <w:sz w:val="22"/>
        <w:szCs w:val="22"/>
        <w:lang w:val="pt-PT" w:eastAsia="en-US" w:bidi="ar-SA"/>
      </w:rPr>
    </w:lvl>
    <w:lvl w:ilvl="1" w:tplc="CBF4F7C4">
      <w:numFmt w:val="bullet"/>
      <w:lvlText w:val="•"/>
      <w:lvlJc w:val="left"/>
      <w:pPr>
        <w:ind w:left="1094" w:hanging="284"/>
      </w:pPr>
      <w:rPr>
        <w:rFonts w:hint="default"/>
        <w:lang w:val="pt-PT" w:eastAsia="en-US" w:bidi="ar-SA"/>
      </w:rPr>
    </w:lvl>
    <w:lvl w:ilvl="2" w:tplc="C1C2E4D8">
      <w:numFmt w:val="bullet"/>
      <w:lvlText w:val="•"/>
      <w:lvlJc w:val="left"/>
      <w:pPr>
        <w:ind w:left="2069" w:hanging="284"/>
      </w:pPr>
      <w:rPr>
        <w:rFonts w:hint="default"/>
        <w:lang w:val="pt-PT" w:eastAsia="en-US" w:bidi="ar-SA"/>
      </w:rPr>
    </w:lvl>
    <w:lvl w:ilvl="3" w:tplc="B31846CC">
      <w:numFmt w:val="bullet"/>
      <w:lvlText w:val="•"/>
      <w:lvlJc w:val="left"/>
      <w:pPr>
        <w:ind w:left="3043" w:hanging="284"/>
      </w:pPr>
      <w:rPr>
        <w:rFonts w:hint="default"/>
        <w:lang w:val="pt-PT" w:eastAsia="en-US" w:bidi="ar-SA"/>
      </w:rPr>
    </w:lvl>
    <w:lvl w:ilvl="4" w:tplc="5704A498">
      <w:numFmt w:val="bullet"/>
      <w:lvlText w:val="•"/>
      <w:lvlJc w:val="left"/>
      <w:pPr>
        <w:ind w:left="4018" w:hanging="284"/>
      </w:pPr>
      <w:rPr>
        <w:rFonts w:hint="default"/>
        <w:lang w:val="pt-PT" w:eastAsia="en-US" w:bidi="ar-SA"/>
      </w:rPr>
    </w:lvl>
    <w:lvl w:ilvl="5" w:tplc="DC543F58">
      <w:numFmt w:val="bullet"/>
      <w:lvlText w:val="•"/>
      <w:lvlJc w:val="left"/>
      <w:pPr>
        <w:ind w:left="4993" w:hanging="284"/>
      </w:pPr>
      <w:rPr>
        <w:rFonts w:hint="default"/>
        <w:lang w:val="pt-PT" w:eastAsia="en-US" w:bidi="ar-SA"/>
      </w:rPr>
    </w:lvl>
    <w:lvl w:ilvl="6" w:tplc="A34AC0EC">
      <w:numFmt w:val="bullet"/>
      <w:lvlText w:val="•"/>
      <w:lvlJc w:val="left"/>
      <w:pPr>
        <w:ind w:left="5967" w:hanging="284"/>
      </w:pPr>
      <w:rPr>
        <w:rFonts w:hint="default"/>
        <w:lang w:val="pt-PT" w:eastAsia="en-US" w:bidi="ar-SA"/>
      </w:rPr>
    </w:lvl>
    <w:lvl w:ilvl="7" w:tplc="9C90DD14">
      <w:numFmt w:val="bullet"/>
      <w:lvlText w:val="•"/>
      <w:lvlJc w:val="left"/>
      <w:pPr>
        <w:ind w:left="6942" w:hanging="284"/>
      </w:pPr>
      <w:rPr>
        <w:rFonts w:hint="default"/>
        <w:lang w:val="pt-PT" w:eastAsia="en-US" w:bidi="ar-SA"/>
      </w:rPr>
    </w:lvl>
    <w:lvl w:ilvl="8" w:tplc="DF401D5E">
      <w:numFmt w:val="bullet"/>
      <w:lvlText w:val="•"/>
      <w:lvlJc w:val="left"/>
      <w:pPr>
        <w:ind w:left="7916" w:hanging="284"/>
      </w:pPr>
      <w:rPr>
        <w:rFonts w:hint="default"/>
        <w:lang w:val="pt-PT" w:eastAsia="en-US" w:bidi="ar-SA"/>
      </w:rPr>
    </w:lvl>
  </w:abstractNum>
  <w:abstractNum w:abstractNumId="9">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1894BE8"/>
    <w:multiLevelType w:val="hybridMultilevel"/>
    <w:tmpl w:val="B0729F4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22EA2BE2"/>
    <w:multiLevelType w:val="hybridMultilevel"/>
    <w:tmpl w:val="893889A2"/>
    <w:lvl w:ilvl="0" w:tplc="B3F427C6">
      <w:start w:val="1"/>
      <w:numFmt w:val="lowerLetter"/>
      <w:lvlText w:val="%1)"/>
      <w:lvlJc w:val="left"/>
      <w:pPr>
        <w:ind w:left="400" w:hanging="284"/>
      </w:pPr>
      <w:rPr>
        <w:rFonts w:ascii="Times New Roman" w:eastAsia="Times New Roman" w:hAnsi="Times New Roman" w:cs="Times New Roman" w:hint="default"/>
        <w:b/>
        <w:bCs/>
        <w:w w:val="100"/>
        <w:sz w:val="22"/>
        <w:szCs w:val="22"/>
        <w:lang w:val="pt-PT" w:eastAsia="en-US" w:bidi="ar-SA"/>
      </w:rPr>
    </w:lvl>
    <w:lvl w:ilvl="1" w:tplc="58E49540">
      <w:numFmt w:val="bullet"/>
      <w:lvlText w:val="•"/>
      <w:lvlJc w:val="left"/>
      <w:pPr>
        <w:ind w:left="1346" w:hanging="284"/>
      </w:pPr>
      <w:rPr>
        <w:rFonts w:hint="default"/>
        <w:lang w:val="pt-PT" w:eastAsia="en-US" w:bidi="ar-SA"/>
      </w:rPr>
    </w:lvl>
    <w:lvl w:ilvl="2" w:tplc="254EA19A">
      <w:numFmt w:val="bullet"/>
      <w:lvlText w:val="•"/>
      <w:lvlJc w:val="left"/>
      <w:pPr>
        <w:ind w:left="2293" w:hanging="284"/>
      </w:pPr>
      <w:rPr>
        <w:rFonts w:hint="default"/>
        <w:lang w:val="pt-PT" w:eastAsia="en-US" w:bidi="ar-SA"/>
      </w:rPr>
    </w:lvl>
    <w:lvl w:ilvl="3" w:tplc="0D8062FC">
      <w:numFmt w:val="bullet"/>
      <w:lvlText w:val="•"/>
      <w:lvlJc w:val="left"/>
      <w:pPr>
        <w:ind w:left="3239" w:hanging="284"/>
      </w:pPr>
      <w:rPr>
        <w:rFonts w:hint="default"/>
        <w:lang w:val="pt-PT" w:eastAsia="en-US" w:bidi="ar-SA"/>
      </w:rPr>
    </w:lvl>
    <w:lvl w:ilvl="4" w:tplc="B26E9DBA">
      <w:numFmt w:val="bullet"/>
      <w:lvlText w:val="•"/>
      <w:lvlJc w:val="left"/>
      <w:pPr>
        <w:ind w:left="4186" w:hanging="284"/>
      </w:pPr>
      <w:rPr>
        <w:rFonts w:hint="default"/>
        <w:lang w:val="pt-PT" w:eastAsia="en-US" w:bidi="ar-SA"/>
      </w:rPr>
    </w:lvl>
    <w:lvl w:ilvl="5" w:tplc="5F0CA5FC">
      <w:numFmt w:val="bullet"/>
      <w:lvlText w:val="•"/>
      <w:lvlJc w:val="left"/>
      <w:pPr>
        <w:ind w:left="5133" w:hanging="284"/>
      </w:pPr>
      <w:rPr>
        <w:rFonts w:hint="default"/>
        <w:lang w:val="pt-PT" w:eastAsia="en-US" w:bidi="ar-SA"/>
      </w:rPr>
    </w:lvl>
    <w:lvl w:ilvl="6" w:tplc="61ECFFB8">
      <w:numFmt w:val="bullet"/>
      <w:lvlText w:val="•"/>
      <w:lvlJc w:val="left"/>
      <w:pPr>
        <w:ind w:left="6079" w:hanging="284"/>
      </w:pPr>
      <w:rPr>
        <w:rFonts w:hint="default"/>
        <w:lang w:val="pt-PT" w:eastAsia="en-US" w:bidi="ar-SA"/>
      </w:rPr>
    </w:lvl>
    <w:lvl w:ilvl="7" w:tplc="D850094E">
      <w:numFmt w:val="bullet"/>
      <w:lvlText w:val="•"/>
      <w:lvlJc w:val="left"/>
      <w:pPr>
        <w:ind w:left="7026" w:hanging="284"/>
      </w:pPr>
      <w:rPr>
        <w:rFonts w:hint="default"/>
        <w:lang w:val="pt-PT" w:eastAsia="en-US" w:bidi="ar-SA"/>
      </w:rPr>
    </w:lvl>
    <w:lvl w:ilvl="8" w:tplc="58A069AA">
      <w:numFmt w:val="bullet"/>
      <w:lvlText w:val="•"/>
      <w:lvlJc w:val="left"/>
      <w:pPr>
        <w:ind w:left="7972" w:hanging="284"/>
      </w:pPr>
      <w:rPr>
        <w:rFonts w:hint="default"/>
        <w:lang w:val="pt-PT" w:eastAsia="en-US" w:bidi="ar-SA"/>
      </w:rPr>
    </w:lvl>
  </w:abstractNum>
  <w:abstractNum w:abstractNumId="12">
    <w:nsid w:val="279718A0"/>
    <w:multiLevelType w:val="hybridMultilevel"/>
    <w:tmpl w:val="D354B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91C5995"/>
    <w:multiLevelType w:val="multilevel"/>
    <w:tmpl w:val="05248358"/>
    <w:lvl w:ilvl="0">
      <w:start w:val="12"/>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968227D"/>
    <w:multiLevelType w:val="multilevel"/>
    <w:tmpl w:val="84B45038"/>
    <w:lvl w:ilvl="0">
      <w:start w:val="2"/>
      <w:numFmt w:val="decimalZero"/>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8932AD"/>
    <w:multiLevelType w:val="multilevel"/>
    <w:tmpl w:val="AF06112A"/>
    <w:lvl w:ilvl="0">
      <w:start w:val="6"/>
      <w:numFmt w:val="decimalZero"/>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A2B00AC"/>
    <w:multiLevelType w:val="hybridMultilevel"/>
    <w:tmpl w:val="DB247D20"/>
    <w:lvl w:ilvl="0" w:tplc="D0C8092E">
      <w:start w:val="1"/>
      <w:numFmt w:val="lowerLetter"/>
      <w:lvlText w:val="%1)"/>
      <w:lvlJc w:val="left"/>
      <w:pPr>
        <w:ind w:left="400" w:hanging="284"/>
      </w:pPr>
      <w:rPr>
        <w:rFonts w:ascii="Times New Roman" w:eastAsia="Times New Roman" w:hAnsi="Times New Roman" w:cs="Times New Roman" w:hint="default"/>
        <w:b/>
        <w:bCs/>
        <w:w w:val="100"/>
        <w:sz w:val="22"/>
        <w:szCs w:val="22"/>
        <w:lang w:val="pt-PT" w:eastAsia="en-US" w:bidi="ar-SA"/>
      </w:rPr>
    </w:lvl>
    <w:lvl w:ilvl="1" w:tplc="AD6EF740">
      <w:numFmt w:val="bullet"/>
      <w:lvlText w:val="•"/>
      <w:lvlJc w:val="left"/>
      <w:pPr>
        <w:ind w:left="1346" w:hanging="284"/>
      </w:pPr>
      <w:rPr>
        <w:rFonts w:hint="default"/>
        <w:lang w:val="pt-PT" w:eastAsia="en-US" w:bidi="ar-SA"/>
      </w:rPr>
    </w:lvl>
    <w:lvl w:ilvl="2" w:tplc="1B4EF68E">
      <w:numFmt w:val="bullet"/>
      <w:lvlText w:val="•"/>
      <w:lvlJc w:val="left"/>
      <w:pPr>
        <w:ind w:left="2293" w:hanging="284"/>
      </w:pPr>
      <w:rPr>
        <w:rFonts w:hint="default"/>
        <w:lang w:val="pt-PT" w:eastAsia="en-US" w:bidi="ar-SA"/>
      </w:rPr>
    </w:lvl>
    <w:lvl w:ilvl="3" w:tplc="491C254E">
      <w:numFmt w:val="bullet"/>
      <w:lvlText w:val="•"/>
      <w:lvlJc w:val="left"/>
      <w:pPr>
        <w:ind w:left="3239" w:hanging="284"/>
      </w:pPr>
      <w:rPr>
        <w:rFonts w:hint="default"/>
        <w:lang w:val="pt-PT" w:eastAsia="en-US" w:bidi="ar-SA"/>
      </w:rPr>
    </w:lvl>
    <w:lvl w:ilvl="4" w:tplc="78F6D360">
      <w:numFmt w:val="bullet"/>
      <w:lvlText w:val="•"/>
      <w:lvlJc w:val="left"/>
      <w:pPr>
        <w:ind w:left="4186" w:hanging="284"/>
      </w:pPr>
      <w:rPr>
        <w:rFonts w:hint="default"/>
        <w:lang w:val="pt-PT" w:eastAsia="en-US" w:bidi="ar-SA"/>
      </w:rPr>
    </w:lvl>
    <w:lvl w:ilvl="5" w:tplc="BA447D5A">
      <w:numFmt w:val="bullet"/>
      <w:lvlText w:val="•"/>
      <w:lvlJc w:val="left"/>
      <w:pPr>
        <w:ind w:left="5133" w:hanging="284"/>
      </w:pPr>
      <w:rPr>
        <w:rFonts w:hint="default"/>
        <w:lang w:val="pt-PT" w:eastAsia="en-US" w:bidi="ar-SA"/>
      </w:rPr>
    </w:lvl>
    <w:lvl w:ilvl="6" w:tplc="42448800">
      <w:numFmt w:val="bullet"/>
      <w:lvlText w:val="•"/>
      <w:lvlJc w:val="left"/>
      <w:pPr>
        <w:ind w:left="6079" w:hanging="284"/>
      </w:pPr>
      <w:rPr>
        <w:rFonts w:hint="default"/>
        <w:lang w:val="pt-PT" w:eastAsia="en-US" w:bidi="ar-SA"/>
      </w:rPr>
    </w:lvl>
    <w:lvl w:ilvl="7" w:tplc="C8B09160">
      <w:numFmt w:val="bullet"/>
      <w:lvlText w:val="•"/>
      <w:lvlJc w:val="left"/>
      <w:pPr>
        <w:ind w:left="7026" w:hanging="284"/>
      </w:pPr>
      <w:rPr>
        <w:rFonts w:hint="default"/>
        <w:lang w:val="pt-PT" w:eastAsia="en-US" w:bidi="ar-SA"/>
      </w:rPr>
    </w:lvl>
    <w:lvl w:ilvl="8" w:tplc="7CA65768">
      <w:numFmt w:val="bullet"/>
      <w:lvlText w:val="•"/>
      <w:lvlJc w:val="left"/>
      <w:pPr>
        <w:ind w:left="7972" w:hanging="284"/>
      </w:pPr>
      <w:rPr>
        <w:rFonts w:hint="default"/>
        <w:lang w:val="pt-PT" w:eastAsia="en-US" w:bidi="ar-SA"/>
      </w:rPr>
    </w:lvl>
  </w:abstractNum>
  <w:abstractNum w:abstractNumId="17">
    <w:nsid w:val="2B0A4A83"/>
    <w:multiLevelType w:val="hybridMultilevel"/>
    <w:tmpl w:val="95067128"/>
    <w:lvl w:ilvl="0" w:tplc="6B40CE50">
      <w:start w:val="1"/>
      <w:numFmt w:val="lowerLetter"/>
      <w:lvlText w:val="%1)"/>
      <w:lvlJc w:val="left"/>
      <w:pPr>
        <w:ind w:left="400" w:hanging="284"/>
      </w:pPr>
      <w:rPr>
        <w:rFonts w:ascii="Times New Roman" w:eastAsia="Times New Roman" w:hAnsi="Times New Roman" w:cs="Times New Roman" w:hint="default"/>
        <w:b/>
        <w:bCs/>
        <w:w w:val="100"/>
        <w:sz w:val="22"/>
        <w:szCs w:val="22"/>
        <w:lang w:val="pt-PT" w:eastAsia="en-US" w:bidi="ar-SA"/>
      </w:rPr>
    </w:lvl>
    <w:lvl w:ilvl="1" w:tplc="53B6FC24">
      <w:numFmt w:val="bullet"/>
      <w:lvlText w:val="•"/>
      <w:lvlJc w:val="left"/>
      <w:pPr>
        <w:ind w:left="1346" w:hanging="284"/>
      </w:pPr>
      <w:rPr>
        <w:rFonts w:hint="default"/>
        <w:lang w:val="pt-PT" w:eastAsia="en-US" w:bidi="ar-SA"/>
      </w:rPr>
    </w:lvl>
    <w:lvl w:ilvl="2" w:tplc="93BE50F6">
      <w:numFmt w:val="bullet"/>
      <w:lvlText w:val="•"/>
      <w:lvlJc w:val="left"/>
      <w:pPr>
        <w:ind w:left="2293" w:hanging="284"/>
      </w:pPr>
      <w:rPr>
        <w:rFonts w:hint="default"/>
        <w:lang w:val="pt-PT" w:eastAsia="en-US" w:bidi="ar-SA"/>
      </w:rPr>
    </w:lvl>
    <w:lvl w:ilvl="3" w:tplc="6556235C">
      <w:numFmt w:val="bullet"/>
      <w:lvlText w:val="•"/>
      <w:lvlJc w:val="left"/>
      <w:pPr>
        <w:ind w:left="3239" w:hanging="284"/>
      </w:pPr>
      <w:rPr>
        <w:rFonts w:hint="default"/>
        <w:lang w:val="pt-PT" w:eastAsia="en-US" w:bidi="ar-SA"/>
      </w:rPr>
    </w:lvl>
    <w:lvl w:ilvl="4" w:tplc="F92CAC66">
      <w:numFmt w:val="bullet"/>
      <w:lvlText w:val="•"/>
      <w:lvlJc w:val="left"/>
      <w:pPr>
        <w:ind w:left="4186" w:hanging="284"/>
      </w:pPr>
      <w:rPr>
        <w:rFonts w:hint="default"/>
        <w:lang w:val="pt-PT" w:eastAsia="en-US" w:bidi="ar-SA"/>
      </w:rPr>
    </w:lvl>
    <w:lvl w:ilvl="5" w:tplc="79F08968">
      <w:numFmt w:val="bullet"/>
      <w:lvlText w:val="•"/>
      <w:lvlJc w:val="left"/>
      <w:pPr>
        <w:ind w:left="5133" w:hanging="284"/>
      </w:pPr>
      <w:rPr>
        <w:rFonts w:hint="default"/>
        <w:lang w:val="pt-PT" w:eastAsia="en-US" w:bidi="ar-SA"/>
      </w:rPr>
    </w:lvl>
    <w:lvl w:ilvl="6" w:tplc="F7C49DE0">
      <w:numFmt w:val="bullet"/>
      <w:lvlText w:val="•"/>
      <w:lvlJc w:val="left"/>
      <w:pPr>
        <w:ind w:left="6079" w:hanging="284"/>
      </w:pPr>
      <w:rPr>
        <w:rFonts w:hint="default"/>
        <w:lang w:val="pt-PT" w:eastAsia="en-US" w:bidi="ar-SA"/>
      </w:rPr>
    </w:lvl>
    <w:lvl w:ilvl="7" w:tplc="4270206E">
      <w:numFmt w:val="bullet"/>
      <w:lvlText w:val="•"/>
      <w:lvlJc w:val="left"/>
      <w:pPr>
        <w:ind w:left="7026" w:hanging="284"/>
      </w:pPr>
      <w:rPr>
        <w:rFonts w:hint="default"/>
        <w:lang w:val="pt-PT" w:eastAsia="en-US" w:bidi="ar-SA"/>
      </w:rPr>
    </w:lvl>
    <w:lvl w:ilvl="8" w:tplc="82301128">
      <w:numFmt w:val="bullet"/>
      <w:lvlText w:val="•"/>
      <w:lvlJc w:val="left"/>
      <w:pPr>
        <w:ind w:left="7972" w:hanging="284"/>
      </w:pPr>
      <w:rPr>
        <w:rFonts w:hint="default"/>
        <w:lang w:val="pt-PT" w:eastAsia="en-US" w:bidi="ar-SA"/>
      </w:rPr>
    </w:lvl>
  </w:abstractNum>
  <w:abstractNum w:abstractNumId="18">
    <w:nsid w:val="2BD9676B"/>
    <w:multiLevelType w:val="hybridMultilevel"/>
    <w:tmpl w:val="88D826F2"/>
    <w:lvl w:ilvl="0" w:tplc="98C65360">
      <w:start w:val="1"/>
      <w:numFmt w:val="lowerLetter"/>
      <w:lvlText w:val="%1)"/>
      <w:lvlJc w:val="left"/>
      <w:pPr>
        <w:ind w:left="400" w:hanging="284"/>
      </w:pPr>
      <w:rPr>
        <w:rFonts w:ascii="Times New Roman" w:eastAsia="Times New Roman" w:hAnsi="Times New Roman" w:cs="Times New Roman" w:hint="default"/>
        <w:w w:val="100"/>
        <w:sz w:val="22"/>
        <w:szCs w:val="22"/>
        <w:lang w:val="pt-PT" w:eastAsia="en-US" w:bidi="ar-SA"/>
      </w:rPr>
    </w:lvl>
    <w:lvl w:ilvl="1" w:tplc="13283D16">
      <w:numFmt w:val="bullet"/>
      <w:lvlText w:val="•"/>
      <w:lvlJc w:val="left"/>
      <w:pPr>
        <w:ind w:left="1346" w:hanging="284"/>
      </w:pPr>
      <w:rPr>
        <w:rFonts w:hint="default"/>
        <w:lang w:val="pt-PT" w:eastAsia="en-US" w:bidi="ar-SA"/>
      </w:rPr>
    </w:lvl>
    <w:lvl w:ilvl="2" w:tplc="C31CBAD4">
      <w:numFmt w:val="bullet"/>
      <w:lvlText w:val="•"/>
      <w:lvlJc w:val="left"/>
      <w:pPr>
        <w:ind w:left="2293" w:hanging="284"/>
      </w:pPr>
      <w:rPr>
        <w:rFonts w:hint="default"/>
        <w:lang w:val="pt-PT" w:eastAsia="en-US" w:bidi="ar-SA"/>
      </w:rPr>
    </w:lvl>
    <w:lvl w:ilvl="3" w:tplc="D9BC9914">
      <w:numFmt w:val="bullet"/>
      <w:lvlText w:val="•"/>
      <w:lvlJc w:val="left"/>
      <w:pPr>
        <w:ind w:left="3239" w:hanging="284"/>
      </w:pPr>
      <w:rPr>
        <w:rFonts w:hint="default"/>
        <w:lang w:val="pt-PT" w:eastAsia="en-US" w:bidi="ar-SA"/>
      </w:rPr>
    </w:lvl>
    <w:lvl w:ilvl="4" w:tplc="26C46FF8">
      <w:numFmt w:val="bullet"/>
      <w:lvlText w:val="•"/>
      <w:lvlJc w:val="left"/>
      <w:pPr>
        <w:ind w:left="4186" w:hanging="284"/>
      </w:pPr>
      <w:rPr>
        <w:rFonts w:hint="default"/>
        <w:lang w:val="pt-PT" w:eastAsia="en-US" w:bidi="ar-SA"/>
      </w:rPr>
    </w:lvl>
    <w:lvl w:ilvl="5" w:tplc="11A8B85C">
      <w:numFmt w:val="bullet"/>
      <w:lvlText w:val="•"/>
      <w:lvlJc w:val="left"/>
      <w:pPr>
        <w:ind w:left="5133" w:hanging="284"/>
      </w:pPr>
      <w:rPr>
        <w:rFonts w:hint="default"/>
        <w:lang w:val="pt-PT" w:eastAsia="en-US" w:bidi="ar-SA"/>
      </w:rPr>
    </w:lvl>
    <w:lvl w:ilvl="6" w:tplc="59D25C22">
      <w:numFmt w:val="bullet"/>
      <w:lvlText w:val="•"/>
      <w:lvlJc w:val="left"/>
      <w:pPr>
        <w:ind w:left="6079" w:hanging="284"/>
      </w:pPr>
      <w:rPr>
        <w:rFonts w:hint="default"/>
        <w:lang w:val="pt-PT" w:eastAsia="en-US" w:bidi="ar-SA"/>
      </w:rPr>
    </w:lvl>
    <w:lvl w:ilvl="7" w:tplc="17CAEE10">
      <w:numFmt w:val="bullet"/>
      <w:lvlText w:val="•"/>
      <w:lvlJc w:val="left"/>
      <w:pPr>
        <w:ind w:left="7026" w:hanging="284"/>
      </w:pPr>
      <w:rPr>
        <w:rFonts w:hint="default"/>
        <w:lang w:val="pt-PT" w:eastAsia="en-US" w:bidi="ar-SA"/>
      </w:rPr>
    </w:lvl>
    <w:lvl w:ilvl="8" w:tplc="678E22CC">
      <w:numFmt w:val="bullet"/>
      <w:lvlText w:val="•"/>
      <w:lvlJc w:val="left"/>
      <w:pPr>
        <w:ind w:left="7972" w:hanging="284"/>
      </w:pPr>
      <w:rPr>
        <w:rFonts w:hint="default"/>
        <w:lang w:val="pt-PT" w:eastAsia="en-US" w:bidi="ar-SA"/>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nsid w:val="3E580875"/>
    <w:multiLevelType w:val="hybridMultilevel"/>
    <w:tmpl w:val="30CECE86"/>
    <w:lvl w:ilvl="0" w:tplc="7018B2E4">
      <w:start w:val="1"/>
      <w:numFmt w:val="lowerLetter"/>
      <w:lvlText w:val="%1)"/>
      <w:lvlJc w:val="left"/>
      <w:pPr>
        <w:ind w:left="116" w:hanging="282"/>
      </w:pPr>
      <w:rPr>
        <w:rFonts w:ascii="Times New Roman" w:eastAsia="Times New Roman" w:hAnsi="Times New Roman" w:cs="Times New Roman" w:hint="default"/>
        <w:b/>
        <w:bCs/>
        <w:w w:val="100"/>
        <w:sz w:val="22"/>
        <w:szCs w:val="22"/>
        <w:lang w:val="pt-PT" w:eastAsia="en-US" w:bidi="ar-SA"/>
      </w:rPr>
    </w:lvl>
    <w:lvl w:ilvl="1" w:tplc="45645998">
      <w:numFmt w:val="bullet"/>
      <w:lvlText w:val="•"/>
      <w:lvlJc w:val="left"/>
      <w:pPr>
        <w:ind w:left="1094" w:hanging="282"/>
      </w:pPr>
      <w:rPr>
        <w:rFonts w:hint="default"/>
        <w:lang w:val="pt-PT" w:eastAsia="en-US" w:bidi="ar-SA"/>
      </w:rPr>
    </w:lvl>
    <w:lvl w:ilvl="2" w:tplc="94C6F060">
      <w:numFmt w:val="bullet"/>
      <w:lvlText w:val="•"/>
      <w:lvlJc w:val="left"/>
      <w:pPr>
        <w:ind w:left="2069" w:hanging="282"/>
      </w:pPr>
      <w:rPr>
        <w:rFonts w:hint="default"/>
        <w:lang w:val="pt-PT" w:eastAsia="en-US" w:bidi="ar-SA"/>
      </w:rPr>
    </w:lvl>
    <w:lvl w:ilvl="3" w:tplc="4F2A9600">
      <w:numFmt w:val="bullet"/>
      <w:lvlText w:val="•"/>
      <w:lvlJc w:val="left"/>
      <w:pPr>
        <w:ind w:left="3043" w:hanging="282"/>
      </w:pPr>
      <w:rPr>
        <w:rFonts w:hint="default"/>
        <w:lang w:val="pt-PT" w:eastAsia="en-US" w:bidi="ar-SA"/>
      </w:rPr>
    </w:lvl>
    <w:lvl w:ilvl="4" w:tplc="E1CE25F6">
      <w:numFmt w:val="bullet"/>
      <w:lvlText w:val="•"/>
      <w:lvlJc w:val="left"/>
      <w:pPr>
        <w:ind w:left="4018" w:hanging="282"/>
      </w:pPr>
      <w:rPr>
        <w:rFonts w:hint="default"/>
        <w:lang w:val="pt-PT" w:eastAsia="en-US" w:bidi="ar-SA"/>
      </w:rPr>
    </w:lvl>
    <w:lvl w:ilvl="5" w:tplc="9992EA2E">
      <w:numFmt w:val="bullet"/>
      <w:lvlText w:val="•"/>
      <w:lvlJc w:val="left"/>
      <w:pPr>
        <w:ind w:left="4993" w:hanging="282"/>
      </w:pPr>
      <w:rPr>
        <w:rFonts w:hint="default"/>
        <w:lang w:val="pt-PT" w:eastAsia="en-US" w:bidi="ar-SA"/>
      </w:rPr>
    </w:lvl>
    <w:lvl w:ilvl="6" w:tplc="9404C786">
      <w:numFmt w:val="bullet"/>
      <w:lvlText w:val="•"/>
      <w:lvlJc w:val="left"/>
      <w:pPr>
        <w:ind w:left="5967" w:hanging="282"/>
      </w:pPr>
      <w:rPr>
        <w:rFonts w:hint="default"/>
        <w:lang w:val="pt-PT" w:eastAsia="en-US" w:bidi="ar-SA"/>
      </w:rPr>
    </w:lvl>
    <w:lvl w:ilvl="7" w:tplc="F26838F0">
      <w:numFmt w:val="bullet"/>
      <w:lvlText w:val="•"/>
      <w:lvlJc w:val="left"/>
      <w:pPr>
        <w:ind w:left="6942" w:hanging="282"/>
      </w:pPr>
      <w:rPr>
        <w:rFonts w:hint="default"/>
        <w:lang w:val="pt-PT" w:eastAsia="en-US" w:bidi="ar-SA"/>
      </w:rPr>
    </w:lvl>
    <w:lvl w:ilvl="8" w:tplc="A3244E78">
      <w:numFmt w:val="bullet"/>
      <w:lvlText w:val="•"/>
      <w:lvlJc w:val="left"/>
      <w:pPr>
        <w:ind w:left="7916" w:hanging="282"/>
      </w:pPr>
      <w:rPr>
        <w:rFonts w:hint="default"/>
        <w:lang w:val="pt-PT" w:eastAsia="en-US" w:bidi="ar-SA"/>
      </w:r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0E60755"/>
    <w:multiLevelType w:val="hybridMultilevel"/>
    <w:tmpl w:val="EAC06170"/>
    <w:lvl w:ilvl="0" w:tplc="7CD2EB52">
      <w:start w:val="1"/>
      <w:numFmt w:val="lowerLetter"/>
      <w:lvlText w:val="%1)"/>
      <w:lvlJc w:val="left"/>
      <w:pPr>
        <w:ind w:left="400" w:hanging="284"/>
      </w:pPr>
      <w:rPr>
        <w:rFonts w:ascii="Times New Roman" w:eastAsia="Times New Roman" w:hAnsi="Times New Roman" w:cs="Times New Roman" w:hint="default"/>
        <w:b/>
        <w:bCs/>
        <w:w w:val="100"/>
        <w:sz w:val="22"/>
        <w:szCs w:val="22"/>
        <w:lang w:val="pt-PT" w:eastAsia="en-US" w:bidi="ar-SA"/>
      </w:rPr>
    </w:lvl>
    <w:lvl w:ilvl="1" w:tplc="57E0A442">
      <w:numFmt w:val="bullet"/>
      <w:lvlText w:val="•"/>
      <w:lvlJc w:val="left"/>
      <w:pPr>
        <w:ind w:left="1346" w:hanging="284"/>
      </w:pPr>
      <w:rPr>
        <w:rFonts w:hint="default"/>
        <w:lang w:val="pt-PT" w:eastAsia="en-US" w:bidi="ar-SA"/>
      </w:rPr>
    </w:lvl>
    <w:lvl w:ilvl="2" w:tplc="172A1EF8">
      <w:numFmt w:val="bullet"/>
      <w:lvlText w:val="•"/>
      <w:lvlJc w:val="left"/>
      <w:pPr>
        <w:ind w:left="2293" w:hanging="284"/>
      </w:pPr>
      <w:rPr>
        <w:rFonts w:hint="default"/>
        <w:lang w:val="pt-PT" w:eastAsia="en-US" w:bidi="ar-SA"/>
      </w:rPr>
    </w:lvl>
    <w:lvl w:ilvl="3" w:tplc="896C9E84">
      <w:numFmt w:val="bullet"/>
      <w:lvlText w:val="•"/>
      <w:lvlJc w:val="left"/>
      <w:pPr>
        <w:ind w:left="3239" w:hanging="284"/>
      </w:pPr>
      <w:rPr>
        <w:rFonts w:hint="default"/>
        <w:lang w:val="pt-PT" w:eastAsia="en-US" w:bidi="ar-SA"/>
      </w:rPr>
    </w:lvl>
    <w:lvl w:ilvl="4" w:tplc="9892A7C0">
      <w:numFmt w:val="bullet"/>
      <w:lvlText w:val="•"/>
      <w:lvlJc w:val="left"/>
      <w:pPr>
        <w:ind w:left="4186" w:hanging="284"/>
      </w:pPr>
      <w:rPr>
        <w:rFonts w:hint="default"/>
        <w:lang w:val="pt-PT" w:eastAsia="en-US" w:bidi="ar-SA"/>
      </w:rPr>
    </w:lvl>
    <w:lvl w:ilvl="5" w:tplc="FB8A70BC">
      <w:numFmt w:val="bullet"/>
      <w:lvlText w:val="•"/>
      <w:lvlJc w:val="left"/>
      <w:pPr>
        <w:ind w:left="5133" w:hanging="284"/>
      </w:pPr>
      <w:rPr>
        <w:rFonts w:hint="default"/>
        <w:lang w:val="pt-PT" w:eastAsia="en-US" w:bidi="ar-SA"/>
      </w:rPr>
    </w:lvl>
    <w:lvl w:ilvl="6" w:tplc="666C9A8A">
      <w:numFmt w:val="bullet"/>
      <w:lvlText w:val="•"/>
      <w:lvlJc w:val="left"/>
      <w:pPr>
        <w:ind w:left="6079" w:hanging="284"/>
      </w:pPr>
      <w:rPr>
        <w:rFonts w:hint="default"/>
        <w:lang w:val="pt-PT" w:eastAsia="en-US" w:bidi="ar-SA"/>
      </w:rPr>
    </w:lvl>
    <w:lvl w:ilvl="7" w:tplc="0834EE4C">
      <w:numFmt w:val="bullet"/>
      <w:lvlText w:val="•"/>
      <w:lvlJc w:val="left"/>
      <w:pPr>
        <w:ind w:left="7026" w:hanging="284"/>
      </w:pPr>
      <w:rPr>
        <w:rFonts w:hint="default"/>
        <w:lang w:val="pt-PT" w:eastAsia="en-US" w:bidi="ar-SA"/>
      </w:rPr>
    </w:lvl>
    <w:lvl w:ilvl="8" w:tplc="98101E4E">
      <w:numFmt w:val="bullet"/>
      <w:lvlText w:val="•"/>
      <w:lvlJc w:val="left"/>
      <w:pPr>
        <w:ind w:left="7972" w:hanging="284"/>
      </w:pPr>
      <w:rPr>
        <w:rFonts w:hint="default"/>
        <w:lang w:val="pt-PT" w:eastAsia="en-US" w:bidi="ar-SA"/>
      </w:rPr>
    </w:lvl>
  </w:abstractNum>
  <w:abstractNum w:abstractNumId="24">
    <w:nsid w:val="43986829"/>
    <w:multiLevelType w:val="multilevel"/>
    <w:tmpl w:val="78B2A39C"/>
    <w:lvl w:ilvl="0">
      <w:start w:val="4"/>
      <w:numFmt w:val="decimalZero"/>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65C726B"/>
    <w:multiLevelType w:val="hybridMultilevel"/>
    <w:tmpl w:val="9B7C522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C761D7F"/>
    <w:multiLevelType w:val="hybridMultilevel"/>
    <w:tmpl w:val="A7446836"/>
    <w:lvl w:ilvl="0" w:tplc="725EE7C2">
      <w:start w:val="1"/>
      <w:numFmt w:val="decimal"/>
      <w:lvlText w:val="%1"/>
      <w:lvlJc w:val="left"/>
      <w:pPr>
        <w:ind w:left="279" w:hanging="164"/>
      </w:pPr>
      <w:rPr>
        <w:rFonts w:ascii="Times New Roman" w:eastAsia="Times New Roman" w:hAnsi="Times New Roman" w:cs="Times New Roman" w:hint="default"/>
        <w:b/>
        <w:bCs/>
        <w:w w:val="100"/>
        <w:sz w:val="22"/>
        <w:szCs w:val="22"/>
        <w:lang w:val="pt-PT" w:eastAsia="en-US" w:bidi="ar-SA"/>
      </w:rPr>
    </w:lvl>
    <w:lvl w:ilvl="1" w:tplc="B3BCDA5C">
      <w:numFmt w:val="none"/>
      <w:lvlText w:val=""/>
      <w:lvlJc w:val="left"/>
      <w:pPr>
        <w:tabs>
          <w:tab w:val="num" w:pos="360"/>
        </w:tabs>
      </w:pPr>
    </w:lvl>
    <w:lvl w:ilvl="2" w:tplc="98B02468">
      <w:numFmt w:val="none"/>
      <w:lvlText w:val=""/>
      <w:lvlJc w:val="left"/>
      <w:pPr>
        <w:tabs>
          <w:tab w:val="num" w:pos="360"/>
        </w:tabs>
      </w:pPr>
    </w:lvl>
    <w:lvl w:ilvl="3" w:tplc="085866F4">
      <w:numFmt w:val="none"/>
      <w:lvlText w:val=""/>
      <w:lvlJc w:val="left"/>
      <w:pPr>
        <w:tabs>
          <w:tab w:val="num" w:pos="360"/>
        </w:tabs>
      </w:pPr>
    </w:lvl>
    <w:lvl w:ilvl="4" w:tplc="3482B50A">
      <w:numFmt w:val="none"/>
      <w:lvlText w:val=""/>
      <w:lvlJc w:val="left"/>
      <w:pPr>
        <w:tabs>
          <w:tab w:val="num" w:pos="360"/>
        </w:tabs>
      </w:pPr>
    </w:lvl>
    <w:lvl w:ilvl="5" w:tplc="EBA23590">
      <w:numFmt w:val="bullet"/>
      <w:lvlText w:val="•"/>
      <w:lvlJc w:val="left"/>
      <w:pPr>
        <w:ind w:left="2427" w:hanging="440"/>
      </w:pPr>
      <w:rPr>
        <w:rFonts w:hint="default"/>
        <w:lang w:val="pt-PT" w:eastAsia="en-US" w:bidi="ar-SA"/>
      </w:rPr>
    </w:lvl>
    <w:lvl w:ilvl="6" w:tplc="63F2CD7A">
      <w:numFmt w:val="bullet"/>
      <w:lvlText w:val="•"/>
      <w:lvlJc w:val="left"/>
      <w:pPr>
        <w:ind w:left="3915" w:hanging="440"/>
      </w:pPr>
      <w:rPr>
        <w:rFonts w:hint="default"/>
        <w:lang w:val="pt-PT" w:eastAsia="en-US" w:bidi="ar-SA"/>
      </w:rPr>
    </w:lvl>
    <w:lvl w:ilvl="7" w:tplc="35185862">
      <w:numFmt w:val="bullet"/>
      <w:lvlText w:val="•"/>
      <w:lvlJc w:val="left"/>
      <w:pPr>
        <w:ind w:left="5403" w:hanging="440"/>
      </w:pPr>
      <w:rPr>
        <w:rFonts w:hint="default"/>
        <w:lang w:val="pt-PT" w:eastAsia="en-US" w:bidi="ar-SA"/>
      </w:rPr>
    </w:lvl>
    <w:lvl w:ilvl="8" w:tplc="28629516">
      <w:numFmt w:val="bullet"/>
      <w:lvlText w:val="•"/>
      <w:lvlJc w:val="left"/>
      <w:pPr>
        <w:ind w:left="6890" w:hanging="440"/>
      </w:pPr>
      <w:rPr>
        <w:rFonts w:hint="default"/>
        <w:lang w:val="pt-PT" w:eastAsia="en-US" w:bidi="ar-SA"/>
      </w:r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19346C0"/>
    <w:multiLevelType w:val="hybridMultilevel"/>
    <w:tmpl w:val="F300D38E"/>
    <w:lvl w:ilvl="0" w:tplc="9C9A6372">
      <w:start w:val="1"/>
      <w:numFmt w:val="lowerLetter"/>
      <w:lvlText w:val="%1)"/>
      <w:lvlJc w:val="left"/>
      <w:pPr>
        <w:ind w:left="116" w:hanging="284"/>
      </w:pPr>
      <w:rPr>
        <w:rFonts w:ascii="Times New Roman" w:eastAsia="Times New Roman" w:hAnsi="Times New Roman" w:cs="Times New Roman" w:hint="default"/>
        <w:b/>
        <w:bCs/>
        <w:w w:val="100"/>
        <w:sz w:val="22"/>
        <w:szCs w:val="22"/>
        <w:lang w:val="pt-PT" w:eastAsia="en-US" w:bidi="ar-SA"/>
      </w:rPr>
    </w:lvl>
    <w:lvl w:ilvl="1" w:tplc="AA0E74A0">
      <w:numFmt w:val="bullet"/>
      <w:lvlText w:val="•"/>
      <w:lvlJc w:val="left"/>
      <w:pPr>
        <w:ind w:left="1094" w:hanging="284"/>
      </w:pPr>
      <w:rPr>
        <w:rFonts w:hint="default"/>
        <w:lang w:val="pt-PT" w:eastAsia="en-US" w:bidi="ar-SA"/>
      </w:rPr>
    </w:lvl>
    <w:lvl w:ilvl="2" w:tplc="A1B40E6C">
      <w:numFmt w:val="bullet"/>
      <w:lvlText w:val="•"/>
      <w:lvlJc w:val="left"/>
      <w:pPr>
        <w:ind w:left="2069" w:hanging="284"/>
      </w:pPr>
      <w:rPr>
        <w:rFonts w:hint="default"/>
        <w:lang w:val="pt-PT" w:eastAsia="en-US" w:bidi="ar-SA"/>
      </w:rPr>
    </w:lvl>
    <w:lvl w:ilvl="3" w:tplc="B2202A9C">
      <w:numFmt w:val="bullet"/>
      <w:lvlText w:val="•"/>
      <w:lvlJc w:val="left"/>
      <w:pPr>
        <w:ind w:left="3043" w:hanging="284"/>
      </w:pPr>
      <w:rPr>
        <w:rFonts w:hint="default"/>
        <w:lang w:val="pt-PT" w:eastAsia="en-US" w:bidi="ar-SA"/>
      </w:rPr>
    </w:lvl>
    <w:lvl w:ilvl="4" w:tplc="2D6CCD30">
      <w:numFmt w:val="bullet"/>
      <w:lvlText w:val="•"/>
      <w:lvlJc w:val="left"/>
      <w:pPr>
        <w:ind w:left="4018" w:hanging="284"/>
      </w:pPr>
      <w:rPr>
        <w:rFonts w:hint="default"/>
        <w:lang w:val="pt-PT" w:eastAsia="en-US" w:bidi="ar-SA"/>
      </w:rPr>
    </w:lvl>
    <w:lvl w:ilvl="5" w:tplc="5CC68D66">
      <w:numFmt w:val="bullet"/>
      <w:lvlText w:val="•"/>
      <w:lvlJc w:val="left"/>
      <w:pPr>
        <w:ind w:left="4993" w:hanging="284"/>
      </w:pPr>
      <w:rPr>
        <w:rFonts w:hint="default"/>
        <w:lang w:val="pt-PT" w:eastAsia="en-US" w:bidi="ar-SA"/>
      </w:rPr>
    </w:lvl>
    <w:lvl w:ilvl="6" w:tplc="EAC4217E">
      <w:numFmt w:val="bullet"/>
      <w:lvlText w:val="•"/>
      <w:lvlJc w:val="left"/>
      <w:pPr>
        <w:ind w:left="5967" w:hanging="284"/>
      </w:pPr>
      <w:rPr>
        <w:rFonts w:hint="default"/>
        <w:lang w:val="pt-PT" w:eastAsia="en-US" w:bidi="ar-SA"/>
      </w:rPr>
    </w:lvl>
    <w:lvl w:ilvl="7" w:tplc="3BBC1AFA">
      <w:numFmt w:val="bullet"/>
      <w:lvlText w:val="•"/>
      <w:lvlJc w:val="left"/>
      <w:pPr>
        <w:ind w:left="6942" w:hanging="284"/>
      </w:pPr>
      <w:rPr>
        <w:rFonts w:hint="default"/>
        <w:lang w:val="pt-PT" w:eastAsia="en-US" w:bidi="ar-SA"/>
      </w:rPr>
    </w:lvl>
    <w:lvl w:ilvl="8" w:tplc="3A4E2DFA">
      <w:numFmt w:val="bullet"/>
      <w:lvlText w:val="•"/>
      <w:lvlJc w:val="left"/>
      <w:pPr>
        <w:ind w:left="7916" w:hanging="284"/>
      </w:pPr>
      <w:rPr>
        <w:rFonts w:hint="default"/>
        <w:lang w:val="pt-PT" w:eastAsia="en-US" w:bidi="ar-SA"/>
      </w:rPr>
    </w:lvl>
  </w:abstractNum>
  <w:abstractNum w:abstractNumId="29">
    <w:nsid w:val="5883629D"/>
    <w:multiLevelType w:val="hybridMultilevel"/>
    <w:tmpl w:val="ED7A261E"/>
    <w:lvl w:ilvl="0" w:tplc="C2E8FA4C">
      <w:start w:val="1"/>
      <w:numFmt w:val="lowerLetter"/>
      <w:lvlText w:val="%1)"/>
      <w:lvlJc w:val="left"/>
      <w:pPr>
        <w:ind w:left="400" w:hanging="284"/>
      </w:pPr>
      <w:rPr>
        <w:rFonts w:ascii="Times New Roman" w:eastAsia="Times New Roman" w:hAnsi="Times New Roman" w:cs="Times New Roman" w:hint="default"/>
        <w:b/>
        <w:bCs/>
        <w:w w:val="100"/>
        <w:sz w:val="22"/>
        <w:szCs w:val="22"/>
        <w:lang w:val="pt-PT" w:eastAsia="en-US" w:bidi="ar-SA"/>
      </w:rPr>
    </w:lvl>
    <w:lvl w:ilvl="1" w:tplc="01F8E912">
      <w:numFmt w:val="bullet"/>
      <w:lvlText w:val="•"/>
      <w:lvlJc w:val="left"/>
      <w:pPr>
        <w:ind w:left="1346" w:hanging="284"/>
      </w:pPr>
      <w:rPr>
        <w:rFonts w:hint="default"/>
        <w:lang w:val="pt-PT" w:eastAsia="en-US" w:bidi="ar-SA"/>
      </w:rPr>
    </w:lvl>
    <w:lvl w:ilvl="2" w:tplc="F1FE3FFA">
      <w:numFmt w:val="bullet"/>
      <w:lvlText w:val="•"/>
      <w:lvlJc w:val="left"/>
      <w:pPr>
        <w:ind w:left="2293" w:hanging="284"/>
      </w:pPr>
      <w:rPr>
        <w:rFonts w:hint="default"/>
        <w:lang w:val="pt-PT" w:eastAsia="en-US" w:bidi="ar-SA"/>
      </w:rPr>
    </w:lvl>
    <w:lvl w:ilvl="3" w:tplc="C4160CB0">
      <w:numFmt w:val="bullet"/>
      <w:lvlText w:val="•"/>
      <w:lvlJc w:val="left"/>
      <w:pPr>
        <w:ind w:left="3239" w:hanging="284"/>
      </w:pPr>
      <w:rPr>
        <w:rFonts w:hint="default"/>
        <w:lang w:val="pt-PT" w:eastAsia="en-US" w:bidi="ar-SA"/>
      </w:rPr>
    </w:lvl>
    <w:lvl w:ilvl="4" w:tplc="141CE8D2">
      <w:numFmt w:val="bullet"/>
      <w:lvlText w:val="•"/>
      <w:lvlJc w:val="left"/>
      <w:pPr>
        <w:ind w:left="4186" w:hanging="284"/>
      </w:pPr>
      <w:rPr>
        <w:rFonts w:hint="default"/>
        <w:lang w:val="pt-PT" w:eastAsia="en-US" w:bidi="ar-SA"/>
      </w:rPr>
    </w:lvl>
    <w:lvl w:ilvl="5" w:tplc="5150D812">
      <w:numFmt w:val="bullet"/>
      <w:lvlText w:val="•"/>
      <w:lvlJc w:val="left"/>
      <w:pPr>
        <w:ind w:left="5133" w:hanging="284"/>
      </w:pPr>
      <w:rPr>
        <w:rFonts w:hint="default"/>
        <w:lang w:val="pt-PT" w:eastAsia="en-US" w:bidi="ar-SA"/>
      </w:rPr>
    </w:lvl>
    <w:lvl w:ilvl="6" w:tplc="AB3469DE">
      <w:numFmt w:val="bullet"/>
      <w:lvlText w:val="•"/>
      <w:lvlJc w:val="left"/>
      <w:pPr>
        <w:ind w:left="6079" w:hanging="284"/>
      </w:pPr>
      <w:rPr>
        <w:rFonts w:hint="default"/>
        <w:lang w:val="pt-PT" w:eastAsia="en-US" w:bidi="ar-SA"/>
      </w:rPr>
    </w:lvl>
    <w:lvl w:ilvl="7" w:tplc="E6D622B6">
      <w:numFmt w:val="bullet"/>
      <w:lvlText w:val="•"/>
      <w:lvlJc w:val="left"/>
      <w:pPr>
        <w:ind w:left="7026" w:hanging="284"/>
      </w:pPr>
      <w:rPr>
        <w:rFonts w:hint="default"/>
        <w:lang w:val="pt-PT" w:eastAsia="en-US" w:bidi="ar-SA"/>
      </w:rPr>
    </w:lvl>
    <w:lvl w:ilvl="8" w:tplc="0A2EC680">
      <w:numFmt w:val="bullet"/>
      <w:lvlText w:val="•"/>
      <w:lvlJc w:val="left"/>
      <w:pPr>
        <w:ind w:left="7972" w:hanging="284"/>
      </w:pPr>
      <w:rPr>
        <w:rFonts w:hint="default"/>
        <w:lang w:val="pt-PT" w:eastAsia="en-US" w:bidi="ar-SA"/>
      </w:rPr>
    </w:lvl>
  </w:abstractNum>
  <w:abstractNum w:abstractNumId="30">
    <w:nsid w:val="598A40F2"/>
    <w:multiLevelType w:val="hybridMultilevel"/>
    <w:tmpl w:val="7A069E8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A3B1934"/>
    <w:multiLevelType w:val="hybridMultilevel"/>
    <w:tmpl w:val="406E1FAE"/>
    <w:lvl w:ilvl="0" w:tplc="930A7508">
      <w:start w:val="1"/>
      <w:numFmt w:val="decimalZero"/>
      <w:lvlText w:val="%1."/>
      <w:lvlJc w:val="left"/>
      <w:pPr>
        <w:ind w:left="388" w:hanging="360"/>
      </w:pPr>
      <w:rPr>
        <w:rFonts w:hint="default"/>
      </w:rPr>
    </w:lvl>
    <w:lvl w:ilvl="1" w:tplc="04160019" w:tentative="1">
      <w:start w:val="1"/>
      <w:numFmt w:val="lowerLetter"/>
      <w:lvlText w:val="%2."/>
      <w:lvlJc w:val="left"/>
      <w:pPr>
        <w:ind w:left="1108" w:hanging="360"/>
      </w:pPr>
    </w:lvl>
    <w:lvl w:ilvl="2" w:tplc="0416001B" w:tentative="1">
      <w:start w:val="1"/>
      <w:numFmt w:val="lowerRoman"/>
      <w:lvlText w:val="%3."/>
      <w:lvlJc w:val="right"/>
      <w:pPr>
        <w:ind w:left="1828" w:hanging="180"/>
      </w:pPr>
    </w:lvl>
    <w:lvl w:ilvl="3" w:tplc="0416000F" w:tentative="1">
      <w:start w:val="1"/>
      <w:numFmt w:val="decimal"/>
      <w:lvlText w:val="%4."/>
      <w:lvlJc w:val="left"/>
      <w:pPr>
        <w:ind w:left="2548" w:hanging="360"/>
      </w:pPr>
    </w:lvl>
    <w:lvl w:ilvl="4" w:tplc="04160019" w:tentative="1">
      <w:start w:val="1"/>
      <w:numFmt w:val="lowerLetter"/>
      <w:lvlText w:val="%5."/>
      <w:lvlJc w:val="left"/>
      <w:pPr>
        <w:ind w:left="3268" w:hanging="360"/>
      </w:pPr>
    </w:lvl>
    <w:lvl w:ilvl="5" w:tplc="0416001B" w:tentative="1">
      <w:start w:val="1"/>
      <w:numFmt w:val="lowerRoman"/>
      <w:lvlText w:val="%6."/>
      <w:lvlJc w:val="right"/>
      <w:pPr>
        <w:ind w:left="3988" w:hanging="180"/>
      </w:pPr>
    </w:lvl>
    <w:lvl w:ilvl="6" w:tplc="0416000F" w:tentative="1">
      <w:start w:val="1"/>
      <w:numFmt w:val="decimal"/>
      <w:lvlText w:val="%7."/>
      <w:lvlJc w:val="left"/>
      <w:pPr>
        <w:ind w:left="4708" w:hanging="360"/>
      </w:pPr>
    </w:lvl>
    <w:lvl w:ilvl="7" w:tplc="04160019" w:tentative="1">
      <w:start w:val="1"/>
      <w:numFmt w:val="lowerLetter"/>
      <w:lvlText w:val="%8."/>
      <w:lvlJc w:val="left"/>
      <w:pPr>
        <w:ind w:left="5428" w:hanging="360"/>
      </w:pPr>
    </w:lvl>
    <w:lvl w:ilvl="8" w:tplc="0416001B" w:tentative="1">
      <w:start w:val="1"/>
      <w:numFmt w:val="lowerRoman"/>
      <w:lvlText w:val="%9."/>
      <w:lvlJc w:val="right"/>
      <w:pPr>
        <w:ind w:left="6148" w:hanging="180"/>
      </w:pPr>
    </w:lvl>
  </w:abstractNum>
  <w:abstractNum w:abstractNumId="33">
    <w:nsid w:val="6D7620FE"/>
    <w:multiLevelType w:val="hybridMultilevel"/>
    <w:tmpl w:val="E4204E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EF61FED"/>
    <w:multiLevelType w:val="hybridMultilevel"/>
    <w:tmpl w:val="D7EE84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0966872"/>
    <w:multiLevelType w:val="hybridMultilevel"/>
    <w:tmpl w:val="16B0E2FA"/>
    <w:lvl w:ilvl="0" w:tplc="15106510">
      <w:start w:val="5"/>
      <w:numFmt w:val="decimal"/>
      <w:lvlText w:val="%1."/>
      <w:lvlJc w:val="left"/>
      <w:pPr>
        <w:ind w:left="492" w:hanging="389"/>
      </w:pPr>
      <w:rPr>
        <w:rFonts w:ascii="Arial" w:eastAsia="Arial" w:hAnsi="Arial" w:cs="Arial" w:hint="default"/>
        <w:b/>
        <w:bCs/>
        <w:spacing w:val="-1"/>
        <w:w w:val="99"/>
        <w:sz w:val="20"/>
        <w:szCs w:val="20"/>
        <w:shd w:val="clear" w:color="auto" w:fill="C6D9F1"/>
        <w:lang w:val="pt-PT" w:eastAsia="en-US" w:bidi="ar-SA"/>
      </w:rPr>
    </w:lvl>
    <w:lvl w:ilvl="1" w:tplc="777AE0F4">
      <w:numFmt w:val="none"/>
      <w:lvlText w:val=""/>
      <w:lvlJc w:val="left"/>
      <w:pPr>
        <w:tabs>
          <w:tab w:val="num" w:pos="360"/>
        </w:tabs>
      </w:pPr>
    </w:lvl>
    <w:lvl w:ilvl="2" w:tplc="B6A8E7DA">
      <w:start w:val="1"/>
      <w:numFmt w:val="upperRoman"/>
      <w:lvlText w:val="%3."/>
      <w:lvlJc w:val="left"/>
      <w:pPr>
        <w:ind w:left="852" w:hanging="471"/>
        <w:jc w:val="right"/>
      </w:pPr>
      <w:rPr>
        <w:rFonts w:ascii="Arial MT" w:eastAsia="Arial MT" w:hAnsi="Arial MT" w:cs="Arial MT" w:hint="default"/>
        <w:spacing w:val="-1"/>
        <w:w w:val="99"/>
        <w:sz w:val="20"/>
        <w:szCs w:val="20"/>
        <w:lang w:val="pt-PT" w:eastAsia="en-US" w:bidi="ar-SA"/>
      </w:rPr>
    </w:lvl>
    <w:lvl w:ilvl="3" w:tplc="5B985940">
      <w:numFmt w:val="bullet"/>
      <w:lvlText w:val="•"/>
      <w:lvlJc w:val="left"/>
      <w:pPr>
        <w:ind w:left="1990" w:hanging="471"/>
      </w:pPr>
      <w:rPr>
        <w:rFonts w:hint="default"/>
        <w:lang w:val="pt-PT" w:eastAsia="en-US" w:bidi="ar-SA"/>
      </w:rPr>
    </w:lvl>
    <w:lvl w:ilvl="4" w:tplc="863647B6">
      <w:numFmt w:val="bullet"/>
      <w:lvlText w:val="•"/>
      <w:lvlJc w:val="left"/>
      <w:pPr>
        <w:ind w:left="3120" w:hanging="471"/>
      </w:pPr>
      <w:rPr>
        <w:rFonts w:hint="default"/>
        <w:lang w:val="pt-PT" w:eastAsia="en-US" w:bidi="ar-SA"/>
      </w:rPr>
    </w:lvl>
    <w:lvl w:ilvl="5" w:tplc="628CF0AC">
      <w:numFmt w:val="bullet"/>
      <w:lvlText w:val="•"/>
      <w:lvlJc w:val="left"/>
      <w:pPr>
        <w:ind w:left="4250" w:hanging="471"/>
      </w:pPr>
      <w:rPr>
        <w:rFonts w:hint="default"/>
        <w:lang w:val="pt-PT" w:eastAsia="en-US" w:bidi="ar-SA"/>
      </w:rPr>
    </w:lvl>
    <w:lvl w:ilvl="6" w:tplc="81925988">
      <w:numFmt w:val="bullet"/>
      <w:lvlText w:val="•"/>
      <w:lvlJc w:val="left"/>
      <w:pPr>
        <w:ind w:left="5380" w:hanging="471"/>
      </w:pPr>
      <w:rPr>
        <w:rFonts w:hint="default"/>
        <w:lang w:val="pt-PT" w:eastAsia="en-US" w:bidi="ar-SA"/>
      </w:rPr>
    </w:lvl>
    <w:lvl w:ilvl="7" w:tplc="190C227C">
      <w:numFmt w:val="bullet"/>
      <w:lvlText w:val="•"/>
      <w:lvlJc w:val="left"/>
      <w:pPr>
        <w:ind w:left="6510" w:hanging="471"/>
      </w:pPr>
      <w:rPr>
        <w:rFonts w:hint="default"/>
        <w:lang w:val="pt-PT" w:eastAsia="en-US" w:bidi="ar-SA"/>
      </w:rPr>
    </w:lvl>
    <w:lvl w:ilvl="8" w:tplc="527485DC">
      <w:numFmt w:val="bullet"/>
      <w:lvlText w:val="•"/>
      <w:lvlJc w:val="left"/>
      <w:pPr>
        <w:ind w:left="7640" w:hanging="471"/>
      </w:pPr>
      <w:rPr>
        <w:rFonts w:hint="default"/>
        <w:lang w:val="pt-PT" w:eastAsia="en-US" w:bidi="ar-SA"/>
      </w:rPr>
    </w:lvl>
  </w:abstractNum>
  <w:abstractNum w:abstractNumId="36">
    <w:nsid w:val="71797484"/>
    <w:multiLevelType w:val="hybridMultilevel"/>
    <w:tmpl w:val="606EF9D4"/>
    <w:lvl w:ilvl="0" w:tplc="BEFECC62">
      <w:start w:val="1"/>
      <w:numFmt w:val="lowerLetter"/>
      <w:lvlText w:val="%1)"/>
      <w:lvlJc w:val="left"/>
      <w:pPr>
        <w:ind w:left="116" w:hanging="284"/>
      </w:pPr>
      <w:rPr>
        <w:rFonts w:ascii="Times New Roman" w:eastAsia="Times New Roman" w:hAnsi="Times New Roman" w:cs="Times New Roman" w:hint="default"/>
        <w:b/>
        <w:bCs/>
        <w:w w:val="100"/>
        <w:sz w:val="22"/>
        <w:szCs w:val="22"/>
        <w:lang w:val="pt-PT" w:eastAsia="en-US" w:bidi="ar-SA"/>
      </w:rPr>
    </w:lvl>
    <w:lvl w:ilvl="1" w:tplc="5E88113C">
      <w:numFmt w:val="bullet"/>
      <w:lvlText w:val="•"/>
      <w:lvlJc w:val="left"/>
      <w:pPr>
        <w:ind w:left="1094" w:hanging="284"/>
      </w:pPr>
      <w:rPr>
        <w:rFonts w:hint="default"/>
        <w:lang w:val="pt-PT" w:eastAsia="en-US" w:bidi="ar-SA"/>
      </w:rPr>
    </w:lvl>
    <w:lvl w:ilvl="2" w:tplc="66E25AB2">
      <w:numFmt w:val="bullet"/>
      <w:lvlText w:val="•"/>
      <w:lvlJc w:val="left"/>
      <w:pPr>
        <w:ind w:left="2069" w:hanging="284"/>
      </w:pPr>
      <w:rPr>
        <w:rFonts w:hint="default"/>
        <w:lang w:val="pt-PT" w:eastAsia="en-US" w:bidi="ar-SA"/>
      </w:rPr>
    </w:lvl>
    <w:lvl w:ilvl="3" w:tplc="C324DD60">
      <w:numFmt w:val="bullet"/>
      <w:lvlText w:val="•"/>
      <w:lvlJc w:val="left"/>
      <w:pPr>
        <w:ind w:left="3043" w:hanging="284"/>
      </w:pPr>
      <w:rPr>
        <w:rFonts w:hint="default"/>
        <w:lang w:val="pt-PT" w:eastAsia="en-US" w:bidi="ar-SA"/>
      </w:rPr>
    </w:lvl>
    <w:lvl w:ilvl="4" w:tplc="6D74984E">
      <w:numFmt w:val="bullet"/>
      <w:lvlText w:val="•"/>
      <w:lvlJc w:val="left"/>
      <w:pPr>
        <w:ind w:left="4018" w:hanging="284"/>
      </w:pPr>
      <w:rPr>
        <w:rFonts w:hint="default"/>
        <w:lang w:val="pt-PT" w:eastAsia="en-US" w:bidi="ar-SA"/>
      </w:rPr>
    </w:lvl>
    <w:lvl w:ilvl="5" w:tplc="693C86EC">
      <w:numFmt w:val="bullet"/>
      <w:lvlText w:val="•"/>
      <w:lvlJc w:val="left"/>
      <w:pPr>
        <w:ind w:left="4993" w:hanging="284"/>
      </w:pPr>
      <w:rPr>
        <w:rFonts w:hint="default"/>
        <w:lang w:val="pt-PT" w:eastAsia="en-US" w:bidi="ar-SA"/>
      </w:rPr>
    </w:lvl>
    <w:lvl w:ilvl="6" w:tplc="B6B24578">
      <w:numFmt w:val="bullet"/>
      <w:lvlText w:val="•"/>
      <w:lvlJc w:val="left"/>
      <w:pPr>
        <w:ind w:left="5967" w:hanging="284"/>
      </w:pPr>
      <w:rPr>
        <w:rFonts w:hint="default"/>
        <w:lang w:val="pt-PT" w:eastAsia="en-US" w:bidi="ar-SA"/>
      </w:rPr>
    </w:lvl>
    <w:lvl w:ilvl="7" w:tplc="8FBEED0E">
      <w:numFmt w:val="bullet"/>
      <w:lvlText w:val="•"/>
      <w:lvlJc w:val="left"/>
      <w:pPr>
        <w:ind w:left="6942" w:hanging="284"/>
      </w:pPr>
      <w:rPr>
        <w:rFonts w:hint="default"/>
        <w:lang w:val="pt-PT" w:eastAsia="en-US" w:bidi="ar-SA"/>
      </w:rPr>
    </w:lvl>
    <w:lvl w:ilvl="8" w:tplc="CADE592C">
      <w:numFmt w:val="bullet"/>
      <w:lvlText w:val="•"/>
      <w:lvlJc w:val="left"/>
      <w:pPr>
        <w:ind w:left="7916" w:hanging="284"/>
      </w:pPr>
      <w:rPr>
        <w:rFonts w:hint="default"/>
        <w:lang w:val="pt-PT" w:eastAsia="en-US" w:bidi="ar-SA"/>
      </w:r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65B483A"/>
    <w:multiLevelType w:val="hybridMultilevel"/>
    <w:tmpl w:val="1984422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D1152F2"/>
    <w:multiLevelType w:val="hybridMultilevel"/>
    <w:tmpl w:val="BB948B5E"/>
    <w:lvl w:ilvl="0" w:tplc="0180F11C">
      <w:start w:val="1"/>
      <w:numFmt w:val="lowerLetter"/>
      <w:lvlText w:val="%1)"/>
      <w:lvlJc w:val="left"/>
      <w:pPr>
        <w:ind w:left="116" w:hanging="268"/>
      </w:pPr>
      <w:rPr>
        <w:rFonts w:ascii="Times New Roman" w:eastAsia="Times New Roman" w:hAnsi="Times New Roman" w:cs="Times New Roman" w:hint="default"/>
        <w:b/>
        <w:bCs/>
        <w:w w:val="100"/>
        <w:sz w:val="22"/>
        <w:szCs w:val="22"/>
        <w:lang w:val="pt-PT" w:eastAsia="en-US" w:bidi="ar-SA"/>
      </w:rPr>
    </w:lvl>
    <w:lvl w:ilvl="1" w:tplc="40A8CA9A">
      <w:numFmt w:val="bullet"/>
      <w:lvlText w:val="•"/>
      <w:lvlJc w:val="left"/>
      <w:pPr>
        <w:ind w:left="1096" w:hanging="268"/>
      </w:pPr>
      <w:rPr>
        <w:rFonts w:hint="default"/>
        <w:lang w:val="pt-PT" w:eastAsia="en-US" w:bidi="ar-SA"/>
      </w:rPr>
    </w:lvl>
    <w:lvl w:ilvl="2" w:tplc="039E2D7A">
      <w:numFmt w:val="bullet"/>
      <w:lvlText w:val="•"/>
      <w:lvlJc w:val="left"/>
      <w:pPr>
        <w:ind w:left="2073" w:hanging="268"/>
      </w:pPr>
      <w:rPr>
        <w:rFonts w:hint="default"/>
        <w:lang w:val="pt-PT" w:eastAsia="en-US" w:bidi="ar-SA"/>
      </w:rPr>
    </w:lvl>
    <w:lvl w:ilvl="3" w:tplc="3060551A">
      <w:numFmt w:val="bullet"/>
      <w:lvlText w:val="•"/>
      <w:lvlJc w:val="left"/>
      <w:pPr>
        <w:ind w:left="3049" w:hanging="268"/>
      </w:pPr>
      <w:rPr>
        <w:rFonts w:hint="default"/>
        <w:lang w:val="pt-PT" w:eastAsia="en-US" w:bidi="ar-SA"/>
      </w:rPr>
    </w:lvl>
    <w:lvl w:ilvl="4" w:tplc="441671F0">
      <w:numFmt w:val="bullet"/>
      <w:lvlText w:val="•"/>
      <w:lvlJc w:val="left"/>
      <w:pPr>
        <w:ind w:left="4026" w:hanging="268"/>
      </w:pPr>
      <w:rPr>
        <w:rFonts w:hint="default"/>
        <w:lang w:val="pt-PT" w:eastAsia="en-US" w:bidi="ar-SA"/>
      </w:rPr>
    </w:lvl>
    <w:lvl w:ilvl="5" w:tplc="A02060DA">
      <w:numFmt w:val="bullet"/>
      <w:lvlText w:val="•"/>
      <w:lvlJc w:val="left"/>
      <w:pPr>
        <w:ind w:left="5003" w:hanging="268"/>
      </w:pPr>
      <w:rPr>
        <w:rFonts w:hint="default"/>
        <w:lang w:val="pt-PT" w:eastAsia="en-US" w:bidi="ar-SA"/>
      </w:rPr>
    </w:lvl>
    <w:lvl w:ilvl="6" w:tplc="EED89DF0">
      <w:numFmt w:val="bullet"/>
      <w:lvlText w:val="•"/>
      <w:lvlJc w:val="left"/>
      <w:pPr>
        <w:ind w:left="5979" w:hanging="268"/>
      </w:pPr>
      <w:rPr>
        <w:rFonts w:hint="default"/>
        <w:lang w:val="pt-PT" w:eastAsia="en-US" w:bidi="ar-SA"/>
      </w:rPr>
    </w:lvl>
    <w:lvl w:ilvl="7" w:tplc="95CC40B0">
      <w:numFmt w:val="bullet"/>
      <w:lvlText w:val="•"/>
      <w:lvlJc w:val="left"/>
      <w:pPr>
        <w:ind w:left="6956" w:hanging="268"/>
      </w:pPr>
      <w:rPr>
        <w:rFonts w:hint="default"/>
        <w:lang w:val="pt-PT" w:eastAsia="en-US" w:bidi="ar-SA"/>
      </w:rPr>
    </w:lvl>
    <w:lvl w:ilvl="8" w:tplc="F10E5B92">
      <w:numFmt w:val="bullet"/>
      <w:lvlText w:val="•"/>
      <w:lvlJc w:val="left"/>
      <w:pPr>
        <w:ind w:left="7932" w:hanging="268"/>
      </w:pPr>
      <w:rPr>
        <w:rFonts w:hint="default"/>
        <w:lang w:val="pt-PT" w:eastAsia="en-US" w:bidi="ar-SA"/>
      </w:rPr>
    </w:lvl>
  </w:abstractNum>
  <w:abstractNum w:abstractNumId="41">
    <w:nsid w:val="7EE56EA9"/>
    <w:multiLevelType w:val="hybridMultilevel"/>
    <w:tmpl w:val="34D675E4"/>
    <w:lvl w:ilvl="0" w:tplc="37DC4B40">
      <w:start w:val="1"/>
      <w:numFmt w:val="lowerLetter"/>
      <w:lvlText w:val="%1)"/>
      <w:lvlJc w:val="left"/>
      <w:pPr>
        <w:ind w:left="400" w:hanging="284"/>
      </w:pPr>
      <w:rPr>
        <w:rFonts w:ascii="Times New Roman" w:eastAsia="Times New Roman" w:hAnsi="Times New Roman" w:cs="Times New Roman" w:hint="default"/>
        <w:b/>
        <w:bCs/>
        <w:w w:val="100"/>
        <w:sz w:val="22"/>
        <w:szCs w:val="22"/>
        <w:lang w:val="pt-PT" w:eastAsia="en-US" w:bidi="ar-SA"/>
      </w:rPr>
    </w:lvl>
    <w:lvl w:ilvl="1" w:tplc="58B6B252">
      <w:numFmt w:val="bullet"/>
      <w:lvlText w:val="•"/>
      <w:lvlJc w:val="left"/>
      <w:pPr>
        <w:ind w:left="1346" w:hanging="284"/>
      </w:pPr>
      <w:rPr>
        <w:rFonts w:hint="default"/>
        <w:lang w:val="pt-PT" w:eastAsia="en-US" w:bidi="ar-SA"/>
      </w:rPr>
    </w:lvl>
    <w:lvl w:ilvl="2" w:tplc="9A16DFA8">
      <w:numFmt w:val="bullet"/>
      <w:lvlText w:val="•"/>
      <w:lvlJc w:val="left"/>
      <w:pPr>
        <w:ind w:left="2293" w:hanging="284"/>
      </w:pPr>
      <w:rPr>
        <w:rFonts w:hint="default"/>
        <w:lang w:val="pt-PT" w:eastAsia="en-US" w:bidi="ar-SA"/>
      </w:rPr>
    </w:lvl>
    <w:lvl w:ilvl="3" w:tplc="B6A2FE8E">
      <w:numFmt w:val="bullet"/>
      <w:lvlText w:val="•"/>
      <w:lvlJc w:val="left"/>
      <w:pPr>
        <w:ind w:left="3239" w:hanging="284"/>
      </w:pPr>
      <w:rPr>
        <w:rFonts w:hint="default"/>
        <w:lang w:val="pt-PT" w:eastAsia="en-US" w:bidi="ar-SA"/>
      </w:rPr>
    </w:lvl>
    <w:lvl w:ilvl="4" w:tplc="2AA45EBA">
      <w:numFmt w:val="bullet"/>
      <w:lvlText w:val="•"/>
      <w:lvlJc w:val="left"/>
      <w:pPr>
        <w:ind w:left="4186" w:hanging="284"/>
      </w:pPr>
      <w:rPr>
        <w:rFonts w:hint="default"/>
        <w:lang w:val="pt-PT" w:eastAsia="en-US" w:bidi="ar-SA"/>
      </w:rPr>
    </w:lvl>
    <w:lvl w:ilvl="5" w:tplc="71AC5B80">
      <w:numFmt w:val="bullet"/>
      <w:lvlText w:val="•"/>
      <w:lvlJc w:val="left"/>
      <w:pPr>
        <w:ind w:left="5133" w:hanging="284"/>
      </w:pPr>
      <w:rPr>
        <w:rFonts w:hint="default"/>
        <w:lang w:val="pt-PT" w:eastAsia="en-US" w:bidi="ar-SA"/>
      </w:rPr>
    </w:lvl>
    <w:lvl w:ilvl="6" w:tplc="D884C534">
      <w:numFmt w:val="bullet"/>
      <w:lvlText w:val="•"/>
      <w:lvlJc w:val="left"/>
      <w:pPr>
        <w:ind w:left="6079" w:hanging="284"/>
      </w:pPr>
      <w:rPr>
        <w:rFonts w:hint="default"/>
        <w:lang w:val="pt-PT" w:eastAsia="en-US" w:bidi="ar-SA"/>
      </w:rPr>
    </w:lvl>
    <w:lvl w:ilvl="7" w:tplc="070CADC8">
      <w:numFmt w:val="bullet"/>
      <w:lvlText w:val="•"/>
      <w:lvlJc w:val="left"/>
      <w:pPr>
        <w:ind w:left="7026" w:hanging="284"/>
      </w:pPr>
      <w:rPr>
        <w:rFonts w:hint="default"/>
        <w:lang w:val="pt-PT" w:eastAsia="en-US" w:bidi="ar-SA"/>
      </w:rPr>
    </w:lvl>
    <w:lvl w:ilvl="8" w:tplc="6B54D636">
      <w:numFmt w:val="bullet"/>
      <w:lvlText w:val="•"/>
      <w:lvlJc w:val="left"/>
      <w:pPr>
        <w:ind w:left="7972" w:hanging="284"/>
      </w:pPr>
      <w:rPr>
        <w:rFonts w:hint="default"/>
        <w:lang w:val="pt-PT" w:eastAsia="en-US" w:bidi="ar-SA"/>
      </w:rPr>
    </w:lvl>
  </w:abstractNum>
  <w:abstractNum w:abstractNumId="42">
    <w:nsid w:val="7F623705"/>
    <w:multiLevelType w:val="hybridMultilevel"/>
    <w:tmpl w:val="2B28FB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7"/>
  </w:num>
  <w:num w:numId="4">
    <w:abstractNumId w:val="39"/>
  </w:num>
  <w:num w:numId="5">
    <w:abstractNumId w:val="22"/>
  </w:num>
  <w:num w:numId="6">
    <w:abstractNumId w:val="19"/>
  </w:num>
  <w:num w:numId="7">
    <w:abstractNumId w:val="27"/>
  </w:num>
  <w:num w:numId="8">
    <w:abstractNumId w:val="31"/>
  </w:num>
  <w:num w:numId="9">
    <w:abstractNumId w:val="40"/>
  </w:num>
  <w:num w:numId="10">
    <w:abstractNumId w:val="36"/>
  </w:num>
  <w:num w:numId="11">
    <w:abstractNumId w:val="16"/>
  </w:num>
  <w:num w:numId="12">
    <w:abstractNumId w:val="18"/>
  </w:num>
  <w:num w:numId="13">
    <w:abstractNumId w:val="11"/>
  </w:num>
  <w:num w:numId="14">
    <w:abstractNumId w:val="4"/>
  </w:num>
  <w:num w:numId="15">
    <w:abstractNumId w:val="8"/>
  </w:num>
  <w:num w:numId="16">
    <w:abstractNumId w:val="23"/>
  </w:num>
  <w:num w:numId="17">
    <w:abstractNumId w:val="41"/>
  </w:num>
  <w:num w:numId="18">
    <w:abstractNumId w:val="21"/>
  </w:num>
  <w:num w:numId="19">
    <w:abstractNumId w:val="29"/>
  </w:num>
  <w:num w:numId="20">
    <w:abstractNumId w:val="28"/>
  </w:num>
  <w:num w:numId="21">
    <w:abstractNumId w:val="17"/>
  </w:num>
  <w:num w:numId="22">
    <w:abstractNumId w:val="26"/>
  </w:num>
  <w:num w:numId="23">
    <w:abstractNumId w:val="15"/>
  </w:num>
  <w:num w:numId="24">
    <w:abstractNumId w:val="14"/>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30"/>
  </w:num>
  <w:num w:numId="28">
    <w:abstractNumId w:val="13"/>
  </w:num>
  <w:num w:numId="29">
    <w:abstractNumId w:val="2"/>
  </w:num>
  <w:num w:numId="30">
    <w:abstractNumId w:val="42"/>
  </w:num>
  <w:num w:numId="31">
    <w:abstractNumId w:val="10"/>
  </w:num>
  <w:num w:numId="32">
    <w:abstractNumId w:val="3"/>
  </w:num>
  <w:num w:numId="33">
    <w:abstractNumId w:val="12"/>
  </w:num>
  <w:num w:numId="34">
    <w:abstractNumId w:val="33"/>
  </w:num>
  <w:num w:numId="35">
    <w:abstractNumId w:val="38"/>
  </w:num>
  <w:num w:numId="36">
    <w:abstractNumId w:val="7"/>
  </w:num>
  <w:num w:numId="37">
    <w:abstractNumId w:val="25"/>
  </w:num>
  <w:num w:numId="38">
    <w:abstractNumId w:val="6"/>
  </w:num>
  <w:num w:numId="39">
    <w:abstractNumId w:val="34"/>
  </w:num>
  <w:num w:numId="40">
    <w:abstractNumId w:val="35"/>
  </w:num>
  <w:num w:numId="41">
    <w:abstractNumId w:val="24"/>
  </w:num>
  <w:num w:numId="42">
    <w:abstractNumId w:val="5"/>
  </w:num>
  <w:num w:numId="43">
    <w:abstractNumId w:val="3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defaultTabStop w:val="708"/>
  <w:hyphenationZone w:val="425"/>
  <w:characterSpacingControl w:val="doNotCompress"/>
  <w:hdrShapeDefaults>
    <o:shapedefaults v:ext="edit" spidmax="2057"/>
    <o:shapelayout v:ext="edit">
      <o:idmap v:ext="edit" data="2"/>
    </o:shapelayout>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7E9"/>
    <w:rsid w:val="00032EA8"/>
    <w:rsid w:val="000335F5"/>
    <w:rsid w:val="00033A9D"/>
    <w:rsid w:val="00033DA9"/>
    <w:rsid w:val="00033E86"/>
    <w:rsid w:val="000340B8"/>
    <w:rsid w:val="00034A29"/>
    <w:rsid w:val="00034FD6"/>
    <w:rsid w:val="00035D80"/>
    <w:rsid w:val="00036982"/>
    <w:rsid w:val="00036DF4"/>
    <w:rsid w:val="000373BF"/>
    <w:rsid w:val="0003743B"/>
    <w:rsid w:val="0003799D"/>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927"/>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06"/>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53E"/>
    <w:rsid w:val="0008205E"/>
    <w:rsid w:val="000823C4"/>
    <w:rsid w:val="000826B8"/>
    <w:rsid w:val="0008276E"/>
    <w:rsid w:val="0008280A"/>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389"/>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517"/>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27A"/>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E6C"/>
    <w:rsid w:val="000E739A"/>
    <w:rsid w:val="000E7CBC"/>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1EC0"/>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3DE"/>
    <w:rsid w:val="0011165F"/>
    <w:rsid w:val="001116F8"/>
    <w:rsid w:val="0011189D"/>
    <w:rsid w:val="00111C8B"/>
    <w:rsid w:val="0011261C"/>
    <w:rsid w:val="00112A6A"/>
    <w:rsid w:val="00112ABD"/>
    <w:rsid w:val="00113470"/>
    <w:rsid w:val="0011358D"/>
    <w:rsid w:val="00113EEB"/>
    <w:rsid w:val="00114C63"/>
    <w:rsid w:val="00114C98"/>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455"/>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264"/>
    <w:rsid w:val="00135710"/>
    <w:rsid w:val="00135CCD"/>
    <w:rsid w:val="00136255"/>
    <w:rsid w:val="00136307"/>
    <w:rsid w:val="00136D43"/>
    <w:rsid w:val="0013709F"/>
    <w:rsid w:val="00137BE7"/>
    <w:rsid w:val="00137F60"/>
    <w:rsid w:val="0014004B"/>
    <w:rsid w:val="001400AB"/>
    <w:rsid w:val="00140584"/>
    <w:rsid w:val="00140A41"/>
    <w:rsid w:val="00140C04"/>
    <w:rsid w:val="00141067"/>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3F8"/>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87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767"/>
    <w:rsid w:val="00182912"/>
    <w:rsid w:val="001836D0"/>
    <w:rsid w:val="0018388F"/>
    <w:rsid w:val="00184086"/>
    <w:rsid w:val="001842A6"/>
    <w:rsid w:val="00184618"/>
    <w:rsid w:val="00184919"/>
    <w:rsid w:val="00184E7C"/>
    <w:rsid w:val="00185F3B"/>
    <w:rsid w:val="0018613B"/>
    <w:rsid w:val="0019014C"/>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2D8"/>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A84"/>
    <w:rsid w:val="001B2FAE"/>
    <w:rsid w:val="001B3448"/>
    <w:rsid w:val="001B3617"/>
    <w:rsid w:val="001B3DA3"/>
    <w:rsid w:val="001B3FD4"/>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C9E"/>
    <w:rsid w:val="001D21DD"/>
    <w:rsid w:val="001D288E"/>
    <w:rsid w:val="001D28CC"/>
    <w:rsid w:val="001D2907"/>
    <w:rsid w:val="001D2C58"/>
    <w:rsid w:val="001D2E39"/>
    <w:rsid w:val="001D3305"/>
    <w:rsid w:val="001D3368"/>
    <w:rsid w:val="001D3524"/>
    <w:rsid w:val="001D3951"/>
    <w:rsid w:val="001D3BA3"/>
    <w:rsid w:val="001D3ED8"/>
    <w:rsid w:val="001D42D0"/>
    <w:rsid w:val="001D4665"/>
    <w:rsid w:val="001D4741"/>
    <w:rsid w:val="001D4EF3"/>
    <w:rsid w:val="001D557C"/>
    <w:rsid w:val="001D61F7"/>
    <w:rsid w:val="001D6554"/>
    <w:rsid w:val="001D6EE5"/>
    <w:rsid w:val="001D7453"/>
    <w:rsid w:val="001D7B52"/>
    <w:rsid w:val="001E0459"/>
    <w:rsid w:val="001E053E"/>
    <w:rsid w:val="001E093F"/>
    <w:rsid w:val="001E1335"/>
    <w:rsid w:val="001E137B"/>
    <w:rsid w:val="001E1D6B"/>
    <w:rsid w:val="001E204B"/>
    <w:rsid w:val="001E22BA"/>
    <w:rsid w:val="001E2495"/>
    <w:rsid w:val="001E2579"/>
    <w:rsid w:val="001E2E97"/>
    <w:rsid w:val="001E3AAF"/>
    <w:rsid w:val="001E40D3"/>
    <w:rsid w:val="001E52DF"/>
    <w:rsid w:val="001E60BA"/>
    <w:rsid w:val="001E6C71"/>
    <w:rsid w:val="001E6E35"/>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2BA"/>
    <w:rsid w:val="001F66DD"/>
    <w:rsid w:val="001F6A1C"/>
    <w:rsid w:val="001F6AED"/>
    <w:rsid w:val="001F6C44"/>
    <w:rsid w:val="001F727B"/>
    <w:rsid w:val="00200097"/>
    <w:rsid w:val="0020019F"/>
    <w:rsid w:val="002007E9"/>
    <w:rsid w:val="00200A4B"/>
    <w:rsid w:val="002018CC"/>
    <w:rsid w:val="00201BC1"/>
    <w:rsid w:val="00201F24"/>
    <w:rsid w:val="00202234"/>
    <w:rsid w:val="00202A04"/>
    <w:rsid w:val="00202BFE"/>
    <w:rsid w:val="00202DBE"/>
    <w:rsid w:val="00203BD2"/>
    <w:rsid w:val="00203CBF"/>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3C46"/>
    <w:rsid w:val="00244403"/>
    <w:rsid w:val="0024516A"/>
    <w:rsid w:val="00245337"/>
    <w:rsid w:val="00245538"/>
    <w:rsid w:val="00245B04"/>
    <w:rsid w:val="00245C2C"/>
    <w:rsid w:val="002463C0"/>
    <w:rsid w:val="002463FA"/>
    <w:rsid w:val="00246DAE"/>
    <w:rsid w:val="00247C97"/>
    <w:rsid w:val="002505E9"/>
    <w:rsid w:val="00250C01"/>
    <w:rsid w:val="002514FE"/>
    <w:rsid w:val="00251FEF"/>
    <w:rsid w:val="002521DC"/>
    <w:rsid w:val="00252786"/>
    <w:rsid w:val="00252859"/>
    <w:rsid w:val="00252B43"/>
    <w:rsid w:val="00252F1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FB"/>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88B"/>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7C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C63"/>
    <w:rsid w:val="002B7EB0"/>
    <w:rsid w:val="002C006A"/>
    <w:rsid w:val="002C1258"/>
    <w:rsid w:val="002C17A8"/>
    <w:rsid w:val="002C26A6"/>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1BC"/>
    <w:rsid w:val="002D53FA"/>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A5"/>
    <w:rsid w:val="002E5F6B"/>
    <w:rsid w:val="002E60B3"/>
    <w:rsid w:val="002E637D"/>
    <w:rsid w:val="002E6499"/>
    <w:rsid w:val="002E649F"/>
    <w:rsid w:val="002E6DA0"/>
    <w:rsid w:val="002E7459"/>
    <w:rsid w:val="002E7544"/>
    <w:rsid w:val="002E7C0B"/>
    <w:rsid w:val="002E7F19"/>
    <w:rsid w:val="002F084D"/>
    <w:rsid w:val="002F09B2"/>
    <w:rsid w:val="002F0A9A"/>
    <w:rsid w:val="002F0D0C"/>
    <w:rsid w:val="002F1CE6"/>
    <w:rsid w:val="002F1DAD"/>
    <w:rsid w:val="002F308B"/>
    <w:rsid w:val="002F3699"/>
    <w:rsid w:val="002F3A33"/>
    <w:rsid w:val="002F3AD8"/>
    <w:rsid w:val="002F3B04"/>
    <w:rsid w:val="002F4811"/>
    <w:rsid w:val="002F48A7"/>
    <w:rsid w:val="002F6672"/>
    <w:rsid w:val="002F6A58"/>
    <w:rsid w:val="002F703D"/>
    <w:rsid w:val="002F70BE"/>
    <w:rsid w:val="002F7178"/>
    <w:rsid w:val="002F717F"/>
    <w:rsid w:val="002F7EB1"/>
    <w:rsid w:val="00301CAE"/>
    <w:rsid w:val="00302138"/>
    <w:rsid w:val="00302A6E"/>
    <w:rsid w:val="003037F5"/>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2C"/>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2AB"/>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28A"/>
    <w:rsid w:val="00370FE8"/>
    <w:rsid w:val="0037125D"/>
    <w:rsid w:val="003716C9"/>
    <w:rsid w:val="00371E7E"/>
    <w:rsid w:val="00371EF6"/>
    <w:rsid w:val="00372512"/>
    <w:rsid w:val="00373079"/>
    <w:rsid w:val="00373E09"/>
    <w:rsid w:val="00373F2A"/>
    <w:rsid w:val="00374525"/>
    <w:rsid w:val="00374B6B"/>
    <w:rsid w:val="00374D92"/>
    <w:rsid w:val="003751AD"/>
    <w:rsid w:val="00375A0A"/>
    <w:rsid w:val="00376236"/>
    <w:rsid w:val="003765AF"/>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2A6"/>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57"/>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1A9"/>
    <w:rsid w:val="003D129F"/>
    <w:rsid w:val="003D2C66"/>
    <w:rsid w:val="003D4284"/>
    <w:rsid w:val="003D4382"/>
    <w:rsid w:val="003D43E5"/>
    <w:rsid w:val="003D47AF"/>
    <w:rsid w:val="003D4C30"/>
    <w:rsid w:val="003D5314"/>
    <w:rsid w:val="003D5610"/>
    <w:rsid w:val="003D57A2"/>
    <w:rsid w:val="003D584E"/>
    <w:rsid w:val="003D6109"/>
    <w:rsid w:val="003D6C15"/>
    <w:rsid w:val="003D6D9F"/>
    <w:rsid w:val="003D717C"/>
    <w:rsid w:val="003D729D"/>
    <w:rsid w:val="003D7493"/>
    <w:rsid w:val="003D7BC9"/>
    <w:rsid w:val="003E036D"/>
    <w:rsid w:val="003E0F62"/>
    <w:rsid w:val="003E1085"/>
    <w:rsid w:val="003E1487"/>
    <w:rsid w:val="003E26F1"/>
    <w:rsid w:val="003E4181"/>
    <w:rsid w:val="003E4719"/>
    <w:rsid w:val="003E4927"/>
    <w:rsid w:val="003E4D76"/>
    <w:rsid w:val="003E5379"/>
    <w:rsid w:val="003E55B1"/>
    <w:rsid w:val="003E5730"/>
    <w:rsid w:val="003E64FD"/>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26B"/>
    <w:rsid w:val="003F579D"/>
    <w:rsid w:val="003F5CD4"/>
    <w:rsid w:val="003F6600"/>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A84"/>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9D3"/>
    <w:rsid w:val="00432C72"/>
    <w:rsid w:val="00433207"/>
    <w:rsid w:val="0043396E"/>
    <w:rsid w:val="00433A09"/>
    <w:rsid w:val="0043508D"/>
    <w:rsid w:val="004350B5"/>
    <w:rsid w:val="0043521E"/>
    <w:rsid w:val="00435447"/>
    <w:rsid w:val="00435546"/>
    <w:rsid w:val="00435EA4"/>
    <w:rsid w:val="00435EDE"/>
    <w:rsid w:val="004370AA"/>
    <w:rsid w:val="00440D8A"/>
    <w:rsid w:val="00441A6B"/>
    <w:rsid w:val="00441EA1"/>
    <w:rsid w:val="0044294C"/>
    <w:rsid w:val="00442B80"/>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3D4E"/>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C81"/>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604"/>
    <w:rsid w:val="004A1BC0"/>
    <w:rsid w:val="004A1F98"/>
    <w:rsid w:val="004A3794"/>
    <w:rsid w:val="004A4806"/>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0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604"/>
    <w:rsid w:val="004D6968"/>
    <w:rsid w:val="004D6DCA"/>
    <w:rsid w:val="004D715C"/>
    <w:rsid w:val="004D7205"/>
    <w:rsid w:val="004D7340"/>
    <w:rsid w:val="004D79E0"/>
    <w:rsid w:val="004E0194"/>
    <w:rsid w:val="004E0E8C"/>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BCC"/>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747"/>
    <w:rsid w:val="0052781A"/>
    <w:rsid w:val="00527D57"/>
    <w:rsid w:val="00530AE8"/>
    <w:rsid w:val="0053119E"/>
    <w:rsid w:val="0053132E"/>
    <w:rsid w:val="00531425"/>
    <w:rsid w:val="005318D1"/>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1BF"/>
    <w:rsid w:val="005643ED"/>
    <w:rsid w:val="00564913"/>
    <w:rsid w:val="00564978"/>
    <w:rsid w:val="005652D1"/>
    <w:rsid w:val="00565AD2"/>
    <w:rsid w:val="0056638F"/>
    <w:rsid w:val="005663FC"/>
    <w:rsid w:val="00566819"/>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5FE"/>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A7"/>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244"/>
    <w:rsid w:val="006113BA"/>
    <w:rsid w:val="00611810"/>
    <w:rsid w:val="0061183E"/>
    <w:rsid w:val="00611899"/>
    <w:rsid w:val="006119E1"/>
    <w:rsid w:val="00611A86"/>
    <w:rsid w:val="00611DD5"/>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65"/>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47FA9"/>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240"/>
    <w:rsid w:val="00685909"/>
    <w:rsid w:val="0068599B"/>
    <w:rsid w:val="006864E8"/>
    <w:rsid w:val="00686692"/>
    <w:rsid w:val="006869EC"/>
    <w:rsid w:val="006876DE"/>
    <w:rsid w:val="00690011"/>
    <w:rsid w:val="006901E4"/>
    <w:rsid w:val="00690316"/>
    <w:rsid w:val="0069077E"/>
    <w:rsid w:val="00690CAC"/>
    <w:rsid w:val="006919A1"/>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73D"/>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1AE"/>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37A"/>
    <w:rsid w:val="006E1476"/>
    <w:rsid w:val="006E1990"/>
    <w:rsid w:val="006E1B4C"/>
    <w:rsid w:val="006E1DB8"/>
    <w:rsid w:val="006E1E3F"/>
    <w:rsid w:val="006E29ED"/>
    <w:rsid w:val="006E2C17"/>
    <w:rsid w:val="006E2D9C"/>
    <w:rsid w:val="006E4C6B"/>
    <w:rsid w:val="006E4F55"/>
    <w:rsid w:val="006E53E9"/>
    <w:rsid w:val="006E54A6"/>
    <w:rsid w:val="006E5777"/>
    <w:rsid w:val="006E6236"/>
    <w:rsid w:val="006E649F"/>
    <w:rsid w:val="006E67F9"/>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B0E"/>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3BC4"/>
    <w:rsid w:val="0072401A"/>
    <w:rsid w:val="007242A3"/>
    <w:rsid w:val="00724B3B"/>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671"/>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BB6"/>
    <w:rsid w:val="00756457"/>
    <w:rsid w:val="0075654A"/>
    <w:rsid w:val="007569EA"/>
    <w:rsid w:val="00756F76"/>
    <w:rsid w:val="00757201"/>
    <w:rsid w:val="0075748A"/>
    <w:rsid w:val="007579D9"/>
    <w:rsid w:val="00757B14"/>
    <w:rsid w:val="00757B75"/>
    <w:rsid w:val="00760128"/>
    <w:rsid w:val="00760C85"/>
    <w:rsid w:val="00761AF2"/>
    <w:rsid w:val="00761E49"/>
    <w:rsid w:val="0076316C"/>
    <w:rsid w:val="00763C01"/>
    <w:rsid w:val="00763FAD"/>
    <w:rsid w:val="007643AB"/>
    <w:rsid w:val="00764B79"/>
    <w:rsid w:val="00764F36"/>
    <w:rsid w:val="007656AF"/>
    <w:rsid w:val="00766188"/>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5160"/>
    <w:rsid w:val="007858F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5C6"/>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1B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487"/>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4E14"/>
    <w:rsid w:val="007F52E1"/>
    <w:rsid w:val="007F53A1"/>
    <w:rsid w:val="007F56C3"/>
    <w:rsid w:val="007F5EA8"/>
    <w:rsid w:val="007F5FEB"/>
    <w:rsid w:val="007F6AB0"/>
    <w:rsid w:val="007F77AD"/>
    <w:rsid w:val="00800A85"/>
    <w:rsid w:val="00800C84"/>
    <w:rsid w:val="008013E9"/>
    <w:rsid w:val="0080257D"/>
    <w:rsid w:val="008025AE"/>
    <w:rsid w:val="00802670"/>
    <w:rsid w:val="00803350"/>
    <w:rsid w:val="00803615"/>
    <w:rsid w:val="0080375F"/>
    <w:rsid w:val="00803805"/>
    <w:rsid w:val="00803812"/>
    <w:rsid w:val="00803A70"/>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BF6"/>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52A"/>
    <w:rsid w:val="008168D8"/>
    <w:rsid w:val="00816B57"/>
    <w:rsid w:val="00816D49"/>
    <w:rsid w:val="008203A8"/>
    <w:rsid w:val="00820FA4"/>
    <w:rsid w:val="00821183"/>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06E"/>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3BF2"/>
    <w:rsid w:val="00854E60"/>
    <w:rsid w:val="00854F1F"/>
    <w:rsid w:val="00855F5F"/>
    <w:rsid w:val="0085639E"/>
    <w:rsid w:val="00856B1B"/>
    <w:rsid w:val="0085724C"/>
    <w:rsid w:val="008574D7"/>
    <w:rsid w:val="00857D58"/>
    <w:rsid w:val="00857F37"/>
    <w:rsid w:val="008601A9"/>
    <w:rsid w:val="00860C62"/>
    <w:rsid w:val="0086157D"/>
    <w:rsid w:val="00861895"/>
    <w:rsid w:val="008622AA"/>
    <w:rsid w:val="00862ACD"/>
    <w:rsid w:val="00862BA0"/>
    <w:rsid w:val="00863708"/>
    <w:rsid w:val="008637D0"/>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2B8F"/>
    <w:rsid w:val="00882EA8"/>
    <w:rsid w:val="008833F1"/>
    <w:rsid w:val="00883C32"/>
    <w:rsid w:val="00883CD5"/>
    <w:rsid w:val="00883E9B"/>
    <w:rsid w:val="00884360"/>
    <w:rsid w:val="00884990"/>
    <w:rsid w:val="00884ADD"/>
    <w:rsid w:val="00885CDD"/>
    <w:rsid w:val="008862EF"/>
    <w:rsid w:val="008874C6"/>
    <w:rsid w:val="008877B1"/>
    <w:rsid w:val="00887874"/>
    <w:rsid w:val="00887B8D"/>
    <w:rsid w:val="00887E41"/>
    <w:rsid w:val="0089054E"/>
    <w:rsid w:val="008907D1"/>
    <w:rsid w:val="008907FD"/>
    <w:rsid w:val="008907FF"/>
    <w:rsid w:val="00890F02"/>
    <w:rsid w:val="00891B22"/>
    <w:rsid w:val="00891C38"/>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0A2"/>
    <w:rsid w:val="008A3DF9"/>
    <w:rsid w:val="008A496C"/>
    <w:rsid w:val="008A5209"/>
    <w:rsid w:val="008A547E"/>
    <w:rsid w:val="008A5B1F"/>
    <w:rsid w:val="008A5DDC"/>
    <w:rsid w:val="008A5E8A"/>
    <w:rsid w:val="008A5FC8"/>
    <w:rsid w:val="008A661F"/>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B2D"/>
    <w:rsid w:val="008C04DF"/>
    <w:rsid w:val="008C082D"/>
    <w:rsid w:val="008C1041"/>
    <w:rsid w:val="008C1880"/>
    <w:rsid w:val="008C1897"/>
    <w:rsid w:val="008C1971"/>
    <w:rsid w:val="008C21BF"/>
    <w:rsid w:val="008C2AD0"/>
    <w:rsid w:val="008C2C7C"/>
    <w:rsid w:val="008C2FA8"/>
    <w:rsid w:val="008C31AE"/>
    <w:rsid w:val="008C3BC3"/>
    <w:rsid w:val="008C452F"/>
    <w:rsid w:val="008C4AF5"/>
    <w:rsid w:val="008C4B80"/>
    <w:rsid w:val="008C5036"/>
    <w:rsid w:val="008C5399"/>
    <w:rsid w:val="008C5C3E"/>
    <w:rsid w:val="008C62E2"/>
    <w:rsid w:val="008C644C"/>
    <w:rsid w:val="008C6827"/>
    <w:rsid w:val="008C6874"/>
    <w:rsid w:val="008C6AC2"/>
    <w:rsid w:val="008C7098"/>
    <w:rsid w:val="008C74B6"/>
    <w:rsid w:val="008C798F"/>
    <w:rsid w:val="008C7A3E"/>
    <w:rsid w:val="008D00FE"/>
    <w:rsid w:val="008D1DAF"/>
    <w:rsid w:val="008D1F6B"/>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322"/>
    <w:rsid w:val="008F7A00"/>
    <w:rsid w:val="00900C1C"/>
    <w:rsid w:val="00900F65"/>
    <w:rsid w:val="0090112C"/>
    <w:rsid w:val="009015BF"/>
    <w:rsid w:val="009018E1"/>
    <w:rsid w:val="0090288B"/>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6E1"/>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9FD"/>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26C"/>
    <w:rsid w:val="009465F0"/>
    <w:rsid w:val="00946C48"/>
    <w:rsid w:val="00946D8B"/>
    <w:rsid w:val="00946DD8"/>
    <w:rsid w:val="00946EFF"/>
    <w:rsid w:val="00946F6E"/>
    <w:rsid w:val="009474C2"/>
    <w:rsid w:val="0094777A"/>
    <w:rsid w:val="00947A98"/>
    <w:rsid w:val="0095083A"/>
    <w:rsid w:val="00950D81"/>
    <w:rsid w:val="00950FF6"/>
    <w:rsid w:val="00951BD9"/>
    <w:rsid w:val="009527CE"/>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43D"/>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64A"/>
    <w:rsid w:val="00993AB6"/>
    <w:rsid w:val="00993DDC"/>
    <w:rsid w:val="00994079"/>
    <w:rsid w:val="00994175"/>
    <w:rsid w:val="009944DF"/>
    <w:rsid w:val="00994F59"/>
    <w:rsid w:val="00995933"/>
    <w:rsid w:val="00995FFD"/>
    <w:rsid w:val="00996A15"/>
    <w:rsid w:val="00997EFA"/>
    <w:rsid w:val="00997F4B"/>
    <w:rsid w:val="009A0B5D"/>
    <w:rsid w:val="009A0DA5"/>
    <w:rsid w:val="009A1301"/>
    <w:rsid w:val="009A244C"/>
    <w:rsid w:val="009A2BBB"/>
    <w:rsid w:val="009A2C08"/>
    <w:rsid w:val="009A2CD1"/>
    <w:rsid w:val="009A35A6"/>
    <w:rsid w:val="009A3612"/>
    <w:rsid w:val="009A3884"/>
    <w:rsid w:val="009A3D48"/>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B"/>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0A9"/>
    <w:rsid w:val="009E7616"/>
    <w:rsid w:val="009E7C14"/>
    <w:rsid w:val="009F0803"/>
    <w:rsid w:val="009F08C6"/>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41"/>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2F36"/>
    <w:rsid w:val="00A33F37"/>
    <w:rsid w:val="00A342AB"/>
    <w:rsid w:val="00A34481"/>
    <w:rsid w:val="00A34A91"/>
    <w:rsid w:val="00A34AE0"/>
    <w:rsid w:val="00A34DE6"/>
    <w:rsid w:val="00A34F8A"/>
    <w:rsid w:val="00A356F4"/>
    <w:rsid w:val="00A35A96"/>
    <w:rsid w:val="00A35C5C"/>
    <w:rsid w:val="00A35E95"/>
    <w:rsid w:val="00A361CA"/>
    <w:rsid w:val="00A36AB7"/>
    <w:rsid w:val="00A37364"/>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B93"/>
    <w:rsid w:val="00A63507"/>
    <w:rsid w:val="00A63733"/>
    <w:rsid w:val="00A64A3F"/>
    <w:rsid w:val="00A64DC9"/>
    <w:rsid w:val="00A65280"/>
    <w:rsid w:val="00A65624"/>
    <w:rsid w:val="00A656EC"/>
    <w:rsid w:val="00A658A4"/>
    <w:rsid w:val="00A65A83"/>
    <w:rsid w:val="00A65C24"/>
    <w:rsid w:val="00A6710A"/>
    <w:rsid w:val="00A67354"/>
    <w:rsid w:val="00A675BB"/>
    <w:rsid w:val="00A70DF7"/>
    <w:rsid w:val="00A711F0"/>
    <w:rsid w:val="00A71593"/>
    <w:rsid w:val="00A71EFB"/>
    <w:rsid w:val="00A72644"/>
    <w:rsid w:val="00A72B79"/>
    <w:rsid w:val="00A73268"/>
    <w:rsid w:val="00A738B2"/>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712"/>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54B"/>
    <w:rsid w:val="00AC05B5"/>
    <w:rsid w:val="00AC0699"/>
    <w:rsid w:val="00AC131B"/>
    <w:rsid w:val="00AC191A"/>
    <w:rsid w:val="00AC252B"/>
    <w:rsid w:val="00AC2B9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3C00"/>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CA2"/>
    <w:rsid w:val="00B00F8E"/>
    <w:rsid w:val="00B014D0"/>
    <w:rsid w:val="00B020E0"/>
    <w:rsid w:val="00B0226D"/>
    <w:rsid w:val="00B024A3"/>
    <w:rsid w:val="00B02CD1"/>
    <w:rsid w:val="00B03B39"/>
    <w:rsid w:val="00B03CB0"/>
    <w:rsid w:val="00B041A9"/>
    <w:rsid w:val="00B04350"/>
    <w:rsid w:val="00B0465E"/>
    <w:rsid w:val="00B04F0C"/>
    <w:rsid w:val="00B0515F"/>
    <w:rsid w:val="00B053F7"/>
    <w:rsid w:val="00B05CBC"/>
    <w:rsid w:val="00B06363"/>
    <w:rsid w:val="00B067E2"/>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836"/>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4B3"/>
    <w:rsid w:val="00B432A0"/>
    <w:rsid w:val="00B4336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BC"/>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654"/>
    <w:rsid w:val="00B660B9"/>
    <w:rsid w:val="00B66329"/>
    <w:rsid w:val="00B66A30"/>
    <w:rsid w:val="00B66C7F"/>
    <w:rsid w:val="00B66F3E"/>
    <w:rsid w:val="00B66FC2"/>
    <w:rsid w:val="00B672B3"/>
    <w:rsid w:val="00B678CC"/>
    <w:rsid w:val="00B678DB"/>
    <w:rsid w:val="00B67C5C"/>
    <w:rsid w:val="00B70404"/>
    <w:rsid w:val="00B712C3"/>
    <w:rsid w:val="00B713FD"/>
    <w:rsid w:val="00B722A2"/>
    <w:rsid w:val="00B7267E"/>
    <w:rsid w:val="00B72A25"/>
    <w:rsid w:val="00B72F55"/>
    <w:rsid w:val="00B730E0"/>
    <w:rsid w:val="00B7367C"/>
    <w:rsid w:val="00B74222"/>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281"/>
    <w:rsid w:val="00B8533F"/>
    <w:rsid w:val="00B85414"/>
    <w:rsid w:val="00B8591C"/>
    <w:rsid w:val="00B863A8"/>
    <w:rsid w:val="00B86760"/>
    <w:rsid w:val="00B8706B"/>
    <w:rsid w:val="00B8772A"/>
    <w:rsid w:val="00B902B9"/>
    <w:rsid w:val="00B9049B"/>
    <w:rsid w:val="00B90708"/>
    <w:rsid w:val="00B90831"/>
    <w:rsid w:val="00B90A68"/>
    <w:rsid w:val="00B90CFC"/>
    <w:rsid w:val="00B90D26"/>
    <w:rsid w:val="00B910E0"/>
    <w:rsid w:val="00B91319"/>
    <w:rsid w:val="00B91E6E"/>
    <w:rsid w:val="00B925A9"/>
    <w:rsid w:val="00B929CF"/>
    <w:rsid w:val="00B92C59"/>
    <w:rsid w:val="00B92D3D"/>
    <w:rsid w:val="00B93112"/>
    <w:rsid w:val="00B931AD"/>
    <w:rsid w:val="00B93BA2"/>
    <w:rsid w:val="00B93D60"/>
    <w:rsid w:val="00B943EA"/>
    <w:rsid w:val="00B945C6"/>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DAC"/>
    <w:rsid w:val="00BB5F6F"/>
    <w:rsid w:val="00BB5F96"/>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3E"/>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E9E"/>
    <w:rsid w:val="00BD50D4"/>
    <w:rsid w:val="00BD512A"/>
    <w:rsid w:val="00BD5479"/>
    <w:rsid w:val="00BD57EF"/>
    <w:rsid w:val="00BD59E3"/>
    <w:rsid w:val="00BD672B"/>
    <w:rsid w:val="00BD771F"/>
    <w:rsid w:val="00BD7C76"/>
    <w:rsid w:val="00BD7FD7"/>
    <w:rsid w:val="00BE0208"/>
    <w:rsid w:val="00BE0315"/>
    <w:rsid w:val="00BE05F0"/>
    <w:rsid w:val="00BE0754"/>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1B61"/>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6C5"/>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D73"/>
    <w:rsid w:val="00C15E5C"/>
    <w:rsid w:val="00C15F63"/>
    <w:rsid w:val="00C17715"/>
    <w:rsid w:val="00C17B48"/>
    <w:rsid w:val="00C17E55"/>
    <w:rsid w:val="00C20227"/>
    <w:rsid w:val="00C2039E"/>
    <w:rsid w:val="00C20514"/>
    <w:rsid w:val="00C2078C"/>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54D"/>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745"/>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3C76"/>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276"/>
    <w:rsid w:val="00C86467"/>
    <w:rsid w:val="00C86B29"/>
    <w:rsid w:val="00C87199"/>
    <w:rsid w:val="00C87581"/>
    <w:rsid w:val="00C90404"/>
    <w:rsid w:val="00C90A32"/>
    <w:rsid w:val="00C90C4A"/>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790"/>
    <w:rsid w:val="00CA0AEE"/>
    <w:rsid w:val="00CA14C9"/>
    <w:rsid w:val="00CA1A6A"/>
    <w:rsid w:val="00CA1ED8"/>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2B8"/>
    <w:rsid w:val="00D14643"/>
    <w:rsid w:val="00D1495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2F1E"/>
    <w:rsid w:val="00D3316C"/>
    <w:rsid w:val="00D335D6"/>
    <w:rsid w:val="00D33B88"/>
    <w:rsid w:val="00D34138"/>
    <w:rsid w:val="00D341F3"/>
    <w:rsid w:val="00D34548"/>
    <w:rsid w:val="00D34914"/>
    <w:rsid w:val="00D34B30"/>
    <w:rsid w:val="00D36606"/>
    <w:rsid w:val="00D36816"/>
    <w:rsid w:val="00D36CD7"/>
    <w:rsid w:val="00D36ED9"/>
    <w:rsid w:val="00D37A37"/>
    <w:rsid w:val="00D4101D"/>
    <w:rsid w:val="00D4128C"/>
    <w:rsid w:val="00D42AFB"/>
    <w:rsid w:val="00D42EE4"/>
    <w:rsid w:val="00D430E2"/>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54A"/>
    <w:rsid w:val="00D51769"/>
    <w:rsid w:val="00D5192F"/>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7BD"/>
    <w:rsid w:val="00D61ABF"/>
    <w:rsid w:val="00D61CE2"/>
    <w:rsid w:val="00D61E63"/>
    <w:rsid w:val="00D6201F"/>
    <w:rsid w:val="00D63253"/>
    <w:rsid w:val="00D636BE"/>
    <w:rsid w:val="00D639DA"/>
    <w:rsid w:val="00D63E6E"/>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02C"/>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2D94"/>
    <w:rsid w:val="00D93004"/>
    <w:rsid w:val="00D930C0"/>
    <w:rsid w:val="00D936B2"/>
    <w:rsid w:val="00D93711"/>
    <w:rsid w:val="00D938C1"/>
    <w:rsid w:val="00D939E9"/>
    <w:rsid w:val="00D942C4"/>
    <w:rsid w:val="00D94901"/>
    <w:rsid w:val="00D9538D"/>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6719"/>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6A18"/>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1F7A"/>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AE1"/>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514"/>
    <w:rsid w:val="00E27AE8"/>
    <w:rsid w:val="00E27AEB"/>
    <w:rsid w:val="00E27BA8"/>
    <w:rsid w:val="00E3008F"/>
    <w:rsid w:val="00E307B6"/>
    <w:rsid w:val="00E3142D"/>
    <w:rsid w:val="00E316F5"/>
    <w:rsid w:val="00E324BF"/>
    <w:rsid w:val="00E32E9C"/>
    <w:rsid w:val="00E339F2"/>
    <w:rsid w:val="00E34EBE"/>
    <w:rsid w:val="00E34F85"/>
    <w:rsid w:val="00E36093"/>
    <w:rsid w:val="00E37AE3"/>
    <w:rsid w:val="00E37CEF"/>
    <w:rsid w:val="00E37D9F"/>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0D74"/>
    <w:rsid w:val="00E7100C"/>
    <w:rsid w:val="00E7138D"/>
    <w:rsid w:val="00E726F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C7"/>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6E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B53"/>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596"/>
    <w:rsid w:val="00EC7B1E"/>
    <w:rsid w:val="00EC7C76"/>
    <w:rsid w:val="00EC7F14"/>
    <w:rsid w:val="00EC7FC4"/>
    <w:rsid w:val="00ED0190"/>
    <w:rsid w:val="00ED0FE5"/>
    <w:rsid w:val="00ED2B2B"/>
    <w:rsid w:val="00ED2D7B"/>
    <w:rsid w:val="00ED2EBD"/>
    <w:rsid w:val="00ED3078"/>
    <w:rsid w:val="00ED3187"/>
    <w:rsid w:val="00ED35A7"/>
    <w:rsid w:val="00ED3B24"/>
    <w:rsid w:val="00ED3BB6"/>
    <w:rsid w:val="00ED415E"/>
    <w:rsid w:val="00ED450E"/>
    <w:rsid w:val="00ED473B"/>
    <w:rsid w:val="00ED4969"/>
    <w:rsid w:val="00ED49E3"/>
    <w:rsid w:val="00ED4EB4"/>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2E2F"/>
    <w:rsid w:val="00EF3127"/>
    <w:rsid w:val="00EF3135"/>
    <w:rsid w:val="00EF4033"/>
    <w:rsid w:val="00EF4A41"/>
    <w:rsid w:val="00EF5D36"/>
    <w:rsid w:val="00EF5F34"/>
    <w:rsid w:val="00EF66FC"/>
    <w:rsid w:val="00EF6B68"/>
    <w:rsid w:val="00EF72D1"/>
    <w:rsid w:val="00EF7936"/>
    <w:rsid w:val="00EF7F5B"/>
    <w:rsid w:val="00F00C01"/>
    <w:rsid w:val="00F0135B"/>
    <w:rsid w:val="00F01561"/>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423"/>
    <w:rsid w:val="00F13644"/>
    <w:rsid w:val="00F1389E"/>
    <w:rsid w:val="00F13A9A"/>
    <w:rsid w:val="00F13B27"/>
    <w:rsid w:val="00F13FE2"/>
    <w:rsid w:val="00F14AB5"/>
    <w:rsid w:val="00F14D13"/>
    <w:rsid w:val="00F15434"/>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0A2"/>
    <w:rsid w:val="00F37209"/>
    <w:rsid w:val="00F37349"/>
    <w:rsid w:val="00F37D6D"/>
    <w:rsid w:val="00F404A7"/>
    <w:rsid w:val="00F405C9"/>
    <w:rsid w:val="00F40A19"/>
    <w:rsid w:val="00F40C29"/>
    <w:rsid w:val="00F414CD"/>
    <w:rsid w:val="00F414F8"/>
    <w:rsid w:val="00F424DB"/>
    <w:rsid w:val="00F425BD"/>
    <w:rsid w:val="00F42A68"/>
    <w:rsid w:val="00F4308A"/>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D15"/>
    <w:rsid w:val="00F70FC0"/>
    <w:rsid w:val="00F715E7"/>
    <w:rsid w:val="00F7189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1ECD"/>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69E"/>
    <w:rsid w:val="00FB37C3"/>
    <w:rsid w:val="00FB4456"/>
    <w:rsid w:val="00FB48BB"/>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839"/>
    <w:rsid w:val="00FD0A3A"/>
    <w:rsid w:val="00FD10C8"/>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79A"/>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qFormat="1"/>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nhideWhenUsed="0"/>
    <w:lsdException w:name="Normal (Web)" w:uiPriority="99"/>
    <w:lsdException w:name="annotation subject" w:uiPriority="99"/>
    <w:lsdException w:name="No List" w:uiPriority="99"/>
    <w:lsdException w:name="Balloon Text" w:uiPriority="99"/>
    <w:lsdException w:name="Table Grid" w:uiPriority="59"/>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4B207D"/>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table" w:customStyle="1" w:styleId="TableNormal">
    <w:name w:val="Table Normal"/>
    <w:uiPriority w:val="2"/>
    <w:semiHidden/>
    <w:unhideWhenUsed/>
    <w:qFormat/>
    <w:rsid w:val="006B173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6B173D"/>
    <w:pPr>
      <w:widowControl w:val="0"/>
      <w:autoSpaceDE w:val="0"/>
      <w:autoSpaceDN w:val="0"/>
      <w:ind w:left="2952"/>
      <w:outlineLvl w:val="1"/>
    </w:pPr>
    <w:rPr>
      <w:rFonts w:ascii="Times New Roman" w:eastAsia="Times New Roman" w:hAnsi="Times New Roman" w:cs="Times New Roman"/>
      <w:b/>
      <w:bCs/>
      <w:sz w:val="22"/>
      <w:szCs w:val="22"/>
      <w:lang w:val="pt-PT" w:eastAsia="en-US"/>
    </w:rPr>
  </w:style>
  <w:style w:type="paragraph" w:customStyle="1" w:styleId="TableParagraph">
    <w:name w:val="Table Paragraph"/>
    <w:basedOn w:val="Normal"/>
    <w:uiPriority w:val="1"/>
    <w:qFormat/>
    <w:rsid w:val="006B173D"/>
    <w:pPr>
      <w:widowControl w:val="0"/>
      <w:autoSpaceDE w:val="0"/>
      <w:autoSpaceDN w:val="0"/>
    </w:pPr>
    <w:rPr>
      <w:rFonts w:ascii="Arial MT" w:eastAsia="Arial MT" w:hAnsi="Arial MT" w:cs="Arial MT"/>
      <w:sz w:val="22"/>
      <w:szCs w:val="22"/>
      <w:lang w:val="pt-PT" w:eastAsia="en-US"/>
    </w:rPr>
  </w:style>
  <w:style w:type="paragraph" w:customStyle="1" w:styleId="ParagraphStyle">
    <w:name w:val="Paragraph Style"/>
    <w:rsid w:val="00D92D94"/>
    <w:pPr>
      <w:autoSpaceDE w:val="0"/>
      <w:autoSpaceDN w:val="0"/>
      <w:adjustRightInd w:val="0"/>
    </w:pPr>
    <w:rPr>
      <w:rFonts w:ascii="Arial" w:hAnsi="Arial" w:cs="Arial"/>
      <w:sz w:val="24"/>
      <w:szCs w:val="24"/>
    </w:rPr>
  </w:style>
  <w:style w:type="paragraph" w:styleId="Corpodetexto2">
    <w:name w:val="Body Text 2"/>
    <w:basedOn w:val="Normal"/>
    <w:link w:val="Corpodetexto2Char"/>
    <w:unhideWhenUsed/>
    <w:rsid w:val="00882B8F"/>
    <w:pPr>
      <w:spacing w:after="120" w:line="480" w:lineRule="auto"/>
    </w:pPr>
  </w:style>
  <w:style w:type="character" w:customStyle="1" w:styleId="Corpodetexto2Char">
    <w:name w:val="Corpo de texto 2 Char"/>
    <w:basedOn w:val="Fontepargpadro"/>
    <w:link w:val="Corpodetexto2"/>
    <w:rsid w:val="00882B8F"/>
    <w:rPr>
      <w:rFonts w:ascii="Ecofont_Spranq_eco_Sans" w:hAnsi="Ecofont_Spranq_eco_Sans" w:cs="Tahoma"/>
      <w:sz w:val="24"/>
      <w:szCs w:val="24"/>
      <w:lang w:eastAsia="pt-BR"/>
    </w:rPr>
  </w:style>
  <w:style w:type="paragraph" w:customStyle="1" w:styleId="western">
    <w:name w:val="western"/>
    <w:basedOn w:val="Normal"/>
    <w:rsid w:val="008A661F"/>
    <w:pPr>
      <w:spacing w:before="100" w:beforeAutospacing="1" w:after="119"/>
    </w:pPr>
    <w:rPr>
      <w:rFonts w:ascii="Times New Roman" w:eastAsia="Times New Roman" w:hAnsi="Times New Roman" w:cs="Times New Roman"/>
    </w:rPr>
  </w:style>
  <w:style w:type="paragraph" w:customStyle="1" w:styleId="WW-Padro">
    <w:name w:val="WW-Padrão"/>
    <w:qFormat/>
    <w:rsid w:val="008A661F"/>
    <w:pPr>
      <w:tabs>
        <w:tab w:val="left" w:pos="708"/>
      </w:tabs>
      <w:suppressAutoHyphens/>
      <w:spacing w:after="200" w:line="276" w:lineRule="auto"/>
    </w:pPr>
    <w:rPr>
      <w:rFonts w:eastAsia="Arial"/>
      <w:sz w:val="24"/>
      <w:szCs w:val="24"/>
      <w:lang w:eastAsia="zh-CN"/>
    </w:rPr>
  </w:style>
  <w:style w:type="paragraph" w:customStyle="1" w:styleId="Default">
    <w:name w:val="Default"/>
    <w:rsid w:val="008A661F"/>
    <w:pPr>
      <w:suppressAutoHyphens/>
      <w:autoSpaceDE w:val="0"/>
    </w:pPr>
    <w:rPr>
      <w:rFonts w:ascii="BGDAPD+TimesNewRoman" w:eastAsia="Arial" w:hAnsi="BGDAPD+TimesNewRoman" w:cs="BGDAPD+TimesNewRoman"/>
      <w:color w:val="000000"/>
      <w:sz w:val="24"/>
      <w:szCs w:val="24"/>
      <w:lang w:eastAsia="zh-CN"/>
    </w:rPr>
  </w:style>
  <w:style w:type="paragraph" w:customStyle="1" w:styleId="Heading1">
    <w:name w:val="Heading 1"/>
    <w:basedOn w:val="Normal"/>
    <w:uiPriority w:val="1"/>
    <w:qFormat/>
    <w:rsid w:val="00DA6719"/>
    <w:pPr>
      <w:widowControl w:val="0"/>
      <w:autoSpaceDE w:val="0"/>
      <w:autoSpaceDN w:val="0"/>
      <w:ind w:left="490"/>
      <w:outlineLvl w:val="1"/>
    </w:pPr>
    <w:rPr>
      <w:rFonts w:ascii="Arial" w:eastAsia="Arial" w:hAnsi="Arial" w:cs="Arial"/>
      <w:b/>
      <w:bCs/>
      <w:sz w:val="20"/>
      <w:szCs w:val="20"/>
      <w:lang w:val="pt-PT" w:eastAsia="en-US"/>
    </w:rPr>
  </w:style>
  <w:style w:type="paragraph" w:customStyle="1" w:styleId="Corpodetexto21">
    <w:name w:val="Corpo de texto 21"/>
    <w:basedOn w:val="Normal"/>
    <w:rsid w:val="00DA6719"/>
    <w:pPr>
      <w:tabs>
        <w:tab w:val="left" w:pos="0"/>
        <w:tab w:val="left" w:pos="1728"/>
        <w:tab w:val="left" w:pos="2448"/>
        <w:tab w:val="left" w:pos="3168"/>
        <w:tab w:val="left" w:pos="3888"/>
        <w:tab w:val="left" w:pos="4608"/>
        <w:tab w:val="left" w:pos="5328"/>
        <w:tab w:val="left" w:pos="6048"/>
        <w:tab w:val="left" w:pos="6768"/>
        <w:tab w:val="left" w:pos="8820"/>
      </w:tabs>
      <w:suppressAutoHyphens/>
      <w:autoSpaceDE w:val="0"/>
      <w:jc w:val="both"/>
    </w:pPr>
    <w:rPr>
      <w:rFonts w:ascii="Arial" w:eastAsia="Times New Roman" w:hAnsi="Arial" w:cs="Times New Roman"/>
      <w:sz w:val="20"/>
      <w:szCs w:val="20"/>
      <w:lang w:eastAsia="ar-SA"/>
    </w:rPr>
  </w:style>
  <w:style w:type="paragraph" w:customStyle="1" w:styleId="Contedodatabela">
    <w:name w:val="Conteúdo da tabela"/>
    <w:basedOn w:val="Normal"/>
    <w:rsid w:val="00DA6719"/>
    <w:pPr>
      <w:suppressLineNumbers/>
      <w:suppressAutoHyphens/>
    </w:pPr>
    <w:rPr>
      <w:rFonts w:ascii="Times New Roman" w:eastAsia="Times New Roman" w:hAnsi="Times New Roman"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475756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252357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6697552">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0682570">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9126898">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52573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empresas-e-negocios/pt-br/empreendedor" TargetMode="External"/><Relationship Id="rId39"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servicos.tce.pr.gov.br/tcepr/municipal/ail/ConsultarImpedidos.asp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trabalho-e-previdencia/pt-br/servicos/empregador/programa-de-alimentacao-do-trabalhador-pat/arquivos-legislacao/instrucoes-normativas/pat_in_971_2009.pdf" TargetMode="External"/><Relationship Id="rId41"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certidoes-apf.apps.tc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hyperlink" Target="https://www.planalto.gov.br/ccivil_03/constituicao/constituicaocompilado.htm"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decreto/d10880.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A0B959-7217-48DD-A217-5C0335A60A5F}">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16259</Words>
  <Characters>87800</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103852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2025-02-04T12:37:00Z</dcterms:created>
  <dcterms:modified xsi:type="dcterms:W3CDTF">2025-02-11T17:32:00Z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