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12760E9E"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6B0456">
        <w:rPr>
          <w:rFonts w:ascii="Arial" w:hAnsi="Arial" w:cs="Arial"/>
          <w:b/>
          <w:color w:val="000000" w:themeColor="text1"/>
          <w:sz w:val="28"/>
          <w:szCs w:val="28"/>
        </w:rPr>
        <w:t>36/2026</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12EB0AE2"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r>
        <w:rPr>
          <w:rFonts w:ascii="Arial" w:hAnsi="Arial" w:cs="Arial"/>
          <w:b/>
          <w:bCs/>
          <w:color w:val="000000" w:themeColor="text1"/>
          <w:sz w:val="28"/>
          <w:szCs w:val="26"/>
        </w:rPr>
        <w:t xml:space="preserve"> </w:t>
      </w:r>
    </w:p>
    <w:p w14:paraId="60FFC261" w14:textId="5E0D494E"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5A18C25E"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 aquisição de</w:t>
      </w:r>
      <w:r w:rsidR="000D4563">
        <w:rPr>
          <w:rFonts w:ascii="Arial" w:hAnsi="Arial" w:cs="Arial"/>
          <w:bCs/>
          <w:color w:val="000000" w:themeColor="text1"/>
          <w:sz w:val="28"/>
          <w:szCs w:val="26"/>
        </w:rPr>
        <w:t xml:space="preserve"> medicamentos</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0492FAC3" w:rsidR="002403AC" w:rsidRPr="00D34C95" w:rsidRDefault="006B0456" w:rsidP="00831476">
      <w:pPr>
        <w:ind w:right="-1"/>
        <w:rPr>
          <w:rFonts w:ascii="Arial" w:hAnsi="Arial" w:cs="Arial"/>
          <w:b/>
          <w:bCs/>
          <w:color w:val="000000" w:themeColor="text1"/>
          <w:sz w:val="28"/>
          <w:szCs w:val="28"/>
        </w:rPr>
      </w:pPr>
      <w:r w:rsidRPr="006B0456">
        <w:rPr>
          <w:rFonts w:ascii="Arial" w:hAnsi="Arial" w:cs="Arial"/>
          <w:b/>
          <w:bCs/>
          <w:color w:val="000000" w:themeColor="text1"/>
          <w:sz w:val="28"/>
          <w:szCs w:val="28"/>
        </w:rPr>
        <w:t>R$ 288.475,95</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33DCD755"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AD4578">
        <w:rPr>
          <w:rFonts w:ascii="Arial" w:hAnsi="Arial" w:cs="Arial"/>
          <w:b/>
          <w:bCs/>
          <w:color w:val="000000" w:themeColor="text1"/>
          <w:sz w:val="28"/>
          <w:szCs w:val="28"/>
        </w:rPr>
        <w:t>28</w:t>
      </w:r>
      <w:r w:rsidRPr="00B85B33">
        <w:rPr>
          <w:rFonts w:ascii="Arial" w:hAnsi="Arial" w:cs="Arial"/>
          <w:b/>
          <w:bCs/>
          <w:color w:val="000000" w:themeColor="text1"/>
          <w:sz w:val="28"/>
          <w:szCs w:val="28"/>
        </w:rPr>
        <w:t>/</w:t>
      </w:r>
      <w:r w:rsidR="00AD4578">
        <w:rPr>
          <w:rFonts w:ascii="Arial" w:hAnsi="Arial" w:cs="Arial"/>
          <w:b/>
          <w:bCs/>
          <w:color w:val="000000" w:themeColor="text1"/>
          <w:sz w:val="28"/>
          <w:szCs w:val="28"/>
        </w:rPr>
        <w:t>05</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w:t>
      </w:r>
      <w:r w:rsidR="006B0456">
        <w:rPr>
          <w:rFonts w:ascii="Arial" w:hAnsi="Arial" w:cs="Arial"/>
          <w:b/>
          <w:bCs/>
          <w:color w:val="000000" w:themeColor="text1"/>
          <w:sz w:val="28"/>
          <w:szCs w:val="28"/>
        </w:rPr>
        <w:t>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85B33" w:rsidRPr="00B85B33">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578FEF89" w:rsidR="002403AC" w:rsidRDefault="002403AC" w:rsidP="00831476">
      <w:pPr>
        <w:ind w:right="-1"/>
        <w:rPr>
          <w:rFonts w:ascii="Arial" w:hAnsi="Arial" w:cs="Arial"/>
          <w:b/>
          <w:bCs/>
          <w:color w:val="000000" w:themeColor="text1"/>
          <w:sz w:val="28"/>
          <w:szCs w:val="26"/>
        </w:rPr>
      </w:pPr>
    </w:p>
    <w:p w14:paraId="3E6AFE7E" w14:textId="77777777" w:rsidR="00AD4578" w:rsidRDefault="00AD4578" w:rsidP="00AD4578">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47E52FE3" w14:textId="29B1F840" w:rsidR="00AD4578" w:rsidRPr="00D34C95" w:rsidRDefault="00AD4578" w:rsidP="00AD4578">
      <w:pPr>
        <w:ind w:right="-1"/>
        <w:rPr>
          <w:rFonts w:ascii="Arial" w:hAnsi="Arial" w:cs="Arial"/>
          <w:b/>
          <w:bCs/>
          <w:color w:val="000000" w:themeColor="text1"/>
          <w:sz w:val="28"/>
          <w:szCs w:val="26"/>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77BD54C2"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6B0456">
        <w:rPr>
          <w:rFonts w:ascii="Arial" w:hAnsi="Arial" w:cs="Arial"/>
          <w:b/>
          <w:bCs/>
          <w:color w:val="000000" w:themeColor="text1"/>
          <w:sz w:val="20"/>
          <w:szCs w:val="20"/>
        </w:rPr>
        <w:t>36/2026</w:t>
      </w:r>
    </w:p>
    <w:p w14:paraId="5F690D03" w14:textId="74F646C5"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6B0456">
        <w:rPr>
          <w:rFonts w:ascii="Arial" w:hAnsi="Arial" w:cs="Arial"/>
          <w:bCs/>
          <w:color w:val="000000" w:themeColor="text1"/>
          <w:sz w:val="20"/>
          <w:szCs w:val="20"/>
        </w:rPr>
        <w:t>74/2026</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5E2F45D9" w:rsidR="003C7A23" w:rsidRPr="00BF019B" w:rsidRDefault="003C7A23" w:rsidP="00831476">
      <w:pPr>
        <w:pStyle w:val="Nivel2"/>
        <w:spacing w:before="0" w:after="0" w:line="240" w:lineRule="auto"/>
        <w:rPr>
          <w:color w:val="000000" w:themeColor="text1"/>
        </w:rPr>
      </w:pPr>
      <w:r w:rsidRPr="00BF019B">
        <w:rPr>
          <w:color w:val="000000" w:themeColor="text1"/>
        </w:rPr>
        <w:t xml:space="preserve">O objeto da presente licitação é </w:t>
      </w:r>
      <w:r w:rsidR="0086243E" w:rsidRPr="00BF019B">
        <w:rPr>
          <w:color w:val="000000" w:themeColor="text1"/>
        </w:rPr>
        <w:t>o registro de preços, pelo prazo de 12 meses, para futura e eventual aquisição de</w:t>
      </w:r>
      <w:r w:rsidR="000D4563">
        <w:rPr>
          <w:color w:val="000000" w:themeColor="text1"/>
        </w:rPr>
        <w:t xml:space="preserve"> medicamentos</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063ABCDA" w14:textId="54721EE1" w:rsidR="0086243E" w:rsidRPr="00BF019B" w:rsidRDefault="0086243E" w:rsidP="00831476">
      <w:pPr>
        <w:pStyle w:val="Nivel2"/>
        <w:spacing w:before="0" w:after="0" w:line="240" w:lineRule="auto"/>
      </w:pPr>
      <w:bookmarkStart w:id="4" w:name="_Hlk135302270"/>
      <w:r w:rsidRPr="00BF019B">
        <w:t>DA EXCLUSIVIDADE PARA ME´S E EPP´S SEDIADAS NO MUNICÍPIO DE ENGENHEIRO BELTRÃO:</w:t>
      </w:r>
    </w:p>
    <w:p w14:paraId="39178058" w14:textId="088BEFC7" w:rsidR="0086243E" w:rsidRPr="00BF019B" w:rsidRDefault="0086243E" w:rsidP="00831476">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no Município,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831476">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831476">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409B5B1D" w:rsidR="00FE2690" w:rsidRPr="00BF019B" w:rsidRDefault="00AD4578" w:rsidP="00831476">
      <w:pPr>
        <w:pStyle w:val="Nivel2"/>
        <w:spacing w:before="0" w:after="0" w:line="240" w:lineRule="auto"/>
      </w:pPr>
      <w:r w:rsidRPr="00BF019B">
        <w:t xml:space="preserve">Poderão participar deste Pregão os interessados que estiverem previamente credenciados no </w:t>
      </w:r>
      <w:r>
        <w:t>s</w:t>
      </w:r>
      <w:r w:rsidRPr="00BF019B">
        <w:t xml:space="preserve">istema de Compras </w:t>
      </w:r>
      <w:r>
        <w:t xml:space="preserve">do Banco Nacional de Compras </w:t>
      </w:r>
      <w:r w:rsidRPr="00BF019B">
        <w:t>(</w:t>
      </w:r>
      <w:hyperlink r:id="rId13" w:history="1">
        <w:r w:rsidRPr="003818AB">
          <w:rPr>
            <w:rStyle w:val="Hyperlink"/>
          </w:rPr>
          <w:t>www.bnc.org.br</w:t>
        </w:r>
      </w:hyperlink>
      <w:r w:rsidRPr="00BF019B">
        <w:t>)</w:t>
      </w:r>
      <w:r w:rsidR="0086243E" w:rsidRPr="00BF019B">
        <w:t xml:space="preserve"> e </w:t>
      </w:r>
      <w:r w:rsidR="0086243E" w:rsidRPr="00BF019B">
        <w:rPr>
          <w:bCs/>
        </w:rPr>
        <w:t>que estejam de acordo com o disposto no item 4.1 deste Edital</w:t>
      </w:r>
      <w:r w:rsidR="00FE2690"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02542C5D"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 xml:space="preserve">Para todos os itens desta licitação a participação é exclusiva a microempresas e empresas de pequeno porte sediadas no Município de Engenheiro Beltrão, nos termos do art. 48 da Lei Complementar nº 123, de 14 de dezembro de 2006 e no inciso I do §2.º do Artigo 1.º da Lei Municipal 2081/2021.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lastRenderedPageBreak/>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5" w:name="_Ref117000692"/>
      <w:r w:rsidRPr="00BF019B">
        <w:t>Não poderão disputar esta licitação:</w:t>
      </w:r>
      <w:bookmarkEnd w:id="5"/>
    </w:p>
    <w:p w14:paraId="341C241D" w14:textId="77777777" w:rsidR="003C7A23" w:rsidRPr="00BF019B" w:rsidRDefault="003C7A23" w:rsidP="00831476">
      <w:pPr>
        <w:pStyle w:val="Nivel3"/>
        <w:spacing w:before="0" w:after="0" w:line="240" w:lineRule="auto"/>
      </w:pPr>
      <w:bookmarkStart w:id="6"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7" w:name="_Ref114659912"/>
      <w:r w:rsidRPr="00BF019B">
        <w:t>autor do anteprojeto, do projeto básico ou do projeto executivo, pessoa física ou jurídica, quando a licitação versar sobre serviços ou fornecimento de bens a ele relacionados;</w:t>
      </w:r>
      <w:bookmarkEnd w:id="6"/>
      <w:bookmarkEnd w:id="7"/>
    </w:p>
    <w:p w14:paraId="0A5303F9" w14:textId="77777777" w:rsidR="003C7A23" w:rsidRPr="00BF019B" w:rsidRDefault="003C7A23" w:rsidP="00831476">
      <w:pPr>
        <w:pStyle w:val="Nivel3"/>
        <w:spacing w:before="0" w:after="0" w:line="240" w:lineRule="auto"/>
      </w:pPr>
      <w:bookmarkStart w:id="8" w:name="_Ref114659913"/>
      <w:bookmarkStart w:id="9"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BF019B">
        <w:t xml:space="preserve"> </w:t>
      </w:r>
      <w:bookmarkEnd w:id="9"/>
    </w:p>
    <w:p w14:paraId="2DCC2174" w14:textId="77777777" w:rsidR="003C7A23" w:rsidRPr="00BF019B" w:rsidRDefault="003C7A23" w:rsidP="00831476">
      <w:pPr>
        <w:pStyle w:val="Nivel3"/>
        <w:spacing w:before="0" w:after="0" w:line="240" w:lineRule="auto"/>
      </w:pPr>
      <w:bookmarkStart w:id="10" w:name="_Ref113883003"/>
      <w:r w:rsidRPr="00BF019B">
        <w:t>pessoa física ou jurídica que se encontre, ao tempo da licitação, impossibilitada de participar da licitação em decorrência de sanção que lhe foi imposta;</w:t>
      </w:r>
      <w:bookmarkEnd w:id="10"/>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1" w:name="_Ref113883579"/>
      <w:r w:rsidRPr="00BF019B">
        <w:t>empresas controladoras, controladas ou coligadas, nos termos da Lei nº 6.404, de 15 de dezembro de 1976, concorrendo entre si;</w:t>
      </w:r>
      <w:bookmarkEnd w:id="11"/>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2" w:name="_Ref113962336"/>
      <w:r w:rsidRPr="00BF019B">
        <w:t>agente público do órgão ou entidade licitante;</w:t>
      </w:r>
      <w:bookmarkEnd w:id="12"/>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3" w:name="art14§2"/>
      <w:bookmarkEnd w:id="13"/>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4" w:name="art14§3"/>
      <w:bookmarkEnd w:id="14"/>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5" w:name="art14§4"/>
      <w:bookmarkEnd w:id="15"/>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6" w:name="art14§5"/>
      <w:bookmarkEnd w:id="16"/>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sidRPr="00BF019B">
        <w:lastRenderedPageBreak/>
        <w:t xml:space="preserve">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7" w:name="_Toc135469226"/>
      <w:r w:rsidRPr="00BF019B">
        <w:t>DA APRESENTAÇÃO DA PROPOSTA E DOS DOCUMENTOS DE HABILITAÇÃO</w:t>
      </w:r>
      <w:bookmarkEnd w:id="17"/>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8"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7CBEF247" w14:textId="43E5D589" w:rsidR="003C7A23" w:rsidRPr="00BF019B" w:rsidRDefault="003C7A23" w:rsidP="00831476">
      <w:pPr>
        <w:pStyle w:val="Nivel2"/>
        <w:spacing w:before="0" w:after="0" w:line="240" w:lineRule="auto"/>
      </w:pPr>
      <w:bookmarkStart w:id="19"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19"/>
    </w:p>
    <w:p w14:paraId="44617891" w14:textId="77777777" w:rsidR="003C7A23" w:rsidRPr="00BF019B" w:rsidRDefault="003C7A23" w:rsidP="00831476">
      <w:pPr>
        <w:pStyle w:val="Nivel2"/>
        <w:spacing w:before="0" w:after="0" w:line="240" w:lineRule="auto"/>
      </w:pPr>
      <w:bookmarkStart w:id="20" w:name="_Ref113968921"/>
      <w:r w:rsidRPr="00BF019B">
        <w:t>No cadastramento da proposta inicial, o licitante declarará, em campo próprio do sistema, que:</w:t>
      </w:r>
      <w:bookmarkEnd w:id="20"/>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1"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1"/>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2" w:name="_Ref116992247"/>
      <w:r w:rsidRPr="00BF019B">
        <w:lastRenderedPageBreak/>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3" w:name="_Toc135469227"/>
      <w:r w:rsidRPr="00BF019B">
        <w:t>DO PREENCHIMENTO DA PROPOSTA</w:t>
      </w:r>
      <w:bookmarkEnd w:id="23"/>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0DE727B7" w14:textId="5697912A" w:rsidR="003C7A23" w:rsidRDefault="003C7A23" w:rsidP="00831476">
      <w:pPr>
        <w:pStyle w:val="Nivel3"/>
        <w:spacing w:before="0" w:after="0" w:line="240" w:lineRule="auto"/>
      </w:pPr>
      <w:r w:rsidRPr="00BF019B">
        <w:t>Marca;</w:t>
      </w:r>
    </w:p>
    <w:p w14:paraId="3E3CBC10" w14:textId="77777777" w:rsidR="000D4563" w:rsidRPr="0041450F" w:rsidRDefault="000D4563" w:rsidP="000D4563">
      <w:pPr>
        <w:pStyle w:val="Nivel3"/>
        <w:spacing w:before="0" w:after="0" w:line="240" w:lineRule="auto"/>
        <w:rPr>
          <w:color w:val="auto"/>
        </w:rPr>
      </w:pPr>
      <w:r w:rsidRPr="00304357">
        <w:rPr>
          <w:bCs/>
          <w:iCs/>
        </w:rPr>
        <w:t>Descrição detalhada do objeto, contendo as informações similares à especificação do Termo de Referência: indicando, no que for aplicável</w:t>
      </w:r>
      <w:r w:rsidRPr="00304357">
        <w:t>, o modelo e prazo de garantia</w:t>
      </w:r>
      <w:r>
        <w:t>;</w:t>
      </w:r>
    </w:p>
    <w:p w14:paraId="0FA8D15A" w14:textId="5488C621" w:rsidR="000D4563" w:rsidRPr="00BF019B" w:rsidRDefault="000D4563" w:rsidP="000D4563">
      <w:pPr>
        <w:pStyle w:val="Nivel3"/>
        <w:spacing w:before="0" w:after="0" w:line="240" w:lineRule="auto"/>
      </w:pPr>
      <w:r>
        <w:t xml:space="preserve"> </w:t>
      </w:r>
      <w:r w:rsidRPr="008B3103">
        <w:t xml:space="preserve">Previsão expressa de que o ICMS é isento para medicamentos constantes no Convênio 87/02 </w:t>
      </w:r>
      <w:r>
        <w:t>–</w:t>
      </w:r>
      <w:r w:rsidRPr="008B3103">
        <w:t xml:space="preserve"> CONFAZ</w:t>
      </w:r>
      <w:r>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 xml:space="preserve">A apresentação das propostas implica obrigatoriedade do cumprimento das disposições nelas contidas, em conformidade com o que dispõe o Termo de Referência, assumindo o proponente o </w:t>
      </w:r>
      <w:r w:rsidRPr="00BF019B">
        <w:lastRenderedPageBreak/>
        <w:t>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4" w:name="_Toc135469228"/>
      <w:r w:rsidRPr="00BF019B">
        <w:t>DA ABERTURA DA SESSÃO, CLASSIFICAÇÃO DAS PROPOSTAS E FORMULAÇÃO DE LANCES</w:t>
      </w:r>
      <w:bookmarkEnd w:id="24"/>
    </w:p>
    <w:p w14:paraId="4998B02F" w14:textId="77777777" w:rsidR="003C7A23" w:rsidRPr="00BF019B" w:rsidRDefault="003C7A23" w:rsidP="00831476">
      <w:pPr>
        <w:pStyle w:val="Nivel2"/>
        <w:spacing w:before="0" w:after="0" w:line="240" w:lineRule="auto"/>
      </w:pPr>
      <w:bookmarkStart w:id="25"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6"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7" w:name="_Hlk113697816"/>
      <w:bookmarkEnd w:id="26"/>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lastRenderedPageBreak/>
        <w:t>Após o reinício previsto no item supra, os licitantes serão convocados para apresentar lances intermediários.</w:t>
      </w:r>
      <w:bookmarkStart w:id="28" w:name="_Hlk113631522"/>
      <w:bookmarkEnd w:id="27"/>
    </w:p>
    <w:bookmarkEnd w:id="28"/>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29"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0" w:name="_Ref116973524"/>
      <w:bookmarkEnd w:id="29"/>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1" w:name="art60§1i"/>
      <w:bookmarkEnd w:id="31"/>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2" w:name="art60§1ii"/>
      <w:bookmarkEnd w:id="32"/>
      <w:r w:rsidRPr="00BF019B">
        <w:t>empresas brasileiras;</w:t>
      </w:r>
    </w:p>
    <w:p w14:paraId="3C7CB0B5" w14:textId="77777777" w:rsidR="003C7A23" w:rsidRPr="00BF019B" w:rsidRDefault="003C7A23" w:rsidP="00831476">
      <w:pPr>
        <w:pStyle w:val="Nivel4"/>
        <w:spacing w:before="0" w:after="0" w:line="240" w:lineRule="auto"/>
      </w:pPr>
      <w:bookmarkStart w:id="33" w:name="art60§1iii"/>
      <w:bookmarkEnd w:id="33"/>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4" w:name="art60§1iv"/>
      <w:bookmarkEnd w:id="34"/>
      <w:r w:rsidRPr="00BF019B">
        <w:lastRenderedPageBreak/>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5"/>
    </w:p>
    <w:p w14:paraId="5A499404" w14:textId="77777777" w:rsidR="003C7A23" w:rsidRPr="00BF019B" w:rsidRDefault="003C7A23" w:rsidP="00831476">
      <w:pPr>
        <w:pStyle w:val="Nivel01"/>
        <w:spacing w:before="0" w:after="0" w:line="240" w:lineRule="auto"/>
      </w:pPr>
      <w:bookmarkStart w:id="36" w:name="_Toc135469229"/>
      <w:r w:rsidRPr="00BF019B">
        <w:t>DA FASE DE JULGAMENTO</w:t>
      </w:r>
      <w:bookmarkEnd w:id="36"/>
    </w:p>
    <w:p w14:paraId="53C049A6" w14:textId="6430B9EB" w:rsidR="003C7A23" w:rsidRPr="00BF019B" w:rsidRDefault="003C7A23" w:rsidP="00831476">
      <w:pPr>
        <w:pStyle w:val="Nivel2"/>
        <w:spacing w:before="0" w:after="0" w:line="240" w:lineRule="auto"/>
        <w:rPr>
          <w:b/>
          <w:bCs/>
          <w:lang w:eastAsia="ar-SA"/>
        </w:rPr>
      </w:pPr>
      <w:bookmarkStart w:id="37"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7"/>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lastRenderedPageBreak/>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8"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8"/>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39" w:name="_Hlk126568356"/>
      <w:r w:rsidRPr="00BF019B">
        <w:t>Em se tratando de serviços de engenharia, o licitante vencedor será convocado a apresentar à Administração, por meio eletrônico, as planilhas com indicação dos quantitativos e dos custos unitários</w:t>
      </w:r>
      <w:bookmarkEnd w:id="39"/>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lastRenderedPageBreak/>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0" w:name="_Toc135469230"/>
      <w:r w:rsidRPr="00BF019B">
        <w:t>DA FASE DE HABILITAÇÃO</w:t>
      </w:r>
      <w:bookmarkEnd w:id="40"/>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7EE9BE83" w:rsidR="003C7A23" w:rsidRPr="00BF019B" w:rsidRDefault="003C7A23" w:rsidP="00831476">
      <w:pPr>
        <w:pStyle w:val="Nivel2"/>
        <w:spacing w:before="0" w:after="0" w:line="240" w:lineRule="auto"/>
        <w:rPr>
          <w:i/>
        </w:rPr>
      </w:pPr>
      <w:r w:rsidRPr="00BF019B">
        <w:t>A habilitação será verificada por meio do</w:t>
      </w:r>
      <w:r w:rsidR="00AD4578">
        <w:t xml:space="preserve"> sistema do Banco Nacional de Compras - BNC</w:t>
      </w:r>
      <w:r w:rsidRPr="00BF019B">
        <w:t>, nos documentos por ele abrangidos.</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24980BB5" w:rsidR="003C7A23" w:rsidRPr="00BF019B" w:rsidRDefault="003C7A23" w:rsidP="00831476">
      <w:pPr>
        <w:pStyle w:val="Nivel2"/>
        <w:spacing w:before="0" w:after="0" w:line="240" w:lineRule="auto"/>
      </w:pPr>
      <w:r w:rsidRPr="00BF019B">
        <w:t>É de responsabilidade do licitante conferir a exatidão dos seus dados cadastrais no</w:t>
      </w:r>
      <w:r w:rsidR="00AD4578">
        <w:t xml:space="preserve"> Banco Nacional de Compras - BNC</w:t>
      </w:r>
      <w:r w:rsidRPr="00BF019B">
        <w:t xml:space="preserve"> e mantê-los atualizados junto aos órgãos responsáveis pela informação, 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7805DCB7" w:rsidR="003C7A23" w:rsidRPr="00BF019B" w:rsidRDefault="003C7A23" w:rsidP="00831476">
      <w:pPr>
        <w:pStyle w:val="Nivel3"/>
        <w:spacing w:before="0" w:after="0" w:line="240" w:lineRule="auto"/>
        <w:rPr>
          <w:i/>
          <w:iCs/>
        </w:rPr>
      </w:pPr>
      <w:bookmarkStart w:id="41" w:name="_Ref114663151"/>
      <w:r w:rsidRPr="00BF019B">
        <w:t>Os documentos exigidos para habilitação serão enviados por meio do sistema, em formato digital, no prazo de</w:t>
      </w:r>
      <w:r w:rsidR="00B3496E" w:rsidRPr="00BF019B">
        <w:t xml:space="preserve"> 2(duas) horas</w:t>
      </w:r>
      <w:r w:rsidRPr="00BF019B">
        <w:t>, prorrogável por igual período, contado da solicitação do pregoeiro.</w:t>
      </w:r>
      <w:bookmarkEnd w:id="41"/>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2E23150B" w:rsidR="003C7A23" w:rsidRPr="00BF019B" w:rsidRDefault="003C7A23" w:rsidP="00831476">
      <w:pPr>
        <w:pStyle w:val="Nivel2"/>
        <w:spacing w:before="0" w:after="0" w:line="240" w:lineRule="auto"/>
        <w:rPr>
          <w:i/>
        </w:rPr>
      </w:pPr>
      <w:r w:rsidRPr="00BF019B">
        <w:t>A exigência dos documentos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2"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2"/>
    </w:p>
    <w:p w14:paraId="4506CAE4" w14:textId="6BD3F838" w:rsidR="003C7A23" w:rsidRPr="00BF019B" w:rsidRDefault="003C7A23" w:rsidP="00831476">
      <w:pPr>
        <w:pStyle w:val="Nivel2"/>
        <w:spacing w:before="0" w:after="0" w:line="240" w:lineRule="auto"/>
      </w:pPr>
      <w:bookmarkStart w:id="43"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3"/>
    </w:p>
    <w:p w14:paraId="30A25CB4" w14:textId="77777777" w:rsidR="003C7A23" w:rsidRPr="00BF019B" w:rsidRDefault="003C7A23" w:rsidP="00831476">
      <w:pPr>
        <w:pStyle w:val="Nivel2"/>
        <w:spacing w:before="0" w:after="0" w:line="240" w:lineRule="auto"/>
      </w:pPr>
      <w:bookmarkStart w:id="44" w:name="_Ref114665515"/>
      <w:r w:rsidRPr="00BF019B">
        <w:lastRenderedPageBreak/>
        <w:t>Somente serão disponibilizados para acesso público os documentos de habilitação do licitante cuja proposta atenda ao edital de licitação, após concluídos os procedimentos de que trata o subitem anterior</w:t>
      </w:r>
      <w:bookmarkEnd w:id="44"/>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5" w:name="_Toc135469231"/>
      <w:r w:rsidRPr="00BF019B">
        <w:t>DA ATA DE REGISTRO DE PREÇOS</w:t>
      </w:r>
      <w:bookmarkEnd w:id="45"/>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6" w:name="_Toc135469232"/>
      <w:r w:rsidRPr="00BF019B">
        <w:t>DA FORMAÇÃO DO CADASTRO DE RESERVA</w:t>
      </w:r>
      <w:bookmarkEnd w:id="46"/>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7" w:name="_Hlk132991372"/>
      <w:r w:rsidRPr="00BF019B">
        <w:t xml:space="preserve">que </w:t>
      </w:r>
      <w:bookmarkStart w:id="48"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7"/>
      <w:r w:rsidRPr="00BF019B">
        <w:t>o</w:t>
      </w:r>
      <w:bookmarkEnd w:id="48"/>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lastRenderedPageBreak/>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49" w:name="_Toc135469233"/>
      <w:r w:rsidRPr="00BF019B">
        <w:t>DOS RECURSOS</w:t>
      </w:r>
      <w:bookmarkEnd w:id="49"/>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0" w:name="_Hlk135318381"/>
      <w:bookmarkStart w:id="51" w:name="_Hlk135315794"/>
      <w:r w:rsidRPr="00BF019B">
        <w:t>o prazo para a manifestação da intenção de recorrer não será inferior a 10 (dez) minutos.</w:t>
      </w:r>
      <w:bookmarkEnd w:id="50"/>
    </w:p>
    <w:bookmarkEnd w:id="51"/>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0F3127D0"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w:t>
      </w:r>
      <w:r w:rsidR="00AD4578">
        <w:t>site do Banco Nacional de Compras - BNC</w:t>
      </w:r>
      <w:r w:rsidR="00B3496E" w:rsidRPr="00BF019B">
        <w:t xml:space="preserve"> </w:t>
      </w:r>
      <w:hyperlink r:id="rId51" w:history="1">
        <w:r w:rsidR="00AD4578" w:rsidRPr="002B6C6E">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2" w:name="_Toc135469234"/>
      <w:r w:rsidRPr="00BF019B">
        <w:t>DAS INFRAÇÕES ADMINISTRATIVAS E SANÇÕES</w:t>
      </w:r>
      <w:bookmarkEnd w:id="52"/>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3" w:name="_Ref114668085"/>
      <w:bookmarkStart w:id="54" w:name="_Hlk114652595"/>
      <w:r w:rsidRPr="00BF019B">
        <w:t>deixar de entregar a documentação exigida para o certame ou não entregar qualquer documento que tenha sido solicitado pelo/a pregoeiro/a durante o certame;</w:t>
      </w:r>
      <w:bookmarkEnd w:id="53"/>
    </w:p>
    <w:p w14:paraId="6D9E96AB" w14:textId="77777777" w:rsidR="003C7A23" w:rsidRPr="00BF019B" w:rsidRDefault="003C7A23" w:rsidP="00831476">
      <w:pPr>
        <w:pStyle w:val="Nivel3"/>
        <w:spacing w:before="0" w:after="0" w:line="240" w:lineRule="auto"/>
      </w:pPr>
      <w:bookmarkStart w:id="55" w:name="_Ref114668108"/>
      <w:r w:rsidRPr="00BF019B">
        <w:t>Salvo em decorrência de fato superveniente devidamente justificado, não mantiver a proposta em especial quando:</w:t>
      </w:r>
      <w:bookmarkEnd w:id="55"/>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lastRenderedPageBreak/>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6" w:name="_Ref114668139"/>
      <w:r w:rsidRPr="00BF019B">
        <w:t>não celebrar o contrato ou não entregar a documentação exigida para a contratação, quando convocado dentro do prazo de validade de sua proposta;</w:t>
      </w:r>
      <w:bookmarkEnd w:id="56"/>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7" w:name="_Ref114668249"/>
      <w:r w:rsidRPr="00BF019B">
        <w:t>apresentar declaração ou documentação falsa exigida para o certame ou prestar declaração falsa durante a licitação</w:t>
      </w:r>
      <w:bookmarkEnd w:id="57"/>
    </w:p>
    <w:p w14:paraId="301BADD7" w14:textId="77777777" w:rsidR="003C7A23" w:rsidRPr="00BF019B" w:rsidRDefault="003C7A23" w:rsidP="00831476">
      <w:pPr>
        <w:pStyle w:val="Nivel3"/>
        <w:spacing w:before="0" w:after="0" w:line="240" w:lineRule="auto"/>
      </w:pPr>
      <w:bookmarkStart w:id="58" w:name="_Ref114668245"/>
      <w:r w:rsidRPr="00BF019B">
        <w:t>fraudar a licitação</w:t>
      </w:r>
      <w:bookmarkEnd w:id="58"/>
    </w:p>
    <w:p w14:paraId="30E8E806" w14:textId="77777777" w:rsidR="003C7A23" w:rsidRPr="00BF019B" w:rsidRDefault="003C7A23" w:rsidP="00831476">
      <w:pPr>
        <w:pStyle w:val="Nivel3"/>
        <w:spacing w:before="0" w:after="0" w:line="240" w:lineRule="auto"/>
      </w:pPr>
      <w:bookmarkStart w:id="59" w:name="_Ref114668247"/>
      <w:r w:rsidRPr="00BF019B">
        <w:t>comportar-se de modo inidôneo ou cometer fraude de qualquer natureza, em especial quando:</w:t>
      </w:r>
      <w:bookmarkEnd w:id="59"/>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0" w:name="_Ref114668251"/>
      <w:r w:rsidRPr="00BF019B">
        <w:t>praticar atos ilícitos com vistas a frustrar os objetivos da licitação</w:t>
      </w:r>
      <w:bookmarkEnd w:id="60"/>
    </w:p>
    <w:p w14:paraId="28FBD17A" w14:textId="6BA949DB" w:rsidR="003C7A23" w:rsidRPr="00BF019B" w:rsidRDefault="003C7A23" w:rsidP="00831476">
      <w:pPr>
        <w:pStyle w:val="Nivel3"/>
        <w:spacing w:before="0" w:after="0" w:line="240" w:lineRule="auto"/>
      </w:pPr>
      <w:bookmarkStart w:id="61"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1"/>
    </w:p>
    <w:bookmarkEnd w:id="54"/>
    <w:p w14:paraId="5F9FF442" w14:textId="588346A6" w:rsidR="003C7A23" w:rsidRPr="00BF019B" w:rsidRDefault="003C7A23" w:rsidP="00831476">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2"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2"/>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lastRenderedPageBreak/>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3" w:name="_Toc135469235"/>
      <w:r w:rsidRPr="00BF019B">
        <w:t>DA IMPUGNAÇÃO AO EDITAL E DO PEDIDO DE ESCLARECIMENTO</w:t>
      </w:r>
      <w:bookmarkEnd w:id="63"/>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4" w:name="_Toc135469236"/>
      <w:r w:rsidRPr="00BF019B">
        <w:t>DAS DISPOSIÇÕES GERAIS</w:t>
      </w:r>
      <w:bookmarkEnd w:id="64"/>
    </w:p>
    <w:p w14:paraId="4A53963B" w14:textId="77777777" w:rsidR="003C7A23" w:rsidRPr="00BF019B" w:rsidRDefault="003C7A23" w:rsidP="00831476">
      <w:pPr>
        <w:pStyle w:val="Nivel2"/>
        <w:spacing w:before="0" w:after="0" w:line="240" w:lineRule="auto"/>
      </w:pPr>
      <w:bookmarkStart w:id="65"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6CBD08B3" w:rsidR="003C7A23" w:rsidRPr="00BF019B"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3FEC6373" w14:textId="33F06DE9" w:rsidR="00425963" w:rsidRDefault="00425963" w:rsidP="002D18A1">
      <w:pPr>
        <w:pStyle w:val="Nivel3"/>
        <w:spacing w:before="0" w:after="0" w:line="240" w:lineRule="auto"/>
      </w:pPr>
      <w:r>
        <w:t>ANEXO II – Modelo Proposta de Preço/Declarações</w:t>
      </w:r>
    </w:p>
    <w:p w14:paraId="06C9D344" w14:textId="660A9B15" w:rsidR="00E52D8F" w:rsidRPr="00BF019B" w:rsidRDefault="003C7A23" w:rsidP="002D18A1">
      <w:pPr>
        <w:pStyle w:val="Nivel3"/>
        <w:spacing w:before="0" w:after="0" w:line="240" w:lineRule="auto"/>
      </w:pPr>
      <w:r w:rsidRPr="00BF019B">
        <w:t>ANEXO I</w:t>
      </w:r>
      <w:r w:rsidR="00425963">
        <w:t>I</w:t>
      </w:r>
      <w:r w:rsidRPr="00BF019B">
        <w:t>I</w:t>
      </w:r>
      <w:r w:rsidR="002D18A1">
        <w:t xml:space="preserve"> </w:t>
      </w:r>
      <w:r w:rsidR="00E52D8F" w:rsidRPr="00BF019B">
        <w:t>– Minuta de Ata de Registro de Preços</w:t>
      </w:r>
    </w:p>
    <w:p w14:paraId="2A779642" w14:textId="77777777" w:rsidR="00425963" w:rsidRDefault="00425963" w:rsidP="00831476">
      <w:pPr>
        <w:ind w:left="360" w:right="-15" w:firstLine="709"/>
        <w:rPr>
          <w:rFonts w:ascii="Arial" w:hAnsi="Arial" w:cs="Arial"/>
          <w:sz w:val="20"/>
          <w:szCs w:val="20"/>
        </w:rPr>
      </w:pPr>
    </w:p>
    <w:p w14:paraId="35BF67EE" w14:textId="051D1B26"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6B0456">
        <w:rPr>
          <w:rFonts w:ascii="Arial" w:hAnsi="Arial" w:cs="Arial"/>
          <w:sz w:val="20"/>
          <w:szCs w:val="20"/>
        </w:rPr>
        <w:t>14</w:t>
      </w:r>
      <w:r w:rsidRPr="00BF019B">
        <w:rPr>
          <w:rFonts w:ascii="Arial" w:hAnsi="Arial" w:cs="Arial"/>
          <w:sz w:val="20"/>
          <w:szCs w:val="20"/>
        </w:rPr>
        <w:t xml:space="preserve"> de </w:t>
      </w:r>
      <w:r w:rsidR="00425963">
        <w:rPr>
          <w:rFonts w:ascii="Arial" w:hAnsi="Arial" w:cs="Arial"/>
          <w:sz w:val="20"/>
          <w:szCs w:val="20"/>
        </w:rPr>
        <w:t>Maio</w:t>
      </w:r>
      <w:r w:rsidRPr="00BF019B">
        <w:rPr>
          <w:rFonts w:ascii="Arial" w:hAnsi="Arial" w:cs="Arial"/>
          <w:sz w:val="20"/>
          <w:szCs w:val="20"/>
        </w:rPr>
        <w:t xml:space="preserve"> de 2.02</w:t>
      </w:r>
      <w:r w:rsidR="006B0456">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738C298A" w14:textId="693F54B9" w:rsidR="00BF019B" w:rsidRDefault="00BF019B" w:rsidP="00831476">
      <w:pPr>
        <w:jc w:val="center"/>
        <w:rPr>
          <w:rFonts w:ascii="Arial" w:hAnsi="Arial" w:cs="Arial"/>
          <w:b/>
          <w:bCs/>
          <w:i/>
          <w:iCs/>
          <w:color w:val="FF0000"/>
          <w:sz w:val="20"/>
          <w:szCs w:val="20"/>
        </w:rPr>
      </w:pPr>
    </w:p>
    <w:p w14:paraId="3DA22BCD" w14:textId="5C77FCB5" w:rsidR="00BF019B" w:rsidRDefault="00BF019B" w:rsidP="00831476">
      <w:pPr>
        <w:jc w:val="center"/>
        <w:rPr>
          <w:rFonts w:ascii="Arial" w:hAnsi="Arial" w:cs="Arial"/>
          <w:b/>
          <w:bCs/>
          <w:i/>
          <w:iCs/>
          <w:color w:val="FF0000"/>
          <w:sz w:val="20"/>
          <w:szCs w:val="20"/>
        </w:rPr>
      </w:pPr>
    </w:p>
    <w:p w14:paraId="02268034" w14:textId="46BD6D85" w:rsidR="00BF019B" w:rsidRDefault="00BF019B" w:rsidP="00831476">
      <w:pPr>
        <w:jc w:val="center"/>
        <w:rPr>
          <w:rFonts w:ascii="Arial" w:hAnsi="Arial" w:cs="Arial"/>
          <w:b/>
          <w:bCs/>
          <w:i/>
          <w:iCs/>
          <w:color w:val="FF0000"/>
          <w:sz w:val="20"/>
          <w:szCs w:val="20"/>
        </w:rPr>
      </w:pPr>
    </w:p>
    <w:p w14:paraId="6C1F6DE4" w14:textId="65D8BD15" w:rsidR="00BF019B" w:rsidRDefault="00BF019B" w:rsidP="00831476">
      <w:pPr>
        <w:jc w:val="center"/>
        <w:rPr>
          <w:rFonts w:ascii="Arial" w:hAnsi="Arial" w:cs="Arial"/>
          <w:b/>
          <w:bCs/>
          <w:i/>
          <w:iCs/>
          <w:color w:val="FF0000"/>
          <w:sz w:val="20"/>
          <w:szCs w:val="20"/>
        </w:rPr>
      </w:pPr>
    </w:p>
    <w:p w14:paraId="46DAB521" w14:textId="5DCE4E06" w:rsidR="00BF019B" w:rsidRDefault="00BF019B" w:rsidP="00831476">
      <w:pPr>
        <w:jc w:val="center"/>
        <w:rPr>
          <w:rFonts w:ascii="Arial" w:hAnsi="Arial" w:cs="Arial"/>
          <w:b/>
          <w:bCs/>
          <w:i/>
          <w:iCs/>
          <w:color w:val="FF0000"/>
          <w:sz w:val="20"/>
          <w:szCs w:val="20"/>
        </w:rPr>
      </w:pPr>
    </w:p>
    <w:p w14:paraId="4E943749" w14:textId="162BD39E" w:rsidR="00BF019B" w:rsidRDefault="00BF019B" w:rsidP="00831476">
      <w:pPr>
        <w:jc w:val="center"/>
        <w:rPr>
          <w:rFonts w:ascii="Arial" w:hAnsi="Arial" w:cs="Arial"/>
          <w:b/>
          <w:bCs/>
          <w:i/>
          <w:iCs/>
          <w:color w:val="FF0000"/>
          <w:sz w:val="20"/>
          <w:szCs w:val="20"/>
        </w:rPr>
      </w:pPr>
    </w:p>
    <w:p w14:paraId="2A620E18" w14:textId="3DADB046" w:rsidR="00BF019B" w:rsidRDefault="00BF019B" w:rsidP="00831476">
      <w:pPr>
        <w:jc w:val="center"/>
        <w:rPr>
          <w:rFonts w:ascii="Arial" w:hAnsi="Arial" w:cs="Arial"/>
          <w:b/>
          <w:bCs/>
          <w:i/>
          <w:iCs/>
          <w:color w:val="FF0000"/>
          <w:sz w:val="20"/>
          <w:szCs w:val="20"/>
        </w:rPr>
      </w:pPr>
    </w:p>
    <w:p w14:paraId="4B50507C" w14:textId="1BF2BB6B" w:rsidR="00BF019B" w:rsidRDefault="00BF019B" w:rsidP="00831476">
      <w:pPr>
        <w:jc w:val="center"/>
        <w:rPr>
          <w:rFonts w:ascii="Arial" w:hAnsi="Arial" w:cs="Arial"/>
          <w:b/>
          <w:bCs/>
          <w:i/>
          <w:iCs/>
          <w:color w:val="FF0000"/>
          <w:sz w:val="20"/>
          <w:szCs w:val="20"/>
        </w:rPr>
      </w:pPr>
    </w:p>
    <w:p w14:paraId="4A0CC160" w14:textId="39F457D8" w:rsidR="00BF019B" w:rsidRDefault="00BF019B" w:rsidP="00831476">
      <w:pPr>
        <w:jc w:val="center"/>
        <w:rPr>
          <w:rFonts w:ascii="Arial" w:hAnsi="Arial" w:cs="Arial"/>
          <w:b/>
          <w:bCs/>
          <w:i/>
          <w:iCs/>
          <w:color w:val="FF0000"/>
          <w:sz w:val="20"/>
          <w:szCs w:val="20"/>
        </w:rPr>
      </w:pPr>
    </w:p>
    <w:p w14:paraId="6DDAC8E4" w14:textId="2953F4BE" w:rsidR="00BF019B" w:rsidRDefault="00BF019B" w:rsidP="00831476">
      <w:pPr>
        <w:jc w:val="center"/>
        <w:rPr>
          <w:rFonts w:ascii="Arial" w:hAnsi="Arial" w:cs="Arial"/>
          <w:b/>
          <w:bCs/>
          <w:i/>
          <w:iCs/>
          <w:color w:val="FF0000"/>
          <w:sz w:val="20"/>
          <w:szCs w:val="20"/>
        </w:rPr>
      </w:pPr>
    </w:p>
    <w:p w14:paraId="14E0DF1D" w14:textId="7C461426" w:rsidR="00BF019B" w:rsidRDefault="00BF019B" w:rsidP="00831476">
      <w:pPr>
        <w:jc w:val="center"/>
        <w:rPr>
          <w:rFonts w:ascii="Arial" w:hAnsi="Arial" w:cs="Arial"/>
          <w:b/>
          <w:bCs/>
          <w:i/>
          <w:iCs/>
          <w:color w:val="FF0000"/>
          <w:sz w:val="20"/>
          <w:szCs w:val="20"/>
        </w:rPr>
      </w:pPr>
    </w:p>
    <w:p w14:paraId="277FF243" w14:textId="04E93416" w:rsidR="00BF019B" w:rsidRDefault="00BF019B" w:rsidP="00831476">
      <w:pPr>
        <w:jc w:val="center"/>
        <w:rPr>
          <w:rFonts w:ascii="Arial" w:hAnsi="Arial" w:cs="Arial"/>
          <w:b/>
          <w:bCs/>
          <w:i/>
          <w:iCs/>
          <w:color w:val="FF0000"/>
          <w:sz w:val="20"/>
          <w:szCs w:val="20"/>
        </w:rPr>
      </w:pPr>
    </w:p>
    <w:p w14:paraId="017FF2E8" w14:textId="1068D5CB" w:rsidR="00BF019B" w:rsidRDefault="00BF019B" w:rsidP="00831476">
      <w:pPr>
        <w:jc w:val="center"/>
        <w:rPr>
          <w:rFonts w:ascii="Arial" w:hAnsi="Arial" w:cs="Arial"/>
          <w:b/>
          <w:bCs/>
          <w:i/>
          <w:iCs/>
          <w:color w:val="FF0000"/>
          <w:sz w:val="20"/>
          <w:szCs w:val="20"/>
        </w:rPr>
      </w:pPr>
    </w:p>
    <w:p w14:paraId="20DE901C" w14:textId="74644676" w:rsidR="00BF019B" w:rsidRDefault="00BF019B" w:rsidP="00831476">
      <w:pPr>
        <w:jc w:val="center"/>
        <w:rPr>
          <w:rFonts w:ascii="Arial" w:hAnsi="Arial" w:cs="Arial"/>
          <w:b/>
          <w:bCs/>
          <w:i/>
          <w:iCs/>
          <w:color w:val="FF0000"/>
          <w:sz w:val="20"/>
          <w:szCs w:val="20"/>
        </w:rPr>
      </w:pPr>
    </w:p>
    <w:p w14:paraId="45F004F1" w14:textId="55F2FB5C" w:rsidR="00BF019B" w:rsidRDefault="00BF019B" w:rsidP="00831476">
      <w:pPr>
        <w:jc w:val="center"/>
        <w:rPr>
          <w:rFonts w:ascii="Arial" w:hAnsi="Arial" w:cs="Arial"/>
          <w:b/>
          <w:bCs/>
          <w:i/>
          <w:iCs/>
          <w:color w:val="FF0000"/>
          <w:sz w:val="20"/>
          <w:szCs w:val="20"/>
        </w:rPr>
      </w:pPr>
    </w:p>
    <w:p w14:paraId="65A1DDDF" w14:textId="0DC9B1F8" w:rsidR="002D18A1" w:rsidRDefault="002D18A1" w:rsidP="00831476">
      <w:pPr>
        <w:jc w:val="center"/>
        <w:rPr>
          <w:rFonts w:ascii="Arial" w:hAnsi="Arial" w:cs="Arial"/>
          <w:b/>
          <w:bCs/>
          <w:i/>
          <w:iCs/>
          <w:color w:val="FF0000"/>
          <w:sz w:val="20"/>
          <w:szCs w:val="20"/>
        </w:rPr>
      </w:pPr>
    </w:p>
    <w:p w14:paraId="0DBD3789" w14:textId="2F083E57" w:rsidR="002D18A1" w:rsidRDefault="002D18A1" w:rsidP="00831476">
      <w:pPr>
        <w:jc w:val="center"/>
        <w:rPr>
          <w:rFonts w:ascii="Arial" w:hAnsi="Arial" w:cs="Arial"/>
          <w:b/>
          <w:bCs/>
          <w:i/>
          <w:iCs/>
          <w:color w:val="FF0000"/>
          <w:sz w:val="20"/>
          <w:szCs w:val="20"/>
        </w:rPr>
      </w:pPr>
    </w:p>
    <w:p w14:paraId="6A4C5297" w14:textId="0D095389" w:rsidR="002D18A1" w:rsidRDefault="002D18A1" w:rsidP="00831476">
      <w:pPr>
        <w:jc w:val="center"/>
        <w:rPr>
          <w:rFonts w:ascii="Arial" w:hAnsi="Arial" w:cs="Arial"/>
          <w:b/>
          <w:bCs/>
          <w:i/>
          <w:iCs/>
          <w:color w:val="FF0000"/>
          <w:sz w:val="20"/>
          <w:szCs w:val="20"/>
        </w:rPr>
      </w:pPr>
    </w:p>
    <w:p w14:paraId="39D658BB" w14:textId="6F16CCFB" w:rsidR="002D18A1" w:rsidRDefault="002D18A1" w:rsidP="00831476">
      <w:pPr>
        <w:jc w:val="center"/>
        <w:rPr>
          <w:rFonts w:ascii="Arial" w:hAnsi="Arial" w:cs="Arial"/>
          <w:b/>
          <w:bCs/>
          <w:i/>
          <w:iCs/>
          <w:color w:val="FF0000"/>
          <w:sz w:val="20"/>
          <w:szCs w:val="20"/>
        </w:rPr>
      </w:pPr>
    </w:p>
    <w:p w14:paraId="58C2AB39" w14:textId="3F2F953B" w:rsidR="002D18A1" w:rsidRDefault="002D18A1" w:rsidP="00831476">
      <w:pPr>
        <w:jc w:val="center"/>
        <w:rPr>
          <w:rFonts w:ascii="Arial" w:hAnsi="Arial" w:cs="Arial"/>
          <w:b/>
          <w:bCs/>
          <w:i/>
          <w:iCs/>
          <w:color w:val="FF0000"/>
          <w:sz w:val="20"/>
          <w:szCs w:val="20"/>
        </w:rPr>
      </w:pPr>
    </w:p>
    <w:p w14:paraId="1F7CC503" w14:textId="109ECFFF" w:rsidR="002D18A1" w:rsidRDefault="002D18A1" w:rsidP="00831476">
      <w:pPr>
        <w:jc w:val="center"/>
        <w:rPr>
          <w:rFonts w:ascii="Arial" w:hAnsi="Arial" w:cs="Arial"/>
          <w:b/>
          <w:bCs/>
          <w:i/>
          <w:iCs/>
          <w:color w:val="FF0000"/>
          <w:sz w:val="20"/>
          <w:szCs w:val="20"/>
        </w:rPr>
      </w:pPr>
    </w:p>
    <w:p w14:paraId="379E1D30" w14:textId="47D29314" w:rsidR="002D18A1" w:rsidRDefault="002D18A1" w:rsidP="00831476">
      <w:pPr>
        <w:jc w:val="center"/>
        <w:rPr>
          <w:rFonts w:ascii="Arial" w:hAnsi="Arial" w:cs="Arial"/>
          <w:b/>
          <w:bCs/>
          <w:i/>
          <w:iCs/>
          <w:color w:val="FF0000"/>
          <w:sz w:val="20"/>
          <w:szCs w:val="20"/>
        </w:rPr>
      </w:pPr>
    </w:p>
    <w:p w14:paraId="74613B88" w14:textId="5135C55E" w:rsidR="002D18A1" w:rsidRDefault="002D18A1" w:rsidP="00831476">
      <w:pPr>
        <w:jc w:val="center"/>
        <w:rPr>
          <w:rFonts w:ascii="Arial" w:hAnsi="Arial" w:cs="Arial"/>
          <w:b/>
          <w:bCs/>
          <w:i/>
          <w:iCs/>
          <w:color w:val="FF0000"/>
          <w:sz w:val="20"/>
          <w:szCs w:val="20"/>
        </w:rPr>
      </w:pPr>
    </w:p>
    <w:p w14:paraId="16E195D2" w14:textId="673D57A1" w:rsidR="002D18A1" w:rsidRDefault="002D18A1"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6" w:name="_Hlk157581010"/>
      <w:bookmarkStart w:id="67"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48AFACB4"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6B0456">
        <w:rPr>
          <w:color w:val="000000" w:themeColor="text1"/>
        </w:rPr>
        <w:t>36/2026</w:t>
      </w:r>
    </w:p>
    <w:p w14:paraId="00EC671C" w14:textId="0E2ECBE7"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6B0456">
        <w:rPr>
          <w:b w:val="0"/>
          <w:bCs w:val="0"/>
          <w:color w:val="000000" w:themeColor="text1"/>
        </w:rPr>
        <w:t>74/2026</w:t>
      </w:r>
      <w:r w:rsidRPr="002D18A1">
        <w:rPr>
          <w:b w:val="0"/>
          <w:bCs w:val="0"/>
          <w:color w:val="000000" w:themeColor="text1"/>
        </w:rPr>
        <w:t>)</w:t>
      </w:r>
      <w:bookmarkEnd w:id="66"/>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3A6C381F" w:rsidR="00BF019B" w:rsidRPr="00456D40" w:rsidRDefault="00456D40" w:rsidP="00831476">
      <w:pPr>
        <w:pStyle w:val="Nivel2"/>
        <w:spacing w:before="0" w:after="0" w:line="240" w:lineRule="auto"/>
        <w:rPr>
          <w:b/>
          <w:bCs/>
        </w:rPr>
      </w:pPr>
      <w:r>
        <w:t xml:space="preserve">Registro de preços, pelo prazo de 12 meses, para futura e eventual aquisição de </w:t>
      </w:r>
      <w:r w:rsidR="000D4563">
        <w:t>medicamentos</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8"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6B0456" w:rsidRPr="00756ED2" w14:paraId="35FB4EF8" w14:textId="77777777" w:rsidTr="00456D40">
        <w:tc>
          <w:tcPr>
            <w:tcW w:w="570" w:type="dxa"/>
            <w:tcBorders>
              <w:top w:val="single" w:sz="4" w:space="0" w:color="auto"/>
              <w:left w:val="single" w:sz="4" w:space="0" w:color="auto"/>
              <w:bottom w:val="single" w:sz="4" w:space="0" w:color="auto"/>
              <w:right w:val="single" w:sz="4" w:space="0" w:color="auto"/>
            </w:tcBorders>
          </w:tcPr>
          <w:p w14:paraId="5611A69B" w14:textId="179AE161" w:rsidR="006B0456" w:rsidRPr="00456D40" w:rsidRDefault="006B0456" w:rsidP="006B0456">
            <w:pPr>
              <w:jc w:val="center"/>
              <w:rPr>
                <w:rFonts w:ascii="Arial" w:hAnsi="Arial"/>
                <w:color w:val="000000" w:themeColor="text1"/>
                <w:sz w:val="18"/>
              </w:rPr>
            </w:pPr>
            <w:r w:rsidRPr="00764325">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7E3161D8" w14:textId="2BC50C00" w:rsidR="006B0456" w:rsidRPr="00456D40" w:rsidRDefault="006B0456" w:rsidP="006B0456">
            <w:pPr>
              <w:jc w:val="both"/>
              <w:rPr>
                <w:rFonts w:ascii="Arial" w:hAnsi="Arial"/>
                <w:color w:val="000000" w:themeColor="text1"/>
                <w:sz w:val="18"/>
              </w:rPr>
            </w:pPr>
            <w:r w:rsidRPr="00764325">
              <w:rPr>
                <w:rFonts w:ascii="Arial" w:hAnsi="Arial"/>
                <w:sz w:val="17"/>
              </w:rPr>
              <w:t>0335091 ACETILCISTEINA, DOSAGEM:100MG/ML, FORMA FARMACEUTICA: SOLUCAO INJETAVEL, AMPOLA 3ML</w:t>
            </w:r>
          </w:p>
        </w:tc>
        <w:tc>
          <w:tcPr>
            <w:tcW w:w="1177" w:type="dxa"/>
            <w:tcBorders>
              <w:top w:val="single" w:sz="4" w:space="0" w:color="auto"/>
              <w:left w:val="single" w:sz="4" w:space="0" w:color="auto"/>
              <w:bottom w:val="single" w:sz="4" w:space="0" w:color="auto"/>
              <w:right w:val="single" w:sz="4" w:space="0" w:color="auto"/>
            </w:tcBorders>
          </w:tcPr>
          <w:p w14:paraId="47839DFE" w14:textId="416A1399" w:rsidR="006B0456" w:rsidRPr="00456D40" w:rsidRDefault="006B0456" w:rsidP="006B0456">
            <w:pPr>
              <w:jc w:val="center"/>
              <w:rPr>
                <w:rFonts w:ascii="Arial" w:hAnsi="Arial"/>
                <w:color w:val="000000" w:themeColor="text1"/>
                <w:sz w:val="18"/>
              </w:rPr>
            </w:pPr>
            <w:r w:rsidRPr="00764325">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1F51034D" w14:textId="1D7EA5E2" w:rsidR="006B0456" w:rsidRPr="00456D40" w:rsidRDefault="006B0456" w:rsidP="006B0456">
            <w:pPr>
              <w:jc w:val="center"/>
              <w:rPr>
                <w:rFonts w:ascii="Arial" w:hAnsi="Arial"/>
                <w:color w:val="000000" w:themeColor="text1"/>
                <w:sz w:val="18"/>
              </w:rPr>
            </w:pPr>
            <w:r w:rsidRPr="00764325">
              <w:rPr>
                <w:rFonts w:ascii="Arial" w:hAnsi="Arial"/>
                <w:sz w:val="17"/>
              </w:rPr>
              <w:t>1800</w:t>
            </w:r>
          </w:p>
        </w:tc>
        <w:tc>
          <w:tcPr>
            <w:tcW w:w="1203" w:type="dxa"/>
            <w:tcBorders>
              <w:top w:val="single" w:sz="4" w:space="0" w:color="auto"/>
              <w:left w:val="single" w:sz="4" w:space="0" w:color="auto"/>
              <w:bottom w:val="single" w:sz="4" w:space="0" w:color="auto"/>
              <w:right w:val="single" w:sz="4" w:space="0" w:color="auto"/>
            </w:tcBorders>
          </w:tcPr>
          <w:p w14:paraId="01F85547" w14:textId="1EAE85A7" w:rsidR="006B0456" w:rsidRPr="00456D40" w:rsidRDefault="006B0456" w:rsidP="006B0456">
            <w:pPr>
              <w:jc w:val="right"/>
              <w:rPr>
                <w:rFonts w:ascii="Arial" w:hAnsi="Arial"/>
                <w:color w:val="000000" w:themeColor="text1"/>
                <w:sz w:val="18"/>
              </w:rPr>
            </w:pPr>
            <w:r w:rsidRPr="00764325">
              <w:rPr>
                <w:rFonts w:ascii="Arial" w:hAnsi="Arial"/>
                <w:sz w:val="17"/>
              </w:rPr>
              <w:t>R$ 3,25</w:t>
            </w:r>
          </w:p>
        </w:tc>
        <w:tc>
          <w:tcPr>
            <w:tcW w:w="1221" w:type="dxa"/>
            <w:tcBorders>
              <w:top w:val="single" w:sz="4" w:space="0" w:color="auto"/>
              <w:left w:val="single" w:sz="4" w:space="0" w:color="auto"/>
              <w:bottom w:val="single" w:sz="4" w:space="0" w:color="auto"/>
              <w:right w:val="single" w:sz="4" w:space="0" w:color="auto"/>
            </w:tcBorders>
          </w:tcPr>
          <w:p w14:paraId="2EEC3007" w14:textId="284A1423" w:rsidR="006B0456" w:rsidRPr="00456D40" w:rsidRDefault="006B0456" w:rsidP="006B0456">
            <w:pPr>
              <w:jc w:val="right"/>
              <w:rPr>
                <w:rFonts w:ascii="Arial" w:hAnsi="Arial"/>
                <w:color w:val="000000" w:themeColor="text1"/>
                <w:sz w:val="18"/>
              </w:rPr>
            </w:pPr>
            <w:r w:rsidRPr="00764325">
              <w:rPr>
                <w:rFonts w:ascii="Arial" w:hAnsi="Arial"/>
                <w:sz w:val="17"/>
              </w:rPr>
              <w:t>R$ 5.850,00</w:t>
            </w:r>
          </w:p>
        </w:tc>
      </w:tr>
      <w:tr w:rsidR="006B0456" w:rsidRPr="00756ED2" w14:paraId="6A38F416" w14:textId="77777777" w:rsidTr="00456D40">
        <w:tc>
          <w:tcPr>
            <w:tcW w:w="570" w:type="dxa"/>
            <w:tcBorders>
              <w:top w:val="single" w:sz="4" w:space="0" w:color="auto"/>
              <w:left w:val="single" w:sz="4" w:space="0" w:color="auto"/>
              <w:bottom w:val="single" w:sz="4" w:space="0" w:color="auto"/>
              <w:right w:val="single" w:sz="4" w:space="0" w:color="auto"/>
            </w:tcBorders>
          </w:tcPr>
          <w:p w14:paraId="2ADDBC72" w14:textId="3CF34C98" w:rsidR="006B0456" w:rsidRPr="00506E36" w:rsidRDefault="006B0456" w:rsidP="006B0456">
            <w:pPr>
              <w:jc w:val="center"/>
              <w:rPr>
                <w:rFonts w:ascii="Arial" w:hAnsi="Arial"/>
                <w:sz w:val="16"/>
              </w:rPr>
            </w:pPr>
            <w:r w:rsidRPr="00764325">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17931D22" w14:textId="5CCE40CE" w:rsidR="006B0456" w:rsidRPr="00506E36" w:rsidRDefault="006B0456" w:rsidP="006B0456">
            <w:pPr>
              <w:jc w:val="both"/>
              <w:rPr>
                <w:rFonts w:ascii="Arial" w:hAnsi="Arial"/>
                <w:sz w:val="16"/>
              </w:rPr>
            </w:pPr>
            <w:r w:rsidRPr="00764325">
              <w:rPr>
                <w:rFonts w:ascii="Arial" w:hAnsi="Arial"/>
                <w:sz w:val="17"/>
              </w:rPr>
              <w:t>0278338 ACIDO TRANEXAMICO, DOSAGEM 250MG COMPRIMIDOS</w:t>
            </w:r>
          </w:p>
        </w:tc>
        <w:tc>
          <w:tcPr>
            <w:tcW w:w="1177" w:type="dxa"/>
            <w:tcBorders>
              <w:top w:val="single" w:sz="4" w:space="0" w:color="auto"/>
              <w:left w:val="single" w:sz="4" w:space="0" w:color="auto"/>
              <w:bottom w:val="single" w:sz="4" w:space="0" w:color="auto"/>
              <w:right w:val="single" w:sz="4" w:space="0" w:color="auto"/>
            </w:tcBorders>
          </w:tcPr>
          <w:p w14:paraId="01D17247" w14:textId="6F98F3A7"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5B19C7DC" w14:textId="59C83F2F" w:rsidR="006B0456" w:rsidRPr="00506E36" w:rsidRDefault="006B0456" w:rsidP="006B0456">
            <w:pPr>
              <w:jc w:val="center"/>
              <w:rPr>
                <w:rFonts w:ascii="Arial" w:hAnsi="Arial"/>
                <w:sz w:val="16"/>
              </w:rPr>
            </w:pPr>
            <w:r w:rsidRPr="00764325">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07153A5D" w14:textId="722CCF1B" w:rsidR="006B0456" w:rsidRPr="00506E36" w:rsidRDefault="006B0456" w:rsidP="006B0456">
            <w:pPr>
              <w:jc w:val="right"/>
              <w:rPr>
                <w:rFonts w:ascii="Arial" w:hAnsi="Arial"/>
                <w:sz w:val="16"/>
              </w:rPr>
            </w:pPr>
            <w:r w:rsidRPr="00764325">
              <w:rPr>
                <w:rFonts w:ascii="Arial" w:hAnsi="Arial"/>
                <w:sz w:val="17"/>
              </w:rPr>
              <w:t>R$ 1,26</w:t>
            </w:r>
          </w:p>
        </w:tc>
        <w:tc>
          <w:tcPr>
            <w:tcW w:w="1221" w:type="dxa"/>
            <w:tcBorders>
              <w:top w:val="single" w:sz="4" w:space="0" w:color="auto"/>
              <w:left w:val="single" w:sz="4" w:space="0" w:color="auto"/>
              <w:bottom w:val="single" w:sz="4" w:space="0" w:color="auto"/>
              <w:right w:val="single" w:sz="4" w:space="0" w:color="auto"/>
            </w:tcBorders>
          </w:tcPr>
          <w:p w14:paraId="546CBA6E" w14:textId="3C122144" w:rsidR="006B0456" w:rsidRPr="00506E36" w:rsidRDefault="006B0456" w:rsidP="006B0456">
            <w:pPr>
              <w:jc w:val="right"/>
              <w:rPr>
                <w:rFonts w:ascii="Arial" w:hAnsi="Arial"/>
                <w:sz w:val="16"/>
              </w:rPr>
            </w:pPr>
            <w:r w:rsidRPr="00764325">
              <w:rPr>
                <w:rFonts w:ascii="Arial" w:hAnsi="Arial"/>
                <w:sz w:val="17"/>
              </w:rPr>
              <w:t>R$ 1.260,00</w:t>
            </w:r>
          </w:p>
        </w:tc>
      </w:tr>
      <w:tr w:rsidR="006B0456" w:rsidRPr="00756ED2" w14:paraId="3B0CAC0E" w14:textId="77777777" w:rsidTr="00456D40">
        <w:tc>
          <w:tcPr>
            <w:tcW w:w="570" w:type="dxa"/>
            <w:tcBorders>
              <w:top w:val="single" w:sz="4" w:space="0" w:color="auto"/>
              <w:left w:val="single" w:sz="4" w:space="0" w:color="auto"/>
              <w:bottom w:val="single" w:sz="4" w:space="0" w:color="auto"/>
              <w:right w:val="single" w:sz="4" w:space="0" w:color="auto"/>
            </w:tcBorders>
          </w:tcPr>
          <w:p w14:paraId="2B36855C" w14:textId="1E92FB42" w:rsidR="006B0456" w:rsidRPr="00506E36" w:rsidRDefault="006B0456" w:rsidP="006B0456">
            <w:pPr>
              <w:jc w:val="center"/>
              <w:rPr>
                <w:rFonts w:ascii="Arial" w:hAnsi="Arial"/>
                <w:sz w:val="16"/>
              </w:rPr>
            </w:pPr>
            <w:r w:rsidRPr="00764325">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65A6D769" w14:textId="07BDC662" w:rsidR="006B0456" w:rsidRPr="00506E36" w:rsidRDefault="006B0456" w:rsidP="006B0456">
            <w:pPr>
              <w:jc w:val="both"/>
              <w:rPr>
                <w:rFonts w:ascii="Arial" w:hAnsi="Arial"/>
                <w:sz w:val="16"/>
              </w:rPr>
            </w:pPr>
            <w:r w:rsidRPr="00764325">
              <w:rPr>
                <w:rFonts w:ascii="Arial" w:hAnsi="Arial"/>
                <w:sz w:val="17"/>
              </w:rPr>
              <w:t xml:space="preserve">0364780 ARIPIPRAZOL, </w:t>
            </w:r>
            <w:proofErr w:type="gramStart"/>
            <w:r w:rsidRPr="00764325">
              <w:rPr>
                <w:rFonts w:ascii="Arial" w:hAnsi="Arial"/>
                <w:sz w:val="17"/>
              </w:rPr>
              <w:t>CONCENTRAÇÃO :</w:t>
            </w:r>
            <w:proofErr w:type="gramEnd"/>
            <w:r w:rsidRPr="00764325">
              <w:rPr>
                <w:rFonts w:ascii="Arial" w:hAnsi="Arial"/>
                <w:sz w:val="17"/>
              </w:rPr>
              <w:t xml:space="preserve"> 10MG</w:t>
            </w:r>
          </w:p>
        </w:tc>
        <w:tc>
          <w:tcPr>
            <w:tcW w:w="1177" w:type="dxa"/>
            <w:tcBorders>
              <w:top w:val="single" w:sz="4" w:space="0" w:color="auto"/>
              <w:left w:val="single" w:sz="4" w:space="0" w:color="auto"/>
              <w:bottom w:val="single" w:sz="4" w:space="0" w:color="auto"/>
              <w:right w:val="single" w:sz="4" w:space="0" w:color="auto"/>
            </w:tcBorders>
          </w:tcPr>
          <w:p w14:paraId="4CA2D1CD" w14:textId="167041F2"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D578C94" w14:textId="6B9E980F"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42B8BAD8" w14:textId="3E3C6BAA" w:rsidR="006B0456" w:rsidRPr="00506E36" w:rsidRDefault="006B0456" w:rsidP="006B0456">
            <w:pPr>
              <w:jc w:val="right"/>
              <w:rPr>
                <w:rFonts w:ascii="Arial" w:hAnsi="Arial"/>
                <w:sz w:val="16"/>
              </w:rPr>
            </w:pPr>
            <w:r w:rsidRPr="00764325">
              <w:rPr>
                <w:rFonts w:ascii="Arial" w:hAnsi="Arial"/>
                <w:sz w:val="17"/>
              </w:rPr>
              <w:t>R$ 0,44</w:t>
            </w:r>
          </w:p>
        </w:tc>
        <w:tc>
          <w:tcPr>
            <w:tcW w:w="1221" w:type="dxa"/>
            <w:tcBorders>
              <w:top w:val="single" w:sz="4" w:space="0" w:color="auto"/>
              <w:left w:val="single" w:sz="4" w:space="0" w:color="auto"/>
              <w:bottom w:val="single" w:sz="4" w:space="0" w:color="auto"/>
              <w:right w:val="single" w:sz="4" w:space="0" w:color="auto"/>
            </w:tcBorders>
          </w:tcPr>
          <w:p w14:paraId="43E4C955" w14:textId="2EFB281C" w:rsidR="006B0456" w:rsidRPr="00506E36" w:rsidRDefault="006B0456" w:rsidP="006B0456">
            <w:pPr>
              <w:jc w:val="right"/>
              <w:rPr>
                <w:rFonts w:ascii="Arial" w:hAnsi="Arial"/>
                <w:sz w:val="16"/>
              </w:rPr>
            </w:pPr>
            <w:r w:rsidRPr="00764325">
              <w:rPr>
                <w:rFonts w:ascii="Arial" w:hAnsi="Arial"/>
                <w:sz w:val="17"/>
              </w:rPr>
              <w:t>R$ 220,00</w:t>
            </w:r>
          </w:p>
        </w:tc>
      </w:tr>
      <w:tr w:rsidR="006B0456" w:rsidRPr="00756ED2" w14:paraId="4A19D23F" w14:textId="77777777" w:rsidTr="00456D40">
        <w:tc>
          <w:tcPr>
            <w:tcW w:w="570" w:type="dxa"/>
            <w:tcBorders>
              <w:top w:val="single" w:sz="4" w:space="0" w:color="auto"/>
              <w:left w:val="single" w:sz="4" w:space="0" w:color="auto"/>
              <w:bottom w:val="single" w:sz="4" w:space="0" w:color="auto"/>
              <w:right w:val="single" w:sz="4" w:space="0" w:color="auto"/>
            </w:tcBorders>
          </w:tcPr>
          <w:p w14:paraId="023C5D6C" w14:textId="743E7B5B" w:rsidR="006B0456" w:rsidRPr="00506E36" w:rsidRDefault="006B0456" w:rsidP="006B0456">
            <w:pPr>
              <w:jc w:val="center"/>
              <w:rPr>
                <w:rFonts w:ascii="Arial" w:hAnsi="Arial"/>
                <w:sz w:val="16"/>
              </w:rPr>
            </w:pPr>
            <w:r w:rsidRPr="00764325">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60D8B1A1" w14:textId="1C0F5350" w:rsidR="006B0456" w:rsidRPr="00506E36" w:rsidRDefault="006B0456" w:rsidP="006B0456">
            <w:pPr>
              <w:jc w:val="both"/>
              <w:rPr>
                <w:rFonts w:ascii="Arial" w:hAnsi="Arial"/>
                <w:sz w:val="16"/>
              </w:rPr>
            </w:pPr>
            <w:r w:rsidRPr="00764325">
              <w:rPr>
                <w:rFonts w:ascii="Arial" w:hAnsi="Arial"/>
                <w:sz w:val="17"/>
              </w:rPr>
              <w:t>0284101 ARIPIPRAZOL 15MG COMPRIMIDO</w:t>
            </w:r>
          </w:p>
        </w:tc>
        <w:tc>
          <w:tcPr>
            <w:tcW w:w="1177" w:type="dxa"/>
            <w:tcBorders>
              <w:top w:val="single" w:sz="4" w:space="0" w:color="auto"/>
              <w:left w:val="single" w:sz="4" w:space="0" w:color="auto"/>
              <w:bottom w:val="single" w:sz="4" w:space="0" w:color="auto"/>
              <w:right w:val="single" w:sz="4" w:space="0" w:color="auto"/>
            </w:tcBorders>
          </w:tcPr>
          <w:p w14:paraId="74234C92" w14:textId="12FBE447" w:rsidR="006B0456" w:rsidRPr="00506E36" w:rsidRDefault="006B0456" w:rsidP="006B0456">
            <w:pPr>
              <w:jc w:val="center"/>
              <w:rPr>
                <w:rFonts w:ascii="Arial" w:hAnsi="Arial"/>
                <w:sz w:val="16"/>
              </w:rPr>
            </w:pPr>
            <w:r w:rsidRPr="0076432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93D8124" w14:textId="647144D1" w:rsidR="006B0456" w:rsidRPr="00506E36" w:rsidRDefault="006B0456" w:rsidP="006B0456">
            <w:pPr>
              <w:jc w:val="center"/>
              <w:rPr>
                <w:rFonts w:ascii="Arial" w:hAnsi="Arial"/>
                <w:sz w:val="16"/>
              </w:rPr>
            </w:pPr>
            <w:r w:rsidRPr="00764325">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178FFE8C" w14:textId="6869FBA3" w:rsidR="006B0456" w:rsidRPr="00506E36" w:rsidRDefault="006B0456" w:rsidP="006B0456">
            <w:pPr>
              <w:jc w:val="right"/>
              <w:rPr>
                <w:rFonts w:ascii="Arial" w:hAnsi="Arial"/>
                <w:sz w:val="16"/>
              </w:rPr>
            </w:pPr>
            <w:r w:rsidRPr="00764325">
              <w:rPr>
                <w:rFonts w:ascii="Arial" w:hAnsi="Arial"/>
                <w:sz w:val="17"/>
              </w:rPr>
              <w:t>R$ 0,45</w:t>
            </w:r>
          </w:p>
        </w:tc>
        <w:tc>
          <w:tcPr>
            <w:tcW w:w="1221" w:type="dxa"/>
            <w:tcBorders>
              <w:top w:val="single" w:sz="4" w:space="0" w:color="auto"/>
              <w:left w:val="single" w:sz="4" w:space="0" w:color="auto"/>
              <w:bottom w:val="single" w:sz="4" w:space="0" w:color="auto"/>
              <w:right w:val="single" w:sz="4" w:space="0" w:color="auto"/>
            </w:tcBorders>
          </w:tcPr>
          <w:p w14:paraId="0A250ABE" w14:textId="44E783C4" w:rsidR="006B0456" w:rsidRPr="00506E36" w:rsidRDefault="006B0456" w:rsidP="006B0456">
            <w:pPr>
              <w:jc w:val="right"/>
              <w:rPr>
                <w:rFonts w:ascii="Arial" w:hAnsi="Arial"/>
                <w:sz w:val="16"/>
              </w:rPr>
            </w:pPr>
            <w:r w:rsidRPr="00764325">
              <w:rPr>
                <w:rFonts w:ascii="Arial" w:hAnsi="Arial"/>
                <w:sz w:val="17"/>
              </w:rPr>
              <w:t>R$ 180,00</w:t>
            </w:r>
          </w:p>
        </w:tc>
      </w:tr>
      <w:tr w:rsidR="006B0456" w:rsidRPr="00756ED2" w14:paraId="18E5A078" w14:textId="77777777" w:rsidTr="00456D40">
        <w:tc>
          <w:tcPr>
            <w:tcW w:w="570" w:type="dxa"/>
            <w:tcBorders>
              <w:top w:val="single" w:sz="4" w:space="0" w:color="auto"/>
              <w:left w:val="single" w:sz="4" w:space="0" w:color="auto"/>
              <w:bottom w:val="single" w:sz="4" w:space="0" w:color="auto"/>
              <w:right w:val="single" w:sz="4" w:space="0" w:color="auto"/>
            </w:tcBorders>
          </w:tcPr>
          <w:p w14:paraId="4631F507" w14:textId="00B6D118" w:rsidR="006B0456" w:rsidRPr="00506E36" w:rsidRDefault="006B0456" w:rsidP="006B0456">
            <w:pPr>
              <w:jc w:val="center"/>
              <w:rPr>
                <w:rFonts w:ascii="Arial" w:hAnsi="Arial"/>
                <w:sz w:val="16"/>
              </w:rPr>
            </w:pPr>
            <w:r w:rsidRPr="00764325">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0591D52E" w14:textId="008045DD" w:rsidR="006B0456" w:rsidRPr="00506E36" w:rsidRDefault="006B0456" w:rsidP="006B0456">
            <w:pPr>
              <w:jc w:val="both"/>
              <w:rPr>
                <w:rFonts w:ascii="Arial" w:hAnsi="Arial"/>
                <w:sz w:val="16"/>
              </w:rPr>
            </w:pPr>
            <w:r w:rsidRPr="00764325">
              <w:rPr>
                <w:rFonts w:ascii="Arial" w:hAnsi="Arial"/>
                <w:sz w:val="17"/>
              </w:rPr>
              <w:t>0268083 AZATIOPRINA 50MG COMPRIMIDOS</w:t>
            </w:r>
          </w:p>
        </w:tc>
        <w:tc>
          <w:tcPr>
            <w:tcW w:w="1177" w:type="dxa"/>
            <w:tcBorders>
              <w:top w:val="single" w:sz="4" w:space="0" w:color="auto"/>
              <w:left w:val="single" w:sz="4" w:space="0" w:color="auto"/>
              <w:bottom w:val="single" w:sz="4" w:space="0" w:color="auto"/>
              <w:right w:val="single" w:sz="4" w:space="0" w:color="auto"/>
            </w:tcBorders>
          </w:tcPr>
          <w:p w14:paraId="46ABEBB3" w14:textId="5404CEFB"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4C7E0F63" w14:textId="57855227" w:rsidR="006B0456" w:rsidRPr="00506E36" w:rsidRDefault="006B0456" w:rsidP="006B0456">
            <w:pPr>
              <w:jc w:val="center"/>
              <w:rPr>
                <w:rFonts w:ascii="Arial" w:hAnsi="Arial"/>
                <w:sz w:val="16"/>
              </w:rPr>
            </w:pPr>
            <w:r w:rsidRPr="00764325">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1B212F3F" w14:textId="30AD8107" w:rsidR="006B0456" w:rsidRPr="00506E36" w:rsidRDefault="006B0456" w:rsidP="006B0456">
            <w:pPr>
              <w:jc w:val="right"/>
              <w:rPr>
                <w:rFonts w:ascii="Arial" w:hAnsi="Arial"/>
                <w:sz w:val="16"/>
              </w:rPr>
            </w:pPr>
            <w:r w:rsidRPr="00764325">
              <w:rPr>
                <w:rFonts w:ascii="Arial" w:hAnsi="Arial"/>
                <w:sz w:val="17"/>
              </w:rPr>
              <w:t>R$ 0,84</w:t>
            </w:r>
          </w:p>
        </w:tc>
        <w:tc>
          <w:tcPr>
            <w:tcW w:w="1221" w:type="dxa"/>
            <w:tcBorders>
              <w:top w:val="single" w:sz="4" w:space="0" w:color="auto"/>
              <w:left w:val="single" w:sz="4" w:space="0" w:color="auto"/>
              <w:bottom w:val="single" w:sz="4" w:space="0" w:color="auto"/>
              <w:right w:val="single" w:sz="4" w:space="0" w:color="auto"/>
            </w:tcBorders>
          </w:tcPr>
          <w:p w14:paraId="631E350A" w14:textId="0B3BC1BD" w:rsidR="006B0456" w:rsidRPr="00506E36" w:rsidRDefault="006B0456" w:rsidP="006B0456">
            <w:pPr>
              <w:jc w:val="right"/>
              <w:rPr>
                <w:rFonts w:ascii="Arial" w:hAnsi="Arial"/>
                <w:sz w:val="16"/>
              </w:rPr>
            </w:pPr>
            <w:r w:rsidRPr="00764325">
              <w:rPr>
                <w:rFonts w:ascii="Arial" w:hAnsi="Arial"/>
                <w:sz w:val="17"/>
              </w:rPr>
              <w:t>R$ 336,00</w:t>
            </w:r>
          </w:p>
        </w:tc>
      </w:tr>
      <w:tr w:rsidR="006B0456" w:rsidRPr="00756ED2" w14:paraId="072CDE5F" w14:textId="77777777" w:rsidTr="00456D40">
        <w:tc>
          <w:tcPr>
            <w:tcW w:w="570" w:type="dxa"/>
            <w:tcBorders>
              <w:top w:val="single" w:sz="4" w:space="0" w:color="auto"/>
              <w:left w:val="single" w:sz="4" w:space="0" w:color="auto"/>
              <w:bottom w:val="single" w:sz="4" w:space="0" w:color="auto"/>
              <w:right w:val="single" w:sz="4" w:space="0" w:color="auto"/>
            </w:tcBorders>
          </w:tcPr>
          <w:p w14:paraId="0823D95F" w14:textId="0E841B1F" w:rsidR="006B0456" w:rsidRPr="00506E36" w:rsidRDefault="006B0456" w:rsidP="006B0456">
            <w:pPr>
              <w:jc w:val="center"/>
              <w:rPr>
                <w:rFonts w:ascii="Arial" w:hAnsi="Arial"/>
                <w:sz w:val="16"/>
              </w:rPr>
            </w:pPr>
            <w:r w:rsidRPr="00764325">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6256D997" w14:textId="7D113539" w:rsidR="006B0456" w:rsidRPr="00506E36" w:rsidRDefault="006B0456" w:rsidP="006B0456">
            <w:pPr>
              <w:jc w:val="both"/>
              <w:rPr>
                <w:rFonts w:ascii="Arial" w:hAnsi="Arial"/>
                <w:sz w:val="16"/>
              </w:rPr>
            </w:pPr>
            <w:r w:rsidRPr="00764325">
              <w:rPr>
                <w:rFonts w:ascii="Arial" w:hAnsi="Arial"/>
                <w:sz w:val="17"/>
              </w:rPr>
              <w:t>0319000 BRIMONIDINA TARTARATO, COMPOSICAO ASSOCIADA COM TIMOLOL MALEATO, CONCENTRAÇÃO: 2MG+5MG/ML, SOLUCAO OFTALMICA/COLIRIO</w:t>
            </w:r>
          </w:p>
        </w:tc>
        <w:tc>
          <w:tcPr>
            <w:tcW w:w="1177" w:type="dxa"/>
            <w:tcBorders>
              <w:top w:val="single" w:sz="4" w:space="0" w:color="auto"/>
              <w:left w:val="single" w:sz="4" w:space="0" w:color="auto"/>
              <w:bottom w:val="single" w:sz="4" w:space="0" w:color="auto"/>
              <w:right w:val="single" w:sz="4" w:space="0" w:color="auto"/>
            </w:tcBorders>
          </w:tcPr>
          <w:p w14:paraId="38E66C05" w14:textId="1833B80E" w:rsidR="006B0456" w:rsidRPr="00506E36" w:rsidRDefault="006B0456" w:rsidP="006B0456">
            <w:pPr>
              <w:jc w:val="center"/>
              <w:rPr>
                <w:rFonts w:ascii="Arial" w:hAnsi="Arial"/>
                <w:sz w:val="16"/>
              </w:rPr>
            </w:pPr>
            <w:r w:rsidRPr="00764325">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7ACAC073" w14:textId="1328BDBE"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4F45E44D" w14:textId="1D03CE89" w:rsidR="006B0456" w:rsidRPr="00506E36" w:rsidRDefault="006B0456" w:rsidP="006B0456">
            <w:pPr>
              <w:jc w:val="right"/>
              <w:rPr>
                <w:rFonts w:ascii="Arial" w:hAnsi="Arial"/>
                <w:sz w:val="16"/>
              </w:rPr>
            </w:pPr>
            <w:r w:rsidRPr="00764325">
              <w:rPr>
                <w:rFonts w:ascii="Arial" w:hAnsi="Arial"/>
                <w:sz w:val="17"/>
              </w:rPr>
              <w:t>R$ 12,40</w:t>
            </w:r>
          </w:p>
        </w:tc>
        <w:tc>
          <w:tcPr>
            <w:tcW w:w="1221" w:type="dxa"/>
            <w:tcBorders>
              <w:top w:val="single" w:sz="4" w:space="0" w:color="auto"/>
              <w:left w:val="single" w:sz="4" w:space="0" w:color="auto"/>
              <w:bottom w:val="single" w:sz="4" w:space="0" w:color="auto"/>
              <w:right w:val="single" w:sz="4" w:space="0" w:color="auto"/>
            </w:tcBorders>
          </w:tcPr>
          <w:p w14:paraId="475446CC" w14:textId="36170D33" w:rsidR="006B0456" w:rsidRPr="00506E36" w:rsidRDefault="006B0456" w:rsidP="006B0456">
            <w:pPr>
              <w:jc w:val="right"/>
              <w:rPr>
                <w:rFonts w:ascii="Arial" w:hAnsi="Arial"/>
                <w:sz w:val="16"/>
              </w:rPr>
            </w:pPr>
            <w:r w:rsidRPr="00764325">
              <w:rPr>
                <w:rFonts w:ascii="Arial" w:hAnsi="Arial"/>
                <w:sz w:val="17"/>
              </w:rPr>
              <w:t>R$ 6.200,00</w:t>
            </w:r>
          </w:p>
        </w:tc>
      </w:tr>
      <w:tr w:rsidR="006B0456" w:rsidRPr="00756ED2" w14:paraId="6304210E" w14:textId="77777777" w:rsidTr="00456D40">
        <w:tc>
          <w:tcPr>
            <w:tcW w:w="570" w:type="dxa"/>
            <w:tcBorders>
              <w:top w:val="single" w:sz="4" w:space="0" w:color="auto"/>
              <w:left w:val="single" w:sz="4" w:space="0" w:color="auto"/>
              <w:bottom w:val="single" w:sz="4" w:space="0" w:color="auto"/>
              <w:right w:val="single" w:sz="4" w:space="0" w:color="auto"/>
            </w:tcBorders>
          </w:tcPr>
          <w:p w14:paraId="4DA8A4E4" w14:textId="2D62368B" w:rsidR="006B0456" w:rsidRPr="00506E36" w:rsidRDefault="006B0456" w:rsidP="006B0456">
            <w:pPr>
              <w:jc w:val="center"/>
              <w:rPr>
                <w:rFonts w:ascii="Arial" w:hAnsi="Arial"/>
                <w:sz w:val="16"/>
              </w:rPr>
            </w:pPr>
            <w:r w:rsidRPr="00764325">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59CA8F1D" w14:textId="2BD3443F" w:rsidR="006B0456" w:rsidRPr="00506E36" w:rsidRDefault="006B0456" w:rsidP="006B0456">
            <w:pPr>
              <w:jc w:val="both"/>
              <w:rPr>
                <w:rFonts w:ascii="Arial" w:hAnsi="Arial"/>
                <w:sz w:val="16"/>
              </w:rPr>
            </w:pPr>
            <w:r w:rsidRPr="00764325">
              <w:rPr>
                <w:rFonts w:ascii="Arial" w:hAnsi="Arial"/>
                <w:sz w:val="17"/>
              </w:rPr>
              <w:t>0271773 BROMAZEPAM 3 MG COMPRIMIDO</w:t>
            </w:r>
          </w:p>
        </w:tc>
        <w:tc>
          <w:tcPr>
            <w:tcW w:w="1177" w:type="dxa"/>
            <w:tcBorders>
              <w:top w:val="single" w:sz="4" w:space="0" w:color="auto"/>
              <w:left w:val="single" w:sz="4" w:space="0" w:color="auto"/>
              <w:bottom w:val="single" w:sz="4" w:space="0" w:color="auto"/>
              <w:right w:val="single" w:sz="4" w:space="0" w:color="auto"/>
            </w:tcBorders>
          </w:tcPr>
          <w:p w14:paraId="4AE12A3F" w14:textId="62EDDEE1"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3B1E7D24" w14:textId="5A8C4E34" w:rsidR="006B0456" w:rsidRPr="00506E36" w:rsidRDefault="006B0456" w:rsidP="006B0456">
            <w:pPr>
              <w:jc w:val="center"/>
              <w:rPr>
                <w:rFonts w:ascii="Arial" w:hAnsi="Arial"/>
                <w:sz w:val="16"/>
              </w:rPr>
            </w:pPr>
            <w:r w:rsidRPr="00764325">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1BB3A825" w14:textId="53A11361" w:rsidR="006B0456" w:rsidRPr="00506E36" w:rsidRDefault="006B0456" w:rsidP="006B0456">
            <w:pPr>
              <w:jc w:val="right"/>
              <w:rPr>
                <w:rFonts w:ascii="Arial" w:hAnsi="Arial"/>
                <w:sz w:val="16"/>
              </w:rPr>
            </w:pPr>
            <w:r w:rsidRPr="00764325">
              <w:rPr>
                <w:rFonts w:ascii="Arial" w:hAnsi="Arial"/>
                <w:sz w:val="17"/>
              </w:rPr>
              <w:t>R$ 0,09</w:t>
            </w:r>
          </w:p>
        </w:tc>
        <w:tc>
          <w:tcPr>
            <w:tcW w:w="1221" w:type="dxa"/>
            <w:tcBorders>
              <w:top w:val="single" w:sz="4" w:space="0" w:color="auto"/>
              <w:left w:val="single" w:sz="4" w:space="0" w:color="auto"/>
              <w:bottom w:val="single" w:sz="4" w:space="0" w:color="auto"/>
              <w:right w:val="single" w:sz="4" w:space="0" w:color="auto"/>
            </w:tcBorders>
          </w:tcPr>
          <w:p w14:paraId="564653A7" w14:textId="65715F0E" w:rsidR="006B0456" w:rsidRPr="00506E36" w:rsidRDefault="006B0456" w:rsidP="006B0456">
            <w:pPr>
              <w:jc w:val="right"/>
              <w:rPr>
                <w:rFonts w:ascii="Arial" w:hAnsi="Arial"/>
                <w:sz w:val="16"/>
              </w:rPr>
            </w:pPr>
            <w:r w:rsidRPr="00764325">
              <w:rPr>
                <w:rFonts w:ascii="Arial" w:hAnsi="Arial"/>
                <w:sz w:val="17"/>
              </w:rPr>
              <w:t>R$ 72,00</w:t>
            </w:r>
          </w:p>
        </w:tc>
      </w:tr>
      <w:tr w:rsidR="006B0456" w:rsidRPr="00756ED2" w14:paraId="6009F590" w14:textId="77777777" w:rsidTr="00456D40">
        <w:tc>
          <w:tcPr>
            <w:tcW w:w="570" w:type="dxa"/>
            <w:tcBorders>
              <w:top w:val="single" w:sz="4" w:space="0" w:color="auto"/>
              <w:left w:val="single" w:sz="4" w:space="0" w:color="auto"/>
              <w:bottom w:val="single" w:sz="4" w:space="0" w:color="auto"/>
              <w:right w:val="single" w:sz="4" w:space="0" w:color="auto"/>
            </w:tcBorders>
          </w:tcPr>
          <w:p w14:paraId="1CFE0289" w14:textId="49588EBA" w:rsidR="006B0456" w:rsidRPr="00506E36" w:rsidRDefault="006B0456" w:rsidP="006B0456">
            <w:pPr>
              <w:jc w:val="center"/>
              <w:rPr>
                <w:rFonts w:ascii="Arial" w:hAnsi="Arial"/>
                <w:sz w:val="16"/>
              </w:rPr>
            </w:pPr>
            <w:r w:rsidRPr="00764325">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57B3FB77" w14:textId="65684BF6" w:rsidR="006B0456" w:rsidRPr="00506E36" w:rsidRDefault="006B0456" w:rsidP="006B0456">
            <w:pPr>
              <w:jc w:val="both"/>
              <w:rPr>
                <w:rFonts w:ascii="Arial" w:hAnsi="Arial"/>
                <w:sz w:val="16"/>
              </w:rPr>
            </w:pPr>
            <w:r w:rsidRPr="00764325">
              <w:rPr>
                <w:rFonts w:ascii="Arial" w:hAnsi="Arial"/>
                <w:sz w:val="17"/>
              </w:rPr>
              <w:t>269954 BROMOPRIDA 10 MG COMPRIMIDO</w:t>
            </w:r>
          </w:p>
        </w:tc>
        <w:tc>
          <w:tcPr>
            <w:tcW w:w="1177" w:type="dxa"/>
            <w:tcBorders>
              <w:top w:val="single" w:sz="4" w:space="0" w:color="auto"/>
              <w:left w:val="single" w:sz="4" w:space="0" w:color="auto"/>
              <w:bottom w:val="single" w:sz="4" w:space="0" w:color="auto"/>
              <w:right w:val="single" w:sz="4" w:space="0" w:color="auto"/>
            </w:tcBorders>
          </w:tcPr>
          <w:p w14:paraId="2EC2D8D3" w14:textId="6D3706C3" w:rsidR="006B0456" w:rsidRPr="00506E36" w:rsidRDefault="006B0456" w:rsidP="006B0456">
            <w:pPr>
              <w:jc w:val="center"/>
              <w:rPr>
                <w:rFonts w:ascii="Arial" w:hAnsi="Arial"/>
                <w:sz w:val="16"/>
              </w:rPr>
            </w:pPr>
            <w:r w:rsidRPr="0076432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404F345" w14:textId="730B6458" w:rsidR="006B0456" w:rsidRPr="00506E36" w:rsidRDefault="006B0456" w:rsidP="006B0456">
            <w:pPr>
              <w:jc w:val="center"/>
              <w:rPr>
                <w:rFonts w:ascii="Arial" w:hAnsi="Arial"/>
                <w:sz w:val="16"/>
              </w:rPr>
            </w:pPr>
            <w:r w:rsidRPr="0076432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4CF53EA9" w14:textId="17156767" w:rsidR="006B0456" w:rsidRPr="00506E36" w:rsidRDefault="006B0456" w:rsidP="006B0456">
            <w:pPr>
              <w:jc w:val="right"/>
              <w:rPr>
                <w:rFonts w:ascii="Arial" w:hAnsi="Arial"/>
                <w:sz w:val="16"/>
              </w:rPr>
            </w:pPr>
            <w:r w:rsidRPr="00764325">
              <w:rPr>
                <w:rFonts w:ascii="Arial" w:hAnsi="Arial"/>
                <w:sz w:val="17"/>
              </w:rPr>
              <w:t>R$ 0,12</w:t>
            </w:r>
          </w:p>
        </w:tc>
        <w:tc>
          <w:tcPr>
            <w:tcW w:w="1221" w:type="dxa"/>
            <w:tcBorders>
              <w:top w:val="single" w:sz="4" w:space="0" w:color="auto"/>
              <w:left w:val="single" w:sz="4" w:space="0" w:color="auto"/>
              <w:bottom w:val="single" w:sz="4" w:space="0" w:color="auto"/>
              <w:right w:val="single" w:sz="4" w:space="0" w:color="auto"/>
            </w:tcBorders>
          </w:tcPr>
          <w:p w14:paraId="7771B3C1" w14:textId="2B2C8F65" w:rsidR="006B0456" w:rsidRPr="00506E36" w:rsidRDefault="006B0456" w:rsidP="006B0456">
            <w:pPr>
              <w:jc w:val="right"/>
              <w:rPr>
                <w:rFonts w:ascii="Arial" w:hAnsi="Arial"/>
                <w:sz w:val="16"/>
              </w:rPr>
            </w:pPr>
            <w:r w:rsidRPr="00764325">
              <w:rPr>
                <w:rFonts w:ascii="Arial" w:hAnsi="Arial"/>
                <w:sz w:val="17"/>
              </w:rPr>
              <w:t>R$ 72,00</w:t>
            </w:r>
          </w:p>
        </w:tc>
      </w:tr>
      <w:tr w:rsidR="006B0456" w:rsidRPr="00756ED2" w14:paraId="22242CDB" w14:textId="77777777" w:rsidTr="00456D40">
        <w:tc>
          <w:tcPr>
            <w:tcW w:w="570" w:type="dxa"/>
            <w:tcBorders>
              <w:top w:val="single" w:sz="4" w:space="0" w:color="auto"/>
              <w:left w:val="single" w:sz="4" w:space="0" w:color="auto"/>
              <w:bottom w:val="single" w:sz="4" w:space="0" w:color="auto"/>
              <w:right w:val="single" w:sz="4" w:space="0" w:color="auto"/>
            </w:tcBorders>
          </w:tcPr>
          <w:p w14:paraId="319BBCE3" w14:textId="6785D946" w:rsidR="006B0456" w:rsidRPr="00506E36" w:rsidRDefault="006B0456" w:rsidP="006B0456">
            <w:pPr>
              <w:jc w:val="center"/>
              <w:rPr>
                <w:rFonts w:ascii="Arial" w:hAnsi="Arial"/>
                <w:sz w:val="16"/>
              </w:rPr>
            </w:pPr>
            <w:r w:rsidRPr="00764325">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3EAA2F66" w14:textId="14ED4C7E" w:rsidR="006B0456" w:rsidRPr="00506E36" w:rsidRDefault="006B0456" w:rsidP="006B0456">
            <w:pPr>
              <w:jc w:val="both"/>
              <w:rPr>
                <w:rFonts w:ascii="Arial" w:hAnsi="Arial"/>
                <w:sz w:val="16"/>
              </w:rPr>
            </w:pPr>
            <w:r w:rsidRPr="00764325">
              <w:rPr>
                <w:rFonts w:ascii="Arial" w:hAnsi="Arial"/>
                <w:sz w:val="17"/>
              </w:rPr>
              <w:t>0268994 BUPROPIONA CLORIDRATO DOSAGEM150 MG, COMPRIMIDO</w:t>
            </w:r>
          </w:p>
        </w:tc>
        <w:tc>
          <w:tcPr>
            <w:tcW w:w="1177" w:type="dxa"/>
            <w:tcBorders>
              <w:top w:val="single" w:sz="4" w:space="0" w:color="auto"/>
              <w:left w:val="single" w:sz="4" w:space="0" w:color="auto"/>
              <w:bottom w:val="single" w:sz="4" w:space="0" w:color="auto"/>
              <w:right w:val="single" w:sz="4" w:space="0" w:color="auto"/>
            </w:tcBorders>
          </w:tcPr>
          <w:p w14:paraId="21E93B37" w14:textId="6E9C2D20"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0B917AAF" w14:textId="787C1D08" w:rsidR="006B0456" w:rsidRPr="00506E36" w:rsidRDefault="006B0456" w:rsidP="006B0456">
            <w:pPr>
              <w:jc w:val="center"/>
              <w:rPr>
                <w:rFonts w:ascii="Arial" w:hAnsi="Arial"/>
                <w:sz w:val="16"/>
              </w:rPr>
            </w:pPr>
            <w:r w:rsidRPr="0076432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671C4CE9" w14:textId="4C72B836" w:rsidR="006B0456" w:rsidRPr="00506E36" w:rsidRDefault="006B0456" w:rsidP="006B0456">
            <w:pPr>
              <w:jc w:val="right"/>
              <w:rPr>
                <w:rFonts w:ascii="Arial" w:hAnsi="Arial"/>
                <w:sz w:val="16"/>
              </w:rPr>
            </w:pPr>
            <w:r w:rsidRPr="00764325">
              <w:rPr>
                <w:rFonts w:ascii="Arial" w:hAnsi="Arial"/>
                <w:sz w:val="17"/>
              </w:rPr>
              <w:t>R$ 0,30</w:t>
            </w:r>
          </w:p>
        </w:tc>
        <w:tc>
          <w:tcPr>
            <w:tcW w:w="1221" w:type="dxa"/>
            <w:tcBorders>
              <w:top w:val="single" w:sz="4" w:space="0" w:color="auto"/>
              <w:left w:val="single" w:sz="4" w:space="0" w:color="auto"/>
              <w:bottom w:val="single" w:sz="4" w:space="0" w:color="auto"/>
              <w:right w:val="single" w:sz="4" w:space="0" w:color="auto"/>
            </w:tcBorders>
          </w:tcPr>
          <w:p w14:paraId="43BF6F78" w14:textId="6811D6A4" w:rsidR="006B0456" w:rsidRPr="00506E36" w:rsidRDefault="006B0456" w:rsidP="006B0456">
            <w:pPr>
              <w:jc w:val="right"/>
              <w:rPr>
                <w:rFonts w:ascii="Arial" w:hAnsi="Arial"/>
                <w:sz w:val="16"/>
              </w:rPr>
            </w:pPr>
            <w:r w:rsidRPr="00764325">
              <w:rPr>
                <w:rFonts w:ascii="Arial" w:hAnsi="Arial"/>
                <w:sz w:val="17"/>
              </w:rPr>
              <w:t>R$ 180,00</w:t>
            </w:r>
          </w:p>
        </w:tc>
      </w:tr>
      <w:tr w:rsidR="006B0456" w:rsidRPr="00756ED2" w14:paraId="15DA898C" w14:textId="77777777" w:rsidTr="00456D40">
        <w:tc>
          <w:tcPr>
            <w:tcW w:w="570" w:type="dxa"/>
            <w:tcBorders>
              <w:top w:val="single" w:sz="4" w:space="0" w:color="auto"/>
              <w:left w:val="single" w:sz="4" w:space="0" w:color="auto"/>
              <w:bottom w:val="single" w:sz="4" w:space="0" w:color="auto"/>
              <w:right w:val="single" w:sz="4" w:space="0" w:color="auto"/>
            </w:tcBorders>
          </w:tcPr>
          <w:p w14:paraId="0FDF3221" w14:textId="0F64486B" w:rsidR="006B0456" w:rsidRPr="00506E36" w:rsidRDefault="006B0456" w:rsidP="006B0456">
            <w:pPr>
              <w:jc w:val="center"/>
              <w:rPr>
                <w:rFonts w:ascii="Arial" w:hAnsi="Arial"/>
                <w:sz w:val="16"/>
              </w:rPr>
            </w:pPr>
            <w:r w:rsidRPr="00764325">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0092D9CF" w14:textId="153AE77F" w:rsidR="006B0456" w:rsidRPr="00506E36" w:rsidRDefault="006B0456" w:rsidP="006B0456">
            <w:pPr>
              <w:jc w:val="both"/>
              <w:rPr>
                <w:rFonts w:ascii="Arial" w:hAnsi="Arial"/>
                <w:sz w:val="16"/>
              </w:rPr>
            </w:pPr>
            <w:r w:rsidRPr="00764325">
              <w:rPr>
                <w:rFonts w:ascii="Arial" w:hAnsi="Arial"/>
                <w:sz w:val="17"/>
              </w:rPr>
              <w:t>0272573 BUSPIRONA CLORIDRATO, CONCENTRACAO 10MG</w:t>
            </w:r>
          </w:p>
        </w:tc>
        <w:tc>
          <w:tcPr>
            <w:tcW w:w="1177" w:type="dxa"/>
            <w:tcBorders>
              <w:top w:val="single" w:sz="4" w:space="0" w:color="auto"/>
              <w:left w:val="single" w:sz="4" w:space="0" w:color="auto"/>
              <w:bottom w:val="single" w:sz="4" w:space="0" w:color="auto"/>
              <w:right w:val="single" w:sz="4" w:space="0" w:color="auto"/>
            </w:tcBorders>
          </w:tcPr>
          <w:p w14:paraId="1CBA880F" w14:textId="0FCFB693"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3B026139" w14:textId="2E9BEB29"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65588868" w14:textId="2E9961DB" w:rsidR="006B0456" w:rsidRPr="00506E36" w:rsidRDefault="006B0456" w:rsidP="006B0456">
            <w:pPr>
              <w:jc w:val="right"/>
              <w:rPr>
                <w:rFonts w:ascii="Arial" w:hAnsi="Arial"/>
                <w:sz w:val="16"/>
              </w:rPr>
            </w:pPr>
            <w:r w:rsidRPr="00764325">
              <w:rPr>
                <w:rFonts w:ascii="Arial" w:hAnsi="Arial"/>
                <w:sz w:val="17"/>
              </w:rPr>
              <w:t>R$ 2,52</w:t>
            </w:r>
          </w:p>
        </w:tc>
        <w:tc>
          <w:tcPr>
            <w:tcW w:w="1221" w:type="dxa"/>
            <w:tcBorders>
              <w:top w:val="single" w:sz="4" w:space="0" w:color="auto"/>
              <w:left w:val="single" w:sz="4" w:space="0" w:color="auto"/>
              <w:bottom w:val="single" w:sz="4" w:space="0" w:color="auto"/>
              <w:right w:val="single" w:sz="4" w:space="0" w:color="auto"/>
            </w:tcBorders>
          </w:tcPr>
          <w:p w14:paraId="1075E4E3" w14:textId="4D4BDFDB" w:rsidR="006B0456" w:rsidRPr="00506E36" w:rsidRDefault="006B0456" w:rsidP="006B0456">
            <w:pPr>
              <w:jc w:val="right"/>
              <w:rPr>
                <w:rFonts w:ascii="Arial" w:hAnsi="Arial"/>
                <w:sz w:val="16"/>
              </w:rPr>
            </w:pPr>
            <w:r w:rsidRPr="00764325">
              <w:rPr>
                <w:rFonts w:ascii="Arial" w:hAnsi="Arial"/>
                <w:sz w:val="17"/>
              </w:rPr>
              <w:t>R$ 1.260,00</w:t>
            </w:r>
          </w:p>
        </w:tc>
      </w:tr>
      <w:tr w:rsidR="006B0456" w:rsidRPr="00756ED2" w14:paraId="5870BC4A" w14:textId="77777777" w:rsidTr="00456D40">
        <w:tc>
          <w:tcPr>
            <w:tcW w:w="570" w:type="dxa"/>
            <w:tcBorders>
              <w:top w:val="single" w:sz="4" w:space="0" w:color="auto"/>
              <w:left w:val="single" w:sz="4" w:space="0" w:color="auto"/>
              <w:bottom w:val="single" w:sz="4" w:space="0" w:color="auto"/>
              <w:right w:val="single" w:sz="4" w:space="0" w:color="auto"/>
            </w:tcBorders>
          </w:tcPr>
          <w:p w14:paraId="5AB69F34" w14:textId="72D7B178" w:rsidR="006B0456" w:rsidRPr="00506E36" w:rsidRDefault="006B0456" w:rsidP="006B0456">
            <w:pPr>
              <w:jc w:val="center"/>
              <w:rPr>
                <w:rFonts w:ascii="Arial" w:hAnsi="Arial"/>
                <w:sz w:val="16"/>
              </w:rPr>
            </w:pPr>
            <w:r w:rsidRPr="00764325">
              <w:rPr>
                <w:rFonts w:ascii="Arial" w:hAnsi="Arial"/>
                <w:sz w:val="17"/>
              </w:rPr>
              <w:t>11</w:t>
            </w:r>
          </w:p>
        </w:tc>
        <w:tc>
          <w:tcPr>
            <w:tcW w:w="3719" w:type="dxa"/>
            <w:tcBorders>
              <w:top w:val="single" w:sz="4" w:space="0" w:color="auto"/>
              <w:left w:val="single" w:sz="4" w:space="0" w:color="auto"/>
              <w:bottom w:val="single" w:sz="4" w:space="0" w:color="auto"/>
              <w:right w:val="single" w:sz="4" w:space="0" w:color="auto"/>
            </w:tcBorders>
          </w:tcPr>
          <w:p w14:paraId="2B067957" w14:textId="57C02B6C" w:rsidR="006B0456" w:rsidRPr="00506E36" w:rsidRDefault="006B0456" w:rsidP="006B0456">
            <w:pPr>
              <w:jc w:val="both"/>
              <w:rPr>
                <w:rFonts w:ascii="Arial" w:hAnsi="Arial"/>
                <w:sz w:val="16"/>
              </w:rPr>
            </w:pPr>
            <w:r w:rsidRPr="00764325">
              <w:rPr>
                <w:rFonts w:ascii="Arial" w:hAnsi="Arial"/>
                <w:sz w:val="17"/>
              </w:rPr>
              <w:t>0305428 CARMELOSE SODICA, CONCENTRACAO 5MG/MLM, SOLUCAO OFTALMICA</w:t>
            </w:r>
          </w:p>
        </w:tc>
        <w:tc>
          <w:tcPr>
            <w:tcW w:w="1177" w:type="dxa"/>
            <w:tcBorders>
              <w:top w:val="single" w:sz="4" w:space="0" w:color="auto"/>
              <w:left w:val="single" w:sz="4" w:space="0" w:color="auto"/>
              <w:bottom w:val="single" w:sz="4" w:space="0" w:color="auto"/>
              <w:right w:val="single" w:sz="4" w:space="0" w:color="auto"/>
            </w:tcBorders>
          </w:tcPr>
          <w:p w14:paraId="3269C437" w14:textId="024EBE8E" w:rsidR="006B0456" w:rsidRPr="00506E36" w:rsidRDefault="006B0456" w:rsidP="006B0456">
            <w:pPr>
              <w:jc w:val="center"/>
              <w:rPr>
                <w:rFonts w:ascii="Arial" w:hAnsi="Arial"/>
                <w:sz w:val="16"/>
              </w:rPr>
            </w:pPr>
            <w:r w:rsidRPr="00764325">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1E994202" w14:textId="21F10BC7" w:rsidR="006B0456" w:rsidRPr="00506E36" w:rsidRDefault="006B0456" w:rsidP="006B0456">
            <w:pPr>
              <w:jc w:val="center"/>
              <w:rPr>
                <w:rFonts w:ascii="Arial" w:hAnsi="Arial"/>
                <w:sz w:val="16"/>
              </w:rPr>
            </w:pPr>
            <w:r w:rsidRPr="00764325">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7885F9E6" w14:textId="375DA1FE" w:rsidR="006B0456" w:rsidRPr="00506E36" w:rsidRDefault="006B0456" w:rsidP="006B0456">
            <w:pPr>
              <w:jc w:val="right"/>
              <w:rPr>
                <w:rFonts w:ascii="Arial" w:hAnsi="Arial"/>
                <w:sz w:val="16"/>
              </w:rPr>
            </w:pPr>
            <w:r w:rsidRPr="00764325">
              <w:rPr>
                <w:rFonts w:ascii="Arial" w:hAnsi="Arial"/>
                <w:sz w:val="17"/>
              </w:rPr>
              <w:t>R$ 7,56</w:t>
            </w:r>
          </w:p>
        </w:tc>
        <w:tc>
          <w:tcPr>
            <w:tcW w:w="1221" w:type="dxa"/>
            <w:tcBorders>
              <w:top w:val="single" w:sz="4" w:space="0" w:color="auto"/>
              <w:left w:val="single" w:sz="4" w:space="0" w:color="auto"/>
              <w:bottom w:val="single" w:sz="4" w:space="0" w:color="auto"/>
              <w:right w:val="single" w:sz="4" w:space="0" w:color="auto"/>
            </w:tcBorders>
          </w:tcPr>
          <w:p w14:paraId="46D0EF14" w14:textId="1E1C6FCE" w:rsidR="006B0456" w:rsidRPr="00506E36" w:rsidRDefault="006B0456" w:rsidP="006B0456">
            <w:pPr>
              <w:jc w:val="right"/>
              <w:rPr>
                <w:rFonts w:ascii="Arial" w:hAnsi="Arial"/>
                <w:sz w:val="16"/>
              </w:rPr>
            </w:pPr>
            <w:r w:rsidRPr="00764325">
              <w:rPr>
                <w:rFonts w:ascii="Arial" w:hAnsi="Arial"/>
                <w:sz w:val="17"/>
              </w:rPr>
              <w:t>R$ 1.890,00</w:t>
            </w:r>
          </w:p>
        </w:tc>
      </w:tr>
      <w:tr w:rsidR="006B0456" w:rsidRPr="00756ED2" w14:paraId="29512773" w14:textId="77777777" w:rsidTr="00456D40">
        <w:tc>
          <w:tcPr>
            <w:tcW w:w="570" w:type="dxa"/>
            <w:tcBorders>
              <w:top w:val="single" w:sz="4" w:space="0" w:color="auto"/>
              <w:left w:val="single" w:sz="4" w:space="0" w:color="auto"/>
              <w:bottom w:val="single" w:sz="4" w:space="0" w:color="auto"/>
              <w:right w:val="single" w:sz="4" w:space="0" w:color="auto"/>
            </w:tcBorders>
          </w:tcPr>
          <w:p w14:paraId="1EF3319B" w14:textId="43FA0635" w:rsidR="006B0456" w:rsidRPr="00506E36" w:rsidRDefault="006B0456" w:rsidP="006B0456">
            <w:pPr>
              <w:jc w:val="center"/>
              <w:rPr>
                <w:rFonts w:ascii="Arial" w:hAnsi="Arial"/>
                <w:sz w:val="16"/>
              </w:rPr>
            </w:pPr>
            <w:r w:rsidRPr="00764325">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72C2BB75" w14:textId="69CCE6F5" w:rsidR="006B0456" w:rsidRPr="00506E36" w:rsidRDefault="006B0456" w:rsidP="006B0456">
            <w:pPr>
              <w:jc w:val="both"/>
              <w:rPr>
                <w:rFonts w:ascii="Arial" w:hAnsi="Arial"/>
                <w:sz w:val="16"/>
              </w:rPr>
            </w:pPr>
            <w:r w:rsidRPr="00764325">
              <w:rPr>
                <w:rFonts w:ascii="Arial" w:hAnsi="Arial"/>
                <w:sz w:val="17"/>
              </w:rPr>
              <w:t xml:space="preserve">268866 CELECOXIBE 200MG </w:t>
            </w:r>
          </w:p>
        </w:tc>
        <w:tc>
          <w:tcPr>
            <w:tcW w:w="1177" w:type="dxa"/>
            <w:tcBorders>
              <w:top w:val="single" w:sz="4" w:space="0" w:color="auto"/>
              <w:left w:val="single" w:sz="4" w:space="0" w:color="auto"/>
              <w:bottom w:val="single" w:sz="4" w:space="0" w:color="auto"/>
              <w:right w:val="single" w:sz="4" w:space="0" w:color="auto"/>
            </w:tcBorders>
          </w:tcPr>
          <w:p w14:paraId="339E6187" w14:textId="74C53EAF"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5E1052C8" w14:textId="4E02BF2D" w:rsidR="006B0456" w:rsidRPr="00506E36" w:rsidRDefault="006B0456" w:rsidP="006B0456">
            <w:pPr>
              <w:jc w:val="center"/>
              <w:rPr>
                <w:rFonts w:ascii="Arial" w:hAnsi="Arial"/>
                <w:sz w:val="16"/>
              </w:rPr>
            </w:pPr>
            <w:r w:rsidRPr="00764325">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33449B39" w14:textId="5A6D0813" w:rsidR="006B0456" w:rsidRPr="00506E36" w:rsidRDefault="006B0456" w:rsidP="006B0456">
            <w:pPr>
              <w:jc w:val="right"/>
              <w:rPr>
                <w:rFonts w:ascii="Arial" w:hAnsi="Arial"/>
                <w:sz w:val="16"/>
              </w:rPr>
            </w:pPr>
            <w:r w:rsidRPr="00764325">
              <w:rPr>
                <w:rFonts w:ascii="Arial" w:hAnsi="Arial"/>
                <w:sz w:val="17"/>
              </w:rPr>
              <w:t>R$ 0,57</w:t>
            </w:r>
          </w:p>
        </w:tc>
        <w:tc>
          <w:tcPr>
            <w:tcW w:w="1221" w:type="dxa"/>
            <w:tcBorders>
              <w:top w:val="single" w:sz="4" w:space="0" w:color="auto"/>
              <w:left w:val="single" w:sz="4" w:space="0" w:color="auto"/>
              <w:bottom w:val="single" w:sz="4" w:space="0" w:color="auto"/>
              <w:right w:val="single" w:sz="4" w:space="0" w:color="auto"/>
            </w:tcBorders>
          </w:tcPr>
          <w:p w14:paraId="6A03A801" w14:textId="23DB9BDE" w:rsidR="006B0456" w:rsidRPr="00506E36" w:rsidRDefault="006B0456" w:rsidP="006B0456">
            <w:pPr>
              <w:jc w:val="right"/>
              <w:rPr>
                <w:rFonts w:ascii="Arial" w:hAnsi="Arial"/>
                <w:sz w:val="16"/>
              </w:rPr>
            </w:pPr>
            <w:r w:rsidRPr="00764325">
              <w:rPr>
                <w:rFonts w:ascii="Arial" w:hAnsi="Arial"/>
                <w:sz w:val="17"/>
              </w:rPr>
              <w:t>R$ 228,00</w:t>
            </w:r>
          </w:p>
        </w:tc>
      </w:tr>
      <w:tr w:rsidR="006B0456" w:rsidRPr="00756ED2" w14:paraId="322ECB47" w14:textId="77777777" w:rsidTr="00456D40">
        <w:tc>
          <w:tcPr>
            <w:tcW w:w="570" w:type="dxa"/>
            <w:tcBorders>
              <w:top w:val="single" w:sz="4" w:space="0" w:color="auto"/>
              <w:left w:val="single" w:sz="4" w:space="0" w:color="auto"/>
              <w:bottom w:val="single" w:sz="4" w:space="0" w:color="auto"/>
              <w:right w:val="single" w:sz="4" w:space="0" w:color="auto"/>
            </w:tcBorders>
          </w:tcPr>
          <w:p w14:paraId="066BF421" w14:textId="3AF75AC2" w:rsidR="006B0456" w:rsidRPr="00506E36" w:rsidRDefault="006B0456" w:rsidP="006B0456">
            <w:pPr>
              <w:jc w:val="center"/>
              <w:rPr>
                <w:rFonts w:ascii="Arial" w:hAnsi="Arial"/>
                <w:sz w:val="16"/>
              </w:rPr>
            </w:pPr>
            <w:r w:rsidRPr="00764325">
              <w:rPr>
                <w:rFonts w:ascii="Arial" w:hAnsi="Arial"/>
                <w:sz w:val="17"/>
              </w:rPr>
              <w:t>13</w:t>
            </w:r>
          </w:p>
        </w:tc>
        <w:tc>
          <w:tcPr>
            <w:tcW w:w="3719" w:type="dxa"/>
            <w:tcBorders>
              <w:top w:val="single" w:sz="4" w:space="0" w:color="auto"/>
              <w:left w:val="single" w:sz="4" w:space="0" w:color="auto"/>
              <w:bottom w:val="single" w:sz="4" w:space="0" w:color="auto"/>
              <w:right w:val="single" w:sz="4" w:space="0" w:color="auto"/>
            </w:tcBorders>
          </w:tcPr>
          <w:p w14:paraId="76813BD3" w14:textId="3E61866A" w:rsidR="006B0456" w:rsidRPr="00506E36" w:rsidRDefault="006B0456" w:rsidP="006B0456">
            <w:pPr>
              <w:jc w:val="both"/>
              <w:rPr>
                <w:rFonts w:ascii="Arial" w:hAnsi="Arial"/>
                <w:sz w:val="16"/>
              </w:rPr>
            </w:pPr>
            <w:r w:rsidRPr="00764325">
              <w:rPr>
                <w:rFonts w:ascii="Arial" w:hAnsi="Arial"/>
                <w:sz w:val="17"/>
              </w:rPr>
              <w:t xml:space="preserve">0270813 </w:t>
            </w:r>
            <w:proofErr w:type="gramStart"/>
            <w:r w:rsidRPr="00764325">
              <w:rPr>
                <w:rFonts w:ascii="Arial" w:hAnsi="Arial"/>
                <w:sz w:val="17"/>
              </w:rPr>
              <w:t>CIANOCOBALAMINA,  APRESENTACAO</w:t>
            </w:r>
            <w:proofErr w:type="gramEnd"/>
            <w:r w:rsidRPr="00764325">
              <w:rPr>
                <w:rFonts w:ascii="Arial" w:hAnsi="Arial"/>
                <w:sz w:val="17"/>
              </w:rPr>
              <w:t xml:space="preserve"> ASSOCIADA COM PIRIDOXINA E TIAMINA, DOSAGEM 5MG + 100MG + 100MG</w:t>
            </w:r>
          </w:p>
        </w:tc>
        <w:tc>
          <w:tcPr>
            <w:tcW w:w="1177" w:type="dxa"/>
            <w:tcBorders>
              <w:top w:val="single" w:sz="4" w:space="0" w:color="auto"/>
              <w:left w:val="single" w:sz="4" w:space="0" w:color="auto"/>
              <w:bottom w:val="single" w:sz="4" w:space="0" w:color="auto"/>
              <w:right w:val="single" w:sz="4" w:space="0" w:color="auto"/>
            </w:tcBorders>
          </w:tcPr>
          <w:p w14:paraId="56E10370" w14:textId="3E6E645A"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14DCE36" w14:textId="2C0CB45A" w:rsidR="006B0456" w:rsidRPr="00506E36" w:rsidRDefault="006B0456" w:rsidP="006B0456">
            <w:pPr>
              <w:jc w:val="center"/>
              <w:rPr>
                <w:rFonts w:ascii="Arial" w:hAnsi="Arial"/>
                <w:sz w:val="16"/>
              </w:rPr>
            </w:pPr>
            <w:r w:rsidRPr="0076432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70EC9E05" w14:textId="7E6FAA7F" w:rsidR="006B0456" w:rsidRPr="00506E36" w:rsidRDefault="006B0456" w:rsidP="006B0456">
            <w:pPr>
              <w:jc w:val="right"/>
              <w:rPr>
                <w:rFonts w:ascii="Arial" w:hAnsi="Arial"/>
                <w:sz w:val="16"/>
              </w:rPr>
            </w:pPr>
            <w:r w:rsidRPr="00764325">
              <w:rPr>
                <w:rFonts w:ascii="Arial" w:hAnsi="Arial"/>
                <w:sz w:val="17"/>
              </w:rPr>
              <w:t>R$ 0,66</w:t>
            </w:r>
          </w:p>
        </w:tc>
        <w:tc>
          <w:tcPr>
            <w:tcW w:w="1221" w:type="dxa"/>
            <w:tcBorders>
              <w:top w:val="single" w:sz="4" w:space="0" w:color="auto"/>
              <w:left w:val="single" w:sz="4" w:space="0" w:color="auto"/>
              <w:bottom w:val="single" w:sz="4" w:space="0" w:color="auto"/>
              <w:right w:val="single" w:sz="4" w:space="0" w:color="auto"/>
            </w:tcBorders>
          </w:tcPr>
          <w:p w14:paraId="40770CB1" w14:textId="1CECC71F" w:rsidR="006B0456" w:rsidRPr="00506E36" w:rsidRDefault="006B0456" w:rsidP="006B0456">
            <w:pPr>
              <w:jc w:val="right"/>
              <w:rPr>
                <w:rFonts w:ascii="Arial" w:hAnsi="Arial"/>
                <w:sz w:val="16"/>
              </w:rPr>
            </w:pPr>
            <w:r w:rsidRPr="00764325">
              <w:rPr>
                <w:rFonts w:ascii="Arial" w:hAnsi="Arial"/>
                <w:sz w:val="17"/>
              </w:rPr>
              <w:t>R$ 396,00</w:t>
            </w:r>
          </w:p>
        </w:tc>
      </w:tr>
      <w:tr w:rsidR="006B0456" w:rsidRPr="00756ED2" w14:paraId="4A72121A" w14:textId="77777777" w:rsidTr="00456D40">
        <w:tc>
          <w:tcPr>
            <w:tcW w:w="570" w:type="dxa"/>
            <w:tcBorders>
              <w:top w:val="single" w:sz="4" w:space="0" w:color="auto"/>
              <w:left w:val="single" w:sz="4" w:space="0" w:color="auto"/>
              <w:bottom w:val="single" w:sz="4" w:space="0" w:color="auto"/>
              <w:right w:val="single" w:sz="4" w:space="0" w:color="auto"/>
            </w:tcBorders>
          </w:tcPr>
          <w:p w14:paraId="394ADD60" w14:textId="429FA2D7" w:rsidR="006B0456" w:rsidRPr="00506E36" w:rsidRDefault="006B0456" w:rsidP="006B0456">
            <w:pPr>
              <w:jc w:val="center"/>
              <w:rPr>
                <w:rFonts w:ascii="Arial" w:hAnsi="Arial"/>
                <w:sz w:val="16"/>
              </w:rPr>
            </w:pPr>
            <w:r w:rsidRPr="00764325">
              <w:rPr>
                <w:rFonts w:ascii="Arial" w:hAnsi="Arial"/>
                <w:sz w:val="17"/>
              </w:rPr>
              <w:t>14</w:t>
            </w:r>
          </w:p>
        </w:tc>
        <w:tc>
          <w:tcPr>
            <w:tcW w:w="3719" w:type="dxa"/>
            <w:tcBorders>
              <w:top w:val="single" w:sz="4" w:space="0" w:color="auto"/>
              <w:left w:val="single" w:sz="4" w:space="0" w:color="auto"/>
              <w:bottom w:val="single" w:sz="4" w:space="0" w:color="auto"/>
              <w:right w:val="single" w:sz="4" w:space="0" w:color="auto"/>
            </w:tcBorders>
          </w:tcPr>
          <w:p w14:paraId="081B81F9" w14:textId="0136DCE3" w:rsidR="006B0456" w:rsidRPr="00506E36" w:rsidRDefault="006B0456" w:rsidP="006B0456">
            <w:pPr>
              <w:jc w:val="both"/>
              <w:rPr>
                <w:rFonts w:ascii="Arial" w:hAnsi="Arial"/>
                <w:sz w:val="16"/>
              </w:rPr>
            </w:pPr>
            <w:r w:rsidRPr="00764325">
              <w:rPr>
                <w:rFonts w:ascii="Arial" w:hAnsi="Arial"/>
                <w:sz w:val="17"/>
              </w:rPr>
              <w:t>0270814 CIANOCOBALAMINA, APRESENTACAO ASSOCIADA COM DEXAMETASONA, PIRIDOXINA E TIAMINA, DOSAGEM 5MG + 4MG + 100MG + 100MG, INDICACAO INJETAVE. AMPOLA I DE VITAMINAS E AMPOLA II COM DEXAMETASONA</w:t>
            </w:r>
          </w:p>
        </w:tc>
        <w:tc>
          <w:tcPr>
            <w:tcW w:w="1177" w:type="dxa"/>
            <w:tcBorders>
              <w:top w:val="single" w:sz="4" w:space="0" w:color="auto"/>
              <w:left w:val="single" w:sz="4" w:space="0" w:color="auto"/>
              <w:bottom w:val="single" w:sz="4" w:space="0" w:color="auto"/>
              <w:right w:val="single" w:sz="4" w:space="0" w:color="auto"/>
            </w:tcBorders>
          </w:tcPr>
          <w:p w14:paraId="2255D59F" w14:textId="30C4AE95" w:rsidR="006B0456" w:rsidRPr="00506E36" w:rsidRDefault="006B0456" w:rsidP="006B0456">
            <w:pPr>
              <w:jc w:val="center"/>
              <w:rPr>
                <w:rFonts w:ascii="Arial" w:hAnsi="Arial"/>
                <w:sz w:val="16"/>
              </w:rPr>
            </w:pPr>
            <w:r w:rsidRPr="00764325">
              <w:rPr>
                <w:rFonts w:ascii="Arial" w:hAnsi="Arial"/>
                <w:sz w:val="17"/>
              </w:rPr>
              <w:t>CONJ</w:t>
            </w:r>
          </w:p>
        </w:tc>
        <w:tc>
          <w:tcPr>
            <w:tcW w:w="1321" w:type="dxa"/>
            <w:tcBorders>
              <w:top w:val="single" w:sz="4" w:space="0" w:color="auto"/>
              <w:left w:val="single" w:sz="4" w:space="0" w:color="auto"/>
              <w:bottom w:val="single" w:sz="4" w:space="0" w:color="auto"/>
              <w:right w:val="single" w:sz="4" w:space="0" w:color="auto"/>
            </w:tcBorders>
          </w:tcPr>
          <w:p w14:paraId="51F0F606" w14:textId="046A53DD" w:rsidR="006B0456" w:rsidRPr="00506E36" w:rsidRDefault="006B0456" w:rsidP="006B0456">
            <w:pPr>
              <w:jc w:val="center"/>
              <w:rPr>
                <w:rFonts w:ascii="Arial" w:hAnsi="Arial"/>
                <w:sz w:val="16"/>
              </w:rPr>
            </w:pPr>
            <w:r w:rsidRPr="0076432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241B260A" w14:textId="7E1FFA12" w:rsidR="006B0456" w:rsidRPr="00506E36" w:rsidRDefault="006B0456" w:rsidP="006B0456">
            <w:pPr>
              <w:jc w:val="right"/>
              <w:rPr>
                <w:rFonts w:ascii="Arial" w:hAnsi="Arial"/>
                <w:sz w:val="16"/>
              </w:rPr>
            </w:pPr>
            <w:r w:rsidRPr="00764325">
              <w:rPr>
                <w:rFonts w:ascii="Arial" w:hAnsi="Arial"/>
                <w:sz w:val="17"/>
              </w:rPr>
              <w:t>R$ 6,00</w:t>
            </w:r>
          </w:p>
        </w:tc>
        <w:tc>
          <w:tcPr>
            <w:tcW w:w="1221" w:type="dxa"/>
            <w:tcBorders>
              <w:top w:val="single" w:sz="4" w:space="0" w:color="auto"/>
              <w:left w:val="single" w:sz="4" w:space="0" w:color="auto"/>
              <w:bottom w:val="single" w:sz="4" w:space="0" w:color="auto"/>
              <w:right w:val="single" w:sz="4" w:space="0" w:color="auto"/>
            </w:tcBorders>
          </w:tcPr>
          <w:p w14:paraId="408F09A7" w14:textId="2BC97040" w:rsidR="006B0456" w:rsidRPr="00506E36" w:rsidRDefault="006B0456" w:rsidP="006B0456">
            <w:pPr>
              <w:jc w:val="right"/>
              <w:rPr>
                <w:rFonts w:ascii="Arial" w:hAnsi="Arial"/>
                <w:sz w:val="16"/>
              </w:rPr>
            </w:pPr>
            <w:r w:rsidRPr="00764325">
              <w:rPr>
                <w:rFonts w:ascii="Arial" w:hAnsi="Arial"/>
                <w:sz w:val="17"/>
              </w:rPr>
              <w:t>R$ 3.600,00</w:t>
            </w:r>
          </w:p>
        </w:tc>
      </w:tr>
      <w:tr w:rsidR="006B0456" w:rsidRPr="00756ED2" w14:paraId="3D55F450" w14:textId="77777777" w:rsidTr="00456D40">
        <w:tc>
          <w:tcPr>
            <w:tcW w:w="570" w:type="dxa"/>
            <w:tcBorders>
              <w:top w:val="single" w:sz="4" w:space="0" w:color="auto"/>
              <w:left w:val="single" w:sz="4" w:space="0" w:color="auto"/>
              <w:bottom w:val="single" w:sz="4" w:space="0" w:color="auto"/>
              <w:right w:val="single" w:sz="4" w:space="0" w:color="auto"/>
            </w:tcBorders>
          </w:tcPr>
          <w:p w14:paraId="2DEEAA3C" w14:textId="69E4121A" w:rsidR="006B0456" w:rsidRPr="00506E36" w:rsidRDefault="006B0456" w:rsidP="006B0456">
            <w:pPr>
              <w:jc w:val="center"/>
              <w:rPr>
                <w:rFonts w:ascii="Arial" w:hAnsi="Arial"/>
                <w:sz w:val="16"/>
              </w:rPr>
            </w:pPr>
            <w:r w:rsidRPr="00764325">
              <w:rPr>
                <w:rFonts w:ascii="Arial" w:hAnsi="Arial"/>
                <w:sz w:val="17"/>
              </w:rPr>
              <w:t>15</w:t>
            </w:r>
          </w:p>
        </w:tc>
        <w:tc>
          <w:tcPr>
            <w:tcW w:w="3719" w:type="dxa"/>
            <w:tcBorders>
              <w:top w:val="single" w:sz="4" w:space="0" w:color="auto"/>
              <w:left w:val="single" w:sz="4" w:space="0" w:color="auto"/>
              <w:bottom w:val="single" w:sz="4" w:space="0" w:color="auto"/>
              <w:right w:val="single" w:sz="4" w:space="0" w:color="auto"/>
            </w:tcBorders>
          </w:tcPr>
          <w:p w14:paraId="38058149" w14:textId="6D975AE4" w:rsidR="006B0456" w:rsidRPr="00506E36" w:rsidRDefault="006B0456" w:rsidP="006B0456">
            <w:pPr>
              <w:jc w:val="both"/>
              <w:rPr>
                <w:rFonts w:ascii="Arial" w:hAnsi="Arial"/>
                <w:sz w:val="16"/>
              </w:rPr>
            </w:pPr>
            <w:r w:rsidRPr="00764325">
              <w:rPr>
                <w:rFonts w:ascii="Arial" w:hAnsi="Arial"/>
                <w:sz w:val="17"/>
              </w:rPr>
              <w:t>272166 CICLOBENZAPRINA 5 MG COMP</w:t>
            </w:r>
          </w:p>
        </w:tc>
        <w:tc>
          <w:tcPr>
            <w:tcW w:w="1177" w:type="dxa"/>
            <w:tcBorders>
              <w:top w:val="single" w:sz="4" w:space="0" w:color="auto"/>
              <w:left w:val="single" w:sz="4" w:space="0" w:color="auto"/>
              <w:bottom w:val="single" w:sz="4" w:space="0" w:color="auto"/>
              <w:right w:val="single" w:sz="4" w:space="0" w:color="auto"/>
            </w:tcBorders>
          </w:tcPr>
          <w:p w14:paraId="463D9DEB" w14:textId="6286C8CC" w:rsidR="006B0456" w:rsidRPr="00506E36" w:rsidRDefault="006B0456" w:rsidP="006B0456">
            <w:pPr>
              <w:jc w:val="center"/>
              <w:rPr>
                <w:rFonts w:ascii="Arial" w:hAnsi="Arial"/>
                <w:sz w:val="16"/>
              </w:rPr>
            </w:pPr>
            <w:r w:rsidRPr="0076432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4E01664" w14:textId="67D23092" w:rsidR="006B0456" w:rsidRPr="00506E36" w:rsidRDefault="006B0456" w:rsidP="006B0456">
            <w:pPr>
              <w:jc w:val="center"/>
              <w:rPr>
                <w:rFonts w:ascii="Arial" w:hAnsi="Arial"/>
                <w:sz w:val="16"/>
              </w:rPr>
            </w:pPr>
            <w:r w:rsidRPr="0076432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63C7C1E2" w14:textId="059E318D" w:rsidR="006B0456" w:rsidRPr="00506E36" w:rsidRDefault="006B0456" w:rsidP="006B0456">
            <w:pPr>
              <w:jc w:val="right"/>
              <w:rPr>
                <w:rFonts w:ascii="Arial" w:hAnsi="Arial"/>
                <w:sz w:val="16"/>
              </w:rPr>
            </w:pPr>
            <w:r w:rsidRPr="00764325">
              <w:rPr>
                <w:rFonts w:ascii="Arial" w:hAnsi="Arial"/>
                <w:sz w:val="17"/>
              </w:rPr>
              <w:t>R$ 0,06</w:t>
            </w:r>
          </w:p>
        </w:tc>
        <w:tc>
          <w:tcPr>
            <w:tcW w:w="1221" w:type="dxa"/>
            <w:tcBorders>
              <w:top w:val="single" w:sz="4" w:space="0" w:color="auto"/>
              <w:left w:val="single" w:sz="4" w:space="0" w:color="auto"/>
              <w:bottom w:val="single" w:sz="4" w:space="0" w:color="auto"/>
              <w:right w:val="single" w:sz="4" w:space="0" w:color="auto"/>
            </w:tcBorders>
          </w:tcPr>
          <w:p w14:paraId="0165E6DA" w14:textId="20DF9FE7" w:rsidR="006B0456" w:rsidRPr="00506E36" w:rsidRDefault="006B0456" w:rsidP="006B0456">
            <w:pPr>
              <w:jc w:val="right"/>
              <w:rPr>
                <w:rFonts w:ascii="Arial" w:hAnsi="Arial"/>
                <w:sz w:val="16"/>
              </w:rPr>
            </w:pPr>
            <w:r w:rsidRPr="00764325">
              <w:rPr>
                <w:rFonts w:ascii="Arial" w:hAnsi="Arial"/>
                <w:sz w:val="17"/>
              </w:rPr>
              <w:t>R$ 36,00</w:t>
            </w:r>
          </w:p>
        </w:tc>
      </w:tr>
      <w:tr w:rsidR="006B0456" w:rsidRPr="00756ED2" w14:paraId="2920C0AB" w14:textId="77777777" w:rsidTr="00456D40">
        <w:tc>
          <w:tcPr>
            <w:tcW w:w="570" w:type="dxa"/>
            <w:tcBorders>
              <w:top w:val="single" w:sz="4" w:space="0" w:color="auto"/>
              <w:left w:val="single" w:sz="4" w:space="0" w:color="auto"/>
              <w:bottom w:val="single" w:sz="4" w:space="0" w:color="auto"/>
              <w:right w:val="single" w:sz="4" w:space="0" w:color="auto"/>
            </w:tcBorders>
          </w:tcPr>
          <w:p w14:paraId="6309BE58" w14:textId="3E0624CE" w:rsidR="006B0456" w:rsidRPr="00506E36" w:rsidRDefault="006B0456" w:rsidP="006B0456">
            <w:pPr>
              <w:jc w:val="center"/>
              <w:rPr>
                <w:rFonts w:ascii="Arial" w:hAnsi="Arial"/>
                <w:sz w:val="16"/>
              </w:rPr>
            </w:pPr>
            <w:r w:rsidRPr="00764325">
              <w:rPr>
                <w:rFonts w:ascii="Arial" w:hAnsi="Arial"/>
                <w:sz w:val="17"/>
              </w:rPr>
              <w:t>16</w:t>
            </w:r>
          </w:p>
        </w:tc>
        <w:tc>
          <w:tcPr>
            <w:tcW w:w="3719" w:type="dxa"/>
            <w:tcBorders>
              <w:top w:val="single" w:sz="4" w:space="0" w:color="auto"/>
              <w:left w:val="single" w:sz="4" w:space="0" w:color="auto"/>
              <w:bottom w:val="single" w:sz="4" w:space="0" w:color="auto"/>
              <w:right w:val="single" w:sz="4" w:space="0" w:color="auto"/>
            </w:tcBorders>
          </w:tcPr>
          <w:p w14:paraId="07D82637" w14:textId="0CBEBC0B" w:rsidR="006B0456" w:rsidRPr="00506E36" w:rsidRDefault="006B0456" w:rsidP="006B0456">
            <w:pPr>
              <w:jc w:val="both"/>
              <w:rPr>
                <w:rFonts w:ascii="Arial" w:hAnsi="Arial"/>
                <w:sz w:val="16"/>
              </w:rPr>
            </w:pPr>
            <w:r w:rsidRPr="00764325">
              <w:rPr>
                <w:rFonts w:ascii="Arial" w:hAnsi="Arial"/>
                <w:sz w:val="17"/>
              </w:rPr>
              <w:t>0282313 CICLOBENZAPRINA CLORIDRATO, DOSAGEM: 10 MG</w:t>
            </w:r>
          </w:p>
        </w:tc>
        <w:tc>
          <w:tcPr>
            <w:tcW w:w="1177" w:type="dxa"/>
            <w:tcBorders>
              <w:top w:val="single" w:sz="4" w:space="0" w:color="auto"/>
              <w:left w:val="single" w:sz="4" w:space="0" w:color="auto"/>
              <w:bottom w:val="single" w:sz="4" w:space="0" w:color="auto"/>
              <w:right w:val="single" w:sz="4" w:space="0" w:color="auto"/>
            </w:tcBorders>
          </w:tcPr>
          <w:p w14:paraId="0A3EC335" w14:textId="0C40B73C"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4D376B6" w14:textId="29C225FB" w:rsidR="006B0456" w:rsidRPr="00506E36" w:rsidRDefault="006B0456" w:rsidP="006B0456">
            <w:pPr>
              <w:jc w:val="center"/>
              <w:rPr>
                <w:rFonts w:ascii="Arial" w:hAnsi="Arial"/>
                <w:sz w:val="16"/>
              </w:rPr>
            </w:pPr>
            <w:r w:rsidRPr="0076432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5F7DEF45" w14:textId="1837D5F8" w:rsidR="006B0456" w:rsidRPr="00506E36" w:rsidRDefault="006B0456" w:rsidP="006B0456">
            <w:pPr>
              <w:jc w:val="right"/>
              <w:rPr>
                <w:rFonts w:ascii="Arial" w:hAnsi="Arial"/>
                <w:sz w:val="16"/>
              </w:rPr>
            </w:pPr>
            <w:r w:rsidRPr="00764325">
              <w:rPr>
                <w:rFonts w:ascii="Arial" w:hAnsi="Arial"/>
                <w:sz w:val="17"/>
              </w:rPr>
              <w:t>R$ 0,08</w:t>
            </w:r>
          </w:p>
        </w:tc>
        <w:tc>
          <w:tcPr>
            <w:tcW w:w="1221" w:type="dxa"/>
            <w:tcBorders>
              <w:top w:val="single" w:sz="4" w:space="0" w:color="auto"/>
              <w:left w:val="single" w:sz="4" w:space="0" w:color="auto"/>
              <w:bottom w:val="single" w:sz="4" w:space="0" w:color="auto"/>
              <w:right w:val="single" w:sz="4" w:space="0" w:color="auto"/>
            </w:tcBorders>
          </w:tcPr>
          <w:p w14:paraId="7D510B05" w14:textId="31183F05" w:rsidR="006B0456" w:rsidRPr="00506E36" w:rsidRDefault="006B0456" w:rsidP="006B0456">
            <w:pPr>
              <w:jc w:val="right"/>
              <w:rPr>
                <w:rFonts w:ascii="Arial" w:hAnsi="Arial"/>
                <w:sz w:val="16"/>
              </w:rPr>
            </w:pPr>
            <w:r w:rsidRPr="00764325">
              <w:rPr>
                <w:rFonts w:ascii="Arial" w:hAnsi="Arial"/>
                <w:sz w:val="17"/>
              </w:rPr>
              <w:t>R$ 48,00</w:t>
            </w:r>
          </w:p>
        </w:tc>
      </w:tr>
      <w:tr w:rsidR="006B0456" w:rsidRPr="00756ED2" w14:paraId="30697D8F" w14:textId="77777777" w:rsidTr="00456D40">
        <w:tc>
          <w:tcPr>
            <w:tcW w:w="570" w:type="dxa"/>
            <w:tcBorders>
              <w:top w:val="single" w:sz="4" w:space="0" w:color="auto"/>
              <w:left w:val="single" w:sz="4" w:space="0" w:color="auto"/>
              <w:bottom w:val="single" w:sz="4" w:space="0" w:color="auto"/>
              <w:right w:val="single" w:sz="4" w:space="0" w:color="auto"/>
            </w:tcBorders>
          </w:tcPr>
          <w:p w14:paraId="267B043C" w14:textId="0A3677F0" w:rsidR="006B0456" w:rsidRPr="00506E36" w:rsidRDefault="006B0456" w:rsidP="006B0456">
            <w:pPr>
              <w:jc w:val="center"/>
              <w:rPr>
                <w:rFonts w:ascii="Arial" w:hAnsi="Arial"/>
                <w:sz w:val="16"/>
              </w:rPr>
            </w:pPr>
            <w:r w:rsidRPr="00764325">
              <w:rPr>
                <w:rFonts w:ascii="Arial" w:hAnsi="Arial"/>
                <w:sz w:val="17"/>
              </w:rPr>
              <w:t>17</w:t>
            </w:r>
          </w:p>
        </w:tc>
        <w:tc>
          <w:tcPr>
            <w:tcW w:w="3719" w:type="dxa"/>
            <w:tcBorders>
              <w:top w:val="single" w:sz="4" w:space="0" w:color="auto"/>
              <w:left w:val="single" w:sz="4" w:space="0" w:color="auto"/>
              <w:bottom w:val="single" w:sz="4" w:space="0" w:color="auto"/>
              <w:right w:val="single" w:sz="4" w:space="0" w:color="auto"/>
            </w:tcBorders>
          </w:tcPr>
          <w:p w14:paraId="585E48B6" w14:textId="66A3F2D9" w:rsidR="006B0456" w:rsidRPr="00506E36" w:rsidRDefault="006B0456" w:rsidP="006B0456">
            <w:pPr>
              <w:jc w:val="both"/>
              <w:rPr>
                <w:rFonts w:ascii="Arial" w:hAnsi="Arial"/>
                <w:sz w:val="16"/>
              </w:rPr>
            </w:pPr>
            <w:r w:rsidRPr="00764325">
              <w:rPr>
                <w:rFonts w:ascii="Arial" w:hAnsi="Arial"/>
                <w:sz w:val="17"/>
              </w:rPr>
              <w:t>431097 COLECALCIFEROL (VITAMINA D) 7.000 UI COMP</w:t>
            </w:r>
          </w:p>
        </w:tc>
        <w:tc>
          <w:tcPr>
            <w:tcW w:w="1177" w:type="dxa"/>
            <w:tcBorders>
              <w:top w:val="single" w:sz="4" w:space="0" w:color="auto"/>
              <w:left w:val="single" w:sz="4" w:space="0" w:color="auto"/>
              <w:bottom w:val="single" w:sz="4" w:space="0" w:color="auto"/>
              <w:right w:val="single" w:sz="4" w:space="0" w:color="auto"/>
            </w:tcBorders>
          </w:tcPr>
          <w:p w14:paraId="341862EE" w14:textId="3AA865AB"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698251F" w14:textId="69512E1B" w:rsidR="006B0456" w:rsidRPr="00506E36" w:rsidRDefault="006B0456" w:rsidP="006B0456">
            <w:pPr>
              <w:jc w:val="center"/>
              <w:rPr>
                <w:rFonts w:ascii="Arial" w:hAnsi="Arial"/>
                <w:sz w:val="16"/>
              </w:rPr>
            </w:pPr>
            <w:r w:rsidRPr="0076432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35D4D5E0" w14:textId="6A62AB9B" w:rsidR="006B0456" w:rsidRPr="00506E36" w:rsidRDefault="006B0456" w:rsidP="006B0456">
            <w:pPr>
              <w:jc w:val="right"/>
              <w:rPr>
                <w:rFonts w:ascii="Arial" w:hAnsi="Arial"/>
                <w:sz w:val="16"/>
              </w:rPr>
            </w:pPr>
            <w:r w:rsidRPr="00764325">
              <w:rPr>
                <w:rFonts w:ascii="Arial" w:hAnsi="Arial"/>
                <w:sz w:val="17"/>
              </w:rPr>
              <w:t>R$ 0,24</w:t>
            </w:r>
          </w:p>
        </w:tc>
        <w:tc>
          <w:tcPr>
            <w:tcW w:w="1221" w:type="dxa"/>
            <w:tcBorders>
              <w:top w:val="single" w:sz="4" w:space="0" w:color="auto"/>
              <w:left w:val="single" w:sz="4" w:space="0" w:color="auto"/>
              <w:bottom w:val="single" w:sz="4" w:space="0" w:color="auto"/>
              <w:right w:val="single" w:sz="4" w:space="0" w:color="auto"/>
            </w:tcBorders>
          </w:tcPr>
          <w:p w14:paraId="411DD462" w14:textId="665E456E" w:rsidR="006B0456" w:rsidRPr="00506E36" w:rsidRDefault="006B0456" w:rsidP="006B0456">
            <w:pPr>
              <w:jc w:val="right"/>
              <w:rPr>
                <w:rFonts w:ascii="Arial" w:hAnsi="Arial"/>
                <w:sz w:val="16"/>
              </w:rPr>
            </w:pPr>
            <w:r w:rsidRPr="00764325">
              <w:rPr>
                <w:rFonts w:ascii="Arial" w:hAnsi="Arial"/>
                <w:sz w:val="17"/>
              </w:rPr>
              <w:t>R$ 144,00</w:t>
            </w:r>
          </w:p>
        </w:tc>
      </w:tr>
      <w:tr w:rsidR="006B0456" w:rsidRPr="00756ED2" w14:paraId="6A03A194" w14:textId="77777777" w:rsidTr="00456D40">
        <w:tc>
          <w:tcPr>
            <w:tcW w:w="570" w:type="dxa"/>
            <w:tcBorders>
              <w:top w:val="single" w:sz="4" w:space="0" w:color="auto"/>
              <w:left w:val="single" w:sz="4" w:space="0" w:color="auto"/>
              <w:bottom w:val="single" w:sz="4" w:space="0" w:color="auto"/>
              <w:right w:val="single" w:sz="4" w:space="0" w:color="auto"/>
            </w:tcBorders>
          </w:tcPr>
          <w:p w14:paraId="6717309B" w14:textId="499A6AEC" w:rsidR="006B0456" w:rsidRPr="00506E36" w:rsidRDefault="006B0456" w:rsidP="006B0456">
            <w:pPr>
              <w:jc w:val="center"/>
              <w:rPr>
                <w:rFonts w:ascii="Arial" w:hAnsi="Arial"/>
                <w:sz w:val="16"/>
              </w:rPr>
            </w:pPr>
            <w:r w:rsidRPr="00764325">
              <w:rPr>
                <w:rFonts w:ascii="Arial" w:hAnsi="Arial"/>
                <w:sz w:val="17"/>
              </w:rPr>
              <w:t>18</w:t>
            </w:r>
          </w:p>
        </w:tc>
        <w:tc>
          <w:tcPr>
            <w:tcW w:w="3719" w:type="dxa"/>
            <w:tcBorders>
              <w:top w:val="single" w:sz="4" w:space="0" w:color="auto"/>
              <w:left w:val="single" w:sz="4" w:space="0" w:color="auto"/>
              <w:bottom w:val="single" w:sz="4" w:space="0" w:color="auto"/>
              <w:right w:val="single" w:sz="4" w:space="0" w:color="auto"/>
            </w:tcBorders>
          </w:tcPr>
          <w:p w14:paraId="7FB0A4AA" w14:textId="4404B108" w:rsidR="006B0456" w:rsidRPr="00506E36" w:rsidRDefault="006B0456" w:rsidP="006B0456">
            <w:pPr>
              <w:jc w:val="both"/>
              <w:rPr>
                <w:rFonts w:ascii="Arial" w:hAnsi="Arial"/>
                <w:sz w:val="16"/>
              </w:rPr>
            </w:pPr>
            <w:r w:rsidRPr="00764325">
              <w:rPr>
                <w:rFonts w:ascii="Arial" w:hAnsi="Arial"/>
                <w:sz w:val="17"/>
              </w:rPr>
              <w:t>0432908 DAPAGLIFLOZINA CONCENTRAÇÃO 10MG COMPRIMIDOS</w:t>
            </w:r>
          </w:p>
        </w:tc>
        <w:tc>
          <w:tcPr>
            <w:tcW w:w="1177" w:type="dxa"/>
            <w:tcBorders>
              <w:top w:val="single" w:sz="4" w:space="0" w:color="auto"/>
              <w:left w:val="single" w:sz="4" w:space="0" w:color="auto"/>
              <w:bottom w:val="single" w:sz="4" w:space="0" w:color="auto"/>
              <w:right w:val="single" w:sz="4" w:space="0" w:color="auto"/>
            </w:tcBorders>
          </w:tcPr>
          <w:p w14:paraId="36A9FF5A" w14:textId="03085CD2"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32B5E142" w14:textId="72DDA0C1" w:rsidR="006B0456" w:rsidRPr="00506E36" w:rsidRDefault="006B0456" w:rsidP="006B0456">
            <w:pPr>
              <w:jc w:val="center"/>
              <w:rPr>
                <w:rFonts w:ascii="Arial" w:hAnsi="Arial"/>
                <w:sz w:val="16"/>
              </w:rPr>
            </w:pPr>
            <w:r w:rsidRPr="00764325">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068F7859" w14:textId="3B6CFC5C" w:rsidR="006B0456" w:rsidRPr="00506E36" w:rsidRDefault="006B0456" w:rsidP="006B0456">
            <w:pPr>
              <w:jc w:val="right"/>
              <w:rPr>
                <w:rFonts w:ascii="Arial" w:hAnsi="Arial"/>
                <w:sz w:val="16"/>
              </w:rPr>
            </w:pPr>
            <w:r w:rsidRPr="00764325">
              <w:rPr>
                <w:rFonts w:ascii="Arial" w:hAnsi="Arial"/>
                <w:sz w:val="17"/>
              </w:rPr>
              <w:t>R$ 2,21</w:t>
            </w:r>
          </w:p>
        </w:tc>
        <w:tc>
          <w:tcPr>
            <w:tcW w:w="1221" w:type="dxa"/>
            <w:tcBorders>
              <w:top w:val="single" w:sz="4" w:space="0" w:color="auto"/>
              <w:left w:val="single" w:sz="4" w:space="0" w:color="auto"/>
              <w:bottom w:val="single" w:sz="4" w:space="0" w:color="auto"/>
              <w:right w:val="single" w:sz="4" w:space="0" w:color="auto"/>
            </w:tcBorders>
          </w:tcPr>
          <w:p w14:paraId="490899DD" w14:textId="5F1A23B8" w:rsidR="006B0456" w:rsidRPr="00506E36" w:rsidRDefault="006B0456" w:rsidP="006B0456">
            <w:pPr>
              <w:jc w:val="right"/>
              <w:rPr>
                <w:rFonts w:ascii="Arial" w:hAnsi="Arial"/>
                <w:sz w:val="16"/>
              </w:rPr>
            </w:pPr>
            <w:r w:rsidRPr="00764325">
              <w:rPr>
                <w:rFonts w:ascii="Arial" w:hAnsi="Arial"/>
                <w:sz w:val="17"/>
              </w:rPr>
              <w:t>R$ 884,00</w:t>
            </w:r>
          </w:p>
        </w:tc>
      </w:tr>
      <w:tr w:rsidR="006B0456" w:rsidRPr="00756ED2" w14:paraId="11871554" w14:textId="77777777" w:rsidTr="00456D40">
        <w:tc>
          <w:tcPr>
            <w:tcW w:w="570" w:type="dxa"/>
            <w:tcBorders>
              <w:top w:val="single" w:sz="4" w:space="0" w:color="auto"/>
              <w:left w:val="single" w:sz="4" w:space="0" w:color="auto"/>
              <w:bottom w:val="single" w:sz="4" w:space="0" w:color="auto"/>
              <w:right w:val="single" w:sz="4" w:space="0" w:color="auto"/>
            </w:tcBorders>
          </w:tcPr>
          <w:p w14:paraId="67C8818F" w14:textId="08D942EE" w:rsidR="006B0456" w:rsidRPr="00506E36" w:rsidRDefault="006B0456" w:rsidP="006B0456">
            <w:pPr>
              <w:jc w:val="center"/>
              <w:rPr>
                <w:rFonts w:ascii="Arial" w:hAnsi="Arial"/>
                <w:sz w:val="16"/>
              </w:rPr>
            </w:pPr>
            <w:r w:rsidRPr="00764325">
              <w:rPr>
                <w:rFonts w:ascii="Arial" w:hAnsi="Arial"/>
                <w:sz w:val="17"/>
              </w:rPr>
              <w:lastRenderedPageBreak/>
              <w:t>19</w:t>
            </w:r>
          </w:p>
        </w:tc>
        <w:tc>
          <w:tcPr>
            <w:tcW w:w="3719" w:type="dxa"/>
            <w:tcBorders>
              <w:top w:val="single" w:sz="4" w:space="0" w:color="auto"/>
              <w:left w:val="single" w:sz="4" w:space="0" w:color="auto"/>
              <w:bottom w:val="single" w:sz="4" w:space="0" w:color="auto"/>
              <w:right w:val="single" w:sz="4" w:space="0" w:color="auto"/>
            </w:tcBorders>
          </w:tcPr>
          <w:p w14:paraId="121F3D5E" w14:textId="11E96C52" w:rsidR="006B0456" w:rsidRPr="00506E36" w:rsidRDefault="006B0456" w:rsidP="006B0456">
            <w:pPr>
              <w:jc w:val="both"/>
              <w:rPr>
                <w:rFonts w:ascii="Arial" w:hAnsi="Arial"/>
                <w:sz w:val="16"/>
              </w:rPr>
            </w:pPr>
            <w:r w:rsidRPr="00764325">
              <w:rPr>
                <w:rFonts w:ascii="Arial" w:hAnsi="Arial"/>
                <w:sz w:val="17"/>
              </w:rPr>
              <w:t xml:space="preserve">0448612 DICLOFENACO, COMPOSICAO: SAL DIETILAMONIO, CONCENTRAÇÃO: 10MG/G, </w:t>
            </w:r>
            <w:proofErr w:type="gramStart"/>
            <w:r w:rsidRPr="00764325">
              <w:rPr>
                <w:rFonts w:ascii="Arial" w:hAnsi="Arial"/>
                <w:sz w:val="17"/>
              </w:rPr>
              <w:t>FORMA  FARMACEUTICA</w:t>
            </w:r>
            <w:proofErr w:type="gramEnd"/>
            <w:r w:rsidRPr="00764325">
              <w:rPr>
                <w:rFonts w:ascii="Arial" w:hAnsi="Arial"/>
                <w:sz w:val="17"/>
              </w:rPr>
              <w:t>: GEL</w:t>
            </w:r>
          </w:p>
        </w:tc>
        <w:tc>
          <w:tcPr>
            <w:tcW w:w="1177" w:type="dxa"/>
            <w:tcBorders>
              <w:top w:val="single" w:sz="4" w:space="0" w:color="auto"/>
              <w:left w:val="single" w:sz="4" w:space="0" w:color="auto"/>
              <w:bottom w:val="single" w:sz="4" w:space="0" w:color="auto"/>
              <w:right w:val="single" w:sz="4" w:space="0" w:color="auto"/>
            </w:tcBorders>
          </w:tcPr>
          <w:p w14:paraId="538200A3" w14:textId="42ED40AF" w:rsidR="006B0456" w:rsidRPr="00506E36" w:rsidRDefault="006B0456" w:rsidP="006B0456">
            <w:pPr>
              <w:jc w:val="center"/>
              <w:rPr>
                <w:rFonts w:ascii="Arial" w:hAnsi="Arial"/>
                <w:sz w:val="16"/>
              </w:rPr>
            </w:pPr>
            <w:r w:rsidRPr="00764325">
              <w:rPr>
                <w:rFonts w:ascii="Arial" w:hAnsi="Arial"/>
                <w:sz w:val="17"/>
              </w:rPr>
              <w:t>TUBO</w:t>
            </w:r>
          </w:p>
        </w:tc>
        <w:tc>
          <w:tcPr>
            <w:tcW w:w="1321" w:type="dxa"/>
            <w:tcBorders>
              <w:top w:val="single" w:sz="4" w:space="0" w:color="auto"/>
              <w:left w:val="single" w:sz="4" w:space="0" w:color="auto"/>
              <w:bottom w:val="single" w:sz="4" w:space="0" w:color="auto"/>
              <w:right w:val="single" w:sz="4" w:space="0" w:color="auto"/>
            </w:tcBorders>
          </w:tcPr>
          <w:p w14:paraId="3D5F3D9D" w14:textId="22D74A93" w:rsidR="006B0456" w:rsidRPr="00506E36" w:rsidRDefault="006B0456" w:rsidP="006B0456">
            <w:pPr>
              <w:jc w:val="center"/>
              <w:rPr>
                <w:rFonts w:ascii="Arial" w:hAnsi="Arial"/>
                <w:sz w:val="16"/>
              </w:rPr>
            </w:pPr>
            <w:r w:rsidRPr="00764325">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09CB860E" w14:textId="3854AA71" w:rsidR="006B0456" w:rsidRPr="00506E36" w:rsidRDefault="006B0456" w:rsidP="006B0456">
            <w:pPr>
              <w:jc w:val="right"/>
              <w:rPr>
                <w:rFonts w:ascii="Arial" w:hAnsi="Arial"/>
                <w:sz w:val="16"/>
              </w:rPr>
            </w:pPr>
            <w:r w:rsidRPr="00764325">
              <w:rPr>
                <w:rFonts w:ascii="Arial" w:hAnsi="Arial"/>
                <w:sz w:val="17"/>
              </w:rPr>
              <w:t>R$ 4,09</w:t>
            </w:r>
          </w:p>
        </w:tc>
        <w:tc>
          <w:tcPr>
            <w:tcW w:w="1221" w:type="dxa"/>
            <w:tcBorders>
              <w:top w:val="single" w:sz="4" w:space="0" w:color="auto"/>
              <w:left w:val="single" w:sz="4" w:space="0" w:color="auto"/>
              <w:bottom w:val="single" w:sz="4" w:space="0" w:color="auto"/>
              <w:right w:val="single" w:sz="4" w:space="0" w:color="auto"/>
            </w:tcBorders>
          </w:tcPr>
          <w:p w14:paraId="5FE28EA4" w14:textId="231B7E01" w:rsidR="006B0456" w:rsidRPr="00506E36" w:rsidRDefault="006B0456" w:rsidP="006B0456">
            <w:pPr>
              <w:jc w:val="right"/>
              <w:rPr>
                <w:rFonts w:ascii="Arial" w:hAnsi="Arial"/>
                <w:sz w:val="16"/>
              </w:rPr>
            </w:pPr>
            <w:r w:rsidRPr="00764325">
              <w:rPr>
                <w:rFonts w:ascii="Arial" w:hAnsi="Arial"/>
                <w:sz w:val="17"/>
              </w:rPr>
              <w:t>R$ 6.135,00</w:t>
            </w:r>
          </w:p>
        </w:tc>
      </w:tr>
      <w:tr w:rsidR="006B0456" w:rsidRPr="00756ED2" w14:paraId="0326E3A8" w14:textId="77777777" w:rsidTr="00456D40">
        <w:tc>
          <w:tcPr>
            <w:tcW w:w="570" w:type="dxa"/>
            <w:tcBorders>
              <w:top w:val="single" w:sz="4" w:space="0" w:color="auto"/>
              <w:left w:val="single" w:sz="4" w:space="0" w:color="auto"/>
              <w:bottom w:val="single" w:sz="4" w:space="0" w:color="auto"/>
              <w:right w:val="single" w:sz="4" w:space="0" w:color="auto"/>
            </w:tcBorders>
          </w:tcPr>
          <w:p w14:paraId="396CD603" w14:textId="70BDB4BE" w:rsidR="006B0456" w:rsidRPr="00506E36" w:rsidRDefault="006B0456" w:rsidP="006B0456">
            <w:pPr>
              <w:jc w:val="center"/>
              <w:rPr>
                <w:rFonts w:ascii="Arial" w:hAnsi="Arial"/>
                <w:sz w:val="16"/>
              </w:rPr>
            </w:pPr>
            <w:r w:rsidRPr="00764325">
              <w:rPr>
                <w:rFonts w:ascii="Arial" w:hAnsi="Arial"/>
                <w:sz w:val="17"/>
              </w:rPr>
              <w:t>20</w:t>
            </w:r>
          </w:p>
        </w:tc>
        <w:tc>
          <w:tcPr>
            <w:tcW w:w="3719" w:type="dxa"/>
            <w:tcBorders>
              <w:top w:val="single" w:sz="4" w:space="0" w:color="auto"/>
              <w:left w:val="single" w:sz="4" w:space="0" w:color="auto"/>
              <w:bottom w:val="single" w:sz="4" w:space="0" w:color="auto"/>
              <w:right w:val="single" w:sz="4" w:space="0" w:color="auto"/>
            </w:tcBorders>
          </w:tcPr>
          <w:p w14:paraId="1F5B16B2" w14:textId="38CBC8B2" w:rsidR="006B0456" w:rsidRPr="00506E36" w:rsidRDefault="006B0456" w:rsidP="006B0456">
            <w:pPr>
              <w:jc w:val="both"/>
              <w:rPr>
                <w:rFonts w:ascii="Arial" w:hAnsi="Arial"/>
                <w:sz w:val="16"/>
              </w:rPr>
            </w:pPr>
            <w:r w:rsidRPr="00764325">
              <w:rPr>
                <w:rFonts w:ascii="Arial" w:hAnsi="Arial"/>
                <w:sz w:val="17"/>
              </w:rPr>
              <w:t>270992 DICLOFENACO POTÁSSICO DE 50 MG COMP</w:t>
            </w:r>
          </w:p>
        </w:tc>
        <w:tc>
          <w:tcPr>
            <w:tcW w:w="1177" w:type="dxa"/>
            <w:tcBorders>
              <w:top w:val="single" w:sz="4" w:space="0" w:color="auto"/>
              <w:left w:val="single" w:sz="4" w:space="0" w:color="auto"/>
              <w:bottom w:val="single" w:sz="4" w:space="0" w:color="auto"/>
              <w:right w:val="single" w:sz="4" w:space="0" w:color="auto"/>
            </w:tcBorders>
          </w:tcPr>
          <w:p w14:paraId="048269D5" w14:textId="7CDF2F40" w:rsidR="006B0456" w:rsidRPr="00506E36" w:rsidRDefault="006B0456" w:rsidP="006B0456">
            <w:pPr>
              <w:jc w:val="center"/>
              <w:rPr>
                <w:rFonts w:ascii="Arial" w:hAnsi="Arial"/>
                <w:sz w:val="16"/>
              </w:rPr>
            </w:pPr>
            <w:r w:rsidRPr="0076432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A22C894" w14:textId="19249B3F" w:rsidR="006B0456" w:rsidRPr="00506E36" w:rsidRDefault="006B0456" w:rsidP="006B0456">
            <w:pPr>
              <w:jc w:val="center"/>
              <w:rPr>
                <w:rFonts w:ascii="Arial" w:hAnsi="Arial"/>
                <w:sz w:val="16"/>
              </w:rPr>
            </w:pPr>
            <w:r w:rsidRPr="00764325">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43759215" w14:textId="2C647011" w:rsidR="006B0456" w:rsidRPr="00506E36" w:rsidRDefault="006B0456" w:rsidP="006B0456">
            <w:pPr>
              <w:jc w:val="right"/>
              <w:rPr>
                <w:rFonts w:ascii="Arial" w:hAnsi="Arial"/>
                <w:sz w:val="16"/>
              </w:rPr>
            </w:pPr>
            <w:r w:rsidRPr="00764325">
              <w:rPr>
                <w:rFonts w:ascii="Arial" w:hAnsi="Arial"/>
                <w:sz w:val="17"/>
              </w:rPr>
              <w:t>R$ 0,08</w:t>
            </w:r>
          </w:p>
        </w:tc>
        <w:tc>
          <w:tcPr>
            <w:tcW w:w="1221" w:type="dxa"/>
            <w:tcBorders>
              <w:top w:val="single" w:sz="4" w:space="0" w:color="auto"/>
              <w:left w:val="single" w:sz="4" w:space="0" w:color="auto"/>
              <w:bottom w:val="single" w:sz="4" w:space="0" w:color="auto"/>
              <w:right w:val="single" w:sz="4" w:space="0" w:color="auto"/>
            </w:tcBorders>
          </w:tcPr>
          <w:p w14:paraId="107211F0" w14:textId="242C0E26" w:rsidR="006B0456" w:rsidRPr="00506E36" w:rsidRDefault="006B0456" w:rsidP="006B0456">
            <w:pPr>
              <w:jc w:val="right"/>
              <w:rPr>
                <w:rFonts w:ascii="Arial" w:hAnsi="Arial"/>
                <w:sz w:val="16"/>
              </w:rPr>
            </w:pPr>
            <w:r w:rsidRPr="00764325">
              <w:rPr>
                <w:rFonts w:ascii="Arial" w:hAnsi="Arial"/>
                <w:sz w:val="17"/>
              </w:rPr>
              <w:t>R$ 120,00</w:t>
            </w:r>
          </w:p>
        </w:tc>
      </w:tr>
      <w:tr w:rsidR="006B0456" w:rsidRPr="00756ED2" w14:paraId="3018D26D" w14:textId="77777777" w:rsidTr="00456D40">
        <w:tc>
          <w:tcPr>
            <w:tcW w:w="570" w:type="dxa"/>
            <w:tcBorders>
              <w:top w:val="single" w:sz="4" w:space="0" w:color="auto"/>
              <w:left w:val="single" w:sz="4" w:space="0" w:color="auto"/>
              <w:bottom w:val="single" w:sz="4" w:space="0" w:color="auto"/>
              <w:right w:val="single" w:sz="4" w:space="0" w:color="auto"/>
            </w:tcBorders>
          </w:tcPr>
          <w:p w14:paraId="5A6F1FF4" w14:textId="492796B4" w:rsidR="006B0456" w:rsidRPr="00506E36" w:rsidRDefault="006B0456" w:rsidP="006B0456">
            <w:pPr>
              <w:jc w:val="center"/>
              <w:rPr>
                <w:rFonts w:ascii="Arial" w:hAnsi="Arial"/>
                <w:sz w:val="16"/>
              </w:rPr>
            </w:pPr>
            <w:r w:rsidRPr="00764325">
              <w:rPr>
                <w:rFonts w:ascii="Arial" w:hAnsi="Arial"/>
                <w:sz w:val="17"/>
              </w:rPr>
              <w:t>21</w:t>
            </w:r>
          </w:p>
        </w:tc>
        <w:tc>
          <w:tcPr>
            <w:tcW w:w="3719" w:type="dxa"/>
            <w:tcBorders>
              <w:top w:val="single" w:sz="4" w:space="0" w:color="auto"/>
              <w:left w:val="single" w:sz="4" w:space="0" w:color="auto"/>
              <w:bottom w:val="single" w:sz="4" w:space="0" w:color="auto"/>
              <w:right w:val="single" w:sz="4" w:space="0" w:color="auto"/>
            </w:tcBorders>
          </w:tcPr>
          <w:p w14:paraId="7429C574" w14:textId="0ECD5B80" w:rsidR="006B0456" w:rsidRPr="00506E36" w:rsidRDefault="006B0456" w:rsidP="006B0456">
            <w:pPr>
              <w:jc w:val="both"/>
              <w:rPr>
                <w:rFonts w:ascii="Arial" w:hAnsi="Arial"/>
                <w:sz w:val="16"/>
              </w:rPr>
            </w:pPr>
            <w:r w:rsidRPr="00764325">
              <w:rPr>
                <w:rFonts w:ascii="Arial" w:hAnsi="Arial"/>
                <w:sz w:val="17"/>
              </w:rPr>
              <w:t xml:space="preserve">0273818 - </w:t>
            </w:r>
            <w:proofErr w:type="gramStart"/>
            <w:r w:rsidRPr="00764325">
              <w:rPr>
                <w:rFonts w:ascii="Arial" w:hAnsi="Arial"/>
                <w:sz w:val="17"/>
              </w:rPr>
              <w:t>HESPERIDINA;DIOSMINA</w:t>
            </w:r>
            <w:proofErr w:type="gramEnd"/>
            <w:r w:rsidRPr="00764325">
              <w:rPr>
                <w:rFonts w:ascii="Arial" w:hAnsi="Arial"/>
                <w:sz w:val="17"/>
              </w:rPr>
              <w:t xml:space="preserve"> 450 MG + 50 MG COM REV CT BL AL PLAS</w:t>
            </w:r>
          </w:p>
        </w:tc>
        <w:tc>
          <w:tcPr>
            <w:tcW w:w="1177" w:type="dxa"/>
            <w:tcBorders>
              <w:top w:val="single" w:sz="4" w:space="0" w:color="auto"/>
              <w:left w:val="single" w:sz="4" w:space="0" w:color="auto"/>
              <w:bottom w:val="single" w:sz="4" w:space="0" w:color="auto"/>
              <w:right w:val="single" w:sz="4" w:space="0" w:color="auto"/>
            </w:tcBorders>
          </w:tcPr>
          <w:p w14:paraId="0188EFFA" w14:textId="773BE462"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7D6AEE9B" w14:textId="4FB58E38"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0A50B7A2" w14:textId="031DD5AF" w:rsidR="006B0456" w:rsidRPr="00506E36" w:rsidRDefault="006B0456" w:rsidP="006B0456">
            <w:pPr>
              <w:jc w:val="right"/>
              <w:rPr>
                <w:rFonts w:ascii="Arial" w:hAnsi="Arial"/>
                <w:sz w:val="16"/>
              </w:rPr>
            </w:pPr>
            <w:r w:rsidRPr="00764325">
              <w:rPr>
                <w:rFonts w:ascii="Arial" w:hAnsi="Arial"/>
                <w:sz w:val="17"/>
              </w:rPr>
              <w:t>R$ 0,44</w:t>
            </w:r>
          </w:p>
        </w:tc>
        <w:tc>
          <w:tcPr>
            <w:tcW w:w="1221" w:type="dxa"/>
            <w:tcBorders>
              <w:top w:val="single" w:sz="4" w:space="0" w:color="auto"/>
              <w:left w:val="single" w:sz="4" w:space="0" w:color="auto"/>
              <w:bottom w:val="single" w:sz="4" w:space="0" w:color="auto"/>
              <w:right w:val="single" w:sz="4" w:space="0" w:color="auto"/>
            </w:tcBorders>
          </w:tcPr>
          <w:p w14:paraId="55A18284" w14:textId="2A9B5E29" w:rsidR="006B0456" w:rsidRPr="00506E36" w:rsidRDefault="006B0456" w:rsidP="006B0456">
            <w:pPr>
              <w:jc w:val="right"/>
              <w:rPr>
                <w:rFonts w:ascii="Arial" w:hAnsi="Arial"/>
                <w:sz w:val="16"/>
              </w:rPr>
            </w:pPr>
            <w:r w:rsidRPr="00764325">
              <w:rPr>
                <w:rFonts w:ascii="Arial" w:hAnsi="Arial"/>
                <w:sz w:val="17"/>
              </w:rPr>
              <w:t>R$ 220,00</w:t>
            </w:r>
          </w:p>
        </w:tc>
      </w:tr>
      <w:tr w:rsidR="006B0456" w:rsidRPr="00756ED2" w14:paraId="6A7FF0E6" w14:textId="77777777" w:rsidTr="00456D40">
        <w:tc>
          <w:tcPr>
            <w:tcW w:w="570" w:type="dxa"/>
            <w:tcBorders>
              <w:top w:val="single" w:sz="4" w:space="0" w:color="auto"/>
              <w:left w:val="single" w:sz="4" w:space="0" w:color="auto"/>
              <w:bottom w:val="single" w:sz="4" w:space="0" w:color="auto"/>
              <w:right w:val="single" w:sz="4" w:space="0" w:color="auto"/>
            </w:tcBorders>
          </w:tcPr>
          <w:p w14:paraId="5DF647AD" w14:textId="25781E98" w:rsidR="006B0456" w:rsidRPr="00506E36" w:rsidRDefault="006B0456" w:rsidP="006B0456">
            <w:pPr>
              <w:jc w:val="center"/>
              <w:rPr>
                <w:rFonts w:ascii="Arial" w:hAnsi="Arial"/>
                <w:sz w:val="16"/>
              </w:rPr>
            </w:pPr>
            <w:r w:rsidRPr="00764325">
              <w:rPr>
                <w:rFonts w:ascii="Arial" w:hAnsi="Arial"/>
                <w:sz w:val="17"/>
              </w:rPr>
              <w:t>22</w:t>
            </w:r>
          </w:p>
        </w:tc>
        <w:tc>
          <w:tcPr>
            <w:tcW w:w="3719" w:type="dxa"/>
            <w:tcBorders>
              <w:top w:val="single" w:sz="4" w:space="0" w:color="auto"/>
              <w:left w:val="single" w:sz="4" w:space="0" w:color="auto"/>
              <w:bottom w:val="single" w:sz="4" w:space="0" w:color="auto"/>
              <w:right w:val="single" w:sz="4" w:space="0" w:color="auto"/>
            </w:tcBorders>
          </w:tcPr>
          <w:p w14:paraId="4C28B1C1" w14:textId="0C3A7394" w:rsidR="006B0456" w:rsidRPr="00506E36" w:rsidRDefault="006B0456" w:rsidP="006B0456">
            <w:pPr>
              <w:jc w:val="both"/>
              <w:rPr>
                <w:rFonts w:ascii="Arial" w:hAnsi="Arial"/>
                <w:sz w:val="16"/>
              </w:rPr>
            </w:pPr>
            <w:r w:rsidRPr="00764325">
              <w:rPr>
                <w:rFonts w:ascii="Arial" w:hAnsi="Arial"/>
                <w:sz w:val="17"/>
              </w:rPr>
              <w:t>0428425 DIOSMINA, COMPOSICAO: ASSOCIADA A HESPERIDINA, CONCENTRAÇÃO: 900MG + 100MG</w:t>
            </w:r>
          </w:p>
        </w:tc>
        <w:tc>
          <w:tcPr>
            <w:tcW w:w="1177" w:type="dxa"/>
            <w:tcBorders>
              <w:top w:val="single" w:sz="4" w:space="0" w:color="auto"/>
              <w:left w:val="single" w:sz="4" w:space="0" w:color="auto"/>
              <w:bottom w:val="single" w:sz="4" w:space="0" w:color="auto"/>
              <w:right w:val="single" w:sz="4" w:space="0" w:color="auto"/>
            </w:tcBorders>
          </w:tcPr>
          <w:p w14:paraId="50382742" w14:textId="3970BDBF"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546E945" w14:textId="352C1F14"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5C6FAAD2" w14:textId="78B1222C" w:rsidR="006B0456" w:rsidRPr="00506E36" w:rsidRDefault="006B0456" w:rsidP="006B0456">
            <w:pPr>
              <w:jc w:val="right"/>
              <w:rPr>
                <w:rFonts w:ascii="Arial" w:hAnsi="Arial"/>
                <w:sz w:val="16"/>
              </w:rPr>
            </w:pPr>
            <w:r w:rsidRPr="00764325">
              <w:rPr>
                <w:rFonts w:ascii="Arial" w:hAnsi="Arial"/>
                <w:sz w:val="17"/>
              </w:rPr>
              <w:t>R$ 1,28</w:t>
            </w:r>
          </w:p>
        </w:tc>
        <w:tc>
          <w:tcPr>
            <w:tcW w:w="1221" w:type="dxa"/>
            <w:tcBorders>
              <w:top w:val="single" w:sz="4" w:space="0" w:color="auto"/>
              <w:left w:val="single" w:sz="4" w:space="0" w:color="auto"/>
              <w:bottom w:val="single" w:sz="4" w:space="0" w:color="auto"/>
              <w:right w:val="single" w:sz="4" w:space="0" w:color="auto"/>
            </w:tcBorders>
          </w:tcPr>
          <w:p w14:paraId="42F92151" w14:textId="3E78DF01" w:rsidR="006B0456" w:rsidRPr="00506E36" w:rsidRDefault="006B0456" w:rsidP="006B0456">
            <w:pPr>
              <w:jc w:val="right"/>
              <w:rPr>
                <w:rFonts w:ascii="Arial" w:hAnsi="Arial"/>
                <w:sz w:val="16"/>
              </w:rPr>
            </w:pPr>
            <w:r w:rsidRPr="00764325">
              <w:rPr>
                <w:rFonts w:ascii="Arial" w:hAnsi="Arial"/>
                <w:sz w:val="17"/>
              </w:rPr>
              <w:t>R$ 640,00</w:t>
            </w:r>
          </w:p>
        </w:tc>
      </w:tr>
      <w:tr w:rsidR="006B0456" w:rsidRPr="00756ED2" w14:paraId="2F62F123" w14:textId="77777777" w:rsidTr="00456D40">
        <w:tc>
          <w:tcPr>
            <w:tcW w:w="570" w:type="dxa"/>
            <w:tcBorders>
              <w:top w:val="single" w:sz="4" w:space="0" w:color="auto"/>
              <w:left w:val="single" w:sz="4" w:space="0" w:color="auto"/>
              <w:bottom w:val="single" w:sz="4" w:space="0" w:color="auto"/>
              <w:right w:val="single" w:sz="4" w:space="0" w:color="auto"/>
            </w:tcBorders>
          </w:tcPr>
          <w:p w14:paraId="49A440A8" w14:textId="3E100E4B" w:rsidR="006B0456" w:rsidRPr="00506E36" w:rsidRDefault="006B0456" w:rsidP="006B0456">
            <w:pPr>
              <w:jc w:val="center"/>
              <w:rPr>
                <w:rFonts w:ascii="Arial" w:hAnsi="Arial"/>
                <w:sz w:val="16"/>
              </w:rPr>
            </w:pPr>
            <w:r w:rsidRPr="00764325">
              <w:rPr>
                <w:rFonts w:ascii="Arial" w:hAnsi="Arial"/>
                <w:sz w:val="17"/>
              </w:rPr>
              <w:t>23</w:t>
            </w:r>
          </w:p>
        </w:tc>
        <w:tc>
          <w:tcPr>
            <w:tcW w:w="3719" w:type="dxa"/>
            <w:tcBorders>
              <w:top w:val="single" w:sz="4" w:space="0" w:color="auto"/>
              <w:left w:val="single" w:sz="4" w:space="0" w:color="auto"/>
              <w:bottom w:val="single" w:sz="4" w:space="0" w:color="auto"/>
              <w:right w:val="single" w:sz="4" w:space="0" w:color="auto"/>
            </w:tcBorders>
          </w:tcPr>
          <w:p w14:paraId="3D513BC8" w14:textId="0901206D" w:rsidR="006B0456" w:rsidRPr="00506E36" w:rsidRDefault="006B0456" w:rsidP="006B0456">
            <w:pPr>
              <w:jc w:val="both"/>
              <w:rPr>
                <w:rFonts w:ascii="Arial" w:hAnsi="Arial"/>
                <w:sz w:val="16"/>
              </w:rPr>
            </w:pPr>
            <w:r w:rsidRPr="00764325">
              <w:rPr>
                <w:rFonts w:ascii="Arial" w:hAnsi="Arial"/>
                <w:sz w:val="17"/>
              </w:rPr>
              <w:t>0272588 DIVALPROATO DE SODIO, DOSAGEM: 250MG</w:t>
            </w:r>
          </w:p>
        </w:tc>
        <w:tc>
          <w:tcPr>
            <w:tcW w:w="1177" w:type="dxa"/>
            <w:tcBorders>
              <w:top w:val="single" w:sz="4" w:space="0" w:color="auto"/>
              <w:left w:val="single" w:sz="4" w:space="0" w:color="auto"/>
              <w:bottom w:val="single" w:sz="4" w:space="0" w:color="auto"/>
              <w:right w:val="single" w:sz="4" w:space="0" w:color="auto"/>
            </w:tcBorders>
          </w:tcPr>
          <w:p w14:paraId="706F3DD2" w14:textId="0B45AC86"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76A39D24" w14:textId="0AF849A1"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7DD07805" w14:textId="722D5AC2" w:rsidR="006B0456" w:rsidRPr="00506E36" w:rsidRDefault="006B0456" w:rsidP="006B0456">
            <w:pPr>
              <w:jc w:val="right"/>
              <w:rPr>
                <w:rFonts w:ascii="Arial" w:hAnsi="Arial"/>
                <w:sz w:val="16"/>
              </w:rPr>
            </w:pPr>
            <w:r w:rsidRPr="00764325">
              <w:rPr>
                <w:rFonts w:ascii="Arial" w:hAnsi="Arial"/>
                <w:sz w:val="17"/>
              </w:rPr>
              <w:t>R$ 0,61</w:t>
            </w:r>
          </w:p>
        </w:tc>
        <w:tc>
          <w:tcPr>
            <w:tcW w:w="1221" w:type="dxa"/>
            <w:tcBorders>
              <w:top w:val="single" w:sz="4" w:space="0" w:color="auto"/>
              <w:left w:val="single" w:sz="4" w:space="0" w:color="auto"/>
              <w:bottom w:val="single" w:sz="4" w:space="0" w:color="auto"/>
              <w:right w:val="single" w:sz="4" w:space="0" w:color="auto"/>
            </w:tcBorders>
          </w:tcPr>
          <w:p w14:paraId="41994117" w14:textId="50FFCA4C" w:rsidR="006B0456" w:rsidRPr="00506E36" w:rsidRDefault="006B0456" w:rsidP="006B0456">
            <w:pPr>
              <w:jc w:val="right"/>
              <w:rPr>
                <w:rFonts w:ascii="Arial" w:hAnsi="Arial"/>
                <w:sz w:val="16"/>
              </w:rPr>
            </w:pPr>
            <w:r w:rsidRPr="00764325">
              <w:rPr>
                <w:rFonts w:ascii="Arial" w:hAnsi="Arial"/>
                <w:sz w:val="17"/>
              </w:rPr>
              <w:t>R$ 305,00</w:t>
            </w:r>
          </w:p>
        </w:tc>
      </w:tr>
      <w:tr w:rsidR="006B0456" w:rsidRPr="00756ED2" w14:paraId="1B7E5E82" w14:textId="77777777" w:rsidTr="00456D40">
        <w:tc>
          <w:tcPr>
            <w:tcW w:w="570" w:type="dxa"/>
            <w:tcBorders>
              <w:top w:val="single" w:sz="4" w:space="0" w:color="auto"/>
              <w:left w:val="single" w:sz="4" w:space="0" w:color="auto"/>
              <w:bottom w:val="single" w:sz="4" w:space="0" w:color="auto"/>
              <w:right w:val="single" w:sz="4" w:space="0" w:color="auto"/>
            </w:tcBorders>
          </w:tcPr>
          <w:p w14:paraId="638FE538" w14:textId="0000AF56" w:rsidR="006B0456" w:rsidRPr="00506E36" w:rsidRDefault="006B0456" w:rsidP="006B0456">
            <w:pPr>
              <w:jc w:val="center"/>
              <w:rPr>
                <w:rFonts w:ascii="Arial" w:hAnsi="Arial"/>
                <w:sz w:val="16"/>
              </w:rPr>
            </w:pPr>
            <w:r w:rsidRPr="00764325">
              <w:rPr>
                <w:rFonts w:ascii="Arial" w:hAnsi="Arial"/>
                <w:sz w:val="17"/>
              </w:rPr>
              <w:t>24</w:t>
            </w:r>
          </w:p>
        </w:tc>
        <w:tc>
          <w:tcPr>
            <w:tcW w:w="3719" w:type="dxa"/>
            <w:tcBorders>
              <w:top w:val="single" w:sz="4" w:space="0" w:color="auto"/>
              <w:left w:val="single" w:sz="4" w:space="0" w:color="auto"/>
              <w:bottom w:val="single" w:sz="4" w:space="0" w:color="auto"/>
              <w:right w:val="single" w:sz="4" w:space="0" w:color="auto"/>
            </w:tcBorders>
          </w:tcPr>
          <w:p w14:paraId="22597734" w14:textId="35533508" w:rsidR="006B0456" w:rsidRPr="00506E36" w:rsidRDefault="006B0456" w:rsidP="006B0456">
            <w:pPr>
              <w:jc w:val="both"/>
              <w:rPr>
                <w:rFonts w:ascii="Arial" w:hAnsi="Arial"/>
                <w:sz w:val="16"/>
              </w:rPr>
            </w:pPr>
            <w:r w:rsidRPr="00764325">
              <w:rPr>
                <w:rFonts w:ascii="Arial" w:hAnsi="Arial"/>
                <w:sz w:val="17"/>
              </w:rPr>
              <w:t>0272580 DORZOLAMIDA CLORIDRATO, DOSAGEM: 2%, TIPO MEDICAMENTO: SOLUCAO OFTALMICA, FRASCO 2,5ML</w:t>
            </w:r>
          </w:p>
        </w:tc>
        <w:tc>
          <w:tcPr>
            <w:tcW w:w="1177" w:type="dxa"/>
            <w:tcBorders>
              <w:top w:val="single" w:sz="4" w:space="0" w:color="auto"/>
              <w:left w:val="single" w:sz="4" w:space="0" w:color="auto"/>
              <w:bottom w:val="single" w:sz="4" w:space="0" w:color="auto"/>
              <w:right w:val="single" w:sz="4" w:space="0" w:color="auto"/>
            </w:tcBorders>
          </w:tcPr>
          <w:p w14:paraId="5D3EC1E8" w14:textId="542655FD" w:rsidR="006B0456" w:rsidRPr="00506E36" w:rsidRDefault="006B0456" w:rsidP="006B0456">
            <w:pPr>
              <w:jc w:val="center"/>
              <w:rPr>
                <w:rFonts w:ascii="Arial" w:hAnsi="Arial"/>
                <w:sz w:val="16"/>
              </w:rPr>
            </w:pPr>
            <w:r w:rsidRPr="00764325">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4BA1CE14" w14:textId="5DBDA99E" w:rsidR="006B0456" w:rsidRPr="00506E36" w:rsidRDefault="006B0456" w:rsidP="006B0456">
            <w:pPr>
              <w:jc w:val="center"/>
              <w:rPr>
                <w:rFonts w:ascii="Arial" w:hAnsi="Arial"/>
                <w:sz w:val="16"/>
              </w:rPr>
            </w:pPr>
            <w:r w:rsidRPr="00764325">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196BA537" w14:textId="50210304" w:rsidR="006B0456" w:rsidRPr="00506E36" w:rsidRDefault="006B0456" w:rsidP="006B0456">
            <w:pPr>
              <w:jc w:val="right"/>
              <w:rPr>
                <w:rFonts w:ascii="Arial" w:hAnsi="Arial"/>
                <w:sz w:val="16"/>
              </w:rPr>
            </w:pPr>
            <w:r w:rsidRPr="00764325">
              <w:rPr>
                <w:rFonts w:ascii="Arial" w:hAnsi="Arial"/>
                <w:sz w:val="17"/>
              </w:rPr>
              <w:t>R$ 18,53</w:t>
            </w:r>
          </w:p>
        </w:tc>
        <w:tc>
          <w:tcPr>
            <w:tcW w:w="1221" w:type="dxa"/>
            <w:tcBorders>
              <w:top w:val="single" w:sz="4" w:space="0" w:color="auto"/>
              <w:left w:val="single" w:sz="4" w:space="0" w:color="auto"/>
              <w:bottom w:val="single" w:sz="4" w:space="0" w:color="auto"/>
              <w:right w:val="single" w:sz="4" w:space="0" w:color="auto"/>
            </w:tcBorders>
          </w:tcPr>
          <w:p w14:paraId="51AE018D" w14:textId="1D7D8A85" w:rsidR="006B0456" w:rsidRPr="00506E36" w:rsidRDefault="006B0456" w:rsidP="006B0456">
            <w:pPr>
              <w:jc w:val="right"/>
              <w:rPr>
                <w:rFonts w:ascii="Arial" w:hAnsi="Arial"/>
                <w:sz w:val="16"/>
              </w:rPr>
            </w:pPr>
            <w:r w:rsidRPr="00764325">
              <w:rPr>
                <w:rFonts w:ascii="Arial" w:hAnsi="Arial"/>
                <w:sz w:val="17"/>
              </w:rPr>
              <w:t>R$ 7.412,00</w:t>
            </w:r>
          </w:p>
        </w:tc>
      </w:tr>
      <w:tr w:rsidR="006B0456" w:rsidRPr="00756ED2" w14:paraId="2052B8FA" w14:textId="77777777" w:rsidTr="00456D40">
        <w:tc>
          <w:tcPr>
            <w:tcW w:w="570" w:type="dxa"/>
            <w:tcBorders>
              <w:top w:val="single" w:sz="4" w:space="0" w:color="auto"/>
              <w:left w:val="single" w:sz="4" w:space="0" w:color="auto"/>
              <w:bottom w:val="single" w:sz="4" w:space="0" w:color="auto"/>
              <w:right w:val="single" w:sz="4" w:space="0" w:color="auto"/>
            </w:tcBorders>
          </w:tcPr>
          <w:p w14:paraId="74E4129B" w14:textId="7437D087" w:rsidR="006B0456" w:rsidRPr="00506E36" w:rsidRDefault="006B0456" w:rsidP="006B0456">
            <w:pPr>
              <w:jc w:val="center"/>
              <w:rPr>
                <w:rFonts w:ascii="Arial" w:hAnsi="Arial"/>
                <w:sz w:val="16"/>
              </w:rPr>
            </w:pPr>
            <w:r w:rsidRPr="00764325">
              <w:rPr>
                <w:rFonts w:ascii="Arial" w:hAnsi="Arial"/>
                <w:sz w:val="17"/>
              </w:rPr>
              <w:t>25</w:t>
            </w:r>
          </w:p>
        </w:tc>
        <w:tc>
          <w:tcPr>
            <w:tcW w:w="3719" w:type="dxa"/>
            <w:tcBorders>
              <w:top w:val="single" w:sz="4" w:space="0" w:color="auto"/>
              <w:left w:val="single" w:sz="4" w:space="0" w:color="auto"/>
              <w:bottom w:val="single" w:sz="4" w:space="0" w:color="auto"/>
              <w:right w:val="single" w:sz="4" w:space="0" w:color="auto"/>
            </w:tcBorders>
          </w:tcPr>
          <w:p w14:paraId="6CAAA9FC" w14:textId="1C47BE6F" w:rsidR="006B0456" w:rsidRPr="00506E36" w:rsidRDefault="006B0456" w:rsidP="006B0456">
            <w:pPr>
              <w:jc w:val="both"/>
              <w:rPr>
                <w:rFonts w:ascii="Arial" w:hAnsi="Arial"/>
                <w:sz w:val="16"/>
              </w:rPr>
            </w:pPr>
            <w:r w:rsidRPr="00764325">
              <w:rPr>
                <w:rFonts w:ascii="Arial" w:hAnsi="Arial"/>
                <w:sz w:val="17"/>
              </w:rPr>
              <w:t>0437078 EMPAGLIFLOZINA 10 MG COMP</w:t>
            </w:r>
          </w:p>
        </w:tc>
        <w:tc>
          <w:tcPr>
            <w:tcW w:w="1177" w:type="dxa"/>
            <w:tcBorders>
              <w:top w:val="single" w:sz="4" w:space="0" w:color="auto"/>
              <w:left w:val="single" w:sz="4" w:space="0" w:color="auto"/>
              <w:bottom w:val="single" w:sz="4" w:space="0" w:color="auto"/>
              <w:right w:val="single" w:sz="4" w:space="0" w:color="auto"/>
            </w:tcBorders>
          </w:tcPr>
          <w:p w14:paraId="6A48151E" w14:textId="076177AD"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6A5F0161" w14:textId="4138E909"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59C4CC24" w14:textId="3F50D928" w:rsidR="006B0456" w:rsidRPr="00506E36" w:rsidRDefault="006B0456" w:rsidP="006B0456">
            <w:pPr>
              <w:jc w:val="right"/>
              <w:rPr>
                <w:rFonts w:ascii="Arial" w:hAnsi="Arial"/>
                <w:sz w:val="16"/>
              </w:rPr>
            </w:pPr>
            <w:r w:rsidRPr="00764325">
              <w:rPr>
                <w:rFonts w:ascii="Arial" w:hAnsi="Arial"/>
                <w:sz w:val="17"/>
              </w:rPr>
              <w:t>R$ 6,04</w:t>
            </w:r>
          </w:p>
        </w:tc>
        <w:tc>
          <w:tcPr>
            <w:tcW w:w="1221" w:type="dxa"/>
            <w:tcBorders>
              <w:top w:val="single" w:sz="4" w:space="0" w:color="auto"/>
              <w:left w:val="single" w:sz="4" w:space="0" w:color="auto"/>
              <w:bottom w:val="single" w:sz="4" w:space="0" w:color="auto"/>
              <w:right w:val="single" w:sz="4" w:space="0" w:color="auto"/>
            </w:tcBorders>
          </w:tcPr>
          <w:p w14:paraId="6DD85C1D" w14:textId="1BA7BA09" w:rsidR="006B0456" w:rsidRPr="00506E36" w:rsidRDefault="006B0456" w:rsidP="006B0456">
            <w:pPr>
              <w:jc w:val="right"/>
              <w:rPr>
                <w:rFonts w:ascii="Arial" w:hAnsi="Arial"/>
                <w:sz w:val="16"/>
              </w:rPr>
            </w:pPr>
            <w:r w:rsidRPr="00764325">
              <w:rPr>
                <w:rFonts w:ascii="Arial" w:hAnsi="Arial"/>
                <w:sz w:val="17"/>
              </w:rPr>
              <w:t>R$ 3.020,00</w:t>
            </w:r>
          </w:p>
        </w:tc>
      </w:tr>
      <w:tr w:rsidR="006B0456" w:rsidRPr="00756ED2" w14:paraId="74D6C882" w14:textId="77777777" w:rsidTr="00456D40">
        <w:tc>
          <w:tcPr>
            <w:tcW w:w="570" w:type="dxa"/>
            <w:tcBorders>
              <w:top w:val="single" w:sz="4" w:space="0" w:color="auto"/>
              <w:left w:val="single" w:sz="4" w:space="0" w:color="auto"/>
              <w:bottom w:val="single" w:sz="4" w:space="0" w:color="auto"/>
              <w:right w:val="single" w:sz="4" w:space="0" w:color="auto"/>
            </w:tcBorders>
          </w:tcPr>
          <w:p w14:paraId="7484FDC0" w14:textId="0C98B155" w:rsidR="006B0456" w:rsidRPr="00506E36" w:rsidRDefault="006B0456" w:rsidP="006B0456">
            <w:pPr>
              <w:jc w:val="center"/>
              <w:rPr>
                <w:rFonts w:ascii="Arial" w:hAnsi="Arial"/>
                <w:sz w:val="16"/>
              </w:rPr>
            </w:pPr>
            <w:r w:rsidRPr="00764325">
              <w:rPr>
                <w:rFonts w:ascii="Arial" w:hAnsi="Arial"/>
                <w:sz w:val="17"/>
              </w:rPr>
              <w:t>26</w:t>
            </w:r>
          </w:p>
        </w:tc>
        <w:tc>
          <w:tcPr>
            <w:tcW w:w="3719" w:type="dxa"/>
            <w:tcBorders>
              <w:top w:val="single" w:sz="4" w:space="0" w:color="auto"/>
              <w:left w:val="single" w:sz="4" w:space="0" w:color="auto"/>
              <w:bottom w:val="single" w:sz="4" w:space="0" w:color="auto"/>
              <w:right w:val="single" w:sz="4" w:space="0" w:color="auto"/>
            </w:tcBorders>
          </w:tcPr>
          <w:p w14:paraId="2D07AEA7" w14:textId="58D7B6FC" w:rsidR="006B0456" w:rsidRPr="00506E36" w:rsidRDefault="006B0456" w:rsidP="006B0456">
            <w:pPr>
              <w:jc w:val="both"/>
              <w:rPr>
                <w:rFonts w:ascii="Arial" w:hAnsi="Arial"/>
                <w:sz w:val="16"/>
              </w:rPr>
            </w:pPr>
            <w:r w:rsidRPr="00764325">
              <w:rPr>
                <w:rFonts w:ascii="Arial" w:hAnsi="Arial"/>
                <w:sz w:val="17"/>
              </w:rPr>
              <w:t>434874 EMPAGLIFLOZINA 25 MG COMP</w:t>
            </w:r>
          </w:p>
        </w:tc>
        <w:tc>
          <w:tcPr>
            <w:tcW w:w="1177" w:type="dxa"/>
            <w:tcBorders>
              <w:top w:val="single" w:sz="4" w:space="0" w:color="auto"/>
              <w:left w:val="single" w:sz="4" w:space="0" w:color="auto"/>
              <w:bottom w:val="single" w:sz="4" w:space="0" w:color="auto"/>
              <w:right w:val="single" w:sz="4" w:space="0" w:color="auto"/>
            </w:tcBorders>
          </w:tcPr>
          <w:p w14:paraId="1AC418E8" w14:textId="6693C8B9"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6FFC46C2" w14:textId="4E883F9E"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3C336F72" w14:textId="5BFD6524" w:rsidR="006B0456" w:rsidRPr="00506E36" w:rsidRDefault="006B0456" w:rsidP="006B0456">
            <w:pPr>
              <w:jc w:val="right"/>
              <w:rPr>
                <w:rFonts w:ascii="Arial" w:hAnsi="Arial"/>
                <w:sz w:val="16"/>
              </w:rPr>
            </w:pPr>
            <w:r w:rsidRPr="00764325">
              <w:rPr>
                <w:rFonts w:ascii="Arial" w:hAnsi="Arial"/>
                <w:sz w:val="17"/>
              </w:rPr>
              <w:t>R$ 6,17</w:t>
            </w:r>
          </w:p>
        </w:tc>
        <w:tc>
          <w:tcPr>
            <w:tcW w:w="1221" w:type="dxa"/>
            <w:tcBorders>
              <w:top w:val="single" w:sz="4" w:space="0" w:color="auto"/>
              <w:left w:val="single" w:sz="4" w:space="0" w:color="auto"/>
              <w:bottom w:val="single" w:sz="4" w:space="0" w:color="auto"/>
              <w:right w:val="single" w:sz="4" w:space="0" w:color="auto"/>
            </w:tcBorders>
          </w:tcPr>
          <w:p w14:paraId="1C4742B5" w14:textId="231E00A1" w:rsidR="006B0456" w:rsidRPr="00506E36" w:rsidRDefault="006B0456" w:rsidP="006B0456">
            <w:pPr>
              <w:jc w:val="right"/>
              <w:rPr>
                <w:rFonts w:ascii="Arial" w:hAnsi="Arial"/>
                <w:sz w:val="16"/>
              </w:rPr>
            </w:pPr>
            <w:r w:rsidRPr="00764325">
              <w:rPr>
                <w:rFonts w:ascii="Arial" w:hAnsi="Arial"/>
                <w:sz w:val="17"/>
              </w:rPr>
              <w:t>R$ 3.085,00</w:t>
            </w:r>
          </w:p>
        </w:tc>
      </w:tr>
      <w:tr w:rsidR="006B0456" w:rsidRPr="00756ED2" w14:paraId="7B026A17" w14:textId="77777777" w:rsidTr="00456D40">
        <w:tc>
          <w:tcPr>
            <w:tcW w:w="570" w:type="dxa"/>
            <w:tcBorders>
              <w:top w:val="single" w:sz="4" w:space="0" w:color="auto"/>
              <w:left w:val="single" w:sz="4" w:space="0" w:color="auto"/>
              <w:bottom w:val="single" w:sz="4" w:space="0" w:color="auto"/>
              <w:right w:val="single" w:sz="4" w:space="0" w:color="auto"/>
            </w:tcBorders>
          </w:tcPr>
          <w:p w14:paraId="7DB3B5AF" w14:textId="510ADF34" w:rsidR="006B0456" w:rsidRPr="00506E36" w:rsidRDefault="006B0456" w:rsidP="006B0456">
            <w:pPr>
              <w:jc w:val="center"/>
              <w:rPr>
                <w:rFonts w:ascii="Arial" w:hAnsi="Arial"/>
                <w:sz w:val="16"/>
              </w:rPr>
            </w:pPr>
            <w:r w:rsidRPr="00764325">
              <w:rPr>
                <w:rFonts w:ascii="Arial" w:hAnsi="Arial"/>
                <w:sz w:val="17"/>
              </w:rPr>
              <w:t>27</w:t>
            </w:r>
          </w:p>
        </w:tc>
        <w:tc>
          <w:tcPr>
            <w:tcW w:w="3719" w:type="dxa"/>
            <w:tcBorders>
              <w:top w:val="single" w:sz="4" w:space="0" w:color="auto"/>
              <w:left w:val="single" w:sz="4" w:space="0" w:color="auto"/>
              <w:bottom w:val="single" w:sz="4" w:space="0" w:color="auto"/>
              <w:right w:val="single" w:sz="4" w:space="0" w:color="auto"/>
            </w:tcBorders>
          </w:tcPr>
          <w:p w14:paraId="724E075D" w14:textId="2921A901" w:rsidR="006B0456" w:rsidRPr="00506E36" w:rsidRDefault="006B0456" w:rsidP="006B0456">
            <w:pPr>
              <w:jc w:val="both"/>
              <w:rPr>
                <w:rFonts w:ascii="Arial" w:hAnsi="Arial"/>
                <w:sz w:val="16"/>
              </w:rPr>
            </w:pPr>
            <w:r w:rsidRPr="00764325">
              <w:rPr>
                <w:rFonts w:ascii="Arial" w:hAnsi="Arial"/>
                <w:sz w:val="17"/>
              </w:rPr>
              <w:t xml:space="preserve">0274187 ESOMEPRAZOL, COMPOSICAO: SAL </w:t>
            </w:r>
            <w:proofErr w:type="gramStart"/>
            <w:r w:rsidRPr="00764325">
              <w:rPr>
                <w:rFonts w:ascii="Arial" w:hAnsi="Arial"/>
                <w:sz w:val="17"/>
              </w:rPr>
              <w:t>MAGNESICO,  CONCENTRACAO</w:t>
            </w:r>
            <w:proofErr w:type="gramEnd"/>
            <w:r w:rsidRPr="00764325">
              <w:rPr>
                <w:rFonts w:ascii="Arial" w:hAnsi="Arial"/>
                <w:sz w:val="17"/>
              </w:rPr>
              <w:t>: 40MG COMPRIMIDOS</w:t>
            </w:r>
          </w:p>
        </w:tc>
        <w:tc>
          <w:tcPr>
            <w:tcW w:w="1177" w:type="dxa"/>
            <w:tcBorders>
              <w:top w:val="single" w:sz="4" w:space="0" w:color="auto"/>
              <w:left w:val="single" w:sz="4" w:space="0" w:color="auto"/>
              <w:bottom w:val="single" w:sz="4" w:space="0" w:color="auto"/>
              <w:right w:val="single" w:sz="4" w:space="0" w:color="auto"/>
            </w:tcBorders>
          </w:tcPr>
          <w:p w14:paraId="367D6050" w14:textId="0B5D6069"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02E4BBB3" w14:textId="184855D8" w:rsidR="006B0456" w:rsidRPr="00506E36" w:rsidRDefault="006B0456" w:rsidP="006B0456">
            <w:pPr>
              <w:jc w:val="center"/>
              <w:rPr>
                <w:rFonts w:ascii="Arial" w:hAnsi="Arial"/>
                <w:sz w:val="16"/>
              </w:rPr>
            </w:pPr>
            <w:r w:rsidRPr="0076432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1C018551" w14:textId="2A11EDB4" w:rsidR="006B0456" w:rsidRPr="00506E36" w:rsidRDefault="006B0456" w:rsidP="006B0456">
            <w:pPr>
              <w:jc w:val="right"/>
              <w:rPr>
                <w:rFonts w:ascii="Arial" w:hAnsi="Arial"/>
                <w:sz w:val="16"/>
              </w:rPr>
            </w:pPr>
            <w:r w:rsidRPr="00764325">
              <w:rPr>
                <w:rFonts w:ascii="Arial" w:hAnsi="Arial"/>
                <w:sz w:val="17"/>
              </w:rPr>
              <w:t>R$ 0,92</w:t>
            </w:r>
          </w:p>
        </w:tc>
        <w:tc>
          <w:tcPr>
            <w:tcW w:w="1221" w:type="dxa"/>
            <w:tcBorders>
              <w:top w:val="single" w:sz="4" w:space="0" w:color="auto"/>
              <w:left w:val="single" w:sz="4" w:space="0" w:color="auto"/>
              <w:bottom w:val="single" w:sz="4" w:space="0" w:color="auto"/>
              <w:right w:val="single" w:sz="4" w:space="0" w:color="auto"/>
            </w:tcBorders>
          </w:tcPr>
          <w:p w14:paraId="01642C41" w14:textId="0CD8C8A4" w:rsidR="006B0456" w:rsidRPr="00506E36" w:rsidRDefault="006B0456" w:rsidP="006B0456">
            <w:pPr>
              <w:jc w:val="right"/>
              <w:rPr>
                <w:rFonts w:ascii="Arial" w:hAnsi="Arial"/>
                <w:sz w:val="16"/>
              </w:rPr>
            </w:pPr>
            <w:r w:rsidRPr="00764325">
              <w:rPr>
                <w:rFonts w:ascii="Arial" w:hAnsi="Arial"/>
                <w:sz w:val="17"/>
              </w:rPr>
              <w:t>R$ 552,00</w:t>
            </w:r>
          </w:p>
        </w:tc>
      </w:tr>
      <w:tr w:rsidR="006B0456" w:rsidRPr="00756ED2" w14:paraId="63B1DEB9" w14:textId="77777777" w:rsidTr="00456D40">
        <w:tc>
          <w:tcPr>
            <w:tcW w:w="570" w:type="dxa"/>
            <w:tcBorders>
              <w:top w:val="single" w:sz="4" w:space="0" w:color="auto"/>
              <w:left w:val="single" w:sz="4" w:space="0" w:color="auto"/>
              <w:bottom w:val="single" w:sz="4" w:space="0" w:color="auto"/>
              <w:right w:val="single" w:sz="4" w:space="0" w:color="auto"/>
            </w:tcBorders>
          </w:tcPr>
          <w:p w14:paraId="49423E1E" w14:textId="73960288" w:rsidR="006B0456" w:rsidRPr="00506E36" w:rsidRDefault="006B0456" w:rsidP="006B0456">
            <w:pPr>
              <w:jc w:val="center"/>
              <w:rPr>
                <w:rFonts w:ascii="Arial" w:hAnsi="Arial"/>
                <w:sz w:val="16"/>
              </w:rPr>
            </w:pPr>
            <w:r w:rsidRPr="00764325">
              <w:rPr>
                <w:rFonts w:ascii="Arial" w:hAnsi="Arial"/>
                <w:sz w:val="17"/>
              </w:rPr>
              <w:t>28</w:t>
            </w:r>
          </w:p>
        </w:tc>
        <w:tc>
          <w:tcPr>
            <w:tcW w:w="3719" w:type="dxa"/>
            <w:tcBorders>
              <w:top w:val="single" w:sz="4" w:space="0" w:color="auto"/>
              <w:left w:val="single" w:sz="4" w:space="0" w:color="auto"/>
              <w:bottom w:val="single" w:sz="4" w:space="0" w:color="auto"/>
              <w:right w:val="single" w:sz="4" w:space="0" w:color="auto"/>
            </w:tcBorders>
          </w:tcPr>
          <w:p w14:paraId="0D55DE24" w14:textId="5CEC1C22" w:rsidR="006B0456" w:rsidRPr="00506E36" w:rsidRDefault="006B0456" w:rsidP="006B0456">
            <w:pPr>
              <w:jc w:val="both"/>
              <w:rPr>
                <w:rFonts w:ascii="Arial" w:hAnsi="Arial"/>
                <w:sz w:val="16"/>
              </w:rPr>
            </w:pPr>
            <w:r w:rsidRPr="00764325">
              <w:rPr>
                <w:rFonts w:ascii="Arial" w:hAnsi="Arial"/>
                <w:sz w:val="17"/>
              </w:rPr>
              <w:t>0277513 FLUOXETINA 20 MG/ML GOTAS - FRASCO 20ML</w:t>
            </w:r>
          </w:p>
        </w:tc>
        <w:tc>
          <w:tcPr>
            <w:tcW w:w="1177" w:type="dxa"/>
            <w:tcBorders>
              <w:top w:val="single" w:sz="4" w:space="0" w:color="auto"/>
              <w:left w:val="single" w:sz="4" w:space="0" w:color="auto"/>
              <w:bottom w:val="single" w:sz="4" w:space="0" w:color="auto"/>
              <w:right w:val="single" w:sz="4" w:space="0" w:color="auto"/>
            </w:tcBorders>
          </w:tcPr>
          <w:p w14:paraId="3237CB5E" w14:textId="69002096" w:rsidR="006B0456" w:rsidRPr="00506E36" w:rsidRDefault="006B0456" w:rsidP="006B0456">
            <w:pPr>
              <w:jc w:val="center"/>
              <w:rPr>
                <w:rFonts w:ascii="Arial" w:hAnsi="Arial"/>
                <w:sz w:val="16"/>
              </w:rPr>
            </w:pPr>
            <w:r w:rsidRPr="00764325">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2181A925" w14:textId="44EF0B56" w:rsidR="006B0456" w:rsidRPr="00506E36" w:rsidRDefault="006B0456" w:rsidP="006B0456">
            <w:pPr>
              <w:jc w:val="center"/>
              <w:rPr>
                <w:rFonts w:ascii="Arial" w:hAnsi="Arial"/>
                <w:sz w:val="16"/>
              </w:rPr>
            </w:pPr>
            <w:r w:rsidRPr="00764325">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0642BBAC" w14:textId="2192AADA" w:rsidR="006B0456" w:rsidRPr="00506E36" w:rsidRDefault="006B0456" w:rsidP="006B0456">
            <w:pPr>
              <w:jc w:val="right"/>
              <w:rPr>
                <w:rFonts w:ascii="Arial" w:hAnsi="Arial"/>
                <w:sz w:val="16"/>
              </w:rPr>
            </w:pPr>
            <w:r w:rsidRPr="00764325">
              <w:rPr>
                <w:rFonts w:ascii="Arial" w:hAnsi="Arial"/>
                <w:sz w:val="17"/>
              </w:rPr>
              <w:t>R$ 17,55</w:t>
            </w:r>
          </w:p>
        </w:tc>
        <w:tc>
          <w:tcPr>
            <w:tcW w:w="1221" w:type="dxa"/>
            <w:tcBorders>
              <w:top w:val="single" w:sz="4" w:space="0" w:color="auto"/>
              <w:left w:val="single" w:sz="4" w:space="0" w:color="auto"/>
              <w:bottom w:val="single" w:sz="4" w:space="0" w:color="auto"/>
              <w:right w:val="single" w:sz="4" w:space="0" w:color="auto"/>
            </w:tcBorders>
          </w:tcPr>
          <w:p w14:paraId="4926770C" w14:textId="12B1210C" w:rsidR="006B0456" w:rsidRPr="00506E36" w:rsidRDefault="006B0456" w:rsidP="006B0456">
            <w:pPr>
              <w:jc w:val="right"/>
              <w:rPr>
                <w:rFonts w:ascii="Arial" w:hAnsi="Arial"/>
                <w:sz w:val="16"/>
              </w:rPr>
            </w:pPr>
            <w:r w:rsidRPr="00764325">
              <w:rPr>
                <w:rFonts w:ascii="Arial" w:hAnsi="Arial"/>
                <w:sz w:val="17"/>
              </w:rPr>
              <w:t>R$ 26.325,00</w:t>
            </w:r>
          </w:p>
        </w:tc>
      </w:tr>
      <w:tr w:rsidR="006B0456" w:rsidRPr="00756ED2" w14:paraId="024DF64E" w14:textId="77777777" w:rsidTr="00456D40">
        <w:tc>
          <w:tcPr>
            <w:tcW w:w="570" w:type="dxa"/>
            <w:tcBorders>
              <w:top w:val="single" w:sz="4" w:space="0" w:color="auto"/>
              <w:left w:val="single" w:sz="4" w:space="0" w:color="auto"/>
              <w:bottom w:val="single" w:sz="4" w:space="0" w:color="auto"/>
              <w:right w:val="single" w:sz="4" w:space="0" w:color="auto"/>
            </w:tcBorders>
          </w:tcPr>
          <w:p w14:paraId="2A11B5B8" w14:textId="304D9783" w:rsidR="006B0456" w:rsidRPr="00506E36" w:rsidRDefault="006B0456" w:rsidP="006B0456">
            <w:pPr>
              <w:jc w:val="center"/>
              <w:rPr>
                <w:rFonts w:ascii="Arial" w:hAnsi="Arial"/>
                <w:sz w:val="16"/>
              </w:rPr>
            </w:pPr>
            <w:r w:rsidRPr="00764325">
              <w:rPr>
                <w:rFonts w:ascii="Arial" w:hAnsi="Arial"/>
                <w:sz w:val="17"/>
              </w:rPr>
              <w:t>29</w:t>
            </w:r>
          </w:p>
        </w:tc>
        <w:tc>
          <w:tcPr>
            <w:tcW w:w="3719" w:type="dxa"/>
            <w:tcBorders>
              <w:top w:val="single" w:sz="4" w:space="0" w:color="auto"/>
              <w:left w:val="single" w:sz="4" w:space="0" w:color="auto"/>
              <w:bottom w:val="single" w:sz="4" w:space="0" w:color="auto"/>
              <w:right w:val="single" w:sz="4" w:space="0" w:color="auto"/>
            </w:tcBorders>
          </w:tcPr>
          <w:p w14:paraId="0475163C" w14:textId="2BBA4160" w:rsidR="006B0456" w:rsidRPr="00506E36" w:rsidRDefault="006B0456" w:rsidP="006B0456">
            <w:pPr>
              <w:jc w:val="both"/>
              <w:rPr>
                <w:rFonts w:ascii="Arial" w:hAnsi="Arial"/>
                <w:sz w:val="16"/>
              </w:rPr>
            </w:pPr>
            <w:r w:rsidRPr="00764325">
              <w:rPr>
                <w:rFonts w:ascii="Arial" w:hAnsi="Arial"/>
                <w:sz w:val="17"/>
              </w:rPr>
              <w:t>0268107 GABAPENTINA, DOSAGEM: 300MG CAPSULAS</w:t>
            </w:r>
          </w:p>
        </w:tc>
        <w:tc>
          <w:tcPr>
            <w:tcW w:w="1177" w:type="dxa"/>
            <w:tcBorders>
              <w:top w:val="single" w:sz="4" w:space="0" w:color="auto"/>
              <w:left w:val="single" w:sz="4" w:space="0" w:color="auto"/>
              <w:bottom w:val="single" w:sz="4" w:space="0" w:color="auto"/>
              <w:right w:val="single" w:sz="4" w:space="0" w:color="auto"/>
            </w:tcBorders>
          </w:tcPr>
          <w:p w14:paraId="1AE2ACBA" w14:textId="236ACFFA" w:rsidR="006B0456" w:rsidRPr="00506E36" w:rsidRDefault="006B0456" w:rsidP="006B0456">
            <w:pPr>
              <w:jc w:val="center"/>
              <w:rPr>
                <w:rFonts w:ascii="Arial" w:hAnsi="Arial"/>
                <w:sz w:val="16"/>
              </w:rPr>
            </w:pPr>
            <w:r w:rsidRPr="00764325">
              <w:rPr>
                <w:rFonts w:ascii="Arial" w:hAnsi="Arial"/>
                <w:sz w:val="17"/>
              </w:rPr>
              <w:t>CAP</w:t>
            </w:r>
          </w:p>
        </w:tc>
        <w:tc>
          <w:tcPr>
            <w:tcW w:w="1321" w:type="dxa"/>
            <w:tcBorders>
              <w:top w:val="single" w:sz="4" w:space="0" w:color="auto"/>
              <w:left w:val="single" w:sz="4" w:space="0" w:color="auto"/>
              <w:bottom w:val="single" w:sz="4" w:space="0" w:color="auto"/>
              <w:right w:val="single" w:sz="4" w:space="0" w:color="auto"/>
            </w:tcBorders>
          </w:tcPr>
          <w:p w14:paraId="05092681" w14:textId="53B963F7" w:rsidR="006B0456" w:rsidRPr="00506E36" w:rsidRDefault="006B0456" w:rsidP="006B0456">
            <w:pPr>
              <w:jc w:val="center"/>
              <w:rPr>
                <w:rFonts w:ascii="Arial" w:hAnsi="Arial"/>
                <w:sz w:val="16"/>
              </w:rPr>
            </w:pPr>
            <w:r w:rsidRPr="00764325">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4B16C88D" w14:textId="0A3CD2C6" w:rsidR="006B0456" w:rsidRPr="00506E36" w:rsidRDefault="006B0456" w:rsidP="006B0456">
            <w:pPr>
              <w:jc w:val="right"/>
              <w:rPr>
                <w:rFonts w:ascii="Arial" w:hAnsi="Arial"/>
                <w:sz w:val="16"/>
              </w:rPr>
            </w:pPr>
            <w:r w:rsidRPr="00764325">
              <w:rPr>
                <w:rFonts w:ascii="Arial" w:hAnsi="Arial"/>
                <w:sz w:val="17"/>
              </w:rPr>
              <w:t>R$ 0,22</w:t>
            </w:r>
          </w:p>
        </w:tc>
        <w:tc>
          <w:tcPr>
            <w:tcW w:w="1221" w:type="dxa"/>
            <w:tcBorders>
              <w:top w:val="single" w:sz="4" w:space="0" w:color="auto"/>
              <w:left w:val="single" w:sz="4" w:space="0" w:color="auto"/>
              <w:bottom w:val="single" w:sz="4" w:space="0" w:color="auto"/>
              <w:right w:val="single" w:sz="4" w:space="0" w:color="auto"/>
            </w:tcBorders>
          </w:tcPr>
          <w:p w14:paraId="4418B113" w14:textId="5A6EB9D0" w:rsidR="006B0456" w:rsidRPr="00506E36" w:rsidRDefault="006B0456" w:rsidP="006B0456">
            <w:pPr>
              <w:jc w:val="right"/>
              <w:rPr>
                <w:rFonts w:ascii="Arial" w:hAnsi="Arial"/>
                <w:sz w:val="16"/>
              </w:rPr>
            </w:pPr>
            <w:r w:rsidRPr="00764325">
              <w:rPr>
                <w:rFonts w:ascii="Arial" w:hAnsi="Arial"/>
                <w:sz w:val="17"/>
              </w:rPr>
              <w:t>R$ 88,00</w:t>
            </w:r>
          </w:p>
        </w:tc>
      </w:tr>
      <w:tr w:rsidR="006B0456" w:rsidRPr="00756ED2" w14:paraId="72621C95" w14:textId="77777777" w:rsidTr="00456D40">
        <w:tc>
          <w:tcPr>
            <w:tcW w:w="570" w:type="dxa"/>
            <w:tcBorders>
              <w:top w:val="single" w:sz="4" w:space="0" w:color="auto"/>
              <w:left w:val="single" w:sz="4" w:space="0" w:color="auto"/>
              <w:bottom w:val="single" w:sz="4" w:space="0" w:color="auto"/>
              <w:right w:val="single" w:sz="4" w:space="0" w:color="auto"/>
            </w:tcBorders>
          </w:tcPr>
          <w:p w14:paraId="67A29DB0" w14:textId="64DB5021" w:rsidR="006B0456" w:rsidRPr="00506E36" w:rsidRDefault="006B0456" w:rsidP="006B0456">
            <w:pPr>
              <w:jc w:val="center"/>
              <w:rPr>
                <w:rFonts w:ascii="Arial" w:hAnsi="Arial"/>
                <w:sz w:val="16"/>
              </w:rPr>
            </w:pPr>
            <w:r w:rsidRPr="00764325">
              <w:rPr>
                <w:rFonts w:ascii="Arial" w:hAnsi="Arial"/>
                <w:sz w:val="17"/>
              </w:rPr>
              <w:t>30</w:t>
            </w:r>
          </w:p>
        </w:tc>
        <w:tc>
          <w:tcPr>
            <w:tcW w:w="3719" w:type="dxa"/>
            <w:tcBorders>
              <w:top w:val="single" w:sz="4" w:space="0" w:color="auto"/>
              <w:left w:val="single" w:sz="4" w:space="0" w:color="auto"/>
              <w:bottom w:val="single" w:sz="4" w:space="0" w:color="auto"/>
              <w:right w:val="single" w:sz="4" w:space="0" w:color="auto"/>
            </w:tcBorders>
          </w:tcPr>
          <w:p w14:paraId="648845B2" w14:textId="4C9DED96" w:rsidR="006B0456" w:rsidRPr="00506E36" w:rsidRDefault="006B0456" w:rsidP="006B0456">
            <w:pPr>
              <w:jc w:val="both"/>
              <w:rPr>
                <w:rFonts w:ascii="Arial" w:hAnsi="Arial"/>
                <w:sz w:val="16"/>
              </w:rPr>
            </w:pPr>
            <w:r w:rsidRPr="00764325">
              <w:rPr>
                <w:rFonts w:ascii="Arial" w:hAnsi="Arial"/>
                <w:sz w:val="17"/>
              </w:rPr>
              <w:t>Q0312390 HIPROMELOSE, COMPOSIÇÃO: ASSOCIADA COM DEXTRAN 70 E GLICEROL, DOSAGEM: 3MG + 1 MG + 2MG/ML, FORMA FARMACEUTICA: SOLUCAO OFTALMICA</w:t>
            </w:r>
          </w:p>
        </w:tc>
        <w:tc>
          <w:tcPr>
            <w:tcW w:w="1177" w:type="dxa"/>
            <w:tcBorders>
              <w:top w:val="single" w:sz="4" w:space="0" w:color="auto"/>
              <w:left w:val="single" w:sz="4" w:space="0" w:color="auto"/>
              <w:bottom w:val="single" w:sz="4" w:space="0" w:color="auto"/>
              <w:right w:val="single" w:sz="4" w:space="0" w:color="auto"/>
            </w:tcBorders>
          </w:tcPr>
          <w:p w14:paraId="5AE6B8EB" w14:textId="61B06709" w:rsidR="006B0456" w:rsidRPr="00506E36" w:rsidRDefault="006B0456" w:rsidP="006B0456">
            <w:pPr>
              <w:jc w:val="center"/>
              <w:rPr>
                <w:rFonts w:ascii="Arial" w:hAnsi="Arial"/>
                <w:sz w:val="16"/>
              </w:rPr>
            </w:pPr>
            <w:r w:rsidRPr="00764325">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605107DB" w14:textId="476DB26A" w:rsidR="006B0456" w:rsidRPr="00506E36" w:rsidRDefault="006B0456" w:rsidP="006B0456">
            <w:pPr>
              <w:jc w:val="center"/>
              <w:rPr>
                <w:rFonts w:ascii="Arial" w:hAnsi="Arial"/>
                <w:sz w:val="16"/>
              </w:rPr>
            </w:pPr>
            <w:r w:rsidRPr="00764325">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1FA73966" w14:textId="566266CC" w:rsidR="006B0456" w:rsidRPr="00506E36" w:rsidRDefault="006B0456" w:rsidP="006B0456">
            <w:pPr>
              <w:jc w:val="right"/>
              <w:rPr>
                <w:rFonts w:ascii="Arial" w:hAnsi="Arial"/>
                <w:sz w:val="16"/>
              </w:rPr>
            </w:pPr>
            <w:r w:rsidRPr="00764325">
              <w:rPr>
                <w:rFonts w:ascii="Arial" w:hAnsi="Arial"/>
                <w:sz w:val="17"/>
              </w:rPr>
              <w:t>R$ 12,47</w:t>
            </w:r>
          </w:p>
        </w:tc>
        <w:tc>
          <w:tcPr>
            <w:tcW w:w="1221" w:type="dxa"/>
            <w:tcBorders>
              <w:top w:val="single" w:sz="4" w:space="0" w:color="auto"/>
              <w:left w:val="single" w:sz="4" w:space="0" w:color="auto"/>
              <w:bottom w:val="single" w:sz="4" w:space="0" w:color="auto"/>
              <w:right w:val="single" w:sz="4" w:space="0" w:color="auto"/>
            </w:tcBorders>
          </w:tcPr>
          <w:p w14:paraId="6D51B38D" w14:textId="180E753B" w:rsidR="006B0456" w:rsidRPr="00506E36" w:rsidRDefault="006B0456" w:rsidP="006B0456">
            <w:pPr>
              <w:jc w:val="right"/>
              <w:rPr>
                <w:rFonts w:ascii="Arial" w:hAnsi="Arial"/>
                <w:sz w:val="16"/>
              </w:rPr>
            </w:pPr>
            <w:r w:rsidRPr="00764325">
              <w:rPr>
                <w:rFonts w:ascii="Arial" w:hAnsi="Arial"/>
                <w:sz w:val="17"/>
              </w:rPr>
              <w:t>R$ 4.988,00</w:t>
            </w:r>
          </w:p>
        </w:tc>
      </w:tr>
      <w:tr w:rsidR="006B0456" w:rsidRPr="00756ED2" w14:paraId="78BBD85C" w14:textId="77777777" w:rsidTr="00456D40">
        <w:tc>
          <w:tcPr>
            <w:tcW w:w="570" w:type="dxa"/>
            <w:tcBorders>
              <w:top w:val="single" w:sz="4" w:space="0" w:color="auto"/>
              <w:left w:val="single" w:sz="4" w:space="0" w:color="auto"/>
              <w:bottom w:val="single" w:sz="4" w:space="0" w:color="auto"/>
              <w:right w:val="single" w:sz="4" w:space="0" w:color="auto"/>
            </w:tcBorders>
          </w:tcPr>
          <w:p w14:paraId="18F8EEBF" w14:textId="7DB41918" w:rsidR="006B0456" w:rsidRPr="00506E36" w:rsidRDefault="006B0456" w:rsidP="006B0456">
            <w:pPr>
              <w:jc w:val="center"/>
              <w:rPr>
                <w:rFonts w:ascii="Arial" w:hAnsi="Arial"/>
                <w:sz w:val="16"/>
              </w:rPr>
            </w:pPr>
            <w:r w:rsidRPr="00764325">
              <w:rPr>
                <w:rFonts w:ascii="Arial" w:hAnsi="Arial"/>
                <w:sz w:val="17"/>
              </w:rPr>
              <w:t>31</w:t>
            </w:r>
          </w:p>
        </w:tc>
        <w:tc>
          <w:tcPr>
            <w:tcW w:w="3719" w:type="dxa"/>
            <w:tcBorders>
              <w:top w:val="single" w:sz="4" w:space="0" w:color="auto"/>
              <w:left w:val="single" w:sz="4" w:space="0" w:color="auto"/>
              <w:bottom w:val="single" w:sz="4" w:space="0" w:color="auto"/>
              <w:right w:val="single" w:sz="4" w:space="0" w:color="auto"/>
            </w:tcBorders>
          </w:tcPr>
          <w:p w14:paraId="20EBCD10" w14:textId="0133A48F" w:rsidR="006B0456" w:rsidRPr="00506E36" w:rsidRDefault="006B0456" w:rsidP="006B0456">
            <w:pPr>
              <w:jc w:val="both"/>
              <w:rPr>
                <w:rFonts w:ascii="Arial" w:hAnsi="Arial"/>
                <w:sz w:val="16"/>
              </w:rPr>
            </w:pPr>
            <w:r w:rsidRPr="00764325">
              <w:rPr>
                <w:rFonts w:ascii="Arial" w:hAnsi="Arial"/>
                <w:sz w:val="17"/>
              </w:rPr>
              <w:t>0273836 INSULINA, ORIGEM: GLARGINA, DOSAGEM:100UI/ML, APLICACAO: INJETAVEL</w:t>
            </w:r>
          </w:p>
        </w:tc>
        <w:tc>
          <w:tcPr>
            <w:tcW w:w="1177" w:type="dxa"/>
            <w:tcBorders>
              <w:top w:val="single" w:sz="4" w:space="0" w:color="auto"/>
              <w:left w:val="single" w:sz="4" w:space="0" w:color="auto"/>
              <w:bottom w:val="single" w:sz="4" w:space="0" w:color="auto"/>
              <w:right w:val="single" w:sz="4" w:space="0" w:color="auto"/>
            </w:tcBorders>
          </w:tcPr>
          <w:p w14:paraId="112690B8" w14:textId="353CB8B9" w:rsidR="006B0456" w:rsidRPr="00506E36" w:rsidRDefault="006B0456" w:rsidP="006B0456">
            <w:pPr>
              <w:jc w:val="center"/>
              <w:rPr>
                <w:rFonts w:ascii="Arial" w:hAnsi="Arial"/>
                <w:sz w:val="16"/>
              </w:rPr>
            </w:pPr>
            <w:r w:rsidRPr="00764325">
              <w:rPr>
                <w:rFonts w:ascii="Arial" w:hAnsi="Arial"/>
                <w:sz w:val="17"/>
              </w:rPr>
              <w:t>TUBO</w:t>
            </w:r>
          </w:p>
        </w:tc>
        <w:tc>
          <w:tcPr>
            <w:tcW w:w="1321" w:type="dxa"/>
            <w:tcBorders>
              <w:top w:val="single" w:sz="4" w:space="0" w:color="auto"/>
              <w:left w:val="single" w:sz="4" w:space="0" w:color="auto"/>
              <w:bottom w:val="single" w:sz="4" w:space="0" w:color="auto"/>
              <w:right w:val="single" w:sz="4" w:space="0" w:color="auto"/>
            </w:tcBorders>
          </w:tcPr>
          <w:p w14:paraId="0F8A9546" w14:textId="75876294"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528D5B45" w14:textId="65DDB725" w:rsidR="006B0456" w:rsidRPr="00506E36" w:rsidRDefault="006B0456" w:rsidP="006B0456">
            <w:pPr>
              <w:jc w:val="right"/>
              <w:rPr>
                <w:rFonts w:ascii="Arial" w:hAnsi="Arial"/>
                <w:sz w:val="16"/>
              </w:rPr>
            </w:pPr>
            <w:r w:rsidRPr="00764325">
              <w:rPr>
                <w:rFonts w:ascii="Arial" w:hAnsi="Arial"/>
                <w:sz w:val="17"/>
              </w:rPr>
              <w:t>R$ 53,28</w:t>
            </w:r>
          </w:p>
        </w:tc>
        <w:tc>
          <w:tcPr>
            <w:tcW w:w="1221" w:type="dxa"/>
            <w:tcBorders>
              <w:top w:val="single" w:sz="4" w:space="0" w:color="auto"/>
              <w:left w:val="single" w:sz="4" w:space="0" w:color="auto"/>
              <w:bottom w:val="single" w:sz="4" w:space="0" w:color="auto"/>
              <w:right w:val="single" w:sz="4" w:space="0" w:color="auto"/>
            </w:tcBorders>
          </w:tcPr>
          <w:p w14:paraId="13F352CA" w14:textId="05C7F3EA" w:rsidR="006B0456" w:rsidRPr="00506E36" w:rsidRDefault="006B0456" w:rsidP="006B0456">
            <w:pPr>
              <w:jc w:val="right"/>
              <w:rPr>
                <w:rFonts w:ascii="Arial" w:hAnsi="Arial"/>
                <w:sz w:val="16"/>
              </w:rPr>
            </w:pPr>
            <w:r w:rsidRPr="00764325">
              <w:rPr>
                <w:rFonts w:ascii="Arial" w:hAnsi="Arial"/>
                <w:sz w:val="17"/>
              </w:rPr>
              <w:t>R$ 26.640,00</w:t>
            </w:r>
          </w:p>
        </w:tc>
      </w:tr>
      <w:tr w:rsidR="006B0456" w:rsidRPr="00756ED2" w14:paraId="2CC36E74" w14:textId="77777777" w:rsidTr="00456D40">
        <w:tc>
          <w:tcPr>
            <w:tcW w:w="570" w:type="dxa"/>
            <w:tcBorders>
              <w:top w:val="single" w:sz="4" w:space="0" w:color="auto"/>
              <w:left w:val="single" w:sz="4" w:space="0" w:color="auto"/>
              <w:bottom w:val="single" w:sz="4" w:space="0" w:color="auto"/>
              <w:right w:val="single" w:sz="4" w:space="0" w:color="auto"/>
            </w:tcBorders>
          </w:tcPr>
          <w:p w14:paraId="68D96FC8" w14:textId="62E519F1" w:rsidR="006B0456" w:rsidRPr="00506E36" w:rsidRDefault="006B0456" w:rsidP="006B0456">
            <w:pPr>
              <w:jc w:val="center"/>
              <w:rPr>
                <w:rFonts w:ascii="Arial" w:hAnsi="Arial"/>
                <w:sz w:val="16"/>
              </w:rPr>
            </w:pPr>
            <w:r w:rsidRPr="00764325">
              <w:rPr>
                <w:rFonts w:ascii="Arial" w:hAnsi="Arial"/>
                <w:sz w:val="17"/>
              </w:rPr>
              <w:t>32</w:t>
            </w:r>
          </w:p>
        </w:tc>
        <w:tc>
          <w:tcPr>
            <w:tcW w:w="3719" w:type="dxa"/>
            <w:tcBorders>
              <w:top w:val="single" w:sz="4" w:space="0" w:color="auto"/>
              <w:left w:val="single" w:sz="4" w:space="0" w:color="auto"/>
              <w:bottom w:val="single" w:sz="4" w:space="0" w:color="auto"/>
              <w:right w:val="single" w:sz="4" w:space="0" w:color="auto"/>
            </w:tcBorders>
          </w:tcPr>
          <w:p w14:paraId="78A231A1" w14:textId="0A212CC3" w:rsidR="006B0456" w:rsidRPr="00506E36" w:rsidRDefault="006B0456" w:rsidP="006B0456">
            <w:pPr>
              <w:jc w:val="both"/>
              <w:rPr>
                <w:rFonts w:ascii="Arial" w:hAnsi="Arial"/>
                <w:sz w:val="16"/>
              </w:rPr>
            </w:pPr>
            <w:r w:rsidRPr="00764325">
              <w:rPr>
                <w:rFonts w:ascii="Arial" w:hAnsi="Arial"/>
                <w:sz w:val="17"/>
              </w:rPr>
              <w:t>0276233 INSULINA, ORIGEM: LISPRO, DOSAGEM: 100UI/ML, APLICACAO: INJETAVEL</w:t>
            </w:r>
          </w:p>
        </w:tc>
        <w:tc>
          <w:tcPr>
            <w:tcW w:w="1177" w:type="dxa"/>
            <w:tcBorders>
              <w:top w:val="single" w:sz="4" w:space="0" w:color="auto"/>
              <w:left w:val="single" w:sz="4" w:space="0" w:color="auto"/>
              <w:bottom w:val="single" w:sz="4" w:space="0" w:color="auto"/>
              <w:right w:val="single" w:sz="4" w:space="0" w:color="auto"/>
            </w:tcBorders>
          </w:tcPr>
          <w:p w14:paraId="0156F5DD" w14:textId="35BEF222" w:rsidR="006B0456" w:rsidRPr="00506E36" w:rsidRDefault="006B0456" w:rsidP="006B0456">
            <w:pPr>
              <w:jc w:val="center"/>
              <w:rPr>
                <w:rFonts w:ascii="Arial" w:hAnsi="Arial"/>
                <w:sz w:val="16"/>
              </w:rPr>
            </w:pPr>
            <w:r w:rsidRPr="00764325">
              <w:rPr>
                <w:rFonts w:ascii="Arial" w:hAnsi="Arial"/>
                <w:sz w:val="17"/>
              </w:rPr>
              <w:t>TUBO</w:t>
            </w:r>
          </w:p>
        </w:tc>
        <w:tc>
          <w:tcPr>
            <w:tcW w:w="1321" w:type="dxa"/>
            <w:tcBorders>
              <w:top w:val="single" w:sz="4" w:space="0" w:color="auto"/>
              <w:left w:val="single" w:sz="4" w:space="0" w:color="auto"/>
              <w:bottom w:val="single" w:sz="4" w:space="0" w:color="auto"/>
              <w:right w:val="single" w:sz="4" w:space="0" w:color="auto"/>
            </w:tcBorders>
          </w:tcPr>
          <w:p w14:paraId="0022C2E1" w14:textId="795BCC27" w:rsidR="006B0456" w:rsidRPr="00506E36" w:rsidRDefault="006B0456" w:rsidP="006B0456">
            <w:pPr>
              <w:jc w:val="center"/>
              <w:rPr>
                <w:rFonts w:ascii="Arial" w:hAnsi="Arial"/>
                <w:sz w:val="16"/>
              </w:rPr>
            </w:pPr>
            <w:r w:rsidRPr="00764325">
              <w:rPr>
                <w:rFonts w:ascii="Arial" w:hAnsi="Arial"/>
                <w:sz w:val="17"/>
              </w:rPr>
              <w:t>480</w:t>
            </w:r>
          </w:p>
        </w:tc>
        <w:tc>
          <w:tcPr>
            <w:tcW w:w="1203" w:type="dxa"/>
            <w:tcBorders>
              <w:top w:val="single" w:sz="4" w:space="0" w:color="auto"/>
              <w:left w:val="single" w:sz="4" w:space="0" w:color="auto"/>
              <w:bottom w:val="single" w:sz="4" w:space="0" w:color="auto"/>
              <w:right w:val="single" w:sz="4" w:space="0" w:color="auto"/>
            </w:tcBorders>
          </w:tcPr>
          <w:p w14:paraId="509AEFEE" w14:textId="51B3F126" w:rsidR="006B0456" w:rsidRPr="00506E36" w:rsidRDefault="006B0456" w:rsidP="006B0456">
            <w:pPr>
              <w:jc w:val="right"/>
              <w:rPr>
                <w:rFonts w:ascii="Arial" w:hAnsi="Arial"/>
                <w:sz w:val="16"/>
              </w:rPr>
            </w:pPr>
            <w:r w:rsidRPr="00764325">
              <w:rPr>
                <w:rFonts w:ascii="Arial" w:hAnsi="Arial"/>
                <w:sz w:val="17"/>
              </w:rPr>
              <w:t>R$ 59,00</w:t>
            </w:r>
          </w:p>
        </w:tc>
        <w:tc>
          <w:tcPr>
            <w:tcW w:w="1221" w:type="dxa"/>
            <w:tcBorders>
              <w:top w:val="single" w:sz="4" w:space="0" w:color="auto"/>
              <w:left w:val="single" w:sz="4" w:space="0" w:color="auto"/>
              <w:bottom w:val="single" w:sz="4" w:space="0" w:color="auto"/>
              <w:right w:val="single" w:sz="4" w:space="0" w:color="auto"/>
            </w:tcBorders>
          </w:tcPr>
          <w:p w14:paraId="62F359A8" w14:textId="7F3717BE" w:rsidR="006B0456" w:rsidRPr="00506E36" w:rsidRDefault="006B0456" w:rsidP="006B0456">
            <w:pPr>
              <w:jc w:val="right"/>
              <w:rPr>
                <w:rFonts w:ascii="Arial" w:hAnsi="Arial"/>
                <w:sz w:val="16"/>
              </w:rPr>
            </w:pPr>
            <w:r w:rsidRPr="00764325">
              <w:rPr>
                <w:rFonts w:ascii="Arial" w:hAnsi="Arial"/>
                <w:sz w:val="17"/>
              </w:rPr>
              <w:t>R$ 28.320,00</w:t>
            </w:r>
          </w:p>
        </w:tc>
      </w:tr>
      <w:tr w:rsidR="006B0456" w:rsidRPr="00756ED2" w14:paraId="6D6C4552" w14:textId="77777777" w:rsidTr="00456D40">
        <w:tc>
          <w:tcPr>
            <w:tcW w:w="570" w:type="dxa"/>
            <w:tcBorders>
              <w:top w:val="single" w:sz="4" w:space="0" w:color="auto"/>
              <w:left w:val="single" w:sz="4" w:space="0" w:color="auto"/>
              <w:bottom w:val="single" w:sz="4" w:space="0" w:color="auto"/>
              <w:right w:val="single" w:sz="4" w:space="0" w:color="auto"/>
            </w:tcBorders>
          </w:tcPr>
          <w:p w14:paraId="7430D9E4" w14:textId="7F96C529" w:rsidR="006B0456" w:rsidRPr="00506E36" w:rsidRDefault="006B0456" w:rsidP="006B0456">
            <w:pPr>
              <w:jc w:val="center"/>
              <w:rPr>
                <w:rFonts w:ascii="Arial" w:hAnsi="Arial"/>
                <w:sz w:val="16"/>
              </w:rPr>
            </w:pPr>
            <w:r w:rsidRPr="00764325">
              <w:rPr>
                <w:rFonts w:ascii="Arial" w:hAnsi="Arial"/>
                <w:sz w:val="17"/>
              </w:rPr>
              <w:t>33</w:t>
            </w:r>
          </w:p>
        </w:tc>
        <w:tc>
          <w:tcPr>
            <w:tcW w:w="3719" w:type="dxa"/>
            <w:tcBorders>
              <w:top w:val="single" w:sz="4" w:space="0" w:color="auto"/>
              <w:left w:val="single" w:sz="4" w:space="0" w:color="auto"/>
              <w:bottom w:val="single" w:sz="4" w:space="0" w:color="auto"/>
              <w:right w:val="single" w:sz="4" w:space="0" w:color="auto"/>
            </w:tcBorders>
          </w:tcPr>
          <w:p w14:paraId="1123F997" w14:textId="5616C0E3" w:rsidR="006B0456" w:rsidRPr="00506E36" w:rsidRDefault="006B0456" w:rsidP="006B0456">
            <w:pPr>
              <w:jc w:val="both"/>
              <w:rPr>
                <w:rFonts w:ascii="Arial" w:hAnsi="Arial"/>
                <w:sz w:val="16"/>
              </w:rPr>
            </w:pPr>
            <w:r w:rsidRPr="00764325">
              <w:rPr>
                <w:rFonts w:ascii="Arial" w:hAnsi="Arial"/>
                <w:sz w:val="17"/>
              </w:rPr>
              <w:t>0285965 LEVETIRACETAM, CONCENTRACAO: 250MG COMPR</w:t>
            </w:r>
          </w:p>
        </w:tc>
        <w:tc>
          <w:tcPr>
            <w:tcW w:w="1177" w:type="dxa"/>
            <w:tcBorders>
              <w:top w:val="single" w:sz="4" w:space="0" w:color="auto"/>
              <w:left w:val="single" w:sz="4" w:space="0" w:color="auto"/>
              <w:bottom w:val="single" w:sz="4" w:space="0" w:color="auto"/>
              <w:right w:val="single" w:sz="4" w:space="0" w:color="auto"/>
            </w:tcBorders>
          </w:tcPr>
          <w:p w14:paraId="2C2ACFC7" w14:textId="41F29C35"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0171C86F" w14:textId="135F6BA2"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0522F437" w14:textId="4EB0D92D" w:rsidR="006B0456" w:rsidRPr="00506E36" w:rsidRDefault="006B0456" w:rsidP="006B0456">
            <w:pPr>
              <w:jc w:val="right"/>
              <w:rPr>
                <w:rFonts w:ascii="Arial" w:hAnsi="Arial"/>
                <w:sz w:val="16"/>
              </w:rPr>
            </w:pPr>
            <w:r w:rsidRPr="00764325">
              <w:rPr>
                <w:rFonts w:ascii="Arial" w:hAnsi="Arial"/>
                <w:sz w:val="17"/>
              </w:rPr>
              <w:t>R$ 0,70</w:t>
            </w:r>
          </w:p>
        </w:tc>
        <w:tc>
          <w:tcPr>
            <w:tcW w:w="1221" w:type="dxa"/>
            <w:tcBorders>
              <w:top w:val="single" w:sz="4" w:space="0" w:color="auto"/>
              <w:left w:val="single" w:sz="4" w:space="0" w:color="auto"/>
              <w:bottom w:val="single" w:sz="4" w:space="0" w:color="auto"/>
              <w:right w:val="single" w:sz="4" w:space="0" w:color="auto"/>
            </w:tcBorders>
          </w:tcPr>
          <w:p w14:paraId="28FF83B3" w14:textId="71887D72" w:rsidR="006B0456" w:rsidRPr="00506E36" w:rsidRDefault="006B0456" w:rsidP="006B0456">
            <w:pPr>
              <w:jc w:val="right"/>
              <w:rPr>
                <w:rFonts w:ascii="Arial" w:hAnsi="Arial"/>
                <w:sz w:val="16"/>
              </w:rPr>
            </w:pPr>
            <w:r w:rsidRPr="00764325">
              <w:rPr>
                <w:rFonts w:ascii="Arial" w:hAnsi="Arial"/>
                <w:sz w:val="17"/>
              </w:rPr>
              <w:t>R$ 350,00</w:t>
            </w:r>
          </w:p>
        </w:tc>
      </w:tr>
      <w:tr w:rsidR="006B0456" w:rsidRPr="00756ED2" w14:paraId="792ACDEB" w14:textId="77777777" w:rsidTr="00456D40">
        <w:tc>
          <w:tcPr>
            <w:tcW w:w="570" w:type="dxa"/>
            <w:tcBorders>
              <w:top w:val="single" w:sz="4" w:space="0" w:color="auto"/>
              <w:left w:val="single" w:sz="4" w:space="0" w:color="auto"/>
              <w:bottom w:val="single" w:sz="4" w:space="0" w:color="auto"/>
              <w:right w:val="single" w:sz="4" w:space="0" w:color="auto"/>
            </w:tcBorders>
          </w:tcPr>
          <w:p w14:paraId="1DA33FBE" w14:textId="1C41600C" w:rsidR="006B0456" w:rsidRPr="00506E36" w:rsidRDefault="006B0456" w:rsidP="006B0456">
            <w:pPr>
              <w:jc w:val="center"/>
              <w:rPr>
                <w:rFonts w:ascii="Arial" w:hAnsi="Arial"/>
                <w:sz w:val="16"/>
              </w:rPr>
            </w:pPr>
            <w:r w:rsidRPr="00764325">
              <w:rPr>
                <w:rFonts w:ascii="Arial" w:hAnsi="Arial"/>
                <w:sz w:val="17"/>
              </w:rPr>
              <w:t>34</w:t>
            </w:r>
          </w:p>
        </w:tc>
        <w:tc>
          <w:tcPr>
            <w:tcW w:w="3719" w:type="dxa"/>
            <w:tcBorders>
              <w:top w:val="single" w:sz="4" w:space="0" w:color="auto"/>
              <w:left w:val="single" w:sz="4" w:space="0" w:color="auto"/>
              <w:bottom w:val="single" w:sz="4" w:space="0" w:color="auto"/>
              <w:right w:val="single" w:sz="4" w:space="0" w:color="auto"/>
            </w:tcBorders>
          </w:tcPr>
          <w:p w14:paraId="1AD11FFC" w14:textId="130E79EA" w:rsidR="006B0456" w:rsidRPr="00506E36" w:rsidRDefault="006B0456" w:rsidP="006B0456">
            <w:pPr>
              <w:jc w:val="both"/>
              <w:rPr>
                <w:rFonts w:ascii="Arial" w:hAnsi="Arial"/>
                <w:sz w:val="16"/>
              </w:rPr>
            </w:pPr>
            <w:r w:rsidRPr="00764325">
              <w:rPr>
                <w:rFonts w:ascii="Arial" w:hAnsi="Arial"/>
                <w:sz w:val="17"/>
              </w:rPr>
              <w:t>0305270 LEVOFLOXACINO 500MG COMPRI</w:t>
            </w:r>
          </w:p>
        </w:tc>
        <w:tc>
          <w:tcPr>
            <w:tcW w:w="1177" w:type="dxa"/>
            <w:tcBorders>
              <w:top w:val="single" w:sz="4" w:space="0" w:color="auto"/>
              <w:left w:val="single" w:sz="4" w:space="0" w:color="auto"/>
              <w:bottom w:val="single" w:sz="4" w:space="0" w:color="auto"/>
              <w:right w:val="single" w:sz="4" w:space="0" w:color="auto"/>
            </w:tcBorders>
          </w:tcPr>
          <w:p w14:paraId="63C4D6B8" w14:textId="2D67B969"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16E3853" w14:textId="7F40BBD8" w:rsidR="006B0456" w:rsidRPr="00506E36" w:rsidRDefault="006B0456" w:rsidP="006B0456">
            <w:pPr>
              <w:jc w:val="center"/>
              <w:rPr>
                <w:rFonts w:ascii="Arial" w:hAnsi="Arial"/>
                <w:sz w:val="16"/>
              </w:rPr>
            </w:pPr>
            <w:r w:rsidRPr="00764325">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4C7375B5" w14:textId="71735157" w:rsidR="006B0456" w:rsidRPr="00506E36" w:rsidRDefault="006B0456" w:rsidP="006B0456">
            <w:pPr>
              <w:jc w:val="right"/>
              <w:rPr>
                <w:rFonts w:ascii="Arial" w:hAnsi="Arial"/>
                <w:sz w:val="16"/>
              </w:rPr>
            </w:pPr>
            <w:r w:rsidRPr="00764325">
              <w:rPr>
                <w:rFonts w:ascii="Arial" w:hAnsi="Arial"/>
                <w:sz w:val="17"/>
              </w:rPr>
              <w:t>R$ 0,63</w:t>
            </w:r>
          </w:p>
        </w:tc>
        <w:tc>
          <w:tcPr>
            <w:tcW w:w="1221" w:type="dxa"/>
            <w:tcBorders>
              <w:top w:val="single" w:sz="4" w:space="0" w:color="auto"/>
              <w:left w:val="single" w:sz="4" w:space="0" w:color="auto"/>
              <w:bottom w:val="single" w:sz="4" w:space="0" w:color="auto"/>
              <w:right w:val="single" w:sz="4" w:space="0" w:color="auto"/>
            </w:tcBorders>
          </w:tcPr>
          <w:p w14:paraId="04778B61" w14:textId="70046AD1" w:rsidR="006B0456" w:rsidRPr="00506E36" w:rsidRDefault="006B0456" w:rsidP="006B0456">
            <w:pPr>
              <w:jc w:val="right"/>
              <w:rPr>
                <w:rFonts w:ascii="Arial" w:hAnsi="Arial"/>
                <w:sz w:val="16"/>
              </w:rPr>
            </w:pPr>
            <w:r w:rsidRPr="00764325">
              <w:rPr>
                <w:rFonts w:ascii="Arial" w:hAnsi="Arial"/>
                <w:sz w:val="17"/>
              </w:rPr>
              <w:t>R$ 252,00</w:t>
            </w:r>
          </w:p>
        </w:tc>
      </w:tr>
      <w:tr w:rsidR="006B0456" w:rsidRPr="00756ED2" w14:paraId="2042B9D0" w14:textId="77777777" w:rsidTr="00456D40">
        <w:tc>
          <w:tcPr>
            <w:tcW w:w="570" w:type="dxa"/>
            <w:tcBorders>
              <w:top w:val="single" w:sz="4" w:space="0" w:color="auto"/>
              <w:left w:val="single" w:sz="4" w:space="0" w:color="auto"/>
              <w:bottom w:val="single" w:sz="4" w:space="0" w:color="auto"/>
              <w:right w:val="single" w:sz="4" w:space="0" w:color="auto"/>
            </w:tcBorders>
          </w:tcPr>
          <w:p w14:paraId="0F517747" w14:textId="7482C9A3" w:rsidR="006B0456" w:rsidRPr="00506E36" w:rsidRDefault="006B0456" w:rsidP="006B0456">
            <w:pPr>
              <w:jc w:val="center"/>
              <w:rPr>
                <w:rFonts w:ascii="Arial" w:hAnsi="Arial"/>
                <w:sz w:val="16"/>
              </w:rPr>
            </w:pPr>
            <w:r w:rsidRPr="00764325">
              <w:rPr>
                <w:rFonts w:ascii="Arial" w:hAnsi="Arial"/>
                <w:sz w:val="17"/>
              </w:rPr>
              <w:t>35</w:t>
            </w:r>
          </w:p>
        </w:tc>
        <w:tc>
          <w:tcPr>
            <w:tcW w:w="3719" w:type="dxa"/>
            <w:tcBorders>
              <w:top w:val="single" w:sz="4" w:space="0" w:color="auto"/>
              <w:left w:val="single" w:sz="4" w:space="0" w:color="auto"/>
              <w:bottom w:val="single" w:sz="4" w:space="0" w:color="auto"/>
              <w:right w:val="single" w:sz="4" w:space="0" w:color="auto"/>
            </w:tcBorders>
          </w:tcPr>
          <w:p w14:paraId="43598994" w14:textId="587E59D7" w:rsidR="006B0456" w:rsidRPr="00506E36" w:rsidRDefault="006B0456" w:rsidP="006B0456">
            <w:pPr>
              <w:jc w:val="both"/>
              <w:rPr>
                <w:rFonts w:ascii="Arial" w:hAnsi="Arial"/>
                <w:sz w:val="16"/>
              </w:rPr>
            </w:pPr>
            <w:r w:rsidRPr="00764325">
              <w:rPr>
                <w:rFonts w:ascii="Arial" w:hAnsi="Arial"/>
                <w:sz w:val="17"/>
              </w:rPr>
              <w:t>437283 LEVOFLOXACINO 750 MG COMP</w:t>
            </w:r>
          </w:p>
        </w:tc>
        <w:tc>
          <w:tcPr>
            <w:tcW w:w="1177" w:type="dxa"/>
            <w:tcBorders>
              <w:top w:val="single" w:sz="4" w:space="0" w:color="auto"/>
              <w:left w:val="single" w:sz="4" w:space="0" w:color="auto"/>
              <w:bottom w:val="single" w:sz="4" w:space="0" w:color="auto"/>
              <w:right w:val="single" w:sz="4" w:space="0" w:color="auto"/>
            </w:tcBorders>
          </w:tcPr>
          <w:p w14:paraId="5CFFC1BD" w14:textId="02496F0A"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5AB85ABB" w14:textId="5635959E" w:rsidR="006B0456" w:rsidRPr="00506E36" w:rsidRDefault="006B0456" w:rsidP="006B0456">
            <w:pPr>
              <w:jc w:val="center"/>
              <w:rPr>
                <w:rFonts w:ascii="Arial" w:hAnsi="Arial"/>
                <w:sz w:val="16"/>
              </w:rPr>
            </w:pPr>
            <w:r w:rsidRPr="00764325">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6D7DA76D" w14:textId="60B9B713" w:rsidR="006B0456" w:rsidRPr="00506E36" w:rsidRDefault="006B0456" w:rsidP="006B0456">
            <w:pPr>
              <w:jc w:val="right"/>
              <w:rPr>
                <w:rFonts w:ascii="Arial" w:hAnsi="Arial"/>
                <w:sz w:val="16"/>
              </w:rPr>
            </w:pPr>
            <w:r w:rsidRPr="00764325">
              <w:rPr>
                <w:rFonts w:ascii="Arial" w:hAnsi="Arial"/>
                <w:sz w:val="17"/>
              </w:rPr>
              <w:t>R$ 2,39</w:t>
            </w:r>
          </w:p>
        </w:tc>
        <w:tc>
          <w:tcPr>
            <w:tcW w:w="1221" w:type="dxa"/>
            <w:tcBorders>
              <w:top w:val="single" w:sz="4" w:space="0" w:color="auto"/>
              <w:left w:val="single" w:sz="4" w:space="0" w:color="auto"/>
              <w:bottom w:val="single" w:sz="4" w:space="0" w:color="auto"/>
              <w:right w:val="single" w:sz="4" w:space="0" w:color="auto"/>
            </w:tcBorders>
          </w:tcPr>
          <w:p w14:paraId="088CE53B" w14:textId="4FB13B3A" w:rsidR="006B0456" w:rsidRPr="00506E36" w:rsidRDefault="006B0456" w:rsidP="006B0456">
            <w:pPr>
              <w:jc w:val="right"/>
              <w:rPr>
                <w:rFonts w:ascii="Arial" w:hAnsi="Arial"/>
                <w:sz w:val="16"/>
              </w:rPr>
            </w:pPr>
            <w:r w:rsidRPr="00764325">
              <w:rPr>
                <w:rFonts w:ascii="Arial" w:hAnsi="Arial"/>
                <w:sz w:val="17"/>
              </w:rPr>
              <w:t>R$ 956,00</w:t>
            </w:r>
          </w:p>
        </w:tc>
      </w:tr>
      <w:tr w:rsidR="006B0456" w:rsidRPr="00756ED2" w14:paraId="7164464E" w14:textId="77777777" w:rsidTr="00456D40">
        <w:tc>
          <w:tcPr>
            <w:tcW w:w="570" w:type="dxa"/>
            <w:tcBorders>
              <w:top w:val="single" w:sz="4" w:space="0" w:color="auto"/>
              <w:left w:val="single" w:sz="4" w:space="0" w:color="auto"/>
              <w:bottom w:val="single" w:sz="4" w:space="0" w:color="auto"/>
              <w:right w:val="single" w:sz="4" w:space="0" w:color="auto"/>
            </w:tcBorders>
          </w:tcPr>
          <w:p w14:paraId="3ABE49BB" w14:textId="5D3A0C6A" w:rsidR="006B0456" w:rsidRPr="00506E36" w:rsidRDefault="006B0456" w:rsidP="006B0456">
            <w:pPr>
              <w:jc w:val="center"/>
              <w:rPr>
                <w:rFonts w:ascii="Arial" w:hAnsi="Arial"/>
                <w:sz w:val="16"/>
              </w:rPr>
            </w:pPr>
            <w:r w:rsidRPr="00764325">
              <w:rPr>
                <w:rFonts w:ascii="Arial" w:hAnsi="Arial"/>
                <w:sz w:val="17"/>
              </w:rPr>
              <w:t>36</w:t>
            </w:r>
          </w:p>
        </w:tc>
        <w:tc>
          <w:tcPr>
            <w:tcW w:w="3719" w:type="dxa"/>
            <w:tcBorders>
              <w:top w:val="single" w:sz="4" w:space="0" w:color="auto"/>
              <w:left w:val="single" w:sz="4" w:space="0" w:color="auto"/>
              <w:bottom w:val="single" w:sz="4" w:space="0" w:color="auto"/>
              <w:right w:val="single" w:sz="4" w:space="0" w:color="auto"/>
            </w:tcBorders>
          </w:tcPr>
          <w:p w14:paraId="311F4B26" w14:textId="16FB3160" w:rsidR="006B0456" w:rsidRPr="00506E36" w:rsidRDefault="006B0456" w:rsidP="006B0456">
            <w:pPr>
              <w:jc w:val="both"/>
              <w:rPr>
                <w:rFonts w:ascii="Arial" w:hAnsi="Arial"/>
                <w:sz w:val="16"/>
              </w:rPr>
            </w:pPr>
            <w:r w:rsidRPr="00764325">
              <w:rPr>
                <w:rFonts w:ascii="Arial" w:hAnsi="Arial"/>
                <w:sz w:val="17"/>
              </w:rPr>
              <w:t>0268130 LEVOMEPROMAZINA, DOSAGEM: 40MG/MLM APRESENTACAO: SOLUCAO ORAL</w:t>
            </w:r>
          </w:p>
        </w:tc>
        <w:tc>
          <w:tcPr>
            <w:tcW w:w="1177" w:type="dxa"/>
            <w:tcBorders>
              <w:top w:val="single" w:sz="4" w:space="0" w:color="auto"/>
              <w:left w:val="single" w:sz="4" w:space="0" w:color="auto"/>
              <w:bottom w:val="single" w:sz="4" w:space="0" w:color="auto"/>
              <w:right w:val="single" w:sz="4" w:space="0" w:color="auto"/>
            </w:tcBorders>
          </w:tcPr>
          <w:p w14:paraId="1892BDD5" w14:textId="3DA1F4CF" w:rsidR="006B0456" w:rsidRPr="00506E36" w:rsidRDefault="006B0456" w:rsidP="006B0456">
            <w:pPr>
              <w:jc w:val="center"/>
              <w:rPr>
                <w:rFonts w:ascii="Arial" w:hAnsi="Arial"/>
                <w:sz w:val="16"/>
              </w:rPr>
            </w:pPr>
            <w:r w:rsidRPr="00764325">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508963BA" w14:textId="0939873D" w:rsidR="006B0456" w:rsidRPr="00506E36" w:rsidRDefault="006B0456" w:rsidP="006B0456">
            <w:pPr>
              <w:jc w:val="center"/>
              <w:rPr>
                <w:rFonts w:ascii="Arial" w:hAnsi="Arial"/>
                <w:sz w:val="16"/>
              </w:rPr>
            </w:pPr>
            <w:r w:rsidRPr="00764325">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41C3BE1F" w14:textId="7F05E10F" w:rsidR="006B0456" w:rsidRPr="00506E36" w:rsidRDefault="006B0456" w:rsidP="006B0456">
            <w:pPr>
              <w:jc w:val="right"/>
              <w:rPr>
                <w:rFonts w:ascii="Arial" w:hAnsi="Arial"/>
                <w:sz w:val="16"/>
              </w:rPr>
            </w:pPr>
            <w:r w:rsidRPr="00764325">
              <w:rPr>
                <w:rFonts w:ascii="Arial" w:hAnsi="Arial"/>
                <w:sz w:val="17"/>
              </w:rPr>
              <w:t>R$ 10,89</w:t>
            </w:r>
          </w:p>
        </w:tc>
        <w:tc>
          <w:tcPr>
            <w:tcW w:w="1221" w:type="dxa"/>
            <w:tcBorders>
              <w:top w:val="single" w:sz="4" w:space="0" w:color="auto"/>
              <w:left w:val="single" w:sz="4" w:space="0" w:color="auto"/>
              <w:bottom w:val="single" w:sz="4" w:space="0" w:color="auto"/>
              <w:right w:val="single" w:sz="4" w:space="0" w:color="auto"/>
            </w:tcBorders>
          </w:tcPr>
          <w:p w14:paraId="0D618627" w14:textId="1F97FB9B" w:rsidR="006B0456" w:rsidRPr="00506E36" w:rsidRDefault="006B0456" w:rsidP="006B0456">
            <w:pPr>
              <w:jc w:val="right"/>
              <w:rPr>
                <w:rFonts w:ascii="Arial" w:hAnsi="Arial"/>
                <w:sz w:val="16"/>
              </w:rPr>
            </w:pPr>
            <w:r w:rsidRPr="00764325">
              <w:rPr>
                <w:rFonts w:ascii="Arial" w:hAnsi="Arial"/>
                <w:sz w:val="17"/>
              </w:rPr>
              <w:t>R$ 4.356,00</w:t>
            </w:r>
          </w:p>
        </w:tc>
      </w:tr>
      <w:tr w:rsidR="006B0456" w:rsidRPr="00756ED2" w14:paraId="655DD2C6" w14:textId="77777777" w:rsidTr="00456D40">
        <w:tc>
          <w:tcPr>
            <w:tcW w:w="570" w:type="dxa"/>
            <w:tcBorders>
              <w:top w:val="single" w:sz="4" w:space="0" w:color="auto"/>
              <w:left w:val="single" w:sz="4" w:space="0" w:color="auto"/>
              <w:bottom w:val="single" w:sz="4" w:space="0" w:color="auto"/>
              <w:right w:val="single" w:sz="4" w:space="0" w:color="auto"/>
            </w:tcBorders>
          </w:tcPr>
          <w:p w14:paraId="19D6134D" w14:textId="249C263A" w:rsidR="006B0456" w:rsidRPr="00506E36" w:rsidRDefault="006B0456" w:rsidP="006B0456">
            <w:pPr>
              <w:jc w:val="center"/>
              <w:rPr>
                <w:rFonts w:ascii="Arial" w:hAnsi="Arial"/>
                <w:sz w:val="16"/>
              </w:rPr>
            </w:pPr>
            <w:r w:rsidRPr="00764325">
              <w:rPr>
                <w:rFonts w:ascii="Arial" w:hAnsi="Arial"/>
                <w:sz w:val="17"/>
              </w:rPr>
              <w:t>37</w:t>
            </w:r>
          </w:p>
        </w:tc>
        <w:tc>
          <w:tcPr>
            <w:tcW w:w="3719" w:type="dxa"/>
            <w:tcBorders>
              <w:top w:val="single" w:sz="4" w:space="0" w:color="auto"/>
              <w:left w:val="single" w:sz="4" w:space="0" w:color="auto"/>
              <w:bottom w:val="single" w:sz="4" w:space="0" w:color="auto"/>
              <w:right w:val="single" w:sz="4" w:space="0" w:color="auto"/>
            </w:tcBorders>
          </w:tcPr>
          <w:p w14:paraId="44AF2DD1" w14:textId="15734C66" w:rsidR="006B0456" w:rsidRPr="00506E36" w:rsidRDefault="006B0456" w:rsidP="006B0456">
            <w:pPr>
              <w:jc w:val="both"/>
              <w:rPr>
                <w:rFonts w:ascii="Arial" w:hAnsi="Arial"/>
                <w:sz w:val="16"/>
              </w:rPr>
            </w:pPr>
            <w:r w:rsidRPr="00764325">
              <w:rPr>
                <w:rFonts w:ascii="Arial" w:hAnsi="Arial"/>
                <w:sz w:val="17"/>
              </w:rPr>
              <w:t>0273221 MEMANTINA COMPOSICAO: SAL CLORIDRATO, CONCENTRCAO: 10 MG</w:t>
            </w:r>
          </w:p>
        </w:tc>
        <w:tc>
          <w:tcPr>
            <w:tcW w:w="1177" w:type="dxa"/>
            <w:tcBorders>
              <w:top w:val="single" w:sz="4" w:space="0" w:color="auto"/>
              <w:left w:val="single" w:sz="4" w:space="0" w:color="auto"/>
              <w:bottom w:val="single" w:sz="4" w:space="0" w:color="auto"/>
              <w:right w:val="single" w:sz="4" w:space="0" w:color="auto"/>
            </w:tcBorders>
          </w:tcPr>
          <w:p w14:paraId="0F7D7149" w14:textId="0346A9EB"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5A6FC680" w14:textId="48F14D13" w:rsidR="006B0456" w:rsidRPr="00506E36" w:rsidRDefault="006B0456" w:rsidP="006B0456">
            <w:pPr>
              <w:jc w:val="center"/>
              <w:rPr>
                <w:rFonts w:ascii="Arial" w:hAnsi="Arial"/>
                <w:sz w:val="16"/>
              </w:rPr>
            </w:pPr>
            <w:r w:rsidRPr="0076432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0D1EF332" w14:textId="6C26AE4A" w:rsidR="006B0456" w:rsidRPr="00506E36" w:rsidRDefault="006B0456" w:rsidP="006B0456">
            <w:pPr>
              <w:jc w:val="right"/>
              <w:rPr>
                <w:rFonts w:ascii="Arial" w:hAnsi="Arial"/>
                <w:sz w:val="16"/>
              </w:rPr>
            </w:pPr>
            <w:r w:rsidRPr="00764325">
              <w:rPr>
                <w:rFonts w:ascii="Arial" w:hAnsi="Arial"/>
                <w:sz w:val="17"/>
              </w:rPr>
              <w:t>R$ 0,18</w:t>
            </w:r>
          </w:p>
        </w:tc>
        <w:tc>
          <w:tcPr>
            <w:tcW w:w="1221" w:type="dxa"/>
            <w:tcBorders>
              <w:top w:val="single" w:sz="4" w:space="0" w:color="auto"/>
              <w:left w:val="single" w:sz="4" w:space="0" w:color="auto"/>
              <w:bottom w:val="single" w:sz="4" w:space="0" w:color="auto"/>
              <w:right w:val="single" w:sz="4" w:space="0" w:color="auto"/>
            </w:tcBorders>
          </w:tcPr>
          <w:p w14:paraId="77647EB5" w14:textId="22F93C4E" w:rsidR="006B0456" w:rsidRPr="00506E36" w:rsidRDefault="006B0456" w:rsidP="006B0456">
            <w:pPr>
              <w:jc w:val="right"/>
              <w:rPr>
                <w:rFonts w:ascii="Arial" w:hAnsi="Arial"/>
                <w:sz w:val="16"/>
              </w:rPr>
            </w:pPr>
            <w:r w:rsidRPr="00764325">
              <w:rPr>
                <w:rFonts w:ascii="Arial" w:hAnsi="Arial"/>
                <w:sz w:val="17"/>
              </w:rPr>
              <w:t>R$ 108,00</w:t>
            </w:r>
          </w:p>
        </w:tc>
      </w:tr>
      <w:tr w:rsidR="006B0456" w:rsidRPr="00756ED2" w14:paraId="290402A4" w14:textId="77777777" w:rsidTr="00456D40">
        <w:tc>
          <w:tcPr>
            <w:tcW w:w="570" w:type="dxa"/>
            <w:tcBorders>
              <w:top w:val="single" w:sz="4" w:space="0" w:color="auto"/>
              <w:left w:val="single" w:sz="4" w:space="0" w:color="auto"/>
              <w:bottom w:val="single" w:sz="4" w:space="0" w:color="auto"/>
              <w:right w:val="single" w:sz="4" w:space="0" w:color="auto"/>
            </w:tcBorders>
          </w:tcPr>
          <w:p w14:paraId="45BC091E" w14:textId="4E8B33B5" w:rsidR="006B0456" w:rsidRPr="00506E36" w:rsidRDefault="006B0456" w:rsidP="006B0456">
            <w:pPr>
              <w:jc w:val="center"/>
              <w:rPr>
                <w:rFonts w:ascii="Arial" w:hAnsi="Arial"/>
                <w:sz w:val="16"/>
              </w:rPr>
            </w:pPr>
            <w:r w:rsidRPr="00764325">
              <w:rPr>
                <w:rFonts w:ascii="Arial" w:hAnsi="Arial"/>
                <w:sz w:val="17"/>
              </w:rPr>
              <w:t>38</w:t>
            </w:r>
          </w:p>
        </w:tc>
        <w:tc>
          <w:tcPr>
            <w:tcW w:w="3719" w:type="dxa"/>
            <w:tcBorders>
              <w:top w:val="single" w:sz="4" w:space="0" w:color="auto"/>
              <w:left w:val="single" w:sz="4" w:space="0" w:color="auto"/>
              <w:bottom w:val="single" w:sz="4" w:space="0" w:color="auto"/>
              <w:right w:val="single" w:sz="4" w:space="0" w:color="auto"/>
            </w:tcBorders>
          </w:tcPr>
          <w:p w14:paraId="59B6AC6C" w14:textId="4D4B8982" w:rsidR="006B0456" w:rsidRPr="00506E36" w:rsidRDefault="006B0456" w:rsidP="006B0456">
            <w:pPr>
              <w:jc w:val="both"/>
              <w:rPr>
                <w:rFonts w:ascii="Arial" w:hAnsi="Arial"/>
                <w:sz w:val="16"/>
              </w:rPr>
            </w:pPr>
            <w:r w:rsidRPr="00764325">
              <w:rPr>
                <w:rFonts w:ascii="Arial" w:hAnsi="Arial"/>
                <w:sz w:val="17"/>
              </w:rPr>
              <w:t>0292238 MESALAZINA, CONCENTRAÇÃO: 800MG</w:t>
            </w:r>
          </w:p>
        </w:tc>
        <w:tc>
          <w:tcPr>
            <w:tcW w:w="1177" w:type="dxa"/>
            <w:tcBorders>
              <w:top w:val="single" w:sz="4" w:space="0" w:color="auto"/>
              <w:left w:val="single" w:sz="4" w:space="0" w:color="auto"/>
              <w:bottom w:val="single" w:sz="4" w:space="0" w:color="auto"/>
              <w:right w:val="single" w:sz="4" w:space="0" w:color="auto"/>
            </w:tcBorders>
          </w:tcPr>
          <w:p w14:paraId="500193FC" w14:textId="65E72980"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679701D6" w14:textId="702FF534" w:rsidR="006B0456" w:rsidRPr="00506E36" w:rsidRDefault="006B0456" w:rsidP="006B0456">
            <w:pPr>
              <w:jc w:val="center"/>
              <w:rPr>
                <w:rFonts w:ascii="Arial" w:hAnsi="Arial"/>
                <w:sz w:val="16"/>
              </w:rPr>
            </w:pPr>
            <w:r w:rsidRPr="0076432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272E6009" w14:textId="7ADEC6B2" w:rsidR="006B0456" w:rsidRPr="00506E36" w:rsidRDefault="006B0456" w:rsidP="006B0456">
            <w:pPr>
              <w:jc w:val="right"/>
              <w:rPr>
                <w:rFonts w:ascii="Arial" w:hAnsi="Arial"/>
                <w:sz w:val="16"/>
              </w:rPr>
            </w:pPr>
            <w:r w:rsidRPr="00764325">
              <w:rPr>
                <w:rFonts w:ascii="Arial" w:hAnsi="Arial"/>
                <w:sz w:val="17"/>
              </w:rPr>
              <w:t>R$ 0,61</w:t>
            </w:r>
          </w:p>
        </w:tc>
        <w:tc>
          <w:tcPr>
            <w:tcW w:w="1221" w:type="dxa"/>
            <w:tcBorders>
              <w:top w:val="single" w:sz="4" w:space="0" w:color="auto"/>
              <w:left w:val="single" w:sz="4" w:space="0" w:color="auto"/>
              <w:bottom w:val="single" w:sz="4" w:space="0" w:color="auto"/>
              <w:right w:val="single" w:sz="4" w:space="0" w:color="auto"/>
            </w:tcBorders>
          </w:tcPr>
          <w:p w14:paraId="39270553" w14:textId="4F798FC7" w:rsidR="006B0456" w:rsidRPr="00506E36" w:rsidRDefault="006B0456" w:rsidP="006B0456">
            <w:pPr>
              <w:jc w:val="right"/>
              <w:rPr>
                <w:rFonts w:ascii="Arial" w:hAnsi="Arial"/>
                <w:sz w:val="16"/>
              </w:rPr>
            </w:pPr>
            <w:r w:rsidRPr="00764325">
              <w:rPr>
                <w:rFonts w:ascii="Arial" w:hAnsi="Arial"/>
                <w:sz w:val="17"/>
              </w:rPr>
              <w:t>R$ 366,00</w:t>
            </w:r>
          </w:p>
        </w:tc>
      </w:tr>
      <w:tr w:rsidR="006B0456" w:rsidRPr="00756ED2" w14:paraId="4069261A" w14:textId="77777777" w:rsidTr="00456D40">
        <w:tc>
          <w:tcPr>
            <w:tcW w:w="570" w:type="dxa"/>
            <w:tcBorders>
              <w:top w:val="single" w:sz="4" w:space="0" w:color="auto"/>
              <w:left w:val="single" w:sz="4" w:space="0" w:color="auto"/>
              <w:bottom w:val="single" w:sz="4" w:space="0" w:color="auto"/>
              <w:right w:val="single" w:sz="4" w:space="0" w:color="auto"/>
            </w:tcBorders>
          </w:tcPr>
          <w:p w14:paraId="56FD5098" w14:textId="058D9B8A" w:rsidR="006B0456" w:rsidRPr="00506E36" w:rsidRDefault="006B0456" w:rsidP="006B0456">
            <w:pPr>
              <w:jc w:val="center"/>
              <w:rPr>
                <w:rFonts w:ascii="Arial" w:hAnsi="Arial"/>
                <w:sz w:val="16"/>
              </w:rPr>
            </w:pPr>
            <w:r w:rsidRPr="00764325">
              <w:rPr>
                <w:rFonts w:ascii="Arial" w:hAnsi="Arial"/>
                <w:sz w:val="17"/>
              </w:rPr>
              <w:t>39</w:t>
            </w:r>
          </w:p>
        </w:tc>
        <w:tc>
          <w:tcPr>
            <w:tcW w:w="3719" w:type="dxa"/>
            <w:tcBorders>
              <w:top w:val="single" w:sz="4" w:space="0" w:color="auto"/>
              <w:left w:val="single" w:sz="4" w:space="0" w:color="auto"/>
              <w:bottom w:val="single" w:sz="4" w:space="0" w:color="auto"/>
              <w:right w:val="single" w:sz="4" w:space="0" w:color="auto"/>
            </w:tcBorders>
          </w:tcPr>
          <w:p w14:paraId="4F09C4EA" w14:textId="2494B33C" w:rsidR="006B0456" w:rsidRPr="00506E36" w:rsidRDefault="006B0456" w:rsidP="006B0456">
            <w:pPr>
              <w:jc w:val="both"/>
              <w:rPr>
                <w:rFonts w:ascii="Arial" w:hAnsi="Arial"/>
                <w:sz w:val="16"/>
              </w:rPr>
            </w:pPr>
            <w:r w:rsidRPr="00764325">
              <w:rPr>
                <w:rFonts w:ascii="Arial" w:hAnsi="Arial"/>
                <w:sz w:val="17"/>
              </w:rPr>
              <w:t>0438957 METFORMINA CLORIDRATO, COMPOSICAO: ASSOCIADA A ALOGLIPTINA, CONCENTRACAO: 850MG + 12,5MG</w:t>
            </w:r>
          </w:p>
        </w:tc>
        <w:tc>
          <w:tcPr>
            <w:tcW w:w="1177" w:type="dxa"/>
            <w:tcBorders>
              <w:top w:val="single" w:sz="4" w:space="0" w:color="auto"/>
              <w:left w:val="single" w:sz="4" w:space="0" w:color="auto"/>
              <w:bottom w:val="single" w:sz="4" w:space="0" w:color="auto"/>
              <w:right w:val="single" w:sz="4" w:space="0" w:color="auto"/>
            </w:tcBorders>
          </w:tcPr>
          <w:p w14:paraId="44D41BDA" w14:textId="77ACBDD0"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83D41AE" w14:textId="38FADD88" w:rsidR="006B0456" w:rsidRPr="00506E36" w:rsidRDefault="006B0456" w:rsidP="006B0456">
            <w:pPr>
              <w:jc w:val="center"/>
              <w:rPr>
                <w:rFonts w:ascii="Arial" w:hAnsi="Arial"/>
                <w:sz w:val="16"/>
              </w:rPr>
            </w:pPr>
            <w:r w:rsidRPr="00764325">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010D6EA1" w14:textId="0B1185BF" w:rsidR="006B0456" w:rsidRPr="00506E36" w:rsidRDefault="006B0456" w:rsidP="006B0456">
            <w:pPr>
              <w:jc w:val="right"/>
              <w:rPr>
                <w:rFonts w:ascii="Arial" w:hAnsi="Arial"/>
                <w:sz w:val="16"/>
              </w:rPr>
            </w:pPr>
            <w:r w:rsidRPr="00764325">
              <w:rPr>
                <w:rFonts w:ascii="Arial" w:hAnsi="Arial"/>
                <w:sz w:val="17"/>
              </w:rPr>
              <w:t>R$ 2,53</w:t>
            </w:r>
          </w:p>
        </w:tc>
        <w:tc>
          <w:tcPr>
            <w:tcW w:w="1221" w:type="dxa"/>
            <w:tcBorders>
              <w:top w:val="single" w:sz="4" w:space="0" w:color="auto"/>
              <w:left w:val="single" w:sz="4" w:space="0" w:color="auto"/>
              <w:bottom w:val="single" w:sz="4" w:space="0" w:color="auto"/>
              <w:right w:val="single" w:sz="4" w:space="0" w:color="auto"/>
            </w:tcBorders>
          </w:tcPr>
          <w:p w14:paraId="7B59D5B9" w14:textId="3A44B3F9" w:rsidR="006B0456" w:rsidRPr="00506E36" w:rsidRDefault="006B0456" w:rsidP="006B0456">
            <w:pPr>
              <w:jc w:val="right"/>
              <w:rPr>
                <w:rFonts w:ascii="Arial" w:hAnsi="Arial"/>
                <w:sz w:val="16"/>
              </w:rPr>
            </w:pPr>
            <w:r w:rsidRPr="00764325">
              <w:rPr>
                <w:rFonts w:ascii="Arial" w:hAnsi="Arial"/>
                <w:sz w:val="17"/>
              </w:rPr>
              <w:t>R$ 3.795,00</w:t>
            </w:r>
          </w:p>
        </w:tc>
      </w:tr>
      <w:tr w:rsidR="006B0456" w:rsidRPr="00756ED2" w14:paraId="35060D40" w14:textId="77777777" w:rsidTr="00456D40">
        <w:tc>
          <w:tcPr>
            <w:tcW w:w="570" w:type="dxa"/>
            <w:tcBorders>
              <w:top w:val="single" w:sz="4" w:space="0" w:color="auto"/>
              <w:left w:val="single" w:sz="4" w:space="0" w:color="auto"/>
              <w:bottom w:val="single" w:sz="4" w:space="0" w:color="auto"/>
              <w:right w:val="single" w:sz="4" w:space="0" w:color="auto"/>
            </w:tcBorders>
          </w:tcPr>
          <w:p w14:paraId="5317FA3F" w14:textId="78B92B26" w:rsidR="006B0456" w:rsidRPr="00506E36" w:rsidRDefault="006B0456" w:rsidP="006B0456">
            <w:pPr>
              <w:jc w:val="center"/>
              <w:rPr>
                <w:rFonts w:ascii="Arial" w:hAnsi="Arial"/>
                <w:sz w:val="16"/>
              </w:rPr>
            </w:pPr>
            <w:r w:rsidRPr="00764325">
              <w:rPr>
                <w:rFonts w:ascii="Arial" w:hAnsi="Arial"/>
                <w:sz w:val="17"/>
              </w:rPr>
              <w:t>40</w:t>
            </w:r>
          </w:p>
        </w:tc>
        <w:tc>
          <w:tcPr>
            <w:tcW w:w="3719" w:type="dxa"/>
            <w:tcBorders>
              <w:top w:val="single" w:sz="4" w:space="0" w:color="auto"/>
              <w:left w:val="single" w:sz="4" w:space="0" w:color="auto"/>
              <w:bottom w:val="single" w:sz="4" w:space="0" w:color="auto"/>
              <w:right w:val="single" w:sz="4" w:space="0" w:color="auto"/>
            </w:tcBorders>
          </w:tcPr>
          <w:p w14:paraId="59E82FE8" w14:textId="72B94CE2" w:rsidR="006B0456" w:rsidRPr="00506E36" w:rsidRDefault="006B0456" w:rsidP="006B0456">
            <w:pPr>
              <w:jc w:val="both"/>
              <w:rPr>
                <w:rFonts w:ascii="Arial" w:hAnsi="Arial"/>
                <w:sz w:val="16"/>
              </w:rPr>
            </w:pPr>
            <w:r w:rsidRPr="00764325">
              <w:rPr>
                <w:rFonts w:ascii="Arial" w:hAnsi="Arial"/>
                <w:sz w:val="17"/>
              </w:rPr>
              <w:t>0441621 METFORMINA CLORIDRATO, COMPOSICAO: ASSOCIADA A DAPAGLIFOZINA, CONCENTRACAO: 1000MG + 5MG, FORMA FARMACEUTICA: AÇÃO PROLONGADA</w:t>
            </w:r>
          </w:p>
        </w:tc>
        <w:tc>
          <w:tcPr>
            <w:tcW w:w="1177" w:type="dxa"/>
            <w:tcBorders>
              <w:top w:val="single" w:sz="4" w:space="0" w:color="auto"/>
              <w:left w:val="single" w:sz="4" w:space="0" w:color="auto"/>
              <w:bottom w:val="single" w:sz="4" w:space="0" w:color="auto"/>
              <w:right w:val="single" w:sz="4" w:space="0" w:color="auto"/>
            </w:tcBorders>
          </w:tcPr>
          <w:p w14:paraId="3B82BC23" w14:textId="49C77283"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17850ED" w14:textId="0380E189" w:rsidR="006B0456" w:rsidRPr="00506E36" w:rsidRDefault="006B0456" w:rsidP="006B0456">
            <w:pPr>
              <w:jc w:val="center"/>
              <w:rPr>
                <w:rFonts w:ascii="Arial" w:hAnsi="Arial"/>
                <w:sz w:val="16"/>
              </w:rPr>
            </w:pPr>
            <w:r w:rsidRPr="00764325">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1FC54F25" w14:textId="0259055D" w:rsidR="006B0456" w:rsidRPr="00506E36" w:rsidRDefault="006B0456" w:rsidP="006B0456">
            <w:pPr>
              <w:jc w:val="right"/>
              <w:rPr>
                <w:rFonts w:ascii="Arial" w:hAnsi="Arial"/>
                <w:sz w:val="16"/>
              </w:rPr>
            </w:pPr>
            <w:r w:rsidRPr="00764325">
              <w:rPr>
                <w:rFonts w:ascii="Arial" w:hAnsi="Arial"/>
                <w:sz w:val="17"/>
              </w:rPr>
              <w:t>R$ 3,21</w:t>
            </w:r>
          </w:p>
        </w:tc>
        <w:tc>
          <w:tcPr>
            <w:tcW w:w="1221" w:type="dxa"/>
            <w:tcBorders>
              <w:top w:val="single" w:sz="4" w:space="0" w:color="auto"/>
              <w:left w:val="single" w:sz="4" w:space="0" w:color="auto"/>
              <w:bottom w:val="single" w:sz="4" w:space="0" w:color="auto"/>
              <w:right w:val="single" w:sz="4" w:space="0" w:color="auto"/>
            </w:tcBorders>
          </w:tcPr>
          <w:p w14:paraId="6F79F702" w14:textId="2C2F63EE" w:rsidR="006B0456" w:rsidRPr="00506E36" w:rsidRDefault="006B0456" w:rsidP="006B0456">
            <w:pPr>
              <w:jc w:val="right"/>
              <w:rPr>
                <w:rFonts w:ascii="Arial" w:hAnsi="Arial"/>
                <w:sz w:val="16"/>
              </w:rPr>
            </w:pPr>
            <w:r w:rsidRPr="00764325">
              <w:rPr>
                <w:rFonts w:ascii="Arial" w:hAnsi="Arial"/>
                <w:sz w:val="17"/>
              </w:rPr>
              <w:t>R$ 4.815,00</w:t>
            </w:r>
          </w:p>
        </w:tc>
      </w:tr>
      <w:tr w:rsidR="006B0456" w:rsidRPr="00756ED2" w14:paraId="1A3C8ECD" w14:textId="77777777" w:rsidTr="00456D40">
        <w:tc>
          <w:tcPr>
            <w:tcW w:w="570" w:type="dxa"/>
            <w:tcBorders>
              <w:top w:val="single" w:sz="4" w:space="0" w:color="auto"/>
              <w:left w:val="single" w:sz="4" w:space="0" w:color="auto"/>
              <w:bottom w:val="single" w:sz="4" w:space="0" w:color="auto"/>
              <w:right w:val="single" w:sz="4" w:space="0" w:color="auto"/>
            </w:tcBorders>
          </w:tcPr>
          <w:p w14:paraId="56DE0C75" w14:textId="31195C35" w:rsidR="006B0456" w:rsidRPr="00506E36" w:rsidRDefault="006B0456" w:rsidP="006B0456">
            <w:pPr>
              <w:jc w:val="center"/>
              <w:rPr>
                <w:rFonts w:ascii="Arial" w:hAnsi="Arial"/>
                <w:sz w:val="16"/>
              </w:rPr>
            </w:pPr>
            <w:r w:rsidRPr="00764325">
              <w:rPr>
                <w:rFonts w:ascii="Arial" w:hAnsi="Arial"/>
                <w:sz w:val="17"/>
              </w:rPr>
              <w:t>41</w:t>
            </w:r>
          </w:p>
        </w:tc>
        <w:tc>
          <w:tcPr>
            <w:tcW w:w="3719" w:type="dxa"/>
            <w:tcBorders>
              <w:top w:val="single" w:sz="4" w:space="0" w:color="auto"/>
              <w:left w:val="single" w:sz="4" w:space="0" w:color="auto"/>
              <w:bottom w:val="single" w:sz="4" w:space="0" w:color="auto"/>
              <w:right w:val="single" w:sz="4" w:space="0" w:color="auto"/>
            </w:tcBorders>
          </w:tcPr>
          <w:p w14:paraId="1F90CEE8" w14:textId="34F33752" w:rsidR="006B0456" w:rsidRPr="00506E36" w:rsidRDefault="006B0456" w:rsidP="006B0456">
            <w:pPr>
              <w:jc w:val="both"/>
              <w:rPr>
                <w:rFonts w:ascii="Arial" w:hAnsi="Arial"/>
                <w:sz w:val="16"/>
              </w:rPr>
            </w:pPr>
            <w:r w:rsidRPr="00764325">
              <w:rPr>
                <w:rFonts w:ascii="Arial" w:hAnsi="Arial"/>
                <w:sz w:val="17"/>
              </w:rPr>
              <w:t>0308226 METILFENIDATO CLORIDRATO, DOSAGEM: 36MG, FORMA FARMACEUTICA: LIBERAÇÃO CONTROLADA</w:t>
            </w:r>
          </w:p>
        </w:tc>
        <w:tc>
          <w:tcPr>
            <w:tcW w:w="1177" w:type="dxa"/>
            <w:tcBorders>
              <w:top w:val="single" w:sz="4" w:space="0" w:color="auto"/>
              <w:left w:val="single" w:sz="4" w:space="0" w:color="auto"/>
              <w:bottom w:val="single" w:sz="4" w:space="0" w:color="auto"/>
              <w:right w:val="single" w:sz="4" w:space="0" w:color="auto"/>
            </w:tcBorders>
          </w:tcPr>
          <w:p w14:paraId="115E4B10" w14:textId="719E0500"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697261CD" w14:textId="5632C463" w:rsidR="006B0456" w:rsidRPr="00506E36" w:rsidRDefault="006B0456" w:rsidP="006B0456">
            <w:pPr>
              <w:jc w:val="center"/>
              <w:rPr>
                <w:rFonts w:ascii="Arial" w:hAnsi="Arial"/>
                <w:sz w:val="16"/>
              </w:rPr>
            </w:pPr>
            <w:r w:rsidRPr="00764325">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641EF021" w14:textId="74A4FFAD" w:rsidR="006B0456" w:rsidRPr="00506E36" w:rsidRDefault="006B0456" w:rsidP="006B0456">
            <w:pPr>
              <w:jc w:val="right"/>
              <w:rPr>
                <w:rFonts w:ascii="Arial" w:hAnsi="Arial"/>
                <w:sz w:val="16"/>
              </w:rPr>
            </w:pPr>
            <w:r w:rsidRPr="00764325">
              <w:rPr>
                <w:rFonts w:ascii="Arial" w:hAnsi="Arial"/>
                <w:sz w:val="17"/>
              </w:rPr>
              <w:t>R$ 10,03</w:t>
            </w:r>
          </w:p>
        </w:tc>
        <w:tc>
          <w:tcPr>
            <w:tcW w:w="1221" w:type="dxa"/>
            <w:tcBorders>
              <w:top w:val="single" w:sz="4" w:space="0" w:color="auto"/>
              <w:left w:val="single" w:sz="4" w:space="0" w:color="auto"/>
              <w:bottom w:val="single" w:sz="4" w:space="0" w:color="auto"/>
              <w:right w:val="single" w:sz="4" w:space="0" w:color="auto"/>
            </w:tcBorders>
          </w:tcPr>
          <w:p w14:paraId="11EF0918" w14:textId="78F17765" w:rsidR="006B0456" w:rsidRPr="00506E36" w:rsidRDefault="006B0456" w:rsidP="006B0456">
            <w:pPr>
              <w:jc w:val="right"/>
              <w:rPr>
                <w:rFonts w:ascii="Arial" w:hAnsi="Arial"/>
                <w:sz w:val="16"/>
              </w:rPr>
            </w:pPr>
            <w:r w:rsidRPr="00764325">
              <w:rPr>
                <w:rFonts w:ascii="Arial" w:hAnsi="Arial"/>
                <w:sz w:val="17"/>
              </w:rPr>
              <w:t>R$ 15.045,00</w:t>
            </w:r>
          </w:p>
        </w:tc>
      </w:tr>
      <w:tr w:rsidR="006B0456" w:rsidRPr="00756ED2" w14:paraId="6A869CDD" w14:textId="77777777" w:rsidTr="00456D40">
        <w:tc>
          <w:tcPr>
            <w:tcW w:w="570" w:type="dxa"/>
            <w:tcBorders>
              <w:top w:val="single" w:sz="4" w:space="0" w:color="auto"/>
              <w:left w:val="single" w:sz="4" w:space="0" w:color="auto"/>
              <w:bottom w:val="single" w:sz="4" w:space="0" w:color="auto"/>
              <w:right w:val="single" w:sz="4" w:space="0" w:color="auto"/>
            </w:tcBorders>
          </w:tcPr>
          <w:p w14:paraId="5EA353A7" w14:textId="627E5F17" w:rsidR="006B0456" w:rsidRPr="00506E36" w:rsidRDefault="006B0456" w:rsidP="006B0456">
            <w:pPr>
              <w:jc w:val="center"/>
              <w:rPr>
                <w:rFonts w:ascii="Arial" w:hAnsi="Arial"/>
                <w:sz w:val="16"/>
              </w:rPr>
            </w:pPr>
            <w:r w:rsidRPr="00764325">
              <w:rPr>
                <w:rFonts w:ascii="Arial" w:hAnsi="Arial"/>
                <w:sz w:val="17"/>
              </w:rPr>
              <w:lastRenderedPageBreak/>
              <w:t>42</w:t>
            </w:r>
          </w:p>
        </w:tc>
        <w:tc>
          <w:tcPr>
            <w:tcW w:w="3719" w:type="dxa"/>
            <w:tcBorders>
              <w:top w:val="single" w:sz="4" w:space="0" w:color="auto"/>
              <w:left w:val="single" w:sz="4" w:space="0" w:color="auto"/>
              <w:bottom w:val="single" w:sz="4" w:space="0" w:color="auto"/>
              <w:right w:val="single" w:sz="4" w:space="0" w:color="auto"/>
            </w:tcBorders>
          </w:tcPr>
          <w:p w14:paraId="3ACD17EB" w14:textId="2512E9DF" w:rsidR="006B0456" w:rsidRPr="00506E36" w:rsidRDefault="006B0456" w:rsidP="006B0456">
            <w:pPr>
              <w:jc w:val="both"/>
              <w:rPr>
                <w:rFonts w:ascii="Arial" w:hAnsi="Arial"/>
                <w:sz w:val="16"/>
              </w:rPr>
            </w:pPr>
            <w:r w:rsidRPr="00764325">
              <w:rPr>
                <w:rFonts w:ascii="Arial" w:hAnsi="Arial"/>
                <w:sz w:val="17"/>
              </w:rPr>
              <w:t>0272817 MIDAZOLAM, DOSAGEM 15 MG COMPRIMIDOS</w:t>
            </w:r>
          </w:p>
        </w:tc>
        <w:tc>
          <w:tcPr>
            <w:tcW w:w="1177" w:type="dxa"/>
            <w:tcBorders>
              <w:top w:val="single" w:sz="4" w:space="0" w:color="auto"/>
              <w:left w:val="single" w:sz="4" w:space="0" w:color="auto"/>
              <w:bottom w:val="single" w:sz="4" w:space="0" w:color="auto"/>
              <w:right w:val="single" w:sz="4" w:space="0" w:color="auto"/>
            </w:tcBorders>
          </w:tcPr>
          <w:p w14:paraId="691B5B93" w14:textId="61A2D4CB"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59950200" w14:textId="3ECA6635" w:rsidR="006B0456" w:rsidRPr="00506E36" w:rsidRDefault="006B0456" w:rsidP="006B0456">
            <w:pPr>
              <w:jc w:val="center"/>
              <w:rPr>
                <w:rFonts w:ascii="Arial" w:hAnsi="Arial"/>
                <w:sz w:val="16"/>
              </w:rPr>
            </w:pPr>
            <w:r w:rsidRPr="00764325">
              <w:rPr>
                <w:rFonts w:ascii="Arial" w:hAnsi="Arial"/>
                <w:sz w:val="17"/>
              </w:rPr>
              <w:t>750</w:t>
            </w:r>
          </w:p>
        </w:tc>
        <w:tc>
          <w:tcPr>
            <w:tcW w:w="1203" w:type="dxa"/>
            <w:tcBorders>
              <w:top w:val="single" w:sz="4" w:space="0" w:color="auto"/>
              <w:left w:val="single" w:sz="4" w:space="0" w:color="auto"/>
              <w:bottom w:val="single" w:sz="4" w:space="0" w:color="auto"/>
              <w:right w:val="single" w:sz="4" w:space="0" w:color="auto"/>
            </w:tcBorders>
          </w:tcPr>
          <w:p w14:paraId="447A8D8C" w14:textId="75BFDFC2" w:rsidR="006B0456" w:rsidRPr="00506E36" w:rsidRDefault="006B0456" w:rsidP="006B0456">
            <w:pPr>
              <w:jc w:val="right"/>
              <w:rPr>
                <w:rFonts w:ascii="Arial" w:hAnsi="Arial"/>
                <w:sz w:val="16"/>
              </w:rPr>
            </w:pPr>
            <w:r w:rsidRPr="00764325">
              <w:rPr>
                <w:rFonts w:ascii="Arial" w:hAnsi="Arial"/>
                <w:sz w:val="17"/>
              </w:rPr>
              <w:t>R$ 1,88</w:t>
            </w:r>
          </w:p>
        </w:tc>
        <w:tc>
          <w:tcPr>
            <w:tcW w:w="1221" w:type="dxa"/>
            <w:tcBorders>
              <w:top w:val="single" w:sz="4" w:space="0" w:color="auto"/>
              <w:left w:val="single" w:sz="4" w:space="0" w:color="auto"/>
              <w:bottom w:val="single" w:sz="4" w:space="0" w:color="auto"/>
              <w:right w:val="single" w:sz="4" w:space="0" w:color="auto"/>
            </w:tcBorders>
          </w:tcPr>
          <w:p w14:paraId="2C94FBA4" w14:textId="5CF813E1" w:rsidR="006B0456" w:rsidRPr="00506E36" w:rsidRDefault="006B0456" w:rsidP="006B0456">
            <w:pPr>
              <w:jc w:val="right"/>
              <w:rPr>
                <w:rFonts w:ascii="Arial" w:hAnsi="Arial"/>
                <w:sz w:val="16"/>
              </w:rPr>
            </w:pPr>
            <w:r w:rsidRPr="00764325">
              <w:rPr>
                <w:rFonts w:ascii="Arial" w:hAnsi="Arial"/>
                <w:sz w:val="17"/>
              </w:rPr>
              <w:t>R$ 1.410,00</w:t>
            </w:r>
          </w:p>
        </w:tc>
      </w:tr>
      <w:tr w:rsidR="006B0456" w:rsidRPr="00756ED2" w14:paraId="4BAD55FE" w14:textId="77777777" w:rsidTr="00456D40">
        <w:tc>
          <w:tcPr>
            <w:tcW w:w="570" w:type="dxa"/>
            <w:tcBorders>
              <w:top w:val="single" w:sz="4" w:space="0" w:color="auto"/>
              <w:left w:val="single" w:sz="4" w:space="0" w:color="auto"/>
              <w:bottom w:val="single" w:sz="4" w:space="0" w:color="auto"/>
              <w:right w:val="single" w:sz="4" w:space="0" w:color="auto"/>
            </w:tcBorders>
          </w:tcPr>
          <w:p w14:paraId="41B70FC8" w14:textId="341F8910" w:rsidR="006B0456" w:rsidRPr="00506E36" w:rsidRDefault="006B0456" w:rsidP="006B0456">
            <w:pPr>
              <w:jc w:val="center"/>
              <w:rPr>
                <w:rFonts w:ascii="Arial" w:hAnsi="Arial"/>
                <w:sz w:val="16"/>
              </w:rPr>
            </w:pPr>
            <w:r w:rsidRPr="00764325">
              <w:rPr>
                <w:rFonts w:ascii="Arial" w:hAnsi="Arial"/>
                <w:sz w:val="17"/>
              </w:rPr>
              <w:t>43</w:t>
            </w:r>
          </w:p>
        </w:tc>
        <w:tc>
          <w:tcPr>
            <w:tcW w:w="3719" w:type="dxa"/>
            <w:tcBorders>
              <w:top w:val="single" w:sz="4" w:space="0" w:color="auto"/>
              <w:left w:val="single" w:sz="4" w:space="0" w:color="auto"/>
              <w:bottom w:val="single" w:sz="4" w:space="0" w:color="auto"/>
              <w:right w:val="single" w:sz="4" w:space="0" w:color="auto"/>
            </w:tcBorders>
          </w:tcPr>
          <w:p w14:paraId="26E536D0" w14:textId="38D9FAFD" w:rsidR="006B0456" w:rsidRPr="00506E36" w:rsidRDefault="006B0456" w:rsidP="006B0456">
            <w:pPr>
              <w:jc w:val="both"/>
              <w:rPr>
                <w:rFonts w:ascii="Arial" w:hAnsi="Arial"/>
                <w:sz w:val="16"/>
              </w:rPr>
            </w:pPr>
            <w:r w:rsidRPr="00764325">
              <w:rPr>
                <w:rFonts w:ascii="Arial" w:hAnsi="Arial"/>
                <w:sz w:val="17"/>
              </w:rPr>
              <w:t>0273485 MOMETASONA FUROATO, CONCENTRACAO: 0,1%, APRESENTACAO: POMADA</w:t>
            </w:r>
          </w:p>
        </w:tc>
        <w:tc>
          <w:tcPr>
            <w:tcW w:w="1177" w:type="dxa"/>
            <w:tcBorders>
              <w:top w:val="single" w:sz="4" w:space="0" w:color="auto"/>
              <w:left w:val="single" w:sz="4" w:space="0" w:color="auto"/>
              <w:bottom w:val="single" w:sz="4" w:space="0" w:color="auto"/>
              <w:right w:val="single" w:sz="4" w:space="0" w:color="auto"/>
            </w:tcBorders>
          </w:tcPr>
          <w:p w14:paraId="42748428" w14:textId="1D7E7D06" w:rsidR="006B0456" w:rsidRPr="00506E36" w:rsidRDefault="006B0456" w:rsidP="006B0456">
            <w:pPr>
              <w:jc w:val="center"/>
              <w:rPr>
                <w:rFonts w:ascii="Arial" w:hAnsi="Arial"/>
                <w:sz w:val="16"/>
              </w:rPr>
            </w:pPr>
            <w:r w:rsidRPr="00764325">
              <w:rPr>
                <w:rFonts w:ascii="Arial" w:hAnsi="Arial"/>
                <w:sz w:val="17"/>
              </w:rPr>
              <w:t>BISN</w:t>
            </w:r>
          </w:p>
        </w:tc>
        <w:tc>
          <w:tcPr>
            <w:tcW w:w="1321" w:type="dxa"/>
            <w:tcBorders>
              <w:top w:val="single" w:sz="4" w:space="0" w:color="auto"/>
              <w:left w:val="single" w:sz="4" w:space="0" w:color="auto"/>
              <w:bottom w:val="single" w:sz="4" w:space="0" w:color="auto"/>
              <w:right w:val="single" w:sz="4" w:space="0" w:color="auto"/>
            </w:tcBorders>
          </w:tcPr>
          <w:p w14:paraId="0AFECE06" w14:textId="188F231A" w:rsidR="006B0456" w:rsidRPr="00506E36" w:rsidRDefault="006B0456" w:rsidP="006B0456">
            <w:pPr>
              <w:jc w:val="center"/>
              <w:rPr>
                <w:rFonts w:ascii="Arial" w:hAnsi="Arial"/>
                <w:sz w:val="16"/>
              </w:rPr>
            </w:pPr>
            <w:r w:rsidRPr="00764325">
              <w:rPr>
                <w:rFonts w:ascii="Arial" w:hAnsi="Arial"/>
                <w:sz w:val="17"/>
              </w:rPr>
              <w:t>750</w:t>
            </w:r>
          </w:p>
        </w:tc>
        <w:tc>
          <w:tcPr>
            <w:tcW w:w="1203" w:type="dxa"/>
            <w:tcBorders>
              <w:top w:val="single" w:sz="4" w:space="0" w:color="auto"/>
              <w:left w:val="single" w:sz="4" w:space="0" w:color="auto"/>
              <w:bottom w:val="single" w:sz="4" w:space="0" w:color="auto"/>
              <w:right w:val="single" w:sz="4" w:space="0" w:color="auto"/>
            </w:tcBorders>
          </w:tcPr>
          <w:p w14:paraId="6C326756" w14:textId="464260B4" w:rsidR="006B0456" w:rsidRPr="00506E36" w:rsidRDefault="006B0456" w:rsidP="006B0456">
            <w:pPr>
              <w:jc w:val="right"/>
              <w:rPr>
                <w:rFonts w:ascii="Arial" w:hAnsi="Arial"/>
                <w:sz w:val="16"/>
              </w:rPr>
            </w:pPr>
            <w:r w:rsidRPr="00764325">
              <w:rPr>
                <w:rFonts w:ascii="Arial" w:hAnsi="Arial"/>
                <w:sz w:val="17"/>
              </w:rPr>
              <w:t>R$ 30,19</w:t>
            </w:r>
          </w:p>
        </w:tc>
        <w:tc>
          <w:tcPr>
            <w:tcW w:w="1221" w:type="dxa"/>
            <w:tcBorders>
              <w:top w:val="single" w:sz="4" w:space="0" w:color="auto"/>
              <w:left w:val="single" w:sz="4" w:space="0" w:color="auto"/>
              <w:bottom w:val="single" w:sz="4" w:space="0" w:color="auto"/>
              <w:right w:val="single" w:sz="4" w:space="0" w:color="auto"/>
            </w:tcBorders>
          </w:tcPr>
          <w:p w14:paraId="64B3400E" w14:textId="7B84C56F" w:rsidR="006B0456" w:rsidRPr="00506E36" w:rsidRDefault="006B0456" w:rsidP="006B0456">
            <w:pPr>
              <w:jc w:val="right"/>
              <w:rPr>
                <w:rFonts w:ascii="Arial" w:hAnsi="Arial"/>
                <w:sz w:val="16"/>
              </w:rPr>
            </w:pPr>
            <w:r w:rsidRPr="00764325">
              <w:rPr>
                <w:rFonts w:ascii="Arial" w:hAnsi="Arial"/>
                <w:sz w:val="17"/>
              </w:rPr>
              <w:t>R$ 22.642,50</w:t>
            </w:r>
          </w:p>
        </w:tc>
      </w:tr>
      <w:tr w:rsidR="006B0456" w:rsidRPr="00756ED2" w14:paraId="260B094F" w14:textId="77777777" w:rsidTr="00456D40">
        <w:tc>
          <w:tcPr>
            <w:tcW w:w="570" w:type="dxa"/>
            <w:tcBorders>
              <w:top w:val="single" w:sz="4" w:space="0" w:color="auto"/>
              <w:left w:val="single" w:sz="4" w:space="0" w:color="auto"/>
              <w:bottom w:val="single" w:sz="4" w:space="0" w:color="auto"/>
              <w:right w:val="single" w:sz="4" w:space="0" w:color="auto"/>
            </w:tcBorders>
          </w:tcPr>
          <w:p w14:paraId="348F00EA" w14:textId="2F9730AE" w:rsidR="006B0456" w:rsidRPr="00506E36" w:rsidRDefault="006B0456" w:rsidP="006B0456">
            <w:pPr>
              <w:jc w:val="center"/>
              <w:rPr>
                <w:rFonts w:ascii="Arial" w:hAnsi="Arial"/>
                <w:sz w:val="16"/>
              </w:rPr>
            </w:pPr>
            <w:r w:rsidRPr="00764325">
              <w:rPr>
                <w:rFonts w:ascii="Arial" w:hAnsi="Arial"/>
                <w:sz w:val="17"/>
              </w:rPr>
              <w:t>44</w:t>
            </w:r>
          </w:p>
        </w:tc>
        <w:tc>
          <w:tcPr>
            <w:tcW w:w="3719" w:type="dxa"/>
            <w:tcBorders>
              <w:top w:val="single" w:sz="4" w:space="0" w:color="auto"/>
              <w:left w:val="single" w:sz="4" w:space="0" w:color="auto"/>
              <w:bottom w:val="single" w:sz="4" w:space="0" w:color="auto"/>
              <w:right w:val="single" w:sz="4" w:space="0" w:color="auto"/>
            </w:tcBorders>
          </w:tcPr>
          <w:p w14:paraId="6D22D99C" w14:textId="563358B4" w:rsidR="006B0456" w:rsidRPr="00506E36" w:rsidRDefault="006B0456" w:rsidP="006B0456">
            <w:pPr>
              <w:jc w:val="both"/>
              <w:rPr>
                <w:rFonts w:ascii="Arial" w:hAnsi="Arial"/>
                <w:sz w:val="16"/>
              </w:rPr>
            </w:pPr>
            <w:r w:rsidRPr="00764325">
              <w:rPr>
                <w:rFonts w:ascii="Arial" w:hAnsi="Arial"/>
                <w:sz w:val="17"/>
              </w:rPr>
              <w:t>0266788 NISTATINA, DOSAGEM: 25.000 UI/G, APRESENTACAO: CREME VAGINAL</w:t>
            </w:r>
          </w:p>
        </w:tc>
        <w:tc>
          <w:tcPr>
            <w:tcW w:w="1177" w:type="dxa"/>
            <w:tcBorders>
              <w:top w:val="single" w:sz="4" w:space="0" w:color="auto"/>
              <w:left w:val="single" w:sz="4" w:space="0" w:color="auto"/>
              <w:bottom w:val="single" w:sz="4" w:space="0" w:color="auto"/>
              <w:right w:val="single" w:sz="4" w:space="0" w:color="auto"/>
            </w:tcBorders>
          </w:tcPr>
          <w:p w14:paraId="6D03363F" w14:textId="0ADED4E6" w:rsidR="006B0456" w:rsidRPr="00506E36" w:rsidRDefault="006B0456" w:rsidP="006B0456">
            <w:pPr>
              <w:jc w:val="center"/>
              <w:rPr>
                <w:rFonts w:ascii="Arial" w:hAnsi="Arial"/>
                <w:sz w:val="16"/>
              </w:rPr>
            </w:pPr>
            <w:r w:rsidRPr="00764325">
              <w:rPr>
                <w:rFonts w:ascii="Arial" w:hAnsi="Arial"/>
                <w:sz w:val="17"/>
              </w:rPr>
              <w:t>BISN</w:t>
            </w:r>
          </w:p>
        </w:tc>
        <w:tc>
          <w:tcPr>
            <w:tcW w:w="1321" w:type="dxa"/>
            <w:tcBorders>
              <w:top w:val="single" w:sz="4" w:space="0" w:color="auto"/>
              <w:left w:val="single" w:sz="4" w:space="0" w:color="auto"/>
              <w:bottom w:val="single" w:sz="4" w:space="0" w:color="auto"/>
              <w:right w:val="single" w:sz="4" w:space="0" w:color="auto"/>
            </w:tcBorders>
          </w:tcPr>
          <w:p w14:paraId="2F450367" w14:textId="219A376D" w:rsidR="006B0456" w:rsidRPr="00506E36" w:rsidRDefault="006B0456" w:rsidP="006B0456">
            <w:pPr>
              <w:jc w:val="center"/>
              <w:rPr>
                <w:rFonts w:ascii="Arial" w:hAnsi="Arial"/>
                <w:sz w:val="16"/>
              </w:rPr>
            </w:pPr>
            <w:r w:rsidRPr="00764325">
              <w:rPr>
                <w:rFonts w:ascii="Arial" w:hAnsi="Arial"/>
                <w:sz w:val="17"/>
              </w:rPr>
              <w:t>1200</w:t>
            </w:r>
          </w:p>
        </w:tc>
        <w:tc>
          <w:tcPr>
            <w:tcW w:w="1203" w:type="dxa"/>
            <w:tcBorders>
              <w:top w:val="single" w:sz="4" w:space="0" w:color="auto"/>
              <w:left w:val="single" w:sz="4" w:space="0" w:color="auto"/>
              <w:bottom w:val="single" w:sz="4" w:space="0" w:color="auto"/>
              <w:right w:val="single" w:sz="4" w:space="0" w:color="auto"/>
            </w:tcBorders>
          </w:tcPr>
          <w:p w14:paraId="05A04B48" w14:textId="344D0918" w:rsidR="006B0456" w:rsidRPr="00506E36" w:rsidRDefault="006B0456" w:rsidP="006B0456">
            <w:pPr>
              <w:jc w:val="right"/>
              <w:rPr>
                <w:rFonts w:ascii="Arial" w:hAnsi="Arial"/>
                <w:sz w:val="16"/>
              </w:rPr>
            </w:pPr>
            <w:r w:rsidRPr="00764325">
              <w:rPr>
                <w:rFonts w:ascii="Arial" w:hAnsi="Arial"/>
                <w:sz w:val="17"/>
              </w:rPr>
              <w:t>R$ 6,06</w:t>
            </w:r>
          </w:p>
        </w:tc>
        <w:tc>
          <w:tcPr>
            <w:tcW w:w="1221" w:type="dxa"/>
            <w:tcBorders>
              <w:top w:val="single" w:sz="4" w:space="0" w:color="auto"/>
              <w:left w:val="single" w:sz="4" w:space="0" w:color="auto"/>
              <w:bottom w:val="single" w:sz="4" w:space="0" w:color="auto"/>
              <w:right w:val="single" w:sz="4" w:space="0" w:color="auto"/>
            </w:tcBorders>
          </w:tcPr>
          <w:p w14:paraId="7174B9DB" w14:textId="0A62B5EA" w:rsidR="006B0456" w:rsidRPr="00506E36" w:rsidRDefault="006B0456" w:rsidP="006B0456">
            <w:pPr>
              <w:jc w:val="right"/>
              <w:rPr>
                <w:rFonts w:ascii="Arial" w:hAnsi="Arial"/>
                <w:sz w:val="16"/>
              </w:rPr>
            </w:pPr>
            <w:r w:rsidRPr="00764325">
              <w:rPr>
                <w:rFonts w:ascii="Arial" w:hAnsi="Arial"/>
                <w:sz w:val="17"/>
              </w:rPr>
              <w:t>R$ 7.272,00</w:t>
            </w:r>
          </w:p>
        </w:tc>
      </w:tr>
      <w:tr w:rsidR="006B0456" w:rsidRPr="00756ED2" w14:paraId="082F3067" w14:textId="77777777" w:rsidTr="00456D40">
        <w:tc>
          <w:tcPr>
            <w:tcW w:w="570" w:type="dxa"/>
            <w:tcBorders>
              <w:top w:val="single" w:sz="4" w:space="0" w:color="auto"/>
              <w:left w:val="single" w:sz="4" w:space="0" w:color="auto"/>
              <w:bottom w:val="single" w:sz="4" w:space="0" w:color="auto"/>
              <w:right w:val="single" w:sz="4" w:space="0" w:color="auto"/>
            </w:tcBorders>
          </w:tcPr>
          <w:p w14:paraId="764DED34" w14:textId="07E97D78" w:rsidR="006B0456" w:rsidRPr="00506E36" w:rsidRDefault="006B0456" w:rsidP="006B0456">
            <w:pPr>
              <w:jc w:val="center"/>
              <w:rPr>
                <w:rFonts w:ascii="Arial" w:hAnsi="Arial"/>
                <w:sz w:val="16"/>
              </w:rPr>
            </w:pPr>
            <w:r w:rsidRPr="00764325">
              <w:rPr>
                <w:rFonts w:ascii="Arial" w:hAnsi="Arial"/>
                <w:sz w:val="17"/>
              </w:rPr>
              <w:t>45</w:t>
            </w:r>
          </w:p>
        </w:tc>
        <w:tc>
          <w:tcPr>
            <w:tcW w:w="3719" w:type="dxa"/>
            <w:tcBorders>
              <w:top w:val="single" w:sz="4" w:space="0" w:color="auto"/>
              <w:left w:val="single" w:sz="4" w:space="0" w:color="auto"/>
              <w:bottom w:val="single" w:sz="4" w:space="0" w:color="auto"/>
              <w:right w:val="single" w:sz="4" w:space="0" w:color="auto"/>
            </w:tcBorders>
          </w:tcPr>
          <w:p w14:paraId="2691EBF6" w14:textId="237F258F" w:rsidR="006B0456" w:rsidRPr="00506E36" w:rsidRDefault="006B0456" w:rsidP="006B0456">
            <w:pPr>
              <w:jc w:val="both"/>
              <w:rPr>
                <w:rFonts w:ascii="Arial" w:hAnsi="Arial"/>
                <w:sz w:val="16"/>
              </w:rPr>
            </w:pPr>
            <w:r w:rsidRPr="00764325">
              <w:rPr>
                <w:rFonts w:ascii="Arial" w:hAnsi="Arial"/>
                <w:sz w:val="17"/>
              </w:rPr>
              <w:t>0268505 ONDANSETRONA CLORIDRATO, DOSAGEM: 8MG COMPRIMIDOS</w:t>
            </w:r>
          </w:p>
        </w:tc>
        <w:tc>
          <w:tcPr>
            <w:tcW w:w="1177" w:type="dxa"/>
            <w:tcBorders>
              <w:top w:val="single" w:sz="4" w:space="0" w:color="auto"/>
              <w:left w:val="single" w:sz="4" w:space="0" w:color="auto"/>
              <w:bottom w:val="single" w:sz="4" w:space="0" w:color="auto"/>
              <w:right w:val="single" w:sz="4" w:space="0" w:color="auto"/>
            </w:tcBorders>
          </w:tcPr>
          <w:p w14:paraId="471610D0" w14:textId="5FD0A4EE"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348FCA3D" w14:textId="62543153" w:rsidR="006B0456" w:rsidRPr="00506E36" w:rsidRDefault="006B0456" w:rsidP="006B0456">
            <w:pPr>
              <w:jc w:val="center"/>
              <w:rPr>
                <w:rFonts w:ascii="Arial" w:hAnsi="Arial"/>
                <w:sz w:val="16"/>
              </w:rPr>
            </w:pPr>
            <w:r w:rsidRPr="00764325">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0B4E555D" w14:textId="52F52873" w:rsidR="006B0456" w:rsidRPr="00506E36" w:rsidRDefault="006B0456" w:rsidP="006B0456">
            <w:pPr>
              <w:jc w:val="right"/>
              <w:rPr>
                <w:rFonts w:ascii="Arial" w:hAnsi="Arial"/>
                <w:sz w:val="16"/>
              </w:rPr>
            </w:pPr>
            <w:r w:rsidRPr="00764325">
              <w:rPr>
                <w:rFonts w:ascii="Arial" w:hAnsi="Arial"/>
                <w:sz w:val="17"/>
              </w:rPr>
              <w:t>R$ 0,19</w:t>
            </w:r>
          </w:p>
        </w:tc>
        <w:tc>
          <w:tcPr>
            <w:tcW w:w="1221" w:type="dxa"/>
            <w:tcBorders>
              <w:top w:val="single" w:sz="4" w:space="0" w:color="auto"/>
              <w:left w:val="single" w:sz="4" w:space="0" w:color="auto"/>
              <w:bottom w:val="single" w:sz="4" w:space="0" w:color="auto"/>
              <w:right w:val="single" w:sz="4" w:space="0" w:color="auto"/>
            </w:tcBorders>
          </w:tcPr>
          <w:p w14:paraId="572D8409" w14:textId="221DA1D1" w:rsidR="006B0456" w:rsidRPr="00506E36" w:rsidRDefault="006B0456" w:rsidP="006B0456">
            <w:pPr>
              <w:jc w:val="right"/>
              <w:rPr>
                <w:rFonts w:ascii="Arial" w:hAnsi="Arial"/>
                <w:sz w:val="16"/>
              </w:rPr>
            </w:pPr>
            <w:r w:rsidRPr="00764325">
              <w:rPr>
                <w:rFonts w:ascii="Arial" w:hAnsi="Arial"/>
                <w:sz w:val="17"/>
              </w:rPr>
              <w:t>R$ 152,00</w:t>
            </w:r>
          </w:p>
        </w:tc>
      </w:tr>
      <w:tr w:rsidR="006B0456" w:rsidRPr="00756ED2" w14:paraId="5E46FBAB" w14:textId="77777777" w:rsidTr="00456D40">
        <w:tc>
          <w:tcPr>
            <w:tcW w:w="570" w:type="dxa"/>
            <w:tcBorders>
              <w:top w:val="single" w:sz="4" w:space="0" w:color="auto"/>
              <w:left w:val="single" w:sz="4" w:space="0" w:color="auto"/>
              <w:bottom w:val="single" w:sz="4" w:space="0" w:color="auto"/>
              <w:right w:val="single" w:sz="4" w:space="0" w:color="auto"/>
            </w:tcBorders>
          </w:tcPr>
          <w:p w14:paraId="7E423187" w14:textId="65D580D3" w:rsidR="006B0456" w:rsidRPr="00506E36" w:rsidRDefault="006B0456" w:rsidP="006B0456">
            <w:pPr>
              <w:jc w:val="center"/>
              <w:rPr>
                <w:rFonts w:ascii="Arial" w:hAnsi="Arial"/>
                <w:sz w:val="16"/>
              </w:rPr>
            </w:pPr>
            <w:r w:rsidRPr="00764325">
              <w:rPr>
                <w:rFonts w:ascii="Arial" w:hAnsi="Arial"/>
                <w:sz w:val="17"/>
              </w:rPr>
              <w:t>46</w:t>
            </w:r>
          </w:p>
        </w:tc>
        <w:tc>
          <w:tcPr>
            <w:tcW w:w="3719" w:type="dxa"/>
            <w:tcBorders>
              <w:top w:val="single" w:sz="4" w:space="0" w:color="auto"/>
              <w:left w:val="single" w:sz="4" w:space="0" w:color="auto"/>
              <w:bottom w:val="single" w:sz="4" w:space="0" w:color="auto"/>
              <w:right w:val="single" w:sz="4" w:space="0" w:color="auto"/>
            </w:tcBorders>
          </w:tcPr>
          <w:p w14:paraId="4C72F0DE" w14:textId="4ABC1DCE" w:rsidR="006B0456" w:rsidRPr="00506E36" w:rsidRDefault="006B0456" w:rsidP="006B0456">
            <w:pPr>
              <w:jc w:val="both"/>
              <w:rPr>
                <w:rFonts w:ascii="Arial" w:hAnsi="Arial"/>
                <w:sz w:val="16"/>
              </w:rPr>
            </w:pPr>
            <w:r w:rsidRPr="00764325">
              <w:rPr>
                <w:rFonts w:ascii="Arial" w:hAnsi="Arial"/>
                <w:sz w:val="17"/>
              </w:rPr>
              <w:t>0268506 ONDANSETRONA CLORIDRATO, DOSAGEM: 4MG COMPRIMIDOS</w:t>
            </w:r>
          </w:p>
        </w:tc>
        <w:tc>
          <w:tcPr>
            <w:tcW w:w="1177" w:type="dxa"/>
            <w:tcBorders>
              <w:top w:val="single" w:sz="4" w:space="0" w:color="auto"/>
              <w:left w:val="single" w:sz="4" w:space="0" w:color="auto"/>
              <w:bottom w:val="single" w:sz="4" w:space="0" w:color="auto"/>
              <w:right w:val="single" w:sz="4" w:space="0" w:color="auto"/>
            </w:tcBorders>
          </w:tcPr>
          <w:p w14:paraId="708F52FB" w14:textId="2DD04B0B"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456F5B53" w14:textId="2ADBAB5B" w:rsidR="006B0456" w:rsidRPr="00506E36" w:rsidRDefault="006B0456" w:rsidP="006B0456">
            <w:pPr>
              <w:jc w:val="center"/>
              <w:rPr>
                <w:rFonts w:ascii="Arial" w:hAnsi="Arial"/>
                <w:sz w:val="16"/>
              </w:rPr>
            </w:pPr>
            <w:r w:rsidRPr="00764325">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5C0F479B" w14:textId="48498B0A" w:rsidR="006B0456" w:rsidRPr="00506E36" w:rsidRDefault="006B0456" w:rsidP="006B0456">
            <w:pPr>
              <w:jc w:val="right"/>
              <w:rPr>
                <w:rFonts w:ascii="Arial" w:hAnsi="Arial"/>
                <w:sz w:val="16"/>
              </w:rPr>
            </w:pPr>
            <w:r w:rsidRPr="00764325">
              <w:rPr>
                <w:rFonts w:ascii="Arial" w:hAnsi="Arial"/>
                <w:sz w:val="17"/>
              </w:rPr>
              <w:t>R$ 0,27</w:t>
            </w:r>
          </w:p>
        </w:tc>
        <w:tc>
          <w:tcPr>
            <w:tcW w:w="1221" w:type="dxa"/>
            <w:tcBorders>
              <w:top w:val="single" w:sz="4" w:space="0" w:color="auto"/>
              <w:left w:val="single" w:sz="4" w:space="0" w:color="auto"/>
              <w:bottom w:val="single" w:sz="4" w:space="0" w:color="auto"/>
              <w:right w:val="single" w:sz="4" w:space="0" w:color="auto"/>
            </w:tcBorders>
          </w:tcPr>
          <w:p w14:paraId="513AF7F3" w14:textId="4867D553" w:rsidR="006B0456" w:rsidRPr="00506E36" w:rsidRDefault="006B0456" w:rsidP="006B0456">
            <w:pPr>
              <w:jc w:val="right"/>
              <w:rPr>
                <w:rFonts w:ascii="Arial" w:hAnsi="Arial"/>
                <w:sz w:val="16"/>
              </w:rPr>
            </w:pPr>
            <w:r w:rsidRPr="00764325">
              <w:rPr>
                <w:rFonts w:ascii="Arial" w:hAnsi="Arial"/>
                <w:sz w:val="17"/>
              </w:rPr>
              <w:t>R$ 216,00</w:t>
            </w:r>
          </w:p>
        </w:tc>
      </w:tr>
      <w:tr w:rsidR="006B0456" w:rsidRPr="00756ED2" w14:paraId="34DF990E" w14:textId="77777777" w:rsidTr="00456D40">
        <w:tc>
          <w:tcPr>
            <w:tcW w:w="570" w:type="dxa"/>
            <w:tcBorders>
              <w:top w:val="single" w:sz="4" w:space="0" w:color="auto"/>
              <w:left w:val="single" w:sz="4" w:space="0" w:color="auto"/>
              <w:bottom w:val="single" w:sz="4" w:space="0" w:color="auto"/>
              <w:right w:val="single" w:sz="4" w:space="0" w:color="auto"/>
            </w:tcBorders>
          </w:tcPr>
          <w:p w14:paraId="1D3C72B6" w14:textId="526FB10F" w:rsidR="006B0456" w:rsidRPr="00506E36" w:rsidRDefault="006B0456" w:rsidP="006B0456">
            <w:pPr>
              <w:jc w:val="center"/>
              <w:rPr>
                <w:rFonts w:ascii="Arial" w:hAnsi="Arial"/>
                <w:sz w:val="16"/>
              </w:rPr>
            </w:pPr>
            <w:r w:rsidRPr="00764325">
              <w:rPr>
                <w:rFonts w:ascii="Arial" w:hAnsi="Arial"/>
                <w:sz w:val="17"/>
              </w:rPr>
              <w:t>47</w:t>
            </w:r>
          </w:p>
        </w:tc>
        <w:tc>
          <w:tcPr>
            <w:tcW w:w="3719" w:type="dxa"/>
            <w:tcBorders>
              <w:top w:val="single" w:sz="4" w:space="0" w:color="auto"/>
              <w:left w:val="single" w:sz="4" w:space="0" w:color="auto"/>
              <w:bottom w:val="single" w:sz="4" w:space="0" w:color="auto"/>
              <w:right w:val="single" w:sz="4" w:space="0" w:color="auto"/>
            </w:tcBorders>
          </w:tcPr>
          <w:p w14:paraId="3309835D" w14:textId="21E87979" w:rsidR="006B0456" w:rsidRPr="00506E36" w:rsidRDefault="006B0456" w:rsidP="006B0456">
            <w:pPr>
              <w:jc w:val="both"/>
              <w:rPr>
                <w:rFonts w:ascii="Arial" w:hAnsi="Arial"/>
                <w:sz w:val="16"/>
              </w:rPr>
            </w:pPr>
            <w:r w:rsidRPr="00764325">
              <w:rPr>
                <w:rFonts w:ascii="Arial" w:hAnsi="Arial"/>
                <w:sz w:val="17"/>
              </w:rPr>
              <w:t>0393729 OXICODONA CLORIDRATO, 10 MG, FORMA FARMACEUTICA: LIBERACAO CONTROLADA COMP</w:t>
            </w:r>
          </w:p>
        </w:tc>
        <w:tc>
          <w:tcPr>
            <w:tcW w:w="1177" w:type="dxa"/>
            <w:tcBorders>
              <w:top w:val="single" w:sz="4" w:space="0" w:color="auto"/>
              <w:left w:val="single" w:sz="4" w:space="0" w:color="auto"/>
              <w:bottom w:val="single" w:sz="4" w:space="0" w:color="auto"/>
              <w:right w:val="single" w:sz="4" w:space="0" w:color="auto"/>
            </w:tcBorders>
          </w:tcPr>
          <w:p w14:paraId="0F01590F" w14:textId="6E88D572"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41C258DC" w14:textId="127162FD" w:rsidR="006B0456" w:rsidRPr="00506E36" w:rsidRDefault="006B0456" w:rsidP="006B0456">
            <w:pPr>
              <w:jc w:val="center"/>
              <w:rPr>
                <w:rFonts w:ascii="Arial" w:hAnsi="Arial"/>
                <w:sz w:val="16"/>
              </w:rPr>
            </w:pPr>
            <w:r w:rsidRPr="00764325">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57D7C38A" w14:textId="22EF3F08" w:rsidR="006B0456" w:rsidRPr="00506E36" w:rsidRDefault="006B0456" w:rsidP="006B0456">
            <w:pPr>
              <w:jc w:val="right"/>
              <w:rPr>
                <w:rFonts w:ascii="Arial" w:hAnsi="Arial"/>
                <w:sz w:val="16"/>
              </w:rPr>
            </w:pPr>
            <w:r w:rsidRPr="00764325">
              <w:rPr>
                <w:rFonts w:ascii="Arial" w:hAnsi="Arial"/>
                <w:sz w:val="17"/>
              </w:rPr>
              <w:t>R$ 4,52</w:t>
            </w:r>
          </w:p>
        </w:tc>
        <w:tc>
          <w:tcPr>
            <w:tcW w:w="1221" w:type="dxa"/>
            <w:tcBorders>
              <w:top w:val="single" w:sz="4" w:space="0" w:color="auto"/>
              <w:left w:val="single" w:sz="4" w:space="0" w:color="auto"/>
              <w:bottom w:val="single" w:sz="4" w:space="0" w:color="auto"/>
              <w:right w:val="single" w:sz="4" w:space="0" w:color="auto"/>
            </w:tcBorders>
          </w:tcPr>
          <w:p w14:paraId="0B757A40" w14:textId="4F51D572" w:rsidR="006B0456" w:rsidRPr="00506E36" w:rsidRDefault="006B0456" w:rsidP="006B0456">
            <w:pPr>
              <w:jc w:val="right"/>
              <w:rPr>
                <w:rFonts w:ascii="Arial" w:hAnsi="Arial"/>
                <w:sz w:val="16"/>
              </w:rPr>
            </w:pPr>
            <w:r w:rsidRPr="00764325">
              <w:rPr>
                <w:rFonts w:ascii="Arial" w:hAnsi="Arial"/>
                <w:sz w:val="17"/>
              </w:rPr>
              <w:t>R$ 3.616,00</w:t>
            </w:r>
          </w:p>
        </w:tc>
      </w:tr>
      <w:tr w:rsidR="006B0456" w:rsidRPr="00756ED2" w14:paraId="3CA3695A" w14:textId="77777777" w:rsidTr="00456D40">
        <w:tc>
          <w:tcPr>
            <w:tcW w:w="570" w:type="dxa"/>
            <w:tcBorders>
              <w:top w:val="single" w:sz="4" w:space="0" w:color="auto"/>
              <w:left w:val="single" w:sz="4" w:space="0" w:color="auto"/>
              <w:bottom w:val="single" w:sz="4" w:space="0" w:color="auto"/>
              <w:right w:val="single" w:sz="4" w:space="0" w:color="auto"/>
            </w:tcBorders>
          </w:tcPr>
          <w:p w14:paraId="16B1DD3A" w14:textId="11765175" w:rsidR="006B0456" w:rsidRPr="00506E36" w:rsidRDefault="006B0456" w:rsidP="006B0456">
            <w:pPr>
              <w:jc w:val="center"/>
              <w:rPr>
                <w:rFonts w:ascii="Arial" w:hAnsi="Arial"/>
                <w:sz w:val="16"/>
              </w:rPr>
            </w:pPr>
            <w:r w:rsidRPr="00764325">
              <w:rPr>
                <w:rFonts w:ascii="Arial" w:hAnsi="Arial"/>
                <w:sz w:val="17"/>
              </w:rPr>
              <w:t>48</w:t>
            </w:r>
          </w:p>
        </w:tc>
        <w:tc>
          <w:tcPr>
            <w:tcW w:w="3719" w:type="dxa"/>
            <w:tcBorders>
              <w:top w:val="single" w:sz="4" w:space="0" w:color="auto"/>
              <w:left w:val="single" w:sz="4" w:space="0" w:color="auto"/>
              <w:bottom w:val="single" w:sz="4" w:space="0" w:color="auto"/>
              <w:right w:val="single" w:sz="4" w:space="0" w:color="auto"/>
            </w:tcBorders>
          </w:tcPr>
          <w:p w14:paraId="4080B676" w14:textId="031F9D38" w:rsidR="006B0456" w:rsidRPr="00506E36" w:rsidRDefault="006B0456" w:rsidP="006B0456">
            <w:pPr>
              <w:jc w:val="both"/>
              <w:rPr>
                <w:rFonts w:ascii="Arial" w:hAnsi="Arial"/>
                <w:sz w:val="16"/>
              </w:rPr>
            </w:pPr>
            <w:r w:rsidRPr="00764325">
              <w:rPr>
                <w:rFonts w:ascii="Arial" w:hAnsi="Arial"/>
                <w:sz w:val="17"/>
              </w:rPr>
              <w:t>267892 PANTOPRAZOL 40 MG COMP</w:t>
            </w:r>
          </w:p>
        </w:tc>
        <w:tc>
          <w:tcPr>
            <w:tcW w:w="1177" w:type="dxa"/>
            <w:tcBorders>
              <w:top w:val="single" w:sz="4" w:space="0" w:color="auto"/>
              <w:left w:val="single" w:sz="4" w:space="0" w:color="auto"/>
              <w:bottom w:val="single" w:sz="4" w:space="0" w:color="auto"/>
              <w:right w:val="single" w:sz="4" w:space="0" w:color="auto"/>
            </w:tcBorders>
          </w:tcPr>
          <w:p w14:paraId="24E4B625" w14:textId="6EDF2B28" w:rsidR="006B0456" w:rsidRPr="00506E36" w:rsidRDefault="006B0456" w:rsidP="006B0456">
            <w:pPr>
              <w:jc w:val="center"/>
              <w:rPr>
                <w:rFonts w:ascii="Arial" w:hAnsi="Arial"/>
                <w:sz w:val="16"/>
              </w:rPr>
            </w:pPr>
            <w:r w:rsidRPr="0076432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52C64C8" w14:textId="0287981F" w:rsidR="006B0456" w:rsidRPr="00506E36" w:rsidRDefault="006B0456" w:rsidP="006B0456">
            <w:pPr>
              <w:jc w:val="center"/>
              <w:rPr>
                <w:rFonts w:ascii="Arial" w:hAnsi="Arial"/>
                <w:sz w:val="16"/>
              </w:rPr>
            </w:pPr>
            <w:r w:rsidRPr="00764325">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43234777" w14:textId="26E387BF" w:rsidR="006B0456" w:rsidRPr="00506E36" w:rsidRDefault="006B0456" w:rsidP="006B0456">
            <w:pPr>
              <w:jc w:val="right"/>
              <w:rPr>
                <w:rFonts w:ascii="Arial" w:hAnsi="Arial"/>
                <w:sz w:val="16"/>
              </w:rPr>
            </w:pPr>
            <w:r w:rsidRPr="00764325">
              <w:rPr>
                <w:rFonts w:ascii="Arial" w:hAnsi="Arial"/>
                <w:sz w:val="17"/>
              </w:rPr>
              <w:t>R$ 0,15</w:t>
            </w:r>
          </w:p>
        </w:tc>
        <w:tc>
          <w:tcPr>
            <w:tcW w:w="1221" w:type="dxa"/>
            <w:tcBorders>
              <w:top w:val="single" w:sz="4" w:space="0" w:color="auto"/>
              <w:left w:val="single" w:sz="4" w:space="0" w:color="auto"/>
              <w:bottom w:val="single" w:sz="4" w:space="0" w:color="auto"/>
              <w:right w:val="single" w:sz="4" w:space="0" w:color="auto"/>
            </w:tcBorders>
          </w:tcPr>
          <w:p w14:paraId="3B796EFB" w14:textId="01DB83DC" w:rsidR="006B0456" w:rsidRPr="00506E36" w:rsidRDefault="006B0456" w:rsidP="006B0456">
            <w:pPr>
              <w:jc w:val="right"/>
              <w:rPr>
                <w:rFonts w:ascii="Arial" w:hAnsi="Arial"/>
                <w:sz w:val="16"/>
              </w:rPr>
            </w:pPr>
            <w:r w:rsidRPr="00764325">
              <w:rPr>
                <w:rFonts w:ascii="Arial" w:hAnsi="Arial"/>
                <w:sz w:val="17"/>
              </w:rPr>
              <w:t>R$ 150,00</w:t>
            </w:r>
          </w:p>
        </w:tc>
      </w:tr>
      <w:tr w:rsidR="006B0456" w:rsidRPr="00756ED2" w14:paraId="50269C1E" w14:textId="77777777" w:rsidTr="00456D40">
        <w:tc>
          <w:tcPr>
            <w:tcW w:w="570" w:type="dxa"/>
            <w:tcBorders>
              <w:top w:val="single" w:sz="4" w:space="0" w:color="auto"/>
              <w:left w:val="single" w:sz="4" w:space="0" w:color="auto"/>
              <w:bottom w:val="single" w:sz="4" w:space="0" w:color="auto"/>
              <w:right w:val="single" w:sz="4" w:space="0" w:color="auto"/>
            </w:tcBorders>
          </w:tcPr>
          <w:p w14:paraId="3A3A776C" w14:textId="5D5E2E64" w:rsidR="006B0456" w:rsidRPr="00506E36" w:rsidRDefault="006B0456" w:rsidP="006B0456">
            <w:pPr>
              <w:jc w:val="center"/>
              <w:rPr>
                <w:rFonts w:ascii="Arial" w:hAnsi="Arial"/>
                <w:sz w:val="16"/>
              </w:rPr>
            </w:pPr>
            <w:r w:rsidRPr="00764325">
              <w:rPr>
                <w:rFonts w:ascii="Arial" w:hAnsi="Arial"/>
                <w:sz w:val="17"/>
              </w:rPr>
              <w:t>49</w:t>
            </w:r>
          </w:p>
        </w:tc>
        <w:tc>
          <w:tcPr>
            <w:tcW w:w="3719" w:type="dxa"/>
            <w:tcBorders>
              <w:top w:val="single" w:sz="4" w:space="0" w:color="auto"/>
              <w:left w:val="single" w:sz="4" w:space="0" w:color="auto"/>
              <w:bottom w:val="single" w:sz="4" w:space="0" w:color="auto"/>
              <w:right w:val="single" w:sz="4" w:space="0" w:color="auto"/>
            </w:tcBorders>
          </w:tcPr>
          <w:p w14:paraId="70043B14" w14:textId="01269743" w:rsidR="006B0456" w:rsidRPr="00506E36" w:rsidRDefault="006B0456" w:rsidP="006B0456">
            <w:pPr>
              <w:jc w:val="both"/>
              <w:rPr>
                <w:rFonts w:ascii="Arial" w:hAnsi="Arial"/>
                <w:sz w:val="16"/>
              </w:rPr>
            </w:pPr>
            <w:r w:rsidRPr="00764325">
              <w:rPr>
                <w:rFonts w:ascii="Arial" w:hAnsi="Arial"/>
                <w:sz w:val="17"/>
              </w:rPr>
              <w:t>0270907 PARACETAMOL, ASSOCIADO COM CODEÍNA, 500MG + 30MG - COMPRIMIDO</w:t>
            </w:r>
          </w:p>
        </w:tc>
        <w:tc>
          <w:tcPr>
            <w:tcW w:w="1177" w:type="dxa"/>
            <w:tcBorders>
              <w:top w:val="single" w:sz="4" w:space="0" w:color="auto"/>
              <w:left w:val="single" w:sz="4" w:space="0" w:color="auto"/>
              <w:bottom w:val="single" w:sz="4" w:space="0" w:color="auto"/>
              <w:right w:val="single" w:sz="4" w:space="0" w:color="auto"/>
            </w:tcBorders>
          </w:tcPr>
          <w:p w14:paraId="6D5B6E17" w14:textId="4085A328"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679B640F" w14:textId="61D109C0" w:rsidR="006B0456" w:rsidRPr="00506E36" w:rsidRDefault="006B0456" w:rsidP="006B0456">
            <w:pPr>
              <w:jc w:val="center"/>
              <w:rPr>
                <w:rFonts w:ascii="Arial" w:hAnsi="Arial"/>
                <w:sz w:val="16"/>
              </w:rPr>
            </w:pPr>
            <w:r w:rsidRPr="00764325">
              <w:rPr>
                <w:rFonts w:ascii="Arial" w:hAnsi="Arial"/>
                <w:sz w:val="17"/>
              </w:rPr>
              <w:t>5000</w:t>
            </w:r>
          </w:p>
        </w:tc>
        <w:tc>
          <w:tcPr>
            <w:tcW w:w="1203" w:type="dxa"/>
            <w:tcBorders>
              <w:top w:val="single" w:sz="4" w:space="0" w:color="auto"/>
              <w:left w:val="single" w:sz="4" w:space="0" w:color="auto"/>
              <w:bottom w:val="single" w:sz="4" w:space="0" w:color="auto"/>
              <w:right w:val="single" w:sz="4" w:space="0" w:color="auto"/>
            </w:tcBorders>
          </w:tcPr>
          <w:p w14:paraId="4F5A8F74" w14:textId="2B6FF659" w:rsidR="006B0456" w:rsidRPr="00506E36" w:rsidRDefault="006B0456" w:rsidP="006B0456">
            <w:pPr>
              <w:jc w:val="right"/>
              <w:rPr>
                <w:rFonts w:ascii="Arial" w:hAnsi="Arial"/>
                <w:sz w:val="16"/>
              </w:rPr>
            </w:pPr>
            <w:r w:rsidRPr="00764325">
              <w:rPr>
                <w:rFonts w:ascii="Arial" w:hAnsi="Arial"/>
                <w:sz w:val="17"/>
              </w:rPr>
              <w:t>R$ 0,33</w:t>
            </w:r>
          </w:p>
        </w:tc>
        <w:tc>
          <w:tcPr>
            <w:tcW w:w="1221" w:type="dxa"/>
            <w:tcBorders>
              <w:top w:val="single" w:sz="4" w:space="0" w:color="auto"/>
              <w:left w:val="single" w:sz="4" w:space="0" w:color="auto"/>
              <w:bottom w:val="single" w:sz="4" w:space="0" w:color="auto"/>
              <w:right w:val="single" w:sz="4" w:space="0" w:color="auto"/>
            </w:tcBorders>
          </w:tcPr>
          <w:p w14:paraId="603E4695" w14:textId="014A87E2" w:rsidR="006B0456" w:rsidRPr="00506E36" w:rsidRDefault="006B0456" w:rsidP="006B0456">
            <w:pPr>
              <w:jc w:val="right"/>
              <w:rPr>
                <w:rFonts w:ascii="Arial" w:hAnsi="Arial"/>
                <w:sz w:val="16"/>
              </w:rPr>
            </w:pPr>
            <w:r w:rsidRPr="00764325">
              <w:rPr>
                <w:rFonts w:ascii="Arial" w:hAnsi="Arial"/>
                <w:sz w:val="17"/>
              </w:rPr>
              <w:t>R$ 1.650,00</w:t>
            </w:r>
          </w:p>
        </w:tc>
      </w:tr>
      <w:tr w:rsidR="006B0456" w:rsidRPr="00756ED2" w14:paraId="6871E5A8" w14:textId="77777777" w:rsidTr="00456D40">
        <w:tc>
          <w:tcPr>
            <w:tcW w:w="570" w:type="dxa"/>
            <w:tcBorders>
              <w:top w:val="single" w:sz="4" w:space="0" w:color="auto"/>
              <w:left w:val="single" w:sz="4" w:space="0" w:color="auto"/>
              <w:bottom w:val="single" w:sz="4" w:space="0" w:color="auto"/>
              <w:right w:val="single" w:sz="4" w:space="0" w:color="auto"/>
            </w:tcBorders>
          </w:tcPr>
          <w:p w14:paraId="3DC47EEB" w14:textId="234B8A86" w:rsidR="006B0456" w:rsidRPr="00506E36" w:rsidRDefault="006B0456" w:rsidP="006B0456">
            <w:pPr>
              <w:jc w:val="center"/>
              <w:rPr>
                <w:rFonts w:ascii="Arial" w:hAnsi="Arial"/>
                <w:sz w:val="16"/>
              </w:rPr>
            </w:pPr>
            <w:r w:rsidRPr="00764325">
              <w:rPr>
                <w:rFonts w:ascii="Arial" w:hAnsi="Arial"/>
                <w:sz w:val="17"/>
              </w:rPr>
              <w:t>50</w:t>
            </w:r>
          </w:p>
        </w:tc>
        <w:tc>
          <w:tcPr>
            <w:tcW w:w="3719" w:type="dxa"/>
            <w:tcBorders>
              <w:top w:val="single" w:sz="4" w:space="0" w:color="auto"/>
              <w:left w:val="single" w:sz="4" w:space="0" w:color="auto"/>
              <w:bottom w:val="single" w:sz="4" w:space="0" w:color="auto"/>
              <w:right w:val="single" w:sz="4" w:space="0" w:color="auto"/>
            </w:tcBorders>
          </w:tcPr>
          <w:p w14:paraId="3645CF45" w14:textId="240DEA9C" w:rsidR="006B0456" w:rsidRPr="00506E36" w:rsidRDefault="006B0456" w:rsidP="006B0456">
            <w:pPr>
              <w:jc w:val="both"/>
              <w:rPr>
                <w:rFonts w:ascii="Arial" w:hAnsi="Arial"/>
                <w:sz w:val="16"/>
              </w:rPr>
            </w:pPr>
            <w:r w:rsidRPr="00764325">
              <w:rPr>
                <w:rFonts w:ascii="Arial" w:hAnsi="Arial"/>
                <w:sz w:val="17"/>
              </w:rPr>
              <w:t xml:space="preserve">0285015 PARACETAMOL, APRESENTACAO: ASSOCIADO COM </w:t>
            </w:r>
            <w:proofErr w:type="gramStart"/>
            <w:r w:rsidRPr="00764325">
              <w:rPr>
                <w:rFonts w:ascii="Arial" w:hAnsi="Arial"/>
                <w:sz w:val="17"/>
              </w:rPr>
              <w:t>TRAMADOL  CLORIDRATO</w:t>
            </w:r>
            <w:proofErr w:type="gramEnd"/>
            <w:r w:rsidRPr="00764325">
              <w:rPr>
                <w:rFonts w:ascii="Arial" w:hAnsi="Arial"/>
                <w:sz w:val="17"/>
              </w:rPr>
              <w:t>, DOSAGEM: 325MG + 37,5MG</w:t>
            </w:r>
          </w:p>
        </w:tc>
        <w:tc>
          <w:tcPr>
            <w:tcW w:w="1177" w:type="dxa"/>
            <w:tcBorders>
              <w:top w:val="single" w:sz="4" w:space="0" w:color="auto"/>
              <w:left w:val="single" w:sz="4" w:space="0" w:color="auto"/>
              <w:bottom w:val="single" w:sz="4" w:space="0" w:color="auto"/>
              <w:right w:val="single" w:sz="4" w:space="0" w:color="auto"/>
            </w:tcBorders>
          </w:tcPr>
          <w:p w14:paraId="2F2D5200" w14:textId="44EE1CEE"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78AF8BDC" w14:textId="7DD8A5C5" w:rsidR="006B0456" w:rsidRPr="00506E36" w:rsidRDefault="006B0456" w:rsidP="006B0456">
            <w:pPr>
              <w:jc w:val="center"/>
              <w:rPr>
                <w:rFonts w:ascii="Arial" w:hAnsi="Arial"/>
                <w:sz w:val="16"/>
              </w:rPr>
            </w:pPr>
            <w:r w:rsidRPr="00764325">
              <w:rPr>
                <w:rFonts w:ascii="Arial" w:hAnsi="Arial"/>
                <w:sz w:val="17"/>
              </w:rPr>
              <w:t>3000</w:t>
            </w:r>
          </w:p>
        </w:tc>
        <w:tc>
          <w:tcPr>
            <w:tcW w:w="1203" w:type="dxa"/>
            <w:tcBorders>
              <w:top w:val="single" w:sz="4" w:space="0" w:color="auto"/>
              <w:left w:val="single" w:sz="4" w:space="0" w:color="auto"/>
              <w:bottom w:val="single" w:sz="4" w:space="0" w:color="auto"/>
              <w:right w:val="single" w:sz="4" w:space="0" w:color="auto"/>
            </w:tcBorders>
          </w:tcPr>
          <w:p w14:paraId="01956A2A" w14:textId="7B5C6DD9" w:rsidR="006B0456" w:rsidRPr="00506E36" w:rsidRDefault="006B0456" w:rsidP="006B0456">
            <w:pPr>
              <w:jc w:val="right"/>
              <w:rPr>
                <w:rFonts w:ascii="Arial" w:hAnsi="Arial"/>
                <w:sz w:val="16"/>
              </w:rPr>
            </w:pPr>
            <w:r w:rsidRPr="00764325">
              <w:rPr>
                <w:rFonts w:ascii="Arial" w:hAnsi="Arial"/>
                <w:sz w:val="17"/>
              </w:rPr>
              <w:t>R$ 0,71</w:t>
            </w:r>
          </w:p>
        </w:tc>
        <w:tc>
          <w:tcPr>
            <w:tcW w:w="1221" w:type="dxa"/>
            <w:tcBorders>
              <w:top w:val="single" w:sz="4" w:space="0" w:color="auto"/>
              <w:left w:val="single" w:sz="4" w:space="0" w:color="auto"/>
              <w:bottom w:val="single" w:sz="4" w:space="0" w:color="auto"/>
              <w:right w:val="single" w:sz="4" w:space="0" w:color="auto"/>
            </w:tcBorders>
          </w:tcPr>
          <w:p w14:paraId="5C168ED2" w14:textId="23EF24A1" w:rsidR="006B0456" w:rsidRPr="00506E36" w:rsidRDefault="006B0456" w:rsidP="006B0456">
            <w:pPr>
              <w:jc w:val="right"/>
              <w:rPr>
                <w:rFonts w:ascii="Arial" w:hAnsi="Arial"/>
                <w:sz w:val="16"/>
              </w:rPr>
            </w:pPr>
            <w:r w:rsidRPr="00764325">
              <w:rPr>
                <w:rFonts w:ascii="Arial" w:hAnsi="Arial"/>
                <w:sz w:val="17"/>
              </w:rPr>
              <w:t>R$ 2.130,00</w:t>
            </w:r>
          </w:p>
        </w:tc>
      </w:tr>
      <w:tr w:rsidR="006B0456" w:rsidRPr="00756ED2" w14:paraId="7AD452B8" w14:textId="77777777" w:rsidTr="00456D40">
        <w:tc>
          <w:tcPr>
            <w:tcW w:w="570" w:type="dxa"/>
            <w:tcBorders>
              <w:top w:val="single" w:sz="4" w:space="0" w:color="auto"/>
              <w:left w:val="single" w:sz="4" w:space="0" w:color="auto"/>
              <w:bottom w:val="single" w:sz="4" w:space="0" w:color="auto"/>
              <w:right w:val="single" w:sz="4" w:space="0" w:color="auto"/>
            </w:tcBorders>
          </w:tcPr>
          <w:p w14:paraId="17680FEC" w14:textId="285D05A3" w:rsidR="006B0456" w:rsidRPr="00506E36" w:rsidRDefault="006B0456" w:rsidP="006B0456">
            <w:pPr>
              <w:jc w:val="center"/>
              <w:rPr>
                <w:rFonts w:ascii="Arial" w:hAnsi="Arial"/>
                <w:sz w:val="16"/>
              </w:rPr>
            </w:pPr>
            <w:r w:rsidRPr="00764325">
              <w:rPr>
                <w:rFonts w:ascii="Arial" w:hAnsi="Arial"/>
                <w:sz w:val="17"/>
              </w:rPr>
              <w:t>51</w:t>
            </w:r>
          </w:p>
        </w:tc>
        <w:tc>
          <w:tcPr>
            <w:tcW w:w="3719" w:type="dxa"/>
            <w:tcBorders>
              <w:top w:val="single" w:sz="4" w:space="0" w:color="auto"/>
              <w:left w:val="single" w:sz="4" w:space="0" w:color="auto"/>
              <w:bottom w:val="single" w:sz="4" w:space="0" w:color="auto"/>
              <w:right w:val="single" w:sz="4" w:space="0" w:color="auto"/>
            </w:tcBorders>
          </w:tcPr>
          <w:p w14:paraId="0E377FDE" w14:textId="13AE0D31" w:rsidR="006B0456" w:rsidRPr="00506E36" w:rsidRDefault="006B0456" w:rsidP="006B0456">
            <w:pPr>
              <w:jc w:val="both"/>
              <w:rPr>
                <w:rFonts w:ascii="Arial" w:hAnsi="Arial"/>
                <w:sz w:val="16"/>
              </w:rPr>
            </w:pPr>
            <w:r w:rsidRPr="00764325">
              <w:rPr>
                <w:rFonts w:ascii="Arial" w:hAnsi="Arial"/>
                <w:sz w:val="17"/>
              </w:rPr>
              <w:t>0273952 PROGESTERONA, DOSAGEM: 200MG CAPSULA</w:t>
            </w:r>
          </w:p>
        </w:tc>
        <w:tc>
          <w:tcPr>
            <w:tcW w:w="1177" w:type="dxa"/>
            <w:tcBorders>
              <w:top w:val="single" w:sz="4" w:space="0" w:color="auto"/>
              <w:left w:val="single" w:sz="4" w:space="0" w:color="auto"/>
              <w:bottom w:val="single" w:sz="4" w:space="0" w:color="auto"/>
              <w:right w:val="single" w:sz="4" w:space="0" w:color="auto"/>
            </w:tcBorders>
          </w:tcPr>
          <w:p w14:paraId="023124CB" w14:textId="173CD583" w:rsidR="006B0456" w:rsidRPr="00506E36" w:rsidRDefault="006B0456" w:rsidP="006B0456">
            <w:pPr>
              <w:jc w:val="center"/>
              <w:rPr>
                <w:rFonts w:ascii="Arial" w:hAnsi="Arial"/>
                <w:sz w:val="16"/>
              </w:rPr>
            </w:pPr>
            <w:r w:rsidRPr="00764325">
              <w:rPr>
                <w:rFonts w:ascii="Arial" w:hAnsi="Arial"/>
                <w:sz w:val="17"/>
              </w:rPr>
              <w:t>CAP</w:t>
            </w:r>
          </w:p>
        </w:tc>
        <w:tc>
          <w:tcPr>
            <w:tcW w:w="1321" w:type="dxa"/>
            <w:tcBorders>
              <w:top w:val="single" w:sz="4" w:space="0" w:color="auto"/>
              <w:left w:val="single" w:sz="4" w:space="0" w:color="auto"/>
              <w:bottom w:val="single" w:sz="4" w:space="0" w:color="auto"/>
              <w:right w:val="single" w:sz="4" w:space="0" w:color="auto"/>
            </w:tcBorders>
          </w:tcPr>
          <w:p w14:paraId="325D3B9D" w14:textId="13D7CBB9" w:rsidR="006B0456" w:rsidRPr="00506E36" w:rsidRDefault="006B0456" w:rsidP="006B0456">
            <w:pPr>
              <w:jc w:val="center"/>
              <w:rPr>
                <w:rFonts w:ascii="Arial" w:hAnsi="Arial"/>
                <w:sz w:val="16"/>
              </w:rPr>
            </w:pPr>
            <w:r w:rsidRPr="0076432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3DC4D4E6" w14:textId="58AF3679" w:rsidR="006B0456" w:rsidRPr="00506E36" w:rsidRDefault="006B0456" w:rsidP="006B0456">
            <w:pPr>
              <w:jc w:val="right"/>
              <w:rPr>
                <w:rFonts w:ascii="Arial" w:hAnsi="Arial"/>
                <w:sz w:val="16"/>
              </w:rPr>
            </w:pPr>
            <w:r w:rsidRPr="00764325">
              <w:rPr>
                <w:rFonts w:ascii="Arial" w:hAnsi="Arial"/>
                <w:sz w:val="17"/>
              </w:rPr>
              <w:t>R$ 1,88</w:t>
            </w:r>
          </w:p>
        </w:tc>
        <w:tc>
          <w:tcPr>
            <w:tcW w:w="1221" w:type="dxa"/>
            <w:tcBorders>
              <w:top w:val="single" w:sz="4" w:space="0" w:color="auto"/>
              <w:left w:val="single" w:sz="4" w:space="0" w:color="auto"/>
              <w:bottom w:val="single" w:sz="4" w:space="0" w:color="auto"/>
              <w:right w:val="single" w:sz="4" w:space="0" w:color="auto"/>
            </w:tcBorders>
          </w:tcPr>
          <w:p w14:paraId="43284463" w14:textId="54C9979F" w:rsidR="006B0456" w:rsidRPr="00506E36" w:rsidRDefault="006B0456" w:rsidP="006B0456">
            <w:pPr>
              <w:jc w:val="right"/>
              <w:rPr>
                <w:rFonts w:ascii="Arial" w:hAnsi="Arial"/>
                <w:sz w:val="16"/>
              </w:rPr>
            </w:pPr>
            <w:r w:rsidRPr="00764325">
              <w:rPr>
                <w:rFonts w:ascii="Arial" w:hAnsi="Arial"/>
                <w:sz w:val="17"/>
              </w:rPr>
              <w:t>R$ 1.128,00</w:t>
            </w:r>
          </w:p>
        </w:tc>
      </w:tr>
      <w:tr w:rsidR="006B0456" w:rsidRPr="00756ED2" w14:paraId="0390BB58" w14:textId="77777777" w:rsidTr="00456D40">
        <w:tc>
          <w:tcPr>
            <w:tcW w:w="570" w:type="dxa"/>
            <w:tcBorders>
              <w:top w:val="single" w:sz="4" w:space="0" w:color="auto"/>
              <w:left w:val="single" w:sz="4" w:space="0" w:color="auto"/>
              <w:bottom w:val="single" w:sz="4" w:space="0" w:color="auto"/>
              <w:right w:val="single" w:sz="4" w:space="0" w:color="auto"/>
            </w:tcBorders>
          </w:tcPr>
          <w:p w14:paraId="5E823AA4" w14:textId="54CA9C88" w:rsidR="006B0456" w:rsidRPr="00506E36" w:rsidRDefault="006B0456" w:rsidP="006B0456">
            <w:pPr>
              <w:jc w:val="center"/>
              <w:rPr>
                <w:rFonts w:ascii="Arial" w:hAnsi="Arial"/>
                <w:sz w:val="16"/>
              </w:rPr>
            </w:pPr>
            <w:r w:rsidRPr="00764325">
              <w:rPr>
                <w:rFonts w:ascii="Arial" w:hAnsi="Arial"/>
                <w:sz w:val="17"/>
              </w:rPr>
              <w:t>52</w:t>
            </w:r>
          </w:p>
        </w:tc>
        <w:tc>
          <w:tcPr>
            <w:tcW w:w="3719" w:type="dxa"/>
            <w:tcBorders>
              <w:top w:val="single" w:sz="4" w:space="0" w:color="auto"/>
              <w:left w:val="single" w:sz="4" w:space="0" w:color="auto"/>
              <w:bottom w:val="single" w:sz="4" w:space="0" w:color="auto"/>
              <w:right w:val="single" w:sz="4" w:space="0" w:color="auto"/>
            </w:tcBorders>
          </w:tcPr>
          <w:p w14:paraId="4510966C" w14:textId="7BE3EB37" w:rsidR="006B0456" w:rsidRPr="00506E36" w:rsidRDefault="006B0456" w:rsidP="006B0456">
            <w:pPr>
              <w:jc w:val="both"/>
              <w:rPr>
                <w:rFonts w:ascii="Arial" w:hAnsi="Arial"/>
                <w:sz w:val="16"/>
              </w:rPr>
            </w:pPr>
            <w:r w:rsidRPr="00764325">
              <w:rPr>
                <w:rFonts w:ascii="Arial" w:hAnsi="Arial"/>
                <w:sz w:val="17"/>
              </w:rPr>
              <w:t>0294927 PROMESTRIENO, CONCENTRACAO:10MG/G, FORMA FARMACEUTICA: CREME VAGINAL</w:t>
            </w:r>
          </w:p>
        </w:tc>
        <w:tc>
          <w:tcPr>
            <w:tcW w:w="1177" w:type="dxa"/>
            <w:tcBorders>
              <w:top w:val="single" w:sz="4" w:space="0" w:color="auto"/>
              <w:left w:val="single" w:sz="4" w:space="0" w:color="auto"/>
              <w:bottom w:val="single" w:sz="4" w:space="0" w:color="auto"/>
              <w:right w:val="single" w:sz="4" w:space="0" w:color="auto"/>
            </w:tcBorders>
          </w:tcPr>
          <w:p w14:paraId="286775D7" w14:textId="71C386B4" w:rsidR="006B0456" w:rsidRPr="00506E36" w:rsidRDefault="006B0456" w:rsidP="006B0456">
            <w:pPr>
              <w:jc w:val="center"/>
              <w:rPr>
                <w:rFonts w:ascii="Arial" w:hAnsi="Arial"/>
                <w:sz w:val="16"/>
              </w:rPr>
            </w:pPr>
            <w:r w:rsidRPr="00764325">
              <w:rPr>
                <w:rFonts w:ascii="Arial" w:hAnsi="Arial"/>
                <w:sz w:val="17"/>
              </w:rPr>
              <w:t>BISN</w:t>
            </w:r>
          </w:p>
        </w:tc>
        <w:tc>
          <w:tcPr>
            <w:tcW w:w="1321" w:type="dxa"/>
            <w:tcBorders>
              <w:top w:val="single" w:sz="4" w:space="0" w:color="auto"/>
              <w:left w:val="single" w:sz="4" w:space="0" w:color="auto"/>
              <w:bottom w:val="single" w:sz="4" w:space="0" w:color="auto"/>
              <w:right w:val="single" w:sz="4" w:space="0" w:color="auto"/>
            </w:tcBorders>
          </w:tcPr>
          <w:p w14:paraId="24209352" w14:textId="75138C9E" w:rsidR="006B0456" w:rsidRPr="00506E36" w:rsidRDefault="006B0456" w:rsidP="006B0456">
            <w:pPr>
              <w:jc w:val="center"/>
              <w:rPr>
                <w:rFonts w:ascii="Arial" w:hAnsi="Arial"/>
                <w:sz w:val="16"/>
              </w:rPr>
            </w:pPr>
            <w:r w:rsidRPr="0076432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10C07EF1" w14:textId="0A067287" w:rsidR="006B0456" w:rsidRPr="00506E36" w:rsidRDefault="006B0456" w:rsidP="006B0456">
            <w:pPr>
              <w:jc w:val="right"/>
              <w:rPr>
                <w:rFonts w:ascii="Arial" w:hAnsi="Arial"/>
                <w:sz w:val="16"/>
              </w:rPr>
            </w:pPr>
            <w:r w:rsidRPr="00764325">
              <w:rPr>
                <w:rFonts w:ascii="Arial" w:hAnsi="Arial"/>
                <w:sz w:val="17"/>
              </w:rPr>
              <w:t>R$ 68,67</w:t>
            </w:r>
          </w:p>
        </w:tc>
        <w:tc>
          <w:tcPr>
            <w:tcW w:w="1221" w:type="dxa"/>
            <w:tcBorders>
              <w:top w:val="single" w:sz="4" w:space="0" w:color="auto"/>
              <w:left w:val="single" w:sz="4" w:space="0" w:color="auto"/>
              <w:bottom w:val="single" w:sz="4" w:space="0" w:color="auto"/>
              <w:right w:val="single" w:sz="4" w:space="0" w:color="auto"/>
            </w:tcBorders>
          </w:tcPr>
          <w:p w14:paraId="43D2A856" w14:textId="34645287" w:rsidR="006B0456" w:rsidRPr="00506E36" w:rsidRDefault="006B0456" w:rsidP="006B0456">
            <w:pPr>
              <w:jc w:val="right"/>
              <w:rPr>
                <w:rFonts w:ascii="Arial" w:hAnsi="Arial"/>
                <w:sz w:val="16"/>
              </w:rPr>
            </w:pPr>
            <w:r w:rsidRPr="00764325">
              <w:rPr>
                <w:rFonts w:ascii="Arial" w:hAnsi="Arial"/>
                <w:sz w:val="17"/>
              </w:rPr>
              <w:t>R$ 41.202,00</w:t>
            </w:r>
          </w:p>
        </w:tc>
      </w:tr>
      <w:tr w:rsidR="006B0456" w:rsidRPr="00756ED2" w14:paraId="09E57F97" w14:textId="77777777" w:rsidTr="00456D40">
        <w:tc>
          <w:tcPr>
            <w:tcW w:w="570" w:type="dxa"/>
            <w:tcBorders>
              <w:top w:val="single" w:sz="4" w:space="0" w:color="auto"/>
              <w:left w:val="single" w:sz="4" w:space="0" w:color="auto"/>
              <w:bottom w:val="single" w:sz="4" w:space="0" w:color="auto"/>
              <w:right w:val="single" w:sz="4" w:space="0" w:color="auto"/>
            </w:tcBorders>
          </w:tcPr>
          <w:p w14:paraId="6C438BA2" w14:textId="07BEC257" w:rsidR="006B0456" w:rsidRPr="00506E36" w:rsidRDefault="006B0456" w:rsidP="006B0456">
            <w:pPr>
              <w:jc w:val="center"/>
              <w:rPr>
                <w:rFonts w:ascii="Arial" w:hAnsi="Arial"/>
                <w:sz w:val="16"/>
              </w:rPr>
            </w:pPr>
            <w:r w:rsidRPr="00764325">
              <w:rPr>
                <w:rFonts w:ascii="Arial" w:hAnsi="Arial"/>
                <w:sz w:val="17"/>
              </w:rPr>
              <w:t>53</w:t>
            </w:r>
          </w:p>
        </w:tc>
        <w:tc>
          <w:tcPr>
            <w:tcW w:w="3719" w:type="dxa"/>
            <w:tcBorders>
              <w:top w:val="single" w:sz="4" w:space="0" w:color="auto"/>
              <w:left w:val="single" w:sz="4" w:space="0" w:color="auto"/>
              <w:bottom w:val="single" w:sz="4" w:space="0" w:color="auto"/>
              <w:right w:val="single" w:sz="4" w:space="0" w:color="auto"/>
            </w:tcBorders>
          </w:tcPr>
          <w:p w14:paraId="7650BF75" w14:textId="3C32270C" w:rsidR="006B0456" w:rsidRPr="00506E36" w:rsidRDefault="006B0456" w:rsidP="006B0456">
            <w:pPr>
              <w:jc w:val="both"/>
              <w:rPr>
                <w:rFonts w:ascii="Arial" w:hAnsi="Arial"/>
                <w:sz w:val="16"/>
              </w:rPr>
            </w:pPr>
            <w:r w:rsidRPr="00764325">
              <w:rPr>
                <w:rFonts w:ascii="Arial" w:hAnsi="Arial"/>
                <w:sz w:val="17"/>
              </w:rPr>
              <w:t>0272831 QUETIAPINA, DOSAGEM 25MG COMPRIMIDOS</w:t>
            </w:r>
          </w:p>
        </w:tc>
        <w:tc>
          <w:tcPr>
            <w:tcW w:w="1177" w:type="dxa"/>
            <w:tcBorders>
              <w:top w:val="single" w:sz="4" w:space="0" w:color="auto"/>
              <w:left w:val="single" w:sz="4" w:space="0" w:color="auto"/>
              <w:bottom w:val="single" w:sz="4" w:space="0" w:color="auto"/>
              <w:right w:val="single" w:sz="4" w:space="0" w:color="auto"/>
            </w:tcBorders>
          </w:tcPr>
          <w:p w14:paraId="12CDE437" w14:textId="6B10CDF9"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7FB8DD6E" w14:textId="7EBAC8C2" w:rsidR="006B0456" w:rsidRPr="00506E36" w:rsidRDefault="006B0456" w:rsidP="006B0456">
            <w:pPr>
              <w:jc w:val="center"/>
              <w:rPr>
                <w:rFonts w:ascii="Arial" w:hAnsi="Arial"/>
                <w:sz w:val="16"/>
              </w:rPr>
            </w:pPr>
            <w:r w:rsidRPr="00764325">
              <w:rPr>
                <w:rFonts w:ascii="Arial" w:hAnsi="Arial"/>
                <w:sz w:val="17"/>
              </w:rPr>
              <w:t>750</w:t>
            </w:r>
          </w:p>
        </w:tc>
        <w:tc>
          <w:tcPr>
            <w:tcW w:w="1203" w:type="dxa"/>
            <w:tcBorders>
              <w:top w:val="single" w:sz="4" w:space="0" w:color="auto"/>
              <w:left w:val="single" w:sz="4" w:space="0" w:color="auto"/>
              <w:bottom w:val="single" w:sz="4" w:space="0" w:color="auto"/>
              <w:right w:val="single" w:sz="4" w:space="0" w:color="auto"/>
            </w:tcBorders>
          </w:tcPr>
          <w:p w14:paraId="7213C1CA" w14:textId="5EB4ABB1" w:rsidR="006B0456" w:rsidRPr="00506E36" w:rsidRDefault="006B0456" w:rsidP="006B0456">
            <w:pPr>
              <w:jc w:val="right"/>
              <w:rPr>
                <w:rFonts w:ascii="Arial" w:hAnsi="Arial"/>
                <w:sz w:val="16"/>
              </w:rPr>
            </w:pPr>
            <w:r w:rsidRPr="00764325">
              <w:rPr>
                <w:rFonts w:ascii="Arial" w:hAnsi="Arial"/>
                <w:sz w:val="17"/>
              </w:rPr>
              <w:t>R$ 0,13</w:t>
            </w:r>
          </w:p>
        </w:tc>
        <w:tc>
          <w:tcPr>
            <w:tcW w:w="1221" w:type="dxa"/>
            <w:tcBorders>
              <w:top w:val="single" w:sz="4" w:space="0" w:color="auto"/>
              <w:left w:val="single" w:sz="4" w:space="0" w:color="auto"/>
              <w:bottom w:val="single" w:sz="4" w:space="0" w:color="auto"/>
              <w:right w:val="single" w:sz="4" w:space="0" w:color="auto"/>
            </w:tcBorders>
          </w:tcPr>
          <w:p w14:paraId="7AFE53E5" w14:textId="542B90D2" w:rsidR="006B0456" w:rsidRPr="00506E36" w:rsidRDefault="006B0456" w:rsidP="006B0456">
            <w:pPr>
              <w:jc w:val="right"/>
              <w:rPr>
                <w:rFonts w:ascii="Arial" w:hAnsi="Arial"/>
                <w:sz w:val="16"/>
              </w:rPr>
            </w:pPr>
            <w:r w:rsidRPr="00764325">
              <w:rPr>
                <w:rFonts w:ascii="Arial" w:hAnsi="Arial"/>
                <w:sz w:val="17"/>
              </w:rPr>
              <w:t>R$ 97,50</w:t>
            </w:r>
          </w:p>
        </w:tc>
      </w:tr>
      <w:tr w:rsidR="006B0456" w:rsidRPr="00756ED2" w14:paraId="5942E715" w14:textId="77777777" w:rsidTr="00456D40">
        <w:tc>
          <w:tcPr>
            <w:tcW w:w="570" w:type="dxa"/>
            <w:tcBorders>
              <w:top w:val="single" w:sz="4" w:space="0" w:color="auto"/>
              <w:left w:val="single" w:sz="4" w:space="0" w:color="auto"/>
              <w:bottom w:val="single" w:sz="4" w:space="0" w:color="auto"/>
              <w:right w:val="single" w:sz="4" w:space="0" w:color="auto"/>
            </w:tcBorders>
          </w:tcPr>
          <w:p w14:paraId="4DD7B2EA" w14:textId="265FBB3B" w:rsidR="006B0456" w:rsidRPr="00506E36" w:rsidRDefault="006B0456" w:rsidP="006B0456">
            <w:pPr>
              <w:jc w:val="center"/>
              <w:rPr>
                <w:rFonts w:ascii="Arial" w:hAnsi="Arial"/>
                <w:sz w:val="16"/>
              </w:rPr>
            </w:pPr>
            <w:r w:rsidRPr="00764325">
              <w:rPr>
                <w:rFonts w:ascii="Arial" w:hAnsi="Arial"/>
                <w:sz w:val="17"/>
              </w:rPr>
              <w:t>54</w:t>
            </w:r>
          </w:p>
        </w:tc>
        <w:tc>
          <w:tcPr>
            <w:tcW w:w="3719" w:type="dxa"/>
            <w:tcBorders>
              <w:top w:val="single" w:sz="4" w:space="0" w:color="auto"/>
              <w:left w:val="single" w:sz="4" w:space="0" w:color="auto"/>
              <w:bottom w:val="single" w:sz="4" w:space="0" w:color="auto"/>
              <w:right w:val="single" w:sz="4" w:space="0" w:color="auto"/>
            </w:tcBorders>
          </w:tcPr>
          <w:p w14:paraId="66F787E2" w14:textId="419E9256" w:rsidR="006B0456" w:rsidRPr="00506E36" w:rsidRDefault="006B0456" w:rsidP="006B0456">
            <w:pPr>
              <w:jc w:val="both"/>
              <w:rPr>
                <w:rFonts w:ascii="Arial" w:hAnsi="Arial"/>
                <w:sz w:val="16"/>
              </w:rPr>
            </w:pPr>
            <w:r w:rsidRPr="00764325">
              <w:rPr>
                <w:rFonts w:ascii="Arial" w:hAnsi="Arial"/>
                <w:sz w:val="17"/>
              </w:rPr>
              <w:t>0394103 RIVAROXABANA, CONCENTRAÇÃO 10MG COMPRIMIDOS</w:t>
            </w:r>
          </w:p>
        </w:tc>
        <w:tc>
          <w:tcPr>
            <w:tcW w:w="1177" w:type="dxa"/>
            <w:tcBorders>
              <w:top w:val="single" w:sz="4" w:space="0" w:color="auto"/>
              <w:left w:val="single" w:sz="4" w:space="0" w:color="auto"/>
              <w:bottom w:val="single" w:sz="4" w:space="0" w:color="auto"/>
              <w:right w:val="single" w:sz="4" w:space="0" w:color="auto"/>
            </w:tcBorders>
          </w:tcPr>
          <w:p w14:paraId="4124D0E1" w14:textId="7B60C727"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3C6E112B" w14:textId="4AC5222C"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659578C2" w14:textId="07BCC755" w:rsidR="006B0456" w:rsidRPr="00506E36" w:rsidRDefault="006B0456" w:rsidP="006B0456">
            <w:pPr>
              <w:jc w:val="right"/>
              <w:rPr>
                <w:rFonts w:ascii="Arial" w:hAnsi="Arial"/>
                <w:sz w:val="16"/>
              </w:rPr>
            </w:pPr>
            <w:r w:rsidRPr="00764325">
              <w:rPr>
                <w:rFonts w:ascii="Arial" w:hAnsi="Arial"/>
                <w:sz w:val="17"/>
              </w:rPr>
              <w:t>R$ 0,19</w:t>
            </w:r>
          </w:p>
        </w:tc>
        <w:tc>
          <w:tcPr>
            <w:tcW w:w="1221" w:type="dxa"/>
            <w:tcBorders>
              <w:top w:val="single" w:sz="4" w:space="0" w:color="auto"/>
              <w:left w:val="single" w:sz="4" w:space="0" w:color="auto"/>
              <w:bottom w:val="single" w:sz="4" w:space="0" w:color="auto"/>
              <w:right w:val="single" w:sz="4" w:space="0" w:color="auto"/>
            </w:tcBorders>
          </w:tcPr>
          <w:p w14:paraId="32469806" w14:textId="7037B715" w:rsidR="006B0456" w:rsidRPr="00506E36" w:rsidRDefault="006B0456" w:rsidP="006B0456">
            <w:pPr>
              <w:jc w:val="right"/>
              <w:rPr>
                <w:rFonts w:ascii="Arial" w:hAnsi="Arial"/>
                <w:sz w:val="16"/>
              </w:rPr>
            </w:pPr>
            <w:r w:rsidRPr="00764325">
              <w:rPr>
                <w:rFonts w:ascii="Arial" w:hAnsi="Arial"/>
                <w:sz w:val="17"/>
              </w:rPr>
              <w:t>R$ 95,00</w:t>
            </w:r>
          </w:p>
        </w:tc>
      </w:tr>
      <w:tr w:rsidR="006B0456" w:rsidRPr="00756ED2" w14:paraId="641105F1" w14:textId="77777777" w:rsidTr="00456D40">
        <w:tc>
          <w:tcPr>
            <w:tcW w:w="570" w:type="dxa"/>
            <w:tcBorders>
              <w:top w:val="single" w:sz="4" w:space="0" w:color="auto"/>
              <w:left w:val="single" w:sz="4" w:space="0" w:color="auto"/>
              <w:bottom w:val="single" w:sz="4" w:space="0" w:color="auto"/>
              <w:right w:val="single" w:sz="4" w:space="0" w:color="auto"/>
            </w:tcBorders>
          </w:tcPr>
          <w:p w14:paraId="3B696844" w14:textId="24778B1B" w:rsidR="006B0456" w:rsidRPr="00506E36" w:rsidRDefault="006B0456" w:rsidP="006B0456">
            <w:pPr>
              <w:jc w:val="center"/>
              <w:rPr>
                <w:rFonts w:ascii="Arial" w:hAnsi="Arial"/>
                <w:sz w:val="16"/>
              </w:rPr>
            </w:pPr>
            <w:r w:rsidRPr="00764325">
              <w:rPr>
                <w:rFonts w:ascii="Arial" w:hAnsi="Arial"/>
                <w:sz w:val="17"/>
              </w:rPr>
              <w:t>55</w:t>
            </w:r>
          </w:p>
        </w:tc>
        <w:tc>
          <w:tcPr>
            <w:tcW w:w="3719" w:type="dxa"/>
            <w:tcBorders>
              <w:top w:val="single" w:sz="4" w:space="0" w:color="auto"/>
              <w:left w:val="single" w:sz="4" w:space="0" w:color="auto"/>
              <w:bottom w:val="single" w:sz="4" w:space="0" w:color="auto"/>
              <w:right w:val="single" w:sz="4" w:space="0" w:color="auto"/>
            </w:tcBorders>
          </w:tcPr>
          <w:p w14:paraId="55D1BBEA" w14:textId="192042A2" w:rsidR="006B0456" w:rsidRPr="00506E36" w:rsidRDefault="006B0456" w:rsidP="006B0456">
            <w:pPr>
              <w:jc w:val="both"/>
              <w:rPr>
                <w:rFonts w:ascii="Arial" w:hAnsi="Arial"/>
                <w:sz w:val="16"/>
              </w:rPr>
            </w:pPr>
            <w:r w:rsidRPr="00764325">
              <w:rPr>
                <w:rFonts w:ascii="Arial" w:hAnsi="Arial"/>
                <w:sz w:val="17"/>
              </w:rPr>
              <w:t>0412092 - RIVAROXABANA 15 MG COMPRIMIDO</w:t>
            </w:r>
          </w:p>
        </w:tc>
        <w:tc>
          <w:tcPr>
            <w:tcW w:w="1177" w:type="dxa"/>
            <w:tcBorders>
              <w:top w:val="single" w:sz="4" w:space="0" w:color="auto"/>
              <w:left w:val="single" w:sz="4" w:space="0" w:color="auto"/>
              <w:bottom w:val="single" w:sz="4" w:space="0" w:color="auto"/>
              <w:right w:val="single" w:sz="4" w:space="0" w:color="auto"/>
            </w:tcBorders>
          </w:tcPr>
          <w:p w14:paraId="6A22D739" w14:textId="05A900B2"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55A79007" w14:textId="3F8C56D9"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184D5315" w14:textId="05ECA6CA" w:rsidR="006B0456" w:rsidRPr="00506E36" w:rsidRDefault="006B0456" w:rsidP="006B0456">
            <w:pPr>
              <w:jc w:val="right"/>
              <w:rPr>
                <w:rFonts w:ascii="Arial" w:hAnsi="Arial"/>
                <w:sz w:val="16"/>
              </w:rPr>
            </w:pPr>
            <w:r w:rsidRPr="00764325">
              <w:rPr>
                <w:rFonts w:ascii="Arial" w:hAnsi="Arial"/>
                <w:sz w:val="17"/>
              </w:rPr>
              <w:t>R$ 0,23</w:t>
            </w:r>
          </w:p>
        </w:tc>
        <w:tc>
          <w:tcPr>
            <w:tcW w:w="1221" w:type="dxa"/>
            <w:tcBorders>
              <w:top w:val="single" w:sz="4" w:space="0" w:color="auto"/>
              <w:left w:val="single" w:sz="4" w:space="0" w:color="auto"/>
              <w:bottom w:val="single" w:sz="4" w:space="0" w:color="auto"/>
              <w:right w:val="single" w:sz="4" w:space="0" w:color="auto"/>
            </w:tcBorders>
          </w:tcPr>
          <w:p w14:paraId="69790DBD" w14:textId="62C752B2" w:rsidR="006B0456" w:rsidRPr="00506E36" w:rsidRDefault="006B0456" w:rsidP="006B0456">
            <w:pPr>
              <w:jc w:val="right"/>
              <w:rPr>
                <w:rFonts w:ascii="Arial" w:hAnsi="Arial"/>
                <w:sz w:val="16"/>
              </w:rPr>
            </w:pPr>
            <w:r w:rsidRPr="00764325">
              <w:rPr>
                <w:rFonts w:ascii="Arial" w:hAnsi="Arial"/>
                <w:sz w:val="17"/>
              </w:rPr>
              <w:t>R$ 115,00</w:t>
            </w:r>
          </w:p>
        </w:tc>
      </w:tr>
      <w:tr w:rsidR="006B0456" w:rsidRPr="00756ED2" w14:paraId="1CC26EBE" w14:textId="77777777" w:rsidTr="00456D40">
        <w:tc>
          <w:tcPr>
            <w:tcW w:w="570" w:type="dxa"/>
            <w:tcBorders>
              <w:top w:val="single" w:sz="4" w:space="0" w:color="auto"/>
              <w:left w:val="single" w:sz="4" w:space="0" w:color="auto"/>
              <w:bottom w:val="single" w:sz="4" w:space="0" w:color="auto"/>
              <w:right w:val="single" w:sz="4" w:space="0" w:color="auto"/>
            </w:tcBorders>
          </w:tcPr>
          <w:p w14:paraId="4D8C2B1B" w14:textId="13BC632A" w:rsidR="006B0456" w:rsidRPr="00506E36" w:rsidRDefault="006B0456" w:rsidP="006B0456">
            <w:pPr>
              <w:jc w:val="center"/>
              <w:rPr>
                <w:rFonts w:ascii="Arial" w:hAnsi="Arial"/>
                <w:sz w:val="16"/>
              </w:rPr>
            </w:pPr>
            <w:r w:rsidRPr="00764325">
              <w:rPr>
                <w:rFonts w:ascii="Arial" w:hAnsi="Arial"/>
                <w:sz w:val="17"/>
              </w:rPr>
              <w:t>56</w:t>
            </w:r>
          </w:p>
        </w:tc>
        <w:tc>
          <w:tcPr>
            <w:tcW w:w="3719" w:type="dxa"/>
            <w:tcBorders>
              <w:top w:val="single" w:sz="4" w:space="0" w:color="auto"/>
              <w:left w:val="single" w:sz="4" w:space="0" w:color="auto"/>
              <w:bottom w:val="single" w:sz="4" w:space="0" w:color="auto"/>
              <w:right w:val="single" w:sz="4" w:space="0" w:color="auto"/>
            </w:tcBorders>
          </w:tcPr>
          <w:p w14:paraId="155E8148" w14:textId="3D34F655" w:rsidR="006B0456" w:rsidRPr="00506E36" w:rsidRDefault="006B0456" w:rsidP="006B0456">
            <w:pPr>
              <w:jc w:val="both"/>
              <w:rPr>
                <w:rFonts w:ascii="Arial" w:hAnsi="Arial"/>
                <w:sz w:val="16"/>
              </w:rPr>
            </w:pPr>
            <w:r w:rsidRPr="00764325">
              <w:rPr>
                <w:rFonts w:ascii="Arial" w:hAnsi="Arial"/>
                <w:sz w:val="17"/>
              </w:rPr>
              <w:t>412091 RIVAROXABANA 20 MG COMP</w:t>
            </w:r>
          </w:p>
        </w:tc>
        <w:tc>
          <w:tcPr>
            <w:tcW w:w="1177" w:type="dxa"/>
            <w:tcBorders>
              <w:top w:val="single" w:sz="4" w:space="0" w:color="auto"/>
              <w:left w:val="single" w:sz="4" w:space="0" w:color="auto"/>
              <w:bottom w:val="single" w:sz="4" w:space="0" w:color="auto"/>
              <w:right w:val="single" w:sz="4" w:space="0" w:color="auto"/>
            </w:tcBorders>
          </w:tcPr>
          <w:p w14:paraId="65925A2E" w14:textId="33DAFDEF" w:rsidR="006B0456" w:rsidRPr="00506E36" w:rsidRDefault="006B0456" w:rsidP="006B0456">
            <w:pPr>
              <w:jc w:val="center"/>
              <w:rPr>
                <w:rFonts w:ascii="Arial" w:hAnsi="Arial"/>
                <w:sz w:val="16"/>
              </w:rPr>
            </w:pPr>
            <w:r w:rsidRPr="00764325">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A9A8B4D" w14:textId="734C989B"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55DED4B9" w14:textId="5C8769E5" w:rsidR="006B0456" w:rsidRPr="00506E36" w:rsidRDefault="006B0456" w:rsidP="006B0456">
            <w:pPr>
              <w:jc w:val="right"/>
              <w:rPr>
                <w:rFonts w:ascii="Arial" w:hAnsi="Arial"/>
                <w:sz w:val="16"/>
              </w:rPr>
            </w:pPr>
            <w:r w:rsidRPr="00764325">
              <w:rPr>
                <w:rFonts w:ascii="Arial" w:hAnsi="Arial"/>
                <w:sz w:val="17"/>
              </w:rPr>
              <w:t>R$ 0,21</w:t>
            </w:r>
          </w:p>
        </w:tc>
        <w:tc>
          <w:tcPr>
            <w:tcW w:w="1221" w:type="dxa"/>
            <w:tcBorders>
              <w:top w:val="single" w:sz="4" w:space="0" w:color="auto"/>
              <w:left w:val="single" w:sz="4" w:space="0" w:color="auto"/>
              <w:bottom w:val="single" w:sz="4" w:space="0" w:color="auto"/>
              <w:right w:val="single" w:sz="4" w:space="0" w:color="auto"/>
            </w:tcBorders>
          </w:tcPr>
          <w:p w14:paraId="6093AF8C" w14:textId="51F64C22" w:rsidR="006B0456" w:rsidRPr="00506E36" w:rsidRDefault="006B0456" w:rsidP="006B0456">
            <w:pPr>
              <w:jc w:val="right"/>
              <w:rPr>
                <w:rFonts w:ascii="Arial" w:hAnsi="Arial"/>
                <w:sz w:val="16"/>
              </w:rPr>
            </w:pPr>
            <w:r w:rsidRPr="00764325">
              <w:rPr>
                <w:rFonts w:ascii="Arial" w:hAnsi="Arial"/>
                <w:sz w:val="17"/>
              </w:rPr>
              <w:t>R$ 105,00</w:t>
            </w:r>
          </w:p>
        </w:tc>
      </w:tr>
      <w:tr w:rsidR="006B0456" w:rsidRPr="00756ED2" w14:paraId="57F5B4E9" w14:textId="77777777" w:rsidTr="00456D40">
        <w:tc>
          <w:tcPr>
            <w:tcW w:w="570" w:type="dxa"/>
            <w:tcBorders>
              <w:top w:val="single" w:sz="4" w:space="0" w:color="auto"/>
              <w:left w:val="single" w:sz="4" w:space="0" w:color="auto"/>
              <w:bottom w:val="single" w:sz="4" w:space="0" w:color="auto"/>
              <w:right w:val="single" w:sz="4" w:space="0" w:color="auto"/>
            </w:tcBorders>
          </w:tcPr>
          <w:p w14:paraId="01EAD118" w14:textId="70D39B4D" w:rsidR="006B0456" w:rsidRPr="00506E36" w:rsidRDefault="006B0456" w:rsidP="006B0456">
            <w:pPr>
              <w:jc w:val="center"/>
              <w:rPr>
                <w:rFonts w:ascii="Arial" w:hAnsi="Arial"/>
                <w:sz w:val="16"/>
              </w:rPr>
            </w:pPr>
            <w:r w:rsidRPr="00764325">
              <w:rPr>
                <w:rFonts w:ascii="Arial" w:hAnsi="Arial"/>
                <w:sz w:val="17"/>
              </w:rPr>
              <w:t>57</w:t>
            </w:r>
          </w:p>
        </w:tc>
        <w:tc>
          <w:tcPr>
            <w:tcW w:w="3719" w:type="dxa"/>
            <w:tcBorders>
              <w:top w:val="single" w:sz="4" w:space="0" w:color="auto"/>
              <w:left w:val="single" w:sz="4" w:space="0" w:color="auto"/>
              <w:bottom w:val="single" w:sz="4" w:space="0" w:color="auto"/>
              <w:right w:val="single" w:sz="4" w:space="0" w:color="auto"/>
            </w:tcBorders>
          </w:tcPr>
          <w:p w14:paraId="286429B0" w14:textId="00F9C8D8" w:rsidR="006B0456" w:rsidRPr="00506E36" w:rsidRDefault="006B0456" w:rsidP="006B0456">
            <w:pPr>
              <w:jc w:val="both"/>
              <w:rPr>
                <w:rFonts w:ascii="Arial" w:hAnsi="Arial"/>
                <w:sz w:val="16"/>
              </w:rPr>
            </w:pPr>
            <w:r w:rsidRPr="00764325">
              <w:rPr>
                <w:rFonts w:ascii="Arial" w:hAnsi="Arial"/>
                <w:sz w:val="17"/>
              </w:rPr>
              <w:t>0282882 ROSUVASTATINA, COMPOSICAO: CALCICA, CONCENTRACAO: 20 MG COMP</w:t>
            </w:r>
          </w:p>
        </w:tc>
        <w:tc>
          <w:tcPr>
            <w:tcW w:w="1177" w:type="dxa"/>
            <w:tcBorders>
              <w:top w:val="single" w:sz="4" w:space="0" w:color="auto"/>
              <w:left w:val="single" w:sz="4" w:space="0" w:color="auto"/>
              <w:bottom w:val="single" w:sz="4" w:space="0" w:color="auto"/>
              <w:right w:val="single" w:sz="4" w:space="0" w:color="auto"/>
            </w:tcBorders>
          </w:tcPr>
          <w:p w14:paraId="259FFF9C" w14:textId="099AC14B"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061DD6C5" w14:textId="10F5FDEB"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41C507E7" w14:textId="481ACAAB" w:rsidR="006B0456" w:rsidRPr="00506E36" w:rsidRDefault="006B0456" w:rsidP="006B0456">
            <w:pPr>
              <w:jc w:val="right"/>
              <w:rPr>
                <w:rFonts w:ascii="Arial" w:hAnsi="Arial"/>
                <w:sz w:val="16"/>
              </w:rPr>
            </w:pPr>
            <w:r w:rsidRPr="00764325">
              <w:rPr>
                <w:rFonts w:ascii="Arial" w:hAnsi="Arial"/>
                <w:sz w:val="17"/>
              </w:rPr>
              <w:t>R$ 0,24</w:t>
            </w:r>
          </w:p>
        </w:tc>
        <w:tc>
          <w:tcPr>
            <w:tcW w:w="1221" w:type="dxa"/>
            <w:tcBorders>
              <w:top w:val="single" w:sz="4" w:space="0" w:color="auto"/>
              <w:left w:val="single" w:sz="4" w:space="0" w:color="auto"/>
              <w:bottom w:val="single" w:sz="4" w:space="0" w:color="auto"/>
              <w:right w:val="single" w:sz="4" w:space="0" w:color="auto"/>
            </w:tcBorders>
          </w:tcPr>
          <w:p w14:paraId="3ECCF592" w14:textId="46DDDD59" w:rsidR="006B0456" w:rsidRPr="00506E36" w:rsidRDefault="006B0456" w:rsidP="006B0456">
            <w:pPr>
              <w:jc w:val="right"/>
              <w:rPr>
                <w:rFonts w:ascii="Arial" w:hAnsi="Arial"/>
                <w:sz w:val="16"/>
              </w:rPr>
            </w:pPr>
            <w:r w:rsidRPr="00764325">
              <w:rPr>
                <w:rFonts w:ascii="Arial" w:hAnsi="Arial"/>
                <w:sz w:val="17"/>
              </w:rPr>
              <w:t>R$ 120,00</w:t>
            </w:r>
          </w:p>
        </w:tc>
      </w:tr>
      <w:tr w:rsidR="006B0456" w:rsidRPr="00756ED2" w14:paraId="3C9493C4" w14:textId="77777777" w:rsidTr="00456D40">
        <w:tc>
          <w:tcPr>
            <w:tcW w:w="570" w:type="dxa"/>
            <w:tcBorders>
              <w:top w:val="single" w:sz="4" w:space="0" w:color="auto"/>
              <w:left w:val="single" w:sz="4" w:space="0" w:color="auto"/>
              <w:bottom w:val="single" w:sz="4" w:space="0" w:color="auto"/>
              <w:right w:val="single" w:sz="4" w:space="0" w:color="auto"/>
            </w:tcBorders>
          </w:tcPr>
          <w:p w14:paraId="1F658B60" w14:textId="48816B9C" w:rsidR="006B0456" w:rsidRPr="00506E36" w:rsidRDefault="006B0456" w:rsidP="006B0456">
            <w:pPr>
              <w:jc w:val="center"/>
              <w:rPr>
                <w:rFonts w:ascii="Arial" w:hAnsi="Arial"/>
                <w:sz w:val="16"/>
              </w:rPr>
            </w:pPr>
            <w:r w:rsidRPr="00764325">
              <w:rPr>
                <w:rFonts w:ascii="Arial" w:hAnsi="Arial"/>
                <w:sz w:val="17"/>
              </w:rPr>
              <w:t>58</w:t>
            </w:r>
          </w:p>
        </w:tc>
        <w:tc>
          <w:tcPr>
            <w:tcW w:w="3719" w:type="dxa"/>
            <w:tcBorders>
              <w:top w:val="single" w:sz="4" w:space="0" w:color="auto"/>
              <w:left w:val="single" w:sz="4" w:space="0" w:color="auto"/>
              <w:bottom w:val="single" w:sz="4" w:space="0" w:color="auto"/>
              <w:right w:val="single" w:sz="4" w:space="0" w:color="auto"/>
            </w:tcBorders>
          </w:tcPr>
          <w:p w14:paraId="15A0A29E" w14:textId="280A1611" w:rsidR="006B0456" w:rsidRPr="00506E36" w:rsidRDefault="006B0456" w:rsidP="006B0456">
            <w:pPr>
              <w:jc w:val="both"/>
              <w:rPr>
                <w:rFonts w:ascii="Arial" w:hAnsi="Arial"/>
                <w:sz w:val="16"/>
              </w:rPr>
            </w:pPr>
            <w:r w:rsidRPr="00764325">
              <w:rPr>
                <w:rFonts w:ascii="Arial" w:hAnsi="Arial"/>
                <w:sz w:val="17"/>
              </w:rPr>
              <w:t>0406230 SOLIFENCINA, COMPOSICAO: SAL SUCCINATO, CONCENTRACAO 5MG</w:t>
            </w:r>
          </w:p>
        </w:tc>
        <w:tc>
          <w:tcPr>
            <w:tcW w:w="1177" w:type="dxa"/>
            <w:tcBorders>
              <w:top w:val="single" w:sz="4" w:space="0" w:color="auto"/>
              <w:left w:val="single" w:sz="4" w:space="0" w:color="auto"/>
              <w:bottom w:val="single" w:sz="4" w:space="0" w:color="auto"/>
              <w:right w:val="single" w:sz="4" w:space="0" w:color="auto"/>
            </w:tcBorders>
          </w:tcPr>
          <w:p w14:paraId="4E8B387A" w14:textId="25FD4E36"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4E02792F" w14:textId="01AE44C3"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4FEFEA3F" w14:textId="1590A9D6" w:rsidR="006B0456" w:rsidRPr="00506E36" w:rsidRDefault="006B0456" w:rsidP="006B0456">
            <w:pPr>
              <w:jc w:val="right"/>
              <w:rPr>
                <w:rFonts w:ascii="Arial" w:hAnsi="Arial"/>
                <w:sz w:val="16"/>
              </w:rPr>
            </w:pPr>
            <w:r w:rsidRPr="00764325">
              <w:rPr>
                <w:rFonts w:ascii="Arial" w:hAnsi="Arial"/>
                <w:sz w:val="17"/>
              </w:rPr>
              <w:t>R$ 0,52</w:t>
            </w:r>
          </w:p>
        </w:tc>
        <w:tc>
          <w:tcPr>
            <w:tcW w:w="1221" w:type="dxa"/>
            <w:tcBorders>
              <w:top w:val="single" w:sz="4" w:space="0" w:color="auto"/>
              <w:left w:val="single" w:sz="4" w:space="0" w:color="auto"/>
              <w:bottom w:val="single" w:sz="4" w:space="0" w:color="auto"/>
              <w:right w:val="single" w:sz="4" w:space="0" w:color="auto"/>
            </w:tcBorders>
          </w:tcPr>
          <w:p w14:paraId="41FA5B7D" w14:textId="69D024AC" w:rsidR="006B0456" w:rsidRPr="00506E36" w:rsidRDefault="006B0456" w:rsidP="006B0456">
            <w:pPr>
              <w:jc w:val="right"/>
              <w:rPr>
                <w:rFonts w:ascii="Arial" w:hAnsi="Arial"/>
                <w:sz w:val="16"/>
              </w:rPr>
            </w:pPr>
            <w:r w:rsidRPr="00764325">
              <w:rPr>
                <w:rFonts w:ascii="Arial" w:hAnsi="Arial"/>
                <w:sz w:val="17"/>
              </w:rPr>
              <w:t>R$ 260,00</w:t>
            </w:r>
          </w:p>
        </w:tc>
      </w:tr>
      <w:tr w:rsidR="006B0456" w:rsidRPr="00756ED2" w14:paraId="72A1393E" w14:textId="77777777" w:rsidTr="00456D40">
        <w:tc>
          <w:tcPr>
            <w:tcW w:w="570" w:type="dxa"/>
            <w:tcBorders>
              <w:top w:val="single" w:sz="4" w:space="0" w:color="auto"/>
              <w:left w:val="single" w:sz="4" w:space="0" w:color="auto"/>
              <w:bottom w:val="single" w:sz="4" w:space="0" w:color="auto"/>
              <w:right w:val="single" w:sz="4" w:space="0" w:color="auto"/>
            </w:tcBorders>
          </w:tcPr>
          <w:p w14:paraId="30B12840" w14:textId="711BD896" w:rsidR="006B0456" w:rsidRPr="00506E36" w:rsidRDefault="006B0456" w:rsidP="006B0456">
            <w:pPr>
              <w:jc w:val="center"/>
              <w:rPr>
                <w:rFonts w:ascii="Arial" w:hAnsi="Arial"/>
                <w:sz w:val="16"/>
              </w:rPr>
            </w:pPr>
            <w:r w:rsidRPr="00764325">
              <w:rPr>
                <w:rFonts w:ascii="Arial" w:hAnsi="Arial"/>
                <w:sz w:val="17"/>
              </w:rPr>
              <w:t>59</w:t>
            </w:r>
          </w:p>
        </w:tc>
        <w:tc>
          <w:tcPr>
            <w:tcW w:w="3719" w:type="dxa"/>
            <w:tcBorders>
              <w:top w:val="single" w:sz="4" w:space="0" w:color="auto"/>
              <w:left w:val="single" w:sz="4" w:space="0" w:color="auto"/>
              <w:bottom w:val="single" w:sz="4" w:space="0" w:color="auto"/>
              <w:right w:val="single" w:sz="4" w:space="0" w:color="auto"/>
            </w:tcBorders>
          </w:tcPr>
          <w:p w14:paraId="1761F798" w14:textId="5450E73B" w:rsidR="006B0456" w:rsidRPr="00506E36" w:rsidRDefault="006B0456" w:rsidP="006B0456">
            <w:pPr>
              <w:jc w:val="both"/>
              <w:rPr>
                <w:rFonts w:ascii="Arial" w:hAnsi="Arial"/>
                <w:sz w:val="16"/>
              </w:rPr>
            </w:pPr>
            <w:r w:rsidRPr="00764325">
              <w:rPr>
                <w:rFonts w:ascii="Arial" w:hAnsi="Arial"/>
                <w:sz w:val="17"/>
              </w:rPr>
              <w:t>0309441 TRAMADOL CLORIDRATO, DOSAGEM: 100 MG COMPRIMIDOS</w:t>
            </w:r>
          </w:p>
        </w:tc>
        <w:tc>
          <w:tcPr>
            <w:tcW w:w="1177" w:type="dxa"/>
            <w:tcBorders>
              <w:top w:val="single" w:sz="4" w:space="0" w:color="auto"/>
              <w:left w:val="single" w:sz="4" w:space="0" w:color="auto"/>
              <w:bottom w:val="single" w:sz="4" w:space="0" w:color="auto"/>
              <w:right w:val="single" w:sz="4" w:space="0" w:color="auto"/>
            </w:tcBorders>
          </w:tcPr>
          <w:p w14:paraId="24643B9E" w14:textId="3EC39C46"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344FD51F" w14:textId="714EFB19" w:rsidR="006B0456" w:rsidRPr="00506E36" w:rsidRDefault="006B0456" w:rsidP="006B0456">
            <w:pPr>
              <w:jc w:val="center"/>
              <w:rPr>
                <w:rFonts w:ascii="Arial" w:hAnsi="Arial"/>
                <w:sz w:val="16"/>
              </w:rPr>
            </w:pPr>
            <w:r w:rsidRPr="00764325">
              <w:rPr>
                <w:rFonts w:ascii="Arial" w:hAnsi="Arial"/>
                <w:sz w:val="17"/>
              </w:rPr>
              <w:t>1200</w:t>
            </w:r>
          </w:p>
        </w:tc>
        <w:tc>
          <w:tcPr>
            <w:tcW w:w="1203" w:type="dxa"/>
            <w:tcBorders>
              <w:top w:val="single" w:sz="4" w:space="0" w:color="auto"/>
              <w:left w:val="single" w:sz="4" w:space="0" w:color="auto"/>
              <w:bottom w:val="single" w:sz="4" w:space="0" w:color="auto"/>
              <w:right w:val="single" w:sz="4" w:space="0" w:color="auto"/>
            </w:tcBorders>
          </w:tcPr>
          <w:p w14:paraId="75AFCCFE" w14:textId="7E03EDD5" w:rsidR="006B0456" w:rsidRPr="00506E36" w:rsidRDefault="006B0456" w:rsidP="006B0456">
            <w:pPr>
              <w:jc w:val="right"/>
              <w:rPr>
                <w:rFonts w:ascii="Arial" w:hAnsi="Arial"/>
                <w:sz w:val="16"/>
              </w:rPr>
            </w:pPr>
            <w:r w:rsidRPr="00764325">
              <w:rPr>
                <w:rFonts w:ascii="Arial" w:hAnsi="Arial"/>
                <w:sz w:val="17"/>
              </w:rPr>
              <w:t>R$ 0,89</w:t>
            </w:r>
          </w:p>
        </w:tc>
        <w:tc>
          <w:tcPr>
            <w:tcW w:w="1221" w:type="dxa"/>
            <w:tcBorders>
              <w:top w:val="single" w:sz="4" w:space="0" w:color="auto"/>
              <w:left w:val="single" w:sz="4" w:space="0" w:color="auto"/>
              <w:bottom w:val="single" w:sz="4" w:space="0" w:color="auto"/>
              <w:right w:val="single" w:sz="4" w:space="0" w:color="auto"/>
            </w:tcBorders>
          </w:tcPr>
          <w:p w14:paraId="74581818" w14:textId="77C7F90A" w:rsidR="006B0456" w:rsidRPr="00506E36" w:rsidRDefault="006B0456" w:rsidP="006B0456">
            <w:pPr>
              <w:jc w:val="right"/>
              <w:rPr>
                <w:rFonts w:ascii="Arial" w:hAnsi="Arial"/>
                <w:sz w:val="16"/>
              </w:rPr>
            </w:pPr>
            <w:r w:rsidRPr="00764325">
              <w:rPr>
                <w:rFonts w:ascii="Arial" w:hAnsi="Arial"/>
                <w:sz w:val="17"/>
              </w:rPr>
              <w:t>R$ 1.068,00</w:t>
            </w:r>
          </w:p>
        </w:tc>
      </w:tr>
      <w:tr w:rsidR="006B0456" w:rsidRPr="00756ED2" w14:paraId="0D9CC90E" w14:textId="77777777" w:rsidTr="00456D40">
        <w:tc>
          <w:tcPr>
            <w:tcW w:w="570" w:type="dxa"/>
            <w:tcBorders>
              <w:top w:val="single" w:sz="4" w:space="0" w:color="auto"/>
              <w:left w:val="single" w:sz="4" w:space="0" w:color="auto"/>
              <w:bottom w:val="single" w:sz="4" w:space="0" w:color="auto"/>
              <w:right w:val="single" w:sz="4" w:space="0" w:color="auto"/>
            </w:tcBorders>
          </w:tcPr>
          <w:p w14:paraId="2C2A4AA3" w14:textId="4DA9EDCB" w:rsidR="006B0456" w:rsidRPr="00506E36" w:rsidRDefault="006B0456" w:rsidP="006B0456">
            <w:pPr>
              <w:jc w:val="center"/>
              <w:rPr>
                <w:rFonts w:ascii="Arial" w:hAnsi="Arial"/>
                <w:sz w:val="16"/>
              </w:rPr>
            </w:pPr>
            <w:r w:rsidRPr="00764325">
              <w:rPr>
                <w:rFonts w:ascii="Arial" w:hAnsi="Arial"/>
                <w:sz w:val="17"/>
              </w:rPr>
              <w:t>60</w:t>
            </w:r>
          </w:p>
        </w:tc>
        <w:tc>
          <w:tcPr>
            <w:tcW w:w="3719" w:type="dxa"/>
            <w:tcBorders>
              <w:top w:val="single" w:sz="4" w:space="0" w:color="auto"/>
              <w:left w:val="single" w:sz="4" w:space="0" w:color="auto"/>
              <w:bottom w:val="single" w:sz="4" w:space="0" w:color="auto"/>
              <w:right w:val="single" w:sz="4" w:space="0" w:color="auto"/>
            </w:tcBorders>
          </w:tcPr>
          <w:p w14:paraId="6D7E0E14" w14:textId="0B1453A6" w:rsidR="006B0456" w:rsidRPr="00506E36" w:rsidRDefault="006B0456" w:rsidP="006B0456">
            <w:pPr>
              <w:jc w:val="both"/>
              <w:rPr>
                <w:rFonts w:ascii="Arial" w:hAnsi="Arial"/>
                <w:sz w:val="16"/>
              </w:rPr>
            </w:pPr>
            <w:r w:rsidRPr="00764325">
              <w:rPr>
                <w:rFonts w:ascii="Arial" w:hAnsi="Arial"/>
                <w:sz w:val="17"/>
              </w:rPr>
              <w:t>0268005 TRAVOPROSTA, DOSAGEM: 0,04MG/ML, APRESENTACAO: SOLUCAO OFTALMICA, FRASCO 5 ML</w:t>
            </w:r>
          </w:p>
        </w:tc>
        <w:tc>
          <w:tcPr>
            <w:tcW w:w="1177" w:type="dxa"/>
            <w:tcBorders>
              <w:top w:val="single" w:sz="4" w:space="0" w:color="auto"/>
              <w:left w:val="single" w:sz="4" w:space="0" w:color="auto"/>
              <w:bottom w:val="single" w:sz="4" w:space="0" w:color="auto"/>
              <w:right w:val="single" w:sz="4" w:space="0" w:color="auto"/>
            </w:tcBorders>
          </w:tcPr>
          <w:p w14:paraId="17EEFE51" w14:textId="25D9C50C" w:rsidR="006B0456" w:rsidRPr="00506E36" w:rsidRDefault="006B0456" w:rsidP="006B0456">
            <w:pPr>
              <w:jc w:val="center"/>
              <w:rPr>
                <w:rFonts w:ascii="Arial" w:hAnsi="Arial"/>
                <w:sz w:val="16"/>
              </w:rPr>
            </w:pPr>
            <w:r w:rsidRPr="00764325">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469F3661" w14:textId="2E692A9D" w:rsidR="006B0456" w:rsidRPr="00506E36" w:rsidRDefault="006B0456" w:rsidP="006B0456">
            <w:pPr>
              <w:jc w:val="center"/>
              <w:rPr>
                <w:rFonts w:ascii="Arial" w:hAnsi="Arial"/>
                <w:sz w:val="16"/>
              </w:rPr>
            </w:pPr>
            <w:r w:rsidRPr="00764325">
              <w:rPr>
                <w:rFonts w:ascii="Arial" w:hAnsi="Arial"/>
                <w:sz w:val="17"/>
              </w:rPr>
              <w:t>110</w:t>
            </w:r>
          </w:p>
        </w:tc>
        <w:tc>
          <w:tcPr>
            <w:tcW w:w="1203" w:type="dxa"/>
            <w:tcBorders>
              <w:top w:val="single" w:sz="4" w:space="0" w:color="auto"/>
              <w:left w:val="single" w:sz="4" w:space="0" w:color="auto"/>
              <w:bottom w:val="single" w:sz="4" w:space="0" w:color="auto"/>
              <w:right w:val="single" w:sz="4" w:space="0" w:color="auto"/>
            </w:tcBorders>
          </w:tcPr>
          <w:p w14:paraId="64F5EF9E" w14:textId="139486EE" w:rsidR="006B0456" w:rsidRPr="00506E36" w:rsidRDefault="006B0456" w:rsidP="006B0456">
            <w:pPr>
              <w:jc w:val="right"/>
              <w:rPr>
                <w:rFonts w:ascii="Arial" w:hAnsi="Arial"/>
                <w:sz w:val="16"/>
              </w:rPr>
            </w:pPr>
            <w:r w:rsidRPr="00764325">
              <w:rPr>
                <w:rFonts w:ascii="Arial" w:hAnsi="Arial"/>
                <w:sz w:val="17"/>
              </w:rPr>
              <w:t>R$ 11,53</w:t>
            </w:r>
          </w:p>
        </w:tc>
        <w:tc>
          <w:tcPr>
            <w:tcW w:w="1221" w:type="dxa"/>
            <w:tcBorders>
              <w:top w:val="single" w:sz="4" w:space="0" w:color="auto"/>
              <w:left w:val="single" w:sz="4" w:space="0" w:color="auto"/>
              <w:bottom w:val="single" w:sz="4" w:space="0" w:color="auto"/>
              <w:right w:val="single" w:sz="4" w:space="0" w:color="auto"/>
            </w:tcBorders>
          </w:tcPr>
          <w:p w14:paraId="49F66C12" w14:textId="44090D49" w:rsidR="006B0456" w:rsidRPr="00506E36" w:rsidRDefault="006B0456" w:rsidP="006B0456">
            <w:pPr>
              <w:jc w:val="right"/>
              <w:rPr>
                <w:rFonts w:ascii="Arial" w:hAnsi="Arial"/>
                <w:sz w:val="16"/>
              </w:rPr>
            </w:pPr>
            <w:r w:rsidRPr="00764325">
              <w:rPr>
                <w:rFonts w:ascii="Arial" w:hAnsi="Arial"/>
                <w:sz w:val="17"/>
              </w:rPr>
              <w:t>R$ 1.268,30</w:t>
            </w:r>
          </w:p>
        </w:tc>
      </w:tr>
      <w:tr w:rsidR="006B0456" w:rsidRPr="00756ED2" w14:paraId="0C211473" w14:textId="77777777" w:rsidTr="00456D40">
        <w:tc>
          <w:tcPr>
            <w:tcW w:w="570" w:type="dxa"/>
            <w:tcBorders>
              <w:top w:val="single" w:sz="4" w:space="0" w:color="auto"/>
              <w:left w:val="single" w:sz="4" w:space="0" w:color="auto"/>
              <w:bottom w:val="single" w:sz="4" w:space="0" w:color="auto"/>
              <w:right w:val="single" w:sz="4" w:space="0" w:color="auto"/>
            </w:tcBorders>
          </w:tcPr>
          <w:p w14:paraId="1778F668" w14:textId="2A4F8588" w:rsidR="006B0456" w:rsidRPr="00506E36" w:rsidRDefault="006B0456" w:rsidP="006B0456">
            <w:pPr>
              <w:jc w:val="center"/>
              <w:rPr>
                <w:rFonts w:ascii="Arial" w:hAnsi="Arial"/>
                <w:sz w:val="16"/>
              </w:rPr>
            </w:pPr>
            <w:r w:rsidRPr="00764325">
              <w:rPr>
                <w:rFonts w:ascii="Arial" w:hAnsi="Arial"/>
                <w:sz w:val="17"/>
              </w:rPr>
              <w:t>61</w:t>
            </w:r>
          </w:p>
        </w:tc>
        <w:tc>
          <w:tcPr>
            <w:tcW w:w="3719" w:type="dxa"/>
            <w:tcBorders>
              <w:top w:val="single" w:sz="4" w:space="0" w:color="auto"/>
              <w:left w:val="single" w:sz="4" w:space="0" w:color="auto"/>
              <w:bottom w:val="single" w:sz="4" w:space="0" w:color="auto"/>
              <w:right w:val="single" w:sz="4" w:space="0" w:color="auto"/>
            </w:tcBorders>
          </w:tcPr>
          <w:p w14:paraId="1691AE01" w14:textId="47C28E58" w:rsidR="006B0456" w:rsidRPr="00506E36" w:rsidRDefault="006B0456" w:rsidP="006B0456">
            <w:pPr>
              <w:jc w:val="both"/>
              <w:rPr>
                <w:rFonts w:ascii="Arial" w:hAnsi="Arial"/>
                <w:sz w:val="16"/>
              </w:rPr>
            </w:pPr>
            <w:r w:rsidRPr="00764325">
              <w:rPr>
                <w:rFonts w:ascii="Arial" w:hAnsi="Arial"/>
                <w:sz w:val="17"/>
              </w:rPr>
              <w:t>0356452 TRAVOPROSTA, COMPOOSICAO: ASSOCIADA COM TIMOLOL MALEATO, CONCENTRACAO: 0,04MG + 5MG/ML, APRESENTACAO: SOLUCAO OFTALMICA, FRASCO 2,5 ML</w:t>
            </w:r>
          </w:p>
        </w:tc>
        <w:tc>
          <w:tcPr>
            <w:tcW w:w="1177" w:type="dxa"/>
            <w:tcBorders>
              <w:top w:val="single" w:sz="4" w:space="0" w:color="auto"/>
              <w:left w:val="single" w:sz="4" w:space="0" w:color="auto"/>
              <w:bottom w:val="single" w:sz="4" w:space="0" w:color="auto"/>
              <w:right w:val="single" w:sz="4" w:space="0" w:color="auto"/>
            </w:tcBorders>
          </w:tcPr>
          <w:p w14:paraId="6DCD1502" w14:textId="0DDB9AF1" w:rsidR="006B0456" w:rsidRPr="00506E36" w:rsidRDefault="006B0456" w:rsidP="006B0456">
            <w:pPr>
              <w:jc w:val="center"/>
              <w:rPr>
                <w:rFonts w:ascii="Arial" w:hAnsi="Arial"/>
                <w:sz w:val="16"/>
              </w:rPr>
            </w:pPr>
            <w:r w:rsidRPr="00764325">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6FABD3DA" w14:textId="3CD3C247" w:rsidR="006B0456" w:rsidRPr="00506E36" w:rsidRDefault="006B0456" w:rsidP="006B0456">
            <w:pPr>
              <w:jc w:val="center"/>
              <w:rPr>
                <w:rFonts w:ascii="Arial" w:hAnsi="Arial"/>
                <w:sz w:val="16"/>
              </w:rPr>
            </w:pPr>
            <w:r w:rsidRPr="00764325">
              <w:rPr>
                <w:rFonts w:ascii="Arial" w:hAnsi="Arial"/>
                <w:sz w:val="17"/>
              </w:rPr>
              <w:t>215</w:t>
            </w:r>
          </w:p>
        </w:tc>
        <w:tc>
          <w:tcPr>
            <w:tcW w:w="1203" w:type="dxa"/>
            <w:tcBorders>
              <w:top w:val="single" w:sz="4" w:space="0" w:color="auto"/>
              <w:left w:val="single" w:sz="4" w:space="0" w:color="auto"/>
              <w:bottom w:val="single" w:sz="4" w:space="0" w:color="auto"/>
              <w:right w:val="single" w:sz="4" w:space="0" w:color="auto"/>
            </w:tcBorders>
          </w:tcPr>
          <w:p w14:paraId="2DEB4237" w14:textId="22D0F683" w:rsidR="006B0456" w:rsidRPr="00506E36" w:rsidRDefault="006B0456" w:rsidP="006B0456">
            <w:pPr>
              <w:jc w:val="right"/>
              <w:rPr>
                <w:rFonts w:ascii="Arial" w:hAnsi="Arial"/>
                <w:sz w:val="16"/>
              </w:rPr>
            </w:pPr>
            <w:r w:rsidRPr="00764325">
              <w:rPr>
                <w:rFonts w:ascii="Arial" w:hAnsi="Arial"/>
                <w:sz w:val="17"/>
              </w:rPr>
              <w:t>R$ 142,81</w:t>
            </w:r>
          </w:p>
        </w:tc>
        <w:tc>
          <w:tcPr>
            <w:tcW w:w="1221" w:type="dxa"/>
            <w:tcBorders>
              <w:top w:val="single" w:sz="4" w:space="0" w:color="auto"/>
              <w:left w:val="single" w:sz="4" w:space="0" w:color="auto"/>
              <w:bottom w:val="single" w:sz="4" w:space="0" w:color="auto"/>
              <w:right w:val="single" w:sz="4" w:space="0" w:color="auto"/>
            </w:tcBorders>
          </w:tcPr>
          <w:p w14:paraId="355800BD" w14:textId="458DB577" w:rsidR="006B0456" w:rsidRPr="00506E36" w:rsidRDefault="006B0456" w:rsidP="006B0456">
            <w:pPr>
              <w:jc w:val="right"/>
              <w:rPr>
                <w:rFonts w:ascii="Arial" w:hAnsi="Arial"/>
                <w:sz w:val="16"/>
              </w:rPr>
            </w:pPr>
            <w:r w:rsidRPr="00764325">
              <w:rPr>
                <w:rFonts w:ascii="Arial" w:hAnsi="Arial"/>
                <w:sz w:val="17"/>
              </w:rPr>
              <w:t>R$ 30.704,15</w:t>
            </w:r>
          </w:p>
        </w:tc>
      </w:tr>
      <w:tr w:rsidR="006B0456" w:rsidRPr="00756ED2" w14:paraId="61E0B9A9" w14:textId="77777777" w:rsidTr="00456D40">
        <w:tc>
          <w:tcPr>
            <w:tcW w:w="570" w:type="dxa"/>
            <w:tcBorders>
              <w:top w:val="single" w:sz="4" w:space="0" w:color="auto"/>
              <w:left w:val="single" w:sz="4" w:space="0" w:color="auto"/>
              <w:bottom w:val="single" w:sz="4" w:space="0" w:color="auto"/>
              <w:right w:val="single" w:sz="4" w:space="0" w:color="auto"/>
            </w:tcBorders>
          </w:tcPr>
          <w:p w14:paraId="0E337257" w14:textId="687760B5" w:rsidR="006B0456" w:rsidRPr="00506E36" w:rsidRDefault="006B0456" w:rsidP="006B0456">
            <w:pPr>
              <w:jc w:val="center"/>
              <w:rPr>
                <w:rFonts w:ascii="Arial" w:hAnsi="Arial"/>
                <w:sz w:val="16"/>
              </w:rPr>
            </w:pPr>
            <w:r w:rsidRPr="00764325">
              <w:rPr>
                <w:rFonts w:ascii="Arial" w:hAnsi="Arial"/>
                <w:sz w:val="17"/>
              </w:rPr>
              <w:t>62</w:t>
            </w:r>
          </w:p>
        </w:tc>
        <w:tc>
          <w:tcPr>
            <w:tcW w:w="3719" w:type="dxa"/>
            <w:tcBorders>
              <w:top w:val="single" w:sz="4" w:space="0" w:color="auto"/>
              <w:left w:val="single" w:sz="4" w:space="0" w:color="auto"/>
              <w:bottom w:val="single" w:sz="4" w:space="0" w:color="auto"/>
              <w:right w:val="single" w:sz="4" w:space="0" w:color="auto"/>
            </w:tcBorders>
          </w:tcPr>
          <w:p w14:paraId="66B62222" w14:textId="46C5EEB9" w:rsidR="006B0456" w:rsidRPr="00506E36" w:rsidRDefault="006B0456" w:rsidP="006B0456">
            <w:pPr>
              <w:jc w:val="both"/>
              <w:rPr>
                <w:rFonts w:ascii="Arial" w:hAnsi="Arial"/>
                <w:sz w:val="16"/>
              </w:rPr>
            </w:pPr>
            <w:r w:rsidRPr="00764325">
              <w:rPr>
                <w:rFonts w:ascii="Arial" w:hAnsi="Arial"/>
                <w:sz w:val="17"/>
              </w:rPr>
              <w:t>0276948 TRAZODONA CLORIDRATO, DOSAGEM: 50MG</w:t>
            </w:r>
          </w:p>
        </w:tc>
        <w:tc>
          <w:tcPr>
            <w:tcW w:w="1177" w:type="dxa"/>
            <w:tcBorders>
              <w:top w:val="single" w:sz="4" w:space="0" w:color="auto"/>
              <w:left w:val="single" w:sz="4" w:space="0" w:color="auto"/>
              <w:bottom w:val="single" w:sz="4" w:space="0" w:color="auto"/>
              <w:right w:val="single" w:sz="4" w:space="0" w:color="auto"/>
            </w:tcBorders>
          </w:tcPr>
          <w:p w14:paraId="74486AD5" w14:textId="3264096C"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9377095" w14:textId="42CA4262" w:rsidR="006B0456" w:rsidRPr="00506E36" w:rsidRDefault="006B0456" w:rsidP="006B0456">
            <w:pPr>
              <w:jc w:val="center"/>
              <w:rPr>
                <w:rFonts w:ascii="Arial" w:hAnsi="Arial"/>
                <w:sz w:val="16"/>
              </w:rPr>
            </w:pPr>
            <w:r w:rsidRPr="00764325">
              <w:rPr>
                <w:rFonts w:ascii="Arial" w:hAnsi="Arial"/>
                <w:sz w:val="17"/>
              </w:rPr>
              <w:t>750</w:t>
            </w:r>
          </w:p>
        </w:tc>
        <w:tc>
          <w:tcPr>
            <w:tcW w:w="1203" w:type="dxa"/>
            <w:tcBorders>
              <w:top w:val="single" w:sz="4" w:space="0" w:color="auto"/>
              <w:left w:val="single" w:sz="4" w:space="0" w:color="auto"/>
              <w:bottom w:val="single" w:sz="4" w:space="0" w:color="auto"/>
              <w:right w:val="single" w:sz="4" w:space="0" w:color="auto"/>
            </w:tcBorders>
          </w:tcPr>
          <w:p w14:paraId="7EE6B9B3" w14:textId="646194BF" w:rsidR="006B0456" w:rsidRPr="00506E36" w:rsidRDefault="006B0456" w:rsidP="006B0456">
            <w:pPr>
              <w:jc w:val="right"/>
              <w:rPr>
                <w:rFonts w:ascii="Arial" w:hAnsi="Arial"/>
                <w:sz w:val="16"/>
              </w:rPr>
            </w:pPr>
            <w:r w:rsidRPr="00764325">
              <w:rPr>
                <w:rFonts w:ascii="Arial" w:hAnsi="Arial"/>
                <w:sz w:val="17"/>
              </w:rPr>
              <w:t>R$ 0,27</w:t>
            </w:r>
          </w:p>
        </w:tc>
        <w:tc>
          <w:tcPr>
            <w:tcW w:w="1221" w:type="dxa"/>
            <w:tcBorders>
              <w:top w:val="single" w:sz="4" w:space="0" w:color="auto"/>
              <w:left w:val="single" w:sz="4" w:space="0" w:color="auto"/>
              <w:bottom w:val="single" w:sz="4" w:space="0" w:color="auto"/>
              <w:right w:val="single" w:sz="4" w:space="0" w:color="auto"/>
            </w:tcBorders>
          </w:tcPr>
          <w:p w14:paraId="746F035B" w14:textId="0E9459DA" w:rsidR="006B0456" w:rsidRPr="00506E36" w:rsidRDefault="006B0456" w:rsidP="006B0456">
            <w:pPr>
              <w:jc w:val="right"/>
              <w:rPr>
                <w:rFonts w:ascii="Arial" w:hAnsi="Arial"/>
                <w:sz w:val="16"/>
              </w:rPr>
            </w:pPr>
            <w:r w:rsidRPr="00764325">
              <w:rPr>
                <w:rFonts w:ascii="Arial" w:hAnsi="Arial"/>
                <w:sz w:val="17"/>
              </w:rPr>
              <w:t>R$ 202,50</w:t>
            </w:r>
          </w:p>
        </w:tc>
      </w:tr>
      <w:tr w:rsidR="006B0456" w:rsidRPr="00756ED2" w14:paraId="3EE50ABF" w14:textId="77777777" w:rsidTr="00456D40">
        <w:tc>
          <w:tcPr>
            <w:tcW w:w="570" w:type="dxa"/>
            <w:tcBorders>
              <w:top w:val="single" w:sz="4" w:space="0" w:color="auto"/>
              <w:left w:val="single" w:sz="4" w:space="0" w:color="auto"/>
              <w:bottom w:val="single" w:sz="4" w:space="0" w:color="auto"/>
              <w:right w:val="single" w:sz="4" w:space="0" w:color="auto"/>
            </w:tcBorders>
          </w:tcPr>
          <w:p w14:paraId="21A8CF58" w14:textId="6C47BA56" w:rsidR="006B0456" w:rsidRPr="00506E36" w:rsidRDefault="006B0456" w:rsidP="006B0456">
            <w:pPr>
              <w:jc w:val="center"/>
              <w:rPr>
                <w:rFonts w:ascii="Arial" w:hAnsi="Arial"/>
                <w:sz w:val="16"/>
              </w:rPr>
            </w:pPr>
            <w:r w:rsidRPr="00764325">
              <w:rPr>
                <w:rFonts w:ascii="Arial" w:hAnsi="Arial"/>
                <w:sz w:val="17"/>
              </w:rPr>
              <w:t>63</w:t>
            </w:r>
          </w:p>
        </w:tc>
        <w:tc>
          <w:tcPr>
            <w:tcW w:w="3719" w:type="dxa"/>
            <w:tcBorders>
              <w:top w:val="single" w:sz="4" w:space="0" w:color="auto"/>
              <w:left w:val="single" w:sz="4" w:space="0" w:color="auto"/>
              <w:bottom w:val="single" w:sz="4" w:space="0" w:color="auto"/>
              <w:right w:val="single" w:sz="4" w:space="0" w:color="auto"/>
            </w:tcBorders>
          </w:tcPr>
          <w:p w14:paraId="642734B7" w14:textId="16C473A6" w:rsidR="006B0456" w:rsidRPr="00506E36" w:rsidRDefault="006B0456" w:rsidP="006B0456">
            <w:pPr>
              <w:jc w:val="both"/>
              <w:rPr>
                <w:rFonts w:ascii="Arial" w:hAnsi="Arial"/>
                <w:sz w:val="16"/>
              </w:rPr>
            </w:pPr>
            <w:r w:rsidRPr="00764325">
              <w:rPr>
                <w:rFonts w:ascii="Arial" w:hAnsi="Arial"/>
                <w:sz w:val="17"/>
              </w:rPr>
              <w:t xml:space="preserve">0385153 </w:t>
            </w:r>
            <w:proofErr w:type="gramStart"/>
            <w:r w:rsidRPr="00764325">
              <w:rPr>
                <w:rFonts w:ascii="Arial" w:hAnsi="Arial"/>
                <w:sz w:val="17"/>
              </w:rPr>
              <w:t>TROMETAMOL,  COMPOSICAO</w:t>
            </w:r>
            <w:proofErr w:type="gramEnd"/>
            <w:r w:rsidRPr="00764325">
              <w:rPr>
                <w:rFonts w:ascii="Arial" w:hAnsi="Arial"/>
                <w:sz w:val="17"/>
              </w:rPr>
              <w:t>: SAL CETOROLACO, CONCENTRACAO: 10MG, FORMA FARMACEUTICA: SUB-LINGUAL</w:t>
            </w:r>
          </w:p>
        </w:tc>
        <w:tc>
          <w:tcPr>
            <w:tcW w:w="1177" w:type="dxa"/>
            <w:tcBorders>
              <w:top w:val="single" w:sz="4" w:space="0" w:color="auto"/>
              <w:left w:val="single" w:sz="4" w:space="0" w:color="auto"/>
              <w:bottom w:val="single" w:sz="4" w:space="0" w:color="auto"/>
              <w:right w:val="single" w:sz="4" w:space="0" w:color="auto"/>
            </w:tcBorders>
          </w:tcPr>
          <w:p w14:paraId="4F1E30D6" w14:textId="09956B45"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54447235" w14:textId="4440DFE0" w:rsidR="006B0456" w:rsidRPr="00506E36" w:rsidRDefault="006B0456" w:rsidP="006B0456">
            <w:pPr>
              <w:jc w:val="center"/>
              <w:rPr>
                <w:rFonts w:ascii="Arial" w:hAnsi="Arial"/>
                <w:sz w:val="16"/>
              </w:rPr>
            </w:pPr>
            <w:r w:rsidRPr="00764325">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60DE4DBE" w14:textId="07D97BDB" w:rsidR="006B0456" w:rsidRPr="00506E36" w:rsidRDefault="006B0456" w:rsidP="006B0456">
            <w:pPr>
              <w:jc w:val="right"/>
              <w:rPr>
                <w:rFonts w:ascii="Arial" w:hAnsi="Arial"/>
                <w:sz w:val="16"/>
              </w:rPr>
            </w:pPr>
            <w:r w:rsidRPr="00764325">
              <w:rPr>
                <w:rFonts w:ascii="Arial" w:hAnsi="Arial"/>
                <w:sz w:val="17"/>
              </w:rPr>
              <w:t>R$ 1,33</w:t>
            </w:r>
          </w:p>
        </w:tc>
        <w:tc>
          <w:tcPr>
            <w:tcW w:w="1221" w:type="dxa"/>
            <w:tcBorders>
              <w:top w:val="single" w:sz="4" w:space="0" w:color="auto"/>
              <w:left w:val="single" w:sz="4" w:space="0" w:color="auto"/>
              <w:bottom w:val="single" w:sz="4" w:space="0" w:color="auto"/>
              <w:right w:val="single" w:sz="4" w:space="0" w:color="auto"/>
            </w:tcBorders>
          </w:tcPr>
          <w:p w14:paraId="4B5960D8" w14:textId="3D712E1E" w:rsidR="006B0456" w:rsidRPr="00506E36" w:rsidRDefault="006B0456" w:rsidP="006B0456">
            <w:pPr>
              <w:jc w:val="right"/>
              <w:rPr>
                <w:rFonts w:ascii="Arial" w:hAnsi="Arial"/>
                <w:sz w:val="16"/>
              </w:rPr>
            </w:pPr>
            <w:r w:rsidRPr="00764325">
              <w:rPr>
                <w:rFonts w:ascii="Arial" w:hAnsi="Arial"/>
                <w:sz w:val="17"/>
              </w:rPr>
              <w:t>R$ 798,00</w:t>
            </w:r>
          </w:p>
        </w:tc>
      </w:tr>
      <w:tr w:rsidR="006B0456" w:rsidRPr="00756ED2" w14:paraId="1DE16797" w14:textId="77777777" w:rsidTr="00456D40">
        <w:tc>
          <w:tcPr>
            <w:tcW w:w="570" w:type="dxa"/>
            <w:tcBorders>
              <w:top w:val="single" w:sz="4" w:space="0" w:color="auto"/>
              <w:left w:val="single" w:sz="4" w:space="0" w:color="auto"/>
              <w:bottom w:val="single" w:sz="4" w:space="0" w:color="auto"/>
              <w:right w:val="single" w:sz="4" w:space="0" w:color="auto"/>
            </w:tcBorders>
          </w:tcPr>
          <w:p w14:paraId="14AD53E9" w14:textId="3A02F929" w:rsidR="006B0456" w:rsidRPr="00506E36" w:rsidRDefault="006B0456" w:rsidP="006B0456">
            <w:pPr>
              <w:jc w:val="center"/>
              <w:rPr>
                <w:rFonts w:ascii="Arial" w:hAnsi="Arial"/>
                <w:sz w:val="16"/>
              </w:rPr>
            </w:pPr>
            <w:r w:rsidRPr="00764325">
              <w:rPr>
                <w:rFonts w:ascii="Arial" w:hAnsi="Arial"/>
                <w:sz w:val="17"/>
              </w:rPr>
              <w:t>64</w:t>
            </w:r>
          </w:p>
        </w:tc>
        <w:tc>
          <w:tcPr>
            <w:tcW w:w="3719" w:type="dxa"/>
            <w:tcBorders>
              <w:top w:val="single" w:sz="4" w:space="0" w:color="auto"/>
              <w:left w:val="single" w:sz="4" w:space="0" w:color="auto"/>
              <w:bottom w:val="single" w:sz="4" w:space="0" w:color="auto"/>
              <w:right w:val="single" w:sz="4" w:space="0" w:color="auto"/>
            </w:tcBorders>
          </w:tcPr>
          <w:p w14:paraId="5878D53B" w14:textId="1F1D5F95" w:rsidR="006B0456" w:rsidRPr="00506E36" w:rsidRDefault="006B0456" w:rsidP="006B0456">
            <w:pPr>
              <w:jc w:val="both"/>
              <w:rPr>
                <w:rFonts w:ascii="Arial" w:hAnsi="Arial"/>
                <w:sz w:val="16"/>
              </w:rPr>
            </w:pPr>
            <w:r w:rsidRPr="00764325">
              <w:rPr>
                <w:rFonts w:ascii="Arial" w:hAnsi="Arial"/>
                <w:sz w:val="17"/>
              </w:rPr>
              <w:t>0274438 VALSARTANA, DOSAGEM: 80MG COMPRIMIDOS</w:t>
            </w:r>
          </w:p>
        </w:tc>
        <w:tc>
          <w:tcPr>
            <w:tcW w:w="1177" w:type="dxa"/>
            <w:tcBorders>
              <w:top w:val="single" w:sz="4" w:space="0" w:color="auto"/>
              <w:left w:val="single" w:sz="4" w:space="0" w:color="auto"/>
              <w:bottom w:val="single" w:sz="4" w:space="0" w:color="auto"/>
              <w:right w:val="single" w:sz="4" w:space="0" w:color="auto"/>
            </w:tcBorders>
          </w:tcPr>
          <w:p w14:paraId="2E990C21" w14:textId="44E887C2"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407323B5" w14:textId="27ACF2E6"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1C2DA8CE" w14:textId="30EF17BB" w:rsidR="006B0456" w:rsidRPr="00506E36" w:rsidRDefault="006B0456" w:rsidP="006B0456">
            <w:pPr>
              <w:jc w:val="right"/>
              <w:rPr>
                <w:rFonts w:ascii="Arial" w:hAnsi="Arial"/>
                <w:sz w:val="16"/>
              </w:rPr>
            </w:pPr>
            <w:r w:rsidRPr="00764325">
              <w:rPr>
                <w:rFonts w:ascii="Arial" w:hAnsi="Arial"/>
                <w:sz w:val="17"/>
              </w:rPr>
              <w:t>R$ 1,13</w:t>
            </w:r>
          </w:p>
        </w:tc>
        <w:tc>
          <w:tcPr>
            <w:tcW w:w="1221" w:type="dxa"/>
            <w:tcBorders>
              <w:top w:val="single" w:sz="4" w:space="0" w:color="auto"/>
              <w:left w:val="single" w:sz="4" w:space="0" w:color="auto"/>
              <w:bottom w:val="single" w:sz="4" w:space="0" w:color="auto"/>
              <w:right w:val="single" w:sz="4" w:space="0" w:color="auto"/>
            </w:tcBorders>
          </w:tcPr>
          <w:p w14:paraId="1EB19658" w14:textId="5F6E20EC" w:rsidR="006B0456" w:rsidRPr="00506E36" w:rsidRDefault="006B0456" w:rsidP="006B0456">
            <w:pPr>
              <w:jc w:val="right"/>
              <w:rPr>
                <w:rFonts w:ascii="Arial" w:hAnsi="Arial"/>
                <w:sz w:val="16"/>
              </w:rPr>
            </w:pPr>
            <w:r w:rsidRPr="00764325">
              <w:rPr>
                <w:rFonts w:ascii="Arial" w:hAnsi="Arial"/>
                <w:sz w:val="17"/>
              </w:rPr>
              <w:t>R$ 565,00</w:t>
            </w:r>
          </w:p>
        </w:tc>
      </w:tr>
      <w:tr w:rsidR="006B0456" w:rsidRPr="00756ED2" w14:paraId="59843D7C" w14:textId="77777777" w:rsidTr="00456D40">
        <w:tc>
          <w:tcPr>
            <w:tcW w:w="570" w:type="dxa"/>
            <w:tcBorders>
              <w:top w:val="single" w:sz="4" w:space="0" w:color="auto"/>
              <w:left w:val="single" w:sz="4" w:space="0" w:color="auto"/>
              <w:bottom w:val="single" w:sz="4" w:space="0" w:color="auto"/>
              <w:right w:val="single" w:sz="4" w:space="0" w:color="auto"/>
            </w:tcBorders>
          </w:tcPr>
          <w:p w14:paraId="6A8C7247" w14:textId="1EF1DC39" w:rsidR="006B0456" w:rsidRPr="00506E36" w:rsidRDefault="006B0456" w:rsidP="006B0456">
            <w:pPr>
              <w:jc w:val="center"/>
              <w:rPr>
                <w:rFonts w:ascii="Arial" w:hAnsi="Arial"/>
                <w:sz w:val="16"/>
              </w:rPr>
            </w:pPr>
            <w:r w:rsidRPr="00764325">
              <w:rPr>
                <w:rFonts w:ascii="Arial" w:hAnsi="Arial"/>
                <w:sz w:val="17"/>
              </w:rPr>
              <w:t>65</w:t>
            </w:r>
          </w:p>
        </w:tc>
        <w:tc>
          <w:tcPr>
            <w:tcW w:w="3719" w:type="dxa"/>
            <w:tcBorders>
              <w:top w:val="single" w:sz="4" w:space="0" w:color="auto"/>
              <w:left w:val="single" w:sz="4" w:space="0" w:color="auto"/>
              <w:bottom w:val="single" w:sz="4" w:space="0" w:color="auto"/>
              <w:right w:val="single" w:sz="4" w:space="0" w:color="auto"/>
            </w:tcBorders>
          </w:tcPr>
          <w:p w14:paraId="2908F5A5" w14:textId="3F9A2C0E" w:rsidR="006B0456" w:rsidRPr="00506E36" w:rsidRDefault="006B0456" w:rsidP="006B0456">
            <w:pPr>
              <w:jc w:val="both"/>
              <w:rPr>
                <w:rFonts w:ascii="Arial" w:hAnsi="Arial"/>
                <w:sz w:val="16"/>
              </w:rPr>
            </w:pPr>
            <w:r w:rsidRPr="00764325">
              <w:rPr>
                <w:rFonts w:ascii="Arial" w:hAnsi="Arial"/>
                <w:sz w:val="17"/>
              </w:rPr>
              <w:t>0306145 VALSARTANA, DOSAGEM: 160MG COMPRIMIDOS</w:t>
            </w:r>
          </w:p>
        </w:tc>
        <w:tc>
          <w:tcPr>
            <w:tcW w:w="1177" w:type="dxa"/>
            <w:tcBorders>
              <w:top w:val="single" w:sz="4" w:space="0" w:color="auto"/>
              <w:left w:val="single" w:sz="4" w:space="0" w:color="auto"/>
              <w:bottom w:val="single" w:sz="4" w:space="0" w:color="auto"/>
              <w:right w:val="single" w:sz="4" w:space="0" w:color="auto"/>
            </w:tcBorders>
          </w:tcPr>
          <w:p w14:paraId="57C48B57" w14:textId="1898FB84"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A225EA0" w14:textId="3FF5B60B"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0394E7AF" w14:textId="50559B96" w:rsidR="006B0456" w:rsidRPr="00506E36" w:rsidRDefault="006B0456" w:rsidP="006B0456">
            <w:pPr>
              <w:jc w:val="right"/>
              <w:rPr>
                <w:rFonts w:ascii="Arial" w:hAnsi="Arial"/>
                <w:sz w:val="16"/>
              </w:rPr>
            </w:pPr>
            <w:r w:rsidRPr="00764325">
              <w:rPr>
                <w:rFonts w:ascii="Arial" w:hAnsi="Arial"/>
                <w:sz w:val="17"/>
              </w:rPr>
              <w:t>R$ 0,68</w:t>
            </w:r>
          </w:p>
        </w:tc>
        <w:tc>
          <w:tcPr>
            <w:tcW w:w="1221" w:type="dxa"/>
            <w:tcBorders>
              <w:top w:val="single" w:sz="4" w:space="0" w:color="auto"/>
              <w:left w:val="single" w:sz="4" w:space="0" w:color="auto"/>
              <w:bottom w:val="single" w:sz="4" w:space="0" w:color="auto"/>
              <w:right w:val="single" w:sz="4" w:space="0" w:color="auto"/>
            </w:tcBorders>
          </w:tcPr>
          <w:p w14:paraId="0288E9F6" w14:textId="7F3EB04A" w:rsidR="006B0456" w:rsidRPr="00506E36" w:rsidRDefault="006B0456" w:rsidP="006B0456">
            <w:pPr>
              <w:jc w:val="right"/>
              <w:rPr>
                <w:rFonts w:ascii="Arial" w:hAnsi="Arial"/>
                <w:sz w:val="16"/>
              </w:rPr>
            </w:pPr>
            <w:r w:rsidRPr="00764325">
              <w:rPr>
                <w:rFonts w:ascii="Arial" w:hAnsi="Arial"/>
                <w:sz w:val="17"/>
              </w:rPr>
              <w:t>R$ 340,00</w:t>
            </w:r>
          </w:p>
        </w:tc>
      </w:tr>
      <w:tr w:rsidR="006B0456" w:rsidRPr="00756ED2" w14:paraId="7F2C8F38" w14:textId="77777777" w:rsidTr="00456D40">
        <w:tc>
          <w:tcPr>
            <w:tcW w:w="570" w:type="dxa"/>
            <w:tcBorders>
              <w:top w:val="single" w:sz="4" w:space="0" w:color="auto"/>
              <w:left w:val="single" w:sz="4" w:space="0" w:color="auto"/>
              <w:bottom w:val="single" w:sz="4" w:space="0" w:color="auto"/>
              <w:right w:val="single" w:sz="4" w:space="0" w:color="auto"/>
            </w:tcBorders>
          </w:tcPr>
          <w:p w14:paraId="5931FEF6" w14:textId="22FE0F2E" w:rsidR="006B0456" w:rsidRPr="00506E36" w:rsidRDefault="006B0456" w:rsidP="006B0456">
            <w:pPr>
              <w:jc w:val="center"/>
              <w:rPr>
                <w:rFonts w:ascii="Arial" w:hAnsi="Arial"/>
                <w:sz w:val="16"/>
              </w:rPr>
            </w:pPr>
            <w:r w:rsidRPr="00764325">
              <w:rPr>
                <w:rFonts w:ascii="Arial" w:hAnsi="Arial"/>
                <w:sz w:val="17"/>
              </w:rPr>
              <w:t>66</w:t>
            </w:r>
          </w:p>
        </w:tc>
        <w:tc>
          <w:tcPr>
            <w:tcW w:w="3719" w:type="dxa"/>
            <w:tcBorders>
              <w:top w:val="single" w:sz="4" w:space="0" w:color="auto"/>
              <w:left w:val="single" w:sz="4" w:space="0" w:color="auto"/>
              <w:bottom w:val="single" w:sz="4" w:space="0" w:color="auto"/>
              <w:right w:val="single" w:sz="4" w:space="0" w:color="auto"/>
            </w:tcBorders>
          </w:tcPr>
          <w:p w14:paraId="6E0F0D47" w14:textId="07991AC7" w:rsidR="006B0456" w:rsidRPr="00506E36" w:rsidRDefault="006B0456" w:rsidP="006B0456">
            <w:pPr>
              <w:jc w:val="both"/>
              <w:rPr>
                <w:rFonts w:ascii="Arial" w:hAnsi="Arial"/>
                <w:sz w:val="16"/>
              </w:rPr>
            </w:pPr>
            <w:r w:rsidRPr="00764325">
              <w:rPr>
                <w:rFonts w:ascii="Arial" w:hAnsi="Arial"/>
                <w:sz w:val="17"/>
              </w:rPr>
              <w:t>0306146 VALSARTANA, CONCENTRACAO: 320MG COMPRIMIDOS</w:t>
            </w:r>
          </w:p>
        </w:tc>
        <w:tc>
          <w:tcPr>
            <w:tcW w:w="1177" w:type="dxa"/>
            <w:tcBorders>
              <w:top w:val="single" w:sz="4" w:space="0" w:color="auto"/>
              <w:left w:val="single" w:sz="4" w:space="0" w:color="auto"/>
              <w:bottom w:val="single" w:sz="4" w:space="0" w:color="auto"/>
              <w:right w:val="single" w:sz="4" w:space="0" w:color="auto"/>
            </w:tcBorders>
          </w:tcPr>
          <w:p w14:paraId="527D4026" w14:textId="17A4E736"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A12C640" w14:textId="2C46CED2"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2D4C53ED" w14:textId="33791DB7" w:rsidR="006B0456" w:rsidRPr="00506E36" w:rsidRDefault="006B0456" w:rsidP="006B0456">
            <w:pPr>
              <w:jc w:val="right"/>
              <w:rPr>
                <w:rFonts w:ascii="Arial" w:hAnsi="Arial"/>
                <w:sz w:val="16"/>
              </w:rPr>
            </w:pPr>
            <w:r w:rsidRPr="00764325">
              <w:rPr>
                <w:rFonts w:ascii="Arial" w:hAnsi="Arial"/>
                <w:sz w:val="17"/>
              </w:rPr>
              <w:t>R$ 0,84</w:t>
            </w:r>
          </w:p>
        </w:tc>
        <w:tc>
          <w:tcPr>
            <w:tcW w:w="1221" w:type="dxa"/>
            <w:tcBorders>
              <w:top w:val="single" w:sz="4" w:space="0" w:color="auto"/>
              <w:left w:val="single" w:sz="4" w:space="0" w:color="auto"/>
              <w:bottom w:val="single" w:sz="4" w:space="0" w:color="auto"/>
              <w:right w:val="single" w:sz="4" w:space="0" w:color="auto"/>
            </w:tcBorders>
          </w:tcPr>
          <w:p w14:paraId="643C7A4C" w14:textId="4875BDA3" w:rsidR="006B0456" w:rsidRPr="00506E36" w:rsidRDefault="006B0456" w:rsidP="006B0456">
            <w:pPr>
              <w:jc w:val="right"/>
              <w:rPr>
                <w:rFonts w:ascii="Arial" w:hAnsi="Arial"/>
                <w:sz w:val="16"/>
              </w:rPr>
            </w:pPr>
            <w:r w:rsidRPr="00764325">
              <w:rPr>
                <w:rFonts w:ascii="Arial" w:hAnsi="Arial"/>
                <w:sz w:val="17"/>
              </w:rPr>
              <w:t>R$ 420,00</w:t>
            </w:r>
          </w:p>
        </w:tc>
      </w:tr>
      <w:tr w:rsidR="006B0456" w:rsidRPr="00756ED2" w14:paraId="0C85B5BD" w14:textId="77777777" w:rsidTr="00456D40">
        <w:tc>
          <w:tcPr>
            <w:tcW w:w="570" w:type="dxa"/>
            <w:tcBorders>
              <w:top w:val="single" w:sz="4" w:space="0" w:color="auto"/>
              <w:left w:val="single" w:sz="4" w:space="0" w:color="auto"/>
              <w:bottom w:val="single" w:sz="4" w:space="0" w:color="auto"/>
              <w:right w:val="single" w:sz="4" w:space="0" w:color="auto"/>
            </w:tcBorders>
          </w:tcPr>
          <w:p w14:paraId="1EFD2AA8" w14:textId="67F8ECFB" w:rsidR="006B0456" w:rsidRPr="00506E36" w:rsidRDefault="006B0456" w:rsidP="006B0456">
            <w:pPr>
              <w:jc w:val="center"/>
              <w:rPr>
                <w:rFonts w:ascii="Arial" w:hAnsi="Arial"/>
                <w:sz w:val="16"/>
              </w:rPr>
            </w:pPr>
            <w:r w:rsidRPr="00764325">
              <w:rPr>
                <w:rFonts w:ascii="Arial" w:hAnsi="Arial"/>
                <w:sz w:val="17"/>
              </w:rPr>
              <w:lastRenderedPageBreak/>
              <w:t>67</w:t>
            </w:r>
          </w:p>
        </w:tc>
        <w:tc>
          <w:tcPr>
            <w:tcW w:w="3719" w:type="dxa"/>
            <w:tcBorders>
              <w:top w:val="single" w:sz="4" w:space="0" w:color="auto"/>
              <w:left w:val="single" w:sz="4" w:space="0" w:color="auto"/>
              <w:bottom w:val="single" w:sz="4" w:space="0" w:color="auto"/>
              <w:right w:val="single" w:sz="4" w:space="0" w:color="auto"/>
            </w:tcBorders>
          </w:tcPr>
          <w:p w14:paraId="715A3BD4" w14:textId="53A8400F" w:rsidR="006B0456" w:rsidRPr="00506E36" w:rsidRDefault="006B0456" w:rsidP="006B0456">
            <w:pPr>
              <w:jc w:val="both"/>
              <w:rPr>
                <w:rFonts w:ascii="Arial" w:hAnsi="Arial"/>
                <w:sz w:val="16"/>
              </w:rPr>
            </w:pPr>
            <w:r w:rsidRPr="00764325">
              <w:rPr>
                <w:rFonts w:ascii="Arial" w:hAnsi="Arial"/>
                <w:sz w:val="17"/>
              </w:rPr>
              <w:t>0370525 VALSARTANA, COMPOSICAO: ASSOCIADO A HIDROCLOROTIAZIDA, CONCENTRACAO: 160MG + 25 MG COMPRIMIDOS</w:t>
            </w:r>
          </w:p>
        </w:tc>
        <w:tc>
          <w:tcPr>
            <w:tcW w:w="1177" w:type="dxa"/>
            <w:tcBorders>
              <w:top w:val="single" w:sz="4" w:space="0" w:color="auto"/>
              <w:left w:val="single" w:sz="4" w:space="0" w:color="auto"/>
              <w:bottom w:val="single" w:sz="4" w:space="0" w:color="auto"/>
              <w:right w:val="single" w:sz="4" w:space="0" w:color="auto"/>
            </w:tcBorders>
          </w:tcPr>
          <w:p w14:paraId="2DB63B30" w14:textId="78AE6858"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43096DFD" w14:textId="55E6038F"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5BCD5CAC" w14:textId="74236E12" w:rsidR="006B0456" w:rsidRPr="00506E36" w:rsidRDefault="006B0456" w:rsidP="006B0456">
            <w:pPr>
              <w:jc w:val="right"/>
              <w:rPr>
                <w:rFonts w:ascii="Arial" w:hAnsi="Arial"/>
                <w:sz w:val="16"/>
              </w:rPr>
            </w:pPr>
            <w:r w:rsidRPr="00764325">
              <w:rPr>
                <w:rFonts w:ascii="Arial" w:hAnsi="Arial"/>
                <w:sz w:val="17"/>
              </w:rPr>
              <w:t>R$ 1,77</w:t>
            </w:r>
          </w:p>
        </w:tc>
        <w:tc>
          <w:tcPr>
            <w:tcW w:w="1221" w:type="dxa"/>
            <w:tcBorders>
              <w:top w:val="single" w:sz="4" w:space="0" w:color="auto"/>
              <w:left w:val="single" w:sz="4" w:space="0" w:color="auto"/>
              <w:bottom w:val="single" w:sz="4" w:space="0" w:color="auto"/>
              <w:right w:val="single" w:sz="4" w:space="0" w:color="auto"/>
            </w:tcBorders>
          </w:tcPr>
          <w:p w14:paraId="7069238C" w14:textId="0E42A2AD" w:rsidR="006B0456" w:rsidRPr="00506E36" w:rsidRDefault="006B0456" w:rsidP="006B0456">
            <w:pPr>
              <w:jc w:val="right"/>
              <w:rPr>
                <w:rFonts w:ascii="Arial" w:hAnsi="Arial"/>
                <w:sz w:val="16"/>
              </w:rPr>
            </w:pPr>
            <w:r w:rsidRPr="00764325">
              <w:rPr>
                <w:rFonts w:ascii="Arial" w:hAnsi="Arial"/>
                <w:sz w:val="17"/>
              </w:rPr>
              <w:t>R$ 885,00</w:t>
            </w:r>
          </w:p>
        </w:tc>
      </w:tr>
      <w:tr w:rsidR="006B0456" w:rsidRPr="00756ED2" w14:paraId="55A903CB" w14:textId="77777777" w:rsidTr="00456D40">
        <w:tc>
          <w:tcPr>
            <w:tcW w:w="570" w:type="dxa"/>
            <w:tcBorders>
              <w:top w:val="single" w:sz="4" w:space="0" w:color="auto"/>
              <w:left w:val="single" w:sz="4" w:space="0" w:color="auto"/>
              <w:bottom w:val="single" w:sz="4" w:space="0" w:color="auto"/>
              <w:right w:val="single" w:sz="4" w:space="0" w:color="auto"/>
            </w:tcBorders>
          </w:tcPr>
          <w:p w14:paraId="6092F1CC" w14:textId="2D677D52" w:rsidR="006B0456" w:rsidRPr="00506E36" w:rsidRDefault="006B0456" w:rsidP="006B0456">
            <w:pPr>
              <w:jc w:val="center"/>
              <w:rPr>
                <w:rFonts w:ascii="Arial" w:hAnsi="Arial"/>
                <w:sz w:val="16"/>
              </w:rPr>
            </w:pPr>
            <w:r w:rsidRPr="00764325">
              <w:rPr>
                <w:rFonts w:ascii="Arial" w:hAnsi="Arial"/>
                <w:sz w:val="17"/>
              </w:rPr>
              <w:t>68</w:t>
            </w:r>
          </w:p>
        </w:tc>
        <w:tc>
          <w:tcPr>
            <w:tcW w:w="3719" w:type="dxa"/>
            <w:tcBorders>
              <w:top w:val="single" w:sz="4" w:space="0" w:color="auto"/>
              <w:left w:val="single" w:sz="4" w:space="0" w:color="auto"/>
              <w:bottom w:val="single" w:sz="4" w:space="0" w:color="auto"/>
              <w:right w:val="single" w:sz="4" w:space="0" w:color="auto"/>
            </w:tcBorders>
          </w:tcPr>
          <w:p w14:paraId="00530A7C" w14:textId="763F8EA6" w:rsidR="006B0456" w:rsidRPr="00506E36" w:rsidRDefault="006B0456" w:rsidP="006B0456">
            <w:pPr>
              <w:jc w:val="both"/>
              <w:rPr>
                <w:rFonts w:ascii="Arial" w:hAnsi="Arial"/>
                <w:sz w:val="16"/>
              </w:rPr>
            </w:pPr>
            <w:r w:rsidRPr="00764325">
              <w:rPr>
                <w:rFonts w:ascii="Arial" w:hAnsi="Arial"/>
                <w:sz w:val="17"/>
              </w:rPr>
              <w:t>0395910 VALSARTANA, COMPOSICAO: ASSOCIADO A HIDROCLOROTIAZIDA, CONCENTRACAO: 320MG + 12,5 MG COMPRIMIDOS</w:t>
            </w:r>
          </w:p>
        </w:tc>
        <w:tc>
          <w:tcPr>
            <w:tcW w:w="1177" w:type="dxa"/>
            <w:tcBorders>
              <w:top w:val="single" w:sz="4" w:space="0" w:color="auto"/>
              <w:left w:val="single" w:sz="4" w:space="0" w:color="auto"/>
              <w:bottom w:val="single" w:sz="4" w:space="0" w:color="auto"/>
              <w:right w:val="single" w:sz="4" w:space="0" w:color="auto"/>
            </w:tcBorders>
          </w:tcPr>
          <w:p w14:paraId="0CC5F5B1" w14:textId="7F506AAA"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16F3516" w14:textId="4B18FF68"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42544E2C" w14:textId="190B182B" w:rsidR="006B0456" w:rsidRPr="00506E36" w:rsidRDefault="006B0456" w:rsidP="006B0456">
            <w:pPr>
              <w:jc w:val="right"/>
              <w:rPr>
                <w:rFonts w:ascii="Arial" w:hAnsi="Arial"/>
                <w:sz w:val="16"/>
              </w:rPr>
            </w:pPr>
            <w:r w:rsidRPr="00764325">
              <w:rPr>
                <w:rFonts w:ascii="Arial" w:hAnsi="Arial"/>
                <w:sz w:val="17"/>
              </w:rPr>
              <w:t>R$ 2,53</w:t>
            </w:r>
          </w:p>
        </w:tc>
        <w:tc>
          <w:tcPr>
            <w:tcW w:w="1221" w:type="dxa"/>
            <w:tcBorders>
              <w:top w:val="single" w:sz="4" w:space="0" w:color="auto"/>
              <w:left w:val="single" w:sz="4" w:space="0" w:color="auto"/>
              <w:bottom w:val="single" w:sz="4" w:space="0" w:color="auto"/>
              <w:right w:val="single" w:sz="4" w:space="0" w:color="auto"/>
            </w:tcBorders>
          </w:tcPr>
          <w:p w14:paraId="3747B9A0" w14:textId="59AAE5DD" w:rsidR="006B0456" w:rsidRPr="00506E36" w:rsidRDefault="006B0456" w:rsidP="006B0456">
            <w:pPr>
              <w:jc w:val="right"/>
              <w:rPr>
                <w:rFonts w:ascii="Arial" w:hAnsi="Arial"/>
                <w:sz w:val="16"/>
              </w:rPr>
            </w:pPr>
            <w:r w:rsidRPr="00764325">
              <w:rPr>
                <w:rFonts w:ascii="Arial" w:hAnsi="Arial"/>
                <w:sz w:val="17"/>
              </w:rPr>
              <w:t>R$ 1.265,00</w:t>
            </w:r>
          </w:p>
        </w:tc>
      </w:tr>
      <w:tr w:rsidR="006B0456" w:rsidRPr="00756ED2" w14:paraId="0E49AD0F" w14:textId="77777777" w:rsidTr="00456D40">
        <w:tc>
          <w:tcPr>
            <w:tcW w:w="570" w:type="dxa"/>
            <w:tcBorders>
              <w:top w:val="single" w:sz="4" w:space="0" w:color="auto"/>
              <w:left w:val="single" w:sz="4" w:space="0" w:color="auto"/>
              <w:bottom w:val="single" w:sz="4" w:space="0" w:color="auto"/>
              <w:right w:val="single" w:sz="4" w:space="0" w:color="auto"/>
            </w:tcBorders>
          </w:tcPr>
          <w:p w14:paraId="3E15E340" w14:textId="0C412AA0" w:rsidR="006B0456" w:rsidRPr="00506E36" w:rsidRDefault="006B0456" w:rsidP="006B0456">
            <w:pPr>
              <w:jc w:val="center"/>
              <w:rPr>
                <w:rFonts w:ascii="Arial" w:hAnsi="Arial"/>
                <w:sz w:val="16"/>
              </w:rPr>
            </w:pPr>
            <w:r w:rsidRPr="00764325">
              <w:rPr>
                <w:rFonts w:ascii="Arial" w:hAnsi="Arial"/>
                <w:sz w:val="17"/>
              </w:rPr>
              <w:t>69</w:t>
            </w:r>
          </w:p>
        </w:tc>
        <w:tc>
          <w:tcPr>
            <w:tcW w:w="3719" w:type="dxa"/>
            <w:tcBorders>
              <w:top w:val="single" w:sz="4" w:space="0" w:color="auto"/>
              <w:left w:val="single" w:sz="4" w:space="0" w:color="auto"/>
              <w:bottom w:val="single" w:sz="4" w:space="0" w:color="auto"/>
              <w:right w:val="single" w:sz="4" w:space="0" w:color="auto"/>
            </w:tcBorders>
          </w:tcPr>
          <w:p w14:paraId="68BBF6B3" w14:textId="3B0CFFB6" w:rsidR="006B0456" w:rsidRPr="00506E36" w:rsidRDefault="006B0456" w:rsidP="006B0456">
            <w:pPr>
              <w:jc w:val="both"/>
              <w:rPr>
                <w:rFonts w:ascii="Arial" w:hAnsi="Arial"/>
                <w:sz w:val="16"/>
              </w:rPr>
            </w:pPr>
            <w:r w:rsidRPr="00764325">
              <w:rPr>
                <w:rFonts w:ascii="Arial" w:hAnsi="Arial"/>
                <w:sz w:val="17"/>
              </w:rPr>
              <w:t>0395162 VALSARTANA, COMPOSICAO: ASSOCIADO A HIDROCLOROTIAZIDA, CONCENTRACAO: 320MG + 25 MG COMPRIMIDOS</w:t>
            </w:r>
          </w:p>
        </w:tc>
        <w:tc>
          <w:tcPr>
            <w:tcW w:w="1177" w:type="dxa"/>
            <w:tcBorders>
              <w:top w:val="single" w:sz="4" w:space="0" w:color="auto"/>
              <w:left w:val="single" w:sz="4" w:space="0" w:color="auto"/>
              <w:bottom w:val="single" w:sz="4" w:space="0" w:color="auto"/>
              <w:right w:val="single" w:sz="4" w:space="0" w:color="auto"/>
            </w:tcBorders>
          </w:tcPr>
          <w:p w14:paraId="0DF412D0" w14:textId="7CBABCCF"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67826A9C" w14:textId="22EA4D48"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1140D398" w14:textId="11A39535" w:rsidR="006B0456" w:rsidRPr="00506E36" w:rsidRDefault="006B0456" w:rsidP="006B0456">
            <w:pPr>
              <w:jc w:val="right"/>
              <w:rPr>
                <w:rFonts w:ascii="Arial" w:hAnsi="Arial"/>
                <w:sz w:val="16"/>
              </w:rPr>
            </w:pPr>
            <w:r w:rsidRPr="00764325">
              <w:rPr>
                <w:rFonts w:ascii="Arial" w:hAnsi="Arial"/>
                <w:sz w:val="17"/>
              </w:rPr>
              <w:t>R$ 2,18</w:t>
            </w:r>
          </w:p>
        </w:tc>
        <w:tc>
          <w:tcPr>
            <w:tcW w:w="1221" w:type="dxa"/>
            <w:tcBorders>
              <w:top w:val="single" w:sz="4" w:space="0" w:color="auto"/>
              <w:left w:val="single" w:sz="4" w:space="0" w:color="auto"/>
              <w:bottom w:val="single" w:sz="4" w:space="0" w:color="auto"/>
              <w:right w:val="single" w:sz="4" w:space="0" w:color="auto"/>
            </w:tcBorders>
          </w:tcPr>
          <w:p w14:paraId="7F02176D" w14:textId="4B9FC1C2" w:rsidR="006B0456" w:rsidRPr="00506E36" w:rsidRDefault="006B0456" w:rsidP="006B0456">
            <w:pPr>
              <w:jc w:val="right"/>
              <w:rPr>
                <w:rFonts w:ascii="Arial" w:hAnsi="Arial"/>
                <w:sz w:val="16"/>
              </w:rPr>
            </w:pPr>
            <w:r w:rsidRPr="00764325">
              <w:rPr>
                <w:rFonts w:ascii="Arial" w:hAnsi="Arial"/>
                <w:sz w:val="17"/>
              </w:rPr>
              <w:t>R$ 1.090,00</w:t>
            </w:r>
          </w:p>
        </w:tc>
      </w:tr>
      <w:tr w:rsidR="006B0456" w:rsidRPr="00756ED2" w14:paraId="622B7683" w14:textId="77777777" w:rsidTr="00456D40">
        <w:tc>
          <w:tcPr>
            <w:tcW w:w="570" w:type="dxa"/>
            <w:tcBorders>
              <w:top w:val="single" w:sz="4" w:space="0" w:color="auto"/>
              <w:left w:val="single" w:sz="4" w:space="0" w:color="auto"/>
              <w:bottom w:val="single" w:sz="4" w:space="0" w:color="auto"/>
              <w:right w:val="single" w:sz="4" w:space="0" w:color="auto"/>
            </w:tcBorders>
          </w:tcPr>
          <w:p w14:paraId="5621DC8E" w14:textId="4AD90F76" w:rsidR="006B0456" w:rsidRPr="00506E36" w:rsidRDefault="006B0456" w:rsidP="006B0456">
            <w:pPr>
              <w:jc w:val="center"/>
              <w:rPr>
                <w:rFonts w:ascii="Arial" w:hAnsi="Arial"/>
                <w:sz w:val="16"/>
              </w:rPr>
            </w:pPr>
            <w:r w:rsidRPr="00764325">
              <w:rPr>
                <w:rFonts w:ascii="Arial" w:hAnsi="Arial"/>
                <w:sz w:val="17"/>
              </w:rPr>
              <w:t>70</w:t>
            </w:r>
          </w:p>
        </w:tc>
        <w:tc>
          <w:tcPr>
            <w:tcW w:w="3719" w:type="dxa"/>
            <w:tcBorders>
              <w:top w:val="single" w:sz="4" w:space="0" w:color="auto"/>
              <w:left w:val="single" w:sz="4" w:space="0" w:color="auto"/>
              <w:bottom w:val="single" w:sz="4" w:space="0" w:color="auto"/>
              <w:right w:val="single" w:sz="4" w:space="0" w:color="auto"/>
            </w:tcBorders>
          </w:tcPr>
          <w:p w14:paraId="6C1709E7" w14:textId="0432EF7F" w:rsidR="006B0456" w:rsidRPr="00506E36" w:rsidRDefault="006B0456" w:rsidP="006B0456">
            <w:pPr>
              <w:jc w:val="both"/>
              <w:rPr>
                <w:rFonts w:ascii="Arial" w:hAnsi="Arial"/>
                <w:sz w:val="16"/>
              </w:rPr>
            </w:pPr>
            <w:r w:rsidRPr="00764325">
              <w:rPr>
                <w:rFonts w:ascii="Arial" w:hAnsi="Arial"/>
                <w:sz w:val="17"/>
              </w:rPr>
              <w:t>0445431 VALSARTANA, COMPOSICAO: ASSOCIADO AO SACUBITRIL, CONCENTRACAO: 26MG + 24 MG COMPRIMIDOS</w:t>
            </w:r>
          </w:p>
        </w:tc>
        <w:tc>
          <w:tcPr>
            <w:tcW w:w="1177" w:type="dxa"/>
            <w:tcBorders>
              <w:top w:val="single" w:sz="4" w:space="0" w:color="auto"/>
              <w:left w:val="single" w:sz="4" w:space="0" w:color="auto"/>
              <w:bottom w:val="single" w:sz="4" w:space="0" w:color="auto"/>
              <w:right w:val="single" w:sz="4" w:space="0" w:color="auto"/>
            </w:tcBorders>
          </w:tcPr>
          <w:p w14:paraId="4AE3C659" w14:textId="311A9582"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F3D1FAC" w14:textId="63E662CF"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06F4CD13" w14:textId="18697D16" w:rsidR="006B0456" w:rsidRPr="00506E36" w:rsidRDefault="006B0456" w:rsidP="006B0456">
            <w:pPr>
              <w:jc w:val="right"/>
              <w:rPr>
                <w:rFonts w:ascii="Arial" w:hAnsi="Arial"/>
                <w:sz w:val="16"/>
              </w:rPr>
            </w:pPr>
            <w:r w:rsidRPr="00764325">
              <w:rPr>
                <w:rFonts w:ascii="Arial" w:hAnsi="Arial"/>
                <w:sz w:val="17"/>
              </w:rPr>
              <w:t>R$ 4,17</w:t>
            </w:r>
          </w:p>
        </w:tc>
        <w:tc>
          <w:tcPr>
            <w:tcW w:w="1221" w:type="dxa"/>
            <w:tcBorders>
              <w:top w:val="single" w:sz="4" w:space="0" w:color="auto"/>
              <w:left w:val="single" w:sz="4" w:space="0" w:color="auto"/>
              <w:bottom w:val="single" w:sz="4" w:space="0" w:color="auto"/>
              <w:right w:val="single" w:sz="4" w:space="0" w:color="auto"/>
            </w:tcBorders>
          </w:tcPr>
          <w:p w14:paraId="786BFF3B" w14:textId="21F07F53" w:rsidR="006B0456" w:rsidRPr="00506E36" w:rsidRDefault="006B0456" w:rsidP="006B0456">
            <w:pPr>
              <w:jc w:val="right"/>
              <w:rPr>
                <w:rFonts w:ascii="Arial" w:hAnsi="Arial"/>
                <w:sz w:val="16"/>
              </w:rPr>
            </w:pPr>
            <w:r w:rsidRPr="00764325">
              <w:rPr>
                <w:rFonts w:ascii="Arial" w:hAnsi="Arial"/>
                <w:sz w:val="17"/>
              </w:rPr>
              <w:t>R$ 2.085,00</w:t>
            </w:r>
          </w:p>
        </w:tc>
      </w:tr>
      <w:tr w:rsidR="006B0456" w:rsidRPr="00756ED2" w14:paraId="1180EA5D" w14:textId="77777777" w:rsidTr="00456D40">
        <w:tc>
          <w:tcPr>
            <w:tcW w:w="570" w:type="dxa"/>
            <w:tcBorders>
              <w:top w:val="single" w:sz="4" w:space="0" w:color="auto"/>
              <w:left w:val="single" w:sz="4" w:space="0" w:color="auto"/>
              <w:bottom w:val="single" w:sz="4" w:space="0" w:color="auto"/>
              <w:right w:val="single" w:sz="4" w:space="0" w:color="auto"/>
            </w:tcBorders>
          </w:tcPr>
          <w:p w14:paraId="46BB0DAD" w14:textId="22514DD3" w:rsidR="006B0456" w:rsidRPr="00506E36" w:rsidRDefault="006B0456" w:rsidP="006B0456">
            <w:pPr>
              <w:jc w:val="center"/>
              <w:rPr>
                <w:rFonts w:ascii="Arial" w:hAnsi="Arial"/>
                <w:sz w:val="16"/>
              </w:rPr>
            </w:pPr>
            <w:r w:rsidRPr="00764325">
              <w:rPr>
                <w:rFonts w:ascii="Arial" w:hAnsi="Arial"/>
                <w:sz w:val="17"/>
              </w:rPr>
              <w:t>71</w:t>
            </w:r>
          </w:p>
        </w:tc>
        <w:tc>
          <w:tcPr>
            <w:tcW w:w="3719" w:type="dxa"/>
            <w:tcBorders>
              <w:top w:val="single" w:sz="4" w:space="0" w:color="auto"/>
              <w:left w:val="single" w:sz="4" w:space="0" w:color="auto"/>
              <w:bottom w:val="single" w:sz="4" w:space="0" w:color="auto"/>
              <w:right w:val="single" w:sz="4" w:space="0" w:color="auto"/>
            </w:tcBorders>
          </w:tcPr>
          <w:p w14:paraId="1108902D" w14:textId="242353BF" w:rsidR="006B0456" w:rsidRPr="00506E36" w:rsidRDefault="006B0456" w:rsidP="006B0456">
            <w:pPr>
              <w:jc w:val="both"/>
              <w:rPr>
                <w:rFonts w:ascii="Arial" w:hAnsi="Arial"/>
                <w:sz w:val="16"/>
              </w:rPr>
            </w:pPr>
            <w:r w:rsidRPr="00764325">
              <w:rPr>
                <w:rFonts w:ascii="Arial" w:hAnsi="Arial"/>
                <w:sz w:val="17"/>
              </w:rPr>
              <w:t>0445430 VALSARTANA, COMPOSICAO: ASSOCIADO AO SACUBITRIL, CONCENTRACAO: 51MG + 49 MG COMPRIMIDOS</w:t>
            </w:r>
          </w:p>
        </w:tc>
        <w:tc>
          <w:tcPr>
            <w:tcW w:w="1177" w:type="dxa"/>
            <w:tcBorders>
              <w:top w:val="single" w:sz="4" w:space="0" w:color="auto"/>
              <w:left w:val="single" w:sz="4" w:space="0" w:color="auto"/>
              <w:bottom w:val="single" w:sz="4" w:space="0" w:color="auto"/>
              <w:right w:val="single" w:sz="4" w:space="0" w:color="auto"/>
            </w:tcBorders>
          </w:tcPr>
          <w:p w14:paraId="108FB829" w14:textId="7A5093C9"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7498BE01" w14:textId="00427837"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22BE26A6" w14:textId="110A8291" w:rsidR="006B0456" w:rsidRPr="00506E36" w:rsidRDefault="006B0456" w:rsidP="006B0456">
            <w:pPr>
              <w:jc w:val="right"/>
              <w:rPr>
                <w:rFonts w:ascii="Arial" w:hAnsi="Arial"/>
                <w:sz w:val="16"/>
              </w:rPr>
            </w:pPr>
            <w:r w:rsidRPr="00764325">
              <w:rPr>
                <w:rFonts w:ascii="Arial" w:hAnsi="Arial"/>
                <w:sz w:val="17"/>
              </w:rPr>
              <w:t>R$ 4,18</w:t>
            </w:r>
          </w:p>
        </w:tc>
        <w:tc>
          <w:tcPr>
            <w:tcW w:w="1221" w:type="dxa"/>
            <w:tcBorders>
              <w:top w:val="single" w:sz="4" w:space="0" w:color="auto"/>
              <w:left w:val="single" w:sz="4" w:space="0" w:color="auto"/>
              <w:bottom w:val="single" w:sz="4" w:space="0" w:color="auto"/>
              <w:right w:val="single" w:sz="4" w:space="0" w:color="auto"/>
            </w:tcBorders>
          </w:tcPr>
          <w:p w14:paraId="73DD7290" w14:textId="5B3FAB13" w:rsidR="006B0456" w:rsidRPr="00506E36" w:rsidRDefault="006B0456" w:rsidP="006B0456">
            <w:pPr>
              <w:jc w:val="right"/>
              <w:rPr>
                <w:rFonts w:ascii="Arial" w:hAnsi="Arial"/>
                <w:sz w:val="16"/>
              </w:rPr>
            </w:pPr>
            <w:r w:rsidRPr="00764325">
              <w:rPr>
                <w:rFonts w:ascii="Arial" w:hAnsi="Arial"/>
                <w:sz w:val="17"/>
              </w:rPr>
              <w:t>R$ 2.090,00</w:t>
            </w:r>
          </w:p>
        </w:tc>
      </w:tr>
      <w:tr w:rsidR="006B0456" w:rsidRPr="00756ED2" w14:paraId="3AA2C097" w14:textId="77777777" w:rsidTr="00456D40">
        <w:tc>
          <w:tcPr>
            <w:tcW w:w="570" w:type="dxa"/>
            <w:tcBorders>
              <w:top w:val="single" w:sz="4" w:space="0" w:color="auto"/>
              <w:left w:val="single" w:sz="4" w:space="0" w:color="auto"/>
              <w:bottom w:val="single" w:sz="4" w:space="0" w:color="auto"/>
              <w:right w:val="single" w:sz="4" w:space="0" w:color="auto"/>
            </w:tcBorders>
          </w:tcPr>
          <w:p w14:paraId="7B0ECD47" w14:textId="3492DB2A" w:rsidR="006B0456" w:rsidRPr="00506E36" w:rsidRDefault="006B0456" w:rsidP="006B0456">
            <w:pPr>
              <w:jc w:val="center"/>
              <w:rPr>
                <w:rFonts w:ascii="Arial" w:hAnsi="Arial"/>
                <w:sz w:val="16"/>
              </w:rPr>
            </w:pPr>
            <w:r w:rsidRPr="00764325">
              <w:rPr>
                <w:rFonts w:ascii="Arial" w:hAnsi="Arial"/>
                <w:sz w:val="17"/>
              </w:rPr>
              <w:t>72</w:t>
            </w:r>
          </w:p>
        </w:tc>
        <w:tc>
          <w:tcPr>
            <w:tcW w:w="3719" w:type="dxa"/>
            <w:tcBorders>
              <w:top w:val="single" w:sz="4" w:space="0" w:color="auto"/>
              <w:left w:val="single" w:sz="4" w:space="0" w:color="auto"/>
              <w:bottom w:val="single" w:sz="4" w:space="0" w:color="auto"/>
              <w:right w:val="single" w:sz="4" w:space="0" w:color="auto"/>
            </w:tcBorders>
          </w:tcPr>
          <w:p w14:paraId="01E6156F" w14:textId="00EEAF75" w:rsidR="006B0456" w:rsidRPr="00506E36" w:rsidRDefault="006B0456" w:rsidP="006B0456">
            <w:pPr>
              <w:jc w:val="both"/>
              <w:rPr>
                <w:rFonts w:ascii="Arial" w:hAnsi="Arial"/>
                <w:sz w:val="16"/>
              </w:rPr>
            </w:pPr>
            <w:r w:rsidRPr="00764325">
              <w:rPr>
                <w:rFonts w:ascii="Arial" w:hAnsi="Arial"/>
                <w:sz w:val="17"/>
              </w:rPr>
              <w:t>0445432 VALSARTANA, COMPOSICAO: ASSOCIADO AO SACUBITRIL, CONCENTRACAO: 103MG + 97 MG COMPRIMIDOS</w:t>
            </w:r>
          </w:p>
        </w:tc>
        <w:tc>
          <w:tcPr>
            <w:tcW w:w="1177" w:type="dxa"/>
            <w:tcBorders>
              <w:top w:val="single" w:sz="4" w:space="0" w:color="auto"/>
              <w:left w:val="single" w:sz="4" w:space="0" w:color="auto"/>
              <w:bottom w:val="single" w:sz="4" w:space="0" w:color="auto"/>
              <w:right w:val="single" w:sz="4" w:space="0" w:color="auto"/>
            </w:tcBorders>
          </w:tcPr>
          <w:p w14:paraId="72D0E184" w14:textId="5FCDBCC5" w:rsidR="006B0456" w:rsidRPr="00506E36" w:rsidRDefault="006B0456" w:rsidP="006B0456">
            <w:pPr>
              <w:jc w:val="center"/>
              <w:rPr>
                <w:rFonts w:ascii="Arial" w:hAnsi="Arial"/>
                <w:sz w:val="16"/>
              </w:rPr>
            </w:pPr>
            <w:r w:rsidRPr="00764325">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52688CE0" w14:textId="72CFC448" w:rsidR="006B0456" w:rsidRPr="00506E36" w:rsidRDefault="006B0456" w:rsidP="006B0456">
            <w:pPr>
              <w:jc w:val="center"/>
              <w:rPr>
                <w:rFonts w:ascii="Arial" w:hAnsi="Arial"/>
                <w:sz w:val="16"/>
              </w:rPr>
            </w:pPr>
            <w:r w:rsidRPr="00764325">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0FF14AF7" w14:textId="27A9E6FC" w:rsidR="006B0456" w:rsidRPr="00506E36" w:rsidRDefault="006B0456" w:rsidP="006B0456">
            <w:pPr>
              <w:jc w:val="right"/>
              <w:rPr>
                <w:rFonts w:ascii="Arial" w:hAnsi="Arial"/>
                <w:sz w:val="16"/>
              </w:rPr>
            </w:pPr>
            <w:r w:rsidRPr="00764325">
              <w:rPr>
                <w:rFonts w:ascii="Arial" w:hAnsi="Arial"/>
                <w:sz w:val="17"/>
              </w:rPr>
              <w:t>R$ 4,15</w:t>
            </w:r>
          </w:p>
        </w:tc>
        <w:tc>
          <w:tcPr>
            <w:tcW w:w="1221" w:type="dxa"/>
            <w:tcBorders>
              <w:top w:val="single" w:sz="4" w:space="0" w:color="auto"/>
              <w:left w:val="single" w:sz="4" w:space="0" w:color="auto"/>
              <w:bottom w:val="single" w:sz="4" w:space="0" w:color="auto"/>
              <w:right w:val="single" w:sz="4" w:space="0" w:color="auto"/>
            </w:tcBorders>
          </w:tcPr>
          <w:p w14:paraId="36D59430" w14:textId="3C0F0985" w:rsidR="006B0456" w:rsidRPr="00506E36" w:rsidRDefault="006B0456" w:rsidP="006B0456">
            <w:pPr>
              <w:jc w:val="right"/>
              <w:rPr>
                <w:rFonts w:ascii="Arial" w:hAnsi="Arial"/>
                <w:sz w:val="16"/>
              </w:rPr>
            </w:pPr>
            <w:r w:rsidRPr="00764325">
              <w:rPr>
                <w:rFonts w:ascii="Arial" w:hAnsi="Arial"/>
                <w:sz w:val="17"/>
              </w:rPr>
              <w:t>R$ 2.075,00</w:t>
            </w:r>
          </w:p>
        </w:tc>
      </w:tr>
      <w:tr w:rsidR="006B0456" w:rsidRPr="00756ED2" w14:paraId="7065692B" w14:textId="77777777" w:rsidTr="00456D40">
        <w:tc>
          <w:tcPr>
            <w:tcW w:w="570" w:type="dxa"/>
            <w:tcBorders>
              <w:top w:val="single" w:sz="4" w:space="0" w:color="auto"/>
              <w:left w:val="single" w:sz="4" w:space="0" w:color="auto"/>
              <w:bottom w:val="single" w:sz="4" w:space="0" w:color="auto"/>
              <w:right w:val="single" w:sz="4" w:space="0" w:color="auto"/>
            </w:tcBorders>
          </w:tcPr>
          <w:p w14:paraId="5582D596" w14:textId="27ED0118" w:rsidR="006B0456" w:rsidRPr="00506E36" w:rsidRDefault="006B0456" w:rsidP="006B0456">
            <w:pPr>
              <w:jc w:val="center"/>
              <w:rPr>
                <w:rFonts w:ascii="Arial" w:hAnsi="Arial"/>
                <w:sz w:val="16"/>
              </w:rPr>
            </w:pPr>
            <w:r w:rsidRPr="00764325">
              <w:rPr>
                <w:rFonts w:ascii="Arial" w:hAnsi="Arial"/>
                <w:sz w:val="17"/>
              </w:rPr>
              <w:t>73</w:t>
            </w:r>
          </w:p>
        </w:tc>
        <w:tc>
          <w:tcPr>
            <w:tcW w:w="3719" w:type="dxa"/>
            <w:tcBorders>
              <w:top w:val="single" w:sz="4" w:space="0" w:color="auto"/>
              <w:left w:val="single" w:sz="4" w:space="0" w:color="auto"/>
              <w:bottom w:val="single" w:sz="4" w:space="0" w:color="auto"/>
              <w:right w:val="single" w:sz="4" w:space="0" w:color="auto"/>
            </w:tcBorders>
          </w:tcPr>
          <w:p w14:paraId="1748B8DB" w14:textId="4A4FBE06" w:rsidR="006B0456" w:rsidRPr="00506E36" w:rsidRDefault="006B0456" w:rsidP="006B0456">
            <w:pPr>
              <w:jc w:val="both"/>
              <w:rPr>
                <w:rFonts w:ascii="Arial" w:hAnsi="Arial"/>
                <w:sz w:val="16"/>
              </w:rPr>
            </w:pPr>
            <w:r w:rsidRPr="00764325">
              <w:rPr>
                <w:rFonts w:ascii="Arial" w:hAnsi="Arial"/>
                <w:sz w:val="17"/>
              </w:rPr>
              <w:t>0272380 VENLAFAXINA, COMPOSICAO: SAL CLORIDRATO, CONCENTRACAO: 150MG, APRESENTACAO: LIBERACAO CONTROLADA</w:t>
            </w:r>
          </w:p>
        </w:tc>
        <w:tc>
          <w:tcPr>
            <w:tcW w:w="1177" w:type="dxa"/>
            <w:tcBorders>
              <w:top w:val="single" w:sz="4" w:space="0" w:color="auto"/>
              <w:left w:val="single" w:sz="4" w:space="0" w:color="auto"/>
              <w:bottom w:val="single" w:sz="4" w:space="0" w:color="auto"/>
              <w:right w:val="single" w:sz="4" w:space="0" w:color="auto"/>
            </w:tcBorders>
          </w:tcPr>
          <w:p w14:paraId="5BE86979" w14:textId="7039D0E1" w:rsidR="006B0456" w:rsidRPr="00506E36" w:rsidRDefault="006B0456" w:rsidP="006B0456">
            <w:pPr>
              <w:jc w:val="center"/>
              <w:rPr>
                <w:rFonts w:ascii="Arial" w:hAnsi="Arial"/>
                <w:sz w:val="16"/>
              </w:rPr>
            </w:pPr>
            <w:r w:rsidRPr="00764325">
              <w:rPr>
                <w:rFonts w:ascii="Arial" w:hAnsi="Arial"/>
                <w:sz w:val="17"/>
              </w:rPr>
              <w:t>CAP</w:t>
            </w:r>
          </w:p>
        </w:tc>
        <w:tc>
          <w:tcPr>
            <w:tcW w:w="1321" w:type="dxa"/>
            <w:tcBorders>
              <w:top w:val="single" w:sz="4" w:space="0" w:color="auto"/>
              <w:left w:val="single" w:sz="4" w:space="0" w:color="auto"/>
              <w:bottom w:val="single" w:sz="4" w:space="0" w:color="auto"/>
              <w:right w:val="single" w:sz="4" w:space="0" w:color="auto"/>
            </w:tcBorders>
          </w:tcPr>
          <w:p w14:paraId="7E231E78" w14:textId="750F4CBC" w:rsidR="006B0456" w:rsidRPr="00506E36" w:rsidRDefault="006B0456" w:rsidP="006B0456">
            <w:pPr>
              <w:jc w:val="center"/>
              <w:rPr>
                <w:rFonts w:ascii="Arial" w:hAnsi="Arial"/>
                <w:sz w:val="16"/>
              </w:rPr>
            </w:pPr>
            <w:r w:rsidRPr="00764325">
              <w:rPr>
                <w:rFonts w:ascii="Arial" w:hAnsi="Arial"/>
                <w:sz w:val="17"/>
              </w:rPr>
              <w:t>750</w:t>
            </w:r>
          </w:p>
        </w:tc>
        <w:tc>
          <w:tcPr>
            <w:tcW w:w="1203" w:type="dxa"/>
            <w:tcBorders>
              <w:top w:val="single" w:sz="4" w:space="0" w:color="auto"/>
              <w:left w:val="single" w:sz="4" w:space="0" w:color="auto"/>
              <w:bottom w:val="single" w:sz="4" w:space="0" w:color="auto"/>
              <w:right w:val="single" w:sz="4" w:space="0" w:color="auto"/>
            </w:tcBorders>
          </w:tcPr>
          <w:p w14:paraId="2454E7CB" w14:textId="66FFB205" w:rsidR="006B0456" w:rsidRPr="00506E36" w:rsidRDefault="006B0456" w:rsidP="006B0456">
            <w:pPr>
              <w:jc w:val="right"/>
              <w:rPr>
                <w:rFonts w:ascii="Arial" w:hAnsi="Arial"/>
                <w:sz w:val="16"/>
              </w:rPr>
            </w:pPr>
            <w:r w:rsidRPr="00764325">
              <w:rPr>
                <w:rFonts w:ascii="Arial" w:hAnsi="Arial"/>
                <w:sz w:val="17"/>
              </w:rPr>
              <w:t>R$ 0,68</w:t>
            </w:r>
          </w:p>
        </w:tc>
        <w:tc>
          <w:tcPr>
            <w:tcW w:w="1221" w:type="dxa"/>
            <w:tcBorders>
              <w:top w:val="single" w:sz="4" w:space="0" w:color="auto"/>
              <w:left w:val="single" w:sz="4" w:space="0" w:color="auto"/>
              <w:bottom w:val="single" w:sz="4" w:space="0" w:color="auto"/>
              <w:right w:val="single" w:sz="4" w:space="0" w:color="auto"/>
            </w:tcBorders>
          </w:tcPr>
          <w:p w14:paraId="684D1682" w14:textId="7A5D4F0B" w:rsidR="006B0456" w:rsidRPr="00506E36" w:rsidRDefault="006B0456" w:rsidP="006B0456">
            <w:pPr>
              <w:jc w:val="right"/>
              <w:rPr>
                <w:rFonts w:ascii="Arial" w:hAnsi="Arial"/>
                <w:sz w:val="16"/>
              </w:rPr>
            </w:pPr>
            <w:r w:rsidRPr="00764325">
              <w:rPr>
                <w:rFonts w:ascii="Arial" w:hAnsi="Arial"/>
                <w:sz w:val="17"/>
              </w:rPr>
              <w:t>R$ 510,00</w:t>
            </w:r>
          </w:p>
        </w:tc>
      </w:tr>
    </w:tbl>
    <w:p w14:paraId="3ABBAC6E" w14:textId="20E206DF" w:rsidR="000D4563" w:rsidRPr="000D4563" w:rsidRDefault="000D4563" w:rsidP="000D4563">
      <w:pPr>
        <w:jc w:val="both"/>
        <w:rPr>
          <w:rFonts w:ascii="Tahoma" w:hAnsi="Tahoma"/>
          <w:i/>
          <w:color w:val="000000" w:themeColor="text1"/>
          <w:sz w:val="18"/>
          <w:szCs w:val="18"/>
        </w:rPr>
      </w:pPr>
      <w:r w:rsidRPr="001F244F">
        <w:rPr>
          <w:rFonts w:ascii="Tahoma" w:hAnsi="Tahoma"/>
          <w:i/>
          <w:sz w:val="18"/>
          <w:szCs w:val="18"/>
        </w:rPr>
        <w:t>*Na formação dos preços acima, foi utilizada consulta realizada pela Secretaria de Saúde à medida ponderada do BPS para</w:t>
      </w:r>
      <w:r w:rsidRPr="000D4563">
        <w:rPr>
          <w:rFonts w:ascii="Tahoma" w:hAnsi="Tahoma"/>
          <w:i/>
          <w:color w:val="000000" w:themeColor="text1"/>
          <w:sz w:val="18"/>
          <w:szCs w:val="18"/>
        </w:rPr>
        <w:t xml:space="preserve"> o período </w:t>
      </w:r>
      <w:r w:rsidR="00A761BD">
        <w:rPr>
          <w:rFonts w:ascii="Tahoma" w:hAnsi="Tahoma"/>
          <w:i/>
          <w:color w:val="000000" w:themeColor="text1"/>
          <w:sz w:val="18"/>
          <w:szCs w:val="18"/>
        </w:rPr>
        <w:t>04</w:t>
      </w:r>
      <w:r w:rsidRPr="000D4563">
        <w:rPr>
          <w:rFonts w:ascii="Tahoma" w:hAnsi="Tahoma"/>
          <w:i/>
          <w:color w:val="000000" w:themeColor="text1"/>
          <w:sz w:val="18"/>
          <w:szCs w:val="18"/>
        </w:rPr>
        <w:t>/</w:t>
      </w:r>
      <w:r w:rsidR="00A761BD">
        <w:rPr>
          <w:rFonts w:ascii="Tahoma" w:hAnsi="Tahoma"/>
          <w:i/>
          <w:color w:val="000000" w:themeColor="text1"/>
          <w:sz w:val="18"/>
          <w:szCs w:val="18"/>
        </w:rPr>
        <w:t>05</w:t>
      </w:r>
      <w:r w:rsidRPr="000D4563">
        <w:rPr>
          <w:rFonts w:ascii="Tahoma" w:hAnsi="Tahoma"/>
          <w:i/>
          <w:color w:val="000000" w:themeColor="text1"/>
          <w:sz w:val="18"/>
          <w:szCs w:val="18"/>
        </w:rPr>
        <w:t>/202</w:t>
      </w:r>
      <w:r w:rsidR="00A761BD">
        <w:rPr>
          <w:rFonts w:ascii="Tahoma" w:hAnsi="Tahoma"/>
          <w:i/>
          <w:color w:val="000000" w:themeColor="text1"/>
          <w:sz w:val="18"/>
          <w:szCs w:val="18"/>
        </w:rPr>
        <w:t>5</w:t>
      </w:r>
      <w:r w:rsidRPr="000D4563">
        <w:rPr>
          <w:rFonts w:ascii="Tahoma" w:hAnsi="Tahoma"/>
          <w:i/>
          <w:color w:val="000000" w:themeColor="text1"/>
          <w:sz w:val="18"/>
          <w:szCs w:val="18"/>
        </w:rPr>
        <w:t xml:space="preserve"> a </w:t>
      </w:r>
      <w:r w:rsidR="00A761BD">
        <w:rPr>
          <w:rFonts w:ascii="Tahoma" w:hAnsi="Tahoma"/>
          <w:i/>
          <w:color w:val="000000" w:themeColor="text1"/>
          <w:sz w:val="18"/>
          <w:szCs w:val="18"/>
        </w:rPr>
        <w:t>04</w:t>
      </w:r>
      <w:r w:rsidRPr="000D4563">
        <w:rPr>
          <w:rFonts w:ascii="Tahoma" w:hAnsi="Tahoma"/>
          <w:i/>
          <w:color w:val="000000" w:themeColor="text1"/>
          <w:sz w:val="18"/>
          <w:szCs w:val="18"/>
        </w:rPr>
        <w:t>/</w:t>
      </w:r>
      <w:r w:rsidR="00A761BD">
        <w:rPr>
          <w:rFonts w:ascii="Tahoma" w:hAnsi="Tahoma"/>
          <w:i/>
          <w:color w:val="000000" w:themeColor="text1"/>
          <w:sz w:val="18"/>
          <w:szCs w:val="18"/>
        </w:rPr>
        <w:t>05</w:t>
      </w:r>
      <w:r w:rsidRPr="000D4563">
        <w:rPr>
          <w:rFonts w:ascii="Tahoma" w:hAnsi="Tahoma"/>
          <w:i/>
          <w:color w:val="000000" w:themeColor="text1"/>
          <w:sz w:val="18"/>
          <w:szCs w:val="18"/>
        </w:rPr>
        <w:t>/</w:t>
      </w:r>
      <w:r w:rsidR="00A761BD">
        <w:rPr>
          <w:rFonts w:ascii="Tahoma" w:hAnsi="Tahoma"/>
          <w:i/>
          <w:color w:val="000000" w:themeColor="text1"/>
          <w:sz w:val="18"/>
          <w:szCs w:val="18"/>
        </w:rPr>
        <w:t>2026</w:t>
      </w:r>
      <w:r w:rsidRPr="000D4563">
        <w:rPr>
          <w:rFonts w:ascii="Tahoma" w:hAnsi="Tahoma"/>
          <w:i/>
          <w:color w:val="000000" w:themeColor="text1"/>
          <w:sz w:val="18"/>
          <w:szCs w:val="18"/>
        </w:rPr>
        <w:t xml:space="preserve"> e cotação com fornecedores do ramo.</w:t>
      </w:r>
    </w:p>
    <w:p w14:paraId="603C3D67" w14:textId="68610C27" w:rsidR="000D4563" w:rsidRPr="00351846" w:rsidRDefault="00BB7750" w:rsidP="000D4563">
      <w:pPr>
        <w:pStyle w:val="Nivel1"/>
        <w:spacing w:before="0" w:line="240" w:lineRule="auto"/>
        <w:ind w:left="360" w:firstLine="0"/>
        <w:rPr>
          <w:b w:val="0"/>
          <w:color w:val="auto"/>
          <w:sz w:val="20"/>
        </w:rPr>
      </w:pPr>
      <w:r>
        <w:rPr>
          <w:b w:val="0"/>
          <w:color w:val="auto"/>
          <w:sz w:val="20"/>
        </w:rPr>
        <w:lastRenderedPageBreak/>
        <w:t>1</w:t>
      </w:r>
      <w:r w:rsidR="000D4563" w:rsidRPr="00351846">
        <w:rPr>
          <w:b w:val="0"/>
          <w:color w:val="auto"/>
          <w:sz w:val="20"/>
        </w:rPr>
        <w:t>.</w:t>
      </w:r>
      <w:r>
        <w:rPr>
          <w:b w:val="0"/>
          <w:color w:val="auto"/>
          <w:sz w:val="20"/>
        </w:rPr>
        <w:t>2</w:t>
      </w:r>
      <w:r w:rsidR="000D4563" w:rsidRPr="00351846">
        <w:rPr>
          <w:b w:val="0"/>
          <w:color w:val="auto"/>
          <w:sz w:val="20"/>
        </w:rPr>
        <w:t>. A aquisição dos medicamentos se dará devido à necessidade da garantia de tratamento medicamentoso aos pacientes em acompanhamento/tratamento médico pelo SUS, medicamentos estes que por ventura venham a faltar na rede municipal, garantindo assim a não interrupção do tratamento aos pacientes acompanhados.</w:t>
      </w:r>
    </w:p>
    <w:p w14:paraId="020C80B9" w14:textId="5EA40650" w:rsidR="000D4563" w:rsidRDefault="00BB7750" w:rsidP="000D4563">
      <w:pPr>
        <w:pStyle w:val="Nivel1"/>
        <w:spacing w:before="0" w:line="240" w:lineRule="auto"/>
        <w:ind w:left="360" w:firstLine="0"/>
        <w:rPr>
          <w:b w:val="0"/>
          <w:color w:val="auto"/>
          <w:sz w:val="20"/>
        </w:rPr>
      </w:pPr>
      <w:r>
        <w:rPr>
          <w:b w:val="0"/>
          <w:color w:val="auto"/>
          <w:sz w:val="20"/>
        </w:rPr>
        <w:t>1</w:t>
      </w:r>
      <w:r w:rsidR="000D4563" w:rsidRPr="00351846">
        <w:rPr>
          <w:b w:val="0"/>
          <w:color w:val="auto"/>
          <w:sz w:val="20"/>
        </w:rPr>
        <w:t>.</w:t>
      </w:r>
      <w:r>
        <w:rPr>
          <w:b w:val="0"/>
          <w:color w:val="auto"/>
          <w:sz w:val="20"/>
        </w:rPr>
        <w:t>3</w:t>
      </w:r>
      <w:r w:rsidR="000D4563" w:rsidRPr="00351846">
        <w:rPr>
          <w:b w:val="0"/>
          <w:color w:val="auto"/>
          <w:sz w:val="20"/>
        </w:rPr>
        <w:t xml:space="preserve">. Para definição do quantitativo a ser adquirido utilizou-se como parâmetro a procura mensal, bem como as aquisições dos </w:t>
      </w:r>
      <w:r w:rsidR="000D4563">
        <w:rPr>
          <w:b w:val="0"/>
          <w:color w:val="auto"/>
          <w:sz w:val="20"/>
        </w:rPr>
        <w:t xml:space="preserve">meses </w:t>
      </w:r>
      <w:r w:rsidR="000D4563" w:rsidRPr="00351846">
        <w:rPr>
          <w:b w:val="0"/>
          <w:color w:val="auto"/>
          <w:sz w:val="20"/>
        </w:rPr>
        <w:t xml:space="preserve">anteriores </w:t>
      </w:r>
      <w:r w:rsidR="000D4563">
        <w:rPr>
          <w:b w:val="0"/>
          <w:color w:val="auto"/>
          <w:sz w:val="20"/>
        </w:rPr>
        <w:t>de medicamentos similares as quais foram reavaliado</w:t>
      </w:r>
      <w:r w:rsidR="000D4563" w:rsidRPr="00351846">
        <w:rPr>
          <w:b w:val="0"/>
          <w:color w:val="auto"/>
          <w:sz w:val="20"/>
        </w:rPr>
        <w:t>s pela Assistência Farmacêutica Municipal, com a participação da gestão da Secretaria Municipal de Saúde, que explicita a necessidade de otimizar a utilização dos recursos orçamentários e financeiros disponibilizados, mediante a adoção de medidas de racionalização do gasto público e de redução das despesas de custeio.</w:t>
      </w:r>
    </w:p>
    <w:p w14:paraId="252FA17C" w14:textId="5F6A2276" w:rsidR="000D4563" w:rsidRDefault="00BB7750" w:rsidP="000D4563">
      <w:pPr>
        <w:pStyle w:val="Nivel1"/>
        <w:spacing w:before="0" w:line="240" w:lineRule="auto"/>
        <w:ind w:left="360" w:firstLine="0"/>
        <w:rPr>
          <w:b w:val="0"/>
          <w:color w:val="auto"/>
          <w:sz w:val="20"/>
        </w:rPr>
      </w:pPr>
      <w:r>
        <w:rPr>
          <w:b w:val="0"/>
          <w:color w:val="auto"/>
          <w:sz w:val="20"/>
        </w:rPr>
        <w:t>1</w:t>
      </w:r>
      <w:r w:rsidR="000D4563">
        <w:rPr>
          <w:b w:val="0"/>
          <w:color w:val="auto"/>
          <w:sz w:val="20"/>
        </w:rPr>
        <w:t>.</w:t>
      </w:r>
      <w:r>
        <w:rPr>
          <w:b w:val="0"/>
          <w:color w:val="auto"/>
          <w:sz w:val="20"/>
        </w:rPr>
        <w:t>4</w:t>
      </w:r>
      <w:r w:rsidR="000D4563">
        <w:rPr>
          <w:b w:val="0"/>
          <w:color w:val="auto"/>
          <w:sz w:val="20"/>
        </w:rPr>
        <w:t xml:space="preserve">. </w:t>
      </w:r>
      <w:r w:rsidR="00A761BD">
        <w:rPr>
          <w:b w:val="0"/>
          <w:color w:val="auto"/>
          <w:sz w:val="20"/>
        </w:rPr>
        <w:t>Outro fator relevante foi o impacto de crises sanitárias adicionais, como a epidemia de dengue, que também aumentou consideravelmente a necessidade de medicamentos. Este cenário de crise sanitária contínua sobrecarregou o sistema de saúde, gerando uma demanda imprevisível e incontrolável, Dessa forma, a ampliação das aquisições de medicamentos em 2025, em relação aos anos anteriores, tornou-se essencial para garantir o atendimento adequado à população e evitar interrupções nos tratamentos, especialmente em um período marcado por diversas adversidades</w:t>
      </w:r>
      <w:r w:rsidR="000D4563">
        <w:rPr>
          <w:b w:val="0"/>
          <w:color w:val="auto"/>
          <w:sz w:val="20"/>
        </w:rPr>
        <w:t xml:space="preserve">. </w:t>
      </w:r>
    </w:p>
    <w:p w14:paraId="2F52DCC0" w14:textId="049A32BF" w:rsidR="000D4563" w:rsidRDefault="00BB7750" w:rsidP="000D4563">
      <w:pPr>
        <w:pStyle w:val="Nivel1"/>
        <w:spacing w:before="0" w:line="240" w:lineRule="auto"/>
        <w:ind w:left="360" w:firstLine="0"/>
        <w:rPr>
          <w:b w:val="0"/>
          <w:color w:val="auto"/>
          <w:sz w:val="20"/>
        </w:rPr>
      </w:pPr>
      <w:r>
        <w:rPr>
          <w:b w:val="0"/>
          <w:color w:val="auto"/>
          <w:sz w:val="20"/>
        </w:rPr>
        <w:t>1</w:t>
      </w:r>
      <w:r w:rsidR="000D4563">
        <w:rPr>
          <w:b w:val="0"/>
          <w:color w:val="auto"/>
          <w:sz w:val="20"/>
        </w:rPr>
        <w:t>.</w:t>
      </w:r>
      <w:r>
        <w:rPr>
          <w:b w:val="0"/>
          <w:color w:val="auto"/>
          <w:sz w:val="20"/>
        </w:rPr>
        <w:t>9</w:t>
      </w:r>
      <w:r w:rsidR="000D4563">
        <w:rPr>
          <w:b w:val="0"/>
          <w:color w:val="auto"/>
          <w:sz w:val="20"/>
        </w:rPr>
        <w:t xml:space="preserve">. </w:t>
      </w:r>
      <w:r w:rsidR="000D4563" w:rsidRPr="00351846">
        <w:rPr>
          <w:b w:val="0"/>
          <w:color w:val="auto"/>
          <w:sz w:val="20"/>
        </w:rPr>
        <w:t>Informa-se não ser possível a redução qualitativa ou quantitativa</w:t>
      </w:r>
      <w:r w:rsidR="00A761BD">
        <w:rPr>
          <w:b w:val="0"/>
          <w:color w:val="auto"/>
          <w:sz w:val="20"/>
        </w:rPr>
        <w:t>mente o objeto pretendido</w:t>
      </w:r>
      <w:r w:rsidR="000D4563" w:rsidRPr="00351846">
        <w:rPr>
          <w:b w:val="0"/>
          <w:color w:val="auto"/>
          <w:sz w:val="20"/>
        </w:rPr>
        <w:t xml:space="preserve">, </w:t>
      </w:r>
      <w:r w:rsidR="00A761BD">
        <w:rPr>
          <w:b w:val="0"/>
          <w:color w:val="auto"/>
          <w:sz w:val="20"/>
        </w:rPr>
        <w:t>uma vez que este representa o mínimo indispensável para a continuidade do serviço público.  Essa conclusão baseia-se no levantamento realizado entre 01/01/2024 e 31/12/2024, considerando os últimos 12 meses, conforme demonstrado na tabela abaixo</w:t>
      </w:r>
      <w:r w:rsidR="000D4563" w:rsidRPr="00351846">
        <w:rPr>
          <w:b w:val="0"/>
          <w:color w:val="auto"/>
          <w:sz w:val="20"/>
        </w:rPr>
        <w:t>.</w:t>
      </w:r>
    </w:p>
    <w:tbl>
      <w:tblPr>
        <w:tblStyle w:val="Tabelacomgrade"/>
        <w:tblW w:w="0" w:type="auto"/>
        <w:tblInd w:w="360" w:type="dxa"/>
        <w:tblLook w:val="04A0" w:firstRow="1" w:lastRow="0" w:firstColumn="1" w:lastColumn="0" w:noHBand="0" w:noVBand="1"/>
      </w:tblPr>
      <w:tblGrid>
        <w:gridCol w:w="6156"/>
        <w:gridCol w:w="1417"/>
        <w:gridCol w:w="1695"/>
      </w:tblGrid>
      <w:tr w:rsidR="00BB7750" w14:paraId="68F43F0E" w14:textId="77777777" w:rsidTr="00BB7750">
        <w:tc>
          <w:tcPr>
            <w:tcW w:w="6156" w:type="dxa"/>
          </w:tcPr>
          <w:p w14:paraId="1FE3CB31" w14:textId="26EF4241" w:rsidR="00BB7750" w:rsidRPr="00BC128D" w:rsidRDefault="00BB7750" w:rsidP="00BB7750">
            <w:pPr>
              <w:pStyle w:val="Nivel1"/>
              <w:spacing w:before="0" w:line="240" w:lineRule="auto"/>
              <w:ind w:left="0" w:firstLine="0"/>
              <w:jc w:val="center"/>
              <w:rPr>
                <w:color w:val="auto"/>
                <w:sz w:val="20"/>
              </w:rPr>
            </w:pPr>
            <w:r>
              <w:rPr>
                <w:color w:val="auto"/>
                <w:sz w:val="20"/>
              </w:rPr>
              <w:lastRenderedPageBreak/>
              <w:t>Medicamento</w:t>
            </w:r>
          </w:p>
        </w:tc>
        <w:tc>
          <w:tcPr>
            <w:tcW w:w="1417" w:type="dxa"/>
          </w:tcPr>
          <w:p w14:paraId="369AAC94" w14:textId="3B0999B5" w:rsidR="00BB7750" w:rsidRDefault="00BB7750" w:rsidP="00BB7750">
            <w:pPr>
              <w:pStyle w:val="Nivel1"/>
              <w:spacing w:before="0" w:line="240" w:lineRule="auto"/>
              <w:ind w:left="0" w:firstLine="0"/>
              <w:jc w:val="center"/>
              <w:rPr>
                <w:color w:val="auto"/>
                <w:sz w:val="20"/>
              </w:rPr>
            </w:pPr>
            <w:r>
              <w:rPr>
                <w:color w:val="auto"/>
                <w:sz w:val="20"/>
              </w:rPr>
              <w:t>Un.</w:t>
            </w:r>
          </w:p>
        </w:tc>
        <w:tc>
          <w:tcPr>
            <w:tcW w:w="1695" w:type="dxa"/>
          </w:tcPr>
          <w:p w14:paraId="1AE5477D" w14:textId="7ECDBD60" w:rsidR="00BB7750" w:rsidRPr="00BB7750" w:rsidRDefault="00BB7750" w:rsidP="00BB7750">
            <w:pPr>
              <w:pStyle w:val="Nivel1"/>
              <w:spacing w:before="0" w:line="240" w:lineRule="auto"/>
              <w:ind w:left="0" w:firstLine="0"/>
              <w:jc w:val="center"/>
              <w:rPr>
                <w:color w:val="auto"/>
                <w:sz w:val="16"/>
              </w:rPr>
            </w:pPr>
            <w:r w:rsidRPr="00BB7750">
              <w:rPr>
                <w:color w:val="auto"/>
                <w:sz w:val="16"/>
              </w:rPr>
              <w:t>Quantidade</w:t>
            </w:r>
          </w:p>
        </w:tc>
      </w:tr>
      <w:tr w:rsidR="00315532" w14:paraId="0D104154" w14:textId="77777777" w:rsidTr="00BB7750">
        <w:tc>
          <w:tcPr>
            <w:tcW w:w="6156" w:type="dxa"/>
          </w:tcPr>
          <w:p w14:paraId="7D23EDB6" w14:textId="3BD2BAE2" w:rsidR="00315532" w:rsidRPr="00315532" w:rsidRDefault="00315532" w:rsidP="00315532">
            <w:pPr>
              <w:pStyle w:val="Nivel1"/>
              <w:spacing w:before="0" w:line="240" w:lineRule="auto"/>
              <w:ind w:left="0" w:firstLine="0"/>
              <w:rPr>
                <w:b w:val="0"/>
                <w:bCs/>
                <w:color w:val="auto"/>
                <w:sz w:val="16"/>
              </w:rPr>
            </w:pPr>
            <w:r w:rsidRPr="00315532">
              <w:rPr>
                <w:b w:val="0"/>
                <w:bCs/>
                <w:sz w:val="20"/>
              </w:rPr>
              <w:t>Agonista</w:t>
            </w:r>
            <w:r w:rsidRPr="00315532">
              <w:rPr>
                <w:b w:val="0"/>
                <w:bCs/>
                <w:spacing w:val="-10"/>
                <w:sz w:val="20"/>
              </w:rPr>
              <w:t xml:space="preserve"> alfa-</w:t>
            </w:r>
            <w:r w:rsidRPr="00315532">
              <w:rPr>
                <w:b w:val="0"/>
                <w:bCs/>
                <w:spacing w:val="-2"/>
                <w:sz w:val="20"/>
              </w:rPr>
              <w:t>Adrenérgicos</w:t>
            </w:r>
          </w:p>
        </w:tc>
        <w:tc>
          <w:tcPr>
            <w:tcW w:w="1417" w:type="dxa"/>
          </w:tcPr>
          <w:p w14:paraId="0F433840" w14:textId="1E585329"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147</w:t>
            </w:r>
          </w:p>
        </w:tc>
        <w:tc>
          <w:tcPr>
            <w:tcW w:w="1695" w:type="dxa"/>
          </w:tcPr>
          <w:p w14:paraId="66635DBE" w14:textId="3D7B0451" w:rsidR="00315532" w:rsidRPr="00BB7750" w:rsidRDefault="00315532" w:rsidP="00315532">
            <w:pPr>
              <w:pStyle w:val="Nivel1"/>
              <w:spacing w:before="0" w:line="240" w:lineRule="auto"/>
              <w:ind w:left="0" w:firstLine="0"/>
              <w:jc w:val="center"/>
              <w:rPr>
                <w:b w:val="0"/>
                <w:color w:val="auto"/>
                <w:sz w:val="16"/>
              </w:rPr>
            </w:pPr>
            <w:r>
              <w:rPr>
                <w:b w:val="0"/>
                <w:spacing w:val="-2"/>
                <w:sz w:val="18"/>
              </w:rPr>
              <w:t>14.787</w:t>
            </w:r>
          </w:p>
        </w:tc>
      </w:tr>
      <w:tr w:rsidR="00315532" w14:paraId="7176144C" w14:textId="77777777" w:rsidTr="00BB7750">
        <w:tc>
          <w:tcPr>
            <w:tcW w:w="6156" w:type="dxa"/>
          </w:tcPr>
          <w:p w14:paraId="43A6FE4B" w14:textId="336168A6" w:rsidR="00315532" w:rsidRPr="00315532" w:rsidRDefault="00315532" w:rsidP="00315532">
            <w:pPr>
              <w:pStyle w:val="Nivel1"/>
              <w:spacing w:before="0" w:line="240" w:lineRule="auto"/>
              <w:ind w:left="0" w:firstLine="0"/>
              <w:rPr>
                <w:b w:val="0"/>
                <w:bCs/>
                <w:color w:val="auto"/>
                <w:sz w:val="16"/>
              </w:rPr>
            </w:pPr>
            <w:r w:rsidRPr="00315532">
              <w:rPr>
                <w:b w:val="0"/>
                <w:bCs/>
                <w:sz w:val="20"/>
              </w:rPr>
              <w:t>Agonistas</w:t>
            </w:r>
            <w:r w:rsidRPr="00315532">
              <w:rPr>
                <w:b w:val="0"/>
                <w:bCs/>
                <w:spacing w:val="-4"/>
                <w:sz w:val="20"/>
              </w:rPr>
              <w:t xml:space="preserve"> </w:t>
            </w:r>
            <w:r w:rsidRPr="00315532">
              <w:rPr>
                <w:b w:val="0"/>
                <w:bCs/>
                <w:spacing w:val="-2"/>
                <w:sz w:val="20"/>
              </w:rPr>
              <w:t>Nicotínicos</w:t>
            </w:r>
          </w:p>
        </w:tc>
        <w:tc>
          <w:tcPr>
            <w:tcW w:w="1417" w:type="dxa"/>
          </w:tcPr>
          <w:p w14:paraId="25C6E676" w14:textId="3AF87E40"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137</w:t>
            </w:r>
          </w:p>
        </w:tc>
        <w:tc>
          <w:tcPr>
            <w:tcW w:w="1695" w:type="dxa"/>
          </w:tcPr>
          <w:p w14:paraId="787667B9" w14:textId="6A101DD6" w:rsidR="00315532" w:rsidRPr="00BB7750" w:rsidRDefault="00315532" w:rsidP="00315532">
            <w:pPr>
              <w:pStyle w:val="Nivel1"/>
              <w:spacing w:before="0" w:line="240" w:lineRule="auto"/>
              <w:ind w:left="0" w:firstLine="0"/>
              <w:jc w:val="center"/>
              <w:rPr>
                <w:b w:val="0"/>
                <w:color w:val="auto"/>
                <w:sz w:val="16"/>
              </w:rPr>
            </w:pPr>
            <w:r>
              <w:rPr>
                <w:b w:val="0"/>
                <w:spacing w:val="-5"/>
                <w:sz w:val="18"/>
              </w:rPr>
              <w:t>368</w:t>
            </w:r>
          </w:p>
        </w:tc>
      </w:tr>
      <w:tr w:rsidR="00315532" w14:paraId="03647DEE" w14:textId="77777777" w:rsidTr="00BB7750">
        <w:tc>
          <w:tcPr>
            <w:tcW w:w="6156" w:type="dxa"/>
          </w:tcPr>
          <w:p w14:paraId="59F59D9F" w14:textId="07558A9D" w:rsidR="00315532" w:rsidRPr="00315532" w:rsidRDefault="00315532" w:rsidP="00315532">
            <w:pPr>
              <w:pStyle w:val="Nivel1"/>
              <w:spacing w:before="0" w:line="240" w:lineRule="auto"/>
              <w:ind w:left="0" w:firstLine="0"/>
              <w:rPr>
                <w:b w:val="0"/>
                <w:bCs/>
                <w:color w:val="auto"/>
                <w:sz w:val="16"/>
              </w:rPr>
            </w:pPr>
            <w:r w:rsidRPr="00315532">
              <w:rPr>
                <w:b w:val="0"/>
                <w:bCs/>
                <w:sz w:val="20"/>
              </w:rPr>
              <w:t>Analgésico</w:t>
            </w:r>
          </w:p>
        </w:tc>
        <w:tc>
          <w:tcPr>
            <w:tcW w:w="1417" w:type="dxa"/>
          </w:tcPr>
          <w:p w14:paraId="12BC50BD" w14:textId="77B363C7" w:rsidR="00315532" w:rsidRPr="00BB7750" w:rsidRDefault="00315532" w:rsidP="00315532">
            <w:pPr>
              <w:pStyle w:val="Nivel1"/>
              <w:spacing w:before="0" w:line="240" w:lineRule="auto"/>
              <w:ind w:left="0" w:firstLine="0"/>
              <w:jc w:val="center"/>
              <w:rPr>
                <w:b w:val="0"/>
                <w:bCs/>
                <w:color w:val="auto"/>
                <w:sz w:val="16"/>
              </w:rPr>
            </w:pPr>
            <w:r>
              <w:rPr>
                <w:b w:val="0"/>
                <w:spacing w:val="-2"/>
                <w:sz w:val="18"/>
              </w:rPr>
              <w:t>6.571</w:t>
            </w:r>
          </w:p>
        </w:tc>
        <w:tc>
          <w:tcPr>
            <w:tcW w:w="1695" w:type="dxa"/>
          </w:tcPr>
          <w:p w14:paraId="3EACB9E6" w14:textId="3807B2B8" w:rsidR="00315532" w:rsidRPr="00BB7750" w:rsidRDefault="00315532" w:rsidP="00315532">
            <w:pPr>
              <w:pStyle w:val="Nivel1"/>
              <w:spacing w:before="0" w:line="240" w:lineRule="auto"/>
              <w:ind w:left="0" w:firstLine="0"/>
              <w:jc w:val="center"/>
              <w:rPr>
                <w:b w:val="0"/>
                <w:color w:val="auto"/>
                <w:sz w:val="16"/>
              </w:rPr>
            </w:pPr>
            <w:r>
              <w:rPr>
                <w:b w:val="0"/>
                <w:spacing w:val="-2"/>
                <w:sz w:val="18"/>
              </w:rPr>
              <w:t>366.360</w:t>
            </w:r>
          </w:p>
        </w:tc>
      </w:tr>
      <w:tr w:rsidR="00315532" w14:paraId="7CB25CA8" w14:textId="77777777" w:rsidTr="00BB7750">
        <w:tc>
          <w:tcPr>
            <w:tcW w:w="6156" w:type="dxa"/>
          </w:tcPr>
          <w:p w14:paraId="413FD0FA" w14:textId="1A600633"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z w:val="20"/>
              </w:rPr>
              <w:t>Anestesicos</w:t>
            </w:r>
            <w:proofErr w:type="spellEnd"/>
            <w:r w:rsidRPr="00315532">
              <w:rPr>
                <w:b w:val="0"/>
                <w:bCs/>
                <w:spacing w:val="-13"/>
                <w:sz w:val="20"/>
              </w:rPr>
              <w:t xml:space="preserve"> </w:t>
            </w:r>
            <w:r w:rsidRPr="00315532">
              <w:rPr>
                <w:b w:val="0"/>
                <w:bCs/>
                <w:spacing w:val="-2"/>
                <w:sz w:val="20"/>
              </w:rPr>
              <w:t>de Curta duração</w:t>
            </w:r>
          </w:p>
        </w:tc>
        <w:tc>
          <w:tcPr>
            <w:tcW w:w="1417" w:type="dxa"/>
          </w:tcPr>
          <w:p w14:paraId="7E23DEBC" w14:textId="70DAA5B2"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115</w:t>
            </w:r>
          </w:p>
        </w:tc>
        <w:tc>
          <w:tcPr>
            <w:tcW w:w="1695" w:type="dxa"/>
          </w:tcPr>
          <w:p w14:paraId="4840E588" w14:textId="0F138F55" w:rsidR="00315532" w:rsidRPr="00BB7750" w:rsidRDefault="00315532" w:rsidP="00315532">
            <w:pPr>
              <w:pStyle w:val="Nivel1"/>
              <w:spacing w:before="0" w:line="240" w:lineRule="auto"/>
              <w:ind w:left="0" w:firstLine="0"/>
              <w:jc w:val="center"/>
              <w:rPr>
                <w:b w:val="0"/>
                <w:color w:val="auto"/>
                <w:sz w:val="16"/>
              </w:rPr>
            </w:pPr>
            <w:r>
              <w:rPr>
                <w:b w:val="0"/>
                <w:spacing w:val="-5"/>
                <w:sz w:val="18"/>
              </w:rPr>
              <w:t>16</w:t>
            </w:r>
          </w:p>
        </w:tc>
      </w:tr>
      <w:tr w:rsidR="00315532" w14:paraId="282C2666" w14:textId="77777777" w:rsidTr="00BB7750">
        <w:tc>
          <w:tcPr>
            <w:tcW w:w="6156" w:type="dxa"/>
          </w:tcPr>
          <w:p w14:paraId="61999975" w14:textId="7C6E787B"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z w:val="20"/>
              </w:rPr>
              <w:t>Anestesicos</w:t>
            </w:r>
            <w:proofErr w:type="spellEnd"/>
            <w:r w:rsidRPr="00315532">
              <w:rPr>
                <w:b w:val="0"/>
                <w:bCs/>
                <w:sz w:val="20"/>
              </w:rPr>
              <w:t xml:space="preserve"> locais</w:t>
            </w:r>
          </w:p>
        </w:tc>
        <w:tc>
          <w:tcPr>
            <w:tcW w:w="1417" w:type="dxa"/>
          </w:tcPr>
          <w:p w14:paraId="3C9DEAF8" w14:textId="35110743"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4</w:t>
            </w:r>
          </w:p>
        </w:tc>
        <w:tc>
          <w:tcPr>
            <w:tcW w:w="1695" w:type="dxa"/>
          </w:tcPr>
          <w:p w14:paraId="5CA1043B" w14:textId="6950637D" w:rsidR="00315532" w:rsidRPr="00BB7750" w:rsidRDefault="00315532" w:rsidP="00315532">
            <w:pPr>
              <w:pStyle w:val="Nivel1"/>
              <w:spacing w:before="0" w:line="240" w:lineRule="auto"/>
              <w:ind w:left="0" w:firstLine="0"/>
              <w:jc w:val="center"/>
              <w:rPr>
                <w:b w:val="0"/>
                <w:color w:val="auto"/>
                <w:sz w:val="16"/>
              </w:rPr>
            </w:pPr>
            <w:r>
              <w:rPr>
                <w:b w:val="0"/>
                <w:spacing w:val="-2"/>
                <w:sz w:val="18"/>
              </w:rPr>
              <w:t>270</w:t>
            </w:r>
          </w:p>
        </w:tc>
      </w:tr>
      <w:tr w:rsidR="00315532" w14:paraId="4E535902" w14:textId="77777777" w:rsidTr="00BB7750">
        <w:tc>
          <w:tcPr>
            <w:tcW w:w="6156" w:type="dxa"/>
          </w:tcPr>
          <w:p w14:paraId="40C9DE29" w14:textId="4C059D8F" w:rsidR="00315532" w:rsidRPr="00315532" w:rsidRDefault="00315532" w:rsidP="00315532">
            <w:pPr>
              <w:pStyle w:val="Nivel1"/>
              <w:spacing w:before="0" w:line="240" w:lineRule="auto"/>
              <w:ind w:left="0" w:firstLine="0"/>
              <w:rPr>
                <w:b w:val="0"/>
                <w:bCs/>
                <w:color w:val="auto"/>
                <w:sz w:val="16"/>
              </w:rPr>
            </w:pPr>
            <w:r w:rsidRPr="00315532">
              <w:rPr>
                <w:b w:val="0"/>
                <w:bCs/>
                <w:sz w:val="20"/>
              </w:rPr>
              <w:t>Antagonistas</w:t>
            </w:r>
            <w:r w:rsidRPr="00315532">
              <w:rPr>
                <w:b w:val="0"/>
                <w:bCs/>
                <w:spacing w:val="-7"/>
                <w:sz w:val="20"/>
              </w:rPr>
              <w:t xml:space="preserve"> </w:t>
            </w:r>
            <w:r w:rsidRPr="00315532">
              <w:rPr>
                <w:b w:val="0"/>
                <w:bCs/>
                <w:sz w:val="20"/>
              </w:rPr>
              <w:t>da Vitamina K</w:t>
            </w:r>
          </w:p>
        </w:tc>
        <w:tc>
          <w:tcPr>
            <w:tcW w:w="1417" w:type="dxa"/>
          </w:tcPr>
          <w:p w14:paraId="2BE89ADF" w14:textId="0E7A470D"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126</w:t>
            </w:r>
          </w:p>
        </w:tc>
        <w:tc>
          <w:tcPr>
            <w:tcW w:w="1695" w:type="dxa"/>
          </w:tcPr>
          <w:p w14:paraId="1B5CB333" w14:textId="040477DF" w:rsidR="00315532" w:rsidRPr="00BB7750" w:rsidRDefault="00315532" w:rsidP="00315532">
            <w:pPr>
              <w:pStyle w:val="Nivel1"/>
              <w:spacing w:before="0" w:line="240" w:lineRule="auto"/>
              <w:ind w:left="0" w:firstLine="0"/>
              <w:jc w:val="center"/>
              <w:rPr>
                <w:b w:val="0"/>
                <w:color w:val="auto"/>
                <w:sz w:val="16"/>
              </w:rPr>
            </w:pPr>
            <w:r>
              <w:rPr>
                <w:b w:val="0"/>
                <w:spacing w:val="-2"/>
                <w:sz w:val="18"/>
              </w:rPr>
              <w:t>1.440</w:t>
            </w:r>
          </w:p>
        </w:tc>
      </w:tr>
      <w:tr w:rsidR="00315532" w14:paraId="5200CE79" w14:textId="77777777" w:rsidTr="00BB7750">
        <w:tc>
          <w:tcPr>
            <w:tcW w:w="6156" w:type="dxa"/>
          </w:tcPr>
          <w:p w14:paraId="6E8A8561" w14:textId="3A7757B1" w:rsidR="00315532" w:rsidRPr="00315532" w:rsidRDefault="00315532" w:rsidP="00315532">
            <w:pPr>
              <w:pStyle w:val="Nivel1"/>
              <w:spacing w:before="0" w:line="240" w:lineRule="auto"/>
              <w:ind w:left="0" w:firstLine="0"/>
              <w:rPr>
                <w:b w:val="0"/>
                <w:bCs/>
                <w:color w:val="auto"/>
                <w:sz w:val="16"/>
              </w:rPr>
            </w:pPr>
            <w:r w:rsidRPr="00315532">
              <w:rPr>
                <w:b w:val="0"/>
                <w:bCs/>
                <w:sz w:val="20"/>
              </w:rPr>
              <w:t>Antagonistas dos receptores e dopaminérgicos D2</w:t>
            </w:r>
          </w:p>
        </w:tc>
        <w:tc>
          <w:tcPr>
            <w:tcW w:w="1417" w:type="dxa"/>
          </w:tcPr>
          <w:p w14:paraId="6D4B35B5" w14:textId="0F6BE530"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144</w:t>
            </w:r>
          </w:p>
        </w:tc>
        <w:tc>
          <w:tcPr>
            <w:tcW w:w="1695" w:type="dxa"/>
          </w:tcPr>
          <w:p w14:paraId="532BCA68" w14:textId="39442BA5" w:rsidR="00315532" w:rsidRPr="00BB7750" w:rsidRDefault="00315532" w:rsidP="00315532">
            <w:pPr>
              <w:pStyle w:val="Nivel1"/>
              <w:spacing w:before="0" w:line="240" w:lineRule="auto"/>
              <w:ind w:left="0" w:firstLine="0"/>
              <w:jc w:val="center"/>
              <w:rPr>
                <w:b w:val="0"/>
                <w:color w:val="auto"/>
                <w:sz w:val="16"/>
              </w:rPr>
            </w:pPr>
            <w:r>
              <w:rPr>
                <w:b w:val="0"/>
                <w:spacing w:val="-2"/>
                <w:sz w:val="18"/>
              </w:rPr>
              <w:t>27.375</w:t>
            </w:r>
          </w:p>
        </w:tc>
      </w:tr>
      <w:tr w:rsidR="00315532" w14:paraId="437D6331" w14:textId="77777777" w:rsidTr="00BB7750">
        <w:tc>
          <w:tcPr>
            <w:tcW w:w="6156" w:type="dxa"/>
          </w:tcPr>
          <w:p w14:paraId="03FDD7DF" w14:textId="074B1E2E" w:rsidR="00315532" w:rsidRPr="00315532" w:rsidRDefault="00315532" w:rsidP="00315532">
            <w:pPr>
              <w:pStyle w:val="Nivel1"/>
              <w:spacing w:before="0" w:line="240" w:lineRule="auto"/>
              <w:ind w:left="0" w:firstLine="0"/>
              <w:rPr>
                <w:b w:val="0"/>
                <w:bCs/>
                <w:color w:val="auto"/>
                <w:sz w:val="16"/>
              </w:rPr>
            </w:pPr>
            <w:r w:rsidRPr="00315532">
              <w:rPr>
                <w:b w:val="0"/>
                <w:bCs/>
                <w:spacing w:val="-2"/>
                <w:sz w:val="20"/>
              </w:rPr>
              <w:t>Antagonistas dos receptores H1</w:t>
            </w:r>
          </w:p>
        </w:tc>
        <w:tc>
          <w:tcPr>
            <w:tcW w:w="1417" w:type="dxa"/>
          </w:tcPr>
          <w:p w14:paraId="4DC611C0" w14:textId="67D177E4"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70</w:t>
            </w:r>
          </w:p>
        </w:tc>
        <w:tc>
          <w:tcPr>
            <w:tcW w:w="1695" w:type="dxa"/>
          </w:tcPr>
          <w:p w14:paraId="3C4F264E" w14:textId="69F153F8" w:rsidR="00315532" w:rsidRPr="00BB7750" w:rsidRDefault="00315532" w:rsidP="00315532">
            <w:pPr>
              <w:pStyle w:val="Nivel1"/>
              <w:spacing w:before="0" w:line="240" w:lineRule="auto"/>
              <w:ind w:left="0" w:firstLine="0"/>
              <w:jc w:val="center"/>
              <w:rPr>
                <w:b w:val="0"/>
                <w:color w:val="auto"/>
                <w:sz w:val="16"/>
              </w:rPr>
            </w:pPr>
            <w:r>
              <w:rPr>
                <w:b w:val="0"/>
                <w:spacing w:val="-2"/>
                <w:sz w:val="18"/>
              </w:rPr>
              <w:t>57.620</w:t>
            </w:r>
          </w:p>
        </w:tc>
      </w:tr>
      <w:tr w:rsidR="00315532" w14:paraId="426C2A49" w14:textId="77777777" w:rsidTr="00BB7750">
        <w:tc>
          <w:tcPr>
            <w:tcW w:w="6156" w:type="dxa"/>
          </w:tcPr>
          <w:p w14:paraId="3C531502" w14:textId="6A2F51BE" w:rsidR="00315532" w:rsidRPr="00315532" w:rsidRDefault="00315532" w:rsidP="00315532">
            <w:pPr>
              <w:pStyle w:val="Nivel1"/>
              <w:spacing w:before="0" w:line="240" w:lineRule="auto"/>
              <w:ind w:left="0" w:firstLine="0"/>
              <w:rPr>
                <w:b w:val="0"/>
                <w:bCs/>
                <w:color w:val="auto"/>
                <w:sz w:val="16"/>
              </w:rPr>
            </w:pPr>
            <w:r w:rsidRPr="00315532">
              <w:rPr>
                <w:b w:val="0"/>
                <w:bCs/>
                <w:spacing w:val="-2"/>
                <w:sz w:val="20"/>
              </w:rPr>
              <w:t>Antiácido não absorvíveis</w:t>
            </w:r>
          </w:p>
        </w:tc>
        <w:tc>
          <w:tcPr>
            <w:tcW w:w="1417" w:type="dxa"/>
          </w:tcPr>
          <w:p w14:paraId="1F939E0C" w14:textId="345FE182"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83</w:t>
            </w:r>
          </w:p>
        </w:tc>
        <w:tc>
          <w:tcPr>
            <w:tcW w:w="1695" w:type="dxa"/>
          </w:tcPr>
          <w:p w14:paraId="5A59CF22" w14:textId="5D5AF8E3" w:rsidR="00315532" w:rsidRPr="00BB7750" w:rsidRDefault="00315532" w:rsidP="00315532">
            <w:pPr>
              <w:pStyle w:val="Nivel1"/>
              <w:spacing w:before="0" w:line="240" w:lineRule="auto"/>
              <w:ind w:left="0" w:firstLine="0"/>
              <w:jc w:val="center"/>
              <w:rPr>
                <w:b w:val="0"/>
                <w:color w:val="auto"/>
                <w:sz w:val="16"/>
              </w:rPr>
            </w:pPr>
            <w:r>
              <w:rPr>
                <w:b w:val="0"/>
                <w:spacing w:val="-2"/>
                <w:sz w:val="18"/>
              </w:rPr>
              <w:t>1.307</w:t>
            </w:r>
          </w:p>
        </w:tc>
      </w:tr>
      <w:tr w:rsidR="00315532" w14:paraId="73008B58" w14:textId="77777777" w:rsidTr="00BB7750">
        <w:tc>
          <w:tcPr>
            <w:tcW w:w="6156" w:type="dxa"/>
          </w:tcPr>
          <w:p w14:paraId="4A9F11AE" w14:textId="060B134E"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pacing w:val="-2"/>
                <w:sz w:val="20"/>
              </w:rPr>
              <w:t>Anticolinergico</w:t>
            </w:r>
            <w:proofErr w:type="spellEnd"/>
            <w:r w:rsidRPr="00315532">
              <w:rPr>
                <w:b w:val="0"/>
                <w:bCs/>
                <w:spacing w:val="-2"/>
                <w:sz w:val="20"/>
              </w:rPr>
              <w:t xml:space="preserve"> periférico (quaternários) de ação direta</w:t>
            </w:r>
          </w:p>
        </w:tc>
        <w:tc>
          <w:tcPr>
            <w:tcW w:w="1417" w:type="dxa"/>
          </w:tcPr>
          <w:p w14:paraId="43E59A38" w14:textId="71F04DF5" w:rsidR="00315532" w:rsidRPr="00BB7750" w:rsidRDefault="00315532" w:rsidP="00315532">
            <w:pPr>
              <w:pStyle w:val="Nivel1"/>
              <w:spacing w:before="0" w:line="240" w:lineRule="auto"/>
              <w:ind w:left="0" w:firstLine="0"/>
              <w:jc w:val="center"/>
              <w:rPr>
                <w:b w:val="0"/>
                <w:bCs/>
                <w:color w:val="auto"/>
                <w:sz w:val="16"/>
              </w:rPr>
            </w:pPr>
            <w:r>
              <w:rPr>
                <w:b w:val="0"/>
                <w:spacing w:val="-2"/>
                <w:sz w:val="18"/>
              </w:rPr>
              <w:t>1.316</w:t>
            </w:r>
          </w:p>
        </w:tc>
        <w:tc>
          <w:tcPr>
            <w:tcW w:w="1695" w:type="dxa"/>
          </w:tcPr>
          <w:p w14:paraId="53760DE9" w14:textId="2AEB99CE" w:rsidR="00315532" w:rsidRPr="00BB7750" w:rsidRDefault="00315532" w:rsidP="00315532">
            <w:pPr>
              <w:pStyle w:val="Nivel1"/>
              <w:spacing w:before="0" w:line="240" w:lineRule="auto"/>
              <w:ind w:left="0" w:firstLine="0"/>
              <w:jc w:val="center"/>
              <w:rPr>
                <w:b w:val="0"/>
                <w:color w:val="auto"/>
                <w:sz w:val="16"/>
              </w:rPr>
            </w:pPr>
            <w:r>
              <w:rPr>
                <w:b w:val="0"/>
                <w:spacing w:val="-2"/>
                <w:sz w:val="18"/>
              </w:rPr>
              <w:t>32.958</w:t>
            </w:r>
          </w:p>
        </w:tc>
      </w:tr>
      <w:tr w:rsidR="00315532" w14:paraId="1695647B" w14:textId="77777777" w:rsidTr="00BB7750">
        <w:tc>
          <w:tcPr>
            <w:tcW w:w="6156" w:type="dxa"/>
          </w:tcPr>
          <w:p w14:paraId="76EE97CA" w14:textId="2B783999"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pacing w:val="-2"/>
                <w:sz w:val="20"/>
              </w:rPr>
              <w:t>Anticonvulsionantes</w:t>
            </w:r>
            <w:proofErr w:type="spellEnd"/>
          </w:p>
        </w:tc>
        <w:tc>
          <w:tcPr>
            <w:tcW w:w="1417" w:type="dxa"/>
          </w:tcPr>
          <w:p w14:paraId="4EF1E406" w14:textId="3E465A2E"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633</w:t>
            </w:r>
          </w:p>
        </w:tc>
        <w:tc>
          <w:tcPr>
            <w:tcW w:w="1695" w:type="dxa"/>
          </w:tcPr>
          <w:p w14:paraId="3A422515" w14:textId="2BFE6802" w:rsidR="00315532" w:rsidRPr="00BB7750" w:rsidRDefault="00315532" w:rsidP="00315532">
            <w:pPr>
              <w:pStyle w:val="Nivel1"/>
              <w:spacing w:before="0" w:line="240" w:lineRule="auto"/>
              <w:ind w:left="0" w:firstLine="0"/>
              <w:jc w:val="center"/>
              <w:rPr>
                <w:b w:val="0"/>
                <w:color w:val="auto"/>
                <w:sz w:val="16"/>
              </w:rPr>
            </w:pPr>
            <w:r>
              <w:rPr>
                <w:b w:val="0"/>
                <w:spacing w:val="-2"/>
                <w:sz w:val="18"/>
              </w:rPr>
              <w:t>215.164</w:t>
            </w:r>
          </w:p>
        </w:tc>
      </w:tr>
      <w:tr w:rsidR="00315532" w14:paraId="4A2C0D93" w14:textId="77777777" w:rsidTr="00BB7750">
        <w:tc>
          <w:tcPr>
            <w:tcW w:w="6156" w:type="dxa"/>
          </w:tcPr>
          <w:p w14:paraId="7C3C91F4" w14:textId="59E8F1A3" w:rsidR="00315532" w:rsidRPr="00315532" w:rsidRDefault="00315532" w:rsidP="00315532">
            <w:pPr>
              <w:pStyle w:val="Nivel1"/>
              <w:spacing w:before="0" w:line="240" w:lineRule="auto"/>
              <w:ind w:left="0" w:firstLine="0"/>
              <w:rPr>
                <w:b w:val="0"/>
                <w:bCs/>
                <w:color w:val="auto"/>
                <w:sz w:val="16"/>
              </w:rPr>
            </w:pPr>
            <w:r w:rsidRPr="00315532">
              <w:rPr>
                <w:b w:val="0"/>
                <w:bCs/>
                <w:spacing w:val="-2"/>
                <w:sz w:val="20"/>
              </w:rPr>
              <w:t>Antidepressivos</w:t>
            </w:r>
          </w:p>
        </w:tc>
        <w:tc>
          <w:tcPr>
            <w:tcW w:w="1417" w:type="dxa"/>
          </w:tcPr>
          <w:p w14:paraId="28A98006" w14:textId="588ADD0B"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2.670</w:t>
            </w:r>
          </w:p>
        </w:tc>
        <w:tc>
          <w:tcPr>
            <w:tcW w:w="1695" w:type="dxa"/>
          </w:tcPr>
          <w:p w14:paraId="3AB84496" w14:textId="624EDF3D" w:rsidR="00315532" w:rsidRPr="00BB7750" w:rsidRDefault="00315532" w:rsidP="00315532">
            <w:pPr>
              <w:pStyle w:val="Nivel1"/>
              <w:spacing w:before="0" w:line="240" w:lineRule="auto"/>
              <w:ind w:left="0" w:firstLine="0"/>
              <w:jc w:val="center"/>
              <w:rPr>
                <w:b w:val="0"/>
                <w:color w:val="auto"/>
                <w:sz w:val="16"/>
              </w:rPr>
            </w:pPr>
            <w:r>
              <w:rPr>
                <w:b w:val="0"/>
                <w:spacing w:val="-2"/>
                <w:sz w:val="18"/>
              </w:rPr>
              <w:t>807.894</w:t>
            </w:r>
          </w:p>
        </w:tc>
      </w:tr>
      <w:tr w:rsidR="00315532" w14:paraId="7078BB74" w14:textId="77777777" w:rsidTr="00BB7750">
        <w:tc>
          <w:tcPr>
            <w:tcW w:w="6156" w:type="dxa"/>
          </w:tcPr>
          <w:p w14:paraId="1711AD80" w14:textId="06D704C0" w:rsidR="00315532" w:rsidRPr="00315532" w:rsidRDefault="00315532" w:rsidP="00315532">
            <w:pPr>
              <w:pStyle w:val="Nivel1"/>
              <w:spacing w:before="0" w:line="240" w:lineRule="auto"/>
              <w:ind w:left="0" w:firstLine="0"/>
              <w:rPr>
                <w:b w:val="0"/>
                <w:bCs/>
                <w:color w:val="auto"/>
                <w:sz w:val="16"/>
              </w:rPr>
            </w:pPr>
            <w:r w:rsidRPr="00315532">
              <w:rPr>
                <w:b w:val="0"/>
                <w:bCs/>
                <w:spacing w:val="-2"/>
                <w:sz w:val="20"/>
              </w:rPr>
              <w:t>Antifúngicos</w:t>
            </w:r>
          </w:p>
        </w:tc>
        <w:tc>
          <w:tcPr>
            <w:tcW w:w="1417" w:type="dxa"/>
          </w:tcPr>
          <w:p w14:paraId="0548095C" w14:textId="01DDE836" w:rsidR="00315532" w:rsidRPr="00BB7750" w:rsidRDefault="00315532" w:rsidP="00315532">
            <w:pPr>
              <w:pStyle w:val="Nivel1"/>
              <w:spacing w:before="0" w:line="240" w:lineRule="auto"/>
              <w:ind w:left="0" w:firstLine="0"/>
              <w:jc w:val="center"/>
              <w:rPr>
                <w:b w:val="0"/>
                <w:bCs/>
                <w:color w:val="auto"/>
                <w:sz w:val="16"/>
              </w:rPr>
            </w:pPr>
            <w:r>
              <w:rPr>
                <w:b w:val="0"/>
                <w:spacing w:val="-2"/>
                <w:sz w:val="18"/>
              </w:rPr>
              <w:t>102</w:t>
            </w:r>
          </w:p>
        </w:tc>
        <w:tc>
          <w:tcPr>
            <w:tcW w:w="1695" w:type="dxa"/>
          </w:tcPr>
          <w:p w14:paraId="1C39CCF6" w14:textId="39220468" w:rsidR="00315532" w:rsidRPr="00BB7750" w:rsidRDefault="00315532" w:rsidP="00315532">
            <w:pPr>
              <w:pStyle w:val="Nivel1"/>
              <w:spacing w:before="0" w:line="240" w:lineRule="auto"/>
              <w:ind w:left="0" w:firstLine="0"/>
              <w:jc w:val="center"/>
              <w:rPr>
                <w:b w:val="0"/>
                <w:color w:val="auto"/>
                <w:sz w:val="16"/>
              </w:rPr>
            </w:pPr>
            <w:r>
              <w:rPr>
                <w:b w:val="0"/>
                <w:spacing w:val="-2"/>
                <w:sz w:val="18"/>
              </w:rPr>
              <w:t>263</w:t>
            </w:r>
          </w:p>
        </w:tc>
      </w:tr>
      <w:tr w:rsidR="00315532" w14:paraId="68BD533A" w14:textId="77777777" w:rsidTr="00BB7750">
        <w:tc>
          <w:tcPr>
            <w:tcW w:w="6156" w:type="dxa"/>
          </w:tcPr>
          <w:p w14:paraId="62BC32EC" w14:textId="690FEABD"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z w:val="20"/>
              </w:rPr>
              <w:t>Antifungicos</w:t>
            </w:r>
            <w:proofErr w:type="spellEnd"/>
            <w:r w:rsidRPr="00315532">
              <w:rPr>
                <w:b w:val="0"/>
                <w:bCs/>
                <w:spacing w:val="-9"/>
                <w:sz w:val="20"/>
              </w:rPr>
              <w:t xml:space="preserve"> </w:t>
            </w:r>
            <w:r w:rsidRPr="00315532">
              <w:rPr>
                <w:b w:val="0"/>
                <w:bCs/>
                <w:sz w:val="20"/>
              </w:rPr>
              <w:t xml:space="preserve">de ação </w:t>
            </w:r>
            <w:proofErr w:type="spellStart"/>
            <w:r w:rsidRPr="00315532">
              <w:rPr>
                <w:b w:val="0"/>
                <w:bCs/>
                <w:sz w:val="20"/>
              </w:rPr>
              <w:t>sistemica</w:t>
            </w:r>
            <w:proofErr w:type="spellEnd"/>
            <w:r w:rsidRPr="00315532">
              <w:rPr>
                <w:b w:val="0"/>
                <w:bCs/>
                <w:sz w:val="20"/>
              </w:rPr>
              <w:t xml:space="preserve"> e tópica</w:t>
            </w:r>
          </w:p>
        </w:tc>
        <w:tc>
          <w:tcPr>
            <w:tcW w:w="1417" w:type="dxa"/>
          </w:tcPr>
          <w:p w14:paraId="6FAF0C1A" w14:textId="22AD4727"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883</w:t>
            </w:r>
          </w:p>
        </w:tc>
        <w:tc>
          <w:tcPr>
            <w:tcW w:w="1695" w:type="dxa"/>
          </w:tcPr>
          <w:p w14:paraId="68FA6338" w14:textId="6C8F6B9F" w:rsidR="00315532" w:rsidRPr="00BB7750" w:rsidRDefault="00315532" w:rsidP="00315532">
            <w:pPr>
              <w:pStyle w:val="Nivel1"/>
              <w:spacing w:before="0" w:line="240" w:lineRule="auto"/>
              <w:ind w:left="0" w:firstLine="0"/>
              <w:jc w:val="center"/>
              <w:rPr>
                <w:b w:val="0"/>
                <w:color w:val="auto"/>
                <w:sz w:val="16"/>
              </w:rPr>
            </w:pPr>
            <w:r>
              <w:rPr>
                <w:b w:val="0"/>
                <w:spacing w:val="-5"/>
                <w:sz w:val="18"/>
              </w:rPr>
              <w:t>4.715</w:t>
            </w:r>
          </w:p>
        </w:tc>
      </w:tr>
      <w:tr w:rsidR="00315532" w14:paraId="67B29ED3" w14:textId="77777777" w:rsidTr="00BB7750">
        <w:tc>
          <w:tcPr>
            <w:tcW w:w="6156" w:type="dxa"/>
          </w:tcPr>
          <w:p w14:paraId="422EC9E3" w14:textId="5520A567"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z w:val="20"/>
              </w:rPr>
              <w:t>Anti-</w:t>
            </w:r>
            <w:r w:rsidRPr="00315532">
              <w:rPr>
                <w:b w:val="0"/>
                <w:bCs/>
                <w:spacing w:val="-2"/>
                <w:sz w:val="20"/>
              </w:rPr>
              <w:t>Helminticos</w:t>
            </w:r>
            <w:proofErr w:type="spellEnd"/>
          </w:p>
        </w:tc>
        <w:tc>
          <w:tcPr>
            <w:tcW w:w="1417" w:type="dxa"/>
          </w:tcPr>
          <w:p w14:paraId="4E7CFE20" w14:textId="607636F5" w:rsidR="00315532" w:rsidRPr="00BB7750" w:rsidRDefault="00315532" w:rsidP="00315532">
            <w:pPr>
              <w:pStyle w:val="Nivel1"/>
              <w:spacing w:before="0" w:line="240" w:lineRule="auto"/>
              <w:ind w:left="0" w:firstLine="0"/>
              <w:jc w:val="center"/>
              <w:rPr>
                <w:b w:val="0"/>
                <w:bCs/>
                <w:color w:val="auto"/>
                <w:sz w:val="16"/>
              </w:rPr>
            </w:pPr>
            <w:r>
              <w:rPr>
                <w:b w:val="0"/>
                <w:spacing w:val="-2"/>
                <w:sz w:val="18"/>
              </w:rPr>
              <w:t>497</w:t>
            </w:r>
          </w:p>
        </w:tc>
        <w:tc>
          <w:tcPr>
            <w:tcW w:w="1695" w:type="dxa"/>
          </w:tcPr>
          <w:p w14:paraId="1803DFEF" w14:textId="32274D57" w:rsidR="00315532" w:rsidRPr="00BB7750" w:rsidRDefault="00315532" w:rsidP="00315532">
            <w:pPr>
              <w:pStyle w:val="Nivel1"/>
              <w:spacing w:before="0" w:line="240" w:lineRule="auto"/>
              <w:ind w:left="0" w:firstLine="0"/>
              <w:jc w:val="center"/>
              <w:rPr>
                <w:b w:val="0"/>
                <w:color w:val="auto"/>
                <w:sz w:val="16"/>
              </w:rPr>
            </w:pPr>
            <w:r>
              <w:rPr>
                <w:b w:val="0"/>
                <w:spacing w:val="-2"/>
                <w:sz w:val="18"/>
              </w:rPr>
              <w:t>3.526</w:t>
            </w:r>
          </w:p>
        </w:tc>
      </w:tr>
      <w:tr w:rsidR="00315532" w14:paraId="026F67C7" w14:textId="77777777" w:rsidTr="00BB7750">
        <w:tc>
          <w:tcPr>
            <w:tcW w:w="6156" w:type="dxa"/>
          </w:tcPr>
          <w:p w14:paraId="4A83FE09" w14:textId="28CED182"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pacing w:val="-2"/>
                <w:sz w:val="20"/>
              </w:rPr>
              <w:t>Antiinflamatorios</w:t>
            </w:r>
            <w:proofErr w:type="spellEnd"/>
            <w:r w:rsidRPr="00315532">
              <w:rPr>
                <w:b w:val="0"/>
                <w:bCs/>
                <w:spacing w:val="3"/>
                <w:sz w:val="20"/>
              </w:rPr>
              <w:t xml:space="preserve"> </w:t>
            </w:r>
            <w:r w:rsidRPr="00315532">
              <w:rPr>
                <w:b w:val="0"/>
                <w:bCs/>
                <w:spacing w:val="-2"/>
                <w:sz w:val="20"/>
              </w:rPr>
              <w:t>Esteroidais</w:t>
            </w:r>
          </w:p>
        </w:tc>
        <w:tc>
          <w:tcPr>
            <w:tcW w:w="1417" w:type="dxa"/>
          </w:tcPr>
          <w:p w14:paraId="7A3E93EC" w14:textId="214825F8"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1.375</w:t>
            </w:r>
          </w:p>
        </w:tc>
        <w:tc>
          <w:tcPr>
            <w:tcW w:w="1695" w:type="dxa"/>
          </w:tcPr>
          <w:p w14:paraId="44B58300" w14:textId="67E56858" w:rsidR="00315532" w:rsidRPr="00BB7750" w:rsidRDefault="00315532" w:rsidP="00315532">
            <w:pPr>
              <w:pStyle w:val="Nivel1"/>
              <w:spacing w:before="0" w:line="240" w:lineRule="auto"/>
              <w:ind w:left="0" w:firstLine="0"/>
              <w:jc w:val="center"/>
              <w:rPr>
                <w:b w:val="0"/>
                <w:color w:val="auto"/>
                <w:sz w:val="16"/>
              </w:rPr>
            </w:pPr>
            <w:r>
              <w:rPr>
                <w:b w:val="0"/>
                <w:spacing w:val="-2"/>
                <w:sz w:val="18"/>
              </w:rPr>
              <w:t>2.492</w:t>
            </w:r>
          </w:p>
        </w:tc>
      </w:tr>
      <w:tr w:rsidR="00315532" w14:paraId="78A59641" w14:textId="77777777" w:rsidTr="00BB7750">
        <w:tc>
          <w:tcPr>
            <w:tcW w:w="6156" w:type="dxa"/>
          </w:tcPr>
          <w:p w14:paraId="06ECE96E" w14:textId="66E0DC39"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pacing w:val="-2"/>
                <w:sz w:val="20"/>
              </w:rPr>
              <w:t>Anti-Inflamatorios</w:t>
            </w:r>
            <w:proofErr w:type="spellEnd"/>
            <w:r w:rsidRPr="00315532">
              <w:rPr>
                <w:b w:val="0"/>
                <w:bCs/>
                <w:spacing w:val="6"/>
                <w:sz w:val="20"/>
              </w:rPr>
              <w:t xml:space="preserve"> </w:t>
            </w:r>
            <w:r w:rsidRPr="00315532">
              <w:rPr>
                <w:b w:val="0"/>
                <w:bCs/>
                <w:spacing w:val="-2"/>
                <w:sz w:val="20"/>
              </w:rPr>
              <w:t>Não</w:t>
            </w:r>
            <w:r w:rsidRPr="00315532">
              <w:rPr>
                <w:b w:val="0"/>
                <w:bCs/>
                <w:spacing w:val="1"/>
                <w:sz w:val="20"/>
              </w:rPr>
              <w:t xml:space="preserve"> </w:t>
            </w:r>
            <w:r w:rsidRPr="00315532">
              <w:rPr>
                <w:b w:val="0"/>
                <w:bCs/>
                <w:spacing w:val="-2"/>
                <w:sz w:val="20"/>
              </w:rPr>
              <w:t>Esteroidais</w:t>
            </w:r>
          </w:p>
        </w:tc>
        <w:tc>
          <w:tcPr>
            <w:tcW w:w="1417" w:type="dxa"/>
          </w:tcPr>
          <w:p w14:paraId="048C591D" w14:textId="5B6D51E5" w:rsidR="00315532" w:rsidRPr="00BB7750" w:rsidRDefault="00315532" w:rsidP="00315532">
            <w:pPr>
              <w:pStyle w:val="Nivel1"/>
              <w:spacing w:before="0" w:line="240" w:lineRule="auto"/>
              <w:ind w:left="0" w:firstLine="0"/>
              <w:jc w:val="center"/>
              <w:rPr>
                <w:b w:val="0"/>
                <w:bCs/>
                <w:color w:val="auto"/>
                <w:sz w:val="16"/>
              </w:rPr>
            </w:pPr>
            <w:r>
              <w:rPr>
                <w:b w:val="0"/>
                <w:spacing w:val="-2"/>
                <w:sz w:val="18"/>
              </w:rPr>
              <w:t>5.050</w:t>
            </w:r>
          </w:p>
        </w:tc>
        <w:tc>
          <w:tcPr>
            <w:tcW w:w="1695" w:type="dxa"/>
          </w:tcPr>
          <w:p w14:paraId="49C3D3EA" w14:textId="0BEB9A35" w:rsidR="00315532" w:rsidRPr="00BB7750" w:rsidRDefault="00315532" w:rsidP="00315532">
            <w:pPr>
              <w:pStyle w:val="Nivel1"/>
              <w:spacing w:before="0" w:line="240" w:lineRule="auto"/>
              <w:ind w:left="0" w:firstLine="0"/>
              <w:jc w:val="center"/>
              <w:rPr>
                <w:b w:val="0"/>
                <w:color w:val="auto"/>
                <w:sz w:val="16"/>
              </w:rPr>
            </w:pPr>
            <w:r>
              <w:rPr>
                <w:b w:val="0"/>
                <w:spacing w:val="-2"/>
                <w:sz w:val="18"/>
              </w:rPr>
              <w:t>150.310</w:t>
            </w:r>
          </w:p>
        </w:tc>
      </w:tr>
      <w:tr w:rsidR="00315532" w14:paraId="360B06F0" w14:textId="77777777" w:rsidTr="00BB7750">
        <w:tc>
          <w:tcPr>
            <w:tcW w:w="6156" w:type="dxa"/>
          </w:tcPr>
          <w:p w14:paraId="03823FDE" w14:textId="688798D3" w:rsidR="00315532" w:rsidRPr="00315532" w:rsidRDefault="00315532" w:rsidP="00315532">
            <w:pPr>
              <w:pStyle w:val="Nivel1"/>
              <w:spacing w:before="0" w:line="240" w:lineRule="auto"/>
              <w:ind w:left="0" w:firstLine="0"/>
              <w:rPr>
                <w:b w:val="0"/>
                <w:bCs/>
                <w:color w:val="auto"/>
                <w:sz w:val="16"/>
              </w:rPr>
            </w:pPr>
            <w:r w:rsidRPr="00315532">
              <w:rPr>
                <w:b w:val="0"/>
                <w:bCs/>
                <w:spacing w:val="-2"/>
                <w:sz w:val="20"/>
              </w:rPr>
              <w:t>Antimicrobiano</w:t>
            </w:r>
          </w:p>
        </w:tc>
        <w:tc>
          <w:tcPr>
            <w:tcW w:w="1417" w:type="dxa"/>
          </w:tcPr>
          <w:p w14:paraId="0E32AA2C" w14:textId="34FED1FC"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5.041</w:t>
            </w:r>
          </w:p>
        </w:tc>
        <w:tc>
          <w:tcPr>
            <w:tcW w:w="1695" w:type="dxa"/>
          </w:tcPr>
          <w:p w14:paraId="36D8CBB1" w14:textId="2ECA89A3" w:rsidR="00315532" w:rsidRPr="00BB7750" w:rsidRDefault="00315532" w:rsidP="00315532">
            <w:pPr>
              <w:pStyle w:val="Nivel1"/>
              <w:spacing w:before="0" w:line="240" w:lineRule="auto"/>
              <w:ind w:left="0" w:firstLine="0"/>
              <w:jc w:val="center"/>
              <w:rPr>
                <w:b w:val="0"/>
                <w:color w:val="auto"/>
                <w:sz w:val="16"/>
              </w:rPr>
            </w:pPr>
            <w:r>
              <w:rPr>
                <w:b w:val="0"/>
                <w:spacing w:val="-2"/>
                <w:sz w:val="18"/>
              </w:rPr>
              <w:t>143.549</w:t>
            </w:r>
          </w:p>
        </w:tc>
      </w:tr>
      <w:tr w:rsidR="00315532" w14:paraId="461BC5CF" w14:textId="77777777" w:rsidTr="00BB7750">
        <w:tc>
          <w:tcPr>
            <w:tcW w:w="6156" w:type="dxa"/>
          </w:tcPr>
          <w:p w14:paraId="60160385" w14:textId="2B0F0AEE"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pacing w:val="-2"/>
                <w:sz w:val="20"/>
              </w:rPr>
              <w:t>Antiprotozoários</w:t>
            </w:r>
            <w:proofErr w:type="spellEnd"/>
          </w:p>
        </w:tc>
        <w:tc>
          <w:tcPr>
            <w:tcW w:w="1417" w:type="dxa"/>
          </w:tcPr>
          <w:p w14:paraId="31611B7B" w14:textId="7B2328B2"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259</w:t>
            </w:r>
          </w:p>
        </w:tc>
        <w:tc>
          <w:tcPr>
            <w:tcW w:w="1695" w:type="dxa"/>
          </w:tcPr>
          <w:p w14:paraId="4791F975" w14:textId="0EDD2582" w:rsidR="00315532" w:rsidRPr="00BB7750" w:rsidRDefault="00315532" w:rsidP="00315532">
            <w:pPr>
              <w:pStyle w:val="Nivel1"/>
              <w:spacing w:before="0" w:line="240" w:lineRule="auto"/>
              <w:ind w:left="0" w:firstLine="0"/>
              <w:jc w:val="center"/>
              <w:rPr>
                <w:b w:val="0"/>
                <w:color w:val="auto"/>
                <w:sz w:val="16"/>
              </w:rPr>
            </w:pPr>
            <w:r>
              <w:rPr>
                <w:b w:val="0"/>
                <w:spacing w:val="-2"/>
                <w:sz w:val="18"/>
              </w:rPr>
              <w:t>6.102</w:t>
            </w:r>
          </w:p>
        </w:tc>
      </w:tr>
      <w:tr w:rsidR="00315532" w14:paraId="0EBBE0E0" w14:textId="77777777" w:rsidTr="00BB7750">
        <w:tc>
          <w:tcPr>
            <w:tcW w:w="6156" w:type="dxa"/>
          </w:tcPr>
          <w:p w14:paraId="32807AE7" w14:textId="54F4B4FB"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pacing w:val="-2"/>
                <w:sz w:val="20"/>
              </w:rPr>
              <w:t>Antipsicoticos</w:t>
            </w:r>
            <w:proofErr w:type="spellEnd"/>
          </w:p>
        </w:tc>
        <w:tc>
          <w:tcPr>
            <w:tcW w:w="1417" w:type="dxa"/>
          </w:tcPr>
          <w:p w14:paraId="330DFBDD" w14:textId="4ACFE955"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501</w:t>
            </w:r>
          </w:p>
        </w:tc>
        <w:tc>
          <w:tcPr>
            <w:tcW w:w="1695" w:type="dxa"/>
          </w:tcPr>
          <w:p w14:paraId="05F7CE8E" w14:textId="25374E27" w:rsidR="00315532" w:rsidRPr="00BB7750" w:rsidRDefault="00315532" w:rsidP="00315532">
            <w:pPr>
              <w:pStyle w:val="Nivel1"/>
              <w:spacing w:before="0" w:line="240" w:lineRule="auto"/>
              <w:ind w:left="0" w:firstLine="0"/>
              <w:jc w:val="center"/>
              <w:rPr>
                <w:b w:val="0"/>
                <w:color w:val="auto"/>
                <w:sz w:val="16"/>
              </w:rPr>
            </w:pPr>
            <w:r>
              <w:rPr>
                <w:b w:val="0"/>
                <w:spacing w:val="-2"/>
                <w:sz w:val="18"/>
              </w:rPr>
              <w:t>131.508</w:t>
            </w:r>
          </w:p>
        </w:tc>
      </w:tr>
      <w:tr w:rsidR="00315532" w14:paraId="0571D367" w14:textId="77777777" w:rsidTr="00BB7750">
        <w:tc>
          <w:tcPr>
            <w:tcW w:w="6156" w:type="dxa"/>
          </w:tcPr>
          <w:p w14:paraId="5958EF9E" w14:textId="55BDF3B3"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pacing w:val="-2"/>
                <w:sz w:val="20"/>
              </w:rPr>
              <w:t>Antiulcerosos</w:t>
            </w:r>
            <w:proofErr w:type="spellEnd"/>
          </w:p>
        </w:tc>
        <w:tc>
          <w:tcPr>
            <w:tcW w:w="1417" w:type="dxa"/>
          </w:tcPr>
          <w:p w14:paraId="0C7CE085" w14:textId="733B0971" w:rsidR="00315532" w:rsidRPr="00BB7750" w:rsidRDefault="00315532" w:rsidP="00315532">
            <w:pPr>
              <w:pStyle w:val="Nivel1"/>
              <w:spacing w:before="0" w:line="240" w:lineRule="auto"/>
              <w:ind w:left="0" w:firstLine="0"/>
              <w:jc w:val="center"/>
              <w:rPr>
                <w:b w:val="0"/>
                <w:bCs/>
                <w:color w:val="auto"/>
                <w:sz w:val="16"/>
              </w:rPr>
            </w:pPr>
            <w:r>
              <w:rPr>
                <w:b w:val="0"/>
                <w:spacing w:val="-2"/>
                <w:sz w:val="18"/>
              </w:rPr>
              <w:t>1.191</w:t>
            </w:r>
          </w:p>
        </w:tc>
        <w:tc>
          <w:tcPr>
            <w:tcW w:w="1695" w:type="dxa"/>
          </w:tcPr>
          <w:p w14:paraId="43ED6614" w14:textId="3AE63813" w:rsidR="00315532" w:rsidRPr="00BB7750" w:rsidRDefault="00315532" w:rsidP="00315532">
            <w:pPr>
              <w:pStyle w:val="Nivel1"/>
              <w:spacing w:before="0" w:line="240" w:lineRule="auto"/>
              <w:ind w:left="0" w:firstLine="0"/>
              <w:jc w:val="center"/>
              <w:rPr>
                <w:b w:val="0"/>
                <w:color w:val="auto"/>
                <w:sz w:val="16"/>
              </w:rPr>
            </w:pPr>
            <w:r>
              <w:rPr>
                <w:b w:val="0"/>
                <w:spacing w:val="-2"/>
                <w:sz w:val="18"/>
              </w:rPr>
              <w:t>108.763</w:t>
            </w:r>
          </w:p>
        </w:tc>
      </w:tr>
      <w:tr w:rsidR="00315532" w14:paraId="49CE71F3" w14:textId="77777777" w:rsidTr="00BB7750">
        <w:tc>
          <w:tcPr>
            <w:tcW w:w="6156" w:type="dxa"/>
          </w:tcPr>
          <w:p w14:paraId="7AC7CA7D" w14:textId="2D020CD7" w:rsidR="00315532" w:rsidRPr="00315532" w:rsidRDefault="00315532" w:rsidP="00315532">
            <w:pPr>
              <w:pStyle w:val="Nivel1"/>
              <w:spacing w:before="0" w:line="240" w:lineRule="auto"/>
              <w:ind w:left="0" w:firstLine="0"/>
              <w:rPr>
                <w:b w:val="0"/>
                <w:bCs/>
                <w:color w:val="auto"/>
                <w:sz w:val="16"/>
              </w:rPr>
            </w:pPr>
            <w:r w:rsidRPr="00315532">
              <w:rPr>
                <w:b w:val="0"/>
                <w:bCs/>
                <w:spacing w:val="-2"/>
                <w:sz w:val="20"/>
              </w:rPr>
              <w:t>Benzodiazepínicos de ação prolongada</w:t>
            </w:r>
          </w:p>
        </w:tc>
        <w:tc>
          <w:tcPr>
            <w:tcW w:w="1417" w:type="dxa"/>
          </w:tcPr>
          <w:p w14:paraId="6EDBA8F5" w14:textId="42B36913"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496</w:t>
            </w:r>
          </w:p>
        </w:tc>
        <w:tc>
          <w:tcPr>
            <w:tcW w:w="1695" w:type="dxa"/>
          </w:tcPr>
          <w:p w14:paraId="5DB026D4" w14:textId="77D2D6FD" w:rsidR="00315532" w:rsidRPr="00BB7750" w:rsidRDefault="00315532" w:rsidP="00315532">
            <w:pPr>
              <w:pStyle w:val="Nivel1"/>
              <w:spacing w:before="0" w:line="240" w:lineRule="auto"/>
              <w:ind w:left="0" w:firstLine="0"/>
              <w:jc w:val="center"/>
              <w:rPr>
                <w:b w:val="0"/>
                <w:color w:val="auto"/>
                <w:sz w:val="16"/>
              </w:rPr>
            </w:pPr>
            <w:r>
              <w:rPr>
                <w:b w:val="0"/>
                <w:spacing w:val="-2"/>
                <w:sz w:val="18"/>
              </w:rPr>
              <w:t>46.055</w:t>
            </w:r>
          </w:p>
        </w:tc>
      </w:tr>
      <w:tr w:rsidR="00315532" w14:paraId="6906C1AA" w14:textId="77777777" w:rsidTr="00BB7750">
        <w:tc>
          <w:tcPr>
            <w:tcW w:w="6156" w:type="dxa"/>
          </w:tcPr>
          <w:p w14:paraId="0FF65671" w14:textId="6E8EA6FC" w:rsidR="00315532" w:rsidRPr="00315532" w:rsidRDefault="00315532" w:rsidP="00315532">
            <w:pPr>
              <w:pStyle w:val="Nivel1"/>
              <w:spacing w:before="0" w:line="240" w:lineRule="auto"/>
              <w:ind w:left="0" w:firstLine="0"/>
              <w:rPr>
                <w:b w:val="0"/>
                <w:bCs/>
                <w:color w:val="auto"/>
                <w:sz w:val="16"/>
              </w:rPr>
            </w:pPr>
            <w:r w:rsidRPr="00315532">
              <w:rPr>
                <w:b w:val="0"/>
                <w:bCs/>
                <w:sz w:val="20"/>
              </w:rPr>
              <w:t>Beta-agonistas de curta ação</w:t>
            </w:r>
          </w:p>
        </w:tc>
        <w:tc>
          <w:tcPr>
            <w:tcW w:w="1417" w:type="dxa"/>
          </w:tcPr>
          <w:p w14:paraId="67D927F0" w14:textId="71A91425" w:rsidR="00315532" w:rsidRPr="00BB7750" w:rsidRDefault="00315532" w:rsidP="00315532">
            <w:pPr>
              <w:pStyle w:val="Nivel1"/>
              <w:spacing w:before="0" w:line="240" w:lineRule="auto"/>
              <w:ind w:left="0" w:firstLine="0"/>
              <w:jc w:val="center"/>
              <w:rPr>
                <w:b w:val="0"/>
                <w:bCs/>
                <w:color w:val="auto"/>
                <w:sz w:val="16"/>
              </w:rPr>
            </w:pPr>
            <w:r>
              <w:rPr>
                <w:b w:val="0"/>
                <w:spacing w:val="-2"/>
                <w:sz w:val="18"/>
              </w:rPr>
              <w:t>404</w:t>
            </w:r>
          </w:p>
        </w:tc>
        <w:tc>
          <w:tcPr>
            <w:tcW w:w="1695" w:type="dxa"/>
          </w:tcPr>
          <w:p w14:paraId="785ED463" w14:textId="7E76C05B" w:rsidR="00315532" w:rsidRPr="00BB7750" w:rsidRDefault="00315532" w:rsidP="00315532">
            <w:pPr>
              <w:pStyle w:val="Nivel1"/>
              <w:spacing w:before="0" w:line="240" w:lineRule="auto"/>
              <w:ind w:left="0" w:firstLine="0"/>
              <w:jc w:val="center"/>
              <w:rPr>
                <w:b w:val="0"/>
                <w:color w:val="auto"/>
                <w:sz w:val="16"/>
              </w:rPr>
            </w:pPr>
            <w:r>
              <w:rPr>
                <w:b w:val="0"/>
                <w:spacing w:val="-2"/>
                <w:sz w:val="18"/>
              </w:rPr>
              <w:t>998</w:t>
            </w:r>
          </w:p>
        </w:tc>
      </w:tr>
      <w:tr w:rsidR="00315532" w14:paraId="5CB7A422" w14:textId="77777777" w:rsidTr="00BB7750">
        <w:tc>
          <w:tcPr>
            <w:tcW w:w="6156" w:type="dxa"/>
          </w:tcPr>
          <w:p w14:paraId="43407F95" w14:textId="2CBE5912"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pacing w:val="-2"/>
                <w:sz w:val="20"/>
              </w:rPr>
              <w:t>Beta-bloqueadores</w:t>
            </w:r>
            <w:proofErr w:type="spellEnd"/>
          </w:p>
        </w:tc>
        <w:tc>
          <w:tcPr>
            <w:tcW w:w="1417" w:type="dxa"/>
          </w:tcPr>
          <w:p w14:paraId="307EDA2E" w14:textId="1D6BE4AD"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809</w:t>
            </w:r>
          </w:p>
        </w:tc>
        <w:tc>
          <w:tcPr>
            <w:tcW w:w="1695" w:type="dxa"/>
          </w:tcPr>
          <w:p w14:paraId="1C6B5564" w14:textId="4F309238" w:rsidR="00315532" w:rsidRPr="00BB7750" w:rsidRDefault="00315532" w:rsidP="00315532">
            <w:pPr>
              <w:pStyle w:val="Nivel1"/>
              <w:spacing w:before="0" w:line="240" w:lineRule="auto"/>
              <w:ind w:left="0" w:firstLine="0"/>
              <w:jc w:val="center"/>
              <w:rPr>
                <w:b w:val="0"/>
                <w:color w:val="auto"/>
                <w:sz w:val="16"/>
              </w:rPr>
            </w:pPr>
            <w:r>
              <w:rPr>
                <w:b w:val="0"/>
                <w:spacing w:val="-2"/>
                <w:sz w:val="18"/>
              </w:rPr>
              <w:t>295.790</w:t>
            </w:r>
          </w:p>
        </w:tc>
      </w:tr>
      <w:tr w:rsidR="00315532" w14:paraId="6396D3EF" w14:textId="77777777" w:rsidTr="00BB7750">
        <w:tc>
          <w:tcPr>
            <w:tcW w:w="6156" w:type="dxa"/>
          </w:tcPr>
          <w:p w14:paraId="0C209F25" w14:textId="1566523A"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pacing w:val="-2"/>
                <w:sz w:val="20"/>
              </w:rPr>
              <w:t>Biguanidas</w:t>
            </w:r>
            <w:proofErr w:type="spellEnd"/>
          </w:p>
        </w:tc>
        <w:tc>
          <w:tcPr>
            <w:tcW w:w="1417" w:type="dxa"/>
          </w:tcPr>
          <w:p w14:paraId="3E2478E1" w14:textId="116D336B"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471</w:t>
            </w:r>
          </w:p>
        </w:tc>
        <w:tc>
          <w:tcPr>
            <w:tcW w:w="1695" w:type="dxa"/>
          </w:tcPr>
          <w:p w14:paraId="5A860C68" w14:textId="255A5A21" w:rsidR="00315532" w:rsidRPr="00BB7750" w:rsidRDefault="00315532" w:rsidP="00315532">
            <w:pPr>
              <w:pStyle w:val="Nivel1"/>
              <w:spacing w:before="0" w:line="240" w:lineRule="auto"/>
              <w:ind w:left="0" w:firstLine="0"/>
              <w:jc w:val="center"/>
              <w:rPr>
                <w:b w:val="0"/>
                <w:color w:val="auto"/>
                <w:sz w:val="16"/>
              </w:rPr>
            </w:pPr>
            <w:r>
              <w:rPr>
                <w:b w:val="0"/>
                <w:spacing w:val="-2"/>
                <w:sz w:val="18"/>
              </w:rPr>
              <w:t>209.295</w:t>
            </w:r>
          </w:p>
        </w:tc>
      </w:tr>
      <w:tr w:rsidR="00315532" w14:paraId="4D573436" w14:textId="77777777" w:rsidTr="00BB7750">
        <w:tc>
          <w:tcPr>
            <w:tcW w:w="6156" w:type="dxa"/>
          </w:tcPr>
          <w:p w14:paraId="2C4D7614" w14:textId="164057B1" w:rsidR="00315532" w:rsidRPr="00315532" w:rsidRDefault="00315532" w:rsidP="00315532">
            <w:pPr>
              <w:pStyle w:val="Nivel1"/>
              <w:spacing w:before="0" w:line="240" w:lineRule="auto"/>
              <w:ind w:left="0" w:firstLine="0"/>
              <w:rPr>
                <w:b w:val="0"/>
                <w:bCs/>
                <w:color w:val="auto"/>
                <w:sz w:val="16"/>
              </w:rPr>
            </w:pPr>
            <w:r w:rsidRPr="00315532">
              <w:rPr>
                <w:b w:val="0"/>
                <w:bCs/>
                <w:spacing w:val="-2"/>
                <w:sz w:val="20"/>
              </w:rPr>
              <w:t>Bloqueadores de canais de cálcio</w:t>
            </w:r>
          </w:p>
        </w:tc>
        <w:tc>
          <w:tcPr>
            <w:tcW w:w="1417" w:type="dxa"/>
          </w:tcPr>
          <w:p w14:paraId="253DD3E3" w14:textId="3D70E184"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519</w:t>
            </w:r>
          </w:p>
        </w:tc>
        <w:tc>
          <w:tcPr>
            <w:tcW w:w="1695" w:type="dxa"/>
          </w:tcPr>
          <w:p w14:paraId="32B7B994" w14:textId="2E8851FB" w:rsidR="00315532" w:rsidRPr="00BB7750" w:rsidRDefault="00315532" w:rsidP="00315532">
            <w:pPr>
              <w:pStyle w:val="Nivel1"/>
              <w:spacing w:before="0" w:line="240" w:lineRule="auto"/>
              <w:ind w:left="0" w:firstLine="0"/>
              <w:jc w:val="center"/>
              <w:rPr>
                <w:b w:val="0"/>
                <w:color w:val="auto"/>
                <w:sz w:val="16"/>
              </w:rPr>
            </w:pPr>
            <w:r>
              <w:rPr>
                <w:b w:val="0"/>
                <w:spacing w:val="-2"/>
                <w:sz w:val="18"/>
              </w:rPr>
              <w:t>153.370</w:t>
            </w:r>
          </w:p>
        </w:tc>
      </w:tr>
      <w:tr w:rsidR="00315532" w14:paraId="46986BEB" w14:textId="77777777" w:rsidTr="00BB7750">
        <w:tc>
          <w:tcPr>
            <w:tcW w:w="6156" w:type="dxa"/>
          </w:tcPr>
          <w:p w14:paraId="257AE678" w14:textId="3EBDD988" w:rsidR="00315532" w:rsidRPr="00315532" w:rsidRDefault="00315532" w:rsidP="00315532">
            <w:pPr>
              <w:pStyle w:val="Nivel1"/>
              <w:spacing w:before="0" w:line="240" w:lineRule="auto"/>
              <w:ind w:left="0" w:firstLine="0"/>
              <w:rPr>
                <w:b w:val="0"/>
                <w:bCs/>
                <w:color w:val="auto"/>
                <w:sz w:val="16"/>
              </w:rPr>
            </w:pPr>
            <w:r w:rsidRPr="00315532">
              <w:rPr>
                <w:b w:val="0"/>
                <w:bCs/>
                <w:spacing w:val="-2"/>
                <w:sz w:val="20"/>
              </w:rPr>
              <w:t>Bloqueadores dos receptores de angiotensina II (BRA)</w:t>
            </w:r>
          </w:p>
        </w:tc>
        <w:tc>
          <w:tcPr>
            <w:tcW w:w="1417" w:type="dxa"/>
          </w:tcPr>
          <w:p w14:paraId="3B03C572" w14:textId="144F1DF6"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1.404</w:t>
            </w:r>
          </w:p>
        </w:tc>
        <w:tc>
          <w:tcPr>
            <w:tcW w:w="1695" w:type="dxa"/>
          </w:tcPr>
          <w:p w14:paraId="76E83DD1" w14:textId="3A3D1AE5" w:rsidR="00315532" w:rsidRPr="00BB7750" w:rsidRDefault="00315532" w:rsidP="00315532">
            <w:pPr>
              <w:pStyle w:val="Nivel1"/>
              <w:spacing w:before="0" w:line="240" w:lineRule="auto"/>
              <w:ind w:left="0" w:firstLine="0"/>
              <w:jc w:val="center"/>
              <w:rPr>
                <w:b w:val="0"/>
                <w:color w:val="auto"/>
                <w:sz w:val="16"/>
              </w:rPr>
            </w:pPr>
            <w:r>
              <w:rPr>
                <w:b w:val="0"/>
                <w:spacing w:val="-2"/>
                <w:sz w:val="18"/>
              </w:rPr>
              <w:t>521.492</w:t>
            </w:r>
          </w:p>
        </w:tc>
      </w:tr>
      <w:tr w:rsidR="00315532" w14:paraId="4208D215" w14:textId="77777777" w:rsidTr="00BB7750">
        <w:tc>
          <w:tcPr>
            <w:tcW w:w="6156" w:type="dxa"/>
          </w:tcPr>
          <w:p w14:paraId="6070ECE9" w14:textId="553D8354" w:rsidR="00315532" w:rsidRPr="00315532" w:rsidRDefault="00315532" w:rsidP="00315532">
            <w:pPr>
              <w:pStyle w:val="Nivel1"/>
              <w:spacing w:before="0" w:line="240" w:lineRule="auto"/>
              <w:ind w:left="0" w:firstLine="0"/>
              <w:rPr>
                <w:b w:val="0"/>
                <w:bCs/>
                <w:color w:val="auto"/>
                <w:sz w:val="16"/>
              </w:rPr>
            </w:pPr>
            <w:r w:rsidRPr="00315532">
              <w:rPr>
                <w:b w:val="0"/>
                <w:bCs/>
                <w:spacing w:val="-2"/>
                <w:sz w:val="20"/>
              </w:rPr>
              <w:t>Bloqueadores dos canais de potássio</w:t>
            </w:r>
          </w:p>
        </w:tc>
        <w:tc>
          <w:tcPr>
            <w:tcW w:w="1417" w:type="dxa"/>
          </w:tcPr>
          <w:p w14:paraId="7F2A970B" w14:textId="33E419F0"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31</w:t>
            </w:r>
          </w:p>
        </w:tc>
        <w:tc>
          <w:tcPr>
            <w:tcW w:w="1695" w:type="dxa"/>
          </w:tcPr>
          <w:p w14:paraId="673D9EFA" w14:textId="50C3DFA8" w:rsidR="00315532" w:rsidRPr="00BB7750" w:rsidRDefault="00315532" w:rsidP="00315532">
            <w:pPr>
              <w:pStyle w:val="Nivel1"/>
              <w:spacing w:before="0" w:line="240" w:lineRule="auto"/>
              <w:ind w:left="0" w:firstLine="0"/>
              <w:jc w:val="center"/>
              <w:rPr>
                <w:b w:val="0"/>
                <w:color w:val="auto"/>
                <w:sz w:val="16"/>
              </w:rPr>
            </w:pPr>
            <w:r>
              <w:rPr>
                <w:b w:val="0"/>
                <w:spacing w:val="-2"/>
                <w:sz w:val="18"/>
              </w:rPr>
              <w:t>6.320</w:t>
            </w:r>
          </w:p>
        </w:tc>
      </w:tr>
      <w:tr w:rsidR="00315532" w14:paraId="1F727F1E" w14:textId="77777777" w:rsidTr="00BB7750">
        <w:tc>
          <w:tcPr>
            <w:tcW w:w="6156" w:type="dxa"/>
          </w:tcPr>
          <w:p w14:paraId="677053BB" w14:textId="05681736"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pacing w:val="-2"/>
                <w:sz w:val="20"/>
              </w:rPr>
              <w:t>Broncodilatadores</w:t>
            </w:r>
            <w:proofErr w:type="spellEnd"/>
            <w:r w:rsidRPr="00315532">
              <w:rPr>
                <w:b w:val="0"/>
                <w:bCs/>
                <w:spacing w:val="-2"/>
                <w:sz w:val="20"/>
              </w:rPr>
              <w:t xml:space="preserve"> anticolinérgicos</w:t>
            </w:r>
          </w:p>
        </w:tc>
        <w:tc>
          <w:tcPr>
            <w:tcW w:w="1417" w:type="dxa"/>
          </w:tcPr>
          <w:p w14:paraId="0BB4B8C8" w14:textId="054F2AAB"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139</w:t>
            </w:r>
          </w:p>
        </w:tc>
        <w:tc>
          <w:tcPr>
            <w:tcW w:w="1695" w:type="dxa"/>
          </w:tcPr>
          <w:p w14:paraId="5B49208C" w14:textId="49249080" w:rsidR="00315532" w:rsidRPr="00BB7750" w:rsidRDefault="00315532" w:rsidP="00315532">
            <w:pPr>
              <w:pStyle w:val="Nivel1"/>
              <w:spacing w:before="0" w:line="240" w:lineRule="auto"/>
              <w:ind w:left="0" w:firstLine="0"/>
              <w:jc w:val="center"/>
              <w:rPr>
                <w:b w:val="0"/>
                <w:color w:val="auto"/>
                <w:sz w:val="16"/>
              </w:rPr>
            </w:pPr>
            <w:r>
              <w:rPr>
                <w:b w:val="0"/>
                <w:spacing w:val="-2"/>
                <w:sz w:val="18"/>
              </w:rPr>
              <w:t>211</w:t>
            </w:r>
          </w:p>
        </w:tc>
      </w:tr>
      <w:tr w:rsidR="00315532" w14:paraId="3C8DE748" w14:textId="77777777" w:rsidTr="00BB7750">
        <w:tc>
          <w:tcPr>
            <w:tcW w:w="6156" w:type="dxa"/>
          </w:tcPr>
          <w:p w14:paraId="068356BA" w14:textId="1AC8690D"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pacing w:val="-2"/>
                <w:sz w:val="20"/>
              </w:rPr>
              <w:t>Corticosteróides</w:t>
            </w:r>
            <w:proofErr w:type="spellEnd"/>
            <w:r w:rsidRPr="00315532">
              <w:rPr>
                <w:b w:val="0"/>
                <w:bCs/>
                <w:spacing w:val="-2"/>
                <w:sz w:val="20"/>
              </w:rPr>
              <w:t xml:space="preserve"> inalatórios</w:t>
            </w:r>
          </w:p>
        </w:tc>
        <w:tc>
          <w:tcPr>
            <w:tcW w:w="1417" w:type="dxa"/>
          </w:tcPr>
          <w:p w14:paraId="35B128B0" w14:textId="1572D671" w:rsidR="00315532" w:rsidRPr="00BB7750" w:rsidRDefault="00315532" w:rsidP="00315532">
            <w:pPr>
              <w:pStyle w:val="Nivel1"/>
              <w:spacing w:before="0" w:line="240" w:lineRule="auto"/>
              <w:ind w:left="0" w:firstLine="0"/>
              <w:jc w:val="center"/>
              <w:rPr>
                <w:b w:val="0"/>
                <w:bCs/>
                <w:color w:val="auto"/>
                <w:sz w:val="16"/>
              </w:rPr>
            </w:pPr>
            <w:r>
              <w:rPr>
                <w:b w:val="0"/>
                <w:spacing w:val="-2"/>
                <w:sz w:val="18"/>
              </w:rPr>
              <w:t>989</w:t>
            </w:r>
          </w:p>
        </w:tc>
        <w:tc>
          <w:tcPr>
            <w:tcW w:w="1695" w:type="dxa"/>
          </w:tcPr>
          <w:p w14:paraId="77A2D337" w14:textId="719961CC" w:rsidR="00315532" w:rsidRPr="00BB7750" w:rsidRDefault="00315532" w:rsidP="00315532">
            <w:pPr>
              <w:pStyle w:val="Nivel1"/>
              <w:spacing w:before="0" w:line="240" w:lineRule="auto"/>
              <w:ind w:left="0" w:firstLine="0"/>
              <w:jc w:val="center"/>
              <w:rPr>
                <w:b w:val="0"/>
                <w:color w:val="auto"/>
                <w:sz w:val="16"/>
              </w:rPr>
            </w:pPr>
            <w:r>
              <w:rPr>
                <w:b w:val="0"/>
                <w:spacing w:val="-2"/>
                <w:sz w:val="18"/>
              </w:rPr>
              <w:t>1.603</w:t>
            </w:r>
          </w:p>
        </w:tc>
      </w:tr>
      <w:tr w:rsidR="00315532" w14:paraId="445B9D16" w14:textId="77777777" w:rsidTr="00BB7750">
        <w:tc>
          <w:tcPr>
            <w:tcW w:w="6156" w:type="dxa"/>
          </w:tcPr>
          <w:p w14:paraId="2AEE8A34" w14:textId="2449CA85"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z w:val="20"/>
              </w:rPr>
              <w:t>Corticosteróides</w:t>
            </w:r>
            <w:proofErr w:type="spellEnd"/>
            <w:r w:rsidRPr="00315532">
              <w:rPr>
                <w:b w:val="0"/>
                <w:bCs/>
                <w:sz w:val="20"/>
              </w:rPr>
              <w:t xml:space="preserve"> sistêmicos</w:t>
            </w:r>
          </w:p>
        </w:tc>
        <w:tc>
          <w:tcPr>
            <w:tcW w:w="1417" w:type="dxa"/>
          </w:tcPr>
          <w:p w14:paraId="114511B9" w14:textId="3DEB0A16" w:rsidR="00315532" w:rsidRPr="00BB7750" w:rsidRDefault="00315532" w:rsidP="00315532">
            <w:pPr>
              <w:pStyle w:val="Nivel1"/>
              <w:spacing w:before="0" w:line="240" w:lineRule="auto"/>
              <w:ind w:left="0" w:firstLine="0"/>
              <w:jc w:val="center"/>
              <w:rPr>
                <w:b w:val="0"/>
                <w:bCs/>
                <w:color w:val="auto"/>
                <w:sz w:val="16"/>
              </w:rPr>
            </w:pPr>
            <w:r>
              <w:rPr>
                <w:b w:val="0"/>
                <w:spacing w:val="-2"/>
                <w:sz w:val="18"/>
              </w:rPr>
              <w:t>2.344</w:t>
            </w:r>
          </w:p>
        </w:tc>
        <w:tc>
          <w:tcPr>
            <w:tcW w:w="1695" w:type="dxa"/>
          </w:tcPr>
          <w:p w14:paraId="1C38A697" w14:textId="7CEEC98D" w:rsidR="00315532" w:rsidRPr="00BB7750" w:rsidRDefault="00315532" w:rsidP="00315532">
            <w:pPr>
              <w:pStyle w:val="Nivel1"/>
              <w:spacing w:before="0" w:line="240" w:lineRule="auto"/>
              <w:ind w:left="0" w:firstLine="0"/>
              <w:jc w:val="center"/>
              <w:rPr>
                <w:b w:val="0"/>
                <w:color w:val="auto"/>
                <w:sz w:val="16"/>
              </w:rPr>
            </w:pPr>
            <w:r>
              <w:rPr>
                <w:b w:val="0"/>
                <w:spacing w:val="-2"/>
                <w:sz w:val="18"/>
              </w:rPr>
              <w:t>66.152</w:t>
            </w:r>
          </w:p>
        </w:tc>
      </w:tr>
      <w:tr w:rsidR="00315532" w14:paraId="23FAE112" w14:textId="77777777" w:rsidTr="00BB7750">
        <w:tc>
          <w:tcPr>
            <w:tcW w:w="6156" w:type="dxa"/>
          </w:tcPr>
          <w:p w14:paraId="09A6319B" w14:textId="6FB72513"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z w:val="20"/>
              </w:rPr>
              <w:t>Corticosteróides</w:t>
            </w:r>
            <w:proofErr w:type="spellEnd"/>
            <w:r w:rsidRPr="00315532">
              <w:rPr>
                <w:b w:val="0"/>
                <w:bCs/>
                <w:sz w:val="20"/>
              </w:rPr>
              <w:t xml:space="preserve"> tópicos</w:t>
            </w:r>
          </w:p>
        </w:tc>
        <w:tc>
          <w:tcPr>
            <w:tcW w:w="1417" w:type="dxa"/>
          </w:tcPr>
          <w:p w14:paraId="3771600B" w14:textId="601637AC" w:rsidR="00315532" w:rsidRPr="00BB7750" w:rsidRDefault="00315532" w:rsidP="00315532">
            <w:pPr>
              <w:pStyle w:val="Nivel1"/>
              <w:spacing w:before="0" w:line="240" w:lineRule="auto"/>
              <w:ind w:left="0" w:firstLine="0"/>
              <w:jc w:val="center"/>
              <w:rPr>
                <w:b w:val="0"/>
                <w:bCs/>
                <w:color w:val="auto"/>
                <w:sz w:val="16"/>
              </w:rPr>
            </w:pPr>
            <w:r>
              <w:rPr>
                <w:b w:val="0"/>
                <w:spacing w:val="-2"/>
                <w:sz w:val="18"/>
              </w:rPr>
              <w:t>1.183</w:t>
            </w:r>
          </w:p>
        </w:tc>
        <w:tc>
          <w:tcPr>
            <w:tcW w:w="1695" w:type="dxa"/>
          </w:tcPr>
          <w:p w14:paraId="47C9CE44" w14:textId="4F629F5E" w:rsidR="00315532" w:rsidRPr="00BB7750" w:rsidRDefault="00315532" w:rsidP="00315532">
            <w:pPr>
              <w:pStyle w:val="Nivel1"/>
              <w:spacing w:before="0" w:line="240" w:lineRule="auto"/>
              <w:ind w:left="0" w:firstLine="0"/>
              <w:jc w:val="center"/>
              <w:rPr>
                <w:b w:val="0"/>
                <w:color w:val="auto"/>
                <w:sz w:val="16"/>
              </w:rPr>
            </w:pPr>
            <w:r>
              <w:rPr>
                <w:b w:val="0"/>
                <w:spacing w:val="-2"/>
                <w:sz w:val="18"/>
              </w:rPr>
              <w:t>4.603</w:t>
            </w:r>
          </w:p>
        </w:tc>
      </w:tr>
      <w:tr w:rsidR="00315532" w14:paraId="372767BC" w14:textId="77777777" w:rsidTr="00BB7750">
        <w:tc>
          <w:tcPr>
            <w:tcW w:w="6156" w:type="dxa"/>
          </w:tcPr>
          <w:p w14:paraId="6A992543" w14:textId="1588C9D8" w:rsidR="00315532" w:rsidRPr="00315532" w:rsidRDefault="00315532" w:rsidP="00315532">
            <w:pPr>
              <w:pStyle w:val="Nivel1"/>
              <w:spacing w:before="0" w:line="240" w:lineRule="auto"/>
              <w:ind w:left="0" w:firstLine="0"/>
              <w:rPr>
                <w:b w:val="0"/>
                <w:bCs/>
                <w:color w:val="auto"/>
                <w:sz w:val="16"/>
              </w:rPr>
            </w:pPr>
            <w:r w:rsidRPr="00315532">
              <w:rPr>
                <w:b w:val="0"/>
                <w:bCs/>
                <w:sz w:val="20"/>
              </w:rPr>
              <w:t>Descongestionante e umidificante</w:t>
            </w:r>
          </w:p>
        </w:tc>
        <w:tc>
          <w:tcPr>
            <w:tcW w:w="1417" w:type="dxa"/>
          </w:tcPr>
          <w:p w14:paraId="7390F681" w14:textId="3BB41E23" w:rsidR="00315532" w:rsidRPr="00BB7750" w:rsidRDefault="00315532" w:rsidP="00315532">
            <w:pPr>
              <w:pStyle w:val="Nivel1"/>
              <w:spacing w:before="0" w:line="240" w:lineRule="auto"/>
              <w:ind w:left="0" w:firstLine="0"/>
              <w:jc w:val="center"/>
              <w:rPr>
                <w:b w:val="0"/>
                <w:bCs/>
                <w:color w:val="auto"/>
                <w:sz w:val="16"/>
              </w:rPr>
            </w:pPr>
            <w:r>
              <w:rPr>
                <w:b w:val="0"/>
                <w:spacing w:val="-2"/>
                <w:sz w:val="18"/>
              </w:rPr>
              <w:t>671</w:t>
            </w:r>
          </w:p>
        </w:tc>
        <w:tc>
          <w:tcPr>
            <w:tcW w:w="1695" w:type="dxa"/>
          </w:tcPr>
          <w:p w14:paraId="10375E40" w14:textId="07F5072D" w:rsidR="00315532" w:rsidRPr="00BB7750" w:rsidRDefault="00315532" w:rsidP="00315532">
            <w:pPr>
              <w:pStyle w:val="Nivel1"/>
              <w:spacing w:before="0" w:line="240" w:lineRule="auto"/>
              <w:ind w:left="0" w:firstLine="0"/>
              <w:jc w:val="center"/>
              <w:rPr>
                <w:b w:val="0"/>
                <w:color w:val="auto"/>
                <w:sz w:val="16"/>
              </w:rPr>
            </w:pPr>
            <w:r>
              <w:rPr>
                <w:b w:val="0"/>
                <w:spacing w:val="-2"/>
                <w:sz w:val="18"/>
              </w:rPr>
              <w:t>909</w:t>
            </w:r>
          </w:p>
        </w:tc>
      </w:tr>
      <w:tr w:rsidR="00315532" w14:paraId="4F8C26FA" w14:textId="77777777" w:rsidTr="00BB7750">
        <w:tc>
          <w:tcPr>
            <w:tcW w:w="6156" w:type="dxa"/>
          </w:tcPr>
          <w:p w14:paraId="7DC370C2" w14:textId="5E20F062"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z w:val="20"/>
              </w:rPr>
              <w:t>Desfacentes</w:t>
            </w:r>
            <w:proofErr w:type="spellEnd"/>
            <w:r w:rsidRPr="00315532">
              <w:rPr>
                <w:b w:val="0"/>
                <w:bCs/>
                <w:sz w:val="20"/>
              </w:rPr>
              <w:t xml:space="preserve"> de espuma</w:t>
            </w:r>
          </w:p>
        </w:tc>
        <w:tc>
          <w:tcPr>
            <w:tcW w:w="1417" w:type="dxa"/>
          </w:tcPr>
          <w:p w14:paraId="0D90D3B9" w14:textId="30B2D1CB" w:rsidR="00315532" w:rsidRPr="00BB7750" w:rsidRDefault="00315532" w:rsidP="00315532">
            <w:pPr>
              <w:pStyle w:val="Nivel1"/>
              <w:spacing w:before="0" w:line="240" w:lineRule="auto"/>
              <w:ind w:left="0" w:firstLine="0"/>
              <w:jc w:val="center"/>
              <w:rPr>
                <w:b w:val="0"/>
                <w:bCs/>
                <w:color w:val="auto"/>
                <w:sz w:val="16"/>
              </w:rPr>
            </w:pPr>
            <w:r>
              <w:rPr>
                <w:b w:val="0"/>
                <w:spacing w:val="-2"/>
                <w:sz w:val="18"/>
              </w:rPr>
              <w:t>1.711</w:t>
            </w:r>
          </w:p>
        </w:tc>
        <w:tc>
          <w:tcPr>
            <w:tcW w:w="1695" w:type="dxa"/>
          </w:tcPr>
          <w:p w14:paraId="4DC9BE08" w14:textId="57272BB1" w:rsidR="00315532" w:rsidRPr="00BB7750" w:rsidRDefault="00315532" w:rsidP="00315532">
            <w:pPr>
              <w:pStyle w:val="Nivel1"/>
              <w:spacing w:before="0" w:line="240" w:lineRule="auto"/>
              <w:ind w:left="0" w:firstLine="0"/>
              <w:jc w:val="center"/>
              <w:rPr>
                <w:b w:val="0"/>
                <w:color w:val="auto"/>
                <w:sz w:val="16"/>
              </w:rPr>
            </w:pPr>
            <w:r>
              <w:rPr>
                <w:b w:val="0"/>
                <w:spacing w:val="-2"/>
                <w:sz w:val="18"/>
              </w:rPr>
              <w:t>42.507</w:t>
            </w:r>
          </w:p>
        </w:tc>
      </w:tr>
      <w:tr w:rsidR="00315532" w14:paraId="34786814" w14:textId="77777777" w:rsidTr="00BB7750">
        <w:tc>
          <w:tcPr>
            <w:tcW w:w="6156" w:type="dxa"/>
          </w:tcPr>
          <w:p w14:paraId="4EC01824" w14:textId="14C40211"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z w:val="20"/>
              </w:rPr>
              <w:t>Dihidropiridinas</w:t>
            </w:r>
            <w:proofErr w:type="spellEnd"/>
          </w:p>
        </w:tc>
        <w:tc>
          <w:tcPr>
            <w:tcW w:w="1417" w:type="dxa"/>
          </w:tcPr>
          <w:p w14:paraId="7A51FB9C" w14:textId="3E8FF4B5" w:rsidR="00315532" w:rsidRPr="00BB7750" w:rsidRDefault="00315532" w:rsidP="00315532">
            <w:pPr>
              <w:pStyle w:val="Nivel1"/>
              <w:spacing w:before="0" w:line="240" w:lineRule="auto"/>
              <w:ind w:left="0" w:firstLine="0"/>
              <w:jc w:val="center"/>
              <w:rPr>
                <w:b w:val="0"/>
                <w:bCs/>
                <w:color w:val="auto"/>
                <w:sz w:val="16"/>
              </w:rPr>
            </w:pPr>
            <w:r>
              <w:rPr>
                <w:b w:val="0"/>
                <w:spacing w:val="-2"/>
                <w:sz w:val="18"/>
              </w:rPr>
              <w:t>13</w:t>
            </w:r>
          </w:p>
        </w:tc>
        <w:tc>
          <w:tcPr>
            <w:tcW w:w="1695" w:type="dxa"/>
          </w:tcPr>
          <w:p w14:paraId="3A6AF652" w14:textId="33AB95E0" w:rsidR="00315532" w:rsidRPr="00BB7750" w:rsidRDefault="00315532" w:rsidP="00315532">
            <w:pPr>
              <w:pStyle w:val="Nivel1"/>
              <w:spacing w:before="0" w:line="240" w:lineRule="auto"/>
              <w:ind w:left="0" w:firstLine="0"/>
              <w:jc w:val="center"/>
              <w:rPr>
                <w:b w:val="0"/>
                <w:color w:val="auto"/>
                <w:sz w:val="16"/>
              </w:rPr>
            </w:pPr>
            <w:r>
              <w:rPr>
                <w:b w:val="0"/>
                <w:spacing w:val="-2"/>
                <w:sz w:val="18"/>
              </w:rPr>
              <w:t>4.560</w:t>
            </w:r>
          </w:p>
        </w:tc>
      </w:tr>
      <w:tr w:rsidR="00315532" w14:paraId="00D9B69B" w14:textId="77777777" w:rsidTr="00BB7750">
        <w:tc>
          <w:tcPr>
            <w:tcW w:w="6156" w:type="dxa"/>
          </w:tcPr>
          <w:p w14:paraId="0A3D9B44" w14:textId="58A18F36" w:rsidR="00315532" w:rsidRPr="00315532" w:rsidRDefault="00315532" w:rsidP="00315532">
            <w:pPr>
              <w:pStyle w:val="Nivel1"/>
              <w:spacing w:before="0" w:line="240" w:lineRule="auto"/>
              <w:ind w:left="0" w:firstLine="0"/>
              <w:rPr>
                <w:b w:val="0"/>
                <w:bCs/>
                <w:color w:val="auto"/>
                <w:sz w:val="16"/>
              </w:rPr>
            </w:pPr>
            <w:r w:rsidRPr="00315532">
              <w:rPr>
                <w:b w:val="0"/>
                <w:bCs/>
                <w:sz w:val="20"/>
              </w:rPr>
              <w:t>Diluentes e veículos de medicamentos</w:t>
            </w:r>
          </w:p>
        </w:tc>
        <w:tc>
          <w:tcPr>
            <w:tcW w:w="1417" w:type="dxa"/>
          </w:tcPr>
          <w:p w14:paraId="34692981" w14:textId="48FFE67B" w:rsidR="00315532" w:rsidRPr="00BB7750" w:rsidRDefault="00315532" w:rsidP="00315532">
            <w:pPr>
              <w:pStyle w:val="Nivel1"/>
              <w:spacing w:before="0" w:line="240" w:lineRule="auto"/>
              <w:ind w:left="0" w:firstLine="0"/>
              <w:jc w:val="center"/>
              <w:rPr>
                <w:b w:val="0"/>
                <w:bCs/>
                <w:color w:val="auto"/>
                <w:sz w:val="16"/>
              </w:rPr>
            </w:pPr>
            <w:r>
              <w:rPr>
                <w:b w:val="0"/>
                <w:spacing w:val="-2"/>
                <w:sz w:val="18"/>
              </w:rPr>
              <w:t>21</w:t>
            </w:r>
          </w:p>
        </w:tc>
        <w:tc>
          <w:tcPr>
            <w:tcW w:w="1695" w:type="dxa"/>
          </w:tcPr>
          <w:p w14:paraId="787A2491" w14:textId="1C39CAB0" w:rsidR="00315532" w:rsidRPr="00BB7750" w:rsidRDefault="00315532" w:rsidP="00315532">
            <w:pPr>
              <w:pStyle w:val="Nivel1"/>
              <w:spacing w:before="0" w:line="240" w:lineRule="auto"/>
              <w:ind w:left="0" w:firstLine="0"/>
              <w:jc w:val="center"/>
              <w:rPr>
                <w:b w:val="0"/>
                <w:color w:val="auto"/>
                <w:sz w:val="16"/>
              </w:rPr>
            </w:pPr>
            <w:r>
              <w:rPr>
                <w:b w:val="0"/>
                <w:spacing w:val="-2"/>
                <w:sz w:val="18"/>
              </w:rPr>
              <w:t>1.492</w:t>
            </w:r>
          </w:p>
        </w:tc>
      </w:tr>
      <w:tr w:rsidR="00315532" w14:paraId="553201A7" w14:textId="77777777" w:rsidTr="00BB7750">
        <w:tc>
          <w:tcPr>
            <w:tcW w:w="6156" w:type="dxa"/>
          </w:tcPr>
          <w:p w14:paraId="3B3F0963" w14:textId="702178C8" w:rsidR="00315532" w:rsidRPr="00315532" w:rsidRDefault="00315532" w:rsidP="00315532">
            <w:pPr>
              <w:pStyle w:val="Nivel1"/>
              <w:spacing w:before="0" w:line="240" w:lineRule="auto"/>
              <w:ind w:left="0" w:firstLine="0"/>
              <w:rPr>
                <w:b w:val="0"/>
                <w:bCs/>
                <w:color w:val="auto"/>
                <w:sz w:val="16"/>
              </w:rPr>
            </w:pPr>
            <w:r w:rsidRPr="00315532">
              <w:rPr>
                <w:b w:val="0"/>
                <w:bCs/>
                <w:sz w:val="20"/>
              </w:rPr>
              <w:t>Diuréticos de alça</w:t>
            </w:r>
          </w:p>
        </w:tc>
        <w:tc>
          <w:tcPr>
            <w:tcW w:w="1417" w:type="dxa"/>
          </w:tcPr>
          <w:p w14:paraId="1B076EA5" w14:textId="4F238F5C" w:rsidR="00315532" w:rsidRPr="00BB7750" w:rsidRDefault="00315532" w:rsidP="00315532">
            <w:pPr>
              <w:pStyle w:val="Nivel1"/>
              <w:spacing w:before="0" w:line="240" w:lineRule="auto"/>
              <w:ind w:left="0" w:firstLine="0"/>
              <w:jc w:val="center"/>
              <w:rPr>
                <w:b w:val="0"/>
                <w:bCs/>
                <w:color w:val="auto"/>
                <w:sz w:val="16"/>
              </w:rPr>
            </w:pPr>
            <w:r>
              <w:rPr>
                <w:b w:val="0"/>
                <w:spacing w:val="-2"/>
                <w:sz w:val="18"/>
              </w:rPr>
              <w:t>292</w:t>
            </w:r>
          </w:p>
        </w:tc>
        <w:tc>
          <w:tcPr>
            <w:tcW w:w="1695" w:type="dxa"/>
          </w:tcPr>
          <w:p w14:paraId="7C57F3D4" w14:textId="223F9C42" w:rsidR="00315532" w:rsidRPr="00BB7750" w:rsidRDefault="00315532" w:rsidP="00315532">
            <w:pPr>
              <w:pStyle w:val="Nivel1"/>
              <w:spacing w:before="0" w:line="240" w:lineRule="auto"/>
              <w:ind w:left="0" w:firstLine="0"/>
              <w:jc w:val="center"/>
              <w:rPr>
                <w:b w:val="0"/>
                <w:color w:val="auto"/>
                <w:sz w:val="16"/>
              </w:rPr>
            </w:pPr>
            <w:r>
              <w:rPr>
                <w:b w:val="0"/>
                <w:spacing w:val="-2"/>
                <w:sz w:val="18"/>
              </w:rPr>
              <w:t>44.958</w:t>
            </w:r>
          </w:p>
        </w:tc>
      </w:tr>
      <w:tr w:rsidR="00315532" w14:paraId="575FE009" w14:textId="77777777" w:rsidTr="00BB7750">
        <w:tc>
          <w:tcPr>
            <w:tcW w:w="6156" w:type="dxa"/>
          </w:tcPr>
          <w:p w14:paraId="7A764466" w14:textId="7D5A4FAA" w:rsidR="00315532" w:rsidRPr="00315532" w:rsidRDefault="00315532" w:rsidP="00315532">
            <w:pPr>
              <w:pStyle w:val="Nivel1"/>
              <w:spacing w:before="0" w:line="240" w:lineRule="auto"/>
              <w:ind w:left="0" w:firstLine="0"/>
              <w:rPr>
                <w:b w:val="0"/>
                <w:bCs/>
                <w:color w:val="auto"/>
                <w:sz w:val="16"/>
              </w:rPr>
            </w:pPr>
            <w:r w:rsidRPr="00315532">
              <w:rPr>
                <w:b w:val="0"/>
                <w:bCs/>
                <w:spacing w:val="-2"/>
                <w:sz w:val="20"/>
              </w:rPr>
              <w:t>Diuréticos poupadores de potássio</w:t>
            </w:r>
          </w:p>
        </w:tc>
        <w:tc>
          <w:tcPr>
            <w:tcW w:w="1417" w:type="dxa"/>
          </w:tcPr>
          <w:p w14:paraId="511F014E" w14:textId="0CAF15BC"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267</w:t>
            </w:r>
          </w:p>
        </w:tc>
        <w:tc>
          <w:tcPr>
            <w:tcW w:w="1695" w:type="dxa"/>
          </w:tcPr>
          <w:p w14:paraId="262AEA01" w14:textId="33E19335" w:rsidR="00315532" w:rsidRPr="00BB7750" w:rsidRDefault="00315532" w:rsidP="00315532">
            <w:pPr>
              <w:pStyle w:val="Nivel1"/>
              <w:spacing w:before="0" w:line="240" w:lineRule="auto"/>
              <w:ind w:left="0" w:firstLine="0"/>
              <w:jc w:val="center"/>
              <w:rPr>
                <w:b w:val="0"/>
                <w:color w:val="auto"/>
                <w:sz w:val="16"/>
              </w:rPr>
            </w:pPr>
            <w:r>
              <w:rPr>
                <w:b w:val="0"/>
                <w:spacing w:val="-5"/>
                <w:sz w:val="18"/>
              </w:rPr>
              <w:t>53.190</w:t>
            </w:r>
          </w:p>
        </w:tc>
      </w:tr>
      <w:tr w:rsidR="00315532" w14:paraId="6DB30A27" w14:textId="77777777" w:rsidTr="00BB7750">
        <w:tc>
          <w:tcPr>
            <w:tcW w:w="6156" w:type="dxa"/>
          </w:tcPr>
          <w:p w14:paraId="1422918A" w14:textId="6FD91DC9"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pacing w:val="-2"/>
                <w:sz w:val="20"/>
              </w:rPr>
              <w:t>Diurérticos</w:t>
            </w:r>
            <w:proofErr w:type="spellEnd"/>
            <w:r w:rsidRPr="00315532">
              <w:rPr>
                <w:b w:val="0"/>
                <w:bCs/>
                <w:spacing w:val="-2"/>
                <w:sz w:val="20"/>
              </w:rPr>
              <w:t xml:space="preserve"> tiazídicos eletrólitos</w:t>
            </w:r>
          </w:p>
        </w:tc>
        <w:tc>
          <w:tcPr>
            <w:tcW w:w="1417" w:type="dxa"/>
          </w:tcPr>
          <w:p w14:paraId="6B18A052" w14:textId="7758976F"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940</w:t>
            </w:r>
          </w:p>
        </w:tc>
        <w:tc>
          <w:tcPr>
            <w:tcW w:w="1695" w:type="dxa"/>
          </w:tcPr>
          <w:p w14:paraId="0D360D90" w14:textId="1CB6816D" w:rsidR="00315532" w:rsidRPr="00BB7750" w:rsidRDefault="00315532" w:rsidP="00315532">
            <w:pPr>
              <w:pStyle w:val="Nivel1"/>
              <w:spacing w:before="0" w:line="240" w:lineRule="auto"/>
              <w:ind w:left="0" w:firstLine="0"/>
              <w:jc w:val="center"/>
              <w:rPr>
                <w:b w:val="0"/>
                <w:color w:val="auto"/>
                <w:sz w:val="16"/>
              </w:rPr>
            </w:pPr>
            <w:r>
              <w:rPr>
                <w:b w:val="0"/>
                <w:spacing w:val="-5"/>
                <w:sz w:val="18"/>
              </w:rPr>
              <w:t>192.855</w:t>
            </w:r>
          </w:p>
        </w:tc>
      </w:tr>
      <w:tr w:rsidR="00315532" w14:paraId="0E0E18C4" w14:textId="77777777" w:rsidTr="00BB7750">
        <w:tc>
          <w:tcPr>
            <w:tcW w:w="6156" w:type="dxa"/>
          </w:tcPr>
          <w:p w14:paraId="089966E5" w14:textId="208FEF11" w:rsidR="00315532" w:rsidRPr="00315532" w:rsidRDefault="00315532" w:rsidP="00315532">
            <w:pPr>
              <w:pStyle w:val="Nivel1"/>
              <w:spacing w:before="0" w:line="240" w:lineRule="auto"/>
              <w:ind w:left="0" w:firstLine="0"/>
              <w:rPr>
                <w:b w:val="0"/>
                <w:bCs/>
                <w:color w:val="auto"/>
                <w:sz w:val="16"/>
              </w:rPr>
            </w:pPr>
            <w:r w:rsidRPr="00315532">
              <w:rPr>
                <w:b w:val="0"/>
                <w:bCs/>
                <w:spacing w:val="-2"/>
                <w:sz w:val="20"/>
              </w:rPr>
              <w:t>Estabilizador de humor</w:t>
            </w:r>
          </w:p>
        </w:tc>
        <w:tc>
          <w:tcPr>
            <w:tcW w:w="1417" w:type="dxa"/>
          </w:tcPr>
          <w:p w14:paraId="55300F2A" w14:textId="4CD3290E"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140</w:t>
            </w:r>
          </w:p>
        </w:tc>
        <w:tc>
          <w:tcPr>
            <w:tcW w:w="1695" w:type="dxa"/>
          </w:tcPr>
          <w:p w14:paraId="000D01E3" w14:textId="5BDADBAC" w:rsidR="00315532" w:rsidRPr="00BB7750" w:rsidRDefault="00315532" w:rsidP="00315532">
            <w:pPr>
              <w:pStyle w:val="Nivel1"/>
              <w:spacing w:before="0" w:line="240" w:lineRule="auto"/>
              <w:ind w:left="0" w:firstLine="0"/>
              <w:jc w:val="center"/>
              <w:rPr>
                <w:b w:val="0"/>
                <w:color w:val="auto"/>
                <w:sz w:val="16"/>
              </w:rPr>
            </w:pPr>
            <w:r>
              <w:rPr>
                <w:b w:val="0"/>
                <w:spacing w:val="-5"/>
                <w:sz w:val="18"/>
              </w:rPr>
              <w:t>34.932</w:t>
            </w:r>
          </w:p>
        </w:tc>
      </w:tr>
      <w:tr w:rsidR="00315532" w14:paraId="55B2C70F" w14:textId="77777777" w:rsidTr="00BB7750">
        <w:tc>
          <w:tcPr>
            <w:tcW w:w="6156" w:type="dxa"/>
          </w:tcPr>
          <w:p w14:paraId="4DD8CCA1" w14:textId="762A2A4D" w:rsidR="00315532" w:rsidRPr="00315532" w:rsidRDefault="00315532" w:rsidP="00315532">
            <w:pPr>
              <w:pStyle w:val="Nivel1"/>
              <w:spacing w:before="0" w:line="240" w:lineRule="auto"/>
              <w:ind w:left="0" w:firstLine="0"/>
              <w:rPr>
                <w:b w:val="0"/>
                <w:bCs/>
                <w:color w:val="auto"/>
                <w:sz w:val="16"/>
              </w:rPr>
            </w:pPr>
            <w:r w:rsidRPr="00315532">
              <w:rPr>
                <w:b w:val="0"/>
                <w:bCs/>
                <w:spacing w:val="-2"/>
                <w:sz w:val="20"/>
              </w:rPr>
              <w:t>Estrogênios</w:t>
            </w:r>
          </w:p>
        </w:tc>
        <w:tc>
          <w:tcPr>
            <w:tcW w:w="1417" w:type="dxa"/>
          </w:tcPr>
          <w:p w14:paraId="59994E80" w14:textId="4AA5BD7D"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30</w:t>
            </w:r>
          </w:p>
        </w:tc>
        <w:tc>
          <w:tcPr>
            <w:tcW w:w="1695" w:type="dxa"/>
          </w:tcPr>
          <w:p w14:paraId="112F112E" w14:textId="53634571" w:rsidR="00315532" w:rsidRPr="00BB7750" w:rsidRDefault="00315532" w:rsidP="00315532">
            <w:pPr>
              <w:pStyle w:val="Nivel1"/>
              <w:spacing w:before="0" w:line="240" w:lineRule="auto"/>
              <w:ind w:left="0" w:firstLine="0"/>
              <w:jc w:val="center"/>
              <w:rPr>
                <w:b w:val="0"/>
                <w:color w:val="auto"/>
                <w:sz w:val="16"/>
              </w:rPr>
            </w:pPr>
            <w:r>
              <w:rPr>
                <w:b w:val="0"/>
                <w:spacing w:val="-5"/>
                <w:sz w:val="18"/>
              </w:rPr>
              <w:t>1.837</w:t>
            </w:r>
          </w:p>
        </w:tc>
      </w:tr>
      <w:tr w:rsidR="00315532" w14:paraId="45BC6A9B" w14:textId="77777777" w:rsidTr="00BB7750">
        <w:tc>
          <w:tcPr>
            <w:tcW w:w="6156" w:type="dxa"/>
          </w:tcPr>
          <w:p w14:paraId="468B70E0" w14:textId="226BE282" w:rsidR="00315532" w:rsidRPr="00315532" w:rsidRDefault="00315532" w:rsidP="00315532">
            <w:pPr>
              <w:pStyle w:val="Nivel1"/>
              <w:spacing w:before="0" w:line="240" w:lineRule="auto"/>
              <w:ind w:left="0" w:firstLine="0"/>
              <w:rPr>
                <w:b w:val="0"/>
                <w:bCs/>
                <w:color w:val="auto"/>
                <w:sz w:val="16"/>
              </w:rPr>
            </w:pPr>
            <w:r w:rsidRPr="00315532">
              <w:rPr>
                <w:b w:val="0"/>
                <w:bCs/>
                <w:spacing w:val="-2"/>
                <w:sz w:val="20"/>
              </w:rPr>
              <w:t xml:space="preserve">Expectorante natural e </w:t>
            </w:r>
            <w:proofErr w:type="spellStart"/>
            <w:r w:rsidRPr="00315532">
              <w:rPr>
                <w:b w:val="0"/>
                <w:bCs/>
                <w:spacing w:val="-2"/>
                <w:sz w:val="20"/>
              </w:rPr>
              <w:t>broncodilatador</w:t>
            </w:r>
            <w:proofErr w:type="spellEnd"/>
          </w:p>
        </w:tc>
        <w:tc>
          <w:tcPr>
            <w:tcW w:w="1417" w:type="dxa"/>
          </w:tcPr>
          <w:p w14:paraId="71EC553F" w14:textId="1FDD62A1"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225</w:t>
            </w:r>
          </w:p>
        </w:tc>
        <w:tc>
          <w:tcPr>
            <w:tcW w:w="1695" w:type="dxa"/>
          </w:tcPr>
          <w:p w14:paraId="6E7626D3" w14:textId="0B1D8652" w:rsidR="00315532" w:rsidRPr="00BB7750" w:rsidRDefault="00315532" w:rsidP="00315532">
            <w:pPr>
              <w:pStyle w:val="Nivel1"/>
              <w:spacing w:before="0" w:line="240" w:lineRule="auto"/>
              <w:ind w:left="0" w:firstLine="0"/>
              <w:jc w:val="center"/>
              <w:rPr>
                <w:b w:val="0"/>
                <w:color w:val="auto"/>
                <w:sz w:val="16"/>
              </w:rPr>
            </w:pPr>
            <w:r>
              <w:rPr>
                <w:b w:val="0"/>
                <w:spacing w:val="-2"/>
                <w:sz w:val="18"/>
              </w:rPr>
              <w:t>339</w:t>
            </w:r>
          </w:p>
        </w:tc>
      </w:tr>
      <w:tr w:rsidR="00315532" w14:paraId="6FBC77AF" w14:textId="77777777" w:rsidTr="00BB7750">
        <w:tc>
          <w:tcPr>
            <w:tcW w:w="6156" w:type="dxa"/>
          </w:tcPr>
          <w:p w14:paraId="6852A32F" w14:textId="06B6A460" w:rsidR="00315532" w:rsidRPr="00315532" w:rsidRDefault="00315532" w:rsidP="00315532">
            <w:pPr>
              <w:pStyle w:val="Nivel1"/>
              <w:spacing w:before="0" w:line="240" w:lineRule="auto"/>
              <w:ind w:left="0" w:firstLine="0"/>
              <w:rPr>
                <w:b w:val="0"/>
                <w:bCs/>
                <w:color w:val="auto"/>
                <w:sz w:val="16"/>
              </w:rPr>
            </w:pPr>
            <w:r w:rsidRPr="00315532">
              <w:rPr>
                <w:b w:val="0"/>
                <w:bCs/>
                <w:spacing w:val="-2"/>
                <w:sz w:val="20"/>
              </w:rPr>
              <w:t xml:space="preserve">Expectorantes, </w:t>
            </w:r>
            <w:proofErr w:type="spellStart"/>
            <w:r w:rsidRPr="00315532">
              <w:rPr>
                <w:b w:val="0"/>
                <w:bCs/>
                <w:spacing w:val="-2"/>
                <w:sz w:val="20"/>
              </w:rPr>
              <w:t>mucolíticos</w:t>
            </w:r>
            <w:proofErr w:type="spellEnd"/>
            <w:r w:rsidRPr="00315532">
              <w:rPr>
                <w:b w:val="0"/>
                <w:bCs/>
                <w:spacing w:val="-2"/>
                <w:sz w:val="20"/>
              </w:rPr>
              <w:t xml:space="preserve"> e associados</w:t>
            </w:r>
          </w:p>
        </w:tc>
        <w:tc>
          <w:tcPr>
            <w:tcW w:w="1417" w:type="dxa"/>
          </w:tcPr>
          <w:p w14:paraId="1F4A2E4F" w14:textId="27CCAD46"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2.693</w:t>
            </w:r>
          </w:p>
        </w:tc>
        <w:tc>
          <w:tcPr>
            <w:tcW w:w="1695" w:type="dxa"/>
          </w:tcPr>
          <w:p w14:paraId="454B2AF9" w14:textId="72202B52" w:rsidR="00315532" w:rsidRPr="00BB7750" w:rsidRDefault="00315532" w:rsidP="00315532">
            <w:pPr>
              <w:pStyle w:val="Nivel1"/>
              <w:spacing w:before="0" w:line="240" w:lineRule="auto"/>
              <w:ind w:left="0" w:firstLine="0"/>
              <w:jc w:val="center"/>
              <w:rPr>
                <w:b w:val="0"/>
                <w:color w:val="auto"/>
                <w:sz w:val="16"/>
              </w:rPr>
            </w:pPr>
            <w:r>
              <w:rPr>
                <w:b w:val="0"/>
                <w:spacing w:val="-2"/>
                <w:sz w:val="18"/>
              </w:rPr>
              <w:t>4.513</w:t>
            </w:r>
          </w:p>
        </w:tc>
      </w:tr>
      <w:tr w:rsidR="00315532" w14:paraId="017017A7" w14:textId="77777777" w:rsidTr="00BB7750">
        <w:tc>
          <w:tcPr>
            <w:tcW w:w="6156" w:type="dxa"/>
          </w:tcPr>
          <w:p w14:paraId="2C485DA0" w14:textId="572AE146" w:rsidR="00315532" w:rsidRPr="00315532" w:rsidRDefault="00315532" w:rsidP="00315532">
            <w:pPr>
              <w:pStyle w:val="Nivel1"/>
              <w:spacing w:before="0" w:line="240" w:lineRule="auto"/>
              <w:ind w:left="0" w:firstLine="0"/>
              <w:rPr>
                <w:b w:val="0"/>
                <w:bCs/>
                <w:color w:val="auto"/>
                <w:sz w:val="16"/>
              </w:rPr>
            </w:pPr>
            <w:r w:rsidRPr="00315532">
              <w:rPr>
                <w:b w:val="0"/>
                <w:bCs/>
                <w:spacing w:val="-2"/>
                <w:sz w:val="20"/>
              </w:rPr>
              <w:t>Glicosídeos cardíacos</w:t>
            </w:r>
          </w:p>
        </w:tc>
        <w:tc>
          <w:tcPr>
            <w:tcW w:w="1417" w:type="dxa"/>
          </w:tcPr>
          <w:p w14:paraId="415151A1" w14:textId="23111745"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26</w:t>
            </w:r>
          </w:p>
        </w:tc>
        <w:tc>
          <w:tcPr>
            <w:tcW w:w="1695" w:type="dxa"/>
          </w:tcPr>
          <w:p w14:paraId="6F3C9013" w14:textId="61B66790" w:rsidR="00315532" w:rsidRPr="00BB7750" w:rsidRDefault="00315532" w:rsidP="00315532">
            <w:pPr>
              <w:pStyle w:val="Nivel1"/>
              <w:spacing w:before="0" w:line="240" w:lineRule="auto"/>
              <w:ind w:left="0" w:firstLine="0"/>
              <w:jc w:val="center"/>
              <w:rPr>
                <w:b w:val="0"/>
                <w:color w:val="auto"/>
                <w:sz w:val="16"/>
              </w:rPr>
            </w:pPr>
            <w:r>
              <w:rPr>
                <w:b w:val="0"/>
                <w:spacing w:val="-2"/>
                <w:sz w:val="18"/>
              </w:rPr>
              <w:t>6.480</w:t>
            </w:r>
          </w:p>
        </w:tc>
      </w:tr>
      <w:tr w:rsidR="00315532" w14:paraId="7ED40120" w14:textId="77777777" w:rsidTr="00BB7750">
        <w:tc>
          <w:tcPr>
            <w:tcW w:w="6156" w:type="dxa"/>
          </w:tcPr>
          <w:p w14:paraId="444800C3" w14:textId="2DAFF3AD" w:rsidR="00315532" w:rsidRPr="00315532" w:rsidRDefault="00315532" w:rsidP="00315532">
            <w:pPr>
              <w:pStyle w:val="Nivel1"/>
              <w:spacing w:before="0" w:line="240" w:lineRule="auto"/>
              <w:ind w:left="0" w:firstLine="0"/>
              <w:rPr>
                <w:b w:val="0"/>
                <w:bCs/>
                <w:color w:val="auto"/>
                <w:sz w:val="16"/>
              </w:rPr>
            </w:pPr>
            <w:r w:rsidRPr="00315532">
              <w:rPr>
                <w:b w:val="0"/>
                <w:bCs/>
                <w:spacing w:val="-2"/>
                <w:sz w:val="20"/>
              </w:rPr>
              <w:t>Heparinas</w:t>
            </w:r>
          </w:p>
        </w:tc>
        <w:tc>
          <w:tcPr>
            <w:tcW w:w="1417" w:type="dxa"/>
          </w:tcPr>
          <w:p w14:paraId="33D42400" w14:textId="5224110F"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1</w:t>
            </w:r>
          </w:p>
        </w:tc>
        <w:tc>
          <w:tcPr>
            <w:tcW w:w="1695" w:type="dxa"/>
          </w:tcPr>
          <w:p w14:paraId="1952214B" w14:textId="4CAF44CA" w:rsidR="00315532" w:rsidRPr="00BB7750" w:rsidRDefault="00315532" w:rsidP="00315532">
            <w:pPr>
              <w:pStyle w:val="Nivel1"/>
              <w:spacing w:before="0" w:line="240" w:lineRule="auto"/>
              <w:ind w:left="0" w:firstLine="0"/>
              <w:jc w:val="center"/>
              <w:rPr>
                <w:b w:val="0"/>
                <w:color w:val="auto"/>
                <w:sz w:val="16"/>
              </w:rPr>
            </w:pPr>
            <w:r>
              <w:rPr>
                <w:b w:val="0"/>
                <w:spacing w:val="-2"/>
                <w:sz w:val="18"/>
              </w:rPr>
              <w:t>50</w:t>
            </w:r>
          </w:p>
        </w:tc>
      </w:tr>
      <w:tr w:rsidR="00315532" w14:paraId="53BC6C9A" w14:textId="77777777" w:rsidTr="00BB7750">
        <w:tc>
          <w:tcPr>
            <w:tcW w:w="6156" w:type="dxa"/>
          </w:tcPr>
          <w:p w14:paraId="263C2263" w14:textId="7AEED923" w:rsidR="00315532" w:rsidRPr="00315532" w:rsidRDefault="00315532" w:rsidP="00315532">
            <w:pPr>
              <w:pStyle w:val="Nivel1"/>
              <w:spacing w:before="0" w:line="240" w:lineRule="auto"/>
              <w:ind w:left="0" w:firstLine="0"/>
              <w:rPr>
                <w:b w:val="0"/>
                <w:bCs/>
                <w:color w:val="auto"/>
                <w:sz w:val="16"/>
              </w:rPr>
            </w:pPr>
            <w:proofErr w:type="spellStart"/>
            <w:r w:rsidRPr="00315532">
              <w:rPr>
                <w:b w:val="0"/>
                <w:bCs/>
                <w:spacing w:val="-2"/>
                <w:sz w:val="20"/>
              </w:rPr>
              <w:t>Hiperlipidemia</w:t>
            </w:r>
            <w:proofErr w:type="spellEnd"/>
            <w:r w:rsidRPr="00315532">
              <w:rPr>
                <w:b w:val="0"/>
                <w:bCs/>
                <w:spacing w:val="-2"/>
                <w:sz w:val="20"/>
              </w:rPr>
              <w:t xml:space="preserve"> primária</w:t>
            </w:r>
          </w:p>
        </w:tc>
        <w:tc>
          <w:tcPr>
            <w:tcW w:w="1417" w:type="dxa"/>
          </w:tcPr>
          <w:p w14:paraId="02ED25E3" w14:textId="380D192A" w:rsidR="00315532" w:rsidRPr="00BB7750" w:rsidRDefault="00315532" w:rsidP="00315532">
            <w:pPr>
              <w:pStyle w:val="Nivel1"/>
              <w:spacing w:before="0" w:line="240" w:lineRule="auto"/>
              <w:ind w:left="0" w:firstLine="0"/>
              <w:jc w:val="center"/>
              <w:rPr>
                <w:b w:val="0"/>
                <w:bCs/>
                <w:color w:val="auto"/>
                <w:sz w:val="16"/>
              </w:rPr>
            </w:pPr>
            <w:r>
              <w:rPr>
                <w:b w:val="0"/>
                <w:spacing w:val="-5"/>
                <w:sz w:val="18"/>
              </w:rPr>
              <w:t>151</w:t>
            </w:r>
          </w:p>
        </w:tc>
        <w:tc>
          <w:tcPr>
            <w:tcW w:w="1695" w:type="dxa"/>
          </w:tcPr>
          <w:p w14:paraId="6BFFE9E2" w14:textId="698B2710" w:rsidR="00315532" w:rsidRPr="00BB7750" w:rsidRDefault="00315532" w:rsidP="00315532">
            <w:pPr>
              <w:pStyle w:val="Nivel1"/>
              <w:spacing w:before="0" w:line="240" w:lineRule="auto"/>
              <w:ind w:left="0" w:firstLine="0"/>
              <w:jc w:val="center"/>
              <w:rPr>
                <w:b w:val="0"/>
                <w:color w:val="auto"/>
                <w:sz w:val="16"/>
              </w:rPr>
            </w:pPr>
            <w:r>
              <w:rPr>
                <w:b w:val="0"/>
                <w:spacing w:val="-2"/>
                <w:sz w:val="18"/>
              </w:rPr>
              <w:t>19.070</w:t>
            </w:r>
          </w:p>
        </w:tc>
      </w:tr>
      <w:tr w:rsidR="00315532" w14:paraId="0DA3F461" w14:textId="77777777" w:rsidTr="00BB7750">
        <w:tc>
          <w:tcPr>
            <w:tcW w:w="6156" w:type="dxa"/>
          </w:tcPr>
          <w:p w14:paraId="0AA692A3" w14:textId="1A66839B" w:rsidR="00315532" w:rsidRPr="00315532" w:rsidRDefault="00315532" w:rsidP="00315532">
            <w:pPr>
              <w:pStyle w:val="Nivel1"/>
              <w:spacing w:before="0" w:line="240" w:lineRule="auto"/>
              <w:ind w:left="0" w:firstLine="0"/>
              <w:rPr>
                <w:b w:val="0"/>
                <w:bCs/>
                <w:sz w:val="16"/>
              </w:rPr>
            </w:pPr>
            <w:r w:rsidRPr="00315532">
              <w:rPr>
                <w:b w:val="0"/>
                <w:bCs/>
                <w:spacing w:val="-2"/>
                <w:sz w:val="20"/>
              </w:rPr>
              <w:t>Hiperplasia prostática</w:t>
            </w:r>
          </w:p>
        </w:tc>
        <w:tc>
          <w:tcPr>
            <w:tcW w:w="1417" w:type="dxa"/>
          </w:tcPr>
          <w:p w14:paraId="335429A5" w14:textId="69D38F46" w:rsidR="00315532" w:rsidRPr="00BB7750" w:rsidRDefault="00315532" w:rsidP="00315532">
            <w:pPr>
              <w:pStyle w:val="Nivel1"/>
              <w:spacing w:before="0" w:line="240" w:lineRule="auto"/>
              <w:ind w:left="0" w:firstLine="0"/>
              <w:jc w:val="center"/>
              <w:rPr>
                <w:b w:val="0"/>
                <w:bCs/>
                <w:sz w:val="16"/>
              </w:rPr>
            </w:pPr>
            <w:r>
              <w:rPr>
                <w:b w:val="0"/>
                <w:spacing w:val="-5"/>
                <w:sz w:val="18"/>
              </w:rPr>
              <w:t>207</w:t>
            </w:r>
          </w:p>
        </w:tc>
        <w:tc>
          <w:tcPr>
            <w:tcW w:w="1695" w:type="dxa"/>
          </w:tcPr>
          <w:p w14:paraId="3ECE5BC9" w14:textId="742C5295" w:rsidR="00315532" w:rsidRPr="00BB7750" w:rsidRDefault="00315532" w:rsidP="00315532">
            <w:pPr>
              <w:pStyle w:val="Nivel1"/>
              <w:spacing w:before="0" w:line="240" w:lineRule="auto"/>
              <w:ind w:left="0" w:firstLine="0"/>
              <w:jc w:val="center"/>
              <w:rPr>
                <w:b w:val="0"/>
                <w:color w:val="auto"/>
                <w:sz w:val="16"/>
              </w:rPr>
            </w:pPr>
            <w:r>
              <w:rPr>
                <w:b w:val="0"/>
                <w:spacing w:val="-5"/>
                <w:sz w:val="18"/>
              </w:rPr>
              <w:t>74.400</w:t>
            </w:r>
          </w:p>
        </w:tc>
      </w:tr>
      <w:tr w:rsidR="00315532" w14:paraId="08191F7F" w14:textId="77777777" w:rsidTr="00BB7750">
        <w:tc>
          <w:tcPr>
            <w:tcW w:w="6156" w:type="dxa"/>
          </w:tcPr>
          <w:p w14:paraId="2B736493" w14:textId="63691C62" w:rsidR="00315532" w:rsidRPr="00315532" w:rsidRDefault="00315532" w:rsidP="00315532">
            <w:pPr>
              <w:pStyle w:val="Nivel1"/>
              <w:spacing w:before="0" w:line="240" w:lineRule="auto"/>
              <w:ind w:left="0" w:firstLine="0"/>
              <w:rPr>
                <w:b w:val="0"/>
                <w:bCs/>
                <w:sz w:val="16"/>
              </w:rPr>
            </w:pPr>
            <w:r w:rsidRPr="00315532">
              <w:rPr>
                <w:b w:val="0"/>
                <w:bCs/>
                <w:sz w:val="20"/>
              </w:rPr>
              <w:t>Hipnóticos sedativos</w:t>
            </w:r>
          </w:p>
        </w:tc>
        <w:tc>
          <w:tcPr>
            <w:tcW w:w="1417" w:type="dxa"/>
          </w:tcPr>
          <w:p w14:paraId="04E61673" w14:textId="5272B7FD" w:rsidR="00315532" w:rsidRPr="00BB7750" w:rsidRDefault="00315532" w:rsidP="00315532">
            <w:pPr>
              <w:pStyle w:val="Nivel1"/>
              <w:spacing w:before="0" w:line="240" w:lineRule="auto"/>
              <w:ind w:left="0" w:firstLine="0"/>
              <w:jc w:val="center"/>
              <w:rPr>
                <w:b w:val="0"/>
                <w:bCs/>
                <w:sz w:val="16"/>
              </w:rPr>
            </w:pPr>
            <w:r>
              <w:rPr>
                <w:b w:val="0"/>
                <w:spacing w:val="-5"/>
                <w:sz w:val="18"/>
              </w:rPr>
              <w:t>58</w:t>
            </w:r>
          </w:p>
        </w:tc>
        <w:tc>
          <w:tcPr>
            <w:tcW w:w="1695" w:type="dxa"/>
          </w:tcPr>
          <w:p w14:paraId="09F7F25A" w14:textId="16093D54" w:rsidR="00315532" w:rsidRPr="00BB7750" w:rsidRDefault="00315532" w:rsidP="00315532">
            <w:pPr>
              <w:pStyle w:val="Nivel1"/>
              <w:spacing w:before="0" w:line="240" w:lineRule="auto"/>
              <w:ind w:left="0" w:firstLine="0"/>
              <w:jc w:val="center"/>
              <w:rPr>
                <w:b w:val="0"/>
                <w:color w:val="auto"/>
                <w:sz w:val="16"/>
              </w:rPr>
            </w:pPr>
            <w:r>
              <w:rPr>
                <w:b w:val="0"/>
                <w:spacing w:val="-2"/>
                <w:sz w:val="18"/>
              </w:rPr>
              <w:t>13.240</w:t>
            </w:r>
          </w:p>
        </w:tc>
      </w:tr>
      <w:tr w:rsidR="00315532" w14:paraId="08C3F1EB" w14:textId="77777777" w:rsidTr="00BB7750">
        <w:tc>
          <w:tcPr>
            <w:tcW w:w="6156" w:type="dxa"/>
          </w:tcPr>
          <w:p w14:paraId="2727A183" w14:textId="7B827FE0" w:rsidR="00315532" w:rsidRPr="00315532" w:rsidRDefault="00315532" w:rsidP="00315532">
            <w:pPr>
              <w:pStyle w:val="Nivel1"/>
              <w:spacing w:before="0" w:line="240" w:lineRule="auto"/>
              <w:ind w:left="0" w:firstLine="0"/>
              <w:rPr>
                <w:b w:val="0"/>
                <w:bCs/>
                <w:sz w:val="16"/>
              </w:rPr>
            </w:pPr>
            <w:proofErr w:type="spellStart"/>
            <w:r w:rsidRPr="00315532">
              <w:rPr>
                <w:b w:val="0"/>
                <w:bCs/>
                <w:spacing w:val="-2"/>
                <w:sz w:val="20"/>
              </w:rPr>
              <w:lastRenderedPageBreak/>
              <w:t>Hipolipemiantes</w:t>
            </w:r>
            <w:proofErr w:type="spellEnd"/>
          </w:p>
        </w:tc>
        <w:tc>
          <w:tcPr>
            <w:tcW w:w="1417" w:type="dxa"/>
          </w:tcPr>
          <w:p w14:paraId="366BDC8E" w14:textId="5870B5B3" w:rsidR="00315532" w:rsidRPr="00BB7750" w:rsidRDefault="00315532" w:rsidP="00315532">
            <w:pPr>
              <w:pStyle w:val="Nivel1"/>
              <w:spacing w:before="0" w:line="240" w:lineRule="auto"/>
              <w:ind w:left="0" w:firstLine="0"/>
              <w:jc w:val="center"/>
              <w:rPr>
                <w:b w:val="0"/>
                <w:bCs/>
                <w:sz w:val="16"/>
              </w:rPr>
            </w:pPr>
            <w:r>
              <w:rPr>
                <w:b w:val="0"/>
                <w:spacing w:val="-5"/>
                <w:sz w:val="18"/>
              </w:rPr>
              <w:t>1.204</w:t>
            </w:r>
          </w:p>
        </w:tc>
        <w:tc>
          <w:tcPr>
            <w:tcW w:w="1695" w:type="dxa"/>
          </w:tcPr>
          <w:p w14:paraId="62F915BD" w14:textId="76F781A5" w:rsidR="00315532" w:rsidRPr="00BB7750" w:rsidRDefault="00315532" w:rsidP="00315532">
            <w:pPr>
              <w:pStyle w:val="Nivel1"/>
              <w:spacing w:before="0" w:line="240" w:lineRule="auto"/>
              <w:ind w:left="0" w:firstLine="0"/>
              <w:jc w:val="center"/>
              <w:rPr>
                <w:b w:val="0"/>
                <w:color w:val="auto"/>
                <w:sz w:val="16"/>
              </w:rPr>
            </w:pPr>
            <w:r>
              <w:rPr>
                <w:b w:val="0"/>
                <w:spacing w:val="-2"/>
                <w:sz w:val="18"/>
              </w:rPr>
              <w:t>242.499</w:t>
            </w:r>
          </w:p>
        </w:tc>
      </w:tr>
      <w:tr w:rsidR="00315532" w14:paraId="5050610A" w14:textId="77777777" w:rsidTr="00BB7750">
        <w:tc>
          <w:tcPr>
            <w:tcW w:w="6156" w:type="dxa"/>
          </w:tcPr>
          <w:p w14:paraId="675BB897" w14:textId="10358D2E" w:rsidR="00315532" w:rsidRPr="00315532" w:rsidRDefault="00315532" w:rsidP="00315532">
            <w:pPr>
              <w:pStyle w:val="Nivel1"/>
              <w:spacing w:before="0" w:line="240" w:lineRule="auto"/>
              <w:ind w:left="0" w:firstLine="0"/>
              <w:rPr>
                <w:b w:val="0"/>
                <w:bCs/>
                <w:sz w:val="16"/>
              </w:rPr>
            </w:pPr>
            <w:r w:rsidRPr="00315532">
              <w:rPr>
                <w:b w:val="0"/>
                <w:bCs/>
                <w:sz w:val="20"/>
              </w:rPr>
              <w:t>Hormônios</w:t>
            </w:r>
          </w:p>
        </w:tc>
        <w:tc>
          <w:tcPr>
            <w:tcW w:w="1417" w:type="dxa"/>
          </w:tcPr>
          <w:p w14:paraId="44C571F1" w14:textId="7175E976" w:rsidR="00315532" w:rsidRPr="00BB7750" w:rsidRDefault="00315532" w:rsidP="00315532">
            <w:pPr>
              <w:pStyle w:val="Nivel1"/>
              <w:spacing w:before="0" w:line="240" w:lineRule="auto"/>
              <w:ind w:left="0" w:firstLine="0"/>
              <w:jc w:val="center"/>
              <w:rPr>
                <w:b w:val="0"/>
                <w:bCs/>
                <w:sz w:val="16"/>
              </w:rPr>
            </w:pPr>
            <w:r>
              <w:rPr>
                <w:b w:val="0"/>
                <w:spacing w:val="-2"/>
                <w:sz w:val="18"/>
              </w:rPr>
              <w:t>404</w:t>
            </w:r>
          </w:p>
        </w:tc>
        <w:tc>
          <w:tcPr>
            <w:tcW w:w="1695" w:type="dxa"/>
          </w:tcPr>
          <w:p w14:paraId="65B0F268" w14:textId="538A4635" w:rsidR="00315532" w:rsidRPr="00BB7750" w:rsidRDefault="00315532" w:rsidP="00315532">
            <w:pPr>
              <w:pStyle w:val="Nivel1"/>
              <w:spacing w:before="0" w:line="240" w:lineRule="auto"/>
              <w:ind w:left="0" w:firstLine="0"/>
              <w:jc w:val="center"/>
              <w:rPr>
                <w:b w:val="0"/>
                <w:color w:val="auto"/>
                <w:sz w:val="16"/>
              </w:rPr>
            </w:pPr>
            <w:r>
              <w:rPr>
                <w:b w:val="0"/>
                <w:spacing w:val="-2"/>
                <w:sz w:val="18"/>
              </w:rPr>
              <w:t>20.333</w:t>
            </w:r>
          </w:p>
        </w:tc>
      </w:tr>
      <w:tr w:rsidR="00315532" w14:paraId="0C6B984D" w14:textId="77777777" w:rsidTr="00BB7750">
        <w:tc>
          <w:tcPr>
            <w:tcW w:w="6156" w:type="dxa"/>
          </w:tcPr>
          <w:p w14:paraId="291E4811" w14:textId="7AB44048" w:rsidR="00315532" w:rsidRPr="00315532" w:rsidRDefault="00315532" w:rsidP="00315532">
            <w:pPr>
              <w:pStyle w:val="Nivel1"/>
              <w:spacing w:before="0" w:line="240" w:lineRule="auto"/>
              <w:ind w:left="0" w:firstLine="0"/>
              <w:rPr>
                <w:b w:val="0"/>
                <w:bCs/>
                <w:sz w:val="16"/>
              </w:rPr>
            </w:pPr>
            <w:r w:rsidRPr="00315532">
              <w:rPr>
                <w:b w:val="0"/>
                <w:bCs/>
                <w:spacing w:val="-2"/>
                <w:sz w:val="20"/>
              </w:rPr>
              <w:t>Inibidores da Agregação Plaquetária ADP (Adenosina difosfato)</w:t>
            </w:r>
          </w:p>
        </w:tc>
        <w:tc>
          <w:tcPr>
            <w:tcW w:w="1417" w:type="dxa"/>
          </w:tcPr>
          <w:p w14:paraId="09BF8357" w14:textId="701312F9" w:rsidR="00315532" w:rsidRPr="00BB7750" w:rsidRDefault="00315532" w:rsidP="00315532">
            <w:pPr>
              <w:pStyle w:val="Nivel1"/>
              <w:spacing w:before="0" w:line="240" w:lineRule="auto"/>
              <w:ind w:left="0" w:firstLine="0"/>
              <w:jc w:val="center"/>
              <w:rPr>
                <w:b w:val="0"/>
                <w:bCs/>
                <w:sz w:val="16"/>
              </w:rPr>
            </w:pPr>
            <w:r>
              <w:rPr>
                <w:b w:val="0"/>
                <w:spacing w:val="-5"/>
                <w:sz w:val="18"/>
              </w:rPr>
              <w:t>82</w:t>
            </w:r>
          </w:p>
        </w:tc>
        <w:tc>
          <w:tcPr>
            <w:tcW w:w="1695" w:type="dxa"/>
          </w:tcPr>
          <w:p w14:paraId="131E4C8E" w14:textId="26CBCE5F" w:rsidR="00315532" w:rsidRPr="00BB7750" w:rsidRDefault="00315532" w:rsidP="00315532">
            <w:pPr>
              <w:pStyle w:val="Nivel1"/>
              <w:spacing w:before="0" w:line="240" w:lineRule="auto"/>
              <w:ind w:left="0" w:firstLine="0"/>
              <w:jc w:val="center"/>
              <w:rPr>
                <w:b w:val="0"/>
                <w:color w:val="auto"/>
                <w:sz w:val="16"/>
              </w:rPr>
            </w:pPr>
            <w:r>
              <w:rPr>
                <w:b w:val="0"/>
                <w:spacing w:val="-5"/>
                <w:sz w:val="18"/>
              </w:rPr>
              <w:t>12.876</w:t>
            </w:r>
          </w:p>
        </w:tc>
      </w:tr>
      <w:tr w:rsidR="00315532" w14:paraId="06689965" w14:textId="77777777" w:rsidTr="00BB7750">
        <w:tc>
          <w:tcPr>
            <w:tcW w:w="6156" w:type="dxa"/>
          </w:tcPr>
          <w:p w14:paraId="7736BB6B" w14:textId="73B8EC59" w:rsidR="00315532" w:rsidRPr="00315532" w:rsidRDefault="00315532" w:rsidP="00315532">
            <w:pPr>
              <w:pStyle w:val="Nivel1"/>
              <w:spacing w:before="0" w:line="240" w:lineRule="auto"/>
              <w:ind w:left="0" w:firstLine="0"/>
              <w:rPr>
                <w:b w:val="0"/>
                <w:bCs/>
                <w:sz w:val="16"/>
              </w:rPr>
            </w:pPr>
            <w:r w:rsidRPr="00315532">
              <w:rPr>
                <w:b w:val="0"/>
                <w:bCs/>
                <w:spacing w:val="-2"/>
                <w:sz w:val="20"/>
              </w:rPr>
              <w:t>Inibidores da Agregação Plaquetária Irreversíveis</w:t>
            </w:r>
          </w:p>
        </w:tc>
        <w:tc>
          <w:tcPr>
            <w:tcW w:w="1417" w:type="dxa"/>
          </w:tcPr>
          <w:p w14:paraId="09C0F202" w14:textId="18500A5F" w:rsidR="00315532" w:rsidRPr="00BB7750" w:rsidRDefault="00315532" w:rsidP="00315532">
            <w:pPr>
              <w:pStyle w:val="Nivel1"/>
              <w:spacing w:before="0" w:line="240" w:lineRule="auto"/>
              <w:ind w:left="0" w:firstLine="0"/>
              <w:jc w:val="center"/>
              <w:rPr>
                <w:b w:val="0"/>
                <w:bCs/>
                <w:sz w:val="16"/>
              </w:rPr>
            </w:pPr>
            <w:r>
              <w:rPr>
                <w:b w:val="0"/>
                <w:spacing w:val="-5"/>
                <w:sz w:val="18"/>
              </w:rPr>
              <w:t>622</w:t>
            </w:r>
          </w:p>
        </w:tc>
        <w:tc>
          <w:tcPr>
            <w:tcW w:w="1695" w:type="dxa"/>
          </w:tcPr>
          <w:p w14:paraId="4A10ED33" w14:textId="51AA91B0" w:rsidR="00315532" w:rsidRPr="00BB7750" w:rsidRDefault="00315532" w:rsidP="00315532">
            <w:pPr>
              <w:pStyle w:val="Nivel1"/>
              <w:spacing w:before="0" w:line="240" w:lineRule="auto"/>
              <w:ind w:left="0" w:firstLine="0"/>
              <w:jc w:val="center"/>
              <w:rPr>
                <w:b w:val="0"/>
                <w:color w:val="auto"/>
                <w:sz w:val="16"/>
              </w:rPr>
            </w:pPr>
            <w:r>
              <w:rPr>
                <w:b w:val="0"/>
                <w:spacing w:val="-5"/>
                <w:sz w:val="18"/>
              </w:rPr>
              <w:t>112.580</w:t>
            </w:r>
          </w:p>
        </w:tc>
      </w:tr>
      <w:tr w:rsidR="00315532" w14:paraId="5D754B35" w14:textId="77777777" w:rsidTr="00BB7750">
        <w:tc>
          <w:tcPr>
            <w:tcW w:w="6156" w:type="dxa"/>
          </w:tcPr>
          <w:p w14:paraId="3C52DE7D" w14:textId="17A3E91A" w:rsidR="00315532" w:rsidRPr="00315532" w:rsidRDefault="00315532" w:rsidP="00315532">
            <w:pPr>
              <w:pStyle w:val="Nivel1"/>
              <w:spacing w:before="0" w:line="240" w:lineRule="auto"/>
              <w:ind w:left="0" w:firstLine="0"/>
              <w:rPr>
                <w:b w:val="0"/>
                <w:bCs/>
                <w:sz w:val="16"/>
              </w:rPr>
            </w:pPr>
            <w:r w:rsidRPr="00315532">
              <w:rPr>
                <w:b w:val="0"/>
                <w:bCs/>
                <w:spacing w:val="-2"/>
                <w:sz w:val="20"/>
              </w:rPr>
              <w:t>Inibidores da enzima conversora de angiotensina (</w:t>
            </w:r>
            <w:proofErr w:type="spellStart"/>
            <w:r w:rsidRPr="00315532">
              <w:rPr>
                <w:b w:val="0"/>
                <w:bCs/>
                <w:spacing w:val="-2"/>
                <w:sz w:val="20"/>
              </w:rPr>
              <w:t>IECAs</w:t>
            </w:r>
            <w:proofErr w:type="spellEnd"/>
            <w:r w:rsidRPr="00315532">
              <w:rPr>
                <w:b w:val="0"/>
                <w:bCs/>
                <w:spacing w:val="-2"/>
                <w:sz w:val="20"/>
              </w:rPr>
              <w:t>)</w:t>
            </w:r>
          </w:p>
        </w:tc>
        <w:tc>
          <w:tcPr>
            <w:tcW w:w="1417" w:type="dxa"/>
          </w:tcPr>
          <w:p w14:paraId="522E2751" w14:textId="06324DF6" w:rsidR="00315532" w:rsidRPr="00BB7750" w:rsidRDefault="00315532" w:rsidP="00315532">
            <w:pPr>
              <w:pStyle w:val="Nivel1"/>
              <w:spacing w:before="0" w:line="240" w:lineRule="auto"/>
              <w:ind w:left="0" w:firstLine="0"/>
              <w:jc w:val="center"/>
              <w:rPr>
                <w:b w:val="0"/>
                <w:bCs/>
                <w:sz w:val="16"/>
              </w:rPr>
            </w:pPr>
            <w:r>
              <w:rPr>
                <w:b w:val="0"/>
                <w:spacing w:val="-5"/>
                <w:sz w:val="18"/>
              </w:rPr>
              <w:t>482</w:t>
            </w:r>
          </w:p>
        </w:tc>
        <w:tc>
          <w:tcPr>
            <w:tcW w:w="1695" w:type="dxa"/>
          </w:tcPr>
          <w:p w14:paraId="4FA73A52" w14:textId="52E57CBB" w:rsidR="00315532" w:rsidRPr="00BB7750" w:rsidRDefault="00315532" w:rsidP="00315532">
            <w:pPr>
              <w:pStyle w:val="Nivel1"/>
              <w:spacing w:before="0" w:line="240" w:lineRule="auto"/>
              <w:ind w:left="0" w:firstLine="0"/>
              <w:jc w:val="center"/>
              <w:rPr>
                <w:b w:val="0"/>
                <w:color w:val="auto"/>
                <w:sz w:val="16"/>
              </w:rPr>
            </w:pPr>
            <w:r>
              <w:rPr>
                <w:b w:val="0"/>
                <w:spacing w:val="-5"/>
                <w:sz w:val="18"/>
              </w:rPr>
              <w:t>185.393</w:t>
            </w:r>
          </w:p>
        </w:tc>
      </w:tr>
      <w:tr w:rsidR="00315532" w14:paraId="629D2844" w14:textId="77777777" w:rsidTr="00BB7750">
        <w:tc>
          <w:tcPr>
            <w:tcW w:w="6156" w:type="dxa"/>
          </w:tcPr>
          <w:p w14:paraId="1967FB8C" w14:textId="48EEEBC6" w:rsidR="00315532" w:rsidRPr="00315532" w:rsidRDefault="00315532" w:rsidP="00315532">
            <w:pPr>
              <w:pStyle w:val="Nivel1"/>
              <w:spacing w:before="0" w:line="240" w:lineRule="auto"/>
              <w:ind w:left="0" w:firstLine="0"/>
              <w:rPr>
                <w:b w:val="0"/>
                <w:bCs/>
                <w:sz w:val="16"/>
              </w:rPr>
            </w:pPr>
            <w:r w:rsidRPr="00315532">
              <w:rPr>
                <w:b w:val="0"/>
                <w:bCs/>
                <w:spacing w:val="-2"/>
                <w:sz w:val="20"/>
              </w:rPr>
              <w:t>Inibidores da Polimerase viral</w:t>
            </w:r>
          </w:p>
        </w:tc>
        <w:tc>
          <w:tcPr>
            <w:tcW w:w="1417" w:type="dxa"/>
          </w:tcPr>
          <w:p w14:paraId="4529F40A" w14:textId="10D7DC9B" w:rsidR="00315532" w:rsidRPr="00BB7750" w:rsidRDefault="00315532" w:rsidP="00315532">
            <w:pPr>
              <w:pStyle w:val="Nivel1"/>
              <w:spacing w:before="0" w:line="240" w:lineRule="auto"/>
              <w:ind w:left="0" w:firstLine="0"/>
              <w:jc w:val="center"/>
              <w:rPr>
                <w:b w:val="0"/>
                <w:bCs/>
                <w:sz w:val="16"/>
              </w:rPr>
            </w:pPr>
            <w:r>
              <w:rPr>
                <w:b w:val="0"/>
                <w:spacing w:val="-5"/>
                <w:sz w:val="18"/>
              </w:rPr>
              <w:t>172</w:t>
            </w:r>
          </w:p>
        </w:tc>
        <w:tc>
          <w:tcPr>
            <w:tcW w:w="1695" w:type="dxa"/>
          </w:tcPr>
          <w:p w14:paraId="7583F6BA" w14:textId="4436D956" w:rsidR="00315532" w:rsidRPr="00BB7750" w:rsidRDefault="00315532" w:rsidP="00315532">
            <w:pPr>
              <w:pStyle w:val="Nivel1"/>
              <w:spacing w:before="0" w:line="240" w:lineRule="auto"/>
              <w:ind w:left="0" w:firstLine="0"/>
              <w:jc w:val="center"/>
              <w:rPr>
                <w:b w:val="0"/>
                <w:color w:val="auto"/>
                <w:sz w:val="16"/>
              </w:rPr>
            </w:pPr>
            <w:r>
              <w:rPr>
                <w:b w:val="0"/>
                <w:spacing w:val="-5"/>
                <w:sz w:val="18"/>
              </w:rPr>
              <w:t>9.943</w:t>
            </w:r>
          </w:p>
        </w:tc>
      </w:tr>
      <w:tr w:rsidR="00315532" w14:paraId="102DB1C9" w14:textId="77777777" w:rsidTr="00DC6A53">
        <w:tc>
          <w:tcPr>
            <w:tcW w:w="6156" w:type="dxa"/>
          </w:tcPr>
          <w:p w14:paraId="72F98440" w14:textId="073C8679" w:rsidR="00315532" w:rsidRPr="00315532" w:rsidRDefault="00315532" w:rsidP="00315532">
            <w:pPr>
              <w:pStyle w:val="Nivel1"/>
              <w:spacing w:before="0" w:line="240" w:lineRule="auto"/>
              <w:ind w:left="0" w:firstLine="0"/>
              <w:rPr>
                <w:b w:val="0"/>
                <w:bCs/>
                <w:sz w:val="16"/>
              </w:rPr>
            </w:pPr>
            <w:r w:rsidRPr="00315532">
              <w:rPr>
                <w:b w:val="0"/>
                <w:bCs/>
                <w:spacing w:val="-2"/>
                <w:sz w:val="20"/>
              </w:rPr>
              <w:t>Inibidores da Recaptação de noradrenalina e dopamina (IRND)</w:t>
            </w:r>
          </w:p>
        </w:tc>
        <w:tc>
          <w:tcPr>
            <w:tcW w:w="1417" w:type="dxa"/>
            <w:vAlign w:val="center"/>
          </w:tcPr>
          <w:p w14:paraId="69537BB7" w14:textId="37FF7559" w:rsidR="00315532" w:rsidRPr="00BB7750" w:rsidRDefault="00315532" w:rsidP="00315532">
            <w:pPr>
              <w:pStyle w:val="Nivel1"/>
              <w:spacing w:before="0" w:line="240" w:lineRule="auto"/>
              <w:ind w:left="0" w:firstLine="0"/>
              <w:jc w:val="center"/>
              <w:rPr>
                <w:b w:val="0"/>
                <w:bCs/>
                <w:sz w:val="16"/>
              </w:rPr>
            </w:pPr>
            <w:r>
              <w:rPr>
                <w:b w:val="0"/>
                <w:spacing w:val="-5"/>
                <w:sz w:val="18"/>
              </w:rPr>
              <w:t>7</w:t>
            </w:r>
          </w:p>
        </w:tc>
        <w:tc>
          <w:tcPr>
            <w:tcW w:w="1695" w:type="dxa"/>
          </w:tcPr>
          <w:p w14:paraId="42BE0E0C" w14:textId="5E45A34F" w:rsidR="00315532" w:rsidRPr="00BB7750" w:rsidRDefault="00315532" w:rsidP="00315532">
            <w:pPr>
              <w:pStyle w:val="Nivel1"/>
              <w:spacing w:before="0" w:line="240" w:lineRule="auto"/>
              <w:ind w:left="0" w:firstLine="0"/>
              <w:jc w:val="center"/>
              <w:rPr>
                <w:b w:val="0"/>
                <w:color w:val="auto"/>
                <w:sz w:val="16"/>
              </w:rPr>
            </w:pPr>
            <w:r>
              <w:rPr>
                <w:b w:val="0"/>
                <w:spacing w:val="-5"/>
                <w:sz w:val="18"/>
              </w:rPr>
              <w:t>660</w:t>
            </w:r>
          </w:p>
        </w:tc>
      </w:tr>
      <w:tr w:rsidR="00315532" w14:paraId="37DA2F26" w14:textId="77777777" w:rsidTr="00BB7750">
        <w:tc>
          <w:tcPr>
            <w:tcW w:w="6156" w:type="dxa"/>
          </w:tcPr>
          <w:p w14:paraId="7F6E83C1" w14:textId="3096EE95" w:rsidR="00315532" w:rsidRPr="00315532" w:rsidRDefault="00315532" w:rsidP="00315532">
            <w:pPr>
              <w:pStyle w:val="Nivel1"/>
              <w:spacing w:before="0" w:line="240" w:lineRule="auto"/>
              <w:ind w:left="0" w:firstLine="0"/>
              <w:rPr>
                <w:b w:val="0"/>
                <w:bCs/>
                <w:sz w:val="16"/>
              </w:rPr>
            </w:pPr>
            <w:r w:rsidRPr="00315532">
              <w:rPr>
                <w:b w:val="0"/>
                <w:bCs/>
                <w:spacing w:val="-2"/>
                <w:sz w:val="20"/>
              </w:rPr>
              <w:t>Inibidores da Xantina oxidase</w:t>
            </w:r>
          </w:p>
        </w:tc>
        <w:tc>
          <w:tcPr>
            <w:tcW w:w="1417" w:type="dxa"/>
          </w:tcPr>
          <w:p w14:paraId="4DC1766D" w14:textId="294B9EA6" w:rsidR="00315532" w:rsidRPr="00BB7750" w:rsidRDefault="00315532" w:rsidP="00315532">
            <w:pPr>
              <w:pStyle w:val="Nivel1"/>
              <w:spacing w:before="0" w:line="240" w:lineRule="auto"/>
              <w:ind w:left="0" w:firstLine="0"/>
              <w:jc w:val="center"/>
              <w:rPr>
                <w:b w:val="0"/>
                <w:bCs/>
                <w:sz w:val="16"/>
              </w:rPr>
            </w:pPr>
            <w:r>
              <w:rPr>
                <w:b w:val="0"/>
                <w:spacing w:val="-5"/>
                <w:sz w:val="18"/>
              </w:rPr>
              <w:t>73</w:t>
            </w:r>
          </w:p>
        </w:tc>
        <w:tc>
          <w:tcPr>
            <w:tcW w:w="1695" w:type="dxa"/>
          </w:tcPr>
          <w:p w14:paraId="11E9226B" w14:textId="55121BF2" w:rsidR="00315532" w:rsidRPr="00BB7750" w:rsidRDefault="00315532" w:rsidP="00315532">
            <w:pPr>
              <w:pStyle w:val="Nivel1"/>
              <w:spacing w:before="0" w:line="240" w:lineRule="auto"/>
              <w:ind w:left="0" w:firstLine="0"/>
              <w:jc w:val="center"/>
              <w:rPr>
                <w:b w:val="0"/>
                <w:color w:val="auto"/>
                <w:sz w:val="16"/>
              </w:rPr>
            </w:pPr>
            <w:r>
              <w:rPr>
                <w:b w:val="0"/>
                <w:spacing w:val="-5"/>
                <w:sz w:val="18"/>
              </w:rPr>
              <w:t>9.750</w:t>
            </w:r>
          </w:p>
        </w:tc>
      </w:tr>
      <w:tr w:rsidR="00315532" w14:paraId="57A7575D" w14:textId="77777777" w:rsidTr="00BB7750">
        <w:tc>
          <w:tcPr>
            <w:tcW w:w="6156" w:type="dxa"/>
          </w:tcPr>
          <w:p w14:paraId="7E58FA0F" w14:textId="32C7045B" w:rsidR="00315532" w:rsidRPr="00315532" w:rsidRDefault="00315532" w:rsidP="00315532">
            <w:pPr>
              <w:pStyle w:val="Nivel1"/>
              <w:spacing w:before="0" w:line="240" w:lineRule="auto"/>
              <w:ind w:left="0" w:firstLine="0"/>
              <w:rPr>
                <w:b w:val="0"/>
                <w:bCs/>
                <w:sz w:val="16"/>
              </w:rPr>
            </w:pPr>
            <w:r w:rsidRPr="00315532">
              <w:rPr>
                <w:b w:val="0"/>
                <w:bCs/>
                <w:spacing w:val="-2"/>
                <w:sz w:val="20"/>
              </w:rPr>
              <w:t>Insulinas</w:t>
            </w:r>
          </w:p>
        </w:tc>
        <w:tc>
          <w:tcPr>
            <w:tcW w:w="1417" w:type="dxa"/>
          </w:tcPr>
          <w:p w14:paraId="367E0F41" w14:textId="17FEF10D" w:rsidR="00315532" w:rsidRPr="00BB7750" w:rsidRDefault="00315532" w:rsidP="00315532">
            <w:pPr>
              <w:pStyle w:val="Nivel1"/>
              <w:spacing w:before="0" w:line="240" w:lineRule="auto"/>
              <w:ind w:left="0" w:firstLine="0"/>
              <w:jc w:val="center"/>
              <w:rPr>
                <w:b w:val="0"/>
                <w:bCs/>
                <w:sz w:val="16"/>
              </w:rPr>
            </w:pPr>
            <w:r>
              <w:rPr>
                <w:b w:val="0"/>
                <w:spacing w:val="-5"/>
                <w:sz w:val="18"/>
              </w:rPr>
              <w:t>171</w:t>
            </w:r>
          </w:p>
        </w:tc>
        <w:tc>
          <w:tcPr>
            <w:tcW w:w="1695" w:type="dxa"/>
          </w:tcPr>
          <w:p w14:paraId="1D1C098E" w14:textId="2A7238F8" w:rsidR="00315532" w:rsidRPr="00BB7750" w:rsidRDefault="00315532" w:rsidP="00315532">
            <w:pPr>
              <w:pStyle w:val="Nivel1"/>
              <w:spacing w:before="0" w:line="240" w:lineRule="auto"/>
              <w:ind w:left="0" w:firstLine="0"/>
              <w:jc w:val="center"/>
              <w:rPr>
                <w:b w:val="0"/>
                <w:color w:val="auto"/>
                <w:sz w:val="16"/>
              </w:rPr>
            </w:pPr>
            <w:r>
              <w:rPr>
                <w:b w:val="0"/>
                <w:spacing w:val="-5"/>
                <w:sz w:val="18"/>
              </w:rPr>
              <w:t>6.245</w:t>
            </w:r>
          </w:p>
        </w:tc>
      </w:tr>
      <w:tr w:rsidR="00315532" w14:paraId="3587847E" w14:textId="77777777" w:rsidTr="00BB7750">
        <w:tc>
          <w:tcPr>
            <w:tcW w:w="6156" w:type="dxa"/>
          </w:tcPr>
          <w:p w14:paraId="2DBAB9D8" w14:textId="7B00533D" w:rsidR="00315532" w:rsidRPr="00315532" w:rsidRDefault="00315532" w:rsidP="00315532">
            <w:pPr>
              <w:pStyle w:val="Nivel1"/>
              <w:spacing w:before="0" w:line="240" w:lineRule="auto"/>
              <w:ind w:left="0" w:firstLine="0"/>
              <w:rPr>
                <w:b w:val="0"/>
                <w:bCs/>
                <w:sz w:val="16"/>
              </w:rPr>
            </w:pPr>
            <w:r w:rsidRPr="00315532">
              <w:rPr>
                <w:b w:val="0"/>
                <w:bCs/>
                <w:spacing w:val="-2"/>
                <w:sz w:val="20"/>
              </w:rPr>
              <w:t>Laxantes</w:t>
            </w:r>
          </w:p>
        </w:tc>
        <w:tc>
          <w:tcPr>
            <w:tcW w:w="1417" w:type="dxa"/>
          </w:tcPr>
          <w:p w14:paraId="6F7871CD" w14:textId="5686407F" w:rsidR="00315532" w:rsidRPr="00BB7750" w:rsidRDefault="00315532" w:rsidP="00315532">
            <w:pPr>
              <w:pStyle w:val="Nivel1"/>
              <w:spacing w:before="0" w:line="240" w:lineRule="auto"/>
              <w:ind w:left="0" w:firstLine="0"/>
              <w:jc w:val="center"/>
              <w:rPr>
                <w:b w:val="0"/>
                <w:bCs/>
                <w:sz w:val="16"/>
              </w:rPr>
            </w:pPr>
            <w:r>
              <w:rPr>
                <w:b w:val="0"/>
                <w:spacing w:val="-5"/>
                <w:sz w:val="18"/>
              </w:rPr>
              <w:t>453</w:t>
            </w:r>
          </w:p>
        </w:tc>
        <w:tc>
          <w:tcPr>
            <w:tcW w:w="1695" w:type="dxa"/>
          </w:tcPr>
          <w:p w14:paraId="7AB2B99C" w14:textId="7765335B" w:rsidR="00315532" w:rsidRPr="00BB7750" w:rsidRDefault="00315532" w:rsidP="00315532">
            <w:pPr>
              <w:pStyle w:val="Nivel1"/>
              <w:spacing w:before="0" w:line="240" w:lineRule="auto"/>
              <w:ind w:left="0" w:firstLine="0"/>
              <w:jc w:val="center"/>
              <w:rPr>
                <w:b w:val="0"/>
                <w:color w:val="auto"/>
                <w:sz w:val="16"/>
              </w:rPr>
            </w:pPr>
            <w:r>
              <w:rPr>
                <w:b w:val="0"/>
                <w:spacing w:val="-5"/>
                <w:sz w:val="18"/>
              </w:rPr>
              <w:t>3.343</w:t>
            </w:r>
          </w:p>
        </w:tc>
      </w:tr>
      <w:tr w:rsidR="00315532" w14:paraId="241B1A8E" w14:textId="77777777" w:rsidTr="00BB7750">
        <w:tc>
          <w:tcPr>
            <w:tcW w:w="6156" w:type="dxa"/>
          </w:tcPr>
          <w:p w14:paraId="2ACECA32" w14:textId="0070277E" w:rsidR="00315532" w:rsidRPr="00315532" w:rsidRDefault="00315532" w:rsidP="00315532">
            <w:pPr>
              <w:pStyle w:val="Nivel1"/>
              <w:spacing w:before="0" w:line="240" w:lineRule="auto"/>
              <w:ind w:left="0" w:firstLine="0"/>
              <w:rPr>
                <w:b w:val="0"/>
                <w:bCs/>
                <w:sz w:val="16"/>
              </w:rPr>
            </w:pPr>
            <w:proofErr w:type="spellStart"/>
            <w:r w:rsidRPr="00315532">
              <w:rPr>
                <w:b w:val="0"/>
                <w:bCs/>
                <w:spacing w:val="-2"/>
                <w:sz w:val="20"/>
              </w:rPr>
              <w:t>Metilxantinas</w:t>
            </w:r>
            <w:proofErr w:type="spellEnd"/>
          </w:p>
        </w:tc>
        <w:tc>
          <w:tcPr>
            <w:tcW w:w="1417" w:type="dxa"/>
          </w:tcPr>
          <w:p w14:paraId="5A2FA2C6" w14:textId="69A7C2F2" w:rsidR="00315532" w:rsidRPr="00BB7750" w:rsidRDefault="00315532" w:rsidP="00315532">
            <w:pPr>
              <w:pStyle w:val="Nivel1"/>
              <w:spacing w:before="0" w:line="240" w:lineRule="auto"/>
              <w:ind w:left="0" w:firstLine="0"/>
              <w:jc w:val="center"/>
              <w:rPr>
                <w:b w:val="0"/>
                <w:bCs/>
                <w:sz w:val="16"/>
              </w:rPr>
            </w:pPr>
            <w:r>
              <w:rPr>
                <w:b w:val="0"/>
                <w:spacing w:val="-5"/>
                <w:sz w:val="18"/>
              </w:rPr>
              <w:t>2</w:t>
            </w:r>
          </w:p>
        </w:tc>
        <w:tc>
          <w:tcPr>
            <w:tcW w:w="1695" w:type="dxa"/>
          </w:tcPr>
          <w:p w14:paraId="70847220" w14:textId="63EEA444" w:rsidR="00315532" w:rsidRPr="00BB7750" w:rsidRDefault="00315532" w:rsidP="00315532">
            <w:pPr>
              <w:pStyle w:val="Nivel1"/>
              <w:spacing w:before="0" w:line="240" w:lineRule="auto"/>
              <w:ind w:left="0" w:firstLine="0"/>
              <w:jc w:val="center"/>
              <w:rPr>
                <w:b w:val="0"/>
                <w:color w:val="auto"/>
                <w:sz w:val="16"/>
              </w:rPr>
            </w:pPr>
            <w:r>
              <w:rPr>
                <w:b w:val="0"/>
                <w:spacing w:val="-5"/>
                <w:sz w:val="18"/>
              </w:rPr>
              <w:t>300</w:t>
            </w:r>
          </w:p>
        </w:tc>
      </w:tr>
      <w:tr w:rsidR="00315532" w14:paraId="765285CF" w14:textId="77777777" w:rsidTr="00BB7750">
        <w:tc>
          <w:tcPr>
            <w:tcW w:w="6156" w:type="dxa"/>
          </w:tcPr>
          <w:p w14:paraId="7C4094A1" w14:textId="5520AEA7" w:rsidR="00315532" w:rsidRPr="00315532" w:rsidRDefault="00315532" w:rsidP="00315532">
            <w:pPr>
              <w:pStyle w:val="Nivel1"/>
              <w:spacing w:before="0" w:line="240" w:lineRule="auto"/>
              <w:ind w:left="0" w:firstLine="0"/>
              <w:rPr>
                <w:b w:val="0"/>
                <w:bCs/>
                <w:sz w:val="16"/>
              </w:rPr>
            </w:pPr>
            <w:r w:rsidRPr="00315532">
              <w:rPr>
                <w:b w:val="0"/>
                <w:bCs/>
                <w:spacing w:val="-2"/>
                <w:sz w:val="20"/>
              </w:rPr>
              <w:t>Oftálmico</w:t>
            </w:r>
          </w:p>
        </w:tc>
        <w:tc>
          <w:tcPr>
            <w:tcW w:w="1417" w:type="dxa"/>
          </w:tcPr>
          <w:p w14:paraId="5492E3F1" w14:textId="61D9105C" w:rsidR="00315532" w:rsidRPr="00BB7750" w:rsidRDefault="00315532" w:rsidP="00315532">
            <w:pPr>
              <w:pStyle w:val="Nivel1"/>
              <w:spacing w:before="0" w:line="240" w:lineRule="auto"/>
              <w:ind w:left="0" w:firstLine="0"/>
              <w:jc w:val="center"/>
              <w:rPr>
                <w:b w:val="0"/>
                <w:bCs/>
                <w:sz w:val="16"/>
              </w:rPr>
            </w:pPr>
            <w:r>
              <w:rPr>
                <w:b w:val="0"/>
                <w:spacing w:val="-5"/>
                <w:sz w:val="18"/>
              </w:rPr>
              <w:t>16</w:t>
            </w:r>
          </w:p>
        </w:tc>
        <w:tc>
          <w:tcPr>
            <w:tcW w:w="1695" w:type="dxa"/>
          </w:tcPr>
          <w:p w14:paraId="223F6D58" w14:textId="5F559580" w:rsidR="00315532" w:rsidRPr="00BB7750" w:rsidRDefault="00315532" w:rsidP="00315532">
            <w:pPr>
              <w:pStyle w:val="Nivel1"/>
              <w:spacing w:before="0" w:line="240" w:lineRule="auto"/>
              <w:ind w:left="0" w:firstLine="0"/>
              <w:jc w:val="center"/>
              <w:rPr>
                <w:b w:val="0"/>
                <w:color w:val="auto"/>
                <w:sz w:val="16"/>
              </w:rPr>
            </w:pPr>
            <w:r>
              <w:rPr>
                <w:b w:val="0"/>
                <w:spacing w:val="-5"/>
                <w:sz w:val="18"/>
              </w:rPr>
              <w:t>89</w:t>
            </w:r>
          </w:p>
        </w:tc>
      </w:tr>
      <w:tr w:rsidR="00315532" w14:paraId="4C114CC4" w14:textId="77777777" w:rsidTr="00BB7750">
        <w:tc>
          <w:tcPr>
            <w:tcW w:w="6156" w:type="dxa"/>
          </w:tcPr>
          <w:p w14:paraId="5DFA7A0E" w14:textId="715547E8" w:rsidR="00315532" w:rsidRPr="00315532" w:rsidRDefault="00315532" w:rsidP="00315532">
            <w:pPr>
              <w:pStyle w:val="Nivel1"/>
              <w:spacing w:before="0" w:line="240" w:lineRule="auto"/>
              <w:ind w:left="0" w:firstLine="0"/>
              <w:rPr>
                <w:b w:val="0"/>
                <w:bCs/>
                <w:sz w:val="16"/>
              </w:rPr>
            </w:pPr>
            <w:r w:rsidRPr="00315532">
              <w:rPr>
                <w:b w:val="0"/>
                <w:bCs/>
                <w:spacing w:val="-2"/>
                <w:sz w:val="20"/>
              </w:rPr>
              <w:t>Parkinsonianos</w:t>
            </w:r>
          </w:p>
        </w:tc>
        <w:tc>
          <w:tcPr>
            <w:tcW w:w="1417" w:type="dxa"/>
          </w:tcPr>
          <w:p w14:paraId="6D29430D" w14:textId="6FB48B83" w:rsidR="00315532" w:rsidRPr="00BB7750" w:rsidRDefault="00315532" w:rsidP="00315532">
            <w:pPr>
              <w:pStyle w:val="Nivel1"/>
              <w:spacing w:before="0" w:line="240" w:lineRule="auto"/>
              <w:ind w:left="0" w:firstLine="0"/>
              <w:jc w:val="center"/>
              <w:rPr>
                <w:b w:val="0"/>
                <w:bCs/>
                <w:sz w:val="16"/>
              </w:rPr>
            </w:pPr>
            <w:r>
              <w:rPr>
                <w:b w:val="0"/>
                <w:spacing w:val="-5"/>
                <w:sz w:val="18"/>
              </w:rPr>
              <w:t>90</w:t>
            </w:r>
          </w:p>
        </w:tc>
        <w:tc>
          <w:tcPr>
            <w:tcW w:w="1695" w:type="dxa"/>
          </w:tcPr>
          <w:p w14:paraId="62FE2D00" w14:textId="7C5900B8" w:rsidR="00315532" w:rsidRPr="00BB7750" w:rsidRDefault="00315532" w:rsidP="00315532">
            <w:pPr>
              <w:pStyle w:val="Nivel1"/>
              <w:spacing w:before="0" w:line="240" w:lineRule="auto"/>
              <w:ind w:left="0" w:firstLine="0"/>
              <w:jc w:val="center"/>
              <w:rPr>
                <w:b w:val="0"/>
                <w:color w:val="auto"/>
                <w:sz w:val="16"/>
              </w:rPr>
            </w:pPr>
            <w:r>
              <w:rPr>
                <w:b w:val="0"/>
                <w:spacing w:val="-5"/>
                <w:sz w:val="18"/>
              </w:rPr>
              <w:t>44.950</w:t>
            </w:r>
          </w:p>
        </w:tc>
      </w:tr>
      <w:tr w:rsidR="00315532" w14:paraId="400FB1F6" w14:textId="77777777" w:rsidTr="00BB7750">
        <w:tc>
          <w:tcPr>
            <w:tcW w:w="6156" w:type="dxa"/>
          </w:tcPr>
          <w:p w14:paraId="071B3878" w14:textId="7D7D94D7" w:rsidR="00315532" w:rsidRPr="00315532" w:rsidRDefault="00315532" w:rsidP="00315532">
            <w:pPr>
              <w:pStyle w:val="Nivel1"/>
              <w:spacing w:before="0" w:line="240" w:lineRule="auto"/>
              <w:ind w:left="0" w:firstLine="0"/>
              <w:rPr>
                <w:b w:val="0"/>
                <w:bCs/>
                <w:sz w:val="16"/>
              </w:rPr>
            </w:pPr>
            <w:proofErr w:type="spellStart"/>
            <w:r w:rsidRPr="00315532">
              <w:rPr>
                <w:b w:val="0"/>
                <w:bCs/>
                <w:spacing w:val="-2"/>
                <w:sz w:val="20"/>
              </w:rPr>
              <w:t>Piretroides</w:t>
            </w:r>
            <w:proofErr w:type="spellEnd"/>
          </w:p>
        </w:tc>
        <w:tc>
          <w:tcPr>
            <w:tcW w:w="1417" w:type="dxa"/>
          </w:tcPr>
          <w:p w14:paraId="3A5209D8" w14:textId="55C40200" w:rsidR="00315532" w:rsidRPr="00BB7750" w:rsidRDefault="00315532" w:rsidP="00315532">
            <w:pPr>
              <w:pStyle w:val="Nivel1"/>
              <w:spacing w:before="0" w:line="240" w:lineRule="auto"/>
              <w:ind w:left="0" w:firstLine="0"/>
              <w:jc w:val="center"/>
              <w:rPr>
                <w:b w:val="0"/>
                <w:bCs/>
                <w:sz w:val="16"/>
              </w:rPr>
            </w:pPr>
            <w:r>
              <w:rPr>
                <w:b w:val="0"/>
                <w:spacing w:val="-5"/>
                <w:sz w:val="18"/>
              </w:rPr>
              <w:t>75</w:t>
            </w:r>
          </w:p>
        </w:tc>
        <w:tc>
          <w:tcPr>
            <w:tcW w:w="1695" w:type="dxa"/>
          </w:tcPr>
          <w:p w14:paraId="78506A6C" w14:textId="5B8DAA9E" w:rsidR="00315532" w:rsidRPr="00BB7750" w:rsidRDefault="00315532" w:rsidP="00315532">
            <w:pPr>
              <w:pStyle w:val="Nivel1"/>
              <w:spacing w:before="0" w:line="240" w:lineRule="auto"/>
              <w:ind w:left="0" w:firstLine="0"/>
              <w:jc w:val="center"/>
              <w:rPr>
                <w:b w:val="0"/>
                <w:color w:val="auto"/>
                <w:sz w:val="16"/>
              </w:rPr>
            </w:pPr>
            <w:r>
              <w:rPr>
                <w:b w:val="0"/>
                <w:spacing w:val="-5"/>
                <w:sz w:val="18"/>
              </w:rPr>
              <w:t>223</w:t>
            </w:r>
          </w:p>
        </w:tc>
      </w:tr>
      <w:tr w:rsidR="00315532" w14:paraId="16AEDB4A" w14:textId="77777777" w:rsidTr="00BB7750">
        <w:tc>
          <w:tcPr>
            <w:tcW w:w="6156" w:type="dxa"/>
          </w:tcPr>
          <w:p w14:paraId="0B142315" w14:textId="64D74976" w:rsidR="00315532" w:rsidRPr="00315532" w:rsidRDefault="00315532" w:rsidP="00315532">
            <w:pPr>
              <w:pStyle w:val="Nivel1"/>
              <w:spacing w:before="0" w:line="240" w:lineRule="auto"/>
              <w:ind w:left="0" w:firstLine="0"/>
              <w:rPr>
                <w:b w:val="0"/>
                <w:bCs/>
                <w:sz w:val="16"/>
              </w:rPr>
            </w:pPr>
            <w:r w:rsidRPr="00315532">
              <w:rPr>
                <w:b w:val="0"/>
                <w:bCs/>
                <w:spacing w:val="-2"/>
                <w:sz w:val="20"/>
              </w:rPr>
              <w:t>Preparação</w:t>
            </w:r>
            <w:r w:rsidRPr="00315532">
              <w:rPr>
                <w:b w:val="0"/>
                <w:bCs/>
                <w:spacing w:val="1"/>
                <w:sz w:val="20"/>
              </w:rPr>
              <w:t xml:space="preserve"> Parental de ferro</w:t>
            </w:r>
          </w:p>
        </w:tc>
        <w:tc>
          <w:tcPr>
            <w:tcW w:w="1417" w:type="dxa"/>
          </w:tcPr>
          <w:p w14:paraId="1E92865E" w14:textId="322A1A72" w:rsidR="00315532" w:rsidRPr="00BB7750" w:rsidRDefault="00315532" w:rsidP="00315532">
            <w:pPr>
              <w:pStyle w:val="Nivel1"/>
              <w:spacing w:before="0" w:line="240" w:lineRule="auto"/>
              <w:ind w:left="0" w:firstLine="0"/>
              <w:jc w:val="center"/>
              <w:rPr>
                <w:b w:val="0"/>
                <w:bCs/>
                <w:sz w:val="16"/>
              </w:rPr>
            </w:pPr>
            <w:r>
              <w:rPr>
                <w:b w:val="0"/>
                <w:spacing w:val="-5"/>
                <w:sz w:val="18"/>
              </w:rPr>
              <w:t>220</w:t>
            </w:r>
          </w:p>
        </w:tc>
        <w:tc>
          <w:tcPr>
            <w:tcW w:w="1695" w:type="dxa"/>
          </w:tcPr>
          <w:p w14:paraId="76397E4A" w14:textId="14455471" w:rsidR="00315532" w:rsidRPr="00BB7750" w:rsidRDefault="00315532" w:rsidP="00315532">
            <w:pPr>
              <w:pStyle w:val="Nivel1"/>
              <w:spacing w:before="0" w:line="240" w:lineRule="auto"/>
              <w:ind w:left="0" w:firstLine="0"/>
              <w:jc w:val="center"/>
              <w:rPr>
                <w:b w:val="0"/>
                <w:color w:val="auto"/>
                <w:sz w:val="16"/>
              </w:rPr>
            </w:pPr>
            <w:r>
              <w:rPr>
                <w:b w:val="0"/>
                <w:spacing w:val="-5"/>
                <w:sz w:val="18"/>
              </w:rPr>
              <w:t>1.454</w:t>
            </w:r>
          </w:p>
        </w:tc>
      </w:tr>
      <w:tr w:rsidR="00315532" w14:paraId="06F912CF" w14:textId="77777777" w:rsidTr="00BB7750">
        <w:tc>
          <w:tcPr>
            <w:tcW w:w="6156" w:type="dxa"/>
          </w:tcPr>
          <w:p w14:paraId="196ABE99" w14:textId="42C54266" w:rsidR="00315532" w:rsidRPr="00315532" w:rsidRDefault="00315532" w:rsidP="00315532">
            <w:pPr>
              <w:pStyle w:val="Nivel1"/>
              <w:spacing w:before="0" w:line="240" w:lineRule="auto"/>
              <w:ind w:left="0" w:firstLine="0"/>
              <w:rPr>
                <w:b w:val="0"/>
                <w:bCs/>
                <w:sz w:val="16"/>
              </w:rPr>
            </w:pPr>
            <w:proofErr w:type="spellStart"/>
            <w:r w:rsidRPr="00315532">
              <w:rPr>
                <w:b w:val="0"/>
                <w:bCs/>
                <w:sz w:val="20"/>
              </w:rPr>
              <w:t>Psicoestimulantes</w:t>
            </w:r>
            <w:proofErr w:type="spellEnd"/>
            <w:r w:rsidRPr="00315532">
              <w:rPr>
                <w:b w:val="0"/>
                <w:bCs/>
                <w:sz w:val="20"/>
              </w:rPr>
              <w:t xml:space="preserve"> – TDAH</w:t>
            </w:r>
          </w:p>
        </w:tc>
        <w:tc>
          <w:tcPr>
            <w:tcW w:w="1417" w:type="dxa"/>
          </w:tcPr>
          <w:p w14:paraId="2F1EA436" w14:textId="24912A9C" w:rsidR="00315532" w:rsidRPr="00BB7750" w:rsidRDefault="00315532" w:rsidP="00315532">
            <w:pPr>
              <w:pStyle w:val="Nivel1"/>
              <w:spacing w:before="0" w:line="240" w:lineRule="auto"/>
              <w:ind w:left="0" w:firstLine="0"/>
              <w:jc w:val="center"/>
              <w:rPr>
                <w:b w:val="0"/>
                <w:bCs/>
                <w:sz w:val="16"/>
              </w:rPr>
            </w:pPr>
            <w:r>
              <w:rPr>
                <w:b w:val="0"/>
                <w:spacing w:val="-2"/>
                <w:sz w:val="18"/>
              </w:rPr>
              <w:t>304</w:t>
            </w:r>
          </w:p>
        </w:tc>
        <w:tc>
          <w:tcPr>
            <w:tcW w:w="1695" w:type="dxa"/>
          </w:tcPr>
          <w:p w14:paraId="458E8109" w14:textId="701C5732" w:rsidR="00315532" w:rsidRPr="00BB7750" w:rsidRDefault="00315532" w:rsidP="00315532">
            <w:pPr>
              <w:pStyle w:val="Nivel1"/>
              <w:spacing w:before="0" w:line="240" w:lineRule="auto"/>
              <w:ind w:left="0" w:firstLine="0"/>
              <w:jc w:val="center"/>
              <w:rPr>
                <w:b w:val="0"/>
                <w:color w:val="auto"/>
                <w:sz w:val="16"/>
              </w:rPr>
            </w:pPr>
            <w:r>
              <w:rPr>
                <w:b w:val="0"/>
                <w:spacing w:val="-2"/>
                <w:sz w:val="18"/>
              </w:rPr>
              <w:t>75.115</w:t>
            </w:r>
          </w:p>
        </w:tc>
      </w:tr>
      <w:tr w:rsidR="00315532" w14:paraId="72AEFD5A" w14:textId="77777777" w:rsidTr="00BB7750">
        <w:tc>
          <w:tcPr>
            <w:tcW w:w="6156" w:type="dxa"/>
          </w:tcPr>
          <w:p w14:paraId="34B3608B" w14:textId="0A49FFAB" w:rsidR="00315532" w:rsidRPr="00315532" w:rsidRDefault="00315532" w:rsidP="00315532">
            <w:pPr>
              <w:pStyle w:val="Nivel1"/>
              <w:spacing w:before="0" w:line="240" w:lineRule="auto"/>
              <w:ind w:left="0" w:firstLine="0"/>
              <w:rPr>
                <w:b w:val="0"/>
                <w:bCs/>
                <w:sz w:val="16"/>
              </w:rPr>
            </w:pPr>
            <w:r w:rsidRPr="00315532">
              <w:rPr>
                <w:b w:val="0"/>
                <w:bCs/>
                <w:sz w:val="20"/>
              </w:rPr>
              <w:t>Secante e cicatrizante</w:t>
            </w:r>
          </w:p>
        </w:tc>
        <w:tc>
          <w:tcPr>
            <w:tcW w:w="1417" w:type="dxa"/>
          </w:tcPr>
          <w:p w14:paraId="608B7502" w14:textId="53E2092E" w:rsidR="00315532" w:rsidRPr="00BB7750" w:rsidRDefault="00315532" w:rsidP="00315532">
            <w:pPr>
              <w:pStyle w:val="Nivel1"/>
              <w:spacing w:before="0" w:line="240" w:lineRule="auto"/>
              <w:ind w:left="0" w:firstLine="0"/>
              <w:jc w:val="center"/>
              <w:rPr>
                <w:b w:val="0"/>
                <w:bCs/>
                <w:sz w:val="16"/>
              </w:rPr>
            </w:pPr>
            <w:r>
              <w:rPr>
                <w:b w:val="0"/>
                <w:spacing w:val="-5"/>
                <w:sz w:val="18"/>
              </w:rPr>
              <w:t>3</w:t>
            </w:r>
          </w:p>
        </w:tc>
        <w:tc>
          <w:tcPr>
            <w:tcW w:w="1695" w:type="dxa"/>
          </w:tcPr>
          <w:p w14:paraId="6114B6A0" w14:textId="2186FD2F" w:rsidR="00315532" w:rsidRPr="00BB7750" w:rsidRDefault="00315532" w:rsidP="00315532">
            <w:pPr>
              <w:pStyle w:val="Nivel1"/>
              <w:spacing w:before="0" w:line="240" w:lineRule="auto"/>
              <w:ind w:left="0" w:firstLine="0"/>
              <w:jc w:val="center"/>
              <w:rPr>
                <w:b w:val="0"/>
                <w:color w:val="auto"/>
                <w:sz w:val="16"/>
              </w:rPr>
            </w:pPr>
            <w:r>
              <w:rPr>
                <w:b w:val="0"/>
                <w:spacing w:val="-5"/>
                <w:sz w:val="18"/>
              </w:rPr>
              <w:t>3</w:t>
            </w:r>
          </w:p>
        </w:tc>
      </w:tr>
      <w:tr w:rsidR="00315532" w14:paraId="4BB2E477" w14:textId="77777777" w:rsidTr="00BB7750">
        <w:tc>
          <w:tcPr>
            <w:tcW w:w="6156" w:type="dxa"/>
          </w:tcPr>
          <w:p w14:paraId="2E681F95" w14:textId="52ABB4E3" w:rsidR="00315532" w:rsidRPr="00315532" w:rsidRDefault="00315532" w:rsidP="00315532">
            <w:pPr>
              <w:pStyle w:val="Nivel1"/>
              <w:spacing w:before="0" w:line="240" w:lineRule="auto"/>
              <w:ind w:left="0" w:firstLine="0"/>
              <w:rPr>
                <w:b w:val="0"/>
                <w:bCs/>
                <w:sz w:val="16"/>
              </w:rPr>
            </w:pPr>
            <w:proofErr w:type="spellStart"/>
            <w:r w:rsidRPr="00315532">
              <w:rPr>
                <w:b w:val="0"/>
                <w:bCs/>
                <w:sz w:val="20"/>
              </w:rPr>
              <w:t>Sulfonilureais</w:t>
            </w:r>
            <w:proofErr w:type="spellEnd"/>
            <w:r w:rsidRPr="00315532">
              <w:rPr>
                <w:b w:val="0"/>
                <w:bCs/>
                <w:sz w:val="20"/>
              </w:rPr>
              <w:t xml:space="preserve"> de primeira </w:t>
            </w:r>
            <w:proofErr w:type="spellStart"/>
            <w:r w:rsidRPr="00315532">
              <w:rPr>
                <w:b w:val="0"/>
                <w:bCs/>
                <w:sz w:val="20"/>
              </w:rPr>
              <w:t>geraçaõ</w:t>
            </w:r>
            <w:proofErr w:type="spellEnd"/>
          </w:p>
        </w:tc>
        <w:tc>
          <w:tcPr>
            <w:tcW w:w="1417" w:type="dxa"/>
          </w:tcPr>
          <w:p w14:paraId="6B9071CA" w14:textId="204746E0" w:rsidR="00315532" w:rsidRPr="00BB7750" w:rsidRDefault="00315532" w:rsidP="00315532">
            <w:pPr>
              <w:pStyle w:val="Nivel1"/>
              <w:spacing w:before="0" w:line="240" w:lineRule="auto"/>
              <w:ind w:left="0" w:firstLine="0"/>
              <w:jc w:val="center"/>
              <w:rPr>
                <w:b w:val="0"/>
                <w:bCs/>
                <w:sz w:val="16"/>
              </w:rPr>
            </w:pPr>
            <w:r>
              <w:rPr>
                <w:b w:val="0"/>
                <w:spacing w:val="-2"/>
                <w:sz w:val="18"/>
              </w:rPr>
              <w:t>398</w:t>
            </w:r>
          </w:p>
        </w:tc>
        <w:tc>
          <w:tcPr>
            <w:tcW w:w="1695" w:type="dxa"/>
          </w:tcPr>
          <w:p w14:paraId="1F6A4A58" w14:textId="6976D41E" w:rsidR="00315532" w:rsidRPr="00BB7750" w:rsidRDefault="00315532" w:rsidP="00315532">
            <w:pPr>
              <w:pStyle w:val="Nivel1"/>
              <w:spacing w:before="0" w:line="240" w:lineRule="auto"/>
              <w:ind w:left="0" w:firstLine="0"/>
              <w:jc w:val="center"/>
              <w:rPr>
                <w:b w:val="0"/>
                <w:color w:val="auto"/>
                <w:sz w:val="16"/>
              </w:rPr>
            </w:pPr>
            <w:r>
              <w:rPr>
                <w:b w:val="0"/>
                <w:spacing w:val="-2"/>
                <w:sz w:val="18"/>
              </w:rPr>
              <w:t>170.361</w:t>
            </w:r>
          </w:p>
        </w:tc>
      </w:tr>
      <w:tr w:rsidR="00315532" w14:paraId="28C5840D" w14:textId="77777777" w:rsidTr="00BB7750">
        <w:tc>
          <w:tcPr>
            <w:tcW w:w="6156" w:type="dxa"/>
          </w:tcPr>
          <w:p w14:paraId="487DB053" w14:textId="0EB46D73" w:rsidR="00315532" w:rsidRPr="00315532" w:rsidRDefault="00315532" w:rsidP="00315532">
            <w:pPr>
              <w:pStyle w:val="Nivel1"/>
              <w:spacing w:before="0" w:line="240" w:lineRule="auto"/>
              <w:ind w:left="0" w:firstLine="0"/>
              <w:rPr>
                <w:b w:val="0"/>
                <w:bCs/>
                <w:sz w:val="16"/>
              </w:rPr>
            </w:pPr>
            <w:r w:rsidRPr="00315532">
              <w:rPr>
                <w:b w:val="0"/>
                <w:bCs/>
                <w:spacing w:val="-2"/>
                <w:sz w:val="20"/>
              </w:rPr>
              <w:t xml:space="preserve">Suplementos vitamínicos </w:t>
            </w:r>
            <w:proofErr w:type="spellStart"/>
            <w:r w:rsidRPr="00315532">
              <w:rPr>
                <w:b w:val="0"/>
                <w:bCs/>
                <w:spacing w:val="-2"/>
                <w:sz w:val="20"/>
              </w:rPr>
              <w:t>multiplos</w:t>
            </w:r>
            <w:proofErr w:type="spellEnd"/>
          </w:p>
        </w:tc>
        <w:tc>
          <w:tcPr>
            <w:tcW w:w="1417" w:type="dxa"/>
          </w:tcPr>
          <w:p w14:paraId="18E23400" w14:textId="3AD7937E" w:rsidR="00315532" w:rsidRPr="00BB7750" w:rsidRDefault="00315532" w:rsidP="00315532">
            <w:pPr>
              <w:pStyle w:val="Nivel1"/>
              <w:spacing w:before="0" w:line="240" w:lineRule="auto"/>
              <w:ind w:left="0" w:firstLine="0"/>
              <w:jc w:val="center"/>
              <w:rPr>
                <w:b w:val="0"/>
                <w:bCs/>
                <w:sz w:val="16"/>
              </w:rPr>
            </w:pPr>
            <w:r>
              <w:rPr>
                <w:b w:val="0"/>
                <w:spacing w:val="-5"/>
                <w:sz w:val="18"/>
              </w:rPr>
              <w:t>1.841</w:t>
            </w:r>
          </w:p>
        </w:tc>
        <w:tc>
          <w:tcPr>
            <w:tcW w:w="1695" w:type="dxa"/>
          </w:tcPr>
          <w:p w14:paraId="38F1A14B" w14:textId="7B4223E2" w:rsidR="00315532" w:rsidRPr="00BB7750" w:rsidRDefault="00315532" w:rsidP="00315532">
            <w:pPr>
              <w:pStyle w:val="Nivel1"/>
              <w:spacing w:before="0" w:line="240" w:lineRule="auto"/>
              <w:ind w:left="0" w:firstLine="0"/>
              <w:jc w:val="center"/>
              <w:rPr>
                <w:b w:val="0"/>
                <w:color w:val="auto"/>
                <w:sz w:val="16"/>
              </w:rPr>
            </w:pPr>
            <w:r>
              <w:rPr>
                <w:b w:val="0"/>
                <w:spacing w:val="-2"/>
                <w:sz w:val="18"/>
              </w:rPr>
              <w:t>125.354</w:t>
            </w:r>
          </w:p>
        </w:tc>
      </w:tr>
      <w:tr w:rsidR="00315532" w14:paraId="45E555CA" w14:textId="77777777" w:rsidTr="00BB7750">
        <w:tc>
          <w:tcPr>
            <w:tcW w:w="6156" w:type="dxa"/>
          </w:tcPr>
          <w:p w14:paraId="20129146" w14:textId="33679082" w:rsidR="00315532" w:rsidRPr="00315532" w:rsidRDefault="00315532" w:rsidP="00315532">
            <w:pPr>
              <w:pStyle w:val="Nivel1"/>
              <w:spacing w:before="0" w:line="240" w:lineRule="auto"/>
              <w:ind w:left="0" w:firstLine="0"/>
              <w:rPr>
                <w:b w:val="0"/>
                <w:bCs/>
                <w:sz w:val="16"/>
              </w:rPr>
            </w:pPr>
            <w:r w:rsidRPr="00315532">
              <w:rPr>
                <w:b w:val="0"/>
                <w:bCs/>
                <w:sz w:val="20"/>
              </w:rPr>
              <w:t>Suplementos da diabéticos</w:t>
            </w:r>
          </w:p>
        </w:tc>
        <w:tc>
          <w:tcPr>
            <w:tcW w:w="1417" w:type="dxa"/>
          </w:tcPr>
          <w:p w14:paraId="035BEFE4" w14:textId="271FAB5D" w:rsidR="00315532" w:rsidRPr="00BB7750" w:rsidRDefault="00315532" w:rsidP="00315532">
            <w:pPr>
              <w:pStyle w:val="Nivel1"/>
              <w:spacing w:before="0" w:line="240" w:lineRule="auto"/>
              <w:ind w:left="0" w:firstLine="0"/>
              <w:jc w:val="center"/>
              <w:rPr>
                <w:b w:val="0"/>
                <w:bCs/>
                <w:sz w:val="16"/>
              </w:rPr>
            </w:pPr>
            <w:r>
              <w:rPr>
                <w:b w:val="0"/>
                <w:spacing w:val="-5"/>
                <w:sz w:val="18"/>
              </w:rPr>
              <w:t>277</w:t>
            </w:r>
          </w:p>
        </w:tc>
        <w:tc>
          <w:tcPr>
            <w:tcW w:w="1695" w:type="dxa"/>
          </w:tcPr>
          <w:p w14:paraId="790EBFE9" w14:textId="04FDC3FD" w:rsidR="00315532" w:rsidRPr="00BB7750" w:rsidRDefault="00315532" w:rsidP="00315532">
            <w:pPr>
              <w:pStyle w:val="Nivel1"/>
              <w:spacing w:before="0" w:line="240" w:lineRule="auto"/>
              <w:ind w:left="0" w:firstLine="0"/>
              <w:jc w:val="center"/>
              <w:rPr>
                <w:b w:val="0"/>
                <w:color w:val="auto"/>
                <w:sz w:val="16"/>
              </w:rPr>
            </w:pPr>
            <w:r>
              <w:rPr>
                <w:b w:val="0"/>
                <w:spacing w:val="-2"/>
                <w:sz w:val="18"/>
              </w:rPr>
              <w:t>203.685</w:t>
            </w:r>
          </w:p>
        </w:tc>
      </w:tr>
      <w:tr w:rsidR="00315532" w14:paraId="1E54ADE2" w14:textId="77777777" w:rsidTr="00BB7750">
        <w:tc>
          <w:tcPr>
            <w:tcW w:w="6156" w:type="dxa"/>
          </w:tcPr>
          <w:p w14:paraId="597C0F7A" w14:textId="1654730A" w:rsidR="00315532" w:rsidRPr="00315532" w:rsidRDefault="00315532" w:rsidP="00315532">
            <w:pPr>
              <w:pStyle w:val="Nivel1"/>
              <w:spacing w:before="0" w:line="240" w:lineRule="auto"/>
              <w:ind w:left="0" w:firstLine="0"/>
              <w:rPr>
                <w:b w:val="0"/>
                <w:bCs/>
                <w:sz w:val="16"/>
              </w:rPr>
            </w:pPr>
            <w:proofErr w:type="spellStart"/>
            <w:r w:rsidRPr="00315532">
              <w:rPr>
                <w:b w:val="0"/>
                <w:bCs/>
                <w:sz w:val="20"/>
              </w:rPr>
              <w:t>Tireóide</w:t>
            </w:r>
            <w:proofErr w:type="spellEnd"/>
          </w:p>
        </w:tc>
        <w:tc>
          <w:tcPr>
            <w:tcW w:w="1417" w:type="dxa"/>
          </w:tcPr>
          <w:p w14:paraId="076A9B75" w14:textId="40CE0DF7" w:rsidR="00315532" w:rsidRPr="00BB7750" w:rsidRDefault="00315532" w:rsidP="00315532">
            <w:pPr>
              <w:pStyle w:val="Nivel1"/>
              <w:spacing w:before="0" w:line="240" w:lineRule="auto"/>
              <w:ind w:left="0" w:firstLine="0"/>
              <w:jc w:val="center"/>
              <w:rPr>
                <w:b w:val="0"/>
                <w:bCs/>
                <w:sz w:val="16"/>
              </w:rPr>
            </w:pPr>
            <w:r>
              <w:rPr>
                <w:b w:val="0"/>
                <w:spacing w:val="-5"/>
                <w:sz w:val="18"/>
              </w:rPr>
              <w:t>524</w:t>
            </w:r>
          </w:p>
        </w:tc>
        <w:tc>
          <w:tcPr>
            <w:tcW w:w="1695" w:type="dxa"/>
          </w:tcPr>
          <w:p w14:paraId="1FDA8CB5" w14:textId="3BFA9393" w:rsidR="00315532" w:rsidRPr="00BB7750" w:rsidRDefault="00315532" w:rsidP="00315532">
            <w:pPr>
              <w:pStyle w:val="Nivel1"/>
              <w:spacing w:before="0" w:line="240" w:lineRule="auto"/>
              <w:ind w:left="0" w:firstLine="0"/>
              <w:jc w:val="center"/>
              <w:rPr>
                <w:b w:val="0"/>
                <w:color w:val="auto"/>
                <w:sz w:val="16"/>
              </w:rPr>
            </w:pPr>
            <w:r>
              <w:rPr>
                <w:b w:val="0"/>
                <w:spacing w:val="-2"/>
                <w:sz w:val="18"/>
              </w:rPr>
              <w:t>151.420</w:t>
            </w:r>
          </w:p>
        </w:tc>
      </w:tr>
      <w:tr w:rsidR="00315532" w14:paraId="56D78BED" w14:textId="77777777" w:rsidTr="00BB7750">
        <w:tc>
          <w:tcPr>
            <w:tcW w:w="6156" w:type="dxa"/>
          </w:tcPr>
          <w:p w14:paraId="56A9923A" w14:textId="16FC35E3" w:rsidR="00315532" w:rsidRPr="00315532" w:rsidRDefault="00315532" w:rsidP="00315532">
            <w:pPr>
              <w:pStyle w:val="Nivel1"/>
              <w:spacing w:before="0" w:line="240" w:lineRule="auto"/>
              <w:ind w:left="0" w:firstLine="0"/>
              <w:rPr>
                <w:b w:val="0"/>
                <w:bCs/>
                <w:sz w:val="16"/>
              </w:rPr>
            </w:pPr>
            <w:r w:rsidRPr="00315532">
              <w:rPr>
                <w:b w:val="0"/>
                <w:bCs/>
                <w:spacing w:val="-2"/>
                <w:sz w:val="20"/>
              </w:rPr>
              <w:t>Tratamento e prevenção da osteoporose</w:t>
            </w:r>
          </w:p>
        </w:tc>
        <w:tc>
          <w:tcPr>
            <w:tcW w:w="1417" w:type="dxa"/>
          </w:tcPr>
          <w:p w14:paraId="425B99A1" w14:textId="64AC03E1" w:rsidR="00315532" w:rsidRPr="00BB7750" w:rsidRDefault="00315532" w:rsidP="00315532">
            <w:pPr>
              <w:pStyle w:val="Nivel1"/>
              <w:spacing w:before="0" w:line="240" w:lineRule="auto"/>
              <w:ind w:left="0" w:firstLine="0"/>
              <w:jc w:val="center"/>
              <w:rPr>
                <w:b w:val="0"/>
                <w:bCs/>
                <w:sz w:val="16"/>
              </w:rPr>
            </w:pPr>
            <w:r>
              <w:rPr>
                <w:b w:val="0"/>
                <w:spacing w:val="-2"/>
                <w:sz w:val="18"/>
              </w:rPr>
              <w:t>408</w:t>
            </w:r>
          </w:p>
        </w:tc>
        <w:tc>
          <w:tcPr>
            <w:tcW w:w="1695" w:type="dxa"/>
          </w:tcPr>
          <w:p w14:paraId="4F21982B" w14:textId="361DB458" w:rsidR="00315532" w:rsidRPr="00BB7750" w:rsidRDefault="00315532" w:rsidP="00315532">
            <w:pPr>
              <w:pStyle w:val="Nivel1"/>
              <w:spacing w:before="0" w:line="240" w:lineRule="auto"/>
              <w:ind w:left="0" w:firstLine="0"/>
              <w:jc w:val="center"/>
              <w:rPr>
                <w:b w:val="0"/>
                <w:color w:val="auto"/>
                <w:sz w:val="16"/>
              </w:rPr>
            </w:pPr>
            <w:r>
              <w:rPr>
                <w:b w:val="0"/>
                <w:spacing w:val="-2"/>
                <w:sz w:val="18"/>
              </w:rPr>
              <w:t>57.589</w:t>
            </w:r>
          </w:p>
        </w:tc>
      </w:tr>
      <w:tr w:rsidR="00315532" w14:paraId="63FED703" w14:textId="77777777" w:rsidTr="00BB7750">
        <w:tc>
          <w:tcPr>
            <w:tcW w:w="6156" w:type="dxa"/>
          </w:tcPr>
          <w:p w14:paraId="6A259038" w14:textId="2C9C5323" w:rsidR="00315532" w:rsidRPr="00315532" w:rsidRDefault="00315532" w:rsidP="00315532">
            <w:pPr>
              <w:pStyle w:val="Nivel1"/>
              <w:spacing w:before="0" w:line="240" w:lineRule="auto"/>
              <w:ind w:left="0" w:firstLine="0"/>
              <w:rPr>
                <w:b w:val="0"/>
                <w:bCs/>
                <w:sz w:val="16"/>
              </w:rPr>
            </w:pPr>
            <w:r w:rsidRPr="00315532">
              <w:rPr>
                <w:b w:val="0"/>
                <w:bCs/>
                <w:sz w:val="20"/>
              </w:rPr>
              <w:t>Vasodilatador direto</w:t>
            </w:r>
          </w:p>
        </w:tc>
        <w:tc>
          <w:tcPr>
            <w:tcW w:w="1417" w:type="dxa"/>
          </w:tcPr>
          <w:p w14:paraId="3E1AB466" w14:textId="042E1DEA" w:rsidR="00315532" w:rsidRPr="00BB7750" w:rsidRDefault="00315532" w:rsidP="00315532">
            <w:pPr>
              <w:pStyle w:val="Nivel1"/>
              <w:spacing w:before="0" w:line="240" w:lineRule="auto"/>
              <w:ind w:left="0" w:firstLine="0"/>
              <w:jc w:val="center"/>
              <w:rPr>
                <w:b w:val="0"/>
                <w:bCs/>
                <w:sz w:val="16"/>
              </w:rPr>
            </w:pPr>
            <w:r>
              <w:rPr>
                <w:b w:val="0"/>
                <w:spacing w:val="-5"/>
                <w:sz w:val="18"/>
              </w:rPr>
              <w:t>20</w:t>
            </w:r>
          </w:p>
        </w:tc>
        <w:tc>
          <w:tcPr>
            <w:tcW w:w="1695" w:type="dxa"/>
          </w:tcPr>
          <w:p w14:paraId="218770CB" w14:textId="783E5652" w:rsidR="00315532" w:rsidRPr="00BB7750" w:rsidRDefault="00315532" w:rsidP="00315532">
            <w:pPr>
              <w:pStyle w:val="Nivel1"/>
              <w:spacing w:before="0" w:line="240" w:lineRule="auto"/>
              <w:ind w:left="0" w:firstLine="0"/>
              <w:jc w:val="center"/>
              <w:rPr>
                <w:b w:val="0"/>
                <w:color w:val="auto"/>
                <w:sz w:val="16"/>
              </w:rPr>
            </w:pPr>
            <w:r>
              <w:rPr>
                <w:b w:val="0"/>
                <w:spacing w:val="-2"/>
                <w:sz w:val="18"/>
              </w:rPr>
              <w:t>6.110</w:t>
            </w:r>
          </w:p>
        </w:tc>
      </w:tr>
      <w:tr w:rsidR="00315532" w14:paraId="61116D06" w14:textId="77777777" w:rsidTr="00BB7750">
        <w:tc>
          <w:tcPr>
            <w:tcW w:w="6156" w:type="dxa"/>
          </w:tcPr>
          <w:p w14:paraId="0D1EA4E1" w14:textId="0A829076" w:rsidR="00315532" w:rsidRPr="00315532" w:rsidRDefault="00315532" w:rsidP="00315532">
            <w:pPr>
              <w:pStyle w:val="Nivel1"/>
              <w:spacing w:before="0" w:line="240" w:lineRule="auto"/>
              <w:ind w:left="0" w:firstLine="0"/>
              <w:rPr>
                <w:b w:val="0"/>
                <w:bCs/>
                <w:sz w:val="16"/>
              </w:rPr>
            </w:pPr>
            <w:r w:rsidRPr="00315532">
              <w:rPr>
                <w:b w:val="0"/>
                <w:bCs/>
                <w:spacing w:val="-2"/>
                <w:sz w:val="20"/>
              </w:rPr>
              <w:t>Vasodilatadores Coronarianos</w:t>
            </w:r>
          </w:p>
        </w:tc>
        <w:tc>
          <w:tcPr>
            <w:tcW w:w="1417" w:type="dxa"/>
          </w:tcPr>
          <w:p w14:paraId="6BA80415" w14:textId="4DECBE55" w:rsidR="00315532" w:rsidRPr="00BB7750" w:rsidRDefault="00315532" w:rsidP="00315532">
            <w:pPr>
              <w:pStyle w:val="Nivel1"/>
              <w:spacing w:before="0" w:line="240" w:lineRule="auto"/>
              <w:ind w:left="0" w:firstLine="0"/>
              <w:jc w:val="center"/>
              <w:rPr>
                <w:b w:val="0"/>
                <w:bCs/>
                <w:sz w:val="16"/>
              </w:rPr>
            </w:pPr>
            <w:r>
              <w:rPr>
                <w:b w:val="0"/>
                <w:spacing w:val="-5"/>
                <w:sz w:val="18"/>
              </w:rPr>
              <w:t>508</w:t>
            </w:r>
          </w:p>
        </w:tc>
        <w:tc>
          <w:tcPr>
            <w:tcW w:w="1695" w:type="dxa"/>
          </w:tcPr>
          <w:p w14:paraId="27B18A3F" w14:textId="0E4E96F4" w:rsidR="00315532" w:rsidRPr="00BB7750" w:rsidRDefault="00315532" w:rsidP="00315532">
            <w:pPr>
              <w:pStyle w:val="Nivel1"/>
              <w:spacing w:before="0" w:line="240" w:lineRule="auto"/>
              <w:ind w:left="0" w:firstLine="0"/>
              <w:jc w:val="center"/>
              <w:rPr>
                <w:b w:val="0"/>
                <w:color w:val="auto"/>
                <w:sz w:val="16"/>
              </w:rPr>
            </w:pPr>
            <w:r>
              <w:rPr>
                <w:b w:val="0"/>
                <w:spacing w:val="-2"/>
                <w:sz w:val="18"/>
              </w:rPr>
              <w:t>50.145</w:t>
            </w:r>
          </w:p>
        </w:tc>
      </w:tr>
      <w:tr w:rsidR="00315532" w14:paraId="1833AD6D" w14:textId="77777777" w:rsidTr="00BB7750">
        <w:tc>
          <w:tcPr>
            <w:tcW w:w="6156" w:type="dxa"/>
          </w:tcPr>
          <w:p w14:paraId="731F173A" w14:textId="7801BA78" w:rsidR="00315532" w:rsidRPr="00315532" w:rsidRDefault="00315532" w:rsidP="00315532">
            <w:pPr>
              <w:pStyle w:val="Nivel1"/>
              <w:spacing w:before="0" w:line="240" w:lineRule="auto"/>
              <w:ind w:left="0" w:firstLine="0"/>
              <w:rPr>
                <w:b w:val="0"/>
                <w:bCs/>
                <w:sz w:val="16"/>
              </w:rPr>
            </w:pPr>
            <w:r w:rsidRPr="00315532">
              <w:rPr>
                <w:b w:val="0"/>
                <w:bCs/>
                <w:spacing w:val="-2"/>
                <w:sz w:val="20"/>
              </w:rPr>
              <w:t>Vasodilatador</w:t>
            </w:r>
            <w:r w:rsidRPr="00315532">
              <w:rPr>
                <w:b w:val="0"/>
                <w:bCs/>
                <w:spacing w:val="2"/>
                <w:sz w:val="20"/>
              </w:rPr>
              <w:t xml:space="preserve"> </w:t>
            </w:r>
            <w:proofErr w:type="spellStart"/>
            <w:r w:rsidRPr="00315532">
              <w:rPr>
                <w:b w:val="0"/>
                <w:bCs/>
                <w:spacing w:val="-2"/>
                <w:sz w:val="20"/>
              </w:rPr>
              <w:t>Periferico</w:t>
            </w:r>
            <w:proofErr w:type="spellEnd"/>
          </w:p>
        </w:tc>
        <w:tc>
          <w:tcPr>
            <w:tcW w:w="1417" w:type="dxa"/>
          </w:tcPr>
          <w:p w14:paraId="0ACB09BB" w14:textId="755B97C2" w:rsidR="00315532" w:rsidRPr="00BB7750" w:rsidRDefault="00315532" w:rsidP="00315532">
            <w:pPr>
              <w:pStyle w:val="Nivel1"/>
              <w:spacing w:before="0" w:line="240" w:lineRule="auto"/>
              <w:ind w:left="0" w:firstLine="0"/>
              <w:jc w:val="center"/>
              <w:rPr>
                <w:b w:val="0"/>
                <w:bCs/>
                <w:sz w:val="16"/>
              </w:rPr>
            </w:pPr>
            <w:r>
              <w:rPr>
                <w:b w:val="0"/>
                <w:spacing w:val="-5"/>
                <w:sz w:val="18"/>
              </w:rPr>
              <w:t>238</w:t>
            </w:r>
          </w:p>
        </w:tc>
        <w:tc>
          <w:tcPr>
            <w:tcW w:w="1695" w:type="dxa"/>
          </w:tcPr>
          <w:p w14:paraId="2A40EF93" w14:textId="55D9EB94" w:rsidR="00315532" w:rsidRPr="00BB7750" w:rsidRDefault="00315532" w:rsidP="00315532">
            <w:pPr>
              <w:pStyle w:val="Nivel1"/>
              <w:spacing w:before="0" w:line="240" w:lineRule="auto"/>
              <w:ind w:left="0" w:firstLine="0"/>
              <w:jc w:val="center"/>
              <w:rPr>
                <w:b w:val="0"/>
                <w:color w:val="auto"/>
                <w:sz w:val="16"/>
              </w:rPr>
            </w:pPr>
            <w:r>
              <w:rPr>
                <w:b w:val="0"/>
                <w:spacing w:val="-2"/>
                <w:sz w:val="18"/>
              </w:rPr>
              <w:t>42.780</w:t>
            </w:r>
          </w:p>
        </w:tc>
      </w:tr>
    </w:tbl>
    <w:p w14:paraId="24EA7CE6" w14:textId="519E751D" w:rsidR="00805325" w:rsidRDefault="00805325" w:rsidP="00E0054E">
      <w:pPr>
        <w:pStyle w:val="Nivel2"/>
        <w:numPr>
          <w:ilvl w:val="1"/>
          <w:numId w:val="44"/>
        </w:numPr>
        <w:spacing w:before="0" w:after="0" w:line="240" w:lineRule="auto"/>
      </w:pPr>
      <w:r>
        <w:t xml:space="preserve">Havendo divergência na descrição do item objeto desta licitação e o constante no </w:t>
      </w:r>
      <w:r w:rsidR="00AD4578">
        <w:t>Banco Nacional de Compras - BNC</w:t>
      </w:r>
      <w:r>
        <w:t>, prevalece o constante deste edital</w:t>
      </w:r>
      <w:bookmarkEnd w:id="68"/>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64B1D9A5"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lastRenderedPageBreak/>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35435F39"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456D40" w:rsidRPr="00456D40">
        <w:rPr>
          <w:i w:val="0"/>
          <w:iCs w:val="0"/>
          <w:color w:val="000000" w:themeColor="text1"/>
        </w:rPr>
        <w:t xml:space="preserve">10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477EFA62" w:rsidR="00BF019B" w:rsidRPr="00BF019B" w:rsidRDefault="00BF019B" w:rsidP="00831476">
      <w:pPr>
        <w:pStyle w:val="Nivel2"/>
        <w:spacing w:before="0" w:after="0" w:line="240" w:lineRule="auto"/>
      </w:pPr>
      <w:r w:rsidRPr="00BF019B">
        <w:t>Os bens deverão ser entregues n</w:t>
      </w:r>
      <w:r w:rsidR="00E0054E">
        <w:t xml:space="preserve">a Secretaria Municipal de Saúde, à </w:t>
      </w:r>
      <w:r w:rsidR="000D4563">
        <w:t xml:space="preserve">Rua </w:t>
      </w:r>
      <w:r w:rsidR="00E0054E">
        <w:t>São Paulo</w:t>
      </w:r>
      <w:r w:rsidR="000D4563">
        <w:t xml:space="preserve"> n.º </w:t>
      </w:r>
      <w:r w:rsidR="00E0054E">
        <w:t>366</w:t>
      </w:r>
      <w:r w:rsidR="000D4563">
        <w:t>, na cidade de Engenheiro Beltrão/PR.</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69A7258D" w:rsidR="00BF019B"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4C5883BD" w14:textId="2EB815D1" w:rsidR="000D4563" w:rsidRPr="000D4563" w:rsidRDefault="000D4563" w:rsidP="000D4563">
      <w:pPr>
        <w:pStyle w:val="Nvel2-Red"/>
        <w:numPr>
          <w:ilvl w:val="0"/>
          <w:numId w:val="0"/>
        </w:numPr>
        <w:spacing w:before="0" w:after="0" w:line="240" w:lineRule="auto"/>
        <w:rPr>
          <w:b/>
          <w:bCs/>
          <w:i w:val="0"/>
          <w:iCs w:val="0"/>
          <w:color w:val="000000" w:themeColor="text1"/>
        </w:rPr>
      </w:pPr>
      <w:r w:rsidRPr="000D4563">
        <w:rPr>
          <w:b/>
          <w:bCs/>
          <w:i w:val="0"/>
          <w:iCs w:val="0"/>
          <w:color w:val="000000" w:themeColor="text1"/>
        </w:rPr>
        <w:t>Validade</w:t>
      </w:r>
    </w:p>
    <w:p w14:paraId="5A9D8FEC" w14:textId="7AC2CA9D" w:rsidR="000D4563" w:rsidRDefault="000D4563" w:rsidP="00831476">
      <w:pPr>
        <w:pStyle w:val="Nvel2-Red"/>
        <w:spacing w:before="0" w:after="0" w:line="240" w:lineRule="auto"/>
        <w:rPr>
          <w:i w:val="0"/>
          <w:iCs w:val="0"/>
          <w:color w:val="000000" w:themeColor="text1"/>
        </w:rPr>
      </w:pPr>
      <w:r w:rsidRPr="007770BE">
        <w:rPr>
          <w:rFonts w:cs="Tahoma"/>
          <w:i w:val="0"/>
          <w:iCs w:val="0"/>
          <w:color w:val="000000" w:themeColor="text1"/>
          <w:szCs w:val="18"/>
        </w:rPr>
        <w:t>A validade mínima dos medicamentos deverá ser, no momento de entrega, igual ou superior a 75% do prazo de validade, a contar da data de sua fabricação</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fiscal(is)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685B7D0C"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E0054E">
        <w:t>a</w:t>
      </w:r>
      <w:r>
        <w:t xml:space="preserve"> Sr</w:t>
      </w:r>
      <w:r w:rsidR="00E0054E">
        <w:t>a</w:t>
      </w:r>
      <w:r>
        <w:t xml:space="preserve">. </w:t>
      </w:r>
      <w:r w:rsidR="00E0054E">
        <w:t xml:space="preserve">Thais Silva </w:t>
      </w:r>
      <w:proofErr w:type="spellStart"/>
      <w:r w:rsidR="00E0054E">
        <w:t>Louriano</w:t>
      </w:r>
      <w:proofErr w:type="spellEnd"/>
      <w:r>
        <w:t>, nomead</w:t>
      </w:r>
      <w:r w:rsidR="00E0054E">
        <w:t>a</w:t>
      </w:r>
      <w:r>
        <w:t xml:space="preserve"> pela Portaria n.º </w:t>
      </w:r>
      <w:r w:rsidR="00277A1E">
        <w:t>256</w:t>
      </w:r>
      <w:r>
        <w:t>/</w:t>
      </w:r>
      <w:r w:rsidR="00277A1E">
        <w:t>2025</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lastRenderedPageBreak/>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4E0A169D"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pela Sra. Rosilene Samsel, nomeada pela Portaria n.º </w:t>
      </w:r>
      <w:r w:rsidR="00277A1E">
        <w:t>256</w:t>
      </w:r>
      <w:r>
        <w:t>/</w:t>
      </w:r>
      <w:r w:rsidR="00277A1E">
        <w:t>2025</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3804B712"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E0054E">
        <w:t>a</w:t>
      </w:r>
      <w:r>
        <w:t xml:space="preserve"> Sr</w:t>
      </w:r>
      <w:r w:rsidR="00E0054E">
        <w:t>a</w:t>
      </w:r>
      <w:r>
        <w:t xml:space="preserve">. </w:t>
      </w:r>
      <w:r w:rsidR="00E0054E">
        <w:t>Ana Deyse de Araújo</w:t>
      </w:r>
      <w:r>
        <w:t>, nomead</w:t>
      </w:r>
      <w:r w:rsidR="00E0054E">
        <w:t>a</w:t>
      </w:r>
      <w:r>
        <w:t xml:space="preserve"> pela Portaria n.º </w:t>
      </w:r>
      <w:r w:rsidR="00277A1E">
        <w:t>256</w:t>
      </w:r>
      <w:r>
        <w:t>/</w:t>
      </w:r>
      <w:r w:rsidR="00277A1E">
        <w:t>2025</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w:t>
      </w:r>
      <w:r w:rsidRPr="00BF019B">
        <w:rPr>
          <w:lang w:eastAsia="en-US"/>
        </w:rPr>
        <w:lastRenderedPageBreak/>
        <w:t>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 xml:space="preserve">A Administração deverá realizar consulta ao SICAF para: a) verificar a manutenção das condições de habilitação exigidas no edital; b) identificar possível razão que impeça a participação </w:t>
      </w:r>
      <w:r w:rsidRPr="00BF019B">
        <w:lastRenderedPageBreak/>
        <w:t>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77777777" w:rsidR="00BF019B" w:rsidRP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57362310" w14:textId="6FF846AF" w:rsidR="00E803DE" w:rsidRPr="00E803DE" w:rsidRDefault="00E803DE" w:rsidP="00831476">
      <w:pPr>
        <w:pStyle w:val="Nivel2"/>
        <w:spacing w:before="0" w:after="0" w:line="240" w:lineRule="auto"/>
        <w:rPr>
          <w:b/>
          <w:bCs/>
        </w:rPr>
      </w:pPr>
      <w:r w:rsidRPr="00E803DE">
        <w:rPr>
          <w:b/>
          <w:bCs/>
        </w:rPr>
        <w:t>DA EXCLUSIVIDADE PARA ME’S E EPP’S SEDIADAS NO MUNICÍPIO DE ENGENHEIRO BELTRÃO</w:t>
      </w:r>
    </w:p>
    <w:p w14:paraId="52EC0E2E" w14:textId="3A14311B" w:rsidR="00E803DE" w:rsidRPr="00CC0259" w:rsidRDefault="00E803DE" w:rsidP="00831476">
      <w:pPr>
        <w:pStyle w:val="Nivel01"/>
        <w:numPr>
          <w:ilvl w:val="0"/>
          <w:numId w:val="0"/>
        </w:numPr>
        <w:spacing w:before="0" w:after="0" w:line="240" w:lineRule="auto"/>
        <w:ind w:left="993"/>
        <w:rPr>
          <w:b w:val="0"/>
        </w:rPr>
      </w:pPr>
      <w:r>
        <w:rPr>
          <w:b w:val="0"/>
        </w:rPr>
        <w:lastRenderedPageBreak/>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xml:space="preserve">, desenvolvimento econômico/social e ampliação de eficiência de políticas públicas, às empresas sediadas </w:t>
      </w:r>
      <w:r>
        <w:rPr>
          <w:b w:val="0"/>
        </w:rPr>
        <w:t>no Município de Engenheiro Beltrão</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Pr="00CC0259">
        <w:rPr>
          <w:b w:val="0"/>
        </w:rPr>
        <w:t>inciso I da Lei Municipal nº 2.081/2021 e Prejulgado nº 027 – TCE/PR.</w:t>
      </w:r>
    </w:p>
    <w:p w14:paraId="44E8CDBB" w14:textId="3E4211D3" w:rsidR="00E803DE" w:rsidRDefault="00E803DE" w:rsidP="00831476">
      <w:pPr>
        <w:pStyle w:val="Nivel01"/>
        <w:numPr>
          <w:ilvl w:val="0"/>
          <w:numId w:val="0"/>
        </w:numPr>
        <w:spacing w:before="0" w:after="0" w:line="240" w:lineRule="auto"/>
        <w:ind w:left="993"/>
        <w:rPr>
          <w:b w:val="0"/>
        </w:rPr>
      </w:pPr>
      <w:r>
        <w:rPr>
          <w:b w:val="0"/>
        </w:rPr>
        <w:t>8.1.2</w:t>
      </w:r>
      <w:r w:rsidRPr="00CC0259">
        <w:rPr>
          <w:b w:val="0"/>
        </w:rPr>
        <w:t>. A restrição adotada no presente certame, é ato discricionário da Administração, e encontra respaldo legal e jurisprudencial, visto que há no limite geográfico d</w:t>
      </w:r>
      <w:r>
        <w:rPr>
          <w:b w:val="0"/>
        </w:rPr>
        <w:t>o Município de Engenheiro Beltrão</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69" w:name="_Hlk56671912"/>
    </w:p>
    <w:p w14:paraId="322962AA" w14:textId="6C1C9E2A" w:rsidR="00E803DE" w:rsidRDefault="00E803DE" w:rsidP="00831476">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Pr>
          <w:u w:val="single"/>
        </w:rPr>
        <w:t>LOCAL</w:t>
      </w:r>
      <w:r w:rsidRPr="0098517F">
        <w:rPr>
          <w:u w:val="single"/>
        </w:rPr>
        <w:t>:</w:t>
      </w:r>
      <w:bookmarkStart w:id="70" w:name="_Hlk51226838"/>
    </w:p>
    <w:p w14:paraId="78BAE487" w14:textId="77777777" w:rsidR="00E803DE" w:rsidRPr="00CC0259" w:rsidRDefault="00E803DE" w:rsidP="00831476">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inciso I da Lei Municipal nº 2.081/2021 e Prejulgado nº 027 – TCE/PR, uma vez que o objeto a ser contratado em primeira analise apresenta indícios de ser possível tal aplicação.</w:t>
      </w:r>
    </w:p>
    <w:p w14:paraId="34DE07E7"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14:paraId="2C706C44"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831476">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831476">
      <w:pPr>
        <w:pStyle w:val="SemEspaamento"/>
        <w:ind w:firstLine="1418"/>
        <w:jc w:val="both"/>
        <w:rPr>
          <w:rFonts w:ascii="Arial" w:hAnsi="Arial" w:cs="Arial"/>
          <w:sz w:val="6"/>
        </w:rPr>
      </w:pPr>
    </w:p>
    <w:p w14:paraId="0CCC12A1" w14:textId="77777777" w:rsidR="00E803DE" w:rsidRPr="0098517F" w:rsidRDefault="00E803DE" w:rsidP="00831476">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831476">
      <w:pPr>
        <w:pStyle w:val="SemEspaamento"/>
        <w:ind w:left="1560"/>
        <w:jc w:val="both"/>
        <w:rPr>
          <w:rFonts w:ascii="Arial" w:hAnsi="Arial" w:cs="Arial"/>
          <w:b/>
          <w:bCs/>
          <w:sz w:val="6"/>
        </w:rPr>
      </w:pPr>
      <w:bookmarkStart w:id="71" w:name="art146"/>
      <w:bookmarkEnd w:id="71"/>
    </w:p>
    <w:p w14:paraId="12268161"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831476">
      <w:pPr>
        <w:pStyle w:val="SemEspaamento"/>
        <w:ind w:left="1560"/>
        <w:jc w:val="both"/>
        <w:rPr>
          <w:rFonts w:ascii="Arial" w:hAnsi="Arial" w:cs="Arial"/>
          <w:b/>
          <w:bCs/>
          <w:sz w:val="20"/>
          <w:szCs w:val="20"/>
        </w:rPr>
      </w:pPr>
      <w:bookmarkStart w:id="72" w:name="art146i"/>
      <w:bookmarkEnd w:id="72"/>
      <w:r w:rsidRPr="0098517F">
        <w:rPr>
          <w:rFonts w:ascii="Arial" w:hAnsi="Arial" w:cs="Arial"/>
          <w:b/>
          <w:bCs/>
          <w:sz w:val="20"/>
          <w:szCs w:val="20"/>
        </w:rPr>
        <w:t>I - ...;</w:t>
      </w:r>
    </w:p>
    <w:p w14:paraId="6E10D4C2" w14:textId="77777777" w:rsidR="00E803DE" w:rsidRPr="0098517F" w:rsidRDefault="00E803DE" w:rsidP="00831476">
      <w:pPr>
        <w:pStyle w:val="SemEspaamento"/>
        <w:ind w:left="1560"/>
        <w:jc w:val="both"/>
        <w:rPr>
          <w:rFonts w:ascii="Arial" w:hAnsi="Arial" w:cs="Arial"/>
          <w:b/>
          <w:bCs/>
          <w:sz w:val="20"/>
          <w:szCs w:val="20"/>
        </w:rPr>
      </w:pPr>
      <w:bookmarkStart w:id="73" w:name="art146ii"/>
      <w:bookmarkEnd w:id="73"/>
      <w:r w:rsidRPr="0098517F">
        <w:rPr>
          <w:rFonts w:ascii="Arial" w:hAnsi="Arial" w:cs="Arial"/>
          <w:b/>
          <w:bCs/>
          <w:sz w:val="20"/>
          <w:szCs w:val="20"/>
        </w:rPr>
        <w:t>II - ...;</w:t>
      </w:r>
    </w:p>
    <w:p w14:paraId="16BF0CDE" w14:textId="77777777" w:rsidR="00E803DE" w:rsidRPr="0098517F" w:rsidRDefault="00E803DE" w:rsidP="00831476">
      <w:pPr>
        <w:pStyle w:val="SemEspaamento"/>
        <w:ind w:left="1560"/>
        <w:jc w:val="both"/>
        <w:rPr>
          <w:rFonts w:ascii="Arial" w:hAnsi="Arial" w:cs="Arial"/>
          <w:b/>
          <w:bCs/>
          <w:sz w:val="20"/>
          <w:szCs w:val="20"/>
        </w:rPr>
      </w:pPr>
      <w:bookmarkStart w:id="74" w:name="art146iii"/>
      <w:bookmarkEnd w:id="74"/>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831476">
      <w:pPr>
        <w:pStyle w:val="SemEspaamento"/>
        <w:ind w:left="1560"/>
        <w:jc w:val="both"/>
        <w:rPr>
          <w:rFonts w:ascii="Arial" w:hAnsi="Arial" w:cs="Arial"/>
          <w:b/>
          <w:bCs/>
          <w:sz w:val="20"/>
          <w:szCs w:val="20"/>
        </w:rPr>
      </w:pPr>
      <w:bookmarkStart w:id="75" w:name="art146iiia"/>
      <w:bookmarkEnd w:id="75"/>
      <w:r w:rsidRPr="0098517F">
        <w:rPr>
          <w:rFonts w:ascii="Arial" w:hAnsi="Arial" w:cs="Arial"/>
          <w:b/>
          <w:bCs/>
          <w:sz w:val="20"/>
          <w:szCs w:val="20"/>
        </w:rPr>
        <w:t>a) ...;</w:t>
      </w:r>
    </w:p>
    <w:p w14:paraId="2965A1D1" w14:textId="77777777" w:rsidR="00E803DE" w:rsidRPr="0098517F" w:rsidRDefault="00E803DE" w:rsidP="00831476">
      <w:pPr>
        <w:pStyle w:val="SemEspaamento"/>
        <w:ind w:left="1560"/>
        <w:jc w:val="both"/>
        <w:rPr>
          <w:rFonts w:ascii="Arial" w:hAnsi="Arial" w:cs="Arial"/>
          <w:b/>
          <w:bCs/>
          <w:sz w:val="20"/>
          <w:szCs w:val="20"/>
        </w:rPr>
      </w:pPr>
      <w:bookmarkStart w:id="76" w:name="art146iiib"/>
      <w:bookmarkEnd w:id="76"/>
      <w:r w:rsidRPr="0098517F">
        <w:rPr>
          <w:rFonts w:ascii="Arial" w:hAnsi="Arial" w:cs="Arial"/>
          <w:b/>
          <w:bCs/>
          <w:sz w:val="20"/>
          <w:szCs w:val="20"/>
        </w:rPr>
        <w:t>b) ...;</w:t>
      </w:r>
    </w:p>
    <w:p w14:paraId="3AFD9270" w14:textId="77777777" w:rsidR="00E803DE" w:rsidRPr="0098517F" w:rsidRDefault="00E803DE" w:rsidP="00831476">
      <w:pPr>
        <w:pStyle w:val="SemEspaamento"/>
        <w:ind w:left="1560"/>
        <w:jc w:val="both"/>
        <w:rPr>
          <w:rFonts w:ascii="Arial" w:hAnsi="Arial" w:cs="Arial"/>
          <w:b/>
          <w:bCs/>
          <w:sz w:val="20"/>
          <w:szCs w:val="20"/>
        </w:rPr>
      </w:pPr>
      <w:bookmarkStart w:id="77" w:name="art146iiic"/>
      <w:bookmarkEnd w:id="77"/>
      <w:r w:rsidRPr="0098517F">
        <w:rPr>
          <w:rFonts w:ascii="Arial" w:hAnsi="Arial" w:cs="Arial"/>
          <w:b/>
          <w:bCs/>
          <w:sz w:val="20"/>
          <w:szCs w:val="20"/>
        </w:rPr>
        <w:t>c) ...;</w:t>
      </w:r>
    </w:p>
    <w:p w14:paraId="2CE79F6A" w14:textId="77777777" w:rsidR="00E803DE" w:rsidRPr="0098517F" w:rsidRDefault="00E803DE" w:rsidP="00831476">
      <w:pPr>
        <w:pStyle w:val="SemEspaamento"/>
        <w:ind w:left="1560"/>
        <w:jc w:val="both"/>
        <w:rPr>
          <w:rFonts w:ascii="Arial" w:hAnsi="Arial" w:cs="Arial"/>
          <w:b/>
          <w:bCs/>
          <w:sz w:val="20"/>
          <w:szCs w:val="20"/>
        </w:rPr>
      </w:pPr>
      <w:bookmarkStart w:id="78" w:name="art146iiid"/>
      <w:bookmarkEnd w:id="78"/>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831476">
      <w:pPr>
        <w:pStyle w:val="SemEspaamento"/>
        <w:ind w:firstLine="1418"/>
        <w:jc w:val="both"/>
        <w:rPr>
          <w:rFonts w:ascii="Arial" w:hAnsi="Arial" w:cs="Arial"/>
          <w:sz w:val="20"/>
        </w:rPr>
      </w:pPr>
    </w:p>
    <w:p w14:paraId="1BB14B0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 Lei Complementar prevista na Constituição Federal é a Lei Complementar Federal n 123/2006 e a Nível Municipal a Lei Complementar nº 1515/2008 e Lei nº 2.081/2021. As referidas Leis, além de </w:t>
      </w:r>
      <w:r w:rsidRPr="0098517F">
        <w:rPr>
          <w:rFonts w:ascii="Arial" w:hAnsi="Arial" w:cs="Arial"/>
          <w:sz w:val="20"/>
        </w:rPr>
        <w:lastRenderedPageBreak/>
        <w:t>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831476">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831476">
      <w:pPr>
        <w:pStyle w:val="SemEspaamento"/>
        <w:ind w:left="1418" w:firstLine="567"/>
        <w:jc w:val="both"/>
        <w:rPr>
          <w:rFonts w:ascii="Arial" w:hAnsi="Arial" w:cs="Arial"/>
          <w:b/>
          <w:bCs/>
          <w:sz w:val="6"/>
        </w:rPr>
      </w:pPr>
    </w:p>
    <w:p w14:paraId="31662A0D"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831476">
      <w:pPr>
        <w:pStyle w:val="SemEspaamento"/>
        <w:ind w:left="1418"/>
        <w:jc w:val="both"/>
        <w:rPr>
          <w:rFonts w:ascii="Arial" w:hAnsi="Arial" w:cs="Arial"/>
          <w:sz w:val="6"/>
          <w:szCs w:val="20"/>
        </w:rPr>
      </w:pPr>
      <w:bookmarkStart w:id="79" w:name="art47p"/>
      <w:bookmarkEnd w:id="79"/>
    </w:p>
    <w:p w14:paraId="3B1EEA30"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831476">
      <w:pPr>
        <w:pStyle w:val="SemEspaamento"/>
        <w:ind w:firstLine="1418"/>
        <w:jc w:val="both"/>
        <w:rPr>
          <w:rFonts w:ascii="Arial" w:hAnsi="Arial" w:cs="Arial"/>
          <w:sz w:val="6"/>
        </w:rPr>
      </w:pPr>
    </w:p>
    <w:p w14:paraId="3E31982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831476">
      <w:pPr>
        <w:pStyle w:val="SemEspaamento"/>
        <w:ind w:left="1560"/>
        <w:jc w:val="both"/>
        <w:rPr>
          <w:rFonts w:ascii="Arial" w:hAnsi="Arial" w:cs="Arial"/>
          <w:b/>
          <w:bCs/>
          <w:sz w:val="6"/>
          <w:szCs w:val="20"/>
        </w:rPr>
      </w:pPr>
    </w:p>
    <w:p w14:paraId="5E7FB898"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831476">
      <w:pPr>
        <w:pStyle w:val="SemEspaamento"/>
        <w:ind w:left="1560"/>
        <w:jc w:val="both"/>
        <w:rPr>
          <w:rFonts w:ascii="Arial" w:hAnsi="Arial" w:cs="Arial"/>
          <w:b/>
          <w:bCs/>
          <w:sz w:val="20"/>
          <w:szCs w:val="20"/>
        </w:rPr>
      </w:pPr>
      <w:bookmarkStart w:id="80" w:name="art48i"/>
      <w:bookmarkStart w:id="81" w:name="art48i."/>
      <w:bookmarkEnd w:id="80"/>
      <w:bookmarkEnd w:id="81"/>
      <w:r w:rsidRPr="0098517F">
        <w:rPr>
          <w:rFonts w:ascii="Arial" w:hAnsi="Arial" w:cs="Arial"/>
          <w:b/>
          <w:bCs/>
          <w:sz w:val="20"/>
          <w:szCs w:val="20"/>
        </w:rPr>
        <w:t xml:space="preserve">I - deverá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831476">
      <w:pPr>
        <w:pStyle w:val="SemEspaamento"/>
        <w:ind w:left="1560"/>
        <w:jc w:val="both"/>
        <w:rPr>
          <w:rFonts w:ascii="Arial" w:hAnsi="Arial" w:cs="Arial"/>
          <w:b/>
          <w:bCs/>
          <w:sz w:val="20"/>
          <w:szCs w:val="20"/>
        </w:rPr>
      </w:pPr>
      <w:bookmarkStart w:id="82" w:name="art48ii"/>
      <w:bookmarkStart w:id="83" w:name="art48ii."/>
      <w:bookmarkEnd w:id="82"/>
      <w:bookmarkEnd w:id="83"/>
      <w:r w:rsidRPr="0098517F">
        <w:rPr>
          <w:rFonts w:ascii="Arial" w:hAnsi="Arial" w:cs="Arial"/>
          <w:b/>
          <w:bCs/>
          <w:sz w:val="20"/>
          <w:szCs w:val="20"/>
        </w:rPr>
        <w:t>II - poderá,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831476">
      <w:pPr>
        <w:pStyle w:val="SemEspaamento"/>
        <w:ind w:left="1560"/>
        <w:jc w:val="both"/>
        <w:rPr>
          <w:rFonts w:ascii="Arial" w:hAnsi="Arial" w:cs="Arial"/>
          <w:b/>
          <w:bCs/>
          <w:sz w:val="20"/>
          <w:szCs w:val="20"/>
        </w:rPr>
      </w:pPr>
      <w:bookmarkStart w:id="84" w:name="art48iii"/>
      <w:bookmarkStart w:id="85" w:name="art48iii."/>
      <w:bookmarkEnd w:id="84"/>
      <w:bookmarkEnd w:id="85"/>
      <w:r w:rsidRPr="0098517F">
        <w:rPr>
          <w:rFonts w:ascii="Arial" w:hAnsi="Arial" w:cs="Arial"/>
          <w:b/>
          <w:bCs/>
          <w:sz w:val="20"/>
          <w:szCs w:val="20"/>
        </w:rPr>
        <w:lastRenderedPageBreak/>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831476">
      <w:pPr>
        <w:pStyle w:val="SemEspaamento"/>
        <w:ind w:left="1560"/>
        <w:jc w:val="both"/>
        <w:rPr>
          <w:rFonts w:ascii="Arial" w:hAnsi="Arial" w:cs="Arial"/>
          <w:b/>
          <w:bCs/>
          <w:sz w:val="20"/>
          <w:szCs w:val="20"/>
        </w:rPr>
      </w:pPr>
      <w:bookmarkStart w:id="86" w:name="art48§2"/>
      <w:bookmarkEnd w:id="86"/>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831476">
      <w:pPr>
        <w:pStyle w:val="SemEspaamento"/>
        <w:ind w:left="1560"/>
        <w:jc w:val="both"/>
        <w:rPr>
          <w:rFonts w:ascii="Arial" w:hAnsi="Arial" w:cs="Arial"/>
          <w:b/>
          <w:bCs/>
          <w:sz w:val="20"/>
          <w:szCs w:val="20"/>
        </w:rPr>
      </w:pPr>
      <w:bookmarkStart w:id="87" w:name="art48§3"/>
      <w:bookmarkEnd w:id="87"/>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831476">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831476">
      <w:pPr>
        <w:pStyle w:val="SemEspaamento"/>
        <w:ind w:left="1560"/>
        <w:jc w:val="both"/>
        <w:rPr>
          <w:rFonts w:ascii="Arial" w:hAnsi="Arial" w:cs="Arial"/>
          <w:color w:val="000000" w:themeColor="text1"/>
          <w:sz w:val="6"/>
          <w:szCs w:val="20"/>
        </w:rPr>
      </w:pPr>
    </w:p>
    <w:p w14:paraId="556EF67C"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831476">
      <w:pPr>
        <w:pStyle w:val="SemEspaamento"/>
        <w:ind w:firstLine="1418"/>
        <w:jc w:val="both"/>
        <w:rPr>
          <w:rFonts w:ascii="Arial" w:hAnsi="Arial" w:cs="Arial"/>
          <w:sz w:val="6"/>
        </w:rPr>
      </w:pPr>
    </w:p>
    <w:p w14:paraId="2A65C9B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831476">
      <w:pPr>
        <w:pStyle w:val="SemEspaamento"/>
        <w:ind w:firstLine="1418"/>
        <w:jc w:val="both"/>
        <w:rPr>
          <w:rFonts w:ascii="Arial" w:hAnsi="Arial" w:cs="Arial"/>
          <w:sz w:val="6"/>
        </w:rPr>
      </w:pPr>
    </w:p>
    <w:p w14:paraId="7075F136" w14:textId="77777777" w:rsidR="00E803DE" w:rsidRPr="0098517F" w:rsidRDefault="00E803DE" w:rsidP="00831476">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14:paraId="77B39801" w14:textId="77777777" w:rsidR="00E803DE" w:rsidRPr="0098517F" w:rsidRDefault="00E803DE" w:rsidP="00831476">
      <w:pPr>
        <w:pStyle w:val="SemEspaamento"/>
        <w:ind w:left="1560"/>
        <w:rPr>
          <w:rFonts w:ascii="Arial" w:hAnsi="Arial" w:cs="Arial"/>
          <w:sz w:val="20"/>
          <w:szCs w:val="20"/>
        </w:rPr>
      </w:pPr>
      <w:bookmarkStart w:id="88" w:name="art49i"/>
      <w:bookmarkStart w:id="89" w:name="art49i."/>
      <w:bookmarkEnd w:id="88"/>
      <w:bookmarkEnd w:id="89"/>
      <w:r w:rsidRPr="0098517F">
        <w:rPr>
          <w:rFonts w:ascii="Arial" w:hAnsi="Arial" w:cs="Arial"/>
          <w:sz w:val="20"/>
          <w:szCs w:val="20"/>
        </w:rPr>
        <w:t xml:space="preserve">I - (Revogado);  </w:t>
      </w:r>
    </w:p>
    <w:p w14:paraId="3FDB5413" w14:textId="77777777" w:rsidR="00E803DE" w:rsidRPr="0098517F" w:rsidRDefault="00E803DE" w:rsidP="00831476">
      <w:pPr>
        <w:pStyle w:val="SemEspaamento"/>
        <w:ind w:left="1560"/>
        <w:jc w:val="both"/>
        <w:rPr>
          <w:rFonts w:ascii="Arial" w:hAnsi="Arial" w:cs="Arial"/>
          <w:sz w:val="20"/>
          <w:szCs w:val="20"/>
        </w:rPr>
      </w:pPr>
      <w:bookmarkStart w:id="90" w:name="art49ii"/>
      <w:bookmarkEnd w:id="90"/>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831476">
      <w:pPr>
        <w:pStyle w:val="SemEspaamento"/>
        <w:ind w:left="1560"/>
        <w:jc w:val="both"/>
        <w:rPr>
          <w:rFonts w:ascii="Arial" w:hAnsi="Arial" w:cs="Arial"/>
          <w:sz w:val="20"/>
          <w:szCs w:val="20"/>
        </w:rPr>
      </w:pPr>
      <w:bookmarkStart w:id="91" w:name="art49iii"/>
      <w:bookmarkEnd w:id="91"/>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831476">
      <w:pPr>
        <w:pStyle w:val="SemEspaamento"/>
        <w:ind w:left="1560"/>
        <w:jc w:val="both"/>
        <w:rPr>
          <w:rFonts w:ascii="Arial" w:hAnsi="Arial" w:cs="Arial"/>
          <w:sz w:val="20"/>
          <w:szCs w:val="20"/>
        </w:rPr>
      </w:pPr>
      <w:bookmarkStart w:id="92" w:name="art49iv"/>
      <w:bookmarkStart w:id="93" w:name="art49iv."/>
      <w:bookmarkEnd w:id="92"/>
      <w:bookmarkEnd w:id="93"/>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831476">
      <w:pPr>
        <w:pStyle w:val="SemEspaamento"/>
        <w:ind w:left="1560"/>
        <w:rPr>
          <w:rFonts w:ascii="Arial" w:hAnsi="Arial" w:cs="Arial"/>
          <w:sz w:val="6"/>
        </w:rPr>
      </w:pPr>
    </w:p>
    <w:p w14:paraId="1B2754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831476">
      <w:pPr>
        <w:pStyle w:val="SemEspaamento"/>
        <w:ind w:firstLine="1418"/>
        <w:jc w:val="both"/>
        <w:rPr>
          <w:sz w:val="6"/>
        </w:rPr>
      </w:pPr>
    </w:p>
    <w:p w14:paraId="0AFAC518"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831476">
      <w:pPr>
        <w:pStyle w:val="SemEspaamento"/>
        <w:ind w:firstLine="1418"/>
        <w:jc w:val="both"/>
        <w:rPr>
          <w:rFonts w:ascii="Arial" w:hAnsi="Arial" w:cs="Arial"/>
          <w:sz w:val="6"/>
        </w:rPr>
      </w:pPr>
    </w:p>
    <w:p w14:paraId="1BE4F313"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831476">
      <w:pPr>
        <w:pStyle w:val="SemEspaamento"/>
        <w:ind w:firstLine="567"/>
        <w:jc w:val="both"/>
        <w:rPr>
          <w:rFonts w:ascii="Arial" w:hAnsi="Arial" w:cs="Arial"/>
          <w:sz w:val="6"/>
        </w:rPr>
      </w:pPr>
    </w:p>
    <w:p w14:paraId="7D4518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831476">
      <w:pPr>
        <w:pStyle w:val="SemEspaamento"/>
        <w:ind w:firstLine="567"/>
        <w:jc w:val="both"/>
        <w:rPr>
          <w:rFonts w:ascii="Arial" w:hAnsi="Arial" w:cs="Arial"/>
          <w:sz w:val="6"/>
        </w:rPr>
      </w:pPr>
    </w:p>
    <w:p w14:paraId="1F94C50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831476">
      <w:pPr>
        <w:pStyle w:val="SemEspaamento"/>
        <w:ind w:firstLine="1418"/>
        <w:jc w:val="both"/>
        <w:rPr>
          <w:rFonts w:ascii="Arial" w:hAnsi="Arial" w:cs="Arial"/>
          <w:sz w:val="6"/>
        </w:rPr>
      </w:pPr>
    </w:p>
    <w:p w14:paraId="12A44D80"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831476">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831476">
      <w:pPr>
        <w:pStyle w:val="SemEspaamento"/>
        <w:ind w:left="1418"/>
        <w:jc w:val="both"/>
        <w:rPr>
          <w:rFonts w:ascii="Arial" w:hAnsi="Arial" w:cs="Arial"/>
          <w:b/>
          <w:bCs/>
          <w:sz w:val="6"/>
        </w:rPr>
      </w:pPr>
    </w:p>
    <w:p w14:paraId="426EDD1E"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831476">
      <w:pPr>
        <w:pStyle w:val="SemEspaamento"/>
        <w:ind w:firstLine="567"/>
        <w:jc w:val="both"/>
        <w:rPr>
          <w:rFonts w:ascii="Arial" w:hAnsi="Arial" w:cs="Arial"/>
          <w:sz w:val="6"/>
        </w:rPr>
      </w:pPr>
    </w:p>
    <w:p w14:paraId="6A920C1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831476">
      <w:pPr>
        <w:pStyle w:val="SemEspaamento"/>
        <w:ind w:left="1418"/>
        <w:jc w:val="both"/>
        <w:rPr>
          <w:rFonts w:ascii="Arial" w:hAnsi="Arial" w:cs="Arial"/>
          <w:b/>
          <w:bCs/>
          <w:sz w:val="6"/>
          <w:szCs w:val="20"/>
        </w:rPr>
      </w:pPr>
    </w:p>
    <w:p w14:paraId="7EEF6D8B"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 xml:space="preserve">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w:t>
      </w:r>
      <w:r w:rsidRPr="0098517F">
        <w:rPr>
          <w:rFonts w:ascii="Arial" w:hAnsi="Arial" w:cs="Arial"/>
          <w:b/>
          <w:bCs/>
          <w:sz w:val="20"/>
          <w:szCs w:val="20"/>
        </w:rPr>
        <w:lastRenderedPageBreak/>
        <w:t>for desvantajoso à Administração Pública ou representar prejuízo ao conjunto ou complexo do objeto a ser contratado.</w:t>
      </w:r>
    </w:p>
    <w:p w14:paraId="424A5D84" w14:textId="77777777" w:rsidR="00E803DE" w:rsidRPr="00CC0259" w:rsidRDefault="00E803DE" w:rsidP="00831476">
      <w:pPr>
        <w:pStyle w:val="SemEspaamento"/>
        <w:ind w:firstLine="1418"/>
        <w:jc w:val="both"/>
        <w:rPr>
          <w:rFonts w:ascii="Arial" w:hAnsi="Arial" w:cs="Arial"/>
          <w:sz w:val="6"/>
        </w:rPr>
      </w:pPr>
    </w:p>
    <w:p w14:paraId="39F259B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831476">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831476">
      <w:pPr>
        <w:pStyle w:val="SemEspaamento"/>
        <w:ind w:firstLine="1418"/>
        <w:jc w:val="both"/>
        <w:rPr>
          <w:rFonts w:ascii="Arial" w:hAnsi="Arial" w:cs="Arial"/>
          <w:sz w:val="6"/>
        </w:rPr>
      </w:pPr>
    </w:p>
    <w:p w14:paraId="57D55B4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831476">
      <w:pPr>
        <w:pStyle w:val="SemEspaamento"/>
        <w:ind w:firstLine="1418"/>
        <w:jc w:val="both"/>
        <w:rPr>
          <w:rFonts w:ascii="Arial" w:hAnsi="Arial" w:cs="Arial"/>
          <w:sz w:val="6"/>
        </w:rPr>
      </w:pPr>
    </w:p>
    <w:p w14:paraId="6C4322B9" w14:textId="77777777"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stante do §3º do Art. 48, seja o Município de Engenheiro Beltrão</w:t>
      </w:r>
      <w:r w:rsidRPr="00CC0259">
        <w:rPr>
          <w:rFonts w:ascii="Arial" w:hAnsi="Arial" w:cs="Arial"/>
          <w:sz w:val="20"/>
        </w:rPr>
        <w:t xml:space="preserve">, ou seja, apenas para as empresas </w:t>
      </w:r>
      <w:r>
        <w:rPr>
          <w:rFonts w:ascii="Arial" w:hAnsi="Arial" w:cs="Arial"/>
          <w:sz w:val="20"/>
        </w:rPr>
        <w:t>locais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do Município de Engenheiro Beltrão</w:t>
      </w:r>
      <w:r w:rsidRPr="00CC0259">
        <w:rPr>
          <w:rFonts w:ascii="Arial" w:hAnsi="Arial" w:cs="Arial"/>
          <w:sz w:val="20"/>
        </w:rPr>
        <w:t xml:space="preserve"> e aptas a fornecerem para o Município.</w:t>
      </w:r>
    </w:p>
    <w:p w14:paraId="6697FC7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831476">
      <w:pPr>
        <w:pStyle w:val="SemEspaamento"/>
        <w:ind w:firstLine="1416"/>
        <w:jc w:val="both"/>
        <w:rPr>
          <w:rFonts w:ascii="Arial" w:hAnsi="Arial" w:cs="Arial"/>
          <w:sz w:val="6"/>
        </w:rPr>
      </w:pPr>
    </w:p>
    <w:p w14:paraId="5D29E735" w14:textId="77777777" w:rsidR="00E803DE" w:rsidRPr="0098517F" w:rsidRDefault="00E803DE" w:rsidP="00831476">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831476">
      <w:pPr>
        <w:pStyle w:val="SemEspaamento"/>
        <w:ind w:left="1418"/>
        <w:jc w:val="both"/>
        <w:rPr>
          <w:rFonts w:ascii="Arial" w:hAnsi="Arial" w:cs="Arial"/>
          <w:b/>
          <w:bCs/>
          <w:sz w:val="6"/>
        </w:rPr>
      </w:pPr>
    </w:p>
    <w:p w14:paraId="12CBA36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831476">
      <w:pPr>
        <w:pStyle w:val="SemEspaamento"/>
        <w:ind w:firstLine="1418"/>
        <w:jc w:val="both"/>
        <w:rPr>
          <w:rFonts w:ascii="Arial" w:hAnsi="Arial" w:cs="Arial"/>
          <w:sz w:val="20"/>
        </w:rPr>
      </w:pPr>
    </w:p>
    <w:p w14:paraId="739A563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do município de Engenheiro Beltrão.</w:t>
      </w:r>
    </w:p>
    <w:p w14:paraId="02EAE8C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no Município de Engenheiro Beltrão</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831476">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831476">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831476">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831476">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831476">
      <w:pPr>
        <w:pStyle w:val="SemEspaamento"/>
        <w:ind w:firstLine="1418"/>
        <w:jc w:val="both"/>
        <w:rPr>
          <w:rFonts w:ascii="Arial" w:hAnsi="Arial" w:cs="Arial"/>
          <w:sz w:val="6"/>
        </w:rPr>
      </w:pPr>
    </w:p>
    <w:p w14:paraId="1522D18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831476">
      <w:pPr>
        <w:pStyle w:val="SemEspaamento"/>
        <w:ind w:firstLine="1418"/>
        <w:jc w:val="both"/>
        <w:rPr>
          <w:rFonts w:ascii="Arial" w:hAnsi="Arial" w:cs="Arial"/>
          <w:sz w:val="6"/>
        </w:rPr>
      </w:pPr>
    </w:p>
    <w:p w14:paraId="483496F9"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831476">
      <w:pPr>
        <w:pStyle w:val="SemEspaamento"/>
        <w:ind w:left="1843"/>
        <w:jc w:val="both"/>
        <w:rPr>
          <w:rFonts w:ascii="Arial" w:hAnsi="Arial" w:cs="Arial"/>
          <w:sz w:val="6"/>
          <w:szCs w:val="20"/>
        </w:rPr>
      </w:pPr>
    </w:p>
    <w:p w14:paraId="5C925D6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831476">
      <w:pPr>
        <w:pStyle w:val="SemEspaamento"/>
        <w:ind w:left="1843"/>
        <w:jc w:val="both"/>
        <w:rPr>
          <w:rFonts w:ascii="Arial" w:hAnsi="Arial" w:cs="Arial"/>
          <w:b/>
          <w:bCs/>
          <w:sz w:val="6"/>
          <w:szCs w:val="20"/>
        </w:rPr>
      </w:pPr>
    </w:p>
    <w:p w14:paraId="53D394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14:paraId="77037173"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831476">
      <w:pPr>
        <w:pStyle w:val="SemEspaamento"/>
        <w:ind w:left="1843"/>
        <w:jc w:val="both"/>
        <w:rPr>
          <w:rFonts w:ascii="Arial" w:hAnsi="Arial" w:cs="Arial"/>
          <w:sz w:val="6"/>
          <w:szCs w:val="20"/>
        </w:rPr>
      </w:pPr>
    </w:p>
    <w:p w14:paraId="395EE18E"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831476">
      <w:pPr>
        <w:pStyle w:val="SemEspaamento"/>
        <w:ind w:left="1843"/>
        <w:jc w:val="both"/>
        <w:rPr>
          <w:rFonts w:ascii="Arial" w:hAnsi="Arial" w:cs="Arial"/>
          <w:sz w:val="6"/>
          <w:szCs w:val="20"/>
        </w:rPr>
      </w:pPr>
    </w:p>
    <w:p w14:paraId="7C418192"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831476">
      <w:pPr>
        <w:pStyle w:val="SemEspaamento"/>
        <w:ind w:left="1843"/>
        <w:jc w:val="both"/>
        <w:rPr>
          <w:rFonts w:ascii="Arial" w:hAnsi="Arial" w:cs="Arial"/>
          <w:sz w:val="20"/>
          <w:szCs w:val="20"/>
        </w:rPr>
      </w:pPr>
    </w:p>
    <w:p w14:paraId="4DFB8BE5"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831476">
      <w:pPr>
        <w:pStyle w:val="SemEspaamento"/>
        <w:ind w:left="1843"/>
        <w:jc w:val="both"/>
        <w:rPr>
          <w:rFonts w:ascii="Arial" w:hAnsi="Arial" w:cs="Arial"/>
          <w:sz w:val="6"/>
          <w:szCs w:val="20"/>
        </w:rPr>
      </w:pPr>
    </w:p>
    <w:p w14:paraId="20F6C37A"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831476">
      <w:pPr>
        <w:pStyle w:val="SemEspaamento"/>
        <w:ind w:left="1843"/>
        <w:jc w:val="both"/>
        <w:rPr>
          <w:rFonts w:ascii="Arial" w:hAnsi="Arial" w:cs="Arial"/>
          <w:sz w:val="6"/>
          <w:szCs w:val="20"/>
        </w:rPr>
      </w:pPr>
    </w:p>
    <w:p w14:paraId="1DC052A0"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831476">
      <w:pPr>
        <w:pStyle w:val="SemEspaamento"/>
        <w:ind w:left="1843"/>
        <w:jc w:val="both"/>
        <w:rPr>
          <w:rFonts w:ascii="Arial" w:hAnsi="Arial" w:cs="Arial"/>
          <w:b/>
          <w:bCs/>
          <w:sz w:val="6"/>
          <w:szCs w:val="20"/>
        </w:rPr>
      </w:pPr>
    </w:p>
    <w:p w14:paraId="7227842A"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831476">
      <w:pPr>
        <w:pStyle w:val="SemEspaamento"/>
        <w:ind w:left="1701" w:hanging="283"/>
        <w:jc w:val="both"/>
        <w:rPr>
          <w:rFonts w:ascii="Arial" w:hAnsi="Arial" w:cs="Arial"/>
          <w:b/>
          <w:bCs/>
          <w:sz w:val="6"/>
        </w:rPr>
      </w:pPr>
    </w:p>
    <w:p w14:paraId="75DACB94"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831476">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831476">
      <w:pPr>
        <w:pStyle w:val="SemEspaamento"/>
        <w:ind w:left="1418"/>
        <w:jc w:val="both"/>
        <w:rPr>
          <w:rFonts w:ascii="Arial" w:hAnsi="Arial" w:cs="Arial"/>
          <w:sz w:val="6"/>
        </w:rPr>
      </w:pPr>
    </w:p>
    <w:p w14:paraId="24DACF7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831476">
      <w:pPr>
        <w:pStyle w:val="SemEspaamento"/>
        <w:ind w:firstLine="1418"/>
        <w:jc w:val="both"/>
        <w:rPr>
          <w:rFonts w:ascii="Arial" w:hAnsi="Arial" w:cs="Arial"/>
          <w:sz w:val="6"/>
        </w:rPr>
      </w:pPr>
    </w:p>
    <w:p w14:paraId="5874567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831476">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831476">
      <w:pPr>
        <w:autoSpaceDE w:val="0"/>
        <w:autoSpaceDN w:val="0"/>
        <w:adjustRightInd w:val="0"/>
        <w:ind w:firstLine="567"/>
        <w:jc w:val="both"/>
        <w:rPr>
          <w:rFonts w:ascii="Arial" w:hAnsi="Arial" w:cs="Arial"/>
          <w:sz w:val="20"/>
        </w:rPr>
      </w:pPr>
      <w:r w:rsidRPr="0098517F">
        <w:rPr>
          <w:rFonts w:ascii="Arial" w:hAnsi="Arial" w:cs="Arial"/>
          <w:sz w:val="20"/>
        </w:rPr>
        <w:lastRenderedPageBreak/>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831476">
      <w:pPr>
        <w:autoSpaceDE w:val="0"/>
        <w:autoSpaceDN w:val="0"/>
        <w:adjustRightInd w:val="0"/>
        <w:ind w:firstLine="1418"/>
        <w:jc w:val="both"/>
        <w:rPr>
          <w:rFonts w:ascii="Arial" w:hAnsi="Arial" w:cs="Arial"/>
          <w:sz w:val="6"/>
        </w:rPr>
      </w:pPr>
    </w:p>
    <w:p w14:paraId="060A7D24"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831476">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14:paraId="093A0FB7" w14:textId="77777777" w:rsidR="00E803DE" w:rsidRPr="00CC0259" w:rsidRDefault="00E803DE" w:rsidP="00831476">
      <w:pPr>
        <w:pStyle w:val="SemEspaamento"/>
        <w:ind w:firstLine="1418"/>
        <w:jc w:val="both"/>
        <w:rPr>
          <w:rFonts w:ascii="Arial" w:hAnsi="Arial" w:cs="Arial"/>
          <w:b/>
          <w:bCs/>
          <w:sz w:val="6"/>
        </w:rPr>
      </w:pPr>
    </w:p>
    <w:p w14:paraId="1379A192" w14:textId="77777777" w:rsidR="00E803DE" w:rsidRPr="0098517F" w:rsidRDefault="00E803DE" w:rsidP="00831476">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831476">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831476">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831476">
      <w:pPr>
        <w:ind w:left="1701"/>
        <w:jc w:val="both"/>
        <w:rPr>
          <w:rFonts w:ascii="Arial" w:hAnsi="Arial" w:cs="Arial"/>
          <w:color w:val="000000" w:themeColor="text1"/>
          <w:sz w:val="20"/>
          <w:szCs w:val="20"/>
        </w:rPr>
      </w:pPr>
    </w:p>
    <w:p w14:paraId="45704F0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 xml:space="preserve">LICITAÇÃO TIPO MENOR PREÇO POR ITEM. EXISTÊNCIA DE VÁRIAS FAIXA DE CONCORRÊNCIA INDEPENDENTES E AUTÔNOMAS ENTRE SI. PARTICIPAÇÃO EXCLUSIVA DE MICROEMPRESAS, EMPRESAS DE PEQUENO </w:t>
      </w:r>
      <w:r w:rsidRPr="0098517F">
        <w:rPr>
          <w:rFonts w:ascii="Arial" w:hAnsi="Arial" w:cs="Arial"/>
          <w:b/>
          <w:color w:val="000000" w:themeColor="text1"/>
          <w:sz w:val="20"/>
          <w:szCs w:val="20"/>
        </w:rPr>
        <w:lastRenderedPageBreak/>
        <w:t>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831476">
      <w:pPr>
        <w:pStyle w:val="SemEspaamento"/>
        <w:ind w:firstLine="1418"/>
        <w:jc w:val="both"/>
        <w:rPr>
          <w:rFonts w:ascii="Arial" w:hAnsi="Arial" w:cs="Arial"/>
          <w:b/>
          <w:bCs/>
          <w:sz w:val="6"/>
        </w:rPr>
      </w:pPr>
    </w:p>
    <w:p w14:paraId="60017A19"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831476">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xml:space="preserve">, no intuito de fomentar o comércio Local ou Regional, através do Poder das </w:t>
      </w:r>
      <w:r w:rsidRPr="0098517F">
        <w:rPr>
          <w:rFonts w:ascii="Arial" w:hAnsi="Arial" w:cs="Arial"/>
          <w:sz w:val="20"/>
        </w:rPr>
        <w:lastRenderedPageBreak/>
        <w:t>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831476">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5CC269C2" w:rsidR="00E803DE" w:rsidRPr="00967561" w:rsidRDefault="00E803DE" w:rsidP="00831476">
      <w:pPr>
        <w:pStyle w:val="SemEspaamento"/>
        <w:ind w:firstLine="567"/>
        <w:jc w:val="both"/>
        <w:rPr>
          <w:rFonts w:ascii="Arial" w:hAnsi="Arial" w:cs="Arial"/>
          <w:sz w:val="20"/>
        </w:rPr>
      </w:pPr>
      <w:r w:rsidRPr="00071F10">
        <w:rPr>
          <w:rFonts w:ascii="Arial" w:hAnsi="Arial" w:cs="Arial"/>
          <w:sz w:val="20"/>
        </w:rPr>
        <w:t>Como atingiremos o Desenvolvimento Econômico e Social através deste Procedimento Licitatório, vale destacar inicialmente que o valor máximo proposto pelo Município para este procedime</w:t>
      </w:r>
      <w:r w:rsidRPr="00967561">
        <w:rPr>
          <w:rFonts w:ascii="Arial" w:hAnsi="Arial" w:cs="Arial"/>
          <w:sz w:val="20"/>
        </w:rPr>
        <w:t xml:space="preserve">nto, fundamentado nas cotações e levantamentos de preço alcança o montante de </w:t>
      </w:r>
      <w:r w:rsidR="00277A1E" w:rsidRPr="00277A1E">
        <w:rPr>
          <w:rFonts w:ascii="Arial" w:hAnsi="Arial"/>
          <w:sz w:val="20"/>
        </w:rPr>
        <w:t>R$ 288.475,95</w:t>
      </w:r>
      <w:r w:rsidRPr="00967561">
        <w:rPr>
          <w:rFonts w:ascii="Arial" w:hAnsi="Arial"/>
          <w:sz w:val="20"/>
        </w:rPr>
        <w:t xml:space="preserve"> (</w:t>
      </w:r>
      <w:r w:rsidR="00277A1E">
        <w:rPr>
          <w:rFonts w:ascii="Arial" w:hAnsi="Arial"/>
          <w:sz w:val="20"/>
        </w:rPr>
        <w:t>duzentos e oitenta e oito mil quatrocentos e setenta e cinco reais e noventa e cinco centavos</w:t>
      </w:r>
      <w:r w:rsidRPr="00967561">
        <w:rPr>
          <w:rFonts w:ascii="Arial" w:hAnsi="Arial"/>
          <w:sz w:val="20"/>
        </w:rPr>
        <w:t>)</w:t>
      </w:r>
      <w:r w:rsidRPr="00967561">
        <w:rPr>
          <w:rFonts w:ascii="Arial" w:hAnsi="Arial" w:cs="Arial"/>
          <w:sz w:val="20"/>
        </w:rPr>
        <w:t>.</w:t>
      </w:r>
    </w:p>
    <w:p w14:paraId="69200B5D" w14:textId="20BE76E5"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0940A53E"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inciso I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no Município de Engenheiro Beltrão</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831476">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Acórdão TCE/PR 2122/2019</w:t>
      </w:r>
      <w:bookmarkEnd w:id="70"/>
    </w:p>
    <w:p w14:paraId="103CC4FC" w14:textId="77777777" w:rsidR="00E803DE" w:rsidRPr="0098517F" w:rsidRDefault="00E803DE" w:rsidP="00831476">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lastRenderedPageBreak/>
        <w:t>SECRETARIA DE ESTADO DA JUSTIÇA, FAMÍLIA E TRABALHO – SEJUF</w:t>
      </w:r>
    </w:p>
    <w:p w14:paraId="056D893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CONTABILIDADE MUNICIPAL</w:t>
      </w:r>
    </w:p>
    <w:bookmarkEnd w:id="69"/>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94"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4"/>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5" w:name="_Int_ySfCXwr4"/>
      <w:r w:rsidRPr="00BF019B">
        <w:t>Mercantis onde</w:t>
      </w:r>
      <w:bookmarkEnd w:id="95"/>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w:t>
      </w:r>
      <w:r w:rsidRPr="00BF019B">
        <w:lastRenderedPageBreak/>
        <w:t>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08C5CA9F" w:rsid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6FADE86" w14:textId="63BFCA11" w:rsidR="00BB7750" w:rsidRPr="00BB7750" w:rsidRDefault="00BB7750" w:rsidP="00BB7750">
      <w:pPr>
        <w:pStyle w:val="Nivel2"/>
        <w:numPr>
          <w:ilvl w:val="0"/>
          <w:numId w:val="0"/>
        </w:numPr>
        <w:spacing w:before="0" w:after="0" w:line="240" w:lineRule="auto"/>
        <w:rPr>
          <w:b/>
          <w:bCs/>
        </w:rPr>
      </w:pPr>
      <w:r w:rsidRPr="00BB7750">
        <w:rPr>
          <w:b/>
          <w:bCs/>
        </w:rPr>
        <w:t>Qualificação técnica</w:t>
      </w:r>
    </w:p>
    <w:p w14:paraId="299157B8" w14:textId="77777777" w:rsidR="00BB7750" w:rsidRDefault="00BB7750" w:rsidP="00BB7750">
      <w:pPr>
        <w:pStyle w:val="Nivel2"/>
        <w:spacing w:before="0" w:after="0" w:line="240" w:lineRule="auto"/>
      </w:pPr>
      <w:proofErr w:type="gramStart"/>
      <w:r w:rsidRPr="005B329D">
        <w:t>Certificado  de</w:t>
      </w:r>
      <w:proofErr w:type="gramEnd"/>
      <w:r w:rsidRPr="005B329D">
        <w:t xml:space="preserve"> Regularidade expedido pelo Conselho Regional de Farmácia</w:t>
      </w:r>
      <w:r>
        <w:t xml:space="preserve">; </w:t>
      </w:r>
    </w:p>
    <w:p w14:paraId="47DEF181" w14:textId="77777777" w:rsidR="00BB7750" w:rsidRDefault="00BB7750" w:rsidP="00BB7750">
      <w:pPr>
        <w:pStyle w:val="Nivel2"/>
        <w:spacing w:before="0" w:after="0" w:line="240" w:lineRule="auto"/>
      </w:pPr>
      <w:r w:rsidRPr="005B329D">
        <w:t>Autorização de Funcionamento emitido pela ANVISA</w:t>
      </w:r>
      <w:r>
        <w:t>;</w:t>
      </w:r>
    </w:p>
    <w:p w14:paraId="4EE3BC87" w14:textId="77777777" w:rsidR="00BB7750" w:rsidRDefault="00BB7750" w:rsidP="00BB7750">
      <w:pPr>
        <w:pStyle w:val="Nivel2"/>
        <w:spacing w:before="0" w:after="0" w:line="240" w:lineRule="auto"/>
      </w:pPr>
      <w:r w:rsidRPr="005B329D">
        <w:t>Licença sanitária Estadual ou Municipal</w:t>
      </w:r>
      <w:r>
        <w:t>;</w:t>
      </w:r>
    </w:p>
    <w:p w14:paraId="11C458A5" w14:textId="77777777" w:rsidR="00BB7750" w:rsidRDefault="00BB7750" w:rsidP="00BB7750">
      <w:pPr>
        <w:pStyle w:val="Nivel2"/>
        <w:spacing w:before="0" w:after="0" w:line="240" w:lineRule="auto"/>
      </w:pPr>
      <w:r>
        <w:t>Autorização Especial da ANVISA (AE) para os medicamentos previstos na Portaria 344/98-MS;</w:t>
      </w:r>
    </w:p>
    <w:p w14:paraId="34895E00" w14:textId="77777777" w:rsidR="00BB7750" w:rsidRPr="0020168A" w:rsidRDefault="00BB7750" w:rsidP="00BB7750">
      <w:pPr>
        <w:pStyle w:val="Nivel2"/>
        <w:spacing w:before="0" w:after="0" w:line="240" w:lineRule="auto"/>
      </w:pPr>
      <w:r w:rsidRPr="002E534D">
        <w:t>Certificado de Registro de Medicamentos no Ministério da Saúde/ANVISA, ou justificar dispensa dessa exigência</w:t>
      </w:r>
      <w:r>
        <w:t xml:space="preserve">. </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75E02BBF" w:rsidR="00BF019B" w:rsidRPr="00805325" w:rsidRDefault="00BF019B" w:rsidP="00831476">
      <w:pPr>
        <w:pStyle w:val="Nvel2-Red"/>
        <w:spacing w:before="0" w:after="0" w:line="240" w:lineRule="auto"/>
        <w:rPr>
          <w:i w:val="0"/>
          <w:iCs w:val="0"/>
          <w:color w:val="000000" w:themeColor="text1"/>
        </w:rPr>
      </w:pPr>
      <w:r w:rsidRPr="00277A1E">
        <w:rPr>
          <w:i w:val="0"/>
          <w:iCs w:val="0"/>
          <w:color w:val="000000" w:themeColor="text1"/>
        </w:rPr>
        <w:t xml:space="preserve">O custo estimado total da contratação é de </w:t>
      </w:r>
      <w:r w:rsidR="00277A1E" w:rsidRPr="00277A1E">
        <w:rPr>
          <w:i w:val="0"/>
          <w:iCs w:val="0"/>
          <w:color w:val="000000" w:themeColor="text1"/>
        </w:rPr>
        <w:t>R$ 288.475,95 (duzentos e oitenta e oito mil quatrocentos e setenta e cinco reais e noventa e cinco centavos)</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2272588E" w14:textId="242F8195" w:rsidR="00BF019B" w:rsidRDefault="00E84E29"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0700110301001620273390330000</w:t>
      </w:r>
    </w:p>
    <w:p w14:paraId="4D8AEB6C" w14:textId="77777777" w:rsidR="00315532" w:rsidRPr="00315532" w:rsidRDefault="00315532" w:rsidP="00315532">
      <w:pPr>
        <w:jc w:val="both"/>
        <w:rPr>
          <w:rFonts w:ascii="Arial" w:eastAsia="Arial" w:hAnsi="Arial" w:cs="Arial"/>
          <w:sz w:val="20"/>
          <w:szCs w:val="20"/>
        </w:rPr>
      </w:pP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lastRenderedPageBreak/>
        <w:t>A dotação relativa aos exercícios financeiros subsequentes será indicada após aprovação da Lei Orçamentária respectiva e liberação dos créditos correspondentes, mediante apostilamento.</w:t>
      </w:r>
    </w:p>
    <w:bookmarkEnd w:id="67"/>
    <w:p w14:paraId="24ACCD58" w14:textId="77777777" w:rsidR="00BF019B" w:rsidRPr="00BF019B" w:rsidRDefault="00BF019B" w:rsidP="00831476">
      <w:pPr>
        <w:pStyle w:val="Nivel2"/>
        <w:numPr>
          <w:ilvl w:val="0"/>
          <w:numId w:val="0"/>
        </w:numPr>
        <w:spacing w:before="0" w:after="0" w:line="240" w:lineRule="auto"/>
      </w:pPr>
    </w:p>
    <w:p w14:paraId="144E62E4" w14:textId="4293F8BF" w:rsidR="00BF019B" w:rsidRPr="00BF019B" w:rsidRDefault="00805325" w:rsidP="00831476">
      <w:pPr>
        <w:pStyle w:val="Nivel2"/>
        <w:numPr>
          <w:ilvl w:val="0"/>
          <w:numId w:val="0"/>
        </w:numPr>
        <w:spacing w:before="0" w:after="0" w:line="240" w:lineRule="auto"/>
        <w:jc w:val="center"/>
      </w:pPr>
      <w:r>
        <w:t xml:space="preserve">Engenheiro Beltrão/PR, </w:t>
      </w:r>
      <w:r w:rsidR="00277A1E">
        <w:t>05</w:t>
      </w:r>
      <w:r>
        <w:t xml:space="preserve"> de </w:t>
      </w:r>
      <w:r w:rsidR="00425963">
        <w:t>Maio</w:t>
      </w:r>
      <w:r>
        <w:t xml:space="preserve"> de 2.02</w:t>
      </w:r>
      <w:r w:rsidR="00277A1E">
        <w:t>6</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62B7988F" w:rsidR="00BF019B" w:rsidRPr="00BF019B" w:rsidRDefault="00E84E29" w:rsidP="00831476">
      <w:pPr>
        <w:ind w:left="357"/>
        <w:jc w:val="center"/>
        <w:rPr>
          <w:rFonts w:ascii="Arial" w:eastAsia="Arial" w:hAnsi="Arial" w:cs="Arial"/>
          <w:sz w:val="20"/>
          <w:szCs w:val="20"/>
        </w:rPr>
      </w:pPr>
      <w:r>
        <w:rPr>
          <w:rFonts w:ascii="Arial" w:eastAsia="Arial" w:hAnsi="Arial" w:cs="Arial"/>
          <w:sz w:val="20"/>
          <w:szCs w:val="20"/>
        </w:rPr>
        <w:t>Ana Deyse de Araújo</w:t>
      </w:r>
    </w:p>
    <w:p w14:paraId="19870B44" w14:textId="2020CA22" w:rsidR="00BF019B" w:rsidRPr="00BF019B" w:rsidRDefault="00805325" w:rsidP="00831476">
      <w:pPr>
        <w:ind w:left="360"/>
        <w:jc w:val="center"/>
        <w:rPr>
          <w:rFonts w:ascii="Arial" w:hAnsi="Arial" w:cs="Arial"/>
          <w:sz w:val="20"/>
          <w:szCs w:val="20"/>
        </w:rPr>
      </w:pPr>
      <w:r>
        <w:rPr>
          <w:rFonts w:ascii="Arial" w:eastAsia="Arial" w:hAnsi="Arial" w:cs="Arial"/>
          <w:sz w:val="20"/>
          <w:szCs w:val="20"/>
        </w:rPr>
        <w:t>Secretári</w:t>
      </w:r>
      <w:r w:rsidR="00E84E29">
        <w:rPr>
          <w:rFonts w:ascii="Arial" w:eastAsia="Arial" w:hAnsi="Arial" w:cs="Arial"/>
          <w:sz w:val="20"/>
          <w:szCs w:val="20"/>
        </w:rPr>
        <w:t>a</w:t>
      </w:r>
      <w:r>
        <w:rPr>
          <w:rFonts w:ascii="Arial" w:eastAsia="Arial" w:hAnsi="Arial" w:cs="Arial"/>
          <w:sz w:val="20"/>
          <w:szCs w:val="20"/>
        </w:rPr>
        <w:t xml:space="preserve"> Municipal de </w:t>
      </w:r>
      <w:r w:rsidR="00E84E29">
        <w:rPr>
          <w:rFonts w:ascii="Arial" w:eastAsia="Arial" w:hAnsi="Arial" w:cs="Arial"/>
          <w:sz w:val="20"/>
          <w:szCs w:val="20"/>
        </w:rPr>
        <w:t>Saúde</w:t>
      </w:r>
    </w:p>
    <w:bookmarkEnd w:id="65"/>
    <w:p w14:paraId="1DE9441E" w14:textId="09AFB8CD" w:rsidR="00BF019B" w:rsidRDefault="00BF019B" w:rsidP="00831476">
      <w:pPr>
        <w:ind w:firstLine="709"/>
        <w:jc w:val="center"/>
        <w:rPr>
          <w:rFonts w:ascii="Arial" w:hAnsi="Arial" w:cs="Arial"/>
          <w:iCs/>
          <w:sz w:val="20"/>
          <w:szCs w:val="20"/>
        </w:rPr>
      </w:pPr>
    </w:p>
    <w:p w14:paraId="3551400E" w14:textId="091319AE" w:rsidR="002D18A1" w:rsidRDefault="002D18A1" w:rsidP="00831476">
      <w:pPr>
        <w:ind w:firstLine="709"/>
        <w:jc w:val="center"/>
        <w:rPr>
          <w:rFonts w:ascii="Arial" w:hAnsi="Arial" w:cs="Arial"/>
          <w:iCs/>
          <w:sz w:val="20"/>
          <w:szCs w:val="20"/>
        </w:rPr>
      </w:pPr>
    </w:p>
    <w:p w14:paraId="3CCCCB5A" w14:textId="17A21CCE" w:rsidR="002D18A1" w:rsidRPr="00A5291D" w:rsidRDefault="002D18A1" w:rsidP="00A5291D">
      <w:pPr>
        <w:ind w:firstLine="709"/>
        <w:jc w:val="center"/>
        <w:rPr>
          <w:rFonts w:ascii="Arial" w:hAnsi="Arial" w:cs="Arial"/>
          <w:iCs/>
          <w:color w:val="000000" w:themeColor="text1"/>
          <w:sz w:val="20"/>
          <w:szCs w:val="20"/>
        </w:rPr>
      </w:pPr>
    </w:p>
    <w:p w14:paraId="4137CDE6" w14:textId="0370363E" w:rsidR="002D18A1" w:rsidRDefault="002D18A1" w:rsidP="00A5291D">
      <w:pPr>
        <w:ind w:firstLine="709"/>
        <w:jc w:val="center"/>
        <w:rPr>
          <w:rFonts w:ascii="Arial" w:hAnsi="Arial" w:cs="Arial"/>
          <w:iCs/>
          <w:color w:val="000000" w:themeColor="text1"/>
          <w:sz w:val="20"/>
          <w:szCs w:val="20"/>
        </w:rPr>
      </w:pPr>
    </w:p>
    <w:p w14:paraId="02DDA42C" w14:textId="01DF84B3" w:rsidR="00D06737" w:rsidRDefault="00D06737" w:rsidP="00A5291D">
      <w:pPr>
        <w:ind w:firstLine="709"/>
        <w:jc w:val="center"/>
        <w:rPr>
          <w:rFonts w:ascii="Arial" w:hAnsi="Arial" w:cs="Arial"/>
          <w:iCs/>
          <w:color w:val="000000" w:themeColor="text1"/>
          <w:sz w:val="20"/>
          <w:szCs w:val="20"/>
        </w:rPr>
      </w:pPr>
    </w:p>
    <w:p w14:paraId="76F27A3A" w14:textId="4F480D01" w:rsidR="00D06737" w:rsidRDefault="00D06737" w:rsidP="00A5291D">
      <w:pPr>
        <w:ind w:firstLine="709"/>
        <w:jc w:val="center"/>
        <w:rPr>
          <w:rFonts w:ascii="Arial" w:hAnsi="Arial" w:cs="Arial"/>
          <w:iCs/>
          <w:color w:val="000000" w:themeColor="text1"/>
          <w:sz w:val="20"/>
          <w:szCs w:val="20"/>
        </w:rPr>
      </w:pPr>
    </w:p>
    <w:p w14:paraId="1A27D06F" w14:textId="0473E97A" w:rsidR="00D06737" w:rsidRDefault="00D06737" w:rsidP="00A5291D">
      <w:pPr>
        <w:ind w:firstLine="709"/>
        <w:jc w:val="center"/>
        <w:rPr>
          <w:rFonts w:ascii="Arial" w:hAnsi="Arial" w:cs="Arial"/>
          <w:iCs/>
          <w:color w:val="000000" w:themeColor="text1"/>
          <w:sz w:val="20"/>
          <w:szCs w:val="20"/>
        </w:rPr>
      </w:pPr>
    </w:p>
    <w:p w14:paraId="6DD094CE" w14:textId="75E99878" w:rsidR="00D06737" w:rsidRDefault="00D06737" w:rsidP="00A5291D">
      <w:pPr>
        <w:ind w:firstLine="709"/>
        <w:jc w:val="center"/>
        <w:rPr>
          <w:rFonts w:ascii="Arial" w:hAnsi="Arial" w:cs="Arial"/>
          <w:iCs/>
          <w:color w:val="000000" w:themeColor="text1"/>
          <w:sz w:val="20"/>
          <w:szCs w:val="20"/>
        </w:rPr>
      </w:pPr>
    </w:p>
    <w:p w14:paraId="1D8B3AB1" w14:textId="01575EF6" w:rsidR="00D06737" w:rsidRDefault="00D06737" w:rsidP="00A5291D">
      <w:pPr>
        <w:ind w:firstLine="709"/>
        <w:jc w:val="center"/>
        <w:rPr>
          <w:rFonts w:ascii="Arial" w:hAnsi="Arial" w:cs="Arial"/>
          <w:iCs/>
          <w:color w:val="000000" w:themeColor="text1"/>
          <w:sz w:val="20"/>
          <w:szCs w:val="20"/>
        </w:rPr>
      </w:pPr>
    </w:p>
    <w:p w14:paraId="0FE2C1DC" w14:textId="0933DB22" w:rsidR="00D06737" w:rsidRDefault="00D06737" w:rsidP="00A5291D">
      <w:pPr>
        <w:ind w:firstLine="709"/>
        <w:jc w:val="center"/>
        <w:rPr>
          <w:rFonts w:ascii="Arial" w:hAnsi="Arial" w:cs="Arial"/>
          <w:iCs/>
          <w:color w:val="000000" w:themeColor="text1"/>
          <w:sz w:val="20"/>
          <w:szCs w:val="20"/>
        </w:rPr>
      </w:pPr>
    </w:p>
    <w:p w14:paraId="256A6DE6" w14:textId="7F06D7C5" w:rsidR="00D06737" w:rsidRDefault="00D06737" w:rsidP="00A5291D">
      <w:pPr>
        <w:ind w:firstLine="709"/>
        <w:jc w:val="center"/>
        <w:rPr>
          <w:rFonts w:ascii="Arial" w:hAnsi="Arial" w:cs="Arial"/>
          <w:iCs/>
          <w:color w:val="000000" w:themeColor="text1"/>
          <w:sz w:val="20"/>
          <w:szCs w:val="20"/>
        </w:rPr>
      </w:pPr>
    </w:p>
    <w:p w14:paraId="4490A680" w14:textId="24F73C37" w:rsidR="00D06737" w:rsidRDefault="00D06737" w:rsidP="00A5291D">
      <w:pPr>
        <w:ind w:firstLine="709"/>
        <w:jc w:val="center"/>
        <w:rPr>
          <w:rFonts w:ascii="Arial" w:hAnsi="Arial" w:cs="Arial"/>
          <w:iCs/>
          <w:color w:val="000000" w:themeColor="text1"/>
          <w:sz w:val="20"/>
          <w:szCs w:val="20"/>
        </w:rPr>
      </w:pPr>
    </w:p>
    <w:p w14:paraId="3BCDD6DC" w14:textId="62B87755" w:rsidR="00E84E29" w:rsidRDefault="00E84E29" w:rsidP="00A5291D">
      <w:pPr>
        <w:ind w:firstLine="709"/>
        <w:jc w:val="center"/>
        <w:rPr>
          <w:rFonts w:ascii="Arial" w:hAnsi="Arial" w:cs="Arial"/>
          <w:iCs/>
          <w:color w:val="000000" w:themeColor="text1"/>
          <w:sz w:val="20"/>
          <w:szCs w:val="20"/>
        </w:rPr>
      </w:pPr>
    </w:p>
    <w:p w14:paraId="59C6E7AC" w14:textId="3EB28BA0" w:rsidR="00E84E29" w:rsidRDefault="00E84E29" w:rsidP="00A5291D">
      <w:pPr>
        <w:ind w:firstLine="709"/>
        <w:jc w:val="center"/>
        <w:rPr>
          <w:rFonts w:ascii="Arial" w:hAnsi="Arial" w:cs="Arial"/>
          <w:iCs/>
          <w:color w:val="000000" w:themeColor="text1"/>
          <w:sz w:val="20"/>
          <w:szCs w:val="20"/>
        </w:rPr>
      </w:pPr>
    </w:p>
    <w:p w14:paraId="62A3404E" w14:textId="2BE6DF9B" w:rsidR="00E84E29" w:rsidRDefault="00E84E29" w:rsidP="00A5291D">
      <w:pPr>
        <w:ind w:firstLine="709"/>
        <w:jc w:val="center"/>
        <w:rPr>
          <w:rFonts w:ascii="Arial" w:hAnsi="Arial" w:cs="Arial"/>
          <w:iCs/>
          <w:color w:val="000000" w:themeColor="text1"/>
          <w:sz w:val="20"/>
          <w:szCs w:val="20"/>
        </w:rPr>
      </w:pPr>
    </w:p>
    <w:p w14:paraId="531D0D08" w14:textId="1C89CFF0" w:rsidR="00E84E29" w:rsidRDefault="00E84E29" w:rsidP="00A5291D">
      <w:pPr>
        <w:ind w:firstLine="709"/>
        <w:jc w:val="center"/>
        <w:rPr>
          <w:rFonts w:ascii="Arial" w:hAnsi="Arial" w:cs="Arial"/>
          <w:iCs/>
          <w:color w:val="000000" w:themeColor="text1"/>
          <w:sz w:val="20"/>
          <w:szCs w:val="20"/>
        </w:rPr>
      </w:pPr>
    </w:p>
    <w:p w14:paraId="6DFAF078" w14:textId="4EE813F8" w:rsidR="00E84E29" w:rsidRDefault="00E84E29" w:rsidP="00A5291D">
      <w:pPr>
        <w:ind w:firstLine="709"/>
        <w:jc w:val="center"/>
        <w:rPr>
          <w:rFonts w:ascii="Arial" w:hAnsi="Arial" w:cs="Arial"/>
          <w:iCs/>
          <w:color w:val="000000" w:themeColor="text1"/>
          <w:sz w:val="20"/>
          <w:szCs w:val="20"/>
        </w:rPr>
      </w:pPr>
    </w:p>
    <w:p w14:paraId="3852EBFC" w14:textId="6033E2AF" w:rsidR="00E84E29" w:rsidRDefault="00E84E29" w:rsidP="00A5291D">
      <w:pPr>
        <w:ind w:firstLine="709"/>
        <w:jc w:val="center"/>
        <w:rPr>
          <w:rFonts w:ascii="Arial" w:hAnsi="Arial" w:cs="Arial"/>
          <w:iCs/>
          <w:color w:val="000000" w:themeColor="text1"/>
          <w:sz w:val="20"/>
          <w:szCs w:val="20"/>
        </w:rPr>
      </w:pPr>
    </w:p>
    <w:p w14:paraId="418C3FFF" w14:textId="3C7FED1B" w:rsidR="00E84E29" w:rsidRDefault="00E84E29" w:rsidP="00A5291D">
      <w:pPr>
        <w:ind w:firstLine="709"/>
        <w:jc w:val="center"/>
        <w:rPr>
          <w:rFonts w:ascii="Arial" w:hAnsi="Arial" w:cs="Arial"/>
          <w:iCs/>
          <w:color w:val="000000" w:themeColor="text1"/>
          <w:sz w:val="20"/>
          <w:szCs w:val="20"/>
        </w:rPr>
      </w:pPr>
    </w:p>
    <w:p w14:paraId="12B80BFD" w14:textId="39B0A0F5" w:rsidR="00E84E29" w:rsidRDefault="00E84E29" w:rsidP="00A5291D">
      <w:pPr>
        <w:ind w:firstLine="709"/>
        <w:jc w:val="center"/>
        <w:rPr>
          <w:rFonts w:ascii="Arial" w:hAnsi="Arial" w:cs="Arial"/>
          <w:iCs/>
          <w:color w:val="000000" w:themeColor="text1"/>
          <w:sz w:val="20"/>
          <w:szCs w:val="20"/>
        </w:rPr>
      </w:pPr>
    </w:p>
    <w:p w14:paraId="481BABBF" w14:textId="6898A8EF" w:rsidR="00E84E29" w:rsidRDefault="00E84E29" w:rsidP="00A5291D">
      <w:pPr>
        <w:ind w:firstLine="709"/>
        <w:jc w:val="center"/>
        <w:rPr>
          <w:rFonts w:ascii="Arial" w:hAnsi="Arial" w:cs="Arial"/>
          <w:iCs/>
          <w:color w:val="000000" w:themeColor="text1"/>
          <w:sz w:val="20"/>
          <w:szCs w:val="20"/>
        </w:rPr>
      </w:pPr>
    </w:p>
    <w:p w14:paraId="4395BDE7" w14:textId="62A32207" w:rsidR="00E84E29" w:rsidRDefault="00E84E29" w:rsidP="00A5291D">
      <w:pPr>
        <w:ind w:firstLine="709"/>
        <w:jc w:val="center"/>
        <w:rPr>
          <w:rFonts w:ascii="Arial" w:hAnsi="Arial" w:cs="Arial"/>
          <w:iCs/>
          <w:color w:val="000000" w:themeColor="text1"/>
          <w:sz w:val="20"/>
          <w:szCs w:val="20"/>
        </w:rPr>
      </w:pPr>
    </w:p>
    <w:p w14:paraId="275D61F4" w14:textId="44838756" w:rsidR="00E84E29" w:rsidRDefault="00E84E29" w:rsidP="00A5291D">
      <w:pPr>
        <w:ind w:firstLine="709"/>
        <w:jc w:val="center"/>
        <w:rPr>
          <w:rFonts w:ascii="Arial" w:hAnsi="Arial" w:cs="Arial"/>
          <w:iCs/>
          <w:color w:val="000000" w:themeColor="text1"/>
          <w:sz w:val="20"/>
          <w:szCs w:val="20"/>
        </w:rPr>
      </w:pPr>
    </w:p>
    <w:p w14:paraId="04EBC2D7" w14:textId="639E685A" w:rsidR="00E84E29" w:rsidRDefault="00E84E29" w:rsidP="00A5291D">
      <w:pPr>
        <w:ind w:firstLine="709"/>
        <w:jc w:val="center"/>
        <w:rPr>
          <w:rFonts w:ascii="Arial" w:hAnsi="Arial" w:cs="Arial"/>
          <w:iCs/>
          <w:color w:val="000000" w:themeColor="text1"/>
          <w:sz w:val="20"/>
          <w:szCs w:val="20"/>
        </w:rPr>
      </w:pPr>
    </w:p>
    <w:p w14:paraId="4F163204" w14:textId="21899DD2" w:rsidR="00E84E29" w:rsidRDefault="00E84E29" w:rsidP="00A5291D">
      <w:pPr>
        <w:ind w:firstLine="709"/>
        <w:jc w:val="center"/>
        <w:rPr>
          <w:rFonts w:ascii="Arial" w:hAnsi="Arial" w:cs="Arial"/>
          <w:iCs/>
          <w:color w:val="000000" w:themeColor="text1"/>
          <w:sz w:val="20"/>
          <w:szCs w:val="20"/>
        </w:rPr>
      </w:pPr>
    </w:p>
    <w:p w14:paraId="37783703" w14:textId="19E350FF" w:rsidR="00E84E29" w:rsidRDefault="00E84E29" w:rsidP="00A5291D">
      <w:pPr>
        <w:ind w:firstLine="709"/>
        <w:jc w:val="center"/>
        <w:rPr>
          <w:rFonts w:ascii="Arial" w:hAnsi="Arial" w:cs="Arial"/>
          <w:iCs/>
          <w:color w:val="000000" w:themeColor="text1"/>
          <w:sz w:val="20"/>
          <w:szCs w:val="20"/>
        </w:rPr>
      </w:pPr>
    </w:p>
    <w:p w14:paraId="61F33B1F" w14:textId="77777777" w:rsidR="00315532" w:rsidRDefault="00315532" w:rsidP="00425963">
      <w:pPr>
        <w:jc w:val="center"/>
        <w:rPr>
          <w:rFonts w:ascii="Arial" w:hAnsi="Arial" w:cs="Arial"/>
          <w:b/>
          <w:bCs/>
          <w:color w:val="000000" w:themeColor="text1"/>
          <w:sz w:val="20"/>
          <w:szCs w:val="20"/>
        </w:rPr>
      </w:pPr>
    </w:p>
    <w:p w14:paraId="0BB6ABA0" w14:textId="77777777" w:rsidR="00315532" w:rsidRDefault="00315532" w:rsidP="00425963">
      <w:pPr>
        <w:jc w:val="center"/>
        <w:rPr>
          <w:rFonts w:ascii="Arial" w:hAnsi="Arial" w:cs="Arial"/>
          <w:b/>
          <w:bCs/>
          <w:color w:val="000000" w:themeColor="text1"/>
          <w:sz w:val="20"/>
          <w:szCs w:val="20"/>
        </w:rPr>
      </w:pPr>
    </w:p>
    <w:p w14:paraId="0DC456A1" w14:textId="77777777" w:rsidR="00315532" w:rsidRDefault="00315532" w:rsidP="00425963">
      <w:pPr>
        <w:jc w:val="center"/>
        <w:rPr>
          <w:rFonts w:ascii="Arial" w:hAnsi="Arial" w:cs="Arial"/>
          <w:b/>
          <w:bCs/>
          <w:color w:val="000000" w:themeColor="text1"/>
          <w:sz w:val="20"/>
          <w:szCs w:val="20"/>
        </w:rPr>
      </w:pPr>
    </w:p>
    <w:p w14:paraId="5ABB0BB6" w14:textId="77777777" w:rsidR="00315532" w:rsidRDefault="00315532" w:rsidP="00425963">
      <w:pPr>
        <w:jc w:val="center"/>
        <w:rPr>
          <w:rFonts w:ascii="Arial" w:hAnsi="Arial" w:cs="Arial"/>
          <w:b/>
          <w:bCs/>
          <w:color w:val="000000" w:themeColor="text1"/>
          <w:sz w:val="20"/>
          <w:szCs w:val="20"/>
        </w:rPr>
      </w:pPr>
    </w:p>
    <w:p w14:paraId="7A80FED2" w14:textId="77777777" w:rsidR="00315532" w:rsidRDefault="00315532" w:rsidP="00425963">
      <w:pPr>
        <w:jc w:val="center"/>
        <w:rPr>
          <w:rFonts w:ascii="Arial" w:hAnsi="Arial" w:cs="Arial"/>
          <w:b/>
          <w:bCs/>
          <w:color w:val="000000" w:themeColor="text1"/>
          <w:sz w:val="20"/>
          <w:szCs w:val="20"/>
        </w:rPr>
      </w:pPr>
    </w:p>
    <w:p w14:paraId="0249297D" w14:textId="77777777" w:rsidR="00315532" w:rsidRDefault="00315532" w:rsidP="00425963">
      <w:pPr>
        <w:jc w:val="center"/>
        <w:rPr>
          <w:rFonts w:ascii="Arial" w:hAnsi="Arial" w:cs="Arial"/>
          <w:b/>
          <w:bCs/>
          <w:color w:val="000000" w:themeColor="text1"/>
          <w:sz w:val="20"/>
          <w:szCs w:val="20"/>
        </w:rPr>
      </w:pPr>
    </w:p>
    <w:p w14:paraId="04C6A71A" w14:textId="77777777" w:rsidR="00315532" w:rsidRDefault="00315532" w:rsidP="00425963">
      <w:pPr>
        <w:jc w:val="center"/>
        <w:rPr>
          <w:rFonts w:ascii="Arial" w:hAnsi="Arial" w:cs="Arial"/>
          <w:b/>
          <w:bCs/>
          <w:color w:val="000000" w:themeColor="text1"/>
          <w:sz w:val="20"/>
          <w:szCs w:val="20"/>
        </w:rPr>
      </w:pPr>
    </w:p>
    <w:p w14:paraId="683C8FB7" w14:textId="77777777" w:rsidR="00315532" w:rsidRDefault="00315532" w:rsidP="00425963">
      <w:pPr>
        <w:jc w:val="center"/>
        <w:rPr>
          <w:rFonts w:ascii="Arial" w:hAnsi="Arial" w:cs="Arial"/>
          <w:b/>
          <w:bCs/>
          <w:color w:val="000000" w:themeColor="text1"/>
          <w:sz w:val="20"/>
          <w:szCs w:val="20"/>
        </w:rPr>
      </w:pPr>
    </w:p>
    <w:p w14:paraId="3565609C" w14:textId="77777777" w:rsidR="00315532" w:rsidRDefault="00315532" w:rsidP="00425963">
      <w:pPr>
        <w:jc w:val="center"/>
        <w:rPr>
          <w:rFonts w:ascii="Arial" w:hAnsi="Arial" w:cs="Arial"/>
          <w:b/>
          <w:bCs/>
          <w:color w:val="000000" w:themeColor="text1"/>
          <w:sz w:val="20"/>
          <w:szCs w:val="20"/>
        </w:rPr>
      </w:pPr>
    </w:p>
    <w:p w14:paraId="3DC2553A" w14:textId="77777777" w:rsidR="00315532" w:rsidRDefault="00315532" w:rsidP="00425963">
      <w:pPr>
        <w:jc w:val="center"/>
        <w:rPr>
          <w:rFonts w:ascii="Arial" w:hAnsi="Arial" w:cs="Arial"/>
          <w:b/>
          <w:bCs/>
          <w:color w:val="000000" w:themeColor="text1"/>
          <w:sz w:val="20"/>
          <w:szCs w:val="20"/>
        </w:rPr>
      </w:pPr>
    </w:p>
    <w:p w14:paraId="03EBF14E" w14:textId="77777777" w:rsidR="00315532" w:rsidRDefault="00315532" w:rsidP="00425963">
      <w:pPr>
        <w:jc w:val="center"/>
        <w:rPr>
          <w:rFonts w:ascii="Arial" w:hAnsi="Arial" w:cs="Arial"/>
          <w:b/>
          <w:bCs/>
          <w:color w:val="000000" w:themeColor="text1"/>
          <w:sz w:val="20"/>
          <w:szCs w:val="20"/>
        </w:rPr>
      </w:pPr>
    </w:p>
    <w:p w14:paraId="27571CAF" w14:textId="77777777" w:rsidR="00315532" w:rsidRDefault="00315532" w:rsidP="00425963">
      <w:pPr>
        <w:jc w:val="center"/>
        <w:rPr>
          <w:rFonts w:ascii="Arial" w:hAnsi="Arial" w:cs="Arial"/>
          <w:b/>
          <w:bCs/>
          <w:color w:val="000000" w:themeColor="text1"/>
          <w:sz w:val="20"/>
          <w:szCs w:val="20"/>
        </w:rPr>
      </w:pPr>
    </w:p>
    <w:p w14:paraId="57D0899E" w14:textId="77777777" w:rsidR="00315532" w:rsidRDefault="00315532" w:rsidP="00425963">
      <w:pPr>
        <w:jc w:val="center"/>
        <w:rPr>
          <w:rFonts w:ascii="Arial" w:hAnsi="Arial" w:cs="Arial"/>
          <w:b/>
          <w:bCs/>
          <w:color w:val="000000" w:themeColor="text1"/>
          <w:sz w:val="20"/>
          <w:szCs w:val="20"/>
        </w:rPr>
      </w:pPr>
    </w:p>
    <w:p w14:paraId="01991998" w14:textId="77777777" w:rsidR="00315532" w:rsidRDefault="00315532" w:rsidP="00425963">
      <w:pPr>
        <w:jc w:val="center"/>
        <w:rPr>
          <w:rFonts w:ascii="Arial" w:hAnsi="Arial" w:cs="Arial"/>
          <w:b/>
          <w:bCs/>
          <w:color w:val="000000" w:themeColor="text1"/>
          <w:sz w:val="20"/>
          <w:szCs w:val="20"/>
        </w:rPr>
      </w:pPr>
    </w:p>
    <w:p w14:paraId="2D54545F" w14:textId="77777777" w:rsidR="00315532" w:rsidRDefault="00315532" w:rsidP="00425963">
      <w:pPr>
        <w:jc w:val="center"/>
        <w:rPr>
          <w:rFonts w:ascii="Arial" w:hAnsi="Arial" w:cs="Arial"/>
          <w:b/>
          <w:bCs/>
          <w:color w:val="000000" w:themeColor="text1"/>
          <w:sz w:val="20"/>
          <w:szCs w:val="20"/>
        </w:rPr>
      </w:pPr>
    </w:p>
    <w:p w14:paraId="79FA13B5" w14:textId="77777777" w:rsidR="00315532" w:rsidRDefault="00315532" w:rsidP="00425963">
      <w:pPr>
        <w:jc w:val="center"/>
        <w:rPr>
          <w:rFonts w:ascii="Arial" w:hAnsi="Arial" w:cs="Arial"/>
          <w:b/>
          <w:bCs/>
          <w:color w:val="000000" w:themeColor="text1"/>
          <w:sz w:val="20"/>
          <w:szCs w:val="20"/>
        </w:rPr>
      </w:pPr>
    </w:p>
    <w:p w14:paraId="7DA52EDB" w14:textId="77777777" w:rsidR="00315532" w:rsidRDefault="00315532" w:rsidP="00425963">
      <w:pPr>
        <w:jc w:val="center"/>
        <w:rPr>
          <w:rFonts w:ascii="Arial" w:hAnsi="Arial" w:cs="Arial"/>
          <w:b/>
          <w:bCs/>
          <w:color w:val="000000" w:themeColor="text1"/>
          <w:sz w:val="20"/>
          <w:szCs w:val="20"/>
        </w:rPr>
      </w:pPr>
    </w:p>
    <w:p w14:paraId="33EC309E" w14:textId="77777777" w:rsidR="00315532" w:rsidRDefault="00315532" w:rsidP="00425963">
      <w:pPr>
        <w:jc w:val="center"/>
        <w:rPr>
          <w:rFonts w:ascii="Arial" w:hAnsi="Arial" w:cs="Arial"/>
          <w:b/>
          <w:bCs/>
          <w:color w:val="000000" w:themeColor="text1"/>
          <w:sz w:val="20"/>
          <w:szCs w:val="20"/>
        </w:rPr>
      </w:pPr>
    </w:p>
    <w:p w14:paraId="187CDD1F" w14:textId="45038AAF" w:rsidR="00425963" w:rsidRPr="00A5291D" w:rsidRDefault="00425963" w:rsidP="00425963">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093BA556" w14:textId="77777777" w:rsidR="00425963" w:rsidRPr="00A5291D" w:rsidRDefault="00425963" w:rsidP="00425963">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50429B20" w14:textId="77777777" w:rsidR="00425963" w:rsidRPr="00A5291D" w:rsidRDefault="00425963" w:rsidP="00425963">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2645EE06" w14:textId="77777777" w:rsidR="00425963" w:rsidRPr="00A5291D" w:rsidRDefault="00425963" w:rsidP="00425963">
      <w:pPr>
        <w:jc w:val="center"/>
        <w:rPr>
          <w:rFonts w:ascii="Arial" w:hAnsi="Arial" w:cs="Arial"/>
          <w:b/>
          <w:bCs/>
          <w:color w:val="000000" w:themeColor="text1"/>
          <w:sz w:val="20"/>
          <w:szCs w:val="20"/>
        </w:rPr>
      </w:pPr>
    </w:p>
    <w:p w14:paraId="63C91606" w14:textId="38B96BAF" w:rsidR="00425963" w:rsidRPr="00A5291D" w:rsidRDefault="00425963" w:rsidP="00425963">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6B0456">
        <w:rPr>
          <w:rFonts w:ascii="Arial" w:hAnsi="Arial" w:cs="Arial"/>
          <w:b/>
          <w:bCs/>
          <w:color w:val="000000" w:themeColor="text1"/>
          <w:sz w:val="20"/>
          <w:szCs w:val="20"/>
        </w:rPr>
        <w:t>36/2026</w:t>
      </w:r>
    </w:p>
    <w:p w14:paraId="345EC6B6" w14:textId="1B9DC3BD" w:rsidR="00425963" w:rsidRDefault="00425963" w:rsidP="00425963">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6B0456">
        <w:rPr>
          <w:rFonts w:ascii="Arial" w:hAnsi="Arial" w:cs="Arial"/>
          <w:bCs/>
          <w:color w:val="000000" w:themeColor="text1"/>
          <w:sz w:val="20"/>
          <w:szCs w:val="20"/>
        </w:rPr>
        <w:t>74/2026</w:t>
      </w:r>
      <w:r w:rsidRPr="00A5291D">
        <w:rPr>
          <w:rFonts w:ascii="Arial" w:hAnsi="Arial" w:cs="Arial"/>
          <w:bCs/>
          <w:color w:val="000000" w:themeColor="text1"/>
          <w:sz w:val="20"/>
          <w:szCs w:val="20"/>
        </w:rPr>
        <w:t>)</w:t>
      </w:r>
    </w:p>
    <w:p w14:paraId="32FA087D" w14:textId="77777777" w:rsidR="00425963" w:rsidRDefault="00425963" w:rsidP="00425963">
      <w:pPr>
        <w:ind w:firstLine="709"/>
        <w:jc w:val="center"/>
        <w:rPr>
          <w:rFonts w:ascii="Arial" w:hAnsi="Arial" w:cs="Arial"/>
          <w:iCs/>
          <w:color w:val="000000" w:themeColor="text1"/>
          <w:sz w:val="20"/>
          <w:szCs w:val="20"/>
        </w:rPr>
      </w:pPr>
    </w:p>
    <w:p w14:paraId="3D246B1E" w14:textId="77777777" w:rsidR="00425963" w:rsidRPr="008C2F66" w:rsidRDefault="00425963" w:rsidP="00425963">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392E3138" w14:textId="77777777" w:rsidR="00425963" w:rsidRPr="008C2F66" w:rsidRDefault="00425963" w:rsidP="00425963">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3C230A95" w14:textId="77777777" w:rsidR="00425963" w:rsidRPr="008C2F66" w:rsidRDefault="00425963" w:rsidP="00425963">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2759DCC8" w14:textId="77777777" w:rsidR="00425963" w:rsidRPr="008C2F66" w:rsidRDefault="00425963" w:rsidP="00425963">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3D77B8A7" w14:textId="77777777" w:rsidR="00425963" w:rsidRPr="008C2F66" w:rsidRDefault="00425963" w:rsidP="00425963">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34F3A9E6" w14:textId="77777777" w:rsidR="00425963" w:rsidRPr="008C2F66" w:rsidRDefault="00425963" w:rsidP="00425963">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02C99E1F" w14:textId="77777777" w:rsidR="00425963" w:rsidRPr="008C2F66" w:rsidRDefault="00425963" w:rsidP="00425963">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0BC3BC45" w14:textId="77777777" w:rsidR="00425963" w:rsidRPr="008C2F66" w:rsidRDefault="00425963" w:rsidP="00425963">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425963" w:rsidRPr="008C2F66" w14:paraId="14EB1F3D" w14:textId="77777777" w:rsidTr="006B0456">
        <w:tc>
          <w:tcPr>
            <w:tcW w:w="681" w:type="dxa"/>
          </w:tcPr>
          <w:p w14:paraId="6F1A4E99" w14:textId="77777777" w:rsidR="00425963" w:rsidRPr="008C2F66" w:rsidRDefault="00425963" w:rsidP="006B0456">
            <w:pPr>
              <w:pStyle w:val="SemEspaamento"/>
              <w:rPr>
                <w:rFonts w:ascii="Arial" w:hAnsi="Arial" w:cs="Arial"/>
                <w:sz w:val="20"/>
                <w:szCs w:val="24"/>
              </w:rPr>
            </w:pPr>
          </w:p>
          <w:p w14:paraId="5F4648DE" w14:textId="77777777" w:rsidR="00425963" w:rsidRPr="008C2F66" w:rsidRDefault="00425963" w:rsidP="006B0456">
            <w:pPr>
              <w:pStyle w:val="SemEspaamento"/>
              <w:rPr>
                <w:rFonts w:ascii="Arial" w:hAnsi="Arial" w:cs="Arial"/>
                <w:sz w:val="20"/>
                <w:szCs w:val="24"/>
              </w:rPr>
            </w:pPr>
            <w:r w:rsidRPr="008C2F66">
              <w:rPr>
                <w:rFonts w:ascii="Arial" w:hAnsi="Arial" w:cs="Arial"/>
                <w:sz w:val="20"/>
                <w:szCs w:val="24"/>
              </w:rPr>
              <w:t>Item</w:t>
            </w:r>
          </w:p>
        </w:tc>
        <w:tc>
          <w:tcPr>
            <w:tcW w:w="2156" w:type="dxa"/>
          </w:tcPr>
          <w:p w14:paraId="266662F6" w14:textId="77777777" w:rsidR="00425963" w:rsidRPr="008C2F66" w:rsidRDefault="00425963" w:rsidP="006B0456">
            <w:pPr>
              <w:pStyle w:val="SemEspaamento"/>
              <w:rPr>
                <w:rFonts w:ascii="Arial" w:hAnsi="Arial" w:cs="Arial"/>
                <w:sz w:val="20"/>
                <w:szCs w:val="24"/>
              </w:rPr>
            </w:pPr>
          </w:p>
          <w:p w14:paraId="40EF49F0" w14:textId="77777777" w:rsidR="00425963" w:rsidRPr="008C2F66" w:rsidRDefault="00425963" w:rsidP="006B045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36F45C79" w14:textId="77777777" w:rsidR="00425963" w:rsidRPr="008C2F66" w:rsidRDefault="00425963" w:rsidP="006B0456">
            <w:pPr>
              <w:pStyle w:val="SemEspaamento"/>
              <w:rPr>
                <w:rFonts w:ascii="Arial" w:hAnsi="Arial" w:cs="Arial"/>
                <w:sz w:val="20"/>
                <w:szCs w:val="24"/>
              </w:rPr>
            </w:pPr>
          </w:p>
          <w:p w14:paraId="578C5117" w14:textId="77777777" w:rsidR="00425963" w:rsidRPr="008C2F66" w:rsidRDefault="00425963" w:rsidP="006B0456">
            <w:pPr>
              <w:pStyle w:val="SemEspaamento"/>
              <w:rPr>
                <w:rFonts w:ascii="Arial" w:hAnsi="Arial" w:cs="Arial"/>
                <w:sz w:val="20"/>
                <w:szCs w:val="24"/>
              </w:rPr>
            </w:pPr>
            <w:r w:rsidRPr="008C2F66">
              <w:rPr>
                <w:rFonts w:ascii="Arial" w:hAnsi="Arial" w:cs="Arial"/>
                <w:sz w:val="20"/>
                <w:szCs w:val="24"/>
              </w:rPr>
              <w:t>Unid.</w:t>
            </w:r>
          </w:p>
        </w:tc>
        <w:tc>
          <w:tcPr>
            <w:tcW w:w="1418" w:type="dxa"/>
          </w:tcPr>
          <w:p w14:paraId="3D0FD5F8" w14:textId="77777777" w:rsidR="00425963" w:rsidRPr="008C2F66" w:rsidRDefault="00425963" w:rsidP="006B0456">
            <w:pPr>
              <w:pStyle w:val="SemEspaamento"/>
              <w:rPr>
                <w:rFonts w:ascii="Arial" w:hAnsi="Arial" w:cs="Arial"/>
                <w:sz w:val="20"/>
                <w:szCs w:val="24"/>
              </w:rPr>
            </w:pPr>
          </w:p>
          <w:p w14:paraId="2390532D" w14:textId="77777777" w:rsidR="00425963" w:rsidRPr="008C2F66" w:rsidRDefault="00425963" w:rsidP="006B0456">
            <w:pPr>
              <w:pStyle w:val="SemEspaamento"/>
              <w:rPr>
                <w:rFonts w:ascii="Arial" w:hAnsi="Arial" w:cs="Arial"/>
                <w:sz w:val="20"/>
                <w:szCs w:val="24"/>
              </w:rPr>
            </w:pPr>
            <w:r w:rsidRPr="008C2F66">
              <w:rPr>
                <w:rFonts w:ascii="Arial" w:hAnsi="Arial" w:cs="Arial"/>
                <w:sz w:val="20"/>
                <w:szCs w:val="24"/>
              </w:rPr>
              <w:t>Quant.</w:t>
            </w:r>
          </w:p>
        </w:tc>
        <w:tc>
          <w:tcPr>
            <w:tcW w:w="1413" w:type="dxa"/>
          </w:tcPr>
          <w:p w14:paraId="72D3B525" w14:textId="77777777" w:rsidR="00425963" w:rsidRPr="008C2F66" w:rsidRDefault="00425963" w:rsidP="006B0456">
            <w:pPr>
              <w:pStyle w:val="SemEspaamento"/>
              <w:rPr>
                <w:rFonts w:ascii="Arial" w:hAnsi="Arial" w:cs="Arial"/>
                <w:sz w:val="20"/>
                <w:szCs w:val="24"/>
              </w:rPr>
            </w:pPr>
            <w:r w:rsidRPr="008C2F66">
              <w:rPr>
                <w:rFonts w:ascii="Arial" w:hAnsi="Arial" w:cs="Arial"/>
                <w:sz w:val="20"/>
                <w:szCs w:val="24"/>
              </w:rPr>
              <w:t>Valor</w:t>
            </w:r>
          </w:p>
          <w:p w14:paraId="3ED93770" w14:textId="77777777" w:rsidR="00425963" w:rsidRPr="008C2F66" w:rsidRDefault="00425963" w:rsidP="006B0456">
            <w:pPr>
              <w:pStyle w:val="SemEspaamento"/>
              <w:rPr>
                <w:rFonts w:ascii="Arial" w:hAnsi="Arial" w:cs="Arial"/>
                <w:sz w:val="20"/>
                <w:szCs w:val="24"/>
              </w:rPr>
            </w:pPr>
            <w:r w:rsidRPr="008C2F66">
              <w:rPr>
                <w:rFonts w:ascii="Arial" w:hAnsi="Arial" w:cs="Arial"/>
                <w:sz w:val="20"/>
                <w:szCs w:val="24"/>
              </w:rPr>
              <w:t>Unit.</w:t>
            </w:r>
          </w:p>
          <w:p w14:paraId="2E30AC37" w14:textId="77777777" w:rsidR="00425963" w:rsidRPr="008C2F66" w:rsidRDefault="00425963" w:rsidP="006B0456">
            <w:pPr>
              <w:pStyle w:val="SemEspaamento"/>
              <w:rPr>
                <w:rFonts w:ascii="Arial" w:hAnsi="Arial" w:cs="Arial"/>
                <w:sz w:val="20"/>
                <w:szCs w:val="24"/>
              </w:rPr>
            </w:pPr>
          </w:p>
        </w:tc>
        <w:tc>
          <w:tcPr>
            <w:tcW w:w="2695" w:type="dxa"/>
          </w:tcPr>
          <w:p w14:paraId="1C4B7C5F" w14:textId="77777777" w:rsidR="00425963" w:rsidRPr="008C2F66" w:rsidRDefault="00425963" w:rsidP="006B0456">
            <w:pPr>
              <w:pStyle w:val="SemEspaamento"/>
              <w:rPr>
                <w:rFonts w:ascii="Arial" w:hAnsi="Arial" w:cs="Arial"/>
                <w:sz w:val="20"/>
                <w:szCs w:val="24"/>
              </w:rPr>
            </w:pPr>
            <w:r w:rsidRPr="008C2F66">
              <w:rPr>
                <w:rFonts w:ascii="Arial" w:hAnsi="Arial" w:cs="Arial"/>
                <w:sz w:val="20"/>
                <w:szCs w:val="24"/>
              </w:rPr>
              <w:t>Valor</w:t>
            </w:r>
          </w:p>
          <w:p w14:paraId="16EEF971" w14:textId="77777777" w:rsidR="00425963" w:rsidRPr="008C2F66" w:rsidRDefault="00425963" w:rsidP="006B0456">
            <w:pPr>
              <w:pStyle w:val="SemEspaamento"/>
              <w:rPr>
                <w:rFonts w:ascii="Arial" w:hAnsi="Arial" w:cs="Arial"/>
                <w:sz w:val="20"/>
                <w:szCs w:val="24"/>
              </w:rPr>
            </w:pPr>
            <w:r w:rsidRPr="008C2F66">
              <w:rPr>
                <w:rFonts w:ascii="Arial" w:hAnsi="Arial" w:cs="Arial"/>
                <w:sz w:val="20"/>
                <w:szCs w:val="24"/>
              </w:rPr>
              <w:t>Total</w:t>
            </w:r>
          </w:p>
          <w:p w14:paraId="68E42EFA" w14:textId="77777777" w:rsidR="00425963" w:rsidRPr="008C2F66" w:rsidRDefault="00425963" w:rsidP="006B0456">
            <w:pPr>
              <w:pStyle w:val="SemEspaamento"/>
              <w:rPr>
                <w:rFonts w:ascii="Arial" w:hAnsi="Arial" w:cs="Arial"/>
                <w:sz w:val="20"/>
                <w:szCs w:val="24"/>
              </w:rPr>
            </w:pPr>
          </w:p>
        </w:tc>
      </w:tr>
      <w:tr w:rsidR="00425963" w:rsidRPr="008C2F66" w14:paraId="1821D8F1" w14:textId="77777777" w:rsidTr="006B0456">
        <w:tc>
          <w:tcPr>
            <w:tcW w:w="681" w:type="dxa"/>
          </w:tcPr>
          <w:p w14:paraId="1B1A28A6" w14:textId="77777777" w:rsidR="00425963" w:rsidRPr="008C2F66" w:rsidRDefault="00425963" w:rsidP="006B0456">
            <w:pPr>
              <w:pStyle w:val="SemEspaamento"/>
              <w:rPr>
                <w:rFonts w:ascii="Arial" w:hAnsi="Arial" w:cs="Arial"/>
                <w:sz w:val="20"/>
                <w:szCs w:val="24"/>
              </w:rPr>
            </w:pPr>
            <w:r w:rsidRPr="008C2F66">
              <w:rPr>
                <w:rFonts w:ascii="Arial" w:hAnsi="Arial" w:cs="Arial"/>
                <w:sz w:val="20"/>
                <w:szCs w:val="24"/>
              </w:rPr>
              <w:t>01</w:t>
            </w:r>
          </w:p>
        </w:tc>
        <w:tc>
          <w:tcPr>
            <w:tcW w:w="2156" w:type="dxa"/>
          </w:tcPr>
          <w:p w14:paraId="559638B4" w14:textId="77777777" w:rsidR="00425963" w:rsidRPr="008C2F66" w:rsidRDefault="00425963" w:rsidP="006B0456">
            <w:pPr>
              <w:pStyle w:val="SemEspaamento"/>
              <w:rPr>
                <w:rFonts w:ascii="Arial" w:hAnsi="Arial" w:cs="Arial"/>
                <w:sz w:val="20"/>
                <w:szCs w:val="24"/>
              </w:rPr>
            </w:pPr>
          </w:p>
        </w:tc>
        <w:tc>
          <w:tcPr>
            <w:tcW w:w="1413" w:type="dxa"/>
          </w:tcPr>
          <w:p w14:paraId="7F0A2768" w14:textId="77777777" w:rsidR="00425963" w:rsidRPr="008C2F66" w:rsidRDefault="00425963" w:rsidP="006B0456">
            <w:pPr>
              <w:pStyle w:val="SemEspaamento"/>
              <w:rPr>
                <w:rFonts w:ascii="Arial" w:hAnsi="Arial" w:cs="Arial"/>
                <w:sz w:val="20"/>
                <w:szCs w:val="24"/>
              </w:rPr>
            </w:pPr>
          </w:p>
        </w:tc>
        <w:tc>
          <w:tcPr>
            <w:tcW w:w="1418" w:type="dxa"/>
          </w:tcPr>
          <w:p w14:paraId="4396AEB3" w14:textId="77777777" w:rsidR="00425963" w:rsidRPr="008C2F66" w:rsidRDefault="00425963" w:rsidP="006B0456">
            <w:pPr>
              <w:pStyle w:val="SemEspaamento"/>
              <w:rPr>
                <w:rFonts w:ascii="Arial" w:hAnsi="Arial" w:cs="Arial"/>
                <w:sz w:val="20"/>
                <w:szCs w:val="24"/>
              </w:rPr>
            </w:pPr>
          </w:p>
        </w:tc>
        <w:tc>
          <w:tcPr>
            <w:tcW w:w="1413" w:type="dxa"/>
          </w:tcPr>
          <w:p w14:paraId="06B8F4DA" w14:textId="77777777" w:rsidR="00425963" w:rsidRPr="008C2F66" w:rsidRDefault="00425963" w:rsidP="006B0456">
            <w:pPr>
              <w:pStyle w:val="SemEspaamento"/>
              <w:rPr>
                <w:rFonts w:ascii="Arial" w:hAnsi="Arial" w:cs="Arial"/>
                <w:sz w:val="20"/>
                <w:szCs w:val="24"/>
              </w:rPr>
            </w:pPr>
          </w:p>
        </w:tc>
        <w:tc>
          <w:tcPr>
            <w:tcW w:w="2695" w:type="dxa"/>
          </w:tcPr>
          <w:p w14:paraId="00961149" w14:textId="77777777" w:rsidR="00425963" w:rsidRPr="008C2F66" w:rsidRDefault="00425963" w:rsidP="006B0456">
            <w:pPr>
              <w:pStyle w:val="SemEspaamento"/>
              <w:rPr>
                <w:rFonts w:ascii="Arial" w:hAnsi="Arial" w:cs="Arial"/>
                <w:sz w:val="20"/>
                <w:szCs w:val="24"/>
              </w:rPr>
            </w:pPr>
          </w:p>
        </w:tc>
      </w:tr>
    </w:tbl>
    <w:p w14:paraId="658C4A99" w14:textId="77777777" w:rsidR="00425963" w:rsidRPr="008C2F66" w:rsidRDefault="00425963" w:rsidP="00425963">
      <w:pPr>
        <w:pStyle w:val="SemEspaamento"/>
        <w:jc w:val="both"/>
        <w:rPr>
          <w:rFonts w:ascii="Arial" w:hAnsi="Arial" w:cs="Arial"/>
          <w:sz w:val="20"/>
          <w:szCs w:val="24"/>
        </w:rPr>
      </w:pPr>
    </w:p>
    <w:p w14:paraId="5216CC00" w14:textId="77777777" w:rsidR="00425963" w:rsidRPr="008C2F66" w:rsidRDefault="00425963" w:rsidP="00425963">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4F9CFA42" w14:textId="77777777" w:rsidR="00425963" w:rsidRPr="008C2F66" w:rsidRDefault="00425963" w:rsidP="00425963">
      <w:pPr>
        <w:pStyle w:val="SemEspaamento"/>
        <w:rPr>
          <w:rFonts w:ascii="Arial" w:hAnsi="Arial" w:cs="Arial"/>
          <w:sz w:val="20"/>
          <w:szCs w:val="24"/>
        </w:rPr>
      </w:pPr>
      <w:r w:rsidRPr="008C2F66">
        <w:rPr>
          <w:rFonts w:ascii="Arial" w:hAnsi="Arial" w:cs="Arial"/>
          <w:sz w:val="20"/>
          <w:szCs w:val="24"/>
        </w:rPr>
        <w:t>PRAZO DE VALIDADE DA PROPOSTA: 60 (sessenta) dias</w:t>
      </w:r>
    </w:p>
    <w:p w14:paraId="5439A325" w14:textId="77777777" w:rsidR="00425963" w:rsidRPr="008C2F66" w:rsidRDefault="00425963" w:rsidP="00425963">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4234B53B" w14:textId="77777777" w:rsidR="00425963" w:rsidRPr="008C2F66" w:rsidRDefault="00425963" w:rsidP="00425963">
      <w:pPr>
        <w:pStyle w:val="SemEspaamento"/>
        <w:rPr>
          <w:rFonts w:ascii="Arial" w:hAnsi="Arial" w:cs="Arial"/>
          <w:sz w:val="20"/>
          <w:szCs w:val="24"/>
        </w:rPr>
      </w:pPr>
    </w:p>
    <w:p w14:paraId="7B197CC2" w14:textId="77777777" w:rsidR="00425963" w:rsidRPr="008C2F66" w:rsidRDefault="00425963" w:rsidP="00425963">
      <w:pPr>
        <w:jc w:val="both"/>
        <w:rPr>
          <w:rFonts w:ascii="Arial" w:hAnsi="Arial" w:cs="Arial"/>
          <w:sz w:val="20"/>
        </w:rPr>
      </w:pPr>
      <w:r w:rsidRPr="008C2F66">
        <w:rPr>
          <w:rFonts w:ascii="Arial" w:hAnsi="Arial" w:cs="Arial"/>
          <w:sz w:val="20"/>
        </w:rPr>
        <w:t xml:space="preserve">A proponente declara que: </w:t>
      </w:r>
    </w:p>
    <w:p w14:paraId="1BD42700" w14:textId="77777777" w:rsidR="00425963" w:rsidRPr="008C2F66" w:rsidRDefault="00425963" w:rsidP="00425963">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E8DCAE" w14:textId="77777777" w:rsidR="00425963" w:rsidRPr="008C2F66" w:rsidRDefault="00425963" w:rsidP="00425963">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6466C318" w14:textId="77777777" w:rsidR="00425963" w:rsidRPr="008C2F66" w:rsidRDefault="00425963" w:rsidP="00425963">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55575F49" w14:textId="77777777" w:rsidR="00425963" w:rsidRPr="008C2F66" w:rsidRDefault="00425963" w:rsidP="00425963">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13EF5F1F" w14:textId="77777777" w:rsidR="00425963" w:rsidRPr="008C2F66" w:rsidRDefault="00425963" w:rsidP="00425963">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120D571" w14:textId="77777777" w:rsidR="00425963" w:rsidRPr="008C2F66" w:rsidRDefault="00425963" w:rsidP="00425963">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3A93E32" w14:textId="77777777" w:rsidR="00425963" w:rsidRPr="008C2F66" w:rsidRDefault="00425963" w:rsidP="00425963">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4EC3DE74" w14:textId="77777777" w:rsidR="00425963" w:rsidRPr="008C2F66" w:rsidRDefault="00425963" w:rsidP="00425963">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4B39DD42" w14:textId="77777777" w:rsidR="00425963" w:rsidRPr="008C2F66" w:rsidRDefault="00425963" w:rsidP="00425963">
      <w:pPr>
        <w:jc w:val="both"/>
        <w:rPr>
          <w:rFonts w:ascii="Arial" w:hAnsi="Arial" w:cs="Arial"/>
          <w:sz w:val="20"/>
        </w:rPr>
      </w:pPr>
    </w:p>
    <w:p w14:paraId="05EA1402" w14:textId="6B4AB272" w:rsidR="00425963" w:rsidRPr="008C2F66" w:rsidRDefault="00425963" w:rsidP="00425963">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w:t>
      </w:r>
      <w:r>
        <w:rPr>
          <w:rFonts w:ascii="Arial" w:hAnsi="Arial" w:cs="Arial"/>
          <w:sz w:val="20"/>
          <w:szCs w:val="24"/>
        </w:rPr>
        <w:t>202</w:t>
      </w:r>
      <w:r w:rsidR="00490113">
        <w:rPr>
          <w:rFonts w:ascii="Arial" w:hAnsi="Arial" w:cs="Arial"/>
          <w:sz w:val="20"/>
          <w:szCs w:val="24"/>
        </w:rPr>
        <w:t>6</w:t>
      </w:r>
    </w:p>
    <w:p w14:paraId="40A7177C" w14:textId="653CC982" w:rsidR="00E84E29" w:rsidRDefault="00E84E29" w:rsidP="00A5291D">
      <w:pPr>
        <w:ind w:firstLine="709"/>
        <w:jc w:val="center"/>
        <w:rPr>
          <w:rFonts w:ascii="Arial" w:hAnsi="Arial" w:cs="Arial"/>
          <w:iCs/>
          <w:color w:val="000000" w:themeColor="text1"/>
          <w:sz w:val="20"/>
          <w:szCs w:val="20"/>
        </w:rPr>
      </w:pPr>
    </w:p>
    <w:p w14:paraId="680B7BC8" w14:textId="1B9895A7" w:rsidR="00E84E29" w:rsidRDefault="00E84E29" w:rsidP="00A5291D">
      <w:pPr>
        <w:ind w:firstLine="709"/>
        <w:jc w:val="center"/>
        <w:rPr>
          <w:rFonts w:ascii="Arial" w:hAnsi="Arial" w:cs="Arial"/>
          <w:iCs/>
          <w:color w:val="000000" w:themeColor="text1"/>
          <w:sz w:val="20"/>
          <w:szCs w:val="20"/>
        </w:rPr>
      </w:pPr>
    </w:p>
    <w:p w14:paraId="47B1F405" w14:textId="10EB412E" w:rsidR="00E84E29" w:rsidRDefault="00E84E29" w:rsidP="00A5291D">
      <w:pPr>
        <w:ind w:firstLine="709"/>
        <w:jc w:val="center"/>
        <w:rPr>
          <w:rFonts w:ascii="Arial" w:hAnsi="Arial" w:cs="Arial"/>
          <w:iCs/>
          <w:color w:val="000000" w:themeColor="text1"/>
          <w:sz w:val="20"/>
          <w:szCs w:val="20"/>
        </w:rPr>
      </w:pPr>
    </w:p>
    <w:p w14:paraId="2C3041A0" w14:textId="52526EA4" w:rsidR="00E84E29" w:rsidRDefault="00E84E29" w:rsidP="00A5291D">
      <w:pPr>
        <w:ind w:firstLine="709"/>
        <w:jc w:val="center"/>
        <w:rPr>
          <w:rFonts w:ascii="Arial" w:hAnsi="Arial" w:cs="Arial"/>
          <w:iCs/>
          <w:color w:val="000000" w:themeColor="text1"/>
          <w:sz w:val="20"/>
          <w:szCs w:val="20"/>
        </w:rPr>
      </w:pPr>
    </w:p>
    <w:p w14:paraId="3F6B6969" w14:textId="16B7C733" w:rsidR="00E84E29" w:rsidRDefault="00E84E29" w:rsidP="00A5291D">
      <w:pPr>
        <w:ind w:firstLine="709"/>
        <w:jc w:val="center"/>
        <w:rPr>
          <w:rFonts w:ascii="Arial" w:hAnsi="Arial" w:cs="Arial"/>
          <w:iCs/>
          <w:color w:val="000000" w:themeColor="text1"/>
          <w:sz w:val="20"/>
          <w:szCs w:val="20"/>
        </w:rPr>
      </w:pPr>
    </w:p>
    <w:p w14:paraId="4BB15A0B" w14:textId="36273083"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ANEXO I</w:t>
      </w:r>
      <w:r w:rsidR="00425963">
        <w:rPr>
          <w:rFonts w:ascii="Arial" w:hAnsi="Arial" w:cs="Arial"/>
          <w:b/>
          <w:bCs/>
          <w:color w:val="000000" w:themeColor="text1"/>
          <w:sz w:val="20"/>
          <w:szCs w:val="20"/>
        </w:rPr>
        <w:t>I</w:t>
      </w:r>
      <w:r w:rsidRPr="00A5291D">
        <w:rPr>
          <w:rFonts w:ascii="Arial" w:hAnsi="Arial" w:cs="Arial"/>
          <w:b/>
          <w:bCs/>
          <w:color w:val="000000" w:themeColor="text1"/>
          <w:sz w:val="20"/>
          <w:szCs w:val="20"/>
        </w:rPr>
        <w:t>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06F126FA"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6B0456">
        <w:rPr>
          <w:rFonts w:ascii="Arial" w:hAnsi="Arial" w:cs="Arial"/>
          <w:b/>
          <w:bCs/>
          <w:color w:val="000000" w:themeColor="text1"/>
          <w:sz w:val="20"/>
          <w:szCs w:val="20"/>
        </w:rPr>
        <w:t>36/2026</w:t>
      </w:r>
    </w:p>
    <w:p w14:paraId="4C90633B" w14:textId="3672C536"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6B0456">
        <w:rPr>
          <w:rFonts w:ascii="Arial" w:hAnsi="Arial" w:cs="Arial"/>
          <w:bCs/>
          <w:color w:val="000000" w:themeColor="text1"/>
          <w:sz w:val="20"/>
          <w:szCs w:val="20"/>
        </w:rPr>
        <w:t>74/2026</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2228AB37"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6B0456">
        <w:rPr>
          <w:rFonts w:ascii="Arial" w:hAnsi="Arial" w:cs="Arial"/>
          <w:color w:val="000000" w:themeColor="text1"/>
          <w:sz w:val="20"/>
          <w:szCs w:val="20"/>
        </w:rPr>
        <w:t>36/2026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w:t>
      </w:r>
      <w:r w:rsidR="00425963">
        <w:rPr>
          <w:rFonts w:ascii="Arial" w:hAnsi="Arial" w:cs="Arial"/>
          <w:color w:val="000000" w:themeColor="text1"/>
          <w:sz w:val="20"/>
          <w:szCs w:val="20"/>
        </w:rPr>
        <w:t>Nacional de Contratações Públicos</w:t>
      </w:r>
      <w:r w:rsidRPr="00A5291D">
        <w:rPr>
          <w:rFonts w:ascii="Arial" w:hAnsi="Arial" w:cs="Arial"/>
          <w:color w:val="000000" w:themeColor="text1"/>
          <w:sz w:val="20"/>
          <w:szCs w:val="20"/>
        </w:rPr>
        <w:t xml:space="preserve">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w:t>
      </w:r>
      <w:r w:rsidR="00425963">
        <w:rPr>
          <w:rFonts w:ascii="Arial" w:hAnsi="Arial" w:cs="Arial"/>
          <w:color w:val="000000" w:themeColor="text1"/>
          <w:sz w:val="20"/>
          <w:szCs w:val="20"/>
        </w:rPr>
        <w:t>202</w:t>
      </w:r>
      <w:r w:rsidR="00490113">
        <w:rPr>
          <w:rFonts w:ascii="Arial" w:hAnsi="Arial" w:cs="Arial"/>
          <w:color w:val="000000" w:themeColor="text1"/>
          <w:sz w:val="20"/>
          <w:szCs w:val="20"/>
        </w:rPr>
        <w:t>6</w:t>
      </w:r>
      <w:r w:rsidR="002D18A1" w:rsidRPr="00A5291D">
        <w:rPr>
          <w:rFonts w:ascii="Arial" w:hAnsi="Arial" w:cs="Arial"/>
          <w:color w:val="000000" w:themeColor="text1"/>
          <w:sz w:val="20"/>
          <w:szCs w:val="20"/>
        </w:rPr>
        <w:t xml:space="preserve"> processo administrativo n.º </w:t>
      </w:r>
      <w:r w:rsidR="006B0456">
        <w:rPr>
          <w:rFonts w:ascii="Arial" w:hAnsi="Arial" w:cs="Arial"/>
          <w:color w:val="000000" w:themeColor="text1"/>
          <w:sz w:val="20"/>
          <w:szCs w:val="20"/>
        </w:rPr>
        <w:t>74/2026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5BB87380"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6B0456">
        <w:rPr>
          <w:color w:val="000000" w:themeColor="text1"/>
        </w:rPr>
        <w:t>36/2026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6" w:name="cadastro_reserva"/>
      <w:bookmarkEnd w:id="96"/>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7" w:name="habilitacao_reserva"/>
      <w:bookmarkEnd w:id="97"/>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8" w:name="recusa_dos_que_baixaram_preco"/>
      <w:bookmarkEnd w:id="98"/>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99" w:name="reducao_preco_mercado_negociacao_frustra"/>
      <w:bookmarkEnd w:id="99"/>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0" w:name="hipotese_preco_mercado_maior"/>
      <w:bookmarkEnd w:id="100"/>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1" w:name="prova_preco_mercado_maior"/>
      <w:bookmarkEnd w:id="101"/>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2" w:name="nao_comprovacao_majoracao_mercado"/>
      <w:bookmarkEnd w:id="102"/>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103" w:name="majora_preco_mercado_negociacao_frustra"/>
      <w:bookmarkEnd w:id="103"/>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4" w:name="cancelamento"/>
      <w:bookmarkEnd w:id="104"/>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5" w:name="cancelamento_do_fornecedor"/>
      <w:bookmarkEnd w:id="105"/>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6" w:name="cancelamento_da_ata"/>
      <w:bookmarkEnd w:id="106"/>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lastRenderedPageBreak/>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8AF209" w14:textId="77777777" w:rsidR="00555BD4" w:rsidRDefault="00555BD4">
      <w:r>
        <w:separator/>
      </w:r>
    </w:p>
  </w:endnote>
  <w:endnote w:type="continuationSeparator" w:id="0">
    <w:p w14:paraId="6F859B45" w14:textId="77777777" w:rsidR="00555BD4" w:rsidRDefault="00555BD4">
      <w:r>
        <w:continuationSeparator/>
      </w:r>
    </w:p>
  </w:endnote>
  <w:endnote w:type="continuationNotice" w:id="1">
    <w:p w14:paraId="3F3F3481" w14:textId="77777777" w:rsidR="00555BD4" w:rsidRDefault="00555B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6B0456" w:rsidRDefault="006B0456"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6B0456" w:rsidRPr="007B5385" w:rsidRDefault="006B0456"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6B0456" w:rsidRPr="0094576D" w:rsidRDefault="006B0456">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6B0456" w:rsidRPr="0094576D" w:rsidRDefault="006B0456">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6B0456" w:rsidRPr="00244403" w:rsidRDefault="006B0456"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6B0456" w:rsidRPr="00B9651D" w:rsidRDefault="006B0456" w:rsidP="00225EC5">
        <w:pPr>
          <w:pStyle w:val="Rodap"/>
          <w:rPr>
            <w:rFonts w:ascii="Arial" w:hAnsi="Arial" w:cs="Arial"/>
            <w:sz w:val="14"/>
            <w:szCs w:val="14"/>
          </w:rPr>
        </w:pPr>
      </w:p>
      <w:bookmarkStart w:id="107" w:name="_Hlk135299703" w:displacedByCustomXml="next"/>
    </w:sdtContent>
  </w:sdt>
  <w:bookmarkEnd w:id="107"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6B0456" w:rsidRDefault="006B0456">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5B3B5" w14:textId="77777777" w:rsidR="00555BD4" w:rsidRDefault="00555BD4">
      <w:r>
        <w:separator/>
      </w:r>
    </w:p>
  </w:footnote>
  <w:footnote w:type="continuationSeparator" w:id="0">
    <w:p w14:paraId="1CFFDB1C" w14:textId="77777777" w:rsidR="00555BD4" w:rsidRDefault="00555BD4">
      <w:r>
        <w:continuationSeparator/>
      </w:r>
    </w:p>
  </w:footnote>
  <w:footnote w:type="continuationNotice" w:id="1">
    <w:p w14:paraId="00CD567F" w14:textId="77777777" w:rsidR="00555BD4" w:rsidRDefault="00555BD4"/>
  </w:footnote>
  <w:footnote w:id="2">
    <w:p w14:paraId="563612EB" w14:textId="77777777" w:rsidR="006B0456" w:rsidRPr="001B1AD9" w:rsidRDefault="006B0456"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6B0456" w:rsidRPr="008829AB" w:rsidRDefault="006B0456"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6B0456" w:rsidRDefault="006B0456"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6B0456" w:rsidRDefault="006B0456"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6B0456" w:rsidRDefault="006B0456">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E9482BA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3"/>
  </w:num>
  <w:num w:numId="4">
    <w:abstractNumId w:val="16"/>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4"/>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563"/>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A1E"/>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980"/>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532"/>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3A"/>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963"/>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113"/>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D4"/>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456"/>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BD"/>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578"/>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750"/>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54E"/>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4E29"/>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6AA0A0-BF10-4B7B-AEAC-277203241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24277</Words>
  <Characters>131099</Characters>
  <Application>Microsoft Office Word</Application>
  <DocSecurity>0</DocSecurity>
  <Lines>1092</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155066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2026-05-14T14:03:00Z</dcterms:created>
  <dcterms:modified xsi:type="dcterms:W3CDTF">2026-05-14T16:36:00Z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