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2CE4B" w14:textId="77777777" w:rsidR="000C069D" w:rsidRPr="001F2366" w:rsidRDefault="000C069D" w:rsidP="00066A41">
      <w:pPr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</w:pPr>
    </w:p>
    <w:p w14:paraId="4C6E99C0" w14:textId="45BDE580" w:rsidR="00B077C7" w:rsidRPr="001F2366" w:rsidRDefault="009C66A5" w:rsidP="00BB3C8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</w:pPr>
      <w:r w:rsidRPr="001F2366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 xml:space="preserve">AVISO </w:t>
      </w:r>
      <w:r w:rsidR="007F3363" w:rsidRPr="001F2366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 xml:space="preserve">DE </w:t>
      </w:r>
      <w:r w:rsidRPr="001F2366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LICITAÇÃO</w:t>
      </w:r>
    </w:p>
    <w:p w14:paraId="769362F1" w14:textId="56817476" w:rsidR="00B077C7" w:rsidRPr="00013F9B" w:rsidRDefault="009C66A5" w:rsidP="00BB3C8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</w:pPr>
      <w:r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 xml:space="preserve">PROCESSO Nº. </w:t>
      </w:r>
      <w:r w:rsidR="003E0838"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 xml:space="preserve"> </w:t>
      </w:r>
      <w:r w:rsidR="00432199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722</w:t>
      </w:r>
      <w:r w:rsidR="00223456"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/202</w:t>
      </w:r>
      <w:r w:rsidR="00A95AF7"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6</w:t>
      </w:r>
    </w:p>
    <w:p w14:paraId="1D70542E" w14:textId="0C045BE6" w:rsidR="00CB793A" w:rsidRDefault="009C66A5" w:rsidP="00BB3C8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</w:pPr>
      <w:r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PREGÃO ELETRÔNICO Nº.</w:t>
      </w:r>
      <w:r w:rsidR="000C069D"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 xml:space="preserve"> </w:t>
      </w:r>
      <w:r w:rsidR="00C2771E"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900</w:t>
      </w:r>
      <w:r w:rsidR="00BB3C87"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.</w:t>
      </w:r>
      <w:r w:rsidR="008617E5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2</w:t>
      </w:r>
      <w:r w:rsidR="00432199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3</w:t>
      </w:r>
      <w:r w:rsidR="00A95AF7" w:rsidRPr="00013F9B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/2026</w:t>
      </w:r>
    </w:p>
    <w:p w14:paraId="154C6F54" w14:textId="77777777" w:rsidR="00432199" w:rsidRPr="00013F9B" w:rsidRDefault="00432199" w:rsidP="00BB3C8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</w:pPr>
    </w:p>
    <w:p w14:paraId="75F9F0C0" w14:textId="77777777" w:rsidR="00432199" w:rsidRPr="00432199" w:rsidRDefault="009C66A5" w:rsidP="00432199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8617E5">
        <w:rPr>
          <w:rFonts w:ascii="Arial" w:hAnsi="Arial" w:cs="Arial"/>
          <w:b/>
          <w:bCs/>
          <w:sz w:val="18"/>
          <w:szCs w:val="18"/>
        </w:rPr>
        <w:t xml:space="preserve">Objeto: </w:t>
      </w:r>
      <w:bookmarkStart w:id="0" w:name="_Hlk216085130"/>
      <w:bookmarkStart w:id="1" w:name="_Hlk224109526"/>
      <w:r w:rsidR="00432199" w:rsidRPr="00432199">
        <w:rPr>
          <w:rFonts w:ascii="Arial" w:hAnsi="Arial" w:cs="Arial"/>
          <w:sz w:val="18"/>
          <w:szCs w:val="18"/>
        </w:rPr>
        <w:t xml:space="preserve">Contratação de empresa especializada para fornecimento de equipamentos de equipamentos de Máquina CNC, </w:t>
      </w:r>
      <w:r w:rsidR="00432199" w:rsidRPr="00432199">
        <w:rPr>
          <w:rFonts w:ascii="Arial" w:eastAsia="Times New Roman" w:hAnsi="Arial" w:cs="Arial"/>
          <w:sz w:val="18"/>
          <w:szCs w:val="18"/>
        </w:rPr>
        <w:t>conforme Convênio nº 003/2024, firmado com a Secretaria da Inovação e Inteligência Artificial, através da Secretaria Municipal de Comércio, Industria, Serviços e Inovação.</w:t>
      </w:r>
    </w:p>
    <w:bookmarkEnd w:id="0"/>
    <w:bookmarkEnd w:id="1"/>
    <w:p w14:paraId="2B737F6E" w14:textId="3C1EA83D" w:rsidR="000B608C" w:rsidRPr="00432199" w:rsidRDefault="009C66A5" w:rsidP="00432199">
      <w:pPr>
        <w:pStyle w:val="Corpodetexto"/>
        <w:ind w:left="0"/>
        <w:rPr>
          <w:rFonts w:ascii="Arial" w:hAnsi="Arial" w:cs="Arial"/>
          <w:b/>
          <w:sz w:val="18"/>
          <w:szCs w:val="18"/>
        </w:rPr>
      </w:pPr>
      <w:r w:rsidRPr="00432199">
        <w:rPr>
          <w:rFonts w:ascii="Arial" w:hAnsi="Arial" w:cs="Arial"/>
          <w:b/>
          <w:sz w:val="18"/>
          <w:szCs w:val="18"/>
        </w:rPr>
        <w:t>Valor:</w:t>
      </w:r>
      <w:r w:rsidRPr="00432199">
        <w:rPr>
          <w:rFonts w:ascii="Arial" w:hAnsi="Arial" w:cs="Arial"/>
          <w:sz w:val="18"/>
          <w:szCs w:val="18"/>
        </w:rPr>
        <w:t xml:space="preserve"> O valor máximo do presente certame será de</w:t>
      </w:r>
      <w:r w:rsidR="00595D6A" w:rsidRPr="00432199">
        <w:rPr>
          <w:rFonts w:ascii="Arial" w:hAnsi="Arial" w:cs="Arial"/>
          <w:b/>
          <w:bCs/>
          <w:sz w:val="18"/>
          <w:szCs w:val="18"/>
        </w:rPr>
        <w:t xml:space="preserve"> </w:t>
      </w:r>
      <w:bookmarkStart w:id="2" w:name="_Hlk221806490"/>
      <w:r w:rsidR="00432199" w:rsidRPr="00432199">
        <w:rPr>
          <w:rFonts w:ascii="Arial" w:hAnsi="Arial" w:cs="Arial"/>
          <w:b/>
          <w:bCs/>
          <w:sz w:val="18"/>
          <w:szCs w:val="18"/>
          <w:lang w:val="pt-BR"/>
        </w:rPr>
        <w:t xml:space="preserve">R$ 173.962,33 </w:t>
      </w:r>
      <w:r w:rsidR="00432199" w:rsidRPr="00432199">
        <w:rPr>
          <w:rFonts w:ascii="Arial" w:hAnsi="Arial" w:cs="Arial"/>
          <w:sz w:val="18"/>
          <w:szCs w:val="18"/>
        </w:rPr>
        <w:t>(cento e setenta e três mil, novecentos e sessenta e dois reais e trinta e três centavos).</w:t>
      </w:r>
      <w:bookmarkEnd w:id="2"/>
    </w:p>
    <w:p w14:paraId="5B82F57D" w14:textId="0D73B856" w:rsidR="00B077C7" w:rsidRPr="000B608C" w:rsidRDefault="009C66A5" w:rsidP="00BB3C87">
      <w:pPr>
        <w:pStyle w:val="Corpodetexto"/>
        <w:ind w:left="0"/>
        <w:rPr>
          <w:rFonts w:ascii="Arial" w:hAnsi="Arial" w:cs="Arial"/>
          <w:sz w:val="18"/>
          <w:szCs w:val="18"/>
        </w:rPr>
      </w:pPr>
      <w:r w:rsidRPr="000B608C">
        <w:rPr>
          <w:rFonts w:ascii="Arial" w:hAnsi="Arial" w:cs="Arial"/>
          <w:b/>
          <w:sz w:val="18"/>
          <w:szCs w:val="18"/>
        </w:rPr>
        <w:t>Modalidade</w:t>
      </w:r>
      <w:r w:rsidRPr="000B608C">
        <w:rPr>
          <w:rFonts w:ascii="Arial" w:hAnsi="Arial" w:cs="Arial"/>
          <w:sz w:val="18"/>
          <w:szCs w:val="18"/>
        </w:rPr>
        <w:t xml:space="preserve">: </w:t>
      </w:r>
      <w:r w:rsidRPr="000B608C">
        <w:rPr>
          <w:rFonts w:ascii="Arial" w:hAnsi="Arial" w:cs="Arial"/>
          <w:bCs/>
          <w:sz w:val="18"/>
          <w:szCs w:val="18"/>
        </w:rPr>
        <w:t xml:space="preserve">Pregão Eletrônico, tipo </w:t>
      </w:r>
      <w:r w:rsidR="00D35AC5" w:rsidRPr="000B608C">
        <w:rPr>
          <w:rFonts w:ascii="Arial" w:hAnsi="Arial" w:cs="Arial"/>
          <w:b/>
          <w:sz w:val="18"/>
          <w:szCs w:val="18"/>
        </w:rPr>
        <w:t xml:space="preserve">MENOR PREÇO POR </w:t>
      </w:r>
      <w:r w:rsidR="00223456" w:rsidRPr="000B608C">
        <w:rPr>
          <w:rFonts w:ascii="Arial" w:hAnsi="Arial" w:cs="Arial"/>
          <w:b/>
          <w:sz w:val="18"/>
          <w:szCs w:val="18"/>
        </w:rPr>
        <w:t>ITEM</w:t>
      </w:r>
      <w:r w:rsidR="003D0C4C" w:rsidRPr="000B608C">
        <w:rPr>
          <w:rFonts w:ascii="Arial" w:hAnsi="Arial" w:cs="Arial"/>
          <w:b/>
          <w:sz w:val="18"/>
          <w:szCs w:val="18"/>
        </w:rPr>
        <w:t>.</w:t>
      </w:r>
    </w:p>
    <w:p w14:paraId="7AC27703" w14:textId="0FBCCCC9" w:rsidR="00B077C7" w:rsidRPr="000B608C" w:rsidRDefault="009C66A5" w:rsidP="00F15CF0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38" w:lineRule="auto"/>
        <w:ind w:right="-264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0B608C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ABERTURA DO RECEBIMENTO DAS PROPOSTAS:</w:t>
      </w:r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Às </w:t>
      </w:r>
      <w:r w:rsidR="00C2771E"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>08</w:t>
      </w:r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:00 Horas Do Dia </w:t>
      </w:r>
      <w:r w:rsidR="00432199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11</w:t>
      </w:r>
      <w:r w:rsidR="008617E5" w:rsidRPr="008617E5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/05</w:t>
      </w:r>
      <w:r w:rsidR="00223456" w:rsidRPr="008617E5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/</w:t>
      </w:r>
      <w:r w:rsidR="00223456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202</w:t>
      </w:r>
      <w:r w:rsidR="00A95AF7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6</w:t>
      </w:r>
      <w:r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.</w:t>
      </w:r>
    </w:p>
    <w:p w14:paraId="2A4CB3CB" w14:textId="485BBCAB" w:rsidR="00B077C7" w:rsidRPr="000B608C" w:rsidRDefault="009C66A5" w:rsidP="00BB3C8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38" w:lineRule="auto"/>
        <w:ind w:right="-264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0B608C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ENCERRAMENTO DO RECEBIMENTO DAS PROPOSTAS:</w:t>
      </w:r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Às 08:00 Horas Do Dia </w:t>
      </w:r>
      <w:r w:rsidR="008617E5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2</w:t>
      </w:r>
      <w:r w:rsidR="00432199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5</w:t>
      </w:r>
      <w:r w:rsidR="000B608C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/05</w:t>
      </w:r>
      <w:r w:rsidR="00223456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/202</w:t>
      </w:r>
      <w:r w:rsidR="00A95AF7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6</w:t>
      </w:r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>.</w:t>
      </w:r>
    </w:p>
    <w:p w14:paraId="45B033BF" w14:textId="7C787A16" w:rsidR="00B077C7" w:rsidRPr="000B608C" w:rsidRDefault="009C66A5" w:rsidP="00BB3C8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right="-264"/>
        <w:textAlignment w:val="baseline"/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</w:pPr>
      <w:r w:rsidRPr="000B608C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INÍCIO DA SESSÃO DE DISPUTA DE PREÇOS:</w:t>
      </w:r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09:00 Horas Do Dia</w:t>
      </w:r>
      <w:r w:rsidR="00A95AF7"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</w:t>
      </w:r>
      <w:r w:rsidR="008617E5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2</w:t>
      </w:r>
      <w:r w:rsidR="00432199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5</w:t>
      </w:r>
      <w:r w:rsidR="008617E5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/</w:t>
      </w:r>
      <w:r w:rsidR="000B608C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05</w:t>
      </w:r>
      <w:r w:rsidR="001F2366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/</w:t>
      </w:r>
      <w:r w:rsidR="00223456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202</w:t>
      </w:r>
      <w:r w:rsidR="00A95AF7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6</w:t>
      </w:r>
      <w:r w:rsidR="00E4729E" w:rsidRPr="000B608C"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  <w:t>.</w:t>
      </w:r>
    </w:p>
    <w:p w14:paraId="3B2196E1" w14:textId="38B6CC4A" w:rsidR="0062656D" w:rsidRPr="000B608C" w:rsidRDefault="0062656D" w:rsidP="00F15CF0">
      <w:pPr>
        <w:tabs>
          <w:tab w:val="left" w:pos="284"/>
          <w:tab w:val="left" w:pos="567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</w:pPr>
      <w:r w:rsidRPr="000B608C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MODO DE DISPUTA: ABERTO/FECHADO</w:t>
      </w:r>
    </w:p>
    <w:p w14:paraId="3D058705" w14:textId="5FC97212" w:rsidR="000E57E6" w:rsidRPr="000B608C" w:rsidRDefault="009C66A5" w:rsidP="00F15CF0">
      <w:pPr>
        <w:tabs>
          <w:tab w:val="left" w:pos="284"/>
          <w:tab w:val="left" w:pos="567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0B608C">
        <w:rPr>
          <w:rFonts w:ascii="Arial" w:eastAsia="Times New Roman" w:hAnsi="Arial" w:cs="Arial"/>
          <w:b/>
          <w:kern w:val="0"/>
          <w:sz w:val="18"/>
          <w:szCs w:val="18"/>
          <w14:ligatures w14:val="none"/>
        </w:rPr>
        <w:t>INFORMAÇÕES COMPLEMENTARES</w:t>
      </w:r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: Os interessados em retirar o referido Edital disponível no site do município </w:t>
      </w:r>
      <w:hyperlink r:id="rId6" w:history="1">
        <w:r w:rsidR="003F72A9" w:rsidRPr="000B608C">
          <w:rPr>
            <w:rStyle w:val="Hyperlink"/>
            <w:rFonts w:ascii="Arial" w:hAnsi="Arial" w:cs="Arial"/>
            <w:sz w:val="18"/>
            <w:szCs w:val="18"/>
          </w:rPr>
          <w:t>https://jacarezinhocompramais.com.br/licitacao/?idModalidade=3</w:t>
        </w:r>
      </w:hyperlink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ou solicitá-lo ao Departamento de Compras, Licitações e Contratos do Município de Jacarezinho, Estado do Paraná, via e-mail (</w:t>
      </w:r>
      <w:hyperlink r:id="rId7" w:history="1">
        <w:r w:rsidRPr="000B608C">
          <w:rPr>
            <w:rFonts w:ascii="Arial" w:eastAsia="Times New Roman" w:hAnsi="Arial" w:cs="Arial"/>
            <w:color w:val="0000FF"/>
            <w:kern w:val="0"/>
            <w:sz w:val="18"/>
            <w:szCs w:val="18"/>
            <w:u w:val="single"/>
            <w14:ligatures w14:val="none"/>
          </w:rPr>
          <w:t>licitacao@jacarezinho.pr.gov.br</w:t>
        </w:r>
      </w:hyperlink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) Fone (43) 3911-3018, ou no sitio </w:t>
      </w:r>
      <w:hyperlink r:id="rId8" w:history="1">
        <w:r w:rsidR="00061207" w:rsidRPr="000B608C">
          <w:rPr>
            <w:rStyle w:val="Hyperlink"/>
            <w:rFonts w:ascii="Arial" w:eastAsia="Times New Roman" w:hAnsi="Arial" w:cs="Arial"/>
            <w:kern w:val="0"/>
            <w:sz w:val="18"/>
            <w:szCs w:val="18"/>
            <w14:ligatures w14:val="none"/>
          </w:rPr>
          <w:t>www.gov.br/compras</w:t>
        </w:r>
      </w:hyperlink>
      <w:r w:rsidR="00061207"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, </w:t>
      </w:r>
      <w:r w:rsidRPr="000B608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sem nenhum custo por parte do solicitante. </w:t>
      </w:r>
    </w:p>
    <w:p w14:paraId="057A07E4" w14:textId="77777777" w:rsidR="00CB793A" w:rsidRPr="00013F9B" w:rsidRDefault="00CB793A" w:rsidP="00F15C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7E14E7F0" w14:textId="18BC5C6A" w:rsidR="00066A41" w:rsidRDefault="002A7272" w:rsidP="00BB3C8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013F9B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</w:t>
      </w:r>
      <w:r w:rsidR="009C66A5" w:rsidRPr="00013F9B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Jacarezinho, </w:t>
      </w:r>
      <w:r w:rsidR="00432199">
        <w:rPr>
          <w:rFonts w:ascii="Arial" w:eastAsia="Times New Roman" w:hAnsi="Arial" w:cs="Arial"/>
          <w:kern w:val="0"/>
          <w:sz w:val="18"/>
          <w:szCs w:val="18"/>
          <w14:ligatures w14:val="none"/>
        </w:rPr>
        <w:t>08</w:t>
      </w:r>
      <w:r w:rsidR="009827C3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de </w:t>
      </w:r>
      <w:r w:rsidR="00432199">
        <w:rPr>
          <w:rFonts w:ascii="Arial" w:eastAsia="Times New Roman" w:hAnsi="Arial" w:cs="Arial"/>
          <w:kern w:val="0"/>
          <w:sz w:val="18"/>
          <w:szCs w:val="18"/>
          <w14:ligatures w14:val="none"/>
        </w:rPr>
        <w:t>maio</w:t>
      </w:r>
      <w:r w:rsidR="00B077C7" w:rsidRPr="00013F9B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de 202</w:t>
      </w:r>
      <w:r w:rsidR="00A95AF7" w:rsidRPr="00013F9B">
        <w:rPr>
          <w:rFonts w:ascii="Arial" w:eastAsia="Times New Roman" w:hAnsi="Arial" w:cs="Arial"/>
          <w:kern w:val="0"/>
          <w:sz w:val="18"/>
          <w:szCs w:val="18"/>
          <w14:ligatures w14:val="none"/>
        </w:rPr>
        <w:t>6</w:t>
      </w:r>
      <w:r w:rsidR="00B077C7" w:rsidRPr="00013F9B">
        <w:rPr>
          <w:rFonts w:ascii="Arial" w:eastAsia="Times New Roman" w:hAnsi="Arial" w:cs="Arial"/>
          <w:kern w:val="0"/>
          <w:sz w:val="18"/>
          <w:szCs w:val="18"/>
          <w14:ligatures w14:val="none"/>
        </w:rPr>
        <w:t>.</w:t>
      </w:r>
    </w:p>
    <w:p w14:paraId="5ACA452A" w14:textId="77777777" w:rsidR="00F53E26" w:rsidRDefault="00F53E26" w:rsidP="00BB3C8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67D2E705" w14:textId="6488B6FC" w:rsidR="000C069D" w:rsidRPr="00013F9B" w:rsidRDefault="002A7272" w:rsidP="00F15CF0">
      <w:pPr>
        <w:overflowPunct w:val="0"/>
        <w:autoSpaceDE w:val="0"/>
        <w:autoSpaceDN w:val="0"/>
        <w:adjustRightInd w:val="0"/>
        <w:spacing w:after="0" w:line="240" w:lineRule="auto"/>
        <w:ind w:hanging="851"/>
        <w:jc w:val="center"/>
        <w:textAlignment w:val="baseline"/>
        <w:rPr>
          <w:rFonts w:ascii="Arial" w:eastAsia="Times New Roman" w:hAnsi="Arial" w:cs="Arial"/>
          <w:b/>
          <w:sz w:val="18"/>
          <w:szCs w:val="18"/>
        </w:rPr>
      </w:pPr>
      <w:r w:rsidRPr="00013F9B">
        <w:rPr>
          <w:rFonts w:ascii="Arial" w:eastAsia="Times New Roman" w:hAnsi="Arial" w:cs="Arial"/>
          <w:b/>
          <w:sz w:val="18"/>
          <w:szCs w:val="18"/>
        </w:rPr>
        <w:tab/>
      </w:r>
      <w:r w:rsidR="000C069D" w:rsidRPr="00013F9B">
        <w:rPr>
          <w:rFonts w:ascii="Arial" w:eastAsia="Times New Roman" w:hAnsi="Arial" w:cs="Arial"/>
          <w:b/>
          <w:sz w:val="18"/>
          <w:szCs w:val="18"/>
        </w:rPr>
        <w:t xml:space="preserve"> Ana Paula </w:t>
      </w:r>
      <w:proofErr w:type="spellStart"/>
      <w:r w:rsidR="000C069D" w:rsidRPr="00013F9B">
        <w:rPr>
          <w:rFonts w:ascii="Arial" w:eastAsia="Times New Roman" w:hAnsi="Arial" w:cs="Arial"/>
          <w:b/>
          <w:sz w:val="18"/>
          <w:szCs w:val="18"/>
        </w:rPr>
        <w:t>Formagio</w:t>
      </w:r>
      <w:proofErr w:type="spellEnd"/>
    </w:p>
    <w:p w14:paraId="20F5A3D4" w14:textId="77777777" w:rsidR="000C069D" w:rsidRPr="00013F9B" w:rsidRDefault="000C069D" w:rsidP="00F15CF0">
      <w:pPr>
        <w:overflowPunct w:val="0"/>
        <w:autoSpaceDE w:val="0"/>
        <w:autoSpaceDN w:val="0"/>
        <w:adjustRightInd w:val="0"/>
        <w:spacing w:after="0" w:line="240" w:lineRule="auto"/>
        <w:ind w:hanging="851"/>
        <w:jc w:val="center"/>
        <w:textAlignment w:val="baseline"/>
        <w:rPr>
          <w:rFonts w:ascii="Arial" w:eastAsia="Times New Roman" w:hAnsi="Arial" w:cs="Arial"/>
          <w:sz w:val="18"/>
          <w:szCs w:val="18"/>
        </w:rPr>
      </w:pPr>
      <w:r w:rsidRPr="00013F9B">
        <w:rPr>
          <w:rFonts w:ascii="Arial" w:eastAsia="Times New Roman" w:hAnsi="Arial" w:cs="Arial"/>
          <w:b/>
          <w:sz w:val="18"/>
          <w:szCs w:val="18"/>
        </w:rPr>
        <w:t xml:space="preserve">                   Diretora Departamento Licitações</w:t>
      </w:r>
    </w:p>
    <w:p w14:paraId="5DFE03B3" w14:textId="77777777" w:rsidR="009C66A5" w:rsidRPr="001F2366" w:rsidRDefault="009C66A5" w:rsidP="00D35AC5">
      <w:pPr>
        <w:overflowPunct w:val="0"/>
        <w:autoSpaceDE w:val="0"/>
        <w:autoSpaceDN w:val="0"/>
        <w:adjustRightInd w:val="0"/>
        <w:spacing w:after="120" w:line="240" w:lineRule="auto"/>
        <w:ind w:left="851" w:hanging="851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74E0BFE4" w14:textId="77777777" w:rsidR="009C66A5" w:rsidRPr="001F2366" w:rsidRDefault="009C66A5" w:rsidP="009C66A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6D2E942C" w14:textId="77777777" w:rsidR="009C66A5" w:rsidRPr="001F2366" w:rsidRDefault="009C66A5" w:rsidP="009C66A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2EF7500D" w14:textId="77777777" w:rsidR="009C66A5" w:rsidRPr="001F2366" w:rsidRDefault="009C66A5" w:rsidP="009C66A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60C6C422" w14:textId="77777777" w:rsidR="009C66A5" w:rsidRPr="001F2366" w:rsidRDefault="009C66A5" w:rsidP="009C66A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445F3C25" w14:textId="77777777" w:rsidR="009C66A5" w:rsidRPr="001F2366" w:rsidRDefault="009C66A5" w:rsidP="009C66A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14933195" w14:textId="16CEC897" w:rsidR="009C66A5" w:rsidRPr="001F2366" w:rsidRDefault="008303D4" w:rsidP="008303D4">
      <w:pPr>
        <w:tabs>
          <w:tab w:val="left" w:pos="3285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1F2366">
        <w:rPr>
          <w:rFonts w:ascii="Arial" w:eastAsia="Times New Roman" w:hAnsi="Arial" w:cs="Arial"/>
          <w:kern w:val="0"/>
          <w:sz w:val="18"/>
          <w:szCs w:val="18"/>
          <w14:ligatures w14:val="none"/>
        </w:rPr>
        <w:tab/>
      </w:r>
    </w:p>
    <w:p w14:paraId="6DE1E84F" w14:textId="77777777" w:rsidR="009C66A5" w:rsidRPr="001F2366" w:rsidRDefault="009C66A5" w:rsidP="009C66A5">
      <w:pPr>
        <w:rPr>
          <w:rFonts w:ascii="Arial" w:hAnsi="Arial" w:cs="Arial"/>
          <w:sz w:val="18"/>
          <w:szCs w:val="18"/>
        </w:rPr>
      </w:pPr>
    </w:p>
    <w:p w14:paraId="0E9A0DF9" w14:textId="77777777" w:rsidR="000021E0" w:rsidRPr="001F2366" w:rsidRDefault="000021E0">
      <w:pPr>
        <w:rPr>
          <w:rFonts w:ascii="Arial" w:hAnsi="Arial" w:cs="Arial"/>
          <w:sz w:val="18"/>
          <w:szCs w:val="18"/>
        </w:rPr>
      </w:pPr>
    </w:p>
    <w:sectPr w:rsidR="000021E0" w:rsidRPr="001F2366" w:rsidSect="00BD0906">
      <w:headerReference w:type="default" r:id="rId9"/>
      <w:pgSz w:w="11907" w:h="16840" w:code="9"/>
      <w:pgMar w:top="1675" w:right="567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40BD3" w14:textId="77777777" w:rsidR="001D6C6A" w:rsidRDefault="001D6C6A" w:rsidP="009C66A5">
      <w:pPr>
        <w:spacing w:after="0" w:line="240" w:lineRule="auto"/>
      </w:pPr>
      <w:r>
        <w:separator/>
      </w:r>
    </w:p>
  </w:endnote>
  <w:endnote w:type="continuationSeparator" w:id="0">
    <w:p w14:paraId="3E6E16E9" w14:textId="77777777" w:rsidR="001D6C6A" w:rsidRDefault="001D6C6A" w:rsidP="009C6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433D2" w14:textId="77777777" w:rsidR="001D6C6A" w:rsidRDefault="001D6C6A" w:rsidP="009C66A5">
      <w:pPr>
        <w:spacing w:after="0" w:line="240" w:lineRule="auto"/>
      </w:pPr>
      <w:r>
        <w:separator/>
      </w:r>
    </w:p>
  </w:footnote>
  <w:footnote w:type="continuationSeparator" w:id="0">
    <w:p w14:paraId="52363D80" w14:textId="77777777" w:rsidR="001D6C6A" w:rsidRDefault="001D6C6A" w:rsidP="009C6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B592E" w14:textId="77777777" w:rsidR="00801E91" w:rsidRPr="000B6150" w:rsidRDefault="003357FF" w:rsidP="009C66A5">
    <w:pPr>
      <w:pStyle w:val="Ttulo1"/>
      <w:ind w:left="1418"/>
      <w:jc w:val="center"/>
      <w:rPr>
        <w:rFonts w:ascii="Arial" w:hAnsi="Arial" w:cs="Arial"/>
        <w:b/>
        <w:spacing w:val="50"/>
        <w:szCs w:val="24"/>
      </w:rPr>
    </w:pPr>
    <w:r>
      <w:rPr>
        <w:rFonts w:ascii="Arial" w:hAnsi="Arial" w:cs="Arial"/>
        <w:b/>
        <w:spacing w:val="50"/>
        <w:szCs w:val="24"/>
      </w:rPr>
      <w:object w:dxaOrig="1440" w:dyaOrig="1440" w14:anchorId="49174F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9.15pt;margin-top:-3.15pt;width:73.55pt;height:79.2pt;z-index:-251658752;mso-wrap-edited:f" wrapcoords="-220 0 -220 21396 21600 21396 21600 0 -220 0" o:allowincell="f">
          <v:imagedata r:id="rId1" o:title=""/>
        </v:shape>
        <o:OLEObject Type="Embed" ProgID="PBrush" ShapeID="_x0000_s1025" DrawAspect="Content" ObjectID="_1839991506" r:id="rId2"/>
      </w:object>
    </w:r>
    <w:r w:rsidR="009C66A5" w:rsidRPr="000B6150">
      <w:rPr>
        <w:rFonts w:ascii="Arial" w:hAnsi="Arial" w:cs="Arial"/>
        <w:b/>
        <w:spacing w:val="50"/>
        <w:szCs w:val="24"/>
      </w:rPr>
      <w:t>MUNICÍPIO DE JACAREZINHO</w:t>
    </w:r>
  </w:p>
  <w:p w14:paraId="2E4907B6" w14:textId="77777777" w:rsidR="00801E91" w:rsidRPr="000B6150" w:rsidRDefault="009C66A5" w:rsidP="009C66A5">
    <w:pPr>
      <w:spacing w:after="0" w:line="240" w:lineRule="auto"/>
      <w:ind w:left="1418"/>
      <w:jc w:val="center"/>
      <w:rPr>
        <w:rFonts w:ascii="Arial" w:hAnsi="Arial" w:cs="Arial"/>
        <w:b/>
        <w:sz w:val="24"/>
        <w:szCs w:val="24"/>
      </w:rPr>
    </w:pPr>
    <w:r w:rsidRPr="000B6150">
      <w:rPr>
        <w:rFonts w:ascii="Arial" w:hAnsi="Arial" w:cs="Arial"/>
        <w:b/>
        <w:sz w:val="24"/>
        <w:szCs w:val="24"/>
      </w:rPr>
      <w:t>Estado do Paraná</w:t>
    </w:r>
  </w:p>
  <w:p w14:paraId="42B9AE54" w14:textId="77777777" w:rsidR="00801E91" w:rsidRPr="000B6150" w:rsidRDefault="009C66A5" w:rsidP="009C66A5">
    <w:pPr>
      <w:spacing w:after="0" w:line="240" w:lineRule="auto"/>
      <w:ind w:left="1418"/>
      <w:jc w:val="center"/>
      <w:rPr>
        <w:rFonts w:ascii="Arial" w:hAnsi="Arial" w:cs="Arial"/>
        <w:b/>
        <w:sz w:val="24"/>
        <w:szCs w:val="24"/>
      </w:rPr>
    </w:pPr>
    <w:r w:rsidRPr="000B6150">
      <w:rPr>
        <w:rFonts w:ascii="Arial" w:hAnsi="Arial" w:cs="Arial"/>
        <w:b/>
        <w:sz w:val="24"/>
        <w:szCs w:val="24"/>
      </w:rPr>
      <w:t>Rua Cel. Batista, 335 Centro – Fone 043-3911-3018 CEP: 86400-000.</w:t>
    </w:r>
  </w:p>
  <w:p w14:paraId="6861A4DB" w14:textId="77777777" w:rsidR="00801E91" w:rsidRPr="006D5E8C" w:rsidRDefault="009C66A5" w:rsidP="009C66A5">
    <w:pPr>
      <w:spacing w:after="0" w:line="240" w:lineRule="auto"/>
      <w:ind w:left="1418"/>
      <w:jc w:val="center"/>
      <w:rPr>
        <w:rStyle w:val="Nmerodepgina"/>
        <w:rFonts w:ascii="Arial" w:hAnsi="Arial" w:cs="Arial"/>
        <w:b/>
      </w:rPr>
    </w:pPr>
    <w:r w:rsidRPr="000B6150">
      <w:rPr>
        <w:rFonts w:ascii="Arial" w:hAnsi="Arial" w:cs="Arial"/>
        <w:b/>
        <w:sz w:val="24"/>
        <w:szCs w:val="24"/>
      </w:rPr>
      <w:t>CNPJ: 76.966.860/0001-46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A5"/>
    <w:rsid w:val="000021E0"/>
    <w:rsid w:val="00013F9B"/>
    <w:rsid w:val="000313A6"/>
    <w:rsid w:val="000331CF"/>
    <w:rsid w:val="00061207"/>
    <w:rsid w:val="00066A41"/>
    <w:rsid w:val="000700B8"/>
    <w:rsid w:val="0008683A"/>
    <w:rsid w:val="000A47EE"/>
    <w:rsid w:val="000B4353"/>
    <w:rsid w:val="000B608C"/>
    <w:rsid w:val="000C069D"/>
    <w:rsid w:val="000D6D8E"/>
    <w:rsid w:val="000E57E6"/>
    <w:rsid w:val="00123055"/>
    <w:rsid w:val="00142850"/>
    <w:rsid w:val="00144FE9"/>
    <w:rsid w:val="00153405"/>
    <w:rsid w:val="001B42AF"/>
    <w:rsid w:val="001C3F9F"/>
    <w:rsid w:val="001D4404"/>
    <w:rsid w:val="001D6C6A"/>
    <w:rsid w:val="001F2366"/>
    <w:rsid w:val="0021203D"/>
    <w:rsid w:val="00217FDC"/>
    <w:rsid w:val="00223456"/>
    <w:rsid w:val="002533FB"/>
    <w:rsid w:val="0026349F"/>
    <w:rsid w:val="0028111E"/>
    <w:rsid w:val="00296A4F"/>
    <w:rsid w:val="0029760F"/>
    <w:rsid w:val="002A7272"/>
    <w:rsid w:val="002D21B0"/>
    <w:rsid w:val="003357FF"/>
    <w:rsid w:val="00345FD1"/>
    <w:rsid w:val="00362685"/>
    <w:rsid w:val="003C14DC"/>
    <w:rsid w:val="003C791D"/>
    <w:rsid w:val="003D0C4C"/>
    <w:rsid w:val="003D1461"/>
    <w:rsid w:val="003D3838"/>
    <w:rsid w:val="003E0838"/>
    <w:rsid w:val="003E3A6A"/>
    <w:rsid w:val="003F72A9"/>
    <w:rsid w:val="003F7F2F"/>
    <w:rsid w:val="004019AB"/>
    <w:rsid w:val="0041140B"/>
    <w:rsid w:val="00432199"/>
    <w:rsid w:val="00447261"/>
    <w:rsid w:val="00477F03"/>
    <w:rsid w:val="00491971"/>
    <w:rsid w:val="00497EA7"/>
    <w:rsid w:val="004C1351"/>
    <w:rsid w:val="00513F6B"/>
    <w:rsid w:val="005205B2"/>
    <w:rsid w:val="00522510"/>
    <w:rsid w:val="00522904"/>
    <w:rsid w:val="00565817"/>
    <w:rsid w:val="00580536"/>
    <w:rsid w:val="005847A3"/>
    <w:rsid w:val="00591F4B"/>
    <w:rsid w:val="00595D6A"/>
    <w:rsid w:val="005A7B41"/>
    <w:rsid w:val="005C21F1"/>
    <w:rsid w:val="005D184F"/>
    <w:rsid w:val="005E2105"/>
    <w:rsid w:val="005E5CDD"/>
    <w:rsid w:val="0062656D"/>
    <w:rsid w:val="00630907"/>
    <w:rsid w:val="006579E5"/>
    <w:rsid w:val="00660E7A"/>
    <w:rsid w:val="00692D0A"/>
    <w:rsid w:val="006A038B"/>
    <w:rsid w:val="006A5CFD"/>
    <w:rsid w:val="006E2265"/>
    <w:rsid w:val="0072507B"/>
    <w:rsid w:val="00732E9B"/>
    <w:rsid w:val="007830D0"/>
    <w:rsid w:val="007C32BF"/>
    <w:rsid w:val="007D37B0"/>
    <w:rsid w:val="007D7A3D"/>
    <w:rsid w:val="007F3363"/>
    <w:rsid w:val="007F35C1"/>
    <w:rsid w:val="00801E91"/>
    <w:rsid w:val="00815C3F"/>
    <w:rsid w:val="00816999"/>
    <w:rsid w:val="008303D4"/>
    <w:rsid w:val="008333EA"/>
    <w:rsid w:val="008612BE"/>
    <w:rsid w:val="008617E5"/>
    <w:rsid w:val="00885871"/>
    <w:rsid w:val="008A6866"/>
    <w:rsid w:val="008B4D7A"/>
    <w:rsid w:val="008D731E"/>
    <w:rsid w:val="008F47A1"/>
    <w:rsid w:val="00904DDC"/>
    <w:rsid w:val="00907B8F"/>
    <w:rsid w:val="009135AA"/>
    <w:rsid w:val="00926C96"/>
    <w:rsid w:val="009827C3"/>
    <w:rsid w:val="00993659"/>
    <w:rsid w:val="009A02F3"/>
    <w:rsid w:val="009B696D"/>
    <w:rsid w:val="009C66A5"/>
    <w:rsid w:val="009E1EFF"/>
    <w:rsid w:val="009F70DF"/>
    <w:rsid w:val="00A666C2"/>
    <w:rsid w:val="00A91240"/>
    <w:rsid w:val="00A95AF7"/>
    <w:rsid w:val="00AB4DD6"/>
    <w:rsid w:val="00AB6002"/>
    <w:rsid w:val="00AD3909"/>
    <w:rsid w:val="00AD6616"/>
    <w:rsid w:val="00AE77FC"/>
    <w:rsid w:val="00B077C7"/>
    <w:rsid w:val="00B4097B"/>
    <w:rsid w:val="00B47E25"/>
    <w:rsid w:val="00B575F5"/>
    <w:rsid w:val="00B93B6F"/>
    <w:rsid w:val="00BA6560"/>
    <w:rsid w:val="00BB3C87"/>
    <w:rsid w:val="00BD0906"/>
    <w:rsid w:val="00C1293C"/>
    <w:rsid w:val="00C23AE6"/>
    <w:rsid w:val="00C2771E"/>
    <w:rsid w:val="00C333D0"/>
    <w:rsid w:val="00C453FC"/>
    <w:rsid w:val="00C57427"/>
    <w:rsid w:val="00C9351D"/>
    <w:rsid w:val="00CA57D6"/>
    <w:rsid w:val="00CB793A"/>
    <w:rsid w:val="00CD0F9B"/>
    <w:rsid w:val="00CD3F4C"/>
    <w:rsid w:val="00CF0680"/>
    <w:rsid w:val="00D165C5"/>
    <w:rsid w:val="00D25A2E"/>
    <w:rsid w:val="00D35AC5"/>
    <w:rsid w:val="00D57626"/>
    <w:rsid w:val="00D731F4"/>
    <w:rsid w:val="00D76567"/>
    <w:rsid w:val="00D867EF"/>
    <w:rsid w:val="00DC155D"/>
    <w:rsid w:val="00DC2F5E"/>
    <w:rsid w:val="00DD2378"/>
    <w:rsid w:val="00DD2663"/>
    <w:rsid w:val="00E00A5F"/>
    <w:rsid w:val="00E04098"/>
    <w:rsid w:val="00E0712E"/>
    <w:rsid w:val="00E24B91"/>
    <w:rsid w:val="00E37F13"/>
    <w:rsid w:val="00E4729E"/>
    <w:rsid w:val="00E87AB4"/>
    <w:rsid w:val="00E91B7C"/>
    <w:rsid w:val="00E93249"/>
    <w:rsid w:val="00EA14C1"/>
    <w:rsid w:val="00EA35D3"/>
    <w:rsid w:val="00EE2772"/>
    <w:rsid w:val="00F02541"/>
    <w:rsid w:val="00F03BE7"/>
    <w:rsid w:val="00F15CF0"/>
    <w:rsid w:val="00F27ED0"/>
    <w:rsid w:val="00F31B90"/>
    <w:rsid w:val="00F40B7D"/>
    <w:rsid w:val="00F4113A"/>
    <w:rsid w:val="00F50E8A"/>
    <w:rsid w:val="00F53E26"/>
    <w:rsid w:val="00F675C7"/>
    <w:rsid w:val="00F77ADD"/>
    <w:rsid w:val="00F93B7B"/>
    <w:rsid w:val="00FB3F15"/>
    <w:rsid w:val="00FC6185"/>
    <w:rsid w:val="00FD7EBF"/>
    <w:rsid w:val="00FE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6CCC2"/>
  <w15:chartTrackingRefBased/>
  <w15:docId w15:val="{96D69C41-2507-45FF-8FF9-8D050364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9C66A5"/>
    <w:pPr>
      <w:keepNext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0"/>
    </w:pPr>
    <w:rPr>
      <w:rFonts w:eastAsia="Times New Roman"/>
      <w:kern w:val="0"/>
      <w:sz w:val="24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35A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C66A5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9C66A5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/>
      <w:kern w:val="0"/>
      <w:sz w:val="28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rsid w:val="009C66A5"/>
    <w:rPr>
      <w:rFonts w:ascii="Arial" w:eastAsia="Times New Roman" w:hAnsi="Arial" w:cs="Times New Roman"/>
      <w:kern w:val="0"/>
      <w:sz w:val="28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9C66A5"/>
  </w:style>
  <w:style w:type="paragraph" w:styleId="Rodap">
    <w:name w:val="footer"/>
    <w:basedOn w:val="Normal"/>
    <w:link w:val="RodapChar"/>
    <w:uiPriority w:val="99"/>
    <w:unhideWhenUsed/>
    <w:rsid w:val="009C66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6A5"/>
    <w:rPr>
      <w:rFonts w:ascii="Times New Roman" w:hAnsi="Times New Roman" w:cs="Times New Roman"/>
      <w:sz w:val="20"/>
    </w:rPr>
  </w:style>
  <w:style w:type="paragraph" w:styleId="SemEspaamento">
    <w:name w:val="No Spacing"/>
    <w:uiPriority w:val="1"/>
    <w:qFormat/>
    <w:rsid w:val="00B93B6F"/>
    <w:pPr>
      <w:spacing w:after="0" w:line="240" w:lineRule="auto"/>
    </w:pPr>
    <w:rPr>
      <w:rFonts w:ascii="Times New Roman" w:hAnsi="Times New Roman" w:cs="Times New Roman"/>
      <w:sz w:val="20"/>
    </w:rPr>
  </w:style>
  <w:style w:type="paragraph" w:customStyle="1" w:styleId="Standard">
    <w:name w:val="Standard"/>
    <w:rsid w:val="009A02F3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  <w14:ligatures w14:val="none"/>
    </w:rPr>
  </w:style>
  <w:style w:type="character" w:styleId="Hyperlink">
    <w:name w:val="Hyperlink"/>
    <w:basedOn w:val="Fontepargpadro"/>
    <w:uiPriority w:val="99"/>
    <w:unhideWhenUsed/>
    <w:rsid w:val="0006120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61207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D35A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unhideWhenUsed/>
    <w:qFormat/>
    <w:rsid w:val="008B4D7A"/>
    <w:pPr>
      <w:widowControl w:val="0"/>
      <w:autoSpaceDE w:val="0"/>
      <w:autoSpaceDN w:val="0"/>
      <w:spacing w:after="0" w:line="240" w:lineRule="auto"/>
      <w:ind w:left="132"/>
      <w:jc w:val="both"/>
    </w:pPr>
    <w:rPr>
      <w:rFonts w:eastAsia="Times New Roman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B4D7A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icitacao@jacarezinho.pr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acarezinhocompramais.com.br/licitacao/?idModalidade=3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</cp:lastModifiedBy>
  <cp:revision>2</cp:revision>
  <cp:lastPrinted>2026-03-17T12:02:00Z</cp:lastPrinted>
  <dcterms:created xsi:type="dcterms:W3CDTF">2026-05-11T10:59:00Z</dcterms:created>
  <dcterms:modified xsi:type="dcterms:W3CDTF">2026-05-11T10:59:00Z</dcterms:modified>
</cp:coreProperties>
</file>