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B9B32" w14:textId="1EBDE612" w:rsidR="00116009" w:rsidRPr="00A3593E" w:rsidRDefault="008D6787" w:rsidP="00A359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right="-568"/>
        <w:jc w:val="center"/>
        <w:rPr>
          <w:rFonts w:asciiTheme="minorHAnsi" w:hAnsiTheme="minorHAnsi" w:cstheme="minorHAnsi"/>
          <w:b/>
          <w:bCs/>
          <w:iCs/>
          <w:color w:val="000000"/>
          <w:u w:val="single"/>
        </w:rPr>
      </w:pPr>
      <w:r w:rsidRPr="008D558B">
        <w:rPr>
          <w:rFonts w:asciiTheme="minorHAnsi" w:hAnsiTheme="minorHAnsi" w:cstheme="minorHAnsi"/>
          <w:b/>
          <w:bCs/>
          <w:iCs/>
          <w:color w:val="000000"/>
          <w:u w:val="single"/>
        </w:rPr>
        <w:t>DOCUMENTO DE FORMALIZAÇÃO DE DEMANDA - DFD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4049"/>
        <w:gridCol w:w="5023"/>
      </w:tblGrid>
      <w:tr w:rsidR="008D6787" w:rsidRPr="008D558B" w14:paraId="506711F9" w14:textId="77777777" w:rsidTr="008D6787">
        <w:trPr>
          <w:trHeight w:hRule="exact" w:val="454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14:paraId="40EFF3C1" w14:textId="77777777" w:rsidR="008D6787" w:rsidRPr="008D558B" w:rsidRDefault="008D6787" w:rsidP="006265C8">
            <w:pPr>
              <w:pStyle w:val="Standard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1 – IDENTIFICAÇÃO DO ÓRGÃO REQUISITANTE</w:t>
            </w:r>
          </w:p>
        </w:tc>
      </w:tr>
      <w:tr w:rsidR="008D6787" w:rsidRPr="008D558B" w14:paraId="55C79320" w14:textId="77777777" w:rsidTr="008D6787">
        <w:tc>
          <w:tcPr>
            <w:tcW w:w="9072" w:type="dxa"/>
            <w:gridSpan w:val="2"/>
          </w:tcPr>
          <w:p w14:paraId="1D2955A6" w14:textId="0EBBC234" w:rsidR="008D6787" w:rsidRPr="008D558B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Sec</w:t>
            </w:r>
            <w:r w:rsidR="006C20FD"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retaria: Secretaria </w:t>
            </w:r>
            <w:r w:rsidR="00A0178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Municipal de </w:t>
            </w:r>
            <w:r w:rsidR="00BD078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Administração e Planejamento</w:t>
            </w:r>
          </w:p>
        </w:tc>
      </w:tr>
      <w:tr w:rsidR="008D6787" w:rsidRPr="008D558B" w14:paraId="6F446B9F" w14:textId="77777777" w:rsidTr="008D6787">
        <w:tc>
          <w:tcPr>
            <w:tcW w:w="9072" w:type="dxa"/>
            <w:gridSpan w:val="2"/>
          </w:tcPr>
          <w:p w14:paraId="646419F3" w14:textId="63D56A6B" w:rsidR="008D6787" w:rsidRPr="008D558B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Unidade/Setor/Departamento:</w:t>
            </w:r>
            <w:r w:rsidR="00B10323"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F9764C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Departamento de Compras</w:t>
            </w:r>
          </w:p>
        </w:tc>
      </w:tr>
      <w:tr w:rsidR="008D6787" w:rsidRPr="008D558B" w14:paraId="219BD680" w14:textId="77777777" w:rsidTr="008D6787">
        <w:tc>
          <w:tcPr>
            <w:tcW w:w="9072" w:type="dxa"/>
            <w:gridSpan w:val="2"/>
          </w:tcPr>
          <w:p w14:paraId="2EE1A5A1" w14:textId="1F5FDD97" w:rsidR="008D6787" w:rsidRPr="008D558B" w:rsidRDefault="008D6787" w:rsidP="0031433C">
            <w:pPr>
              <w:snapToGrid w:val="0"/>
              <w:jc w:val="both"/>
              <w:rPr>
                <w:rFonts w:asciiTheme="minorHAnsi" w:eastAsia="SimSun" w:hAnsiTheme="minorHAnsi" w:cstheme="minorHAnsi"/>
                <w:b/>
                <w:bCs/>
                <w:color w:val="000000" w:themeColor="text1"/>
                <w:kern w:val="3"/>
                <w:lang w:eastAsia="hi-IN" w:bidi="hi-IN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Servidor responsável pela demanda: </w:t>
            </w:r>
            <w:r w:rsidR="00BD078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Camila Costa</w:t>
            </w:r>
            <w:r w:rsidR="006130E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Frazatto</w:t>
            </w:r>
            <w:r w:rsidR="004D02A3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A3593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F472D4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</w:p>
        </w:tc>
      </w:tr>
      <w:tr w:rsidR="008D6787" w:rsidRPr="008D558B" w14:paraId="1F6F5BF3" w14:textId="77777777" w:rsidTr="008D6787">
        <w:tc>
          <w:tcPr>
            <w:tcW w:w="4049" w:type="dxa"/>
          </w:tcPr>
          <w:p w14:paraId="7280AB23" w14:textId="4CA54C36" w:rsidR="008D6787" w:rsidRPr="008D558B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E-mail (institucional): </w:t>
            </w:r>
          </w:p>
        </w:tc>
        <w:tc>
          <w:tcPr>
            <w:tcW w:w="5023" w:type="dxa"/>
          </w:tcPr>
          <w:p w14:paraId="4D325839" w14:textId="164E896A" w:rsidR="008D6787" w:rsidRPr="008D558B" w:rsidRDefault="008D6787" w:rsidP="006265C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Telefone (institucional): (44) </w:t>
            </w:r>
            <w:r w:rsidR="0031433C"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3342-11</w:t>
            </w:r>
            <w:r w:rsidR="00A24405"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33</w:t>
            </w:r>
          </w:p>
        </w:tc>
      </w:tr>
      <w:tr w:rsidR="008D6787" w:rsidRPr="008D558B" w14:paraId="30A8E8B7" w14:textId="77777777" w:rsidTr="008D6787">
        <w:trPr>
          <w:trHeight w:hRule="exact" w:val="454"/>
        </w:trPr>
        <w:tc>
          <w:tcPr>
            <w:tcW w:w="9072" w:type="dxa"/>
            <w:gridSpan w:val="2"/>
            <w:shd w:val="clear" w:color="auto" w:fill="F2F2F2" w:themeFill="background1" w:themeFillShade="F2"/>
            <w:vAlign w:val="center"/>
          </w:tcPr>
          <w:p w14:paraId="11D843AC" w14:textId="77777777" w:rsidR="008D6787" w:rsidRPr="008D558B" w:rsidRDefault="008D6787" w:rsidP="006265C8">
            <w:pPr>
              <w:pStyle w:val="Standard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2 – IDENTIFICAÇÃO DO OBJETO</w:t>
            </w:r>
          </w:p>
        </w:tc>
      </w:tr>
      <w:tr w:rsidR="008D6787" w:rsidRPr="008D558B" w14:paraId="6F615B5C" w14:textId="77777777" w:rsidTr="008D6787">
        <w:tc>
          <w:tcPr>
            <w:tcW w:w="9072" w:type="dxa"/>
            <w:gridSpan w:val="2"/>
          </w:tcPr>
          <w:p w14:paraId="5AF4760B" w14:textId="734FA13B" w:rsidR="008D6787" w:rsidRPr="00CD67D3" w:rsidRDefault="008D6787" w:rsidP="0031433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Objeto: </w:t>
            </w:r>
            <w:bookmarkStart w:id="0" w:name="_Hlk222484995"/>
            <w:r w:rsidR="006130EE" w:rsidRPr="006130EE">
              <w:rPr>
                <w:rFonts w:ascii="Cambria" w:hAnsi="Cambria"/>
                <w:b/>
                <w:bCs/>
                <w:sz w:val="22"/>
                <w:szCs w:val="22"/>
              </w:rPr>
              <w:t xml:space="preserve">REGISTRO DE PREÇOS PARA FUTURA E EVENTUAL </w:t>
            </w:r>
            <w:r w:rsidR="00BD078A">
              <w:rPr>
                <w:rFonts w:ascii="Cambria" w:hAnsi="Cambria"/>
                <w:b/>
                <w:bCs/>
                <w:sz w:val="22"/>
                <w:szCs w:val="22"/>
              </w:rPr>
              <w:t>LOCAÇÃO DE BRINQUEDOS INFLÁVEIS RECREATIVOS, MÁQUINAS DE PIPOCA E MÁQUINA DE ALGODÃO DOCE, PARA ATENDER NECESSECIDADES DAS SECRETARIAS</w:t>
            </w:r>
            <w:r w:rsidR="005674D4" w:rsidRPr="006130EE"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  <w:t xml:space="preserve">, </w:t>
            </w:r>
            <w:r w:rsidR="00BD078A"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  <w:t>em atendimento à solicitação da Secretaria Municipal de Administração e Planejamento de</w:t>
            </w:r>
            <w:r w:rsidR="005674D4" w:rsidRPr="006130EE"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  <w:t xml:space="preserve"> </w:t>
            </w:r>
            <w:r w:rsidR="00BD078A"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  <w:t>Paranapoema</w:t>
            </w:r>
            <w:r w:rsidR="005674D4" w:rsidRPr="006130EE"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  <w:t>/PR</w:t>
            </w:r>
            <w:bookmarkEnd w:id="0"/>
            <w:r w:rsidR="005674D4" w:rsidRPr="006130EE">
              <w:rPr>
                <w:rFonts w:ascii="Cambria" w:hAnsi="Cambria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8D6787" w:rsidRPr="008D558B" w14:paraId="01F478D7" w14:textId="77777777" w:rsidTr="008D6787">
        <w:tc>
          <w:tcPr>
            <w:tcW w:w="9072" w:type="dxa"/>
            <w:gridSpan w:val="2"/>
          </w:tcPr>
          <w:p w14:paraId="04FAD0B0" w14:textId="2C275D1C" w:rsidR="008D6787" w:rsidRPr="008D558B" w:rsidRDefault="008D6787" w:rsidP="00C671D0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Justificativa da necessidade da contratação: </w:t>
            </w:r>
          </w:p>
          <w:p w14:paraId="136AAEA4" w14:textId="77777777" w:rsidR="00C671D0" w:rsidRPr="00C671D0" w:rsidRDefault="00C671D0" w:rsidP="00C671D0">
            <w:pPr>
              <w:jc w:val="both"/>
              <w:rPr>
                <w:rFonts w:ascii="Cambria" w:hAnsi="Cambria"/>
                <w:sz w:val="22"/>
                <w:szCs w:val="22"/>
              </w:rPr>
            </w:pPr>
            <w:bookmarkStart w:id="1" w:name="_Hlk222485043"/>
            <w:r w:rsidRPr="00C671D0">
              <w:rPr>
                <w:rFonts w:ascii="Cambria" w:hAnsi="Cambria"/>
                <w:sz w:val="22"/>
                <w:szCs w:val="22"/>
              </w:rPr>
              <w:t>A presente contratação visa atender às demandas das Secretarias Municipais para realização de eventos institucionais, culturais, recreativos, educacionais e sociais promovidos ao longo do exercício, destinados à participação da comunidade.</w:t>
            </w:r>
          </w:p>
          <w:p w14:paraId="7EBA8106" w14:textId="77777777" w:rsidR="00C671D0" w:rsidRPr="00C671D0" w:rsidRDefault="00C671D0" w:rsidP="00C671D0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671D0">
              <w:rPr>
                <w:rFonts w:ascii="Cambria" w:hAnsi="Cambria"/>
                <w:sz w:val="22"/>
                <w:szCs w:val="22"/>
              </w:rPr>
              <w:t>A locação de brinquedos infláveis recreativos, máquinas de pipoca e máquina de algodão doce é necessária para garantir estrutura adequada às ações públicas voltadas especialmente ao público infantil e às famílias, contribuindo para a efetividade das políticas públicas de integração social, cultura e lazer.</w:t>
            </w:r>
          </w:p>
          <w:p w14:paraId="53F4ACE7" w14:textId="77777777" w:rsidR="00C671D0" w:rsidRPr="00C671D0" w:rsidRDefault="00C671D0" w:rsidP="00C671D0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671D0">
              <w:rPr>
                <w:rFonts w:ascii="Cambria" w:hAnsi="Cambria"/>
                <w:sz w:val="22"/>
                <w:szCs w:val="22"/>
              </w:rPr>
              <w:t>A opção pela locação mostra-se mais vantajosa do que a aquisição dos equipamentos, considerando o caráter eventual da demanda, a necessidade de montagem, desmontagem, transporte e manutenção especializada, bem como a inexistência de utilização contínua que justifique investimento permanente.</w:t>
            </w:r>
          </w:p>
          <w:p w14:paraId="5542E267" w14:textId="50F9E8E1" w:rsidR="00A3593E" w:rsidRPr="00C671D0" w:rsidRDefault="00C671D0" w:rsidP="00C671D0">
            <w:pPr>
              <w:jc w:val="both"/>
              <w:rPr>
                <w:rFonts w:ascii="Cambria" w:hAnsi="Cambria"/>
                <w:sz w:val="22"/>
                <w:szCs w:val="22"/>
              </w:rPr>
            </w:pPr>
            <w:r w:rsidRPr="00C671D0">
              <w:rPr>
                <w:rFonts w:ascii="Cambria" w:hAnsi="Cambria"/>
                <w:sz w:val="22"/>
                <w:szCs w:val="22"/>
              </w:rPr>
              <w:t>A adoção do Sistema de Registro de Preços fundamenta-se na imprevisibilidade quanto à quantidade e à periodicidade dos eventos a serem realizados, permitindo contratações futuras e parceladas conforme a necessidade, com maior eficiência, economicidade e planejamento, em conformidade com a Lei nº 14.133/2021.</w:t>
            </w:r>
            <w:bookmarkEnd w:id="1"/>
          </w:p>
        </w:tc>
      </w:tr>
      <w:tr w:rsidR="008D6787" w:rsidRPr="008D558B" w14:paraId="027CB46E" w14:textId="77777777" w:rsidTr="008D6787">
        <w:tc>
          <w:tcPr>
            <w:tcW w:w="9072" w:type="dxa"/>
            <w:gridSpan w:val="2"/>
          </w:tcPr>
          <w:p w14:paraId="1ACC8768" w14:textId="77777777" w:rsidR="008D6787" w:rsidRPr="008D558B" w:rsidRDefault="008D6787" w:rsidP="006265C8">
            <w:pPr>
              <w:snapToGrid w:val="0"/>
              <w:jc w:val="both"/>
              <w:rPr>
                <w:rFonts w:asciiTheme="minorHAnsi" w:hAnsiTheme="minorHAnsi" w:cstheme="minorHAnsi"/>
                <w:b/>
              </w:rPr>
            </w:pPr>
            <w:r w:rsidRPr="008D558B">
              <w:rPr>
                <w:rFonts w:asciiTheme="minorHAnsi" w:hAnsiTheme="minorHAnsi" w:cstheme="minorHAnsi"/>
                <w:b/>
              </w:rPr>
              <w:t>Utilização do catálogo de padronização:</w:t>
            </w:r>
          </w:p>
          <w:p w14:paraId="33735635" w14:textId="77777777" w:rsidR="008D6787" w:rsidRPr="008D558B" w:rsidRDefault="00261E55" w:rsidP="006265C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630626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</w:rPr>
              <w:t xml:space="preserve"> Os produtos ou serviços a serem adquiridos, constam do catálogo de padronização.</w:t>
            </w:r>
          </w:p>
          <w:p w14:paraId="6ABF0D49" w14:textId="02C7E8E1" w:rsidR="008D6787" w:rsidRPr="008D558B" w:rsidRDefault="00261E55" w:rsidP="006265C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4631696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</w:rPr>
              <w:t xml:space="preserve"> Os produtos ou serviços (total ou parcialmente) não estão contidos no catálogo de padronização em razão do instrumento encontrar-se em processo de formalização pelo município, e, portanto, ainda não </w:t>
            </w:r>
            <w:r w:rsidR="005D03BB" w:rsidRPr="008D558B">
              <w:rPr>
                <w:rFonts w:asciiTheme="minorHAnsi" w:hAnsiTheme="minorHAnsi" w:cstheme="minorHAnsi"/>
              </w:rPr>
              <w:t>se encontra</w:t>
            </w:r>
            <w:r w:rsidR="008D6787" w:rsidRPr="008D558B">
              <w:rPr>
                <w:rFonts w:asciiTheme="minorHAnsi" w:hAnsiTheme="minorHAnsi" w:cstheme="minorHAnsi"/>
              </w:rPr>
              <w:t xml:space="preserve"> contemplado dentre os objetos já padronizados.</w:t>
            </w:r>
          </w:p>
          <w:p w14:paraId="3E6DA826" w14:textId="77777777" w:rsidR="008D6787" w:rsidRPr="008D558B" w:rsidRDefault="00261E55" w:rsidP="006265C8">
            <w:pPr>
              <w:snapToGrid w:val="0"/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184404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</w:rPr>
              <w:t xml:space="preserve"> Na presente contratação não serão utilizados os produtos ou serviços do catálogo de padronização, pelas razões abaixo expostas:</w:t>
            </w:r>
          </w:p>
          <w:p w14:paraId="0FD89299" w14:textId="77777777" w:rsidR="008D6787" w:rsidRPr="008D558B" w:rsidRDefault="008D6787" w:rsidP="006265C8">
            <w:pPr>
              <w:snapToGrid w:val="0"/>
              <w:jc w:val="both"/>
              <w:rPr>
                <w:rFonts w:asciiTheme="minorHAnsi" w:hAnsiTheme="minorHAnsi" w:cstheme="minorHAnsi"/>
                <w:b/>
              </w:rPr>
            </w:pP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</w:rPr>
              <w:softHyphen/>
            </w:r>
            <w:r w:rsidRPr="008D558B">
              <w:rPr>
                <w:rFonts w:asciiTheme="minorHAnsi" w:hAnsiTheme="minorHAnsi" w:cstheme="minorHAnsi"/>
                <w:b/>
              </w:rPr>
              <w:t>____________</w:t>
            </w:r>
          </w:p>
        </w:tc>
      </w:tr>
      <w:tr w:rsidR="008D6787" w:rsidRPr="008D558B" w14:paraId="624A4464" w14:textId="77777777" w:rsidTr="008D6787">
        <w:tc>
          <w:tcPr>
            <w:tcW w:w="9072" w:type="dxa"/>
            <w:gridSpan w:val="2"/>
          </w:tcPr>
          <w:p w14:paraId="05227FF6" w14:textId="77777777" w:rsidR="008D6787" w:rsidRPr="008D558B" w:rsidRDefault="00261E55" w:rsidP="006265C8">
            <w:pPr>
              <w:snapToGrid w:val="0"/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6036902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/>
              </w:rPr>
              <w:t xml:space="preserve"> O objeto solicitado não consiste em características de luxo</w:t>
            </w:r>
            <w:r w:rsidR="008D6787" w:rsidRPr="008D558B">
              <w:rPr>
                <w:rFonts w:asciiTheme="minorHAnsi" w:hAnsiTheme="minorHAnsi" w:cstheme="minorHAnsi"/>
                <w:b/>
              </w:rPr>
              <w:tab/>
              <w:t xml:space="preserve"> </w:t>
            </w:r>
          </w:p>
          <w:p w14:paraId="1793A2FD" w14:textId="77777777" w:rsidR="008D6787" w:rsidRPr="008D558B" w:rsidRDefault="00261E55" w:rsidP="006265C8">
            <w:pPr>
              <w:snapToGrid w:val="0"/>
              <w:jc w:val="both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1140728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/>
              </w:rPr>
              <w:t xml:space="preserve"> Justificativa para a aquisição de produtos de luxo (quando for o caso): </w:t>
            </w:r>
          </w:p>
          <w:p w14:paraId="15E08B3C" w14:textId="77777777" w:rsidR="008D6787" w:rsidRPr="008D558B" w:rsidRDefault="008D6787" w:rsidP="006265C8">
            <w:pPr>
              <w:snapToGrid w:val="0"/>
              <w:jc w:val="both"/>
              <w:rPr>
                <w:rFonts w:asciiTheme="minorHAnsi" w:hAnsiTheme="minorHAnsi" w:cstheme="minorHAnsi"/>
                <w:b/>
              </w:rPr>
            </w:pPr>
            <w:r w:rsidRPr="008D558B">
              <w:rPr>
                <w:rFonts w:asciiTheme="minorHAnsi" w:hAnsiTheme="minorHAnsi" w:cstheme="minorHAnsi"/>
                <w:b/>
              </w:rPr>
              <w:t>____________</w:t>
            </w:r>
          </w:p>
        </w:tc>
      </w:tr>
    </w:tbl>
    <w:p w14:paraId="2ED6D417" w14:textId="3EF661C7" w:rsidR="00A0178A" w:rsidRPr="00A0178A" w:rsidRDefault="00A0178A" w:rsidP="00B56B10">
      <w:pPr>
        <w:pBdr>
          <w:top w:val="single" w:sz="4" w:space="31" w:color="auto"/>
          <w:left w:val="single" w:sz="4" w:space="0" w:color="auto"/>
          <w:bottom w:val="single" w:sz="4" w:space="0" w:color="auto"/>
          <w:right w:val="single" w:sz="4" w:space="29" w:color="auto"/>
        </w:pBdr>
        <w:snapToGrid w:val="0"/>
        <w:jc w:val="both"/>
        <w:rPr>
          <w:rFonts w:asciiTheme="minorHAnsi" w:hAnsiTheme="minorHAnsi" w:cstheme="minorHAnsi"/>
          <w:b/>
        </w:rPr>
      </w:pPr>
      <w:r w:rsidRPr="00A0178A">
        <w:rPr>
          <w:rFonts w:asciiTheme="minorHAnsi" w:hAnsiTheme="minorHAnsi" w:cstheme="minorHAnsi"/>
          <w:b/>
        </w:rPr>
        <w:t xml:space="preserve">Os itens a serem licitados e o respectivo quantitativo estão em anexo. 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8D6787" w:rsidRPr="008D558B" w14:paraId="1DF9624B" w14:textId="77777777" w:rsidTr="008D6787">
        <w:trPr>
          <w:trHeight w:hRule="exact" w:val="45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EE6F95F" w14:textId="77777777" w:rsidR="008D6787" w:rsidRPr="008D558B" w:rsidRDefault="008D6787" w:rsidP="006265C8">
            <w:pPr>
              <w:pStyle w:val="Standard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lastRenderedPageBreak/>
              <w:t>3 – FONTE DE RECURSOS</w:t>
            </w:r>
          </w:p>
        </w:tc>
      </w:tr>
      <w:tr w:rsidR="008D6787" w:rsidRPr="008D558B" w14:paraId="3E326BD3" w14:textId="77777777" w:rsidTr="00B10323">
        <w:trPr>
          <w:trHeight w:val="984"/>
        </w:trPr>
        <w:tc>
          <w:tcPr>
            <w:tcW w:w="9072" w:type="dxa"/>
          </w:tcPr>
          <w:p w14:paraId="033C943E" w14:textId="40B72480" w:rsidR="008D6787" w:rsidRPr="008D558B" w:rsidRDefault="008D6787" w:rsidP="008D558B">
            <w:pPr>
              <w:tabs>
                <w:tab w:val="left" w:pos="7464"/>
              </w:tabs>
              <w:spacing w:before="1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8D558B">
              <w:rPr>
                <w:rFonts w:asciiTheme="minorHAnsi" w:hAnsiTheme="minorHAnsi" w:cstheme="minorHAnsi"/>
                <w:b/>
                <w:bCs/>
              </w:rPr>
              <w:t xml:space="preserve">Recurso: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-725900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74D4">
                  <w:rPr>
                    <w:rFonts w:ascii="MS Gothic" w:eastAsia="MS Gothic" w:hAnsi="MS Gothic" w:cstheme="minorHAnsi" w:hint="eastAsia"/>
                    <w:b/>
                    <w:bCs/>
                  </w:rPr>
                  <w:t>☒</w:t>
                </w:r>
              </w:sdtContent>
            </w:sdt>
            <w:r w:rsidRPr="008D558B">
              <w:rPr>
                <w:rFonts w:asciiTheme="minorHAnsi" w:hAnsiTheme="minorHAnsi" w:cstheme="minorHAnsi"/>
                <w:b/>
                <w:bCs/>
              </w:rPr>
              <w:t xml:space="preserve"> Municipal   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-159623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2A3">
                  <w:rPr>
                    <w:rFonts w:ascii="MS Gothic" w:eastAsia="MS Gothic" w:hAnsi="MS Gothic" w:cstheme="minorHAnsi" w:hint="eastAsia"/>
                    <w:b/>
                    <w:bCs/>
                  </w:rPr>
                  <w:t>☐</w:t>
                </w:r>
              </w:sdtContent>
            </w:sdt>
            <w:r w:rsidRPr="008D558B">
              <w:rPr>
                <w:rFonts w:asciiTheme="minorHAnsi" w:hAnsiTheme="minorHAnsi" w:cstheme="minorHAnsi"/>
                <w:b/>
                <w:bCs/>
              </w:rPr>
              <w:t xml:space="preserve"> Recurso Estadual     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50416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73DF">
                  <w:rPr>
                    <w:rFonts w:ascii="MS Gothic" w:eastAsia="MS Gothic" w:hAnsi="MS Gothic" w:cstheme="minorHAnsi" w:hint="eastAsia"/>
                    <w:b/>
                    <w:bCs/>
                  </w:rPr>
                  <w:t>☐</w:t>
                </w:r>
              </w:sdtContent>
            </w:sdt>
            <w:r w:rsidRPr="008D558B">
              <w:rPr>
                <w:rFonts w:asciiTheme="minorHAnsi" w:hAnsiTheme="minorHAnsi" w:cstheme="minorHAnsi"/>
                <w:b/>
                <w:bCs/>
              </w:rPr>
              <w:t xml:space="preserve"> Recurso Federal</w:t>
            </w:r>
            <w:r w:rsidR="008D558B" w:rsidRPr="008D558B">
              <w:rPr>
                <w:rFonts w:asciiTheme="minorHAnsi" w:hAnsiTheme="minorHAnsi" w:cstheme="minorHAnsi"/>
                <w:b/>
                <w:bCs/>
              </w:rPr>
              <w:tab/>
            </w:r>
          </w:p>
          <w:p w14:paraId="460FBC74" w14:textId="25F7ADF1" w:rsidR="008D6787" w:rsidRPr="008D558B" w:rsidRDefault="008D6787" w:rsidP="006265C8">
            <w:pPr>
              <w:spacing w:before="1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8D558B">
              <w:rPr>
                <w:rFonts w:asciiTheme="minorHAnsi" w:hAnsiTheme="minorHAnsi" w:cstheme="minorHAnsi"/>
                <w:b/>
                <w:bCs/>
              </w:rPr>
              <w:t xml:space="preserve">Categoria Econômica: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206614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78A">
                  <w:rPr>
                    <w:rFonts w:ascii="MS Gothic" w:eastAsia="MS Gothic" w:hAnsi="MS Gothic" w:cstheme="minorHAnsi" w:hint="eastAsia"/>
                    <w:b/>
                    <w:bCs/>
                  </w:rPr>
                  <w:t>☐</w:t>
                </w:r>
              </w:sdtContent>
            </w:sdt>
            <w:r w:rsidRPr="008D558B">
              <w:rPr>
                <w:rFonts w:asciiTheme="minorHAnsi" w:hAnsiTheme="minorHAnsi" w:cstheme="minorHAnsi"/>
                <w:b/>
                <w:bCs/>
              </w:rPr>
              <w:t xml:space="preserve"> Corrente/Custeio  </w:t>
            </w: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659565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73DF">
                  <w:rPr>
                    <w:rFonts w:ascii="MS Gothic" w:eastAsia="MS Gothic" w:hAnsi="MS Gothic" w:cstheme="minorHAnsi" w:hint="eastAsia"/>
                    <w:b/>
                    <w:bCs/>
                  </w:rPr>
                  <w:t>☐</w:t>
                </w:r>
              </w:sdtContent>
            </w:sdt>
            <w:r w:rsidRPr="008D558B">
              <w:rPr>
                <w:rFonts w:asciiTheme="minorHAnsi" w:hAnsiTheme="minorHAnsi" w:cstheme="minorHAnsi"/>
                <w:b/>
                <w:bCs/>
              </w:rPr>
              <w:t xml:space="preserve"> Capital/Investimento</w:t>
            </w:r>
          </w:p>
          <w:p w14:paraId="64BD953E" w14:textId="77777777" w:rsidR="008D6787" w:rsidRPr="008D558B" w:rsidRDefault="008D6787" w:rsidP="006265C8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D558B">
              <w:rPr>
                <w:rFonts w:asciiTheme="minorHAnsi" w:hAnsiTheme="minorHAnsi" w:cstheme="minorHAnsi"/>
                <w:b/>
                <w:bCs/>
                <w:szCs w:val="24"/>
              </w:rPr>
              <w:t xml:space="preserve">Dotação: </w:t>
            </w:r>
          </w:p>
          <w:p w14:paraId="7A5907FF" w14:textId="74B9FC61" w:rsidR="003F0971" w:rsidRDefault="00CA08AC" w:rsidP="00A15399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</w:pP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 xml:space="preserve">Red. </w:t>
            </w:r>
            <w:r w:rsidR="00A15399"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35 03.003.04.122.0012.2.206.3.3.90.39.00.0</w:t>
            </w:r>
          </w:p>
          <w:p w14:paraId="71CA9C57" w14:textId="5884D3F1" w:rsidR="00A15399" w:rsidRDefault="00A15399" w:rsidP="00A15399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</w:pP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Red.</w:t>
            </w:r>
            <w:r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 xml:space="preserve"> </w:t>
            </w: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226 05.009.10.301.0019.2.297.3.3.90.39.00.0</w:t>
            </w:r>
          </w:p>
          <w:p w14:paraId="43DA18DE" w14:textId="1ED190F4" w:rsidR="00A15399" w:rsidRDefault="00A15399" w:rsidP="00A15399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</w:pP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Red.</w:t>
            </w:r>
            <w:r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 xml:space="preserve"> </w:t>
            </w: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454 06.014.12.365.0031.2.280.3.3.90.39.00.0</w:t>
            </w:r>
          </w:p>
          <w:p w14:paraId="5450E0F3" w14:textId="2A4A4B9B" w:rsidR="00A15399" w:rsidRDefault="00A15399" w:rsidP="00A15399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</w:pP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Red.</w:t>
            </w:r>
            <w:r>
              <w:t xml:space="preserve"> </w:t>
            </w: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374 06.014.12.361.0030.2.281.3.3.90.39.00.0</w:t>
            </w:r>
          </w:p>
          <w:p w14:paraId="796F4EE4" w14:textId="06B85841" w:rsidR="00A15399" w:rsidRPr="00A15399" w:rsidRDefault="00A15399" w:rsidP="00A15399">
            <w:pPr>
              <w:pStyle w:val="WW-Corpodetexto3"/>
              <w:tabs>
                <w:tab w:val="left" w:pos="360"/>
                <w:tab w:val="left" w:pos="2109"/>
              </w:tabs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</w:pP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Red.</w:t>
            </w:r>
            <w:r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 xml:space="preserve"> </w:t>
            </w:r>
            <w:r w:rsidRPr="00A15399">
              <w:rPr>
                <w:rFonts w:asciiTheme="minorHAnsi" w:hAnsiTheme="minorHAnsi" w:cstheme="minorHAnsi"/>
                <w:color w:val="000000"/>
                <w:szCs w:val="24"/>
                <w:lang w:eastAsia="pt-BR"/>
              </w:rPr>
              <w:t>559 08.010.08.244.0050.2.310.3.3.90.39.00.0</w:t>
            </w:r>
          </w:p>
        </w:tc>
      </w:tr>
      <w:tr w:rsidR="008D6787" w:rsidRPr="008D558B" w14:paraId="16335760" w14:textId="77777777" w:rsidTr="00140832">
        <w:trPr>
          <w:trHeight w:hRule="exact" w:val="454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79DFB518" w14:textId="77777777" w:rsidR="008D6787" w:rsidRPr="008D558B" w:rsidRDefault="008D6787" w:rsidP="006265C8">
            <w:pPr>
              <w:pStyle w:val="Standard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4 – OBSERVAÇÕES GERAIS</w:t>
            </w:r>
          </w:p>
        </w:tc>
      </w:tr>
      <w:tr w:rsidR="008D6787" w:rsidRPr="008D558B" w14:paraId="0F162036" w14:textId="77777777" w:rsidTr="00140832">
        <w:tc>
          <w:tcPr>
            <w:tcW w:w="9072" w:type="dxa"/>
          </w:tcPr>
          <w:p w14:paraId="7A2D471F" w14:textId="77777777" w:rsidR="00A0178A" w:rsidRPr="00A0178A" w:rsidRDefault="004D02A3" w:rsidP="004D02A3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</w:rPr>
            </w:pPr>
            <w:r w:rsidRPr="004D02A3">
              <w:rPr>
                <w:rFonts w:asciiTheme="minorHAnsi" w:hAnsiTheme="minorHAnsi" w:cstheme="minorHAnsi"/>
                <w:b/>
                <w:bCs/>
              </w:rPr>
              <w:t>Prazo de execução e forma de entrega</w:t>
            </w:r>
            <w:r w:rsidRPr="004D02A3">
              <w:rPr>
                <w:rFonts w:asciiTheme="minorHAnsi" w:hAnsiTheme="minorHAnsi" w:cstheme="minorHAnsi"/>
              </w:rPr>
              <w:t xml:space="preserve">: </w:t>
            </w:r>
          </w:p>
          <w:p w14:paraId="0F9D9934" w14:textId="77777777" w:rsidR="00A0178A" w:rsidRPr="00A0178A" w:rsidRDefault="00A0178A" w:rsidP="00A0178A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</w:rPr>
            </w:pPr>
            <w:r w:rsidRPr="00A0178A">
              <w:rPr>
                <w:rFonts w:asciiTheme="minorHAnsi" w:hAnsiTheme="minorHAnsi" w:cstheme="minorHAnsi"/>
              </w:rPr>
              <w:t>A vigência do Registro de Preços será de 12 (doze) meses, contados da assinatura da Ata, podendo ser prorrogada nos termos da Lei nº 14.133/2021, desde que demonstrada a vantajosidade.</w:t>
            </w:r>
          </w:p>
          <w:p w14:paraId="3B4632C2" w14:textId="1847D45D" w:rsidR="000E0916" w:rsidRPr="004D02A3" w:rsidRDefault="00A0178A" w:rsidP="00C7018C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A0178A">
              <w:rPr>
                <w:rFonts w:asciiTheme="minorHAnsi" w:hAnsiTheme="minorHAnsi" w:cstheme="minorHAnsi"/>
              </w:rPr>
              <w:t xml:space="preserve">O fornecimento ocorrerá de forma parcelada e sob demanda, mediante emissão de ordem de fornecimento pela Administração. </w:t>
            </w:r>
          </w:p>
        </w:tc>
      </w:tr>
      <w:tr w:rsidR="008D6787" w:rsidRPr="008D558B" w14:paraId="47274DF2" w14:textId="77777777" w:rsidTr="00140832">
        <w:tc>
          <w:tcPr>
            <w:tcW w:w="9072" w:type="dxa"/>
          </w:tcPr>
          <w:p w14:paraId="1463790B" w14:textId="633760E8" w:rsidR="008D6787" w:rsidRPr="00C7018C" w:rsidRDefault="008D6787" w:rsidP="00116009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C7018C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Local (is) e horário(s) de entrega/execução:</w:t>
            </w:r>
            <w:r w:rsidR="00C7018C" w:rsidRPr="00C7018C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</w:t>
            </w:r>
            <w:r w:rsidR="004D02A3" w:rsidRPr="00A0178A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A0178A" w:rsidRPr="00A0178A">
              <w:rPr>
                <w:rFonts w:asciiTheme="minorHAnsi" w:hAnsiTheme="minorHAnsi" w:cstheme="minorHAnsi"/>
                <w:color w:val="000000" w:themeColor="text1"/>
              </w:rPr>
              <w:t xml:space="preserve">a forma de entrega e demais informações necessárias, estão </w:t>
            </w:r>
            <w:r w:rsidR="002F1E68" w:rsidRPr="00A0178A">
              <w:rPr>
                <w:rFonts w:asciiTheme="minorHAnsi" w:hAnsiTheme="minorHAnsi" w:cstheme="minorHAnsi"/>
                <w:color w:val="000000" w:themeColor="text1"/>
              </w:rPr>
              <w:t>previstas</w:t>
            </w:r>
            <w:r w:rsidR="00A0178A" w:rsidRPr="00A0178A">
              <w:rPr>
                <w:rFonts w:asciiTheme="minorHAnsi" w:hAnsiTheme="minorHAnsi" w:cstheme="minorHAnsi"/>
                <w:color w:val="000000" w:themeColor="text1"/>
              </w:rPr>
              <w:t xml:space="preserve"> no E.T.P em anexo. </w:t>
            </w:r>
          </w:p>
        </w:tc>
      </w:tr>
      <w:tr w:rsidR="008D6787" w:rsidRPr="008D558B" w14:paraId="31E51A8C" w14:textId="77777777" w:rsidTr="00140832">
        <w:tc>
          <w:tcPr>
            <w:tcW w:w="9072" w:type="dxa"/>
          </w:tcPr>
          <w:p w14:paraId="1DFA99A5" w14:textId="7B7BEAE9" w:rsidR="00140832" w:rsidRPr="00424AAC" w:rsidRDefault="004D02A3" w:rsidP="004F1015">
            <w:pPr>
              <w:pStyle w:val="NormalWeb"/>
              <w:tabs>
                <w:tab w:val="left" w:pos="1537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</w:rPr>
            </w:pPr>
            <w:r w:rsidRPr="004D02A3">
              <w:rPr>
                <w:rFonts w:asciiTheme="minorHAnsi" w:hAnsiTheme="minorHAnsi" w:cstheme="minorHAnsi"/>
                <w:b/>
                <w:bCs/>
              </w:rPr>
              <w:t>Exigências específicas (se houver):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4F1015" w:rsidRPr="004F1015">
              <w:rPr>
                <w:rFonts w:asciiTheme="minorHAnsi" w:hAnsiTheme="minorHAnsi" w:cstheme="minorHAnsi"/>
              </w:rPr>
              <w:t>As exigências técnicas, de segurança e operacionais constarão no Termo de Referência, incluindo especificações quanto às condições de montagem, desmontagem, transporte, acompanhamento operacional e responsabilidade técnica pelos equipamentos.</w:t>
            </w:r>
            <w:r w:rsidR="004F1015">
              <w:rPr>
                <w:rFonts w:asciiTheme="minorHAnsi" w:hAnsiTheme="minorHAnsi" w:cstheme="minorHAnsi"/>
              </w:rPr>
              <w:t xml:space="preserve"> </w:t>
            </w:r>
            <w:r w:rsidR="004F1015" w:rsidRPr="004F1015">
              <w:rPr>
                <w:rFonts w:asciiTheme="minorHAnsi" w:hAnsiTheme="minorHAnsi" w:cstheme="minorHAnsi"/>
              </w:rPr>
              <w:t>Os brinquedos infláveis recreativos e as máquinas de pipoca e algodão doce deverão estar em perfeito estado de conservação, funcionamento e higiene, sendo disponibilizados com todos os acessórios necessários à sua adequada utilização.</w:t>
            </w:r>
            <w:r w:rsidR="004F1015">
              <w:rPr>
                <w:rFonts w:asciiTheme="minorHAnsi" w:hAnsiTheme="minorHAnsi" w:cstheme="minorHAnsi"/>
              </w:rPr>
              <w:t xml:space="preserve"> </w:t>
            </w:r>
            <w:r w:rsidR="004F1015" w:rsidRPr="004F1015">
              <w:rPr>
                <w:rFonts w:asciiTheme="minorHAnsi" w:hAnsiTheme="minorHAnsi" w:cstheme="minorHAnsi"/>
              </w:rPr>
              <w:t>Os equipamentos deverão atender às normas de segurança aplicáveis, possuir estabilidade estrutural e condições adequadas de uso, cabendo à contratada a responsabilidade pela manutenção preventiva e corretiva, bem como pela substituição imediata em caso de falha ou defeito durante a execução do serviço.</w:t>
            </w:r>
            <w:r w:rsidR="004F1015">
              <w:rPr>
                <w:rFonts w:asciiTheme="minorHAnsi" w:hAnsiTheme="minorHAnsi" w:cstheme="minorHAnsi"/>
              </w:rPr>
              <w:t xml:space="preserve"> </w:t>
            </w:r>
            <w:r w:rsidR="004F1015" w:rsidRPr="004F1015">
              <w:rPr>
                <w:rFonts w:asciiTheme="minorHAnsi" w:hAnsiTheme="minorHAnsi" w:cstheme="minorHAnsi"/>
              </w:rPr>
              <w:t>Quando aplicável, deverão observar as normas técnicas pertinentes e demais exigências legais relacionadas à segurança e à prestação do serviço.</w:t>
            </w:r>
          </w:p>
        </w:tc>
      </w:tr>
      <w:tr w:rsidR="008D6787" w:rsidRPr="008D558B" w14:paraId="1C7FEDF1" w14:textId="77777777" w:rsidTr="00140832">
        <w:tc>
          <w:tcPr>
            <w:tcW w:w="9072" w:type="dxa"/>
          </w:tcPr>
          <w:p w14:paraId="3D382AE7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Houve contratações anteriores?</w:t>
            </w:r>
          </w:p>
          <w:p w14:paraId="2ED2A2AE" w14:textId="701C7ABA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3218061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78A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Sim</w:t>
            </w:r>
          </w:p>
          <w:p w14:paraId="61B7C0FB" w14:textId="1AF31D0B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368267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78A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Não </w:t>
            </w:r>
          </w:p>
          <w:p w14:paraId="617339DE" w14:textId="0887F30F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 xml:space="preserve">Observações da contratação anterior que possam auxiliar os Estudos Técnicos: </w:t>
            </w:r>
            <w:r w:rsidR="00A0178A" w:rsidRPr="00A0178A">
              <w:rPr>
                <w:rFonts w:asciiTheme="minorHAnsi" w:hAnsiTheme="minorHAnsi" w:cstheme="minorHAnsi"/>
                <w:bCs/>
                <w:color w:val="000000" w:themeColor="text1"/>
              </w:rPr>
              <w:t>Histórico de consumo e contratações anteriores foram considerados na elaboração do Estudo Técnico Preliminar.</w:t>
            </w:r>
          </w:p>
        </w:tc>
      </w:tr>
      <w:tr w:rsidR="008D6787" w:rsidRPr="008D558B" w14:paraId="5FAFE66C" w14:textId="77777777" w:rsidTr="00140832">
        <w:tc>
          <w:tcPr>
            <w:tcW w:w="9072" w:type="dxa"/>
          </w:tcPr>
          <w:p w14:paraId="72D7E66D" w14:textId="43D6B157" w:rsidR="008D6787" w:rsidRPr="008D558B" w:rsidRDefault="008D6787" w:rsidP="00B634FB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Fiscal(i</w:t>
            </w:r>
            <w:r w:rsidR="00AC1443" w:rsidRPr="008D558B">
              <w:rPr>
                <w:rFonts w:asciiTheme="minorHAnsi" w:hAnsiTheme="minorHAnsi" w:cstheme="minorHAnsi"/>
                <w:b/>
                <w:color w:val="000000" w:themeColor="text1"/>
              </w:rPr>
              <w:t xml:space="preserve">s) indicado(s) (nome completo): </w:t>
            </w:r>
            <w:r w:rsidR="004F1015">
              <w:rPr>
                <w:rFonts w:asciiTheme="minorHAnsi" w:hAnsiTheme="minorHAnsi" w:cstheme="minorHAnsi"/>
                <w:b/>
                <w:color w:val="000000" w:themeColor="text1"/>
              </w:rPr>
              <w:t>Camila Costa Frazatto</w:t>
            </w:r>
          </w:p>
        </w:tc>
      </w:tr>
      <w:tr w:rsidR="008D6787" w:rsidRPr="008D558B" w14:paraId="5CB5FBBE" w14:textId="77777777" w:rsidTr="00140832">
        <w:tc>
          <w:tcPr>
            <w:tcW w:w="9072" w:type="dxa"/>
          </w:tcPr>
          <w:p w14:paraId="7A279CC4" w14:textId="2A38483C" w:rsidR="008D6787" w:rsidRPr="008D558B" w:rsidRDefault="008D6787" w:rsidP="00B634FB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jc w:val="both"/>
              <w:rPr>
                <w:rFonts w:asciiTheme="minorHAnsi" w:hAnsiTheme="minorHAnsi" w:cstheme="minorHAnsi"/>
                <w:b/>
              </w:rPr>
            </w:pPr>
            <w:r w:rsidRPr="008D558B">
              <w:rPr>
                <w:rFonts w:asciiTheme="minorHAnsi" w:hAnsiTheme="minorHAnsi" w:cstheme="minorHAnsi"/>
                <w:b/>
              </w:rPr>
              <w:t>Gestor indicado (nome completo):</w:t>
            </w:r>
            <w:r w:rsidRPr="008D558B">
              <w:rPr>
                <w:rStyle w:val="Refdenotaderodap"/>
                <w:rFonts w:asciiTheme="minorHAnsi" w:eastAsia="Calibri" w:hAnsiTheme="minorHAnsi" w:cstheme="minorHAnsi"/>
                <w:b/>
              </w:rPr>
              <w:footnoteReference w:id="2"/>
            </w:r>
            <w:r w:rsidRPr="008D558B">
              <w:rPr>
                <w:rFonts w:asciiTheme="minorHAnsi" w:hAnsiTheme="minorHAnsi" w:cstheme="minorHAnsi"/>
                <w:b/>
              </w:rPr>
              <w:t xml:space="preserve"> </w:t>
            </w:r>
            <w:r w:rsidR="004F1015">
              <w:rPr>
                <w:rFonts w:asciiTheme="minorHAnsi" w:hAnsiTheme="minorHAnsi" w:cstheme="minorHAnsi"/>
                <w:b/>
              </w:rPr>
              <w:t>Camila Costa Frazatto</w:t>
            </w:r>
          </w:p>
        </w:tc>
      </w:tr>
      <w:tr w:rsidR="008D6787" w:rsidRPr="008D558B" w14:paraId="0A509620" w14:textId="77777777" w:rsidTr="00140832">
        <w:tc>
          <w:tcPr>
            <w:tcW w:w="9072" w:type="dxa"/>
          </w:tcPr>
          <w:p w14:paraId="4C87A1A2" w14:textId="34E7FD98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Legislação específica sobre o objeto (se houver):</w:t>
            </w:r>
            <w:r w:rsidR="00EA0955" w:rsidRPr="008D558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D001E" w:rsidRPr="008D558B">
              <w:rPr>
                <w:rFonts w:asciiTheme="minorHAnsi" w:hAnsiTheme="minorHAnsi" w:cstheme="minorHAnsi"/>
              </w:rPr>
              <w:t xml:space="preserve">Lei n° </w:t>
            </w:r>
            <w:r w:rsidR="007E6AA1" w:rsidRPr="008D558B">
              <w:rPr>
                <w:rFonts w:asciiTheme="minorHAnsi" w:hAnsiTheme="minorHAnsi" w:cstheme="minorHAnsi"/>
              </w:rPr>
              <w:t>14.133/2021</w:t>
            </w:r>
          </w:p>
        </w:tc>
      </w:tr>
      <w:tr w:rsidR="008D6787" w:rsidRPr="008D558B" w14:paraId="0DD342E5" w14:textId="77777777" w:rsidTr="00140832">
        <w:tc>
          <w:tcPr>
            <w:tcW w:w="9072" w:type="dxa"/>
          </w:tcPr>
          <w:p w14:paraId="509C0E09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Informações auxiliares</w:t>
            </w:r>
            <w:r w:rsidRPr="008D558B">
              <w:rPr>
                <w:rStyle w:val="Refdenotaderodap"/>
                <w:rFonts w:asciiTheme="minorHAnsi" w:eastAsia="Calibri" w:hAnsiTheme="minorHAnsi" w:cstheme="minorHAnsi"/>
                <w:b/>
                <w:color w:val="000000" w:themeColor="text1"/>
              </w:rPr>
              <w:footnoteReference w:id="3"/>
            </w: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 xml:space="preserve"> (se for o caso):</w:t>
            </w:r>
            <w:r w:rsidRPr="008D558B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8D6787" w:rsidRPr="008D558B" w14:paraId="0414567A" w14:textId="77777777" w:rsidTr="008D6787">
        <w:tc>
          <w:tcPr>
            <w:tcW w:w="9072" w:type="dxa"/>
          </w:tcPr>
          <w:p w14:paraId="04C24AF0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/>
                <w:strike/>
                <w:color w:val="FF0000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O objeto solicitado tem relação com a frota de veículos ou máquinas? (Se sim, anexar a relação ATUALIZADA da frota que irá ser atendida pelo objeto)</w:t>
            </w:r>
          </w:p>
          <w:p w14:paraId="2CC18878" w14:textId="77777777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</w:rPr>
                <w:id w:val="1222481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color w:val="000000" w:themeColor="text1"/>
              </w:rPr>
              <w:t xml:space="preserve"> Sim   </w:t>
            </w:r>
          </w:p>
          <w:p w14:paraId="179D2EAD" w14:textId="77777777" w:rsidR="008D6787" w:rsidRPr="008D558B" w:rsidRDefault="00261E55" w:rsidP="006265C8">
            <w:pPr>
              <w:pStyle w:val="Standard"/>
              <w:tabs>
                <w:tab w:val="left" w:pos="952"/>
                <w:tab w:val="left" w:pos="1237"/>
                <w:tab w:val="left" w:pos="1537"/>
                <w:tab w:val="left" w:pos="1792"/>
                <w:tab w:val="left" w:pos="2047"/>
                <w:tab w:val="left" w:pos="2362"/>
                <w:tab w:val="left" w:pos="2617"/>
                <w:tab w:val="left" w:leader="underscore" w:pos="7733"/>
              </w:tabs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color w:val="000000" w:themeColor="text1"/>
                </w:rPr>
                <w:id w:val="145013083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color w:val="000000" w:themeColor="text1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color w:val="000000" w:themeColor="text1"/>
              </w:rPr>
              <w:t xml:space="preserve"> Não</w:t>
            </w:r>
          </w:p>
        </w:tc>
      </w:tr>
    </w:tbl>
    <w:tbl>
      <w:tblPr>
        <w:tblW w:w="90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"/>
        <w:gridCol w:w="4231"/>
        <w:gridCol w:w="4819"/>
      </w:tblGrid>
      <w:tr w:rsidR="008D6787" w:rsidRPr="008D558B" w14:paraId="1691589C" w14:textId="77777777" w:rsidTr="00B56B10">
        <w:tc>
          <w:tcPr>
            <w:tcW w:w="4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0563A0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Instrumento Vinculativo:</w:t>
            </w:r>
          </w:p>
          <w:p w14:paraId="6CCBDC58" w14:textId="3FD92F1D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40436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AAC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Contrato</w:t>
            </w:r>
          </w:p>
          <w:p w14:paraId="63D11966" w14:textId="3163A341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34707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AAC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Ata de Registro de Preços</w:t>
            </w:r>
          </w:p>
          <w:p w14:paraId="67C83A97" w14:textId="77777777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0782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Adesão (carona)</w:t>
            </w:r>
          </w:p>
          <w:p w14:paraId="077C9936" w14:textId="77777777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633564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Outro: _________________.</w:t>
            </w:r>
          </w:p>
          <w:p w14:paraId="520E64BD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-14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B8260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Prazo de Vigência do Objeto:</w:t>
            </w:r>
          </w:p>
          <w:p w14:paraId="3F055CF0" w14:textId="5B6292CC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 w:right="140"/>
              <w:jc w:val="both"/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91855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01C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Exercício financeiro da contratação (</w:t>
            </w:r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  <w:u w:val="single"/>
              </w:rPr>
              <w:t>até 31/12).</w:t>
            </w:r>
          </w:p>
          <w:p w14:paraId="4BCB48A4" w14:textId="63467792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0992165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01C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Vigência de 12 meses.</w:t>
            </w:r>
          </w:p>
          <w:p w14:paraId="50AE932B" w14:textId="1FC586E5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73790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28EE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Outro: 90 dias.</w:t>
            </w:r>
          </w:p>
          <w:p w14:paraId="5450BF6C" w14:textId="77777777" w:rsidR="008D6787" w:rsidRPr="008D558B" w:rsidRDefault="008D6787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Contratação de objeto continuado:</w:t>
            </w:r>
          </w:p>
          <w:p w14:paraId="38CC742B" w14:textId="77777777" w:rsidR="008D6787" w:rsidRPr="008D558B" w:rsidRDefault="00261E55" w:rsidP="006265C8">
            <w:pPr>
              <w:pStyle w:val="Standard"/>
              <w:tabs>
                <w:tab w:val="left" w:pos="541"/>
                <w:tab w:val="left" w:pos="826"/>
                <w:tab w:val="left" w:pos="1126"/>
                <w:tab w:val="left" w:pos="1381"/>
                <w:tab w:val="left" w:pos="1636"/>
                <w:tab w:val="left" w:pos="1951"/>
                <w:tab w:val="left" w:pos="2206"/>
                <w:tab w:val="left" w:leader="underscore" w:pos="7322"/>
              </w:tabs>
              <w:ind w:left="136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2068790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Cs/>
                    <w:color w:val="000000" w:themeColor="text1"/>
                  </w:rPr>
                  <w:t>☐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Sim     </w:t>
            </w: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8373060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787" w:rsidRPr="008D558B">
                  <w:rPr>
                    <w:rFonts w:ascii="Segoe UI Symbol" w:eastAsia="MS Gothic" w:hAnsi="Segoe UI Symbol" w:cs="Segoe UI Symbol"/>
                    <w:bCs/>
                    <w:color w:val="000000" w:themeColor="text1"/>
                  </w:rPr>
                  <w:t>☒</w:t>
                </w:r>
              </w:sdtContent>
            </w:sdt>
            <w:r w:rsidR="008D6787" w:rsidRPr="008D558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Não</w:t>
            </w:r>
          </w:p>
        </w:tc>
      </w:tr>
      <w:tr w:rsidR="008D6787" w:rsidRPr="008D558B" w14:paraId="6508307E" w14:textId="77777777" w:rsidTr="00B56B10">
        <w:tc>
          <w:tcPr>
            <w:tcW w:w="9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7505E0" w14:textId="77777777" w:rsidR="008D6787" w:rsidRPr="008D558B" w:rsidRDefault="008D6787" w:rsidP="006265C8">
            <w:pPr>
              <w:pStyle w:val="Standard"/>
              <w:ind w:left="-38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</w:rPr>
              <w:t>Regime licitatório adotado:</w:t>
            </w:r>
          </w:p>
          <w:p w14:paraId="5E6F0B0F" w14:textId="77777777" w:rsidR="008D6787" w:rsidRPr="008D558B" w:rsidRDefault="008D6787" w:rsidP="006265C8">
            <w:pPr>
              <w:pStyle w:val="Standard"/>
              <w:ind w:left="-38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color w:val="000000" w:themeColor="text1"/>
              </w:rPr>
              <w:t xml:space="preserve">Lei 14.133/2021 e legislação correlata.  </w:t>
            </w:r>
          </w:p>
        </w:tc>
      </w:tr>
      <w:tr w:rsidR="008D6787" w:rsidRPr="008D558B" w14:paraId="4D69D38C" w14:textId="77777777" w:rsidTr="00B56B10">
        <w:trPr>
          <w:gridBefore w:val="1"/>
          <w:wBefore w:w="19" w:type="dxa"/>
          <w:trHeight w:val="28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07B2FA" w14:textId="77777777" w:rsidR="008D6787" w:rsidRPr="008D558B" w:rsidRDefault="008D6787" w:rsidP="006265C8">
            <w:pPr>
              <w:pStyle w:val="texto"/>
              <w:spacing w:line="240" w:lineRule="auto"/>
              <w:ind w:firstLine="0"/>
              <w:rPr>
                <w:rFonts w:asciiTheme="minorHAnsi" w:hAnsiTheme="minorHAnsi" w:cstheme="minorHAnsi"/>
                <w:b/>
                <w:color w:val="000000" w:themeColor="text1"/>
                <w:kern w:val="0"/>
                <w:sz w:val="24"/>
                <w:szCs w:val="24"/>
              </w:rPr>
            </w:pPr>
            <w:r w:rsidRPr="008D558B">
              <w:rPr>
                <w:rFonts w:asciiTheme="minorHAnsi" w:hAnsiTheme="minorHAnsi" w:cstheme="minorHAnsi"/>
                <w:b/>
                <w:color w:val="000000" w:themeColor="text1"/>
                <w:kern w:val="0"/>
                <w:sz w:val="24"/>
                <w:szCs w:val="24"/>
              </w:rPr>
              <w:t>ENCAMINHAMENTO PARA A AUTORIDADE COMPETENTE</w:t>
            </w:r>
          </w:p>
        </w:tc>
      </w:tr>
      <w:tr w:rsidR="008D6787" w:rsidRPr="008D558B" w14:paraId="22B5D582" w14:textId="77777777" w:rsidTr="00B56B10">
        <w:trPr>
          <w:gridBefore w:val="1"/>
          <w:wBefore w:w="19" w:type="dxa"/>
          <w:trHeight w:val="1763"/>
        </w:trPr>
        <w:tc>
          <w:tcPr>
            <w:tcW w:w="9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C35A3" w14:textId="77777777" w:rsidR="008D6787" w:rsidRPr="004D02A3" w:rsidRDefault="008D6787" w:rsidP="006265C8">
            <w:pPr>
              <w:snapToGrid w:val="0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8D558B">
              <w:rPr>
                <w:rFonts w:asciiTheme="minorHAnsi" w:hAnsiTheme="minorHAnsi" w:cstheme="minorHAnsi"/>
                <w:color w:val="000000" w:themeColor="text1"/>
              </w:rPr>
              <w:t>Em conformidade com a legislação aplicável, encaminhamos a presente Solicitação da Demanda à autoridade competente para análise de conveniência e oportunidade para a contratação e demais providências cabíveis</w:t>
            </w:r>
            <w:r w:rsidRPr="004D02A3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  <w:p w14:paraId="71481A6D" w14:textId="77777777" w:rsidR="00B10323" w:rsidRPr="004D02A3" w:rsidRDefault="00B10323" w:rsidP="006265C8">
            <w:pPr>
              <w:snapToGrid w:val="0"/>
              <w:jc w:val="both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</w:p>
          <w:p w14:paraId="61BB9B2B" w14:textId="01294A5D" w:rsidR="00B10323" w:rsidRPr="008D558B" w:rsidRDefault="009617AF" w:rsidP="006265C8">
            <w:pPr>
              <w:snapToGrid w:val="0"/>
              <w:jc w:val="both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  <w:r w:rsidRPr="004D02A3">
              <w:rPr>
                <w:rFonts w:asciiTheme="minorHAnsi" w:hAnsiTheme="minorHAnsi" w:cstheme="minorHAnsi"/>
                <w:color w:val="000000" w:themeColor="text1"/>
                <w:lang w:eastAsia="ar-SA"/>
              </w:rPr>
              <w:t xml:space="preserve">Paranapoema - PR, </w:t>
            </w:r>
            <w:r w:rsidR="00B57887">
              <w:rPr>
                <w:rFonts w:asciiTheme="minorHAnsi" w:hAnsiTheme="minorHAnsi" w:cstheme="minorHAnsi"/>
                <w:color w:val="000000" w:themeColor="text1"/>
                <w:lang w:eastAsia="ar-SA"/>
              </w:rPr>
              <w:t>26</w:t>
            </w:r>
            <w:r w:rsidR="004D02A3" w:rsidRPr="004D02A3">
              <w:rPr>
                <w:rFonts w:asciiTheme="minorHAnsi" w:hAnsiTheme="minorHAnsi" w:cstheme="minorHAnsi"/>
                <w:color w:val="000000" w:themeColor="text1"/>
                <w:lang w:eastAsia="ar-SA"/>
              </w:rPr>
              <w:t xml:space="preserve"> de </w:t>
            </w:r>
            <w:r w:rsidR="00B57887">
              <w:rPr>
                <w:rFonts w:asciiTheme="minorHAnsi" w:hAnsiTheme="minorHAnsi" w:cstheme="minorHAnsi"/>
                <w:color w:val="000000" w:themeColor="text1"/>
                <w:lang w:eastAsia="ar-SA"/>
              </w:rPr>
              <w:t>maio</w:t>
            </w:r>
            <w:r w:rsidR="004D02A3" w:rsidRPr="004D02A3">
              <w:rPr>
                <w:rFonts w:asciiTheme="minorHAnsi" w:hAnsiTheme="minorHAnsi" w:cstheme="minorHAnsi"/>
                <w:color w:val="000000" w:themeColor="text1"/>
                <w:lang w:eastAsia="ar-SA"/>
              </w:rPr>
              <w:t xml:space="preserve"> de 2026</w:t>
            </w:r>
          </w:p>
          <w:p w14:paraId="0EFE5E18" w14:textId="2FFE7ABE" w:rsidR="009617AF" w:rsidRDefault="009617AF" w:rsidP="006265C8">
            <w:pPr>
              <w:snapToGrid w:val="0"/>
              <w:jc w:val="center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</w:p>
          <w:p w14:paraId="50B78FE2" w14:textId="2D17A82B" w:rsidR="00B56B10" w:rsidRDefault="00B56B10" w:rsidP="006265C8">
            <w:pPr>
              <w:snapToGrid w:val="0"/>
              <w:jc w:val="center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</w:p>
          <w:p w14:paraId="7F9B5601" w14:textId="77777777" w:rsidR="00B56B10" w:rsidRPr="008D558B" w:rsidRDefault="00B56B10" w:rsidP="006265C8">
            <w:pPr>
              <w:snapToGrid w:val="0"/>
              <w:jc w:val="center"/>
              <w:rPr>
                <w:rFonts w:asciiTheme="minorHAnsi" w:hAnsiTheme="minorHAnsi" w:cstheme="minorHAnsi"/>
                <w:color w:val="000000" w:themeColor="text1"/>
                <w:lang w:eastAsia="ar-SA"/>
              </w:rPr>
            </w:pPr>
          </w:p>
          <w:p w14:paraId="755FAAEC" w14:textId="77777777" w:rsidR="008D6787" w:rsidRPr="008D558B" w:rsidRDefault="008D6787" w:rsidP="006265C8">
            <w:pPr>
              <w:suppressAutoHyphens/>
              <w:snapToGrid w:val="0"/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ar-SA"/>
              </w:rPr>
            </w:pPr>
            <w:r w:rsidRPr="008D558B">
              <w:rPr>
                <w:rFonts w:asciiTheme="minorHAnsi" w:hAnsiTheme="minorHAnsi" w:cstheme="minorHAnsi"/>
                <w:i/>
                <w:color w:val="000000" w:themeColor="text1"/>
                <w:lang w:eastAsia="ar-SA"/>
              </w:rPr>
              <w:t>_________________________________</w:t>
            </w:r>
          </w:p>
          <w:p w14:paraId="6C5C1A93" w14:textId="77777777" w:rsidR="002B5D9A" w:rsidRDefault="002B5D9A" w:rsidP="004D02A3">
            <w:p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Camila Costa Frazatto   </w:t>
            </w:r>
          </w:p>
          <w:p w14:paraId="47A51224" w14:textId="581B48FF" w:rsidR="00A0178A" w:rsidRPr="004D02A3" w:rsidRDefault="00A0178A" w:rsidP="004D02A3">
            <w:pPr>
              <w:suppressAutoHyphens/>
              <w:snapToGrid w:val="0"/>
              <w:jc w:val="center"/>
              <w:rPr>
                <w:rFonts w:asciiTheme="minorHAnsi" w:eastAsia="SimSun" w:hAnsiTheme="minorHAnsi" w:cstheme="minorHAnsi"/>
                <w:b/>
                <w:color w:val="000000" w:themeColor="text1"/>
                <w:kern w:val="3"/>
                <w:lang w:eastAsia="hi-IN" w:bidi="hi-IN"/>
              </w:rPr>
            </w:pPr>
            <w:r>
              <w:rPr>
                <w:rFonts w:asciiTheme="minorHAnsi" w:eastAsia="SimSun" w:hAnsiTheme="minorHAnsi" w:cstheme="minorHAnsi"/>
                <w:b/>
                <w:color w:val="000000" w:themeColor="text1"/>
                <w:kern w:val="3"/>
                <w:lang w:eastAsia="hi-IN" w:bidi="hi-IN"/>
              </w:rPr>
              <w:t>Secretári</w:t>
            </w:r>
            <w:r w:rsidR="001840D3">
              <w:rPr>
                <w:rFonts w:asciiTheme="minorHAnsi" w:eastAsia="SimSun" w:hAnsiTheme="minorHAnsi" w:cstheme="minorHAnsi"/>
                <w:b/>
                <w:color w:val="000000" w:themeColor="text1"/>
                <w:kern w:val="3"/>
                <w:lang w:eastAsia="hi-IN" w:bidi="hi-IN"/>
              </w:rPr>
              <w:t xml:space="preserve">a de </w:t>
            </w:r>
            <w:r w:rsidR="002B5D9A">
              <w:rPr>
                <w:rFonts w:asciiTheme="minorHAnsi" w:eastAsia="SimSun" w:hAnsiTheme="minorHAnsi" w:cstheme="minorHAnsi"/>
                <w:b/>
                <w:color w:val="000000" w:themeColor="text1"/>
                <w:kern w:val="3"/>
                <w:lang w:eastAsia="hi-IN" w:bidi="hi-IN"/>
              </w:rPr>
              <w:t>Administração e Planejamento</w:t>
            </w:r>
          </w:p>
        </w:tc>
      </w:tr>
    </w:tbl>
    <w:p w14:paraId="5DB08F34" w14:textId="556C60C7" w:rsidR="00DB2CA5" w:rsidRDefault="00DB2CA5" w:rsidP="006265C8">
      <w:pPr>
        <w:shd w:val="clear" w:color="auto" w:fill="FFFFFF" w:themeFill="background1"/>
        <w:jc w:val="both"/>
        <w:rPr>
          <w:rFonts w:asciiTheme="minorHAnsi" w:hAnsiTheme="minorHAnsi" w:cstheme="minorHAnsi"/>
        </w:rPr>
      </w:pPr>
    </w:p>
    <w:p w14:paraId="343D01E3" w14:textId="237E3F21" w:rsidR="00B56B10" w:rsidRDefault="00B56B10" w:rsidP="006265C8">
      <w:pPr>
        <w:shd w:val="clear" w:color="auto" w:fill="FFFFFF" w:themeFill="background1"/>
        <w:jc w:val="both"/>
        <w:rPr>
          <w:rFonts w:asciiTheme="minorHAnsi" w:hAnsiTheme="minorHAnsi" w:cstheme="minorHAnsi"/>
        </w:rPr>
      </w:pPr>
    </w:p>
    <w:p w14:paraId="5270990A" w14:textId="77777777" w:rsidR="00EC1DDD" w:rsidRPr="008D558B" w:rsidRDefault="00EC1DDD" w:rsidP="00B56B10">
      <w:pPr>
        <w:shd w:val="clear" w:color="auto" w:fill="FFFFFF" w:themeFill="background1"/>
        <w:rPr>
          <w:rStyle w:val="Fontepargpadro1"/>
          <w:rFonts w:asciiTheme="minorHAnsi" w:hAnsiTheme="minorHAnsi" w:cstheme="minorHAnsi"/>
          <w:b/>
          <w:bCs/>
        </w:rPr>
      </w:pPr>
    </w:p>
    <w:sectPr w:rsidR="00EC1DDD" w:rsidRPr="008D558B" w:rsidSect="00BE0E4F">
      <w:headerReference w:type="default" r:id="rId8"/>
      <w:footerReference w:type="default" r:id="rId9"/>
      <w:pgSz w:w="11906" w:h="16838"/>
      <w:pgMar w:top="1417" w:right="1701" w:bottom="284" w:left="1701" w:header="0" w:footer="3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1A0A9" w14:textId="77777777" w:rsidR="00261E55" w:rsidRDefault="00261E55" w:rsidP="00FC2075">
      <w:r>
        <w:separator/>
      </w:r>
    </w:p>
  </w:endnote>
  <w:endnote w:type="continuationSeparator" w:id="0">
    <w:p w14:paraId="3BFC3546" w14:textId="77777777" w:rsidR="00261E55" w:rsidRDefault="00261E55" w:rsidP="00FC2075">
      <w:r>
        <w:continuationSeparator/>
      </w:r>
    </w:p>
  </w:endnote>
  <w:endnote w:type="continuationNotice" w:id="1">
    <w:p w14:paraId="3E7A7992" w14:textId="77777777" w:rsidR="00261E55" w:rsidRDefault="00261E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0E4A" w14:textId="77777777" w:rsidR="00CD12D4" w:rsidRPr="00E046DD" w:rsidRDefault="00CD12D4" w:rsidP="00BE0E4F">
    <w:pPr>
      <w:jc w:val="center"/>
      <w:rPr>
        <w:rFonts w:ascii="Old English Text MT" w:hAnsi="Old English Text MT"/>
        <w:b/>
        <w:color w:val="0000FF"/>
        <w:u w:val="thick" w:color="0000FF"/>
      </w:rPr>
    </w:pPr>
    <w:r w:rsidRPr="00E046DD">
      <w:rPr>
        <w:rFonts w:ascii="Old English Text MT" w:hAnsi="Old English Text MT"/>
        <w:b/>
        <w:color w:val="0000FF"/>
        <w:u w:val="thick" w:color="0000FF"/>
      </w:rPr>
      <w:t>_____________________________________________________________________</w:t>
    </w:r>
  </w:p>
  <w:p w14:paraId="0FDDE28C" w14:textId="77777777" w:rsidR="00CD12D4" w:rsidRDefault="00CD12D4" w:rsidP="00BE0E4F">
    <w:pPr>
      <w:pStyle w:val="Rodap"/>
      <w:jc w:val="center"/>
      <w:rPr>
        <w:rFonts w:ascii="Calibri" w:hAnsi="Calibri" w:cs="Arial"/>
        <w:color w:val="0000FF"/>
        <w:w w:val="80"/>
      </w:rPr>
    </w:pPr>
  </w:p>
  <w:p w14:paraId="00BD2378" w14:textId="57BD2FC1" w:rsidR="00CD12D4" w:rsidRDefault="00CD12D4" w:rsidP="00BE0E4F">
    <w:pPr>
      <w:pStyle w:val="Rodap"/>
      <w:jc w:val="center"/>
      <w:rPr>
        <w:rFonts w:ascii="Calibri" w:hAnsi="Calibri" w:cs="Arial"/>
        <w:color w:val="0000FF"/>
        <w:w w:val="80"/>
        <w:u w:val="single"/>
      </w:rPr>
    </w:pPr>
    <w:r w:rsidRPr="007C4E64">
      <w:rPr>
        <w:rFonts w:ascii="Calibri" w:hAnsi="Calibri" w:cs="Arial"/>
        <w:color w:val="0000FF"/>
        <w:w w:val="80"/>
      </w:rPr>
      <w:t>Rua. Dr.</w:t>
    </w:r>
    <w:r>
      <w:rPr>
        <w:rFonts w:ascii="Calibri" w:hAnsi="Calibri" w:cs="Arial"/>
        <w:color w:val="0000FF"/>
        <w:w w:val="80"/>
      </w:rPr>
      <w:t xml:space="preserve"> </w:t>
    </w:r>
    <w:r w:rsidRPr="007C4E64">
      <w:rPr>
        <w:rFonts w:ascii="Calibri" w:hAnsi="Calibri" w:cs="Arial"/>
        <w:color w:val="0000FF"/>
        <w:w w:val="80"/>
      </w:rPr>
      <w:t>Jos</w:t>
    </w:r>
    <w:r>
      <w:rPr>
        <w:rFonts w:ascii="Calibri" w:hAnsi="Calibri" w:cs="Arial"/>
        <w:color w:val="0000FF"/>
        <w:w w:val="80"/>
      </w:rPr>
      <w:t>e</w:t>
    </w:r>
    <w:r w:rsidRPr="007C4E64">
      <w:rPr>
        <w:rFonts w:ascii="Calibri" w:hAnsi="Calibri" w:cs="Arial"/>
        <w:color w:val="0000FF"/>
        <w:w w:val="80"/>
      </w:rPr>
      <w:t xml:space="preserve"> C</w:t>
    </w:r>
    <w:r>
      <w:rPr>
        <w:rFonts w:ascii="Calibri" w:hAnsi="Calibri" w:cs="Arial"/>
        <w:color w:val="0000FF"/>
        <w:w w:val="80"/>
      </w:rPr>
      <w:t>a</w:t>
    </w:r>
    <w:r w:rsidRPr="007C4E64">
      <w:rPr>
        <w:rFonts w:ascii="Calibri" w:hAnsi="Calibri" w:cs="Arial"/>
        <w:color w:val="0000FF"/>
        <w:w w:val="80"/>
      </w:rPr>
      <w:t xml:space="preserve">ndido Muricy, 216, Centro, </w:t>
    </w:r>
    <w:r>
      <w:rPr>
        <w:rFonts w:ascii="Calibri" w:hAnsi="Calibri" w:cs="Arial"/>
        <w:color w:val="0000FF"/>
        <w:w w:val="80"/>
      </w:rPr>
      <w:t xml:space="preserve">87.680-000 – Fone:  </w:t>
    </w:r>
    <w:r w:rsidRPr="007C4E64">
      <w:rPr>
        <w:rFonts w:ascii="Calibri" w:hAnsi="Calibri" w:cs="Arial"/>
        <w:color w:val="0000FF"/>
        <w:w w:val="80"/>
      </w:rPr>
      <w:t>3342-1133</w:t>
    </w:r>
    <w:r>
      <w:rPr>
        <w:rFonts w:ascii="Calibri" w:hAnsi="Calibri" w:cs="Arial"/>
        <w:color w:val="0000FF"/>
        <w:w w:val="80"/>
      </w:rPr>
      <w:t xml:space="preserve"> –</w:t>
    </w:r>
    <w:r w:rsidRPr="007C4E64">
      <w:rPr>
        <w:rFonts w:ascii="Calibri" w:hAnsi="Calibri" w:cs="Arial"/>
        <w:color w:val="0000FF"/>
        <w:w w:val="80"/>
      </w:rPr>
      <w:t xml:space="preserve"> </w:t>
    </w:r>
    <w:r>
      <w:rPr>
        <w:rFonts w:ascii="Calibri" w:hAnsi="Calibri" w:cs="Arial"/>
        <w:color w:val="0000FF"/>
        <w:w w:val="80"/>
      </w:rPr>
      <w:t>PARANAPOEMA - PR</w:t>
    </w:r>
  </w:p>
  <w:p w14:paraId="7306677E" w14:textId="77777777" w:rsidR="00CD12D4" w:rsidRPr="00BE0E4F" w:rsidRDefault="00CD12D4" w:rsidP="00BE0E4F">
    <w:pPr>
      <w:pStyle w:val="Rodap"/>
      <w:jc w:val="center"/>
      <w:rPr>
        <w:rFonts w:ascii="Calibri" w:hAnsi="Calibri" w:cs="Arial"/>
        <w:b/>
        <w:color w:val="0000FF"/>
        <w:w w:val="80"/>
      </w:rPr>
    </w:pPr>
    <w:r w:rsidRPr="00BE0E4F">
      <w:rPr>
        <w:rFonts w:ascii="Calibri" w:hAnsi="Calibri" w:cs="Arial"/>
        <w:b/>
        <w:color w:val="0000FF"/>
        <w:w w:val="80"/>
      </w:rPr>
      <w:t>www.paranapoema.pr.gov.br</w:t>
    </w:r>
  </w:p>
  <w:p w14:paraId="51153401" w14:textId="77777777" w:rsidR="00CD12D4" w:rsidRDefault="00CD12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49F8A" w14:textId="77777777" w:rsidR="00261E55" w:rsidRDefault="00261E55" w:rsidP="00FC2075">
      <w:r>
        <w:separator/>
      </w:r>
    </w:p>
  </w:footnote>
  <w:footnote w:type="continuationSeparator" w:id="0">
    <w:p w14:paraId="786532DA" w14:textId="77777777" w:rsidR="00261E55" w:rsidRDefault="00261E55" w:rsidP="00FC2075">
      <w:r>
        <w:continuationSeparator/>
      </w:r>
    </w:p>
  </w:footnote>
  <w:footnote w:type="continuationNotice" w:id="1">
    <w:p w14:paraId="4DCC97DE" w14:textId="77777777" w:rsidR="00261E55" w:rsidRDefault="00261E55"/>
  </w:footnote>
  <w:footnote w:id="2">
    <w:p w14:paraId="0F01398C" w14:textId="77777777" w:rsidR="00CD12D4" w:rsidRPr="00176439" w:rsidRDefault="00CD12D4" w:rsidP="008D6787">
      <w:pPr>
        <w:pStyle w:val="Textodenotaderodap"/>
        <w:ind w:right="-568"/>
        <w:rPr>
          <w:rFonts w:cstheme="minorHAnsi"/>
        </w:rPr>
      </w:pPr>
      <w:r w:rsidRPr="00176439">
        <w:rPr>
          <w:rStyle w:val="Refdenotaderodap"/>
          <w:rFonts w:cstheme="minorHAnsi"/>
          <w:sz w:val="19"/>
          <w:szCs w:val="19"/>
        </w:rPr>
        <w:footnoteRef/>
      </w:r>
      <w:r w:rsidRPr="00176439">
        <w:rPr>
          <w:rStyle w:val="Refdenotaderodap"/>
          <w:rFonts w:cstheme="minorHAnsi"/>
          <w:sz w:val="19"/>
          <w:szCs w:val="19"/>
        </w:rPr>
        <w:t xml:space="preserve"> Quando for o caso (quando tiver nomeado gestores).</w:t>
      </w:r>
    </w:p>
  </w:footnote>
  <w:footnote w:id="3">
    <w:p w14:paraId="3D0972D9" w14:textId="77777777" w:rsidR="00CD12D4" w:rsidRPr="006F447D" w:rsidRDefault="00CD12D4" w:rsidP="008D6787">
      <w:pPr>
        <w:pStyle w:val="Textodenotaderodap"/>
        <w:ind w:right="-568"/>
        <w:jc w:val="both"/>
        <w:rPr>
          <w:rFonts w:cstheme="minorHAnsi"/>
          <w:sz w:val="19"/>
          <w:szCs w:val="19"/>
        </w:rPr>
      </w:pPr>
      <w:r w:rsidRPr="00176439">
        <w:rPr>
          <w:rStyle w:val="Refdenotaderodap"/>
          <w:rFonts w:cstheme="minorHAnsi"/>
          <w:sz w:val="19"/>
          <w:szCs w:val="19"/>
        </w:rPr>
        <w:footnoteRef/>
      </w:r>
      <w:r w:rsidRPr="00176439">
        <w:rPr>
          <w:rStyle w:val="Refdenotaderodap"/>
          <w:rFonts w:cstheme="minorHAnsi"/>
          <w:sz w:val="19"/>
          <w:szCs w:val="19"/>
        </w:rPr>
        <w:t xml:space="preserve"> Outras informações que possam auxiliar no planejamento da contratação, pontos de melhorias que possam ser sugeridas na nova contratação.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F50A1" w14:textId="77777777" w:rsidR="00CD12D4" w:rsidRDefault="00CD12D4" w:rsidP="00D26E8E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D3DD8B" wp14:editId="14E6DB51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85800" cy="800100"/>
          <wp:effectExtent l="0" t="0" r="0" b="0"/>
          <wp:wrapNone/>
          <wp:docPr id="5" name="Imagem 1" descr="POE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POE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044F5E0" w14:textId="0A189B14" w:rsidR="00CD12D4" w:rsidRPr="0078090C" w:rsidRDefault="00CD12D4" w:rsidP="00D26E8E">
    <w:pPr>
      <w:jc w:val="center"/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</w:pPr>
    <w:r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  <w:t xml:space="preserve">                </w:t>
    </w:r>
    <w:r w:rsidRPr="0078090C">
      <w:rPr>
        <w:rFonts w:ascii="Calibri" w:hAnsi="Calibri"/>
        <w:b/>
        <w:color w:val="000080"/>
        <w:spacing w:val="-20"/>
        <w:w w:val="80"/>
        <w:position w:val="6"/>
        <w:sz w:val="52"/>
        <w:szCs w:val="52"/>
      </w:rPr>
      <w:t>PREFEITURA MUNICIPAL DE PARANAPOEMA</w:t>
    </w:r>
  </w:p>
  <w:p w14:paraId="10994D7F" w14:textId="616AAC2D" w:rsidR="00CD12D4" w:rsidRPr="00CF72D2" w:rsidRDefault="00CD12D4" w:rsidP="00D26E8E">
    <w:pPr>
      <w:jc w:val="center"/>
      <w:rPr>
        <w:rFonts w:ascii="Calibri" w:hAnsi="Calibri"/>
        <w:b/>
        <w:color w:val="000080"/>
        <w:sz w:val="28"/>
      </w:rPr>
    </w:pPr>
    <w:r>
      <w:rPr>
        <w:rFonts w:ascii="Calibri" w:hAnsi="Calibri"/>
        <w:b/>
        <w:color w:val="000080"/>
        <w:sz w:val="28"/>
      </w:rPr>
      <w:t xml:space="preserve">            </w:t>
    </w:r>
    <w:r w:rsidRPr="00CF72D2">
      <w:rPr>
        <w:rFonts w:ascii="Calibri" w:hAnsi="Calibri"/>
        <w:b/>
        <w:color w:val="000080"/>
        <w:sz w:val="28"/>
      </w:rPr>
      <w:t xml:space="preserve">Estado do Paraná </w:t>
    </w:r>
  </w:p>
  <w:p w14:paraId="643EC0AD" w14:textId="4176D8CA" w:rsidR="00CD12D4" w:rsidRPr="00CF72D2" w:rsidRDefault="00CD12D4" w:rsidP="00D26E8E">
    <w:pPr>
      <w:tabs>
        <w:tab w:val="left" w:pos="765"/>
        <w:tab w:val="center" w:pos="4691"/>
      </w:tabs>
      <w:rPr>
        <w:rFonts w:ascii="Calibri" w:hAnsi="Calibri" w:cs="Arial"/>
        <w:b/>
        <w:color w:val="000080"/>
      </w:rPr>
    </w:pPr>
    <w:r w:rsidRPr="00CF72D2">
      <w:rPr>
        <w:rFonts w:ascii="Calibri" w:hAnsi="Calibri" w:cs="Arial"/>
        <w:b/>
        <w:color w:val="000080"/>
      </w:rPr>
      <w:tab/>
    </w:r>
    <w:r w:rsidRPr="00CF72D2">
      <w:rPr>
        <w:rFonts w:ascii="Calibri" w:hAnsi="Calibri" w:cs="Arial"/>
        <w:b/>
        <w:color w:val="000080"/>
      </w:rPr>
      <w:tab/>
      <w:t>CNPJ nº 76.970.391/0001-39</w:t>
    </w:r>
  </w:p>
  <w:p w14:paraId="567287E2" w14:textId="01140B04" w:rsidR="00CD12D4" w:rsidRPr="00E046DD" w:rsidRDefault="00CD12D4" w:rsidP="00D26E8E">
    <w:pPr>
      <w:jc w:val="center"/>
      <w:rPr>
        <w:rFonts w:ascii="Old English Text MT" w:hAnsi="Old English Text MT"/>
        <w:b/>
        <w:color w:val="0000FF"/>
        <w:u w:val="thick" w:color="0000FF"/>
      </w:rPr>
    </w:pPr>
    <w:r w:rsidRPr="00E046DD">
      <w:rPr>
        <w:rFonts w:ascii="Old English Text MT" w:hAnsi="Old English Text MT"/>
        <w:b/>
        <w:color w:val="0000FF"/>
        <w:u w:val="thick" w:color="0000FF"/>
      </w:rPr>
      <w:t>_____________________________________________________________________</w:t>
    </w:r>
  </w:p>
  <w:p w14:paraId="528CACFD" w14:textId="2EC3B83A" w:rsidR="00CD12D4" w:rsidRPr="002041B5" w:rsidRDefault="00CD12D4" w:rsidP="002041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1"/>
    <w:multiLevelType w:val="multilevel"/>
    <w:tmpl w:val="9DE6E8B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776DC0"/>
    <w:multiLevelType w:val="multilevel"/>
    <w:tmpl w:val="4CC44E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56D37"/>
    <w:multiLevelType w:val="multilevel"/>
    <w:tmpl w:val="2BC20E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F054F"/>
    <w:multiLevelType w:val="multilevel"/>
    <w:tmpl w:val="CCBCFC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0A5434"/>
    <w:multiLevelType w:val="multilevel"/>
    <w:tmpl w:val="E98E94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685770"/>
    <w:multiLevelType w:val="multilevel"/>
    <w:tmpl w:val="42D6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6D10AC"/>
    <w:multiLevelType w:val="multilevel"/>
    <w:tmpl w:val="575248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AB43E4"/>
    <w:multiLevelType w:val="multilevel"/>
    <w:tmpl w:val="ACC4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BF0A2B"/>
    <w:multiLevelType w:val="multilevel"/>
    <w:tmpl w:val="77906A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4141E2"/>
    <w:multiLevelType w:val="multilevel"/>
    <w:tmpl w:val="93A23A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CA1C11"/>
    <w:multiLevelType w:val="multilevel"/>
    <w:tmpl w:val="5C6AB5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0D0E6A"/>
    <w:multiLevelType w:val="multilevel"/>
    <w:tmpl w:val="5A0C12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EF78B4"/>
    <w:multiLevelType w:val="multilevel"/>
    <w:tmpl w:val="EC62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716FE2"/>
    <w:multiLevelType w:val="multilevel"/>
    <w:tmpl w:val="ED7086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C145E40"/>
    <w:multiLevelType w:val="multilevel"/>
    <w:tmpl w:val="2442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5C100D"/>
    <w:multiLevelType w:val="multilevel"/>
    <w:tmpl w:val="6C4C225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Bookman Old Style" w:hAnsi="Bookman Old Style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F220ACF"/>
    <w:multiLevelType w:val="multilevel"/>
    <w:tmpl w:val="C00E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5247C"/>
    <w:multiLevelType w:val="multilevel"/>
    <w:tmpl w:val="C9008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280045"/>
    <w:multiLevelType w:val="multilevel"/>
    <w:tmpl w:val="11CE7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5E6474"/>
    <w:multiLevelType w:val="multilevel"/>
    <w:tmpl w:val="F77ACC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CC5461"/>
    <w:multiLevelType w:val="multilevel"/>
    <w:tmpl w:val="9DBC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0C7B99"/>
    <w:multiLevelType w:val="multilevel"/>
    <w:tmpl w:val="09266C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646482"/>
    <w:multiLevelType w:val="multilevel"/>
    <w:tmpl w:val="2334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C02C79"/>
    <w:multiLevelType w:val="multilevel"/>
    <w:tmpl w:val="975AEAE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310E42"/>
    <w:multiLevelType w:val="multilevel"/>
    <w:tmpl w:val="4A4A6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29069E"/>
    <w:multiLevelType w:val="multilevel"/>
    <w:tmpl w:val="157EF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50047F"/>
    <w:multiLevelType w:val="multilevel"/>
    <w:tmpl w:val="60CC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C20AAE"/>
    <w:multiLevelType w:val="multilevel"/>
    <w:tmpl w:val="B5CC0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E4275E"/>
    <w:multiLevelType w:val="multilevel"/>
    <w:tmpl w:val="00F65B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721D1E"/>
    <w:multiLevelType w:val="multilevel"/>
    <w:tmpl w:val="624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CA53C8"/>
    <w:multiLevelType w:val="multilevel"/>
    <w:tmpl w:val="D262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1F203B"/>
    <w:multiLevelType w:val="multilevel"/>
    <w:tmpl w:val="5E1A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F81CFB"/>
    <w:multiLevelType w:val="multilevel"/>
    <w:tmpl w:val="FCFE53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416750"/>
    <w:multiLevelType w:val="multilevel"/>
    <w:tmpl w:val="6C50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6C219D"/>
    <w:multiLevelType w:val="multilevel"/>
    <w:tmpl w:val="5F3AAC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192562"/>
    <w:multiLevelType w:val="multilevel"/>
    <w:tmpl w:val="954854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6A5006"/>
    <w:multiLevelType w:val="multilevel"/>
    <w:tmpl w:val="5DFE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5572C7"/>
    <w:multiLevelType w:val="multilevel"/>
    <w:tmpl w:val="220A39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F3227F"/>
    <w:multiLevelType w:val="multilevel"/>
    <w:tmpl w:val="3FBC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833FDB"/>
    <w:multiLevelType w:val="multilevel"/>
    <w:tmpl w:val="DFE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897B5F"/>
    <w:multiLevelType w:val="multilevel"/>
    <w:tmpl w:val="69CA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E7D590A"/>
    <w:multiLevelType w:val="multilevel"/>
    <w:tmpl w:val="3146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30"/>
  </w:num>
  <w:num w:numId="3">
    <w:abstractNumId w:val="33"/>
  </w:num>
  <w:num w:numId="4">
    <w:abstractNumId w:val="26"/>
  </w:num>
  <w:num w:numId="5">
    <w:abstractNumId w:val="32"/>
  </w:num>
  <w:num w:numId="6">
    <w:abstractNumId w:val="23"/>
  </w:num>
  <w:num w:numId="7">
    <w:abstractNumId w:val="19"/>
  </w:num>
  <w:num w:numId="8">
    <w:abstractNumId w:val="34"/>
  </w:num>
  <w:num w:numId="9">
    <w:abstractNumId w:val="41"/>
  </w:num>
  <w:num w:numId="10">
    <w:abstractNumId w:val="7"/>
  </w:num>
  <w:num w:numId="11">
    <w:abstractNumId w:val="20"/>
  </w:num>
  <w:num w:numId="12">
    <w:abstractNumId w:val="14"/>
  </w:num>
  <w:num w:numId="13">
    <w:abstractNumId w:val="40"/>
  </w:num>
  <w:num w:numId="14">
    <w:abstractNumId w:val="38"/>
  </w:num>
  <w:num w:numId="15">
    <w:abstractNumId w:val="35"/>
  </w:num>
  <w:num w:numId="16">
    <w:abstractNumId w:val="31"/>
  </w:num>
  <w:num w:numId="17">
    <w:abstractNumId w:val="37"/>
  </w:num>
  <w:num w:numId="18">
    <w:abstractNumId w:val="12"/>
  </w:num>
  <w:num w:numId="19">
    <w:abstractNumId w:val="24"/>
  </w:num>
  <w:num w:numId="20">
    <w:abstractNumId w:val="16"/>
  </w:num>
  <w:num w:numId="21">
    <w:abstractNumId w:val="5"/>
  </w:num>
  <w:num w:numId="22">
    <w:abstractNumId w:val="39"/>
  </w:num>
  <w:num w:numId="23">
    <w:abstractNumId w:val="18"/>
  </w:num>
  <w:num w:numId="24">
    <w:abstractNumId w:val="25"/>
  </w:num>
  <w:num w:numId="25">
    <w:abstractNumId w:val="29"/>
  </w:num>
  <w:num w:numId="26">
    <w:abstractNumId w:val="13"/>
  </w:num>
  <w:num w:numId="27">
    <w:abstractNumId w:val="27"/>
  </w:num>
  <w:num w:numId="28">
    <w:abstractNumId w:val="28"/>
  </w:num>
  <w:num w:numId="29">
    <w:abstractNumId w:val="17"/>
  </w:num>
  <w:num w:numId="30">
    <w:abstractNumId w:val="8"/>
  </w:num>
  <w:num w:numId="31">
    <w:abstractNumId w:val="2"/>
  </w:num>
  <w:num w:numId="32">
    <w:abstractNumId w:val="9"/>
  </w:num>
  <w:num w:numId="33">
    <w:abstractNumId w:val="3"/>
  </w:num>
  <w:num w:numId="34">
    <w:abstractNumId w:val="0"/>
  </w:num>
  <w:num w:numId="35">
    <w:abstractNumId w:val="6"/>
  </w:num>
  <w:num w:numId="36">
    <w:abstractNumId w:val="22"/>
  </w:num>
  <w:num w:numId="37">
    <w:abstractNumId w:val="1"/>
  </w:num>
  <w:num w:numId="38">
    <w:abstractNumId w:val="4"/>
  </w:num>
  <w:num w:numId="39">
    <w:abstractNumId w:val="11"/>
  </w:num>
  <w:num w:numId="40">
    <w:abstractNumId w:val="21"/>
  </w:num>
  <w:num w:numId="41">
    <w:abstractNumId w:val="10"/>
  </w:num>
  <w:num w:numId="42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E0E"/>
    <w:rsid w:val="000005FD"/>
    <w:rsid w:val="00001C34"/>
    <w:rsid w:val="00005048"/>
    <w:rsid w:val="00006512"/>
    <w:rsid w:val="00016DBA"/>
    <w:rsid w:val="00020239"/>
    <w:rsid w:val="000203DD"/>
    <w:rsid w:val="000260D5"/>
    <w:rsid w:val="00027C5A"/>
    <w:rsid w:val="00031CBE"/>
    <w:rsid w:val="0003632E"/>
    <w:rsid w:val="0003645A"/>
    <w:rsid w:val="000377D4"/>
    <w:rsid w:val="0003791B"/>
    <w:rsid w:val="00042AB7"/>
    <w:rsid w:val="00042AC3"/>
    <w:rsid w:val="000458FE"/>
    <w:rsid w:val="00046B17"/>
    <w:rsid w:val="00046CCA"/>
    <w:rsid w:val="00047691"/>
    <w:rsid w:val="00047C1E"/>
    <w:rsid w:val="00047E82"/>
    <w:rsid w:val="000510FB"/>
    <w:rsid w:val="00051C8C"/>
    <w:rsid w:val="00052224"/>
    <w:rsid w:val="00057CD6"/>
    <w:rsid w:val="00062609"/>
    <w:rsid w:val="00062E3E"/>
    <w:rsid w:val="000650E4"/>
    <w:rsid w:val="00065603"/>
    <w:rsid w:val="00065668"/>
    <w:rsid w:val="00074817"/>
    <w:rsid w:val="000761CF"/>
    <w:rsid w:val="00076F75"/>
    <w:rsid w:val="00077288"/>
    <w:rsid w:val="000772A5"/>
    <w:rsid w:val="00082050"/>
    <w:rsid w:val="00085309"/>
    <w:rsid w:val="00085D5E"/>
    <w:rsid w:val="0008607F"/>
    <w:rsid w:val="000862C3"/>
    <w:rsid w:val="00086BA9"/>
    <w:rsid w:val="000911EB"/>
    <w:rsid w:val="0009750E"/>
    <w:rsid w:val="000A1BCD"/>
    <w:rsid w:val="000A2BAB"/>
    <w:rsid w:val="000A3117"/>
    <w:rsid w:val="000A56C7"/>
    <w:rsid w:val="000B0245"/>
    <w:rsid w:val="000B0586"/>
    <w:rsid w:val="000B0F24"/>
    <w:rsid w:val="000B3203"/>
    <w:rsid w:val="000B5F35"/>
    <w:rsid w:val="000C2643"/>
    <w:rsid w:val="000C32C2"/>
    <w:rsid w:val="000C4ABA"/>
    <w:rsid w:val="000C5185"/>
    <w:rsid w:val="000C68D2"/>
    <w:rsid w:val="000D143A"/>
    <w:rsid w:val="000D4556"/>
    <w:rsid w:val="000D76F6"/>
    <w:rsid w:val="000E0916"/>
    <w:rsid w:val="000E223A"/>
    <w:rsid w:val="000E4163"/>
    <w:rsid w:val="000E54FA"/>
    <w:rsid w:val="000F11CE"/>
    <w:rsid w:val="000F1549"/>
    <w:rsid w:val="000F2A0C"/>
    <w:rsid w:val="000F4989"/>
    <w:rsid w:val="000F663F"/>
    <w:rsid w:val="001028E1"/>
    <w:rsid w:val="001063D1"/>
    <w:rsid w:val="001103E9"/>
    <w:rsid w:val="00110FDE"/>
    <w:rsid w:val="00111B73"/>
    <w:rsid w:val="00112357"/>
    <w:rsid w:val="001129BD"/>
    <w:rsid w:val="00114560"/>
    <w:rsid w:val="001158E2"/>
    <w:rsid w:val="00116009"/>
    <w:rsid w:val="00116B30"/>
    <w:rsid w:val="00116D9B"/>
    <w:rsid w:val="00120645"/>
    <w:rsid w:val="00125D29"/>
    <w:rsid w:val="00131BEF"/>
    <w:rsid w:val="001354C7"/>
    <w:rsid w:val="00135EBF"/>
    <w:rsid w:val="00140832"/>
    <w:rsid w:val="00143653"/>
    <w:rsid w:val="00147137"/>
    <w:rsid w:val="00147287"/>
    <w:rsid w:val="001535CB"/>
    <w:rsid w:val="00153D19"/>
    <w:rsid w:val="00154A62"/>
    <w:rsid w:val="00156111"/>
    <w:rsid w:val="00162420"/>
    <w:rsid w:val="00164522"/>
    <w:rsid w:val="00170060"/>
    <w:rsid w:val="001727C2"/>
    <w:rsid w:val="00173024"/>
    <w:rsid w:val="0017413A"/>
    <w:rsid w:val="00174E3C"/>
    <w:rsid w:val="00177108"/>
    <w:rsid w:val="00180E75"/>
    <w:rsid w:val="00182156"/>
    <w:rsid w:val="00182A55"/>
    <w:rsid w:val="001840D3"/>
    <w:rsid w:val="00184DD9"/>
    <w:rsid w:val="00190A61"/>
    <w:rsid w:val="0019110C"/>
    <w:rsid w:val="001932A8"/>
    <w:rsid w:val="00195715"/>
    <w:rsid w:val="00197A2A"/>
    <w:rsid w:val="001A1724"/>
    <w:rsid w:val="001A6306"/>
    <w:rsid w:val="001A7FAA"/>
    <w:rsid w:val="001B3191"/>
    <w:rsid w:val="001B7222"/>
    <w:rsid w:val="001C41E1"/>
    <w:rsid w:val="001C73DF"/>
    <w:rsid w:val="001C77E6"/>
    <w:rsid w:val="001D1A5D"/>
    <w:rsid w:val="001D2FE1"/>
    <w:rsid w:val="001D7592"/>
    <w:rsid w:val="001E6DB3"/>
    <w:rsid w:val="001E6F47"/>
    <w:rsid w:val="001E7E0F"/>
    <w:rsid w:val="001F01AD"/>
    <w:rsid w:val="001F29F9"/>
    <w:rsid w:val="001F6C1C"/>
    <w:rsid w:val="002015BF"/>
    <w:rsid w:val="00203A56"/>
    <w:rsid w:val="002041B5"/>
    <w:rsid w:val="0020504E"/>
    <w:rsid w:val="00205E4C"/>
    <w:rsid w:val="002066E3"/>
    <w:rsid w:val="00206F02"/>
    <w:rsid w:val="00210860"/>
    <w:rsid w:val="002132C5"/>
    <w:rsid w:val="00214683"/>
    <w:rsid w:val="00215BB5"/>
    <w:rsid w:val="00216D54"/>
    <w:rsid w:val="0022093E"/>
    <w:rsid w:val="00222D45"/>
    <w:rsid w:val="002262BB"/>
    <w:rsid w:val="00230E93"/>
    <w:rsid w:val="00231354"/>
    <w:rsid w:val="00232FD8"/>
    <w:rsid w:val="00236F87"/>
    <w:rsid w:val="00240C97"/>
    <w:rsid w:val="002468E8"/>
    <w:rsid w:val="00250F62"/>
    <w:rsid w:val="00251A7E"/>
    <w:rsid w:val="002538E9"/>
    <w:rsid w:val="00253FE1"/>
    <w:rsid w:val="002546C3"/>
    <w:rsid w:val="00254D1A"/>
    <w:rsid w:val="00255410"/>
    <w:rsid w:val="00256FA7"/>
    <w:rsid w:val="00256FD6"/>
    <w:rsid w:val="00261E55"/>
    <w:rsid w:val="0026388D"/>
    <w:rsid w:val="002645E4"/>
    <w:rsid w:val="002657EF"/>
    <w:rsid w:val="002667A8"/>
    <w:rsid w:val="0026711C"/>
    <w:rsid w:val="002709ED"/>
    <w:rsid w:val="00270D6D"/>
    <w:rsid w:val="00274268"/>
    <w:rsid w:val="0027622C"/>
    <w:rsid w:val="00277B2F"/>
    <w:rsid w:val="00282A8D"/>
    <w:rsid w:val="002844E1"/>
    <w:rsid w:val="002A32AB"/>
    <w:rsid w:val="002B0F93"/>
    <w:rsid w:val="002B2679"/>
    <w:rsid w:val="002B3307"/>
    <w:rsid w:val="002B5D9A"/>
    <w:rsid w:val="002C1186"/>
    <w:rsid w:val="002C34CE"/>
    <w:rsid w:val="002C5CEA"/>
    <w:rsid w:val="002C5ED9"/>
    <w:rsid w:val="002C72C3"/>
    <w:rsid w:val="002D6DC0"/>
    <w:rsid w:val="002D7464"/>
    <w:rsid w:val="002E1BDC"/>
    <w:rsid w:val="002E3298"/>
    <w:rsid w:val="002E34BD"/>
    <w:rsid w:val="002E4105"/>
    <w:rsid w:val="002E4662"/>
    <w:rsid w:val="002E4D7B"/>
    <w:rsid w:val="002E5454"/>
    <w:rsid w:val="002E7048"/>
    <w:rsid w:val="002E7D06"/>
    <w:rsid w:val="002F1054"/>
    <w:rsid w:val="002F1E68"/>
    <w:rsid w:val="00306292"/>
    <w:rsid w:val="00311F27"/>
    <w:rsid w:val="0031433C"/>
    <w:rsid w:val="003151DA"/>
    <w:rsid w:val="00315B21"/>
    <w:rsid w:val="00317BD1"/>
    <w:rsid w:val="00320B1A"/>
    <w:rsid w:val="00320C10"/>
    <w:rsid w:val="00320EFA"/>
    <w:rsid w:val="00324535"/>
    <w:rsid w:val="0032578C"/>
    <w:rsid w:val="0032583E"/>
    <w:rsid w:val="00325B07"/>
    <w:rsid w:val="003261FC"/>
    <w:rsid w:val="00326FC6"/>
    <w:rsid w:val="003310E3"/>
    <w:rsid w:val="0033291F"/>
    <w:rsid w:val="00332DE9"/>
    <w:rsid w:val="00335E96"/>
    <w:rsid w:val="003368D9"/>
    <w:rsid w:val="0034365D"/>
    <w:rsid w:val="0034488F"/>
    <w:rsid w:val="0034629F"/>
    <w:rsid w:val="003473A4"/>
    <w:rsid w:val="00347E9E"/>
    <w:rsid w:val="003514A2"/>
    <w:rsid w:val="00352B9C"/>
    <w:rsid w:val="003536F4"/>
    <w:rsid w:val="00353BDA"/>
    <w:rsid w:val="00355BB9"/>
    <w:rsid w:val="003611D5"/>
    <w:rsid w:val="0036453E"/>
    <w:rsid w:val="0036696C"/>
    <w:rsid w:val="00366C59"/>
    <w:rsid w:val="003818EE"/>
    <w:rsid w:val="00382673"/>
    <w:rsid w:val="003829E3"/>
    <w:rsid w:val="00383E27"/>
    <w:rsid w:val="00384B4D"/>
    <w:rsid w:val="00384B84"/>
    <w:rsid w:val="0038655A"/>
    <w:rsid w:val="00393498"/>
    <w:rsid w:val="00393E89"/>
    <w:rsid w:val="003944EE"/>
    <w:rsid w:val="00397202"/>
    <w:rsid w:val="003A0529"/>
    <w:rsid w:val="003A1732"/>
    <w:rsid w:val="003A1E0C"/>
    <w:rsid w:val="003A55C1"/>
    <w:rsid w:val="003B03CE"/>
    <w:rsid w:val="003B0C52"/>
    <w:rsid w:val="003B30E7"/>
    <w:rsid w:val="003B314B"/>
    <w:rsid w:val="003B418E"/>
    <w:rsid w:val="003B4A0B"/>
    <w:rsid w:val="003B4C0A"/>
    <w:rsid w:val="003B54E4"/>
    <w:rsid w:val="003C0D95"/>
    <w:rsid w:val="003D060A"/>
    <w:rsid w:val="003D0840"/>
    <w:rsid w:val="003D0EB3"/>
    <w:rsid w:val="003D40BB"/>
    <w:rsid w:val="003D4F5F"/>
    <w:rsid w:val="003D6C43"/>
    <w:rsid w:val="003E26A6"/>
    <w:rsid w:val="003E2DC2"/>
    <w:rsid w:val="003E2F65"/>
    <w:rsid w:val="003E639C"/>
    <w:rsid w:val="003E642A"/>
    <w:rsid w:val="003E77CC"/>
    <w:rsid w:val="003F0971"/>
    <w:rsid w:val="003F2781"/>
    <w:rsid w:val="003F2F66"/>
    <w:rsid w:val="003F4D40"/>
    <w:rsid w:val="00402E20"/>
    <w:rsid w:val="004034BE"/>
    <w:rsid w:val="004066C8"/>
    <w:rsid w:val="00406ECA"/>
    <w:rsid w:val="00411969"/>
    <w:rsid w:val="0041373F"/>
    <w:rsid w:val="0041711B"/>
    <w:rsid w:val="004223D9"/>
    <w:rsid w:val="004229E1"/>
    <w:rsid w:val="00423414"/>
    <w:rsid w:val="0042478A"/>
    <w:rsid w:val="00424AAC"/>
    <w:rsid w:val="00426BB4"/>
    <w:rsid w:val="0043054B"/>
    <w:rsid w:val="00430837"/>
    <w:rsid w:val="00431096"/>
    <w:rsid w:val="00432A21"/>
    <w:rsid w:val="0044526A"/>
    <w:rsid w:val="00447D0B"/>
    <w:rsid w:val="0045248B"/>
    <w:rsid w:val="0045385B"/>
    <w:rsid w:val="00453D69"/>
    <w:rsid w:val="00453DE3"/>
    <w:rsid w:val="004548E1"/>
    <w:rsid w:val="00454F3F"/>
    <w:rsid w:val="00463327"/>
    <w:rsid w:val="004660EF"/>
    <w:rsid w:val="00467F2D"/>
    <w:rsid w:val="00472129"/>
    <w:rsid w:val="00472795"/>
    <w:rsid w:val="00472BD0"/>
    <w:rsid w:val="00473C7C"/>
    <w:rsid w:val="00473E09"/>
    <w:rsid w:val="00475154"/>
    <w:rsid w:val="00480DB6"/>
    <w:rsid w:val="00481E31"/>
    <w:rsid w:val="004828EE"/>
    <w:rsid w:val="004830EE"/>
    <w:rsid w:val="0048382C"/>
    <w:rsid w:val="00483D6E"/>
    <w:rsid w:val="00486967"/>
    <w:rsid w:val="004914D6"/>
    <w:rsid w:val="00494478"/>
    <w:rsid w:val="00495306"/>
    <w:rsid w:val="0049582C"/>
    <w:rsid w:val="004961F0"/>
    <w:rsid w:val="004A0B2C"/>
    <w:rsid w:val="004A19D9"/>
    <w:rsid w:val="004A30E6"/>
    <w:rsid w:val="004A3E1A"/>
    <w:rsid w:val="004A47F1"/>
    <w:rsid w:val="004B2ACB"/>
    <w:rsid w:val="004B3843"/>
    <w:rsid w:val="004B3BF8"/>
    <w:rsid w:val="004B6FCB"/>
    <w:rsid w:val="004C0429"/>
    <w:rsid w:val="004C1080"/>
    <w:rsid w:val="004C4EB6"/>
    <w:rsid w:val="004D02A3"/>
    <w:rsid w:val="004D0639"/>
    <w:rsid w:val="004D0B8A"/>
    <w:rsid w:val="004D19C0"/>
    <w:rsid w:val="004D32B1"/>
    <w:rsid w:val="004D6088"/>
    <w:rsid w:val="004D63D8"/>
    <w:rsid w:val="004E26A3"/>
    <w:rsid w:val="004E27DC"/>
    <w:rsid w:val="004E4997"/>
    <w:rsid w:val="004F0E0E"/>
    <w:rsid w:val="004F1015"/>
    <w:rsid w:val="004F1A6F"/>
    <w:rsid w:val="004F1C70"/>
    <w:rsid w:val="004F39AD"/>
    <w:rsid w:val="004F486E"/>
    <w:rsid w:val="004F4FAE"/>
    <w:rsid w:val="004F5310"/>
    <w:rsid w:val="004F726B"/>
    <w:rsid w:val="004F7D1E"/>
    <w:rsid w:val="00500932"/>
    <w:rsid w:val="00505242"/>
    <w:rsid w:val="005059DD"/>
    <w:rsid w:val="0050618B"/>
    <w:rsid w:val="005117C1"/>
    <w:rsid w:val="0051294C"/>
    <w:rsid w:val="00513DEE"/>
    <w:rsid w:val="00516F76"/>
    <w:rsid w:val="00525440"/>
    <w:rsid w:val="00530E2A"/>
    <w:rsid w:val="00531880"/>
    <w:rsid w:val="005358D1"/>
    <w:rsid w:val="00541667"/>
    <w:rsid w:val="00541948"/>
    <w:rsid w:val="00542C06"/>
    <w:rsid w:val="005430F2"/>
    <w:rsid w:val="00543675"/>
    <w:rsid w:val="0054410B"/>
    <w:rsid w:val="00553705"/>
    <w:rsid w:val="0055470C"/>
    <w:rsid w:val="00555B79"/>
    <w:rsid w:val="00561411"/>
    <w:rsid w:val="0056218F"/>
    <w:rsid w:val="00566412"/>
    <w:rsid w:val="005674D4"/>
    <w:rsid w:val="0056798D"/>
    <w:rsid w:val="0057036C"/>
    <w:rsid w:val="00572F09"/>
    <w:rsid w:val="00574923"/>
    <w:rsid w:val="00574CF1"/>
    <w:rsid w:val="00575156"/>
    <w:rsid w:val="00577833"/>
    <w:rsid w:val="00577BAC"/>
    <w:rsid w:val="0058047E"/>
    <w:rsid w:val="0058063A"/>
    <w:rsid w:val="00580EEB"/>
    <w:rsid w:val="005815F8"/>
    <w:rsid w:val="00581CDE"/>
    <w:rsid w:val="005869D5"/>
    <w:rsid w:val="00592047"/>
    <w:rsid w:val="0059220A"/>
    <w:rsid w:val="00592BD7"/>
    <w:rsid w:val="005966D0"/>
    <w:rsid w:val="005A04C2"/>
    <w:rsid w:val="005A4D8C"/>
    <w:rsid w:val="005A5EF4"/>
    <w:rsid w:val="005B7EBE"/>
    <w:rsid w:val="005C011B"/>
    <w:rsid w:val="005C1F25"/>
    <w:rsid w:val="005C2CF1"/>
    <w:rsid w:val="005C4F35"/>
    <w:rsid w:val="005C654A"/>
    <w:rsid w:val="005C6DFA"/>
    <w:rsid w:val="005D001E"/>
    <w:rsid w:val="005D03BB"/>
    <w:rsid w:val="005D33E1"/>
    <w:rsid w:val="005D5B23"/>
    <w:rsid w:val="005D7417"/>
    <w:rsid w:val="005D78C8"/>
    <w:rsid w:val="005E1333"/>
    <w:rsid w:val="005E41D6"/>
    <w:rsid w:val="005E7DD8"/>
    <w:rsid w:val="005F0A52"/>
    <w:rsid w:val="005F169F"/>
    <w:rsid w:val="005F188A"/>
    <w:rsid w:val="005F4103"/>
    <w:rsid w:val="005F64F9"/>
    <w:rsid w:val="005F6889"/>
    <w:rsid w:val="005F6C13"/>
    <w:rsid w:val="006000D0"/>
    <w:rsid w:val="00600359"/>
    <w:rsid w:val="00601311"/>
    <w:rsid w:val="006032A2"/>
    <w:rsid w:val="00604A47"/>
    <w:rsid w:val="00606072"/>
    <w:rsid w:val="00607C82"/>
    <w:rsid w:val="00610207"/>
    <w:rsid w:val="006118D5"/>
    <w:rsid w:val="006130EE"/>
    <w:rsid w:val="00616686"/>
    <w:rsid w:val="0061794B"/>
    <w:rsid w:val="00620723"/>
    <w:rsid w:val="006265C8"/>
    <w:rsid w:val="00626A34"/>
    <w:rsid w:val="00631420"/>
    <w:rsid w:val="00632249"/>
    <w:rsid w:val="006331EF"/>
    <w:rsid w:val="006344E5"/>
    <w:rsid w:val="00634913"/>
    <w:rsid w:val="00635807"/>
    <w:rsid w:val="0063593F"/>
    <w:rsid w:val="0064051D"/>
    <w:rsid w:val="0064308C"/>
    <w:rsid w:val="00645E3F"/>
    <w:rsid w:val="00646C73"/>
    <w:rsid w:val="00652319"/>
    <w:rsid w:val="00654112"/>
    <w:rsid w:val="006558E5"/>
    <w:rsid w:val="00657D60"/>
    <w:rsid w:val="00661ECC"/>
    <w:rsid w:val="006721EE"/>
    <w:rsid w:val="00675D5A"/>
    <w:rsid w:val="00676FC5"/>
    <w:rsid w:val="00677307"/>
    <w:rsid w:val="00680C10"/>
    <w:rsid w:val="0068315D"/>
    <w:rsid w:val="00683A87"/>
    <w:rsid w:val="00686625"/>
    <w:rsid w:val="00691441"/>
    <w:rsid w:val="00691E59"/>
    <w:rsid w:val="00692269"/>
    <w:rsid w:val="006A5C90"/>
    <w:rsid w:val="006A7071"/>
    <w:rsid w:val="006B0E40"/>
    <w:rsid w:val="006B56E7"/>
    <w:rsid w:val="006C20FD"/>
    <w:rsid w:val="006C214B"/>
    <w:rsid w:val="006C457C"/>
    <w:rsid w:val="006C4F98"/>
    <w:rsid w:val="006C59D3"/>
    <w:rsid w:val="006C5EC0"/>
    <w:rsid w:val="006D0D62"/>
    <w:rsid w:val="006D2596"/>
    <w:rsid w:val="006D4A2D"/>
    <w:rsid w:val="006D5E99"/>
    <w:rsid w:val="006D6823"/>
    <w:rsid w:val="006D6CE7"/>
    <w:rsid w:val="006D7D02"/>
    <w:rsid w:val="006E1EF3"/>
    <w:rsid w:val="006E5785"/>
    <w:rsid w:val="006F3192"/>
    <w:rsid w:val="006F3254"/>
    <w:rsid w:val="00712EC9"/>
    <w:rsid w:val="00712FF5"/>
    <w:rsid w:val="00713D96"/>
    <w:rsid w:val="00715730"/>
    <w:rsid w:val="0072204F"/>
    <w:rsid w:val="00727F35"/>
    <w:rsid w:val="00731500"/>
    <w:rsid w:val="00731A9D"/>
    <w:rsid w:val="00732117"/>
    <w:rsid w:val="00734281"/>
    <w:rsid w:val="00734788"/>
    <w:rsid w:val="00737379"/>
    <w:rsid w:val="007408D2"/>
    <w:rsid w:val="007410D5"/>
    <w:rsid w:val="007449FA"/>
    <w:rsid w:val="00746500"/>
    <w:rsid w:val="007472EC"/>
    <w:rsid w:val="00750F2E"/>
    <w:rsid w:val="007514C2"/>
    <w:rsid w:val="00755027"/>
    <w:rsid w:val="00757E39"/>
    <w:rsid w:val="0076079D"/>
    <w:rsid w:val="007656F8"/>
    <w:rsid w:val="00765D17"/>
    <w:rsid w:val="00766AF9"/>
    <w:rsid w:val="00776C10"/>
    <w:rsid w:val="00782072"/>
    <w:rsid w:val="00782E16"/>
    <w:rsid w:val="00783370"/>
    <w:rsid w:val="0078427F"/>
    <w:rsid w:val="0078596D"/>
    <w:rsid w:val="007879E6"/>
    <w:rsid w:val="007909C0"/>
    <w:rsid w:val="00794DD4"/>
    <w:rsid w:val="00797764"/>
    <w:rsid w:val="007A0183"/>
    <w:rsid w:val="007A1822"/>
    <w:rsid w:val="007A422C"/>
    <w:rsid w:val="007A76F1"/>
    <w:rsid w:val="007B320D"/>
    <w:rsid w:val="007B56FD"/>
    <w:rsid w:val="007B72A9"/>
    <w:rsid w:val="007C1656"/>
    <w:rsid w:val="007C3F77"/>
    <w:rsid w:val="007C48AE"/>
    <w:rsid w:val="007C57D3"/>
    <w:rsid w:val="007D0D63"/>
    <w:rsid w:val="007D0E3B"/>
    <w:rsid w:val="007D3D1D"/>
    <w:rsid w:val="007D74A6"/>
    <w:rsid w:val="007E2361"/>
    <w:rsid w:val="007E27F1"/>
    <w:rsid w:val="007E40FF"/>
    <w:rsid w:val="007E6641"/>
    <w:rsid w:val="007E6AA1"/>
    <w:rsid w:val="007E7F99"/>
    <w:rsid w:val="007F1A0E"/>
    <w:rsid w:val="007F2948"/>
    <w:rsid w:val="007F2C83"/>
    <w:rsid w:val="007F3C9A"/>
    <w:rsid w:val="007F4484"/>
    <w:rsid w:val="00801B74"/>
    <w:rsid w:val="00801ECA"/>
    <w:rsid w:val="008023A3"/>
    <w:rsid w:val="00811F09"/>
    <w:rsid w:val="00814DDE"/>
    <w:rsid w:val="00815A82"/>
    <w:rsid w:val="00816270"/>
    <w:rsid w:val="00816E38"/>
    <w:rsid w:val="008178AE"/>
    <w:rsid w:val="0082095D"/>
    <w:rsid w:val="00821870"/>
    <w:rsid w:val="00821CA3"/>
    <w:rsid w:val="00821FF1"/>
    <w:rsid w:val="00830BE4"/>
    <w:rsid w:val="00830E0B"/>
    <w:rsid w:val="00832ABD"/>
    <w:rsid w:val="008348B0"/>
    <w:rsid w:val="008355B5"/>
    <w:rsid w:val="0083676A"/>
    <w:rsid w:val="0083797E"/>
    <w:rsid w:val="00841584"/>
    <w:rsid w:val="00841E3C"/>
    <w:rsid w:val="008421C7"/>
    <w:rsid w:val="00843395"/>
    <w:rsid w:val="00843BB3"/>
    <w:rsid w:val="00843F08"/>
    <w:rsid w:val="0085521C"/>
    <w:rsid w:val="0085590C"/>
    <w:rsid w:val="008562E8"/>
    <w:rsid w:val="00860FBC"/>
    <w:rsid w:val="00861F66"/>
    <w:rsid w:val="00862BC6"/>
    <w:rsid w:val="0086337F"/>
    <w:rsid w:val="0086418F"/>
    <w:rsid w:val="00871E18"/>
    <w:rsid w:val="008763C0"/>
    <w:rsid w:val="008855E1"/>
    <w:rsid w:val="00892248"/>
    <w:rsid w:val="0089296D"/>
    <w:rsid w:val="008956DD"/>
    <w:rsid w:val="00896988"/>
    <w:rsid w:val="008A18B2"/>
    <w:rsid w:val="008A4D40"/>
    <w:rsid w:val="008A5805"/>
    <w:rsid w:val="008A6751"/>
    <w:rsid w:val="008B2467"/>
    <w:rsid w:val="008B5E29"/>
    <w:rsid w:val="008C12C8"/>
    <w:rsid w:val="008C2DDE"/>
    <w:rsid w:val="008C7002"/>
    <w:rsid w:val="008C73FB"/>
    <w:rsid w:val="008D2841"/>
    <w:rsid w:val="008D4DDE"/>
    <w:rsid w:val="008D558B"/>
    <w:rsid w:val="008D6787"/>
    <w:rsid w:val="008E16D4"/>
    <w:rsid w:val="008E7D34"/>
    <w:rsid w:val="008F2411"/>
    <w:rsid w:val="008F2F8D"/>
    <w:rsid w:val="008F6901"/>
    <w:rsid w:val="008F6E46"/>
    <w:rsid w:val="008F6E57"/>
    <w:rsid w:val="008F772B"/>
    <w:rsid w:val="008F777D"/>
    <w:rsid w:val="00902698"/>
    <w:rsid w:val="00902D37"/>
    <w:rsid w:val="009059F0"/>
    <w:rsid w:val="00905B4C"/>
    <w:rsid w:val="00906306"/>
    <w:rsid w:val="00906CF4"/>
    <w:rsid w:val="00907E3F"/>
    <w:rsid w:val="00910224"/>
    <w:rsid w:val="00911EB6"/>
    <w:rsid w:val="00912D7B"/>
    <w:rsid w:val="009130A9"/>
    <w:rsid w:val="00913E6F"/>
    <w:rsid w:val="009157AB"/>
    <w:rsid w:val="00915F66"/>
    <w:rsid w:val="00916032"/>
    <w:rsid w:val="00924FAC"/>
    <w:rsid w:val="00927569"/>
    <w:rsid w:val="0093160C"/>
    <w:rsid w:val="00933EAC"/>
    <w:rsid w:val="009404FF"/>
    <w:rsid w:val="009414F6"/>
    <w:rsid w:val="00942A8A"/>
    <w:rsid w:val="00943CF2"/>
    <w:rsid w:val="0094583B"/>
    <w:rsid w:val="0094593E"/>
    <w:rsid w:val="00946486"/>
    <w:rsid w:val="00950B8F"/>
    <w:rsid w:val="00955B12"/>
    <w:rsid w:val="009617AF"/>
    <w:rsid w:val="009633B5"/>
    <w:rsid w:val="00964005"/>
    <w:rsid w:val="009643B0"/>
    <w:rsid w:val="00965A39"/>
    <w:rsid w:val="0096606D"/>
    <w:rsid w:val="00972094"/>
    <w:rsid w:val="009758A7"/>
    <w:rsid w:val="00980589"/>
    <w:rsid w:val="00980939"/>
    <w:rsid w:val="00980951"/>
    <w:rsid w:val="0098159D"/>
    <w:rsid w:val="00984692"/>
    <w:rsid w:val="00984B16"/>
    <w:rsid w:val="00985120"/>
    <w:rsid w:val="00987D53"/>
    <w:rsid w:val="00987FA5"/>
    <w:rsid w:val="009913C6"/>
    <w:rsid w:val="009926AA"/>
    <w:rsid w:val="00992777"/>
    <w:rsid w:val="009942EF"/>
    <w:rsid w:val="009952B4"/>
    <w:rsid w:val="00996ECD"/>
    <w:rsid w:val="009A4316"/>
    <w:rsid w:val="009A7DA3"/>
    <w:rsid w:val="009B0845"/>
    <w:rsid w:val="009C0D2A"/>
    <w:rsid w:val="009C2E1D"/>
    <w:rsid w:val="009C4C9E"/>
    <w:rsid w:val="009C6AD4"/>
    <w:rsid w:val="009D0102"/>
    <w:rsid w:val="009D7CD1"/>
    <w:rsid w:val="009E0B70"/>
    <w:rsid w:val="009E1259"/>
    <w:rsid w:val="009E19F8"/>
    <w:rsid w:val="009E4768"/>
    <w:rsid w:val="009E4EB6"/>
    <w:rsid w:val="009F0549"/>
    <w:rsid w:val="009F13B6"/>
    <w:rsid w:val="009F6E82"/>
    <w:rsid w:val="009F7ECE"/>
    <w:rsid w:val="00A0178A"/>
    <w:rsid w:val="00A02F00"/>
    <w:rsid w:val="00A033CB"/>
    <w:rsid w:val="00A10C18"/>
    <w:rsid w:val="00A12CAC"/>
    <w:rsid w:val="00A13275"/>
    <w:rsid w:val="00A132AF"/>
    <w:rsid w:val="00A142AF"/>
    <w:rsid w:val="00A15399"/>
    <w:rsid w:val="00A1555F"/>
    <w:rsid w:val="00A15F8F"/>
    <w:rsid w:val="00A20FE0"/>
    <w:rsid w:val="00A23AD0"/>
    <w:rsid w:val="00A23E37"/>
    <w:rsid w:val="00A24405"/>
    <w:rsid w:val="00A2488C"/>
    <w:rsid w:val="00A25C7D"/>
    <w:rsid w:val="00A343F1"/>
    <w:rsid w:val="00A347E2"/>
    <w:rsid w:val="00A34C56"/>
    <w:rsid w:val="00A3593E"/>
    <w:rsid w:val="00A3786B"/>
    <w:rsid w:val="00A37EC2"/>
    <w:rsid w:val="00A40A5A"/>
    <w:rsid w:val="00A43B15"/>
    <w:rsid w:val="00A4699C"/>
    <w:rsid w:val="00A5226A"/>
    <w:rsid w:val="00A54BB5"/>
    <w:rsid w:val="00A55469"/>
    <w:rsid w:val="00A55A77"/>
    <w:rsid w:val="00A61099"/>
    <w:rsid w:val="00A62F87"/>
    <w:rsid w:val="00A6326E"/>
    <w:rsid w:val="00A65517"/>
    <w:rsid w:val="00A65DE1"/>
    <w:rsid w:val="00A74A94"/>
    <w:rsid w:val="00A75B14"/>
    <w:rsid w:val="00A75BBF"/>
    <w:rsid w:val="00A817EF"/>
    <w:rsid w:val="00A82943"/>
    <w:rsid w:val="00A8796A"/>
    <w:rsid w:val="00A9139B"/>
    <w:rsid w:val="00A96B8C"/>
    <w:rsid w:val="00AA1787"/>
    <w:rsid w:val="00AA1920"/>
    <w:rsid w:val="00AA1C95"/>
    <w:rsid w:val="00AA30F3"/>
    <w:rsid w:val="00AA3FFC"/>
    <w:rsid w:val="00AA4A5C"/>
    <w:rsid w:val="00AA5D10"/>
    <w:rsid w:val="00AB1028"/>
    <w:rsid w:val="00AB298F"/>
    <w:rsid w:val="00AB41F9"/>
    <w:rsid w:val="00AB719B"/>
    <w:rsid w:val="00AC044B"/>
    <w:rsid w:val="00AC1443"/>
    <w:rsid w:val="00AC2B62"/>
    <w:rsid w:val="00AC2FEE"/>
    <w:rsid w:val="00AC4FF0"/>
    <w:rsid w:val="00AC6B72"/>
    <w:rsid w:val="00AD2470"/>
    <w:rsid w:val="00AD270E"/>
    <w:rsid w:val="00AD55B7"/>
    <w:rsid w:val="00AD599C"/>
    <w:rsid w:val="00AD60D9"/>
    <w:rsid w:val="00AD6E76"/>
    <w:rsid w:val="00AD6E82"/>
    <w:rsid w:val="00AE3FEB"/>
    <w:rsid w:val="00AE4424"/>
    <w:rsid w:val="00AF0D12"/>
    <w:rsid w:val="00AF3151"/>
    <w:rsid w:val="00AF7F24"/>
    <w:rsid w:val="00B02132"/>
    <w:rsid w:val="00B02D1A"/>
    <w:rsid w:val="00B03354"/>
    <w:rsid w:val="00B0388E"/>
    <w:rsid w:val="00B05FD5"/>
    <w:rsid w:val="00B10323"/>
    <w:rsid w:val="00B11097"/>
    <w:rsid w:val="00B137AB"/>
    <w:rsid w:val="00B15AF5"/>
    <w:rsid w:val="00B15EFF"/>
    <w:rsid w:val="00B177EF"/>
    <w:rsid w:val="00B21525"/>
    <w:rsid w:val="00B21841"/>
    <w:rsid w:val="00B24387"/>
    <w:rsid w:val="00B31A37"/>
    <w:rsid w:val="00B32B6E"/>
    <w:rsid w:val="00B333B6"/>
    <w:rsid w:val="00B34F80"/>
    <w:rsid w:val="00B3512B"/>
    <w:rsid w:val="00B367FA"/>
    <w:rsid w:val="00B4184E"/>
    <w:rsid w:val="00B424E5"/>
    <w:rsid w:val="00B54D95"/>
    <w:rsid w:val="00B56B10"/>
    <w:rsid w:val="00B57887"/>
    <w:rsid w:val="00B60D04"/>
    <w:rsid w:val="00B634FB"/>
    <w:rsid w:val="00B65833"/>
    <w:rsid w:val="00B668B6"/>
    <w:rsid w:val="00B6792D"/>
    <w:rsid w:val="00B67B81"/>
    <w:rsid w:val="00B70152"/>
    <w:rsid w:val="00B70EAB"/>
    <w:rsid w:val="00B70ECE"/>
    <w:rsid w:val="00B72B78"/>
    <w:rsid w:val="00B752BA"/>
    <w:rsid w:val="00B76F6D"/>
    <w:rsid w:val="00B80E94"/>
    <w:rsid w:val="00B82258"/>
    <w:rsid w:val="00B82503"/>
    <w:rsid w:val="00B83F83"/>
    <w:rsid w:val="00B8460C"/>
    <w:rsid w:val="00B85E92"/>
    <w:rsid w:val="00B92DEF"/>
    <w:rsid w:val="00B93C40"/>
    <w:rsid w:val="00B94BC6"/>
    <w:rsid w:val="00B94FD0"/>
    <w:rsid w:val="00B963F9"/>
    <w:rsid w:val="00B97466"/>
    <w:rsid w:val="00BA072D"/>
    <w:rsid w:val="00BA1691"/>
    <w:rsid w:val="00BA3809"/>
    <w:rsid w:val="00BA4826"/>
    <w:rsid w:val="00BA6A45"/>
    <w:rsid w:val="00BA7415"/>
    <w:rsid w:val="00BB0608"/>
    <w:rsid w:val="00BB092A"/>
    <w:rsid w:val="00BB2774"/>
    <w:rsid w:val="00BB2B93"/>
    <w:rsid w:val="00BB4B11"/>
    <w:rsid w:val="00BB743D"/>
    <w:rsid w:val="00BB7E93"/>
    <w:rsid w:val="00BC1056"/>
    <w:rsid w:val="00BC3169"/>
    <w:rsid w:val="00BD078A"/>
    <w:rsid w:val="00BD48FE"/>
    <w:rsid w:val="00BD531E"/>
    <w:rsid w:val="00BD69B8"/>
    <w:rsid w:val="00BE0E4F"/>
    <w:rsid w:val="00BE1DBC"/>
    <w:rsid w:val="00BE4945"/>
    <w:rsid w:val="00BE4BCA"/>
    <w:rsid w:val="00BE4BCE"/>
    <w:rsid w:val="00BE4E8F"/>
    <w:rsid w:val="00BF031A"/>
    <w:rsid w:val="00BF0A16"/>
    <w:rsid w:val="00BF0BD9"/>
    <w:rsid w:val="00BF1727"/>
    <w:rsid w:val="00BF1B57"/>
    <w:rsid w:val="00BF3BE6"/>
    <w:rsid w:val="00BF4295"/>
    <w:rsid w:val="00BF51CE"/>
    <w:rsid w:val="00BF7379"/>
    <w:rsid w:val="00C070B4"/>
    <w:rsid w:val="00C11D49"/>
    <w:rsid w:val="00C13B3D"/>
    <w:rsid w:val="00C13CFB"/>
    <w:rsid w:val="00C150FE"/>
    <w:rsid w:val="00C15155"/>
    <w:rsid w:val="00C151CB"/>
    <w:rsid w:val="00C23C80"/>
    <w:rsid w:val="00C255AA"/>
    <w:rsid w:val="00C2590D"/>
    <w:rsid w:val="00C3247D"/>
    <w:rsid w:val="00C324F4"/>
    <w:rsid w:val="00C32CC0"/>
    <w:rsid w:val="00C33F88"/>
    <w:rsid w:val="00C368E3"/>
    <w:rsid w:val="00C37311"/>
    <w:rsid w:val="00C376EB"/>
    <w:rsid w:val="00C4387C"/>
    <w:rsid w:val="00C4603F"/>
    <w:rsid w:val="00C46370"/>
    <w:rsid w:val="00C52EDB"/>
    <w:rsid w:val="00C619E3"/>
    <w:rsid w:val="00C626E6"/>
    <w:rsid w:val="00C637EF"/>
    <w:rsid w:val="00C653E9"/>
    <w:rsid w:val="00C664FA"/>
    <w:rsid w:val="00C671D0"/>
    <w:rsid w:val="00C7018C"/>
    <w:rsid w:val="00C71C3E"/>
    <w:rsid w:val="00C72D10"/>
    <w:rsid w:val="00C73AE8"/>
    <w:rsid w:val="00C73BF8"/>
    <w:rsid w:val="00C7514C"/>
    <w:rsid w:val="00C76050"/>
    <w:rsid w:val="00C7663D"/>
    <w:rsid w:val="00C80906"/>
    <w:rsid w:val="00C8640E"/>
    <w:rsid w:val="00C87064"/>
    <w:rsid w:val="00C9185D"/>
    <w:rsid w:val="00C921F4"/>
    <w:rsid w:val="00C95645"/>
    <w:rsid w:val="00C9632F"/>
    <w:rsid w:val="00C97695"/>
    <w:rsid w:val="00CA0765"/>
    <w:rsid w:val="00CA08AC"/>
    <w:rsid w:val="00CA5F20"/>
    <w:rsid w:val="00CA6DE5"/>
    <w:rsid w:val="00CA795F"/>
    <w:rsid w:val="00CA7BD7"/>
    <w:rsid w:val="00CB097A"/>
    <w:rsid w:val="00CB44C6"/>
    <w:rsid w:val="00CB4E01"/>
    <w:rsid w:val="00CB5CDC"/>
    <w:rsid w:val="00CB6EBE"/>
    <w:rsid w:val="00CC04A0"/>
    <w:rsid w:val="00CC1431"/>
    <w:rsid w:val="00CC38FB"/>
    <w:rsid w:val="00CC4068"/>
    <w:rsid w:val="00CC5453"/>
    <w:rsid w:val="00CC5FAD"/>
    <w:rsid w:val="00CD12D4"/>
    <w:rsid w:val="00CD14E7"/>
    <w:rsid w:val="00CD19B1"/>
    <w:rsid w:val="00CD28F0"/>
    <w:rsid w:val="00CD63DD"/>
    <w:rsid w:val="00CD67D3"/>
    <w:rsid w:val="00CD7D24"/>
    <w:rsid w:val="00CE276E"/>
    <w:rsid w:val="00CE4AF9"/>
    <w:rsid w:val="00CF6BEA"/>
    <w:rsid w:val="00D059D5"/>
    <w:rsid w:val="00D069B8"/>
    <w:rsid w:val="00D168F2"/>
    <w:rsid w:val="00D2054C"/>
    <w:rsid w:val="00D222C0"/>
    <w:rsid w:val="00D22CD9"/>
    <w:rsid w:val="00D23B13"/>
    <w:rsid w:val="00D24710"/>
    <w:rsid w:val="00D26E8E"/>
    <w:rsid w:val="00D27A1F"/>
    <w:rsid w:val="00D36185"/>
    <w:rsid w:val="00D365FC"/>
    <w:rsid w:val="00D3755E"/>
    <w:rsid w:val="00D37ACB"/>
    <w:rsid w:val="00D41A00"/>
    <w:rsid w:val="00D42BF3"/>
    <w:rsid w:val="00D43D44"/>
    <w:rsid w:val="00D43FDB"/>
    <w:rsid w:val="00D44EC2"/>
    <w:rsid w:val="00D45B16"/>
    <w:rsid w:val="00D47467"/>
    <w:rsid w:val="00D5143D"/>
    <w:rsid w:val="00D5179C"/>
    <w:rsid w:val="00D53308"/>
    <w:rsid w:val="00D54AB2"/>
    <w:rsid w:val="00D5759B"/>
    <w:rsid w:val="00D615CE"/>
    <w:rsid w:val="00D64045"/>
    <w:rsid w:val="00D64EA1"/>
    <w:rsid w:val="00D65F0B"/>
    <w:rsid w:val="00D73E96"/>
    <w:rsid w:val="00D750BB"/>
    <w:rsid w:val="00D756D7"/>
    <w:rsid w:val="00D8003B"/>
    <w:rsid w:val="00D80E35"/>
    <w:rsid w:val="00D82919"/>
    <w:rsid w:val="00D851B4"/>
    <w:rsid w:val="00D87E8E"/>
    <w:rsid w:val="00D976CB"/>
    <w:rsid w:val="00DA7E78"/>
    <w:rsid w:val="00DB1B93"/>
    <w:rsid w:val="00DB2CA5"/>
    <w:rsid w:val="00DB4D37"/>
    <w:rsid w:val="00DC237B"/>
    <w:rsid w:val="00DC68DB"/>
    <w:rsid w:val="00DD205B"/>
    <w:rsid w:val="00DE1054"/>
    <w:rsid w:val="00DE12DC"/>
    <w:rsid w:val="00DE3A30"/>
    <w:rsid w:val="00DE3F89"/>
    <w:rsid w:val="00DE5527"/>
    <w:rsid w:val="00DE6418"/>
    <w:rsid w:val="00DE64A5"/>
    <w:rsid w:val="00DF29F8"/>
    <w:rsid w:val="00DF3194"/>
    <w:rsid w:val="00DF3B7A"/>
    <w:rsid w:val="00E01DDB"/>
    <w:rsid w:val="00E02159"/>
    <w:rsid w:val="00E02222"/>
    <w:rsid w:val="00E048B9"/>
    <w:rsid w:val="00E05143"/>
    <w:rsid w:val="00E0522E"/>
    <w:rsid w:val="00E059DA"/>
    <w:rsid w:val="00E10F99"/>
    <w:rsid w:val="00E16C79"/>
    <w:rsid w:val="00E17DDB"/>
    <w:rsid w:val="00E22A6A"/>
    <w:rsid w:val="00E235F4"/>
    <w:rsid w:val="00E247A5"/>
    <w:rsid w:val="00E32A14"/>
    <w:rsid w:val="00E35E34"/>
    <w:rsid w:val="00E417DD"/>
    <w:rsid w:val="00E467E9"/>
    <w:rsid w:val="00E51C97"/>
    <w:rsid w:val="00E52F12"/>
    <w:rsid w:val="00E60324"/>
    <w:rsid w:val="00E665C2"/>
    <w:rsid w:val="00E675B8"/>
    <w:rsid w:val="00E70791"/>
    <w:rsid w:val="00E716D6"/>
    <w:rsid w:val="00E7345D"/>
    <w:rsid w:val="00E75CF9"/>
    <w:rsid w:val="00E82C4D"/>
    <w:rsid w:val="00E85300"/>
    <w:rsid w:val="00E85498"/>
    <w:rsid w:val="00E8582F"/>
    <w:rsid w:val="00E8601C"/>
    <w:rsid w:val="00E86811"/>
    <w:rsid w:val="00E87391"/>
    <w:rsid w:val="00E93064"/>
    <w:rsid w:val="00E94465"/>
    <w:rsid w:val="00E951D0"/>
    <w:rsid w:val="00E95534"/>
    <w:rsid w:val="00E95655"/>
    <w:rsid w:val="00E963F1"/>
    <w:rsid w:val="00E96972"/>
    <w:rsid w:val="00E96AA5"/>
    <w:rsid w:val="00E96EF8"/>
    <w:rsid w:val="00E978B8"/>
    <w:rsid w:val="00EA0955"/>
    <w:rsid w:val="00EA5B27"/>
    <w:rsid w:val="00EA7CF6"/>
    <w:rsid w:val="00EB158D"/>
    <w:rsid w:val="00EB35A4"/>
    <w:rsid w:val="00EB4A30"/>
    <w:rsid w:val="00EB4A76"/>
    <w:rsid w:val="00EB4BEE"/>
    <w:rsid w:val="00EB581D"/>
    <w:rsid w:val="00EB639C"/>
    <w:rsid w:val="00EB73D0"/>
    <w:rsid w:val="00EB74D8"/>
    <w:rsid w:val="00EC17AC"/>
    <w:rsid w:val="00EC1DDD"/>
    <w:rsid w:val="00EC2079"/>
    <w:rsid w:val="00EC2D09"/>
    <w:rsid w:val="00EC49E1"/>
    <w:rsid w:val="00EC52BB"/>
    <w:rsid w:val="00ED17F4"/>
    <w:rsid w:val="00ED1C2D"/>
    <w:rsid w:val="00ED52E6"/>
    <w:rsid w:val="00EE034E"/>
    <w:rsid w:val="00EE3551"/>
    <w:rsid w:val="00EE4C82"/>
    <w:rsid w:val="00EE4D92"/>
    <w:rsid w:val="00EE600A"/>
    <w:rsid w:val="00EE6607"/>
    <w:rsid w:val="00EF12A7"/>
    <w:rsid w:val="00EF16AB"/>
    <w:rsid w:val="00EF1B18"/>
    <w:rsid w:val="00EF351F"/>
    <w:rsid w:val="00EF548E"/>
    <w:rsid w:val="00EF57F6"/>
    <w:rsid w:val="00F04DCF"/>
    <w:rsid w:val="00F054AD"/>
    <w:rsid w:val="00F07BAA"/>
    <w:rsid w:val="00F07DDA"/>
    <w:rsid w:val="00F112AB"/>
    <w:rsid w:val="00F12ECF"/>
    <w:rsid w:val="00F13424"/>
    <w:rsid w:val="00F14596"/>
    <w:rsid w:val="00F14B0A"/>
    <w:rsid w:val="00F15251"/>
    <w:rsid w:val="00F17228"/>
    <w:rsid w:val="00F217BB"/>
    <w:rsid w:val="00F24E84"/>
    <w:rsid w:val="00F25FC1"/>
    <w:rsid w:val="00F32FB0"/>
    <w:rsid w:val="00F355F8"/>
    <w:rsid w:val="00F35A30"/>
    <w:rsid w:val="00F35BCA"/>
    <w:rsid w:val="00F40438"/>
    <w:rsid w:val="00F408DC"/>
    <w:rsid w:val="00F42C0D"/>
    <w:rsid w:val="00F45594"/>
    <w:rsid w:val="00F45BF3"/>
    <w:rsid w:val="00F46C25"/>
    <w:rsid w:val="00F472D4"/>
    <w:rsid w:val="00F517D7"/>
    <w:rsid w:val="00F532E6"/>
    <w:rsid w:val="00F5480C"/>
    <w:rsid w:val="00F57DC4"/>
    <w:rsid w:val="00F608A2"/>
    <w:rsid w:val="00F6194C"/>
    <w:rsid w:val="00F64EAB"/>
    <w:rsid w:val="00F6503D"/>
    <w:rsid w:val="00F66AF9"/>
    <w:rsid w:val="00F6799D"/>
    <w:rsid w:val="00F7008A"/>
    <w:rsid w:val="00F701AA"/>
    <w:rsid w:val="00F7261D"/>
    <w:rsid w:val="00F72D74"/>
    <w:rsid w:val="00F76DE0"/>
    <w:rsid w:val="00F77409"/>
    <w:rsid w:val="00F81697"/>
    <w:rsid w:val="00F8173D"/>
    <w:rsid w:val="00F81FC4"/>
    <w:rsid w:val="00F83ECE"/>
    <w:rsid w:val="00F84CC6"/>
    <w:rsid w:val="00F8625A"/>
    <w:rsid w:val="00F87B94"/>
    <w:rsid w:val="00F91D4F"/>
    <w:rsid w:val="00F940B2"/>
    <w:rsid w:val="00F948D2"/>
    <w:rsid w:val="00F9764C"/>
    <w:rsid w:val="00FA0A74"/>
    <w:rsid w:val="00FA3902"/>
    <w:rsid w:val="00FA7632"/>
    <w:rsid w:val="00FB06A1"/>
    <w:rsid w:val="00FB19B5"/>
    <w:rsid w:val="00FB2A25"/>
    <w:rsid w:val="00FB3F2A"/>
    <w:rsid w:val="00FB4630"/>
    <w:rsid w:val="00FB5E4C"/>
    <w:rsid w:val="00FB6822"/>
    <w:rsid w:val="00FC2075"/>
    <w:rsid w:val="00FC4BF6"/>
    <w:rsid w:val="00FC4E0D"/>
    <w:rsid w:val="00FC50B0"/>
    <w:rsid w:val="00FC557A"/>
    <w:rsid w:val="00FC5C68"/>
    <w:rsid w:val="00FC60C5"/>
    <w:rsid w:val="00FD0158"/>
    <w:rsid w:val="00FD0E4C"/>
    <w:rsid w:val="00FD1098"/>
    <w:rsid w:val="00FD16C8"/>
    <w:rsid w:val="00FD32E6"/>
    <w:rsid w:val="00FD3D6C"/>
    <w:rsid w:val="00FD48B6"/>
    <w:rsid w:val="00FD6558"/>
    <w:rsid w:val="00FD667C"/>
    <w:rsid w:val="00FE0BF1"/>
    <w:rsid w:val="00FE1FEA"/>
    <w:rsid w:val="00FE4288"/>
    <w:rsid w:val="00FE51D0"/>
    <w:rsid w:val="00FE5E44"/>
    <w:rsid w:val="00FE6AB5"/>
    <w:rsid w:val="00FE7D20"/>
    <w:rsid w:val="00FF0863"/>
    <w:rsid w:val="571FB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1F915"/>
  <w15:chartTrackingRefBased/>
  <w15:docId w15:val="{230B0FE0-125B-4F1A-A730-5140F697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4FF0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1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64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76F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rsid w:val="0056798D"/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B94BC6"/>
    <w:pPr>
      <w:ind w:left="720"/>
      <w:contextualSpacing/>
    </w:pPr>
  </w:style>
  <w:style w:type="table" w:styleId="Tabelacomgrade">
    <w:name w:val="Table Grid"/>
    <w:basedOn w:val="Tabelanormal"/>
    <w:uiPriority w:val="39"/>
    <w:rsid w:val="00426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D455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D455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75B1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75B1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LO-Normal">
    <w:name w:val="LO-Normal"/>
    <w:rsid w:val="00572F09"/>
    <w:pPr>
      <w:widowControl w:val="0"/>
      <w:suppressAutoHyphens/>
      <w:spacing w:after="200" w:line="276" w:lineRule="auto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572F09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408D2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4FF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4FF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C4FF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6F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N">
    <w:name w:val="N"/>
    <w:uiPriority w:val="99"/>
    <w:rsid w:val="001103E9"/>
    <w:rPr>
      <w:b/>
    </w:rPr>
  </w:style>
  <w:style w:type="table" w:customStyle="1" w:styleId="TableGrid0">
    <w:name w:val="Table Grid0"/>
    <w:rsid w:val="001103E9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2645E4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2645E4"/>
  </w:style>
  <w:style w:type="character" w:customStyle="1" w:styleId="eop">
    <w:name w:val="eop"/>
    <w:basedOn w:val="Fontepargpadro"/>
    <w:rsid w:val="002645E4"/>
  </w:style>
  <w:style w:type="paragraph" w:styleId="Textodebalo">
    <w:name w:val="Balloon Text"/>
    <w:basedOn w:val="Normal"/>
    <w:link w:val="TextodebaloChar"/>
    <w:uiPriority w:val="99"/>
    <w:semiHidden/>
    <w:unhideWhenUsed/>
    <w:rsid w:val="00320C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C10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A37EC2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paragraph" w:customStyle="1" w:styleId="identifica">
    <w:name w:val="identifica"/>
    <w:basedOn w:val="Normal"/>
    <w:rsid w:val="00A37EC2"/>
    <w:pPr>
      <w:spacing w:before="100" w:beforeAutospacing="1" w:after="100" w:afterAutospacing="1"/>
    </w:pPr>
  </w:style>
  <w:style w:type="paragraph" w:customStyle="1" w:styleId="textbody">
    <w:name w:val="textbody"/>
    <w:basedOn w:val="Normal"/>
    <w:rsid w:val="00EA5B27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FD16C8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FD16C8"/>
    <w:rPr>
      <w:b/>
      <w:bCs/>
    </w:rPr>
  </w:style>
  <w:style w:type="paragraph" w:customStyle="1" w:styleId="Standard">
    <w:name w:val="Standard"/>
    <w:qFormat/>
    <w:rsid w:val="00F6194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6194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194C"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F6194C"/>
    <w:rPr>
      <w:vertAlign w:val="superscript"/>
    </w:rPr>
  </w:style>
  <w:style w:type="paragraph" w:customStyle="1" w:styleId="Textbody0">
    <w:name w:val="Text body"/>
    <w:basedOn w:val="Standard"/>
    <w:rsid w:val="00F6194C"/>
    <w:pPr>
      <w:widowControl w:val="0"/>
      <w:spacing w:after="140" w:line="288" w:lineRule="auto"/>
    </w:pPr>
    <w:rPr>
      <w:rFonts w:ascii="Liberation Serif" w:eastAsia="SimSun" w:hAnsi="Liberation Serif" w:cs="Mangal"/>
      <w:lang w:bidi="hi-IN"/>
    </w:rPr>
  </w:style>
  <w:style w:type="paragraph" w:customStyle="1" w:styleId="texto">
    <w:name w:val="texto"/>
    <w:rsid w:val="00F6194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Nivel01">
    <w:name w:val="Nivel 01"/>
    <w:basedOn w:val="Ttulo1"/>
    <w:next w:val="Normal"/>
    <w:qFormat/>
    <w:rsid w:val="00832ABD"/>
    <w:pPr>
      <w:keepLines/>
      <w:numPr>
        <w:numId w:val="1"/>
      </w:numPr>
      <w:tabs>
        <w:tab w:val="num" w:pos="360"/>
        <w:tab w:val="left" w:pos="567"/>
      </w:tabs>
      <w:spacing w:before="240"/>
      <w:ind w:left="0" w:firstLine="0"/>
      <w:jc w:val="both"/>
    </w:pPr>
    <w:rPr>
      <w:rFonts w:ascii="Arial" w:eastAsiaTheme="majorEastAsia" w:hAnsi="Arial" w:cs="Arial"/>
      <w:bCs/>
      <w:sz w:val="20"/>
    </w:rPr>
  </w:style>
  <w:style w:type="paragraph" w:customStyle="1" w:styleId="Nivel2">
    <w:name w:val="Nivel 2"/>
    <w:basedOn w:val="Normal"/>
    <w:link w:val="Nivel2Char"/>
    <w:qFormat/>
    <w:rsid w:val="00832ABD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832ABD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832ABD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32ABD"/>
    <w:pPr>
      <w:numPr>
        <w:ilvl w:val="4"/>
      </w:numPr>
      <w:ind w:left="1276" w:firstLine="0"/>
    </w:p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basedOn w:val="Fontepargpadro"/>
    <w:link w:val="PargrafodaLista"/>
    <w:uiPriority w:val="34"/>
    <w:qFormat/>
    <w:rsid w:val="00832AB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5059DD"/>
    <w:pPr>
      <w:widowControl w:val="0"/>
      <w:autoSpaceDE w:val="0"/>
      <w:autoSpaceDN w:val="0"/>
      <w:spacing w:line="246" w:lineRule="exact"/>
      <w:ind w:left="69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EstiloTextoChar">
    <w:name w:val="Estilo Texto Char"/>
    <w:link w:val="EstiloTexto"/>
    <w:locked/>
    <w:rsid w:val="001932A8"/>
    <w:rPr>
      <w:color w:val="000000"/>
      <w:lang w:val="x-none" w:eastAsia="ar-SA"/>
    </w:rPr>
  </w:style>
  <w:style w:type="paragraph" w:customStyle="1" w:styleId="EstiloTexto">
    <w:name w:val="Estilo Texto"/>
    <w:basedOn w:val="Normal"/>
    <w:link w:val="EstiloTextoChar"/>
    <w:qFormat/>
    <w:rsid w:val="001932A8"/>
    <w:pPr>
      <w:suppressAutoHyphens/>
      <w:spacing w:before="240" w:after="240" w:line="360" w:lineRule="auto"/>
      <w:jc w:val="both"/>
    </w:pPr>
    <w:rPr>
      <w:rFonts w:asciiTheme="minorHAnsi" w:eastAsiaTheme="minorHAnsi" w:hAnsiTheme="minorHAnsi" w:cstheme="minorBidi"/>
      <w:color w:val="000000"/>
      <w:sz w:val="22"/>
      <w:szCs w:val="22"/>
      <w:lang w:val="x-none" w:eastAsia="ar-SA"/>
    </w:rPr>
  </w:style>
  <w:style w:type="paragraph" w:customStyle="1" w:styleId="WW-Corpodetexto3">
    <w:name w:val="WW-Corpo de texto 3"/>
    <w:basedOn w:val="Normal"/>
    <w:rsid w:val="00475154"/>
    <w:pPr>
      <w:suppressAutoHyphens/>
      <w:jc w:val="both"/>
    </w:pPr>
    <w:rPr>
      <w:szCs w:val="20"/>
      <w:lang w:eastAsia="ar-SA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D63D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D63D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aliases w:val=" Char Char, Char, Char Char Char Char Char Char,Char,Char Char Char Char Char,Char Char Char Char Char Char Char,Char Char Char Char"/>
    <w:basedOn w:val="Normal"/>
    <w:link w:val="TtuloChar1"/>
    <w:qFormat/>
    <w:rsid w:val="00DF29F8"/>
    <w:pPr>
      <w:jc w:val="center"/>
    </w:pPr>
    <w:rPr>
      <w:rFonts w:eastAsia="MS Mincho"/>
      <w:b/>
      <w:sz w:val="28"/>
      <w:szCs w:val="20"/>
    </w:rPr>
  </w:style>
  <w:style w:type="character" w:customStyle="1" w:styleId="TtuloChar">
    <w:name w:val="Título Char"/>
    <w:basedOn w:val="Fontepargpadro"/>
    <w:uiPriority w:val="10"/>
    <w:rsid w:val="00DF29F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aliases w:val=" Char Char Char, Char Char1, Char Char Char Char Char Char Char,Char Char,Char Char Char Char Char Char,Char Char Char Char Char Char Char Char,Char Char Char Char Char1"/>
    <w:link w:val="Ttulo"/>
    <w:locked/>
    <w:rsid w:val="00DF29F8"/>
    <w:rPr>
      <w:rFonts w:ascii="Times New Roman" w:eastAsia="MS Mincho" w:hAnsi="Times New Roman" w:cs="Times New Roman"/>
      <w:b/>
      <w:sz w:val="28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150FE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640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24405"/>
    <w:rPr>
      <w:color w:val="605E5C"/>
      <w:shd w:val="clear" w:color="auto" w:fill="E1DFDD"/>
    </w:rPr>
  </w:style>
  <w:style w:type="character" w:customStyle="1" w:styleId="gscittxt">
    <w:name w:val="gs_cit_txt"/>
    <w:basedOn w:val="Fontepargpadro"/>
    <w:rsid w:val="000A1BCD"/>
  </w:style>
  <w:style w:type="character" w:customStyle="1" w:styleId="Ttulo2Char">
    <w:name w:val="Título 2 Char"/>
    <w:basedOn w:val="Fontepargpadro"/>
    <w:link w:val="Ttulo2"/>
    <w:uiPriority w:val="9"/>
    <w:semiHidden/>
    <w:rsid w:val="00BF1B5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whitespace-normal">
    <w:name w:val="whitespace-normal"/>
    <w:basedOn w:val="Fontepargpadro"/>
    <w:rsid w:val="00C67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F025E-714F-441E-852B-2354CBBFD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3</Pages>
  <Words>927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BUCHI BATISTA</dc:creator>
  <cp:keywords/>
  <dc:description/>
  <cp:lastModifiedBy>LEANDRO MEREDA</cp:lastModifiedBy>
  <cp:revision>16</cp:revision>
  <cp:lastPrinted>2024-02-05T19:11:00Z</cp:lastPrinted>
  <dcterms:created xsi:type="dcterms:W3CDTF">2026-02-06T14:42:00Z</dcterms:created>
  <dcterms:modified xsi:type="dcterms:W3CDTF">2026-05-29T16:05:00Z</dcterms:modified>
</cp:coreProperties>
</file>