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BF669" w14:textId="77777777" w:rsidR="00B526F0" w:rsidRPr="00017F11" w:rsidRDefault="00B526F0" w:rsidP="00B526F0">
      <w:pPr>
        <w:pStyle w:val="Cabealho"/>
        <w:rPr>
          <w:rFonts w:asciiTheme="minorHAnsi" w:hAnsiTheme="minorHAnsi" w:cstheme="minorHAnsi"/>
          <w:sz w:val="18"/>
          <w:szCs w:val="18"/>
        </w:rPr>
      </w:pPr>
    </w:p>
    <w:p w14:paraId="5143A379" w14:textId="77777777" w:rsidR="006C65FA" w:rsidRPr="00017F11" w:rsidRDefault="006C65FA" w:rsidP="00566885">
      <w:pPr>
        <w:pStyle w:val="Cabealho"/>
        <w:jc w:val="center"/>
        <w:rPr>
          <w:rFonts w:asciiTheme="minorHAnsi" w:hAnsiTheme="minorHAnsi" w:cstheme="minorHAnsi"/>
          <w:sz w:val="18"/>
          <w:szCs w:val="18"/>
        </w:rPr>
      </w:pPr>
    </w:p>
    <w:p w14:paraId="2AE33BF0" w14:textId="31DF5736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 xml:space="preserve">COMUNICADO DE INEXIGIBILIDADE DE LICITAÇÃO Nº. </w:t>
      </w:r>
      <w:r w:rsidR="009F5AD6">
        <w:rPr>
          <w:rFonts w:asciiTheme="minorHAnsi" w:hAnsiTheme="minorHAnsi" w:cstheme="minorHAnsi"/>
          <w:i/>
          <w:sz w:val="18"/>
          <w:szCs w:val="18"/>
        </w:rPr>
        <w:t>41</w:t>
      </w:r>
      <w:r w:rsidR="00893B76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6A7F3E00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2E7A81B5" w14:textId="55FECCCC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 xml:space="preserve">PROCESSO ADMINISTRATIVO Nº. </w:t>
      </w:r>
      <w:r w:rsidR="009F5AD6">
        <w:rPr>
          <w:rFonts w:asciiTheme="minorHAnsi" w:hAnsiTheme="minorHAnsi" w:cstheme="minorHAnsi"/>
          <w:i/>
          <w:sz w:val="18"/>
          <w:szCs w:val="18"/>
        </w:rPr>
        <w:t>76</w:t>
      </w:r>
      <w:r w:rsidR="00893B76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2CCED253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5677E44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3E63AE73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1285104" w14:textId="77777777" w:rsidR="003C59DA" w:rsidRPr="00017F11" w:rsidRDefault="003C59DA" w:rsidP="003C59DA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</w:p>
    <w:p w14:paraId="65C4A3C6" w14:textId="68BEED41" w:rsidR="00F64A23" w:rsidRDefault="003C59DA" w:rsidP="00785A13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 xml:space="preserve">DECLARO INEXIGÍVEL PROCESSO LICITATÓRIO, NOS TERMOS DO ART. </w:t>
      </w:r>
      <w:r w:rsidR="00D0690E" w:rsidRPr="00017F11">
        <w:rPr>
          <w:rFonts w:asciiTheme="minorHAnsi" w:hAnsiTheme="minorHAnsi" w:cstheme="minorHAnsi"/>
          <w:sz w:val="18"/>
          <w:szCs w:val="18"/>
        </w:rPr>
        <w:t>74</w:t>
      </w:r>
      <w:r w:rsidRPr="00017F11">
        <w:rPr>
          <w:rFonts w:asciiTheme="minorHAnsi" w:hAnsiTheme="minorHAnsi" w:cstheme="minorHAnsi"/>
          <w:sz w:val="18"/>
          <w:szCs w:val="18"/>
        </w:rPr>
        <w:t xml:space="preserve">, DA LEI Nº. </w:t>
      </w:r>
      <w:r w:rsidR="00D0690E" w:rsidRPr="00017F11">
        <w:rPr>
          <w:rFonts w:asciiTheme="minorHAnsi" w:hAnsiTheme="minorHAnsi" w:cstheme="minorHAnsi"/>
          <w:sz w:val="18"/>
          <w:szCs w:val="18"/>
        </w:rPr>
        <w:t>14.133/21</w:t>
      </w:r>
      <w:r w:rsidRPr="00017F11">
        <w:rPr>
          <w:rFonts w:asciiTheme="minorHAnsi" w:hAnsiTheme="minorHAnsi" w:cstheme="minorHAnsi"/>
          <w:sz w:val="18"/>
          <w:szCs w:val="18"/>
        </w:rPr>
        <w:t xml:space="preserve">, </w:t>
      </w:r>
      <w:r w:rsidRPr="00017F11">
        <w:rPr>
          <w:rFonts w:asciiTheme="minorHAnsi" w:hAnsiTheme="minorHAnsi" w:cstheme="minorHAnsi"/>
          <w:color w:val="000000"/>
          <w:sz w:val="18"/>
          <w:szCs w:val="18"/>
        </w:rPr>
        <w:t xml:space="preserve">a contratação </w:t>
      </w:r>
      <w:r w:rsidRPr="00017F11">
        <w:rPr>
          <w:rStyle w:val="fontstyle01"/>
          <w:rFonts w:asciiTheme="minorHAnsi" w:hAnsiTheme="minorHAnsi" w:cstheme="minorHAnsi"/>
          <w:sz w:val="18"/>
          <w:szCs w:val="18"/>
        </w:rPr>
        <w:t>d</w:t>
      </w:r>
      <w:r w:rsidR="001F4809" w:rsidRPr="00017F11">
        <w:rPr>
          <w:rStyle w:val="fontstyle01"/>
          <w:rFonts w:asciiTheme="minorHAnsi" w:hAnsiTheme="minorHAnsi" w:cstheme="minorHAnsi"/>
          <w:sz w:val="18"/>
          <w:szCs w:val="18"/>
        </w:rPr>
        <w:t>e</w:t>
      </w:r>
      <w:r w:rsidR="00785A13" w:rsidRPr="00017F1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221FFC" w:rsidRPr="00017F11">
        <w:rPr>
          <w:rStyle w:val="fontstyle01"/>
          <w:rFonts w:asciiTheme="minorHAnsi" w:hAnsiTheme="minorHAnsi" w:cstheme="minorHAnsi"/>
          <w:sz w:val="18"/>
          <w:szCs w:val="18"/>
        </w:rPr>
        <w:t>empresa</w:t>
      </w:r>
      <w:r w:rsidR="0029019C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9F5AD6" w:rsidRPr="00C40D72">
        <w:rPr>
          <w:rStyle w:val="fontstyle01"/>
          <w:rFonts w:asciiTheme="minorHAnsi" w:hAnsiTheme="minorHAnsi" w:cstheme="minorHAnsi"/>
          <w:b/>
          <w:bCs/>
          <w:sz w:val="18"/>
          <w:szCs w:val="18"/>
        </w:rPr>
        <w:t>FABIO REGINATO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 xml:space="preserve">, CNPJ sob o nº </w:t>
      </w:r>
      <w:r w:rsidR="009F5AD6">
        <w:rPr>
          <w:rFonts w:ascii="Calibri" w:hAnsi="Calibri" w:cs="Calibri"/>
          <w:b/>
          <w:bCs/>
          <w:sz w:val="18"/>
          <w:szCs w:val="18"/>
        </w:rPr>
        <w:t>34.842.552/0001-69</w:t>
      </w:r>
      <w:r w:rsidR="007E3777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 xml:space="preserve">com sede na </w:t>
      </w:r>
      <w:r w:rsidR="007E3777">
        <w:rPr>
          <w:rFonts w:ascii="Calibri" w:hAnsi="Calibri" w:cs="Calibri"/>
          <w:b/>
          <w:bCs/>
          <w:sz w:val="18"/>
          <w:szCs w:val="18"/>
        </w:rPr>
        <w:t xml:space="preserve">Avenida </w:t>
      </w:r>
      <w:r w:rsidR="009F5AD6">
        <w:rPr>
          <w:rFonts w:ascii="Calibri" w:hAnsi="Calibri" w:cs="Calibri"/>
          <w:b/>
          <w:bCs/>
          <w:sz w:val="18"/>
          <w:szCs w:val="18"/>
        </w:rPr>
        <w:t>Santos Dumont</w:t>
      </w:r>
      <w:r w:rsidR="00900C7F">
        <w:rPr>
          <w:rFonts w:ascii="Calibri" w:hAnsi="Calibri" w:cs="Calibri"/>
          <w:b/>
          <w:bCs/>
          <w:sz w:val="18"/>
          <w:szCs w:val="18"/>
        </w:rPr>
        <w:t xml:space="preserve">, </w:t>
      </w:r>
      <w:r w:rsidR="00C40D72">
        <w:rPr>
          <w:rFonts w:ascii="Calibri" w:hAnsi="Calibri" w:cs="Calibri"/>
          <w:b/>
          <w:bCs/>
          <w:sz w:val="18"/>
          <w:szCs w:val="18"/>
        </w:rPr>
        <w:t>425</w:t>
      </w:r>
      <w:r w:rsidR="00A16B54">
        <w:rPr>
          <w:rFonts w:ascii="Calibri" w:hAnsi="Calibri" w:cs="Calibri"/>
          <w:b/>
          <w:bCs/>
          <w:sz w:val="18"/>
          <w:szCs w:val="18"/>
        </w:rPr>
        <w:t xml:space="preserve"> -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 xml:space="preserve"> CEP: </w:t>
      </w:r>
      <w:proofErr w:type="gramStart"/>
      <w:r w:rsidR="007E3777" w:rsidRPr="00BF5EEC">
        <w:rPr>
          <w:rFonts w:ascii="Calibri" w:hAnsi="Calibri" w:cs="Calibri"/>
          <w:b/>
          <w:bCs/>
          <w:sz w:val="18"/>
          <w:szCs w:val="18"/>
        </w:rPr>
        <w:t>87930000  -</w:t>
      </w:r>
      <w:proofErr w:type="gramEnd"/>
      <w:r w:rsidR="007E3777" w:rsidRPr="00BF5EEC">
        <w:rPr>
          <w:rFonts w:ascii="Calibri" w:hAnsi="Calibri" w:cs="Calibri"/>
          <w:b/>
          <w:bCs/>
          <w:sz w:val="18"/>
          <w:szCs w:val="18"/>
        </w:rPr>
        <w:t xml:space="preserve"> </w:t>
      </w:r>
      <w:proofErr w:type="gramStart"/>
      <w:r w:rsidR="007E3777" w:rsidRPr="00BF5EEC">
        <w:rPr>
          <w:rFonts w:ascii="Calibri" w:hAnsi="Calibri" w:cs="Calibri"/>
          <w:b/>
          <w:bCs/>
          <w:sz w:val="18"/>
          <w:szCs w:val="18"/>
        </w:rPr>
        <w:t>bairro</w:t>
      </w:r>
      <w:r w:rsidR="007E3777" w:rsidRPr="00017F11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7E3777">
        <w:rPr>
          <w:rFonts w:ascii="Calibri" w:hAnsi="Calibri" w:cs="Calibri"/>
          <w:b/>
          <w:bCs/>
          <w:sz w:val="18"/>
          <w:szCs w:val="18"/>
        </w:rPr>
        <w:t xml:space="preserve"> CENTRO</w:t>
      </w:r>
      <w:proofErr w:type="gramEnd"/>
      <w:r w:rsidR="007E3777" w:rsidRPr="00BF5EEC">
        <w:rPr>
          <w:rFonts w:ascii="Calibri" w:hAnsi="Calibri" w:cs="Calibri"/>
          <w:b/>
          <w:bCs/>
          <w:sz w:val="18"/>
          <w:szCs w:val="18"/>
        </w:rPr>
        <w:t>, Querência do Norte/PR</w:t>
      </w:r>
      <w:r w:rsidR="006A6E91" w:rsidRPr="00017F11">
        <w:rPr>
          <w:rFonts w:asciiTheme="minorHAnsi" w:hAnsiTheme="minorHAnsi" w:cstheme="minorHAnsi"/>
          <w:sz w:val="18"/>
          <w:szCs w:val="18"/>
        </w:rPr>
        <w:t xml:space="preserve">, </w:t>
      </w:r>
      <w:r w:rsidR="0018443A" w:rsidRPr="00017F11">
        <w:rPr>
          <w:rFonts w:asciiTheme="minorHAnsi" w:eastAsia="Arial Unicode MS" w:hAnsiTheme="minorHAnsi" w:cstheme="minorHAnsi"/>
          <w:sz w:val="18"/>
          <w:szCs w:val="18"/>
        </w:rPr>
        <w:t xml:space="preserve">contratação de pessoa jurídica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 xml:space="preserve">de prestação de serviços conforme edital de credenciamento </w:t>
      </w:r>
      <w:r w:rsidR="00A16B54">
        <w:rPr>
          <w:rFonts w:asciiTheme="minorHAnsi" w:hAnsiTheme="minorHAnsi" w:cstheme="minorHAnsi"/>
          <w:bCs/>
          <w:sz w:val="18"/>
          <w:szCs w:val="18"/>
        </w:rPr>
        <w:t>04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/2024, com a finalidade de atender as</w:t>
      </w:r>
      <w:r w:rsidR="0018443A" w:rsidRPr="00017F11">
        <w:rPr>
          <w:rFonts w:asciiTheme="minorHAnsi" w:hAnsiTheme="minorHAnsi" w:cstheme="minorHAnsi"/>
          <w:bCs/>
          <w:spacing w:val="1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demandas e</w:t>
      </w:r>
      <w:r w:rsidR="0018443A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suprir as</w:t>
      </w:r>
      <w:r w:rsidR="0018443A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necessidades das</w:t>
      </w:r>
      <w:r w:rsidR="0018443A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secretarias municipais da</w:t>
      </w:r>
      <w:r w:rsidR="0018443A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Prefeitura de</w:t>
      </w:r>
      <w:r w:rsidR="0018443A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 xml:space="preserve">Querência do Norte: </w:t>
      </w:r>
      <w:r w:rsidR="00F64A23" w:rsidRPr="00017F1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1346312" w14:textId="77777777" w:rsidR="00CD73DE" w:rsidRPr="00017F11" w:rsidRDefault="00CD73DE" w:rsidP="00CD73D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17F11">
        <w:rPr>
          <w:rFonts w:asciiTheme="minorHAnsi" w:hAnsiTheme="minorHAnsi" w:cstheme="minorHAnsi"/>
          <w:bCs/>
          <w:sz w:val="18"/>
          <w:szCs w:val="18"/>
        </w:rPr>
        <w:t xml:space="preserve">-  </w:t>
      </w:r>
      <w:r>
        <w:rPr>
          <w:rFonts w:asciiTheme="minorHAnsi" w:hAnsiTheme="minorHAnsi" w:cstheme="minorHAnsi"/>
          <w:bCs/>
          <w:sz w:val="18"/>
          <w:szCs w:val="18"/>
        </w:rPr>
        <w:t xml:space="preserve">Fornecimento de refeição em </w:t>
      </w:r>
      <w:proofErr w:type="gramStart"/>
      <w:r>
        <w:rPr>
          <w:rFonts w:asciiTheme="minorHAnsi" w:hAnsiTheme="minorHAnsi" w:cstheme="minorHAnsi"/>
          <w:bCs/>
          <w:sz w:val="18"/>
          <w:szCs w:val="18"/>
        </w:rPr>
        <w:t>marmitex  e</w:t>
      </w:r>
      <w:proofErr w:type="gramEnd"/>
      <w:r>
        <w:rPr>
          <w:rFonts w:asciiTheme="minorHAnsi" w:hAnsiTheme="minorHAnsi" w:cstheme="minorHAnsi"/>
          <w:bCs/>
          <w:sz w:val="18"/>
          <w:szCs w:val="18"/>
        </w:rPr>
        <w:t xml:space="preserve"> buffet livre</w:t>
      </w:r>
      <w:r w:rsidRPr="00017F11">
        <w:rPr>
          <w:rFonts w:asciiTheme="minorHAnsi" w:hAnsiTheme="minorHAnsi" w:cstheme="minorHAnsi"/>
          <w:bCs/>
          <w:sz w:val="18"/>
          <w:szCs w:val="18"/>
        </w:rPr>
        <w:t xml:space="preserve"> – </w:t>
      </w:r>
    </w:p>
    <w:p w14:paraId="11C984A8" w14:textId="1B662EBC" w:rsidR="00CD73DE" w:rsidRPr="00017F11" w:rsidRDefault="00CD73DE" w:rsidP="00CD73D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17F11">
        <w:rPr>
          <w:rFonts w:asciiTheme="minorHAnsi" w:eastAsia="Arial Unicode MS" w:hAnsiTheme="minorHAnsi" w:cstheme="minorHAnsi"/>
          <w:sz w:val="18"/>
          <w:szCs w:val="18"/>
        </w:rPr>
        <w:t xml:space="preserve">período de </w:t>
      </w:r>
      <w:r>
        <w:rPr>
          <w:rFonts w:asciiTheme="minorHAnsi" w:eastAsia="Arial Unicode MS" w:hAnsiTheme="minorHAnsi" w:cstheme="minorHAnsi"/>
          <w:sz w:val="18"/>
          <w:szCs w:val="18"/>
        </w:rPr>
        <w:t>12</w:t>
      </w:r>
      <w:r w:rsidRPr="00017F11">
        <w:rPr>
          <w:rFonts w:asciiTheme="minorHAnsi" w:eastAsia="Arial Unicode MS" w:hAnsiTheme="minorHAnsi" w:cstheme="minorHAnsi"/>
          <w:sz w:val="18"/>
          <w:szCs w:val="18"/>
        </w:rPr>
        <w:t xml:space="preserve"> meses, sendo pagamento mensais conforme a quantidade </w:t>
      </w:r>
      <w:r>
        <w:rPr>
          <w:rFonts w:asciiTheme="minorHAnsi" w:eastAsia="Arial Unicode MS" w:hAnsiTheme="minorHAnsi" w:cstheme="minorHAnsi"/>
          <w:sz w:val="18"/>
          <w:szCs w:val="18"/>
        </w:rPr>
        <w:t>fornecida</w:t>
      </w:r>
      <w:r w:rsidRPr="00017F11">
        <w:rPr>
          <w:rFonts w:asciiTheme="minorHAnsi" w:eastAsia="Arial Unicode MS" w:hAnsiTheme="minorHAnsi" w:cstheme="minorHAnsi"/>
          <w:sz w:val="18"/>
          <w:szCs w:val="18"/>
        </w:rPr>
        <w:t>.</w:t>
      </w:r>
    </w:p>
    <w:p w14:paraId="2906F9F5" w14:textId="694F34CC" w:rsidR="00F64A23" w:rsidRPr="00017F11" w:rsidRDefault="00F64A23" w:rsidP="00F64A2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</w:p>
    <w:p w14:paraId="01D87B13" w14:textId="77777777" w:rsidR="00505CE9" w:rsidRPr="00017F11" w:rsidRDefault="00505CE9" w:rsidP="003C59D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4FBAB449" w14:textId="385E7885" w:rsidR="003C59DA" w:rsidRPr="00017F11" w:rsidRDefault="003C59DA" w:rsidP="003C59D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Querência do Norte – PR,</w:t>
      </w:r>
      <w:r w:rsidR="00A16B54">
        <w:rPr>
          <w:rFonts w:asciiTheme="minorHAnsi" w:hAnsiTheme="minorHAnsi" w:cstheme="minorHAnsi"/>
          <w:sz w:val="18"/>
          <w:szCs w:val="18"/>
        </w:rPr>
        <w:t xml:space="preserve"> </w:t>
      </w:r>
      <w:r w:rsidR="00C40D72">
        <w:rPr>
          <w:rFonts w:asciiTheme="minorHAnsi" w:hAnsiTheme="minorHAnsi" w:cstheme="minorHAnsi"/>
          <w:sz w:val="18"/>
          <w:szCs w:val="18"/>
        </w:rPr>
        <w:t>16</w:t>
      </w:r>
      <w:r w:rsidR="006C65FA" w:rsidRPr="00017F11">
        <w:rPr>
          <w:rFonts w:asciiTheme="minorHAnsi" w:hAnsiTheme="minorHAnsi" w:cstheme="minorHAnsi"/>
          <w:sz w:val="18"/>
          <w:szCs w:val="18"/>
        </w:rPr>
        <w:t xml:space="preserve"> de </w:t>
      </w:r>
      <w:proofErr w:type="gramStart"/>
      <w:r w:rsidR="00C40D72">
        <w:rPr>
          <w:rFonts w:asciiTheme="minorHAnsi" w:hAnsiTheme="minorHAnsi" w:cstheme="minorHAnsi"/>
          <w:sz w:val="18"/>
          <w:szCs w:val="18"/>
        </w:rPr>
        <w:t>Junho</w:t>
      </w:r>
      <w:proofErr w:type="gramEnd"/>
      <w:r w:rsidR="002A3C1B" w:rsidRPr="00017F11">
        <w:rPr>
          <w:rFonts w:asciiTheme="minorHAnsi" w:hAnsiTheme="minorHAnsi" w:cstheme="minorHAnsi"/>
          <w:sz w:val="18"/>
          <w:szCs w:val="18"/>
        </w:rPr>
        <w:t xml:space="preserve"> </w:t>
      </w:r>
      <w:r w:rsidR="006C65FA" w:rsidRPr="00017F11">
        <w:rPr>
          <w:rFonts w:asciiTheme="minorHAnsi" w:hAnsiTheme="minorHAnsi" w:cstheme="minorHAnsi"/>
          <w:sz w:val="18"/>
          <w:szCs w:val="18"/>
        </w:rPr>
        <w:t>de 202</w:t>
      </w:r>
      <w:r w:rsidR="009E4242">
        <w:rPr>
          <w:rFonts w:asciiTheme="minorHAnsi" w:hAnsiTheme="minorHAnsi" w:cstheme="minorHAnsi"/>
          <w:sz w:val="18"/>
          <w:szCs w:val="18"/>
        </w:rPr>
        <w:t>5</w:t>
      </w:r>
    </w:p>
    <w:p w14:paraId="48A32F42" w14:textId="77777777" w:rsidR="003C59DA" w:rsidRPr="00017F11" w:rsidRDefault="003C59DA" w:rsidP="003C59DA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6AFCC5D4" w14:textId="77777777" w:rsidR="003C59DA" w:rsidRPr="00017F11" w:rsidRDefault="003C59DA" w:rsidP="003C59DA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E3E443B" w14:textId="77777777" w:rsidR="003C59DA" w:rsidRPr="00017F11" w:rsidRDefault="003C59DA" w:rsidP="003C59DA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5CC9321" w14:textId="77777777" w:rsidR="003C59DA" w:rsidRPr="00017F11" w:rsidRDefault="00FD0FD1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Alex Sandro Fernandes</w:t>
      </w:r>
    </w:p>
    <w:p w14:paraId="04353108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P</w:t>
      </w:r>
      <w:r w:rsidR="00FD0FD1" w:rsidRPr="00017F11">
        <w:rPr>
          <w:rFonts w:asciiTheme="minorHAnsi" w:hAnsiTheme="minorHAnsi" w:cstheme="minorHAnsi"/>
          <w:sz w:val="18"/>
          <w:szCs w:val="18"/>
        </w:rPr>
        <w:t>refeito</w:t>
      </w:r>
    </w:p>
    <w:p w14:paraId="07A6C3CC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23B20BF4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008154E1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7CA1E8EB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6A716D84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1C8346C8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733F3AB9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17F11">
        <w:rPr>
          <w:rFonts w:asciiTheme="minorHAnsi" w:hAnsiTheme="minorHAnsi" w:cstheme="minorHAnsi"/>
          <w:b/>
          <w:sz w:val="18"/>
          <w:szCs w:val="18"/>
        </w:rPr>
        <w:br w:type="page"/>
      </w:r>
    </w:p>
    <w:p w14:paraId="5BBCC3C4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8C59021" w14:textId="77777777" w:rsidR="000A332B" w:rsidRPr="00017F11" w:rsidRDefault="000A332B" w:rsidP="000A332B">
      <w:pPr>
        <w:pStyle w:val="Cabealho"/>
        <w:jc w:val="center"/>
        <w:rPr>
          <w:rFonts w:asciiTheme="minorHAnsi" w:hAnsiTheme="minorHAnsi" w:cstheme="minorHAnsi"/>
          <w:sz w:val="18"/>
          <w:szCs w:val="18"/>
        </w:rPr>
      </w:pPr>
    </w:p>
    <w:p w14:paraId="1E36E8A7" w14:textId="50366C87" w:rsidR="000A332B" w:rsidRPr="00017F11" w:rsidRDefault="000A332B" w:rsidP="000A332B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>INEXIGIBILIDADE DE LICITAÇÃO Nº.</w:t>
      </w:r>
      <w:r w:rsidR="00C40D72">
        <w:rPr>
          <w:rFonts w:asciiTheme="minorHAnsi" w:hAnsiTheme="minorHAnsi" w:cstheme="minorHAnsi"/>
          <w:i/>
          <w:sz w:val="18"/>
          <w:szCs w:val="18"/>
        </w:rPr>
        <w:t>41</w:t>
      </w:r>
      <w:r w:rsidR="009E4242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3B881E05" w14:textId="77777777" w:rsidR="000A332B" w:rsidRPr="00017F11" w:rsidRDefault="000A332B" w:rsidP="000A332B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6FF46700" w14:textId="1D56AC1E" w:rsidR="000A332B" w:rsidRPr="00017F11" w:rsidRDefault="000A332B" w:rsidP="000A332B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 xml:space="preserve">PROCESSO ADMINISTRATIVO Nº. </w:t>
      </w:r>
      <w:r w:rsidR="00C40D72">
        <w:rPr>
          <w:rFonts w:asciiTheme="minorHAnsi" w:hAnsiTheme="minorHAnsi" w:cstheme="minorHAnsi"/>
          <w:i/>
          <w:sz w:val="18"/>
          <w:szCs w:val="18"/>
        </w:rPr>
        <w:t>7</w:t>
      </w:r>
      <w:r w:rsidR="001A07CD">
        <w:rPr>
          <w:rFonts w:asciiTheme="minorHAnsi" w:hAnsiTheme="minorHAnsi" w:cstheme="minorHAnsi"/>
          <w:i/>
          <w:sz w:val="18"/>
          <w:szCs w:val="18"/>
        </w:rPr>
        <w:t>6</w:t>
      </w:r>
      <w:r w:rsidR="0002795B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0E206C41" w14:textId="77777777" w:rsidR="000A332B" w:rsidRPr="00017F11" w:rsidRDefault="000A332B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CE5B9D5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17F11">
        <w:rPr>
          <w:rFonts w:asciiTheme="minorHAnsi" w:hAnsiTheme="minorHAnsi" w:cstheme="minorHAnsi"/>
          <w:b/>
          <w:sz w:val="18"/>
          <w:szCs w:val="18"/>
        </w:rPr>
        <w:t>AVISO DE RATIFICAÇÃO</w:t>
      </w:r>
    </w:p>
    <w:p w14:paraId="6416C70A" w14:textId="77777777" w:rsidR="003C59DA" w:rsidRPr="00017F11" w:rsidRDefault="003C59DA" w:rsidP="003C59DA">
      <w:pPr>
        <w:spacing w:line="360" w:lineRule="auto"/>
        <w:rPr>
          <w:rFonts w:asciiTheme="minorHAnsi" w:hAnsiTheme="minorHAnsi" w:cstheme="minorHAnsi"/>
          <w:b/>
          <w:sz w:val="18"/>
          <w:szCs w:val="18"/>
        </w:rPr>
      </w:pPr>
    </w:p>
    <w:p w14:paraId="58DEC058" w14:textId="77777777" w:rsidR="003C59DA" w:rsidRPr="00017F11" w:rsidRDefault="003C59DA" w:rsidP="003C59DA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6821B580" w14:textId="5A7FD52E" w:rsidR="003759FE" w:rsidRPr="00017F11" w:rsidRDefault="00FD0FD1" w:rsidP="00390E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b/>
          <w:sz w:val="18"/>
          <w:szCs w:val="18"/>
        </w:rPr>
        <w:t>O</w:t>
      </w:r>
      <w:r w:rsidR="003C59DA" w:rsidRPr="00017F11">
        <w:rPr>
          <w:rFonts w:asciiTheme="minorHAnsi" w:hAnsiTheme="minorHAnsi" w:cstheme="minorHAnsi"/>
          <w:b/>
          <w:sz w:val="18"/>
          <w:szCs w:val="18"/>
        </w:rPr>
        <w:t xml:space="preserve"> PREFEIT</w:t>
      </w:r>
      <w:r w:rsidRPr="00017F11">
        <w:rPr>
          <w:rFonts w:asciiTheme="minorHAnsi" w:hAnsiTheme="minorHAnsi" w:cstheme="minorHAnsi"/>
          <w:b/>
          <w:sz w:val="18"/>
          <w:szCs w:val="18"/>
        </w:rPr>
        <w:t>O</w:t>
      </w:r>
      <w:r w:rsidR="003C59DA" w:rsidRPr="00017F11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C557E0" w:rsidRPr="00017F11">
        <w:rPr>
          <w:rFonts w:asciiTheme="minorHAnsi" w:hAnsiTheme="minorHAnsi" w:cstheme="minorHAnsi"/>
          <w:b/>
          <w:sz w:val="18"/>
          <w:szCs w:val="18"/>
        </w:rPr>
        <w:t>ALEX SANDRO FERNANDES</w:t>
      </w:r>
      <w:r w:rsidR="003C59DA" w:rsidRPr="00017F11">
        <w:rPr>
          <w:rFonts w:asciiTheme="minorHAnsi" w:hAnsiTheme="minorHAnsi" w:cstheme="minorHAnsi"/>
          <w:b/>
          <w:sz w:val="18"/>
          <w:szCs w:val="18"/>
        </w:rPr>
        <w:t xml:space="preserve">, torna pública a RATIFICAÇÃO do procedimento de Inexigibilidade de licitação em epígrafe e a ADJUDICAÇÃO do objeto – </w:t>
      </w:r>
      <w:r w:rsidR="001E40D5" w:rsidRPr="00017F11">
        <w:rPr>
          <w:rFonts w:asciiTheme="minorHAnsi" w:hAnsiTheme="minorHAnsi" w:cstheme="minorHAnsi"/>
          <w:color w:val="000000"/>
          <w:sz w:val="18"/>
          <w:szCs w:val="18"/>
        </w:rPr>
        <w:t>a contratação</w:t>
      </w:r>
      <w:r w:rsidR="00F65AD1" w:rsidRPr="00017F11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="000476D6" w:rsidRPr="00017F11">
        <w:rPr>
          <w:rStyle w:val="fontstyle01"/>
          <w:rFonts w:asciiTheme="minorHAnsi" w:hAnsiTheme="minorHAnsi" w:cstheme="minorHAnsi"/>
          <w:sz w:val="18"/>
          <w:szCs w:val="18"/>
        </w:rPr>
        <w:t>de empresa</w:t>
      </w:r>
      <w:r w:rsidR="00B7541F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C40D72" w:rsidRPr="00C40D72">
        <w:rPr>
          <w:rStyle w:val="fontstyle01"/>
          <w:rFonts w:asciiTheme="minorHAnsi" w:hAnsiTheme="minorHAnsi" w:cstheme="minorHAnsi"/>
          <w:b/>
          <w:bCs/>
          <w:sz w:val="18"/>
          <w:szCs w:val="18"/>
        </w:rPr>
        <w:t>FABIO REGINATO</w:t>
      </w:r>
      <w:r w:rsidR="00C40D72" w:rsidRPr="00BF5EEC">
        <w:rPr>
          <w:rFonts w:ascii="Calibri" w:hAnsi="Calibri" w:cs="Calibri"/>
          <w:b/>
          <w:bCs/>
          <w:sz w:val="18"/>
          <w:szCs w:val="18"/>
        </w:rPr>
        <w:t xml:space="preserve">, CNPJ sob o nº </w:t>
      </w:r>
      <w:r w:rsidR="00C40D72">
        <w:rPr>
          <w:rFonts w:ascii="Calibri" w:hAnsi="Calibri" w:cs="Calibri"/>
          <w:b/>
          <w:bCs/>
          <w:sz w:val="18"/>
          <w:szCs w:val="18"/>
        </w:rPr>
        <w:t xml:space="preserve">34.842.552/0001-69 </w:t>
      </w:r>
      <w:r w:rsidR="00C40D72" w:rsidRPr="00BF5EEC">
        <w:rPr>
          <w:rFonts w:ascii="Calibri" w:hAnsi="Calibri" w:cs="Calibri"/>
          <w:b/>
          <w:bCs/>
          <w:sz w:val="18"/>
          <w:szCs w:val="18"/>
        </w:rPr>
        <w:t xml:space="preserve">com sede na </w:t>
      </w:r>
      <w:r w:rsidR="00C40D72">
        <w:rPr>
          <w:rFonts w:ascii="Calibri" w:hAnsi="Calibri" w:cs="Calibri"/>
          <w:b/>
          <w:bCs/>
          <w:sz w:val="18"/>
          <w:szCs w:val="18"/>
        </w:rPr>
        <w:t>Avenida Santos Dumont, 425 -</w:t>
      </w:r>
      <w:r w:rsidR="00C40D72" w:rsidRPr="00BF5EEC">
        <w:rPr>
          <w:rFonts w:ascii="Calibri" w:hAnsi="Calibri" w:cs="Calibri"/>
          <w:b/>
          <w:bCs/>
          <w:sz w:val="18"/>
          <w:szCs w:val="18"/>
        </w:rPr>
        <w:t xml:space="preserve"> CEP: 87930000  - bairro</w:t>
      </w:r>
      <w:r w:rsidR="00C40D72" w:rsidRPr="00017F11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C40D72">
        <w:rPr>
          <w:rFonts w:ascii="Calibri" w:hAnsi="Calibri" w:cs="Calibri"/>
          <w:b/>
          <w:bCs/>
          <w:sz w:val="18"/>
          <w:szCs w:val="18"/>
        </w:rPr>
        <w:t xml:space="preserve"> CENTRO</w:t>
      </w:r>
      <w:r w:rsidR="00C40D72" w:rsidRPr="00BF5EEC">
        <w:rPr>
          <w:rFonts w:ascii="Calibri" w:hAnsi="Calibri" w:cs="Calibri"/>
          <w:b/>
          <w:bCs/>
          <w:sz w:val="18"/>
          <w:szCs w:val="18"/>
        </w:rPr>
        <w:t>, Querência do Norte/PR</w:t>
      </w:r>
      <w:r w:rsidR="00C40D72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B7541F" w:rsidRPr="00017F11">
        <w:rPr>
          <w:rFonts w:asciiTheme="minorHAnsi" w:hAnsiTheme="minorHAnsi" w:cstheme="minorHAnsi"/>
          <w:sz w:val="18"/>
          <w:szCs w:val="18"/>
        </w:rPr>
        <w:t xml:space="preserve">, </w:t>
      </w:r>
      <w:r w:rsidR="00B7541F" w:rsidRPr="00017F11">
        <w:rPr>
          <w:rFonts w:asciiTheme="minorHAnsi" w:eastAsia="Arial Unicode MS" w:hAnsiTheme="minorHAnsi" w:cstheme="minorHAnsi"/>
          <w:sz w:val="18"/>
          <w:szCs w:val="18"/>
        </w:rPr>
        <w:t xml:space="preserve">contratação de pessoa jurídica </w:t>
      </w:r>
      <w:r w:rsidR="00B7541F" w:rsidRPr="00017F11">
        <w:rPr>
          <w:rFonts w:asciiTheme="minorHAnsi" w:hAnsiTheme="minorHAnsi" w:cstheme="minorHAnsi"/>
          <w:bCs/>
          <w:sz w:val="18"/>
          <w:szCs w:val="18"/>
        </w:rPr>
        <w:t xml:space="preserve">de prestação de serviços conforme edital de credenciamento </w:t>
      </w:r>
      <w:r w:rsidR="00B7541F">
        <w:rPr>
          <w:rFonts w:asciiTheme="minorHAnsi" w:hAnsiTheme="minorHAnsi" w:cstheme="minorHAnsi"/>
          <w:bCs/>
          <w:sz w:val="18"/>
          <w:szCs w:val="18"/>
        </w:rPr>
        <w:t>04</w:t>
      </w:r>
      <w:r w:rsidR="00B7541F" w:rsidRPr="00017F11">
        <w:rPr>
          <w:rFonts w:asciiTheme="minorHAnsi" w:hAnsiTheme="minorHAnsi" w:cstheme="minorHAnsi"/>
          <w:bCs/>
          <w:sz w:val="18"/>
          <w:szCs w:val="18"/>
        </w:rPr>
        <w:t>/2024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, com a finalidade de atender as</w:t>
      </w:r>
      <w:r w:rsidR="006E5A1B" w:rsidRPr="00017F11">
        <w:rPr>
          <w:rFonts w:asciiTheme="minorHAnsi" w:hAnsiTheme="minorHAnsi" w:cstheme="minorHAnsi"/>
          <w:bCs/>
          <w:spacing w:val="1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demandas e</w:t>
      </w:r>
      <w:r w:rsidR="006E5A1B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suprir as</w:t>
      </w:r>
      <w:r w:rsidR="006E5A1B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necessidades das</w:t>
      </w:r>
      <w:r w:rsidR="006E5A1B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secretarias municipais da</w:t>
      </w:r>
      <w:r w:rsidR="006E5A1B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Prefeitura de</w:t>
      </w:r>
      <w:r w:rsidR="006E5A1B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 xml:space="preserve">Querência do Norte: </w:t>
      </w:r>
      <w:r w:rsidR="006E5A1B" w:rsidRPr="00017F1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620C487" w14:textId="57FC348E" w:rsidR="00390E57" w:rsidRPr="00017F11" w:rsidRDefault="00505CE9" w:rsidP="00390E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17F11">
        <w:rPr>
          <w:rFonts w:asciiTheme="minorHAnsi" w:hAnsiTheme="minorHAnsi" w:cstheme="minorHAnsi"/>
          <w:bCs/>
          <w:sz w:val="18"/>
          <w:szCs w:val="18"/>
        </w:rPr>
        <w:t xml:space="preserve">- </w:t>
      </w:r>
      <w:r w:rsidR="00390E57" w:rsidRPr="00017F11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B7541F">
        <w:rPr>
          <w:rFonts w:asciiTheme="minorHAnsi" w:hAnsiTheme="minorHAnsi" w:cstheme="minorHAnsi"/>
          <w:bCs/>
          <w:sz w:val="18"/>
          <w:szCs w:val="18"/>
        </w:rPr>
        <w:t xml:space="preserve">Fornecimento </w:t>
      </w:r>
      <w:r w:rsidR="001327D2">
        <w:rPr>
          <w:rFonts w:asciiTheme="minorHAnsi" w:hAnsiTheme="minorHAnsi" w:cstheme="minorHAnsi"/>
          <w:bCs/>
          <w:sz w:val="18"/>
          <w:szCs w:val="18"/>
        </w:rPr>
        <w:t xml:space="preserve">de refeição em </w:t>
      </w:r>
      <w:proofErr w:type="gramStart"/>
      <w:r w:rsidR="001327D2">
        <w:rPr>
          <w:rFonts w:asciiTheme="minorHAnsi" w:hAnsiTheme="minorHAnsi" w:cstheme="minorHAnsi"/>
          <w:bCs/>
          <w:sz w:val="18"/>
          <w:szCs w:val="18"/>
        </w:rPr>
        <w:t>marmitex  e</w:t>
      </w:r>
      <w:proofErr w:type="gramEnd"/>
      <w:r w:rsidR="001327D2">
        <w:rPr>
          <w:rFonts w:asciiTheme="minorHAnsi" w:hAnsiTheme="minorHAnsi" w:cstheme="minorHAnsi"/>
          <w:bCs/>
          <w:sz w:val="18"/>
          <w:szCs w:val="18"/>
        </w:rPr>
        <w:t xml:space="preserve"> buffet livre</w:t>
      </w:r>
      <w:r w:rsidR="004E1A58" w:rsidRPr="00017F11">
        <w:rPr>
          <w:rFonts w:asciiTheme="minorHAnsi" w:hAnsiTheme="minorHAnsi" w:cstheme="minorHAnsi"/>
          <w:bCs/>
          <w:sz w:val="18"/>
          <w:szCs w:val="18"/>
        </w:rPr>
        <w:t xml:space="preserve"> –</w:t>
      </w:r>
      <w:r w:rsidR="00390E57" w:rsidRPr="00017F11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7220511F" w14:textId="3A1BB29F" w:rsidR="00390E57" w:rsidRPr="00017F11" w:rsidRDefault="00574A58" w:rsidP="00390E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17F11">
        <w:rPr>
          <w:rFonts w:asciiTheme="minorHAnsi" w:eastAsia="Arial Unicode MS" w:hAnsiTheme="minorHAnsi" w:cstheme="minorHAnsi"/>
          <w:sz w:val="18"/>
          <w:szCs w:val="18"/>
        </w:rPr>
        <w:t xml:space="preserve">período de </w:t>
      </w:r>
      <w:r w:rsidR="007C29D3">
        <w:rPr>
          <w:rFonts w:asciiTheme="minorHAnsi" w:eastAsia="Arial Unicode MS" w:hAnsiTheme="minorHAnsi" w:cstheme="minorHAnsi"/>
          <w:sz w:val="18"/>
          <w:szCs w:val="18"/>
        </w:rPr>
        <w:t>12</w:t>
      </w:r>
      <w:r w:rsidRPr="00017F11">
        <w:rPr>
          <w:rFonts w:asciiTheme="minorHAnsi" w:eastAsia="Arial Unicode MS" w:hAnsiTheme="minorHAnsi" w:cstheme="minorHAnsi"/>
          <w:sz w:val="18"/>
          <w:szCs w:val="18"/>
        </w:rPr>
        <w:t xml:space="preserve"> meses, sendo pagamento mensais conforme a quantidade </w:t>
      </w:r>
      <w:r w:rsidR="007C29D3">
        <w:rPr>
          <w:rFonts w:asciiTheme="minorHAnsi" w:eastAsia="Arial Unicode MS" w:hAnsiTheme="minorHAnsi" w:cstheme="minorHAnsi"/>
          <w:sz w:val="18"/>
          <w:szCs w:val="18"/>
        </w:rPr>
        <w:t>fornecida</w:t>
      </w:r>
      <w:r w:rsidRPr="00017F11">
        <w:rPr>
          <w:rFonts w:asciiTheme="minorHAnsi" w:eastAsia="Arial Unicode MS" w:hAnsiTheme="minorHAnsi" w:cstheme="minorHAnsi"/>
          <w:sz w:val="18"/>
          <w:szCs w:val="18"/>
        </w:rPr>
        <w:t>.</w:t>
      </w:r>
    </w:p>
    <w:p w14:paraId="09A48579" w14:textId="77777777" w:rsidR="000476D6" w:rsidRPr="00017F11" w:rsidRDefault="000476D6" w:rsidP="000476D6">
      <w:pPr>
        <w:spacing w:line="360" w:lineRule="auto"/>
        <w:jc w:val="both"/>
        <w:rPr>
          <w:rFonts w:asciiTheme="minorHAnsi" w:hAnsiTheme="minorHAnsi" w:cstheme="minorHAnsi"/>
          <w:sz w:val="18"/>
          <w:szCs w:val="18"/>
          <w:lang w:eastAsia="en-US"/>
        </w:rPr>
      </w:pPr>
    </w:p>
    <w:p w14:paraId="07A119A0" w14:textId="17B5249F" w:rsidR="00F9680A" w:rsidRPr="00017F11" w:rsidRDefault="00F9680A" w:rsidP="00F9680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 xml:space="preserve">Querência do Norte – PR, </w:t>
      </w:r>
      <w:r w:rsidR="00304278">
        <w:rPr>
          <w:rFonts w:asciiTheme="minorHAnsi" w:hAnsiTheme="minorHAnsi" w:cstheme="minorHAnsi"/>
          <w:sz w:val="18"/>
          <w:szCs w:val="18"/>
        </w:rPr>
        <w:t>16</w:t>
      </w:r>
      <w:r w:rsidR="00847EC3" w:rsidRPr="00017F11">
        <w:rPr>
          <w:rFonts w:asciiTheme="minorHAnsi" w:hAnsiTheme="minorHAnsi" w:cstheme="minorHAnsi"/>
          <w:sz w:val="18"/>
          <w:szCs w:val="18"/>
        </w:rPr>
        <w:t xml:space="preserve"> de</w:t>
      </w:r>
      <w:r w:rsidR="007C29D3">
        <w:rPr>
          <w:rFonts w:asciiTheme="minorHAnsi" w:hAnsiTheme="minorHAnsi" w:cstheme="minorHAnsi"/>
          <w:sz w:val="18"/>
          <w:szCs w:val="18"/>
        </w:rPr>
        <w:t xml:space="preserve"> </w:t>
      </w:r>
      <w:proofErr w:type="gramStart"/>
      <w:r w:rsidR="00304278">
        <w:rPr>
          <w:rFonts w:asciiTheme="minorHAnsi" w:hAnsiTheme="minorHAnsi" w:cstheme="minorHAnsi"/>
          <w:sz w:val="18"/>
          <w:szCs w:val="18"/>
        </w:rPr>
        <w:t>Junho</w:t>
      </w:r>
      <w:proofErr w:type="gramEnd"/>
      <w:r w:rsidR="0002795B">
        <w:rPr>
          <w:rFonts w:asciiTheme="minorHAnsi" w:hAnsiTheme="minorHAnsi" w:cstheme="minorHAnsi"/>
          <w:sz w:val="18"/>
          <w:szCs w:val="18"/>
        </w:rPr>
        <w:t xml:space="preserve"> de 2025</w:t>
      </w:r>
    </w:p>
    <w:p w14:paraId="4A60B81C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7B83F1B8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0FDD2119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314B7C4C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37EC3CA3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7CDF088F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35863DE" w14:textId="77777777" w:rsidR="003C59DA" w:rsidRPr="00017F11" w:rsidRDefault="007101E9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ALEX SANDRO FERNANDES</w:t>
      </w:r>
    </w:p>
    <w:p w14:paraId="40FBF053" w14:textId="77777777" w:rsidR="003C59DA" w:rsidRPr="00017F11" w:rsidRDefault="007101E9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PREFEITO</w:t>
      </w:r>
    </w:p>
    <w:p w14:paraId="1C3F6E3B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48748B40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i/>
          <w:sz w:val="18"/>
          <w:szCs w:val="18"/>
        </w:rPr>
      </w:pPr>
    </w:p>
    <w:p w14:paraId="3A0EEA78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i/>
          <w:sz w:val="18"/>
          <w:szCs w:val="18"/>
        </w:rPr>
      </w:pPr>
    </w:p>
    <w:p w14:paraId="6945DDB9" w14:textId="77777777" w:rsidR="00B526F0" w:rsidRPr="00017F11" w:rsidRDefault="00B526F0" w:rsidP="00E202F8">
      <w:pPr>
        <w:jc w:val="center"/>
        <w:rPr>
          <w:rFonts w:asciiTheme="minorHAnsi" w:hAnsiTheme="minorHAnsi" w:cstheme="minorHAnsi"/>
          <w:sz w:val="18"/>
          <w:szCs w:val="18"/>
        </w:rPr>
      </w:pPr>
    </w:p>
    <w:sectPr w:rsidR="00B526F0" w:rsidRPr="00017F11" w:rsidSect="0038150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15641" w14:textId="77777777" w:rsidR="00FE6F4D" w:rsidRDefault="00FE6F4D" w:rsidP="00B526F0">
      <w:r>
        <w:separator/>
      </w:r>
    </w:p>
  </w:endnote>
  <w:endnote w:type="continuationSeparator" w:id="0">
    <w:p w14:paraId="6AA3E18A" w14:textId="77777777" w:rsidR="00FE6F4D" w:rsidRDefault="00FE6F4D" w:rsidP="00B5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76943" w14:textId="77777777" w:rsidR="00FE6F4D" w:rsidRDefault="00FE6F4D" w:rsidP="00B526F0">
      <w:r>
        <w:separator/>
      </w:r>
    </w:p>
  </w:footnote>
  <w:footnote w:type="continuationSeparator" w:id="0">
    <w:p w14:paraId="6C68A651" w14:textId="77777777" w:rsidR="00FE6F4D" w:rsidRDefault="00FE6F4D" w:rsidP="00B52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AF2F9" w14:textId="77777777" w:rsidR="00B526F0" w:rsidRPr="000A76FC" w:rsidRDefault="000A76FC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noProof/>
        <w:sz w:val="30"/>
        <w:szCs w:val="30"/>
      </w:rPr>
      <w:drawing>
        <wp:anchor distT="0" distB="0" distL="114300" distR="114300" simplePos="0" relativeHeight="251657728" behindDoc="1" locked="0" layoutInCell="1" allowOverlap="1" wp14:anchorId="08380EA3" wp14:editId="6996412E">
          <wp:simplePos x="0" y="0"/>
          <wp:positionH relativeFrom="column">
            <wp:posOffset>-108585</wp:posOffset>
          </wp:positionH>
          <wp:positionV relativeFrom="paragraph">
            <wp:posOffset>-154305</wp:posOffset>
          </wp:positionV>
          <wp:extent cx="998855" cy="10382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85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 Black" w:hAnsi="Arial Black"/>
        <w:b/>
        <w:noProof/>
        <w:sz w:val="30"/>
        <w:szCs w:val="30"/>
      </w:rPr>
      <w:t xml:space="preserve">    </w:t>
    </w:r>
    <w:r w:rsidR="00B526F0" w:rsidRPr="000A76FC">
      <w:rPr>
        <w:rFonts w:ascii="Arial Black" w:hAnsi="Arial Black"/>
        <w:b/>
        <w:noProof/>
        <w:sz w:val="30"/>
        <w:szCs w:val="30"/>
      </w:rPr>
      <w:t>MUNICÍPIO</w:t>
    </w:r>
    <w:r w:rsidR="00B526F0" w:rsidRPr="000A76FC">
      <w:rPr>
        <w:rFonts w:ascii="Arial Black" w:hAnsi="Arial Black"/>
        <w:b/>
        <w:sz w:val="30"/>
        <w:szCs w:val="30"/>
      </w:rPr>
      <w:t xml:space="preserve"> DE QUERÊNCIA DO NORTE</w:t>
    </w:r>
  </w:p>
  <w:p w14:paraId="0FE8199F" w14:textId="77777777" w:rsidR="00B526F0" w:rsidRPr="000A76FC" w:rsidRDefault="00B526F0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b/>
        <w:sz w:val="30"/>
        <w:szCs w:val="30"/>
      </w:rPr>
      <w:t xml:space="preserve">    Estado do Paraná</w:t>
    </w:r>
  </w:p>
  <w:p w14:paraId="562B9019" w14:textId="77777777" w:rsidR="00B526F0" w:rsidRPr="000A76FC" w:rsidRDefault="00B526F0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b/>
        <w:sz w:val="30"/>
        <w:szCs w:val="30"/>
      </w:rPr>
      <w:t xml:space="preserve">      CNPJ Nº 76.973.692/0001-16</w:t>
    </w:r>
  </w:p>
  <w:p w14:paraId="6043F6C8" w14:textId="77777777" w:rsidR="00B526F0" w:rsidRPr="000A76FC" w:rsidRDefault="00B526F0" w:rsidP="00B526F0">
    <w:pPr>
      <w:pStyle w:val="Cabealho"/>
      <w:jc w:val="center"/>
      <w:rPr>
        <w:rFonts w:ascii="Bahnschrift" w:hAnsi="Bahnschrift"/>
        <w:b/>
        <w:sz w:val="24"/>
        <w:szCs w:val="24"/>
      </w:rPr>
    </w:pPr>
    <w:r w:rsidRPr="000A76FC">
      <w:rPr>
        <w:rFonts w:ascii="Bahnschrift" w:hAnsi="Bahnschrift"/>
        <w:b/>
        <w:sz w:val="24"/>
        <w:szCs w:val="24"/>
      </w:rPr>
      <w:t>Capital do Arroz</w:t>
    </w:r>
    <w:r w:rsidR="000A76FC" w:rsidRPr="000A76FC">
      <w:rPr>
        <w:rFonts w:ascii="Bahnschrift" w:hAnsi="Bahnschrift"/>
        <w:b/>
        <w:sz w:val="24"/>
        <w:szCs w:val="24"/>
      </w:rPr>
      <w:t>, Pantanal Paranaense,</w:t>
    </w:r>
    <w:r w:rsidR="000A76FC">
      <w:rPr>
        <w:rFonts w:ascii="Bahnschrift" w:hAnsi="Bahnschrift"/>
        <w:b/>
        <w:sz w:val="24"/>
        <w:szCs w:val="24"/>
      </w:rPr>
      <w:t xml:space="preserve"> </w:t>
    </w:r>
    <w:r w:rsidRPr="000A76FC">
      <w:rPr>
        <w:rFonts w:ascii="Bahnschrift" w:hAnsi="Bahnschrift"/>
        <w:b/>
        <w:sz w:val="24"/>
        <w:szCs w:val="24"/>
      </w:rPr>
      <w:t>Território Encontro das Águas</w:t>
    </w:r>
  </w:p>
  <w:p w14:paraId="2A5F3F7C" w14:textId="77777777" w:rsidR="00B526F0" w:rsidRPr="000A76FC" w:rsidRDefault="00B526F0" w:rsidP="00BC6247">
    <w:pPr>
      <w:pStyle w:val="Cabealho"/>
      <w:pBdr>
        <w:bottom w:val="single" w:sz="12" w:space="1" w:color="auto"/>
      </w:pBdr>
      <w:rPr>
        <w:rFonts w:ascii="Bahnschrift" w:hAnsi="Bahnschrift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6431C"/>
    <w:multiLevelType w:val="multilevel"/>
    <w:tmpl w:val="4A0E4FC0"/>
    <w:lvl w:ilvl="0">
      <w:start w:val="1"/>
      <w:numFmt w:val="upperRoman"/>
      <w:lvlText w:val="%1."/>
      <w:lvlJc w:val="righ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num w:numId="1" w16cid:durableId="2037538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6F0"/>
    <w:rsid w:val="00016943"/>
    <w:rsid w:val="00017F11"/>
    <w:rsid w:val="0002795B"/>
    <w:rsid w:val="000401F1"/>
    <w:rsid w:val="00042208"/>
    <w:rsid w:val="000476D6"/>
    <w:rsid w:val="0005480F"/>
    <w:rsid w:val="00057C97"/>
    <w:rsid w:val="000A332B"/>
    <w:rsid w:val="000A76FC"/>
    <w:rsid w:val="000C5C0E"/>
    <w:rsid w:val="001011BD"/>
    <w:rsid w:val="00117D76"/>
    <w:rsid w:val="00125D4C"/>
    <w:rsid w:val="001327D2"/>
    <w:rsid w:val="001333D3"/>
    <w:rsid w:val="0016307C"/>
    <w:rsid w:val="00182EE0"/>
    <w:rsid w:val="0018443A"/>
    <w:rsid w:val="00187728"/>
    <w:rsid w:val="001A07CD"/>
    <w:rsid w:val="001C3000"/>
    <w:rsid w:val="001E40D5"/>
    <w:rsid w:val="001F4809"/>
    <w:rsid w:val="0020099A"/>
    <w:rsid w:val="002102A2"/>
    <w:rsid w:val="00221FFC"/>
    <w:rsid w:val="00241663"/>
    <w:rsid w:val="00265CF6"/>
    <w:rsid w:val="00270FA4"/>
    <w:rsid w:val="00277F93"/>
    <w:rsid w:val="002811FE"/>
    <w:rsid w:val="0029019C"/>
    <w:rsid w:val="002930DF"/>
    <w:rsid w:val="002A3C1B"/>
    <w:rsid w:val="002B07D4"/>
    <w:rsid w:val="002E5FA4"/>
    <w:rsid w:val="00304278"/>
    <w:rsid w:val="00311BAC"/>
    <w:rsid w:val="0034245B"/>
    <w:rsid w:val="00374AD7"/>
    <w:rsid w:val="003759FE"/>
    <w:rsid w:val="00381503"/>
    <w:rsid w:val="00383073"/>
    <w:rsid w:val="003873CB"/>
    <w:rsid w:val="00390E57"/>
    <w:rsid w:val="003978FC"/>
    <w:rsid w:val="003C59DA"/>
    <w:rsid w:val="003F2EA6"/>
    <w:rsid w:val="003F3BBF"/>
    <w:rsid w:val="003F665C"/>
    <w:rsid w:val="00425471"/>
    <w:rsid w:val="00434EDF"/>
    <w:rsid w:val="004350A1"/>
    <w:rsid w:val="00445336"/>
    <w:rsid w:val="004E1A58"/>
    <w:rsid w:val="004E66FB"/>
    <w:rsid w:val="00505CE9"/>
    <w:rsid w:val="00514CB9"/>
    <w:rsid w:val="005423BA"/>
    <w:rsid w:val="0056063D"/>
    <w:rsid w:val="00566885"/>
    <w:rsid w:val="00571AF1"/>
    <w:rsid w:val="00573266"/>
    <w:rsid w:val="00574A58"/>
    <w:rsid w:val="00582409"/>
    <w:rsid w:val="0059409C"/>
    <w:rsid w:val="005C10E9"/>
    <w:rsid w:val="005D1B3E"/>
    <w:rsid w:val="005E0A71"/>
    <w:rsid w:val="005E6592"/>
    <w:rsid w:val="005F6738"/>
    <w:rsid w:val="00604906"/>
    <w:rsid w:val="006242D5"/>
    <w:rsid w:val="00697A43"/>
    <w:rsid w:val="006A6E91"/>
    <w:rsid w:val="006C65FA"/>
    <w:rsid w:val="006E5A1B"/>
    <w:rsid w:val="006F6E87"/>
    <w:rsid w:val="007101E9"/>
    <w:rsid w:val="00737115"/>
    <w:rsid w:val="00785A13"/>
    <w:rsid w:val="0078676A"/>
    <w:rsid w:val="007B6384"/>
    <w:rsid w:val="007B7FB9"/>
    <w:rsid w:val="007C29D3"/>
    <w:rsid w:val="007E3777"/>
    <w:rsid w:val="00801912"/>
    <w:rsid w:val="00827601"/>
    <w:rsid w:val="008326F1"/>
    <w:rsid w:val="0084478D"/>
    <w:rsid w:val="00847EC3"/>
    <w:rsid w:val="00860D3C"/>
    <w:rsid w:val="0086567D"/>
    <w:rsid w:val="008674CD"/>
    <w:rsid w:val="008757E1"/>
    <w:rsid w:val="00887490"/>
    <w:rsid w:val="00893B76"/>
    <w:rsid w:val="008B1393"/>
    <w:rsid w:val="008B20A7"/>
    <w:rsid w:val="008B6B47"/>
    <w:rsid w:val="00900C7F"/>
    <w:rsid w:val="00982A55"/>
    <w:rsid w:val="00982E25"/>
    <w:rsid w:val="009A20DA"/>
    <w:rsid w:val="009B3F79"/>
    <w:rsid w:val="009C01FF"/>
    <w:rsid w:val="009E3BF1"/>
    <w:rsid w:val="009E4242"/>
    <w:rsid w:val="009E630C"/>
    <w:rsid w:val="009F5AD6"/>
    <w:rsid w:val="00A119DF"/>
    <w:rsid w:val="00A16B54"/>
    <w:rsid w:val="00A3763A"/>
    <w:rsid w:val="00A55C81"/>
    <w:rsid w:val="00A72122"/>
    <w:rsid w:val="00AA628E"/>
    <w:rsid w:val="00AB05FF"/>
    <w:rsid w:val="00AB698A"/>
    <w:rsid w:val="00AD7EBB"/>
    <w:rsid w:val="00AE3E89"/>
    <w:rsid w:val="00AE58A9"/>
    <w:rsid w:val="00AF22C8"/>
    <w:rsid w:val="00B010A7"/>
    <w:rsid w:val="00B06449"/>
    <w:rsid w:val="00B12BEE"/>
    <w:rsid w:val="00B46538"/>
    <w:rsid w:val="00B526F0"/>
    <w:rsid w:val="00B7541F"/>
    <w:rsid w:val="00BB7415"/>
    <w:rsid w:val="00BC6247"/>
    <w:rsid w:val="00BD2BF0"/>
    <w:rsid w:val="00BE3D2A"/>
    <w:rsid w:val="00BE74AF"/>
    <w:rsid w:val="00C12088"/>
    <w:rsid w:val="00C168AD"/>
    <w:rsid w:val="00C21957"/>
    <w:rsid w:val="00C27EBE"/>
    <w:rsid w:val="00C40D72"/>
    <w:rsid w:val="00C4507B"/>
    <w:rsid w:val="00C557E0"/>
    <w:rsid w:val="00CB4280"/>
    <w:rsid w:val="00CC6D7C"/>
    <w:rsid w:val="00CD4C48"/>
    <w:rsid w:val="00CD73DE"/>
    <w:rsid w:val="00D00CBE"/>
    <w:rsid w:val="00D0690E"/>
    <w:rsid w:val="00D120E2"/>
    <w:rsid w:val="00D57C94"/>
    <w:rsid w:val="00D81981"/>
    <w:rsid w:val="00D968E5"/>
    <w:rsid w:val="00DD6337"/>
    <w:rsid w:val="00DD7C71"/>
    <w:rsid w:val="00DE38CD"/>
    <w:rsid w:val="00DF1EB0"/>
    <w:rsid w:val="00E109C8"/>
    <w:rsid w:val="00E130CD"/>
    <w:rsid w:val="00E202F8"/>
    <w:rsid w:val="00E40149"/>
    <w:rsid w:val="00E41C13"/>
    <w:rsid w:val="00E72C24"/>
    <w:rsid w:val="00E96871"/>
    <w:rsid w:val="00EC4D6D"/>
    <w:rsid w:val="00ED675C"/>
    <w:rsid w:val="00EF734C"/>
    <w:rsid w:val="00F3148C"/>
    <w:rsid w:val="00F473C3"/>
    <w:rsid w:val="00F64A23"/>
    <w:rsid w:val="00F65AD1"/>
    <w:rsid w:val="00F739FB"/>
    <w:rsid w:val="00F9680A"/>
    <w:rsid w:val="00FA2E80"/>
    <w:rsid w:val="00FA3A91"/>
    <w:rsid w:val="00FC6E3A"/>
    <w:rsid w:val="00FD0FD1"/>
    <w:rsid w:val="00FD4B6F"/>
    <w:rsid w:val="00FE6F4D"/>
    <w:rsid w:val="00FF4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7138A"/>
  <w15:docId w15:val="{F7B50EE9-39F0-4EFB-B8AB-200CA5A2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"/>
    <w:basedOn w:val="Normal"/>
    <w:link w:val="CabealhoChar"/>
    <w:uiPriority w:val="99"/>
    <w:rsid w:val="00B526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rsid w:val="00B526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01">
    <w:name w:val="fontstyle01"/>
    <w:rsid w:val="00B526F0"/>
    <w:rPr>
      <w:rFonts w:ascii="Cambria" w:hAnsi="Cambria" w:hint="default"/>
      <w:b w:val="0"/>
      <w:bCs w:val="0"/>
      <w:i w:val="0"/>
      <w:iCs w:val="0"/>
      <w:color w:val="000000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B526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26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B13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B13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2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247"/>
    <w:rPr>
      <w:rFonts w:ascii="Segoe UI" w:eastAsia="Times New Roman" w:hAnsi="Segoe UI" w:cs="Segoe UI"/>
      <w:sz w:val="18"/>
      <w:szCs w:val="18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65CF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Usuario</cp:lastModifiedBy>
  <cp:revision>2</cp:revision>
  <cp:lastPrinted>2025-02-18T12:21:00Z</cp:lastPrinted>
  <dcterms:created xsi:type="dcterms:W3CDTF">2025-06-16T19:34:00Z</dcterms:created>
  <dcterms:modified xsi:type="dcterms:W3CDTF">2025-06-16T19:34:00Z</dcterms:modified>
</cp:coreProperties>
</file>