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28222" w14:textId="125A90D1" w:rsidR="002F2ACC" w:rsidRDefault="00D367EC" w:rsidP="002F2ACC">
      <w:pPr>
        <w:spacing w:line="360" w:lineRule="auto"/>
        <w:ind w:firstLine="340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COMUNICADO</w:t>
      </w:r>
    </w:p>
    <w:p w14:paraId="37E4465C" w14:textId="77777777" w:rsidR="00D367EC" w:rsidRDefault="00D367EC" w:rsidP="002F2ACC">
      <w:pPr>
        <w:spacing w:line="360" w:lineRule="auto"/>
        <w:ind w:firstLine="3402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93007ED" w14:textId="77777777" w:rsidR="00D367EC" w:rsidRPr="00FD7BF2" w:rsidRDefault="00D367EC" w:rsidP="003219E2">
      <w:pPr>
        <w:spacing w:line="360" w:lineRule="auto"/>
        <w:ind w:firstLine="3402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3FA3597A" w14:textId="77777777" w:rsidR="00C91A5D" w:rsidRDefault="00DD4F7E" w:rsidP="003219E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74E83">
        <w:rPr>
          <w:rFonts w:asciiTheme="minorHAnsi" w:hAnsiTheme="minorHAnsi" w:cstheme="minorHAnsi"/>
          <w:sz w:val="24"/>
          <w:szCs w:val="24"/>
        </w:rPr>
        <w:t>Prezados licitantes, informamos que a sessão será temporariamente suspensa p</w:t>
      </w:r>
      <w:r>
        <w:rPr>
          <w:rFonts w:asciiTheme="minorHAnsi" w:hAnsiTheme="minorHAnsi" w:cstheme="minorHAnsi"/>
          <w:sz w:val="24"/>
          <w:szCs w:val="24"/>
        </w:rPr>
        <w:t xml:space="preserve">or motivo de saúde </w:t>
      </w:r>
      <w:r w:rsidR="00C91A5D">
        <w:rPr>
          <w:rFonts w:asciiTheme="minorHAnsi" w:hAnsiTheme="minorHAnsi" w:cstheme="minorHAnsi"/>
          <w:sz w:val="24"/>
          <w:szCs w:val="24"/>
        </w:rPr>
        <w:t>do pregoeiro, assim a sessão será retomada no dia 19.02.2026 às 08:30h.</w:t>
      </w:r>
    </w:p>
    <w:p w14:paraId="735D7F74" w14:textId="1B00A5E3" w:rsidR="003219E2" w:rsidRDefault="00447D8E" w:rsidP="003219E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Esclarecemos que n</w:t>
      </w:r>
      <w:r w:rsidR="00285869">
        <w:rPr>
          <w:rFonts w:asciiTheme="minorHAnsi" w:hAnsiTheme="minorHAnsi" w:cstheme="minorHAnsi"/>
          <w:sz w:val="24"/>
          <w:szCs w:val="24"/>
        </w:rPr>
        <w:t xml:space="preserve">os dias 16 e 18 </w:t>
      </w:r>
      <w:r>
        <w:rPr>
          <w:rFonts w:asciiTheme="minorHAnsi" w:hAnsiTheme="minorHAnsi" w:cstheme="minorHAnsi"/>
          <w:sz w:val="24"/>
          <w:szCs w:val="24"/>
        </w:rPr>
        <w:t xml:space="preserve">de Fevereiro </w:t>
      </w:r>
      <w:r w:rsidR="00285869">
        <w:rPr>
          <w:rFonts w:asciiTheme="minorHAnsi" w:hAnsiTheme="minorHAnsi" w:cstheme="minorHAnsi"/>
          <w:sz w:val="24"/>
          <w:szCs w:val="24"/>
        </w:rPr>
        <w:t>recesso nos serviços públicos do Município de Querência do Norte Pr</w:t>
      </w:r>
      <w:r>
        <w:rPr>
          <w:rFonts w:asciiTheme="minorHAnsi" w:hAnsiTheme="minorHAnsi" w:cstheme="minorHAnsi"/>
          <w:sz w:val="24"/>
          <w:szCs w:val="24"/>
        </w:rPr>
        <w:t xml:space="preserve"> e n</w:t>
      </w:r>
      <w:r w:rsidR="00285869">
        <w:rPr>
          <w:rFonts w:asciiTheme="minorHAnsi" w:hAnsiTheme="minorHAnsi" w:cstheme="minorHAnsi"/>
          <w:sz w:val="24"/>
          <w:szCs w:val="24"/>
        </w:rPr>
        <w:t xml:space="preserve">o dia </w:t>
      </w:r>
      <w:r w:rsidR="003219E2">
        <w:rPr>
          <w:rFonts w:asciiTheme="minorHAnsi" w:hAnsiTheme="minorHAnsi" w:cstheme="minorHAnsi"/>
          <w:sz w:val="24"/>
          <w:szCs w:val="24"/>
        </w:rPr>
        <w:t>17</w:t>
      </w:r>
      <w:r>
        <w:rPr>
          <w:rFonts w:asciiTheme="minorHAnsi" w:hAnsiTheme="minorHAnsi" w:cstheme="minorHAnsi"/>
          <w:sz w:val="24"/>
          <w:szCs w:val="24"/>
        </w:rPr>
        <w:t xml:space="preserve"> de Fevereiro</w:t>
      </w:r>
      <w:r w:rsidR="003219E2">
        <w:rPr>
          <w:rFonts w:asciiTheme="minorHAnsi" w:hAnsiTheme="minorHAnsi" w:cstheme="minorHAnsi"/>
          <w:sz w:val="24"/>
          <w:szCs w:val="24"/>
        </w:rPr>
        <w:t xml:space="preserve"> feriado.</w:t>
      </w:r>
    </w:p>
    <w:p w14:paraId="51D30A33" w14:textId="77777777" w:rsidR="003219E2" w:rsidRDefault="003219E2" w:rsidP="003219E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98DE8E6" w14:textId="49177960" w:rsidR="003219E2" w:rsidRDefault="00297F67" w:rsidP="00DD4F7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Querência do Norte Pr, 13 de Fevereiro de 2.026</w:t>
      </w:r>
    </w:p>
    <w:p w14:paraId="7CFD338E" w14:textId="77777777" w:rsidR="00297F67" w:rsidRDefault="00297F67" w:rsidP="00DD4F7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AF4CCAB" w14:textId="77777777" w:rsidR="003219E2" w:rsidRDefault="003219E2" w:rsidP="00DD4F7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E9BED2" w14:textId="77777777" w:rsidR="003219E2" w:rsidRDefault="003219E2" w:rsidP="00DD4F7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DIVISÃO DE LICITAÇÃO</w:t>
      </w:r>
    </w:p>
    <w:p w14:paraId="41CCFD03" w14:textId="77777777" w:rsidR="003219E2" w:rsidRDefault="003219E2" w:rsidP="00DD4F7E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3219E2" w:rsidSect="00940A72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E6649" w14:textId="77777777" w:rsidR="00731C7A" w:rsidRDefault="00731C7A" w:rsidP="002F2ACC">
      <w:r>
        <w:separator/>
      </w:r>
    </w:p>
  </w:endnote>
  <w:endnote w:type="continuationSeparator" w:id="0">
    <w:p w14:paraId="5FB7AC54" w14:textId="77777777" w:rsidR="00731C7A" w:rsidRDefault="00731C7A" w:rsidP="002F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B559" w14:textId="77777777" w:rsidR="00B845AE" w:rsidRDefault="00825DCF" w:rsidP="00A674E0">
    <w:pPr>
      <w:pStyle w:val="Rodap"/>
      <w:framePr w:w="286" w:wrap="auto" w:vAnchor="text" w:hAnchor="page" w:x="5656" w:y="-2"/>
      <w:rPr>
        <w:rStyle w:val="Nmerodepgina"/>
        <w:sz w:val="16"/>
        <w:szCs w:val="16"/>
      </w:rPr>
    </w:pP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PAGE  </w:instrText>
    </w:r>
    <w:r>
      <w:rPr>
        <w:rStyle w:val="Nmerodepgina"/>
        <w:sz w:val="16"/>
        <w:szCs w:val="16"/>
      </w:rPr>
      <w:fldChar w:fldCharType="separate"/>
    </w:r>
    <w:r w:rsidR="00FF15F0">
      <w:rPr>
        <w:rStyle w:val="Nmerodepgina"/>
        <w:noProof/>
        <w:sz w:val="16"/>
        <w:szCs w:val="16"/>
      </w:rPr>
      <w:t>3</w:t>
    </w:r>
    <w:r>
      <w:rPr>
        <w:rStyle w:val="Nmerodepgina"/>
        <w:sz w:val="16"/>
        <w:szCs w:val="16"/>
      </w:rPr>
      <w:fldChar w:fldCharType="end"/>
    </w:r>
  </w:p>
  <w:p w14:paraId="3ED3E8A1" w14:textId="77777777" w:rsidR="00B845AE" w:rsidRDefault="00825DCF" w:rsidP="00855081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</w:t>
    </w:r>
  </w:p>
  <w:p w14:paraId="62904566" w14:textId="77777777" w:rsidR="00B845AE" w:rsidRDefault="00825DCF" w:rsidP="00855081">
    <w:pPr>
      <w:pStyle w:val="Cabealho"/>
      <w:jc w:val="center"/>
      <w:rPr>
        <w:rFonts w:ascii="Arial" w:hAnsi="Arial" w:cs="Arial"/>
        <w:b/>
        <w:sz w:val="13"/>
        <w:szCs w:val="13"/>
      </w:rPr>
    </w:pPr>
    <w:r w:rsidRPr="00BF34E5">
      <w:rPr>
        <w:rFonts w:ascii="Arial" w:hAnsi="Arial" w:cs="Arial"/>
        <w:b/>
        <w:sz w:val="13"/>
        <w:szCs w:val="13"/>
      </w:rPr>
      <w:t>Rua: Waldemar dos Santos, nº 1197, Cx. Postal 01, CEP: 87.930-000,  Fone-Fax: (0**44) 3462-1222,</w:t>
    </w:r>
  </w:p>
  <w:p w14:paraId="53C33CE2" w14:textId="77777777" w:rsidR="00B845AE" w:rsidRDefault="00825DCF" w:rsidP="00855081">
    <w:pPr>
      <w:pStyle w:val="Cabealho"/>
      <w:jc w:val="center"/>
    </w:pPr>
    <w:r w:rsidRPr="00BF34E5">
      <w:rPr>
        <w:rFonts w:ascii="Arial" w:hAnsi="Arial" w:cs="Arial"/>
        <w:b/>
        <w:sz w:val="13"/>
        <w:szCs w:val="13"/>
      </w:rPr>
      <w:t xml:space="preserve"> E-mail: </w:t>
    </w:r>
    <w:r>
      <w:rPr>
        <w:rFonts w:ascii="Arial" w:hAnsi="Arial" w:cs="Arial"/>
        <w:b/>
        <w:sz w:val="13"/>
        <w:szCs w:val="13"/>
      </w:rPr>
      <w:t>licitacao</w:t>
    </w:r>
    <w:r w:rsidRPr="00BF34E5">
      <w:rPr>
        <w:rFonts w:ascii="Arial" w:hAnsi="Arial" w:cs="Arial"/>
        <w:b/>
        <w:sz w:val="13"/>
        <w:szCs w:val="13"/>
      </w:rPr>
      <w:t xml:space="preserve">@querenciadonorte.pr.gov.br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B279" w14:textId="77777777" w:rsidR="00731C7A" w:rsidRDefault="00731C7A" w:rsidP="002F2ACC">
      <w:r>
        <w:separator/>
      </w:r>
    </w:p>
  </w:footnote>
  <w:footnote w:type="continuationSeparator" w:id="0">
    <w:p w14:paraId="591E5F12" w14:textId="77777777" w:rsidR="00731C7A" w:rsidRDefault="00731C7A" w:rsidP="002F2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11ABE" w14:textId="77777777" w:rsidR="00B845AE" w:rsidRPr="00942D91" w:rsidRDefault="002F2ACC" w:rsidP="0028631A">
    <w:pPr>
      <w:pStyle w:val="Cabealho"/>
      <w:rPr>
        <w:rFonts w:ascii="Arial Narrow" w:hAnsi="Arial Narrow" w:cs="Arial"/>
        <w:b/>
        <w:sz w:val="30"/>
        <w:szCs w:val="3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0CBF69" wp14:editId="0F17C3F0">
              <wp:simplePos x="0" y="0"/>
              <wp:positionH relativeFrom="column">
                <wp:posOffset>4951730</wp:posOffset>
              </wp:positionH>
              <wp:positionV relativeFrom="paragraph">
                <wp:posOffset>-229235</wp:posOffset>
              </wp:positionV>
              <wp:extent cx="1796415" cy="721995"/>
              <wp:effectExtent l="0" t="0" r="0" b="254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6415" cy="721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DD7C8A" w14:textId="50EAE33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 xml:space="preserve">PROCESSO ADM. Nº </w:t>
                          </w:r>
                          <w:r w:rsidR="00943218">
                            <w:rPr>
                              <w:rFonts w:ascii="Arial Narrow" w:hAnsi="Arial Narrow"/>
                              <w:b/>
                            </w:rPr>
                            <w:t>04</w:t>
                          </w:r>
                          <w:r w:rsidR="0020479C">
                            <w:rPr>
                              <w:rFonts w:ascii="Arial Narrow" w:hAnsi="Arial Narrow"/>
                              <w:b/>
                            </w:rPr>
                            <w:t>/2026</w:t>
                          </w:r>
                        </w:p>
                        <w:p w14:paraId="64FFAB80" w14:textId="7777777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>FLS Nº _________________</w:t>
                          </w:r>
                        </w:p>
                        <w:p w14:paraId="3F632C23" w14:textId="7777777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>ASSINATURA: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0CBF6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89.9pt;margin-top:-18.05pt;width:141.45pt;height:5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" stroked="f">
              <v:textbox>
                <w:txbxContent>
                  <w:p w14:paraId="6DDD7C8A" w14:textId="50EAE33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 xml:space="preserve">PROCESSO ADM. Nº </w:t>
                    </w:r>
                    <w:r w:rsidR="00943218">
                      <w:rPr>
                        <w:rFonts w:ascii="Arial Narrow" w:hAnsi="Arial Narrow"/>
                        <w:b/>
                      </w:rPr>
                      <w:t>04</w:t>
                    </w:r>
                    <w:r w:rsidR="0020479C">
                      <w:rPr>
                        <w:rFonts w:ascii="Arial Narrow" w:hAnsi="Arial Narrow"/>
                        <w:b/>
                      </w:rPr>
                      <w:t>/2026</w:t>
                    </w:r>
                  </w:p>
                  <w:p w14:paraId="64FFAB80" w14:textId="7777777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>FLS Nº _________________</w:t>
                    </w:r>
                  </w:p>
                  <w:p w14:paraId="3F632C23" w14:textId="7777777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>ASSINATURA: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DC488C9" wp14:editId="17C03C25">
          <wp:simplePos x="0" y="0"/>
          <wp:positionH relativeFrom="column">
            <wp:posOffset>80010</wp:posOffset>
          </wp:positionH>
          <wp:positionV relativeFrom="paragraph">
            <wp:posOffset>-69215</wp:posOffset>
          </wp:positionV>
          <wp:extent cx="809625" cy="815975"/>
          <wp:effectExtent l="0" t="0" r="9525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DCF">
      <w:rPr>
        <w:rFonts w:ascii="Arial Narrow" w:hAnsi="Arial Narrow" w:cs="Arial"/>
        <w:b/>
        <w:sz w:val="30"/>
        <w:szCs w:val="30"/>
      </w:rPr>
      <w:t xml:space="preserve">                   M </w:t>
    </w:r>
    <w:r w:rsidR="00825DCF" w:rsidRPr="00942D91">
      <w:rPr>
        <w:rFonts w:ascii="Arial Narrow" w:hAnsi="Arial Narrow" w:cs="Arial"/>
        <w:b/>
        <w:sz w:val="30"/>
        <w:szCs w:val="30"/>
      </w:rPr>
      <w:t>U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N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CÍ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P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D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Q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U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R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Ê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NC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A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D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N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R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T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</w:p>
  <w:p w14:paraId="1F6BC012" w14:textId="77777777" w:rsidR="00B845AE" w:rsidRPr="00942D91" w:rsidRDefault="00825DCF" w:rsidP="0028631A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Estado do Paraná</w:t>
    </w:r>
  </w:p>
  <w:p w14:paraId="03B42C3D" w14:textId="77777777" w:rsidR="00B845AE" w:rsidRPr="00942D91" w:rsidRDefault="00825DCF" w:rsidP="00155D42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CNPJ Nº 76.973.692/0001-16</w:t>
    </w:r>
  </w:p>
  <w:p w14:paraId="3211CE64" w14:textId="77777777" w:rsidR="00B845AE" w:rsidRDefault="00825DCF" w:rsidP="0028631A">
    <w:pPr>
      <w:pStyle w:val="Cabealho"/>
      <w:tabs>
        <w:tab w:val="clear" w:pos="4419"/>
        <w:tab w:val="center" w:pos="5245"/>
      </w:tabs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14:paraId="7027AEF0" w14:textId="7F19B9B3" w:rsidR="00B845AE" w:rsidRPr="003D5163" w:rsidRDefault="00825DCF" w:rsidP="0028631A">
    <w:pPr>
      <w:pStyle w:val="Cabealho"/>
      <w:tabs>
        <w:tab w:val="clear" w:pos="4419"/>
        <w:tab w:val="center" w:pos="5245"/>
      </w:tabs>
      <w:jc w:val="right"/>
      <w:rPr>
        <w:rFonts w:ascii="Arial Narrow" w:hAnsi="Arial Narrow" w:cs="Arial"/>
        <w:b/>
        <w:bCs/>
        <w:szCs w:val="19"/>
      </w:rPr>
    </w:pPr>
    <w:r>
      <w:rPr>
        <w:rFonts w:ascii="Arial Narrow" w:hAnsi="Arial Narrow" w:cs="Arial"/>
        <w:b/>
        <w:bCs/>
        <w:sz w:val="20"/>
        <w:szCs w:val="20"/>
      </w:rPr>
      <w:t xml:space="preserve">PREGÃO </w:t>
    </w:r>
    <w:r w:rsidR="00B845AE">
      <w:rPr>
        <w:rFonts w:ascii="Arial Narrow" w:hAnsi="Arial Narrow" w:cs="Arial"/>
        <w:b/>
        <w:bCs/>
        <w:sz w:val="20"/>
        <w:szCs w:val="20"/>
      </w:rPr>
      <w:t xml:space="preserve">ELETRÔNICO </w:t>
    </w:r>
    <w:r w:rsidR="00B845AE" w:rsidRPr="0028631A">
      <w:rPr>
        <w:rFonts w:ascii="Arial Narrow" w:hAnsi="Arial Narrow" w:cs="Arial"/>
        <w:b/>
        <w:bCs/>
        <w:sz w:val="20"/>
        <w:szCs w:val="20"/>
      </w:rPr>
      <w:t>Nº</w:t>
    </w:r>
    <w:r w:rsidRPr="0028631A">
      <w:rPr>
        <w:rFonts w:ascii="Arial Narrow" w:hAnsi="Arial Narrow" w:cs="Arial"/>
        <w:b/>
        <w:bCs/>
        <w:sz w:val="20"/>
        <w:szCs w:val="20"/>
      </w:rPr>
      <w:t>.</w:t>
    </w:r>
    <w:r>
      <w:rPr>
        <w:rFonts w:ascii="Arial Narrow" w:hAnsi="Arial Narrow" w:cs="Arial"/>
        <w:b/>
        <w:bCs/>
        <w:sz w:val="20"/>
        <w:szCs w:val="20"/>
      </w:rPr>
      <w:t xml:space="preserve"> </w:t>
    </w:r>
    <w:r w:rsidR="0020479C">
      <w:rPr>
        <w:rFonts w:ascii="Arial Narrow" w:hAnsi="Arial Narrow" w:cs="Arial"/>
        <w:b/>
        <w:bCs/>
        <w:sz w:val="20"/>
        <w:szCs w:val="20"/>
      </w:rPr>
      <w:t>0</w:t>
    </w:r>
    <w:r w:rsidR="00943218">
      <w:rPr>
        <w:rFonts w:ascii="Arial Narrow" w:hAnsi="Arial Narrow" w:cs="Arial"/>
        <w:b/>
        <w:bCs/>
        <w:sz w:val="20"/>
        <w:szCs w:val="20"/>
      </w:rPr>
      <w:t>4</w:t>
    </w:r>
    <w:r w:rsidR="0020479C">
      <w:rPr>
        <w:rFonts w:ascii="Arial Narrow" w:hAnsi="Arial Narrow" w:cs="Arial"/>
        <w:b/>
        <w:bCs/>
        <w:sz w:val="20"/>
        <w:szCs w:val="20"/>
      </w:rPr>
      <w:t>/2026</w:t>
    </w:r>
    <w:r w:rsidRPr="001A4CAD">
      <w:rPr>
        <w:rFonts w:ascii="Arial Narrow" w:hAnsi="Arial Narrow" w:cs="Arial"/>
        <w:b/>
        <w:bCs/>
        <w:sz w:val="20"/>
        <w:szCs w:val="20"/>
      </w:rPr>
      <w:t>-P</w:t>
    </w:r>
    <w:r w:rsidRPr="0028631A">
      <w:rPr>
        <w:rFonts w:ascii="Arial Narrow" w:hAnsi="Arial Narrow" w:cs="Arial"/>
        <w:b/>
        <w:bCs/>
        <w:sz w:val="20"/>
        <w:szCs w:val="20"/>
      </w:rPr>
      <w:t>MQN</w:t>
    </w:r>
  </w:p>
  <w:p w14:paraId="3D6F1A82" w14:textId="77777777" w:rsidR="00B845AE" w:rsidRPr="00043D25" w:rsidRDefault="002F2ACC" w:rsidP="00155D42">
    <w:pPr>
      <w:pStyle w:val="Cabealho"/>
      <w:jc w:val="center"/>
      <w:rPr>
        <w:rFonts w:ascii="Microsoft Himalaya" w:hAnsi="Microsoft Himalaya" w:cs="Microsoft Himalaya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D028F7" wp14:editId="00C05730">
              <wp:simplePos x="0" y="0"/>
              <wp:positionH relativeFrom="column">
                <wp:posOffset>-286385</wp:posOffset>
              </wp:positionH>
              <wp:positionV relativeFrom="paragraph">
                <wp:posOffset>122555</wp:posOffset>
              </wp:positionV>
              <wp:extent cx="6962775" cy="635"/>
              <wp:effectExtent l="18415" t="17780" r="10160" b="1016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627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71F99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22.55pt;margin-top:9.65pt;width:548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" strokeweight="1.5pt"/>
          </w:pict>
        </mc:Fallback>
      </mc:AlternateContent>
    </w:r>
  </w:p>
  <w:p w14:paraId="6A58C7AA" w14:textId="77777777" w:rsidR="00B845AE" w:rsidRDefault="00B845AE" w:rsidP="005C1C20">
    <w:pPr>
      <w:pStyle w:val="Cabealho"/>
      <w:ind w:left="1134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ACC"/>
    <w:rsid w:val="0000017F"/>
    <w:rsid w:val="00007065"/>
    <w:rsid w:val="00010884"/>
    <w:rsid w:val="00022A84"/>
    <w:rsid w:val="0004320E"/>
    <w:rsid w:val="00075E66"/>
    <w:rsid w:val="000777F4"/>
    <w:rsid w:val="000C092E"/>
    <w:rsid w:val="000E6053"/>
    <w:rsid w:val="00102314"/>
    <w:rsid w:val="00107A21"/>
    <w:rsid w:val="001315EE"/>
    <w:rsid w:val="001420B3"/>
    <w:rsid w:val="00147759"/>
    <w:rsid w:val="0016502B"/>
    <w:rsid w:val="00170E5B"/>
    <w:rsid w:val="00176B98"/>
    <w:rsid w:val="00182686"/>
    <w:rsid w:val="00183BF8"/>
    <w:rsid w:val="0018635E"/>
    <w:rsid w:val="001C288F"/>
    <w:rsid w:val="001E4F0F"/>
    <w:rsid w:val="00201002"/>
    <w:rsid w:val="002010AE"/>
    <w:rsid w:val="0020479C"/>
    <w:rsid w:val="002063BB"/>
    <w:rsid w:val="002107D6"/>
    <w:rsid w:val="00210D6D"/>
    <w:rsid w:val="002164F2"/>
    <w:rsid w:val="00221DE8"/>
    <w:rsid w:val="00235FA5"/>
    <w:rsid w:val="002373C3"/>
    <w:rsid w:val="00250C2C"/>
    <w:rsid w:val="0025617A"/>
    <w:rsid w:val="00270284"/>
    <w:rsid w:val="00273D70"/>
    <w:rsid w:val="00281638"/>
    <w:rsid w:val="00285869"/>
    <w:rsid w:val="002950D2"/>
    <w:rsid w:val="00297F67"/>
    <w:rsid w:val="002A2B7E"/>
    <w:rsid w:val="002A5CA0"/>
    <w:rsid w:val="002B4F35"/>
    <w:rsid w:val="002C19F4"/>
    <w:rsid w:val="002D6A68"/>
    <w:rsid w:val="002D72F4"/>
    <w:rsid w:val="002D7514"/>
    <w:rsid w:val="002E1860"/>
    <w:rsid w:val="002F272F"/>
    <w:rsid w:val="002F2ACC"/>
    <w:rsid w:val="003219E2"/>
    <w:rsid w:val="003239E1"/>
    <w:rsid w:val="00374E6C"/>
    <w:rsid w:val="003B6D51"/>
    <w:rsid w:val="003C2BBA"/>
    <w:rsid w:val="003C3B26"/>
    <w:rsid w:val="003E4726"/>
    <w:rsid w:val="003F13EB"/>
    <w:rsid w:val="004008FF"/>
    <w:rsid w:val="00406AA1"/>
    <w:rsid w:val="00407179"/>
    <w:rsid w:val="00413D45"/>
    <w:rsid w:val="00417332"/>
    <w:rsid w:val="004308B0"/>
    <w:rsid w:val="00447D8E"/>
    <w:rsid w:val="00454E77"/>
    <w:rsid w:val="00464207"/>
    <w:rsid w:val="00474F64"/>
    <w:rsid w:val="00506521"/>
    <w:rsid w:val="0051106F"/>
    <w:rsid w:val="005121C3"/>
    <w:rsid w:val="00513006"/>
    <w:rsid w:val="00526DC9"/>
    <w:rsid w:val="00545C31"/>
    <w:rsid w:val="00562937"/>
    <w:rsid w:val="00565EE2"/>
    <w:rsid w:val="00570700"/>
    <w:rsid w:val="00582FF4"/>
    <w:rsid w:val="005862E7"/>
    <w:rsid w:val="00591C48"/>
    <w:rsid w:val="005A7FC7"/>
    <w:rsid w:val="005C2C78"/>
    <w:rsid w:val="005E4CF4"/>
    <w:rsid w:val="005F330C"/>
    <w:rsid w:val="0062395B"/>
    <w:rsid w:val="00635374"/>
    <w:rsid w:val="0065014A"/>
    <w:rsid w:val="00663E07"/>
    <w:rsid w:val="00667F5C"/>
    <w:rsid w:val="00691715"/>
    <w:rsid w:val="00691C67"/>
    <w:rsid w:val="006A1C7C"/>
    <w:rsid w:val="006C25A8"/>
    <w:rsid w:val="006C3CF5"/>
    <w:rsid w:val="006D6C1B"/>
    <w:rsid w:val="00731C7A"/>
    <w:rsid w:val="007409E6"/>
    <w:rsid w:val="007A36F0"/>
    <w:rsid w:val="007D2A61"/>
    <w:rsid w:val="007F01CA"/>
    <w:rsid w:val="007F3E91"/>
    <w:rsid w:val="0081277D"/>
    <w:rsid w:val="00825DCF"/>
    <w:rsid w:val="0083055D"/>
    <w:rsid w:val="00836AF3"/>
    <w:rsid w:val="00872C84"/>
    <w:rsid w:val="008B11BC"/>
    <w:rsid w:val="008D355C"/>
    <w:rsid w:val="008E462A"/>
    <w:rsid w:val="008F3799"/>
    <w:rsid w:val="00902501"/>
    <w:rsid w:val="00906734"/>
    <w:rsid w:val="00910FDD"/>
    <w:rsid w:val="009147E4"/>
    <w:rsid w:val="00940A72"/>
    <w:rsid w:val="00943218"/>
    <w:rsid w:val="009530A5"/>
    <w:rsid w:val="00954A8F"/>
    <w:rsid w:val="00957447"/>
    <w:rsid w:val="00982145"/>
    <w:rsid w:val="009E24B2"/>
    <w:rsid w:val="009F485B"/>
    <w:rsid w:val="00A06693"/>
    <w:rsid w:val="00A310BA"/>
    <w:rsid w:val="00A33EF0"/>
    <w:rsid w:val="00A4093B"/>
    <w:rsid w:val="00A442B1"/>
    <w:rsid w:val="00A543EB"/>
    <w:rsid w:val="00A77CC9"/>
    <w:rsid w:val="00A91244"/>
    <w:rsid w:val="00AB3F41"/>
    <w:rsid w:val="00AB63AB"/>
    <w:rsid w:val="00AD1B33"/>
    <w:rsid w:val="00AD58EF"/>
    <w:rsid w:val="00AD5EB6"/>
    <w:rsid w:val="00AE194B"/>
    <w:rsid w:val="00B01B0B"/>
    <w:rsid w:val="00B01E2F"/>
    <w:rsid w:val="00B12305"/>
    <w:rsid w:val="00B30ECE"/>
    <w:rsid w:val="00B63EBC"/>
    <w:rsid w:val="00B65467"/>
    <w:rsid w:val="00B70B70"/>
    <w:rsid w:val="00B71F85"/>
    <w:rsid w:val="00B83A22"/>
    <w:rsid w:val="00B845AE"/>
    <w:rsid w:val="00B85BCF"/>
    <w:rsid w:val="00B8767A"/>
    <w:rsid w:val="00BA6EA0"/>
    <w:rsid w:val="00BD7D44"/>
    <w:rsid w:val="00BE3918"/>
    <w:rsid w:val="00BF3D9E"/>
    <w:rsid w:val="00C2050C"/>
    <w:rsid w:val="00C401BF"/>
    <w:rsid w:val="00C546C7"/>
    <w:rsid w:val="00C64CA4"/>
    <w:rsid w:val="00C91A5D"/>
    <w:rsid w:val="00C93C05"/>
    <w:rsid w:val="00C95C62"/>
    <w:rsid w:val="00CA23FB"/>
    <w:rsid w:val="00CA2C7E"/>
    <w:rsid w:val="00CB4FF7"/>
    <w:rsid w:val="00CC218F"/>
    <w:rsid w:val="00CC489A"/>
    <w:rsid w:val="00CD1439"/>
    <w:rsid w:val="00CD796B"/>
    <w:rsid w:val="00D03CCF"/>
    <w:rsid w:val="00D272AF"/>
    <w:rsid w:val="00D367EC"/>
    <w:rsid w:val="00D52D50"/>
    <w:rsid w:val="00D970AD"/>
    <w:rsid w:val="00DA314D"/>
    <w:rsid w:val="00DD4B23"/>
    <w:rsid w:val="00DD4F7E"/>
    <w:rsid w:val="00DE43E6"/>
    <w:rsid w:val="00DF1E7C"/>
    <w:rsid w:val="00E43991"/>
    <w:rsid w:val="00E455E3"/>
    <w:rsid w:val="00E565E1"/>
    <w:rsid w:val="00E65E6D"/>
    <w:rsid w:val="00E67557"/>
    <w:rsid w:val="00E83A45"/>
    <w:rsid w:val="00E959DA"/>
    <w:rsid w:val="00EE0616"/>
    <w:rsid w:val="00EE0EA3"/>
    <w:rsid w:val="00EE60E7"/>
    <w:rsid w:val="00EF44A0"/>
    <w:rsid w:val="00F312FA"/>
    <w:rsid w:val="00F367A3"/>
    <w:rsid w:val="00F65C78"/>
    <w:rsid w:val="00F75BB8"/>
    <w:rsid w:val="00F8392E"/>
    <w:rsid w:val="00F849EE"/>
    <w:rsid w:val="00F94FD9"/>
    <w:rsid w:val="00FB1B04"/>
    <w:rsid w:val="00FD7310"/>
    <w:rsid w:val="00FD7BF2"/>
    <w:rsid w:val="00FF15F0"/>
    <w:rsid w:val="00FF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14558"/>
  <w15:chartTrackingRefBased/>
  <w15:docId w15:val="{9F7CE3E5-99FE-43E1-8C20-C33EB445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2F2ACC"/>
    <w:pPr>
      <w:tabs>
        <w:tab w:val="center" w:pos="4419"/>
        <w:tab w:val="right" w:pos="8838"/>
      </w:tabs>
    </w:pPr>
    <w:rPr>
      <w:sz w:val="24"/>
      <w:szCs w:val="24"/>
      <w:lang w:eastAsia="pt-BR"/>
    </w:r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2F2AC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2F2ACC"/>
    <w:pPr>
      <w:jc w:val="both"/>
    </w:pPr>
    <w:rPr>
      <w:sz w:val="22"/>
      <w:szCs w:val="22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F2ACC"/>
    <w:rPr>
      <w:rFonts w:ascii="Times New Roman" w:eastAsia="Times New Roman" w:hAnsi="Times New Roman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2F2ACC"/>
    <w:pPr>
      <w:ind w:right="-142"/>
      <w:jc w:val="both"/>
    </w:pPr>
    <w:rPr>
      <w:rFonts w:ascii="Arial" w:hAnsi="Arial" w:cs="Arial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F2ACC"/>
    <w:rPr>
      <w:rFonts w:ascii="Arial" w:eastAsia="Times New Roman" w:hAnsi="Arial" w:cs="Arial"/>
      <w:sz w:val="24"/>
      <w:szCs w:val="24"/>
      <w:lang w:eastAsia="pt-BR"/>
    </w:rPr>
  </w:style>
  <w:style w:type="character" w:styleId="Nmerodepgina">
    <w:name w:val="page number"/>
    <w:uiPriority w:val="99"/>
    <w:rsid w:val="002F2ACC"/>
    <w:rPr>
      <w:rFonts w:cs="Times New Roman"/>
    </w:rPr>
  </w:style>
  <w:style w:type="paragraph" w:styleId="Rodap">
    <w:name w:val="footer"/>
    <w:basedOn w:val="Normal"/>
    <w:link w:val="RodapChar"/>
    <w:uiPriority w:val="99"/>
    <w:rsid w:val="002F2ACC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Courier (W1)" w:hAnsi="Courier (W1)" w:cs="Courier (W1)"/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2F2ACC"/>
    <w:rPr>
      <w:rFonts w:ascii="Courier (W1)" w:eastAsia="Times New Roman" w:hAnsi="Courier (W1)" w:cs="Courier (W1)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2F2AC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F2ACC"/>
    <w:rPr>
      <w:rFonts w:ascii="Times New Roman" w:eastAsia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rsid w:val="002F2A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F2ACC"/>
    <w:rPr>
      <w:rFonts w:ascii="Times New Roman" w:eastAsia="Times New Roman" w:hAnsi="Times New Roman" w:cs="Times New Roman"/>
      <w:sz w:val="20"/>
      <w:szCs w:val="20"/>
    </w:rPr>
  </w:style>
  <w:style w:type="paragraph" w:customStyle="1" w:styleId="ParagraphStyle">
    <w:name w:val="Paragraph Style"/>
    <w:rsid w:val="002F2A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F2ACC"/>
    <w:rPr>
      <w:color w:val="808080"/>
    </w:rPr>
  </w:style>
  <w:style w:type="paragraph" w:styleId="PargrafodaLista">
    <w:name w:val="List Paragraph"/>
    <w:basedOn w:val="Normal"/>
    <w:link w:val="PargrafodaListaChar"/>
    <w:uiPriority w:val="34"/>
    <w:qFormat/>
    <w:rsid w:val="003E4726"/>
    <w:pPr>
      <w:ind w:left="708" w:hanging="709"/>
      <w:jc w:val="both"/>
    </w:pPr>
    <w:rPr>
      <w:sz w:val="24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3E472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2D6A68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2026-01-22T00:00:00</PublishDate>
  <Abstract>Registro de Preços para AQUISIÇÃO DE MATERIAL DE EXPEDIENTE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08511B-722D-4165-ABEE-E78DC5525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000/2024</vt:lpstr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000/2024</dc:title>
  <dc:subject>Secretaria Municipal de Assistência Social e Trabalho, Secretaria de Obras e Infraestrutura, Secretaria de Administração Geral, Secretaria de Educação Esporte e Lazer, Secretaria de Agricultura e Desenvolvimento Econômico, Secretaria de Saúde, Secretaria Municipal de Meio Ambiente, Turismo e Cultura</dc:subject>
  <dc:creator>04/2026</dc:creator>
  <cp:keywords/>
  <dc:description>R$ 1.111.045,02 (Um Milhão, Cento e Onze Mil, e Quarenta e Cinco Reais e Dois Centavos)</dc:description>
  <cp:lastModifiedBy>Usuario</cp:lastModifiedBy>
  <cp:revision>4</cp:revision>
  <cp:lastPrinted>2026-01-27T17:08:00Z</cp:lastPrinted>
  <dcterms:created xsi:type="dcterms:W3CDTF">2026-02-13T10:10:00Z</dcterms:created>
  <dcterms:modified xsi:type="dcterms:W3CDTF">2026-02-13T10:23:00Z</dcterms:modified>
  <cp:category/>
  <cp:contentStatus>12 meses</cp:contentStatus>
</cp:coreProperties>
</file>