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1E491443" w:rsidR="007E0C78" w:rsidRDefault="007E0C78"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C11A45">
                              <w:rPr>
                                <w:rFonts w:ascii="Bookman Old Style" w:hAnsi="Bookman Old Style"/>
                                <w:b/>
                                <w:bCs/>
                                <w:color w:val="000000"/>
                                <w:sz w:val="20"/>
                              </w:rPr>
                              <w:t>23/2023</w:t>
                            </w:r>
                            <w:r w:rsidRPr="00FB41F7">
                              <w:rPr>
                                <w:rFonts w:ascii="Bookman Old Style" w:hAnsi="Bookman Old Style"/>
                                <w:b/>
                                <w:bCs/>
                                <w:sz w:val="20"/>
                              </w:rPr>
                              <w:t>.</w:t>
                            </w:r>
                          </w:p>
                          <w:p w14:paraId="655D6085" w14:textId="54A9AE44" w:rsidR="007E0C78" w:rsidRPr="00F104DD" w:rsidRDefault="007E0C78"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tUQIAAOY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" fillcolor="#ddd8c2 [2894]" strokecolor="black [3200]" strokeweight="2pt">
                <v:textbox style="mso-fit-shape-to-text:t">
                  <w:txbxContent>
                    <w:p w14:paraId="2A9ADEE0" w14:textId="1E491443" w:rsidR="007E0C78" w:rsidRDefault="007E0C78"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C11A45">
                        <w:rPr>
                          <w:rFonts w:ascii="Bookman Old Style" w:hAnsi="Bookman Old Style"/>
                          <w:b/>
                          <w:bCs/>
                          <w:color w:val="000000"/>
                          <w:sz w:val="20"/>
                        </w:rPr>
                        <w:t>23/2023</w:t>
                      </w:r>
                      <w:r w:rsidRPr="00FB41F7">
                        <w:rPr>
                          <w:rFonts w:ascii="Bookman Old Style" w:hAnsi="Bookman Old Style"/>
                          <w:b/>
                          <w:bCs/>
                          <w:sz w:val="20"/>
                        </w:rPr>
                        <w:t>.</w:t>
                      </w:r>
                    </w:p>
                    <w:p w14:paraId="655D6085" w14:textId="54A9AE44" w:rsidR="007E0C78" w:rsidRPr="00F104DD" w:rsidRDefault="007E0C78"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E51AEA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D611535" w:rsidR="007D489E" w:rsidRPr="00065D9A" w:rsidRDefault="007D489E" w:rsidP="0006577C">
            <w:pPr>
              <w:ind w:left="0" w:right="-11" w:firstLine="0"/>
              <w:outlineLvl w:val="0"/>
              <w:rPr>
                <w:rFonts w:ascii="Bookman Old Style" w:hAnsi="Bookman Old Style"/>
                <w:b/>
                <w:bCs/>
                <w:sz w:val="20"/>
              </w:rPr>
            </w:pPr>
            <w:r w:rsidRPr="00065D9A">
              <w:rPr>
                <w:rFonts w:ascii="Bookman Old Style" w:hAnsi="Bookman Old Style"/>
                <w:b/>
                <w:bCs/>
                <w:sz w:val="20"/>
              </w:rPr>
              <w:t>Licitação exclusiva para a participação de microempresas e empresas de pequeno porte, base legal: Lei Complementar Federal nº: 123/2006, alterada pela Lei Complementar nº: 147/2014</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2D62A5F2" w:rsidR="007D489E" w:rsidRPr="00065D9A" w:rsidRDefault="00351EAD" w:rsidP="0006577C">
            <w:pPr>
              <w:ind w:left="0" w:right="-11" w:firstLine="0"/>
              <w:outlineLvl w:val="0"/>
              <w:rPr>
                <w:rFonts w:ascii="Bookman Old Style" w:hAnsi="Bookman Old Style"/>
                <w:sz w:val="20"/>
              </w:rPr>
            </w:pPr>
            <w:r w:rsidRPr="00351EAD">
              <w:rPr>
                <w:rFonts w:ascii="Bookman Old Style" w:hAnsi="Bookman Old Style"/>
                <w:sz w:val="20"/>
              </w:rPr>
              <w:t>Registro de preços para a aquisição de medicamentos, fórmulas infantis e insumos para atender a demanda das unidades de saúdes, farmácia municipal e cumprimento de decisão judicial</w:t>
            </w:r>
            <w:r w:rsidR="00F163E4" w:rsidRPr="00065D9A">
              <w:rPr>
                <w:rFonts w:ascii="Bookman Old Style" w:hAnsi="Bookman Old Style"/>
                <w:sz w:val="20"/>
              </w:rPr>
              <w:t>, conforme quantidade e descrição detalhada exposta no termo de referência anexo.</w:t>
            </w:r>
          </w:p>
        </w:tc>
      </w:tr>
      <w:tr w:rsidR="00F163E4" w:rsidRPr="00065D9A"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40BB2732" w:rsidR="007D489E" w:rsidRPr="00065D9A" w:rsidRDefault="00C11A45" w:rsidP="0006577C">
            <w:pPr>
              <w:ind w:left="0" w:right="-11" w:firstLine="0"/>
              <w:outlineLvl w:val="0"/>
              <w:rPr>
                <w:rFonts w:ascii="Bookman Old Style" w:hAnsi="Bookman Old Style"/>
                <w:sz w:val="20"/>
              </w:rPr>
            </w:pPr>
            <w:r>
              <w:rPr>
                <w:rFonts w:ascii="Bookman Old Style" w:hAnsi="Bookman Old Style"/>
                <w:sz w:val="20"/>
              </w:rPr>
              <w:t>18</w:t>
            </w:r>
            <w:r w:rsidR="00351EAD">
              <w:rPr>
                <w:rFonts w:ascii="Bookman Old Style" w:hAnsi="Bookman Old Style"/>
                <w:sz w:val="20"/>
              </w:rPr>
              <w:t xml:space="preserve"> de julho</w:t>
            </w:r>
            <w:r w:rsidR="006F2670" w:rsidRPr="00065D9A">
              <w:rPr>
                <w:rFonts w:ascii="Bookman Old Style" w:hAnsi="Bookman Old Style"/>
                <w:sz w:val="20"/>
              </w:rPr>
              <w:t xml:space="preserve"> de 202</w:t>
            </w:r>
            <w:r w:rsidR="003206E1" w:rsidRPr="00065D9A">
              <w:rPr>
                <w:rFonts w:ascii="Bookman Old Style" w:hAnsi="Bookman Old Style"/>
                <w:sz w:val="20"/>
              </w:rPr>
              <w:t>3</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40A4486D" w:rsidR="00250424" w:rsidRPr="00065D9A" w:rsidRDefault="00BD053F" w:rsidP="0006577C">
            <w:pPr>
              <w:ind w:left="0" w:right="-11" w:firstLine="0"/>
              <w:outlineLvl w:val="0"/>
              <w:rPr>
                <w:rFonts w:ascii="Bookman Old Style" w:hAnsi="Bookman Old Style"/>
                <w:sz w:val="20"/>
              </w:rPr>
            </w:pPr>
            <w:r w:rsidRPr="00065D9A">
              <w:rPr>
                <w:rFonts w:ascii="Bookman Old Style" w:hAnsi="Bookman Old Style"/>
                <w:sz w:val="20"/>
              </w:rPr>
              <w:t>Secretaria de Saúde</w:t>
            </w:r>
            <w:r w:rsidR="00351EAD">
              <w:rPr>
                <w:rFonts w:ascii="Bookman Old Style" w:hAnsi="Bookman Old Style"/>
                <w:sz w:val="20"/>
              </w:rPr>
              <w:t>.</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8XkUw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" fillcolor="#ddd8c2 [2894]" strokecolor="black [3200]" strokeweight="2pt">
                <v:textbox style="mso-fit-shape-to-text:t">
                  <w:txbxContent>
                    <w:p w14:paraId="5B468603" w14:textId="3B900438"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QclVQIAAO0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VINnJFmeJLBeKE8+Fg2D/8X+ChAfeDkg53r6T++4E5SYl+b3DG1vPlMi5ruixf&#10;vsKBIO7SUl1amOEIVdJAyXDchbTgkZO31ziLtypNyWMlY824U6nN4/7Hpb28J6/Hv9T2J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BRxByV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35081516" w14:textId="0CAF2E6A"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lastRenderedPageBreak/>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w:t>
      </w:r>
      <w:proofErr w:type="spellStart"/>
      <w:r w:rsidR="008863FC" w:rsidRPr="00065D9A">
        <w:rPr>
          <w:rFonts w:ascii="Bookman Old Style" w:hAnsi="Bookman Old Style"/>
          <w:sz w:val="20"/>
        </w:rPr>
        <w:t>esteja</w:t>
      </w:r>
      <w:proofErr w:type="spellEnd"/>
      <w:r w:rsidR="008863FC" w:rsidRPr="00065D9A">
        <w:rPr>
          <w:rFonts w:ascii="Bookman Old Style" w:hAnsi="Bookman Old Style"/>
          <w:sz w:val="20"/>
        </w:rPr>
        <w:t xml:space="preserve">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7E0C78" w:rsidRPr="00FF0D87" w:rsidRDefault="007E0C78"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GxmnT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68E9F8EA" w14:textId="77A268DF" w:rsidR="007E0C78" w:rsidRPr="00FF0D87" w:rsidRDefault="007E0C78"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7E0C78" w:rsidRPr="00FF0D87" w:rsidRDefault="007E0C78"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DvL831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C785DB" w14:textId="091D91D3" w:rsidR="007E0C78" w:rsidRPr="00FF0D87" w:rsidRDefault="007E0C78"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329C222D"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2411D5" w:rsidRPr="00065D9A">
        <w:rPr>
          <w:rFonts w:ascii="Bookman Old Style" w:hAnsi="Bookman Old Style"/>
          <w:sz w:val="20"/>
        </w:rPr>
        <w:t>9</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Municipal </w:t>
      </w:r>
      <w:r w:rsidR="00DF5375" w:rsidRPr="00065D9A">
        <w:rPr>
          <w:rFonts w:ascii="Bookman Old Style" w:hAnsi="Bookman Old Style"/>
          <w:sz w:val="20"/>
        </w:rPr>
        <w:t xml:space="preserve">de </w:t>
      </w:r>
      <w:r w:rsidR="00351EAD">
        <w:rPr>
          <w:rFonts w:ascii="Bookman Old Style" w:hAnsi="Bookman Old Style"/>
          <w:sz w:val="20"/>
        </w:rPr>
        <w:t>Saúde</w:t>
      </w:r>
      <w:r w:rsidR="001E0C24" w:rsidRPr="00065D9A">
        <w:rPr>
          <w:rFonts w:ascii="Bookman Old Style" w:hAnsi="Bookman Old Style"/>
          <w:sz w:val="20"/>
        </w:rPr>
        <w:t xml:space="preserve">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351EAD">
        <w:rPr>
          <w:rFonts w:ascii="Bookman Old Style" w:hAnsi="Bookman Old Style"/>
          <w:sz w:val="20"/>
        </w:rPr>
        <w:t>1874</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7E0C78" w:rsidRPr="00FF0D87" w:rsidRDefault="007E0C78"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J2LVgIAAO0EAAAOAAAAZHJzL2Uyb0RvYy54bWysVNuO0zAQfUfiHyy/06RVt9C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K9eoy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pfJ2L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2FDEB82" w14:textId="725DFD92" w:rsidR="007E0C78" w:rsidRPr="00FF0D87" w:rsidRDefault="007E0C78"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4BFAA058"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5" w:name="_Hlk24103051"/>
      <w:r w:rsidR="00821E62" w:rsidRPr="00065D9A">
        <w:rPr>
          <w:rFonts w:ascii="Bookman Old Style" w:hAnsi="Bookman Old Style"/>
          <w:b/>
          <w:sz w:val="20"/>
        </w:rPr>
        <w:t>MENOR PREÇO</w:t>
      </w:r>
      <w:bookmarkEnd w:id="5"/>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53EE17EA"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 xml:space="preserve">R$ </w:t>
      </w:r>
      <w:r w:rsidR="00E00663" w:rsidRPr="00065D9A">
        <w:rPr>
          <w:rFonts w:ascii="Bookman Old Style" w:hAnsi="Bookman Old Style"/>
          <w:sz w:val="20"/>
        </w:rPr>
        <w:t>0,</w:t>
      </w:r>
      <w:r w:rsidR="00B924AA" w:rsidRPr="00065D9A">
        <w:rPr>
          <w:rFonts w:ascii="Bookman Old Style" w:hAnsi="Bookman Old Style"/>
          <w:sz w:val="20"/>
        </w:rPr>
        <w:t>0</w:t>
      </w:r>
      <w:r w:rsidR="00351EAD">
        <w:rPr>
          <w:rFonts w:ascii="Bookman Old Style" w:hAnsi="Bookman Old Style"/>
          <w:sz w:val="20"/>
        </w:rPr>
        <w:t>1</w:t>
      </w:r>
      <w:r w:rsidR="008B756C" w:rsidRPr="00065D9A">
        <w:rPr>
          <w:rFonts w:ascii="Bookman Old Style" w:hAnsi="Bookman Old Style"/>
          <w:sz w:val="20"/>
        </w:rPr>
        <w:t xml:space="preserve"> </w:t>
      </w:r>
      <w:r w:rsidR="00261EAF" w:rsidRPr="00065D9A">
        <w:rPr>
          <w:rFonts w:ascii="Bookman Old Style" w:hAnsi="Bookman Old Style"/>
          <w:sz w:val="20"/>
        </w:rPr>
        <w:t>(</w:t>
      </w:r>
      <w:r w:rsidR="00351EAD">
        <w:rPr>
          <w:rFonts w:ascii="Bookman Old Style" w:hAnsi="Bookman Old Style"/>
          <w:sz w:val="20"/>
        </w:rPr>
        <w:t>um</w:t>
      </w:r>
      <w:r w:rsidR="002F4F95" w:rsidRPr="00065D9A">
        <w:rPr>
          <w:rFonts w:ascii="Bookman Old Style" w:hAnsi="Bookman Old Style"/>
          <w:sz w:val="20"/>
        </w:rPr>
        <w:t xml:space="preserve"> </w:t>
      </w:r>
      <w:r w:rsidR="00E00663" w:rsidRPr="00065D9A">
        <w:rPr>
          <w:rFonts w:ascii="Bookman Old Style" w:hAnsi="Bookman Old Style"/>
          <w:sz w:val="20"/>
        </w:rPr>
        <w:t>centavo</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lastRenderedPageBreak/>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7E0C78" w:rsidRPr="00FF0D87" w:rsidRDefault="007E0C78"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9K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eJoo1biSwXihPpwMOwf/i/w0ID7QUmHu1dS//3AnKREvzeosfV8uYzLmi7L&#10;l69QEMRdWqpLCzMcoUoaKBmOu5AWPHLy9hq1eKuSSh4rGWvGnUpjHvc/Lu3lPXk9/qW2PwE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N6iX0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D0B6823" w14:textId="279F9D17" w:rsidR="007E0C78" w:rsidRPr="00FF0D87" w:rsidRDefault="007E0C78"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lastRenderedPageBreak/>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7E0C78" w:rsidRPr="00FF0D87" w:rsidRDefault="007E0C78"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TG8VgIAAO0EAAAOAAAAZHJzL2Uyb0RvYy54bWysVNuO0zAQfUfiHyy/06RV6dK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F9foS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MFTG8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A4F43F4" w14:textId="1768A9B3" w:rsidR="007E0C78" w:rsidRPr="00FF0D87" w:rsidRDefault="007E0C78"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12245439"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C11A45">
            <w:rPr>
              <w:rFonts w:ascii="Bookman Old Style" w:hAnsi="Bookman Old Style"/>
              <w:b/>
              <w:sz w:val="20"/>
              <w:highlight w:val="yellow"/>
            </w:rPr>
            <w:t>18</w:t>
          </w:r>
          <w:r w:rsidR="00351EAD">
            <w:rPr>
              <w:rFonts w:ascii="Bookman Old Style" w:hAnsi="Bookman Old Style"/>
              <w:b/>
              <w:sz w:val="20"/>
              <w:highlight w:val="yellow"/>
            </w:rPr>
            <w:t xml:space="preserve"> de julho</w:t>
          </w:r>
          <w:r w:rsidR="009A5025" w:rsidRPr="00065D9A">
            <w:rPr>
              <w:rFonts w:ascii="Bookman Old Style" w:hAnsi="Bookman Old Style"/>
              <w:b/>
              <w:sz w:val="20"/>
              <w:highlight w:val="yellow"/>
            </w:rPr>
            <w:t xml:space="preserve"> de 2023</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5D2C1F7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lastRenderedPageBreak/>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7E0C78" w:rsidRPr="00FF0D87" w:rsidRDefault="007E0C78"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lvxrM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F8E494C" w14:textId="3419ADD3" w:rsidR="007E0C78" w:rsidRPr="00FF0D87" w:rsidRDefault="007E0C78"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w:t>
      </w:r>
      <w:r w:rsidRPr="00065D9A">
        <w:rPr>
          <w:rFonts w:ascii="Bookman Old Style" w:hAnsi="Bookman Old Style"/>
          <w:sz w:val="20"/>
        </w:rPr>
        <w:lastRenderedPageBreak/>
        <w:t>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0C612B1D"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7E0C78" w:rsidRPr="00FF0D87" w:rsidRDefault="007E0C78"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HQ6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ZZ0HbUSXyoQJ9SHg2H/8H+BhwbcD0o63L2S+u8H5iQl+r1Bja3ny2Vc1nRZ&#10;vnyFgiDu0lJdWpjhCFXSQMlw3IW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LcIdD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14776DD1" w14:textId="35875EC2" w:rsidR="007E0C78" w:rsidRPr="00FF0D87" w:rsidRDefault="007E0C78"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065D9A">
        <w:rPr>
          <w:rFonts w:ascii="Bookman Old Style" w:hAnsi="Bookman Old Style" w:cs="Times New Roman"/>
          <w:bCs/>
          <w:color w:val="000000"/>
          <w:sz w:val="20"/>
          <w:szCs w:val="20"/>
        </w:rPr>
        <w:t>arts</w:t>
      </w:r>
      <w:proofErr w:type="spellEnd"/>
      <w:r w:rsidRPr="00065D9A">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6" w:name="art62i"/>
      <w:bookmarkEnd w:id="6"/>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7" w:name="art62ii"/>
      <w:bookmarkEnd w:id="7"/>
    </w:p>
    <w:p w14:paraId="63C19A90" w14:textId="2A432181"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II - </w:t>
      </w:r>
      <w:r w:rsidR="009A5025" w:rsidRPr="00065D9A">
        <w:rPr>
          <w:rFonts w:ascii="Bookman Old Style" w:hAnsi="Bookman Old Style" w:cs="Arial"/>
          <w:b/>
          <w:bCs/>
          <w:sz w:val="20"/>
        </w:rPr>
        <w:t>Técnica</w:t>
      </w:r>
      <w:r w:rsidRPr="00065D9A">
        <w:rPr>
          <w:rFonts w:ascii="Bookman Old Style" w:hAnsi="Bookman Old Style" w:cs="Arial"/>
          <w:b/>
          <w:bCs/>
          <w:sz w:val="20"/>
        </w:rPr>
        <w:t>;</w:t>
      </w:r>
    </w:p>
    <w:p w14:paraId="08247B95" w14:textId="77777777" w:rsidR="00873B72" w:rsidRPr="00065D9A" w:rsidRDefault="00E01D3B" w:rsidP="0006577C">
      <w:pPr>
        <w:ind w:left="0" w:firstLine="0"/>
        <w:rPr>
          <w:rFonts w:ascii="Bookman Old Style" w:hAnsi="Bookman Old Style"/>
          <w:b/>
          <w:bCs/>
          <w:sz w:val="20"/>
        </w:rPr>
      </w:pPr>
      <w:bookmarkStart w:id="8" w:name="art62iii"/>
      <w:bookmarkEnd w:id="8"/>
      <w:r w:rsidRPr="00065D9A">
        <w:rPr>
          <w:rFonts w:ascii="Bookman Old Style" w:hAnsi="Bookman Old Style" w:cs="Arial"/>
          <w:b/>
          <w:bCs/>
          <w:sz w:val="20"/>
        </w:rPr>
        <w:t>III - fiscal, social e trabalhista;</w:t>
      </w:r>
      <w:bookmarkStart w:id="9" w:name="art62iv"/>
      <w:bookmarkEnd w:id="9"/>
    </w:p>
    <w:p w14:paraId="3B5A414E" w14:textId="5734300E"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lastRenderedPageBreak/>
        <w:t xml:space="preserve">IV - </w:t>
      </w:r>
      <w:r w:rsidR="009A5025" w:rsidRPr="00065D9A">
        <w:rPr>
          <w:rFonts w:ascii="Bookman Old Style" w:hAnsi="Bookman Old Style" w:cs="Arial"/>
          <w:b/>
          <w:bCs/>
          <w:sz w:val="20"/>
        </w:rPr>
        <w:t>Econômico-financeira</w:t>
      </w:r>
      <w:r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0"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0"/>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7048B5B1" w14:textId="55930AE7" w:rsidR="00FA5B7E" w:rsidRPr="00065D9A" w:rsidRDefault="001A53BA"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065D9A">
        <w:rPr>
          <w:rFonts w:ascii="Bookman Old Style" w:eastAsia="Arial" w:hAnsi="Bookman Old Style"/>
          <w:b/>
          <w:sz w:val="20"/>
          <w:szCs w:val="20"/>
          <w:u w:val="single"/>
        </w:rPr>
        <w:t>9.</w:t>
      </w:r>
      <w:r w:rsidR="00CC2CF2" w:rsidRPr="00065D9A">
        <w:rPr>
          <w:rFonts w:ascii="Bookman Old Style" w:eastAsia="Arial" w:hAnsi="Bookman Old Style"/>
          <w:b/>
          <w:sz w:val="20"/>
          <w:szCs w:val="20"/>
          <w:u w:val="single"/>
        </w:rPr>
        <w:t>6</w:t>
      </w:r>
      <w:r w:rsidRPr="00065D9A">
        <w:rPr>
          <w:rFonts w:ascii="Bookman Old Style" w:eastAsia="Arial" w:hAnsi="Bookman Old Style"/>
          <w:b/>
          <w:sz w:val="20"/>
          <w:szCs w:val="20"/>
          <w:u w:val="single"/>
        </w:rPr>
        <w:t xml:space="preserve">. Habilitação </w:t>
      </w:r>
      <w:r w:rsidRPr="00065D9A">
        <w:rPr>
          <w:rFonts w:ascii="Bookman Old Style" w:hAnsi="Bookman Old Style"/>
          <w:b/>
          <w:sz w:val="20"/>
          <w:szCs w:val="20"/>
          <w:u w:val="single"/>
        </w:rPr>
        <w:t>técnico-profissional e técnico-operacional</w:t>
      </w:r>
      <w:r w:rsidRPr="00065D9A">
        <w:rPr>
          <w:rFonts w:ascii="Bookman Old Style" w:eastAsia="Arial" w:hAnsi="Bookman Old Style"/>
          <w:b/>
          <w:sz w:val="20"/>
          <w:szCs w:val="20"/>
          <w:u w:val="single"/>
        </w:rPr>
        <w:t>:</w:t>
      </w:r>
      <w:r w:rsidRPr="00065D9A">
        <w:rPr>
          <w:rFonts w:ascii="Bookman Old Style" w:eastAsia="Arial" w:hAnsi="Bookman Old Style"/>
          <w:bCs/>
          <w:sz w:val="20"/>
          <w:szCs w:val="20"/>
        </w:rPr>
        <w:t xml:space="preserve"> </w:t>
      </w:r>
      <w:r w:rsidRPr="00065D9A">
        <w:rPr>
          <w:rFonts w:ascii="Bookman Old Style" w:hAnsi="Bookman Old Style" w:cs="Times New Roman"/>
          <w:sz w:val="20"/>
          <w:szCs w:val="20"/>
        </w:rPr>
        <w:t xml:space="preserve">A documentação relativa à </w:t>
      </w:r>
      <w:r w:rsidRPr="00065D9A">
        <w:rPr>
          <w:rFonts w:ascii="Bookman Old Style" w:hAnsi="Bookman Old Style" w:cs="Times New Roman"/>
          <w:b/>
          <w:sz w:val="20"/>
          <w:szCs w:val="20"/>
        </w:rPr>
        <w:t>QUALIFICAÇÃO TÉCNICO-PROFISSIONAL E TÉCNICO OPERACIONAL</w:t>
      </w:r>
      <w:r w:rsidR="00F15806" w:rsidRPr="00065D9A">
        <w:rPr>
          <w:rFonts w:ascii="Bookman Old Style" w:hAnsi="Bookman Old Style" w:cs="Times New Roman"/>
          <w:b/>
          <w:sz w:val="20"/>
          <w:szCs w:val="20"/>
        </w:rPr>
        <w:t>.</w:t>
      </w:r>
    </w:p>
    <w:p w14:paraId="6E393990" w14:textId="5A908BFC" w:rsidR="00F15806" w:rsidRDefault="00F15806" w:rsidP="00F15806">
      <w:pPr>
        <w:autoSpaceDE w:val="0"/>
        <w:autoSpaceDN w:val="0"/>
        <w:adjustRightInd w:val="0"/>
        <w:ind w:left="0" w:firstLine="0"/>
        <w:rPr>
          <w:rFonts w:ascii="Bookman Old Style" w:hAnsi="Bookman Old Style"/>
          <w:sz w:val="20"/>
        </w:rPr>
      </w:pPr>
      <w:r w:rsidRPr="00065D9A">
        <w:rPr>
          <w:rFonts w:ascii="Bookman Old Style" w:hAnsi="Bookman Old Style"/>
          <w:bCs/>
          <w:sz w:val="20"/>
        </w:rPr>
        <w:t>9.6.1 Mínimo de 01 Atestado(s) de Capacidade Técnica, expedido(s) por pessoas jurídicas de direito público</w:t>
      </w:r>
      <w:r w:rsidR="00ED2A9B" w:rsidRPr="00065D9A">
        <w:rPr>
          <w:rFonts w:ascii="Bookman Old Style" w:hAnsi="Bookman Old Style"/>
          <w:bCs/>
          <w:sz w:val="20"/>
        </w:rPr>
        <w:t xml:space="preserve"> e/ou privado</w:t>
      </w:r>
      <w:r w:rsidRPr="00065D9A">
        <w:rPr>
          <w:rFonts w:ascii="Bookman Old Style" w:hAnsi="Bookman Old Style"/>
          <w:bCs/>
          <w:sz w:val="20"/>
        </w:rPr>
        <w:t>,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Pr="00065D9A">
        <w:rPr>
          <w:rFonts w:ascii="Bookman Old Style" w:hAnsi="Bookman Old Style"/>
          <w:sz w:val="20"/>
        </w:rPr>
        <w:t>.</w:t>
      </w:r>
    </w:p>
    <w:p w14:paraId="5B090D24" w14:textId="77777777" w:rsidR="00351EAD" w:rsidRPr="00351EAD" w:rsidRDefault="00351EAD" w:rsidP="00351EAD">
      <w:pPr>
        <w:autoSpaceDE w:val="0"/>
        <w:autoSpaceDN w:val="0"/>
        <w:adjustRightInd w:val="0"/>
        <w:ind w:left="0" w:firstLine="0"/>
        <w:rPr>
          <w:rFonts w:ascii="Bookman Old Style" w:hAnsi="Bookman Old Style"/>
          <w:bCs/>
          <w:sz w:val="20"/>
        </w:rPr>
      </w:pPr>
    </w:p>
    <w:p w14:paraId="054A08B4" w14:textId="40715981" w:rsidR="00351EAD" w:rsidRPr="009827D3" w:rsidRDefault="00351EAD" w:rsidP="00351EAD">
      <w:pPr>
        <w:autoSpaceDE w:val="0"/>
        <w:autoSpaceDN w:val="0"/>
        <w:adjustRightInd w:val="0"/>
        <w:ind w:left="0" w:firstLine="0"/>
        <w:rPr>
          <w:rFonts w:ascii="Bookman Old Style" w:hAnsi="Bookman Old Style"/>
          <w:bCs/>
          <w:sz w:val="20"/>
        </w:rPr>
      </w:pPr>
      <w:bookmarkStart w:id="11" w:name="_Hlk138854135"/>
      <w:r w:rsidRPr="009827D3">
        <w:rPr>
          <w:rFonts w:ascii="Bookman Old Style" w:hAnsi="Bookman Old Style"/>
          <w:bCs/>
          <w:sz w:val="20"/>
        </w:rPr>
        <w:t xml:space="preserve">9.6.2 Autorização de funcionamento da Empresa no Ministério da Saúde – ANVISA- Cópia legível da sua publicação no Diário Oficial em nome do proponente para comercialização de </w:t>
      </w:r>
      <w:r w:rsidRPr="009827D3">
        <w:rPr>
          <w:rFonts w:ascii="Bookman Old Style" w:hAnsi="Bookman Old Style"/>
          <w:b/>
          <w:sz w:val="20"/>
        </w:rPr>
        <w:t>medicamentos comuns</w:t>
      </w:r>
      <w:r w:rsidRPr="009827D3">
        <w:rPr>
          <w:rFonts w:ascii="Bookman Old Style" w:hAnsi="Bookman Old Style"/>
          <w:bCs/>
          <w:sz w:val="20"/>
        </w:rPr>
        <w:t xml:space="preserve"> e situação ativa via internet, somente para as empresas que forem participar dos itens de nº </w:t>
      </w:r>
      <w:r w:rsidR="003B2D0F" w:rsidRPr="009827D3">
        <w:rPr>
          <w:rFonts w:ascii="Bookman Old Style" w:hAnsi="Bookman Old Style"/>
          <w:bCs/>
          <w:sz w:val="20"/>
        </w:rPr>
        <w:t xml:space="preserve">01 ao 06, 09 ao 11, 13 ao 16, 18 ao 27, 29 ao 54, 58 ao 61, 63, 64, 69 ao 75, 79 ao 90, 92, 98 ao 100, 102 ao 106, 111 ao 131, 133, 135 ao 137, 139 ao 143, 145 ao 183, 185 ao </w:t>
      </w:r>
      <w:r w:rsidR="009827D3" w:rsidRPr="009827D3">
        <w:rPr>
          <w:rFonts w:ascii="Bookman Old Style" w:hAnsi="Bookman Old Style"/>
          <w:bCs/>
          <w:sz w:val="20"/>
        </w:rPr>
        <w:t>207, 211 ao 213, 216, 217 e do 220 ao 222.</w:t>
      </w:r>
    </w:p>
    <w:p w14:paraId="043CA714" w14:textId="77777777" w:rsidR="00351EAD" w:rsidRPr="00351EAD" w:rsidRDefault="00351EAD" w:rsidP="00351EAD">
      <w:pPr>
        <w:autoSpaceDE w:val="0"/>
        <w:autoSpaceDN w:val="0"/>
        <w:adjustRightInd w:val="0"/>
        <w:ind w:left="0" w:firstLine="0"/>
        <w:rPr>
          <w:rFonts w:ascii="Bookman Old Style" w:hAnsi="Bookman Old Style"/>
          <w:bCs/>
          <w:sz w:val="20"/>
          <w:highlight w:val="yellow"/>
        </w:rPr>
      </w:pPr>
    </w:p>
    <w:p w14:paraId="66E0744D" w14:textId="1DA4B5C0" w:rsidR="00E26A31" w:rsidRDefault="00351EAD" w:rsidP="00351EAD">
      <w:pPr>
        <w:autoSpaceDE w:val="0"/>
        <w:autoSpaceDN w:val="0"/>
        <w:adjustRightInd w:val="0"/>
        <w:ind w:left="0" w:firstLine="0"/>
        <w:rPr>
          <w:rFonts w:ascii="Bookman Old Style" w:hAnsi="Bookman Old Style"/>
          <w:bCs/>
          <w:sz w:val="20"/>
        </w:rPr>
      </w:pPr>
      <w:r w:rsidRPr="009827D3">
        <w:rPr>
          <w:rFonts w:ascii="Bookman Old Style" w:hAnsi="Bookman Old Style"/>
          <w:bCs/>
          <w:sz w:val="20"/>
        </w:rPr>
        <w:t xml:space="preserve">9.6.3 Autorização de funcionamento da Empresa no Ministério da Saúde – ANVISA- Cópia legível da sua publicação no Diário Oficial em nome do proponente para comercialização de </w:t>
      </w:r>
      <w:r w:rsidRPr="009827D3">
        <w:rPr>
          <w:rFonts w:ascii="Bookman Old Style" w:hAnsi="Bookman Old Style"/>
          <w:b/>
          <w:sz w:val="20"/>
        </w:rPr>
        <w:t>medicamentos controlados</w:t>
      </w:r>
      <w:r w:rsidRPr="009827D3">
        <w:rPr>
          <w:rFonts w:ascii="Bookman Old Style" w:hAnsi="Bookman Old Style"/>
          <w:bCs/>
          <w:sz w:val="20"/>
        </w:rPr>
        <w:t xml:space="preserve"> e situação ativa via internet somente para as empresas que forem participar do item de nº </w:t>
      </w:r>
      <w:r w:rsidR="003B2D0F">
        <w:rPr>
          <w:rFonts w:ascii="Bookman Old Style" w:hAnsi="Bookman Old Style"/>
          <w:bCs/>
          <w:sz w:val="20"/>
        </w:rPr>
        <w:t>07, 08, 17, 28, 55 ao 57, 62, 65 ao 68, 76 ao 78, 91, 93 ao 97, 101, 107 ao 110, 132, 134, 138, 144, 184</w:t>
      </w:r>
      <w:r w:rsidR="009827D3">
        <w:rPr>
          <w:rFonts w:ascii="Bookman Old Style" w:hAnsi="Bookman Old Style"/>
          <w:bCs/>
          <w:sz w:val="20"/>
        </w:rPr>
        <w:t>, 208 ao 210, 214, 215, 218 e 219.</w:t>
      </w:r>
    </w:p>
    <w:p w14:paraId="29B1B46F" w14:textId="1E43A43D" w:rsidR="00351EAD" w:rsidRDefault="00351EAD" w:rsidP="00351EAD">
      <w:pPr>
        <w:autoSpaceDE w:val="0"/>
        <w:autoSpaceDN w:val="0"/>
        <w:adjustRightInd w:val="0"/>
        <w:ind w:left="0" w:firstLine="0"/>
        <w:rPr>
          <w:rFonts w:ascii="Bookman Old Style" w:hAnsi="Bookman Old Style"/>
          <w:bCs/>
          <w:sz w:val="20"/>
        </w:rPr>
      </w:pPr>
    </w:p>
    <w:p w14:paraId="3FDD7600" w14:textId="7BBDCCD2" w:rsidR="00A631A6" w:rsidRDefault="00A631A6" w:rsidP="00351EAD">
      <w:pPr>
        <w:autoSpaceDE w:val="0"/>
        <w:autoSpaceDN w:val="0"/>
        <w:adjustRightInd w:val="0"/>
        <w:ind w:left="0" w:firstLine="0"/>
        <w:rPr>
          <w:rFonts w:ascii="Bookman Old Style" w:hAnsi="Bookman Old Style"/>
          <w:bCs/>
          <w:sz w:val="20"/>
        </w:rPr>
      </w:pPr>
      <w:r w:rsidRPr="009827D3">
        <w:rPr>
          <w:rFonts w:ascii="Bookman Old Style" w:hAnsi="Bookman Old Style"/>
          <w:bCs/>
          <w:sz w:val="20"/>
        </w:rPr>
        <w:t xml:space="preserve">9.6.4 Autorização de funcionamento da Empresa no Ministério da Saúde – ANVISA- Cópia legível da sua publicação no Diário Oficial em nome do proponente para comercialização de </w:t>
      </w:r>
      <w:r w:rsidRPr="009827D3">
        <w:rPr>
          <w:rFonts w:ascii="Bookman Old Style" w:hAnsi="Bookman Old Style"/>
          <w:b/>
          <w:sz w:val="20"/>
        </w:rPr>
        <w:t>Produtos para a saúde</w:t>
      </w:r>
      <w:r w:rsidRPr="009827D3">
        <w:rPr>
          <w:rFonts w:ascii="Bookman Old Style" w:hAnsi="Bookman Old Style"/>
          <w:bCs/>
          <w:sz w:val="20"/>
        </w:rPr>
        <w:t xml:space="preserve"> e situação ativa via internet, somente para as empresas que forem participar dos itens de nº </w:t>
      </w:r>
      <w:r w:rsidR="003B2D0F" w:rsidRPr="009827D3">
        <w:rPr>
          <w:rFonts w:ascii="Bookman Old Style" w:hAnsi="Bookman Old Style"/>
          <w:bCs/>
          <w:sz w:val="20"/>
        </w:rPr>
        <w:t>12</w:t>
      </w:r>
      <w:r w:rsidRPr="009827D3">
        <w:rPr>
          <w:rFonts w:ascii="Bookman Old Style" w:hAnsi="Bookman Old Style"/>
          <w:bCs/>
          <w:sz w:val="20"/>
        </w:rPr>
        <w:t>.</w:t>
      </w:r>
    </w:p>
    <w:p w14:paraId="02CECA28" w14:textId="77777777" w:rsidR="00A631A6" w:rsidRDefault="00A631A6" w:rsidP="00351EAD">
      <w:pPr>
        <w:autoSpaceDE w:val="0"/>
        <w:autoSpaceDN w:val="0"/>
        <w:adjustRightInd w:val="0"/>
        <w:ind w:left="0" w:firstLine="0"/>
        <w:rPr>
          <w:rFonts w:ascii="Bookman Old Style" w:hAnsi="Bookman Old Style"/>
          <w:bCs/>
          <w:sz w:val="20"/>
        </w:rPr>
      </w:pPr>
    </w:p>
    <w:p w14:paraId="267B55EA" w14:textId="4076AA49" w:rsidR="00351EAD" w:rsidRPr="00351EAD" w:rsidRDefault="00351EAD" w:rsidP="00351EAD">
      <w:pPr>
        <w:autoSpaceDE w:val="0"/>
        <w:autoSpaceDN w:val="0"/>
        <w:adjustRightInd w:val="0"/>
        <w:ind w:left="0" w:firstLine="0"/>
        <w:rPr>
          <w:rFonts w:ascii="Bookman Old Style" w:hAnsi="Bookman Old Style"/>
          <w:bCs/>
          <w:sz w:val="20"/>
        </w:rPr>
      </w:pPr>
      <w:r w:rsidRPr="00351EAD">
        <w:rPr>
          <w:rFonts w:ascii="Bookman Old Style" w:hAnsi="Bookman Old Style"/>
          <w:bCs/>
          <w:sz w:val="20"/>
        </w:rPr>
        <w:t>9.</w:t>
      </w:r>
      <w:r>
        <w:rPr>
          <w:rFonts w:ascii="Bookman Old Style" w:hAnsi="Bookman Old Style"/>
          <w:bCs/>
          <w:sz w:val="20"/>
        </w:rPr>
        <w:t>6</w:t>
      </w:r>
      <w:r w:rsidRPr="00351EAD">
        <w:rPr>
          <w:rFonts w:ascii="Bookman Old Style" w:hAnsi="Bookman Old Style"/>
          <w:bCs/>
          <w:sz w:val="20"/>
        </w:rPr>
        <w:t>.</w:t>
      </w:r>
      <w:r w:rsidR="00A631A6">
        <w:rPr>
          <w:rFonts w:ascii="Bookman Old Style" w:hAnsi="Bookman Old Style"/>
          <w:bCs/>
          <w:sz w:val="20"/>
        </w:rPr>
        <w:t>5</w:t>
      </w:r>
      <w:r w:rsidRPr="00351EAD">
        <w:rPr>
          <w:rFonts w:ascii="Bookman Old Style" w:hAnsi="Bookman Old Style"/>
          <w:bCs/>
          <w:sz w:val="20"/>
        </w:rPr>
        <w:t xml:space="preserve"> Licença sanitária estadual ou municipal da empresa licitante, expedido pelo órgão competente da esfera Estadual ou Municipal da sede da licitante, atualizada, pertinente com o objeto licitado, conforme Lei Federal nº 5.991/73, Art.21 ou Licença Sanitária Municipal atualizada. Não será aceito protocolo de renovação.</w:t>
      </w:r>
    </w:p>
    <w:p w14:paraId="649BBDAF" w14:textId="77777777" w:rsidR="00351EAD" w:rsidRPr="00351EAD" w:rsidRDefault="00351EAD" w:rsidP="00351EAD">
      <w:pPr>
        <w:autoSpaceDE w:val="0"/>
        <w:autoSpaceDN w:val="0"/>
        <w:adjustRightInd w:val="0"/>
        <w:ind w:left="0" w:firstLine="0"/>
        <w:rPr>
          <w:rFonts w:ascii="Bookman Old Style" w:hAnsi="Bookman Old Style"/>
          <w:bCs/>
          <w:sz w:val="20"/>
        </w:rPr>
      </w:pPr>
    </w:p>
    <w:p w14:paraId="45C8CDF2" w14:textId="08C77E57" w:rsidR="00351EAD" w:rsidRPr="00351EAD" w:rsidRDefault="00351EAD" w:rsidP="00351EAD">
      <w:pPr>
        <w:autoSpaceDE w:val="0"/>
        <w:autoSpaceDN w:val="0"/>
        <w:adjustRightInd w:val="0"/>
        <w:ind w:left="0" w:firstLine="0"/>
        <w:rPr>
          <w:rFonts w:ascii="Bookman Old Style" w:hAnsi="Bookman Old Style"/>
          <w:bCs/>
          <w:sz w:val="20"/>
        </w:rPr>
      </w:pPr>
      <w:r w:rsidRPr="00351EAD">
        <w:rPr>
          <w:rFonts w:ascii="Bookman Old Style" w:hAnsi="Bookman Old Style"/>
          <w:bCs/>
          <w:sz w:val="20"/>
        </w:rPr>
        <w:t>9.</w:t>
      </w:r>
      <w:r>
        <w:rPr>
          <w:rFonts w:ascii="Bookman Old Style" w:hAnsi="Bookman Old Style"/>
          <w:bCs/>
          <w:sz w:val="20"/>
        </w:rPr>
        <w:t>6</w:t>
      </w:r>
      <w:r w:rsidRPr="00351EAD">
        <w:rPr>
          <w:rFonts w:ascii="Bookman Old Style" w:hAnsi="Bookman Old Style"/>
          <w:bCs/>
          <w:sz w:val="20"/>
        </w:rPr>
        <w:t>.</w:t>
      </w:r>
      <w:r w:rsidR="00A631A6">
        <w:rPr>
          <w:rFonts w:ascii="Bookman Old Style" w:hAnsi="Bookman Old Style"/>
          <w:bCs/>
          <w:sz w:val="20"/>
        </w:rPr>
        <w:t>6</w:t>
      </w:r>
      <w:r w:rsidRPr="00351EAD">
        <w:rPr>
          <w:rFonts w:ascii="Bookman Old Style" w:hAnsi="Bookman Old Style"/>
          <w:bCs/>
          <w:sz w:val="20"/>
        </w:rPr>
        <w:t xml:space="preserve"> Certidão de Regularidade expedida pelo Conselho Regional de Farmácia (CRF), indicando o responsável técnico (RT) com seu número de CRF.</w:t>
      </w:r>
    </w:p>
    <w:bookmarkEnd w:id="11"/>
    <w:p w14:paraId="0A70DA82" w14:textId="77777777" w:rsidR="00351EAD" w:rsidRDefault="00351EAD" w:rsidP="00351EAD">
      <w:pPr>
        <w:autoSpaceDE w:val="0"/>
        <w:autoSpaceDN w:val="0"/>
        <w:adjustRightInd w:val="0"/>
        <w:ind w:left="0" w:firstLine="0"/>
        <w:rPr>
          <w:rFonts w:ascii="Bookman Old Style" w:hAnsi="Bookman Old Style"/>
          <w:bCs/>
          <w:sz w:val="20"/>
        </w:rPr>
      </w:pPr>
    </w:p>
    <w:p w14:paraId="3F3995E9" w14:textId="05161424" w:rsidR="00FA5B7E" w:rsidRPr="00065D9A" w:rsidRDefault="00FA5B7E" w:rsidP="00095569">
      <w:pPr>
        <w:ind w:left="0" w:firstLine="0"/>
        <w:rPr>
          <w:rFonts w:ascii="Bookman Old Style" w:hAnsi="Bookman Old Style"/>
          <w:b/>
          <w:bCs/>
          <w:sz w:val="20"/>
        </w:rPr>
      </w:pPr>
      <w:r w:rsidRPr="00065D9A">
        <w:rPr>
          <w:rFonts w:ascii="Bookman Old Style" w:hAnsi="Bookman Old Style"/>
          <w:b/>
          <w:bCs/>
          <w:sz w:val="20"/>
          <w:u w:val="single"/>
        </w:rPr>
        <w:t xml:space="preserve">9.7.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w:t>
      </w:r>
      <w:r w:rsidR="00F277AD" w:rsidRPr="00065D9A">
        <w:rPr>
          <w:rFonts w:ascii="Bookman Old Style" w:hAnsi="Bookman Old Style"/>
          <w:b/>
          <w:sz w:val="20"/>
        </w:rPr>
        <w:t xml:space="preserve"> </w:t>
      </w:r>
      <w:r w:rsidRPr="00065D9A">
        <w:rPr>
          <w:rFonts w:ascii="Bookman Old Style" w:hAnsi="Bookman Old Style"/>
          <w:b/>
          <w:sz w:val="20"/>
        </w:rPr>
        <w:t>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615EBF08" w14:textId="3B0F62D9"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734"/>
      <w:r w:rsidRPr="00065D9A">
        <w:rPr>
          <w:rFonts w:ascii="Bookman Old Style" w:hAnsi="Bookman Old Style" w:cs="Times New Roman"/>
          <w:sz w:val="20"/>
          <w:szCs w:val="20"/>
        </w:rPr>
        <w:t xml:space="preserve">9.7.1. Prova de inscrição no </w:t>
      </w:r>
      <w:r w:rsidRPr="00065D9A">
        <w:rPr>
          <w:rFonts w:ascii="Bookman Old Style" w:hAnsi="Bookman Old Style" w:cs="Times New Roman"/>
          <w:b/>
          <w:sz w:val="20"/>
          <w:szCs w:val="20"/>
          <w:u w:val="single"/>
        </w:rPr>
        <w:t>Cadastro Nacional de Pessoa Jurídica – CNPJ</w:t>
      </w:r>
      <w:bookmarkEnd w:id="12"/>
      <w:r w:rsidR="002D09EE" w:rsidRPr="00065D9A">
        <w:rPr>
          <w:rFonts w:ascii="Bookman Old Style" w:hAnsi="Bookman Old Style" w:cs="Times New Roman"/>
          <w:b/>
          <w:sz w:val="20"/>
          <w:szCs w:val="20"/>
          <w:u w:val="single"/>
        </w:rPr>
        <w:t>.</w:t>
      </w:r>
    </w:p>
    <w:p w14:paraId="263BE1EC" w14:textId="584FFA65"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3" w:name="_Ref368482912"/>
      <w:r w:rsidRPr="00065D9A">
        <w:rPr>
          <w:rFonts w:ascii="Bookman Old Style" w:hAnsi="Bookman Old Style" w:cs="Times New Roman"/>
          <w:sz w:val="20"/>
          <w:szCs w:val="20"/>
        </w:rPr>
        <w:t xml:space="preserve">9.7.2.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0F45CD2F"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3DD4B69"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lastRenderedPageBreak/>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4" w:name="_Ref368482920"/>
      <w:bookmarkEnd w:id="13"/>
      <w:r w:rsidR="002D09EE" w:rsidRPr="00065D9A">
        <w:rPr>
          <w:rFonts w:ascii="Bookman Old Style" w:hAnsi="Bookman Old Style" w:cs="Times New Roman"/>
          <w:sz w:val="20"/>
          <w:szCs w:val="20"/>
        </w:rPr>
        <w:t>.</w:t>
      </w:r>
      <w:bookmarkStart w:id="15" w:name="_Ref368482744"/>
      <w:bookmarkEnd w:id="14"/>
    </w:p>
    <w:p w14:paraId="269737EF" w14:textId="5BA2AB9F"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5"/>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0A9EE09C"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0571DB"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66861B00"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9.7.7.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065D9A"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bCs/>
          <w:sz w:val="20"/>
          <w:szCs w:val="20"/>
          <w:u w:val="single"/>
        </w:rPr>
        <w:t xml:space="preserve">9.8. Habilitação </w:t>
      </w:r>
      <w:r w:rsidRPr="00065D9A">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7E7D9C31" w14:textId="66A530BF"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294E7F" w:rsidRPr="00065D9A">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6"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6"/>
    <w:p w14:paraId="33DE0E92" w14:textId="1D064BA4"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75284B" w:rsidRPr="00065D9A">
        <w:rPr>
          <w:rFonts w:ascii="Bookman Old Style" w:hAnsi="Bookman Old Style"/>
          <w:sz w:val="20"/>
        </w:rPr>
        <w:t>9</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065D9A">
        <w:rPr>
          <w:rFonts w:ascii="Bookman Old Style" w:hAnsi="Bookman Old Style"/>
          <w:sz w:val="20"/>
        </w:rPr>
        <w:t>ão</w:t>
      </w:r>
      <w:proofErr w:type="spellEnd"/>
      <w:r w:rsidRPr="00065D9A">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D90971" w:rsidRPr="00065D9A">
        <w:rPr>
          <w:rFonts w:ascii="Bookman Old Style" w:hAnsi="Bookman Old Style"/>
          <w:sz w:val="20"/>
        </w:rPr>
        <w:t>10</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4CDF90B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11</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4BB40D3A"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11</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A51B7E3"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D90971" w:rsidRPr="00065D9A">
        <w:rPr>
          <w:rFonts w:ascii="Bookman Old Style" w:hAnsi="Bookman Old Style" w:cs="Times New Roman"/>
          <w:sz w:val="20"/>
          <w:szCs w:val="20"/>
        </w:rPr>
        <w:t>2</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B1AD6" w:rsidRPr="00065D9A">
        <w:rPr>
          <w:rFonts w:ascii="Bookman Old Style" w:hAnsi="Bookman Old Style" w:cs="Times New Roman"/>
          <w:sz w:val="20"/>
          <w:szCs w:val="20"/>
        </w:rPr>
        <w:t>3</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0856DED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AF1C7C" w:rsidRPr="00065D9A">
        <w:rPr>
          <w:rFonts w:ascii="Bookman Old Style" w:hAnsi="Bookman Old Style" w:cs="Times New Roman"/>
          <w:bCs/>
          <w:sz w:val="20"/>
          <w:szCs w:val="20"/>
        </w:rPr>
        <w:t>4</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124990E9"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AF1C7C" w:rsidRPr="00065D9A">
        <w:rPr>
          <w:rFonts w:ascii="Bookman Old Style" w:hAnsi="Bookman Old Style" w:cs="Times New Roman"/>
          <w:sz w:val="20"/>
          <w:szCs w:val="20"/>
        </w:rPr>
        <w:t>5</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5D5BEA" w:rsidRPr="00065D9A">
        <w:rPr>
          <w:rFonts w:ascii="Bookman Old Style" w:hAnsi="Bookman Old Style" w:cs="Times New Roman"/>
          <w:sz w:val="20"/>
          <w:szCs w:val="20"/>
        </w:rPr>
        <w:t>6</w:t>
      </w:r>
      <w:r w:rsidRPr="00065D9A">
        <w:rPr>
          <w:rFonts w:ascii="Bookman Old Style" w:hAnsi="Bookman Old Style" w:cs="Times New Roman"/>
          <w:sz w:val="20"/>
          <w:szCs w:val="20"/>
        </w:rPr>
        <w:t>. Não havendo a comprovação cumulativa dos requisitos de habilitação, a inabilitação recairá sobre o(s) item(</w:t>
      </w:r>
      <w:proofErr w:type="spellStart"/>
      <w:r w:rsidRPr="00065D9A">
        <w:rPr>
          <w:rFonts w:ascii="Bookman Old Style" w:hAnsi="Bookman Old Style" w:cs="Times New Roman"/>
          <w:sz w:val="20"/>
          <w:szCs w:val="20"/>
        </w:rPr>
        <w:t>ns</w:t>
      </w:r>
      <w:proofErr w:type="spellEnd"/>
      <w:r w:rsidRPr="00065D9A">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6BB7F84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lastRenderedPageBreak/>
        <w:t>9.1</w:t>
      </w:r>
      <w:r w:rsidR="005D5BEA" w:rsidRPr="00065D9A">
        <w:rPr>
          <w:rFonts w:ascii="Bookman Old Style" w:hAnsi="Bookman Old Style" w:cs="Times New Roman"/>
          <w:color w:val="000000"/>
          <w:sz w:val="20"/>
          <w:szCs w:val="20"/>
        </w:rPr>
        <w:t>7</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8.</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7E0C78" w:rsidRPr="00FF0D87" w:rsidRDefault="007E0C78"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92VQ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sZtJ1XhVgTjhgDgYHiB+GLhpwP2gpMPHV1L//cCcpES/Nzhk6/lyGV9rOixf&#10;vsKJIO7SUl1amOEIVdJAybDdhfTCIylvr3EYb1Uak8dKxqL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fIH3Z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59EC2B27" w14:textId="2840A4DC" w:rsidR="007E0C78" w:rsidRPr="00FF0D87" w:rsidRDefault="007E0C78"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lastRenderedPageBreak/>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3A53AC57" w14:textId="40669A9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7E0C78" w:rsidRPr="00FF0D87" w:rsidRDefault="007E0C78"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3GA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sZspwXhVgTjhgDgYHiB+GLhpwP2gpMPHV1L//cCcpES/Nzhk6/lyGV9rOixf&#10;vsKJIO7SUl1amOFIVdJAybDdhfTCoyhvr3EYb1Uak8dMxqT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PV/cYB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691E48" w14:textId="2E3D9BD6" w:rsidR="007E0C78" w:rsidRPr="00FF0D87" w:rsidRDefault="007E0C78"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w:t>
      </w:r>
      <w:proofErr w:type="spellStart"/>
      <w:r w:rsidRPr="00065D9A">
        <w:rPr>
          <w:rFonts w:ascii="Bookman Old Style" w:hAnsi="Bookman Old Style"/>
          <w:sz w:val="20"/>
        </w:rPr>
        <w:t>Cristi</w:t>
      </w:r>
      <w:proofErr w:type="spellEnd"/>
      <w:r w:rsidRPr="00065D9A">
        <w:rPr>
          <w:rFonts w:ascii="Bookman Old Style" w:hAnsi="Bookman Old Style"/>
          <w:sz w:val="20"/>
        </w:rPr>
        <w:t xml:space="preserve">,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7E0C78" w:rsidRPr="00FF0D87" w:rsidRDefault="007E0C78"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bNB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E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CobNB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5D795AC" w14:textId="5ACF81FC" w:rsidR="007E0C78" w:rsidRPr="00FF0D87" w:rsidRDefault="007E0C78"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lastRenderedPageBreak/>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7E0C78" w:rsidRPr="00FF0D87" w:rsidRDefault="007E0C78"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23Vw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ZzmyyiWeLWD6oQCcdA/QPwwcFODe6CkxcdXUv/jwJygRH8wKLLldD6PrzUd&#10;5q9eoyKIu7TsLi3McIQqaaCk325CeuGRlLfXKMatSjJ5rGQoGh9VmvPwAcRXe3lOXo/f1Pon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EBbdt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6A07020E" w14:textId="0BF1DA3B" w:rsidR="007E0C78" w:rsidRPr="00FF0D87" w:rsidRDefault="007E0C78"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 xml:space="preserve">Professora Dulce </w:t>
      </w:r>
      <w:proofErr w:type="spellStart"/>
      <w:r w:rsidR="00614ACD" w:rsidRPr="00065D9A">
        <w:rPr>
          <w:rFonts w:ascii="Bookman Old Style" w:hAnsi="Bookman Old Style"/>
          <w:sz w:val="20"/>
        </w:rPr>
        <w:t>Cristi</w:t>
      </w:r>
      <w:proofErr w:type="spellEnd"/>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7E0C78" w:rsidRPr="00FF0D87" w:rsidRDefault="007E0C78"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0cZVQ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bJxmFEu8qkCcUCAOhgeIHwZuGnA/KOnw8ZXUfz8wJynR7w2KbD1fLuNrTYfl&#10;y1eoCOIuLdWlhRmOUCUNlAzbXUgvPJLy9hrFeKuSTB4rGYvGR5XmPH4A8dVenpPX4ze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O0bRxl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FD6BF3F" w14:textId="5B55E64D" w:rsidR="007E0C78" w:rsidRPr="00FF0D87" w:rsidRDefault="007E0C78"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7E0C78" w:rsidRPr="00FF0D87" w:rsidRDefault="007E0C78"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nvVwIAAO4EAAAOAAAAZHJzL2Uyb0RvYy54bWysVNuO2yAQfa/Uf0C8N3aibNp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L96j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P6wp7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23E04D5" w14:textId="14B7D46F" w:rsidR="007E0C78" w:rsidRPr="00FF0D87" w:rsidRDefault="007E0C78"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7E0C78" w:rsidRPr="00FF0D87" w:rsidRDefault="007E0C78"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su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F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Icusu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49E5ED98" w14:textId="053E3046" w:rsidR="007E0C78" w:rsidRPr="00FF0D87" w:rsidRDefault="007E0C78"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7"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7E0C78" w:rsidRPr="00FF0D87" w:rsidRDefault="007E0C78"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XYVwIAAO4EAAAOAAAAZHJzL2Uyb0RvYy54bWysVNuO2yAQfa/Uf0C8N3aiNNt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H99h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2sWF2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0EC1DB8B" w14:textId="4057A65F" w:rsidR="007E0C78" w:rsidRPr="00FF0D87" w:rsidRDefault="007E0C78"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7"/>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7E0C78" w:rsidRPr="00FF0D87" w:rsidRDefault="007E0C78"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s2+uq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CFD18D1" w14:textId="03A7E591" w:rsidR="007E0C78" w:rsidRPr="00FF0D87" w:rsidRDefault="007E0C78"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7E0C78" w:rsidRPr="00FF0D87" w:rsidRDefault="007E0C78"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Be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H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h2MBe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6B96F2B" w14:textId="4F26A1C2" w:rsidR="007E0C78" w:rsidRPr="00FF0D87" w:rsidRDefault="007E0C78"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08F42505"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34554B" w:rsidRPr="0034554B">
        <w:rPr>
          <w:rFonts w:ascii="Bookman Old Style" w:hAnsi="Bookman Old Style"/>
          <w:b/>
          <w:bCs/>
          <w:sz w:val="20"/>
        </w:rPr>
        <w:t>R$ 1.194.441,70 (um milhão, cento e noventa e quatro mil, quatrocentos e quarenta e um reais e setenta centavos)</w:t>
      </w:r>
      <w:r w:rsidR="00CA56CE" w:rsidRPr="00065D9A">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49F946C3"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34554B">
        <w:rPr>
          <w:rFonts w:ascii="Bookman Old Style" w:eastAsia="Arial" w:hAnsi="Bookman Old Style"/>
          <w:sz w:val="20"/>
          <w:lang w:eastAsia="en-US"/>
        </w:rPr>
        <w:t>da Secretaria de Saúde</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472D7B9D" w14:textId="5E536318" w:rsidR="00035171" w:rsidRDefault="0034554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0804110301006521273390300000 fonte 1303</w:t>
      </w:r>
    </w:p>
    <w:p w14:paraId="61BC14E6" w14:textId="08ED2717" w:rsidR="0034554B" w:rsidRPr="00065D9A" w:rsidRDefault="0034554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0804110301006521223390300000 fonte 1000</w:t>
      </w:r>
    </w:p>
    <w:p w14:paraId="6535F669" w14:textId="77777777" w:rsidR="003E372F" w:rsidRPr="00065D9A" w:rsidRDefault="003E372F" w:rsidP="0006577C">
      <w:pPr>
        <w:ind w:left="0" w:right="-11" w:firstLine="0"/>
        <w:outlineLvl w:val="0"/>
        <w:rPr>
          <w:rFonts w:ascii="Bookman Old Style" w:hAnsi="Bookman Old Style"/>
          <w:color w:val="000000"/>
          <w:sz w:val="20"/>
        </w:rPr>
      </w:pPr>
    </w:p>
    <w:p w14:paraId="623AF854" w14:textId="77777777"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0E0699F2" w:rsidR="007E0C78" w:rsidRPr="00FF0D87" w:rsidRDefault="007E0C78"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 xml:space="preserve">DAS CONDIÇÕES PARA ASSINATURA </w:t>
                            </w:r>
                            <w:r w:rsidR="00440D30">
                              <w:rPr>
                                <w:rFonts w:ascii="Bookman Old Style" w:hAnsi="Bookman Old Style"/>
                                <w:b/>
                                <w:bCs/>
                                <w:sz w:val="20"/>
                              </w:rPr>
                              <w:t>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2POVA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" fillcolor="#ddd8c2 [2894]" strokecolor="black [3200]" strokeweight="2pt">
                <v:textbox style="mso-fit-shape-to-text:t">
                  <w:txbxContent>
                    <w:p w14:paraId="1413E122" w14:textId="0E0699F2" w:rsidR="007E0C78" w:rsidRPr="00FF0D87" w:rsidRDefault="007E0C78"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 xml:space="preserve">DAS CONDIÇÕES PARA ASSINATURA </w:t>
                      </w:r>
                      <w:r w:rsidR="00440D30">
                        <w:rPr>
                          <w:rFonts w:ascii="Bookman Old Style" w:hAnsi="Bookman Old Style"/>
                          <w:b/>
                          <w:bCs/>
                          <w:sz w:val="20"/>
                        </w:rPr>
                        <w:t>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01CBE40E" w14:textId="131644F3"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w:t>
      </w:r>
      <w:r w:rsidR="00C918C2" w:rsidRPr="00065D9A">
        <w:rPr>
          <w:rFonts w:ascii="Bookman Old Style" w:hAnsi="Bookman Old Style"/>
          <w:snapToGrid w:val="0"/>
          <w:sz w:val="20"/>
        </w:rPr>
        <w:t xml:space="preserve">As obrigações decorrentes deste </w:t>
      </w:r>
      <w:r w:rsidR="00C918C2" w:rsidRPr="00065D9A">
        <w:rPr>
          <w:rFonts w:ascii="Bookman Old Style" w:hAnsi="Bookman Old Style"/>
          <w:b/>
          <w:snapToGrid w:val="0"/>
          <w:sz w:val="20"/>
        </w:rPr>
        <w:t>PREGÃO</w:t>
      </w:r>
      <w:r w:rsidR="00C918C2" w:rsidRPr="00065D9A">
        <w:rPr>
          <w:rFonts w:ascii="Bookman Old Style" w:hAnsi="Bookman Old Style"/>
          <w:snapToGrid w:val="0"/>
          <w:sz w:val="20"/>
        </w:rPr>
        <w:t xml:space="preserve"> consubstanciar-se-ão no </w:t>
      </w:r>
      <w:r w:rsidR="00C918C2" w:rsidRPr="00065D9A">
        <w:rPr>
          <w:rFonts w:ascii="Bookman Old Style" w:hAnsi="Bookman Old Style"/>
          <w:b/>
          <w:snapToGrid w:val="0"/>
          <w:sz w:val="20"/>
        </w:rPr>
        <w:t xml:space="preserve">TERMO DE </w:t>
      </w:r>
      <w:r w:rsidR="00440D30" w:rsidRPr="00065D9A">
        <w:rPr>
          <w:rFonts w:ascii="Bookman Old Style" w:hAnsi="Bookman Old Style"/>
          <w:b/>
          <w:snapToGrid w:val="0"/>
          <w:sz w:val="20"/>
        </w:rPr>
        <w:t xml:space="preserve">ATA DE </w:t>
      </w:r>
      <w:r w:rsidR="00440D30" w:rsidRPr="00065D9A">
        <w:rPr>
          <w:rFonts w:ascii="Bookman Old Style" w:hAnsi="Bookman Old Style"/>
          <w:b/>
          <w:snapToGrid w:val="0"/>
          <w:sz w:val="20"/>
        </w:rPr>
        <w:lastRenderedPageBreak/>
        <w:t>REGISTRO DE PREÇOS</w:t>
      </w:r>
      <w:r w:rsidR="00C918C2" w:rsidRPr="00065D9A">
        <w:rPr>
          <w:rFonts w:ascii="Bookman Old Style" w:hAnsi="Bookman Old Style"/>
          <w:snapToGrid w:val="0"/>
          <w:sz w:val="20"/>
        </w:rPr>
        <w:t xml:space="preserve">, cuja minuta consta como </w:t>
      </w:r>
      <w:r w:rsidR="00C918C2" w:rsidRPr="00065D9A">
        <w:rPr>
          <w:rFonts w:ascii="Bookman Old Style" w:hAnsi="Bookman Old Style"/>
          <w:b/>
          <w:snapToGrid w:val="0"/>
          <w:sz w:val="20"/>
        </w:rPr>
        <w:t xml:space="preserve">Anexo </w:t>
      </w:r>
      <w:r w:rsidR="0023755C" w:rsidRPr="00065D9A">
        <w:rPr>
          <w:rFonts w:ascii="Bookman Old Style" w:hAnsi="Bookman Old Style"/>
          <w:b/>
          <w:snapToGrid w:val="0"/>
          <w:sz w:val="20"/>
        </w:rPr>
        <w:t>I</w:t>
      </w:r>
      <w:r w:rsidR="00C918C2" w:rsidRPr="00065D9A">
        <w:rPr>
          <w:rFonts w:ascii="Bookman Old Style" w:hAnsi="Bookman Old Style"/>
          <w:b/>
          <w:snapToGrid w:val="0"/>
          <w:sz w:val="20"/>
        </w:rPr>
        <w:t>V</w:t>
      </w:r>
      <w:r w:rsidR="00C918C2" w:rsidRPr="00065D9A">
        <w:rPr>
          <w:rFonts w:ascii="Bookman Old Style" w:hAnsi="Bookman Old Style"/>
          <w:snapToGrid w:val="0"/>
          <w:sz w:val="20"/>
        </w:rPr>
        <w:t xml:space="preserve"> deste Edital.</w:t>
      </w:r>
    </w:p>
    <w:p w14:paraId="05F8A6A2" w14:textId="77777777" w:rsidR="00C918C2" w:rsidRPr="00065D9A" w:rsidRDefault="00C918C2" w:rsidP="0006577C">
      <w:pPr>
        <w:widowControl w:val="0"/>
        <w:ind w:left="0" w:right="-11" w:firstLine="0"/>
        <w:rPr>
          <w:rFonts w:ascii="Bookman Old Style" w:hAnsi="Bookman Old Style"/>
          <w:snapToGrid w:val="0"/>
          <w:sz w:val="20"/>
        </w:rPr>
      </w:pPr>
    </w:p>
    <w:p w14:paraId="2F1D5B83" w14:textId="2B8FE498"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w:t>
      </w:r>
      <w:r w:rsidR="00C918C2" w:rsidRPr="00065D9A">
        <w:rPr>
          <w:rFonts w:ascii="Bookman Old Style" w:eastAsia="Arial" w:hAnsi="Bookman Old Style"/>
          <w:iCs/>
          <w:sz w:val="20"/>
          <w:lang w:eastAsia="en-US"/>
        </w:rPr>
        <w:t xml:space="preserve">O Contrato Administrativo será encaminhado através de correio eletrônico, para o endereço de </w:t>
      </w:r>
      <w:r w:rsidR="00C918C2" w:rsidRPr="00065D9A">
        <w:rPr>
          <w:rFonts w:ascii="Bookman Old Style" w:eastAsia="Arial" w:hAnsi="Bookman Old Style"/>
          <w:i/>
          <w:sz w:val="20"/>
          <w:lang w:eastAsia="en-US"/>
        </w:rPr>
        <w:t>e-mail</w:t>
      </w:r>
      <w:r w:rsidR="00C918C2" w:rsidRPr="00065D9A">
        <w:rPr>
          <w:rFonts w:ascii="Bookman Old Style" w:eastAsia="Arial" w:hAnsi="Bookman Old Style"/>
          <w:iCs/>
          <w:sz w:val="20"/>
          <w:lang w:eastAsia="en-US"/>
        </w:rPr>
        <w:t xml:space="preserve"> disponibilizado pelo licitante na fase de habilitação, competindo ao Contratado a </w:t>
      </w:r>
      <w:r w:rsidR="00C918C2" w:rsidRPr="00065D9A">
        <w:rPr>
          <w:rFonts w:ascii="Bookman Old Style" w:eastAsia="Arial" w:hAnsi="Bookman Old Style"/>
          <w:b/>
          <w:iCs/>
          <w:sz w:val="20"/>
          <w:lang w:eastAsia="en-US"/>
        </w:rPr>
        <w:t>impressão e assinatura do instrumento em 02 (duas) vias</w:t>
      </w:r>
      <w:r w:rsidR="00C918C2" w:rsidRPr="00065D9A">
        <w:rPr>
          <w:rFonts w:ascii="Bookman Old Style" w:eastAsia="Arial" w:hAnsi="Bookman Old Style"/>
          <w:iCs/>
          <w:sz w:val="20"/>
          <w:lang w:eastAsia="en-US"/>
        </w:rPr>
        <w:t xml:space="preserve">, providenciando a entrega da via original no Departamento de </w:t>
      </w:r>
      <w:r w:rsidRPr="00065D9A">
        <w:rPr>
          <w:rFonts w:ascii="Bookman Old Style" w:eastAsia="Arial" w:hAnsi="Bookman Old Style"/>
          <w:iCs/>
          <w:sz w:val="20"/>
          <w:lang w:eastAsia="en-US"/>
        </w:rPr>
        <w:t xml:space="preserve">Compras e </w:t>
      </w:r>
      <w:r w:rsidR="00C918C2" w:rsidRPr="00065D9A">
        <w:rPr>
          <w:rFonts w:ascii="Bookman Old Style" w:eastAsia="Arial" w:hAnsi="Bookman Old Style"/>
          <w:iCs/>
          <w:sz w:val="20"/>
          <w:lang w:eastAsia="en-US"/>
        </w:rPr>
        <w:t xml:space="preserve">Licitações da Prefeitura Municipal, </w:t>
      </w:r>
      <w:r w:rsidR="00C918C2" w:rsidRPr="00065D9A">
        <w:rPr>
          <w:rFonts w:ascii="Bookman Old Style" w:eastAsia="Arial" w:hAnsi="Bookman Old Style"/>
          <w:b/>
          <w:iCs/>
          <w:sz w:val="20"/>
          <w:u w:val="single"/>
          <w:lang w:eastAsia="en-US"/>
        </w:rPr>
        <w:t>em até 05 (cinco) dias após o seu recebimento.</w:t>
      </w:r>
    </w:p>
    <w:p w14:paraId="144C8614" w14:textId="77777777" w:rsidR="00C918C2" w:rsidRPr="00065D9A"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20.3. </w:t>
      </w:r>
      <w:r w:rsidR="00C918C2" w:rsidRPr="00065D9A">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065D9A" w:rsidRDefault="00C918C2" w:rsidP="0006577C">
      <w:pPr>
        <w:widowControl w:val="0"/>
        <w:ind w:left="0" w:right="-11" w:firstLine="0"/>
        <w:rPr>
          <w:rFonts w:ascii="Bookman Old Style" w:hAnsi="Bookman Old Style"/>
          <w:b/>
          <w:snapToGrid w:val="0"/>
          <w:sz w:val="20"/>
        </w:rPr>
      </w:pPr>
    </w:p>
    <w:p w14:paraId="4690F729" w14:textId="2449FDDC"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w:t>
      </w:r>
      <w:r w:rsidR="00C918C2" w:rsidRPr="00065D9A">
        <w:rPr>
          <w:rFonts w:ascii="Bookman Old Style" w:hAnsi="Bookman Old Style"/>
          <w:snapToGrid w:val="0"/>
          <w:sz w:val="20"/>
        </w:rPr>
        <w:t>Para a assinatura d</w:t>
      </w:r>
      <w:r w:rsidR="00440D30" w:rsidRPr="00065D9A">
        <w:rPr>
          <w:rFonts w:ascii="Bookman Old Style" w:hAnsi="Bookman Old Style"/>
          <w:snapToGrid w:val="0"/>
          <w:sz w:val="20"/>
        </w:rPr>
        <w:t>a ata de registro de preços</w:t>
      </w:r>
      <w:r w:rsidR="00C918C2" w:rsidRPr="00065D9A">
        <w:rPr>
          <w:rFonts w:ascii="Bookman Old Style" w:hAnsi="Bookman Old Style"/>
          <w:snapToGrid w:val="0"/>
          <w:sz w:val="20"/>
        </w:rPr>
        <w:t xml:space="preserve">, </w:t>
      </w:r>
      <w:r w:rsidRPr="00065D9A">
        <w:rPr>
          <w:rFonts w:ascii="Bookman Old Style" w:hAnsi="Bookman Old Style"/>
          <w:snapToGrid w:val="0"/>
          <w:sz w:val="20"/>
        </w:rPr>
        <w:t>este</w:t>
      </w:r>
      <w:r w:rsidR="00C918C2" w:rsidRPr="00065D9A">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065D9A">
        <w:rPr>
          <w:rFonts w:ascii="Bookman Old Style" w:hAnsi="Bookman Old Style"/>
          <w:b/>
          <w:snapToGrid w:val="0"/>
          <w:sz w:val="20"/>
        </w:rPr>
        <w:t>na hipótese de nomeação de procurador</w:t>
      </w:r>
      <w:r w:rsidR="00C918C2" w:rsidRPr="00065D9A">
        <w:rPr>
          <w:rFonts w:ascii="Bookman Old Style" w:hAnsi="Bookman Old Style"/>
          <w:snapToGrid w:val="0"/>
          <w:sz w:val="20"/>
        </w:rPr>
        <w:t>, e cédula de identidade do representante.</w:t>
      </w:r>
    </w:p>
    <w:p w14:paraId="4266C845" w14:textId="77777777" w:rsidR="00C918C2" w:rsidRPr="00065D9A" w:rsidRDefault="00C918C2" w:rsidP="0006577C">
      <w:pPr>
        <w:widowControl w:val="0"/>
        <w:ind w:left="0" w:right="-11" w:firstLine="0"/>
        <w:rPr>
          <w:rFonts w:ascii="Bookman Old Style" w:hAnsi="Bookman Old Style"/>
          <w:b/>
          <w:snapToGrid w:val="0"/>
          <w:sz w:val="20"/>
        </w:rPr>
      </w:pPr>
    </w:p>
    <w:p w14:paraId="1FE61A75" w14:textId="63FC106B" w:rsidR="00E37774"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20.5. </w:t>
      </w:r>
      <w:r w:rsidR="00C918C2" w:rsidRPr="00065D9A">
        <w:rPr>
          <w:rFonts w:ascii="Bookman Old Style" w:hAnsi="Bookman Old Style"/>
          <w:snapToGrid w:val="0"/>
          <w:sz w:val="20"/>
        </w:rPr>
        <w:t xml:space="preserve">O prazo para a assinatura </w:t>
      </w:r>
      <w:r w:rsidR="00440D30" w:rsidRPr="00065D9A">
        <w:rPr>
          <w:rFonts w:ascii="Bookman Old Style" w:hAnsi="Bookman Old Style"/>
          <w:snapToGrid w:val="0"/>
          <w:sz w:val="20"/>
        </w:rPr>
        <w:t>da ata de registro de preços</w:t>
      </w:r>
      <w:r w:rsidR="00C918C2" w:rsidRPr="00065D9A">
        <w:rPr>
          <w:rFonts w:ascii="Bookman Old Style" w:hAnsi="Bookman Old Style"/>
          <w:snapToGrid w:val="0"/>
          <w:sz w:val="20"/>
        </w:rPr>
        <w:t xml:space="preserve"> poderá ser prorrogado uma vez, por igual período, quando solicitado pelo adjudicatário durante o seu transcurso e desde que ocorra motivo justificado aceito pela Administração.</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7E0C78" w:rsidRPr="00FF0D87" w:rsidRDefault="007E0C78"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A04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UWtKMF5VIE44IA6GB4gfBm4acD8o6fDxldR/PzAnKdHvDQ7Zer5cxteaDsuX&#10;r3AiiLu0VJcWZjhSlTRQMmx3Ib3wKMrbaxzGW5XG5DGTMWl8VKnP4wcQX+3lOXk9flPbn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QYDTh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6B710185" w14:textId="18015328" w:rsidR="007E0C78" w:rsidRPr="00FF0D87" w:rsidRDefault="007E0C78"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107ECE48"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 xml:space="preserve">ão assinar o termo de </w:t>
      </w:r>
      <w:r w:rsidR="00440D30" w:rsidRPr="00065D9A">
        <w:rPr>
          <w:rFonts w:ascii="Bookman Old Style" w:hAnsi="Bookman Old Style"/>
          <w:sz w:val="20"/>
        </w:rPr>
        <w:t>ata de registro de preços</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20D16102"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a ata de registro de preços</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B7FBDB1" w:rsidR="00ED41E7" w:rsidRPr="00065D9A"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50669407" w14:textId="5E9D0B76" w:rsidR="00ED41E7" w:rsidRPr="00065D9A"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48C96FE0" w14:textId="49CD97BE" w:rsidR="00ED41E7" w:rsidRPr="00065D9A"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8"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8"/>
      <w:r w:rsidR="008E1804" w:rsidRPr="00065D9A">
        <w:rPr>
          <w:rFonts w:ascii="Bookman Old Style" w:hAnsi="Bookman Old Style"/>
          <w:sz w:val="20"/>
        </w:rPr>
        <w:t>.</w:t>
      </w:r>
    </w:p>
    <w:p w14:paraId="193B9D71" w14:textId="6F4320BF" w:rsidR="00ED41E7" w:rsidRPr="00065D9A"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lastRenderedPageBreak/>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9" w:name="art156§1ii"/>
      <w:bookmarkEnd w:id="19"/>
      <w:r w:rsidRPr="00065D9A">
        <w:rPr>
          <w:rFonts w:ascii="Bookman Old Style" w:hAnsi="Bookman Old Style" w:cs="Arial"/>
          <w:sz w:val="20"/>
        </w:rPr>
        <w:t>, as peculiaridades do caso concreto</w:t>
      </w:r>
      <w:bookmarkStart w:id="20" w:name="art156§1iii"/>
      <w:bookmarkEnd w:id="20"/>
      <w:r w:rsidRPr="00065D9A">
        <w:rPr>
          <w:rFonts w:ascii="Bookman Old Style" w:hAnsi="Bookman Old Style" w:cs="Arial"/>
          <w:sz w:val="20"/>
        </w:rPr>
        <w:t>, as circunstâncias agravantes ou atenuantes</w:t>
      </w:r>
      <w:bookmarkStart w:id="21" w:name="art156§1iv"/>
      <w:bookmarkEnd w:id="21"/>
      <w:r w:rsidRPr="00065D9A">
        <w:rPr>
          <w:rFonts w:ascii="Bookman Old Style" w:hAnsi="Bookman Old Style" w:cs="Arial"/>
          <w:sz w:val="20"/>
        </w:rPr>
        <w:t>, os danos que dela provierem para a Administração Pública</w:t>
      </w:r>
      <w:bookmarkStart w:id="22" w:name="art156§1v"/>
      <w:bookmarkEnd w:id="22"/>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7E0C78" w:rsidRPr="00FF0D87" w:rsidRDefault="007E0C78"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5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HJdRLHEqwrECQXiYHiA+GHgpgH3g5IOH19J/fcDc5IS/d6gyNbz5TK+1nRY&#10;vnyFiiDu0lJdWpjhCFXSQMmw3YX0wiMpb69RjLcqyeSxkrFofFRpzuMHEF/t5Tl5PX5T2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Txs/5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4E9F8C2" w14:textId="642EAD45" w:rsidR="007E0C78" w:rsidRPr="00FF0D87" w:rsidRDefault="007E0C78"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w:t>
      </w:r>
      <w:r w:rsidR="00C918C2" w:rsidRPr="00065D9A">
        <w:rPr>
          <w:rFonts w:ascii="Bookman Old Style" w:hAnsi="Bookman Old Style"/>
          <w:sz w:val="20"/>
        </w:rPr>
        <w:lastRenderedPageBreak/>
        <w:t xml:space="preserve">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7E0C78" w:rsidRPr="00FF0D87" w:rsidRDefault="007E0C78"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EPVg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eT6MoolXu2gOqFAHPQPED8M3NTgHihp8fGV1P84MCco0R8Mimw5nc/ja02H&#10;+avXqAjiLi27SwszHKFKGijpt5uQXngk5e01inGrkkweKxmKxkeV5jx8APHVXp6T1+M3tf4J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BcaEP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920BA88" w14:textId="409931FC" w:rsidR="007E0C78" w:rsidRPr="00FF0D87" w:rsidRDefault="007E0C78"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790BBFDA"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7E0C78" w:rsidRPr="00FF0D87" w:rsidRDefault="007E0C78"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8fDuh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1CBC9DD4" w14:textId="2995DE36" w:rsidR="007E0C78" w:rsidRPr="00FF0D87" w:rsidRDefault="007E0C78"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w:t>
      </w:r>
      <w:r w:rsidR="00C918C2" w:rsidRPr="00065D9A">
        <w:rPr>
          <w:rFonts w:ascii="Bookman Old Style" w:hAnsi="Bookman Old Style"/>
          <w:sz w:val="20"/>
        </w:rPr>
        <w:lastRenderedPageBreak/>
        <w:t xml:space="preserve">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1C9CC31A"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065D9A" w:rsidRDefault="00C918C2" w:rsidP="0006577C">
      <w:pPr>
        <w:pStyle w:val="PargrafodaLista"/>
        <w:ind w:left="0" w:right="-11" w:firstLine="0"/>
        <w:rPr>
          <w:rFonts w:ascii="Bookman Old Style" w:hAnsi="Bookman Old Style"/>
          <w:sz w:val="2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65D9A" w:rsidRDefault="00C918C2" w:rsidP="0006577C">
      <w:pPr>
        <w:pStyle w:val="PargrafodaLista"/>
        <w:ind w:left="0" w:right="-11" w:firstLine="0"/>
        <w:rPr>
          <w:rFonts w:ascii="Bookman Old Style" w:hAnsi="Bookman Old Style"/>
          <w:sz w:val="20"/>
        </w:rPr>
      </w:pPr>
    </w:p>
    <w:p w14:paraId="09367369" w14:textId="1D510318" w:rsidR="00C918C2"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7FDD85C6" w14:textId="77777777" w:rsidR="003A739B" w:rsidRDefault="003A739B" w:rsidP="0006577C">
      <w:pPr>
        <w:widowControl w:val="0"/>
        <w:ind w:left="0" w:right="-11" w:firstLine="0"/>
        <w:rPr>
          <w:rFonts w:ascii="Bookman Old Style" w:hAnsi="Bookman Old Style"/>
          <w:sz w:val="20"/>
        </w:rPr>
      </w:pPr>
    </w:p>
    <w:p w14:paraId="59472367" w14:textId="5013B006" w:rsidR="003A739B" w:rsidRPr="00065D9A" w:rsidRDefault="003A739B" w:rsidP="0006577C">
      <w:pPr>
        <w:widowControl w:val="0"/>
        <w:ind w:left="0" w:right="-11" w:firstLine="0"/>
        <w:rPr>
          <w:rFonts w:ascii="Bookman Old Style" w:hAnsi="Bookman Old Style"/>
          <w:sz w:val="20"/>
        </w:rPr>
      </w:pPr>
      <w:r>
        <w:rPr>
          <w:rFonts w:ascii="Bookman Old Style" w:hAnsi="Bookman Old Style"/>
          <w:sz w:val="20"/>
        </w:rPr>
        <w:t>24</w:t>
      </w:r>
      <w:r w:rsidRPr="003A739B">
        <w:rPr>
          <w:rFonts w:ascii="Bookman Old Style" w:hAnsi="Bookman Old Style"/>
          <w:sz w:val="20"/>
        </w:rPr>
        <w:t>.20</w:t>
      </w:r>
      <w:r w:rsidRPr="003A739B">
        <w:rPr>
          <w:rFonts w:ascii="Bookman Old Style" w:hAnsi="Bookman Old Style"/>
          <w:sz w:val="20"/>
        </w:rPr>
        <w:tab/>
        <w:t>Segundo recomendação administrativa do GEPATRIA nº 04/2018, para os medicamentos isentos do ICMS, constantes nos convênios realizados ao setor farmacêutico no âmbito do Confaz, o preço de fábrica e preço máximo de venda ao governo, devem ser calculados aplicando-se a desoneração do imposto.</w:t>
      </w:r>
    </w:p>
    <w:p w14:paraId="08F63427" w14:textId="77777777" w:rsidR="00C918C2" w:rsidRPr="00065D9A" w:rsidRDefault="00C918C2" w:rsidP="0006577C">
      <w:pPr>
        <w:pStyle w:val="PargrafodaLista"/>
        <w:ind w:left="0" w:right="-11" w:firstLine="0"/>
        <w:rPr>
          <w:rFonts w:ascii="Bookman Old Style" w:hAnsi="Bookman Old Style"/>
          <w:sz w:val="20"/>
        </w:rPr>
      </w:pPr>
    </w:p>
    <w:p w14:paraId="683B67B3" w14:textId="5401FD6D"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w:t>
      </w:r>
      <w:r w:rsidR="003A739B">
        <w:rPr>
          <w:rFonts w:ascii="Bookman Old Style" w:hAnsi="Bookman Old Style"/>
          <w:b/>
          <w:bCs/>
          <w:sz w:val="20"/>
        </w:rPr>
        <w:t>21</w:t>
      </w:r>
      <w:r w:rsidRPr="00065D9A">
        <w:rPr>
          <w:rFonts w:ascii="Bookman Old Style" w:hAnsi="Bookman Old Style"/>
          <w:b/>
          <w:bCs/>
          <w:sz w:val="20"/>
        </w:rPr>
        <w:t xml:space="preserve">.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065D9A" w:rsidRDefault="00693E1E" w:rsidP="0006577C">
      <w:pPr>
        <w:widowControl w:val="0"/>
        <w:ind w:left="0" w:right="-11" w:firstLine="0"/>
        <w:rPr>
          <w:rFonts w:ascii="Bookman Old Style" w:hAnsi="Bookman Old Style"/>
          <w:sz w:val="20"/>
        </w:rPr>
      </w:pPr>
    </w:p>
    <w:p w14:paraId="69DF2E03" w14:textId="5B6709F7"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w:t>
      </w:r>
      <w:r w:rsidR="003A739B">
        <w:rPr>
          <w:rFonts w:ascii="Bookman Old Style" w:hAnsi="Bookman Old Style"/>
          <w:sz w:val="20"/>
        </w:rPr>
        <w:t>22</w:t>
      </w:r>
      <w:r w:rsidRPr="00065D9A">
        <w:rPr>
          <w:rFonts w:ascii="Bookman Old Style" w:hAnsi="Bookman Old Style"/>
          <w:sz w:val="20"/>
        </w:rPr>
        <w:t xml:space="preserve">. </w:t>
      </w:r>
      <w:r w:rsidR="00C918C2" w:rsidRPr="00065D9A">
        <w:rPr>
          <w:rFonts w:ascii="Bookman Old Style" w:hAnsi="Bookman Old Style"/>
          <w:sz w:val="20"/>
        </w:rPr>
        <w:t xml:space="preserve">Não havendo expediente, ocorrendo qualquer fato superveniente, ou mesmo indisponibilidade no Sistema </w:t>
      </w:r>
      <w:proofErr w:type="spellStart"/>
      <w:r w:rsidR="00C918C2" w:rsidRPr="00065D9A">
        <w:rPr>
          <w:rFonts w:ascii="Bookman Old Style" w:hAnsi="Bookman Old Style"/>
          <w:sz w:val="20"/>
        </w:rPr>
        <w:t>Compras</w:t>
      </w:r>
      <w:r w:rsidR="002F6EC4" w:rsidRPr="00065D9A">
        <w:rPr>
          <w:rFonts w:ascii="Bookman Old Style" w:hAnsi="Bookman Old Style"/>
          <w:sz w:val="20"/>
        </w:rPr>
        <w:t>BR</w:t>
      </w:r>
      <w:proofErr w:type="spellEnd"/>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71707780"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lastRenderedPageBreak/>
        <w:t>2</w:t>
      </w:r>
      <w:r w:rsidR="000663A3" w:rsidRPr="00065D9A">
        <w:rPr>
          <w:rFonts w:ascii="Bookman Old Style" w:hAnsi="Bookman Old Style"/>
          <w:sz w:val="20"/>
        </w:rPr>
        <w:t>4</w:t>
      </w:r>
      <w:r w:rsidRPr="00065D9A">
        <w:rPr>
          <w:rFonts w:ascii="Bookman Old Style" w:hAnsi="Bookman Old Style"/>
          <w:sz w:val="20"/>
        </w:rPr>
        <w:t>.2</w:t>
      </w:r>
      <w:r w:rsidR="003A739B">
        <w:rPr>
          <w:rFonts w:ascii="Bookman Old Style" w:hAnsi="Bookman Old Style"/>
          <w:sz w:val="20"/>
        </w:rPr>
        <w:t>3</w:t>
      </w:r>
      <w:r w:rsidRPr="00065D9A">
        <w:rPr>
          <w:rFonts w:ascii="Bookman Old Style" w:hAnsi="Bookman Old Style"/>
          <w:sz w:val="20"/>
        </w:rPr>
        <w:t xml:space="preserve">.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065D9A" w:rsidRDefault="00C918C2" w:rsidP="0006577C">
      <w:pPr>
        <w:pStyle w:val="PargrafodaLista"/>
        <w:ind w:left="0" w:right="-11" w:firstLine="0"/>
        <w:rPr>
          <w:rFonts w:ascii="Bookman Old Style" w:hAnsi="Bookman Old Style"/>
          <w:sz w:val="20"/>
        </w:rPr>
      </w:pPr>
    </w:p>
    <w:p w14:paraId="2A786EFD" w14:textId="357C1E48"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w:t>
      </w:r>
      <w:r w:rsidR="003A739B">
        <w:rPr>
          <w:rFonts w:ascii="Bookman Old Style" w:hAnsi="Bookman Old Style"/>
          <w:sz w:val="20"/>
        </w:rPr>
        <w:t>24</w:t>
      </w:r>
      <w:r w:rsidRPr="00065D9A">
        <w:rPr>
          <w:rFonts w:ascii="Bookman Old Style" w:hAnsi="Bookman Old Style"/>
          <w:sz w:val="20"/>
        </w:rPr>
        <w:t xml:space="preserve">.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065D9A" w:rsidRDefault="000D646B" w:rsidP="0006577C">
      <w:pPr>
        <w:widowControl w:val="0"/>
        <w:ind w:left="0" w:right="-11" w:firstLine="0"/>
        <w:rPr>
          <w:rFonts w:ascii="Bookman Old Style" w:hAnsi="Bookman Old Style"/>
          <w:sz w:val="20"/>
        </w:rPr>
      </w:pPr>
    </w:p>
    <w:p w14:paraId="6946A717" w14:textId="77D6EA5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.2</w:t>
      </w:r>
      <w:r w:rsidR="003A739B">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065D9A" w:rsidRDefault="000D646B" w:rsidP="0006577C">
      <w:pPr>
        <w:widowControl w:val="0"/>
        <w:ind w:left="0" w:right="-11" w:firstLine="0"/>
        <w:rPr>
          <w:rFonts w:ascii="Bookman Old Style" w:hAnsi="Bookman Old Style"/>
          <w:sz w:val="20"/>
        </w:rPr>
      </w:pPr>
    </w:p>
    <w:p w14:paraId="56850C9F" w14:textId="1B343A31"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.2</w:t>
      </w:r>
      <w:r w:rsidR="003A739B">
        <w:rPr>
          <w:rFonts w:ascii="Bookman Old Style" w:hAnsi="Bookman Old Style"/>
          <w:sz w:val="20"/>
        </w:rPr>
        <w:t>6</w:t>
      </w:r>
      <w:r w:rsidRPr="00065D9A">
        <w:rPr>
          <w:rFonts w:ascii="Bookman Old Style" w:hAnsi="Bookman Old Style"/>
          <w:sz w:val="20"/>
        </w:rPr>
        <w:t xml:space="preserve">.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2EC21FCE" w14:textId="77777777" w:rsidR="000C7187" w:rsidRPr="00065D9A" w:rsidRDefault="000C7187" w:rsidP="0006577C">
      <w:pPr>
        <w:widowControl w:val="0"/>
        <w:ind w:left="0" w:right="-11" w:firstLine="0"/>
        <w:rPr>
          <w:rFonts w:ascii="Bookman Old Style" w:hAnsi="Bookman Old Style"/>
          <w:sz w:val="20"/>
        </w:rPr>
      </w:pPr>
    </w:p>
    <w:p w14:paraId="494225D9" w14:textId="77777777" w:rsidR="008D2CBD" w:rsidRPr="00065D9A"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065D9A" w14:paraId="5947D80D" w14:textId="77777777" w:rsidTr="00B47F05">
        <w:tc>
          <w:tcPr>
            <w:tcW w:w="721" w:type="pct"/>
          </w:tcPr>
          <w:p w14:paraId="09B2D9DD"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D5CB992" w14:textId="55ECBBA1"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Termo de Referência;</w:t>
            </w:r>
          </w:p>
        </w:tc>
      </w:tr>
      <w:tr w:rsidR="004A0C3A" w:rsidRPr="00065D9A" w14:paraId="71A41283" w14:textId="77777777" w:rsidTr="00B47F05">
        <w:tc>
          <w:tcPr>
            <w:tcW w:w="721" w:type="pct"/>
          </w:tcPr>
          <w:p w14:paraId="34384589"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6DD0784D" w14:textId="77777777"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4A0C3A" w:rsidRPr="00065D9A" w14:paraId="3B6E47C1" w14:textId="77777777" w:rsidTr="00B47F05">
        <w:tc>
          <w:tcPr>
            <w:tcW w:w="721" w:type="pct"/>
          </w:tcPr>
          <w:p w14:paraId="3E672533"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60AE7E0" w14:textId="77777777" w:rsidR="004A0C3A" w:rsidRPr="00065D9A" w:rsidRDefault="004A0C3A" w:rsidP="0006577C">
            <w:pPr>
              <w:ind w:left="0" w:right="-11" w:firstLine="0"/>
              <w:rPr>
                <w:rFonts w:ascii="Bookman Old Style" w:hAnsi="Bookman Old Style"/>
                <w:b/>
                <w:sz w:val="20"/>
              </w:rPr>
            </w:pPr>
            <w:r w:rsidRPr="00065D9A">
              <w:rPr>
                <w:rFonts w:ascii="Bookman Old Style" w:hAnsi="Bookman Old Style"/>
                <w:sz w:val="20"/>
              </w:rPr>
              <w:t>Modelo de Declaração</w:t>
            </w:r>
            <w:r w:rsidR="00E97E04" w:rsidRPr="00065D9A">
              <w:rPr>
                <w:rFonts w:ascii="Bookman Old Style" w:hAnsi="Bookman Old Style"/>
                <w:sz w:val="20"/>
              </w:rPr>
              <w:t xml:space="preserve"> Unificada;</w:t>
            </w:r>
          </w:p>
        </w:tc>
      </w:tr>
      <w:tr w:rsidR="0040413A" w:rsidRPr="00065D9A" w14:paraId="597C6B8A" w14:textId="77777777" w:rsidTr="00B47F05">
        <w:tc>
          <w:tcPr>
            <w:tcW w:w="721" w:type="pct"/>
          </w:tcPr>
          <w:p w14:paraId="10C3869E" w14:textId="77777777" w:rsidR="0040413A" w:rsidRPr="00065D9A" w:rsidRDefault="0040413A" w:rsidP="0006577C">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38100429" w14:textId="0BFD19DB" w:rsidR="0040413A" w:rsidRPr="00065D9A" w:rsidRDefault="0016415D" w:rsidP="0006577C">
            <w:pPr>
              <w:pStyle w:val="Corpodetexto2"/>
              <w:ind w:left="0" w:right="-11" w:firstLine="0"/>
              <w:jc w:val="left"/>
              <w:rPr>
                <w:rFonts w:ascii="Bookman Old Style" w:hAnsi="Bookman Old Style"/>
                <w:b w:val="0"/>
                <w:sz w:val="20"/>
              </w:rPr>
            </w:pPr>
            <w:r w:rsidRPr="00065D9A">
              <w:rPr>
                <w:rFonts w:ascii="Bookman Old Style" w:hAnsi="Bookman Old Style"/>
                <w:b w:val="0"/>
                <w:sz w:val="20"/>
              </w:rPr>
              <w:t xml:space="preserve">Modelo de Minuta </w:t>
            </w:r>
            <w:r w:rsidR="00440D30" w:rsidRPr="00065D9A">
              <w:rPr>
                <w:rFonts w:ascii="Bookman Old Style" w:hAnsi="Bookman Old Style"/>
                <w:b w:val="0"/>
                <w:sz w:val="20"/>
              </w:rPr>
              <w:t>da Ata de Registro de Preços</w:t>
            </w:r>
          </w:p>
        </w:tc>
      </w:tr>
    </w:tbl>
    <w:p w14:paraId="730F1122" w14:textId="77777777" w:rsidR="00B517A3" w:rsidRPr="00065D9A" w:rsidRDefault="00B517A3" w:rsidP="0006577C">
      <w:pPr>
        <w:pStyle w:val="Recuonormal"/>
        <w:ind w:left="0" w:firstLine="0"/>
        <w:rPr>
          <w:rFonts w:ascii="Bookman Old Style" w:hAnsi="Bookman Old Style"/>
          <w:sz w:val="20"/>
        </w:rPr>
      </w:pPr>
    </w:p>
    <w:p w14:paraId="651BB8FA" w14:textId="07FDBA9B" w:rsidR="00DF2DA8" w:rsidRPr="00065D9A" w:rsidRDefault="00DF2DA8" w:rsidP="0006577C">
      <w:pPr>
        <w:pStyle w:val="Ttulo"/>
        <w:ind w:right="-11"/>
        <w:rPr>
          <w:rFonts w:ascii="Bookman Old Style" w:hAnsi="Bookman Old Style"/>
          <w:b w:val="0"/>
          <w:bCs w:val="0"/>
          <w:sz w:val="20"/>
          <w:szCs w:val="20"/>
        </w:rPr>
      </w:pPr>
      <w:r w:rsidRPr="00065D9A">
        <w:rPr>
          <w:rFonts w:ascii="Bookman Old Style" w:hAnsi="Bookman Old Style"/>
          <w:b w:val="0"/>
          <w:bCs w:val="0"/>
          <w:sz w:val="20"/>
          <w:szCs w:val="20"/>
        </w:rPr>
        <w:t xml:space="preserve">Santa Isabel do Ivaí, </w:t>
      </w:r>
      <w:r w:rsidR="00B517A3" w:rsidRPr="00065D9A">
        <w:rPr>
          <w:rFonts w:ascii="Bookman Old Style" w:hAnsi="Bookman Old Style"/>
          <w:b w:val="0"/>
          <w:bCs w:val="0"/>
          <w:sz w:val="20"/>
          <w:szCs w:val="20"/>
        </w:rPr>
        <w:t xml:space="preserve">Estado do Paraná, em </w:t>
      </w:r>
      <w:r w:rsidR="0034554B">
        <w:rPr>
          <w:rFonts w:ascii="Bookman Old Style" w:hAnsi="Bookman Old Style"/>
          <w:b w:val="0"/>
          <w:bCs w:val="0"/>
          <w:sz w:val="20"/>
          <w:szCs w:val="20"/>
        </w:rPr>
        <w:t>28</w:t>
      </w:r>
      <w:r w:rsidR="00B604AE" w:rsidRPr="00065D9A">
        <w:rPr>
          <w:rFonts w:ascii="Bookman Old Style" w:hAnsi="Bookman Old Style"/>
          <w:b w:val="0"/>
          <w:bCs w:val="0"/>
          <w:sz w:val="20"/>
          <w:szCs w:val="20"/>
        </w:rPr>
        <w:t xml:space="preserve"> de junho</w:t>
      </w:r>
      <w:r w:rsidR="00A41B9F" w:rsidRPr="00065D9A">
        <w:rPr>
          <w:rFonts w:ascii="Bookman Old Style" w:hAnsi="Bookman Old Style"/>
          <w:b w:val="0"/>
          <w:bCs w:val="0"/>
          <w:sz w:val="20"/>
          <w:szCs w:val="20"/>
        </w:rPr>
        <w:t xml:space="preserve"> de 202</w:t>
      </w:r>
      <w:r w:rsidR="007E0C78" w:rsidRPr="00065D9A">
        <w:rPr>
          <w:rFonts w:ascii="Bookman Old Style" w:hAnsi="Bookman Old Style"/>
          <w:b w:val="0"/>
          <w:bCs w:val="0"/>
          <w:sz w:val="20"/>
          <w:szCs w:val="20"/>
        </w:rPr>
        <w:t>3</w:t>
      </w:r>
      <w:r w:rsidR="008B756C" w:rsidRPr="00065D9A">
        <w:rPr>
          <w:rFonts w:ascii="Bookman Old Style" w:hAnsi="Bookman Old Style"/>
          <w:b w:val="0"/>
          <w:bCs w:val="0"/>
          <w:sz w:val="20"/>
          <w:szCs w:val="20"/>
        </w:rPr>
        <w:t>.</w:t>
      </w:r>
    </w:p>
    <w:p w14:paraId="739445CE" w14:textId="77777777" w:rsidR="00DF2DA8" w:rsidRPr="00065D9A" w:rsidRDefault="00DF2DA8" w:rsidP="0006577C">
      <w:pPr>
        <w:ind w:left="0" w:right="-11" w:firstLine="0"/>
        <w:jc w:val="center"/>
        <w:rPr>
          <w:rFonts w:ascii="Bookman Old Style" w:hAnsi="Bookman Old Style"/>
          <w:b/>
          <w:sz w:val="20"/>
        </w:rPr>
      </w:pPr>
    </w:p>
    <w:p w14:paraId="1A46DAC3" w14:textId="59B91455" w:rsidR="00DF2DA8" w:rsidRPr="00065D9A" w:rsidRDefault="00DF2DA8" w:rsidP="0006577C">
      <w:pPr>
        <w:ind w:left="0" w:right="-11" w:firstLine="0"/>
        <w:jc w:val="center"/>
        <w:rPr>
          <w:rFonts w:ascii="Bookman Old Style" w:hAnsi="Bookman Old Style"/>
          <w:b/>
          <w:sz w:val="20"/>
        </w:rPr>
      </w:pPr>
    </w:p>
    <w:p w14:paraId="2B43261C" w14:textId="25B7D4EB" w:rsidR="00DF2DA8" w:rsidRPr="00065D9A" w:rsidRDefault="00DF2DA8" w:rsidP="00613CDE">
      <w:pPr>
        <w:ind w:left="0" w:right="-11" w:firstLine="0"/>
        <w:rPr>
          <w:rFonts w:ascii="Bookman Old Style" w:hAnsi="Bookman Old Style"/>
          <w:b/>
          <w:sz w:val="20"/>
        </w:rPr>
      </w:pPr>
    </w:p>
    <w:p w14:paraId="05B12D1E" w14:textId="77777777" w:rsidR="0029792A" w:rsidRPr="00065D9A" w:rsidRDefault="0029792A" w:rsidP="0029792A">
      <w:pPr>
        <w:tabs>
          <w:tab w:val="left" w:pos="4320"/>
        </w:tabs>
        <w:jc w:val="center"/>
        <w:rPr>
          <w:rFonts w:ascii="Bookman Old Style" w:hAnsi="Bookman Old Style"/>
          <w:bCs/>
          <w:i/>
          <w:iCs/>
          <w:sz w:val="20"/>
        </w:rPr>
      </w:pPr>
      <w:r w:rsidRPr="00065D9A">
        <w:rPr>
          <w:rFonts w:ascii="Bookman Old Style" w:hAnsi="Bookman Old Style"/>
          <w:bCs/>
          <w:i/>
          <w:iCs/>
          <w:sz w:val="20"/>
        </w:rPr>
        <w:t>(Assinado Digitalmente)</w:t>
      </w:r>
    </w:p>
    <w:p w14:paraId="4A19CDA6" w14:textId="77777777" w:rsidR="00DF2DA8"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737067B0" w14:textId="77777777" w:rsidR="00D14199"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261F0E11" w14:textId="77777777" w:rsidR="0006577C" w:rsidRPr="00065D9A" w:rsidRDefault="0006577C" w:rsidP="0006577C">
      <w:pPr>
        <w:ind w:left="0" w:right="-11" w:firstLine="0"/>
        <w:jc w:val="center"/>
        <w:rPr>
          <w:rFonts w:ascii="Bookman Old Style" w:hAnsi="Bookman Old Style"/>
          <w:b/>
          <w:sz w:val="20"/>
        </w:rPr>
      </w:pPr>
    </w:p>
    <w:p w14:paraId="7528D76D" w14:textId="71CA764E" w:rsidR="00151A01" w:rsidRPr="00065D9A" w:rsidRDefault="00151A01" w:rsidP="00613CDE">
      <w:pPr>
        <w:pStyle w:val="Recuonormal"/>
        <w:spacing w:before="0" w:after="0"/>
        <w:ind w:left="0" w:right="-11" w:firstLine="0"/>
        <w:rPr>
          <w:rFonts w:ascii="Bookman Old Style" w:hAnsi="Bookman Old Style"/>
          <w:b/>
          <w:sz w:val="20"/>
        </w:rPr>
      </w:pPr>
      <w:bookmarkStart w:id="23" w:name="_Hlk74293602"/>
      <w:bookmarkStart w:id="24" w:name="_Hlk66800210"/>
    </w:p>
    <w:p w14:paraId="7F2989E4" w14:textId="6B0A94BD" w:rsidR="007A728A" w:rsidRPr="00065D9A" w:rsidRDefault="007A728A" w:rsidP="00613CDE">
      <w:pPr>
        <w:pStyle w:val="Recuonormal"/>
        <w:spacing w:before="0" w:after="0"/>
        <w:ind w:left="0" w:right="-11" w:firstLine="0"/>
        <w:rPr>
          <w:rFonts w:ascii="Bookman Old Style" w:hAnsi="Bookman Old Style"/>
          <w:b/>
          <w:sz w:val="20"/>
        </w:rPr>
      </w:pPr>
    </w:p>
    <w:p w14:paraId="33315302" w14:textId="77777777" w:rsidR="0029792A" w:rsidRPr="00065D9A" w:rsidRDefault="0029792A" w:rsidP="00613CDE">
      <w:pPr>
        <w:pStyle w:val="Recuonormal"/>
        <w:spacing w:before="0" w:after="0"/>
        <w:ind w:left="0" w:right="-11" w:firstLine="0"/>
        <w:rPr>
          <w:rFonts w:ascii="Bookman Old Style" w:hAnsi="Bookman Old Style"/>
          <w:b/>
          <w:sz w:val="20"/>
        </w:rPr>
      </w:pPr>
    </w:p>
    <w:p w14:paraId="0FF91152" w14:textId="35F7CFF8" w:rsidR="009B010D" w:rsidRPr="00065D9A" w:rsidRDefault="009B010D" w:rsidP="00613CDE">
      <w:pPr>
        <w:pStyle w:val="Recuonormal"/>
        <w:spacing w:before="0" w:after="0"/>
        <w:ind w:left="0" w:right="-11" w:firstLine="0"/>
        <w:rPr>
          <w:rFonts w:ascii="Bookman Old Style" w:hAnsi="Bookman Old Style"/>
          <w:b/>
          <w:sz w:val="20"/>
        </w:rPr>
      </w:pPr>
    </w:p>
    <w:p w14:paraId="7EF23D39" w14:textId="2E23B5A2" w:rsidR="00E521F7" w:rsidRPr="00065D9A" w:rsidRDefault="00E521F7" w:rsidP="00613CDE">
      <w:pPr>
        <w:pStyle w:val="Recuonormal"/>
        <w:spacing w:before="0" w:after="0"/>
        <w:ind w:left="0" w:right="-11" w:firstLine="0"/>
        <w:rPr>
          <w:rFonts w:ascii="Bookman Old Style" w:hAnsi="Bookman Old Style"/>
          <w:b/>
          <w:sz w:val="20"/>
        </w:rPr>
      </w:pPr>
    </w:p>
    <w:p w14:paraId="3662F463" w14:textId="77777777" w:rsidR="00E26A31" w:rsidRPr="00065D9A" w:rsidRDefault="00E26A31" w:rsidP="00613CDE">
      <w:pPr>
        <w:pStyle w:val="Recuonormal"/>
        <w:spacing w:before="0" w:after="0"/>
        <w:ind w:left="0" w:right="-11" w:firstLine="0"/>
        <w:rPr>
          <w:rFonts w:ascii="Bookman Old Style" w:hAnsi="Bookman Old Style"/>
          <w:b/>
          <w:sz w:val="20"/>
        </w:rPr>
      </w:pPr>
    </w:p>
    <w:p w14:paraId="5ACDFCC1" w14:textId="77777777" w:rsidR="00E26A31" w:rsidRPr="00065D9A" w:rsidRDefault="00E26A31" w:rsidP="00613CDE">
      <w:pPr>
        <w:pStyle w:val="Recuonormal"/>
        <w:spacing w:before="0" w:after="0"/>
        <w:ind w:left="0" w:right="-11" w:firstLine="0"/>
        <w:rPr>
          <w:rFonts w:ascii="Bookman Old Style" w:hAnsi="Bookman Old Style"/>
          <w:b/>
          <w:sz w:val="20"/>
        </w:rPr>
      </w:pPr>
    </w:p>
    <w:p w14:paraId="0EF5943B" w14:textId="77777777" w:rsidR="00E26A31" w:rsidRPr="00065D9A" w:rsidRDefault="00E26A31" w:rsidP="00613CDE">
      <w:pPr>
        <w:pStyle w:val="Recuonormal"/>
        <w:spacing w:before="0" w:after="0"/>
        <w:ind w:left="0" w:right="-11" w:firstLine="0"/>
        <w:rPr>
          <w:rFonts w:ascii="Bookman Old Style" w:hAnsi="Bookman Old Style"/>
          <w:b/>
          <w:sz w:val="20"/>
        </w:rPr>
      </w:pPr>
    </w:p>
    <w:p w14:paraId="1DFB8DAA" w14:textId="77777777" w:rsidR="00E26A31" w:rsidRPr="00065D9A" w:rsidRDefault="00E26A31" w:rsidP="00613CDE">
      <w:pPr>
        <w:pStyle w:val="Recuonormal"/>
        <w:spacing w:before="0" w:after="0"/>
        <w:ind w:left="0" w:right="-11" w:firstLine="0"/>
        <w:rPr>
          <w:rFonts w:ascii="Bookman Old Style" w:hAnsi="Bookman Old Style"/>
          <w:b/>
          <w:sz w:val="20"/>
        </w:rPr>
      </w:pPr>
    </w:p>
    <w:p w14:paraId="17F4D532" w14:textId="77777777" w:rsidR="00E26A31" w:rsidRPr="00065D9A" w:rsidRDefault="00E26A31" w:rsidP="00613CDE">
      <w:pPr>
        <w:pStyle w:val="Recuonormal"/>
        <w:spacing w:before="0" w:after="0"/>
        <w:ind w:left="0" w:right="-11" w:firstLine="0"/>
        <w:rPr>
          <w:rFonts w:ascii="Bookman Old Style" w:hAnsi="Bookman Old Style"/>
          <w:b/>
          <w:sz w:val="20"/>
        </w:rPr>
      </w:pPr>
    </w:p>
    <w:p w14:paraId="6CE427BF" w14:textId="77777777" w:rsidR="00E26A31" w:rsidRPr="00065D9A" w:rsidRDefault="00E26A31" w:rsidP="00613CDE">
      <w:pPr>
        <w:pStyle w:val="Recuonormal"/>
        <w:spacing w:before="0" w:after="0"/>
        <w:ind w:left="0" w:right="-11" w:firstLine="0"/>
        <w:rPr>
          <w:rFonts w:ascii="Bookman Old Style" w:hAnsi="Bookman Old Style"/>
          <w:b/>
          <w:sz w:val="20"/>
        </w:rPr>
      </w:pPr>
    </w:p>
    <w:p w14:paraId="2E6564A4" w14:textId="77777777" w:rsidR="00E26A31" w:rsidRPr="00065D9A" w:rsidRDefault="00E26A31" w:rsidP="00613CDE">
      <w:pPr>
        <w:pStyle w:val="Recuonormal"/>
        <w:spacing w:before="0" w:after="0"/>
        <w:ind w:left="0" w:right="-11" w:firstLine="0"/>
        <w:rPr>
          <w:rFonts w:ascii="Bookman Old Style" w:hAnsi="Bookman Old Style"/>
          <w:b/>
          <w:sz w:val="20"/>
        </w:rPr>
      </w:pPr>
    </w:p>
    <w:p w14:paraId="6764B94B" w14:textId="77777777" w:rsidR="00E26A31" w:rsidRPr="00065D9A" w:rsidRDefault="00E26A31" w:rsidP="00613CDE">
      <w:pPr>
        <w:pStyle w:val="Recuonormal"/>
        <w:spacing w:before="0" w:after="0"/>
        <w:ind w:left="0" w:right="-11" w:firstLine="0"/>
        <w:rPr>
          <w:rFonts w:ascii="Bookman Old Style" w:hAnsi="Bookman Old Style"/>
          <w:b/>
          <w:sz w:val="20"/>
        </w:rPr>
      </w:pPr>
    </w:p>
    <w:p w14:paraId="1DC9ECC6" w14:textId="77777777" w:rsidR="00E26A31" w:rsidRPr="00065D9A" w:rsidRDefault="00E26A31" w:rsidP="00613CDE">
      <w:pPr>
        <w:pStyle w:val="Recuonormal"/>
        <w:spacing w:before="0" w:after="0"/>
        <w:ind w:left="0" w:right="-11" w:firstLine="0"/>
        <w:rPr>
          <w:rFonts w:ascii="Bookman Old Style" w:hAnsi="Bookman Old Style"/>
          <w:b/>
          <w:sz w:val="20"/>
        </w:rPr>
      </w:pPr>
    </w:p>
    <w:p w14:paraId="506C5EEA" w14:textId="77777777" w:rsidR="00E26A31" w:rsidRPr="00065D9A" w:rsidRDefault="00E26A31" w:rsidP="00613CDE">
      <w:pPr>
        <w:pStyle w:val="Recuonormal"/>
        <w:spacing w:before="0" w:after="0"/>
        <w:ind w:left="0" w:right="-11" w:firstLine="0"/>
        <w:rPr>
          <w:rFonts w:ascii="Bookman Old Style" w:hAnsi="Bookman Old Style"/>
          <w:b/>
          <w:sz w:val="20"/>
        </w:rPr>
      </w:pPr>
    </w:p>
    <w:p w14:paraId="63510988" w14:textId="77777777" w:rsidR="00E26A31" w:rsidRPr="00065D9A" w:rsidRDefault="00E26A31" w:rsidP="00613CDE">
      <w:pPr>
        <w:pStyle w:val="Recuonormal"/>
        <w:spacing w:before="0" w:after="0"/>
        <w:ind w:left="0" w:right="-11" w:firstLine="0"/>
        <w:rPr>
          <w:rFonts w:ascii="Bookman Old Style" w:hAnsi="Bookman Old Style"/>
          <w:b/>
          <w:sz w:val="20"/>
        </w:rPr>
      </w:pPr>
    </w:p>
    <w:p w14:paraId="6F824541" w14:textId="77777777" w:rsidR="00E26A31" w:rsidRPr="00065D9A" w:rsidRDefault="00E26A31" w:rsidP="00613CDE">
      <w:pPr>
        <w:pStyle w:val="Recuonormal"/>
        <w:spacing w:before="0" w:after="0"/>
        <w:ind w:left="0" w:right="-11" w:firstLine="0"/>
        <w:rPr>
          <w:rFonts w:ascii="Bookman Old Style" w:hAnsi="Bookman Old Style"/>
          <w:b/>
          <w:sz w:val="20"/>
        </w:rPr>
      </w:pPr>
    </w:p>
    <w:p w14:paraId="081D7505" w14:textId="77777777" w:rsidR="00E26A31" w:rsidRPr="00065D9A" w:rsidRDefault="00E26A31" w:rsidP="00613CDE">
      <w:pPr>
        <w:pStyle w:val="Recuonormal"/>
        <w:spacing w:before="0" w:after="0"/>
        <w:ind w:left="0" w:right="-11" w:firstLine="0"/>
        <w:rPr>
          <w:rFonts w:ascii="Bookman Old Style" w:hAnsi="Bookman Old Style"/>
          <w:b/>
          <w:sz w:val="20"/>
        </w:rPr>
      </w:pPr>
    </w:p>
    <w:p w14:paraId="594F1EBE" w14:textId="77777777" w:rsidR="00E26A31" w:rsidRPr="00065D9A" w:rsidRDefault="00E26A31" w:rsidP="00613CDE">
      <w:pPr>
        <w:pStyle w:val="Recuonormal"/>
        <w:spacing w:before="0" w:after="0"/>
        <w:ind w:left="0" w:right="-11" w:firstLine="0"/>
        <w:rPr>
          <w:rFonts w:ascii="Bookman Old Style" w:hAnsi="Bookman Old Style"/>
          <w:b/>
          <w:sz w:val="20"/>
        </w:rPr>
      </w:pPr>
    </w:p>
    <w:p w14:paraId="06FA3871" w14:textId="77777777" w:rsidR="00E26A31" w:rsidRPr="00065D9A" w:rsidRDefault="00E26A31" w:rsidP="00613CDE">
      <w:pPr>
        <w:pStyle w:val="Recuonormal"/>
        <w:spacing w:before="0" w:after="0"/>
        <w:ind w:left="0" w:right="-11" w:firstLine="0"/>
        <w:rPr>
          <w:rFonts w:ascii="Bookman Old Style" w:hAnsi="Bookman Old Style"/>
          <w:b/>
          <w:sz w:val="20"/>
        </w:rPr>
      </w:pPr>
    </w:p>
    <w:p w14:paraId="594E983F" w14:textId="77777777" w:rsidR="00E26A31" w:rsidRPr="00065D9A" w:rsidRDefault="00E26A31" w:rsidP="00613CDE">
      <w:pPr>
        <w:pStyle w:val="Recuonormal"/>
        <w:spacing w:before="0" w:after="0"/>
        <w:ind w:left="0" w:right="-11" w:firstLine="0"/>
        <w:rPr>
          <w:rFonts w:ascii="Bookman Old Style" w:hAnsi="Bookman Old Style"/>
          <w:b/>
          <w:sz w:val="20"/>
        </w:rPr>
      </w:pPr>
    </w:p>
    <w:p w14:paraId="51B74260" w14:textId="77777777" w:rsidR="00E26A31" w:rsidRPr="00065D9A" w:rsidRDefault="00E26A31" w:rsidP="00613CDE">
      <w:pPr>
        <w:pStyle w:val="Recuonormal"/>
        <w:spacing w:before="0" w:after="0"/>
        <w:ind w:left="0" w:right="-11" w:firstLine="0"/>
        <w:rPr>
          <w:rFonts w:ascii="Bookman Old Style" w:hAnsi="Bookman Old Style"/>
          <w:b/>
          <w:sz w:val="20"/>
        </w:rPr>
      </w:pPr>
    </w:p>
    <w:p w14:paraId="31D1194F" w14:textId="77777777" w:rsidR="00E26A31" w:rsidRPr="00065D9A" w:rsidRDefault="00E26A31" w:rsidP="00613CDE">
      <w:pPr>
        <w:pStyle w:val="Recuonormal"/>
        <w:spacing w:before="0" w:after="0"/>
        <w:ind w:left="0" w:right="-11" w:firstLine="0"/>
        <w:rPr>
          <w:rFonts w:ascii="Bookman Old Style" w:hAnsi="Bookman Old Style"/>
          <w:b/>
          <w:sz w:val="20"/>
        </w:rPr>
      </w:pPr>
    </w:p>
    <w:p w14:paraId="3EB329A3" w14:textId="77777777" w:rsidR="00E26A31" w:rsidRDefault="00E26A31" w:rsidP="00613CDE">
      <w:pPr>
        <w:pStyle w:val="Recuonormal"/>
        <w:spacing w:before="0" w:after="0"/>
        <w:ind w:left="0" w:right="-11" w:firstLine="0"/>
        <w:rPr>
          <w:rFonts w:ascii="Bookman Old Style" w:hAnsi="Bookman Old Style"/>
          <w:b/>
          <w:sz w:val="20"/>
        </w:rPr>
      </w:pPr>
    </w:p>
    <w:p w14:paraId="6911A0E1" w14:textId="77777777" w:rsidR="00BE069F" w:rsidRDefault="00BE069F" w:rsidP="00613CDE">
      <w:pPr>
        <w:pStyle w:val="Recuonormal"/>
        <w:spacing w:before="0" w:after="0"/>
        <w:ind w:left="0" w:right="-11" w:firstLine="0"/>
        <w:rPr>
          <w:rFonts w:ascii="Bookman Old Style" w:hAnsi="Bookman Old Style"/>
          <w:b/>
          <w:sz w:val="20"/>
        </w:rPr>
      </w:pPr>
    </w:p>
    <w:p w14:paraId="4AE87A21" w14:textId="77777777" w:rsidR="00BE069F" w:rsidRDefault="00BE069F" w:rsidP="00613CDE">
      <w:pPr>
        <w:pStyle w:val="Recuonormal"/>
        <w:spacing w:before="0" w:after="0"/>
        <w:ind w:left="0" w:right="-11" w:firstLine="0"/>
        <w:rPr>
          <w:rFonts w:ascii="Bookman Old Style" w:hAnsi="Bookman Old Style"/>
          <w:b/>
          <w:sz w:val="20"/>
        </w:rPr>
      </w:pPr>
    </w:p>
    <w:p w14:paraId="0E87325F" w14:textId="77777777" w:rsidR="00BE069F" w:rsidRDefault="00BE069F" w:rsidP="00613CDE">
      <w:pPr>
        <w:pStyle w:val="Recuonormal"/>
        <w:spacing w:before="0" w:after="0"/>
        <w:ind w:left="0" w:right="-11" w:firstLine="0"/>
        <w:rPr>
          <w:rFonts w:ascii="Bookman Old Style" w:hAnsi="Bookman Old Style"/>
          <w:b/>
          <w:sz w:val="20"/>
        </w:rPr>
      </w:pPr>
    </w:p>
    <w:p w14:paraId="7915B59F" w14:textId="77777777" w:rsidR="00BE069F" w:rsidRDefault="00BE069F" w:rsidP="00613CDE">
      <w:pPr>
        <w:pStyle w:val="Recuonormal"/>
        <w:spacing w:before="0" w:after="0"/>
        <w:ind w:left="0" w:right="-11" w:firstLine="0"/>
        <w:rPr>
          <w:rFonts w:ascii="Bookman Old Style" w:hAnsi="Bookman Old Style"/>
          <w:b/>
          <w:sz w:val="20"/>
        </w:rPr>
      </w:pPr>
    </w:p>
    <w:p w14:paraId="13990D95" w14:textId="77777777" w:rsidR="00BE069F" w:rsidRDefault="00BE069F" w:rsidP="00613CDE">
      <w:pPr>
        <w:pStyle w:val="Recuonormal"/>
        <w:spacing w:before="0" w:after="0"/>
        <w:ind w:left="0" w:right="-11" w:firstLine="0"/>
        <w:rPr>
          <w:rFonts w:ascii="Bookman Old Style" w:hAnsi="Bookman Old Style"/>
          <w:b/>
          <w:sz w:val="20"/>
        </w:rPr>
      </w:pPr>
    </w:p>
    <w:p w14:paraId="405258F8" w14:textId="77777777" w:rsidR="00BE069F" w:rsidRDefault="00BE069F" w:rsidP="00613CDE">
      <w:pPr>
        <w:pStyle w:val="Recuonormal"/>
        <w:spacing w:before="0" w:after="0"/>
        <w:ind w:left="0" w:right="-11" w:firstLine="0"/>
        <w:rPr>
          <w:rFonts w:ascii="Bookman Old Style" w:hAnsi="Bookman Old Style"/>
          <w:b/>
          <w:sz w:val="20"/>
        </w:rPr>
      </w:pPr>
    </w:p>
    <w:p w14:paraId="5D92044E" w14:textId="77777777" w:rsidR="00BE069F" w:rsidRDefault="00BE069F" w:rsidP="00613CDE">
      <w:pPr>
        <w:pStyle w:val="Recuonormal"/>
        <w:spacing w:before="0" w:after="0"/>
        <w:ind w:left="0" w:right="-11" w:firstLine="0"/>
        <w:rPr>
          <w:rFonts w:ascii="Bookman Old Style" w:hAnsi="Bookman Old Style"/>
          <w:b/>
          <w:sz w:val="20"/>
        </w:rPr>
      </w:pPr>
    </w:p>
    <w:p w14:paraId="5840D3F3" w14:textId="77777777" w:rsidR="00BE069F" w:rsidRDefault="00BE069F" w:rsidP="00613CDE">
      <w:pPr>
        <w:pStyle w:val="Recuonormal"/>
        <w:spacing w:before="0" w:after="0"/>
        <w:ind w:left="0" w:right="-11" w:firstLine="0"/>
        <w:rPr>
          <w:rFonts w:ascii="Bookman Old Style" w:hAnsi="Bookman Old Style"/>
          <w:b/>
          <w:sz w:val="20"/>
        </w:rPr>
      </w:pPr>
    </w:p>
    <w:p w14:paraId="61485DB9" w14:textId="77777777" w:rsidR="00BE069F" w:rsidRDefault="00BE069F" w:rsidP="00613CDE">
      <w:pPr>
        <w:pStyle w:val="Recuonormal"/>
        <w:spacing w:before="0" w:after="0"/>
        <w:ind w:left="0" w:right="-11" w:firstLine="0"/>
        <w:rPr>
          <w:rFonts w:ascii="Bookman Old Style" w:hAnsi="Bookman Old Style"/>
          <w:b/>
          <w:sz w:val="20"/>
        </w:rPr>
      </w:pPr>
    </w:p>
    <w:p w14:paraId="31097F2B" w14:textId="77777777" w:rsidR="00BE069F" w:rsidRDefault="00BE069F" w:rsidP="00613CDE">
      <w:pPr>
        <w:pStyle w:val="Recuonormal"/>
        <w:spacing w:before="0" w:after="0"/>
        <w:ind w:left="0" w:right="-11" w:firstLine="0"/>
        <w:rPr>
          <w:rFonts w:ascii="Bookman Old Style" w:hAnsi="Bookman Old Style"/>
          <w:b/>
          <w:sz w:val="20"/>
        </w:rPr>
      </w:pPr>
    </w:p>
    <w:p w14:paraId="3748467E" w14:textId="77777777" w:rsidR="00E26A31" w:rsidRPr="00065D9A" w:rsidRDefault="00E26A31" w:rsidP="00613CDE">
      <w:pPr>
        <w:pStyle w:val="Recuonormal"/>
        <w:spacing w:before="0" w:after="0"/>
        <w:ind w:left="0" w:right="-11" w:firstLine="0"/>
        <w:rPr>
          <w:rFonts w:ascii="Bookman Old Style" w:hAnsi="Bookman Old Style"/>
          <w:b/>
          <w:sz w:val="20"/>
        </w:rPr>
      </w:pPr>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r w:rsidRPr="00065D9A">
        <w:rPr>
          <w:rFonts w:ascii="Bookman Old Style" w:hAnsi="Bookman Old Style"/>
          <w:b/>
          <w:sz w:val="20"/>
        </w:rPr>
        <w:t>ANEXO – I</w:t>
      </w:r>
    </w:p>
    <w:bookmarkEnd w:id="23"/>
    <w:bookmarkEnd w:id="24"/>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0DE4B4FC" w14:textId="77777777" w:rsidR="0034554B" w:rsidRPr="0034554B" w:rsidRDefault="0034554B" w:rsidP="0034554B">
      <w:pPr>
        <w:spacing w:line="360" w:lineRule="auto"/>
        <w:ind w:left="0" w:firstLine="0"/>
        <w:rPr>
          <w:rFonts w:ascii="Bookman Old Style" w:hAnsi="Bookman Old Style"/>
          <w:sz w:val="20"/>
        </w:rPr>
      </w:pPr>
      <w:r w:rsidRPr="0034554B">
        <w:rPr>
          <w:rFonts w:ascii="Bookman Old Style" w:hAnsi="Bookman Old Style"/>
          <w:sz w:val="20"/>
        </w:rPr>
        <w:t xml:space="preserve">Considerando que as unidades de saúde necessitam de insumos e medicamentos para dar continuidade nos serviços oferecidos nas dependências dos postos de saúde do município; </w:t>
      </w:r>
    </w:p>
    <w:p w14:paraId="19FFDC4D" w14:textId="77777777" w:rsidR="0034554B" w:rsidRPr="0034554B" w:rsidRDefault="0034554B" w:rsidP="0034554B">
      <w:pPr>
        <w:spacing w:line="360" w:lineRule="auto"/>
        <w:ind w:left="0" w:firstLine="0"/>
        <w:rPr>
          <w:rFonts w:ascii="Bookman Old Style" w:hAnsi="Bookman Old Style"/>
          <w:sz w:val="20"/>
        </w:rPr>
      </w:pPr>
      <w:r w:rsidRPr="0034554B">
        <w:rPr>
          <w:rFonts w:ascii="Bookman Old Style" w:hAnsi="Bookman Old Style"/>
          <w:sz w:val="20"/>
        </w:rPr>
        <w:t>Considerando a Instrução Normativa SEGES/ME n° 65, de 7 julho de 2021, Art. 5° inciso I – composição de custos unitários menores ou iguais à mediana do item correspondente nos sistemas oficiais de governo, como Painel de Preços ou banco de preços em saúde, observando o índice de atualização de preços correspondente;</w:t>
      </w:r>
    </w:p>
    <w:p w14:paraId="07B324A8" w14:textId="77777777" w:rsidR="0034554B" w:rsidRPr="0034554B" w:rsidRDefault="0034554B" w:rsidP="0034554B">
      <w:pPr>
        <w:spacing w:line="360" w:lineRule="auto"/>
        <w:ind w:left="0" w:firstLine="0"/>
        <w:rPr>
          <w:rFonts w:ascii="Bookman Old Style" w:hAnsi="Bookman Old Style"/>
          <w:sz w:val="20"/>
        </w:rPr>
      </w:pPr>
      <w:r w:rsidRPr="0034554B">
        <w:rPr>
          <w:rFonts w:ascii="Bookman Old Style" w:hAnsi="Bookman Old Style"/>
          <w:sz w:val="20"/>
        </w:rPr>
        <w:t>Considerando que esta secretaria utilização a Recomendação Admirativa do GEPATRIA de n° 004/2018 para aquisição de medicamentos;</w:t>
      </w:r>
    </w:p>
    <w:p w14:paraId="7E91FAB9" w14:textId="77777777" w:rsidR="0034554B" w:rsidRPr="0034554B" w:rsidRDefault="0034554B" w:rsidP="0034554B">
      <w:pPr>
        <w:spacing w:line="360" w:lineRule="auto"/>
        <w:ind w:left="0" w:firstLine="0"/>
        <w:rPr>
          <w:rFonts w:ascii="Bookman Old Style" w:hAnsi="Bookman Old Style"/>
          <w:sz w:val="20"/>
        </w:rPr>
      </w:pPr>
      <w:r w:rsidRPr="0034554B">
        <w:rPr>
          <w:rFonts w:ascii="Bookman Old Style" w:hAnsi="Bookman Old Style"/>
          <w:sz w:val="20"/>
        </w:rPr>
        <w:t>Considerando que existe uma demanda judicial de medicamentos e fórmulas infantil para o município fornecer aos pacientes;</w:t>
      </w:r>
    </w:p>
    <w:p w14:paraId="414C862A" w14:textId="77777777" w:rsidR="0034554B" w:rsidRPr="0034554B" w:rsidRDefault="0034554B" w:rsidP="0034554B">
      <w:pPr>
        <w:spacing w:line="360" w:lineRule="auto"/>
        <w:ind w:left="0" w:firstLine="0"/>
        <w:rPr>
          <w:rFonts w:ascii="Bookman Old Style" w:hAnsi="Bookman Old Style"/>
          <w:sz w:val="20"/>
        </w:rPr>
      </w:pPr>
      <w:r w:rsidRPr="0034554B">
        <w:rPr>
          <w:rFonts w:ascii="Bookman Old Style" w:hAnsi="Bookman Old Style"/>
          <w:sz w:val="20"/>
        </w:rPr>
        <w:t>Considerando que o CAP (coeficiente de adequação de preço) é utilizado nos medicamentos judiciais;</w:t>
      </w:r>
    </w:p>
    <w:p w14:paraId="2FC3D5F2" w14:textId="77777777" w:rsidR="0034554B" w:rsidRPr="0034554B" w:rsidRDefault="0034554B" w:rsidP="0034554B">
      <w:pPr>
        <w:spacing w:line="360" w:lineRule="auto"/>
        <w:ind w:left="0" w:firstLine="0"/>
        <w:rPr>
          <w:rFonts w:ascii="Bookman Old Style" w:hAnsi="Bookman Old Style"/>
          <w:sz w:val="20"/>
        </w:rPr>
      </w:pPr>
      <w:r w:rsidRPr="0034554B">
        <w:rPr>
          <w:rFonts w:ascii="Bookman Old Style" w:hAnsi="Bookman Old Style"/>
          <w:sz w:val="20"/>
        </w:rPr>
        <w:t>Considerando que foram realizados pesquisa no BPS (banco de preço em saúde), Tabela CMED, nota Paraná e sistema de preços BDS;</w:t>
      </w:r>
    </w:p>
    <w:p w14:paraId="06F372D8" w14:textId="77777777" w:rsidR="0034554B" w:rsidRPr="0034554B" w:rsidRDefault="0034554B" w:rsidP="0034554B">
      <w:pPr>
        <w:spacing w:line="360" w:lineRule="auto"/>
        <w:ind w:left="0" w:firstLine="0"/>
        <w:rPr>
          <w:rFonts w:ascii="Bookman Old Style" w:hAnsi="Bookman Old Style"/>
          <w:sz w:val="20"/>
        </w:rPr>
      </w:pPr>
      <w:r w:rsidRPr="0034554B">
        <w:rPr>
          <w:rFonts w:ascii="Bookman Old Style" w:hAnsi="Bookman Old Style"/>
          <w:sz w:val="20"/>
        </w:rPr>
        <w:t>Considerando que as equipes das unidades de saúde e farmácia fez um levantamento para uma previsão de consumos dos itens para 12 (doze) meses.</w:t>
      </w:r>
    </w:p>
    <w:p w14:paraId="44897859" w14:textId="77777777" w:rsidR="0034554B" w:rsidRPr="0034554B" w:rsidRDefault="0034554B" w:rsidP="0034554B">
      <w:pPr>
        <w:spacing w:line="360" w:lineRule="auto"/>
        <w:ind w:left="0" w:firstLine="0"/>
        <w:rPr>
          <w:rFonts w:ascii="Bookman Old Style" w:hAnsi="Bookman Old Style"/>
          <w:sz w:val="20"/>
        </w:rPr>
      </w:pPr>
      <w:r w:rsidRPr="0034554B">
        <w:rPr>
          <w:rFonts w:ascii="Bookman Old Style" w:hAnsi="Bookman Old Style"/>
          <w:sz w:val="20"/>
        </w:rPr>
        <w:t xml:space="preserve">Os itens 08, 09, 12, 15, 59, 60, 85, 98, 113, 158, 168, 175, 180, 190 e 207 da tabela de referência não foram localizados na lista da CMED. </w:t>
      </w:r>
    </w:p>
    <w:p w14:paraId="68DACACB" w14:textId="77777777" w:rsidR="0034554B" w:rsidRPr="0034554B" w:rsidRDefault="0034554B" w:rsidP="0034554B">
      <w:pPr>
        <w:spacing w:line="360" w:lineRule="auto"/>
        <w:ind w:left="0" w:firstLine="0"/>
        <w:rPr>
          <w:rFonts w:ascii="Bookman Old Style" w:hAnsi="Bookman Old Style"/>
          <w:sz w:val="20"/>
        </w:rPr>
      </w:pPr>
      <w:r w:rsidRPr="0034554B">
        <w:rPr>
          <w:rFonts w:ascii="Bookman Old Style" w:hAnsi="Bookman Old Style"/>
          <w:sz w:val="20"/>
        </w:rPr>
        <w:t xml:space="preserve">Os itens 211, 212 e 213 são fórmulas para nutrição e a lista CMED não regulamenta os valores. </w:t>
      </w:r>
    </w:p>
    <w:p w14:paraId="08115597" w14:textId="64F8E09C" w:rsidR="00AA76D0" w:rsidRPr="00065D9A" w:rsidRDefault="0034554B" w:rsidP="0034554B">
      <w:pPr>
        <w:spacing w:line="360" w:lineRule="auto"/>
        <w:ind w:left="0" w:firstLine="0"/>
        <w:rPr>
          <w:rFonts w:ascii="Bookman Old Style" w:hAnsi="Bookman Old Style"/>
          <w:sz w:val="20"/>
        </w:rPr>
      </w:pPr>
      <w:r w:rsidRPr="0034554B">
        <w:rPr>
          <w:rFonts w:ascii="Bookman Old Style" w:hAnsi="Bookman Old Style"/>
          <w:sz w:val="20"/>
        </w:rPr>
        <w:t>Assim, venho solicitar abertura de processo licitatório para aquisição de medicamentos, insumos e fórmulas infantil para atender as demandas nas unidades de saúde, farmácia e judiciais.</w:t>
      </w:r>
    </w:p>
    <w:p w14:paraId="11B66605" w14:textId="77777777" w:rsidR="00AA76D0" w:rsidRPr="00065D9A" w:rsidRDefault="00AA76D0" w:rsidP="00AA76D0">
      <w:pPr>
        <w:spacing w:line="360" w:lineRule="auto"/>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A361DF"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lastRenderedPageBreak/>
        <w:t>02 – Do Objeto:</w:t>
      </w:r>
    </w:p>
    <w:p w14:paraId="678E800F" w14:textId="77777777" w:rsidR="0034554B" w:rsidRPr="00065D9A" w:rsidRDefault="0034554B" w:rsidP="0034554B">
      <w:pPr>
        <w:spacing w:line="360" w:lineRule="auto"/>
        <w:ind w:left="0" w:firstLine="0"/>
        <w:rPr>
          <w:rFonts w:ascii="Bookman Old Style" w:hAnsi="Bookman Old Style"/>
          <w:sz w:val="20"/>
        </w:rPr>
      </w:pPr>
      <w:r w:rsidRPr="00065D9A">
        <w:rPr>
          <w:rFonts w:ascii="Bookman Old Style" w:hAnsi="Bookman Old Style"/>
          <w:sz w:val="20"/>
        </w:rPr>
        <w:t xml:space="preserve">2.1. </w:t>
      </w:r>
      <w:r w:rsidRPr="0034554B">
        <w:rPr>
          <w:rFonts w:ascii="Bookman Old Style" w:hAnsi="Bookman Old Style"/>
          <w:sz w:val="20"/>
        </w:rPr>
        <w:t>Registro de preços para a aquisição de medicamentos, fórmulas infantis e insumos para atender a demanda das unidades de saúdes, farmácia municipal e cumprimento de decisão judicial</w:t>
      </w:r>
      <w:r w:rsidRPr="00065D9A">
        <w:rPr>
          <w:rFonts w:ascii="Bookman Old Style" w:hAnsi="Bookman Old Style"/>
          <w:sz w:val="20"/>
        </w:rPr>
        <w:t>, nas seguintes especificações:</w:t>
      </w:r>
    </w:p>
    <w:tbl>
      <w:tblPr>
        <w:tblpPr w:leftFromText="141" w:rightFromText="141" w:vertAnchor="text" w:horzAnchor="margin" w:tblpY="1028"/>
        <w:tblOverlap w:val="never"/>
        <w:tblW w:w="10343" w:type="dxa"/>
        <w:tblLayout w:type="fixed"/>
        <w:tblCellMar>
          <w:left w:w="70" w:type="dxa"/>
          <w:right w:w="70" w:type="dxa"/>
        </w:tblCellMar>
        <w:tblLook w:val="04A0" w:firstRow="1" w:lastRow="0" w:firstColumn="1" w:lastColumn="0" w:noHBand="0" w:noVBand="1"/>
      </w:tblPr>
      <w:tblGrid>
        <w:gridCol w:w="841"/>
        <w:gridCol w:w="1134"/>
        <w:gridCol w:w="3123"/>
        <w:gridCol w:w="851"/>
        <w:gridCol w:w="987"/>
        <w:gridCol w:w="1281"/>
        <w:gridCol w:w="2126"/>
      </w:tblGrid>
      <w:tr w:rsidR="0034554B" w:rsidRPr="0034554B" w14:paraId="3F84728A" w14:textId="77777777" w:rsidTr="0034554B">
        <w:trPr>
          <w:trHeight w:val="343"/>
        </w:trPr>
        <w:tc>
          <w:tcPr>
            <w:tcW w:w="841" w:type="dxa"/>
            <w:tcBorders>
              <w:top w:val="single" w:sz="8" w:space="0" w:color="auto"/>
              <w:left w:val="single" w:sz="8" w:space="0" w:color="auto"/>
              <w:bottom w:val="single" w:sz="8" w:space="0" w:color="auto"/>
              <w:right w:val="single" w:sz="8" w:space="0" w:color="auto"/>
            </w:tcBorders>
            <w:shd w:val="clear" w:color="auto" w:fill="FFFFFF"/>
            <w:vAlign w:val="center"/>
          </w:tcPr>
          <w:p w14:paraId="4AAF6B32"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ITEM</w:t>
            </w:r>
          </w:p>
        </w:tc>
        <w:tc>
          <w:tcPr>
            <w:tcW w:w="1134" w:type="dxa"/>
            <w:tcBorders>
              <w:top w:val="single" w:sz="8" w:space="0" w:color="auto"/>
              <w:left w:val="single" w:sz="8" w:space="0" w:color="auto"/>
              <w:bottom w:val="single" w:sz="8" w:space="0" w:color="auto"/>
              <w:right w:val="single" w:sz="8" w:space="0" w:color="auto"/>
            </w:tcBorders>
            <w:shd w:val="clear" w:color="auto" w:fill="FFFFFF"/>
            <w:vAlign w:val="center"/>
          </w:tcPr>
          <w:p w14:paraId="46B02CD0"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COD BR</w:t>
            </w:r>
          </w:p>
        </w:tc>
        <w:tc>
          <w:tcPr>
            <w:tcW w:w="3123" w:type="dxa"/>
            <w:tcBorders>
              <w:top w:val="single" w:sz="8" w:space="0" w:color="auto"/>
              <w:left w:val="single" w:sz="8" w:space="0" w:color="auto"/>
              <w:bottom w:val="single" w:sz="8" w:space="0" w:color="auto"/>
              <w:right w:val="single" w:sz="8" w:space="0" w:color="auto"/>
            </w:tcBorders>
            <w:shd w:val="clear" w:color="auto" w:fill="FFFFFF"/>
            <w:vAlign w:val="center"/>
          </w:tcPr>
          <w:p w14:paraId="6FB4049F" w14:textId="77777777" w:rsidR="0034554B" w:rsidRPr="0034554B" w:rsidRDefault="0034554B" w:rsidP="0034554B">
            <w:pPr>
              <w:ind w:left="0" w:firstLine="0"/>
              <w:rPr>
                <w:rFonts w:ascii="Bookman Old Style" w:hAnsi="Bookman Old Style" w:cs="Calibri"/>
                <w:b/>
                <w:bCs/>
                <w:color w:val="000000"/>
                <w:sz w:val="20"/>
              </w:rPr>
            </w:pPr>
            <w:r w:rsidRPr="0034554B">
              <w:rPr>
                <w:rFonts w:ascii="Bookman Old Style" w:hAnsi="Bookman Old Style" w:cs="Calibri"/>
                <w:b/>
                <w:bCs/>
                <w:color w:val="000000"/>
                <w:sz w:val="20"/>
              </w:rPr>
              <w:t>DESCRIÇÃO</w:t>
            </w:r>
          </w:p>
        </w:tc>
        <w:tc>
          <w:tcPr>
            <w:tcW w:w="851" w:type="dxa"/>
            <w:tcBorders>
              <w:top w:val="single" w:sz="8" w:space="0" w:color="auto"/>
              <w:left w:val="single" w:sz="8" w:space="0" w:color="auto"/>
              <w:bottom w:val="single" w:sz="8" w:space="0" w:color="auto"/>
              <w:right w:val="single" w:sz="8" w:space="0" w:color="auto"/>
            </w:tcBorders>
            <w:shd w:val="clear" w:color="auto" w:fill="FFFFFF"/>
            <w:vAlign w:val="center"/>
          </w:tcPr>
          <w:p w14:paraId="68223887"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UND</w:t>
            </w:r>
          </w:p>
        </w:tc>
        <w:tc>
          <w:tcPr>
            <w:tcW w:w="987" w:type="dxa"/>
            <w:tcBorders>
              <w:top w:val="single" w:sz="8" w:space="0" w:color="auto"/>
              <w:left w:val="single" w:sz="8" w:space="0" w:color="auto"/>
              <w:bottom w:val="single" w:sz="8" w:space="0" w:color="auto"/>
              <w:right w:val="single" w:sz="8" w:space="0" w:color="auto"/>
            </w:tcBorders>
            <w:shd w:val="clear" w:color="auto" w:fill="FFFFFF"/>
            <w:vAlign w:val="center"/>
          </w:tcPr>
          <w:p w14:paraId="03DF7B1F"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QUANT</w:t>
            </w:r>
          </w:p>
        </w:tc>
        <w:tc>
          <w:tcPr>
            <w:tcW w:w="1281" w:type="dxa"/>
            <w:tcBorders>
              <w:top w:val="single" w:sz="8" w:space="0" w:color="auto"/>
              <w:left w:val="single" w:sz="8" w:space="0" w:color="auto"/>
              <w:bottom w:val="single" w:sz="8" w:space="0" w:color="auto"/>
              <w:right w:val="single" w:sz="8" w:space="0" w:color="auto"/>
            </w:tcBorders>
            <w:shd w:val="clear" w:color="auto" w:fill="FFFFFF"/>
            <w:vAlign w:val="center"/>
          </w:tcPr>
          <w:p w14:paraId="2F831334"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VALOR UNIT (R$)</w:t>
            </w:r>
          </w:p>
        </w:tc>
        <w:tc>
          <w:tcPr>
            <w:tcW w:w="2126" w:type="dxa"/>
            <w:tcBorders>
              <w:top w:val="single" w:sz="8" w:space="0" w:color="auto"/>
              <w:left w:val="nil"/>
              <w:bottom w:val="single" w:sz="8" w:space="0" w:color="auto"/>
              <w:right w:val="single" w:sz="8" w:space="0" w:color="auto"/>
            </w:tcBorders>
            <w:shd w:val="clear" w:color="auto" w:fill="FFFFFF"/>
            <w:vAlign w:val="center"/>
          </w:tcPr>
          <w:p w14:paraId="52847B8B" w14:textId="5285367B"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VALOR</w:t>
            </w:r>
            <w:r>
              <w:rPr>
                <w:rFonts w:ascii="Bookman Old Style" w:hAnsi="Bookman Old Style" w:cs="Calibri"/>
                <w:b/>
                <w:bCs/>
                <w:color w:val="000000"/>
                <w:sz w:val="20"/>
              </w:rPr>
              <w:t xml:space="preserve"> TOTAL</w:t>
            </w:r>
          </w:p>
        </w:tc>
      </w:tr>
      <w:tr w:rsidR="0034554B" w:rsidRPr="0034554B" w14:paraId="48E87A30" w14:textId="77777777" w:rsidTr="0034554B">
        <w:trPr>
          <w:trHeight w:val="561"/>
        </w:trPr>
        <w:tc>
          <w:tcPr>
            <w:tcW w:w="841" w:type="dxa"/>
            <w:tcBorders>
              <w:top w:val="nil"/>
              <w:left w:val="single" w:sz="8" w:space="0" w:color="auto"/>
              <w:bottom w:val="single" w:sz="8" w:space="0" w:color="auto"/>
              <w:right w:val="single" w:sz="8" w:space="0" w:color="auto"/>
            </w:tcBorders>
            <w:shd w:val="clear" w:color="auto" w:fill="FFFFFF"/>
            <w:vAlign w:val="center"/>
          </w:tcPr>
          <w:p w14:paraId="572AF950" w14:textId="77777777" w:rsidR="0034554B" w:rsidRPr="0034554B" w:rsidRDefault="0034554B" w:rsidP="0034554B">
            <w:pPr>
              <w:ind w:left="300" w:hanging="300"/>
              <w:jc w:val="center"/>
              <w:rPr>
                <w:rFonts w:ascii="Bookman Old Style" w:hAnsi="Bookman Old Style" w:cs="Calibri"/>
                <w:color w:val="000000"/>
                <w:sz w:val="20"/>
              </w:rPr>
            </w:pPr>
            <w:r w:rsidRPr="0034554B">
              <w:rPr>
                <w:rFonts w:ascii="Bookman Old Style" w:hAnsi="Bookman Old Style" w:cs="Calibri"/>
                <w:color w:val="000000"/>
                <w:sz w:val="20"/>
              </w:rPr>
              <w:t>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6AB6275" w14:textId="77777777" w:rsidR="0034554B" w:rsidRPr="0034554B" w:rsidRDefault="0034554B" w:rsidP="0034554B">
            <w:pPr>
              <w:ind w:left="300" w:hanging="300"/>
              <w:jc w:val="center"/>
              <w:rPr>
                <w:rFonts w:ascii="Bookman Old Style" w:hAnsi="Bookman Old Style" w:cs="Calibri"/>
                <w:color w:val="000000"/>
                <w:sz w:val="20"/>
              </w:rPr>
            </w:pPr>
            <w:r w:rsidRPr="0034554B">
              <w:rPr>
                <w:rFonts w:ascii="Bookman Old Style" w:hAnsi="Bookman Old Style" w:cs="Calibri"/>
                <w:color w:val="000000"/>
                <w:sz w:val="20"/>
              </w:rPr>
              <w:t>448839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7ECE7A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ACEBROFILINA 10MG/MLXAROPE - FRASCO 120ML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6803155" w14:textId="77777777" w:rsidR="0034554B" w:rsidRPr="0034554B" w:rsidRDefault="0034554B" w:rsidP="0034554B">
            <w:pPr>
              <w:ind w:left="300" w:hanging="30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EF17C25" w14:textId="77777777" w:rsidR="0034554B" w:rsidRPr="0034554B" w:rsidRDefault="0034554B" w:rsidP="0034554B">
            <w:pPr>
              <w:ind w:left="300" w:hanging="30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134716F" w14:textId="77777777" w:rsidR="0034554B" w:rsidRPr="0034554B" w:rsidRDefault="0034554B" w:rsidP="0034554B">
            <w:pPr>
              <w:ind w:left="300" w:hanging="300"/>
              <w:jc w:val="center"/>
              <w:rPr>
                <w:rFonts w:ascii="Bookman Old Style" w:hAnsi="Bookman Old Style" w:cs="Calibri"/>
                <w:color w:val="000000"/>
                <w:sz w:val="20"/>
              </w:rPr>
            </w:pPr>
            <w:r w:rsidRPr="0034554B">
              <w:rPr>
                <w:rFonts w:ascii="Bookman Old Style" w:hAnsi="Bookman Old Style" w:cs="Calibri"/>
                <w:color w:val="000000"/>
                <w:sz w:val="20"/>
              </w:rPr>
              <w:t>R$ 8,21</w:t>
            </w:r>
          </w:p>
        </w:tc>
        <w:tc>
          <w:tcPr>
            <w:tcW w:w="2126" w:type="dxa"/>
            <w:tcBorders>
              <w:top w:val="nil"/>
              <w:left w:val="nil"/>
              <w:bottom w:val="single" w:sz="8" w:space="0" w:color="auto"/>
              <w:right w:val="single" w:sz="8" w:space="0" w:color="auto"/>
            </w:tcBorders>
            <w:shd w:val="clear" w:color="auto" w:fill="FFFFFF"/>
            <w:vAlign w:val="center"/>
          </w:tcPr>
          <w:p w14:paraId="53F06892" w14:textId="77777777" w:rsidR="0034554B" w:rsidRPr="0034554B" w:rsidRDefault="0034554B" w:rsidP="0034554B">
            <w:pPr>
              <w:tabs>
                <w:tab w:val="left" w:pos="1016"/>
              </w:tabs>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R$ 16.420,00</w:t>
            </w:r>
          </w:p>
        </w:tc>
      </w:tr>
      <w:tr w:rsidR="0034554B" w:rsidRPr="0034554B" w14:paraId="083224B2" w14:textId="77777777" w:rsidTr="0034554B">
        <w:trPr>
          <w:trHeight w:val="541"/>
        </w:trPr>
        <w:tc>
          <w:tcPr>
            <w:tcW w:w="841" w:type="dxa"/>
            <w:tcBorders>
              <w:top w:val="nil"/>
              <w:left w:val="single" w:sz="8" w:space="0" w:color="auto"/>
              <w:bottom w:val="single" w:sz="8" w:space="0" w:color="auto"/>
              <w:right w:val="single" w:sz="8" w:space="0" w:color="auto"/>
            </w:tcBorders>
            <w:shd w:val="clear" w:color="auto" w:fill="FFFFFF"/>
            <w:vAlign w:val="center"/>
          </w:tcPr>
          <w:p w14:paraId="19A45DE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1B23D6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448838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DEB83B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ACEBROFILINA 5MG/ML XAROPE - FRASCO 120ML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F2A079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A72C19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F7A8AF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R$ 5,3</w:t>
            </w:r>
          </w:p>
        </w:tc>
        <w:tc>
          <w:tcPr>
            <w:tcW w:w="2126" w:type="dxa"/>
            <w:tcBorders>
              <w:top w:val="nil"/>
              <w:left w:val="nil"/>
              <w:bottom w:val="single" w:sz="8" w:space="0" w:color="auto"/>
              <w:right w:val="single" w:sz="8" w:space="0" w:color="auto"/>
            </w:tcBorders>
            <w:shd w:val="clear" w:color="auto" w:fill="FFFFFF"/>
            <w:vAlign w:val="center"/>
          </w:tcPr>
          <w:p w14:paraId="1B32D56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R$ 7.950,00</w:t>
            </w:r>
          </w:p>
        </w:tc>
      </w:tr>
      <w:tr w:rsidR="0034554B" w:rsidRPr="0034554B" w14:paraId="2CD349BC" w14:textId="77777777" w:rsidTr="0034554B">
        <w:trPr>
          <w:trHeight w:val="549"/>
        </w:trPr>
        <w:tc>
          <w:tcPr>
            <w:tcW w:w="841" w:type="dxa"/>
            <w:tcBorders>
              <w:top w:val="nil"/>
              <w:left w:val="single" w:sz="8" w:space="0" w:color="auto"/>
              <w:bottom w:val="single" w:sz="8" w:space="0" w:color="auto"/>
              <w:right w:val="single" w:sz="8" w:space="0" w:color="auto"/>
            </w:tcBorders>
            <w:shd w:val="clear" w:color="auto" w:fill="FFFFFF"/>
            <w:vAlign w:val="center"/>
          </w:tcPr>
          <w:p w14:paraId="06B6645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E33D60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268370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5A70A3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ACICLOVIR 200MG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43F858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3F2193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9BEC51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R$ 0,19</w:t>
            </w:r>
          </w:p>
        </w:tc>
        <w:tc>
          <w:tcPr>
            <w:tcW w:w="2126" w:type="dxa"/>
            <w:tcBorders>
              <w:top w:val="nil"/>
              <w:left w:val="nil"/>
              <w:bottom w:val="single" w:sz="8" w:space="0" w:color="auto"/>
              <w:right w:val="single" w:sz="8" w:space="0" w:color="auto"/>
            </w:tcBorders>
            <w:shd w:val="clear" w:color="auto" w:fill="FFFFFF"/>
            <w:vAlign w:val="center"/>
          </w:tcPr>
          <w:p w14:paraId="269B3F2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R$ 285,00</w:t>
            </w:r>
          </w:p>
        </w:tc>
      </w:tr>
      <w:tr w:rsidR="0034554B" w:rsidRPr="0034554B" w14:paraId="632E2AEA" w14:textId="77777777" w:rsidTr="0034554B">
        <w:trPr>
          <w:trHeight w:val="543"/>
        </w:trPr>
        <w:tc>
          <w:tcPr>
            <w:tcW w:w="841" w:type="dxa"/>
            <w:tcBorders>
              <w:top w:val="nil"/>
              <w:left w:val="single" w:sz="8" w:space="0" w:color="auto"/>
              <w:bottom w:val="single" w:sz="8" w:space="0" w:color="auto"/>
              <w:right w:val="single" w:sz="8" w:space="0" w:color="auto"/>
            </w:tcBorders>
            <w:shd w:val="clear" w:color="auto" w:fill="FFFFFF"/>
            <w:vAlign w:val="center"/>
          </w:tcPr>
          <w:p w14:paraId="40C087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519B5B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267502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65D5DB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ÁCIDO ACETILSALICÍLICO, 100 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6E0F15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E97C23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F01A9F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R$ 0,05</w:t>
            </w:r>
          </w:p>
        </w:tc>
        <w:tc>
          <w:tcPr>
            <w:tcW w:w="2126" w:type="dxa"/>
            <w:tcBorders>
              <w:top w:val="nil"/>
              <w:left w:val="nil"/>
              <w:bottom w:val="single" w:sz="8" w:space="0" w:color="auto"/>
              <w:right w:val="single" w:sz="8" w:space="0" w:color="auto"/>
            </w:tcBorders>
            <w:shd w:val="clear" w:color="auto" w:fill="FFFFFF"/>
            <w:vAlign w:val="center"/>
          </w:tcPr>
          <w:p w14:paraId="0DE3472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R$ 500,00</w:t>
            </w:r>
          </w:p>
        </w:tc>
      </w:tr>
      <w:tr w:rsidR="0034554B" w:rsidRPr="0034554B" w14:paraId="55DE0941" w14:textId="77777777" w:rsidTr="0034554B">
        <w:trPr>
          <w:trHeight w:val="870"/>
        </w:trPr>
        <w:tc>
          <w:tcPr>
            <w:tcW w:w="841" w:type="dxa"/>
            <w:tcBorders>
              <w:top w:val="nil"/>
              <w:left w:val="single" w:sz="8" w:space="0" w:color="auto"/>
              <w:bottom w:val="single" w:sz="8" w:space="0" w:color="auto"/>
              <w:right w:val="single" w:sz="8" w:space="0" w:color="auto"/>
            </w:tcBorders>
            <w:shd w:val="clear" w:color="auto" w:fill="FFFFFF"/>
            <w:vAlign w:val="center"/>
          </w:tcPr>
          <w:p w14:paraId="7D313B3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4BA39A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271687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7436369"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ÁCIDO ASCÓRBICO, DOSAGEM: 100MG/ML, TIPO USO: INJETÁVEL - AMPOLA 5ML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F498A8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353957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89AA45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R$ 0,70</w:t>
            </w:r>
          </w:p>
        </w:tc>
        <w:tc>
          <w:tcPr>
            <w:tcW w:w="2126" w:type="dxa"/>
            <w:tcBorders>
              <w:top w:val="nil"/>
              <w:left w:val="nil"/>
              <w:bottom w:val="single" w:sz="8" w:space="0" w:color="auto"/>
              <w:right w:val="single" w:sz="8" w:space="0" w:color="auto"/>
            </w:tcBorders>
            <w:shd w:val="clear" w:color="auto" w:fill="FFFFFF"/>
            <w:vAlign w:val="center"/>
          </w:tcPr>
          <w:p w14:paraId="6F9F85D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R$ 1.400,00</w:t>
            </w:r>
          </w:p>
        </w:tc>
      </w:tr>
      <w:tr w:rsidR="0034554B" w:rsidRPr="0034554B" w14:paraId="72460C76" w14:textId="77777777" w:rsidTr="0034554B">
        <w:trPr>
          <w:trHeight w:val="523"/>
        </w:trPr>
        <w:tc>
          <w:tcPr>
            <w:tcW w:w="841" w:type="dxa"/>
            <w:tcBorders>
              <w:top w:val="nil"/>
              <w:left w:val="single" w:sz="8" w:space="0" w:color="auto"/>
              <w:bottom w:val="single" w:sz="8" w:space="0" w:color="auto"/>
              <w:right w:val="single" w:sz="8" w:space="0" w:color="auto"/>
            </w:tcBorders>
            <w:shd w:val="clear" w:color="auto" w:fill="FFFFFF"/>
            <w:vAlign w:val="center"/>
          </w:tcPr>
          <w:p w14:paraId="4215EA8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DD3877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267503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7020B6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ÁCIDO FÓLICO 5MG - COMPRIMIDO REVESTIDO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47C0FF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67E1EC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F6F5EC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R$ 0,05</w:t>
            </w:r>
          </w:p>
        </w:tc>
        <w:tc>
          <w:tcPr>
            <w:tcW w:w="2126" w:type="dxa"/>
            <w:tcBorders>
              <w:top w:val="nil"/>
              <w:left w:val="nil"/>
              <w:bottom w:val="single" w:sz="8" w:space="0" w:color="auto"/>
              <w:right w:val="single" w:sz="8" w:space="0" w:color="auto"/>
            </w:tcBorders>
            <w:shd w:val="clear" w:color="auto" w:fill="FFFFFF"/>
            <w:vAlign w:val="center"/>
          </w:tcPr>
          <w:p w14:paraId="3E94EC9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R$ 500,00</w:t>
            </w:r>
          </w:p>
        </w:tc>
      </w:tr>
      <w:tr w:rsidR="0034554B" w:rsidRPr="0034554B" w14:paraId="41FC17BB" w14:textId="77777777" w:rsidTr="0034554B">
        <w:trPr>
          <w:trHeight w:val="559"/>
        </w:trPr>
        <w:tc>
          <w:tcPr>
            <w:tcW w:w="841" w:type="dxa"/>
            <w:tcBorders>
              <w:top w:val="nil"/>
              <w:left w:val="single" w:sz="8" w:space="0" w:color="auto"/>
              <w:bottom w:val="single" w:sz="8" w:space="0" w:color="auto"/>
              <w:right w:val="single" w:sz="8" w:space="0" w:color="auto"/>
            </w:tcBorders>
            <w:shd w:val="clear" w:color="auto" w:fill="FFFFFF"/>
            <w:vAlign w:val="center"/>
          </w:tcPr>
          <w:p w14:paraId="04590B6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71602C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267504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2750F7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ÁCIDO VALPRÓICO 250MG CÁPSULA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FDE2DA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98A441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8624FA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R$ 0,28</w:t>
            </w:r>
          </w:p>
        </w:tc>
        <w:tc>
          <w:tcPr>
            <w:tcW w:w="2126" w:type="dxa"/>
            <w:tcBorders>
              <w:top w:val="nil"/>
              <w:left w:val="nil"/>
              <w:bottom w:val="single" w:sz="8" w:space="0" w:color="auto"/>
              <w:right w:val="single" w:sz="8" w:space="0" w:color="auto"/>
            </w:tcBorders>
            <w:shd w:val="clear" w:color="auto" w:fill="FFFFFF"/>
            <w:vAlign w:val="center"/>
          </w:tcPr>
          <w:p w14:paraId="3E97008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R$ 2.800,00</w:t>
            </w:r>
          </w:p>
        </w:tc>
      </w:tr>
      <w:tr w:rsidR="0034554B" w:rsidRPr="0034554B" w14:paraId="25F4F5C8"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7F272ED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D3D842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308732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C041BC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ÁCIDO VALPRÓICO 50MG/ML XAROPE - FRASCO 100ML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4AB211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4219A9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833886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R$ 4,63</w:t>
            </w:r>
          </w:p>
        </w:tc>
        <w:tc>
          <w:tcPr>
            <w:tcW w:w="2126" w:type="dxa"/>
            <w:tcBorders>
              <w:top w:val="nil"/>
              <w:left w:val="nil"/>
              <w:bottom w:val="single" w:sz="8" w:space="0" w:color="auto"/>
              <w:right w:val="single" w:sz="8" w:space="0" w:color="auto"/>
            </w:tcBorders>
            <w:shd w:val="clear" w:color="auto" w:fill="FFFFFF"/>
            <w:vAlign w:val="center"/>
          </w:tcPr>
          <w:p w14:paraId="5C04246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R$ 2.315,00</w:t>
            </w:r>
          </w:p>
        </w:tc>
      </w:tr>
      <w:tr w:rsidR="0034554B" w:rsidRPr="0034554B" w14:paraId="57711489" w14:textId="77777777" w:rsidTr="0034554B">
        <w:trPr>
          <w:trHeight w:val="900"/>
        </w:trPr>
        <w:tc>
          <w:tcPr>
            <w:tcW w:w="841" w:type="dxa"/>
            <w:tcBorders>
              <w:top w:val="nil"/>
              <w:left w:val="single" w:sz="8" w:space="0" w:color="auto"/>
              <w:bottom w:val="single" w:sz="8" w:space="0" w:color="auto"/>
              <w:right w:val="single" w:sz="8" w:space="0" w:color="auto"/>
            </w:tcBorders>
            <w:shd w:val="clear" w:color="auto" w:fill="FFFFFF"/>
            <w:vAlign w:val="center"/>
          </w:tcPr>
          <w:p w14:paraId="4185D13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5B944B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281657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F8CF5D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ÁCIDOS GRAXOS ESSENCIAIS, COMPOSIÇÃO: COMPOSTO DOS ÁCIDOS CAPRÍLICO, CÁPRICO, LÁURICO, COMPONENTES: LINOLÊICO, LECITINA DE SOJA, APRESENTAÇÃO: ASSOCIADOS COM VITAMINAS "A" E "E", TIPO: LOÇÃO OLEOSA - FRASCO 200ML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DC12F0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734D57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0EDEE2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R$ 6,90</w:t>
            </w:r>
          </w:p>
        </w:tc>
        <w:tc>
          <w:tcPr>
            <w:tcW w:w="2126" w:type="dxa"/>
            <w:tcBorders>
              <w:top w:val="nil"/>
              <w:left w:val="nil"/>
              <w:bottom w:val="single" w:sz="8" w:space="0" w:color="auto"/>
              <w:right w:val="single" w:sz="8" w:space="0" w:color="auto"/>
            </w:tcBorders>
            <w:shd w:val="clear" w:color="auto" w:fill="FFFFFF"/>
            <w:vAlign w:val="center"/>
          </w:tcPr>
          <w:p w14:paraId="52D52EC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R$ 3.450,00</w:t>
            </w:r>
          </w:p>
        </w:tc>
      </w:tr>
      <w:tr w:rsidR="0034554B" w:rsidRPr="0034554B" w14:paraId="1C49A003" w14:textId="77777777" w:rsidTr="0034554B">
        <w:trPr>
          <w:trHeight w:val="517"/>
        </w:trPr>
        <w:tc>
          <w:tcPr>
            <w:tcW w:w="841" w:type="dxa"/>
            <w:tcBorders>
              <w:top w:val="nil"/>
              <w:left w:val="single" w:sz="8" w:space="0" w:color="auto"/>
              <w:bottom w:val="single" w:sz="8" w:space="0" w:color="auto"/>
              <w:right w:val="single" w:sz="8" w:space="0" w:color="auto"/>
            </w:tcBorders>
            <w:shd w:val="clear" w:color="auto" w:fill="FFFFFF"/>
            <w:vAlign w:val="center"/>
          </w:tcPr>
          <w:p w14:paraId="282DB01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BC9913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267506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ED5A90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ALBENDAZOL 400MG - COMPRIMIDO MASTIGÁVEL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5C3341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CB2EEA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77AB71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R$ 0,38</w:t>
            </w:r>
          </w:p>
        </w:tc>
        <w:tc>
          <w:tcPr>
            <w:tcW w:w="2126" w:type="dxa"/>
            <w:tcBorders>
              <w:top w:val="nil"/>
              <w:left w:val="nil"/>
              <w:bottom w:val="single" w:sz="8" w:space="0" w:color="auto"/>
              <w:right w:val="single" w:sz="8" w:space="0" w:color="auto"/>
            </w:tcBorders>
            <w:shd w:val="clear" w:color="auto" w:fill="FFFFFF"/>
            <w:vAlign w:val="center"/>
          </w:tcPr>
          <w:p w14:paraId="49CEC43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R$ 380,00</w:t>
            </w:r>
          </w:p>
        </w:tc>
      </w:tr>
      <w:tr w:rsidR="0034554B" w:rsidRPr="0034554B" w14:paraId="7AA95512" w14:textId="77777777" w:rsidTr="0034554B">
        <w:trPr>
          <w:trHeight w:val="553"/>
        </w:trPr>
        <w:tc>
          <w:tcPr>
            <w:tcW w:w="841" w:type="dxa"/>
            <w:tcBorders>
              <w:top w:val="nil"/>
              <w:left w:val="single" w:sz="8" w:space="0" w:color="auto"/>
              <w:bottom w:val="single" w:sz="8" w:space="0" w:color="auto"/>
              <w:right w:val="single" w:sz="8" w:space="0" w:color="auto"/>
            </w:tcBorders>
            <w:shd w:val="clear" w:color="auto" w:fill="FFFFFF"/>
            <w:vAlign w:val="center"/>
          </w:tcPr>
          <w:p w14:paraId="4F8C518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51FA7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267507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A6865C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ALBENDAZOL 40MG/ML SUSPENSÃO ORAL - FRASCO 10ML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214A20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C9915F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7EBED9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R$ 2,02</w:t>
            </w:r>
          </w:p>
        </w:tc>
        <w:tc>
          <w:tcPr>
            <w:tcW w:w="2126" w:type="dxa"/>
            <w:tcBorders>
              <w:top w:val="nil"/>
              <w:left w:val="nil"/>
              <w:bottom w:val="single" w:sz="8" w:space="0" w:color="auto"/>
              <w:right w:val="single" w:sz="8" w:space="0" w:color="auto"/>
            </w:tcBorders>
            <w:shd w:val="clear" w:color="auto" w:fill="FFFFFF"/>
            <w:vAlign w:val="center"/>
          </w:tcPr>
          <w:p w14:paraId="510652F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R$ 2.020,00</w:t>
            </w:r>
          </w:p>
        </w:tc>
      </w:tr>
      <w:tr w:rsidR="0034554B" w:rsidRPr="0034554B" w14:paraId="5E8DAA2B" w14:textId="77777777" w:rsidTr="0034554B">
        <w:trPr>
          <w:trHeight w:val="507"/>
        </w:trPr>
        <w:tc>
          <w:tcPr>
            <w:tcW w:w="841" w:type="dxa"/>
            <w:tcBorders>
              <w:top w:val="nil"/>
              <w:left w:val="single" w:sz="8" w:space="0" w:color="auto"/>
              <w:bottom w:val="single" w:sz="8" w:space="0" w:color="auto"/>
              <w:right w:val="single" w:sz="8" w:space="0" w:color="auto"/>
            </w:tcBorders>
            <w:shd w:val="clear" w:color="auto" w:fill="FFFFFF"/>
            <w:vAlign w:val="center"/>
          </w:tcPr>
          <w:p w14:paraId="4D318C1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0D87EF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269941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C8B8214"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ÁLCOOL ETÍLICO, TIPO:HIDRATADO, TEOR ALCOÓLICO:70%_(70¿GL), APRESENTAÇÃO:LÍQUIDO 100 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F0A038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E35EAE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580AEE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R$ 1,61</w:t>
            </w:r>
          </w:p>
        </w:tc>
        <w:tc>
          <w:tcPr>
            <w:tcW w:w="2126" w:type="dxa"/>
            <w:tcBorders>
              <w:top w:val="nil"/>
              <w:left w:val="nil"/>
              <w:bottom w:val="single" w:sz="8" w:space="0" w:color="auto"/>
              <w:right w:val="single" w:sz="8" w:space="0" w:color="auto"/>
            </w:tcBorders>
            <w:shd w:val="clear" w:color="auto" w:fill="FFFFFF"/>
            <w:vAlign w:val="center"/>
          </w:tcPr>
          <w:p w14:paraId="04C3973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R$ 1.932,00</w:t>
            </w:r>
          </w:p>
        </w:tc>
      </w:tr>
      <w:tr w:rsidR="0034554B" w:rsidRPr="0034554B" w14:paraId="112C0D27" w14:textId="77777777" w:rsidTr="0034554B">
        <w:trPr>
          <w:trHeight w:val="490"/>
        </w:trPr>
        <w:tc>
          <w:tcPr>
            <w:tcW w:w="841" w:type="dxa"/>
            <w:tcBorders>
              <w:top w:val="nil"/>
              <w:left w:val="single" w:sz="8" w:space="0" w:color="auto"/>
              <w:bottom w:val="single" w:sz="8" w:space="0" w:color="auto"/>
              <w:right w:val="single" w:sz="8" w:space="0" w:color="auto"/>
            </w:tcBorders>
            <w:shd w:val="clear" w:color="auto" w:fill="FFFFFF"/>
            <w:vAlign w:val="center"/>
          </w:tcPr>
          <w:p w14:paraId="7BC6177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13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980683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269462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E2AA9D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ALENDRONATO DE SÓDIO 70MG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5C3AA2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E63615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59A829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R$ 0,24</w:t>
            </w:r>
          </w:p>
        </w:tc>
        <w:tc>
          <w:tcPr>
            <w:tcW w:w="2126" w:type="dxa"/>
            <w:tcBorders>
              <w:top w:val="nil"/>
              <w:left w:val="nil"/>
              <w:bottom w:val="single" w:sz="8" w:space="0" w:color="auto"/>
              <w:right w:val="single" w:sz="8" w:space="0" w:color="auto"/>
            </w:tcBorders>
            <w:shd w:val="clear" w:color="auto" w:fill="FFFFFF"/>
            <w:vAlign w:val="center"/>
          </w:tcPr>
          <w:p w14:paraId="23911DA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R$ 240,00</w:t>
            </w:r>
          </w:p>
        </w:tc>
      </w:tr>
      <w:tr w:rsidR="0034554B" w:rsidRPr="0034554B" w14:paraId="201845A4"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6201577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884BF2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267509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7A615F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ALOPURINOL 300MG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9A61DB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4CEE60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05B474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R$ 0,32</w:t>
            </w:r>
          </w:p>
        </w:tc>
        <w:tc>
          <w:tcPr>
            <w:tcW w:w="2126" w:type="dxa"/>
            <w:tcBorders>
              <w:top w:val="nil"/>
              <w:left w:val="nil"/>
              <w:bottom w:val="single" w:sz="8" w:space="0" w:color="auto"/>
              <w:right w:val="single" w:sz="8" w:space="0" w:color="auto"/>
            </w:tcBorders>
            <w:shd w:val="clear" w:color="auto" w:fill="FFFFFF"/>
            <w:vAlign w:val="center"/>
          </w:tcPr>
          <w:p w14:paraId="18CA332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R$ 1.600,00</w:t>
            </w:r>
          </w:p>
        </w:tc>
      </w:tr>
      <w:tr w:rsidR="0034554B" w:rsidRPr="0034554B" w14:paraId="5B0FBF55" w14:textId="77777777" w:rsidTr="0034554B">
        <w:trPr>
          <w:trHeight w:val="825"/>
        </w:trPr>
        <w:tc>
          <w:tcPr>
            <w:tcW w:w="841" w:type="dxa"/>
            <w:tcBorders>
              <w:top w:val="nil"/>
              <w:left w:val="single" w:sz="8" w:space="0" w:color="auto"/>
              <w:bottom w:val="single" w:sz="8" w:space="0" w:color="auto"/>
              <w:right w:val="single" w:sz="8" w:space="0" w:color="auto"/>
            </w:tcBorders>
            <w:shd w:val="clear" w:color="auto" w:fill="FFFFFF"/>
            <w:vAlign w:val="center"/>
          </w:tcPr>
          <w:p w14:paraId="5E34777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DD74C9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292402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7A1560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AMINOFILINA 24MG/ML INJETÁVEL IM/EV - AMPOLA 10ML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36F28D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A7E53B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B5F43C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R$ 14,25</w:t>
            </w:r>
          </w:p>
        </w:tc>
        <w:tc>
          <w:tcPr>
            <w:tcW w:w="2126" w:type="dxa"/>
            <w:tcBorders>
              <w:top w:val="nil"/>
              <w:left w:val="nil"/>
              <w:bottom w:val="single" w:sz="8" w:space="0" w:color="auto"/>
              <w:right w:val="single" w:sz="8" w:space="0" w:color="auto"/>
            </w:tcBorders>
            <w:shd w:val="clear" w:color="auto" w:fill="FFFFFF"/>
            <w:vAlign w:val="center"/>
          </w:tcPr>
          <w:p w14:paraId="40B7825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R$ 7.125,00</w:t>
            </w:r>
          </w:p>
        </w:tc>
      </w:tr>
      <w:tr w:rsidR="0034554B" w:rsidRPr="0034554B" w14:paraId="4EE0070C" w14:textId="77777777" w:rsidTr="0034554B">
        <w:trPr>
          <w:trHeight w:val="605"/>
        </w:trPr>
        <w:tc>
          <w:tcPr>
            <w:tcW w:w="841" w:type="dxa"/>
            <w:tcBorders>
              <w:top w:val="nil"/>
              <w:left w:val="single" w:sz="8" w:space="0" w:color="auto"/>
              <w:bottom w:val="single" w:sz="8" w:space="0" w:color="auto"/>
              <w:right w:val="single" w:sz="8" w:space="0" w:color="auto"/>
            </w:tcBorders>
            <w:shd w:val="clear" w:color="auto" w:fill="FFFFFF"/>
            <w:vAlign w:val="center"/>
          </w:tcPr>
          <w:p w14:paraId="062C128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3CF4EB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267510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30B602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AMIODARONA 200MG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6748F5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0AAAD0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EBDC66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R$ 0,36</w:t>
            </w:r>
          </w:p>
        </w:tc>
        <w:tc>
          <w:tcPr>
            <w:tcW w:w="2126" w:type="dxa"/>
            <w:tcBorders>
              <w:top w:val="nil"/>
              <w:left w:val="nil"/>
              <w:bottom w:val="single" w:sz="8" w:space="0" w:color="auto"/>
              <w:right w:val="single" w:sz="8" w:space="0" w:color="auto"/>
            </w:tcBorders>
            <w:shd w:val="clear" w:color="auto" w:fill="FFFFFF"/>
            <w:vAlign w:val="center"/>
          </w:tcPr>
          <w:p w14:paraId="01705E5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R$ 1.800,00</w:t>
            </w:r>
          </w:p>
        </w:tc>
      </w:tr>
      <w:tr w:rsidR="0034554B" w:rsidRPr="0034554B" w14:paraId="2B550339"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037B303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7F5F05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267512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112408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AMITRIPTILINA, CLORIDRATO 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443403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303FD9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B2346E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R$ 0,07</w:t>
            </w:r>
          </w:p>
        </w:tc>
        <w:tc>
          <w:tcPr>
            <w:tcW w:w="2126" w:type="dxa"/>
            <w:tcBorders>
              <w:top w:val="nil"/>
              <w:left w:val="nil"/>
              <w:bottom w:val="single" w:sz="8" w:space="0" w:color="auto"/>
              <w:right w:val="single" w:sz="8" w:space="0" w:color="auto"/>
            </w:tcBorders>
            <w:shd w:val="clear" w:color="auto" w:fill="FFFFFF"/>
            <w:vAlign w:val="center"/>
          </w:tcPr>
          <w:p w14:paraId="536380E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R$ 700,00</w:t>
            </w:r>
          </w:p>
        </w:tc>
      </w:tr>
      <w:tr w:rsidR="0034554B" w:rsidRPr="0034554B" w14:paraId="204A2251" w14:textId="77777777" w:rsidTr="0034554B">
        <w:trPr>
          <w:trHeight w:val="990"/>
        </w:trPr>
        <w:tc>
          <w:tcPr>
            <w:tcW w:w="841" w:type="dxa"/>
            <w:tcBorders>
              <w:top w:val="nil"/>
              <w:left w:val="single" w:sz="8" w:space="0" w:color="auto"/>
              <w:bottom w:val="single" w:sz="8" w:space="0" w:color="auto"/>
              <w:right w:val="single" w:sz="8" w:space="0" w:color="auto"/>
            </w:tcBorders>
            <w:shd w:val="clear" w:color="auto" w:fill="FFFFFF"/>
            <w:vAlign w:val="center"/>
          </w:tcPr>
          <w:p w14:paraId="77696B5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248977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271217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5E7919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AMOXICILINA + CLAVULANATO DE POTÁSSIO 500MG + 125MG/ML - COMPRIMIDO REVESTIDO.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FC8194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A7E9C1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636523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R$ 3,30</w:t>
            </w:r>
          </w:p>
        </w:tc>
        <w:tc>
          <w:tcPr>
            <w:tcW w:w="2126" w:type="dxa"/>
            <w:tcBorders>
              <w:top w:val="nil"/>
              <w:left w:val="nil"/>
              <w:bottom w:val="single" w:sz="8" w:space="0" w:color="auto"/>
              <w:right w:val="single" w:sz="8" w:space="0" w:color="auto"/>
            </w:tcBorders>
            <w:shd w:val="clear" w:color="auto" w:fill="FFFFFF"/>
            <w:vAlign w:val="center"/>
          </w:tcPr>
          <w:p w14:paraId="7CFD664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R$ 16.500,00</w:t>
            </w:r>
          </w:p>
        </w:tc>
      </w:tr>
      <w:tr w:rsidR="0034554B" w:rsidRPr="0034554B" w14:paraId="6B4ECA96" w14:textId="77777777" w:rsidTr="0034554B">
        <w:trPr>
          <w:trHeight w:val="1230"/>
        </w:trPr>
        <w:tc>
          <w:tcPr>
            <w:tcW w:w="841" w:type="dxa"/>
            <w:tcBorders>
              <w:top w:val="nil"/>
              <w:left w:val="single" w:sz="8" w:space="0" w:color="auto"/>
              <w:bottom w:val="single" w:sz="8" w:space="0" w:color="auto"/>
              <w:right w:val="single" w:sz="8" w:space="0" w:color="auto"/>
            </w:tcBorders>
            <w:shd w:val="clear" w:color="auto" w:fill="FFFFFF"/>
            <w:vAlign w:val="center"/>
          </w:tcPr>
          <w:p w14:paraId="5713339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6AF5AF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448841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040614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AMOXICILINA + CLAVULANATO DE POTÁSSIO 50MG + 12,5MG/ML SUSPENSÃO ORAL - FRASCO DE 75ML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0E1EF6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6AA759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46D477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R$ 14,65</w:t>
            </w:r>
          </w:p>
        </w:tc>
        <w:tc>
          <w:tcPr>
            <w:tcW w:w="2126" w:type="dxa"/>
            <w:tcBorders>
              <w:top w:val="nil"/>
              <w:left w:val="nil"/>
              <w:bottom w:val="single" w:sz="8" w:space="0" w:color="auto"/>
              <w:right w:val="single" w:sz="8" w:space="0" w:color="auto"/>
            </w:tcBorders>
            <w:shd w:val="clear" w:color="auto" w:fill="FFFFFF"/>
            <w:vAlign w:val="center"/>
          </w:tcPr>
          <w:p w14:paraId="0F5C845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R$ 14.650,00</w:t>
            </w:r>
          </w:p>
        </w:tc>
      </w:tr>
      <w:tr w:rsidR="0034554B" w:rsidRPr="0034554B" w14:paraId="1C57616F" w14:textId="77777777" w:rsidTr="0034554B">
        <w:trPr>
          <w:trHeight w:val="533"/>
        </w:trPr>
        <w:tc>
          <w:tcPr>
            <w:tcW w:w="841" w:type="dxa"/>
            <w:tcBorders>
              <w:top w:val="nil"/>
              <w:left w:val="single" w:sz="8" w:space="0" w:color="auto"/>
              <w:bottom w:val="single" w:sz="8" w:space="0" w:color="auto"/>
              <w:right w:val="single" w:sz="8" w:space="0" w:color="auto"/>
            </w:tcBorders>
            <w:shd w:val="clear" w:color="auto" w:fill="FFFFFF"/>
            <w:vAlign w:val="center"/>
          </w:tcPr>
          <w:p w14:paraId="48BEBE6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89C1E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271089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85102A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AMOXICILINA 500MG CÁPSULA.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6E0730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BAA893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85F1ED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R$ 0,33</w:t>
            </w:r>
          </w:p>
        </w:tc>
        <w:tc>
          <w:tcPr>
            <w:tcW w:w="2126" w:type="dxa"/>
            <w:tcBorders>
              <w:top w:val="nil"/>
              <w:left w:val="nil"/>
              <w:bottom w:val="single" w:sz="8" w:space="0" w:color="auto"/>
              <w:right w:val="single" w:sz="8" w:space="0" w:color="auto"/>
            </w:tcBorders>
            <w:shd w:val="clear" w:color="auto" w:fill="FFFFFF"/>
            <w:vAlign w:val="center"/>
          </w:tcPr>
          <w:p w14:paraId="542EA40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R$ 1.650,00</w:t>
            </w:r>
          </w:p>
        </w:tc>
      </w:tr>
      <w:tr w:rsidR="0034554B" w:rsidRPr="0034554B" w14:paraId="502D58C0" w14:textId="77777777" w:rsidTr="0034554B">
        <w:trPr>
          <w:trHeight w:val="900"/>
        </w:trPr>
        <w:tc>
          <w:tcPr>
            <w:tcW w:w="841" w:type="dxa"/>
            <w:tcBorders>
              <w:top w:val="nil"/>
              <w:left w:val="single" w:sz="8" w:space="0" w:color="auto"/>
              <w:bottom w:val="single" w:sz="8" w:space="0" w:color="auto"/>
              <w:right w:val="single" w:sz="8" w:space="0" w:color="auto"/>
            </w:tcBorders>
            <w:shd w:val="clear" w:color="auto" w:fill="FFFFFF"/>
            <w:vAlign w:val="center"/>
          </w:tcPr>
          <w:p w14:paraId="5F419E5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364403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271111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800DBF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AMOXICILINA 50MG/ML PÓ PARA SUSPENSÃO ORAL - FRASCO COM 150ML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40480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BD211C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500124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R$ 7,93</w:t>
            </w:r>
          </w:p>
        </w:tc>
        <w:tc>
          <w:tcPr>
            <w:tcW w:w="2126" w:type="dxa"/>
            <w:tcBorders>
              <w:top w:val="nil"/>
              <w:left w:val="nil"/>
              <w:bottom w:val="single" w:sz="8" w:space="0" w:color="auto"/>
              <w:right w:val="single" w:sz="8" w:space="0" w:color="auto"/>
            </w:tcBorders>
            <w:shd w:val="clear" w:color="auto" w:fill="FFFFFF"/>
            <w:vAlign w:val="center"/>
          </w:tcPr>
          <w:p w14:paraId="6EC9D64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R$ 7.930,00</w:t>
            </w:r>
          </w:p>
        </w:tc>
      </w:tr>
      <w:tr w:rsidR="0034554B" w:rsidRPr="0034554B" w14:paraId="67CF1437" w14:textId="77777777" w:rsidTr="0034554B">
        <w:trPr>
          <w:trHeight w:val="484"/>
        </w:trPr>
        <w:tc>
          <w:tcPr>
            <w:tcW w:w="841" w:type="dxa"/>
            <w:tcBorders>
              <w:top w:val="nil"/>
              <w:left w:val="single" w:sz="8" w:space="0" w:color="auto"/>
              <w:bottom w:val="single" w:sz="8" w:space="0" w:color="auto"/>
              <w:right w:val="single" w:sz="8" w:space="0" w:color="auto"/>
            </w:tcBorders>
            <w:shd w:val="clear" w:color="auto" w:fill="FFFFFF"/>
            <w:vAlign w:val="center"/>
          </w:tcPr>
          <w:p w14:paraId="76B28F3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B2C5C0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272434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FD2B9D4"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ANLODIPINO, BESTILATO 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22FD29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FAE6C6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1828AA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R$ 1,07</w:t>
            </w:r>
          </w:p>
        </w:tc>
        <w:tc>
          <w:tcPr>
            <w:tcW w:w="2126" w:type="dxa"/>
            <w:tcBorders>
              <w:top w:val="nil"/>
              <w:left w:val="nil"/>
              <w:bottom w:val="single" w:sz="8" w:space="0" w:color="auto"/>
              <w:right w:val="single" w:sz="8" w:space="0" w:color="auto"/>
            </w:tcBorders>
            <w:shd w:val="clear" w:color="auto" w:fill="FFFFFF"/>
            <w:vAlign w:val="center"/>
          </w:tcPr>
          <w:p w14:paraId="280F236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R$ 5.350,00</w:t>
            </w:r>
          </w:p>
        </w:tc>
      </w:tr>
      <w:tr w:rsidR="0034554B" w:rsidRPr="0034554B" w14:paraId="0A87113B" w14:textId="77777777" w:rsidTr="0034554B">
        <w:trPr>
          <w:trHeight w:val="534"/>
        </w:trPr>
        <w:tc>
          <w:tcPr>
            <w:tcW w:w="841" w:type="dxa"/>
            <w:tcBorders>
              <w:top w:val="nil"/>
              <w:left w:val="single" w:sz="8" w:space="0" w:color="auto"/>
              <w:bottom w:val="single" w:sz="8" w:space="0" w:color="auto"/>
              <w:right w:val="single" w:sz="8" w:space="0" w:color="auto"/>
            </w:tcBorders>
            <w:shd w:val="clear" w:color="auto" w:fill="FFFFFF"/>
            <w:vAlign w:val="center"/>
          </w:tcPr>
          <w:p w14:paraId="0E47795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706E60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267517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EB2A7A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ATENOLOL 50MG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6D7869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5533A8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4F927A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R$ 0,07</w:t>
            </w:r>
          </w:p>
        </w:tc>
        <w:tc>
          <w:tcPr>
            <w:tcW w:w="2126" w:type="dxa"/>
            <w:tcBorders>
              <w:top w:val="nil"/>
              <w:left w:val="nil"/>
              <w:bottom w:val="single" w:sz="8" w:space="0" w:color="auto"/>
              <w:right w:val="single" w:sz="8" w:space="0" w:color="auto"/>
            </w:tcBorders>
            <w:shd w:val="clear" w:color="auto" w:fill="FFFFFF"/>
            <w:vAlign w:val="center"/>
          </w:tcPr>
          <w:p w14:paraId="05723C7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R$ 350,00</w:t>
            </w:r>
          </w:p>
        </w:tc>
      </w:tr>
      <w:tr w:rsidR="0034554B" w:rsidRPr="0034554B" w14:paraId="7B54807F" w14:textId="77777777" w:rsidTr="0034554B">
        <w:trPr>
          <w:trHeight w:val="810"/>
        </w:trPr>
        <w:tc>
          <w:tcPr>
            <w:tcW w:w="841" w:type="dxa"/>
            <w:tcBorders>
              <w:top w:val="nil"/>
              <w:left w:val="single" w:sz="8" w:space="0" w:color="auto"/>
              <w:bottom w:val="single" w:sz="8" w:space="0" w:color="auto"/>
              <w:right w:val="single" w:sz="8" w:space="0" w:color="auto"/>
            </w:tcBorders>
            <w:shd w:val="clear" w:color="auto" w:fill="FFFFFF"/>
            <w:vAlign w:val="center"/>
          </w:tcPr>
          <w:p w14:paraId="7AACB00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DEA64E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268949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42D895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AZITROMICINA 40MG/ML PÓ PARA SUSPENSÃO ORAL - FRASCO 15ML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1FBD5B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543471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10A32B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R$ 8,02</w:t>
            </w:r>
          </w:p>
        </w:tc>
        <w:tc>
          <w:tcPr>
            <w:tcW w:w="2126" w:type="dxa"/>
            <w:tcBorders>
              <w:top w:val="nil"/>
              <w:left w:val="nil"/>
              <w:bottom w:val="single" w:sz="8" w:space="0" w:color="auto"/>
              <w:right w:val="single" w:sz="8" w:space="0" w:color="auto"/>
            </w:tcBorders>
            <w:shd w:val="clear" w:color="auto" w:fill="FFFFFF"/>
            <w:vAlign w:val="center"/>
          </w:tcPr>
          <w:p w14:paraId="3F49552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R$ 8.020,00</w:t>
            </w:r>
          </w:p>
        </w:tc>
      </w:tr>
      <w:tr w:rsidR="0034554B" w:rsidRPr="0034554B" w14:paraId="58FDDED4" w14:textId="77777777" w:rsidTr="0034554B">
        <w:trPr>
          <w:trHeight w:val="737"/>
        </w:trPr>
        <w:tc>
          <w:tcPr>
            <w:tcW w:w="841" w:type="dxa"/>
            <w:tcBorders>
              <w:top w:val="nil"/>
              <w:left w:val="single" w:sz="8" w:space="0" w:color="auto"/>
              <w:bottom w:val="single" w:sz="8" w:space="0" w:color="auto"/>
              <w:right w:val="single" w:sz="8" w:space="0" w:color="auto"/>
            </w:tcBorders>
            <w:shd w:val="clear" w:color="auto" w:fill="FFFFFF"/>
            <w:vAlign w:val="center"/>
          </w:tcPr>
          <w:p w14:paraId="73D2855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E52488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267140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5B5288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AZITROMICINA DI-HIDRATADA 500MG - COMPRIMIDO REVESTIDO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1DF9F0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AE491E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DBF2EE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R$ 0,95</w:t>
            </w:r>
          </w:p>
        </w:tc>
        <w:tc>
          <w:tcPr>
            <w:tcW w:w="2126" w:type="dxa"/>
            <w:tcBorders>
              <w:top w:val="nil"/>
              <w:left w:val="nil"/>
              <w:bottom w:val="single" w:sz="8" w:space="0" w:color="auto"/>
              <w:right w:val="single" w:sz="8" w:space="0" w:color="auto"/>
            </w:tcBorders>
            <w:shd w:val="clear" w:color="auto" w:fill="FFFFFF"/>
            <w:vAlign w:val="center"/>
          </w:tcPr>
          <w:p w14:paraId="4A772CC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R$ 4.750,00</w:t>
            </w:r>
          </w:p>
        </w:tc>
      </w:tr>
      <w:tr w:rsidR="0034554B" w:rsidRPr="0034554B" w14:paraId="7999F284" w14:textId="77777777" w:rsidTr="0034554B">
        <w:trPr>
          <w:trHeight w:val="1117"/>
        </w:trPr>
        <w:tc>
          <w:tcPr>
            <w:tcW w:w="841" w:type="dxa"/>
            <w:tcBorders>
              <w:top w:val="nil"/>
              <w:left w:val="single" w:sz="8" w:space="0" w:color="auto"/>
              <w:bottom w:val="single" w:sz="8" w:space="0" w:color="auto"/>
              <w:right w:val="single" w:sz="8" w:space="0" w:color="auto"/>
            </w:tcBorders>
            <w:shd w:val="clear" w:color="auto" w:fill="FFFFFF"/>
            <w:vAlign w:val="center"/>
          </w:tcPr>
          <w:p w14:paraId="1E5A539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A469DC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270612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21EC84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BENZILPENICILINA BENZATINA 1.200.000 UI PÓ PARA SUSPENSÃO INJETÁVEL IM - AMPOLA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1F663D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4605E2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00A045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R$ 9,21</w:t>
            </w:r>
          </w:p>
        </w:tc>
        <w:tc>
          <w:tcPr>
            <w:tcW w:w="2126" w:type="dxa"/>
            <w:tcBorders>
              <w:top w:val="nil"/>
              <w:left w:val="nil"/>
              <w:bottom w:val="single" w:sz="8" w:space="0" w:color="auto"/>
              <w:right w:val="single" w:sz="8" w:space="0" w:color="auto"/>
            </w:tcBorders>
            <w:shd w:val="clear" w:color="auto" w:fill="FFFFFF"/>
            <w:vAlign w:val="center"/>
          </w:tcPr>
          <w:p w14:paraId="7B54A70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R$ 11.052,00</w:t>
            </w:r>
          </w:p>
        </w:tc>
      </w:tr>
      <w:tr w:rsidR="0034554B" w:rsidRPr="0034554B" w14:paraId="06D27CE6" w14:textId="77777777" w:rsidTr="0034554B">
        <w:trPr>
          <w:trHeight w:val="650"/>
        </w:trPr>
        <w:tc>
          <w:tcPr>
            <w:tcW w:w="841" w:type="dxa"/>
            <w:tcBorders>
              <w:top w:val="nil"/>
              <w:left w:val="single" w:sz="8" w:space="0" w:color="auto"/>
              <w:bottom w:val="single" w:sz="8" w:space="0" w:color="auto"/>
              <w:right w:val="single" w:sz="8" w:space="0" w:color="auto"/>
            </w:tcBorders>
            <w:shd w:val="clear" w:color="auto" w:fill="FFFFFF"/>
            <w:vAlign w:val="center"/>
          </w:tcPr>
          <w:p w14:paraId="21F9ACC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265839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394856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B760E0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BENZOILMETRONIDAZOL 40MG/ML SUSPENSÃO ORAL - FRASCO 100ML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B04D1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2ECADF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CDB666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R$ 6,99</w:t>
            </w:r>
          </w:p>
        </w:tc>
        <w:tc>
          <w:tcPr>
            <w:tcW w:w="2126" w:type="dxa"/>
            <w:tcBorders>
              <w:top w:val="nil"/>
              <w:left w:val="nil"/>
              <w:bottom w:val="single" w:sz="8" w:space="0" w:color="auto"/>
              <w:right w:val="single" w:sz="8" w:space="0" w:color="auto"/>
            </w:tcBorders>
            <w:shd w:val="clear" w:color="auto" w:fill="FFFFFF"/>
            <w:vAlign w:val="center"/>
          </w:tcPr>
          <w:p w14:paraId="27F5412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R$ 1.048,50</w:t>
            </w:r>
          </w:p>
        </w:tc>
      </w:tr>
      <w:tr w:rsidR="0034554B" w:rsidRPr="0034554B" w14:paraId="7615C421" w14:textId="77777777" w:rsidTr="0034554B">
        <w:trPr>
          <w:trHeight w:val="477"/>
        </w:trPr>
        <w:tc>
          <w:tcPr>
            <w:tcW w:w="841" w:type="dxa"/>
            <w:tcBorders>
              <w:top w:val="nil"/>
              <w:left w:val="single" w:sz="8" w:space="0" w:color="auto"/>
              <w:bottom w:val="single" w:sz="8" w:space="0" w:color="auto"/>
              <w:right w:val="single" w:sz="8" w:space="0" w:color="auto"/>
            </w:tcBorders>
            <w:shd w:val="clear" w:color="auto" w:fill="FFFFFF"/>
            <w:vAlign w:val="center"/>
          </w:tcPr>
          <w:p w14:paraId="540E285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E2E98E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270140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CAD979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BIPERIDENO, CLORIDRATO 2MG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A9D270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9EE8F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0138DC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R$ 0,25</w:t>
            </w:r>
          </w:p>
        </w:tc>
        <w:tc>
          <w:tcPr>
            <w:tcW w:w="2126" w:type="dxa"/>
            <w:tcBorders>
              <w:top w:val="nil"/>
              <w:left w:val="nil"/>
              <w:bottom w:val="single" w:sz="8" w:space="0" w:color="auto"/>
              <w:right w:val="single" w:sz="8" w:space="0" w:color="auto"/>
            </w:tcBorders>
            <w:shd w:val="clear" w:color="auto" w:fill="FFFFFF"/>
            <w:vAlign w:val="center"/>
          </w:tcPr>
          <w:p w14:paraId="2931C9C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R$ 1.250,00</w:t>
            </w:r>
          </w:p>
        </w:tc>
      </w:tr>
      <w:tr w:rsidR="0034554B" w:rsidRPr="0034554B" w14:paraId="01E0586F"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3C12301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0CB667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269954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6272FC9"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BROMOPRIDA 10MG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861073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D5E909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FDEA36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R$ 0,21</w:t>
            </w:r>
          </w:p>
        </w:tc>
        <w:tc>
          <w:tcPr>
            <w:tcW w:w="2126" w:type="dxa"/>
            <w:tcBorders>
              <w:top w:val="nil"/>
              <w:left w:val="nil"/>
              <w:bottom w:val="single" w:sz="8" w:space="0" w:color="auto"/>
              <w:right w:val="single" w:sz="8" w:space="0" w:color="auto"/>
            </w:tcBorders>
            <w:shd w:val="clear" w:color="auto" w:fill="FFFFFF"/>
            <w:vAlign w:val="center"/>
          </w:tcPr>
          <w:p w14:paraId="6B2EEA5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R$ 1.260,00</w:t>
            </w:r>
          </w:p>
        </w:tc>
      </w:tr>
      <w:tr w:rsidR="0034554B" w:rsidRPr="0034554B" w14:paraId="7375CACE" w14:textId="77777777" w:rsidTr="0034554B">
        <w:trPr>
          <w:trHeight w:val="171"/>
        </w:trPr>
        <w:tc>
          <w:tcPr>
            <w:tcW w:w="841" w:type="dxa"/>
            <w:tcBorders>
              <w:top w:val="nil"/>
              <w:left w:val="single" w:sz="8" w:space="0" w:color="auto"/>
              <w:bottom w:val="single" w:sz="8" w:space="0" w:color="auto"/>
              <w:right w:val="single" w:sz="8" w:space="0" w:color="auto"/>
            </w:tcBorders>
            <w:shd w:val="clear" w:color="auto" w:fill="FFFFFF"/>
            <w:vAlign w:val="center"/>
          </w:tcPr>
          <w:p w14:paraId="16AD4B8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30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138470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269956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709AA1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BROMOPRIDA 4MG/ML, SOLUÇÃO ORAL - FRASCO 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8CFFAD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DD60D6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7CDDED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R$ 2,10</w:t>
            </w:r>
          </w:p>
        </w:tc>
        <w:tc>
          <w:tcPr>
            <w:tcW w:w="2126" w:type="dxa"/>
            <w:tcBorders>
              <w:top w:val="nil"/>
              <w:left w:val="nil"/>
              <w:bottom w:val="single" w:sz="8" w:space="0" w:color="auto"/>
              <w:right w:val="single" w:sz="8" w:space="0" w:color="auto"/>
            </w:tcBorders>
            <w:shd w:val="clear" w:color="auto" w:fill="FFFFFF"/>
            <w:vAlign w:val="center"/>
          </w:tcPr>
          <w:p w14:paraId="7FEAF2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R$ 10.500,00</w:t>
            </w:r>
          </w:p>
        </w:tc>
      </w:tr>
      <w:tr w:rsidR="0034554B" w:rsidRPr="0034554B" w14:paraId="45FE2D45" w14:textId="77777777" w:rsidTr="0034554B">
        <w:trPr>
          <w:trHeight w:val="487"/>
        </w:trPr>
        <w:tc>
          <w:tcPr>
            <w:tcW w:w="841" w:type="dxa"/>
            <w:tcBorders>
              <w:top w:val="nil"/>
              <w:left w:val="single" w:sz="8" w:space="0" w:color="auto"/>
              <w:bottom w:val="single" w:sz="8" w:space="0" w:color="auto"/>
              <w:right w:val="single" w:sz="8" w:space="0" w:color="auto"/>
            </w:tcBorders>
            <w:shd w:val="clear" w:color="auto" w:fill="FFFFFF"/>
            <w:vAlign w:val="center"/>
          </w:tcPr>
          <w:p w14:paraId="08F22BE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D8B52D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269958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4F63A6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BROMOPRIDA 5MG/ML IM/EV - AMPOLA 2ML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52C618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2A5801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22F86E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R$ 2,36</w:t>
            </w:r>
          </w:p>
        </w:tc>
        <w:tc>
          <w:tcPr>
            <w:tcW w:w="2126" w:type="dxa"/>
            <w:tcBorders>
              <w:top w:val="nil"/>
              <w:left w:val="nil"/>
              <w:bottom w:val="single" w:sz="8" w:space="0" w:color="auto"/>
              <w:right w:val="single" w:sz="8" w:space="0" w:color="auto"/>
            </w:tcBorders>
            <w:shd w:val="clear" w:color="auto" w:fill="FFFFFF"/>
            <w:vAlign w:val="center"/>
          </w:tcPr>
          <w:p w14:paraId="4456837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R$ 7.080,00</w:t>
            </w:r>
          </w:p>
        </w:tc>
      </w:tr>
      <w:tr w:rsidR="0034554B" w:rsidRPr="0034554B" w14:paraId="7682306C" w14:textId="77777777" w:rsidTr="0034554B">
        <w:trPr>
          <w:trHeight w:val="870"/>
        </w:trPr>
        <w:tc>
          <w:tcPr>
            <w:tcW w:w="841" w:type="dxa"/>
            <w:tcBorders>
              <w:top w:val="nil"/>
              <w:left w:val="single" w:sz="8" w:space="0" w:color="auto"/>
              <w:bottom w:val="single" w:sz="8" w:space="0" w:color="auto"/>
              <w:right w:val="single" w:sz="8" w:space="0" w:color="auto"/>
            </w:tcBorders>
            <w:shd w:val="clear" w:color="auto" w:fill="FFFFFF"/>
            <w:vAlign w:val="center"/>
          </w:tcPr>
          <w:p w14:paraId="431B7D0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097F13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266706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00CF6D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BUDESONIDA 32MCG AEROSOL NASAL - FRASCO COM 120 DOSES.</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C664A4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B3B89A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61C0CF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R$ 13,92</w:t>
            </w:r>
          </w:p>
        </w:tc>
        <w:tc>
          <w:tcPr>
            <w:tcW w:w="2126" w:type="dxa"/>
            <w:tcBorders>
              <w:top w:val="nil"/>
              <w:left w:val="nil"/>
              <w:bottom w:val="single" w:sz="8" w:space="0" w:color="auto"/>
              <w:right w:val="single" w:sz="8" w:space="0" w:color="auto"/>
            </w:tcBorders>
            <w:shd w:val="clear" w:color="auto" w:fill="FFFFFF"/>
            <w:vAlign w:val="center"/>
          </w:tcPr>
          <w:p w14:paraId="6D29C54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R$ 6.960,00</w:t>
            </w:r>
          </w:p>
        </w:tc>
      </w:tr>
      <w:tr w:rsidR="0034554B" w:rsidRPr="0034554B" w14:paraId="2BC3DC09"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7B88945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1AFF09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266707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5AD13F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BUDESONIDA 64MCG AEROSOL NASAL - FRASCO 120 DOSES</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BE2C48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59AC09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CDC491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R$ 14,47</w:t>
            </w:r>
          </w:p>
        </w:tc>
        <w:tc>
          <w:tcPr>
            <w:tcW w:w="2126" w:type="dxa"/>
            <w:tcBorders>
              <w:top w:val="nil"/>
              <w:left w:val="nil"/>
              <w:bottom w:val="single" w:sz="8" w:space="0" w:color="auto"/>
              <w:right w:val="single" w:sz="8" w:space="0" w:color="auto"/>
            </w:tcBorders>
            <w:shd w:val="clear" w:color="auto" w:fill="FFFFFF"/>
            <w:vAlign w:val="center"/>
          </w:tcPr>
          <w:p w14:paraId="79ED9D9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R$ 5.788,00</w:t>
            </w:r>
          </w:p>
        </w:tc>
      </w:tr>
      <w:tr w:rsidR="0034554B" w:rsidRPr="0034554B" w14:paraId="0BF674EF" w14:textId="77777777" w:rsidTr="0034554B">
        <w:trPr>
          <w:trHeight w:val="975"/>
        </w:trPr>
        <w:tc>
          <w:tcPr>
            <w:tcW w:w="841" w:type="dxa"/>
            <w:tcBorders>
              <w:top w:val="nil"/>
              <w:left w:val="single" w:sz="8" w:space="0" w:color="auto"/>
              <w:bottom w:val="single" w:sz="8" w:space="0" w:color="auto"/>
              <w:right w:val="single" w:sz="8" w:space="0" w:color="auto"/>
            </w:tcBorders>
            <w:shd w:val="clear" w:color="auto" w:fill="FFFFFF"/>
            <w:vAlign w:val="center"/>
          </w:tcPr>
          <w:p w14:paraId="13DD1D0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4AECA7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270621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09A10E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BUTILESCOPOLAMINA + DIPIRONA 4MG/ML + 500MG/ML IV - AMPOLA 5ML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187F17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7476A3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9C3008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R$ 2,74</w:t>
            </w:r>
          </w:p>
        </w:tc>
        <w:tc>
          <w:tcPr>
            <w:tcW w:w="2126" w:type="dxa"/>
            <w:tcBorders>
              <w:top w:val="nil"/>
              <w:left w:val="nil"/>
              <w:bottom w:val="single" w:sz="8" w:space="0" w:color="auto"/>
              <w:right w:val="single" w:sz="8" w:space="0" w:color="auto"/>
            </w:tcBorders>
            <w:shd w:val="clear" w:color="auto" w:fill="FFFFFF"/>
            <w:vAlign w:val="center"/>
          </w:tcPr>
          <w:p w14:paraId="48F8CD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R$ 9.590,00</w:t>
            </w:r>
          </w:p>
        </w:tc>
      </w:tr>
      <w:tr w:rsidR="0034554B" w:rsidRPr="0034554B" w14:paraId="00814931" w14:textId="77777777" w:rsidTr="0034554B">
        <w:trPr>
          <w:trHeight w:val="716"/>
        </w:trPr>
        <w:tc>
          <w:tcPr>
            <w:tcW w:w="841" w:type="dxa"/>
            <w:tcBorders>
              <w:top w:val="nil"/>
              <w:left w:val="single" w:sz="8" w:space="0" w:color="auto"/>
              <w:bottom w:val="single" w:sz="8" w:space="0" w:color="auto"/>
              <w:right w:val="single" w:sz="8" w:space="0" w:color="auto"/>
            </w:tcBorders>
            <w:shd w:val="clear" w:color="auto" w:fill="FFFFFF"/>
            <w:vAlign w:val="center"/>
          </w:tcPr>
          <w:p w14:paraId="08F0B29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4FF31E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267283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D2B355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BUTILESCOPOLAMINA, BROMETO (HIOSCINA) 10MG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DAA98E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4B7F21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FD01E7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R$ 0,59</w:t>
            </w:r>
          </w:p>
        </w:tc>
        <w:tc>
          <w:tcPr>
            <w:tcW w:w="2126" w:type="dxa"/>
            <w:tcBorders>
              <w:top w:val="nil"/>
              <w:left w:val="nil"/>
              <w:bottom w:val="single" w:sz="8" w:space="0" w:color="auto"/>
              <w:right w:val="single" w:sz="8" w:space="0" w:color="auto"/>
            </w:tcBorders>
            <w:shd w:val="clear" w:color="auto" w:fill="FFFFFF"/>
            <w:vAlign w:val="center"/>
          </w:tcPr>
          <w:p w14:paraId="3E2DDCE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R$ 8.850,00</w:t>
            </w:r>
          </w:p>
        </w:tc>
      </w:tr>
      <w:tr w:rsidR="0034554B" w:rsidRPr="0034554B" w14:paraId="7C764CE1" w14:textId="77777777" w:rsidTr="0034554B">
        <w:trPr>
          <w:trHeight w:val="825"/>
        </w:trPr>
        <w:tc>
          <w:tcPr>
            <w:tcW w:w="841" w:type="dxa"/>
            <w:tcBorders>
              <w:top w:val="nil"/>
              <w:left w:val="single" w:sz="8" w:space="0" w:color="auto"/>
              <w:bottom w:val="single" w:sz="8" w:space="0" w:color="auto"/>
              <w:right w:val="single" w:sz="8" w:space="0" w:color="auto"/>
            </w:tcBorders>
            <w:shd w:val="clear" w:color="auto" w:fill="FFFFFF"/>
            <w:vAlign w:val="center"/>
          </w:tcPr>
          <w:p w14:paraId="7AE18F2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A3DA76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267282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A4C16D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BUTILESCOPOLAMINA, BROMETO (HIOSCINA) 20MG/ML 1ML IM/EV</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4165DE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91D282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E9B4E9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R$ 1,15</w:t>
            </w:r>
          </w:p>
        </w:tc>
        <w:tc>
          <w:tcPr>
            <w:tcW w:w="2126" w:type="dxa"/>
            <w:tcBorders>
              <w:top w:val="nil"/>
              <w:left w:val="nil"/>
              <w:bottom w:val="single" w:sz="8" w:space="0" w:color="auto"/>
              <w:right w:val="single" w:sz="8" w:space="0" w:color="auto"/>
            </w:tcBorders>
            <w:shd w:val="clear" w:color="auto" w:fill="FFFFFF"/>
            <w:vAlign w:val="center"/>
          </w:tcPr>
          <w:p w14:paraId="4721F30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R$ 3.450,00</w:t>
            </w:r>
          </w:p>
        </w:tc>
      </w:tr>
      <w:tr w:rsidR="0034554B" w:rsidRPr="0034554B" w14:paraId="5A8E057B" w14:textId="77777777" w:rsidTr="0034554B">
        <w:trPr>
          <w:trHeight w:val="527"/>
        </w:trPr>
        <w:tc>
          <w:tcPr>
            <w:tcW w:w="841" w:type="dxa"/>
            <w:tcBorders>
              <w:top w:val="nil"/>
              <w:left w:val="single" w:sz="8" w:space="0" w:color="auto"/>
              <w:bottom w:val="single" w:sz="8" w:space="0" w:color="auto"/>
              <w:right w:val="single" w:sz="8" w:space="0" w:color="auto"/>
            </w:tcBorders>
            <w:shd w:val="clear" w:color="auto" w:fill="FFFFFF"/>
            <w:vAlign w:val="center"/>
          </w:tcPr>
          <w:p w14:paraId="61704A0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BD5A75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267613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E82A86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CAPTOPRIL 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583366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5CC10F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0B2FED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R$ 0,05</w:t>
            </w:r>
          </w:p>
        </w:tc>
        <w:tc>
          <w:tcPr>
            <w:tcW w:w="2126" w:type="dxa"/>
            <w:tcBorders>
              <w:top w:val="nil"/>
              <w:left w:val="nil"/>
              <w:bottom w:val="single" w:sz="8" w:space="0" w:color="auto"/>
              <w:right w:val="single" w:sz="8" w:space="0" w:color="auto"/>
            </w:tcBorders>
            <w:shd w:val="clear" w:color="auto" w:fill="FFFFFF"/>
            <w:vAlign w:val="center"/>
          </w:tcPr>
          <w:p w14:paraId="6DE7394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R$ 250,00</w:t>
            </w:r>
          </w:p>
        </w:tc>
      </w:tr>
      <w:tr w:rsidR="0034554B" w:rsidRPr="0034554B" w14:paraId="7B85FA7A" w14:textId="77777777" w:rsidTr="0034554B">
        <w:trPr>
          <w:trHeight w:val="690"/>
        </w:trPr>
        <w:tc>
          <w:tcPr>
            <w:tcW w:w="841" w:type="dxa"/>
            <w:tcBorders>
              <w:top w:val="nil"/>
              <w:left w:val="single" w:sz="8" w:space="0" w:color="auto"/>
              <w:bottom w:val="single" w:sz="8" w:space="0" w:color="auto"/>
              <w:right w:val="single" w:sz="8" w:space="0" w:color="auto"/>
            </w:tcBorders>
            <w:shd w:val="clear" w:color="auto" w:fill="FFFFFF"/>
            <w:vAlign w:val="center"/>
          </w:tcPr>
          <w:p w14:paraId="1575223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9AE6C5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272454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37F806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CARBAMAZEPINA 20MG/ML SUSPENSÃO ORAL, FRASCO 100ML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D6DC2B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6D4A5E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6ED4F3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R$ 11,20</w:t>
            </w:r>
          </w:p>
        </w:tc>
        <w:tc>
          <w:tcPr>
            <w:tcW w:w="2126" w:type="dxa"/>
            <w:tcBorders>
              <w:top w:val="nil"/>
              <w:left w:val="nil"/>
              <w:bottom w:val="single" w:sz="8" w:space="0" w:color="auto"/>
              <w:right w:val="single" w:sz="8" w:space="0" w:color="auto"/>
            </w:tcBorders>
            <w:shd w:val="clear" w:color="auto" w:fill="FFFFFF"/>
            <w:vAlign w:val="center"/>
          </w:tcPr>
          <w:p w14:paraId="3904784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R$ 2.800,00</w:t>
            </w:r>
          </w:p>
        </w:tc>
      </w:tr>
      <w:tr w:rsidR="0034554B" w:rsidRPr="0034554B" w14:paraId="45360AF7" w14:textId="77777777" w:rsidTr="0034554B">
        <w:trPr>
          <w:trHeight w:val="504"/>
        </w:trPr>
        <w:tc>
          <w:tcPr>
            <w:tcW w:w="841" w:type="dxa"/>
            <w:tcBorders>
              <w:top w:val="nil"/>
              <w:left w:val="single" w:sz="8" w:space="0" w:color="auto"/>
              <w:bottom w:val="single" w:sz="8" w:space="0" w:color="auto"/>
              <w:right w:val="single" w:sz="8" w:space="0" w:color="auto"/>
            </w:tcBorders>
            <w:shd w:val="clear" w:color="auto" w:fill="FFFFFF"/>
            <w:vAlign w:val="center"/>
          </w:tcPr>
          <w:p w14:paraId="5DE7023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24E025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267618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5BC296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CARBAMEZEPINA 200MG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E8C586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928B3B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984311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R$ 0,20</w:t>
            </w:r>
          </w:p>
        </w:tc>
        <w:tc>
          <w:tcPr>
            <w:tcW w:w="2126" w:type="dxa"/>
            <w:tcBorders>
              <w:top w:val="nil"/>
              <w:left w:val="nil"/>
              <w:bottom w:val="single" w:sz="8" w:space="0" w:color="auto"/>
              <w:right w:val="single" w:sz="8" w:space="0" w:color="auto"/>
            </w:tcBorders>
            <w:shd w:val="clear" w:color="auto" w:fill="FFFFFF"/>
            <w:vAlign w:val="center"/>
          </w:tcPr>
          <w:p w14:paraId="5F5B1B6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R$ 1.000,00</w:t>
            </w:r>
          </w:p>
        </w:tc>
      </w:tr>
      <w:tr w:rsidR="0034554B" w:rsidRPr="0034554B" w14:paraId="56E890AF" w14:textId="77777777" w:rsidTr="0034554B">
        <w:trPr>
          <w:trHeight w:val="930"/>
        </w:trPr>
        <w:tc>
          <w:tcPr>
            <w:tcW w:w="841" w:type="dxa"/>
            <w:tcBorders>
              <w:top w:val="nil"/>
              <w:left w:val="single" w:sz="8" w:space="0" w:color="auto"/>
              <w:bottom w:val="single" w:sz="8" w:space="0" w:color="auto"/>
              <w:right w:val="single" w:sz="8" w:space="0" w:color="auto"/>
            </w:tcBorders>
            <w:shd w:val="clear" w:color="auto" w:fill="FFFFFF"/>
            <w:vAlign w:val="center"/>
          </w:tcPr>
          <w:p w14:paraId="454F7E7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5B2B7A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270895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43C4C2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CARBONATO DE CÁLCIO 1250MG (EQUIVALENTE A 500MG DE CÁLCIO)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842166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A62945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2E25B9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R$ 0,07</w:t>
            </w:r>
          </w:p>
        </w:tc>
        <w:tc>
          <w:tcPr>
            <w:tcW w:w="2126" w:type="dxa"/>
            <w:tcBorders>
              <w:top w:val="nil"/>
              <w:left w:val="nil"/>
              <w:bottom w:val="single" w:sz="8" w:space="0" w:color="auto"/>
              <w:right w:val="single" w:sz="8" w:space="0" w:color="auto"/>
            </w:tcBorders>
            <w:shd w:val="clear" w:color="auto" w:fill="FFFFFF"/>
            <w:vAlign w:val="center"/>
          </w:tcPr>
          <w:p w14:paraId="70DFDB2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R$ 350,00</w:t>
            </w:r>
          </w:p>
        </w:tc>
      </w:tr>
      <w:tr w:rsidR="0034554B" w:rsidRPr="0034554B" w14:paraId="1F11E3C5" w14:textId="77777777" w:rsidTr="0034554B">
        <w:trPr>
          <w:trHeight w:val="525"/>
        </w:trPr>
        <w:tc>
          <w:tcPr>
            <w:tcW w:w="841" w:type="dxa"/>
            <w:tcBorders>
              <w:top w:val="nil"/>
              <w:left w:val="single" w:sz="8" w:space="0" w:color="auto"/>
              <w:bottom w:val="single" w:sz="8" w:space="0" w:color="auto"/>
              <w:right w:val="single" w:sz="8" w:space="0" w:color="auto"/>
            </w:tcBorders>
            <w:shd w:val="clear" w:color="auto" w:fill="FFFFFF"/>
            <w:vAlign w:val="center"/>
          </w:tcPr>
          <w:p w14:paraId="3303781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723077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267564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5E306E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CARVEDILOL 12,5MG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18D74A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AC0501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ECCF86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R$ 0,12</w:t>
            </w:r>
          </w:p>
        </w:tc>
        <w:tc>
          <w:tcPr>
            <w:tcW w:w="2126" w:type="dxa"/>
            <w:tcBorders>
              <w:top w:val="nil"/>
              <w:left w:val="nil"/>
              <w:bottom w:val="single" w:sz="8" w:space="0" w:color="auto"/>
              <w:right w:val="single" w:sz="8" w:space="0" w:color="auto"/>
            </w:tcBorders>
            <w:shd w:val="clear" w:color="auto" w:fill="FFFFFF"/>
            <w:vAlign w:val="center"/>
          </w:tcPr>
          <w:p w14:paraId="3861E81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R$ 360,00</w:t>
            </w:r>
          </w:p>
        </w:tc>
      </w:tr>
      <w:tr w:rsidR="0034554B" w:rsidRPr="0034554B" w14:paraId="71E67550" w14:textId="77777777" w:rsidTr="0034554B">
        <w:trPr>
          <w:trHeight w:val="561"/>
        </w:trPr>
        <w:tc>
          <w:tcPr>
            <w:tcW w:w="841" w:type="dxa"/>
            <w:tcBorders>
              <w:top w:val="nil"/>
              <w:left w:val="single" w:sz="8" w:space="0" w:color="auto"/>
              <w:bottom w:val="single" w:sz="8" w:space="0" w:color="auto"/>
              <w:right w:val="single" w:sz="8" w:space="0" w:color="auto"/>
            </w:tcBorders>
            <w:shd w:val="clear" w:color="auto" w:fill="FFFFFF"/>
            <w:vAlign w:val="center"/>
          </w:tcPr>
          <w:p w14:paraId="0C5BCA7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8741A0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267567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916E7E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CARVEDILOL 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ECBDB6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DAC6DE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B02452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R$ 0,22</w:t>
            </w:r>
          </w:p>
        </w:tc>
        <w:tc>
          <w:tcPr>
            <w:tcW w:w="2126" w:type="dxa"/>
            <w:tcBorders>
              <w:top w:val="nil"/>
              <w:left w:val="nil"/>
              <w:bottom w:val="single" w:sz="8" w:space="0" w:color="auto"/>
              <w:right w:val="single" w:sz="8" w:space="0" w:color="auto"/>
            </w:tcBorders>
            <w:shd w:val="clear" w:color="auto" w:fill="FFFFFF"/>
            <w:vAlign w:val="center"/>
          </w:tcPr>
          <w:p w14:paraId="51241FD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R$ 660,00</w:t>
            </w:r>
          </w:p>
        </w:tc>
      </w:tr>
      <w:tr w:rsidR="0034554B" w:rsidRPr="0034554B" w14:paraId="4525D7D7" w14:textId="77777777" w:rsidTr="0034554B">
        <w:trPr>
          <w:trHeight w:val="541"/>
        </w:trPr>
        <w:tc>
          <w:tcPr>
            <w:tcW w:w="841" w:type="dxa"/>
            <w:tcBorders>
              <w:top w:val="nil"/>
              <w:left w:val="single" w:sz="8" w:space="0" w:color="auto"/>
              <w:bottom w:val="single" w:sz="8" w:space="0" w:color="auto"/>
              <w:right w:val="single" w:sz="8" w:space="0" w:color="auto"/>
            </w:tcBorders>
            <w:shd w:val="clear" w:color="auto" w:fill="FFFFFF"/>
            <w:vAlign w:val="center"/>
          </w:tcPr>
          <w:p w14:paraId="312F61B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1C499C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267566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E4D0BA9"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CARVEDILOL 3,125MG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CC5497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79FF00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DC85DA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R$ 0,12</w:t>
            </w:r>
          </w:p>
        </w:tc>
        <w:tc>
          <w:tcPr>
            <w:tcW w:w="2126" w:type="dxa"/>
            <w:tcBorders>
              <w:top w:val="nil"/>
              <w:left w:val="nil"/>
              <w:bottom w:val="single" w:sz="8" w:space="0" w:color="auto"/>
              <w:right w:val="single" w:sz="8" w:space="0" w:color="auto"/>
            </w:tcBorders>
            <w:shd w:val="clear" w:color="auto" w:fill="FFFFFF"/>
            <w:vAlign w:val="center"/>
          </w:tcPr>
          <w:p w14:paraId="7ABD244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R$ 360,00</w:t>
            </w:r>
          </w:p>
        </w:tc>
      </w:tr>
      <w:tr w:rsidR="0034554B" w:rsidRPr="0034554B" w14:paraId="08E323E0" w14:textId="77777777" w:rsidTr="0034554B">
        <w:trPr>
          <w:trHeight w:val="549"/>
        </w:trPr>
        <w:tc>
          <w:tcPr>
            <w:tcW w:w="841" w:type="dxa"/>
            <w:tcBorders>
              <w:top w:val="nil"/>
              <w:left w:val="single" w:sz="8" w:space="0" w:color="auto"/>
              <w:bottom w:val="single" w:sz="8" w:space="0" w:color="auto"/>
              <w:right w:val="single" w:sz="8" w:space="0" w:color="auto"/>
            </w:tcBorders>
            <w:shd w:val="clear" w:color="auto" w:fill="FFFFFF"/>
            <w:vAlign w:val="center"/>
          </w:tcPr>
          <w:p w14:paraId="57D62C5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E70129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267565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C8731C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CARVEDILOL 6,25MG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98CAAB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47DA35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2EF31C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R$ 0,22</w:t>
            </w:r>
          </w:p>
        </w:tc>
        <w:tc>
          <w:tcPr>
            <w:tcW w:w="2126" w:type="dxa"/>
            <w:tcBorders>
              <w:top w:val="nil"/>
              <w:left w:val="nil"/>
              <w:bottom w:val="single" w:sz="8" w:space="0" w:color="auto"/>
              <w:right w:val="single" w:sz="8" w:space="0" w:color="auto"/>
            </w:tcBorders>
            <w:shd w:val="clear" w:color="auto" w:fill="FFFFFF"/>
            <w:vAlign w:val="center"/>
          </w:tcPr>
          <w:p w14:paraId="1D560AA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R$ 660,00</w:t>
            </w:r>
          </w:p>
        </w:tc>
      </w:tr>
      <w:tr w:rsidR="0034554B" w:rsidRPr="0034554B" w14:paraId="5464376A" w14:textId="77777777" w:rsidTr="0034554B">
        <w:trPr>
          <w:trHeight w:val="543"/>
        </w:trPr>
        <w:tc>
          <w:tcPr>
            <w:tcW w:w="841" w:type="dxa"/>
            <w:tcBorders>
              <w:top w:val="nil"/>
              <w:left w:val="single" w:sz="8" w:space="0" w:color="auto"/>
              <w:bottom w:val="single" w:sz="8" w:space="0" w:color="auto"/>
              <w:right w:val="single" w:sz="8" w:space="0" w:color="auto"/>
            </w:tcBorders>
            <w:shd w:val="clear" w:color="auto" w:fill="FFFFFF"/>
            <w:vAlign w:val="center"/>
          </w:tcPr>
          <w:p w14:paraId="0CE40A3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369930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267625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43AA80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CEFALEXINA 500MG COMPRIMIDO REVESTIDO.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94D9DC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1AB288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E3E63F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R$ 0,60</w:t>
            </w:r>
          </w:p>
        </w:tc>
        <w:tc>
          <w:tcPr>
            <w:tcW w:w="2126" w:type="dxa"/>
            <w:tcBorders>
              <w:top w:val="nil"/>
              <w:left w:val="nil"/>
              <w:bottom w:val="single" w:sz="8" w:space="0" w:color="auto"/>
              <w:right w:val="single" w:sz="8" w:space="0" w:color="auto"/>
            </w:tcBorders>
            <w:shd w:val="clear" w:color="auto" w:fill="FFFFFF"/>
            <w:vAlign w:val="center"/>
          </w:tcPr>
          <w:p w14:paraId="0A8CBE1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R$ 3.000,00</w:t>
            </w:r>
          </w:p>
        </w:tc>
      </w:tr>
      <w:tr w:rsidR="0034554B" w:rsidRPr="0034554B" w14:paraId="6B801B1C" w14:textId="77777777" w:rsidTr="0034554B">
        <w:trPr>
          <w:trHeight w:val="820"/>
        </w:trPr>
        <w:tc>
          <w:tcPr>
            <w:tcW w:w="841" w:type="dxa"/>
            <w:tcBorders>
              <w:top w:val="nil"/>
              <w:left w:val="single" w:sz="8" w:space="0" w:color="auto"/>
              <w:bottom w:val="single" w:sz="8" w:space="0" w:color="auto"/>
              <w:right w:val="single" w:sz="8" w:space="0" w:color="auto"/>
            </w:tcBorders>
            <w:shd w:val="clear" w:color="auto" w:fill="FFFFFF"/>
            <w:vAlign w:val="center"/>
          </w:tcPr>
          <w:p w14:paraId="23AEC1E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251F0C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331555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C8E895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CEFALEXINA 50MG/ML PÓ PARA SUSPENSÃO ORAL - FRASCO 100ML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33784E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3F3836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004608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R$ 13,68</w:t>
            </w:r>
          </w:p>
        </w:tc>
        <w:tc>
          <w:tcPr>
            <w:tcW w:w="2126" w:type="dxa"/>
            <w:tcBorders>
              <w:top w:val="nil"/>
              <w:left w:val="nil"/>
              <w:bottom w:val="single" w:sz="8" w:space="0" w:color="auto"/>
              <w:right w:val="single" w:sz="8" w:space="0" w:color="auto"/>
            </w:tcBorders>
            <w:shd w:val="clear" w:color="auto" w:fill="FFFFFF"/>
            <w:vAlign w:val="center"/>
          </w:tcPr>
          <w:p w14:paraId="52F7122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R$ 6.840,00</w:t>
            </w:r>
          </w:p>
        </w:tc>
      </w:tr>
      <w:tr w:rsidR="0034554B" w:rsidRPr="0034554B" w14:paraId="0ACAE098"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2C9D032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E8F8E8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442701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45B4E8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CEFTRIAXONA SÓDICA 1G EV - PÓ PARA SOLUÇÃO INJETÁVEL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DDF313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6708F2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72FD80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R$ 5,88</w:t>
            </w:r>
          </w:p>
        </w:tc>
        <w:tc>
          <w:tcPr>
            <w:tcW w:w="2126" w:type="dxa"/>
            <w:tcBorders>
              <w:top w:val="nil"/>
              <w:left w:val="nil"/>
              <w:bottom w:val="single" w:sz="8" w:space="0" w:color="auto"/>
              <w:right w:val="single" w:sz="8" w:space="0" w:color="auto"/>
            </w:tcBorders>
            <w:shd w:val="clear" w:color="auto" w:fill="FFFFFF"/>
            <w:vAlign w:val="center"/>
          </w:tcPr>
          <w:p w14:paraId="217E713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R$ 23.520,00</w:t>
            </w:r>
          </w:p>
        </w:tc>
      </w:tr>
      <w:tr w:rsidR="0034554B" w:rsidRPr="0034554B" w14:paraId="01ECEE0F" w14:textId="77777777" w:rsidTr="0034554B">
        <w:trPr>
          <w:trHeight w:val="738"/>
        </w:trPr>
        <w:tc>
          <w:tcPr>
            <w:tcW w:w="841" w:type="dxa"/>
            <w:tcBorders>
              <w:top w:val="nil"/>
              <w:left w:val="single" w:sz="8" w:space="0" w:color="auto"/>
              <w:bottom w:val="single" w:sz="8" w:space="0" w:color="auto"/>
              <w:right w:val="single" w:sz="8" w:space="0" w:color="auto"/>
            </w:tcBorders>
            <w:shd w:val="clear" w:color="auto" w:fill="FFFFFF"/>
            <w:vAlign w:val="center"/>
          </w:tcPr>
          <w:p w14:paraId="2416D9D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48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BB111C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450890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3031FD5"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CEFTRIAXONA SÓDICA 1G IM - PÓ PARA SOLUÇÃO INJETÁVEL + DILUENTE</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9E91ED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F51370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9B923B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R$ 9,16</w:t>
            </w:r>
          </w:p>
        </w:tc>
        <w:tc>
          <w:tcPr>
            <w:tcW w:w="2126" w:type="dxa"/>
            <w:tcBorders>
              <w:top w:val="nil"/>
              <w:left w:val="nil"/>
              <w:bottom w:val="single" w:sz="8" w:space="0" w:color="auto"/>
              <w:right w:val="single" w:sz="8" w:space="0" w:color="auto"/>
            </w:tcBorders>
            <w:shd w:val="clear" w:color="auto" w:fill="FFFFFF"/>
            <w:vAlign w:val="center"/>
          </w:tcPr>
          <w:p w14:paraId="5E9B2BD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R$ 27.480,00</w:t>
            </w:r>
          </w:p>
        </w:tc>
      </w:tr>
      <w:tr w:rsidR="0034554B" w:rsidRPr="0034554B" w14:paraId="1722FF28" w14:textId="77777777" w:rsidTr="0034554B">
        <w:trPr>
          <w:trHeight w:val="885"/>
        </w:trPr>
        <w:tc>
          <w:tcPr>
            <w:tcW w:w="841" w:type="dxa"/>
            <w:tcBorders>
              <w:top w:val="nil"/>
              <w:left w:val="single" w:sz="8" w:space="0" w:color="auto"/>
              <w:bottom w:val="single" w:sz="8" w:space="0" w:color="auto"/>
              <w:right w:val="single" w:sz="8" w:space="0" w:color="auto"/>
            </w:tcBorders>
            <w:shd w:val="clear" w:color="auto" w:fill="FFFFFF"/>
            <w:vAlign w:val="center"/>
          </w:tcPr>
          <w:p w14:paraId="797575F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A3B474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448845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F29F80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CETOPROFENO 50MG/ML SOLUÇÃO INJETÁVEL IM - AMPOLA 2ML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81C4BA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0901BB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3841C9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R$ 2,35</w:t>
            </w:r>
          </w:p>
        </w:tc>
        <w:tc>
          <w:tcPr>
            <w:tcW w:w="2126" w:type="dxa"/>
            <w:tcBorders>
              <w:top w:val="nil"/>
              <w:left w:val="nil"/>
              <w:bottom w:val="single" w:sz="8" w:space="0" w:color="auto"/>
              <w:right w:val="single" w:sz="8" w:space="0" w:color="auto"/>
            </w:tcBorders>
            <w:shd w:val="clear" w:color="auto" w:fill="FFFFFF"/>
            <w:vAlign w:val="center"/>
          </w:tcPr>
          <w:p w14:paraId="6E498FE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R$ 14.100,00</w:t>
            </w:r>
          </w:p>
        </w:tc>
      </w:tr>
      <w:tr w:rsidR="0034554B" w:rsidRPr="0034554B" w14:paraId="0710F0BD" w14:textId="77777777" w:rsidTr="0034554B">
        <w:trPr>
          <w:trHeight w:val="837"/>
        </w:trPr>
        <w:tc>
          <w:tcPr>
            <w:tcW w:w="841" w:type="dxa"/>
            <w:tcBorders>
              <w:top w:val="nil"/>
              <w:left w:val="single" w:sz="8" w:space="0" w:color="auto"/>
              <w:bottom w:val="single" w:sz="8" w:space="0" w:color="auto"/>
              <w:right w:val="single" w:sz="8" w:space="0" w:color="auto"/>
            </w:tcBorders>
            <w:shd w:val="clear" w:color="auto" w:fill="FFFFFF"/>
            <w:vAlign w:val="center"/>
          </w:tcPr>
          <w:p w14:paraId="34A3560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9293D9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448844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E2C8FE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CETOPROFENO IV 100MG, PÓ LIÓFILO </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E99D78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EEF2A5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839327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R$ 4,32</w:t>
            </w:r>
          </w:p>
        </w:tc>
        <w:tc>
          <w:tcPr>
            <w:tcW w:w="2126" w:type="dxa"/>
            <w:tcBorders>
              <w:top w:val="nil"/>
              <w:left w:val="nil"/>
              <w:bottom w:val="single" w:sz="8" w:space="0" w:color="auto"/>
              <w:right w:val="single" w:sz="8" w:space="0" w:color="auto"/>
            </w:tcBorders>
            <w:shd w:val="clear" w:color="auto" w:fill="FFFFFF"/>
            <w:vAlign w:val="center"/>
          </w:tcPr>
          <w:p w14:paraId="0550C7E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R$ 64.800,00</w:t>
            </w:r>
          </w:p>
        </w:tc>
      </w:tr>
      <w:tr w:rsidR="0034554B" w:rsidRPr="0034554B" w14:paraId="4ED3D531" w14:textId="77777777" w:rsidTr="0034554B">
        <w:trPr>
          <w:trHeight w:val="409"/>
        </w:trPr>
        <w:tc>
          <w:tcPr>
            <w:tcW w:w="841" w:type="dxa"/>
            <w:tcBorders>
              <w:top w:val="nil"/>
              <w:left w:val="single" w:sz="8" w:space="0" w:color="auto"/>
              <w:bottom w:val="single" w:sz="8" w:space="0" w:color="auto"/>
              <w:right w:val="single" w:sz="8" w:space="0" w:color="auto"/>
            </w:tcBorders>
            <w:shd w:val="clear" w:color="auto" w:fill="FFFFFF"/>
            <w:vAlign w:val="center"/>
          </w:tcPr>
          <w:p w14:paraId="2FF028A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B5445A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340167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B017109"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CIMETIDINA 150MG/ML IM/EV - AMPOLA 2ML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15A3DC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E0127D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D62BC3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R$ 0,97</w:t>
            </w:r>
          </w:p>
        </w:tc>
        <w:tc>
          <w:tcPr>
            <w:tcW w:w="2126" w:type="dxa"/>
            <w:tcBorders>
              <w:top w:val="nil"/>
              <w:left w:val="nil"/>
              <w:bottom w:val="single" w:sz="8" w:space="0" w:color="auto"/>
              <w:right w:val="single" w:sz="8" w:space="0" w:color="auto"/>
            </w:tcBorders>
            <w:shd w:val="clear" w:color="auto" w:fill="FFFFFF"/>
            <w:vAlign w:val="center"/>
          </w:tcPr>
          <w:p w14:paraId="7FDCA5D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R$ 4.850,00</w:t>
            </w:r>
          </w:p>
        </w:tc>
      </w:tr>
      <w:tr w:rsidR="0034554B" w:rsidRPr="0034554B" w14:paraId="34AC4840" w14:textId="77777777" w:rsidTr="0034554B">
        <w:trPr>
          <w:trHeight w:val="615"/>
        </w:trPr>
        <w:tc>
          <w:tcPr>
            <w:tcW w:w="841" w:type="dxa"/>
            <w:tcBorders>
              <w:top w:val="nil"/>
              <w:left w:val="single" w:sz="8" w:space="0" w:color="auto"/>
              <w:bottom w:val="single" w:sz="8" w:space="0" w:color="auto"/>
              <w:right w:val="single" w:sz="8" w:space="0" w:color="auto"/>
            </w:tcBorders>
            <w:shd w:val="clear" w:color="auto" w:fill="FFFFFF"/>
            <w:vAlign w:val="center"/>
          </w:tcPr>
          <w:p w14:paraId="2FA6A4C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70C0FF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267629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4CCDD2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CINARIZINA 75MG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24E09E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6DD99E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E65663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R$ 0,40</w:t>
            </w:r>
          </w:p>
        </w:tc>
        <w:tc>
          <w:tcPr>
            <w:tcW w:w="2126" w:type="dxa"/>
            <w:tcBorders>
              <w:top w:val="nil"/>
              <w:left w:val="nil"/>
              <w:bottom w:val="single" w:sz="8" w:space="0" w:color="auto"/>
              <w:right w:val="single" w:sz="8" w:space="0" w:color="auto"/>
            </w:tcBorders>
            <w:shd w:val="clear" w:color="auto" w:fill="FFFFFF"/>
            <w:vAlign w:val="center"/>
          </w:tcPr>
          <w:p w14:paraId="630E3FA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R$ 2.400,00</w:t>
            </w:r>
          </w:p>
        </w:tc>
      </w:tr>
      <w:tr w:rsidR="0034554B" w:rsidRPr="0034554B" w14:paraId="6B2F31A4" w14:textId="77777777" w:rsidTr="0034554B">
        <w:trPr>
          <w:trHeight w:val="526"/>
        </w:trPr>
        <w:tc>
          <w:tcPr>
            <w:tcW w:w="841" w:type="dxa"/>
            <w:tcBorders>
              <w:top w:val="nil"/>
              <w:left w:val="single" w:sz="8" w:space="0" w:color="auto"/>
              <w:bottom w:val="single" w:sz="8" w:space="0" w:color="auto"/>
              <w:right w:val="single" w:sz="8" w:space="0" w:color="auto"/>
            </w:tcBorders>
            <w:shd w:val="clear" w:color="auto" w:fill="FFFFFF"/>
            <w:vAlign w:val="center"/>
          </w:tcPr>
          <w:p w14:paraId="505C98A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B5899C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308738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1113F9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CIPROFIBRATO 100MG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DC14FD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C207F4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5BF01E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R$ 0,41</w:t>
            </w:r>
          </w:p>
        </w:tc>
        <w:tc>
          <w:tcPr>
            <w:tcW w:w="2126" w:type="dxa"/>
            <w:tcBorders>
              <w:top w:val="nil"/>
              <w:left w:val="nil"/>
              <w:bottom w:val="single" w:sz="8" w:space="0" w:color="auto"/>
              <w:right w:val="single" w:sz="8" w:space="0" w:color="auto"/>
            </w:tcBorders>
            <w:shd w:val="clear" w:color="auto" w:fill="FFFFFF"/>
            <w:vAlign w:val="center"/>
          </w:tcPr>
          <w:p w14:paraId="3BBA0A7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R$ 8.200,00</w:t>
            </w:r>
          </w:p>
        </w:tc>
      </w:tr>
      <w:tr w:rsidR="0034554B" w:rsidRPr="0034554B" w14:paraId="50D2AA8C"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0C90614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9F1C99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267632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BCED6E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CIPROFLOXACINO, CLORIDRATO 500MG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91664B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B224E0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E18D13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R$ 0,37</w:t>
            </w:r>
          </w:p>
        </w:tc>
        <w:tc>
          <w:tcPr>
            <w:tcW w:w="2126" w:type="dxa"/>
            <w:tcBorders>
              <w:top w:val="nil"/>
              <w:left w:val="nil"/>
              <w:bottom w:val="single" w:sz="8" w:space="0" w:color="auto"/>
              <w:right w:val="single" w:sz="8" w:space="0" w:color="auto"/>
            </w:tcBorders>
            <w:shd w:val="clear" w:color="auto" w:fill="FFFFFF"/>
            <w:vAlign w:val="center"/>
          </w:tcPr>
          <w:p w14:paraId="391E0C8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R$ 1.850,00</w:t>
            </w:r>
          </w:p>
        </w:tc>
      </w:tr>
      <w:tr w:rsidR="0034554B" w:rsidRPr="0034554B" w14:paraId="5E4F1F85"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3CE5961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EBC23B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267522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2B3B74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CLOMIPRAMINA, CLORIDRATO 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38B837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A3FA0E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60BD5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R$ 0,79</w:t>
            </w:r>
          </w:p>
        </w:tc>
        <w:tc>
          <w:tcPr>
            <w:tcW w:w="2126" w:type="dxa"/>
            <w:tcBorders>
              <w:top w:val="nil"/>
              <w:left w:val="nil"/>
              <w:bottom w:val="single" w:sz="8" w:space="0" w:color="auto"/>
              <w:right w:val="single" w:sz="8" w:space="0" w:color="auto"/>
            </w:tcBorders>
            <w:shd w:val="clear" w:color="auto" w:fill="FFFFFF"/>
            <w:vAlign w:val="center"/>
          </w:tcPr>
          <w:p w14:paraId="3F092EA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R$ 3.950,00</w:t>
            </w:r>
          </w:p>
        </w:tc>
      </w:tr>
      <w:tr w:rsidR="0034554B" w:rsidRPr="0034554B" w14:paraId="5606A53B"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1C79184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CA4D89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270120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B153A2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CLONAZEPAM 2,5MG/ML SOLUÇÃO ORAL - FRASCO 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86486D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396BBE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8B465A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R$ 3,14</w:t>
            </w:r>
          </w:p>
        </w:tc>
        <w:tc>
          <w:tcPr>
            <w:tcW w:w="2126" w:type="dxa"/>
            <w:tcBorders>
              <w:top w:val="nil"/>
              <w:left w:val="nil"/>
              <w:bottom w:val="single" w:sz="8" w:space="0" w:color="auto"/>
              <w:right w:val="single" w:sz="8" w:space="0" w:color="auto"/>
            </w:tcBorders>
            <w:shd w:val="clear" w:color="auto" w:fill="FFFFFF"/>
            <w:vAlign w:val="center"/>
          </w:tcPr>
          <w:p w14:paraId="1BACFA2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R$ 9.420,00</w:t>
            </w:r>
          </w:p>
        </w:tc>
      </w:tr>
      <w:tr w:rsidR="0034554B" w:rsidRPr="0034554B" w14:paraId="2DA1753F" w14:textId="77777777" w:rsidTr="0034554B">
        <w:trPr>
          <w:trHeight w:val="410"/>
        </w:trPr>
        <w:tc>
          <w:tcPr>
            <w:tcW w:w="841" w:type="dxa"/>
            <w:tcBorders>
              <w:top w:val="nil"/>
              <w:left w:val="single" w:sz="8" w:space="0" w:color="auto"/>
              <w:bottom w:val="single" w:sz="8" w:space="0" w:color="auto"/>
              <w:right w:val="single" w:sz="8" w:space="0" w:color="auto"/>
            </w:tcBorders>
            <w:shd w:val="clear" w:color="auto" w:fill="FFFFFF"/>
            <w:vAlign w:val="center"/>
          </w:tcPr>
          <w:p w14:paraId="57FD9F3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7D14E6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270119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3B9AE5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CLONAZEPAM 2MG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5613E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EAD75C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F8CC08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R$ 0,05</w:t>
            </w:r>
          </w:p>
        </w:tc>
        <w:tc>
          <w:tcPr>
            <w:tcW w:w="2126" w:type="dxa"/>
            <w:tcBorders>
              <w:top w:val="nil"/>
              <w:left w:val="nil"/>
              <w:bottom w:val="single" w:sz="8" w:space="0" w:color="auto"/>
              <w:right w:val="single" w:sz="8" w:space="0" w:color="auto"/>
            </w:tcBorders>
            <w:shd w:val="clear" w:color="auto" w:fill="FFFFFF"/>
            <w:vAlign w:val="center"/>
          </w:tcPr>
          <w:p w14:paraId="25C264C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R$ 2.000,00</w:t>
            </w:r>
          </w:p>
        </w:tc>
      </w:tr>
      <w:tr w:rsidR="0034554B" w:rsidRPr="0034554B" w14:paraId="61698FD0" w14:textId="77777777" w:rsidTr="0034554B">
        <w:trPr>
          <w:trHeight w:val="459"/>
        </w:trPr>
        <w:tc>
          <w:tcPr>
            <w:tcW w:w="841" w:type="dxa"/>
            <w:tcBorders>
              <w:top w:val="nil"/>
              <w:left w:val="single" w:sz="8" w:space="0" w:color="auto"/>
              <w:bottom w:val="single" w:sz="8" w:space="0" w:color="auto"/>
              <w:right w:val="single" w:sz="8" w:space="0" w:color="auto"/>
            </w:tcBorders>
            <w:shd w:val="clear" w:color="auto" w:fill="FFFFFF"/>
            <w:vAlign w:val="center"/>
          </w:tcPr>
          <w:p w14:paraId="261BBFE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19D44A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272045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960793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CLOPIDOGREL 75MG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516063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8F88B4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202DCF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R$ 0,74</w:t>
            </w:r>
          </w:p>
        </w:tc>
        <w:tc>
          <w:tcPr>
            <w:tcW w:w="2126" w:type="dxa"/>
            <w:tcBorders>
              <w:top w:val="nil"/>
              <w:left w:val="nil"/>
              <w:bottom w:val="single" w:sz="8" w:space="0" w:color="auto"/>
              <w:right w:val="single" w:sz="8" w:space="0" w:color="auto"/>
            </w:tcBorders>
            <w:shd w:val="clear" w:color="auto" w:fill="FFFFFF"/>
            <w:vAlign w:val="center"/>
          </w:tcPr>
          <w:p w14:paraId="12E4750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R$ 22.200,00</w:t>
            </w:r>
          </w:p>
        </w:tc>
      </w:tr>
      <w:tr w:rsidR="0034554B" w:rsidRPr="0034554B" w14:paraId="7C3FF0B3" w14:textId="77777777" w:rsidTr="0034554B">
        <w:trPr>
          <w:trHeight w:val="664"/>
        </w:trPr>
        <w:tc>
          <w:tcPr>
            <w:tcW w:w="841" w:type="dxa"/>
            <w:tcBorders>
              <w:top w:val="nil"/>
              <w:left w:val="single" w:sz="8" w:space="0" w:color="auto"/>
              <w:bottom w:val="single" w:sz="8" w:space="0" w:color="auto"/>
              <w:right w:val="single" w:sz="8" w:space="0" w:color="auto"/>
            </w:tcBorders>
            <w:shd w:val="clear" w:color="auto" w:fill="FFFFFF"/>
            <w:vAlign w:val="center"/>
          </w:tcPr>
          <w:p w14:paraId="29BF005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F7D0B6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437160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B2A792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CLORETO DE SÓDIO 0,9% SOLUÇÃO NASAL - FRASCO COM 30ML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776C31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227B8E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8ED447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R$ 1,13</w:t>
            </w:r>
          </w:p>
        </w:tc>
        <w:tc>
          <w:tcPr>
            <w:tcW w:w="2126" w:type="dxa"/>
            <w:tcBorders>
              <w:top w:val="nil"/>
              <w:left w:val="nil"/>
              <w:bottom w:val="single" w:sz="8" w:space="0" w:color="auto"/>
              <w:right w:val="single" w:sz="8" w:space="0" w:color="auto"/>
            </w:tcBorders>
            <w:shd w:val="clear" w:color="auto" w:fill="FFFFFF"/>
            <w:vAlign w:val="center"/>
          </w:tcPr>
          <w:p w14:paraId="01678AA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R$ 452,00</w:t>
            </w:r>
          </w:p>
        </w:tc>
      </w:tr>
      <w:tr w:rsidR="0034554B" w:rsidRPr="0034554B" w14:paraId="6827DF4A" w14:textId="77777777" w:rsidTr="0034554B">
        <w:trPr>
          <w:trHeight w:val="747"/>
        </w:trPr>
        <w:tc>
          <w:tcPr>
            <w:tcW w:w="841" w:type="dxa"/>
            <w:tcBorders>
              <w:top w:val="nil"/>
              <w:left w:val="single" w:sz="8" w:space="0" w:color="auto"/>
              <w:bottom w:val="single" w:sz="8" w:space="0" w:color="auto"/>
              <w:right w:val="single" w:sz="8" w:space="0" w:color="auto"/>
            </w:tcBorders>
            <w:shd w:val="clear" w:color="auto" w:fill="FFFFFF"/>
            <w:vAlign w:val="center"/>
          </w:tcPr>
          <w:p w14:paraId="3C020BC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58A7CF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446264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CE958B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CLORIDRATO DE AMBROXOL 15MG/5ML XAROPE - FRASCO 120ML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EFC37E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CFA265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39E782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R$ 5,95</w:t>
            </w:r>
          </w:p>
        </w:tc>
        <w:tc>
          <w:tcPr>
            <w:tcW w:w="2126" w:type="dxa"/>
            <w:tcBorders>
              <w:top w:val="nil"/>
              <w:left w:val="nil"/>
              <w:bottom w:val="single" w:sz="8" w:space="0" w:color="auto"/>
              <w:right w:val="single" w:sz="8" w:space="0" w:color="auto"/>
            </w:tcBorders>
            <w:shd w:val="clear" w:color="auto" w:fill="FFFFFF"/>
            <w:vAlign w:val="center"/>
          </w:tcPr>
          <w:p w14:paraId="01745D3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R$ 11.900,00</w:t>
            </w:r>
          </w:p>
        </w:tc>
      </w:tr>
      <w:tr w:rsidR="0034554B" w:rsidRPr="0034554B" w14:paraId="7CA0F8FC" w14:textId="77777777" w:rsidTr="0034554B">
        <w:trPr>
          <w:trHeight w:val="825"/>
        </w:trPr>
        <w:tc>
          <w:tcPr>
            <w:tcW w:w="841" w:type="dxa"/>
            <w:tcBorders>
              <w:top w:val="nil"/>
              <w:left w:val="single" w:sz="8" w:space="0" w:color="auto"/>
              <w:bottom w:val="single" w:sz="8" w:space="0" w:color="auto"/>
              <w:right w:val="single" w:sz="8" w:space="0" w:color="auto"/>
            </w:tcBorders>
            <w:shd w:val="clear" w:color="auto" w:fill="FFFFFF"/>
            <w:vAlign w:val="center"/>
          </w:tcPr>
          <w:p w14:paraId="5CAE067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B3A7D0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271710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DDAB30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CLORIDRATO DE AMIODARONA 50MG/ML, AMPOLAS DE 3ML </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A12222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4B5F90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41E815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R$ 1,72</w:t>
            </w:r>
          </w:p>
        </w:tc>
        <w:tc>
          <w:tcPr>
            <w:tcW w:w="2126" w:type="dxa"/>
            <w:tcBorders>
              <w:top w:val="nil"/>
              <w:left w:val="nil"/>
              <w:bottom w:val="single" w:sz="8" w:space="0" w:color="auto"/>
              <w:right w:val="single" w:sz="8" w:space="0" w:color="auto"/>
            </w:tcBorders>
            <w:shd w:val="clear" w:color="auto" w:fill="FFFFFF"/>
            <w:vAlign w:val="center"/>
          </w:tcPr>
          <w:p w14:paraId="1154C89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R$ 68,80</w:t>
            </w:r>
          </w:p>
        </w:tc>
      </w:tr>
      <w:tr w:rsidR="0034554B" w:rsidRPr="0034554B" w14:paraId="2DEC6C6A" w14:textId="77777777" w:rsidTr="0034554B">
        <w:trPr>
          <w:trHeight w:val="1035"/>
        </w:trPr>
        <w:tc>
          <w:tcPr>
            <w:tcW w:w="841" w:type="dxa"/>
            <w:tcBorders>
              <w:top w:val="nil"/>
              <w:left w:val="single" w:sz="8" w:space="0" w:color="auto"/>
              <w:bottom w:val="single" w:sz="8" w:space="0" w:color="auto"/>
              <w:right w:val="single" w:sz="8" w:space="0" w:color="auto"/>
            </w:tcBorders>
            <w:shd w:val="clear" w:color="auto" w:fill="FFFFFF"/>
            <w:vAlign w:val="center"/>
          </w:tcPr>
          <w:p w14:paraId="467CE6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0A2341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268069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9B4BCB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CLORIDRATO DE CLORPROMAZINA 25MG/5ML </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5B9272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B1EE49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75</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B35741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R$ 1,83</w:t>
            </w:r>
          </w:p>
        </w:tc>
        <w:tc>
          <w:tcPr>
            <w:tcW w:w="2126" w:type="dxa"/>
            <w:tcBorders>
              <w:top w:val="nil"/>
              <w:left w:val="nil"/>
              <w:bottom w:val="single" w:sz="8" w:space="0" w:color="auto"/>
              <w:right w:val="single" w:sz="8" w:space="0" w:color="auto"/>
            </w:tcBorders>
            <w:shd w:val="clear" w:color="auto" w:fill="FFFFFF"/>
            <w:vAlign w:val="center"/>
          </w:tcPr>
          <w:p w14:paraId="7CB459F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R$ 137,25</w:t>
            </w:r>
          </w:p>
        </w:tc>
      </w:tr>
      <w:tr w:rsidR="0034554B" w:rsidRPr="0034554B" w14:paraId="0E7ED4FC" w14:textId="77777777" w:rsidTr="0034554B">
        <w:trPr>
          <w:trHeight w:val="795"/>
        </w:trPr>
        <w:tc>
          <w:tcPr>
            <w:tcW w:w="841" w:type="dxa"/>
            <w:tcBorders>
              <w:top w:val="nil"/>
              <w:left w:val="single" w:sz="8" w:space="0" w:color="auto"/>
              <w:bottom w:val="single" w:sz="8" w:space="0" w:color="auto"/>
              <w:right w:val="single" w:sz="8" w:space="0" w:color="auto"/>
            </w:tcBorders>
            <w:shd w:val="clear" w:color="auto" w:fill="FFFFFF"/>
            <w:vAlign w:val="center"/>
          </w:tcPr>
          <w:p w14:paraId="6207F8F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6E63EF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272198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A0A8EE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CLORIDRATO DE ETILEFRINA 10MG, AMPOLA DE 1ML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2181EF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268995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1CE52B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R$ 2,28</w:t>
            </w:r>
          </w:p>
        </w:tc>
        <w:tc>
          <w:tcPr>
            <w:tcW w:w="2126" w:type="dxa"/>
            <w:tcBorders>
              <w:top w:val="nil"/>
              <w:left w:val="nil"/>
              <w:bottom w:val="single" w:sz="8" w:space="0" w:color="auto"/>
              <w:right w:val="single" w:sz="8" w:space="0" w:color="auto"/>
            </w:tcBorders>
            <w:shd w:val="clear" w:color="auto" w:fill="FFFFFF"/>
            <w:vAlign w:val="center"/>
          </w:tcPr>
          <w:p w14:paraId="03487A0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R$ 91,20</w:t>
            </w:r>
          </w:p>
        </w:tc>
      </w:tr>
      <w:tr w:rsidR="0034554B" w:rsidRPr="0034554B" w14:paraId="035F6EF1" w14:textId="77777777" w:rsidTr="0034554B">
        <w:trPr>
          <w:trHeight w:val="1095"/>
        </w:trPr>
        <w:tc>
          <w:tcPr>
            <w:tcW w:w="841" w:type="dxa"/>
            <w:tcBorders>
              <w:top w:val="nil"/>
              <w:left w:val="single" w:sz="8" w:space="0" w:color="auto"/>
              <w:bottom w:val="single" w:sz="8" w:space="0" w:color="auto"/>
              <w:right w:val="single" w:sz="8" w:space="0" w:color="auto"/>
            </w:tcBorders>
            <w:shd w:val="clear" w:color="auto" w:fill="FFFFFF"/>
            <w:vAlign w:val="center"/>
          </w:tcPr>
          <w:p w14:paraId="32BD8AF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C89C24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268115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BF0259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CLORIDRATO DE HIDRASALINA 20MG/ML, AMPOLAS DE 1ML </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6DF0A5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59C887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12B32E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R$ 5,00</w:t>
            </w:r>
          </w:p>
        </w:tc>
        <w:tc>
          <w:tcPr>
            <w:tcW w:w="2126" w:type="dxa"/>
            <w:tcBorders>
              <w:top w:val="nil"/>
              <w:left w:val="nil"/>
              <w:bottom w:val="single" w:sz="8" w:space="0" w:color="auto"/>
              <w:right w:val="single" w:sz="8" w:space="0" w:color="auto"/>
            </w:tcBorders>
            <w:shd w:val="clear" w:color="auto" w:fill="FFFFFF"/>
            <w:vAlign w:val="center"/>
          </w:tcPr>
          <w:p w14:paraId="014D090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R$ 750,00</w:t>
            </w:r>
          </w:p>
        </w:tc>
      </w:tr>
      <w:tr w:rsidR="0034554B" w:rsidRPr="0034554B" w14:paraId="1F05A889" w14:textId="77777777" w:rsidTr="0034554B">
        <w:trPr>
          <w:trHeight w:val="780"/>
        </w:trPr>
        <w:tc>
          <w:tcPr>
            <w:tcW w:w="841" w:type="dxa"/>
            <w:tcBorders>
              <w:top w:val="nil"/>
              <w:left w:val="single" w:sz="8" w:space="0" w:color="auto"/>
              <w:bottom w:val="single" w:sz="8" w:space="0" w:color="auto"/>
              <w:right w:val="single" w:sz="8" w:space="0" w:color="auto"/>
            </w:tcBorders>
            <w:shd w:val="clear" w:color="auto" w:fill="FFFFFF"/>
            <w:vAlign w:val="center"/>
          </w:tcPr>
          <w:p w14:paraId="7F2FC58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65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6B9B74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271606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DB9C4B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CLORIDRATO DE NORTRIPTILINA 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ABD503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BBC1C6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A99CED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R$ 0,41</w:t>
            </w:r>
          </w:p>
        </w:tc>
        <w:tc>
          <w:tcPr>
            <w:tcW w:w="2126" w:type="dxa"/>
            <w:tcBorders>
              <w:top w:val="nil"/>
              <w:left w:val="nil"/>
              <w:bottom w:val="single" w:sz="8" w:space="0" w:color="auto"/>
              <w:right w:val="single" w:sz="8" w:space="0" w:color="auto"/>
            </w:tcBorders>
            <w:shd w:val="clear" w:color="auto" w:fill="FFFFFF"/>
            <w:vAlign w:val="center"/>
          </w:tcPr>
          <w:p w14:paraId="29A0F5E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R$ 820,00</w:t>
            </w:r>
          </w:p>
        </w:tc>
      </w:tr>
      <w:tr w:rsidR="0034554B" w:rsidRPr="0034554B" w14:paraId="67FFD644" w14:textId="77777777" w:rsidTr="0034554B">
        <w:trPr>
          <w:trHeight w:val="1035"/>
        </w:trPr>
        <w:tc>
          <w:tcPr>
            <w:tcW w:w="841" w:type="dxa"/>
            <w:tcBorders>
              <w:top w:val="nil"/>
              <w:left w:val="single" w:sz="8" w:space="0" w:color="auto"/>
              <w:bottom w:val="single" w:sz="8" w:space="0" w:color="auto"/>
              <w:right w:val="single" w:sz="8" w:space="0" w:color="auto"/>
            </w:tcBorders>
            <w:shd w:val="clear" w:color="auto" w:fill="FFFFFF"/>
            <w:vAlign w:val="center"/>
          </w:tcPr>
          <w:p w14:paraId="371F438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56F190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272329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22083E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CLORIDRATO DE PETIDINA 50MG/</w:t>
            </w:r>
            <w:proofErr w:type="gramStart"/>
            <w:r w:rsidRPr="0034554B">
              <w:rPr>
                <w:rFonts w:ascii="Bookman Old Style" w:hAnsi="Bookman Old Style" w:cs="Calibri"/>
                <w:color w:val="000000"/>
                <w:sz w:val="20"/>
              </w:rPr>
              <w:t>ML  -</w:t>
            </w:r>
            <w:proofErr w:type="gramEnd"/>
            <w:r w:rsidRPr="0034554B">
              <w:rPr>
                <w:rFonts w:ascii="Bookman Old Style" w:hAnsi="Bookman Old Style" w:cs="Calibri"/>
                <w:color w:val="000000"/>
                <w:sz w:val="20"/>
              </w:rPr>
              <w:t>AMPOLAS DE 2ML - CAIXA COM 25 AMPOLAS.</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47104A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ECBEB9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01A85F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R$ 2,29</w:t>
            </w:r>
          </w:p>
        </w:tc>
        <w:tc>
          <w:tcPr>
            <w:tcW w:w="2126" w:type="dxa"/>
            <w:tcBorders>
              <w:top w:val="nil"/>
              <w:left w:val="nil"/>
              <w:bottom w:val="single" w:sz="8" w:space="0" w:color="auto"/>
              <w:right w:val="single" w:sz="8" w:space="0" w:color="auto"/>
            </w:tcBorders>
            <w:shd w:val="clear" w:color="auto" w:fill="FFFFFF"/>
            <w:vAlign w:val="center"/>
          </w:tcPr>
          <w:p w14:paraId="0491CA0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R$ 114,50</w:t>
            </w:r>
          </w:p>
        </w:tc>
      </w:tr>
      <w:tr w:rsidR="0034554B" w:rsidRPr="0034554B" w14:paraId="2AB1DBF7" w14:textId="77777777" w:rsidTr="00385BA2">
        <w:trPr>
          <w:trHeight w:val="689"/>
        </w:trPr>
        <w:tc>
          <w:tcPr>
            <w:tcW w:w="841" w:type="dxa"/>
            <w:tcBorders>
              <w:top w:val="nil"/>
              <w:left w:val="single" w:sz="8" w:space="0" w:color="auto"/>
              <w:bottom w:val="single" w:sz="8" w:space="0" w:color="auto"/>
              <w:right w:val="single" w:sz="8" w:space="0" w:color="auto"/>
            </w:tcBorders>
            <w:shd w:val="clear" w:color="auto" w:fill="FFFFFF"/>
            <w:vAlign w:val="center"/>
          </w:tcPr>
          <w:p w14:paraId="5CCBCE3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1B3C45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267638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88010B4"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CLORPROMAZINA, CLORIDRATO 100MG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40D8DB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702E53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5208E9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R$ 0,37</w:t>
            </w:r>
          </w:p>
        </w:tc>
        <w:tc>
          <w:tcPr>
            <w:tcW w:w="2126" w:type="dxa"/>
            <w:tcBorders>
              <w:top w:val="nil"/>
              <w:left w:val="nil"/>
              <w:bottom w:val="single" w:sz="8" w:space="0" w:color="auto"/>
              <w:right w:val="single" w:sz="8" w:space="0" w:color="auto"/>
            </w:tcBorders>
            <w:shd w:val="clear" w:color="auto" w:fill="FFFFFF"/>
            <w:vAlign w:val="center"/>
          </w:tcPr>
          <w:p w14:paraId="4D0A998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R$ 1.850,00</w:t>
            </w:r>
          </w:p>
        </w:tc>
      </w:tr>
      <w:tr w:rsidR="0034554B" w:rsidRPr="0034554B" w14:paraId="066D2FB1" w14:textId="77777777" w:rsidTr="00385BA2">
        <w:trPr>
          <w:trHeight w:val="553"/>
        </w:trPr>
        <w:tc>
          <w:tcPr>
            <w:tcW w:w="841" w:type="dxa"/>
            <w:tcBorders>
              <w:top w:val="nil"/>
              <w:left w:val="single" w:sz="8" w:space="0" w:color="auto"/>
              <w:bottom w:val="single" w:sz="8" w:space="0" w:color="auto"/>
              <w:right w:val="single" w:sz="8" w:space="0" w:color="auto"/>
            </w:tcBorders>
            <w:shd w:val="clear" w:color="auto" w:fill="FFFFFF"/>
            <w:vAlign w:val="center"/>
          </w:tcPr>
          <w:p w14:paraId="0450647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B2B7CA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267635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E5AE95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CLORPROMAZINA, CLORIDRATO 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0B5948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110D40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DA3764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R$ 0,25</w:t>
            </w:r>
          </w:p>
        </w:tc>
        <w:tc>
          <w:tcPr>
            <w:tcW w:w="2126" w:type="dxa"/>
            <w:tcBorders>
              <w:top w:val="nil"/>
              <w:left w:val="nil"/>
              <w:bottom w:val="single" w:sz="8" w:space="0" w:color="auto"/>
              <w:right w:val="single" w:sz="8" w:space="0" w:color="auto"/>
            </w:tcBorders>
            <w:shd w:val="clear" w:color="auto" w:fill="FFFFFF"/>
            <w:vAlign w:val="center"/>
          </w:tcPr>
          <w:p w14:paraId="42FD31D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R$ 1.250,00</w:t>
            </w:r>
          </w:p>
        </w:tc>
      </w:tr>
      <w:tr w:rsidR="0034554B" w:rsidRPr="0034554B" w14:paraId="59219F9E" w14:textId="77777777" w:rsidTr="00385BA2">
        <w:trPr>
          <w:trHeight w:val="1244"/>
        </w:trPr>
        <w:tc>
          <w:tcPr>
            <w:tcW w:w="841" w:type="dxa"/>
            <w:tcBorders>
              <w:top w:val="nil"/>
              <w:left w:val="single" w:sz="8" w:space="0" w:color="auto"/>
              <w:bottom w:val="single" w:sz="8" w:space="0" w:color="auto"/>
              <w:right w:val="single" w:sz="8" w:space="0" w:color="auto"/>
            </w:tcBorders>
            <w:shd w:val="clear" w:color="auto" w:fill="FFFFFF"/>
            <w:vAlign w:val="center"/>
          </w:tcPr>
          <w:p w14:paraId="25CB4A1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2E5C4A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270495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3B4DC0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COLAGENASE, APRESENTAÇÃO:ASSOCIADA COM CLORANFENICOL, CONCENTRAÇÃO:0,6UI + 1%, USO:POMADA, BISNAGA 30,00G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C6AEC3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CF3DBE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2473CE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R$ 10,12</w:t>
            </w:r>
          </w:p>
        </w:tc>
        <w:tc>
          <w:tcPr>
            <w:tcW w:w="2126" w:type="dxa"/>
            <w:tcBorders>
              <w:top w:val="nil"/>
              <w:left w:val="nil"/>
              <w:bottom w:val="single" w:sz="8" w:space="0" w:color="auto"/>
              <w:right w:val="single" w:sz="8" w:space="0" w:color="auto"/>
            </w:tcBorders>
            <w:shd w:val="clear" w:color="auto" w:fill="FFFFFF"/>
            <w:vAlign w:val="center"/>
          </w:tcPr>
          <w:p w14:paraId="71F82EA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R$ 30.360,00</w:t>
            </w:r>
          </w:p>
        </w:tc>
      </w:tr>
      <w:tr w:rsidR="0034554B" w:rsidRPr="0034554B" w14:paraId="3A15E226" w14:textId="77777777" w:rsidTr="00385BA2">
        <w:trPr>
          <w:trHeight w:val="385"/>
        </w:trPr>
        <w:tc>
          <w:tcPr>
            <w:tcW w:w="841" w:type="dxa"/>
            <w:tcBorders>
              <w:top w:val="nil"/>
              <w:left w:val="single" w:sz="8" w:space="0" w:color="auto"/>
              <w:bottom w:val="single" w:sz="8" w:space="0" w:color="auto"/>
              <w:right w:val="single" w:sz="8" w:space="0" w:color="auto"/>
            </w:tcBorders>
            <w:shd w:val="clear" w:color="auto" w:fill="FFFFFF"/>
            <w:vAlign w:val="center"/>
          </w:tcPr>
          <w:p w14:paraId="79F5550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3CBC53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268243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B59702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DEXAMETASONA 1MG/ML ELIXIR - FRASCO 100ML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13133B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79A6E6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A8ABE6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R$ 2,31</w:t>
            </w:r>
          </w:p>
        </w:tc>
        <w:tc>
          <w:tcPr>
            <w:tcW w:w="2126" w:type="dxa"/>
            <w:tcBorders>
              <w:top w:val="nil"/>
              <w:left w:val="nil"/>
              <w:bottom w:val="single" w:sz="8" w:space="0" w:color="auto"/>
              <w:right w:val="single" w:sz="8" w:space="0" w:color="auto"/>
            </w:tcBorders>
            <w:shd w:val="clear" w:color="auto" w:fill="FFFFFF"/>
            <w:vAlign w:val="center"/>
          </w:tcPr>
          <w:p w14:paraId="57B79D2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R$ 1.155,00</w:t>
            </w:r>
          </w:p>
        </w:tc>
      </w:tr>
      <w:tr w:rsidR="0034554B" w:rsidRPr="0034554B" w14:paraId="003D3018" w14:textId="77777777" w:rsidTr="0034554B">
        <w:trPr>
          <w:trHeight w:val="399"/>
        </w:trPr>
        <w:tc>
          <w:tcPr>
            <w:tcW w:w="841" w:type="dxa"/>
            <w:tcBorders>
              <w:top w:val="nil"/>
              <w:left w:val="single" w:sz="8" w:space="0" w:color="auto"/>
              <w:bottom w:val="single" w:sz="8" w:space="0" w:color="auto"/>
              <w:right w:val="single" w:sz="8" w:space="0" w:color="auto"/>
            </w:tcBorders>
            <w:shd w:val="clear" w:color="auto" w:fill="FFFFFF"/>
            <w:vAlign w:val="center"/>
          </w:tcPr>
          <w:p w14:paraId="7491AFF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4192AC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269388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48A815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DEXAMETASONA 4MG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0909BC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6B6065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01D8BE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R$ 0,23</w:t>
            </w:r>
          </w:p>
        </w:tc>
        <w:tc>
          <w:tcPr>
            <w:tcW w:w="2126" w:type="dxa"/>
            <w:tcBorders>
              <w:top w:val="nil"/>
              <w:left w:val="nil"/>
              <w:bottom w:val="single" w:sz="8" w:space="0" w:color="auto"/>
              <w:right w:val="single" w:sz="8" w:space="0" w:color="auto"/>
            </w:tcBorders>
            <w:shd w:val="clear" w:color="auto" w:fill="FFFFFF"/>
            <w:vAlign w:val="center"/>
          </w:tcPr>
          <w:p w14:paraId="488DBA9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R$ 230,00</w:t>
            </w:r>
          </w:p>
        </w:tc>
      </w:tr>
      <w:tr w:rsidR="0034554B" w:rsidRPr="0034554B" w14:paraId="1E58122A" w14:textId="77777777" w:rsidTr="00385BA2">
        <w:trPr>
          <w:trHeight w:val="398"/>
        </w:trPr>
        <w:tc>
          <w:tcPr>
            <w:tcW w:w="841" w:type="dxa"/>
            <w:tcBorders>
              <w:top w:val="nil"/>
              <w:left w:val="single" w:sz="8" w:space="0" w:color="auto"/>
              <w:bottom w:val="single" w:sz="8" w:space="0" w:color="auto"/>
              <w:right w:val="single" w:sz="8" w:space="0" w:color="auto"/>
            </w:tcBorders>
            <w:shd w:val="clear" w:color="auto" w:fill="FFFFFF"/>
            <w:vAlign w:val="center"/>
          </w:tcPr>
          <w:p w14:paraId="466AC36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8D68F6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267643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A48FE0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DEXAMETASONA, ACETATO 0,1% CREME - BISNAGA 10G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D45F33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F903FF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BF2253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R$ 1,51</w:t>
            </w:r>
          </w:p>
        </w:tc>
        <w:tc>
          <w:tcPr>
            <w:tcW w:w="2126" w:type="dxa"/>
            <w:tcBorders>
              <w:top w:val="nil"/>
              <w:left w:val="nil"/>
              <w:bottom w:val="single" w:sz="8" w:space="0" w:color="auto"/>
              <w:right w:val="single" w:sz="8" w:space="0" w:color="auto"/>
            </w:tcBorders>
            <w:shd w:val="clear" w:color="auto" w:fill="FFFFFF"/>
            <w:vAlign w:val="center"/>
          </w:tcPr>
          <w:p w14:paraId="038B9EC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R$ 1.510,00</w:t>
            </w:r>
          </w:p>
        </w:tc>
      </w:tr>
      <w:tr w:rsidR="0034554B" w:rsidRPr="0034554B" w14:paraId="042988E2" w14:textId="77777777" w:rsidTr="0034554B">
        <w:trPr>
          <w:trHeight w:val="885"/>
        </w:trPr>
        <w:tc>
          <w:tcPr>
            <w:tcW w:w="841" w:type="dxa"/>
            <w:tcBorders>
              <w:top w:val="nil"/>
              <w:left w:val="single" w:sz="8" w:space="0" w:color="auto"/>
              <w:bottom w:val="single" w:sz="8" w:space="0" w:color="auto"/>
              <w:right w:val="single" w:sz="8" w:space="0" w:color="auto"/>
            </w:tcBorders>
            <w:shd w:val="clear" w:color="auto" w:fill="FFFFFF"/>
            <w:vAlign w:val="center"/>
          </w:tcPr>
          <w:p w14:paraId="33BD9A1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BCE47F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292427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3ABAB1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DEXAMETASONA, FOSFATO DISSÓDICO 4MG/ML SOLUÇÃO INJETÁVEL IM/EV - AMPOLA 2,5ML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BD0765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757C1C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CB23D6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R$ 2,51</w:t>
            </w:r>
          </w:p>
        </w:tc>
        <w:tc>
          <w:tcPr>
            <w:tcW w:w="2126" w:type="dxa"/>
            <w:tcBorders>
              <w:top w:val="nil"/>
              <w:left w:val="nil"/>
              <w:bottom w:val="single" w:sz="8" w:space="0" w:color="auto"/>
              <w:right w:val="single" w:sz="8" w:space="0" w:color="auto"/>
            </w:tcBorders>
            <w:shd w:val="clear" w:color="auto" w:fill="FFFFFF"/>
            <w:vAlign w:val="center"/>
          </w:tcPr>
          <w:p w14:paraId="1CEB265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R$ 25.100,00</w:t>
            </w:r>
          </w:p>
        </w:tc>
      </w:tr>
      <w:tr w:rsidR="0034554B" w:rsidRPr="0034554B" w14:paraId="64F5A950" w14:textId="77777777" w:rsidTr="0034554B">
        <w:trPr>
          <w:trHeight w:val="930"/>
        </w:trPr>
        <w:tc>
          <w:tcPr>
            <w:tcW w:w="841" w:type="dxa"/>
            <w:tcBorders>
              <w:top w:val="nil"/>
              <w:left w:val="single" w:sz="8" w:space="0" w:color="auto"/>
              <w:bottom w:val="single" w:sz="8" w:space="0" w:color="auto"/>
              <w:right w:val="single" w:sz="8" w:space="0" w:color="auto"/>
            </w:tcBorders>
            <w:shd w:val="clear" w:color="auto" w:fill="FFFFFF"/>
            <w:vAlign w:val="center"/>
          </w:tcPr>
          <w:p w14:paraId="4874F3F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9BFDE2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267646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0B9C04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DEXCLORFENIRAMINA, MALEATO 0,4MG/ML SOLUÇÃO ORAL - FRASCO 120ML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1123C4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39F83D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992190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R$ 2,34</w:t>
            </w:r>
          </w:p>
        </w:tc>
        <w:tc>
          <w:tcPr>
            <w:tcW w:w="2126" w:type="dxa"/>
            <w:tcBorders>
              <w:top w:val="nil"/>
              <w:left w:val="nil"/>
              <w:bottom w:val="single" w:sz="8" w:space="0" w:color="auto"/>
              <w:right w:val="single" w:sz="8" w:space="0" w:color="auto"/>
            </w:tcBorders>
            <w:shd w:val="clear" w:color="auto" w:fill="FFFFFF"/>
            <w:vAlign w:val="center"/>
          </w:tcPr>
          <w:p w14:paraId="54D75C1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R$ 2.340,00</w:t>
            </w:r>
          </w:p>
        </w:tc>
      </w:tr>
      <w:tr w:rsidR="0034554B" w:rsidRPr="0034554B" w14:paraId="3E7F6D48"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3F6D47A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E632A4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267645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D5A1115"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DEXCLORFENIRAMINA, MALEATO 2MG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34E0EF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4A03C3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233162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R$ 0,07</w:t>
            </w:r>
          </w:p>
        </w:tc>
        <w:tc>
          <w:tcPr>
            <w:tcW w:w="2126" w:type="dxa"/>
            <w:tcBorders>
              <w:top w:val="nil"/>
              <w:left w:val="nil"/>
              <w:bottom w:val="single" w:sz="8" w:space="0" w:color="auto"/>
              <w:right w:val="single" w:sz="8" w:space="0" w:color="auto"/>
            </w:tcBorders>
            <w:shd w:val="clear" w:color="auto" w:fill="FFFFFF"/>
            <w:vAlign w:val="center"/>
          </w:tcPr>
          <w:p w14:paraId="4CE66A0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R$ 140,00</w:t>
            </w:r>
          </w:p>
        </w:tc>
      </w:tr>
      <w:tr w:rsidR="0034554B" w:rsidRPr="0034554B" w14:paraId="787E64D5"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399046F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EFF231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395147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CF2B78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DIAZEPAM 10MG/1ML SOLUÇÃO INJETÁVEL IM/EV - AMPOLA 1ML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6784FB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09657B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2AF476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R$ 0,62</w:t>
            </w:r>
          </w:p>
        </w:tc>
        <w:tc>
          <w:tcPr>
            <w:tcW w:w="2126" w:type="dxa"/>
            <w:tcBorders>
              <w:top w:val="nil"/>
              <w:left w:val="nil"/>
              <w:bottom w:val="single" w:sz="8" w:space="0" w:color="auto"/>
              <w:right w:val="single" w:sz="8" w:space="0" w:color="auto"/>
            </w:tcBorders>
            <w:shd w:val="clear" w:color="auto" w:fill="FFFFFF"/>
            <w:vAlign w:val="center"/>
          </w:tcPr>
          <w:p w14:paraId="5953A21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R$ 2.480,00</w:t>
            </w:r>
          </w:p>
        </w:tc>
      </w:tr>
      <w:tr w:rsidR="0034554B" w:rsidRPr="0034554B" w14:paraId="0084E92B" w14:textId="77777777" w:rsidTr="0034554B">
        <w:trPr>
          <w:trHeight w:val="457"/>
        </w:trPr>
        <w:tc>
          <w:tcPr>
            <w:tcW w:w="841" w:type="dxa"/>
            <w:tcBorders>
              <w:top w:val="nil"/>
              <w:left w:val="single" w:sz="8" w:space="0" w:color="auto"/>
              <w:bottom w:val="single" w:sz="8" w:space="0" w:color="auto"/>
              <w:right w:val="single" w:sz="8" w:space="0" w:color="auto"/>
            </w:tcBorders>
            <w:shd w:val="clear" w:color="auto" w:fill="FFFFFF"/>
            <w:vAlign w:val="center"/>
          </w:tcPr>
          <w:p w14:paraId="23EF31B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A5340E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267195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6ECB3D4"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DIAZEPAM 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1BBBFC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AB9277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C2C92F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R$ 0,07</w:t>
            </w:r>
          </w:p>
        </w:tc>
        <w:tc>
          <w:tcPr>
            <w:tcW w:w="2126" w:type="dxa"/>
            <w:tcBorders>
              <w:top w:val="nil"/>
              <w:left w:val="nil"/>
              <w:bottom w:val="single" w:sz="8" w:space="0" w:color="auto"/>
              <w:right w:val="single" w:sz="8" w:space="0" w:color="auto"/>
            </w:tcBorders>
            <w:shd w:val="clear" w:color="auto" w:fill="FFFFFF"/>
            <w:vAlign w:val="center"/>
          </w:tcPr>
          <w:p w14:paraId="750FF70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R$ 700,00</w:t>
            </w:r>
          </w:p>
        </w:tc>
      </w:tr>
      <w:tr w:rsidR="0034554B" w:rsidRPr="0034554B" w14:paraId="5B4AFBC6" w14:textId="77777777" w:rsidTr="0034554B">
        <w:trPr>
          <w:trHeight w:val="885"/>
        </w:trPr>
        <w:tc>
          <w:tcPr>
            <w:tcW w:w="841" w:type="dxa"/>
            <w:tcBorders>
              <w:top w:val="nil"/>
              <w:left w:val="single" w:sz="8" w:space="0" w:color="auto"/>
              <w:bottom w:val="single" w:sz="8" w:space="0" w:color="auto"/>
              <w:right w:val="single" w:sz="8" w:space="0" w:color="auto"/>
            </w:tcBorders>
            <w:shd w:val="clear" w:color="auto" w:fill="FFFFFF"/>
            <w:vAlign w:val="center"/>
          </w:tcPr>
          <w:p w14:paraId="05F1C27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6BDBFF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267194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8798A2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DIAZEPAM, DOSAGEM: 5MG/ML, APRESENTAÇÃO: SOLUÇÃO INJETÁVEL - AMPOLA 2ML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9B5CF8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EE81A0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93C700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R$ 0,62</w:t>
            </w:r>
          </w:p>
        </w:tc>
        <w:tc>
          <w:tcPr>
            <w:tcW w:w="2126" w:type="dxa"/>
            <w:tcBorders>
              <w:top w:val="nil"/>
              <w:left w:val="nil"/>
              <w:bottom w:val="single" w:sz="8" w:space="0" w:color="auto"/>
              <w:right w:val="single" w:sz="8" w:space="0" w:color="auto"/>
            </w:tcBorders>
            <w:shd w:val="clear" w:color="auto" w:fill="FFFFFF"/>
            <w:vAlign w:val="center"/>
          </w:tcPr>
          <w:p w14:paraId="6EA216A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R$ 310,00</w:t>
            </w:r>
          </w:p>
        </w:tc>
      </w:tr>
      <w:tr w:rsidR="0034554B" w:rsidRPr="0034554B" w14:paraId="46ACC8E0" w14:textId="77777777" w:rsidTr="00385BA2">
        <w:trPr>
          <w:trHeight w:val="475"/>
        </w:trPr>
        <w:tc>
          <w:tcPr>
            <w:tcW w:w="841" w:type="dxa"/>
            <w:tcBorders>
              <w:top w:val="nil"/>
              <w:left w:val="single" w:sz="8" w:space="0" w:color="auto"/>
              <w:bottom w:val="single" w:sz="8" w:space="0" w:color="auto"/>
              <w:right w:val="single" w:sz="8" w:space="0" w:color="auto"/>
            </w:tcBorders>
            <w:shd w:val="clear" w:color="auto" w:fill="FFFFFF"/>
            <w:vAlign w:val="center"/>
          </w:tcPr>
          <w:p w14:paraId="66A9BA5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85D71A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271000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3DE8875"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DICLOFENACO SÓDICO 50MG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B25DA7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63A67D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9AE527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R$ 0,06</w:t>
            </w:r>
          </w:p>
        </w:tc>
        <w:tc>
          <w:tcPr>
            <w:tcW w:w="2126" w:type="dxa"/>
            <w:tcBorders>
              <w:top w:val="nil"/>
              <w:left w:val="nil"/>
              <w:bottom w:val="single" w:sz="8" w:space="0" w:color="auto"/>
              <w:right w:val="single" w:sz="8" w:space="0" w:color="auto"/>
            </w:tcBorders>
            <w:shd w:val="clear" w:color="auto" w:fill="FFFFFF"/>
            <w:vAlign w:val="center"/>
          </w:tcPr>
          <w:p w14:paraId="0F9E4AE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R$ 1.800,00</w:t>
            </w:r>
          </w:p>
        </w:tc>
      </w:tr>
      <w:tr w:rsidR="0034554B" w:rsidRPr="0034554B" w14:paraId="20C41D9D" w14:textId="77777777" w:rsidTr="00385BA2">
        <w:trPr>
          <w:trHeight w:val="410"/>
        </w:trPr>
        <w:tc>
          <w:tcPr>
            <w:tcW w:w="841" w:type="dxa"/>
            <w:tcBorders>
              <w:top w:val="nil"/>
              <w:left w:val="single" w:sz="8" w:space="0" w:color="auto"/>
              <w:bottom w:val="single" w:sz="8" w:space="0" w:color="auto"/>
              <w:right w:val="single" w:sz="8" w:space="0" w:color="auto"/>
            </w:tcBorders>
            <w:shd w:val="clear" w:color="auto" w:fill="FFFFFF"/>
            <w:vAlign w:val="center"/>
          </w:tcPr>
          <w:p w14:paraId="6DA3195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510AC0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271003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BA5291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DICLOFENACO SÓDICO 75MG/3ML IM - AMPOLA 3ML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A26444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9171BD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694914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R$ 1,28</w:t>
            </w:r>
          </w:p>
        </w:tc>
        <w:tc>
          <w:tcPr>
            <w:tcW w:w="2126" w:type="dxa"/>
            <w:tcBorders>
              <w:top w:val="nil"/>
              <w:left w:val="nil"/>
              <w:bottom w:val="single" w:sz="8" w:space="0" w:color="auto"/>
              <w:right w:val="single" w:sz="8" w:space="0" w:color="auto"/>
            </w:tcBorders>
            <w:shd w:val="clear" w:color="auto" w:fill="FFFFFF"/>
            <w:vAlign w:val="center"/>
          </w:tcPr>
          <w:p w14:paraId="1C95254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R$ 10.240,00</w:t>
            </w:r>
          </w:p>
        </w:tc>
      </w:tr>
      <w:tr w:rsidR="0034554B" w:rsidRPr="0034554B" w14:paraId="0EF989CC" w14:textId="77777777" w:rsidTr="0034554B">
        <w:trPr>
          <w:trHeight w:val="423"/>
        </w:trPr>
        <w:tc>
          <w:tcPr>
            <w:tcW w:w="841" w:type="dxa"/>
            <w:tcBorders>
              <w:top w:val="nil"/>
              <w:left w:val="single" w:sz="8" w:space="0" w:color="auto"/>
              <w:bottom w:val="single" w:sz="8" w:space="0" w:color="auto"/>
              <w:right w:val="single" w:sz="8" w:space="0" w:color="auto"/>
            </w:tcBorders>
            <w:shd w:val="clear" w:color="auto" w:fill="FFFFFF"/>
            <w:vAlign w:val="center"/>
          </w:tcPr>
          <w:p w14:paraId="1EB0DD7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22BDD8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267647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7DDE3E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DIGOXINA 0,25MG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67CCB5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C90CE5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A480F3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R$ 0,08</w:t>
            </w:r>
          </w:p>
        </w:tc>
        <w:tc>
          <w:tcPr>
            <w:tcW w:w="2126" w:type="dxa"/>
            <w:tcBorders>
              <w:top w:val="nil"/>
              <w:left w:val="nil"/>
              <w:bottom w:val="single" w:sz="8" w:space="0" w:color="auto"/>
              <w:right w:val="single" w:sz="8" w:space="0" w:color="auto"/>
            </w:tcBorders>
            <w:shd w:val="clear" w:color="auto" w:fill="FFFFFF"/>
            <w:vAlign w:val="center"/>
          </w:tcPr>
          <w:p w14:paraId="597C41E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R$ 240,00</w:t>
            </w:r>
          </w:p>
        </w:tc>
      </w:tr>
      <w:tr w:rsidR="0034554B" w:rsidRPr="0034554B" w14:paraId="5E78A2A4" w14:textId="77777777" w:rsidTr="00385BA2">
        <w:trPr>
          <w:trHeight w:val="612"/>
        </w:trPr>
        <w:tc>
          <w:tcPr>
            <w:tcW w:w="841" w:type="dxa"/>
            <w:tcBorders>
              <w:top w:val="nil"/>
              <w:left w:val="single" w:sz="8" w:space="0" w:color="auto"/>
              <w:bottom w:val="single" w:sz="8" w:space="0" w:color="auto"/>
              <w:right w:val="single" w:sz="8" w:space="0" w:color="auto"/>
            </w:tcBorders>
            <w:shd w:val="clear" w:color="auto" w:fill="FFFFFF"/>
            <w:vAlign w:val="center"/>
          </w:tcPr>
          <w:p w14:paraId="16281E2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C192C6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272334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CC9901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DIMENIDRATO+PIRIDOXINA 50+50MG/ML, SOLUÇÃO INJETÁVEL IM - AMPOLA 1ML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BAA657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302E0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06A207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R$ 1,67</w:t>
            </w:r>
          </w:p>
        </w:tc>
        <w:tc>
          <w:tcPr>
            <w:tcW w:w="2126" w:type="dxa"/>
            <w:tcBorders>
              <w:top w:val="nil"/>
              <w:left w:val="nil"/>
              <w:bottom w:val="single" w:sz="8" w:space="0" w:color="auto"/>
              <w:right w:val="single" w:sz="8" w:space="0" w:color="auto"/>
            </w:tcBorders>
            <w:shd w:val="clear" w:color="auto" w:fill="FFFFFF"/>
            <w:vAlign w:val="center"/>
          </w:tcPr>
          <w:p w14:paraId="626BD93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R$ 5.010,00</w:t>
            </w:r>
          </w:p>
        </w:tc>
      </w:tr>
      <w:tr w:rsidR="0034554B" w:rsidRPr="0034554B" w14:paraId="5D3FD29B" w14:textId="77777777" w:rsidTr="0034554B">
        <w:trPr>
          <w:trHeight w:val="870"/>
        </w:trPr>
        <w:tc>
          <w:tcPr>
            <w:tcW w:w="841" w:type="dxa"/>
            <w:tcBorders>
              <w:top w:val="nil"/>
              <w:left w:val="single" w:sz="8" w:space="0" w:color="auto"/>
              <w:bottom w:val="single" w:sz="8" w:space="0" w:color="auto"/>
              <w:right w:val="single" w:sz="8" w:space="0" w:color="auto"/>
            </w:tcBorders>
            <w:shd w:val="clear" w:color="auto" w:fill="FFFFFF"/>
            <w:vAlign w:val="center"/>
          </w:tcPr>
          <w:p w14:paraId="550445F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83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FFE080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272336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F85C2F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DIMENIDRATO+PIRIDOXINA+GLUCOSE+FRUTOSE 3+5+100+100MG/ML EV - AMPOLA 10ML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99544D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E7EAE1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CEA8FC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R$ 2,46</w:t>
            </w:r>
          </w:p>
        </w:tc>
        <w:tc>
          <w:tcPr>
            <w:tcW w:w="2126" w:type="dxa"/>
            <w:tcBorders>
              <w:top w:val="nil"/>
              <w:left w:val="nil"/>
              <w:bottom w:val="single" w:sz="8" w:space="0" w:color="auto"/>
              <w:right w:val="single" w:sz="8" w:space="0" w:color="auto"/>
            </w:tcBorders>
            <w:shd w:val="clear" w:color="auto" w:fill="FFFFFF"/>
            <w:vAlign w:val="center"/>
          </w:tcPr>
          <w:p w14:paraId="1D9AF89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R$ 6.150,00</w:t>
            </w:r>
          </w:p>
        </w:tc>
      </w:tr>
      <w:tr w:rsidR="0034554B" w:rsidRPr="0034554B" w14:paraId="03046DBC" w14:textId="77777777" w:rsidTr="0034554B">
        <w:trPr>
          <w:trHeight w:val="431"/>
        </w:trPr>
        <w:tc>
          <w:tcPr>
            <w:tcW w:w="841" w:type="dxa"/>
            <w:tcBorders>
              <w:top w:val="nil"/>
              <w:left w:val="single" w:sz="8" w:space="0" w:color="auto"/>
              <w:bottom w:val="single" w:sz="8" w:space="0" w:color="auto"/>
              <w:right w:val="single" w:sz="8" w:space="0" w:color="auto"/>
            </w:tcBorders>
            <w:shd w:val="clear" w:color="auto" w:fill="FFFFFF"/>
            <w:vAlign w:val="center"/>
          </w:tcPr>
          <w:p w14:paraId="747F7A0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978F95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267203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103663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DIPIRONA SÓDICA 500MG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A740D8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1373EC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F6FDFC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R$ 0,18</w:t>
            </w:r>
          </w:p>
        </w:tc>
        <w:tc>
          <w:tcPr>
            <w:tcW w:w="2126" w:type="dxa"/>
            <w:tcBorders>
              <w:top w:val="nil"/>
              <w:left w:val="nil"/>
              <w:bottom w:val="single" w:sz="8" w:space="0" w:color="auto"/>
              <w:right w:val="single" w:sz="8" w:space="0" w:color="auto"/>
            </w:tcBorders>
            <w:shd w:val="clear" w:color="auto" w:fill="FFFFFF"/>
            <w:vAlign w:val="center"/>
          </w:tcPr>
          <w:p w14:paraId="21E9022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R$ 3.600,00</w:t>
            </w:r>
          </w:p>
        </w:tc>
      </w:tr>
      <w:tr w:rsidR="0034554B" w:rsidRPr="0034554B" w14:paraId="69E2F20C"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5BF2776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FDC57E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268252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326334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DIPIRONA SÓDICA 500MG/ML IM/EV - AMPOLA DE 2ML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B8B1C4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2C829E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3FB7A0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R$ 2,14</w:t>
            </w:r>
          </w:p>
        </w:tc>
        <w:tc>
          <w:tcPr>
            <w:tcW w:w="2126" w:type="dxa"/>
            <w:tcBorders>
              <w:top w:val="nil"/>
              <w:left w:val="nil"/>
              <w:bottom w:val="single" w:sz="8" w:space="0" w:color="auto"/>
              <w:right w:val="single" w:sz="8" w:space="0" w:color="auto"/>
            </w:tcBorders>
            <w:shd w:val="clear" w:color="auto" w:fill="FFFFFF"/>
            <w:vAlign w:val="center"/>
          </w:tcPr>
          <w:p w14:paraId="0185177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R$ 21.400,00</w:t>
            </w:r>
          </w:p>
        </w:tc>
      </w:tr>
      <w:tr w:rsidR="0034554B" w:rsidRPr="0034554B" w14:paraId="1ED63F75"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426C95D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ABC67F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267205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8ED3DE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DIPIRONA SÓDICA 500MG/ML SOLUÇÃO ORAL FRASCO 10ML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06DAD1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A95950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78339A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R$ 1,24</w:t>
            </w:r>
          </w:p>
        </w:tc>
        <w:tc>
          <w:tcPr>
            <w:tcW w:w="2126" w:type="dxa"/>
            <w:tcBorders>
              <w:top w:val="nil"/>
              <w:left w:val="nil"/>
              <w:bottom w:val="single" w:sz="8" w:space="0" w:color="auto"/>
              <w:right w:val="single" w:sz="8" w:space="0" w:color="auto"/>
            </w:tcBorders>
            <w:shd w:val="clear" w:color="auto" w:fill="FFFFFF"/>
            <w:vAlign w:val="center"/>
          </w:tcPr>
          <w:p w14:paraId="4047D57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R$ 620,00</w:t>
            </w:r>
          </w:p>
        </w:tc>
      </w:tr>
      <w:tr w:rsidR="0034554B" w:rsidRPr="0034554B" w14:paraId="312F62E5" w14:textId="77777777" w:rsidTr="00385BA2">
        <w:trPr>
          <w:trHeight w:val="677"/>
        </w:trPr>
        <w:tc>
          <w:tcPr>
            <w:tcW w:w="841" w:type="dxa"/>
            <w:tcBorders>
              <w:top w:val="nil"/>
              <w:left w:val="single" w:sz="8" w:space="0" w:color="auto"/>
              <w:bottom w:val="single" w:sz="8" w:space="0" w:color="auto"/>
              <w:right w:val="single" w:sz="8" w:space="0" w:color="auto"/>
            </w:tcBorders>
            <w:shd w:val="clear" w:color="auto" w:fill="FFFFFF"/>
            <w:vAlign w:val="center"/>
          </w:tcPr>
          <w:p w14:paraId="1C4D289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71A444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267581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5BB20F4"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DIPROPIONATO DE BECLOMETASONA 250MCG, INALATÓRIO ORAL - FRASCO 200 DOSES</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6EC087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80D45D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03D6B6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R$ 30,73</w:t>
            </w:r>
          </w:p>
        </w:tc>
        <w:tc>
          <w:tcPr>
            <w:tcW w:w="2126" w:type="dxa"/>
            <w:tcBorders>
              <w:top w:val="nil"/>
              <w:left w:val="nil"/>
              <w:bottom w:val="single" w:sz="8" w:space="0" w:color="auto"/>
              <w:right w:val="single" w:sz="8" w:space="0" w:color="auto"/>
            </w:tcBorders>
            <w:shd w:val="clear" w:color="auto" w:fill="FFFFFF"/>
            <w:vAlign w:val="center"/>
          </w:tcPr>
          <w:p w14:paraId="3F4E12A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R$ 6.146,00</w:t>
            </w:r>
          </w:p>
        </w:tc>
      </w:tr>
      <w:tr w:rsidR="0034554B" w:rsidRPr="0034554B" w14:paraId="39216A44" w14:textId="77777777" w:rsidTr="0034554B">
        <w:trPr>
          <w:trHeight w:val="507"/>
        </w:trPr>
        <w:tc>
          <w:tcPr>
            <w:tcW w:w="841" w:type="dxa"/>
            <w:tcBorders>
              <w:top w:val="nil"/>
              <w:left w:val="single" w:sz="8" w:space="0" w:color="auto"/>
              <w:bottom w:val="single" w:sz="8" w:space="0" w:color="auto"/>
              <w:right w:val="single" w:sz="8" w:space="0" w:color="auto"/>
            </w:tcBorders>
            <w:shd w:val="clear" w:color="auto" w:fill="FFFFFF"/>
            <w:vAlign w:val="center"/>
          </w:tcPr>
          <w:p w14:paraId="01F1C23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2B35A7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268493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5A3705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DOXAZOSINA, MESILATO 2MG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A18840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98EE28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9944B6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R$ 0,08</w:t>
            </w:r>
          </w:p>
        </w:tc>
        <w:tc>
          <w:tcPr>
            <w:tcW w:w="2126" w:type="dxa"/>
            <w:tcBorders>
              <w:top w:val="nil"/>
              <w:left w:val="nil"/>
              <w:bottom w:val="single" w:sz="8" w:space="0" w:color="auto"/>
              <w:right w:val="single" w:sz="8" w:space="0" w:color="auto"/>
            </w:tcBorders>
            <w:shd w:val="clear" w:color="auto" w:fill="FFFFFF"/>
            <w:vAlign w:val="center"/>
          </w:tcPr>
          <w:p w14:paraId="391D6E6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R$ 400,00</w:t>
            </w:r>
          </w:p>
        </w:tc>
      </w:tr>
      <w:tr w:rsidR="0034554B" w:rsidRPr="0034554B" w14:paraId="12D22BA0" w14:textId="77777777" w:rsidTr="0034554B">
        <w:trPr>
          <w:trHeight w:val="415"/>
        </w:trPr>
        <w:tc>
          <w:tcPr>
            <w:tcW w:w="841" w:type="dxa"/>
            <w:tcBorders>
              <w:top w:val="nil"/>
              <w:left w:val="single" w:sz="8" w:space="0" w:color="auto"/>
              <w:bottom w:val="single" w:sz="8" w:space="0" w:color="auto"/>
              <w:right w:val="single" w:sz="8" w:space="0" w:color="auto"/>
            </w:tcBorders>
            <w:shd w:val="clear" w:color="auto" w:fill="FFFFFF"/>
            <w:vAlign w:val="center"/>
          </w:tcPr>
          <w:p w14:paraId="51F68E6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AC25EE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267651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DC0DC4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ENALAPRIL, MALEATO 10MG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ACF678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1C3C12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DD5822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R$ 0,05</w:t>
            </w:r>
          </w:p>
        </w:tc>
        <w:tc>
          <w:tcPr>
            <w:tcW w:w="2126" w:type="dxa"/>
            <w:tcBorders>
              <w:top w:val="nil"/>
              <w:left w:val="nil"/>
              <w:bottom w:val="single" w:sz="8" w:space="0" w:color="auto"/>
              <w:right w:val="single" w:sz="8" w:space="0" w:color="auto"/>
            </w:tcBorders>
            <w:shd w:val="clear" w:color="auto" w:fill="FFFFFF"/>
            <w:vAlign w:val="center"/>
          </w:tcPr>
          <w:p w14:paraId="52EE161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R$ 250,00</w:t>
            </w:r>
          </w:p>
        </w:tc>
      </w:tr>
      <w:tr w:rsidR="0034554B" w:rsidRPr="0034554B" w14:paraId="383C403A" w14:textId="77777777" w:rsidTr="0034554B">
        <w:trPr>
          <w:trHeight w:val="465"/>
        </w:trPr>
        <w:tc>
          <w:tcPr>
            <w:tcW w:w="841" w:type="dxa"/>
            <w:tcBorders>
              <w:top w:val="nil"/>
              <w:left w:val="single" w:sz="8" w:space="0" w:color="auto"/>
              <w:bottom w:val="single" w:sz="8" w:space="0" w:color="auto"/>
              <w:right w:val="single" w:sz="8" w:space="0" w:color="auto"/>
            </w:tcBorders>
            <w:shd w:val="clear" w:color="auto" w:fill="FFFFFF"/>
            <w:vAlign w:val="center"/>
          </w:tcPr>
          <w:p w14:paraId="23E0669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2CCF4B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267652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BD5EBD9"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ENALAPRIL, MALEATO 20MG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8C5C0F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588BB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98CA81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R$ 0,05</w:t>
            </w:r>
          </w:p>
        </w:tc>
        <w:tc>
          <w:tcPr>
            <w:tcW w:w="2126" w:type="dxa"/>
            <w:tcBorders>
              <w:top w:val="nil"/>
              <w:left w:val="nil"/>
              <w:bottom w:val="single" w:sz="8" w:space="0" w:color="auto"/>
              <w:right w:val="single" w:sz="8" w:space="0" w:color="auto"/>
            </w:tcBorders>
            <w:shd w:val="clear" w:color="auto" w:fill="FFFFFF"/>
            <w:vAlign w:val="center"/>
          </w:tcPr>
          <w:p w14:paraId="441A18F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R$ 250,00</w:t>
            </w:r>
          </w:p>
        </w:tc>
      </w:tr>
      <w:tr w:rsidR="0034554B" w:rsidRPr="0034554B" w14:paraId="43941F55" w14:textId="77777777" w:rsidTr="00385BA2">
        <w:trPr>
          <w:trHeight w:val="611"/>
        </w:trPr>
        <w:tc>
          <w:tcPr>
            <w:tcW w:w="841" w:type="dxa"/>
            <w:tcBorders>
              <w:top w:val="nil"/>
              <w:left w:val="single" w:sz="8" w:space="0" w:color="auto"/>
              <w:bottom w:val="single" w:sz="8" w:space="0" w:color="auto"/>
              <w:right w:val="single" w:sz="8" w:space="0" w:color="auto"/>
            </w:tcBorders>
            <w:shd w:val="clear" w:color="auto" w:fill="FFFFFF"/>
            <w:vAlign w:val="center"/>
          </w:tcPr>
          <w:p w14:paraId="7A78C70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677A50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268255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70360A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EPINEFRINA 1MG/ML, SOLUÇÃO INJETÁVEL, AMPOLA DE 1ML </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79FAF5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416CA8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963F3F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R$ 1,35</w:t>
            </w:r>
          </w:p>
        </w:tc>
        <w:tc>
          <w:tcPr>
            <w:tcW w:w="2126" w:type="dxa"/>
            <w:tcBorders>
              <w:top w:val="nil"/>
              <w:left w:val="nil"/>
              <w:bottom w:val="single" w:sz="8" w:space="0" w:color="auto"/>
              <w:right w:val="single" w:sz="8" w:space="0" w:color="auto"/>
            </w:tcBorders>
            <w:shd w:val="clear" w:color="auto" w:fill="FFFFFF"/>
            <w:vAlign w:val="center"/>
          </w:tcPr>
          <w:p w14:paraId="6A93CFB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R$ 270,00</w:t>
            </w:r>
          </w:p>
        </w:tc>
      </w:tr>
      <w:tr w:rsidR="0034554B" w:rsidRPr="0034554B" w14:paraId="72BE97B1" w14:textId="77777777" w:rsidTr="0034554B">
        <w:trPr>
          <w:trHeight w:val="516"/>
        </w:trPr>
        <w:tc>
          <w:tcPr>
            <w:tcW w:w="841" w:type="dxa"/>
            <w:tcBorders>
              <w:top w:val="nil"/>
              <w:left w:val="single" w:sz="8" w:space="0" w:color="auto"/>
              <w:bottom w:val="single" w:sz="8" w:space="0" w:color="auto"/>
              <w:right w:val="single" w:sz="8" w:space="0" w:color="auto"/>
            </w:tcBorders>
            <w:shd w:val="clear" w:color="auto" w:fill="FFFFFF"/>
            <w:vAlign w:val="center"/>
          </w:tcPr>
          <w:p w14:paraId="2482CBC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8D0919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267653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46D66A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ESPIRONOLACTONA 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408F67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6E49B4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B2607D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R$ 0,23</w:t>
            </w:r>
          </w:p>
        </w:tc>
        <w:tc>
          <w:tcPr>
            <w:tcW w:w="2126" w:type="dxa"/>
            <w:tcBorders>
              <w:top w:val="nil"/>
              <w:left w:val="nil"/>
              <w:bottom w:val="single" w:sz="8" w:space="0" w:color="auto"/>
              <w:right w:val="single" w:sz="8" w:space="0" w:color="auto"/>
            </w:tcBorders>
            <w:shd w:val="clear" w:color="auto" w:fill="FFFFFF"/>
            <w:vAlign w:val="center"/>
          </w:tcPr>
          <w:p w14:paraId="5D070E5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R$ 1.150,00</w:t>
            </w:r>
          </w:p>
        </w:tc>
      </w:tr>
      <w:tr w:rsidR="0034554B" w:rsidRPr="0034554B" w14:paraId="5D302A71" w14:textId="77777777" w:rsidTr="0034554B">
        <w:trPr>
          <w:trHeight w:val="538"/>
        </w:trPr>
        <w:tc>
          <w:tcPr>
            <w:tcW w:w="841" w:type="dxa"/>
            <w:tcBorders>
              <w:top w:val="nil"/>
              <w:left w:val="single" w:sz="8" w:space="0" w:color="auto"/>
              <w:bottom w:val="single" w:sz="8" w:space="0" w:color="auto"/>
              <w:right w:val="single" w:sz="8" w:space="0" w:color="auto"/>
            </w:tcBorders>
            <w:shd w:val="clear" w:color="auto" w:fill="FFFFFF"/>
            <w:vAlign w:val="center"/>
          </w:tcPr>
          <w:p w14:paraId="14CE4AF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91E2A9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267657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55596D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FENITOÍNA 100MG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F8771D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A28365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3B9F95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R$ 0,09</w:t>
            </w:r>
          </w:p>
        </w:tc>
        <w:tc>
          <w:tcPr>
            <w:tcW w:w="2126" w:type="dxa"/>
            <w:tcBorders>
              <w:top w:val="nil"/>
              <w:left w:val="nil"/>
              <w:bottom w:val="single" w:sz="8" w:space="0" w:color="auto"/>
              <w:right w:val="single" w:sz="8" w:space="0" w:color="auto"/>
            </w:tcBorders>
            <w:shd w:val="clear" w:color="auto" w:fill="FFFFFF"/>
            <w:vAlign w:val="center"/>
          </w:tcPr>
          <w:p w14:paraId="309EF52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R$ 270,00</w:t>
            </w:r>
          </w:p>
        </w:tc>
      </w:tr>
      <w:tr w:rsidR="0034554B" w:rsidRPr="0034554B" w14:paraId="0176912A" w14:textId="77777777" w:rsidTr="00385BA2">
        <w:trPr>
          <w:trHeight w:val="638"/>
        </w:trPr>
        <w:tc>
          <w:tcPr>
            <w:tcW w:w="841" w:type="dxa"/>
            <w:tcBorders>
              <w:top w:val="nil"/>
              <w:left w:val="single" w:sz="8" w:space="0" w:color="auto"/>
              <w:bottom w:val="single" w:sz="8" w:space="0" w:color="auto"/>
              <w:right w:val="single" w:sz="8" w:space="0" w:color="auto"/>
            </w:tcBorders>
            <w:shd w:val="clear" w:color="auto" w:fill="FFFFFF"/>
            <w:vAlign w:val="center"/>
          </w:tcPr>
          <w:p w14:paraId="1BD9174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25DE92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267107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7C6ADD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FENITOINA SÓDICA 50MG/ML, SOLUÇÃO INJETÁVEL, AMPOLA DE 5ML </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C0843A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CAIXA</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4187E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AB86D6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R$ 2,73</w:t>
            </w:r>
          </w:p>
        </w:tc>
        <w:tc>
          <w:tcPr>
            <w:tcW w:w="2126" w:type="dxa"/>
            <w:tcBorders>
              <w:top w:val="nil"/>
              <w:left w:val="nil"/>
              <w:bottom w:val="single" w:sz="8" w:space="0" w:color="auto"/>
              <w:right w:val="single" w:sz="8" w:space="0" w:color="auto"/>
            </w:tcBorders>
            <w:shd w:val="clear" w:color="auto" w:fill="FFFFFF"/>
            <w:vAlign w:val="center"/>
          </w:tcPr>
          <w:p w14:paraId="704AD26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R$ 136,50</w:t>
            </w:r>
          </w:p>
        </w:tc>
      </w:tr>
      <w:tr w:rsidR="0034554B" w:rsidRPr="0034554B" w14:paraId="7BD39833" w14:textId="77777777" w:rsidTr="0034554B">
        <w:trPr>
          <w:trHeight w:val="535"/>
        </w:trPr>
        <w:tc>
          <w:tcPr>
            <w:tcW w:w="841" w:type="dxa"/>
            <w:tcBorders>
              <w:top w:val="nil"/>
              <w:left w:val="single" w:sz="8" w:space="0" w:color="auto"/>
              <w:bottom w:val="single" w:sz="8" w:space="0" w:color="auto"/>
              <w:right w:val="single" w:sz="8" w:space="0" w:color="auto"/>
            </w:tcBorders>
            <w:shd w:val="clear" w:color="auto" w:fill="FFFFFF"/>
            <w:vAlign w:val="center"/>
          </w:tcPr>
          <w:p w14:paraId="3CABA05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F3330A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267660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9DD5B9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FENOBARBITAL 100MG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C0EA3A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8A9905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C14374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R$ 0,19</w:t>
            </w:r>
          </w:p>
        </w:tc>
        <w:tc>
          <w:tcPr>
            <w:tcW w:w="2126" w:type="dxa"/>
            <w:tcBorders>
              <w:top w:val="nil"/>
              <w:left w:val="nil"/>
              <w:bottom w:val="single" w:sz="8" w:space="0" w:color="auto"/>
              <w:right w:val="single" w:sz="8" w:space="0" w:color="auto"/>
            </w:tcBorders>
            <w:shd w:val="clear" w:color="auto" w:fill="FFFFFF"/>
            <w:vAlign w:val="center"/>
          </w:tcPr>
          <w:p w14:paraId="7E9A2D9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R$ 950,00</w:t>
            </w:r>
          </w:p>
        </w:tc>
      </w:tr>
      <w:tr w:rsidR="0034554B" w:rsidRPr="0034554B" w14:paraId="2E2D0BE1"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7F82CC1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7DCA06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300723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601F6E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FENOBARBITAL 40MG/ML SOLUÇÃO ORAL - FRASCO 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46A600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FF1B68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6F4C47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R$ 4,33</w:t>
            </w:r>
          </w:p>
        </w:tc>
        <w:tc>
          <w:tcPr>
            <w:tcW w:w="2126" w:type="dxa"/>
            <w:tcBorders>
              <w:top w:val="nil"/>
              <w:left w:val="nil"/>
              <w:bottom w:val="single" w:sz="8" w:space="0" w:color="auto"/>
              <w:right w:val="single" w:sz="8" w:space="0" w:color="auto"/>
            </w:tcBorders>
            <w:shd w:val="clear" w:color="auto" w:fill="FFFFFF"/>
            <w:vAlign w:val="center"/>
          </w:tcPr>
          <w:p w14:paraId="3721FE7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R$ 866,00</w:t>
            </w:r>
          </w:p>
        </w:tc>
      </w:tr>
      <w:tr w:rsidR="0034554B" w:rsidRPr="0034554B" w14:paraId="0E013A78" w14:textId="77777777" w:rsidTr="0034554B">
        <w:trPr>
          <w:trHeight w:val="313"/>
        </w:trPr>
        <w:tc>
          <w:tcPr>
            <w:tcW w:w="841" w:type="dxa"/>
            <w:tcBorders>
              <w:top w:val="nil"/>
              <w:left w:val="single" w:sz="8" w:space="0" w:color="auto"/>
              <w:bottom w:val="single" w:sz="8" w:space="0" w:color="auto"/>
              <w:right w:val="single" w:sz="8" w:space="0" w:color="auto"/>
            </w:tcBorders>
            <w:shd w:val="clear" w:color="auto" w:fill="FFFFFF"/>
            <w:vAlign w:val="center"/>
          </w:tcPr>
          <w:p w14:paraId="112D83F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A2D652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300722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A8ED77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FENOBARBITAL SÓDICO 200MG/ML, AMPOLA 1ML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4EC0C6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EA58D8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03395B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R$ 1,40</w:t>
            </w:r>
          </w:p>
        </w:tc>
        <w:tc>
          <w:tcPr>
            <w:tcW w:w="2126" w:type="dxa"/>
            <w:tcBorders>
              <w:top w:val="nil"/>
              <w:left w:val="nil"/>
              <w:bottom w:val="single" w:sz="8" w:space="0" w:color="auto"/>
              <w:right w:val="single" w:sz="8" w:space="0" w:color="auto"/>
            </w:tcBorders>
            <w:shd w:val="clear" w:color="auto" w:fill="FFFFFF"/>
            <w:vAlign w:val="center"/>
          </w:tcPr>
          <w:p w14:paraId="26044CC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R$ 70,00</w:t>
            </w:r>
          </w:p>
        </w:tc>
      </w:tr>
      <w:tr w:rsidR="0034554B" w:rsidRPr="0034554B" w14:paraId="5A262F6C" w14:textId="77777777" w:rsidTr="00385BA2">
        <w:trPr>
          <w:trHeight w:val="1127"/>
        </w:trPr>
        <w:tc>
          <w:tcPr>
            <w:tcW w:w="841" w:type="dxa"/>
            <w:tcBorders>
              <w:top w:val="nil"/>
              <w:left w:val="single" w:sz="8" w:space="0" w:color="auto"/>
              <w:bottom w:val="single" w:sz="8" w:space="0" w:color="auto"/>
              <w:right w:val="single" w:sz="8" w:space="0" w:color="auto"/>
            </w:tcBorders>
            <w:shd w:val="clear" w:color="auto" w:fill="FFFFFF"/>
            <w:vAlign w:val="center"/>
          </w:tcPr>
          <w:p w14:paraId="602CC3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0539D1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396470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2BDAA8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FENOTEROL BROMIDRATO, CONCENTRAÇÃO: 0,25MG/ML, FORMA FARMACÊUTICA: SOLUÇÃO PARA INALAÇÃO - FRASCO 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143177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5E7183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D9847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R$ 7,06</w:t>
            </w:r>
          </w:p>
        </w:tc>
        <w:tc>
          <w:tcPr>
            <w:tcW w:w="2126" w:type="dxa"/>
            <w:tcBorders>
              <w:top w:val="nil"/>
              <w:left w:val="nil"/>
              <w:bottom w:val="single" w:sz="8" w:space="0" w:color="auto"/>
              <w:right w:val="single" w:sz="8" w:space="0" w:color="auto"/>
            </w:tcBorders>
            <w:shd w:val="clear" w:color="auto" w:fill="FFFFFF"/>
            <w:vAlign w:val="center"/>
          </w:tcPr>
          <w:p w14:paraId="760287F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R$ 353,00</w:t>
            </w:r>
          </w:p>
        </w:tc>
      </w:tr>
      <w:tr w:rsidR="0034554B" w:rsidRPr="0034554B" w14:paraId="43188BB3" w14:textId="77777777" w:rsidTr="00385BA2">
        <w:trPr>
          <w:trHeight w:val="410"/>
        </w:trPr>
        <w:tc>
          <w:tcPr>
            <w:tcW w:w="841" w:type="dxa"/>
            <w:tcBorders>
              <w:top w:val="nil"/>
              <w:left w:val="single" w:sz="8" w:space="0" w:color="auto"/>
              <w:bottom w:val="single" w:sz="8" w:space="0" w:color="auto"/>
              <w:right w:val="single" w:sz="8" w:space="0" w:color="auto"/>
            </w:tcBorders>
            <w:shd w:val="clear" w:color="auto" w:fill="FFFFFF"/>
            <w:vAlign w:val="center"/>
          </w:tcPr>
          <w:p w14:paraId="05F61A4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D5AD9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275963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15DB16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FINASTERIDA 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26C1B1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858AE5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D25A0E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R$ 0,33</w:t>
            </w:r>
          </w:p>
        </w:tc>
        <w:tc>
          <w:tcPr>
            <w:tcW w:w="2126" w:type="dxa"/>
            <w:tcBorders>
              <w:top w:val="nil"/>
              <w:left w:val="nil"/>
              <w:bottom w:val="single" w:sz="8" w:space="0" w:color="auto"/>
              <w:right w:val="single" w:sz="8" w:space="0" w:color="auto"/>
            </w:tcBorders>
            <w:shd w:val="clear" w:color="auto" w:fill="FFFFFF"/>
            <w:vAlign w:val="center"/>
          </w:tcPr>
          <w:p w14:paraId="679B124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R$ 1.650,00</w:t>
            </w:r>
          </w:p>
        </w:tc>
      </w:tr>
      <w:tr w:rsidR="0034554B" w:rsidRPr="0034554B" w14:paraId="1C568BB3" w14:textId="77777777" w:rsidTr="00385BA2">
        <w:trPr>
          <w:trHeight w:val="346"/>
        </w:trPr>
        <w:tc>
          <w:tcPr>
            <w:tcW w:w="841" w:type="dxa"/>
            <w:tcBorders>
              <w:top w:val="nil"/>
              <w:left w:val="single" w:sz="8" w:space="0" w:color="auto"/>
              <w:bottom w:val="single" w:sz="8" w:space="0" w:color="auto"/>
              <w:right w:val="single" w:sz="8" w:space="0" w:color="auto"/>
            </w:tcBorders>
            <w:shd w:val="clear" w:color="auto" w:fill="FFFFFF"/>
            <w:vAlign w:val="center"/>
          </w:tcPr>
          <w:p w14:paraId="1FB4396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00BFD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267662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718C26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FLUCONAZOL 150MG - CÁPSULA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BE63BA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A8AB6B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690E79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R$ 0,60</w:t>
            </w:r>
          </w:p>
        </w:tc>
        <w:tc>
          <w:tcPr>
            <w:tcW w:w="2126" w:type="dxa"/>
            <w:tcBorders>
              <w:top w:val="nil"/>
              <w:left w:val="nil"/>
              <w:bottom w:val="single" w:sz="8" w:space="0" w:color="auto"/>
              <w:right w:val="single" w:sz="8" w:space="0" w:color="auto"/>
            </w:tcBorders>
            <w:shd w:val="clear" w:color="auto" w:fill="FFFFFF"/>
            <w:vAlign w:val="center"/>
          </w:tcPr>
          <w:p w14:paraId="60118CE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R$ 1.200,00</w:t>
            </w:r>
          </w:p>
        </w:tc>
      </w:tr>
      <w:tr w:rsidR="0034554B" w:rsidRPr="0034554B" w14:paraId="732F693A" w14:textId="77777777" w:rsidTr="0034554B">
        <w:trPr>
          <w:trHeight w:val="543"/>
        </w:trPr>
        <w:tc>
          <w:tcPr>
            <w:tcW w:w="841" w:type="dxa"/>
            <w:tcBorders>
              <w:top w:val="nil"/>
              <w:left w:val="single" w:sz="8" w:space="0" w:color="auto"/>
              <w:bottom w:val="single" w:sz="8" w:space="0" w:color="auto"/>
              <w:right w:val="single" w:sz="8" w:space="0" w:color="auto"/>
            </w:tcBorders>
            <w:shd w:val="clear" w:color="auto" w:fill="FFFFFF"/>
            <w:vAlign w:val="center"/>
          </w:tcPr>
          <w:p w14:paraId="3F3A247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495222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273009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84AF10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FLUOXETINA, CLORIDRATO 20MG - CÁPSULA.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E0C82D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105276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DC5B9C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R$ 0,10</w:t>
            </w:r>
          </w:p>
        </w:tc>
        <w:tc>
          <w:tcPr>
            <w:tcW w:w="2126" w:type="dxa"/>
            <w:tcBorders>
              <w:top w:val="nil"/>
              <w:left w:val="nil"/>
              <w:bottom w:val="single" w:sz="8" w:space="0" w:color="auto"/>
              <w:right w:val="single" w:sz="8" w:space="0" w:color="auto"/>
            </w:tcBorders>
            <w:shd w:val="clear" w:color="auto" w:fill="FFFFFF"/>
            <w:vAlign w:val="center"/>
          </w:tcPr>
          <w:p w14:paraId="357561A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R$ 1.000,00</w:t>
            </w:r>
          </w:p>
        </w:tc>
      </w:tr>
      <w:tr w:rsidR="0034554B" w:rsidRPr="0034554B" w14:paraId="4E545FE2" w14:textId="77777777" w:rsidTr="0034554B">
        <w:trPr>
          <w:trHeight w:val="820"/>
        </w:trPr>
        <w:tc>
          <w:tcPr>
            <w:tcW w:w="841" w:type="dxa"/>
            <w:tcBorders>
              <w:top w:val="nil"/>
              <w:left w:val="single" w:sz="8" w:space="0" w:color="auto"/>
              <w:bottom w:val="single" w:sz="8" w:space="0" w:color="auto"/>
              <w:right w:val="single" w:sz="8" w:space="0" w:color="auto"/>
            </w:tcBorders>
            <w:shd w:val="clear" w:color="auto" w:fill="FFFFFF"/>
            <w:vAlign w:val="center"/>
          </w:tcPr>
          <w:p w14:paraId="7CE4CD0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102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09B7D0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267666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817975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FUROSEMIDA 10MG/ML SOLUÇÃO INJETÁVEL IM/EV - AMPOLA 2ML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C1671F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UNDA</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41F373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C96506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R$ 0,55</w:t>
            </w:r>
          </w:p>
        </w:tc>
        <w:tc>
          <w:tcPr>
            <w:tcW w:w="2126" w:type="dxa"/>
            <w:tcBorders>
              <w:top w:val="nil"/>
              <w:left w:val="nil"/>
              <w:bottom w:val="single" w:sz="8" w:space="0" w:color="auto"/>
              <w:right w:val="single" w:sz="8" w:space="0" w:color="auto"/>
            </w:tcBorders>
            <w:shd w:val="clear" w:color="auto" w:fill="FFFFFF"/>
            <w:vAlign w:val="center"/>
          </w:tcPr>
          <w:p w14:paraId="4D97A9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R$ 495,00</w:t>
            </w:r>
          </w:p>
        </w:tc>
      </w:tr>
      <w:tr w:rsidR="0034554B" w:rsidRPr="0034554B" w14:paraId="339E2405" w14:textId="77777777" w:rsidTr="0034554B">
        <w:trPr>
          <w:trHeight w:val="549"/>
        </w:trPr>
        <w:tc>
          <w:tcPr>
            <w:tcW w:w="841" w:type="dxa"/>
            <w:tcBorders>
              <w:top w:val="nil"/>
              <w:left w:val="single" w:sz="8" w:space="0" w:color="auto"/>
              <w:bottom w:val="single" w:sz="8" w:space="0" w:color="auto"/>
              <w:right w:val="single" w:sz="8" w:space="0" w:color="auto"/>
            </w:tcBorders>
            <w:shd w:val="clear" w:color="auto" w:fill="FFFFFF"/>
            <w:vAlign w:val="center"/>
          </w:tcPr>
          <w:p w14:paraId="15EF306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41FB37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267663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F346E84"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FUROSEMIDA 40MG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9807DB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163C56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B99A84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R$ 0,07</w:t>
            </w:r>
          </w:p>
        </w:tc>
        <w:tc>
          <w:tcPr>
            <w:tcW w:w="2126" w:type="dxa"/>
            <w:tcBorders>
              <w:top w:val="nil"/>
              <w:left w:val="nil"/>
              <w:bottom w:val="single" w:sz="8" w:space="0" w:color="auto"/>
              <w:right w:val="single" w:sz="8" w:space="0" w:color="auto"/>
            </w:tcBorders>
            <w:shd w:val="clear" w:color="auto" w:fill="FFFFFF"/>
            <w:vAlign w:val="center"/>
          </w:tcPr>
          <w:p w14:paraId="10DAC40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R$ 350,00</w:t>
            </w:r>
          </w:p>
        </w:tc>
      </w:tr>
      <w:tr w:rsidR="0034554B" w:rsidRPr="0034554B" w14:paraId="444A74BE" w14:textId="77777777" w:rsidTr="0034554B">
        <w:trPr>
          <w:trHeight w:val="556"/>
        </w:trPr>
        <w:tc>
          <w:tcPr>
            <w:tcW w:w="841" w:type="dxa"/>
            <w:tcBorders>
              <w:top w:val="nil"/>
              <w:left w:val="single" w:sz="8" w:space="0" w:color="auto"/>
              <w:bottom w:val="single" w:sz="8" w:space="0" w:color="auto"/>
              <w:right w:val="single" w:sz="8" w:space="0" w:color="auto"/>
            </w:tcBorders>
            <w:shd w:val="clear" w:color="auto" w:fill="FFFFFF"/>
            <w:vAlign w:val="center"/>
          </w:tcPr>
          <w:p w14:paraId="54D89C7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4F8955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269759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F8534D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GENTAMICINA 80MG/2ML IM/IV - AMPOLA DE 2ML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448217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E38055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6323FF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R$ 1,47</w:t>
            </w:r>
          </w:p>
        </w:tc>
        <w:tc>
          <w:tcPr>
            <w:tcW w:w="2126" w:type="dxa"/>
            <w:tcBorders>
              <w:top w:val="nil"/>
              <w:left w:val="nil"/>
              <w:bottom w:val="single" w:sz="8" w:space="0" w:color="auto"/>
              <w:right w:val="single" w:sz="8" w:space="0" w:color="auto"/>
            </w:tcBorders>
            <w:shd w:val="clear" w:color="auto" w:fill="FFFFFF"/>
            <w:vAlign w:val="center"/>
          </w:tcPr>
          <w:p w14:paraId="00CC9A5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R$ 1.470,00</w:t>
            </w:r>
          </w:p>
        </w:tc>
      </w:tr>
      <w:tr w:rsidR="0034554B" w:rsidRPr="0034554B" w14:paraId="12176EF0" w14:textId="77777777" w:rsidTr="0034554B">
        <w:trPr>
          <w:trHeight w:val="1035"/>
        </w:trPr>
        <w:tc>
          <w:tcPr>
            <w:tcW w:w="841" w:type="dxa"/>
            <w:tcBorders>
              <w:top w:val="nil"/>
              <w:left w:val="single" w:sz="8" w:space="0" w:color="auto"/>
              <w:bottom w:val="single" w:sz="8" w:space="0" w:color="auto"/>
              <w:right w:val="single" w:sz="8" w:space="0" w:color="auto"/>
            </w:tcBorders>
            <w:shd w:val="clear" w:color="auto" w:fill="FFFFFF"/>
            <w:vAlign w:val="center"/>
          </w:tcPr>
          <w:p w14:paraId="776D752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D33BC6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406308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4CF522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GENTAMICINA, SULFATO 5MG/ML, SOLUÇÃI OFTÁLMICA - FRASCO 5,0ML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08E4A8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DCDD9A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D24003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R$ 8,45</w:t>
            </w:r>
          </w:p>
        </w:tc>
        <w:tc>
          <w:tcPr>
            <w:tcW w:w="2126" w:type="dxa"/>
            <w:tcBorders>
              <w:top w:val="nil"/>
              <w:left w:val="nil"/>
              <w:bottom w:val="single" w:sz="8" w:space="0" w:color="auto"/>
              <w:right w:val="single" w:sz="8" w:space="0" w:color="auto"/>
            </w:tcBorders>
            <w:shd w:val="clear" w:color="auto" w:fill="FFFFFF"/>
            <w:vAlign w:val="center"/>
          </w:tcPr>
          <w:p w14:paraId="5928ECF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R$ 422,50</w:t>
            </w:r>
          </w:p>
        </w:tc>
      </w:tr>
      <w:tr w:rsidR="0034554B" w:rsidRPr="0034554B" w14:paraId="23BCC648" w14:textId="77777777" w:rsidTr="0034554B">
        <w:trPr>
          <w:trHeight w:val="495"/>
        </w:trPr>
        <w:tc>
          <w:tcPr>
            <w:tcW w:w="841" w:type="dxa"/>
            <w:tcBorders>
              <w:top w:val="nil"/>
              <w:left w:val="single" w:sz="8" w:space="0" w:color="auto"/>
              <w:bottom w:val="single" w:sz="8" w:space="0" w:color="auto"/>
              <w:right w:val="single" w:sz="8" w:space="0" w:color="auto"/>
            </w:tcBorders>
            <w:shd w:val="clear" w:color="auto" w:fill="FFFFFF"/>
            <w:vAlign w:val="center"/>
          </w:tcPr>
          <w:p w14:paraId="2807B14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A298EB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267671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7550814"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GLIBENCLAMIDA 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423BBE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9EDA36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CA28F9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R$ 0,03</w:t>
            </w:r>
          </w:p>
        </w:tc>
        <w:tc>
          <w:tcPr>
            <w:tcW w:w="2126" w:type="dxa"/>
            <w:tcBorders>
              <w:top w:val="nil"/>
              <w:left w:val="nil"/>
              <w:bottom w:val="single" w:sz="8" w:space="0" w:color="auto"/>
              <w:right w:val="single" w:sz="8" w:space="0" w:color="auto"/>
            </w:tcBorders>
            <w:shd w:val="clear" w:color="auto" w:fill="FFFFFF"/>
            <w:vAlign w:val="center"/>
          </w:tcPr>
          <w:p w14:paraId="736C7B2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R$ 150,00</w:t>
            </w:r>
          </w:p>
        </w:tc>
      </w:tr>
      <w:tr w:rsidR="0034554B" w:rsidRPr="0034554B" w14:paraId="3A762C03" w14:textId="77777777" w:rsidTr="0034554B">
        <w:trPr>
          <w:trHeight w:val="389"/>
        </w:trPr>
        <w:tc>
          <w:tcPr>
            <w:tcW w:w="841" w:type="dxa"/>
            <w:tcBorders>
              <w:top w:val="nil"/>
              <w:left w:val="single" w:sz="8" w:space="0" w:color="auto"/>
              <w:bottom w:val="single" w:sz="8" w:space="0" w:color="auto"/>
              <w:right w:val="single" w:sz="8" w:space="0" w:color="auto"/>
            </w:tcBorders>
            <w:shd w:val="clear" w:color="auto" w:fill="FFFFFF"/>
            <w:vAlign w:val="center"/>
          </w:tcPr>
          <w:p w14:paraId="1C0F869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AABC8F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267670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B4991B5"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HALOPERIDOL 1MG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067AEC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4A838C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497A84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R$ 0,15</w:t>
            </w:r>
          </w:p>
        </w:tc>
        <w:tc>
          <w:tcPr>
            <w:tcW w:w="2126" w:type="dxa"/>
            <w:tcBorders>
              <w:top w:val="nil"/>
              <w:left w:val="nil"/>
              <w:bottom w:val="single" w:sz="8" w:space="0" w:color="auto"/>
              <w:right w:val="single" w:sz="8" w:space="0" w:color="auto"/>
            </w:tcBorders>
            <w:shd w:val="clear" w:color="auto" w:fill="FFFFFF"/>
            <w:vAlign w:val="center"/>
          </w:tcPr>
          <w:p w14:paraId="092062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R$ 300,00</w:t>
            </w:r>
          </w:p>
        </w:tc>
      </w:tr>
      <w:tr w:rsidR="0034554B" w:rsidRPr="0034554B" w14:paraId="1A271E3E"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62834C8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21B9DE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292195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886607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HALOPERIDOL 2MG/ML SOLUÇÃO ORAL - FRASCO 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630A1F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2C2FCB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D65CCD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R$ 3,33</w:t>
            </w:r>
          </w:p>
        </w:tc>
        <w:tc>
          <w:tcPr>
            <w:tcW w:w="2126" w:type="dxa"/>
            <w:tcBorders>
              <w:top w:val="nil"/>
              <w:left w:val="nil"/>
              <w:bottom w:val="single" w:sz="8" w:space="0" w:color="auto"/>
              <w:right w:val="single" w:sz="8" w:space="0" w:color="auto"/>
            </w:tcBorders>
            <w:shd w:val="clear" w:color="auto" w:fill="FFFFFF"/>
            <w:vAlign w:val="center"/>
          </w:tcPr>
          <w:p w14:paraId="15708EE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R$ 666,00</w:t>
            </w:r>
          </w:p>
        </w:tc>
      </w:tr>
      <w:tr w:rsidR="0034554B" w:rsidRPr="0034554B" w14:paraId="0A7D96F5" w14:textId="77777777" w:rsidTr="0034554B">
        <w:trPr>
          <w:trHeight w:val="535"/>
        </w:trPr>
        <w:tc>
          <w:tcPr>
            <w:tcW w:w="841" w:type="dxa"/>
            <w:tcBorders>
              <w:top w:val="nil"/>
              <w:left w:val="single" w:sz="8" w:space="0" w:color="auto"/>
              <w:bottom w:val="single" w:sz="8" w:space="0" w:color="auto"/>
              <w:right w:val="single" w:sz="8" w:space="0" w:color="auto"/>
            </w:tcBorders>
            <w:shd w:val="clear" w:color="auto" w:fill="FFFFFF"/>
            <w:vAlign w:val="center"/>
          </w:tcPr>
          <w:p w14:paraId="69C000B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5E7942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267669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02AFD0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HALOPERIDOL 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C38AD4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55BA90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870222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R$ 0,25</w:t>
            </w:r>
          </w:p>
        </w:tc>
        <w:tc>
          <w:tcPr>
            <w:tcW w:w="2126" w:type="dxa"/>
            <w:tcBorders>
              <w:top w:val="nil"/>
              <w:left w:val="nil"/>
              <w:bottom w:val="single" w:sz="8" w:space="0" w:color="auto"/>
              <w:right w:val="single" w:sz="8" w:space="0" w:color="auto"/>
            </w:tcBorders>
            <w:shd w:val="clear" w:color="auto" w:fill="FFFFFF"/>
            <w:vAlign w:val="center"/>
          </w:tcPr>
          <w:p w14:paraId="00DBC76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R$ 1.250,00</w:t>
            </w:r>
          </w:p>
        </w:tc>
      </w:tr>
      <w:tr w:rsidR="0034554B" w:rsidRPr="0034554B" w14:paraId="00B66278" w14:textId="77777777" w:rsidTr="0034554B">
        <w:trPr>
          <w:trHeight w:val="1020"/>
        </w:trPr>
        <w:tc>
          <w:tcPr>
            <w:tcW w:w="841" w:type="dxa"/>
            <w:tcBorders>
              <w:top w:val="nil"/>
              <w:left w:val="single" w:sz="8" w:space="0" w:color="auto"/>
              <w:bottom w:val="single" w:sz="8" w:space="0" w:color="auto"/>
              <w:right w:val="single" w:sz="8" w:space="0" w:color="auto"/>
            </w:tcBorders>
            <w:shd w:val="clear" w:color="auto" w:fill="FFFFFF"/>
            <w:vAlign w:val="center"/>
          </w:tcPr>
          <w:p w14:paraId="0F14F4F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2079E4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292194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94F345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HALOPERIDOL, DECANOATO 50MG/ML SOLUÇÃO INJETÁVEL - AMPOLA DE 1ML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E97AE1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BFE2DE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133BB5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R$ 8,05</w:t>
            </w:r>
          </w:p>
        </w:tc>
        <w:tc>
          <w:tcPr>
            <w:tcW w:w="2126" w:type="dxa"/>
            <w:tcBorders>
              <w:top w:val="nil"/>
              <w:left w:val="nil"/>
              <w:bottom w:val="single" w:sz="8" w:space="0" w:color="auto"/>
              <w:right w:val="single" w:sz="8" w:space="0" w:color="auto"/>
            </w:tcBorders>
            <w:shd w:val="clear" w:color="auto" w:fill="FFFFFF"/>
            <w:vAlign w:val="center"/>
          </w:tcPr>
          <w:p w14:paraId="58A6592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R$ 402,50</w:t>
            </w:r>
          </w:p>
        </w:tc>
      </w:tr>
      <w:tr w:rsidR="0034554B" w:rsidRPr="0034554B" w14:paraId="5C67834B" w14:textId="77777777" w:rsidTr="0034554B">
        <w:trPr>
          <w:trHeight w:val="501"/>
        </w:trPr>
        <w:tc>
          <w:tcPr>
            <w:tcW w:w="841" w:type="dxa"/>
            <w:tcBorders>
              <w:top w:val="nil"/>
              <w:left w:val="single" w:sz="8" w:space="0" w:color="auto"/>
              <w:bottom w:val="single" w:sz="8" w:space="0" w:color="auto"/>
              <w:right w:val="single" w:sz="8" w:space="0" w:color="auto"/>
            </w:tcBorders>
            <w:shd w:val="clear" w:color="auto" w:fill="FFFFFF"/>
            <w:vAlign w:val="center"/>
          </w:tcPr>
          <w:p w14:paraId="6FEC456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62F2F8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267674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B3FFCF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HIDROCLOROTIAZIDA 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0D8EAF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CBB188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0A8536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R$ 0,03</w:t>
            </w:r>
          </w:p>
        </w:tc>
        <w:tc>
          <w:tcPr>
            <w:tcW w:w="2126" w:type="dxa"/>
            <w:tcBorders>
              <w:top w:val="nil"/>
              <w:left w:val="nil"/>
              <w:bottom w:val="single" w:sz="8" w:space="0" w:color="auto"/>
              <w:right w:val="single" w:sz="8" w:space="0" w:color="auto"/>
            </w:tcBorders>
            <w:shd w:val="clear" w:color="auto" w:fill="FFFFFF"/>
            <w:vAlign w:val="center"/>
          </w:tcPr>
          <w:p w14:paraId="34953D9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R$ 150,00</w:t>
            </w:r>
          </w:p>
        </w:tc>
      </w:tr>
      <w:tr w:rsidR="0034554B" w:rsidRPr="0034554B" w14:paraId="039153D4" w14:textId="77777777" w:rsidTr="00385BA2">
        <w:trPr>
          <w:trHeight w:val="909"/>
        </w:trPr>
        <w:tc>
          <w:tcPr>
            <w:tcW w:w="841" w:type="dxa"/>
            <w:tcBorders>
              <w:top w:val="nil"/>
              <w:left w:val="single" w:sz="8" w:space="0" w:color="auto"/>
              <w:bottom w:val="single" w:sz="8" w:space="0" w:color="auto"/>
              <w:right w:val="single" w:sz="8" w:space="0" w:color="auto"/>
            </w:tcBorders>
            <w:shd w:val="clear" w:color="auto" w:fill="FFFFFF"/>
            <w:vAlign w:val="center"/>
          </w:tcPr>
          <w:p w14:paraId="0A24C71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FF7687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342134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16FA1A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HIDROCORTISONA, SUCCINATO SÓDICO 500MG PÓ LIOFILIZADO SOLUÇÃO INJETÁVEL IM/EV - AMPOLA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29875C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DEA45E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F88922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R$ 5,47</w:t>
            </w:r>
          </w:p>
        </w:tc>
        <w:tc>
          <w:tcPr>
            <w:tcW w:w="2126" w:type="dxa"/>
            <w:tcBorders>
              <w:top w:val="nil"/>
              <w:left w:val="nil"/>
              <w:bottom w:val="single" w:sz="8" w:space="0" w:color="auto"/>
              <w:right w:val="single" w:sz="8" w:space="0" w:color="auto"/>
            </w:tcBorders>
            <w:shd w:val="clear" w:color="auto" w:fill="FFFFFF"/>
            <w:vAlign w:val="center"/>
          </w:tcPr>
          <w:p w14:paraId="055AB2F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R$ 5.470,00</w:t>
            </w:r>
          </w:p>
        </w:tc>
      </w:tr>
      <w:tr w:rsidR="0034554B" w:rsidRPr="0034554B" w14:paraId="23B27709" w14:textId="77777777" w:rsidTr="00385BA2">
        <w:trPr>
          <w:trHeight w:val="654"/>
        </w:trPr>
        <w:tc>
          <w:tcPr>
            <w:tcW w:w="841" w:type="dxa"/>
            <w:tcBorders>
              <w:top w:val="nil"/>
              <w:left w:val="single" w:sz="8" w:space="0" w:color="auto"/>
              <w:bottom w:val="single" w:sz="8" w:space="0" w:color="auto"/>
              <w:right w:val="single" w:sz="8" w:space="0" w:color="auto"/>
            </w:tcBorders>
            <w:shd w:val="clear" w:color="auto" w:fill="FFFFFF"/>
            <w:vAlign w:val="center"/>
          </w:tcPr>
          <w:p w14:paraId="79499D2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81F5A7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267270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5DDFA4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HIDRÓXIDO DE ALUMÍNIO 62MG/ML, SUSPENSÃO ORAL - FRASCO 100ML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FD6F2A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4278C0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C335AC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R$ 2,68</w:t>
            </w:r>
          </w:p>
        </w:tc>
        <w:tc>
          <w:tcPr>
            <w:tcW w:w="2126" w:type="dxa"/>
            <w:tcBorders>
              <w:top w:val="nil"/>
              <w:left w:val="nil"/>
              <w:bottom w:val="single" w:sz="8" w:space="0" w:color="auto"/>
              <w:right w:val="single" w:sz="8" w:space="0" w:color="auto"/>
            </w:tcBorders>
            <w:shd w:val="clear" w:color="auto" w:fill="FFFFFF"/>
            <w:vAlign w:val="center"/>
          </w:tcPr>
          <w:p w14:paraId="392D8E2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R$ 2.680,00</w:t>
            </w:r>
          </w:p>
        </w:tc>
      </w:tr>
      <w:tr w:rsidR="0034554B" w:rsidRPr="0034554B" w14:paraId="012B339E" w14:textId="77777777" w:rsidTr="0034554B">
        <w:trPr>
          <w:trHeight w:val="313"/>
        </w:trPr>
        <w:tc>
          <w:tcPr>
            <w:tcW w:w="841" w:type="dxa"/>
            <w:tcBorders>
              <w:top w:val="nil"/>
              <w:left w:val="single" w:sz="8" w:space="0" w:color="auto"/>
              <w:bottom w:val="single" w:sz="8" w:space="0" w:color="auto"/>
              <w:right w:val="single" w:sz="8" w:space="0" w:color="auto"/>
            </w:tcBorders>
            <w:shd w:val="clear" w:color="auto" w:fill="FFFFFF"/>
            <w:vAlign w:val="center"/>
          </w:tcPr>
          <w:p w14:paraId="108D4F1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81FEF6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294643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C2F6E2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IBUPROFENO 50MG/ML, SOLUÇÃO ORAL - FRASCO DE 30ML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2A08E3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47C2CC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ACF41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R$ 2,38</w:t>
            </w:r>
          </w:p>
        </w:tc>
        <w:tc>
          <w:tcPr>
            <w:tcW w:w="2126" w:type="dxa"/>
            <w:tcBorders>
              <w:top w:val="nil"/>
              <w:left w:val="nil"/>
              <w:bottom w:val="single" w:sz="8" w:space="0" w:color="auto"/>
              <w:right w:val="single" w:sz="8" w:space="0" w:color="auto"/>
            </w:tcBorders>
            <w:shd w:val="clear" w:color="auto" w:fill="FFFFFF"/>
            <w:vAlign w:val="center"/>
          </w:tcPr>
          <w:p w14:paraId="2C16C90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R$ 2.380,00</w:t>
            </w:r>
          </w:p>
        </w:tc>
      </w:tr>
      <w:tr w:rsidR="0034554B" w:rsidRPr="0034554B" w14:paraId="277154AA" w14:textId="77777777" w:rsidTr="0034554B">
        <w:trPr>
          <w:trHeight w:val="565"/>
        </w:trPr>
        <w:tc>
          <w:tcPr>
            <w:tcW w:w="841" w:type="dxa"/>
            <w:tcBorders>
              <w:top w:val="nil"/>
              <w:left w:val="single" w:sz="8" w:space="0" w:color="auto"/>
              <w:bottom w:val="single" w:sz="8" w:space="0" w:color="auto"/>
              <w:right w:val="single" w:sz="8" w:space="0" w:color="auto"/>
            </w:tcBorders>
            <w:shd w:val="clear" w:color="auto" w:fill="FFFFFF"/>
            <w:vAlign w:val="center"/>
          </w:tcPr>
          <w:p w14:paraId="7167E39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993756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267676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90C739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IBUPROFENO 600MG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DBB736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B45E59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385C92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R$ 0,19</w:t>
            </w:r>
          </w:p>
        </w:tc>
        <w:tc>
          <w:tcPr>
            <w:tcW w:w="2126" w:type="dxa"/>
            <w:tcBorders>
              <w:top w:val="nil"/>
              <w:left w:val="nil"/>
              <w:bottom w:val="single" w:sz="8" w:space="0" w:color="auto"/>
              <w:right w:val="single" w:sz="8" w:space="0" w:color="auto"/>
            </w:tcBorders>
            <w:shd w:val="clear" w:color="auto" w:fill="FFFFFF"/>
            <w:vAlign w:val="center"/>
          </w:tcPr>
          <w:p w14:paraId="3E824A8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R$ 1.900,00</w:t>
            </w:r>
          </w:p>
        </w:tc>
      </w:tr>
      <w:tr w:rsidR="0034554B" w:rsidRPr="0034554B" w14:paraId="14980781" w14:textId="77777777" w:rsidTr="0034554B">
        <w:trPr>
          <w:trHeight w:val="687"/>
        </w:trPr>
        <w:tc>
          <w:tcPr>
            <w:tcW w:w="841" w:type="dxa"/>
            <w:tcBorders>
              <w:top w:val="nil"/>
              <w:left w:val="single" w:sz="8" w:space="0" w:color="auto"/>
              <w:bottom w:val="single" w:sz="8" w:space="0" w:color="auto"/>
              <w:right w:val="single" w:sz="8" w:space="0" w:color="auto"/>
            </w:tcBorders>
            <w:shd w:val="clear" w:color="auto" w:fill="FFFFFF"/>
            <w:vAlign w:val="center"/>
          </w:tcPr>
          <w:p w14:paraId="41C9C5C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4B4B90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271156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42B570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INSULINA NPH 100 UI/ML SUSPENSÃO INJETÁVEL - FRASCO 10ML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DB6696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9F687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1BF1FD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R$ 48,20</w:t>
            </w:r>
          </w:p>
        </w:tc>
        <w:tc>
          <w:tcPr>
            <w:tcW w:w="2126" w:type="dxa"/>
            <w:tcBorders>
              <w:top w:val="nil"/>
              <w:left w:val="nil"/>
              <w:bottom w:val="single" w:sz="8" w:space="0" w:color="auto"/>
              <w:right w:val="single" w:sz="8" w:space="0" w:color="auto"/>
            </w:tcBorders>
            <w:shd w:val="clear" w:color="auto" w:fill="FFFFFF"/>
            <w:vAlign w:val="center"/>
          </w:tcPr>
          <w:p w14:paraId="1C3411B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R$ 4.820,00</w:t>
            </w:r>
          </w:p>
        </w:tc>
      </w:tr>
      <w:tr w:rsidR="0034554B" w:rsidRPr="0034554B" w14:paraId="1DA37384" w14:textId="77777777" w:rsidTr="00385BA2">
        <w:trPr>
          <w:trHeight w:val="878"/>
        </w:trPr>
        <w:tc>
          <w:tcPr>
            <w:tcW w:w="841" w:type="dxa"/>
            <w:tcBorders>
              <w:top w:val="nil"/>
              <w:left w:val="single" w:sz="8" w:space="0" w:color="auto"/>
              <w:bottom w:val="single" w:sz="8" w:space="0" w:color="auto"/>
              <w:right w:val="single" w:sz="8" w:space="0" w:color="auto"/>
            </w:tcBorders>
            <w:shd w:val="clear" w:color="auto" w:fill="FFFFFF"/>
            <w:vAlign w:val="center"/>
          </w:tcPr>
          <w:p w14:paraId="2764939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87DE1E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271152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04FB4D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INSULINA REGULAR 100 UI/ML SUSPENSÃO INJETÁVEL, FRASCO DE 10ML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CDA04E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2FB1F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703E92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R$ 48,20</w:t>
            </w:r>
          </w:p>
        </w:tc>
        <w:tc>
          <w:tcPr>
            <w:tcW w:w="2126" w:type="dxa"/>
            <w:tcBorders>
              <w:top w:val="nil"/>
              <w:left w:val="nil"/>
              <w:bottom w:val="single" w:sz="8" w:space="0" w:color="auto"/>
              <w:right w:val="single" w:sz="8" w:space="0" w:color="auto"/>
            </w:tcBorders>
            <w:shd w:val="clear" w:color="auto" w:fill="FFFFFF"/>
            <w:vAlign w:val="center"/>
          </w:tcPr>
          <w:p w14:paraId="7C13C61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R$ 4.820,00</w:t>
            </w:r>
          </w:p>
        </w:tc>
      </w:tr>
      <w:tr w:rsidR="0034554B" w:rsidRPr="0034554B" w14:paraId="61C94135" w14:textId="77777777" w:rsidTr="00385BA2">
        <w:trPr>
          <w:trHeight w:val="638"/>
        </w:trPr>
        <w:tc>
          <w:tcPr>
            <w:tcW w:w="841" w:type="dxa"/>
            <w:tcBorders>
              <w:top w:val="nil"/>
              <w:left w:val="single" w:sz="8" w:space="0" w:color="auto"/>
              <w:bottom w:val="single" w:sz="8" w:space="0" w:color="auto"/>
              <w:right w:val="single" w:sz="8" w:space="0" w:color="auto"/>
            </w:tcBorders>
            <w:shd w:val="clear" w:color="auto" w:fill="FFFFFF"/>
            <w:vAlign w:val="center"/>
          </w:tcPr>
          <w:p w14:paraId="22935EE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AAC967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273836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A1619B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INSULINA, ORIGEM:GLARGINA, DOSAGEM:100UI/ML, APLICAÇÃO:INJETÁVEL 10 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CE484C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5C77CB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1088D4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R$139,41</w:t>
            </w:r>
          </w:p>
        </w:tc>
        <w:tc>
          <w:tcPr>
            <w:tcW w:w="2126" w:type="dxa"/>
            <w:tcBorders>
              <w:top w:val="nil"/>
              <w:left w:val="nil"/>
              <w:bottom w:val="single" w:sz="8" w:space="0" w:color="auto"/>
              <w:right w:val="single" w:sz="8" w:space="0" w:color="auto"/>
            </w:tcBorders>
            <w:shd w:val="clear" w:color="auto" w:fill="FFFFFF"/>
            <w:vAlign w:val="center"/>
          </w:tcPr>
          <w:p w14:paraId="10211FA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R$ 16.729,20</w:t>
            </w:r>
          </w:p>
        </w:tc>
      </w:tr>
      <w:tr w:rsidR="0034554B" w:rsidRPr="0034554B" w14:paraId="36DC3BC3" w14:textId="77777777" w:rsidTr="00385BA2">
        <w:trPr>
          <w:trHeight w:val="117"/>
        </w:trPr>
        <w:tc>
          <w:tcPr>
            <w:tcW w:w="841" w:type="dxa"/>
            <w:tcBorders>
              <w:top w:val="nil"/>
              <w:left w:val="single" w:sz="8" w:space="0" w:color="auto"/>
              <w:bottom w:val="single" w:sz="8" w:space="0" w:color="auto"/>
              <w:right w:val="single" w:sz="8" w:space="0" w:color="auto"/>
            </w:tcBorders>
            <w:shd w:val="clear" w:color="auto" w:fill="FFFFFF"/>
            <w:vAlign w:val="center"/>
          </w:tcPr>
          <w:p w14:paraId="00D776C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119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4F4990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380017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6A0124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INSULINA, ORIGEM:GLULISINA, TIPO:AÇÃO RÁPIDA, </w:t>
            </w:r>
            <w:r w:rsidRPr="0034554B">
              <w:rPr>
                <w:rFonts w:ascii="Bookman Old Style" w:hAnsi="Bookman Old Style" w:cs="Calibri"/>
                <w:color w:val="000000"/>
                <w:sz w:val="20"/>
              </w:rPr>
              <w:lastRenderedPageBreak/>
              <w:t>CONCENTRAÇÃO:100 UI/ML, FORMA FARMACEUTICA:SOLUÇÃO INJETÁVEL, CARACTERISTICA ADICIONAL:COM APLICADOR</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5EA774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EEEA2D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3E9762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R$ 19,97</w:t>
            </w:r>
          </w:p>
        </w:tc>
        <w:tc>
          <w:tcPr>
            <w:tcW w:w="2126" w:type="dxa"/>
            <w:tcBorders>
              <w:top w:val="nil"/>
              <w:left w:val="nil"/>
              <w:bottom w:val="single" w:sz="8" w:space="0" w:color="auto"/>
              <w:right w:val="single" w:sz="8" w:space="0" w:color="auto"/>
            </w:tcBorders>
            <w:shd w:val="clear" w:color="auto" w:fill="FFFFFF"/>
            <w:vAlign w:val="center"/>
          </w:tcPr>
          <w:p w14:paraId="2E66BFE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R$ 998,50</w:t>
            </w:r>
          </w:p>
        </w:tc>
      </w:tr>
      <w:tr w:rsidR="0034554B" w:rsidRPr="0034554B" w14:paraId="1F5E35F3" w14:textId="77777777" w:rsidTr="0034554B">
        <w:trPr>
          <w:trHeight w:val="1290"/>
        </w:trPr>
        <w:tc>
          <w:tcPr>
            <w:tcW w:w="841" w:type="dxa"/>
            <w:tcBorders>
              <w:top w:val="nil"/>
              <w:left w:val="single" w:sz="8" w:space="0" w:color="auto"/>
              <w:bottom w:val="single" w:sz="8" w:space="0" w:color="auto"/>
              <w:right w:val="single" w:sz="8" w:space="0" w:color="auto"/>
            </w:tcBorders>
            <w:shd w:val="clear" w:color="auto" w:fill="FFFFFF"/>
            <w:vAlign w:val="center"/>
          </w:tcPr>
          <w:p w14:paraId="39ED689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3D1CD3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268331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2BA431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IPRATRÓPIO BROMETO, DOSAGEM: 0,25MG/ML, USO: SOLUÇÃO PARA INALAÇÃO - FRASCO DE 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EADC01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AAE5B2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DEB546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R$ 1,26</w:t>
            </w:r>
          </w:p>
        </w:tc>
        <w:tc>
          <w:tcPr>
            <w:tcW w:w="2126" w:type="dxa"/>
            <w:tcBorders>
              <w:top w:val="nil"/>
              <w:left w:val="nil"/>
              <w:bottom w:val="single" w:sz="8" w:space="0" w:color="auto"/>
              <w:right w:val="single" w:sz="8" w:space="0" w:color="auto"/>
            </w:tcBorders>
            <w:shd w:val="clear" w:color="auto" w:fill="FFFFFF"/>
            <w:vAlign w:val="center"/>
          </w:tcPr>
          <w:p w14:paraId="481316C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R$ 252,00</w:t>
            </w:r>
          </w:p>
        </w:tc>
      </w:tr>
      <w:tr w:rsidR="0034554B" w:rsidRPr="0034554B" w14:paraId="577359F1" w14:textId="77777777" w:rsidTr="0034554B">
        <w:trPr>
          <w:trHeight w:val="1200"/>
        </w:trPr>
        <w:tc>
          <w:tcPr>
            <w:tcW w:w="841" w:type="dxa"/>
            <w:tcBorders>
              <w:top w:val="nil"/>
              <w:left w:val="single" w:sz="8" w:space="0" w:color="auto"/>
              <w:bottom w:val="single" w:sz="8" w:space="0" w:color="auto"/>
              <w:right w:val="single" w:sz="8" w:space="0" w:color="auto"/>
            </w:tcBorders>
            <w:shd w:val="clear" w:color="auto" w:fill="FFFFFF"/>
            <w:vAlign w:val="center"/>
          </w:tcPr>
          <w:p w14:paraId="7C487AB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398138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273395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C32B8B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ISOSSORBIDA, PRINCÍPIO ATIVO: SAL DINITRATO, DOSAGEM: 5MG, TIPO MEDICAMENTO: SUBLINGUAL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0E498D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CC987F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A70F5B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R$ 0,27</w:t>
            </w:r>
          </w:p>
        </w:tc>
        <w:tc>
          <w:tcPr>
            <w:tcW w:w="2126" w:type="dxa"/>
            <w:tcBorders>
              <w:top w:val="nil"/>
              <w:left w:val="nil"/>
              <w:bottom w:val="single" w:sz="8" w:space="0" w:color="auto"/>
              <w:right w:val="single" w:sz="8" w:space="0" w:color="auto"/>
            </w:tcBorders>
            <w:shd w:val="clear" w:color="auto" w:fill="FFFFFF"/>
            <w:vAlign w:val="center"/>
          </w:tcPr>
          <w:p w14:paraId="5A8FBDD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R$ 81,00</w:t>
            </w:r>
          </w:p>
        </w:tc>
      </w:tr>
      <w:tr w:rsidR="0034554B" w:rsidRPr="0034554B" w14:paraId="4B6CC017" w14:textId="77777777" w:rsidTr="0034554B">
        <w:trPr>
          <w:trHeight w:val="497"/>
        </w:trPr>
        <w:tc>
          <w:tcPr>
            <w:tcW w:w="841" w:type="dxa"/>
            <w:tcBorders>
              <w:top w:val="nil"/>
              <w:left w:val="single" w:sz="8" w:space="0" w:color="auto"/>
              <w:bottom w:val="single" w:sz="8" w:space="0" w:color="auto"/>
              <w:right w:val="single" w:sz="8" w:space="0" w:color="auto"/>
            </w:tcBorders>
            <w:shd w:val="clear" w:color="auto" w:fill="FFFFFF"/>
            <w:vAlign w:val="center"/>
          </w:tcPr>
          <w:p w14:paraId="7F4E552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B25BAD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268861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17EC0A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ITRACONAZOL 100MG - CÁPSULA.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6B2613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448A05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13C4B9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R$ 1,00</w:t>
            </w:r>
          </w:p>
        </w:tc>
        <w:tc>
          <w:tcPr>
            <w:tcW w:w="2126" w:type="dxa"/>
            <w:tcBorders>
              <w:top w:val="nil"/>
              <w:left w:val="nil"/>
              <w:bottom w:val="single" w:sz="8" w:space="0" w:color="auto"/>
              <w:right w:val="single" w:sz="8" w:space="0" w:color="auto"/>
            </w:tcBorders>
            <w:shd w:val="clear" w:color="auto" w:fill="FFFFFF"/>
            <w:vAlign w:val="center"/>
          </w:tcPr>
          <w:p w14:paraId="512D218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R$ 500,00</w:t>
            </w:r>
          </w:p>
        </w:tc>
      </w:tr>
      <w:tr w:rsidR="0034554B" w:rsidRPr="0034554B" w14:paraId="655DBB82" w14:textId="77777777" w:rsidTr="0034554B">
        <w:trPr>
          <w:trHeight w:val="547"/>
        </w:trPr>
        <w:tc>
          <w:tcPr>
            <w:tcW w:w="841" w:type="dxa"/>
            <w:tcBorders>
              <w:top w:val="nil"/>
              <w:left w:val="single" w:sz="8" w:space="0" w:color="auto"/>
              <w:bottom w:val="single" w:sz="8" w:space="0" w:color="auto"/>
              <w:right w:val="single" w:sz="8" w:space="0" w:color="auto"/>
            </w:tcBorders>
            <w:shd w:val="clear" w:color="auto" w:fill="FFFFFF"/>
            <w:vAlign w:val="center"/>
          </w:tcPr>
          <w:p w14:paraId="2612101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E00251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376767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69C8C7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IVERMECTINA 6MG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EC4D31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FE420B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DC78E6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R$ 0,37</w:t>
            </w:r>
          </w:p>
        </w:tc>
        <w:tc>
          <w:tcPr>
            <w:tcW w:w="2126" w:type="dxa"/>
            <w:tcBorders>
              <w:top w:val="nil"/>
              <w:left w:val="nil"/>
              <w:bottom w:val="single" w:sz="8" w:space="0" w:color="auto"/>
              <w:right w:val="single" w:sz="8" w:space="0" w:color="auto"/>
            </w:tcBorders>
            <w:shd w:val="clear" w:color="auto" w:fill="FFFFFF"/>
            <w:vAlign w:val="center"/>
          </w:tcPr>
          <w:p w14:paraId="3BAFE12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R$ 3.700,00</w:t>
            </w:r>
          </w:p>
        </w:tc>
      </w:tr>
      <w:tr w:rsidR="0034554B" w:rsidRPr="0034554B" w14:paraId="71F02E27"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57EF4D5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27781D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383750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DBBD5A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LACTULOSE 667MG/ML, SOLUÇÃO ORAL - FRASCO 120ML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A00B11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796095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1F0DD3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R$ 5,98</w:t>
            </w:r>
          </w:p>
        </w:tc>
        <w:tc>
          <w:tcPr>
            <w:tcW w:w="2126" w:type="dxa"/>
            <w:tcBorders>
              <w:top w:val="nil"/>
              <w:left w:val="nil"/>
              <w:bottom w:val="single" w:sz="8" w:space="0" w:color="auto"/>
              <w:right w:val="single" w:sz="8" w:space="0" w:color="auto"/>
            </w:tcBorders>
            <w:shd w:val="clear" w:color="auto" w:fill="FFFFFF"/>
            <w:vAlign w:val="center"/>
          </w:tcPr>
          <w:p w14:paraId="306370E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R$ 1.794,00</w:t>
            </w:r>
          </w:p>
        </w:tc>
      </w:tr>
      <w:tr w:rsidR="0034554B" w:rsidRPr="0034554B" w14:paraId="7640056D" w14:textId="77777777" w:rsidTr="0034554B">
        <w:trPr>
          <w:trHeight w:val="772"/>
        </w:trPr>
        <w:tc>
          <w:tcPr>
            <w:tcW w:w="841" w:type="dxa"/>
            <w:tcBorders>
              <w:top w:val="nil"/>
              <w:left w:val="single" w:sz="8" w:space="0" w:color="auto"/>
              <w:bottom w:val="single" w:sz="8" w:space="0" w:color="auto"/>
              <w:right w:val="single" w:sz="8" w:space="0" w:color="auto"/>
            </w:tcBorders>
            <w:shd w:val="clear" w:color="auto" w:fill="FFFFFF"/>
            <w:vAlign w:val="center"/>
          </w:tcPr>
          <w:p w14:paraId="26278A4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5EF8B4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270126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1BFB87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LEVODOPA+CLORIDRATO DE BENSERAZIDA 200/50MG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315004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7B97DF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222271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R$ 1,58</w:t>
            </w:r>
          </w:p>
        </w:tc>
        <w:tc>
          <w:tcPr>
            <w:tcW w:w="2126" w:type="dxa"/>
            <w:tcBorders>
              <w:top w:val="nil"/>
              <w:left w:val="nil"/>
              <w:bottom w:val="single" w:sz="8" w:space="0" w:color="auto"/>
              <w:right w:val="single" w:sz="8" w:space="0" w:color="auto"/>
            </w:tcBorders>
            <w:shd w:val="clear" w:color="auto" w:fill="FFFFFF"/>
            <w:vAlign w:val="center"/>
          </w:tcPr>
          <w:p w14:paraId="4342D70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R$ 3.160,00</w:t>
            </w:r>
          </w:p>
        </w:tc>
      </w:tr>
      <w:tr w:rsidR="0034554B" w:rsidRPr="0034554B" w14:paraId="4A23AC16" w14:textId="77777777" w:rsidTr="0034554B">
        <w:trPr>
          <w:trHeight w:val="313"/>
        </w:trPr>
        <w:tc>
          <w:tcPr>
            <w:tcW w:w="841" w:type="dxa"/>
            <w:tcBorders>
              <w:top w:val="nil"/>
              <w:left w:val="single" w:sz="8" w:space="0" w:color="auto"/>
              <w:bottom w:val="single" w:sz="8" w:space="0" w:color="auto"/>
              <w:right w:val="single" w:sz="8" w:space="0" w:color="auto"/>
            </w:tcBorders>
            <w:shd w:val="clear" w:color="auto" w:fill="FFFFFF"/>
            <w:vAlign w:val="center"/>
          </w:tcPr>
          <w:p w14:paraId="111D174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41352E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268125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460BD7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LEVOTIROXINA DE SÓDIO 100MCG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E514BA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FCF51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F7D532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R$ 0,21</w:t>
            </w:r>
          </w:p>
        </w:tc>
        <w:tc>
          <w:tcPr>
            <w:tcW w:w="2126" w:type="dxa"/>
            <w:tcBorders>
              <w:top w:val="nil"/>
              <w:left w:val="nil"/>
              <w:bottom w:val="single" w:sz="8" w:space="0" w:color="auto"/>
              <w:right w:val="single" w:sz="8" w:space="0" w:color="auto"/>
            </w:tcBorders>
            <w:shd w:val="clear" w:color="auto" w:fill="FFFFFF"/>
            <w:vAlign w:val="center"/>
          </w:tcPr>
          <w:p w14:paraId="05EC025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R$ 210,00</w:t>
            </w:r>
          </w:p>
        </w:tc>
      </w:tr>
      <w:tr w:rsidR="0034554B" w:rsidRPr="0034554B" w14:paraId="0F509715" w14:textId="77777777" w:rsidTr="00385BA2">
        <w:trPr>
          <w:trHeight w:val="398"/>
        </w:trPr>
        <w:tc>
          <w:tcPr>
            <w:tcW w:w="841" w:type="dxa"/>
            <w:tcBorders>
              <w:top w:val="nil"/>
              <w:left w:val="single" w:sz="8" w:space="0" w:color="auto"/>
              <w:bottom w:val="single" w:sz="8" w:space="0" w:color="auto"/>
              <w:right w:val="single" w:sz="8" w:space="0" w:color="auto"/>
            </w:tcBorders>
            <w:shd w:val="clear" w:color="auto" w:fill="FFFFFF"/>
            <w:vAlign w:val="center"/>
          </w:tcPr>
          <w:p w14:paraId="558D9CF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4CB627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268124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98CFB3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LEVOTIROXINA DE SÓDIO 25MCG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08E6F9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35B71A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625162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R$ 0,22</w:t>
            </w:r>
          </w:p>
        </w:tc>
        <w:tc>
          <w:tcPr>
            <w:tcW w:w="2126" w:type="dxa"/>
            <w:tcBorders>
              <w:top w:val="nil"/>
              <w:left w:val="nil"/>
              <w:bottom w:val="single" w:sz="8" w:space="0" w:color="auto"/>
              <w:right w:val="single" w:sz="8" w:space="0" w:color="auto"/>
            </w:tcBorders>
            <w:shd w:val="clear" w:color="auto" w:fill="FFFFFF"/>
            <w:vAlign w:val="center"/>
          </w:tcPr>
          <w:p w14:paraId="17CF85E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R$ 220,00</w:t>
            </w:r>
          </w:p>
        </w:tc>
      </w:tr>
      <w:tr w:rsidR="0034554B" w:rsidRPr="0034554B" w14:paraId="70B869D7" w14:textId="77777777" w:rsidTr="00385BA2">
        <w:trPr>
          <w:trHeight w:val="335"/>
        </w:trPr>
        <w:tc>
          <w:tcPr>
            <w:tcW w:w="841" w:type="dxa"/>
            <w:tcBorders>
              <w:top w:val="nil"/>
              <w:left w:val="single" w:sz="8" w:space="0" w:color="auto"/>
              <w:bottom w:val="single" w:sz="8" w:space="0" w:color="auto"/>
              <w:right w:val="single" w:sz="8" w:space="0" w:color="auto"/>
            </w:tcBorders>
            <w:shd w:val="clear" w:color="auto" w:fill="FFFFFF"/>
            <w:vAlign w:val="center"/>
          </w:tcPr>
          <w:p w14:paraId="21C0C1E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ADB29A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268123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4DB00F5"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LEVOTIROXINA DE SÓDIO 50MCG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0C07D8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39BE18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E2706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R$ 0,19</w:t>
            </w:r>
          </w:p>
        </w:tc>
        <w:tc>
          <w:tcPr>
            <w:tcW w:w="2126" w:type="dxa"/>
            <w:tcBorders>
              <w:top w:val="nil"/>
              <w:left w:val="nil"/>
              <w:bottom w:val="single" w:sz="8" w:space="0" w:color="auto"/>
              <w:right w:val="single" w:sz="8" w:space="0" w:color="auto"/>
            </w:tcBorders>
            <w:shd w:val="clear" w:color="auto" w:fill="FFFFFF"/>
            <w:vAlign w:val="center"/>
          </w:tcPr>
          <w:p w14:paraId="1A37FB8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R$ 190,00</w:t>
            </w:r>
          </w:p>
        </w:tc>
      </w:tr>
      <w:tr w:rsidR="0034554B" w:rsidRPr="0034554B" w14:paraId="6217AAAC" w14:textId="77777777" w:rsidTr="0034554B">
        <w:trPr>
          <w:trHeight w:val="915"/>
        </w:trPr>
        <w:tc>
          <w:tcPr>
            <w:tcW w:w="841" w:type="dxa"/>
            <w:tcBorders>
              <w:top w:val="nil"/>
              <w:left w:val="single" w:sz="8" w:space="0" w:color="auto"/>
              <w:bottom w:val="single" w:sz="8" w:space="0" w:color="auto"/>
              <w:right w:val="single" w:sz="8" w:space="0" w:color="auto"/>
            </w:tcBorders>
            <w:shd w:val="clear" w:color="auto" w:fill="FFFFFF"/>
            <w:vAlign w:val="center"/>
          </w:tcPr>
          <w:p w14:paraId="6DC13F1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99F057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269845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4A2710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LIDOCAINA 10% SPRAY FRASCO COM 50ML - CADA ML CONTÉM LIDOCAÍNA 100MG.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6D7644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02FA56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EE8581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R$ 55,00</w:t>
            </w:r>
          </w:p>
        </w:tc>
        <w:tc>
          <w:tcPr>
            <w:tcW w:w="2126" w:type="dxa"/>
            <w:tcBorders>
              <w:top w:val="nil"/>
              <w:left w:val="nil"/>
              <w:bottom w:val="single" w:sz="8" w:space="0" w:color="auto"/>
              <w:right w:val="single" w:sz="8" w:space="0" w:color="auto"/>
            </w:tcBorders>
            <w:shd w:val="clear" w:color="auto" w:fill="FFFFFF"/>
            <w:vAlign w:val="center"/>
          </w:tcPr>
          <w:p w14:paraId="32898DF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R$ 2.750,00</w:t>
            </w:r>
          </w:p>
        </w:tc>
      </w:tr>
      <w:tr w:rsidR="0034554B" w:rsidRPr="0034554B" w14:paraId="71BDD992" w14:textId="77777777" w:rsidTr="0034554B">
        <w:trPr>
          <w:trHeight w:val="915"/>
        </w:trPr>
        <w:tc>
          <w:tcPr>
            <w:tcW w:w="841" w:type="dxa"/>
            <w:tcBorders>
              <w:top w:val="nil"/>
              <w:left w:val="single" w:sz="8" w:space="0" w:color="auto"/>
              <w:bottom w:val="single" w:sz="8" w:space="0" w:color="auto"/>
              <w:right w:val="single" w:sz="8" w:space="0" w:color="auto"/>
            </w:tcBorders>
            <w:shd w:val="clear" w:color="auto" w:fill="FFFFFF"/>
            <w:vAlign w:val="center"/>
          </w:tcPr>
          <w:p w14:paraId="40FB6AF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130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8426CF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269843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75A987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LIDOCAÍNA CLORIDRATO, DOSAGEM:2%, APRESENTAÇÃO:INJETÁVEL, FRASCO 20,00 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998068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83FB8F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FA7DDF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R$ 4,32</w:t>
            </w:r>
          </w:p>
        </w:tc>
        <w:tc>
          <w:tcPr>
            <w:tcW w:w="2126" w:type="dxa"/>
            <w:tcBorders>
              <w:top w:val="nil"/>
              <w:left w:val="nil"/>
              <w:bottom w:val="single" w:sz="8" w:space="0" w:color="auto"/>
              <w:right w:val="single" w:sz="8" w:space="0" w:color="auto"/>
            </w:tcBorders>
            <w:shd w:val="clear" w:color="auto" w:fill="FFFFFF"/>
            <w:vAlign w:val="center"/>
          </w:tcPr>
          <w:p w14:paraId="35FACE0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R$ 1.728,00</w:t>
            </w:r>
          </w:p>
        </w:tc>
      </w:tr>
      <w:tr w:rsidR="0034554B" w:rsidRPr="0034554B" w14:paraId="1F2BAE83" w14:textId="77777777" w:rsidTr="0034554B">
        <w:trPr>
          <w:trHeight w:val="1426"/>
        </w:trPr>
        <w:tc>
          <w:tcPr>
            <w:tcW w:w="841" w:type="dxa"/>
            <w:tcBorders>
              <w:top w:val="nil"/>
              <w:left w:val="single" w:sz="8" w:space="0" w:color="auto"/>
              <w:bottom w:val="single" w:sz="8" w:space="0" w:color="auto"/>
              <w:right w:val="single" w:sz="8" w:space="0" w:color="auto"/>
            </w:tcBorders>
            <w:shd w:val="clear" w:color="auto" w:fill="FFFFFF"/>
            <w:vAlign w:val="center"/>
          </w:tcPr>
          <w:p w14:paraId="1B50B4B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131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232BCD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269852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F84039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LIDOCAÍNA CLORIDRATO, COMPOSIÇÃO: ASSOCIADA COM EPINEFRINA, DOSAGEM: 2% + 1:200.000, APRESENTAÇÃO: INJETÁVEL - FRASCO 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68B60A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C079D2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B2449F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R$ 6,12</w:t>
            </w:r>
          </w:p>
        </w:tc>
        <w:tc>
          <w:tcPr>
            <w:tcW w:w="2126" w:type="dxa"/>
            <w:tcBorders>
              <w:top w:val="nil"/>
              <w:left w:val="nil"/>
              <w:bottom w:val="single" w:sz="8" w:space="0" w:color="auto"/>
              <w:right w:val="single" w:sz="8" w:space="0" w:color="auto"/>
            </w:tcBorders>
            <w:shd w:val="clear" w:color="auto" w:fill="FFFFFF"/>
            <w:vAlign w:val="center"/>
          </w:tcPr>
          <w:p w14:paraId="6A35708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R$ 2.448,00</w:t>
            </w:r>
          </w:p>
        </w:tc>
      </w:tr>
      <w:tr w:rsidR="0034554B" w:rsidRPr="0034554B" w14:paraId="2A182457" w14:textId="77777777" w:rsidTr="0034554B">
        <w:trPr>
          <w:trHeight w:val="603"/>
        </w:trPr>
        <w:tc>
          <w:tcPr>
            <w:tcW w:w="841" w:type="dxa"/>
            <w:tcBorders>
              <w:top w:val="nil"/>
              <w:left w:val="single" w:sz="8" w:space="0" w:color="auto"/>
              <w:bottom w:val="single" w:sz="8" w:space="0" w:color="auto"/>
              <w:right w:val="single" w:sz="8" w:space="0" w:color="auto"/>
            </w:tcBorders>
            <w:shd w:val="clear" w:color="auto" w:fill="FFFFFF"/>
            <w:vAlign w:val="center"/>
          </w:tcPr>
          <w:p w14:paraId="69D2908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132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DFFB36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267621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5927C3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LÍTIO, CARBONATO 300MG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FB519B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1A9188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F1E43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R$ 0,27</w:t>
            </w:r>
          </w:p>
        </w:tc>
        <w:tc>
          <w:tcPr>
            <w:tcW w:w="2126" w:type="dxa"/>
            <w:tcBorders>
              <w:top w:val="nil"/>
              <w:left w:val="nil"/>
              <w:bottom w:val="single" w:sz="8" w:space="0" w:color="auto"/>
              <w:right w:val="single" w:sz="8" w:space="0" w:color="auto"/>
            </w:tcBorders>
            <w:shd w:val="clear" w:color="auto" w:fill="FFFFFF"/>
            <w:vAlign w:val="center"/>
          </w:tcPr>
          <w:p w14:paraId="7720382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R$ 1.350,00</w:t>
            </w:r>
          </w:p>
        </w:tc>
      </w:tr>
      <w:tr w:rsidR="0034554B" w:rsidRPr="0034554B" w14:paraId="7AAEC716" w14:textId="77777777" w:rsidTr="0034554B">
        <w:trPr>
          <w:trHeight w:val="555"/>
        </w:trPr>
        <w:tc>
          <w:tcPr>
            <w:tcW w:w="841" w:type="dxa"/>
            <w:tcBorders>
              <w:top w:val="nil"/>
              <w:left w:val="single" w:sz="8" w:space="0" w:color="auto"/>
              <w:bottom w:val="single" w:sz="8" w:space="0" w:color="auto"/>
              <w:right w:val="single" w:sz="8" w:space="0" w:color="auto"/>
            </w:tcBorders>
            <w:shd w:val="clear" w:color="auto" w:fill="FFFFFF"/>
            <w:vAlign w:val="center"/>
          </w:tcPr>
          <w:p w14:paraId="7B36D92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133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236565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273466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99AE3B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LORATADINA 10MG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61E4EA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3BC3A8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71F23E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R$ 0,11</w:t>
            </w:r>
          </w:p>
        </w:tc>
        <w:tc>
          <w:tcPr>
            <w:tcW w:w="2126" w:type="dxa"/>
            <w:tcBorders>
              <w:top w:val="nil"/>
              <w:left w:val="nil"/>
              <w:bottom w:val="single" w:sz="8" w:space="0" w:color="auto"/>
              <w:right w:val="single" w:sz="8" w:space="0" w:color="auto"/>
            </w:tcBorders>
            <w:shd w:val="clear" w:color="auto" w:fill="FFFFFF"/>
            <w:vAlign w:val="center"/>
          </w:tcPr>
          <w:p w14:paraId="40B1A90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R$ 550,00</w:t>
            </w:r>
          </w:p>
        </w:tc>
      </w:tr>
      <w:tr w:rsidR="0034554B" w:rsidRPr="0034554B" w14:paraId="528A814C"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1E188AC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134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E90006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273467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56B632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LORATADINA 1MG/ML XAROPE - FRASCO 100ML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3C7A7C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D7D85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3761B3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R$ 5,15</w:t>
            </w:r>
          </w:p>
        </w:tc>
        <w:tc>
          <w:tcPr>
            <w:tcW w:w="2126" w:type="dxa"/>
            <w:tcBorders>
              <w:top w:val="nil"/>
              <w:left w:val="nil"/>
              <w:bottom w:val="single" w:sz="8" w:space="0" w:color="auto"/>
              <w:right w:val="single" w:sz="8" w:space="0" w:color="auto"/>
            </w:tcBorders>
            <w:shd w:val="clear" w:color="auto" w:fill="FFFFFF"/>
            <w:vAlign w:val="center"/>
          </w:tcPr>
          <w:p w14:paraId="74FE157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R$ 2.575,00</w:t>
            </w:r>
          </w:p>
        </w:tc>
      </w:tr>
      <w:tr w:rsidR="0034554B" w:rsidRPr="0034554B" w14:paraId="154210FF"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268F1F3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135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BAE772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268856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F1EB12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LOSARTANA POTÁSSICA 50MG - COMPRIMIDO REVESTIDO.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77FA4D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6E3033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DFE9F7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R$ 0,07</w:t>
            </w:r>
          </w:p>
        </w:tc>
        <w:tc>
          <w:tcPr>
            <w:tcW w:w="2126" w:type="dxa"/>
            <w:tcBorders>
              <w:top w:val="nil"/>
              <w:left w:val="nil"/>
              <w:bottom w:val="single" w:sz="8" w:space="0" w:color="auto"/>
              <w:right w:val="single" w:sz="8" w:space="0" w:color="auto"/>
            </w:tcBorders>
            <w:shd w:val="clear" w:color="auto" w:fill="FFFFFF"/>
            <w:vAlign w:val="center"/>
          </w:tcPr>
          <w:p w14:paraId="5C39175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R$ 700,00</w:t>
            </w:r>
          </w:p>
        </w:tc>
      </w:tr>
      <w:tr w:rsidR="0034554B" w:rsidRPr="0034554B" w14:paraId="55594CC1"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2292C1A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136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31D0F2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267691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CDADD9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METFORMINA, CLORIDRATO 850MG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3742AC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A9AA36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97AC72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R$ 0,12</w:t>
            </w:r>
          </w:p>
        </w:tc>
        <w:tc>
          <w:tcPr>
            <w:tcW w:w="2126" w:type="dxa"/>
            <w:tcBorders>
              <w:top w:val="nil"/>
              <w:left w:val="nil"/>
              <w:bottom w:val="single" w:sz="8" w:space="0" w:color="auto"/>
              <w:right w:val="single" w:sz="8" w:space="0" w:color="auto"/>
            </w:tcBorders>
            <w:shd w:val="clear" w:color="auto" w:fill="FFFFFF"/>
            <w:vAlign w:val="center"/>
          </w:tcPr>
          <w:p w14:paraId="2638351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R$ 1.200,00</w:t>
            </w:r>
          </w:p>
        </w:tc>
      </w:tr>
      <w:tr w:rsidR="0034554B" w:rsidRPr="0034554B" w14:paraId="788602EB" w14:textId="77777777" w:rsidTr="0034554B">
        <w:trPr>
          <w:trHeight w:val="575"/>
        </w:trPr>
        <w:tc>
          <w:tcPr>
            <w:tcW w:w="841" w:type="dxa"/>
            <w:tcBorders>
              <w:top w:val="nil"/>
              <w:left w:val="single" w:sz="8" w:space="0" w:color="auto"/>
              <w:bottom w:val="single" w:sz="8" w:space="0" w:color="auto"/>
              <w:right w:val="single" w:sz="8" w:space="0" w:color="auto"/>
            </w:tcBorders>
            <w:shd w:val="clear" w:color="auto" w:fill="FFFFFF"/>
            <w:vAlign w:val="center"/>
          </w:tcPr>
          <w:p w14:paraId="5DE2780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137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424992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267689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B149F3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METILDOPA 250MG - COMPRIMIDO REVESTIDO.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12C313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767A0C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D8EED4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R$ 0,26</w:t>
            </w:r>
          </w:p>
        </w:tc>
        <w:tc>
          <w:tcPr>
            <w:tcW w:w="2126" w:type="dxa"/>
            <w:tcBorders>
              <w:top w:val="nil"/>
              <w:left w:val="nil"/>
              <w:bottom w:val="single" w:sz="8" w:space="0" w:color="auto"/>
              <w:right w:val="single" w:sz="8" w:space="0" w:color="auto"/>
            </w:tcBorders>
            <w:shd w:val="clear" w:color="auto" w:fill="FFFFFF"/>
            <w:vAlign w:val="center"/>
          </w:tcPr>
          <w:p w14:paraId="6F32522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R$ 5.200,00</w:t>
            </w:r>
          </w:p>
        </w:tc>
      </w:tr>
      <w:tr w:rsidR="0034554B" w:rsidRPr="0034554B" w14:paraId="09AC4579" w14:textId="77777777" w:rsidTr="0034554B">
        <w:trPr>
          <w:trHeight w:val="399"/>
        </w:trPr>
        <w:tc>
          <w:tcPr>
            <w:tcW w:w="841" w:type="dxa"/>
            <w:tcBorders>
              <w:top w:val="nil"/>
              <w:left w:val="single" w:sz="8" w:space="0" w:color="auto"/>
              <w:bottom w:val="single" w:sz="8" w:space="0" w:color="auto"/>
              <w:right w:val="single" w:sz="8" w:space="0" w:color="auto"/>
            </w:tcBorders>
            <w:shd w:val="clear" w:color="auto" w:fill="FFFFFF"/>
            <w:vAlign w:val="center"/>
          </w:tcPr>
          <w:p w14:paraId="482AFB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138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3FDD51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272320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BE439B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METILFENIDATO 10MG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D87902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4B109A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6CAE51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R$ 0,39</w:t>
            </w:r>
          </w:p>
        </w:tc>
        <w:tc>
          <w:tcPr>
            <w:tcW w:w="2126" w:type="dxa"/>
            <w:tcBorders>
              <w:top w:val="nil"/>
              <w:left w:val="nil"/>
              <w:bottom w:val="single" w:sz="8" w:space="0" w:color="auto"/>
              <w:right w:val="single" w:sz="8" w:space="0" w:color="auto"/>
            </w:tcBorders>
            <w:shd w:val="clear" w:color="auto" w:fill="FFFFFF"/>
            <w:vAlign w:val="center"/>
          </w:tcPr>
          <w:p w14:paraId="00C466E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R$ 15.600,00</w:t>
            </w:r>
          </w:p>
        </w:tc>
      </w:tr>
      <w:tr w:rsidR="0034554B" w:rsidRPr="0034554B" w14:paraId="351F30EC" w14:textId="77777777" w:rsidTr="0034554B">
        <w:trPr>
          <w:trHeight w:val="449"/>
        </w:trPr>
        <w:tc>
          <w:tcPr>
            <w:tcW w:w="841" w:type="dxa"/>
            <w:tcBorders>
              <w:top w:val="nil"/>
              <w:left w:val="single" w:sz="8" w:space="0" w:color="auto"/>
              <w:bottom w:val="single" w:sz="8" w:space="0" w:color="auto"/>
              <w:right w:val="single" w:sz="8" w:space="0" w:color="auto"/>
            </w:tcBorders>
            <w:shd w:val="clear" w:color="auto" w:fill="FFFFFF"/>
            <w:vAlign w:val="center"/>
          </w:tcPr>
          <w:p w14:paraId="30F1E41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139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AC8F18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276657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9E5D69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METOPROLOL, SUCCINATO 50MG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1653BA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3AEAB1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EE5A1D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R$ 0,63</w:t>
            </w:r>
          </w:p>
        </w:tc>
        <w:tc>
          <w:tcPr>
            <w:tcW w:w="2126" w:type="dxa"/>
            <w:tcBorders>
              <w:top w:val="nil"/>
              <w:left w:val="nil"/>
              <w:bottom w:val="single" w:sz="8" w:space="0" w:color="auto"/>
              <w:right w:val="single" w:sz="8" w:space="0" w:color="auto"/>
            </w:tcBorders>
            <w:shd w:val="clear" w:color="auto" w:fill="FFFFFF"/>
            <w:vAlign w:val="center"/>
          </w:tcPr>
          <w:p w14:paraId="6A7F6A5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R$ 3.150,00</w:t>
            </w:r>
          </w:p>
        </w:tc>
      </w:tr>
      <w:tr w:rsidR="0034554B" w:rsidRPr="0034554B" w14:paraId="30A280D8"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08A492B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C9E680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372335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409A8B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METRONIDAZOL 100MG/G GEL VAGINAL - BISNAGA 50G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199411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F63622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2B8641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R$ 4,88</w:t>
            </w:r>
          </w:p>
        </w:tc>
        <w:tc>
          <w:tcPr>
            <w:tcW w:w="2126" w:type="dxa"/>
            <w:tcBorders>
              <w:top w:val="nil"/>
              <w:left w:val="nil"/>
              <w:bottom w:val="single" w:sz="8" w:space="0" w:color="auto"/>
              <w:right w:val="single" w:sz="8" w:space="0" w:color="auto"/>
            </w:tcBorders>
            <w:shd w:val="clear" w:color="auto" w:fill="FFFFFF"/>
            <w:vAlign w:val="center"/>
          </w:tcPr>
          <w:p w14:paraId="56E52AA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R$ 2.440,00</w:t>
            </w:r>
          </w:p>
        </w:tc>
      </w:tr>
      <w:tr w:rsidR="0034554B" w:rsidRPr="0034554B" w14:paraId="4D79957C" w14:textId="77777777" w:rsidTr="0034554B">
        <w:trPr>
          <w:trHeight w:val="595"/>
        </w:trPr>
        <w:tc>
          <w:tcPr>
            <w:tcW w:w="841" w:type="dxa"/>
            <w:tcBorders>
              <w:top w:val="nil"/>
              <w:left w:val="single" w:sz="8" w:space="0" w:color="auto"/>
              <w:bottom w:val="single" w:sz="8" w:space="0" w:color="auto"/>
              <w:right w:val="single" w:sz="8" w:space="0" w:color="auto"/>
            </w:tcBorders>
            <w:shd w:val="clear" w:color="auto" w:fill="FFFFFF"/>
            <w:vAlign w:val="center"/>
          </w:tcPr>
          <w:p w14:paraId="6535A41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5E4634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267717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5C1E76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METRONIDAZOL 250MG COMPRIMIDO REVESTIDO.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AD7F66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A146A9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C49097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R$ 0,18</w:t>
            </w:r>
          </w:p>
        </w:tc>
        <w:tc>
          <w:tcPr>
            <w:tcW w:w="2126" w:type="dxa"/>
            <w:tcBorders>
              <w:top w:val="nil"/>
              <w:left w:val="nil"/>
              <w:bottom w:val="single" w:sz="8" w:space="0" w:color="auto"/>
              <w:right w:val="single" w:sz="8" w:space="0" w:color="auto"/>
            </w:tcBorders>
            <w:shd w:val="clear" w:color="auto" w:fill="FFFFFF"/>
            <w:vAlign w:val="center"/>
          </w:tcPr>
          <w:p w14:paraId="18FD6E3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R$ 720,00</w:t>
            </w:r>
          </w:p>
        </w:tc>
      </w:tr>
      <w:tr w:rsidR="0034554B" w:rsidRPr="0034554B" w14:paraId="08AF062F"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4C6892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2CF245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268162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FB26B0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MICONAZOL, NITRATO 2% CREME VAGINAL - BISNAGA 80G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AC1FA8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EB53C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9E589B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R$ 6,81</w:t>
            </w:r>
          </w:p>
        </w:tc>
        <w:tc>
          <w:tcPr>
            <w:tcW w:w="2126" w:type="dxa"/>
            <w:tcBorders>
              <w:top w:val="nil"/>
              <w:left w:val="nil"/>
              <w:bottom w:val="single" w:sz="8" w:space="0" w:color="auto"/>
              <w:right w:val="single" w:sz="8" w:space="0" w:color="auto"/>
            </w:tcBorders>
            <w:shd w:val="clear" w:color="auto" w:fill="FFFFFF"/>
            <w:vAlign w:val="center"/>
          </w:tcPr>
          <w:p w14:paraId="05E04B2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R$ 2.043,00</w:t>
            </w:r>
          </w:p>
        </w:tc>
      </w:tr>
      <w:tr w:rsidR="0034554B" w:rsidRPr="0034554B" w14:paraId="1E77CC70" w14:textId="77777777" w:rsidTr="00385BA2">
        <w:trPr>
          <w:trHeight w:val="873"/>
        </w:trPr>
        <w:tc>
          <w:tcPr>
            <w:tcW w:w="841" w:type="dxa"/>
            <w:tcBorders>
              <w:top w:val="nil"/>
              <w:left w:val="single" w:sz="8" w:space="0" w:color="auto"/>
              <w:bottom w:val="single" w:sz="8" w:space="0" w:color="auto"/>
              <w:right w:val="single" w:sz="8" w:space="0" w:color="auto"/>
            </w:tcBorders>
            <w:shd w:val="clear" w:color="auto" w:fill="FFFFFF"/>
            <w:vAlign w:val="center"/>
          </w:tcPr>
          <w:p w14:paraId="3D8D00B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560EC1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268286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24EA52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MICONAZOL, NITRATO 20MG/G CREME DERMATOLÓGICO - BISNAGA 28G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E2348E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AB0771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ED4CD5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R$ 2,28</w:t>
            </w:r>
          </w:p>
        </w:tc>
        <w:tc>
          <w:tcPr>
            <w:tcW w:w="2126" w:type="dxa"/>
            <w:tcBorders>
              <w:top w:val="nil"/>
              <w:left w:val="nil"/>
              <w:bottom w:val="single" w:sz="8" w:space="0" w:color="auto"/>
              <w:right w:val="single" w:sz="8" w:space="0" w:color="auto"/>
            </w:tcBorders>
            <w:shd w:val="clear" w:color="auto" w:fill="FFFFFF"/>
            <w:vAlign w:val="center"/>
          </w:tcPr>
          <w:p w14:paraId="44D79B9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R$ 912,00</w:t>
            </w:r>
          </w:p>
        </w:tc>
      </w:tr>
      <w:tr w:rsidR="0034554B" w:rsidRPr="0034554B" w14:paraId="538EDAFC" w14:textId="77777777" w:rsidTr="00385BA2">
        <w:trPr>
          <w:trHeight w:val="349"/>
        </w:trPr>
        <w:tc>
          <w:tcPr>
            <w:tcW w:w="841" w:type="dxa"/>
            <w:tcBorders>
              <w:top w:val="nil"/>
              <w:left w:val="single" w:sz="8" w:space="0" w:color="auto"/>
              <w:bottom w:val="single" w:sz="8" w:space="0" w:color="auto"/>
              <w:right w:val="single" w:sz="8" w:space="0" w:color="auto"/>
            </w:tcBorders>
            <w:shd w:val="clear" w:color="auto" w:fill="FFFFFF"/>
            <w:vAlign w:val="center"/>
          </w:tcPr>
          <w:p w14:paraId="74EAB87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BB33D3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268481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63F4EC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MIDAZOLAM 15MG/3ML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5BEEBC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86750C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E930A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R$ 5,64</w:t>
            </w:r>
          </w:p>
        </w:tc>
        <w:tc>
          <w:tcPr>
            <w:tcW w:w="2126" w:type="dxa"/>
            <w:tcBorders>
              <w:top w:val="nil"/>
              <w:left w:val="nil"/>
              <w:bottom w:val="single" w:sz="8" w:space="0" w:color="auto"/>
              <w:right w:val="single" w:sz="8" w:space="0" w:color="auto"/>
            </w:tcBorders>
            <w:shd w:val="clear" w:color="auto" w:fill="FFFFFF"/>
            <w:vAlign w:val="center"/>
          </w:tcPr>
          <w:p w14:paraId="7A0CAE7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R$ 564,00</w:t>
            </w:r>
          </w:p>
        </w:tc>
      </w:tr>
      <w:tr w:rsidR="0034554B" w:rsidRPr="0034554B" w14:paraId="26DAC625" w14:textId="77777777" w:rsidTr="0034554B">
        <w:trPr>
          <w:trHeight w:val="377"/>
        </w:trPr>
        <w:tc>
          <w:tcPr>
            <w:tcW w:w="841" w:type="dxa"/>
            <w:tcBorders>
              <w:top w:val="nil"/>
              <w:left w:val="single" w:sz="8" w:space="0" w:color="auto"/>
              <w:bottom w:val="single" w:sz="8" w:space="0" w:color="auto"/>
              <w:right w:val="single" w:sz="8" w:space="0" w:color="auto"/>
            </w:tcBorders>
            <w:shd w:val="clear" w:color="auto" w:fill="FFFFFF"/>
            <w:vAlign w:val="center"/>
          </w:tcPr>
          <w:p w14:paraId="2A73CCD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7861F0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267729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F61685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NIFEDIPINO 20MG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6EBF9A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5D4D8F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194C4D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R$ 0,16</w:t>
            </w:r>
          </w:p>
        </w:tc>
        <w:tc>
          <w:tcPr>
            <w:tcW w:w="2126" w:type="dxa"/>
            <w:tcBorders>
              <w:top w:val="nil"/>
              <w:left w:val="nil"/>
              <w:bottom w:val="single" w:sz="8" w:space="0" w:color="auto"/>
              <w:right w:val="single" w:sz="8" w:space="0" w:color="auto"/>
            </w:tcBorders>
            <w:shd w:val="clear" w:color="auto" w:fill="FFFFFF"/>
            <w:vAlign w:val="center"/>
          </w:tcPr>
          <w:p w14:paraId="335033A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R$ 2.400,00</w:t>
            </w:r>
          </w:p>
        </w:tc>
      </w:tr>
      <w:tr w:rsidR="0034554B" w:rsidRPr="0034554B" w14:paraId="113F47D8" w14:textId="77777777" w:rsidTr="0034554B">
        <w:trPr>
          <w:trHeight w:val="441"/>
        </w:trPr>
        <w:tc>
          <w:tcPr>
            <w:tcW w:w="841" w:type="dxa"/>
            <w:tcBorders>
              <w:top w:val="nil"/>
              <w:left w:val="single" w:sz="8" w:space="0" w:color="auto"/>
              <w:bottom w:val="single" w:sz="8" w:space="0" w:color="auto"/>
              <w:right w:val="single" w:sz="8" w:space="0" w:color="auto"/>
            </w:tcBorders>
            <w:shd w:val="clear" w:color="auto" w:fill="FFFFFF"/>
            <w:vAlign w:val="center"/>
          </w:tcPr>
          <w:p w14:paraId="31F0349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71D37D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273710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6F4813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NIMESULIDA 100MG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D0EA8D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671573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52AC70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R$ 0,09</w:t>
            </w:r>
          </w:p>
        </w:tc>
        <w:tc>
          <w:tcPr>
            <w:tcW w:w="2126" w:type="dxa"/>
            <w:tcBorders>
              <w:top w:val="nil"/>
              <w:left w:val="nil"/>
              <w:bottom w:val="single" w:sz="8" w:space="0" w:color="auto"/>
              <w:right w:val="single" w:sz="8" w:space="0" w:color="auto"/>
            </w:tcBorders>
            <w:shd w:val="clear" w:color="auto" w:fill="FFFFFF"/>
            <w:vAlign w:val="center"/>
          </w:tcPr>
          <w:p w14:paraId="5521EAF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R$ 2.250,00</w:t>
            </w:r>
          </w:p>
        </w:tc>
      </w:tr>
      <w:tr w:rsidR="0034554B" w:rsidRPr="0034554B" w14:paraId="5CC5D2A4" w14:textId="77777777" w:rsidTr="0034554B">
        <w:trPr>
          <w:trHeight w:val="825"/>
        </w:trPr>
        <w:tc>
          <w:tcPr>
            <w:tcW w:w="841" w:type="dxa"/>
            <w:tcBorders>
              <w:top w:val="nil"/>
              <w:left w:val="single" w:sz="8" w:space="0" w:color="auto"/>
              <w:bottom w:val="single" w:sz="8" w:space="0" w:color="auto"/>
              <w:right w:val="single" w:sz="8" w:space="0" w:color="auto"/>
            </w:tcBorders>
            <w:shd w:val="clear" w:color="auto" w:fill="FFFFFF"/>
            <w:vAlign w:val="center"/>
          </w:tcPr>
          <w:p w14:paraId="43B3DB9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5FC43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267378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9C63ED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NISTATINA 100.000 UI/ML SUSPENSÃO ORAL - FRASCO 50ML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565F8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401E9A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86C84B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R$ 3,89</w:t>
            </w:r>
          </w:p>
        </w:tc>
        <w:tc>
          <w:tcPr>
            <w:tcW w:w="2126" w:type="dxa"/>
            <w:tcBorders>
              <w:top w:val="nil"/>
              <w:left w:val="nil"/>
              <w:bottom w:val="single" w:sz="8" w:space="0" w:color="auto"/>
              <w:right w:val="single" w:sz="8" w:space="0" w:color="auto"/>
            </w:tcBorders>
            <w:shd w:val="clear" w:color="auto" w:fill="FFFFFF"/>
            <w:vAlign w:val="center"/>
          </w:tcPr>
          <w:p w14:paraId="662CB91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R$ 1.167,00</w:t>
            </w:r>
          </w:p>
        </w:tc>
      </w:tr>
      <w:tr w:rsidR="0034554B" w:rsidRPr="0034554B" w14:paraId="5618F31C"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2C2EC04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892864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266788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8365DF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NISTATINA 100.000/4G CREME VAGINAL - BISNAGA 60G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8C0609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7475F9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82B2E0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R$ 4,76</w:t>
            </w:r>
          </w:p>
        </w:tc>
        <w:tc>
          <w:tcPr>
            <w:tcW w:w="2126" w:type="dxa"/>
            <w:tcBorders>
              <w:top w:val="nil"/>
              <w:left w:val="nil"/>
              <w:bottom w:val="single" w:sz="8" w:space="0" w:color="auto"/>
              <w:right w:val="single" w:sz="8" w:space="0" w:color="auto"/>
            </w:tcBorders>
            <w:shd w:val="clear" w:color="auto" w:fill="FFFFFF"/>
            <w:vAlign w:val="center"/>
          </w:tcPr>
          <w:p w14:paraId="3B9173E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R$ 14.280,00</w:t>
            </w:r>
          </w:p>
        </w:tc>
      </w:tr>
      <w:tr w:rsidR="0034554B" w:rsidRPr="0034554B" w14:paraId="6924A6CE" w14:textId="77777777" w:rsidTr="0034554B">
        <w:trPr>
          <w:trHeight w:val="443"/>
        </w:trPr>
        <w:tc>
          <w:tcPr>
            <w:tcW w:w="841" w:type="dxa"/>
            <w:tcBorders>
              <w:top w:val="nil"/>
              <w:left w:val="single" w:sz="8" w:space="0" w:color="auto"/>
              <w:bottom w:val="single" w:sz="8" w:space="0" w:color="auto"/>
              <w:right w:val="single" w:sz="8" w:space="0" w:color="auto"/>
            </w:tcBorders>
            <w:shd w:val="clear" w:color="auto" w:fill="FFFFFF"/>
            <w:vAlign w:val="center"/>
          </w:tcPr>
          <w:p w14:paraId="163352D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149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9FEAC0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268273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A1A1D7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NITROFURANTOÍNA 100MG CÁPSULA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6E8924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33F9A6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A137CF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R$ 0,34</w:t>
            </w:r>
          </w:p>
        </w:tc>
        <w:tc>
          <w:tcPr>
            <w:tcW w:w="2126" w:type="dxa"/>
            <w:tcBorders>
              <w:top w:val="nil"/>
              <w:left w:val="nil"/>
              <w:bottom w:val="single" w:sz="8" w:space="0" w:color="auto"/>
              <w:right w:val="single" w:sz="8" w:space="0" w:color="auto"/>
            </w:tcBorders>
            <w:shd w:val="clear" w:color="auto" w:fill="FFFFFF"/>
            <w:vAlign w:val="center"/>
          </w:tcPr>
          <w:p w14:paraId="18AE133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R$ 1.700,00</w:t>
            </w:r>
          </w:p>
        </w:tc>
      </w:tr>
      <w:tr w:rsidR="0034554B" w:rsidRPr="0034554B" w14:paraId="39143FBF" w14:textId="77777777" w:rsidTr="0034554B">
        <w:trPr>
          <w:trHeight w:val="315"/>
        </w:trPr>
        <w:tc>
          <w:tcPr>
            <w:tcW w:w="841" w:type="dxa"/>
            <w:tcBorders>
              <w:top w:val="nil"/>
              <w:left w:val="single" w:sz="8" w:space="0" w:color="auto"/>
              <w:bottom w:val="single" w:sz="8" w:space="0" w:color="auto"/>
              <w:right w:val="single" w:sz="8" w:space="0" w:color="auto"/>
            </w:tcBorders>
            <w:shd w:val="clear" w:color="auto" w:fill="FFFFFF"/>
            <w:vAlign w:val="center"/>
          </w:tcPr>
          <w:p w14:paraId="3E202E0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392089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267712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461AC4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OMEPRAZOL 20MG CÁPSULA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21BFF9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728C96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2C338F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R$ 0,10</w:t>
            </w:r>
          </w:p>
        </w:tc>
        <w:tc>
          <w:tcPr>
            <w:tcW w:w="2126" w:type="dxa"/>
            <w:tcBorders>
              <w:top w:val="nil"/>
              <w:left w:val="nil"/>
              <w:bottom w:val="single" w:sz="8" w:space="0" w:color="auto"/>
              <w:right w:val="single" w:sz="8" w:space="0" w:color="auto"/>
            </w:tcBorders>
            <w:shd w:val="clear" w:color="auto" w:fill="FFFFFF"/>
            <w:vAlign w:val="center"/>
          </w:tcPr>
          <w:p w14:paraId="066DB06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R$ 2.000,00</w:t>
            </w:r>
          </w:p>
        </w:tc>
      </w:tr>
      <w:tr w:rsidR="0034554B" w:rsidRPr="0034554B" w14:paraId="3D8C9C5E" w14:textId="77777777" w:rsidTr="0034554B">
        <w:trPr>
          <w:trHeight w:val="745"/>
        </w:trPr>
        <w:tc>
          <w:tcPr>
            <w:tcW w:w="841" w:type="dxa"/>
            <w:tcBorders>
              <w:top w:val="nil"/>
              <w:left w:val="single" w:sz="8" w:space="0" w:color="auto"/>
              <w:bottom w:val="single" w:sz="8" w:space="0" w:color="auto"/>
              <w:right w:val="single" w:sz="8" w:space="0" w:color="auto"/>
            </w:tcBorders>
            <w:shd w:val="clear" w:color="auto" w:fill="FFFFFF"/>
            <w:vAlign w:val="center"/>
          </w:tcPr>
          <w:p w14:paraId="58DE594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514D3C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268160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B0DA6A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OMEPRAZOL 40MG/ML SOLUÇÃO INJETÁVEL IV - AMPOLA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5C020D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6B820B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0CC9D3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R$ 10,02</w:t>
            </w:r>
          </w:p>
        </w:tc>
        <w:tc>
          <w:tcPr>
            <w:tcW w:w="2126" w:type="dxa"/>
            <w:tcBorders>
              <w:top w:val="nil"/>
              <w:left w:val="nil"/>
              <w:bottom w:val="single" w:sz="8" w:space="0" w:color="auto"/>
              <w:right w:val="single" w:sz="8" w:space="0" w:color="auto"/>
            </w:tcBorders>
            <w:shd w:val="clear" w:color="auto" w:fill="FFFFFF"/>
            <w:vAlign w:val="center"/>
          </w:tcPr>
          <w:p w14:paraId="54B84DC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R$ 80.160,00</w:t>
            </w:r>
          </w:p>
        </w:tc>
      </w:tr>
      <w:tr w:rsidR="0034554B" w:rsidRPr="0034554B" w14:paraId="39D11FD5" w14:textId="77777777" w:rsidTr="00385BA2">
        <w:trPr>
          <w:trHeight w:val="526"/>
        </w:trPr>
        <w:tc>
          <w:tcPr>
            <w:tcW w:w="841" w:type="dxa"/>
            <w:tcBorders>
              <w:top w:val="nil"/>
              <w:left w:val="single" w:sz="8" w:space="0" w:color="auto"/>
              <w:bottom w:val="single" w:sz="8" w:space="0" w:color="auto"/>
              <w:right w:val="single" w:sz="8" w:space="0" w:color="auto"/>
            </w:tcBorders>
            <w:shd w:val="clear" w:color="auto" w:fill="FFFFFF"/>
            <w:vAlign w:val="center"/>
          </w:tcPr>
          <w:p w14:paraId="56578A2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75BE95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268507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C145D8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ONDANSETRONA 4MG, INJETÁVEL. AMPOLA DE 2ML </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4555F5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A38194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52F606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R$ 3,05</w:t>
            </w:r>
          </w:p>
        </w:tc>
        <w:tc>
          <w:tcPr>
            <w:tcW w:w="2126" w:type="dxa"/>
            <w:tcBorders>
              <w:top w:val="nil"/>
              <w:left w:val="nil"/>
              <w:bottom w:val="single" w:sz="8" w:space="0" w:color="auto"/>
              <w:right w:val="single" w:sz="8" w:space="0" w:color="auto"/>
            </w:tcBorders>
            <w:shd w:val="clear" w:color="auto" w:fill="FFFFFF"/>
            <w:vAlign w:val="center"/>
          </w:tcPr>
          <w:p w14:paraId="05917F6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R$ 30.500,00</w:t>
            </w:r>
          </w:p>
        </w:tc>
      </w:tr>
      <w:tr w:rsidR="0034554B" w:rsidRPr="0034554B" w14:paraId="0CE5F026"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26BEF59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6DF5E3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267777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22E5A1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PARACETAMOL 200MG/ML SOLUÇÃO ORAL - FRASCO 15ML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742223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F27118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8D89D2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R$ 1,67</w:t>
            </w:r>
          </w:p>
        </w:tc>
        <w:tc>
          <w:tcPr>
            <w:tcW w:w="2126" w:type="dxa"/>
            <w:tcBorders>
              <w:top w:val="nil"/>
              <w:left w:val="nil"/>
              <w:bottom w:val="single" w:sz="8" w:space="0" w:color="auto"/>
              <w:right w:val="single" w:sz="8" w:space="0" w:color="auto"/>
            </w:tcBorders>
            <w:shd w:val="clear" w:color="auto" w:fill="FFFFFF"/>
            <w:vAlign w:val="center"/>
          </w:tcPr>
          <w:p w14:paraId="59116F4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R$ 1.670,00</w:t>
            </w:r>
          </w:p>
        </w:tc>
      </w:tr>
      <w:tr w:rsidR="0034554B" w:rsidRPr="0034554B" w14:paraId="1AC392EC" w14:textId="77777777" w:rsidTr="0034554B">
        <w:trPr>
          <w:trHeight w:val="395"/>
        </w:trPr>
        <w:tc>
          <w:tcPr>
            <w:tcW w:w="841" w:type="dxa"/>
            <w:tcBorders>
              <w:top w:val="nil"/>
              <w:left w:val="single" w:sz="8" w:space="0" w:color="auto"/>
              <w:bottom w:val="single" w:sz="8" w:space="0" w:color="auto"/>
              <w:right w:val="single" w:sz="8" w:space="0" w:color="auto"/>
            </w:tcBorders>
            <w:shd w:val="clear" w:color="auto" w:fill="FFFFFF"/>
            <w:vAlign w:val="center"/>
          </w:tcPr>
          <w:p w14:paraId="6C3AABF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1E4B5A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267778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E193F59"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PARACETAMOL 500MG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9A0335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1DD792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87E898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R$ 0,10</w:t>
            </w:r>
          </w:p>
        </w:tc>
        <w:tc>
          <w:tcPr>
            <w:tcW w:w="2126" w:type="dxa"/>
            <w:tcBorders>
              <w:top w:val="nil"/>
              <w:left w:val="nil"/>
              <w:bottom w:val="single" w:sz="8" w:space="0" w:color="auto"/>
              <w:right w:val="single" w:sz="8" w:space="0" w:color="auto"/>
            </w:tcBorders>
            <w:shd w:val="clear" w:color="auto" w:fill="FFFFFF"/>
            <w:vAlign w:val="center"/>
          </w:tcPr>
          <w:p w14:paraId="796E627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R$ 2.000,00</w:t>
            </w:r>
          </w:p>
        </w:tc>
      </w:tr>
      <w:tr w:rsidR="0034554B" w:rsidRPr="0034554B" w14:paraId="2628E1CC" w14:textId="77777777" w:rsidTr="00385BA2">
        <w:trPr>
          <w:trHeight w:val="452"/>
        </w:trPr>
        <w:tc>
          <w:tcPr>
            <w:tcW w:w="841" w:type="dxa"/>
            <w:tcBorders>
              <w:top w:val="nil"/>
              <w:left w:val="single" w:sz="8" w:space="0" w:color="auto"/>
              <w:bottom w:val="single" w:sz="8" w:space="0" w:color="auto"/>
              <w:right w:val="single" w:sz="8" w:space="0" w:color="auto"/>
            </w:tcBorders>
            <w:shd w:val="clear" w:color="auto" w:fill="FFFFFF"/>
            <w:vAlign w:val="center"/>
          </w:tcPr>
          <w:p w14:paraId="5BE8239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155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3AAA9C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335112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5411C0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PENTOXIFILINA 20MG, AMPOLA 5ML </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DDD0A7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3E6591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6F35D4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R$ 2,20</w:t>
            </w:r>
          </w:p>
        </w:tc>
        <w:tc>
          <w:tcPr>
            <w:tcW w:w="2126" w:type="dxa"/>
            <w:tcBorders>
              <w:top w:val="nil"/>
              <w:left w:val="nil"/>
              <w:bottom w:val="single" w:sz="8" w:space="0" w:color="auto"/>
              <w:right w:val="single" w:sz="8" w:space="0" w:color="auto"/>
            </w:tcBorders>
            <w:shd w:val="clear" w:color="auto" w:fill="FFFFFF"/>
            <w:vAlign w:val="center"/>
          </w:tcPr>
          <w:p w14:paraId="314E5BE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R$ 110,00</w:t>
            </w:r>
          </w:p>
        </w:tc>
      </w:tr>
      <w:tr w:rsidR="0034554B" w:rsidRPr="0034554B" w14:paraId="7AC463D0" w14:textId="77777777" w:rsidTr="0034554B">
        <w:trPr>
          <w:trHeight w:val="555"/>
        </w:trPr>
        <w:tc>
          <w:tcPr>
            <w:tcW w:w="841" w:type="dxa"/>
            <w:tcBorders>
              <w:top w:val="nil"/>
              <w:left w:val="single" w:sz="8" w:space="0" w:color="auto"/>
              <w:bottom w:val="single" w:sz="8" w:space="0" w:color="auto"/>
              <w:right w:val="single" w:sz="8" w:space="0" w:color="auto"/>
            </w:tcBorders>
            <w:shd w:val="clear" w:color="auto" w:fill="FFFFFF"/>
            <w:vAlign w:val="center"/>
          </w:tcPr>
          <w:p w14:paraId="096B150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C12265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267773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F5613C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PERMETRINA 10MG/ML LOÇÃO - FRASCO 60ML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4408A7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B0D99C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3D236E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R$ 2,29</w:t>
            </w:r>
          </w:p>
        </w:tc>
        <w:tc>
          <w:tcPr>
            <w:tcW w:w="2126" w:type="dxa"/>
            <w:tcBorders>
              <w:top w:val="nil"/>
              <w:left w:val="nil"/>
              <w:bottom w:val="single" w:sz="8" w:space="0" w:color="auto"/>
              <w:right w:val="single" w:sz="8" w:space="0" w:color="auto"/>
            </w:tcBorders>
            <w:shd w:val="clear" w:color="auto" w:fill="FFFFFF"/>
            <w:vAlign w:val="center"/>
          </w:tcPr>
          <w:p w14:paraId="3290DE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R$ 229,00</w:t>
            </w:r>
          </w:p>
        </w:tc>
      </w:tr>
      <w:tr w:rsidR="0034554B" w:rsidRPr="0034554B" w14:paraId="6952186D" w14:textId="77777777" w:rsidTr="0034554B">
        <w:trPr>
          <w:trHeight w:val="555"/>
        </w:trPr>
        <w:tc>
          <w:tcPr>
            <w:tcW w:w="841" w:type="dxa"/>
            <w:tcBorders>
              <w:top w:val="nil"/>
              <w:left w:val="single" w:sz="8" w:space="0" w:color="auto"/>
              <w:bottom w:val="single" w:sz="8" w:space="0" w:color="auto"/>
              <w:right w:val="single" w:sz="8" w:space="0" w:color="auto"/>
            </w:tcBorders>
            <w:shd w:val="clear" w:color="auto" w:fill="FFFFFF"/>
            <w:vAlign w:val="center"/>
          </w:tcPr>
          <w:p w14:paraId="5B36143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4B2E40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448595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DE32DD9"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PREDNISOLONA FOSFATO SÓDICO 3MG/ML SOLUÇÃO ORAL - FRASCO 60ML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F62ABF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76CA75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E5C37F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R$ 4,69</w:t>
            </w:r>
          </w:p>
        </w:tc>
        <w:tc>
          <w:tcPr>
            <w:tcW w:w="2126" w:type="dxa"/>
            <w:tcBorders>
              <w:top w:val="nil"/>
              <w:left w:val="nil"/>
              <w:bottom w:val="single" w:sz="8" w:space="0" w:color="auto"/>
              <w:right w:val="single" w:sz="8" w:space="0" w:color="auto"/>
            </w:tcBorders>
            <w:shd w:val="clear" w:color="auto" w:fill="FFFFFF"/>
            <w:vAlign w:val="center"/>
          </w:tcPr>
          <w:p w14:paraId="52DC526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R$ 4.690,00</w:t>
            </w:r>
          </w:p>
        </w:tc>
      </w:tr>
      <w:tr w:rsidR="0034554B" w:rsidRPr="0034554B" w14:paraId="24807B8C" w14:textId="77777777" w:rsidTr="00385BA2">
        <w:trPr>
          <w:trHeight w:val="2112"/>
        </w:trPr>
        <w:tc>
          <w:tcPr>
            <w:tcW w:w="841" w:type="dxa"/>
            <w:tcBorders>
              <w:top w:val="nil"/>
              <w:left w:val="single" w:sz="8" w:space="0" w:color="auto"/>
              <w:bottom w:val="single" w:sz="8" w:space="0" w:color="auto"/>
              <w:right w:val="single" w:sz="8" w:space="0" w:color="auto"/>
            </w:tcBorders>
            <w:shd w:val="clear" w:color="auto" w:fill="FFFFFF"/>
            <w:vAlign w:val="center"/>
          </w:tcPr>
          <w:p w14:paraId="0D7FF3B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0B5F02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401692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ECAC9E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PETROLATO, ASPECTO FÍSICO: LÍQUIDO OLEOSO, LÍMPIDO, GRAU DE PUREZA: ALTAMENTE REFINADA, CARACTERÍSTICA ADICIONAL: MISTURA DE HIDROCARBONETOS DE PETRÓLEO, NÚMERO DE REFERÊNCIA QUÍMICA: CAS 8012-95-1 - MILILITRO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4AFA20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0E8551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C16208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R$ 19,10</w:t>
            </w:r>
          </w:p>
        </w:tc>
        <w:tc>
          <w:tcPr>
            <w:tcW w:w="2126" w:type="dxa"/>
            <w:tcBorders>
              <w:top w:val="nil"/>
              <w:left w:val="nil"/>
              <w:bottom w:val="single" w:sz="8" w:space="0" w:color="auto"/>
              <w:right w:val="single" w:sz="8" w:space="0" w:color="auto"/>
            </w:tcBorders>
            <w:shd w:val="clear" w:color="auto" w:fill="FFFFFF"/>
            <w:vAlign w:val="center"/>
          </w:tcPr>
          <w:p w14:paraId="27EC04C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R$ 9.550,00</w:t>
            </w:r>
          </w:p>
        </w:tc>
      </w:tr>
      <w:tr w:rsidR="0034554B" w:rsidRPr="0034554B" w14:paraId="2AAB0E11" w14:textId="77777777" w:rsidTr="00385BA2">
        <w:trPr>
          <w:trHeight w:val="600"/>
        </w:trPr>
        <w:tc>
          <w:tcPr>
            <w:tcW w:w="841" w:type="dxa"/>
            <w:tcBorders>
              <w:top w:val="nil"/>
              <w:left w:val="single" w:sz="8" w:space="0" w:color="auto"/>
              <w:bottom w:val="single" w:sz="8" w:space="0" w:color="auto"/>
              <w:right w:val="single" w:sz="8" w:space="0" w:color="auto"/>
            </w:tcBorders>
            <w:shd w:val="clear" w:color="auto" w:fill="FFFFFF"/>
            <w:vAlign w:val="center"/>
          </w:tcPr>
          <w:p w14:paraId="70106C3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115842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267743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17CA3B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PREDNISONA 20MG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5A1768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E4BF03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24BD83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R$ 0,39</w:t>
            </w:r>
          </w:p>
        </w:tc>
        <w:tc>
          <w:tcPr>
            <w:tcW w:w="2126" w:type="dxa"/>
            <w:tcBorders>
              <w:top w:val="nil"/>
              <w:left w:val="nil"/>
              <w:bottom w:val="single" w:sz="8" w:space="0" w:color="auto"/>
              <w:right w:val="single" w:sz="8" w:space="0" w:color="auto"/>
            </w:tcBorders>
            <w:shd w:val="clear" w:color="auto" w:fill="FFFFFF"/>
            <w:vAlign w:val="center"/>
          </w:tcPr>
          <w:p w14:paraId="22B23BC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R$ 780,00</w:t>
            </w:r>
          </w:p>
        </w:tc>
      </w:tr>
      <w:tr w:rsidR="0034554B" w:rsidRPr="0034554B" w14:paraId="60506DFC" w14:textId="77777777" w:rsidTr="0034554B">
        <w:trPr>
          <w:trHeight w:val="509"/>
        </w:trPr>
        <w:tc>
          <w:tcPr>
            <w:tcW w:w="841" w:type="dxa"/>
            <w:tcBorders>
              <w:top w:val="nil"/>
              <w:left w:val="single" w:sz="8" w:space="0" w:color="auto"/>
              <w:bottom w:val="single" w:sz="8" w:space="0" w:color="auto"/>
              <w:right w:val="single" w:sz="8" w:space="0" w:color="auto"/>
            </w:tcBorders>
            <w:shd w:val="clear" w:color="auto" w:fill="FFFFFF"/>
            <w:vAlign w:val="center"/>
          </w:tcPr>
          <w:p w14:paraId="7F47696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160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1A4973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267741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2494B4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PREDNISONA 5MG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60D9D53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FD53A1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222EE3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R$ 0,17</w:t>
            </w:r>
          </w:p>
        </w:tc>
        <w:tc>
          <w:tcPr>
            <w:tcW w:w="2126" w:type="dxa"/>
            <w:tcBorders>
              <w:top w:val="nil"/>
              <w:left w:val="nil"/>
              <w:bottom w:val="single" w:sz="8" w:space="0" w:color="auto"/>
              <w:right w:val="single" w:sz="8" w:space="0" w:color="auto"/>
            </w:tcBorders>
            <w:shd w:val="clear" w:color="auto" w:fill="FFFFFF"/>
            <w:vAlign w:val="center"/>
          </w:tcPr>
          <w:p w14:paraId="21193D4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R$ 340,00</w:t>
            </w:r>
          </w:p>
        </w:tc>
      </w:tr>
      <w:tr w:rsidR="0034554B" w:rsidRPr="0034554B" w14:paraId="18EA5B3F" w14:textId="77777777" w:rsidTr="0034554B">
        <w:trPr>
          <w:trHeight w:val="559"/>
        </w:trPr>
        <w:tc>
          <w:tcPr>
            <w:tcW w:w="841" w:type="dxa"/>
            <w:tcBorders>
              <w:top w:val="nil"/>
              <w:left w:val="single" w:sz="8" w:space="0" w:color="auto"/>
              <w:bottom w:val="single" w:sz="8" w:space="0" w:color="auto"/>
              <w:right w:val="single" w:sz="8" w:space="0" w:color="auto"/>
            </w:tcBorders>
            <w:shd w:val="clear" w:color="auto" w:fill="FFFFFF"/>
            <w:vAlign w:val="center"/>
          </w:tcPr>
          <w:p w14:paraId="0898484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161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51A46B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267768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6C18337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PROMETAZINA, CLORIDRATO 25MG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77B83F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8839BC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BFC593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R$ 0,17</w:t>
            </w:r>
          </w:p>
        </w:tc>
        <w:tc>
          <w:tcPr>
            <w:tcW w:w="2126" w:type="dxa"/>
            <w:tcBorders>
              <w:top w:val="nil"/>
              <w:left w:val="nil"/>
              <w:bottom w:val="single" w:sz="8" w:space="0" w:color="auto"/>
              <w:right w:val="single" w:sz="8" w:space="0" w:color="auto"/>
            </w:tcBorders>
            <w:shd w:val="clear" w:color="auto" w:fill="FFFFFF"/>
            <w:vAlign w:val="center"/>
          </w:tcPr>
          <w:p w14:paraId="2AF8769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R$ 170,00</w:t>
            </w:r>
          </w:p>
        </w:tc>
      </w:tr>
      <w:tr w:rsidR="0034554B" w:rsidRPr="0034554B" w14:paraId="3CE18467"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71BB31F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162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577AAE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267769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AE4AE0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PROMETAZINA, CLORIDRATO 50MG/2ML IM/EV - AMPOLA 2ML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1F5D06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E4A168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B4E271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R$ 2,41</w:t>
            </w:r>
          </w:p>
        </w:tc>
        <w:tc>
          <w:tcPr>
            <w:tcW w:w="2126" w:type="dxa"/>
            <w:tcBorders>
              <w:top w:val="nil"/>
              <w:left w:val="nil"/>
              <w:bottom w:val="single" w:sz="8" w:space="0" w:color="auto"/>
              <w:right w:val="single" w:sz="8" w:space="0" w:color="auto"/>
            </w:tcBorders>
            <w:shd w:val="clear" w:color="auto" w:fill="FFFFFF"/>
            <w:vAlign w:val="center"/>
          </w:tcPr>
          <w:p w14:paraId="103E30C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R$ 3.615,00</w:t>
            </w:r>
          </w:p>
        </w:tc>
      </w:tr>
      <w:tr w:rsidR="0034554B" w:rsidRPr="0034554B" w14:paraId="35984093"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32A13B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163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E8420F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273135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DF1EDA9"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PROPATILNITRATO 10MG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5375A5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7909AC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18FD8A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R$ 0,43</w:t>
            </w:r>
          </w:p>
        </w:tc>
        <w:tc>
          <w:tcPr>
            <w:tcW w:w="2126" w:type="dxa"/>
            <w:tcBorders>
              <w:top w:val="nil"/>
              <w:left w:val="nil"/>
              <w:bottom w:val="single" w:sz="8" w:space="0" w:color="auto"/>
              <w:right w:val="single" w:sz="8" w:space="0" w:color="auto"/>
            </w:tcBorders>
            <w:shd w:val="clear" w:color="auto" w:fill="FFFFFF"/>
            <w:vAlign w:val="center"/>
          </w:tcPr>
          <w:p w14:paraId="6678711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R$ 32.250,00</w:t>
            </w:r>
          </w:p>
        </w:tc>
      </w:tr>
      <w:tr w:rsidR="0034554B" w:rsidRPr="0034554B" w14:paraId="4671FC91" w14:textId="77777777" w:rsidTr="0034554B">
        <w:trPr>
          <w:trHeight w:val="433"/>
        </w:trPr>
        <w:tc>
          <w:tcPr>
            <w:tcW w:w="841" w:type="dxa"/>
            <w:tcBorders>
              <w:top w:val="nil"/>
              <w:left w:val="single" w:sz="8" w:space="0" w:color="auto"/>
              <w:bottom w:val="single" w:sz="8" w:space="0" w:color="auto"/>
              <w:right w:val="single" w:sz="8" w:space="0" w:color="auto"/>
            </w:tcBorders>
            <w:shd w:val="clear" w:color="auto" w:fill="FFFFFF"/>
            <w:vAlign w:val="center"/>
          </w:tcPr>
          <w:p w14:paraId="2CF2157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164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E2ECD7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267772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48E7BB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PROPRANOLOL, CLORIDRATO 40MG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92D21F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37D4F6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95B3B1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R$ 0,11</w:t>
            </w:r>
          </w:p>
        </w:tc>
        <w:tc>
          <w:tcPr>
            <w:tcW w:w="2126" w:type="dxa"/>
            <w:tcBorders>
              <w:top w:val="nil"/>
              <w:left w:val="nil"/>
              <w:bottom w:val="single" w:sz="8" w:space="0" w:color="auto"/>
              <w:right w:val="single" w:sz="8" w:space="0" w:color="auto"/>
            </w:tcBorders>
            <w:shd w:val="clear" w:color="auto" w:fill="FFFFFF"/>
            <w:vAlign w:val="center"/>
          </w:tcPr>
          <w:p w14:paraId="7BF6CF0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R$ 550,00</w:t>
            </w:r>
          </w:p>
        </w:tc>
      </w:tr>
      <w:tr w:rsidR="0034554B" w:rsidRPr="0034554B" w14:paraId="30F9C2FF" w14:textId="77777777" w:rsidTr="0034554B">
        <w:trPr>
          <w:trHeight w:val="705"/>
        </w:trPr>
        <w:tc>
          <w:tcPr>
            <w:tcW w:w="841" w:type="dxa"/>
            <w:tcBorders>
              <w:top w:val="nil"/>
              <w:left w:val="single" w:sz="8" w:space="0" w:color="auto"/>
              <w:bottom w:val="single" w:sz="8" w:space="0" w:color="auto"/>
              <w:right w:val="single" w:sz="8" w:space="0" w:color="auto"/>
            </w:tcBorders>
            <w:shd w:val="clear" w:color="auto" w:fill="FFFFFF"/>
            <w:vAlign w:val="center"/>
          </w:tcPr>
          <w:p w14:paraId="1DF30E3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165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075D92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381066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4199B32"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RAMIPRIL, COMPOSIÇÃO:ASSOCIADO COM ANLODIPINO, CONCENTRAÇÃO:10 MG + 5 MG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5638CB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719B06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360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F923A0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R$ 1,15</w:t>
            </w:r>
          </w:p>
        </w:tc>
        <w:tc>
          <w:tcPr>
            <w:tcW w:w="2126" w:type="dxa"/>
            <w:tcBorders>
              <w:top w:val="nil"/>
              <w:left w:val="nil"/>
              <w:bottom w:val="single" w:sz="8" w:space="0" w:color="auto"/>
              <w:right w:val="single" w:sz="8" w:space="0" w:color="auto"/>
            </w:tcBorders>
            <w:shd w:val="clear" w:color="auto" w:fill="FFFFFF"/>
            <w:vAlign w:val="center"/>
          </w:tcPr>
          <w:p w14:paraId="67C94F7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R$ 414,00</w:t>
            </w:r>
          </w:p>
        </w:tc>
      </w:tr>
      <w:tr w:rsidR="0034554B" w:rsidRPr="0034554B" w14:paraId="4AEA72C5" w14:textId="77777777" w:rsidTr="0034554B">
        <w:trPr>
          <w:trHeight w:val="1242"/>
        </w:trPr>
        <w:tc>
          <w:tcPr>
            <w:tcW w:w="841" w:type="dxa"/>
            <w:tcBorders>
              <w:top w:val="nil"/>
              <w:left w:val="single" w:sz="8" w:space="0" w:color="auto"/>
              <w:bottom w:val="single" w:sz="8" w:space="0" w:color="auto"/>
              <w:right w:val="single" w:sz="8" w:space="0" w:color="auto"/>
            </w:tcBorders>
            <w:shd w:val="clear" w:color="auto" w:fill="FFFFFF"/>
            <w:vAlign w:val="center"/>
          </w:tcPr>
          <w:p w14:paraId="78BA90C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166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850B12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274918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AA817A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RETINOL, COMPOSIÇÃO: ASSOCIADO COM AMINOÁCIDOS + METIONINA + CLORANFENICOL, CONCENTRAÇÃO: 10.000 UI + 25MG + 5MG + 5MG/G, APLICAÇÃO: POMADA OFTÁLMICA - BISNAGA 3,50G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5D9F50C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3E9F11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0D2548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R$ 7,94</w:t>
            </w:r>
          </w:p>
        </w:tc>
        <w:tc>
          <w:tcPr>
            <w:tcW w:w="2126" w:type="dxa"/>
            <w:tcBorders>
              <w:top w:val="nil"/>
              <w:left w:val="nil"/>
              <w:bottom w:val="single" w:sz="8" w:space="0" w:color="auto"/>
              <w:right w:val="single" w:sz="8" w:space="0" w:color="auto"/>
            </w:tcBorders>
            <w:shd w:val="clear" w:color="auto" w:fill="FFFFFF"/>
            <w:vAlign w:val="center"/>
          </w:tcPr>
          <w:p w14:paraId="200069E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R$ 158,80</w:t>
            </w:r>
          </w:p>
        </w:tc>
      </w:tr>
      <w:tr w:rsidR="0034554B" w:rsidRPr="0034554B" w14:paraId="5A30A83D" w14:textId="77777777" w:rsidTr="0034554B">
        <w:trPr>
          <w:trHeight w:val="557"/>
        </w:trPr>
        <w:tc>
          <w:tcPr>
            <w:tcW w:w="841" w:type="dxa"/>
            <w:tcBorders>
              <w:top w:val="nil"/>
              <w:left w:val="single" w:sz="8" w:space="0" w:color="auto"/>
              <w:bottom w:val="single" w:sz="8" w:space="0" w:color="auto"/>
              <w:right w:val="single" w:sz="8" w:space="0" w:color="auto"/>
            </w:tcBorders>
            <w:shd w:val="clear" w:color="auto" w:fill="FFFFFF"/>
            <w:vAlign w:val="center"/>
          </w:tcPr>
          <w:p w14:paraId="1F41BDF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167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822103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271140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DD4D325"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RIFAMICINA, DOSAGEM: 10MG/ML, INDICAÇÃO: SPRAY - FRASCO 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8B4D8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CE870F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C415AB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R$ 5,79</w:t>
            </w:r>
          </w:p>
        </w:tc>
        <w:tc>
          <w:tcPr>
            <w:tcW w:w="2126" w:type="dxa"/>
            <w:tcBorders>
              <w:top w:val="nil"/>
              <w:left w:val="nil"/>
              <w:bottom w:val="single" w:sz="8" w:space="0" w:color="auto"/>
              <w:right w:val="single" w:sz="8" w:space="0" w:color="auto"/>
            </w:tcBorders>
            <w:shd w:val="clear" w:color="auto" w:fill="FFFFFF"/>
            <w:vAlign w:val="center"/>
          </w:tcPr>
          <w:p w14:paraId="0242DD4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R$ 1.158,00</w:t>
            </w:r>
          </w:p>
        </w:tc>
      </w:tr>
      <w:tr w:rsidR="0034554B" w:rsidRPr="0034554B" w14:paraId="4886A0FD" w14:textId="77777777" w:rsidTr="0034554B">
        <w:trPr>
          <w:trHeight w:val="727"/>
        </w:trPr>
        <w:tc>
          <w:tcPr>
            <w:tcW w:w="841" w:type="dxa"/>
            <w:tcBorders>
              <w:top w:val="nil"/>
              <w:left w:val="single" w:sz="8" w:space="0" w:color="auto"/>
              <w:bottom w:val="single" w:sz="8" w:space="0" w:color="auto"/>
              <w:right w:val="single" w:sz="8" w:space="0" w:color="auto"/>
            </w:tcBorders>
            <w:shd w:val="clear" w:color="auto" w:fill="FFFFFF"/>
            <w:vAlign w:val="center"/>
          </w:tcPr>
          <w:p w14:paraId="17B3212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168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E0AA7D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268390</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9D6779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SAIS PARA REIDRATAÇÃO ORAL PÓ PARA SOLUÇÃO ORAL - ENVELOPE SACHÊ 27,9G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3B6BF7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4DAEE8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DFD656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R$ 1,00</w:t>
            </w:r>
          </w:p>
        </w:tc>
        <w:tc>
          <w:tcPr>
            <w:tcW w:w="2126" w:type="dxa"/>
            <w:tcBorders>
              <w:top w:val="nil"/>
              <w:left w:val="nil"/>
              <w:bottom w:val="single" w:sz="8" w:space="0" w:color="auto"/>
              <w:right w:val="single" w:sz="8" w:space="0" w:color="auto"/>
            </w:tcBorders>
            <w:shd w:val="clear" w:color="auto" w:fill="FFFFFF"/>
            <w:vAlign w:val="center"/>
          </w:tcPr>
          <w:p w14:paraId="6D28926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R$ 1.000,00</w:t>
            </w:r>
          </w:p>
        </w:tc>
      </w:tr>
      <w:tr w:rsidR="0034554B" w:rsidRPr="0034554B" w14:paraId="2A09FD88" w14:textId="77777777" w:rsidTr="0034554B">
        <w:trPr>
          <w:trHeight w:val="566"/>
        </w:trPr>
        <w:tc>
          <w:tcPr>
            <w:tcW w:w="841" w:type="dxa"/>
            <w:tcBorders>
              <w:top w:val="nil"/>
              <w:left w:val="single" w:sz="8" w:space="0" w:color="auto"/>
              <w:bottom w:val="single" w:sz="8" w:space="0" w:color="auto"/>
              <w:right w:val="single" w:sz="8" w:space="0" w:color="auto"/>
            </w:tcBorders>
            <w:shd w:val="clear" w:color="auto" w:fill="FFFFFF"/>
            <w:vAlign w:val="center"/>
          </w:tcPr>
          <w:p w14:paraId="6FDADCB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169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A51DA9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267747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13B3CE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SINVASTATINA 20MG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89C3B4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C9B69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13AFC4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R$ 0,10</w:t>
            </w:r>
          </w:p>
        </w:tc>
        <w:tc>
          <w:tcPr>
            <w:tcW w:w="2126" w:type="dxa"/>
            <w:tcBorders>
              <w:top w:val="nil"/>
              <w:left w:val="nil"/>
              <w:bottom w:val="single" w:sz="8" w:space="0" w:color="auto"/>
              <w:right w:val="single" w:sz="8" w:space="0" w:color="auto"/>
            </w:tcBorders>
            <w:shd w:val="clear" w:color="auto" w:fill="FFFFFF"/>
            <w:vAlign w:val="center"/>
          </w:tcPr>
          <w:p w14:paraId="6EED8B6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R$ 500,00</w:t>
            </w:r>
          </w:p>
        </w:tc>
      </w:tr>
      <w:tr w:rsidR="0034554B" w:rsidRPr="0034554B" w14:paraId="7C42B9C6" w14:textId="77777777" w:rsidTr="0034554B">
        <w:trPr>
          <w:trHeight w:val="549"/>
        </w:trPr>
        <w:tc>
          <w:tcPr>
            <w:tcW w:w="841" w:type="dxa"/>
            <w:tcBorders>
              <w:top w:val="nil"/>
              <w:left w:val="single" w:sz="8" w:space="0" w:color="auto"/>
              <w:bottom w:val="single" w:sz="8" w:space="0" w:color="auto"/>
              <w:right w:val="single" w:sz="8" w:space="0" w:color="auto"/>
            </w:tcBorders>
            <w:shd w:val="clear" w:color="auto" w:fill="FFFFFF"/>
            <w:vAlign w:val="center"/>
          </w:tcPr>
          <w:p w14:paraId="5C5021D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092F5AB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267745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8B748D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SINVASTATINA 40MG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A72225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79C535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3356A5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R$ 0,15</w:t>
            </w:r>
          </w:p>
        </w:tc>
        <w:tc>
          <w:tcPr>
            <w:tcW w:w="2126" w:type="dxa"/>
            <w:tcBorders>
              <w:top w:val="nil"/>
              <w:left w:val="nil"/>
              <w:bottom w:val="single" w:sz="8" w:space="0" w:color="auto"/>
              <w:right w:val="single" w:sz="8" w:space="0" w:color="auto"/>
            </w:tcBorders>
            <w:shd w:val="clear" w:color="auto" w:fill="FFFFFF"/>
            <w:vAlign w:val="center"/>
          </w:tcPr>
          <w:p w14:paraId="733CBD9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R$ 750,00</w:t>
            </w:r>
          </w:p>
        </w:tc>
      </w:tr>
      <w:tr w:rsidR="0034554B" w:rsidRPr="0034554B" w14:paraId="08B45E4C" w14:textId="77777777" w:rsidTr="0034554B">
        <w:trPr>
          <w:trHeight w:val="465"/>
        </w:trPr>
        <w:tc>
          <w:tcPr>
            <w:tcW w:w="841" w:type="dxa"/>
            <w:tcBorders>
              <w:top w:val="nil"/>
              <w:left w:val="single" w:sz="8" w:space="0" w:color="auto"/>
              <w:bottom w:val="single" w:sz="8" w:space="0" w:color="auto"/>
              <w:right w:val="single" w:sz="8" w:space="0" w:color="auto"/>
            </w:tcBorders>
            <w:shd w:val="clear" w:color="auto" w:fill="FFFFFF"/>
            <w:vAlign w:val="center"/>
          </w:tcPr>
          <w:p w14:paraId="26DDD27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6DF407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331389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DB837D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SITAGLIPTINA, COMPOSIÇÃO:SAL FOSFATO, CONCENTRAÇÃO:100 MG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F44336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675355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98BF73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R$ 5,35</w:t>
            </w:r>
          </w:p>
        </w:tc>
        <w:tc>
          <w:tcPr>
            <w:tcW w:w="2126" w:type="dxa"/>
            <w:tcBorders>
              <w:top w:val="nil"/>
              <w:left w:val="nil"/>
              <w:bottom w:val="single" w:sz="8" w:space="0" w:color="auto"/>
              <w:right w:val="single" w:sz="8" w:space="0" w:color="auto"/>
            </w:tcBorders>
            <w:shd w:val="clear" w:color="auto" w:fill="FFFFFF"/>
            <w:vAlign w:val="center"/>
          </w:tcPr>
          <w:p w14:paraId="5996C94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R$ 5.350,00</w:t>
            </w:r>
          </w:p>
        </w:tc>
      </w:tr>
      <w:tr w:rsidR="0034554B" w:rsidRPr="0034554B" w14:paraId="161C4070" w14:textId="77777777" w:rsidTr="0034554B">
        <w:trPr>
          <w:trHeight w:val="517"/>
        </w:trPr>
        <w:tc>
          <w:tcPr>
            <w:tcW w:w="841" w:type="dxa"/>
            <w:tcBorders>
              <w:top w:val="nil"/>
              <w:left w:val="single" w:sz="8" w:space="0" w:color="auto"/>
              <w:bottom w:val="single" w:sz="8" w:space="0" w:color="auto"/>
              <w:right w:val="single" w:sz="8" w:space="0" w:color="auto"/>
            </w:tcBorders>
            <w:shd w:val="clear" w:color="auto" w:fill="FFFFFF"/>
            <w:vAlign w:val="center"/>
          </w:tcPr>
          <w:p w14:paraId="0A92314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5781B1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272089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0BB4666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SULFADIAZINA DE PRATA 1% CREME - BISNAGA 50G</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2CA1CF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EC71B5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7715F2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R$ 6,12</w:t>
            </w:r>
          </w:p>
        </w:tc>
        <w:tc>
          <w:tcPr>
            <w:tcW w:w="2126" w:type="dxa"/>
            <w:tcBorders>
              <w:top w:val="nil"/>
              <w:left w:val="nil"/>
              <w:bottom w:val="single" w:sz="8" w:space="0" w:color="auto"/>
              <w:right w:val="single" w:sz="8" w:space="0" w:color="auto"/>
            </w:tcBorders>
            <w:shd w:val="clear" w:color="auto" w:fill="FFFFFF"/>
            <w:vAlign w:val="center"/>
          </w:tcPr>
          <w:p w14:paraId="535C46F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R$ 24.480,00</w:t>
            </w:r>
          </w:p>
        </w:tc>
      </w:tr>
      <w:tr w:rsidR="0034554B" w:rsidRPr="0034554B" w14:paraId="529FFE8C" w14:textId="77777777" w:rsidTr="0034554B">
        <w:trPr>
          <w:trHeight w:val="547"/>
        </w:trPr>
        <w:tc>
          <w:tcPr>
            <w:tcW w:w="841" w:type="dxa"/>
            <w:tcBorders>
              <w:top w:val="nil"/>
              <w:left w:val="single" w:sz="8" w:space="0" w:color="auto"/>
              <w:bottom w:val="single" w:sz="8" w:space="0" w:color="auto"/>
              <w:right w:val="single" w:sz="8" w:space="0" w:color="auto"/>
            </w:tcBorders>
            <w:shd w:val="clear" w:color="auto" w:fill="FFFFFF"/>
            <w:vAlign w:val="center"/>
          </w:tcPr>
          <w:p w14:paraId="54E0CB1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EDB6F3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308882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3459C1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SULFAMETOXAZOL + TRIMETOPRIMA 400MG + 80MG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08210C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8CA3D6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1A3024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R$ 0,20</w:t>
            </w:r>
          </w:p>
        </w:tc>
        <w:tc>
          <w:tcPr>
            <w:tcW w:w="2126" w:type="dxa"/>
            <w:tcBorders>
              <w:top w:val="nil"/>
              <w:left w:val="nil"/>
              <w:bottom w:val="single" w:sz="8" w:space="0" w:color="auto"/>
              <w:right w:val="single" w:sz="8" w:space="0" w:color="auto"/>
            </w:tcBorders>
            <w:shd w:val="clear" w:color="auto" w:fill="FFFFFF"/>
            <w:vAlign w:val="center"/>
          </w:tcPr>
          <w:p w14:paraId="759AE71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R$ 400,00</w:t>
            </w:r>
          </w:p>
        </w:tc>
      </w:tr>
      <w:tr w:rsidR="0034554B" w:rsidRPr="0034554B" w14:paraId="311E6FE0" w14:textId="77777777" w:rsidTr="0034554B">
        <w:trPr>
          <w:trHeight w:val="696"/>
        </w:trPr>
        <w:tc>
          <w:tcPr>
            <w:tcW w:w="841" w:type="dxa"/>
            <w:tcBorders>
              <w:top w:val="nil"/>
              <w:left w:val="single" w:sz="8" w:space="0" w:color="auto"/>
              <w:bottom w:val="single" w:sz="8" w:space="0" w:color="auto"/>
              <w:right w:val="single" w:sz="8" w:space="0" w:color="auto"/>
            </w:tcBorders>
            <w:shd w:val="clear" w:color="auto" w:fill="FFFFFF"/>
            <w:vAlign w:val="center"/>
          </w:tcPr>
          <w:p w14:paraId="5EF52CA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EBFF7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308884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58CF02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SULFAMETOXAZOL + TRIMETOPRIMA 40MG+ 8MG/ML SUSPENSÃO ORAL - FRASCO 100ML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AE6C9D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72D9E84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CB0442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R$ 3,25</w:t>
            </w:r>
          </w:p>
        </w:tc>
        <w:tc>
          <w:tcPr>
            <w:tcW w:w="2126" w:type="dxa"/>
            <w:tcBorders>
              <w:top w:val="nil"/>
              <w:left w:val="nil"/>
              <w:bottom w:val="single" w:sz="8" w:space="0" w:color="auto"/>
              <w:right w:val="single" w:sz="8" w:space="0" w:color="auto"/>
            </w:tcBorders>
            <w:shd w:val="clear" w:color="auto" w:fill="FFFFFF"/>
            <w:vAlign w:val="center"/>
          </w:tcPr>
          <w:p w14:paraId="0133891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R$ 3.250,00</w:t>
            </w:r>
          </w:p>
        </w:tc>
      </w:tr>
      <w:tr w:rsidR="0034554B" w:rsidRPr="0034554B" w14:paraId="1D547B4F" w14:textId="77777777" w:rsidTr="0034554B">
        <w:trPr>
          <w:trHeight w:val="60"/>
        </w:trPr>
        <w:tc>
          <w:tcPr>
            <w:tcW w:w="841" w:type="dxa"/>
            <w:tcBorders>
              <w:top w:val="nil"/>
              <w:left w:val="single" w:sz="8" w:space="0" w:color="auto"/>
              <w:bottom w:val="single" w:sz="8" w:space="0" w:color="auto"/>
              <w:right w:val="single" w:sz="8" w:space="0" w:color="auto"/>
            </w:tcBorders>
            <w:shd w:val="clear" w:color="auto" w:fill="FFFFFF"/>
            <w:vAlign w:val="center"/>
          </w:tcPr>
          <w:p w14:paraId="77B6B34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708740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268381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A585935"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SULFATO DE AMICACINA 250MG/2ML, AMPOLA COM 2ML </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A631B3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171832C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66194D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R$ 9,30</w:t>
            </w:r>
          </w:p>
        </w:tc>
        <w:tc>
          <w:tcPr>
            <w:tcW w:w="2126" w:type="dxa"/>
            <w:tcBorders>
              <w:top w:val="nil"/>
              <w:left w:val="nil"/>
              <w:bottom w:val="single" w:sz="8" w:space="0" w:color="auto"/>
              <w:right w:val="single" w:sz="8" w:space="0" w:color="auto"/>
            </w:tcBorders>
            <w:shd w:val="clear" w:color="auto" w:fill="FFFFFF"/>
            <w:vAlign w:val="center"/>
          </w:tcPr>
          <w:p w14:paraId="38973EE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R$ 1.395,00</w:t>
            </w:r>
          </w:p>
        </w:tc>
      </w:tr>
      <w:tr w:rsidR="0034554B" w:rsidRPr="0034554B" w14:paraId="0B8BA74E" w14:textId="77777777" w:rsidTr="0034554B">
        <w:trPr>
          <w:trHeight w:val="990"/>
        </w:trPr>
        <w:tc>
          <w:tcPr>
            <w:tcW w:w="841" w:type="dxa"/>
            <w:tcBorders>
              <w:top w:val="nil"/>
              <w:left w:val="single" w:sz="8" w:space="0" w:color="auto"/>
              <w:bottom w:val="single" w:sz="8" w:space="0" w:color="auto"/>
              <w:right w:val="single" w:sz="8" w:space="0" w:color="auto"/>
            </w:tcBorders>
            <w:shd w:val="clear" w:color="auto" w:fill="FFFFFF"/>
            <w:vAlign w:val="center"/>
          </w:tcPr>
          <w:p w14:paraId="4D0B4E4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5C7E08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268214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FFE4F6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SULFATO DE ATROPINA 0,25MG/ML SOLUÇÃO INJETÁVEL IM/EV - AMPOLA 1ML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A37DA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BCC557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8F8A35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R$ 0,66</w:t>
            </w:r>
          </w:p>
        </w:tc>
        <w:tc>
          <w:tcPr>
            <w:tcW w:w="2126" w:type="dxa"/>
            <w:tcBorders>
              <w:top w:val="nil"/>
              <w:left w:val="nil"/>
              <w:bottom w:val="single" w:sz="8" w:space="0" w:color="auto"/>
              <w:right w:val="single" w:sz="8" w:space="0" w:color="auto"/>
            </w:tcBorders>
            <w:shd w:val="clear" w:color="auto" w:fill="FFFFFF"/>
            <w:vAlign w:val="center"/>
          </w:tcPr>
          <w:p w14:paraId="759FB91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R$ 66,00</w:t>
            </w:r>
          </w:p>
        </w:tc>
      </w:tr>
      <w:tr w:rsidR="0034554B" w:rsidRPr="0034554B" w14:paraId="429985B5" w14:textId="77777777" w:rsidTr="0034554B">
        <w:trPr>
          <w:trHeight w:val="818"/>
        </w:trPr>
        <w:tc>
          <w:tcPr>
            <w:tcW w:w="841" w:type="dxa"/>
            <w:tcBorders>
              <w:top w:val="nil"/>
              <w:left w:val="single" w:sz="8" w:space="0" w:color="auto"/>
              <w:bottom w:val="single" w:sz="8" w:space="0" w:color="auto"/>
              <w:right w:val="single" w:sz="8" w:space="0" w:color="auto"/>
            </w:tcBorders>
            <w:shd w:val="clear" w:color="auto" w:fill="FFFFFF"/>
            <w:vAlign w:val="center"/>
          </w:tcPr>
          <w:p w14:paraId="079E24F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8FDECF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292331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20782DD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SULFATO DE SALBUTAMOL 0,4MG/ML XAROPE - FRASCO 120ML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D82C1A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C4D1BB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52DC7E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R$ 1,87</w:t>
            </w:r>
          </w:p>
        </w:tc>
        <w:tc>
          <w:tcPr>
            <w:tcW w:w="2126" w:type="dxa"/>
            <w:tcBorders>
              <w:top w:val="nil"/>
              <w:left w:val="nil"/>
              <w:bottom w:val="single" w:sz="8" w:space="0" w:color="auto"/>
              <w:right w:val="single" w:sz="8" w:space="0" w:color="auto"/>
            </w:tcBorders>
            <w:shd w:val="clear" w:color="auto" w:fill="FFFFFF"/>
            <w:vAlign w:val="center"/>
          </w:tcPr>
          <w:p w14:paraId="1859A84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R$ 935,00</w:t>
            </w:r>
          </w:p>
        </w:tc>
      </w:tr>
      <w:tr w:rsidR="0034554B" w:rsidRPr="0034554B" w14:paraId="072ED943" w14:textId="77777777" w:rsidTr="00385BA2">
        <w:trPr>
          <w:trHeight w:val="578"/>
        </w:trPr>
        <w:tc>
          <w:tcPr>
            <w:tcW w:w="841" w:type="dxa"/>
            <w:tcBorders>
              <w:top w:val="nil"/>
              <w:left w:val="single" w:sz="8" w:space="0" w:color="auto"/>
              <w:bottom w:val="single" w:sz="8" w:space="0" w:color="auto"/>
              <w:right w:val="single" w:sz="8" w:space="0" w:color="auto"/>
            </w:tcBorders>
            <w:shd w:val="clear" w:color="auto" w:fill="FFFFFF"/>
            <w:vAlign w:val="center"/>
          </w:tcPr>
          <w:p w14:paraId="16AB496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442B7CF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294887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365B7F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SULFATO DE SALBUTAMOL 100MCG INALATÓRIO ORAL - FRASCO 200 DOSES</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04F6D5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221E6E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9A3753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R$ 10,98</w:t>
            </w:r>
          </w:p>
        </w:tc>
        <w:tc>
          <w:tcPr>
            <w:tcW w:w="2126" w:type="dxa"/>
            <w:tcBorders>
              <w:top w:val="nil"/>
              <w:left w:val="nil"/>
              <w:bottom w:val="single" w:sz="8" w:space="0" w:color="auto"/>
              <w:right w:val="single" w:sz="8" w:space="0" w:color="auto"/>
            </w:tcBorders>
            <w:shd w:val="clear" w:color="auto" w:fill="FFFFFF"/>
            <w:vAlign w:val="center"/>
          </w:tcPr>
          <w:p w14:paraId="3ED4DCF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R$ 5.490,00</w:t>
            </w:r>
          </w:p>
        </w:tc>
      </w:tr>
      <w:tr w:rsidR="0034554B" w:rsidRPr="0034554B" w14:paraId="684F0100" w14:textId="77777777" w:rsidTr="00385BA2">
        <w:trPr>
          <w:trHeight w:val="562"/>
        </w:trPr>
        <w:tc>
          <w:tcPr>
            <w:tcW w:w="841" w:type="dxa"/>
            <w:tcBorders>
              <w:top w:val="nil"/>
              <w:left w:val="single" w:sz="8" w:space="0" w:color="auto"/>
              <w:bottom w:val="single" w:sz="8" w:space="0" w:color="auto"/>
              <w:right w:val="single" w:sz="8" w:space="0" w:color="auto"/>
            </w:tcBorders>
            <w:shd w:val="clear" w:color="auto" w:fill="FFFFFF"/>
            <w:vAlign w:val="center"/>
          </w:tcPr>
          <w:p w14:paraId="2B51A2C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179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5DE720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292344</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1CA3AA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SULFATO FERROSO 40MG - COMPRIMIDO REVESTIDO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63A1D0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2E7833B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5465BB4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0,05</w:t>
            </w:r>
          </w:p>
        </w:tc>
        <w:tc>
          <w:tcPr>
            <w:tcW w:w="2126" w:type="dxa"/>
            <w:tcBorders>
              <w:top w:val="nil"/>
              <w:left w:val="nil"/>
              <w:bottom w:val="single" w:sz="8" w:space="0" w:color="auto"/>
              <w:right w:val="single" w:sz="8" w:space="0" w:color="auto"/>
            </w:tcBorders>
            <w:shd w:val="clear" w:color="auto" w:fill="FFFFFF"/>
            <w:vAlign w:val="center"/>
          </w:tcPr>
          <w:p w14:paraId="5DCEF9B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R$ 150,00</w:t>
            </w:r>
          </w:p>
        </w:tc>
      </w:tr>
      <w:tr w:rsidR="0034554B" w:rsidRPr="0034554B" w14:paraId="049892FB" w14:textId="77777777" w:rsidTr="0034554B">
        <w:trPr>
          <w:trHeight w:val="641"/>
        </w:trPr>
        <w:tc>
          <w:tcPr>
            <w:tcW w:w="841" w:type="dxa"/>
            <w:tcBorders>
              <w:top w:val="nil"/>
              <w:left w:val="single" w:sz="8" w:space="0" w:color="auto"/>
              <w:bottom w:val="single" w:sz="8" w:space="0" w:color="auto"/>
              <w:right w:val="single" w:sz="8" w:space="0" w:color="auto"/>
            </w:tcBorders>
            <w:shd w:val="clear" w:color="auto" w:fill="FFFFFF"/>
            <w:vAlign w:val="center"/>
          </w:tcPr>
          <w:p w14:paraId="39E6523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180</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53EBD89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268076</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19E050C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SULFATO MAGNÉSIO 10MG/ML, AMPOLA DE 10ML </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D879FC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70AA6E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1EB202E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R$ 1,46</w:t>
            </w:r>
          </w:p>
        </w:tc>
        <w:tc>
          <w:tcPr>
            <w:tcW w:w="2126" w:type="dxa"/>
            <w:tcBorders>
              <w:top w:val="nil"/>
              <w:left w:val="nil"/>
              <w:bottom w:val="single" w:sz="8" w:space="0" w:color="auto"/>
              <w:right w:val="single" w:sz="8" w:space="0" w:color="auto"/>
            </w:tcBorders>
            <w:shd w:val="clear" w:color="auto" w:fill="FFFFFF"/>
            <w:vAlign w:val="center"/>
          </w:tcPr>
          <w:p w14:paraId="2E260B9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R$ 219,00</w:t>
            </w:r>
          </w:p>
        </w:tc>
      </w:tr>
      <w:tr w:rsidR="0034554B" w:rsidRPr="0034554B" w14:paraId="07868554" w14:textId="77777777" w:rsidTr="0034554B">
        <w:trPr>
          <w:trHeight w:val="273"/>
        </w:trPr>
        <w:tc>
          <w:tcPr>
            <w:tcW w:w="841" w:type="dxa"/>
            <w:tcBorders>
              <w:top w:val="nil"/>
              <w:left w:val="single" w:sz="8" w:space="0" w:color="auto"/>
              <w:bottom w:val="single" w:sz="8" w:space="0" w:color="auto"/>
              <w:right w:val="single" w:sz="8" w:space="0" w:color="auto"/>
            </w:tcBorders>
            <w:shd w:val="clear" w:color="auto" w:fill="FFFFFF"/>
            <w:vAlign w:val="center"/>
          </w:tcPr>
          <w:p w14:paraId="6C4B4DD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181</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FF64D2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268533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6FBC55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TENOXICAM 40MG PÓ PARA SOLUÇÃO INJETÁVEL IM/EV - AMPOLA</w:t>
            </w:r>
          </w:p>
        </w:tc>
        <w:tc>
          <w:tcPr>
            <w:tcW w:w="851" w:type="dxa"/>
            <w:tcBorders>
              <w:top w:val="nil"/>
              <w:left w:val="single" w:sz="8" w:space="0" w:color="auto"/>
              <w:bottom w:val="single" w:sz="8" w:space="0" w:color="auto"/>
              <w:right w:val="single" w:sz="8" w:space="0" w:color="auto"/>
            </w:tcBorders>
            <w:shd w:val="clear" w:color="auto" w:fill="FFFFFF"/>
            <w:vAlign w:val="center"/>
          </w:tcPr>
          <w:p w14:paraId="43CE561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DC9DF7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248E9EA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R$ 10,86</w:t>
            </w:r>
          </w:p>
        </w:tc>
        <w:tc>
          <w:tcPr>
            <w:tcW w:w="2126" w:type="dxa"/>
            <w:tcBorders>
              <w:top w:val="nil"/>
              <w:left w:val="nil"/>
              <w:bottom w:val="single" w:sz="8" w:space="0" w:color="auto"/>
              <w:right w:val="single" w:sz="8" w:space="0" w:color="auto"/>
            </w:tcBorders>
            <w:shd w:val="clear" w:color="auto" w:fill="FFFFFF"/>
            <w:vAlign w:val="center"/>
          </w:tcPr>
          <w:p w14:paraId="0E69AFB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R$ 43.440,00</w:t>
            </w:r>
          </w:p>
        </w:tc>
      </w:tr>
      <w:tr w:rsidR="0034554B" w:rsidRPr="0034554B" w14:paraId="3DEE5DA1" w14:textId="77777777" w:rsidTr="0034554B">
        <w:trPr>
          <w:trHeight w:val="960"/>
        </w:trPr>
        <w:tc>
          <w:tcPr>
            <w:tcW w:w="841" w:type="dxa"/>
            <w:tcBorders>
              <w:top w:val="nil"/>
              <w:left w:val="single" w:sz="8" w:space="0" w:color="auto"/>
              <w:bottom w:val="single" w:sz="8" w:space="0" w:color="auto"/>
              <w:right w:val="single" w:sz="8" w:space="0" w:color="auto"/>
            </w:tcBorders>
            <w:shd w:val="clear" w:color="auto" w:fill="FFFFFF"/>
            <w:vAlign w:val="center"/>
          </w:tcPr>
          <w:p w14:paraId="4EB5A16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182</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28FF08D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396853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5B0256E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TETRACAÍNA CLORIDRATO, COMPOSIÇÃO: ASSOCIADA À FENILEFRINA, CONCENTRAÇÃO: 1% + 0,1%, FORMA FARMACÊUTICA: SOLUÇÃO OFTÁLMICA - FRASCO 10ML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3CCA40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CBC63C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424D741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R$ 7,71</w:t>
            </w:r>
          </w:p>
        </w:tc>
        <w:tc>
          <w:tcPr>
            <w:tcW w:w="2126" w:type="dxa"/>
            <w:tcBorders>
              <w:top w:val="nil"/>
              <w:left w:val="nil"/>
              <w:bottom w:val="single" w:sz="8" w:space="0" w:color="auto"/>
              <w:right w:val="single" w:sz="8" w:space="0" w:color="auto"/>
            </w:tcBorders>
            <w:shd w:val="clear" w:color="auto" w:fill="FFFFFF"/>
            <w:vAlign w:val="center"/>
          </w:tcPr>
          <w:p w14:paraId="306C185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R$ 1.542,00</w:t>
            </w:r>
          </w:p>
        </w:tc>
      </w:tr>
      <w:tr w:rsidR="0034554B" w:rsidRPr="0034554B" w14:paraId="1024FF48" w14:textId="77777777" w:rsidTr="0034554B">
        <w:trPr>
          <w:trHeight w:val="960"/>
        </w:trPr>
        <w:tc>
          <w:tcPr>
            <w:tcW w:w="841" w:type="dxa"/>
            <w:tcBorders>
              <w:top w:val="nil"/>
              <w:left w:val="single" w:sz="8" w:space="0" w:color="auto"/>
              <w:bottom w:val="single" w:sz="8" w:space="0" w:color="auto"/>
              <w:right w:val="single" w:sz="8" w:space="0" w:color="auto"/>
            </w:tcBorders>
            <w:shd w:val="clear" w:color="auto" w:fill="FFFFFF"/>
            <w:vAlign w:val="center"/>
          </w:tcPr>
          <w:p w14:paraId="7C8AC0C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183</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212839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268533</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B4EDD8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TENOXICAM, PÓ LIDIFILIZADO 40MG USO EV - CAIXA COM 50 FRASCOS/AMPOLAS.</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B96056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55AD79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90E00D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R$ 11,60</w:t>
            </w:r>
          </w:p>
        </w:tc>
        <w:tc>
          <w:tcPr>
            <w:tcW w:w="2126" w:type="dxa"/>
            <w:tcBorders>
              <w:top w:val="nil"/>
              <w:left w:val="nil"/>
              <w:bottom w:val="single" w:sz="8" w:space="0" w:color="auto"/>
              <w:right w:val="single" w:sz="8" w:space="0" w:color="auto"/>
            </w:tcBorders>
            <w:shd w:val="clear" w:color="auto" w:fill="FFFFFF"/>
            <w:vAlign w:val="center"/>
          </w:tcPr>
          <w:p w14:paraId="2943266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R$ 17.400,00</w:t>
            </w:r>
          </w:p>
        </w:tc>
      </w:tr>
      <w:tr w:rsidR="0034554B" w:rsidRPr="0034554B" w14:paraId="49371888" w14:textId="77777777" w:rsidTr="0034554B">
        <w:trPr>
          <w:trHeight w:val="1191"/>
        </w:trPr>
        <w:tc>
          <w:tcPr>
            <w:tcW w:w="841" w:type="dxa"/>
            <w:tcBorders>
              <w:top w:val="nil"/>
              <w:left w:val="single" w:sz="8" w:space="0" w:color="auto"/>
              <w:bottom w:val="single" w:sz="8" w:space="0" w:color="auto"/>
              <w:right w:val="single" w:sz="8" w:space="0" w:color="auto"/>
            </w:tcBorders>
            <w:shd w:val="clear" w:color="auto" w:fill="FFFFFF"/>
            <w:vAlign w:val="center"/>
          </w:tcPr>
          <w:p w14:paraId="76623A0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184</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31592CA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292382</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4513FF14"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TRAMADOL CLORIDRATO, DOSAGEM: 50MG/ML, FORMA FARMACÊUTICA: SOLUÇÃO INJETÁVEEL - AMPOLA 1ML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B2D836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0C15BCF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38FE0C7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R$ 2,32</w:t>
            </w:r>
          </w:p>
        </w:tc>
        <w:tc>
          <w:tcPr>
            <w:tcW w:w="2126" w:type="dxa"/>
            <w:tcBorders>
              <w:top w:val="nil"/>
              <w:left w:val="nil"/>
              <w:bottom w:val="single" w:sz="8" w:space="0" w:color="auto"/>
              <w:right w:val="single" w:sz="8" w:space="0" w:color="auto"/>
            </w:tcBorders>
            <w:shd w:val="clear" w:color="auto" w:fill="FFFFFF"/>
            <w:vAlign w:val="center"/>
          </w:tcPr>
          <w:p w14:paraId="053123C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R$ 6.960,00</w:t>
            </w:r>
          </w:p>
        </w:tc>
      </w:tr>
      <w:tr w:rsidR="0034554B" w:rsidRPr="0034554B" w14:paraId="5EDFD8B8" w14:textId="77777777" w:rsidTr="00385BA2">
        <w:trPr>
          <w:trHeight w:val="417"/>
        </w:trPr>
        <w:tc>
          <w:tcPr>
            <w:tcW w:w="841" w:type="dxa"/>
            <w:tcBorders>
              <w:top w:val="nil"/>
              <w:left w:val="single" w:sz="8" w:space="0" w:color="auto"/>
              <w:bottom w:val="single" w:sz="8" w:space="0" w:color="auto"/>
              <w:right w:val="single" w:sz="8" w:space="0" w:color="auto"/>
            </w:tcBorders>
            <w:shd w:val="clear" w:color="auto" w:fill="FFFFFF"/>
            <w:vAlign w:val="center"/>
          </w:tcPr>
          <w:p w14:paraId="61B507E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185</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8FDE5D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306145</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F683629"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VALSARTANA 160MG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1BF2ABD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47B84FD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4DBF66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R$ 0,75</w:t>
            </w:r>
          </w:p>
        </w:tc>
        <w:tc>
          <w:tcPr>
            <w:tcW w:w="2126" w:type="dxa"/>
            <w:tcBorders>
              <w:top w:val="nil"/>
              <w:left w:val="nil"/>
              <w:bottom w:val="single" w:sz="8" w:space="0" w:color="auto"/>
              <w:right w:val="single" w:sz="8" w:space="0" w:color="auto"/>
            </w:tcBorders>
            <w:shd w:val="clear" w:color="auto" w:fill="FFFFFF"/>
            <w:vAlign w:val="center"/>
          </w:tcPr>
          <w:p w14:paraId="0588743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R$ 15.000,00</w:t>
            </w:r>
          </w:p>
        </w:tc>
      </w:tr>
      <w:tr w:rsidR="0034554B" w:rsidRPr="0034554B" w14:paraId="74CA4025" w14:textId="77777777" w:rsidTr="0034554B">
        <w:trPr>
          <w:trHeight w:val="575"/>
        </w:trPr>
        <w:tc>
          <w:tcPr>
            <w:tcW w:w="841" w:type="dxa"/>
            <w:tcBorders>
              <w:top w:val="nil"/>
              <w:left w:val="single" w:sz="8" w:space="0" w:color="auto"/>
              <w:bottom w:val="single" w:sz="8" w:space="0" w:color="auto"/>
              <w:right w:val="single" w:sz="8" w:space="0" w:color="auto"/>
            </w:tcBorders>
            <w:shd w:val="clear" w:color="auto" w:fill="FFFFFF"/>
            <w:vAlign w:val="center"/>
          </w:tcPr>
          <w:p w14:paraId="4C89EA2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186</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1E8B5C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279269</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7937F4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VARFARINA SÓDICA 5MG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308749D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127D48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010433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R$ 0,16</w:t>
            </w:r>
          </w:p>
        </w:tc>
        <w:tc>
          <w:tcPr>
            <w:tcW w:w="2126" w:type="dxa"/>
            <w:tcBorders>
              <w:top w:val="nil"/>
              <w:left w:val="nil"/>
              <w:bottom w:val="single" w:sz="8" w:space="0" w:color="auto"/>
              <w:right w:val="single" w:sz="8" w:space="0" w:color="auto"/>
            </w:tcBorders>
            <w:shd w:val="clear" w:color="auto" w:fill="FFFFFF"/>
            <w:vAlign w:val="center"/>
          </w:tcPr>
          <w:p w14:paraId="0AEE589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R$ 160,00</w:t>
            </w:r>
          </w:p>
        </w:tc>
      </w:tr>
      <w:tr w:rsidR="0034554B" w:rsidRPr="0034554B" w14:paraId="66A1DB5D" w14:textId="77777777" w:rsidTr="0034554B">
        <w:trPr>
          <w:trHeight w:val="400"/>
        </w:trPr>
        <w:tc>
          <w:tcPr>
            <w:tcW w:w="841" w:type="dxa"/>
            <w:tcBorders>
              <w:top w:val="nil"/>
              <w:left w:val="single" w:sz="8" w:space="0" w:color="auto"/>
              <w:bottom w:val="single" w:sz="8" w:space="0" w:color="auto"/>
              <w:right w:val="single" w:sz="8" w:space="0" w:color="auto"/>
            </w:tcBorders>
            <w:shd w:val="clear" w:color="auto" w:fill="FFFFFF"/>
            <w:vAlign w:val="center"/>
          </w:tcPr>
          <w:p w14:paraId="0E0BD36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187</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76B9155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272341</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5739F8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VITAMINA B1 (TIAMINA, CLORIDRATO) 300MG - COMPRIMIDO.</w:t>
            </w:r>
          </w:p>
        </w:tc>
        <w:tc>
          <w:tcPr>
            <w:tcW w:w="851" w:type="dxa"/>
            <w:tcBorders>
              <w:top w:val="nil"/>
              <w:left w:val="single" w:sz="8" w:space="0" w:color="auto"/>
              <w:bottom w:val="single" w:sz="8" w:space="0" w:color="auto"/>
              <w:right w:val="single" w:sz="8" w:space="0" w:color="auto"/>
            </w:tcBorders>
            <w:shd w:val="clear" w:color="auto" w:fill="FFFFFF"/>
            <w:vAlign w:val="center"/>
          </w:tcPr>
          <w:p w14:paraId="2FBC462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64DD0C6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0F31C66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R$ 0,26</w:t>
            </w:r>
          </w:p>
        </w:tc>
        <w:tc>
          <w:tcPr>
            <w:tcW w:w="2126" w:type="dxa"/>
            <w:tcBorders>
              <w:top w:val="nil"/>
              <w:left w:val="nil"/>
              <w:bottom w:val="single" w:sz="8" w:space="0" w:color="auto"/>
              <w:right w:val="single" w:sz="8" w:space="0" w:color="auto"/>
            </w:tcBorders>
            <w:shd w:val="clear" w:color="auto" w:fill="FFFFFF"/>
            <w:vAlign w:val="center"/>
          </w:tcPr>
          <w:p w14:paraId="03942D7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R$ 780,00</w:t>
            </w:r>
          </w:p>
        </w:tc>
      </w:tr>
      <w:tr w:rsidR="0034554B" w:rsidRPr="0034554B" w14:paraId="25481FB8" w14:textId="77777777" w:rsidTr="00385BA2">
        <w:trPr>
          <w:trHeight w:val="837"/>
        </w:trPr>
        <w:tc>
          <w:tcPr>
            <w:tcW w:w="841" w:type="dxa"/>
            <w:tcBorders>
              <w:top w:val="nil"/>
              <w:left w:val="single" w:sz="8" w:space="0" w:color="auto"/>
              <w:bottom w:val="single" w:sz="8" w:space="0" w:color="auto"/>
              <w:right w:val="single" w:sz="8" w:space="0" w:color="auto"/>
            </w:tcBorders>
            <w:shd w:val="clear" w:color="auto" w:fill="FFFFFF"/>
            <w:vAlign w:val="center"/>
          </w:tcPr>
          <w:p w14:paraId="6A697F8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188</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6C4DA0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274567</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7919EFC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VITAMINAS DO COMPLEXO B, COMPOSIÇÃO BÁSICA: B1 + B6 + B12, USO: SOLUÇÃO INJETÁVEL - AMPOLA 2ML</w:t>
            </w:r>
          </w:p>
        </w:tc>
        <w:tc>
          <w:tcPr>
            <w:tcW w:w="851" w:type="dxa"/>
            <w:tcBorders>
              <w:top w:val="nil"/>
              <w:left w:val="single" w:sz="8" w:space="0" w:color="auto"/>
              <w:bottom w:val="single" w:sz="8" w:space="0" w:color="auto"/>
              <w:right w:val="single" w:sz="8" w:space="0" w:color="auto"/>
            </w:tcBorders>
            <w:shd w:val="clear" w:color="auto" w:fill="FFFFFF"/>
            <w:vAlign w:val="center"/>
          </w:tcPr>
          <w:p w14:paraId="730F8FF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3712A9E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620D058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R$ 0,82</w:t>
            </w:r>
          </w:p>
        </w:tc>
        <w:tc>
          <w:tcPr>
            <w:tcW w:w="2126" w:type="dxa"/>
            <w:tcBorders>
              <w:top w:val="nil"/>
              <w:left w:val="nil"/>
              <w:bottom w:val="single" w:sz="8" w:space="0" w:color="auto"/>
              <w:right w:val="single" w:sz="8" w:space="0" w:color="auto"/>
            </w:tcBorders>
            <w:shd w:val="clear" w:color="auto" w:fill="FFFFFF"/>
            <w:vAlign w:val="center"/>
          </w:tcPr>
          <w:p w14:paraId="289989C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R$ 9.840,00</w:t>
            </w:r>
          </w:p>
        </w:tc>
      </w:tr>
      <w:tr w:rsidR="0034554B" w:rsidRPr="0034554B" w14:paraId="57C31FE6" w14:textId="77777777" w:rsidTr="0034554B">
        <w:trPr>
          <w:trHeight w:val="1412"/>
        </w:trPr>
        <w:tc>
          <w:tcPr>
            <w:tcW w:w="841" w:type="dxa"/>
            <w:tcBorders>
              <w:top w:val="nil"/>
              <w:left w:val="single" w:sz="8" w:space="0" w:color="auto"/>
              <w:bottom w:val="single" w:sz="8" w:space="0" w:color="auto"/>
              <w:right w:val="single" w:sz="8" w:space="0" w:color="auto"/>
            </w:tcBorders>
            <w:shd w:val="clear" w:color="auto" w:fill="FFFFFF"/>
            <w:vAlign w:val="center"/>
          </w:tcPr>
          <w:p w14:paraId="5AF589B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189</w:t>
            </w:r>
          </w:p>
        </w:tc>
        <w:tc>
          <w:tcPr>
            <w:tcW w:w="1134" w:type="dxa"/>
            <w:tcBorders>
              <w:top w:val="nil"/>
              <w:left w:val="single" w:sz="8" w:space="0" w:color="auto"/>
              <w:bottom w:val="single" w:sz="8" w:space="0" w:color="auto"/>
              <w:right w:val="single" w:sz="8" w:space="0" w:color="auto"/>
            </w:tcBorders>
            <w:shd w:val="clear" w:color="auto" w:fill="FFFFFF"/>
            <w:vAlign w:val="center"/>
          </w:tcPr>
          <w:p w14:paraId="18B03FD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449138</w:t>
            </w:r>
          </w:p>
        </w:tc>
        <w:tc>
          <w:tcPr>
            <w:tcW w:w="3123" w:type="dxa"/>
            <w:tcBorders>
              <w:top w:val="nil"/>
              <w:left w:val="single" w:sz="8" w:space="0" w:color="auto"/>
              <w:bottom w:val="single" w:sz="8" w:space="0" w:color="auto"/>
              <w:right w:val="single" w:sz="8" w:space="0" w:color="auto"/>
            </w:tcBorders>
            <w:shd w:val="clear" w:color="auto" w:fill="FFFFFF"/>
            <w:vAlign w:val="center"/>
          </w:tcPr>
          <w:p w14:paraId="3C8CF9B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VITAMINAS DO COMPLEXO B, COMPOSIÇÃO BÁSICA:B</w:t>
            </w:r>
            <w:proofErr w:type="gramStart"/>
            <w:r w:rsidRPr="0034554B">
              <w:rPr>
                <w:rFonts w:ascii="Bookman Old Style" w:hAnsi="Bookman Old Style" w:cs="Calibri"/>
                <w:color w:val="000000"/>
                <w:sz w:val="20"/>
              </w:rPr>
              <w:t>1,B</w:t>
            </w:r>
            <w:proofErr w:type="gramEnd"/>
            <w:r w:rsidRPr="0034554B">
              <w:rPr>
                <w:rFonts w:ascii="Bookman Old Style" w:hAnsi="Bookman Old Style" w:cs="Calibri"/>
                <w:color w:val="000000"/>
                <w:sz w:val="20"/>
              </w:rPr>
              <w:t>2,B3,B5,B6, FORMA FARMACÊUTICA:SOLUÇÃO ORAL - GOTAS</w:t>
            </w:r>
          </w:p>
        </w:tc>
        <w:tc>
          <w:tcPr>
            <w:tcW w:w="851" w:type="dxa"/>
            <w:tcBorders>
              <w:top w:val="nil"/>
              <w:left w:val="single" w:sz="8" w:space="0" w:color="auto"/>
              <w:bottom w:val="single" w:sz="8" w:space="0" w:color="auto"/>
              <w:right w:val="single" w:sz="8" w:space="0" w:color="auto"/>
            </w:tcBorders>
            <w:shd w:val="clear" w:color="auto" w:fill="FFFFFF"/>
            <w:vAlign w:val="center"/>
          </w:tcPr>
          <w:p w14:paraId="07548B3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8" w:space="0" w:color="auto"/>
              <w:right w:val="single" w:sz="8" w:space="0" w:color="auto"/>
            </w:tcBorders>
            <w:shd w:val="clear" w:color="auto" w:fill="FFFFFF"/>
            <w:vAlign w:val="center"/>
          </w:tcPr>
          <w:p w14:paraId="516D9D7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281" w:type="dxa"/>
            <w:tcBorders>
              <w:top w:val="nil"/>
              <w:left w:val="single" w:sz="8" w:space="0" w:color="auto"/>
              <w:bottom w:val="single" w:sz="8" w:space="0" w:color="auto"/>
              <w:right w:val="single" w:sz="8" w:space="0" w:color="auto"/>
            </w:tcBorders>
            <w:shd w:val="clear" w:color="auto" w:fill="FFFFFF"/>
            <w:vAlign w:val="center"/>
          </w:tcPr>
          <w:p w14:paraId="753F9C7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R$ 2,10</w:t>
            </w:r>
          </w:p>
        </w:tc>
        <w:tc>
          <w:tcPr>
            <w:tcW w:w="2126" w:type="dxa"/>
            <w:tcBorders>
              <w:top w:val="nil"/>
              <w:left w:val="nil"/>
              <w:bottom w:val="single" w:sz="8" w:space="0" w:color="auto"/>
              <w:right w:val="single" w:sz="8" w:space="0" w:color="auto"/>
            </w:tcBorders>
            <w:shd w:val="clear" w:color="auto" w:fill="FFFFFF"/>
            <w:vAlign w:val="center"/>
          </w:tcPr>
          <w:p w14:paraId="2461D20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R$ 420,00</w:t>
            </w:r>
          </w:p>
        </w:tc>
      </w:tr>
      <w:tr w:rsidR="0034554B" w:rsidRPr="0034554B" w14:paraId="5947692E" w14:textId="77777777" w:rsidTr="0034554B">
        <w:trPr>
          <w:trHeight w:val="956"/>
        </w:trPr>
        <w:tc>
          <w:tcPr>
            <w:tcW w:w="841" w:type="dxa"/>
            <w:tcBorders>
              <w:top w:val="nil"/>
              <w:left w:val="single" w:sz="8" w:space="0" w:color="auto"/>
              <w:bottom w:val="single" w:sz="4" w:space="0" w:color="auto"/>
              <w:right w:val="single" w:sz="8" w:space="0" w:color="auto"/>
            </w:tcBorders>
            <w:shd w:val="clear" w:color="auto" w:fill="FFFFFF"/>
            <w:vAlign w:val="center"/>
          </w:tcPr>
          <w:p w14:paraId="73AB8DB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190</w:t>
            </w:r>
          </w:p>
        </w:tc>
        <w:tc>
          <w:tcPr>
            <w:tcW w:w="1134" w:type="dxa"/>
            <w:tcBorders>
              <w:top w:val="nil"/>
              <w:left w:val="single" w:sz="8" w:space="0" w:color="auto"/>
              <w:bottom w:val="single" w:sz="4" w:space="0" w:color="auto"/>
              <w:right w:val="single" w:sz="8" w:space="0" w:color="auto"/>
            </w:tcBorders>
            <w:shd w:val="clear" w:color="auto" w:fill="FFFFFF"/>
            <w:vAlign w:val="center"/>
          </w:tcPr>
          <w:p w14:paraId="1768E3E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368499</w:t>
            </w:r>
          </w:p>
        </w:tc>
        <w:tc>
          <w:tcPr>
            <w:tcW w:w="3123" w:type="dxa"/>
            <w:tcBorders>
              <w:top w:val="nil"/>
              <w:left w:val="single" w:sz="8" w:space="0" w:color="auto"/>
              <w:bottom w:val="single" w:sz="4" w:space="0" w:color="auto"/>
              <w:right w:val="single" w:sz="8" w:space="0" w:color="auto"/>
            </w:tcBorders>
            <w:shd w:val="clear" w:color="auto" w:fill="FFFFFF"/>
            <w:vAlign w:val="center"/>
          </w:tcPr>
          <w:p w14:paraId="2DFAD0FB"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VITAMINAS DO COMPLEXO B: B1 4MG+ B2 2MG + B3 10MG + B5 2MG + B6 1MG - COMPRIMIDO.</w:t>
            </w:r>
          </w:p>
        </w:tc>
        <w:tc>
          <w:tcPr>
            <w:tcW w:w="851" w:type="dxa"/>
            <w:tcBorders>
              <w:top w:val="nil"/>
              <w:left w:val="single" w:sz="8" w:space="0" w:color="auto"/>
              <w:bottom w:val="single" w:sz="4" w:space="0" w:color="auto"/>
              <w:right w:val="single" w:sz="8" w:space="0" w:color="auto"/>
            </w:tcBorders>
            <w:shd w:val="clear" w:color="auto" w:fill="FFFFFF"/>
            <w:vAlign w:val="center"/>
          </w:tcPr>
          <w:p w14:paraId="0A30076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nil"/>
              <w:left w:val="single" w:sz="8" w:space="0" w:color="auto"/>
              <w:bottom w:val="single" w:sz="4" w:space="0" w:color="auto"/>
              <w:right w:val="single" w:sz="8" w:space="0" w:color="auto"/>
            </w:tcBorders>
            <w:shd w:val="clear" w:color="auto" w:fill="FFFFFF"/>
            <w:vAlign w:val="center"/>
          </w:tcPr>
          <w:p w14:paraId="6F98A23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10000</w:t>
            </w:r>
          </w:p>
        </w:tc>
        <w:tc>
          <w:tcPr>
            <w:tcW w:w="1281" w:type="dxa"/>
            <w:tcBorders>
              <w:top w:val="nil"/>
              <w:left w:val="single" w:sz="8" w:space="0" w:color="auto"/>
              <w:bottom w:val="single" w:sz="4" w:space="0" w:color="auto"/>
              <w:right w:val="single" w:sz="8" w:space="0" w:color="auto"/>
            </w:tcBorders>
            <w:shd w:val="clear" w:color="auto" w:fill="FFFFFF"/>
            <w:vAlign w:val="center"/>
          </w:tcPr>
          <w:p w14:paraId="4D93900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R$ 0,05</w:t>
            </w:r>
          </w:p>
        </w:tc>
        <w:tc>
          <w:tcPr>
            <w:tcW w:w="2126" w:type="dxa"/>
            <w:tcBorders>
              <w:top w:val="nil"/>
              <w:left w:val="nil"/>
              <w:bottom w:val="single" w:sz="4" w:space="0" w:color="auto"/>
              <w:right w:val="single" w:sz="8" w:space="0" w:color="auto"/>
            </w:tcBorders>
            <w:shd w:val="clear" w:color="auto" w:fill="FFFFFF"/>
            <w:vAlign w:val="center"/>
          </w:tcPr>
          <w:p w14:paraId="31099FE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R$ 500,00</w:t>
            </w:r>
          </w:p>
        </w:tc>
      </w:tr>
      <w:tr w:rsidR="0034554B" w:rsidRPr="0034554B" w14:paraId="491B5063" w14:textId="77777777" w:rsidTr="0034554B">
        <w:trPr>
          <w:trHeight w:val="957"/>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239AFFE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191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C56F90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0327566</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7F9BAA3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ÁCIDO TRANEXÂMICO, DOSAGEM:50 MG/ML, FORMA FARMACÊUTICA:SOLUÇÃO INJETÁVEL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1DF420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3CF3D17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70B6B4E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R$ 5,09</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C475F2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R$ 254,50</w:t>
            </w:r>
          </w:p>
        </w:tc>
      </w:tr>
      <w:tr w:rsidR="0034554B" w:rsidRPr="0034554B" w14:paraId="1C5CB213" w14:textId="77777777" w:rsidTr="00385BA2">
        <w:trPr>
          <w:trHeight w:val="40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37E7B64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192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F4903E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0268228</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3F28B38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CEFALOTINA SÓDICA, 1 G, INJETÁVEL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77B20E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69A8F00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110C9D9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R$ 5,13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C06CFC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R$ 153,90</w:t>
            </w:r>
          </w:p>
        </w:tc>
      </w:tr>
      <w:tr w:rsidR="0034554B" w:rsidRPr="0034554B" w14:paraId="4B685969"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2B2834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193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078DBE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0267310</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7798588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METOCLOPRAMIDA CLORIDRATO, DOSAGEM:5 MG/ML, APRESENTAÇÃO:SOLUÇÃO INJETÁVEL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A89DED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0636617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6000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6F4665D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R$ 0,72</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7ABD4E0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R$ 4.320,00</w:t>
            </w:r>
          </w:p>
        </w:tc>
      </w:tr>
      <w:tr w:rsidR="0034554B" w:rsidRPr="0034554B" w14:paraId="313F47BC"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7D3AE16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194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6E5A7C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268236</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436226E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CLORETO DE SÓDIO, PRINCÍPIO ATIVO:0,9%_ SOLUÇÃO INJETÁVEL, APLICAÇÃO:SISTEMA FECHADO 100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77A585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1B9AAEF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1837BCA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R$ 5,22</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D4E55D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R$ 5.220,00</w:t>
            </w:r>
          </w:p>
        </w:tc>
      </w:tr>
      <w:tr w:rsidR="0034554B" w:rsidRPr="0034554B" w14:paraId="19780879"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63AFC71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195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975CEB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268236</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67882B01"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CLORETO DE SÓDIO, PRINCÍPIO ATIVO:0,9%_ SOLUÇÃO INJETÁVEL, APLICAÇÃO:SISTEMA FECHADO 250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DE6AE1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45B265D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1200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67F9410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R$ 4,50</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60402FD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R$ 5.400,00</w:t>
            </w:r>
          </w:p>
        </w:tc>
      </w:tr>
      <w:tr w:rsidR="0034554B" w:rsidRPr="0034554B" w14:paraId="4E031572"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2CE9DAB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196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2790A6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268236</w:t>
            </w:r>
          </w:p>
        </w:tc>
        <w:tc>
          <w:tcPr>
            <w:tcW w:w="3123" w:type="dxa"/>
            <w:tcBorders>
              <w:top w:val="single" w:sz="4" w:space="0" w:color="auto"/>
              <w:left w:val="single" w:sz="4" w:space="0" w:color="auto"/>
              <w:bottom w:val="single" w:sz="4" w:space="0" w:color="auto"/>
              <w:right w:val="single" w:sz="4" w:space="0" w:color="auto"/>
            </w:tcBorders>
            <w:shd w:val="clear" w:color="auto" w:fill="FFFFFF"/>
          </w:tcPr>
          <w:p w14:paraId="1891F74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CLORETO DE SÓDIO, PRINCÍPIO ATIVO:0,9%_ SOLUÇÃO INJETÁVEL, APLICAÇÃO:SISTEMA FECHADO 500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2C8260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4368909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1D80093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R$ 6,33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53ED347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R$ 9.495,00</w:t>
            </w:r>
          </w:p>
        </w:tc>
      </w:tr>
      <w:tr w:rsidR="0034554B" w:rsidRPr="0034554B" w14:paraId="13DED344"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675A8A2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197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77409C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268236</w:t>
            </w:r>
          </w:p>
        </w:tc>
        <w:tc>
          <w:tcPr>
            <w:tcW w:w="3123" w:type="dxa"/>
            <w:tcBorders>
              <w:top w:val="single" w:sz="4" w:space="0" w:color="auto"/>
              <w:left w:val="single" w:sz="4" w:space="0" w:color="auto"/>
              <w:bottom w:val="single" w:sz="4" w:space="0" w:color="auto"/>
              <w:right w:val="single" w:sz="4" w:space="0" w:color="auto"/>
            </w:tcBorders>
            <w:shd w:val="clear" w:color="auto" w:fill="FFFFFF"/>
          </w:tcPr>
          <w:p w14:paraId="59A74BC4"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CLORETO DE SÓDIO, PRINCÍPIO ATIVO:0,9%_ SOLUÇÃO INJETÁVEL, APLICAÇÃO:SISTEMA FECHADO 1000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212747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190A15E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32F611C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R$ 8,77</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514391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R$ 7.893,00</w:t>
            </w:r>
          </w:p>
        </w:tc>
      </w:tr>
      <w:tr w:rsidR="0034554B" w:rsidRPr="0034554B" w14:paraId="383C72CD"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665B9C1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198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380D82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366913</w:t>
            </w:r>
          </w:p>
        </w:tc>
        <w:tc>
          <w:tcPr>
            <w:tcW w:w="3123" w:type="dxa"/>
            <w:tcBorders>
              <w:top w:val="single" w:sz="4" w:space="0" w:color="auto"/>
              <w:left w:val="single" w:sz="4" w:space="0" w:color="auto"/>
              <w:bottom w:val="single" w:sz="4" w:space="0" w:color="auto"/>
              <w:right w:val="single" w:sz="4" w:space="0" w:color="auto"/>
            </w:tcBorders>
            <w:shd w:val="clear" w:color="auto" w:fill="FFFFFF"/>
          </w:tcPr>
          <w:p w14:paraId="60F1454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sz w:val="20"/>
              </w:rPr>
              <w:t>GLICOSE, COMPOSIÇÃO:ASSOCIADA AO CLORETO DE SÓDIO, CONCENTRAÇAO:5% + 0,9%, FORMA FARMACEUTICA:SOLUÇÃO INJETÁVEL, CARACTERISTICA ADICIONAL:SISTEMA FECHADO 250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2FBB15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2CCE92A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0BDCA77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R$ 4,28</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B10A2A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R$ 1.712,00</w:t>
            </w:r>
          </w:p>
        </w:tc>
      </w:tr>
      <w:tr w:rsidR="0034554B" w:rsidRPr="0034554B" w14:paraId="7E66F9F0"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020CFAA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199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6F91D9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366913</w:t>
            </w:r>
          </w:p>
        </w:tc>
        <w:tc>
          <w:tcPr>
            <w:tcW w:w="3123" w:type="dxa"/>
            <w:tcBorders>
              <w:top w:val="single" w:sz="4" w:space="0" w:color="auto"/>
              <w:left w:val="single" w:sz="4" w:space="0" w:color="auto"/>
              <w:bottom w:val="single" w:sz="4" w:space="0" w:color="auto"/>
              <w:right w:val="single" w:sz="4" w:space="0" w:color="auto"/>
            </w:tcBorders>
            <w:shd w:val="clear" w:color="auto" w:fill="FFFFFF"/>
          </w:tcPr>
          <w:p w14:paraId="5DF09E1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sz w:val="20"/>
              </w:rPr>
              <w:t>GLICOSE, COMPOSIÇÃO:ASSOCIADA AO CLORETO DE SÓDIO, CONCENTRAÇAO:5% + 0,9%, FORMA FARMACEUTICA:SOLUÇÃO INJETÁVEL, CARACTERISTICA ADICIONAL:SISTEMA FECHADO 500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2EDDBB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2A12723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20B3879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R$ 6,13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26456E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R$ 1.839,00</w:t>
            </w:r>
          </w:p>
        </w:tc>
      </w:tr>
      <w:tr w:rsidR="0034554B" w:rsidRPr="0034554B" w14:paraId="5EAC7F54"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4F8F6F7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CB3E4B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366913</w:t>
            </w:r>
          </w:p>
        </w:tc>
        <w:tc>
          <w:tcPr>
            <w:tcW w:w="3123" w:type="dxa"/>
            <w:tcBorders>
              <w:top w:val="single" w:sz="4" w:space="0" w:color="auto"/>
              <w:left w:val="single" w:sz="4" w:space="0" w:color="auto"/>
              <w:bottom w:val="single" w:sz="4" w:space="0" w:color="auto"/>
              <w:right w:val="single" w:sz="4" w:space="0" w:color="auto"/>
            </w:tcBorders>
            <w:shd w:val="clear" w:color="auto" w:fill="FFFFFF"/>
          </w:tcPr>
          <w:p w14:paraId="2C5970E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sz w:val="20"/>
              </w:rPr>
              <w:t>GLICOSE, COMPOSIÇÃO:ASSOCIADA AO CLORETO DE SÓDIO, CONCENTRAÇAO:5% + 0,9%, FORMA FARMACEUTICA:SOLUÇÃO INJETÁVEL, CARACTERISTICA ADICIONAL:SISTEMA FECHADO 1000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E4D51D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774A867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011574C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R$ 8,95</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F2CA46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R$ 26.850,00</w:t>
            </w:r>
          </w:p>
        </w:tc>
      </w:tr>
      <w:tr w:rsidR="0034554B" w:rsidRPr="0034554B" w14:paraId="176726DA"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1A9D926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A06ED6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0270092</w:t>
            </w:r>
          </w:p>
        </w:tc>
        <w:tc>
          <w:tcPr>
            <w:tcW w:w="3123" w:type="dxa"/>
            <w:tcBorders>
              <w:top w:val="single" w:sz="4" w:space="0" w:color="auto"/>
              <w:left w:val="single" w:sz="4" w:space="0" w:color="auto"/>
              <w:bottom w:val="single" w:sz="4" w:space="0" w:color="auto"/>
              <w:right w:val="single" w:sz="4" w:space="0" w:color="auto"/>
            </w:tcBorders>
            <w:shd w:val="clear" w:color="auto" w:fill="FFFFFF"/>
          </w:tcPr>
          <w:p w14:paraId="66CDB2A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sz w:val="20"/>
              </w:rPr>
              <w:t>GLICOSE, CONCENTRAÇÃO:5%, INDICAÇÃO:SOLUÇÃO INJETÁVEL, CARACTERÍSTICAS ADICIONAIS:SISTEMA FECHADO 100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C4A7EC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50EEDCF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9000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76A05B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R$ 2,43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00E9FB8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R$ 21.870,00</w:t>
            </w:r>
          </w:p>
          <w:p w14:paraId="2B63314D" w14:textId="77777777" w:rsidR="0034554B" w:rsidRPr="0034554B" w:rsidRDefault="0034554B" w:rsidP="0034554B">
            <w:pPr>
              <w:ind w:left="0" w:firstLine="0"/>
              <w:jc w:val="center"/>
              <w:rPr>
                <w:rFonts w:ascii="Bookman Old Style" w:hAnsi="Bookman Old Style" w:cs="Calibri"/>
                <w:color w:val="000000"/>
                <w:sz w:val="20"/>
              </w:rPr>
            </w:pPr>
          </w:p>
        </w:tc>
      </w:tr>
      <w:tr w:rsidR="0034554B" w:rsidRPr="0034554B" w14:paraId="1D45E547"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6B4A29E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737A8E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0270092</w:t>
            </w:r>
          </w:p>
        </w:tc>
        <w:tc>
          <w:tcPr>
            <w:tcW w:w="3123" w:type="dxa"/>
            <w:tcBorders>
              <w:top w:val="single" w:sz="4" w:space="0" w:color="auto"/>
              <w:left w:val="single" w:sz="4" w:space="0" w:color="auto"/>
              <w:bottom w:val="single" w:sz="4" w:space="0" w:color="auto"/>
              <w:right w:val="single" w:sz="4" w:space="0" w:color="auto"/>
            </w:tcBorders>
            <w:shd w:val="clear" w:color="auto" w:fill="FFFFFF"/>
          </w:tcPr>
          <w:p w14:paraId="4D5682F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sz w:val="20"/>
              </w:rPr>
              <w:t>GLICOSE, CONCENTRAÇÃO:5%, INDICAÇÃO:SOLUÇÃO INJETÁVEL, CARACTERÍSTICAS ADICIONAIS:SISTEMA FECHADO 250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AEA7B7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60907B1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21CF3E4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R$ 4,47</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6942B1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R$ 1.788,00</w:t>
            </w:r>
          </w:p>
        </w:tc>
      </w:tr>
      <w:tr w:rsidR="0034554B" w:rsidRPr="0034554B" w14:paraId="232CF4D8"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1D79990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CF173C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0270092</w:t>
            </w:r>
          </w:p>
        </w:tc>
        <w:tc>
          <w:tcPr>
            <w:tcW w:w="3123" w:type="dxa"/>
            <w:tcBorders>
              <w:top w:val="single" w:sz="4" w:space="0" w:color="auto"/>
              <w:left w:val="single" w:sz="4" w:space="0" w:color="auto"/>
              <w:bottom w:val="single" w:sz="4" w:space="0" w:color="auto"/>
              <w:right w:val="single" w:sz="4" w:space="0" w:color="auto"/>
            </w:tcBorders>
            <w:shd w:val="clear" w:color="auto" w:fill="FFFFFF"/>
          </w:tcPr>
          <w:p w14:paraId="35F3238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sz w:val="20"/>
              </w:rPr>
              <w:t>GLICOSE, CONCENTRAÇÃO:5%, INDICAÇÃO:SOLUÇÃO INJETÁVEL, CARACTERÍSTICAS ADICIONAIS:SISTEMA FECHADO 500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BA7FA5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063CC4B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645253E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R$ 6,85</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456A899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R$ 2.740,00</w:t>
            </w:r>
          </w:p>
        </w:tc>
      </w:tr>
      <w:tr w:rsidR="0034554B" w:rsidRPr="0034554B" w14:paraId="5B9B4357"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0EB9C28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768C0D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0270092</w:t>
            </w:r>
          </w:p>
        </w:tc>
        <w:tc>
          <w:tcPr>
            <w:tcW w:w="3123" w:type="dxa"/>
            <w:tcBorders>
              <w:top w:val="single" w:sz="4" w:space="0" w:color="auto"/>
              <w:left w:val="single" w:sz="4" w:space="0" w:color="auto"/>
              <w:bottom w:val="single" w:sz="4" w:space="0" w:color="auto"/>
              <w:right w:val="single" w:sz="4" w:space="0" w:color="auto"/>
            </w:tcBorders>
            <w:shd w:val="clear" w:color="auto" w:fill="FFFFFF"/>
          </w:tcPr>
          <w:p w14:paraId="58BB8F83"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sz w:val="20"/>
              </w:rPr>
              <w:t xml:space="preserve">GLICOSE, CONCENTRAÇÃO:5%, INDICAÇÃO:SOLUÇÃO INJETÁVEL, CARACTERÍSTICAS </w:t>
            </w:r>
            <w:r w:rsidRPr="0034554B">
              <w:rPr>
                <w:rFonts w:ascii="Bookman Old Style" w:hAnsi="Bookman Old Style"/>
                <w:sz w:val="20"/>
              </w:rPr>
              <w:lastRenderedPageBreak/>
              <w:t>ADICIONAIS:SISTEMA FECHADO 1000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E7D7B6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1EF38D4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007F065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R$ 8,89</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42286D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R$ 1.778,00</w:t>
            </w:r>
          </w:p>
        </w:tc>
      </w:tr>
      <w:tr w:rsidR="0034554B" w:rsidRPr="0034554B" w14:paraId="4AD8F76B"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6E733B2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5B147E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0303292</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0D1FF86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RINGER, COMPOSIÇÃO:ASSOCIADO COM LACTATO DE SÓDIO, FORMA FARMACÊUTICA:SOLUÇÃO INJETÁVEL, CARACTERÍSTICA ADICIONAL:SISTEMA FECHADO 500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E8A5E7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3D55DD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2225503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R$ 5,41</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0C844F0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R$ 1.082,00</w:t>
            </w:r>
          </w:p>
        </w:tc>
      </w:tr>
      <w:tr w:rsidR="0034554B" w:rsidRPr="0034554B" w14:paraId="658CDD86"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009893F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871719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0353564</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331FF8F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GLICOSE, CONCENTRAÇAO:50%, FORMA FARMACEUTICA:SOLUÇÃO INJETÁVEL, CARACTERISTICA ADICIONAL:SISTEMA FECHADO 10 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C9FD16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4A31784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15</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66DFC1B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R$ 0,79</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1174A5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R$ 11,85</w:t>
            </w:r>
          </w:p>
        </w:tc>
      </w:tr>
      <w:tr w:rsidR="0034554B" w:rsidRPr="0034554B" w14:paraId="75E13823"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681B54A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B8BE8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0276839</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416A3CC5"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ÁGUA DESTILADA, ASPECTO FÍSICO:ESTÉRIL E APIROGÊNICA 10ML – CX COM 100 UND</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3AA183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4F70278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60000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1CAA858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R$ 0,49</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54D120B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R$ 29.400,00</w:t>
            </w:r>
          </w:p>
        </w:tc>
      </w:tr>
      <w:tr w:rsidR="0034554B" w:rsidRPr="0034554B" w14:paraId="35C089AF"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5C339C3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2FD9E0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0270116</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16A3A85E"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ETOMIDATO, DOSAGEM:2 MG/ML, APRESENTAÇÃO:SOLUÇÃO INJETÁVEL AMPOLAS DE 10ML DE SOLUÇAO DE 2,0 MG/ML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F7ED85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603F6D2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7C4B7DA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R$ 9,73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772085F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R$ 486,50</w:t>
            </w:r>
          </w:p>
        </w:tc>
      </w:tr>
      <w:tr w:rsidR="0034554B" w:rsidRPr="0034554B" w14:paraId="46487554"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366ECB8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382C26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0271950</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5A6994E8"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FENTANILA, APRESENTAÇÃO:SAL CITRATO, DOSAGEM:0,05 MG/ML, INDICAÇÃO:SOLUÇÃO INJETÁVEL AMPOLAS 5ML</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F8262C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6814EFC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50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063F333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R$ 3,19</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419D300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R$ 159,50</w:t>
            </w:r>
          </w:p>
        </w:tc>
      </w:tr>
      <w:tr w:rsidR="0034554B" w:rsidRPr="0034554B" w14:paraId="311D8EAA" w14:textId="77777777" w:rsidTr="0034554B">
        <w:trPr>
          <w:trHeight w:val="213"/>
        </w:trPr>
        <w:tc>
          <w:tcPr>
            <w:tcW w:w="103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64C9E9DC" w14:textId="68022288"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TOTAL MEDICAMENTOS R$</w:t>
            </w:r>
            <w:r w:rsidR="00E52CFE" w:rsidRPr="00E52CFE">
              <w:rPr>
                <w:rFonts w:ascii="Bookman Old Style" w:hAnsi="Bookman Old Style" w:cs="Calibri"/>
                <w:b/>
                <w:bCs/>
                <w:color w:val="000000"/>
                <w:sz w:val="20"/>
              </w:rPr>
              <w:t xml:space="preserve"> 1.078.388,50</w:t>
            </w:r>
          </w:p>
        </w:tc>
      </w:tr>
      <w:tr w:rsidR="0034554B" w:rsidRPr="0034554B" w14:paraId="7ADFB619" w14:textId="77777777" w:rsidTr="0034554B">
        <w:trPr>
          <w:trHeight w:val="213"/>
        </w:trPr>
        <w:tc>
          <w:tcPr>
            <w:tcW w:w="103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55F6DF41"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MEDICAMENTOS JUDICIAIS</w:t>
            </w:r>
          </w:p>
        </w:tc>
      </w:tr>
      <w:tr w:rsidR="0034554B" w:rsidRPr="0034554B" w14:paraId="054BA652" w14:textId="77777777" w:rsidTr="0034554B">
        <w:trPr>
          <w:trHeight w:val="377"/>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7359D617"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ITEM</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87717AE"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COD BR</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6BD45AA1" w14:textId="77777777" w:rsidR="0034554B" w:rsidRPr="0034554B" w:rsidRDefault="0034554B" w:rsidP="0034554B">
            <w:pPr>
              <w:ind w:left="0" w:firstLine="0"/>
              <w:rPr>
                <w:rFonts w:ascii="Bookman Old Style" w:hAnsi="Bookman Old Style" w:cs="Calibri"/>
                <w:b/>
                <w:bCs/>
                <w:color w:val="000000"/>
                <w:sz w:val="20"/>
              </w:rPr>
            </w:pPr>
            <w:r w:rsidRPr="0034554B">
              <w:rPr>
                <w:rFonts w:ascii="Bookman Old Style" w:hAnsi="Bookman Old Style" w:cs="Calibri"/>
                <w:b/>
                <w:bCs/>
                <w:color w:val="000000"/>
                <w:sz w:val="20"/>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CA5CC52"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UNID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0F9C4D1E"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QUANT</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7A473DE1"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V. UNIT</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1A1DD39B" w14:textId="77777777"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V. TOTAL</w:t>
            </w:r>
          </w:p>
        </w:tc>
      </w:tr>
      <w:tr w:rsidR="0034554B" w:rsidRPr="0034554B" w14:paraId="5DE7FB86"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4238566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6588E1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0302443</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0E507AFA"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DULOXETINA, CONCENTRAÇÃO:60 MG, FORMA FARMACÊUTICA:MICROGRÂNULOS DE LIBERAÇÃO LENTA</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08A822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1CAF773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127C840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R$ 2,79</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4DE178E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R$ 5.022,00</w:t>
            </w:r>
          </w:p>
        </w:tc>
      </w:tr>
      <w:tr w:rsidR="0034554B" w:rsidRPr="0034554B" w14:paraId="10C00006"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27A93A1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22577B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0468463</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126E83A5"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DIETA INFANTIL, ASPECTO FÍSICO:PÓ, USO:ENTERAL OU ORAL, FONTE DE PROTEÍNA:AA'S, FONTE DE CARBOIDRATO:XAROPE GLICOSE, FONTE DE LIPÍDIOS:ÓLEOS VEGETAIS E/OU TCM, COMPONENTES ADICIONAIS:VITAMINAS E MINERAIS, </w:t>
            </w:r>
            <w:r w:rsidRPr="0034554B">
              <w:rPr>
                <w:rFonts w:ascii="Bookman Old Style" w:hAnsi="Bookman Old Style" w:cs="Calibri"/>
                <w:color w:val="000000"/>
                <w:sz w:val="20"/>
              </w:rPr>
              <w:lastRenderedPageBreak/>
              <w:t>CARACTERÍSTICAS ADICIONAIS:ISENTO GLÚTEN, SAB</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4BD147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54C672D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5C31887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R$ 165,00</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734DF51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R$ 33.000,00</w:t>
            </w:r>
          </w:p>
        </w:tc>
      </w:tr>
      <w:tr w:rsidR="0034554B" w:rsidRPr="0034554B" w14:paraId="5013E3CA"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30CD8E1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8D1E79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0432350</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07AF869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DIETA INFANTIL, INDICAÇÃO:0 A 12 MESES, ASPECTO FÍSICO:PÓ, USO:ENTERAL OU ORAL, FONTE DE PROTEÍNA:SORO LEITE E CASEÍNA, FONTE DE CARBOIDRATO:MALTODEXTRINA OU XAR.MILHO, FONTE DE LIPÍDIOS:ÓLEOS VEGETAIS, COMPONENTES ADICIONAIS:VITAMINAS E MINERAIS, CA</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3CC3CA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7D3FCA0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400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1336560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R$ 91,90</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68ED1D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R$ 36.760,00</w:t>
            </w:r>
          </w:p>
        </w:tc>
      </w:tr>
      <w:tr w:rsidR="0034554B" w:rsidRPr="0034554B" w14:paraId="760BF822"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2616A44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213</w:t>
            </w:r>
          </w:p>
          <w:p w14:paraId="4DAA4211" w14:textId="77777777" w:rsidR="0034554B" w:rsidRPr="0034554B" w:rsidRDefault="0034554B" w:rsidP="0034554B">
            <w:pPr>
              <w:ind w:left="0" w:firstLine="0"/>
              <w:jc w:val="center"/>
              <w:rPr>
                <w:rFonts w:ascii="Bookman Old Style" w:hAnsi="Bookman Old Style" w:cs="Calibri"/>
                <w:color w:val="000000"/>
                <w:sz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7B5581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0404992</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230098D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DIETA ENTERAL, ASPECTO FÍSICO:LÍQUIDO, USO:ENTERAL OU ORAL, CARACTERÍSTICAS:</w:t>
            </w:r>
            <w:proofErr w:type="gramStart"/>
            <w:r w:rsidRPr="0034554B">
              <w:rPr>
                <w:rFonts w:ascii="Bookman Old Style" w:hAnsi="Bookman Old Style" w:cs="Calibri"/>
                <w:color w:val="000000"/>
                <w:sz w:val="20"/>
              </w:rPr>
              <w:t>HIPERCALÓRICA,NORMOPROTEICA</w:t>
            </w:r>
            <w:proofErr w:type="gramEnd"/>
            <w:r w:rsidRPr="0034554B">
              <w:rPr>
                <w:rFonts w:ascii="Bookman Old Style" w:hAnsi="Bookman Old Style" w:cs="Calibri"/>
                <w:color w:val="000000"/>
                <w:sz w:val="20"/>
              </w:rPr>
              <w:t>, FONTE DE PROTEÍNA:CASEINATO E/OU PTN SOJA E/OU SORO LEITE, FONTE DE CARBOIDRATO:MALTODEXTRINA, FONTE DE LIPÍDIOS:ÓLEOS VEG.E/OU TCM E/OU LEC.SOJA</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8F40B9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756E062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18F020D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R$ 12,50</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4F2914B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R$ 25.000,00</w:t>
            </w:r>
          </w:p>
        </w:tc>
      </w:tr>
      <w:tr w:rsidR="0034554B" w:rsidRPr="0034554B" w14:paraId="269F5228"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443B19C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214</w:t>
            </w:r>
          </w:p>
          <w:p w14:paraId="2A58B0A6" w14:textId="77777777" w:rsidR="0034554B" w:rsidRPr="0034554B" w:rsidRDefault="0034554B" w:rsidP="0034554B">
            <w:pPr>
              <w:ind w:left="0" w:firstLine="0"/>
              <w:jc w:val="center"/>
              <w:rPr>
                <w:rFonts w:ascii="Bookman Old Style" w:hAnsi="Bookman Old Style" w:cs="Calibri"/>
                <w:color w:val="000000"/>
                <w:sz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77DA37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0273221</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19F54AA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MEMANTINA, COMPOSIÇÃO:SAL CLORIDRATO, CONCENTRAÇÃO:10 MG</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23CA4A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1B859447"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6E963A2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R$ 0,25</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1441427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R$ 200,00</w:t>
            </w:r>
          </w:p>
        </w:tc>
      </w:tr>
      <w:tr w:rsidR="0034554B" w:rsidRPr="0034554B" w14:paraId="7F6C0343"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491F7F3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860C4D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0272382</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136C2DBF"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VENLAFAXINA, COMPOSIÇÃO:SAL CLORIDRATO, CONCENTRAÇÃO:75 MG</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823B05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4C31873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1800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231C77D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R$ 0,68</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162E0B1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R$ 1.224,00</w:t>
            </w:r>
          </w:p>
        </w:tc>
      </w:tr>
      <w:tr w:rsidR="0034554B" w:rsidRPr="0034554B" w14:paraId="052C442C" w14:textId="77777777" w:rsidTr="00385BA2">
        <w:trPr>
          <w:trHeight w:val="508"/>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6DC60AF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1A06A3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0394103</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6218C0BC"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RIVAROXABANA, CONCENTRAÇÃO:10 MG</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AA6E1EF"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1F366E6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720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06366ACB"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R$ 1,15</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70ABAD8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R$ 828,00</w:t>
            </w:r>
          </w:p>
        </w:tc>
      </w:tr>
      <w:tr w:rsidR="0034554B" w:rsidRPr="0034554B" w14:paraId="31C73D66" w14:textId="77777777" w:rsidTr="00385BA2">
        <w:trPr>
          <w:trHeight w:val="572"/>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0E400DD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A600AB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0273121</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6187A98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GLIMEPIRIDA, DOSAGEM:4 MG</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C7F8FD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34BDDEE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731C4B4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R$ 0,16</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1F80F86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R$ 128,00</w:t>
            </w:r>
          </w:p>
        </w:tc>
      </w:tr>
      <w:tr w:rsidR="0034554B" w:rsidRPr="0034554B" w14:paraId="05F4E8F5" w14:textId="77777777" w:rsidTr="00385BA2">
        <w:trPr>
          <w:trHeight w:val="41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438B36B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EBDE67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0392111</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663F259D"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PREGABALINA, CONCENTRAÇÃO:150 MG</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F92F5B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63E8523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3600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62A76D7C"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R$ 0,58</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4C2015E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R$ 2.088,00</w:t>
            </w:r>
          </w:p>
        </w:tc>
      </w:tr>
      <w:tr w:rsidR="0034554B" w:rsidRPr="0034554B" w14:paraId="5C00536B" w14:textId="77777777" w:rsidTr="00385BA2">
        <w:trPr>
          <w:trHeight w:val="502"/>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1F99AEA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219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5CE50F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0273940</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37046606"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PAROXETINA CLORIDRATO, DOSAGEM:20 MG</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ECAD5A9"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06739A4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800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1BF330A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R$ 0,24</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5B9E1E6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R$ 192,00</w:t>
            </w:r>
          </w:p>
        </w:tc>
      </w:tr>
      <w:tr w:rsidR="0034554B" w:rsidRPr="0034554B" w14:paraId="7DE97A19"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138D0418"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3E2C67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0442755</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4DE584F9"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GLICLAZIDA, CONCENTRAÇÃO:60 MG, FORMA FARMACÊUTICA:LIBERAÇÃO PROLONGADA</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92B1CF2"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06025D9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1000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23CE008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R$ 0,32</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0F68F7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R$ 320,00</w:t>
            </w:r>
          </w:p>
        </w:tc>
      </w:tr>
      <w:tr w:rsidR="0034554B" w:rsidRPr="0034554B" w14:paraId="2DACBF66" w14:textId="77777777" w:rsidTr="0034554B">
        <w:trPr>
          <w:trHeight w:val="78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00FE1D0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221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FAD3AE3"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0300745</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23B8F507"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 xml:space="preserve">ENZIMAS PANCREÁTICAS, PRINCÍPIO ATIVO:PANCREATINA </w:t>
            </w:r>
            <w:proofErr w:type="gramStart"/>
            <w:r w:rsidRPr="0034554B">
              <w:rPr>
                <w:rFonts w:ascii="Bookman Old Style" w:hAnsi="Bookman Old Style" w:cs="Calibri"/>
                <w:color w:val="000000"/>
                <w:sz w:val="20"/>
              </w:rPr>
              <w:t>( AMILASE</w:t>
            </w:r>
            <w:proofErr w:type="gramEnd"/>
            <w:r w:rsidRPr="0034554B">
              <w:rPr>
                <w:rFonts w:ascii="Bookman Old Style" w:hAnsi="Bookman Old Style" w:cs="Calibri"/>
                <w:color w:val="000000"/>
                <w:sz w:val="20"/>
              </w:rPr>
              <w:t xml:space="preserve"> + LIPASE + PROTEASE ), CONCENTRAÇÃO:25.000 UI</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99CD55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UND</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60B21B60"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2000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2BD1181E"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R$ 2,27</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0F96F7CA"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R$ 4.540,00</w:t>
            </w:r>
          </w:p>
        </w:tc>
      </w:tr>
      <w:tr w:rsidR="0034554B" w:rsidRPr="0034554B" w14:paraId="32C7BEA7" w14:textId="77777777" w:rsidTr="00385BA2">
        <w:trPr>
          <w:trHeight w:val="411"/>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tcPr>
          <w:p w14:paraId="57377CA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lastRenderedPageBreak/>
              <w:t>222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6B6E3C6"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0383660</w:t>
            </w:r>
          </w:p>
        </w:tc>
        <w:tc>
          <w:tcPr>
            <w:tcW w:w="3123" w:type="dxa"/>
            <w:tcBorders>
              <w:top w:val="single" w:sz="4" w:space="0" w:color="auto"/>
              <w:left w:val="single" w:sz="4" w:space="0" w:color="auto"/>
              <w:bottom w:val="single" w:sz="4" w:space="0" w:color="auto"/>
              <w:right w:val="single" w:sz="4" w:space="0" w:color="auto"/>
            </w:tcBorders>
            <w:shd w:val="clear" w:color="auto" w:fill="FFFFFF"/>
            <w:vAlign w:val="center"/>
          </w:tcPr>
          <w:p w14:paraId="314CDE20" w14:textId="77777777" w:rsidR="0034554B" w:rsidRPr="0034554B" w:rsidRDefault="0034554B" w:rsidP="0034554B">
            <w:pPr>
              <w:ind w:left="0" w:firstLine="0"/>
              <w:rPr>
                <w:rFonts w:ascii="Bookman Old Style" w:hAnsi="Bookman Old Style" w:cs="Calibri"/>
                <w:color w:val="000000"/>
                <w:sz w:val="20"/>
              </w:rPr>
            </w:pPr>
            <w:r w:rsidRPr="0034554B">
              <w:rPr>
                <w:rFonts w:ascii="Bookman Old Style" w:hAnsi="Bookman Old Style" w:cs="Calibri"/>
                <w:color w:val="000000"/>
                <w:sz w:val="20"/>
              </w:rPr>
              <w:t>TIOTRÓPIO BROMETO, COMPOSIÇÃO:SAL BROMETO, CONCENTRAÇÃO:2,5 MCG/DOSE, FORMA FARMACÊUTICA:SOLUÇÃO P/ INALAÇÃO, CARACTERÍSTICA ADICIONAL:COM INALADOR</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CF23821"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FRASCO</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14:paraId="23604745"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30</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tcPr>
          <w:p w14:paraId="3F9AF084"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R$ 225,04</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609D89D" w14:textId="77777777" w:rsidR="0034554B" w:rsidRPr="0034554B" w:rsidRDefault="0034554B" w:rsidP="0034554B">
            <w:pPr>
              <w:ind w:left="0" w:firstLine="0"/>
              <w:jc w:val="center"/>
              <w:rPr>
                <w:rFonts w:ascii="Bookman Old Style" w:hAnsi="Bookman Old Style" w:cs="Calibri"/>
                <w:color w:val="000000"/>
                <w:sz w:val="20"/>
              </w:rPr>
            </w:pPr>
            <w:r w:rsidRPr="0034554B">
              <w:rPr>
                <w:rFonts w:ascii="Bookman Old Style" w:hAnsi="Bookman Old Style" w:cs="Calibri"/>
                <w:color w:val="000000"/>
                <w:sz w:val="20"/>
              </w:rPr>
              <w:t>R$ 6.751,20</w:t>
            </w:r>
          </w:p>
        </w:tc>
      </w:tr>
      <w:tr w:rsidR="0034554B" w:rsidRPr="0034554B" w14:paraId="2AB66F05" w14:textId="77777777" w:rsidTr="0034554B">
        <w:trPr>
          <w:trHeight w:val="271"/>
        </w:trPr>
        <w:tc>
          <w:tcPr>
            <w:tcW w:w="103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3E9C850" w14:textId="3A703091"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TOTAL MEDICAMENTOS JUDICIAIS</w:t>
            </w:r>
            <w:r w:rsidRPr="0034554B">
              <w:rPr>
                <w:rFonts w:ascii="Bookman Old Style" w:hAnsi="Bookman Old Style"/>
                <w:sz w:val="20"/>
              </w:rPr>
              <w:t xml:space="preserve"> </w:t>
            </w:r>
            <w:r w:rsidR="00E52CFE" w:rsidRPr="00E52CFE">
              <w:rPr>
                <w:rFonts w:ascii="Bookman Old Style" w:hAnsi="Bookman Old Style" w:cs="Calibri"/>
                <w:b/>
                <w:bCs/>
                <w:color w:val="000000"/>
                <w:sz w:val="20"/>
              </w:rPr>
              <w:t>R$ 116.053,20</w:t>
            </w:r>
          </w:p>
        </w:tc>
      </w:tr>
      <w:tr w:rsidR="0034554B" w:rsidRPr="0034554B" w14:paraId="79D80A6C" w14:textId="77777777" w:rsidTr="0034554B">
        <w:trPr>
          <w:trHeight w:val="275"/>
        </w:trPr>
        <w:tc>
          <w:tcPr>
            <w:tcW w:w="103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3CDD102" w14:textId="2B0BA936" w:rsidR="0034554B" w:rsidRPr="0034554B" w:rsidRDefault="0034554B" w:rsidP="0034554B">
            <w:pPr>
              <w:ind w:left="0" w:firstLine="0"/>
              <w:jc w:val="center"/>
              <w:rPr>
                <w:rFonts w:ascii="Bookman Old Style" w:hAnsi="Bookman Old Style" w:cs="Calibri"/>
                <w:b/>
                <w:bCs/>
                <w:color w:val="000000"/>
                <w:sz w:val="20"/>
              </w:rPr>
            </w:pPr>
            <w:r w:rsidRPr="0034554B">
              <w:rPr>
                <w:rFonts w:ascii="Bookman Old Style" w:hAnsi="Bookman Old Style" w:cs="Calibri"/>
                <w:b/>
                <w:bCs/>
                <w:color w:val="000000"/>
                <w:sz w:val="20"/>
              </w:rPr>
              <w:t xml:space="preserve">TOTAL TODOS MEDICAMENTOS </w:t>
            </w:r>
            <w:r w:rsidR="00E52CFE" w:rsidRPr="00E52CFE">
              <w:rPr>
                <w:rFonts w:ascii="Bookman Old Style" w:hAnsi="Bookman Old Style" w:cs="Calibri"/>
                <w:b/>
                <w:bCs/>
                <w:color w:val="000000"/>
                <w:sz w:val="20"/>
              </w:rPr>
              <w:t>R$ 1.194.441,70</w:t>
            </w:r>
          </w:p>
        </w:tc>
      </w:tr>
    </w:tbl>
    <w:p w14:paraId="27AB0811" w14:textId="77777777" w:rsidR="00084FC3" w:rsidRPr="00065D9A" w:rsidRDefault="00084FC3"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2BA4598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0AD2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3.6. Caso a CONTRATADA não entregue os bens adjudicados no prazo estipulado, serão aplicadas as sanções previstas na legislação. </w:t>
      </w:r>
    </w:p>
    <w:p w14:paraId="49359A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3.7. A CONTRATANTE rejeitará, no todo ou em parte, o bem/serviço executado em desacordo com os termos deste Edital e seus anexos. </w:t>
      </w:r>
    </w:p>
    <w:p w14:paraId="0B3AC73D" w14:textId="11AA3F84" w:rsidR="00E26A31" w:rsidRDefault="000D54F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3.8. </w:t>
      </w:r>
      <w:r w:rsidRPr="000D54F4">
        <w:rPr>
          <w:rFonts w:ascii="Bookman Old Style" w:hAnsi="Bookman Old Style"/>
          <w:color w:val="auto"/>
          <w:sz w:val="20"/>
          <w:szCs w:val="20"/>
        </w:rPr>
        <w:t>Somente serão aceitos medicamentos com no mínimo 75% do seu prazo de validade, com Registro no Ministério da Saúde com exceção dos isentos na forma da Lei.</w:t>
      </w:r>
    </w:p>
    <w:p w14:paraId="36B711B1" w14:textId="77777777" w:rsidR="00454F63" w:rsidRDefault="00454F63" w:rsidP="00AA76D0">
      <w:pPr>
        <w:pStyle w:val="Default"/>
        <w:spacing w:line="360" w:lineRule="auto"/>
        <w:jc w:val="both"/>
        <w:rPr>
          <w:rFonts w:ascii="Bookman Old Style" w:hAnsi="Bookman Old Style"/>
          <w:b/>
          <w:bCs/>
          <w:color w:val="auto"/>
          <w:sz w:val="20"/>
          <w:szCs w:val="20"/>
        </w:rPr>
      </w:pPr>
    </w:p>
    <w:p w14:paraId="58A36305" w14:textId="66250ED6"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w:t>
      </w:r>
      <w:r w:rsidRPr="00065D9A">
        <w:rPr>
          <w:rFonts w:ascii="Bookman Old Style" w:hAnsi="Bookman Old Style"/>
          <w:sz w:val="20"/>
          <w:szCs w:val="20"/>
        </w:rPr>
        <w:lastRenderedPageBreak/>
        <w:t xml:space="preserve">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4C25FFD5" w:rsidR="00AA76D0" w:rsidRPr="00065D9A"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pelo período de 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r w:rsidR="00BD2D5D" w:rsidRPr="00065D9A">
        <w:rPr>
          <w:rFonts w:ascii="Bookman Old Style" w:eastAsia="Cambria" w:hAnsi="Bookman Old Style"/>
          <w:sz w:val="20"/>
        </w:rPr>
        <w:t xml:space="preserve">O prazo de entrega do objeto será de </w:t>
      </w:r>
      <w:r w:rsidR="00E52CFE">
        <w:rPr>
          <w:rFonts w:ascii="Bookman Old Style" w:eastAsia="Cambria" w:hAnsi="Bookman Old Style"/>
          <w:sz w:val="20"/>
        </w:rPr>
        <w:t>10</w:t>
      </w:r>
      <w:r w:rsidR="00BD2D5D" w:rsidRPr="00065D9A">
        <w:rPr>
          <w:rFonts w:ascii="Bookman Old Style" w:eastAsia="Cambria" w:hAnsi="Bookman Old Style"/>
          <w:sz w:val="20"/>
        </w:rPr>
        <w:t xml:space="preserve"> (</w:t>
      </w:r>
      <w:r w:rsidR="00E52CFE">
        <w:rPr>
          <w:rFonts w:ascii="Bookman Old Style" w:eastAsia="Cambria" w:hAnsi="Bookman Old Style"/>
          <w:sz w:val="20"/>
        </w:rPr>
        <w:t>dez</w:t>
      </w:r>
      <w:r w:rsidR="00BD2D5D" w:rsidRPr="00065D9A">
        <w:rPr>
          <w:rFonts w:ascii="Bookman Old Style" w:eastAsia="Cambria" w:hAnsi="Bookman Old Style"/>
          <w:sz w:val="20"/>
        </w:rPr>
        <w:t>) dias</w:t>
      </w:r>
      <w:r w:rsidR="00C010F4" w:rsidRPr="00065D9A">
        <w:rPr>
          <w:rFonts w:ascii="Bookman Old Style" w:eastAsia="Cambria" w:hAnsi="Bookman Old Style"/>
          <w:sz w:val="20"/>
        </w:rPr>
        <w:t>.</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7388B279"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A004C9" w:rsidRPr="00065D9A">
        <w:rPr>
          <w:rFonts w:ascii="Bookman Old Style" w:hAnsi="Bookman Old Style"/>
          <w:color w:val="auto"/>
          <w:sz w:val="20"/>
          <w:szCs w:val="20"/>
        </w:rPr>
        <w:t xml:space="preserve">por </w:t>
      </w:r>
      <w:r w:rsidR="00BD2D5D" w:rsidRPr="00065D9A">
        <w:rPr>
          <w:rFonts w:ascii="Bookman Old Style" w:hAnsi="Bookman Old Style"/>
          <w:color w:val="auto"/>
          <w:sz w:val="20"/>
          <w:szCs w:val="20"/>
        </w:rPr>
        <w:t>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6C593D5E"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 xml:space="preserve">8.2. Diante os valores referenciais obtidos nas pesquisas foi utilizado, como método para obtenção do preço estimado para esta contratação, o menor valor, considerando os valores em sites oficiais </w:t>
      </w:r>
      <w:r w:rsidRPr="00065D9A">
        <w:rPr>
          <w:rFonts w:ascii="Bookman Old Style" w:hAnsi="Bookman Old Style"/>
          <w:sz w:val="20"/>
        </w:rPr>
        <w:lastRenderedPageBreak/>
        <w:t xml:space="preserve">das administrações públicas consultadas e PNCP, bem como </w:t>
      </w:r>
      <w:r w:rsidR="000D54F4">
        <w:rPr>
          <w:rFonts w:ascii="Bookman Old Style" w:hAnsi="Bookman Old Style"/>
          <w:sz w:val="20"/>
        </w:rPr>
        <w:t>pesquisas de preços na Tabela CMED e BPS</w:t>
      </w:r>
      <w:r w:rsidRPr="00065D9A">
        <w:rPr>
          <w:rFonts w:ascii="Bookman Old Style" w:hAnsi="Bookman Old Style"/>
          <w:sz w:val="20"/>
        </w:rPr>
        <w:t>.</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49089F58" w14:textId="3394F62E" w:rsidR="00AA76D0" w:rsidRPr="00065D9A" w:rsidRDefault="00AA76D0" w:rsidP="007774FB">
      <w:pPr>
        <w:spacing w:line="360" w:lineRule="auto"/>
        <w:ind w:left="0" w:firstLine="0"/>
        <w:rPr>
          <w:rFonts w:ascii="Bookman Old Style" w:hAnsi="Bookman Old Style" w:cs="Arial"/>
          <w:sz w:val="20"/>
        </w:rPr>
      </w:pPr>
      <w:r w:rsidRPr="00065D9A">
        <w:rPr>
          <w:rFonts w:ascii="Bookman Old Style" w:hAnsi="Bookman Old Style"/>
          <w:sz w:val="20"/>
        </w:rPr>
        <w:t xml:space="preserve">10.1. </w:t>
      </w:r>
      <w:r w:rsidR="008F43BE" w:rsidRPr="00065D9A">
        <w:rPr>
          <w:rFonts w:ascii="Bookman Old Style" w:hAnsi="Bookman Old Style"/>
          <w:sz w:val="20"/>
        </w:rPr>
        <w:t>Compra</w:t>
      </w:r>
      <w:r w:rsidRPr="00065D9A">
        <w:rPr>
          <w:rFonts w:ascii="Bookman Old Style" w:hAnsi="Bookman Old Style"/>
          <w:sz w:val="20"/>
        </w:rPr>
        <w:t xml:space="preserve">: </w:t>
      </w:r>
      <w:r w:rsidR="008F43BE" w:rsidRPr="00065D9A">
        <w:rPr>
          <w:rFonts w:ascii="Bookman Old Style" w:hAnsi="Bookman Old Style" w:cs="Arial"/>
          <w:sz w:val="20"/>
        </w:rPr>
        <w:t xml:space="preserve">aquisição remunerada de bens para fornecimento </w:t>
      </w:r>
      <w:r w:rsidR="00C010F4" w:rsidRPr="00065D9A">
        <w:rPr>
          <w:rFonts w:ascii="Bookman Old Style" w:hAnsi="Bookman Old Style" w:cs="Arial"/>
          <w:sz w:val="20"/>
        </w:rPr>
        <w:t>parcelado</w:t>
      </w:r>
      <w:r w:rsidR="008F43BE" w:rsidRPr="00065D9A">
        <w:rPr>
          <w:rFonts w:ascii="Bookman Old Style" w:hAnsi="Bookman Old Style" w:cs="Arial"/>
          <w:sz w:val="20"/>
        </w:rPr>
        <w:t xml:space="preserve"> </w:t>
      </w:r>
      <w:r w:rsidR="00BD2D5D" w:rsidRPr="00065D9A">
        <w:rPr>
          <w:rFonts w:ascii="Bookman Old Style" w:hAnsi="Bookman Old Style" w:cs="Arial"/>
          <w:sz w:val="20"/>
        </w:rPr>
        <w:t xml:space="preserve">com prazo de entrega de até </w:t>
      </w:r>
      <w:r w:rsidR="00E52CFE">
        <w:rPr>
          <w:rFonts w:ascii="Bookman Old Style" w:hAnsi="Bookman Old Style" w:cs="Arial"/>
          <w:sz w:val="20"/>
        </w:rPr>
        <w:t>10</w:t>
      </w:r>
      <w:r w:rsidR="00BD2D5D" w:rsidRPr="00065D9A">
        <w:rPr>
          <w:rFonts w:ascii="Bookman Old Style" w:hAnsi="Bookman Old Style" w:cs="Arial"/>
          <w:sz w:val="20"/>
        </w:rPr>
        <w:t xml:space="preserve"> (</w:t>
      </w:r>
      <w:r w:rsidR="00E52CFE">
        <w:rPr>
          <w:rFonts w:ascii="Bookman Old Style" w:hAnsi="Bookman Old Style" w:cs="Arial"/>
          <w:sz w:val="20"/>
        </w:rPr>
        <w:t>dez</w:t>
      </w:r>
      <w:r w:rsidR="00BD2D5D" w:rsidRPr="00065D9A">
        <w:rPr>
          <w:rFonts w:ascii="Bookman Old Style" w:hAnsi="Bookman Old Style" w:cs="Arial"/>
          <w:sz w:val="20"/>
        </w:rPr>
        <w:t>) dias da ordem de fornecimento</w:t>
      </w:r>
      <w:r w:rsidR="00DF261C" w:rsidRPr="00065D9A">
        <w:rPr>
          <w:rFonts w:ascii="Bookman Old Style" w:hAnsi="Bookman Old Style" w:cs="Arial"/>
          <w:sz w:val="20"/>
        </w:rPr>
        <w:t>.</w:t>
      </w:r>
    </w:p>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77777777" w:rsidR="00AA76D0" w:rsidRPr="00065D9A" w:rsidRDefault="00AA76D0" w:rsidP="00AA76D0">
      <w:pPr>
        <w:spacing w:line="360" w:lineRule="auto"/>
        <w:rPr>
          <w:rFonts w:ascii="Bookman Old Style" w:hAnsi="Bookman Old Style"/>
          <w:color w:val="FF0000"/>
          <w:sz w:val="20"/>
        </w:rPr>
      </w:pPr>
      <w:r w:rsidRPr="00065D9A">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FE85D3" w14:textId="6F30064D" w:rsidR="00AA76D0" w:rsidRPr="00065D9A" w:rsidRDefault="00AA76D0" w:rsidP="001E77A2">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12.13. Quando do pagamento, será efetuada a retenção tributária prevista na legislação aplicável, em especial </w:t>
      </w:r>
      <w:r w:rsidR="001E77A2">
        <w:rPr>
          <w:rFonts w:ascii="Bookman Old Style" w:hAnsi="Bookman Old Style"/>
          <w:sz w:val="20"/>
          <w:szCs w:val="20"/>
        </w:rPr>
        <w:t>o Decreto Municipal nº 84/2023 (</w:t>
      </w:r>
      <w:r w:rsidR="001E77A2" w:rsidRPr="001E77A2">
        <w:rPr>
          <w:rFonts w:ascii="Bookman Old Style" w:hAnsi="Bookman Old Style"/>
          <w:sz w:val="20"/>
          <w:szCs w:val="20"/>
        </w:rPr>
        <w:t xml:space="preserve">“Dispõe sobre a retenção do tributo imposto de </w:t>
      </w:r>
      <w:r w:rsidR="001E77A2">
        <w:rPr>
          <w:rFonts w:ascii="Bookman Old Style" w:hAnsi="Bookman Old Style"/>
          <w:sz w:val="20"/>
          <w:szCs w:val="20"/>
        </w:rPr>
        <w:t>r</w:t>
      </w:r>
      <w:r w:rsidR="001E77A2" w:rsidRPr="001E77A2">
        <w:rPr>
          <w:rFonts w:ascii="Bookman Old Style" w:hAnsi="Bookman Old Style"/>
          <w:sz w:val="20"/>
          <w:szCs w:val="20"/>
        </w:rPr>
        <w:t>enda no pagamento a</w:t>
      </w:r>
      <w:r w:rsidR="001E77A2">
        <w:rPr>
          <w:rFonts w:ascii="Bookman Old Style" w:hAnsi="Bookman Old Style"/>
          <w:sz w:val="20"/>
          <w:szCs w:val="20"/>
        </w:rPr>
        <w:t xml:space="preserve"> </w:t>
      </w:r>
      <w:r w:rsidR="001E77A2" w:rsidRPr="001E77A2">
        <w:rPr>
          <w:rFonts w:ascii="Bookman Old Style" w:hAnsi="Bookman Old Style"/>
          <w:sz w:val="20"/>
          <w:szCs w:val="20"/>
        </w:rPr>
        <w:t>fornecedores por Órgãos e Entidades da Administração Pública Municipal, e dá</w:t>
      </w:r>
      <w:r w:rsidR="001E77A2">
        <w:rPr>
          <w:rFonts w:ascii="Bookman Old Style" w:hAnsi="Bookman Old Style"/>
          <w:sz w:val="20"/>
          <w:szCs w:val="20"/>
        </w:rPr>
        <w:t xml:space="preserve"> </w:t>
      </w:r>
      <w:r w:rsidR="001E77A2" w:rsidRPr="001E77A2">
        <w:rPr>
          <w:rFonts w:ascii="Bookman Old Style" w:hAnsi="Bookman Old Style"/>
          <w:sz w:val="20"/>
          <w:szCs w:val="20"/>
        </w:rPr>
        <w:t>outras providências”</w:t>
      </w:r>
      <w:r w:rsidR="001E77A2">
        <w:rPr>
          <w:rFonts w:ascii="Bookman Old Style" w:hAnsi="Bookman Old Style"/>
          <w:sz w:val="20"/>
          <w:szCs w:val="20"/>
        </w:rPr>
        <w:t>).</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w:t>
      </w:r>
      <w:r w:rsidRPr="00065D9A">
        <w:rPr>
          <w:rFonts w:ascii="Bookman Old Style" w:hAnsi="Bookman Old Style"/>
          <w:sz w:val="20"/>
          <w:szCs w:val="20"/>
        </w:rPr>
        <w:lastRenderedPageBreak/>
        <w:t>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 xml:space="preserve">as </w:t>
      </w:r>
      <w:proofErr w:type="spellStart"/>
      <w:r w:rsidRPr="00065D9A">
        <w:rPr>
          <w:rFonts w:ascii="Bookman Old Style" w:hAnsi="Bookman Old Style"/>
          <w:i/>
          <w:iCs/>
          <w:sz w:val="20"/>
        </w:rPr>
        <w:t>built</w:t>
      </w:r>
      <w:proofErr w:type="spellEnd"/>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lastRenderedPageBreak/>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67155C3F"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E52CFE" w:rsidRPr="00E52CFE">
        <w:rPr>
          <w:rFonts w:ascii="Bookman Old Style" w:hAnsi="Bookman Old Style"/>
          <w:b/>
          <w:bCs/>
          <w:sz w:val="20"/>
        </w:rPr>
        <w:t>R$ 1.194.441,70 (um milhão, cento e noventa e quatro mil, quatrocentos e quarenta e um reais e setenta centavos)</w:t>
      </w:r>
      <w:r w:rsidR="00046DEF" w:rsidRPr="00065D9A">
        <w:rPr>
          <w:rFonts w:ascii="Bookman Old Style" w:hAnsi="Bookman Old Style"/>
          <w:b/>
          <w:bCs/>
          <w:sz w:val="20"/>
        </w:rPr>
        <w:t>.</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065D9A" w:rsidRDefault="00AA76D0" w:rsidP="00AA76D0">
      <w:pPr>
        <w:spacing w:line="360" w:lineRule="auto"/>
        <w:rPr>
          <w:rFonts w:ascii="Bookman Old Style" w:hAnsi="Bookman Old Style"/>
          <w:bCs/>
          <w:sz w:val="2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77777777" w:rsidR="00AA76D0" w:rsidRPr="00065D9A" w:rsidRDefault="00AA76D0" w:rsidP="00D87FDA">
      <w:pPr>
        <w:spacing w:line="360" w:lineRule="auto"/>
        <w:ind w:left="0" w:firstLine="0"/>
        <w:rPr>
          <w:rFonts w:ascii="Bookman Old Style" w:hAnsi="Bookman Old Style"/>
          <w:bCs/>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53A85C75" w14:textId="77777777" w:rsidR="00E52CFE" w:rsidRDefault="00E52CFE" w:rsidP="00E52CFE">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0804110301006521273390300000 fonte 1303</w:t>
      </w:r>
    </w:p>
    <w:p w14:paraId="7CEFE15F" w14:textId="77777777" w:rsidR="00E52CFE" w:rsidRPr="00065D9A" w:rsidRDefault="00E52CFE" w:rsidP="00E52CFE">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0804110301006521223390300000 fonte 1000</w:t>
      </w:r>
    </w:p>
    <w:p w14:paraId="076B55AA" w14:textId="77777777" w:rsidR="00C010F4" w:rsidRPr="00065D9A" w:rsidRDefault="00C010F4" w:rsidP="00C010F4">
      <w:pPr>
        <w:spacing w:line="360" w:lineRule="auto"/>
        <w:jc w:val="center"/>
        <w:rPr>
          <w:rFonts w:ascii="Bookman Old Style" w:hAnsi="Bookman Old Style"/>
          <w:b/>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5A15FDAB" w14:textId="77777777" w:rsidR="00AA76D0" w:rsidRPr="00065D9A" w:rsidRDefault="00AA76D0" w:rsidP="00AA76D0">
      <w:pPr>
        <w:spacing w:line="360" w:lineRule="auto"/>
        <w:rPr>
          <w:rFonts w:ascii="Bookman Old Style" w:hAnsi="Bookman Old Style"/>
          <w:bCs/>
          <w:sz w:val="20"/>
          <w:lang w:val="pt-PT"/>
        </w:rPr>
      </w:pPr>
    </w:p>
    <w:p w14:paraId="6A676F6E" w14:textId="77777777" w:rsidR="00AA76D0" w:rsidRPr="00065D9A" w:rsidRDefault="00AA76D0" w:rsidP="00AA76D0">
      <w:pPr>
        <w:spacing w:line="360" w:lineRule="auto"/>
        <w:rPr>
          <w:rFonts w:ascii="Bookman Old Style" w:hAnsi="Bookman Old Style"/>
          <w:bCs/>
          <w:sz w:val="20"/>
          <w:lang w:val="pt-PT"/>
        </w:rPr>
      </w:pPr>
    </w:p>
    <w:p w14:paraId="1D2AC460" w14:textId="185096D3" w:rsidR="00AA76D0" w:rsidRPr="00065D9A" w:rsidRDefault="00AA76D0" w:rsidP="00AA76D0">
      <w:pPr>
        <w:widowControl w:val="0"/>
        <w:tabs>
          <w:tab w:val="left" w:pos="5670"/>
        </w:tabs>
        <w:adjustRightInd w:val="0"/>
        <w:spacing w:line="360" w:lineRule="auto"/>
        <w:jc w:val="center"/>
        <w:rPr>
          <w:rFonts w:ascii="Bookman Old Style" w:hAnsi="Bookman Old Style"/>
          <w:bCs/>
          <w:sz w:val="20"/>
        </w:rPr>
      </w:pPr>
      <w:r w:rsidRPr="00065D9A">
        <w:rPr>
          <w:rFonts w:ascii="Bookman Old Style" w:hAnsi="Bookman Old Style"/>
          <w:bCs/>
          <w:color w:val="000000"/>
          <w:sz w:val="20"/>
        </w:rPr>
        <w:t xml:space="preserve">Santa Isabel do Ivaí, Estado do Paraná, </w:t>
      </w:r>
      <w:r w:rsidRPr="00065D9A">
        <w:rPr>
          <w:rFonts w:ascii="Bookman Old Style" w:hAnsi="Bookman Old Style"/>
          <w:bCs/>
          <w:sz w:val="20"/>
        </w:rPr>
        <w:t xml:space="preserve">em </w:t>
      </w:r>
      <w:r w:rsidR="00E52CFE">
        <w:rPr>
          <w:rFonts w:ascii="Bookman Old Style" w:hAnsi="Bookman Old Style"/>
          <w:bCs/>
          <w:sz w:val="20"/>
        </w:rPr>
        <w:t>28</w:t>
      </w:r>
      <w:r w:rsidR="00046DEF" w:rsidRPr="00065D9A">
        <w:rPr>
          <w:rFonts w:ascii="Bookman Old Style" w:hAnsi="Bookman Old Style"/>
          <w:bCs/>
          <w:sz w:val="20"/>
        </w:rPr>
        <w:t xml:space="preserve"> de junho</w:t>
      </w:r>
      <w:r w:rsidRPr="00065D9A">
        <w:rPr>
          <w:rFonts w:ascii="Bookman Old Style" w:hAnsi="Bookman Old Style"/>
          <w:bCs/>
          <w:sz w:val="20"/>
        </w:rPr>
        <w:t xml:space="preserve"> de 202</w:t>
      </w:r>
      <w:r w:rsidR="007E0C78" w:rsidRPr="00065D9A">
        <w:rPr>
          <w:rFonts w:ascii="Bookman Old Style" w:hAnsi="Bookman Old Style"/>
          <w:bCs/>
          <w:sz w:val="20"/>
        </w:rPr>
        <w:t>3</w:t>
      </w:r>
      <w:r w:rsidRPr="00065D9A">
        <w:rPr>
          <w:rFonts w:ascii="Bookman Old Style" w:hAnsi="Bookman Old Style"/>
          <w:bCs/>
          <w:sz w:val="20"/>
        </w:rPr>
        <w:t>.</w:t>
      </w:r>
    </w:p>
    <w:p w14:paraId="0CBC628E"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065D9A" w:rsidRDefault="00AA76D0" w:rsidP="00AA76D0">
      <w:pPr>
        <w:tabs>
          <w:tab w:val="left" w:pos="4320"/>
        </w:tabs>
        <w:jc w:val="center"/>
        <w:rPr>
          <w:rFonts w:ascii="Bookman Old Style" w:hAnsi="Bookman Old Style"/>
          <w:bCs/>
          <w:i/>
          <w:iCs/>
          <w:sz w:val="20"/>
        </w:rPr>
      </w:pPr>
      <w:r w:rsidRPr="00065D9A">
        <w:rPr>
          <w:rFonts w:ascii="Bookman Old Style" w:hAnsi="Bookman Old Style"/>
          <w:bCs/>
          <w:i/>
          <w:iCs/>
          <w:sz w:val="20"/>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77777777" w:rsidR="00046DEF" w:rsidRPr="00065D9A" w:rsidRDefault="00046DEF" w:rsidP="00C010F4">
      <w:pPr>
        <w:jc w:val="center"/>
        <w:rPr>
          <w:rFonts w:ascii="Bookman Old Style" w:hAnsi="Bookman Old Style" w:cstheme="minorHAnsi"/>
          <w:b/>
          <w:sz w:val="20"/>
        </w:rPr>
      </w:pPr>
    </w:p>
    <w:p w14:paraId="14039A83" w14:textId="77777777" w:rsidR="00046DEF" w:rsidRPr="00065D9A" w:rsidRDefault="00046DEF" w:rsidP="00C010F4">
      <w:pPr>
        <w:jc w:val="center"/>
        <w:rPr>
          <w:rFonts w:ascii="Bookman Old Style" w:hAnsi="Bookman Old Style" w:cstheme="minorHAnsi"/>
          <w:b/>
          <w:sz w:val="20"/>
        </w:rPr>
      </w:pPr>
    </w:p>
    <w:p w14:paraId="09A43553" w14:textId="77777777" w:rsidR="00046DEF" w:rsidRPr="00065D9A" w:rsidRDefault="00046DEF" w:rsidP="00C010F4">
      <w:pPr>
        <w:jc w:val="center"/>
        <w:rPr>
          <w:rFonts w:ascii="Bookman Old Style" w:hAnsi="Bookman Old Style" w:cstheme="minorHAnsi"/>
          <w:b/>
          <w:sz w:val="20"/>
        </w:rPr>
      </w:pPr>
    </w:p>
    <w:p w14:paraId="0531358E" w14:textId="77777777" w:rsidR="00046DEF" w:rsidRPr="00065D9A" w:rsidRDefault="00046DEF"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4BE488A0"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C11A45">
            <w:rPr>
              <w:rFonts w:ascii="Bookman Old Style" w:hAnsi="Bookman Old Style"/>
              <w:bCs/>
              <w:sz w:val="20"/>
            </w:rPr>
            <w:t>23/2023</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6C05BE70"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6B5FD15A"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5"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E52CFE" w:rsidRPr="00E52CFE">
            <w:rPr>
              <w:rFonts w:ascii="Bookman Old Style" w:hAnsi="Bookman Old Style"/>
              <w:sz w:val="20"/>
            </w:rPr>
            <w:t>Registro de preços para a aquisição de medicamentos, fórmulas infantis e insumos para atender a demanda das unidades de saúdes, farmácia municipal e cumprimento de decisão judicial.</w:t>
          </w:r>
        </w:sdtContent>
      </w:sdt>
      <w:bookmarkEnd w:id="25"/>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158932E9"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C11A45">
            <w:rPr>
              <w:rFonts w:ascii="Bookman Old Style" w:hAnsi="Bookman Old Style"/>
              <w:sz w:val="20"/>
            </w:rPr>
            <w:t>23/2023</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E52CFE">
            <w:rPr>
              <w:rFonts w:ascii="Bookman Old Style" w:hAnsi="Bookman Old Style"/>
              <w:sz w:val="20"/>
            </w:rPr>
            <w:t>Registro de preços para a aquisição de medicamentos, fórmulas infantis e insumos para atender a demanda das unidades de saúdes, farmácia municipal e cumprimento de decisão judicial.</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065D9A" w14:paraId="0F2E86C5" w14:textId="77777777" w:rsidTr="00D93299">
        <w:tc>
          <w:tcPr>
            <w:tcW w:w="1165" w:type="dxa"/>
            <w:vAlign w:val="center"/>
          </w:tcPr>
          <w:p w14:paraId="7F7977B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77" w:type="dxa"/>
            <w:vAlign w:val="center"/>
          </w:tcPr>
          <w:p w14:paraId="71F1D821"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 TOTAL</w:t>
            </w:r>
          </w:p>
        </w:tc>
        <w:tc>
          <w:tcPr>
            <w:tcW w:w="1192" w:type="dxa"/>
          </w:tcPr>
          <w:p w14:paraId="1D84EAC0"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MARCA</w:t>
            </w:r>
          </w:p>
        </w:tc>
      </w:tr>
      <w:tr w:rsidR="00145C70" w:rsidRPr="00065D9A" w14:paraId="448D1F81" w14:textId="77777777" w:rsidTr="00D93299">
        <w:tc>
          <w:tcPr>
            <w:tcW w:w="1165" w:type="dxa"/>
          </w:tcPr>
          <w:p w14:paraId="06F4DDD4"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477" w:type="dxa"/>
          </w:tcPr>
          <w:p w14:paraId="7AEED29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92" w:type="dxa"/>
          </w:tcPr>
          <w:p w14:paraId="05CDD5B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33C86C21"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lastRenderedPageBreak/>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20962FFF" w14:textId="77777777" w:rsidR="00065D9A" w:rsidRPr="00065D9A" w:rsidRDefault="00065D9A" w:rsidP="0006577C">
      <w:pPr>
        <w:ind w:left="0" w:right="-11" w:firstLine="0"/>
        <w:jc w:val="center"/>
        <w:rPr>
          <w:rFonts w:ascii="Bookman Old Style" w:hAnsi="Bookman Old Style"/>
          <w:b/>
          <w:sz w:val="20"/>
        </w:rPr>
      </w:pPr>
    </w:p>
    <w:p w14:paraId="660C50FD" w14:textId="1BE0170B" w:rsidR="0006577C" w:rsidRPr="00065D9A" w:rsidRDefault="0006577C" w:rsidP="0006577C">
      <w:pPr>
        <w:ind w:left="0" w:right="-11" w:firstLine="0"/>
        <w:jc w:val="center"/>
        <w:rPr>
          <w:rFonts w:ascii="Bookman Old Style" w:hAnsi="Bookman Old Style"/>
          <w:b/>
          <w:sz w:val="20"/>
        </w:rPr>
      </w:pPr>
    </w:p>
    <w:p w14:paraId="7EE0CF98" w14:textId="77777777" w:rsidR="00E521F7" w:rsidRPr="00065D9A" w:rsidRDefault="00E521F7" w:rsidP="0006577C">
      <w:pPr>
        <w:ind w:left="0" w:right="-11" w:firstLine="0"/>
        <w:jc w:val="center"/>
        <w:rPr>
          <w:rFonts w:ascii="Bookman Old Style" w:hAnsi="Bookman Old Style"/>
          <w:b/>
          <w:sz w:val="20"/>
        </w:rPr>
      </w:pPr>
    </w:p>
    <w:p w14:paraId="6D7DB074" w14:textId="77777777" w:rsidR="0006577C" w:rsidRPr="00065D9A" w:rsidRDefault="0006577C"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210F8736"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C11A45">
            <w:rPr>
              <w:rFonts w:ascii="Bookman Old Style" w:hAnsi="Bookman Old Style"/>
              <w:bCs/>
              <w:sz w:val="20"/>
            </w:rPr>
            <w:t>23/2023</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7EDAC8C1"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238E716B"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E52CFE">
            <w:rPr>
              <w:rFonts w:ascii="Bookman Old Style" w:hAnsi="Bookman Old Style"/>
              <w:sz w:val="20"/>
            </w:rPr>
            <w:t>Registro de preços para a aquisição de medicamentos, fórmulas infantis e insumos para atender a demanda das unidades de saúdes, farmácia municipal e cumprimento de decisão judicial.</w:t>
          </w:r>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4F709971"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C11A45">
            <w:rPr>
              <w:rFonts w:ascii="Bookman Old Style" w:hAnsi="Bookman Old Style"/>
              <w:b/>
              <w:bCs/>
              <w:sz w:val="20"/>
            </w:rPr>
            <w:t>23/2023</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proofErr w:type="gramStart"/>
      <w:r w:rsidRPr="00065D9A">
        <w:rPr>
          <w:rFonts w:ascii="Bookman Old Style" w:hAnsi="Bookman Old Style"/>
          <w:sz w:val="20"/>
        </w:rPr>
        <w:t xml:space="preserve">(  </w:t>
      </w:r>
      <w:proofErr w:type="gramEnd"/>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lastRenderedPageBreak/>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t>Sr.(a)............................................................., Portador(a) do RG sob nº ................................................. e CPF nº ........................................................, cuja função/cargo é..................................................(sócio administrador/procurador/diretor/</w:t>
      </w:r>
      <w:proofErr w:type="spellStart"/>
      <w:r w:rsidRPr="00065D9A">
        <w:rPr>
          <w:rFonts w:ascii="Bookman Old Style" w:hAnsi="Bookman Old Style"/>
          <w:sz w:val="20"/>
        </w:rPr>
        <w:t>etc</w:t>
      </w:r>
      <w:proofErr w:type="spellEnd"/>
      <w:r w:rsidRPr="00065D9A">
        <w:rPr>
          <w:rFonts w:ascii="Bookman Old Style" w:hAnsi="Bookman Old Style"/>
          <w:sz w:val="20"/>
        </w:rPr>
        <w:t xml:space="preserve">),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173A8F11"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C11A45">
            <w:rPr>
              <w:rFonts w:ascii="Bookman Old Style" w:hAnsi="Bookman Old Style"/>
              <w:bCs/>
              <w:sz w:val="20"/>
            </w:rPr>
            <w:t>23/2023</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46D2F93A"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087F7318" w14:textId="77777777" w:rsidR="00145C70" w:rsidRPr="00065D9A" w:rsidRDefault="00145C70" w:rsidP="00145C70">
      <w:pPr>
        <w:ind w:left="0" w:right="-11" w:firstLine="0"/>
        <w:rPr>
          <w:rFonts w:ascii="Bookman Old Style" w:hAnsi="Bookman Old Style"/>
          <w:sz w:val="20"/>
        </w:rPr>
      </w:pPr>
    </w:p>
    <w:p w14:paraId="1C6F1200"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3AA91EB0" w14:textId="050B2147" w:rsidR="00AB07E7" w:rsidRPr="00065D9A" w:rsidRDefault="00AB07E7" w:rsidP="00145C70">
      <w:pPr>
        <w:ind w:left="0" w:right="-11" w:firstLine="0"/>
        <w:jc w:val="center"/>
        <w:rPr>
          <w:rFonts w:ascii="Bookman Old Style" w:hAnsi="Bookman Old Style"/>
          <w:sz w:val="20"/>
        </w:rPr>
      </w:pPr>
    </w:p>
    <w:p w14:paraId="17086462" w14:textId="37FFB0EF" w:rsidR="00AB07E7" w:rsidRPr="00065D9A" w:rsidRDefault="00AB07E7" w:rsidP="00145C70">
      <w:pPr>
        <w:ind w:left="0" w:right="-11" w:firstLine="0"/>
        <w:jc w:val="center"/>
        <w:rPr>
          <w:rFonts w:ascii="Bookman Old Style" w:hAnsi="Bookman Old Style"/>
          <w:sz w:val="20"/>
        </w:rPr>
      </w:pP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Pr="00065D9A" w:rsidRDefault="00AB07E7"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160C0F21" w14:textId="77777777" w:rsidR="00065D9A" w:rsidRDefault="00065D9A" w:rsidP="00145C70">
      <w:pPr>
        <w:ind w:left="0" w:right="-11" w:firstLine="0"/>
        <w:jc w:val="center"/>
        <w:rPr>
          <w:rFonts w:ascii="Bookman Old Style" w:hAnsi="Bookman Old Style"/>
          <w:sz w:val="20"/>
        </w:rPr>
      </w:pPr>
    </w:p>
    <w:p w14:paraId="76AA3DBC" w14:textId="77777777" w:rsidR="00065D9A" w:rsidRDefault="00065D9A" w:rsidP="00145C70">
      <w:pPr>
        <w:ind w:left="0" w:right="-11" w:firstLine="0"/>
        <w:jc w:val="center"/>
        <w:rPr>
          <w:rFonts w:ascii="Bookman Old Style" w:hAnsi="Bookman Old Style"/>
          <w:sz w:val="20"/>
        </w:rPr>
      </w:pPr>
    </w:p>
    <w:p w14:paraId="736F7FE5" w14:textId="77777777" w:rsidR="00065D9A" w:rsidRDefault="00065D9A" w:rsidP="00145C70">
      <w:pPr>
        <w:ind w:left="0" w:right="-11" w:firstLine="0"/>
        <w:jc w:val="center"/>
        <w:rPr>
          <w:rFonts w:ascii="Bookman Old Style" w:hAnsi="Bookman Old Style"/>
          <w:sz w:val="20"/>
        </w:rPr>
      </w:pPr>
    </w:p>
    <w:p w14:paraId="369D0D0F" w14:textId="77777777" w:rsidR="00065D9A" w:rsidRDefault="00065D9A" w:rsidP="00145C70">
      <w:pPr>
        <w:ind w:left="0" w:right="-11" w:firstLine="0"/>
        <w:jc w:val="center"/>
        <w:rPr>
          <w:rFonts w:ascii="Bookman Old Style" w:hAnsi="Bookman Old Style"/>
          <w:sz w:val="20"/>
        </w:rPr>
      </w:pPr>
    </w:p>
    <w:p w14:paraId="3291654F" w14:textId="77777777" w:rsidR="00065D9A" w:rsidRDefault="00065D9A" w:rsidP="00145C70">
      <w:pPr>
        <w:ind w:left="0" w:right="-11" w:firstLine="0"/>
        <w:jc w:val="center"/>
        <w:rPr>
          <w:rFonts w:ascii="Bookman Old Style" w:hAnsi="Bookman Old Style"/>
          <w:sz w:val="20"/>
        </w:rPr>
      </w:pPr>
    </w:p>
    <w:p w14:paraId="0171B9A6" w14:textId="77777777" w:rsidR="00065D9A" w:rsidRDefault="00065D9A" w:rsidP="00145C70">
      <w:pPr>
        <w:ind w:left="0" w:right="-11" w:firstLine="0"/>
        <w:jc w:val="center"/>
        <w:rPr>
          <w:rFonts w:ascii="Bookman Old Style" w:hAnsi="Bookman Old Style"/>
          <w:sz w:val="20"/>
        </w:rPr>
      </w:pPr>
    </w:p>
    <w:p w14:paraId="2A2F1615" w14:textId="77777777" w:rsidR="00065D9A" w:rsidRDefault="00065D9A" w:rsidP="00145C70">
      <w:pPr>
        <w:ind w:left="0" w:right="-11" w:firstLine="0"/>
        <w:jc w:val="center"/>
        <w:rPr>
          <w:rFonts w:ascii="Bookman Old Style" w:hAnsi="Bookman Old Style"/>
          <w:sz w:val="20"/>
        </w:rPr>
      </w:pPr>
    </w:p>
    <w:p w14:paraId="189076C6" w14:textId="77777777" w:rsidR="00065D9A" w:rsidRPr="00065D9A" w:rsidRDefault="00065D9A" w:rsidP="00145C70">
      <w:pPr>
        <w:ind w:left="0" w:right="-11" w:firstLine="0"/>
        <w:jc w:val="center"/>
        <w:rPr>
          <w:rFonts w:ascii="Bookman Old Style" w:hAnsi="Bookman Old Style"/>
          <w:sz w:val="20"/>
        </w:rPr>
      </w:pPr>
    </w:p>
    <w:p w14:paraId="73268D29" w14:textId="290240CD" w:rsidR="00AB07E7" w:rsidRPr="00065D9A" w:rsidRDefault="00AB07E7" w:rsidP="00145C70">
      <w:pPr>
        <w:ind w:left="0" w:right="-11" w:firstLine="0"/>
        <w:jc w:val="center"/>
        <w:rPr>
          <w:rFonts w:ascii="Bookman Old Style" w:hAnsi="Bookman Old Style"/>
          <w:sz w:val="20"/>
        </w:rPr>
      </w:pPr>
    </w:p>
    <w:p w14:paraId="567CC952" w14:textId="0C442842" w:rsidR="00AB07E7" w:rsidRPr="00065D9A" w:rsidRDefault="00AB07E7" w:rsidP="00145C70">
      <w:pPr>
        <w:ind w:left="0" w:right="-11" w:firstLine="0"/>
        <w:jc w:val="center"/>
        <w:rPr>
          <w:rFonts w:ascii="Bookman Old Style" w:hAnsi="Bookman Old Style"/>
          <w:sz w:val="20"/>
        </w:rPr>
      </w:pPr>
    </w:p>
    <w:p w14:paraId="43B680CB" w14:textId="5BB35F10" w:rsidR="00AB07E7" w:rsidRPr="00065D9A" w:rsidRDefault="00AB07E7" w:rsidP="00AB07E7">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t>ANEXO IV – MINUTA</w:t>
      </w:r>
    </w:p>
    <w:p w14:paraId="4B77BDDE" w14:textId="77777777" w:rsidR="00AB07E7" w:rsidRPr="00065D9A" w:rsidRDefault="00AB07E7" w:rsidP="00AB07E7">
      <w:pPr>
        <w:pStyle w:val="Recuonormal"/>
        <w:rPr>
          <w:rFonts w:ascii="Bookman Old Style" w:hAnsi="Bookman Old Style"/>
          <w:sz w:val="20"/>
        </w:rPr>
      </w:pPr>
    </w:p>
    <w:p w14:paraId="1CAEFE94" w14:textId="2F2FBE78" w:rsidR="00244281" w:rsidRPr="00065D9A" w:rsidRDefault="00065D9A" w:rsidP="00244281">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TERMO DE </w:t>
      </w:r>
      <w:r w:rsidR="00244281" w:rsidRPr="00065D9A">
        <w:rPr>
          <w:rFonts w:ascii="Bookman Old Style" w:hAnsi="Bookman Old Style"/>
          <w:iCs/>
        </w:rPr>
        <w:t>ATA DE REGISTRO DE PREÇOS Nº ___ - PMS.I.I</w:t>
      </w:r>
    </w:p>
    <w:p w14:paraId="006932DC" w14:textId="59F1BFFF" w:rsidR="00244281" w:rsidRPr="00065D9A" w:rsidRDefault="00244281" w:rsidP="00244281">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sidR="00351EAD">
        <w:rPr>
          <w:rFonts w:ascii="Bookman Old Style" w:hAnsi="Bookman Old Style"/>
          <w:iCs/>
        </w:rPr>
        <w:t>60/2023</w:t>
      </w:r>
      <w:r w:rsidRPr="00065D9A">
        <w:rPr>
          <w:rFonts w:ascii="Bookman Old Style" w:hAnsi="Bookman Old Style"/>
          <w:iCs/>
          <w:color w:val="000000"/>
        </w:rPr>
        <w:t>-PMS.I.I</w:t>
      </w:r>
    </w:p>
    <w:p w14:paraId="5ED0D326" w14:textId="77777777" w:rsidR="00244281" w:rsidRPr="00065D9A" w:rsidRDefault="00244281" w:rsidP="00244281">
      <w:pPr>
        <w:jc w:val="left"/>
        <w:rPr>
          <w:rFonts w:ascii="Bookman Old Style" w:hAnsi="Bookman Old Style"/>
          <w:b/>
          <w:iCs/>
          <w:color w:val="000000"/>
          <w:sz w:val="20"/>
        </w:rPr>
      </w:pPr>
    </w:p>
    <w:p w14:paraId="0C413F9C" w14:textId="475835BA" w:rsidR="00244281" w:rsidRPr="00065D9A" w:rsidRDefault="00244281" w:rsidP="00244281">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PREGÃO ELETRÔNICO Nº </w:t>
      </w:r>
      <w:r w:rsidR="00C11A45">
        <w:rPr>
          <w:rFonts w:ascii="Bookman Old Style" w:hAnsi="Bookman Old Style"/>
          <w:b/>
          <w:iCs/>
          <w:color w:val="000000"/>
          <w:sz w:val="20"/>
        </w:rPr>
        <w:t>23/2023</w:t>
      </w:r>
      <w:r w:rsidRPr="00065D9A">
        <w:rPr>
          <w:rFonts w:ascii="Bookman Old Style" w:hAnsi="Bookman Old Style"/>
          <w:b/>
          <w:iCs/>
          <w:color w:val="000000"/>
          <w:sz w:val="20"/>
        </w:rPr>
        <w:t>-PM S.I.I</w:t>
      </w:r>
    </w:p>
    <w:p w14:paraId="3E320DA0" w14:textId="77777777" w:rsidR="00244281" w:rsidRPr="00065D9A" w:rsidRDefault="00244281" w:rsidP="00244281">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214197AE" w14:textId="77777777" w:rsidR="00244281" w:rsidRPr="00065D9A" w:rsidRDefault="00244281" w:rsidP="00244281">
      <w:pPr>
        <w:jc w:val="left"/>
        <w:rPr>
          <w:rFonts w:ascii="Bookman Old Style" w:hAnsi="Bookman Old Style"/>
          <w:b/>
          <w:iCs/>
          <w:sz w:val="20"/>
        </w:rPr>
      </w:pPr>
    </w:p>
    <w:p w14:paraId="6C64BEE8" w14:textId="2344AC2F"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FREONIZIO VALENTE, </w:t>
      </w:r>
      <w:r w:rsidRPr="00065D9A">
        <w:rPr>
          <w:rFonts w:ascii="Bookman Old Style" w:hAnsi="Bookman Old Style"/>
          <w:bCs/>
          <w:sz w:val="20"/>
        </w:rPr>
        <w:t>em pleno exercício de seu mandato e funções, residente e domiciliado nesta cidade</w:t>
      </w:r>
      <w:r w:rsidRPr="00065D9A">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w:t>
      </w:r>
      <w:r w:rsidR="00FC43D6">
        <w:rPr>
          <w:rFonts w:ascii="Bookman Old Style" w:hAnsi="Bookman Old Style"/>
          <w:sz w:val="20"/>
        </w:rPr>
        <w:t xml:space="preserve">telefone de contato: (00) ____-____, e-mail de contato: </w:t>
      </w:r>
      <w:r w:rsidR="00FC43D6" w:rsidRPr="00FC43D6">
        <w:rPr>
          <w:rFonts w:ascii="Bookman Old Style" w:hAnsi="Bookman Old Style"/>
          <w:sz w:val="20"/>
        </w:rPr>
        <w:t>_________________</w:t>
      </w:r>
      <w:r w:rsidR="00FC43D6">
        <w:rPr>
          <w:rFonts w:ascii="Bookman Old Style" w:hAnsi="Bookman Old Style"/>
          <w:sz w:val="20"/>
        </w:rPr>
        <w:t xml:space="preserve">, </w:t>
      </w:r>
      <w:r w:rsidRPr="00065D9A">
        <w:rPr>
          <w:rFonts w:ascii="Bookman Old Style" w:hAnsi="Bookman Old Style"/>
          <w:sz w:val="20"/>
        </w:rPr>
        <w:t xml:space="preserve">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6FFCBC2B" w14:textId="77777777" w:rsidR="00244281" w:rsidRPr="00065D9A" w:rsidRDefault="00244281" w:rsidP="00244281">
      <w:pPr>
        <w:rPr>
          <w:rFonts w:ascii="Bookman Old Style" w:hAnsi="Bookman Old Style"/>
          <w:bCs/>
          <w:iCs/>
          <w:sz w:val="20"/>
        </w:rPr>
      </w:pPr>
    </w:p>
    <w:p w14:paraId="4DCBC16B" w14:textId="7F6189EF" w:rsidR="00244281" w:rsidRPr="00065D9A" w:rsidRDefault="00244281" w:rsidP="00244281">
      <w:pPr>
        <w:ind w:left="0" w:firstLine="0"/>
        <w:rPr>
          <w:rFonts w:ascii="Bookman Old Style" w:hAnsi="Bookman Old Style"/>
          <w:iCs/>
          <w:sz w:val="20"/>
          <w:lang w:val="pt-PT"/>
        </w:rPr>
      </w:pPr>
      <w:r w:rsidRPr="00065D9A">
        <w:rPr>
          <w:rFonts w:ascii="Bookman Old Style" w:hAnsi="Bookman Old Style"/>
          <w:b/>
          <w:i/>
          <w:sz w:val="20"/>
          <w:u w:val="single"/>
        </w:rPr>
        <w:t xml:space="preserve">01.Do objeto e valor: </w:t>
      </w:r>
      <w:r w:rsidR="00FC43D6" w:rsidRPr="00FC43D6">
        <w:rPr>
          <w:rFonts w:ascii="Bookman Old Style" w:hAnsi="Bookman Old Style"/>
          <w:sz w:val="20"/>
        </w:rPr>
        <w:t>Registro de preços para a aquisição de medicamentos, fórmulas infantis e insumos para atender a demanda das unidades de saúdes, farmácia municipal e cumprimento de decisão judicial.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244281" w:rsidRPr="00065D9A" w14:paraId="5DC0092D" w14:textId="77777777" w:rsidTr="003530FB">
        <w:tc>
          <w:tcPr>
            <w:tcW w:w="706" w:type="dxa"/>
            <w:tcBorders>
              <w:top w:val="single" w:sz="4" w:space="0" w:color="auto"/>
              <w:left w:val="single" w:sz="4" w:space="0" w:color="auto"/>
              <w:bottom w:val="single" w:sz="4" w:space="0" w:color="auto"/>
              <w:right w:val="single" w:sz="4" w:space="0" w:color="auto"/>
            </w:tcBorders>
            <w:hideMark/>
          </w:tcPr>
          <w:p w14:paraId="1CC81332"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4295192A"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Quant.</w:t>
            </w:r>
          </w:p>
          <w:p w14:paraId="6CF33C58"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4A5EDEE0"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34990839" w14:textId="77777777" w:rsidR="00244281" w:rsidRPr="00065D9A" w:rsidRDefault="00244281" w:rsidP="003530FB">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6DDD4C2B" w14:textId="77777777" w:rsidR="00244281" w:rsidRPr="00065D9A" w:rsidRDefault="00244281" w:rsidP="003530FB">
            <w:pPr>
              <w:jc w:val="center"/>
              <w:rPr>
                <w:rFonts w:ascii="Bookman Old Style" w:hAnsi="Bookman Old Style"/>
                <w:b/>
                <w:bCs/>
                <w:iCs/>
                <w:sz w:val="20"/>
              </w:rPr>
            </w:pPr>
            <w:proofErr w:type="spellStart"/>
            <w:r w:rsidRPr="00065D9A">
              <w:rPr>
                <w:rFonts w:ascii="Bookman Old Style" w:hAnsi="Bookman Old Style"/>
                <w:b/>
                <w:bCs/>
                <w:iCs/>
                <w:sz w:val="20"/>
              </w:rPr>
              <w:t>Vlr</w:t>
            </w:r>
            <w:proofErr w:type="spellEnd"/>
            <w:r w:rsidRPr="00065D9A">
              <w:rPr>
                <w:rFonts w:ascii="Bookman Old Style" w:hAnsi="Bookman Old Style"/>
                <w:b/>
                <w:bCs/>
                <w:iCs/>
                <w:sz w:val="20"/>
              </w:rPr>
              <w:t xml:space="preserve"> Unit. Registrado R$</w:t>
            </w:r>
          </w:p>
        </w:tc>
      </w:tr>
      <w:tr w:rsidR="00244281" w:rsidRPr="00065D9A" w14:paraId="1914F513" w14:textId="77777777" w:rsidTr="003530FB">
        <w:tc>
          <w:tcPr>
            <w:tcW w:w="706" w:type="dxa"/>
            <w:tcBorders>
              <w:top w:val="single" w:sz="4" w:space="0" w:color="auto"/>
              <w:left w:val="single" w:sz="4" w:space="0" w:color="auto"/>
              <w:bottom w:val="single" w:sz="4" w:space="0" w:color="auto"/>
              <w:right w:val="single" w:sz="4" w:space="0" w:color="auto"/>
            </w:tcBorders>
          </w:tcPr>
          <w:p w14:paraId="2B2CF16B" w14:textId="77777777" w:rsidR="00244281" w:rsidRPr="00065D9A" w:rsidRDefault="00244281" w:rsidP="003530FB">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76366930" w14:textId="77777777" w:rsidR="00244281" w:rsidRPr="00065D9A" w:rsidRDefault="00244281" w:rsidP="003530FB">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206E560B" w14:textId="77777777" w:rsidR="00244281" w:rsidRPr="00065D9A" w:rsidRDefault="00244281" w:rsidP="003530FB">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43E7A45C" w14:textId="77777777" w:rsidR="00244281" w:rsidRPr="00065D9A" w:rsidRDefault="00244281" w:rsidP="003530FB">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28993863" w14:textId="77777777" w:rsidR="00244281" w:rsidRPr="00065D9A" w:rsidRDefault="00244281" w:rsidP="003530FB">
            <w:pPr>
              <w:rPr>
                <w:rFonts w:ascii="Bookman Old Style" w:hAnsi="Bookman Old Style"/>
                <w:bCs/>
                <w:iCs/>
                <w:sz w:val="20"/>
              </w:rPr>
            </w:pPr>
          </w:p>
        </w:tc>
      </w:tr>
    </w:tbl>
    <w:p w14:paraId="540A9BD7" w14:textId="77777777" w:rsidR="00244281" w:rsidRPr="00065D9A" w:rsidRDefault="00244281" w:rsidP="00244281">
      <w:pPr>
        <w:ind w:left="0" w:firstLine="0"/>
        <w:rPr>
          <w:rFonts w:ascii="Bookman Old Style" w:hAnsi="Bookman Old Style"/>
          <w:sz w:val="20"/>
          <w:lang w:val="pt-PT"/>
        </w:rPr>
      </w:pPr>
      <w:r w:rsidRPr="00065D9A">
        <w:rPr>
          <w:rFonts w:ascii="Bookman Old Style" w:hAnsi="Bookman Old Style"/>
          <w:b/>
          <w:bCs/>
          <w:sz w:val="20"/>
        </w:rPr>
        <w:t xml:space="preserve">01.1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36095AF3" w14:textId="77777777" w:rsidR="00244281" w:rsidRPr="00065D9A" w:rsidRDefault="00244281" w:rsidP="00244281">
      <w:pPr>
        <w:rPr>
          <w:rFonts w:ascii="Bookman Old Style" w:hAnsi="Bookman Old Style"/>
          <w:bCs/>
          <w:iCs/>
          <w:sz w:val="20"/>
        </w:rPr>
      </w:pPr>
    </w:p>
    <w:p w14:paraId="1FF2FFEF"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48513DA1" w14:textId="77777777" w:rsidR="00244281" w:rsidRPr="00065D9A" w:rsidRDefault="00244281" w:rsidP="00244281">
      <w:pPr>
        <w:rPr>
          <w:rFonts w:ascii="Bookman Old Style" w:hAnsi="Bookman Old Style"/>
          <w:sz w:val="20"/>
        </w:rPr>
      </w:pPr>
    </w:p>
    <w:p w14:paraId="6FB6201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38FA84C0" w14:textId="77777777" w:rsidR="00244281" w:rsidRPr="00065D9A" w:rsidRDefault="00244281" w:rsidP="00244281">
      <w:pPr>
        <w:rPr>
          <w:rFonts w:ascii="Bookman Old Style" w:hAnsi="Bookman Old Style"/>
          <w:sz w:val="20"/>
        </w:rPr>
      </w:pPr>
    </w:p>
    <w:p w14:paraId="7DC3849A" w14:textId="225EFC0F" w:rsidR="00244281" w:rsidRPr="00065D9A" w:rsidRDefault="00244281" w:rsidP="00244281">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p</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2"/>
          <w:sz w:val="20"/>
          <w:lang w:eastAsia="en-US"/>
        </w:rPr>
        <w:t>g</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3"/>
          <w:sz w:val="20"/>
          <w:lang w:eastAsia="en-US"/>
        </w:rPr>
        <w:t>n</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será</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z w:val="20"/>
          <w:lang w:eastAsia="en-US"/>
        </w:rPr>
        <w:t>etuado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tr</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3"/>
          <w:sz w:val="20"/>
          <w:lang w:eastAsia="en-US"/>
        </w:rPr>
        <w:t>v</w:t>
      </w:r>
      <w:r w:rsidR="00440D30" w:rsidRPr="00065D9A">
        <w:rPr>
          <w:rFonts w:ascii="Bookman Old Style" w:eastAsia="Arial" w:hAnsi="Bookman Old Style"/>
          <w:sz w:val="20"/>
          <w:lang w:eastAsia="en-US"/>
        </w:rPr>
        <w:t>és</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2"/>
          <w:sz w:val="20"/>
          <w:lang w:eastAsia="en-US"/>
        </w:rPr>
        <w:t xml:space="preserve"> transferência eletrônico para a conta</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1"/>
          <w:sz w:val="20"/>
          <w:lang w:eastAsia="en-US"/>
        </w:rPr>
        <w:t>a</w:t>
      </w:r>
      <w:r w:rsidR="00440D30" w:rsidRPr="00065D9A">
        <w:rPr>
          <w:rFonts w:ascii="Bookman Old Style" w:eastAsia="Arial" w:hAnsi="Bookman Old Style"/>
          <w:sz w:val="20"/>
          <w:lang w:eastAsia="en-US"/>
        </w:rPr>
        <w:t>nc</w:t>
      </w:r>
      <w:r w:rsidR="00440D30" w:rsidRPr="00065D9A">
        <w:rPr>
          <w:rFonts w:ascii="Bookman Old Style" w:eastAsia="Arial" w:hAnsi="Bookman Old Style"/>
          <w:spacing w:val="-1"/>
          <w:sz w:val="20"/>
          <w:lang w:eastAsia="en-US"/>
        </w:rPr>
        <w:t>á</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da Contratada indicada pela mesma, no pra</w:t>
      </w:r>
      <w:r w:rsidR="00440D30" w:rsidRPr="00065D9A">
        <w:rPr>
          <w:rFonts w:ascii="Bookman Old Style" w:eastAsia="Arial" w:hAnsi="Bookman Old Style"/>
          <w:spacing w:val="-2"/>
          <w:sz w:val="20"/>
          <w:lang w:eastAsia="en-US"/>
        </w:rPr>
        <w:t>z</w:t>
      </w:r>
      <w:r w:rsidR="00440D30" w:rsidRPr="00065D9A">
        <w:rPr>
          <w:rFonts w:ascii="Bookman Old Style" w:eastAsia="Arial" w:hAnsi="Bookman Old Style"/>
          <w:sz w:val="20"/>
          <w:lang w:eastAsia="en-US"/>
        </w:rPr>
        <w:t xml:space="preserve">o </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á</w:t>
      </w:r>
      <w:r w:rsidR="00440D30" w:rsidRPr="00065D9A">
        <w:rPr>
          <w:rFonts w:ascii="Bookman Old Style" w:eastAsia="Arial" w:hAnsi="Bookman Old Style"/>
          <w:spacing w:val="-3"/>
          <w:sz w:val="20"/>
          <w:lang w:eastAsia="en-US"/>
        </w:rPr>
        <w:t>x</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3"/>
          <w:sz w:val="20"/>
          <w:lang w:eastAsia="en-US"/>
        </w:rPr>
        <w:t xml:space="preserve"> até </w:t>
      </w:r>
      <w:r w:rsidR="00440D30" w:rsidRPr="00065D9A">
        <w:rPr>
          <w:rFonts w:ascii="Bookman Old Style" w:eastAsia="Arial" w:hAnsi="Bookman Old Style"/>
          <w:sz w:val="20"/>
          <w:lang w:eastAsia="en-US"/>
        </w:rPr>
        <w:t xml:space="preserve">30 </w:t>
      </w:r>
      <w:r w:rsidR="00440D30" w:rsidRPr="00065D9A">
        <w:rPr>
          <w:rFonts w:ascii="Bookman Old Style" w:eastAsia="Arial" w:hAnsi="Bookman Old Style"/>
          <w:spacing w:val="1"/>
          <w:sz w:val="20"/>
          <w:lang w:eastAsia="en-US"/>
        </w:rPr>
        <w:t>(</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nt</w:t>
      </w:r>
      <w:r w:rsidR="00440D30" w:rsidRPr="00065D9A">
        <w:rPr>
          <w:rFonts w:ascii="Bookman Old Style" w:eastAsia="Arial" w:hAnsi="Bookman Old Style"/>
          <w:spacing w:val="-2"/>
          <w:sz w:val="20"/>
          <w:lang w:eastAsia="en-US"/>
        </w:rPr>
        <w:t>a</w:t>
      </w:r>
      <w:r w:rsidR="00440D30" w:rsidRPr="00065D9A">
        <w:rPr>
          <w:rFonts w:ascii="Bookman Old Style" w:eastAsia="Arial" w:hAnsi="Bookman Old Style"/>
          <w:sz w:val="20"/>
          <w:lang w:eastAsia="en-US"/>
        </w:rPr>
        <w:t>)</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d</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z w:val="20"/>
          <w:lang w:eastAsia="en-US"/>
        </w:rPr>
        <w:t>as</w:t>
      </w:r>
      <w:r w:rsidR="00440D30" w:rsidRPr="00065D9A">
        <w:rPr>
          <w:rFonts w:ascii="Bookman Old Style" w:eastAsia="Arial" w:hAnsi="Bookman Old Style"/>
          <w:spacing w:val="3"/>
          <w:sz w:val="20"/>
          <w:lang w:eastAsia="en-US"/>
        </w:rPr>
        <w:t xml:space="preserve"> contados da apresentação da Nota Fiscal, </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1"/>
          <w:sz w:val="20"/>
          <w:lang w:eastAsia="en-US"/>
        </w:rPr>
        <w:t>p</w:t>
      </w:r>
      <w:r w:rsidR="00440D30" w:rsidRPr="00065D9A">
        <w:rPr>
          <w:rFonts w:ascii="Bookman Old Style" w:eastAsia="Arial" w:hAnsi="Bookman Old Style"/>
          <w:sz w:val="20"/>
          <w:lang w:eastAsia="en-US"/>
        </w:rPr>
        <w:t>ós</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 xml:space="preserve"> r</w:t>
      </w:r>
      <w:r w:rsidR="00440D30" w:rsidRPr="00065D9A">
        <w:rPr>
          <w:rFonts w:ascii="Bookman Old Style" w:eastAsia="Arial" w:hAnsi="Bookman Old Style"/>
          <w:sz w:val="20"/>
          <w:lang w:eastAsia="en-US"/>
        </w:rPr>
        <w:t>ec</w:t>
      </w:r>
      <w:r w:rsidR="00440D30" w:rsidRPr="00065D9A">
        <w:rPr>
          <w:rFonts w:ascii="Bookman Old Style" w:eastAsia="Arial" w:hAnsi="Bookman Old Style"/>
          <w:spacing w:val="-1"/>
          <w:sz w:val="20"/>
          <w:lang w:eastAsia="en-US"/>
        </w:rPr>
        <w:t>e</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1"/>
          <w:sz w:val="20"/>
          <w:lang w:eastAsia="en-US"/>
        </w:rPr>
        <w:t>n</w:t>
      </w:r>
      <w:r w:rsidR="00440D30" w:rsidRPr="00065D9A">
        <w:rPr>
          <w:rFonts w:ascii="Bookman Old Style" w:eastAsia="Arial" w:hAnsi="Bookman Old Style"/>
          <w:spacing w:val="5"/>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de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2"/>
          <w:sz w:val="20"/>
          <w:lang w:eastAsia="en-US"/>
        </w:rPr>
        <w:t>v</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b</w:t>
      </w:r>
      <w:r w:rsidR="00440D30" w:rsidRPr="00065D9A">
        <w:rPr>
          <w:rFonts w:ascii="Bookman Old Style" w:eastAsia="Arial" w:hAnsi="Bookman Old Style"/>
          <w:spacing w:val="1"/>
          <w:sz w:val="20"/>
          <w:lang w:eastAsia="en-US"/>
        </w:rPr>
        <w:t>j</w:t>
      </w:r>
      <w:r w:rsidR="00440D30" w:rsidRPr="00065D9A">
        <w:rPr>
          <w:rFonts w:ascii="Bookman Old Style" w:eastAsia="Arial" w:hAnsi="Bookman Old Style"/>
          <w:sz w:val="20"/>
          <w:lang w:eastAsia="en-US"/>
        </w:rPr>
        <w:t>eto.</w:t>
      </w:r>
    </w:p>
    <w:p w14:paraId="50C2F364" w14:textId="77777777" w:rsidR="00244281" w:rsidRPr="00065D9A" w:rsidRDefault="00244281" w:rsidP="00244281">
      <w:pPr>
        <w:widowControl w:val="0"/>
        <w:ind w:left="0" w:firstLine="0"/>
        <w:rPr>
          <w:rFonts w:ascii="Bookman Old Style" w:hAnsi="Bookman Old Style"/>
          <w:sz w:val="20"/>
        </w:rPr>
      </w:pPr>
    </w:p>
    <w:p w14:paraId="62002F73"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3C292CBD" w14:textId="2626A79B" w:rsidR="00244281" w:rsidRPr="00065D9A" w:rsidRDefault="00244281" w:rsidP="00244281">
      <w:pPr>
        <w:rPr>
          <w:rFonts w:ascii="Bookman Old Style" w:hAnsi="Bookman Old Style"/>
          <w:sz w:val="20"/>
        </w:rPr>
      </w:pPr>
    </w:p>
    <w:p w14:paraId="12A61FF6" w14:textId="77777777" w:rsidR="00244281" w:rsidRDefault="00244281" w:rsidP="00244281">
      <w:pPr>
        <w:rPr>
          <w:rFonts w:ascii="Bookman Old Style" w:hAnsi="Bookman Old Style"/>
          <w:sz w:val="20"/>
        </w:rPr>
      </w:pPr>
      <w:r w:rsidRPr="00065D9A">
        <w:rPr>
          <w:rFonts w:ascii="Bookman Old Style" w:hAnsi="Bookman Old Style"/>
          <w:b/>
          <w:i/>
          <w:iCs/>
          <w:sz w:val="20"/>
        </w:rPr>
        <w:lastRenderedPageBreak/>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6871F3C6" w14:textId="77777777" w:rsidR="000D54F4" w:rsidRDefault="000D54F4" w:rsidP="000D54F4">
      <w:pPr>
        <w:rPr>
          <w:rFonts w:ascii="Bookman Old Style" w:hAnsi="Bookman Old Style"/>
          <w:sz w:val="21"/>
          <w:szCs w:val="21"/>
        </w:rPr>
      </w:pPr>
      <w:r>
        <w:rPr>
          <w:rFonts w:ascii="Bookman Old Style" w:hAnsi="Bookman Old Style"/>
          <w:b/>
          <w:i/>
          <w:iCs/>
          <w:sz w:val="20"/>
        </w:rPr>
        <w:t>05.</w:t>
      </w:r>
      <w:r w:rsidRPr="000D54F4">
        <w:rPr>
          <w:rFonts w:ascii="Bookman Old Style" w:hAnsi="Bookman Old Style"/>
          <w:b/>
          <w:bCs/>
          <w:sz w:val="20"/>
        </w:rPr>
        <w:t>2</w:t>
      </w:r>
      <w:r>
        <w:rPr>
          <w:rFonts w:ascii="Bookman Old Style" w:hAnsi="Bookman Old Style"/>
          <w:sz w:val="20"/>
        </w:rPr>
        <w:t xml:space="preserve"> - </w:t>
      </w:r>
      <w:r w:rsidRPr="00662955">
        <w:rPr>
          <w:rFonts w:ascii="Bookman Old Style" w:hAnsi="Bookman Old Style"/>
          <w:sz w:val="20"/>
        </w:rPr>
        <w:t>Somente serão aceitos medicamentos com no mínimo 75% do seu prazo de validade.</w:t>
      </w:r>
    </w:p>
    <w:p w14:paraId="637483E8" w14:textId="76A1DBE7" w:rsidR="000D54F4" w:rsidRPr="00065D9A" w:rsidRDefault="000D54F4" w:rsidP="00244281">
      <w:pPr>
        <w:rPr>
          <w:rFonts w:ascii="Bookman Old Style" w:hAnsi="Bookman Old Style"/>
          <w:sz w:val="20"/>
        </w:rPr>
      </w:pPr>
    </w:p>
    <w:p w14:paraId="0A24D6EB" w14:textId="77777777" w:rsidR="00244281" w:rsidRPr="00065D9A" w:rsidRDefault="00244281" w:rsidP="00244281">
      <w:pPr>
        <w:rPr>
          <w:rFonts w:ascii="Bookman Old Style" w:hAnsi="Bookman Old Style"/>
          <w:b/>
          <w:sz w:val="20"/>
        </w:rPr>
      </w:pPr>
    </w:p>
    <w:p w14:paraId="6C944EFB" w14:textId="1BAAB3DF" w:rsidR="00244281" w:rsidRPr="00065D9A" w:rsidRDefault="00244281" w:rsidP="00244281">
      <w:pPr>
        <w:ind w:left="0" w:firstLine="0"/>
        <w:rPr>
          <w:rFonts w:ascii="Bookman Old Style" w:hAnsi="Bookman Old Style"/>
          <w:bCs/>
          <w:color w:val="000000"/>
          <w:sz w:val="20"/>
        </w:rPr>
      </w:pPr>
      <w:r w:rsidRPr="00065D9A">
        <w:rPr>
          <w:rFonts w:ascii="Bookman Old Style" w:hAnsi="Bookman Old Style"/>
          <w:b/>
          <w:i/>
          <w:iCs/>
          <w:sz w:val="20"/>
          <w:u w:val="single"/>
        </w:rPr>
        <w:t>06 - Da execução</w:t>
      </w:r>
      <w:r w:rsidRPr="00065D9A">
        <w:rPr>
          <w:rFonts w:ascii="Bookman Old Style" w:hAnsi="Bookman Old Style"/>
          <w:b/>
          <w:i/>
          <w:iCs/>
          <w:sz w:val="20"/>
        </w:rPr>
        <w:t xml:space="preserve">: </w:t>
      </w:r>
      <w:r w:rsidR="00440D30" w:rsidRPr="00065D9A">
        <w:rPr>
          <w:rFonts w:ascii="Bookman Old Style" w:hAnsi="Bookman Old Style"/>
          <w:bCs/>
          <w:sz w:val="20"/>
        </w:rPr>
        <w:t xml:space="preserve">O objeto da presente licitação deverá ser entregue no Paço Municipal, no prazo máximo de </w:t>
      </w:r>
      <w:r w:rsidR="00FC43D6">
        <w:rPr>
          <w:rFonts w:ascii="Bookman Old Style" w:hAnsi="Bookman Old Style"/>
          <w:bCs/>
          <w:sz w:val="20"/>
        </w:rPr>
        <w:t>10</w:t>
      </w:r>
      <w:r w:rsidR="00440D30" w:rsidRPr="00065D9A">
        <w:rPr>
          <w:rFonts w:ascii="Bookman Old Style" w:hAnsi="Bookman Old Style"/>
          <w:bCs/>
          <w:sz w:val="20"/>
        </w:rPr>
        <w:t xml:space="preserve"> (</w:t>
      </w:r>
      <w:r w:rsidR="00FC43D6">
        <w:rPr>
          <w:rFonts w:ascii="Bookman Old Style" w:hAnsi="Bookman Old Style"/>
          <w:bCs/>
          <w:sz w:val="20"/>
        </w:rPr>
        <w:t>dez</w:t>
      </w:r>
      <w:r w:rsidR="00440D30" w:rsidRPr="00065D9A">
        <w:rPr>
          <w:rFonts w:ascii="Bookman Old Style" w:hAnsi="Bookman Old Style"/>
          <w:bCs/>
          <w:sz w:val="20"/>
        </w:rPr>
        <w:t>) dias, contados da data da solicitação, correndo por conta da contratada todas as despesas decorrentes do deslocamento para a entrega</w:t>
      </w:r>
    </w:p>
    <w:p w14:paraId="10A6F723" w14:textId="77777777" w:rsidR="00244281" w:rsidRPr="00065D9A" w:rsidRDefault="00244281" w:rsidP="00244281">
      <w:pPr>
        <w:pStyle w:val="Ttulo"/>
        <w:ind w:right="-11"/>
        <w:jc w:val="both"/>
        <w:rPr>
          <w:rFonts w:ascii="Bookman Old Style" w:hAnsi="Bookman Old Style"/>
          <w:b w:val="0"/>
          <w:bCs w:val="0"/>
          <w:color w:val="000000"/>
          <w:sz w:val="20"/>
          <w:szCs w:val="20"/>
          <w:lang w:val="pt-PT"/>
        </w:rPr>
      </w:pPr>
    </w:p>
    <w:p w14:paraId="7063A83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3A3A4B02" w14:textId="77777777" w:rsidR="00244281" w:rsidRPr="00065D9A" w:rsidRDefault="00244281" w:rsidP="00244281">
      <w:pPr>
        <w:rPr>
          <w:rFonts w:ascii="Bookman Old Style" w:hAnsi="Bookman Old Style"/>
          <w:sz w:val="20"/>
        </w:rPr>
      </w:pPr>
    </w:p>
    <w:p w14:paraId="695C688F"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1924382D" w14:textId="77777777" w:rsidR="00244281" w:rsidRPr="00065D9A" w:rsidRDefault="00244281" w:rsidP="00244281">
      <w:pPr>
        <w:rPr>
          <w:rFonts w:ascii="Bookman Old Style" w:hAnsi="Bookman Old Style"/>
          <w:sz w:val="20"/>
        </w:rPr>
      </w:pPr>
    </w:p>
    <w:p w14:paraId="1D8BE45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1AC4078C" w14:textId="77777777" w:rsidR="00244281" w:rsidRPr="00065D9A" w:rsidRDefault="00244281" w:rsidP="00244281">
      <w:pPr>
        <w:rPr>
          <w:rFonts w:ascii="Bookman Old Style" w:hAnsi="Bookman Old Style"/>
          <w:sz w:val="20"/>
        </w:rPr>
      </w:pPr>
    </w:p>
    <w:p w14:paraId="6D6237D6"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6C04EC80" w14:textId="77777777" w:rsidR="00244281" w:rsidRPr="00065D9A" w:rsidRDefault="00244281" w:rsidP="00244281">
      <w:pPr>
        <w:pStyle w:val="Ttulo"/>
        <w:jc w:val="both"/>
        <w:rPr>
          <w:rFonts w:ascii="Bookman Old Style" w:hAnsi="Bookman Old Style"/>
          <w:i/>
          <w:sz w:val="20"/>
          <w:szCs w:val="20"/>
        </w:rPr>
      </w:pPr>
    </w:p>
    <w:p w14:paraId="13F1C9BD" w14:textId="7459C129"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3DD5060B" w14:textId="77777777" w:rsidR="00244281" w:rsidRPr="00065D9A" w:rsidRDefault="00244281" w:rsidP="00244281">
      <w:pPr>
        <w:pStyle w:val="Ttulo"/>
        <w:jc w:val="both"/>
        <w:rPr>
          <w:rFonts w:ascii="Bookman Old Style" w:hAnsi="Bookman Old Style"/>
          <w:b w:val="0"/>
          <w:bCs w:val="0"/>
          <w:sz w:val="20"/>
          <w:szCs w:val="20"/>
        </w:rPr>
      </w:pPr>
    </w:p>
    <w:p w14:paraId="3055982F"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5EBC01CA" w14:textId="77777777" w:rsidR="00244281" w:rsidRPr="00065D9A" w:rsidRDefault="00244281" w:rsidP="00244281">
      <w:pPr>
        <w:pStyle w:val="Ttulo"/>
        <w:jc w:val="both"/>
        <w:rPr>
          <w:rFonts w:ascii="Bookman Old Style" w:hAnsi="Bookman Old Style"/>
          <w:b w:val="0"/>
          <w:bCs w:val="0"/>
          <w:sz w:val="20"/>
          <w:szCs w:val="20"/>
        </w:rPr>
      </w:pPr>
    </w:p>
    <w:p w14:paraId="6D9D7D7E"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4DE4462E" w14:textId="77777777" w:rsidR="00244281" w:rsidRPr="00065D9A" w:rsidRDefault="00244281" w:rsidP="00244281">
      <w:pPr>
        <w:rPr>
          <w:rFonts w:ascii="Bookman Old Style" w:hAnsi="Bookman Old Style"/>
          <w:b/>
          <w:bCs/>
          <w:i/>
          <w:iCs/>
          <w:sz w:val="20"/>
          <w:u w:val="single"/>
        </w:rPr>
      </w:pPr>
    </w:p>
    <w:p w14:paraId="496532D8" w14:textId="5D00CEC9"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 xml:space="preserve">10 – Do responsável e supervisão </w:t>
      </w:r>
      <w:r w:rsidR="00440D30" w:rsidRPr="00065D9A">
        <w:rPr>
          <w:rFonts w:ascii="Bookman Old Style" w:hAnsi="Bookman Old Style"/>
          <w:b/>
          <w:bCs/>
          <w:i/>
          <w:iCs/>
          <w:sz w:val="20"/>
          <w:u w:val="single"/>
        </w:rPr>
        <w:t>da ata de registro de preços</w:t>
      </w:r>
      <w:r w:rsidRPr="00065D9A">
        <w:rPr>
          <w:rFonts w:ascii="Bookman Old Style" w:hAnsi="Bookman Old Style"/>
          <w:b/>
          <w:i/>
          <w:sz w:val="20"/>
        </w:rPr>
        <w:t>:</w:t>
      </w:r>
      <w:r w:rsidRPr="00065D9A">
        <w:rPr>
          <w:rFonts w:ascii="Bookman Old Style" w:hAnsi="Bookman Old Style"/>
          <w:sz w:val="20"/>
        </w:rPr>
        <w:t xml:space="preserve"> Quanto ao funcionário público lotado da Coordenadoria da Divisão Patrimônio, Compras e Licitação será o indicado </w:t>
      </w:r>
      <w:proofErr w:type="spellStart"/>
      <w:r w:rsidRPr="00065D9A">
        <w:rPr>
          <w:rFonts w:ascii="Bookman Old Style" w:hAnsi="Bookman Old Style"/>
          <w:sz w:val="20"/>
        </w:rPr>
        <w:t>á</w:t>
      </w:r>
      <w:proofErr w:type="spellEnd"/>
      <w:r w:rsidRPr="00065D9A">
        <w:rPr>
          <w:rFonts w:ascii="Bookman Old Style" w:hAnsi="Bookman Old Style"/>
          <w:sz w:val="20"/>
        </w:rPr>
        <w:t xml:space="preserve"> controlar a baixa das quantidades dos objetos licitados e supervisionar os preços praticados no mercado, e quando necessário pedir o reequilíbrio de preço para que a administração pública não venha ter prejuízos, e na sua falta um funcionário previamente indicado pela Administração. O secretario será o responsável pelo recebimento dos objetos licitados ou o mesmo poderá indicar o responsável na ordem de compra para o recebimento dos objetos.</w:t>
      </w:r>
    </w:p>
    <w:p w14:paraId="4A5C6408" w14:textId="77777777" w:rsidR="00244281" w:rsidRPr="00065D9A" w:rsidRDefault="00244281" w:rsidP="00244281">
      <w:pPr>
        <w:rPr>
          <w:rFonts w:ascii="Bookman Old Style" w:hAnsi="Bookman Old Style"/>
          <w:b/>
          <w:bCs/>
          <w:i/>
          <w:iCs/>
          <w:sz w:val="20"/>
          <w:u w:val="single"/>
        </w:rPr>
      </w:pPr>
    </w:p>
    <w:p w14:paraId="55765F65" w14:textId="3538C35E"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rPr>
        <w:lastRenderedPageBreak/>
        <w:t xml:space="preserve">11 - </w:t>
      </w:r>
      <w:r w:rsidRPr="00065D9A">
        <w:rPr>
          <w:rFonts w:ascii="Bookman Old Style" w:hAnsi="Bookman Old Style"/>
          <w:sz w:val="20"/>
        </w:rPr>
        <w:t xml:space="preserve">Fazem parte integrante desta ata, para todos os efeitos legais, o Edital de Licitação Pregão eletrônico nº. </w:t>
      </w:r>
      <w:r w:rsidR="00C11A45">
        <w:rPr>
          <w:rFonts w:ascii="Bookman Old Style" w:hAnsi="Bookman Old Style"/>
          <w:sz w:val="20"/>
        </w:rPr>
        <w:t>23/2023</w:t>
      </w:r>
      <w:r w:rsidRPr="00065D9A">
        <w:rPr>
          <w:rFonts w:ascii="Bookman Old Style" w:hAnsi="Bookman Old Style"/>
          <w:color w:val="000000"/>
          <w:sz w:val="20"/>
        </w:rPr>
        <w:t>-</w:t>
      </w:r>
      <w:proofErr w:type="gramStart"/>
      <w:r w:rsidRPr="00065D9A">
        <w:rPr>
          <w:rFonts w:ascii="Bookman Old Style" w:hAnsi="Bookman Old Style"/>
          <w:color w:val="000000"/>
          <w:sz w:val="20"/>
        </w:rPr>
        <w:t>PMS.I.I</w:t>
      </w:r>
      <w:proofErr w:type="gramEnd"/>
      <w:r w:rsidRPr="00065D9A">
        <w:rPr>
          <w:rFonts w:ascii="Bookman Old Style" w:hAnsi="Bookman Old Style"/>
          <w:sz w:val="20"/>
        </w:rPr>
        <w:t>, seus anexos e proposta da proponente.</w:t>
      </w:r>
    </w:p>
    <w:p w14:paraId="39369363" w14:textId="77777777" w:rsidR="00244281" w:rsidRPr="00065D9A" w:rsidRDefault="00244281" w:rsidP="00244281">
      <w:pPr>
        <w:rPr>
          <w:rFonts w:ascii="Bookman Old Style" w:hAnsi="Bookman Old Style"/>
          <w:sz w:val="20"/>
        </w:rPr>
      </w:pPr>
    </w:p>
    <w:p w14:paraId="7DC113C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7321B3AE" w14:textId="77777777" w:rsidR="00244281" w:rsidRPr="00065D9A" w:rsidRDefault="00244281" w:rsidP="00244281">
      <w:pPr>
        <w:jc w:val="right"/>
        <w:rPr>
          <w:rFonts w:ascii="Bookman Old Style" w:hAnsi="Bookman Old Style"/>
          <w:sz w:val="20"/>
        </w:rPr>
      </w:pPr>
      <w:r w:rsidRPr="00065D9A">
        <w:rPr>
          <w:rFonts w:ascii="Bookman Old Style" w:hAnsi="Bookman Old Style"/>
          <w:sz w:val="20"/>
        </w:rPr>
        <w:t xml:space="preserve">Santa Isabel do Ivaí, 00 de ________ </w:t>
      </w:r>
      <w:proofErr w:type="spellStart"/>
      <w:r w:rsidRPr="00065D9A">
        <w:rPr>
          <w:rFonts w:ascii="Bookman Old Style" w:hAnsi="Bookman Old Style"/>
          <w:sz w:val="20"/>
        </w:rPr>
        <w:t>de</w:t>
      </w:r>
      <w:proofErr w:type="spellEnd"/>
      <w:r w:rsidRPr="00065D9A">
        <w:rPr>
          <w:rFonts w:ascii="Bookman Old Style" w:hAnsi="Bookman Old Style"/>
          <w:sz w:val="20"/>
        </w:rPr>
        <w:t xml:space="preserve"> 2023.</w:t>
      </w:r>
    </w:p>
    <w:p w14:paraId="6EF6FF23" w14:textId="77777777" w:rsidR="00244281" w:rsidRPr="00065D9A" w:rsidRDefault="00244281" w:rsidP="00244281">
      <w:pPr>
        <w:rPr>
          <w:rFonts w:ascii="Bookman Old Style" w:hAnsi="Bookman Old Style"/>
          <w:iCs/>
          <w:sz w:val="20"/>
        </w:rPr>
      </w:pPr>
    </w:p>
    <w:p w14:paraId="14A6D555" w14:textId="77777777" w:rsidR="00244281" w:rsidRPr="00065D9A" w:rsidRDefault="00244281" w:rsidP="00244281">
      <w:pPr>
        <w:rPr>
          <w:rFonts w:ascii="Bookman Old Style" w:hAnsi="Bookman Old Style"/>
          <w:iCs/>
          <w:sz w:val="20"/>
        </w:rPr>
      </w:pPr>
    </w:p>
    <w:p w14:paraId="5F52DBD8" w14:textId="77777777" w:rsidR="00244281" w:rsidRPr="00065D9A" w:rsidRDefault="00244281" w:rsidP="00244281">
      <w:pPr>
        <w:rPr>
          <w:rFonts w:ascii="Bookman Old Style" w:hAnsi="Bookman Old Style"/>
          <w:iCs/>
          <w:sz w:val="20"/>
        </w:rPr>
      </w:pPr>
    </w:p>
    <w:p w14:paraId="08C8CFA1" w14:textId="77777777" w:rsidR="00244281" w:rsidRPr="00065D9A" w:rsidRDefault="00244281" w:rsidP="00244281">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b/>
          <w:sz w:val="20"/>
        </w:rPr>
        <w:t>FREONIZIO VALENTE</w:t>
      </w:r>
    </w:p>
    <w:p w14:paraId="1AD20505" w14:textId="77777777" w:rsidR="00244281" w:rsidRPr="00065D9A" w:rsidRDefault="00244281" w:rsidP="00244281">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061746C5" w14:textId="77777777" w:rsidR="00244281" w:rsidRPr="00065D9A" w:rsidRDefault="00244281" w:rsidP="00244281">
      <w:pPr>
        <w:pStyle w:val="Ttulo"/>
        <w:jc w:val="left"/>
        <w:rPr>
          <w:rFonts w:ascii="Bookman Old Style" w:hAnsi="Bookman Old Style"/>
          <w:b w:val="0"/>
          <w:bCs w:val="0"/>
          <w:sz w:val="20"/>
          <w:szCs w:val="20"/>
        </w:rPr>
      </w:pPr>
    </w:p>
    <w:p w14:paraId="46029EA6" w14:textId="77777777" w:rsidR="00244281" w:rsidRPr="00065D9A" w:rsidRDefault="00244281" w:rsidP="00244281">
      <w:pPr>
        <w:pStyle w:val="Ttulo"/>
        <w:jc w:val="left"/>
        <w:rPr>
          <w:rFonts w:ascii="Bookman Old Style" w:hAnsi="Bookman Old Style"/>
          <w:b w:val="0"/>
          <w:bCs w:val="0"/>
          <w:sz w:val="20"/>
          <w:szCs w:val="20"/>
        </w:rPr>
      </w:pPr>
    </w:p>
    <w:p w14:paraId="6D8D3126" w14:textId="77777777" w:rsidR="00244281" w:rsidRPr="00065D9A" w:rsidRDefault="00244281" w:rsidP="00244281">
      <w:pPr>
        <w:pStyle w:val="Ttulo"/>
        <w:jc w:val="left"/>
        <w:rPr>
          <w:rFonts w:ascii="Bookman Old Style" w:hAnsi="Bookman Old Style"/>
          <w:b w:val="0"/>
          <w:bCs w:val="0"/>
          <w:sz w:val="20"/>
          <w:szCs w:val="20"/>
        </w:rPr>
      </w:pPr>
    </w:p>
    <w:p w14:paraId="5CA37FC1" w14:textId="77777777" w:rsidR="00244281" w:rsidRPr="00065D9A" w:rsidRDefault="00244281" w:rsidP="00244281">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0769002F" w14:textId="77777777" w:rsidR="00244281" w:rsidRPr="00065D9A" w:rsidRDefault="00244281" w:rsidP="00244281">
      <w:pPr>
        <w:rPr>
          <w:rFonts w:ascii="Bookman Old Style" w:hAnsi="Bookman Old Style"/>
          <w:sz w:val="20"/>
        </w:rPr>
      </w:pPr>
    </w:p>
    <w:p w14:paraId="0A869615" w14:textId="68384A71"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065D9A" w:rsidRDefault="0069034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66726928" w14:textId="4E390B02"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01)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28EE1836" w14:textId="4187F16D"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02)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27F6BFDF" w14:textId="402B9352" w:rsidR="0064102E" w:rsidRPr="00065D9A"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065D9A" w:rsidRDefault="0006577C" w:rsidP="008A72B5">
      <w:pPr>
        <w:ind w:left="0" w:right="-11" w:firstLine="0"/>
        <w:rPr>
          <w:rFonts w:ascii="Bookman Old Style" w:hAnsi="Bookman Old Style"/>
          <w:b/>
          <w:sz w:val="20"/>
        </w:rPr>
      </w:pPr>
    </w:p>
    <w:p w14:paraId="120AF88A" w14:textId="77777777" w:rsidR="00065D9A" w:rsidRPr="00065D9A" w:rsidRDefault="00065D9A" w:rsidP="008A72B5">
      <w:pPr>
        <w:ind w:left="0" w:right="-11" w:firstLine="0"/>
        <w:rPr>
          <w:rFonts w:ascii="Bookman Old Style" w:hAnsi="Bookman Old Style"/>
          <w:b/>
          <w:sz w:val="20"/>
        </w:rPr>
      </w:pPr>
    </w:p>
    <w:p w14:paraId="390588D3" w14:textId="77777777" w:rsidR="00065D9A" w:rsidRPr="00065D9A" w:rsidRDefault="00065D9A" w:rsidP="008A72B5">
      <w:pPr>
        <w:ind w:left="0" w:right="-11" w:firstLine="0"/>
        <w:rPr>
          <w:rFonts w:ascii="Bookman Old Style" w:hAnsi="Bookman Old Style"/>
          <w:b/>
          <w:sz w:val="20"/>
        </w:rPr>
      </w:pPr>
    </w:p>
    <w:p w14:paraId="64C06B7F" w14:textId="77777777" w:rsidR="00065D9A" w:rsidRPr="00065D9A" w:rsidRDefault="00065D9A" w:rsidP="008A72B5">
      <w:pPr>
        <w:ind w:left="0" w:right="-11" w:firstLine="0"/>
        <w:rPr>
          <w:rFonts w:ascii="Bookman Old Style" w:hAnsi="Bookman Old Style"/>
          <w:b/>
          <w:sz w:val="20"/>
        </w:rPr>
      </w:pPr>
    </w:p>
    <w:p w14:paraId="35D1C859" w14:textId="77777777" w:rsidR="00065D9A" w:rsidRPr="00065D9A" w:rsidRDefault="00065D9A" w:rsidP="008A72B5">
      <w:pPr>
        <w:ind w:left="0" w:right="-11" w:firstLine="0"/>
        <w:rPr>
          <w:rFonts w:ascii="Bookman Old Style" w:hAnsi="Bookman Old Style"/>
          <w:b/>
          <w:sz w:val="20"/>
        </w:rPr>
      </w:pPr>
    </w:p>
    <w:p w14:paraId="2F65B50E" w14:textId="77777777" w:rsidR="00065D9A" w:rsidRPr="00065D9A" w:rsidRDefault="00065D9A" w:rsidP="008A72B5">
      <w:pPr>
        <w:ind w:left="0" w:right="-11" w:firstLine="0"/>
        <w:rPr>
          <w:rFonts w:ascii="Bookman Old Style" w:hAnsi="Bookman Old Style"/>
          <w:b/>
          <w:sz w:val="20"/>
        </w:rPr>
      </w:pPr>
    </w:p>
    <w:p w14:paraId="009BD60C" w14:textId="77777777" w:rsidR="00065D9A" w:rsidRPr="00065D9A" w:rsidRDefault="00065D9A" w:rsidP="008A72B5">
      <w:pPr>
        <w:ind w:left="0" w:right="-11" w:firstLine="0"/>
        <w:rPr>
          <w:rFonts w:ascii="Bookman Old Style" w:hAnsi="Bookman Old Style"/>
          <w:b/>
          <w:sz w:val="20"/>
        </w:rPr>
      </w:pPr>
    </w:p>
    <w:p w14:paraId="49F9F184" w14:textId="77777777" w:rsidR="00065D9A" w:rsidRPr="00065D9A" w:rsidRDefault="00065D9A" w:rsidP="008A72B5">
      <w:pPr>
        <w:ind w:left="0" w:right="-11" w:firstLine="0"/>
        <w:rPr>
          <w:rFonts w:ascii="Bookman Old Style" w:hAnsi="Bookman Old Style"/>
          <w:b/>
          <w:sz w:val="20"/>
        </w:rPr>
      </w:pPr>
    </w:p>
    <w:p w14:paraId="38C6770A" w14:textId="77777777" w:rsidR="00065D9A" w:rsidRPr="00065D9A" w:rsidRDefault="00065D9A" w:rsidP="008A72B5">
      <w:pPr>
        <w:ind w:left="0" w:right="-11" w:firstLine="0"/>
        <w:rPr>
          <w:rFonts w:ascii="Bookman Old Style" w:hAnsi="Bookman Old Style"/>
          <w:b/>
          <w:sz w:val="20"/>
        </w:rPr>
      </w:pPr>
    </w:p>
    <w:p w14:paraId="7333F7E2" w14:textId="77777777" w:rsidR="00065D9A" w:rsidRPr="00065D9A" w:rsidRDefault="00065D9A" w:rsidP="008A72B5">
      <w:pPr>
        <w:ind w:left="0" w:right="-11" w:firstLine="0"/>
        <w:rPr>
          <w:rFonts w:ascii="Bookman Old Style" w:hAnsi="Bookman Old Style"/>
          <w:b/>
          <w:sz w:val="20"/>
        </w:rPr>
      </w:pPr>
    </w:p>
    <w:p w14:paraId="0B6609A3" w14:textId="77777777" w:rsidR="00065D9A" w:rsidRPr="00065D9A" w:rsidRDefault="00065D9A" w:rsidP="008A72B5">
      <w:pPr>
        <w:ind w:left="0" w:right="-11" w:firstLine="0"/>
        <w:rPr>
          <w:rFonts w:ascii="Bookman Old Style" w:hAnsi="Bookman Old Style"/>
          <w:b/>
          <w:sz w:val="20"/>
        </w:rPr>
      </w:pPr>
    </w:p>
    <w:p w14:paraId="79232919" w14:textId="77777777" w:rsidR="00065D9A" w:rsidRPr="00065D9A" w:rsidRDefault="00065D9A" w:rsidP="008A72B5">
      <w:pPr>
        <w:ind w:left="0" w:right="-11" w:firstLine="0"/>
        <w:rPr>
          <w:rFonts w:ascii="Bookman Old Style" w:hAnsi="Bookman Old Style"/>
          <w:b/>
          <w:sz w:val="20"/>
        </w:rPr>
      </w:pPr>
    </w:p>
    <w:p w14:paraId="15F42FDB" w14:textId="77777777" w:rsidR="00065D9A" w:rsidRPr="00065D9A" w:rsidRDefault="00065D9A" w:rsidP="008A72B5">
      <w:pPr>
        <w:ind w:left="0" w:right="-11" w:firstLine="0"/>
        <w:rPr>
          <w:rFonts w:ascii="Bookman Old Style" w:hAnsi="Bookman Old Style"/>
          <w:b/>
          <w:sz w:val="20"/>
        </w:rPr>
      </w:pPr>
    </w:p>
    <w:p w14:paraId="54EBD2F6" w14:textId="77777777" w:rsidR="00065D9A" w:rsidRPr="00065D9A" w:rsidRDefault="00065D9A" w:rsidP="008A72B5">
      <w:pPr>
        <w:ind w:left="0" w:right="-11" w:firstLine="0"/>
        <w:rPr>
          <w:rFonts w:ascii="Bookman Old Style" w:hAnsi="Bookman Old Style"/>
          <w:b/>
          <w:sz w:val="20"/>
        </w:rPr>
      </w:pPr>
    </w:p>
    <w:p w14:paraId="53467700" w14:textId="77777777" w:rsidR="00065D9A" w:rsidRPr="00065D9A" w:rsidRDefault="00065D9A" w:rsidP="008A72B5">
      <w:pPr>
        <w:ind w:left="0" w:right="-11" w:firstLine="0"/>
        <w:rPr>
          <w:rFonts w:ascii="Bookman Old Style" w:hAnsi="Bookman Old Style"/>
          <w:b/>
          <w:sz w:val="20"/>
        </w:rPr>
      </w:pPr>
    </w:p>
    <w:p w14:paraId="0B8F2780" w14:textId="77777777" w:rsidR="00065D9A" w:rsidRPr="00065D9A" w:rsidRDefault="00065D9A" w:rsidP="008A72B5">
      <w:pPr>
        <w:ind w:left="0" w:right="-11" w:firstLine="0"/>
        <w:rPr>
          <w:rFonts w:ascii="Bookman Old Style" w:hAnsi="Bookman Old Style"/>
          <w:b/>
          <w:sz w:val="20"/>
        </w:rPr>
      </w:pPr>
    </w:p>
    <w:p w14:paraId="0E7757D2" w14:textId="77777777" w:rsidR="00065D9A" w:rsidRPr="00065D9A" w:rsidRDefault="00065D9A" w:rsidP="008A72B5">
      <w:pPr>
        <w:ind w:left="0" w:right="-11" w:firstLine="0"/>
        <w:rPr>
          <w:rFonts w:ascii="Bookman Old Style" w:hAnsi="Bookman Old Style"/>
          <w:b/>
          <w:sz w:val="20"/>
        </w:rPr>
      </w:pPr>
    </w:p>
    <w:p w14:paraId="6B2C805A" w14:textId="77777777" w:rsidR="00065D9A" w:rsidRPr="00065D9A" w:rsidRDefault="00065D9A" w:rsidP="008A72B5">
      <w:pPr>
        <w:ind w:left="0" w:right="-11" w:firstLine="0"/>
        <w:rPr>
          <w:rFonts w:ascii="Bookman Old Style" w:hAnsi="Bookman Old Style"/>
          <w:b/>
          <w:sz w:val="20"/>
        </w:rPr>
      </w:pPr>
    </w:p>
    <w:p w14:paraId="60902D5B" w14:textId="77777777" w:rsidR="00065D9A" w:rsidRPr="00065D9A" w:rsidRDefault="00065D9A" w:rsidP="008A72B5">
      <w:pPr>
        <w:ind w:left="0" w:right="-11" w:firstLine="0"/>
        <w:rPr>
          <w:rFonts w:ascii="Bookman Old Style" w:hAnsi="Bookman Old Style"/>
          <w:b/>
          <w:sz w:val="20"/>
        </w:rPr>
      </w:pPr>
    </w:p>
    <w:p w14:paraId="38800045" w14:textId="77777777" w:rsidR="00065D9A" w:rsidRPr="00065D9A" w:rsidRDefault="00065D9A" w:rsidP="008A72B5">
      <w:pPr>
        <w:ind w:left="0" w:right="-11" w:firstLine="0"/>
        <w:rPr>
          <w:rFonts w:ascii="Bookman Old Style" w:hAnsi="Bookman Old Style"/>
          <w:b/>
          <w:sz w:val="20"/>
        </w:rPr>
      </w:pPr>
    </w:p>
    <w:p w14:paraId="3E9B38B5" w14:textId="77777777" w:rsidR="00065D9A" w:rsidRPr="00065D9A" w:rsidRDefault="00065D9A" w:rsidP="008A72B5">
      <w:pPr>
        <w:ind w:left="0" w:right="-11" w:firstLine="0"/>
        <w:rPr>
          <w:rFonts w:ascii="Bookman Old Style" w:hAnsi="Bookman Old Style"/>
          <w:b/>
          <w:sz w:val="20"/>
        </w:rPr>
      </w:pPr>
    </w:p>
    <w:p w14:paraId="6D5502BA" w14:textId="77777777" w:rsidR="00065D9A" w:rsidRPr="00065D9A" w:rsidRDefault="00065D9A" w:rsidP="008A72B5">
      <w:pPr>
        <w:ind w:left="0" w:right="-11" w:firstLine="0"/>
        <w:rPr>
          <w:rFonts w:ascii="Bookman Old Style" w:hAnsi="Bookman Old Style"/>
          <w:b/>
          <w:sz w:val="20"/>
        </w:rPr>
      </w:pPr>
    </w:p>
    <w:p w14:paraId="2202B681" w14:textId="77777777" w:rsidR="00065D9A" w:rsidRPr="00065D9A" w:rsidRDefault="00065D9A" w:rsidP="008A72B5">
      <w:pPr>
        <w:ind w:left="0" w:right="-11" w:firstLine="0"/>
        <w:rPr>
          <w:rFonts w:ascii="Bookman Old Style" w:hAnsi="Bookman Old Style"/>
          <w:b/>
          <w:sz w:val="20"/>
        </w:rPr>
      </w:pPr>
    </w:p>
    <w:p w14:paraId="381D8A3D" w14:textId="77777777" w:rsidR="00065D9A" w:rsidRPr="00065D9A" w:rsidRDefault="00065D9A" w:rsidP="008A72B5">
      <w:pPr>
        <w:ind w:left="0" w:right="-11" w:firstLine="0"/>
        <w:rPr>
          <w:rFonts w:ascii="Bookman Old Style" w:hAnsi="Bookman Old Style"/>
          <w:b/>
          <w:sz w:val="20"/>
        </w:rPr>
      </w:pPr>
    </w:p>
    <w:p w14:paraId="24A750CB" w14:textId="77777777" w:rsidR="00065D9A" w:rsidRPr="00065D9A" w:rsidRDefault="00065D9A" w:rsidP="008A72B5">
      <w:pPr>
        <w:ind w:left="0" w:right="-11" w:firstLine="0"/>
        <w:rPr>
          <w:rFonts w:ascii="Bookman Old Style" w:hAnsi="Bookman Old Style"/>
          <w:b/>
          <w:sz w:val="20"/>
        </w:rPr>
      </w:pPr>
    </w:p>
    <w:p w14:paraId="5ECFE37B" w14:textId="77777777" w:rsidR="00065D9A" w:rsidRPr="00065D9A" w:rsidRDefault="00065D9A" w:rsidP="008A72B5">
      <w:pPr>
        <w:ind w:left="0" w:right="-11" w:firstLine="0"/>
        <w:rPr>
          <w:rFonts w:ascii="Bookman Old Style" w:hAnsi="Bookman Old Style"/>
          <w:b/>
          <w:sz w:val="20"/>
        </w:rPr>
      </w:pPr>
    </w:p>
    <w:p w14:paraId="6399825E" w14:textId="77777777" w:rsidR="00065D9A" w:rsidRPr="00065D9A" w:rsidRDefault="00065D9A" w:rsidP="008A72B5">
      <w:pPr>
        <w:ind w:left="0" w:right="-11" w:firstLine="0"/>
        <w:rPr>
          <w:rFonts w:ascii="Bookman Old Style" w:hAnsi="Bookman Old Style"/>
          <w:b/>
          <w:sz w:val="20"/>
        </w:rPr>
      </w:pPr>
    </w:p>
    <w:p w14:paraId="7B0A942A" w14:textId="77777777" w:rsidR="00065D9A" w:rsidRPr="00065D9A" w:rsidRDefault="00065D9A" w:rsidP="008A72B5">
      <w:pPr>
        <w:ind w:left="0" w:right="-11" w:firstLine="0"/>
        <w:rPr>
          <w:rFonts w:ascii="Bookman Old Style" w:hAnsi="Bookman Old Style"/>
          <w:b/>
          <w:sz w:val="20"/>
        </w:rPr>
      </w:pPr>
    </w:p>
    <w:p w14:paraId="22F7C916" w14:textId="77777777" w:rsidR="00065D9A" w:rsidRPr="00065D9A" w:rsidRDefault="00065D9A" w:rsidP="008A72B5">
      <w:pPr>
        <w:ind w:left="0" w:right="-11" w:firstLine="0"/>
        <w:rPr>
          <w:rFonts w:ascii="Bookman Old Style" w:hAnsi="Bookman Old Style"/>
          <w:b/>
          <w:sz w:val="20"/>
        </w:rPr>
      </w:pPr>
    </w:p>
    <w:p w14:paraId="3193402D" w14:textId="77777777" w:rsidR="00065D9A" w:rsidRPr="00065D9A" w:rsidRDefault="00065D9A" w:rsidP="008A72B5">
      <w:pPr>
        <w:ind w:left="0" w:right="-11" w:firstLine="0"/>
        <w:rPr>
          <w:rFonts w:ascii="Bookman Old Style" w:hAnsi="Bookman Old Style"/>
          <w:b/>
          <w:sz w:val="20"/>
        </w:rPr>
      </w:pPr>
    </w:p>
    <w:sectPr w:rsidR="00065D9A" w:rsidRP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A4C7C" w14:textId="77777777" w:rsidR="007E0C78" w:rsidRDefault="007E0C78">
      <w:r>
        <w:separator/>
      </w:r>
    </w:p>
  </w:endnote>
  <w:endnote w:type="continuationSeparator" w:id="0">
    <w:p w14:paraId="46C5C4CF" w14:textId="77777777" w:rsidR="007E0C78" w:rsidRDefault="007E0C78">
      <w:r>
        <w:continuationSeparator/>
      </w:r>
    </w:p>
  </w:endnote>
  <w:endnote w:type="continuationNotice" w:id="1">
    <w:p w14:paraId="4F0A1629" w14:textId="77777777" w:rsidR="007E0C78" w:rsidRDefault="007E0C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D2BA5" w14:textId="77777777" w:rsidR="007E0C78" w:rsidRDefault="007E0C7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7E0C78" w:rsidRDefault="007E0C78">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7E0C78" w:rsidRDefault="007E0C78">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7E0C78" w:rsidRDefault="007E0C7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CA779" w14:textId="77777777" w:rsidR="007E0C78" w:rsidRDefault="007E0C7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77C60" w14:textId="77777777" w:rsidR="007E0C78" w:rsidRDefault="007E0C78">
      <w:r>
        <w:separator/>
      </w:r>
    </w:p>
  </w:footnote>
  <w:footnote w:type="continuationSeparator" w:id="0">
    <w:p w14:paraId="20E93CC5" w14:textId="77777777" w:rsidR="007E0C78" w:rsidRDefault="007E0C78">
      <w:r>
        <w:continuationSeparator/>
      </w:r>
    </w:p>
  </w:footnote>
  <w:footnote w:type="continuationNotice" w:id="1">
    <w:p w14:paraId="0DCDE010" w14:textId="77777777" w:rsidR="007E0C78" w:rsidRDefault="007E0C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150F" w14:textId="6AD656C8" w:rsidR="007E0C78" w:rsidRDefault="007E0C78"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7E0C78" w:rsidRPr="00881A69" w:rsidRDefault="007E0C78"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7E0C78" w:rsidRDefault="007E0C78" w:rsidP="00EB3555">
                          <w:pPr>
                            <w:rPr>
                              <w:rFonts w:ascii="Bookman Old Style" w:hAnsi="Bookman Old Style"/>
                              <w:b/>
                              <w:bCs/>
                              <w:sz w:val="16"/>
                              <w:szCs w:val="16"/>
                            </w:rPr>
                          </w:pPr>
                        </w:p>
                        <w:p w14:paraId="78714892" w14:textId="2E19BBBF" w:rsidR="007E0C78" w:rsidRPr="00FB41F7" w:rsidRDefault="007E0C78"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351EAD">
                            <w:rPr>
                              <w:rFonts w:ascii="Bookman Old Style" w:hAnsi="Bookman Old Style"/>
                              <w:b/>
                              <w:bCs/>
                              <w:sz w:val="16"/>
                              <w:szCs w:val="16"/>
                            </w:rPr>
                            <w:t>60/2023</w:t>
                          </w:r>
                          <w:r w:rsidRPr="00FB41F7">
                            <w:rPr>
                              <w:rFonts w:ascii="Bookman Old Style" w:hAnsi="Bookman Old Style"/>
                              <w:b/>
                              <w:bCs/>
                              <w:sz w:val="16"/>
                              <w:szCs w:val="16"/>
                            </w:rPr>
                            <w:t>.</w:t>
                          </w:r>
                        </w:p>
                        <w:p w14:paraId="1A1BE4C5" w14:textId="3B241069" w:rsidR="007E0C78" w:rsidRPr="00FB41F7" w:rsidRDefault="007E0C78" w:rsidP="00EB3555">
                          <w:pPr>
                            <w:rPr>
                              <w:rFonts w:ascii="Bookman Old Style" w:hAnsi="Bookman Old Style"/>
                              <w:b/>
                              <w:bCs/>
                              <w:sz w:val="16"/>
                              <w:szCs w:val="16"/>
                            </w:rPr>
                          </w:pPr>
                        </w:p>
                        <w:p w14:paraId="71965CDC" w14:textId="7C2563A0" w:rsidR="007E0C78" w:rsidRPr="00FB41F7" w:rsidRDefault="007E0C78"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C11A45">
                            <w:rPr>
                              <w:rFonts w:ascii="Bookman Old Style" w:hAnsi="Bookman Old Style"/>
                              <w:b/>
                              <w:bCs/>
                              <w:sz w:val="16"/>
                              <w:szCs w:val="16"/>
                            </w:rPr>
                            <w:t>23/2023</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" fillcolor="white [3201]" stroked="f" strokeweight="2pt">
              <v:textbox>
                <w:txbxContent>
                  <w:p w14:paraId="65CB9B91" w14:textId="77777777" w:rsidR="007E0C78" w:rsidRDefault="007E0C78" w:rsidP="00EB3555">
                    <w:pPr>
                      <w:rPr>
                        <w:rFonts w:ascii="Bookman Old Style" w:hAnsi="Bookman Old Style"/>
                        <w:b/>
                        <w:bCs/>
                        <w:sz w:val="16"/>
                        <w:szCs w:val="16"/>
                      </w:rPr>
                    </w:pPr>
                  </w:p>
                  <w:p w14:paraId="78714892" w14:textId="2E19BBBF" w:rsidR="007E0C78" w:rsidRPr="00FB41F7" w:rsidRDefault="007E0C78"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351EAD">
                      <w:rPr>
                        <w:rFonts w:ascii="Bookman Old Style" w:hAnsi="Bookman Old Style"/>
                        <w:b/>
                        <w:bCs/>
                        <w:sz w:val="16"/>
                        <w:szCs w:val="16"/>
                      </w:rPr>
                      <w:t>60/2023</w:t>
                    </w:r>
                    <w:r w:rsidRPr="00FB41F7">
                      <w:rPr>
                        <w:rFonts w:ascii="Bookman Old Style" w:hAnsi="Bookman Old Style"/>
                        <w:b/>
                        <w:bCs/>
                        <w:sz w:val="16"/>
                        <w:szCs w:val="16"/>
                      </w:rPr>
                      <w:t>.</w:t>
                    </w:r>
                  </w:p>
                  <w:p w14:paraId="1A1BE4C5" w14:textId="3B241069" w:rsidR="007E0C78" w:rsidRPr="00FB41F7" w:rsidRDefault="007E0C78" w:rsidP="00EB3555">
                    <w:pPr>
                      <w:rPr>
                        <w:rFonts w:ascii="Bookman Old Style" w:hAnsi="Bookman Old Style"/>
                        <w:b/>
                        <w:bCs/>
                        <w:sz w:val="16"/>
                        <w:szCs w:val="16"/>
                      </w:rPr>
                    </w:pPr>
                  </w:p>
                  <w:p w14:paraId="71965CDC" w14:textId="7C2563A0" w:rsidR="007E0C78" w:rsidRPr="00FB41F7" w:rsidRDefault="007E0C78"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C11A45">
                      <w:rPr>
                        <w:rFonts w:ascii="Bookman Old Style" w:hAnsi="Bookman Old Style"/>
                        <w:b/>
                        <w:bCs/>
                        <w:sz w:val="16"/>
                        <w:szCs w:val="16"/>
                      </w:rPr>
                      <w:t>23/2023</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7E0C78" w:rsidRDefault="007E0C78"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7E0C78" w:rsidRPr="00821291" w:rsidRDefault="007E0C78"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7E0C78" w:rsidRPr="00497F25" w:rsidRDefault="007E0C78"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7E0C78" w:rsidRPr="00881A69" w:rsidRDefault="007E0C78"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6B6BB" w14:textId="77777777" w:rsidR="007E0C78" w:rsidRDefault="00C11A45">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7E0C78">
      <w:rPr>
        <w:rFonts w:ascii="Arial" w:hAnsi="Arial"/>
        <w:color w:val="FF0000"/>
        <w:sz w:val="18"/>
      </w:rPr>
      <w:t xml:space="preserve">Processo nº                                          fls. n°_______ </w:t>
    </w:r>
  </w:p>
  <w:p w14:paraId="29ECFE73" w14:textId="77777777" w:rsidR="007E0C78" w:rsidRDefault="007E0C78">
    <w:pPr>
      <w:pStyle w:val="Cabealho"/>
      <w:jc w:val="center"/>
      <w:rPr>
        <w:rFonts w:ascii="Arial" w:hAnsi="Arial"/>
        <w:b/>
        <w:sz w:val="24"/>
      </w:rPr>
    </w:pPr>
    <w:r>
      <w:rPr>
        <w:rFonts w:ascii="Arial" w:hAnsi="Arial"/>
        <w:b/>
        <w:sz w:val="24"/>
      </w:rPr>
      <w:t>PREFEITURA DO MUNICÍPIO DE SÃO PAULO</w:t>
    </w:r>
  </w:p>
  <w:p w14:paraId="03EA4571" w14:textId="77777777" w:rsidR="007E0C78" w:rsidRDefault="007E0C78">
    <w:pPr>
      <w:pStyle w:val="Cabealho"/>
      <w:jc w:val="center"/>
      <w:rPr>
        <w:rFonts w:ascii="Arial" w:hAnsi="Arial"/>
        <w:b/>
        <w:sz w:val="24"/>
      </w:rPr>
    </w:pPr>
    <w:r>
      <w:rPr>
        <w:rFonts w:ascii="Arial" w:hAnsi="Arial"/>
        <w:b/>
        <w:sz w:val="24"/>
      </w:rPr>
      <w:t>SECRETARIA MUNICIPAL DE ADMINISTRAÇÃO</w:t>
    </w:r>
  </w:p>
  <w:p w14:paraId="4D76B45A" w14:textId="77777777" w:rsidR="007E0C78" w:rsidRDefault="007E0C78">
    <w:pPr>
      <w:pStyle w:val="Cabealho"/>
      <w:rPr>
        <w:rFonts w:ascii="Arial" w:hAnsi="Arial"/>
        <w:b/>
        <w:sz w:val="24"/>
      </w:rPr>
    </w:pPr>
    <w:r>
      <w:rPr>
        <w:rFonts w:ascii="Arial" w:hAnsi="Arial"/>
        <w:b/>
        <w:sz w:val="24"/>
      </w:rPr>
      <w:tab/>
      <w:t>SEÇÃO DE LICITAÇÕES</w:t>
    </w:r>
  </w:p>
  <w:p w14:paraId="5DF1B24A" w14:textId="77777777" w:rsidR="007E0C78" w:rsidRDefault="007E0C7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9"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5"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6"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7"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8"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0"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4"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5"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16cid:durableId="526219648">
    <w:abstractNumId w:val="1"/>
  </w:num>
  <w:num w:numId="2" w16cid:durableId="1413818294">
    <w:abstractNumId w:val="0"/>
  </w:num>
  <w:num w:numId="3" w16cid:durableId="802768338">
    <w:abstractNumId w:val="2"/>
  </w:num>
  <w:num w:numId="4" w16cid:durableId="1577277370">
    <w:abstractNumId w:val="9"/>
  </w:num>
  <w:num w:numId="5" w16cid:durableId="1982608666">
    <w:abstractNumId w:val="20"/>
  </w:num>
  <w:num w:numId="6" w16cid:durableId="231669859">
    <w:abstractNumId w:val="23"/>
  </w:num>
  <w:num w:numId="7" w16cid:durableId="1521507327">
    <w:abstractNumId w:val="12"/>
  </w:num>
  <w:num w:numId="8" w16cid:durableId="5185501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4766727">
    <w:abstractNumId w:val="6"/>
  </w:num>
  <w:num w:numId="10" w16cid:durableId="1006320915">
    <w:abstractNumId w:val="16"/>
  </w:num>
  <w:num w:numId="11" w16cid:durableId="1312370782">
    <w:abstractNumId w:val="14"/>
  </w:num>
  <w:num w:numId="12" w16cid:durableId="710955618">
    <w:abstractNumId w:val="17"/>
  </w:num>
  <w:num w:numId="13" w16cid:durableId="571743249">
    <w:abstractNumId w:val="15"/>
  </w:num>
  <w:num w:numId="14" w16cid:durableId="1295253755">
    <w:abstractNumId w:val="18"/>
  </w:num>
  <w:num w:numId="15" w16cid:durableId="1441802495">
    <w:abstractNumId w:val="24"/>
  </w:num>
  <w:num w:numId="16" w16cid:durableId="874125254">
    <w:abstractNumId w:val="25"/>
  </w:num>
  <w:num w:numId="17" w16cid:durableId="732433674">
    <w:abstractNumId w:val="8"/>
  </w:num>
  <w:num w:numId="18" w16cid:durableId="461659694">
    <w:abstractNumId w:val="19"/>
  </w:num>
  <w:num w:numId="19" w16cid:durableId="4838569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291285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57841">
    <w:abstractNumId w:val="21"/>
    <w:lvlOverride w:ilvl="0">
      <w:startOverride w:val="1"/>
    </w:lvlOverride>
    <w:lvlOverride w:ilvl="1"/>
    <w:lvlOverride w:ilvl="2"/>
    <w:lvlOverride w:ilvl="3"/>
    <w:lvlOverride w:ilvl="4"/>
    <w:lvlOverride w:ilvl="5"/>
    <w:lvlOverride w:ilvl="6"/>
    <w:lvlOverride w:ilvl="7"/>
    <w:lvlOverride w:ilvl="8"/>
  </w:num>
  <w:num w:numId="22" w16cid:durableId="129101272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41709438">
    <w:abstractNumId w:val="10"/>
  </w:num>
  <w:num w:numId="24" w16cid:durableId="656228425">
    <w:abstractNumId w:val="7"/>
  </w:num>
  <w:num w:numId="25" w16cid:durableId="2142917903">
    <w:abstractNumId w:val="22"/>
  </w:num>
  <w:num w:numId="26" w16cid:durableId="865362575">
    <w:abstractNumId w:val="4"/>
  </w:num>
  <w:num w:numId="27" w16cid:durableId="1521120291">
    <w:abstractNumId w:val="3"/>
  </w:num>
  <w:num w:numId="28" w16cid:durableId="376515357">
    <w:abstractNumId w:val="5"/>
  </w:num>
  <w:num w:numId="29" w16cid:durableId="12327403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62479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6DEF"/>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4F4"/>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1EA"/>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A2"/>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4B"/>
    <w:rsid w:val="00345566"/>
    <w:rsid w:val="0034684F"/>
    <w:rsid w:val="00346871"/>
    <w:rsid w:val="003471B2"/>
    <w:rsid w:val="0034725E"/>
    <w:rsid w:val="0034777B"/>
    <w:rsid w:val="00347FF1"/>
    <w:rsid w:val="00350AFD"/>
    <w:rsid w:val="00351BE3"/>
    <w:rsid w:val="00351EAD"/>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984"/>
    <w:rsid w:val="003859A3"/>
    <w:rsid w:val="00385B9C"/>
    <w:rsid w:val="00385BA2"/>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39B"/>
    <w:rsid w:val="003A7596"/>
    <w:rsid w:val="003A799F"/>
    <w:rsid w:val="003A7ECC"/>
    <w:rsid w:val="003B01D1"/>
    <w:rsid w:val="003B07A5"/>
    <w:rsid w:val="003B0B90"/>
    <w:rsid w:val="003B0C22"/>
    <w:rsid w:val="003B0FD7"/>
    <w:rsid w:val="003B2D0F"/>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4F6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2955"/>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27D3"/>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1A6"/>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1A45"/>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6CCD"/>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2CFE"/>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43D6"/>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9"/>
    <w:locked/>
    <w:rsid w:val="00496CF0"/>
    <w:rPr>
      <w:rFonts w:ascii="Arial" w:hAnsi="Arial"/>
      <w:b/>
      <w:color w:val="000000"/>
      <w:sz w:val="26"/>
      <w:szCs w:val="20"/>
    </w:rPr>
  </w:style>
  <w:style w:type="character" w:customStyle="1" w:styleId="Ttulo2Char">
    <w:name w:val="Título 2 Char"/>
    <w:basedOn w:val="Fontepargpadro"/>
    <w:link w:val="Ttulo2"/>
    <w:uiPriority w:val="99"/>
    <w:locked/>
    <w:rsid w:val="00496CF0"/>
    <w:rPr>
      <w:rFonts w:ascii="Arial" w:hAnsi="Arial"/>
      <w:b/>
      <w:szCs w:val="20"/>
    </w:rPr>
  </w:style>
  <w:style w:type="character" w:customStyle="1" w:styleId="Ttulo3Char">
    <w:name w:val="Título 3 Char"/>
    <w:basedOn w:val="Fontepargpadro"/>
    <w:link w:val="Ttulo3"/>
    <w:uiPriority w:val="99"/>
    <w:locked/>
    <w:rsid w:val="00903E21"/>
    <w:rPr>
      <w:rFonts w:ascii="CG Times (W1)" w:hAnsi="CG Times (W1)"/>
      <w:b/>
      <w:szCs w:val="20"/>
    </w:rPr>
  </w:style>
  <w:style w:type="character" w:customStyle="1" w:styleId="Ttulo4Char">
    <w:name w:val="Título 4 Char"/>
    <w:basedOn w:val="Fontepargpadro"/>
    <w:link w:val="Ttulo4"/>
    <w:uiPriority w:val="9"/>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uiPriority w:val="99"/>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uiPriority w:val="99"/>
    <w:rsid w:val="00DF28A5"/>
    <w:pPr>
      <w:ind w:firstLine="567"/>
    </w:pPr>
    <w:rPr>
      <w:rFonts w:ascii="Arial" w:hAnsi="Arial"/>
      <w:sz w:val="22"/>
    </w:rPr>
  </w:style>
  <w:style w:type="character" w:customStyle="1" w:styleId="Recuodecorpodetexto3Char">
    <w:name w:val="Recuo de corpo de texto 3 Char"/>
    <w:basedOn w:val="Fontepargpadro"/>
    <w:link w:val="Recuodecorpodetexto3"/>
    <w:uiPriority w:val="99"/>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uiPriority w:val="99"/>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uiPriority w:val="99"/>
    <w:rsid w:val="00DF28A5"/>
    <w:rPr>
      <w:rFonts w:ascii="Century Gothic" w:hAnsi="Century Gothic"/>
      <w:b/>
      <w:sz w:val="22"/>
    </w:rPr>
  </w:style>
  <w:style w:type="character" w:customStyle="1" w:styleId="Corpodetexto2Char">
    <w:name w:val="Corpo de texto 2 Char"/>
    <w:basedOn w:val="Fontepargpadro"/>
    <w:link w:val="Corpodetexto2"/>
    <w:uiPriority w:val="99"/>
    <w:locked/>
    <w:rsid w:val="00496CF0"/>
    <w:rPr>
      <w:rFonts w:cs="Times New Roman"/>
      <w:sz w:val="20"/>
      <w:szCs w:val="20"/>
    </w:rPr>
  </w:style>
  <w:style w:type="paragraph" w:styleId="Corpodetexto3">
    <w:name w:val="Body Text 3"/>
    <w:basedOn w:val="Normal"/>
    <w:link w:val="Corpodetexto3Char"/>
    <w:uiPriority w:val="99"/>
    <w:rsid w:val="00DF28A5"/>
    <w:pPr>
      <w:spacing w:before="120" w:after="120"/>
    </w:pPr>
    <w:rPr>
      <w:sz w:val="26"/>
    </w:rPr>
  </w:style>
  <w:style w:type="character" w:customStyle="1" w:styleId="Corpodetexto3Char">
    <w:name w:val="Corpo de texto 3 Char"/>
    <w:basedOn w:val="Fontepargpadro"/>
    <w:link w:val="Corpodetexto3"/>
    <w:uiPriority w:val="99"/>
    <w:locked/>
    <w:rsid w:val="00A50339"/>
    <w:rPr>
      <w:rFonts w:cs="Times New Roman"/>
      <w:sz w:val="26"/>
    </w:rPr>
  </w:style>
  <w:style w:type="character" w:styleId="Nmerodepgina">
    <w:name w:val="page number"/>
    <w:basedOn w:val="Fontepargpadro"/>
    <w:uiPriority w:val="99"/>
    <w:rsid w:val="00DF28A5"/>
    <w:rPr>
      <w:rFonts w:ascii="Arial" w:hAnsi="Arial" w:cs="Times New Roman"/>
    </w:rPr>
  </w:style>
  <w:style w:type="paragraph" w:styleId="Cabealho">
    <w:name w:val="header"/>
    <w:aliases w:val="Cabeçalho superior"/>
    <w:basedOn w:val="Normal"/>
    <w:link w:val="CabealhoChar"/>
    <w:uiPriority w:val="99"/>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uiPriority w:val="99"/>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99"/>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uiPriority w:val="99"/>
    <w:rsid w:val="00DF28A5"/>
    <w:rPr>
      <w:sz w:val="24"/>
    </w:rPr>
  </w:style>
  <w:style w:type="paragraph" w:styleId="Textodebalo">
    <w:name w:val="Balloon Text"/>
    <w:basedOn w:val="Normal"/>
    <w:link w:val="TextodebaloChar"/>
    <w:uiPriority w:val="99"/>
    <w:rsid w:val="009151F7"/>
    <w:rPr>
      <w:rFonts w:ascii="Tahoma" w:hAnsi="Tahoma"/>
      <w:sz w:val="16"/>
      <w:szCs w:val="16"/>
    </w:rPr>
  </w:style>
  <w:style w:type="character" w:customStyle="1" w:styleId="TextodebaloChar">
    <w:name w:val="Texto de balão Char"/>
    <w:basedOn w:val="Fontepargpadro"/>
    <w:link w:val="Textodebalo"/>
    <w:uiPriority w:val="99"/>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uiPriority w:val="99"/>
    <w:rsid w:val="00F9370E"/>
    <w:pPr>
      <w:ind w:left="708"/>
    </w:pPr>
  </w:style>
  <w:style w:type="paragraph" w:customStyle="1" w:styleId="ParagraphStyle">
    <w:name w:val="Paragraph Style"/>
    <w:uiPriority w:val="99"/>
    <w:rsid w:val="00C00163"/>
    <w:pPr>
      <w:widowControl w:val="0"/>
      <w:autoSpaceDE w:val="0"/>
      <w:autoSpaceDN w:val="0"/>
      <w:adjustRightInd w:val="0"/>
    </w:pPr>
    <w:rPr>
      <w:rFonts w:ascii="Arial" w:hAnsi="Arial"/>
      <w:sz w:val="24"/>
      <w:szCs w:val="24"/>
    </w:rPr>
  </w:style>
  <w:style w:type="paragraph" w:customStyle="1" w:styleId="Default">
    <w:name w:val="Default"/>
    <w:uiPriority w:val="99"/>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uiPriority w:val="99"/>
    <w:qFormat/>
    <w:locked/>
    <w:rsid w:val="00147EC0"/>
    <w:pPr>
      <w:ind w:left="0" w:firstLine="0"/>
      <w:jc w:val="center"/>
    </w:pPr>
    <w:rPr>
      <w:b/>
      <w:bCs/>
      <w:sz w:val="22"/>
      <w:szCs w:val="22"/>
    </w:rPr>
  </w:style>
  <w:style w:type="character" w:customStyle="1" w:styleId="TtuloChar">
    <w:name w:val="Título Char"/>
    <w:basedOn w:val="Fontepargpadro"/>
    <w:link w:val="Ttulo"/>
    <w:uiPriority w:val="99"/>
    <w:rsid w:val="00147EC0"/>
    <w:rPr>
      <w:b/>
      <w:bCs/>
    </w:rPr>
  </w:style>
  <w:style w:type="paragraph" w:styleId="TextosemFormatao">
    <w:name w:val="Plain Text"/>
    <w:basedOn w:val="Normal"/>
    <w:link w:val="TextosemFormataoChar"/>
    <w:uiPriority w:val="99"/>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uiPriority w:val="99"/>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uiPriority w:val="99"/>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uiPriority w:val="99"/>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uiPriority w:val="99"/>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uiPriority w:val="99"/>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uiPriority w:val="99"/>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uiPriority w:val="99"/>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uiPriority w:val="99"/>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uiPriority w:val="99"/>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uiPriority w:val="99"/>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uiPriority w:val="99"/>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uiPriority w:val="99"/>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uiPriority w:val="99"/>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uiPriority w:val="99"/>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uiPriority w:val="99"/>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uiPriority w:val="99"/>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uiPriority w:val="99"/>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uiPriority w:val="99"/>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uiPriority w:val="99"/>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uiPriority w:val="99"/>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uiPriority w:val="99"/>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uiPriority w:val="99"/>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Ttulo1Char1">
    <w:name w:val="Título 1 Char1"/>
    <w:aliases w:val="SubTítulo 1 Char1"/>
    <w:basedOn w:val="Fontepargpadro"/>
    <w:uiPriority w:val="99"/>
    <w:rsid w:val="0034554B"/>
    <w:rPr>
      <w:rFonts w:asciiTheme="majorHAnsi" w:eastAsiaTheme="majorEastAsia" w:hAnsiTheme="majorHAnsi" w:cstheme="majorBidi"/>
      <w:color w:val="365F91" w:themeColor="accent1" w:themeShade="BF"/>
      <w:sz w:val="32"/>
      <w:szCs w:val="32"/>
    </w:rPr>
  </w:style>
  <w:style w:type="paragraph" w:customStyle="1" w:styleId="msonormal0">
    <w:name w:val="msonormal"/>
    <w:basedOn w:val="Normal"/>
    <w:uiPriority w:val="99"/>
    <w:rsid w:val="0034554B"/>
    <w:pPr>
      <w:spacing w:before="100" w:beforeAutospacing="1" w:after="100" w:afterAutospacing="1"/>
      <w:ind w:left="0" w:firstLine="0"/>
      <w:jc w:val="left"/>
    </w:pPr>
    <w:rPr>
      <w:szCs w:val="24"/>
    </w:rPr>
  </w:style>
  <w:style w:type="character" w:customStyle="1" w:styleId="CabealhoChar1">
    <w:name w:val="Cabeçalho Char1"/>
    <w:aliases w:val="Cabeçalho superior Char1"/>
    <w:basedOn w:val="Fontepargpadro"/>
    <w:uiPriority w:val="99"/>
    <w:semiHidden/>
    <w:rsid w:val="0034554B"/>
    <w:rPr>
      <w:rFonts w:ascii="Times New Roman" w:eastAsia="Times New Roman" w:hAnsi="Times New Roman" w:cs="Times New Roman"/>
      <w:kern w:val="0"/>
      <w:sz w:val="24"/>
      <w:szCs w:val="20"/>
      <w:lang w:eastAsia="pt-BR"/>
      <w14:ligatures w14:val="none"/>
    </w:rPr>
  </w:style>
  <w:style w:type="paragraph" w:customStyle="1" w:styleId="xl251">
    <w:name w:val="xl251"/>
    <w:basedOn w:val="Normal"/>
    <w:uiPriority w:val="99"/>
    <w:rsid w:val="0034554B"/>
    <w:pPr>
      <w:spacing w:before="100" w:beforeAutospacing="1" w:after="100" w:afterAutospacing="1"/>
      <w:ind w:left="0" w:firstLine="0"/>
      <w:jc w:val="center"/>
    </w:pPr>
    <w:rPr>
      <w:szCs w:val="24"/>
    </w:rPr>
  </w:style>
  <w:style w:type="paragraph" w:customStyle="1" w:styleId="xl252">
    <w:name w:val="xl252"/>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b/>
      <w:bCs/>
      <w:color w:val="000000"/>
      <w:szCs w:val="24"/>
    </w:rPr>
  </w:style>
  <w:style w:type="paragraph" w:customStyle="1" w:styleId="xl253">
    <w:name w:val="xl253"/>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color w:val="000000"/>
      <w:szCs w:val="24"/>
    </w:rPr>
  </w:style>
  <w:style w:type="paragraph" w:customStyle="1" w:styleId="xl254">
    <w:name w:val="xl254"/>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color w:val="000000"/>
      <w:szCs w:val="24"/>
    </w:rPr>
  </w:style>
  <w:style w:type="paragraph" w:customStyle="1" w:styleId="xl255">
    <w:name w:val="xl255"/>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color w:val="000000"/>
      <w:szCs w:val="24"/>
    </w:rPr>
  </w:style>
  <w:style w:type="paragraph" w:customStyle="1" w:styleId="xl256">
    <w:name w:val="xl256"/>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color w:val="000000"/>
      <w:szCs w:val="24"/>
    </w:rPr>
  </w:style>
  <w:style w:type="paragraph" w:customStyle="1" w:styleId="xl257">
    <w:name w:val="xl257"/>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szCs w:val="24"/>
    </w:rPr>
  </w:style>
  <w:style w:type="paragraph" w:customStyle="1" w:styleId="xl258">
    <w:name w:val="xl258"/>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color w:val="000000"/>
      <w:szCs w:val="24"/>
    </w:rPr>
  </w:style>
  <w:style w:type="paragraph" w:customStyle="1" w:styleId="xl259">
    <w:name w:val="xl259"/>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szCs w:val="24"/>
    </w:rPr>
  </w:style>
  <w:style w:type="paragraph" w:customStyle="1" w:styleId="xl260">
    <w:name w:val="xl260"/>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 w:type="paragraph" w:customStyle="1" w:styleId="xl261">
    <w:name w:val="xl261"/>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 w:type="paragraph" w:customStyle="1" w:styleId="xl262">
    <w:name w:val="xl262"/>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382339712">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0673869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0425995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490638779">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40087593">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746D7"/>
    <w:rsid w:val="005A1CC2"/>
    <w:rsid w:val="005A1E9A"/>
    <w:rsid w:val="005A46C9"/>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2EDD"/>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52</Pages>
  <Words>17696</Words>
  <Characters>102193</Characters>
  <Application>Microsoft Office Word</Application>
  <DocSecurity>0</DocSecurity>
  <Lines>851</Lines>
  <Paragraphs>239</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119650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23/2023</dc:creator>
  <dc:description>18 de julho de 2023 – 08:30 HORAS</dc:description>
  <cp:lastModifiedBy>Dani</cp:lastModifiedBy>
  <cp:revision>54</cp:revision>
  <cp:lastPrinted>2023-06-29T13:13:00Z</cp:lastPrinted>
  <dcterms:created xsi:type="dcterms:W3CDTF">2023-02-17T09:31:00Z</dcterms:created>
  <dcterms:modified xsi:type="dcterms:W3CDTF">2023-06-29T13:59:00Z</dcterms:modified>
  <cp:category>Registro de preços para a aquisição de medicamentos, fórmulas infantis e insumos para atender a demanda das unidades de saúdes, farmácia municipal e cumprimento de decisão judicial.</cp:category>
</cp:coreProperties>
</file>