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A1410" w14:textId="52A9B7FF" w:rsidR="002B6273" w:rsidRDefault="00B15D9D" w:rsidP="002B6273">
      <w:pPr>
        <w:spacing w:before="0"/>
        <w:jc w:val="center"/>
        <w:rPr>
          <w:rFonts w:cs="Arial"/>
          <w:b/>
          <w:bCs/>
          <w:szCs w:val="24"/>
        </w:rPr>
      </w:pPr>
      <w:r>
        <w:rPr>
          <w:rFonts w:cs="Arial"/>
          <w:b/>
          <w:bCs/>
          <w:szCs w:val="24"/>
        </w:rPr>
        <w:t>E</w:t>
      </w:r>
      <w:r w:rsidR="002B6273" w:rsidRPr="000734F5">
        <w:rPr>
          <w:rFonts w:cs="Arial"/>
          <w:b/>
          <w:bCs/>
          <w:szCs w:val="24"/>
        </w:rPr>
        <w:t xml:space="preserv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8E17DF">
            <w:rPr>
              <w:rFonts w:cs="Arial"/>
              <w:b/>
              <w:bCs/>
              <w:szCs w:val="24"/>
            </w:rPr>
            <w:t>LICITAÇÃO</w:t>
          </w:r>
        </w:sdtContent>
      </w:sdt>
      <w:r w:rsidR="000C2BC8">
        <w:rPr>
          <w:rFonts w:cs="Arial"/>
          <w:b/>
          <w:bCs/>
          <w:szCs w:val="24"/>
        </w:rPr>
        <w:t xml:space="preserve"> </w:t>
      </w:r>
      <w:r w:rsidR="002B6273" w:rsidRPr="000734F5">
        <w:rPr>
          <w:rFonts w:cs="Arial"/>
          <w:b/>
          <w:bCs/>
          <w:szCs w:val="24"/>
        </w:rPr>
        <w:t xml:space="preserve">Nº </w:t>
      </w:r>
      <w:r w:rsidR="00CA6188">
        <w:rPr>
          <w:rFonts w:cs="Arial"/>
          <w:b/>
          <w:bCs/>
          <w:szCs w:val="24"/>
        </w:rPr>
        <w:t>026</w:t>
      </w:r>
      <w:r w:rsidR="00CF27DF">
        <w:rPr>
          <w:rFonts w:cs="Arial"/>
          <w:b/>
          <w:bCs/>
          <w:szCs w:val="24"/>
        </w:rPr>
        <w:t>/202</w:t>
      </w:r>
      <w:r w:rsidR="007B6673">
        <w:rPr>
          <w:rFonts w:cs="Arial"/>
          <w:b/>
          <w:bCs/>
          <w:szCs w:val="24"/>
        </w:rPr>
        <w:t>6</w:t>
      </w:r>
      <w:r w:rsidR="000C2BC8">
        <w:rPr>
          <w:rFonts w:cs="Arial"/>
          <w:b/>
          <w:bCs/>
          <w:szCs w:val="24"/>
        </w:rPr>
        <w:t xml:space="preserve"> </w:t>
      </w:r>
      <w:r w:rsidR="00166508">
        <w:rPr>
          <w:rFonts w:cs="Arial"/>
          <w:b/>
          <w:bCs/>
          <w:szCs w:val="24"/>
        </w:rPr>
        <w:t xml:space="preserve"> </w:t>
      </w:r>
    </w:p>
    <w:p w14:paraId="38824ED7" w14:textId="18B59E47" w:rsidR="00356A44" w:rsidRPr="00AA484A" w:rsidRDefault="003778B9" w:rsidP="00724DDE">
      <w:pPr>
        <w:spacing w:line="288" w:lineRule="auto"/>
        <w:ind w:firstLine="1134"/>
        <w:jc w:val="both"/>
        <w:rPr>
          <w:rFonts w:cs="Arial"/>
          <w:sz w:val="22"/>
        </w:rPr>
      </w:pPr>
      <w:r w:rsidRPr="00AA484A">
        <w:rPr>
          <w:rFonts w:cs="Arial"/>
          <w:sz w:val="22"/>
        </w:rPr>
        <w:t xml:space="preserve">Prezado </w:t>
      </w:r>
      <w:r w:rsidR="00FA0767" w:rsidRPr="00AA484A">
        <w:rPr>
          <w:rFonts w:cs="Arial"/>
          <w:sz w:val="22"/>
        </w:rPr>
        <w:t>fornecedor</w:t>
      </w:r>
      <w:r w:rsidR="00655FB6" w:rsidRPr="00AA484A">
        <w:rPr>
          <w:rFonts w:cs="Arial"/>
          <w:sz w:val="22"/>
        </w:rPr>
        <w:t xml:space="preserve">, </w:t>
      </w:r>
      <w:r w:rsidR="004F1ECA" w:rsidRPr="00AA484A">
        <w:rPr>
          <w:rFonts w:cs="Arial"/>
          <w:sz w:val="22"/>
        </w:rPr>
        <w:t xml:space="preserve">o </w:t>
      </w:r>
      <w:r w:rsidR="000200D2" w:rsidRPr="00AA484A">
        <w:rPr>
          <w:rFonts w:cs="Arial"/>
          <w:sz w:val="22"/>
        </w:rPr>
        <w:t>m</w:t>
      </w:r>
      <w:r w:rsidR="004F1ECA" w:rsidRPr="00AA484A">
        <w:rPr>
          <w:rFonts w:cs="Arial"/>
          <w:sz w:val="22"/>
        </w:rPr>
        <w:t xml:space="preserve">unicípio de </w:t>
      </w:r>
      <w:r w:rsidR="00E71AB7" w:rsidRPr="00AA484A">
        <w:rPr>
          <w:rFonts w:cs="Arial"/>
          <w:sz w:val="22"/>
        </w:rPr>
        <w:t>Paranavaí</w:t>
      </w:r>
      <w:r w:rsidR="00356A44" w:rsidRPr="00AA484A">
        <w:rPr>
          <w:rFonts w:cs="Arial"/>
          <w:sz w:val="22"/>
        </w:rPr>
        <w:t xml:space="preserve"> agradece o seu interesse em participar dest</w:t>
      </w:r>
      <w:r w:rsidR="00FA0767" w:rsidRPr="00AA484A">
        <w:rPr>
          <w:rFonts w:cs="Arial"/>
          <w:sz w:val="22"/>
        </w:rPr>
        <w:t>e</w:t>
      </w:r>
      <w:r w:rsidR="00356A44" w:rsidRPr="00AA484A">
        <w:rPr>
          <w:rFonts w:cs="Arial"/>
          <w:sz w:val="22"/>
        </w:rPr>
        <w:t xml:space="preserve"> </w:t>
      </w:r>
      <w:r w:rsidR="00FA0767" w:rsidRPr="00AA484A">
        <w:rPr>
          <w:rFonts w:cs="Arial"/>
          <w:sz w:val="22"/>
        </w:rPr>
        <w:t xml:space="preserve">certame </w:t>
      </w:r>
      <w:r w:rsidR="00792B08" w:rsidRPr="00AA484A">
        <w:rPr>
          <w:rFonts w:cs="Arial"/>
          <w:sz w:val="22"/>
        </w:rPr>
        <w:t xml:space="preserve">e espera a sua melhor proposta para que </w:t>
      </w:r>
      <w:r w:rsidRPr="00AA484A">
        <w:rPr>
          <w:rFonts w:cs="Arial"/>
          <w:sz w:val="22"/>
        </w:rPr>
        <w:t xml:space="preserve">você </w:t>
      </w:r>
      <w:r w:rsidR="00792B08" w:rsidRPr="00AA484A">
        <w:rPr>
          <w:rFonts w:cs="Arial"/>
          <w:sz w:val="22"/>
        </w:rPr>
        <w:t xml:space="preserve">possa ser </w:t>
      </w:r>
      <w:r w:rsidR="00655FB6" w:rsidRPr="00AA484A">
        <w:rPr>
          <w:rFonts w:cs="Arial"/>
          <w:sz w:val="22"/>
        </w:rPr>
        <w:t>nosso</w:t>
      </w:r>
      <w:r w:rsidRPr="00AA484A">
        <w:rPr>
          <w:rFonts w:cs="Arial"/>
          <w:sz w:val="22"/>
        </w:rPr>
        <w:t xml:space="preserve"> fornecedor.</w:t>
      </w:r>
    </w:p>
    <w:p w14:paraId="031FB964" w14:textId="16B3C373" w:rsidR="00B96303" w:rsidRPr="00AA484A" w:rsidRDefault="00B96303" w:rsidP="004948D7">
      <w:pPr>
        <w:spacing w:before="120" w:line="288" w:lineRule="auto"/>
        <w:ind w:firstLine="1134"/>
        <w:jc w:val="both"/>
        <w:rPr>
          <w:rFonts w:cs="Arial"/>
          <w:sz w:val="22"/>
        </w:rPr>
      </w:pPr>
      <w:r w:rsidRPr="00AA484A">
        <w:rPr>
          <w:rFonts w:cs="Arial"/>
          <w:sz w:val="22"/>
        </w:rPr>
        <w:t>Visando poupar o seu tempo e facilitar a apresentação da sua proposta nest</w:t>
      </w:r>
      <w:r w:rsidR="00FA0767" w:rsidRPr="00AA484A">
        <w:rPr>
          <w:rFonts w:cs="Arial"/>
          <w:sz w:val="22"/>
        </w:rPr>
        <w:t>e</w:t>
      </w:r>
      <w:r w:rsidRPr="00AA484A">
        <w:rPr>
          <w:rFonts w:cs="Arial"/>
          <w:sz w:val="22"/>
        </w:rPr>
        <w:t xml:space="preserve"> </w:t>
      </w:r>
      <w:r w:rsidR="00FA0767" w:rsidRPr="00AA484A">
        <w:rPr>
          <w:rFonts w:cs="Arial"/>
          <w:sz w:val="22"/>
        </w:rPr>
        <w:t>certame</w:t>
      </w:r>
      <w:r w:rsidRPr="00AA484A">
        <w:rPr>
          <w:rFonts w:cs="Arial"/>
          <w:sz w:val="22"/>
        </w:rPr>
        <w:t xml:space="preserve">, os documentos que você precisa ler para participar nesta </w:t>
      </w:r>
      <w:r w:rsidR="00FA0767" w:rsidRPr="00AA484A">
        <w:rPr>
          <w:rFonts w:cs="Arial"/>
          <w:sz w:val="22"/>
        </w:rPr>
        <w:t xml:space="preserve">disputa </w:t>
      </w:r>
      <w:r w:rsidRPr="00AA484A">
        <w:rPr>
          <w:rFonts w:cs="Arial"/>
          <w:sz w:val="22"/>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787E5C6F" w:rsidR="005B340C" w:rsidRPr="00AA484A" w:rsidRDefault="005B340C">
      <w:pPr>
        <w:pStyle w:val="PargrafodaLista"/>
        <w:numPr>
          <w:ilvl w:val="1"/>
          <w:numId w:val="1"/>
        </w:numPr>
        <w:spacing w:before="120" w:line="288" w:lineRule="auto"/>
        <w:ind w:left="1474" w:hanging="340"/>
        <w:contextualSpacing w:val="0"/>
        <w:jc w:val="both"/>
        <w:rPr>
          <w:rFonts w:cs="Arial"/>
          <w:sz w:val="22"/>
        </w:rPr>
      </w:pPr>
      <w:r w:rsidRPr="00AA484A">
        <w:rPr>
          <w:rFonts w:cs="Arial"/>
          <w:sz w:val="22"/>
        </w:rPr>
        <w:t>Anexo I – Especificações do objeto</w:t>
      </w:r>
      <w:r w:rsidR="009061EE" w:rsidRPr="00AA484A">
        <w:rPr>
          <w:rFonts w:cs="Arial"/>
          <w:sz w:val="22"/>
        </w:rPr>
        <w:t xml:space="preserve"> e julgamento da amostra, se for o caso</w:t>
      </w:r>
      <w:r w:rsidR="00985B37" w:rsidRPr="00AA484A">
        <w:rPr>
          <w:rFonts w:cs="Arial"/>
          <w:sz w:val="22"/>
        </w:rPr>
        <w:t>;</w:t>
      </w:r>
    </w:p>
    <w:p w14:paraId="6A754FC2" w14:textId="27ADAEB6" w:rsidR="005B340C" w:rsidRPr="00AA484A" w:rsidRDefault="005B340C">
      <w:pPr>
        <w:pStyle w:val="PargrafodaLista"/>
        <w:numPr>
          <w:ilvl w:val="1"/>
          <w:numId w:val="1"/>
        </w:numPr>
        <w:spacing w:before="120" w:line="288" w:lineRule="auto"/>
        <w:ind w:left="1474" w:hanging="340"/>
        <w:contextualSpacing w:val="0"/>
        <w:jc w:val="both"/>
        <w:rPr>
          <w:rFonts w:cs="Arial"/>
          <w:sz w:val="22"/>
        </w:rPr>
      </w:pPr>
      <w:r w:rsidRPr="00AA484A">
        <w:rPr>
          <w:rFonts w:cs="Arial"/>
          <w:sz w:val="22"/>
        </w:rPr>
        <w:t>Anexo II – Modelo de proposta</w:t>
      </w:r>
      <w:r w:rsidR="00985B37" w:rsidRPr="00AA484A">
        <w:rPr>
          <w:rFonts w:cs="Arial"/>
          <w:sz w:val="22"/>
        </w:rPr>
        <w:t>; e</w:t>
      </w:r>
    </w:p>
    <w:p w14:paraId="3181ADDA" w14:textId="4C4B6BA1" w:rsidR="005B340C" w:rsidRPr="00AA484A" w:rsidRDefault="005B340C">
      <w:pPr>
        <w:pStyle w:val="PargrafodaLista"/>
        <w:numPr>
          <w:ilvl w:val="1"/>
          <w:numId w:val="1"/>
        </w:numPr>
        <w:spacing w:before="120" w:line="288" w:lineRule="auto"/>
        <w:ind w:left="1474" w:hanging="340"/>
        <w:contextualSpacing w:val="0"/>
        <w:jc w:val="both"/>
        <w:rPr>
          <w:rFonts w:cs="Arial"/>
          <w:sz w:val="22"/>
        </w:rPr>
      </w:pPr>
      <w:r w:rsidRPr="00AA484A">
        <w:rPr>
          <w:rFonts w:cs="Arial"/>
          <w:sz w:val="22"/>
        </w:rPr>
        <w:t>Anexo III – Minuta de ARP (se houver) e Minuta de Contrato</w:t>
      </w:r>
      <w:r w:rsidR="00985B37" w:rsidRPr="00AA484A">
        <w:rPr>
          <w:rFonts w:cs="Arial"/>
          <w:sz w:val="22"/>
        </w:rPr>
        <w:t>.</w:t>
      </w:r>
    </w:p>
    <w:p w14:paraId="70EC06FE" w14:textId="6AB55B88" w:rsidR="00356A44" w:rsidRPr="00AA484A" w:rsidRDefault="008B3312" w:rsidP="004948D7">
      <w:pPr>
        <w:spacing w:before="120" w:line="288" w:lineRule="auto"/>
        <w:ind w:firstLine="1134"/>
        <w:jc w:val="both"/>
        <w:rPr>
          <w:rFonts w:cs="Arial"/>
          <w:sz w:val="22"/>
        </w:rPr>
      </w:pPr>
      <w:r w:rsidRPr="00AA484A">
        <w:rPr>
          <w:rFonts w:cs="Arial"/>
          <w:sz w:val="22"/>
        </w:rPr>
        <w:t>E</w:t>
      </w:r>
      <w:r w:rsidR="00DF41C0" w:rsidRPr="00AA484A">
        <w:rPr>
          <w:rFonts w:cs="Arial"/>
          <w:sz w:val="22"/>
        </w:rPr>
        <w:t>ste edital</w:t>
      </w:r>
      <w:r w:rsidR="00356A44" w:rsidRPr="00AA484A">
        <w:rPr>
          <w:rFonts w:cs="Arial"/>
          <w:sz w:val="22"/>
        </w:rPr>
        <w:t xml:space="preserve"> traz as regras </w:t>
      </w:r>
      <w:r w:rsidRPr="00AA484A">
        <w:rPr>
          <w:rFonts w:cs="Arial"/>
          <w:sz w:val="22"/>
        </w:rPr>
        <w:t xml:space="preserve">específicas </w:t>
      </w:r>
      <w:r w:rsidR="00356A44" w:rsidRPr="00AA484A">
        <w:rPr>
          <w:rFonts w:cs="Arial"/>
          <w:sz w:val="22"/>
        </w:rPr>
        <w:t>para a sua participação e para a condução d</w:t>
      </w:r>
      <w:r w:rsidR="00FA0767" w:rsidRPr="00AA484A">
        <w:rPr>
          <w:rFonts w:cs="Arial"/>
          <w:sz w:val="22"/>
        </w:rPr>
        <w:t>o certame</w:t>
      </w:r>
      <w:r w:rsidR="00655FB6" w:rsidRPr="00AA484A">
        <w:rPr>
          <w:rFonts w:cs="Arial"/>
          <w:sz w:val="22"/>
        </w:rPr>
        <w:t>. T</w:t>
      </w:r>
      <w:r w:rsidR="00356A44" w:rsidRPr="00AA484A">
        <w:rPr>
          <w:rFonts w:cs="Arial"/>
          <w:sz w:val="22"/>
        </w:rPr>
        <w:t>odas as decisões serão tomadas com base no que o edital estabelece</w:t>
      </w:r>
      <w:r w:rsidR="00655FB6" w:rsidRPr="00AA484A">
        <w:rPr>
          <w:rFonts w:cs="Arial"/>
          <w:sz w:val="22"/>
        </w:rPr>
        <w:t xml:space="preserve">. </w:t>
      </w:r>
      <w:r w:rsidRPr="00AA484A">
        <w:rPr>
          <w:rFonts w:cs="Arial"/>
          <w:sz w:val="22"/>
        </w:rPr>
        <w:t>Q</w:t>
      </w:r>
      <w:r w:rsidR="00356A44" w:rsidRPr="00AA484A">
        <w:rPr>
          <w:rFonts w:cs="Arial"/>
          <w:sz w:val="22"/>
        </w:rPr>
        <w:t>ualquer dúvida ou discordância deverá ser manifestada antes do início d</w:t>
      </w:r>
      <w:r w:rsidR="00010945" w:rsidRPr="00AA484A">
        <w:rPr>
          <w:rFonts w:cs="Arial"/>
          <w:sz w:val="22"/>
        </w:rPr>
        <w:t>o</w:t>
      </w:r>
      <w:r w:rsidR="00356A44" w:rsidRPr="00AA484A">
        <w:rPr>
          <w:rFonts w:cs="Arial"/>
          <w:sz w:val="22"/>
        </w:rPr>
        <w:t xml:space="preserve"> </w:t>
      </w:r>
      <w:r w:rsidR="004B7F9B" w:rsidRPr="00AA484A">
        <w:rPr>
          <w:rFonts w:cs="Arial"/>
          <w:sz w:val="22"/>
        </w:rPr>
        <w:t>certame</w:t>
      </w:r>
      <w:r w:rsidR="00B3017C" w:rsidRPr="00AA484A">
        <w:rPr>
          <w:rFonts w:cs="Arial"/>
          <w:sz w:val="22"/>
        </w:rPr>
        <w:t xml:space="preserve">, através do e-mail: </w:t>
      </w:r>
      <w:hyperlink r:id="rId8" w:history="1">
        <w:r w:rsidR="00521316" w:rsidRPr="00AA484A">
          <w:rPr>
            <w:rFonts w:cs="Arial"/>
            <w:sz w:val="22"/>
          </w:rPr>
          <w:t>compras@paranavai.pr.gov.br</w:t>
        </w:r>
      </w:hyperlink>
      <w:r w:rsidR="00521316" w:rsidRPr="00AA484A">
        <w:rPr>
          <w:rFonts w:cs="Arial"/>
          <w:sz w:val="22"/>
        </w:rPr>
        <w:t>.</w:t>
      </w:r>
    </w:p>
    <w:p w14:paraId="48FDEBC4" w14:textId="1EC576EB" w:rsidR="008212C1" w:rsidRPr="00AA484A" w:rsidRDefault="008B3312" w:rsidP="004948D7">
      <w:pPr>
        <w:spacing w:before="120" w:line="288" w:lineRule="auto"/>
        <w:ind w:firstLine="1134"/>
        <w:jc w:val="both"/>
        <w:rPr>
          <w:rFonts w:cs="Arial"/>
          <w:sz w:val="22"/>
        </w:rPr>
      </w:pPr>
      <w:r w:rsidRPr="00AA484A">
        <w:rPr>
          <w:rFonts w:cs="Arial"/>
          <w:sz w:val="22"/>
        </w:rPr>
        <w:t>A</w:t>
      </w:r>
      <w:r w:rsidR="00640108" w:rsidRPr="00AA484A">
        <w:rPr>
          <w:rFonts w:cs="Arial"/>
          <w:sz w:val="22"/>
        </w:rPr>
        <w:t>s</w:t>
      </w:r>
      <w:r w:rsidR="008212C1" w:rsidRPr="00AA484A">
        <w:rPr>
          <w:rFonts w:cs="Arial"/>
          <w:sz w:val="22"/>
        </w:rPr>
        <w:t xml:space="preserve"> minuta</w:t>
      </w:r>
      <w:r w:rsidR="00640108" w:rsidRPr="00AA484A">
        <w:rPr>
          <w:rFonts w:cs="Arial"/>
          <w:sz w:val="22"/>
        </w:rPr>
        <w:t>s</w:t>
      </w:r>
      <w:r w:rsidR="008212C1" w:rsidRPr="00AA484A">
        <w:rPr>
          <w:rFonts w:cs="Arial"/>
          <w:sz w:val="22"/>
        </w:rPr>
        <w:t xml:space="preserve"> d</w:t>
      </w:r>
      <w:r w:rsidRPr="00AA484A">
        <w:rPr>
          <w:rFonts w:cs="Arial"/>
          <w:sz w:val="22"/>
        </w:rPr>
        <w:t>a ata de registro de preços e do</w:t>
      </w:r>
      <w:r w:rsidR="008212C1" w:rsidRPr="00AA484A">
        <w:rPr>
          <w:rFonts w:cs="Arial"/>
          <w:sz w:val="22"/>
        </w:rPr>
        <w:t xml:space="preserve"> contrato</w:t>
      </w:r>
      <w:r w:rsidRPr="00AA484A">
        <w:rPr>
          <w:rFonts w:cs="Arial"/>
          <w:sz w:val="22"/>
        </w:rPr>
        <w:t xml:space="preserve"> </w:t>
      </w:r>
      <w:r w:rsidR="00774C45" w:rsidRPr="00AA484A">
        <w:rPr>
          <w:rFonts w:cs="Arial"/>
          <w:sz w:val="22"/>
        </w:rPr>
        <w:t>traz</w:t>
      </w:r>
      <w:r w:rsidR="00640108" w:rsidRPr="00AA484A">
        <w:rPr>
          <w:rFonts w:cs="Arial"/>
          <w:sz w:val="22"/>
        </w:rPr>
        <w:t>em</w:t>
      </w:r>
      <w:r w:rsidR="00774C45" w:rsidRPr="00AA484A">
        <w:rPr>
          <w:rFonts w:cs="Arial"/>
          <w:sz w:val="22"/>
        </w:rPr>
        <w:t xml:space="preserve"> as cláusulas que serão redigidas n</w:t>
      </w:r>
      <w:r w:rsidR="008212C1" w:rsidRPr="00AA484A">
        <w:rPr>
          <w:rFonts w:cs="Arial"/>
          <w:sz w:val="22"/>
        </w:rPr>
        <w:t xml:space="preserve">o </w:t>
      </w:r>
      <w:r w:rsidR="00640108" w:rsidRPr="00AA484A">
        <w:rPr>
          <w:rFonts w:cs="Arial"/>
          <w:sz w:val="22"/>
        </w:rPr>
        <w:t>i</w:t>
      </w:r>
      <w:r w:rsidR="00774C45" w:rsidRPr="00AA484A">
        <w:rPr>
          <w:rFonts w:cs="Arial"/>
          <w:sz w:val="22"/>
        </w:rPr>
        <w:t xml:space="preserve">nstrumento </w:t>
      </w:r>
      <w:r w:rsidR="008212C1" w:rsidRPr="00AA484A">
        <w:rPr>
          <w:rFonts w:cs="Arial"/>
          <w:sz w:val="22"/>
        </w:rPr>
        <w:t>que formalizará o nosso negócio, se ele vier a acontecer</w:t>
      </w:r>
      <w:r w:rsidRPr="00AA484A">
        <w:rPr>
          <w:rFonts w:cs="Arial"/>
          <w:sz w:val="22"/>
        </w:rPr>
        <w:t>. N</w:t>
      </w:r>
      <w:r w:rsidR="00774C45" w:rsidRPr="00AA484A">
        <w:rPr>
          <w:rFonts w:cs="Arial"/>
          <w:sz w:val="22"/>
        </w:rPr>
        <w:t>ela</w:t>
      </w:r>
      <w:r w:rsidR="00640108" w:rsidRPr="00AA484A">
        <w:rPr>
          <w:rFonts w:cs="Arial"/>
          <w:sz w:val="22"/>
        </w:rPr>
        <w:t>s</w:t>
      </w:r>
      <w:r w:rsidR="00774C45" w:rsidRPr="00AA484A">
        <w:rPr>
          <w:rFonts w:cs="Arial"/>
          <w:sz w:val="22"/>
        </w:rPr>
        <w:t xml:space="preserve"> estão as</w:t>
      </w:r>
      <w:r w:rsidR="008212C1" w:rsidRPr="00AA484A">
        <w:rPr>
          <w:rFonts w:cs="Arial"/>
          <w:sz w:val="22"/>
        </w:rPr>
        <w:t xml:space="preserve"> obrigações das partes</w:t>
      </w:r>
      <w:r w:rsidR="00774C45" w:rsidRPr="00AA484A">
        <w:rPr>
          <w:rFonts w:cs="Arial"/>
          <w:sz w:val="22"/>
        </w:rPr>
        <w:t>,</w:t>
      </w:r>
      <w:r w:rsidR="008212C1" w:rsidRPr="00AA484A">
        <w:rPr>
          <w:rFonts w:cs="Arial"/>
          <w:sz w:val="22"/>
        </w:rPr>
        <w:t xml:space="preserve"> as consequências para o seu descumprimento</w:t>
      </w:r>
      <w:r w:rsidR="00774C45" w:rsidRPr="00AA484A">
        <w:rPr>
          <w:rFonts w:cs="Arial"/>
          <w:sz w:val="22"/>
        </w:rPr>
        <w:t xml:space="preserve"> e as condições que regem a </w:t>
      </w:r>
      <w:r w:rsidRPr="00AA484A">
        <w:rPr>
          <w:rFonts w:cs="Arial"/>
          <w:sz w:val="22"/>
        </w:rPr>
        <w:t>sua execução.</w:t>
      </w:r>
    </w:p>
    <w:p w14:paraId="6005015C" w14:textId="72E076EB" w:rsidR="00356A44" w:rsidRPr="00AA484A" w:rsidRDefault="00C32009" w:rsidP="004948D7">
      <w:pPr>
        <w:spacing w:before="120" w:line="288" w:lineRule="auto"/>
        <w:ind w:firstLine="1134"/>
        <w:jc w:val="both"/>
        <w:rPr>
          <w:rFonts w:cs="Arial"/>
          <w:sz w:val="22"/>
        </w:rPr>
      </w:pPr>
      <w:r w:rsidRPr="00AA484A">
        <w:rPr>
          <w:rFonts w:cs="Arial"/>
          <w:sz w:val="22"/>
        </w:rPr>
        <w:t>As informações</w:t>
      </w:r>
      <w:r w:rsidR="00356A44" w:rsidRPr="00AA484A">
        <w:rPr>
          <w:rFonts w:cs="Arial"/>
          <w:sz w:val="22"/>
        </w:rPr>
        <w:t xml:space="preserve"> </w:t>
      </w:r>
      <w:r w:rsidR="00192C16" w:rsidRPr="00AA484A">
        <w:rPr>
          <w:rFonts w:cs="Arial"/>
          <w:sz w:val="22"/>
        </w:rPr>
        <w:t>gerais</w:t>
      </w:r>
      <w:r w:rsidRPr="00AA484A">
        <w:rPr>
          <w:rFonts w:cs="Arial"/>
          <w:sz w:val="22"/>
        </w:rPr>
        <w:t>,</w:t>
      </w:r>
      <w:r w:rsidR="00774C45" w:rsidRPr="00AA484A">
        <w:rPr>
          <w:rFonts w:cs="Arial"/>
          <w:sz w:val="22"/>
        </w:rPr>
        <w:t xml:space="preserve"> que se repetem </w:t>
      </w:r>
      <w:r w:rsidR="00776292" w:rsidRPr="00AA484A">
        <w:rPr>
          <w:rFonts w:cs="Arial"/>
          <w:sz w:val="22"/>
        </w:rPr>
        <w:t>nas licitações</w:t>
      </w:r>
      <w:r w:rsidR="008E1D22" w:rsidRPr="00AA484A">
        <w:rPr>
          <w:rFonts w:cs="Arial"/>
          <w:sz w:val="22"/>
        </w:rPr>
        <w:t xml:space="preserve">, </w:t>
      </w:r>
      <w:r w:rsidR="00B3017C" w:rsidRPr="00AA484A">
        <w:rPr>
          <w:rFonts w:cs="Arial"/>
          <w:sz w:val="22"/>
        </w:rPr>
        <w:t xml:space="preserve">estão em um Caderno de Normas Licitatórias e </w:t>
      </w:r>
      <w:r w:rsidRPr="00AA484A">
        <w:rPr>
          <w:rFonts w:cs="Arial"/>
          <w:sz w:val="22"/>
        </w:rPr>
        <w:t>podem ser acessadas clicando nos links que estão no edital identificad</w:t>
      </w:r>
      <w:r w:rsidR="00B3017C" w:rsidRPr="00AA484A">
        <w:rPr>
          <w:rFonts w:cs="Arial"/>
          <w:sz w:val="22"/>
        </w:rPr>
        <w:t>o</w:t>
      </w:r>
      <w:r w:rsidRPr="00AA484A">
        <w:rPr>
          <w:rFonts w:cs="Arial"/>
          <w:sz w:val="22"/>
        </w:rPr>
        <w:t xml:space="preserve">s com o </w:t>
      </w:r>
      <w:r w:rsidRPr="00AA484A">
        <w:rPr>
          <w:rFonts w:cs="Arial"/>
          <w:sz w:val="22"/>
          <w:u w:val="single"/>
        </w:rPr>
        <w:t>sublinhado</w:t>
      </w:r>
      <w:r w:rsidRPr="00AA484A">
        <w:rPr>
          <w:rFonts w:cs="Arial"/>
          <w:sz w:val="22"/>
        </w:rPr>
        <w:t>.</w:t>
      </w:r>
      <w:r w:rsidR="00B96303" w:rsidRPr="00AA484A">
        <w:rPr>
          <w:rFonts w:cs="Arial"/>
          <w:sz w:val="22"/>
        </w:rPr>
        <w:t xml:space="preserve"> Consideram-se partes integrantes deste edital os </w:t>
      </w:r>
      <w:r w:rsidR="00B3017C" w:rsidRPr="00AA484A">
        <w:rPr>
          <w:rFonts w:cs="Arial"/>
          <w:sz w:val="22"/>
        </w:rPr>
        <w:t xml:space="preserve">seus </w:t>
      </w:r>
      <w:proofErr w:type="gramStart"/>
      <w:r w:rsidR="00B96303" w:rsidRPr="00AA484A">
        <w:rPr>
          <w:rFonts w:cs="Arial"/>
          <w:sz w:val="22"/>
        </w:rPr>
        <w:t>anexos edital</w:t>
      </w:r>
      <w:proofErr w:type="gramEnd"/>
      <w:r w:rsidR="00B96303" w:rsidRPr="00AA484A">
        <w:rPr>
          <w:rFonts w:cs="Arial"/>
          <w:sz w:val="22"/>
        </w:rPr>
        <w:t xml:space="preserve"> e as normas do Caderno de Normas Licitatórias referidas neste edital. </w:t>
      </w:r>
    </w:p>
    <w:p w14:paraId="3484AFEA" w14:textId="4B050BD8" w:rsidR="000B7069" w:rsidRPr="00AA484A" w:rsidRDefault="008E1D22" w:rsidP="004948D7">
      <w:pPr>
        <w:spacing w:before="120" w:line="288" w:lineRule="auto"/>
        <w:ind w:firstLine="1134"/>
        <w:jc w:val="both"/>
        <w:rPr>
          <w:rFonts w:cs="Arial"/>
          <w:sz w:val="22"/>
        </w:rPr>
      </w:pPr>
      <w:r w:rsidRPr="00AA484A">
        <w:rPr>
          <w:rFonts w:cs="Arial"/>
          <w:sz w:val="22"/>
        </w:rPr>
        <w:t>O</w:t>
      </w:r>
      <w:r w:rsidR="00192C16" w:rsidRPr="00AA484A">
        <w:rPr>
          <w:rFonts w:cs="Arial"/>
          <w:sz w:val="22"/>
        </w:rPr>
        <w:t xml:space="preserve">s </w:t>
      </w:r>
      <w:r w:rsidR="00FA0767" w:rsidRPr="00AA484A">
        <w:rPr>
          <w:rFonts w:cs="Arial"/>
          <w:sz w:val="22"/>
        </w:rPr>
        <w:t xml:space="preserve">fornecedores </w:t>
      </w:r>
      <w:r w:rsidR="00192C16" w:rsidRPr="00AA484A">
        <w:rPr>
          <w:rFonts w:cs="Arial"/>
          <w:sz w:val="22"/>
        </w:rPr>
        <w:t xml:space="preserve">que não estão acostumados com </w:t>
      </w:r>
      <w:r w:rsidR="00F4700A" w:rsidRPr="00AA484A">
        <w:rPr>
          <w:rFonts w:cs="Arial"/>
          <w:sz w:val="22"/>
        </w:rPr>
        <w:t>as</w:t>
      </w:r>
      <w:r w:rsidR="00192C16" w:rsidRPr="00AA484A">
        <w:rPr>
          <w:rFonts w:cs="Arial"/>
          <w:sz w:val="22"/>
        </w:rPr>
        <w:t xml:space="preserve"> licitações </w:t>
      </w:r>
      <w:r w:rsidR="00B3017C" w:rsidRPr="00AA484A">
        <w:rPr>
          <w:rFonts w:cs="Arial"/>
          <w:sz w:val="22"/>
        </w:rPr>
        <w:t xml:space="preserve">aqui </w:t>
      </w:r>
      <w:r w:rsidR="00192C16" w:rsidRPr="00AA484A">
        <w:rPr>
          <w:rFonts w:cs="Arial"/>
          <w:sz w:val="22"/>
        </w:rPr>
        <w:t>d</w:t>
      </w:r>
      <w:r w:rsidR="00B3017C" w:rsidRPr="00AA484A">
        <w:rPr>
          <w:rFonts w:cs="Arial"/>
          <w:sz w:val="22"/>
        </w:rPr>
        <w:t xml:space="preserve">o </w:t>
      </w:r>
      <w:r w:rsidR="000200D2" w:rsidRPr="00AA484A">
        <w:rPr>
          <w:rFonts w:cs="Arial"/>
          <w:sz w:val="22"/>
        </w:rPr>
        <w:t>m</w:t>
      </w:r>
      <w:r w:rsidR="00B3017C" w:rsidRPr="00AA484A">
        <w:rPr>
          <w:rFonts w:cs="Arial"/>
          <w:sz w:val="22"/>
        </w:rPr>
        <w:t>unicípio d</w:t>
      </w:r>
      <w:r w:rsidR="00192C16" w:rsidRPr="00AA484A">
        <w:rPr>
          <w:rFonts w:cs="Arial"/>
          <w:sz w:val="22"/>
        </w:rPr>
        <w:t xml:space="preserve">e </w:t>
      </w:r>
      <w:r w:rsidR="00373717" w:rsidRPr="00AA484A">
        <w:rPr>
          <w:rFonts w:cs="Arial"/>
          <w:sz w:val="22"/>
        </w:rPr>
        <w:t>Paranavaí</w:t>
      </w:r>
      <w:r w:rsidR="00192C16" w:rsidRPr="00AA484A">
        <w:rPr>
          <w:rFonts w:cs="Arial"/>
          <w:sz w:val="22"/>
        </w:rPr>
        <w:t xml:space="preserve"> devem ler com atenção </w:t>
      </w:r>
      <w:r w:rsidR="00C32009" w:rsidRPr="00AA484A">
        <w:rPr>
          <w:rFonts w:cs="Arial"/>
          <w:sz w:val="22"/>
        </w:rPr>
        <w:t xml:space="preserve">todas as informações gerais que estão nos links para </w:t>
      </w:r>
      <w:r w:rsidR="00B3017C" w:rsidRPr="00AA484A">
        <w:rPr>
          <w:rFonts w:cs="Arial"/>
          <w:sz w:val="22"/>
        </w:rPr>
        <w:t>entender</w:t>
      </w:r>
      <w:r w:rsidR="00C32009" w:rsidRPr="00AA484A">
        <w:rPr>
          <w:rFonts w:cs="Arial"/>
          <w:sz w:val="22"/>
        </w:rPr>
        <w:t xml:space="preserve"> os detalhes da licitação</w:t>
      </w:r>
      <w:r w:rsidR="00192C16" w:rsidRPr="00AA484A">
        <w:rPr>
          <w:rFonts w:cs="Arial"/>
          <w:sz w:val="22"/>
        </w:rPr>
        <w:t>.</w:t>
      </w:r>
    </w:p>
    <w:p w14:paraId="7D7B653C" w14:textId="3B55D849" w:rsidR="00D1042B" w:rsidRPr="00AA484A" w:rsidRDefault="0050458E" w:rsidP="004948D7">
      <w:pPr>
        <w:spacing w:before="120" w:line="288" w:lineRule="auto"/>
        <w:ind w:firstLine="1134"/>
        <w:jc w:val="both"/>
        <w:rPr>
          <w:rFonts w:cs="Arial"/>
          <w:sz w:val="22"/>
        </w:rPr>
      </w:pPr>
      <w:r w:rsidRPr="00AA484A">
        <w:rPr>
          <w:rFonts w:cs="Arial"/>
          <w:sz w:val="22"/>
        </w:rPr>
        <w:t>Existem, ainda, dois</w:t>
      </w:r>
      <w:r w:rsidR="00315B23" w:rsidRPr="00AA484A">
        <w:rPr>
          <w:rFonts w:cs="Arial"/>
          <w:sz w:val="22"/>
        </w:rPr>
        <w:t xml:space="preserve"> outros documentos</w:t>
      </w:r>
      <w:r w:rsidRPr="00AA484A">
        <w:rPr>
          <w:rFonts w:cs="Arial"/>
          <w:sz w:val="22"/>
        </w:rPr>
        <w:t xml:space="preserve"> que poderão </w:t>
      </w:r>
      <w:r w:rsidR="00192C16" w:rsidRPr="00AA484A">
        <w:rPr>
          <w:rFonts w:cs="Arial"/>
          <w:sz w:val="22"/>
        </w:rPr>
        <w:t xml:space="preserve">lhe interessar e estão </w:t>
      </w:r>
      <w:r w:rsidR="00F4700A" w:rsidRPr="00AA484A">
        <w:rPr>
          <w:rFonts w:cs="Arial"/>
          <w:sz w:val="22"/>
        </w:rPr>
        <w:t>acessíveis</w:t>
      </w:r>
      <w:r w:rsidR="00192C16" w:rsidRPr="00AA484A">
        <w:rPr>
          <w:rFonts w:cs="Arial"/>
          <w:sz w:val="22"/>
        </w:rPr>
        <w:t xml:space="preserve"> no </w:t>
      </w:r>
      <w:r w:rsidR="005B6CE4" w:rsidRPr="00AA484A">
        <w:rPr>
          <w:rFonts w:cs="Arial"/>
          <w:sz w:val="22"/>
        </w:rPr>
        <w:t>Pregão Eletrônico</w:t>
      </w:r>
      <w:r w:rsidR="004E4DC5" w:rsidRPr="00AA484A">
        <w:rPr>
          <w:rFonts w:cs="Arial"/>
          <w:sz w:val="22"/>
        </w:rPr>
        <w:t xml:space="preserve"> </w:t>
      </w:r>
      <w:r w:rsidR="00EA7BCF" w:rsidRPr="00AA484A">
        <w:rPr>
          <w:rFonts w:cs="Arial"/>
          <w:sz w:val="22"/>
        </w:rPr>
        <w:t xml:space="preserve">n° </w:t>
      </w:r>
      <w:r w:rsidR="00CA6188">
        <w:rPr>
          <w:rFonts w:cs="Arial"/>
          <w:sz w:val="22"/>
        </w:rPr>
        <w:t>026</w:t>
      </w:r>
      <w:r w:rsidR="00CF27DF">
        <w:rPr>
          <w:rFonts w:cs="Arial"/>
          <w:sz w:val="22"/>
        </w:rPr>
        <w:t>/202</w:t>
      </w:r>
      <w:r w:rsidR="007B6673">
        <w:rPr>
          <w:rFonts w:cs="Arial"/>
          <w:sz w:val="22"/>
        </w:rPr>
        <w:t>6</w:t>
      </w:r>
      <w:r w:rsidR="00EA7BCF" w:rsidRPr="00AA484A">
        <w:rPr>
          <w:rFonts w:cs="Arial"/>
          <w:sz w:val="22"/>
        </w:rPr>
        <w:t xml:space="preserve"> </w:t>
      </w:r>
      <w:r w:rsidR="00EA7BCF" w:rsidRPr="00AA484A">
        <w:rPr>
          <w:rFonts w:ascii="Courier New" w:hAnsi="Courier New" w:cs="Courier New"/>
          <w:color w:val="385623" w:themeColor="accent6" w:themeShade="80"/>
          <w:sz w:val="22"/>
        </w:rPr>
        <w:t>#N</w:t>
      </w:r>
      <w:r w:rsidR="0098799F" w:rsidRPr="00AA484A">
        <w:rPr>
          <w:rFonts w:ascii="Courier New" w:hAnsi="Courier New" w:cs="Courier New"/>
          <w:color w:val="385623" w:themeColor="accent6" w:themeShade="80"/>
          <w:sz w:val="22"/>
        </w:rPr>
        <w:t>PRO</w:t>
      </w:r>
      <w:r w:rsidR="00D1042B" w:rsidRPr="00AA484A">
        <w:rPr>
          <w:rFonts w:cs="Arial"/>
          <w:sz w:val="22"/>
        </w:rPr>
        <w:t xml:space="preserve">, disponível em: </w:t>
      </w:r>
      <w:hyperlink r:id="rId9" w:history="1">
        <w:r w:rsidR="005B6CE4" w:rsidRPr="00AA484A">
          <w:rPr>
            <w:rStyle w:val="Hyperlink"/>
            <w:rFonts w:cs="Arial"/>
            <w:sz w:val="22"/>
          </w:rPr>
          <w:t>https://paranavai.atende.net/transparencia/item/licitacoes-gerais</w:t>
        </w:r>
      </w:hyperlink>
      <w:r w:rsidR="005B6CE4" w:rsidRPr="00AA484A">
        <w:rPr>
          <w:rFonts w:cs="Arial"/>
          <w:sz w:val="22"/>
        </w:rPr>
        <w:t xml:space="preserve"> </w:t>
      </w:r>
      <w:r w:rsidR="00D1042B" w:rsidRPr="00AA484A">
        <w:rPr>
          <w:rFonts w:cs="Arial"/>
          <w:sz w:val="22"/>
        </w:rPr>
        <w:t>onde serão divulgad</w:t>
      </w:r>
      <w:r w:rsidR="00E0490A" w:rsidRPr="00AA484A">
        <w:rPr>
          <w:rFonts w:cs="Arial"/>
          <w:sz w:val="22"/>
        </w:rPr>
        <w:t>o</w:t>
      </w:r>
      <w:r w:rsidR="00D1042B" w:rsidRPr="00AA484A">
        <w:rPr>
          <w:rFonts w:cs="Arial"/>
          <w:sz w:val="22"/>
        </w:rPr>
        <w:t xml:space="preserve">s todos os documentos e informações referentes </w:t>
      </w:r>
      <w:r w:rsidR="00B96303" w:rsidRPr="00AA484A">
        <w:rPr>
          <w:rFonts w:cs="Arial"/>
          <w:sz w:val="22"/>
        </w:rPr>
        <w:t>a</w:t>
      </w:r>
      <w:r w:rsidR="00D1042B" w:rsidRPr="00AA484A">
        <w:rPr>
          <w:rFonts w:cs="Arial"/>
          <w:sz w:val="22"/>
        </w:rPr>
        <w:t xml:space="preserve"> esta licitação:</w:t>
      </w:r>
    </w:p>
    <w:p w14:paraId="0D2A8FF1" w14:textId="6EBDD57E" w:rsidR="0050458E" w:rsidRPr="00AA484A" w:rsidRDefault="00792B08">
      <w:pPr>
        <w:pStyle w:val="PargrafodaLista"/>
        <w:numPr>
          <w:ilvl w:val="0"/>
          <w:numId w:val="2"/>
        </w:numPr>
        <w:spacing w:before="120" w:line="288" w:lineRule="auto"/>
        <w:ind w:left="284" w:hanging="284"/>
        <w:contextualSpacing w:val="0"/>
        <w:jc w:val="both"/>
        <w:rPr>
          <w:rFonts w:cs="Arial"/>
          <w:sz w:val="22"/>
        </w:rPr>
      </w:pPr>
      <w:r w:rsidRPr="00AA484A">
        <w:rPr>
          <w:rFonts w:cs="Arial"/>
          <w:sz w:val="22"/>
        </w:rPr>
        <w:t>o</w:t>
      </w:r>
      <w:r w:rsidR="0050458E" w:rsidRPr="00AA484A">
        <w:rPr>
          <w:rFonts w:cs="Arial"/>
          <w:sz w:val="22"/>
        </w:rPr>
        <w:t xml:space="preserve"> </w:t>
      </w:r>
      <w:r w:rsidRPr="00AA484A">
        <w:rPr>
          <w:rFonts w:cs="Arial"/>
          <w:sz w:val="22"/>
        </w:rPr>
        <w:t>estudo técnico preliminar - ETP</w:t>
      </w:r>
      <w:r w:rsidR="0050458E" w:rsidRPr="00AA484A">
        <w:rPr>
          <w:rFonts w:cs="Arial"/>
          <w:sz w:val="22"/>
        </w:rPr>
        <w:t xml:space="preserve">, que indica o caminho percorrido pelo Município até </w:t>
      </w:r>
      <w:r w:rsidR="00E40289" w:rsidRPr="00AA484A">
        <w:rPr>
          <w:rFonts w:cs="Arial"/>
          <w:sz w:val="22"/>
        </w:rPr>
        <w:t>chegar n</w:t>
      </w:r>
      <w:r w:rsidR="0050458E" w:rsidRPr="00AA484A">
        <w:rPr>
          <w:rFonts w:cs="Arial"/>
          <w:sz w:val="22"/>
        </w:rPr>
        <w:t>a solução ora licitada como sendo a que melhor lhe atende</w:t>
      </w:r>
      <w:r w:rsidRPr="00AA484A">
        <w:rPr>
          <w:rFonts w:cs="Arial"/>
          <w:sz w:val="22"/>
        </w:rPr>
        <w:t>; e</w:t>
      </w:r>
    </w:p>
    <w:p w14:paraId="6DD6DDAB" w14:textId="77777777" w:rsidR="00FB4E20" w:rsidRPr="00AA484A" w:rsidRDefault="00792B08">
      <w:pPr>
        <w:pStyle w:val="PargrafodaLista"/>
        <w:numPr>
          <w:ilvl w:val="0"/>
          <w:numId w:val="2"/>
        </w:numPr>
        <w:spacing w:before="120" w:line="288" w:lineRule="auto"/>
        <w:ind w:left="284" w:hanging="284"/>
        <w:contextualSpacing w:val="0"/>
        <w:jc w:val="both"/>
        <w:rPr>
          <w:rFonts w:cs="Arial"/>
          <w:sz w:val="22"/>
        </w:rPr>
      </w:pPr>
      <w:r w:rsidRPr="00AA484A">
        <w:rPr>
          <w:rFonts w:cs="Arial"/>
          <w:sz w:val="22"/>
        </w:rPr>
        <w:t>o termo de referência - TR</w:t>
      </w:r>
      <w:r w:rsidR="0050458E" w:rsidRPr="00AA484A">
        <w:rPr>
          <w:rFonts w:cs="Arial"/>
          <w:sz w:val="22"/>
        </w:rPr>
        <w:t>, que</w:t>
      </w:r>
      <w:r w:rsidR="00FB4E20" w:rsidRPr="00AA484A">
        <w:rPr>
          <w:rFonts w:cs="Arial"/>
          <w:sz w:val="22"/>
        </w:rPr>
        <w:t xml:space="preserve"> possui a construção de todos os elementos do presente edital.</w:t>
      </w:r>
    </w:p>
    <w:p w14:paraId="30D36802" w14:textId="3C0A6328" w:rsidR="00FB4E20" w:rsidRPr="00AA484A" w:rsidRDefault="00FB4E20" w:rsidP="004948D7">
      <w:pPr>
        <w:spacing w:before="120" w:line="288" w:lineRule="auto"/>
        <w:ind w:firstLine="1134"/>
        <w:jc w:val="both"/>
        <w:rPr>
          <w:rFonts w:cs="Arial"/>
          <w:sz w:val="22"/>
        </w:rPr>
      </w:pPr>
      <w:r w:rsidRPr="00AA484A">
        <w:rPr>
          <w:rFonts w:cs="Arial"/>
          <w:sz w:val="22"/>
        </w:rPr>
        <w:t xml:space="preserve">Esses documentos não são de leitura obrigatória e contêm informações que já estarão aqui. </w:t>
      </w:r>
      <w:r w:rsidR="00E40289" w:rsidRPr="00AA484A">
        <w:rPr>
          <w:rFonts w:cs="Arial"/>
          <w:sz w:val="22"/>
        </w:rPr>
        <w:t>Além disso, se houver qualquer divergência, prevalecerá a regra deste edital e anexos.</w:t>
      </w:r>
    </w:p>
    <w:p w14:paraId="55AC40BA" w14:textId="4FB46F51" w:rsidR="00442D9B" w:rsidRPr="00AA484A" w:rsidRDefault="003E2EA0" w:rsidP="004948D7">
      <w:pPr>
        <w:spacing w:before="120" w:line="288" w:lineRule="auto"/>
        <w:ind w:firstLine="1134"/>
        <w:jc w:val="both"/>
        <w:rPr>
          <w:rFonts w:cs="Arial"/>
          <w:sz w:val="22"/>
        </w:rPr>
      </w:pPr>
      <w:r w:rsidRPr="00AA484A">
        <w:rPr>
          <w:rFonts w:cs="Arial"/>
          <w:sz w:val="22"/>
        </w:rPr>
        <w:t>B</w:t>
      </w:r>
      <w:r w:rsidR="0050458E" w:rsidRPr="00AA484A">
        <w:rPr>
          <w:rFonts w:cs="Arial"/>
          <w:sz w:val="22"/>
        </w:rPr>
        <w:t>ons negócios!</w:t>
      </w:r>
    </w:p>
    <w:p w14:paraId="2EA24F4B" w14:textId="77777777" w:rsidR="00442D9B" w:rsidRDefault="00442D9B" w:rsidP="004948D7">
      <w:pPr>
        <w:spacing w:before="120" w:line="288" w:lineRule="auto"/>
        <w:ind w:firstLine="1134"/>
        <w:jc w:val="both"/>
        <w:rPr>
          <w:rFonts w:cs="Arial"/>
          <w:szCs w:val="24"/>
        </w:rPr>
        <w:sectPr w:rsidR="00442D9B" w:rsidSect="00F70F8E">
          <w:headerReference w:type="default" r:id="rId10"/>
          <w:pgSz w:w="11906" w:h="16838" w:code="9"/>
          <w:pgMar w:top="1418" w:right="1134" w:bottom="851" w:left="1418" w:header="113" w:footer="454" w:gutter="0"/>
          <w:pgNumType w:start="1"/>
          <w:cols w:space="708"/>
          <w:docGrid w:linePitch="360"/>
        </w:sectPr>
      </w:pPr>
    </w:p>
    <w:p w14:paraId="0D88EF8A" w14:textId="6D8FAF19"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8E17DF">
            <w:rPr>
              <w:rFonts w:cs="Arial"/>
              <w:b/>
              <w:bCs/>
              <w:szCs w:val="24"/>
            </w:rPr>
            <w:t>LICITAÇÃO</w:t>
          </w:r>
        </w:sdtContent>
      </w:sdt>
      <w:r>
        <w:rPr>
          <w:rFonts w:cs="Arial"/>
          <w:b/>
          <w:bCs/>
          <w:szCs w:val="24"/>
        </w:rPr>
        <w:t xml:space="preserve"> </w:t>
      </w:r>
      <w:r w:rsidRPr="000734F5">
        <w:rPr>
          <w:rFonts w:cs="Arial"/>
          <w:b/>
          <w:bCs/>
          <w:szCs w:val="24"/>
        </w:rPr>
        <w:t xml:space="preserve">Nº </w:t>
      </w:r>
      <w:r w:rsidR="00CA6188">
        <w:rPr>
          <w:rFonts w:cs="Arial"/>
          <w:b/>
          <w:bCs/>
          <w:szCs w:val="24"/>
        </w:rPr>
        <w:t>026</w:t>
      </w:r>
      <w:r w:rsidR="00CF27DF">
        <w:rPr>
          <w:rFonts w:cs="Arial"/>
          <w:b/>
          <w:bCs/>
          <w:szCs w:val="24"/>
        </w:rPr>
        <w:t>/202</w:t>
      </w:r>
      <w:r w:rsidR="007B6673">
        <w:rPr>
          <w:rFonts w:cs="Arial"/>
          <w:b/>
          <w:bCs/>
          <w:szCs w:val="24"/>
        </w:rPr>
        <w:t>6</w:t>
      </w:r>
      <w:r w:rsidR="00264069">
        <w:rPr>
          <w:rFonts w:cs="Arial"/>
          <w:b/>
          <w:bCs/>
          <w:szCs w:val="24"/>
        </w:rPr>
        <w:t xml:space="preserve">  </w:t>
      </w:r>
    </w:p>
    <w:p w14:paraId="20342C40" w14:textId="28131E32" w:rsidR="00DA142E" w:rsidRPr="008A35B0" w:rsidRDefault="00DA142E" w:rsidP="00DA142E">
      <w:pPr>
        <w:spacing w:before="0"/>
        <w:jc w:val="center"/>
        <w:rPr>
          <w:rFonts w:cs="Arial"/>
          <w:szCs w:val="24"/>
        </w:rPr>
      </w:pPr>
      <w:r w:rsidRPr="00A02D76">
        <w:rPr>
          <w:rFonts w:cs="Arial"/>
          <w:szCs w:val="24"/>
        </w:rPr>
        <w:t xml:space="preserve">MUNICÍPIO DE </w:t>
      </w:r>
      <w:r w:rsidR="00010945">
        <w:rPr>
          <w:rFonts w:cs="Arial"/>
          <w:szCs w:val="24"/>
        </w:rPr>
        <w:t>PARANAVAÍ</w:t>
      </w:r>
      <w:r w:rsidR="003E6302" w:rsidRPr="008A35B0">
        <w:rPr>
          <w:rFonts w:cs="Arial"/>
          <w:szCs w:val="24"/>
        </w:rPr>
        <w:t xml:space="preserve"> </w:t>
      </w:r>
    </w:p>
    <w:p w14:paraId="3EA0975B" w14:textId="29C810D9" w:rsidR="004637BE" w:rsidRPr="001936BF" w:rsidRDefault="004637BE" w:rsidP="00166508">
      <w:pPr>
        <w:jc w:val="center"/>
        <w:rPr>
          <w:rFonts w:cs="Arial"/>
          <w:szCs w:val="24"/>
        </w:rPr>
      </w:pPr>
      <w:r w:rsidRPr="00A126F3">
        <w:rPr>
          <w:rFonts w:cs="Arial"/>
          <w:b/>
          <w:bCs/>
          <w:szCs w:val="24"/>
        </w:rPr>
        <w:t>Processo</w:t>
      </w:r>
      <w:r w:rsidR="004E4DC5" w:rsidRPr="00A126F3">
        <w:rPr>
          <w:rFonts w:cs="Arial"/>
          <w:b/>
          <w:bCs/>
          <w:szCs w:val="24"/>
        </w:rPr>
        <w:t xml:space="preserve"> Administrativo</w:t>
      </w:r>
      <w:r w:rsidRPr="00A126F3">
        <w:rPr>
          <w:rFonts w:cs="Arial"/>
          <w:b/>
          <w:bCs/>
          <w:szCs w:val="24"/>
        </w:rPr>
        <w:t xml:space="preserve"> nº</w:t>
      </w:r>
      <w:r w:rsidRPr="00A126F3">
        <w:rPr>
          <w:rFonts w:cs="Arial"/>
          <w:szCs w:val="24"/>
        </w:rPr>
        <w:t xml:space="preserve"> </w:t>
      </w:r>
      <w:r w:rsidR="007B6673">
        <w:rPr>
          <w:rFonts w:cs="Arial"/>
          <w:b/>
          <w:bCs/>
          <w:szCs w:val="24"/>
        </w:rPr>
        <w:t>0</w:t>
      </w:r>
      <w:r w:rsidR="00ED7CBC">
        <w:rPr>
          <w:rFonts w:cs="Arial"/>
          <w:b/>
          <w:bCs/>
          <w:szCs w:val="24"/>
        </w:rPr>
        <w:t>71</w:t>
      </w:r>
      <w:r w:rsidR="0033121B">
        <w:rPr>
          <w:rFonts w:cs="Arial"/>
          <w:b/>
          <w:bCs/>
          <w:szCs w:val="24"/>
        </w:rPr>
        <w:t>/</w:t>
      </w:r>
      <w:r w:rsidR="00A126F3" w:rsidRPr="00A126F3">
        <w:rPr>
          <w:rFonts w:cs="Arial"/>
          <w:b/>
          <w:bCs/>
          <w:szCs w:val="24"/>
        </w:rPr>
        <w:t>202</w:t>
      </w:r>
      <w:r w:rsidR="007B6673">
        <w:rPr>
          <w:rFonts w:cs="Arial"/>
          <w:b/>
          <w:bCs/>
          <w:szCs w:val="24"/>
        </w:rPr>
        <w:t>6</w:t>
      </w:r>
    </w:p>
    <w:p w14:paraId="1B7EE3A6" w14:textId="6B25FD10" w:rsidR="00225A1B" w:rsidRPr="001936BF" w:rsidRDefault="00225A1B" w:rsidP="00F11FEB">
      <w:pPr>
        <w:pStyle w:val="Ttulos"/>
      </w:pPr>
      <w:r w:rsidRPr="001936BF">
        <w:t>INFORMAÇÕES GERAIS</w:t>
      </w:r>
    </w:p>
    <w:p w14:paraId="69277F2D" w14:textId="3487FFD4" w:rsidR="00DA678C" w:rsidRPr="0005524D" w:rsidRDefault="00ED215A">
      <w:pPr>
        <w:pStyle w:val="PargrafodaLista"/>
        <w:numPr>
          <w:ilvl w:val="1"/>
          <w:numId w:val="3"/>
        </w:numPr>
        <w:tabs>
          <w:tab w:val="left" w:pos="0"/>
        </w:tabs>
        <w:spacing w:before="0" w:line="360" w:lineRule="auto"/>
        <w:ind w:left="0" w:firstLine="0"/>
        <w:jc w:val="both"/>
        <w:rPr>
          <w:rFonts w:cs="Arial"/>
          <w:szCs w:val="24"/>
        </w:rPr>
      </w:pPr>
      <w:r w:rsidRPr="00B15D9D">
        <w:rPr>
          <w:rFonts w:cs="Arial"/>
          <w:szCs w:val="24"/>
        </w:rPr>
        <w:t xml:space="preserve">Objeto </w:t>
      </w:r>
      <w:r w:rsidR="006477EE" w:rsidRPr="00B15D9D">
        <w:rPr>
          <w:rFonts w:cs="Arial"/>
          <w:szCs w:val="24"/>
        </w:rPr>
        <w:t>do certame</w:t>
      </w:r>
      <w:r w:rsidR="00AB1663" w:rsidRPr="00B15D9D">
        <w:rPr>
          <w:rFonts w:cs="Arial"/>
          <w:szCs w:val="24"/>
        </w:rPr>
        <w:t xml:space="preserve">: </w:t>
      </w:r>
      <w:bookmarkStart w:id="0" w:name="_Hlk157067105"/>
      <w:bookmarkStart w:id="1" w:name="_Hlk157070946"/>
      <w:r w:rsidR="00FA7619" w:rsidRPr="00FA7619">
        <w:rPr>
          <w:rFonts w:cs="Arial"/>
          <w:szCs w:val="24"/>
        </w:rPr>
        <w:t>Registro de Preços para fornecimento de cobertores, colchões, capas impermeáveis para colchões, camas dobráveis, agasalhos (</w:t>
      </w:r>
      <w:proofErr w:type="spellStart"/>
      <w:r w:rsidR="00FA7619" w:rsidRPr="00FA7619">
        <w:rPr>
          <w:rFonts w:cs="Arial"/>
          <w:szCs w:val="24"/>
        </w:rPr>
        <w:t>adulto</w:t>
      </w:r>
      <w:proofErr w:type="spellEnd"/>
      <w:r w:rsidR="00FA7619" w:rsidRPr="00FA7619">
        <w:rPr>
          <w:rFonts w:cs="Arial"/>
          <w:szCs w:val="24"/>
        </w:rPr>
        <w:t xml:space="preserve"> e infantil), roupas íntimas, meias, roupas de cama e banho, e produtos de higiene, destinados ao acolhimento e atendimento de públicos em situação de vulnerabilidade social e risco pessoal e social, atendidos pelos serviços e programas vinculados à Política da Assistência Social  e Secretarias municipais de: Saúde, Segurança e Trânsito e Educação</w:t>
      </w:r>
      <w:r w:rsidR="0005524D" w:rsidRPr="0005524D">
        <w:rPr>
          <w:rFonts w:cs="Arial"/>
          <w:szCs w:val="24"/>
        </w:rPr>
        <w:t>.</w:t>
      </w:r>
      <w:bookmarkEnd w:id="0"/>
    </w:p>
    <w:p w14:paraId="3D3E245F" w14:textId="61643CAF" w:rsidR="008B042B" w:rsidRPr="006F3060" w:rsidRDefault="008B042B">
      <w:pPr>
        <w:pStyle w:val="PargrafodaLista"/>
        <w:numPr>
          <w:ilvl w:val="2"/>
          <w:numId w:val="3"/>
        </w:numPr>
        <w:tabs>
          <w:tab w:val="left" w:pos="0"/>
        </w:tabs>
        <w:spacing w:before="0" w:line="360" w:lineRule="auto"/>
        <w:ind w:left="0" w:firstLine="0"/>
        <w:jc w:val="both"/>
        <w:rPr>
          <w:rFonts w:cs="Arial"/>
          <w:szCs w:val="24"/>
        </w:rPr>
      </w:pPr>
      <w:bookmarkStart w:id="2" w:name="_Hlk187742086"/>
      <w:r w:rsidRPr="008B042B">
        <w:rPr>
          <w:rFonts w:cs="Arial"/>
          <w:szCs w:val="24"/>
        </w:rPr>
        <w:t xml:space="preserve">Se houver divergência entre as especificações técnicas do objeto descritas neste edital e aquelas utilizadas para incluir o item no sistema, prevalecerão sempre </w:t>
      </w:r>
      <w:r w:rsidR="0005524D" w:rsidRPr="008B042B">
        <w:rPr>
          <w:rFonts w:cs="Arial"/>
          <w:szCs w:val="24"/>
        </w:rPr>
        <w:t>os presentes</w:t>
      </w:r>
      <w:r w:rsidRPr="008B042B">
        <w:rPr>
          <w:rFonts w:cs="Arial"/>
          <w:szCs w:val="24"/>
        </w:rPr>
        <w:t xml:space="preserve"> </w:t>
      </w:r>
      <w:proofErr w:type="spellStart"/>
      <w:r w:rsidRPr="008B042B">
        <w:rPr>
          <w:rFonts w:cs="Arial"/>
          <w:szCs w:val="24"/>
        </w:rPr>
        <w:t>neste</w:t>
      </w:r>
      <w:proofErr w:type="spellEnd"/>
      <w:r w:rsidRPr="008B042B">
        <w:rPr>
          <w:rFonts w:cs="Arial"/>
          <w:szCs w:val="24"/>
        </w:rPr>
        <w:t xml:space="preserve"> instrumento convocatório, o qual vinculará a proposta da empresa.</w:t>
      </w:r>
    </w:p>
    <w:bookmarkEnd w:id="1"/>
    <w:bookmarkEnd w:id="2"/>
    <w:p w14:paraId="51885701" w14:textId="08DEC6AB" w:rsidR="00FE7685" w:rsidRPr="00FE7685" w:rsidRDefault="00FE7685">
      <w:pPr>
        <w:pStyle w:val="PargrafodaLista"/>
        <w:numPr>
          <w:ilvl w:val="1"/>
          <w:numId w:val="3"/>
        </w:numPr>
        <w:tabs>
          <w:tab w:val="left" w:pos="567"/>
        </w:tabs>
        <w:spacing w:before="0" w:line="240" w:lineRule="auto"/>
        <w:ind w:left="0" w:firstLine="0"/>
        <w:contextualSpacing w:val="0"/>
        <w:jc w:val="both"/>
        <w:rPr>
          <w:rFonts w:cs="Arial"/>
          <w:szCs w:val="24"/>
        </w:rPr>
      </w:pPr>
      <w:r w:rsidRPr="00674921">
        <w:rPr>
          <w:rFonts w:cs="Arial"/>
          <w:b/>
          <w:bCs/>
          <w:color w:val="000000"/>
        </w:rPr>
        <w:t>DATA E HORÁRIO PARA RECEBIMENTO E ABERTURA DAS PROPOSTAS:</w:t>
      </w:r>
    </w:p>
    <w:p w14:paraId="16DD8086" w14:textId="77777777" w:rsidR="00FE7685" w:rsidRPr="00FE7685" w:rsidRDefault="00FE7685" w:rsidP="00FE7685">
      <w:pPr>
        <w:pStyle w:val="PargrafodaLista"/>
        <w:tabs>
          <w:tab w:val="left" w:pos="567"/>
        </w:tabs>
        <w:spacing w:before="0"/>
        <w:ind w:left="0"/>
        <w:contextualSpacing w:val="0"/>
        <w:jc w:val="both"/>
        <w:rPr>
          <w:rFonts w:cs="Arial"/>
          <w:szCs w:val="24"/>
        </w:rPr>
      </w:pPr>
    </w:p>
    <w:p w14:paraId="746DB088" w14:textId="1BE616A4" w:rsidR="00FE7685" w:rsidRPr="006D4C11" w:rsidRDefault="00FE7685">
      <w:pPr>
        <w:pStyle w:val="PargrafodaLista"/>
        <w:numPr>
          <w:ilvl w:val="2"/>
          <w:numId w:val="3"/>
        </w:numPr>
        <w:autoSpaceDE w:val="0"/>
        <w:autoSpaceDN w:val="0"/>
        <w:adjustRightInd w:val="0"/>
        <w:spacing w:before="0" w:line="360" w:lineRule="auto"/>
        <w:ind w:left="0" w:firstLine="0"/>
        <w:jc w:val="both"/>
        <w:rPr>
          <w:rFonts w:cs="Arial"/>
          <w:bCs/>
        </w:rPr>
      </w:pPr>
      <w:r w:rsidRPr="00484567">
        <w:rPr>
          <w:rFonts w:cs="Arial"/>
          <w:bCs/>
        </w:rPr>
        <w:t xml:space="preserve">RECEBIMENTO DAS PROPOSTAS: até às </w:t>
      </w:r>
      <w:r w:rsidR="00CF27DF">
        <w:rPr>
          <w:rFonts w:cs="Arial"/>
          <w:bCs/>
        </w:rPr>
        <w:t>08:30</w:t>
      </w:r>
      <w:r w:rsidRPr="00484567">
        <w:rPr>
          <w:rFonts w:cs="Arial"/>
          <w:bCs/>
        </w:rPr>
        <w:t xml:space="preserve">. horas </w:t>
      </w:r>
      <w:r w:rsidR="00CA6188">
        <w:rPr>
          <w:rFonts w:cs="Arial"/>
          <w:bCs/>
        </w:rPr>
        <w:t>03/06</w:t>
      </w:r>
      <w:r w:rsidRPr="006D4C11">
        <w:rPr>
          <w:rFonts w:cs="Arial"/>
          <w:bCs/>
        </w:rPr>
        <w:t>/202</w:t>
      </w:r>
      <w:r w:rsidR="007B6673">
        <w:rPr>
          <w:rFonts w:cs="Arial"/>
          <w:bCs/>
        </w:rPr>
        <w:t>6</w:t>
      </w:r>
      <w:r w:rsidRPr="006D4C11">
        <w:rPr>
          <w:rFonts w:cs="Arial"/>
          <w:bCs/>
        </w:rPr>
        <w:t>.</w:t>
      </w:r>
    </w:p>
    <w:p w14:paraId="1D133DF1" w14:textId="6FEC92ED" w:rsidR="00FE7685" w:rsidRPr="00FE7685" w:rsidRDefault="00FE7685">
      <w:pPr>
        <w:pStyle w:val="PargrafodaLista"/>
        <w:numPr>
          <w:ilvl w:val="2"/>
          <w:numId w:val="3"/>
        </w:numPr>
        <w:autoSpaceDE w:val="0"/>
        <w:autoSpaceDN w:val="0"/>
        <w:adjustRightInd w:val="0"/>
        <w:spacing w:before="0" w:line="360" w:lineRule="auto"/>
        <w:ind w:left="0" w:firstLine="0"/>
        <w:jc w:val="both"/>
        <w:rPr>
          <w:rStyle w:val="pspdfkit-6fq5ysqkmc2gc1fek9b659qfh8"/>
          <w:rFonts w:cs="Arial"/>
          <w:bCs/>
        </w:rPr>
      </w:pPr>
      <w:r w:rsidRPr="00484567">
        <w:rPr>
          <w:rStyle w:val="pspdfkit-6fq5ysqkmc2gc1fek9b659qfh8"/>
          <w:rFonts w:cs="Arial"/>
          <w:color w:val="000000"/>
          <w:shd w:val="clear" w:color="auto" w:fill="FFFFFF"/>
        </w:rPr>
        <w:t xml:space="preserve">ABERTURA E JULGAMENTO DAS PROPOSTAS: Das </w:t>
      </w:r>
      <w:r w:rsidR="00CF27DF">
        <w:rPr>
          <w:rStyle w:val="pspdfkit-6fq5ysqkmc2gc1fek9b659qfh8"/>
          <w:rFonts w:cs="Arial"/>
          <w:color w:val="000000"/>
          <w:shd w:val="clear" w:color="auto" w:fill="FFFFFF"/>
        </w:rPr>
        <w:t>08:30</w:t>
      </w:r>
      <w:r w:rsidRPr="00484567">
        <w:rPr>
          <w:rStyle w:val="pspdfkit-6fq5ysqkmc2gc1fek9b659qfh8"/>
          <w:rFonts w:cs="Arial"/>
          <w:color w:val="000000"/>
          <w:shd w:val="clear" w:color="auto" w:fill="FFFFFF"/>
        </w:rPr>
        <w:t xml:space="preserve"> às</w:t>
      </w:r>
      <w:r w:rsidR="0005524D">
        <w:rPr>
          <w:rStyle w:val="pspdfkit-6fq5ysqkmc2gc1fek9b659qfh8"/>
          <w:rFonts w:cs="Arial"/>
          <w:color w:val="000000"/>
          <w:shd w:val="clear" w:color="auto" w:fill="FFFFFF"/>
        </w:rPr>
        <w:t xml:space="preserve"> </w:t>
      </w:r>
      <w:r w:rsidR="00CF27DF">
        <w:rPr>
          <w:rStyle w:val="pspdfkit-6fq5ysqkmc2gc1fek9b659qfh8"/>
          <w:rFonts w:cs="Arial"/>
          <w:color w:val="000000"/>
          <w:shd w:val="clear" w:color="auto" w:fill="FFFFFF"/>
        </w:rPr>
        <w:t>09:</w:t>
      </w:r>
      <w:r w:rsidR="006847FF">
        <w:rPr>
          <w:rStyle w:val="pspdfkit-6fq5ysqkmc2gc1fek9b659qfh8"/>
          <w:rFonts w:cs="Arial"/>
          <w:color w:val="000000"/>
          <w:shd w:val="clear" w:color="auto" w:fill="FFFFFF"/>
        </w:rPr>
        <w:t>0</w:t>
      </w:r>
      <w:r w:rsidR="00CF27DF">
        <w:rPr>
          <w:rStyle w:val="pspdfkit-6fq5ysqkmc2gc1fek9b659qfh8"/>
          <w:rFonts w:cs="Arial"/>
          <w:color w:val="000000"/>
          <w:shd w:val="clear" w:color="auto" w:fill="FFFFFF"/>
        </w:rPr>
        <w:t>0</w:t>
      </w:r>
      <w:r>
        <w:rPr>
          <w:rStyle w:val="pspdfkit-6fq5ysqkmc2gc1fek9b659qfh8"/>
          <w:rFonts w:cs="Arial"/>
          <w:color w:val="000000"/>
          <w:shd w:val="clear" w:color="auto" w:fill="FFFFFF"/>
        </w:rPr>
        <w:t xml:space="preserve"> </w:t>
      </w:r>
      <w:r w:rsidRPr="00484567">
        <w:rPr>
          <w:rStyle w:val="pspdfkit-6fq5ysqkmc2gc1fek9b659qfh8"/>
          <w:rFonts w:cs="Arial"/>
          <w:color w:val="000000"/>
          <w:shd w:val="clear" w:color="auto" w:fill="FFFFFF"/>
        </w:rPr>
        <w:t>horas do dia</w:t>
      </w:r>
      <w:r>
        <w:rPr>
          <w:rStyle w:val="pspdfkit-6fq5ysqkmc2gc1fek9b659qfh8"/>
          <w:rFonts w:cs="Arial"/>
          <w:color w:val="000000"/>
          <w:shd w:val="clear" w:color="auto" w:fill="FFFFFF"/>
        </w:rPr>
        <w:t xml:space="preserve"> </w:t>
      </w:r>
      <w:r w:rsidR="00CA6188">
        <w:rPr>
          <w:rStyle w:val="pspdfkit-6fq5ysqkmc2gc1fek9b659qfh8"/>
          <w:rFonts w:cs="Arial"/>
          <w:color w:val="000000"/>
          <w:shd w:val="clear" w:color="auto" w:fill="FFFFFF"/>
        </w:rPr>
        <w:t>03/06</w:t>
      </w:r>
      <w:r w:rsidR="00CF27DF">
        <w:rPr>
          <w:rStyle w:val="pspdfkit-6fq5ysqkmc2gc1fek9b659qfh8"/>
          <w:rFonts w:cs="Arial"/>
          <w:color w:val="000000"/>
          <w:shd w:val="clear" w:color="auto" w:fill="FFFFFF"/>
        </w:rPr>
        <w:t>/</w:t>
      </w:r>
      <w:r w:rsidRPr="00484567">
        <w:rPr>
          <w:rStyle w:val="pspdfkit-6fq5ysqkmc2gc1fek9b659qfh8"/>
          <w:rFonts w:cs="Arial"/>
          <w:color w:val="000000"/>
          <w:shd w:val="clear" w:color="auto" w:fill="FFFFFF"/>
        </w:rPr>
        <w:t>202</w:t>
      </w:r>
      <w:r w:rsidR="007B6673">
        <w:rPr>
          <w:rStyle w:val="pspdfkit-6fq5ysqkmc2gc1fek9b659qfh8"/>
          <w:rFonts w:cs="Arial"/>
          <w:color w:val="000000"/>
          <w:shd w:val="clear" w:color="auto" w:fill="FFFFFF"/>
        </w:rPr>
        <w:t>6</w:t>
      </w:r>
      <w:r w:rsidRPr="00484567">
        <w:rPr>
          <w:rStyle w:val="pspdfkit-6fq5ysqkmc2gc1fek9b659qfh8"/>
          <w:rFonts w:cs="Arial"/>
          <w:color w:val="000000"/>
          <w:shd w:val="clear" w:color="auto" w:fill="FFFFFF"/>
        </w:rPr>
        <w:t>.</w:t>
      </w:r>
    </w:p>
    <w:p w14:paraId="48F32DAF" w14:textId="7A2DBBFF" w:rsidR="00FE7685" w:rsidRPr="00FE7685" w:rsidRDefault="00FE7685">
      <w:pPr>
        <w:pStyle w:val="PargrafodaLista"/>
        <w:numPr>
          <w:ilvl w:val="2"/>
          <w:numId w:val="3"/>
        </w:numPr>
        <w:autoSpaceDE w:val="0"/>
        <w:autoSpaceDN w:val="0"/>
        <w:adjustRightInd w:val="0"/>
        <w:spacing w:before="0" w:line="360" w:lineRule="auto"/>
        <w:ind w:left="0" w:firstLine="0"/>
        <w:jc w:val="both"/>
        <w:rPr>
          <w:rFonts w:cs="Arial"/>
          <w:bCs/>
        </w:rPr>
      </w:pPr>
      <w:r w:rsidRPr="00484567">
        <w:rPr>
          <w:rStyle w:val="pspdfkit-6fq5ysqkmc2gc1fek9b659qfh8"/>
          <w:rFonts w:cs="Arial"/>
          <w:color w:val="000000"/>
          <w:shd w:val="clear" w:color="auto" w:fill="FFFFFF"/>
        </w:rPr>
        <w:t xml:space="preserve">INÍCIO DA DISPUTA DE PREÇOS: </w:t>
      </w:r>
      <w:r w:rsidRPr="00484567">
        <w:rPr>
          <w:rFonts w:cs="Arial"/>
          <w:bCs/>
        </w:rPr>
        <w:t>às</w:t>
      </w:r>
      <w:r w:rsidR="00CF27DF">
        <w:rPr>
          <w:rFonts w:cs="Arial"/>
          <w:bCs/>
        </w:rPr>
        <w:t xml:space="preserve"> 09:</w:t>
      </w:r>
      <w:r w:rsidR="006847FF">
        <w:rPr>
          <w:rFonts w:cs="Arial"/>
          <w:bCs/>
        </w:rPr>
        <w:t xml:space="preserve">0 </w:t>
      </w:r>
      <w:r w:rsidR="00CF27DF">
        <w:rPr>
          <w:rFonts w:cs="Arial"/>
          <w:bCs/>
        </w:rPr>
        <w:t>0</w:t>
      </w:r>
      <w:r w:rsidRPr="00484567">
        <w:rPr>
          <w:rFonts w:cs="Arial"/>
          <w:bCs/>
        </w:rPr>
        <w:t xml:space="preserve"> horas do dia </w:t>
      </w:r>
      <w:r w:rsidR="00CA6188">
        <w:rPr>
          <w:rFonts w:cs="Arial"/>
          <w:bCs/>
        </w:rPr>
        <w:t>03/06</w:t>
      </w:r>
      <w:r w:rsidR="00CF27DF">
        <w:rPr>
          <w:rFonts w:cs="Arial"/>
          <w:bCs/>
        </w:rPr>
        <w:t>/</w:t>
      </w:r>
      <w:r w:rsidRPr="00551EAA">
        <w:rPr>
          <w:rFonts w:cs="Arial"/>
          <w:bCs/>
        </w:rPr>
        <w:t>202</w:t>
      </w:r>
      <w:r w:rsidR="007B6673">
        <w:rPr>
          <w:rFonts w:cs="Arial"/>
          <w:bCs/>
        </w:rPr>
        <w:t>6</w:t>
      </w:r>
      <w:r w:rsidRPr="00551EAA">
        <w:rPr>
          <w:rFonts w:cs="Arial"/>
          <w:bCs/>
        </w:rPr>
        <w:t>.</w:t>
      </w:r>
    </w:p>
    <w:p w14:paraId="342C782E" w14:textId="77777777" w:rsidR="00FE7685" w:rsidRPr="00484567" w:rsidRDefault="00FE7685">
      <w:pPr>
        <w:pStyle w:val="PargrafodaLista"/>
        <w:numPr>
          <w:ilvl w:val="2"/>
          <w:numId w:val="3"/>
        </w:numPr>
        <w:tabs>
          <w:tab w:val="left" w:pos="426"/>
        </w:tabs>
        <w:autoSpaceDE w:val="0"/>
        <w:autoSpaceDN w:val="0"/>
        <w:adjustRightInd w:val="0"/>
        <w:spacing w:before="0" w:line="360" w:lineRule="auto"/>
        <w:ind w:left="426" w:hanging="426"/>
        <w:jc w:val="both"/>
        <w:rPr>
          <w:rFonts w:cs="Arial"/>
          <w:szCs w:val="24"/>
        </w:rPr>
      </w:pPr>
      <w:r w:rsidRPr="00484567">
        <w:rPr>
          <w:rFonts w:cs="Arial"/>
          <w:bCs/>
        </w:rPr>
        <w:t>REFERÊNCIA DE TEMPO: horário de Brasília (DF).</w:t>
      </w:r>
      <w:r w:rsidRPr="00484567">
        <w:rPr>
          <w:rFonts w:cs="Arial"/>
          <w:szCs w:val="24"/>
        </w:rPr>
        <w:t xml:space="preserve">  </w:t>
      </w:r>
    </w:p>
    <w:p w14:paraId="5BEE702F" w14:textId="00C45970" w:rsidR="007B26E4" w:rsidRDefault="007B26E4">
      <w:pPr>
        <w:pStyle w:val="PargrafodaLista"/>
        <w:numPr>
          <w:ilvl w:val="1"/>
          <w:numId w:val="3"/>
        </w:numPr>
        <w:tabs>
          <w:tab w:val="left" w:pos="567"/>
        </w:tabs>
        <w:spacing w:before="180"/>
        <w:ind w:left="0" w:firstLine="0"/>
        <w:contextualSpacing w:val="0"/>
        <w:jc w:val="both"/>
        <w:rPr>
          <w:rFonts w:cs="Arial"/>
          <w:szCs w:val="24"/>
        </w:rPr>
      </w:pPr>
      <w:r w:rsidRPr="001936BF">
        <w:rPr>
          <w:rFonts w:cs="Arial"/>
          <w:szCs w:val="24"/>
        </w:rPr>
        <w:t xml:space="preserve">Prazo para solicitar </w:t>
      </w:r>
      <w:hyperlink r:id="rId11" w:history="1">
        <w:r w:rsidRPr="001936BF">
          <w:rPr>
            <w:rStyle w:val="Hyperlink"/>
            <w:rFonts w:cs="Arial"/>
            <w:szCs w:val="24"/>
          </w:rPr>
          <w:t>esclarecimento e impugnar</w:t>
        </w:r>
      </w:hyperlink>
      <w:r w:rsidRPr="001936BF">
        <w:rPr>
          <w:rFonts w:cs="Arial"/>
          <w:szCs w:val="24"/>
        </w:rPr>
        <w:t xml:space="preserve"> o edital: </w:t>
      </w:r>
      <w:r w:rsidR="00CA6188">
        <w:rPr>
          <w:rFonts w:cs="Arial"/>
          <w:szCs w:val="24"/>
        </w:rPr>
        <w:t>29/05</w:t>
      </w:r>
      <w:r w:rsidR="00CF27DF">
        <w:rPr>
          <w:rFonts w:cs="Arial"/>
          <w:szCs w:val="24"/>
        </w:rPr>
        <w:t>/202</w:t>
      </w:r>
      <w:r w:rsidR="007B6673">
        <w:rPr>
          <w:rFonts w:cs="Arial"/>
          <w:szCs w:val="24"/>
        </w:rPr>
        <w:t>6</w:t>
      </w:r>
      <w:r w:rsidR="00CF27DF">
        <w:rPr>
          <w:rFonts w:cs="Arial"/>
          <w:szCs w:val="24"/>
        </w:rPr>
        <w:t xml:space="preserve"> </w:t>
      </w:r>
      <w:r w:rsidRPr="001936BF">
        <w:rPr>
          <w:rFonts w:cs="Arial"/>
          <w:szCs w:val="24"/>
        </w:rPr>
        <w:t>às 23h59min.</w:t>
      </w:r>
      <w:r w:rsidR="00A02D76">
        <w:rPr>
          <w:rFonts w:cs="Arial"/>
          <w:szCs w:val="24"/>
        </w:rPr>
        <w:t xml:space="preserve"> </w:t>
      </w:r>
      <w:r w:rsidR="0004523E" w:rsidRPr="0004523E">
        <w:rPr>
          <w:rFonts w:cs="Arial"/>
          <w:szCs w:val="24"/>
        </w:rPr>
        <w:t xml:space="preserve"> </w:t>
      </w:r>
    </w:p>
    <w:p w14:paraId="1BA9CE0E" w14:textId="291CCE65" w:rsidR="0005524D" w:rsidRPr="0005524D" w:rsidRDefault="00E831D3">
      <w:pPr>
        <w:pStyle w:val="PargrafodaLista"/>
        <w:numPr>
          <w:ilvl w:val="1"/>
          <w:numId w:val="3"/>
        </w:numPr>
        <w:tabs>
          <w:tab w:val="left" w:pos="567"/>
        </w:tabs>
        <w:spacing w:before="180"/>
        <w:ind w:left="0" w:firstLine="0"/>
        <w:contextualSpacing w:val="0"/>
        <w:jc w:val="both"/>
        <w:rPr>
          <w:rFonts w:cs="Arial"/>
          <w:szCs w:val="24"/>
        </w:rPr>
      </w:pPr>
      <w:r w:rsidRPr="0005524D">
        <w:rPr>
          <w:rFonts w:cs="Arial"/>
          <w:szCs w:val="24"/>
        </w:rPr>
        <w:t xml:space="preserve">Valor estimado </w:t>
      </w:r>
      <w:r w:rsidR="00D35361" w:rsidRPr="0005524D">
        <w:rPr>
          <w:rFonts w:cs="Arial"/>
          <w:szCs w:val="24"/>
        </w:rPr>
        <w:t xml:space="preserve">total </w:t>
      </w:r>
      <w:r w:rsidR="002769B6" w:rsidRPr="0005524D">
        <w:rPr>
          <w:rFonts w:cs="Arial"/>
          <w:szCs w:val="24"/>
        </w:rPr>
        <w:t>da contratação</w:t>
      </w:r>
      <w:r w:rsidR="00D4455C" w:rsidRPr="0005524D">
        <w:rPr>
          <w:rFonts w:cs="Arial"/>
          <w:szCs w:val="24"/>
        </w:rPr>
        <w:t xml:space="preserve">: </w:t>
      </w:r>
      <w:r w:rsidR="007B6673" w:rsidRPr="007B6673">
        <w:rPr>
          <w:rFonts w:cs="Arial"/>
          <w:szCs w:val="24"/>
        </w:rPr>
        <w:t>R$</w:t>
      </w:r>
      <w:r w:rsidR="007B6673" w:rsidRPr="00ED5DB4">
        <w:rPr>
          <w:rFonts w:cs="Arial"/>
          <w:szCs w:val="24"/>
        </w:rPr>
        <w:t xml:space="preserve"> </w:t>
      </w:r>
      <w:r w:rsidR="00ED5DB4" w:rsidRPr="00ED5DB4">
        <w:rPr>
          <w:rFonts w:cs="Arial"/>
          <w:szCs w:val="24"/>
        </w:rPr>
        <w:t xml:space="preserve">414.713,77 </w:t>
      </w:r>
      <w:r w:rsidR="007B6673" w:rsidRPr="00ED5DB4">
        <w:rPr>
          <w:rFonts w:cs="Arial"/>
          <w:szCs w:val="24"/>
        </w:rPr>
        <w:t>(</w:t>
      </w:r>
      <w:r w:rsidR="00ED5DB4" w:rsidRPr="00ED5DB4">
        <w:rPr>
          <w:rFonts w:cs="Arial"/>
          <w:szCs w:val="24"/>
        </w:rPr>
        <w:t>quatrocentos e quatorze mil setecentos e treze reais e setenta e sete centavos</w:t>
      </w:r>
      <w:r w:rsidR="007B6673" w:rsidRPr="00ED5DB4">
        <w:rPr>
          <w:rFonts w:cs="Arial"/>
          <w:szCs w:val="24"/>
        </w:rPr>
        <w:t>).</w:t>
      </w:r>
      <w:r w:rsidR="006847FF" w:rsidRPr="00ED5DB4">
        <w:rPr>
          <w:rFonts w:cs="Arial"/>
          <w:b/>
          <w:bCs/>
          <w:szCs w:val="24"/>
        </w:rPr>
        <w:t xml:space="preserve"> </w:t>
      </w:r>
    </w:p>
    <w:p w14:paraId="6E171766" w14:textId="676B5507" w:rsidR="00ED215A" w:rsidRPr="0005524D" w:rsidRDefault="003E5D6B">
      <w:pPr>
        <w:pStyle w:val="PargrafodaLista"/>
        <w:numPr>
          <w:ilvl w:val="1"/>
          <w:numId w:val="3"/>
        </w:numPr>
        <w:tabs>
          <w:tab w:val="left" w:pos="567"/>
        </w:tabs>
        <w:spacing w:before="180"/>
        <w:ind w:left="0" w:firstLine="0"/>
        <w:contextualSpacing w:val="0"/>
        <w:jc w:val="both"/>
        <w:rPr>
          <w:rFonts w:cs="Arial"/>
          <w:szCs w:val="24"/>
        </w:rPr>
      </w:pPr>
      <w:r w:rsidRPr="0005524D">
        <w:rPr>
          <w:rFonts w:cs="Arial"/>
          <w:szCs w:val="24"/>
        </w:rPr>
        <w:t>Rito da seleção</w:t>
      </w:r>
      <w:r w:rsidR="00ED215A" w:rsidRPr="0005524D">
        <w:rPr>
          <w:rFonts w:cs="Arial"/>
          <w:szCs w:val="24"/>
        </w:rPr>
        <w:t>:</w:t>
      </w:r>
      <w:r w:rsidR="00A214F1" w:rsidRPr="0005524D">
        <w:rPr>
          <w:rFonts w:cs="Arial"/>
          <w:szCs w:val="24"/>
        </w:rPr>
        <w:t xml:space="preserve"> Pregão </w:t>
      </w:r>
    </w:p>
    <w:p w14:paraId="1EE2D76D" w14:textId="61AE99A2" w:rsidR="00ED215A" w:rsidRPr="001936BF" w:rsidRDefault="00ED215A">
      <w:pPr>
        <w:pStyle w:val="PargrafodaLista"/>
        <w:numPr>
          <w:ilvl w:val="1"/>
          <w:numId w:val="3"/>
        </w:numPr>
        <w:tabs>
          <w:tab w:val="left" w:pos="567"/>
        </w:tabs>
        <w:spacing w:before="180"/>
        <w:ind w:left="0" w:firstLine="0"/>
        <w:contextualSpacing w:val="0"/>
        <w:jc w:val="both"/>
        <w:rPr>
          <w:rFonts w:cs="Arial"/>
          <w:szCs w:val="24"/>
        </w:rPr>
      </w:pPr>
      <w:r w:rsidRPr="001936BF">
        <w:rPr>
          <w:rFonts w:cs="Arial"/>
          <w:szCs w:val="24"/>
        </w:rPr>
        <w:t xml:space="preserve">Forma </w:t>
      </w:r>
      <w:r w:rsidR="00B12088">
        <w:rPr>
          <w:rFonts w:cs="Arial"/>
          <w:szCs w:val="24"/>
        </w:rPr>
        <w:t>d</w:t>
      </w:r>
      <w:r w:rsidR="008C3DBD">
        <w:rPr>
          <w:rFonts w:cs="Arial"/>
          <w:szCs w:val="24"/>
        </w:rPr>
        <w:t>a</w:t>
      </w:r>
      <w:r w:rsidR="00B12088">
        <w:rPr>
          <w:rFonts w:cs="Arial"/>
          <w:szCs w:val="24"/>
        </w:rPr>
        <w:t xml:space="preserve"> </w:t>
      </w:r>
      <w:r w:rsidR="008C3DBD">
        <w:rPr>
          <w:rFonts w:cs="Arial"/>
          <w:szCs w:val="24"/>
        </w:rPr>
        <w:t>seleção</w:t>
      </w:r>
      <w:r w:rsidRPr="001936BF">
        <w:rPr>
          <w:rFonts w:cs="Arial"/>
          <w:szCs w:val="24"/>
        </w:rPr>
        <w:t xml:space="preserve">: </w:t>
      </w:r>
      <w:hyperlink r:id="rId12" w:history="1">
        <w:r w:rsidR="008B2F5B" w:rsidRPr="00F76674">
          <w:rPr>
            <w:rStyle w:val="Hyperlink"/>
            <w:rFonts w:cs="Arial"/>
            <w:szCs w:val="24"/>
          </w:rPr>
          <w:t>e</w:t>
        </w:r>
        <w:r w:rsidR="00797D20" w:rsidRPr="00F76674">
          <w:rPr>
            <w:rStyle w:val="Hyperlink"/>
            <w:rFonts w:cs="Arial"/>
            <w:szCs w:val="24"/>
          </w:rPr>
          <w:t>letrônica</w:t>
        </w:r>
      </w:hyperlink>
    </w:p>
    <w:p w14:paraId="048178F7" w14:textId="77777777" w:rsidR="008B042B" w:rsidRDefault="002769B6">
      <w:pPr>
        <w:pStyle w:val="PargrafodaLista"/>
        <w:numPr>
          <w:ilvl w:val="1"/>
          <w:numId w:val="3"/>
        </w:numPr>
        <w:tabs>
          <w:tab w:val="left" w:pos="567"/>
        </w:tabs>
        <w:spacing w:before="180"/>
        <w:ind w:left="0" w:firstLine="0"/>
        <w:jc w:val="both"/>
      </w:pPr>
      <w:r>
        <w:rPr>
          <w:rFonts w:cs="Arial"/>
          <w:szCs w:val="24"/>
        </w:rPr>
        <w:t>Local do certame</w:t>
      </w:r>
      <w:r w:rsidR="00ED215A" w:rsidRPr="001936BF">
        <w:rPr>
          <w:rFonts w:cs="Arial"/>
          <w:szCs w:val="24"/>
        </w:rPr>
        <w:t>:</w:t>
      </w:r>
      <w:r w:rsidR="003E5809">
        <w:rPr>
          <w:rFonts w:cs="Arial"/>
          <w:szCs w:val="24"/>
        </w:rPr>
        <w:t xml:space="preserve"> </w:t>
      </w:r>
      <w:bookmarkStart w:id="3" w:name="_Hlk187742106"/>
      <w:r w:rsidR="008B042B">
        <w:t xml:space="preserve">https://www.gov.br/compras/pt-br  </w:t>
      </w:r>
    </w:p>
    <w:p w14:paraId="1AF50720" w14:textId="06D8E606" w:rsidR="00ED215A" w:rsidRPr="008B042B" w:rsidRDefault="008B042B" w:rsidP="001A0A65">
      <w:pPr>
        <w:pStyle w:val="PargrafodaLista"/>
        <w:tabs>
          <w:tab w:val="left" w:pos="0"/>
        </w:tabs>
        <w:spacing w:before="180"/>
        <w:ind w:left="0"/>
        <w:jc w:val="both"/>
      </w:pPr>
      <w:r>
        <w:t>1.7.1 UASG: 987749</w:t>
      </w:r>
    </w:p>
    <w:bookmarkEnd w:id="3"/>
    <w:p w14:paraId="563CBB27" w14:textId="4DF63FC1" w:rsidR="003E5809" w:rsidRPr="003E5809" w:rsidRDefault="00A275BA">
      <w:pPr>
        <w:pStyle w:val="PargrafodaLista"/>
        <w:numPr>
          <w:ilvl w:val="1"/>
          <w:numId w:val="3"/>
        </w:numPr>
        <w:tabs>
          <w:tab w:val="left" w:pos="567"/>
        </w:tabs>
        <w:spacing w:before="180"/>
        <w:ind w:left="0" w:firstLine="0"/>
        <w:contextualSpacing w:val="0"/>
        <w:jc w:val="both"/>
        <w:rPr>
          <w:rStyle w:val="Hyperlink"/>
          <w:rFonts w:cs="Arial"/>
          <w:color w:val="000000" w:themeColor="text1"/>
          <w:szCs w:val="24"/>
          <w:u w:val="none"/>
        </w:rPr>
      </w:pPr>
      <w:r w:rsidRPr="001936BF">
        <w:rPr>
          <w:rFonts w:cs="Arial"/>
          <w:color w:val="000000" w:themeColor="text1"/>
          <w:szCs w:val="24"/>
        </w:rPr>
        <w:t xml:space="preserve">Critério de julgamento </w:t>
      </w:r>
      <w:hyperlink r:id="rId13" w:history="1">
        <w:r w:rsidR="00045AAB" w:rsidRPr="00F76674">
          <w:rPr>
            <w:rStyle w:val="Hyperlink"/>
            <w:rFonts w:cs="Arial"/>
            <w:szCs w:val="24"/>
          </w:rPr>
          <w:t>Menor preço</w:t>
        </w:r>
      </w:hyperlink>
      <w:r w:rsidR="00045AAB" w:rsidRPr="003E5809">
        <w:rPr>
          <w:rStyle w:val="Hyperlink"/>
          <w:rFonts w:cs="Arial"/>
          <w:color w:val="auto"/>
          <w:szCs w:val="24"/>
          <w:u w:val="none"/>
        </w:rPr>
        <w:t xml:space="preserve"> </w:t>
      </w:r>
      <w:r w:rsidR="00CF6468">
        <w:rPr>
          <w:rStyle w:val="Hyperlink"/>
          <w:rFonts w:cs="Arial"/>
          <w:color w:val="auto"/>
          <w:szCs w:val="24"/>
          <w:u w:val="none"/>
        </w:rPr>
        <w:t>por Item</w:t>
      </w:r>
    </w:p>
    <w:p w14:paraId="0C0A0C3D" w14:textId="77777777" w:rsidR="00791655" w:rsidRDefault="00A275BA">
      <w:pPr>
        <w:pStyle w:val="PargrafodaLista"/>
        <w:numPr>
          <w:ilvl w:val="1"/>
          <w:numId w:val="3"/>
        </w:numPr>
        <w:tabs>
          <w:tab w:val="left" w:pos="567"/>
        </w:tabs>
        <w:spacing w:before="180"/>
        <w:ind w:left="0" w:firstLine="0"/>
        <w:contextualSpacing w:val="0"/>
        <w:jc w:val="both"/>
        <w:rPr>
          <w:rFonts w:cs="Arial"/>
          <w:szCs w:val="24"/>
        </w:rPr>
      </w:pPr>
      <w:r w:rsidRPr="001936BF">
        <w:rPr>
          <w:rFonts w:cs="Arial"/>
          <w:szCs w:val="24"/>
        </w:rPr>
        <w:t>Modo de disputa:</w:t>
      </w:r>
      <w:r w:rsidRPr="003F2B22">
        <w:rPr>
          <w:rFonts w:cs="Arial"/>
          <w:szCs w:val="24"/>
        </w:rPr>
        <w:t xml:space="preserve"> </w:t>
      </w:r>
      <w:hyperlink r:id="rId14" w:history="1">
        <w:r w:rsidRPr="00F76674">
          <w:rPr>
            <w:rStyle w:val="Hyperlink"/>
            <w:rFonts w:cs="Arial"/>
            <w:szCs w:val="24"/>
          </w:rPr>
          <w:t>Aberto na forma eletrônica</w:t>
        </w:r>
      </w:hyperlink>
      <w:r w:rsidRPr="00791655">
        <w:rPr>
          <w:rFonts w:cs="Arial"/>
          <w:szCs w:val="24"/>
        </w:rPr>
        <w:t xml:space="preserve"> </w:t>
      </w:r>
    </w:p>
    <w:p w14:paraId="2BC27FA4" w14:textId="16606B88" w:rsidR="000A6BA8" w:rsidRPr="008D174B" w:rsidRDefault="000A6BA8">
      <w:pPr>
        <w:pStyle w:val="PargrafodaLista"/>
        <w:numPr>
          <w:ilvl w:val="1"/>
          <w:numId w:val="3"/>
        </w:numPr>
        <w:tabs>
          <w:tab w:val="left" w:pos="567"/>
        </w:tabs>
        <w:spacing w:before="180"/>
        <w:ind w:left="0" w:firstLine="0"/>
        <w:contextualSpacing w:val="0"/>
        <w:jc w:val="both"/>
        <w:rPr>
          <w:rFonts w:cs="Arial"/>
          <w:szCs w:val="24"/>
        </w:rPr>
      </w:pPr>
      <w:r w:rsidRPr="008D174B">
        <w:rPr>
          <w:rFonts w:cs="Arial"/>
          <w:szCs w:val="24"/>
        </w:rPr>
        <w:t>Intervalo mínimo entre lances:</w:t>
      </w:r>
      <w:r w:rsidRPr="008D174B">
        <w:t xml:space="preserve"> </w:t>
      </w:r>
      <w:r w:rsidRPr="008D174B">
        <w:rPr>
          <w:rFonts w:cs="Arial"/>
          <w:szCs w:val="24"/>
        </w:rPr>
        <w:t xml:space="preserve">0,1% (um décimo por cento) em relação ao melhor lance ou proposta.    </w:t>
      </w:r>
    </w:p>
    <w:p w14:paraId="5E163CCA" w14:textId="01B551CA" w:rsidR="00A275BA" w:rsidRPr="001936BF" w:rsidRDefault="00A275BA">
      <w:pPr>
        <w:pStyle w:val="PargrafodaLista"/>
        <w:numPr>
          <w:ilvl w:val="1"/>
          <w:numId w:val="3"/>
        </w:numPr>
        <w:spacing w:before="180"/>
        <w:ind w:left="0" w:firstLine="0"/>
        <w:contextualSpacing w:val="0"/>
        <w:jc w:val="both"/>
        <w:rPr>
          <w:rFonts w:cs="Arial"/>
          <w:szCs w:val="24"/>
        </w:rPr>
      </w:pPr>
      <w:r w:rsidRPr="001936BF">
        <w:rPr>
          <w:rFonts w:cs="Arial"/>
          <w:szCs w:val="24"/>
        </w:rPr>
        <w:lastRenderedPageBreak/>
        <w:t xml:space="preserve">Ordem das etapas: </w:t>
      </w:r>
      <w:hyperlink r:id="rId15" w:history="1">
        <w:r w:rsidR="00B74A87" w:rsidRPr="00F76674">
          <w:rPr>
            <w:rStyle w:val="Hyperlink"/>
            <w:rFonts w:cs="Arial"/>
            <w:szCs w:val="24"/>
          </w:rPr>
          <w:t>Rito procedimental comum</w:t>
        </w:r>
      </w:hyperlink>
      <w:r w:rsidR="004E29B7">
        <w:rPr>
          <w:rStyle w:val="Hyperlink"/>
          <w:rFonts w:cs="Arial"/>
          <w:szCs w:val="24"/>
        </w:rPr>
        <w:t xml:space="preserve"> </w:t>
      </w:r>
    </w:p>
    <w:p w14:paraId="7E513024" w14:textId="77777777" w:rsidR="0033121B" w:rsidRPr="0033121B" w:rsidRDefault="005B340C">
      <w:pPr>
        <w:pStyle w:val="PargrafodaLista"/>
        <w:numPr>
          <w:ilvl w:val="1"/>
          <w:numId w:val="3"/>
        </w:numPr>
        <w:tabs>
          <w:tab w:val="left" w:pos="567"/>
        </w:tabs>
        <w:spacing w:before="180" w:line="360" w:lineRule="auto"/>
        <w:ind w:left="0" w:firstLine="0"/>
        <w:contextualSpacing w:val="0"/>
        <w:jc w:val="both"/>
      </w:pPr>
      <w:r w:rsidRPr="0033121B">
        <w:rPr>
          <w:rFonts w:cs="Arial"/>
          <w:szCs w:val="24"/>
        </w:rPr>
        <w:t>Est</w:t>
      </w:r>
      <w:r w:rsidR="002769B6" w:rsidRPr="0033121B">
        <w:rPr>
          <w:rFonts w:cs="Arial"/>
          <w:szCs w:val="24"/>
        </w:rPr>
        <w:t>e</w:t>
      </w:r>
      <w:r w:rsidRPr="0033121B">
        <w:rPr>
          <w:rFonts w:cs="Arial"/>
          <w:szCs w:val="24"/>
        </w:rPr>
        <w:t xml:space="preserve"> </w:t>
      </w:r>
      <w:r w:rsidR="002769B6" w:rsidRPr="0033121B">
        <w:rPr>
          <w:rFonts w:cs="Arial"/>
          <w:szCs w:val="24"/>
        </w:rPr>
        <w:t xml:space="preserve">certame </w:t>
      </w:r>
      <w:r w:rsidRPr="0033121B">
        <w:rPr>
          <w:rFonts w:cs="Arial"/>
          <w:szCs w:val="24"/>
        </w:rPr>
        <w:t xml:space="preserve">será </w:t>
      </w:r>
      <w:r w:rsidR="00FD4040" w:rsidRPr="0033121B">
        <w:rPr>
          <w:rFonts w:cs="Arial"/>
          <w:szCs w:val="24"/>
        </w:rPr>
        <w:t>sob o</w:t>
      </w:r>
      <w:r w:rsidR="007362A9" w:rsidRPr="0033121B">
        <w:rPr>
          <w:rFonts w:cs="Arial"/>
          <w:szCs w:val="24"/>
        </w:rPr>
        <w:t xml:space="preserve"> Sistema de Registro de Preços</w:t>
      </w:r>
      <w:r w:rsidR="000A5DA1" w:rsidRPr="0033121B">
        <w:rPr>
          <w:rFonts w:cs="Arial"/>
          <w:szCs w:val="24"/>
        </w:rPr>
        <w:t>? SIM</w:t>
      </w:r>
      <w:r w:rsidRPr="0033121B">
        <w:rPr>
          <w:rFonts w:cs="Arial"/>
          <w:szCs w:val="24"/>
        </w:rPr>
        <w:t xml:space="preserve"> </w:t>
      </w:r>
      <w:r w:rsidR="006426FA" w:rsidRPr="0033121B">
        <w:rPr>
          <w:rFonts w:cs="Arial"/>
          <w:szCs w:val="24"/>
        </w:rPr>
        <w:t xml:space="preserve"> </w:t>
      </w:r>
    </w:p>
    <w:p w14:paraId="6919169E" w14:textId="34C86D8C" w:rsidR="001737B0" w:rsidRDefault="0033121B">
      <w:pPr>
        <w:pStyle w:val="PargrafodaLista"/>
        <w:numPr>
          <w:ilvl w:val="1"/>
          <w:numId w:val="3"/>
        </w:numPr>
        <w:tabs>
          <w:tab w:val="left" w:pos="567"/>
        </w:tabs>
        <w:spacing w:before="180" w:line="360" w:lineRule="auto"/>
        <w:ind w:left="0" w:firstLine="0"/>
        <w:jc w:val="both"/>
      </w:pPr>
      <w:hyperlink r:id="rId16" w:history="1">
        <w:r w:rsidRPr="001737B0">
          <w:rPr>
            <w:color w:val="0563C1"/>
            <w:u w:val="single"/>
          </w:rPr>
          <w:t>Benefícios de Micro e Pequenas Empresas - MPE</w:t>
        </w:r>
      </w:hyperlink>
      <w:r w:rsidRPr="0033121B">
        <w:t xml:space="preserve">: Desempate ficto, prazo para regularidade fiscal </w:t>
      </w:r>
      <w:r w:rsidR="006F3060">
        <w:t xml:space="preserve">exclusivo para MPE, com prioridade de contratação de até 10 % para empresas </w:t>
      </w:r>
      <w:r w:rsidR="00ED5DB4">
        <w:t>LOCAIS, ME</w:t>
      </w:r>
      <w:r w:rsidR="001737B0">
        <w:t>.</w:t>
      </w:r>
    </w:p>
    <w:p w14:paraId="2F102689" w14:textId="605D3FE0" w:rsidR="0033121B" w:rsidRDefault="0033121B">
      <w:pPr>
        <w:pStyle w:val="PargrafodaLista"/>
        <w:numPr>
          <w:ilvl w:val="1"/>
          <w:numId w:val="3"/>
        </w:numPr>
        <w:tabs>
          <w:tab w:val="left" w:pos="567"/>
        </w:tabs>
        <w:spacing w:before="180" w:line="360" w:lineRule="auto"/>
        <w:ind w:left="0" w:firstLine="0"/>
        <w:jc w:val="both"/>
      </w:pPr>
      <w:r>
        <w:t xml:space="preserve">Para se beneficiar da condição de MPE, o licitante deve se declarar como tal.  </w:t>
      </w:r>
    </w:p>
    <w:p w14:paraId="3C1CA682" w14:textId="5F06D69E" w:rsidR="00F17EF0" w:rsidRPr="001936BF" w:rsidRDefault="00AC6857" w:rsidP="00F11FEB">
      <w:pPr>
        <w:pStyle w:val="Ttulos"/>
      </w:pPr>
      <w:r w:rsidRPr="001936BF">
        <w:t>PODER</w:t>
      </w:r>
      <w:r w:rsidR="00310893">
        <w:t>ÃO</w:t>
      </w:r>
      <w:r w:rsidRPr="001936BF">
        <w:t xml:space="preserve"> PARTICIPAR </w:t>
      </w:r>
      <w:r w:rsidR="002B6273">
        <w:t>DO CERTAME</w:t>
      </w:r>
    </w:p>
    <w:p w14:paraId="42430370" w14:textId="0A269F1C" w:rsidR="009847B1" w:rsidRPr="001936BF" w:rsidRDefault="001737B0">
      <w:pPr>
        <w:pStyle w:val="PargrafodaLista"/>
        <w:numPr>
          <w:ilvl w:val="1"/>
          <w:numId w:val="3"/>
        </w:numPr>
        <w:tabs>
          <w:tab w:val="left" w:pos="567"/>
        </w:tabs>
        <w:spacing w:before="180"/>
        <w:ind w:left="0" w:firstLine="0"/>
        <w:contextualSpacing w:val="0"/>
        <w:jc w:val="both"/>
        <w:rPr>
          <w:rFonts w:cs="Arial"/>
          <w:color w:val="000000"/>
          <w:szCs w:val="24"/>
        </w:rPr>
      </w:pPr>
      <w:r w:rsidRPr="001737B0">
        <w:rPr>
          <w:rFonts w:cs="Arial"/>
          <w:color w:val="000000"/>
          <w:szCs w:val="24"/>
        </w:rPr>
        <w:t>Quem for do ramo de atividade compatível com o objeto licitado</w:t>
      </w:r>
      <w:r w:rsidR="009847B1" w:rsidRPr="001936BF">
        <w:rPr>
          <w:rFonts w:cs="Arial"/>
          <w:color w:val="000000"/>
          <w:szCs w:val="24"/>
        </w:rPr>
        <w:t>;</w:t>
      </w:r>
    </w:p>
    <w:p w14:paraId="56C35073" w14:textId="08DEA15D" w:rsidR="00CF076A" w:rsidRPr="001936BF" w:rsidRDefault="00CF076A">
      <w:pPr>
        <w:pStyle w:val="PargrafodaLista"/>
        <w:numPr>
          <w:ilvl w:val="1"/>
          <w:numId w:val="3"/>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não es</w:t>
      </w:r>
      <w:r w:rsidRPr="001936BF">
        <w:rPr>
          <w:rFonts w:cs="Arial"/>
          <w:color w:val="000000"/>
          <w:szCs w:val="24"/>
        </w:rPr>
        <w:t xml:space="preserve">tiver sancionado com suspensão do direito de licitar e contratar pelo </w:t>
      </w:r>
      <w:r w:rsidR="000200D2">
        <w:rPr>
          <w:rFonts w:cs="Arial"/>
          <w:color w:val="000000"/>
          <w:szCs w:val="24"/>
        </w:rPr>
        <w:t>m</w:t>
      </w:r>
      <w:r w:rsidRPr="001936BF">
        <w:rPr>
          <w:rFonts w:cs="Arial"/>
          <w:color w:val="000000"/>
          <w:szCs w:val="24"/>
        </w:rPr>
        <w:t xml:space="preserve">unicípio de </w:t>
      </w:r>
      <w:r w:rsidR="00AF38AF">
        <w:rPr>
          <w:rFonts w:cs="Arial"/>
          <w:color w:val="000000"/>
          <w:szCs w:val="24"/>
        </w:rPr>
        <w:t>Paranavaí</w:t>
      </w:r>
      <w:r w:rsidRPr="001936BF">
        <w:rPr>
          <w:rFonts w:cs="Arial"/>
          <w:color w:val="000000"/>
          <w:szCs w:val="24"/>
        </w:rPr>
        <w:t xml:space="preserve"> ou com declaração de inidoneidade para licitar ou contratar p</w:t>
      </w:r>
      <w:r w:rsidR="009006A2">
        <w:rPr>
          <w:rFonts w:cs="Arial"/>
          <w:color w:val="000000"/>
          <w:szCs w:val="24"/>
        </w:rPr>
        <w:t xml:space="preserve">or </w:t>
      </w:r>
      <w:r w:rsidRPr="001936BF">
        <w:rPr>
          <w:rFonts w:cs="Arial"/>
          <w:color w:val="000000"/>
          <w:szCs w:val="24"/>
        </w:rPr>
        <w:t xml:space="preserve">qualquer órgão ou </w:t>
      </w:r>
      <w:r w:rsidRPr="001936BF">
        <w:rPr>
          <w:rFonts w:cs="Arial"/>
          <w:szCs w:val="24"/>
        </w:rPr>
        <w:t>entidade</w:t>
      </w:r>
      <w:r w:rsidRPr="001936BF">
        <w:rPr>
          <w:rFonts w:cs="Arial"/>
          <w:color w:val="000000"/>
          <w:szCs w:val="24"/>
        </w:rPr>
        <w:t xml:space="preserve"> da Administração Pública;</w:t>
      </w:r>
    </w:p>
    <w:p w14:paraId="004D229D" w14:textId="0F7A0301" w:rsidR="00CF076A" w:rsidRPr="001936BF" w:rsidRDefault="00CF076A">
      <w:pPr>
        <w:pStyle w:val="PargrafodaLista"/>
        <w:numPr>
          <w:ilvl w:val="1"/>
          <w:numId w:val="3"/>
        </w:numPr>
        <w:tabs>
          <w:tab w:val="left" w:pos="567"/>
        </w:tabs>
        <w:spacing w:before="180"/>
        <w:ind w:left="0" w:firstLine="0"/>
        <w:contextualSpacing w:val="0"/>
        <w:jc w:val="both"/>
        <w:rPr>
          <w:rFonts w:cs="Arial"/>
          <w:color w:val="000000"/>
          <w:szCs w:val="24"/>
        </w:rPr>
      </w:pPr>
      <w:bookmarkStart w:id="4" w:name="art14iv"/>
      <w:bookmarkEnd w:id="4"/>
      <w:r w:rsidRPr="001936BF">
        <w:rPr>
          <w:rFonts w:cs="Arial"/>
          <w:color w:val="000000"/>
          <w:szCs w:val="24"/>
        </w:rPr>
        <w:t xml:space="preserve">Quem </w:t>
      </w:r>
      <w:r w:rsidR="00310893">
        <w:rPr>
          <w:rFonts w:cs="Arial"/>
          <w:color w:val="000000"/>
          <w:szCs w:val="24"/>
        </w:rPr>
        <w:t xml:space="preserve">não </w:t>
      </w:r>
      <w:r w:rsidRPr="001936B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1936BF" w:rsidRDefault="00CF076A">
      <w:pPr>
        <w:pStyle w:val="PargrafodaLista"/>
        <w:numPr>
          <w:ilvl w:val="1"/>
          <w:numId w:val="3"/>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 xml:space="preserve">não tiver </w:t>
      </w:r>
      <w:r w:rsidRPr="001936BF">
        <w:rPr>
          <w:rFonts w:cs="Arial"/>
          <w:color w:val="000000"/>
          <w:szCs w:val="24"/>
        </w:rPr>
        <w:t>cônjuge</w:t>
      </w:r>
      <w:r w:rsidR="001534E3" w:rsidRPr="001936BF">
        <w:rPr>
          <w:rFonts w:cs="Arial"/>
          <w:color w:val="000000"/>
          <w:szCs w:val="24"/>
        </w:rPr>
        <w:t>,</w:t>
      </w:r>
      <w:r w:rsidRPr="001936B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1936BF" w:rsidRDefault="00CF076A">
      <w:pPr>
        <w:pStyle w:val="PargrafodaLista"/>
        <w:numPr>
          <w:ilvl w:val="1"/>
          <w:numId w:val="3"/>
        </w:numPr>
        <w:tabs>
          <w:tab w:val="left" w:pos="567"/>
        </w:tabs>
        <w:spacing w:before="180"/>
        <w:ind w:left="0" w:firstLine="0"/>
        <w:contextualSpacing w:val="0"/>
        <w:jc w:val="both"/>
        <w:rPr>
          <w:rFonts w:cs="Arial"/>
          <w:color w:val="000000"/>
          <w:szCs w:val="24"/>
        </w:rPr>
      </w:pPr>
      <w:bookmarkStart w:id="5" w:name="art14v"/>
      <w:bookmarkEnd w:id="5"/>
      <w:r w:rsidRPr="001936BF">
        <w:rPr>
          <w:rFonts w:cs="Arial"/>
          <w:color w:val="000000"/>
          <w:szCs w:val="24"/>
        </w:rPr>
        <w:t>Empresas controladoras, controladas ou coligadas, nos termos da</w:t>
      </w:r>
      <w:r w:rsidR="008B2F5B" w:rsidRPr="001936BF">
        <w:rPr>
          <w:rFonts w:cs="Arial"/>
          <w:color w:val="000000"/>
          <w:szCs w:val="24"/>
        </w:rPr>
        <w:t xml:space="preserve"> </w:t>
      </w:r>
      <w:r w:rsidRPr="001936BF">
        <w:rPr>
          <w:rFonts w:cs="Arial"/>
          <w:color w:val="000000"/>
          <w:szCs w:val="24"/>
        </w:rPr>
        <w:t xml:space="preserve">Lei nº 6.404, de 15 de dezembro de 1976, </w:t>
      </w:r>
      <w:r w:rsidR="00310893">
        <w:rPr>
          <w:rFonts w:cs="Arial"/>
          <w:color w:val="000000"/>
          <w:szCs w:val="24"/>
        </w:rPr>
        <w:t xml:space="preserve">desde que não estejam </w:t>
      </w:r>
      <w:r w:rsidRPr="001936BF">
        <w:rPr>
          <w:rFonts w:cs="Arial"/>
          <w:color w:val="000000"/>
          <w:szCs w:val="24"/>
        </w:rPr>
        <w:t>concorrendo entre si;</w:t>
      </w:r>
      <w:r w:rsidR="00517749" w:rsidRPr="001936BF">
        <w:rPr>
          <w:rFonts w:cs="Arial"/>
          <w:color w:val="000000"/>
          <w:szCs w:val="24"/>
        </w:rPr>
        <w:t xml:space="preserve"> e</w:t>
      </w:r>
    </w:p>
    <w:p w14:paraId="4969840E" w14:textId="565131F3" w:rsidR="00CF076A" w:rsidRDefault="00CF076A">
      <w:pPr>
        <w:pStyle w:val="PargrafodaLista"/>
        <w:numPr>
          <w:ilvl w:val="1"/>
          <w:numId w:val="3"/>
        </w:numPr>
        <w:tabs>
          <w:tab w:val="left" w:pos="567"/>
        </w:tabs>
        <w:spacing w:before="180"/>
        <w:ind w:left="0" w:firstLine="0"/>
        <w:contextualSpacing w:val="0"/>
        <w:jc w:val="both"/>
        <w:rPr>
          <w:rFonts w:cs="Arial"/>
          <w:color w:val="000000"/>
          <w:szCs w:val="24"/>
        </w:rPr>
      </w:pPr>
      <w:bookmarkStart w:id="6" w:name="art14vi"/>
      <w:bookmarkEnd w:id="6"/>
      <w:r w:rsidRPr="001936BF">
        <w:rPr>
          <w:rFonts w:cs="Arial"/>
          <w:color w:val="000000"/>
          <w:szCs w:val="24"/>
        </w:rPr>
        <w:t>Quem</w:t>
      </w:r>
      <w:r w:rsidR="004A508E">
        <w:rPr>
          <w:rFonts w:cs="Arial"/>
          <w:color w:val="000000"/>
          <w:szCs w:val="24"/>
        </w:rPr>
        <w:t>,</w:t>
      </w:r>
      <w:r w:rsidRPr="001936BF">
        <w:rPr>
          <w:rFonts w:cs="Arial"/>
          <w:color w:val="000000"/>
          <w:szCs w:val="24"/>
        </w:rPr>
        <w:t xml:space="preserve"> </w:t>
      </w:r>
      <w:r w:rsidR="009847B1" w:rsidRPr="001936BF">
        <w:rPr>
          <w:rFonts w:cs="Arial"/>
          <w:color w:val="000000"/>
          <w:szCs w:val="24"/>
        </w:rPr>
        <w:t>nos cinco anos anteriores à divulgação deste edital,</w:t>
      </w:r>
      <w:r w:rsidR="00310893">
        <w:rPr>
          <w:rFonts w:cs="Arial"/>
          <w:color w:val="000000"/>
          <w:szCs w:val="24"/>
        </w:rPr>
        <w:t xml:space="preserve"> não</w:t>
      </w:r>
      <w:r w:rsidR="009847B1" w:rsidRPr="001936BF">
        <w:rPr>
          <w:rFonts w:cs="Arial"/>
          <w:color w:val="000000"/>
          <w:szCs w:val="24"/>
        </w:rPr>
        <w:t xml:space="preserve"> </w:t>
      </w:r>
      <w:r w:rsidRPr="001936BF">
        <w:rPr>
          <w:rFonts w:cs="Arial"/>
          <w:color w:val="000000"/>
          <w:szCs w:val="24"/>
        </w:rPr>
        <w:t>tiver sido condenad</w:t>
      </w:r>
      <w:r w:rsidR="00AC3DC3" w:rsidRPr="001936BF">
        <w:rPr>
          <w:rFonts w:cs="Arial"/>
          <w:color w:val="000000"/>
          <w:szCs w:val="24"/>
        </w:rPr>
        <w:t>o</w:t>
      </w:r>
      <w:r w:rsidRPr="001936BF">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1936BF">
        <w:rPr>
          <w:rFonts w:cs="Arial"/>
          <w:color w:val="000000"/>
          <w:szCs w:val="24"/>
        </w:rPr>
        <w:t>.</w:t>
      </w:r>
    </w:p>
    <w:p w14:paraId="4F90767F" w14:textId="31C1CBB5" w:rsidR="00310893" w:rsidRPr="00A3357F" w:rsidRDefault="00310893">
      <w:pPr>
        <w:pStyle w:val="PargrafodaLista"/>
        <w:numPr>
          <w:ilvl w:val="1"/>
          <w:numId w:val="3"/>
        </w:numPr>
        <w:tabs>
          <w:tab w:val="left" w:pos="567"/>
        </w:tabs>
        <w:spacing w:before="180"/>
        <w:ind w:left="0" w:firstLine="0"/>
        <w:contextualSpacing w:val="0"/>
        <w:jc w:val="both"/>
        <w:rPr>
          <w:rFonts w:cs="Arial"/>
          <w:color w:val="000000" w:themeColor="text1"/>
          <w:szCs w:val="24"/>
        </w:rPr>
      </w:pPr>
      <w:r>
        <w:rPr>
          <w:rFonts w:cs="Arial"/>
          <w:color w:val="000000" w:themeColor="text1"/>
          <w:szCs w:val="24"/>
        </w:rPr>
        <w:t xml:space="preserve">Empresas reunidas em </w:t>
      </w:r>
      <w:hyperlink r:id="rId17" w:history="1">
        <w:r w:rsidRPr="001936BF">
          <w:rPr>
            <w:rStyle w:val="Hyperlink"/>
            <w:rFonts w:cs="Arial"/>
            <w:szCs w:val="24"/>
          </w:rPr>
          <w:t>consórcios</w:t>
        </w:r>
      </w:hyperlink>
      <w:r w:rsidRPr="001936BF">
        <w:rPr>
          <w:rFonts w:cs="Arial"/>
          <w:color w:val="000000" w:themeColor="text1"/>
          <w:szCs w:val="24"/>
        </w:rPr>
        <w:t xml:space="preserve"> </w:t>
      </w:r>
      <w:r>
        <w:rPr>
          <w:rFonts w:cs="Arial"/>
          <w:color w:val="000000" w:themeColor="text1"/>
          <w:szCs w:val="24"/>
        </w:rPr>
        <w:t>poderão participar desta licitação:</w:t>
      </w:r>
      <w:r w:rsidR="009A120C">
        <w:rPr>
          <w:rFonts w:cs="Arial"/>
          <w:color w:val="000000" w:themeColor="text1"/>
          <w:szCs w:val="24"/>
        </w:rPr>
        <w:t xml:space="preserve"> </w:t>
      </w:r>
      <w:r w:rsidR="00A45DBF">
        <w:rPr>
          <w:rFonts w:cs="Arial"/>
          <w:color w:val="000000" w:themeColor="text1"/>
          <w:szCs w:val="24"/>
        </w:rPr>
        <w:t>SIM</w:t>
      </w:r>
    </w:p>
    <w:p w14:paraId="0719FAE4" w14:textId="655680BF" w:rsidR="00737689" w:rsidRPr="001936BF" w:rsidRDefault="004A508E">
      <w:pPr>
        <w:pStyle w:val="PargrafodaLista"/>
        <w:numPr>
          <w:ilvl w:val="1"/>
          <w:numId w:val="3"/>
        </w:numPr>
        <w:tabs>
          <w:tab w:val="left" w:pos="567"/>
        </w:tabs>
        <w:spacing w:before="180"/>
        <w:ind w:left="0" w:firstLine="0"/>
        <w:contextualSpacing w:val="0"/>
        <w:jc w:val="both"/>
        <w:rPr>
          <w:rFonts w:cs="Arial"/>
          <w:color w:val="000000"/>
          <w:szCs w:val="24"/>
        </w:rPr>
      </w:pPr>
      <w:r>
        <w:rPr>
          <w:rStyle w:val="Hyperlink"/>
          <w:rFonts w:cs="Arial"/>
          <w:color w:val="auto"/>
          <w:szCs w:val="24"/>
          <w:u w:val="none"/>
        </w:rPr>
        <w:t>C</w:t>
      </w:r>
      <w:r w:rsidRPr="004A508E">
        <w:rPr>
          <w:rStyle w:val="Hyperlink"/>
          <w:rFonts w:cs="Arial"/>
          <w:color w:val="auto"/>
          <w:szCs w:val="24"/>
          <w:u w:val="none"/>
        </w:rPr>
        <w:t>lique neste link</w:t>
      </w:r>
      <w:r>
        <w:rPr>
          <w:rStyle w:val="Hyperlink"/>
          <w:rFonts w:cs="Arial"/>
          <w:color w:val="auto"/>
          <w:szCs w:val="24"/>
          <w:u w:val="none"/>
        </w:rPr>
        <w:t>:</w:t>
      </w:r>
      <w:r>
        <w:t xml:space="preserve"> </w:t>
      </w:r>
      <w:hyperlink r:id="rId18" w:history="1">
        <w:r w:rsidR="005957F0" w:rsidRPr="001936BF">
          <w:rPr>
            <w:rStyle w:val="Hyperlink"/>
            <w:rFonts w:cs="Arial"/>
            <w:szCs w:val="24"/>
          </w:rPr>
          <w:t>análise das condições de</w:t>
        </w:r>
        <w:r w:rsidR="00737689" w:rsidRPr="001936BF">
          <w:rPr>
            <w:rStyle w:val="Hyperlink"/>
            <w:rFonts w:cs="Arial"/>
            <w:szCs w:val="24"/>
          </w:rPr>
          <w:t xml:space="preserve"> participação</w:t>
        </w:r>
      </w:hyperlink>
      <w:r w:rsidRPr="004A508E">
        <w:rPr>
          <w:rStyle w:val="Hyperlink"/>
          <w:rFonts w:cs="Arial"/>
          <w:color w:val="auto"/>
          <w:szCs w:val="24"/>
          <w:u w:val="none"/>
        </w:rPr>
        <w:t>,</w:t>
      </w:r>
      <w:r>
        <w:rPr>
          <w:rStyle w:val="Hyperlink"/>
          <w:rFonts w:cs="Arial"/>
          <w:color w:val="auto"/>
          <w:szCs w:val="24"/>
          <w:u w:val="none"/>
        </w:rPr>
        <w:t xml:space="preserve"> para saber, em detalhes as regras da análise das condições de participação</w:t>
      </w:r>
      <w:r w:rsidR="00D2778E" w:rsidRPr="004A508E">
        <w:rPr>
          <w:rStyle w:val="Hyperlink"/>
          <w:rFonts w:cs="Arial"/>
          <w:color w:val="auto"/>
          <w:szCs w:val="24"/>
          <w:u w:val="none"/>
        </w:rPr>
        <w:t>.</w:t>
      </w:r>
    </w:p>
    <w:p w14:paraId="5DB2EA9E" w14:textId="7AA90029" w:rsidR="00AC3DC3" w:rsidRPr="001936BF" w:rsidRDefault="004A508E" w:rsidP="00F11FEB">
      <w:pPr>
        <w:pStyle w:val="Ttulos"/>
      </w:pPr>
      <w:r>
        <w:t>DECLARAÇÕES</w:t>
      </w:r>
    </w:p>
    <w:p w14:paraId="37836899" w14:textId="77777777" w:rsidR="00ED649D" w:rsidRDefault="00ED649D" w:rsidP="00ED649D">
      <w:pPr>
        <w:pStyle w:val="PargrafodaLista"/>
        <w:tabs>
          <w:tab w:val="left" w:pos="567"/>
        </w:tabs>
        <w:spacing w:before="0"/>
        <w:ind w:left="0"/>
        <w:contextualSpacing w:val="0"/>
        <w:jc w:val="both"/>
        <w:rPr>
          <w:rFonts w:cs="Arial"/>
          <w:szCs w:val="24"/>
        </w:rPr>
      </w:pPr>
    </w:p>
    <w:p w14:paraId="2CCB8BDF" w14:textId="724E7F6E" w:rsidR="002468EE" w:rsidRPr="005B16E0" w:rsidRDefault="002468EE">
      <w:pPr>
        <w:pStyle w:val="PargrafodaLista"/>
        <w:numPr>
          <w:ilvl w:val="1"/>
          <w:numId w:val="3"/>
        </w:numPr>
        <w:tabs>
          <w:tab w:val="left" w:pos="567"/>
        </w:tabs>
        <w:spacing w:before="0"/>
        <w:ind w:left="0" w:firstLine="0"/>
        <w:contextualSpacing w:val="0"/>
        <w:jc w:val="both"/>
        <w:rPr>
          <w:rFonts w:cs="Arial"/>
          <w:szCs w:val="24"/>
        </w:rPr>
      </w:pPr>
      <w:r w:rsidRPr="001B6B68">
        <w:rPr>
          <w:rFonts w:cs="Arial"/>
          <w:szCs w:val="24"/>
        </w:rPr>
        <w:t xml:space="preserve">Ao participar deste certame, o fornecedor concorda, tacitamente, com as declarações arroladas neste item, </w:t>
      </w:r>
      <w:r w:rsidRPr="001B6B68">
        <w:rPr>
          <w:rFonts w:cs="Arial"/>
          <w:szCs w:val="24"/>
          <w:u w:val="single"/>
        </w:rPr>
        <w:t>sendo desnecessária a apresentação dessas declarações, por escrito</w:t>
      </w:r>
      <w:r w:rsidRPr="001B6B68">
        <w:rPr>
          <w:rFonts w:cs="Arial"/>
          <w:szCs w:val="24"/>
        </w:rPr>
        <w:t>.</w:t>
      </w:r>
    </w:p>
    <w:p w14:paraId="00244CA1" w14:textId="38843A23" w:rsidR="002468EE" w:rsidRPr="005B16E0" w:rsidRDefault="002468EE">
      <w:pPr>
        <w:pStyle w:val="PargrafodaLista"/>
        <w:numPr>
          <w:ilvl w:val="2"/>
          <w:numId w:val="3"/>
        </w:numPr>
        <w:tabs>
          <w:tab w:val="left" w:pos="709"/>
        </w:tabs>
        <w:spacing w:before="0"/>
        <w:ind w:left="0" w:firstLine="0"/>
        <w:contextualSpacing w:val="0"/>
        <w:jc w:val="both"/>
        <w:rPr>
          <w:rFonts w:cs="Arial"/>
          <w:szCs w:val="24"/>
        </w:rPr>
      </w:pPr>
      <w:r w:rsidRPr="001936BF">
        <w:rPr>
          <w:rFonts w:cs="Arial"/>
          <w:szCs w:val="24"/>
        </w:rPr>
        <w:t xml:space="preserve">Estou ciente, </w:t>
      </w:r>
      <w:r w:rsidRPr="004A508E">
        <w:rPr>
          <w:rFonts w:cs="Arial"/>
          <w:szCs w:val="24"/>
        </w:rPr>
        <w:t>concordo</w:t>
      </w:r>
      <w:r w:rsidRPr="001936BF">
        <w:rPr>
          <w:rFonts w:cs="Arial"/>
          <w:szCs w:val="24"/>
        </w:rPr>
        <w:t xml:space="preserve"> e atendo a todas as condições do Edital e seus anexos</w:t>
      </w:r>
      <w:r>
        <w:rPr>
          <w:rFonts w:cs="Arial"/>
          <w:szCs w:val="24"/>
        </w:rPr>
        <w:t>.</w:t>
      </w:r>
    </w:p>
    <w:p w14:paraId="0B57EA38" w14:textId="5CC17438" w:rsidR="002468EE" w:rsidRPr="005B16E0" w:rsidRDefault="002468EE">
      <w:pPr>
        <w:pStyle w:val="PargrafodaLista"/>
        <w:numPr>
          <w:ilvl w:val="2"/>
          <w:numId w:val="3"/>
        </w:numPr>
        <w:tabs>
          <w:tab w:val="left" w:pos="709"/>
        </w:tabs>
        <w:spacing w:before="0"/>
        <w:ind w:left="0" w:firstLine="0"/>
        <w:contextualSpacing w:val="0"/>
        <w:jc w:val="both"/>
        <w:rPr>
          <w:rFonts w:cs="Arial"/>
          <w:szCs w:val="24"/>
        </w:rPr>
      </w:pPr>
      <w:r w:rsidRPr="004A508E">
        <w:rPr>
          <w:rFonts w:cs="Arial"/>
          <w:szCs w:val="24"/>
        </w:rPr>
        <w:lastRenderedPageBreak/>
        <w:t>Não há nada que impeça, juridicamente, a minha habilitação neste momento. Se algum fato impeditivo acontecer depois, estarei obrigado a informar</w:t>
      </w:r>
      <w:r>
        <w:rPr>
          <w:rFonts w:cs="Arial"/>
          <w:szCs w:val="24"/>
        </w:rPr>
        <w:t xml:space="preserve"> ao município de Paranavaí.</w:t>
      </w:r>
    </w:p>
    <w:p w14:paraId="78448BC5" w14:textId="17FBC9B5" w:rsidR="002468EE" w:rsidRPr="005B16E0" w:rsidRDefault="002468EE">
      <w:pPr>
        <w:pStyle w:val="PargrafodaLista"/>
        <w:numPr>
          <w:ilvl w:val="2"/>
          <w:numId w:val="3"/>
        </w:numPr>
        <w:tabs>
          <w:tab w:val="left" w:pos="709"/>
        </w:tabs>
        <w:spacing w:before="0"/>
        <w:ind w:left="0" w:firstLine="0"/>
        <w:contextualSpacing w:val="0"/>
        <w:jc w:val="both"/>
        <w:rPr>
          <w:rFonts w:cs="Arial"/>
          <w:szCs w:val="24"/>
        </w:rPr>
      </w:pPr>
      <w:r w:rsidRPr="004A508E">
        <w:rPr>
          <w:rFonts w:cs="Arial"/>
          <w:szCs w:val="24"/>
        </w:rPr>
        <w:t>Não emprego menor de 18 anos em trabalho noturno, perigoso ou insalubre e não emprego menor de 16 anos, salvo menor, a partir de 14 anos, na condição de aprendiz</w:t>
      </w:r>
      <w:r>
        <w:rPr>
          <w:rFonts w:cs="Arial"/>
          <w:szCs w:val="24"/>
        </w:rPr>
        <w:t>.</w:t>
      </w:r>
    </w:p>
    <w:p w14:paraId="038650E0" w14:textId="641A53F5" w:rsidR="002468EE" w:rsidRPr="005B16E0" w:rsidRDefault="002468EE">
      <w:pPr>
        <w:pStyle w:val="PargrafodaLista"/>
        <w:numPr>
          <w:ilvl w:val="2"/>
          <w:numId w:val="3"/>
        </w:numPr>
        <w:spacing w:before="0"/>
        <w:ind w:left="0" w:firstLine="0"/>
        <w:jc w:val="both"/>
        <w:rPr>
          <w:rFonts w:cs="Arial"/>
          <w:szCs w:val="24"/>
        </w:rPr>
      </w:pPr>
      <w:r w:rsidRPr="00E15035">
        <w:rPr>
          <w:rFonts w:cs="Arial"/>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r>
        <w:rPr>
          <w:rFonts w:cs="Arial"/>
          <w:szCs w:val="24"/>
        </w:rPr>
        <w:t>.</w:t>
      </w:r>
    </w:p>
    <w:p w14:paraId="7808F04F" w14:textId="40772601" w:rsidR="002468EE" w:rsidRPr="005B16E0" w:rsidRDefault="002468EE">
      <w:pPr>
        <w:pStyle w:val="PargrafodaLista"/>
        <w:numPr>
          <w:ilvl w:val="2"/>
          <w:numId w:val="3"/>
        </w:numPr>
        <w:tabs>
          <w:tab w:val="left" w:pos="709"/>
        </w:tabs>
        <w:spacing w:before="0"/>
        <w:ind w:left="0" w:firstLine="0"/>
        <w:contextualSpacing w:val="0"/>
        <w:jc w:val="both"/>
        <w:rPr>
          <w:rFonts w:cs="Arial"/>
          <w:szCs w:val="24"/>
        </w:rPr>
      </w:pPr>
      <w:r w:rsidRPr="00E15035">
        <w:rPr>
          <w:rFonts w:cs="Arial"/>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r>
        <w:rPr>
          <w:rFonts w:cs="Arial"/>
          <w:szCs w:val="24"/>
        </w:rPr>
        <w:t>.</w:t>
      </w:r>
    </w:p>
    <w:p w14:paraId="0C8C4DE4" w14:textId="131CD0D5" w:rsidR="002468EE" w:rsidRPr="005B16E0" w:rsidRDefault="002468EE">
      <w:pPr>
        <w:pStyle w:val="PargrafodaLista"/>
        <w:numPr>
          <w:ilvl w:val="2"/>
          <w:numId w:val="3"/>
        </w:numPr>
        <w:tabs>
          <w:tab w:val="left" w:pos="709"/>
        </w:tabs>
        <w:spacing w:before="0"/>
        <w:ind w:left="0" w:firstLine="0"/>
        <w:contextualSpacing w:val="0"/>
        <w:jc w:val="both"/>
        <w:rPr>
          <w:rFonts w:cs="Arial"/>
          <w:szCs w:val="24"/>
        </w:rPr>
      </w:pPr>
      <w:r w:rsidRPr="00E15035">
        <w:rPr>
          <w:rFonts w:cs="Arial"/>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527378BD" w14:textId="73DD4D1F" w:rsidR="002468EE" w:rsidRPr="005B16E0" w:rsidRDefault="002468EE">
      <w:pPr>
        <w:pStyle w:val="PargrafodaLista"/>
        <w:numPr>
          <w:ilvl w:val="2"/>
          <w:numId w:val="3"/>
        </w:numPr>
        <w:tabs>
          <w:tab w:val="left" w:pos="709"/>
        </w:tabs>
        <w:spacing w:before="0"/>
        <w:ind w:left="0" w:firstLine="0"/>
        <w:jc w:val="both"/>
        <w:rPr>
          <w:rFonts w:cs="Arial"/>
          <w:szCs w:val="24"/>
        </w:rPr>
      </w:pPr>
      <w:r w:rsidRPr="00541987">
        <w:rPr>
          <w:rFonts w:cs="Arial"/>
          <w:szCs w:val="24"/>
        </w:rPr>
        <w:t xml:space="preserve"> </w:t>
      </w:r>
      <w:r>
        <w:rPr>
          <w:rFonts w:cs="Arial"/>
          <w:szCs w:val="24"/>
        </w:rPr>
        <w:t xml:space="preserve">Não possui </w:t>
      </w:r>
      <w:r w:rsidRPr="00541987">
        <w:rPr>
          <w:rFonts w:cs="Arial"/>
          <w:szCs w:val="24"/>
        </w:rPr>
        <w:t>sócio, proprietário, diretor, gerente ou integra</w:t>
      </w:r>
      <w:r>
        <w:rPr>
          <w:rFonts w:cs="Arial"/>
          <w:szCs w:val="24"/>
        </w:rPr>
        <w:t>nte do</w:t>
      </w:r>
      <w:r w:rsidRPr="00541987">
        <w:rPr>
          <w:rFonts w:cs="Arial"/>
          <w:szCs w:val="24"/>
        </w:rPr>
        <w:t xml:space="preserve"> conselho d</w:t>
      </w:r>
      <w:r>
        <w:rPr>
          <w:rFonts w:cs="Arial"/>
          <w:szCs w:val="24"/>
        </w:rPr>
        <w:t>a</w:t>
      </w:r>
      <w:r w:rsidRPr="00541987">
        <w:rPr>
          <w:rFonts w:cs="Arial"/>
          <w:szCs w:val="24"/>
        </w:rPr>
        <w:t xml:space="preserve"> empresa</w:t>
      </w:r>
      <w:r>
        <w:rPr>
          <w:rFonts w:cs="Arial"/>
          <w:szCs w:val="24"/>
        </w:rPr>
        <w:t xml:space="preserve"> proponente que seja, de direito ou de fato, servidor público do município de Paranavaí, para os fins requeridos no inciso X do art. 109, da Lei Municipal nº </w:t>
      </w:r>
      <w:r w:rsidRPr="004760F0">
        <w:rPr>
          <w:rFonts w:cs="Arial"/>
          <w:szCs w:val="24"/>
        </w:rPr>
        <w:t>3.891/2012</w:t>
      </w:r>
      <w:r>
        <w:rPr>
          <w:rFonts w:cs="Arial"/>
          <w:szCs w:val="24"/>
        </w:rPr>
        <w:t>.</w:t>
      </w:r>
    </w:p>
    <w:p w14:paraId="1C6D96B0" w14:textId="646F3702" w:rsidR="002468EE" w:rsidRPr="005B16E0" w:rsidRDefault="002468EE">
      <w:pPr>
        <w:pStyle w:val="PargrafodaLista"/>
        <w:numPr>
          <w:ilvl w:val="2"/>
          <w:numId w:val="3"/>
        </w:numPr>
        <w:tabs>
          <w:tab w:val="left" w:pos="709"/>
        </w:tabs>
        <w:spacing w:before="0"/>
        <w:ind w:left="0" w:firstLine="0"/>
        <w:jc w:val="both"/>
        <w:rPr>
          <w:rFonts w:cs="Arial"/>
          <w:szCs w:val="24"/>
        </w:rPr>
      </w:pPr>
      <w:r w:rsidRPr="00541987">
        <w:rPr>
          <w:rFonts w:cs="Arial"/>
          <w:szCs w:val="24"/>
        </w:rPr>
        <w:t>A proposta foi elaborada de forma independente e nenhuma empresa potencialmente participante da licitação conhece meu preço</w:t>
      </w:r>
      <w:r>
        <w:rPr>
          <w:rFonts w:cs="Arial"/>
          <w:szCs w:val="24"/>
        </w:rPr>
        <w:t>.</w:t>
      </w:r>
    </w:p>
    <w:p w14:paraId="6BC38054" w14:textId="47C73618" w:rsidR="002468EE" w:rsidRPr="005B16E0" w:rsidRDefault="002468EE">
      <w:pPr>
        <w:pStyle w:val="PargrafodaLista"/>
        <w:numPr>
          <w:ilvl w:val="2"/>
          <w:numId w:val="3"/>
        </w:numPr>
        <w:tabs>
          <w:tab w:val="left" w:pos="709"/>
        </w:tabs>
        <w:spacing w:before="0"/>
        <w:ind w:left="0" w:firstLine="0"/>
        <w:contextualSpacing w:val="0"/>
        <w:jc w:val="both"/>
        <w:rPr>
          <w:rFonts w:cs="Arial"/>
          <w:szCs w:val="24"/>
        </w:rPr>
      </w:pPr>
      <w:r w:rsidRPr="001936BF">
        <w:rPr>
          <w:rFonts w:cs="Arial"/>
          <w:szCs w:val="24"/>
        </w:rPr>
        <w:t xml:space="preserve">A proposta compreende a integralidade dos custos para atendimento dos direitos trabalhistas assegurados na Constituição Federal, nas leis trabalhistas, nas normas </w:t>
      </w:r>
      <w:r w:rsidRPr="004A508E">
        <w:rPr>
          <w:rFonts w:cs="Arial"/>
          <w:szCs w:val="24"/>
        </w:rPr>
        <w:t>infralegais, nas convenções coletivas de trabalho e nos termos de ajustamento de conduta vigentes na data de entrega das propostas</w:t>
      </w:r>
      <w:r>
        <w:rPr>
          <w:rFonts w:cs="Arial"/>
          <w:szCs w:val="24"/>
        </w:rPr>
        <w:t>.</w:t>
      </w:r>
    </w:p>
    <w:p w14:paraId="30027640" w14:textId="262190C9" w:rsidR="002468EE" w:rsidRPr="005B16E0" w:rsidRDefault="002468EE">
      <w:pPr>
        <w:pStyle w:val="PargrafodaLista"/>
        <w:numPr>
          <w:ilvl w:val="2"/>
          <w:numId w:val="3"/>
        </w:numPr>
        <w:tabs>
          <w:tab w:val="left" w:pos="709"/>
        </w:tabs>
        <w:spacing w:before="0"/>
        <w:ind w:left="0" w:firstLine="0"/>
        <w:contextualSpacing w:val="0"/>
        <w:jc w:val="both"/>
        <w:rPr>
          <w:rFonts w:cs="Arial"/>
          <w:szCs w:val="24"/>
        </w:rPr>
      </w:pPr>
      <w:r w:rsidRPr="004A508E">
        <w:rPr>
          <w:rFonts w:cs="Arial"/>
          <w:szCs w:val="24"/>
        </w:rPr>
        <w:t>Não há, na minha cadeia produtiva, empregados executando trabalho degradante ou forçado</w:t>
      </w:r>
      <w:r>
        <w:rPr>
          <w:rFonts w:cs="Arial"/>
          <w:szCs w:val="24"/>
        </w:rPr>
        <w:t>.</w:t>
      </w:r>
    </w:p>
    <w:p w14:paraId="51273843" w14:textId="00BC4144" w:rsidR="002468EE" w:rsidRPr="005B16E0" w:rsidRDefault="002468EE">
      <w:pPr>
        <w:pStyle w:val="PargrafodaLista"/>
        <w:numPr>
          <w:ilvl w:val="2"/>
          <w:numId w:val="3"/>
        </w:numPr>
        <w:tabs>
          <w:tab w:val="left" w:pos="709"/>
        </w:tabs>
        <w:spacing w:before="0"/>
        <w:ind w:left="0" w:firstLine="0"/>
        <w:contextualSpacing w:val="0"/>
        <w:jc w:val="both"/>
        <w:rPr>
          <w:rFonts w:cs="Arial"/>
          <w:szCs w:val="24"/>
        </w:rPr>
      </w:pPr>
      <w:r w:rsidRPr="004A508E">
        <w:rPr>
          <w:rFonts w:cs="Arial"/>
          <w:szCs w:val="24"/>
        </w:rPr>
        <w:t>Minha empresa cumpre as exigências de reserva de cargos prevista em lei e normas específicas</w:t>
      </w:r>
      <w:r w:rsidRPr="001936BF">
        <w:rPr>
          <w:rFonts w:cs="Arial"/>
          <w:szCs w:val="24"/>
        </w:rPr>
        <w:t xml:space="preserve"> para pessoa com deficiência, reabilitado da Previdência Social e aprendiz</w:t>
      </w:r>
      <w:r>
        <w:rPr>
          <w:rFonts w:cs="Arial"/>
          <w:szCs w:val="24"/>
        </w:rPr>
        <w:t>.</w:t>
      </w:r>
    </w:p>
    <w:p w14:paraId="68A65308" w14:textId="77777777" w:rsidR="002468EE" w:rsidRDefault="002468EE">
      <w:pPr>
        <w:pStyle w:val="PargrafodaLista"/>
        <w:numPr>
          <w:ilvl w:val="2"/>
          <w:numId w:val="3"/>
        </w:numPr>
        <w:tabs>
          <w:tab w:val="left" w:pos="709"/>
        </w:tabs>
        <w:spacing w:before="0"/>
        <w:ind w:left="0" w:firstLine="0"/>
        <w:contextualSpacing w:val="0"/>
        <w:jc w:val="both"/>
        <w:rPr>
          <w:rFonts w:cs="Arial"/>
          <w:szCs w:val="24"/>
        </w:rPr>
      </w:pPr>
      <w:r w:rsidRPr="001936BF">
        <w:rPr>
          <w:rFonts w:cs="Arial"/>
          <w:szCs w:val="24"/>
        </w:rPr>
        <w:t>Tenho ciência de que a declaração falsa acarretará aplicação de declaração de inidoneidade para licitar ou contratar com toda a Administração Pública do País, além das demais sanções legais cabíveis.</w:t>
      </w:r>
    </w:p>
    <w:p w14:paraId="72A75332" w14:textId="77777777" w:rsidR="00071FD0" w:rsidRDefault="00071FD0" w:rsidP="00071FD0">
      <w:pPr>
        <w:pStyle w:val="PargrafodaLista"/>
        <w:tabs>
          <w:tab w:val="left" w:pos="709"/>
        </w:tabs>
        <w:spacing w:before="0"/>
        <w:ind w:left="0"/>
        <w:contextualSpacing w:val="0"/>
        <w:jc w:val="both"/>
        <w:rPr>
          <w:rFonts w:cs="Arial"/>
          <w:szCs w:val="24"/>
        </w:rPr>
      </w:pPr>
    </w:p>
    <w:p w14:paraId="19463263" w14:textId="73921DF5" w:rsidR="007C17F6" w:rsidRPr="001936BF" w:rsidRDefault="007C17F6" w:rsidP="00071FD0">
      <w:pPr>
        <w:pStyle w:val="Ttulos"/>
        <w:spacing w:before="0"/>
      </w:pPr>
      <w:r w:rsidRPr="001936BF">
        <w:lastRenderedPageBreak/>
        <w:t>PROPOSTA</w:t>
      </w:r>
    </w:p>
    <w:p w14:paraId="53EFF301" w14:textId="77777777" w:rsidR="00ED649D" w:rsidRPr="00ED649D" w:rsidRDefault="00ED649D" w:rsidP="00ED649D">
      <w:pPr>
        <w:pStyle w:val="PargrafodaLista"/>
        <w:spacing w:before="0"/>
        <w:ind w:left="0"/>
        <w:jc w:val="both"/>
        <w:rPr>
          <w:rFonts w:cs="Arial"/>
          <w:szCs w:val="24"/>
        </w:rPr>
      </w:pPr>
    </w:p>
    <w:p w14:paraId="2B5A0C52" w14:textId="21B59C06" w:rsidR="00071FD0" w:rsidRPr="0018504C" w:rsidRDefault="00071FD0">
      <w:pPr>
        <w:pStyle w:val="PargrafodaLista"/>
        <w:numPr>
          <w:ilvl w:val="1"/>
          <w:numId w:val="3"/>
        </w:numPr>
        <w:spacing w:before="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091DB2">
        <w:rPr>
          <w:rFonts w:cs="Arial"/>
          <w:szCs w:val="24"/>
          <w:u w:val="single"/>
        </w:rPr>
        <w:t>até a data e o horário estabelecidos</w:t>
      </w:r>
      <w:r>
        <w:rPr>
          <w:rFonts w:cs="Arial"/>
          <w:szCs w:val="24"/>
          <w:u w:val="single"/>
        </w:rPr>
        <w:t xml:space="preserve"> no item 1.</w:t>
      </w:r>
      <w:r w:rsidR="00E21BE6">
        <w:rPr>
          <w:rFonts w:cs="Arial"/>
          <w:szCs w:val="24"/>
          <w:u w:val="single"/>
        </w:rPr>
        <w:t>2</w:t>
      </w:r>
      <w:r>
        <w:rPr>
          <w:rFonts w:cs="Arial"/>
          <w:szCs w:val="24"/>
          <w:u w:val="single"/>
        </w:rPr>
        <w:t>.1 deste edital</w:t>
      </w:r>
      <w:r w:rsidRPr="00091DB2">
        <w:rPr>
          <w:rFonts w:cs="Arial"/>
          <w:szCs w:val="24"/>
          <w:u w:val="single"/>
        </w:rPr>
        <w:t>.</w:t>
      </w:r>
    </w:p>
    <w:p w14:paraId="2342409E" w14:textId="75328EFB" w:rsidR="00071FD0" w:rsidRPr="0018504C" w:rsidRDefault="00071FD0">
      <w:pPr>
        <w:pStyle w:val="PargrafodaLista"/>
        <w:numPr>
          <w:ilvl w:val="1"/>
          <w:numId w:val="3"/>
        </w:numPr>
        <w:spacing w:before="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36623D9E" w14:textId="244AA642" w:rsidR="00071FD0" w:rsidRPr="0018504C" w:rsidRDefault="00071FD0">
      <w:pPr>
        <w:pStyle w:val="PargrafodaLista"/>
        <w:numPr>
          <w:ilvl w:val="1"/>
          <w:numId w:val="3"/>
        </w:numPr>
        <w:spacing w:before="0"/>
        <w:ind w:left="0" w:firstLine="0"/>
        <w:jc w:val="both"/>
        <w:rPr>
          <w:rFonts w:cs="Arial"/>
          <w:szCs w:val="24"/>
        </w:rPr>
      </w:pPr>
      <w:r w:rsidRPr="00754945">
        <w:rPr>
          <w:rFonts w:cs="Arial"/>
          <w:szCs w:val="24"/>
        </w:rPr>
        <w:t>Concluída satisfatoriamente a negociação, o licitante vencedor deverá encaminhar a proposta ajustada ao valor final ofertado, com o valor da negociação, se for o caso, em até 2 (duas) horas, contadas da convocação d</w:t>
      </w:r>
      <w:r>
        <w:rPr>
          <w:rFonts w:cs="Arial"/>
          <w:szCs w:val="24"/>
        </w:rPr>
        <w:t>o pregoeiro</w:t>
      </w:r>
      <w:r w:rsidRPr="00754945">
        <w:rPr>
          <w:rFonts w:cs="Arial"/>
          <w:szCs w:val="24"/>
        </w:rPr>
        <w:t>.</w:t>
      </w:r>
    </w:p>
    <w:p w14:paraId="1D8D887E" w14:textId="44080353" w:rsidR="00071FD0" w:rsidRPr="0018504C" w:rsidRDefault="00071FD0">
      <w:pPr>
        <w:pStyle w:val="PargrafodaLista"/>
        <w:numPr>
          <w:ilvl w:val="1"/>
          <w:numId w:val="3"/>
        </w:numPr>
        <w:spacing w:before="0"/>
        <w:ind w:left="0" w:firstLine="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604A8288" w14:textId="792452E5" w:rsidR="004849FC" w:rsidRDefault="00071FD0">
      <w:pPr>
        <w:pStyle w:val="PargrafodaLista"/>
        <w:numPr>
          <w:ilvl w:val="1"/>
          <w:numId w:val="3"/>
        </w:numPr>
        <w:spacing w:before="0"/>
        <w:ind w:left="0" w:firstLine="0"/>
        <w:jc w:val="both"/>
        <w:rPr>
          <w:rFonts w:cs="Arial"/>
          <w:szCs w:val="24"/>
        </w:rPr>
      </w:pPr>
      <w:r w:rsidRPr="00C74AD5">
        <w:rPr>
          <w:rFonts w:cs="Arial"/>
          <w:szCs w:val="24"/>
        </w:rPr>
        <w:t>A proposta ajustada deverá ser preenchida conforme modelo do Anexo II deste Edital</w:t>
      </w:r>
      <w:r w:rsidR="0018504C">
        <w:rPr>
          <w:rFonts w:cs="Arial"/>
          <w:szCs w:val="24"/>
        </w:rPr>
        <w:t>.</w:t>
      </w:r>
    </w:p>
    <w:p w14:paraId="1E523894" w14:textId="30BBC322" w:rsidR="00301095" w:rsidRDefault="00301095" w:rsidP="00301095">
      <w:pPr>
        <w:pStyle w:val="PargrafodaLista"/>
        <w:spacing w:before="0"/>
        <w:ind w:left="0"/>
        <w:jc w:val="both"/>
        <w:rPr>
          <w:rFonts w:cs="Arial"/>
          <w:szCs w:val="24"/>
        </w:rPr>
      </w:pPr>
      <w:r>
        <w:rPr>
          <w:rFonts w:cs="Arial"/>
          <w:szCs w:val="24"/>
        </w:rPr>
        <w:t>Documento a ser apresentado juntamente com a proposta ajustada:</w:t>
      </w:r>
    </w:p>
    <w:p w14:paraId="53978E68" w14:textId="1F4F934D" w:rsidR="0018504C" w:rsidRPr="00B16C92" w:rsidRDefault="00301095">
      <w:pPr>
        <w:pStyle w:val="PargrafodaLista"/>
        <w:numPr>
          <w:ilvl w:val="1"/>
          <w:numId w:val="3"/>
        </w:numPr>
        <w:spacing w:before="0"/>
        <w:ind w:left="0" w:firstLine="0"/>
        <w:jc w:val="both"/>
        <w:rPr>
          <w:rFonts w:cs="Arial"/>
          <w:szCs w:val="24"/>
        </w:rPr>
      </w:pPr>
      <w:r w:rsidRPr="00301095">
        <w:rPr>
          <w:rFonts w:cs="Arial"/>
          <w:szCs w:val="24"/>
        </w:rPr>
        <w:t>Será exigida a apresentação de catálogos, fichas técnicas ou material equivalente dos produtos pelas licitantes, a fim de possibilitar a análise e verificação do atendimento às especificações constantes no edital.</w:t>
      </w:r>
    </w:p>
    <w:p w14:paraId="41975BDD" w14:textId="58F9677B" w:rsidR="007C17F6" w:rsidRPr="001936BF" w:rsidRDefault="007C17F6" w:rsidP="00F11FEB">
      <w:pPr>
        <w:pStyle w:val="Ttulos"/>
      </w:pPr>
      <w:r w:rsidRPr="001936BF">
        <w:t>DOCUMENTOS DE HABILITAÇÃO</w:t>
      </w:r>
    </w:p>
    <w:p w14:paraId="7C1F2666" w14:textId="77777777" w:rsidR="001453FA" w:rsidRPr="001453FA" w:rsidRDefault="001453FA" w:rsidP="00ED649D">
      <w:pPr>
        <w:pStyle w:val="PargrafodaLista"/>
        <w:tabs>
          <w:tab w:val="left" w:pos="567"/>
        </w:tabs>
        <w:spacing w:before="0"/>
        <w:ind w:left="0"/>
        <w:contextualSpacing w:val="0"/>
        <w:jc w:val="both"/>
        <w:rPr>
          <w:rFonts w:cs="Arial"/>
          <w:szCs w:val="24"/>
        </w:rPr>
      </w:pPr>
    </w:p>
    <w:p w14:paraId="6138B55A" w14:textId="137A28C8" w:rsidR="001453FA" w:rsidRPr="001A0A65" w:rsidRDefault="001453FA">
      <w:pPr>
        <w:pStyle w:val="PargrafodaLista"/>
        <w:numPr>
          <w:ilvl w:val="1"/>
          <w:numId w:val="3"/>
        </w:numPr>
        <w:tabs>
          <w:tab w:val="left" w:pos="567"/>
        </w:tabs>
        <w:spacing w:before="0"/>
        <w:ind w:left="0" w:firstLine="0"/>
        <w:contextualSpacing w:val="0"/>
        <w:jc w:val="both"/>
        <w:rPr>
          <w:rFonts w:cs="Arial"/>
          <w:szCs w:val="24"/>
        </w:rPr>
      </w:pPr>
      <w:r w:rsidRPr="006E1990">
        <w:t xml:space="preserve">A </w:t>
      </w:r>
      <w:r w:rsidRPr="003A0442">
        <w:t>habilitação</w:t>
      </w:r>
      <w:r w:rsidRPr="006E1990">
        <w:t xml:space="preserve"> será verificada por meio do SICAF, nos documentos por ele abrangidos</w:t>
      </w:r>
      <w:r>
        <w:rPr>
          <w:rFonts w:cs="Arial"/>
          <w:bCs/>
        </w:rPr>
        <w:t>.</w:t>
      </w:r>
    </w:p>
    <w:p w14:paraId="08A99109" w14:textId="61A6C74D" w:rsidR="00FD4FE4" w:rsidRPr="002F0D59" w:rsidRDefault="001453FA">
      <w:pPr>
        <w:pStyle w:val="PargrafodaLista"/>
        <w:numPr>
          <w:ilvl w:val="1"/>
          <w:numId w:val="3"/>
        </w:numPr>
        <w:tabs>
          <w:tab w:val="left" w:pos="567"/>
        </w:tabs>
        <w:spacing w:before="0"/>
        <w:ind w:left="0" w:firstLine="0"/>
        <w:contextualSpacing w:val="0"/>
        <w:jc w:val="both"/>
        <w:rPr>
          <w:rFonts w:cs="Arial"/>
          <w:szCs w:val="24"/>
        </w:rPr>
      </w:pPr>
      <w:r w:rsidRPr="006E1990">
        <w:t xml:space="preserve">Os documentos exigidos para habilitação que não estejam contemplados no SICAF serão enviados por meio </w:t>
      </w:r>
      <w:r w:rsidRPr="003A0442">
        <w:t>do</w:t>
      </w:r>
      <w:r w:rsidRPr="006E1990">
        <w:t xml:space="preserve"> sistema, em formato digital, no </w:t>
      </w:r>
      <w:r w:rsidRPr="00163B3E">
        <w:rPr>
          <w:u w:val="single"/>
        </w:rPr>
        <w:t>prazo de 02 (duas) horas,</w:t>
      </w:r>
      <w:r w:rsidRPr="006E1990">
        <w:t xml:space="preserve"> contado da solicitação do </w:t>
      </w:r>
      <w:r>
        <w:t xml:space="preserve">Pregoeiro, podendo ser </w:t>
      </w:r>
      <w:r w:rsidRPr="006E1990">
        <w:t>prorrog</w:t>
      </w:r>
      <w:r>
        <w:t>ado</w:t>
      </w:r>
      <w:r w:rsidRPr="006E1990">
        <w:t xml:space="preserve"> por igual período</w:t>
      </w:r>
      <w:r>
        <w:t>.</w:t>
      </w:r>
    </w:p>
    <w:p w14:paraId="6FD56441" w14:textId="77777777" w:rsidR="001453FA" w:rsidRDefault="001453FA">
      <w:pPr>
        <w:pStyle w:val="PargrafodaLista"/>
        <w:numPr>
          <w:ilvl w:val="1"/>
          <w:numId w:val="3"/>
        </w:numPr>
        <w:tabs>
          <w:tab w:val="left" w:pos="567"/>
        </w:tabs>
        <w:spacing w:before="0"/>
        <w:ind w:left="0" w:firstLine="0"/>
        <w:contextualSpacing w:val="0"/>
        <w:jc w:val="both"/>
        <w:rPr>
          <w:rFonts w:cs="Arial"/>
          <w:szCs w:val="24"/>
        </w:rPr>
      </w:pPr>
      <w:r>
        <w:rPr>
          <w:rFonts w:cs="Arial"/>
          <w:color w:val="000000"/>
          <w:szCs w:val="24"/>
        </w:rPr>
        <w:t xml:space="preserve">HABILITAÇÃO </w:t>
      </w:r>
      <w:r w:rsidRPr="004760F0">
        <w:rPr>
          <w:rFonts w:cs="Arial"/>
          <w:szCs w:val="24"/>
        </w:rPr>
        <w:t>JURÍDICA, FISCAL, SOCIAL E TRABALHISTA</w:t>
      </w:r>
      <w:r>
        <w:rPr>
          <w:rFonts w:cs="Arial"/>
          <w:szCs w:val="24"/>
        </w:rPr>
        <w:t>:</w:t>
      </w:r>
      <w:r w:rsidRPr="004760F0">
        <w:rPr>
          <w:rFonts w:cs="Arial"/>
          <w:szCs w:val="24"/>
        </w:rPr>
        <w:t xml:space="preserve"> será </w:t>
      </w:r>
      <w:r w:rsidRPr="00754945">
        <w:rPr>
          <w:rFonts w:cs="Arial"/>
          <w:color w:val="000000"/>
          <w:szCs w:val="24"/>
        </w:rPr>
        <w:t>verificada por meio do SICAF</w:t>
      </w:r>
      <w:r w:rsidRPr="004760F0">
        <w:rPr>
          <w:rFonts w:cs="Arial"/>
          <w:szCs w:val="24"/>
        </w:rPr>
        <w:t xml:space="preserve"> ou nos respectivos portais, </w:t>
      </w:r>
      <w:r w:rsidRPr="004E4DC5">
        <w:rPr>
          <w:rFonts w:cs="Arial"/>
          <w:szCs w:val="24"/>
        </w:rPr>
        <w:t>referentes a:</w:t>
      </w:r>
    </w:p>
    <w:p w14:paraId="48AE2728" w14:textId="77777777" w:rsidR="001453FA" w:rsidRPr="004E4DC5" w:rsidRDefault="001453FA">
      <w:pPr>
        <w:pStyle w:val="PargrafodaLista"/>
        <w:numPr>
          <w:ilvl w:val="2"/>
          <w:numId w:val="3"/>
        </w:numPr>
        <w:tabs>
          <w:tab w:val="left" w:pos="709"/>
        </w:tabs>
        <w:spacing w:before="0"/>
        <w:ind w:left="0" w:firstLine="0"/>
        <w:contextualSpacing w:val="0"/>
        <w:jc w:val="both"/>
        <w:rPr>
          <w:rFonts w:cs="Arial"/>
          <w:szCs w:val="24"/>
        </w:rPr>
      </w:pPr>
      <w:r w:rsidRPr="004E4DC5">
        <w:rPr>
          <w:rFonts w:cs="Arial"/>
          <w:szCs w:val="24"/>
        </w:rPr>
        <w:t>contrato social ou instrumento equivalente;</w:t>
      </w:r>
    </w:p>
    <w:p w14:paraId="5C2108FD" w14:textId="77777777" w:rsidR="001453FA" w:rsidRPr="004E4DC5" w:rsidRDefault="001453FA">
      <w:pPr>
        <w:pStyle w:val="PargrafodaLista"/>
        <w:numPr>
          <w:ilvl w:val="2"/>
          <w:numId w:val="3"/>
        </w:numPr>
        <w:tabs>
          <w:tab w:val="left" w:pos="709"/>
        </w:tabs>
        <w:spacing w:before="0"/>
        <w:ind w:left="0" w:firstLine="0"/>
        <w:contextualSpacing w:val="0"/>
        <w:jc w:val="both"/>
        <w:rPr>
          <w:rFonts w:cs="Arial"/>
          <w:szCs w:val="24"/>
        </w:rPr>
      </w:pPr>
      <w:r w:rsidRPr="004E4DC5">
        <w:rPr>
          <w:rFonts w:cs="Arial"/>
          <w:szCs w:val="24"/>
        </w:rPr>
        <w:t>regularidade perante a fazenda federal e a seguridade social;</w:t>
      </w:r>
    </w:p>
    <w:p w14:paraId="7A62BB7B" w14:textId="77777777" w:rsidR="001453FA" w:rsidRPr="004E4DC5" w:rsidRDefault="001453FA">
      <w:pPr>
        <w:pStyle w:val="PargrafodaLista"/>
        <w:numPr>
          <w:ilvl w:val="2"/>
          <w:numId w:val="3"/>
        </w:numPr>
        <w:tabs>
          <w:tab w:val="left" w:pos="709"/>
        </w:tabs>
        <w:spacing w:before="0"/>
        <w:ind w:left="0" w:firstLine="0"/>
        <w:contextualSpacing w:val="0"/>
        <w:jc w:val="both"/>
        <w:rPr>
          <w:rFonts w:cs="Arial"/>
          <w:szCs w:val="24"/>
        </w:rPr>
      </w:pPr>
      <w:r w:rsidRPr="004E4DC5">
        <w:rPr>
          <w:rFonts w:cs="Arial"/>
          <w:szCs w:val="24"/>
        </w:rPr>
        <w:t>regularidade perante a fazenda estadual ou distrital da sede do licitante;</w:t>
      </w:r>
    </w:p>
    <w:p w14:paraId="38BF5B44" w14:textId="77777777" w:rsidR="001453FA" w:rsidRPr="004E4DC5" w:rsidRDefault="001453FA">
      <w:pPr>
        <w:pStyle w:val="PargrafodaLista"/>
        <w:numPr>
          <w:ilvl w:val="2"/>
          <w:numId w:val="3"/>
        </w:numPr>
        <w:tabs>
          <w:tab w:val="left" w:pos="709"/>
        </w:tabs>
        <w:spacing w:before="0"/>
        <w:ind w:left="0" w:firstLine="0"/>
        <w:contextualSpacing w:val="0"/>
        <w:jc w:val="both"/>
        <w:rPr>
          <w:rFonts w:cs="Arial"/>
          <w:szCs w:val="24"/>
        </w:rPr>
      </w:pPr>
      <w:r w:rsidRPr="004E4DC5">
        <w:rPr>
          <w:rFonts w:cs="Arial"/>
          <w:szCs w:val="24"/>
        </w:rPr>
        <w:t>regularidade perante a fazenda municipal da sede do licitante;</w:t>
      </w:r>
    </w:p>
    <w:p w14:paraId="201D03AA" w14:textId="77777777" w:rsidR="001453FA" w:rsidRPr="004E4DC5" w:rsidRDefault="001453FA">
      <w:pPr>
        <w:pStyle w:val="PargrafodaLista"/>
        <w:numPr>
          <w:ilvl w:val="2"/>
          <w:numId w:val="3"/>
        </w:numPr>
        <w:tabs>
          <w:tab w:val="left" w:pos="709"/>
        </w:tabs>
        <w:spacing w:before="0"/>
        <w:ind w:left="0" w:firstLine="0"/>
        <w:contextualSpacing w:val="0"/>
        <w:jc w:val="both"/>
        <w:rPr>
          <w:rFonts w:cs="Arial"/>
          <w:szCs w:val="24"/>
        </w:rPr>
      </w:pPr>
      <w:r w:rsidRPr="004E4DC5">
        <w:rPr>
          <w:rFonts w:cs="Arial"/>
          <w:szCs w:val="24"/>
        </w:rPr>
        <w:t>regularidade junto ao Fundo de Garantia do Tempo de Serviço – FGTS; e</w:t>
      </w:r>
    </w:p>
    <w:p w14:paraId="598C6CCD" w14:textId="3E9E0900" w:rsidR="009904A8" w:rsidRDefault="001453FA">
      <w:pPr>
        <w:pStyle w:val="PargrafodaLista"/>
        <w:numPr>
          <w:ilvl w:val="2"/>
          <w:numId w:val="3"/>
        </w:numPr>
        <w:tabs>
          <w:tab w:val="left" w:pos="709"/>
        </w:tabs>
        <w:spacing w:before="0"/>
        <w:ind w:left="0" w:firstLine="0"/>
        <w:contextualSpacing w:val="0"/>
        <w:jc w:val="both"/>
        <w:rPr>
          <w:rFonts w:cs="Arial"/>
          <w:szCs w:val="24"/>
        </w:rPr>
      </w:pPr>
      <w:r w:rsidRPr="004E4DC5">
        <w:rPr>
          <w:rFonts w:cs="Arial"/>
          <w:szCs w:val="24"/>
        </w:rPr>
        <w:t>regularidade trabalhista (</w:t>
      </w:r>
      <w:hyperlink r:id="rId19" w:history="1">
        <w:r w:rsidRPr="009729E3">
          <w:rPr>
            <w:rStyle w:val="Hyperlink"/>
            <w:rFonts w:cs="Arial"/>
            <w:szCs w:val="24"/>
          </w:rPr>
          <w:t>http://www.tst.jus.br/certidao</w:t>
        </w:r>
      </w:hyperlink>
      <w:r w:rsidRPr="004E4DC5">
        <w:rPr>
          <w:rFonts w:cs="Arial"/>
          <w:szCs w:val="24"/>
        </w:rPr>
        <w:t>).</w:t>
      </w:r>
    </w:p>
    <w:p w14:paraId="7A1CAA8A" w14:textId="0DF205CA" w:rsidR="00960380" w:rsidRPr="004849FC" w:rsidRDefault="00960380">
      <w:pPr>
        <w:pStyle w:val="PargrafodaLista"/>
        <w:numPr>
          <w:ilvl w:val="2"/>
          <w:numId w:val="3"/>
        </w:numPr>
        <w:tabs>
          <w:tab w:val="left" w:pos="709"/>
        </w:tabs>
        <w:spacing w:before="0"/>
        <w:ind w:left="0" w:firstLine="0"/>
        <w:contextualSpacing w:val="0"/>
        <w:jc w:val="both"/>
        <w:rPr>
          <w:rFonts w:cs="Arial"/>
          <w:szCs w:val="24"/>
        </w:rPr>
      </w:pPr>
      <w:r>
        <w:rPr>
          <w:rFonts w:cs="Arial"/>
          <w:szCs w:val="24"/>
        </w:rPr>
        <w:t>Inscrição em entidade profissional: sim</w:t>
      </w:r>
    </w:p>
    <w:p w14:paraId="0BBCC2E9" w14:textId="32172ADB" w:rsidR="00960380" w:rsidRDefault="00960380" w:rsidP="00960380">
      <w:pPr>
        <w:pStyle w:val="PargrafodaLista"/>
        <w:tabs>
          <w:tab w:val="left" w:pos="709"/>
        </w:tabs>
        <w:spacing w:before="0"/>
        <w:ind w:left="0"/>
        <w:contextualSpacing w:val="0"/>
        <w:jc w:val="both"/>
        <w:rPr>
          <w:rFonts w:cs="Arial"/>
          <w:szCs w:val="24"/>
        </w:rPr>
      </w:pPr>
      <w:r>
        <w:rPr>
          <w:rFonts w:cs="Arial"/>
          <w:szCs w:val="24"/>
        </w:rPr>
        <w:t xml:space="preserve">5.3.8. requisitos previstos em lei especial: sim </w:t>
      </w:r>
    </w:p>
    <w:p w14:paraId="06FEC99D" w14:textId="76C6E630" w:rsidR="00443E24" w:rsidRPr="00443E24" w:rsidRDefault="004E21A3">
      <w:pPr>
        <w:pStyle w:val="PargrafodaLista"/>
        <w:numPr>
          <w:ilvl w:val="1"/>
          <w:numId w:val="3"/>
        </w:numPr>
        <w:tabs>
          <w:tab w:val="left" w:pos="0"/>
        </w:tabs>
        <w:spacing w:before="0"/>
        <w:jc w:val="both"/>
        <w:rPr>
          <w:rFonts w:cs="Arial"/>
          <w:szCs w:val="24"/>
        </w:rPr>
      </w:pPr>
      <w:r w:rsidRPr="004E21A3">
        <w:rPr>
          <w:rFonts w:cs="Arial"/>
          <w:szCs w:val="24"/>
        </w:rPr>
        <w:t>Consulta nos seguintes cadastros</w:t>
      </w:r>
      <w:r w:rsidR="00443E24">
        <w:rPr>
          <w:rFonts w:cs="Arial"/>
          <w:szCs w:val="24"/>
        </w:rPr>
        <w:t>:</w:t>
      </w:r>
      <w:r w:rsidRPr="004E21A3">
        <w:rPr>
          <w:rFonts w:cs="Arial"/>
          <w:szCs w:val="24"/>
        </w:rPr>
        <w:t xml:space="preserve"> </w:t>
      </w:r>
    </w:p>
    <w:p w14:paraId="3F35B560" w14:textId="73741204" w:rsidR="00443E24" w:rsidRPr="00443E24" w:rsidRDefault="004E21A3" w:rsidP="00443E24">
      <w:pPr>
        <w:pStyle w:val="PargrafodaLista"/>
        <w:tabs>
          <w:tab w:val="left" w:pos="709"/>
        </w:tabs>
        <w:spacing w:before="0"/>
        <w:jc w:val="both"/>
        <w:rPr>
          <w:rFonts w:cs="Arial"/>
          <w:szCs w:val="24"/>
        </w:rPr>
      </w:pPr>
      <w:r w:rsidRPr="004E21A3">
        <w:rPr>
          <w:rFonts w:cs="Arial"/>
          <w:szCs w:val="24"/>
        </w:rPr>
        <w:lastRenderedPageBreak/>
        <w:t>- Cadastro Nacional de Empresas Inidôneas e Suspensas - CEIS, mantido pela Controlado</w:t>
      </w:r>
      <w:r w:rsidR="00443E24">
        <w:rPr>
          <w:rFonts w:cs="Arial"/>
          <w:szCs w:val="24"/>
        </w:rPr>
        <w:t xml:space="preserve">ria-Geral da União </w:t>
      </w:r>
      <w:hyperlink r:id="rId20" w:history="1">
        <w:r w:rsidR="00443E24" w:rsidRPr="00156026">
          <w:rPr>
            <w:rStyle w:val="Hyperlink"/>
            <w:rFonts w:cs="Arial"/>
            <w:szCs w:val="24"/>
          </w:rPr>
          <w:t>https://ceiscadastro.cgu.gov.br/index.aspx?ReturnUrl=%2f</w:t>
        </w:r>
      </w:hyperlink>
      <w:r w:rsidR="00443E24">
        <w:rPr>
          <w:rFonts w:cs="Arial"/>
          <w:szCs w:val="24"/>
        </w:rPr>
        <w:t xml:space="preserve"> </w:t>
      </w:r>
      <w:r w:rsidRPr="004E21A3">
        <w:rPr>
          <w:rFonts w:cs="Arial"/>
          <w:szCs w:val="24"/>
        </w:rPr>
        <w:t>;</w:t>
      </w:r>
    </w:p>
    <w:p w14:paraId="5D6A4466" w14:textId="7518C12B" w:rsidR="00443E24" w:rsidRPr="00443E24" w:rsidRDefault="004E21A3" w:rsidP="00443E24">
      <w:pPr>
        <w:pStyle w:val="PargrafodaLista"/>
        <w:tabs>
          <w:tab w:val="left" w:pos="709"/>
        </w:tabs>
        <w:spacing w:before="0"/>
        <w:jc w:val="both"/>
        <w:rPr>
          <w:rFonts w:cs="Arial"/>
          <w:szCs w:val="24"/>
        </w:rPr>
      </w:pPr>
      <w:r w:rsidRPr="004E21A3">
        <w:rPr>
          <w:rFonts w:cs="Arial"/>
          <w:szCs w:val="24"/>
        </w:rPr>
        <w:t>- Cadastro Nacional de Condenações Cíveis por Atos de Improbidade Administrativa, mantido</w:t>
      </w:r>
      <w:r w:rsidRPr="004E21A3">
        <w:rPr>
          <w:rFonts w:cs="Arial"/>
          <w:szCs w:val="24"/>
        </w:rPr>
        <w:tab/>
        <w:t>pe</w:t>
      </w:r>
      <w:r w:rsidR="00443E24">
        <w:rPr>
          <w:rFonts w:cs="Arial"/>
          <w:szCs w:val="24"/>
        </w:rPr>
        <w:t>lo</w:t>
      </w:r>
      <w:r w:rsidR="00443E24">
        <w:rPr>
          <w:rFonts w:cs="Arial"/>
          <w:szCs w:val="24"/>
        </w:rPr>
        <w:tab/>
        <w:t>Conselho</w:t>
      </w:r>
      <w:r w:rsidR="00443E24">
        <w:rPr>
          <w:rFonts w:cs="Arial"/>
          <w:szCs w:val="24"/>
        </w:rPr>
        <w:tab/>
        <w:t>Nacional</w:t>
      </w:r>
      <w:r w:rsidR="00443E24">
        <w:rPr>
          <w:rFonts w:cs="Arial"/>
          <w:szCs w:val="24"/>
        </w:rPr>
        <w:tab/>
        <w:t>de</w:t>
      </w:r>
      <w:r w:rsidR="00443E24">
        <w:rPr>
          <w:rFonts w:cs="Arial"/>
          <w:szCs w:val="24"/>
        </w:rPr>
        <w:tab/>
        <w:t xml:space="preserve">Justiça </w:t>
      </w:r>
      <w:hyperlink r:id="rId21" w:history="1">
        <w:r w:rsidR="00443E24" w:rsidRPr="00156026">
          <w:rPr>
            <w:rStyle w:val="Hyperlink"/>
            <w:rFonts w:cs="Arial"/>
            <w:szCs w:val="24"/>
          </w:rPr>
          <w:t>www.cnj.jus.br/improbidade_adm/consultar_requerido.php</w:t>
        </w:r>
      </w:hyperlink>
      <w:r w:rsidR="00443E24">
        <w:rPr>
          <w:rFonts w:cs="Arial"/>
          <w:szCs w:val="24"/>
        </w:rPr>
        <w:t xml:space="preserve"> </w:t>
      </w:r>
      <w:r w:rsidRPr="004E21A3">
        <w:rPr>
          <w:rFonts w:cs="Arial"/>
          <w:szCs w:val="24"/>
        </w:rPr>
        <w:t>;</w:t>
      </w:r>
    </w:p>
    <w:p w14:paraId="7F9DA84D" w14:textId="7829AA1C" w:rsidR="00920718" w:rsidRPr="0018504C" w:rsidRDefault="004E21A3" w:rsidP="0018504C">
      <w:pPr>
        <w:pStyle w:val="PargrafodaLista"/>
        <w:tabs>
          <w:tab w:val="left" w:pos="709"/>
        </w:tabs>
        <w:spacing w:before="0"/>
        <w:jc w:val="both"/>
        <w:rPr>
          <w:rFonts w:cs="Arial"/>
          <w:szCs w:val="24"/>
        </w:rPr>
      </w:pPr>
      <w:r w:rsidRPr="004E21A3">
        <w:rPr>
          <w:rFonts w:cs="Arial"/>
          <w:szCs w:val="24"/>
        </w:rPr>
        <w:t>- Cadastro Nacional de Empresas Punidas - CNEP, mantido pela Controladoria-Geral da</w:t>
      </w:r>
      <w:r w:rsidR="00443E24">
        <w:rPr>
          <w:rFonts w:cs="Arial"/>
          <w:szCs w:val="24"/>
        </w:rPr>
        <w:t xml:space="preserve"> União </w:t>
      </w:r>
      <w:hyperlink r:id="rId22" w:history="1">
        <w:r w:rsidR="00443E24" w:rsidRPr="00156026">
          <w:rPr>
            <w:rStyle w:val="Hyperlink"/>
            <w:rFonts w:cs="Arial"/>
            <w:szCs w:val="24"/>
          </w:rPr>
          <w:t>https://portaldatransparencia.gov.br/sancoes/consulta?cadastro=2&amp;ordenarPor=nomeSancionado&amp;direcao=asc</w:t>
        </w:r>
      </w:hyperlink>
      <w:r w:rsidRPr="004E21A3">
        <w:rPr>
          <w:rFonts w:cs="Arial"/>
          <w:szCs w:val="24"/>
        </w:rPr>
        <w:t>).</w:t>
      </w:r>
    </w:p>
    <w:p w14:paraId="1A59A6B7" w14:textId="7A9D760C" w:rsidR="00E9773A" w:rsidRDefault="004E21A3">
      <w:pPr>
        <w:pStyle w:val="PargrafodaLista"/>
        <w:numPr>
          <w:ilvl w:val="1"/>
          <w:numId w:val="3"/>
        </w:numPr>
        <w:tabs>
          <w:tab w:val="left" w:pos="709"/>
        </w:tabs>
        <w:spacing w:before="0"/>
        <w:ind w:left="0" w:firstLine="0"/>
        <w:contextualSpacing w:val="0"/>
        <w:jc w:val="both"/>
        <w:rPr>
          <w:rFonts w:cs="Arial"/>
          <w:szCs w:val="24"/>
        </w:rPr>
      </w:pPr>
      <w:r w:rsidRPr="0018504C">
        <w:rPr>
          <w:rFonts w:cs="Arial"/>
          <w:szCs w:val="24"/>
        </w:rPr>
        <w:t>Caso algum dos documentos não possa ser obtido no SICAF ou nos respectivos portais, será solicitado o documento comprobatório de regularidade ao licitante.</w:t>
      </w:r>
      <w:bookmarkStart w:id="7" w:name="_Hlk157006607"/>
    </w:p>
    <w:p w14:paraId="0970F53A" w14:textId="1F5B4B52" w:rsidR="0018504C" w:rsidRPr="0018504C" w:rsidRDefault="0018504C">
      <w:pPr>
        <w:pStyle w:val="PargrafodaLista"/>
        <w:numPr>
          <w:ilvl w:val="1"/>
          <w:numId w:val="3"/>
        </w:numPr>
        <w:tabs>
          <w:tab w:val="left" w:pos="0"/>
        </w:tabs>
        <w:spacing w:before="0"/>
        <w:ind w:left="0" w:firstLine="0"/>
        <w:jc w:val="both"/>
        <w:rPr>
          <w:rFonts w:cs="Arial"/>
          <w:szCs w:val="24"/>
        </w:rPr>
      </w:pPr>
      <w:r w:rsidRPr="0018504C">
        <w:rPr>
          <w:rFonts w:cs="Arial"/>
          <w:szCs w:val="24"/>
        </w:rPr>
        <w:t>Os documentos exigidos para habilitação que não estejam contemplados no SICAF</w:t>
      </w:r>
      <w:r>
        <w:rPr>
          <w:rFonts w:cs="Arial"/>
          <w:szCs w:val="24"/>
        </w:rPr>
        <w:t xml:space="preserve"> </w:t>
      </w:r>
      <w:r w:rsidRPr="0018504C">
        <w:rPr>
          <w:rFonts w:cs="Arial"/>
          <w:szCs w:val="24"/>
        </w:rPr>
        <w:t>serão enviados por meio do sistema, em formato digital, no prazo de 02 (duas) horas, contado da solicitação do Pregoeiro, podendo ser prorrogado por igual período</w:t>
      </w:r>
    </w:p>
    <w:bookmarkEnd w:id="7"/>
    <w:p w14:paraId="62EB41F7" w14:textId="6384BA59" w:rsidR="00CE79E2" w:rsidRPr="001936BF" w:rsidRDefault="00FA41EF" w:rsidP="00F11FEB">
      <w:pPr>
        <w:pStyle w:val="Ttulos"/>
      </w:pPr>
      <w:r w:rsidRPr="001936BF">
        <w:t>EM QUE SITUAÇÕES VOCÊ</w:t>
      </w:r>
      <w:r w:rsidR="007760AE" w:rsidRPr="001936BF">
        <w:t xml:space="preserve">, ENQUANTO </w:t>
      </w:r>
      <w:r w:rsidR="00166508">
        <w:t>PROPONENTE</w:t>
      </w:r>
      <w:r w:rsidR="007760AE" w:rsidRPr="001936BF">
        <w:t>,</w:t>
      </w:r>
      <w:r w:rsidRPr="001936BF">
        <w:t xml:space="preserve"> PODERÁ SER SANCIONADO</w:t>
      </w:r>
      <w:r w:rsidR="007760AE" w:rsidRPr="001936BF">
        <w:t xml:space="preserve"> </w:t>
      </w:r>
    </w:p>
    <w:p w14:paraId="557C13FD" w14:textId="77777777" w:rsidR="00E63C6C" w:rsidRDefault="00E63C6C" w:rsidP="00E63C6C">
      <w:pPr>
        <w:pStyle w:val="PargrafodaLista"/>
        <w:tabs>
          <w:tab w:val="left" w:pos="0"/>
        </w:tabs>
        <w:spacing w:before="0"/>
        <w:ind w:left="0"/>
        <w:jc w:val="both"/>
        <w:rPr>
          <w:rFonts w:cs="Arial"/>
          <w:color w:val="000000"/>
          <w:szCs w:val="24"/>
        </w:rPr>
      </w:pPr>
      <w:bookmarkStart w:id="8" w:name="art155xi"/>
      <w:bookmarkEnd w:id="8"/>
    </w:p>
    <w:p w14:paraId="1417B41E" w14:textId="77777777" w:rsidR="00E63C6C" w:rsidRPr="00DC3D3D" w:rsidRDefault="00E63C6C">
      <w:pPr>
        <w:pStyle w:val="PargrafodaLista"/>
        <w:numPr>
          <w:ilvl w:val="1"/>
          <w:numId w:val="3"/>
        </w:numPr>
        <w:tabs>
          <w:tab w:val="left" w:pos="0"/>
        </w:tabs>
        <w:spacing w:before="0"/>
        <w:ind w:left="0" w:firstLine="0"/>
        <w:jc w:val="both"/>
        <w:rPr>
          <w:rFonts w:cs="Arial"/>
          <w:color w:val="000000"/>
          <w:szCs w:val="24"/>
        </w:rPr>
      </w:pPr>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23" w:history="1">
        <w:r w:rsidRPr="0056372E">
          <w:rPr>
            <w:rStyle w:val="Hyperlink"/>
            <w:rFonts w:cs="Arial"/>
            <w:szCs w:val="24"/>
          </w:rPr>
          <w:t>Processo sancionatório</w:t>
        </w:r>
      </w:hyperlink>
      <w:r w:rsidRPr="00DC3D3D">
        <w:rPr>
          <w:rFonts w:cs="Arial"/>
          <w:color w:val="000000"/>
          <w:szCs w:val="24"/>
        </w:rPr>
        <w:t>.</w:t>
      </w:r>
    </w:p>
    <w:p w14:paraId="6C65A941" w14:textId="77777777" w:rsidR="00E63C6C" w:rsidRDefault="00E63C6C" w:rsidP="00E63C6C">
      <w:pPr>
        <w:pStyle w:val="PargrafodaLista"/>
        <w:tabs>
          <w:tab w:val="left" w:pos="0"/>
        </w:tabs>
        <w:spacing w:before="0"/>
        <w:ind w:left="0"/>
        <w:jc w:val="both"/>
        <w:rPr>
          <w:rFonts w:cs="Arial"/>
          <w:color w:val="000000"/>
          <w:szCs w:val="24"/>
        </w:rPr>
      </w:pPr>
    </w:p>
    <w:p w14:paraId="131B11F6" w14:textId="77777777" w:rsidR="00E63C6C" w:rsidRDefault="00E63C6C">
      <w:pPr>
        <w:pStyle w:val="PargrafodaLista"/>
        <w:numPr>
          <w:ilvl w:val="1"/>
          <w:numId w:val="3"/>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E63C6C" w:rsidRPr="00D12AC9" w14:paraId="217BA449" w14:textId="77777777" w:rsidTr="001737B0">
        <w:tc>
          <w:tcPr>
            <w:tcW w:w="4140" w:type="dxa"/>
            <w:vAlign w:val="center"/>
          </w:tcPr>
          <w:p w14:paraId="01E8DE51" w14:textId="77777777" w:rsidR="00E63C6C" w:rsidRPr="00D12AC9" w:rsidRDefault="00E63C6C" w:rsidP="001737B0">
            <w:pPr>
              <w:jc w:val="center"/>
              <w:rPr>
                <w:b/>
                <w:bCs/>
                <w:sz w:val="16"/>
                <w:szCs w:val="16"/>
              </w:rPr>
            </w:pPr>
            <w:r w:rsidRPr="00D12AC9">
              <w:rPr>
                <w:b/>
                <w:bCs/>
                <w:sz w:val="16"/>
                <w:szCs w:val="16"/>
              </w:rPr>
              <w:t>INFRAÇÃO COMETIDA</w:t>
            </w:r>
          </w:p>
        </w:tc>
        <w:tc>
          <w:tcPr>
            <w:tcW w:w="3402" w:type="dxa"/>
            <w:vAlign w:val="center"/>
          </w:tcPr>
          <w:p w14:paraId="5DA587D7" w14:textId="77777777" w:rsidR="00E63C6C" w:rsidRPr="00D12AC9" w:rsidRDefault="00E63C6C" w:rsidP="001737B0">
            <w:pPr>
              <w:jc w:val="center"/>
              <w:rPr>
                <w:b/>
                <w:bCs/>
                <w:sz w:val="16"/>
                <w:szCs w:val="16"/>
              </w:rPr>
            </w:pPr>
            <w:r w:rsidRPr="00D12AC9">
              <w:rPr>
                <w:b/>
                <w:bCs/>
                <w:sz w:val="16"/>
                <w:szCs w:val="16"/>
              </w:rPr>
              <w:t>PENALIDADE</w:t>
            </w:r>
          </w:p>
        </w:tc>
        <w:tc>
          <w:tcPr>
            <w:tcW w:w="1672" w:type="dxa"/>
            <w:vAlign w:val="center"/>
          </w:tcPr>
          <w:p w14:paraId="325928B6" w14:textId="77777777" w:rsidR="00E63C6C" w:rsidRPr="00D12AC9" w:rsidRDefault="00E63C6C" w:rsidP="001737B0">
            <w:pPr>
              <w:jc w:val="center"/>
              <w:rPr>
                <w:b/>
                <w:bCs/>
                <w:sz w:val="16"/>
                <w:szCs w:val="16"/>
              </w:rPr>
            </w:pPr>
            <w:r w:rsidRPr="00D12AC9">
              <w:rPr>
                <w:b/>
                <w:bCs/>
                <w:sz w:val="16"/>
                <w:szCs w:val="16"/>
              </w:rPr>
              <w:t>PRAZO</w:t>
            </w:r>
          </w:p>
        </w:tc>
      </w:tr>
      <w:tr w:rsidR="00E63C6C" w:rsidRPr="00D12AC9" w14:paraId="6332C7A2" w14:textId="77777777" w:rsidTr="001737B0">
        <w:tc>
          <w:tcPr>
            <w:tcW w:w="4140" w:type="dxa"/>
            <w:vAlign w:val="center"/>
          </w:tcPr>
          <w:p w14:paraId="1F5A5A04" w14:textId="77777777" w:rsidR="00E63C6C" w:rsidRPr="00D12AC9" w:rsidRDefault="00E63C6C" w:rsidP="001737B0">
            <w:pPr>
              <w:jc w:val="both"/>
              <w:rPr>
                <w:color w:val="000000"/>
                <w:sz w:val="16"/>
                <w:szCs w:val="16"/>
              </w:rPr>
            </w:pPr>
            <w:r w:rsidRPr="00D12AC9">
              <w:rPr>
                <w:sz w:val="16"/>
                <w:szCs w:val="16"/>
              </w:rPr>
              <w:t>Deixar de entregar a documentação exigida para o certame, mesmo após a possibilidade de saneamento</w:t>
            </w:r>
          </w:p>
        </w:tc>
        <w:tc>
          <w:tcPr>
            <w:tcW w:w="3402" w:type="dxa"/>
            <w:vAlign w:val="center"/>
          </w:tcPr>
          <w:p w14:paraId="683C0898" w14:textId="77777777" w:rsidR="00E63C6C" w:rsidRPr="00D12AC9" w:rsidRDefault="00E63C6C" w:rsidP="001737B0">
            <w:pPr>
              <w:jc w:val="center"/>
              <w:rPr>
                <w:sz w:val="16"/>
                <w:szCs w:val="16"/>
              </w:rPr>
            </w:pPr>
            <w:r w:rsidRPr="00D12AC9">
              <w:rPr>
                <w:sz w:val="16"/>
                <w:szCs w:val="16"/>
              </w:rPr>
              <w:t>Impedimento de licitar ou contratar com o município de Paranavaí</w:t>
            </w:r>
          </w:p>
        </w:tc>
        <w:tc>
          <w:tcPr>
            <w:tcW w:w="1672" w:type="dxa"/>
            <w:vAlign w:val="center"/>
          </w:tcPr>
          <w:p w14:paraId="62229173" w14:textId="77777777" w:rsidR="00E63C6C" w:rsidRPr="00D12AC9" w:rsidRDefault="00E63C6C" w:rsidP="001737B0">
            <w:pPr>
              <w:jc w:val="center"/>
              <w:rPr>
                <w:sz w:val="16"/>
                <w:szCs w:val="16"/>
              </w:rPr>
            </w:pPr>
            <w:r w:rsidRPr="00D12AC9">
              <w:rPr>
                <w:sz w:val="16"/>
                <w:szCs w:val="16"/>
              </w:rPr>
              <w:t>6 meses</w:t>
            </w:r>
          </w:p>
        </w:tc>
      </w:tr>
      <w:tr w:rsidR="00E63C6C" w:rsidRPr="00D12AC9" w14:paraId="37EB216A" w14:textId="77777777" w:rsidTr="001737B0">
        <w:tc>
          <w:tcPr>
            <w:tcW w:w="4140" w:type="dxa"/>
            <w:vAlign w:val="center"/>
          </w:tcPr>
          <w:p w14:paraId="2E219068" w14:textId="77777777" w:rsidR="00E63C6C" w:rsidRPr="00D12AC9" w:rsidRDefault="00E63C6C" w:rsidP="001737B0">
            <w:pPr>
              <w:jc w:val="both"/>
              <w:rPr>
                <w:sz w:val="16"/>
                <w:szCs w:val="16"/>
              </w:rPr>
            </w:pPr>
            <w:r w:rsidRPr="00D12AC9">
              <w:rPr>
                <w:sz w:val="16"/>
                <w:szCs w:val="16"/>
              </w:rPr>
              <w:t>Não manter a proposta, salvo em decorrência de fato superveniente devidamente justificado</w:t>
            </w:r>
          </w:p>
        </w:tc>
        <w:tc>
          <w:tcPr>
            <w:tcW w:w="3402" w:type="dxa"/>
            <w:vAlign w:val="center"/>
          </w:tcPr>
          <w:p w14:paraId="58ADB79A" w14:textId="77777777" w:rsidR="00E63C6C" w:rsidRPr="00D12AC9" w:rsidRDefault="00E63C6C" w:rsidP="001737B0">
            <w:pPr>
              <w:jc w:val="center"/>
              <w:rPr>
                <w:sz w:val="16"/>
                <w:szCs w:val="16"/>
              </w:rPr>
            </w:pPr>
            <w:r w:rsidRPr="00D12AC9">
              <w:rPr>
                <w:sz w:val="16"/>
                <w:szCs w:val="16"/>
              </w:rPr>
              <w:t>Impedimento de licitar ou contratar com o município de Paranavaí</w:t>
            </w:r>
          </w:p>
        </w:tc>
        <w:tc>
          <w:tcPr>
            <w:tcW w:w="1672" w:type="dxa"/>
            <w:vAlign w:val="center"/>
          </w:tcPr>
          <w:p w14:paraId="1B697646" w14:textId="77777777" w:rsidR="00E63C6C" w:rsidRPr="00D12AC9" w:rsidRDefault="00E63C6C" w:rsidP="001737B0">
            <w:pPr>
              <w:jc w:val="center"/>
              <w:rPr>
                <w:sz w:val="16"/>
                <w:szCs w:val="16"/>
              </w:rPr>
            </w:pPr>
            <w:r w:rsidRPr="00D12AC9">
              <w:rPr>
                <w:sz w:val="16"/>
                <w:szCs w:val="16"/>
              </w:rPr>
              <w:t>6 meses</w:t>
            </w:r>
          </w:p>
        </w:tc>
      </w:tr>
      <w:tr w:rsidR="00E63C6C" w:rsidRPr="00D12AC9" w14:paraId="506A9E3F" w14:textId="77777777" w:rsidTr="001737B0">
        <w:tc>
          <w:tcPr>
            <w:tcW w:w="4140" w:type="dxa"/>
            <w:vAlign w:val="center"/>
          </w:tcPr>
          <w:p w14:paraId="526DAC02" w14:textId="77777777" w:rsidR="00E63C6C" w:rsidRPr="00D12AC9" w:rsidRDefault="00E63C6C" w:rsidP="001737B0">
            <w:pPr>
              <w:jc w:val="both"/>
              <w:rPr>
                <w:sz w:val="16"/>
                <w:szCs w:val="16"/>
              </w:rPr>
            </w:pPr>
            <w:r w:rsidRPr="00D12AC9">
              <w:rPr>
                <w:sz w:val="16"/>
                <w:szCs w:val="16"/>
              </w:rPr>
              <w:t>Não celebrar o contrato ou não entregar a documentação exigida para a contratação, quando convocado dentro do prazo de validade de sua proposta</w:t>
            </w:r>
          </w:p>
        </w:tc>
        <w:tc>
          <w:tcPr>
            <w:tcW w:w="3402" w:type="dxa"/>
            <w:vAlign w:val="center"/>
          </w:tcPr>
          <w:p w14:paraId="546CB406" w14:textId="77777777" w:rsidR="00E63C6C" w:rsidRPr="00D12AC9" w:rsidRDefault="00E63C6C" w:rsidP="001737B0">
            <w:pPr>
              <w:jc w:val="center"/>
              <w:rPr>
                <w:sz w:val="16"/>
                <w:szCs w:val="16"/>
              </w:rPr>
            </w:pPr>
            <w:r w:rsidRPr="00D12AC9">
              <w:rPr>
                <w:sz w:val="16"/>
                <w:szCs w:val="16"/>
              </w:rPr>
              <w:t>Impedimento de licitar ou contratar com o município de Paranavaí</w:t>
            </w:r>
          </w:p>
        </w:tc>
        <w:tc>
          <w:tcPr>
            <w:tcW w:w="1672" w:type="dxa"/>
            <w:vAlign w:val="center"/>
          </w:tcPr>
          <w:p w14:paraId="69432836" w14:textId="77777777" w:rsidR="00E63C6C" w:rsidRPr="00D12AC9" w:rsidRDefault="00E63C6C" w:rsidP="001737B0">
            <w:pPr>
              <w:jc w:val="center"/>
              <w:rPr>
                <w:sz w:val="16"/>
                <w:szCs w:val="16"/>
              </w:rPr>
            </w:pPr>
            <w:r w:rsidRPr="00D12AC9">
              <w:rPr>
                <w:sz w:val="16"/>
                <w:szCs w:val="16"/>
              </w:rPr>
              <w:t>6 meses</w:t>
            </w:r>
          </w:p>
        </w:tc>
      </w:tr>
      <w:tr w:rsidR="00E63C6C" w:rsidRPr="00D12AC9" w14:paraId="35BC9C78" w14:textId="77777777" w:rsidTr="001737B0">
        <w:tc>
          <w:tcPr>
            <w:tcW w:w="4140" w:type="dxa"/>
            <w:vAlign w:val="center"/>
          </w:tcPr>
          <w:p w14:paraId="2545AFAE" w14:textId="77777777" w:rsidR="00E63C6C" w:rsidRPr="00D12AC9" w:rsidRDefault="00E63C6C" w:rsidP="001737B0">
            <w:pPr>
              <w:jc w:val="both"/>
              <w:rPr>
                <w:sz w:val="16"/>
                <w:szCs w:val="16"/>
              </w:rPr>
            </w:pPr>
            <w:r w:rsidRPr="00D12AC9">
              <w:rPr>
                <w:sz w:val="16"/>
                <w:szCs w:val="16"/>
              </w:rPr>
              <w:t>Apresentar recursos manifestamente protelatórios</w:t>
            </w:r>
          </w:p>
        </w:tc>
        <w:tc>
          <w:tcPr>
            <w:tcW w:w="3402" w:type="dxa"/>
            <w:vAlign w:val="center"/>
          </w:tcPr>
          <w:p w14:paraId="7D71630D" w14:textId="77777777" w:rsidR="00E63C6C" w:rsidRPr="00D12AC9" w:rsidRDefault="00E63C6C" w:rsidP="001737B0">
            <w:pPr>
              <w:jc w:val="center"/>
              <w:rPr>
                <w:sz w:val="16"/>
                <w:szCs w:val="16"/>
              </w:rPr>
            </w:pPr>
            <w:r w:rsidRPr="00D12AC9">
              <w:rPr>
                <w:sz w:val="16"/>
                <w:szCs w:val="16"/>
              </w:rPr>
              <w:t>Impedimento de licitar ou contratar com o município de Paranavaí</w:t>
            </w:r>
          </w:p>
        </w:tc>
        <w:tc>
          <w:tcPr>
            <w:tcW w:w="1672" w:type="dxa"/>
            <w:vAlign w:val="center"/>
          </w:tcPr>
          <w:p w14:paraId="01F1D673" w14:textId="77777777" w:rsidR="00E63C6C" w:rsidRPr="00D12AC9" w:rsidRDefault="00E63C6C" w:rsidP="001737B0">
            <w:pPr>
              <w:jc w:val="center"/>
              <w:rPr>
                <w:sz w:val="16"/>
                <w:szCs w:val="16"/>
              </w:rPr>
            </w:pPr>
            <w:r w:rsidRPr="00D12AC9">
              <w:rPr>
                <w:sz w:val="16"/>
                <w:szCs w:val="16"/>
              </w:rPr>
              <w:t>6 meses</w:t>
            </w:r>
          </w:p>
        </w:tc>
      </w:tr>
      <w:tr w:rsidR="00E63C6C" w:rsidRPr="00D12AC9" w14:paraId="3B67718B" w14:textId="77777777" w:rsidTr="001737B0">
        <w:tc>
          <w:tcPr>
            <w:tcW w:w="4140" w:type="dxa"/>
            <w:vAlign w:val="center"/>
          </w:tcPr>
          <w:p w14:paraId="1FCB8542" w14:textId="77777777" w:rsidR="00E63C6C" w:rsidRPr="00D12AC9" w:rsidRDefault="00E63C6C" w:rsidP="001737B0">
            <w:pPr>
              <w:jc w:val="both"/>
              <w:rPr>
                <w:sz w:val="16"/>
                <w:szCs w:val="16"/>
              </w:rPr>
            </w:pPr>
            <w:r w:rsidRPr="00D12AC9">
              <w:rPr>
                <w:sz w:val="16"/>
                <w:szCs w:val="16"/>
              </w:rPr>
              <w:t>Apresentar declaração ou documentação falsa exigida para o certame ou prestar declaração falsa durante a seleção do fornecedor</w:t>
            </w:r>
          </w:p>
        </w:tc>
        <w:tc>
          <w:tcPr>
            <w:tcW w:w="3402" w:type="dxa"/>
            <w:vAlign w:val="center"/>
          </w:tcPr>
          <w:p w14:paraId="5DC40167" w14:textId="77777777" w:rsidR="00E63C6C" w:rsidRPr="00D12AC9" w:rsidRDefault="00E63C6C" w:rsidP="001737B0">
            <w:pPr>
              <w:jc w:val="center"/>
              <w:rPr>
                <w:sz w:val="16"/>
                <w:szCs w:val="16"/>
              </w:rPr>
            </w:pPr>
            <w:r w:rsidRPr="00D12AC9">
              <w:rPr>
                <w:sz w:val="16"/>
                <w:szCs w:val="16"/>
              </w:rPr>
              <w:t>Declaração de Inidoneidade para licitar ou contratar com todos os entes federativos</w:t>
            </w:r>
          </w:p>
        </w:tc>
        <w:tc>
          <w:tcPr>
            <w:tcW w:w="1672" w:type="dxa"/>
            <w:vAlign w:val="center"/>
          </w:tcPr>
          <w:p w14:paraId="4376B0BF" w14:textId="77777777" w:rsidR="00E63C6C" w:rsidRPr="00D12AC9" w:rsidRDefault="00E63C6C" w:rsidP="001737B0">
            <w:pPr>
              <w:jc w:val="center"/>
              <w:rPr>
                <w:sz w:val="16"/>
                <w:szCs w:val="16"/>
              </w:rPr>
            </w:pPr>
            <w:r w:rsidRPr="00D12AC9">
              <w:rPr>
                <w:sz w:val="16"/>
                <w:szCs w:val="16"/>
              </w:rPr>
              <w:t>4 anos e 6 meses</w:t>
            </w:r>
          </w:p>
        </w:tc>
      </w:tr>
      <w:tr w:rsidR="00E63C6C" w:rsidRPr="00D12AC9" w14:paraId="4F14EF02" w14:textId="77777777" w:rsidTr="001737B0">
        <w:tc>
          <w:tcPr>
            <w:tcW w:w="4140" w:type="dxa"/>
            <w:vAlign w:val="center"/>
          </w:tcPr>
          <w:p w14:paraId="0A7BB964" w14:textId="77777777" w:rsidR="00E63C6C" w:rsidRPr="00D12AC9" w:rsidRDefault="00E63C6C" w:rsidP="001737B0">
            <w:pPr>
              <w:jc w:val="both"/>
              <w:rPr>
                <w:sz w:val="16"/>
                <w:szCs w:val="16"/>
              </w:rPr>
            </w:pPr>
            <w:r w:rsidRPr="00D12AC9">
              <w:rPr>
                <w:sz w:val="16"/>
                <w:szCs w:val="16"/>
              </w:rPr>
              <w:t>Fraudar a seleção do fornecedor</w:t>
            </w:r>
          </w:p>
        </w:tc>
        <w:tc>
          <w:tcPr>
            <w:tcW w:w="3402" w:type="dxa"/>
            <w:vAlign w:val="center"/>
          </w:tcPr>
          <w:p w14:paraId="4783E747" w14:textId="77777777" w:rsidR="00E63C6C" w:rsidRPr="00D12AC9" w:rsidRDefault="00E63C6C" w:rsidP="001737B0">
            <w:pPr>
              <w:jc w:val="center"/>
              <w:rPr>
                <w:sz w:val="16"/>
                <w:szCs w:val="16"/>
              </w:rPr>
            </w:pPr>
            <w:r w:rsidRPr="00D12AC9">
              <w:rPr>
                <w:sz w:val="16"/>
                <w:szCs w:val="16"/>
              </w:rPr>
              <w:t>Declaração de Inidoneidade para licitar ou contratar com todos os entes federativos</w:t>
            </w:r>
          </w:p>
        </w:tc>
        <w:tc>
          <w:tcPr>
            <w:tcW w:w="1672" w:type="dxa"/>
            <w:vAlign w:val="center"/>
          </w:tcPr>
          <w:p w14:paraId="2A4C603E" w14:textId="77777777" w:rsidR="00E63C6C" w:rsidRPr="00D12AC9" w:rsidRDefault="00E63C6C" w:rsidP="001737B0">
            <w:pPr>
              <w:jc w:val="center"/>
              <w:rPr>
                <w:sz w:val="16"/>
                <w:szCs w:val="16"/>
              </w:rPr>
            </w:pPr>
            <w:r w:rsidRPr="00D12AC9">
              <w:rPr>
                <w:sz w:val="16"/>
                <w:szCs w:val="16"/>
              </w:rPr>
              <w:t>4 anos e 6 meses</w:t>
            </w:r>
          </w:p>
        </w:tc>
      </w:tr>
      <w:tr w:rsidR="00E63C6C" w:rsidRPr="00D12AC9" w14:paraId="364E8576" w14:textId="77777777" w:rsidTr="001737B0">
        <w:tc>
          <w:tcPr>
            <w:tcW w:w="4140" w:type="dxa"/>
            <w:vAlign w:val="center"/>
          </w:tcPr>
          <w:p w14:paraId="7121FA50" w14:textId="77777777" w:rsidR="00E63C6C" w:rsidRPr="00D12AC9" w:rsidRDefault="00E63C6C" w:rsidP="001737B0">
            <w:pPr>
              <w:jc w:val="both"/>
              <w:rPr>
                <w:sz w:val="16"/>
                <w:szCs w:val="16"/>
              </w:rPr>
            </w:pPr>
            <w:r w:rsidRPr="00D12AC9">
              <w:rPr>
                <w:sz w:val="16"/>
                <w:szCs w:val="16"/>
              </w:rPr>
              <w:t>Comportar-se de modo inidôneo ou cometer fraude de qualquer natureza</w:t>
            </w:r>
          </w:p>
        </w:tc>
        <w:tc>
          <w:tcPr>
            <w:tcW w:w="3402" w:type="dxa"/>
            <w:vAlign w:val="center"/>
          </w:tcPr>
          <w:p w14:paraId="3F8CC00E" w14:textId="77777777" w:rsidR="00E63C6C" w:rsidRPr="00D12AC9" w:rsidRDefault="00E63C6C" w:rsidP="001737B0">
            <w:pPr>
              <w:jc w:val="center"/>
              <w:rPr>
                <w:sz w:val="16"/>
                <w:szCs w:val="16"/>
              </w:rPr>
            </w:pPr>
            <w:r w:rsidRPr="00D12AC9">
              <w:rPr>
                <w:sz w:val="16"/>
                <w:szCs w:val="16"/>
              </w:rPr>
              <w:t>Declaração de Inidoneidade para licitar ou contratar com todos os entes federativos</w:t>
            </w:r>
          </w:p>
        </w:tc>
        <w:tc>
          <w:tcPr>
            <w:tcW w:w="1672" w:type="dxa"/>
            <w:vAlign w:val="center"/>
          </w:tcPr>
          <w:p w14:paraId="15B0AFA2" w14:textId="77777777" w:rsidR="00E63C6C" w:rsidRPr="00D12AC9" w:rsidRDefault="00E63C6C" w:rsidP="001737B0">
            <w:pPr>
              <w:jc w:val="center"/>
              <w:rPr>
                <w:sz w:val="16"/>
                <w:szCs w:val="16"/>
              </w:rPr>
            </w:pPr>
            <w:r w:rsidRPr="00D12AC9">
              <w:rPr>
                <w:sz w:val="16"/>
                <w:szCs w:val="16"/>
              </w:rPr>
              <w:t>4 anos e 6 meses</w:t>
            </w:r>
          </w:p>
        </w:tc>
      </w:tr>
      <w:tr w:rsidR="00E63C6C" w:rsidRPr="00D12AC9" w14:paraId="0DDA2689" w14:textId="77777777" w:rsidTr="001737B0">
        <w:tc>
          <w:tcPr>
            <w:tcW w:w="4140" w:type="dxa"/>
            <w:vAlign w:val="center"/>
          </w:tcPr>
          <w:p w14:paraId="7D62CEC3" w14:textId="77777777" w:rsidR="00E63C6C" w:rsidRPr="00D12AC9" w:rsidRDefault="00E63C6C" w:rsidP="001737B0">
            <w:pPr>
              <w:jc w:val="both"/>
              <w:rPr>
                <w:sz w:val="16"/>
                <w:szCs w:val="16"/>
              </w:rPr>
            </w:pPr>
            <w:r w:rsidRPr="00D12AC9">
              <w:rPr>
                <w:sz w:val="16"/>
                <w:szCs w:val="16"/>
              </w:rPr>
              <w:t>Praticar atos ilícitos com vistas a frustrar os objetivos da seleção do fornecedor</w:t>
            </w:r>
          </w:p>
        </w:tc>
        <w:tc>
          <w:tcPr>
            <w:tcW w:w="3402" w:type="dxa"/>
            <w:vAlign w:val="center"/>
          </w:tcPr>
          <w:p w14:paraId="52A3194E" w14:textId="77777777" w:rsidR="00E63C6C" w:rsidRPr="00D12AC9" w:rsidRDefault="00E63C6C" w:rsidP="001737B0">
            <w:pPr>
              <w:jc w:val="center"/>
              <w:rPr>
                <w:sz w:val="16"/>
                <w:szCs w:val="16"/>
              </w:rPr>
            </w:pPr>
            <w:r w:rsidRPr="00D12AC9">
              <w:rPr>
                <w:sz w:val="16"/>
                <w:szCs w:val="16"/>
              </w:rPr>
              <w:t>Declaração de Inidoneidade para licitar ou contratar com todos os entes federativos</w:t>
            </w:r>
          </w:p>
        </w:tc>
        <w:tc>
          <w:tcPr>
            <w:tcW w:w="1672" w:type="dxa"/>
            <w:vAlign w:val="center"/>
          </w:tcPr>
          <w:p w14:paraId="560EB8F3" w14:textId="77777777" w:rsidR="00E63C6C" w:rsidRPr="00D12AC9" w:rsidRDefault="00E63C6C" w:rsidP="001737B0">
            <w:pPr>
              <w:jc w:val="center"/>
              <w:rPr>
                <w:sz w:val="16"/>
                <w:szCs w:val="16"/>
              </w:rPr>
            </w:pPr>
            <w:r w:rsidRPr="00D12AC9">
              <w:rPr>
                <w:sz w:val="16"/>
                <w:szCs w:val="16"/>
              </w:rPr>
              <w:t>4 anos e 6 meses</w:t>
            </w:r>
          </w:p>
        </w:tc>
      </w:tr>
      <w:tr w:rsidR="00E63C6C" w:rsidRPr="00D12AC9" w14:paraId="2CCA457B" w14:textId="77777777" w:rsidTr="001737B0">
        <w:tc>
          <w:tcPr>
            <w:tcW w:w="4140" w:type="dxa"/>
            <w:vAlign w:val="center"/>
          </w:tcPr>
          <w:p w14:paraId="05050A99" w14:textId="77777777" w:rsidR="00E63C6C" w:rsidRPr="00D12AC9" w:rsidRDefault="00E63C6C" w:rsidP="001737B0">
            <w:pPr>
              <w:jc w:val="both"/>
              <w:rPr>
                <w:sz w:val="16"/>
                <w:szCs w:val="16"/>
              </w:rPr>
            </w:pPr>
            <w:r w:rsidRPr="00D12AC9">
              <w:rPr>
                <w:sz w:val="16"/>
                <w:szCs w:val="16"/>
              </w:rPr>
              <w:t>Praticar ato lesivo previsto no art. 5º da Lei nº 12.846, de 1º de agosto de 2013</w:t>
            </w:r>
          </w:p>
        </w:tc>
        <w:tc>
          <w:tcPr>
            <w:tcW w:w="3402" w:type="dxa"/>
            <w:vAlign w:val="center"/>
          </w:tcPr>
          <w:p w14:paraId="2D74453B" w14:textId="77777777" w:rsidR="00E63C6C" w:rsidRPr="00D12AC9" w:rsidRDefault="00E63C6C" w:rsidP="001737B0">
            <w:pPr>
              <w:jc w:val="center"/>
              <w:rPr>
                <w:sz w:val="16"/>
                <w:szCs w:val="16"/>
              </w:rPr>
            </w:pPr>
            <w:r w:rsidRPr="00D12AC9">
              <w:rPr>
                <w:sz w:val="16"/>
                <w:szCs w:val="16"/>
              </w:rPr>
              <w:t>Declaração de Inidoneidade para licitar ou contratar com todos os entes federativos</w:t>
            </w:r>
          </w:p>
        </w:tc>
        <w:tc>
          <w:tcPr>
            <w:tcW w:w="1672" w:type="dxa"/>
            <w:vAlign w:val="center"/>
          </w:tcPr>
          <w:p w14:paraId="6090C45E" w14:textId="77777777" w:rsidR="00E63C6C" w:rsidRPr="00D12AC9" w:rsidRDefault="00E63C6C" w:rsidP="001737B0">
            <w:pPr>
              <w:jc w:val="center"/>
              <w:rPr>
                <w:sz w:val="16"/>
                <w:szCs w:val="16"/>
              </w:rPr>
            </w:pPr>
            <w:r w:rsidRPr="00D12AC9">
              <w:rPr>
                <w:sz w:val="16"/>
                <w:szCs w:val="16"/>
              </w:rPr>
              <w:t>4 anos e 6 meses</w:t>
            </w:r>
          </w:p>
        </w:tc>
      </w:tr>
    </w:tbl>
    <w:p w14:paraId="2EAD2023" w14:textId="23022341" w:rsidR="00737689" w:rsidRPr="001936BF" w:rsidRDefault="00F7188C" w:rsidP="00F11FEB">
      <w:pPr>
        <w:pStyle w:val="Ttulos"/>
      </w:pPr>
      <w:r>
        <w:lastRenderedPageBreak/>
        <w:t>INFORMAÇÕES</w:t>
      </w:r>
      <w:r w:rsidR="005957F0" w:rsidRPr="001936BF">
        <w:t xml:space="preserve"> GERAIS</w:t>
      </w:r>
    </w:p>
    <w:p w14:paraId="4CF209D8" w14:textId="0298AACA" w:rsidR="00C0759B" w:rsidRPr="001936BF" w:rsidRDefault="00C0759B">
      <w:pPr>
        <w:pStyle w:val="PargrafodaLista"/>
        <w:numPr>
          <w:ilvl w:val="1"/>
          <w:numId w:val="3"/>
        </w:numPr>
        <w:tabs>
          <w:tab w:val="left" w:pos="567"/>
        </w:tabs>
        <w:spacing w:before="180"/>
        <w:ind w:left="0" w:firstLine="0"/>
        <w:contextualSpacing w:val="0"/>
        <w:jc w:val="both"/>
        <w:rPr>
          <w:rFonts w:cs="Arial"/>
          <w:color w:val="000000" w:themeColor="text1"/>
          <w:szCs w:val="24"/>
        </w:rPr>
      </w:pPr>
      <w:hyperlink r:id="rId24" w:history="1">
        <w:r w:rsidRPr="001936BF">
          <w:rPr>
            <w:rStyle w:val="Hyperlink"/>
            <w:rFonts w:cs="Arial"/>
            <w:szCs w:val="24"/>
          </w:rPr>
          <w:t>Definições</w:t>
        </w:r>
      </w:hyperlink>
    </w:p>
    <w:p w14:paraId="19C5E3AD" w14:textId="381BA28E" w:rsidR="00E16C82" w:rsidRPr="001936BF" w:rsidRDefault="002D5336">
      <w:pPr>
        <w:pStyle w:val="PargrafodaLista"/>
        <w:numPr>
          <w:ilvl w:val="1"/>
          <w:numId w:val="3"/>
        </w:numPr>
        <w:tabs>
          <w:tab w:val="left" w:pos="567"/>
        </w:tabs>
        <w:spacing w:before="180"/>
        <w:ind w:left="0" w:firstLine="0"/>
        <w:contextualSpacing w:val="0"/>
        <w:jc w:val="both"/>
        <w:rPr>
          <w:rFonts w:cs="Arial"/>
          <w:szCs w:val="24"/>
        </w:rPr>
      </w:pPr>
      <w:hyperlink r:id="rId25" w:history="1">
        <w:r>
          <w:rPr>
            <w:rStyle w:val="Hyperlink"/>
            <w:rFonts w:cs="Arial"/>
            <w:szCs w:val="24"/>
          </w:rPr>
          <w:t>Condições de j</w:t>
        </w:r>
        <w:r w:rsidR="00E16C82" w:rsidRPr="00F7188C">
          <w:rPr>
            <w:rStyle w:val="Hyperlink"/>
            <w:rFonts w:cs="Arial"/>
            <w:szCs w:val="24"/>
          </w:rPr>
          <w:t>ulgamento</w:t>
        </w:r>
        <w:r w:rsidR="00E16C82" w:rsidRPr="001936BF">
          <w:rPr>
            <w:rStyle w:val="Hyperlink"/>
            <w:rFonts w:cs="Arial"/>
            <w:szCs w:val="24"/>
          </w:rPr>
          <w:t xml:space="preserve"> de propostas e habilitação</w:t>
        </w:r>
      </w:hyperlink>
    </w:p>
    <w:p w14:paraId="753933F4" w14:textId="1ADBB6EF" w:rsidR="00737689" w:rsidRPr="001936BF" w:rsidRDefault="00737689">
      <w:pPr>
        <w:pStyle w:val="PargrafodaLista"/>
        <w:numPr>
          <w:ilvl w:val="1"/>
          <w:numId w:val="3"/>
        </w:numPr>
        <w:tabs>
          <w:tab w:val="left" w:pos="567"/>
        </w:tabs>
        <w:spacing w:before="180"/>
        <w:ind w:left="0" w:firstLine="0"/>
        <w:contextualSpacing w:val="0"/>
        <w:jc w:val="both"/>
        <w:rPr>
          <w:rFonts w:cs="Arial"/>
          <w:color w:val="000000" w:themeColor="text1"/>
          <w:szCs w:val="24"/>
        </w:rPr>
      </w:pPr>
      <w:hyperlink r:id="rId26" w:history="1">
        <w:r w:rsidRPr="00F7188C">
          <w:rPr>
            <w:rStyle w:val="Hyperlink"/>
            <w:rFonts w:cs="Arial"/>
            <w:szCs w:val="24"/>
          </w:rPr>
          <w:t>Critérios</w:t>
        </w:r>
        <w:r w:rsidRPr="001936BF">
          <w:rPr>
            <w:rStyle w:val="Hyperlink"/>
            <w:rFonts w:cs="Arial"/>
            <w:szCs w:val="24"/>
          </w:rPr>
          <w:t xml:space="preserve"> de </w:t>
        </w:r>
        <w:r w:rsidR="00000A18">
          <w:rPr>
            <w:rStyle w:val="Hyperlink"/>
            <w:rFonts w:cs="Arial"/>
            <w:szCs w:val="24"/>
          </w:rPr>
          <w:t>d</w:t>
        </w:r>
        <w:r w:rsidRPr="001936BF">
          <w:rPr>
            <w:rStyle w:val="Hyperlink"/>
            <w:rFonts w:cs="Arial"/>
            <w:szCs w:val="24"/>
          </w:rPr>
          <w:t>esempate</w:t>
        </w:r>
      </w:hyperlink>
    </w:p>
    <w:p w14:paraId="251019AB" w14:textId="3B6FFAE8" w:rsidR="00ED6E8F" w:rsidRPr="001936BF" w:rsidRDefault="00737689">
      <w:pPr>
        <w:pStyle w:val="PargrafodaLista"/>
        <w:numPr>
          <w:ilvl w:val="1"/>
          <w:numId w:val="3"/>
        </w:numPr>
        <w:tabs>
          <w:tab w:val="left" w:pos="567"/>
        </w:tabs>
        <w:spacing w:before="180"/>
        <w:ind w:left="0" w:firstLine="0"/>
        <w:contextualSpacing w:val="0"/>
        <w:jc w:val="both"/>
        <w:rPr>
          <w:rFonts w:cs="Arial"/>
          <w:color w:val="000000"/>
          <w:szCs w:val="24"/>
        </w:rPr>
      </w:pPr>
      <w:hyperlink r:id="rId27" w:history="1">
        <w:r w:rsidRPr="00F7188C">
          <w:rPr>
            <w:rStyle w:val="Hyperlink"/>
            <w:rFonts w:cs="Arial"/>
            <w:szCs w:val="24"/>
          </w:rPr>
          <w:t>Negociação</w:t>
        </w:r>
      </w:hyperlink>
    </w:p>
    <w:p w14:paraId="3F6EEAA6" w14:textId="77263682" w:rsidR="00737689" w:rsidRPr="001936BF" w:rsidRDefault="00737689">
      <w:pPr>
        <w:pStyle w:val="PargrafodaLista"/>
        <w:numPr>
          <w:ilvl w:val="1"/>
          <w:numId w:val="3"/>
        </w:numPr>
        <w:tabs>
          <w:tab w:val="left" w:pos="567"/>
        </w:tabs>
        <w:spacing w:before="180"/>
        <w:ind w:left="0" w:firstLine="0"/>
        <w:contextualSpacing w:val="0"/>
        <w:jc w:val="both"/>
        <w:rPr>
          <w:rFonts w:cs="Arial"/>
          <w:color w:val="000000"/>
          <w:szCs w:val="24"/>
        </w:rPr>
      </w:pPr>
      <w:hyperlink r:id="rId28" w:history="1">
        <w:r w:rsidRPr="00F7188C">
          <w:rPr>
            <w:rStyle w:val="Hyperlink"/>
            <w:rFonts w:cs="Arial"/>
            <w:szCs w:val="24"/>
          </w:rPr>
          <w:t>Recurso</w:t>
        </w:r>
        <w:r w:rsidR="005957F0" w:rsidRPr="00F7188C">
          <w:rPr>
            <w:rStyle w:val="Hyperlink"/>
            <w:rFonts w:cs="Arial"/>
            <w:szCs w:val="24"/>
          </w:rPr>
          <w:t>s</w:t>
        </w:r>
        <w:r w:rsidRPr="001936BF">
          <w:rPr>
            <w:rStyle w:val="Hyperlink"/>
            <w:rFonts w:cs="Arial"/>
            <w:szCs w:val="24"/>
          </w:rPr>
          <w:t xml:space="preserve"> e </w:t>
        </w:r>
        <w:r w:rsidR="00C0759B" w:rsidRPr="001936BF">
          <w:rPr>
            <w:rStyle w:val="Hyperlink"/>
            <w:rFonts w:cs="Arial"/>
            <w:szCs w:val="24"/>
          </w:rPr>
          <w:t>c</w:t>
        </w:r>
        <w:r w:rsidRPr="001936BF">
          <w:rPr>
            <w:rStyle w:val="Hyperlink"/>
            <w:rFonts w:cs="Arial"/>
            <w:szCs w:val="24"/>
          </w:rPr>
          <w:t>ontrarrazões</w:t>
        </w:r>
      </w:hyperlink>
    </w:p>
    <w:p w14:paraId="552B0810" w14:textId="6F62DCF9" w:rsidR="00737689" w:rsidRPr="001936BF" w:rsidRDefault="00737689">
      <w:pPr>
        <w:pStyle w:val="PargrafodaLista"/>
        <w:numPr>
          <w:ilvl w:val="1"/>
          <w:numId w:val="3"/>
        </w:numPr>
        <w:tabs>
          <w:tab w:val="left" w:pos="567"/>
        </w:tabs>
        <w:spacing w:before="180"/>
        <w:ind w:left="0" w:firstLine="0"/>
        <w:contextualSpacing w:val="0"/>
        <w:jc w:val="both"/>
        <w:rPr>
          <w:rFonts w:cs="Arial"/>
          <w:color w:val="000000" w:themeColor="text1"/>
          <w:szCs w:val="24"/>
        </w:rPr>
      </w:pPr>
      <w:hyperlink r:id="rId29" w:history="1">
        <w:r w:rsidRPr="00F7188C">
          <w:rPr>
            <w:rStyle w:val="Hyperlink"/>
            <w:rFonts w:cs="Arial"/>
            <w:szCs w:val="24"/>
          </w:rPr>
          <w:t>Adjudicação</w:t>
        </w:r>
        <w:r w:rsidRPr="001936BF">
          <w:rPr>
            <w:rStyle w:val="Hyperlink"/>
            <w:rFonts w:cs="Arial"/>
            <w:szCs w:val="24"/>
          </w:rPr>
          <w:t xml:space="preserve"> e </w:t>
        </w:r>
        <w:r w:rsidR="00C0759B" w:rsidRPr="001936BF">
          <w:rPr>
            <w:rStyle w:val="Hyperlink"/>
            <w:rFonts w:cs="Arial"/>
            <w:szCs w:val="24"/>
          </w:rPr>
          <w:t>h</w:t>
        </w:r>
        <w:r w:rsidRPr="001936BF">
          <w:rPr>
            <w:rStyle w:val="Hyperlink"/>
            <w:rFonts w:cs="Arial"/>
            <w:szCs w:val="24"/>
          </w:rPr>
          <w:t>omologação</w:t>
        </w:r>
      </w:hyperlink>
    </w:p>
    <w:p w14:paraId="5E75A0A6" w14:textId="5CEC2FE2" w:rsidR="00737689" w:rsidRPr="005D68E4" w:rsidRDefault="00C0759B">
      <w:pPr>
        <w:pStyle w:val="PargrafodaLista"/>
        <w:numPr>
          <w:ilvl w:val="1"/>
          <w:numId w:val="3"/>
        </w:numPr>
        <w:tabs>
          <w:tab w:val="left" w:pos="567"/>
        </w:tabs>
        <w:spacing w:before="180"/>
        <w:ind w:left="0" w:firstLine="0"/>
        <w:contextualSpacing w:val="0"/>
        <w:jc w:val="both"/>
        <w:rPr>
          <w:rStyle w:val="Hyperlink"/>
          <w:rFonts w:cs="Arial"/>
          <w:color w:val="000000"/>
          <w:szCs w:val="24"/>
          <w:u w:val="none"/>
        </w:rPr>
      </w:pPr>
      <w:hyperlink r:id="rId30" w:history="1">
        <w:r w:rsidRPr="00F7188C">
          <w:rPr>
            <w:rStyle w:val="Hyperlink"/>
            <w:rFonts w:cs="Arial"/>
            <w:szCs w:val="24"/>
          </w:rPr>
          <w:t>Disposições</w:t>
        </w:r>
        <w:r w:rsidRPr="001936BF">
          <w:rPr>
            <w:rStyle w:val="Hyperlink"/>
            <w:rFonts w:cs="Arial"/>
            <w:szCs w:val="24"/>
          </w:rPr>
          <w:t xml:space="preserve"> gerais</w:t>
        </w:r>
      </w:hyperlink>
    </w:p>
    <w:p w14:paraId="6BF5E2C4" w14:textId="5C5591FD" w:rsidR="005D68E4" w:rsidRPr="001936BF" w:rsidRDefault="005D68E4">
      <w:pPr>
        <w:pStyle w:val="PargrafodaLista"/>
        <w:numPr>
          <w:ilvl w:val="1"/>
          <w:numId w:val="3"/>
        </w:numPr>
        <w:tabs>
          <w:tab w:val="left" w:pos="567"/>
        </w:tabs>
        <w:spacing w:before="180"/>
        <w:ind w:left="0" w:firstLine="0"/>
        <w:contextualSpacing w:val="0"/>
        <w:jc w:val="both"/>
        <w:rPr>
          <w:rFonts w:cs="Arial"/>
          <w:color w:val="000000"/>
          <w:szCs w:val="24"/>
        </w:rPr>
      </w:pPr>
      <w:hyperlink r:id="rId31" w:history="1">
        <w:r w:rsidRPr="005D68E4">
          <w:rPr>
            <w:rStyle w:val="Hyperlink"/>
            <w:rFonts w:cs="Arial"/>
            <w:szCs w:val="24"/>
          </w:rPr>
          <w:t>Caderno de Normas Licitatórias</w:t>
        </w:r>
      </w:hyperlink>
    </w:p>
    <w:p w14:paraId="2D1B072D" w14:textId="77777777" w:rsidR="000A7F5F" w:rsidRPr="001936BF" w:rsidRDefault="000A7F5F">
      <w:pPr>
        <w:pStyle w:val="PargrafodaLista"/>
        <w:numPr>
          <w:ilvl w:val="1"/>
          <w:numId w:val="3"/>
        </w:numPr>
        <w:tabs>
          <w:tab w:val="left" w:pos="567"/>
        </w:tabs>
        <w:spacing w:before="180"/>
        <w:ind w:left="0" w:firstLine="0"/>
        <w:contextualSpacing w:val="0"/>
        <w:jc w:val="both"/>
        <w:rPr>
          <w:rFonts w:cs="Arial"/>
          <w:szCs w:val="24"/>
        </w:rPr>
      </w:pPr>
      <w:r w:rsidRPr="001936BF">
        <w:rPr>
          <w:rFonts w:cs="Arial"/>
          <w:szCs w:val="24"/>
        </w:rPr>
        <w:t xml:space="preserve">Nossos canais de atendimento: </w:t>
      </w:r>
      <w:hyperlink r:id="rId32" w:history="1">
        <w:r w:rsidRPr="00521316">
          <w:rPr>
            <w:rFonts w:cs="Arial"/>
          </w:rPr>
          <w:t>compras@paranavai.pr.gov.br</w:t>
        </w:r>
      </w:hyperlink>
      <w:r>
        <w:rPr>
          <w:rFonts w:cs="Arial"/>
          <w:szCs w:val="24"/>
        </w:rPr>
        <w:t xml:space="preserve"> </w:t>
      </w:r>
      <w:r w:rsidRPr="001936BF">
        <w:rPr>
          <w:rFonts w:cs="Arial"/>
          <w:szCs w:val="24"/>
        </w:rPr>
        <w:t>/ (4</w:t>
      </w:r>
      <w:r>
        <w:rPr>
          <w:rFonts w:cs="Arial"/>
          <w:szCs w:val="24"/>
        </w:rPr>
        <w:t>4</w:t>
      </w:r>
      <w:r w:rsidRPr="001936BF">
        <w:rPr>
          <w:rFonts w:cs="Arial"/>
          <w:szCs w:val="24"/>
        </w:rPr>
        <w:t xml:space="preserve">) </w:t>
      </w:r>
      <w:r>
        <w:rPr>
          <w:rFonts w:cs="Arial"/>
          <w:szCs w:val="24"/>
        </w:rPr>
        <w:t>3421-2323</w:t>
      </w:r>
      <w:r w:rsidRPr="001936BF">
        <w:rPr>
          <w:rFonts w:cs="Arial"/>
          <w:szCs w:val="24"/>
        </w:rPr>
        <w:t xml:space="preserve"> (das </w:t>
      </w:r>
      <w:r>
        <w:rPr>
          <w:rFonts w:cs="Arial"/>
          <w:szCs w:val="24"/>
        </w:rPr>
        <w:t>08</w:t>
      </w:r>
      <w:r w:rsidRPr="001936BF">
        <w:rPr>
          <w:rFonts w:cs="Arial"/>
          <w:szCs w:val="24"/>
        </w:rPr>
        <w:t>h00</w:t>
      </w:r>
      <w:r>
        <w:rPr>
          <w:rFonts w:cs="Arial"/>
          <w:szCs w:val="24"/>
        </w:rPr>
        <w:t>min</w:t>
      </w:r>
      <w:r w:rsidRPr="001936BF">
        <w:rPr>
          <w:rFonts w:cs="Arial"/>
          <w:szCs w:val="24"/>
        </w:rPr>
        <w:t xml:space="preserve"> às </w:t>
      </w:r>
      <w:r>
        <w:rPr>
          <w:rFonts w:cs="Arial"/>
          <w:szCs w:val="24"/>
        </w:rPr>
        <w:t xml:space="preserve">11h30min e das 13h30min às </w:t>
      </w:r>
      <w:r w:rsidRPr="001936BF">
        <w:rPr>
          <w:rFonts w:cs="Arial"/>
          <w:szCs w:val="24"/>
        </w:rPr>
        <w:t>1</w:t>
      </w:r>
      <w:r>
        <w:rPr>
          <w:rFonts w:cs="Arial"/>
          <w:szCs w:val="24"/>
        </w:rPr>
        <w:t>7</w:t>
      </w:r>
      <w:r w:rsidRPr="001936BF">
        <w:rPr>
          <w:rFonts w:cs="Arial"/>
          <w:szCs w:val="24"/>
        </w:rPr>
        <w:t>h00</w:t>
      </w:r>
      <w:r>
        <w:rPr>
          <w:rFonts w:cs="Arial"/>
          <w:szCs w:val="24"/>
        </w:rPr>
        <w:t>min</w:t>
      </w:r>
      <w:r w:rsidRPr="001936BF">
        <w:rPr>
          <w:rFonts w:cs="Arial"/>
          <w:szCs w:val="24"/>
        </w:rPr>
        <w:t>).</w:t>
      </w:r>
    </w:p>
    <w:p w14:paraId="6A54D459" w14:textId="34FC2933" w:rsidR="00C85530" w:rsidRPr="00C85530" w:rsidRDefault="00F1399A">
      <w:pPr>
        <w:pStyle w:val="PargrafodaLista"/>
        <w:numPr>
          <w:ilvl w:val="1"/>
          <w:numId w:val="3"/>
        </w:numPr>
        <w:tabs>
          <w:tab w:val="left" w:pos="567"/>
          <w:tab w:val="left" w:pos="709"/>
        </w:tabs>
        <w:spacing w:before="180"/>
        <w:ind w:left="0" w:firstLine="0"/>
        <w:contextualSpacing w:val="0"/>
        <w:jc w:val="both"/>
        <w:rPr>
          <w:rFonts w:cs="Arial"/>
          <w:szCs w:val="24"/>
        </w:rPr>
      </w:pPr>
      <w:r w:rsidRPr="00C85530">
        <w:rPr>
          <w:rFonts w:cs="Arial"/>
          <w:szCs w:val="24"/>
        </w:rPr>
        <w:t xml:space="preserve">Onde estamos: </w:t>
      </w:r>
      <w:r w:rsidR="00C85530">
        <w:rPr>
          <w:rFonts w:cs="Arial"/>
          <w:bCs/>
          <w:color w:val="000000"/>
        </w:rPr>
        <w:t>Rua Getúlio Vargas, nº 900, Paranavaí/PR.</w:t>
      </w:r>
    </w:p>
    <w:p w14:paraId="7B8FC0B4" w14:textId="5D4C809E" w:rsidR="00F1399A" w:rsidRPr="00C85530" w:rsidRDefault="00F1399A">
      <w:pPr>
        <w:pStyle w:val="PargrafodaLista"/>
        <w:numPr>
          <w:ilvl w:val="1"/>
          <w:numId w:val="3"/>
        </w:numPr>
        <w:tabs>
          <w:tab w:val="left" w:pos="567"/>
          <w:tab w:val="left" w:pos="709"/>
        </w:tabs>
        <w:spacing w:before="180"/>
        <w:ind w:left="0" w:firstLine="0"/>
        <w:contextualSpacing w:val="0"/>
        <w:jc w:val="both"/>
        <w:rPr>
          <w:rFonts w:cs="Arial"/>
          <w:szCs w:val="24"/>
        </w:rPr>
      </w:pPr>
      <w:r w:rsidRPr="00C85530">
        <w:rPr>
          <w:rFonts w:cs="Arial"/>
          <w:szCs w:val="24"/>
        </w:rPr>
        <w:t>Quem são os responsáveis pel</w:t>
      </w:r>
      <w:r w:rsidR="002B6273" w:rsidRPr="00C85530">
        <w:rPr>
          <w:rFonts w:cs="Arial"/>
          <w:szCs w:val="24"/>
        </w:rPr>
        <w:t>o</w:t>
      </w:r>
      <w:r w:rsidRPr="00C85530">
        <w:rPr>
          <w:rFonts w:cs="Arial"/>
          <w:szCs w:val="24"/>
        </w:rPr>
        <w:t xml:space="preserve"> </w:t>
      </w:r>
      <w:r w:rsidR="002B6273" w:rsidRPr="00C85530">
        <w:rPr>
          <w:rFonts w:cs="Arial"/>
          <w:szCs w:val="24"/>
        </w:rPr>
        <w:t>certame</w:t>
      </w:r>
      <w:r w:rsidRPr="00C85530">
        <w:rPr>
          <w:rFonts w:cs="Arial"/>
          <w:szCs w:val="24"/>
        </w:rPr>
        <w:t xml:space="preserve">: </w:t>
      </w:r>
      <w:r w:rsidR="001737B0" w:rsidRPr="0018504C">
        <w:rPr>
          <w:rFonts w:cs="Arial"/>
          <w:szCs w:val="24"/>
        </w:rPr>
        <w:t>Aline da Silva Ferreira</w:t>
      </w:r>
      <w:r w:rsidR="001D39D0" w:rsidRPr="0018504C">
        <w:rPr>
          <w:rFonts w:cs="Arial"/>
          <w:szCs w:val="24"/>
        </w:rPr>
        <w:t xml:space="preserve">, Pregoeira, nomeada por meio do Decreto Municipal nº </w:t>
      </w:r>
      <w:r w:rsidR="0018504C" w:rsidRPr="0018504C">
        <w:rPr>
          <w:rFonts w:cs="Arial"/>
          <w:szCs w:val="24"/>
        </w:rPr>
        <w:t>27.586/2025</w:t>
      </w:r>
    </w:p>
    <w:p w14:paraId="6DA16F78" w14:textId="77777777" w:rsidR="002729BE" w:rsidRDefault="002729BE">
      <w:pPr>
        <w:pStyle w:val="PargrafodaLista"/>
        <w:numPr>
          <w:ilvl w:val="1"/>
          <w:numId w:val="3"/>
        </w:numPr>
        <w:spacing w:before="180"/>
        <w:ind w:left="0" w:firstLine="0"/>
        <w:contextualSpacing w:val="0"/>
        <w:jc w:val="both"/>
        <w:rPr>
          <w:rFonts w:cs="Arial"/>
          <w:szCs w:val="24"/>
        </w:rPr>
      </w:pPr>
      <w:r w:rsidRPr="002729BE">
        <w:rPr>
          <w:rFonts w:cs="Arial"/>
          <w:szCs w:val="24"/>
        </w:rPr>
        <w:t>Normas de regência: Lei nº 14.133/2021 e Decreto municipal nº 24.731/2023</w:t>
      </w:r>
    </w:p>
    <w:p w14:paraId="6E149F8F" w14:textId="2F9BE9EB" w:rsidR="006426FA" w:rsidRPr="008B3653" w:rsidRDefault="00844D0D">
      <w:pPr>
        <w:pStyle w:val="PargrafodaLista"/>
        <w:numPr>
          <w:ilvl w:val="1"/>
          <w:numId w:val="3"/>
        </w:numPr>
        <w:shd w:val="clear" w:color="auto" w:fill="D0CECE" w:themeFill="background2" w:themeFillShade="E6"/>
        <w:spacing w:before="180"/>
        <w:ind w:left="0" w:firstLine="0"/>
        <w:contextualSpacing w:val="0"/>
        <w:jc w:val="both"/>
        <w:rPr>
          <w:rFonts w:cs="Arial"/>
          <w:szCs w:val="24"/>
        </w:rPr>
      </w:pPr>
      <w:r w:rsidRPr="008B3653">
        <w:t>Paranavaí</w:t>
      </w:r>
      <w:r w:rsidR="00720FC5" w:rsidRPr="008B3653">
        <w:t xml:space="preserve"> - PR, </w:t>
      </w:r>
      <w:sdt>
        <w:sdtPr>
          <w:id w:val="1276061628"/>
          <w:placeholder>
            <w:docPart w:val="DA8F8AEFCBEE4F109E82665009B8E50A"/>
          </w:placeholder>
          <w:date w:fullDate="2026-05-18T00:00:00Z">
            <w:dateFormat w:val="d' de 'MMMM' de 'yyyy"/>
            <w:lid w:val="pt-BR"/>
            <w:storeMappedDataAs w:val="dateTime"/>
            <w:calendar w:val="gregorian"/>
          </w:date>
        </w:sdtPr>
        <w:sdtContent>
          <w:r w:rsidR="00ED5DB4" w:rsidRPr="008B3653">
            <w:t>18 de maio de 2026</w:t>
          </w:r>
        </w:sdtContent>
      </w:sdt>
      <w:r w:rsidR="00720FC5" w:rsidRPr="008B3653">
        <w:t>.</w:t>
      </w:r>
      <w:r w:rsidR="006426FA" w:rsidRPr="008B3653">
        <w:rPr>
          <w:rFonts w:cs="Arial"/>
          <w:szCs w:val="24"/>
        </w:rPr>
        <w:t xml:space="preserve">  </w:t>
      </w:r>
    </w:p>
    <w:p w14:paraId="585EFA9F" w14:textId="201A0B38" w:rsidR="00310AE2" w:rsidRPr="00FA7619" w:rsidRDefault="00310AE2" w:rsidP="000966F1">
      <w:pPr>
        <w:pStyle w:val="PargrafodaLista"/>
        <w:tabs>
          <w:tab w:val="left" w:pos="709"/>
        </w:tabs>
        <w:spacing w:before="0" w:line="240" w:lineRule="auto"/>
        <w:ind w:left="0"/>
        <w:contextualSpacing w:val="0"/>
        <w:rPr>
          <w:rFonts w:cs="Arial"/>
          <w:color w:val="EE0000"/>
          <w:szCs w:val="24"/>
        </w:rPr>
      </w:pPr>
    </w:p>
    <w:p w14:paraId="47C60497" w14:textId="77777777" w:rsidR="00E03013" w:rsidRPr="00FA7619" w:rsidRDefault="00E03013" w:rsidP="000966F1">
      <w:pPr>
        <w:pStyle w:val="PargrafodaLista"/>
        <w:tabs>
          <w:tab w:val="left" w:pos="709"/>
        </w:tabs>
        <w:spacing w:before="0" w:line="240" w:lineRule="auto"/>
        <w:ind w:left="0"/>
        <w:contextualSpacing w:val="0"/>
        <w:rPr>
          <w:rFonts w:cs="Arial"/>
          <w:color w:val="EE0000"/>
          <w:szCs w:val="24"/>
        </w:rPr>
      </w:pPr>
    </w:p>
    <w:tbl>
      <w:tblPr>
        <w:tblW w:w="10483" w:type="dxa"/>
        <w:tblInd w:w="7" w:type="dxa"/>
        <w:tblLayout w:type="fixed"/>
        <w:tblLook w:val="04A0" w:firstRow="1" w:lastRow="0" w:firstColumn="1" w:lastColumn="0" w:noHBand="0" w:noVBand="1"/>
      </w:tblPr>
      <w:tblGrid>
        <w:gridCol w:w="5096"/>
        <w:gridCol w:w="5387"/>
      </w:tblGrid>
      <w:tr w:rsidR="00E03013" w:rsidRPr="008B3653" w14:paraId="7166A8F6" w14:textId="77777777" w:rsidTr="00412E98">
        <w:tc>
          <w:tcPr>
            <w:tcW w:w="5096" w:type="dxa"/>
          </w:tcPr>
          <w:p w14:paraId="4A90301E" w14:textId="77777777" w:rsidR="00387681" w:rsidRPr="008B3653" w:rsidRDefault="00387681" w:rsidP="00412E98">
            <w:pPr>
              <w:tabs>
                <w:tab w:val="left" w:pos="1455"/>
                <w:tab w:val="left" w:pos="2070"/>
              </w:tabs>
              <w:spacing w:before="0" w:line="240" w:lineRule="auto"/>
              <w:rPr>
                <w:rFonts w:asciiTheme="minorHAnsi" w:hAnsiTheme="minorHAnsi" w:cstheme="minorHAnsi"/>
                <w:b/>
                <w:bCs/>
                <w:szCs w:val="24"/>
              </w:rPr>
            </w:pPr>
          </w:p>
          <w:p w14:paraId="11CF35AE" w14:textId="741E542D" w:rsidR="00E03013" w:rsidRPr="008B3653" w:rsidRDefault="00E03013" w:rsidP="00412E98">
            <w:pPr>
              <w:tabs>
                <w:tab w:val="left" w:pos="1455"/>
                <w:tab w:val="left" w:pos="2070"/>
              </w:tabs>
              <w:spacing w:before="0" w:line="240" w:lineRule="auto"/>
              <w:rPr>
                <w:rFonts w:asciiTheme="minorHAnsi" w:hAnsiTheme="minorHAnsi" w:cstheme="minorHAnsi"/>
                <w:b/>
                <w:bCs/>
                <w:szCs w:val="24"/>
              </w:rPr>
            </w:pPr>
            <w:r w:rsidRPr="008B3653">
              <w:rPr>
                <w:rFonts w:asciiTheme="minorHAnsi" w:hAnsiTheme="minorHAnsi" w:cstheme="minorHAnsi"/>
                <w:b/>
                <w:bCs/>
                <w:szCs w:val="24"/>
              </w:rPr>
              <w:tab/>
              <w:t>Wanessa Durante</w:t>
            </w:r>
          </w:p>
          <w:p w14:paraId="554AFF25" w14:textId="77777777" w:rsidR="00E03013" w:rsidRPr="008B3653" w:rsidRDefault="00E03013" w:rsidP="00412E98">
            <w:pPr>
              <w:tabs>
                <w:tab w:val="left" w:pos="2070"/>
              </w:tabs>
              <w:spacing w:before="0" w:line="240" w:lineRule="auto"/>
              <w:jc w:val="center"/>
              <w:rPr>
                <w:rFonts w:asciiTheme="minorHAnsi" w:hAnsiTheme="minorHAnsi" w:cstheme="minorHAnsi"/>
                <w:b/>
                <w:bCs/>
                <w:szCs w:val="24"/>
              </w:rPr>
            </w:pPr>
            <w:r w:rsidRPr="008B3653">
              <w:rPr>
                <w:rFonts w:asciiTheme="minorHAnsi" w:hAnsiTheme="minorHAnsi" w:cstheme="minorHAnsi"/>
                <w:b/>
                <w:bCs/>
                <w:szCs w:val="24"/>
              </w:rPr>
              <w:t>Secretária Municipal de Educação</w:t>
            </w:r>
          </w:p>
          <w:p w14:paraId="392B0B5A" w14:textId="77777777" w:rsidR="00E03013" w:rsidRPr="008B3653" w:rsidRDefault="00E03013" w:rsidP="00412E98">
            <w:pPr>
              <w:widowControl w:val="0"/>
              <w:spacing w:before="0" w:line="240" w:lineRule="auto"/>
              <w:jc w:val="center"/>
              <w:rPr>
                <w:rFonts w:asciiTheme="minorHAnsi" w:hAnsiTheme="minorHAnsi" w:cstheme="minorHAnsi"/>
                <w:b/>
                <w:bCs/>
                <w:szCs w:val="24"/>
              </w:rPr>
            </w:pPr>
          </w:p>
          <w:p w14:paraId="435F5E87" w14:textId="77777777" w:rsidR="00E03013" w:rsidRPr="008B3653" w:rsidRDefault="00E03013" w:rsidP="00412E98">
            <w:pPr>
              <w:widowControl w:val="0"/>
              <w:spacing w:before="0" w:line="240" w:lineRule="auto"/>
              <w:rPr>
                <w:rFonts w:asciiTheme="minorHAnsi" w:hAnsiTheme="minorHAnsi" w:cstheme="minorHAnsi"/>
                <w:b/>
                <w:bCs/>
                <w:szCs w:val="24"/>
              </w:rPr>
            </w:pPr>
          </w:p>
          <w:p w14:paraId="3CBA2AEC" w14:textId="77777777" w:rsidR="00E03013" w:rsidRPr="008B3653" w:rsidRDefault="00E03013" w:rsidP="00412E98">
            <w:pPr>
              <w:tabs>
                <w:tab w:val="left" w:pos="2190"/>
              </w:tabs>
              <w:spacing w:before="0"/>
              <w:jc w:val="center"/>
              <w:rPr>
                <w:rFonts w:asciiTheme="minorHAnsi" w:hAnsiTheme="minorHAnsi" w:cstheme="minorHAnsi"/>
                <w:b/>
                <w:bCs/>
                <w:szCs w:val="24"/>
              </w:rPr>
            </w:pPr>
          </w:p>
          <w:p w14:paraId="4D0D7D52" w14:textId="77777777" w:rsidR="00E03013" w:rsidRPr="008B3653" w:rsidRDefault="00E03013" w:rsidP="00412E98">
            <w:pPr>
              <w:widowControl w:val="0"/>
              <w:spacing w:before="0" w:line="240" w:lineRule="auto"/>
              <w:jc w:val="center"/>
              <w:rPr>
                <w:rFonts w:asciiTheme="minorHAnsi" w:hAnsiTheme="minorHAnsi" w:cstheme="minorHAnsi"/>
                <w:b/>
                <w:bCs/>
                <w:szCs w:val="24"/>
              </w:rPr>
            </w:pPr>
            <w:r w:rsidRPr="008B3653">
              <w:rPr>
                <w:rFonts w:asciiTheme="minorHAnsi" w:hAnsiTheme="minorHAnsi" w:cstheme="minorHAnsi"/>
                <w:b/>
                <w:bCs/>
                <w:szCs w:val="24"/>
              </w:rPr>
              <w:t xml:space="preserve">Leticia </w:t>
            </w:r>
            <w:proofErr w:type="spellStart"/>
            <w:r w:rsidRPr="008B3653">
              <w:rPr>
                <w:rFonts w:asciiTheme="minorHAnsi" w:hAnsiTheme="minorHAnsi" w:cstheme="minorHAnsi"/>
                <w:b/>
                <w:bCs/>
                <w:szCs w:val="24"/>
              </w:rPr>
              <w:t>Leziane</w:t>
            </w:r>
            <w:proofErr w:type="spellEnd"/>
            <w:r w:rsidRPr="008B3653">
              <w:rPr>
                <w:rFonts w:asciiTheme="minorHAnsi" w:hAnsiTheme="minorHAnsi" w:cstheme="minorHAnsi"/>
                <w:b/>
                <w:bCs/>
                <w:szCs w:val="24"/>
              </w:rPr>
              <w:t xml:space="preserve"> Wenceslau </w:t>
            </w:r>
            <w:proofErr w:type="spellStart"/>
            <w:r w:rsidRPr="008B3653">
              <w:rPr>
                <w:rFonts w:asciiTheme="minorHAnsi" w:hAnsiTheme="minorHAnsi" w:cstheme="minorHAnsi"/>
                <w:b/>
                <w:bCs/>
                <w:szCs w:val="24"/>
              </w:rPr>
              <w:t>Pizzolio</w:t>
            </w:r>
            <w:proofErr w:type="spellEnd"/>
            <w:r w:rsidRPr="008B3653">
              <w:rPr>
                <w:rFonts w:asciiTheme="minorHAnsi" w:hAnsiTheme="minorHAnsi" w:cstheme="minorHAnsi"/>
                <w:b/>
                <w:bCs/>
                <w:szCs w:val="24"/>
              </w:rPr>
              <w:t xml:space="preserve"> Lucas</w:t>
            </w:r>
          </w:p>
          <w:p w14:paraId="198D879C" w14:textId="37996500" w:rsidR="00E03013" w:rsidRPr="008B3653" w:rsidRDefault="00E03013" w:rsidP="00412E98">
            <w:pPr>
              <w:tabs>
                <w:tab w:val="left" w:pos="2190"/>
              </w:tabs>
              <w:spacing w:before="0"/>
              <w:jc w:val="center"/>
              <w:rPr>
                <w:rFonts w:asciiTheme="minorHAnsi" w:hAnsiTheme="minorHAnsi" w:cstheme="minorHAnsi"/>
                <w:b/>
                <w:bCs/>
                <w:szCs w:val="24"/>
              </w:rPr>
            </w:pPr>
            <w:r w:rsidRPr="008B3653">
              <w:rPr>
                <w:rFonts w:asciiTheme="minorHAnsi" w:hAnsiTheme="minorHAnsi" w:cstheme="minorHAnsi"/>
                <w:b/>
                <w:bCs/>
                <w:szCs w:val="24"/>
              </w:rPr>
              <w:t>Secretária Municipal de Assistência Social, Mulher e Família</w:t>
            </w:r>
          </w:p>
        </w:tc>
        <w:tc>
          <w:tcPr>
            <w:tcW w:w="5387" w:type="dxa"/>
          </w:tcPr>
          <w:p w14:paraId="3100876B" w14:textId="77777777" w:rsidR="00E03013" w:rsidRPr="008B3653" w:rsidRDefault="00E03013" w:rsidP="00412E98">
            <w:pPr>
              <w:widowControl w:val="0"/>
              <w:spacing w:before="0" w:line="240" w:lineRule="auto"/>
              <w:rPr>
                <w:rFonts w:asciiTheme="minorHAnsi" w:hAnsiTheme="minorHAnsi" w:cstheme="minorHAnsi"/>
                <w:b/>
                <w:bCs/>
                <w:szCs w:val="24"/>
              </w:rPr>
            </w:pPr>
          </w:p>
          <w:p w14:paraId="521F499E" w14:textId="77777777" w:rsidR="00E03013" w:rsidRPr="008B3653" w:rsidRDefault="00E03013" w:rsidP="00412E98">
            <w:pPr>
              <w:widowControl w:val="0"/>
              <w:spacing w:before="0" w:line="240" w:lineRule="auto"/>
              <w:jc w:val="center"/>
              <w:rPr>
                <w:rFonts w:asciiTheme="minorHAnsi" w:hAnsiTheme="minorHAnsi" w:cstheme="minorHAnsi"/>
                <w:b/>
                <w:bCs/>
                <w:szCs w:val="24"/>
              </w:rPr>
            </w:pPr>
            <w:r w:rsidRPr="008B3653">
              <w:rPr>
                <w:rFonts w:asciiTheme="minorHAnsi" w:hAnsiTheme="minorHAnsi" w:cstheme="minorHAnsi"/>
                <w:b/>
                <w:bCs/>
                <w:szCs w:val="24"/>
              </w:rPr>
              <w:t>Andréia Martins de Souza</w:t>
            </w:r>
          </w:p>
          <w:p w14:paraId="155823EB" w14:textId="1DD61099" w:rsidR="00387681" w:rsidRPr="008B3653" w:rsidRDefault="00E03013" w:rsidP="00387681">
            <w:pPr>
              <w:widowControl w:val="0"/>
              <w:spacing w:before="0" w:line="240" w:lineRule="auto"/>
              <w:jc w:val="center"/>
              <w:rPr>
                <w:rFonts w:asciiTheme="minorHAnsi" w:hAnsiTheme="minorHAnsi" w:cstheme="minorHAnsi"/>
                <w:b/>
                <w:bCs/>
                <w:szCs w:val="24"/>
              </w:rPr>
            </w:pPr>
            <w:r w:rsidRPr="008B3653">
              <w:rPr>
                <w:rFonts w:asciiTheme="minorHAnsi" w:hAnsiTheme="minorHAnsi" w:cstheme="minorHAnsi"/>
                <w:b/>
                <w:bCs/>
                <w:szCs w:val="24"/>
              </w:rPr>
              <w:t>Secretária Municipal de Saúde</w:t>
            </w:r>
          </w:p>
        </w:tc>
      </w:tr>
    </w:tbl>
    <w:p w14:paraId="1FA06447" w14:textId="77777777" w:rsidR="000966F1" w:rsidRPr="008B3653" w:rsidRDefault="000966F1" w:rsidP="000966F1">
      <w:pPr>
        <w:pStyle w:val="PargrafodaLista"/>
        <w:tabs>
          <w:tab w:val="left" w:pos="709"/>
        </w:tabs>
        <w:spacing w:before="0" w:line="240" w:lineRule="auto"/>
        <w:ind w:left="0"/>
        <w:contextualSpacing w:val="0"/>
        <w:rPr>
          <w:rFonts w:cs="Arial"/>
          <w:b/>
          <w:szCs w:val="24"/>
        </w:rPr>
      </w:pPr>
    </w:p>
    <w:tbl>
      <w:tblPr>
        <w:tblW w:w="10483" w:type="dxa"/>
        <w:tblInd w:w="7" w:type="dxa"/>
        <w:tblLayout w:type="fixed"/>
        <w:tblLook w:val="04A0" w:firstRow="1" w:lastRow="0" w:firstColumn="1" w:lastColumn="0" w:noHBand="0" w:noVBand="1"/>
      </w:tblPr>
      <w:tblGrid>
        <w:gridCol w:w="5096"/>
        <w:gridCol w:w="5387"/>
      </w:tblGrid>
      <w:tr w:rsidR="008B3653" w:rsidRPr="008B3653" w14:paraId="75E3E3D5" w14:textId="77777777" w:rsidTr="004C11BE">
        <w:trPr>
          <w:trHeight w:val="1058"/>
        </w:trPr>
        <w:tc>
          <w:tcPr>
            <w:tcW w:w="5096" w:type="dxa"/>
          </w:tcPr>
          <w:p w14:paraId="285E9766" w14:textId="77777777" w:rsidR="004C11BE" w:rsidRPr="008B3653" w:rsidRDefault="004C11BE" w:rsidP="009C0BF5">
            <w:pPr>
              <w:tabs>
                <w:tab w:val="left" w:pos="3600"/>
              </w:tabs>
              <w:spacing w:before="0"/>
              <w:rPr>
                <w:rFonts w:asciiTheme="minorHAnsi" w:hAnsiTheme="minorHAnsi" w:cstheme="minorHAnsi"/>
                <w:szCs w:val="24"/>
              </w:rPr>
            </w:pPr>
          </w:p>
          <w:p w14:paraId="4EC37370" w14:textId="77777777" w:rsidR="00387681" w:rsidRPr="008B3653" w:rsidRDefault="00387681" w:rsidP="009C0BF5">
            <w:pPr>
              <w:tabs>
                <w:tab w:val="left" w:pos="3600"/>
              </w:tabs>
              <w:spacing w:before="0"/>
              <w:rPr>
                <w:rFonts w:asciiTheme="minorHAnsi" w:hAnsiTheme="minorHAnsi" w:cstheme="minorHAnsi"/>
                <w:szCs w:val="24"/>
              </w:rPr>
            </w:pPr>
          </w:p>
          <w:p w14:paraId="4A7E3B07" w14:textId="77777777" w:rsidR="00387681" w:rsidRPr="008B3653" w:rsidRDefault="00387681" w:rsidP="009C0BF5">
            <w:pPr>
              <w:tabs>
                <w:tab w:val="left" w:pos="3600"/>
              </w:tabs>
              <w:spacing w:before="0"/>
              <w:rPr>
                <w:rFonts w:asciiTheme="minorHAnsi" w:hAnsiTheme="minorHAnsi" w:cstheme="minorHAnsi"/>
                <w:szCs w:val="24"/>
              </w:rPr>
            </w:pPr>
          </w:p>
          <w:p w14:paraId="315F34A4" w14:textId="77777777" w:rsidR="00387681" w:rsidRPr="008B3653" w:rsidRDefault="00387681" w:rsidP="009C0BF5">
            <w:pPr>
              <w:tabs>
                <w:tab w:val="left" w:pos="3600"/>
              </w:tabs>
              <w:spacing w:before="0"/>
              <w:rPr>
                <w:rFonts w:asciiTheme="minorHAnsi" w:hAnsiTheme="minorHAnsi" w:cstheme="minorHAnsi"/>
                <w:szCs w:val="24"/>
              </w:rPr>
            </w:pPr>
          </w:p>
          <w:p w14:paraId="4A21A02D" w14:textId="77777777" w:rsidR="00387681" w:rsidRDefault="00387681" w:rsidP="009C0BF5">
            <w:pPr>
              <w:tabs>
                <w:tab w:val="left" w:pos="3600"/>
              </w:tabs>
              <w:spacing w:before="0"/>
              <w:rPr>
                <w:rFonts w:asciiTheme="minorHAnsi" w:hAnsiTheme="minorHAnsi" w:cstheme="minorHAnsi"/>
                <w:szCs w:val="24"/>
              </w:rPr>
            </w:pPr>
          </w:p>
          <w:p w14:paraId="4F246794" w14:textId="1892CCC9" w:rsidR="00CA6188" w:rsidRPr="008B3653" w:rsidRDefault="00CA6188" w:rsidP="009C0BF5">
            <w:pPr>
              <w:tabs>
                <w:tab w:val="left" w:pos="3600"/>
              </w:tabs>
              <w:spacing w:before="0"/>
              <w:rPr>
                <w:rFonts w:asciiTheme="minorHAnsi" w:hAnsiTheme="minorHAnsi" w:cstheme="minorHAnsi"/>
                <w:szCs w:val="24"/>
              </w:rPr>
            </w:pPr>
          </w:p>
        </w:tc>
        <w:tc>
          <w:tcPr>
            <w:tcW w:w="5387" w:type="dxa"/>
          </w:tcPr>
          <w:p w14:paraId="454214CC" w14:textId="77777777" w:rsidR="009C0BF5" w:rsidRPr="008B3653" w:rsidRDefault="009C0BF5" w:rsidP="009C0BF5">
            <w:pPr>
              <w:widowControl w:val="0"/>
              <w:spacing w:before="0" w:line="240" w:lineRule="auto"/>
              <w:jc w:val="center"/>
              <w:rPr>
                <w:rFonts w:asciiTheme="minorHAnsi" w:hAnsiTheme="minorHAnsi" w:cstheme="minorHAnsi"/>
                <w:b/>
                <w:bCs/>
                <w:szCs w:val="24"/>
              </w:rPr>
            </w:pPr>
            <w:r w:rsidRPr="008B3653">
              <w:rPr>
                <w:rFonts w:asciiTheme="minorHAnsi" w:hAnsiTheme="minorHAnsi" w:cstheme="minorHAnsi"/>
                <w:b/>
                <w:bCs/>
                <w:szCs w:val="24"/>
              </w:rPr>
              <w:lastRenderedPageBreak/>
              <w:t xml:space="preserve">Ademir </w:t>
            </w:r>
            <w:proofErr w:type="spellStart"/>
            <w:r w:rsidRPr="008B3653">
              <w:rPr>
                <w:rFonts w:asciiTheme="minorHAnsi" w:hAnsiTheme="minorHAnsi" w:cstheme="minorHAnsi"/>
                <w:b/>
                <w:bCs/>
                <w:szCs w:val="24"/>
              </w:rPr>
              <w:t>Giandotti</w:t>
            </w:r>
            <w:proofErr w:type="spellEnd"/>
            <w:r w:rsidRPr="008B3653">
              <w:rPr>
                <w:rFonts w:asciiTheme="minorHAnsi" w:hAnsiTheme="minorHAnsi" w:cstheme="minorHAnsi"/>
                <w:b/>
                <w:bCs/>
                <w:szCs w:val="24"/>
              </w:rPr>
              <w:t xml:space="preserve"> Junior</w:t>
            </w:r>
          </w:p>
          <w:p w14:paraId="700E8FF8" w14:textId="1324AF0D" w:rsidR="004C11BE" w:rsidRPr="008B3653" w:rsidRDefault="009C0BF5" w:rsidP="009C0BF5">
            <w:pPr>
              <w:widowControl w:val="0"/>
              <w:spacing w:before="0" w:line="240" w:lineRule="auto"/>
              <w:jc w:val="center"/>
              <w:rPr>
                <w:rFonts w:asciiTheme="minorHAnsi" w:hAnsiTheme="minorHAnsi" w:cstheme="minorHAnsi"/>
                <w:b/>
                <w:bCs/>
                <w:szCs w:val="24"/>
              </w:rPr>
            </w:pPr>
            <w:r w:rsidRPr="008B3653">
              <w:rPr>
                <w:rFonts w:asciiTheme="minorHAnsi" w:hAnsiTheme="minorHAnsi" w:cstheme="minorHAnsi"/>
                <w:b/>
                <w:bCs/>
                <w:szCs w:val="24"/>
              </w:rPr>
              <w:t>Secretário Municipal de Segurança e Trânsito</w:t>
            </w:r>
          </w:p>
          <w:p w14:paraId="4D8922FA" w14:textId="77777777" w:rsidR="009C0BF5" w:rsidRPr="008B3653" w:rsidRDefault="009C0BF5" w:rsidP="009C0BF5">
            <w:pPr>
              <w:widowControl w:val="0"/>
              <w:spacing w:before="0" w:line="240" w:lineRule="auto"/>
              <w:jc w:val="center"/>
              <w:rPr>
                <w:rFonts w:asciiTheme="minorHAnsi" w:hAnsiTheme="minorHAnsi" w:cstheme="minorHAnsi"/>
                <w:b/>
                <w:bCs/>
                <w:szCs w:val="24"/>
              </w:rPr>
            </w:pPr>
          </w:p>
          <w:p w14:paraId="79B60145" w14:textId="77777777" w:rsidR="004C11BE" w:rsidRPr="008B3653" w:rsidRDefault="004C11BE" w:rsidP="00CB05E7">
            <w:pPr>
              <w:widowControl w:val="0"/>
              <w:spacing w:before="0" w:line="240" w:lineRule="auto"/>
              <w:rPr>
                <w:rFonts w:asciiTheme="minorHAnsi" w:hAnsiTheme="minorHAnsi" w:cstheme="minorHAnsi"/>
                <w:b/>
                <w:bCs/>
                <w:szCs w:val="24"/>
              </w:rPr>
            </w:pPr>
          </w:p>
          <w:p w14:paraId="500F4C03" w14:textId="6DA03778" w:rsidR="004C11BE" w:rsidRPr="008B3653" w:rsidRDefault="004C11BE" w:rsidP="004C11BE">
            <w:pPr>
              <w:widowControl w:val="0"/>
              <w:tabs>
                <w:tab w:val="left" w:pos="337"/>
              </w:tabs>
              <w:spacing w:before="0" w:line="240" w:lineRule="auto"/>
              <w:rPr>
                <w:rFonts w:asciiTheme="minorHAnsi" w:hAnsiTheme="minorHAnsi" w:cstheme="minorHAnsi"/>
                <w:b/>
                <w:bCs/>
                <w:szCs w:val="24"/>
              </w:rPr>
            </w:pPr>
          </w:p>
        </w:tc>
      </w:tr>
    </w:tbl>
    <w:p w14:paraId="0A61E80E" w14:textId="3AE732AC" w:rsidR="004B7F9B" w:rsidRDefault="004B7F9B" w:rsidP="004B7F9B">
      <w:pPr>
        <w:spacing w:before="0"/>
        <w:jc w:val="center"/>
        <w:rPr>
          <w:rFonts w:cs="Arial"/>
          <w:b/>
          <w:bCs/>
          <w:szCs w:val="24"/>
        </w:rPr>
      </w:pPr>
      <w:r w:rsidRPr="000734F5">
        <w:rPr>
          <w:rFonts w:cs="Arial"/>
          <w:b/>
          <w:bCs/>
          <w:szCs w:val="24"/>
        </w:rPr>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8E17DF">
            <w:rPr>
              <w:rFonts w:cs="Arial"/>
              <w:b/>
              <w:bCs/>
              <w:szCs w:val="24"/>
            </w:rPr>
            <w:t>LICITAÇÃO</w:t>
          </w:r>
        </w:sdtContent>
      </w:sdt>
      <w:r>
        <w:rPr>
          <w:rFonts w:cs="Arial"/>
          <w:b/>
          <w:bCs/>
          <w:szCs w:val="24"/>
        </w:rPr>
        <w:t xml:space="preserve"> </w:t>
      </w:r>
      <w:r w:rsidRPr="000734F5">
        <w:rPr>
          <w:rFonts w:cs="Arial"/>
          <w:b/>
          <w:bCs/>
          <w:szCs w:val="24"/>
        </w:rPr>
        <w:t xml:space="preserve">Nº </w:t>
      </w:r>
      <w:r w:rsidR="00CA6188">
        <w:rPr>
          <w:rFonts w:cs="Arial"/>
          <w:b/>
          <w:bCs/>
          <w:szCs w:val="24"/>
        </w:rPr>
        <w:t>026</w:t>
      </w:r>
      <w:r w:rsidR="00CF27DF">
        <w:rPr>
          <w:rFonts w:cs="Arial"/>
          <w:b/>
          <w:bCs/>
          <w:szCs w:val="24"/>
        </w:rPr>
        <w:t>/202</w:t>
      </w:r>
      <w:r w:rsidR="007B6673">
        <w:rPr>
          <w:rFonts w:cs="Arial"/>
          <w:b/>
          <w:bCs/>
          <w:szCs w:val="24"/>
        </w:rPr>
        <w:t>6</w:t>
      </w:r>
      <w:r w:rsidR="00264069">
        <w:rPr>
          <w:rFonts w:cs="Arial"/>
          <w:b/>
          <w:bCs/>
          <w:szCs w:val="24"/>
        </w:rPr>
        <w:t xml:space="preserve"> </w:t>
      </w:r>
    </w:p>
    <w:p w14:paraId="25A1F10A" w14:textId="4E375DE6" w:rsidR="00B71697" w:rsidRDefault="009D4346" w:rsidP="009C0BF5">
      <w:pPr>
        <w:spacing w:before="0" w:line="288" w:lineRule="auto"/>
        <w:jc w:val="center"/>
        <w:rPr>
          <w:b/>
          <w:bCs/>
        </w:rPr>
      </w:pPr>
      <w:r>
        <w:rPr>
          <w:b/>
          <w:bCs/>
        </w:rPr>
        <w:t>ANEXO I</w:t>
      </w:r>
    </w:p>
    <w:p w14:paraId="40604D34" w14:textId="70CFB489" w:rsidR="009D4346" w:rsidRPr="007B2480" w:rsidRDefault="009D4346" w:rsidP="009C0BF5">
      <w:pPr>
        <w:spacing w:before="0" w:line="288" w:lineRule="auto"/>
        <w:jc w:val="center"/>
        <w:rPr>
          <w:b/>
          <w:bCs/>
        </w:rPr>
      </w:pPr>
      <w:r>
        <w:rPr>
          <w:b/>
          <w:bCs/>
        </w:rPr>
        <w:t>ESPECIFICAÇÕES DO OBJETO</w:t>
      </w:r>
    </w:p>
    <w:p w14:paraId="497EA958" w14:textId="77777777" w:rsidR="009D4346" w:rsidRPr="007B2480" w:rsidRDefault="009D4346">
      <w:pPr>
        <w:pStyle w:val="Ttulos"/>
        <w:numPr>
          <w:ilvl w:val="0"/>
          <w:numId w:val="4"/>
        </w:numPr>
      </w:pPr>
      <w:r w:rsidRPr="007B2480">
        <w:t>DEFINIÇÃO DO OBJETO</w:t>
      </w:r>
    </w:p>
    <w:p w14:paraId="5C64D2D2" w14:textId="3E5C405F" w:rsidR="007B6673" w:rsidRDefault="00FA7619" w:rsidP="00FA7619">
      <w:pPr>
        <w:autoSpaceDE w:val="0"/>
        <w:autoSpaceDN w:val="0"/>
        <w:adjustRightInd w:val="0"/>
        <w:spacing w:before="0" w:line="240" w:lineRule="auto"/>
        <w:jc w:val="both"/>
        <w:rPr>
          <w:rFonts w:ascii="ArialMT" w:hAnsi="ArialMT" w:cs="ArialMT"/>
          <w:szCs w:val="24"/>
        </w:rPr>
      </w:pPr>
      <w:r>
        <w:rPr>
          <w:rFonts w:ascii="ArialMT" w:hAnsi="ArialMT" w:cs="ArialMT"/>
          <w:szCs w:val="24"/>
        </w:rPr>
        <w:t>Registro de Preços para fornecimento de cobertores, colchões, capas impermeáveis para colchões, camas dobráveis, agasalhos (</w:t>
      </w:r>
      <w:proofErr w:type="spellStart"/>
      <w:r>
        <w:rPr>
          <w:rFonts w:ascii="ArialMT" w:hAnsi="ArialMT" w:cs="ArialMT"/>
          <w:szCs w:val="24"/>
        </w:rPr>
        <w:t>adulto</w:t>
      </w:r>
      <w:proofErr w:type="spellEnd"/>
      <w:r>
        <w:rPr>
          <w:rFonts w:ascii="ArialMT" w:hAnsi="ArialMT" w:cs="ArialMT"/>
          <w:szCs w:val="24"/>
        </w:rPr>
        <w:t xml:space="preserve"> e infantil), roupas íntimas, meias, roupas de cama e banho, e produtos de higiene, destinados ao acolhimento e atendimento de públicos em situação de vulnerabilidade social e risco pessoal e social, atendidos pelos serviços e programas vinculados à Política </w:t>
      </w:r>
      <w:r w:rsidRPr="00FA7619">
        <w:rPr>
          <w:rFonts w:ascii="ArialMT" w:hAnsi="ArialMT" w:cs="ArialMT"/>
          <w:szCs w:val="24"/>
        </w:rPr>
        <w:t>da Assistência Social</w:t>
      </w:r>
      <w:r>
        <w:rPr>
          <w:rFonts w:ascii="ArialMT" w:hAnsi="ArialMT" w:cs="ArialMT"/>
          <w:szCs w:val="24"/>
        </w:rPr>
        <w:t xml:space="preserve"> e Secretarias municipais de: Saúde, Segurança e Trânsito e Educação.</w:t>
      </w:r>
    </w:p>
    <w:p w14:paraId="4D620CAE" w14:textId="77777777" w:rsidR="00FA7619" w:rsidRPr="00FA7619" w:rsidRDefault="00FA7619" w:rsidP="00FA7619">
      <w:pPr>
        <w:autoSpaceDE w:val="0"/>
        <w:autoSpaceDN w:val="0"/>
        <w:adjustRightInd w:val="0"/>
        <w:spacing w:before="0" w:line="240" w:lineRule="auto"/>
        <w:jc w:val="both"/>
        <w:rPr>
          <w:rFonts w:ascii="ArialMT" w:hAnsi="ArialMT" w:cs="ArialMT"/>
          <w:szCs w:val="24"/>
        </w:rPr>
      </w:pPr>
    </w:p>
    <w:p w14:paraId="112A00CA" w14:textId="0B68B2D6" w:rsidR="00ED656E" w:rsidRPr="007B2480" w:rsidRDefault="00ED656E">
      <w:pPr>
        <w:pStyle w:val="Ttulos"/>
        <w:numPr>
          <w:ilvl w:val="0"/>
          <w:numId w:val="4"/>
        </w:numPr>
        <w:spacing w:before="0"/>
      </w:pPr>
      <w:r w:rsidRPr="007B2480">
        <w:t xml:space="preserve">DESCRIÇÃO DA SOLUÇÃO </w:t>
      </w:r>
      <w:r w:rsidR="003A4936">
        <w:t>E REQUISITOS DA CONTRATAÇÃO</w:t>
      </w:r>
      <w:r w:rsidR="00955E34" w:rsidRPr="00955E34">
        <w:rPr>
          <w:b w:val="0"/>
          <w:bCs/>
        </w:rPr>
        <w:t xml:space="preserve"> </w:t>
      </w:r>
      <w:r w:rsidR="00955E34">
        <w:rPr>
          <w:b w:val="0"/>
          <w:bCs/>
        </w:rPr>
        <w:t xml:space="preserve"> </w:t>
      </w:r>
    </w:p>
    <w:bookmarkStart w:id="9" w:name="_Hlk141283959"/>
    <w:p w14:paraId="51F7AFF5" w14:textId="7321399B" w:rsidR="009273D6" w:rsidRPr="00BE00A4" w:rsidRDefault="00984636">
      <w:pPr>
        <w:pStyle w:val="PargrafodaLista"/>
        <w:widowControl w:val="0"/>
        <w:numPr>
          <w:ilvl w:val="1"/>
          <w:numId w:val="4"/>
        </w:numPr>
        <w:tabs>
          <w:tab w:val="left" w:pos="882"/>
          <w:tab w:val="left" w:pos="883"/>
        </w:tabs>
        <w:autoSpaceDE w:val="0"/>
        <w:autoSpaceDN w:val="0"/>
        <w:spacing w:before="93" w:line="240" w:lineRule="auto"/>
        <w:ind w:left="426"/>
        <w:rPr>
          <w:rFonts w:ascii="Courier New" w:hAnsi="Courier New"/>
        </w:rPr>
      </w:pPr>
      <w:r>
        <w:rPr>
          <w:rFonts w:ascii="Arial MT" w:hAnsi="Arial MT"/>
          <w:noProof/>
          <w:sz w:val="22"/>
          <w:lang w:eastAsia="pt-BR"/>
        </w:rPr>
        <mc:AlternateContent>
          <mc:Choice Requires="wps">
            <w:drawing>
              <wp:anchor distT="0" distB="0" distL="0" distR="0" simplePos="0" relativeHeight="251660288" behindDoc="1" locked="0" layoutInCell="1" allowOverlap="1" wp14:anchorId="39E90FF0" wp14:editId="5FE275C2">
                <wp:simplePos x="0" y="0"/>
                <wp:positionH relativeFrom="page">
                  <wp:posOffset>882650</wp:posOffset>
                </wp:positionH>
                <wp:positionV relativeFrom="paragraph">
                  <wp:posOffset>295275</wp:posOffset>
                </wp:positionV>
                <wp:extent cx="5976620" cy="6350"/>
                <wp:effectExtent l="0" t="0" r="0" b="3175"/>
                <wp:wrapTopAndBottom/>
                <wp:docPr id="105007168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66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9E510" id="Retângulo 1" o:spid="_x0000_s1026" style="position:absolute;margin-left:69.5pt;margin-top:23.25pt;width:470.6pt;height:.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" fillcolor="black" stroked="f">
                <w10:wrap type="topAndBottom" anchorx="page"/>
              </v:rect>
            </w:pict>
          </mc:Fallback>
        </mc:AlternateContent>
      </w:r>
      <w:r w:rsidRPr="000624C4">
        <w:rPr>
          <w:b/>
        </w:rPr>
        <w:t>Especificação</w:t>
      </w:r>
      <w:r w:rsidRPr="000624C4">
        <w:rPr>
          <w:b/>
          <w:spacing w:val="-5"/>
        </w:rPr>
        <w:t xml:space="preserve"> </w:t>
      </w:r>
      <w:r w:rsidRPr="000624C4">
        <w:rPr>
          <w:b/>
        </w:rPr>
        <w:t>e</w:t>
      </w:r>
      <w:r w:rsidRPr="000624C4">
        <w:rPr>
          <w:b/>
          <w:spacing w:val="-2"/>
        </w:rPr>
        <w:t xml:space="preserve"> </w:t>
      </w:r>
      <w:r w:rsidRPr="000624C4">
        <w:rPr>
          <w:b/>
        </w:rPr>
        <w:t>quantidades</w:t>
      </w:r>
      <w:r w:rsidRPr="000624C4">
        <w:rPr>
          <w:b/>
          <w:spacing w:val="2"/>
        </w:rPr>
        <w:t xml:space="preserve"> </w:t>
      </w:r>
      <w:r w:rsidRPr="000624C4">
        <w:rPr>
          <w:b/>
        </w:rPr>
        <w:t>da</w:t>
      </w:r>
      <w:r w:rsidRPr="000624C4">
        <w:rPr>
          <w:b/>
          <w:spacing w:val="-4"/>
        </w:rPr>
        <w:t xml:space="preserve"> </w:t>
      </w:r>
      <w:r w:rsidRPr="000624C4">
        <w:rPr>
          <w:b/>
        </w:rPr>
        <w:t>solução:</w:t>
      </w:r>
    </w:p>
    <w:p w14:paraId="4B298678" w14:textId="5BD83F12" w:rsidR="001F692A" w:rsidRDefault="009273D6" w:rsidP="007655B5">
      <w:pPr>
        <w:widowControl w:val="0"/>
        <w:tabs>
          <w:tab w:val="left" w:pos="882"/>
          <w:tab w:val="left" w:pos="883"/>
        </w:tabs>
        <w:autoSpaceDE w:val="0"/>
        <w:autoSpaceDN w:val="0"/>
        <w:spacing w:before="0" w:line="240" w:lineRule="auto"/>
        <w:ind w:left="720"/>
        <w:rPr>
          <w:rFonts w:cs="Arial"/>
          <w:b/>
          <w:bCs/>
        </w:rPr>
      </w:pPr>
      <w:r w:rsidRPr="007655B5">
        <w:rPr>
          <w:rFonts w:cs="Arial"/>
          <w:b/>
          <w:bCs/>
        </w:rPr>
        <w:t>Quadro Geral:</w:t>
      </w:r>
    </w:p>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9"/>
        <w:gridCol w:w="4872"/>
        <w:gridCol w:w="651"/>
        <w:gridCol w:w="847"/>
        <w:gridCol w:w="667"/>
        <w:gridCol w:w="789"/>
        <w:gridCol w:w="587"/>
        <w:gridCol w:w="705"/>
      </w:tblGrid>
      <w:tr w:rsidR="00383BF5" w:rsidRPr="00FA7619" w14:paraId="19EEC651" w14:textId="77777777" w:rsidTr="00843B47">
        <w:tc>
          <w:tcPr>
            <w:tcW w:w="369" w:type="dxa"/>
            <w:shd w:val="clear" w:color="auto" w:fill="C0C0C0"/>
            <w:tcMar>
              <w:top w:w="0" w:type="dxa"/>
              <w:left w:w="0" w:type="dxa"/>
              <w:bottom w:w="0" w:type="dxa"/>
              <w:right w:w="60" w:type="dxa"/>
            </w:tcMar>
          </w:tcPr>
          <w:p w14:paraId="7AEA032B" w14:textId="77777777" w:rsidR="00383BF5" w:rsidRPr="00FA7619" w:rsidRDefault="00383BF5" w:rsidP="00FF1332">
            <w:pPr>
              <w:spacing w:before="0"/>
              <w:rPr>
                <w:rFonts w:asciiTheme="minorHAnsi" w:eastAsia="Arial" w:hAnsiTheme="minorHAnsi" w:cstheme="minorHAnsi"/>
                <w:b/>
                <w:bCs/>
                <w:color w:val="000000"/>
                <w:sz w:val="16"/>
                <w:szCs w:val="16"/>
              </w:rPr>
            </w:pPr>
            <w:r w:rsidRPr="00FA7619">
              <w:rPr>
                <w:rFonts w:asciiTheme="minorHAnsi" w:eastAsia="Arial" w:hAnsiTheme="minorHAnsi" w:cstheme="minorHAnsi"/>
                <w:b/>
                <w:bCs/>
                <w:color w:val="000000"/>
                <w:sz w:val="16"/>
                <w:szCs w:val="16"/>
              </w:rPr>
              <w:t>Item</w:t>
            </w:r>
          </w:p>
        </w:tc>
        <w:tc>
          <w:tcPr>
            <w:tcW w:w="4872" w:type="dxa"/>
            <w:shd w:val="clear" w:color="auto" w:fill="C0C0C0"/>
            <w:tcMar>
              <w:top w:w="0" w:type="dxa"/>
              <w:left w:w="0" w:type="dxa"/>
              <w:bottom w:w="0" w:type="dxa"/>
              <w:right w:w="0" w:type="dxa"/>
            </w:tcMar>
          </w:tcPr>
          <w:p w14:paraId="7E88848D" w14:textId="77777777" w:rsidR="00383BF5" w:rsidRPr="00FA7619" w:rsidRDefault="00383BF5" w:rsidP="00FF1332">
            <w:pPr>
              <w:spacing w:before="0"/>
              <w:rPr>
                <w:rFonts w:asciiTheme="minorHAnsi" w:eastAsia="Arial" w:hAnsiTheme="minorHAnsi" w:cstheme="minorHAnsi"/>
                <w:b/>
                <w:bCs/>
                <w:color w:val="000000"/>
                <w:sz w:val="16"/>
                <w:szCs w:val="16"/>
              </w:rPr>
            </w:pPr>
            <w:r w:rsidRPr="00FA7619">
              <w:rPr>
                <w:rFonts w:asciiTheme="minorHAnsi" w:eastAsia="Arial" w:hAnsiTheme="minorHAnsi" w:cstheme="minorHAnsi"/>
                <w:b/>
                <w:bCs/>
                <w:color w:val="000000"/>
                <w:sz w:val="16"/>
                <w:szCs w:val="16"/>
              </w:rPr>
              <w:t>Produto - Descrição</w:t>
            </w:r>
          </w:p>
        </w:tc>
        <w:tc>
          <w:tcPr>
            <w:tcW w:w="651" w:type="dxa"/>
            <w:shd w:val="clear" w:color="auto" w:fill="C0C0C0"/>
            <w:tcMar>
              <w:top w:w="0" w:type="dxa"/>
              <w:left w:w="0" w:type="dxa"/>
              <w:bottom w:w="0" w:type="dxa"/>
              <w:right w:w="0" w:type="dxa"/>
            </w:tcMar>
          </w:tcPr>
          <w:p w14:paraId="5651FFD8" w14:textId="77777777" w:rsidR="00383BF5" w:rsidRPr="00FA7619" w:rsidRDefault="00383BF5" w:rsidP="00FF1332">
            <w:pPr>
              <w:spacing w:before="0"/>
              <w:rPr>
                <w:rFonts w:asciiTheme="minorHAnsi" w:eastAsia="Arial" w:hAnsiTheme="minorHAnsi" w:cstheme="minorHAnsi"/>
                <w:b/>
                <w:bCs/>
                <w:color w:val="000000"/>
                <w:sz w:val="16"/>
                <w:szCs w:val="16"/>
              </w:rPr>
            </w:pPr>
            <w:r w:rsidRPr="00FA7619">
              <w:rPr>
                <w:rFonts w:asciiTheme="minorHAnsi" w:eastAsia="Arial" w:hAnsiTheme="minorHAnsi" w:cstheme="minorHAnsi"/>
                <w:b/>
                <w:bCs/>
                <w:color w:val="000000"/>
                <w:sz w:val="16"/>
                <w:szCs w:val="16"/>
              </w:rPr>
              <w:t>Unidade - Descrição</w:t>
            </w:r>
          </w:p>
        </w:tc>
        <w:tc>
          <w:tcPr>
            <w:tcW w:w="847" w:type="dxa"/>
            <w:shd w:val="clear" w:color="auto" w:fill="C0C0C0"/>
            <w:tcMar>
              <w:top w:w="0" w:type="dxa"/>
              <w:left w:w="0" w:type="dxa"/>
              <w:bottom w:w="0" w:type="dxa"/>
              <w:right w:w="60" w:type="dxa"/>
            </w:tcMar>
          </w:tcPr>
          <w:p w14:paraId="22D0ED98" w14:textId="77777777" w:rsidR="00383BF5" w:rsidRPr="00FA7619" w:rsidRDefault="00383BF5" w:rsidP="00FF1332">
            <w:pPr>
              <w:spacing w:before="0"/>
              <w:rPr>
                <w:rFonts w:asciiTheme="minorHAnsi" w:eastAsia="Arial" w:hAnsiTheme="minorHAnsi" w:cstheme="minorHAnsi"/>
                <w:b/>
                <w:bCs/>
                <w:color w:val="000000"/>
                <w:sz w:val="16"/>
                <w:szCs w:val="16"/>
              </w:rPr>
            </w:pPr>
            <w:r w:rsidRPr="00FA7619">
              <w:rPr>
                <w:rFonts w:asciiTheme="minorHAnsi" w:eastAsia="Arial" w:hAnsiTheme="minorHAnsi" w:cstheme="minorHAnsi"/>
                <w:b/>
                <w:bCs/>
                <w:color w:val="000000"/>
                <w:sz w:val="16"/>
                <w:szCs w:val="16"/>
              </w:rPr>
              <w:t>Quantidade - Licitada</w:t>
            </w:r>
          </w:p>
        </w:tc>
        <w:tc>
          <w:tcPr>
            <w:tcW w:w="667" w:type="dxa"/>
            <w:shd w:val="clear" w:color="auto" w:fill="C0C0C0"/>
            <w:tcMar>
              <w:top w:w="0" w:type="dxa"/>
              <w:left w:w="0" w:type="dxa"/>
              <w:bottom w:w="0" w:type="dxa"/>
              <w:right w:w="60" w:type="dxa"/>
            </w:tcMar>
          </w:tcPr>
          <w:p w14:paraId="443797D1" w14:textId="77777777" w:rsidR="00383BF5" w:rsidRPr="00FA7619" w:rsidRDefault="00383BF5" w:rsidP="00FF1332">
            <w:pPr>
              <w:spacing w:before="0"/>
              <w:rPr>
                <w:rFonts w:asciiTheme="minorHAnsi" w:eastAsia="Arial" w:hAnsiTheme="minorHAnsi" w:cstheme="minorHAnsi"/>
                <w:b/>
                <w:bCs/>
                <w:color w:val="000000"/>
                <w:sz w:val="16"/>
                <w:szCs w:val="16"/>
              </w:rPr>
            </w:pPr>
            <w:r w:rsidRPr="00FA7619">
              <w:rPr>
                <w:rFonts w:asciiTheme="minorHAnsi" w:eastAsia="Arial" w:hAnsiTheme="minorHAnsi" w:cstheme="minorHAnsi"/>
                <w:b/>
                <w:bCs/>
                <w:color w:val="000000"/>
                <w:sz w:val="16"/>
                <w:szCs w:val="16"/>
              </w:rPr>
              <w:t>Cotação - Máx. Unit.</w:t>
            </w:r>
          </w:p>
        </w:tc>
        <w:tc>
          <w:tcPr>
            <w:tcW w:w="789" w:type="dxa"/>
            <w:shd w:val="clear" w:color="auto" w:fill="C0C0C0"/>
            <w:tcMar>
              <w:top w:w="0" w:type="dxa"/>
              <w:left w:w="0" w:type="dxa"/>
              <w:bottom w:w="0" w:type="dxa"/>
              <w:right w:w="60" w:type="dxa"/>
            </w:tcMar>
          </w:tcPr>
          <w:p w14:paraId="23C7FE3A" w14:textId="77777777" w:rsidR="00383BF5" w:rsidRPr="00FA7619" w:rsidRDefault="00383BF5" w:rsidP="00FF1332">
            <w:pPr>
              <w:spacing w:before="0"/>
              <w:rPr>
                <w:rFonts w:asciiTheme="minorHAnsi" w:eastAsia="Arial" w:hAnsiTheme="minorHAnsi" w:cstheme="minorHAnsi"/>
                <w:b/>
                <w:bCs/>
                <w:color w:val="000000"/>
                <w:sz w:val="16"/>
                <w:szCs w:val="16"/>
              </w:rPr>
            </w:pPr>
            <w:r w:rsidRPr="00FA7619">
              <w:rPr>
                <w:rFonts w:asciiTheme="minorHAnsi" w:eastAsia="Arial" w:hAnsiTheme="minorHAnsi" w:cstheme="minorHAnsi"/>
                <w:b/>
                <w:bCs/>
                <w:color w:val="000000"/>
                <w:sz w:val="16"/>
                <w:szCs w:val="16"/>
              </w:rPr>
              <w:t>Cotação - Máx. Total</w:t>
            </w:r>
          </w:p>
        </w:tc>
        <w:tc>
          <w:tcPr>
            <w:tcW w:w="587" w:type="dxa"/>
            <w:shd w:val="clear" w:color="auto" w:fill="C0C0C0"/>
            <w:tcMar>
              <w:top w:w="0" w:type="dxa"/>
              <w:left w:w="0" w:type="dxa"/>
              <w:bottom w:w="0" w:type="dxa"/>
              <w:right w:w="0" w:type="dxa"/>
            </w:tcMar>
          </w:tcPr>
          <w:p w14:paraId="4A70AD9E" w14:textId="77777777" w:rsidR="00383BF5" w:rsidRPr="00FA7619" w:rsidRDefault="00383BF5" w:rsidP="00FF1332">
            <w:pPr>
              <w:spacing w:before="0"/>
              <w:rPr>
                <w:rFonts w:asciiTheme="minorHAnsi" w:eastAsia="Arial" w:hAnsiTheme="minorHAnsi" w:cstheme="minorHAnsi"/>
                <w:b/>
                <w:bCs/>
                <w:color w:val="000000"/>
                <w:sz w:val="16"/>
                <w:szCs w:val="16"/>
              </w:rPr>
            </w:pPr>
            <w:r>
              <w:rPr>
                <w:rFonts w:asciiTheme="minorHAnsi" w:eastAsia="Arial" w:hAnsiTheme="minorHAnsi" w:cstheme="minorHAnsi"/>
                <w:b/>
                <w:bCs/>
                <w:color w:val="000000"/>
                <w:sz w:val="16"/>
                <w:szCs w:val="16"/>
              </w:rPr>
              <w:t>CATMAT</w:t>
            </w:r>
          </w:p>
        </w:tc>
        <w:tc>
          <w:tcPr>
            <w:tcW w:w="705" w:type="dxa"/>
            <w:shd w:val="clear" w:color="auto" w:fill="C0C0C0"/>
            <w:tcMar>
              <w:top w:w="0" w:type="dxa"/>
              <w:left w:w="0" w:type="dxa"/>
              <w:bottom w:w="0" w:type="dxa"/>
              <w:right w:w="0" w:type="dxa"/>
            </w:tcMar>
          </w:tcPr>
          <w:p w14:paraId="5FC1693A" w14:textId="77777777" w:rsidR="00383BF5" w:rsidRPr="00FA7619" w:rsidRDefault="00383BF5" w:rsidP="00FF1332">
            <w:pPr>
              <w:spacing w:before="0"/>
              <w:rPr>
                <w:rFonts w:asciiTheme="minorHAnsi" w:eastAsia="Arial" w:hAnsiTheme="minorHAnsi" w:cstheme="minorHAnsi"/>
                <w:b/>
                <w:bCs/>
                <w:color w:val="000000"/>
                <w:sz w:val="16"/>
                <w:szCs w:val="16"/>
              </w:rPr>
            </w:pPr>
            <w:r w:rsidRPr="00FA7619">
              <w:rPr>
                <w:rFonts w:asciiTheme="minorHAnsi" w:eastAsia="Arial" w:hAnsiTheme="minorHAnsi" w:cstheme="minorHAnsi"/>
                <w:b/>
                <w:bCs/>
                <w:color w:val="000000"/>
                <w:sz w:val="16"/>
                <w:szCs w:val="16"/>
              </w:rPr>
              <w:t>Prioridade Local</w:t>
            </w:r>
          </w:p>
        </w:tc>
      </w:tr>
      <w:tr w:rsidR="00383BF5" w:rsidRPr="00FA7619" w14:paraId="4BA44BE1" w14:textId="77777777" w:rsidTr="00843B47">
        <w:tc>
          <w:tcPr>
            <w:tcW w:w="369" w:type="dxa"/>
            <w:tcMar>
              <w:top w:w="0" w:type="dxa"/>
              <w:left w:w="0" w:type="dxa"/>
              <w:bottom w:w="0" w:type="dxa"/>
              <w:right w:w="0" w:type="dxa"/>
            </w:tcMar>
          </w:tcPr>
          <w:p w14:paraId="783AC8A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w:t>
            </w:r>
          </w:p>
        </w:tc>
        <w:tc>
          <w:tcPr>
            <w:tcW w:w="4872" w:type="dxa"/>
            <w:tcMar>
              <w:top w:w="0" w:type="dxa"/>
              <w:left w:w="0" w:type="dxa"/>
              <w:bottom w:w="0" w:type="dxa"/>
              <w:right w:w="0" w:type="dxa"/>
            </w:tcMar>
          </w:tcPr>
          <w:p w14:paraId="02305D21"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MANTA CASAL -    cobertor tipo manta casal, medidas 1.80 x 2.20 metros em microfibra (tipo manta de plush, tecido 100 % poliéster 200grm /</w:t>
            </w:r>
            <w:proofErr w:type="spellStart"/>
            <w:r w:rsidRPr="00FA7619">
              <w:rPr>
                <w:rFonts w:asciiTheme="minorHAnsi" w:eastAsia="Arial" w:hAnsiTheme="minorHAnsi" w:cstheme="minorHAnsi"/>
                <w:color w:val="000000"/>
                <w:sz w:val="16"/>
                <w:szCs w:val="16"/>
              </w:rPr>
              <w:t>mt</w:t>
            </w:r>
            <w:proofErr w:type="spellEnd"/>
            <w:r w:rsidRPr="00FA7619">
              <w:rPr>
                <w:rFonts w:asciiTheme="minorHAnsi" w:eastAsia="Arial" w:hAnsiTheme="minorHAnsi" w:cstheme="minorHAnsi"/>
                <w:color w:val="000000"/>
                <w:sz w:val="16"/>
                <w:szCs w:val="16"/>
              </w:rPr>
              <w:t xml:space="preserve">.) cores variadas </w:t>
            </w:r>
            <w:proofErr w:type="gramStart"/>
            <w:r w:rsidRPr="00FA7619">
              <w:rPr>
                <w:rFonts w:asciiTheme="minorHAnsi" w:eastAsia="Arial" w:hAnsiTheme="minorHAnsi" w:cstheme="minorHAnsi"/>
                <w:color w:val="000000"/>
                <w:sz w:val="16"/>
                <w:szCs w:val="16"/>
              </w:rPr>
              <w:t>( cores</w:t>
            </w:r>
            <w:proofErr w:type="gramEnd"/>
            <w:r w:rsidRPr="00FA7619">
              <w:rPr>
                <w:rFonts w:asciiTheme="minorHAnsi" w:eastAsia="Arial" w:hAnsiTheme="minorHAnsi" w:cstheme="minorHAnsi"/>
                <w:color w:val="000000"/>
                <w:sz w:val="16"/>
                <w:szCs w:val="16"/>
              </w:rPr>
              <w:t xml:space="preserve"> lisas)</w:t>
            </w:r>
          </w:p>
        </w:tc>
        <w:tc>
          <w:tcPr>
            <w:tcW w:w="651" w:type="dxa"/>
            <w:tcMar>
              <w:top w:w="0" w:type="dxa"/>
              <w:left w:w="0" w:type="dxa"/>
              <w:bottom w:w="0" w:type="dxa"/>
              <w:right w:w="0" w:type="dxa"/>
            </w:tcMar>
          </w:tcPr>
          <w:p w14:paraId="14715FC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UNDE</w:t>
            </w:r>
          </w:p>
        </w:tc>
        <w:tc>
          <w:tcPr>
            <w:tcW w:w="847" w:type="dxa"/>
            <w:tcMar>
              <w:top w:w="0" w:type="dxa"/>
              <w:left w:w="0" w:type="dxa"/>
              <w:bottom w:w="0" w:type="dxa"/>
              <w:right w:w="0" w:type="dxa"/>
            </w:tcMar>
          </w:tcPr>
          <w:p w14:paraId="5C74364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504,00</w:t>
            </w:r>
          </w:p>
        </w:tc>
        <w:tc>
          <w:tcPr>
            <w:tcW w:w="667" w:type="dxa"/>
            <w:tcMar>
              <w:top w:w="0" w:type="dxa"/>
              <w:left w:w="0" w:type="dxa"/>
              <w:bottom w:w="0" w:type="dxa"/>
              <w:right w:w="0" w:type="dxa"/>
            </w:tcMar>
          </w:tcPr>
          <w:p w14:paraId="715227B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54,08</w:t>
            </w:r>
          </w:p>
        </w:tc>
        <w:tc>
          <w:tcPr>
            <w:tcW w:w="789" w:type="dxa"/>
            <w:tcMar>
              <w:top w:w="0" w:type="dxa"/>
              <w:left w:w="0" w:type="dxa"/>
              <w:bottom w:w="0" w:type="dxa"/>
              <w:right w:w="0" w:type="dxa"/>
            </w:tcMar>
          </w:tcPr>
          <w:p w14:paraId="77CB6C7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27.256,32</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699C71B4" w14:textId="77777777" w:rsidTr="00ED5DB4">
              <w:tc>
                <w:tcPr>
                  <w:tcW w:w="488" w:type="dxa"/>
                  <w:tcMar>
                    <w:top w:w="0" w:type="dxa"/>
                    <w:left w:w="0" w:type="dxa"/>
                    <w:bottom w:w="0" w:type="dxa"/>
                    <w:right w:w="0" w:type="dxa"/>
                  </w:tcMar>
                </w:tcPr>
                <w:p w14:paraId="520D7709"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2D9056EE" w14:textId="77777777" w:rsidR="00383BF5" w:rsidRDefault="00383BF5" w:rsidP="00FF1332">
            <w:pPr>
              <w:spacing w:before="0" w:line="1" w:lineRule="auto"/>
              <w:jc w:val="center"/>
              <w:rPr>
                <w:rFonts w:asciiTheme="minorHAnsi" w:hAnsiTheme="minorHAnsi" w:cstheme="minorHAnsi"/>
                <w:sz w:val="16"/>
                <w:szCs w:val="16"/>
              </w:rPr>
            </w:pPr>
          </w:p>
          <w:p w14:paraId="31C2F3A3" w14:textId="796157D4" w:rsidR="00F44636" w:rsidRPr="00F44636" w:rsidRDefault="00F44636" w:rsidP="00F44636">
            <w:pPr>
              <w:rPr>
                <w:rFonts w:asciiTheme="minorHAnsi" w:hAnsiTheme="minorHAnsi" w:cstheme="minorHAnsi"/>
                <w:sz w:val="16"/>
                <w:szCs w:val="16"/>
              </w:rPr>
            </w:pPr>
            <w:r>
              <w:rPr>
                <w:rFonts w:asciiTheme="minorHAnsi" w:hAnsiTheme="minorHAnsi" w:cstheme="minorHAnsi"/>
                <w:sz w:val="16"/>
                <w:szCs w:val="16"/>
              </w:rPr>
              <w:t>612173</w:t>
            </w:r>
          </w:p>
        </w:tc>
        <w:tc>
          <w:tcPr>
            <w:tcW w:w="705" w:type="dxa"/>
            <w:tcMar>
              <w:top w:w="0" w:type="dxa"/>
              <w:left w:w="0" w:type="dxa"/>
              <w:bottom w:w="0" w:type="dxa"/>
              <w:right w:w="0" w:type="dxa"/>
            </w:tcMar>
          </w:tcPr>
          <w:p w14:paraId="1F09879D"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59FD2DF1" w14:textId="77777777" w:rsidTr="00843B47">
        <w:tc>
          <w:tcPr>
            <w:tcW w:w="369" w:type="dxa"/>
            <w:tcMar>
              <w:top w:w="0" w:type="dxa"/>
              <w:left w:w="0" w:type="dxa"/>
              <w:bottom w:w="0" w:type="dxa"/>
              <w:right w:w="0" w:type="dxa"/>
            </w:tcMar>
          </w:tcPr>
          <w:p w14:paraId="78FFD94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w:t>
            </w:r>
          </w:p>
        </w:tc>
        <w:tc>
          <w:tcPr>
            <w:tcW w:w="4872" w:type="dxa"/>
            <w:tcMar>
              <w:top w:w="0" w:type="dxa"/>
              <w:left w:w="0" w:type="dxa"/>
              <w:bottom w:w="0" w:type="dxa"/>
              <w:right w:w="0" w:type="dxa"/>
            </w:tcMar>
          </w:tcPr>
          <w:p w14:paraId="0A3F0070"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COLCHÃO SOLTEIRO - colchão, tipo: solteiro, material: espuma, tecido de revestimento: poliéster antiácaro e antialégic0, tamanho largura x comprimento: 0,78 x 1,88 m, tamanho altura: 20 cm, d33.</w:t>
            </w:r>
          </w:p>
        </w:tc>
        <w:tc>
          <w:tcPr>
            <w:tcW w:w="651" w:type="dxa"/>
            <w:tcMar>
              <w:top w:w="0" w:type="dxa"/>
              <w:left w:w="0" w:type="dxa"/>
              <w:bottom w:w="0" w:type="dxa"/>
              <w:right w:w="0" w:type="dxa"/>
            </w:tcMar>
          </w:tcPr>
          <w:p w14:paraId="2E00908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66B605C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60,00</w:t>
            </w:r>
          </w:p>
        </w:tc>
        <w:tc>
          <w:tcPr>
            <w:tcW w:w="667" w:type="dxa"/>
            <w:tcMar>
              <w:top w:w="0" w:type="dxa"/>
              <w:left w:w="0" w:type="dxa"/>
              <w:bottom w:w="0" w:type="dxa"/>
              <w:right w:w="0" w:type="dxa"/>
            </w:tcMar>
          </w:tcPr>
          <w:p w14:paraId="70078E1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401,87</w:t>
            </w:r>
          </w:p>
        </w:tc>
        <w:tc>
          <w:tcPr>
            <w:tcW w:w="789" w:type="dxa"/>
            <w:tcMar>
              <w:top w:w="0" w:type="dxa"/>
              <w:left w:w="0" w:type="dxa"/>
              <w:bottom w:w="0" w:type="dxa"/>
              <w:right w:w="0" w:type="dxa"/>
            </w:tcMar>
          </w:tcPr>
          <w:p w14:paraId="6CE3AF9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24.112,20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4A30D684" w14:textId="77777777" w:rsidTr="00ED5DB4">
              <w:tc>
                <w:tcPr>
                  <w:tcW w:w="488" w:type="dxa"/>
                  <w:tcMar>
                    <w:top w:w="0" w:type="dxa"/>
                    <w:left w:w="0" w:type="dxa"/>
                    <w:bottom w:w="0" w:type="dxa"/>
                    <w:right w:w="0" w:type="dxa"/>
                  </w:tcMar>
                </w:tcPr>
                <w:p w14:paraId="75D3675A" w14:textId="000F9DFC" w:rsidR="00383BF5" w:rsidRPr="00FA7619" w:rsidRDefault="00F44636" w:rsidP="00FF1332">
                  <w:pPr>
                    <w:spacing w:before="0" w:line="1" w:lineRule="auto"/>
                    <w:jc w:val="center"/>
                    <w:rPr>
                      <w:rFonts w:asciiTheme="minorHAnsi" w:hAnsiTheme="minorHAnsi" w:cstheme="minorHAnsi"/>
                      <w:sz w:val="16"/>
                      <w:szCs w:val="16"/>
                    </w:rPr>
                  </w:pPr>
                  <w:r>
                    <w:rPr>
                      <w:rFonts w:asciiTheme="minorHAnsi" w:hAnsiTheme="minorHAnsi" w:cstheme="minorHAnsi"/>
                      <w:sz w:val="16"/>
                      <w:szCs w:val="16"/>
                    </w:rPr>
                    <w:t>215870</w:t>
                  </w:r>
                </w:p>
              </w:tc>
            </w:tr>
          </w:tbl>
          <w:p w14:paraId="319F87B0" w14:textId="77777777" w:rsidR="00383BF5" w:rsidRDefault="00383BF5" w:rsidP="00FF1332">
            <w:pPr>
              <w:spacing w:before="0" w:line="1" w:lineRule="auto"/>
              <w:jc w:val="center"/>
              <w:rPr>
                <w:rFonts w:asciiTheme="minorHAnsi" w:hAnsiTheme="minorHAnsi" w:cstheme="minorHAnsi"/>
                <w:sz w:val="16"/>
                <w:szCs w:val="16"/>
              </w:rPr>
            </w:pPr>
          </w:p>
          <w:p w14:paraId="4EA2524E" w14:textId="53D9CB3D" w:rsidR="00F44636" w:rsidRPr="00F44636" w:rsidRDefault="00F44636" w:rsidP="00F44636">
            <w:pPr>
              <w:rPr>
                <w:rFonts w:asciiTheme="minorHAnsi" w:hAnsiTheme="minorHAnsi" w:cstheme="minorHAnsi"/>
                <w:sz w:val="16"/>
                <w:szCs w:val="16"/>
              </w:rPr>
            </w:pPr>
            <w:r>
              <w:rPr>
                <w:rFonts w:asciiTheme="minorHAnsi" w:hAnsiTheme="minorHAnsi" w:cstheme="minorHAnsi"/>
                <w:sz w:val="16"/>
                <w:szCs w:val="16"/>
              </w:rPr>
              <w:t>215870</w:t>
            </w:r>
          </w:p>
        </w:tc>
        <w:tc>
          <w:tcPr>
            <w:tcW w:w="705" w:type="dxa"/>
            <w:tcMar>
              <w:top w:w="0" w:type="dxa"/>
              <w:left w:w="0" w:type="dxa"/>
              <w:bottom w:w="0" w:type="dxa"/>
              <w:right w:w="0" w:type="dxa"/>
            </w:tcMar>
          </w:tcPr>
          <w:p w14:paraId="443C57B2"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5019D28D" w14:textId="77777777" w:rsidTr="00843B47">
        <w:tc>
          <w:tcPr>
            <w:tcW w:w="369" w:type="dxa"/>
            <w:tcMar>
              <w:top w:w="0" w:type="dxa"/>
              <w:left w:w="0" w:type="dxa"/>
              <w:bottom w:w="0" w:type="dxa"/>
              <w:right w:w="0" w:type="dxa"/>
            </w:tcMar>
          </w:tcPr>
          <w:p w14:paraId="60D84E1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w:t>
            </w:r>
          </w:p>
        </w:tc>
        <w:tc>
          <w:tcPr>
            <w:tcW w:w="4872" w:type="dxa"/>
            <w:tcMar>
              <w:top w:w="0" w:type="dxa"/>
              <w:left w:w="0" w:type="dxa"/>
              <w:bottom w:w="0" w:type="dxa"/>
              <w:right w:w="0" w:type="dxa"/>
            </w:tcMar>
          </w:tcPr>
          <w:p w14:paraId="6537C202"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COLCHÃO SOLTEIRO - Colchão - Tipo: solteiro; Espuma: D 33; Revestimento: em tecido com tratamento </w:t>
            </w:r>
            <w:proofErr w:type="spellStart"/>
            <w:r w:rsidRPr="00FA7619">
              <w:rPr>
                <w:rFonts w:asciiTheme="minorHAnsi" w:eastAsia="Arial" w:hAnsiTheme="minorHAnsi" w:cstheme="minorHAnsi"/>
                <w:color w:val="000000"/>
                <w:sz w:val="16"/>
                <w:szCs w:val="16"/>
              </w:rPr>
              <w:t>anti-ácaro</w:t>
            </w:r>
            <w:proofErr w:type="spellEnd"/>
            <w:r w:rsidRPr="00FA7619">
              <w:rPr>
                <w:rFonts w:asciiTheme="minorHAnsi" w:eastAsia="Arial" w:hAnsiTheme="minorHAnsi" w:cstheme="minorHAnsi"/>
                <w:color w:val="000000"/>
                <w:sz w:val="16"/>
                <w:szCs w:val="16"/>
              </w:rPr>
              <w:t xml:space="preserve"> e antialérgico; Dimensão: mínima de 18 x 88 x 188 cm (A x L x P).</w:t>
            </w:r>
          </w:p>
        </w:tc>
        <w:tc>
          <w:tcPr>
            <w:tcW w:w="651" w:type="dxa"/>
            <w:tcMar>
              <w:top w:w="0" w:type="dxa"/>
              <w:left w:w="0" w:type="dxa"/>
              <w:bottom w:w="0" w:type="dxa"/>
              <w:right w:w="0" w:type="dxa"/>
            </w:tcMar>
          </w:tcPr>
          <w:p w14:paraId="271AACC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4563374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52,00</w:t>
            </w:r>
          </w:p>
        </w:tc>
        <w:tc>
          <w:tcPr>
            <w:tcW w:w="667" w:type="dxa"/>
            <w:tcMar>
              <w:top w:w="0" w:type="dxa"/>
              <w:left w:w="0" w:type="dxa"/>
              <w:bottom w:w="0" w:type="dxa"/>
              <w:right w:w="0" w:type="dxa"/>
            </w:tcMar>
          </w:tcPr>
          <w:p w14:paraId="0A4C17E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348,12</w:t>
            </w:r>
          </w:p>
        </w:tc>
        <w:tc>
          <w:tcPr>
            <w:tcW w:w="789" w:type="dxa"/>
            <w:tcMar>
              <w:top w:w="0" w:type="dxa"/>
              <w:left w:w="0" w:type="dxa"/>
              <w:bottom w:w="0" w:type="dxa"/>
              <w:right w:w="0" w:type="dxa"/>
            </w:tcMar>
          </w:tcPr>
          <w:p w14:paraId="243DB77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18.102,24</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2B97B0FF" w14:textId="77777777" w:rsidTr="00ED5DB4">
              <w:tc>
                <w:tcPr>
                  <w:tcW w:w="488" w:type="dxa"/>
                  <w:tcMar>
                    <w:top w:w="0" w:type="dxa"/>
                    <w:left w:w="0" w:type="dxa"/>
                    <w:bottom w:w="0" w:type="dxa"/>
                    <w:right w:w="0" w:type="dxa"/>
                  </w:tcMar>
                </w:tcPr>
                <w:p w14:paraId="6EB4DD38"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4D6C45DA" w14:textId="77777777" w:rsidR="00383BF5" w:rsidRDefault="00383BF5" w:rsidP="00FF1332">
            <w:pPr>
              <w:spacing w:before="0" w:line="1" w:lineRule="auto"/>
              <w:jc w:val="center"/>
              <w:rPr>
                <w:rFonts w:asciiTheme="minorHAnsi" w:hAnsiTheme="minorHAnsi" w:cstheme="minorHAnsi"/>
                <w:sz w:val="16"/>
                <w:szCs w:val="16"/>
              </w:rPr>
            </w:pPr>
          </w:p>
          <w:p w14:paraId="756DDFA7" w14:textId="233C6F07" w:rsidR="00F44636" w:rsidRPr="00F44636" w:rsidRDefault="00F44636" w:rsidP="00F44636">
            <w:pPr>
              <w:rPr>
                <w:rFonts w:asciiTheme="minorHAnsi" w:hAnsiTheme="minorHAnsi" w:cstheme="minorHAnsi"/>
                <w:sz w:val="16"/>
                <w:szCs w:val="16"/>
              </w:rPr>
            </w:pPr>
            <w:r>
              <w:rPr>
                <w:rFonts w:asciiTheme="minorHAnsi" w:hAnsiTheme="minorHAnsi" w:cstheme="minorHAnsi"/>
                <w:sz w:val="16"/>
                <w:szCs w:val="16"/>
              </w:rPr>
              <w:t>215870</w:t>
            </w:r>
          </w:p>
        </w:tc>
        <w:tc>
          <w:tcPr>
            <w:tcW w:w="705" w:type="dxa"/>
            <w:tcMar>
              <w:top w:w="0" w:type="dxa"/>
              <w:left w:w="0" w:type="dxa"/>
              <w:bottom w:w="0" w:type="dxa"/>
              <w:right w:w="0" w:type="dxa"/>
            </w:tcMar>
          </w:tcPr>
          <w:p w14:paraId="132A12A4"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11B48EB9" w14:textId="77777777" w:rsidTr="00843B47">
        <w:tc>
          <w:tcPr>
            <w:tcW w:w="369" w:type="dxa"/>
            <w:tcMar>
              <w:top w:w="0" w:type="dxa"/>
              <w:left w:w="0" w:type="dxa"/>
              <w:bottom w:w="0" w:type="dxa"/>
              <w:right w:w="0" w:type="dxa"/>
            </w:tcMar>
          </w:tcPr>
          <w:p w14:paraId="09AF552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w:t>
            </w:r>
          </w:p>
        </w:tc>
        <w:tc>
          <w:tcPr>
            <w:tcW w:w="4872" w:type="dxa"/>
            <w:tcMar>
              <w:top w:w="0" w:type="dxa"/>
              <w:left w:w="0" w:type="dxa"/>
              <w:bottom w:w="0" w:type="dxa"/>
              <w:right w:w="0" w:type="dxa"/>
            </w:tcMar>
          </w:tcPr>
          <w:p w14:paraId="26634CAE"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COLCHÃO DE BERÇO - colchão, tipo: infantil, material: espuma, densidade: d-33, tecido de revestimento: 100% algodão, tamanho largura x comprimento: 0,70 x 1,30 m, tamanho altura: 10 cm, características adicionais: tecido antialérgico (antifungo/antimofo/antiácaro)</w:t>
            </w:r>
          </w:p>
        </w:tc>
        <w:tc>
          <w:tcPr>
            <w:tcW w:w="651" w:type="dxa"/>
            <w:tcMar>
              <w:top w:w="0" w:type="dxa"/>
              <w:left w:w="0" w:type="dxa"/>
              <w:bottom w:w="0" w:type="dxa"/>
              <w:right w:w="0" w:type="dxa"/>
            </w:tcMar>
          </w:tcPr>
          <w:p w14:paraId="4A8184E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65D5708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255,00</w:t>
            </w:r>
          </w:p>
        </w:tc>
        <w:tc>
          <w:tcPr>
            <w:tcW w:w="667" w:type="dxa"/>
            <w:tcMar>
              <w:top w:w="0" w:type="dxa"/>
              <w:left w:w="0" w:type="dxa"/>
              <w:bottom w:w="0" w:type="dxa"/>
              <w:right w:w="0" w:type="dxa"/>
            </w:tcMar>
          </w:tcPr>
          <w:p w14:paraId="484A011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243,79</w:t>
            </w:r>
          </w:p>
        </w:tc>
        <w:tc>
          <w:tcPr>
            <w:tcW w:w="789" w:type="dxa"/>
            <w:tcMar>
              <w:top w:w="0" w:type="dxa"/>
              <w:left w:w="0" w:type="dxa"/>
              <w:bottom w:w="0" w:type="dxa"/>
              <w:right w:w="0" w:type="dxa"/>
            </w:tcMar>
          </w:tcPr>
          <w:p w14:paraId="5A18D5B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62.166,45</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DCB022F" w14:textId="77777777" w:rsidTr="00ED5DB4">
              <w:tc>
                <w:tcPr>
                  <w:tcW w:w="488" w:type="dxa"/>
                  <w:tcMar>
                    <w:top w:w="0" w:type="dxa"/>
                    <w:left w:w="0" w:type="dxa"/>
                    <w:bottom w:w="0" w:type="dxa"/>
                    <w:right w:w="0" w:type="dxa"/>
                  </w:tcMar>
                </w:tcPr>
                <w:p w14:paraId="05CB2805"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15EC3638" w14:textId="77777777" w:rsidR="00383BF5" w:rsidRDefault="00383BF5" w:rsidP="00FF1332">
            <w:pPr>
              <w:spacing w:before="0" w:line="1" w:lineRule="auto"/>
              <w:jc w:val="center"/>
              <w:rPr>
                <w:rFonts w:asciiTheme="minorHAnsi" w:hAnsiTheme="minorHAnsi" w:cstheme="minorHAnsi"/>
                <w:sz w:val="16"/>
                <w:szCs w:val="16"/>
              </w:rPr>
            </w:pPr>
          </w:p>
          <w:p w14:paraId="501FB205" w14:textId="10B64897" w:rsidR="00F44636" w:rsidRPr="00F44636" w:rsidRDefault="00F44636" w:rsidP="00F44636">
            <w:pPr>
              <w:rPr>
                <w:rFonts w:asciiTheme="minorHAnsi" w:hAnsiTheme="minorHAnsi" w:cstheme="minorHAnsi"/>
                <w:sz w:val="16"/>
                <w:szCs w:val="16"/>
              </w:rPr>
            </w:pPr>
            <w:r>
              <w:rPr>
                <w:rFonts w:asciiTheme="minorHAnsi" w:hAnsiTheme="minorHAnsi" w:cstheme="minorHAnsi"/>
                <w:sz w:val="16"/>
                <w:szCs w:val="16"/>
              </w:rPr>
              <w:t>474235</w:t>
            </w:r>
          </w:p>
        </w:tc>
        <w:tc>
          <w:tcPr>
            <w:tcW w:w="705" w:type="dxa"/>
            <w:tcMar>
              <w:top w:w="0" w:type="dxa"/>
              <w:left w:w="0" w:type="dxa"/>
              <w:bottom w:w="0" w:type="dxa"/>
              <w:right w:w="0" w:type="dxa"/>
            </w:tcMar>
          </w:tcPr>
          <w:p w14:paraId="6AFD47B3"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1C4DE235" w14:textId="77777777" w:rsidTr="00843B47">
        <w:tc>
          <w:tcPr>
            <w:tcW w:w="369" w:type="dxa"/>
            <w:tcMar>
              <w:top w:w="0" w:type="dxa"/>
              <w:left w:w="0" w:type="dxa"/>
              <w:bottom w:w="0" w:type="dxa"/>
              <w:right w:w="0" w:type="dxa"/>
            </w:tcMar>
          </w:tcPr>
          <w:p w14:paraId="56D409E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w:t>
            </w:r>
          </w:p>
        </w:tc>
        <w:tc>
          <w:tcPr>
            <w:tcW w:w="4872" w:type="dxa"/>
            <w:tcMar>
              <w:top w:w="0" w:type="dxa"/>
              <w:left w:w="0" w:type="dxa"/>
              <w:bottom w:w="0" w:type="dxa"/>
              <w:right w:w="0" w:type="dxa"/>
            </w:tcMar>
          </w:tcPr>
          <w:p w14:paraId="1F8BB8D5"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Capa protetora impermeável para colchão solteiro adulto - Aplicação: colchão de solteiro; Tipo: hospitalar. Material: Courvin. Dimensões Aproximadas: 88 x 188 x18cm (± 5%). Acabamento: dupla face, higiênica, impermeável e com zíper.</w:t>
            </w:r>
          </w:p>
        </w:tc>
        <w:tc>
          <w:tcPr>
            <w:tcW w:w="651" w:type="dxa"/>
            <w:tcMar>
              <w:top w:w="0" w:type="dxa"/>
              <w:left w:w="0" w:type="dxa"/>
              <w:bottom w:w="0" w:type="dxa"/>
              <w:right w:w="0" w:type="dxa"/>
            </w:tcMar>
          </w:tcPr>
          <w:p w14:paraId="4E3E90C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5145147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170,00</w:t>
            </w:r>
          </w:p>
        </w:tc>
        <w:tc>
          <w:tcPr>
            <w:tcW w:w="667" w:type="dxa"/>
            <w:tcMar>
              <w:top w:w="0" w:type="dxa"/>
              <w:left w:w="0" w:type="dxa"/>
              <w:bottom w:w="0" w:type="dxa"/>
              <w:right w:w="0" w:type="dxa"/>
            </w:tcMar>
          </w:tcPr>
          <w:p w14:paraId="622FABF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128,91</w:t>
            </w:r>
          </w:p>
        </w:tc>
        <w:tc>
          <w:tcPr>
            <w:tcW w:w="789" w:type="dxa"/>
            <w:tcMar>
              <w:top w:w="0" w:type="dxa"/>
              <w:left w:w="0" w:type="dxa"/>
              <w:bottom w:w="0" w:type="dxa"/>
              <w:right w:w="0" w:type="dxa"/>
            </w:tcMar>
          </w:tcPr>
          <w:p w14:paraId="59E60C0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21.914,70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6A893F60" w14:textId="77777777" w:rsidTr="00ED5DB4">
              <w:tc>
                <w:tcPr>
                  <w:tcW w:w="488" w:type="dxa"/>
                  <w:tcMar>
                    <w:top w:w="0" w:type="dxa"/>
                    <w:left w:w="0" w:type="dxa"/>
                    <w:bottom w:w="0" w:type="dxa"/>
                    <w:right w:w="0" w:type="dxa"/>
                  </w:tcMar>
                </w:tcPr>
                <w:p w14:paraId="69688A29"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230913E2" w14:textId="77777777" w:rsidR="00383BF5" w:rsidRDefault="00383BF5" w:rsidP="00FF1332">
            <w:pPr>
              <w:spacing w:before="0" w:line="1" w:lineRule="auto"/>
              <w:jc w:val="center"/>
              <w:rPr>
                <w:rFonts w:asciiTheme="minorHAnsi" w:hAnsiTheme="minorHAnsi" w:cstheme="minorHAnsi"/>
                <w:sz w:val="16"/>
                <w:szCs w:val="16"/>
              </w:rPr>
            </w:pPr>
          </w:p>
          <w:p w14:paraId="2E514913" w14:textId="450E9363" w:rsidR="00F44636" w:rsidRPr="00F44636" w:rsidRDefault="00F44636" w:rsidP="00F44636">
            <w:pPr>
              <w:rPr>
                <w:rFonts w:asciiTheme="minorHAnsi" w:hAnsiTheme="minorHAnsi" w:cstheme="minorHAnsi"/>
                <w:sz w:val="16"/>
                <w:szCs w:val="16"/>
              </w:rPr>
            </w:pPr>
            <w:r>
              <w:rPr>
                <w:rFonts w:asciiTheme="minorHAnsi" w:hAnsiTheme="minorHAnsi" w:cstheme="minorHAnsi"/>
                <w:sz w:val="16"/>
                <w:szCs w:val="16"/>
              </w:rPr>
              <w:t>376025</w:t>
            </w:r>
          </w:p>
        </w:tc>
        <w:tc>
          <w:tcPr>
            <w:tcW w:w="705" w:type="dxa"/>
            <w:tcMar>
              <w:top w:w="0" w:type="dxa"/>
              <w:left w:w="0" w:type="dxa"/>
              <w:bottom w:w="0" w:type="dxa"/>
              <w:right w:w="0" w:type="dxa"/>
            </w:tcMar>
          </w:tcPr>
          <w:p w14:paraId="7F6D39C3"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7B130153" w14:textId="77777777" w:rsidTr="00843B47">
        <w:tc>
          <w:tcPr>
            <w:tcW w:w="369" w:type="dxa"/>
            <w:tcMar>
              <w:top w:w="0" w:type="dxa"/>
              <w:left w:w="0" w:type="dxa"/>
              <w:bottom w:w="0" w:type="dxa"/>
              <w:right w:w="0" w:type="dxa"/>
            </w:tcMar>
          </w:tcPr>
          <w:p w14:paraId="72EBC22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w:t>
            </w:r>
          </w:p>
        </w:tc>
        <w:tc>
          <w:tcPr>
            <w:tcW w:w="4872" w:type="dxa"/>
            <w:tcMar>
              <w:top w:w="0" w:type="dxa"/>
              <w:left w:w="0" w:type="dxa"/>
              <w:bottom w:w="0" w:type="dxa"/>
              <w:right w:w="0" w:type="dxa"/>
            </w:tcMar>
          </w:tcPr>
          <w:p w14:paraId="598517A8"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AGASALHO ADULTO - conjunto de agasalho adulto unissex</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(blusa e calça), ambos confeccionado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Blusa com manga longa com punho tubular, capuz com cordão de ajuste, bolsos frontais funcionais e fechamento por zíper, calça confeccionada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de elástico na cintura com bolso. Composição: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MÍNINO 50% Algodão / 50% </w:t>
            </w:r>
            <w:proofErr w:type="spellStart"/>
            <w:r w:rsidRPr="00FA7619">
              <w:rPr>
                <w:rFonts w:asciiTheme="minorHAnsi" w:eastAsia="Arial" w:hAnsiTheme="minorHAnsi" w:cstheme="minorHAnsi"/>
                <w:color w:val="000000"/>
                <w:sz w:val="16"/>
                <w:szCs w:val="16"/>
              </w:rPr>
              <w:t>Poliester</w:t>
            </w:r>
            <w:proofErr w:type="spellEnd"/>
            <w:r w:rsidRPr="00FA7619">
              <w:rPr>
                <w:rFonts w:asciiTheme="minorHAnsi" w:eastAsia="Arial" w:hAnsiTheme="minorHAnsi" w:cstheme="minorHAnsi"/>
                <w:color w:val="000000"/>
                <w:sz w:val="16"/>
                <w:szCs w:val="16"/>
              </w:rPr>
              <w:t>, tamanho P. Cor: a definir.</w:t>
            </w:r>
          </w:p>
        </w:tc>
        <w:tc>
          <w:tcPr>
            <w:tcW w:w="651" w:type="dxa"/>
            <w:tcMar>
              <w:top w:w="0" w:type="dxa"/>
              <w:left w:w="0" w:type="dxa"/>
              <w:bottom w:w="0" w:type="dxa"/>
              <w:right w:w="0" w:type="dxa"/>
            </w:tcMar>
          </w:tcPr>
          <w:p w14:paraId="61E963A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51A1769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70,00</w:t>
            </w:r>
          </w:p>
        </w:tc>
        <w:tc>
          <w:tcPr>
            <w:tcW w:w="667" w:type="dxa"/>
            <w:tcMar>
              <w:top w:w="0" w:type="dxa"/>
              <w:left w:w="0" w:type="dxa"/>
              <w:bottom w:w="0" w:type="dxa"/>
              <w:right w:w="0" w:type="dxa"/>
            </w:tcMar>
          </w:tcPr>
          <w:p w14:paraId="3A4EF55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104,91</w:t>
            </w:r>
          </w:p>
        </w:tc>
        <w:tc>
          <w:tcPr>
            <w:tcW w:w="789" w:type="dxa"/>
            <w:tcMar>
              <w:top w:w="0" w:type="dxa"/>
              <w:left w:w="0" w:type="dxa"/>
              <w:bottom w:w="0" w:type="dxa"/>
              <w:right w:w="0" w:type="dxa"/>
            </w:tcMar>
          </w:tcPr>
          <w:p w14:paraId="0226E1D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7.343,70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4739A36" w14:textId="77777777" w:rsidTr="00ED5DB4">
              <w:tc>
                <w:tcPr>
                  <w:tcW w:w="488" w:type="dxa"/>
                  <w:tcMar>
                    <w:top w:w="0" w:type="dxa"/>
                    <w:left w:w="0" w:type="dxa"/>
                    <w:bottom w:w="0" w:type="dxa"/>
                    <w:right w:w="0" w:type="dxa"/>
                  </w:tcMar>
                </w:tcPr>
                <w:p w14:paraId="28B21F9D"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7AE3433" w14:textId="77777777" w:rsidR="00383BF5" w:rsidRDefault="00383BF5" w:rsidP="00FF1332">
            <w:pPr>
              <w:spacing w:before="0" w:line="1" w:lineRule="auto"/>
              <w:jc w:val="center"/>
              <w:rPr>
                <w:rFonts w:asciiTheme="minorHAnsi" w:hAnsiTheme="minorHAnsi" w:cstheme="minorHAnsi"/>
                <w:sz w:val="16"/>
                <w:szCs w:val="16"/>
              </w:rPr>
            </w:pPr>
          </w:p>
          <w:p w14:paraId="71EFE1BB" w14:textId="0F4F8941" w:rsidR="00F44636" w:rsidRPr="00F44636" w:rsidRDefault="00F44636" w:rsidP="00F44636">
            <w:pPr>
              <w:rPr>
                <w:rFonts w:asciiTheme="minorHAnsi" w:hAnsiTheme="minorHAnsi" w:cstheme="minorHAnsi"/>
                <w:sz w:val="16"/>
                <w:szCs w:val="16"/>
              </w:rPr>
            </w:pPr>
            <w:r>
              <w:rPr>
                <w:rFonts w:asciiTheme="minorHAnsi" w:hAnsiTheme="minorHAnsi" w:cstheme="minorHAnsi"/>
                <w:sz w:val="16"/>
                <w:szCs w:val="16"/>
              </w:rPr>
              <w:t>44</w:t>
            </w:r>
            <w:r w:rsidR="004C047D">
              <w:rPr>
                <w:rFonts w:asciiTheme="minorHAnsi" w:hAnsiTheme="minorHAnsi" w:cstheme="minorHAnsi"/>
                <w:sz w:val="16"/>
                <w:szCs w:val="16"/>
              </w:rPr>
              <w:t>5802</w:t>
            </w:r>
          </w:p>
        </w:tc>
        <w:tc>
          <w:tcPr>
            <w:tcW w:w="705" w:type="dxa"/>
            <w:tcMar>
              <w:top w:w="0" w:type="dxa"/>
              <w:left w:w="0" w:type="dxa"/>
              <w:bottom w:w="0" w:type="dxa"/>
              <w:right w:w="0" w:type="dxa"/>
            </w:tcMar>
          </w:tcPr>
          <w:p w14:paraId="1AB3B427"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44B9F519" w14:textId="77777777" w:rsidTr="00843B47">
        <w:tc>
          <w:tcPr>
            <w:tcW w:w="369" w:type="dxa"/>
            <w:tcMar>
              <w:top w:w="0" w:type="dxa"/>
              <w:left w:w="0" w:type="dxa"/>
              <w:bottom w:w="0" w:type="dxa"/>
              <w:right w:w="0" w:type="dxa"/>
            </w:tcMar>
          </w:tcPr>
          <w:p w14:paraId="2326C01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w:t>
            </w:r>
          </w:p>
        </w:tc>
        <w:tc>
          <w:tcPr>
            <w:tcW w:w="4872" w:type="dxa"/>
            <w:tcMar>
              <w:top w:w="0" w:type="dxa"/>
              <w:left w:w="0" w:type="dxa"/>
              <w:bottom w:w="0" w:type="dxa"/>
              <w:right w:w="0" w:type="dxa"/>
            </w:tcMar>
          </w:tcPr>
          <w:p w14:paraId="20A424C6"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AGASALHO ADULTO:  conjunto de agasalho adulto unissex</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(blusa e calça), ambos confeccionado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Blusa com manga longa com punho tubular, capuz com cordão de ajuste, bolsos frontais funcionais e fechamento por zíper, calça confeccionada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de elástico na cintura com bolso. Composição: MÍNIMO50% Algodão / 50% </w:t>
            </w:r>
            <w:proofErr w:type="spellStart"/>
            <w:r w:rsidRPr="00FA7619">
              <w:rPr>
                <w:rFonts w:asciiTheme="minorHAnsi" w:eastAsia="Arial" w:hAnsiTheme="minorHAnsi" w:cstheme="minorHAnsi"/>
                <w:color w:val="000000"/>
                <w:sz w:val="16"/>
                <w:szCs w:val="16"/>
              </w:rPr>
              <w:t>Poliester</w:t>
            </w:r>
            <w:proofErr w:type="spellEnd"/>
            <w:r w:rsidRPr="00FA7619">
              <w:rPr>
                <w:rFonts w:asciiTheme="minorHAnsi" w:eastAsia="Arial" w:hAnsiTheme="minorHAnsi" w:cstheme="minorHAnsi"/>
                <w:color w:val="000000"/>
                <w:sz w:val="16"/>
                <w:szCs w:val="16"/>
              </w:rPr>
              <w:t>, tamanho M. Cor: a definir.</w:t>
            </w:r>
          </w:p>
        </w:tc>
        <w:tc>
          <w:tcPr>
            <w:tcW w:w="651" w:type="dxa"/>
            <w:tcMar>
              <w:top w:w="0" w:type="dxa"/>
              <w:left w:w="0" w:type="dxa"/>
              <w:bottom w:w="0" w:type="dxa"/>
              <w:right w:w="0" w:type="dxa"/>
            </w:tcMar>
          </w:tcPr>
          <w:p w14:paraId="5423816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128B64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70,00</w:t>
            </w:r>
          </w:p>
        </w:tc>
        <w:tc>
          <w:tcPr>
            <w:tcW w:w="667" w:type="dxa"/>
            <w:tcMar>
              <w:top w:w="0" w:type="dxa"/>
              <w:left w:w="0" w:type="dxa"/>
              <w:bottom w:w="0" w:type="dxa"/>
              <w:right w:w="0" w:type="dxa"/>
            </w:tcMar>
          </w:tcPr>
          <w:p w14:paraId="41E54B1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88,81</w:t>
            </w:r>
          </w:p>
        </w:tc>
        <w:tc>
          <w:tcPr>
            <w:tcW w:w="789" w:type="dxa"/>
            <w:tcMar>
              <w:top w:w="0" w:type="dxa"/>
              <w:left w:w="0" w:type="dxa"/>
              <w:bottom w:w="0" w:type="dxa"/>
              <w:right w:w="0" w:type="dxa"/>
            </w:tcMar>
          </w:tcPr>
          <w:p w14:paraId="147E528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6.216,70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06510BCB" w14:textId="77777777" w:rsidTr="00ED5DB4">
              <w:tc>
                <w:tcPr>
                  <w:tcW w:w="488" w:type="dxa"/>
                  <w:tcMar>
                    <w:top w:w="0" w:type="dxa"/>
                    <w:left w:w="0" w:type="dxa"/>
                    <w:bottom w:w="0" w:type="dxa"/>
                    <w:right w:w="0" w:type="dxa"/>
                  </w:tcMar>
                </w:tcPr>
                <w:p w14:paraId="4D31B09B"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DA00A7E" w14:textId="77777777" w:rsidR="00383BF5" w:rsidRDefault="00383BF5" w:rsidP="00FF1332">
            <w:pPr>
              <w:spacing w:before="0" w:line="1" w:lineRule="auto"/>
              <w:jc w:val="center"/>
              <w:rPr>
                <w:rFonts w:asciiTheme="minorHAnsi" w:hAnsiTheme="minorHAnsi" w:cstheme="minorHAnsi"/>
                <w:sz w:val="16"/>
                <w:szCs w:val="16"/>
              </w:rPr>
            </w:pPr>
          </w:p>
          <w:p w14:paraId="6E3E2A48" w14:textId="74EFA64B"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61E90D8E"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1E9B46F1" w14:textId="77777777" w:rsidTr="00843B47">
        <w:tc>
          <w:tcPr>
            <w:tcW w:w="369" w:type="dxa"/>
            <w:tcMar>
              <w:top w:w="0" w:type="dxa"/>
              <w:left w:w="0" w:type="dxa"/>
              <w:bottom w:w="0" w:type="dxa"/>
              <w:right w:w="0" w:type="dxa"/>
            </w:tcMar>
          </w:tcPr>
          <w:p w14:paraId="2CFCAB3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8</w:t>
            </w:r>
          </w:p>
        </w:tc>
        <w:tc>
          <w:tcPr>
            <w:tcW w:w="4872" w:type="dxa"/>
            <w:tcMar>
              <w:top w:w="0" w:type="dxa"/>
              <w:left w:w="0" w:type="dxa"/>
              <w:bottom w:w="0" w:type="dxa"/>
              <w:right w:w="0" w:type="dxa"/>
            </w:tcMar>
          </w:tcPr>
          <w:p w14:paraId="7441C687"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AGASALHO ADULTO:  conjunto de agasalho adulto unissex</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(blusa e calça), ambos confeccionado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Blusa com manga longa com punho tubular, capuz com cordão de ajuste, bolsos frontais funcionais e fechamento por zíper, calça confeccionada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de elástico na cintura com bolso. Composição: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MÍNIMO 50% Algodão / 50% </w:t>
            </w:r>
            <w:proofErr w:type="spellStart"/>
            <w:r w:rsidRPr="00FA7619">
              <w:rPr>
                <w:rFonts w:asciiTheme="minorHAnsi" w:eastAsia="Arial" w:hAnsiTheme="minorHAnsi" w:cstheme="minorHAnsi"/>
                <w:color w:val="000000"/>
                <w:sz w:val="16"/>
                <w:szCs w:val="16"/>
              </w:rPr>
              <w:t>Poliester</w:t>
            </w:r>
            <w:proofErr w:type="spellEnd"/>
            <w:r w:rsidRPr="00FA7619">
              <w:rPr>
                <w:rFonts w:asciiTheme="minorHAnsi" w:eastAsia="Arial" w:hAnsiTheme="minorHAnsi" w:cstheme="minorHAnsi"/>
                <w:color w:val="000000"/>
                <w:sz w:val="16"/>
                <w:szCs w:val="16"/>
              </w:rPr>
              <w:t>, tamanho G. Cor: a definir.</w:t>
            </w:r>
          </w:p>
        </w:tc>
        <w:tc>
          <w:tcPr>
            <w:tcW w:w="651" w:type="dxa"/>
            <w:tcMar>
              <w:top w:w="0" w:type="dxa"/>
              <w:left w:w="0" w:type="dxa"/>
              <w:bottom w:w="0" w:type="dxa"/>
              <w:right w:w="0" w:type="dxa"/>
            </w:tcMar>
          </w:tcPr>
          <w:p w14:paraId="1A6A2FE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6BCFC0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70,00</w:t>
            </w:r>
          </w:p>
        </w:tc>
        <w:tc>
          <w:tcPr>
            <w:tcW w:w="667" w:type="dxa"/>
            <w:tcMar>
              <w:top w:w="0" w:type="dxa"/>
              <w:left w:w="0" w:type="dxa"/>
              <w:bottom w:w="0" w:type="dxa"/>
              <w:right w:w="0" w:type="dxa"/>
            </w:tcMar>
          </w:tcPr>
          <w:p w14:paraId="4B1E429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212,28</w:t>
            </w:r>
          </w:p>
        </w:tc>
        <w:tc>
          <w:tcPr>
            <w:tcW w:w="789" w:type="dxa"/>
            <w:tcMar>
              <w:top w:w="0" w:type="dxa"/>
              <w:left w:w="0" w:type="dxa"/>
              <w:bottom w:w="0" w:type="dxa"/>
              <w:right w:w="0" w:type="dxa"/>
            </w:tcMar>
          </w:tcPr>
          <w:p w14:paraId="62EE240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14.859,60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7DA7EC8" w14:textId="77777777" w:rsidTr="00ED5DB4">
              <w:tc>
                <w:tcPr>
                  <w:tcW w:w="488" w:type="dxa"/>
                  <w:tcMar>
                    <w:top w:w="0" w:type="dxa"/>
                    <w:left w:w="0" w:type="dxa"/>
                    <w:bottom w:w="0" w:type="dxa"/>
                    <w:right w:w="0" w:type="dxa"/>
                  </w:tcMar>
                </w:tcPr>
                <w:p w14:paraId="64E8F3B6"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24698440" w14:textId="77777777" w:rsidR="00383BF5" w:rsidRDefault="00383BF5" w:rsidP="00FF1332">
            <w:pPr>
              <w:spacing w:before="0" w:line="1" w:lineRule="auto"/>
              <w:jc w:val="center"/>
              <w:rPr>
                <w:rFonts w:asciiTheme="minorHAnsi" w:hAnsiTheme="minorHAnsi" w:cstheme="minorHAnsi"/>
                <w:sz w:val="16"/>
                <w:szCs w:val="16"/>
              </w:rPr>
            </w:pPr>
          </w:p>
          <w:p w14:paraId="743EAD8C" w14:textId="69776646"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2394CD78"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4379C9F1" w14:textId="77777777" w:rsidTr="00843B47">
        <w:tc>
          <w:tcPr>
            <w:tcW w:w="369" w:type="dxa"/>
            <w:tcMar>
              <w:top w:w="0" w:type="dxa"/>
              <w:left w:w="0" w:type="dxa"/>
              <w:bottom w:w="0" w:type="dxa"/>
              <w:right w:w="0" w:type="dxa"/>
            </w:tcMar>
          </w:tcPr>
          <w:p w14:paraId="45FD56E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9</w:t>
            </w:r>
          </w:p>
        </w:tc>
        <w:tc>
          <w:tcPr>
            <w:tcW w:w="4872" w:type="dxa"/>
            <w:tcMar>
              <w:top w:w="0" w:type="dxa"/>
              <w:left w:w="0" w:type="dxa"/>
              <w:bottom w:w="0" w:type="dxa"/>
              <w:right w:w="0" w:type="dxa"/>
            </w:tcMar>
          </w:tcPr>
          <w:p w14:paraId="22FCB7F6"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ADULTO:  conjunto de agasalho adulto unissex (blusa e calça), ambos confeccionado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Blusa com manga longa com </w:t>
            </w:r>
            <w:r w:rsidRPr="00FA7619">
              <w:rPr>
                <w:rFonts w:asciiTheme="minorHAnsi" w:eastAsia="Arial" w:hAnsiTheme="minorHAnsi" w:cstheme="minorHAnsi"/>
                <w:color w:val="000000"/>
                <w:sz w:val="16"/>
                <w:szCs w:val="16"/>
              </w:rPr>
              <w:lastRenderedPageBreak/>
              <w:t xml:space="preserve">punho tubular, capuz com cordão de ajuste, bolsos frontais funcionais e fechamento por zíper, calça confeccionada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de elástico na cintura com bolso. Composição: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Mínimo 50% Algodão / 50% </w:t>
            </w:r>
            <w:proofErr w:type="spellStart"/>
            <w:r w:rsidRPr="00FA7619">
              <w:rPr>
                <w:rFonts w:asciiTheme="minorHAnsi" w:eastAsia="Arial" w:hAnsiTheme="minorHAnsi" w:cstheme="minorHAnsi"/>
                <w:color w:val="000000"/>
                <w:sz w:val="16"/>
                <w:szCs w:val="16"/>
              </w:rPr>
              <w:t>Poliester</w:t>
            </w:r>
            <w:proofErr w:type="spellEnd"/>
            <w:r w:rsidRPr="00FA7619">
              <w:rPr>
                <w:rFonts w:asciiTheme="minorHAnsi" w:eastAsia="Arial" w:hAnsiTheme="minorHAnsi" w:cstheme="minorHAnsi"/>
                <w:color w:val="000000"/>
                <w:sz w:val="16"/>
                <w:szCs w:val="16"/>
              </w:rPr>
              <w:t>, tamanho GG. Cor: a definir.</w:t>
            </w:r>
          </w:p>
        </w:tc>
        <w:tc>
          <w:tcPr>
            <w:tcW w:w="651" w:type="dxa"/>
            <w:tcMar>
              <w:top w:w="0" w:type="dxa"/>
              <w:left w:w="0" w:type="dxa"/>
              <w:bottom w:w="0" w:type="dxa"/>
              <w:right w:w="0" w:type="dxa"/>
            </w:tcMar>
          </w:tcPr>
          <w:p w14:paraId="542A277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lastRenderedPageBreak/>
              <w:t>UN</w:t>
            </w:r>
          </w:p>
        </w:tc>
        <w:tc>
          <w:tcPr>
            <w:tcW w:w="847" w:type="dxa"/>
            <w:tcMar>
              <w:top w:w="0" w:type="dxa"/>
              <w:left w:w="0" w:type="dxa"/>
              <w:bottom w:w="0" w:type="dxa"/>
              <w:right w:w="0" w:type="dxa"/>
            </w:tcMar>
          </w:tcPr>
          <w:p w14:paraId="7039DF6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70,00</w:t>
            </w:r>
          </w:p>
        </w:tc>
        <w:tc>
          <w:tcPr>
            <w:tcW w:w="667" w:type="dxa"/>
            <w:tcMar>
              <w:top w:w="0" w:type="dxa"/>
              <w:left w:w="0" w:type="dxa"/>
              <w:bottom w:w="0" w:type="dxa"/>
              <w:right w:w="0" w:type="dxa"/>
            </w:tcMar>
          </w:tcPr>
          <w:p w14:paraId="773CF31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105,54</w:t>
            </w:r>
          </w:p>
        </w:tc>
        <w:tc>
          <w:tcPr>
            <w:tcW w:w="789" w:type="dxa"/>
            <w:tcMar>
              <w:top w:w="0" w:type="dxa"/>
              <w:left w:w="0" w:type="dxa"/>
              <w:bottom w:w="0" w:type="dxa"/>
              <w:right w:w="0" w:type="dxa"/>
            </w:tcMar>
          </w:tcPr>
          <w:p w14:paraId="7847D1C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7.387,80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45C1B02D" w14:textId="77777777" w:rsidTr="00ED5DB4">
              <w:tc>
                <w:tcPr>
                  <w:tcW w:w="488" w:type="dxa"/>
                  <w:tcMar>
                    <w:top w:w="0" w:type="dxa"/>
                    <w:left w:w="0" w:type="dxa"/>
                    <w:bottom w:w="0" w:type="dxa"/>
                    <w:right w:w="0" w:type="dxa"/>
                  </w:tcMar>
                </w:tcPr>
                <w:p w14:paraId="76481104"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7B34FAF5" w14:textId="77777777" w:rsidR="00383BF5" w:rsidRDefault="00383BF5" w:rsidP="00FF1332">
            <w:pPr>
              <w:spacing w:before="0" w:line="1" w:lineRule="auto"/>
              <w:jc w:val="center"/>
              <w:rPr>
                <w:rFonts w:asciiTheme="minorHAnsi" w:hAnsiTheme="minorHAnsi" w:cstheme="minorHAnsi"/>
                <w:sz w:val="16"/>
                <w:szCs w:val="16"/>
              </w:rPr>
            </w:pPr>
          </w:p>
          <w:p w14:paraId="32909394" w14:textId="4DA64214"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lastRenderedPageBreak/>
              <w:t>445802</w:t>
            </w:r>
          </w:p>
        </w:tc>
        <w:tc>
          <w:tcPr>
            <w:tcW w:w="705" w:type="dxa"/>
            <w:tcMar>
              <w:top w:w="0" w:type="dxa"/>
              <w:left w:w="0" w:type="dxa"/>
              <w:bottom w:w="0" w:type="dxa"/>
              <w:right w:w="0" w:type="dxa"/>
            </w:tcMar>
          </w:tcPr>
          <w:p w14:paraId="6F7A5773"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lastRenderedPageBreak/>
              <w:t xml:space="preserve">Sim </w:t>
            </w:r>
          </w:p>
        </w:tc>
      </w:tr>
      <w:tr w:rsidR="00383BF5" w:rsidRPr="00FA7619" w14:paraId="12B46D69" w14:textId="77777777" w:rsidTr="00843B47">
        <w:tc>
          <w:tcPr>
            <w:tcW w:w="369" w:type="dxa"/>
            <w:tcMar>
              <w:top w:w="0" w:type="dxa"/>
              <w:left w:w="0" w:type="dxa"/>
              <w:bottom w:w="0" w:type="dxa"/>
              <w:right w:w="0" w:type="dxa"/>
            </w:tcMar>
          </w:tcPr>
          <w:p w14:paraId="3245036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w:t>
            </w:r>
          </w:p>
        </w:tc>
        <w:tc>
          <w:tcPr>
            <w:tcW w:w="4872" w:type="dxa"/>
            <w:tcMar>
              <w:top w:w="0" w:type="dxa"/>
              <w:left w:w="0" w:type="dxa"/>
              <w:bottom w:w="0" w:type="dxa"/>
              <w:right w:w="0" w:type="dxa"/>
            </w:tcMar>
          </w:tcPr>
          <w:p w14:paraId="1CA18DD9"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ADULTO - conjunto de agasalho adulto unissex (blusa e calça), ambos confeccionado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modelagem tradicional, que acompanha as linhas do corpo com muito conforto. blusa com manga longa com punho tubular, capuz com cordão de ajuste, bolsos frontais funcionais canguru sem zíper, calça confeccionada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de elástico na cintura com bolso. Composição: Mínimo 50% Algodão / 50% </w:t>
            </w:r>
            <w:proofErr w:type="spellStart"/>
            <w:r w:rsidRPr="00FA7619">
              <w:rPr>
                <w:rFonts w:asciiTheme="minorHAnsi" w:eastAsia="Arial" w:hAnsiTheme="minorHAnsi" w:cstheme="minorHAnsi"/>
                <w:color w:val="000000"/>
                <w:sz w:val="16"/>
                <w:szCs w:val="16"/>
              </w:rPr>
              <w:t>Poliester</w:t>
            </w:r>
            <w:proofErr w:type="spellEnd"/>
            <w:r w:rsidRPr="00FA7619">
              <w:rPr>
                <w:rFonts w:asciiTheme="minorHAnsi" w:eastAsia="Arial" w:hAnsiTheme="minorHAnsi" w:cstheme="minorHAnsi"/>
                <w:color w:val="000000"/>
                <w:sz w:val="16"/>
                <w:szCs w:val="16"/>
              </w:rPr>
              <w:t>). Tamanho G1, Cor a definir</w:t>
            </w:r>
          </w:p>
        </w:tc>
        <w:tc>
          <w:tcPr>
            <w:tcW w:w="651" w:type="dxa"/>
            <w:tcMar>
              <w:top w:w="0" w:type="dxa"/>
              <w:left w:w="0" w:type="dxa"/>
              <w:bottom w:w="0" w:type="dxa"/>
              <w:right w:w="0" w:type="dxa"/>
            </w:tcMar>
          </w:tcPr>
          <w:p w14:paraId="7CCB6D1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325BC9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30,00</w:t>
            </w:r>
          </w:p>
        </w:tc>
        <w:tc>
          <w:tcPr>
            <w:tcW w:w="667" w:type="dxa"/>
            <w:tcMar>
              <w:top w:w="0" w:type="dxa"/>
              <w:left w:w="0" w:type="dxa"/>
              <w:bottom w:w="0" w:type="dxa"/>
              <w:right w:w="0" w:type="dxa"/>
            </w:tcMar>
          </w:tcPr>
          <w:p w14:paraId="79C1AD2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163,04</w:t>
            </w:r>
          </w:p>
        </w:tc>
        <w:tc>
          <w:tcPr>
            <w:tcW w:w="789" w:type="dxa"/>
            <w:tcMar>
              <w:top w:w="0" w:type="dxa"/>
              <w:left w:w="0" w:type="dxa"/>
              <w:bottom w:w="0" w:type="dxa"/>
              <w:right w:w="0" w:type="dxa"/>
            </w:tcMar>
          </w:tcPr>
          <w:p w14:paraId="161D5E8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4.891,20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0FDB9C88" w14:textId="77777777" w:rsidTr="00ED5DB4">
              <w:tc>
                <w:tcPr>
                  <w:tcW w:w="488" w:type="dxa"/>
                  <w:tcMar>
                    <w:top w:w="0" w:type="dxa"/>
                    <w:left w:w="0" w:type="dxa"/>
                    <w:bottom w:w="0" w:type="dxa"/>
                    <w:right w:w="0" w:type="dxa"/>
                  </w:tcMar>
                </w:tcPr>
                <w:p w14:paraId="7FC05075"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FD652C3" w14:textId="77777777" w:rsidR="00383BF5" w:rsidRDefault="00383BF5" w:rsidP="00FF1332">
            <w:pPr>
              <w:spacing w:before="0" w:line="1" w:lineRule="auto"/>
              <w:jc w:val="center"/>
              <w:rPr>
                <w:rFonts w:asciiTheme="minorHAnsi" w:hAnsiTheme="minorHAnsi" w:cstheme="minorHAnsi"/>
                <w:sz w:val="16"/>
                <w:szCs w:val="16"/>
              </w:rPr>
            </w:pPr>
          </w:p>
          <w:p w14:paraId="7710C2FA" w14:textId="59C5A0FE"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5914EC27"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3350351B" w14:textId="77777777" w:rsidTr="00843B47">
        <w:tc>
          <w:tcPr>
            <w:tcW w:w="369" w:type="dxa"/>
            <w:tcMar>
              <w:top w:w="0" w:type="dxa"/>
              <w:left w:w="0" w:type="dxa"/>
              <w:bottom w:w="0" w:type="dxa"/>
              <w:right w:w="0" w:type="dxa"/>
            </w:tcMar>
          </w:tcPr>
          <w:p w14:paraId="2ED6156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11</w:t>
            </w:r>
          </w:p>
        </w:tc>
        <w:tc>
          <w:tcPr>
            <w:tcW w:w="4872" w:type="dxa"/>
            <w:tcMar>
              <w:top w:w="0" w:type="dxa"/>
              <w:left w:w="0" w:type="dxa"/>
              <w:bottom w:w="0" w:type="dxa"/>
              <w:right w:w="0" w:type="dxa"/>
            </w:tcMar>
          </w:tcPr>
          <w:p w14:paraId="66011751"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ADULTO - Conjunto de agasalho adulto unissex (blusa e calça), ambos confeccionado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modelagem tradicional, que acompanha as linhas do corpo com muito conforto. blusa com manga longa com punho tubular, capuz com cordão de ajuste, bolsos frontais funcionais e fechamento por zíper, calça confeccionada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de elástico na cintura com bolso. Composição: Mínimo 50% Algodão / 50% </w:t>
            </w:r>
            <w:proofErr w:type="spellStart"/>
            <w:r w:rsidRPr="00FA7619">
              <w:rPr>
                <w:rFonts w:asciiTheme="minorHAnsi" w:eastAsia="Arial" w:hAnsiTheme="minorHAnsi" w:cstheme="minorHAnsi"/>
                <w:color w:val="000000"/>
                <w:sz w:val="16"/>
                <w:szCs w:val="16"/>
              </w:rPr>
              <w:t>Poliester</w:t>
            </w:r>
            <w:proofErr w:type="spellEnd"/>
            <w:r w:rsidRPr="00FA7619">
              <w:rPr>
                <w:rFonts w:asciiTheme="minorHAnsi" w:eastAsia="Arial" w:hAnsiTheme="minorHAnsi" w:cstheme="minorHAnsi"/>
                <w:color w:val="000000"/>
                <w:sz w:val="16"/>
                <w:szCs w:val="16"/>
              </w:rPr>
              <w:t>., tamanho G2, Cor a definir.</w:t>
            </w:r>
          </w:p>
        </w:tc>
        <w:tc>
          <w:tcPr>
            <w:tcW w:w="651" w:type="dxa"/>
            <w:tcMar>
              <w:top w:w="0" w:type="dxa"/>
              <w:left w:w="0" w:type="dxa"/>
              <w:bottom w:w="0" w:type="dxa"/>
              <w:right w:w="0" w:type="dxa"/>
            </w:tcMar>
          </w:tcPr>
          <w:p w14:paraId="52E8700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3A1E316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30,00</w:t>
            </w:r>
          </w:p>
        </w:tc>
        <w:tc>
          <w:tcPr>
            <w:tcW w:w="667" w:type="dxa"/>
            <w:tcMar>
              <w:top w:w="0" w:type="dxa"/>
              <w:left w:w="0" w:type="dxa"/>
              <w:bottom w:w="0" w:type="dxa"/>
              <w:right w:w="0" w:type="dxa"/>
            </w:tcMar>
          </w:tcPr>
          <w:p w14:paraId="33592D9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163,04</w:t>
            </w:r>
          </w:p>
        </w:tc>
        <w:tc>
          <w:tcPr>
            <w:tcW w:w="789" w:type="dxa"/>
            <w:tcMar>
              <w:top w:w="0" w:type="dxa"/>
              <w:left w:w="0" w:type="dxa"/>
              <w:bottom w:w="0" w:type="dxa"/>
              <w:right w:w="0" w:type="dxa"/>
            </w:tcMar>
          </w:tcPr>
          <w:p w14:paraId="7F37653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4.891,20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2820754D" w14:textId="77777777" w:rsidTr="00ED5DB4">
              <w:tc>
                <w:tcPr>
                  <w:tcW w:w="488" w:type="dxa"/>
                  <w:tcMar>
                    <w:top w:w="0" w:type="dxa"/>
                    <w:left w:w="0" w:type="dxa"/>
                    <w:bottom w:w="0" w:type="dxa"/>
                    <w:right w:w="0" w:type="dxa"/>
                  </w:tcMar>
                </w:tcPr>
                <w:p w14:paraId="0B326A30"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681176E5" w14:textId="77777777" w:rsidR="00383BF5" w:rsidRDefault="00383BF5" w:rsidP="00FF1332">
            <w:pPr>
              <w:spacing w:before="0" w:line="1" w:lineRule="auto"/>
              <w:jc w:val="center"/>
              <w:rPr>
                <w:rFonts w:asciiTheme="minorHAnsi" w:hAnsiTheme="minorHAnsi" w:cstheme="minorHAnsi"/>
                <w:sz w:val="16"/>
                <w:szCs w:val="16"/>
              </w:rPr>
            </w:pPr>
          </w:p>
          <w:p w14:paraId="0040D7DA" w14:textId="7D47889A"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52A5879B"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220285E8" w14:textId="77777777" w:rsidTr="00843B47">
        <w:tc>
          <w:tcPr>
            <w:tcW w:w="369" w:type="dxa"/>
            <w:tcMar>
              <w:top w:w="0" w:type="dxa"/>
              <w:left w:w="0" w:type="dxa"/>
              <w:bottom w:w="0" w:type="dxa"/>
              <w:right w:w="0" w:type="dxa"/>
            </w:tcMar>
          </w:tcPr>
          <w:p w14:paraId="27120EF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12</w:t>
            </w:r>
          </w:p>
        </w:tc>
        <w:tc>
          <w:tcPr>
            <w:tcW w:w="4872" w:type="dxa"/>
            <w:tcMar>
              <w:top w:w="0" w:type="dxa"/>
              <w:left w:w="0" w:type="dxa"/>
              <w:bottom w:w="0" w:type="dxa"/>
              <w:right w:w="0" w:type="dxa"/>
            </w:tcMar>
          </w:tcPr>
          <w:p w14:paraId="7AD528D7"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ADULTO - Conjunto de agasalho adulto unissex (blusa e calça), ambos confeccionado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modelagem tradicional, que acompanha as linhas do corpo com muito conforto. blusa com manga longa com punho tubular, capuz com cordão de ajuste, bolsos frontais funcionais e fechamento por zíper, calça confeccionada em moletom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de elástico na cintura com bolso. Composição: mínimo 50% Algodão / 50% </w:t>
            </w:r>
            <w:proofErr w:type="spellStart"/>
            <w:r w:rsidRPr="00FA7619">
              <w:rPr>
                <w:rFonts w:asciiTheme="minorHAnsi" w:eastAsia="Arial" w:hAnsiTheme="minorHAnsi" w:cstheme="minorHAnsi"/>
                <w:color w:val="000000"/>
                <w:sz w:val="16"/>
                <w:szCs w:val="16"/>
              </w:rPr>
              <w:t>Poliester</w:t>
            </w:r>
            <w:proofErr w:type="spellEnd"/>
            <w:r w:rsidRPr="00FA7619">
              <w:rPr>
                <w:rFonts w:asciiTheme="minorHAnsi" w:eastAsia="Arial" w:hAnsiTheme="minorHAnsi" w:cstheme="minorHAnsi"/>
                <w:color w:val="000000"/>
                <w:sz w:val="16"/>
                <w:szCs w:val="16"/>
              </w:rPr>
              <w:t>., tamanho G3, Cor a definir.</w:t>
            </w:r>
          </w:p>
        </w:tc>
        <w:tc>
          <w:tcPr>
            <w:tcW w:w="651" w:type="dxa"/>
            <w:tcMar>
              <w:top w:w="0" w:type="dxa"/>
              <w:left w:w="0" w:type="dxa"/>
              <w:bottom w:w="0" w:type="dxa"/>
              <w:right w:w="0" w:type="dxa"/>
            </w:tcMar>
          </w:tcPr>
          <w:p w14:paraId="5E8CBDC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5858ACD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30,00</w:t>
            </w:r>
          </w:p>
        </w:tc>
        <w:tc>
          <w:tcPr>
            <w:tcW w:w="667" w:type="dxa"/>
            <w:tcMar>
              <w:top w:w="0" w:type="dxa"/>
              <w:left w:w="0" w:type="dxa"/>
              <w:bottom w:w="0" w:type="dxa"/>
              <w:right w:w="0" w:type="dxa"/>
            </w:tcMar>
          </w:tcPr>
          <w:p w14:paraId="5CEBAD7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163,04</w:t>
            </w:r>
          </w:p>
        </w:tc>
        <w:tc>
          <w:tcPr>
            <w:tcW w:w="789" w:type="dxa"/>
            <w:tcMar>
              <w:top w:w="0" w:type="dxa"/>
              <w:left w:w="0" w:type="dxa"/>
              <w:bottom w:w="0" w:type="dxa"/>
              <w:right w:w="0" w:type="dxa"/>
            </w:tcMar>
          </w:tcPr>
          <w:p w14:paraId="586B782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4.891,20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70A1F6B0" w14:textId="77777777" w:rsidTr="00ED5DB4">
              <w:tc>
                <w:tcPr>
                  <w:tcW w:w="488" w:type="dxa"/>
                  <w:tcMar>
                    <w:top w:w="0" w:type="dxa"/>
                    <w:left w:w="0" w:type="dxa"/>
                    <w:bottom w:w="0" w:type="dxa"/>
                    <w:right w:w="0" w:type="dxa"/>
                  </w:tcMar>
                </w:tcPr>
                <w:p w14:paraId="2DECCDDA"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76643360" w14:textId="77777777" w:rsidR="00383BF5" w:rsidRDefault="00383BF5" w:rsidP="00FF1332">
            <w:pPr>
              <w:spacing w:before="0" w:line="1" w:lineRule="auto"/>
              <w:jc w:val="center"/>
              <w:rPr>
                <w:rFonts w:asciiTheme="minorHAnsi" w:hAnsiTheme="minorHAnsi" w:cstheme="minorHAnsi"/>
                <w:sz w:val="16"/>
                <w:szCs w:val="16"/>
              </w:rPr>
            </w:pPr>
          </w:p>
          <w:p w14:paraId="7CF71664" w14:textId="77777777" w:rsidR="004C047D" w:rsidRDefault="004C047D" w:rsidP="004C047D">
            <w:pPr>
              <w:rPr>
                <w:rFonts w:asciiTheme="minorHAnsi" w:hAnsiTheme="minorHAnsi" w:cstheme="minorHAnsi"/>
                <w:sz w:val="16"/>
                <w:szCs w:val="16"/>
              </w:rPr>
            </w:pPr>
          </w:p>
          <w:p w14:paraId="1081BD9E" w14:textId="2E22EE3E"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5C541DA7"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157ABC63" w14:textId="77777777" w:rsidTr="00843B47">
        <w:tc>
          <w:tcPr>
            <w:tcW w:w="369" w:type="dxa"/>
            <w:tcMar>
              <w:top w:w="0" w:type="dxa"/>
              <w:left w:w="0" w:type="dxa"/>
              <w:bottom w:w="0" w:type="dxa"/>
              <w:right w:w="0" w:type="dxa"/>
            </w:tcMar>
          </w:tcPr>
          <w:p w14:paraId="55D7E0E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13</w:t>
            </w:r>
          </w:p>
        </w:tc>
        <w:tc>
          <w:tcPr>
            <w:tcW w:w="4872" w:type="dxa"/>
            <w:tcMar>
              <w:top w:w="0" w:type="dxa"/>
              <w:left w:w="0" w:type="dxa"/>
              <w:bottom w:w="0" w:type="dxa"/>
              <w:right w:w="0" w:type="dxa"/>
            </w:tcMar>
          </w:tcPr>
          <w:p w14:paraId="55DB2281"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P.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Sem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sem capuz; sem bolso; e com punho em ribana.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definir</w:t>
            </w:r>
          </w:p>
        </w:tc>
        <w:tc>
          <w:tcPr>
            <w:tcW w:w="651" w:type="dxa"/>
            <w:tcMar>
              <w:top w:w="0" w:type="dxa"/>
              <w:left w:w="0" w:type="dxa"/>
              <w:bottom w:w="0" w:type="dxa"/>
              <w:right w:w="0" w:type="dxa"/>
            </w:tcMar>
          </w:tcPr>
          <w:p w14:paraId="52C797F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4E1E98A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06D427E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77,32</w:t>
            </w:r>
          </w:p>
        </w:tc>
        <w:tc>
          <w:tcPr>
            <w:tcW w:w="789" w:type="dxa"/>
            <w:tcMar>
              <w:top w:w="0" w:type="dxa"/>
              <w:left w:w="0" w:type="dxa"/>
              <w:bottom w:w="0" w:type="dxa"/>
              <w:right w:w="0" w:type="dxa"/>
            </w:tcMar>
          </w:tcPr>
          <w:p w14:paraId="140B707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773,20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84F048F" w14:textId="77777777" w:rsidTr="00ED5DB4">
              <w:tc>
                <w:tcPr>
                  <w:tcW w:w="488" w:type="dxa"/>
                  <w:tcMar>
                    <w:top w:w="0" w:type="dxa"/>
                    <w:left w:w="0" w:type="dxa"/>
                    <w:bottom w:w="0" w:type="dxa"/>
                    <w:right w:w="0" w:type="dxa"/>
                  </w:tcMar>
                </w:tcPr>
                <w:p w14:paraId="15E6F4EE"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50A0B375" w14:textId="77777777" w:rsidR="00383BF5" w:rsidRDefault="00383BF5" w:rsidP="00FF1332">
            <w:pPr>
              <w:spacing w:before="0" w:line="1" w:lineRule="auto"/>
              <w:jc w:val="center"/>
              <w:rPr>
                <w:rFonts w:asciiTheme="minorHAnsi" w:hAnsiTheme="minorHAnsi" w:cstheme="minorHAnsi"/>
                <w:sz w:val="16"/>
                <w:szCs w:val="16"/>
              </w:rPr>
            </w:pPr>
          </w:p>
          <w:p w14:paraId="6A6EC155" w14:textId="401168E5"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35FBBC7C"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2F8DD982" w14:textId="77777777" w:rsidTr="00843B47">
        <w:tc>
          <w:tcPr>
            <w:tcW w:w="369" w:type="dxa"/>
            <w:tcMar>
              <w:top w:w="0" w:type="dxa"/>
              <w:left w:w="0" w:type="dxa"/>
              <w:bottom w:w="0" w:type="dxa"/>
              <w:right w:w="0" w:type="dxa"/>
            </w:tcMar>
          </w:tcPr>
          <w:p w14:paraId="2099E58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14</w:t>
            </w:r>
          </w:p>
        </w:tc>
        <w:tc>
          <w:tcPr>
            <w:tcW w:w="4872" w:type="dxa"/>
            <w:tcMar>
              <w:top w:w="0" w:type="dxa"/>
              <w:left w:w="0" w:type="dxa"/>
              <w:bottom w:w="0" w:type="dxa"/>
              <w:right w:w="0" w:type="dxa"/>
            </w:tcMar>
          </w:tcPr>
          <w:p w14:paraId="4B0825EB" w14:textId="5F6C3A03"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M.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Sem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sem capuz; sem bolso; e com punho em ribana.</w:t>
            </w:r>
            <w:r w:rsidR="008A0CC5">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definir</w:t>
            </w:r>
          </w:p>
        </w:tc>
        <w:tc>
          <w:tcPr>
            <w:tcW w:w="651" w:type="dxa"/>
            <w:tcMar>
              <w:top w:w="0" w:type="dxa"/>
              <w:left w:w="0" w:type="dxa"/>
              <w:bottom w:w="0" w:type="dxa"/>
              <w:right w:w="0" w:type="dxa"/>
            </w:tcMar>
          </w:tcPr>
          <w:p w14:paraId="12A37E1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5290A6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3280E74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77,32</w:t>
            </w:r>
          </w:p>
        </w:tc>
        <w:tc>
          <w:tcPr>
            <w:tcW w:w="789" w:type="dxa"/>
            <w:tcMar>
              <w:top w:w="0" w:type="dxa"/>
              <w:left w:w="0" w:type="dxa"/>
              <w:bottom w:w="0" w:type="dxa"/>
              <w:right w:w="0" w:type="dxa"/>
            </w:tcMar>
          </w:tcPr>
          <w:p w14:paraId="1635BB8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773,20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B16C924" w14:textId="77777777" w:rsidTr="00ED5DB4">
              <w:tc>
                <w:tcPr>
                  <w:tcW w:w="488" w:type="dxa"/>
                  <w:tcMar>
                    <w:top w:w="0" w:type="dxa"/>
                    <w:left w:w="0" w:type="dxa"/>
                    <w:bottom w:w="0" w:type="dxa"/>
                    <w:right w:w="0" w:type="dxa"/>
                  </w:tcMar>
                </w:tcPr>
                <w:p w14:paraId="2667117E"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947BFA0" w14:textId="77777777" w:rsidR="00383BF5" w:rsidRDefault="00383BF5" w:rsidP="00FF1332">
            <w:pPr>
              <w:spacing w:before="0" w:line="1" w:lineRule="auto"/>
              <w:jc w:val="center"/>
              <w:rPr>
                <w:rFonts w:asciiTheme="minorHAnsi" w:hAnsiTheme="minorHAnsi" w:cstheme="minorHAnsi"/>
                <w:sz w:val="16"/>
                <w:szCs w:val="16"/>
              </w:rPr>
            </w:pPr>
          </w:p>
          <w:p w14:paraId="142F5707" w14:textId="108F292E"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772A5F10"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3F14B7B9" w14:textId="77777777" w:rsidTr="00843B47">
        <w:tc>
          <w:tcPr>
            <w:tcW w:w="369" w:type="dxa"/>
            <w:tcMar>
              <w:top w:w="0" w:type="dxa"/>
              <w:left w:w="0" w:type="dxa"/>
              <w:bottom w:w="0" w:type="dxa"/>
              <w:right w:w="0" w:type="dxa"/>
            </w:tcMar>
          </w:tcPr>
          <w:p w14:paraId="6FDE0AE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15</w:t>
            </w:r>
          </w:p>
        </w:tc>
        <w:tc>
          <w:tcPr>
            <w:tcW w:w="4872" w:type="dxa"/>
            <w:tcMar>
              <w:top w:w="0" w:type="dxa"/>
              <w:left w:w="0" w:type="dxa"/>
              <w:bottom w:w="0" w:type="dxa"/>
              <w:right w:w="0" w:type="dxa"/>
            </w:tcMar>
          </w:tcPr>
          <w:p w14:paraId="3454D5A6" w14:textId="357B8A0F"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G.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Sem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sem capuz; sem bolso; e com punho em ribana.</w:t>
            </w:r>
            <w:r w:rsidR="008A0CC5">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definir</w:t>
            </w:r>
          </w:p>
        </w:tc>
        <w:tc>
          <w:tcPr>
            <w:tcW w:w="651" w:type="dxa"/>
            <w:tcMar>
              <w:top w:w="0" w:type="dxa"/>
              <w:left w:w="0" w:type="dxa"/>
              <w:bottom w:w="0" w:type="dxa"/>
              <w:right w:w="0" w:type="dxa"/>
            </w:tcMar>
          </w:tcPr>
          <w:p w14:paraId="35950ED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3267C15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517057D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77,32</w:t>
            </w:r>
          </w:p>
        </w:tc>
        <w:tc>
          <w:tcPr>
            <w:tcW w:w="789" w:type="dxa"/>
            <w:tcMar>
              <w:top w:w="0" w:type="dxa"/>
              <w:left w:w="0" w:type="dxa"/>
              <w:bottom w:w="0" w:type="dxa"/>
              <w:right w:w="0" w:type="dxa"/>
            </w:tcMar>
          </w:tcPr>
          <w:p w14:paraId="5DE74A1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773,20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6EF8659A" w14:textId="77777777" w:rsidTr="00ED5DB4">
              <w:tc>
                <w:tcPr>
                  <w:tcW w:w="488" w:type="dxa"/>
                  <w:tcMar>
                    <w:top w:w="0" w:type="dxa"/>
                    <w:left w:w="0" w:type="dxa"/>
                    <w:bottom w:w="0" w:type="dxa"/>
                    <w:right w:w="0" w:type="dxa"/>
                  </w:tcMar>
                </w:tcPr>
                <w:p w14:paraId="0D116265"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2487F3ED" w14:textId="77777777" w:rsidR="00383BF5" w:rsidRDefault="00383BF5" w:rsidP="00FF1332">
            <w:pPr>
              <w:spacing w:before="0" w:line="1" w:lineRule="auto"/>
              <w:jc w:val="center"/>
              <w:rPr>
                <w:rFonts w:asciiTheme="minorHAnsi" w:hAnsiTheme="minorHAnsi" w:cstheme="minorHAnsi"/>
                <w:sz w:val="16"/>
                <w:szCs w:val="16"/>
              </w:rPr>
            </w:pPr>
          </w:p>
          <w:p w14:paraId="4A5EA587" w14:textId="0EA5A11E"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2C010B21"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5DDD304A" w14:textId="77777777" w:rsidTr="00843B47">
        <w:tc>
          <w:tcPr>
            <w:tcW w:w="369" w:type="dxa"/>
            <w:tcMar>
              <w:top w:w="0" w:type="dxa"/>
              <w:left w:w="0" w:type="dxa"/>
              <w:bottom w:w="0" w:type="dxa"/>
              <w:right w:w="0" w:type="dxa"/>
            </w:tcMar>
          </w:tcPr>
          <w:p w14:paraId="18D8F9A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16</w:t>
            </w:r>
          </w:p>
        </w:tc>
        <w:tc>
          <w:tcPr>
            <w:tcW w:w="4872" w:type="dxa"/>
            <w:tcMar>
              <w:top w:w="0" w:type="dxa"/>
              <w:left w:w="0" w:type="dxa"/>
              <w:bottom w:w="0" w:type="dxa"/>
              <w:right w:w="0" w:type="dxa"/>
            </w:tcMar>
          </w:tcPr>
          <w:p w14:paraId="56EED735"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02.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Com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com capuz;</w:t>
            </w:r>
            <w:r>
              <w:rPr>
                <w:rFonts w:asciiTheme="minorHAnsi" w:eastAsia="Arial" w:hAnsiTheme="minorHAnsi" w:cstheme="minorHAnsi"/>
                <w:color w:val="000000"/>
                <w:sz w:val="16"/>
                <w:szCs w:val="16"/>
              </w:rPr>
              <w:t xml:space="preserve"> </w:t>
            </w:r>
            <w:proofErr w:type="gramStart"/>
            <w:r w:rsidRPr="00FA7619">
              <w:rPr>
                <w:rFonts w:asciiTheme="minorHAnsi" w:eastAsia="Arial" w:hAnsiTheme="minorHAnsi" w:cstheme="minorHAnsi"/>
                <w:color w:val="000000"/>
                <w:sz w:val="16"/>
                <w:szCs w:val="16"/>
              </w:rPr>
              <w:t>Sem</w:t>
            </w:r>
            <w:proofErr w:type="gramEnd"/>
            <w:r w:rsidRPr="00FA7619">
              <w:rPr>
                <w:rFonts w:asciiTheme="minorHAnsi" w:eastAsia="Arial" w:hAnsiTheme="minorHAnsi" w:cstheme="minorHAnsi"/>
                <w:color w:val="000000"/>
                <w:sz w:val="16"/>
                <w:szCs w:val="16"/>
              </w:rPr>
              <w:t xml:space="preserve"> bolso; e com punho em ribana.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Calça: sem bolsos laterais; elástico no cós (cintura); e com punho em ribana.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definir</w:t>
            </w:r>
          </w:p>
        </w:tc>
        <w:tc>
          <w:tcPr>
            <w:tcW w:w="651" w:type="dxa"/>
            <w:tcMar>
              <w:top w:w="0" w:type="dxa"/>
              <w:left w:w="0" w:type="dxa"/>
              <w:bottom w:w="0" w:type="dxa"/>
              <w:right w:w="0" w:type="dxa"/>
            </w:tcMar>
          </w:tcPr>
          <w:p w14:paraId="23C2EE0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0832AAB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1ACAC62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62,21</w:t>
            </w:r>
          </w:p>
        </w:tc>
        <w:tc>
          <w:tcPr>
            <w:tcW w:w="789" w:type="dxa"/>
            <w:tcMar>
              <w:top w:w="0" w:type="dxa"/>
              <w:left w:w="0" w:type="dxa"/>
              <w:bottom w:w="0" w:type="dxa"/>
              <w:right w:w="0" w:type="dxa"/>
            </w:tcMar>
          </w:tcPr>
          <w:p w14:paraId="701FAF8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622,10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06C4D62" w14:textId="77777777" w:rsidTr="00ED5DB4">
              <w:tc>
                <w:tcPr>
                  <w:tcW w:w="488" w:type="dxa"/>
                  <w:tcMar>
                    <w:top w:w="0" w:type="dxa"/>
                    <w:left w:w="0" w:type="dxa"/>
                    <w:bottom w:w="0" w:type="dxa"/>
                    <w:right w:w="0" w:type="dxa"/>
                  </w:tcMar>
                </w:tcPr>
                <w:p w14:paraId="0A9EFD69"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67B124E3" w14:textId="77777777" w:rsidR="00383BF5" w:rsidRDefault="00383BF5" w:rsidP="00FF1332">
            <w:pPr>
              <w:spacing w:before="0" w:line="1" w:lineRule="auto"/>
              <w:jc w:val="center"/>
              <w:rPr>
                <w:rFonts w:asciiTheme="minorHAnsi" w:hAnsiTheme="minorHAnsi" w:cstheme="minorHAnsi"/>
                <w:sz w:val="16"/>
                <w:szCs w:val="16"/>
              </w:rPr>
            </w:pPr>
          </w:p>
          <w:p w14:paraId="25E170D6" w14:textId="11E0F9F4"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54B2791D"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38D6CB91" w14:textId="77777777" w:rsidTr="00843B47">
        <w:tc>
          <w:tcPr>
            <w:tcW w:w="369" w:type="dxa"/>
            <w:tcMar>
              <w:top w:w="0" w:type="dxa"/>
              <w:left w:w="0" w:type="dxa"/>
              <w:bottom w:w="0" w:type="dxa"/>
              <w:right w:w="0" w:type="dxa"/>
            </w:tcMar>
          </w:tcPr>
          <w:p w14:paraId="0992702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17</w:t>
            </w:r>
          </w:p>
        </w:tc>
        <w:tc>
          <w:tcPr>
            <w:tcW w:w="4872" w:type="dxa"/>
            <w:tcMar>
              <w:top w:w="0" w:type="dxa"/>
              <w:left w:w="0" w:type="dxa"/>
              <w:bottom w:w="0" w:type="dxa"/>
              <w:right w:w="0" w:type="dxa"/>
            </w:tcMar>
          </w:tcPr>
          <w:p w14:paraId="51E5903D"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04.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Com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com capuz; </w:t>
            </w:r>
            <w:proofErr w:type="gramStart"/>
            <w:r w:rsidRPr="00FA7619">
              <w:rPr>
                <w:rFonts w:asciiTheme="minorHAnsi" w:eastAsia="Arial" w:hAnsiTheme="minorHAnsi" w:cstheme="minorHAnsi"/>
                <w:color w:val="000000"/>
                <w:sz w:val="16"/>
                <w:szCs w:val="16"/>
              </w:rPr>
              <w:t>Sem</w:t>
            </w:r>
            <w:proofErr w:type="gramEnd"/>
            <w:r w:rsidRPr="00FA7619">
              <w:rPr>
                <w:rFonts w:asciiTheme="minorHAnsi" w:eastAsia="Arial" w:hAnsiTheme="minorHAnsi" w:cstheme="minorHAnsi"/>
                <w:color w:val="000000"/>
                <w:sz w:val="16"/>
                <w:szCs w:val="16"/>
              </w:rPr>
              <w:t xml:space="preserve"> bolso; e com punho em ribana. Calça: sem bolsos laterais; elástico no cós (cintura); e com punho em ribana. Cor: a definir</w:t>
            </w:r>
          </w:p>
        </w:tc>
        <w:tc>
          <w:tcPr>
            <w:tcW w:w="651" w:type="dxa"/>
            <w:tcMar>
              <w:top w:w="0" w:type="dxa"/>
              <w:left w:w="0" w:type="dxa"/>
              <w:bottom w:w="0" w:type="dxa"/>
              <w:right w:w="0" w:type="dxa"/>
            </w:tcMar>
          </w:tcPr>
          <w:p w14:paraId="6EDB489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6D7D30F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76CD02E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64,32</w:t>
            </w:r>
          </w:p>
        </w:tc>
        <w:tc>
          <w:tcPr>
            <w:tcW w:w="789" w:type="dxa"/>
            <w:tcMar>
              <w:top w:w="0" w:type="dxa"/>
              <w:left w:w="0" w:type="dxa"/>
              <w:bottom w:w="0" w:type="dxa"/>
              <w:right w:w="0" w:type="dxa"/>
            </w:tcMar>
          </w:tcPr>
          <w:p w14:paraId="31F4F2D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643,20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27CA43E9" w14:textId="77777777" w:rsidTr="00ED5DB4">
              <w:tc>
                <w:tcPr>
                  <w:tcW w:w="488" w:type="dxa"/>
                  <w:tcMar>
                    <w:top w:w="0" w:type="dxa"/>
                    <w:left w:w="0" w:type="dxa"/>
                    <w:bottom w:w="0" w:type="dxa"/>
                    <w:right w:w="0" w:type="dxa"/>
                  </w:tcMar>
                </w:tcPr>
                <w:p w14:paraId="1D141DDC"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4090B43" w14:textId="77777777" w:rsidR="00383BF5" w:rsidRDefault="00383BF5" w:rsidP="00FF1332">
            <w:pPr>
              <w:spacing w:before="0" w:line="1" w:lineRule="auto"/>
              <w:jc w:val="center"/>
              <w:rPr>
                <w:rFonts w:asciiTheme="minorHAnsi" w:hAnsiTheme="minorHAnsi" w:cstheme="minorHAnsi"/>
                <w:sz w:val="16"/>
                <w:szCs w:val="16"/>
              </w:rPr>
            </w:pPr>
          </w:p>
          <w:p w14:paraId="159C03F6" w14:textId="5A01D863"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1D509E54"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4BAF21D1" w14:textId="77777777" w:rsidTr="00843B47">
        <w:tc>
          <w:tcPr>
            <w:tcW w:w="369" w:type="dxa"/>
            <w:tcMar>
              <w:top w:w="0" w:type="dxa"/>
              <w:left w:w="0" w:type="dxa"/>
              <w:bottom w:w="0" w:type="dxa"/>
              <w:right w:w="0" w:type="dxa"/>
            </w:tcMar>
          </w:tcPr>
          <w:p w14:paraId="234C455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18</w:t>
            </w:r>
          </w:p>
        </w:tc>
        <w:tc>
          <w:tcPr>
            <w:tcW w:w="4872" w:type="dxa"/>
            <w:tcMar>
              <w:top w:w="0" w:type="dxa"/>
              <w:left w:w="0" w:type="dxa"/>
              <w:bottom w:w="0" w:type="dxa"/>
              <w:right w:w="0" w:type="dxa"/>
            </w:tcMar>
          </w:tcPr>
          <w:p w14:paraId="400D7911"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06.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Com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com capuz; </w:t>
            </w:r>
            <w:proofErr w:type="gramStart"/>
            <w:r w:rsidRPr="00FA7619">
              <w:rPr>
                <w:rFonts w:asciiTheme="minorHAnsi" w:eastAsia="Arial" w:hAnsiTheme="minorHAnsi" w:cstheme="minorHAnsi"/>
                <w:color w:val="000000"/>
                <w:sz w:val="16"/>
                <w:szCs w:val="16"/>
              </w:rPr>
              <w:t>Sem</w:t>
            </w:r>
            <w:proofErr w:type="gramEnd"/>
            <w:r w:rsidRPr="00FA7619">
              <w:rPr>
                <w:rFonts w:asciiTheme="minorHAnsi" w:eastAsia="Arial" w:hAnsiTheme="minorHAnsi" w:cstheme="minorHAnsi"/>
                <w:color w:val="000000"/>
                <w:sz w:val="16"/>
                <w:szCs w:val="16"/>
              </w:rPr>
              <w:t xml:space="preserve"> bolso; e com punho em ribana. Calça: sem bolsos laterais; elástico no cós (cintura); e com punho em ribana. Cor: a definir</w:t>
            </w:r>
          </w:p>
        </w:tc>
        <w:tc>
          <w:tcPr>
            <w:tcW w:w="651" w:type="dxa"/>
            <w:tcMar>
              <w:top w:w="0" w:type="dxa"/>
              <w:left w:w="0" w:type="dxa"/>
              <w:bottom w:w="0" w:type="dxa"/>
              <w:right w:w="0" w:type="dxa"/>
            </w:tcMar>
          </w:tcPr>
          <w:p w14:paraId="5FEA662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3E5EC6D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54FF98B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141,05</w:t>
            </w:r>
          </w:p>
        </w:tc>
        <w:tc>
          <w:tcPr>
            <w:tcW w:w="789" w:type="dxa"/>
            <w:tcMar>
              <w:top w:w="0" w:type="dxa"/>
              <w:left w:w="0" w:type="dxa"/>
              <w:bottom w:w="0" w:type="dxa"/>
              <w:right w:w="0" w:type="dxa"/>
            </w:tcMar>
          </w:tcPr>
          <w:p w14:paraId="6C92D0E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1.410,50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486618C4" w14:textId="77777777" w:rsidTr="00ED5DB4">
              <w:tc>
                <w:tcPr>
                  <w:tcW w:w="488" w:type="dxa"/>
                  <w:tcMar>
                    <w:top w:w="0" w:type="dxa"/>
                    <w:left w:w="0" w:type="dxa"/>
                    <w:bottom w:w="0" w:type="dxa"/>
                    <w:right w:w="0" w:type="dxa"/>
                  </w:tcMar>
                </w:tcPr>
                <w:p w14:paraId="576492F1"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43BF51BC" w14:textId="77777777" w:rsidR="00383BF5" w:rsidRDefault="00383BF5" w:rsidP="00FF1332">
            <w:pPr>
              <w:spacing w:before="0" w:line="1" w:lineRule="auto"/>
              <w:jc w:val="center"/>
              <w:rPr>
                <w:rFonts w:asciiTheme="minorHAnsi" w:hAnsiTheme="minorHAnsi" w:cstheme="minorHAnsi"/>
                <w:sz w:val="16"/>
                <w:szCs w:val="16"/>
              </w:rPr>
            </w:pPr>
          </w:p>
          <w:p w14:paraId="0FD102A7" w14:textId="1DAF7E4D"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605F8646"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113E5801" w14:textId="77777777" w:rsidTr="00843B47">
        <w:tc>
          <w:tcPr>
            <w:tcW w:w="369" w:type="dxa"/>
            <w:tcMar>
              <w:top w:w="0" w:type="dxa"/>
              <w:left w:w="0" w:type="dxa"/>
              <w:bottom w:w="0" w:type="dxa"/>
              <w:right w:w="0" w:type="dxa"/>
            </w:tcMar>
          </w:tcPr>
          <w:p w14:paraId="18B1287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19</w:t>
            </w:r>
          </w:p>
        </w:tc>
        <w:tc>
          <w:tcPr>
            <w:tcW w:w="4872" w:type="dxa"/>
            <w:tcMar>
              <w:top w:w="0" w:type="dxa"/>
              <w:left w:w="0" w:type="dxa"/>
              <w:bottom w:w="0" w:type="dxa"/>
              <w:right w:w="0" w:type="dxa"/>
            </w:tcMar>
          </w:tcPr>
          <w:p w14:paraId="5F6A3964"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08.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Com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com capuz; </w:t>
            </w:r>
            <w:proofErr w:type="gramStart"/>
            <w:r w:rsidRPr="00FA7619">
              <w:rPr>
                <w:rFonts w:asciiTheme="minorHAnsi" w:eastAsia="Arial" w:hAnsiTheme="minorHAnsi" w:cstheme="minorHAnsi"/>
                <w:color w:val="000000"/>
                <w:sz w:val="16"/>
                <w:szCs w:val="16"/>
              </w:rPr>
              <w:t>Sem</w:t>
            </w:r>
            <w:proofErr w:type="gramEnd"/>
            <w:r w:rsidRPr="00FA7619">
              <w:rPr>
                <w:rFonts w:asciiTheme="minorHAnsi" w:eastAsia="Arial" w:hAnsiTheme="minorHAnsi" w:cstheme="minorHAnsi"/>
                <w:color w:val="000000"/>
                <w:sz w:val="16"/>
                <w:szCs w:val="16"/>
              </w:rPr>
              <w:t xml:space="preserve"> bolso; e com punho em ribana. Calça: sem bolsos laterais; elástico no cós (cintura); e com punho em ribana. Cor: a definir</w:t>
            </w:r>
          </w:p>
        </w:tc>
        <w:tc>
          <w:tcPr>
            <w:tcW w:w="651" w:type="dxa"/>
            <w:tcMar>
              <w:top w:w="0" w:type="dxa"/>
              <w:left w:w="0" w:type="dxa"/>
              <w:bottom w:w="0" w:type="dxa"/>
              <w:right w:w="0" w:type="dxa"/>
            </w:tcMar>
          </w:tcPr>
          <w:p w14:paraId="09289B3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5D6E69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505A153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106,95</w:t>
            </w:r>
          </w:p>
        </w:tc>
        <w:tc>
          <w:tcPr>
            <w:tcW w:w="789" w:type="dxa"/>
            <w:tcMar>
              <w:top w:w="0" w:type="dxa"/>
              <w:left w:w="0" w:type="dxa"/>
              <w:bottom w:w="0" w:type="dxa"/>
              <w:right w:w="0" w:type="dxa"/>
            </w:tcMar>
          </w:tcPr>
          <w:p w14:paraId="2AED96E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1.069,50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414B7AF" w14:textId="77777777" w:rsidTr="00ED5DB4">
              <w:tc>
                <w:tcPr>
                  <w:tcW w:w="488" w:type="dxa"/>
                  <w:tcMar>
                    <w:top w:w="0" w:type="dxa"/>
                    <w:left w:w="0" w:type="dxa"/>
                    <w:bottom w:w="0" w:type="dxa"/>
                    <w:right w:w="0" w:type="dxa"/>
                  </w:tcMar>
                </w:tcPr>
                <w:p w14:paraId="77C322A3"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71AF6C0F" w14:textId="77777777" w:rsidR="00383BF5" w:rsidRDefault="00383BF5" w:rsidP="00FF1332">
            <w:pPr>
              <w:spacing w:before="0" w:line="1" w:lineRule="auto"/>
              <w:jc w:val="center"/>
              <w:rPr>
                <w:rFonts w:asciiTheme="minorHAnsi" w:hAnsiTheme="minorHAnsi" w:cstheme="minorHAnsi"/>
                <w:sz w:val="16"/>
                <w:szCs w:val="16"/>
              </w:rPr>
            </w:pPr>
          </w:p>
          <w:p w14:paraId="79D780C6" w14:textId="71D181A5"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5B7421B7"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52292FC4" w14:textId="77777777" w:rsidTr="00843B47">
        <w:tc>
          <w:tcPr>
            <w:tcW w:w="369" w:type="dxa"/>
            <w:tcMar>
              <w:top w:w="0" w:type="dxa"/>
              <w:left w:w="0" w:type="dxa"/>
              <w:bottom w:w="0" w:type="dxa"/>
              <w:right w:w="0" w:type="dxa"/>
            </w:tcMar>
          </w:tcPr>
          <w:p w14:paraId="1FC2CEC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20</w:t>
            </w:r>
          </w:p>
        </w:tc>
        <w:tc>
          <w:tcPr>
            <w:tcW w:w="4872" w:type="dxa"/>
            <w:tcMar>
              <w:top w:w="0" w:type="dxa"/>
              <w:left w:w="0" w:type="dxa"/>
              <w:bottom w:w="0" w:type="dxa"/>
              <w:right w:w="0" w:type="dxa"/>
            </w:tcMar>
          </w:tcPr>
          <w:p w14:paraId="0F831C15"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10.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Com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com capuz; </w:t>
            </w:r>
            <w:proofErr w:type="gramStart"/>
            <w:r w:rsidRPr="00FA7619">
              <w:rPr>
                <w:rFonts w:asciiTheme="minorHAnsi" w:eastAsia="Arial" w:hAnsiTheme="minorHAnsi" w:cstheme="minorHAnsi"/>
                <w:color w:val="000000"/>
                <w:sz w:val="16"/>
                <w:szCs w:val="16"/>
              </w:rPr>
              <w:t>Sem</w:t>
            </w:r>
            <w:proofErr w:type="gramEnd"/>
            <w:r w:rsidRPr="00FA7619">
              <w:rPr>
                <w:rFonts w:asciiTheme="minorHAnsi" w:eastAsia="Arial" w:hAnsiTheme="minorHAnsi" w:cstheme="minorHAnsi"/>
                <w:color w:val="000000"/>
                <w:sz w:val="16"/>
                <w:szCs w:val="16"/>
              </w:rPr>
              <w:t xml:space="preserve"> bolso; e com punho em ribana. Calça: sem bolsos laterais; elástico no cós (cintura); e com punho em ribana. Cor: a definir</w:t>
            </w:r>
          </w:p>
        </w:tc>
        <w:tc>
          <w:tcPr>
            <w:tcW w:w="651" w:type="dxa"/>
            <w:tcMar>
              <w:top w:w="0" w:type="dxa"/>
              <w:left w:w="0" w:type="dxa"/>
              <w:bottom w:w="0" w:type="dxa"/>
              <w:right w:w="0" w:type="dxa"/>
            </w:tcMar>
          </w:tcPr>
          <w:p w14:paraId="33D9142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9E7747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2F6CA21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111,55</w:t>
            </w:r>
          </w:p>
        </w:tc>
        <w:tc>
          <w:tcPr>
            <w:tcW w:w="789" w:type="dxa"/>
            <w:tcMar>
              <w:top w:w="0" w:type="dxa"/>
              <w:left w:w="0" w:type="dxa"/>
              <w:bottom w:w="0" w:type="dxa"/>
              <w:right w:w="0" w:type="dxa"/>
            </w:tcMar>
          </w:tcPr>
          <w:p w14:paraId="759365E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1.115,50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68AA0B31" w14:textId="77777777" w:rsidTr="00ED5DB4">
              <w:tc>
                <w:tcPr>
                  <w:tcW w:w="488" w:type="dxa"/>
                  <w:tcMar>
                    <w:top w:w="0" w:type="dxa"/>
                    <w:left w:w="0" w:type="dxa"/>
                    <w:bottom w:w="0" w:type="dxa"/>
                    <w:right w:w="0" w:type="dxa"/>
                  </w:tcMar>
                </w:tcPr>
                <w:p w14:paraId="32B86FE9" w14:textId="7DFD2D57" w:rsidR="00383BF5" w:rsidRPr="00FA7619" w:rsidRDefault="004C047D" w:rsidP="00FF1332">
                  <w:pPr>
                    <w:spacing w:before="0" w:line="1" w:lineRule="auto"/>
                    <w:jc w:val="center"/>
                    <w:rPr>
                      <w:rFonts w:asciiTheme="minorHAnsi" w:hAnsiTheme="minorHAnsi" w:cstheme="minorHAnsi"/>
                      <w:sz w:val="16"/>
                      <w:szCs w:val="16"/>
                    </w:rPr>
                  </w:pPr>
                  <w:r>
                    <w:rPr>
                      <w:rFonts w:asciiTheme="minorHAnsi" w:hAnsiTheme="minorHAnsi" w:cstheme="minorHAnsi"/>
                      <w:sz w:val="16"/>
                      <w:szCs w:val="16"/>
                    </w:rPr>
                    <w:t>445802</w:t>
                  </w:r>
                </w:p>
              </w:tc>
            </w:tr>
          </w:tbl>
          <w:p w14:paraId="7D175886" w14:textId="77777777" w:rsidR="00383BF5" w:rsidRDefault="00383BF5" w:rsidP="00FF1332">
            <w:pPr>
              <w:spacing w:before="0" w:line="1" w:lineRule="auto"/>
              <w:jc w:val="center"/>
              <w:rPr>
                <w:rFonts w:asciiTheme="minorHAnsi" w:hAnsiTheme="minorHAnsi" w:cstheme="minorHAnsi"/>
                <w:sz w:val="16"/>
                <w:szCs w:val="16"/>
              </w:rPr>
            </w:pPr>
          </w:p>
          <w:p w14:paraId="5E7C56ED" w14:textId="03AC1966"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631FB32A"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0923916C" w14:textId="77777777" w:rsidTr="00843B47">
        <w:tc>
          <w:tcPr>
            <w:tcW w:w="369" w:type="dxa"/>
            <w:tcMar>
              <w:top w:w="0" w:type="dxa"/>
              <w:left w:w="0" w:type="dxa"/>
              <w:bottom w:w="0" w:type="dxa"/>
              <w:right w:w="0" w:type="dxa"/>
            </w:tcMar>
          </w:tcPr>
          <w:p w14:paraId="111A666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21</w:t>
            </w:r>
          </w:p>
        </w:tc>
        <w:tc>
          <w:tcPr>
            <w:tcW w:w="4872" w:type="dxa"/>
            <w:tcMar>
              <w:top w:w="0" w:type="dxa"/>
              <w:left w:w="0" w:type="dxa"/>
              <w:bottom w:w="0" w:type="dxa"/>
              <w:right w:w="0" w:type="dxa"/>
            </w:tcMar>
          </w:tcPr>
          <w:p w14:paraId="3CD7E625"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12.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Com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com capuz; </w:t>
            </w:r>
            <w:proofErr w:type="gramStart"/>
            <w:r w:rsidRPr="00FA7619">
              <w:rPr>
                <w:rFonts w:asciiTheme="minorHAnsi" w:eastAsia="Arial" w:hAnsiTheme="minorHAnsi" w:cstheme="minorHAnsi"/>
                <w:color w:val="000000"/>
                <w:sz w:val="16"/>
                <w:szCs w:val="16"/>
              </w:rPr>
              <w:t>Sem</w:t>
            </w:r>
            <w:proofErr w:type="gramEnd"/>
            <w:r w:rsidRPr="00FA7619">
              <w:rPr>
                <w:rFonts w:asciiTheme="minorHAnsi" w:eastAsia="Arial" w:hAnsiTheme="minorHAnsi" w:cstheme="minorHAnsi"/>
                <w:color w:val="000000"/>
                <w:sz w:val="16"/>
                <w:szCs w:val="16"/>
              </w:rPr>
              <w:t xml:space="preserve"> bolso; e com punho em ribana. Calça: sem bolsos laterais; elástico no cós (cintura); e com punho em ribana. Cor: a definir</w:t>
            </w:r>
          </w:p>
        </w:tc>
        <w:tc>
          <w:tcPr>
            <w:tcW w:w="651" w:type="dxa"/>
            <w:tcMar>
              <w:top w:w="0" w:type="dxa"/>
              <w:left w:w="0" w:type="dxa"/>
              <w:bottom w:w="0" w:type="dxa"/>
              <w:right w:w="0" w:type="dxa"/>
            </w:tcMar>
          </w:tcPr>
          <w:p w14:paraId="41A4FA0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118973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576CF29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113,90</w:t>
            </w:r>
          </w:p>
        </w:tc>
        <w:tc>
          <w:tcPr>
            <w:tcW w:w="789" w:type="dxa"/>
            <w:tcMar>
              <w:top w:w="0" w:type="dxa"/>
              <w:left w:w="0" w:type="dxa"/>
              <w:bottom w:w="0" w:type="dxa"/>
              <w:right w:w="0" w:type="dxa"/>
            </w:tcMar>
          </w:tcPr>
          <w:p w14:paraId="09A26E5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1.139,00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4AE3FE22" w14:textId="77777777" w:rsidTr="00ED5DB4">
              <w:tc>
                <w:tcPr>
                  <w:tcW w:w="488" w:type="dxa"/>
                  <w:tcMar>
                    <w:top w:w="0" w:type="dxa"/>
                    <w:left w:w="0" w:type="dxa"/>
                    <w:bottom w:w="0" w:type="dxa"/>
                    <w:right w:w="0" w:type="dxa"/>
                  </w:tcMar>
                </w:tcPr>
                <w:p w14:paraId="376F7B8F"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40057CD" w14:textId="77777777" w:rsidR="00383BF5" w:rsidRDefault="00383BF5" w:rsidP="00FF1332">
            <w:pPr>
              <w:spacing w:before="0" w:line="1" w:lineRule="auto"/>
              <w:jc w:val="center"/>
              <w:rPr>
                <w:rFonts w:asciiTheme="minorHAnsi" w:hAnsiTheme="minorHAnsi" w:cstheme="minorHAnsi"/>
                <w:sz w:val="16"/>
                <w:szCs w:val="16"/>
              </w:rPr>
            </w:pPr>
          </w:p>
          <w:p w14:paraId="27992862" w14:textId="0C3531D0"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39AEFCC3"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30D5928E" w14:textId="77777777" w:rsidTr="00843B47">
        <w:tc>
          <w:tcPr>
            <w:tcW w:w="369" w:type="dxa"/>
            <w:tcMar>
              <w:top w:w="0" w:type="dxa"/>
              <w:left w:w="0" w:type="dxa"/>
              <w:bottom w:w="0" w:type="dxa"/>
              <w:right w:w="0" w:type="dxa"/>
            </w:tcMar>
          </w:tcPr>
          <w:p w14:paraId="348E81C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22</w:t>
            </w:r>
          </w:p>
        </w:tc>
        <w:tc>
          <w:tcPr>
            <w:tcW w:w="4872" w:type="dxa"/>
            <w:tcMar>
              <w:top w:w="0" w:type="dxa"/>
              <w:left w:w="0" w:type="dxa"/>
              <w:bottom w:w="0" w:type="dxa"/>
              <w:right w:w="0" w:type="dxa"/>
            </w:tcMar>
          </w:tcPr>
          <w:p w14:paraId="5A1562D8"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14.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Com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w:t>
            </w:r>
            <w:proofErr w:type="gramStart"/>
            <w:r w:rsidRPr="00FA7619">
              <w:rPr>
                <w:rFonts w:asciiTheme="minorHAnsi" w:eastAsia="Arial" w:hAnsiTheme="minorHAnsi" w:cstheme="minorHAnsi"/>
                <w:color w:val="000000"/>
                <w:sz w:val="16"/>
                <w:szCs w:val="16"/>
              </w:rPr>
              <w:t>com  gola</w:t>
            </w:r>
            <w:proofErr w:type="gramEnd"/>
            <w:r w:rsidRPr="00FA7619">
              <w:rPr>
                <w:rFonts w:asciiTheme="minorHAnsi" w:eastAsia="Arial" w:hAnsiTheme="minorHAnsi" w:cstheme="minorHAnsi"/>
                <w:color w:val="000000"/>
                <w:sz w:val="16"/>
                <w:szCs w:val="16"/>
              </w:rPr>
              <w:t xml:space="preserve"> redonda ou capuz COM CORDÃO DE AJUSTE; com </w:t>
            </w:r>
            <w:proofErr w:type="gramStart"/>
            <w:r w:rsidRPr="00FA7619">
              <w:rPr>
                <w:rFonts w:asciiTheme="minorHAnsi" w:eastAsia="Arial" w:hAnsiTheme="minorHAnsi" w:cstheme="minorHAnsi"/>
                <w:color w:val="000000"/>
                <w:sz w:val="16"/>
                <w:szCs w:val="16"/>
              </w:rPr>
              <w:t>ou Sem</w:t>
            </w:r>
            <w:proofErr w:type="gramEnd"/>
            <w:r w:rsidRPr="00FA7619">
              <w:rPr>
                <w:rFonts w:asciiTheme="minorHAnsi" w:eastAsia="Arial" w:hAnsiTheme="minorHAnsi" w:cstheme="minorHAnsi"/>
                <w:color w:val="000000"/>
                <w:sz w:val="16"/>
                <w:szCs w:val="16"/>
              </w:rPr>
              <w:t xml:space="preserve"> bolso; e com punho em ribana. Calça: com bolsos traseiros; elástico no cós (cintura); e com punho em ribana. Cor: a definir</w:t>
            </w:r>
          </w:p>
        </w:tc>
        <w:tc>
          <w:tcPr>
            <w:tcW w:w="651" w:type="dxa"/>
            <w:tcMar>
              <w:top w:w="0" w:type="dxa"/>
              <w:left w:w="0" w:type="dxa"/>
              <w:bottom w:w="0" w:type="dxa"/>
              <w:right w:w="0" w:type="dxa"/>
            </w:tcMar>
          </w:tcPr>
          <w:p w14:paraId="017DD11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52CBF47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756D61A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101,80</w:t>
            </w:r>
          </w:p>
        </w:tc>
        <w:tc>
          <w:tcPr>
            <w:tcW w:w="789" w:type="dxa"/>
            <w:tcMar>
              <w:top w:w="0" w:type="dxa"/>
              <w:left w:w="0" w:type="dxa"/>
              <w:bottom w:w="0" w:type="dxa"/>
              <w:right w:w="0" w:type="dxa"/>
            </w:tcMar>
          </w:tcPr>
          <w:p w14:paraId="0048175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1.018,00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07AFA6C9" w14:textId="77777777" w:rsidTr="00ED5DB4">
              <w:tc>
                <w:tcPr>
                  <w:tcW w:w="488" w:type="dxa"/>
                  <w:tcMar>
                    <w:top w:w="0" w:type="dxa"/>
                    <w:left w:w="0" w:type="dxa"/>
                    <w:bottom w:w="0" w:type="dxa"/>
                    <w:right w:w="0" w:type="dxa"/>
                  </w:tcMar>
                </w:tcPr>
                <w:p w14:paraId="68B52093"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653A0220" w14:textId="77777777" w:rsidR="00383BF5" w:rsidRDefault="00383BF5" w:rsidP="00FF1332">
            <w:pPr>
              <w:spacing w:before="0" w:line="1" w:lineRule="auto"/>
              <w:jc w:val="center"/>
              <w:rPr>
                <w:rFonts w:asciiTheme="minorHAnsi" w:hAnsiTheme="minorHAnsi" w:cstheme="minorHAnsi"/>
                <w:sz w:val="16"/>
                <w:szCs w:val="16"/>
              </w:rPr>
            </w:pPr>
          </w:p>
          <w:p w14:paraId="789E26C9" w14:textId="7D706A66"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6642EEF1"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7439E1FB" w14:textId="77777777" w:rsidTr="00843B47">
        <w:tc>
          <w:tcPr>
            <w:tcW w:w="369" w:type="dxa"/>
            <w:tcMar>
              <w:top w:w="0" w:type="dxa"/>
              <w:left w:w="0" w:type="dxa"/>
              <w:bottom w:w="0" w:type="dxa"/>
              <w:right w:w="0" w:type="dxa"/>
            </w:tcMar>
          </w:tcPr>
          <w:p w14:paraId="0C6426D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23</w:t>
            </w:r>
          </w:p>
        </w:tc>
        <w:tc>
          <w:tcPr>
            <w:tcW w:w="4872" w:type="dxa"/>
            <w:tcMar>
              <w:top w:w="0" w:type="dxa"/>
              <w:left w:w="0" w:type="dxa"/>
              <w:bottom w:w="0" w:type="dxa"/>
              <w:right w:w="0" w:type="dxa"/>
            </w:tcMar>
          </w:tcPr>
          <w:p w14:paraId="79336E28"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AGASALHO INFANTIL - Conjunto de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(calça e blusa). Tamanho: 16. Confeccionado em </w:t>
            </w:r>
            <w:proofErr w:type="spellStart"/>
            <w:r w:rsidRPr="00FA7619">
              <w:rPr>
                <w:rFonts w:asciiTheme="minorHAnsi" w:eastAsia="Arial" w:hAnsiTheme="minorHAnsi" w:cstheme="minorHAnsi"/>
                <w:color w:val="000000"/>
                <w:sz w:val="16"/>
                <w:szCs w:val="16"/>
              </w:rPr>
              <w:t>moleton</w:t>
            </w:r>
            <w:proofErr w:type="spellEnd"/>
            <w:r w:rsidRPr="00FA7619">
              <w:rPr>
                <w:rFonts w:asciiTheme="minorHAnsi" w:eastAsia="Arial" w:hAnsiTheme="minorHAnsi" w:cstheme="minorHAnsi"/>
                <w:color w:val="000000"/>
                <w:sz w:val="16"/>
                <w:szCs w:val="16"/>
              </w:rPr>
              <w:t xml:space="preserve"> 100 % algodão. </w:t>
            </w:r>
            <w:proofErr w:type="spellStart"/>
            <w:r w:rsidRPr="00FA7619">
              <w:rPr>
                <w:rFonts w:asciiTheme="minorHAnsi" w:eastAsia="Arial" w:hAnsiTheme="minorHAnsi" w:cstheme="minorHAnsi"/>
                <w:color w:val="000000"/>
                <w:sz w:val="16"/>
                <w:szCs w:val="16"/>
              </w:rPr>
              <w:t>Flanelado</w:t>
            </w:r>
            <w:proofErr w:type="spellEnd"/>
            <w:r w:rsidRPr="00FA7619">
              <w:rPr>
                <w:rFonts w:asciiTheme="minorHAnsi" w:eastAsia="Arial" w:hAnsiTheme="minorHAnsi" w:cstheme="minorHAnsi"/>
                <w:color w:val="000000"/>
                <w:sz w:val="16"/>
                <w:szCs w:val="16"/>
              </w:rPr>
              <w:t xml:space="preserve"> interno. Blusa: Com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com capuz; </w:t>
            </w:r>
            <w:proofErr w:type="gramStart"/>
            <w:r w:rsidRPr="00FA7619">
              <w:rPr>
                <w:rFonts w:asciiTheme="minorHAnsi" w:eastAsia="Arial" w:hAnsiTheme="minorHAnsi" w:cstheme="minorHAnsi"/>
                <w:color w:val="000000"/>
                <w:sz w:val="16"/>
                <w:szCs w:val="16"/>
              </w:rPr>
              <w:t>Sem</w:t>
            </w:r>
            <w:proofErr w:type="gramEnd"/>
            <w:r w:rsidRPr="00FA7619">
              <w:rPr>
                <w:rFonts w:asciiTheme="minorHAnsi" w:eastAsia="Arial" w:hAnsiTheme="minorHAnsi" w:cstheme="minorHAnsi"/>
                <w:color w:val="000000"/>
                <w:sz w:val="16"/>
                <w:szCs w:val="16"/>
              </w:rPr>
              <w:t xml:space="preserve"> bolso; e com punho em ribana. Calça: sem bolsos laterais; elástico no cós (cintura); e com punho em ribana. Cor: a definir</w:t>
            </w:r>
          </w:p>
        </w:tc>
        <w:tc>
          <w:tcPr>
            <w:tcW w:w="651" w:type="dxa"/>
            <w:tcMar>
              <w:top w:w="0" w:type="dxa"/>
              <w:left w:w="0" w:type="dxa"/>
              <w:bottom w:w="0" w:type="dxa"/>
              <w:right w:w="0" w:type="dxa"/>
            </w:tcMar>
          </w:tcPr>
          <w:p w14:paraId="4515E32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3B7205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w:t>
            </w:r>
          </w:p>
        </w:tc>
        <w:tc>
          <w:tcPr>
            <w:tcW w:w="667" w:type="dxa"/>
            <w:tcMar>
              <w:top w:w="0" w:type="dxa"/>
              <w:left w:w="0" w:type="dxa"/>
              <w:bottom w:w="0" w:type="dxa"/>
              <w:right w:w="0" w:type="dxa"/>
            </w:tcMar>
          </w:tcPr>
          <w:p w14:paraId="53614C2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143,30</w:t>
            </w:r>
          </w:p>
        </w:tc>
        <w:tc>
          <w:tcPr>
            <w:tcW w:w="789" w:type="dxa"/>
            <w:tcMar>
              <w:top w:w="0" w:type="dxa"/>
              <w:left w:w="0" w:type="dxa"/>
              <w:bottom w:w="0" w:type="dxa"/>
              <w:right w:w="0" w:type="dxa"/>
            </w:tcMar>
          </w:tcPr>
          <w:p w14:paraId="56B443C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1.433,00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6CDEFFD1" w14:textId="77777777" w:rsidTr="00ED5DB4">
              <w:tc>
                <w:tcPr>
                  <w:tcW w:w="488" w:type="dxa"/>
                  <w:tcMar>
                    <w:top w:w="0" w:type="dxa"/>
                    <w:left w:w="0" w:type="dxa"/>
                    <w:bottom w:w="0" w:type="dxa"/>
                    <w:right w:w="0" w:type="dxa"/>
                  </w:tcMar>
                </w:tcPr>
                <w:p w14:paraId="5C98CC35"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A7BC058" w14:textId="77777777" w:rsidR="00383BF5" w:rsidRDefault="00383BF5" w:rsidP="00FF1332">
            <w:pPr>
              <w:spacing w:before="0" w:line="1" w:lineRule="auto"/>
              <w:jc w:val="center"/>
              <w:rPr>
                <w:rFonts w:asciiTheme="minorHAnsi" w:hAnsiTheme="minorHAnsi" w:cstheme="minorHAnsi"/>
                <w:sz w:val="16"/>
                <w:szCs w:val="16"/>
              </w:rPr>
            </w:pPr>
          </w:p>
          <w:p w14:paraId="4208EAB7" w14:textId="388ECE87"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445802</w:t>
            </w:r>
          </w:p>
        </w:tc>
        <w:tc>
          <w:tcPr>
            <w:tcW w:w="705" w:type="dxa"/>
            <w:tcMar>
              <w:top w:w="0" w:type="dxa"/>
              <w:left w:w="0" w:type="dxa"/>
              <w:bottom w:w="0" w:type="dxa"/>
              <w:right w:w="0" w:type="dxa"/>
            </w:tcMar>
          </w:tcPr>
          <w:p w14:paraId="6B2136A2"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7C6736A6" w14:textId="77777777" w:rsidTr="00843B47">
        <w:tc>
          <w:tcPr>
            <w:tcW w:w="369" w:type="dxa"/>
            <w:tcMar>
              <w:top w:w="0" w:type="dxa"/>
              <w:left w:w="0" w:type="dxa"/>
              <w:bottom w:w="0" w:type="dxa"/>
              <w:right w:w="0" w:type="dxa"/>
            </w:tcMar>
          </w:tcPr>
          <w:p w14:paraId="6B9F413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24</w:t>
            </w:r>
          </w:p>
        </w:tc>
        <w:tc>
          <w:tcPr>
            <w:tcW w:w="4872" w:type="dxa"/>
            <w:tcMar>
              <w:top w:w="0" w:type="dxa"/>
              <w:left w:w="0" w:type="dxa"/>
              <w:bottom w:w="0" w:type="dxa"/>
              <w:right w:w="0" w:type="dxa"/>
            </w:tcMar>
          </w:tcPr>
          <w:p w14:paraId="5795852A"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ROUPAS ÍNTIMAS ADULTO - CUECA MASCULINO. Tamanho: P, material 100 </w:t>
            </w:r>
            <w:proofErr w:type="gramStart"/>
            <w:r w:rsidRPr="00FA7619">
              <w:rPr>
                <w:rFonts w:asciiTheme="minorHAnsi" w:eastAsia="Arial" w:hAnsiTheme="minorHAnsi" w:cstheme="minorHAnsi"/>
                <w:color w:val="000000"/>
                <w:sz w:val="16"/>
                <w:szCs w:val="16"/>
              </w:rPr>
              <w:t>%  algodão</w:t>
            </w:r>
            <w:proofErr w:type="gramEnd"/>
            <w:r w:rsidRPr="00FA7619">
              <w:rPr>
                <w:rFonts w:asciiTheme="minorHAnsi" w:eastAsia="Arial" w:hAnsiTheme="minorHAnsi" w:cstheme="minorHAnsi"/>
                <w:color w:val="000000"/>
                <w:sz w:val="16"/>
                <w:szCs w:val="16"/>
              </w:rPr>
              <w:t xml:space="preserve">. Cor: a definir    - Material: </w:t>
            </w:r>
            <w:proofErr w:type="gramStart"/>
            <w:r w:rsidRPr="00FA7619">
              <w:rPr>
                <w:rFonts w:asciiTheme="minorHAnsi" w:eastAsia="Arial" w:hAnsiTheme="minorHAnsi" w:cstheme="minorHAnsi"/>
                <w:color w:val="000000"/>
                <w:sz w:val="16"/>
                <w:szCs w:val="16"/>
              </w:rPr>
              <w:t>Algodão,  Material</w:t>
            </w:r>
            <w:proofErr w:type="gramEnd"/>
            <w:r w:rsidRPr="00FA7619">
              <w:rPr>
                <w:rFonts w:asciiTheme="minorHAnsi" w:eastAsia="Arial" w:hAnsiTheme="minorHAnsi" w:cstheme="minorHAnsi"/>
                <w:color w:val="000000"/>
                <w:sz w:val="16"/>
                <w:szCs w:val="16"/>
              </w:rPr>
              <w:t xml:space="preserve"> Forro: Algodão, Modelo: Liso Com Recortes Diagonais, Composição: 100% De Algodão. Cor a definir.</w:t>
            </w:r>
          </w:p>
        </w:tc>
        <w:tc>
          <w:tcPr>
            <w:tcW w:w="651" w:type="dxa"/>
            <w:tcMar>
              <w:top w:w="0" w:type="dxa"/>
              <w:left w:w="0" w:type="dxa"/>
              <w:bottom w:w="0" w:type="dxa"/>
              <w:right w:w="0" w:type="dxa"/>
            </w:tcMar>
          </w:tcPr>
          <w:p w14:paraId="1E22804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CA05D2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120,00</w:t>
            </w:r>
          </w:p>
        </w:tc>
        <w:tc>
          <w:tcPr>
            <w:tcW w:w="667" w:type="dxa"/>
            <w:tcMar>
              <w:top w:w="0" w:type="dxa"/>
              <w:left w:w="0" w:type="dxa"/>
              <w:bottom w:w="0" w:type="dxa"/>
              <w:right w:w="0" w:type="dxa"/>
            </w:tcMar>
          </w:tcPr>
          <w:p w14:paraId="1F22FCA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22,03</w:t>
            </w:r>
          </w:p>
        </w:tc>
        <w:tc>
          <w:tcPr>
            <w:tcW w:w="789" w:type="dxa"/>
            <w:tcMar>
              <w:top w:w="0" w:type="dxa"/>
              <w:left w:w="0" w:type="dxa"/>
              <w:bottom w:w="0" w:type="dxa"/>
              <w:right w:w="0" w:type="dxa"/>
            </w:tcMar>
          </w:tcPr>
          <w:p w14:paraId="1C42ADA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2.643,60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264F316D" w14:textId="77777777" w:rsidTr="00ED5DB4">
              <w:tc>
                <w:tcPr>
                  <w:tcW w:w="488" w:type="dxa"/>
                  <w:tcMar>
                    <w:top w:w="0" w:type="dxa"/>
                    <w:left w:w="0" w:type="dxa"/>
                    <w:bottom w:w="0" w:type="dxa"/>
                    <w:right w:w="0" w:type="dxa"/>
                  </w:tcMar>
                </w:tcPr>
                <w:p w14:paraId="450D324B"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68B3E283" w14:textId="77777777" w:rsidR="00383BF5" w:rsidRDefault="00383BF5" w:rsidP="00FF1332">
            <w:pPr>
              <w:spacing w:before="0" w:line="1" w:lineRule="auto"/>
              <w:jc w:val="center"/>
              <w:rPr>
                <w:rFonts w:asciiTheme="minorHAnsi" w:hAnsiTheme="minorHAnsi" w:cstheme="minorHAnsi"/>
                <w:sz w:val="16"/>
                <w:szCs w:val="16"/>
              </w:rPr>
            </w:pPr>
          </w:p>
          <w:p w14:paraId="4727F5B1" w14:textId="21384EC4"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222249</w:t>
            </w:r>
          </w:p>
        </w:tc>
        <w:tc>
          <w:tcPr>
            <w:tcW w:w="705" w:type="dxa"/>
            <w:tcMar>
              <w:top w:w="0" w:type="dxa"/>
              <w:left w:w="0" w:type="dxa"/>
              <w:bottom w:w="0" w:type="dxa"/>
              <w:right w:w="0" w:type="dxa"/>
            </w:tcMar>
          </w:tcPr>
          <w:p w14:paraId="630971FF"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7514D789" w14:textId="77777777" w:rsidTr="00843B47">
        <w:tc>
          <w:tcPr>
            <w:tcW w:w="369" w:type="dxa"/>
            <w:tcMar>
              <w:top w:w="0" w:type="dxa"/>
              <w:left w:w="0" w:type="dxa"/>
              <w:bottom w:w="0" w:type="dxa"/>
              <w:right w:w="0" w:type="dxa"/>
            </w:tcMar>
          </w:tcPr>
          <w:p w14:paraId="1EA8778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lastRenderedPageBreak/>
              <w:t>25</w:t>
            </w:r>
          </w:p>
        </w:tc>
        <w:tc>
          <w:tcPr>
            <w:tcW w:w="4872" w:type="dxa"/>
            <w:tcMar>
              <w:top w:w="0" w:type="dxa"/>
              <w:left w:w="0" w:type="dxa"/>
              <w:bottom w:w="0" w:type="dxa"/>
              <w:right w:w="0" w:type="dxa"/>
            </w:tcMar>
          </w:tcPr>
          <w:p w14:paraId="3FFEBF13"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ROUPAS ÍNTIMAS ADULTO -CUECA MASCULINO. Tamanho: M, material algodão, material forro algodão, tipo uso adulto, modelo liso com recortes diagonais, composição 100% de </w:t>
            </w:r>
            <w:proofErr w:type="gramStart"/>
            <w:r w:rsidRPr="00FA7619">
              <w:rPr>
                <w:rFonts w:asciiTheme="minorHAnsi" w:eastAsia="Arial" w:hAnsiTheme="minorHAnsi" w:cstheme="minorHAnsi"/>
                <w:color w:val="000000"/>
                <w:sz w:val="16"/>
                <w:szCs w:val="16"/>
              </w:rPr>
              <w:t>algodão,,</w:t>
            </w:r>
            <w:proofErr w:type="gramEnd"/>
            <w:r w:rsidRPr="00FA7619">
              <w:rPr>
                <w:rFonts w:asciiTheme="minorHAnsi" w:eastAsia="Arial" w:hAnsiTheme="minorHAnsi" w:cstheme="minorHAnsi"/>
                <w:color w:val="000000"/>
                <w:sz w:val="16"/>
                <w:szCs w:val="16"/>
              </w:rPr>
              <w:t xml:space="preserve"> tipo abertura sem abertura frontal. Cor a definir</w:t>
            </w:r>
          </w:p>
        </w:tc>
        <w:tc>
          <w:tcPr>
            <w:tcW w:w="651" w:type="dxa"/>
            <w:tcMar>
              <w:top w:w="0" w:type="dxa"/>
              <w:left w:w="0" w:type="dxa"/>
              <w:bottom w:w="0" w:type="dxa"/>
              <w:right w:w="0" w:type="dxa"/>
            </w:tcMar>
          </w:tcPr>
          <w:p w14:paraId="2AF522D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1946F51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140,00</w:t>
            </w:r>
          </w:p>
        </w:tc>
        <w:tc>
          <w:tcPr>
            <w:tcW w:w="667" w:type="dxa"/>
            <w:tcMar>
              <w:top w:w="0" w:type="dxa"/>
              <w:left w:w="0" w:type="dxa"/>
              <w:bottom w:w="0" w:type="dxa"/>
              <w:right w:w="0" w:type="dxa"/>
            </w:tcMar>
          </w:tcPr>
          <w:p w14:paraId="523447E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14,16</w:t>
            </w:r>
          </w:p>
        </w:tc>
        <w:tc>
          <w:tcPr>
            <w:tcW w:w="789" w:type="dxa"/>
            <w:tcMar>
              <w:top w:w="0" w:type="dxa"/>
              <w:left w:w="0" w:type="dxa"/>
              <w:bottom w:w="0" w:type="dxa"/>
              <w:right w:w="0" w:type="dxa"/>
            </w:tcMar>
          </w:tcPr>
          <w:p w14:paraId="3AB7EBC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1.982,40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21445A88" w14:textId="77777777" w:rsidTr="00ED5DB4">
              <w:tc>
                <w:tcPr>
                  <w:tcW w:w="488" w:type="dxa"/>
                  <w:tcMar>
                    <w:top w:w="0" w:type="dxa"/>
                    <w:left w:w="0" w:type="dxa"/>
                    <w:bottom w:w="0" w:type="dxa"/>
                    <w:right w:w="0" w:type="dxa"/>
                  </w:tcMar>
                </w:tcPr>
                <w:p w14:paraId="3CDDBA64"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10EF4C7F" w14:textId="77777777" w:rsidR="00383BF5" w:rsidRDefault="00383BF5" w:rsidP="00FF1332">
            <w:pPr>
              <w:spacing w:before="0" w:line="1" w:lineRule="auto"/>
              <w:jc w:val="center"/>
              <w:rPr>
                <w:rFonts w:asciiTheme="minorHAnsi" w:hAnsiTheme="minorHAnsi" w:cstheme="minorHAnsi"/>
                <w:sz w:val="16"/>
                <w:szCs w:val="16"/>
              </w:rPr>
            </w:pPr>
          </w:p>
          <w:p w14:paraId="5651E2D4" w14:textId="2A8F7C73"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222247</w:t>
            </w:r>
          </w:p>
        </w:tc>
        <w:tc>
          <w:tcPr>
            <w:tcW w:w="705" w:type="dxa"/>
            <w:tcMar>
              <w:top w:w="0" w:type="dxa"/>
              <w:left w:w="0" w:type="dxa"/>
              <w:bottom w:w="0" w:type="dxa"/>
              <w:right w:w="0" w:type="dxa"/>
            </w:tcMar>
          </w:tcPr>
          <w:p w14:paraId="1E77CD8A"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052C3042" w14:textId="77777777" w:rsidTr="00843B47">
        <w:tc>
          <w:tcPr>
            <w:tcW w:w="369" w:type="dxa"/>
            <w:tcMar>
              <w:top w:w="0" w:type="dxa"/>
              <w:left w:w="0" w:type="dxa"/>
              <w:bottom w:w="0" w:type="dxa"/>
              <w:right w:w="0" w:type="dxa"/>
            </w:tcMar>
          </w:tcPr>
          <w:p w14:paraId="3B9D89A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26</w:t>
            </w:r>
          </w:p>
        </w:tc>
        <w:tc>
          <w:tcPr>
            <w:tcW w:w="4872" w:type="dxa"/>
            <w:tcMar>
              <w:top w:w="0" w:type="dxa"/>
              <w:left w:w="0" w:type="dxa"/>
              <w:bottom w:w="0" w:type="dxa"/>
              <w:right w:w="0" w:type="dxa"/>
            </w:tcMar>
          </w:tcPr>
          <w:p w14:paraId="25B667EB"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ADULTO - CUECA MASCULINO. Tamanho: G, material algodão, material forro algodão, tipo uso adulto, modelo liso com recortes diagonais, composição 100% de algodão, tipo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abertura sem abertura </w:t>
            </w:r>
            <w:proofErr w:type="gramStart"/>
            <w:r w:rsidRPr="00FA7619">
              <w:rPr>
                <w:rFonts w:asciiTheme="minorHAnsi" w:eastAsia="Arial" w:hAnsiTheme="minorHAnsi" w:cstheme="minorHAnsi"/>
                <w:color w:val="000000"/>
                <w:sz w:val="16"/>
                <w:szCs w:val="16"/>
              </w:rPr>
              <w:t>frontal .</w:t>
            </w:r>
            <w:proofErr w:type="gramEnd"/>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Cor a </w:t>
            </w:r>
            <w:proofErr w:type="spellStart"/>
            <w:r w:rsidRPr="00FA7619">
              <w:rPr>
                <w:rFonts w:asciiTheme="minorHAnsi" w:eastAsia="Arial" w:hAnsiTheme="minorHAnsi" w:cstheme="minorHAnsi"/>
                <w:color w:val="000000"/>
                <w:sz w:val="16"/>
                <w:szCs w:val="16"/>
              </w:rPr>
              <w:t>defiir</w:t>
            </w:r>
            <w:proofErr w:type="spellEnd"/>
            <w:r w:rsidRPr="00FA7619">
              <w:rPr>
                <w:rFonts w:asciiTheme="minorHAnsi" w:eastAsia="Arial" w:hAnsiTheme="minorHAnsi" w:cstheme="minorHAnsi"/>
                <w:color w:val="000000"/>
                <w:sz w:val="16"/>
                <w:szCs w:val="16"/>
              </w:rPr>
              <w:t>.</w:t>
            </w:r>
          </w:p>
        </w:tc>
        <w:tc>
          <w:tcPr>
            <w:tcW w:w="651" w:type="dxa"/>
            <w:tcMar>
              <w:top w:w="0" w:type="dxa"/>
              <w:left w:w="0" w:type="dxa"/>
              <w:bottom w:w="0" w:type="dxa"/>
              <w:right w:w="0" w:type="dxa"/>
            </w:tcMar>
          </w:tcPr>
          <w:p w14:paraId="61BD683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3A5377D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150,00</w:t>
            </w:r>
          </w:p>
        </w:tc>
        <w:tc>
          <w:tcPr>
            <w:tcW w:w="667" w:type="dxa"/>
            <w:tcMar>
              <w:top w:w="0" w:type="dxa"/>
              <w:left w:w="0" w:type="dxa"/>
              <w:bottom w:w="0" w:type="dxa"/>
              <w:right w:w="0" w:type="dxa"/>
            </w:tcMar>
          </w:tcPr>
          <w:p w14:paraId="2F28807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15,07</w:t>
            </w:r>
          </w:p>
        </w:tc>
        <w:tc>
          <w:tcPr>
            <w:tcW w:w="789" w:type="dxa"/>
            <w:tcMar>
              <w:top w:w="0" w:type="dxa"/>
              <w:left w:w="0" w:type="dxa"/>
              <w:bottom w:w="0" w:type="dxa"/>
              <w:right w:w="0" w:type="dxa"/>
            </w:tcMar>
          </w:tcPr>
          <w:p w14:paraId="3FD5328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2.260,50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210BD2FB" w14:textId="77777777" w:rsidTr="00ED5DB4">
              <w:tc>
                <w:tcPr>
                  <w:tcW w:w="488" w:type="dxa"/>
                  <w:tcMar>
                    <w:top w:w="0" w:type="dxa"/>
                    <w:left w:w="0" w:type="dxa"/>
                    <w:bottom w:w="0" w:type="dxa"/>
                    <w:right w:w="0" w:type="dxa"/>
                  </w:tcMar>
                </w:tcPr>
                <w:p w14:paraId="70FFD142"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48702710" w14:textId="77777777" w:rsidR="00383BF5" w:rsidRDefault="00383BF5" w:rsidP="00FF1332">
            <w:pPr>
              <w:spacing w:before="0" w:line="1" w:lineRule="auto"/>
              <w:jc w:val="center"/>
              <w:rPr>
                <w:rFonts w:asciiTheme="minorHAnsi" w:hAnsiTheme="minorHAnsi" w:cstheme="minorHAnsi"/>
                <w:sz w:val="16"/>
                <w:szCs w:val="16"/>
              </w:rPr>
            </w:pPr>
          </w:p>
          <w:p w14:paraId="5DA9A05A" w14:textId="5A491AD5"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222245</w:t>
            </w:r>
          </w:p>
        </w:tc>
        <w:tc>
          <w:tcPr>
            <w:tcW w:w="705" w:type="dxa"/>
            <w:tcMar>
              <w:top w:w="0" w:type="dxa"/>
              <w:left w:w="0" w:type="dxa"/>
              <w:bottom w:w="0" w:type="dxa"/>
              <w:right w:w="0" w:type="dxa"/>
            </w:tcMar>
          </w:tcPr>
          <w:p w14:paraId="4F798D3D"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5B9EAFDF" w14:textId="77777777" w:rsidTr="00843B47">
        <w:tc>
          <w:tcPr>
            <w:tcW w:w="369" w:type="dxa"/>
            <w:tcMar>
              <w:top w:w="0" w:type="dxa"/>
              <w:left w:w="0" w:type="dxa"/>
              <w:bottom w:w="0" w:type="dxa"/>
              <w:right w:w="0" w:type="dxa"/>
            </w:tcMar>
          </w:tcPr>
          <w:p w14:paraId="0B44185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27</w:t>
            </w:r>
          </w:p>
        </w:tc>
        <w:tc>
          <w:tcPr>
            <w:tcW w:w="4872" w:type="dxa"/>
            <w:tcMar>
              <w:top w:w="0" w:type="dxa"/>
              <w:left w:w="0" w:type="dxa"/>
              <w:bottom w:w="0" w:type="dxa"/>
              <w:right w:w="0" w:type="dxa"/>
            </w:tcMar>
          </w:tcPr>
          <w:p w14:paraId="4E6581B7"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ADULTO - CUECA MASCULINO.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Tamanho: GG Material: Algodão, Material Forro: Algodão, Modelo: Liso Com Recortes Diagonais, Composição: 100% De Algodão. Cor: a definir.</w:t>
            </w:r>
          </w:p>
        </w:tc>
        <w:tc>
          <w:tcPr>
            <w:tcW w:w="651" w:type="dxa"/>
            <w:tcMar>
              <w:top w:w="0" w:type="dxa"/>
              <w:left w:w="0" w:type="dxa"/>
              <w:bottom w:w="0" w:type="dxa"/>
              <w:right w:w="0" w:type="dxa"/>
            </w:tcMar>
          </w:tcPr>
          <w:p w14:paraId="272E1C5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F027E7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150,00</w:t>
            </w:r>
          </w:p>
        </w:tc>
        <w:tc>
          <w:tcPr>
            <w:tcW w:w="667" w:type="dxa"/>
            <w:tcMar>
              <w:top w:w="0" w:type="dxa"/>
              <w:left w:w="0" w:type="dxa"/>
              <w:bottom w:w="0" w:type="dxa"/>
              <w:right w:w="0" w:type="dxa"/>
            </w:tcMar>
          </w:tcPr>
          <w:p w14:paraId="0DBB5A6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13,94</w:t>
            </w:r>
          </w:p>
        </w:tc>
        <w:tc>
          <w:tcPr>
            <w:tcW w:w="789" w:type="dxa"/>
            <w:tcMar>
              <w:top w:w="0" w:type="dxa"/>
              <w:left w:w="0" w:type="dxa"/>
              <w:bottom w:w="0" w:type="dxa"/>
              <w:right w:w="0" w:type="dxa"/>
            </w:tcMar>
          </w:tcPr>
          <w:p w14:paraId="6788D95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2.091,00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0B9891A0" w14:textId="77777777" w:rsidTr="00ED5DB4">
              <w:tc>
                <w:tcPr>
                  <w:tcW w:w="488" w:type="dxa"/>
                  <w:tcMar>
                    <w:top w:w="0" w:type="dxa"/>
                    <w:left w:w="0" w:type="dxa"/>
                    <w:bottom w:w="0" w:type="dxa"/>
                    <w:right w:w="0" w:type="dxa"/>
                  </w:tcMar>
                </w:tcPr>
                <w:p w14:paraId="0806E555"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64502CEF" w14:textId="77777777" w:rsidR="00383BF5" w:rsidRDefault="00383BF5" w:rsidP="00FF1332">
            <w:pPr>
              <w:spacing w:before="0" w:line="1" w:lineRule="auto"/>
              <w:jc w:val="center"/>
              <w:rPr>
                <w:rFonts w:asciiTheme="minorHAnsi" w:hAnsiTheme="minorHAnsi" w:cstheme="minorHAnsi"/>
                <w:sz w:val="16"/>
                <w:szCs w:val="16"/>
              </w:rPr>
            </w:pPr>
          </w:p>
          <w:p w14:paraId="77174CE3" w14:textId="390A3B07"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222241</w:t>
            </w:r>
          </w:p>
        </w:tc>
        <w:tc>
          <w:tcPr>
            <w:tcW w:w="705" w:type="dxa"/>
            <w:tcMar>
              <w:top w:w="0" w:type="dxa"/>
              <w:left w:w="0" w:type="dxa"/>
              <w:bottom w:w="0" w:type="dxa"/>
              <w:right w:w="0" w:type="dxa"/>
            </w:tcMar>
          </w:tcPr>
          <w:p w14:paraId="53ED8F48"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35DC3FDC" w14:textId="77777777" w:rsidTr="00843B47">
        <w:tc>
          <w:tcPr>
            <w:tcW w:w="369" w:type="dxa"/>
            <w:tcMar>
              <w:top w:w="0" w:type="dxa"/>
              <w:left w:w="0" w:type="dxa"/>
              <w:bottom w:w="0" w:type="dxa"/>
              <w:right w:w="0" w:type="dxa"/>
            </w:tcMar>
          </w:tcPr>
          <w:p w14:paraId="71CDDB5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28</w:t>
            </w:r>
          </w:p>
        </w:tc>
        <w:tc>
          <w:tcPr>
            <w:tcW w:w="4872" w:type="dxa"/>
            <w:tcMar>
              <w:top w:w="0" w:type="dxa"/>
              <w:left w:w="0" w:type="dxa"/>
              <w:bottom w:w="0" w:type="dxa"/>
              <w:right w:w="0" w:type="dxa"/>
            </w:tcMar>
          </w:tcPr>
          <w:p w14:paraId="0165B1CB" w14:textId="62CB9B5A" w:rsidR="004C047D" w:rsidRPr="00FA7619" w:rsidRDefault="00383BF5" w:rsidP="004C047D">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ADULTO - CALCINHA FEMININA. Tamanho: P, material: algodão. Cor: a definir.</w:t>
            </w:r>
          </w:p>
        </w:tc>
        <w:tc>
          <w:tcPr>
            <w:tcW w:w="651" w:type="dxa"/>
            <w:tcMar>
              <w:top w:w="0" w:type="dxa"/>
              <w:left w:w="0" w:type="dxa"/>
              <w:bottom w:w="0" w:type="dxa"/>
              <w:right w:w="0" w:type="dxa"/>
            </w:tcMar>
          </w:tcPr>
          <w:p w14:paraId="356269F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1B885C4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70,00</w:t>
            </w:r>
          </w:p>
        </w:tc>
        <w:tc>
          <w:tcPr>
            <w:tcW w:w="667" w:type="dxa"/>
            <w:tcMar>
              <w:top w:w="0" w:type="dxa"/>
              <w:left w:w="0" w:type="dxa"/>
              <w:bottom w:w="0" w:type="dxa"/>
              <w:right w:w="0" w:type="dxa"/>
            </w:tcMar>
          </w:tcPr>
          <w:p w14:paraId="59483D5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8,22</w:t>
            </w:r>
          </w:p>
        </w:tc>
        <w:tc>
          <w:tcPr>
            <w:tcW w:w="789" w:type="dxa"/>
            <w:tcMar>
              <w:top w:w="0" w:type="dxa"/>
              <w:left w:w="0" w:type="dxa"/>
              <w:bottom w:w="0" w:type="dxa"/>
              <w:right w:w="0" w:type="dxa"/>
            </w:tcMar>
          </w:tcPr>
          <w:p w14:paraId="436746D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575,40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552199B" w14:textId="77777777" w:rsidTr="00ED5DB4">
              <w:tc>
                <w:tcPr>
                  <w:tcW w:w="488" w:type="dxa"/>
                  <w:tcMar>
                    <w:top w:w="0" w:type="dxa"/>
                    <w:left w:w="0" w:type="dxa"/>
                    <w:bottom w:w="0" w:type="dxa"/>
                    <w:right w:w="0" w:type="dxa"/>
                  </w:tcMar>
                </w:tcPr>
                <w:p w14:paraId="6C15A46F"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6F2C119F" w14:textId="555A5428" w:rsidR="00383BF5" w:rsidRDefault="004C047D" w:rsidP="00FF1332">
            <w:pPr>
              <w:spacing w:before="0" w:line="1" w:lineRule="auto"/>
              <w:jc w:val="center"/>
              <w:rPr>
                <w:rFonts w:asciiTheme="minorHAnsi" w:hAnsiTheme="minorHAnsi" w:cstheme="minorHAnsi"/>
                <w:sz w:val="16"/>
                <w:szCs w:val="16"/>
                <w:vertAlign w:val="superscript"/>
              </w:rPr>
            </w:pPr>
            <w:r>
              <w:rPr>
                <w:rFonts w:asciiTheme="minorHAnsi" w:hAnsiTheme="minorHAnsi" w:cstheme="minorHAnsi"/>
                <w:sz w:val="16"/>
                <w:szCs w:val="16"/>
                <w:vertAlign w:val="superscript"/>
              </w:rPr>
              <w:t>22222</w:t>
            </w:r>
          </w:p>
          <w:p w14:paraId="09AD1CB7" w14:textId="62AF3166" w:rsidR="004C047D" w:rsidRPr="004C047D" w:rsidRDefault="004C047D" w:rsidP="00ED38F5">
            <w:pPr>
              <w:spacing w:before="0"/>
              <w:rPr>
                <w:rFonts w:asciiTheme="minorHAnsi" w:hAnsiTheme="minorHAnsi" w:cstheme="minorHAnsi"/>
                <w:sz w:val="16"/>
                <w:szCs w:val="16"/>
              </w:rPr>
            </w:pPr>
            <w:r>
              <w:rPr>
                <w:rFonts w:asciiTheme="minorHAnsi" w:hAnsiTheme="minorHAnsi" w:cstheme="minorHAnsi"/>
                <w:sz w:val="16"/>
                <w:szCs w:val="16"/>
              </w:rPr>
              <w:t>269031</w:t>
            </w:r>
          </w:p>
        </w:tc>
        <w:tc>
          <w:tcPr>
            <w:tcW w:w="705" w:type="dxa"/>
            <w:tcMar>
              <w:top w:w="0" w:type="dxa"/>
              <w:left w:w="0" w:type="dxa"/>
              <w:bottom w:w="0" w:type="dxa"/>
              <w:right w:w="0" w:type="dxa"/>
            </w:tcMar>
          </w:tcPr>
          <w:p w14:paraId="51333DF2"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15B71722" w14:textId="77777777" w:rsidTr="00843B47">
        <w:tc>
          <w:tcPr>
            <w:tcW w:w="369" w:type="dxa"/>
            <w:tcMar>
              <w:top w:w="0" w:type="dxa"/>
              <w:left w:w="0" w:type="dxa"/>
              <w:bottom w:w="0" w:type="dxa"/>
              <w:right w:w="0" w:type="dxa"/>
            </w:tcMar>
          </w:tcPr>
          <w:p w14:paraId="5D8AB7A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29</w:t>
            </w:r>
          </w:p>
        </w:tc>
        <w:tc>
          <w:tcPr>
            <w:tcW w:w="4872" w:type="dxa"/>
            <w:tcMar>
              <w:top w:w="0" w:type="dxa"/>
              <w:left w:w="0" w:type="dxa"/>
              <w:bottom w:w="0" w:type="dxa"/>
              <w:right w:w="0" w:type="dxa"/>
            </w:tcMar>
          </w:tcPr>
          <w:p w14:paraId="2DB58978" w14:textId="1B0ACB5C" w:rsidR="004C047D"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ADULTO - CALCINHA FEMININA. 100% ALGODÃO, TAMANHO M, LISA OU ESTAMPADA</w:t>
            </w:r>
          </w:p>
        </w:tc>
        <w:tc>
          <w:tcPr>
            <w:tcW w:w="651" w:type="dxa"/>
            <w:tcMar>
              <w:top w:w="0" w:type="dxa"/>
              <w:left w:w="0" w:type="dxa"/>
              <w:bottom w:w="0" w:type="dxa"/>
              <w:right w:w="0" w:type="dxa"/>
            </w:tcMar>
          </w:tcPr>
          <w:p w14:paraId="286792B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874535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70,00</w:t>
            </w:r>
          </w:p>
        </w:tc>
        <w:tc>
          <w:tcPr>
            <w:tcW w:w="667" w:type="dxa"/>
            <w:tcMar>
              <w:top w:w="0" w:type="dxa"/>
              <w:left w:w="0" w:type="dxa"/>
              <w:bottom w:w="0" w:type="dxa"/>
              <w:right w:w="0" w:type="dxa"/>
            </w:tcMar>
          </w:tcPr>
          <w:p w14:paraId="11AD264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7,36</w:t>
            </w:r>
          </w:p>
        </w:tc>
        <w:tc>
          <w:tcPr>
            <w:tcW w:w="789" w:type="dxa"/>
            <w:tcMar>
              <w:top w:w="0" w:type="dxa"/>
              <w:left w:w="0" w:type="dxa"/>
              <w:bottom w:w="0" w:type="dxa"/>
              <w:right w:w="0" w:type="dxa"/>
            </w:tcMar>
          </w:tcPr>
          <w:p w14:paraId="3AA2B2E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515,20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FFC8667" w14:textId="77777777" w:rsidTr="00ED5DB4">
              <w:tc>
                <w:tcPr>
                  <w:tcW w:w="488" w:type="dxa"/>
                  <w:tcMar>
                    <w:top w:w="0" w:type="dxa"/>
                    <w:left w:w="0" w:type="dxa"/>
                    <w:bottom w:w="0" w:type="dxa"/>
                    <w:right w:w="0" w:type="dxa"/>
                  </w:tcMar>
                </w:tcPr>
                <w:p w14:paraId="0EB56551"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4EA8AD6A" w14:textId="77777777" w:rsidR="00383BF5" w:rsidRDefault="00383BF5" w:rsidP="00FF1332">
            <w:pPr>
              <w:spacing w:before="0" w:line="1" w:lineRule="auto"/>
              <w:jc w:val="center"/>
              <w:rPr>
                <w:rFonts w:asciiTheme="minorHAnsi" w:hAnsiTheme="minorHAnsi" w:cstheme="minorHAnsi"/>
                <w:sz w:val="16"/>
                <w:szCs w:val="16"/>
              </w:rPr>
            </w:pPr>
          </w:p>
          <w:p w14:paraId="174A759C" w14:textId="77777777" w:rsidR="004C047D" w:rsidRDefault="004C047D" w:rsidP="00FF1332">
            <w:pPr>
              <w:spacing w:before="0" w:line="1" w:lineRule="auto"/>
              <w:jc w:val="center"/>
              <w:rPr>
                <w:rFonts w:asciiTheme="minorHAnsi" w:hAnsiTheme="minorHAnsi" w:cstheme="minorHAnsi"/>
                <w:sz w:val="16"/>
                <w:szCs w:val="16"/>
              </w:rPr>
            </w:pPr>
          </w:p>
          <w:p w14:paraId="5E44ACC0" w14:textId="77777777" w:rsidR="004C047D" w:rsidRDefault="004C047D" w:rsidP="00FF1332">
            <w:pPr>
              <w:spacing w:before="0" w:line="1" w:lineRule="auto"/>
              <w:jc w:val="center"/>
              <w:rPr>
                <w:rFonts w:asciiTheme="minorHAnsi" w:hAnsiTheme="minorHAnsi" w:cstheme="minorHAnsi"/>
                <w:sz w:val="16"/>
                <w:szCs w:val="16"/>
              </w:rPr>
            </w:pPr>
          </w:p>
          <w:p w14:paraId="11A2FDCD" w14:textId="77777777" w:rsidR="004C047D" w:rsidRDefault="004C047D" w:rsidP="004C047D">
            <w:pPr>
              <w:spacing w:before="0" w:line="1" w:lineRule="auto"/>
              <w:rPr>
                <w:rFonts w:asciiTheme="minorHAnsi" w:hAnsiTheme="minorHAnsi" w:cstheme="minorHAnsi"/>
                <w:sz w:val="16"/>
                <w:szCs w:val="16"/>
              </w:rPr>
            </w:pPr>
          </w:p>
          <w:p w14:paraId="060AF4E4" w14:textId="77777777" w:rsidR="004C047D" w:rsidRDefault="004C047D" w:rsidP="004C047D">
            <w:pPr>
              <w:spacing w:before="0" w:line="1" w:lineRule="auto"/>
              <w:rPr>
                <w:rFonts w:asciiTheme="minorHAnsi" w:hAnsiTheme="minorHAnsi" w:cstheme="minorHAnsi"/>
                <w:sz w:val="16"/>
                <w:szCs w:val="16"/>
              </w:rPr>
            </w:pPr>
          </w:p>
          <w:p w14:paraId="75BCFD2C" w14:textId="590D087D" w:rsidR="004C047D" w:rsidRPr="004C047D" w:rsidRDefault="004C047D" w:rsidP="00ED38F5">
            <w:pPr>
              <w:spacing w:before="0"/>
              <w:rPr>
                <w:rFonts w:asciiTheme="minorHAnsi" w:hAnsiTheme="minorHAnsi" w:cstheme="minorHAnsi"/>
                <w:sz w:val="16"/>
                <w:szCs w:val="16"/>
              </w:rPr>
            </w:pPr>
            <w:r>
              <w:rPr>
                <w:rFonts w:asciiTheme="minorHAnsi" w:hAnsiTheme="minorHAnsi" w:cstheme="minorHAnsi"/>
                <w:sz w:val="16"/>
                <w:szCs w:val="16"/>
              </w:rPr>
              <w:t>223296</w:t>
            </w:r>
          </w:p>
        </w:tc>
        <w:tc>
          <w:tcPr>
            <w:tcW w:w="705" w:type="dxa"/>
            <w:tcMar>
              <w:top w:w="0" w:type="dxa"/>
              <w:left w:w="0" w:type="dxa"/>
              <w:bottom w:w="0" w:type="dxa"/>
              <w:right w:w="0" w:type="dxa"/>
            </w:tcMar>
          </w:tcPr>
          <w:p w14:paraId="6E49866E"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2AB41822" w14:textId="77777777" w:rsidTr="00843B47">
        <w:tc>
          <w:tcPr>
            <w:tcW w:w="369" w:type="dxa"/>
            <w:tcMar>
              <w:top w:w="0" w:type="dxa"/>
              <w:left w:w="0" w:type="dxa"/>
              <w:bottom w:w="0" w:type="dxa"/>
              <w:right w:w="0" w:type="dxa"/>
            </w:tcMar>
          </w:tcPr>
          <w:p w14:paraId="2BFF3FD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30</w:t>
            </w:r>
          </w:p>
        </w:tc>
        <w:tc>
          <w:tcPr>
            <w:tcW w:w="4872" w:type="dxa"/>
            <w:tcMar>
              <w:top w:w="0" w:type="dxa"/>
              <w:left w:w="0" w:type="dxa"/>
              <w:bottom w:w="0" w:type="dxa"/>
              <w:right w:w="0" w:type="dxa"/>
            </w:tcMar>
          </w:tcPr>
          <w:p w14:paraId="7A41797D"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ROUPAS ÍNTIMAS ADULTO - Calcinha Feminina - Material: 100% Algodão, Modelo: </w:t>
            </w:r>
            <w:proofErr w:type="gramStart"/>
            <w:r w:rsidRPr="00FA7619">
              <w:rPr>
                <w:rFonts w:asciiTheme="minorHAnsi" w:eastAsia="Arial" w:hAnsiTheme="minorHAnsi" w:cstheme="minorHAnsi"/>
                <w:color w:val="000000"/>
                <w:sz w:val="16"/>
                <w:szCs w:val="16"/>
              </w:rPr>
              <w:t>Comum,  Tamanho</w:t>
            </w:r>
            <w:proofErr w:type="gramEnd"/>
            <w:r w:rsidRPr="00FA7619">
              <w:rPr>
                <w:rFonts w:asciiTheme="minorHAnsi" w:eastAsia="Arial" w:hAnsiTheme="minorHAnsi" w:cstheme="minorHAnsi"/>
                <w:color w:val="000000"/>
                <w:sz w:val="16"/>
                <w:szCs w:val="16"/>
              </w:rPr>
              <w:t>: G, Características Adicionais: Lisa. Cor: a definir.</w:t>
            </w:r>
          </w:p>
        </w:tc>
        <w:tc>
          <w:tcPr>
            <w:tcW w:w="651" w:type="dxa"/>
            <w:tcMar>
              <w:top w:w="0" w:type="dxa"/>
              <w:left w:w="0" w:type="dxa"/>
              <w:bottom w:w="0" w:type="dxa"/>
              <w:right w:w="0" w:type="dxa"/>
            </w:tcMar>
          </w:tcPr>
          <w:p w14:paraId="3CDEB4C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46CB418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70,00</w:t>
            </w:r>
          </w:p>
        </w:tc>
        <w:tc>
          <w:tcPr>
            <w:tcW w:w="667" w:type="dxa"/>
            <w:tcMar>
              <w:top w:w="0" w:type="dxa"/>
              <w:left w:w="0" w:type="dxa"/>
              <w:bottom w:w="0" w:type="dxa"/>
              <w:right w:w="0" w:type="dxa"/>
            </w:tcMar>
          </w:tcPr>
          <w:p w14:paraId="7E9E2AE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6,19</w:t>
            </w:r>
          </w:p>
        </w:tc>
        <w:tc>
          <w:tcPr>
            <w:tcW w:w="789" w:type="dxa"/>
            <w:tcMar>
              <w:top w:w="0" w:type="dxa"/>
              <w:left w:w="0" w:type="dxa"/>
              <w:bottom w:w="0" w:type="dxa"/>
              <w:right w:w="0" w:type="dxa"/>
            </w:tcMar>
          </w:tcPr>
          <w:p w14:paraId="14E04BE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433,30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05F11C5B" w14:textId="77777777" w:rsidTr="00ED5DB4">
              <w:tc>
                <w:tcPr>
                  <w:tcW w:w="488" w:type="dxa"/>
                  <w:tcMar>
                    <w:top w:w="0" w:type="dxa"/>
                    <w:left w:w="0" w:type="dxa"/>
                    <w:bottom w:w="0" w:type="dxa"/>
                    <w:right w:w="0" w:type="dxa"/>
                  </w:tcMar>
                </w:tcPr>
                <w:p w14:paraId="7BCD16D0"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2888C9A6" w14:textId="77777777" w:rsidR="00383BF5" w:rsidRDefault="00383BF5" w:rsidP="00FF1332">
            <w:pPr>
              <w:spacing w:before="0" w:line="1" w:lineRule="auto"/>
              <w:jc w:val="center"/>
              <w:rPr>
                <w:rFonts w:asciiTheme="minorHAnsi" w:hAnsiTheme="minorHAnsi" w:cstheme="minorHAnsi"/>
                <w:sz w:val="16"/>
                <w:szCs w:val="16"/>
              </w:rPr>
            </w:pPr>
          </w:p>
          <w:p w14:paraId="0DD98D07" w14:textId="3E736EBC"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223299</w:t>
            </w:r>
          </w:p>
        </w:tc>
        <w:tc>
          <w:tcPr>
            <w:tcW w:w="705" w:type="dxa"/>
            <w:tcMar>
              <w:top w:w="0" w:type="dxa"/>
              <w:left w:w="0" w:type="dxa"/>
              <w:bottom w:w="0" w:type="dxa"/>
              <w:right w:w="0" w:type="dxa"/>
            </w:tcMar>
          </w:tcPr>
          <w:p w14:paraId="6E040155"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6E310ADF" w14:textId="77777777" w:rsidTr="00843B47">
        <w:tc>
          <w:tcPr>
            <w:tcW w:w="369" w:type="dxa"/>
            <w:tcMar>
              <w:top w:w="0" w:type="dxa"/>
              <w:left w:w="0" w:type="dxa"/>
              <w:bottom w:w="0" w:type="dxa"/>
              <w:right w:w="0" w:type="dxa"/>
            </w:tcMar>
          </w:tcPr>
          <w:p w14:paraId="5A0EACB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31</w:t>
            </w:r>
          </w:p>
        </w:tc>
        <w:tc>
          <w:tcPr>
            <w:tcW w:w="4872" w:type="dxa"/>
            <w:tcMar>
              <w:top w:w="0" w:type="dxa"/>
              <w:left w:w="0" w:type="dxa"/>
              <w:bottom w:w="0" w:type="dxa"/>
              <w:right w:w="0" w:type="dxa"/>
            </w:tcMar>
          </w:tcPr>
          <w:p w14:paraId="0005A714"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ADULTO - CALCINHA FEMININA. Material: 100% Algodão,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Modelo: Comum Tamanho: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GG Características Adicionais: Lisa. </w:t>
            </w:r>
            <w:proofErr w:type="gramStart"/>
            <w:r w:rsidRPr="00FA7619">
              <w:rPr>
                <w:rFonts w:asciiTheme="minorHAnsi" w:eastAsia="Arial" w:hAnsiTheme="minorHAnsi" w:cstheme="minorHAnsi"/>
                <w:color w:val="000000"/>
                <w:sz w:val="16"/>
                <w:szCs w:val="16"/>
              </w:rPr>
              <w:t>Cor :</w:t>
            </w:r>
            <w:proofErr w:type="gramEnd"/>
            <w:r w:rsidRPr="00FA7619">
              <w:rPr>
                <w:rFonts w:asciiTheme="minorHAnsi" w:eastAsia="Arial" w:hAnsiTheme="minorHAnsi" w:cstheme="minorHAnsi"/>
                <w:color w:val="000000"/>
                <w:sz w:val="16"/>
                <w:szCs w:val="16"/>
              </w:rPr>
              <w:t xml:space="preserve"> a definir.</w:t>
            </w:r>
          </w:p>
        </w:tc>
        <w:tc>
          <w:tcPr>
            <w:tcW w:w="651" w:type="dxa"/>
            <w:tcMar>
              <w:top w:w="0" w:type="dxa"/>
              <w:left w:w="0" w:type="dxa"/>
              <w:bottom w:w="0" w:type="dxa"/>
              <w:right w:w="0" w:type="dxa"/>
            </w:tcMar>
          </w:tcPr>
          <w:p w14:paraId="73E76AA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0FF27D7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70,00</w:t>
            </w:r>
          </w:p>
        </w:tc>
        <w:tc>
          <w:tcPr>
            <w:tcW w:w="667" w:type="dxa"/>
            <w:tcMar>
              <w:top w:w="0" w:type="dxa"/>
              <w:left w:w="0" w:type="dxa"/>
              <w:bottom w:w="0" w:type="dxa"/>
              <w:right w:w="0" w:type="dxa"/>
            </w:tcMar>
          </w:tcPr>
          <w:p w14:paraId="64C3A02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5,87</w:t>
            </w:r>
          </w:p>
        </w:tc>
        <w:tc>
          <w:tcPr>
            <w:tcW w:w="789" w:type="dxa"/>
            <w:tcMar>
              <w:top w:w="0" w:type="dxa"/>
              <w:left w:w="0" w:type="dxa"/>
              <w:bottom w:w="0" w:type="dxa"/>
              <w:right w:w="0" w:type="dxa"/>
            </w:tcMar>
          </w:tcPr>
          <w:p w14:paraId="3FE50B2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410,90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2B07F87" w14:textId="77777777" w:rsidTr="00ED5DB4">
              <w:tc>
                <w:tcPr>
                  <w:tcW w:w="488" w:type="dxa"/>
                  <w:tcMar>
                    <w:top w:w="0" w:type="dxa"/>
                    <w:left w:w="0" w:type="dxa"/>
                    <w:bottom w:w="0" w:type="dxa"/>
                    <w:right w:w="0" w:type="dxa"/>
                  </w:tcMar>
                </w:tcPr>
                <w:p w14:paraId="50E8EBF2"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1C52816E" w14:textId="77777777" w:rsidR="00383BF5" w:rsidRDefault="00383BF5" w:rsidP="00FF1332">
            <w:pPr>
              <w:spacing w:before="0" w:line="1" w:lineRule="auto"/>
              <w:jc w:val="center"/>
              <w:rPr>
                <w:rFonts w:asciiTheme="minorHAnsi" w:hAnsiTheme="minorHAnsi" w:cstheme="minorHAnsi"/>
                <w:sz w:val="16"/>
                <w:szCs w:val="16"/>
              </w:rPr>
            </w:pPr>
          </w:p>
          <w:p w14:paraId="18192501" w14:textId="7707FE51"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223299</w:t>
            </w:r>
          </w:p>
        </w:tc>
        <w:tc>
          <w:tcPr>
            <w:tcW w:w="705" w:type="dxa"/>
            <w:tcMar>
              <w:top w:w="0" w:type="dxa"/>
              <w:left w:w="0" w:type="dxa"/>
              <w:bottom w:w="0" w:type="dxa"/>
              <w:right w:w="0" w:type="dxa"/>
            </w:tcMar>
          </w:tcPr>
          <w:p w14:paraId="17AD4B5E"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20E1F9FF" w14:textId="77777777" w:rsidTr="00843B47">
        <w:tc>
          <w:tcPr>
            <w:tcW w:w="369" w:type="dxa"/>
            <w:tcMar>
              <w:top w:w="0" w:type="dxa"/>
              <w:left w:w="0" w:type="dxa"/>
              <w:bottom w:w="0" w:type="dxa"/>
              <w:right w:w="0" w:type="dxa"/>
            </w:tcMar>
          </w:tcPr>
          <w:p w14:paraId="6A7AEFE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32</w:t>
            </w:r>
          </w:p>
        </w:tc>
        <w:tc>
          <w:tcPr>
            <w:tcW w:w="4872" w:type="dxa"/>
            <w:tcMar>
              <w:top w:w="0" w:type="dxa"/>
              <w:left w:w="0" w:type="dxa"/>
              <w:bottom w:w="0" w:type="dxa"/>
              <w:right w:w="0" w:type="dxa"/>
            </w:tcMar>
          </w:tcPr>
          <w:p w14:paraId="0952DB39"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ROUPAS ÍNTIMAS ADULTO: Sutiã - Tamanho: </w:t>
            </w:r>
            <w:proofErr w:type="gramStart"/>
            <w:r w:rsidRPr="00FA7619">
              <w:rPr>
                <w:rFonts w:asciiTheme="minorHAnsi" w:eastAsia="Arial" w:hAnsiTheme="minorHAnsi" w:cstheme="minorHAnsi"/>
                <w:color w:val="000000"/>
                <w:sz w:val="16"/>
                <w:szCs w:val="16"/>
              </w:rPr>
              <w:t>P(</w:t>
            </w:r>
            <w:proofErr w:type="gramEnd"/>
            <w:r w:rsidRPr="00FA7619">
              <w:rPr>
                <w:rFonts w:asciiTheme="minorHAnsi" w:eastAsia="Arial" w:hAnsiTheme="minorHAnsi" w:cstheme="minorHAnsi"/>
                <w:color w:val="000000"/>
                <w:sz w:val="16"/>
                <w:szCs w:val="16"/>
              </w:rPr>
              <w:t>40). Material: Algodão, Modelo: Clássico, Características Adicionais: Bojo E Aro, Abotoamento Traseiro Duplo, Alças Regular. Cor: a definir.</w:t>
            </w:r>
          </w:p>
        </w:tc>
        <w:tc>
          <w:tcPr>
            <w:tcW w:w="651" w:type="dxa"/>
            <w:tcMar>
              <w:top w:w="0" w:type="dxa"/>
              <w:left w:w="0" w:type="dxa"/>
              <w:bottom w:w="0" w:type="dxa"/>
              <w:right w:w="0" w:type="dxa"/>
            </w:tcMar>
          </w:tcPr>
          <w:p w14:paraId="4AB0CCC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BADF66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5BD2485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22,19</w:t>
            </w:r>
          </w:p>
        </w:tc>
        <w:tc>
          <w:tcPr>
            <w:tcW w:w="789" w:type="dxa"/>
            <w:tcMar>
              <w:top w:w="0" w:type="dxa"/>
              <w:left w:w="0" w:type="dxa"/>
              <w:bottom w:w="0" w:type="dxa"/>
              <w:right w:w="0" w:type="dxa"/>
            </w:tcMar>
          </w:tcPr>
          <w:p w14:paraId="2D2D648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1.109,50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4AB1EFC" w14:textId="77777777" w:rsidTr="00ED5DB4">
              <w:tc>
                <w:tcPr>
                  <w:tcW w:w="488" w:type="dxa"/>
                  <w:tcMar>
                    <w:top w:w="0" w:type="dxa"/>
                    <w:left w:w="0" w:type="dxa"/>
                    <w:bottom w:w="0" w:type="dxa"/>
                    <w:right w:w="0" w:type="dxa"/>
                  </w:tcMar>
                </w:tcPr>
                <w:p w14:paraId="41758639"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0DB226E4" w14:textId="77777777" w:rsidR="00383BF5" w:rsidRDefault="00383BF5" w:rsidP="00FF1332">
            <w:pPr>
              <w:spacing w:before="0" w:line="1" w:lineRule="auto"/>
              <w:jc w:val="center"/>
              <w:rPr>
                <w:rFonts w:asciiTheme="minorHAnsi" w:hAnsiTheme="minorHAnsi" w:cstheme="minorHAnsi"/>
                <w:sz w:val="16"/>
                <w:szCs w:val="16"/>
              </w:rPr>
            </w:pPr>
          </w:p>
          <w:p w14:paraId="43D08110" w14:textId="09C5D029"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297594</w:t>
            </w:r>
          </w:p>
        </w:tc>
        <w:tc>
          <w:tcPr>
            <w:tcW w:w="705" w:type="dxa"/>
            <w:tcMar>
              <w:top w:w="0" w:type="dxa"/>
              <w:left w:w="0" w:type="dxa"/>
              <w:bottom w:w="0" w:type="dxa"/>
              <w:right w:w="0" w:type="dxa"/>
            </w:tcMar>
          </w:tcPr>
          <w:p w14:paraId="30F422A6"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08E029DA" w14:textId="77777777" w:rsidTr="00843B47">
        <w:tc>
          <w:tcPr>
            <w:tcW w:w="369" w:type="dxa"/>
            <w:tcMar>
              <w:top w:w="0" w:type="dxa"/>
              <w:left w:w="0" w:type="dxa"/>
              <w:bottom w:w="0" w:type="dxa"/>
              <w:right w:w="0" w:type="dxa"/>
            </w:tcMar>
          </w:tcPr>
          <w:p w14:paraId="18406E4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33</w:t>
            </w:r>
          </w:p>
        </w:tc>
        <w:tc>
          <w:tcPr>
            <w:tcW w:w="4872" w:type="dxa"/>
            <w:tcMar>
              <w:top w:w="0" w:type="dxa"/>
              <w:left w:w="0" w:type="dxa"/>
              <w:bottom w:w="0" w:type="dxa"/>
              <w:right w:w="0" w:type="dxa"/>
            </w:tcMar>
          </w:tcPr>
          <w:p w14:paraId="7AD25314" w14:textId="0659937B"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ROUPAS ÍNTIMAS ADULTO - SUTIÃ:  material: </w:t>
            </w:r>
            <w:proofErr w:type="spellStart"/>
            <w:r w:rsidRPr="00FA7619">
              <w:rPr>
                <w:rFonts w:asciiTheme="minorHAnsi" w:eastAsia="Arial" w:hAnsiTheme="minorHAnsi" w:cstheme="minorHAnsi"/>
                <w:color w:val="000000"/>
                <w:sz w:val="16"/>
                <w:szCs w:val="16"/>
              </w:rPr>
              <w:t>laicra</w:t>
            </w:r>
            <w:proofErr w:type="spellEnd"/>
            <w:r w:rsidRPr="00FA7619">
              <w:rPr>
                <w:rFonts w:asciiTheme="minorHAnsi" w:eastAsia="Arial" w:hAnsiTheme="minorHAnsi" w:cstheme="minorHAnsi"/>
                <w:color w:val="000000"/>
                <w:sz w:val="16"/>
                <w:szCs w:val="16"/>
              </w:rPr>
              <w:t xml:space="preserve">. modelo clássico. Tamanho </w:t>
            </w:r>
            <w:proofErr w:type="gramStart"/>
            <w:r w:rsidRPr="00FA7619">
              <w:rPr>
                <w:rFonts w:asciiTheme="minorHAnsi" w:eastAsia="Arial" w:hAnsiTheme="minorHAnsi" w:cstheme="minorHAnsi"/>
                <w:color w:val="000000"/>
                <w:sz w:val="16"/>
                <w:szCs w:val="16"/>
              </w:rPr>
              <w:t>M(</w:t>
            </w:r>
            <w:proofErr w:type="gramEnd"/>
            <w:r w:rsidRPr="00FA7619">
              <w:rPr>
                <w:rFonts w:asciiTheme="minorHAnsi" w:eastAsia="Arial" w:hAnsiTheme="minorHAnsi" w:cstheme="minorHAnsi"/>
                <w:color w:val="000000"/>
                <w:sz w:val="16"/>
                <w:szCs w:val="16"/>
              </w:rPr>
              <w:t>42). características adicionais: bojo e aro,</w:t>
            </w:r>
            <w:r w:rsidR="008A0CC5">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 xml:space="preserve">abotoamento traseiro duplo, </w:t>
            </w:r>
            <w:proofErr w:type="gramStart"/>
            <w:r w:rsidRPr="00FA7619">
              <w:rPr>
                <w:rFonts w:asciiTheme="minorHAnsi" w:eastAsia="Arial" w:hAnsiTheme="minorHAnsi" w:cstheme="minorHAnsi"/>
                <w:color w:val="000000"/>
                <w:sz w:val="16"/>
                <w:szCs w:val="16"/>
              </w:rPr>
              <w:t>alças regular</w:t>
            </w:r>
            <w:proofErr w:type="gramEnd"/>
            <w:r w:rsidRPr="00FA7619">
              <w:rPr>
                <w:rFonts w:asciiTheme="minorHAnsi" w:eastAsia="Arial" w:hAnsiTheme="minorHAnsi" w:cstheme="minorHAnsi"/>
                <w:color w:val="000000"/>
                <w:sz w:val="16"/>
                <w:szCs w:val="16"/>
              </w:rPr>
              <w:t>. Cor: a definir.</w:t>
            </w:r>
          </w:p>
        </w:tc>
        <w:tc>
          <w:tcPr>
            <w:tcW w:w="651" w:type="dxa"/>
            <w:tcMar>
              <w:top w:w="0" w:type="dxa"/>
              <w:left w:w="0" w:type="dxa"/>
              <w:bottom w:w="0" w:type="dxa"/>
              <w:right w:w="0" w:type="dxa"/>
            </w:tcMar>
          </w:tcPr>
          <w:p w14:paraId="71CA318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4DC083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383370D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18,76</w:t>
            </w:r>
          </w:p>
        </w:tc>
        <w:tc>
          <w:tcPr>
            <w:tcW w:w="789" w:type="dxa"/>
            <w:tcMar>
              <w:top w:w="0" w:type="dxa"/>
              <w:left w:w="0" w:type="dxa"/>
              <w:bottom w:w="0" w:type="dxa"/>
              <w:right w:w="0" w:type="dxa"/>
            </w:tcMar>
          </w:tcPr>
          <w:p w14:paraId="287D63C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938,00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AA3F1B7" w14:textId="77777777" w:rsidTr="00ED5DB4">
              <w:tc>
                <w:tcPr>
                  <w:tcW w:w="488" w:type="dxa"/>
                  <w:tcMar>
                    <w:top w:w="0" w:type="dxa"/>
                    <w:left w:w="0" w:type="dxa"/>
                    <w:bottom w:w="0" w:type="dxa"/>
                    <w:right w:w="0" w:type="dxa"/>
                  </w:tcMar>
                </w:tcPr>
                <w:p w14:paraId="6D6A1B3D"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235CBC44" w14:textId="77777777" w:rsidR="00383BF5" w:rsidRDefault="00383BF5" w:rsidP="00FF1332">
            <w:pPr>
              <w:spacing w:before="0" w:line="1" w:lineRule="auto"/>
              <w:jc w:val="center"/>
              <w:rPr>
                <w:rFonts w:asciiTheme="minorHAnsi" w:hAnsiTheme="minorHAnsi" w:cstheme="minorHAnsi"/>
                <w:sz w:val="16"/>
                <w:szCs w:val="16"/>
              </w:rPr>
            </w:pPr>
          </w:p>
          <w:p w14:paraId="1E7CCB61" w14:textId="5ECB2EAF"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297594</w:t>
            </w:r>
          </w:p>
        </w:tc>
        <w:tc>
          <w:tcPr>
            <w:tcW w:w="705" w:type="dxa"/>
            <w:tcMar>
              <w:top w:w="0" w:type="dxa"/>
              <w:left w:w="0" w:type="dxa"/>
              <w:bottom w:w="0" w:type="dxa"/>
              <w:right w:w="0" w:type="dxa"/>
            </w:tcMar>
          </w:tcPr>
          <w:p w14:paraId="3493102C"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2A6A2A53" w14:textId="77777777" w:rsidTr="00843B47">
        <w:tc>
          <w:tcPr>
            <w:tcW w:w="369" w:type="dxa"/>
            <w:tcMar>
              <w:top w:w="0" w:type="dxa"/>
              <w:left w:w="0" w:type="dxa"/>
              <w:bottom w:w="0" w:type="dxa"/>
              <w:right w:w="0" w:type="dxa"/>
            </w:tcMar>
          </w:tcPr>
          <w:p w14:paraId="1AB236B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34</w:t>
            </w:r>
          </w:p>
        </w:tc>
        <w:tc>
          <w:tcPr>
            <w:tcW w:w="4872" w:type="dxa"/>
            <w:tcMar>
              <w:top w:w="0" w:type="dxa"/>
              <w:left w:w="0" w:type="dxa"/>
              <w:bottom w:w="0" w:type="dxa"/>
              <w:right w:w="0" w:type="dxa"/>
            </w:tcMar>
          </w:tcPr>
          <w:p w14:paraId="41E9A588"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ROUPAS ÍNTIMAS ADULTO - SUTIÃ G: MATERIAL ALGODÃO, MODELO CLÁSSICO, TAMANHO </w:t>
            </w:r>
            <w:proofErr w:type="gramStart"/>
            <w:r w:rsidRPr="00FA7619">
              <w:rPr>
                <w:rFonts w:asciiTheme="minorHAnsi" w:eastAsia="Arial" w:hAnsiTheme="minorHAnsi" w:cstheme="minorHAnsi"/>
                <w:color w:val="000000"/>
                <w:sz w:val="16"/>
                <w:szCs w:val="16"/>
              </w:rPr>
              <w:t>G(</w:t>
            </w:r>
            <w:proofErr w:type="gramEnd"/>
            <w:r w:rsidRPr="00FA7619">
              <w:rPr>
                <w:rFonts w:asciiTheme="minorHAnsi" w:eastAsia="Arial" w:hAnsiTheme="minorHAnsi" w:cstheme="minorHAnsi"/>
                <w:color w:val="000000"/>
                <w:sz w:val="16"/>
                <w:szCs w:val="16"/>
              </w:rPr>
              <w:t>44), Bojo E Aro, Abotoamento Traseiro Duplo, Alças Regular. Cor 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definir.</w:t>
            </w:r>
          </w:p>
        </w:tc>
        <w:tc>
          <w:tcPr>
            <w:tcW w:w="651" w:type="dxa"/>
            <w:tcMar>
              <w:top w:w="0" w:type="dxa"/>
              <w:left w:w="0" w:type="dxa"/>
              <w:bottom w:w="0" w:type="dxa"/>
              <w:right w:w="0" w:type="dxa"/>
            </w:tcMar>
          </w:tcPr>
          <w:p w14:paraId="3B801BD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3CB8BAE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15E6374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20,21</w:t>
            </w:r>
          </w:p>
        </w:tc>
        <w:tc>
          <w:tcPr>
            <w:tcW w:w="789" w:type="dxa"/>
            <w:tcMar>
              <w:top w:w="0" w:type="dxa"/>
              <w:left w:w="0" w:type="dxa"/>
              <w:bottom w:w="0" w:type="dxa"/>
              <w:right w:w="0" w:type="dxa"/>
            </w:tcMar>
          </w:tcPr>
          <w:p w14:paraId="3BE3B46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1.010,50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35D9F2D2" w14:textId="77777777" w:rsidTr="00ED5DB4">
              <w:tc>
                <w:tcPr>
                  <w:tcW w:w="488" w:type="dxa"/>
                  <w:tcMar>
                    <w:top w:w="0" w:type="dxa"/>
                    <w:left w:w="0" w:type="dxa"/>
                    <w:bottom w:w="0" w:type="dxa"/>
                    <w:right w:w="0" w:type="dxa"/>
                  </w:tcMar>
                </w:tcPr>
                <w:p w14:paraId="298D8953"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75798296" w14:textId="77777777" w:rsidR="00383BF5" w:rsidRDefault="00383BF5" w:rsidP="00FF1332">
            <w:pPr>
              <w:spacing w:before="0" w:line="1" w:lineRule="auto"/>
              <w:jc w:val="center"/>
              <w:rPr>
                <w:rFonts w:asciiTheme="minorHAnsi" w:hAnsiTheme="minorHAnsi" w:cstheme="minorHAnsi"/>
                <w:sz w:val="16"/>
                <w:szCs w:val="16"/>
              </w:rPr>
            </w:pPr>
          </w:p>
          <w:p w14:paraId="05452893" w14:textId="519399F2"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297594</w:t>
            </w:r>
          </w:p>
        </w:tc>
        <w:tc>
          <w:tcPr>
            <w:tcW w:w="705" w:type="dxa"/>
            <w:tcMar>
              <w:top w:w="0" w:type="dxa"/>
              <w:left w:w="0" w:type="dxa"/>
              <w:bottom w:w="0" w:type="dxa"/>
              <w:right w:w="0" w:type="dxa"/>
            </w:tcMar>
          </w:tcPr>
          <w:p w14:paraId="4932516A"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1B7B337D" w14:textId="77777777" w:rsidTr="00843B47">
        <w:tc>
          <w:tcPr>
            <w:tcW w:w="369" w:type="dxa"/>
            <w:tcMar>
              <w:top w:w="0" w:type="dxa"/>
              <w:left w:w="0" w:type="dxa"/>
              <w:bottom w:w="0" w:type="dxa"/>
              <w:right w:w="0" w:type="dxa"/>
            </w:tcMar>
          </w:tcPr>
          <w:p w14:paraId="45E66B5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35</w:t>
            </w:r>
          </w:p>
        </w:tc>
        <w:tc>
          <w:tcPr>
            <w:tcW w:w="4872" w:type="dxa"/>
            <w:tcMar>
              <w:top w:w="0" w:type="dxa"/>
              <w:left w:w="0" w:type="dxa"/>
              <w:bottom w:w="0" w:type="dxa"/>
              <w:right w:w="0" w:type="dxa"/>
            </w:tcMar>
          </w:tcPr>
          <w:p w14:paraId="33B01955"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ADULTO - SUTIÃ: MATERIAL ALGODÃO, MODELO CLÁSSICO</w:t>
            </w:r>
            <w:proofErr w:type="gramStart"/>
            <w:r w:rsidRPr="00FA7619">
              <w:rPr>
                <w:rFonts w:asciiTheme="minorHAnsi" w:eastAsia="Arial" w:hAnsiTheme="minorHAnsi" w:cstheme="minorHAnsi"/>
                <w:color w:val="000000"/>
                <w:sz w:val="16"/>
                <w:szCs w:val="16"/>
              </w:rPr>
              <w:t>, ,</w:t>
            </w:r>
            <w:proofErr w:type="gramEnd"/>
            <w:r w:rsidRPr="00FA7619">
              <w:rPr>
                <w:rFonts w:asciiTheme="minorHAnsi" w:eastAsia="Arial" w:hAnsiTheme="minorHAnsi" w:cstheme="minorHAnsi"/>
                <w:color w:val="000000"/>
                <w:sz w:val="16"/>
                <w:szCs w:val="16"/>
              </w:rPr>
              <w:t xml:space="preserve"> TAMANHO GG (46</w:t>
            </w:r>
            <w:proofErr w:type="gramStart"/>
            <w:r w:rsidRPr="00FA7619">
              <w:rPr>
                <w:rFonts w:asciiTheme="minorHAnsi" w:eastAsia="Arial" w:hAnsiTheme="minorHAnsi" w:cstheme="minorHAnsi"/>
                <w:color w:val="000000"/>
                <w:sz w:val="16"/>
                <w:szCs w:val="16"/>
              </w:rPr>
              <w:t>),CARACTERÍSTICAS</w:t>
            </w:r>
            <w:proofErr w:type="gramEnd"/>
            <w:r w:rsidRPr="00FA7619">
              <w:rPr>
                <w:rFonts w:asciiTheme="minorHAnsi" w:eastAsia="Arial" w:hAnsiTheme="minorHAnsi" w:cstheme="minorHAnsi"/>
                <w:color w:val="000000"/>
                <w:sz w:val="16"/>
                <w:szCs w:val="16"/>
              </w:rPr>
              <w:t xml:space="preserve"> ADICIONAIS BOJO E </w:t>
            </w:r>
            <w:proofErr w:type="gramStart"/>
            <w:r w:rsidRPr="00FA7619">
              <w:rPr>
                <w:rFonts w:asciiTheme="minorHAnsi" w:eastAsia="Arial" w:hAnsiTheme="minorHAnsi" w:cstheme="minorHAnsi"/>
                <w:color w:val="000000"/>
                <w:sz w:val="16"/>
                <w:szCs w:val="16"/>
              </w:rPr>
              <w:t>ARO,ABOTOAMENTO</w:t>
            </w:r>
            <w:proofErr w:type="gramEnd"/>
            <w:r w:rsidRPr="00FA7619">
              <w:rPr>
                <w:rFonts w:asciiTheme="minorHAnsi" w:eastAsia="Arial" w:hAnsiTheme="minorHAnsi" w:cstheme="minorHAnsi"/>
                <w:color w:val="000000"/>
                <w:sz w:val="16"/>
                <w:szCs w:val="16"/>
              </w:rPr>
              <w:t xml:space="preserve"> TRASEIRO DUPLO, ALÇAS REGULAR. Cor: a definir.</w:t>
            </w:r>
          </w:p>
        </w:tc>
        <w:tc>
          <w:tcPr>
            <w:tcW w:w="651" w:type="dxa"/>
            <w:tcMar>
              <w:top w:w="0" w:type="dxa"/>
              <w:left w:w="0" w:type="dxa"/>
              <w:bottom w:w="0" w:type="dxa"/>
              <w:right w:w="0" w:type="dxa"/>
            </w:tcMar>
          </w:tcPr>
          <w:p w14:paraId="05C8A4F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D6DCF2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78B0FE2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19,80</w:t>
            </w:r>
          </w:p>
        </w:tc>
        <w:tc>
          <w:tcPr>
            <w:tcW w:w="789" w:type="dxa"/>
            <w:tcMar>
              <w:top w:w="0" w:type="dxa"/>
              <w:left w:w="0" w:type="dxa"/>
              <w:bottom w:w="0" w:type="dxa"/>
              <w:right w:w="0" w:type="dxa"/>
            </w:tcMar>
          </w:tcPr>
          <w:p w14:paraId="3914240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990,00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7FA3D287" w14:textId="77777777" w:rsidTr="00ED5DB4">
              <w:tc>
                <w:tcPr>
                  <w:tcW w:w="488" w:type="dxa"/>
                  <w:tcMar>
                    <w:top w:w="0" w:type="dxa"/>
                    <w:left w:w="0" w:type="dxa"/>
                    <w:bottom w:w="0" w:type="dxa"/>
                    <w:right w:w="0" w:type="dxa"/>
                  </w:tcMar>
                </w:tcPr>
                <w:p w14:paraId="54B6B0A7"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5A3EBD25" w14:textId="77777777" w:rsidR="00383BF5" w:rsidRDefault="00383BF5" w:rsidP="00FF1332">
            <w:pPr>
              <w:spacing w:before="0" w:line="1" w:lineRule="auto"/>
              <w:jc w:val="center"/>
              <w:rPr>
                <w:rFonts w:asciiTheme="minorHAnsi" w:hAnsiTheme="minorHAnsi" w:cstheme="minorHAnsi"/>
                <w:sz w:val="16"/>
                <w:szCs w:val="16"/>
              </w:rPr>
            </w:pPr>
          </w:p>
          <w:p w14:paraId="4AD07968" w14:textId="2685B0A8"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297594</w:t>
            </w:r>
          </w:p>
        </w:tc>
        <w:tc>
          <w:tcPr>
            <w:tcW w:w="705" w:type="dxa"/>
            <w:tcMar>
              <w:top w:w="0" w:type="dxa"/>
              <w:left w:w="0" w:type="dxa"/>
              <w:bottom w:w="0" w:type="dxa"/>
              <w:right w:w="0" w:type="dxa"/>
            </w:tcMar>
          </w:tcPr>
          <w:p w14:paraId="3ACE6811"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7BC8F616" w14:textId="77777777" w:rsidTr="00843B47">
        <w:tc>
          <w:tcPr>
            <w:tcW w:w="369" w:type="dxa"/>
            <w:tcMar>
              <w:top w:w="0" w:type="dxa"/>
              <w:left w:w="0" w:type="dxa"/>
              <w:bottom w:w="0" w:type="dxa"/>
              <w:right w:w="0" w:type="dxa"/>
            </w:tcMar>
          </w:tcPr>
          <w:p w14:paraId="6072F7A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36</w:t>
            </w:r>
          </w:p>
        </w:tc>
        <w:tc>
          <w:tcPr>
            <w:tcW w:w="4872" w:type="dxa"/>
            <w:tcMar>
              <w:top w:w="0" w:type="dxa"/>
              <w:left w:w="0" w:type="dxa"/>
              <w:bottom w:w="0" w:type="dxa"/>
              <w:right w:w="0" w:type="dxa"/>
            </w:tcMar>
          </w:tcPr>
          <w:p w14:paraId="3594D409"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ROUPAS ÍNTIMAS ADULTO - SUTIÃ: Material: Algodão com elastano ou microfibra. - Modelagem: com bojo ou estruturado. - Fechamento: Costas com regulagem. - Cores: a </w:t>
            </w:r>
            <w:proofErr w:type="gramStart"/>
            <w:r w:rsidRPr="00FA7619">
              <w:rPr>
                <w:rFonts w:asciiTheme="minorHAnsi" w:eastAsia="Arial" w:hAnsiTheme="minorHAnsi" w:cstheme="minorHAnsi"/>
                <w:color w:val="000000"/>
                <w:sz w:val="16"/>
                <w:szCs w:val="16"/>
              </w:rPr>
              <w:t>escolher  -</w:t>
            </w:r>
            <w:proofErr w:type="gramEnd"/>
            <w:r w:rsidRPr="00FA7619">
              <w:rPr>
                <w:rFonts w:asciiTheme="minorHAnsi" w:eastAsia="Arial" w:hAnsiTheme="minorHAnsi" w:cstheme="minorHAnsi"/>
                <w:color w:val="000000"/>
                <w:sz w:val="16"/>
                <w:szCs w:val="16"/>
              </w:rPr>
              <w:t xml:space="preserve"> Tamanhos: 48.</w:t>
            </w:r>
          </w:p>
        </w:tc>
        <w:tc>
          <w:tcPr>
            <w:tcW w:w="651" w:type="dxa"/>
            <w:tcMar>
              <w:top w:w="0" w:type="dxa"/>
              <w:left w:w="0" w:type="dxa"/>
              <w:bottom w:w="0" w:type="dxa"/>
              <w:right w:w="0" w:type="dxa"/>
            </w:tcMar>
          </w:tcPr>
          <w:p w14:paraId="2997207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5C5E5E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341192E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42,96</w:t>
            </w:r>
          </w:p>
        </w:tc>
        <w:tc>
          <w:tcPr>
            <w:tcW w:w="789" w:type="dxa"/>
            <w:tcMar>
              <w:top w:w="0" w:type="dxa"/>
              <w:left w:w="0" w:type="dxa"/>
              <w:bottom w:w="0" w:type="dxa"/>
              <w:right w:w="0" w:type="dxa"/>
            </w:tcMar>
          </w:tcPr>
          <w:p w14:paraId="213C91E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2.148,00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3379C2F" w14:textId="77777777" w:rsidTr="00ED5DB4">
              <w:tc>
                <w:tcPr>
                  <w:tcW w:w="488" w:type="dxa"/>
                  <w:tcMar>
                    <w:top w:w="0" w:type="dxa"/>
                    <w:left w:w="0" w:type="dxa"/>
                    <w:bottom w:w="0" w:type="dxa"/>
                    <w:right w:w="0" w:type="dxa"/>
                  </w:tcMar>
                </w:tcPr>
                <w:p w14:paraId="2BB67F1F"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5D11CE78" w14:textId="77777777" w:rsidR="00383BF5" w:rsidRDefault="00383BF5" w:rsidP="00FF1332">
            <w:pPr>
              <w:spacing w:before="0" w:line="1" w:lineRule="auto"/>
              <w:jc w:val="center"/>
              <w:rPr>
                <w:rFonts w:asciiTheme="minorHAnsi" w:hAnsiTheme="minorHAnsi" w:cstheme="minorHAnsi"/>
                <w:sz w:val="16"/>
                <w:szCs w:val="16"/>
              </w:rPr>
            </w:pPr>
          </w:p>
          <w:p w14:paraId="576F7B55" w14:textId="0F2ABBC5" w:rsidR="004C047D" w:rsidRPr="004C047D" w:rsidRDefault="004C047D" w:rsidP="004C047D">
            <w:pPr>
              <w:rPr>
                <w:rFonts w:asciiTheme="minorHAnsi" w:hAnsiTheme="minorHAnsi" w:cstheme="minorHAnsi"/>
                <w:sz w:val="16"/>
                <w:szCs w:val="16"/>
              </w:rPr>
            </w:pPr>
            <w:r>
              <w:rPr>
                <w:rFonts w:asciiTheme="minorHAnsi" w:hAnsiTheme="minorHAnsi" w:cstheme="minorHAnsi"/>
                <w:sz w:val="16"/>
                <w:szCs w:val="16"/>
              </w:rPr>
              <w:t>297594</w:t>
            </w:r>
          </w:p>
        </w:tc>
        <w:tc>
          <w:tcPr>
            <w:tcW w:w="705" w:type="dxa"/>
            <w:tcMar>
              <w:top w:w="0" w:type="dxa"/>
              <w:left w:w="0" w:type="dxa"/>
              <w:bottom w:w="0" w:type="dxa"/>
              <w:right w:w="0" w:type="dxa"/>
            </w:tcMar>
          </w:tcPr>
          <w:p w14:paraId="6ADB57EC"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7E1E08D4" w14:textId="77777777" w:rsidTr="00843B47">
        <w:trPr>
          <w:trHeight w:val="344"/>
        </w:trPr>
        <w:tc>
          <w:tcPr>
            <w:tcW w:w="369" w:type="dxa"/>
            <w:tcMar>
              <w:top w:w="0" w:type="dxa"/>
              <w:left w:w="0" w:type="dxa"/>
              <w:bottom w:w="0" w:type="dxa"/>
              <w:right w:w="0" w:type="dxa"/>
            </w:tcMar>
          </w:tcPr>
          <w:p w14:paraId="6795A5D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37</w:t>
            </w:r>
          </w:p>
        </w:tc>
        <w:tc>
          <w:tcPr>
            <w:tcW w:w="4872" w:type="dxa"/>
            <w:tcMar>
              <w:top w:w="0" w:type="dxa"/>
              <w:left w:w="0" w:type="dxa"/>
              <w:bottom w:w="0" w:type="dxa"/>
              <w:right w:w="0" w:type="dxa"/>
            </w:tcMar>
          </w:tcPr>
          <w:p w14:paraId="73085969" w14:textId="7AC99224" w:rsidR="004C047D"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INFANTIL - CUECA MASCULINA. Tamanho: P. Material: 100 % algodão. Cor: a definir.</w:t>
            </w:r>
          </w:p>
        </w:tc>
        <w:tc>
          <w:tcPr>
            <w:tcW w:w="651" w:type="dxa"/>
            <w:tcMar>
              <w:top w:w="0" w:type="dxa"/>
              <w:left w:w="0" w:type="dxa"/>
              <w:bottom w:w="0" w:type="dxa"/>
              <w:right w:w="0" w:type="dxa"/>
            </w:tcMar>
          </w:tcPr>
          <w:p w14:paraId="225AFA5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1742DCB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7B19E45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4,53</w:t>
            </w:r>
          </w:p>
        </w:tc>
        <w:tc>
          <w:tcPr>
            <w:tcW w:w="789" w:type="dxa"/>
            <w:tcMar>
              <w:top w:w="0" w:type="dxa"/>
              <w:left w:w="0" w:type="dxa"/>
              <w:bottom w:w="0" w:type="dxa"/>
              <w:right w:w="0" w:type="dxa"/>
            </w:tcMar>
          </w:tcPr>
          <w:p w14:paraId="2B58EC1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226,50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D4703FF" w14:textId="77777777" w:rsidTr="00ED5DB4">
              <w:tc>
                <w:tcPr>
                  <w:tcW w:w="488" w:type="dxa"/>
                  <w:tcMar>
                    <w:top w:w="0" w:type="dxa"/>
                    <w:left w:w="0" w:type="dxa"/>
                    <w:bottom w:w="0" w:type="dxa"/>
                    <w:right w:w="0" w:type="dxa"/>
                  </w:tcMar>
                </w:tcPr>
                <w:p w14:paraId="0D660128"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25BECA45" w14:textId="77777777" w:rsidR="00383BF5" w:rsidRDefault="00383BF5" w:rsidP="00FF1332">
            <w:pPr>
              <w:spacing w:before="0" w:line="1" w:lineRule="auto"/>
              <w:jc w:val="center"/>
              <w:rPr>
                <w:rFonts w:asciiTheme="minorHAnsi" w:hAnsiTheme="minorHAnsi" w:cstheme="minorHAnsi"/>
                <w:sz w:val="16"/>
                <w:szCs w:val="16"/>
              </w:rPr>
            </w:pPr>
          </w:p>
          <w:p w14:paraId="48710469" w14:textId="5C2767F9" w:rsidR="004C047D" w:rsidRPr="004C047D" w:rsidRDefault="004C047D" w:rsidP="00ED38F5">
            <w:pPr>
              <w:spacing w:before="0"/>
              <w:rPr>
                <w:rFonts w:asciiTheme="minorHAnsi" w:hAnsiTheme="minorHAnsi" w:cstheme="minorHAnsi"/>
                <w:sz w:val="16"/>
                <w:szCs w:val="16"/>
              </w:rPr>
            </w:pPr>
            <w:r>
              <w:rPr>
                <w:rFonts w:asciiTheme="minorHAnsi" w:hAnsiTheme="minorHAnsi" w:cstheme="minorHAnsi"/>
                <w:sz w:val="16"/>
                <w:szCs w:val="16"/>
              </w:rPr>
              <w:t>396370</w:t>
            </w:r>
          </w:p>
        </w:tc>
        <w:tc>
          <w:tcPr>
            <w:tcW w:w="705" w:type="dxa"/>
            <w:tcMar>
              <w:top w:w="0" w:type="dxa"/>
              <w:left w:w="0" w:type="dxa"/>
              <w:bottom w:w="0" w:type="dxa"/>
              <w:right w:w="0" w:type="dxa"/>
            </w:tcMar>
          </w:tcPr>
          <w:p w14:paraId="32C30185"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3953E84E" w14:textId="77777777" w:rsidTr="00843B47">
        <w:tc>
          <w:tcPr>
            <w:tcW w:w="369" w:type="dxa"/>
            <w:tcMar>
              <w:top w:w="0" w:type="dxa"/>
              <w:left w:w="0" w:type="dxa"/>
              <w:bottom w:w="0" w:type="dxa"/>
              <w:right w:w="0" w:type="dxa"/>
            </w:tcMar>
          </w:tcPr>
          <w:p w14:paraId="6145B21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38</w:t>
            </w:r>
          </w:p>
        </w:tc>
        <w:tc>
          <w:tcPr>
            <w:tcW w:w="4872" w:type="dxa"/>
            <w:tcMar>
              <w:top w:w="0" w:type="dxa"/>
              <w:left w:w="0" w:type="dxa"/>
              <w:bottom w:w="0" w:type="dxa"/>
              <w:right w:w="0" w:type="dxa"/>
            </w:tcMar>
          </w:tcPr>
          <w:p w14:paraId="49CDE69C" w14:textId="21F87068" w:rsidR="004C047D"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INFANTIL - CUECA MASCULINA. Tamanho: M. Material: 100 % algodão. Cor: a definir.</w:t>
            </w:r>
          </w:p>
        </w:tc>
        <w:tc>
          <w:tcPr>
            <w:tcW w:w="651" w:type="dxa"/>
            <w:tcMar>
              <w:top w:w="0" w:type="dxa"/>
              <w:left w:w="0" w:type="dxa"/>
              <w:bottom w:w="0" w:type="dxa"/>
              <w:right w:w="0" w:type="dxa"/>
            </w:tcMar>
          </w:tcPr>
          <w:p w14:paraId="7B14C8B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6765BAD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44BEF07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11,15</w:t>
            </w:r>
          </w:p>
        </w:tc>
        <w:tc>
          <w:tcPr>
            <w:tcW w:w="789" w:type="dxa"/>
            <w:tcMar>
              <w:top w:w="0" w:type="dxa"/>
              <w:left w:w="0" w:type="dxa"/>
              <w:bottom w:w="0" w:type="dxa"/>
              <w:right w:w="0" w:type="dxa"/>
            </w:tcMar>
          </w:tcPr>
          <w:p w14:paraId="6C1C4EA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557,50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7B62E347" w14:textId="77777777" w:rsidTr="00ED5DB4">
              <w:tc>
                <w:tcPr>
                  <w:tcW w:w="488" w:type="dxa"/>
                  <w:tcMar>
                    <w:top w:w="0" w:type="dxa"/>
                    <w:left w:w="0" w:type="dxa"/>
                    <w:bottom w:w="0" w:type="dxa"/>
                    <w:right w:w="0" w:type="dxa"/>
                  </w:tcMar>
                </w:tcPr>
                <w:p w14:paraId="1501A6A6"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6985BD0F" w14:textId="77777777" w:rsidR="00383BF5" w:rsidRDefault="00383BF5" w:rsidP="00FF1332">
            <w:pPr>
              <w:spacing w:before="0" w:line="1" w:lineRule="auto"/>
              <w:jc w:val="center"/>
              <w:rPr>
                <w:rFonts w:asciiTheme="minorHAnsi" w:hAnsiTheme="minorHAnsi" w:cstheme="minorHAnsi"/>
                <w:sz w:val="16"/>
                <w:szCs w:val="16"/>
              </w:rPr>
            </w:pPr>
          </w:p>
          <w:p w14:paraId="1BB604BE" w14:textId="2FBA07BD" w:rsidR="004C047D" w:rsidRPr="004C047D" w:rsidRDefault="004C047D" w:rsidP="00ED38F5">
            <w:pPr>
              <w:spacing w:before="0"/>
              <w:rPr>
                <w:rFonts w:asciiTheme="minorHAnsi" w:hAnsiTheme="minorHAnsi" w:cstheme="minorHAnsi"/>
                <w:sz w:val="16"/>
                <w:szCs w:val="16"/>
              </w:rPr>
            </w:pPr>
            <w:r>
              <w:rPr>
                <w:rFonts w:asciiTheme="minorHAnsi" w:hAnsiTheme="minorHAnsi" w:cstheme="minorHAnsi"/>
                <w:sz w:val="16"/>
                <w:szCs w:val="16"/>
              </w:rPr>
              <w:t>485700</w:t>
            </w:r>
          </w:p>
        </w:tc>
        <w:tc>
          <w:tcPr>
            <w:tcW w:w="705" w:type="dxa"/>
            <w:tcMar>
              <w:top w:w="0" w:type="dxa"/>
              <w:left w:w="0" w:type="dxa"/>
              <w:bottom w:w="0" w:type="dxa"/>
              <w:right w:w="0" w:type="dxa"/>
            </w:tcMar>
          </w:tcPr>
          <w:p w14:paraId="30E0C0DF"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4A80CEFB" w14:textId="77777777" w:rsidTr="00843B47">
        <w:trPr>
          <w:trHeight w:val="432"/>
        </w:trPr>
        <w:tc>
          <w:tcPr>
            <w:tcW w:w="369" w:type="dxa"/>
            <w:tcMar>
              <w:top w:w="0" w:type="dxa"/>
              <w:left w:w="0" w:type="dxa"/>
              <w:bottom w:w="0" w:type="dxa"/>
              <w:right w:w="0" w:type="dxa"/>
            </w:tcMar>
          </w:tcPr>
          <w:p w14:paraId="6303C22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39</w:t>
            </w:r>
          </w:p>
        </w:tc>
        <w:tc>
          <w:tcPr>
            <w:tcW w:w="4872" w:type="dxa"/>
            <w:tcMar>
              <w:top w:w="0" w:type="dxa"/>
              <w:left w:w="0" w:type="dxa"/>
              <w:bottom w:w="0" w:type="dxa"/>
              <w:right w:w="0" w:type="dxa"/>
            </w:tcMar>
          </w:tcPr>
          <w:p w14:paraId="223BB5B3" w14:textId="52FD0D0A" w:rsidR="004C047D"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INFANTIL - CUECA MASCULINA. Tamanho: G. Material: 100 % algodão. Cor: a definir.</w:t>
            </w:r>
          </w:p>
        </w:tc>
        <w:tc>
          <w:tcPr>
            <w:tcW w:w="651" w:type="dxa"/>
            <w:tcMar>
              <w:top w:w="0" w:type="dxa"/>
              <w:left w:w="0" w:type="dxa"/>
              <w:bottom w:w="0" w:type="dxa"/>
              <w:right w:w="0" w:type="dxa"/>
            </w:tcMar>
          </w:tcPr>
          <w:p w14:paraId="67B6469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56BF731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09AEF77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12,16</w:t>
            </w:r>
          </w:p>
        </w:tc>
        <w:tc>
          <w:tcPr>
            <w:tcW w:w="789" w:type="dxa"/>
            <w:tcMar>
              <w:top w:w="0" w:type="dxa"/>
              <w:left w:w="0" w:type="dxa"/>
              <w:bottom w:w="0" w:type="dxa"/>
              <w:right w:w="0" w:type="dxa"/>
            </w:tcMar>
          </w:tcPr>
          <w:p w14:paraId="1858A6B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608,00</w:t>
            </w:r>
          </w:p>
        </w:tc>
        <w:tc>
          <w:tcPr>
            <w:tcW w:w="587" w:type="dxa"/>
            <w:tcMar>
              <w:top w:w="0" w:type="dxa"/>
              <w:left w:w="0" w:type="dxa"/>
              <w:bottom w:w="0" w:type="dxa"/>
              <w:right w:w="0" w:type="dxa"/>
            </w:tcMar>
          </w:tcPr>
          <w:tbl>
            <w:tblPr>
              <w:tblpPr w:leftFromText="141" w:rightFromText="141" w:horzAnchor="margin" w:tblpY="390"/>
              <w:tblOverlap w:val="never"/>
              <w:tblW w:w="518" w:type="dxa"/>
              <w:tblLayout w:type="fixed"/>
              <w:tblCellMar>
                <w:left w:w="0" w:type="dxa"/>
                <w:right w:w="0" w:type="dxa"/>
              </w:tblCellMar>
              <w:tblLook w:val="01E0" w:firstRow="1" w:lastRow="1" w:firstColumn="1" w:lastColumn="1" w:noHBand="0" w:noVBand="0"/>
            </w:tblPr>
            <w:tblGrid>
              <w:gridCol w:w="518"/>
            </w:tblGrid>
            <w:tr w:rsidR="00383BF5" w:rsidRPr="00FA7619" w14:paraId="3381C08E" w14:textId="77777777" w:rsidTr="004C047D">
              <w:tc>
                <w:tcPr>
                  <w:tcW w:w="518" w:type="dxa"/>
                  <w:tcMar>
                    <w:top w:w="0" w:type="dxa"/>
                    <w:left w:w="0" w:type="dxa"/>
                    <w:bottom w:w="0" w:type="dxa"/>
                    <w:right w:w="0" w:type="dxa"/>
                  </w:tcMar>
                </w:tcPr>
                <w:p w14:paraId="1BFF7D97" w14:textId="281B0CFF" w:rsidR="00383BF5" w:rsidRPr="00FA7619" w:rsidRDefault="00383BF5" w:rsidP="00FF1332">
                  <w:pPr>
                    <w:spacing w:before="0" w:line="1" w:lineRule="auto"/>
                    <w:jc w:val="center"/>
                    <w:rPr>
                      <w:rFonts w:asciiTheme="minorHAnsi" w:hAnsiTheme="minorHAnsi" w:cstheme="minorHAnsi"/>
                      <w:sz w:val="16"/>
                      <w:szCs w:val="16"/>
                    </w:rPr>
                  </w:pPr>
                </w:p>
              </w:tc>
            </w:tr>
          </w:tbl>
          <w:p w14:paraId="2A71B0FA" w14:textId="77777777" w:rsidR="00383BF5" w:rsidRDefault="00383BF5" w:rsidP="00FF1332">
            <w:pPr>
              <w:spacing w:before="0" w:line="1" w:lineRule="auto"/>
              <w:jc w:val="center"/>
              <w:rPr>
                <w:rFonts w:asciiTheme="minorHAnsi" w:hAnsiTheme="minorHAnsi" w:cstheme="minorHAnsi"/>
                <w:sz w:val="16"/>
                <w:szCs w:val="16"/>
              </w:rPr>
            </w:pPr>
          </w:p>
          <w:p w14:paraId="13C4D1FE" w14:textId="0A319BE2" w:rsidR="00ED38F5" w:rsidRPr="00ED38F5" w:rsidRDefault="00ED38F5" w:rsidP="00ED38F5">
            <w:pPr>
              <w:spacing w:before="0"/>
              <w:rPr>
                <w:rFonts w:asciiTheme="minorHAnsi" w:hAnsiTheme="minorHAnsi" w:cstheme="minorHAnsi"/>
                <w:sz w:val="16"/>
                <w:szCs w:val="16"/>
              </w:rPr>
            </w:pPr>
            <w:r>
              <w:rPr>
                <w:rFonts w:asciiTheme="minorHAnsi" w:hAnsiTheme="minorHAnsi" w:cstheme="minorHAnsi"/>
                <w:sz w:val="16"/>
                <w:szCs w:val="16"/>
              </w:rPr>
              <w:t>485701</w:t>
            </w:r>
          </w:p>
        </w:tc>
        <w:tc>
          <w:tcPr>
            <w:tcW w:w="705" w:type="dxa"/>
            <w:tcMar>
              <w:top w:w="0" w:type="dxa"/>
              <w:left w:w="0" w:type="dxa"/>
              <w:bottom w:w="0" w:type="dxa"/>
              <w:right w:w="0" w:type="dxa"/>
            </w:tcMar>
          </w:tcPr>
          <w:p w14:paraId="00B8BEEA"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383C7DC9" w14:textId="77777777" w:rsidTr="00843B47">
        <w:tc>
          <w:tcPr>
            <w:tcW w:w="369" w:type="dxa"/>
            <w:tcMar>
              <w:top w:w="0" w:type="dxa"/>
              <w:left w:w="0" w:type="dxa"/>
              <w:bottom w:w="0" w:type="dxa"/>
              <w:right w:w="0" w:type="dxa"/>
            </w:tcMar>
          </w:tcPr>
          <w:p w14:paraId="4A9140F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40</w:t>
            </w:r>
          </w:p>
        </w:tc>
        <w:tc>
          <w:tcPr>
            <w:tcW w:w="4872" w:type="dxa"/>
            <w:tcMar>
              <w:top w:w="0" w:type="dxa"/>
              <w:left w:w="0" w:type="dxa"/>
              <w:bottom w:w="0" w:type="dxa"/>
              <w:right w:w="0" w:type="dxa"/>
            </w:tcMar>
          </w:tcPr>
          <w:p w14:paraId="4175F123" w14:textId="78A6547A" w:rsidR="004C047D"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infantil - Calcinha Feminina. Tamanho: P. Material: 100% algodão. Cor: a definir</w:t>
            </w:r>
          </w:p>
        </w:tc>
        <w:tc>
          <w:tcPr>
            <w:tcW w:w="651" w:type="dxa"/>
            <w:tcMar>
              <w:top w:w="0" w:type="dxa"/>
              <w:left w:w="0" w:type="dxa"/>
              <w:bottom w:w="0" w:type="dxa"/>
              <w:right w:w="0" w:type="dxa"/>
            </w:tcMar>
          </w:tcPr>
          <w:p w14:paraId="64B0A86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6839455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7826173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10,91</w:t>
            </w:r>
          </w:p>
        </w:tc>
        <w:tc>
          <w:tcPr>
            <w:tcW w:w="789" w:type="dxa"/>
            <w:tcMar>
              <w:top w:w="0" w:type="dxa"/>
              <w:left w:w="0" w:type="dxa"/>
              <w:bottom w:w="0" w:type="dxa"/>
              <w:right w:w="0" w:type="dxa"/>
            </w:tcMar>
          </w:tcPr>
          <w:p w14:paraId="68554F1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545,50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22312FA7" w14:textId="77777777" w:rsidTr="00ED5DB4">
              <w:tc>
                <w:tcPr>
                  <w:tcW w:w="488" w:type="dxa"/>
                  <w:tcMar>
                    <w:top w:w="0" w:type="dxa"/>
                    <w:left w:w="0" w:type="dxa"/>
                    <w:bottom w:w="0" w:type="dxa"/>
                    <w:right w:w="0" w:type="dxa"/>
                  </w:tcMar>
                </w:tcPr>
                <w:p w14:paraId="2BC791CD"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771BBD2E" w14:textId="77777777" w:rsidR="00383BF5" w:rsidRDefault="00383BF5" w:rsidP="00FF1332">
            <w:pPr>
              <w:spacing w:before="0" w:line="1" w:lineRule="auto"/>
              <w:jc w:val="center"/>
              <w:rPr>
                <w:rFonts w:asciiTheme="minorHAnsi" w:hAnsiTheme="minorHAnsi" w:cstheme="minorHAnsi"/>
                <w:sz w:val="16"/>
                <w:szCs w:val="16"/>
              </w:rPr>
            </w:pPr>
          </w:p>
          <w:p w14:paraId="53FDECC3" w14:textId="4A5B937A" w:rsidR="00ED38F5" w:rsidRPr="00ED38F5" w:rsidRDefault="00ED38F5" w:rsidP="00FF1757">
            <w:pPr>
              <w:spacing w:before="0"/>
              <w:rPr>
                <w:rFonts w:asciiTheme="minorHAnsi" w:hAnsiTheme="minorHAnsi" w:cstheme="minorHAnsi"/>
                <w:sz w:val="16"/>
                <w:szCs w:val="16"/>
              </w:rPr>
            </w:pPr>
            <w:r>
              <w:rPr>
                <w:rFonts w:asciiTheme="minorHAnsi" w:hAnsiTheme="minorHAnsi" w:cstheme="minorHAnsi"/>
                <w:sz w:val="16"/>
                <w:szCs w:val="16"/>
              </w:rPr>
              <w:t>396390</w:t>
            </w:r>
          </w:p>
        </w:tc>
        <w:tc>
          <w:tcPr>
            <w:tcW w:w="705" w:type="dxa"/>
            <w:tcMar>
              <w:top w:w="0" w:type="dxa"/>
              <w:left w:w="0" w:type="dxa"/>
              <w:bottom w:w="0" w:type="dxa"/>
              <w:right w:w="0" w:type="dxa"/>
            </w:tcMar>
          </w:tcPr>
          <w:p w14:paraId="4F70DF8A"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54A9EC80" w14:textId="77777777" w:rsidTr="00843B47">
        <w:tc>
          <w:tcPr>
            <w:tcW w:w="369" w:type="dxa"/>
            <w:tcMar>
              <w:top w:w="0" w:type="dxa"/>
              <w:left w:w="0" w:type="dxa"/>
              <w:bottom w:w="0" w:type="dxa"/>
              <w:right w:w="0" w:type="dxa"/>
            </w:tcMar>
          </w:tcPr>
          <w:p w14:paraId="03B25AE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41</w:t>
            </w:r>
          </w:p>
        </w:tc>
        <w:tc>
          <w:tcPr>
            <w:tcW w:w="4872" w:type="dxa"/>
            <w:tcMar>
              <w:top w:w="0" w:type="dxa"/>
              <w:left w:w="0" w:type="dxa"/>
              <w:bottom w:w="0" w:type="dxa"/>
              <w:right w:w="0" w:type="dxa"/>
            </w:tcMar>
          </w:tcPr>
          <w:p w14:paraId="6C55B29E" w14:textId="7D9289A0" w:rsidR="004C047D"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infantil - Calcinha Feminina. Tamanho: M. Material: 100% algodão. Cor: a definir</w:t>
            </w:r>
          </w:p>
        </w:tc>
        <w:tc>
          <w:tcPr>
            <w:tcW w:w="651" w:type="dxa"/>
            <w:tcMar>
              <w:top w:w="0" w:type="dxa"/>
              <w:left w:w="0" w:type="dxa"/>
              <w:bottom w:w="0" w:type="dxa"/>
              <w:right w:w="0" w:type="dxa"/>
            </w:tcMar>
          </w:tcPr>
          <w:p w14:paraId="2EB256C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0AB7E20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4B6779F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8,12</w:t>
            </w:r>
          </w:p>
        </w:tc>
        <w:tc>
          <w:tcPr>
            <w:tcW w:w="789" w:type="dxa"/>
            <w:tcMar>
              <w:top w:w="0" w:type="dxa"/>
              <w:left w:w="0" w:type="dxa"/>
              <w:bottom w:w="0" w:type="dxa"/>
              <w:right w:w="0" w:type="dxa"/>
            </w:tcMar>
          </w:tcPr>
          <w:p w14:paraId="5BBFCF6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406,00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913469B" w14:textId="77777777" w:rsidTr="00ED5DB4">
              <w:tc>
                <w:tcPr>
                  <w:tcW w:w="488" w:type="dxa"/>
                  <w:tcMar>
                    <w:top w:w="0" w:type="dxa"/>
                    <w:left w:w="0" w:type="dxa"/>
                    <w:bottom w:w="0" w:type="dxa"/>
                    <w:right w:w="0" w:type="dxa"/>
                  </w:tcMar>
                </w:tcPr>
                <w:p w14:paraId="6883885D"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F37B76E" w14:textId="77777777" w:rsidR="00383BF5" w:rsidRDefault="00383BF5" w:rsidP="00FF1332">
            <w:pPr>
              <w:spacing w:before="0" w:line="1" w:lineRule="auto"/>
              <w:jc w:val="center"/>
              <w:rPr>
                <w:rFonts w:asciiTheme="minorHAnsi" w:hAnsiTheme="minorHAnsi" w:cstheme="minorHAnsi"/>
                <w:sz w:val="16"/>
                <w:szCs w:val="16"/>
              </w:rPr>
            </w:pPr>
          </w:p>
          <w:p w14:paraId="13887497" w14:textId="591DB24F" w:rsidR="00ED38F5" w:rsidRPr="00ED38F5" w:rsidRDefault="00ED38F5" w:rsidP="00FF1757">
            <w:pPr>
              <w:spacing w:before="0"/>
              <w:rPr>
                <w:rFonts w:asciiTheme="minorHAnsi" w:hAnsiTheme="minorHAnsi" w:cstheme="minorHAnsi"/>
                <w:sz w:val="16"/>
                <w:szCs w:val="16"/>
              </w:rPr>
            </w:pPr>
            <w:r>
              <w:rPr>
                <w:rFonts w:asciiTheme="minorHAnsi" w:hAnsiTheme="minorHAnsi" w:cstheme="minorHAnsi"/>
                <w:sz w:val="16"/>
                <w:szCs w:val="16"/>
              </w:rPr>
              <w:t>396394</w:t>
            </w:r>
          </w:p>
        </w:tc>
        <w:tc>
          <w:tcPr>
            <w:tcW w:w="705" w:type="dxa"/>
            <w:tcMar>
              <w:top w:w="0" w:type="dxa"/>
              <w:left w:w="0" w:type="dxa"/>
              <w:bottom w:w="0" w:type="dxa"/>
              <w:right w:w="0" w:type="dxa"/>
            </w:tcMar>
          </w:tcPr>
          <w:p w14:paraId="74ED74E2"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5873E34C" w14:textId="77777777" w:rsidTr="00843B47">
        <w:tc>
          <w:tcPr>
            <w:tcW w:w="369" w:type="dxa"/>
            <w:tcMar>
              <w:top w:w="0" w:type="dxa"/>
              <w:left w:w="0" w:type="dxa"/>
              <w:bottom w:w="0" w:type="dxa"/>
              <w:right w:w="0" w:type="dxa"/>
            </w:tcMar>
          </w:tcPr>
          <w:p w14:paraId="15E2C1A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42</w:t>
            </w:r>
          </w:p>
        </w:tc>
        <w:tc>
          <w:tcPr>
            <w:tcW w:w="4872" w:type="dxa"/>
            <w:tcMar>
              <w:top w:w="0" w:type="dxa"/>
              <w:left w:w="0" w:type="dxa"/>
              <w:bottom w:w="0" w:type="dxa"/>
              <w:right w:w="0" w:type="dxa"/>
            </w:tcMar>
          </w:tcPr>
          <w:p w14:paraId="372B93EF" w14:textId="1478F2C5" w:rsidR="004C047D"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Roupas íntimas infantil - Calcinha Feminina.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Tamanho: G. Material: 100% algodão. Cor: a definir</w:t>
            </w:r>
          </w:p>
        </w:tc>
        <w:tc>
          <w:tcPr>
            <w:tcW w:w="651" w:type="dxa"/>
            <w:tcMar>
              <w:top w:w="0" w:type="dxa"/>
              <w:left w:w="0" w:type="dxa"/>
              <w:bottom w:w="0" w:type="dxa"/>
              <w:right w:w="0" w:type="dxa"/>
            </w:tcMar>
          </w:tcPr>
          <w:p w14:paraId="1DD70C1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5DF8C20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2B37517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6,14</w:t>
            </w:r>
          </w:p>
        </w:tc>
        <w:tc>
          <w:tcPr>
            <w:tcW w:w="789" w:type="dxa"/>
            <w:tcMar>
              <w:top w:w="0" w:type="dxa"/>
              <w:left w:w="0" w:type="dxa"/>
              <w:bottom w:w="0" w:type="dxa"/>
              <w:right w:w="0" w:type="dxa"/>
            </w:tcMar>
          </w:tcPr>
          <w:p w14:paraId="043C34E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307,00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2C6CD050" w14:textId="77777777" w:rsidTr="00ED5DB4">
              <w:tc>
                <w:tcPr>
                  <w:tcW w:w="488" w:type="dxa"/>
                  <w:tcMar>
                    <w:top w:w="0" w:type="dxa"/>
                    <w:left w:w="0" w:type="dxa"/>
                    <w:bottom w:w="0" w:type="dxa"/>
                    <w:right w:w="0" w:type="dxa"/>
                  </w:tcMar>
                </w:tcPr>
                <w:p w14:paraId="14C6DF2F"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4FAF34E8" w14:textId="77777777" w:rsidR="00383BF5" w:rsidRDefault="00383BF5" w:rsidP="00FF1332">
            <w:pPr>
              <w:spacing w:before="0" w:line="1" w:lineRule="auto"/>
              <w:jc w:val="center"/>
              <w:rPr>
                <w:rFonts w:asciiTheme="minorHAnsi" w:hAnsiTheme="minorHAnsi" w:cstheme="minorHAnsi"/>
                <w:sz w:val="16"/>
                <w:szCs w:val="16"/>
              </w:rPr>
            </w:pPr>
          </w:p>
          <w:p w14:paraId="6580566A" w14:textId="02D5FA93" w:rsidR="00ED38F5" w:rsidRPr="00ED38F5" w:rsidRDefault="00ED38F5" w:rsidP="00FF1757">
            <w:pPr>
              <w:spacing w:before="0"/>
              <w:rPr>
                <w:rFonts w:asciiTheme="minorHAnsi" w:hAnsiTheme="minorHAnsi" w:cstheme="minorHAnsi"/>
                <w:sz w:val="16"/>
                <w:szCs w:val="16"/>
              </w:rPr>
            </w:pPr>
            <w:r>
              <w:rPr>
                <w:rFonts w:asciiTheme="minorHAnsi" w:hAnsiTheme="minorHAnsi" w:cstheme="minorHAnsi"/>
                <w:sz w:val="16"/>
                <w:szCs w:val="16"/>
              </w:rPr>
              <w:t>485534</w:t>
            </w:r>
          </w:p>
        </w:tc>
        <w:tc>
          <w:tcPr>
            <w:tcW w:w="705" w:type="dxa"/>
            <w:tcMar>
              <w:top w:w="0" w:type="dxa"/>
              <w:left w:w="0" w:type="dxa"/>
              <w:bottom w:w="0" w:type="dxa"/>
              <w:right w:w="0" w:type="dxa"/>
            </w:tcMar>
          </w:tcPr>
          <w:p w14:paraId="07801A0C"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3A0DB2A4" w14:textId="77777777" w:rsidTr="00843B47">
        <w:tc>
          <w:tcPr>
            <w:tcW w:w="369" w:type="dxa"/>
            <w:tcMar>
              <w:top w:w="0" w:type="dxa"/>
              <w:left w:w="0" w:type="dxa"/>
              <w:bottom w:w="0" w:type="dxa"/>
              <w:right w:w="0" w:type="dxa"/>
            </w:tcMar>
          </w:tcPr>
          <w:p w14:paraId="70E3C98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43</w:t>
            </w:r>
          </w:p>
        </w:tc>
        <w:tc>
          <w:tcPr>
            <w:tcW w:w="4872" w:type="dxa"/>
            <w:tcMar>
              <w:top w:w="0" w:type="dxa"/>
              <w:left w:w="0" w:type="dxa"/>
              <w:bottom w:w="0" w:type="dxa"/>
              <w:right w:w="0" w:type="dxa"/>
            </w:tcMar>
          </w:tcPr>
          <w:p w14:paraId="6DB62D1B"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MEIAS ADULTO MASCULINO: o par, Meia Vestuário Masculino - Material: 65% Algodão 32% Poliamida 03% Poliamida Outras </w:t>
            </w:r>
            <w:proofErr w:type="spellStart"/>
            <w:r w:rsidRPr="00FA7619">
              <w:rPr>
                <w:rFonts w:asciiTheme="minorHAnsi" w:eastAsia="Arial" w:hAnsiTheme="minorHAnsi" w:cstheme="minorHAnsi"/>
                <w:color w:val="000000"/>
                <w:sz w:val="16"/>
                <w:szCs w:val="16"/>
              </w:rPr>
              <w:t>Fi</w:t>
            </w:r>
            <w:proofErr w:type="spellEnd"/>
            <w:r w:rsidRPr="00FA7619">
              <w:rPr>
                <w:rFonts w:asciiTheme="minorHAnsi" w:eastAsia="Arial" w:hAnsiTheme="minorHAnsi" w:cstheme="minorHAnsi"/>
                <w:color w:val="000000"/>
                <w:sz w:val="16"/>
                <w:szCs w:val="16"/>
              </w:rPr>
              <w:t xml:space="preserve"> | Cor: Variada | Tamanho: Sob Medida | Aplicação: Adulto | Características Adicionais: Lisa /Cano Alto, o par. tamanho: 35 ao 43 (a definir). cor: a definir.</w:t>
            </w:r>
          </w:p>
        </w:tc>
        <w:tc>
          <w:tcPr>
            <w:tcW w:w="651" w:type="dxa"/>
            <w:tcMar>
              <w:top w:w="0" w:type="dxa"/>
              <w:left w:w="0" w:type="dxa"/>
              <w:bottom w:w="0" w:type="dxa"/>
              <w:right w:w="0" w:type="dxa"/>
            </w:tcMar>
          </w:tcPr>
          <w:p w14:paraId="00ED5D8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D2982C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300,00</w:t>
            </w:r>
          </w:p>
        </w:tc>
        <w:tc>
          <w:tcPr>
            <w:tcW w:w="667" w:type="dxa"/>
            <w:tcMar>
              <w:top w:w="0" w:type="dxa"/>
              <w:left w:w="0" w:type="dxa"/>
              <w:bottom w:w="0" w:type="dxa"/>
              <w:right w:w="0" w:type="dxa"/>
            </w:tcMar>
          </w:tcPr>
          <w:p w14:paraId="2C8A960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12,10</w:t>
            </w:r>
          </w:p>
        </w:tc>
        <w:tc>
          <w:tcPr>
            <w:tcW w:w="789" w:type="dxa"/>
            <w:tcMar>
              <w:top w:w="0" w:type="dxa"/>
              <w:left w:w="0" w:type="dxa"/>
              <w:bottom w:w="0" w:type="dxa"/>
              <w:right w:w="0" w:type="dxa"/>
            </w:tcMar>
          </w:tcPr>
          <w:p w14:paraId="5BAAADC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3.630,00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841DFAF" w14:textId="77777777" w:rsidTr="00ED5DB4">
              <w:tc>
                <w:tcPr>
                  <w:tcW w:w="488" w:type="dxa"/>
                  <w:tcMar>
                    <w:top w:w="0" w:type="dxa"/>
                    <w:left w:w="0" w:type="dxa"/>
                    <w:bottom w:w="0" w:type="dxa"/>
                    <w:right w:w="0" w:type="dxa"/>
                  </w:tcMar>
                </w:tcPr>
                <w:p w14:paraId="3DD96699"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59F54EA6" w14:textId="77777777" w:rsidR="00383BF5" w:rsidRDefault="00383BF5" w:rsidP="00FF1332">
            <w:pPr>
              <w:spacing w:before="0" w:line="1" w:lineRule="auto"/>
              <w:jc w:val="center"/>
              <w:rPr>
                <w:rFonts w:asciiTheme="minorHAnsi" w:hAnsiTheme="minorHAnsi" w:cstheme="minorHAnsi"/>
                <w:sz w:val="16"/>
                <w:szCs w:val="16"/>
              </w:rPr>
            </w:pPr>
          </w:p>
          <w:p w14:paraId="722F3030" w14:textId="6FE0499B" w:rsidR="00ED38F5" w:rsidRPr="00ED38F5" w:rsidRDefault="00ED38F5" w:rsidP="00ED38F5">
            <w:pPr>
              <w:rPr>
                <w:rFonts w:asciiTheme="minorHAnsi" w:hAnsiTheme="minorHAnsi" w:cstheme="minorHAnsi"/>
                <w:sz w:val="16"/>
                <w:szCs w:val="16"/>
              </w:rPr>
            </w:pPr>
            <w:r>
              <w:rPr>
                <w:rFonts w:asciiTheme="minorHAnsi" w:hAnsiTheme="minorHAnsi" w:cstheme="minorHAnsi"/>
                <w:sz w:val="16"/>
                <w:szCs w:val="16"/>
              </w:rPr>
              <w:t>485781</w:t>
            </w:r>
          </w:p>
        </w:tc>
        <w:tc>
          <w:tcPr>
            <w:tcW w:w="705" w:type="dxa"/>
            <w:tcMar>
              <w:top w:w="0" w:type="dxa"/>
              <w:left w:w="0" w:type="dxa"/>
              <w:bottom w:w="0" w:type="dxa"/>
              <w:right w:w="0" w:type="dxa"/>
            </w:tcMar>
          </w:tcPr>
          <w:p w14:paraId="175885B2"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6AC2A351" w14:textId="77777777" w:rsidTr="00843B47">
        <w:tc>
          <w:tcPr>
            <w:tcW w:w="369" w:type="dxa"/>
            <w:tcMar>
              <w:top w:w="0" w:type="dxa"/>
              <w:left w:w="0" w:type="dxa"/>
              <w:bottom w:w="0" w:type="dxa"/>
              <w:right w:w="0" w:type="dxa"/>
            </w:tcMar>
          </w:tcPr>
          <w:p w14:paraId="3A8B012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44</w:t>
            </w:r>
          </w:p>
        </w:tc>
        <w:tc>
          <w:tcPr>
            <w:tcW w:w="4872" w:type="dxa"/>
            <w:tcMar>
              <w:top w:w="0" w:type="dxa"/>
              <w:left w:w="0" w:type="dxa"/>
              <w:bottom w:w="0" w:type="dxa"/>
              <w:right w:w="0" w:type="dxa"/>
            </w:tcMar>
          </w:tcPr>
          <w:p w14:paraId="01B87BF5" w14:textId="22684561" w:rsidR="00ED38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MEIAS ADULTO FEMININO.  o par. Tamanho: 34 ao 39 (a definir). Material: 62% algodão, 14 poliamida e 21% poliéster e 3 % de elastano. Tipo: Cano Alto. Cor: a definir.</w:t>
            </w:r>
          </w:p>
        </w:tc>
        <w:tc>
          <w:tcPr>
            <w:tcW w:w="651" w:type="dxa"/>
            <w:tcMar>
              <w:top w:w="0" w:type="dxa"/>
              <w:left w:w="0" w:type="dxa"/>
              <w:bottom w:w="0" w:type="dxa"/>
              <w:right w:w="0" w:type="dxa"/>
            </w:tcMar>
          </w:tcPr>
          <w:p w14:paraId="1D78155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2D83C7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150,00</w:t>
            </w:r>
          </w:p>
        </w:tc>
        <w:tc>
          <w:tcPr>
            <w:tcW w:w="667" w:type="dxa"/>
            <w:tcMar>
              <w:top w:w="0" w:type="dxa"/>
              <w:left w:w="0" w:type="dxa"/>
              <w:bottom w:w="0" w:type="dxa"/>
              <w:right w:w="0" w:type="dxa"/>
            </w:tcMar>
          </w:tcPr>
          <w:p w14:paraId="5C94B47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21,14</w:t>
            </w:r>
          </w:p>
        </w:tc>
        <w:tc>
          <w:tcPr>
            <w:tcW w:w="789" w:type="dxa"/>
            <w:tcMar>
              <w:top w:w="0" w:type="dxa"/>
              <w:left w:w="0" w:type="dxa"/>
              <w:bottom w:w="0" w:type="dxa"/>
              <w:right w:w="0" w:type="dxa"/>
            </w:tcMar>
          </w:tcPr>
          <w:p w14:paraId="4FDC102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3.171,00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4B67AE45" w14:textId="77777777" w:rsidTr="00ED5DB4">
              <w:tc>
                <w:tcPr>
                  <w:tcW w:w="488" w:type="dxa"/>
                  <w:tcMar>
                    <w:top w:w="0" w:type="dxa"/>
                    <w:left w:w="0" w:type="dxa"/>
                    <w:bottom w:w="0" w:type="dxa"/>
                    <w:right w:w="0" w:type="dxa"/>
                  </w:tcMar>
                </w:tcPr>
                <w:p w14:paraId="48645041" w14:textId="3D30AF14" w:rsidR="00ED38F5" w:rsidRPr="00ED38F5" w:rsidRDefault="00ED38F5" w:rsidP="00FF1757">
                  <w:pPr>
                    <w:spacing w:before="0" w:line="1" w:lineRule="auto"/>
                    <w:rPr>
                      <w:rFonts w:asciiTheme="minorHAnsi" w:hAnsiTheme="minorHAnsi" w:cstheme="minorHAnsi"/>
                      <w:sz w:val="16"/>
                      <w:szCs w:val="16"/>
                    </w:rPr>
                  </w:pPr>
                  <w:r>
                    <w:rPr>
                      <w:rFonts w:asciiTheme="minorHAnsi" w:hAnsiTheme="minorHAnsi" w:cstheme="minorHAnsi"/>
                      <w:sz w:val="16"/>
                      <w:szCs w:val="16"/>
                    </w:rPr>
                    <w:t>4857485781</w:t>
                  </w:r>
                </w:p>
              </w:tc>
            </w:tr>
          </w:tbl>
          <w:p w14:paraId="56E28013" w14:textId="77777777" w:rsidR="00383BF5" w:rsidRDefault="00383BF5" w:rsidP="00FF1332">
            <w:pPr>
              <w:spacing w:before="0" w:line="1" w:lineRule="auto"/>
              <w:jc w:val="center"/>
              <w:rPr>
                <w:rFonts w:asciiTheme="minorHAnsi" w:hAnsiTheme="minorHAnsi" w:cstheme="minorHAnsi"/>
                <w:sz w:val="16"/>
                <w:szCs w:val="16"/>
              </w:rPr>
            </w:pPr>
          </w:p>
          <w:p w14:paraId="6395730B" w14:textId="4A5844A6" w:rsidR="00FF1757" w:rsidRPr="00FF1757" w:rsidRDefault="00FF1757" w:rsidP="00FF1757">
            <w:pPr>
              <w:spacing w:before="0"/>
              <w:rPr>
                <w:rFonts w:asciiTheme="minorHAnsi" w:hAnsiTheme="minorHAnsi" w:cstheme="minorHAnsi"/>
                <w:sz w:val="16"/>
                <w:szCs w:val="16"/>
              </w:rPr>
            </w:pPr>
            <w:r>
              <w:rPr>
                <w:rFonts w:asciiTheme="minorHAnsi" w:hAnsiTheme="minorHAnsi" w:cstheme="minorHAnsi"/>
                <w:sz w:val="16"/>
                <w:szCs w:val="16"/>
              </w:rPr>
              <w:t>485781</w:t>
            </w:r>
          </w:p>
        </w:tc>
        <w:tc>
          <w:tcPr>
            <w:tcW w:w="705" w:type="dxa"/>
            <w:tcMar>
              <w:top w:w="0" w:type="dxa"/>
              <w:left w:w="0" w:type="dxa"/>
              <w:bottom w:w="0" w:type="dxa"/>
              <w:right w:w="0" w:type="dxa"/>
            </w:tcMar>
          </w:tcPr>
          <w:p w14:paraId="776B4F00"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479757C3" w14:textId="77777777" w:rsidTr="00843B47">
        <w:tc>
          <w:tcPr>
            <w:tcW w:w="369" w:type="dxa"/>
            <w:tcMar>
              <w:top w:w="0" w:type="dxa"/>
              <w:left w:w="0" w:type="dxa"/>
              <w:bottom w:w="0" w:type="dxa"/>
              <w:right w:w="0" w:type="dxa"/>
            </w:tcMar>
          </w:tcPr>
          <w:p w14:paraId="48003F0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45</w:t>
            </w:r>
          </w:p>
        </w:tc>
        <w:tc>
          <w:tcPr>
            <w:tcW w:w="4872" w:type="dxa"/>
            <w:tcMar>
              <w:top w:w="0" w:type="dxa"/>
              <w:left w:w="0" w:type="dxa"/>
              <w:bottom w:w="0" w:type="dxa"/>
              <w:right w:w="0" w:type="dxa"/>
            </w:tcMar>
          </w:tcPr>
          <w:p w14:paraId="4C7FD3C0"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MEIAS INFANTIL, o par, material: 65% algodão 32% poliamida 03% poliamida outras fibras, cor: variada, tamanho: sob medida, aplicação: infantil, características adicionais: lisa /cano alto, Tamanho: 00 ao 15 (a definir). Cor: a definir</w:t>
            </w:r>
          </w:p>
        </w:tc>
        <w:tc>
          <w:tcPr>
            <w:tcW w:w="651" w:type="dxa"/>
            <w:tcMar>
              <w:top w:w="0" w:type="dxa"/>
              <w:left w:w="0" w:type="dxa"/>
              <w:bottom w:w="0" w:type="dxa"/>
              <w:right w:w="0" w:type="dxa"/>
            </w:tcMar>
          </w:tcPr>
          <w:p w14:paraId="5EEB5A8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05FC7E2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427F7B5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7,79</w:t>
            </w:r>
          </w:p>
        </w:tc>
        <w:tc>
          <w:tcPr>
            <w:tcW w:w="789" w:type="dxa"/>
            <w:tcMar>
              <w:top w:w="0" w:type="dxa"/>
              <w:left w:w="0" w:type="dxa"/>
              <w:bottom w:w="0" w:type="dxa"/>
              <w:right w:w="0" w:type="dxa"/>
            </w:tcMar>
          </w:tcPr>
          <w:p w14:paraId="2FABEA7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389,50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0E6B7EA" w14:textId="77777777" w:rsidTr="00ED5DB4">
              <w:tc>
                <w:tcPr>
                  <w:tcW w:w="488" w:type="dxa"/>
                  <w:tcMar>
                    <w:top w:w="0" w:type="dxa"/>
                    <w:left w:w="0" w:type="dxa"/>
                    <w:bottom w:w="0" w:type="dxa"/>
                    <w:right w:w="0" w:type="dxa"/>
                  </w:tcMar>
                </w:tcPr>
                <w:p w14:paraId="714F7920"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13BD1015" w14:textId="77777777" w:rsidR="00383BF5" w:rsidRDefault="00383BF5" w:rsidP="00FF1332">
            <w:pPr>
              <w:spacing w:before="0" w:line="1" w:lineRule="auto"/>
              <w:jc w:val="center"/>
              <w:rPr>
                <w:rFonts w:asciiTheme="minorHAnsi" w:hAnsiTheme="minorHAnsi" w:cstheme="minorHAnsi"/>
                <w:sz w:val="16"/>
                <w:szCs w:val="16"/>
              </w:rPr>
            </w:pPr>
          </w:p>
          <w:p w14:paraId="7E2A4613" w14:textId="571EB1B8" w:rsidR="00ED38F5" w:rsidRPr="00ED38F5" w:rsidRDefault="00ED38F5" w:rsidP="00ED38F5">
            <w:pPr>
              <w:rPr>
                <w:rFonts w:asciiTheme="minorHAnsi" w:hAnsiTheme="minorHAnsi" w:cstheme="minorHAnsi"/>
                <w:sz w:val="16"/>
                <w:szCs w:val="16"/>
              </w:rPr>
            </w:pPr>
            <w:r>
              <w:rPr>
                <w:rFonts w:asciiTheme="minorHAnsi" w:hAnsiTheme="minorHAnsi" w:cstheme="minorHAnsi"/>
                <w:sz w:val="16"/>
                <w:szCs w:val="16"/>
              </w:rPr>
              <w:t>485781</w:t>
            </w:r>
          </w:p>
        </w:tc>
        <w:tc>
          <w:tcPr>
            <w:tcW w:w="705" w:type="dxa"/>
            <w:tcMar>
              <w:top w:w="0" w:type="dxa"/>
              <w:left w:w="0" w:type="dxa"/>
              <w:bottom w:w="0" w:type="dxa"/>
              <w:right w:w="0" w:type="dxa"/>
            </w:tcMar>
          </w:tcPr>
          <w:p w14:paraId="36CF3E57"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5067F5C4" w14:textId="77777777" w:rsidTr="00843B47">
        <w:tc>
          <w:tcPr>
            <w:tcW w:w="369" w:type="dxa"/>
            <w:tcMar>
              <w:top w:w="0" w:type="dxa"/>
              <w:left w:w="0" w:type="dxa"/>
              <w:bottom w:w="0" w:type="dxa"/>
              <w:right w:w="0" w:type="dxa"/>
            </w:tcMar>
          </w:tcPr>
          <w:p w14:paraId="140EAA9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46</w:t>
            </w:r>
          </w:p>
        </w:tc>
        <w:tc>
          <w:tcPr>
            <w:tcW w:w="4872" w:type="dxa"/>
            <w:tcMar>
              <w:top w:w="0" w:type="dxa"/>
              <w:left w:w="0" w:type="dxa"/>
              <w:bottom w:w="0" w:type="dxa"/>
              <w:right w:w="0" w:type="dxa"/>
            </w:tcMar>
          </w:tcPr>
          <w:p w14:paraId="11B3E330"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MEIAS INFANTIL UNISSEX, kit com 3 pares. Tamanho: 16 ao 29 (a definir). Material: </w:t>
            </w:r>
            <w:proofErr w:type="gramStart"/>
            <w:r w:rsidRPr="00FA7619">
              <w:rPr>
                <w:rFonts w:asciiTheme="minorHAnsi" w:eastAsia="Arial" w:hAnsiTheme="minorHAnsi" w:cstheme="minorHAnsi"/>
                <w:color w:val="000000"/>
                <w:sz w:val="16"/>
                <w:szCs w:val="16"/>
              </w:rPr>
              <w:t>mínimo  65</w:t>
            </w:r>
            <w:proofErr w:type="gramEnd"/>
            <w:r w:rsidRPr="00FA7619">
              <w:rPr>
                <w:rFonts w:asciiTheme="minorHAnsi" w:eastAsia="Arial" w:hAnsiTheme="minorHAnsi" w:cstheme="minorHAnsi"/>
                <w:color w:val="000000"/>
                <w:sz w:val="16"/>
                <w:szCs w:val="16"/>
              </w:rPr>
              <w:t xml:space="preserve">% Algodão, 29% Poliamida, 5% </w:t>
            </w:r>
            <w:proofErr w:type="spellStart"/>
            <w:r w:rsidRPr="00FA7619">
              <w:rPr>
                <w:rFonts w:asciiTheme="minorHAnsi" w:eastAsia="Arial" w:hAnsiTheme="minorHAnsi" w:cstheme="minorHAnsi"/>
                <w:color w:val="000000"/>
                <w:sz w:val="16"/>
                <w:szCs w:val="16"/>
              </w:rPr>
              <w:t>Elastodieno</w:t>
            </w:r>
            <w:proofErr w:type="spellEnd"/>
            <w:r w:rsidRPr="00FA7619">
              <w:rPr>
                <w:rFonts w:asciiTheme="minorHAnsi" w:eastAsia="Arial" w:hAnsiTheme="minorHAnsi" w:cstheme="minorHAnsi"/>
                <w:color w:val="000000"/>
                <w:sz w:val="16"/>
                <w:szCs w:val="16"/>
              </w:rPr>
              <w:t xml:space="preserve"> e 1% Elastano, Cano Curto. Cor: lisa - a definir</w:t>
            </w:r>
          </w:p>
        </w:tc>
        <w:tc>
          <w:tcPr>
            <w:tcW w:w="651" w:type="dxa"/>
            <w:tcMar>
              <w:top w:w="0" w:type="dxa"/>
              <w:left w:w="0" w:type="dxa"/>
              <w:bottom w:w="0" w:type="dxa"/>
              <w:right w:w="0" w:type="dxa"/>
            </w:tcMar>
          </w:tcPr>
          <w:p w14:paraId="3D1F6AF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957B7A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352E9DA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37,33</w:t>
            </w:r>
          </w:p>
        </w:tc>
        <w:tc>
          <w:tcPr>
            <w:tcW w:w="789" w:type="dxa"/>
            <w:tcMar>
              <w:top w:w="0" w:type="dxa"/>
              <w:left w:w="0" w:type="dxa"/>
              <w:bottom w:w="0" w:type="dxa"/>
              <w:right w:w="0" w:type="dxa"/>
            </w:tcMar>
          </w:tcPr>
          <w:p w14:paraId="5861D01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1.866,50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2C7409E" w14:textId="77777777" w:rsidTr="00ED5DB4">
              <w:tc>
                <w:tcPr>
                  <w:tcW w:w="488" w:type="dxa"/>
                  <w:tcMar>
                    <w:top w:w="0" w:type="dxa"/>
                    <w:left w:w="0" w:type="dxa"/>
                    <w:bottom w:w="0" w:type="dxa"/>
                    <w:right w:w="0" w:type="dxa"/>
                  </w:tcMar>
                </w:tcPr>
                <w:p w14:paraId="3B7857A6"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7CD4C855" w14:textId="77777777" w:rsidR="00383BF5" w:rsidRDefault="00383BF5" w:rsidP="00FF1332">
            <w:pPr>
              <w:spacing w:before="0" w:line="1" w:lineRule="auto"/>
              <w:jc w:val="center"/>
              <w:rPr>
                <w:rFonts w:asciiTheme="minorHAnsi" w:hAnsiTheme="minorHAnsi" w:cstheme="minorHAnsi"/>
                <w:sz w:val="16"/>
                <w:szCs w:val="16"/>
              </w:rPr>
            </w:pPr>
          </w:p>
          <w:p w14:paraId="0106A18D" w14:textId="0A1668FB" w:rsidR="00FF1757" w:rsidRPr="00FF1757" w:rsidRDefault="00FF1757" w:rsidP="00FF1757">
            <w:pPr>
              <w:rPr>
                <w:rFonts w:asciiTheme="minorHAnsi" w:hAnsiTheme="minorHAnsi" w:cstheme="minorHAnsi"/>
                <w:sz w:val="16"/>
                <w:szCs w:val="16"/>
              </w:rPr>
            </w:pPr>
            <w:r>
              <w:rPr>
                <w:rFonts w:asciiTheme="minorHAnsi" w:hAnsiTheme="minorHAnsi" w:cstheme="minorHAnsi"/>
                <w:sz w:val="16"/>
                <w:szCs w:val="16"/>
              </w:rPr>
              <w:t>485781</w:t>
            </w:r>
          </w:p>
        </w:tc>
        <w:tc>
          <w:tcPr>
            <w:tcW w:w="705" w:type="dxa"/>
            <w:tcMar>
              <w:top w:w="0" w:type="dxa"/>
              <w:left w:w="0" w:type="dxa"/>
              <w:bottom w:w="0" w:type="dxa"/>
              <w:right w:w="0" w:type="dxa"/>
            </w:tcMar>
          </w:tcPr>
          <w:p w14:paraId="767061E1"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100B5AEA" w14:textId="77777777" w:rsidTr="00843B47">
        <w:tc>
          <w:tcPr>
            <w:tcW w:w="369" w:type="dxa"/>
            <w:tcMar>
              <w:top w:w="0" w:type="dxa"/>
              <w:left w:w="0" w:type="dxa"/>
              <w:bottom w:w="0" w:type="dxa"/>
              <w:right w:w="0" w:type="dxa"/>
            </w:tcMar>
          </w:tcPr>
          <w:p w14:paraId="3F4C3D5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47</w:t>
            </w:r>
          </w:p>
        </w:tc>
        <w:tc>
          <w:tcPr>
            <w:tcW w:w="4872" w:type="dxa"/>
            <w:tcMar>
              <w:top w:w="0" w:type="dxa"/>
              <w:left w:w="0" w:type="dxa"/>
              <w:bottom w:w="0" w:type="dxa"/>
              <w:right w:w="0" w:type="dxa"/>
            </w:tcMar>
          </w:tcPr>
          <w:p w14:paraId="6ADA03FA" w14:textId="051DB3D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MEIAS INFANTIL UNISSEX, kit com 3 pares. Tamanho: 30 ao 35 (a definir). Material: </w:t>
            </w:r>
            <w:r w:rsidR="008A0CC5" w:rsidRPr="00FA7619">
              <w:rPr>
                <w:rFonts w:asciiTheme="minorHAnsi" w:eastAsia="Arial" w:hAnsiTheme="minorHAnsi" w:cstheme="minorHAnsi"/>
                <w:color w:val="000000"/>
                <w:sz w:val="16"/>
                <w:szCs w:val="16"/>
              </w:rPr>
              <w:t>mínimo</w:t>
            </w:r>
            <w:r w:rsidRPr="00FA7619">
              <w:rPr>
                <w:rFonts w:asciiTheme="minorHAnsi" w:eastAsia="Arial" w:hAnsiTheme="minorHAnsi" w:cstheme="minorHAnsi"/>
                <w:color w:val="000000"/>
                <w:sz w:val="16"/>
                <w:szCs w:val="16"/>
              </w:rPr>
              <w:t xml:space="preserve"> 65% Algodão, 29% Poliamida, 5% </w:t>
            </w:r>
            <w:proofErr w:type="spellStart"/>
            <w:r w:rsidRPr="00FA7619">
              <w:rPr>
                <w:rFonts w:asciiTheme="minorHAnsi" w:eastAsia="Arial" w:hAnsiTheme="minorHAnsi" w:cstheme="minorHAnsi"/>
                <w:color w:val="000000"/>
                <w:sz w:val="16"/>
                <w:szCs w:val="16"/>
              </w:rPr>
              <w:t>Elastodieno</w:t>
            </w:r>
            <w:proofErr w:type="spellEnd"/>
            <w:r w:rsidRPr="00FA7619">
              <w:rPr>
                <w:rFonts w:asciiTheme="minorHAnsi" w:eastAsia="Arial" w:hAnsiTheme="minorHAnsi" w:cstheme="minorHAnsi"/>
                <w:color w:val="000000"/>
                <w:sz w:val="16"/>
                <w:szCs w:val="16"/>
              </w:rPr>
              <w:t xml:space="preserve"> e 1% Elastano. Cor: lisa - a definir.</w:t>
            </w:r>
          </w:p>
        </w:tc>
        <w:tc>
          <w:tcPr>
            <w:tcW w:w="651" w:type="dxa"/>
            <w:tcMar>
              <w:top w:w="0" w:type="dxa"/>
              <w:left w:w="0" w:type="dxa"/>
              <w:bottom w:w="0" w:type="dxa"/>
              <w:right w:w="0" w:type="dxa"/>
            </w:tcMar>
          </w:tcPr>
          <w:p w14:paraId="48D771B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0C31BED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6B7202C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27,19</w:t>
            </w:r>
          </w:p>
        </w:tc>
        <w:tc>
          <w:tcPr>
            <w:tcW w:w="789" w:type="dxa"/>
            <w:tcMar>
              <w:top w:w="0" w:type="dxa"/>
              <w:left w:w="0" w:type="dxa"/>
              <w:bottom w:w="0" w:type="dxa"/>
              <w:right w:w="0" w:type="dxa"/>
            </w:tcMar>
          </w:tcPr>
          <w:p w14:paraId="0FE1AEF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1.359,50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46EFC52A" w14:textId="77777777" w:rsidTr="00ED5DB4">
              <w:tc>
                <w:tcPr>
                  <w:tcW w:w="488" w:type="dxa"/>
                  <w:tcMar>
                    <w:top w:w="0" w:type="dxa"/>
                    <w:left w:w="0" w:type="dxa"/>
                    <w:bottom w:w="0" w:type="dxa"/>
                    <w:right w:w="0" w:type="dxa"/>
                  </w:tcMar>
                </w:tcPr>
                <w:p w14:paraId="6001FA64"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0405CD8D" w14:textId="77777777" w:rsidR="00383BF5" w:rsidRDefault="00383BF5" w:rsidP="00FF1332">
            <w:pPr>
              <w:spacing w:before="0" w:line="1" w:lineRule="auto"/>
              <w:jc w:val="center"/>
              <w:rPr>
                <w:rFonts w:asciiTheme="minorHAnsi" w:hAnsiTheme="minorHAnsi" w:cstheme="minorHAnsi"/>
                <w:sz w:val="16"/>
                <w:szCs w:val="16"/>
              </w:rPr>
            </w:pPr>
          </w:p>
          <w:p w14:paraId="776BB93E" w14:textId="6DAB5171" w:rsidR="00FF1757" w:rsidRPr="00FF1757" w:rsidRDefault="00FF1757" w:rsidP="00FF1757">
            <w:pPr>
              <w:rPr>
                <w:rFonts w:asciiTheme="minorHAnsi" w:hAnsiTheme="minorHAnsi" w:cstheme="minorHAnsi"/>
                <w:sz w:val="16"/>
                <w:szCs w:val="16"/>
              </w:rPr>
            </w:pPr>
            <w:r>
              <w:rPr>
                <w:rFonts w:asciiTheme="minorHAnsi" w:hAnsiTheme="minorHAnsi" w:cstheme="minorHAnsi"/>
                <w:sz w:val="16"/>
                <w:szCs w:val="16"/>
              </w:rPr>
              <w:t>485781</w:t>
            </w:r>
          </w:p>
        </w:tc>
        <w:tc>
          <w:tcPr>
            <w:tcW w:w="705" w:type="dxa"/>
            <w:tcMar>
              <w:top w:w="0" w:type="dxa"/>
              <w:left w:w="0" w:type="dxa"/>
              <w:bottom w:w="0" w:type="dxa"/>
              <w:right w:w="0" w:type="dxa"/>
            </w:tcMar>
          </w:tcPr>
          <w:p w14:paraId="7AAE6952"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434A1031" w14:textId="77777777" w:rsidTr="00843B47">
        <w:tc>
          <w:tcPr>
            <w:tcW w:w="369" w:type="dxa"/>
            <w:tcMar>
              <w:top w:w="0" w:type="dxa"/>
              <w:left w:w="0" w:type="dxa"/>
              <w:bottom w:w="0" w:type="dxa"/>
              <w:right w:w="0" w:type="dxa"/>
            </w:tcMar>
          </w:tcPr>
          <w:p w14:paraId="1EAB7AA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48</w:t>
            </w:r>
          </w:p>
        </w:tc>
        <w:tc>
          <w:tcPr>
            <w:tcW w:w="4872" w:type="dxa"/>
            <w:tcMar>
              <w:top w:w="0" w:type="dxa"/>
              <w:left w:w="0" w:type="dxa"/>
              <w:bottom w:w="0" w:type="dxa"/>
              <w:right w:w="0" w:type="dxa"/>
            </w:tcMar>
          </w:tcPr>
          <w:p w14:paraId="338E3D7A"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Jaqueta tactel - casaco UNISSEX. Tamanho: M. Com Forro interno: em malha. Material: tecido impermeável. Sem capuz; </w:t>
            </w:r>
            <w:proofErr w:type="gramStart"/>
            <w:r w:rsidRPr="00FA7619">
              <w:rPr>
                <w:rFonts w:asciiTheme="minorHAnsi" w:eastAsia="Arial" w:hAnsiTheme="minorHAnsi" w:cstheme="minorHAnsi"/>
                <w:color w:val="000000"/>
                <w:sz w:val="16"/>
                <w:szCs w:val="16"/>
              </w:rPr>
              <w:t>Com</w:t>
            </w:r>
            <w:proofErr w:type="gramEnd"/>
            <w:r w:rsidRPr="00FA7619">
              <w:rPr>
                <w:rFonts w:asciiTheme="minorHAnsi" w:eastAsia="Arial" w:hAnsiTheme="minorHAnsi" w:cstheme="minorHAnsi"/>
                <w:color w:val="000000"/>
                <w:sz w:val="16"/>
                <w:szCs w:val="16"/>
              </w:rPr>
              <w:t xml:space="preserve">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w:t>
            </w:r>
            <w:proofErr w:type="gramStart"/>
            <w:r w:rsidRPr="00FA7619">
              <w:rPr>
                <w:rFonts w:asciiTheme="minorHAnsi" w:eastAsia="Arial" w:hAnsiTheme="minorHAnsi" w:cstheme="minorHAnsi"/>
                <w:color w:val="000000"/>
                <w:sz w:val="16"/>
                <w:szCs w:val="16"/>
              </w:rPr>
              <w:t>Com</w:t>
            </w:r>
            <w:proofErr w:type="gramEnd"/>
            <w:r w:rsidRPr="00FA7619">
              <w:rPr>
                <w:rFonts w:asciiTheme="minorHAnsi" w:eastAsia="Arial" w:hAnsiTheme="minorHAnsi" w:cstheme="minorHAnsi"/>
                <w:color w:val="000000"/>
                <w:sz w:val="16"/>
                <w:szCs w:val="16"/>
              </w:rPr>
              <w:t xml:space="preserve"> bolsos. Cor: a definir.</w:t>
            </w:r>
          </w:p>
        </w:tc>
        <w:tc>
          <w:tcPr>
            <w:tcW w:w="651" w:type="dxa"/>
            <w:tcMar>
              <w:top w:w="0" w:type="dxa"/>
              <w:left w:w="0" w:type="dxa"/>
              <w:bottom w:w="0" w:type="dxa"/>
              <w:right w:w="0" w:type="dxa"/>
            </w:tcMar>
          </w:tcPr>
          <w:p w14:paraId="72D94A1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14FCF76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47AB0A9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136,72</w:t>
            </w:r>
          </w:p>
        </w:tc>
        <w:tc>
          <w:tcPr>
            <w:tcW w:w="789" w:type="dxa"/>
            <w:tcMar>
              <w:top w:w="0" w:type="dxa"/>
              <w:left w:w="0" w:type="dxa"/>
              <w:bottom w:w="0" w:type="dxa"/>
              <w:right w:w="0" w:type="dxa"/>
            </w:tcMar>
          </w:tcPr>
          <w:p w14:paraId="07C2589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6.836,00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4CFEFD45" w14:textId="77777777" w:rsidTr="00ED5DB4">
              <w:tc>
                <w:tcPr>
                  <w:tcW w:w="488" w:type="dxa"/>
                  <w:tcMar>
                    <w:top w:w="0" w:type="dxa"/>
                    <w:left w:w="0" w:type="dxa"/>
                    <w:bottom w:w="0" w:type="dxa"/>
                    <w:right w:w="0" w:type="dxa"/>
                  </w:tcMar>
                </w:tcPr>
                <w:p w14:paraId="45CC6301"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6AFF63F3" w14:textId="77777777" w:rsidR="00383BF5" w:rsidRDefault="00383BF5" w:rsidP="00FF1332">
            <w:pPr>
              <w:spacing w:before="0" w:line="1" w:lineRule="auto"/>
              <w:jc w:val="center"/>
              <w:rPr>
                <w:rFonts w:asciiTheme="minorHAnsi" w:hAnsiTheme="minorHAnsi" w:cstheme="minorHAnsi"/>
                <w:sz w:val="16"/>
                <w:szCs w:val="16"/>
              </w:rPr>
            </w:pPr>
          </w:p>
          <w:p w14:paraId="6D472D16" w14:textId="6FF73AA0" w:rsidR="00FF1757" w:rsidRPr="00FF1757" w:rsidRDefault="00FF1757" w:rsidP="00FF1757">
            <w:pPr>
              <w:rPr>
                <w:rFonts w:asciiTheme="minorHAnsi" w:hAnsiTheme="minorHAnsi" w:cstheme="minorHAnsi"/>
                <w:sz w:val="16"/>
                <w:szCs w:val="16"/>
              </w:rPr>
            </w:pPr>
            <w:r>
              <w:rPr>
                <w:rFonts w:asciiTheme="minorHAnsi" w:hAnsiTheme="minorHAnsi" w:cstheme="minorHAnsi"/>
                <w:sz w:val="16"/>
                <w:szCs w:val="16"/>
              </w:rPr>
              <w:t>280658</w:t>
            </w:r>
          </w:p>
        </w:tc>
        <w:tc>
          <w:tcPr>
            <w:tcW w:w="705" w:type="dxa"/>
            <w:tcMar>
              <w:top w:w="0" w:type="dxa"/>
              <w:left w:w="0" w:type="dxa"/>
              <w:bottom w:w="0" w:type="dxa"/>
              <w:right w:w="0" w:type="dxa"/>
            </w:tcMar>
          </w:tcPr>
          <w:p w14:paraId="5E9989D8"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22CE4017" w14:textId="77777777" w:rsidTr="00843B47">
        <w:tc>
          <w:tcPr>
            <w:tcW w:w="369" w:type="dxa"/>
            <w:tcMar>
              <w:top w:w="0" w:type="dxa"/>
              <w:left w:w="0" w:type="dxa"/>
              <w:bottom w:w="0" w:type="dxa"/>
              <w:right w:w="0" w:type="dxa"/>
            </w:tcMar>
          </w:tcPr>
          <w:p w14:paraId="0B5BF0C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lastRenderedPageBreak/>
              <w:t>49</w:t>
            </w:r>
          </w:p>
        </w:tc>
        <w:tc>
          <w:tcPr>
            <w:tcW w:w="4872" w:type="dxa"/>
            <w:tcMar>
              <w:top w:w="0" w:type="dxa"/>
              <w:left w:w="0" w:type="dxa"/>
              <w:bottom w:w="0" w:type="dxa"/>
              <w:right w:w="0" w:type="dxa"/>
            </w:tcMar>
          </w:tcPr>
          <w:p w14:paraId="6130FF59"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Jaqueta tactel - casaco UNISSEX. Tamanho: G. Com Forro interno: em malha. Material: tecido impermeável. Sem capuz; </w:t>
            </w:r>
            <w:proofErr w:type="gramStart"/>
            <w:r w:rsidRPr="00FA7619">
              <w:rPr>
                <w:rFonts w:asciiTheme="minorHAnsi" w:eastAsia="Arial" w:hAnsiTheme="minorHAnsi" w:cstheme="minorHAnsi"/>
                <w:color w:val="000000"/>
                <w:sz w:val="16"/>
                <w:szCs w:val="16"/>
              </w:rPr>
              <w:t>Com</w:t>
            </w:r>
            <w:proofErr w:type="gramEnd"/>
            <w:r w:rsidRPr="00FA7619">
              <w:rPr>
                <w:rFonts w:asciiTheme="minorHAnsi" w:eastAsia="Arial" w:hAnsiTheme="minorHAnsi" w:cstheme="minorHAnsi"/>
                <w:color w:val="000000"/>
                <w:sz w:val="16"/>
                <w:szCs w:val="16"/>
              </w:rPr>
              <w:t xml:space="preserve">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w:t>
            </w:r>
            <w:proofErr w:type="gramStart"/>
            <w:r w:rsidRPr="00FA7619">
              <w:rPr>
                <w:rFonts w:asciiTheme="minorHAnsi" w:eastAsia="Arial" w:hAnsiTheme="minorHAnsi" w:cstheme="minorHAnsi"/>
                <w:color w:val="000000"/>
                <w:sz w:val="16"/>
                <w:szCs w:val="16"/>
              </w:rPr>
              <w:t>Com</w:t>
            </w:r>
            <w:proofErr w:type="gramEnd"/>
            <w:r w:rsidRPr="00FA7619">
              <w:rPr>
                <w:rFonts w:asciiTheme="minorHAnsi" w:eastAsia="Arial" w:hAnsiTheme="minorHAnsi" w:cstheme="minorHAnsi"/>
                <w:color w:val="000000"/>
                <w:sz w:val="16"/>
                <w:szCs w:val="16"/>
              </w:rPr>
              <w:t xml:space="preserve"> bolsos. Cor: a definir</w:t>
            </w:r>
          </w:p>
        </w:tc>
        <w:tc>
          <w:tcPr>
            <w:tcW w:w="651" w:type="dxa"/>
            <w:tcMar>
              <w:top w:w="0" w:type="dxa"/>
              <w:left w:w="0" w:type="dxa"/>
              <w:bottom w:w="0" w:type="dxa"/>
              <w:right w:w="0" w:type="dxa"/>
            </w:tcMar>
          </w:tcPr>
          <w:p w14:paraId="2FC0D93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145AE62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7E3D579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136,72</w:t>
            </w:r>
          </w:p>
        </w:tc>
        <w:tc>
          <w:tcPr>
            <w:tcW w:w="789" w:type="dxa"/>
            <w:tcMar>
              <w:top w:w="0" w:type="dxa"/>
              <w:left w:w="0" w:type="dxa"/>
              <w:bottom w:w="0" w:type="dxa"/>
              <w:right w:w="0" w:type="dxa"/>
            </w:tcMar>
          </w:tcPr>
          <w:p w14:paraId="12551BE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6.836,00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4A39D008" w14:textId="77777777" w:rsidTr="00ED5DB4">
              <w:tc>
                <w:tcPr>
                  <w:tcW w:w="488" w:type="dxa"/>
                  <w:tcMar>
                    <w:top w:w="0" w:type="dxa"/>
                    <w:left w:w="0" w:type="dxa"/>
                    <w:bottom w:w="0" w:type="dxa"/>
                    <w:right w:w="0" w:type="dxa"/>
                  </w:tcMar>
                </w:tcPr>
                <w:p w14:paraId="661B8E95"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58FB62BC" w14:textId="77777777" w:rsidR="00383BF5" w:rsidRDefault="00383BF5" w:rsidP="00FF1332">
            <w:pPr>
              <w:spacing w:before="0" w:line="1" w:lineRule="auto"/>
              <w:jc w:val="center"/>
              <w:rPr>
                <w:rFonts w:asciiTheme="minorHAnsi" w:hAnsiTheme="minorHAnsi" w:cstheme="minorHAnsi"/>
                <w:sz w:val="16"/>
                <w:szCs w:val="16"/>
              </w:rPr>
            </w:pPr>
          </w:p>
          <w:p w14:paraId="26EE9DF2" w14:textId="3F07AF1F" w:rsidR="00FF1757" w:rsidRPr="00FF1757" w:rsidRDefault="00FF1757" w:rsidP="00FF1757">
            <w:pPr>
              <w:rPr>
                <w:rFonts w:asciiTheme="minorHAnsi" w:hAnsiTheme="minorHAnsi" w:cstheme="minorHAnsi"/>
                <w:sz w:val="16"/>
                <w:szCs w:val="16"/>
              </w:rPr>
            </w:pPr>
            <w:r>
              <w:rPr>
                <w:rFonts w:asciiTheme="minorHAnsi" w:hAnsiTheme="minorHAnsi" w:cstheme="minorHAnsi"/>
                <w:sz w:val="16"/>
                <w:szCs w:val="16"/>
              </w:rPr>
              <w:t>280658</w:t>
            </w:r>
          </w:p>
        </w:tc>
        <w:tc>
          <w:tcPr>
            <w:tcW w:w="705" w:type="dxa"/>
            <w:tcMar>
              <w:top w:w="0" w:type="dxa"/>
              <w:left w:w="0" w:type="dxa"/>
              <w:bottom w:w="0" w:type="dxa"/>
              <w:right w:w="0" w:type="dxa"/>
            </w:tcMar>
          </w:tcPr>
          <w:p w14:paraId="2B2E1AFE"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4F2097C6" w14:textId="77777777" w:rsidTr="00843B47">
        <w:tc>
          <w:tcPr>
            <w:tcW w:w="369" w:type="dxa"/>
            <w:tcMar>
              <w:top w:w="0" w:type="dxa"/>
              <w:left w:w="0" w:type="dxa"/>
              <w:bottom w:w="0" w:type="dxa"/>
              <w:right w:w="0" w:type="dxa"/>
            </w:tcMar>
          </w:tcPr>
          <w:p w14:paraId="5D7D869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w:t>
            </w:r>
          </w:p>
        </w:tc>
        <w:tc>
          <w:tcPr>
            <w:tcW w:w="4872" w:type="dxa"/>
            <w:tcMar>
              <w:top w:w="0" w:type="dxa"/>
              <w:left w:w="0" w:type="dxa"/>
              <w:bottom w:w="0" w:type="dxa"/>
              <w:right w:w="0" w:type="dxa"/>
            </w:tcMar>
          </w:tcPr>
          <w:p w14:paraId="33A09589"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Jaqueta tactel - casaco UNISSEX. Tamanho: GG. Com Forro interno: em malha. Material: tecido impermeável. Sem capuz; </w:t>
            </w:r>
            <w:proofErr w:type="gramStart"/>
            <w:r w:rsidRPr="00FA7619">
              <w:rPr>
                <w:rFonts w:asciiTheme="minorHAnsi" w:eastAsia="Arial" w:hAnsiTheme="minorHAnsi" w:cstheme="minorHAnsi"/>
                <w:color w:val="000000"/>
                <w:sz w:val="16"/>
                <w:szCs w:val="16"/>
              </w:rPr>
              <w:t>Com</w:t>
            </w:r>
            <w:proofErr w:type="gramEnd"/>
            <w:r w:rsidRPr="00FA7619">
              <w:rPr>
                <w:rFonts w:asciiTheme="minorHAnsi" w:eastAsia="Arial" w:hAnsiTheme="minorHAnsi" w:cstheme="minorHAnsi"/>
                <w:color w:val="000000"/>
                <w:sz w:val="16"/>
                <w:szCs w:val="16"/>
              </w:rPr>
              <w:t xml:space="preserve"> </w:t>
            </w:r>
            <w:proofErr w:type="spellStart"/>
            <w:r w:rsidRPr="00FA7619">
              <w:rPr>
                <w:rFonts w:asciiTheme="minorHAnsi" w:eastAsia="Arial" w:hAnsiTheme="minorHAnsi" w:cstheme="minorHAnsi"/>
                <w:color w:val="000000"/>
                <w:sz w:val="16"/>
                <w:szCs w:val="16"/>
              </w:rPr>
              <w:t>ziper</w:t>
            </w:r>
            <w:proofErr w:type="spellEnd"/>
            <w:r w:rsidRPr="00FA7619">
              <w:rPr>
                <w:rFonts w:asciiTheme="minorHAnsi" w:eastAsia="Arial" w:hAnsiTheme="minorHAnsi" w:cstheme="minorHAnsi"/>
                <w:color w:val="000000"/>
                <w:sz w:val="16"/>
                <w:szCs w:val="16"/>
              </w:rPr>
              <w:t xml:space="preserve">; </w:t>
            </w:r>
            <w:proofErr w:type="gramStart"/>
            <w:r w:rsidRPr="00FA7619">
              <w:rPr>
                <w:rFonts w:asciiTheme="minorHAnsi" w:eastAsia="Arial" w:hAnsiTheme="minorHAnsi" w:cstheme="minorHAnsi"/>
                <w:color w:val="000000"/>
                <w:sz w:val="16"/>
                <w:szCs w:val="16"/>
              </w:rPr>
              <w:t>Com</w:t>
            </w:r>
            <w:proofErr w:type="gramEnd"/>
            <w:r w:rsidRPr="00FA7619">
              <w:rPr>
                <w:rFonts w:asciiTheme="minorHAnsi" w:eastAsia="Arial" w:hAnsiTheme="minorHAnsi" w:cstheme="minorHAnsi"/>
                <w:color w:val="000000"/>
                <w:sz w:val="16"/>
                <w:szCs w:val="16"/>
              </w:rPr>
              <w:t xml:space="preserve"> bolsos. Cor: a definir</w:t>
            </w:r>
          </w:p>
        </w:tc>
        <w:tc>
          <w:tcPr>
            <w:tcW w:w="651" w:type="dxa"/>
            <w:tcMar>
              <w:top w:w="0" w:type="dxa"/>
              <w:left w:w="0" w:type="dxa"/>
              <w:bottom w:w="0" w:type="dxa"/>
              <w:right w:w="0" w:type="dxa"/>
            </w:tcMar>
          </w:tcPr>
          <w:p w14:paraId="3295845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D02895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50,00</w:t>
            </w:r>
          </w:p>
        </w:tc>
        <w:tc>
          <w:tcPr>
            <w:tcW w:w="667" w:type="dxa"/>
            <w:tcMar>
              <w:top w:w="0" w:type="dxa"/>
              <w:left w:w="0" w:type="dxa"/>
              <w:bottom w:w="0" w:type="dxa"/>
              <w:right w:w="0" w:type="dxa"/>
            </w:tcMar>
          </w:tcPr>
          <w:p w14:paraId="555CC8D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93,62</w:t>
            </w:r>
          </w:p>
        </w:tc>
        <w:tc>
          <w:tcPr>
            <w:tcW w:w="789" w:type="dxa"/>
            <w:tcMar>
              <w:top w:w="0" w:type="dxa"/>
              <w:left w:w="0" w:type="dxa"/>
              <w:bottom w:w="0" w:type="dxa"/>
              <w:right w:w="0" w:type="dxa"/>
            </w:tcMar>
          </w:tcPr>
          <w:p w14:paraId="6391DD4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4.681,00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60E87246" w14:textId="77777777" w:rsidTr="00ED5DB4">
              <w:tc>
                <w:tcPr>
                  <w:tcW w:w="488" w:type="dxa"/>
                  <w:tcMar>
                    <w:top w:w="0" w:type="dxa"/>
                    <w:left w:w="0" w:type="dxa"/>
                    <w:bottom w:w="0" w:type="dxa"/>
                    <w:right w:w="0" w:type="dxa"/>
                  </w:tcMar>
                </w:tcPr>
                <w:p w14:paraId="6DE40D8B"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442AD97D" w14:textId="77777777" w:rsidR="00383BF5" w:rsidRDefault="00383BF5" w:rsidP="00FF1332">
            <w:pPr>
              <w:spacing w:before="0" w:line="1" w:lineRule="auto"/>
              <w:jc w:val="center"/>
              <w:rPr>
                <w:rFonts w:asciiTheme="minorHAnsi" w:hAnsiTheme="minorHAnsi" w:cstheme="minorHAnsi"/>
                <w:sz w:val="16"/>
                <w:szCs w:val="16"/>
              </w:rPr>
            </w:pPr>
          </w:p>
          <w:p w14:paraId="5074CD1B" w14:textId="3AE65CD6" w:rsidR="00FF1757" w:rsidRPr="00FF1757" w:rsidRDefault="00FF1757" w:rsidP="00FF1757">
            <w:pPr>
              <w:rPr>
                <w:rFonts w:asciiTheme="minorHAnsi" w:hAnsiTheme="minorHAnsi" w:cstheme="minorHAnsi"/>
                <w:sz w:val="16"/>
                <w:szCs w:val="16"/>
              </w:rPr>
            </w:pPr>
            <w:r>
              <w:rPr>
                <w:rFonts w:asciiTheme="minorHAnsi" w:hAnsiTheme="minorHAnsi" w:cstheme="minorHAnsi"/>
                <w:sz w:val="16"/>
                <w:szCs w:val="16"/>
              </w:rPr>
              <w:t>280658</w:t>
            </w:r>
          </w:p>
        </w:tc>
        <w:tc>
          <w:tcPr>
            <w:tcW w:w="705" w:type="dxa"/>
            <w:tcMar>
              <w:top w:w="0" w:type="dxa"/>
              <w:left w:w="0" w:type="dxa"/>
              <w:bottom w:w="0" w:type="dxa"/>
              <w:right w:w="0" w:type="dxa"/>
            </w:tcMar>
          </w:tcPr>
          <w:p w14:paraId="2BED714E"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49D075A2" w14:textId="77777777" w:rsidTr="00843B47">
        <w:tc>
          <w:tcPr>
            <w:tcW w:w="369" w:type="dxa"/>
            <w:tcMar>
              <w:top w:w="0" w:type="dxa"/>
              <w:left w:w="0" w:type="dxa"/>
              <w:bottom w:w="0" w:type="dxa"/>
              <w:right w:w="0" w:type="dxa"/>
            </w:tcMar>
          </w:tcPr>
          <w:p w14:paraId="306B69F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51</w:t>
            </w:r>
          </w:p>
        </w:tc>
        <w:tc>
          <w:tcPr>
            <w:tcW w:w="4872" w:type="dxa"/>
            <w:tcMar>
              <w:top w:w="0" w:type="dxa"/>
              <w:left w:w="0" w:type="dxa"/>
              <w:bottom w:w="0" w:type="dxa"/>
              <w:right w:w="0" w:type="dxa"/>
            </w:tcMar>
          </w:tcPr>
          <w:p w14:paraId="23CDC755" w14:textId="2C15541B" w:rsidR="00FF1757"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JOGO DE CAMA SOLTEIRO, Material: Percal 200 Fios, 100% Algodão Tipo: Solteiro Componentes: Lençol Liso, Lençol Elástico E Fronha Cor: Branca</w:t>
            </w:r>
          </w:p>
        </w:tc>
        <w:tc>
          <w:tcPr>
            <w:tcW w:w="651" w:type="dxa"/>
            <w:tcMar>
              <w:top w:w="0" w:type="dxa"/>
              <w:left w:w="0" w:type="dxa"/>
              <w:bottom w:w="0" w:type="dxa"/>
              <w:right w:w="0" w:type="dxa"/>
            </w:tcMar>
          </w:tcPr>
          <w:p w14:paraId="2864D91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3FE9906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284,00</w:t>
            </w:r>
          </w:p>
        </w:tc>
        <w:tc>
          <w:tcPr>
            <w:tcW w:w="667" w:type="dxa"/>
            <w:tcMar>
              <w:top w:w="0" w:type="dxa"/>
              <w:left w:w="0" w:type="dxa"/>
              <w:bottom w:w="0" w:type="dxa"/>
              <w:right w:w="0" w:type="dxa"/>
            </w:tcMar>
          </w:tcPr>
          <w:p w14:paraId="7E550CE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123,88</w:t>
            </w:r>
          </w:p>
        </w:tc>
        <w:tc>
          <w:tcPr>
            <w:tcW w:w="789" w:type="dxa"/>
            <w:tcMar>
              <w:top w:w="0" w:type="dxa"/>
              <w:left w:w="0" w:type="dxa"/>
              <w:bottom w:w="0" w:type="dxa"/>
              <w:right w:w="0" w:type="dxa"/>
            </w:tcMar>
          </w:tcPr>
          <w:p w14:paraId="1FDD5CE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35.181,92</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75A6DDFA" w14:textId="77777777" w:rsidTr="00ED5DB4">
              <w:tc>
                <w:tcPr>
                  <w:tcW w:w="488" w:type="dxa"/>
                  <w:tcMar>
                    <w:top w:w="0" w:type="dxa"/>
                    <w:left w:w="0" w:type="dxa"/>
                    <w:bottom w:w="0" w:type="dxa"/>
                    <w:right w:w="0" w:type="dxa"/>
                  </w:tcMar>
                </w:tcPr>
                <w:p w14:paraId="0A40DE90"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0BA35E6" w14:textId="77777777" w:rsidR="00383BF5" w:rsidRDefault="00383BF5" w:rsidP="00FF1332">
            <w:pPr>
              <w:spacing w:before="0" w:line="1" w:lineRule="auto"/>
              <w:jc w:val="center"/>
              <w:rPr>
                <w:rFonts w:asciiTheme="minorHAnsi" w:hAnsiTheme="minorHAnsi" w:cstheme="minorHAnsi"/>
                <w:sz w:val="16"/>
                <w:szCs w:val="16"/>
              </w:rPr>
            </w:pPr>
          </w:p>
          <w:p w14:paraId="1D9EAB58" w14:textId="2FB10365" w:rsidR="00FF1757" w:rsidRPr="00FF1757" w:rsidRDefault="00FF1757" w:rsidP="00FF1757">
            <w:pPr>
              <w:spacing w:before="0"/>
              <w:rPr>
                <w:rFonts w:asciiTheme="minorHAnsi" w:hAnsiTheme="minorHAnsi" w:cstheme="minorHAnsi"/>
                <w:sz w:val="16"/>
                <w:szCs w:val="16"/>
              </w:rPr>
            </w:pPr>
            <w:r>
              <w:rPr>
                <w:rFonts w:asciiTheme="minorHAnsi" w:hAnsiTheme="minorHAnsi" w:cstheme="minorHAnsi"/>
                <w:sz w:val="16"/>
                <w:szCs w:val="16"/>
              </w:rPr>
              <w:t>610981</w:t>
            </w:r>
          </w:p>
        </w:tc>
        <w:tc>
          <w:tcPr>
            <w:tcW w:w="705" w:type="dxa"/>
            <w:tcMar>
              <w:top w:w="0" w:type="dxa"/>
              <w:left w:w="0" w:type="dxa"/>
              <w:bottom w:w="0" w:type="dxa"/>
              <w:right w:w="0" w:type="dxa"/>
            </w:tcMar>
          </w:tcPr>
          <w:p w14:paraId="6B201B9E"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2D126AFD" w14:textId="77777777" w:rsidTr="00843B47">
        <w:tc>
          <w:tcPr>
            <w:tcW w:w="369" w:type="dxa"/>
            <w:tcMar>
              <w:top w:w="0" w:type="dxa"/>
              <w:left w:w="0" w:type="dxa"/>
              <w:bottom w:w="0" w:type="dxa"/>
              <w:right w:w="0" w:type="dxa"/>
            </w:tcMar>
          </w:tcPr>
          <w:p w14:paraId="5D3D9DC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52</w:t>
            </w:r>
          </w:p>
        </w:tc>
        <w:tc>
          <w:tcPr>
            <w:tcW w:w="4872" w:type="dxa"/>
            <w:tcMar>
              <w:top w:w="0" w:type="dxa"/>
              <w:left w:w="0" w:type="dxa"/>
              <w:bottom w:w="0" w:type="dxa"/>
              <w:right w:w="0" w:type="dxa"/>
            </w:tcMar>
          </w:tcPr>
          <w:p w14:paraId="1FDB5BB3"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TRAVESSEIRO, composição REVESTIMENTO TECIDO 100% ALGODAO OU SIMILAR, ENCHIMENTO 100% POLIESTER, 50X70 CM, EMBALAGEM 1.0 UNIDADE</w:t>
            </w:r>
          </w:p>
        </w:tc>
        <w:tc>
          <w:tcPr>
            <w:tcW w:w="651" w:type="dxa"/>
            <w:tcMar>
              <w:top w:w="0" w:type="dxa"/>
              <w:left w:w="0" w:type="dxa"/>
              <w:bottom w:w="0" w:type="dxa"/>
              <w:right w:w="0" w:type="dxa"/>
            </w:tcMar>
          </w:tcPr>
          <w:p w14:paraId="3D59AB8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3416618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185,00</w:t>
            </w:r>
          </w:p>
        </w:tc>
        <w:tc>
          <w:tcPr>
            <w:tcW w:w="667" w:type="dxa"/>
            <w:tcMar>
              <w:top w:w="0" w:type="dxa"/>
              <w:left w:w="0" w:type="dxa"/>
              <w:bottom w:w="0" w:type="dxa"/>
              <w:right w:w="0" w:type="dxa"/>
            </w:tcMar>
          </w:tcPr>
          <w:p w14:paraId="59A7C80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27,18</w:t>
            </w:r>
          </w:p>
        </w:tc>
        <w:tc>
          <w:tcPr>
            <w:tcW w:w="789" w:type="dxa"/>
            <w:tcMar>
              <w:top w:w="0" w:type="dxa"/>
              <w:left w:w="0" w:type="dxa"/>
              <w:bottom w:w="0" w:type="dxa"/>
              <w:right w:w="0" w:type="dxa"/>
            </w:tcMar>
          </w:tcPr>
          <w:p w14:paraId="14B10AB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5.028,30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7734EFEC" w14:textId="77777777" w:rsidTr="00ED5DB4">
              <w:tc>
                <w:tcPr>
                  <w:tcW w:w="488" w:type="dxa"/>
                  <w:tcMar>
                    <w:top w:w="0" w:type="dxa"/>
                    <w:left w:w="0" w:type="dxa"/>
                    <w:bottom w:w="0" w:type="dxa"/>
                    <w:right w:w="0" w:type="dxa"/>
                  </w:tcMar>
                </w:tcPr>
                <w:p w14:paraId="66F59A7F"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7734391D" w14:textId="77777777" w:rsidR="00383BF5" w:rsidRDefault="00383BF5" w:rsidP="00FF1332">
            <w:pPr>
              <w:spacing w:before="0" w:line="1" w:lineRule="auto"/>
              <w:jc w:val="center"/>
              <w:rPr>
                <w:rFonts w:asciiTheme="minorHAnsi" w:hAnsiTheme="minorHAnsi" w:cstheme="minorHAnsi"/>
                <w:sz w:val="16"/>
                <w:szCs w:val="16"/>
              </w:rPr>
            </w:pPr>
          </w:p>
          <w:p w14:paraId="44E51F41" w14:textId="4DF37963" w:rsidR="00FF1757" w:rsidRPr="00FF1757" w:rsidRDefault="00FF1757" w:rsidP="00FF1757">
            <w:pPr>
              <w:rPr>
                <w:rFonts w:asciiTheme="minorHAnsi" w:hAnsiTheme="minorHAnsi" w:cstheme="minorHAnsi"/>
                <w:sz w:val="16"/>
                <w:szCs w:val="16"/>
              </w:rPr>
            </w:pPr>
            <w:r>
              <w:rPr>
                <w:rFonts w:asciiTheme="minorHAnsi" w:hAnsiTheme="minorHAnsi" w:cstheme="minorHAnsi"/>
                <w:sz w:val="16"/>
                <w:szCs w:val="16"/>
              </w:rPr>
              <w:t>478446</w:t>
            </w:r>
          </w:p>
        </w:tc>
        <w:tc>
          <w:tcPr>
            <w:tcW w:w="705" w:type="dxa"/>
            <w:tcMar>
              <w:top w:w="0" w:type="dxa"/>
              <w:left w:w="0" w:type="dxa"/>
              <w:bottom w:w="0" w:type="dxa"/>
              <w:right w:w="0" w:type="dxa"/>
            </w:tcMar>
          </w:tcPr>
          <w:p w14:paraId="24ECD775"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152E1563" w14:textId="77777777" w:rsidTr="00843B47">
        <w:tc>
          <w:tcPr>
            <w:tcW w:w="369" w:type="dxa"/>
            <w:tcMar>
              <w:top w:w="0" w:type="dxa"/>
              <w:left w:w="0" w:type="dxa"/>
              <w:bottom w:w="0" w:type="dxa"/>
              <w:right w:w="0" w:type="dxa"/>
            </w:tcMar>
          </w:tcPr>
          <w:p w14:paraId="369F2A5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53</w:t>
            </w:r>
          </w:p>
        </w:tc>
        <w:tc>
          <w:tcPr>
            <w:tcW w:w="4872" w:type="dxa"/>
            <w:tcMar>
              <w:top w:w="0" w:type="dxa"/>
              <w:left w:w="0" w:type="dxa"/>
              <w:bottom w:w="0" w:type="dxa"/>
              <w:right w:w="0" w:type="dxa"/>
            </w:tcMar>
          </w:tcPr>
          <w:p w14:paraId="132797C2" w14:textId="2003D1C5" w:rsidR="00FF1757"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Toalha de banho - Material: 100% algodão. Textura felpuda. Dimensões: 70cm x 1,40 cm (ou maior). Cor: Lisa com tonalidade clara</w:t>
            </w:r>
          </w:p>
        </w:tc>
        <w:tc>
          <w:tcPr>
            <w:tcW w:w="651" w:type="dxa"/>
            <w:tcMar>
              <w:top w:w="0" w:type="dxa"/>
              <w:left w:w="0" w:type="dxa"/>
              <w:bottom w:w="0" w:type="dxa"/>
              <w:right w:w="0" w:type="dxa"/>
            </w:tcMar>
          </w:tcPr>
          <w:p w14:paraId="70F5ACA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1BECEE2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400,00</w:t>
            </w:r>
          </w:p>
        </w:tc>
        <w:tc>
          <w:tcPr>
            <w:tcW w:w="667" w:type="dxa"/>
            <w:tcMar>
              <w:top w:w="0" w:type="dxa"/>
              <w:left w:w="0" w:type="dxa"/>
              <w:bottom w:w="0" w:type="dxa"/>
              <w:right w:w="0" w:type="dxa"/>
            </w:tcMar>
          </w:tcPr>
          <w:p w14:paraId="6B78978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42,03</w:t>
            </w:r>
          </w:p>
        </w:tc>
        <w:tc>
          <w:tcPr>
            <w:tcW w:w="789" w:type="dxa"/>
            <w:tcMar>
              <w:top w:w="0" w:type="dxa"/>
              <w:left w:w="0" w:type="dxa"/>
              <w:bottom w:w="0" w:type="dxa"/>
              <w:right w:w="0" w:type="dxa"/>
            </w:tcMar>
          </w:tcPr>
          <w:p w14:paraId="0C5A9FBE"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16.812,00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1BC4C72" w14:textId="77777777" w:rsidTr="00ED5DB4">
              <w:tc>
                <w:tcPr>
                  <w:tcW w:w="488" w:type="dxa"/>
                  <w:tcMar>
                    <w:top w:w="0" w:type="dxa"/>
                    <w:left w:w="0" w:type="dxa"/>
                    <w:bottom w:w="0" w:type="dxa"/>
                    <w:right w:w="0" w:type="dxa"/>
                  </w:tcMar>
                </w:tcPr>
                <w:p w14:paraId="0BAEF366"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04B8E7AA" w14:textId="77777777" w:rsidR="00383BF5" w:rsidRDefault="00383BF5" w:rsidP="00FF1332">
            <w:pPr>
              <w:spacing w:before="0" w:line="1" w:lineRule="auto"/>
              <w:jc w:val="center"/>
              <w:rPr>
                <w:rFonts w:asciiTheme="minorHAnsi" w:hAnsiTheme="minorHAnsi" w:cstheme="minorHAnsi"/>
                <w:sz w:val="16"/>
                <w:szCs w:val="16"/>
              </w:rPr>
            </w:pPr>
          </w:p>
          <w:p w14:paraId="3FCD9AB0" w14:textId="4A71DD15" w:rsidR="00FF1757" w:rsidRPr="00FF1757" w:rsidRDefault="00FF1757" w:rsidP="00FF1757">
            <w:pPr>
              <w:spacing w:before="0"/>
              <w:rPr>
                <w:rFonts w:asciiTheme="minorHAnsi" w:hAnsiTheme="minorHAnsi" w:cstheme="minorHAnsi"/>
                <w:sz w:val="16"/>
                <w:szCs w:val="16"/>
              </w:rPr>
            </w:pPr>
            <w:r>
              <w:rPr>
                <w:rFonts w:asciiTheme="minorHAnsi" w:hAnsiTheme="minorHAnsi" w:cstheme="minorHAnsi"/>
                <w:sz w:val="16"/>
                <w:szCs w:val="16"/>
              </w:rPr>
              <w:t>215910</w:t>
            </w:r>
          </w:p>
        </w:tc>
        <w:tc>
          <w:tcPr>
            <w:tcW w:w="705" w:type="dxa"/>
            <w:tcMar>
              <w:top w:w="0" w:type="dxa"/>
              <w:left w:w="0" w:type="dxa"/>
              <w:bottom w:w="0" w:type="dxa"/>
              <w:right w:w="0" w:type="dxa"/>
            </w:tcMar>
          </w:tcPr>
          <w:p w14:paraId="4DB433A5"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50D502C9" w14:textId="77777777" w:rsidTr="00843B47">
        <w:tc>
          <w:tcPr>
            <w:tcW w:w="369" w:type="dxa"/>
            <w:tcMar>
              <w:top w:w="0" w:type="dxa"/>
              <w:left w:w="0" w:type="dxa"/>
              <w:bottom w:w="0" w:type="dxa"/>
              <w:right w:w="0" w:type="dxa"/>
            </w:tcMar>
          </w:tcPr>
          <w:p w14:paraId="23F745A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54</w:t>
            </w:r>
          </w:p>
        </w:tc>
        <w:tc>
          <w:tcPr>
            <w:tcW w:w="4872" w:type="dxa"/>
            <w:tcMar>
              <w:top w:w="0" w:type="dxa"/>
              <w:left w:w="0" w:type="dxa"/>
              <w:bottom w:w="0" w:type="dxa"/>
              <w:right w:w="0" w:type="dxa"/>
            </w:tcMar>
          </w:tcPr>
          <w:p w14:paraId="603773C7" w14:textId="3E8C611B" w:rsidR="00FF1757"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Shampoo - Neutro. Dermatologicamente testado. Galão de 5 litros. Todos os tipos de cabelo</w:t>
            </w:r>
          </w:p>
        </w:tc>
        <w:tc>
          <w:tcPr>
            <w:tcW w:w="651" w:type="dxa"/>
            <w:tcMar>
              <w:top w:w="0" w:type="dxa"/>
              <w:left w:w="0" w:type="dxa"/>
              <w:bottom w:w="0" w:type="dxa"/>
              <w:right w:w="0" w:type="dxa"/>
            </w:tcMar>
          </w:tcPr>
          <w:p w14:paraId="4A6172E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1782116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125,00</w:t>
            </w:r>
          </w:p>
        </w:tc>
        <w:tc>
          <w:tcPr>
            <w:tcW w:w="667" w:type="dxa"/>
            <w:tcMar>
              <w:top w:w="0" w:type="dxa"/>
              <w:left w:w="0" w:type="dxa"/>
              <w:bottom w:w="0" w:type="dxa"/>
              <w:right w:w="0" w:type="dxa"/>
            </w:tcMar>
          </w:tcPr>
          <w:p w14:paraId="73E2CEE5"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36,79</w:t>
            </w:r>
          </w:p>
        </w:tc>
        <w:tc>
          <w:tcPr>
            <w:tcW w:w="789" w:type="dxa"/>
            <w:tcMar>
              <w:top w:w="0" w:type="dxa"/>
              <w:left w:w="0" w:type="dxa"/>
              <w:bottom w:w="0" w:type="dxa"/>
              <w:right w:w="0" w:type="dxa"/>
            </w:tcMar>
          </w:tcPr>
          <w:p w14:paraId="5F281AA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4.598,75</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540C9AA2" w14:textId="77777777" w:rsidTr="00ED5DB4">
              <w:tc>
                <w:tcPr>
                  <w:tcW w:w="488" w:type="dxa"/>
                  <w:tcMar>
                    <w:top w:w="0" w:type="dxa"/>
                    <w:left w:w="0" w:type="dxa"/>
                    <w:bottom w:w="0" w:type="dxa"/>
                    <w:right w:w="0" w:type="dxa"/>
                  </w:tcMar>
                </w:tcPr>
                <w:p w14:paraId="2093756D"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92B04C4" w14:textId="77777777" w:rsidR="00383BF5" w:rsidRDefault="00383BF5" w:rsidP="00FF1332">
            <w:pPr>
              <w:spacing w:before="0" w:line="1" w:lineRule="auto"/>
              <w:jc w:val="center"/>
              <w:rPr>
                <w:rFonts w:asciiTheme="minorHAnsi" w:hAnsiTheme="minorHAnsi" w:cstheme="minorHAnsi"/>
                <w:sz w:val="16"/>
                <w:szCs w:val="16"/>
              </w:rPr>
            </w:pPr>
          </w:p>
          <w:p w14:paraId="02950FFF" w14:textId="50C15F88" w:rsidR="00FF1757" w:rsidRPr="00FF1757" w:rsidRDefault="00FF1757" w:rsidP="00FF1757">
            <w:pPr>
              <w:spacing w:before="0"/>
              <w:rPr>
                <w:rFonts w:asciiTheme="minorHAnsi" w:hAnsiTheme="minorHAnsi" w:cstheme="minorHAnsi"/>
                <w:sz w:val="16"/>
                <w:szCs w:val="16"/>
              </w:rPr>
            </w:pPr>
            <w:r>
              <w:rPr>
                <w:rFonts w:asciiTheme="minorHAnsi" w:hAnsiTheme="minorHAnsi" w:cstheme="minorHAnsi"/>
                <w:sz w:val="16"/>
                <w:szCs w:val="16"/>
              </w:rPr>
              <w:t>434910</w:t>
            </w:r>
          </w:p>
        </w:tc>
        <w:tc>
          <w:tcPr>
            <w:tcW w:w="705" w:type="dxa"/>
            <w:tcMar>
              <w:top w:w="0" w:type="dxa"/>
              <w:left w:w="0" w:type="dxa"/>
              <w:bottom w:w="0" w:type="dxa"/>
              <w:right w:w="0" w:type="dxa"/>
            </w:tcMar>
          </w:tcPr>
          <w:p w14:paraId="2B9366A1"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62B401CE" w14:textId="77777777" w:rsidTr="00843B47">
        <w:tc>
          <w:tcPr>
            <w:tcW w:w="369" w:type="dxa"/>
            <w:tcMar>
              <w:top w:w="0" w:type="dxa"/>
              <w:left w:w="0" w:type="dxa"/>
              <w:bottom w:w="0" w:type="dxa"/>
              <w:right w:w="0" w:type="dxa"/>
            </w:tcMar>
          </w:tcPr>
          <w:p w14:paraId="16D8B0C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55</w:t>
            </w:r>
          </w:p>
        </w:tc>
        <w:tc>
          <w:tcPr>
            <w:tcW w:w="4872" w:type="dxa"/>
            <w:tcMar>
              <w:top w:w="0" w:type="dxa"/>
              <w:left w:w="0" w:type="dxa"/>
              <w:bottom w:w="0" w:type="dxa"/>
              <w:right w:w="0" w:type="dxa"/>
            </w:tcMar>
          </w:tcPr>
          <w:p w14:paraId="1201F738" w14:textId="71F87921" w:rsidR="00FF1757"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SABONETE LÍQUIDO, </w:t>
            </w:r>
            <w:proofErr w:type="spellStart"/>
            <w:r w:rsidRPr="00FA7619">
              <w:rPr>
                <w:rFonts w:asciiTheme="minorHAnsi" w:eastAsia="Arial" w:hAnsiTheme="minorHAnsi" w:cstheme="minorHAnsi"/>
                <w:color w:val="000000"/>
                <w:sz w:val="16"/>
                <w:szCs w:val="16"/>
              </w:rPr>
              <w:t>Ph</w:t>
            </w:r>
            <w:proofErr w:type="spellEnd"/>
            <w:r w:rsidRPr="00FA7619">
              <w:rPr>
                <w:rFonts w:asciiTheme="minorHAnsi" w:eastAsia="Arial" w:hAnsiTheme="minorHAnsi" w:cstheme="minorHAnsi"/>
                <w:color w:val="000000"/>
                <w:sz w:val="16"/>
                <w:szCs w:val="16"/>
              </w:rPr>
              <w:t xml:space="preserve"> neutro. Para corpo, mãos e rosto, </w:t>
            </w:r>
            <w:proofErr w:type="gramStart"/>
            <w:r w:rsidRPr="00FA7619">
              <w:rPr>
                <w:rFonts w:asciiTheme="minorHAnsi" w:eastAsia="Arial" w:hAnsiTheme="minorHAnsi" w:cstheme="minorHAnsi"/>
                <w:color w:val="000000"/>
                <w:sz w:val="16"/>
                <w:szCs w:val="16"/>
              </w:rPr>
              <w:t>Dermatologicamente</w:t>
            </w:r>
            <w:proofErr w:type="gramEnd"/>
            <w:r w:rsidRPr="00FA7619">
              <w:rPr>
                <w:rFonts w:asciiTheme="minorHAnsi" w:eastAsia="Arial" w:hAnsiTheme="minorHAnsi" w:cstheme="minorHAnsi"/>
                <w:color w:val="000000"/>
                <w:sz w:val="16"/>
                <w:szCs w:val="16"/>
              </w:rPr>
              <w:t xml:space="preserve"> testado. Galão de 5 litros.</w:t>
            </w:r>
          </w:p>
        </w:tc>
        <w:tc>
          <w:tcPr>
            <w:tcW w:w="651" w:type="dxa"/>
            <w:tcMar>
              <w:top w:w="0" w:type="dxa"/>
              <w:left w:w="0" w:type="dxa"/>
              <w:bottom w:w="0" w:type="dxa"/>
              <w:right w:w="0" w:type="dxa"/>
            </w:tcMar>
          </w:tcPr>
          <w:p w14:paraId="7075D2A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731FD43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443,00</w:t>
            </w:r>
          </w:p>
        </w:tc>
        <w:tc>
          <w:tcPr>
            <w:tcW w:w="667" w:type="dxa"/>
            <w:tcMar>
              <w:top w:w="0" w:type="dxa"/>
              <w:left w:w="0" w:type="dxa"/>
              <w:bottom w:w="0" w:type="dxa"/>
              <w:right w:w="0" w:type="dxa"/>
            </w:tcMar>
          </w:tcPr>
          <w:p w14:paraId="271D49F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25,78</w:t>
            </w:r>
          </w:p>
        </w:tc>
        <w:tc>
          <w:tcPr>
            <w:tcW w:w="789" w:type="dxa"/>
            <w:tcMar>
              <w:top w:w="0" w:type="dxa"/>
              <w:left w:w="0" w:type="dxa"/>
              <w:bottom w:w="0" w:type="dxa"/>
              <w:right w:w="0" w:type="dxa"/>
            </w:tcMar>
          </w:tcPr>
          <w:p w14:paraId="29ABC95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11.420,54</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7B783D7E" w14:textId="77777777" w:rsidTr="00ED5DB4">
              <w:tc>
                <w:tcPr>
                  <w:tcW w:w="488" w:type="dxa"/>
                  <w:tcMar>
                    <w:top w:w="0" w:type="dxa"/>
                    <w:left w:w="0" w:type="dxa"/>
                    <w:bottom w:w="0" w:type="dxa"/>
                    <w:right w:w="0" w:type="dxa"/>
                  </w:tcMar>
                </w:tcPr>
                <w:p w14:paraId="3E591B47"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104195CF" w14:textId="77777777" w:rsidR="00383BF5" w:rsidRDefault="00383BF5" w:rsidP="00FF1332">
            <w:pPr>
              <w:spacing w:before="0" w:line="1" w:lineRule="auto"/>
              <w:jc w:val="center"/>
              <w:rPr>
                <w:rFonts w:asciiTheme="minorHAnsi" w:hAnsiTheme="minorHAnsi" w:cstheme="minorHAnsi"/>
                <w:sz w:val="16"/>
                <w:szCs w:val="16"/>
              </w:rPr>
            </w:pPr>
          </w:p>
          <w:p w14:paraId="4EDC0EA6" w14:textId="6AAAE8DD" w:rsidR="00FF1757" w:rsidRPr="00FF1757" w:rsidRDefault="00FF1757" w:rsidP="00FF1757">
            <w:pPr>
              <w:spacing w:before="0"/>
              <w:rPr>
                <w:rFonts w:asciiTheme="minorHAnsi" w:hAnsiTheme="minorHAnsi" w:cstheme="minorHAnsi"/>
                <w:sz w:val="16"/>
                <w:szCs w:val="16"/>
              </w:rPr>
            </w:pPr>
            <w:r>
              <w:rPr>
                <w:rFonts w:asciiTheme="minorHAnsi" w:hAnsiTheme="minorHAnsi" w:cstheme="minorHAnsi"/>
                <w:sz w:val="16"/>
                <w:szCs w:val="16"/>
              </w:rPr>
              <w:t>435445</w:t>
            </w:r>
          </w:p>
        </w:tc>
        <w:tc>
          <w:tcPr>
            <w:tcW w:w="705" w:type="dxa"/>
            <w:tcMar>
              <w:top w:w="0" w:type="dxa"/>
              <w:left w:w="0" w:type="dxa"/>
              <w:bottom w:w="0" w:type="dxa"/>
              <w:right w:w="0" w:type="dxa"/>
            </w:tcMar>
          </w:tcPr>
          <w:p w14:paraId="6B2AC427"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1B4B5083" w14:textId="77777777" w:rsidTr="00843B47">
        <w:tc>
          <w:tcPr>
            <w:tcW w:w="369" w:type="dxa"/>
            <w:tcMar>
              <w:top w:w="0" w:type="dxa"/>
              <w:left w:w="0" w:type="dxa"/>
              <w:bottom w:w="0" w:type="dxa"/>
              <w:right w:w="0" w:type="dxa"/>
            </w:tcMar>
          </w:tcPr>
          <w:p w14:paraId="2EB61C92"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56</w:t>
            </w:r>
          </w:p>
        </w:tc>
        <w:tc>
          <w:tcPr>
            <w:tcW w:w="4872" w:type="dxa"/>
            <w:tcMar>
              <w:top w:w="0" w:type="dxa"/>
              <w:left w:w="0" w:type="dxa"/>
              <w:bottom w:w="0" w:type="dxa"/>
              <w:right w:w="0" w:type="dxa"/>
            </w:tcMar>
          </w:tcPr>
          <w:p w14:paraId="1B72D3A0" w14:textId="7424424E" w:rsidR="00FF1757"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CONDICIONADOR DE CABELO, tipo uso diário, aplicação cabelos normais, características adicionais com vitamina b5. galão de 5 litros.</w:t>
            </w:r>
          </w:p>
        </w:tc>
        <w:tc>
          <w:tcPr>
            <w:tcW w:w="651" w:type="dxa"/>
            <w:tcMar>
              <w:top w:w="0" w:type="dxa"/>
              <w:left w:w="0" w:type="dxa"/>
              <w:bottom w:w="0" w:type="dxa"/>
              <w:right w:w="0" w:type="dxa"/>
            </w:tcMar>
          </w:tcPr>
          <w:p w14:paraId="1F2D58A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29AEA2A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125,00</w:t>
            </w:r>
          </w:p>
        </w:tc>
        <w:tc>
          <w:tcPr>
            <w:tcW w:w="667" w:type="dxa"/>
            <w:tcMar>
              <w:top w:w="0" w:type="dxa"/>
              <w:left w:w="0" w:type="dxa"/>
              <w:bottom w:w="0" w:type="dxa"/>
              <w:right w:w="0" w:type="dxa"/>
            </w:tcMar>
          </w:tcPr>
          <w:p w14:paraId="2BA201E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44,45</w:t>
            </w:r>
          </w:p>
        </w:tc>
        <w:tc>
          <w:tcPr>
            <w:tcW w:w="789" w:type="dxa"/>
            <w:tcMar>
              <w:top w:w="0" w:type="dxa"/>
              <w:left w:w="0" w:type="dxa"/>
              <w:bottom w:w="0" w:type="dxa"/>
              <w:right w:w="0" w:type="dxa"/>
            </w:tcMar>
          </w:tcPr>
          <w:p w14:paraId="012F1D9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5.556,25</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64B27C86" w14:textId="77777777" w:rsidTr="00ED5DB4">
              <w:tc>
                <w:tcPr>
                  <w:tcW w:w="488" w:type="dxa"/>
                  <w:tcMar>
                    <w:top w:w="0" w:type="dxa"/>
                    <w:left w:w="0" w:type="dxa"/>
                    <w:bottom w:w="0" w:type="dxa"/>
                    <w:right w:w="0" w:type="dxa"/>
                  </w:tcMar>
                </w:tcPr>
                <w:p w14:paraId="078DC45B"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07F3413" w14:textId="77777777" w:rsidR="00383BF5" w:rsidRDefault="00383BF5" w:rsidP="00FF1332">
            <w:pPr>
              <w:spacing w:before="0" w:line="1" w:lineRule="auto"/>
              <w:jc w:val="center"/>
              <w:rPr>
                <w:rFonts w:asciiTheme="minorHAnsi" w:hAnsiTheme="minorHAnsi" w:cstheme="minorHAnsi"/>
                <w:sz w:val="16"/>
                <w:szCs w:val="16"/>
              </w:rPr>
            </w:pPr>
          </w:p>
          <w:p w14:paraId="2E5FFF21" w14:textId="720D8867" w:rsidR="00FF1757" w:rsidRPr="00FF1757" w:rsidRDefault="00FF1757" w:rsidP="00FF1757">
            <w:pPr>
              <w:spacing w:before="0"/>
              <w:rPr>
                <w:rFonts w:asciiTheme="minorHAnsi" w:hAnsiTheme="minorHAnsi" w:cstheme="minorHAnsi"/>
                <w:sz w:val="16"/>
                <w:szCs w:val="16"/>
              </w:rPr>
            </w:pPr>
            <w:r>
              <w:rPr>
                <w:rFonts w:asciiTheme="minorHAnsi" w:hAnsiTheme="minorHAnsi" w:cstheme="minorHAnsi"/>
                <w:sz w:val="16"/>
                <w:szCs w:val="16"/>
              </w:rPr>
              <w:t>451961</w:t>
            </w:r>
          </w:p>
        </w:tc>
        <w:tc>
          <w:tcPr>
            <w:tcW w:w="705" w:type="dxa"/>
            <w:tcMar>
              <w:top w:w="0" w:type="dxa"/>
              <w:left w:w="0" w:type="dxa"/>
              <w:bottom w:w="0" w:type="dxa"/>
              <w:right w:w="0" w:type="dxa"/>
            </w:tcMar>
          </w:tcPr>
          <w:p w14:paraId="33CB5A13"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381AB2FF" w14:textId="77777777" w:rsidTr="00843B47">
        <w:tc>
          <w:tcPr>
            <w:tcW w:w="369" w:type="dxa"/>
            <w:tcMar>
              <w:top w:w="0" w:type="dxa"/>
              <w:left w:w="0" w:type="dxa"/>
              <w:bottom w:w="0" w:type="dxa"/>
              <w:right w:w="0" w:type="dxa"/>
            </w:tcMar>
          </w:tcPr>
          <w:p w14:paraId="335C819D"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57</w:t>
            </w:r>
          </w:p>
        </w:tc>
        <w:tc>
          <w:tcPr>
            <w:tcW w:w="4872" w:type="dxa"/>
            <w:tcMar>
              <w:top w:w="0" w:type="dxa"/>
              <w:left w:w="0" w:type="dxa"/>
              <w:bottom w:w="0" w:type="dxa"/>
              <w:right w:w="0" w:type="dxa"/>
            </w:tcMar>
          </w:tcPr>
          <w:p w14:paraId="7EE53D92"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 xml:space="preserve">KIT DE HIGIENE BUCAL ADULTO, contendo: 01 escova dental adulto, cerdas nylon macias, com 4 fileiras de tufos, contendo 34 tufos homogêneos de cerdas apar adas e arredondadas uniformemente, cabo opaco, anatômico, com empunhadura, medindo 17 cm de comprimento cores sortidas, embalada individualmente em saquinho plástico lacrado. 01 creme dental com 1500ppmde flúor, sabor menta, embalado bisnaga plástica com 70 gr. 01 fio dental em poliamida, cera e aroma 25 </w:t>
            </w:r>
            <w:proofErr w:type="spellStart"/>
            <w:r w:rsidRPr="00FA7619">
              <w:rPr>
                <w:rFonts w:asciiTheme="minorHAnsi" w:eastAsia="Arial" w:hAnsiTheme="minorHAnsi" w:cstheme="minorHAnsi"/>
                <w:color w:val="000000"/>
                <w:sz w:val="16"/>
                <w:szCs w:val="16"/>
              </w:rPr>
              <w:t>mt</w:t>
            </w:r>
            <w:proofErr w:type="spellEnd"/>
            <w:r w:rsidRPr="00FA7619">
              <w:rPr>
                <w:rFonts w:asciiTheme="minorHAnsi" w:eastAsia="Arial" w:hAnsiTheme="minorHAnsi" w:cstheme="minorHAnsi"/>
                <w:color w:val="000000"/>
                <w:sz w:val="16"/>
                <w:szCs w:val="16"/>
              </w:rPr>
              <w:t xml:space="preserve">. 01 sacolinha plástica em </w:t>
            </w:r>
            <w:proofErr w:type="spellStart"/>
            <w:r w:rsidRPr="00FA7619">
              <w:rPr>
                <w:rFonts w:asciiTheme="minorHAnsi" w:eastAsia="Arial" w:hAnsiTheme="minorHAnsi" w:cstheme="minorHAnsi"/>
                <w:color w:val="000000"/>
                <w:sz w:val="16"/>
                <w:szCs w:val="16"/>
              </w:rPr>
              <w:t>pvc</w:t>
            </w:r>
            <w:proofErr w:type="spellEnd"/>
            <w:r w:rsidRPr="00FA7619">
              <w:rPr>
                <w:rFonts w:asciiTheme="minorHAnsi" w:eastAsia="Arial" w:hAnsiTheme="minorHAnsi" w:cstheme="minorHAnsi"/>
                <w:color w:val="000000"/>
                <w:sz w:val="16"/>
                <w:szCs w:val="16"/>
              </w:rPr>
              <w:t xml:space="preserve"> medindo 10x20 com, com fechamento de botão de pressão, com a pressão, com a frente transparente e o verso branco leitoso.</w:t>
            </w:r>
          </w:p>
        </w:tc>
        <w:tc>
          <w:tcPr>
            <w:tcW w:w="651" w:type="dxa"/>
            <w:tcMar>
              <w:top w:w="0" w:type="dxa"/>
              <w:left w:w="0" w:type="dxa"/>
              <w:bottom w:w="0" w:type="dxa"/>
              <w:right w:w="0" w:type="dxa"/>
            </w:tcMar>
          </w:tcPr>
          <w:p w14:paraId="3B780C91"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0786DA5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300,00</w:t>
            </w:r>
          </w:p>
        </w:tc>
        <w:tc>
          <w:tcPr>
            <w:tcW w:w="667" w:type="dxa"/>
            <w:tcMar>
              <w:top w:w="0" w:type="dxa"/>
              <w:left w:w="0" w:type="dxa"/>
              <w:bottom w:w="0" w:type="dxa"/>
              <w:right w:w="0" w:type="dxa"/>
            </w:tcMar>
          </w:tcPr>
          <w:p w14:paraId="5B72EFE7"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13,28</w:t>
            </w:r>
          </w:p>
        </w:tc>
        <w:tc>
          <w:tcPr>
            <w:tcW w:w="789" w:type="dxa"/>
            <w:tcMar>
              <w:top w:w="0" w:type="dxa"/>
              <w:left w:w="0" w:type="dxa"/>
              <w:bottom w:w="0" w:type="dxa"/>
              <w:right w:w="0" w:type="dxa"/>
            </w:tcMar>
          </w:tcPr>
          <w:p w14:paraId="636A68E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3.984,00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8CAC13E" w14:textId="77777777" w:rsidTr="00ED5DB4">
              <w:tc>
                <w:tcPr>
                  <w:tcW w:w="488" w:type="dxa"/>
                  <w:tcMar>
                    <w:top w:w="0" w:type="dxa"/>
                    <w:left w:w="0" w:type="dxa"/>
                    <w:bottom w:w="0" w:type="dxa"/>
                    <w:right w:w="0" w:type="dxa"/>
                  </w:tcMar>
                </w:tcPr>
                <w:p w14:paraId="0446522A"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4D78B3DD" w14:textId="77777777" w:rsidR="00383BF5" w:rsidRDefault="00383BF5" w:rsidP="00FF1332">
            <w:pPr>
              <w:spacing w:before="0" w:line="1" w:lineRule="auto"/>
              <w:jc w:val="center"/>
              <w:rPr>
                <w:rFonts w:asciiTheme="minorHAnsi" w:hAnsiTheme="minorHAnsi" w:cstheme="minorHAnsi"/>
                <w:sz w:val="16"/>
                <w:szCs w:val="16"/>
              </w:rPr>
            </w:pPr>
          </w:p>
          <w:p w14:paraId="356432E7" w14:textId="25FDF084" w:rsidR="00FF1757" w:rsidRPr="00FF1757" w:rsidRDefault="00FF1757" w:rsidP="00FF1757">
            <w:pPr>
              <w:rPr>
                <w:rFonts w:asciiTheme="minorHAnsi" w:hAnsiTheme="minorHAnsi" w:cstheme="minorHAnsi"/>
                <w:sz w:val="16"/>
                <w:szCs w:val="16"/>
              </w:rPr>
            </w:pPr>
            <w:r>
              <w:rPr>
                <w:rFonts w:asciiTheme="minorHAnsi" w:hAnsiTheme="minorHAnsi" w:cstheme="minorHAnsi"/>
                <w:sz w:val="16"/>
                <w:szCs w:val="16"/>
              </w:rPr>
              <w:t>438150</w:t>
            </w:r>
          </w:p>
        </w:tc>
        <w:tc>
          <w:tcPr>
            <w:tcW w:w="705" w:type="dxa"/>
            <w:tcMar>
              <w:top w:w="0" w:type="dxa"/>
              <w:left w:w="0" w:type="dxa"/>
              <w:bottom w:w="0" w:type="dxa"/>
              <w:right w:w="0" w:type="dxa"/>
            </w:tcMar>
          </w:tcPr>
          <w:p w14:paraId="6001976A"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2912FFE2" w14:textId="77777777" w:rsidTr="00843B47">
        <w:tc>
          <w:tcPr>
            <w:tcW w:w="369" w:type="dxa"/>
            <w:tcMar>
              <w:top w:w="0" w:type="dxa"/>
              <w:left w:w="0" w:type="dxa"/>
              <w:bottom w:w="0" w:type="dxa"/>
              <w:right w:w="0" w:type="dxa"/>
            </w:tcMar>
          </w:tcPr>
          <w:p w14:paraId="7351B34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58</w:t>
            </w:r>
          </w:p>
        </w:tc>
        <w:tc>
          <w:tcPr>
            <w:tcW w:w="4872" w:type="dxa"/>
            <w:tcMar>
              <w:top w:w="0" w:type="dxa"/>
              <w:left w:w="0" w:type="dxa"/>
              <w:bottom w:w="0" w:type="dxa"/>
              <w:right w:w="0" w:type="dxa"/>
            </w:tcMar>
          </w:tcPr>
          <w:p w14:paraId="2057B869" w14:textId="77777777" w:rsidR="00383BF5"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CAMA DE SOLTEIRO, em aço,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estrado confeccionado em aço tubular,</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em aço esmaltado,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medidas internas: 1,90m x 0,80m (comprimento x largura); altura 0,80m</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(cabeceira),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cinza ou preta.</w:t>
            </w:r>
          </w:p>
        </w:tc>
        <w:tc>
          <w:tcPr>
            <w:tcW w:w="651" w:type="dxa"/>
            <w:tcMar>
              <w:top w:w="0" w:type="dxa"/>
              <w:left w:w="0" w:type="dxa"/>
              <w:bottom w:w="0" w:type="dxa"/>
              <w:right w:w="0" w:type="dxa"/>
            </w:tcMar>
          </w:tcPr>
          <w:p w14:paraId="604A534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1E6ADC4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100,00</w:t>
            </w:r>
          </w:p>
        </w:tc>
        <w:tc>
          <w:tcPr>
            <w:tcW w:w="667" w:type="dxa"/>
            <w:tcMar>
              <w:top w:w="0" w:type="dxa"/>
              <w:left w:w="0" w:type="dxa"/>
              <w:bottom w:w="0" w:type="dxa"/>
              <w:right w:w="0" w:type="dxa"/>
            </w:tcMar>
          </w:tcPr>
          <w:p w14:paraId="0490B2A9"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640,99</w:t>
            </w:r>
          </w:p>
        </w:tc>
        <w:tc>
          <w:tcPr>
            <w:tcW w:w="789" w:type="dxa"/>
            <w:tcMar>
              <w:top w:w="0" w:type="dxa"/>
              <w:left w:w="0" w:type="dxa"/>
              <w:bottom w:w="0" w:type="dxa"/>
              <w:right w:w="0" w:type="dxa"/>
            </w:tcMar>
          </w:tcPr>
          <w:p w14:paraId="3E22B956"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64.099,00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3A1BCC9C" w14:textId="77777777" w:rsidTr="00ED5DB4">
              <w:tc>
                <w:tcPr>
                  <w:tcW w:w="488" w:type="dxa"/>
                  <w:tcMar>
                    <w:top w:w="0" w:type="dxa"/>
                    <w:left w:w="0" w:type="dxa"/>
                    <w:bottom w:w="0" w:type="dxa"/>
                    <w:right w:w="0" w:type="dxa"/>
                  </w:tcMar>
                </w:tcPr>
                <w:p w14:paraId="552CFE12"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2BA2B440" w14:textId="77777777" w:rsidR="00383BF5" w:rsidRDefault="00383BF5" w:rsidP="00FF1332">
            <w:pPr>
              <w:spacing w:before="0" w:line="1" w:lineRule="auto"/>
              <w:jc w:val="center"/>
              <w:rPr>
                <w:rFonts w:asciiTheme="minorHAnsi" w:hAnsiTheme="minorHAnsi" w:cstheme="minorHAnsi"/>
                <w:sz w:val="16"/>
                <w:szCs w:val="16"/>
              </w:rPr>
            </w:pPr>
          </w:p>
          <w:p w14:paraId="57854EDE" w14:textId="4ADE1BCB" w:rsidR="00FF1757" w:rsidRPr="00FF1757" w:rsidRDefault="00FF1757" w:rsidP="00FF1757">
            <w:pPr>
              <w:rPr>
                <w:rFonts w:asciiTheme="minorHAnsi" w:hAnsiTheme="minorHAnsi" w:cstheme="minorHAnsi"/>
                <w:sz w:val="16"/>
                <w:szCs w:val="16"/>
              </w:rPr>
            </w:pPr>
            <w:r>
              <w:rPr>
                <w:rFonts w:asciiTheme="minorHAnsi" w:hAnsiTheme="minorHAnsi" w:cstheme="minorHAnsi"/>
                <w:sz w:val="16"/>
                <w:szCs w:val="16"/>
              </w:rPr>
              <w:t>437129</w:t>
            </w:r>
          </w:p>
        </w:tc>
        <w:tc>
          <w:tcPr>
            <w:tcW w:w="705" w:type="dxa"/>
            <w:tcMar>
              <w:top w:w="0" w:type="dxa"/>
              <w:left w:w="0" w:type="dxa"/>
              <w:bottom w:w="0" w:type="dxa"/>
              <w:right w:w="0" w:type="dxa"/>
            </w:tcMar>
          </w:tcPr>
          <w:p w14:paraId="302F7E74"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570E56FE" w14:textId="77777777" w:rsidTr="00843B47">
        <w:tc>
          <w:tcPr>
            <w:tcW w:w="369" w:type="dxa"/>
            <w:tcMar>
              <w:top w:w="0" w:type="dxa"/>
              <w:left w:w="0" w:type="dxa"/>
              <w:bottom w:w="0" w:type="dxa"/>
              <w:right w:w="0" w:type="dxa"/>
            </w:tcMar>
          </w:tcPr>
          <w:p w14:paraId="58EF4F7A"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59</w:t>
            </w:r>
          </w:p>
        </w:tc>
        <w:tc>
          <w:tcPr>
            <w:tcW w:w="4872" w:type="dxa"/>
            <w:tcMar>
              <w:top w:w="0" w:type="dxa"/>
              <w:left w:w="0" w:type="dxa"/>
              <w:bottom w:w="0" w:type="dxa"/>
              <w:right w:w="0" w:type="dxa"/>
            </w:tcMar>
          </w:tcPr>
          <w:p w14:paraId="6FC8D502" w14:textId="129F1CE2" w:rsidR="00FF1757"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Touca INFANTIL - Em lã. Com dobra. Cor: Diversas, a definir pela secretaria demandante. Tamanho: P ao G.</w:t>
            </w:r>
          </w:p>
        </w:tc>
        <w:tc>
          <w:tcPr>
            <w:tcW w:w="651" w:type="dxa"/>
            <w:tcMar>
              <w:top w:w="0" w:type="dxa"/>
              <w:left w:w="0" w:type="dxa"/>
              <w:bottom w:w="0" w:type="dxa"/>
              <w:right w:w="0" w:type="dxa"/>
            </w:tcMar>
          </w:tcPr>
          <w:p w14:paraId="06A097D4"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59ED5B48"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100,00</w:t>
            </w:r>
          </w:p>
        </w:tc>
        <w:tc>
          <w:tcPr>
            <w:tcW w:w="667" w:type="dxa"/>
            <w:tcMar>
              <w:top w:w="0" w:type="dxa"/>
              <w:left w:w="0" w:type="dxa"/>
              <w:bottom w:w="0" w:type="dxa"/>
              <w:right w:w="0" w:type="dxa"/>
            </w:tcMar>
          </w:tcPr>
          <w:p w14:paraId="01D3CD00"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18,79</w:t>
            </w:r>
          </w:p>
        </w:tc>
        <w:tc>
          <w:tcPr>
            <w:tcW w:w="789" w:type="dxa"/>
            <w:tcMar>
              <w:top w:w="0" w:type="dxa"/>
              <w:left w:w="0" w:type="dxa"/>
              <w:bottom w:w="0" w:type="dxa"/>
              <w:right w:w="0" w:type="dxa"/>
            </w:tcMar>
          </w:tcPr>
          <w:p w14:paraId="356C256F"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1.879,00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37C4BFF2" w14:textId="77777777" w:rsidTr="00ED5DB4">
              <w:tc>
                <w:tcPr>
                  <w:tcW w:w="488" w:type="dxa"/>
                  <w:tcMar>
                    <w:top w:w="0" w:type="dxa"/>
                    <w:left w:w="0" w:type="dxa"/>
                    <w:bottom w:w="0" w:type="dxa"/>
                    <w:right w:w="0" w:type="dxa"/>
                  </w:tcMar>
                </w:tcPr>
                <w:p w14:paraId="3F2BA63D" w14:textId="77777777" w:rsidR="00383BF5" w:rsidRDefault="00383BF5" w:rsidP="00FF1332">
                  <w:pPr>
                    <w:spacing w:before="0" w:line="1" w:lineRule="auto"/>
                    <w:jc w:val="center"/>
                    <w:rPr>
                      <w:rFonts w:asciiTheme="minorHAnsi" w:hAnsiTheme="minorHAnsi" w:cstheme="minorHAnsi"/>
                      <w:sz w:val="16"/>
                      <w:szCs w:val="16"/>
                    </w:rPr>
                  </w:pPr>
                </w:p>
                <w:p w14:paraId="10E4E228" w14:textId="18D731D3" w:rsidR="00FF1757" w:rsidRPr="00FF1757" w:rsidRDefault="00FF1757" w:rsidP="00FF1757">
                  <w:pPr>
                    <w:spacing w:before="0"/>
                    <w:rPr>
                      <w:rFonts w:asciiTheme="minorHAnsi" w:hAnsiTheme="minorHAnsi" w:cstheme="minorHAnsi"/>
                      <w:sz w:val="16"/>
                      <w:szCs w:val="16"/>
                    </w:rPr>
                  </w:pPr>
                  <w:r>
                    <w:rPr>
                      <w:rFonts w:asciiTheme="minorHAnsi" w:hAnsiTheme="minorHAnsi" w:cstheme="minorHAnsi"/>
                      <w:sz w:val="16"/>
                      <w:szCs w:val="16"/>
                    </w:rPr>
                    <w:t>55743</w:t>
                  </w:r>
                </w:p>
              </w:tc>
            </w:tr>
          </w:tbl>
          <w:p w14:paraId="12046F39" w14:textId="77777777" w:rsidR="00383BF5" w:rsidRPr="00FA7619" w:rsidRDefault="00383BF5" w:rsidP="00FF1332">
            <w:pPr>
              <w:spacing w:before="0" w:line="1" w:lineRule="auto"/>
              <w:jc w:val="center"/>
              <w:rPr>
                <w:rFonts w:asciiTheme="minorHAnsi" w:hAnsiTheme="minorHAnsi" w:cstheme="minorHAnsi"/>
                <w:sz w:val="16"/>
                <w:szCs w:val="16"/>
              </w:rPr>
            </w:pPr>
          </w:p>
        </w:tc>
        <w:tc>
          <w:tcPr>
            <w:tcW w:w="705" w:type="dxa"/>
            <w:tcMar>
              <w:top w:w="0" w:type="dxa"/>
              <w:left w:w="0" w:type="dxa"/>
              <w:bottom w:w="0" w:type="dxa"/>
              <w:right w:w="0" w:type="dxa"/>
            </w:tcMar>
          </w:tcPr>
          <w:p w14:paraId="4F2B9C0C"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 xml:space="preserve">Sim </w:t>
            </w:r>
          </w:p>
        </w:tc>
      </w:tr>
      <w:tr w:rsidR="00383BF5" w:rsidRPr="00FA7619" w14:paraId="5EA40BEB" w14:textId="77777777" w:rsidTr="00843B47">
        <w:tc>
          <w:tcPr>
            <w:tcW w:w="369" w:type="dxa"/>
            <w:tcMar>
              <w:top w:w="0" w:type="dxa"/>
              <w:left w:w="0" w:type="dxa"/>
              <w:bottom w:w="0" w:type="dxa"/>
              <w:right w:w="0" w:type="dxa"/>
            </w:tcMar>
          </w:tcPr>
          <w:p w14:paraId="5C2C37E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60</w:t>
            </w:r>
          </w:p>
        </w:tc>
        <w:tc>
          <w:tcPr>
            <w:tcW w:w="4872" w:type="dxa"/>
            <w:tcMar>
              <w:top w:w="0" w:type="dxa"/>
              <w:left w:w="0" w:type="dxa"/>
              <w:bottom w:w="0" w:type="dxa"/>
              <w:right w:w="0" w:type="dxa"/>
            </w:tcMar>
          </w:tcPr>
          <w:p w14:paraId="276A36EC" w14:textId="6A4CBD34" w:rsidR="00FF1757" w:rsidRPr="00FA7619" w:rsidRDefault="00383BF5" w:rsidP="00FF1332">
            <w:pPr>
              <w:spacing w:before="0" w:line="240" w:lineRule="auto"/>
              <w:jc w:val="both"/>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Touca ADULTO - Em lã. Com dobra. Cor: Diversas, a definir pela secretaria demandante. Tamanho: P AO G.</w:t>
            </w:r>
          </w:p>
        </w:tc>
        <w:tc>
          <w:tcPr>
            <w:tcW w:w="651" w:type="dxa"/>
            <w:tcMar>
              <w:top w:w="0" w:type="dxa"/>
              <w:left w:w="0" w:type="dxa"/>
              <w:bottom w:w="0" w:type="dxa"/>
              <w:right w:w="0" w:type="dxa"/>
            </w:tcMar>
          </w:tcPr>
          <w:p w14:paraId="30C9BB9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UN</w:t>
            </w:r>
          </w:p>
        </w:tc>
        <w:tc>
          <w:tcPr>
            <w:tcW w:w="847" w:type="dxa"/>
            <w:tcMar>
              <w:top w:w="0" w:type="dxa"/>
              <w:left w:w="0" w:type="dxa"/>
              <w:bottom w:w="0" w:type="dxa"/>
              <w:right w:w="0" w:type="dxa"/>
            </w:tcMar>
          </w:tcPr>
          <w:p w14:paraId="462DC6F3"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100,00</w:t>
            </w:r>
          </w:p>
        </w:tc>
        <w:tc>
          <w:tcPr>
            <w:tcW w:w="667" w:type="dxa"/>
            <w:tcMar>
              <w:top w:w="0" w:type="dxa"/>
              <w:left w:w="0" w:type="dxa"/>
              <w:bottom w:w="0" w:type="dxa"/>
              <w:right w:w="0" w:type="dxa"/>
            </w:tcMar>
          </w:tcPr>
          <w:p w14:paraId="65363C3B"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28,22</w:t>
            </w:r>
          </w:p>
        </w:tc>
        <w:tc>
          <w:tcPr>
            <w:tcW w:w="789" w:type="dxa"/>
            <w:tcMar>
              <w:top w:w="0" w:type="dxa"/>
              <w:left w:w="0" w:type="dxa"/>
              <w:bottom w:w="0" w:type="dxa"/>
              <w:right w:w="0" w:type="dxa"/>
            </w:tcMar>
          </w:tcPr>
          <w:p w14:paraId="6CB1891C" w14:textId="77777777" w:rsidR="00383BF5" w:rsidRPr="00FA7619" w:rsidRDefault="00383BF5" w:rsidP="00FF1332">
            <w:pPr>
              <w:spacing w:before="0"/>
              <w:jc w:val="center"/>
              <w:rPr>
                <w:rFonts w:asciiTheme="minorHAnsi" w:eastAsia="Arial" w:hAnsiTheme="minorHAnsi" w:cstheme="minorHAnsi"/>
                <w:color w:val="000000"/>
                <w:sz w:val="16"/>
                <w:szCs w:val="16"/>
              </w:rPr>
            </w:pPr>
            <w:r w:rsidRPr="00FA7619">
              <w:rPr>
                <w:rFonts w:asciiTheme="minorHAnsi" w:eastAsia="Arial" w:hAnsiTheme="minorHAnsi" w:cstheme="minorHAnsi"/>
                <w:color w:val="000000"/>
                <w:sz w:val="16"/>
                <w:szCs w:val="16"/>
              </w:rPr>
              <w:t>2.822,00</w:t>
            </w:r>
          </w:p>
        </w:tc>
        <w:tc>
          <w:tcPr>
            <w:tcW w:w="587" w:type="dxa"/>
            <w:tcMar>
              <w:top w:w="0" w:type="dxa"/>
              <w:left w:w="0" w:type="dxa"/>
              <w:bottom w:w="0" w:type="dxa"/>
              <w:right w:w="0" w:type="dxa"/>
            </w:tcMar>
          </w:tcPr>
          <w:tbl>
            <w:tblPr>
              <w:tblOverlap w:val="never"/>
              <w:tblW w:w="488" w:type="dxa"/>
              <w:tblLayout w:type="fixed"/>
              <w:tblCellMar>
                <w:left w:w="0" w:type="dxa"/>
                <w:right w:w="0" w:type="dxa"/>
              </w:tblCellMar>
              <w:tblLook w:val="01E0" w:firstRow="1" w:lastRow="1" w:firstColumn="1" w:lastColumn="1" w:noHBand="0" w:noVBand="0"/>
            </w:tblPr>
            <w:tblGrid>
              <w:gridCol w:w="488"/>
            </w:tblGrid>
            <w:tr w:rsidR="00383BF5" w:rsidRPr="00FA7619" w14:paraId="1B5BF190" w14:textId="77777777" w:rsidTr="00ED5DB4">
              <w:tc>
                <w:tcPr>
                  <w:tcW w:w="488" w:type="dxa"/>
                  <w:tcMar>
                    <w:top w:w="0" w:type="dxa"/>
                    <w:left w:w="0" w:type="dxa"/>
                    <w:bottom w:w="0" w:type="dxa"/>
                    <w:right w:w="0" w:type="dxa"/>
                  </w:tcMar>
                </w:tcPr>
                <w:p w14:paraId="71E5E3AA" w14:textId="77777777" w:rsidR="00383BF5" w:rsidRPr="00FA7619" w:rsidRDefault="00383BF5" w:rsidP="00FF1332">
                  <w:pPr>
                    <w:spacing w:before="0" w:line="1" w:lineRule="auto"/>
                    <w:jc w:val="center"/>
                    <w:rPr>
                      <w:rFonts w:asciiTheme="minorHAnsi" w:hAnsiTheme="minorHAnsi" w:cstheme="minorHAnsi"/>
                      <w:sz w:val="16"/>
                      <w:szCs w:val="16"/>
                    </w:rPr>
                  </w:pPr>
                </w:p>
              </w:tc>
            </w:tr>
          </w:tbl>
          <w:p w14:paraId="3C6F6220" w14:textId="77777777" w:rsidR="00383BF5" w:rsidRDefault="00383BF5" w:rsidP="00FF1332">
            <w:pPr>
              <w:spacing w:before="0" w:line="1" w:lineRule="auto"/>
              <w:jc w:val="center"/>
              <w:rPr>
                <w:rFonts w:asciiTheme="minorHAnsi" w:hAnsiTheme="minorHAnsi" w:cstheme="minorHAnsi"/>
                <w:sz w:val="16"/>
                <w:szCs w:val="16"/>
              </w:rPr>
            </w:pPr>
          </w:p>
          <w:p w14:paraId="314EDE15" w14:textId="229265CD" w:rsidR="00FF1757" w:rsidRPr="00FF1757" w:rsidRDefault="00FF1757" w:rsidP="00FF1757">
            <w:pPr>
              <w:spacing w:before="0"/>
              <w:rPr>
                <w:rFonts w:asciiTheme="minorHAnsi" w:hAnsiTheme="minorHAnsi" w:cstheme="minorHAnsi"/>
                <w:sz w:val="16"/>
                <w:szCs w:val="16"/>
              </w:rPr>
            </w:pPr>
            <w:r>
              <w:rPr>
                <w:rFonts w:asciiTheme="minorHAnsi" w:hAnsiTheme="minorHAnsi" w:cstheme="minorHAnsi"/>
                <w:sz w:val="16"/>
                <w:szCs w:val="16"/>
              </w:rPr>
              <w:t>55743</w:t>
            </w:r>
          </w:p>
        </w:tc>
        <w:tc>
          <w:tcPr>
            <w:tcW w:w="705" w:type="dxa"/>
            <w:tcMar>
              <w:top w:w="0" w:type="dxa"/>
              <w:left w:w="0" w:type="dxa"/>
              <w:bottom w:w="0" w:type="dxa"/>
              <w:right w:w="0" w:type="dxa"/>
            </w:tcMar>
          </w:tcPr>
          <w:p w14:paraId="39AA8B05" w14:textId="77777777" w:rsidR="00383BF5" w:rsidRPr="00FA7619" w:rsidRDefault="00383BF5" w:rsidP="00FF1332">
            <w:pPr>
              <w:spacing w:before="0"/>
              <w:jc w:val="center"/>
              <w:rPr>
                <w:rFonts w:asciiTheme="minorHAnsi" w:eastAsia="Arial" w:hAnsiTheme="minorHAnsi" w:cstheme="minorHAnsi"/>
                <w:color w:val="000000"/>
                <w:sz w:val="16"/>
                <w:szCs w:val="16"/>
              </w:rPr>
            </w:pPr>
            <w:r>
              <w:rPr>
                <w:rFonts w:asciiTheme="minorHAnsi" w:eastAsia="Arial" w:hAnsiTheme="minorHAnsi" w:cstheme="minorHAnsi"/>
                <w:color w:val="000000"/>
                <w:sz w:val="16"/>
                <w:szCs w:val="16"/>
              </w:rPr>
              <w:t>Sim</w:t>
            </w:r>
          </w:p>
        </w:tc>
      </w:tr>
      <w:tr w:rsidR="00383BF5" w:rsidRPr="00FA7619" w14:paraId="782455E2" w14:textId="77777777" w:rsidTr="00843B47">
        <w:tc>
          <w:tcPr>
            <w:tcW w:w="369" w:type="dxa"/>
            <w:shd w:val="clear" w:color="auto" w:fill="C0C0C0"/>
            <w:tcMar>
              <w:top w:w="0" w:type="dxa"/>
              <w:left w:w="0" w:type="dxa"/>
              <w:bottom w:w="0" w:type="dxa"/>
              <w:right w:w="0" w:type="dxa"/>
            </w:tcMar>
          </w:tcPr>
          <w:p w14:paraId="566A0CB0" w14:textId="77777777" w:rsidR="00383BF5" w:rsidRPr="00FA7619" w:rsidRDefault="00383BF5" w:rsidP="00FF1332">
            <w:pPr>
              <w:spacing w:before="0" w:line="1" w:lineRule="auto"/>
              <w:rPr>
                <w:rFonts w:asciiTheme="minorHAnsi" w:hAnsiTheme="minorHAnsi" w:cstheme="minorHAnsi"/>
                <w:sz w:val="16"/>
                <w:szCs w:val="16"/>
              </w:rPr>
            </w:pPr>
          </w:p>
        </w:tc>
        <w:tc>
          <w:tcPr>
            <w:tcW w:w="4872" w:type="dxa"/>
            <w:shd w:val="clear" w:color="auto" w:fill="C0C0C0"/>
            <w:tcMar>
              <w:top w:w="0" w:type="dxa"/>
              <w:left w:w="0" w:type="dxa"/>
              <w:bottom w:w="0" w:type="dxa"/>
              <w:right w:w="0" w:type="dxa"/>
            </w:tcMar>
          </w:tcPr>
          <w:p w14:paraId="3D759F5E" w14:textId="77777777" w:rsidR="00383BF5" w:rsidRPr="00FA7619" w:rsidRDefault="00383BF5" w:rsidP="00FF1332">
            <w:pPr>
              <w:spacing w:before="0" w:line="1" w:lineRule="auto"/>
              <w:rPr>
                <w:rFonts w:asciiTheme="minorHAnsi" w:hAnsiTheme="minorHAnsi" w:cstheme="minorHAnsi"/>
                <w:sz w:val="16"/>
                <w:szCs w:val="16"/>
              </w:rPr>
            </w:pPr>
          </w:p>
        </w:tc>
        <w:tc>
          <w:tcPr>
            <w:tcW w:w="651" w:type="dxa"/>
            <w:shd w:val="clear" w:color="auto" w:fill="C0C0C0"/>
            <w:tcMar>
              <w:top w:w="0" w:type="dxa"/>
              <w:left w:w="0" w:type="dxa"/>
              <w:bottom w:w="0" w:type="dxa"/>
              <w:right w:w="0" w:type="dxa"/>
            </w:tcMar>
          </w:tcPr>
          <w:p w14:paraId="646FB469" w14:textId="77777777" w:rsidR="00383BF5" w:rsidRPr="00FA7619" w:rsidRDefault="00383BF5" w:rsidP="00FF1332">
            <w:pPr>
              <w:spacing w:before="0" w:line="1" w:lineRule="auto"/>
              <w:rPr>
                <w:rFonts w:asciiTheme="minorHAnsi" w:hAnsiTheme="minorHAnsi" w:cstheme="minorHAnsi"/>
                <w:sz w:val="16"/>
                <w:szCs w:val="16"/>
              </w:rPr>
            </w:pPr>
          </w:p>
        </w:tc>
        <w:tc>
          <w:tcPr>
            <w:tcW w:w="847" w:type="dxa"/>
            <w:shd w:val="clear" w:color="auto" w:fill="C0C0C0"/>
            <w:tcMar>
              <w:top w:w="0" w:type="dxa"/>
              <w:left w:w="0" w:type="dxa"/>
              <w:bottom w:w="0" w:type="dxa"/>
              <w:right w:w="0" w:type="dxa"/>
            </w:tcMar>
          </w:tcPr>
          <w:p w14:paraId="2C690320" w14:textId="77777777" w:rsidR="00383BF5" w:rsidRPr="00FA7619" w:rsidRDefault="00383BF5" w:rsidP="00FF1332">
            <w:pPr>
              <w:spacing w:before="0" w:line="1" w:lineRule="auto"/>
              <w:rPr>
                <w:rFonts w:asciiTheme="minorHAnsi" w:hAnsiTheme="minorHAnsi" w:cstheme="minorHAnsi"/>
                <w:sz w:val="16"/>
                <w:szCs w:val="16"/>
              </w:rPr>
            </w:pPr>
          </w:p>
        </w:tc>
        <w:tc>
          <w:tcPr>
            <w:tcW w:w="667" w:type="dxa"/>
            <w:shd w:val="clear" w:color="auto" w:fill="C0C0C0"/>
            <w:tcMar>
              <w:top w:w="0" w:type="dxa"/>
              <w:left w:w="0" w:type="dxa"/>
              <w:bottom w:w="0" w:type="dxa"/>
              <w:right w:w="0" w:type="dxa"/>
            </w:tcMar>
          </w:tcPr>
          <w:p w14:paraId="53A9BA71" w14:textId="77777777" w:rsidR="00383BF5" w:rsidRPr="00FA7619" w:rsidRDefault="00383BF5" w:rsidP="00FF1332">
            <w:pPr>
              <w:spacing w:before="0" w:line="1" w:lineRule="auto"/>
              <w:rPr>
                <w:rFonts w:asciiTheme="minorHAnsi" w:hAnsiTheme="minorHAnsi" w:cstheme="minorHAnsi"/>
                <w:sz w:val="16"/>
                <w:szCs w:val="16"/>
              </w:rPr>
            </w:pPr>
          </w:p>
        </w:tc>
        <w:tc>
          <w:tcPr>
            <w:tcW w:w="789" w:type="dxa"/>
            <w:shd w:val="clear" w:color="auto" w:fill="C0C0C0"/>
            <w:tcMar>
              <w:top w:w="0" w:type="dxa"/>
              <w:left w:w="0" w:type="dxa"/>
              <w:bottom w:w="0" w:type="dxa"/>
              <w:right w:w="0" w:type="dxa"/>
            </w:tcMar>
          </w:tcPr>
          <w:p w14:paraId="31625665" w14:textId="77777777" w:rsidR="00383BF5" w:rsidRPr="00FA7619" w:rsidRDefault="00383BF5" w:rsidP="00FF1332">
            <w:pPr>
              <w:spacing w:before="0"/>
              <w:jc w:val="right"/>
              <w:rPr>
                <w:rFonts w:asciiTheme="minorHAnsi" w:hAnsiTheme="minorHAnsi" w:cstheme="minorHAnsi"/>
                <w:sz w:val="16"/>
                <w:szCs w:val="16"/>
              </w:rPr>
            </w:pPr>
            <w:r w:rsidRPr="00FA7619">
              <w:rPr>
                <w:rFonts w:asciiTheme="minorHAnsi" w:eastAsia="Arial" w:hAnsiTheme="minorHAnsi" w:cstheme="minorHAnsi"/>
                <w:b/>
                <w:bCs/>
                <w:color w:val="000000"/>
                <w:sz w:val="16"/>
                <w:szCs w:val="16"/>
                <w:bdr w:val="single" w:sz="6" w:space="0" w:color="000000"/>
                <w:shd w:val="clear" w:color="auto" w:fill="C0C0C0"/>
              </w:rPr>
              <w:t xml:space="preserve">Soma: </w:t>
            </w:r>
            <w:r w:rsidRPr="00FA7619">
              <w:rPr>
                <w:rFonts w:asciiTheme="minorHAnsi" w:eastAsia="Arial" w:hAnsiTheme="minorHAnsi" w:cstheme="minorHAnsi"/>
                <w:color w:val="000000"/>
                <w:sz w:val="16"/>
                <w:szCs w:val="16"/>
              </w:rPr>
              <w:t>414.713,77</w:t>
            </w:r>
          </w:p>
        </w:tc>
        <w:tc>
          <w:tcPr>
            <w:tcW w:w="587" w:type="dxa"/>
            <w:shd w:val="clear" w:color="auto" w:fill="C0C0C0"/>
            <w:tcMar>
              <w:top w:w="0" w:type="dxa"/>
              <w:left w:w="0" w:type="dxa"/>
              <w:bottom w:w="0" w:type="dxa"/>
              <w:right w:w="0" w:type="dxa"/>
            </w:tcMar>
          </w:tcPr>
          <w:p w14:paraId="24993643" w14:textId="77777777" w:rsidR="00383BF5" w:rsidRPr="00FA7619" w:rsidRDefault="00383BF5" w:rsidP="00FF1332">
            <w:pPr>
              <w:spacing w:before="0" w:line="1" w:lineRule="auto"/>
              <w:rPr>
                <w:rFonts w:asciiTheme="minorHAnsi" w:hAnsiTheme="minorHAnsi" w:cstheme="minorHAnsi"/>
                <w:sz w:val="16"/>
                <w:szCs w:val="16"/>
              </w:rPr>
            </w:pPr>
          </w:p>
        </w:tc>
        <w:tc>
          <w:tcPr>
            <w:tcW w:w="705" w:type="dxa"/>
            <w:shd w:val="clear" w:color="auto" w:fill="C0C0C0"/>
            <w:tcMar>
              <w:top w:w="0" w:type="dxa"/>
              <w:left w:w="0" w:type="dxa"/>
              <w:bottom w:w="0" w:type="dxa"/>
              <w:right w:w="0" w:type="dxa"/>
            </w:tcMar>
          </w:tcPr>
          <w:p w14:paraId="24C36C74" w14:textId="77777777" w:rsidR="00383BF5" w:rsidRPr="00FA7619" w:rsidRDefault="00383BF5" w:rsidP="00FF1332">
            <w:pPr>
              <w:spacing w:before="0" w:line="1" w:lineRule="auto"/>
              <w:rPr>
                <w:rFonts w:asciiTheme="minorHAnsi" w:hAnsiTheme="minorHAnsi" w:cstheme="minorHAnsi"/>
                <w:sz w:val="16"/>
                <w:szCs w:val="16"/>
              </w:rPr>
            </w:pPr>
            <w:r>
              <w:rPr>
                <w:rFonts w:asciiTheme="minorHAnsi" w:eastAsia="Arial" w:hAnsiTheme="minorHAnsi" w:cstheme="minorHAnsi"/>
                <w:color w:val="000000"/>
                <w:sz w:val="16"/>
                <w:szCs w:val="16"/>
              </w:rPr>
              <w:t xml:space="preserve">Sim </w:t>
            </w:r>
          </w:p>
        </w:tc>
      </w:tr>
    </w:tbl>
    <w:p w14:paraId="2AE9F6E6" w14:textId="0D7BB73F" w:rsidR="007C45F5" w:rsidRPr="00F44636" w:rsidRDefault="006F1C91">
      <w:pPr>
        <w:pStyle w:val="PargrafodaLista"/>
        <w:numPr>
          <w:ilvl w:val="1"/>
          <w:numId w:val="4"/>
        </w:numPr>
        <w:tabs>
          <w:tab w:val="left" w:pos="567"/>
        </w:tabs>
        <w:ind w:left="0" w:firstLine="0"/>
        <w:rPr>
          <w:rFonts w:cs="Arial"/>
          <w:b/>
          <w:bCs/>
          <w:szCs w:val="24"/>
        </w:rPr>
      </w:pPr>
      <w:bookmarkStart w:id="10" w:name="__bookmark_1"/>
      <w:bookmarkEnd w:id="9"/>
      <w:bookmarkEnd w:id="10"/>
      <w:r w:rsidRPr="00F44636">
        <w:rPr>
          <w:rFonts w:cs="Arial"/>
          <w:b/>
          <w:bCs/>
          <w:szCs w:val="24"/>
        </w:rPr>
        <w:t>Requisitos da contratação</w:t>
      </w:r>
      <w:r w:rsidR="00226D71" w:rsidRPr="00F44636">
        <w:rPr>
          <w:rFonts w:cs="Arial"/>
          <w:b/>
          <w:bCs/>
          <w:szCs w:val="24"/>
        </w:rPr>
        <w:t>:</w:t>
      </w:r>
    </w:p>
    <w:p w14:paraId="66853D25" w14:textId="09ED642B" w:rsidR="00F44636" w:rsidRPr="00F44636" w:rsidRDefault="00F44636" w:rsidP="00F44636">
      <w:pPr>
        <w:pStyle w:val="PargrafodaLista"/>
        <w:numPr>
          <w:ilvl w:val="0"/>
          <w:numId w:val="12"/>
        </w:numPr>
        <w:tabs>
          <w:tab w:val="left" w:pos="0"/>
        </w:tabs>
        <w:jc w:val="both"/>
      </w:pPr>
      <w:r w:rsidRPr="00F44636">
        <w:t>Fornecimento de itens novos, em perfeito estado de conservação, higienizados, com qualidade compatível com o uso prolongado e frequente, especialmente em ambientes de acolhimento institucional e atendimentos emergenciais;</w:t>
      </w:r>
    </w:p>
    <w:p w14:paraId="0E07F3B3" w14:textId="06BE7A14" w:rsidR="00F44636" w:rsidRPr="00F44636" w:rsidRDefault="00F44636" w:rsidP="00F44636">
      <w:pPr>
        <w:pStyle w:val="PargrafodaLista"/>
        <w:numPr>
          <w:ilvl w:val="0"/>
          <w:numId w:val="12"/>
        </w:numPr>
        <w:tabs>
          <w:tab w:val="left" w:pos="0"/>
        </w:tabs>
        <w:jc w:val="both"/>
      </w:pPr>
      <w:r w:rsidRPr="00F44636">
        <w:t>Todos os itens deverão vir embalados de forma adequada, protegidos contra umidade, poeira e demais agentes que possam comprometer sua integridade até o momento da entrega e distribuição aos beneficiários;</w:t>
      </w:r>
    </w:p>
    <w:p w14:paraId="05C84241" w14:textId="6DF06F85" w:rsidR="00F44636" w:rsidRPr="00F44636" w:rsidRDefault="00F44636" w:rsidP="00F44636">
      <w:pPr>
        <w:pStyle w:val="PargrafodaLista"/>
        <w:numPr>
          <w:ilvl w:val="0"/>
          <w:numId w:val="12"/>
        </w:numPr>
        <w:tabs>
          <w:tab w:val="left" w:pos="0"/>
        </w:tabs>
        <w:jc w:val="both"/>
      </w:pPr>
      <w:r w:rsidRPr="00F44636">
        <w:t>O fornecedor deverá garantir a substituição imediata dos produtos que apresentarem defeitos de fabricação ou divergência em relação às especificações exigidas;</w:t>
      </w:r>
    </w:p>
    <w:p w14:paraId="32BE0D4F" w14:textId="695DF66A" w:rsidR="00226D71" w:rsidRPr="00F44636" w:rsidRDefault="00F44636" w:rsidP="00F44636">
      <w:pPr>
        <w:pStyle w:val="PargrafodaLista"/>
        <w:numPr>
          <w:ilvl w:val="0"/>
          <w:numId w:val="12"/>
        </w:numPr>
        <w:tabs>
          <w:tab w:val="left" w:pos="0"/>
        </w:tabs>
        <w:jc w:val="both"/>
      </w:pPr>
      <w:r w:rsidRPr="00F44636">
        <w:t>A entrega deverá ser realizada no endereço indicado pela Secretaria, em dias úteis, no horário entre 8h e 17h, sendo vedada a entrega parcial não autorizada;</w:t>
      </w:r>
    </w:p>
    <w:p w14:paraId="39AC7D7B" w14:textId="3AE4A39D" w:rsidR="003D0D3B" w:rsidRPr="00F44636" w:rsidRDefault="003D0D3B">
      <w:pPr>
        <w:pStyle w:val="PargrafodaLista"/>
        <w:numPr>
          <w:ilvl w:val="1"/>
          <w:numId w:val="4"/>
        </w:numPr>
        <w:ind w:left="0" w:firstLine="0"/>
        <w:jc w:val="both"/>
        <w:rPr>
          <w:rFonts w:cs="Arial"/>
          <w:szCs w:val="24"/>
        </w:rPr>
      </w:pPr>
      <w:bookmarkStart w:id="11" w:name="_Hlk215841411"/>
      <w:r w:rsidRPr="00F44636">
        <w:rPr>
          <w:b/>
          <w:bCs/>
        </w:rPr>
        <w:t>Prazo para início da execução do objeto:</w:t>
      </w:r>
      <w:r w:rsidRPr="00F44636">
        <w:t xml:space="preserve"> </w:t>
      </w:r>
      <w:r w:rsidR="00F44636" w:rsidRPr="00F44636">
        <w:rPr>
          <w:rStyle w:val="fontstyle01"/>
          <w:color w:val="auto"/>
        </w:rPr>
        <w:t>30 dias a contar da comunicação da publicação do contrato no Portal Nacional de Contratações Públicas</w:t>
      </w:r>
    </w:p>
    <w:p w14:paraId="42550B58" w14:textId="1E5849C8" w:rsidR="00F44636" w:rsidRPr="00F44636" w:rsidRDefault="003D0D3B" w:rsidP="00F30B9E">
      <w:pPr>
        <w:pStyle w:val="PargrafodaLista"/>
        <w:numPr>
          <w:ilvl w:val="1"/>
          <w:numId w:val="4"/>
        </w:numPr>
        <w:jc w:val="both"/>
        <w:rPr>
          <w:bCs/>
        </w:rPr>
      </w:pPr>
      <w:r w:rsidRPr="00F44636">
        <w:rPr>
          <w:b/>
          <w:bCs/>
        </w:rPr>
        <w:t>Prazo de entrega ou de execução do objeto</w:t>
      </w:r>
      <w:r w:rsidR="00032592" w:rsidRPr="00F44636">
        <w:rPr>
          <w:b/>
          <w:bCs/>
        </w:rPr>
        <w:t>:</w:t>
      </w:r>
      <w:r w:rsidR="00955E34" w:rsidRPr="00F44636">
        <w:t xml:space="preserve"> </w:t>
      </w:r>
      <w:bookmarkStart w:id="12" w:name="_Hlk214980741"/>
      <w:r w:rsidR="00F44636" w:rsidRPr="00F44636">
        <w:rPr>
          <w:bCs/>
        </w:rPr>
        <w:t xml:space="preserve">30 dias a contar da efetiva </w:t>
      </w:r>
      <w:r w:rsidR="00F30B9E">
        <w:rPr>
          <w:bCs/>
        </w:rPr>
        <w:t xml:space="preserve">do </w:t>
      </w:r>
      <w:r w:rsidR="00F44636" w:rsidRPr="00F44636">
        <w:rPr>
          <w:bCs/>
        </w:rPr>
        <w:t>contrato.</w:t>
      </w:r>
    </w:p>
    <w:p w14:paraId="42715AF9" w14:textId="53A1024A" w:rsidR="00994564" w:rsidRPr="00F30B9E" w:rsidRDefault="00F67068" w:rsidP="00F30B9E">
      <w:pPr>
        <w:pStyle w:val="PargrafodaLista"/>
        <w:widowControl w:val="0"/>
        <w:numPr>
          <w:ilvl w:val="1"/>
          <w:numId w:val="4"/>
        </w:numPr>
        <w:tabs>
          <w:tab w:val="left" w:pos="567"/>
          <w:tab w:val="left" w:pos="625"/>
        </w:tabs>
        <w:autoSpaceDE w:val="0"/>
        <w:autoSpaceDN w:val="0"/>
        <w:spacing w:before="0" w:line="240" w:lineRule="auto"/>
        <w:ind w:left="0" w:firstLine="0"/>
        <w:contextualSpacing w:val="0"/>
        <w:jc w:val="both"/>
        <w:rPr>
          <w:rFonts w:cs="Arial"/>
          <w:b/>
        </w:rPr>
      </w:pPr>
      <w:r w:rsidRPr="00F30B9E">
        <w:rPr>
          <w:rFonts w:cs="Arial"/>
          <w:b/>
          <w:bCs/>
        </w:rPr>
        <w:t>P</w:t>
      </w:r>
      <w:r w:rsidR="004748E1" w:rsidRPr="00F30B9E">
        <w:rPr>
          <w:rFonts w:cs="Arial"/>
          <w:b/>
          <w:bCs/>
        </w:rPr>
        <w:t>razo</w:t>
      </w:r>
      <w:r w:rsidR="004748E1" w:rsidRPr="00F30B9E">
        <w:rPr>
          <w:rFonts w:cs="Arial"/>
          <w:b/>
          <w:bCs/>
          <w:spacing w:val="-2"/>
        </w:rPr>
        <w:t xml:space="preserve"> </w:t>
      </w:r>
      <w:r w:rsidR="004748E1" w:rsidRPr="00F30B9E">
        <w:rPr>
          <w:rFonts w:cs="Arial"/>
          <w:b/>
          <w:bCs/>
        </w:rPr>
        <w:t>para</w:t>
      </w:r>
      <w:r w:rsidR="004748E1" w:rsidRPr="00F30B9E">
        <w:rPr>
          <w:rFonts w:cs="Arial"/>
          <w:b/>
          <w:bCs/>
          <w:spacing w:val="-3"/>
        </w:rPr>
        <w:t xml:space="preserve"> </w:t>
      </w:r>
      <w:r w:rsidR="004748E1" w:rsidRPr="00F30B9E">
        <w:rPr>
          <w:rFonts w:cs="Arial"/>
          <w:b/>
          <w:bCs/>
        </w:rPr>
        <w:t>recebimento</w:t>
      </w:r>
      <w:r w:rsidR="004748E1" w:rsidRPr="00F30B9E">
        <w:rPr>
          <w:rFonts w:cs="Arial"/>
          <w:b/>
          <w:bCs/>
          <w:spacing w:val="-2"/>
        </w:rPr>
        <w:t xml:space="preserve"> </w:t>
      </w:r>
      <w:r w:rsidR="004748E1" w:rsidRPr="00F30B9E">
        <w:rPr>
          <w:rFonts w:cs="Arial"/>
          <w:b/>
          <w:bCs/>
        </w:rPr>
        <w:t>provisório:</w:t>
      </w:r>
      <w:r w:rsidR="004748E1" w:rsidRPr="00F30B9E">
        <w:rPr>
          <w:rFonts w:cs="Arial"/>
          <w:spacing w:val="29"/>
        </w:rPr>
        <w:t xml:space="preserve"> </w:t>
      </w:r>
      <w:bookmarkStart w:id="13" w:name="_Hlk214980852"/>
      <w:bookmarkEnd w:id="12"/>
      <w:r w:rsidR="00301095" w:rsidRPr="00F30B9E">
        <w:rPr>
          <w:rFonts w:cs="Arial"/>
        </w:rPr>
        <w:t xml:space="preserve">O recebimento provisório ocorrerá mediante conferência realizada pelo fiscal do contrato imediatamente após a entrega, verificando-se quantidade, integridade, conformidade com as especificações técnicas e ausência de </w:t>
      </w:r>
      <w:r w:rsidR="00301095" w:rsidRPr="00F30B9E">
        <w:rPr>
          <w:rFonts w:cs="Arial"/>
        </w:rPr>
        <w:lastRenderedPageBreak/>
        <w:t>avarias, devendo o relatório de recebimento provisório ser emitido em até 5 dias úteis após a comunicação da entrega pelo fornecedor. Constatadas divergências, o fiscal registrará as ocorrências e notificará o contratado para substituição ou regularização dos itens, condição indispensável para posterior recebimento definitivo.</w:t>
      </w:r>
    </w:p>
    <w:p w14:paraId="29344EF6" w14:textId="77777777" w:rsidR="00F44636" w:rsidRPr="00F44636" w:rsidRDefault="00F67068" w:rsidP="0061755C">
      <w:pPr>
        <w:pStyle w:val="Ttulo2"/>
        <w:keepNext w:val="0"/>
        <w:keepLines w:val="0"/>
        <w:widowControl w:val="0"/>
        <w:numPr>
          <w:ilvl w:val="1"/>
          <w:numId w:val="4"/>
        </w:numPr>
        <w:tabs>
          <w:tab w:val="left" w:pos="567"/>
          <w:tab w:val="left" w:pos="625"/>
        </w:tabs>
        <w:autoSpaceDE w:val="0"/>
        <w:autoSpaceDN w:val="0"/>
        <w:spacing w:before="273" w:line="240" w:lineRule="auto"/>
        <w:ind w:left="0" w:right="-1" w:firstLine="0"/>
        <w:jc w:val="both"/>
        <w:rPr>
          <w:rFonts w:ascii="Arial" w:hAnsi="Arial" w:cs="Arial"/>
          <w:spacing w:val="-2"/>
        </w:rPr>
      </w:pPr>
      <w:r w:rsidRPr="00F44636">
        <w:rPr>
          <w:rFonts w:ascii="Arial" w:hAnsi="Arial" w:cs="Arial"/>
          <w:b/>
          <w:bCs/>
        </w:rPr>
        <w:t>P</w:t>
      </w:r>
      <w:r w:rsidR="004748E1" w:rsidRPr="00F44636">
        <w:rPr>
          <w:rFonts w:ascii="Arial" w:hAnsi="Arial" w:cs="Arial"/>
          <w:b/>
          <w:bCs/>
        </w:rPr>
        <w:t>razo</w:t>
      </w:r>
      <w:r w:rsidR="004748E1" w:rsidRPr="00F44636">
        <w:rPr>
          <w:rFonts w:ascii="Arial" w:hAnsi="Arial" w:cs="Arial"/>
          <w:b/>
          <w:bCs/>
          <w:spacing w:val="-2"/>
        </w:rPr>
        <w:t xml:space="preserve"> </w:t>
      </w:r>
      <w:r w:rsidR="004748E1" w:rsidRPr="00F44636">
        <w:rPr>
          <w:rFonts w:ascii="Arial" w:hAnsi="Arial" w:cs="Arial"/>
          <w:b/>
          <w:bCs/>
        </w:rPr>
        <w:t>para</w:t>
      </w:r>
      <w:r w:rsidR="004748E1" w:rsidRPr="00F44636">
        <w:rPr>
          <w:rFonts w:ascii="Arial" w:hAnsi="Arial" w:cs="Arial"/>
          <w:b/>
          <w:bCs/>
          <w:spacing w:val="-4"/>
        </w:rPr>
        <w:t xml:space="preserve"> </w:t>
      </w:r>
      <w:r w:rsidR="004748E1" w:rsidRPr="00F44636">
        <w:rPr>
          <w:rFonts w:ascii="Arial" w:hAnsi="Arial" w:cs="Arial"/>
          <w:b/>
          <w:bCs/>
        </w:rPr>
        <w:t>recebimento</w:t>
      </w:r>
      <w:r w:rsidR="004748E1" w:rsidRPr="00F44636">
        <w:rPr>
          <w:rFonts w:ascii="Arial" w:hAnsi="Arial" w:cs="Arial"/>
          <w:b/>
          <w:bCs/>
          <w:spacing w:val="-2"/>
        </w:rPr>
        <w:t xml:space="preserve"> definitivo:</w:t>
      </w:r>
      <w:r w:rsidR="004748E1" w:rsidRPr="00F44636">
        <w:rPr>
          <w:rFonts w:ascii="Arial" w:hAnsi="Arial" w:cs="Arial"/>
          <w:spacing w:val="-2"/>
        </w:rPr>
        <w:t xml:space="preserve"> </w:t>
      </w:r>
      <w:bookmarkEnd w:id="11"/>
      <w:bookmarkEnd w:id="13"/>
      <w:r w:rsidR="00F44636" w:rsidRPr="00F44636">
        <w:rPr>
          <w:rFonts w:ascii="Arial" w:hAnsi="Arial" w:cs="Arial"/>
        </w:rPr>
        <w:t>Nos recibos de entrega serão conferidos: data de entrega, nome da secretaria, quantidade, nome do recebedor do local de entrega e demais exigências contratuais, atestando assim a entrega provisória pelo fiscal do contrato, no prazo de até 5(cinco) dias úteis.</w:t>
      </w:r>
    </w:p>
    <w:p w14:paraId="72488ADA" w14:textId="4E72E7D2" w:rsidR="00B83C09" w:rsidRPr="00F44636" w:rsidRDefault="00032592" w:rsidP="0061755C">
      <w:pPr>
        <w:pStyle w:val="Ttulo2"/>
        <w:keepNext w:val="0"/>
        <w:keepLines w:val="0"/>
        <w:widowControl w:val="0"/>
        <w:numPr>
          <w:ilvl w:val="1"/>
          <w:numId w:val="4"/>
        </w:numPr>
        <w:tabs>
          <w:tab w:val="left" w:pos="567"/>
          <w:tab w:val="left" w:pos="625"/>
        </w:tabs>
        <w:autoSpaceDE w:val="0"/>
        <w:autoSpaceDN w:val="0"/>
        <w:spacing w:before="273" w:line="240" w:lineRule="auto"/>
        <w:ind w:left="0" w:right="-1" w:firstLine="0"/>
        <w:jc w:val="both"/>
        <w:rPr>
          <w:rFonts w:ascii="Arial" w:hAnsi="Arial" w:cs="Arial"/>
          <w:spacing w:val="-2"/>
        </w:rPr>
      </w:pPr>
      <w:r w:rsidRPr="00F44636">
        <w:rPr>
          <w:rFonts w:ascii="Arial" w:hAnsi="Arial" w:cs="Arial"/>
          <w:b/>
          <w:bCs/>
        </w:rPr>
        <w:t>Local de entrega ou execução:</w:t>
      </w:r>
      <w:r w:rsidR="00955E34" w:rsidRPr="00F44636">
        <w:rPr>
          <w:rFonts w:ascii="Arial" w:hAnsi="Arial" w:cs="Arial"/>
        </w:rPr>
        <w:t xml:space="preserve"> </w:t>
      </w:r>
    </w:p>
    <w:p w14:paraId="08EC5A7D" w14:textId="007B8FDA" w:rsidR="00B83C09" w:rsidRPr="00F44636" w:rsidRDefault="00635592" w:rsidP="00B83C09">
      <w:pPr>
        <w:pStyle w:val="Ttulo2"/>
        <w:keepNext w:val="0"/>
        <w:keepLines w:val="0"/>
        <w:widowControl w:val="0"/>
        <w:tabs>
          <w:tab w:val="left" w:pos="567"/>
          <w:tab w:val="left" w:pos="625"/>
        </w:tabs>
        <w:autoSpaceDE w:val="0"/>
        <w:autoSpaceDN w:val="0"/>
        <w:spacing w:before="273" w:line="240" w:lineRule="auto"/>
        <w:ind w:right="-1"/>
        <w:jc w:val="both"/>
        <w:rPr>
          <w:rFonts w:ascii="Arial" w:hAnsi="Arial" w:cs="Arial"/>
          <w:spacing w:val="-2"/>
        </w:rPr>
      </w:pPr>
      <w:r w:rsidRPr="00F44636">
        <w:rPr>
          <w:rFonts w:ascii="Arial" w:hAnsi="Arial" w:cs="Arial"/>
          <w:b/>
          <w:bCs/>
        </w:rPr>
        <w:t>Secretaria</w:t>
      </w:r>
      <w:r w:rsidRPr="00F44636">
        <w:rPr>
          <w:rFonts w:ascii="Arial" w:hAnsi="Arial" w:cs="Arial"/>
          <w:b/>
          <w:bCs/>
          <w:spacing w:val="-6"/>
        </w:rPr>
        <w:t xml:space="preserve"> </w:t>
      </w:r>
      <w:r w:rsidRPr="00F44636">
        <w:rPr>
          <w:rFonts w:ascii="Arial" w:hAnsi="Arial" w:cs="Arial"/>
          <w:b/>
          <w:bCs/>
        </w:rPr>
        <w:t>Municipal</w:t>
      </w:r>
      <w:r w:rsidRPr="00F44636">
        <w:rPr>
          <w:rFonts w:ascii="Arial" w:hAnsi="Arial" w:cs="Arial"/>
          <w:b/>
          <w:bCs/>
          <w:spacing w:val="-5"/>
        </w:rPr>
        <w:t xml:space="preserve"> </w:t>
      </w:r>
      <w:r w:rsidRPr="00F44636">
        <w:rPr>
          <w:rFonts w:ascii="Arial" w:hAnsi="Arial" w:cs="Arial"/>
          <w:b/>
          <w:bCs/>
        </w:rPr>
        <w:t>de</w:t>
      </w:r>
      <w:r w:rsidR="00994564" w:rsidRPr="00F44636">
        <w:rPr>
          <w:rFonts w:ascii="Arial" w:hAnsi="Arial" w:cs="Arial"/>
          <w:b/>
          <w:bCs/>
          <w:spacing w:val="-5"/>
        </w:rPr>
        <w:t xml:space="preserve"> </w:t>
      </w:r>
      <w:r w:rsidRPr="00F44636">
        <w:rPr>
          <w:rFonts w:ascii="Arial" w:hAnsi="Arial" w:cs="Arial"/>
          <w:b/>
          <w:bCs/>
        </w:rPr>
        <w:t>Assistência</w:t>
      </w:r>
      <w:r w:rsidRPr="00F44636">
        <w:rPr>
          <w:rFonts w:ascii="Arial" w:hAnsi="Arial" w:cs="Arial"/>
          <w:b/>
          <w:bCs/>
          <w:spacing w:val="-5"/>
        </w:rPr>
        <w:t xml:space="preserve"> </w:t>
      </w:r>
      <w:r w:rsidRPr="00F44636">
        <w:rPr>
          <w:rFonts w:ascii="Arial" w:hAnsi="Arial" w:cs="Arial"/>
          <w:b/>
          <w:bCs/>
        </w:rPr>
        <w:t>Social,</w:t>
      </w:r>
      <w:r w:rsidRPr="00F44636">
        <w:rPr>
          <w:rFonts w:ascii="Arial" w:hAnsi="Arial" w:cs="Arial"/>
          <w:b/>
          <w:bCs/>
          <w:spacing w:val="-3"/>
        </w:rPr>
        <w:t xml:space="preserve"> </w:t>
      </w:r>
      <w:r w:rsidRPr="00F44636">
        <w:rPr>
          <w:rFonts w:ascii="Arial" w:hAnsi="Arial" w:cs="Arial"/>
          <w:b/>
          <w:bCs/>
        </w:rPr>
        <w:t>Mulher</w:t>
      </w:r>
      <w:r w:rsidRPr="00F44636">
        <w:rPr>
          <w:rFonts w:ascii="Arial" w:hAnsi="Arial" w:cs="Arial"/>
          <w:b/>
          <w:bCs/>
          <w:spacing w:val="-7"/>
        </w:rPr>
        <w:t xml:space="preserve"> </w:t>
      </w:r>
      <w:r w:rsidRPr="00F44636">
        <w:rPr>
          <w:rFonts w:ascii="Arial" w:hAnsi="Arial" w:cs="Arial"/>
          <w:b/>
          <w:bCs/>
        </w:rPr>
        <w:t>e</w:t>
      </w:r>
      <w:r w:rsidRPr="00F44636">
        <w:rPr>
          <w:rFonts w:ascii="Arial" w:hAnsi="Arial" w:cs="Arial"/>
          <w:b/>
          <w:bCs/>
          <w:spacing w:val="-3"/>
        </w:rPr>
        <w:t xml:space="preserve"> </w:t>
      </w:r>
      <w:r w:rsidRPr="00F44636">
        <w:rPr>
          <w:rFonts w:ascii="Arial" w:hAnsi="Arial" w:cs="Arial"/>
          <w:b/>
          <w:bCs/>
        </w:rPr>
        <w:t>Família:</w:t>
      </w:r>
      <w:r w:rsidRPr="00F44636">
        <w:rPr>
          <w:rFonts w:ascii="Arial" w:hAnsi="Arial" w:cs="Arial"/>
          <w:spacing w:val="-12"/>
        </w:rPr>
        <w:t xml:space="preserve"> </w:t>
      </w:r>
      <w:r w:rsidR="00B83C09" w:rsidRPr="00F44636">
        <w:rPr>
          <w:rFonts w:ascii="Arial" w:hAnsi="Arial" w:cs="Arial"/>
        </w:rPr>
        <w:t>Almoxarifado AV. Rio Grande do Norte, 1441- Centro Paranavaí-PR 44- 34221162</w:t>
      </w:r>
    </w:p>
    <w:p w14:paraId="0453B170" w14:textId="5153426C" w:rsidR="00E03013" w:rsidRPr="00C56700" w:rsidRDefault="00E03013" w:rsidP="009C0BF5">
      <w:pPr>
        <w:spacing w:before="0"/>
        <w:ind w:right="-1"/>
        <w:jc w:val="both"/>
        <w:rPr>
          <w:rFonts w:ascii="Arial MT" w:hAnsi="Arial MT"/>
        </w:rPr>
      </w:pPr>
      <w:r w:rsidRPr="00C56700">
        <w:rPr>
          <w:rFonts w:ascii="Arial MT" w:hAnsi="Arial MT"/>
          <w:b/>
          <w:bCs/>
        </w:rPr>
        <w:t>Secretaria Municipal de Educação:</w:t>
      </w:r>
      <w:r w:rsidRPr="00C56700">
        <w:rPr>
          <w:rFonts w:ascii="Arial MT" w:hAnsi="Arial MT"/>
        </w:rPr>
        <w:t xml:space="preserve"> </w:t>
      </w:r>
      <w:r w:rsidR="00C56700" w:rsidRPr="00C56700">
        <w:rPr>
          <w:rFonts w:ascii="Arial MT" w:hAnsi="Arial MT"/>
        </w:rPr>
        <w:t>A Entrega deverá acontecer no Depósito Central da Educação;</w:t>
      </w:r>
    </w:p>
    <w:p w14:paraId="373B9BE1" w14:textId="35DAC0CD" w:rsidR="00ED5DB4" w:rsidRPr="008B3653" w:rsidRDefault="0014016F" w:rsidP="009C0BF5">
      <w:pPr>
        <w:spacing w:before="0"/>
        <w:ind w:right="-1"/>
      </w:pPr>
      <w:r w:rsidRPr="00C56700">
        <w:rPr>
          <w:b/>
        </w:rPr>
        <w:t>SESTRAN</w:t>
      </w:r>
      <w:r w:rsidRPr="00C56700">
        <w:rPr>
          <w:b/>
          <w:spacing w:val="-3"/>
        </w:rPr>
        <w:t xml:space="preserve"> </w:t>
      </w:r>
      <w:r w:rsidRPr="00C56700">
        <w:rPr>
          <w:b/>
        </w:rPr>
        <w:t>(</w:t>
      </w:r>
      <w:proofErr w:type="spellStart"/>
      <w:r w:rsidRPr="00C56700">
        <w:rPr>
          <w:b/>
        </w:rPr>
        <w:t>Ditran</w:t>
      </w:r>
      <w:proofErr w:type="spellEnd"/>
      <w:r w:rsidRPr="00C56700">
        <w:rPr>
          <w:b/>
        </w:rPr>
        <w:t>)</w:t>
      </w:r>
      <w:r w:rsidRPr="00C56700">
        <w:rPr>
          <w:b/>
          <w:spacing w:val="-3"/>
        </w:rPr>
        <w:t xml:space="preserve"> </w:t>
      </w:r>
      <w:r w:rsidRPr="00C56700">
        <w:t>-</w:t>
      </w:r>
      <w:r w:rsidRPr="00C56700">
        <w:rPr>
          <w:spacing w:val="-3"/>
        </w:rPr>
        <w:t xml:space="preserve"> </w:t>
      </w:r>
      <w:r w:rsidRPr="00C56700">
        <w:t>Praça</w:t>
      </w:r>
      <w:r w:rsidRPr="00C56700">
        <w:rPr>
          <w:spacing w:val="-3"/>
        </w:rPr>
        <w:t xml:space="preserve"> </w:t>
      </w:r>
      <w:r w:rsidRPr="00C56700">
        <w:t>Brasil</w:t>
      </w:r>
      <w:r w:rsidRPr="00C56700">
        <w:rPr>
          <w:spacing w:val="-3"/>
        </w:rPr>
        <w:t xml:space="preserve"> </w:t>
      </w:r>
      <w:r w:rsidRPr="00C56700">
        <w:t>s/nº</w:t>
      </w:r>
      <w:r w:rsidRPr="00C56700">
        <w:rPr>
          <w:spacing w:val="-3"/>
        </w:rPr>
        <w:t xml:space="preserve"> </w:t>
      </w:r>
      <w:r w:rsidRPr="00C56700">
        <w:t>ao</w:t>
      </w:r>
      <w:r w:rsidRPr="00C56700">
        <w:rPr>
          <w:spacing w:val="-3"/>
        </w:rPr>
        <w:t xml:space="preserve"> </w:t>
      </w:r>
      <w:r w:rsidRPr="00C56700">
        <w:t>lado</w:t>
      </w:r>
      <w:r w:rsidRPr="00C56700">
        <w:rPr>
          <w:spacing w:val="-3"/>
        </w:rPr>
        <w:t xml:space="preserve"> </w:t>
      </w:r>
      <w:r w:rsidRPr="00C56700">
        <w:t>da</w:t>
      </w:r>
      <w:r w:rsidRPr="00C56700">
        <w:rPr>
          <w:spacing w:val="-3"/>
        </w:rPr>
        <w:t xml:space="preserve"> </w:t>
      </w:r>
      <w:r w:rsidRPr="00C56700">
        <w:t>UBS</w:t>
      </w:r>
      <w:r w:rsidRPr="00C56700">
        <w:rPr>
          <w:spacing w:val="-4"/>
        </w:rPr>
        <w:t xml:space="preserve"> </w:t>
      </w:r>
      <w:r w:rsidRPr="00C56700">
        <w:t>Central</w:t>
      </w:r>
      <w:r w:rsidRPr="00C56700">
        <w:rPr>
          <w:spacing w:val="-3"/>
        </w:rPr>
        <w:t xml:space="preserve"> </w:t>
      </w:r>
      <w:r w:rsidRPr="00C56700">
        <w:t>–</w:t>
      </w:r>
      <w:r w:rsidRPr="00C56700">
        <w:rPr>
          <w:spacing w:val="-3"/>
        </w:rPr>
        <w:t xml:space="preserve"> </w:t>
      </w:r>
      <w:r w:rsidRPr="00C56700">
        <w:t>CEP</w:t>
      </w:r>
      <w:r w:rsidRPr="00C56700">
        <w:rPr>
          <w:spacing w:val="-3"/>
        </w:rPr>
        <w:t xml:space="preserve"> </w:t>
      </w:r>
      <w:r w:rsidRPr="00C56700">
        <w:t>–</w:t>
      </w:r>
      <w:r w:rsidRPr="00C56700">
        <w:rPr>
          <w:spacing w:val="-3"/>
        </w:rPr>
        <w:t xml:space="preserve"> </w:t>
      </w:r>
      <w:r w:rsidRPr="00C56700">
        <w:t>87.702-320,</w:t>
      </w:r>
      <w:r w:rsidRPr="00C56700">
        <w:rPr>
          <w:spacing w:val="-3"/>
        </w:rPr>
        <w:t xml:space="preserve"> </w:t>
      </w:r>
      <w:r w:rsidRPr="00C56700">
        <w:t>de segunda a sexta-feira das 08:00 as 11:30 das 13:30 as 17:00.</w:t>
      </w:r>
    </w:p>
    <w:p w14:paraId="54A1D6B8" w14:textId="3A7BDDC1" w:rsidR="0014016F" w:rsidRPr="00ED5DB4" w:rsidRDefault="00EF0C1C" w:rsidP="009C0BF5">
      <w:pPr>
        <w:spacing w:before="0"/>
        <w:jc w:val="both"/>
        <w:rPr>
          <w:b/>
        </w:rPr>
      </w:pPr>
      <w:r w:rsidRPr="00ED5DB4">
        <w:rPr>
          <w:b/>
        </w:rPr>
        <w:t>Almoxarifado</w:t>
      </w:r>
      <w:r w:rsidRPr="00ED5DB4">
        <w:rPr>
          <w:b/>
          <w:spacing w:val="-4"/>
        </w:rPr>
        <w:t xml:space="preserve"> </w:t>
      </w:r>
      <w:r w:rsidRPr="00ED5DB4">
        <w:rPr>
          <w:b/>
        </w:rPr>
        <w:t>da</w:t>
      </w:r>
      <w:r w:rsidRPr="00ED5DB4">
        <w:rPr>
          <w:b/>
          <w:spacing w:val="-4"/>
        </w:rPr>
        <w:t xml:space="preserve"> </w:t>
      </w:r>
      <w:r w:rsidRPr="00ED5DB4">
        <w:rPr>
          <w:b/>
        </w:rPr>
        <w:t>Secretaria</w:t>
      </w:r>
      <w:r w:rsidRPr="00ED5DB4">
        <w:rPr>
          <w:b/>
          <w:spacing w:val="-4"/>
        </w:rPr>
        <w:t xml:space="preserve"> </w:t>
      </w:r>
      <w:r w:rsidRPr="00ED5DB4">
        <w:rPr>
          <w:b/>
        </w:rPr>
        <w:t>Municipal</w:t>
      </w:r>
      <w:r w:rsidRPr="00ED5DB4">
        <w:rPr>
          <w:b/>
          <w:spacing w:val="-4"/>
        </w:rPr>
        <w:t xml:space="preserve"> </w:t>
      </w:r>
      <w:r w:rsidRPr="00ED5DB4">
        <w:rPr>
          <w:b/>
        </w:rPr>
        <w:t>de</w:t>
      </w:r>
      <w:r w:rsidRPr="00ED5DB4">
        <w:rPr>
          <w:b/>
          <w:spacing w:val="-4"/>
        </w:rPr>
        <w:t xml:space="preserve"> Saúde </w:t>
      </w:r>
      <w:r w:rsidRPr="00ED5DB4">
        <w:t>Avenida</w:t>
      </w:r>
      <w:r w:rsidRPr="00ED5DB4">
        <w:rPr>
          <w:spacing w:val="-3"/>
        </w:rPr>
        <w:t xml:space="preserve"> </w:t>
      </w:r>
      <w:r w:rsidRPr="00ED5DB4">
        <w:t>Heitor</w:t>
      </w:r>
      <w:r w:rsidRPr="00ED5DB4">
        <w:rPr>
          <w:spacing w:val="-5"/>
        </w:rPr>
        <w:t xml:space="preserve"> </w:t>
      </w:r>
      <w:r w:rsidRPr="00ED5DB4">
        <w:t>de</w:t>
      </w:r>
      <w:r w:rsidRPr="00ED5DB4">
        <w:rPr>
          <w:spacing w:val="-1"/>
        </w:rPr>
        <w:t xml:space="preserve"> </w:t>
      </w:r>
      <w:r w:rsidRPr="00ED5DB4">
        <w:t>Alencar</w:t>
      </w:r>
      <w:r w:rsidRPr="00ED5DB4">
        <w:rPr>
          <w:spacing w:val="-5"/>
        </w:rPr>
        <w:t xml:space="preserve"> </w:t>
      </w:r>
      <w:r w:rsidRPr="00ED5DB4">
        <w:t>Furtado,</w:t>
      </w:r>
      <w:r w:rsidRPr="00ED5DB4">
        <w:rPr>
          <w:spacing w:val="-1"/>
        </w:rPr>
        <w:t xml:space="preserve"> </w:t>
      </w:r>
      <w:r w:rsidRPr="00ED5DB4">
        <w:t>6485</w:t>
      </w:r>
      <w:r w:rsidRPr="00ED5DB4">
        <w:rPr>
          <w:spacing w:val="-3"/>
        </w:rPr>
        <w:t xml:space="preserve"> </w:t>
      </w:r>
      <w:r w:rsidRPr="00ED5DB4">
        <w:t>–</w:t>
      </w:r>
      <w:r w:rsidRPr="00ED5DB4">
        <w:rPr>
          <w:spacing w:val="-3"/>
        </w:rPr>
        <w:t xml:space="preserve"> </w:t>
      </w:r>
      <w:r w:rsidRPr="00ED5DB4">
        <w:t>Jardim</w:t>
      </w:r>
      <w:r w:rsidRPr="00ED5DB4">
        <w:rPr>
          <w:spacing w:val="-3"/>
        </w:rPr>
        <w:t xml:space="preserve"> </w:t>
      </w:r>
      <w:r w:rsidRPr="00ED5DB4">
        <w:t>Santos</w:t>
      </w:r>
      <w:r w:rsidRPr="00ED5DB4">
        <w:rPr>
          <w:spacing w:val="-4"/>
        </w:rPr>
        <w:t xml:space="preserve"> </w:t>
      </w:r>
      <w:r w:rsidRPr="00ED5DB4">
        <w:t>Dumont</w:t>
      </w:r>
      <w:r w:rsidRPr="00ED5DB4">
        <w:rPr>
          <w:spacing w:val="-4"/>
        </w:rPr>
        <w:t xml:space="preserve"> </w:t>
      </w:r>
      <w:r w:rsidRPr="00ED5DB4">
        <w:t>–</w:t>
      </w:r>
      <w:r w:rsidRPr="00ED5DB4">
        <w:rPr>
          <w:spacing w:val="-3"/>
        </w:rPr>
        <w:t xml:space="preserve"> </w:t>
      </w:r>
      <w:r w:rsidRPr="00ED5DB4">
        <w:t>CEP</w:t>
      </w:r>
      <w:r w:rsidRPr="00ED5DB4">
        <w:rPr>
          <w:spacing w:val="-1"/>
        </w:rPr>
        <w:t xml:space="preserve"> </w:t>
      </w:r>
      <w:r w:rsidRPr="00ED5DB4">
        <w:t>87.706-000 Horário: 08:00h às 11:00h / 13:30h às 16:30h</w:t>
      </w:r>
    </w:p>
    <w:p w14:paraId="683D2DF0" w14:textId="77777777" w:rsidR="00ED656E" w:rsidRPr="00F44636" w:rsidRDefault="00ED656E">
      <w:pPr>
        <w:pStyle w:val="Ttulos"/>
        <w:numPr>
          <w:ilvl w:val="0"/>
          <w:numId w:val="4"/>
        </w:numPr>
        <w:shd w:val="clear" w:color="auto" w:fill="FFFFFF" w:themeFill="background1"/>
        <w:rPr>
          <w:color w:val="auto"/>
        </w:rPr>
      </w:pPr>
      <w:r w:rsidRPr="00F44636">
        <w:rPr>
          <w:color w:val="auto"/>
        </w:rPr>
        <w:t>BENEFÍCIO PARA MICRO E PEQUENAS EMPRESAS - MPE</w:t>
      </w:r>
      <w:r w:rsidRPr="00F44636">
        <w:rPr>
          <w:b w:val="0"/>
          <w:bCs/>
          <w:color w:val="auto"/>
        </w:rPr>
        <w:t xml:space="preserve">  </w:t>
      </w:r>
    </w:p>
    <w:p w14:paraId="554D2B35" w14:textId="72A6FEF6"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Benefícios para Micro e Pequenas Empresas - MPE</w:t>
      </w:r>
    </w:p>
    <w:p w14:paraId="1057DDE9" w14:textId="6FBDFC0A"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 xml:space="preserve">Prioridade de Contratação de até 10% </w:t>
      </w:r>
      <w:proofErr w:type="gramStart"/>
      <w:r w:rsidRPr="00F44636">
        <w:rPr>
          <w:rFonts w:cs="Arial"/>
          <w:szCs w:val="24"/>
        </w:rPr>
        <w:t>para  empresas</w:t>
      </w:r>
      <w:proofErr w:type="gramEnd"/>
      <w:r w:rsidRPr="00F44636">
        <w:rPr>
          <w:rFonts w:cs="Arial"/>
          <w:szCs w:val="24"/>
        </w:rPr>
        <w:t xml:space="preserve"> LOCAIS</w:t>
      </w:r>
    </w:p>
    <w:p w14:paraId="624812BE" w14:textId="10980E9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Os microempreendedores individuais (</w:t>
      </w:r>
      <w:proofErr w:type="spellStart"/>
      <w:r w:rsidRPr="00F44636">
        <w:rPr>
          <w:rFonts w:cs="Arial"/>
          <w:szCs w:val="24"/>
        </w:rPr>
        <w:t>MEIs</w:t>
      </w:r>
      <w:proofErr w:type="spellEnd"/>
      <w:r w:rsidRPr="00F44636">
        <w:rPr>
          <w:rFonts w:cs="Arial"/>
          <w:szCs w:val="24"/>
        </w:rPr>
        <w:t>),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0203F5E5"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O presente processo licitatório será com reserva de cota de até 25% para os itens com valores superior à R$ 80.000,00 (Oitenta mil reais) à participação de microempreendedores individuais (</w:t>
      </w:r>
      <w:proofErr w:type="spellStart"/>
      <w:r w:rsidRPr="00F44636">
        <w:rPr>
          <w:rFonts w:cs="Arial"/>
          <w:szCs w:val="24"/>
        </w:rPr>
        <w:t>MEIs</w:t>
      </w:r>
      <w:proofErr w:type="spellEnd"/>
      <w:r w:rsidRPr="00F44636">
        <w:rPr>
          <w:rFonts w:cs="Arial"/>
          <w:szCs w:val="24"/>
        </w:rPr>
        <w:t>), microempresas (ME) e empresas de pequeno porte (EPP) e com prioridade de contratação no limite de até 10% do melhor preço válido para participação de microempreendedores individuais (</w:t>
      </w:r>
      <w:proofErr w:type="spellStart"/>
      <w:r w:rsidRPr="00F44636">
        <w:rPr>
          <w:rFonts w:cs="Arial"/>
          <w:szCs w:val="24"/>
        </w:rPr>
        <w:t>MEIs</w:t>
      </w:r>
      <w:proofErr w:type="spellEnd"/>
      <w:r w:rsidRPr="00F44636">
        <w:rPr>
          <w:rFonts w:cs="Arial"/>
          <w:szCs w:val="24"/>
        </w:rPr>
        <w:t>), microempresas (ME) e empresas de pequeno porte (EPP) com sede "LOCAL", para o cumprimento do disposto no art. 31 da Lei Complementar n.º 50/2019 em consonância com alínea b do inciso III do art. 8º, bem como do §1º do Art. 8º do Decreto Municipal n.º 24.705 de 10 de março de 2023.</w:t>
      </w:r>
    </w:p>
    <w:p w14:paraId="6CFCF0C2"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Conceitua-se "LOCAL" o limite geográfico da cidade de Paranavaí, nos termos do art. 6º do Decreto Municipal n.º 24.705 de 10 de março de 2023.</w:t>
      </w:r>
    </w:p>
    <w:p w14:paraId="3EAD46E1"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lastRenderedPageBreak/>
        <w:t xml:space="preserve">O referido benefício está </w:t>
      </w:r>
      <w:proofErr w:type="gramStart"/>
      <w:r w:rsidRPr="00F44636">
        <w:rPr>
          <w:rFonts w:cs="Arial"/>
          <w:szCs w:val="24"/>
        </w:rPr>
        <w:t>amparada</w:t>
      </w:r>
      <w:proofErr w:type="gramEnd"/>
      <w:r w:rsidRPr="00F44636">
        <w:rPr>
          <w:rFonts w:cs="Arial"/>
          <w:szCs w:val="24"/>
        </w:rPr>
        <w:t xml:space="preserve">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PARANAVAI COMPRA AQUI.</w:t>
      </w:r>
    </w:p>
    <w:p w14:paraId="1884EEA5"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Conforme consulta realizada (em anexo), a fim de identificar a quantidade de empresas MEI, ME e EPP que atendem o objeto a ser licitado, fica comprovado que no Município de Paranavaí possui a quantidade mínima de empresas exigida, a fim de aplicação deste benefício.</w:t>
      </w:r>
    </w:p>
    <w:p w14:paraId="003400CB" w14:textId="0B900BBF"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660F0BAA"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6A3F6122"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1C7E3E8E"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323281F6"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A supracitada prioridade de contratação também se encontra justificada na ação em anexo que é integrante do Plano de Ação.</w:t>
      </w:r>
    </w:p>
    <w:p w14:paraId="56B092EE" w14:textId="77777777" w:rsidR="00F44636" w:rsidRPr="00F44636" w:rsidRDefault="00F44636" w:rsidP="00F44636">
      <w:pPr>
        <w:pStyle w:val="PargrafodaLista"/>
        <w:shd w:val="clear" w:color="auto" w:fill="FFFFFF" w:themeFill="background1"/>
        <w:tabs>
          <w:tab w:val="left" w:pos="0"/>
        </w:tabs>
        <w:spacing w:before="180"/>
        <w:ind w:left="0"/>
        <w:jc w:val="both"/>
        <w:rPr>
          <w:rFonts w:cs="Arial"/>
          <w:szCs w:val="24"/>
        </w:rPr>
      </w:pPr>
      <w:r w:rsidRPr="00F44636">
        <w:rPr>
          <w:rFonts w:cs="Arial"/>
          <w:szCs w:val="24"/>
        </w:rPr>
        <w:t>As ações definidas no Plano de Ação possuem caráter dinâmico, portanto podem ser alteradas à medida que as ações forem executadas e monitoradas para atender as necessidades da Administração.</w:t>
      </w:r>
    </w:p>
    <w:p w14:paraId="4F25AD6F" w14:textId="77777777" w:rsidR="00301095" w:rsidRPr="008B3653" w:rsidRDefault="00301095" w:rsidP="00F44636">
      <w:pPr>
        <w:pStyle w:val="PargrafodaLista"/>
        <w:shd w:val="clear" w:color="auto" w:fill="FFFFFF" w:themeFill="background1"/>
        <w:tabs>
          <w:tab w:val="left" w:pos="0"/>
        </w:tabs>
        <w:spacing w:before="180"/>
        <w:ind w:left="0"/>
        <w:jc w:val="both"/>
        <w:rPr>
          <w:rFonts w:cs="Arial"/>
          <w:szCs w:val="24"/>
        </w:rPr>
      </w:pPr>
    </w:p>
    <w:p w14:paraId="5595ADE3" w14:textId="1ABFA325" w:rsidR="004E3A78" w:rsidRPr="008B3653" w:rsidRDefault="004E3A78" w:rsidP="004E3A78">
      <w:pPr>
        <w:pStyle w:val="Ttulo2"/>
        <w:keepNext w:val="0"/>
        <w:keepLines w:val="0"/>
        <w:widowControl w:val="0"/>
        <w:tabs>
          <w:tab w:val="left" w:pos="767"/>
        </w:tabs>
        <w:autoSpaceDE w:val="0"/>
        <w:autoSpaceDN w:val="0"/>
        <w:spacing w:before="0" w:line="240" w:lineRule="auto"/>
        <w:ind w:left="142"/>
        <w:rPr>
          <w:rFonts w:ascii="Arial" w:hAnsi="Arial" w:cs="Arial"/>
          <w:b/>
          <w:bCs/>
        </w:rPr>
      </w:pPr>
      <w:r w:rsidRPr="008B3653">
        <w:rPr>
          <w:rFonts w:ascii="Arial" w:hAnsi="Arial" w:cs="Arial"/>
          <w:b/>
          <w:bCs/>
        </w:rPr>
        <w:t>5.1Critério</w:t>
      </w:r>
      <w:r w:rsidRPr="008B3653">
        <w:rPr>
          <w:rFonts w:ascii="Arial" w:hAnsi="Arial" w:cs="Arial"/>
          <w:b/>
          <w:bCs/>
          <w:spacing w:val="-2"/>
        </w:rPr>
        <w:t xml:space="preserve"> </w:t>
      </w:r>
      <w:r w:rsidRPr="008B3653">
        <w:rPr>
          <w:rFonts w:ascii="Arial" w:hAnsi="Arial" w:cs="Arial"/>
          <w:b/>
          <w:bCs/>
        </w:rPr>
        <w:t>de</w:t>
      </w:r>
      <w:r w:rsidRPr="008B3653">
        <w:rPr>
          <w:rFonts w:ascii="Arial" w:hAnsi="Arial" w:cs="Arial"/>
          <w:b/>
          <w:bCs/>
          <w:spacing w:val="-2"/>
        </w:rPr>
        <w:t xml:space="preserve"> </w:t>
      </w:r>
      <w:r w:rsidRPr="008B3653">
        <w:rPr>
          <w:rFonts w:ascii="Arial" w:hAnsi="Arial" w:cs="Arial"/>
          <w:b/>
          <w:bCs/>
        </w:rPr>
        <w:t>reajuste</w:t>
      </w:r>
      <w:r w:rsidRPr="008B3653">
        <w:rPr>
          <w:rFonts w:ascii="Arial" w:hAnsi="Arial" w:cs="Arial"/>
          <w:b/>
          <w:bCs/>
          <w:spacing w:val="-2"/>
        </w:rPr>
        <w:t xml:space="preserve"> </w:t>
      </w:r>
      <w:r w:rsidRPr="008B3653">
        <w:rPr>
          <w:rFonts w:ascii="Arial" w:hAnsi="Arial" w:cs="Arial"/>
          <w:b/>
          <w:bCs/>
        </w:rPr>
        <w:t>e</w:t>
      </w:r>
      <w:r w:rsidRPr="008B3653">
        <w:rPr>
          <w:rFonts w:ascii="Arial" w:hAnsi="Arial" w:cs="Arial"/>
          <w:b/>
          <w:bCs/>
          <w:spacing w:val="-2"/>
        </w:rPr>
        <w:t xml:space="preserve"> repactuação:</w:t>
      </w:r>
    </w:p>
    <w:p w14:paraId="6A3CC6A9" w14:textId="77777777" w:rsidR="004E3A78" w:rsidRPr="008B3653" w:rsidRDefault="004E3A78" w:rsidP="004E3A78">
      <w:pPr>
        <w:pStyle w:val="Corpodetexto"/>
        <w:spacing w:before="10"/>
        <w:rPr>
          <w:rFonts w:ascii="Arial"/>
          <w:b/>
          <w:sz w:val="4"/>
        </w:rPr>
      </w:pPr>
      <w:r w:rsidRPr="008B3653">
        <w:rPr>
          <w:rFonts w:ascii="Arial"/>
          <w:b/>
          <w:noProof/>
          <w:sz w:val="4"/>
        </w:rPr>
        <mc:AlternateContent>
          <mc:Choice Requires="wps">
            <w:drawing>
              <wp:anchor distT="0" distB="0" distL="0" distR="0" simplePos="0" relativeHeight="251662336" behindDoc="1" locked="0" layoutInCell="1" allowOverlap="1" wp14:anchorId="53D42E9A" wp14:editId="0E0CA1EA">
                <wp:simplePos x="0" y="0"/>
                <wp:positionH relativeFrom="page">
                  <wp:posOffset>882015</wp:posOffset>
                </wp:positionH>
                <wp:positionV relativeFrom="paragraph">
                  <wp:posOffset>51186</wp:posOffset>
                </wp:positionV>
                <wp:extent cx="5976620" cy="1270"/>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6620" cy="1270"/>
                        </a:xfrm>
                        <a:custGeom>
                          <a:avLst/>
                          <a:gdLst/>
                          <a:ahLst/>
                          <a:cxnLst/>
                          <a:rect l="l" t="t" r="r" b="b"/>
                          <a:pathLst>
                            <a:path w="5976620">
                              <a:moveTo>
                                <a:pt x="0" y="0"/>
                              </a:moveTo>
                              <a:lnTo>
                                <a:pt x="597661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876E63" id="Graphic 83" o:spid="_x0000_s1026" style="position:absolute;margin-left:69.45pt;margin-top:4.05pt;width:470.6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59766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" path="m,l5976619,e" filled="f" strokeweight=".5pt">
                <v:path arrowok="t"/>
                <w10:wrap type="topAndBottom" anchorx="page"/>
              </v:shape>
            </w:pict>
          </mc:Fallback>
        </mc:AlternateContent>
      </w:r>
    </w:p>
    <w:p w14:paraId="389E427F" w14:textId="77777777" w:rsidR="004E3A78" w:rsidRPr="008B3653" w:rsidRDefault="004E3A78" w:rsidP="004E3A78">
      <w:pPr>
        <w:pStyle w:val="Corpodetexto"/>
        <w:spacing w:before="84"/>
        <w:rPr>
          <w:rFonts w:ascii="Arial"/>
          <w:b/>
        </w:rPr>
      </w:pPr>
    </w:p>
    <w:p w14:paraId="2A69DAB4" w14:textId="22A83908" w:rsidR="004E3A78" w:rsidRPr="008B3653" w:rsidRDefault="004E3A78">
      <w:pPr>
        <w:pStyle w:val="PargrafodaLista"/>
        <w:widowControl w:val="0"/>
        <w:numPr>
          <w:ilvl w:val="2"/>
          <w:numId w:val="10"/>
        </w:numPr>
        <w:tabs>
          <w:tab w:val="left" w:pos="879"/>
        </w:tabs>
        <w:autoSpaceDE w:val="0"/>
        <w:autoSpaceDN w:val="0"/>
        <w:spacing w:before="0" w:line="240" w:lineRule="auto"/>
      </w:pPr>
      <w:r w:rsidRPr="008B3653">
        <w:rPr>
          <w:b/>
        </w:rPr>
        <w:t>Índice</w:t>
      </w:r>
      <w:r w:rsidRPr="008B3653">
        <w:rPr>
          <w:b/>
          <w:spacing w:val="-6"/>
        </w:rPr>
        <w:t xml:space="preserve"> </w:t>
      </w:r>
      <w:r w:rsidRPr="008B3653">
        <w:rPr>
          <w:b/>
        </w:rPr>
        <w:t>de</w:t>
      </w:r>
      <w:r w:rsidRPr="008B3653">
        <w:rPr>
          <w:b/>
          <w:spacing w:val="-4"/>
        </w:rPr>
        <w:t xml:space="preserve"> </w:t>
      </w:r>
      <w:r w:rsidRPr="008B3653">
        <w:rPr>
          <w:b/>
        </w:rPr>
        <w:t>reajuste</w:t>
      </w:r>
      <w:r w:rsidRPr="008B3653">
        <w:rPr>
          <w:b/>
          <w:spacing w:val="-3"/>
        </w:rPr>
        <w:t xml:space="preserve"> </w:t>
      </w:r>
      <w:r w:rsidRPr="008B3653">
        <w:rPr>
          <w:b/>
        </w:rPr>
        <w:t>ou</w:t>
      </w:r>
      <w:r w:rsidRPr="008B3653">
        <w:rPr>
          <w:b/>
          <w:spacing w:val="-4"/>
        </w:rPr>
        <w:t xml:space="preserve"> </w:t>
      </w:r>
      <w:r w:rsidRPr="008B3653">
        <w:rPr>
          <w:b/>
        </w:rPr>
        <w:t>repactuação</w:t>
      </w:r>
      <w:r w:rsidRPr="008B3653">
        <w:rPr>
          <w:b/>
          <w:spacing w:val="-4"/>
        </w:rPr>
        <w:t xml:space="preserve"> </w:t>
      </w:r>
      <w:r w:rsidRPr="008B3653">
        <w:rPr>
          <w:b/>
        </w:rPr>
        <w:t>dos</w:t>
      </w:r>
      <w:r w:rsidRPr="008B3653">
        <w:rPr>
          <w:b/>
          <w:spacing w:val="-4"/>
        </w:rPr>
        <w:t xml:space="preserve"> </w:t>
      </w:r>
      <w:r w:rsidRPr="008B3653">
        <w:rPr>
          <w:b/>
        </w:rPr>
        <w:t>insumos</w:t>
      </w:r>
      <w:r w:rsidRPr="008B3653">
        <w:rPr>
          <w:b/>
          <w:spacing w:val="59"/>
        </w:rPr>
        <w:t xml:space="preserve"> </w:t>
      </w:r>
      <w:r w:rsidRPr="008B3653">
        <w:rPr>
          <w:spacing w:val="-2"/>
        </w:rPr>
        <w:t>#IRIN</w:t>
      </w:r>
    </w:p>
    <w:p w14:paraId="39F7F9B1" w14:textId="77777777" w:rsidR="004E3A78" w:rsidRPr="008B3653" w:rsidRDefault="004E3A78" w:rsidP="004E3A78">
      <w:pPr>
        <w:pStyle w:val="Corpodetexto"/>
        <w:spacing w:before="19"/>
      </w:pPr>
    </w:p>
    <w:p w14:paraId="7932CE05" w14:textId="242338EA" w:rsidR="004E3A78" w:rsidRPr="008B3653" w:rsidRDefault="004E3A78" w:rsidP="00833EB4">
      <w:pPr>
        <w:pStyle w:val="Corpodetexto"/>
        <w:spacing w:line="288" w:lineRule="auto"/>
        <w:ind w:right="-1"/>
        <w:jc w:val="both"/>
      </w:pPr>
      <w:r w:rsidRPr="008B3653">
        <w:t>Nos</w:t>
      </w:r>
      <w:r w:rsidRPr="008B3653">
        <w:rPr>
          <w:spacing w:val="-1"/>
        </w:rPr>
        <w:t xml:space="preserve"> </w:t>
      </w:r>
      <w:r w:rsidRPr="008B3653">
        <w:t>casos</w:t>
      </w:r>
      <w:r w:rsidRPr="008B3653">
        <w:rPr>
          <w:spacing w:val="-1"/>
        </w:rPr>
        <w:t xml:space="preserve"> </w:t>
      </w:r>
      <w:r w:rsidRPr="008B3653">
        <w:t>contemplados</w:t>
      </w:r>
      <w:r w:rsidRPr="008B3653">
        <w:rPr>
          <w:spacing w:val="-1"/>
        </w:rPr>
        <w:t xml:space="preserve"> </w:t>
      </w:r>
      <w:r w:rsidRPr="008B3653">
        <w:t>pelo Art 124</w:t>
      </w:r>
      <w:r w:rsidRPr="008B3653">
        <w:rPr>
          <w:spacing w:val="-1"/>
        </w:rPr>
        <w:t xml:space="preserve"> </w:t>
      </w:r>
      <w:r w:rsidRPr="008B3653">
        <w:t>Lei 14.133/2021</w:t>
      </w:r>
      <w:r w:rsidRPr="008B3653">
        <w:rPr>
          <w:spacing w:val="-1"/>
        </w:rPr>
        <w:t xml:space="preserve"> </w:t>
      </w:r>
      <w:r w:rsidRPr="008B3653">
        <w:t>inciso II alínea</w:t>
      </w:r>
      <w:r w:rsidRPr="008B3653">
        <w:rPr>
          <w:spacing w:val="-1"/>
        </w:rPr>
        <w:t xml:space="preserve"> </w:t>
      </w:r>
      <w:r w:rsidRPr="008B3653">
        <w:t>d., os</w:t>
      </w:r>
      <w:r w:rsidRPr="008B3653">
        <w:rPr>
          <w:spacing w:val="-1"/>
        </w:rPr>
        <w:t xml:space="preserve"> </w:t>
      </w:r>
      <w:r w:rsidRPr="008B3653">
        <w:t>pedidos</w:t>
      </w:r>
      <w:r w:rsidRPr="008B3653">
        <w:rPr>
          <w:spacing w:val="-1"/>
        </w:rPr>
        <w:t xml:space="preserve"> </w:t>
      </w:r>
      <w:r w:rsidRPr="008B3653">
        <w:t>de revisão de preços para fins de reequilíbrio econômico financeiro serão acatados pela Diretoria Especial de Compras, e encaminhados para análise, onde haverá parecer técnico com verificação do atual preço de mercado em aquisições de entes públicos, e comparação com o valor requerido para reajuste. Será solicitado parecer contábil para análise</w:t>
      </w:r>
      <w:r w:rsidRPr="008B3653">
        <w:rPr>
          <w:spacing w:val="-9"/>
        </w:rPr>
        <w:t xml:space="preserve"> </w:t>
      </w:r>
      <w:r w:rsidRPr="008B3653">
        <w:t>das</w:t>
      </w:r>
      <w:r w:rsidRPr="008B3653">
        <w:rPr>
          <w:spacing w:val="-9"/>
        </w:rPr>
        <w:t xml:space="preserve"> </w:t>
      </w:r>
      <w:r w:rsidRPr="008B3653">
        <w:t>notas</w:t>
      </w:r>
      <w:r w:rsidRPr="008B3653">
        <w:rPr>
          <w:spacing w:val="-9"/>
        </w:rPr>
        <w:t xml:space="preserve"> </w:t>
      </w:r>
      <w:r w:rsidRPr="008B3653">
        <w:t>fiscais</w:t>
      </w:r>
      <w:r w:rsidRPr="008B3653">
        <w:rPr>
          <w:spacing w:val="-9"/>
        </w:rPr>
        <w:t xml:space="preserve"> </w:t>
      </w:r>
      <w:r w:rsidRPr="008B3653">
        <w:t>apresentadas</w:t>
      </w:r>
      <w:r w:rsidRPr="008B3653">
        <w:rPr>
          <w:spacing w:val="-9"/>
        </w:rPr>
        <w:t xml:space="preserve"> </w:t>
      </w:r>
      <w:r w:rsidRPr="008B3653">
        <w:t>no</w:t>
      </w:r>
      <w:r w:rsidRPr="008B3653">
        <w:rPr>
          <w:spacing w:val="-9"/>
        </w:rPr>
        <w:t xml:space="preserve"> </w:t>
      </w:r>
      <w:r w:rsidRPr="008B3653">
        <w:t>processo</w:t>
      </w:r>
      <w:r w:rsidRPr="008B3653">
        <w:rPr>
          <w:spacing w:val="-9"/>
        </w:rPr>
        <w:t xml:space="preserve"> </w:t>
      </w:r>
      <w:r w:rsidRPr="008B3653">
        <w:t>e</w:t>
      </w:r>
      <w:r w:rsidRPr="008B3653">
        <w:rPr>
          <w:spacing w:val="-9"/>
        </w:rPr>
        <w:t xml:space="preserve"> </w:t>
      </w:r>
      <w:r w:rsidRPr="008B3653">
        <w:t>comparação</w:t>
      </w:r>
      <w:r w:rsidRPr="008B3653">
        <w:rPr>
          <w:spacing w:val="-9"/>
        </w:rPr>
        <w:t xml:space="preserve"> </w:t>
      </w:r>
      <w:r w:rsidRPr="008B3653">
        <w:t>dos</w:t>
      </w:r>
      <w:r w:rsidRPr="008B3653">
        <w:rPr>
          <w:spacing w:val="-9"/>
        </w:rPr>
        <w:t xml:space="preserve"> </w:t>
      </w:r>
      <w:r w:rsidRPr="008B3653">
        <w:t>fatores</w:t>
      </w:r>
      <w:r w:rsidRPr="008B3653">
        <w:rPr>
          <w:spacing w:val="-9"/>
        </w:rPr>
        <w:t xml:space="preserve"> </w:t>
      </w:r>
      <w:r w:rsidRPr="008B3653">
        <w:t>aplicados sobre</w:t>
      </w:r>
      <w:r w:rsidRPr="008B3653">
        <w:rPr>
          <w:spacing w:val="-11"/>
        </w:rPr>
        <w:t xml:space="preserve"> </w:t>
      </w:r>
      <w:r w:rsidRPr="008B3653">
        <w:t>o</w:t>
      </w:r>
      <w:r w:rsidRPr="008B3653">
        <w:rPr>
          <w:spacing w:val="-11"/>
        </w:rPr>
        <w:t xml:space="preserve"> </w:t>
      </w:r>
      <w:r w:rsidRPr="008B3653">
        <w:t>valor</w:t>
      </w:r>
      <w:r w:rsidRPr="008B3653">
        <w:rPr>
          <w:spacing w:val="-11"/>
        </w:rPr>
        <w:t xml:space="preserve"> </w:t>
      </w:r>
      <w:r w:rsidRPr="008B3653">
        <w:t>do</w:t>
      </w:r>
      <w:r w:rsidRPr="008B3653">
        <w:rPr>
          <w:spacing w:val="-11"/>
        </w:rPr>
        <w:t xml:space="preserve"> </w:t>
      </w:r>
      <w:r w:rsidRPr="008B3653">
        <w:t>ítem.</w:t>
      </w:r>
      <w:r w:rsidRPr="008B3653">
        <w:rPr>
          <w:spacing w:val="-11"/>
        </w:rPr>
        <w:t xml:space="preserve"> </w:t>
      </w:r>
      <w:r w:rsidRPr="008B3653">
        <w:t>Neste</w:t>
      </w:r>
      <w:r w:rsidRPr="008B3653">
        <w:rPr>
          <w:spacing w:val="-11"/>
        </w:rPr>
        <w:t xml:space="preserve"> </w:t>
      </w:r>
      <w:r w:rsidRPr="008B3653">
        <w:t>caso,</w:t>
      </w:r>
      <w:r w:rsidRPr="008B3653">
        <w:rPr>
          <w:spacing w:val="-11"/>
        </w:rPr>
        <w:t xml:space="preserve"> </w:t>
      </w:r>
      <w:r w:rsidRPr="008B3653">
        <w:t>o</w:t>
      </w:r>
      <w:r w:rsidRPr="008B3653">
        <w:rPr>
          <w:spacing w:val="-11"/>
        </w:rPr>
        <w:t xml:space="preserve"> </w:t>
      </w:r>
      <w:r w:rsidRPr="008B3653">
        <w:t>fator</w:t>
      </w:r>
      <w:r w:rsidRPr="008B3653">
        <w:rPr>
          <w:spacing w:val="-11"/>
        </w:rPr>
        <w:t xml:space="preserve"> </w:t>
      </w:r>
      <w:r w:rsidRPr="008B3653">
        <w:t>de</w:t>
      </w:r>
      <w:r w:rsidRPr="008B3653">
        <w:rPr>
          <w:spacing w:val="-11"/>
        </w:rPr>
        <w:t xml:space="preserve"> </w:t>
      </w:r>
      <w:r w:rsidRPr="008B3653">
        <w:t>correção</w:t>
      </w:r>
      <w:r w:rsidRPr="008B3653">
        <w:rPr>
          <w:spacing w:val="-11"/>
        </w:rPr>
        <w:t xml:space="preserve"> </w:t>
      </w:r>
      <w:r w:rsidRPr="008B3653">
        <w:t>será</w:t>
      </w:r>
      <w:r w:rsidRPr="008B3653">
        <w:rPr>
          <w:spacing w:val="-11"/>
        </w:rPr>
        <w:t xml:space="preserve"> </w:t>
      </w:r>
      <w:r w:rsidRPr="008B3653">
        <w:t>o</w:t>
      </w:r>
      <w:r w:rsidRPr="008B3653">
        <w:rPr>
          <w:spacing w:val="-11"/>
        </w:rPr>
        <w:t xml:space="preserve"> </w:t>
      </w:r>
      <w:r w:rsidRPr="008B3653">
        <w:t>mesmo</w:t>
      </w:r>
      <w:r w:rsidRPr="008B3653">
        <w:rPr>
          <w:spacing w:val="-11"/>
        </w:rPr>
        <w:t xml:space="preserve"> </w:t>
      </w:r>
      <w:r w:rsidRPr="008B3653">
        <w:t>percentual</w:t>
      </w:r>
      <w:r w:rsidRPr="008B3653">
        <w:rPr>
          <w:spacing w:val="-11"/>
        </w:rPr>
        <w:t xml:space="preserve"> </w:t>
      </w:r>
      <w:r w:rsidRPr="008B3653">
        <w:t xml:space="preserve">aplicado sobro o valor do produto à época da licitação, para formação da proposta. </w:t>
      </w:r>
    </w:p>
    <w:p w14:paraId="51ADD74B" w14:textId="5C6189A7" w:rsidR="00B91B08" w:rsidRPr="008B3653" w:rsidRDefault="004E3A78" w:rsidP="00833EB4">
      <w:pPr>
        <w:pStyle w:val="Corpodetexto"/>
        <w:spacing w:before="240" w:line="288" w:lineRule="auto"/>
        <w:ind w:right="-1"/>
        <w:jc w:val="both"/>
      </w:pPr>
      <w:r w:rsidRPr="008B3653">
        <w:t>Para as atualizações automáticas , conforme o §3º do art. 92 da Lei nº 14.133/2021, o reajuste deve ocorrer automaticamente após 12 (doze) meses, contados da apresentação do orçamento ou da proposta, utilizando o Índice Nacional de Preços ao Consumidor Amplo (IPCA) como índice de correção.</w:t>
      </w:r>
    </w:p>
    <w:p w14:paraId="131701B9" w14:textId="0B0A4220" w:rsidR="004A191B" w:rsidRPr="00ED5DB4" w:rsidRDefault="003F1E35" w:rsidP="003746DC">
      <w:pPr>
        <w:spacing w:before="0"/>
        <w:rPr>
          <w:rFonts w:cs="Arial"/>
          <w:b/>
          <w:bCs/>
          <w:szCs w:val="24"/>
        </w:rPr>
      </w:pPr>
      <w:r w:rsidRPr="00ED5DB4">
        <w:rPr>
          <w:rFonts w:cs="Arial"/>
          <w:b/>
          <w:bCs/>
          <w:szCs w:val="24"/>
        </w:rPr>
        <w:t xml:space="preserve">6.1. </w:t>
      </w:r>
      <w:r w:rsidR="003746DC" w:rsidRPr="00ED5DB4">
        <w:rPr>
          <w:rFonts w:cs="Arial"/>
          <w:b/>
          <w:bCs/>
          <w:szCs w:val="24"/>
        </w:rPr>
        <w:t>Tabela com itens, quantidades e periodicidade para cada órgão:</w:t>
      </w:r>
    </w:p>
    <w:p w14:paraId="4BC91C3B" w14:textId="19275F07" w:rsidR="00635592" w:rsidRPr="00ED5DB4" w:rsidRDefault="00635592" w:rsidP="003746DC">
      <w:pPr>
        <w:spacing w:before="0"/>
        <w:rPr>
          <w:rFonts w:cs="Arial"/>
          <w:b/>
          <w:bCs/>
          <w:szCs w:val="24"/>
        </w:rPr>
      </w:pPr>
      <w:r w:rsidRPr="00ED5DB4">
        <w:rPr>
          <w:rFonts w:cs="Arial"/>
          <w:b/>
          <w:bCs/>
          <w:szCs w:val="24"/>
        </w:rPr>
        <w:t xml:space="preserve">Secretaria Municipal </w:t>
      </w:r>
      <w:r w:rsidR="00ED5DB4" w:rsidRPr="00ED5DB4">
        <w:rPr>
          <w:rFonts w:cs="Arial"/>
          <w:b/>
          <w:bCs/>
          <w:szCs w:val="24"/>
        </w:rPr>
        <w:t>de Saúde</w:t>
      </w:r>
    </w:p>
    <w:tbl>
      <w:tblPr>
        <w:tblStyle w:val="TableNormal"/>
        <w:tblW w:w="10733"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435"/>
        <w:gridCol w:w="627"/>
        <w:gridCol w:w="992"/>
        <w:gridCol w:w="992"/>
        <w:gridCol w:w="1134"/>
        <w:gridCol w:w="992"/>
        <w:gridCol w:w="994"/>
      </w:tblGrid>
      <w:tr w:rsidR="002C21B5" w:rsidRPr="00FF1757" w14:paraId="4E565138" w14:textId="77777777" w:rsidTr="00885451">
        <w:trPr>
          <w:trHeight w:val="70"/>
        </w:trPr>
        <w:tc>
          <w:tcPr>
            <w:tcW w:w="567" w:type="dxa"/>
            <w:vMerge w:val="restart"/>
            <w:shd w:val="clear" w:color="auto" w:fill="FFE599" w:themeFill="accent4" w:themeFillTint="66"/>
          </w:tcPr>
          <w:p w14:paraId="4E11F4E9" w14:textId="77777777" w:rsidR="002C21B5" w:rsidRPr="00FF1757" w:rsidRDefault="002C21B5" w:rsidP="009F7FAA">
            <w:pPr>
              <w:pStyle w:val="TableParagraph"/>
              <w:rPr>
                <w:sz w:val="16"/>
                <w:szCs w:val="16"/>
              </w:rPr>
            </w:pPr>
          </w:p>
          <w:p w14:paraId="21ED7350" w14:textId="77777777" w:rsidR="002C21B5" w:rsidRPr="00FF1757" w:rsidRDefault="002C21B5" w:rsidP="009F7FAA">
            <w:pPr>
              <w:pStyle w:val="TableParagraph"/>
              <w:ind w:left="118"/>
              <w:rPr>
                <w:sz w:val="16"/>
                <w:szCs w:val="16"/>
              </w:rPr>
            </w:pPr>
            <w:r w:rsidRPr="00FF1757">
              <w:rPr>
                <w:spacing w:val="-4"/>
                <w:sz w:val="16"/>
                <w:szCs w:val="16"/>
              </w:rPr>
              <w:t>Item</w:t>
            </w:r>
          </w:p>
        </w:tc>
        <w:tc>
          <w:tcPr>
            <w:tcW w:w="4435" w:type="dxa"/>
            <w:vMerge w:val="restart"/>
            <w:shd w:val="clear" w:color="auto" w:fill="FFE599" w:themeFill="accent4" w:themeFillTint="66"/>
          </w:tcPr>
          <w:p w14:paraId="4D153660" w14:textId="77777777" w:rsidR="002C21B5" w:rsidRPr="00FF1757" w:rsidRDefault="002C21B5" w:rsidP="009F7FAA">
            <w:pPr>
              <w:pStyle w:val="TableParagraph"/>
              <w:rPr>
                <w:sz w:val="16"/>
                <w:szCs w:val="16"/>
              </w:rPr>
            </w:pPr>
          </w:p>
          <w:p w14:paraId="41D3E8A7" w14:textId="77777777" w:rsidR="002C21B5" w:rsidRPr="00FF1757" w:rsidRDefault="002C21B5" w:rsidP="009F7FAA">
            <w:pPr>
              <w:pStyle w:val="TableParagraph"/>
              <w:ind w:left="600"/>
              <w:rPr>
                <w:sz w:val="16"/>
                <w:szCs w:val="16"/>
              </w:rPr>
            </w:pPr>
            <w:r w:rsidRPr="00FF1757">
              <w:rPr>
                <w:spacing w:val="-2"/>
                <w:sz w:val="16"/>
                <w:szCs w:val="16"/>
              </w:rPr>
              <w:t>Descrição</w:t>
            </w:r>
          </w:p>
        </w:tc>
        <w:tc>
          <w:tcPr>
            <w:tcW w:w="5731" w:type="dxa"/>
            <w:gridSpan w:val="6"/>
            <w:shd w:val="clear" w:color="auto" w:fill="FFE599" w:themeFill="accent4" w:themeFillTint="66"/>
          </w:tcPr>
          <w:p w14:paraId="79911818" w14:textId="77777777" w:rsidR="002C21B5" w:rsidRPr="00FF1757" w:rsidRDefault="002C21B5" w:rsidP="009F7FAA">
            <w:pPr>
              <w:pStyle w:val="TableParagraph"/>
              <w:ind w:left="9"/>
              <w:jc w:val="center"/>
              <w:rPr>
                <w:sz w:val="16"/>
                <w:szCs w:val="16"/>
              </w:rPr>
            </w:pPr>
            <w:r w:rsidRPr="00FF1757">
              <w:rPr>
                <w:spacing w:val="-2"/>
                <w:sz w:val="16"/>
                <w:szCs w:val="16"/>
              </w:rPr>
              <w:t>Quantidade</w:t>
            </w:r>
          </w:p>
        </w:tc>
      </w:tr>
      <w:tr w:rsidR="000966F1" w:rsidRPr="00FF1757" w14:paraId="113A2743" w14:textId="77777777" w:rsidTr="00885451">
        <w:trPr>
          <w:trHeight w:val="223"/>
        </w:trPr>
        <w:tc>
          <w:tcPr>
            <w:tcW w:w="567" w:type="dxa"/>
            <w:vMerge/>
            <w:tcBorders>
              <w:top w:val="nil"/>
            </w:tcBorders>
            <w:shd w:val="clear" w:color="auto" w:fill="FFE599" w:themeFill="accent4" w:themeFillTint="66"/>
          </w:tcPr>
          <w:p w14:paraId="6076BEF6" w14:textId="77777777" w:rsidR="002C21B5" w:rsidRPr="00FF1757" w:rsidRDefault="002C21B5" w:rsidP="009F7FAA">
            <w:pPr>
              <w:rPr>
                <w:sz w:val="16"/>
                <w:szCs w:val="16"/>
              </w:rPr>
            </w:pPr>
          </w:p>
        </w:tc>
        <w:tc>
          <w:tcPr>
            <w:tcW w:w="4435" w:type="dxa"/>
            <w:vMerge/>
            <w:tcBorders>
              <w:top w:val="nil"/>
            </w:tcBorders>
            <w:shd w:val="clear" w:color="auto" w:fill="FFE599" w:themeFill="accent4" w:themeFillTint="66"/>
          </w:tcPr>
          <w:p w14:paraId="4688D99B" w14:textId="77777777" w:rsidR="002C21B5" w:rsidRPr="00FF1757" w:rsidRDefault="002C21B5" w:rsidP="009F7FAA">
            <w:pPr>
              <w:rPr>
                <w:sz w:val="16"/>
                <w:szCs w:val="16"/>
              </w:rPr>
            </w:pPr>
          </w:p>
        </w:tc>
        <w:tc>
          <w:tcPr>
            <w:tcW w:w="627" w:type="dxa"/>
            <w:shd w:val="clear" w:color="auto" w:fill="FFE599" w:themeFill="accent4" w:themeFillTint="66"/>
          </w:tcPr>
          <w:p w14:paraId="5B54127C" w14:textId="77777777" w:rsidR="002C21B5" w:rsidRPr="00FF1757" w:rsidRDefault="002C21B5" w:rsidP="009F7FAA">
            <w:pPr>
              <w:pStyle w:val="TableParagraph"/>
              <w:rPr>
                <w:sz w:val="16"/>
                <w:szCs w:val="16"/>
              </w:rPr>
            </w:pPr>
            <w:r w:rsidRPr="00FF1757">
              <w:rPr>
                <w:spacing w:val="-5"/>
                <w:sz w:val="16"/>
                <w:szCs w:val="16"/>
              </w:rPr>
              <w:t>Un.</w:t>
            </w:r>
          </w:p>
        </w:tc>
        <w:tc>
          <w:tcPr>
            <w:tcW w:w="992" w:type="dxa"/>
            <w:shd w:val="clear" w:color="auto" w:fill="FFE599" w:themeFill="accent4" w:themeFillTint="66"/>
          </w:tcPr>
          <w:p w14:paraId="692A0CF5" w14:textId="7DB46B7C" w:rsidR="002C21B5" w:rsidRPr="00FF1757" w:rsidRDefault="002C21B5" w:rsidP="009F7FAA">
            <w:pPr>
              <w:pStyle w:val="TableParagraph"/>
              <w:ind w:right="107"/>
              <w:rPr>
                <w:sz w:val="16"/>
                <w:szCs w:val="16"/>
              </w:rPr>
            </w:pPr>
            <w:r w:rsidRPr="00FF1757">
              <w:rPr>
                <w:spacing w:val="-2"/>
                <w:sz w:val="16"/>
                <w:szCs w:val="16"/>
              </w:rPr>
              <w:t>Registra</w:t>
            </w:r>
            <w:r w:rsidRPr="00FF1757">
              <w:rPr>
                <w:spacing w:val="-6"/>
                <w:sz w:val="16"/>
                <w:szCs w:val="16"/>
              </w:rPr>
              <w:t>da</w:t>
            </w:r>
          </w:p>
        </w:tc>
        <w:tc>
          <w:tcPr>
            <w:tcW w:w="992" w:type="dxa"/>
            <w:shd w:val="clear" w:color="auto" w:fill="FFE599" w:themeFill="accent4" w:themeFillTint="66"/>
          </w:tcPr>
          <w:p w14:paraId="0D400F9D" w14:textId="20E0EB35" w:rsidR="002C21B5" w:rsidRPr="00FF1757" w:rsidRDefault="002C21B5" w:rsidP="009F7FAA">
            <w:pPr>
              <w:pStyle w:val="TableParagraph"/>
              <w:ind w:right="48"/>
              <w:rPr>
                <w:sz w:val="16"/>
                <w:szCs w:val="16"/>
              </w:rPr>
            </w:pPr>
            <w:r w:rsidRPr="00FF1757">
              <w:rPr>
                <w:spacing w:val="-2"/>
                <w:sz w:val="16"/>
                <w:szCs w:val="16"/>
              </w:rPr>
              <w:t>Inicia</w:t>
            </w:r>
            <w:r w:rsidRPr="00FF1757">
              <w:rPr>
                <w:sz w:val="16"/>
                <w:szCs w:val="16"/>
              </w:rPr>
              <w:t xml:space="preserve">l a </w:t>
            </w:r>
            <w:r w:rsidRPr="00FF1757">
              <w:rPr>
                <w:spacing w:val="-4"/>
                <w:sz w:val="16"/>
                <w:szCs w:val="16"/>
              </w:rPr>
              <w:t>ser adquirida</w:t>
            </w:r>
          </w:p>
        </w:tc>
        <w:tc>
          <w:tcPr>
            <w:tcW w:w="1134" w:type="dxa"/>
            <w:shd w:val="clear" w:color="auto" w:fill="FFE599" w:themeFill="accent4" w:themeFillTint="66"/>
          </w:tcPr>
          <w:p w14:paraId="59CEF9FA" w14:textId="290EAF06" w:rsidR="002C21B5" w:rsidRPr="00FF1757" w:rsidRDefault="002C21B5" w:rsidP="009F7FAA">
            <w:pPr>
              <w:pStyle w:val="TableParagraph"/>
              <w:ind w:right="99"/>
              <w:rPr>
                <w:sz w:val="16"/>
                <w:szCs w:val="16"/>
              </w:rPr>
            </w:pPr>
            <w:r w:rsidRPr="00FF1757">
              <w:rPr>
                <w:spacing w:val="-2"/>
                <w:sz w:val="16"/>
                <w:szCs w:val="16"/>
              </w:rPr>
              <w:t>Periodicid</w:t>
            </w:r>
            <w:r w:rsidRPr="00FF1757">
              <w:rPr>
                <w:spacing w:val="-4"/>
                <w:sz w:val="16"/>
                <w:szCs w:val="16"/>
              </w:rPr>
              <w:t>ade</w:t>
            </w:r>
          </w:p>
        </w:tc>
        <w:tc>
          <w:tcPr>
            <w:tcW w:w="992" w:type="dxa"/>
            <w:shd w:val="clear" w:color="auto" w:fill="FFE599" w:themeFill="accent4" w:themeFillTint="66"/>
          </w:tcPr>
          <w:p w14:paraId="0DE88775" w14:textId="77777777" w:rsidR="002C21B5" w:rsidRPr="00FF1757" w:rsidRDefault="002C21B5" w:rsidP="009F7FAA">
            <w:pPr>
              <w:pStyle w:val="TableParagraph"/>
              <w:ind w:right="65"/>
              <w:rPr>
                <w:sz w:val="16"/>
                <w:szCs w:val="16"/>
              </w:rPr>
            </w:pPr>
            <w:r w:rsidRPr="00FF1757">
              <w:rPr>
                <w:spacing w:val="-2"/>
                <w:sz w:val="16"/>
                <w:szCs w:val="16"/>
              </w:rPr>
              <w:t xml:space="preserve">Estimadas </w:t>
            </w:r>
            <w:r w:rsidRPr="00FF1757">
              <w:rPr>
                <w:spacing w:val="-4"/>
                <w:sz w:val="16"/>
                <w:szCs w:val="16"/>
              </w:rPr>
              <w:t xml:space="preserve">por </w:t>
            </w:r>
            <w:r w:rsidRPr="00FF1757">
              <w:rPr>
                <w:spacing w:val="-2"/>
                <w:sz w:val="16"/>
                <w:szCs w:val="16"/>
              </w:rPr>
              <w:t>período</w:t>
            </w:r>
          </w:p>
        </w:tc>
        <w:tc>
          <w:tcPr>
            <w:tcW w:w="994" w:type="dxa"/>
            <w:shd w:val="clear" w:color="auto" w:fill="FFE599" w:themeFill="accent4" w:themeFillTint="66"/>
          </w:tcPr>
          <w:p w14:paraId="415266AF" w14:textId="013099F2" w:rsidR="002C21B5" w:rsidRPr="00FF1757" w:rsidRDefault="002C21B5" w:rsidP="009F7FAA">
            <w:pPr>
              <w:pStyle w:val="TableParagraph"/>
              <w:ind w:right="55"/>
              <w:jc w:val="both"/>
              <w:rPr>
                <w:sz w:val="16"/>
                <w:szCs w:val="16"/>
              </w:rPr>
            </w:pPr>
            <w:r w:rsidRPr="00FF1757">
              <w:rPr>
                <w:spacing w:val="-2"/>
                <w:sz w:val="16"/>
                <w:szCs w:val="16"/>
              </w:rPr>
              <w:t>Mínim</w:t>
            </w:r>
            <w:r w:rsidRPr="00FF1757">
              <w:rPr>
                <w:sz w:val="16"/>
                <w:szCs w:val="16"/>
              </w:rPr>
              <w:t xml:space="preserve">a por </w:t>
            </w:r>
            <w:r w:rsidRPr="00FF1757">
              <w:rPr>
                <w:spacing w:val="-2"/>
                <w:sz w:val="16"/>
                <w:szCs w:val="16"/>
              </w:rPr>
              <w:t>pedido</w:t>
            </w:r>
          </w:p>
        </w:tc>
      </w:tr>
      <w:tr w:rsidR="00ED5DB4" w:rsidRPr="00FF1757" w14:paraId="40CAADAD" w14:textId="77777777" w:rsidTr="00885451">
        <w:trPr>
          <w:trHeight w:val="410"/>
        </w:trPr>
        <w:tc>
          <w:tcPr>
            <w:tcW w:w="567" w:type="dxa"/>
          </w:tcPr>
          <w:p w14:paraId="4E43D133" w14:textId="77777777" w:rsidR="00ED5DB4" w:rsidRPr="00FF1757" w:rsidRDefault="00ED5DB4" w:rsidP="009F7FAA">
            <w:pPr>
              <w:pStyle w:val="TableParagraph"/>
              <w:spacing w:before="205"/>
              <w:rPr>
                <w:rFonts w:ascii="Arial"/>
                <w:b/>
                <w:sz w:val="16"/>
                <w:szCs w:val="16"/>
              </w:rPr>
            </w:pPr>
          </w:p>
          <w:p w14:paraId="1A092290" w14:textId="1ABD6A2C" w:rsidR="00ED5DB4" w:rsidRPr="00FF1757" w:rsidRDefault="00ED5DB4" w:rsidP="009F7FAA">
            <w:pPr>
              <w:pStyle w:val="TableParagraph"/>
              <w:ind w:left="9"/>
              <w:jc w:val="center"/>
              <w:rPr>
                <w:sz w:val="16"/>
                <w:szCs w:val="16"/>
              </w:rPr>
            </w:pPr>
            <w:r w:rsidRPr="00FF1757">
              <w:rPr>
                <w:rFonts w:ascii="Arial"/>
                <w:b/>
                <w:spacing w:val="-5"/>
                <w:sz w:val="16"/>
                <w:szCs w:val="16"/>
              </w:rPr>
              <w:t>01</w:t>
            </w:r>
          </w:p>
        </w:tc>
        <w:tc>
          <w:tcPr>
            <w:tcW w:w="4435" w:type="dxa"/>
          </w:tcPr>
          <w:p w14:paraId="6B7FBAE3" w14:textId="38980FF4" w:rsidR="00ED5DB4" w:rsidRPr="00FF1757" w:rsidRDefault="00ED5DB4" w:rsidP="009F7FAA">
            <w:pPr>
              <w:pStyle w:val="TableParagraph"/>
              <w:jc w:val="both"/>
              <w:rPr>
                <w:sz w:val="16"/>
                <w:szCs w:val="16"/>
              </w:rPr>
            </w:pPr>
            <w:r w:rsidRPr="00FF1757">
              <w:rPr>
                <w:sz w:val="16"/>
                <w:szCs w:val="16"/>
              </w:rPr>
              <w:t>MANTA</w:t>
            </w:r>
            <w:r w:rsidR="00BE2F7D">
              <w:rPr>
                <w:spacing w:val="62"/>
                <w:sz w:val="16"/>
                <w:szCs w:val="16"/>
              </w:rPr>
              <w:t xml:space="preserve"> </w:t>
            </w:r>
            <w:r w:rsidRPr="00FF1757">
              <w:rPr>
                <w:sz w:val="16"/>
                <w:szCs w:val="16"/>
              </w:rPr>
              <w:t>CASAL</w:t>
            </w:r>
            <w:r w:rsidR="00BE2F7D">
              <w:rPr>
                <w:sz w:val="16"/>
                <w:szCs w:val="16"/>
              </w:rPr>
              <w:t xml:space="preserve"> </w:t>
            </w:r>
            <w:r w:rsidRPr="00FF1757">
              <w:rPr>
                <w:spacing w:val="-10"/>
                <w:sz w:val="16"/>
                <w:szCs w:val="16"/>
              </w:rPr>
              <w:t>-</w:t>
            </w:r>
            <w:r w:rsidR="00BE2F7D">
              <w:rPr>
                <w:spacing w:val="-10"/>
                <w:sz w:val="16"/>
                <w:szCs w:val="16"/>
              </w:rPr>
              <w:t xml:space="preserve"> </w:t>
            </w:r>
            <w:r w:rsidR="00432D65">
              <w:rPr>
                <w:sz w:val="16"/>
                <w:szCs w:val="16"/>
              </w:rPr>
              <w:t xml:space="preserve"> </w:t>
            </w:r>
            <w:r w:rsidRPr="00FF1757">
              <w:rPr>
                <w:sz w:val="16"/>
                <w:szCs w:val="16"/>
              </w:rPr>
              <w:t>cobertor tipo manta casal,</w:t>
            </w:r>
            <w:r w:rsidRPr="00FF1757">
              <w:rPr>
                <w:spacing w:val="63"/>
                <w:sz w:val="16"/>
                <w:szCs w:val="16"/>
              </w:rPr>
              <w:t xml:space="preserve"> </w:t>
            </w:r>
            <w:r w:rsidRPr="00FF1757">
              <w:rPr>
                <w:sz w:val="16"/>
                <w:szCs w:val="16"/>
              </w:rPr>
              <w:t>medidas</w:t>
            </w:r>
            <w:r w:rsidRPr="00FF1757">
              <w:rPr>
                <w:spacing w:val="65"/>
                <w:sz w:val="16"/>
                <w:szCs w:val="16"/>
              </w:rPr>
              <w:t xml:space="preserve"> </w:t>
            </w:r>
            <w:r w:rsidRPr="00FF1757">
              <w:rPr>
                <w:sz w:val="16"/>
                <w:szCs w:val="16"/>
              </w:rPr>
              <w:t>1.80</w:t>
            </w:r>
            <w:r w:rsidRPr="00FF1757">
              <w:rPr>
                <w:spacing w:val="67"/>
                <w:sz w:val="16"/>
                <w:szCs w:val="16"/>
              </w:rPr>
              <w:t xml:space="preserve"> </w:t>
            </w:r>
            <w:r w:rsidRPr="00FF1757">
              <w:rPr>
                <w:spacing w:val="-10"/>
                <w:sz w:val="16"/>
                <w:szCs w:val="16"/>
              </w:rPr>
              <w:t>x</w:t>
            </w:r>
            <w:r w:rsidR="00432D65">
              <w:rPr>
                <w:sz w:val="16"/>
                <w:szCs w:val="16"/>
              </w:rPr>
              <w:t xml:space="preserve"> </w:t>
            </w:r>
            <w:r w:rsidRPr="00FF1757">
              <w:rPr>
                <w:sz w:val="16"/>
                <w:szCs w:val="16"/>
              </w:rPr>
              <w:t>2.20 metros em microfibra (tipo manta de plush , tecido 100 % poliéster 200grm /mt.) cores</w:t>
            </w:r>
            <w:r w:rsidRPr="00FF1757">
              <w:rPr>
                <w:spacing w:val="54"/>
                <w:sz w:val="16"/>
                <w:szCs w:val="16"/>
              </w:rPr>
              <w:t xml:space="preserve"> </w:t>
            </w:r>
            <w:r w:rsidRPr="00FF1757">
              <w:rPr>
                <w:sz w:val="16"/>
                <w:szCs w:val="16"/>
              </w:rPr>
              <w:t>variadas</w:t>
            </w:r>
            <w:r w:rsidRPr="00FF1757">
              <w:rPr>
                <w:spacing w:val="55"/>
                <w:sz w:val="16"/>
                <w:szCs w:val="16"/>
              </w:rPr>
              <w:t xml:space="preserve"> </w:t>
            </w:r>
            <w:r w:rsidRPr="00FF1757">
              <w:rPr>
                <w:sz w:val="16"/>
                <w:szCs w:val="16"/>
              </w:rPr>
              <w:t>(</w:t>
            </w:r>
            <w:r w:rsidRPr="00FF1757">
              <w:rPr>
                <w:spacing w:val="56"/>
                <w:sz w:val="16"/>
                <w:szCs w:val="16"/>
              </w:rPr>
              <w:t xml:space="preserve"> </w:t>
            </w:r>
            <w:r w:rsidRPr="00FF1757">
              <w:rPr>
                <w:spacing w:val="-4"/>
                <w:sz w:val="16"/>
                <w:szCs w:val="16"/>
              </w:rPr>
              <w:t>cores</w:t>
            </w:r>
            <w:r w:rsidR="00432D65">
              <w:rPr>
                <w:sz w:val="16"/>
                <w:szCs w:val="16"/>
              </w:rPr>
              <w:t xml:space="preserve"> </w:t>
            </w:r>
            <w:r w:rsidRPr="00FF1757">
              <w:rPr>
                <w:spacing w:val="-2"/>
                <w:sz w:val="16"/>
                <w:szCs w:val="16"/>
              </w:rPr>
              <w:t>lisas</w:t>
            </w:r>
          </w:p>
        </w:tc>
        <w:tc>
          <w:tcPr>
            <w:tcW w:w="627" w:type="dxa"/>
          </w:tcPr>
          <w:p w14:paraId="124206DE" w14:textId="77777777" w:rsidR="00ED5DB4" w:rsidRPr="00FF1757" w:rsidRDefault="00ED5DB4" w:rsidP="009F7FAA">
            <w:pPr>
              <w:pStyle w:val="TableParagraph"/>
              <w:spacing w:before="205"/>
              <w:rPr>
                <w:rFonts w:ascii="Arial"/>
                <w:b/>
                <w:sz w:val="16"/>
                <w:szCs w:val="16"/>
              </w:rPr>
            </w:pPr>
          </w:p>
          <w:p w14:paraId="486F0858" w14:textId="0A0E406D"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083EF166" w14:textId="77777777" w:rsidR="00ED5DB4" w:rsidRPr="00FF1757" w:rsidRDefault="00ED5DB4" w:rsidP="009F7FAA">
            <w:pPr>
              <w:pStyle w:val="TableParagraph"/>
              <w:spacing w:before="205"/>
              <w:rPr>
                <w:rFonts w:ascii="Arial"/>
                <w:b/>
                <w:sz w:val="16"/>
                <w:szCs w:val="16"/>
              </w:rPr>
            </w:pPr>
          </w:p>
          <w:p w14:paraId="7B784015" w14:textId="71BF996A" w:rsidR="00ED5DB4" w:rsidRPr="00FF1757" w:rsidRDefault="00ED5DB4" w:rsidP="009F7FAA">
            <w:pPr>
              <w:pStyle w:val="TableParagraph"/>
              <w:ind w:left="10" w:right="1"/>
              <w:jc w:val="center"/>
              <w:rPr>
                <w:sz w:val="16"/>
                <w:szCs w:val="16"/>
              </w:rPr>
            </w:pPr>
            <w:r w:rsidRPr="00FF1757">
              <w:rPr>
                <w:rFonts w:ascii="Arial"/>
                <w:b/>
                <w:spacing w:val="-5"/>
                <w:sz w:val="16"/>
                <w:szCs w:val="16"/>
              </w:rPr>
              <w:t>104</w:t>
            </w:r>
          </w:p>
        </w:tc>
        <w:tc>
          <w:tcPr>
            <w:tcW w:w="992" w:type="dxa"/>
          </w:tcPr>
          <w:p w14:paraId="28AD55FC" w14:textId="77777777" w:rsidR="00ED5DB4" w:rsidRPr="00FF1757" w:rsidRDefault="00ED5DB4" w:rsidP="009F7FAA">
            <w:pPr>
              <w:pStyle w:val="TableParagraph"/>
              <w:spacing w:before="205"/>
              <w:rPr>
                <w:rFonts w:ascii="Arial"/>
                <w:b/>
                <w:sz w:val="16"/>
                <w:szCs w:val="16"/>
              </w:rPr>
            </w:pPr>
          </w:p>
          <w:p w14:paraId="705E847E" w14:textId="1CC87CBD" w:rsidR="00ED5DB4" w:rsidRPr="00FF1757" w:rsidRDefault="00ED5DB4" w:rsidP="009F7FAA">
            <w:pPr>
              <w:pStyle w:val="TableParagraph"/>
              <w:ind w:left="9"/>
              <w:jc w:val="center"/>
              <w:rPr>
                <w:sz w:val="16"/>
                <w:szCs w:val="16"/>
              </w:rPr>
            </w:pPr>
            <w:r w:rsidRPr="00FF1757">
              <w:rPr>
                <w:spacing w:val="-5"/>
                <w:sz w:val="16"/>
                <w:szCs w:val="16"/>
              </w:rPr>
              <w:t>50</w:t>
            </w:r>
          </w:p>
        </w:tc>
        <w:tc>
          <w:tcPr>
            <w:tcW w:w="1134" w:type="dxa"/>
          </w:tcPr>
          <w:p w14:paraId="0FDF2713" w14:textId="77777777" w:rsidR="00ED5DB4" w:rsidRPr="00FF1757" w:rsidRDefault="00ED5DB4" w:rsidP="009F7FAA">
            <w:pPr>
              <w:pStyle w:val="TableParagraph"/>
              <w:spacing w:before="205"/>
              <w:rPr>
                <w:rFonts w:ascii="Arial"/>
                <w:b/>
                <w:sz w:val="16"/>
                <w:szCs w:val="16"/>
              </w:rPr>
            </w:pPr>
          </w:p>
          <w:p w14:paraId="048A3F02" w14:textId="7EEAD067" w:rsidR="00ED5DB4" w:rsidRPr="00FF1757" w:rsidRDefault="00ED5DB4" w:rsidP="009F7FAA">
            <w:pPr>
              <w:pStyle w:val="TableParagraph"/>
              <w:ind w:left="9"/>
              <w:jc w:val="center"/>
              <w:rPr>
                <w:sz w:val="16"/>
                <w:szCs w:val="16"/>
              </w:rPr>
            </w:pPr>
            <w:r w:rsidRPr="00FF1757">
              <w:rPr>
                <w:spacing w:val="-2"/>
                <w:sz w:val="16"/>
                <w:szCs w:val="16"/>
              </w:rPr>
              <w:t>trimestral</w:t>
            </w:r>
          </w:p>
        </w:tc>
        <w:tc>
          <w:tcPr>
            <w:tcW w:w="992" w:type="dxa"/>
          </w:tcPr>
          <w:p w14:paraId="2E8A3C38" w14:textId="77777777" w:rsidR="00ED5DB4" w:rsidRPr="00FF1757" w:rsidRDefault="00ED5DB4" w:rsidP="009F7FAA">
            <w:pPr>
              <w:pStyle w:val="TableParagraph"/>
              <w:spacing w:before="205"/>
              <w:rPr>
                <w:rFonts w:ascii="Arial"/>
                <w:b/>
                <w:sz w:val="16"/>
                <w:szCs w:val="16"/>
              </w:rPr>
            </w:pPr>
          </w:p>
          <w:p w14:paraId="45E3820A" w14:textId="08350923" w:rsidR="00ED5DB4" w:rsidRPr="00FF1757" w:rsidRDefault="00ED5DB4" w:rsidP="009F7FAA">
            <w:pPr>
              <w:pStyle w:val="TableParagraph"/>
              <w:ind w:left="397"/>
              <w:rPr>
                <w:sz w:val="16"/>
                <w:szCs w:val="16"/>
              </w:rPr>
            </w:pPr>
            <w:r w:rsidRPr="00FF1757">
              <w:rPr>
                <w:spacing w:val="-5"/>
                <w:sz w:val="16"/>
                <w:szCs w:val="16"/>
              </w:rPr>
              <w:t>18</w:t>
            </w:r>
          </w:p>
        </w:tc>
        <w:tc>
          <w:tcPr>
            <w:tcW w:w="994" w:type="dxa"/>
          </w:tcPr>
          <w:p w14:paraId="59BBC3C1" w14:textId="77777777" w:rsidR="00ED5DB4" w:rsidRPr="00FF1757" w:rsidRDefault="00ED5DB4" w:rsidP="009F7FAA">
            <w:pPr>
              <w:pStyle w:val="TableParagraph"/>
              <w:spacing w:before="205"/>
              <w:rPr>
                <w:rFonts w:ascii="Arial"/>
                <w:b/>
                <w:sz w:val="16"/>
                <w:szCs w:val="16"/>
              </w:rPr>
            </w:pPr>
          </w:p>
          <w:p w14:paraId="6285C45A" w14:textId="1351A0DA" w:rsidR="00ED5DB4" w:rsidRPr="00FF1757" w:rsidRDefault="00ED5DB4" w:rsidP="009F7FAA">
            <w:pPr>
              <w:pStyle w:val="TableParagraph"/>
              <w:ind w:left="9"/>
              <w:jc w:val="center"/>
              <w:rPr>
                <w:sz w:val="16"/>
                <w:szCs w:val="16"/>
              </w:rPr>
            </w:pPr>
            <w:r w:rsidRPr="00FF1757">
              <w:rPr>
                <w:rFonts w:ascii="Arial"/>
                <w:i/>
                <w:spacing w:val="-5"/>
                <w:sz w:val="16"/>
                <w:szCs w:val="16"/>
              </w:rPr>
              <w:t>10</w:t>
            </w:r>
          </w:p>
        </w:tc>
      </w:tr>
      <w:tr w:rsidR="00ED5DB4" w:rsidRPr="00FF1757" w14:paraId="091E889A" w14:textId="77777777" w:rsidTr="00885451">
        <w:trPr>
          <w:trHeight w:val="410"/>
        </w:trPr>
        <w:tc>
          <w:tcPr>
            <w:tcW w:w="567" w:type="dxa"/>
          </w:tcPr>
          <w:p w14:paraId="720036E8" w14:textId="77777777" w:rsidR="00ED5DB4" w:rsidRPr="00FF1757" w:rsidRDefault="00ED5DB4" w:rsidP="009F7FAA">
            <w:pPr>
              <w:pStyle w:val="TableParagraph"/>
              <w:spacing w:before="206"/>
              <w:rPr>
                <w:rFonts w:ascii="Arial"/>
                <w:b/>
                <w:sz w:val="16"/>
                <w:szCs w:val="16"/>
              </w:rPr>
            </w:pPr>
          </w:p>
          <w:p w14:paraId="1123EA0E" w14:textId="0D475D18" w:rsidR="00ED5DB4" w:rsidRPr="00FF1757" w:rsidRDefault="00ED5DB4" w:rsidP="009F7FAA">
            <w:pPr>
              <w:pStyle w:val="TableParagraph"/>
              <w:ind w:left="9"/>
              <w:jc w:val="center"/>
              <w:rPr>
                <w:sz w:val="16"/>
                <w:szCs w:val="16"/>
              </w:rPr>
            </w:pPr>
            <w:r w:rsidRPr="00FF1757">
              <w:rPr>
                <w:rFonts w:ascii="Arial"/>
                <w:b/>
                <w:spacing w:val="-5"/>
                <w:sz w:val="16"/>
                <w:szCs w:val="16"/>
              </w:rPr>
              <w:t>02</w:t>
            </w:r>
          </w:p>
        </w:tc>
        <w:tc>
          <w:tcPr>
            <w:tcW w:w="4435" w:type="dxa"/>
          </w:tcPr>
          <w:p w14:paraId="29D6CE57" w14:textId="2A075B03" w:rsidR="00ED5DB4" w:rsidRPr="00FF1757" w:rsidRDefault="00ED5DB4" w:rsidP="009F7FAA">
            <w:pPr>
              <w:pStyle w:val="TableParagraph"/>
              <w:jc w:val="both"/>
              <w:rPr>
                <w:sz w:val="16"/>
                <w:szCs w:val="16"/>
              </w:rPr>
            </w:pPr>
            <w:r w:rsidRPr="00FF1757">
              <w:rPr>
                <w:sz w:val="16"/>
                <w:szCs w:val="16"/>
              </w:rPr>
              <w:t>COLCHÃO</w:t>
            </w:r>
            <w:r w:rsidRPr="00FF1757">
              <w:rPr>
                <w:spacing w:val="29"/>
                <w:sz w:val="16"/>
                <w:szCs w:val="16"/>
              </w:rPr>
              <w:t xml:space="preserve"> </w:t>
            </w:r>
            <w:r w:rsidRPr="00FF1757">
              <w:rPr>
                <w:spacing w:val="-2"/>
                <w:sz w:val="16"/>
                <w:szCs w:val="16"/>
              </w:rPr>
              <w:t>SOLTEIRO</w:t>
            </w:r>
            <w:r w:rsidR="00432D65">
              <w:rPr>
                <w:sz w:val="16"/>
                <w:szCs w:val="16"/>
              </w:rPr>
              <w:t xml:space="preserve"> </w:t>
            </w:r>
            <w:r w:rsidRPr="00FF1757">
              <w:rPr>
                <w:sz w:val="16"/>
                <w:szCs w:val="16"/>
              </w:rPr>
              <w:t>- colchão,</w:t>
            </w:r>
            <w:r w:rsidRPr="00FF1757">
              <w:rPr>
                <w:spacing w:val="19"/>
                <w:sz w:val="16"/>
                <w:szCs w:val="16"/>
              </w:rPr>
              <w:t xml:space="preserve"> </w:t>
            </w:r>
            <w:r w:rsidRPr="00FF1757">
              <w:rPr>
                <w:sz w:val="16"/>
                <w:szCs w:val="16"/>
              </w:rPr>
              <w:t>tipo:</w:t>
            </w:r>
            <w:r w:rsidRPr="00FF1757">
              <w:rPr>
                <w:spacing w:val="19"/>
                <w:sz w:val="16"/>
                <w:szCs w:val="16"/>
              </w:rPr>
              <w:t xml:space="preserve"> </w:t>
            </w:r>
            <w:r w:rsidRPr="00FF1757">
              <w:rPr>
                <w:sz w:val="16"/>
                <w:szCs w:val="16"/>
              </w:rPr>
              <w:t xml:space="preserve">solteiro, </w:t>
            </w:r>
            <w:r w:rsidRPr="00FF1757">
              <w:rPr>
                <w:spacing w:val="-2"/>
                <w:sz w:val="16"/>
                <w:szCs w:val="16"/>
              </w:rPr>
              <w:t>material:</w:t>
            </w:r>
            <w:r w:rsidR="00432D65">
              <w:rPr>
                <w:spacing w:val="-2"/>
                <w:sz w:val="16"/>
                <w:szCs w:val="16"/>
              </w:rPr>
              <w:t xml:space="preserve"> </w:t>
            </w:r>
            <w:r w:rsidRPr="00FF1757">
              <w:rPr>
                <w:spacing w:val="-2"/>
                <w:sz w:val="16"/>
                <w:szCs w:val="16"/>
              </w:rPr>
              <w:t>espuma</w:t>
            </w:r>
            <w:r w:rsidRPr="00FF1757">
              <w:rPr>
                <w:spacing w:val="-10"/>
                <w:sz w:val="16"/>
                <w:szCs w:val="16"/>
              </w:rPr>
              <w:t xml:space="preserve">, </w:t>
            </w:r>
            <w:r w:rsidRPr="00FF1757">
              <w:rPr>
                <w:sz w:val="16"/>
                <w:szCs w:val="16"/>
              </w:rPr>
              <w:t>tecido</w:t>
            </w:r>
            <w:r w:rsidRPr="00FF1757">
              <w:rPr>
                <w:spacing w:val="20"/>
                <w:sz w:val="16"/>
                <w:szCs w:val="16"/>
              </w:rPr>
              <w:t xml:space="preserve"> </w:t>
            </w:r>
            <w:r w:rsidRPr="00FF1757">
              <w:rPr>
                <w:sz w:val="16"/>
                <w:szCs w:val="16"/>
              </w:rPr>
              <w:t>de</w:t>
            </w:r>
            <w:r w:rsidRPr="00FF1757">
              <w:rPr>
                <w:spacing w:val="23"/>
                <w:sz w:val="16"/>
                <w:szCs w:val="16"/>
              </w:rPr>
              <w:t xml:space="preserve"> </w:t>
            </w:r>
            <w:r w:rsidRPr="00FF1757">
              <w:rPr>
                <w:sz w:val="16"/>
                <w:szCs w:val="16"/>
              </w:rPr>
              <w:t xml:space="preserve">revestimento: </w:t>
            </w:r>
            <w:r w:rsidRPr="00FF1757">
              <w:rPr>
                <w:spacing w:val="-2"/>
                <w:sz w:val="16"/>
                <w:szCs w:val="16"/>
              </w:rPr>
              <w:t>poliéster</w:t>
            </w:r>
            <w:r w:rsidR="00432D65">
              <w:rPr>
                <w:sz w:val="16"/>
                <w:szCs w:val="16"/>
              </w:rPr>
              <w:t xml:space="preserve"> </w:t>
            </w:r>
            <w:r w:rsidRPr="00FF1757">
              <w:rPr>
                <w:spacing w:val="-2"/>
                <w:sz w:val="16"/>
                <w:szCs w:val="16"/>
              </w:rPr>
              <w:t>antiácaro</w:t>
            </w:r>
            <w:r w:rsidR="009F7FAA">
              <w:rPr>
                <w:sz w:val="16"/>
                <w:szCs w:val="16"/>
              </w:rPr>
              <w:t xml:space="preserve"> </w:t>
            </w:r>
            <w:r w:rsidRPr="00FF1757">
              <w:rPr>
                <w:spacing w:val="-10"/>
                <w:sz w:val="16"/>
                <w:szCs w:val="16"/>
              </w:rPr>
              <w:t>e</w:t>
            </w:r>
            <w:r w:rsidR="00432D65">
              <w:rPr>
                <w:spacing w:val="-10"/>
                <w:sz w:val="16"/>
                <w:szCs w:val="16"/>
              </w:rPr>
              <w:t xml:space="preserve"> </w:t>
            </w:r>
            <w:r w:rsidRPr="00FF1757">
              <w:rPr>
                <w:spacing w:val="-2"/>
                <w:sz w:val="16"/>
                <w:szCs w:val="16"/>
              </w:rPr>
              <w:t>antialégic0,</w:t>
            </w:r>
            <w:r w:rsidR="00432D65">
              <w:rPr>
                <w:spacing w:val="-2"/>
                <w:sz w:val="16"/>
                <w:szCs w:val="16"/>
              </w:rPr>
              <w:t xml:space="preserve"> </w:t>
            </w:r>
            <w:r w:rsidRPr="00FF1757">
              <w:rPr>
                <w:spacing w:val="-2"/>
                <w:sz w:val="16"/>
                <w:szCs w:val="16"/>
              </w:rPr>
              <w:t xml:space="preserve">tamanho </w:t>
            </w:r>
            <w:r w:rsidRPr="00FF1757">
              <w:rPr>
                <w:sz w:val="16"/>
                <w:szCs w:val="16"/>
              </w:rPr>
              <w:t>largura</w:t>
            </w:r>
            <w:r w:rsidRPr="00FF1757">
              <w:rPr>
                <w:spacing w:val="33"/>
                <w:sz w:val="16"/>
                <w:szCs w:val="16"/>
              </w:rPr>
              <w:t xml:space="preserve"> </w:t>
            </w:r>
            <w:r w:rsidRPr="00FF1757">
              <w:rPr>
                <w:sz w:val="16"/>
                <w:szCs w:val="16"/>
              </w:rPr>
              <w:t>x</w:t>
            </w:r>
            <w:r w:rsidRPr="00FF1757">
              <w:rPr>
                <w:spacing w:val="32"/>
                <w:sz w:val="16"/>
                <w:szCs w:val="16"/>
              </w:rPr>
              <w:t xml:space="preserve"> </w:t>
            </w:r>
            <w:r w:rsidRPr="00FF1757">
              <w:rPr>
                <w:sz w:val="16"/>
                <w:szCs w:val="16"/>
              </w:rPr>
              <w:t>comprimento: 0,78</w:t>
            </w:r>
            <w:r w:rsidRPr="00FF1757">
              <w:rPr>
                <w:spacing w:val="7"/>
                <w:sz w:val="16"/>
                <w:szCs w:val="16"/>
              </w:rPr>
              <w:t xml:space="preserve"> </w:t>
            </w:r>
            <w:r w:rsidRPr="00FF1757">
              <w:rPr>
                <w:sz w:val="16"/>
                <w:szCs w:val="16"/>
              </w:rPr>
              <w:t>x</w:t>
            </w:r>
            <w:r w:rsidRPr="00FF1757">
              <w:rPr>
                <w:spacing w:val="8"/>
                <w:sz w:val="16"/>
                <w:szCs w:val="16"/>
              </w:rPr>
              <w:t xml:space="preserve"> </w:t>
            </w:r>
            <w:r w:rsidRPr="00FF1757">
              <w:rPr>
                <w:sz w:val="16"/>
                <w:szCs w:val="16"/>
              </w:rPr>
              <w:t>1,88</w:t>
            </w:r>
            <w:r w:rsidRPr="00FF1757">
              <w:rPr>
                <w:spacing w:val="9"/>
                <w:sz w:val="16"/>
                <w:szCs w:val="16"/>
              </w:rPr>
              <w:t xml:space="preserve"> </w:t>
            </w:r>
            <w:r w:rsidRPr="00FF1757">
              <w:rPr>
                <w:sz w:val="16"/>
                <w:szCs w:val="16"/>
              </w:rPr>
              <w:t>m,</w:t>
            </w:r>
            <w:r w:rsidRPr="00FF1757">
              <w:rPr>
                <w:spacing w:val="8"/>
                <w:sz w:val="16"/>
                <w:szCs w:val="16"/>
              </w:rPr>
              <w:t xml:space="preserve"> </w:t>
            </w:r>
            <w:r w:rsidRPr="00FF1757">
              <w:rPr>
                <w:spacing w:val="-2"/>
                <w:sz w:val="16"/>
                <w:szCs w:val="16"/>
              </w:rPr>
              <w:t>tamanho</w:t>
            </w:r>
            <w:r w:rsidR="00432D65">
              <w:rPr>
                <w:sz w:val="16"/>
                <w:szCs w:val="16"/>
              </w:rPr>
              <w:t xml:space="preserve"> </w:t>
            </w:r>
            <w:r w:rsidRPr="00FF1757">
              <w:rPr>
                <w:sz w:val="16"/>
                <w:szCs w:val="16"/>
              </w:rPr>
              <w:t>altura:</w:t>
            </w:r>
            <w:r w:rsidRPr="00FF1757">
              <w:rPr>
                <w:spacing w:val="-7"/>
                <w:sz w:val="16"/>
                <w:szCs w:val="16"/>
              </w:rPr>
              <w:t xml:space="preserve"> </w:t>
            </w:r>
            <w:r w:rsidRPr="00FF1757">
              <w:rPr>
                <w:sz w:val="16"/>
                <w:szCs w:val="16"/>
              </w:rPr>
              <w:t>20cm,</w:t>
            </w:r>
            <w:r w:rsidRPr="00FF1757">
              <w:rPr>
                <w:spacing w:val="-7"/>
                <w:sz w:val="16"/>
                <w:szCs w:val="16"/>
              </w:rPr>
              <w:t xml:space="preserve"> </w:t>
            </w:r>
            <w:r w:rsidRPr="00FF1757">
              <w:rPr>
                <w:spacing w:val="-4"/>
                <w:sz w:val="16"/>
                <w:szCs w:val="16"/>
              </w:rPr>
              <w:t>d33.</w:t>
            </w:r>
          </w:p>
        </w:tc>
        <w:tc>
          <w:tcPr>
            <w:tcW w:w="627" w:type="dxa"/>
          </w:tcPr>
          <w:p w14:paraId="1CCC9E25" w14:textId="77777777" w:rsidR="00ED5DB4" w:rsidRPr="00FF1757" w:rsidRDefault="00ED5DB4" w:rsidP="009F7FAA">
            <w:pPr>
              <w:pStyle w:val="TableParagraph"/>
              <w:spacing w:before="206"/>
              <w:rPr>
                <w:rFonts w:ascii="Arial"/>
                <w:b/>
                <w:sz w:val="16"/>
                <w:szCs w:val="16"/>
              </w:rPr>
            </w:pPr>
          </w:p>
          <w:p w14:paraId="30B69C60" w14:textId="70DBA344"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4C7127BB" w14:textId="77777777" w:rsidR="00ED5DB4" w:rsidRPr="00FF1757" w:rsidRDefault="00ED5DB4" w:rsidP="009F7FAA">
            <w:pPr>
              <w:pStyle w:val="TableParagraph"/>
              <w:spacing w:before="206"/>
              <w:rPr>
                <w:rFonts w:ascii="Arial"/>
                <w:b/>
                <w:sz w:val="16"/>
                <w:szCs w:val="16"/>
              </w:rPr>
            </w:pPr>
          </w:p>
          <w:p w14:paraId="6899CE43" w14:textId="2C0DFD70" w:rsidR="00ED5DB4" w:rsidRPr="00FF1757" w:rsidRDefault="00ED5DB4" w:rsidP="009F7FAA">
            <w:pPr>
              <w:pStyle w:val="TableParagraph"/>
              <w:ind w:left="10" w:right="1"/>
              <w:jc w:val="center"/>
              <w:rPr>
                <w:sz w:val="16"/>
                <w:szCs w:val="16"/>
              </w:rPr>
            </w:pPr>
            <w:r w:rsidRPr="00FF1757">
              <w:rPr>
                <w:rFonts w:ascii="Arial"/>
                <w:b/>
                <w:spacing w:val="-5"/>
                <w:sz w:val="16"/>
                <w:szCs w:val="16"/>
              </w:rPr>
              <w:t>10</w:t>
            </w:r>
          </w:p>
        </w:tc>
        <w:tc>
          <w:tcPr>
            <w:tcW w:w="992" w:type="dxa"/>
          </w:tcPr>
          <w:p w14:paraId="09005D61" w14:textId="77777777" w:rsidR="00ED5DB4" w:rsidRPr="00FF1757" w:rsidRDefault="00ED5DB4" w:rsidP="009F7FAA">
            <w:pPr>
              <w:pStyle w:val="TableParagraph"/>
              <w:spacing w:before="206"/>
              <w:rPr>
                <w:rFonts w:ascii="Arial"/>
                <w:b/>
                <w:sz w:val="16"/>
                <w:szCs w:val="16"/>
              </w:rPr>
            </w:pPr>
          </w:p>
          <w:p w14:paraId="6F8AD3CD" w14:textId="6E0B04AA" w:rsidR="00ED5DB4" w:rsidRPr="00FF1757" w:rsidRDefault="00ED5DB4" w:rsidP="009F7FAA">
            <w:pPr>
              <w:pStyle w:val="TableParagraph"/>
              <w:ind w:left="9"/>
              <w:jc w:val="center"/>
              <w:rPr>
                <w:sz w:val="16"/>
                <w:szCs w:val="16"/>
              </w:rPr>
            </w:pPr>
            <w:r w:rsidRPr="00FF1757">
              <w:rPr>
                <w:spacing w:val="-5"/>
                <w:sz w:val="16"/>
                <w:szCs w:val="16"/>
              </w:rPr>
              <w:t>05</w:t>
            </w:r>
          </w:p>
        </w:tc>
        <w:tc>
          <w:tcPr>
            <w:tcW w:w="1134" w:type="dxa"/>
          </w:tcPr>
          <w:p w14:paraId="3483ED56" w14:textId="77777777" w:rsidR="00ED5DB4" w:rsidRPr="00FF1757" w:rsidRDefault="00ED5DB4" w:rsidP="009F7FAA">
            <w:pPr>
              <w:pStyle w:val="TableParagraph"/>
              <w:spacing w:before="206"/>
              <w:rPr>
                <w:rFonts w:ascii="Arial"/>
                <w:b/>
                <w:sz w:val="16"/>
                <w:szCs w:val="16"/>
              </w:rPr>
            </w:pPr>
          </w:p>
          <w:p w14:paraId="3BEC5C27" w14:textId="4434D2EF" w:rsidR="00ED5DB4" w:rsidRPr="00FF1757" w:rsidRDefault="00ED5DB4" w:rsidP="009F7FAA">
            <w:pPr>
              <w:pStyle w:val="TableParagraph"/>
              <w:ind w:left="9"/>
              <w:jc w:val="center"/>
              <w:rPr>
                <w:sz w:val="16"/>
                <w:szCs w:val="16"/>
              </w:rPr>
            </w:pPr>
            <w:r w:rsidRPr="00FF1757">
              <w:rPr>
                <w:spacing w:val="-2"/>
                <w:sz w:val="16"/>
                <w:szCs w:val="16"/>
              </w:rPr>
              <w:t>semestral</w:t>
            </w:r>
          </w:p>
        </w:tc>
        <w:tc>
          <w:tcPr>
            <w:tcW w:w="992" w:type="dxa"/>
          </w:tcPr>
          <w:p w14:paraId="573FA97E" w14:textId="77777777" w:rsidR="00ED5DB4" w:rsidRPr="00FF1757" w:rsidRDefault="00ED5DB4" w:rsidP="009F7FAA">
            <w:pPr>
              <w:pStyle w:val="TableParagraph"/>
              <w:spacing w:before="206"/>
              <w:rPr>
                <w:rFonts w:ascii="Arial"/>
                <w:b/>
                <w:sz w:val="16"/>
                <w:szCs w:val="16"/>
              </w:rPr>
            </w:pPr>
          </w:p>
          <w:p w14:paraId="75982798" w14:textId="4056337F" w:rsidR="00ED5DB4" w:rsidRPr="00FF1757" w:rsidRDefault="00ED5DB4" w:rsidP="009F7FAA">
            <w:pPr>
              <w:pStyle w:val="TableParagraph"/>
              <w:ind w:left="397"/>
              <w:rPr>
                <w:sz w:val="16"/>
                <w:szCs w:val="16"/>
              </w:rPr>
            </w:pPr>
            <w:r w:rsidRPr="00FF1757">
              <w:rPr>
                <w:spacing w:val="-5"/>
                <w:sz w:val="16"/>
                <w:szCs w:val="16"/>
              </w:rPr>
              <w:t>05</w:t>
            </w:r>
          </w:p>
        </w:tc>
        <w:tc>
          <w:tcPr>
            <w:tcW w:w="994" w:type="dxa"/>
          </w:tcPr>
          <w:p w14:paraId="5DDC79C3" w14:textId="77777777" w:rsidR="00ED5DB4" w:rsidRPr="00FF1757" w:rsidRDefault="00ED5DB4" w:rsidP="009F7FAA">
            <w:pPr>
              <w:pStyle w:val="TableParagraph"/>
              <w:spacing w:before="206"/>
              <w:rPr>
                <w:rFonts w:ascii="Arial"/>
                <w:b/>
                <w:sz w:val="16"/>
                <w:szCs w:val="16"/>
              </w:rPr>
            </w:pPr>
          </w:p>
          <w:p w14:paraId="6933F3D8" w14:textId="6E381ADC" w:rsidR="00ED5DB4" w:rsidRPr="00FF1757" w:rsidRDefault="00ED5DB4" w:rsidP="009F7FAA">
            <w:pPr>
              <w:pStyle w:val="TableParagraph"/>
              <w:ind w:left="9"/>
              <w:jc w:val="center"/>
              <w:rPr>
                <w:sz w:val="16"/>
                <w:szCs w:val="16"/>
              </w:rPr>
            </w:pPr>
            <w:r w:rsidRPr="00FF1757">
              <w:rPr>
                <w:rFonts w:ascii="Arial"/>
                <w:i/>
                <w:spacing w:val="-5"/>
                <w:sz w:val="16"/>
                <w:szCs w:val="16"/>
              </w:rPr>
              <w:t>05</w:t>
            </w:r>
          </w:p>
        </w:tc>
      </w:tr>
      <w:tr w:rsidR="00ED5DB4" w:rsidRPr="00FF1757" w14:paraId="02222BE5" w14:textId="77777777" w:rsidTr="00885451">
        <w:trPr>
          <w:trHeight w:val="410"/>
        </w:trPr>
        <w:tc>
          <w:tcPr>
            <w:tcW w:w="567" w:type="dxa"/>
          </w:tcPr>
          <w:p w14:paraId="0C0545BA" w14:textId="77777777" w:rsidR="00ED5DB4" w:rsidRPr="00FF1757" w:rsidRDefault="00ED5DB4" w:rsidP="009F7FAA">
            <w:pPr>
              <w:pStyle w:val="TableParagraph"/>
              <w:spacing w:before="205"/>
              <w:rPr>
                <w:rFonts w:ascii="Arial"/>
                <w:b/>
                <w:sz w:val="16"/>
                <w:szCs w:val="16"/>
              </w:rPr>
            </w:pPr>
          </w:p>
          <w:p w14:paraId="52BD9963" w14:textId="4150A7DE" w:rsidR="00ED5DB4" w:rsidRPr="00FF1757" w:rsidRDefault="00ED5DB4" w:rsidP="009F7FAA">
            <w:pPr>
              <w:pStyle w:val="TableParagraph"/>
              <w:ind w:left="9"/>
              <w:jc w:val="center"/>
              <w:rPr>
                <w:sz w:val="16"/>
                <w:szCs w:val="16"/>
              </w:rPr>
            </w:pPr>
            <w:r w:rsidRPr="00FF1757">
              <w:rPr>
                <w:rFonts w:ascii="Arial"/>
                <w:b/>
                <w:spacing w:val="-5"/>
                <w:sz w:val="16"/>
                <w:szCs w:val="16"/>
              </w:rPr>
              <w:t>03</w:t>
            </w:r>
          </w:p>
        </w:tc>
        <w:tc>
          <w:tcPr>
            <w:tcW w:w="4435" w:type="dxa"/>
          </w:tcPr>
          <w:p w14:paraId="403D4EB8" w14:textId="78BA4EB6" w:rsidR="00ED5DB4" w:rsidRPr="00FF1757" w:rsidRDefault="00ED5DB4" w:rsidP="009F7FAA">
            <w:pPr>
              <w:pStyle w:val="TableParagraph"/>
              <w:jc w:val="both"/>
              <w:rPr>
                <w:sz w:val="16"/>
                <w:szCs w:val="16"/>
              </w:rPr>
            </w:pPr>
            <w:r w:rsidRPr="00FF1757">
              <w:rPr>
                <w:sz w:val="16"/>
                <w:szCs w:val="16"/>
              </w:rPr>
              <w:t>COLCHÃO</w:t>
            </w:r>
            <w:r w:rsidR="00BE2F7D">
              <w:rPr>
                <w:spacing w:val="57"/>
                <w:w w:val="150"/>
                <w:sz w:val="16"/>
                <w:szCs w:val="16"/>
              </w:rPr>
              <w:t xml:space="preserve"> </w:t>
            </w:r>
            <w:r w:rsidRPr="00FF1757">
              <w:rPr>
                <w:spacing w:val="-2"/>
                <w:sz w:val="16"/>
                <w:szCs w:val="16"/>
              </w:rPr>
              <w:t>SOLTEIRO</w:t>
            </w:r>
            <w:r w:rsidR="00BE2F7D">
              <w:rPr>
                <w:spacing w:val="-2"/>
                <w:sz w:val="16"/>
                <w:szCs w:val="16"/>
              </w:rPr>
              <w:t xml:space="preserve"> </w:t>
            </w:r>
            <w:r w:rsidRPr="00FF1757">
              <w:rPr>
                <w:sz w:val="16"/>
                <w:szCs w:val="16"/>
              </w:rPr>
              <w:t xml:space="preserve">- Colchão - Tipo: solteiro; Espuma:D 33; </w:t>
            </w:r>
            <w:r w:rsidRPr="00FF1757">
              <w:rPr>
                <w:spacing w:val="-2"/>
                <w:sz w:val="16"/>
                <w:szCs w:val="16"/>
              </w:rPr>
              <w:t>Revestimento:</w:t>
            </w:r>
            <w:r w:rsidRPr="00FF1757">
              <w:rPr>
                <w:sz w:val="16"/>
                <w:szCs w:val="16"/>
              </w:rPr>
              <w:tab/>
            </w:r>
            <w:r w:rsidRPr="00FF1757">
              <w:rPr>
                <w:spacing w:val="-6"/>
                <w:sz w:val="16"/>
                <w:szCs w:val="16"/>
              </w:rPr>
              <w:t xml:space="preserve">em </w:t>
            </w:r>
            <w:r w:rsidRPr="00FF1757">
              <w:rPr>
                <w:sz w:val="16"/>
                <w:szCs w:val="16"/>
              </w:rPr>
              <w:t>tecido com tratamento anti-ácaro</w:t>
            </w:r>
            <w:r w:rsidRPr="00FF1757">
              <w:rPr>
                <w:spacing w:val="-14"/>
                <w:sz w:val="16"/>
                <w:szCs w:val="16"/>
              </w:rPr>
              <w:t xml:space="preserve"> </w:t>
            </w:r>
            <w:r w:rsidRPr="00FF1757">
              <w:rPr>
                <w:sz w:val="16"/>
                <w:szCs w:val="16"/>
              </w:rPr>
              <w:t>eantialérgico; Dimensão: mínima de 18</w:t>
            </w:r>
            <w:r w:rsidRPr="00FF1757">
              <w:rPr>
                <w:spacing w:val="3"/>
                <w:sz w:val="16"/>
                <w:szCs w:val="16"/>
              </w:rPr>
              <w:t xml:space="preserve"> </w:t>
            </w:r>
            <w:r w:rsidRPr="00FF1757">
              <w:rPr>
                <w:sz w:val="16"/>
                <w:szCs w:val="16"/>
              </w:rPr>
              <w:t>x</w:t>
            </w:r>
            <w:r w:rsidRPr="00FF1757">
              <w:rPr>
                <w:spacing w:val="3"/>
                <w:sz w:val="16"/>
                <w:szCs w:val="16"/>
              </w:rPr>
              <w:t xml:space="preserve"> </w:t>
            </w:r>
            <w:r w:rsidRPr="00FF1757">
              <w:rPr>
                <w:sz w:val="16"/>
                <w:szCs w:val="16"/>
              </w:rPr>
              <w:t>88</w:t>
            </w:r>
            <w:r w:rsidRPr="00FF1757">
              <w:rPr>
                <w:spacing w:val="6"/>
                <w:sz w:val="16"/>
                <w:szCs w:val="16"/>
              </w:rPr>
              <w:t xml:space="preserve"> </w:t>
            </w:r>
            <w:r w:rsidRPr="00FF1757">
              <w:rPr>
                <w:sz w:val="16"/>
                <w:szCs w:val="16"/>
              </w:rPr>
              <w:t>x</w:t>
            </w:r>
            <w:r w:rsidRPr="00FF1757">
              <w:rPr>
                <w:spacing w:val="2"/>
                <w:sz w:val="16"/>
                <w:szCs w:val="16"/>
              </w:rPr>
              <w:t xml:space="preserve"> </w:t>
            </w:r>
            <w:r w:rsidRPr="00FF1757">
              <w:rPr>
                <w:sz w:val="16"/>
                <w:szCs w:val="16"/>
              </w:rPr>
              <w:t>188</w:t>
            </w:r>
            <w:r w:rsidRPr="00FF1757">
              <w:rPr>
                <w:spacing w:val="6"/>
                <w:sz w:val="16"/>
                <w:szCs w:val="16"/>
              </w:rPr>
              <w:t xml:space="preserve"> </w:t>
            </w:r>
            <w:r w:rsidRPr="00FF1757">
              <w:rPr>
                <w:sz w:val="16"/>
                <w:szCs w:val="16"/>
              </w:rPr>
              <w:t>cm</w:t>
            </w:r>
            <w:r w:rsidRPr="00FF1757">
              <w:rPr>
                <w:spacing w:val="2"/>
                <w:sz w:val="16"/>
                <w:szCs w:val="16"/>
              </w:rPr>
              <w:t xml:space="preserve"> </w:t>
            </w:r>
            <w:r w:rsidRPr="00FF1757">
              <w:rPr>
                <w:sz w:val="16"/>
                <w:szCs w:val="16"/>
              </w:rPr>
              <w:t>(A</w:t>
            </w:r>
            <w:r w:rsidRPr="00FF1757">
              <w:rPr>
                <w:spacing w:val="5"/>
                <w:sz w:val="16"/>
                <w:szCs w:val="16"/>
              </w:rPr>
              <w:t xml:space="preserve"> </w:t>
            </w:r>
            <w:r w:rsidRPr="00FF1757">
              <w:rPr>
                <w:sz w:val="16"/>
                <w:szCs w:val="16"/>
              </w:rPr>
              <w:t>x</w:t>
            </w:r>
            <w:r w:rsidRPr="00FF1757">
              <w:rPr>
                <w:spacing w:val="3"/>
                <w:sz w:val="16"/>
                <w:szCs w:val="16"/>
              </w:rPr>
              <w:t xml:space="preserve"> </w:t>
            </w:r>
            <w:r w:rsidRPr="00FF1757">
              <w:rPr>
                <w:spacing w:val="-10"/>
                <w:sz w:val="16"/>
                <w:szCs w:val="16"/>
              </w:rPr>
              <w:t>L</w:t>
            </w:r>
          </w:p>
          <w:p w14:paraId="4EB25E94" w14:textId="0B01CA2E" w:rsidR="00ED5DB4" w:rsidRPr="00FF1757" w:rsidRDefault="00ED5DB4" w:rsidP="009F7FAA">
            <w:pPr>
              <w:pStyle w:val="TableParagraph"/>
              <w:ind w:right="44"/>
              <w:jc w:val="both"/>
              <w:rPr>
                <w:sz w:val="16"/>
                <w:szCs w:val="16"/>
              </w:rPr>
            </w:pPr>
            <w:r w:rsidRPr="00FF1757">
              <w:rPr>
                <w:sz w:val="16"/>
                <w:szCs w:val="16"/>
              </w:rPr>
              <w:t>x</w:t>
            </w:r>
            <w:r w:rsidRPr="00FF1757">
              <w:rPr>
                <w:spacing w:val="-1"/>
                <w:sz w:val="16"/>
                <w:szCs w:val="16"/>
              </w:rPr>
              <w:t xml:space="preserve"> </w:t>
            </w:r>
            <w:r w:rsidRPr="00FF1757">
              <w:rPr>
                <w:spacing w:val="-5"/>
                <w:sz w:val="16"/>
                <w:szCs w:val="16"/>
              </w:rPr>
              <w:t>P).</w:t>
            </w:r>
          </w:p>
        </w:tc>
        <w:tc>
          <w:tcPr>
            <w:tcW w:w="627" w:type="dxa"/>
          </w:tcPr>
          <w:p w14:paraId="0603F859" w14:textId="77777777" w:rsidR="00ED5DB4" w:rsidRPr="00FF1757" w:rsidRDefault="00ED5DB4" w:rsidP="009F7FAA">
            <w:pPr>
              <w:pStyle w:val="TableParagraph"/>
              <w:rPr>
                <w:rFonts w:ascii="Arial"/>
                <w:b/>
                <w:sz w:val="16"/>
                <w:szCs w:val="16"/>
              </w:rPr>
            </w:pPr>
          </w:p>
          <w:p w14:paraId="615B154B" w14:textId="77777777" w:rsidR="00ED5DB4" w:rsidRPr="00FF1757" w:rsidRDefault="00ED5DB4" w:rsidP="009F7FAA">
            <w:pPr>
              <w:pStyle w:val="TableParagraph"/>
              <w:spacing w:before="205"/>
              <w:rPr>
                <w:rFonts w:ascii="Arial"/>
                <w:b/>
                <w:sz w:val="16"/>
                <w:szCs w:val="16"/>
              </w:rPr>
            </w:pPr>
          </w:p>
          <w:p w14:paraId="2BE33805" w14:textId="7E4CC977"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7CCE72CF" w14:textId="77777777" w:rsidR="00ED5DB4" w:rsidRPr="00FF1757" w:rsidRDefault="00ED5DB4" w:rsidP="009F7FAA">
            <w:pPr>
              <w:pStyle w:val="TableParagraph"/>
              <w:spacing w:before="205"/>
              <w:rPr>
                <w:rFonts w:ascii="Arial"/>
                <w:b/>
                <w:sz w:val="16"/>
                <w:szCs w:val="16"/>
              </w:rPr>
            </w:pPr>
          </w:p>
          <w:p w14:paraId="46E8F301" w14:textId="1717740D" w:rsidR="00ED5DB4" w:rsidRPr="00FF1757" w:rsidRDefault="00ED5DB4" w:rsidP="009F7FAA">
            <w:pPr>
              <w:pStyle w:val="TableParagraph"/>
              <w:ind w:left="10" w:right="1"/>
              <w:jc w:val="center"/>
              <w:rPr>
                <w:sz w:val="16"/>
                <w:szCs w:val="16"/>
              </w:rPr>
            </w:pPr>
            <w:r w:rsidRPr="00FF1757">
              <w:rPr>
                <w:rFonts w:ascii="Arial"/>
                <w:b/>
                <w:spacing w:val="-5"/>
                <w:sz w:val="16"/>
                <w:szCs w:val="16"/>
              </w:rPr>
              <w:t>12</w:t>
            </w:r>
          </w:p>
        </w:tc>
        <w:tc>
          <w:tcPr>
            <w:tcW w:w="992" w:type="dxa"/>
          </w:tcPr>
          <w:p w14:paraId="7951B712" w14:textId="77777777" w:rsidR="00ED5DB4" w:rsidRPr="00FF1757" w:rsidRDefault="00ED5DB4" w:rsidP="009F7FAA">
            <w:pPr>
              <w:pStyle w:val="TableParagraph"/>
              <w:spacing w:before="205"/>
              <w:rPr>
                <w:rFonts w:ascii="Arial"/>
                <w:b/>
                <w:sz w:val="16"/>
                <w:szCs w:val="16"/>
              </w:rPr>
            </w:pPr>
          </w:p>
          <w:p w14:paraId="71BF495F" w14:textId="4EE92BDE" w:rsidR="00ED5DB4" w:rsidRPr="00FF1757" w:rsidRDefault="00ED5DB4" w:rsidP="009F7FAA">
            <w:pPr>
              <w:pStyle w:val="TableParagraph"/>
              <w:ind w:left="9"/>
              <w:jc w:val="center"/>
              <w:rPr>
                <w:sz w:val="16"/>
                <w:szCs w:val="16"/>
              </w:rPr>
            </w:pPr>
            <w:r w:rsidRPr="00FF1757">
              <w:rPr>
                <w:spacing w:val="-5"/>
                <w:sz w:val="16"/>
                <w:szCs w:val="16"/>
              </w:rPr>
              <w:t>12</w:t>
            </w:r>
          </w:p>
        </w:tc>
        <w:tc>
          <w:tcPr>
            <w:tcW w:w="1134" w:type="dxa"/>
          </w:tcPr>
          <w:p w14:paraId="322A8F06" w14:textId="77777777" w:rsidR="00ED5DB4" w:rsidRPr="00FF1757" w:rsidRDefault="00ED5DB4" w:rsidP="009F7FAA">
            <w:pPr>
              <w:pStyle w:val="TableParagraph"/>
              <w:spacing w:before="205"/>
              <w:rPr>
                <w:rFonts w:ascii="Arial"/>
                <w:b/>
                <w:sz w:val="16"/>
                <w:szCs w:val="16"/>
              </w:rPr>
            </w:pPr>
          </w:p>
          <w:p w14:paraId="526EC3D0" w14:textId="25BDB0FF" w:rsidR="00ED5DB4" w:rsidRPr="00FF1757" w:rsidRDefault="00ED5DB4" w:rsidP="009F7FAA">
            <w:pPr>
              <w:pStyle w:val="TableParagraph"/>
              <w:ind w:left="9"/>
              <w:jc w:val="center"/>
              <w:rPr>
                <w:sz w:val="16"/>
                <w:szCs w:val="16"/>
              </w:rPr>
            </w:pPr>
            <w:r w:rsidRPr="00FF1757">
              <w:rPr>
                <w:spacing w:val="-2"/>
                <w:sz w:val="16"/>
                <w:szCs w:val="16"/>
              </w:rPr>
              <w:t>anual</w:t>
            </w:r>
          </w:p>
        </w:tc>
        <w:tc>
          <w:tcPr>
            <w:tcW w:w="992" w:type="dxa"/>
          </w:tcPr>
          <w:p w14:paraId="36D02D60" w14:textId="77777777" w:rsidR="00ED5DB4" w:rsidRPr="00FF1757" w:rsidRDefault="00ED5DB4" w:rsidP="009F7FAA">
            <w:pPr>
              <w:pStyle w:val="TableParagraph"/>
              <w:spacing w:before="205"/>
              <w:rPr>
                <w:rFonts w:ascii="Arial"/>
                <w:b/>
                <w:sz w:val="16"/>
                <w:szCs w:val="16"/>
              </w:rPr>
            </w:pPr>
          </w:p>
          <w:p w14:paraId="7E5AD79A" w14:textId="6B69818E" w:rsidR="00ED5DB4" w:rsidRPr="00FF1757" w:rsidRDefault="00ED5DB4" w:rsidP="009F7FAA">
            <w:pPr>
              <w:pStyle w:val="TableParagraph"/>
              <w:ind w:left="397"/>
              <w:rPr>
                <w:sz w:val="16"/>
                <w:szCs w:val="16"/>
              </w:rPr>
            </w:pPr>
            <w:r w:rsidRPr="00FF1757">
              <w:rPr>
                <w:spacing w:val="-10"/>
                <w:sz w:val="16"/>
                <w:szCs w:val="16"/>
              </w:rPr>
              <w:t>-</w:t>
            </w:r>
          </w:p>
        </w:tc>
        <w:tc>
          <w:tcPr>
            <w:tcW w:w="994" w:type="dxa"/>
          </w:tcPr>
          <w:p w14:paraId="6EDBB980" w14:textId="77777777" w:rsidR="00ED5DB4" w:rsidRPr="00FF1757" w:rsidRDefault="00ED5DB4" w:rsidP="009F7FAA">
            <w:pPr>
              <w:pStyle w:val="TableParagraph"/>
              <w:spacing w:before="205"/>
              <w:rPr>
                <w:rFonts w:ascii="Arial"/>
                <w:b/>
                <w:sz w:val="16"/>
                <w:szCs w:val="16"/>
              </w:rPr>
            </w:pPr>
          </w:p>
          <w:p w14:paraId="7E0E355D" w14:textId="7E6845BA" w:rsidR="00ED5DB4" w:rsidRPr="00FF1757" w:rsidRDefault="00ED5DB4" w:rsidP="009F7FAA">
            <w:pPr>
              <w:pStyle w:val="TableParagraph"/>
              <w:ind w:left="9"/>
              <w:jc w:val="center"/>
              <w:rPr>
                <w:sz w:val="16"/>
                <w:szCs w:val="16"/>
              </w:rPr>
            </w:pPr>
            <w:r w:rsidRPr="00FF1757">
              <w:rPr>
                <w:rFonts w:ascii="Arial"/>
                <w:i/>
                <w:spacing w:val="-10"/>
                <w:sz w:val="16"/>
                <w:szCs w:val="16"/>
              </w:rPr>
              <w:t>-</w:t>
            </w:r>
          </w:p>
        </w:tc>
      </w:tr>
      <w:tr w:rsidR="00ED5DB4" w:rsidRPr="00FF1757" w14:paraId="3A816ADC" w14:textId="77777777" w:rsidTr="00885451">
        <w:trPr>
          <w:trHeight w:val="410"/>
        </w:trPr>
        <w:tc>
          <w:tcPr>
            <w:tcW w:w="567" w:type="dxa"/>
          </w:tcPr>
          <w:p w14:paraId="6E193B3C" w14:textId="0147F5DF" w:rsidR="00ED5DB4" w:rsidRPr="00FF1757" w:rsidRDefault="00ED5DB4" w:rsidP="009F7FAA">
            <w:pPr>
              <w:pStyle w:val="TableParagraph"/>
              <w:ind w:left="9"/>
              <w:jc w:val="center"/>
              <w:rPr>
                <w:sz w:val="16"/>
                <w:szCs w:val="16"/>
              </w:rPr>
            </w:pPr>
            <w:r w:rsidRPr="00FF1757">
              <w:rPr>
                <w:rFonts w:ascii="Arial"/>
                <w:b/>
                <w:spacing w:val="-5"/>
                <w:sz w:val="16"/>
                <w:szCs w:val="16"/>
              </w:rPr>
              <w:t>05</w:t>
            </w:r>
          </w:p>
        </w:tc>
        <w:tc>
          <w:tcPr>
            <w:tcW w:w="4435" w:type="dxa"/>
          </w:tcPr>
          <w:p w14:paraId="59025552" w14:textId="3652C4FD" w:rsidR="00ED5DB4" w:rsidRPr="00432D65" w:rsidRDefault="00ED5DB4" w:rsidP="009F7FAA">
            <w:pPr>
              <w:pStyle w:val="TableParagraph"/>
              <w:jc w:val="both"/>
              <w:rPr>
                <w:spacing w:val="-4"/>
                <w:sz w:val="16"/>
                <w:szCs w:val="16"/>
              </w:rPr>
            </w:pPr>
            <w:r w:rsidRPr="00FF1757">
              <w:rPr>
                <w:spacing w:val="-4"/>
                <w:sz w:val="16"/>
                <w:szCs w:val="16"/>
              </w:rPr>
              <w:t>Capa</w:t>
            </w:r>
            <w:r w:rsidR="00432D65">
              <w:rPr>
                <w:sz w:val="16"/>
                <w:szCs w:val="16"/>
              </w:rPr>
              <w:t xml:space="preserve"> </w:t>
            </w:r>
            <w:r w:rsidRPr="00FF1757">
              <w:rPr>
                <w:spacing w:val="-2"/>
                <w:sz w:val="16"/>
                <w:szCs w:val="16"/>
              </w:rPr>
              <w:t>protetora impermeável</w:t>
            </w:r>
            <w:r w:rsidRPr="00FF1757">
              <w:rPr>
                <w:sz w:val="16"/>
                <w:szCs w:val="16"/>
              </w:rPr>
              <w:tab/>
            </w:r>
            <w:r w:rsidRPr="00FF1757">
              <w:rPr>
                <w:spacing w:val="-4"/>
                <w:sz w:val="16"/>
                <w:szCs w:val="16"/>
              </w:rPr>
              <w:t>para</w:t>
            </w:r>
            <w:r w:rsidRPr="00FF1757">
              <w:rPr>
                <w:sz w:val="16"/>
                <w:szCs w:val="16"/>
              </w:rPr>
              <w:t xml:space="preserve"> </w:t>
            </w:r>
            <w:r w:rsidRPr="00FF1757">
              <w:rPr>
                <w:spacing w:val="-4"/>
                <w:sz w:val="16"/>
                <w:szCs w:val="16"/>
              </w:rPr>
              <w:t>colchão</w:t>
            </w:r>
            <w:r w:rsidR="00432D65">
              <w:rPr>
                <w:spacing w:val="-4"/>
                <w:sz w:val="16"/>
                <w:szCs w:val="16"/>
              </w:rPr>
              <w:t xml:space="preserve"> </w:t>
            </w:r>
            <w:r w:rsidRPr="00FF1757">
              <w:rPr>
                <w:spacing w:val="-4"/>
                <w:sz w:val="16"/>
                <w:szCs w:val="16"/>
              </w:rPr>
              <w:t>solteiro adulto - Aplicação: colchão de solteiro;</w:t>
            </w:r>
            <w:r w:rsidRPr="00FF1757">
              <w:rPr>
                <w:spacing w:val="-4"/>
                <w:sz w:val="16"/>
                <w:szCs w:val="16"/>
              </w:rPr>
              <w:tab/>
              <w:t>Tipo: hospitalar. Material: Courvin. Dimensões Aproximadas: 88 x 188x18cm   (±   5%).</w:t>
            </w:r>
            <w:r w:rsidR="00432D65">
              <w:rPr>
                <w:spacing w:val="-4"/>
                <w:sz w:val="16"/>
                <w:szCs w:val="16"/>
              </w:rPr>
              <w:t xml:space="preserve"> </w:t>
            </w:r>
            <w:r w:rsidRPr="00FF1757">
              <w:rPr>
                <w:spacing w:val="-4"/>
                <w:sz w:val="16"/>
                <w:szCs w:val="16"/>
              </w:rPr>
              <w:t>Acabamento: dupla face,</w:t>
            </w:r>
            <w:r w:rsidR="00432D65">
              <w:rPr>
                <w:spacing w:val="-4"/>
                <w:sz w:val="16"/>
                <w:szCs w:val="16"/>
              </w:rPr>
              <w:t xml:space="preserve"> </w:t>
            </w:r>
            <w:r w:rsidRPr="00FF1757">
              <w:rPr>
                <w:spacing w:val="-4"/>
                <w:sz w:val="16"/>
                <w:szCs w:val="16"/>
              </w:rPr>
              <w:t>higiênica, impermeável e com zíper.</w:t>
            </w:r>
          </w:p>
        </w:tc>
        <w:tc>
          <w:tcPr>
            <w:tcW w:w="627" w:type="dxa"/>
          </w:tcPr>
          <w:p w14:paraId="4990139D" w14:textId="4083C6C6"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374D4C4C" w14:textId="1A6D629D" w:rsidR="00ED5DB4" w:rsidRPr="00FF1757" w:rsidRDefault="00ED5DB4" w:rsidP="009F7FAA">
            <w:pPr>
              <w:pStyle w:val="TableParagraph"/>
              <w:ind w:left="10" w:right="1"/>
              <w:jc w:val="center"/>
              <w:rPr>
                <w:sz w:val="16"/>
                <w:szCs w:val="16"/>
              </w:rPr>
            </w:pPr>
            <w:r w:rsidRPr="00FF1757">
              <w:rPr>
                <w:rFonts w:ascii="Arial"/>
                <w:b/>
                <w:spacing w:val="-5"/>
                <w:sz w:val="16"/>
                <w:szCs w:val="16"/>
              </w:rPr>
              <w:t>60</w:t>
            </w:r>
          </w:p>
        </w:tc>
        <w:tc>
          <w:tcPr>
            <w:tcW w:w="992" w:type="dxa"/>
          </w:tcPr>
          <w:p w14:paraId="2B74C66B" w14:textId="716CDBDA"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39ECC34C" w14:textId="783B2A96" w:rsidR="00ED5DB4" w:rsidRPr="00FF1757" w:rsidRDefault="00ED5DB4" w:rsidP="009F7FAA">
            <w:pPr>
              <w:pStyle w:val="TableParagraph"/>
              <w:ind w:left="9"/>
              <w:jc w:val="center"/>
              <w:rPr>
                <w:sz w:val="16"/>
                <w:szCs w:val="16"/>
              </w:rPr>
            </w:pPr>
            <w:r w:rsidRPr="00FF1757">
              <w:rPr>
                <w:spacing w:val="-2"/>
                <w:sz w:val="16"/>
                <w:szCs w:val="16"/>
              </w:rPr>
              <w:t>semestral</w:t>
            </w:r>
          </w:p>
        </w:tc>
        <w:tc>
          <w:tcPr>
            <w:tcW w:w="992" w:type="dxa"/>
          </w:tcPr>
          <w:p w14:paraId="4B0D1EF0" w14:textId="10DDA804" w:rsidR="00ED5DB4" w:rsidRPr="00FF1757" w:rsidRDefault="00ED5DB4" w:rsidP="009F7FAA">
            <w:pPr>
              <w:pStyle w:val="TableParagraph"/>
              <w:ind w:left="397"/>
              <w:rPr>
                <w:sz w:val="16"/>
                <w:szCs w:val="16"/>
              </w:rPr>
            </w:pPr>
            <w:r w:rsidRPr="00FF1757">
              <w:rPr>
                <w:spacing w:val="-10"/>
                <w:sz w:val="16"/>
                <w:szCs w:val="16"/>
              </w:rPr>
              <w:t>8</w:t>
            </w:r>
          </w:p>
        </w:tc>
        <w:tc>
          <w:tcPr>
            <w:tcW w:w="994" w:type="dxa"/>
          </w:tcPr>
          <w:p w14:paraId="5168BF58" w14:textId="22836E1B" w:rsidR="00ED5DB4" w:rsidRPr="00FF1757" w:rsidRDefault="00ED5DB4" w:rsidP="009F7FAA">
            <w:pPr>
              <w:pStyle w:val="TableParagraph"/>
              <w:ind w:left="9"/>
              <w:jc w:val="center"/>
              <w:rPr>
                <w:sz w:val="16"/>
                <w:szCs w:val="16"/>
              </w:rPr>
            </w:pPr>
            <w:r w:rsidRPr="00FF1757">
              <w:rPr>
                <w:rFonts w:ascii="Arial"/>
                <w:i/>
                <w:spacing w:val="-10"/>
                <w:sz w:val="16"/>
                <w:szCs w:val="16"/>
              </w:rPr>
              <w:t>7</w:t>
            </w:r>
          </w:p>
        </w:tc>
      </w:tr>
      <w:tr w:rsidR="00ED5DB4" w:rsidRPr="00FF1757" w14:paraId="10E1E31B" w14:textId="77777777" w:rsidTr="00885451">
        <w:trPr>
          <w:trHeight w:val="410"/>
        </w:trPr>
        <w:tc>
          <w:tcPr>
            <w:tcW w:w="567" w:type="dxa"/>
          </w:tcPr>
          <w:p w14:paraId="4B76328E" w14:textId="77777777" w:rsidR="00ED5DB4" w:rsidRPr="00FF1757" w:rsidRDefault="00ED5DB4" w:rsidP="009F7FAA">
            <w:pPr>
              <w:pStyle w:val="TableParagraph"/>
              <w:rPr>
                <w:rFonts w:ascii="Arial"/>
                <w:b/>
                <w:sz w:val="16"/>
                <w:szCs w:val="16"/>
              </w:rPr>
            </w:pPr>
          </w:p>
          <w:p w14:paraId="107E4F53" w14:textId="77777777" w:rsidR="00ED5DB4" w:rsidRPr="00FF1757" w:rsidRDefault="00ED5DB4" w:rsidP="009F7FAA">
            <w:pPr>
              <w:pStyle w:val="TableParagraph"/>
              <w:spacing w:before="90"/>
              <w:rPr>
                <w:rFonts w:ascii="Arial"/>
                <w:b/>
                <w:sz w:val="16"/>
                <w:szCs w:val="16"/>
              </w:rPr>
            </w:pPr>
          </w:p>
          <w:p w14:paraId="53C3BEBA" w14:textId="58B5DF8B" w:rsidR="00ED5DB4" w:rsidRPr="00FF1757" w:rsidRDefault="00ED5DB4" w:rsidP="009F7FAA">
            <w:pPr>
              <w:pStyle w:val="TableParagraph"/>
              <w:ind w:left="9"/>
              <w:jc w:val="center"/>
              <w:rPr>
                <w:sz w:val="16"/>
                <w:szCs w:val="16"/>
              </w:rPr>
            </w:pPr>
            <w:r w:rsidRPr="00FF1757">
              <w:rPr>
                <w:rFonts w:ascii="Arial"/>
                <w:b/>
                <w:spacing w:val="-5"/>
                <w:sz w:val="16"/>
                <w:szCs w:val="16"/>
              </w:rPr>
              <w:t>06</w:t>
            </w:r>
          </w:p>
        </w:tc>
        <w:tc>
          <w:tcPr>
            <w:tcW w:w="4435" w:type="dxa"/>
          </w:tcPr>
          <w:p w14:paraId="1778CFE5" w14:textId="6165BF22" w:rsidR="00ED5DB4" w:rsidRPr="00FF1757" w:rsidRDefault="00ED5DB4" w:rsidP="009F7FAA">
            <w:pPr>
              <w:pStyle w:val="TableParagraph"/>
              <w:jc w:val="both"/>
              <w:rPr>
                <w:sz w:val="16"/>
                <w:szCs w:val="16"/>
              </w:rPr>
            </w:pPr>
            <w:r w:rsidRPr="00FF1757">
              <w:rPr>
                <w:sz w:val="16"/>
                <w:szCs w:val="16"/>
              </w:rPr>
              <w:t>AGASALHO</w:t>
            </w:r>
            <w:r w:rsidRPr="00FF1757">
              <w:rPr>
                <w:spacing w:val="21"/>
                <w:sz w:val="16"/>
                <w:szCs w:val="16"/>
              </w:rPr>
              <w:t xml:space="preserve"> </w:t>
            </w:r>
            <w:r w:rsidRPr="00FF1757">
              <w:rPr>
                <w:sz w:val="16"/>
                <w:szCs w:val="16"/>
              </w:rPr>
              <w:t>ADULTO</w:t>
            </w:r>
            <w:r w:rsidR="00BE2F7D">
              <w:rPr>
                <w:spacing w:val="20"/>
                <w:sz w:val="16"/>
                <w:szCs w:val="16"/>
              </w:rPr>
              <w:t xml:space="preserve"> </w:t>
            </w:r>
            <w:r w:rsidRPr="00FF1757">
              <w:rPr>
                <w:spacing w:val="-10"/>
                <w:sz w:val="16"/>
                <w:szCs w:val="16"/>
              </w:rPr>
              <w:t>-</w:t>
            </w:r>
            <w:r w:rsidR="00432D65">
              <w:rPr>
                <w:sz w:val="16"/>
                <w:szCs w:val="16"/>
              </w:rPr>
              <w:t xml:space="preserve"> </w:t>
            </w:r>
            <w:r w:rsidRPr="00FF1757">
              <w:rPr>
                <w:sz w:val="16"/>
                <w:szCs w:val="16"/>
              </w:rPr>
              <w:t>conjunto de agasalho adulto unissex</w:t>
            </w:r>
            <w:r w:rsidR="00BE2F7D">
              <w:rPr>
                <w:sz w:val="16"/>
                <w:szCs w:val="16"/>
              </w:rPr>
              <w:t xml:space="preserve"> </w:t>
            </w:r>
            <w:r w:rsidRPr="00FF1757">
              <w:rPr>
                <w:sz w:val="16"/>
                <w:szCs w:val="16"/>
              </w:rPr>
              <w:t xml:space="preserve">(blusa e </w:t>
            </w:r>
            <w:r w:rsidRPr="00FF1757">
              <w:rPr>
                <w:spacing w:val="-2"/>
                <w:sz w:val="16"/>
                <w:szCs w:val="16"/>
              </w:rPr>
              <w:t>calça),</w:t>
            </w:r>
            <w:r w:rsidR="00432D65">
              <w:rPr>
                <w:sz w:val="16"/>
                <w:szCs w:val="16"/>
              </w:rPr>
              <w:t xml:space="preserve"> </w:t>
            </w:r>
            <w:r w:rsidRPr="00FF1757">
              <w:rPr>
                <w:spacing w:val="-4"/>
                <w:sz w:val="16"/>
                <w:szCs w:val="16"/>
              </w:rPr>
              <w:t xml:space="preserve">ambos </w:t>
            </w:r>
            <w:r w:rsidRPr="00FF1757">
              <w:rPr>
                <w:sz w:val="16"/>
                <w:szCs w:val="16"/>
              </w:rPr>
              <w:t>confeccionado em moletom flanelado. Blusa</w:t>
            </w:r>
            <w:r w:rsidRPr="00FF1757">
              <w:rPr>
                <w:spacing w:val="-12"/>
                <w:sz w:val="16"/>
                <w:szCs w:val="16"/>
              </w:rPr>
              <w:t xml:space="preserve"> </w:t>
            </w:r>
            <w:r w:rsidRPr="00FF1757">
              <w:rPr>
                <w:sz w:val="16"/>
                <w:szCs w:val="16"/>
              </w:rPr>
              <w:t>com</w:t>
            </w:r>
            <w:r w:rsidRPr="00FF1757">
              <w:rPr>
                <w:spacing w:val="-12"/>
                <w:sz w:val="16"/>
                <w:szCs w:val="16"/>
              </w:rPr>
              <w:t xml:space="preserve"> </w:t>
            </w:r>
            <w:r w:rsidRPr="00FF1757">
              <w:rPr>
                <w:sz w:val="16"/>
                <w:szCs w:val="16"/>
              </w:rPr>
              <w:t>manga</w:t>
            </w:r>
            <w:r w:rsidRPr="00FF1757">
              <w:rPr>
                <w:spacing w:val="-12"/>
                <w:sz w:val="16"/>
                <w:szCs w:val="16"/>
              </w:rPr>
              <w:t xml:space="preserve"> </w:t>
            </w:r>
            <w:r w:rsidRPr="00FF1757">
              <w:rPr>
                <w:sz w:val="16"/>
                <w:szCs w:val="16"/>
              </w:rPr>
              <w:t xml:space="preserve">longa com punho tubular, capuz com cordão de ajuste, bolsos frontais </w:t>
            </w:r>
            <w:r w:rsidRPr="00FF1757">
              <w:rPr>
                <w:spacing w:val="-2"/>
                <w:sz w:val="16"/>
                <w:szCs w:val="16"/>
              </w:rPr>
              <w:t>funcionais</w:t>
            </w:r>
            <w:r w:rsidR="00432D65">
              <w:rPr>
                <w:sz w:val="16"/>
                <w:szCs w:val="16"/>
              </w:rPr>
              <w:t xml:space="preserve"> </w:t>
            </w:r>
            <w:r w:rsidRPr="00FF1757">
              <w:rPr>
                <w:spacing w:val="-10"/>
                <w:sz w:val="16"/>
                <w:szCs w:val="16"/>
              </w:rPr>
              <w:t>e</w:t>
            </w:r>
            <w:r w:rsidR="00432D65">
              <w:rPr>
                <w:sz w:val="16"/>
                <w:szCs w:val="16"/>
              </w:rPr>
              <w:t xml:space="preserve"> </w:t>
            </w:r>
            <w:r w:rsidRPr="00FF1757">
              <w:rPr>
                <w:sz w:val="16"/>
                <w:szCs w:val="16"/>
              </w:rPr>
              <w:t>fechamento por zíper, calça</w:t>
            </w:r>
            <w:r w:rsidRPr="00FF1757">
              <w:rPr>
                <w:spacing w:val="-14"/>
                <w:sz w:val="16"/>
                <w:szCs w:val="16"/>
              </w:rPr>
              <w:t xml:space="preserve"> </w:t>
            </w:r>
            <w:r w:rsidRPr="00FF1757">
              <w:rPr>
                <w:sz w:val="16"/>
                <w:szCs w:val="16"/>
              </w:rPr>
              <w:t>confeccionada</w:t>
            </w:r>
            <w:r w:rsidRPr="00FF1757">
              <w:rPr>
                <w:spacing w:val="-14"/>
                <w:sz w:val="16"/>
                <w:szCs w:val="16"/>
              </w:rPr>
              <w:t xml:space="preserve"> </w:t>
            </w:r>
            <w:r w:rsidRPr="00FF1757">
              <w:rPr>
                <w:sz w:val="16"/>
                <w:szCs w:val="16"/>
              </w:rPr>
              <w:t xml:space="preserve">em moletom flanelado de elástico na cintura com </w:t>
            </w:r>
            <w:r w:rsidRPr="00FF1757">
              <w:rPr>
                <w:spacing w:val="-2"/>
                <w:sz w:val="16"/>
                <w:szCs w:val="16"/>
              </w:rPr>
              <w:t>bolso.</w:t>
            </w:r>
            <w:r w:rsidR="00432D65">
              <w:rPr>
                <w:sz w:val="16"/>
                <w:szCs w:val="16"/>
              </w:rPr>
              <w:t xml:space="preserve"> </w:t>
            </w:r>
            <w:r w:rsidRPr="00FF1757">
              <w:rPr>
                <w:spacing w:val="-2"/>
                <w:sz w:val="16"/>
                <w:szCs w:val="16"/>
              </w:rPr>
              <w:t xml:space="preserve">Composição:MÍNINO </w:t>
            </w:r>
            <w:r w:rsidRPr="00FF1757">
              <w:rPr>
                <w:sz w:val="16"/>
                <w:szCs w:val="16"/>
              </w:rPr>
              <w:t>50%</w:t>
            </w:r>
            <w:r w:rsidRPr="00FF1757">
              <w:rPr>
                <w:spacing w:val="80"/>
                <w:sz w:val="16"/>
                <w:szCs w:val="16"/>
              </w:rPr>
              <w:t xml:space="preserve"> </w:t>
            </w:r>
            <w:r w:rsidRPr="00FF1757">
              <w:rPr>
                <w:sz w:val="16"/>
                <w:szCs w:val="16"/>
              </w:rPr>
              <w:t>Algodão</w:t>
            </w:r>
            <w:r w:rsidRPr="00FF1757">
              <w:rPr>
                <w:spacing w:val="80"/>
                <w:sz w:val="16"/>
                <w:szCs w:val="16"/>
              </w:rPr>
              <w:t xml:space="preserve"> </w:t>
            </w:r>
            <w:r w:rsidRPr="00FF1757">
              <w:rPr>
                <w:sz w:val="16"/>
                <w:szCs w:val="16"/>
              </w:rPr>
              <w:t>/</w:t>
            </w:r>
            <w:r w:rsidRPr="00FF1757">
              <w:rPr>
                <w:spacing w:val="80"/>
                <w:sz w:val="16"/>
                <w:szCs w:val="16"/>
              </w:rPr>
              <w:t xml:space="preserve"> </w:t>
            </w:r>
            <w:r w:rsidRPr="00FF1757">
              <w:rPr>
                <w:sz w:val="16"/>
                <w:szCs w:val="16"/>
              </w:rPr>
              <w:t>50% Poliester,</w:t>
            </w:r>
            <w:r w:rsidRPr="00FF1757">
              <w:rPr>
                <w:spacing w:val="26"/>
                <w:sz w:val="16"/>
                <w:szCs w:val="16"/>
              </w:rPr>
              <w:t xml:space="preserve">  </w:t>
            </w:r>
            <w:r w:rsidRPr="00FF1757">
              <w:rPr>
                <w:sz w:val="16"/>
                <w:szCs w:val="16"/>
              </w:rPr>
              <w:t>tamanho</w:t>
            </w:r>
            <w:r w:rsidRPr="00FF1757">
              <w:rPr>
                <w:spacing w:val="27"/>
                <w:sz w:val="16"/>
                <w:szCs w:val="16"/>
              </w:rPr>
              <w:t xml:space="preserve">  </w:t>
            </w:r>
            <w:r w:rsidRPr="00FF1757">
              <w:rPr>
                <w:spacing w:val="-5"/>
                <w:sz w:val="16"/>
                <w:szCs w:val="16"/>
              </w:rPr>
              <w:t>P.</w:t>
            </w:r>
            <w:r w:rsidR="00432D65">
              <w:rPr>
                <w:sz w:val="16"/>
                <w:szCs w:val="16"/>
              </w:rPr>
              <w:t xml:space="preserve"> </w:t>
            </w:r>
            <w:r w:rsidRPr="00FF1757">
              <w:rPr>
                <w:sz w:val="16"/>
                <w:szCs w:val="16"/>
              </w:rPr>
              <w:t>Cor:</w:t>
            </w:r>
            <w:r w:rsidRPr="00FF1757">
              <w:rPr>
                <w:spacing w:val="-4"/>
                <w:sz w:val="16"/>
                <w:szCs w:val="16"/>
              </w:rPr>
              <w:t xml:space="preserve"> </w:t>
            </w:r>
            <w:r w:rsidRPr="00FF1757">
              <w:rPr>
                <w:sz w:val="16"/>
                <w:szCs w:val="16"/>
              </w:rPr>
              <w:t>a</w:t>
            </w:r>
            <w:r w:rsidRPr="00FF1757">
              <w:rPr>
                <w:spacing w:val="-2"/>
                <w:sz w:val="16"/>
                <w:szCs w:val="16"/>
              </w:rPr>
              <w:t xml:space="preserve"> definir.</w:t>
            </w:r>
          </w:p>
        </w:tc>
        <w:tc>
          <w:tcPr>
            <w:tcW w:w="627" w:type="dxa"/>
          </w:tcPr>
          <w:p w14:paraId="1842205A" w14:textId="77777777" w:rsidR="00ED5DB4" w:rsidRPr="00FF1757" w:rsidRDefault="00ED5DB4" w:rsidP="009F7FAA">
            <w:pPr>
              <w:pStyle w:val="TableParagraph"/>
              <w:rPr>
                <w:rFonts w:ascii="Arial"/>
                <w:b/>
                <w:sz w:val="16"/>
                <w:szCs w:val="16"/>
              </w:rPr>
            </w:pPr>
          </w:p>
          <w:p w14:paraId="3BDFD976" w14:textId="77777777" w:rsidR="00ED5DB4" w:rsidRPr="00FF1757" w:rsidRDefault="00ED5DB4" w:rsidP="009F7FAA">
            <w:pPr>
              <w:pStyle w:val="TableParagraph"/>
              <w:rPr>
                <w:rFonts w:ascii="Arial"/>
                <w:b/>
                <w:sz w:val="16"/>
                <w:szCs w:val="16"/>
              </w:rPr>
            </w:pPr>
          </w:p>
          <w:p w14:paraId="32BB2FB3" w14:textId="77777777" w:rsidR="00ED5DB4" w:rsidRPr="00FF1757" w:rsidRDefault="00ED5DB4" w:rsidP="009F7FAA">
            <w:pPr>
              <w:pStyle w:val="TableParagraph"/>
              <w:rPr>
                <w:rFonts w:ascii="Arial"/>
                <w:b/>
                <w:sz w:val="16"/>
                <w:szCs w:val="16"/>
              </w:rPr>
            </w:pPr>
          </w:p>
          <w:p w14:paraId="5221A5DE" w14:textId="77777777" w:rsidR="00ED5DB4" w:rsidRPr="00FF1757" w:rsidRDefault="00ED5DB4" w:rsidP="009F7FAA">
            <w:pPr>
              <w:pStyle w:val="TableParagraph"/>
              <w:spacing w:before="90"/>
              <w:rPr>
                <w:rFonts w:ascii="Arial"/>
                <w:b/>
                <w:sz w:val="16"/>
                <w:szCs w:val="16"/>
              </w:rPr>
            </w:pPr>
          </w:p>
          <w:p w14:paraId="10CC545E" w14:textId="6FE50632"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402B901E" w14:textId="77777777" w:rsidR="00ED5DB4" w:rsidRPr="00FF1757" w:rsidRDefault="00ED5DB4" w:rsidP="009F7FAA">
            <w:pPr>
              <w:pStyle w:val="TableParagraph"/>
              <w:rPr>
                <w:rFonts w:ascii="Arial"/>
                <w:b/>
                <w:sz w:val="16"/>
                <w:szCs w:val="16"/>
              </w:rPr>
            </w:pPr>
          </w:p>
          <w:p w14:paraId="6244B4B9" w14:textId="77777777" w:rsidR="00ED5DB4" w:rsidRPr="00FF1757" w:rsidRDefault="00ED5DB4" w:rsidP="009F7FAA">
            <w:pPr>
              <w:pStyle w:val="TableParagraph"/>
              <w:rPr>
                <w:rFonts w:ascii="Arial"/>
                <w:b/>
                <w:sz w:val="16"/>
                <w:szCs w:val="16"/>
              </w:rPr>
            </w:pPr>
          </w:p>
          <w:p w14:paraId="60041991" w14:textId="77777777" w:rsidR="00ED5DB4" w:rsidRPr="00FF1757" w:rsidRDefault="00ED5DB4" w:rsidP="009F7FAA">
            <w:pPr>
              <w:pStyle w:val="TableParagraph"/>
              <w:rPr>
                <w:rFonts w:ascii="Arial"/>
                <w:b/>
                <w:sz w:val="16"/>
                <w:szCs w:val="16"/>
              </w:rPr>
            </w:pPr>
          </w:p>
          <w:p w14:paraId="1855B7AE" w14:textId="77777777" w:rsidR="00ED5DB4" w:rsidRPr="00FF1757" w:rsidRDefault="00ED5DB4" w:rsidP="009F7FAA">
            <w:pPr>
              <w:pStyle w:val="TableParagraph"/>
              <w:spacing w:before="90"/>
              <w:rPr>
                <w:rFonts w:ascii="Arial"/>
                <w:b/>
                <w:sz w:val="16"/>
                <w:szCs w:val="16"/>
              </w:rPr>
            </w:pPr>
          </w:p>
          <w:p w14:paraId="09CD5B44" w14:textId="2B74462F" w:rsidR="00ED5DB4" w:rsidRPr="00FF1757" w:rsidRDefault="00ED5DB4" w:rsidP="009F7FAA">
            <w:pPr>
              <w:pStyle w:val="TableParagraph"/>
              <w:ind w:left="10" w:right="1"/>
              <w:jc w:val="center"/>
              <w:rPr>
                <w:sz w:val="16"/>
                <w:szCs w:val="16"/>
              </w:rPr>
            </w:pPr>
            <w:r w:rsidRPr="00FF1757">
              <w:rPr>
                <w:rFonts w:ascii="Arial"/>
                <w:b/>
                <w:spacing w:val="-5"/>
                <w:sz w:val="16"/>
                <w:szCs w:val="16"/>
              </w:rPr>
              <w:t>30</w:t>
            </w:r>
          </w:p>
        </w:tc>
        <w:tc>
          <w:tcPr>
            <w:tcW w:w="992" w:type="dxa"/>
          </w:tcPr>
          <w:p w14:paraId="26B546DA" w14:textId="77777777" w:rsidR="00ED5DB4" w:rsidRPr="00FF1757" w:rsidRDefault="00ED5DB4" w:rsidP="009F7FAA">
            <w:pPr>
              <w:pStyle w:val="TableParagraph"/>
              <w:rPr>
                <w:rFonts w:ascii="Arial"/>
                <w:b/>
                <w:sz w:val="16"/>
                <w:szCs w:val="16"/>
              </w:rPr>
            </w:pPr>
          </w:p>
          <w:p w14:paraId="136BE181" w14:textId="77777777" w:rsidR="00ED5DB4" w:rsidRPr="00FF1757" w:rsidRDefault="00ED5DB4" w:rsidP="009F7FAA">
            <w:pPr>
              <w:pStyle w:val="TableParagraph"/>
              <w:rPr>
                <w:rFonts w:ascii="Arial"/>
                <w:b/>
                <w:sz w:val="16"/>
                <w:szCs w:val="16"/>
              </w:rPr>
            </w:pPr>
          </w:p>
          <w:p w14:paraId="121743C4" w14:textId="77777777" w:rsidR="00ED5DB4" w:rsidRPr="00FF1757" w:rsidRDefault="00ED5DB4" w:rsidP="009F7FAA">
            <w:pPr>
              <w:pStyle w:val="TableParagraph"/>
              <w:rPr>
                <w:rFonts w:ascii="Arial"/>
                <w:b/>
                <w:sz w:val="16"/>
                <w:szCs w:val="16"/>
              </w:rPr>
            </w:pPr>
          </w:p>
          <w:p w14:paraId="218F748C" w14:textId="77777777" w:rsidR="00ED5DB4" w:rsidRPr="00FF1757" w:rsidRDefault="00ED5DB4" w:rsidP="009F7FAA">
            <w:pPr>
              <w:pStyle w:val="TableParagraph"/>
              <w:spacing w:before="90"/>
              <w:rPr>
                <w:rFonts w:ascii="Arial"/>
                <w:b/>
                <w:sz w:val="16"/>
                <w:szCs w:val="16"/>
              </w:rPr>
            </w:pPr>
          </w:p>
          <w:p w14:paraId="2632ED43" w14:textId="1776D722"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4527F6A3" w14:textId="77777777" w:rsidR="00ED5DB4" w:rsidRPr="00FF1757" w:rsidRDefault="00ED5DB4" w:rsidP="009F7FAA">
            <w:pPr>
              <w:pStyle w:val="TableParagraph"/>
              <w:rPr>
                <w:rFonts w:ascii="Arial"/>
                <w:b/>
                <w:sz w:val="16"/>
                <w:szCs w:val="16"/>
              </w:rPr>
            </w:pPr>
          </w:p>
          <w:p w14:paraId="2683338A" w14:textId="77777777" w:rsidR="00ED5DB4" w:rsidRPr="00FF1757" w:rsidRDefault="00ED5DB4" w:rsidP="009F7FAA">
            <w:pPr>
              <w:pStyle w:val="TableParagraph"/>
              <w:rPr>
                <w:rFonts w:ascii="Arial"/>
                <w:b/>
                <w:sz w:val="16"/>
                <w:szCs w:val="16"/>
              </w:rPr>
            </w:pPr>
          </w:p>
          <w:p w14:paraId="125D0F93" w14:textId="77777777" w:rsidR="00ED5DB4" w:rsidRPr="00FF1757" w:rsidRDefault="00ED5DB4" w:rsidP="009F7FAA">
            <w:pPr>
              <w:pStyle w:val="TableParagraph"/>
              <w:rPr>
                <w:rFonts w:ascii="Arial"/>
                <w:b/>
                <w:sz w:val="16"/>
                <w:szCs w:val="16"/>
              </w:rPr>
            </w:pPr>
          </w:p>
          <w:p w14:paraId="172B3719" w14:textId="77777777" w:rsidR="00ED5DB4" w:rsidRPr="00FF1757" w:rsidRDefault="00ED5DB4" w:rsidP="009F7FAA">
            <w:pPr>
              <w:pStyle w:val="TableParagraph"/>
              <w:spacing w:before="90"/>
              <w:rPr>
                <w:rFonts w:ascii="Arial"/>
                <w:b/>
                <w:sz w:val="16"/>
                <w:szCs w:val="16"/>
              </w:rPr>
            </w:pPr>
          </w:p>
          <w:p w14:paraId="0AC4E79A" w14:textId="6FED7280" w:rsidR="00ED5DB4" w:rsidRPr="00FF1757" w:rsidRDefault="00ED5DB4" w:rsidP="009F7FAA">
            <w:pPr>
              <w:pStyle w:val="TableParagraph"/>
              <w:ind w:left="9"/>
              <w:jc w:val="center"/>
              <w:rPr>
                <w:sz w:val="16"/>
                <w:szCs w:val="16"/>
              </w:rPr>
            </w:pPr>
            <w:r w:rsidRPr="00FF1757">
              <w:rPr>
                <w:spacing w:val="-2"/>
                <w:sz w:val="16"/>
                <w:szCs w:val="16"/>
              </w:rPr>
              <w:t>anual</w:t>
            </w:r>
          </w:p>
        </w:tc>
        <w:tc>
          <w:tcPr>
            <w:tcW w:w="992" w:type="dxa"/>
          </w:tcPr>
          <w:p w14:paraId="034E9017" w14:textId="77777777" w:rsidR="00ED5DB4" w:rsidRPr="00FF1757" w:rsidRDefault="00ED5DB4" w:rsidP="009F7FAA">
            <w:pPr>
              <w:pStyle w:val="TableParagraph"/>
              <w:rPr>
                <w:rFonts w:ascii="Arial"/>
                <w:b/>
                <w:sz w:val="16"/>
                <w:szCs w:val="16"/>
              </w:rPr>
            </w:pPr>
          </w:p>
          <w:p w14:paraId="4D945E83" w14:textId="77777777" w:rsidR="00ED5DB4" w:rsidRPr="00FF1757" w:rsidRDefault="00ED5DB4" w:rsidP="009F7FAA">
            <w:pPr>
              <w:pStyle w:val="TableParagraph"/>
              <w:rPr>
                <w:rFonts w:ascii="Arial"/>
                <w:b/>
                <w:sz w:val="16"/>
                <w:szCs w:val="16"/>
              </w:rPr>
            </w:pPr>
          </w:p>
          <w:p w14:paraId="4FFAAFAA" w14:textId="77777777" w:rsidR="00ED5DB4" w:rsidRPr="00FF1757" w:rsidRDefault="00ED5DB4" w:rsidP="009F7FAA">
            <w:pPr>
              <w:pStyle w:val="TableParagraph"/>
              <w:rPr>
                <w:rFonts w:ascii="Arial"/>
                <w:b/>
                <w:sz w:val="16"/>
                <w:szCs w:val="16"/>
              </w:rPr>
            </w:pPr>
          </w:p>
          <w:p w14:paraId="5F31F20F" w14:textId="77777777" w:rsidR="00ED5DB4" w:rsidRPr="00FF1757" w:rsidRDefault="00ED5DB4" w:rsidP="009F7FAA">
            <w:pPr>
              <w:pStyle w:val="TableParagraph"/>
              <w:spacing w:before="90"/>
              <w:rPr>
                <w:rFonts w:ascii="Arial"/>
                <w:b/>
                <w:sz w:val="16"/>
                <w:szCs w:val="16"/>
              </w:rPr>
            </w:pPr>
          </w:p>
          <w:p w14:paraId="3EF5C4A1" w14:textId="1A201978" w:rsidR="00ED5DB4" w:rsidRPr="00FF1757" w:rsidRDefault="00ED5DB4" w:rsidP="009F7FAA">
            <w:pPr>
              <w:pStyle w:val="TableParagraph"/>
              <w:ind w:left="397"/>
              <w:rPr>
                <w:sz w:val="16"/>
                <w:szCs w:val="16"/>
              </w:rPr>
            </w:pPr>
            <w:r w:rsidRPr="00FF1757">
              <w:rPr>
                <w:spacing w:val="-10"/>
                <w:sz w:val="16"/>
                <w:szCs w:val="16"/>
              </w:rPr>
              <w:t>-</w:t>
            </w:r>
          </w:p>
        </w:tc>
        <w:tc>
          <w:tcPr>
            <w:tcW w:w="994" w:type="dxa"/>
          </w:tcPr>
          <w:p w14:paraId="5C7DD946" w14:textId="77777777" w:rsidR="00ED5DB4" w:rsidRPr="00FF1757" w:rsidRDefault="00ED5DB4" w:rsidP="009F7FAA">
            <w:pPr>
              <w:pStyle w:val="TableParagraph"/>
              <w:rPr>
                <w:rFonts w:ascii="Arial"/>
                <w:b/>
                <w:sz w:val="16"/>
                <w:szCs w:val="16"/>
              </w:rPr>
            </w:pPr>
          </w:p>
          <w:p w14:paraId="28B9F975" w14:textId="77777777" w:rsidR="00ED5DB4" w:rsidRPr="00FF1757" w:rsidRDefault="00ED5DB4" w:rsidP="009F7FAA">
            <w:pPr>
              <w:pStyle w:val="TableParagraph"/>
              <w:rPr>
                <w:rFonts w:ascii="Arial"/>
                <w:b/>
                <w:sz w:val="16"/>
                <w:szCs w:val="16"/>
              </w:rPr>
            </w:pPr>
          </w:p>
          <w:p w14:paraId="01A3CDE8" w14:textId="77777777" w:rsidR="00ED5DB4" w:rsidRPr="00FF1757" w:rsidRDefault="00ED5DB4" w:rsidP="009F7FAA">
            <w:pPr>
              <w:pStyle w:val="TableParagraph"/>
              <w:rPr>
                <w:rFonts w:ascii="Arial"/>
                <w:b/>
                <w:sz w:val="16"/>
                <w:szCs w:val="16"/>
              </w:rPr>
            </w:pPr>
          </w:p>
          <w:p w14:paraId="041EECF1" w14:textId="77777777" w:rsidR="00ED5DB4" w:rsidRPr="00FF1757" w:rsidRDefault="00ED5DB4" w:rsidP="009F7FAA">
            <w:pPr>
              <w:pStyle w:val="TableParagraph"/>
              <w:spacing w:before="90"/>
              <w:rPr>
                <w:rFonts w:ascii="Arial"/>
                <w:b/>
                <w:sz w:val="16"/>
                <w:szCs w:val="16"/>
              </w:rPr>
            </w:pPr>
          </w:p>
          <w:p w14:paraId="75852B7A" w14:textId="31747ABF" w:rsidR="00ED5DB4" w:rsidRPr="00FF1757" w:rsidRDefault="00ED5DB4" w:rsidP="009F7FAA">
            <w:pPr>
              <w:pStyle w:val="TableParagraph"/>
              <w:ind w:left="9"/>
              <w:jc w:val="center"/>
              <w:rPr>
                <w:sz w:val="16"/>
                <w:szCs w:val="16"/>
              </w:rPr>
            </w:pPr>
            <w:r w:rsidRPr="00FF1757">
              <w:rPr>
                <w:rFonts w:ascii="Arial"/>
                <w:i/>
                <w:spacing w:val="-10"/>
                <w:sz w:val="16"/>
                <w:szCs w:val="16"/>
              </w:rPr>
              <w:t>-</w:t>
            </w:r>
          </w:p>
        </w:tc>
      </w:tr>
      <w:tr w:rsidR="00ED5DB4" w:rsidRPr="00FF1757" w14:paraId="0A7E0C6A" w14:textId="77777777" w:rsidTr="00885451">
        <w:trPr>
          <w:trHeight w:val="410"/>
        </w:trPr>
        <w:tc>
          <w:tcPr>
            <w:tcW w:w="567" w:type="dxa"/>
          </w:tcPr>
          <w:p w14:paraId="5C95C244" w14:textId="77777777" w:rsidR="00ED5DB4" w:rsidRPr="00FF1757" w:rsidRDefault="00ED5DB4" w:rsidP="009F7FAA">
            <w:pPr>
              <w:pStyle w:val="TableParagraph"/>
              <w:rPr>
                <w:rFonts w:ascii="Arial"/>
                <w:b/>
                <w:sz w:val="16"/>
                <w:szCs w:val="16"/>
              </w:rPr>
            </w:pPr>
          </w:p>
          <w:p w14:paraId="22914196" w14:textId="77777777" w:rsidR="00ED5DB4" w:rsidRPr="00FF1757" w:rsidRDefault="00ED5DB4" w:rsidP="009F7FAA">
            <w:pPr>
              <w:pStyle w:val="TableParagraph"/>
              <w:rPr>
                <w:rFonts w:ascii="Arial"/>
                <w:b/>
                <w:sz w:val="16"/>
                <w:szCs w:val="16"/>
              </w:rPr>
            </w:pPr>
          </w:p>
          <w:p w14:paraId="398DC979" w14:textId="77777777" w:rsidR="00ED5DB4" w:rsidRPr="00FF1757" w:rsidRDefault="00ED5DB4" w:rsidP="009F7FAA">
            <w:pPr>
              <w:pStyle w:val="TableParagraph"/>
              <w:spacing w:before="206"/>
              <w:rPr>
                <w:rFonts w:ascii="Arial"/>
                <w:b/>
                <w:sz w:val="16"/>
                <w:szCs w:val="16"/>
              </w:rPr>
            </w:pPr>
          </w:p>
          <w:p w14:paraId="40F79074" w14:textId="0F76EBDB" w:rsidR="00ED5DB4" w:rsidRPr="00FF1757" w:rsidRDefault="00ED5DB4" w:rsidP="009F7FAA">
            <w:pPr>
              <w:pStyle w:val="TableParagraph"/>
              <w:ind w:left="9"/>
              <w:jc w:val="center"/>
              <w:rPr>
                <w:sz w:val="16"/>
                <w:szCs w:val="16"/>
              </w:rPr>
            </w:pPr>
            <w:r w:rsidRPr="00FF1757">
              <w:rPr>
                <w:rFonts w:ascii="Arial"/>
                <w:b/>
                <w:spacing w:val="-5"/>
                <w:sz w:val="16"/>
                <w:szCs w:val="16"/>
              </w:rPr>
              <w:t>07</w:t>
            </w:r>
          </w:p>
        </w:tc>
        <w:tc>
          <w:tcPr>
            <w:tcW w:w="4435" w:type="dxa"/>
          </w:tcPr>
          <w:p w14:paraId="746D8B4D" w14:textId="70CF13D6" w:rsidR="00ED5DB4" w:rsidRPr="00FF1757" w:rsidRDefault="00ED5DB4" w:rsidP="009F7FAA">
            <w:pPr>
              <w:pStyle w:val="TableParagraph"/>
              <w:jc w:val="both"/>
              <w:rPr>
                <w:sz w:val="16"/>
                <w:szCs w:val="16"/>
              </w:rPr>
            </w:pPr>
            <w:r w:rsidRPr="00FF1757">
              <w:rPr>
                <w:sz w:val="16"/>
                <w:szCs w:val="16"/>
              </w:rPr>
              <w:t>AGASALHO</w:t>
            </w:r>
            <w:r w:rsidR="00432D65">
              <w:rPr>
                <w:spacing w:val="30"/>
                <w:sz w:val="16"/>
                <w:szCs w:val="16"/>
              </w:rPr>
              <w:t xml:space="preserve"> </w:t>
            </w:r>
            <w:r w:rsidRPr="00FF1757">
              <w:rPr>
                <w:spacing w:val="-2"/>
                <w:sz w:val="16"/>
                <w:szCs w:val="16"/>
              </w:rPr>
              <w:t>ADULTO:</w:t>
            </w:r>
            <w:r w:rsidR="00432D65">
              <w:rPr>
                <w:sz w:val="16"/>
                <w:szCs w:val="16"/>
              </w:rPr>
              <w:t xml:space="preserve"> </w:t>
            </w:r>
            <w:r w:rsidRPr="00FF1757">
              <w:rPr>
                <w:sz w:val="16"/>
                <w:szCs w:val="16"/>
              </w:rPr>
              <w:t>conjunto de agasalho adulto unissex</w:t>
            </w:r>
            <w:r w:rsidR="00432D65">
              <w:rPr>
                <w:sz w:val="16"/>
                <w:szCs w:val="16"/>
              </w:rPr>
              <w:t xml:space="preserve"> </w:t>
            </w:r>
            <w:r w:rsidRPr="00FF1757">
              <w:rPr>
                <w:sz w:val="16"/>
                <w:szCs w:val="16"/>
              </w:rPr>
              <w:t xml:space="preserve">(blusa e </w:t>
            </w:r>
            <w:r w:rsidRPr="00FF1757">
              <w:rPr>
                <w:spacing w:val="-2"/>
                <w:sz w:val="16"/>
                <w:szCs w:val="16"/>
              </w:rPr>
              <w:t>calça),</w:t>
            </w:r>
            <w:r w:rsidR="00432D65">
              <w:rPr>
                <w:sz w:val="16"/>
                <w:szCs w:val="16"/>
              </w:rPr>
              <w:t xml:space="preserve"> </w:t>
            </w:r>
            <w:r w:rsidRPr="00FF1757">
              <w:rPr>
                <w:spacing w:val="-4"/>
                <w:sz w:val="16"/>
                <w:szCs w:val="16"/>
              </w:rPr>
              <w:t xml:space="preserve">ambos </w:t>
            </w:r>
            <w:r w:rsidRPr="00FF1757">
              <w:rPr>
                <w:sz w:val="16"/>
                <w:szCs w:val="16"/>
              </w:rPr>
              <w:t>confeccionado em moletom flanelado. Blusa</w:t>
            </w:r>
            <w:r w:rsidRPr="00FF1757">
              <w:rPr>
                <w:spacing w:val="-12"/>
                <w:sz w:val="16"/>
                <w:szCs w:val="16"/>
              </w:rPr>
              <w:t xml:space="preserve"> </w:t>
            </w:r>
            <w:r w:rsidRPr="00FF1757">
              <w:rPr>
                <w:sz w:val="16"/>
                <w:szCs w:val="16"/>
              </w:rPr>
              <w:t>com</w:t>
            </w:r>
            <w:r w:rsidRPr="00FF1757">
              <w:rPr>
                <w:spacing w:val="-12"/>
                <w:sz w:val="16"/>
                <w:szCs w:val="16"/>
              </w:rPr>
              <w:t xml:space="preserve"> </w:t>
            </w:r>
            <w:r w:rsidRPr="00FF1757">
              <w:rPr>
                <w:sz w:val="16"/>
                <w:szCs w:val="16"/>
              </w:rPr>
              <w:t>manga</w:t>
            </w:r>
            <w:r w:rsidRPr="00FF1757">
              <w:rPr>
                <w:spacing w:val="-12"/>
                <w:sz w:val="16"/>
                <w:szCs w:val="16"/>
              </w:rPr>
              <w:t xml:space="preserve"> </w:t>
            </w:r>
            <w:r w:rsidRPr="00FF1757">
              <w:rPr>
                <w:sz w:val="16"/>
                <w:szCs w:val="16"/>
              </w:rPr>
              <w:t xml:space="preserve">longa com punho tubular, capuz com cordão de ajuste, bolsos frontais </w:t>
            </w:r>
            <w:r w:rsidRPr="00FF1757">
              <w:rPr>
                <w:spacing w:val="-2"/>
                <w:sz w:val="16"/>
                <w:szCs w:val="16"/>
              </w:rPr>
              <w:t>funcionais</w:t>
            </w:r>
            <w:r w:rsidR="00432D65">
              <w:rPr>
                <w:sz w:val="16"/>
                <w:szCs w:val="16"/>
              </w:rPr>
              <w:t xml:space="preserve"> </w:t>
            </w:r>
            <w:r w:rsidRPr="00FF1757">
              <w:rPr>
                <w:spacing w:val="-10"/>
                <w:sz w:val="16"/>
                <w:szCs w:val="16"/>
              </w:rPr>
              <w:t>e</w:t>
            </w:r>
            <w:r w:rsidR="00432D65">
              <w:rPr>
                <w:sz w:val="16"/>
                <w:szCs w:val="16"/>
              </w:rPr>
              <w:t xml:space="preserve"> </w:t>
            </w:r>
            <w:r w:rsidRPr="00FF1757">
              <w:rPr>
                <w:sz w:val="16"/>
                <w:szCs w:val="16"/>
              </w:rPr>
              <w:t>fechamento por zíper, calça</w:t>
            </w:r>
            <w:r w:rsidRPr="00FF1757">
              <w:rPr>
                <w:spacing w:val="-14"/>
                <w:sz w:val="16"/>
                <w:szCs w:val="16"/>
              </w:rPr>
              <w:t xml:space="preserve"> </w:t>
            </w:r>
            <w:r w:rsidRPr="00FF1757">
              <w:rPr>
                <w:sz w:val="16"/>
                <w:szCs w:val="16"/>
              </w:rPr>
              <w:t>confeccionada</w:t>
            </w:r>
            <w:r w:rsidRPr="00FF1757">
              <w:rPr>
                <w:spacing w:val="-14"/>
                <w:sz w:val="16"/>
                <w:szCs w:val="16"/>
              </w:rPr>
              <w:t xml:space="preserve"> </w:t>
            </w:r>
            <w:r w:rsidRPr="00FF1757">
              <w:rPr>
                <w:sz w:val="16"/>
                <w:szCs w:val="16"/>
              </w:rPr>
              <w:t>em moletom flanelado de elástico na cintura com bolso. Composição: MÍNIMO50% Algodão / 50%</w:t>
            </w:r>
            <w:r w:rsidRPr="00FF1757">
              <w:rPr>
                <w:spacing w:val="5"/>
                <w:sz w:val="16"/>
                <w:szCs w:val="16"/>
              </w:rPr>
              <w:t xml:space="preserve"> </w:t>
            </w:r>
            <w:r w:rsidRPr="00FF1757">
              <w:rPr>
                <w:sz w:val="16"/>
                <w:szCs w:val="16"/>
              </w:rPr>
              <w:t>Poliester,</w:t>
            </w:r>
            <w:r w:rsidRPr="00FF1757">
              <w:rPr>
                <w:spacing w:val="6"/>
                <w:sz w:val="16"/>
                <w:szCs w:val="16"/>
              </w:rPr>
              <w:t xml:space="preserve"> </w:t>
            </w:r>
            <w:r w:rsidRPr="00FF1757">
              <w:rPr>
                <w:spacing w:val="-2"/>
                <w:sz w:val="16"/>
                <w:szCs w:val="16"/>
              </w:rPr>
              <w:t>tamanho</w:t>
            </w:r>
            <w:r w:rsidR="00432D65">
              <w:rPr>
                <w:sz w:val="16"/>
                <w:szCs w:val="16"/>
              </w:rPr>
              <w:t xml:space="preserve"> </w:t>
            </w:r>
            <w:r w:rsidRPr="00FF1757">
              <w:rPr>
                <w:sz w:val="16"/>
                <w:szCs w:val="16"/>
              </w:rPr>
              <w:t>M.</w:t>
            </w:r>
            <w:r w:rsidRPr="00FF1757">
              <w:rPr>
                <w:spacing w:val="-4"/>
                <w:sz w:val="16"/>
                <w:szCs w:val="16"/>
              </w:rPr>
              <w:t xml:space="preserve"> </w:t>
            </w:r>
            <w:r w:rsidRPr="00FF1757">
              <w:rPr>
                <w:sz w:val="16"/>
                <w:szCs w:val="16"/>
              </w:rPr>
              <w:t>Cor:</w:t>
            </w:r>
            <w:r w:rsidRPr="00FF1757">
              <w:rPr>
                <w:spacing w:val="-3"/>
                <w:sz w:val="16"/>
                <w:szCs w:val="16"/>
              </w:rPr>
              <w:t xml:space="preserve"> </w:t>
            </w:r>
            <w:r w:rsidRPr="00FF1757">
              <w:rPr>
                <w:sz w:val="16"/>
                <w:szCs w:val="16"/>
              </w:rPr>
              <w:t>a</w:t>
            </w:r>
            <w:r w:rsidRPr="00FF1757">
              <w:rPr>
                <w:spacing w:val="-4"/>
                <w:sz w:val="16"/>
                <w:szCs w:val="16"/>
              </w:rPr>
              <w:t xml:space="preserve"> </w:t>
            </w:r>
            <w:r w:rsidRPr="00FF1757">
              <w:rPr>
                <w:spacing w:val="-2"/>
                <w:sz w:val="16"/>
                <w:szCs w:val="16"/>
              </w:rPr>
              <w:t>definir.</w:t>
            </w:r>
          </w:p>
        </w:tc>
        <w:tc>
          <w:tcPr>
            <w:tcW w:w="627" w:type="dxa"/>
          </w:tcPr>
          <w:p w14:paraId="5ACF09D4" w14:textId="77777777" w:rsidR="00ED5DB4" w:rsidRPr="00FF1757" w:rsidRDefault="00ED5DB4" w:rsidP="009F7FAA">
            <w:pPr>
              <w:pStyle w:val="TableParagraph"/>
              <w:rPr>
                <w:rFonts w:ascii="Arial"/>
                <w:b/>
                <w:sz w:val="16"/>
                <w:szCs w:val="16"/>
              </w:rPr>
            </w:pPr>
          </w:p>
          <w:p w14:paraId="53B8EF8B" w14:textId="77777777" w:rsidR="00ED5DB4" w:rsidRPr="00FF1757" w:rsidRDefault="00ED5DB4" w:rsidP="009F7FAA">
            <w:pPr>
              <w:pStyle w:val="TableParagraph"/>
              <w:rPr>
                <w:rFonts w:ascii="Arial"/>
                <w:b/>
                <w:sz w:val="16"/>
                <w:szCs w:val="16"/>
              </w:rPr>
            </w:pPr>
          </w:p>
          <w:p w14:paraId="7ABBA0ED" w14:textId="77777777" w:rsidR="00ED5DB4" w:rsidRPr="00FF1757" w:rsidRDefault="00ED5DB4" w:rsidP="009F7FAA">
            <w:pPr>
              <w:pStyle w:val="TableParagraph"/>
              <w:spacing w:before="206"/>
              <w:rPr>
                <w:rFonts w:ascii="Arial"/>
                <w:b/>
                <w:sz w:val="16"/>
                <w:szCs w:val="16"/>
              </w:rPr>
            </w:pPr>
          </w:p>
          <w:p w14:paraId="29860F05" w14:textId="0B19AABF"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72B82498" w14:textId="77777777" w:rsidR="00ED5DB4" w:rsidRPr="00FF1757" w:rsidRDefault="00ED5DB4" w:rsidP="009F7FAA">
            <w:pPr>
              <w:pStyle w:val="TableParagraph"/>
              <w:rPr>
                <w:rFonts w:ascii="Arial"/>
                <w:b/>
                <w:sz w:val="16"/>
                <w:szCs w:val="16"/>
              </w:rPr>
            </w:pPr>
          </w:p>
          <w:p w14:paraId="1D60D8CD" w14:textId="77777777" w:rsidR="00ED5DB4" w:rsidRPr="00FF1757" w:rsidRDefault="00ED5DB4" w:rsidP="009F7FAA">
            <w:pPr>
              <w:pStyle w:val="TableParagraph"/>
              <w:rPr>
                <w:rFonts w:ascii="Arial"/>
                <w:b/>
                <w:sz w:val="16"/>
                <w:szCs w:val="16"/>
              </w:rPr>
            </w:pPr>
          </w:p>
          <w:p w14:paraId="77D5F075" w14:textId="77777777" w:rsidR="00ED5DB4" w:rsidRPr="00FF1757" w:rsidRDefault="00ED5DB4" w:rsidP="009F7FAA">
            <w:pPr>
              <w:pStyle w:val="TableParagraph"/>
              <w:spacing w:before="206"/>
              <w:rPr>
                <w:rFonts w:ascii="Arial"/>
                <w:b/>
                <w:sz w:val="16"/>
                <w:szCs w:val="16"/>
              </w:rPr>
            </w:pPr>
          </w:p>
          <w:p w14:paraId="16FB0B03" w14:textId="6576BCD3" w:rsidR="00ED5DB4" w:rsidRPr="00FF1757" w:rsidRDefault="00ED5DB4" w:rsidP="009F7FAA">
            <w:pPr>
              <w:pStyle w:val="TableParagraph"/>
              <w:ind w:left="10" w:right="1"/>
              <w:jc w:val="center"/>
              <w:rPr>
                <w:sz w:val="16"/>
                <w:szCs w:val="16"/>
              </w:rPr>
            </w:pPr>
            <w:r w:rsidRPr="00FF1757">
              <w:rPr>
                <w:rFonts w:ascii="Arial"/>
                <w:b/>
                <w:spacing w:val="-5"/>
                <w:sz w:val="16"/>
                <w:szCs w:val="16"/>
              </w:rPr>
              <w:t>30</w:t>
            </w:r>
          </w:p>
        </w:tc>
        <w:tc>
          <w:tcPr>
            <w:tcW w:w="992" w:type="dxa"/>
          </w:tcPr>
          <w:p w14:paraId="3EC8F03B" w14:textId="77777777" w:rsidR="00ED5DB4" w:rsidRPr="00FF1757" w:rsidRDefault="00ED5DB4" w:rsidP="009F7FAA">
            <w:pPr>
              <w:pStyle w:val="TableParagraph"/>
              <w:rPr>
                <w:rFonts w:ascii="Arial"/>
                <w:b/>
                <w:sz w:val="16"/>
                <w:szCs w:val="16"/>
              </w:rPr>
            </w:pPr>
          </w:p>
          <w:p w14:paraId="3DB4D655" w14:textId="77777777" w:rsidR="00ED5DB4" w:rsidRPr="00FF1757" w:rsidRDefault="00ED5DB4" w:rsidP="009F7FAA">
            <w:pPr>
              <w:pStyle w:val="TableParagraph"/>
              <w:rPr>
                <w:rFonts w:ascii="Arial"/>
                <w:b/>
                <w:sz w:val="16"/>
                <w:szCs w:val="16"/>
              </w:rPr>
            </w:pPr>
          </w:p>
          <w:p w14:paraId="5D8F5EFB" w14:textId="77777777" w:rsidR="00ED5DB4" w:rsidRPr="00FF1757" w:rsidRDefault="00ED5DB4" w:rsidP="009F7FAA">
            <w:pPr>
              <w:pStyle w:val="TableParagraph"/>
              <w:spacing w:before="206"/>
              <w:rPr>
                <w:rFonts w:ascii="Arial"/>
                <w:b/>
                <w:sz w:val="16"/>
                <w:szCs w:val="16"/>
              </w:rPr>
            </w:pPr>
          </w:p>
          <w:p w14:paraId="37E21D8D" w14:textId="603BB6CC"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4486C32B" w14:textId="77777777" w:rsidR="00ED5DB4" w:rsidRPr="00FF1757" w:rsidRDefault="00ED5DB4" w:rsidP="009F7FAA">
            <w:pPr>
              <w:pStyle w:val="TableParagraph"/>
              <w:rPr>
                <w:rFonts w:ascii="Arial"/>
                <w:b/>
                <w:sz w:val="16"/>
                <w:szCs w:val="16"/>
              </w:rPr>
            </w:pPr>
          </w:p>
          <w:p w14:paraId="00FA1DD2" w14:textId="77777777" w:rsidR="00ED5DB4" w:rsidRPr="00FF1757" w:rsidRDefault="00ED5DB4" w:rsidP="009F7FAA">
            <w:pPr>
              <w:pStyle w:val="TableParagraph"/>
              <w:rPr>
                <w:rFonts w:ascii="Arial"/>
                <w:b/>
                <w:sz w:val="16"/>
                <w:szCs w:val="16"/>
              </w:rPr>
            </w:pPr>
          </w:p>
          <w:p w14:paraId="1656A28F" w14:textId="77777777" w:rsidR="00ED5DB4" w:rsidRPr="00FF1757" w:rsidRDefault="00ED5DB4" w:rsidP="009F7FAA">
            <w:pPr>
              <w:pStyle w:val="TableParagraph"/>
              <w:spacing w:before="206"/>
              <w:rPr>
                <w:rFonts w:ascii="Arial"/>
                <w:b/>
                <w:sz w:val="16"/>
                <w:szCs w:val="16"/>
              </w:rPr>
            </w:pPr>
          </w:p>
          <w:p w14:paraId="78946B2F" w14:textId="14A7144E" w:rsidR="00ED5DB4" w:rsidRPr="00FF1757" w:rsidRDefault="00ED5DB4" w:rsidP="009F7FAA">
            <w:pPr>
              <w:pStyle w:val="TableParagraph"/>
              <w:ind w:left="9"/>
              <w:jc w:val="center"/>
              <w:rPr>
                <w:sz w:val="16"/>
                <w:szCs w:val="16"/>
              </w:rPr>
            </w:pPr>
            <w:r w:rsidRPr="00FF1757">
              <w:rPr>
                <w:spacing w:val="-2"/>
                <w:sz w:val="16"/>
                <w:szCs w:val="16"/>
              </w:rPr>
              <w:t>anual</w:t>
            </w:r>
          </w:p>
        </w:tc>
        <w:tc>
          <w:tcPr>
            <w:tcW w:w="992" w:type="dxa"/>
          </w:tcPr>
          <w:p w14:paraId="21EE7F48" w14:textId="77777777" w:rsidR="00ED5DB4" w:rsidRPr="00FF1757" w:rsidRDefault="00ED5DB4" w:rsidP="009F7FAA">
            <w:pPr>
              <w:pStyle w:val="TableParagraph"/>
              <w:rPr>
                <w:rFonts w:ascii="Arial"/>
                <w:b/>
                <w:sz w:val="16"/>
                <w:szCs w:val="16"/>
              </w:rPr>
            </w:pPr>
          </w:p>
          <w:p w14:paraId="5595C01A" w14:textId="77777777" w:rsidR="00ED5DB4" w:rsidRPr="00FF1757" w:rsidRDefault="00ED5DB4" w:rsidP="009F7FAA">
            <w:pPr>
              <w:pStyle w:val="TableParagraph"/>
              <w:rPr>
                <w:rFonts w:ascii="Arial"/>
                <w:b/>
                <w:sz w:val="16"/>
                <w:szCs w:val="16"/>
              </w:rPr>
            </w:pPr>
          </w:p>
          <w:p w14:paraId="6CF78234" w14:textId="77777777" w:rsidR="00ED5DB4" w:rsidRPr="00FF1757" w:rsidRDefault="00ED5DB4" w:rsidP="009F7FAA">
            <w:pPr>
              <w:pStyle w:val="TableParagraph"/>
              <w:spacing w:before="206"/>
              <w:rPr>
                <w:rFonts w:ascii="Arial"/>
                <w:b/>
                <w:sz w:val="16"/>
                <w:szCs w:val="16"/>
              </w:rPr>
            </w:pPr>
          </w:p>
          <w:p w14:paraId="70E0D66B" w14:textId="6E4B0025" w:rsidR="00ED5DB4" w:rsidRPr="00FF1757" w:rsidRDefault="00ED5DB4" w:rsidP="009F7FAA">
            <w:pPr>
              <w:pStyle w:val="TableParagraph"/>
              <w:ind w:left="397"/>
              <w:rPr>
                <w:sz w:val="16"/>
                <w:szCs w:val="16"/>
              </w:rPr>
            </w:pPr>
            <w:r w:rsidRPr="00FF1757">
              <w:rPr>
                <w:spacing w:val="-10"/>
                <w:sz w:val="16"/>
                <w:szCs w:val="16"/>
              </w:rPr>
              <w:t>-</w:t>
            </w:r>
          </w:p>
        </w:tc>
        <w:tc>
          <w:tcPr>
            <w:tcW w:w="994" w:type="dxa"/>
          </w:tcPr>
          <w:p w14:paraId="3E6FA32B" w14:textId="77777777" w:rsidR="00ED5DB4" w:rsidRPr="00FF1757" w:rsidRDefault="00ED5DB4" w:rsidP="009F7FAA">
            <w:pPr>
              <w:pStyle w:val="TableParagraph"/>
              <w:rPr>
                <w:rFonts w:ascii="Arial"/>
                <w:b/>
                <w:sz w:val="16"/>
                <w:szCs w:val="16"/>
              </w:rPr>
            </w:pPr>
          </w:p>
          <w:p w14:paraId="5BD37CC4" w14:textId="77777777" w:rsidR="00ED5DB4" w:rsidRPr="00FF1757" w:rsidRDefault="00ED5DB4" w:rsidP="009F7FAA">
            <w:pPr>
              <w:pStyle w:val="TableParagraph"/>
              <w:rPr>
                <w:rFonts w:ascii="Arial"/>
                <w:b/>
                <w:sz w:val="16"/>
                <w:szCs w:val="16"/>
              </w:rPr>
            </w:pPr>
          </w:p>
          <w:p w14:paraId="5B66445E" w14:textId="77777777" w:rsidR="00ED5DB4" w:rsidRPr="00FF1757" w:rsidRDefault="00ED5DB4" w:rsidP="009F7FAA">
            <w:pPr>
              <w:pStyle w:val="TableParagraph"/>
              <w:spacing w:before="206"/>
              <w:rPr>
                <w:rFonts w:ascii="Arial"/>
                <w:b/>
                <w:sz w:val="16"/>
                <w:szCs w:val="16"/>
              </w:rPr>
            </w:pPr>
          </w:p>
          <w:p w14:paraId="7C8EB9E2" w14:textId="7D59A9D4" w:rsidR="00ED5DB4" w:rsidRPr="00FF1757" w:rsidRDefault="00ED5DB4" w:rsidP="009F7FAA">
            <w:pPr>
              <w:pStyle w:val="TableParagraph"/>
              <w:ind w:left="9"/>
              <w:jc w:val="center"/>
              <w:rPr>
                <w:sz w:val="16"/>
                <w:szCs w:val="16"/>
              </w:rPr>
            </w:pPr>
            <w:r w:rsidRPr="00FF1757">
              <w:rPr>
                <w:rFonts w:ascii="Arial"/>
                <w:i/>
                <w:spacing w:val="-10"/>
                <w:sz w:val="16"/>
                <w:szCs w:val="16"/>
              </w:rPr>
              <w:t>-</w:t>
            </w:r>
          </w:p>
        </w:tc>
      </w:tr>
      <w:tr w:rsidR="00ED5DB4" w:rsidRPr="00FF1757" w14:paraId="61F04F1E" w14:textId="77777777" w:rsidTr="005A333E">
        <w:trPr>
          <w:trHeight w:val="311"/>
        </w:trPr>
        <w:tc>
          <w:tcPr>
            <w:tcW w:w="567" w:type="dxa"/>
          </w:tcPr>
          <w:p w14:paraId="73D5287E" w14:textId="77777777" w:rsidR="00ED5DB4" w:rsidRPr="00FF1757" w:rsidRDefault="00ED5DB4" w:rsidP="009F7FAA">
            <w:pPr>
              <w:pStyle w:val="TableParagraph"/>
              <w:rPr>
                <w:rFonts w:ascii="Arial"/>
                <w:b/>
                <w:sz w:val="16"/>
                <w:szCs w:val="16"/>
              </w:rPr>
            </w:pPr>
          </w:p>
          <w:p w14:paraId="537F5AFD" w14:textId="77777777" w:rsidR="00ED5DB4" w:rsidRPr="00FF1757" w:rsidRDefault="00ED5DB4" w:rsidP="009F7FAA">
            <w:pPr>
              <w:pStyle w:val="TableParagraph"/>
              <w:rPr>
                <w:rFonts w:ascii="Arial"/>
                <w:b/>
                <w:sz w:val="16"/>
                <w:szCs w:val="16"/>
              </w:rPr>
            </w:pPr>
          </w:p>
          <w:p w14:paraId="57D2876E" w14:textId="77777777" w:rsidR="00ED5DB4" w:rsidRPr="00FF1757" w:rsidRDefault="00ED5DB4" w:rsidP="009F7FAA">
            <w:pPr>
              <w:pStyle w:val="TableParagraph"/>
              <w:spacing w:before="91"/>
              <w:rPr>
                <w:rFonts w:ascii="Arial"/>
                <w:b/>
                <w:sz w:val="16"/>
                <w:szCs w:val="16"/>
              </w:rPr>
            </w:pPr>
          </w:p>
          <w:p w14:paraId="39DEB030" w14:textId="42A279E7" w:rsidR="00ED5DB4" w:rsidRPr="00FF1757" w:rsidRDefault="00ED5DB4" w:rsidP="009F7FAA">
            <w:pPr>
              <w:pStyle w:val="TableParagraph"/>
              <w:ind w:left="9"/>
              <w:jc w:val="center"/>
              <w:rPr>
                <w:sz w:val="16"/>
                <w:szCs w:val="16"/>
              </w:rPr>
            </w:pPr>
            <w:r w:rsidRPr="00FF1757">
              <w:rPr>
                <w:rFonts w:ascii="Arial"/>
                <w:b/>
                <w:spacing w:val="-5"/>
                <w:sz w:val="16"/>
                <w:szCs w:val="16"/>
              </w:rPr>
              <w:t>08</w:t>
            </w:r>
          </w:p>
        </w:tc>
        <w:tc>
          <w:tcPr>
            <w:tcW w:w="4435" w:type="dxa"/>
          </w:tcPr>
          <w:p w14:paraId="2F19E71F" w14:textId="60F49139" w:rsidR="00ED5DB4" w:rsidRPr="00FF1757" w:rsidRDefault="00ED5DB4" w:rsidP="009F7FAA">
            <w:pPr>
              <w:pStyle w:val="TableParagraph"/>
              <w:jc w:val="both"/>
              <w:rPr>
                <w:sz w:val="16"/>
                <w:szCs w:val="16"/>
              </w:rPr>
            </w:pPr>
            <w:r w:rsidRPr="00FF1757">
              <w:rPr>
                <w:sz w:val="16"/>
                <w:szCs w:val="16"/>
              </w:rPr>
              <w:t>AGASALHO</w:t>
            </w:r>
            <w:r w:rsidR="00432D65">
              <w:rPr>
                <w:spacing w:val="30"/>
                <w:sz w:val="16"/>
                <w:szCs w:val="16"/>
              </w:rPr>
              <w:t xml:space="preserve"> </w:t>
            </w:r>
            <w:r w:rsidRPr="00FF1757">
              <w:rPr>
                <w:spacing w:val="-2"/>
                <w:sz w:val="16"/>
                <w:szCs w:val="16"/>
              </w:rPr>
              <w:t>ADULTO:</w:t>
            </w:r>
            <w:r w:rsidR="00432D65">
              <w:rPr>
                <w:sz w:val="16"/>
                <w:szCs w:val="16"/>
              </w:rPr>
              <w:t xml:space="preserve"> </w:t>
            </w:r>
            <w:r w:rsidRPr="00FF1757">
              <w:rPr>
                <w:sz w:val="16"/>
                <w:szCs w:val="16"/>
              </w:rPr>
              <w:t>conjunto de agasalho adulto unissex</w:t>
            </w:r>
            <w:r w:rsidR="00432D65">
              <w:rPr>
                <w:sz w:val="16"/>
                <w:szCs w:val="16"/>
              </w:rPr>
              <w:t xml:space="preserve"> </w:t>
            </w:r>
            <w:r w:rsidRPr="00FF1757">
              <w:rPr>
                <w:sz w:val="16"/>
                <w:szCs w:val="16"/>
              </w:rPr>
              <w:t>(blusa</w:t>
            </w:r>
            <w:r w:rsidR="00432D65">
              <w:rPr>
                <w:sz w:val="16"/>
                <w:szCs w:val="16"/>
              </w:rPr>
              <w:t xml:space="preserve"> </w:t>
            </w:r>
            <w:r w:rsidRPr="00FF1757">
              <w:rPr>
                <w:sz w:val="16"/>
                <w:szCs w:val="16"/>
              </w:rPr>
              <w:t xml:space="preserve">e </w:t>
            </w:r>
            <w:r w:rsidRPr="00FF1757">
              <w:rPr>
                <w:spacing w:val="-2"/>
                <w:sz w:val="16"/>
                <w:szCs w:val="16"/>
              </w:rPr>
              <w:t>calça),</w:t>
            </w:r>
            <w:r w:rsidR="00432D65">
              <w:rPr>
                <w:sz w:val="16"/>
                <w:szCs w:val="16"/>
              </w:rPr>
              <w:t xml:space="preserve"> </w:t>
            </w:r>
            <w:r w:rsidRPr="00FF1757">
              <w:rPr>
                <w:spacing w:val="-4"/>
                <w:sz w:val="16"/>
                <w:szCs w:val="16"/>
              </w:rPr>
              <w:t xml:space="preserve">ambos </w:t>
            </w:r>
            <w:r w:rsidRPr="00FF1757">
              <w:rPr>
                <w:sz w:val="16"/>
                <w:szCs w:val="16"/>
              </w:rPr>
              <w:t>confeccionado em moletom</w:t>
            </w:r>
            <w:r w:rsidRPr="00FF1757">
              <w:rPr>
                <w:spacing w:val="70"/>
                <w:sz w:val="16"/>
                <w:szCs w:val="16"/>
              </w:rPr>
              <w:t xml:space="preserve">    </w:t>
            </w:r>
            <w:r w:rsidRPr="00FF1757">
              <w:rPr>
                <w:spacing w:val="-2"/>
                <w:sz w:val="16"/>
                <w:szCs w:val="16"/>
              </w:rPr>
              <w:t>flanelado.</w:t>
            </w:r>
            <w:r w:rsidR="00432D65">
              <w:rPr>
                <w:sz w:val="16"/>
                <w:szCs w:val="16"/>
              </w:rPr>
              <w:t xml:space="preserve"> </w:t>
            </w:r>
            <w:r w:rsidRPr="00FF1757">
              <w:rPr>
                <w:sz w:val="16"/>
                <w:szCs w:val="16"/>
              </w:rPr>
              <w:t>Blusa</w:t>
            </w:r>
            <w:r w:rsidRPr="00FF1757">
              <w:rPr>
                <w:spacing w:val="-12"/>
                <w:sz w:val="16"/>
                <w:szCs w:val="16"/>
              </w:rPr>
              <w:t xml:space="preserve"> </w:t>
            </w:r>
            <w:r w:rsidRPr="00FF1757">
              <w:rPr>
                <w:sz w:val="16"/>
                <w:szCs w:val="16"/>
              </w:rPr>
              <w:t>com</w:t>
            </w:r>
            <w:r w:rsidRPr="00FF1757">
              <w:rPr>
                <w:spacing w:val="-12"/>
                <w:sz w:val="16"/>
                <w:szCs w:val="16"/>
              </w:rPr>
              <w:t xml:space="preserve"> </w:t>
            </w:r>
            <w:r w:rsidRPr="00FF1757">
              <w:rPr>
                <w:sz w:val="16"/>
                <w:szCs w:val="16"/>
              </w:rPr>
              <w:t>manga</w:t>
            </w:r>
            <w:r w:rsidRPr="00FF1757">
              <w:rPr>
                <w:spacing w:val="-12"/>
                <w:sz w:val="16"/>
                <w:szCs w:val="16"/>
              </w:rPr>
              <w:t xml:space="preserve"> </w:t>
            </w:r>
            <w:r w:rsidRPr="00FF1757">
              <w:rPr>
                <w:sz w:val="16"/>
                <w:szCs w:val="16"/>
              </w:rPr>
              <w:t>longa com</w:t>
            </w:r>
            <w:r w:rsidRPr="00FF1757">
              <w:rPr>
                <w:spacing w:val="78"/>
                <w:sz w:val="16"/>
                <w:szCs w:val="16"/>
              </w:rPr>
              <w:t xml:space="preserve"> </w:t>
            </w:r>
            <w:r w:rsidRPr="00FF1757">
              <w:rPr>
                <w:sz w:val="16"/>
                <w:szCs w:val="16"/>
              </w:rPr>
              <w:t>punho</w:t>
            </w:r>
            <w:r w:rsidR="00432D65">
              <w:rPr>
                <w:spacing w:val="79"/>
                <w:sz w:val="16"/>
                <w:szCs w:val="16"/>
              </w:rPr>
              <w:t xml:space="preserve"> </w:t>
            </w:r>
            <w:r w:rsidRPr="00FF1757">
              <w:rPr>
                <w:spacing w:val="-2"/>
                <w:sz w:val="16"/>
                <w:szCs w:val="16"/>
              </w:rPr>
              <w:t>tubular,</w:t>
            </w:r>
            <w:r w:rsidRPr="00FF1757">
              <w:rPr>
                <w:sz w:val="16"/>
                <w:szCs w:val="16"/>
              </w:rPr>
              <w:t xml:space="preserve"> </w:t>
            </w:r>
            <w:r w:rsidRPr="00FF1757">
              <w:rPr>
                <w:spacing w:val="-2"/>
                <w:sz w:val="16"/>
                <w:szCs w:val="16"/>
              </w:rPr>
              <w:t>capuz com cordão de ajuste, bolsos frontais funcionais</w:t>
            </w:r>
            <w:r w:rsidR="00BE2F7D">
              <w:rPr>
                <w:spacing w:val="-2"/>
                <w:sz w:val="16"/>
                <w:szCs w:val="16"/>
              </w:rPr>
              <w:t xml:space="preserve"> </w:t>
            </w:r>
            <w:r w:rsidRPr="00FF1757">
              <w:rPr>
                <w:spacing w:val="-2"/>
                <w:sz w:val="16"/>
                <w:szCs w:val="16"/>
              </w:rPr>
              <w:t>e</w:t>
            </w:r>
            <w:r w:rsidR="00BE2F7D">
              <w:rPr>
                <w:sz w:val="16"/>
                <w:szCs w:val="16"/>
              </w:rPr>
              <w:t xml:space="preserve"> </w:t>
            </w:r>
            <w:r w:rsidRPr="00FF1757">
              <w:rPr>
                <w:spacing w:val="-2"/>
                <w:sz w:val="16"/>
                <w:szCs w:val="16"/>
              </w:rPr>
              <w:t>fechamento por zíper, calça confeccionada em moletom flanelado de elástico na cintura com bolso.</w:t>
            </w:r>
            <w:r w:rsidR="00432D65">
              <w:rPr>
                <w:sz w:val="16"/>
                <w:szCs w:val="16"/>
              </w:rPr>
              <w:t xml:space="preserve"> </w:t>
            </w:r>
            <w:r w:rsidRPr="00FF1757">
              <w:rPr>
                <w:spacing w:val="-2"/>
                <w:sz w:val="16"/>
                <w:szCs w:val="16"/>
              </w:rPr>
              <w:t>Composição:</w:t>
            </w:r>
            <w:r w:rsidR="009F7FAA">
              <w:rPr>
                <w:spacing w:val="-2"/>
                <w:sz w:val="16"/>
                <w:szCs w:val="16"/>
              </w:rPr>
              <w:t xml:space="preserve"> </w:t>
            </w:r>
            <w:r w:rsidRPr="00FF1757">
              <w:rPr>
                <w:spacing w:val="-2"/>
                <w:sz w:val="16"/>
                <w:szCs w:val="16"/>
              </w:rPr>
              <w:t>MÍNIMO 50%  Algodão  /  50%</w:t>
            </w:r>
            <w:r w:rsidR="00432D65">
              <w:rPr>
                <w:sz w:val="16"/>
                <w:szCs w:val="16"/>
              </w:rPr>
              <w:t xml:space="preserve"> </w:t>
            </w:r>
            <w:r w:rsidRPr="00FF1757">
              <w:rPr>
                <w:spacing w:val="-2"/>
                <w:sz w:val="16"/>
                <w:szCs w:val="16"/>
              </w:rPr>
              <w:t>Poliester, tamanho G. Cor: a definir.</w:t>
            </w:r>
          </w:p>
        </w:tc>
        <w:tc>
          <w:tcPr>
            <w:tcW w:w="627" w:type="dxa"/>
          </w:tcPr>
          <w:p w14:paraId="4071A5AD" w14:textId="77777777" w:rsidR="00ED5DB4" w:rsidRPr="00FF1757" w:rsidRDefault="00ED5DB4" w:rsidP="009F7FAA">
            <w:pPr>
              <w:pStyle w:val="TableParagraph"/>
              <w:rPr>
                <w:rFonts w:ascii="Arial"/>
                <w:b/>
                <w:sz w:val="16"/>
                <w:szCs w:val="16"/>
              </w:rPr>
            </w:pPr>
          </w:p>
          <w:p w14:paraId="62EDAC72" w14:textId="77777777" w:rsidR="00ED5DB4" w:rsidRPr="00FF1757" w:rsidRDefault="00ED5DB4" w:rsidP="009F7FAA">
            <w:pPr>
              <w:pStyle w:val="TableParagraph"/>
              <w:rPr>
                <w:rFonts w:ascii="Arial"/>
                <w:b/>
                <w:sz w:val="16"/>
                <w:szCs w:val="16"/>
              </w:rPr>
            </w:pPr>
          </w:p>
          <w:p w14:paraId="52FD8002" w14:textId="77777777" w:rsidR="00ED5DB4" w:rsidRPr="00FF1757" w:rsidRDefault="00ED5DB4" w:rsidP="009F7FAA">
            <w:pPr>
              <w:pStyle w:val="TableParagraph"/>
              <w:spacing w:before="91"/>
              <w:rPr>
                <w:rFonts w:ascii="Arial"/>
                <w:b/>
                <w:sz w:val="16"/>
                <w:szCs w:val="16"/>
              </w:rPr>
            </w:pPr>
          </w:p>
          <w:p w14:paraId="0FC46742" w14:textId="6224AA76"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33AC53A0" w14:textId="77777777" w:rsidR="00ED5DB4" w:rsidRPr="00FF1757" w:rsidRDefault="00ED5DB4" w:rsidP="009F7FAA">
            <w:pPr>
              <w:pStyle w:val="TableParagraph"/>
              <w:rPr>
                <w:rFonts w:ascii="Arial"/>
                <w:b/>
                <w:sz w:val="16"/>
                <w:szCs w:val="16"/>
              </w:rPr>
            </w:pPr>
          </w:p>
          <w:p w14:paraId="7510E408" w14:textId="77777777" w:rsidR="00ED5DB4" w:rsidRPr="00FF1757" w:rsidRDefault="00ED5DB4" w:rsidP="009F7FAA">
            <w:pPr>
              <w:pStyle w:val="TableParagraph"/>
              <w:rPr>
                <w:rFonts w:ascii="Arial"/>
                <w:b/>
                <w:sz w:val="16"/>
                <w:szCs w:val="16"/>
              </w:rPr>
            </w:pPr>
          </w:p>
          <w:p w14:paraId="24090EFA" w14:textId="77777777" w:rsidR="00ED5DB4" w:rsidRPr="00FF1757" w:rsidRDefault="00ED5DB4" w:rsidP="009F7FAA">
            <w:pPr>
              <w:pStyle w:val="TableParagraph"/>
              <w:spacing w:before="91"/>
              <w:rPr>
                <w:rFonts w:ascii="Arial"/>
                <w:b/>
                <w:sz w:val="16"/>
                <w:szCs w:val="16"/>
              </w:rPr>
            </w:pPr>
          </w:p>
          <w:p w14:paraId="7CB9FE07" w14:textId="0A906145" w:rsidR="00ED5DB4" w:rsidRPr="00FF1757" w:rsidRDefault="00ED5DB4" w:rsidP="009F7FAA">
            <w:pPr>
              <w:pStyle w:val="TableParagraph"/>
              <w:ind w:left="10" w:right="1"/>
              <w:jc w:val="center"/>
              <w:rPr>
                <w:sz w:val="16"/>
                <w:szCs w:val="16"/>
              </w:rPr>
            </w:pPr>
            <w:r w:rsidRPr="00FF1757">
              <w:rPr>
                <w:rFonts w:ascii="Arial"/>
                <w:b/>
                <w:spacing w:val="-5"/>
                <w:sz w:val="16"/>
                <w:szCs w:val="16"/>
              </w:rPr>
              <w:t>30</w:t>
            </w:r>
          </w:p>
        </w:tc>
        <w:tc>
          <w:tcPr>
            <w:tcW w:w="992" w:type="dxa"/>
          </w:tcPr>
          <w:p w14:paraId="5FF03C60" w14:textId="77777777" w:rsidR="00ED5DB4" w:rsidRPr="00FF1757" w:rsidRDefault="00ED5DB4" w:rsidP="009F7FAA">
            <w:pPr>
              <w:pStyle w:val="TableParagraph"/>
              <w:rPr>
                <w:rFonts w:ascii="Arial"/>
                <w:b/>
                <w:sz w:val="16"/>
                <w:szCs w:val="16"/>
              </w:rPr>
            </w:pPr>
          </w:p>
          <w:p w14:paraId="1E492471" w14:textId="77777777" w:rsidR="00ED5DB4" w:rsidRPr="00FF1757" w:rsidRDefault="00ED5DB4" w:rsidP="009F7FAA">
            <w:pPr>
              <w:pStyle w:val="TableParagraph"/>
              <w:rPr>
                <w:rFonts w:ascii="Arial"/>
                <w:b/>
                <w:sz w:val="16"/>
                <w:szCs w:val="16"/>
              </w:rPr>
            </w:pPr>
          </w:p>
          <w:p w14:paraId="7707B64C" w14:textId="77777777" w:rsidR="00ED5DB4" w:rsidRPr="00FF1757" w:rsidRDefault="00ED5DB4" w:rsidP="009F7FAA">
            <w:pPr>
              <w:pStyle w:val="TableParagraph"/>
              <w:spacing w:before="91"/>
              <w:rPr>
                <w:rFonts w:ascii="Arial"/>
                <w:b/>
                <w:sz w:val="16"/>
                <w:szCs w:val="16"/>
              </w:rPr>
            </w:pPr>
          </w:p>
          <w:p w14:paraId="06535572" w14:textId="7DE98B19"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038A4A47" w14:textId="77777777" w:rsidR="00ED5DB4" w:rsidRPr="00FF1757" w:rsidRDefault="00ED5DB4" w:rsidP="009F7FAA">
            <w:pPr>
              <w:pStyle w:val="TableParagraph"/>
              <w:rPr>
                <w:rFonts w:ascii="Arial"/>
                <w:b/>
                <w:sz w:val="16"/>
                <w:szCs w:val="16"/>
              </w:rPr>
            </w:pPr>
          </w:p>
          <w:p w14:paraId="6B503392" w14:textId="77777777" w:rsidR="00ED5DB4" w:rsidRPr="00FF1757" w:rsidRDefault="00ED5DB4" w:rsidP="009F7FAA">
            <w:pPr>
              <w:pStyle w:val="TableParagraph"/>
              <w:rPr>
                <w:rFonts w:ascii="Arial"/>
                <w:b/>
                <w:sz w:val="16"/>
                <w:szCs w:val="16"/>
              </w:rPr>
            </w:pPr>
          </w:p>
          <w:p w14:paraId="7ED76790" w14:textId="77777777" w:rsidR="00ED5DB4" w:rsidRPr="00FF1757" w:rsidRDefault="00ED5DB4" w:rsidP="009F7FAA">
            <w:pPr>
              <w:pStyle w:val="TableParagraph"/>
              <w:spacing w:before="91"/>
              <w:rPr>
                <w:rFonts w:ascii="Arial"/>
                <w:b/>
                <w:sz w:val="16"/>
                <w:szCs w:val="16"/>
              </w:rPr>
            </w:pPr>
          </w:p>
          <w:p w14:paraId="4601B67A" w14:textId="28AD0583" w:rsidR="00ED5DB4" w:rsidRPr="00FF1757" w:rsidRDefault="00ED5DB4" w:rsidP="009F7FAA">
            <w:pPr>
              <w:pStyle w:val="TableParagraph"/>
              <w:ind w:left="9"/>
              <w:jc w:val="center"/>
              <w:rPr>
                <w:sz w:val="16"/>
                <w:szCs w:val="16"/>
              </w:rPr>
            </w:pPr>
            <w:r w:rsidRPr="00FF1757">
              <w:rPr>
                <w:spacing w:val="-2"/>
                <w:sz w:val="16"/>
                <w:szCs w:val="16"/>
              </w:rPr>
              <w:t>anual</w:t>
            </w:r>
          </w:p>
        </w:tc>
        <w:tc>
          <w:tcPr>
            <w:tcW w:w="992" w:type="dxa"/>
          </w:tcPr>
          <w:p w14:paraId="10B9325B" w14:textId="77777777" w:rsidR="00ED5DB4" w:rsidRPr="00FF1757" w:rsidRDefault="00ED5DB4" w:rsidP="009F7FAA">
            <w:pPr>
              <w:pStyle w:val="TableParagraph"/>
              <w:rPr>
                <w:rFonts w:ascii="Arial"/>
                <w:b/>
                <w:sz w:val="16"/>
                <w:szCs w:val="16"/>
              </w:rPr>
            </w:pPr>
          </w:p>
          <w:p w14:paraId="2BCD96A4" w14:textId="77777777" w:rsidR="00ED5DB4" w:rsidRPr="00FF1757" w:rsidRDefault="00ED5DB4" w:rsidP="009F7FAA">
            <w:pPr>
              <w:pStyle w:val="TableParagraph"/>
              <w:rPr>
                <w:rFonts w:ascii="Arial"/>
                <w:b/>
                <w:sz w:val="16"/>
                <w:szCs w:val="16"/>
              </w:rPr>
            </w:pPr>
          </w:p>
          <w:p w14:paraId="0918D34B" w14:textId="77777777" w:rsidR="00ED5DB4" w:rsidRPr="00FF1757" w:rsidRDefault="00ED5DB4" w:rsidP="009F7FAA">
            <w:pPr>
              <w:pStyle w:val="TableParagraph"/>
              <w:spacing w:before="91"/>
              <w:rPr>
                <w:rFonts w:ascii="Arial"/>
                <w:b/>
                <w:sz w:val="16"/>
                <w:szCs w:val="16"/>
              </w:rPr>
            </w:pPr>
          </w:p>
          <w:p w14:paraId="4AC24BC6" w14:textId="186EA330" w:rsidR="00ED5DB4" w:rsidRPr="00FF1757" w:rsidRDefault="00ED5DB4" w:rsidP="009F7FAA">
            <w:pPr>
              <w:pStyle w:val="TableParagraph"/>
              <w:ind w:left="397"/>
              <w:rPr>
                <w:sz w:val="16"/>
                <w:szCs w:val="16"/>
              </w:rPr>
            </w:pPr>
            <w:r w:rsidRPr="00FF1757">
              <w:rPr>
                <w:spacing w:val="-10"/>
                <w:sz w:val="16"/>
                <w:szCs w:val="16"/>
              </w:rPr>
              <w:t>-</w:t>
            </w:r>
          </w:p>
        </w:tc>
        <w:tc>
          <w:tcPr>
            <w:tcW w:w="994" w:type="dxa"/>
          </w:tcPr>
          <w:p w14:paraId="67773217" w14:textId="77777777" w:rsidR="00ED5DB4" w:rsidRPr="00FF1757" w:rsidRDefault="00ED5DB4" w:rsidP="009F7FAA">
            <w:pPr>
              <w:pStyle w:val="TableParagraph"/>
              <w:rPr>
                <w:rFonts w:ascii="Arial"/>
                <w:b/>
                <w:sz w:val="16"/>
                <w:szCs w:val="16"/>
              </w:rPr>
            </w:pPr>
          </w:p>
          <w:p w14:paraId="62C98B66" w14:textId="77777777" w:rsidR="00ED5DB4" w:rsidRPr="00FF1757" w:rsidRDefault="00ED5DB4" w:rsidP="009F7FAA">
            <w:pPr>
              <w:pStyle w:val="TableParagraph"/>
              <w:rPr>
                <w:rFonts w:ascii="Arial"/>
                <w:b/>
                <w:sz w:val="16"/>
                <w:szCs w:val="16"/>
              </w:rPr>
            </w:pPr>
          </w:p>
          <w:p w14:paraId="68F5A93C" w14:textId="77777777" w:rsidR="00ED5DB4" w:rsidRPr="00FF1757" w:rsidRDefault="00ED5DB4" w:rsidP="009F7FAA">
            <w:pPr>
              <w:pStyle w:val="TableParagraph"/>
              <w:spacing w:before="91"/>
              <w:rPr>
                <w:rFonts w:ascii="Arial"/>
                <w:b/>
                <w:sz w:val="16"/>
                <w:szCs w:val="16"/>
              </w:rPr>
            </w:pPr>
          </w:p>
          <w:p w14:paraId="1AE1C286" w14:textId="336A5331" w:rsidR="00ED5DB4" w:rsidRPr="00FF1757" w:rsidRDefault="00ED5DB4" w:rsidP="009F7FAA">
            <w:pPr>
              <w:pStyle w:val="TableParagraph"/>
              <w:ind w:left="9"/>
              <w:jc w:val="center"/>
              <w:rPr>
                <w:sz w:val="16"/>
                <w:szCs w:val="16"/>
              </w:rPr>
            </w:pPr>
            <w:r w:rsidRPr="00FF1757">
              <w:rPr>
                <w:rFonts w:ascii="Arial"/>
                <w:i/>
                <w:spacing w:val="-10"/>
                <w:sz w:val="16"/>
                <w:szCs w:val="16"/>
              </w:rPr>
              <w:t>-</w:t>
            </w:r>
          </w:p>
        </w:tc>
      </w:tr>
      <w:tr w:rsidR="00ED5DB4" w:rsidRPr="00FF1757" w14:paraId="20226CDF" w14:textId="77777777" w:rsidTr="00885451">
        <w:trPr>
          <w:trHeight w:val="410"/>
        </w:trPr>
        <w:tc>
          <w:tcPr>
            <w:tcW w:w="567" w:type="dxa"/>
          </w:tcPr>
          <w:p w14:paraId="5416E902" w14:textId="77777777" w:rsidR="00ED5DB4" w:rsidRPr="00FF1757" w:rsidRDefault="00ED5DB4" w:rsidP="009F7FAA">
            <w:pPr>
              <w:pStyle w:val="TableParagraph"/>
              <w:rPr>
                <w:rFonts w:ascii="Arial"/>
                <w:b/>
                <w:sz w:val="16"/>
                <w:szCs w:val="16"/>
              </w:rPr>
            </w:pPr>
          </w:p>
          <w:p w14:paraId="0DF5CA5F" w14:textId="77777777" w:rsidR="00ED5DB4" w:rsidRPr="00FF1757" w:rsidRDefault="00ED5DB4" w:rsidP="009F7FAA">
            <w:pPr>
              <w:pStyle w:val="TableParagraph"/>
              <w:rPr>
                <w:rFonts w:ascii="Arial"/>
                <w:b/>
                <w:sz w:val="16"/>
                <w:szCs w:val="16"/>
              </w:rPr>
            </w:pPr>
          </w:p>
          <w:p w14:paraId="29614D6B" w14:textId="77777777" w:rsidR="00ED5DB4" w:rsidRPr="00FF1757" w:rsidRDefault="00ED5DB4" w:rsidP="009F7FAA">
            <w:pPr>
              <w:pStyle w:val="TableParagraph"/>
              <w:rPr>
                <w:rFonts w:ascii="Arial"/>
                <w:b/>
                <w:sz w:val="16"/>
                <w:szCs w:val="16"/>
              </w:rPr>
            </w:pPr>
          </w:p>
          <w:p w14:paraId="14E3D079" w14:textId="77777777" w:rsidR="00ED5DB4" w:rsidRPr="00FF1757" w:rsidRDefault="00ED5DB4" w:rsidP="009F7FAA">
            <w:pPr>
              <w:pStyle w:val="TableParagraph"/>
              <w:rPr>
                <w:rFonts w:ascii="Arial"/>
                <w:b/>
                <w:sz w:val="16"/>
                <w:szCs w:val="16"/>
              </w:rPr>
            </w:pPr>
          </w:p>
          <w:p w14:paraId="2CE348D4" w14:textId="77777777" w:rsidR="00ED5DB4" w:rsidRPr="00FF1757" w:rsidRDefault="00ED5DB4" w:rsidP="009F7FAA">
            <w:pPr>
              <w:pStyle w:val="TableParagraph"/>
              <w:spacing w:before="90"/>
              <w:rPr>
                <w:rFonts w:ascii="Arial"/>
                <w:b/>
                <w:sz w:val="16"/>
                <w:szCs w:val="16"/>
              </w:rPr>
            </w:pPr>
          </w:p>
          <w:p w14:paraId="46697812" w14:textId="266DC249" w:rsidR="00ED5DB4" w:rsidRPr="00FF1757" w:rsidRDefault="00ED5DB4" w:rsidP="009F7FAA">
            <w:pPr>
              <w:pStyle w:val="TableParagraph"/>
              <w:ind w:left="9"/>
              <w:jc w:val="center"/>
              <w:rPr>
                <w:sz w:val="16"/>
                <w:szCs w:val="16"/>
              </w:rPr>
            </w:pPr>
            <w:r w:rsidRPr="00FF1757">
              <w:rPr>
                <w:rFonts w:ascii="Arial"/>
                <w:b/>
                <w:spacing w:val="-5"/>
                <w:sz w:val="16"/>
                <w:szCs w:val="16"/>
              </w:rPr>
              <w:t>09</w:t>
            </w:r>
          </w:p>
        </w:tc>
        <w:tc>
          <w:tcPr>
            <w:tcW w:w="4435" w:type="dxa"/>
          </w:tcPr>
          <w:p w14:paraId="57301385" w14:textId="35D2BCE2" w:rsidR="00ED5DB4" w:rsidRPr="00FF1757" w:rsidRDefault="00ED5DB4" w:rsidP="009F7FAA">
            <w:pPr>
              <w:pStyle w:val="TableParagraph"/>
              <w:jc w:val="both"/>
              <w:rPr>
                <w:sz w:val="16"/>
                <w:szCs w:val="16"/>
              </w:rPr>
            </w:pPr>
            <w:r w:rsidRPr="00FF1757">
              <w:rPr>
                <w:sz w:val="16"/>
                <w:szCs w:val="16"/>
              </w:rPr>
              <w:t>AGASALHO</w:t>
            </w:r>
            <w:r w:rsidRPr="00FF1757">
              <w:rPr>
                <w:spacing w:val="59"/>
                <w:sz w:val="16"/>
                <w:szCs w:val="16"/>
              </w:rPr>
              <w:t xml:space="preserve"> </w:t>
            </w:r>
            <w:r w:rsidRPr="00FF1757">
              <w:rPr>
                <w:spacing w:val="-2"/>
                <w:sz w:val="16"/>
                <w:szCs w:val="16"/>
              </w:rPr>
              <w:t>ADULTO:</w:t>
            </w:r>
            <w:r w:rsidR="009F7FAA">
              <w:rPr>
                <w:sz w:val="16"/>
                <w:szCs w:val="16"/>
              </w:rPr>
              <w:t xml:space="preserve"> </w:t>
            </w:r>
            <w:r w:rsidRPr="00FF1757">
              <w:rPr>
                <w:sz w:val="16"/>
                <w:szCs w:val="16"/>
              </w:rPr>
              <w:t xml:space="preserve">conjunto de agasalho adulto unissex (blusa e </w:t>
            </w:r>
            <w:r w:rsidRPr="00FF1757">
              <w:rPr>
                <w:spacing w:val="-2"/>
                <w:sz w:val="16"/>
                <w:szCs w:val="16"/>
              </w:rPr>
              <w:t>calça),</w:t>
            </w:r>
            <w:r w:rsidR="009F7FAA">
              <w:rPr>
                <w:sz w:val="16"/>
                <w:szCs w:val="16"/>
              </w:rPr>
              <w:t xml:space="preserve"> </w:t>
            </w:r>
            <w:r w:rsidRPr="00FF1757">
              <w:rPr>
                <w:spacing w:val="-4"/>
                <w:sz w:val="16"/>
                <w:szCs w:val="16"/>
              </w:rPr>
              <w:t xml:space="preserve">ambos </w:t>
            </w:r>
            <w:r w:rsidRPr="00FF1757">
              <w:rPr>
                <w:sz w:val="16"/>
                <w:szCs w:val="16"/>
              </w:rPr>
              <w:t>confeccionado em moletom flanelado. Blusa</w:t>
            </w:r>
            <w:r w:rsidRPr="00FF1757">
              <w:rPr>
                <w:spacing w:val="-12"/>
                <w:sz w:val="16"/>
                <w:szCs w:val="16"/>
              </w:rPr>
              <w:t xml:space="preserve"> </w:t>
            </w:r>
            <w:r w:rsidRPr="00FF1757">
              <w:rPr>
                <w:sz w:val="16"/>
                <w:szCs w:val="16"/>
              </w:rPr>
              <w:t>com</w:t>
            </w:r>
            <w:r w:rsidRPr="00FF1757">
              <w:rPr>
                <w:spacing w:val="-12"/>
                <w:sz w:val="16"/>
                <w:szCs w:val="16"/>
              </w:rPr>
              <w:t xml:space="preserve"> </w:t>
            </w:r>
            <w:r w:rsidRPr="00FF1757">
              <w:rPr>
                <w:sz w:val="16"/>
                <w:szCs w:val="16"/>
              </w:rPr>
              <w:t>manga</w:t>
            </w:r>
            <w:r w:rsidRPr="00FF1757">
              <w:rPr>
                <w:spacing w:val="-12"/>
                <w:sz w:val="16"/>
                <w:szCs w:val="16"/>
              </w:rPr>
              <w:t xml:space="preserve"> </w:t>
            </w:r>
            <w:r w:rsidRPr="00FF1757">
              <w:rPr>
                <w:sz w:val="16"/>
                <w:szCs w:val="16"/>
              </w:rPr>
              <w:t xml:space="preserve">longa com punho tubular, capuz com cordão de ajuste, bolsos frontais </w:t>
            </w:r>
            <w:r w:rsidRPr="00FF1757">
              <w:rPr>
                <w:spacing w:val="-2"/>
                <w:sz w:val="16"/>
                <w:szCs w:val="16"/>
              </w:rPr>
              <w:t>funcionais</w:t>
            </w:r>
            <w:r w:rsidR="009F7FAA">
              <w:rPr>
                <w:sz w:val="16"/>
                <w:szCs w:val="16"/>
              </w:rPr>
              <w:t xml:space="preserve"> </w:t>
            </w:r>
            <w:r w:rsidRPr="00FF1757">
              <w:rPr>
                <w:spacing w:val="-10"/>
                <w:sz w:val="16"/>
                <w:szCs w:val="16"/>
              </w:rPr>
              <w:t>e</w:t>
            </w:r>
            <w:r w:rsidR="009F7FAA">
              <w:rPr>
                <w:sz w:val="16"/>
                <w:szCs w:val="16"/>
              </w:rPr>
              <w:t xml:space="preserve"> </w:t>
            </w:r>
            <w:r w:rsidRPr="00FF1757">
              <w:rPr>
                <w:sz w:val="16"/>
                <w:szCs w:val="16"/>
              </w:rPr>
              <w:t>fechamento por zíper, calça</w:t>
            </w:r>
            <w:r w:rsidRPr="00FF1757">
              <w:rPr>
                <w:spacing w:val="-14"/>
                <w:sz w:val="16"/>
                <w:szCs w:val="16"/>
              </w:rPr>
              <w:t xml:space="preserve"> </w:t>
            </w:r>
            <w:r w:rsidRPr="00FF1757">
              <w:rPr>
                <w:sz w:val="16"/>
                <w:szCs w:val="16"/>
              </w:rPr>
              <w:t>confeccionada</w:t>
            </w:r>
            <w:r w:rsidRPr="00FF1757">
              <w:rPr>
                <w:spacing w:val="-14"/>
                <w:sz w:val="16"/>
                <w:szCs w:val="16"/>
              </w:rPr>
              <w:t xml:space="preserve"> </w:t>
            </w:r>
            <w:r w:rsidRPr="00FF1757">
              <w:rPr>
                <w:sz w:val="16"/>
                <w:szCs w:val="16"/>
              </w:rPr>
              <w:t xml:space="preserve">em moletom flanelado de elástico na cintura com </w:t>
            </w:r>
            <w:r w:rsidRPr="00FF1757">
              <w:rPr>
                <w:spacing w:val="-2"/>
                <w:sz w:val="16"/>
                <w:szCs w:val="16"/>
              </w:rPr>
              <w:t>bolso.</w:t>
            </w:r>
            <w:r w:rsidR="009F7FAA">
              <w:rPr>
                <w:sz w:val="16"/>
                <w:szCs w:val="16"/>
              </w:rPr>
              <w:t xml:space="preserve"> </w:t>
            </w:r>
            <w:r w:rsidRPr="00FF1757">
              <w:rPr>
                <w:spacing w:val="-2"/>
                <w:sz w:val="16"/>
                <w:szCs w:val="16"/>
              </w:rPr>
              <w:t xml:space="preserve">Composição:Mínimo </w:t>
            </w:r>
            <w:r w:rsidRPr="00FF1757">
              <w:rPr>
                <w:sz w:val="16"/>
                <w:szCs w:val="16"/>
              </w:rPr>
              <w:t>50%</w:t>
            </w:r>
            <w:r w:rsidRPr="00FF1757">
              <w:rPr>
                <w:spacing w:val="80"/>
                <w:sz w:val="16"/>
                <w:szCs w:val="16"/>
              </w:rPr>
              <w:t xml:space="preserve"> </w:t>
            </w:r>
            <w:r w:rsidRPr="00FF1757">
              <w:rPr>
                <w:sz w:val="16"/>
                <w:szCs w:val="16"/>
              </w:rPr>
              <w:t>Algodão</w:t>
            </w:r>
            <w:r w:rsidRPr="00FF1757">
              <w:rPr>
                <w:spacing w:val="80"/>
                <w:sz w:val="16"/>
                <w:szCs w:val="16"/>
              </w:rPr>
              <w:t xml:space="preserve"> </w:t>
            </w:r>
            <w:r w:rsidRPr="00FF1757">
              <w:rPr>
                <w:sz w:val="16"/>
                <w:szCs w:val="16"/>
              </w:rPr>
              <w:t>/</w:t>
            </w:r>
            <w:r w:rsidRPr="00FF1757">
              <w:rPr>
                <w:spacing w:val="80"/>
                <w:sz w:val="16"/>
                <w:szCs w:val="16"/>
              </w:rPr>
              <w:t xml:space="preserve"> </w:t>
            </w:r>
            <w:r w:rsidRPr="00FF1757">
              <w:rPr>
                <w:sz w:val="16"/>
                <w:szCs w:val="16"/>
              </w:rPr>
              <w:t>50% Poliester, tamanho</w:t>
            </w:r>
            <w:r w:rsidRPr="00FF1757">
              <w:rPr>
                <w:spacing w:val="12"/>
                <w:sz w:val="16"/>
                <w:szCs w:val="16"/>
              </w:rPr>
              <w:t xml:space="preserve"> </w:t>
            </w:r>
            <w:r w:rsidRPr="00FF1757">
              <w:rPr>
                <w:sz w:val="16"/>
                <w:szCs w:val="16"/>
              </w:rPr>
              <w:t>GG. Cor: a definir</w:t>
            </w:r>
          </w:p>
        </w:tc>
        <w:tc>
          <w:tcPr>
            <w:tcW w:w="627" w:type="dxa"/>
          </w:tcPr>
          <w:p w14:paraId="1284D055" w14:textId="77777777" w:rsidR="00ED5DB4" w:rsidRPr="00FF1757" w:rsidRDefault="00ED5DB4" w:rsidP="009F7FAA">
            <w:pPr>
              <w:pStyle w:val="TableParagraph"/>
              <w:rPr>
                <w:rFonts w:ascii="Arial"/>
                <w:b/>
                <w:sz w:val="16"/>
                <w:szCs w:val="16"/>
              </w:rPr>
            </w:pPr>
          </w:p>
          <w:p w14:paraId="0C39041B" w14:textId="77777777" w:rsidR="00ED5DB4" w:rsidRPr="00FF1757" w:rsidRDefault="00ED5DB4" w:rsidP="009F7FAA">
            <w:pPr>
              <w:pStyle w:val="TableParagraph"/>
              <w:rPr>
                <w:rFonts w:ascii="Arial"/>
                <w:b/>
                <w:sz w:val="16"/>
                <w:szCs w:val="16"/>
              </w:rPr>
            </w:pPr>
          </w:p>
          <w:p w14:paraId="025F2E45" w14:textId="77777777" w:rsidR="00ED5DB4" w:rsidRPr="00FF1757" w:rsidRDefault="00ED5DB4" w:rsidP="009F7FAA">
            <w:pPr>
              <w:pStyle w:val="TableParagraph"/>
              <w:rPr>
                <w:rFonts w:ascii="Arial"/>
                <w:b/>
                <w:sz w:val="16"/>
                <w:szCs w:val="16"/>
              </w:rPr>
            </w:pPr>
          </w:p>
          <w:p w14:paraId="4FCD3E46" w14:textId="77777777" w:rsidR="00ED5DB4" w:rsidRPr="00FF1757" w:rsidRDefault="00ED5DB4" w:rsidP="009F7FAA">
            <w:pPr>
              <w:pStyle w:val="TableParagraph"/>
              <w:spacing w:before="90"/>
              <w:rPr>
                <w:rFonts w:ascii="Arial"/>
                <w:b/>
                <w:sz w:val="16"/>
                <w:szCs w:val="16"/>
              </w:rPr>
            </w:pPr>
          </w:p>
          <w:p w14:paraId="6A69AC02" w14:textId="0FDAEDD5"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5CE2B528" w14:textId="77777777" w:rsidR="00ED5DB4" w:rsidRPr="00FF1757" w:rsidRDefault="00ED5DB4" w:rsidP="009F7FAA">
            <w:pPr>
              <w:pStyle w:val="TableParagraph"/>
              <w:rPr>
                <w:rFonts w:ascii="Arial"/>
                <w:b/>
                <w:sz w:val="16"/>
                <w:szCs w:val="16"/>
              </w:rPr>
            </w:pPr>
          </w:p>
          <w:p w14:paraId="004CA2E4" w14:textId="77777777" w:rsidR="00ED5DB4" w:rsidRPr="00FF1757" w:rsidRDefault="00ED5DB4" w:rsidP="009F7FAA">
            <w:pPr>
              <w:pStyle w:val="TableParagraph"/>
              <w:rPr>
                <w:rFonts w:ascii="Arial"/>
                <w:b/>
                <w:sz w:val="16"/>
                <w:szCs w:val="16"/>
              </w:rPr>
            </w:pPr>
          </w:p>
          <w:p w14:paraId="46736F93" w14:textId="77777777" w:rsidR="00ED5DB4" w:rsidRPr="00FF1757" w:rsidRDefault="00ED5DB4" w:rsidP="009F7FAA">
            <w:pPr>
              <w:pStyle w:val="TableParagraph"/>
              <w:rPr>
                <w:rFonts w:ascii="Arial"/>
                <w:b/>
                <w:sz w:val="16"/>
                <w:szCs w:val="16"/>
              </w:rPr>
            </w:pPr>
          </w:p>
          <w:p w14:paraId="558C337E" w14:textId="77777777" w:rsidR="00ED5DB4" w:rsidRPr="00FF1757" w:rsidRDefault="00ED5DB4" w:rsidP="009F7FAA">
            <w:pPr>
              <w:pStyle w:val="TableParagraph"/>
              <w:rPr>
                <w:rFonts w:ascii="Arial"/>
                <w:b/>
                <w:sz w:val="16"/>
                <w:szCs w:val="16"/>
              </w:rPr>
            </w:pPr>
          </w:p>
          <w:p w14:paraId="7EA0417C" w14:textId="77777777" w:rsidR="00ED5DB4" w:rsidRPr="00FF1757" w:rsidRDefault="00ED5DB4" w:rsidP="009F7FAA">
            <w:pPr>
              <w:pStyle w:val="TableParagraph"/>
              <w:spacing w:before="90"/>
              <w:rPr>
                <w:rFonts w:ascii="Arial"/>
                <w:b/>
                <w:sz w:val="16"/>
                <w:szCs w:val="16"/>
              </w:rPr>
            </w:pPr>
          </w:p>
          <w:p w14:paraId="72F8A8A2" w14:textId="64FD34A5" w:rsidR="00ED5DB4" w:rsidRPr="00FF1757" w:rsidRDefault="00ED5DB4" w:rsidP="009F7FAA">
            <w:pPr>
              <w:pStyle w:val="TableParagraph"/>
              <w:ind w:left="10" w:right="1"/>
              <w:jc w:val="center"/>
              <w:rPr>
                <w:sz w:val="16"/>
                <w:szCs w:val="16"/>
              </w:rPr>
            </w:pPr>
            <w:r w:rsidRPr="00FF1757">
              <w:rPr>
                <w:rFonts w:ascii="Arial"/>
                <w:b/>
                <w:spacing w:val="-5"/>
                <w:sz w:val="16"/>
                <w:szCs w:val="16"/>
              </w:rPr>
              <w:t>30</w:t>
            </w:r>
          </w:p>
        </w:tc>
        <w:tc>
          <w:tcPr>
            <w:tcW w:w="992" w:type="dxa"/>
          </w:tcPr>
          <w:p w14:paraId="60D98EDB" w14:textId="77777777" w:rsidR="00ED5DB4" w:rsidRPr="00FF1757" w:rsidRDefault="00ED5DB4" w:rsidP="009F7FAA">
            <w:pPr>
              <w:pStyle w:val="TableParagraph"/>
              <w:rPr>
                <w:rFonts w:ascii="Arial"/>
                <w:b/>
                <w:sz w:val="16"/>
                <w:szCs w:val="16"/>
              </w:rPr>
            </w:pPr>
          </w:p>
          <w:p w14:paraId="079F3859" w14:textId="77777777" w:rsidR="00ED5DB4" w:rsidRPr="00FF1757" w:rsidRDefault="00ED5DB4" w:rsidP="009F7FAA">
            <w:pPr>
              <w:pStyle w:val="TableParagraph"/>
              <w:rPr>
                <w:rFonts w:ascii="Arial"/>
                <w:b/>
                <w:sz w:val="16"/>
                <w:szCs w:val="16"/>
              </w:rPr>
            </w:pPr>
          </w:p>
          <w:p w14:paraId="02416A5B" w14:textId="77777777" w:rsidR="00ED5DB4" w:rsidRPr="00FF1757" w:rsidRDefault="00ED5DB4" w:rsidP="009F7FAA">
            <w:pPr>
              <w:pStyle w:val="TableParagraph"/>
              <w:rPr>
                <w:rFonts w:ascii="Arial"/>
                <w:b/>
                <w:sz w:val="16"/>
                <w:szCs w:val="16"/>
              </w:rPr>
            </w:pPr>
          </w:p>
          <w:p w14:paraId="2299C521" w14:textId="77777777" w:rsidR="00ED5DB4" w:rsidRPr="00FF1757" w:rsidRDefault="00ED5DB4" w:rsidP="009F7FAA">
            <w:pPr>
              <w:pStyle w:val="TableParagraph"/>
              <w:rPr>
                <w:rFonts w:ascii="Arial"/>
                <w:b/>
                <w:sz w:val="16"/>
                <w:szCs w:val="16"/>
              </w:rPr>
            </w:pPr>
          </w:p>
          <w:p w14:paraId="002C52F1" w14:textId="77777777" w:rsidR="00ED5DB4" w:rsidRPr="00FF1757" w:rsidRDefault="00ED5DB4" w:rsidP="009F7FAA">
            <w:pPr>
              <w:pStyle w:val="TableParagraph"/>
              <w:spacing w:before="90"/>
              <w:rPr>
                <w:rFonts w:ascii="Arial"/>
                <w:b/>
                <w:sz w:val="16"/>
                <w:szCs w:val="16"/>
              </w:rPr>
            </w:pPr>
          </w:p>
          <w:p w14:paraId="486A3BDF" w14:textId="3F76AAC3"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4681D20F" w14:textId="77777777" w:rsidR="00ED5DB4" w:rsidRPr="00FF1757" w:rsidRDefault="00ED5DB4" w:rsidP="009F7FAA">
            <w:pPr>
              <w:pStyle w:val="TableParagraph"/>
              <w:rPr>
                <w:rFonts w:ascii="Arial"/>
                <w:b/>
                <w:sz w:val="16"/>
                <w:szCs w:val="16"/>
              </w:rPr>
            </w:pPr>
          </w:p>
          <w:p w14:paraId="7D645BCB" w14:textId="77777777" w:rsidR="00ED5DB4" w:rsidRPr="00FF1757" w:rsidRDefault="00ED5DB4" w:rsidP="009F7FAA">
            <w:pPr>
              <w:pStyle w:val="TableParagraph"/>
              <w:rPr>
                <w:rFonts w:ascii="Arial"/>
                <w:b/>
                <w:sz w:val="16"/>
                <w:szCs w:val="16"/>
              </w:rPr>
            </w:pPr>
          </w:p>
          <w:p w14:paraId="3128B646" w14:textId="77777777" w:rsidR="00ED5DB4" w:rsidRPr="00FF1757" w:rsidRDefault="00ED5DB4" w:rsidP="009F7FAA">
            <w:pPr>
              <w:pStyle w:val="TableParagraph"/>
              <w:rPr>
                <w:rFonts w:ascii="Arial"/>
                <w:b/>
                <w:sz w:val="16"/>
                <w:szCs w:val="16"/>
              </w:rPr>
            </w:pPr>
          </w:p>
          <w:p w14:paraId="01E579C5" w14:textId="77777777" w:rsidR="00ED5DB4" w:rsidRPr="00FF1757" w:rsidRDefault="00ED5DB4" w:rsidP="009F7FAA">
            <w:pPr>
              <w:pStyle w:val="TableParagraph"/>
              <w:rPr>
                <w:rFonts w:ascii="Arial"/>
                <w:b/>
                <w:sz w:val="16"/>
                <w:szCs w:val="16"/>
              </w:rPr>
            </w:pPr>
          </w:p>
          <w:p w14:paraId="5B7D21FA" w14:textId="77777777" w:rsidR="00ED5DB4" w:rsidRPr="00FF1757" w:rsidRDefault="00ED5DB4" w:rsidP="009F7FAA">
            <w:pPr>
              <w:pStyle w:val="TableParagraph"/>
              <w:spacing w:before="90"/>
              <w:rPr>
                <w:rFonts w:ascii="Arial"/>
                <w:b/>
                <w:sz w:val="16"/>
                <w:szCs w:val="16"/>
              </w:rPr>
            </w:pPr>
          </w:p>
          <w:p w14:paraId="2E87BEF1" w14:textId="6A8D627D" w:rsidR="00ED5DB4" w:rsidRPr="00FF1757" w:rsidRDefault="00ED5DB4" w:rsidP="009F7FAA">
            <w:pPr>
              <w:pStyle w:val="TableParagraph"/>
              <w:ind w:left="9"/>
              <w:jc w:val="center"/>
              <w:rPr>
                <w:sz w:val="16"/>
                <w:szCs w:val="16"/>
              </w:rPr>
            </w:pPr>
            <w:r w:rsidRPr="00FF1757">
              <w:rPr>
                <w:spacing w:val="-2"/>
                <w:sz w:val="16"/>
                <w:szCs w:val="16"/>
              </w:rPr>
              <w:t>anual</w:t>
            </w:r>
          </w:p>
        </w:tc>
        <w:tc>
          <w:tcPr>
            <w:tcW w:w="992" w:type="dxa"/>
          </w:tcPr>
          <w:p w14:paraId="4D08511E" w14:textId="77777777" w:rsidR="00ED5DB4" w:rsidRPr="00FF1757" w:rsidRDefault="00ED5DB4" w:rsidP="009F7FAA">
            <w:pPr>
              <w:pStyle w:val="TableParagraph"/>
              <w:rPr>
                <w:rFonts w:ascii="Arial"/>
                <w:b/>
                <w:sz w:val="16"/>
                <w:szCs w:val="16"/>
              </w:rPr>
            </w:pPr>
          </w:p>
          <w:p w14:paraId="62B0D4F7" w14:textId="77777777" w:rsidR="00ED5DB4" w:rsidRPr="00FF1757" w:rsidRDefault="00ED5DB4" w:rsidP="009F7FAA">
            <w:pPr>
              <w:pStyle w:val="TableParagraph"/>
              <w:rPr>
                <w:rFonts w:ascii="Arial"/>
                <w:b/>
                <w:sz w:val="16"/>
                <w:szCs w:val="16"/>
              </w:rPr>
            </w:pPr>
          </w:p>
          <w:p w14:paraId="34E6F6D0" w14:textId="77777777" w:rsidR="00ED5DB4" w:rsidRPr="00FF1757" w:rsidRDefault="00ED5DB4" w:rsidP="009F7FAA">
            <w:pPr>
              <w:pStyle w:val="TableParagraph"/>
              <w:rPr>
                <w:rFonts w:ascii="Arial"/>
                <w:b/>
                <w:sz w:val="16"/>
                <w:szCs w:val="16"/>
              </w:rPr>
            </w:pPr>
          </w:p>
          <w:p w14:paraId="1B975B16" w14:textId="77777777" w:rsidR="00ED5DB4" w:rsidRPr="00FF1757" w:rsidRDefault="00ED5DB4" w:rsidP="009F7FAA">
            <w:pPr>
              <w:pStyle w:val="TableParagraph"/>
              <w:rPr>
                <w:rFonts w:ascii="Arial"/>
                <w:b/>
                <w:sz w:val="16"/>
                <w:szCs w:val="16"/>
              </w:rPr>
            </w:pPr>
          </w:p>
          <w:p w14:paraId="188E2673" w14:textId="77777777" w:rsidR="00ED5DB4" w:rsidRPr="00FF1757" w:rsidRDefault="00ED5DB4" w:rsidP="009F7FAA">
            <w:pPr>
              <w:pStyle w:val="TableParagraph"/>
              <w:spacing w:before="90"/>
              <w:rPr>
                <w:rFonts w:ascii="Arial"/>
                <w:b/>
                <w:sz w:val="16"/>
                <w:szCs w:val="16"/>
              </w:rPr>
            </w:pPr>
          </w:p>
          <w:p w14:paraId="28B4F0BB" w14:textId="2065B9E2" w:rsidR="00ED5DB4" w:rsidRPr="00FF1757" w:rsidRDefault="00ED5DB4" w:rsidP="009F7FAA">
            <w:pPr>
              <w:pStyle w:val="TableParagraph"/>
              <w:ind w:left="397"/>
              <w:rPr>
                <w:sz w:val="16"/>
                <w:szCs w:val="16"/>
              </w:rPr>
            </w:pPr>
            <w:r w:rsidRPr="00FF1757">
              <w:rPr>
                <w:spacing w:val="-10"/>
                <w:sz w:val="16"/>
                <w:szCs w:val="16"/>
              </w:rPr>
              <w:t>-</w:t>
            </w:r>
          </w:p>
        </w:tc>
        <w:tc>
          <w:tcPr>
            <w:tcW w:w="994" w:type="dxa"/>
          </w:tcPr>
          <w:p w14:paraId="69ECF688" w14:textId="77777777" w:rsidR="00ED5DB4" w:rsidRPr="00FF1757" w:rsidRDefault="00ED5DB4" w:rsidP="009F7FAA">
            <w:pPr>
              <w:pStyle w:val="TableParagraph"/>
              <w:rPr>
                <w:rFonts w:ascii="Arial"/>
                <w:b/>
                <w:sz w:val="16"/>
                <w:szCs w:val="16"/>
              </w:rPr>
            </w:pPr>
          </w:p>
          <w:p w14:paraId="42BAAD7A" w14:textId="77777777" w:rsidR="00ED5DB4" w:rsidRPr="00FF1757" w:rsidRDefault="00ED5DB4" w:rsidP="009F7FAA">
            <w:pPr>
              <w:pStyle w:val="TableParagraph"/>
              <w:rPr>
                <w:rFonts w:ascii="Arial"/>
                <w:b/>
                <w:sz w:val="16"/>
                <w:szCs w:val="16"/>
              </w:rPr>
            </w:pPr>
          </w:p>
          <w:p w14:paraId="0E9DF4A5" w14:textId="77777777" w:rsidR="00ED5DB4" w:rsidRPr="00FF1757" w:rsidRDefault="00ED5DB4" w:rsidP="009F7FAA">
            <w:pPr>
              <w:pStyle w:val="TableParagraph"/>
              <w:rPr>
                <w:rFonts w:ascii="Arial"/>
                <w:b/>
                <w:sz w:val="16"/>
                <w:szCs w:val="16"/>
              </w:rPr>
            </w:pPr>
          </w:p>
          <w:p w14:paraId="5CBF10D1" w14:textId="77777777" w:rsidR="00ED5DB4" w:rsidRPr="00FF1757" w:rsidRDefault="00ED5DB4" w:rsidP="009F7FAA">
            <w:pPr>
              <w:pStyle w:val="TableParagraph"/>
              <w:spacing w:before="90"/>
              <w:rPr>
                <w:rFonts w:ascii="Arial"/>
                <w:b/>
                <w:sz w:val="16"/>
                <w:szCs w:val="16"/>
              </w:rPr>
            </w:pPr>
          </w:p>
          <w:p w14:paraId="4083ECDB" w14:textId="28F50894" w:rsidR="00ED5DB4" w:rsidRPr="00FF1757" w:rsidRDefault="00ED5DB4" w:rsidP="009F7FAA">
            <w:pPr>
              <w:pStyle w:val="TableParagraph"/>
              <w:ind w:left="9"/>
              <w:jc w:val="center"/>
              <w:rPr>
                <w:sz w:val="16"/>
                <w:szCs w:val="16"/>
              </w:rPr>
            </w:pPr>
            <w:r w:rsidRPr="00FF1757">
              <w:rPr>
                <w:rFonts w:ascii="Arial"/>
                <w:i/>
                <w:spacing w:val="-10"/>
                <w:sz w:val="16"/>
                <w:szCs w:val="16"/>
              </w:rPr>
              <w:t>-</w:t>
            </w:r>
          </w:p>
        </w:tc>
      </w:tr>
      <w:tr w:rsidR="00ED5DB4" w:rsidRPr="00FF1757" w14:paraId="391B9DD2" w14:textId="77777777" w:rsidTr="00885451">
        <w:trPr>
          <w:trHeight w:val="410"/>
        </w:trPr>
        <w:tc>
          <w:tcPr>
            <w:tcW w:w="567" w:type="dxa"/>
          </w:tcPr>
          <w:p w14:paraId="499191D0" w14:textId="77777777" w:rsidR="00ED5DB4" w:rsidRPr="00FF1757" w:rsidRDefault="00ED5DB4" w:rsidP="009F7FAA">
            <w:pPr>
              <w:pStyle w:val="TableParagraph"/>
              <w:rPr>
                <w:rFonts w:ascii="Arial"/>
                <w:b/>
                <w:sz w:val="16"/>
                <w:szCs w:val="16"/>
              </w:rPr>
            </w:pPr>
          </w:p>
          <w:p w14:paraId="7093AA9B" w14:textId="77777777" w:rsidR="00ED5DB4" w:rsidRPr="00FF1757" w:rsidRDefault="00ED5DB4" w:rsidP="009F7FAA">
            <w:pPr>
              <w:pStyle w:val="TableParagraph"/>
              <w:spacing w:before="90"/>
              <w:rPr>
                <w:rFonts w:ascii="Arial"/>
                <w:b/>
                <w:sz w:val="16"/>
                <w:szCs w:val="16"/>
              </w:rPr>
            </w:pPr>
          </w:p>
          <w:p w14:paraId="23A47C9E" w14:textId="6C04F88A" w:rsidR="00ED5DB4" w:rsidRPr="00FF1757" w:rsidRDefault="00ED5DB4" w:rsidP="009F7FAA">
            <w:pPr>
              <w:pStyle w:val="TableParagraph"/>
              <w:ind w:left="9"/>
              <w:jc w:val="center"/>
              <w:rPr>
                <w:sz w:val="16"/>
                <w:szCs w:val="16"/>
              </w:rPr>
            </w:pPr>
            <w:r w:rsidRPr="00FF1757">
              <w:rPr>
                <w:rFonts w:ascii="Arial"/>
                <w:b/>
                <w:spacing w:val="-5"/>
                <w:sz w:val="16"/>
                <w:szCs w:val="16"/>
              </w:rPr>
              <w:t>24</w:t>
            </w:r>
          </w:p>
        </w:tc>
        <w:tc>
          <w:tcPr>
            <w:tcW w:w="4435" w:type="dxa"/>
          </w:tcPr>
          <w:p w14:paraId="784D83E0" w14:textId="6FF7A942" w:rsidR="00ED5DB4" w:rsidRPr="00FF1757" w:rsidRDefault="00ED5DB4" w:rsidP="009F7FAA">
            <w:pPr>
              <w:pStyle w:val="TableParagraph"/>
              <w:ind w:right="47"/>
              <w:jc w:val="both"/>
              <w:rPr>
                <w:sz w:val="16"/>
                <w:szCs w:val="16"/>
              </w:rPr>
            </w:pPr>
            <w:r w:rsidRPr="00FF1757">
              <w:rPr>
                <w:sz w:val="16"/>
                <w:szCs w:val="16"/>
              </w:rPr>
              <w:t xml:space="preserve">ROUPAS ÍNTIMAS ADULTO - CUECA </w:t>
            </w:r>
            <w:r w:rsidRPr="00FF1757">
              <w:rPr>
                <w:spacing w:val="-2"/>
                <w:sz w:val="16"/>
                <w:szCs w:val="16"/>
              </w:rPr>
              <w:t>MASCULINO.</w:t>
            </w:r>
            <w:r w:rsidR="009F7FAA">
              <w:rPr>
                <w:sz w:val="16"/>
                <w:szCs w:val="16"/>
              </w:rPr>
              <w:t xml:space="preserve"> </w:t>
            </w:r>
            <w:r w:rsidRPr="00FF1757">
              <w:rPr>
                <w:sz w:val="16"/>
                <w:szCs w:val="16"/>
              </w:rPr>
              <w:t>Tamanho:</w:t>
            </w:r>
            <w:r w:rsidRPr="00FF1757">
              <w:rPr>
                <w:spacing w:val="80"/>
                <w:sz w:val="16"/>
                <w:szCs w:val="16"/>
              </w:rPr>
              <w:t xml:space="preserve"> </w:t>
            </w:r>
            <w:r w:rsidRPr="00FF1757">
              <w:rPr>
                <w:sz w:val="16"/>
                <w:szCs w:val="16"/>
              </w:rPr>
              <w:t>P,</w:t>
            </w:r>
            <w:r w:rsidRPr="00FF1757">
              <w:rPr>
                <w:spacing w:val="80"/>
                <w:sz w:val="16"/>
                <w:szCs w:val="16"/>
              </w:rPr>
              <w:t xml:space="preserve"> </w:t>
            </w:r>
            <w:r w:rsidRPr="00FF1757">
              <w:rPr>
                <w:sz w:val="16"/>
                <w:szCs w:val="16"/>
              </w:rPr>
              <w:t>material 100</w:t>
            </w:r>
            <w:r w:rsidRPr="00FF1757">
              <w:rPr>
                <w:spacing w:val="31"/>
                <w:sz w:val="16"/>
                <w:szCs w:val="16"/>
              </w:rPr>
              <w:t xml:space="preserve"> </w:t>
            </w:r>
            <w:r w:rsidRPr="00FF1757">
              <w:rPr>
                <w:sz w:val="16"/>
                <w:szCs w:val="16"/>
              </w:rPr>
              <w:t>%</w:t>
            </w:r>
            <w:r w:rsidRPr="00FF1757">
              <w:rPr>
                <w:spacing w:val="28"/>
                <w:sz w:val="16"/>
                <w:szCs w:val="16"/>
              </w:rPr>
              <w:t xml:space="preserve"> </w:t>
            </w:r>
            <w:r w:rsidRPr="00FF1757">
              <w:rPr>
                <w:sz w:val="16"/>
                <w:szCs w:val="16"/>
              </w:rPr>
              <w:t>algodão.</w:t>
            </w:r>
            <w:r w:rsidRPr="00FF1757">
              <w:rPr>
                <w:spacing w:val="31"/>
                <w:sz w:val="16"/>
                <w:szCs w:val="16"/>
              </w:rPr>
              <w:t xml:space="preserve"> </w:t>
            </w:r>
            <w:r w:rsidRPr="00FF1757">
              <w:rPr>
                <w:sz w:val="16"/>
                <w:szCs w:val="16"/>
              </w:rPr>
              <w:t>Cor:</w:t>
            </w:r>
            <w:r w:rsidRPr="00FF1757">
              <w:rPr>
                <w:spacing w:val="29"/>
                <w:sz w:val="16"/>
                <w:szCs w:val="16"/>
              </w:rPr>
              <w:t xml:space="preserve"> </w:t>
            </w:r>
            <w:r w:rsidRPr="00FF1757">
              <w:rPr>
                <w:sz w:val="16"/>
                <w:szCs w:val="16"/>
              </w:rPr>
              <w:t xml:space="preserve">a </w:t>
            </w:r>
            <w:r w:rsidRPr="00FF1757">
              <w:rPr>
                <w:spacing w:val="-2"/>
                <w:sz w:val="16"/>
                <w:szCs w:val="16"/>
              </w:rPr>
              <w:t>definir</w:t>
            </w:r>
            <w:r w:rsidR="00A35318">
              <w:rPr>
                <w:sz w:val="16"/>
                <w:szCs w:val="16"/>
              </w:rPr>
              <w:t xml:space="preserve"> </w:t>
            </w:r>
            <w:r w:rsidRPr="00FF1757">
              <w:rPr>
                <w:spacing w:val="-10"/>
                <w:sz w:val="16"/>
                <w:szCs w:val="16"/>
              </w:rPr>
              <w:t>-</w:t>
            </w:r>
            <w:r w:rsidR="009F7FAA">
              <w:rPr>
                <w:sz w:val="16"/>
                <w:szCs w:val="16"/>
              </w:rPr>
              <w:t xml:space="preserve"> </w:t>
            </w:r>
            <w:r w:rsidRPr="00FF1757">
              <w:rPr>
                <w:spacing w:val="-2"/>
                <w:sz w:val="16"/>
                <w:szCs w:val="16"/>
              </w:rPr>
              <w:t xml:space="preserve">Material: </w:t>
            </w:r>
            <w:r w:rsidRPr="00FF1757">
              <w:rPr>
                <w:sz w:val="16"/>
                <w:szCs w:val="16"/>
              </w:rPr>
              <w:t>Algodão,</w:t>
            </w:r>
            <w:r w:rsidRPr="00FF1757">
              <w:rPr>
                <w:spacing w:val="-14"/>
                <w:sz w:val="16"/>
                <w:szCs w:val="16"/>
              </w:rPr>
              <w:t xml:space="preserve"> </w:t>
            </w:r>
            <w:r w:rsidRPr="00FF1757">
              <w:rPr>
                <w:sz w:val="16"/>
                <w:szCs w:val="16"/>
              </w:rPr>
              <w:t>Material</w:t>
            </w:r>
            <w:r w:rsidRPr="00FF1757">
              <w:rPr>
                <w:spacing w:val="-14"/>
                <w:sz w:val="16"/>
                <w:szCs w:val="16"/>
              </w:rPr>
              <w:t xml:space="preserve"> </w:t>
            </w:r>
            <w:r w:rsidRPr="00FF1757">
              <w:rPr>
                <w:sz w:val="16"/>
                <w:szCs w:val="16"/>
              </w:rPr>
              <w:t>Forro: Algodão,</w:t>
            </w:r>
            <w:r w:rsidRPr="00FF1757">
              <w:rPr>
                <w:spacing w:val="40"/>
                <w:sz w:val="16"/>
                <w:szCs w:val="16"/>
              </w:rPr>
              <w:t xml:space="preserve"> </w:t>
            </w:r>
            <w:r w:rsidRPr="00FF1757">
              <w:rPr>
                <w:sz w:val="16"/>
                <w:szCs w:val="16"/>
              </w:rPr>
              <w:t>Modelo:</w:t>
            </w:r>
            <w:r w:rsidRPr="00FF1757">
              <w:rPr>
                <w:spacing w:val="40"/>
                <w:sz w:val="16"/>
                <w:szCs w:val="16"/>
              </w:rPr>
              <w:t xml:space="preserve"> </w:t>
            </w:r>
            <w:r w:rsidRPr="00FF1757">
              <w:rPr>
                <w:sz w:val="16"/>
                <w:szCs w:val="16"/>
              </w:rPr>
              <w:t xml:space="preserve">Liso </w:t>
            </w:r>
            <w:r w:rsidRPr="00FF1757">
              <w:rPr>
                <w:spacing w:val="-4"/>
                <w:sz w:val="16"/>
                <w:szCs w:val="16"/>
              </w:rPr>
              <w:t>Com</w:t>
            </w:r>
            <w:r w:rsidR="009F7FAA">
              <w:rPr>
                <w:sz w:val="16"/>
                <w:szCs w:val="16"/>
              </w:rPr>
              <w:t xml:space="preserve"> </w:t>
            </w:r>
            <w:r w:rsidRPr="00FF1757">
              <w:rPr>
                <w:spacing w:val="-2"/>
                <w:sz w:val="16"/>
                <w:szCs w:val="16"/>
              </w:rPr>
              <w:t>Recortes Diagonais,</w:t>
            </w:r>
            <w:r w:rsidRPr="00FF1757">
              <w:rPr>
                <w:spacing w:val="80"/>
                <w:sz w:val="16"/>
                <w:szCs w:val="16"/>
              </w:rPr>
              <w:t xml:space="preserve"> </w:t>
            </w:r>
            <w:r w:rsidRPr="00FF1757">
              <w:rPr>
                <w:sz w:val="16"/>
                <w:szCs w:val="16"/>
              </w:rPr>
              <w:t>Composição:</w:t>
            </w:r>
            <w:r w:rsidRPr="00FF1757">
              <w:rPr>
                <w:spacing w:val="32"/>
                <w:sz w:val="16"/>
                <w:szCs w:val="16"/>
              </w:rPr>
              <w:t xml:space="preserve"> </w:t>
            </w:r>
            <w:r w:rsidRPr="00FF1757">
              <w:rPr>
                <w:sz w:val="16"/>
                <w:szCs w:val="16"/>
              </w:rPr>
              <w:t>100%</w:t>
            </w:r>
            <w:r w:rsidRPr="00FF1757">
              <w:rPr>
                <w:spacing w:val="33"/>
                <w:sz w:val="16"/>
                <w:szCs w:val="16"/>
              </w:rPr>
              <w:t xml:space="preserve"> </w:t>
            </w:r>
            <w:r w:rsidRPr="00FF1757">
              <w:rPr>
                <w:sz w:val="16"/>
                <w:szCs w:val="16"/>
              </w:rPr>
              <w:t>De</w:t>
            </w:r>
            <w:r w:rsidR="009F7FAA">
              <w:rPr>
                <w:sz w:val="16"/>
                <w:szCs w:val="16"/>
              </w:rPr>
              <w:t xml:space="preserve"> </w:t>
            </w:r>
            <w:r w:rsidRPr="00FF1757">
              <w:rPr>
                <w:sz w:val="16"/>
                <w:szCs w:val="16"/>
              </w:rPr>
              <w:t>Algodão.</w:t>
            </w:r>
            <w:r w:rsidRPr="00FF1757">
              <w:rPr>
                <w:spacing w:val="-5"/>
                <w:sz w:val="16"/>
                <w:szCs w:val="16"/>
              </w:rPr>
              <w:t xml:space="preserve"> </w:t>
            </w:r>
            <w:r w:rsidRPr="00FF1757">
              <w:rPr>
                <w:sz w:val="16"/>
                <w:szCs w:val="16"/>
              </w:rPr>
              <w:t>Cor</w:t>
            </w:r>
            <w:r w:rsidRPr="00FF1757">
              <w:rPr>
                <w:spacing w:val="-5"/>
                <w:sz w:val="16"/>
                <w:szCs w:val="16"/>
              </w:rPr>
              <w:t xml:space="preserve"> </w:t>
            </w:r>
            <w:r w:rsidRPr="00FF1757">
              <w:rPr>
                <w:sz w:val="16"/>
                <w:szCs w:val="16"/>
              </w:rPr>
              <w:t>a</w:t>
            </w:r>
            <w:r w:rsidRPr="00FF1757">
              <w:rPr>
                <w:spacing w:val="-4"/>
                <w:sz w:val="16"/>
                <w:szCs w:val="16"/>
              </w:rPr>
              <w:t xml:space="preserve"> </w:t>
            </w:r>
            <w:r w:rsidRPr="00FF1757">
              <w:rPr>
                <w:spacing w:val="-2"/>
                <w:sz w:val="16"/>
                <w:szCs w:val="16"/>
              </w:rPr>
              <w:t>definir.</w:t>
            </w:r>
          </w:p>
        </w:tc>
        <w:tc>
          <w:tcPr>
            <w:tcW w:w="627" w:type="dxa"/>
          </w:tcPr>
          <w:p w14:paraId="01719E8A" w14:textId="77777777" w:rsidR="00ED5DB4" w:rsidRPr="00FF1757" w:rsidRDefault="00ED5DB4" w:rsidP="009F7FAA">
            <w:pPr>
              <w:pStyle w:val="TableParagraph"/>
              <w:rPr>
                <w:rFonts w:ascii="Arial"/>
                <w:b/>
                <w:sz w:val="16"/>
                <w:szCs w:val="16"/>
              </w:rPr>
            </w:pPr>
          </w:p>
          <w:p w14:paraId="4DBEDC38" w14:textId="77777777" w:rsidR="00ED5DB4" w:rsidRPr="00FF1757" w:rsidRDefault="00ED5DB4" w:rsidP="009F7FAA">
            <w:pPr>
              <w:pStyle w:val="TableParagraph"/>
              <w:spacing w:before="90"/>
              <w:rPr>
                <w:rFonts w:ascii="Arial"/>
                <w:b/>
                <w:sz w:val="16"/>
                <w:szCs w:val="16"/>
              </w:rPr>
            </w:pPr>
          </w:p>
          <w:p w14:paraId="50C91758" w14:textId="2E132ED4"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7ABA3316" w14:textId="77777777" w:rsidR="00ED5DB4" w:rsidRPr="00FF1757" w:rsidRDefault="00ED5DB4" w:rsidP="009F7FAA">
            <w:pPr>
              <w:pStyle w:val="TableParagraph"/>
              <w:rPr>
                <w:rFonts w:ascii="Arial"/>
                <w:b/>
                <w:sz w:val="16"/>
                <w:szCs w:val="16"/>
              </w:rPr>
            </w:pPr>
          </w:p>
          <w:p w14:paraId="5446D0F2" w14:textId="77777777" w:rsidR="00ED5DB4" w:rsidRPr="00FF1757" w:rsidRDefault="00ED5DB4" w:rsidP="009F7FAA">
            <w:pPr>
              <w:pStyle w:val="TableParagraph"/>
              <w:rPr>
                <w:rFonts w:ascii="Arial"/>
                <w:b/>
                <w:sz w:val="16"/>
                <w:szCs w:val="16"/>
              </w:rPr>
            </w:pPr>
          </w:p>
          <w:p w14:paraId="3BCABACB" w14:textId="77777777" w:rsidR="00ED5DB4" w:rsidRPr="00FF1757" w:rsidRDefault="00ED5DB4" w:rsidP="009F7FAA">
            <w:pPr>
              <w:pStyle w:val="TableParagraph"/>
              <w:spacing w:before="90"/>
              <w:rPr>
                <w:rFonts w:ascii="Arial"/>
                <w:b/>
                <w:sz w:val="16"/>
                <w:szCs w:val="16"/>
              </w:rPr>
            </w:pPr>
          </w:p>
          <w:p w14:paraId="4D916542" w14:textId="6B6CC048" w:rsidR="00ED5DB4" w:rsidRPr="00FF1757" w:rsidRDefault="00ED5DB4" w:rsidP="009F7FAA">
            <w:pPr>
              <w:pStyle w:val="TableParagraph"/>
              <w:ind w:left="10" w:right="1"/>
              <w:jc w:val="center"/>
              <w:rPr>
                <w:sz w:val="16"/>
                <w:szCs w:val="16"/>
              </w:rPr>
            </w:pPr>
            <w:r w:rsidRPr="00FF1757">
              <w:rPr>
                <w:rFonts w:ascii="Arial"/>
                <w:b/>
                <w:spacing w:val="-5"/>
                <w:sz w:val="16"/>
                <w:szCs w:val="16"/>
              </w:rPr>
              <w:t>70</w:t>
            </w:r>
          </w:p>
        </w:tc>
        <w:tc>
          <w:tcPr>
            <w:tcW w:w="992" w:type="dxa"/>
          </w:tcPr>
          <w:p w14:paraId="2EAA1257" w14:textId="77777777" w:rsidR="00ED5DB4" w:rsidRPr="00FF1757" w:rsidRDefault="00ED5DB4" w:rsidP="009F7FAA">
            <w:pPr>
              <w:pStyle w:val="TableParagraph"/>
              <w:rPr>
                <w:rFonts w:ascii="Arial"/>
                <w:b/>
                <w:sz w:val="16"/>
                <w:szCs w:val="16"/>
              </w:rPr>
            </w:pPr>
          </w:p>
          <w:p w14:paraId="4D8E704B" w14:textId="77777777" w:rsidR="00ED5DB4" w:rsidRPr="00FF1757" w:rsidRDefault="00ED5DB4" w:rsidP="009F7FAA">
            <w:pPr>
              <w:pStyle w:val="TableParagraph"/>
              <w:rPr>
                <w:rFonts w:ascii="Arial"/>
                <w:b/>
                <w:sz w:val="16"/>
                <w:szCs w:val="16"/>
              </w:rPr>
            </w:pPr>
          </w:p>
          <w:p w14:paraId="6C76BB2B" w14:textId="77777777" w:rsidR="00ED5DB4" w:rsidRPr="00FF1757" w:rsidRDefault="00ED5DB4" w:rsidP="009F7FAA">
            <w:pPr>
              <w:pStyle w:val="TableParagraph"/>
              <w:spacing w:before="90"/>
              <w:rPr>
                <w:rFonts w:ascii="Arial"/>
                <w:b/>
                <w:sz w:val="16"/>
                <w:szCs w:val="16"/>
              </w:rPr>
            </w:pPr>
          </w:p>
          <w:p w14:paraId="5DE66A18" w14:textId="21F75D3B" w:rsidR="00ED5DB4" w:rsidRPr="00FF1757" w:rsidRDefault="00ED5DB4" w:rsidP="009F7FAA">
            <w:pPr>
              <w:pStyle w:val="TableParagraph"/>
              <w:ind w:left="9"/>
              <w:jc w:val="center"/>
              <w:rPr>
                <w:sz w:val="16"/>
                <w:szCs w:val="16"/>
              </w:rPr>
            </w:pPr>
            <w:r w:rsidRPr="00FF1757">
              <w:rPr>
                <w:spacing w:val="-5"/>
                <w:sz w:val="16"/>
                <w:szCs w:val="16"/>
              </w:rPr>
              <w:t>40</w:t>
            </w:r>
          </w:p>
        </w:tc>
        <w:tc>
          <w:tcPr>
            <w:tcW w:w="1134" w:type="dxa"/>
          </w:tcPr>
          <w:p w14:paraId="74432E73" w14:textId="77777777" w:rsidR="00ED5DB4" w:rsidRPr="00FF1757" w:rsidRDefault="00ED5DB4" w:rsidP="009F7FAA">
            <w:pPr>
              <w:pStyle w:val="TableParagraph"/>
              <w:rPr>
                <w:rFonts w:ascii="Arial"/>
                <w:b/>
                <w:sz w:val="16"/>
                <w:szCs w:val="16"/>
              </w:rPr>
            </w:pPr>
          </w:p>
          <w:p w14:paraId="5059D834" w14:textId="77777777" w:rsidR="00ED5DB4" w:rsidRPr="00FF1757" w:rsidRDefault="00ED5DB4" w:rsidP="009F7FAA">
            <w:pPr>
              <w:pStyle w:val="TableParagraph"/>
              <w:spacing w:before="90"/>
              <w:rPr>
                <w:rFonts w:ascii="Arial"/>
                <w:b/>
                <w:sz w:val="16"/>
                <w:szCs w:val="16"/>
              </w:rPr>
            </w:pPr>
          </w:p>
          <w:p w14:paraId="6B8101BE" w14:textId="21C8286C" w:rsidR="00ED5DB4" w:rsidRPr="00FF1757" w:rsidRDefault="00ED5DB4" w:rsidP="009F7FAA">
            <w:pPr>
              <w:pStyle w:val="TableParagraph"/>
              <w:ind w:left="9"/>
              <w:jc w:val="center"/>
              <w:rPr>
                <w:sz w:val="16"/>
                <w:szCs w:val="16"/>
              </w:rPr>
            </w:pPr>
            <w:r w:rsidRPr="00FF1757">
              <w:rPr>
                <w:spacing w:val="-2"/>
                <w:sz w:val="16"/>
                <w:szCs w:val="16"/>
              </w:rPr>
              <w:t>trimestral</w:t>
            </w:r>
          </w:p>
        </w:tc>
        <w:tc>
          <w:tcPr>
            <w:tcW w:w="992" w:type="dxa"/>
          </w:tcPr>
          <w:p w14:paraId="3F263DEE" w14:textId="77777777" w:rsidR="00ED5DB4" w:rsidRPr="00FF1757" w:rsidRDefault="00ED5DB4" w:rsidP="009F7FAA">
            <w:pPr>
              <w:pStyle w:val="TableParagraph"/>
              <w:rPr>
                <w:rFonts w:ascii="Arial"/>
                <w:b/>
                <w:sz w:val="16"/>
                <w:szCs w:val="16"/>
              </w:rPr>
            </w:pPr>
          </w:p>
          <w:p w14:paraId="3922A788" w14:textId="77777777" w:rsidR="00ED5DB4" w:rsidRPr="00FF1757" w:rsidRDefault="00ED5DB4" w:rsidP="009F7FAA">
            <w:pPr>
              <w:pStyle w:val="TableParagraph"/>
              <w:spacing w:before="90"/>
              <w:rPr>
                <w:rFonts w:ascii="Arial"/>
                <w:b/>
                <w:sz w:val="16"/>
                <w:szCs w:val="16"/>
              </w:rPr>
            </w:pPr>
          </w:p>
          <w:p w14:paraId="4F2CCCDC" w14:textId="0181DE9B" w:rsidR="00ED5DB4" w:rsidRPr="00FF1757" w:rsidRDefault="00ED5DB4" w:rsidP="009F7FAA">
            <w:pPr>
              <w:pStyle w:val="TableParagraph"/>
              <w:ind w:left="397"/>
              <w:rPr>
                <w:sz w:val="16"/>
                <w:szCs w:val="16"/>
              </w:rPr>
            </w:pPr>
            <w:r w:rsidRPr="00FF1757">
              <w:rPr>
                <w:spacing w:val="-5"/>
                <w:sz w:val="16"/>
                <w:szCs w:val="16"/>
              </w:rPr>
              <w:t>10</w:t>
            </w:r>
          </w:p>
        </w:tc>
        <w:tc>
          <w:tcPr>
            <w:tcW w:w="994" w:type="dxa"/>
          </w:tcPr>
          <w:p w14:paraId="4C0C5D86" w14:textId="77777777" w:rsidR="00ED5DB4" w:rsidRPr="00FF1757" w:rsidRDefault="00ED5DB4" w:rsidP="009F7FAA">
            <w:pPr>
              <w:pStyle w:val="TableParagraph"/>
              <w:rPr>
                <w:rFonts w:ascii="Arial"/>
                <w:b/>
                <w:sz w:val="16"/>
                <w:szCs w:val="16"/>
              </w:rPr>
            </w:pPr>
          </w:p>
          <w:p w14:paraId="116CB5CC" w14:textId="77777777" w:rsidR="00ED5DB4" w:rsidRPr="00FF1757" w:rsidRDefault="00ED5DB4" w:rsidP="009F7FAA">
            <w:pPr>
              <w:pStyle w:val="TableParagraph"/>
              <w:spacing w:before="90"/>
              <w:rPr>
                <w:rFonts w:ascii="Arial"/>
                <w:b/>
                <w:sz w:val="16"/>
                <w:szCs w:val="16"/>
              </w:rPr>
            </w:pPr>
          </w:p>
          <w:p w14:paraId="04BBF110" w14:textId="12871DF7" w:rsidR="00ED5DB4" w:rsidRPr="00FF1757" w:rsidRDefault="00ED5DB4" w:rsidP="009F7FAA">
            <w:pPr>
              <w:pStyle w:val="TableParagraph"/>
              <w:ind w:left="9"/>
              <w:jc w:val="center"/>
              <w:rPr>
                <w:sz w:val="16"/>
                <w:szCs w:val="16"/>
              </w:rPr>
            </w:pPr>
            <w:r w:rsidRPr="00FF1757">
              <w:rPr>
                <w:rFonts w:ascii="Arial"/>
                <w:i/>
                <w:spacing w:val="-5"/>
                <w:sz w:val="16"/>
                <w:szCs w:val="16"/>
              </w:rPr>
              <w:t>10</w:t>
            </w:r>
          </w:p>
        </w:tc>
      </w:tr>
      <w:tr w:rsidR="00ED5DB4" w:rsidRPr="00FF1757" w14:paraId="1006F274" w14:textId="77777777" w:rsidTr="00885451">
        <w:trPr>
          <w:trHeight w:val="410"/>
        </w:trPr>
        <w:tc>
          <w:tcPr>
            <w:tcW w:w="567" w:type="dxa"/>
          </w:tcPr>
          <w:p w14:paraId="55FD8449" w14:textId="77777777" w:rsidR="00ED5DB4" w:rsidRPr="00FF1757" w:rsidRDefault="00ED5DB4" w:rsidP="009F7FAA">
            <w:pPr>
              <w:pStyle w:val="TableParagraph"/>
              <w:rPr>
                <w:rFonts w:ascii="Arial"/>
                <w:b/>
                <w:sz w:val="16"/>
                <w:szCs w:val="16"/>
              </w:rPr>
            </w:pPr>
          </w:p>
          <w:p w14:paraId="79C8C0AE" w14:textId="77777777" w:rsidR="00ED5DB4" w:rsidRPr="00FF1757" w:rsidRDefault="00ED5DB4" w:rsidP="009F7FAA">
            <w:pPr>
              <w:pStyle w:val="TableParagraph"/>
              <w:spacing w:before="92"/>
              <w:rPr>
                <w:rFonts w:ascii="Arial"/>
                <w:b/>
                <w:sz w:val="16"/>
                <w:szCs w:val="16"/>
              </w:rPr>
            </w:pPr>
          </w:p>
          <w:p w14:paraId="11729AFD" w14:textId="2594BD16" w:rsidR="00ED5DB4" w:rsidRPr="00FF1757" w:rsidRDefault="00ED5DB4" w:rsidP="009F7FAA">
            <w:pPr>
              <w:pStyle w:val="TableParagraph"/>
              <w:ind w:left="9"/>
              <w:jc w:val="center"/>
              <w:rPr>
                <w:sz w:val="16"/>
                <w:szCs w:val="16"/>
              </w:rPr>
            </w:pPr>
            <w:r w:rsidRPr="00FF1757">
              <w:rPr>
                <w:rFonts w:ascii="Arial"/>
                <w:b/>
                <w:spacing w:val="-5"/>
                <w:sz w:val="16"/>
                <w:szCs w:val="16"/>
              </w:rPr>
              <w:t>25</w:t>
            </w:r>
          </w:p>
        </w:tc>
        <w:tc>
          <w:tcPr>
            <w:tcW w:w="4435" w:type="dxa"/>
          </w:tcPr>
          <w:p w14:paraId="74B0906F" w14:textId="2F10CB7F" w:rsidR="00ED5DB4" w:rsidRPr="00FF1757" w:rsidRDefault="00ED5DB4" w:rsidP="009F7FAA">
            <w:pPr>
              <w:pStyle w:val="TableParagraph"/>
              <w:jc w:val="both"/>
              <w:rPr>
                <w:sz w:val="16"/>
                <w:szCs w:val="16"/>
              </w:rPr>
            </w:pPr>
            <w:r w:rsidRPr="00FF1757">
              <w:rPr>
                <w:sz w:val="16"/>
                <w:szCs w:val="16"/>
              </w:rPr>
              <w:t>ROUPAS</w:t>
            </w:r>
            <w:r w:rsidR="00A35318">
              <w:rPr>
                <w:spacing w:val="59"/>
                <w:w w:val="150"/>
                <w:sz w:val="16"/>
                <w:szCs w:val="16"/>
              </w:rPr>
              <w:t xml:space="preserve"> </w:t>
            </w:r>
            <w:r w:rsidRPr="00FF1757">
              <w:rPr>
                <w:spacing w:val="-2"/>
                <w:sz w:val="16"/>
                <w:szCs w:val="16"/>
              </w:rPr>
              <w:t>ÍNTIMAS</w:t>
            </w:r>
            <w:r w:rsidR="009F7FAA">
              <w:rPr>
                <w:sz w:val="16"/>
                <w:szCs w:val="16"/>
              </w:rPr>
              <w:t xml:space="preserve"> </w:t>
            </w:r>
            <w:r w:rsidRPr="00FF1757">
              <w:rPr>
                <w:sz w:val="16"/>
                <w:szCs w:val="16"/>
              </w:rPr>
              <w:t xml:space="preserve">ADULTO -CUECA </w:t>
            </w:r>
            <w:r w:rsidRPr="00FF1757">
              <w:rPr>
                <w:spacing w:val="-2"/>
                <w:sz w:val="16"/>
                <w:szCs w:val="16"/>
              </w:rPr>
              <w:t>MASCULINO.</w:t>
            </w:r>
            <w:r w:rsidR="009F7FAA">
              <w:rPr>
                <w:sz w:val="16"/>
                <w:szCs w:val="16"/>
              </w:rPr>
              <w:t xml:space="preserve"> </w:t>
            </w:r>
            <w:r w:rsidRPr="00FF1757">
              <w:rPr>
                <w:sz w:val="16"/>
                <w:szCs w:val="16"/>
              </w:rPr>
              <w:t>Tamanho: M, material algodão, material forro algodão, tipo uso</w:t>
            </w:r>
            <w:r w:rsidRPr="00FF1757">
              <w:rPr>
                <w:spacing w:val="40"/>
                <w:sz w:val="16"/>
                <w:szCs w:val="16"/>
              </w:rPr>
              <w:t xml:space="preserve"> </w:t>
            </w:r>
            <w:r w:rsidRPr="00FF1757">
              <w:rPr>
                <w:sz w:val="16"/>
                <w:szCs w:val="16"/>
              </w:rPr>
              <w:t>adulto, modelo liso com recortes diagonais, composição 100% de algodão,, tipo abertura sem</w:t>
            </w:r>
            <w:r w:rsidRPr="00FF1757">
              <w:rPr>
                <w:spacing w:val="44"/>
                <w:sz w:val="16"/>
                <w:szCs w:val="16"/>
              </w:rPr>
              <w:t xml:space="preserve">  </w:t>
            </w:r>
            <w:r w:rsidRPr="00FF1757">
              <w:rPr>
                <w:sz w:val="16"/>
                <w:szCs w:val="16"/>
              </w:rPr>
              <w:t>abertura</w:t>
            </w:r>
            <w:r w:rsidRPr="00FF1757">
              <w:rPr>
                <w:spacing w:val="44"/>
                <w:sz w:val="16"/>
                <w:szCs w:val="16"/>
              </w:rPr>
              <w:t xml:space="preserve">  </w:t>
            </w:r>
            <w:r w:rsidRPr="00FF1757">
              <w:rPr>
                <w:spacing w:val="-2"/>
                <w:sz w:val="16"/>
                <w:szCs w:val="16"/>
              </w:rPr>
              <w:t>frontal.</w:t>
            </w:r>
            <w:r w:rsidR="009F7FAA">
              <w:rPr>
                <w:sz w:val="16"/>
                <w:szCs w:val="16"/>
              </w:rPr>
              <w:t xml:space="preserve"> </w:t>
            </w:r>
            <w:r w:rsidRPr="00FF1757">
              <w:rPr>
                <w:sz w:val="16"/>
                <w:szCs w:val="16"/>
              </w:rPr>
              <w:t>Cor</w:t>
            </w:r>
            <w:r w:rsidRPr="00FF1757">
              <w:rPr>
                <w:spacing w:val="-3"/>
                <w:sz w:val="16"/>
                <w:szCs w:val="16"/>
              </w:rPr>
              <w:t xml:space="preserve"> </w:t>
            </w:r>
            <w:r w:rsidRPr="00FF1757">
              <w:rPr>
                <w:sz w:val="16"/>
                <w:szCs w:val="16"/>
              </w:rPr>
              <w:t>a</w:t>
            </w:r>
            <w:r w:rsidRPr="00FF1757">
              <w:rPr>
                <w:spacing w:val="-2"/>
                <w:sz w:val="16"/>
                <w:szCs w:val="16"/>
              </w:rPr>
              <w:t xml:space="preserve"> definir</w:t>
            </w:r>
          </w:p>
        </w:tc>
        <w:tc>
          <w:tcPr>
            <w:tcW w:w="627" w:type="dxa"/>
          </w:tcPr>
          <w:p w14:paraId="67CB5742" w14:textId="77777777" w:rsidR="00ED5DB4" w:rsidRPr="00FF1757" w:rsidRDefault="00ED5DB4" w:rsidP="009F7FAA">
            <w:pPr>
              <w:pStyle w:val="TableParagraph"/>
              <w:rPr>
                <w:rFonts w:ascii="Arial"/>
                <w:b/>
                <w:sz w:val="16"/>
                <w:szCs w:val="16"/>
              </w:rPr>
            </w:pPr>
          </w:p>
          <w:p w14:paraId="7EDF5F8E" w14:textId="77777777" w:rsidR="00ED5DB4" w:rsidRPr="00FF1757" w:rsidRDefault="00ED5DB4" w:rsidP="009F7FAA">
            <w:pPr>
              <w:pStyle w:val="TableParagraph"/>
              <w:spacing w:before="92"/>
              <w:rPr>
                <w:rFonts w:ascii="Arial"/>
                <w:b/>
                <w:sz w:val="16"/>
                <w:szCs w:val="16"/>
              </w:rPr>
            </w:pPr>
          </w:p>
          <w:p w14:paraId="34A1D8D4" w14:textId="5A61CFF5"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3A61EFE4" w14:textId="77777777" w:rsidR="00ED5DB4" w:rsidRPr="00FF1757" w:rsidRDefault="00ED5DB4" w:rsidP="009F7FAA">
            <w:pPr>
              <w:pStyle w:val="TableParagraph"/>
              <w:rPr>
                <w:rFonts w:ascii="Arial"/>
                <w:b/>
                <w:sz w:val="16"/>
                <w:szCs w:val="16"/>
              </w:rPr>
            </w:pPr>
          </w:p>
          <w:p w14:paraId="5A3CC635" w14:textId="77777777" w:rsidR="00ED5DB4" w:rsidRPr="00FF1757" w:rsidRDefault="00ED5DB4" w:rsidP="009F7FAA">
            <w:pPr>
              <w:pStyle w:val="TableParagraph"/>
              <w:spacing w:before="92"/>
              <w:rPr>
                <w:rFonts w:ascii="Arial"/>
                <w:b/>
                <w:sz w:val="16"/>
                <w:szCs w:val="16"/>
              </w:rPr>
            </w:pPr>
          </w:p>
          <w:p w14:paraId="40080313" w14:textId="688CD663" w:rsidR="00ED5DB4" w:rsidRPr="00FF1757" w:rsidRDefault="00ED5DB4" w:rsidP="009F7FAA">
            <w:pPr>
              <w:pStyle w:val="TableParagraph"/>
              <w:ind w:left="10" w:right="1"/>
              <w:jc w:val="center"/>
              <w:rPr>
                <w:sz w:val="16"/>
                <w:szCs w:val="16"/>
              </w:rPr>
            </w:pPr>
            <w:r w:rsidRPr="00FF1757">
              <w:rPr>
                <w:rFonts w:ascii="Arial"/>
                <w:b/>
                <w:spacing w:val="-5"/>
                <w:sz w:val="16"/>
                <w:szCs w:val="16"/>
              </w:rPr>
              <w:t>90</w:t>
            </w:r>
          </w:p>
        </w:tc>
        <w:tc>
          <w:tcPr>
            <w:tcW w:w="992" w:type="dxa"/>
          </w:tcPr>
          <w:p w14:paraId="28590492" w14:textId="77777777" w:rsidR="00ED5DB4" w:rsidRPr="00FF1757" w:rsidRDefault="00ED5DB4" w:rsidP="009F7FAA">
            <w:pPr>
              <w:pStyle w:val="TableParagraph"/>
              <w:rPr>
                <w:rFonts w:ascii="Arial"/>
                <w:b/>
                <w:sz w:val="16"/>
                <w:szCs w:val="16"/>
              </w:rPr>
            </w:pPr>
          </w:p>
          <w:p w14:paraId="7A1120A3" w14:textId="77777777" w:rsidR="00ED5DB4" w:rsidRPr="00FF1757" w:rsidRDefault="00ED5DB4" w:rsidP="009F7FAA">
            <w:pPr>
              <w:pStyle w:val="TableParagraph"/>
              <w:spacing w:before="92"/>
              <w:rPr>
                <w:rFonts w:ascii="Arial"/>
                <w:b/>
                <w:sz w:val="16"/>
                <w:szCs w:val="16"/>
              </w:rPr>
            </w:pPr>
          </w:p>
          <w:p w14:paraId="0E6AC360" w14:textId="7E1E17FB" w:rsidR="00ED5DB4" w:rsidRPr="00FF1757" w:rsidRDefault="00ED5DB4" w:rsidP="009F7FAA">
            <w:pPr>
              <w:pStyle w:val="TableParagraph"/>
              <w:ind w:left="9"/>
              <w:jc w:val="center"/>
              <w:rPr>
                <w:sz w:val="16"/>
                <w:szCs w:val="16"/>
              </w:rPr>
            </w:pPr>
            <w:r w:rsidRPr="00FF1757">
              <w:rPr>
                <w:spacing w:val="-5"/>
                <w:sz w:val="16"/>
                <w:szCs w:val="16"/>
              </w:rPr>
              <w:t>50</w:t>
            </w:r>
          </w:p>
        </w:tc>
        <w:tc>
          <w:tcPr>
            <w:tcW w:w="1134" w:type="dxa"/>
          </w:tcPr>
          <w:p w14:paraId="2E0058F9" w14:textId="77777777" w:rsidR="00ED5DB4" w:rsidRPr="00FF1757" w:rsidRDefault="00ED5DB4" w:rsidP="009F7FAA">
            <w:pPr>
              <w:pStyle w:val="TableParagraph"/>
              <w:rPr>
                <w:rFonts w:ascii="Arial"/>
                <w:b/>
                <w:sz w:val="16"/>
                <w:szCs w:val="16"/>
              </w:rPr>
            </w:pPr>
          </w:p>
          <w:p w14:paraId="5E621F13" w14:textId="77777777" w:rsidR="00ED5DB4" w:rsidRPr="00FF1757" w:rsidRDefault="00ED5DB4" w:rsidP="009F7FAA">
            <w:pPr>
              <w:pStyle w:val="TableParagraph"/>
              <w:spacing w:before="92"/>
              <w:rPr>
                <w:rFonts w:ascii="Arial"/>
                <w:b/>
                <w:sz w:val="16"/>
                <w:szCs w:val="16"/>
              </w:rPr>
            </w:pPr>
          </w:p>
          <w:p w14:paraId="30D5FAB0" w14:textId="754EF4D7" w:rsidR="00ED5DB4" w:rsidRPr="00FF1757" w:rsidRDefault="00ED5DB4" w:rsidP="009F7FAA">
            <w:pPr>
              <w:pStyle w:val="TableParagraph"/>
              <w:ind w:left="9"/>
              <w:jc w:val="center"/>
              <w:rPr>
                <w:sz w:val="16"/>
                <w:szCs w:val="16"/>
              </w:rPr>
            </w:pPr>
            <w:r w:rsidRPr="00FF1757">
              <w:rPr>
                <w:spacing w:val="-2"/>
                <w:sz w:val="16"/>
                <w:szCs w:val="16"/>
              </w:rPr>
              <w:t>semestral</w:t>
            </w:r>
          </w:p>
        </w:tc>
        <w:tc>
          <w:tcPr>
            <w:tcW w:w="992" w:type="dxa"/>
          </w:tcPr>
          <w:p w14:paraId="1E6FFC0B" w14:textId="77777777" w:rsidR="00ED5DB4" w:rsidRPr="00FF1757" w:rsidRDefault="00ED5DB4" w:rsidP="009F7FAA">
            <w:pPr>
              <w:pStyle w:val="TableParagraph"/>
              <w:rPr>
                <w:rFonts w:ascii="Arial"/>
                <w:b/>
                <w:sz w:val="16"/>
                <w:szCs w:val="16"/>
              </w:rPr>
            </w:pPr>
          </w:p>
          <w:p w14:paraId="4924E552" w14:textId="77777777" w:rsidR="00ED5DB4" w:rsidRPr="00FF1757" w:rsidRDefault="00ED5DB4" w:rsidP="009F7FAA">
            <w:pPr>
              <w:pStyle w:val="TableParagraph"/>
              <w:spacing w:before="92"/>
              <w:rPr>
                <w:rFonts w:ascii="Arial"/>
                <w:b/>
                <w:sz w:val="16"/>
                <w:szCs w:val="16"/>
              </w:rPr>
            </w:pPr>
          </w:p>
          <w:p w14:paraId="1BFF105A" w14:textId="277E64E4" w:rsidR="00ED5DB4" w:rsidRPr="00FF1757" w:rsidRDefault="00ED5DB4" w:rsidP="009F7FAA">
            <w:pPr>
              <w:pStyle w:val="TableParagraph"/>
              <w:ind w:left="397"/>
              <w:rPr>
                <w:sz w:val="16"/>
                <w:szCs w:val="16"/>
              </w:rPr>
            </w:pPr>
            <w:r w:rsidRPr="00FF1757">
              <w:rPr>
                <w:spacing w:val="-5"/>
                <w:sz w:val="16"/>
                <w:szCs w:val="16"/>
              </w:rPr>
              <w:t>20</w:t>
            </w:r>
          </w:p>
        </w:tc>
        <w:tc>
          <w:tcPr>
            <w:tcW w:w="994" w:type="dxa"/>
          </w:tcPr>
          <w:p w14:paraId="4D7ABC36" w14:textId="77777777" w:rsidR="00ED5DB4" w:rsidRPr="00FF1757" w:rsidRDefault="00ED5DB4" w:rsidP="009F7FAA">
            <w:pPr>
              <w:pStyle w:val="TableParagraph"/>
              <w:rPr>
                <w:rFonts w:ascii="Arial"/>
                <w:b/>
                <w:sz w:val="16"/>
                <w:szCs w:val="16"/>
              </w:rPr>
            </w:pPr>
          </w:p>
          <w:p w14:paraId="789340C0" w14:textId="77777777" w:rsidR="00ED5DB4" w:rsidRPr="00FF1757" w:rsidRDefault="00ED5DB4" w:rsidP="009F7FAA">
            <w:pPr>
              <w:pStyle w:val="TableParagraph"/>
              <w:spacing w:before="92"/>
              <w:rPr>
                <w:rFonts w:ascii="Arial"/>
                <w:b/>
                <w:sz w:val="16"/>
                <w:szCs w:val="16"/>
              </w:rPr>
            </w:pPr>
          </w:p>
          <w:p w14:paraId="2322FB14" w14:textId="4427FD7C" w:rsidR="00ED5DB4" w:rsidRPr="00FF1757" w:rsidRDefault="00ED5DB4" w:rsidP="009F7FAA">
            <w:pPr>
              <w:pStyle w:val="TableParagraph"/>
              <w:ind w:left="9"/>
              <w:jc w:val="center"/>
              <w:rPr>
                <w:sz w:val="16"/>
                <w:szCs w:val="16"/>
              </w:rPr>
            </w:pPr>
            <w:r w:rsidRPr="00FF1757">
              <w:rPr>
                <w:rFonts w:ascii="Arial"/>
                <w:i/>
                <w:spacing w:val="-5"/>
                <w:sz w:val="16"/>
                <w:szCs w:val="16"/>
              </w:rPr>
              <w:t>20</w:t>
            </w:r>
          </w:p>
        </w:tc>
      </w:tr>
      <w:tr w:rsidR="00ED5DB4" w:rsidRPr="00FF1757" w14:paraId="4D43DF47" w14:textId="77777777" w:rsidTr="009F7FAA">
        <w:trPr>
          <w:trHeight w:val="184"/>
        </w:trPr>
        <w:tc>
          <w:tcPr>
            <w:tcW w:w="567" w:type="dxa"/>
          </w:tcPr>
          <w:p w14:paraId="4C4C4091" w14:textId="4D346213" w:rsidR="00ED5DB4" w:rsidRPr="00FF1757" w:rsidRDefault="00ED5DB4" w:rsidP="009F7FAA">
            <w:pPr>
              <w:pStyle w:val="TableParagraph"/>
              <w:ind w:left="9"/>
              <w:jc w:val="center"/>
              <w:rPr>
                <w:sz w:val="16"/>
                <w:szCs w:val="16"/>
              </w:rPr>
            </w:pPr>
            <w:r w:rsidRPr="00FF1757">
              <w:rPr>
                <w:rFonts w:ascii="Arial"/>
                <w:b/>
                <w:spacing w:val="-5"/>
                <w:sz w:val="16"/>
                <w:szCs w:val="16"/>
              </w:rPr>
              <w:t>26</w:t>
            </w:r>
          </w:p>
        </w:tc>
        <w:tc>
          <w:tcPr>
            <w:tcW w:w="4435" w:type="dxa"/>
          </w:tcPr>
          <w:p w14:paraId="2455E00E" w14:textId="5A115E04" w:rsidR="00ED5DB4" w:rsidRPr="009F7FAA" w:rsidRDefault="00ED5DB4" w:rsidP="009F7FAA">
            <w:pPr>
              <w:pStyle w:val="TableParagraph"/>
              <w:ind w:right="44"/>
              <w:jc w:val="both"/>
              <w:rPr>
                <w:spacing w:val="-4"/>
                <w:sz w:val="16"/>
                <w:szCs w:val="16"/>
              </w:rPr>
            </w:pPr>
            <w:r w:rsidRPr="00FF1757">
              <w:rPr>
                <w:spacing w:val="-2"/>
                <w:sz w:val="16"/>
                <w:szCs w:val="16"/>
              </w:rPr>
              <w:t>ROUPAS</w:t>
            </w:r>
            <w:r w:rsidRPr="00FF1757">
              <w:rPr>
                <w:sz w:val="16"/>
                <w:szCs w:val="16"/>
              </w:rPr>
              <w:tab/>
            </w:r>
            <w:r w:rsidR="009F7FAA">
              <w:rPr>
                <w:sz w:val="16"/>
                <w:szCs w:val="16"/>
              </w:rPr>
              <w:t xml:space="preserve"> </w:t>
            </w:r>
            <w:r w:rsidRPr="00FF1757">
              <w:rPr>
                <w:spacing w:val="-2"/>
                <w:sz w:val="16"/>
                <w:szCs w:val="16"/>
              </w:rPr>
              <w:t>ÍNTIMAS ADULTO</w:t>
            </w:r>
            <w:r w:rsidRPr="00FF1757">
              <w:rPr>
                <w:sz w:val="16"/>
                <w:szCs w:val="16"/>
              </w:rPr>
              <w:tab/>
            </w:r>
            <w:r w:rsidRPr="00FF1757">
              <w:rPr>
                <w:spacing w:val="-10"/>
                <w:sz w:val="16"/>
                <w:szCs w:val="16"/>
              </w:rPr>
              <w:t>-</w:t>
            </w:r>
            <w:r w:rsidR="00A35318">
              <w:rPr>
                <w:sz w:val="16"/>
                <w:szCs w:val="16"/>
              </w:rPr>
              <w:t xml:space="preserve"> </w:t>
            </w:r>
            <w:r w:rsidRPr="00FF1757">
              <w:rPr>
                <w:spacing w:val="-4"/>
                <w:sz w:val="16"/>
                <w:szCs w:val="16"/>
              </w:rPr>
              <w:t>CUECA</w:t>
            </w:r>
            <w:r w:rsidR="00A35318">
              <w:rPr>
                <w:sz w:val="16"/>
                <w:szCs w:val="16"/>
              </w:rPr>
              <w:t xml:space="preserve"> </w:t>
            </w:r>
            <w:r w:rsidRPr="00FF1757">
              <w:rPr>
                <w:spacing w:val="-4"/>
                <w:sz w:val="16"/>
                <w:szCs w:val="16"/>
              </w:rPr>
              <w:t>MASCULINO.</w:t>
            </w:r>
            <w:r w:rsidR="00A35318">
              <w:rPr>
                <w:spacing w:val="-4"/>
                <w:sz w:val="16"/>
                <w:szCs w:val="16"/>
              </w:rPr>
              <w:t xml:space="preserve"> </w:t>
            </w:r>
            <w:r w:rsidRPr="00FF1757">
              <w:rPr>
                <w:spacing w:val="-4"/>
                <w:sz w:val="16"/>
                <w:szCs w:val="16"/>
              </w:rPr>
              <w:t>Tamanho: G, material algodão, material forro algodão, tipo uso adulto, modelo liso com recortes diagonais, composição 100% de algodão,  tipo</w:t>
            </w:r>
            <w:r w:rsidR="009F7FAA">
              <w:rPr>
                <w:spacing w:val="-4"/>
                <w:sz w:val="16"/>
                <w:szCs w:val="16"/>
              </w:rPr>
              <w:t xml:space="preserve"> </w:t>
            </w:r>
            <w:r w:rsidRPr="00FF1757">
              <w:rPr>
                <w:spacing w:val="-4"/>
                <w:sz w:val="16"/>
                <w:szCs w:val="16"/>
              </w:rPr>
              <w:t>abertura</w:t>
            </w:r>
            <w:r w:rsidR="009F7FAA">
              <w:rPr>
                <w:spacing w:val="-4"/>
                <w:sz w:val="16"/>
                <w:szCs w:val="16"/>
              </w:rPr>
              <w:t xml:space="preserve"> </w:t>
            </w:r>
            <w:r w:rsidRPr="00FF1757">
              <w:rPr>
                <w:spacing w:val="-4"/>
                <w:sz w:val="16"/>
                <w:szCs w:val="16"/>
              </w:rPr>
              <w:t>sem</w:t>
            </w:r>
            <w:r w:rsidRPr="00FF1757">
              <w:rPr>
                <w:spacing w:val="-4"/>
                <w:sz w:val="16"/>
                <w:szCs w:val="16"/>
              </w:rPr>
              <w:tab/>
              <w:t>abertura frontal .Cor a defiir.</w:t>
            </w:r>
          </w:p>
        </w:tc>
        <w:tc>
          <w:tcPr>
            <w:tcW w:w="627" w:type="dxa"/>
          </w:tcPr>
          <w:p w14:paraId="0D8149B6" w14:textId="2F95663C"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33F58FAD" w14:textId="117FE6B0" w:rsidR="00ED5DB4" w:rsidRPr="00FF1757" w:rsidRDefault="00ED5DB4" w:rsidP="009F7FAA">
            <w:pPr>
              <w:pStyle w:val="TableParagraph"/>
              <w:ind w:left="10" w:right="1"/>
              <w:jc w:val="center"/>
              <w:rPr>
                <w:sz w:val="16"/>
                <w:szCs w:val="16"/>
              </w:rPr>
            </w:pPr>
            <w:r w:rsidRPr="00FF1757">
              <w:rPr>
                <w:rFonts w:ascii="Arial"/>
                <w:b/>
                <w:spacing w:val="-5"/>
                <w:sz w:val="16"/>
                <w:szCs w:val="16"/>
              </w:rPr>
              <w:t>100</w:t>
            </w:r>
          </w:p>
        </w:tc>
        <w:tc>
          <w:tcPr>
            <w:tcW w:w="992" w:type="dxa"/>
          </w:tcPr>
          <w:p w14:paraId="6E95C167" w14:textId="72C1AE13" w:rsidR="00ED5DB4" w:rsidRPr="00FF1757" w:rsidRDefault="00ED5DB4" w:rsidP="009F7FAA">
            <w:pPr>
              <w:pStyle w:val="TableParagraph"/>
              <w:ind w:left="9"/>
              <w:jc w:val="center"/>
              <w:rPr>
                <w:sz w:val="16"/>
                <w:szCs w:val="16"/>
              </w:rPr>
            </w:pPr>
            <w:r w:rsidRPr="00FF1757">
              <w:rPr>
                <w:spacing w:val="-5"/>
                <w:sz w:val="16"/>
                <w:szCs w:val="16"/>
              </w:rPr>
              <w:t>60</w:t>
            </w:r>
          </w:p>
        </w:tc>
        <w:tc>
          <w:tcPr>
            <w:tcW w:w="1134" w:type="dxa"/>
          </w:tcPr>
          <w:p w14:paraId="0229794B" w14:textId="0B3FFB54" w:rsidR="00ED5DB4" w:rsidRPr="00FF1757" w:rsidRDefault="00ED5DB4" w:rsidP="009F7FAA">
            <w:pPr>
              <w:pStyle w:val="TableParagraph"/>
              <w:ind w:left="9"/>
              <w:jc w:val="center"/>
              <w:rPr>
                <w:sz w:val="16"/>
                <w:szCs w:val="16"/>
              </w:rPr>
            </w:pPr>
            <w:r w:rsidRPr="00FF1757">
              <w:rPr>
                <w:spacing w:val="-2"/>
                <w:sz w:val="16"/>
                <w:szCs w:val="16"/>
              </w:rPr>
              <w:t>semestral</w:t>
            </w:r>
          </w:p>
        </w:tc>
        <w:tc>
          <w:tcPr>
            <w:tcW w:w="992" w:type="dxa"/>
          </w:tcPr>
          <w:p w14:paraId="0C1EE2E1" w14:textId="309972B3" w:rsidR="00ED5DB4" w:rsidRPr="00FF1757" w:rsidRDefault="00ED5DB4" w:rsidP="009F7FAA">
            <w:pPr>
              <w:pStyle w:val="TableParagraph"/>
              <w:ind w:left="397"/>
              <w:rPr>
                <w:sz w:val="16"/>
                <w:szCs w:val="16"/>
              </w:rPr>
            </w:pPr>
            <w:r w:rsidRPr="00FF1757">
              <w:rPr>
                <w:spacing w:val="-5"/>
                <w:sz w:val="16"/>
                <w:szCs w:val="16"/>
              </w:rPr>
              <w:t>20</w:t>
            </w:r>
          </w:p>
        </w:tc>
        <w:tc>
          <w:tcPr>
            <w:tcW w:w="994" w:type="dxa"/>
          </w:tcPr>
          <w:p w14:paraId="17F280CC" w14:textId="09D204D0" w:rsidR="00ED5DB4" w:rsidRPr="00FF1757" w:rsidRDefault="00ED5DB4" w:rsidP="009F7FAA">
            <w:pPr>
              <w:pStyle w:val="TableParagraph"/>
              <w:ind w:left="9"/>
              <w:jc w:val="center"/>
              <w:rPr>
                <w:sz w:val="16"/>
                <w:szCs w:val="16"/>
              </w:rPr>
            </w:pPr>
            <w:r w:rsidRPr="00FF1757">
              <w:rPr>
                <w:rFonts w:ascii="Arial"/>
                <w:i/>
                <w:spacing w:val="-5"/>
                <w:sz w:val="16"/>
                <w:szCs w:val="16"/>
              </w:rPr>
              <w:t>20</w:t>
            </w:r>
          </w:p>
        </w:tc>
      </w:tr>
      <w:tr w:rsidR="00ED5DB4" w:rsidRPr="00FF1757" w14:paraId="4CD8A47A" w14:textId="77777777" w:rsidTr="00885451">
        <w:trPr>
          <w:trHeight w:val="410"/>
        </w:trPr>
        <w:tc>
          <w:tcPr>
            <w:tcW w:w="567" w:type="dxa"/>
          </w:tcPr>
          <w:p w14:paraId="2DA53A52" w14:textId="77777777" w:rsidR="00ED5DB4" w:rsidRPr="00FF1757" w:rsidRDefault="00ED5DB4" w:rsidP="009F7FAA">
            <w:pPr>
              <w:pStyle w:val="TableParagraph"/>
              <w:spacing w:before="205"/>
              <w:rPr>
                <w:rFonts w:ascii="Arial"/>
                <w:b/>
                <w:sz w:val="16"/>
                <w:szCs w:val="16"/>
              </w:rPr>
            </w:pPr>
          </w:p>
          <w:p w14:paraId="5B40E169" w14:textId="36BB1D6D" w:rsidR="00ED5DB4" w:rsidRPr="00FF1757" w:rsidRDefault="00ED5DB4" w:rsidP="009F7FAA">
            <w:pPr>
              <w:pStyle w:val="TableParagraph"/>
              <w:ind w:left="9"/>
              <w:jc w:val="center"/>
              <w:rPr>
                <w:sz w:val="16"/>
                <w:szCs w:val="16"/>
              </w:rPr>
            </w:pPr>
            <w:r w:rsidRPr="00FF1757">
              <w:rPr>
                <w:rFonts w:ascii="Arial"/>
                <w:b/>
                <w:spacing w:val="-5"/>
                <w:sz w:val="16"/>
                <w:szCs w:val="16"/>
              </w:rPr>
              <w:t>27</w:t>
            </w:r>
          </w:p>
        </w:tc>
        <w:tc>
          <w:tcPr>
            <w:tcW w:w="4435" w:type="dxa"/>
          </w:tcPr>
          <w:p w14:paraId="63145933" w14:textId="42129619" w:rsidR="00ED5DB4" w:rsidRPr="00FF1757" w:rsidRDefault="00ED5DB4" w:rsidP="009F7FAA">
            <w:pPr>
              <w:pStyle w:val="TableParagraph"/>
              <w:ind w:right="47"/>
              <w:jc w:val="both"/>
              <w:rPr>
                <w:sz w:val="16"/>
                <w:szCs w:val="16"/>
              </w:rPr>
            </w:pPr>
            <w:r w:rsidRPr="00FF1757">
              <w:rPr>
                <w:sz w:val="16"/>
                <w:szCs w:val="16"/>
              </w:rPr>
              <w:t>ROUPAS</w:t>
            </w:r>
            <w:r w:rsidR="009F7FAA">
              <w:rPr>
                <w:sz w:val="16"/>
                <w:szCs w:val="16"/>
              </w:rPr>
              <w:t xml:space="preserve"> </w:t>
            </w:r>
            <w:r w:rsidRPr="00FF1757">
              <w:rPr>
                <w:sz w:val="16"/>
                <w:szCs w:val="16"/>
              </w:rPr>
              <w:t>ÍNTIMAS</w:t>
            </w:r>
            <w:r w:rsidR="009F7FAA">
              <w:rPr>
                <w:sz w:val="16"/>
                <w:szCs w:val="16"/>
              </w:rPr>
              <w:t xml:space="preserve"> </w:t>
            </w:r>
            <w:r w:rsidRPr="00FF1757">
              <w:rPr>
                <w:sz w:val="16"/>
                <w:szCs w:val="16"/>
              </w:rPr>
              <w:t>ADULTO</w:t>
            </w:r>
            <w:r w:rsidR="009F7FAA">
              <w:rPr>
                <w:spacing w:val="57"/>
                <w:w w:val="150"/>
                <w:sz w:val="16"/>
                <w:szCs w:val="16"/>
              </w:rPr>
              <w:t xml:space="preserve"> </w:t>
            </w:r>
            <w:r w:rsidRPr="00FF1757">
              <w:rPr>
                <w:sz w:val="16"/>
                <w:szCs w:val="16"/>
              </w:rPr>
              <w:t>-</w:t>
            </w:r>
            <w:r w:rsidR="009F7FAA">
              <w:rPr>
                <w:spacing w:val="57"/>
                <w:w w:val="150"/>
                <w:sz w:val="16"/>
                <w:szCs w:val="16"/>
              </w:rPr>
              <w:t xml:space="preserve"> </w:t>
            </w:r>
            <w:r w:rsidRPr="00FF1757">
              <w:rPr>
                <w:spacing w:val="-4"/>
                <w:sz w:val="16"/>
                <w:szCs w:val="16"/>
              </w:rPr>
              <w:t>CUECA</w:t>
            </w:r>
            <w:r w:rsidR="009F7FAA">
              <w:rPr>
                <w:sz w:val="16"/>
                <w:szCs w:val="16"/>
              </w:rPr>
              <w:t xml:space="preserve"> </w:t>
            </w:r>
            <w:r w:rsidRPr="00FF1757">
              <w:rPr>
                <w:spacing w:val="-2"/>
                <w:sz w:val="16"/>
                <w:szCs w:val="16"/>
              </w:rPr>
              <w:t>MASCULINO.</w:t>
            </w:r>
            <w:r w:rsidR="009F7FAA">
              <w:rPr>
                <w:spacing w:val="-2"/>
                <w:sz w:val="16"/>
                <w:szCs w:val="16"/>
              </w:rPr>
              <w:t xml:space="preserve"> </w:t>
            </w:r>
            <w:r w:rsidRPr="00FF1757">
              <w:rPr>
                <w:spacing w:val="-2"/>
                <w:sz w:val="16"/>
                <w:szCs w:val="16"/>
              </w:rPr>
              <w:t xml:space="preserve">Tamanho: </w:t>
            </w:r>
            <w:r w:rsidRPr="00FF1757">
              <w:rPr>
                <w:sz w:val="16"/>
                <w:szCs w:val="16"/>
              </w:rPr>
              <w:t>GG Material: Algodão, Material</w:t>
            </w:r>
            <w:r w:rsidRPr="00FF1757">
              <w:rPr>
                <w:spacing w:val="-14"/>
                <w:sz w:val="16"/>
                <w:szCs w:val="16"/>
              </w:rPr>
              <w:t xml:space="preserve"> </w:t>
            </w:r>
            <w:r w:rsidRPr="00FF1757">
              <w:rPr>
                <w:sz w:val="16"/>
                <w:szCs w:val="16"/>
              </w:rPr>
              <w:t>Forro:</w:t>
            </w:r>
            <w:r w:rsidRPr="00FF1757">
              <w:rPr>
                <w:spacing w:val="-14"/>
                <w:sz w:val="16"/>
                <w:szCs w:val="16"/>
              </w:rPr>
              <w:t xml:space="preserve"> </w:t>
            </w:r>
            <w:r w:rsidRPr="00FF1757">
              <w:rPr>
                <w:sz w:val="16"/>
                <w:szCs w:val="16"/>
              </w:rPr>
              <w:t>Algodão, Modelo: Liso Com Recortes Diagonais, Composição:</w:t>
            </w:r>
            <w:r w:rsidRPr="00FF1757">
              <w:rPr>
                <w:spacing w:val="41"/>
                <w:sz w:val="16"/>
                <w:szCs w:val="16"/>
              </w:rPr>
              <w:t xml:space="preserve"> </w:t>
            </w:r>
            <w:r w:rsidRPr="00FF1757">
              <w:rPr>
                <w:sz w:val="16"/>
                <w:szCs w:val="16"/>
              </w:rPr>
              <w:t>100%</w:t>
            </w:r>
            <w:r w:rsidRPr="00FF1757">
              <w:rPr>
                <w:spacing w:val="42"/>
                <w:sz w:val="16"/>
                <w:szCs w:val="16"/>
              </w:rPr>
              <w:t xml:space="preserve"> </w:t>
            </w:r>
            <w:r w:rsidRPr="00FF1757">
              <w:rPr>
                <w:spacing w:val="-5"/>
                <w:sz w:val="16"/>
                <w:szCs w:val="16"/>
              </w:rPr>
              <w:t>De</w:t>
            </w:r>
            <w:r w:rsidR="009F7FAA">
              <w:rPr>
                <w:sz w:val="16"/>
                <w:szCs w:val="16"/>
              </w:rPr>
              <w:t xml:space="preserve"> </w:t>
            </w:r>
            <w:r w:rsidRPr="00FF1757">
              <w:rPr>
                <w:sz w:val="16"/>
                <w:szCs w:val="16"/>
              </w:rPr>
              <w:t>Algodão.</w:t>
            </w:r>
            <w:r w:rsidRPr="00FF1757">
              <w:rPr>
                <w:spacing w:val="-5"/>
                <w:sz w:val="16"/>
                <w:szCs w:val="16"/>
              </w:rPr>
              <w:t xml:space="preserve"> </w:t>
            </w:r>
            <w:r w:rsidRPr="00FF1757">
              <w:rPr>
                <w:sz w:val="16"/>
                <w:szCs w:val="16"/>
              </w:rPr>
              <w:t>Cor:</w:t>
            </w:r>
            <w:r w:rsidRPr="00FF1757">
              <w:rPr>
                <w:spacing w:val="-6"/>
                <w:sz w:val="16"/>
                <w:szCs w:val="16"/>
              </w:rPr>
              <w:t xml:space="preserve"> </w:t>
            </w:r>
            <w:r w:rsidRPr="00FF1757">
              <w:rPr>
                <w:sz w:val="16"/>
                <w:szCs w:val="16"/>
              </w:rPr>
              <w:t>a</w:t>
            </w:r>
            <w:r w:rsidRPr="00FF1757">
              <w:rPr>
                <w:spacing w:val="-4"/>
                <w:sz w:val="16"/>
                <w:szCs w:val="16"/>
              </w:rPr>
              <w:t xml:space="preserve"> </w:t>
            </w:r>
            <w:r w:rsidRPr="00FF1757">
              <w:rPr>
                <w:spacing w:val="-2"/>
                <w:sz w:val="16"/>
                <w:szCs w:val="16"/>
              </w:rPr>
              <w:t>definir</w:t>
            </w:r>
          </w:p>
        </w:tc>
        <w:tc>
          <w:tcPr>
            <w:tcW w:w="627" w:type="dxa"/>
          </w:tcPr>
          <w:p w14:paraId="7D24A313" w14:textId="77777777" w:rsidR="00ED5DB4" w:rsidRPr="00FF1757" w:rsidRDefault="00ED5DB4" w:rsidP="009F7FAA">
            <w:pPr>
              <w:pStyle w:val="TableParagraph"/>
              <w:spacing w:before="205"/>
              <w:rPr>
                <w:rFonts w:ascii="Arial"/>
                <w:b/>
                <w:sz w:val="16"/>
                <w:szCs w:val="16"/>
              </w:rPr>
            </w:pPr>
          </w:p>
          <w:p w14:paraId="1EAEF47D" w14:textId="0191149B"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7101E5A5" w14:textId="77777777" w:rsidR="00ED5DB4" w:rsidRPr="00FF1757" w:rsidRDefault="00ED5DB4" w:rsidP="009F7FAA">
            <w:pPr>
              <w:pStyle w:val="TableParagraph"/>
              <w:spacing w:before="205"/>
              <w:rPr>
                <w:rFonts w:ascii="Arial"/>
                <w:b/>
                <w:sz w:val="16"/>
                <w:szCs w:val="16"/>
              </w:rPr>
            </w:pPr>
          </w:p>
          <w:p w14:paraId="38E615A9" w14:textId="70D3E84B" w:rsidR="00ED5DB4" w:rsidRPr="00FF1757" w:rsidRDefault="00ED5DB4" w:rsidP="009F7FAA">
            <w:pPr>
              <w:pStyle w:val="TableParagraph"/>
              <w:ind w:left="10" w:right="1"/>
              <w:jc w:val="center"/>
              <w:rPr>
                <w:sz w:val="16"/>
                <w:szCs w:val="16"/>
              </w:rPr>
            </w:pPr>
            <w:r w:rsidRPr="00FF1757">
              <w:rPr>
                <w:rFonts w:ascii="Arial"/>
                <w:b/>
                <w:spacing w:val="-5"/>
                <w:sz w:val="16"/>
                <w:szCs w:val="16"/>
              </w:rPr>
              <w:t>100</w:t>
            </w:r>
          </w:p>
        </w:tc>
        <w:tc>
          <w:tcPr>
            <w:tcW w:w="992" w:type="dxa"/>
          </w:tcPr>
          <w:p w14:paraId="167A1D62" w14:textId="77777777" w:rsidR="00ED5DB4" w:rsidRPr="00FF1757" w:rsidRDefault="00ED5DB4" w:rsidP="009F7FAA">
            <w:pPr>
              <w:pStyle w:val="TableParagraph"/>
              <w:spacing w:before="205"/>
              <w:rPr>
                <w:rFonts w:ascii="Arial"/>
                <w:b/>
                <w:sz w:val="16"/>
                <w:szCs w:val="16"/>
              </w:rPr>
            </w:pPr>
          </w:p>
          <w:p w14:paraId="6DD9BB59" w14:textId="65C5ECF9" w:rsidR="00ED5DB4" w:rsidRPr="00FF1757" w:rsidRDefault="00ED5DB4" w:rsidP="009F7FAA">
            <w:pPr>
              <w:pStyle w:val="TableParagraph"/>
              <w:ind w:left="9"/>
              <w:jc w:val="center"/>
              <w:rPr>
                <w:sz w:val="16"/>
                <w:szCs w:val="16"/>
              </w:rPr>
            </w:pPr>
            <w:r w:rsidRPr="00FF1757">
              <w:rPr>
                <w:spacing w:val="-5"/>
                <w:sz w:val="16"/>
                <w:szCs w:val="16"/>
              </w:rPr>
              <w:t>50</w:t>
            </w:r>
          </w:p>
        </w:tc>
        <w:tc>
          <w:tcPr>
            <w:tcW w:w="1134" w:type="dxa"/>
          </w:tcPr>
          <w:p w14:paraId="1F8A3A80" w14:textId="77777777" w:rsidR="00ED5DB4" w:rsidRPr="00FF1757" w:rsidRDefault="00ED5DB4" w:rsidP="009F7FAA">
            <w:pPr>
              <w:pStyle w:val="TableParagraph"/>
              <w:spacing w:before="205"/>
              <w:rPr>
                <w:rFonts w:ascii="Arial"/>
                <w:b/>
                <w:sz w:val="16"/>
                <w:szCs w:val="16"/>
              </w:rPr>
            </w:pPr>
          </w:p>
          <w:p w14:paraId="54F5460F" w14:textId="14F30F54" w:rsidR="00ED5DB4" w:rsidRPr="00FF1757" w:rsidRDefault="00ED5DB4" w:rsidP="009F7FAA">
            <w:pPr>
              <w:pStyle w:val="TableParagraph"/>
              <w:ind w:left="9"/>
              <w:jc w:val="center"/>
              <w:rPr>
                <w:sz w:val="16"/>
                <w:szCs w:val="16"/>
              </w:rPr>
            </w:pPr>
            <w:r w:rsidRPr="00FF1757">
              <w:rPr>
                <w:spacing w:val="-2"/>
                <w:sz w:val="16"/>
                <w:szCs w:val="16"/>
              </w:rPr>
              <w:t>trimestral</w:t>
            </w:r>
          </w:p>
        </w:tc>
        <w:tc>
          <w:tcPr>
            <w:tcW w:w="992" w:type="dxa"/>
          </w:tcPr>
          <w:p w14:paraId="1063A97F" w14:textId="77777777" w:rsidR="00ED5DB4" w:rsidRPr="00FF1757" w:rsidRDefault="00ED5DB4" w:rsidP="009F7FAA">
            <w:pPr>
              <w:pStyle w:val="TableParagraph"/>
              <w:spacing w:before="205"/>
              <w:rPr>
                <w:rFonts w:ascii="Arial"/>
                <w:b/>
                <w:sz w:val="16"/>
                <w:szCs w:val="16"/>
              </w:rPr>
            </w:pPr>
          </w:p>
          <w:p w14:paraId="608D89AF" w14:textId="5A6A257B" w:rsidR="00ED5DB4" w:rsidRPr="00FF1757" w:rsidRDefault="00ED5DB4" w:rsidP="009F7FAA">
            <w:pPr>
              <w:pStyle w:val="TableParagraph"/>
              <w:ind w:left="397"/>
              <w:rPr>
                <w:sz w:val="16"/>
                <w:szCs w:val="16"/>
              </w:rPr>
            </w:pPr>
            <w:r w:rsidRPr="00FF1757">
              <w:rPr>
                <w:spacing w:val="-5"/>
                <w:sz w:val="16"/>
                <w:szCs w:val="16"/>
              </w:rPr>
              <w:t>17</w:t>
            </w:r>
          </w:p>
        </w:tc>
        <w:tc>
          <w:tcPr>
            <w:tcW w:w="994" w:type="dxa"/>
          </w:tcPr>
          <w:p w14:paraId="1781E3D9" w14:textId="77777777" w:rsidR="00ED5DB4" w:rsidRPr="00FF1757" w:rsidRDefault="00ED5DB4" w:rsidP="009F7FAA">
            <w:pPr>
              <w:pStyle w:val="TableParagraph"/>
              <w:spacing w:before="205"/>
              <w:rPr>
                <w:rFonts w:ascii="Arial"/>
                <w:b/>
                <w:sz w:val="16"/>
                <w:szCs w:val="16"/>
              </w:rPr>
            </w:pPr>
          </w:p>
          <w:p w14:paraId="30E7EF6B" w14:textId="6D0EC8DB" w:rsidR="00ED5DB4" w:rsidRPr="00FF1757" w:rsidRDefault="00ED5DB4" w:rsidP="009F7FAA">
            <w:pPr>
              <w:pStyle w:val="TableParagraph"/>
              <w:ind w:left="9"/>
              <w:jc w:val="center"/>
              <w:rPr>
                <w:sz w:val="16"/>
                <w:szCs w:val="16"/>
              </w:rPr>
            </w:pPr>
            <w:r w:rsidRPr="00FF1757">
              <w:rPr>
                <w:rFonts w:ascii="Arial"/>
                <w:i/>
                <w:spacing w:val="-5"/>
                <w:sz w:val="16"/>
                <w:szCs w:val="16"/>
              </w:rPr>
              <w:t>10</w:t>
            </w:r>
          </w:p>
        </w:tc>
      </w:tr>
      <w:tr w:rsidR="00ED5DB4" w:rsidRPr="00FF1757" w14:paraId="5EFE6A37" w14:textId="77777777" w:rsidTr="00885451">
        <w:trPr>
          <w:trHeight w:val="410"/>
        </w:trPr>
        <w:tc>
          <w:tcPr>
            <w:tcW w:w="567" w:type="dxa"/>
          </w:tcPr>
          <w:p w14:paraId="454E7334" w14:textId="77777777" w:rsidR="00ED5DB4" w:rsidRPr="00FF1757" w:rsidRDefault="00ED5DB4" w:rsidP="009F7FAA">
            <w:pPr>
              <w:pStyle w:val="TableParagraph"/>
              <w:spacing w:before="204"/>
              <w:rPr>
                <w:rFonts w:ascii="Arial"/>
                <w:b/>
                <w:sz w:val="16"/>
                <w:szCs w:val="16"/>
              </w:rPr>
            </w:pPr>
          </w:p>
          <w:p w14:paraId="5DB9703F" w14:textId="6DA660F0" w:rsidR="00ED5DB4" w:rsidRPr="00FF1757" w:rsidRDefault="00ED5DB4" w:rsidP="009F7FAA">
            <w:pPr>
              <w:pStyle w:val="TableParagraph"/>
              <w:ind w:left="9"/>
              <w:jc w:val="center"/>
              <w:rPr>
                <w:sz w:val="16"/>
                <w:szCs w:val="16"/>
              </w:rPr>
            </w:pPr>
            <w:r w:rsidRPr="00FF1757">
              <w:rPr>
                <w:rFonts w:ascii="Arial"/>
                <w:b/>
                <w:spacing w:val="-5"/>
                <w:sz w:val="16"/>
                <w:szCs w:val="16"/>
              </w:rPr>
              <w:t>43</w:t>
            </w:r>
          </w:p>
        </w:tc>
        <w:tc>
          <w:tcPr>
            <w:tcW w:w="4435" w:type="dxa"/>
          </w:tcPr>
          <w:p w14:paraId="2E14195F" w14:textId="65F789C4" w:rsidR="00ED5DB4" w:rsidRPr="00FF1757" w:rsidRDefault="00ED5DB4" w:rsidP="009F7FAA">
            <w:pPr>
              <w:pStyle w:val="TableParagraph"/>
              <w:tabs>
                <w:tab w:val="left" w:pos="1393"/>
              </w:tabs>
              <w:ind w:right="45"/>
              <w:jc w:val="both"/>
              <w:rPr>
                <w:sz w:val="16"/>
                <w:szCs w:val="16"/>
              </w:rPr>
            </w:pPr>
            <w:r w:rsidRPr="00FF1757">
              <w:rPr>
                <w:spacing w:val="-2"/>
                <w:sz w:val="16"/>
                <w:szCs w:val="16"/>
              </w:rPr>
              <w:t>MEIAS</w:t>
            </w:r>
            <w:r w:rsidR="009F7FAA">
              <w:rPr>
                <w:sz w:val="16"/>
                <w:szCs w:val="16"/>
              </w:rPr>
              <w:t xml:space="preserve"> </w:t>
            </w:r>
            <w:r w:rsidRPr="00FF1757">
              <w:rPr>
                <w:spacing w:val="-2"/>
                <w:sz w:val="16"/>
                <w:szCs w:val="16"/>
              </w:rPr>
              <w:t xml:space="preserve">ADULTO </w:t>
            </w:r>
            <w:r w:rsidRPr="00FF1757">
              <w:rPr>
                <w:sz w:val="16"/>
                <w:szCs w:val="16"/>
              </w:rPr>
              <w:t>MASCULINO:</w:t>
            </w:r>
            <w:r w:rsidR="00A35318">
              <w:rPr>
                <w:spacing w:val="53"/>
                <w:sz w:val="16"/>
                <w:szCs w:val="16"/>
              </w:rPr>
              <w:t xml:space="preserve"> </w:t>
            </w:r>
            <w:r w:rsidRPr="00FF1757">
              <w:rPr>
                <w:sz w:val="16"/>
                <w:szCs w:val="16"/>
              </w:rPr>
              <w:t>o</w:t>
            </w:r>
            <w:r w:rsidRPr="00FF1757">
              <w:rPr>
                <w:spacing w:val="53"/>
                <w:sz w:val="16"/>
                <w:szCs w:val="16"/>
              </w:rPr>
              <w:t xml:space="preserve"> </w:t>
            </w:r>
            <w:r w:rsidRPr="00FF1757">
              <w:rPr>
                <w:spacing w:val="-4"/>
                <w:sz w:val="16"/>
                <w:szCs w:val="16"/>
              </w:rPr>
              <w:t>par,</w:t>
            </w:r>
            <w:r w:rsidR="009F7FAA">
              <w:rPr>
                <w:sz w:val="16"/>
                <w:szCs w:val="16"/>
              </w:rPr>
              <w:t xml:space="preserve"> </w:t>
            </w:r>
            <w:r w:rsidRPr="00FF1757">
              <w:rPr>
                <w:spacing w:val="-4"/>
                <w:sz w:val="16"/>
                <w:szCs w:val="16"/>
              </w:rPr>
              <w:t>Meia</w:t>
            </w:r>
            <w:r w:rsidR="00A35318">
              <w:rPr>
                <w:sz w:val="16"/>
                <w:szCs w:val="16"/>
              </w:rPr>
              <w:t xml:space="preserve"> </w:t>
            </w:r>
            <w:r w:rsidRPr="00FF1757">
              <w:rPr>
                <w:spacing w:val="-2"/>
                <w:sz w:val="16"/>
                <w:szCs w:val="16"/>
              </w:rPr>
              <w:t xml:space="preserve">Vestuário </w:t>
            </w:r>
            <w:r w:rsidRPr="00FF1757">
              <w:rPr>
                <w:sz w:val="16"/>
                <w:szCs w:val="16"/>
              </w:rPr>
              <w:t>Masculino - Material: 65%</w:t>
            </w:r>
            <w:r w:rsidR="00A35318">
              <w:rPr>
                <w:spacing w:val="67"/>
                <w:w w:val="150"/>
                <w:sz w:val="16"/>
                <w:szCs w:val="16"/>
              </w:rPr>
              <w:t xml:space="preserve"> </w:t>
            </w:r>
            <w:r w:rsidRPr="00FF1757">
              <w:rPr>
                <w:sz w:val="16"/>
                <w:szCs w:val="16"/>
              </w:rPr>
              <w:t>Algodão</w:t>
            </w:r>
            <w:r w:rsidR="009F7FAA">
              <w:rPr>
                <w:spacing w:val="66"/>
                <w:w w:val="150"/>
                <w:sz w:val="16"/>
                <w:szCs w:val="16"/>
              </w:rPr>
              <w:t xml:space="preserve"> </w:t>
            </w:r>
            <w:r w:rsidRPr="00FF1757">
              <w:rPr>
                <w:spacing w:val="-5"/>
                <w:sz w:val="16"/>
                <w:szCs w:val="16"/>
              </w:rPr>
              <w:t>32%</w:t>
            </w:r>
            <w:r w:rsidR="009F7FAA">
              <w:rPr>
                <w:sz w:val="16"/>
                <w:szCs w:val="16"/>
              </w:rPr>
              <w:t xml:space="preserve"> </w:t>
            </w:r>
            <w:r w:rsidRPr="00FF1757">
              <w:rPr>
                <w:spacing w:val="-2"/>
                <w:sz w:val="16"/>
                <w:szCs w:val="16"/>
              </w:rPr>
              <w:t>Poliamida</w:t>
            </w:r>
            <w:r w:rsidR="009F7FAA">
              <w:rPr>
                <w:sz w:val="16"/>
                <w:szCs w:val="16"/>
              </w:rPr>
              <w:t xml:space="preserve"> </w:t>
            </w:r>
            <w:r w:rsidRPr="00FF1757">
              <w:rPr>
                <w:spacing w:val="-4"/>
                <w:sz w:val="16"/>
                <w:szCs w:val="16"/>
              </w:rPr>
              <w:t xml:space="preserve">03% </w:t>
            </w:r>
            <w:r w:rsidRPr="00FF1757">
              <w:rPr>
                <w:sz w:val="16"/>
                <w:szCs w:val="16"/>
              </w:rPr>
              <w:t>Poliamida</w:t>
            </w:r>
            <w:r w:rsidRPr="00FF1757">
              <w:rPr>
                <w:spacing w:val="80"/>
                <w:sz w:val="16"/>
                <w:szCs w:val="16"/>
              </w:rPr>
              <w:t xml:space="preserve"> </w:t>
            </w:r>
            <w:r w:rsidRPr="00FF1757">
              <w:rPr>
                <w:sz w:val="16"/>
                <w:szCs w:val="16"/>
              </w:rPr>
              <w:t>Outras</w:t>
            </w:r>
            <w:r w:rsidRPr="00FF1757">
              <w:rPr>
                <w:spacing w:val="80"/>
                <w:sz w:val="16"/>
                <w:szCs w:val="16"/>
              </w:rPr>
              <w:t xml:space="preserve"> </w:t>
            </w:r>
            <w:r w:rsidRPr="00FF1757">
              <w:rPr>
                <w:sz w:val="16"/>
                <w:szCs w:val="16"/>
              </w:rPr>
              <w:t>Fi</w:t>
            </w:r>
            <w:r w:rsidRPr="00FF1757">
              <w:rPr>
                <w:spacing w:val="80"/>
                <w:sz w:val="16"/>
                <w:szCs w:val="16"/>
              </w:rPr>
              <w:t xml:space="preserve"> </w:t>
            </w:r>
            <w:r w:rsidRPr="00FF1757">
              <w:rPr>
                <w:sz w:val="16"/>
                <w:szCs w:val="16"/>
              </w:rPr>
              <w:t xml:space="preserve">| </w:t>
            </w:r>
            <w:r w:rsidRPr="00FF1757">
              <w:rPr>
                <w:spacing w:val="-4"/>
                <w:sz w:val="16"/>
                <w:szCs w:val="16"/>
              </w:rPr>
              <w:t>Cor:</w:t>
            </w:r>
            <w:r w:rsidRPr="00FF1757">
              <w:rPr>
                <w:sz w:val="16"/>
                <w:szCs w:val="16"/>
              </w:rPr>
              <w:tab/>
            </w:r>
            <w:r w:rsidRPr="00FF1757">
              <w:rPr>
                <w:spacing w:val="-2"/>
                <w:sz w:val="16"/>
                <w:szCs w:val="16"/>
              </w:rPr>
              <w:t>Variada</w:t>
            </w:r>
            <w:r w:rsidRPr="00FF1757">
              <w:rPr>
                <w:sz w:val="16"/>
                <w:szCs w:val="16"/>
              </w:rPr>
              <w:tab/>
              <w:t>Tamanho:</w:t>
            </w:r>
            <w:r w:rsidR="00A35318">
              <w:rPr>
                <w:sz w:val="16"/>
                <w:szCs w:val="16"/>
              </w:rPr>
              <w:t xml:space="preserve"> </w:t>
            </w:r>
            <w:r w:rsidRPr="00FF1757">
              <w:rPr>
                <w:sz w:val="16"/>
                <w:szCs w:val="16"/>
              </w:rPr>
              <w:t>Sob</w:t>
            </w:r>
            <w:r w:rsidR="00A35318">
              <w:rPr>
                <w:spacing w:val="-6"/>
                <w:sz w:val="16"/>
                <w:szCs w:val="16"/>
              </w:rPr>
              <w:t xml:space="preserve"> </w:t>
            </w:r>
            <w:r w:rsidRPr="00FF1757">
              <w:rPr>
                <w:sz w:val="16"/>
                <w:szCs w:val="16"/>
              </w:rPr>
              <w:t>Medida</w:t>
            </w:r>
            <w:r w:rsidRPr="00FF1757">
              <w:rPr>
                <w:spacing w:val="-5"/>
                <w:sz w:val="16"/>
                <w:szCs w:val="16"/>
              </w:rPr>
              <w:t xml:space="preserve"> </w:t>
            </w:r>
            <w:r w:rsidRPr="00FF1757">
              <w:rPr>
                <w:sz w:val="16"/>
                <w:szCs w:val="16"/>
              </w:rPr>
              <w:t xml:space="preserve">| </w:t>
            </w:r>
            <w:r w:rsidRPr="00FF1757">
              <w:rPr>
                <w:spacing w:val="-2"/>
                <w:sz w:val="16"/>
                <w:szCs w:val="16"/>
              </w:rPr>
              <w:t>Aplicação:</w:t>
            </w:r>
            <w:r w:rsidRPr="00FF1757">
              <w:rPr>
                <w:sz w:val="16"/>
                <w:szCs w:val="16"/>
              </w:rPr>
              <w:tab/>
            </w:r>
            <w:r w:rsidR="00A35318">
              <w:rPr>
                <w:sz w:val="16"/>
                <w:szCs w:val="16"/>
              </w:rPr>
              <w:t xml:space="preserve"> </w:t>
            </w:r>
            <w:r w:rsidRPr="00FF1757">
              <w:rPr>
                <w:spacing w:val="-2"/>
                <w:sz w:val="16"/>
                <w:szCs w:val="16"/>
              </w:rPr>
              <w:t xml:space="preserve">Adulto Características </w:t>
            </w:r>
            <w:r w:rsidRPr="00FF1757">
              <w:rPr>
                <w:sz w:val="16"/>
                <w:szCs w:val="16"/>
              </w:rPr>
              <w:t>Adicionais:</w:t>
            </w:r>
            <w:r w:rsidRPr="00FF1757">
              <w:rPr>
                <w:spacing w:val="40"/>
                <w:sz w:val="16"/>
                <w:szCs w:val="16"/>
              </w:rPr>
              <w:t xml:space="preserve"> </w:t>
            </w:r>
            <w:r w:rsidRPr="00FF1757">
              <w:rPr>
                <w:sz w:val="16"/>
                <w:szCs w:val="16"/>
              </w:rPr>
              <w:t>Lisa</w:t>
            </w:r>
            <w:r w:rsidRPr="00FF1757">
              <w:rPr>
                <w:spacing w:val="40"/>
                <w:sz w:val="16"/>
                <w:szCs w:val="16"/>
              </w:rPr>
              <w:t xml:space="preserve"> </w:t>
            </w:r>
            <w:r w:rsidRPr="00FF1757">
              <w:rPr>
                <w:sz w:val="16"/>
                <w:szCs w:val="16"/>
              </w:rPr>
              <w:t>/Cano Alto,</w:t>
            </w:r>
            <w:r w:rsidRPr="00FF1757">
              <w:rPr>
                <w:spacing w:val="-6"/>
                <w:sz w:val="16"/>
                <w:szCs w:val="16"/>
              </w:rPr>
              <w:t xml:space="preserve"> </w:t>
            </w:r>
            <w:r w:rsidRPr="00FF1757">
              <w:rPr>
                <w:sz w:val="16"/>
                <w:szCs w:val="16"/>
              </w:rPr>
              <w:t>o</w:t>
            </w:r>
            <w:r w:rsidRPr="00FF1757">
              <w:rPr>
                <w:spacing w:val="-6"/>
                <w:sz w:val="16"/>
                <w:szCs w:val="16"/>
              </w:rPr>
              <w:t xml:space="preserve"> </w:t>
            </w:r>
            <w:r w:rsidRPr="00FF1757">
              <w:rPr>
                <w:sz w:val="16"/>
                <w:szCs w:val="16"/>
              </w:rPr>
              <w:t>par.</w:t>
            </w:r>
            <w:r w:rsidRPr="00FF1757">
              <w:rPr>
                <w:spacing w:val="-6"/>
                <w:sz w:val="16"/>
                <w:szCs w:val="16"/>
              </w:rPr>
              <w:t xml:space="preserve"> </w:t>
            </w:r>
            <w:r w:rsidRPr="00FF1757">
              <w:rPr>
                <w:sz w:val="16"/>
                <w:szCs w:val="16"/>
              </w:rPr>
              <w:t>tamanho:</w:t>
            </w:r>
            <w:r w:rsidRPr="00FF1757">
              <w:rPr>
                <w:spacing w:val="-6"/>
                <w:sz w:val="16"/>
                <w:szCs w:val="16"/>
              </w:rPr>
              <w:t xml:space="preserve"> </w:t>
            </w:r>
            <w:r w:rsidRPr="00FF1757">
              <w:rPr>
                <w:sz w:val="16"/>
                <w:szCs w:val="16"/>
              </w:rPr>
              <w:t>35 ao</w:t>
            </w:r>
            <w:r w:rsidRPr="00FF1757">
              <w:rPr>
                <w:spacing w:val="43"/>
                <w:sz w:val="16"/>
                <w:szCs w:val="16"/>
              </w:rPr>
              <w:t xml:space="preserve"> </w:t>
            </w:r>
            <w:r w:rsidRPr="00FF1757">
              <w:rPr>
                <w:sz w:val="16"/>
                <w:szCs w:val="16"/>
              </w:rPr>
              <w:t>43(a</w:t>
            </w:r>
            <w:r w:rsidRPr="00FF1757">
              <w:rPr>
                <w:spacing w:val="41"/>
                <w:sz w:val="16"/>
                <w:szCs w:val="16"/>
              </w:rPr>
              <w:t xml:space="preserve"> </w:t>
            </w:r>
            <w:r w:rsidRPr="00FF1757">
              <w:rPr>
                <w:sz w:val="16"/>
                <w:szCs w:val="16"/>
              </w:rPr>
              <w:t>definir).</w:t>
            </w:r>
            <w:r w:rsidRPr="00FF1757">
              <w:rPr>
                <w:spacing w:val="44"/>
                <w:sz w:val="16"/>
                <w:szCs w:val="16"/>
              </w:rPr>
              <w:t xml:space="preserve"> </w:t>
            </w:r>
            <w:r w:rsidRPr="00FF1757">
              <w:rPr>
                <w:sz w:val="16"/>
                <w:szCs w:val="16"/>
              </w:rPr>
              <w:t>cor:</w:t>
            </w:r>
            <w:r w:rsidRPr="00FF1757">
              <w:rPr>
                <w:spacing w:val="41"/>
                <w:sz w:val="16"/>
                <w:szCs w:val="16"/>
              </w:rPr>
              <w:t xml:space="preserve"> </w:t>
            </w:r>
            <w:r w:rsidRPr="00FF1757">
              <w:rPr>
                <w:spacing w:val="-10"/>
                <w:sz w:val="16"/>
                <w:szCs w:val="16"/>
              </w:rPr>
              <w:t>a</w:t>
            </w:r>
            <w:r w:rsidR="009F7FAA">
              <w:rPr>
                <w:sz w:val="16"/>
                <w:szCs w:val="16"/>
              </w:rPr>
              <w:t xml:space="preserve"> </w:t>
            </w:r>
            <w:r w:rsidRPr="00FF1757">
              <w:rPr>
                <w:spacing w:val="-2"/>
                <w:sz w:val="16"/>
                <w:szCs w:val="16"/>
              </w:rPr>
              <w:t>definir.</w:t>
            </w:r>
          </w:p>
        </w:tc>
        <w:tc>
          <w:tcPr>
            <w:tcW w:w="627" w:type="dxa"/>
          </w:tcPr>
          <w:p w14:paraId="031D4C60" w14:textId="77777777" w:rsidR="00ED5DB4" w:rsidRPr="00FF1757" w:rsidRDefault="00ED5DB4" w:rsidP="009F7FAA">
            <w:pPr>
              <w:pStyle w:val="TableParagraph"/>
              <w:rPr>
                <w:rFonts w:ascii="Arial"/>
                <w:b/>
                <w:sz w:val="16"/>
                <w:szCs w:val="16"/>
              </w:rPr>
            </w:pPr>
          </w:p>
          <w:p w14:paraId="1607B640" w14:textId="77777777" w:rsidR="00ED5DB4" w:rsidRPr="00FF1757" w:rsidRDefault="00ED5DB4" w:rsidP="009F7FAA">
            <w:pPr>
              <w:pStyle w:val="TableParagraph"/>
              <w:spacing w:before="204"/>
              <w:rPr>
                <w:rFonts w:ascii="Arial"/>
                <w:b/>
                <w:sz w:val="16"/>
                <w:szCs w:val="16"/>
              </w:rPr>
            </w:pPr>
          </w:p>
          <w:p w14:paraId="541E2E59" w14:textId="40E771A5"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316CF112" w14:textId="77777777" w:rsidR="00ED5DB4" w:rsidRPr="00FF1757" w:rsidRDefault="00ED5DB4" w:rsidP="009F7FAA">
            <w:pPr>
              <w:pStyle w:val="TableParagraph"/>
              <w:spacing w:before="204"/>
              <w:rPr>
                <w:rFonts w:ascii="Arial"/>
                <w:b/>
                <w:sz w:val="16"/>
                <w:szCs w:val="16"/>
              </w:rPr>
            </w:pPr>
          </w:p>
          <w:p w14:paraId="24E4E832" w14:textId="3B68FBEF" w:rsidR="00ED5DB4" w:rsidRPr="00FF1757" w:rsidRDefault="00ED5DB4" w:rsidP="009F7FAA">
            <w:pPr>
              <w:pStyle w:val="TableParagraph"/>
              <w:ind w:left="10" w:right="1"/>
              <w:jc w:val="center"/>
              <w:rPr>
                <w:sz w:val="16"/>
                <w:szCs w:val="16"/>
              </w:rPr>
            </w:pPr>
            <w:r w:rsidRPr="00FF1757">
              <w:rPr>
                <w:rFonts w:ascii="Arial"/>
                <w:b/>
                <w:spacing w:val="-5"/>
                <w:sz w:val="16"/>
                <w:szCs w:val="16"/>
              </w:rPr>
              <w:t>150</w:t>
            </w:r>
          </w:p>
        </w:tc>
        <w:tc>
          <w:tcPr>
            <w:tcW w:w="992" w:type="dxa"/>
          </w:tcPr>
          <w:p w14:paraId="483CF994" w14:textId="77777777" w:rsidR="00ED5DB4" w:rsidRPr="00FF1757" w:rsidRDefault="00ED5DB4" w:rsidP="009F7FAA">
            <w:pPr>
              <w:pStyle w:val="TableParagraph"/>
              <w:rPr>
                <w:rFonts w:ascii="Arial"/>
                <w:b/>
                <w:sz w:val="16"/>
                <w:szCs w:val="16"/>
              </w:rPr>
            </w:pPr>
          </w:p>
          <w:p w14:paraId="663F6D04" w14:textId="77777777" w:rsidR="00ED5DB4" w:rsidRPr="00FF1757" w:rsidRDefault="00ED5DB4" w:rsidP="009F7FAA">
            <w:pPr>
              <w:pStyle w:val="TableParagraph"/>
              <w:spacing w:before="204"/>
              <w:rPr>
                <w:rFonts w:ascii="Arial"/>
                <w:b/>
                <w:sz w:val="16"/>
                <w:szCs w:val="16"/>
              </w:rPr>
            </w:pPr>
          </w:p>
          <w:p w14:paraId="7CAC9429" w14:textId="2A4632E2" w:rsidR="00ED5DB4" w:rsidRPr="00FF1757" w:rsidRDefault="00ED5DB4" w:rsidP="009F7FAA">
            <w:pPr>
              <w:pStyle w:val="TableParagraph"/>
              <w:ind w:left="9"/>
              <w:jc w:val="center"/>
              <w:rPr>
                <w:sz w:val="16"/>
                <w:szCs w:val="16"/>
              </w:rPr>
            </w:pPr>
            <w:r w:rsidRPr="00FF1757">
              <w:rPr>
                <w:spacing w:val="-5"/>
                <w:sz w:val="16"/>
                <w:szCs w:val="16"/>
              </w:rPr>
              <w:t>50</w:t>
            </w:r>
          </w:p>
        </w:tc>
        <w:tc>
          <w:tcPr>
            <w:tcW w:w="1134" w:type="dxa"/>
          </w:tcPr>
          <w:p w14:paraId="7CEF0340" w14:textId="77777777" w:rsidR="00ED5DB4" w:rsidRPr="00FF1757" w:rsidRDefault="00ED5DB4" w:rsidP="009F7FAA">
            <w:pPr>
              <w:pStyle w:val="TableParagraph"/>
              <w:rPr>
                <w:rFonts w:ascii="Arial"/>
                <w:b/>
                <w:sz w:val="16"/>
                <w:szCs w:val="16"/>
              </w:rPr>
            </w:pPr>
          </w:p>
          <w:p w14:paraId="785CBB1D" w14:textId="77777777" w:rsidR="00ED5DB4" w:rsidRPr="00FF1757" w:rsidRDefault="00ED5DB4" w:rsidP="009F7FAA">
            <w:pPr>
              <w:pStyle w:val="TableParagraph"/>
              <w:spacing w:before="204"/>
              <w:rPr>
                <w:rFonts w:ascii="Arial"/>
                <w:b/>
                <w:sz w:val="16"/>
                <w:szCs w:val="16"/>
              </w:rPr>
            </w:pPr>
          </w:p>
          <w:p w14:paraId="03BCEC79" w14:textId="188333F6" w:rsidR="00ED5DB4" w:rsidRPr="00FF1757" w:rsidRDefault="00ED5DB4" w:rsidP="009F7FAA">
            <w:pPr>
              <w:pStyle w:val="TableParagraph"/>
              <w:ind w:left="9"/>
              <w:jc w:val="center"/>
              <w:rPr>
                <w:sz w:val="16"/>
                <w:szCs w:val="16"/>
              </w:rPr>
            </w:pPr>
            <w:r w:rsidRPr="00FF1757">
              <w:rPr>
                <w:spacing w:val="-2"/>
                <w:sz w:val="16"/>
                <w:szCs w:val="16"/>
              </w:rPr>
              <w:t>semestral</w:t>
            </w:r>
          </w:p>
        </w:tc>
        <w:tc>
          <w:tcPr>
            <w:tcW w:w="992" w:type="dxa"/>
          </w:tcPr>
          <w:p w14:paraId="70C5B6B2" w14:textId="77777777" w:rsidR="00ED5DB4" w:rsidRPr="00FF1757" w:rsidRDefault="00ED5DB4" w:rsidP="009F7FAA">
            <w:pPr>
              <w:pStyle w:val="TableParagraph"/>
              <w:rPr>
                <w:rFonts w:ascii="Arial"/>
                <w:b/>
                <w:sz w:val="16"/>
                <w:szCs w:val="16"/>
              </w:rPr>
            </w:pPr>
          </w:p>
          <w:p w14:paraId="6BFEBE20" w14:textId="77777777" w:rsidR="00ED5DB4" w:rsidRPr="00FF1757" w:rsidRDefault="00ED5DB4" w:rsidP="009F7FAA">
            <w:pPr>
              <w:pStyle w:val="TableParagraph"/>
              <w:spacing w:before="204"/>
              <w:rPr>
                <w:rFonts w:ascii="Arial"/>
                <w:b/>
                <w:sz w:val="16"/>
                <w:szCs w:val="16"/>
              </w:rPr>
            </w:pPr>
          </w:p>
          <w:p w14:paraId="01C88FF0" w14:textId="26D0CE62" w:rsidR="00ED5DB4" w:rsidRPr="00FF1757" w:rsidRDefault="00ED5DB4" w:rsidP="009F7FAA">
            <w:pPr>
              <w:pStyle w:val="TableParagraph"/>
              <w:ind w:left="397"/>
              <w:rPr>
                <w:sz w:val="16"/>
                <w:szCs w:val="16"/>
              </w:rPr>
            </w:pPr>
            <w:r w:rsidRPr="00FF1757">
              <w:rPr>
                <w:spacing w:val="-5"/>
                <w:sz w:val="16"/>
                <w:szCs w:val="16"/>
              </w:rPr>
              <w:t>50</w:t>
            </w:r>
          </w:p>
        </w:tc>
        <w:tc>
          <w:tcPr>
            <w:tcW w:w="994" w:type="dxa"/>
          </w:tcPr>
          <w:p w14:paraId="1D1EB818" w14:textId="77777777" w:rsidR="00ED5DB4" w:rsidRPr="00FF1757" w:rsidRDefault="00ED5DB4" w:rsidP="009F7FAA">
            <w:pPr>
              <w:pStyle w:val="TableParagraph"/>
              <w:rPr>
                <w:rFonts w:ascii="Arial"/>
                <w:b/>
                <w:sz w:val="16"/>
                <w:szCs w:val="16"/>
              </w:rPr>
            </w:pPr>
          </w:p>
          <w:p w14:paraId="3E89417E" w14:textId="77777777" w:rsidR="00ED5DB4" w:rsidRPr="00FF1757" w:rsidRDefault="00ED5DB4" w:rsidP="009F7FAA">
            <w:pPr>
              <w:pStyle w:val="TableParagraph"/>
              <w:spacing w:before="204"/>
              <w:rPr>
                <w:rFonts w:ascii="Arial"/>
                <w:b/>
                <w:sz w:val="16"/>
                <w:szCs w:val="16"/>
              </w:rPr>
            </w:pPr>
          </w:p>
          <w:p w14:paraId="0646A396" w14:textId="32A25145" w:rsidR="00ED5DB4" w:rsidRPr="00FF1757" w:rsidRDefault="00ED5DB4" w:rsidP="009F7FAA">
            <w:pPr>
              <w:pStyle w:val="TableParagraph"/>
              <w:ind w:left="9"/>
              <w:jc w:val="center"/>
              <w:rPr>
                <w:sz w:val="16"/>
                <w:szCs w:val="16"/>
              </w:rPr>
            </w:pPr>
            <w:r w:rsidRPr="00FF1757">
              <w:rPr>
                <w:rFonts w:ascii="Arial"/>
                <w:i/>
                <w:spacing w:val="-5"/>
                <w:sz w:val="16"/>
                <w:szCs w:val="16"/>
              </w:rPr>
              <w:t>10</w:t>
            </w:r>
          </w:p>
        </w:tc>
      </w:tr>
      <w:tr w:rsidR="00ED5DB4" w:rsidRPr="00FF1757" w14:paraId="6BAD72FE" w14:textId="77777777" w:rsidTr="00885451">
        <w:trPr>
          <w:trHeight w:val="410"/>
        </w:trPr>
        <w:tc>
          <w:tcPr>
            <w:tcW w:w="567" w:type="dxa"/>
          </w:tcPr>
          <w:p w14:paraId="69E67FDB" w14:textId="77777777" w:rsidR="00ED5DB4" w:rsidRPr="00FF1757" w:rsidRDefault="00ED5DB4" w:rsidP="009F7FAA">
            <w:pPr>
              <w:pStyle w:val="TableParagraph"/>
              <w:spacing w:before="207"/>
              <w:rPr>
                <w:rFonts w:ascii="Arial"/>
                <w:b/>
                <w:sz w:val="16"/>
                <w:szCs w:val="16"/>
              </w:rPr>
            </w:pPr>
          </w:p>
          <w:p w14:paraId="0346389B" w14:textId="4AC3EACC" w:rsidR="00ED5DB4" w:rsidRPr="00FF1757" w:rsidRDefault="00ED5DB4" w:rsidP="009F7FAA">
            <w:pPr>
              <w:pStyle w:val="TableParagraph"/>
              <w:ind w:left="9"/>
              <w:jc w:val="center"/>
              <w:rPr>
                <w:sz w:val="16"/>
                <w:szCs w:val="16"/>
              </w:rPr>
            </w:pPr>
            <w:r w:rsidRPr="00FF1757">
              <w:rPr>
                <w:rFonts w:ascii="Arial"/>
                <w:b/>
                <w:spacing w:val="-5"/>
                <w:sz w:val="16"/>
                <w:szCs w:val="16"/>
              </w:rPr>
              <w:t>51</w:t>
            </w:r>
          </w:p>
        </w:tc>
        <w:tc>
          <w:tcPr>
            <w:tcW w:w="4435" w:type="dxa"/>
          </w:tcPr>
          <w:p w14:paraId="37F64988" w14:textId="40D77D97" w:rsidR="00ED5DB4" w:rsidRPr="00FF1757" w:rsidRDefault="00ED5DB4" w:rsidP="00BE2F7D">
            <w:pPr>
              <w:pStyle w:val="TableParagraph"/>
              <w:jc w:val="both"/>
              <w:rPr>
                <w:sz w:val="16"/>
                <w:szCs w:val="16"/>
              </w:rPr>
            </w:pPr>
            <w:r w:rsidRPr="00FF1757">
              <w:rPr>
                <w:sz w:val="16"/>
                <w:szCs w:val="16"/>
              </w:rPr>
              <w:t>JOGO</w:t>
            </w:r>
            <w:r w:rsidRPr="00FF1757">
              <w:rPr>
                <w:spacing w:val="54"/>
                <w:sz w:val="16"/>
                <w:szCs w:val="16"/>
              </w:rPr>
              <w:t xml:space="preserve"> </w:t>
            </w:r>
            <w:r w:rsidRPr="00FF1757">
              <w:rPr>
                <w:sz w:val="16"/>
                <w:szCs w:val="16"/>
              </w:rPr>
              <w:t>DE</w:t>
            </w:r>
            <w:r w:rsidRPr="00FF1757">
              <w:rPr>
                <w:spacing w:val="56"/>
                <w:sz w:val="16"/>
                <w:szCs w:val="16"/>
              </w:rPr>
              <w:t xml:space="preserve"> </w:t>
            </w:r>
            <w:r w:rsidRPr="00FF1757">
              <w:rPr>
                <w:spacing w:val="-4"/>
                <w:sz w:val="16"/>
                <w:szCs w:val="16"/>
              </w:rPr>
              <w:t>CAMA</w:t>
            </w:r>
            <w:r w:rsidR="00BE2F7D">
              <w:rPr>
                <w:sz w:val="16"/>
                <w:szCs w:val="16"/>
              </w:rPr>
              <w:t xml:space="preserve"> </w:t>
            </w:r>
            <w:r w:rsidRPr="00FF1757">
              <w:rPr>
                <w:sz w:val="16"/>
                <w:szCs w:val="16"/>
              </w:rPr>
              <w:t>SOLTEIRO, Material: Percal 200 Fios, 100% Algodão Tipo: Solteiro Componentes: Lençol Liso,</w:t>
            </w:r>
            <w:r w:rsidRPr="00FF1757">
              <w:rPr>
                <w:spacing w:val="39"/>
                <w:sz w:val="16"/>
                <w:szCs w:val="16"/>
              </w:rPr>
              <w:t xml:space="preserve"> </w:t>
            </w:r>
            <w:r w:rsidRPr="00FF1757">
              <w:rPr>
                <w:sz w:val="16"/>
                <w:szCs w:val="16"/>
              </w:rPr>
              <w:t>Lençol</w:t>
            </w:r>
            <w:r w:rsidRPr="00FF1757">
              <w:rPr>
                <w:spacing w:val="39"/>
                <w:sz w:val="16"/>
                <w:szCs w:val="16"/>
              </w:rPr>
              <w:t xml:space="preserve"> </w:t>
            </w:r>
            <w:r w:rsidRPr="00FF1757">
              <w:rPr>
                <w:sz w:val="16"/>
                <w:szCs w:val="16"/>
              </w:rPr>
              <w:t>Elástico</w:t>
            </w:r>
            <w:r w:rsidRPr="00FF1757">
              <w:rPr>
                <w:spacing w:val="38"/>
                <w:sz w:val="16"/>
                <w:szCs w:val="16"/>
              </w:rPr>
              <w:t xml:space="preserve"> </w:t>
            </w:r>
            <w:r w:rsidRPr="00FF1757">
              <w:rPr>
                <w:spacing w:val="-10"/>
                <w:sz w:val="16"/>
                <w:szCs w:val="16"/>
              </w:rPr>
              <w:t>E</w:t>
            </w:r>
            <w:r w:rsidR="00BE2F7D">
              <w:rPr>
                <w:sz w:val="16"/>
                <w:szCs w:val="16"/>
              </w:rPr>
              <w:t xml:space="preserve"> </w:t>
            </w:r>
            <w:r w:rsidRPr="00FF1757">
              <w:rPr>
                <w:sz w:val="16"/>
                <w:szCs w:val="16"/>
              </w:rPr>
              <w:t>Fronha</w:t>
            </w:r>
            <w:r w:rsidRPr="00FF1757">
              <w:rPr>
                <w:spacing w:val="-7"/>
                <w:sz w:val="16"/>
                <w:szCs w:val="16"/>
              </w:rPr>
              <w:t xml:space="preserve"> </w:t>
            </w:r>
            <w:r w:rsidRPr="00FF1757">
              <w:rPr>
                <w:sz w:val="16"/>
                <w:szCs w:val="16"/>
              </w:rPr>
              <w:t>Cor:</w:t>
            </w:r>
            <w:r w:rsidRPr="00FF1757">
              <w:rPr>
                <w:spacing w:val="-8"/>
                <w:sz w:val="16"/>
                <w:szCs w:val="16"/>
              </w:rPr>
              <w:t xml:space="preserve"> </w:t>
            </w:r>
            <w:r w:rsidRPr="00FF1757">
              <w:rPr>
                <w:spacing w:val="-2"/>
                <w:sz w:val="16"/>
                <w:szCs w:val="16"/>
              </w:rPr>
              <w:t>Branca</w:t>
            </w:r>
          </w:p>
        </w:tc>
        <w:tc>
          <w:tcPr>
            <w:tcW w:w="627" w:type="dxa"/>
          </w:tcPr>
          <w:p w14:paraId="3EEDFEFA" w14:textId="77777777" w:rsidR="00ED5DB4" w:rsidRPr="00FF1757" w:rsidRDefault="00ED5DB4" w:rsidP="009F7FAA">
            <w:pPr>
              <w:pStyle w:val="TableParagraph"/>
              <w:spacing w:before="207"/>
              <w:rPr>
                <w:rFonts w:ascii="Arial"/>
                <w:b/>
                <w:sz w:val="16"/>
                <w:szCs w:val="16"/>
              </w:rPr>
            </w:pPr>
          </w:p>
          <w:p w14:paraId="7E6FBB39" w14:textId="4B5B8ABF"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5653D7F3" w14:textId="77777777" w:rsidR="00ED5DB4" w:rsidRPr="00FF1757" w:rsidRDefault="00ED5DB4" w:rsidP="009F7FAA">
            <w:pPr>
              <w:pStyle w:val="TableParagraph"/>
              <w:spacing w:before="207"/>
              <w:rPr>
                <w:rFonts w:ascii="Arial"/>
                <w:b/>
                <w:sz w:val="16"/>
                <w:szCs w:val="16"/>
              </w:rPr>
            </w:pPr>
          </w:p>
          <w:p w14:paraId="1F6E823B" w14:textId="699064A9" w:rsidR="00ED5DB4" w:rsidRPr="00FF1757" w:rsidRDefault="00ED5DB4" w:rsidP="009F7FAA">
            <w:pPr>
              <w:pStyle w:val="TableParagraph"/>
              <w:ind w:left="10" w:right="1"/>
              <w:jc w:val="center"/>
              <w:rPr>
                <w:sz w:val="16"/>
                <w:szCs w:val="16"/>
              </w:rPr>
            </w:pPr>
            <w:r w:rsidRPr="00FF1757">
              <w:rPr>
                <w:rFonts w:ascii="Arial"/>
                <w:b/>
                <w:spacing w:val="-5"/>
                <w:sz w:val="16"/>
                <w:szCs w:val="16"/>
              </w:rPr>
              <w:t>84</w:t>
            </w:r>
          </w:p>
        </w:tc>
        <w:tc>
          <w:tcPr>
            <w:tcW w:w="992" w:type="dxa"/>
          </w:tcPr>
          <w:p w14:paraId="3C24FD57" w14:textId="77777777" w:rsidR="00ED5DB4" w:rsidRPr="00FF1757" w:rsidRDefault="00ED5DB4" w:rsidP="009F7FAA">
            <w:pPr>
              <w:pStyle w:val="TableParagraph"/>
              <w:spacing w:before="207"/>
              <w:rPr>
                <w:rFonts w:ascii="Arial"/>
                <w:b/>
                <w:sz w:val="16"/>
                <w:szCs w:val="16"/>
              </w:rPr>
            </w:pPr>
          </w:p>
          <w:p w14:paraId="6D86C31C" w14:textId="7217B630" w:rsidR="00ED5DB4" w:rsidRPr="00FF1757" w:rsidRDefault="00ED5DB4" w:rsidP="009F7FAA">
            <w:pPr>
              <w:pStyle w:val="TableParagraph"/>
              <w:ind w:left="9"/>
              <w:jc w:val="center"/>
              <w:rPr>
                <w:sz w:val="16"/>
                <w:szCs w:val="16"/>
              </w:rPr>
            </w:pPr>
            <w:r w:rsidRPr="00FF1757">
              <w:rPr>
                <w:spacing w:val="-5"/>
                <w:sz w:val="16"/>
                <w:szCs w:val="16"/>
              </w:rPr>
              <w:t>84</w:t>
            </w:r>
          </w:p>
        </w:tc>
        <w:tc>
          <w:tcPr>
            <w:tcW w:w="1134" w:type="dxa"/>
          </w:tcPr>
          <w:p w14:paraId="4FD162EE" w14:textId="77777777" w:rsidR="00ED5DB4" w:rsidRPr="00FF1757" w:rsidRDefault="00ED5DB4" w:rsidP="009F7FAA">
            <w:pPr>
              <w:pStyle w:val="TableParagraph"/>
              <w:spacing w:before="207"/>
              <w:rPr>
                <w:rFonts w:ascii="Arial"/>
                <w:b/>
                <w:sz w:val="16"/>
                <w:szCs w:val="16"/>
              </w:rPr>
            </w:pPr>
          </w:p>
          <w:p w14:paraId="65F7F36B" w14:textId="2ECD1D7A" w:rsidR="00ED5DB4" w:rsidRPr="00FF1757" w:rsidRDefault="00ED5DB4" w:rsidP="009F7FAA">
            <w:pPr>
              <w:pStyle w:val="TableParagraph"/>
              <w:ind w:left="9"/>
              <w:jc w:val="center"/>
              <w:rPr>
                <w:sz w:val="16"/>
                <w:szCs w:val="16"/>
              </w:rPr>
            </w:pPr>
            <w:r w:rsidRPr="00FF1757">
              <w:rPr>
                <w:spacing w:val="-2"/>
                <w:sz w:val="16"/>
                <w:szCs w:val="16"/>
              </w:rPr>
              <w:t>anual</w:t>
            </w:r>
          </w:p>
        </w:tc>
        <w:tc>
          <w:tcPr>
            <w:tcW w:w="992" w:type="dxa"/>
          </w:tcPr>
          <w:p w14:paraId="63ACA388" w14:textId="77777777" w:rsidR="00ED5DB4" w:rsidRPr="00FF1757" w:rsidRDefault="00ED5DB4" w:rsidP="009F7FAA">
            <w:pPr>
              <w:pStyle w:val="TableParagraph"/>
              <w:spacing w:before="207"/>
              <w:rPr>
                <w:rFonts w:ascii="Arial"/>
                <w:b/>
                <w:sz w:val="16"/>
                <w:szCs w:val="16"/>
              </w:rPr>
            </w:pPr>
          </w:p>
          <w:p w14:paraId="74423F96" w14:textId="710A88DF" w:rsidR="00ED5DB4" w:rsidRPr="00FF1757" w:rsidRDefault="00ED5DB4" w:rsidP="009F7FAA">
            <w:pPr>
              <w:pStyle w:val="TableParagraph"/>
              <w:ind w:left="397"/>
              <w:rPr>
                <w:sz w:val="16"/>
                <w:szCs w:val="16"/>
              </w:rPr>
            </w:pPr>
            <w:r w:rsidRPr="00FF1757">
              <w:rPr>
                <w:spacing w:val="-10"/>
                <w:sz w:val="16"/>
                <w:szCs w:val="16"/>
              </w:rPr>
              <w:t>-</w:t>
            </w:r>
          </w:p>
        </w:tc>
        <w:tc>
          <w:tcPr>
            <w:tcW w:w="994" w:type="dxa"/>
          </w:tcPr>
          <w:p w14:paraId="5C72AE51" w14:textId="77777777" w:rsidR="00ED5DB4" w:rsidRPr="00FF1757" w:rsidRDefault="00ED5DB4" w:rsidP="009F7FAA">
            <w:pPr>
              <w:pStyle w:val="TableParagraph"/>
              <w:spacing w:before="207"/>
              <w:rPr>
                <w:rFonts w:ascii="Arial"/>
                <w:b/>
                <w:sz w:val="16"/>
                <w:szCs w:val="16"/>
              </w:rPr>
            </w:pPr>
          </w:p>
          <w:p w14:paraId="2C8E5707" w14:textId="36964C11" w:rsidR="00ED5DB4" w:rsidRPr="00FF1757" w:rsidRDefault="00ED5DB4" w:rsidP="009F7FAA">
            <w:pPr>
              <w:pStyle w:val="TableParagraph"/>
              <w:ind w:left="9"/>
              <w:jc w:val="center"/>
              <w:rPr>
                <w:sz w:val="16"/>
                <w:szCs w:val="16"/>
              </w:rPr>
            </w:pPr>
            <w:r w:rsidRPr="00FF1757">
              <w:rPr>
                <w:rFonts w:ascii="Arial"/>
                <w:i/>
                <w:spacing w:val="-10"/>
                <w:sz w:val="16"/>
                <w:szCs w:val="16"/>
              </w:rPr>
              <w:t>-</w:t>
            </w:r>
          </w:p>
        </w:tc>
      </w:tr>
      <w:tr w:rsidR="00ED5DB4" w:rsidRPr="00FF1757" w14:paraId="0744D202" w14:textId="77777777" w:rsidTr="00885451">
        <w:trPr>
          <w:trHeight w:val="410"/>
        </w:trPr>
        <w:tc>
          <w:tcPr>
            <w:tcW w:w="567" w:type="dxa"/>
          </w:tcPr>
          <w:p w14:paraId="1C0AFC5B" w14:textId="77777777" w:rsidR="00ED5DB4" w:rsidRPr="00FF1757" w:rsidRDefault="00ED5DB4" w:rsidP="009F7FAA">
            <w:pPr>
              <w:pStyle w:val="TableParagraph"/>
              <w:spacing w:before="90"/>
              <w:rPr>
                <w:rFonts w:ascii="Arial"/>
                <w:b/>
                <w:sz w:val="16"/>
                <w:szCs w:val="16"/>
              </w:rPr>
            </w:pPr>
          </w:p>
          <w:p w14:paraId="6CC8E4DC" w14:textId="6C7FDD23" w:rsidR="00ED5DB4" w:rsidRPr="00FF1757" w:rsidRDefault="00ED5DB4" w:rsidP="009F7FAA">
            <w:pPr>
              <w:pStyle w:val="TableParagraph"/>
              <w:ind w:left="9"/>
              <w:jc w:val="center"/>
              <w:rPr>
                <w:sz w:val="16"/>
                <w:szCs w:val="16"/>
              </w:rPr>
            </w:pPr>
            <w:r w:rsidRPr="00FF1757">
              <w:rPr>
                <w:rFonts w:ascii="Arial"/>
                <w:b/>
                <w:spacing w:val="-5"/>
                <w:sz w:val="16"/>
                <w:szCs w:val="16"/>
              </w:rPr>
              <w:t>52</w:t>
            </w:r>
          </w:p>
        </w:tc>
        <w:tc>
          <w:tcPr>
            <w:tcW w:w="4435" w:type="dxa"/>
          </w:tcPr>
          <w:p w14:paraId="7200AAEE" w14:textId="646D0F93" w:rsidR="00ED5DB4" w:rsidRPr="00FF1757" w:rsidRDefault="00ED5DB4" w:rsidP="00BE2F7D">
            <w:pPr>
              <w:pStyle w:val="TableParagraph"/>
              <w:jc w:val="both"/>
              <w:rPr>
                <w:sz w:val="16"/>
                <w:szCs w:val="16"/>
              </w:rPr>
            </w:pPr>
            <w:r w:rsidRPr="00FF1757">
              <w:rPr>
                <w:spacing w:val="-2"/>
                <w:sz w:val="16"/>
                <w:szCs w:val="16"/>
              </w:rPr>
              <w:t>TRAVESSEIRO,</w:t>
            </w:r>
            <w:r w:rsidR="00BE2F7D">
              <w:rPr>
                <w:sz w:val="16"/>
                <w:szCs w:val="16"/>
              </w:rPr>
              <w:t xml:space="preserve"> </w:t>
            </w:r>
            <w:r w:rsidRPr="00FF1757">
              <w:rPr>
                <w:spacing w:val="-2"/>
                <w:sz w:val="16"/>
                <w:szCs w:val="16"/>
              </w:rPr>
              <w:t>composição REVESTIMENTO TECIDO</w:t>
            </w:r>
            <w:r w:rsidR="00BE2F7D">
              <w:rPr>
                <w:sz w:val="16"/>
                <w:szCs w:val="16"/>
              </w:rPr>
              <w:t xml:space="preserve"> </w:t>
            </w:r>
            <w:r w:rsidRPr="00FF1757">
              <w:rPr>
                <w:spacing w:val="-4"/>
                <w:sz w:val="16"/>
                <w:szCs w:val="16"/>
              </w:rPr>
              <w:t xml:space="preserve">100% </w:t>
            </w:r>
            <w:r w:rsidRPr="00FF1757">
              <w:rPr>
                <w:spacing w:val="-2"/>
                <w:sz w:val="16"/>
                <w:szCs w:val="16"/>
              </w:rPr>
              <w:t>ALGODAO</w:t>
            </w:r>
            <w:r w:rsidR="00BE2F7D">
              <w:rPr>
                <w:sz w:val="16"/>
                <w:szCs w:val="16"/>
              </w:rPr>
              <w:t xml:space="preserve"> </w:t>
            </w:r>
            <w:r w:rsidRPr="00FF1757">
              <w:rPr>
                <w:spacing w:val="-6"/>
                <w:sz w:val="16"/>
                <w:szCs w:val="16"/>
              </w:rPr>
              <w:t xml:space="preserve">OU </w:t>
            </w:r>
            <w:r w:rsidRPr="00FF1757">
              <w:rPr>
                <w:spacing w:val="-2"/>
                <w:sz w:val="16"/>
                <w:szCs w:val="16"/>
              </w:rPr>
              <w:t>SIMILAR, ENCHIMENTO</w:t>
            </w:r>
            <w:r w:rsidR="00BE2F7D">
              <w:rPr>
                <w:sz w:val="16"/>
                <w:szCs w:val="16"/>
              </w:rPr>
              <w:t xml:space="preserve"> </w:t>
            </w:r>
            <w:r w:rsidRPr="00FF1757">
              <w:rPr>
                <w:spacing w:val="-4"/>
                <w:sz w:val="16"/>
                <w:szCs w:val="16"/>
              </w:rPr>
              <w:t>100%</w:t>
            </w:r>
            <w:r w:rsidR="00BE2F7D">
              <w:rPr>
                <w:spacing w:val="-4"/>
                <w:sz w:val="16"/>
                <w:szCs w:val="16"/>
              </w:rPr>
              <w:t xml:space="preserve"> </w:t>
            </w:r>
            <w:r w:rsidRPr="00FF1757">
              <w:rPr>
                <w:spacing w:val="-2"/>
                <w:sz w:val="16"/>
                <w:szCs w:val="16"/>
              </w:rPr>
              <w:t>POLIESTER,</w:t>
            </w:r>
            <w:r w:rsidR="00A35318">
              <w:rPr>
                <w:spacing w:val="-2"/>
                <w:sz w:val="16"/>
                <w:szCs w:val="16"/>
              </w:rPr>
              <w:t xml:space="preserve"> </w:t>
            </w:r>
            <w:r w:rsidRPr="00FF1757">
              <w:rPr>
                <w:spacing w:val="-2"/>
                <w:sz w:val="16"/>
                <w:szCs w:val="16"/>
              </w:rPr>
              <w:t>50X70</w:t>
            </w:r>
            <w:r w:rsidRPr="00FF1757">
              <w:rPr>
                <w:spacing w:val="80"/>
                <w:sz w:val="16"/>
                <w:szCs w:val="16"/>
              </w:rPr>
              <w:t xml:space="preserve"> </w:t>
            </w:r>
            <w:r w:rsidRPr="00FF1757">
              <w:rPr>
                <w:sz w:val="16"/>
                <w:szCs w:val="16"/>
              </w:rPr>
              <w:t>CM,</w:t>
            </w:r>
            <w:r w:rsidRPr="00FF1757">
              <w:rPr>
                <w:spacing w:val="40"/>
                <w:sz w:val="16"/>
                <w:szCs w:val="16"/>
              </w:rPr>
              <w:t xml:space="preserve"> </w:t>
            </w:r>
            <w:r w:rsidRPr="00FF1757">
              <w:rPr>
                <w:sz w:val="16"/>
                <w:szCs w:val="16"/>
              </w:rPr>
              <w:t>EMBALAGEM</w:t>
            </w:r>
            <w:r w:rsidRPr="00FF1757">
              <w:rPr>
                <w:spacing w:val="40"/>
                <w:sz w:val="16"/>
                <w:szCs w:val="16"/>
              </w:rPr>
              <w:t xml:space="preserve"> </w:t>
            </w:r>
            <w:r w:rsidRPr="00FF1757">
              <w:rPr>
                <w:sz w:val="16"/>
                <w:szCs w:val="16"/>
              </w:rPr>
              <w:t>1.0</w:t>
            </w:r>
            <w:r w:rsidR="00BE2F7D">
              <w:rPr>
                <w:sz w:val="16"/>
                <w:szCs w:val="16"/>
              </w:rPr>
              <w:t xml:space="preserve"> </w:t>
            </w:r>
            <w:r w:rsidRPr="00FF1757">
              <w:rPr>
                <w:spacing w:val="-2"/>
                <w:sz w:val="16"/>
                <w:szCs w:val="16"/>
              </w:rPr>
              <w:t>UNIDADE</w:t>
            </w:r>
          </w:p>
        </w:tc>
        <w:tc>
          <w:tcPr>
            <w:tcW w:w="627" w:type="dxa"/>
          </w:tcPr>
          <w:p w14:paraId="5A7613EC" w14:textId="77777777" w:rsidR="00ED5DB4" w:rsidRPr="00FF1757" w:rsidRDefault="00ED5DB4" w:rsidP="009F7FAA">
            <w:pPr>
              <w:pStyle w:val="TableParagraph"/>
              <w:spacing w:before="90"/>
              <w:rPr>
                <w:rFonts w:ascii="Arial"/>
                <w:b/>
                <w:sz w:val="16"/>
                <w:szCs w:val="16"/>
              </w:rPr>
            </w:pPr>
          </w:p>
          <w:p w14:paraId="1EAA5297" w14:textId="7EE73A4B"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30A8B03D" w14:textId="77777777" w:rsidR="00ED5DB4" w:rsidRPr="00FF1757" w:rsidRDefault="00ED5DB4" w:rsidP="009F7FAA">
            <w:pPr>
              <w:pStyle w:val="TableParagraph"/>
              <w:spacing w:before="90"/>
              <w:rPr>
                <w:rFonts w:ascii="Arial"/>
                <w:b/>
                <w:sz w:val="16"/>
                <w:szCs w:val="16"/>
              </w:rPr>
            </w:pPr>
          </w:p>
          <w:p w14:paraId="072F3484" w14:textId="527DEA7A" w:rsidR="00ED5DB4" w:rsidRPr="00FF1757" w:rsidRDefault="00ED5DB4" w:rsidP="009F7FAA">
            <w:pPr>
              <w:pStyle w:val="TableParagraph"/>
              <w:ind w:left="10" w:right="1"/>
              <w:jc w:val="center"/>
              <w:rPr>
                <w:sz w:val="16"/>
                <w:szCs w:val="16"/>
              </w:rPr>
            </w:pPr>
            <w:r w:rsidRPr="00FF1757">
              <w:rPr>
                <w:rFonts w:ascii="Arial"/>
                <w:b/>
                <w:spacing w:val="-5"/>
                <w:sz w:val="16"/>
                <w:szCs w:val="16"/>
              </w:rPr>
              <w:t>55</w:t>
            </w:r>
          </w:p>
        </w:tc>
        <w:tc>
          <w:tcPr>
            <w:tcW w:w="992" w:type="dxa"/>
          </w:tcPr>
          <w:p w14:paraId="2C5E125B" w14:textId="77777777" w:rsidR="00ED5DB4" w:rsidRPr="00FF1757" w:rsidRDefault="00ED5DB4" w:rsidP="009F7FAA">
            <w:pPr>
              <w:pStyle w:val="TableParagraph"/>
              <w:spacing w:before="90"/>
              <w:rPr>
                <w:rFonts w:ascii="Arial"/>
                <w:b/>
                <w:sz w:val="16"/>
                <w:szCs w:val="16"/>
              </w:rPr>
            </w:pPr>
          </w:p>
          <w:p w14:paraId="38FE4E45" w14:textId="2FF30267"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5F910054" w14:textId="77777777" w:rsidR="00ED5DB4" w:rsidRPr="00FF1757" w:rsidRDefault="00ED5DB4" w:rsidP="009F7FAA">
            <w:pPr>
              <w:pStyle w:val="TableParagraph"/>
              <w:spacing w:before="90"/>
              <w:rPr>
                <w:rFonts w:ascii="Arial"/>
                <w:b/>
                <w:sz w:val="16"/>
                <w:szCs w:val="16"/>
              </w:rPr>
            </w:pPr>
          </w:p>
          <w:p w14:paraId="0F0D8E40" w14:textId="58C6918C" w:rsidR="00ED5DB4" w:rsidRPr="00FF1757" w:rsidRDefault="00ED5DB4" w:rsidP="009F7FAA">
            <w:pPr>
              <w:pStyle w:val="TableParagraph"/>
              <w:ind w:left="9"/>
              <w:jc w:val="center"/>
              <w:rPr>
                <w:sz w:val="16"/>
                <w:szCs w:val="16"/>
              </w:rPr>
            </w:pPr>
            <w:r w:rsidRPr="00FF1757">
              <w:rPr>
                <w:spacing w:val="-2"/>
                <w:sz w:val="16"/>
                <w:szCs w:val="16"/>
              </w:rPr>
              <w:t>Trimestral</w:t>
            </w:r>
          </w:p>
        </w:tc>
        <w:tc>
          <w:tcPr>
            <w:tcW w:w="992" w:type="dxa"/>
          </w:tcPr>
          <w:p w14:paraId="2ABF5688" w14:textId="77777777" w:rsidR="00ED5DB4" w:rsidRPr="00FF1757" w:rsidRDefault="00ED5DB4" w:rsidP="009F7FAA">
            <w:pPr>
              <w:pStyle w:val="TableParagraph"/>
              <w:spacing w:before="90"/>
              <w:rPr>
                <w:rFonts w:ascii="Arial"/>
                <w:b/>
                <w:sz w:val="16"/>
                <w:szCs w:val="16"/>
              </w:rPr>
            </w:pPr>
          </w:p>
          <w:p w14:paraId="1616F748" w14:textId="096774AE" w:rsidR="00ED5DB4" w:rsidRPr="00FF1757" w:rsidRDefault="00ED5DB4" w:rsidP="009F7FAA">
            <w:pPr>
              <w:pStyle w:val="TableParagraph"/>
              <w:ind w:left="397"/>
              <w:rPr>
                <w:sz w:val="16"/>
                <w:szCs w:val="16"/>
              </w:rPr>
            </w:pPr>
            <w:r w:rsidRPr="00FF1757">
              <w:rPr>
                <w:spacing w:val="-10"/>
                <w:sz w:val="16"/>
                <w:szCs w:val="16"/>
              </w:rPr>
              <w:t>9</w:t>
            </w:r>
          </w:p>
        </w:tc>
        <w:tc>
          <w:tcPr>
            <w:tcW w:w="994" w:type="dxa"/>
          </w:tcPr>
          <w:p w14:paraId="0AA352A0" w14:textId="77777777" w:rsidR="00ED5DB4" w:rsidRPr="00FF1757" w:rsidRDefault="00ED5DB4" w:rsidP="009F7FAA">
            <w:pPr>
              <w:pStyle w:val="TableParagraph"/>
              <w:spacing w:before="90"/>
              <w:rPr>
                <w:rFonts w:ascii="Arial"/>
                <w:b/>
                <w:sz w:val="16"/>
                <w:szCs w:val="16"/>
              </w:rPr>
            </w:pPr>
          </w:p>
          <w:p w14:paraId="0A194A52" w14:textId="36A58730" w:rsidR="00ED5DB4" w:rsidRPr="00FF1757" w:rsidRDefault="00ED5DB4" w:rsidP="009F7FAA">
            <w:pPr>
              <w:pStyle w:val="TableParagraph"/>
              <w:ind w:left="9"/>
              <w:jc w:val="center"/>
              <w:rPr>
                <w:sz w:val="16"/>
                <w:szCs w:val="16"/>
              </w:rPr>
            </w:pPr>
            <w:r w:rsidRPr="00FF1757">
              <w:rPr>
                <w:rFonts w:ascii="Arial"/>
                <w:i/>
                <w:spacing w:val="-10"/>
                <w:sz w:val="16"/>
                <w:szCs w:val="16"/>
              </w:rPr>
              <w:t>8</w:t>
            </w:r>
          </w:p>
        </w:tc>
      </w:tr>
      <w:tr w:rsidR="00ED5DB4" w:rsidRPr="00FF1757" w14:paraId="5CC2E960" w14:textId="77777777" w:rsidTr="005A333E">
        <w:trPr>
          <w:trHeight w:val="340"/>
        </w:trPr>
        <w:tc>
          <w:tcPr>
            <w:tcW w:w="567" w:type="dxa"/>
          </w:tcPr>
          <w:p w14:paraId="126ECFB1" w14:textId="3E28300C" w:rsidR="00ED5DB4" w:rsidRPr="00FF1757" w:rsidRDefault="00ED5DB4" w:rsidP="009F7FAA">
            <w:pPr>
              <w:pStyle w:val="TableParagraph"/>
              <w:ind w:left="9"/>
              <w:jc w:val="center"/>
              <w:rPr>
                <w:sz w:val="16"/>
                <w:szCs w:val="16"/>
              </w:rPr>
            </w:pPr>
            <w:r w:rsidRPr="00FF1757">
              <w:rPr>
                <w:rFonts w:ascii="Arial"/>
                <w:b/>
                <w:spacing w:val="-5"/>
                <w:sz w:val="16"/>
                <w:szCs w:val="16"/>
              </w:rPr>
              <w:t>54</w:t>
            </w:r>
          </w:p>
        </w:tc>
        <w:tc>
          <w:tcPr>
            <w:tcW w:w="4435" w:type="dxa"/>
          </w:tcPr>
          <w:p w14:paraId="40227C96" w14:textId="642F8606" w:rsidR="00ED5DB4" w:rsidRPr="00FF1757" w:rsidRDefault="00ED5DB4" w:rsidP="00BE2F7D">
            <w:pPr>
              <w:pStyle w:val="TableParagraph"/>
              <w:tabs>
                <w:tab w:val="left" w:pos="1196"/>
                <w:tab w:val="left" w:pos="1549"/>
              </w:tabs>
              <w:spacing w:before="1"/>
              <w:ind w:right="45"/>
              <w:jc w:val="both"/>
              <w:rPr>
                <w:sz w:val="16"/>
                <w:szCs w:val="16"/>
              </w:rPr>
            </w:pPr>
            <w:r w:rsidRPr="00FF1757">
              <w:rPr>
                <w:spacing w:val="-2"/>
                <w:sz w:val="16"/>
                <w:szCs w:val="16"/>
              </w:rPr>
              <w:t>Shampoo</w:t>
            </w:r>
            <w:r w:rsidR="00BE2F7D">
              <w:rPr>
                <w:sz w:val="16"/>
                <w:szCs w:val="16"/>
              </w:rPr>
              <w:t xml:space="preserve"> </w:t>
            </w:r>
            <w:r w:rsidRPr="00FF1757">
              <w:rPr>
                <w:spacing w:val="-10"/>
                <w:sz w:val="16"/>
                <w:szCs w:val="16"/>
              </w:rPr>
              <w:t>-</w:t>
            </w:r>
            <w:r w:rsidR="00BE2F7D">
              <w:rPr>
                <w:sz w:val="16"/>
                <w:szCs w:val="16"/>
              </w:rPr>
              <w:t xml:space="preserve"> </w:t>
            </w:r>
            <w:r w:rsidRPr="00FF1757">
              <w:rPr>
                <w:spacing w:val="-2"/>
                <w:sz w:val="16"/>
                <w:szCs w:val="16"/>
              </w:rPr>
              <w:t xml:space="preserve">Neutro. Dermatologicamente </w:t>
            </w:r>
            <w:r w:rsidRPr="00FF1757">
              <w:rPr>
                <w:sz w:val="16"/>
                <w:szCs w:val="16"/>
              </w:rPr>
              <w:t>testado.</w:t>
            </w:r>
            <w:r w:rsidRPr="00FF1757">
              <w:rPr>
                <w:spacing w:val="80"/>
                <w:sz w:val="16"/>
                <w:szCs w:val="16"/>
              </w:rPr>
              <w:t xml:space="preserve"> </w:t>
            </w:r>
            <w:r w:rsidRPr="00FF1757">
              <w:rPr>
                <w:sz w:val="16"/>
                <w:szCs w:val="16"/>
              </w:rPr>
              <w:t>Galão</w:t>
            </w:r>
            <w:r w:rsidRPr="00FF1757">
              <w:rPr>
                <w:spacing w:val="80"/>
                <w:sz w:val="16"/>
                <w:szCs w:val="16"/>
              </w:rPr>
              <w:t xml:space="preserve"> </w:t>
            </w:r>
            <w:r w:rsidRPr="00FF1757">
              <w:rPr>
                <w:sz w:val="16"/>
                <w:szCs w:val="16"/>
              </w:rPr>
              <w:t>de</w:t>
            </w:r>
            <w:r w:rsidRPr="00FF1757">
              <w:rPr>
                <w:spacing w:val="80"/>
                <w:sz w:val="16"/>
                <w:szCs w:val="16"/>
              </w:rPr>
              <w:t xml:space="preserve"> </w:t>
            </w:r>
            <w:r w:rsidRPr="00FF1757">
              <w:rPr>
                <w:sz w:val="16"/>
                <w:szCs w:val="16"/>
              </w:rPr>
              <w:t>5 litros.</w:t>
            </w:r>
            <w:r w:rsidRPr="00FF1757">
              <w:rPr>
                <w:spacing w:val="2"/>
                <w:sz w:val="16"/>
                <w:szCs w:val="16"/>
              </w:rPr>
              <w:t xml:space="preserve"> </w:t>
            </w:r>
            <w:r w:rsidRPr="00FF1757">
              <w:rPr>
                <w:sz w:val="16"/>
                <w:szCs w:val="16"/>
              </w:rPr>
              <w:t>Todos</w:t>
            </w:r>
            <w:r w:rsidRPr="00FF1757">
              <w:rPr>
                <w:spacing w:val="5"/>
                <w:sz w:val="16"/>
                <w:szCs w:val="16"/>
              </w:rPr>
              <w:t xml:space="preserve"> </w:t>
            </w:r>
            <w:r w:rsidRPr="00FF1757">
              <w:rPr>
                <w:sz w:val="16"/>
                <w:szCs w:val="16"/>
              </w:rPr>
              <w:t>os</w:t>
            </w:r>
            <w:r w:rsidRPr="00FF1757">
              <w:rPr>
                <w:spacing w:val="3"/>
                <w:sz w:val="16"/>
                <w:szCs w:val="16"/>
              </w:rPr>
              <w:t xml:space="preserve"> </w:t>
            </w:r>
            <w:r w:rsidRPr="00FF1757">
              <w:rPr>
                <w:sz w:val="16"/>
                <w:szCs w:val="16"/>
              </w:rPr>
              <w:t>tipos</w:t>
            </w:r>
            <w:r w:rsidRPr="00FF1757">
              <w:rPr>
                <w:spacing w:val="3"/>
                <w:sz w:val="16"/>
                <w:szCs w:val="16"/>
              </w:rPr>
              <w:t xml:space="preserve"> </w:t>
            </w:r>
            <w:r w:rsidRPr="00FF1757">
              <w:rPr>
                <w:spacing w:val="-5"/>
                <w:sz w:val="16"/>
                <w:szCs w:val="16"/>
              </w:rPr>
              <w:t>de</w:t>
            </w:r>
            <w:r w:rsidR="00BE2F7D">
              <w:rPr>
                <w:sz w:val="16"/>
                <w:szCs w:val="16"/>
              </w:rPr>
              <w:t xml:space="preserve"> </w:t>
            </w:r>
            <w:r w:rsidRPr="00FF1757">
              <w:rPr>
                <w:spacing w:val="-2"/>
                <w:sz w:val="16"/>
                <w:szCs w:val="16"/>
              </w:rPr>
              <w:t>cabelo</w:t>
            </w:r>
          </w:p>
        </w:tc>
        <w:tc>
          <w:tcPr>
            <w:tcW w:w="627" w:type="dxa"/>
          </w:tcPr>
          <w:p w14:paraId="061264AE" w14:textId="4F06F669"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0AAD270E" w14:textId="6F09A239" w:rsidR="00ED5DB4" w:rsidRPr="00FF1757" w:rsidRDefault="00ED5DB4" w:rsidP="009F7FAA">
            <w:pPr>
              <w:pStyle w:val="TableParagraph"/>
              <w:ind w:left="10" w:right="1"/>
              <w:jc w:val="center"/>
              <w:rPr>
                <w:sz w:val="16"/>
                <w:szCs w:val="16"/>
              </w:rPr>
            </w:pPr>
            <w:r w:rsidRPr="00FF1757">
              <w:rPr>
                <w:rFonts w:ascii="Arial"/>
                <w:b/>
                <w:spacing w:val="-5"/>
                <w:sz w:val="16"/>
                <w:szCs w:val="16"/>
              </w:rPr>
              <w:t>11</w:t>
            </w:r>
          </w:p>
        </w:tc>
        <w:tc>
          <w:tcPr>
            <w:tcW w:w="992" w:type="dxa"/>
          </w:tcPr>
          <w:p w14:paraId="2FBFEE46" w14:textId="4A30D86D" w:rsidR="00ED5DB4" w:rsidRPr="00FF1757" w:rsidRDefault="00ED5DB4" w:rsidP="009F7FAA">
            <w:pPr>
              <w:pStyle w:val="TableParagraph"/>
              <w:ind w:left="9"/>
              <w:jc w:val="center"/>
              <w:rPr>
                <w:sz w:val="16"/>
                <w:szCs w:val="16"/>
              </w:rPr>
            </w:pPr>
            <w:r w:rsidRPr="00FF1757">
              <w:rPr>
                <w:spacing w:val="-10"/>
                <w:sz w:val="16"/>
                <w:szCs w:val="16"/>
              </w:rPr>
              <w:t>5</w:t>
            </w:r>
          </w:p>
        </w:tc>
        <w:tc>
          <w:tcPr>
            <w:tcW w:w="1134" w:type="dxa"/>
          </w:tcPr>
          <w:p w14:paraId="7124B105" w14:textId="44A54147" w:rsidR="00ED5DB4" w:rsidRPr="00FF1757" w:rsidRDefault="00ED5DB4" w:rsidP="009F7FAA">
            <w:pPr>
              <w:pStyle w:val="TableParagraph"/>
              <w:ind w:left="9"/>
              <w:jc w:val="center"/>
              <w:rPr>
                <w:sz w:val="16"/>
                <w:szCs w:val="16"/>
              </w:rPr>
            </w:pPr>
            <w:r w:rsidRPr="00FF1757">
              <w:rPr>
                <w:spacing w:val="-2"/>
                <w:sz w:val="16"/>
                <w:szCs w:val="16"/>
              </w:rPr>
              <w:t>trimestral</w:t>
            </w:r>
          </w:p>
        </w:tc>
        <w:tc>
          <w:tcPr>
            <w:tcW w:w="992" w:type="dxa"/>
          </w:tcPr>
          <w:p w14:paraId="27A7F27F" w14:textId="5512695C" w:rsidR="00ED5DB4" w:rsidRPr="00FF1757" w:rsidRDefault="00ED5DB4" w:rsidP="009F7FAA">
            <w:pPr>
              <w:pStyle w:val="TableParagraph"/>
              <w:ind w:left="397"/>
              <w:rPr>
                <w:sz w:val="16"/>
                <w:szCs w:val="16"/>
              </w:rPr>
            </w:pPr>
            <w:r w:rsidRPr="00FF1757">
              <w:rPr>
                <w:spacing w:val="-10"/>
                <w:sz w:val="16"/>
                <w:szCs w:val="16"/>
              </w:rPr>
              <w:t>2</w:t>
            </w:r>
          </w:p>
        </w:tc>
        <w:tc>
          <w:tcPr>
            <w:tcW w:w="994" w:type="dxa"/>
          </w:tcPr>
          <w:p w14:paraId="710EB858" w14:textId="220F2297" w:rsidR="00ED5DB4" w:rsidRPr="00FF1757" w:rsidRDefault="00ED5DB4" w:rsidP="009F7FAA">
            <w:pPr>
              <w:pStyle w:val="TableParagraph"/>
              <w:ind w:left="9"/>
              <w:jc w:val="center"/>
              <w:rPr>
                <w:sz w:val="16"/>
                <w:szCs w:val="16"/>
              </w:rPr>
            </w:pPr>
            <w:r w:rsidRPr="00FF1757">
              <w:rPr>
                <w:rFonts w:ascii="Arial"/>
                <w:i/>
                <w:spacing w:val="-10"/>
                <w:sz w:val="16"/>
                <w:szCs w:val="16"/>
              </w:rPr>
              <w:t>2</w:t>
            </w:r>
          </w:p>
        </w:tc>
      </w:tr>
      <w:tr w:rsidR="00ED5DB4" w:rsidRPr="00FF1757" w14:paraId="1A92E0D5" w14:textId="77777777" w:rsidTr="005A333E">
        <w:trPr>
          <w:trHeight w:val="246"/>
        </w:trPr>
        <w:tc>
          <w:tcPr>
            <w:tcW w:w="567" w:type="dxa"/>
          </w:tcPr>
          <w:p w14:paraId="039F0D8B" w14:textId="39AECD47" w:rsidR="00ED5DB4" w:rsidRPr="00FF1757" w:rsidRDefault="00ED5DB4" w:rsidP="009F7FAA">
            <w:pPr>
              <w:pStyle w:val="TableParagraph"/>
              <w:ind w:left="9"/>
              <w:jc w:val="center"/>
              <w:rPr>
                <w:sz w:val="16"/>
                <w:szCs w:val="16"/>
              </w:rPr>
            </w:pPr>
            <w:r w:rsidRPr="00FF1757">
              <w:rPr>
                <w:rFonts w:ascii="Arial"/>
                <w:b/>
                <w:spacing w:val="-5"/>
                <w:sz w:val="16"/>
                <w:szCs w:val="16"/>
              </w:rPr>
              <w:t>55</w:t>
            </w:r>
          </w:p>
        </w:tc>
        <w:tc>
          <w:tcPr>
            <w:tcW w:w="4435" w:type="dxa"/>
          </w:tcPr>
          <w:p w14:paraId="07D73A28" w14:textId="5CB8BE12" w:rsidR="00ED5DB4" w:rsidRPr="00FF1757" w:rsidRDefault="00ED5DB4" w:rsidP="00BE2F7D">
            <w:pPr>
              <w:pStyle w:val="TableParagraph"/>
              <w:jc w:val="both"/>
              <w:rPr>
                <w:sz w:val="16"/>
                <w:szCs w:val="16"/>
              </w:rPr>
            </w:pPr>
            <w:r w:rsidRPr="00FF1757">
              <w:rPr>
                <w:sz w:val="16"/>
                <w:szCs w:val="16"/>
              </w:rPr>
              <w:t>SABONETE</w:t>
            </w:r>
            <w:r w:rsidRPr="00FF1757">
              <w:rPr>
                <w:spacing w:val="30"/>
                <w:sz w:val="16"/>
                <w:szCs w:val="16"/>
              </w:rPr>
              <w:t xml:space="preserve">  </w:t>
            </w:r>
            <w:r w:rsidRPr="00FF1757">
              <w:rPr>
                <w:spacing w:val="-2"/>
                <w:sz w:val="16"/>
                <w:szCs w:val="16"/>
              </w:rPr>
              <w:t>LÍQUIDO,</w:t>
            </w:r>
            <w:r w:rsidR="00BE2F7D">
              <w:rPr>
                <w:sz w:val="16"/>
                <w:szCs w:val="16"/>
              </w:rPr>
              <w:t xml:space="preserve"> </w:t>
            </w:r>
            <w:r w:rsidRPr="00FF1757">
              <w:rPr>
                <w:sz w:val="16"/>
                <w:szCs w:val="16"/>
              </w:rPr>
              <w:t>Ph</w:t>
            </w:r>
            <w:r w:rsidRPr="00FF1757">
              <w:rPr>
                <w:spacing w:val="40"/>
                <w:sz w:val="16"/>
                <w:szCs w:val="16"/>
              </w:rPr>
              <w:t xml:space="preserve"> </w:t>
            </w:r>
            <w:r w:rsidRPr="00FF1757">
              <w:rPr>
                <w:sz w:val="16"/>
                <w:szCs w:val="16"/>
              </w:rPr>
              <w:t>neutro.</w:t>
            </w:r>
            <w:r w:rsidRPr="00FF1757">
              <w:rPr>
                <w:spacing w:val="38"/>
                <w:sz w:val="16"/>
                <w:szCs w:val="16"/>
              </w:rPr>
              <w:t xml:space="preserve"> </w:t>
            </w:r>
            <w:r w:rsidRPr="00FF1757">
              <w:rPr>
                <w:sz w:val="16"/>
                <w:szCs w:val="16"/>
              </w:rPr>
              <w:t>Para</w:t>
            </w:r>
            <w:r w:rsidRPr="00FF1757">
              <w:rPr>
                <w:spacing w:val="43"/>
                <w:sz w:val="16"/>
                <w:szCs w:val="16"/>
              </w:rPr>
              <w:t xml:space="preserve"> </w:t>
            </w:r>
            <w:r w:rsidRPr="00FF1757">
              <w:rPr>
                <w:spacing w:val="-2"/>
                <w:sz w:val="16"/>
                <w:szCs w:val="16"/>
              </w:rPr>
              <w:t>corpo,</w:t>
            </w:r>
            <w:r w:rsidRPr="00FF1757">
              <w:rPr>
                <w:sz w:val="16"/>
                <w:szCs w:val="16"/>
              </w:rPr>
              <w:t xml:space="preserve"> </w:t>
            </w:r>
            <w:r w:rsidRPr="00FF1757">
              <w:rPr>
                <w:spacing w:val="-2"/>
                <w:sz w:val="16"/>
                <w:szCs w:val="16"/>
              </w:rPr>
              <w:t>mãos</w:t>
            </w:r>
            <w:r w:rsidRPr="00FF1757">
              <w:rPr>
                <w:spacing w:val="-2"/>
                <w:sz w:val="16"/>
                <w:szCs w:val="16"/>
              </w:rPr>
              <w:tab/>
              <w:t>e</w:t>
            </w:r>
            <w:r w:rsidR="00BE2F7D">
              <w:rPr>
                <w:spacing w:val="-2"/>
                <w:sz w:val="16"/>
                <w:szCs w:val="16"/>
              </w:rPr>
              <w:t xml:space="preserve"> </w:t>
            </w:r>
            <w:r w:rsidRPr="00FF1757">
              <w:rPr>
                <w:spacing w:val="-2"/>
                <w:sz w:val="16"/>
                <w:szCs w:val="16"/>
              </w:rPr>
              <w:t>rosto, Dermatologicamente testado. Galão de 5</w:t>
            </w:r>
            <w:r w:rsidR="00BE2F7D">
              <w:rPr>
                <w:sz w:val="16"/>
                <w:szCs w:val="16"/>
              </w:rPr>
              <w:t xml:space="preserve"> </w:t>
            </w:r>
            <w:r w:rsidRPr="00FF1757">
              <w:rPr>
                <w:spacing w:val="-2"/>
                <w:sz w:val="16"/>
                <w:szCs w:val="16"/>
              </w:rPr>
              <w:t>litros.</w:t>
            </w:r>
          </w:p>
        </w:tc>
        <w:tc>
          <w:tcPr>
            <w:tcW w:w="627" w:type="dxa"/>
          </w:tcPr>
          <w:p w14:paraId="66DECDE5" w14:textId="6CF56F01"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0C8DC155" w14:textId="1EB05F7E" w:rsidR="00ED5DB4" w:rsidRPr="00FF1757" w:rsidRDefault="00ED5DB4" w:rsidP="009F7FAA">
            <w:pPr>
              <w:pStyle w:val="TableParagraph"/>
              <w:ind w:left="10" w:right="1"/>
              <w:jc w:val="center"/>
              <w:rPr>
                <w:sz w:val="16"/>
                <w:szCs w:val="16"/>
              </w:rPr>
            </w:pPr>
            <w:r w:rsidRPr="00FF1757">
              <w:rPr>
                <w:rFonts w:ascii="Arial"/>
                <w:b/>
                <w:spacing w:val="-5"/>
                <w:sz w:val="16"/>
                <w:szCs w:val="16"/>
              </w:rPr>
              <w:t>73</w:t>
            </w:r>
          </w:p>
        </w:tc>
        <w:tc>
          <w:tcPr>
            <w:tcW w:w="992" w:type="dxa"/>
          </w:tcPr>
          <w:p w14:paraId="353E8603" w14:textId="6F4C2E6D" w:rsidR="00ED5DB4" w:rsidRPr="00FF1757" w:rsidRDefault="00ED5DB4" w:rsidP="009F7FAA">
            <w:pPr>
              <w:pStyle w:val="TableParagraph"/>
              <w:ind w:left="9"/>
              <w:jc w:val="center"/>
              <w:rPr>
                <w:sz w:val="16"/>
                <w:szCs w:val="16"/>
              </w:rPr>
            </w:pPr>
            <w:r w:rsidRPr="00FF1757">
              <w:rPr>
                <w:spacing w:val="-5"/>
                <w:sz w:val="16"/>
                <w:szCs w:val="16"/>
              </w:rPr>
              <w:t>43</w:t>
            </w:r>
          </w:p>
        </w:tc>
        <w:tc>
          <w:tcPr>
            <w:tcW w:w="1134" w:type="dxa"/>
          </w:tcPr>
          <w:p w14:paraId="3AA7FA68" w14:textId="589DFAA4" w:rsidR="00ED5DB4" w:rsidRPr="00FF1757" w:rsidRDefault="00ED5DB4" w:rsidP="009F7FAA">
            <w:pPr>
              <w:pStyle w:val="TableParagraph"/>
              <w:ind w:left="9"/>
              <w:jc w:val="center"/>
              <w:rPr>
                <w:sz w:val="16"/>
                <w:szCs w:val="16"/>
              </w:rPr>
            </w:pPr>
            <w:r w:rsidRPr="00FF1757">
              <w:rPr>
                <w:spacing w:val="-2"/>
                <w:sz w:val="16"/>
                <w:szCs w:val="16"/>
              </w:rPr>
              <w:t>trimestral</w:t>
            </w:r>
          </w:p>
        </w:tc>
        <w:tc>
          <w:tcPr>
            <w:tcW w:w="992" w:type="dxa"/>
          </w:tcPr>
          <w:p w14:paraId="593E2F09" w14:textId="3FA546E9" w:rsidR="00ED5DB4" w:rsidRPr="00FF1757" w:rsidRDefault="00ED5DB4" w:rsidP="009F7FAA">
            <w:pPr>
              <w:pStyle w:val="TableParagraph"/>
              <w:ind w:left="397"/>
              <w:rPr>
                <w:sz w:val="16"/>
                <w:szCs w:val="16"/>
              </w:rPr>
            </w:pPr>
            <w:r w:rsidRPr="00FF1757">
              <w:rPr>
                <w:spacing w:val="-5"/>
                <w:sz w:val="16"/>
                <w:szCs w:val="16"/>
              </w:rPr>
              <w:t>10</w:t>
            </w:r>
          </w:p>
        </w:tc>
        <w:tc>
          <w:tcPr>
            <w:tcW w:w="994" w:type="dxa"/>
          </w:tcPr>
          <w:p w14:paraId="419F6282" w14:textId="429E309C" w:rsidR="00ED5DB4" w:rsidRPr="00FF1757" w:rsidRDefault="00ED5DB4" w:rsidP="009F7FAA">
            <w:pPr>
              <w:pStyle w:val="TableParagraph"/>
              <w:ind w:left="9"/>
              <w:jc w:val="center"/>
              <w:rPr>
                <w:sz w:val="16"/>
                <w:szCs w:val="16"/>
              </w:rPr>
            </w:pPr>
            <w:r w:rsidRPr="00FF1757">
              <w:rPr>
                <w:rFonts w:ascii="Arial"/>
                <w:i/>
                <w:spacing w:val="-5"/>
                <w:sz w:val="16"/>
                <w:szCs w:val="16"/>
              </w:rPr>
              <w:t>10</w:t>
            </w:r>
          </w:p>
        </w:tc>
      </w:tr>
      <w:tr w:rsidR="00ED5DB4" w:rsidRPr="00FF1757" w14:paraId="6E4EBA63" w14:textId="77777777" w:rsidTr="00885451">
        <w:trPr>
          <w:trHeight w:val="410"/>
        </w:trPr>
        <w:tc>
          <w:tcPr>
            <w:tcW w:w="567" w:type="dxa"/>
          </w:tcPr>
          <w:p w14:paraId="13FC9C08" w14:textId="77777777" w:rsidR="00ED5DB4" w:rsidRPr="00FF1757" w:rsidRDefault="00ED5DB4" w:rsidP="009F7FAA">
            <w:pPr>
              <w:pStyle w:val="TableParagraph"/>
              <w:spacing w:before="204"/>
              <w:rPr>
                <w:rFonts w:ascii="Arial"/>
                <w:b/>
                <w:sz w:val="16"/>
                <w:szCs w:val="16"/>
              </w:rPr>
            </w:pPr>
          </w:p>
          <w:p w14:paraId="10065E2C" w14:textId="5CFAACE8" w:rsidR="00ED5DB4" w:rsidRPr="00FF1757" w:rsidRDefault="00ED5DB4" w:rsidP="009F7FAA">
            <w:pPr>
              <w:pStyle w:val="TableParagraph"/>
              <w:ind w:left="9"/>
              <w:jc w:val="center"/>
              <w:rPr>
                <w:sz w:val="16"/>
                <w:szCs w:val="16"/>
              </w:rPr>
            </w:pPr>
            <w:r w:rsidRPr="00FF1757">
              <w:rPr>
                <w:rFonts w:ascii="Arial"/>
                <w:b/>
                <w:spacing w:val="-5"/>
                <w:sz w:val="16"/>
                <w:szCs w:val="16"/>
              </w:rPr>
              <w:t>56</w:t>
            </w:r>
          </w:p>
        </w:tc>
        <w:tc>
          <w:tcPr>
            <w:tcW w:w="4435" w:type="dxa"/>
          </w:tcPr>
          <w:p w14:paraId="5F576A57" w14:textId="1F7DAF2F" w:rsidR="00ED5DB4" w:rsidRPr="00FF1757" w:rsidRDefault="00ED5DB4" w:rsidP="00BE2F7D">
            <w:pPr>
              <w:pStyle w:val="TableParagraph"/>
              <w:jc w:val="both"/>
              <w:rPr>
                <w:sz w:val="16"/>
                <w:szCs w:val="16"/>
              </w:rPr>
            </w:pPr>
            <w:r w:rsidRPr="00FF1757">
              <w:rPr>
                <w:sz w:val="16"/>
                <w:szCs w:val="16"/>
              </w:rPr>
              <w:t>CONDICIONADOR</w:t>
            </w:r>
            <w:r w:rsidRPr="00FF1757">
              <w:rPr>
                <w:spacing w:val="77"/>
                <w:sz w:val="16"/>
                <w:szCs w:val="16"/>
              </w:rPr>
              <w:t xml:space="preserve"> </w:t>
            </w:r>
            <w:r w:rsidRPr="00FF1757">
              <w:rPr>
                <w:spacing w:val="-5"/>
                <w:sz w:val="16"/>
                <w:szCs w:val="16"/>
              </w:rPr>
              <w:t>DE</w:t>
            </w:r>
            <w:r w:rsidR="00BE2F7D">
              <w:rPr>
                <w:sz w:val="16"/>
                <w:szCs w:val="16"/>
              </w:rPr>
              <w:t xml:space="preserve"> </w:t>
            </w:r>
            <w:r w:rsidRPr="00FF1757">
              <w:rPr>
                <w:spacing w:val="-2"/>
                <w:sz w:val="16"/>
                <w:szCs w:val="16"/>
              </w:rPr>
              <w:t>CABELO,</w:t>
            </w:r>
            <w:r w:rsidR="00BE2F7D">
              <w:rPr>
                <w:sz w:val="16"/>
                <w:szCs w:val="16"/>
              </w:rPr>
              <w:t xml:space="preserve"> </w:t>
            </w:r>
            <w:r w:rsidRPr="00FF1757">
              <w:rPr>
                <w:spacing w:val="-4"/>
                <w:sz w:val="16"/>
                <w:szCs w:val="16"/>
              </w:rPr>
              <w:t>tipo</w:t>
            </w:r>
            <w:r w:rsidR="00BE2F7D">
              <w:rPr>
                <w:sz w:val="16"/>
                <w:szCs w:val="16"/>
              </w:rPr>
              <w:t xml:space="preserve"> </w:t>
            </w:r>
            <w:r w:rsidRPr="00FF1757">
              <w:rPr>
                <w:spacing w:val="-4"/>
                <w:sz w:val="16"/>
                <w:szCs w:val="16"/>
              </w:rPr>
              <w:t xml:space="preserve">uso </w:t>
            </w:r>
            <w:r w:rsidRPr="00FF1757">
              <w:rPr>
                <w:spacing w:val="-2"/>
                <w:sz w:val="16"/>
                <w:szCs w:val="16"/>
              </w:rPr>
              <w:t>diário,</w:t>
            </w:r>
            <w:r w:rsidR="00BE2F7D">
              <w:rPr>
                <w:sz w:val="16"/>
                <w:szCs w:val="16"/>
              </w:rPr>
              <w:t xml:space="preserve"> </w:t>
            </w:r>
            <w:r w:rsidRPr="00FF1757">
              <w:rPr>
                <w:spacing w:val="-2"/>
                <w:sz w:val="16"/>
                <w:szCs w:val="16"/>
              </w:rPr>
              <w:t>aplicação</w:t>
            </w:r>
            <w:r w:rsidR="00BE2F7D">
              <w:rPr>
                <w:sz w:val="16"/>
                <w:szCs w:val="16"/>
              </w:rPr>
              <w:t xml:space="preserve"> </w:t>
            </w:r>
            <w:r w:rsidRPr="00FF1757">
              <w:rPr>
                <w:spacing w:val="-2"/>
                <w:sz w:val="16"/>
                <w:szCs w:val="16"/>
              </w:rPr>
              <w:t>cabelos</w:t>
            </w:r>
            <w:r w:rsidRPr="00FF1757">
              <w:rPr>
                <w:sz w:val="16"/>
                <w:szCs w:val="16"/>
              </w:rPr>
              <w:tab/>
            </w:r>
            <w:r w:rsidRPr="00FF1757">
              <w:rPr>
                <w:spacing w:val="-2"/>
                <w:sz w:val="16"/>
                <w:szCs w:val="16"/>
              </w:rPr>
              <w:t>normais, características</w:t>
            </w:r>
            <w:r w:rsidR="00BE2F7D">
              <w:rPr>
                <w:sz w:val="16"/>
                <w:szCs w:val="16"/>
              </w:rPr>
              <w:t xml:space="preserve"> </w:t>
            </w:r>
            <w:r w:rsidRPr="00FF1757">
              <w:rPr>
                <w:sz w:val="16"/>
                <w:szCs w:val="16"/>
              </w:rPr>
              <w:t>adicionais</w:t>
            </w:r>
            <w:r w:rsidRPr="00FF1757">
              <w:rPr>
                <w:spacing w:val="-6"/>
                <w:sz w:val="16"/>
                <w:szCs w:val="16"/>
              </w:rPr>
              <w:t xml:space="preserve"> </w:t>
            </w:r>
            <w:r w:rsidRPr="00FF1757">
              <w:rPr>
                <w:sz w:val="16"/>
                <w:szCs w:val="16"/>
              </w:rPr>
              <w:t>com</w:t>
            </w:r>
            <w:r w:rsidRPr="00FF1757">
              <w:rPr>
                <w:spacing w:val="-8"/>
                <w:sz w:val="16"/>
                <w:szCs w:val="16"/>
              </w:rPr>
              <w:t xml:space="preserve"> </w:t>
            </w:r>
            <w:r w:rsidRPr="00FF1757">
              <w:rPr>
                <w:sz w:val="16"/>
                <w:szCs w:val="16"/>
              </w:rPr>
              <w:t>vitamina b5. galão de 5 litros.</w:t>
            </w:r>
          </w:p>
        </w:tc>
        <w:tc>
          <w:tcPr>
            <w:tcW w:w="627" w:type="dxa"/>
          </w:tcPr>
          <w:p w14:paraId="0B637E47" w14:textId="77777777" w:rsidR="00ED5DB4" w:rsidRPr="00FF1757" w:rsidRDefault="00ED5DB4" w:rsidP="009F7FAA">
            <w:pPr>
              <w:pStyle w:val="TableParagraph"/>
              <w:spacing w:before="204"/>
              <w:rPr>
                <w:rFonts w:ascii="Arial"/>
                <w:b/>
                <w:sz w:val="16"/>
                <w:szCs w:val="16"/>
              </w:rPr>
            </w:pPr>
          </w:p>
          <w:p w14:paraId="379779D3" w14:textId="02F02CB5"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561BAE87" w14:textId="77777777" w:rsidR="00ED5DB4" w:rsidRPr="00FF1757" w:rsidRDefault="00ED5DB4" w:rsidP="009F7FAA">
            <w:pPr>
              <w:pStyle w:val="TableParagraph"/>
              <w:spacing w:before="204"/>
              <w:rPr>
                <w:rFonts w:ascii="Arial"/>
                <w:b/>
                <w:sz w:val="16"/>
                <w:szCs w:val="16"/>
              </w:rPr>
            </w:pPr>
          </w:p>
          <w:p w14:paraId="492974E9" w14:textId="7F0356B8" w:rsidR="00ED5DB4" w:rsidRPr="00FF1757" w:rsidRDefault="00ED5DB4" w:rsidP="009F7FAA">
            <w:pPr>
              <w:pStyle w:val="TableParagraph"/>
              <w:ind w:left="10" w:right="1"/>
              <w:jc w:val="center"/>
              <w:rPr>
                <w:sz w:val="16"/>
                <w:szCs w:val="16"/>
              </w:rPr>
            </w:pPr>
            <w:r w:rsidRPr="00FF1757">
              <w:rPr>
                <w:rFonts w:ascii="Arial"/>
                <w:b/>
                <w:spacing w:val="-5"/>
                <w:sz w:val="16"/>
                <w:szCs w:val="16"/>
              </w:rPr>
              <w:t>11</w:t>
            </w:r>
          </w:p>
        </w:tc>
        <w:tc>
          <w:tcPr>
            <w:tcW w:w="992" w:type="dxa"/>
          </w:tcPr>
          <w:p w14:paraId="55C68D0B" w14:textId="77777777" w:rsidR="00ED5DB4" w:rsidRPr="00FF1757" w:rsidRDefault="00ED5DB4" w:rsidP="009F7FAA">
            <w:pPr>
              <w:pStyle w:val="TableParagraph"/>
              <w:spacing w:before="204"/>
              <w:rPr>
                <w:rFonts w:ascii="Arial"/>
                <w:b/>
                <w:sz w:val="16"/>
                <w:szCs w:val="16"/>
              </w:rPr>
            </w:pPr>
          </w:p>
          <w:p w14:paraId="5676DFA4" w14:textId="3D1DC20D" w:rsidR="00ED5DB4" w:rsidRPr="00FF1757" w:rsidRDefault="00ED5DB4" w:rsidP="009F7FAA">
            <w:pPr>
              <w:pStyle w:val="TableParagraph"/>
              <w:ind w:left="9"/>
              <w:jc w:val="center"/>
              <w:rPr>
                <w:sz w:val="16"/>
                <w:szCs w:val="16"/>
              </w:rPr>
            </w:pPr>
            <w:r w:rsidRPr="00FF1757">
              <w:rPr>
                <w:spacing w:val="-10"/>
                <w:sz w:val="16"/>
                <w:szCs w:val="16"/>
              </w:rPr>
              <w:t>5</w:t>
            </w:r>
          </w:p>
        </w:tc>
        <w:tc>
          <w:tcPr>
            <w:tcW w:w="1134" w:type="dxa"/>
          </w:tcPr>
          <w:p w14:paraId="551F8B73" w14:textId="77777777" w:rsidR="00ED5DB4" w:rsidRPr="00FF1757" w:rsidRDefault="00ED5DB4" w:rsidP="009F7FAA">
            <w:pPr>
              <w:pStyle w:val="TableParagraph"/>
              <w:spacing w:before="204"/>
              <w:rPr>
                <w:rFonts w:ascii="Arial"/>
                <w:b/>
                <w:sz w:val="16"/>
                <w:szCs w:val="16"/>
              </w:rPr>
            </w:pPr>
          </w:p>
          <w:p w14:paraId="296E7DFB" w14:textId="363590B9" w:rsidR="00ED5DB4" w:rsidRPr="00FF1757" w:rsidRDefault="00ED5DB4" w:rsidP="009F7FAA">
            <w:pPr>
              <w:pStyle w:val="TableParagraph"/>
              <w:ind w:left="9"/>
              <w:jc w:val="center"/>
              <w:rPr>
                <w:sz w:val="16"/>
                <w:szCs w:val="16"/>
              </w:rPr>
            </w:pPr>
            <w:r w:rsidRPr="00FF1757">
              <w:rPr>
                <w:spacing w:val="-2"/>
                <w:sz w:val="16"/>
                <w:szCs w:val="16"/>
              </w:rPr>
              <w:t>trimestral</w:t>
            </w:r>
          </w:p>
        </w:tc>
        <w:tc>
          <w:tcPr>
            <w:tcW w:w="992" w:type="dxa"/>
          </w:tcPr>
          <w:p w14:paraId="0633609E" w14:textId="77777777" w:rsidR="00ED5DB4" w:rsidRPr="00FF1757" w:rsidRDefault="00ED5DB4" w:rsidP="009F7FAA">
            <w:pPr>
              <w:pStyle w:val="TableParagraph"/>
              <w:spacing w:before="204"/>
              <w:rPr>
                <w:rFonts w:ascii="Arial"/>
                <w:b/>
                <w:sz w:val="16"/>
                <w:szCs w:val="16"/>
              </w:rPr>
            </w:pPr>
          </w:p>
          <w:p w14:paraId="0EE3D323" w14:textId="7C0E4824" w:rsidR="00ED5DB4" w:rsidRPr="00FF1757" w:rsidRDefault="00ED5DB4" w:rsidP="009F7FAA">
            <w:pPr>
              <w:pStyle w:val="TableParagraph"/>
              <w:ind w:left="397"/>
              <w:rPr>
                <w:sz w:val="16"/>
                <w:szCs w:val="16"/>
              </w:rPr>
            </w:pPr>
            <w:r w:rsidRPr="00FF1757">
              <w:rPr>
                <w:spacing w:val="-10"/>
                <w:sz w:val="16"/>
                <w:szCs w:val="16"/>
              </w:rPr>
              <w:t>2</w:t>
            </w:r>
          </w:p>
        </w:tc>
        <w:tc>
          <w:tcPr>
            <w:tcW w:w="994" w:type="dxa"/>
          </w:tcPr>
          <w:p w14:paraId="52B8FC38" w14:textId="77777777" w:rsidR="00ED5DB4" w:rsidRPr="00FF1757" w:rsidRDefault="00ED5DB4" w:rsidP="009F7FAA">
            <w:pPr>
              <w:pStyle w:val="TableParagraph"/>
              <w:spacing w:before="204"/>
              <w:rPr>
                <w:rFonts w:ascii="Arial"/>
                <w:b/>
                <w:sz w:val="16"/>
                <w:szCs w:val="16"/>
              </w:rPr>
            </w:pPr>
          </w:p>
          <w:p w14:paraId="5527AE18" w14:textId="1DB0C384" w:rsidR="00ED5DB4" w:rsidRPr="00FF1757" w:rsidRDefault="00ED5DB4" w:rsidP="009F7FAA">
            <w:pPr>
              <w:pStyle w:val="TableParagraph"/>
              <w:ind w:left="9"/>
              <w:jc w:val="center"/>
              <w:rPr>
                <w:sz w:val="16"/>
                <w:szCs w:val="16"/>
              </w:rPr>
            </w:pPr>
            <w:r w:rsidRPr="00FF1757">
              <w:rPr>
                <w:rFonts w:ascii="Arial"/>
                <w:i/>
                <w:spacing w:val="-10"/>
                <w:sz w:val="16"/>
                <w:szCs w:val="16"/>
              </w:rPr>
              <w:t>3</w:t>
            </w:r>
          </w:p>
        </w:tc>
      </w:tr>
      <w:tr w:rsidR="00ED5DB4" w:rsidRPr="00FF1757" w14:paraId="4F8406D2" w14:textId="77777777" w:rsidTr="00885451">
        <w:trPr>
          <w:trHeight w:val="410"/>
        </w:trPr>
        <w:tc>
          <w:tcPr>
            <w:tcW w:w="567" w:type="dxa"/>
          </w:tcPr>
          <w:p w14:paraId="21496A42" w14:textId="77777777" w:rsidR="00ED5DB4" w:rsidRPr="00FF1757" w:rsidRDefault="00ED5DB4" w:rsidP="009F7FAA">
            <w:pPr>
              <w:pStyle w:val="TableParagraph"/>
              <w:rPr>
                <w:rFonts w:ascii="Arial"/>
                <w:b/>
                <w:sz w:val="16"/>
                <w:szCs w:val="16"/>
              </w:rPr>
            </w:pPr>
          </w:p>
          <w:p w14:paraId="187E2E83" w14:textId="77777777" w:rsidR="00ED5DB4" w:rsidRPr="00FF1757" w:rsidRDefault="00ED5DB4" w:rsidP="009F7FAA">
            <w:pPr>
              <w:pStyle w:val="TableParagraph"/>
              <w:rPr>
                <w:rFonts w:ascii="Arial"/>
                <w:b/>
                <w:sz w:val="16"/>
                <w:szCs w:val="16"/>
              </w:rPr>
            </w:pPr>
          </w:p>
          <w:p w14:paraId="3BCB0479" w14:textId="77777777" w:rsidR="00ED5DB4" w:rsidRPr="00FF1757" w:rsidRDefault="00ED5DB4" w:rsidP="009F7FAA">
            <w:pPr>
              <w:pStyle w:val="TableParagraph"/>
              <w:rPr>
                <w:rFonts w:ascii="Arial"/>
                <w:b/>
                <w:sz w:val="16"/>
                <w:szCs w:val="16"/>
              </w:rPr>
            </w:pPr>
          </w:p>
          <w:p w14:paraId="7677683A" w14:textId="77777777" w:rsidR="00ED5DB4" w:rsidRPr="00FF1757" w:rsidRDefault="00ED5DB4" w:rsidP="009F7FAA">
            <w:pPr>
              <w:pStyle w:val="TableParagraph"/>
              <w:rPr>
                <w:rFonts w:ascii="Arial"/>
                <w:b/>
                <w:sz w:val="16"/>
                <w:szCs w:val="16"/>
              </w:rPr>
            </w:pPr>
          </w:p>
          <w:p w14:paraId="5DE663D7" w14:textId="77777777" w:rsidR="00ED5DB4" w:rsidRPr="00FF1757" w:rsidRDefault="00ED5DB4" w:rsidP="009F7FAA">
            <w:pPr>
              <w:pStyle w:val="TableParagraph"/>
              <w:rPr>
                <w:rFonts w:ascii="Arial"/>
                <w:b/>
                <w:sz w:val="16"/>
                <w:szCs w:val="16"/>
              </w:rPr>
            </w:pPr>
          </w:p>
          <w:p w14:paraId="6A912929" w14:textId="77777777" w:rsidR="00ED5DB4" w:rsidRPr="00FF1757" w:rsidRDefault="00ED5DB4" w:rsidP="009F7FAA">
            <w:pPr>
              <w:pStyle w:val="TableParagraph"/>
              <w:rPr>
                <w:rFonts w:ascii="Arial"/>
                <w:b/>
                <w:sz w:val="16"/>
                <w:szCs w:val="16"/>
              </w:rPr>
            </w:pPr>
          </w:p>
          <w:p w14:paraId="2C45E1E4" w14:textId="77777777" w:rsidR="00ED5DB4" w:rsidRPr="00FF1757" w:rsidRDefault="00ED5DB4" w:rsidP="009F7FAA">
            <w:pPr>
              <w:pStyle w:val="TableParagraph"/>
              <w:rPr>
                <w:rFonts w:ascii="Arial"/>
                <w:b/>
                <w:sz w:val="16"/>
                <w:szCs w:val="16"/>
              </w:rPr>
            </w:pPr>
          </w:p>
          <w:p w14:paraId="0FF7AEA3" w14:textId="77777777" w:rsidR="00ED5DB4" w:rsidRPr="00FF1757" w:rsidRDefault="00ED5DB4" w:rsidP="009F7FAA">
            <w:pPr>
              <w:pStyle w:val="TableParagraph"/>
              <w:spacing w:before="90"/>
              <w:rPr>
                <w:rFonts w:ascii="Arial"/>
                <w:b/>
                <w:sz w:val="16"/>
                <w:szCs w:val="16"/>
              </w:rPr>
            </w:pPr>
          </w:p>
          <w:p w14:paraId="51E9DD95" w14:textId="2BF36FA5" w:rsidR="00ED5DB4" w:rsidRPr="00FF1757" w:rsidRDefault="00ED5DB4" w:rsidP="009F7FAA">
            <w:pPr>
              <w:pStyle w:val="TableParagraph"/>
              <w:ind w:left="9"/>
              <w:jc w:val="center"/>
              <w:rPr>
                <w:sz w:val="16"/>
                <w:szCs w:val="16"/>
              </w:rPr>
            </w:pPr>
            <w:r w:rsidRPr="00FF1757">
              <w:rPr>
                <w:rFonts w:ascii="Arial"/>
                <w:b/>
                <w:spacing w:val="-5"/>
                <w:sz w:val="16"/>
                <w:szCs w:val="16"/>
              </w:rPr>
              <w:t>57</w:t>
            </w:r>
          </w:p>
        </w:tc>
        <w:tc>
          <w:tcPr>
            <w:tcW w:w="4435" w:type="dxa"/>
          </w:tcPr>
          <w:p w14:paraId="13E688BB" w14:textId="556AFF06" w:rsidR="00ED5DB4" w:rsidRPr="00FF1757" w:rsidRDefault="00ED5DB4" w:rsidP="00BE2F7D">
            <w:pPr>
              <w:pStyle w:val="TableParagraph"/>
              <w:tabs>
                <w:tab w:val="left" w:pos="764"/>
                <w:tab w:val="left" w:pos="1338"/>
                <w:tab w:val="left" w:pos="1381"/>
              </w:tabs>
              <w:ind w:right="43"/>
              <w:jc w:val="both"/>
              <w:rPr>
                <w:sz w:val="16"/>
                <w:szCs w:val="16"/>
              </w:rPr>
            </w:pPr>
            <w:r w:rsidRPr="00FF1757">
              <w:rPr>
                <w:spacing w:val="-4"/>
                <w:sz w:val="16"/>
                <w:szCs w:val="16"/>
              </w:rPr>
              <w:t>KIT</w:t>
            </w:r>
            <w:r w:rsidR="00BE2F7D">
              <w:rPr>
                <w:sz w:val="16"/>
                <w:szCs w:val="16"/>
              </w:rPr>
              <w:t xml:space="preserve"> </w:t>
            </w:r>
            <w:r w:rsidRPr="00FF1757">
              <w:rPr>
                <w:spacing w:val="-6"/>
                <w:sz w:val="16"/>
                <w:szCs w:val="16"/>
              </w:rPr>
              <w:t>DE</w:t>
            </w:r>
            <w:r w:rsidR="00BE2F7D">
              <w:rPr>
                <w:sz w:val="16"/>
                <w:szCs w:val="16"/>
              </w:rPr>
              <w:t xml:space="preserve"> </w:t>
            </w:r>
            <w:r w:rsidRPr="00FF1757">
              <w:rPr>
                <w:spacing w:val="-2"/>
                <w:sz w:val="16"/>
                <w:szCs w:val="16"/>
              </w:rPr>
              <w:t>HIGIENE BUCAL</w:t>
            </w:r>
            <w:r w:rsidR="00BE2F7D">
              <w:rPr>
                <w:sz w:val="16"/>
                <w:szCs w:val="16"/>
              </w:rPr>
              <w:t xml:space="preserve"> </w:t>
            </w:r>
            <w:r w:rsidRPr="00FF1757">
              <w:rPr>
                <w:spacing w:val="-2"/>
                <w:sz w:val="16"/>
                <w:szCs w:val="16"/>
              </w:rPr>
              <w:t>ADULTO,</w:t>
            </w:r>
            <w:r w:rsidR="00BE2F7D">
              <w:rPr>
                <w:sz w:val="16"/>
                <w:szCs w:val="16"/>
              </w:rPr>
              <w:t xml:space="preserve"> </w:t>
            </w:r>
            <w:r w:rsidRPr="00FF1757">
              <w:rPr>
                <w:spacing w:val="-2"/>
                <w:sz w:val="16"/>
                <w:szCs w:val="16"/>
              </w:rPr>
              <w:t>contendo:</w:t>
            </w:r>
            <w:r w:rsidR="00BE2F7D">
              <w:rPr>
                <w:sz w:val="16"/>
                <w:szCs w:val="16"/>
              </w:rPr>
              <w:t xml:space="preserve"> </w:t>
            </w:r>
            <w:r w:rsidRPr="00FF1757">
              <w:rPr>
                <w:spacing w:val="-6"/>
                <w:sz w:val="16"/>
                <w:szCs w:val="16"/>
              </w:rPr>
              <w:t>01</w:t>
            </w:r>
            <w:r w:rsidR="00BE2F7D">
              <w:rPr>
                <w:sz w:val="16"/>
                <w:szCs w:val="16"/>
              </w:rPr>
              <w:t xml:space="preserve"> </w:t>
            </w:r>
            <w:r w:rsidRPr="00FF1757">
              <w:rPr>
                <w:spacing w:val="-2"/>
                <w:sz w:val="16"/>
                <w:szCs w:val="16"/>
              </w:rPr>
              <w:t>escova dental</w:t>
            </w:r>
            <w:r w:rsidR="00BE2F7D">
              <w:rPr>
                <w:sz w:val="16"/>
                <w:szCs w:val="16"/>
              </w:rPr>
              <w:t xml:space="preserve"> </w:t>
            </w:r>
            <w:r w:rsidRPr="00FF1757">
              <w:rPr>
                <w:spacing w:val="-52"/>
                <w:sz w:val="16"/>
                <w:szCs w:val="16"/>
              </w:rPr>
              <w:t xml:space="preserve"> </w:t>
            </w:r>
            <w:r w:rsidRPr="00FF1757">
              <w:rPr>
                <w:spacing w:val="-2"/>
                <w:sz w:val="16"/>
                <w:szCs w:val="16"/>
              </w:rPr>
              <w:t>adulto,</w:t>
            </w:r>
            <w:r w:rsidR="00BE2F7D">
              <w:rPr>
                <w:sz w:val="16"/>
                <w:szCs w:val="16"/>
              </w:rPr>
              <w:t xml:space="preserve"> </w:t>
            </w:r>
            <w:r w:rsidRPr="00FF1757">
              <w:rPr>
                <w:spacing w:val="-2"/>
                <w:sz w:val="16"/>
                <w:szCs w:val="16"/>
              </w:rPr>
              <w:t xml:space="preserve">cerdas </w:t>
            </w:r>
            <w:r w:rsidRPr="00FF1757">
              <w:rPr>
                <w:sz w:val="16"/>
                <w:szCs w:val="16"/>
              </w:rPr>
              <w:t>nylon</w:t>
            </w:r>
            <w:r w:rsidRPr="00FF1757">
              <w:rPr>
                <w:spacing w:val="80"/>
                <w:sz w:val="16"/>
                <w:szCs w:val="16"/>
              </w:rPr>
              <w:t xml:space="preserve"> </w:t>
            </w:r>
            <w:r w:rsidRPr="00FF1757">
              <w:rPr>
                <w:sz w:val="16"/>
                <w:szCs w:val="16"/>
              </w:rPr>
              <w:t>macias,</w:t>
            </w:r>
            <w:r w:rsidRPr="00FF1757">
              <w:rPr>
                <w:spacing w:val="80"/>
                <w:sz w:val="16"/>
                <w:szCs w:val="16"/>
              </w:rPr>
              <w:t xml:space="preserve"> </w:t>
            </w:r>
            <w:r w:rsidRPr="00FF1757">
              <w:rPr>
                <w:sz w:val="16"/>
                <w:szCs w:val="16"/>
              </w:rPr>
              <w:t>com</w:t>
            </w:r>
            <w:r w:rsidRPr="00FF1757">
              <w:rPr>
                <w:spacing w:val="80"/>
                <w:sz w:val="16"/>
                <w:szCs w:val="16"/>
              </w:rPr>
              <w:t xml:space="preserve"> </w:t>
            </w:r>
            <w:r w:rsidRPr="00FF1757">
              <w:rPr>
                <w:sz w:val="16"/>
                <w:szCs w:val="16"/>
              </w:rPr>
              <w:t xml:space="preserve">4 </w:t>
            </w:r>
            <w:r w:rsidRPr="00FF1757">
              <w:rPr>
                <w:spacing w:val="-2"/>
                <w:sz w:val="16"/>
                <w:szCs w:val="16"/>
              </w:rPr>
              <w:t>fileiras</w:t>
            </w:r>
            <w:r w:rsidR="00BE2F7D">
              <w:rPr>
                <w:sz w:val="16"/>
                <w:szCs w:val="16"/>
              </w:rPr>
              <w:t xml:space="preserve"> </w:t>
            </w:r>
            <w:r w:rsidRPr="00FF1757">
              <w:rPr>
                <w:spacing w:val="-2"/>
                <w:sz w:val="16"/>
                <w:szCs w:val="16"/>
              </w:rPr>
              <w:t>de</w:t>
            </w:r>
            <w:r w:rsidR="00BE2F7D">
              <w:rPr>
                <w:sz w:val="16"/>
                <w:szCs w:val="16"/>
              </w:rPr>
              <w:t xml:space="preserve"> </w:t>
            </w:r>
            <w:r w:rsidRPr="00FF1757">
              <w:rPr>
                <w:spacing w:val="-2"/>
                <w:sz w:val="16"/>
                <w:szCs w:val="16"/>
              </w:rPr>
              <w:t>tufos, contendo</w:t>
            </w:r>
            <w:r w:rsidR="00BE2F7D">
              <w:rPr>
                <w:sz w:val="16"/>
                <w:szCs w:val="16"/>
              </w:rPr>
              <w:t xml:space="preserve"> </w:t>
            </w:r>
            <w:r w:rsidRPr="00FF1757">
              <w:rPr>
                <w:spacing w:val="-6"/>
                <w:sz w:val="16"/>
                <w:szCs w:val="16"/>
              </w:rPr>
              <w:t>34</w:t>
            </w:r>
            <w:r w:rsidR="00BE2F7D">
              <w:rPr>
                <w:sz w:val="16"/>
                <w:szCs w:val="16"/>
              </w:rPr>
              <w:t xml:space="preserve"> </w:t>
            </w:r>
            <w:r w:rsidRPr="00FF1757">
              <w:rPr>
                <w:spacing w:val="-4"/>
                <w:sz w:val="16"/>
                <w:szCs w:val="16"/>
              </w:rPr>
              <w:t xml:space="preserve">tufos </w:t>
            </w:r>
            <w:r w:rsidRPr="00FF1757">
              <w:rPr>
                <w:sz w:val="16"/>
                <w:szCs w:val="16"/>
              </w:rPr>
              <w:t>homogêneos</w:t>
            </w:r>
            <w:r w:rsidRPr="00FF1757">
              <w:rPr>
                <w:spacing w:val="12"/>
                <w:sz w:val="16"/>
                <w:szCs w:val="16"/>
              </w:rPr>
              <w:t xml:space="preserve"> </w:t>
            </w:r>
            <w:r w:rsidRPr="00FF1757">
              <w:rPr>
                <w:sz w:val="16"/>
                <w:szCs w:val="16"/>
              </w:rPr>
              <w:t>de</w:t>
            </w:r>
            <w:r w:rsidRPr="00FF1757">
              <w:rPr>
                <w:spacing w:val="11"/>
                <w:sz w:val="16"/>
                <w:szCs w:val="16"/>
              </w:rPr>
              <w:t xml:space="preserve"> </w:t>
            </w:r>
            <w:r w:rsidRPr="00FF1757">
              <w:rPr>
                <w:sz w:val="16"/>
                <w:szCs w:val="16"/>
              </w:rPr>
              <w:t xml:space="preserve">cerdas </w:t>
            </w:r>
            <w:r w:rsidRPr="00FF1757">
              <w:rPr>
                <w:spacing w:val="-4"/>
                <w:sz w:val="16"/>
                <w:szCs w:val="16"/>
              </w:rPr>
              <w:t>aparadas</w:t>
            </w:r>
            <w:r w:rsidR="00BE2F7D">
              <w:rPr>
                <w:sz w:val="16"/>
                <w:szCs w:val="16"/>
              </w:rPr>
              <w:t xml:space="preserve"> </w:t>
            </w:r>
            <w:r w:rsidRPr="00FF1757">
              <w:rPr>
                <w:spacing w:val="-10"/>
                <w:sz w:val="16"/>
                <w:szCs w:val="16"/>
              </w:rPr>
              <w:t xml:space="preserve">e </w:t>
            </w:r>
            <w:r w:rsidRPr="00FF1757">
              <w:rPr>
                <w:spacing w:val="-2"/>
                <w:sz w:val="16"/>
                <w:szCs w:val="16"/>
              </w:rPr>
              <w:t>arredondadas uniformemente,</w:t>
            </w:r>
            <w:r w:rsidR="00BE2F7D">
              <w:rPr>
                <w:sz w:val="16"/>
                <w:szCs w:val="16"/>
              </w:rPr>
              <w:t xml:space="preserve"> </w:t>
            </w:r>
            <w:r w:rsidRPr="00FF1757">
              <w:rPr>
                <w:spacing w:val="-4"/>
                <w:sz w:val="16"/>
                <w:szCs w:val="16"/>
              </w:rPr>
              <w:t xml:space="preserve">cabo </w:t>
            </w:r>
            <w:r w:rsidRPr="00FF1757">
              <w:rPr>
                <w:sz w:val="16"/>
                <w:szCs w:val="16"/>
              </w:rPr>
              <w:t>opaco,</w:t>
            </w:r>
            <w:r w:rsidRPr="00FF1757">
              <w:rPr>
                <w:spacing w:val="23"/>
                <w:sz w:val="16"/>
                <w:szCs w:val="16"/>
              </w:rPr>
              <w:t xml:space="preserve"> </w:t>
            </w:r>
            <w:r w:rsidRPr="00FF1757">
              <w:rPr>
                <w:sz w:val="16"/>
                <w:szCs w:val="16"/>
              </w:rPr>
              <w:t>anatômico,</w:t>
            </w:r>
            <w:r w:rsidRPr="00FF1757">
              <w:rPr>
                <w:spacing w:val="22"/>
                <w:sz w:val="16"/>
                <w:szCs w:val="16"/>
              </w:rPr>
              <w:t xml:space="preserve"> </w:t>
            </w:r>
            <w:r w:rsidRPr="00FF1757">
              <w:rPr>
                <w:sz w:val="16"/>
                <w:szCs w:val="16"/>
              </w:rPr>
              <w:t>com empunhadura,</w:t>
            </w:r>
            <w:r w:rsidRPr="00FF1757">
              <w:rPr>
                <w:spacing w:val="3"/>
                <w:sz w:val="16"/>
                <w:szCs w:val="16"/>
              </w:rPr>
              <w:t xml:space="preserve"> </w:t>
            </w:r>
            <w:r w:rsidRPr="00FF1757">
              <w:rPr>
                <w:sz w:val="16"/>
                <w:szCs w:val="16"/>
              </w:rPr>
              <w:t>medindo 17</w:t>
            </w:r>
            <w:r w:rsidRPr="00FF1757">
              <w:rPr>
                <w:spacing w:val="27"/>
                <w:sz w:val="16"/>
                <w:szCs w:val="16"/>
              </w:rPr>
              <w:t xml:space="preserve"> </w:t>
            </w:r>
            <w:r w:rsidRPr="00FF1757">
              <w:rPr>
                <w:sz w:val="16"/>
                <w:szCs w:val="16"/>
              </w:rPr>
              <w:t>cm</w:t>
            </w:r>
            <w:r w:rsidRPr="00FF1757">
              <w:rPr>
                <w:spacing w:val="25"/>
                <w:sz w:val="16"/>
                <w:szCs w:val="16"/>
              </w:rPr>
              <w:t xml:space="preserve"> </w:t>
            </w:r>
            <w:r w:rsidRPr="00FF1757">
              <w:rPr>
                <w:sz w:val="16"/>
                <w:szCs w:val="16"/>
              </w:rPr>
              <w:t>de</w:t>
            </w:r>
            <w:r w:rsidRPr="00FF1757">
              <w:rPr>
                <w:spacing w:val="27"/>
                <w:sz w:val="16"/>
                <w:szCs w:val="16"/>
              </w:rPr>
              <w:t xml:space="preserve"> </w:t>
            </w:r>
            <w:r w:rsidRPr="00FF1757">
              <w:rPr>
                <w:sz w:val="16"/>
                <w:szCs w:val="16"/>
              </w:rPr>
              <w:t xml:space="preserve">comprimento </w:t>
            </w:r>
            <w:r w:rsidRPr="00FF1757">
              <w:rPr>
                <w:spacing w:val="-2"/>
                <w:sz w:val="16"/>
                <w:szCs w:val="16"/>
              </w:rPr>
              <w:t>cores</w:t>
            </w:r>
            <w:r w:rsidRPr="00FF1757">
              <w:rPr>
                <w:sz w:val="16"/>
                <w:szCs w:val="16"/>
              </w:rPr>
              <w:tab/>
            </w:r>
            <w:r w:rsidRPr="00FF1757">
              <w:rPr>
                <w:spacing w:val="-2"/>
                <w:sz w:val="16"/>
                <w:szCs w:val="16"/>
              </w:rPr>
              <w:t>sortidas,</w:t>
            </w:r>
            <w:r w:rsidR="00A35318">
              <w:rPr>
                <w:spacing w:val="-2"/>
                <w:sz w:val="16"/>
                <w:szCs w:val="16"/>
              </w:rPr>
              <w:t xml:space="preserve"> </w:t>
            </w:r>
            <w:r w:rsidRPr="00FF1757">
              <w:rPr>
                <w:spacing w:val="-2"/>
                <w:sz w:val="16"/>
                <w:szCs w:val="16"/>
              </w:rPr>
              <w:t>embalada individualmente</w:t>
            </w:r>
            <w:r w:rsidR="00BE2F7D">
              <w:rPr>
                <w:sz w:val="16"/>
                <w:szCs w:val="16"/>
              </w:rPr>
              <w:t xml:space="preserve"> </w:t>
            </w:r>
            <w:r w:rsidRPr="00FF1757">
              <w:rPr>
                <w:spacing w:val="-6"/>
                <w:sz w:val="16"/>
                <w:szCs w:val="16"/>
              </w:rPr>
              <w:t xml:space="preserve">em </w:t>
            </w:r>
            <w:r w:rsidRPr="00FF1757">
              <w:rPr>
                <w:spacing w:val="-2"/>
                <w:sz w:val="16"/>
                <w:szCs w:val="16"/>
              </w:rPr>
              <w:t>saquinho</w:t>
            </w:r>
            <w:r w:rsidRPr="00FF1757">
              <w:rPr>
                <w:sz w:val="16"/>
                <w:szCs w:val="16"/>
              </w:rPr>
              <w:tab/>
            </w:r>
            <w:r w:rsidRPr="00FF1757">
              <w:rPr>
                <w:spacing w:val="-34"/>
                <w:sz w:val="16"/>
                <w:szCs w:val="16"/>
              </w:rPr>
              <w:t xml:space="preserve"> </w:t>
            </w:r>
            <w:r w:rsidRPr="00FF1757">
              <w:rPr>
                <w:spacing w:val="-2"/>
                <w:sz w:val="16"/>
                <w:szCs w:val="16"/>
              </w:rPr>
              <w:t>plástico lacrado.</w:t>
            </w:r>
            <w:r w:rsidR="00BE2F7D">
              <w:rPr>
                <w:sz w:val="16"/>
                <w:szCs w:val="16"/>
              </w:rPr>
              <w:t xml:space="preserve"> </w:t>
            </w:r>
            <w:r w:rsidRPr="00FF1757">
              <w:rPr>
                <w:spacing w:val="-6"/>
                <w:sz w:val="16"/>
                <w:szCs w:val="16"/>
              </w:rPr>
              <w:t>01</w:t>
            </w:r>
            <w:r w:rsidRPr="00FF1757">
              <w:rPr>
                <w:sz w:val="16"/>
                <w:szCs w:val="16"/>
              </w:rPr>
              <w:tab/>
            </w:r>
            <w:r w:rsidRPr="00FF1757">
              <w:rPr>
                <w:spacing w:val="-4"/>
                <w:sz w:val="16"/>
                <w:szCs w:val="16"/>
              </w:rPr>
              <w:t>creme</w:t>
            </w:r>
            <w:r w:rsidR="00A35318">
              <w:rPr>
                <w:spacing w:val="-4"/>
                <w:sz w:val="16"/>
                <w:szCs w:val="16"/>
              </w:rPr>
              <w:t xml:space="preserve"> </w:t>
            </w:r>
            <w:r w:rsidRPr="00FF1757">
              <w:rPr>
                <w:sz w:val="16"/>
                <w:szCs w:val="16"/>
              </w:rPr>
              <w:t>dental com</w:t>
            </w:r>
            <w:r w:rsidRPr="00FF1757">
              <w:rPr>
                <w:spacing w:val="12"/>
                <w:sz w:val="16"/>
                <w:szCs w:val="16"/>
              </w:rPr>
              <w:t xml:space="preserve"> </w:t>
            </w:r>
            <w:r w:rsidRPr="00FF1757">
              <w:rPr>
                <w:sz w:val="16"/>
                <w:szCs w:val="16"/>
              </w:rPr>
              <w:t xml:space="preserve">1500ppmde </w:t>
            </w:r>
            <w:r w:rsidRPr="00FF1757">
              <w:rPr>
                <w:spacing w:val="-2"/>
                <w:sz w:val="16"/>
                <w:szCs w:val="16"/>
              </w:rPr>
              <w:t>flúor,</w:t>
            </w:r>
            <w:r w:rsidRPr="00FF1757">
              <w:rPr>
                <w:sz w:val="16"/>
                <w:szCs w:val="16"/>
              </w:rPr>
              <w:tab/>
            </w:r>
            <w:r w:rsidRPr="00FF1757">
              <w:rPr>
                <w:spacing w:val="-2"/>
                <w:sz w:val="16"/>
                <w:szCs w:val="16"/>
              </w:rPr>
              <w:t>sabor</w:t>
            </w:r>
            <w:r w:rsidRPr="00FF1757">
              <w:rPr>
                <w:spacing w:val="-32"/>
                <w:sz w:val="16"/>
                <w:szCs w:val="16"/>
              </w:rPr>
              <w:t xml:space="preserve"> </w:t>
            </w:r>
            <w:r w:rsidRPr="00FF1757">
              <w:rPr>
                <w:spacing w:val="-2"/>
                <w:sz w:val="16"/>
                <w:szCs w:val="16"/>
              </w:rPr>
              <w:t>menta, embalado</w:t>
            </w:r>
            <w:r w:rsidR="00BE2F7D">
              <w:rPr>
                <w:sz w:val="16"/>
                <w:szCs w:val="16"/>
              </w:rPr>
              <w:t xml:space="preserve"> </w:t>
            </w:r>
            <w:r w:rsidRPr="00FF1757">
              <w:rPr>
                <w:spacing w:val="-2"/>
                <w:sz w:val="16"/>
                <w:szCs w:val="16"/>
              </w:rPr>
              <w:t xml:space="preserve">bisnaga </w:t>
            </w:r>
            <w:r w:rsidRPr="00FF1757">
              <w:rPr>
                <w:sz w:val="16"/>
                <w:szCs w:val="16"/>
              </w:rPr>
              <w:t>plástica</w:t>
            </w:r>
            <w:r w:rsidRPr="00FF1757">
              <w:rPr>
                <w:spacing w:val="37"/>
                <w:sz w:val="16"/>
                <w:szCs w:val="16"/>
              </w:rPr>
              <w:t xml:space="preserve"> </w:t>
            </w:r>
            <w:r w:rsidRPr="00FF1757">
              <w:rPr>
                <w:sz w:val="16"/>
                <w:szCs w:val="16"/>
              </w:rPr>
              <w:t>com</w:t>
            </w:r>
            <w:r w:rsidRPr="00FF1757">
              <w:rPr>
                <w:spacing w:val="40"/>
                <w:sz w:val="16"/>
                <w:szCs w:val="16"/>
              </w:rPr>
              <w:t xml:space="preserve"> </w:t>
            </w:r>
            <w:r w:rsidRPr="00FF1757">
              <w:rPr>
                <w:sz w:val="16"/>
                <w:szCs w:val="16"/>
              </w:rPr>
              <w:t>70</w:t>
            </w:r>
            <w:r w:rsidRPr="00FF1757">
              <w:rPr>
                <w:spacing w:val="40"/>
                <w:sz w:val="16"/>
                <w:szCs w:val="16"/>
              </w:rPr>
              <w:t xml:space="preserve"> </w:t>
            </w:r>
            <w:r w:rsidRPr="00FF1757">
              <w:rPr>
                <w:sz w:val="16"/>
                <w:szCs w:val="16"/>
              </w:rPr>
              <w:t>gr.</w:t>
            </w:r>
            <w:r w:rsidRPr="00FF1757">
              <w:rPr>
                <w:spacing w:val="38"/>
                <w:sz w:val="16"/>
                <w:szCs w:val="16"/>
              </w:rPr>
              <w:t xml:space="preserve"> </w:t>
            </w:r>
            <w:r w:rsidRPr="00FF1757">
              <w:rPr>
                <w:sz w:val="16"/>
                <w:szCs w:val="16"/>
              </w:rPr>
              <w:t>01 fio</w:t>
            </w:r>
            <w:r w:rsidRPr="00FF1757">
              <w:rPr>
                <w:spacing w:val="-1"/>
                <w:sz w:val="16"/>
                <w:szCs w:val="16"/>
              </w:rPr>
              <w:t xml:space="preserve"> </w:t>
            </w:r>
            <w:r w:rsidRPr="00FF1757">
              <w:rPr>
                <w:sz w:val="16"/>
                <w:szCs w:val="16"/>
              </w:rPr>
              <w:t>dental em poliamida, cera e aroma 25 mt. 01 sacolinha</w:t>
            </w:r>
            <w:r w:rsidRPr="00FF1757">
              <w:rPr>
                <w:spacing w:val="80"/>
                <w:sz w:val="16"/>
                <w:szCs w:val="16"/>
              </w:rPr>
              <w:t xml:space="preserve"> </w:t>
            </w:r>
            <w:r w:rsidRPr="00FF1757">
              <w:rPr>
                <w:sz w:val="16"/>
                <w:szCs w:val="16"/>
              </w:rPr>
              <w:t>plástica</w:t>
            </w:r>
            <w:r w:rsidRPr="00FF1757">
              <w:rPr>
                <w:spacing w:val="80"/>
                <w:sz w:val="16"/>
                <w:szCs w:val="16"/>
              </w:rPr>
              <w:t xml:space="preserve"> </w:t>
            </w:r>
            <w:r w:rsidRPr="00FF1757">
              <w:rPr>
                <w:sz w:val="16"/>
                <w:szCs w:val="16"/>
              </w:rPr>
              <w:t xml:space="preserve">em </w:t>
            </w:r>
            <w:r w:rsidRPr="00FF1757">
              <w:rPr>
                <w:spacing w:val="-4"/>
                <w:sz w:val="16"/>
                <w:szCs w:val="16"/>
              </w:rPr>
              <w:t>pvc</w:t>
            </w:r>
            <w:r w:rsidRPr="00FF1757">
              <w:rPr>
                <w:sz w:val="16"/>
                <w:szCs w:val="16"/>
              </w:rPr>
              <w:tab/>
            </w:r>
            <w:r w:rsidRPr="00FF1757">
              <w:rPr>
                <w:spacing w:val="-2"/>
                <w:sz w:val="16"/>
                <w:szCs w:val="16"/>
              </w:rPr>
              <w:t>medindo</w:t>
            </w:r>
            <w:r w:rsidRPr="00FF1757">
              <w:rPr>
                <w:sz w:val="16"/>
                <w:szCs w:val="16"/>
              </w:rPr>
              <w:tab/>
            </w:r>
            <w:r w:rsidRPr="00FF1757">
              <w:rPr>
                <w:spacing w:val="-2"/>
                <w:sz w:val="16"/>
                <w:szCs w:val="16"/>
              </w:rPr>
              <w:t xml:space="preserve">10x20 </w:t>
            </w:r>
            <w:r w:rsidRPr="00FF1757">
              <w:rPr>
                <w:sz w:val="16"/>
                <w:szCs w:val="16"/>
              </w:rPr>
              <w:t>com,</w:t>
            </w:r>
            <w:r w:rsidRPr="00FF1757">
              <w:rPr>
                <w:spacing w:val="40"/>
                <w:sz w:val="16"/>
                <w:szCs w:val="16"/>
              </w:rPr>
              <w:t xml:space="preserve"> </w:t>
            </w:r>
            <w:r w:rsidRPr="00FF1757">
              <w:rPr>
                <w:sz w:val="16"/>
                <w:szCs w:val="16"/>
              </w:rPr>
              <w:t>com</w:t>
            </w:r>
            <w:r w:rsidRPr="00FF1757">
              <w:rPr>
                <w:spacing w:val="74"/>
                <w:sz w:val="16"/>
                <w:szCs w:val="16"/>
              </w:rPr>
              <w:t xml:space="preserve"> </w:t>
            </w:r>
            <w:r w:rsidRPr="00FF1757">
              <w:rPr>
                <w:sz w:val="16"/>
                <w:szCs w:val="16"/>
              </w:rPr>
              <w:t>fechamento de</w:t>
            </w:r>
            <w:r w:rsidRPr="00FF1757">
              <w:rPr>
                <w:spacing w:val="40"/>
                <w:sz w:val="16"/>
                <w:szCs w:val="16"/>
              </w:rPr>
              <w:t xml:space="preserve"> </w:t>
            </w:r>
            <w:r w:rsidRPr="00FF1757">
              <w:rPr>
                <w:sz w:val="16"/>
                <w:szCs w:val="16"/>
              </w:rPr>
              <w:t>botão</w:t>
            </w:r>
            <w:r w:rsidRPr="00FF1757">
              <w:rPr>
                <w:spacing w:val="40"/>
                <w:sz w:val="16"/>
                <w:szCs w:val="16"/>
              </w:rPr>
              <w:t xml:space="preserve"> </w:t>
            </w:r>
            <w:r w:rsidRPr="00FF1757">
              <w:rPr>
                <w:sz w:val="16"/>
                <w:szCs w:val="16"/>
              </w:rPr>
              <w:t>de</w:t>
            </w:r>
            <w:r w:rsidRPr="00FF1757">
              <w:rPr>
                <w:spacing w:val="79"/>
                <w:sz w:val="16"/>
                <w:szCs w:val="16"/>
              </w:rPr>
              <w:t xml:space="preserve"> </w:t>
            </w:r>
            <w:r w:rsidRPr="00FF1757">
              <w:rPr>
                <w:sz w:val="16"/>
                <w:szCs w:val="16"/>
              </w:rPr>
              <w:t>pressão, com a pressão , com a frente</w:t>
            </w:r>
            <w:r w:rsidRPr="00FF1757">
              <w:rPr>
                <w:spacing w:val="33"/>
                <w:sz w:val="16"/>
                <w:szCs w:val="16"/>
              </w:rPr>
              <w:t xml:space="preserve"> </w:t>
            </w:r>
            <w:r w:rsidRPr="00FF1757">
              <w:rPr>
                <w:sz w:val="16"/>
                <w:szCs w:val="16"/>
              </w:rPr>
              <w:t>transparente</w:t>
            </w:r>
            <w:r w:rsidRPr="00FF1757">
              <w:rPr>
                <w:spacing w:val="36"/>
                <w:sz w:val="16"/>
                <w:szCs w:val="16"/>
              </w:rPr>
              <w:t xml:space="preserve"> </w:t>
            </w:r>
            <w:r w:rsidRPr="00FF1757">
              <w:rPr>
                <w:sz w:val="16"/>
                <w:szCs w:val="16"/>
              </w:rPr>
              <w:t>e</w:t>
            </w:r>
            <w:r w:rsidRPr="00FF1757">
              <w:rPr>
                <w:spacing w:val="34"/>
                <w:sz w:val="16"/>
                <w:szCs w:val="16"/>
              </w:rPr>
              <w:t xml:space="preserve"> </w:t>
            </w:r>
            <w:r w:rsidRPr="00FF1757">
              <w:rPr>
                <w:spacing w:val="-10"/>
                <w:sz w:val="16"/>
                <w:szCs w:val="16"/>
              </w:rPr>
              <w:t>o</w:t>
            </w:r>
            <w:r w:rsidR="00BE2F7D">
              <w:rPr>
                <w:spacing w:val="-10"/>
                <w:sz w:val="16"/>
                <w:szCs w:val="16"/>
              </w:rPr>
              <w:t xml:space="preserve"> </w:t>
            </w:r>
            <w:r w:rsidRPr="00FF1757">
              <w:rPr>
                <w:sz w:val="16"/>
                <w:szCs w:val="16"/>
              </w:rPr>
              <w:t>verso</w:t>
            </w:r>
            <w:r w:rsidRPr="00FF1757">
              <w:rPr>
                <w:spacing w:val="-9"/>
                <w:sz w:val="16"/>
                <w:szCs w:val="16"/>
              </w:rPr>
              <w:t xml:space="preserve"> </w:t>
            </w:r>
            <w:r w:rsidRPr="00FF1757">
              <w:rPr>
                <w:sz w:val="16"/>
                <w:szCs w:val="16"/>
              </w:rPr>
              <w:t>branco</w:t>
            </w:r>
            <w:r w:rsidRPr="00FF1757">
              <w:rPr>
                <w:spacing w:val="-5"/>
                <w:sz w:val="16"/>
                <w:szCs w:val="16"/>
              </w:rPr>
              <w:t xml:space="preserve"> </w:t>
            </w:r>
            <w:r w:rsidRPr="00FF1757">
              <w:rPr>
                <w:spacing w:val="-2"/>
                <w:sz w:val="16"/>
                <w:szCs w:val="16"/>
              </w:rPr>
              <w:t>leitoso.</w:t>
            </w:r>
          </w:p>
        </w:tc>
        <w:tc>
          <w:tcPr>
            <w:tcW w:w="627" w:type="dxa"/>
          </w:tcPr>
          <w:p w14:paraId="4FB77214" w14:textId="77777777" w:rsidR="00ED5DB4" w:rsidRPr="00FF1757" w:rsidRDefault="00ED5DB4" w:rsidP="009F7FAA">
            <w:pPr>
              <w:pStyle w:val="TableParagraph"/>
              <w:rPr>
                <w:rFonts w:ascii="Arial"/>
                <w:b/>
                <w:sz w:val="16"/>
                <w:szCs w:val="16"/>
              </w:rPr>
            </w:pPr>
          </w:p>
          <w:p w14:paraId="4BA03AB6" w14:textId="77777777" w:rsidR="00ED5DB4" w:rsidRPr="00FF1757" w:rsidRDefault="00ED5DB4" w:rsidP="009F7FAA">
            <w:pPr>
              <w:pStyle w:val="TableParagraph"/>
              <w:rPr>
                <w:rFonts w:ascii="Arial"/>
                <w:b/>
                <w:sz w:val="16"/>
                <w:szCs w:val="16"/>
              </w:rPr>
            </w:pPr>
          </w:p>
          <w:p w14:paraId="5CF942F7" w14:textId="77777777" w:rsidR="00ED5DB4" w:rsidRPr="00FF1757" w:rsidRDefault="00ED5DB4" w:rsidP="009F7FAA">
            <w:pPr>
              <w:pStyle w:val="TableParagraph"/>
              <w:rPr>
                <w:rFonts w:ascii="Arial"/>
                <w:b/>
                <w:sz w:val="16"/>
                <w:szCs w:val="16"/>
              </w:rPr>
            </w:pPr>
          </w:p>
          <w:p w14:paraId="618AD851" w14:textId="77777777" w:rsidR="00ED5DB4" w:rsidRPr="00FF1757" w:rsidRDefault="00ED5DB4" w:rsidP="009F7FAA">
            <w:pPr>
              <w:pStyle w:val="TableParagraph"/>
              <w:rPr>
                <w:rFonts w:ascii="Arial"/>
                <w:b/>
                <w:sz w:val="16"/>
                <w:szCs w:val="16"/>
              </w:rPr>
            </w:pPr>
          </w:p>
          <w:p w14:paraId="2910C989" w14:textId="77777777" w:rsidR="00ED5DB4" w:rsidRPr="00FF1757" w:rsidRDefault="00ED5DB4" w:rsidP="009F7FAA">
            <w:pPr>
              <w:pStyle w:val="TableParagraph"/>
              <w:rPr>
                <w:rFonts w:ascii="Arial"/>
                <w:b/>
                <w:sz w:val="16"/>
                <w:szCs w:val="16"/>
              </w:rPr>
            </w:pPr>
          </w:p>
          <w:p w14:paraId="04104618" w14:textId="77777777" w:rsidR="00ED5DB4" w:rsidRPr="00FF1757" w:rsidRDefault="00ED5DB4" w:rsidP="009F7FAA">
            <w:pPr>
              <w:pStyle w:val="TableParagraph"/>
              <w:rPr>
                <w:rFonts w:ascii="Arial"/>
                <w:b/>
                <w:sz w:val="16"/>
                <w:szCs w:val="16"/>
              </w:rPr>
            </w:pPr>
          </w:p>
          <w:p w14:paraId="7F5DB878" w14:textId="77777777" w:rsidR="00ED5DB4" w:rsidRPr="00FF1757" w:rsidRDefault="00ED5DB4" w:rsidP="009F7FAA">
            <w:pPr>
              <w:pStyle w:val="TableParagraph"/>
              <w:spacing w:before="90"/>
              <w:rPr>
                <w:rFonts w:ascii="Arial"/>
                <w:b/>
                <w:sz w:val="16"/>
                <w:szCs w:val="16"/>
              </w:rPr>
            </w:pPr>
          </w:p>
          <w:p w14:paraId="0E181B1E" w14:textId="497AC4CF"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05DD24BA" w14:textId="77777777" w:rsidR="00ED5DB4" w:rsidRPr="00FF1757" w:rsidRDefault="00ED5DB4" w:rsidP="009F7FAA">
            <w:pPr>
              <w:pStyle w:val="TableParagraph"/>
              <w:rPr>
                <w:rFonts w:ascii="Arial"/>
                <w:b/>
                <w:sz w:val="16"/>
                <w:szCs w:val="16"/>
              </w:rPr>
            </w:pPr>
          </w:p>
          <w:p w14:paraId="0FD699C9" w14:textId="77777777" w:rsidR="00ED5DB4" w:rsidRPr="00FF1757" w:rsidRDefault="00ED5DB4" w:rsidP="009F7FAA">
            <w:pPr>
              <w:pStyle w:val="TableParagraph"/>
              <w:rPr>
                <w:rFonts w:ascii="Arial"/>
                <w:b/>
                <w:sz w:val="16"/>
                <w:szCs w:val="16"/>
              </w:rPr>
            </w:pPr>
          </w:p>
          <w:p w14:paraId="36D67FEC" w14:textId="77777777" w:rsidR="00ED5DB4" w:rsidRPr="00FF1757" w:rsidRDefault="00ED5DB4" w:rsidP="009F7FAA">
            <w:pPr>
              <w:pStyle w:val="TableParagraph"/>
              <w:rPr>
                <w:rFonts w:ascii="Arial"/>
                <w:b/>
                <w:sz w:val="16"/>
                <w:szCs w:val="16"/>
              </w:rPr>
            </w:pPr>
          </w:p>
          <w:p w14:paraId="5DF65AA6" w14:textId="77777777" w:rsidR="00ED5DB4" w:rsidRPr="00FF1757" w:rsidRDefault="00ED5DB4" w:rsidP="009F7FAA">
            <w:pPr>
              <w:pStyle w:val="TableParagraph"/>
              <w:rPr>
                <w:rFonts w:ascii="Arial"/>
                <w:b/>
                <w:sz w:val="16"/>
                <w:szCs w:val="16"/>
              </w:rPr>
            </w:pPr>
          </w:p>
          <w:p w14:paraId="632976B5" w14:textId="77777777" w:rsidR="00ED5DB4" w:rsidRPr="00FF1757" w:rsidRDefault="00ED5DB4" w:rsidP="009F7FAA">
            <w:pPr>
              <w:pStyle w:val="TableParagraph"/>
              <w:rPr>
                <w:rFonts w:ascii="Arial"/>
                <w:b/>
                <w:sz w:val="16"/>
                <w:szCs w:val="16"/>
              </w:rPr>
            </w:pPr>
          </w:p>
          <w:p w14:paraId="48BBF38A" w14:textId="77777777" w:rsidR="00ED5DB4" w:rsidRPr="00FF1757" w:rsidRDefault="00ED5DB4" w:rsidP="009F7FAA">
            <w:pPr>
              <w:pStyle w:val="TableParagraph"/>
              <w:rPr>
                <w:rFonts w:ascii="Arial"/>
                <w:b/>
                <w:sz w:val="16"/>
                <w:szCs w:val="16"/>
              </w:rPr>
            </w:pPr>
          </w:p>
          <w:p w14:paraId="6D7AE3A6" w14:textId="77777777" w:rsidR="00ED5DB4" w:rsidRPr="00FF1757" w:rsidRDefault="00ED5DB4" w:rsidP="009F7FAA">
            <w:pPr>
              <w:pStyle w:val="TableParagraph"/>
              <w:spacing w:before="90"/>
              <w:rPr>
                <w:rFonts w:ascii="Arial"/>
                <w:b/>
                <w:sz w:val="16"/>
                <w:szCs w:val="16"/>
              </w:rPr>
            </w:pPr>
          </w:p>
          <w:p w14:paraId="4DD515AE" w14:textId="1E7C5470" w:rsidR="00ED5DB4" w:rsidRPr="00FF1757" w:rsidRDefault="00ED5DB4" w:rsidP="009F7FAA">
            <w:pPr>
              <w:pStyle w:val="TableParagraph"/>
              <w:ind w:left="10" w:right="1"/>
              <w:jc w:val="center"/>
              <w:rPr>
                <w:sz w:val="16"/>
                <w:szCs w:val="16"/>
              </w:rPr>
            </w:pPr>
            <w:r w:rsidRPr="00FF1757">
              <w:rPr>
                <w:rFonts w:ascii="Arial"/>
                <w:b/>
                <w:spacing w:val="-5"/>
                <w:sz w:val="16"/>
                <w:szCs w:val="16"/>
              </w:rPr>
              <w:t>200</w:t>
            </w:r>
          </w:p>
        </w:tc>
        <w:tc>
          <w:tcPr>
            <w:tcW w:w="992" w:type="dxa"/>
          </w:tcPr>
          <w:p w14:paraId="22C00D5A" w14:textId="77777777" w:rsidR="00ED5DB4" w:rsidRPr="00FF1757" w:rsidRDefault="00ED5DB4" w:rsidP="009F7FAA">
            <w:pPr>
              <w:pStyle w:val="TableParagraph"/>
              <w:rPr>
                <w:rFonts w:ascii="Arial"/>
                <w:b/>
                <w:sz w:val="16"/>
                <w:szCs w:val="16"/>
              </w:rPr>
            </w:pPr>
          </w:p>
          <w:p w14:paraId="3CCD062B" w14:textId="77777777" w:rsidR="00ED5DB4" w:rsidRPr="00FF1757" w:rsidRDefault="00ED5DB4" w:rsidP="009F7FAA">
            <w:pPr>
              <w:pStyle w:val="TableParagraph"/>
              <w:rPr>
                <w:rFonts w:ascii="Arial"/>
                <w:b/>
                <w:sz w:val="16"/>
                <w:szCs w:val="16"/>
              </w:rPr>
            </w:pPr>
          </w:p>
          <w:p w14:paraId="20727C9C" w14:textId="77777777" w:rsidR="00ED5DB4" w:rsidRPr="00FF1757" w:rsidRDefault="00ED5DB4" w:rsidP="009F7FAA">
            <w:pPr>
              <w:pStyle w:val="TableParagraph"/>
              <w:rPr>
                <w:rFonts w:ascii="Arial"/>
                <w:b/>
                <w:sz w:val="16"/>
                <w:szCs w:val="16"/>
              </w:rPr>
            </w:pPr>
          </w:p>
          <w:p w14:paraId="6323301B" w14:textId="77777777" w:rsidR="00ED5DB4" w:rsidRPr="00FF1757" w:rsidRDefault="00ED5DB4" w:rsidP="009F7FAA">
            <w:pPr>
              <w:pStyle w:val="TableParagraph"/>
              <w:rPr>
                <w:rFonts w:ascii="Arial"/>
                <w:b/>
                <w:sz w:val="16"/>
                <w:szCs w:val="16"/>
              </w:rPr>
            </w:pPr>
          </w:p>
          <w:p w14:paraId="3B5EB87E" w14:textId="77777777" w:rsidR="00ED5DB4" w:rsidRPr="00FF1757" w:rsidRDefault="00ED5DB4" w:rsidP="009F7FAA">
            <w:pPr>
              <w:pStyle w:val="TableParagraph"/>
              <w:rPr>
                <w:rFonts w:ascii="Arial"/>
                <w:b/>
                <w:sz w:val="16"/>
                <w:szCs w:val="16"/>
              </w:rPr>
            </w:pPr>
          </w:p>
          <w:p w14:paraId="3BD89ACE" w14:textId="77777777" w:rsidR="00ED5DB4" w:rsidRPr="00FF1757" w:rsidRDefault="00ED5DB4" w:rsidP="009F7FAA">
            <w:pPr>
              <w:pStyle w:val="TableParagraph"/>
              <w:rPr>
                <w:rFonts w:ascii="Arial"/>
                <w:b/>
                <w:sz w:val="16"/>
                <w:szCs w:val="16"/>
              </w:rPr>
            </w:pPr>
          </w:p>
          <w:p w14:paraId="7FB7B34A" w14:textId="77777777" w:rsidR="00ED5DB4" w:rsidRPr="00FF1757" w:rsidRDefault="00ED5DB4" w:rsidP="009F7FAA">
            <w:pPr>
              <w:pStyle w:val="TableParagraph"/>
              <w:spacing w:before="90"/>
              <w:rPr>
                <w:rFonts w:ascii="Arial"/>
                <w:b/>
                <w:sz w:val="16"/>
                <w:szCs w:val="16"/>
              </w:rPr>
            </w:pPr>
          </w:p>
          <w:p w14:paraId="02AD8E81" w14:textId="456611A6" w:rsidR="00ED5DB4" w:rsidRPr="00FF1757" w:rsidRDefault="00ED5DB4" w:rsidP="009F7FAA">
            <w:pPr>
              <w:pStyle w:val="TableParagraph"/>
              <w:ind w:left="9"/>
              <w:jc w:val="center"/>
              <w:rPr>
                <w:sz w:val="16"/>
                <w:szCs w:val="16"/>
              </w:rPr>
            </w:pPr>
            <w:r w:rsidRPr="00FF1757">
              <w:rPr>
                <w:spacing w:val="-5"/>
                <w:sz w:val="16"/>
                <w:szCs w:val="16"/>
              </w:rPr>
              <w:t>100</w:t>
            </w:r>
          </w:p>
        </w:tc>
        <w:tc>
          <w:tcPr>
            <w:tcW w:w="1134" w:type="dxa"/>
          </w:tcPr>
          <w:p w14:paraId="77BFD934" w14:textId="77777777" w:rsidR="00ED5DB4" w:rsidRPr="00FF1757" w:rsidRDefault="00ED5DB4" w:rsidP="009F7FAA">
            <w:pPr>
              <w:pStyle w:val="TableParagraph"/>
              <w:rPr>
                <w:rFonts w:ascii="Arial"/>
                <w:b/>
                <w:sz w:val="16"/>
                <w:szCs w:val="16"/>
              </w:rPr>
            </w:pPr>
          </w:p>
          <w:p w14:paraId="15FCA02C" w14:textId="77777777" w:rsidR="00ED5DB4" w:rsidRPr="00FF1757" w:rsidRDefault="00ED5DB4" w:rsidP="009F7FAA">
            <w:pPr>
              <w:pStyle w:val="TableParagraph"/>
              <w:rPr>
                <w:rFonts w:ascii="Arial"/>
                <w:b/>
                <w:sz w:val="16"/>
                <w:szCs w:val="16"/>
              </w:rPr>
            </w:pPr>
          </w:p>
          <w:p w14:paraId="17996A44" w14:textId="77777777" w:rsidR="00ED5DB4" w:rsidRPr="00FF1757" w:rsidRDefault="00ED5DB4" w:rsidP="009F7FAA">
            <w:pPr>
              <w:pStyle w:val="TableParagraph"/>
              <w:rPr>
                <w:rFonts w:ascii="Arial"/>
                <w:b/>
                <w:sz w:val="16"/>
                <w:szCs w:val="16"/>
              </w:rPr>
            </w:pPr>
          </w:p>
          <w:p w14:paraId="738E619B" w14:textId="77777777" w:rsidR="00ED5DB4" w:rsidRPr="00FF1757" w:rsidRDefault="00ED5DB4" w:rsidP="009F7FAA">
            <w:pPr>
              <w:pStyle w:val="TableParagraph"/>
              <w:rPr>
                <w:rFonts w:ascii="Arial"/>
                <w:b/>
                <w:sz w:val="16"/>
                <w:szCs w:val="16"/>
              </w:rPr>
            </w:pPr>
          </w:p>
          <w:p w14:paraId="38436C46" w14:textId="77777777" w:rsidR="00ED5DB4" w:rsidRPr="00FF1757" w:rsidRDefault="00ED5DB4" w:rsidP="009F7FAA">
            <w:pPr>
              <w:pStyle w:val="TableParagraph"/>
              <w:rPr>
                <w:rFonts w:ascii="Arial"/>
                <w:b/>
                <w:sz w:val="16"/>
                <w:szCs w:val="16"/>
              </w:rPr>
            </w:pPr>
          </w:p>
          <w:p w14:paraId="03DFD10A" w14:textId="77777777" w:rsidR="00ED5DB4" w:rsidRPr="00FF1757" w:rsidRDefault="00ED5DB4" w:rsidP="009F7FAA">
            <w:pPr>
              <w:pStyle w:val="TableParagraph"/>
              <w:rPr>
                <w:rFonts w:ascii="Arial"/>
                <w:b/>
                <w:sz w:val="16"/>
                <w:szCs w:val="16"/>
              </w:rPr>
            </w:pPr>
          </w:p>
          <w:p w14:paraId="3C630E47" w14:textId="77777777" w:rsidR="00ED5DB4" w:rsidRPr="00FF1757" w:rsidRDefault="00ED5DB4" w:rsidP="009F7FAA">
            <w:pPr>
              <w:pStyle w:val="TableParagraph"/>
              <w:spacing w:before="90"/>
              <w:rPr>
                <w:rFonts w:ascii="Arial"/>
                <w:b/>
                <w:sz w:val="16"/>
                <w:szCs w:val="16"/>
              </w:rPr>
            </w:pPr>
          </w:p>
          <w:p w14:paraId="5740999E" w14:textId="3F2782A0" w:rsidR="00ED5DB4" w:rsidRPr="00FF1757" w:rsidRDefault="00ED5DB4" w:rsidP="009F7FAA">
            <w:pPr>
              <w:pStyle w:val="TableParagraph"/>
              <w:ind w:left="9"/>
              <w:jc w:val="center"/>
              <w:rPr>
                <w:sz w:val="16"/>
                <w:szCs w:val="16"/>
              </w:rPr>
            </w:pPr>
            <w:r w:rsidRPr="00FF1757">
              <w:rPr>
                <w:spacing w:val="-2"/>
                <w:sz w:val="16"/>
                <w:szCs w:val="16"/>
              </w:rPr>
              <w:t>Semestral</w:t>
            </w:r>
          </w:p>
        </w:tc>
        <w:tc>
          <w:tcPr>
            <w:tcW w:w="992" w:type="dxa"/>
          </w:tcPr>
          <w:p w14:paraId="69CAFCE1" w14:textId="77777777" w:rsidR="00ED5DB4" w:rsidRPr="00FF1757" w:rsidRDefault="00ED5DB4" w:rsidP="009F7FAA">
            <w:pPr>
              <w:pStyle w:val="TableParagraph"/>
              <w:rPr>
                <w:rFonts w:ascii="Arial"/>
                <w:b/>
                <w:sz w:val="16"/>
                <w:szCs w:val="16"/>
              </w:rPr>
            </w:pPr>
          </w:p>
          <w:p w14:paraId="2B542BE4" w14:textId="77777777" w:rsidR="00ED5DB4" w:rsidRPr="00FF1757" w:rsidRDefault="00ED5DB4" w:rsidP="009F7FAA">
            <w:pPr>
              <w:pStyle w:val="TableParagraph"/>
              <w:rPr>
                <w:rFonts w:ascii="Arial"/>
                <w:b/>
                <w:sz w:val="16"/>
                <w:szCs w:val="16"/>
              </w:rPr>
            </w:pPr>
          </w:p>
          <w:p w14:paraId="57248FBC" w14:textId="77777777" w:rsidR="00ED5DB4" w:rsidRPr="00FF1757" w:rsidRDefault="00ED5DB4" w:rsidP="009F7FAA">
            <w:pPr>
              <w:pStyle w:val="TableParagraph"/>
              <w:rPr>
                <w:rFonts w:ascii="Arial"/>
                <w:b/>
                <w:sz w:val="16"/>
                <w:szCs w:val="16"/>
              </w:rPr>
            </w:pPr>
          </w:p>
          <w:p w14:paraId="30AB0B32" w14:textId="77777777" w:rsidR="00ED5DB4" w:rsidRPr="00FF1757" w:rsidRDefault="00ED5DB4" w:rsidP="009F7FAA">
            <w:pPr>
              <w:pStyle w:val="TableParagraph"/>
              <w:rPr>
                <w:rFonts w:ascii="Arial"/>
                <w:b/>
                <w:sz w:val="16"/>
                <w:szCs w:val="16"/>
              </w:rPr>
            </w:pPr>
          </w:p>
          <w:p w14:paraId="11334158" w14:textId="77777777" w:rsidR="00ED5DB4" w:rsidRPr="00FF1757" w:rsidRDefault="00ED5DB4" w:rsidP="009F7FAA">
            <w:pPr>
              <w:pStyle w:val="TableParagraph"/>
              <w:rPr>
                <w:rFonts w:ascii="Arial"/>
                <w:b/>
                <w:sz w:val="16"/>
                <w:szCs w:val="16"/>
              </w:rPr>
            </w:pPr>
          </w:p>
          <w:p w14:paraId="765E7DAB" w14:textId="77777777" w:rsidR="00ED5DB4" w:rsidRPr="00FF1757" w:rsidRDefault="00ED5DB4" w:rsidP="009F7FAA">
            <w:pPr>
              <w:pStyle w:val="TableParagraph"/>
              <w:rPr>
                <w:rFonts w:ascii="Arial"/>
                <w:b/>
                <w:sz w:val="16"/>
                <w:szCs w:val="16"/>
              </w:rPr>
            </w:pPr>
          </w:p>
          <w:p w14:paraId="22080BE0" w14:textId="77777777" w:rsidR="00ED5DB4" w:rsidRPr="00FF1757" w:rsidRDefault="00ED5DB4" w:rsidP="009F7FAA">
            <w:pPr>
              <w:pStyle w:val="TableParagraph"/>
              <w:spacing w:before="90"/>
              <w:rPr>
                <w:rFonts w:ascii="Arial"/>
                <w:b/>
                <w:sz w:val="16"/>
                <w:szCs w:val="16"/>
              </w:rPr>
            </w:pPr>
          </w:p>
          <w:p w14:paraId="6452296D" w14:textId="29BC4281" w:rsidR="00ED5DB4" w:rsidRPr="00FF1757" w:rsidRDefault="00ED5DB4" w:rsidP="009F7FAA">
            <w:pPr>
              <w:pStyle w:val="TableParagraph"/>
              <w:ind w:left="397"/>
              <w:rPr>
                <w:sz w:val="16"/>
                <w:szCs w:val="16"/>
              </w:rPr>
            </w:pPr>
            <w:r w:rsidRPr="00FF1757">
              <w:rPr>
                <w:spacing w:val="-5"/>
                <w:sz w:val="16"/>
                <w:szCs w:val="16"/>
              </w:rPr>
              <w:t>50</w:t>
            </w:r>
          </w:p>
        </w:tc>
        <w:tc>
          <w:tcPr>
            <w:tcW w:w="994" w:type="dxa"/>
          </w:tcPr>
          <w:p w14:paraId="36501632" w14:textId="77777777" w:rsidR="00ED5DB4" w:rsidRPr="00FF1757" w:rsidRDefault="00ED5DB4" w:rsidP="009F7FAA">
            <w:pPr>
              <w:pStyle w:val="TableParagraph"/>
              <w:rPr>
                <w:rFonts w:ascii="Arial"/>
                <w:b/>
                <w:sz w:val="16"/>
                <w:szCs w:val="16"/>
              </w:rPr>
            </w:pPr>
          </w:p>
          <w:p w14:paraId="39705302" w14:textId="77777777" w:rsidR="00ED5DB4" w:rsidRPr="00FF1757" w:rsidRDefault="00ED5DB4" w:rsidP="009F7FAA">
            <w:pPr>
              <w:pStyle w:val="TableParagraph"/>
              <w:rPr>
                <w:rFonts w:ascii="Arial"/>
                <w:b/>
                <w:sz w:val="16"/>
                <w:szCs w:val="16"/>
              </w:rPr>
            </w:pPr>
          </w:p>
          <w:p w14:paraId="252D3B36" w14:textId="77777777" w:rsidR="00ED5DB4" w:rsidRPr="00FF1757" w:rsidRDefault="00ED5DB4" w:rsidP="009F7FAA">
            <w:pPr>
              <w:pStyle w:val="TableParagraph"/>
              <w:rPr>
                <w:rFonts w:ascii="Arial"/>
                <w:b/>
                <w:sz w:val="16"/>
                <w:szCs w:val="16"/>
              </w:rPr>
            </w:pPr>
          </w:p>
          <w:p w14:paraId="53454508" w14:textId="77777777" w:rsidR="00ED5DB4" w:rsidRPr="00FF1757" w:rsidRDefault="00ED5DB4" w:rsidP="009F7FAA">
            <w:pPr>
              <w:pStyle w:val="TableParagraph"/>
              <w:rPr>
                <w:rFonts w:ascii="Arial"/>
                <w:b/>
                <w:sz w:val="16"/>
                <w:szCs w:val="16"/>
              </w:rPr>
            </w:pPr>
          </w:p>
          <w:p w14:paraId="546D672C" w14:textId="77777777" w:rsidR="00ED5DB4" w:rsidRPr="00FF1757" w:rsidRDefault="00ED5DB4" w:rsidP="009F7FAA">
            <w:pPr>
              <w:pStyle w:val="TableParagraph"/>
              <w:rPr>
                <w:rFonts w:ascii="Arial"/>
                <w:b/>
                <w:sz w:val="16"/>
                <w:szCs w:val="16"/>
              </w:rPr>
            </w:pPr>
          </w:p>
          <w:p w14:paraId="041BEC7D" w14:textId="77777777" w:rsidR="00ED5DB4" w:rsidRPr="00FF1757" w:rsidRDefault="00ED5DB4" w:rsidP="009F7FAA">
            <w:pPr>
              <w:pStyle w:val="TableParagraph"/>
              <w:rPr>
                <w:rFonts w:ascii="Arial"/>
                <w:b/>
                <w:sz w:val="16"/>
                <w:szCs w:val="16"/>
              </w:rPr>
            </w:pPr>
          </w:p>
          <w:p w14:paraId="3E4C214C" w14:textId="77777777" w:rsidR="00ED5DB4" w:rsidRPr="00FF1757" w:rsidRDefault="00ED5DB4" w:rsidP="009F7FAA">
            <w:pPr>
              <w:pStyle w:val="TableParagraph"/>
              <w:spacing w:before="90"/>
              <w:rPr>
                <w:rFonts w:ascii="Arial"/>
                <w:b/>
                <w:sz w:val="16"/>
                <w:szCs w:val="16"/>
              </w:rPr>
            </w:pPr>
          </w:p>
          <w:p w14:paraId="3F0C2213" w14:textId="09A628B2" w:rsidR="00ED5DB4" w:rsidRPr="00FF1757" w:rsidRDefault="00ED5DB4" w:rsidP="009F7FAA">
            <w:pPr>
              <w:pStyle w:val="TableParagraph"/>
              <w:ind w:left="9"/>
              <w:jc w:val="center"/>
              <w:rPr>
                <w:sz w:val="16"/>
                <w:szCs w:val="16"/>
              </w:rPr>
            </w:pPr>
            <w:r w:rsidRPr="00FF1757">
              <w:rPr>
                <w:rFonts w:ascii="Arial"/>
                <w:i/>
                <w:spacing w:val="-5"/>
                <w:sz w:val="16"/>
                <w:szCs w:val="16"/>
              </w:rPr>
              <w:t>50</w:t>
            </w:r>
          </w:p>
        </w:tc>
      </w:tr>
      <w:tr w:rsidR="00ED5DB4" w:rsidRPr="00FF1757" w14:paraId="5D3FAF63" w14:textId="77777777" w:rsidTr="00885451">
        <w:trPr>
          <w:trHeight w:val="410"/>
        </w:trPr>
        <w:tc>
          <w:tcPr>
            <w:tcW w:w="567" w:type="dxa"/>
          </w:tcPr>
          <w:p w14:paraId="0F86E923" w14:textId="77777777" w:rsidR="00ED5DB4" w:rsidRPr="00FF1757" w:rsidRDefault="00ED5DB4" w:rsidP="009F7FAA">
            <w:pPr>
              <w:pStyle w:val="TableParagraph"/>
              <w:spacing w:before="91"/>
              <w:rPr>
                <w:rFonts w:ascii="Arial"/>
                <w:b/>
                <w:sz w:val="16"/>
                <w:szCs w:val="16"/>
              </w:rPr>
            </w:pPr>
          </w:p>
          <w:p w14:paraId="0EC5455A" w14:textId="45AA94A5" w:rsidR="00ED5DB4" w:rsidRPr="00FF1757" w:rsidRDefault="00ED5DB4" w:rsidP="009F7FAA">
            <w:pPr>
              <w:pStyle w:val="TableParagraph"/>
              <w:ind w:left="9"/>
              <w:jc w:val="center"/>
              <w:rPr>
                <w:sz w:val="16"/>
                <w:szCs w:val="16"/>
              </w:rPr>
            </w:pPr>
            <w:r w:rsidRPr="00FF1757">
              <w:rPr>
                <w:rFonts w:ascii="Arial"/>
                <w:b/>
                <w:spacing w:val="-5"/>
                <w:sz w:val="16"/>
                <w:szCs w:val="16"/>
              </w:rPr>
              <w:t>58</w:t>
            </w:r>
          </w:p>
        </w:tc>
        <w:tc>
          <w:tcPr>
            <w:tcW w:w="4435" w:type="dxa"/>
          </w:tcPr>
          <w:p w14:paraId="17995F11" w14:textId="498F6B76" w:rsidR="00ED5DB4" w:rsidRPr="00FF1757" w:rsidRDefault="00ED5DB4" w:rsidP="00BE2F7D">
            <w:pPr>
              <w:pStyle w:val="TableParagraph"/>
              <w:spacing w:before="1"/>
              <w:rPr>
                <w:sz w:val="16"/>
                <w:szCs w:val="16"/>
              </w:rPr>
            </w:pPr>
            <w:r w:rsidRPr="00FF1757">
              <w:rPr>
                <w:sz w:val="16"/>
                <w:szCs w:val="16"/>
              </w:rPr>
              <w:t>CAMA</w:t>
            </w:r>
            <w:r w:rsidRPr="00FF1757">
              <w:rPr>
                <w:spacing w:val="51"/>
                <w:sz w:val="16"/>
                <w:szCs w:val="16"/>
              </w:rPr>
              <w:t xml:space="preserve"> </w:t>
            </w:r>
            <w:r w:rsidRPr="00FF1757">
              <w:rPr>
                <w:sz w:val="16"/>
                <w:szCs w:val="16"/>
              </w:rPr>
              <w:t>DE</w:t>
            </w:r>
            <w:r w:rsidRPr="00FF1757">
              <w:rPr>
                <w:spacing w:val="55"/>
                <w:sz w:val="16"/>
                <w:szCs w:val="16"/>
              </w:rPr>
              <w:t xml:space="preserve"> </w:t>
            </w:r>
            <w:r w:rsidRPr="00FF1757">
              <w:rPr>
                <w:spacing w:val="-2"/>
                <w:sz w:val="16"/>
                <w:szCs w:val="16"/>
              </w:rPr>
              <w:t>SOLTEIRO,</w:t>
            </w:r>
            <w:r w:rsidR="00BE2F7D">
              <w:rPr>
                <w:sz w:val="16"/>
                <w:szCs w:val="16"/>
              </w:rPr>
              <w:t xml:space="preserve"> </w:t>
            </w:r>
            <w:r w:rsidRPr="00FF1757">
              <w:rPr>
                <w:spacing w:val="-6"/>
                <w:sz w:val="16"/>
                <w:szCs w:val="16"/>
              </w:rPr>
              <w:t>em</w:t>
            </w:r>
            <w:r w:rsidRPr="00FF1757">
              <w:rPr>
                <w:sz w:val="16"/>
                <w:szCs w:val="16"/>
              </w:rPr>
              <w:tab/>
            </w:r>
            <w:r w:rsidRPr="00FF1757">
              <w:rPr>
                <w:spacing w:val="-2"/>
                <w:sz w:val="16"/>
                <w:szCs w:val="16"/>
              </w:rPr>
              <w:t xml:space="preserve">aço,estrado </w:t>
            </w:r>
            <w:r w:rsidRPr="00FF1757">
              <w:rPr>
                <w:sz w:val="16"/>
                <w:szCs w:val="16"/>
              </w:rPr>
              <w:t>confeccionado</w:t>
            </w:r>
            <w:r w:rsidRPr="00FF1757">
              <w:rPr>
                <w:spacing w:val="40"/>
                <w:sz w:val="16"/>
                <w:szCs w:val="16"/>
              </w:rPr>
              <w:t xml:space="preserve"> </w:t>
            </w:r>
            <w:r w:rsidRPr="00FF1757">
              <w:rPr>
                <w:sz w:val="16"/>
                <w:szCs w:val="16"/>
              </w:rPr>
              <w:t>em</w:t>
            </w:r>
            <w:r w:rsidRPr="00FF1757">
              <w:rPr>
                <w:spacing w:val="40"/>
                <w:sz w:val="16"/>
                <w:szCs w:val="16"/>
              </w:rPr>
              <w:t xml:space="preserve"> </w:t>
            </w:r>
            <w:r w:rsidRPr="00FF1757">
              <w:rPr>
                <w:sz w:val="16"/>
                <w:szCs w:val="16"/>
              </w:rPr>
              <w:t xml:space="preserve">aço </w:t>
            </w:r>
            <w:r w:rsidRPr="00FF1757">
              <w:rPr>
                <w:spacing w:val="-2"/>
                <w:sz w:val="16"/>
                <w:szCs w:val="16"/>
              </w:rPr>
              <w:t>tubular,em</w:t>
            </w:r>
            <w:r w:rsidR="00BE2F7D">
              <w:rPr>
                <w:sz w:val="16"/>
                <w:szCs w:val="16"/>
              </w:rPr>
              <w:t xml:space="preserve"> </w:t>
            </w:r>
            <w:r w:rsidRPr="00FF1757">
              <w:rPr>
                <w:spacing w:val="-4"/>
                <w:sz w:val="16"/>
                <w:szCs w:val="16"/>
              </w:rPr>
              <w:t>aço</w:t>
            </w:r>
            <w:r w:rsidR="00BE2F7D">
              <w:rPr>
                <w:spacing w:val="-4"/>
                <w:sz w:val="16"/>
                <w:szCs w:val="16"/>
              </w:rPr>
              <w:t xml:space="preserve"> </w:t>
            </w:r>
            <w:r w:rsidRPr="00FF1757">
              <w:rPr>
                <w:spacing w:val="-2"/>
                <w:sz w:val="16"/>
                <w:szCs w:val="16"/>
              </w:rPr>
              <w:t xml:space="preserve">esmaltado,medidas </w:t>
            </w:r>
            <w:r w:rsidRPr="00FF1757">
              <w:rPr>
                <w:sz w:val="16"/>
                <w:szCs w:val="16"/>
              </w:rPr>
              <w:t>internas:</w:t>
            </w:r>
            <w:r w:rsidRPr="00FF1757">
              <w:rPr>
                <w:spacing w:val="-11"/>
                <w:sz w:val="16"/>
                <w:szCs w:val="16"/>
              </w:rPr>
              <w:t xml:space="preserve"> </w:t>
            </w:r>
            <w:r w:rsidRPr="00FF1757">
              <w:rPr>
                <w:sz w:val="16"/>
                <w:szCs w:val="16"/>
              </w:rPr>
              <w:t>1,90m</w:t>
            </w:r>
            <w:r w:rsidRPr="00FF1757">
              <w:rPr>
                <w:spacing w:val="-12"/>
                <w:sz w:val="16"/>
                <w:szCs w:val="16"/>
              </w:rPr>
              <w:t xml:space="preserve"> </w:t>
            </w:r>
            <w:r w:rsidRPr="00FF1757">
              <w:rPr>
                <w:sz w:val="16"/>
                <w:szCs w:val="16"/>
              </w:rPr>
              <w:t>x</w:t>
            </w:r>
            <w:r w:rsidRPr="00FF1757">
              <w:rPr>
                <w:spacing w:val="-13"/>
                <w:sz w:val="16"/>
                <w:szCs w:val="16"/>
              </w:rPr>
              <w:t xml:space="preserve"> </w:t>
            </w:r>
            <w:r w:rsidRPr="00FF1757">
              <w:rPr>
                <w:sz w:val="16"/>
                <w:szCs w:val="16"/>
              </w:rPr>
              <w:t xml:space="preserve">0,80m </w:t>
            </w:r>
            <w:r w:rsidRPr="00FF1757">
              <w:rPr>
                <w:spacing w:val="-2"/>
                <w:sz w:val="16"/>
                <w:szCs w:val="16"/>
              </w:rPr>
              <w:t>(comprimento</w:t>
            </w:r>
            <w:r w:rsidR="00BE2F7D">
              <w:rPr>
                <w:rFonts w:ascii="Times New Roman" w:hAnsi="Times New Roman"/>
                <w:sz w:val="16"/>
                <w:szCs w:val="16"/>
              </w:rPr>
              <w:t xml:space="preserve"> </w:t>
            </w:r>
            <w:r w:rsidRPr="00FF1757">
              <w:rPr>
                <w:spacing w:val="-10"/>
                <w:sz w:val="16"/>
                <w:szCs w:val="16"/>
              </w:rPr>
              <w:t xml:space="preserve">x </w:t>
            </w:r>
            <w:r w:rsidRPr="00FF1757">
              <w:rPr>
                <w:spacing w:val="-2"/>
                <w:sz w:val="16"/>
                <w:szCs w:val="16"/>
              </w:rPr>
              <w:t>largura);</w:t>
            </w:r>
            <w:r w:rsidR="00BE2F7D">
              <w:rPr>
                <w:sz w:val="16"/>
                <w:szCs w:val="16"/>
              </w:rPr>
              <w:t xml:space="preserve"> </w:t>
            </w:r>
            <w:r w:rsidRPr="00FF1757">
              <w:rPr>
                <w:spacing w:val="-2"/>
                <w:sz w:val="16"/>
                <w:szCs w:val="16"/>
              </w:rPr>
              <w:t>altura 0,80m(cabeceira);</w:t>
            </w:r>
            <w:r w:rsidR="00A35318">
              <w:rPr>
                <w:spacing w:val="-2"/>
                <w:sz w:val="16"/>
                <w:szCs w:val="16"/>
              </w:rPr>
              <w:t xml:space="preserve"> </w:t>
            </w:r>
            <w:r w:rsidRPr="00FF1757">
              <w:rPr>
                <w:spacing w:val="-2"/>
                <w:sz w:val="16"/>
                <w:szCs w:val="16"/>
              </w:rPr>
              <w:t>cor</w:t>
            </w:r>
          </w:p>
          <w:p w14:paraId="4102401F" w14:textId="71E0D0A9" w:rsidR="00ED5DB4" w:rsidRPr="00FF1757" w:rsidRDefault="00ED5DB4" w:rsidP="009F7FAA">
            <w:pPr>
              <w:pStyle w:val="TableParagraph"/>
              <w:ind w:right="44"/>
              <w:jc w:val="both"/>
              <w:rPr>
                <w:sz w:val="16"/>
                <w:szCs w:val="16"/>
              </w:rPr>
            </w:pPr>
            <w:r w:rsidRPr="00FF1757">
              <w:rPr>
                <w:sz w:val="16"/>
                <w:szCs w:val="16"/>
              </w:rPr>
              <w:t>cinza</w:t>
            </w:r>
            <w:r w:rsidRPr="00FF1757">
              <w:rPr>
                <w:spacing w:val="-5"/>
                <w:sz w:val="16"/>
                <w:szCs w:val="16"/>
              </w:rPr>
              <w:t xml:space="preserve"> </w:t>
            </w:r>
            <w:r w:rsidRPr="00FF1757">
              <w:rPr>
                <w:sz w:val="16"/>
                <w:szCs w:val="16"/>
              </w:rPr>
              <w:t>ou</w:t>
            </w:r>
            <w:r w:rsidRPr="00FF1757">
              <w:rPr>
                <w:spacing w:val="-5"/>
                <w:sz w:val="16"/>
                <w:szCs w:val="16"/>
              </w:rPr>
              <w:t xml:space="preserve"> </w:t>
            </w:r>
            <w:r w:rsidRPr="00FF1757">
              <w:rPr>
                <w:spacing w:val="-2"/>
                <w:sz w:val="16"/>
                <w:szCs w:val="16"/>
              </w:rPr>
              <w:t>preta.</w:t>
            </w:r>
          </w:p>
        </w:tc>
        <w:tc>
          <w:tcPr>
            <w:tcW w:w="627" w:type="dxa"/>
          </w:tcPr>
          <w:p w14:paraId="5409F6A6" w14:textId="77777777" w:rsidR="00ED5DB4" w:rsidRPr="00FF1757" w:rsidRDefault="00ED5DB4" w:rsidP="009F7FAA">
            <w:pPr>
              <w:pStyle w:val="TableParagraph"/>
              <w:rPr>
                <w:rFonts w:ascii="Arial"/>
                <w:b/>
                <w:sz w:val="16"/>
                <w:szCs w:val="16"/>
              </w:rPr>
            </w:pPr>
          </w:p>
          <w:p w14:paraId="1D4825EF" w14:textId="77777777" w:rsidR="00ED5DB4" w:rsidRPr="00FF1757" w:rsidRDefault="00ED5DB4" w:rsidP="009F7FAA">
            <w:pPr>
              <w:pStyle w:val="TableParagraph"/>
              <w:spacing w:before="91"/>
              <w:rPr>
                <w:rFonts w:ascii="Arial"/>
                <w:b/>
                <w:sz w:val="16"/>
                <w:szCs w:val="16"/>
              </w:rPr>
            </w:pPr>
          </w:p>
          <w:p w14:paraId="0E62C878" w14:textId="73E3FD50"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5CA493AB" w14:textId="77777777" w:rsidR="00ED5DB4" w:rsidRPr="00FF1757" w:rsidRDefault="00ED5DB4" w:rsidP="009F7FAA">
            <w:pPr>
              <w:pStyle w:val="TableParagraph"/>
              <w:rPr>
                <w:rFonts w:ascii="Arial"/>
                <w:b/>
                <w:sz w:val="16"/>
                <w:szCs w:val="16"/>
              </w:rPr>
            </w:pPr>
          </w:p>
          <w:p w14:paraId="30C1FBF0" w14:textId="77777777" w:rsidR="00ED5DB4" w:rsidRPr="00FF1757" w:rsidRDefault="00ED5DB4" w:rsidP="009F7FAA">
            <w:pPr>
              <w:pStyle w:val="TableParagraph"/>
              <w:spacing w:before="91"/>
              <w:rPr>
                <w:rFonts w:ascii="Arial"/>
                <w:b/>
                <w:sz w:val="16"/>
                <w:szCs w:val="16"/>
              </w:rPr>
            </w:pPr>
          </w:p>
          <w:p w14:paraId="7EB169F3" w14:textId="1CEAE07C" w:rsidR="00ED5DB4" w:rsidRPr="00FF1757" w:rsidRDefault="00ED5DB4" w:rsidP="009F7FAA">
            <w:pPr>
              <w:pStyle w:val="TableParagraph"/>
              <w:ind w:left="10" w:right="1"/>
              <w:jc w:val="center"/>
              <w:rPr>
                <w:sz w:val="16"/>
                <w:szCs w:val="16"/>
              </w:rPr>
            </w:pPr>
            <w:r w:rsidRPr="00FF1757">
              <w:rPr>
                <w:rFonts w:ascii="Arial"/>
                <w:b/>
                <w:spacing w:val="-5"/>
                <w:sz w:val="16"/>
                <w:szCs w:val="16"/>
              </w:rPr>
              <w:t>30</w:t>
            </w:r>
          </w:p>
        </w:tc>
        <w:tc>
          <w:tcPr>
            <w:tcW w:w="992" w:type="dxa"/>
          </w:tcPr>
          <w:p w14:paraId="6C0ECE5F" w14:textId="77777777" w:rsidR="00ED5DB4" w:rsidRPr="00FF1757" w:rsidRDefault="00ED5DB4" w:rsidP="009F7FAA">
            <w:pPr>
              <w:pStyle w:val="TableParagraph"/>
              <w:rPr>
                <w:rFonts w:ascii="Arial"/>
                <w:b/>
                <w:sz w:val="16"/>
                <w:szCs w:val="16"/>
              </w:rPr>
            </w:pPr>
          </w:p>
          <w:p w14:paraId="0F0FF712" w14:textId="77777777" w:rsidR="00ED5DB4" w:rsidRPr="00FF1757" w:rsidRDefault="00ED5DB4" w:rsidP="009F7FAA">
            <w:pPr>
              <w:pStyle w:val="TableParagraph"/>
              <w:spacing w:before="91"/>
              <w:rPr>
                <w:rFonts w:ascii="Arial"/>
                <w:b/>
                <w:sz w:val="16"/>
                <w:szCs w:val="16"/>
              </w:rPr>
            </w:pPr>
          </w:p>
          <w:p w14:paraId="773A7E9E" w14:textId="72861805"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4C7ECA49" w14:textId="77777777" w:rsidR="00ED5DB4" w:rsidRPr="00FF1757" w:rsidRDefault="00ED5DB4" w:rsidP="009F7FAA">
            <w:pPr>
              <w:pStyle w:val="TableParagraph"/>
              <w:rPr>
                <w:rFonts w:ascii="Arial"/>
                <w:b/>
                <w:sz w:val="16"/>
                <w:szCs w:val="16"/>
              </w:rPr>
            </w:pPr>
          </w:p>
          <w:p w14:paraId="5AC5BE77" w14:textId="77777777" w:rsidR="00ED5DB4" w:rsidRPr="00FF1757" w:rsidRDefault="00ED5DB4" w:rsidP="009F7FAA">
            <w:pPr>
              <w:pStyle w:val="TableParagraph"/>
              <w:spacing w:before="91"/>
              <w:rPr>
                <w:rFonts w:ascii="Arial"/>
                <w:b/>
                <w:sz w:val="16"/>
                <w:szCs w:val="16"/>
              </w:rPr>
            </w:pPr>
          </w:p>
          <w:p w14:paraId="1A18709B" w14:textId="6F28B956" w:rsidR="00ED5DB4" w:rsidRPr="00FF1757" w:rsidRDefault="00ED5DB4" w:rsidP="009F7FAA">
            <w:pPr>
              <w:pStyle w:val="TableParagraph"/>
              <w:ind w:left="9"/>
              <w:jc w:val="center"/>
              <w:rPr>
                <w:sz w:val="16"/>
                <w:szCs w:val="16"/>
              </w:rPr>
            </w:pPr>
            <w:r w:rsidRPr="00FF1757">
              <w:rPr>
                <w:spacing w:val="-2"/>
                <w:sz w:val="16"/>
                <w:szCs w:val="16"/>
              </w:rPr>
              <w:t>anual</w:t>
            </w:r>
          </w:p>
        </w:tc>
        <w:tc>
          <w:tcPr>
            <w:tcW w:w="992" w:type="dxa"/>
          </w:tcPr>
          <w:p w14:paraId="2A9495DA" w14:textId="77777777" w:rsidR="00ED5DB4" w:rsidRPr="00FF1757" w:rsidRDefault="00ED5DB4" w:rsidP="009F7FAA">
            <w:pPr>
              <w:pStyle w:val="TableParagraph"/>
              <w:rPr>
                <w:rFonts w:ascii="Arial"/>
                <w:b/>
                <w:sz w:val="16"/>
                <w:szCs w:val="16"/>
              </w:rPr>
            </w:pPr>
          </w:p>
          <w:p w14:paraId="04C0BE52" w14:textId="77777777" w:rsidR="00ED5DB4" w:rsidRPr="00FF1757" w:rsidRDefault="00ED5DB4" w:rsidP="009F7FAA">
            <w:pPr>
              <w:pStyle w:val="TableParagraph"/>
              <w:spacing w:before="91"/>
              <w:rPr>
                <w:rFonts w:ascii="Arial"/>
                <w:b/>
                <w:sz w:val="16"/>
                <w:szCs w:val="16"/>
              </w:rPr>
            </w:pPr>
          </w:p>
          <w:p w14:paraId="36A4B1DE" w14:textId="71520489" w:rsidR="00ED5DB4" w:rsidRPr="00FF1757" w:rsidRDefault="00ED5DB4" w:rsidP="009F7FAA">
            <w:pPr>
              <w:pStyle w:val="TableParagraph"/>
              <w:ind w:left="397"/>
              <w:rPr>
                <w:sz w:val="16"/>
                <w:szCs w:val="16"/>
              </w:rPr>
            </w:pPr>
            <w:r w:rsidRPr="00FF1757">
              <w:rPr>
                <w:spacing w:val="-10"/>
                <w:sz w:val="16"/>
                <w:szCs w:val="16"/>
              </w:rPr>
              <w:t>-</w:t>
            </w:r>
          </w:p>
        </w:tc>
        <w:tc>
          <w:tcPr>
            <w:tcW w:w="994" w:type="dxa"/>
          </w:tcPr>
          <w:p w14:paraId="38749F52" w14:textId="77777777" w:rsidR="00ED5DB4" w:rsidRPr="00FF1757" w:rsidRDefault="00ED5DB4" w:rsidP="009F7FAA">
            <w:pPr>
              <w:pStyle w:val="TableParagraph"/>
              <w:rPr>
                <w:rFonts w:ascii="Arial"/>
                <w:b/>
                <w:sz w:val="16"/>
                <w:szCs w:val="16"/>
              </w:rPr>
            </w:pPr>
          </w:p>
          <w:p w14:paraId="6D10EC52" w14:textId="77777777" w:rsidR="00ED5DB4" w:rsidRPr="00FF1757" w:rsidRDefault="00ED5DB4" w:rsidP="009F7FAA">
            <w:pPr>
              <w:pStyle w:val="TableParagraph"/>
              <w:spacing w:before="91"/>
              <w:rPr>
                <w:rFonts w:ascii="Arial"/>
                <w:b/>
                <w:sz w:val="16"/>
                <w:szCs w:val="16"/>
              </w:rPr>
            </w:pPr>
          </w:p>
          <w:p w14:paraId="67485708" w14:textId="3D46F655" w:rsidR="00ED5DB4" w:rsidRPr="00FF1757" w:rsidRDefault="00ED5DB4" w:rsidP="009F7FAA">
            <w:pPr>
              <w:pStyle w:val="TableParagraph"/>
              <w:ind w:left="9"/>
              <w:jc w:val="center"/>
              <w:rPr>
                <w:sz w:val="16"/>
                <w:szCs w:val="16"/>
              </w:rPr>
            </w:pPr>
            <w:r w:rsidRPr="00FF1757">
              <w:rPr>
                <w:rFonts w:ascii="Arial"/>
                <w:i/>
                <w:spacing w:val="-10"/>
                <w:sz w:val="16"/>
                <w:szCs w:val="16"/>
              </w:rPr>
              <w:t>-</w:t>
            </w:r>
          </w:p>
        </w:tc>
      </w:tr>
      <w:tr w:rsidR="00ED5DB4" w:rsidRPr="00FF1757" w14:paraId="7111A761" w14:textId="77777777" w:rsidTr="00885451">
        <w:trPr>
          <w:trHeight w:val="410"/>
        </w:trPr>
        <w:tc>
          <w:tcPr>
            <w:tcW w:w="567" w:type="dxa"/>
          </w:tcPr>
          <w:p w14:paraId="03159680" w14:textId="491013E5" w:rsidR="00ED5DB4" w:rsidRPr="00FF1757" w:rsidRDefault="00ED5DB4" w:rsidP="009F7FAA">
            <w:pPr>
              <w:pStyle w:val="TableParagraph"/>
              <w:ind w:left="9"/>
              <w:jc w:val="center"/>
              <w:rPr>
                <w:sz w:val="16"/>
                <w:szCs w:val="16"/>
              </w:rPr>
            </w:pPr>
            <w:r w:rsidRPr="00FF1757">
              <w:rPr>
                <w:rFonts w:ascii="Arial"/>
                <w:b/>
                <w:spacing w:val="-5"/>
                <w:sz w:val="16"/>
                <w:szCs w:val="16"/>
              </w:rPr>
              <w:t>59</w:t>
            </w:r>
          </w:p>
        </w:tc>
        <w:tc>
          <w:tcPr>
            <w:tcW w:w="4435" w:type="dxa"/>
          </w:tcPr>
          <w:p w14:paraId="6E3B6631" w14:textId="12B0AA99" w:rsidR="00ED5DB4" w:rsidRPr="00FF1757" w:rsidRDefault="00ED5DB4" w:rsidP="00BE2F7D">
            <w:pPr>
              <w:pStyle w:val="TableParagraph"/>
              <w:ind w:right="45"/>
              <w:jc w:val="both"/>
              <w:rPr>
                <w:sz w:val="16"/>
                <w:szCs w:val="16"/>
              </w:rPr>
            </w:pPr>
            <w:r w:rsidRPr="00FF1757">
              <w:rPr>
                <w:sz w:val="16"/>
                <w:szCs w:val="16"/>
              </w:rPr>
              <w:t>Touca INFANTIL - Em lã. Com dobra. Cor: Diversas, a definir pela secretaria</w:t>
            </w:r>
            <w:r w:rsidRPr="00FF1757">
              <w:rPr>
                <w:spacing w:val="36"/>
                <w:sz w:val="16"/>
                <w:szCs w:val="16"/>
              </w:rPr>
              <w:t xml:space="preserve"> </w:t>
            </w:r>
            <w:r w:rsidRPr="00FF1757">
              <w:rPr>
                <w:spacing w:val="-2"/>
                <w:sz w:val="16"/>
                <w:szCs w:val="16"/>
              </w:rPr>
              <w:t>demandante.</w:t>
            </w:r>
            <w:r w:rsidRPr="00FF1757">
              <w:rPr>
                <w:sz w:val="16"/>
                <w:szCs w:val="16"/>
              </w:rPr>
              <w:t>Tamanho:</w:t>
            </w:r>
            <w:r w:rsidRPr="00FF1757">
              <w:rPr>
                <w:spacing w:val="-6"/>
                <w:sz w:val="16"/>
                <w:szCs w:val="16"/>
              </w:rPr>
              <w:t xml:space="preserve"> </w:t>
            </w:r>
            <w:r w:rsidRPr="00FF1757">
              <w:rPr>
                <w:sz w:val="16"/>
                <w:szCs w:val="16"/>
              </w:rPr>
              <w:t>P</w:t>
            </w:r>
            <w:r w:rsidRPr="00FF1757">
              <w:rPr>
                <w:spacing w:val="-3"/>
                <w:sz w:val="16"/>
                <w:szCs w:val="16"/>
              </w:rPr>
              <w:t xml:space="preserve"> </w:t>
            </w:r>
            <w:r w:rsidRPr="00FF1757">
              <w:rPr>
                <w:sz w:val="16"/>
                <w:szCs w:val="16"/>
              </w:rPr>
              <w:t>ao</w:t>
            </w:r>
            <w:r w:rsidRPr="00FF1757">
              <w:rPr>
                <w:spacing w:val="-4"/>
                <w:sz w:val="16"/>
                <w:szCs w:val="16"/>
              </w:rPr>
              <w:t xml:space="preserve"> </w:t>
            </w:r>
            <w:r w:rsidRPr="00FF1757">
              <w:rPr>
                <w:spacing w:val="-5"/>
                <w:sz w:val="16"/>
                <w:szCs w:val="16"/>
              </w:rPr>
              <w:t>G.</w:t>
            </w:r>
          </w:p>
        </w:tc>
        <w:tc>
          <w:tcPr>
            <w:tcW w:w="627" w:type="dxa"/>
          </w:tcPr>
          <w:p w14:paraId="77CC60C2" w14:textId="7672A394"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76A8E617" w14:textId="6E599757" w:rsidR="00ED5DB4" w:rsidRPr="00FF1757" w:rsidRDefault="00ED5DB4" w:rsidP="009F7FAA">
            <w:pPr>
              <w:pStyle w:val="TableParagraph"/>
              <w:ind w:left="10" w:right="1"/>
              <w:jc w:val="center"/>
              <w:rPr>
                <w:sz w:val="16"/>
                <w:szCs w:val="16"/>
              </w:rPr>
            </w:pPr>
            <w:r w:rsidRPr="00FF1757">
              <w:rPr>
                <w:rFonts w:ascii="Arial"/>
                <w:b/>
                <w:spacing w:val="-5"/>
                <w:sz w:val="16"/>
                <w:szCs w:val="16"/>
              </w:rPr>
              <w:t>50</w:t>
            </w:r>
          </w:p>
        </w:tc>
        <w:tc>
          <w:tcPr>
            <w:tcW w:w="992" w:type="dxa"/>
          </w:tcPr>
          <w:p w14:paraId="488FE4AF" w14:textId="3F573293"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5344EFCE" w14:textId="0D5A1D45" w:rsidR="00ED5DB4" w:rsidRPr="00FF1757" w:rsidRDefault="00ED5DB4" w:rsidP="009F7FAA">
            <w:pPr>
              <w:pStyle w:val="TableParagraph"/>
              <w:ind w:left="9"/>
              <w:jc w:val="center"/>
              <w:rPr>
                <w:sz w:val="16"/>
                <w:szCs w:val="16"/>
              </w:rPr>
            </w:pPr>
            <w:r w:rsidRPr="00FF1757">
              <w:rPr>
                <w:spacing w:val="-2"/>
                <w:sz w:val="16"/>
                <w:szCs w:val="16"/>
              </w:rPr>
              <w:t>Semestral</w:t>
            </w:r>
          </w:p>
        </w:tc>
        <w:tc>
          <w:tcPr>
            <w:tcW w:w="992" w:type="dxa"/>
          </w:tcPr>
          <w:p w14:paraId="16B090B3" w14:textId="0276E092" w:rsidR="00ED5DB4" w:rsidRPr="00FF1757" w:rsidRDefault="00ED5DB4" w:rsidP="009F7FAA">
            <w:pPr>
              <w:pStyle w:val="TableParagraph"/>
              <w:ind w:left="397"/>
              <w:rPr>
                <w:sz w:val="16"/>
                <w:szCs w:val="16"/>
              </w:rPr>
            </w:pPr>
            <w:r w:rsidRPr="00FF1757">
              <w:rPr>
                <w:spacing w:val="-5"/>
                <w:sz w:val="16"/>
                <w:szCs w:val="16"/>
              </w:rPr>
              <w:t>10</w:t>
            </w:r>
          </w:p>
        </w:tc>
        <w:tc>
          <w:tcPr>
            <w:tcW w:w="994" w:type="dxa"/>
          </w:tcPr>
          <w:p w14:paraId="0EABD4DC" w14:textId="6BF3B6E6" w:rsidR="00ED5DB4" w:rsidRPr="00FF1757" w:rsidRDefault="00ED5DB4" w:rsidP="009F7FAA">
            <w:pPr>
              <w:pStyle w:val="TableParagraph"/>
              <w:ind w:left="9"/>
              <w:jc w:val="center"/>
              <w:rPr>
                <w:sz w:val="16"/>
                <w:szCs w:val="16"/>
              </w:rPr>
            </w:pPr>
            <w:r w:rsidRPr="00FF1757">
              <w:rPr>
                <w:rFonts w:ascii="Arial"/>
                <w:i/>
                <w:spacing w:val="-5"/>
                <w:sz w:val="16"/>
                <w:szCs w:val="16"/>
              </w:rPr>
              <w:t>10</w:t>
            </w:r>
          </w:p>
        </w:tc>
      </w:tr>
      <w:tr w:rsidR="00ED5DB4" w:rsidRPr="00FF1757" w14:paraId="6B43B736" w14:textId="77777777" w:rsidTr="00885451">
        <w:trPr>
          <w:trHeight w:val="410"/>
        </w:trPr>
        <w:tc>
          <w:tcPr>
            <w:tcW w:w="567" w:type="dxa"/>
          </w:tcPr>
          <w:p w14:paraId="5AE3F3D3" w14:textId="6DBC7211" w:rsidR="00ED5DB4" w:rsidRPr="00FF1757" w:rsidRDefault="00ED5DB4" w:rsidP="009F7FAA">
            <w:pPr>
              <w:pStyle w:val="TableParagraph"/>
              <w:ind w:left="9"/>
              <w:jc w:val="center"/>
              <w:rPr>
                <w:sz w:val="16"/>
                <w:szCs w:val="16"/>
              </w:rPr>
            </w:pPr>
            <w:r w:rsidRPr="00FF1757">
              <w:rPr>
                <w:rFonts w:ascii="Arial"/>
                <w:b/>
                <w:spacing w:val="-5"/>
                <w:sz w:val="16"/>
                <w:szCs w:val="16"/>
              </w:rPr>
              <w:t>60</w:t>
            </w:r>
          </w:p>
        </w:tc>
        <w:tc>
          <w:tcPr>
            <w:tcW w:w="4435" w:type="dxa"/>
          </w:tcPr>
          <w:p w14:paraId="760DDE36" w14:textId="310FA8C5" w:rsidR="00ED5DB4" w:rsidRPr="00FF1757" w:rsidRDefault="00ED5DB4" w:rsidP="00BE2F7D">
            <w:pPr>
              <w:pStyle w:val="TableParagraph"/>
              <w:spacing w:before="1"/>
              <w:ind w:right="45"/>
              <w:jc w:val="both"/>
              <w:rPr>
                <w:sz w:val="16"/>
                <w:szCs w:val="16"/>
              </w:rPr>
            </w:pPr>
            <w:r w:rsidRPr="00FF1757">
              <w:rPr>
                <w:sz w:val="16"/>
                <w:szCs w:val="16"/>
              </w:rPr>
              <w:t>Touca ADULTO - Em</w:t>
            </w:r>
            <w:r w:rsidRPr="00FF1757">
              <w:rPr>
                <w:spacing w:val="40"/>
                <w:sz w:val="16"/>
                <w:szCs w:val="16"/>
              </w:rPr>
              <w:t xml:space="preserve"> </w:t>
            </w:r>
            <w:r w:rsidRPr="00FF1757">
              <w:rPr>
                <w:sz w:val="16"/>
                <w:szCs w:val="16"/>
              </w:rPr>
              <w:t>lã. Com dobra. Cor: Diversas, a definir pela secretaria</w:t>
            </w:r>
            <w:r w:rsidRPr="00FF1757">
              <w:rPr>
                <w:spacing w:val="36"/>
                <w:sz w:val="16"/>
                <w:szCs w:val="16"/>
              </w:rPr>
              <w:t xml:space="preserve"> </w:t>
            </w:r>
            <w:r w:rsidRPr="00FF1757">
              <w:rPr>
                <w:spacing w:val="-2"/>
                <w:sz w:val="16"/>
                <w:szCs w:val="16"/>
              </w:rPr>
              <w:t>demandante.</w:t>
            </w:r>
            <w:r w:rsidR="00BE2F7D">
              <w:rPr>
                <w:sz w:val="16"/>
                <w:szCs w:val="16"/>
              </w:rPr>
              <w:t xml:space="preserve"> </w:t>
            </w:r>
            <w:r w:rsidRPr="00FF1757">
              <w:rPr>
                <w:sz w:val="16"/>
                <w:szCs w:val="16"/>
              </w:rPr>
              <w:t>Tamanho:</w:t>
            </w:r>
            <w:r w:rsidRPr="00FF1757">
              <w:rPr>
                <w:spacing w:val="-6"/>
                <w:sz w:val="16"/>
                <w:szCs w:val="16"/>
              </w:rPr>
              <w:t xml:space="preserve"> </w:t>
            </w:r>
            <w:r w:rsidRPr="00FF1757">
              <w:rPr>
                <w:sz w:val="16"/>
                <w:szCs w:val="16"/>
              </w:rPr>
              <w:t>P</w:t>
            </w:r>
            <w:r w:rsidRPr="00FF1757">
              <w:rPr>
                <w:spacing w:val="-4"/>
                <w:sz w:val="16"/>
                <w:szCs w:val="16"/>
              </w:rPr>
              <w:t xml:space="preserve"> </w:t>
            </w:r>
            <w:r w:rsidRPr="00FF1757">
              <w:rPr>
                <w:sz w:val="16"/>
                <w:szCs w:val="16"/>
              </w:rPr>
              <w:t>AO</w:t>
            </w:r>
            <w:r w:rsidRPr="00FF1757">
              <w:rPr>
                <w:spacing w:val="-5"/>
                <w:sz w:val="16"/>
                <w:szCs w:val="16"/>
              </w:rPr>
              <w:t xml:space="preserve"> G.</w:t>
            </w:r>
          </w:p>
        </w:tc>
        <w:tc>
          <w:tcPr>
            <w:tcW w:w="627" w:type="dxa"/>
          </w:tcPr>
          <w:p w14:paraId="0D12A16D" w14:textId="0DC57EA2" w:rsidR="00ED5DB4" w:rsidRPr="00FF1757" w:rsidRDefault="00ED5DB4" w:rsidP="009F7FAA">
            <w:pPr>
              <w:pStyle w:val="TableParagraph"/>
              <w:ind w:right="221"/>
              <w:rPr>
                <w:sz w:val="16"/>
                <w:szCs w:val="16"/>
              </w:rPr>
            </w:pPr>
            <w:r w:rsidRPr="00FF1757">
              <w:rPr>
                <w:rFonts w:ascii="Arial"/>
                <w:b/>
                <w:spacing w:val="-5"/>
                <w:sz w:val="16"/>
                <w:szCs w:val="16"/>
              </w:rPr>
              <w:t>und</w:t>
            </w:r>
          </w:p>
        </w:tc>
        <w:tc>
          <w:tcPr>
            <w:tcW w:w="992" w:type="dxa"/>
          </w:tcPr>
          <w:p w14:paraId="1EC783FA" w14:textId="12B4BF78" w:rsidR="00ED5DB4" w:rsidRPr="00FF1757" w:rsidRDefault="00ED5DB4" w:rsidP="009F7FAA">
            <w:pPr>
              <w:pStyle w:val="TableParagraph"/>
              <w:ind w:left="10" w:right="1"/>
              <w:jc w:val="center"/>
              <w:rPr>
                <w:sz w:val="16"/>
                <w:szCs w:val="16"/>
              </w:rPr>
            </w:pPr>
            <w:r w:rsidRPr="00FF1757">
              <w:rPr>
                <w:rFonts w:ascii="Arial"/>
                <w:b/>
                <w:spacing w:val="-5"/>
                <w:sz w:val="16"/>
                <w:szCs w:val="16"/>
              </w:rPr>
              <w:t>50</w:t>
            </w:r>
          </w:p>
        </w:tc>
        <w:tc>
          <w:tcPr>
            <w:tcW w:w="992" w:type="dxa"/>
          </w:tcPr>
          <w:p w14:paraId="671EDC31" w14:textId="26FEF87C" w:rsidR="00ED5DB4" w:rsidRPr="00FF1757" w:rsidRDefault="00ED5DB4" w:rsidP="009F7FAA">
            <w:pPr>
              <w:pStyle w:val="TableParagraph"/>
              <w:ind w:left="9"/>
              <w:jc w:val="center"/>
              <w:rPr>
                <w:sz w:val="16"/>
                <w:szCs w:val="16"/>
              </w:rPr>
            </w:pPr>
            <w:r w:rsidRPr="00FF1757">
              <w:rPr>
                <w:spacing w:val="-5"/>
                <w:sz w:val="16"/>
                <w:szCs w:val="16"/>
              </w:rPr>
              <w:t>30</w:t>
            </w:r>
          </w:p>
        </w:tc>
        <w:tc>
          <w:tcPr>
            <w:tcW w:w="1134" w:type="dxa"/>
          </w:tcPr>
          <w:p w14:paraId="25F243DB" w14:textId="02E04805" w:rsidR="00ED5DB4" w:rsidRPr="00FF1757" w:rsidRDefault="00ED5DB4" w:rsidP="009F7FAA">
            <w:pPr>
              <w:pStyle w:val="TableParagraph"/>
              <w:ind w:left="9"/>
              <w:jc w:val="center"/>
              <w:rPr>
                <w:sz w:val="16"/>
                <w:szCs w:val="16"/>
              </w:rPr>
            </w:pPr>
            <w:r w:rsidRPr="00FF1757">
              <w:rPr>
                <w:spacing w:val="-2"/>
                <w:sz w:val="16"/>
                <w:szCs w:val="16"/>
              </w:rPr>
              <w:t>Semestral</w:t>
            </w:r>
          </w:p>
        </w:tc>
        <w:tc>
          <w:tcPr>
            <w:tcW w:w="992" w:type="dxa"/>
          </w:tcPr>
          <w:p w14:paraId="5A21EC4B" w14:textId="7E83CFF3" w:rsidR="00ED5DB4" w:rsidRPr="00FF1757" w:rsidRDefault="00ED5DB4" w:rsidP="009F7FAA">
            <w:pPr>
              <w:pStyle w:val="TableParagraph"/>
              <w:ind w:left="397"/>
              <w:rPr>
                <w:sz w:val="16"/>
                <w:szCs w:val="16"/>
              </w:rPr>
            </w:pPr>
            <w:r w:rsidRPr="00FF1757">
              <w:rPr>
                <w:spacing w:val="-5"/>
                <w:sz w:val="16"/>
                <w:szCs w:val="16"/>
              </w:rPr>
              <w:t>10</w:t>
            </w:r>
          </w:p>
        </w:tc>
        <w:tc>
          <w:tcPr>
            <w:tcW w:w="994" w:type="dxa"/>
          </w:tcPr>
          <w:p w14:paraId="6272DAE0" w14:textId="680E0A34" w:rsidR="00ED5DB4" w:rsidRPr="00FF1757" w:rsidRDefault="00ED5DB4" w:rsidP="009F7FAA">
            <w:pPr>
              <w:pStyle w:val="TableParagraph"/>
              <w:ind w:left="9"/>
              <w:jc w:val="center"/>
              <w:rPr>
                <w:sz w:val="16"/>
                <w:szCs w:val="16"/>
              </w:rPr>
            </w:pPr>
            <w:r w:rsidRPr="00FF1757">
              <w:rPr>
                <w:rFonts w:ascii="Arial"/>
                <w:i/>
                <w:spacing w:val="-5"/>
                <w:sz w:val="16"/>
                <w:szCs w:val="16"/>
              </w:rPr>
              <w:t>10</w:t>
            </w:r>
          </w:p>
        </w:tc>
      </w:tr>
    </w:tbl>
    <w:p w14:paraId="1FC0EC09" w14:textId="2EBE0096" w:rsidR="00ED5DB4" w:rsidRDefault="00ED5DB4" w:rsidP="00151D41">
      <w:pPr>
        <w:tabs>
          <w:tab w:val="left" w:pos="142"/>
        </w:tabs>
        <w:spacing w:before="0"/>
        <w:rPr>
          <w:rFonts w:cs="Arial"/>
          <w:b/>
          <w:bCs/>
          <w:szCs w:val="24"/>
        </w:rPr>
      </w:pPr>
      <w:r>
        <w:rPr>
          <w:rFonts w:cs="Arial"/>
          <w:b/>
          <w:bCs/>
          <w:szCs w:val="24"/>
        </w:rPr>
        <w:t>Secretaria Municipal de Educação</w:t>
      </w:r>
    </w:p>
    <w:tbl>
      <w:tblPr>
        <w:tblStyle w:val="TableNormal"/>
        <w:tblW w:w="10625"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395"/>
        <w:gridCol w:w="708"/>
        <w:gridCol w:w="851"/>
        <w:gridCol w:w="992"/>
        <w:gridCol w:w="1134"/>
        <w:gridCol w:w="992"/>
        <w:gridCol w:w="986"/>
      </w:tblGrid>
      <w:tr w:rsidR="00ED5DB4" w:rsidRPr="00FF1757" w14:paraId="7E9A220B" w14:textId="77777777" w:rsidTr="00266D09">
        <w:trPr>
          <w:trHeight w:val="70"/>
        </w:trPr>
        <w:tc>
          <w:tcPr>
            <w:tcW w:w="567" w:type="dxa"/>
            <w:vMerge w:val="restart"/>
            <w:shd w:val="clear" w:color="auto" w:fill="FFE599" w:themeFill="accent4" w:themeFillTint="66"/>
          </w:tcPr>
          <w:p w14:paraId="4A51C468" w14:textId="77777777" w:rsidR="00ED5DB4" w:rsidRPr="00FF1757" w:rsidRDefault="00ED5DB4" w:rsidP="00A35318">
            <w:pPr>
              <w:pStyle w:val="TableParagraph"/>
              <w:rPr>
                <w:sz w:val="16"/>
                <w:szCs w:val="16"/>
              </w:rPr>
            </w:pPr>
          </w:p>
          <w:p w14:paraId="3DE8AC76" w14:textId="77777777" w:rsidR="00ED5DB4" w:rsidRPr="00FF1757" w:rsidRDefault="00ED5DB4" w:rsidP="00A35318">
            <w:pPr>
              <w:pStyle w:val="TableParagraph"/>
              <w:ind w:left="118"/>
              <w:rPr>
                <w:sz w:val="16"/>
                <w:szCs w:val="16"/>
              </w:rPr>
            </w:pPr>
            <w:r w:rsidRPr="00FF1757">
              <w:rPr>
                <w:spacing w:val="-4"/>
                <w:sz w:val="16"/>
                <w:szCs w:val="16"/>
              </w:rPr>
              <w:t>Item</w:t>
            </w:r>
          </w:p>
        </w:tc>
        <w:tc>
          <w:tcPr>
            <w:tcW w:w="4395" w:type="dxa"/>
            <w:vMerge w:val="restart"/>
            <w:shd w:val="clear" w:color="auto" w:fill="FFE599" w:themeFill="accent4" w:themeFillTint="66"/>
          </w:tcPr>
          <w:p w14:paraId="222D0D2D" w14:textId="77777777" w:rsidR="00ED5DB4" w:rsidRPr="00FF1757" w:rsidRDefault="00ED5DB4" w:rsidP="00A35318">
            <w:pPr>
              <w:pStyle w:val="TableParagraph"/>
              <w:rPr>
                <w:sz w:val="16"/>
                <w:szCs w:val="16"/>
              </w:rPr>
            </w:pPr>
          </w:p>
          <w:p w14:paraId="355F36D0" w14:textId="77777777" w:rsidR="00ED5DB4" w:rsidRPr="00FF1757" w:rsidRDefault="00ED5DB4" w:rsidP="00A35318">
            <w:pPr>
              <w:pStyle w:val="TableParagraph"/>
              <w:ind w:left="600"/>
              <w:rPr>
                <w:sz w:val="16"/>
                <w:szCs w:val="16"/>
              </w:rPr>
            </w:pPr>
            <w:r w:rsidRPr="00FF1757">
              <w:rPr>
                <w:spacing w:val="-2"/>
                <w:sz w:val="16"/>
                <w:szCs w:val="16"/>
              </w:rPr>
              <w:t>Descrição</w:t>
            </w:r>
          </w:p>
        </w:tc>
        <w:tc>
          <w:tcPr>
            <w:tcW w:w="5663" w:type="dxa"/>
            <w:gridSpan w:val="6"/>
            <w:shd w:val="clear" w:color="auto" w:fill="FFE599" w:themeFill="accent4" w:themeFillTint="66"/>
          </w:tcPr>
          <w:p w14:paraId="20C69DA2" w14:textId="77777777" w:rsidR="00ED5DB4" w:rsidRPr="00FF1757" w:rsidRDefault="00ED5DB4" w:rsidP="00A35318">
            <w:pPr>
              <w:pStyle w:val="TableParagraph"/>
              <w:ind w:left="9"/>
              <w:jc w:val="center"/>
              <w:rPr>
                <w:sz w:val="16"/>
                <w:szCs w:val="16"/>
              </w:rPr>
            </w:pPr>
            <w:r w:rsidRPr="00FF1757">
              <w:rPr>
                <w:spacing w:val="-2"/>
                <w:sz w:val="16"/>
                <w:szCs w:val="16"/>
              </w:rPr>
              <w:t>Quantidade</w:t>
            </w:r>
          </w:p>
        </w:tc>
      </w:tr>
      <w:tr w:rsidR="00ED5DB4" w:rsidRPr="00FF1757" w14:paraId="3204EFA3" w14:textId="77777777" w:rsidTr="00266D09">
        <w:trPr>
          <w:trHeight w:val="223"/>
        </w:trPr>
        <w:tc>
          <w:tcPr>
            <w:tcW w:w="567" w:type="dxa"/>
            <w:vMerge/>
            <w:tcBorders>
              <w:top w:val="nil"/>
            </w:tcBorders>
            <w:shd w:val="clear" w:color="auto" w:fill="FFE599" w:themeFill="accent4" w:themeFillTint="66"/>
          </w:tcPr>
          <w:p w14:paraId="7A190A29" w14:textId="77777777" w:rsidR="00ED5DB4" w:rsidRPr="00FF1757" w:rsidRDefault="00ED5DB4" w:rsidP="00A35318">
            <w:pPr>
              <w:rPr>
                <w:sz w:val="16"/>
                <w:szCs w:val="16"/>
              </w:rPr>
            </w:pPr>
          </w:p>
        </w:tc>
        <w:tc>
          <w:tcPr>
            <w:tcW w:w="4395" w:type="dxa"/>
            <w:vMerge/>
            <w:tcBorders>
              <w:top w:val="nil"/>
            </w:tcBorders>
            <w:shd w:val="clear" w:color="auto" w:fill="FFE599" w:themeFill="accent4" w:themeFillTint="66"/>
          </w:tcPr>
          <w:p w14:paraId="2DA7C500" w14:textId="77777777" w:rsidR="00ED5DB4" w:rsidRPr="00FF1757" w:rsidRDefault="00ED5DB4" w:rsidP="00A35318">
            <w:pPr>
              <w:rPr>
                <w:sz w:val="16"/>
                <w:szCs w:val="16"/>
              </w:rPr>
            </w:pPr>
          </w:p>
        </w:tc>
        <w:tc>
          <w:tcPr>
            <w:tcW w:w="708" w:type="dxa"/>
            <w:shd w:val="clear" w:color="auto" w:fill="FFE599" w:themeFill="accent4" w:themeFillTint="66"/>
          </w:tcPr>
          <w:p w14:paraId="183D5F74" w14:textId="77777777" w:rsidR="00ED5DB4" w:rsidRPr="00FF1757" w:rsidRDefault="00ED5DB4" w:rsidP="00A35318">
            <w:pPr>
              <w:pStyle w:val="TableParagraph"/>
              <w:rPr>
                <w:sz w:val="16"/>
                <w:szCs w:val="16"/>
              </w:rPr>
            </w:pPr>
            <w:r w:rsidRPr="00FF1757">
              <w:rPr>
                <w:spacing w:val="-5"/>
                <w:sz w:val="16"/>
                <w:szCs w:val="16"/>
              </w:rPr>
              <w:t>Un.</w:t>
            </w:r>
          </w:p>
        </w:tc>
        <w:tc>
          <w:tcPr>
            <w:tcW w:w="851" w:type="dxa"/>
            <w:shd w:val="clear" w:color="auto" w:fill="FFE599" w:themeFill="accent4" w:themeFillTint="66"/>
          </w:tcPr>
          <w:p w14:paraId="05839F70" w14:textId="77777777" w:rsidR="00ED5DB4" w:rsidRPr="00FF1757" w:rsidRDefault="00ED5DB4" w:rsidP="00A35318">
            <w:pPr>
              <w:pStyle w:val="TableParagraph"/>
              <w:ind w:right="107"/>
              <w:rPr>
                <w:sz w:val="16"/>
                <w:szCs w:val="16"/>
              </w:rPr>
            </w:pPr>
            <w:r w:rsidRPr="00FF1757">
              <w:rPr>
                <w:spacing w:val="-2"/>
                <w:sz w:val="16"/>
                <w:szCs w:val="16"/>
              </w:rPr>
              <w:t>Registra</w:t>
            </w:r>
            <w:r w:rsidRPr="00FF1757">
              <w:rPr>
                <w:spacing w:val="-6"/>
                <w:sz w:val="16"/>
                <w:szCs w:val="16"/>
              </w:rPr>
              <w:t>da</w:t>
            </w:r>
          </w:p>
        </w:tc>
        <w:tc>
          <w:tcPr>
            <w:tcW w:w="992" w:type="dxa"/>
            <w:shd w:val="clear" w:color="auto" w:fill="FFE599" w:themeFill="accent4" w:themeFillTint="66"/>
          </w:tcPr>
          <w:p w14:paraId="25884B4E" w14:textId="77777777" w:rsidR="00ED5DB4" w:rsidRPr="00FF1757" w:rsidRDefault="00ED5DB4" w:rsidP="00A35318">
            <w:pPr>
              <w:pStyle w:val="TableParagraph"/>
              <w:ind w:right="48"/>
              <w:rPr>
                <w:sz w:val="16"/>
                <w:szCs w:val="16"/>
              </w:rPr>
            </w:pPr>
            <w:r w:rsidRPr="00FF1757">
              <w:rPr>
                <w:spacing w:val="-2"/>
                <w:sz w:val="16"/>
                <w:szCs w:val="16"/>
              </w:rPr>
              <w:t>Inicia</w:t>
            </w:r>
            <w:r w:rsidRPr="00FF1757">
              <w:rPr>
                <w:sz w:val="16"/>
                <w:szCs w:val="16"/>
              </w:rPr>
              <w:t xml:space="preserve">l a </w:t>
            </w:r>
            <w:r w:rsidRPr="00FF1757">
              <w:rPr>
                <w:spacing w:val="-4"/>
                <w:sz w:val="16"/>
                <w:szCs w:val="16"/>
              </w:rPr>
              <w:t>ser adquirida</w:t>
            </w:r>
          </w:p>
        </w:tc>
        <w:tc>
          <w:tcPr>
            <w:tcW w:w="1134" w:type="dxa"/>
            <w:shd w:val="clear" w:color="auto" w:fill="FFE599" w:themeFill="accent4" w:themeFillTint="66"/>
          </w:tcPr>
          <w:p w14:paraId="78BDAAFA" w14:textId="77777777" w:rsidR="00ED5DB4" w:rsidRPr="00FF1757" w:rsidRDefault="00ED5DB4" w:rsidP="00A35318">
            <w:pPr>
              <w:pStyle w:val="TableParagraph"/>
              <w:ind w:right="99"/>
              <w:rPr>
                <w:sz w:val="16"/>
                <w:szCs w:val="16"/>
              </w:rPr>
            </w:pPr>
            <w:r w:rsidRPr="00FF1757">
              <w:rPr>
                <w:spacing w:val="-2"/>
                <w:sz w:val="16"/>
                <w:szCs w:val="16"/>
              </w:rPr>
              <w:t>Periodicid</w:t>
            </w:r>
            <w:r w:rsidRPr="00FF1757">
              <w:rPr>
                <w:spacing w:val="-4"/>
                <w:sz w:val="16"/>
                <w:szCs w:val="16"/>
              </w:rPr>
              <w:t>ade</w:t>
            </w:r>
          </w:p>
        </w:tc>
        <w:tc>
          <w:tcPr>
            <w:tcW w:w="992" w:type="dxa"/>
            <w:shd w:val="clear" w:color="auto" w:fill="FFE599" w:themeFill="accent4" w:themeFillTint="66"/>
          </w:tcPr>
          <w:p w14:paraId="1F552924" w14:textId="77777777" w:rsidR="00ED5DB4" w:rsidRPr="00FF1757" w:rsidRDefault="00ED5DB4" w:rsidP="00A35318">
            <w:pPr>
              <w:pStyle w:val="TableParagraph"/>
              <w:ind w:right="65"/>
              <w:rPr>
                <w:sz w:val="16"/>
                <w:szCs w:val="16"/>
              </w:rPr>
            </w:pPr>
            <w:r w:rsidRPr="00FF1757">
              <w:rPr>
                <w:spacing w:val="-2"/>
                <w:sz w:val="16"/>
                <w:szCs w:val="16"/>
              </w:rPr>
              <w:t xml:space="preserve">Estimadas </w:t>
            </w:r>
            <w:r w:rsidRPr="00FF1757">
              <w:rPr>
                <w:spacing w:val="-4"/>
                <w:sz w:val="16"/>
                <w:szCs w:val="16"/>
              </w:rPr>
              <w:t xml:space="preserve">por </w:t>
            </w:r>
            <w:r w:rsidRPr="00FF1757">
              <w:rPr>
                <w:spacing w:val="-2"/>
                <w:sz w:val="16"/>
                <w:szCs w:val="16"/>
              </w:rPr>
              <w:t>período</w:t>
            </w:r>
          </w:p>
        </w:tc>
        <w:tc>
          <w:tcPr>
            <w:tcW w:w="986" w:type="dxa"/>
            <w:shd w:val="clear" w:color="auto" w:fill="FFE599" w:themeFill="accent4" w:themeFillTint="66"/>
          </w:tcPr>
          <w:p w14:paraId="21180859" w14:textId="77777777" w:rsidR="00ED5DB4" w:rsidRPr="00FF1757" w:rsidRDefault="00ED5DB4" w:rsidP="00A35318">
            <w:pPr>
              <w:pStyle w:val="TableParagraph"/>
              <w:ind w:right="55"/>
              <w:jc w:val="both"/>
              <w:rPr>
                <w:sz w:val="16"/>
                <w:szCs w:val="16"/>
              </w:rPr>
            </w:pPr>
            <w:r w:rsidRPr="00FF1757">
              <w:rPr>
                <w:spacing w:val="-2"/>
                <w:sz w:val="16"/>
                <w:szCs w:val="16"/>
              </w:rPr>
              <w:t>Mínim</w:t>
            </w:r>
            <w:r w:rsidRPr="00FF1757">
              <w:rPr>
                <w:sz w:val="16"/>
                <w:szCs w:val="16"/>
              </w:rPr>
              <w:t xml:space="preserve">a por </w:t>
            </w:r>
            <w:r w:rsidRPr="00FF1757">
              <w:rPr>
                <w:spacing w:val="-2"/>
                <w:sz w:val="16"/>
                <w:szCs w:val="16"/>
              </w:rPr>
              <w:t>pedido</w:t>
            </w:r>
          </w:p>
        </w:tc>
      </w:tr>
      <w:tr w:rsidR="00ED5DB4" w:rsidRPr="00FF1757" w14:paraId="2302210F" w14:textId="77777777" w:rsidTr="00266D09">
        <w:trPr>
          <w:trHeight w:val="410"/>
        </w:trPr>
        <w:tc>
          <w:tcPr>
            <w:tcW w:w="567" w:type="dxa"/>
          </w:tcPr>
          <w:p w14:paraId="78458E79" w14:textId="77777777" w:rsidR="00ED5DB4" w:rsidRPr="00FF1757" w:rsidRDefault="00ED5DB4" w:rsidP="00A35318">
            <w:pPr>
              <w:pStyle w:val="TableParagraph"/>
              <w:rPr>
                <w:rFonts w:ascii="Arial"/>
                <w:b/>
                <w:sz w:val="16"/>
                <w:szCs w:val="16"/>
              </w:rPr>
            </w:pPr>
          </w:p>
          <w:p w14:paraId="1F77AD26" w14:textId="77777777" w:rsidR="00ED5DB4" w:rsidRPr="00FF1757" w:rsidRDefault="00ED5DB4" w:rsidP="00A35318">
            <w:pPr>
              <w:pStyle w:val="TableParagraph"/>
              <w:spacing w:before="49"/>
              <w:rPr>
                <w:rFonts w:ascii="Arial"/>
                <w:b/>
                <w:sz w:val="16"/>
                <w:szCs w:val="16"/>
              </w:rPr>
            </w:pPr>
          </w:p>
          <w:p w14:paraId="026A07A0" w14:textId="4D3A4194" w:rsidR="00ED5DB4" w:rsidRPr="00FF1757" w:rsidRDefault="00ED5DB4" w:rsidP="00A35318">
            <w:pPr>
              <w:pStyle w:val="TableParagraph"/>
              <w:ind w:left="9"/>
              <w:jc w:val="center"/>
              <w:rPr>
                <w:sz w:val="16"/>
                <w:szCs w:val="16"/>
              </w:rPr>
            </w:pPr>
            <w:r w:rsidRPr="00FF1757">
              <w:rPr>
                <w:rFonts w:ascii="Arial"/>
                <w:b/>
                <w:spacing w:val="-5"/>
                <w:sz w:val="16"/>
                <w:szCs w:val="16"/>
              </w:rPr>
              <w:t>04</w:t>
            </w:r>
          </w:p>
        </w:tc>
        <w:tc>
          <w:tcPr>
            <w:tcW w:w="4395" w:type="dxa"/>
          </w:tcPr>
          <w:p w14:paraId="38B33C93" w14:textId="61C3D6BA" w:rsidR="00ED5DB4" w:rsidRPr="00FF1757" w:rsidRDefault="00ED5DB4" w:rsidP="00A35318">
            <w:pPr>
              <w:pStyle w:val="TableParagraph"/>
              <w:spacing w:before="50"/>
              <w:ind w:right="44"/>
              <w:jc w:val="both"/>
              <w:rPr>
                <w:sz w:val="16"/>
                <w:szCs w:val="16"/>
              </w:rPr>
            </w:pPr>
            <w:r w:rsidRPr="00FF1757">
              <w:rPr>
                <w:rFonts w:ascii="Arial" w:hAnsi="Arial"/>
                <w:b/>
                <w:sz w:val="16"/>
                <w:szCs w:val="16"/>
              </w:rPr>
              <w:t>Colchão</w:t>
            </w:r>
            <w:r w:rsidR="00A35318">
              <w:rPr>
                <w:rFonts w:ascii="Arial" w:hAnsi="Arial"/>
                <w:b/>
                <w:sz w:val="16"/>
                <w:szCs w:val="16"/>
              </w:rPr>
              <w:t xml:space="preserve"> </w:t>
            </w:r>
            <w:r w:rsidRPr="00FF1757">
              <w:rPr>
                <w:rFonts w:ascii="Arial" w:hAnsi="Arial"/>
                <w:b/>
                <w:sz w:val="16"/>
                <w:szCs w:val="16"/>
              </w:rPr>
              <w:t xml:space="preserve">de berço </w:t>
            </w:r>
            <w:r w:rsidRPr="00FF1757">
              <w:rPr>
                <w:sz w:val="16"/>
                <w:szCs w:val="16"/>
              </w:rPr>
              <w:t>– colchão tipo: infantil. Material:</w:t>
            </w:r>
            <w:r w:rsidRPr="00FF1757">
              <w:rPr>
                <w:spacing w:val="74"/>
                <w:sz w:val="16"/>
                <w:szCs w:val="16"/>
              </w:rPr>
              <w:t xml:space="preserve">    </w:t>
            </w:r>
            <w:r w:rsidRPr="00FF1757">
              <w:rPr>
                <w:spacing w:val="-2"/>
                <w:sz w:val="16"/>
                <w:szCs w:val="16"/>
              </w:rPr>
              <w:t>espuma.</w:t>
            </w:r>
            <w:r w:rsidR="00A35318">
              <w:rPr>
                <w:sz w:val="16"/>
                <w:szCs w:val="16"/>
              </w:rPr>
              <w:t xml:space="preserve"> </w:t>
            </w:r>
            <w:r w:rsidRPr="00FF1757">
              <w:rPr>
                <w:spacing w:val="-2"/>
                <w:sz w:val="16"/>
                <w:szCs w:val="16"/>
              </w:rPr>
              <w:t>Tecido</w:t>
            </w:r>
            <w:r w:rsidR="00A35318">
              <w:rPr>
                <w:sz w:val="16"/>
                <w:szCs w:val="16"/>
              </w:rPr>
              <w:t xml:space="preserve"> </w:t>
            </w:r>
            <w:r w:rsidRPr="00FF1757">
              <w:rPr>
                <w:spacing w:val="-5"/>
                <w:sz w:val="16"/>
                <w:szCs w:val="16"/>
              </w:rPr>
              <w:t>de</w:t>
            </w:r>
            <w:r w:rsidR="00A35318">
              <w:rPr>
                <w:sz w:val="16"/>
                <w:szCs w:val="16"/>
              </w:rPr>
              <w:t xml:space="preserve"> </w:t>
            </w:r>
            <w:r w:rsidRPr="00FF1757">
              <w:rPr>
                <w:sz w:val="16"/>
                <w:szCs w:val="16"/>
              </w:rPr>
              <w:t>revestimento: sarja bamboo. Tamanho largura</w:t>
            </w:r>
            <w:r w:rsidRPr="00FF1757">
              <w:rPr>
                <w:spacing w:val="-15"/>
                <w:sz w:val="16"/>
                <w:szCs w:val="16"/>
              </w:rPr>
              <w:t xml:space="preserve"> </w:t>
            </w:r>
            <w:r w:rsidRPr="00FF1757">
              <w:rPr>
                <w:sz w:val="16"/>
                <w:szCs w:val="16"/>
              </w:rPr>
              <w:t>x</w:t>
            </w:r>
            <w:r w:rsidRPr="00FF1757">
              <w:rPr>
                <w:spacing w:val="-15"/>
                <w:sz w:val="16"/>
                <w:szCs w:val="16"/>
              </w:rPr>
              <w:t xml:space="preserve"> </w:t>
            </w:r>
            <w:r w:rsidRPr="00FF1757">
              <w:rPr>
                <w:sz w:val="16"/>
                <w:szCs w:val="16"/>
              </w:rPr>
              <w:t>comprimento: 0,70</w:t>
            </w:r>
            <w:r w:rsidR="00A35318">
              <w:rPr>
                <w:spacing w:val="77"/>
                <w:w w:val="150"/>
                <w:sz w:val="16"/>
                <w:szCs w:val="16"/>
              </w:rPr>
              <w:t xml:space="preserve"> </w:t>
            </w:r>
            <w:r w:rsidRPr="00FF1757">
              <w:rPr>
                <w:sz w:val="16"/>
                <w:szCs w:val="16"/>
              </w:rPr>
              <w:t>x</w:t>
            </w:r>
            <w:r w:rsidRPr="00FF1757">
              <w:rPr>
                <w:spacing w:val="-2"/>
                <w:sz w:val="16"/>
                <w:szCs w:val="16"/>
              </w:rPr>
              <w:t>1,30m.</w:t>
            </w:r>
            <w:r w:rsidR="00A35318">
              <w:rPr>
                <w:sz w:val="16"/>
                <w:szCs w:val="16"/>
              </w:rPr>
              <w:t xml:space="preserve"> </w:t>
            </w:r>
            <w:r w:rsidRPr="00FF1757">
              <w:rPr>
                <w:spacing w:val="-2"/>
                <w:sz w:val="16"/>
                <w:szCs w:val="16"/>
              </w:rPr>
              <w:t>Tamanho</w:t>
            </w:r>
            <w:r w:rsidR="00A35318">
              <w:rPr>
                <w:sz w:val="16"/>
                <w:szCs w:val="16"/>
              </w:rPr>
              <w:t xml:space="preserve"> </w:t>
            </w:r>
            <w:r w:rsidRPr="00FF1757">
              <w:rPr>
                <w:spacing w:val="-2"/>
                <w:sz w:val="16"/>
                <w:szCs w:val="16"/>
              </w:rPr>
              <w:t xml:space="preserve">altura: </w:t>
            </w:r>
            <w:r w:rsidRPr="00FF1757">
              <w:rPr>
                <w:sz w:val="16"/>
                <w:szCs w:val="16"/>
              </w:rPr>
              <w:t xml:space="preserve">0,12m. Densidade: d- </w:t>
            </w:r>
            <w:r w:rsidRPr="00FF1757">
              <w:rPr>
                <w:spacing w:val="-4"/>
                <w:sz w:val="16"/>
                <w:szCs w:val="16"/>
              </w:rPr>
              <w:t>18.</w:t>
            </w:r>
          </w:p>
        </w:tc>
        <w:tc>
          <w:tcPr>
            <w:tcW w:w="708" w:type="dxa"/>
          </w:tcPr>
          <w:p w14:paraId="140702E6" w14:textId="77777777" w:rsidR="00ED5DB4" w:rsidRPr="00FF1757" w:rsidRDefault="00ED5DB4" w:rsidP="00A35318">
            <w:pPr>
              <w:pStyle w:val="TableParagraph"/>
              <w:rPr>
                <w:rFonts w:ascii="Arial"/>
                <w:b/>
                <w:sz w:val="16"/>
                <w:szCs w:val="16"/>
              </w:rPr>
            </w:pPr>
          </w:p>
          <w:p w14:paraId="6C06FD28" w14:textId="77777777" w:rsidR="00ED5DB4" w:rsidRPr="00FF1757" w:rsidRDefault="00ED5DB4" w:rsidP="00A35318">
            <w:pPr>
              <w:pStyle w:val="TableParagraph"/>
              <w:spacing w:before="49"/>
              <w:rPr>
                <w:rFonts w:ascii="Arial"/>
                <w:b/>
                <w:sz w:val="16"/>
                <w:szCs w:val="16"/>
              </w:rPr>
            </w:pPr>
          </w:p>
          <w:p w14:paraId="4F2796C4" w14:textId="632ACBEF" w:rsidR="00ED5DB4" w:rsidRPr="00FF1757" w:rsidRDefault="00ED5DB4" w:rsidP="00A35318">
            <w:pPr>
              <w:pStyle w:val="TableParagraph"/>
              <w:ind w:right="221"/>
              <w:rPr>
                <w:sz w:val="16"/>
                <w:szCs w:val="16"/>
              </w:rPr>
            </w:pPr>
            <w:r w:rsidRPr="00FF1757">
              <w:rPr>
                <w:spacing w:val="-5"/>
                <w:sz w:val="16"/>
                <w:szCs w:val="16"/>
              </w:rPr>
              <w:t>und</w:t>
            </w:r>
          </w:p>
        </w:tc>
        <w:tc>
          <w:tcPr>
            <w:tcW w:w="851" w:type="dxa"/>
          </w:tcPr>
          <w:p w14:paraId="5C646B8B" w14:textId="77777777" w:rsidR="00ED5DB4" w:rsidRPr="00FF1757" w:rsidRDefault="00ED5DB4" w:rsidP="00A35318">
            <w:pPr>
              <w:pStyle w:val="TableParagraph"/>
              <w:rPr>
                <w:rFonts w:ascii="Arial"/>
                <w:b/>
                <w:sz w:val="16"/>
                <w:szCs w:val="16"/>
              </w:rPr>
            </w:pPr>
          </w:p>
          <w:p w14:paraId="137E90B6" w14:textId="77777777" w:rsidR="00ED5DB4" w:rsidRPr="00FF1757" w:rsidRDefault="00ED5DB4" w:rsidP="00A35318">
            <w:pPr>
              <w:pStyle w:val="TableParagraph"/>
              <w:spacing w:before="49"/>
              <w:rPr>
                <w:rFonts w:ascii="Arial"/>
                <w:b/>
                <w:sz w:val="16"/>
                <w:szCs w:val="16"/>
              </w:rPr>
            </w:pPr>
          </w:p>
          <w:p w14:paraId="3CCFB2FF" w14:textId="79824817" w:rsidR="00ED5DB4" w:rsidRPr="00FF1757" w:rsidRDefault="00ED5DB4" w:rsidP="00A35318">
            <w:pPr>
              <w:pStyle w:val="TableParagraph"/>
              <w:ind w:left="10" w:right="1"/>
              <w:jc w:val="center"/>
              <w:rPr>
                <w:sz w:val="16"/>
                <w:szCs w:val="16"/>
              </w:rPr>
            </w:pPr>
            <w:r w:rsidRPr="00FF1757">
              <w:rPr>
                <w:spacing w:val="-5"/>
                <w:sz w:val="16"/>
                <w:szCs w:val="16"/>
              </w:rPr>
              <w:t>250</w:t>
            </w:r>
          </w:p>
        </w:tc>
        <w:tc>
          <w:tcPr>
            <w:tcW w:w="992" w:type="dxa"/>
          </w:tcPr>
          <w:p w14:paraId="564A8C31" w14:textId="77777777" w:rsidR="00ED5DB4" w:rsidRPr="00FF1757" w:rsidRDefault="00ED5DB4" w:rsidP="00A35318">
            <w:pPr>
              <w:pStyle w:val="TableParagraph"/>
              <w:rPr>
                <w:rFonts w:ascii="Arial"/>
                <w:b/>
                <w:sz w:val="16"/>
                <w:szCs w:val="16"/>
              </w:rPr>
            </w:pPr>
          </w:p>
          <w:p w14:paraId="04F11D01" w14:textId="77777777" w:rsidR="00ED5DB4" w:rsidRPr="00FF1757" w:rsidRDefault="00ED5DB4" w:rsidP="00A35318">
            <w:pPr>
              <w:pStyle w:val="TableParagraph"/>
              <w:rPr>
                <w:rFonts w:ascii="Arial"/>
                <w:b/>
                <w:sz w:val="16"/>
                <w:szCs w:val="16"/>
              </w:rPr>
            </w:pPr>
          </w:p>
          <w:p w14:paraId="30F263BD" w14:textId="77777777" w:rsidR="00ED5DB4" w:rsidRPr="00FF1757" w:rsidRDefault="00ED5DB4" w:rsidP="00A35318">
            <w:pPr>
              <w:pStyle w:val="TableParagraph"/>
              <w:spacing w:before="125"/>
              <w:rPr>
                <w:rFonts w:ascii="Arial"/>
                <w:b/>
                <w:sz w:val="16"/>
                <w:szCs w:val="16"/>
              </w:rPr>
            </w:pPr>
          </w:p>
          <w:p w14:paraId="0712B9A8" w14:textId="5DE92239" w:rsidR="00ED5DB4" w:rsidRPr="00FF1757" w:rsidRDefault="00ED5DB4" w:rsidP="00A35318">
            <w:pPr>
              <w:pStyle w:val="TableParagraph"/>
              <w:ind w:left="9"/>
              <w:rPr>
                <w:sz w:val="16"/>
                <w:szCs w:val="16"/>
              </w:rPr>
            </w:pPr>
            <w:r w:rsidRPr="00FF1757">
              <w:rPr>
                <w:spacing w:val="-5"/>
                <w:sz w:val="16"/>
                <w:szCs w:val="16"/>
              </w:rPr>
              <w:t>125</w:t>
            </w:r>
          </w:p>
        </w:tc>
        <w:tc>
          <w:tcPr>
            <w:tcW w:w="1134" w:type="dxa"/>
          </w:tcPr>
          <w:p w14:paraId="56796118" w14:textId="77777777" w:rsidR="00ED5DB4" w:rsidRPr="00FF1757" w:rsidRDefault="00ED5DB4" w:rsidP="00A35318">
            <w:pPr>
              <w:pStyle w:val="TableParagraph"/>
              <w:rPr>
                <w:rFonts w:ascii="Arial"/>
                <w:b/>
                <w:sz w:val="16"/>
                <w:szCs w:val="16"/>
              </w:rPr>
            </w:pPr>
          </w:p>
          <w:p w14:paraId="098EBD20" w14:textId="77777777" w:rsidR="00ED5DB4" w:rsidRPr="00FF1757" w:rsidRDefault="00ED5DB4" w:rsidP="00A35318">
            <w:pPr>
              <w:pStyle w:val="TableParagraph"/>
              <w:spacing w:before="125"/>
              <w:rPr>
                <w:rFonts w:ascii="Arial"/>
                <w:b/>
                <w:sz w:val="16"/>
                <w:szCs w:val="16"/>
              </w:rPr>
            </w:pPr>
          </w:p>
          <w:p w14:paraId="74690D69" w14:textId="43FA1B37" w:rsidR="00ED5DB4" w:rsidRPr="00FF1757" w:rsidRDefault="00ED5DB4" w:rsidP="00A35318">
            <w:pPr>
              <w:pStyle w:val="TableParagraph"/>
              <w:ind w:left="9"/>
              <w:jc w:val="center"/>
              <w:rPr>
                <w:sz w:val="16"/>
                <w:szCs w:val="16"/>
              </w:rPr>
            </w:pPr>
            <w:r w:rsidRPr="00FF1757">
              <w:rPr>
                <w:spacing w:val="-2"/>
                <w:sz w:val="16"/>
                <w:szCs w:val="16"/>
              </w:rPr>
              <w:t>Semestral</w:t>
            </w:r>
          </w:p>
        </w:tc>
        <w:tc>
          <w:tcPr>
            <w:tcW w:w="992" w:type="dxa"/>
          </w:tcPr>
          <w:p w14:paraId="6CF2D55C" w14:textId="77777777" w:rsidR="00ED5DB4" w:rsidRPr="00FF1757" w:rsidRDefault="00ED5DB4" w:rsidP="00A35318">
            <w:pPr>
              <w:pStyle w:val="TableParagraph"/>
              <w:rPr>
                <w:rFonts w:ascii="Arial"/>
                <w:b/>
                <w:sz w:val="16"/>
                <w:szCs w:val="16"/>
              </w:rPr>
            </w:pPr>
          </w:p>
          <w:p w14:paraId="6EB3486B" w14:textId="77777777" w:rsidR="00ED5DB4" w:rsidRPr="00FF1757" w:rsidRDefault="00ED5DB4" w:rsidP="00A35318">
            <w:pPr>
              <w:pStyle w:val="TableParagraph"/>
              <w:spacing w:before="125"/>
              <w:rPr>
                <w:rFonts w:ascii="Arial"/>
                <w:b/>
                <w:sz w:val="16"/>
                <w:szCs w:val="16"/>
              </w:rPr>
            </w:pPr>
          </w:p>
          <w:p w14:paraId="7D347BDD" w14:textId="6EEE2622" w:rsidR="00ED5DB4" w:rsidRPr="00FF1757" w:rsidRDefault="00ED5DB4" w:rsidP="00A35318">
            <w:pPr>
              <w:pStyle w:val="TableParagraph"/>
              <w:rPr>
                <w:sz w:val="16"/>
                <w:szCs w:val="16"/>
              </w:rPr>
            </w:pPr>
            <w:r w:rsidRPr="00FF1757">
              <w:rPr>
                <w:spacing w:val="-5"/>
                <w:sz w:val="16"/>
                <w:szCs w:val="16"/>
              </w:rPr>
              <w:t>125</w:t>
            </w:r>
          </w:p>
        </w:tc>
        <w:tc>
          <w:tcPr>
            <w:tcW w:w="986" w:type="dxa"/>
          </w:tcPr>
          <w:p w14:paraId="696E56E6" w14:textId="77777777" w:rsidR="00ED5DB4" w:rsidRPr="00FF1757" w:rsidRDefault="00ED5DB4" w:rsidP="00A35318">
            <w:pPr>
              <w:pStyle w:val="TableParagraph"/>
              <w:rPr>
                <w:rFonts w:ascii="Arial"/>
                <w:b/>
                <w:sz w:val="16"/>
                <w:szCs w:val="16"/>
              </w:rPr>
            </w:pPr>
          </w:p>
          <w:p w14:paraId="4908A6B2" w14:textId="77777777" w:rsidR="00ED5DB4" w:rsidRPr="00FF1757" w:rsidRDefault="00ED5DB4" w:rsidP="00A35318">
            <w:pPr>
              <w:pStyle w:val="TableParagraph"/>
              <w:spacing w:before="125"/>
              <w:rPr>
                <w:rFonts w:ascii="Arial"/>
                <w:b/>
                <w:sz w:val="16"/>
                <w:szCs w:val="16"/>
              </w:rPr>
            </w:pPr>
          </w:p>
          <w:p w14:paraId="6180BDE7" w14:textId="6BEFDF24" w:rsidR="00ED5DB4" w:rsidRPr="00FF1757" w:rsidRDefault="00ED5DB4" w:rsidP="00A35318">
            <w:pPr>
              <w:pStyle w:val="TableParagraph"/>
              <w:ind w:left="9"/>
              <w:jc w:val="center"/>
              <w:rPr>
                <w:sz w:val="16"/>
                <w:szCs w:val="16"/>
              </w:rPr>
            </w:pPr>
            <w:r w:rsidRPr="00FF1757">
              <w:rPr>
                <w:spacing w:val="-5"/>
                <w:sz w:val="16"/>
                <w:szCs w:val="16"/>
              </w:rPr>
              <w:t>10</w:t>
            </w:r>
          </w:p>
        </w:tc>
      </w:tr>
      <w:tr w:rsidR="00ED5DB4" w:rsidRPr="00FF1757" w14:paraId="33271F32" w14:textId="77777777" w:rsidTr="00266D09">
        <w:trPr>
          <w:trHeight w:val="410"/>
        </w:trPr>
        <w:tc>
          <w:tcPr>
            <w:tcW w:w="567" w:type="dxa"/>
          </w:tcPr>
          <w:p w14:paraId="5688A6FD" w14:textId="77777777" w:rsidR="00ED5DB4" w:rsidRPr="00FF1757" w:rsidRDefault="00ED5DB4" w:rsidP="00A35318">
            <w:pPr>
              <w:pStyle w:val="TableParagraph"/>
              <w:spacing w:before="194"/>
              <w:rPr>
                <w:rFonts w:ascii="Arial"/>
                <w:b/>
                <w:sz w:val="16"/>
                <w:szCs w:val="16"/>
              </w:rPr>
            </w:pPr>
          </w:p>
          <w:p w14:paraId="23BB03A2" w14:textId="537B0948" w:rsidR="00ED5DB4" w:rsidRPr="00FF1757" w:rsidRDefault="00ED5DB4" w:rsidP="00A35318">
            <w:pPr>
              <w:pStyle w:val="TableParagraph"/>
              <w:ind w:left="9"/>
              <w:jc w:val="center"/>
              <w:rPr>
                <w:sz w:val="16"/>
                <w:szCs w:val="16"/>
              </w:rPr>
            </w:pPr>
            <w:r w:rsidRPr="00FF1757">
              <w:rPr>
                <w:rFonts w:ascii="Arial"/>
                <w:b/>
                <w:spacing w:val="-5"/>
                <w:sz w:val="16"/>
                <w:szCs w:val="16"/>
              </w:rPr>
              <w:t>53</w:t>
            </w:r>
          </w:p>
        </w:tc>
        <w:tc>
          <w:tcPr>
            <w:tcW w:w="4395" w:type="dxa"/>
          </w:tcPr>
          <w:p w14:paraId="588726C1" w14:textId="3B802F3E" w:rsidR="00ED5DB4" w:rsidRPr="00FF1757" w:rsidRDefault="00ED5DB4" w:rsidP="00A35318">
            <w:pPr>
              <w:pStyle w:val="TableParagraph"/>
              <w:tabs>
                <w:tab w:val="left" w:pos="1668"/>
              </w:tabs>
              <w:spacing w:before="50"/>
              <w:ind w:right="45"/>
              <w:jc w:val="both"/>
              <w:rPr>
                <w:sz w:val="16"/>
                <w:szCs w:val="16"/>
              </w:rPr>
            </w:pPr>
            <w:r w:rsidRPr="00FF1757">
              <w:rPr>
                <w:rFonts w:ascii="Arial"/>
                <w:b/>
                <w:sz w:val="16"/>
                <w:szCs w:val="16"/>
              </w:rPr>
              <w:t xml:space="preserve">Toalha de banho </w:t>
            </w:r>
            <w:r w:rsidRPr="00FF1757">
              <w:rPr>
                <w:sz w:val="16"/>
                <w:szCs w:val="16"/>
              </w:rPr>
              <w:t xml:space="preserve">- </w:t>
            </w:r>
            <w:r w:rsidRPr="00FF1757">
              <w:rPr>
                <w:spacing w:val="-2"/>
                <w:sz w:val="16"/>
                <w:szCs w:val="16"/>
              </w:rPr>
              <w:t>Material:</w:t>
            </w:r>
            <w:r w:rsidRPr="00FF1757">
              <w:rPr>
                <w:sz w:val="16"/>
                <w:szCs w:val="16"/>
              </w:rPr>
              <w:tab/>
            </w:r>
            <w:r w:rsidRPr="00FF1757">
              <w:rPr>
                <w:spacing w:val="-4"/>
                <w:sz w:val="16"/>
                <w:szCs w:val="16"/>
              </w:rPr>
              <w:t>100%</w:t>
            </w:r>
            <w:r w:rsidR="00A35318">
              <w:rPr>
                <w:sz w:val="16"/>
                <w:szCs w:val="16"/>
              </w:rPr>
              <w:t xml:space="preserve"> </w:t>
            </w:r>
            <w:r w:rsidRPr="00FF1757">
              <w:rPr>
                <w:spacing w:val="-2"/>
                <w:sz w:val="16"/>
                <w:szCs w:val="16"/>
              </w:rPr>
              <w:t>algodão.</w:t>
            </w:r>
            <w:r w:rsidR="00A35318">
              <w:rPr>
                <w:sz w:val="16"/>
                <w:szCs w:val="16"/>
              </w:rPr>
              <w:t xml:space="preserve"> </w:t>
            </w:r>
            <w:r w:rsidRPr="00FF1757">
              <w:rPr>
                <w:spacing w:val="-2"/>
                <w:sz w:val="16"/>
                <w:szCs w:val="16"/>
              </w:rPr>
              <w:t xml:space="preserve">textura </w:t>
            </w:r>
            <w:r w:rsidRPr="00FF1757">
              <w:rPr>
                <w:sz w:val="16"/>
                <w:szCs w:val="16"/>
              </w:rPr>
              <w:t>felpuda. Dimensões: 70cm x 1,40 cm (ou maior). Cor: Lisa com tonalidade clara.</w:t>
            </w:r>
          </w:p>
        </w:tc>
        <w:tc>
          <w:tcPr>
            <w:tcW w:w="708" w:type="dxa"/>
          </w:tcPr>
          <w:p w14:paraId="62B0DB53" w14:textId="77777777" w:rsidR="00ED5DB4" w:rsidRPr="00FF1757" w:rsidRDefault="00ED5DB4" w:rsidP="00A35318">
            <w:pPr>
              <w:pStyle w:val="TableParagraph"/>
              <w:spacing w:before="194"/>
              <w:rPr>
                <w:rFonts w:ascii="Arial"/>
                <w:b/>
                <w:sz w:val="16"/>
                <w:szCs w:val="16"/>
              </w:rPr>
            </w:pPr>
          </w:p>
          <w:p w14:paraId="53E6B033" w14:textId="35DAF29E" w:rsidR="00ED5DB4" w:rsidRPr="00FF1757" w:rsidRDefault="00ED5DB4" w:rsidP="00A35318">
            <w:pPr>
              <w:pStyle w:val="TableParagraph"/>
              <w:ind w:right="221"/>
              <w:rPr>
                <w:sz w:val="16"/>
                <w:szCs w:val="16"/>
              </w:rPr>
            </w:pPr>
            <w:r w:rsidRPr="00FF1757">
              <w:rPr>
                <w:spacing w:val="-5"/>
                <w:sz w:val="16"/>
                <w:szCs w:val="16"/>
              </w:rPr>
              <w:t>und</w:t>
            </w:r>
          </w:p>
        </w:tc>
        <w:tc>
          <w:tcPr>
            <w:tcW w:w="851" w:type="dxa"/>
          </w:tcPr>
          <w:p w14:paraId="06470DE9" w14:textId="77777777" w:rsidR="00ED5DB4" w:rsidRPr="00FF1757" w:rsidRDefault="00ED5DB4" w:rsidP="00A35318">
            <w:pPr>
              <w:pStyle w:val="TableParagraph"/>
              <w:spacing w:before="194"/>
              <w:rPr>
                <w:rFonts w:ascii="Arial"/>
                <w:b/>
                <w:sz w:val="16"/>
                <w:szCs w:val="16"/>
              </w:rPr>
            </w:pPr>
          </w:p>
          <w:p w14:paraId="5402788E" w14:textId="6EED6042" w:rsidR="00ED5DB4" w:rsidRPr="00FF1757" w:rsidRDefault="00ED5DB4" w:rsidP="00A35318">
            <w:pPr>
              <w:pStyle w:val="TableParagraph"/>
              <w:ind w:left="10" w:right="1"/>
              <w:jc w:val="center"/>
              <w:rPr>
                <w:sz w:val="16"/>
                <w:szCs w:val="16"/>
              </w:rPr>
            </w:pPr>
            <w:r w:rsidRPr="00FF1757">
              <w:rPr>
                <w:spacing w:val="-5"/>
                <w:sz w:val="16"/>
                <w:szCs w:val="16"/>
              </w:rPr>
              <w:t>250</w:t>
            </w:r>
          </w:p>
        </w:tc>
        <w:tc>
          <w:tcPr>
            <w:tcW w:w="992" w:type="dxa"/>
          </w:tcPr>
          <w:p w14:paraId="41CB5FF1" w14:textId="77777777" w:rsidR="00ED5DB4" w:rsidRPr="00FF1757" w:rsidRDefault="00ED5DB4" w:rsidP="00A35318">
            <w:pPr>
              <w:pStyle w:val="TableParagraph"/>
              <w:rPr>
                <w:rFonts w:ascii="Arial"/>
                <w:b/>
                <w:sz w:val="16"/>
                <w:szCs w:val="16"/>
              </w:rPr>
            </w:pPr>
          </w:p>
          <w:p w14:paraId="322C8B06" w14:textId="77777777" w:rsidR="00ED5DB4" w:rsidRPr="00FF1757" w:rsidRDefault="00ED5DB4" w:rsidP="00A35318">
            <w:pPr>
              <w:pStyle w:val="TableParagraph"/>
              <w:spacing w:before="6"/>
              <w:rPr>
                <w:rFonts w:ascii="Arial"/>
                <w:b/>
                <w:sz w:val="16"/>
                <w:szCs w:val="16"/>
              </w:rPr>
            </w:pPr>
          </w:p>
          <w:p w14:paraId="7DD7CC3A" w14:textId="71DE4349" w:rsidR="00ED5DB4" w:rsidRPr="00FF1757" w:rsidRDefault="00ED5DB4" w:rsidP="00A35318">
            <w:pPr>
              <w:pStyle w:val="TableParagraph"/>
              <w:ind w:left="9"/>
              <w:rPr>
                <w:sz w:val="16"/>
                <w:szCs w:val="16"/>
              </w:rPr>
            </w:pPr>
            <w:r w:rsidRPr="00FF1757">
              <w:rPr>
                <w:spacing w:val="-5"/>
                <w:sz w:val="16"/>
                <w:szCs w:val="16"/>
              </w:rPr>
              <w:t>125</w:t>
            </w:r>
          </w:p>
        </w:tc>
        <w:tc>
          <w:tcPr>
            <w:tcW w:w="1134" w:type="dxa"/>
          </w:tcPr>
          <w:p w14:paraId="455A02A6" w14:textId="77777777" w:rsidR="00ED5DB4" w:rsidRPr="00FF1757" w:rsidRDefault="00ED5DB4" w:rsidP="00A35318">
            <w:pPr>
              <w:pStyle w:val="TableParagraph"/>
              <w:spacing w:before="6"/>
              <w:rPr>
                <w:rFonts w:ascii="Arial"/>
                <w:b/>
                <w:sz w:val="16"/>
                <w:szCs w:val="16"/>
              </w:rPr>
            </w:pPr>
          </w:p>
          <w:p w14:paraId="5AC2DBCF" w14:textId="29247844" w:rsidR="00ED5DB4" w:rsidRPr="00FF1757" w:rsidRDefault="00ED5DB4" w:rsidP="00A35318">
            <w:pPr>
              <w:pStyle w:val="TableParagraph"/>
              <w:ind w:left="9"/>
              <w:jc w:val="center"/>
              <w:rPr>
                <w:sz w:val="16"/>
                <w:szCs w:val="16"/>
              </w:rPr>
            </w:pPr>
            <w:r w:rsidRPr="00FF1757">
              <w:rPr>
                <w:spacing w:val="-2"/>
                <w:sz w:val="16"/>
                <w:szCs w:val="16"/>
              </w:rPr>
              <w:t>Semestral</w:t>
            </w:r>
          </w:p>
        </w:tc>
        <w:tc>
          <w:tcPr>
            <w:tcW w:w="992" w:type="dxa"/>
          </w:tcPr>
          <w:p w14:paraId="4A84A37A" w14:textId="77777777" w:rsidR="00ED5DB4" w:rsidRPr="00FF1757" w:rsidRDefault="00ED5DB4" w:rsidP="00A35318">
            <w:pPr>
              <w:pStyle w:val="TableParagraph"/>
              <w:rPr>
                <w:rFonts w:ascii="Arial"/>
                <w:b/>
                <w:sz w:val="16"/>
                <w:szCs w:val="16"/>
              </w:rPr>
            </w:pPr>
          </w:p>
          <w:p w14:paraId="5D804933" w14:textId="77777777" w:rsidR="00ED5DB4" w:rsidRPr="00FF1757" w:rsidRDefault="00ED5DB4" w:rsidP="00A35318">
            <w:pPr>
              <w:pStyle w:val="TableParagraph"/>
              <w:spacing w:before="6"/>
              <w:rPr>
                <w:rFonts w:ascii="Arial"/>
                <w:b/>
                <w:sz w:val="16"/>
                <w:szCs w:val="16"/>
              </w:rPr>
            </w:pPr>
          </w:p>
          <w:p w14:paraId="00776F17" w14:textId="1D85071D" w:rsidR="00ED5DB4" w:rsidRPr="00FF1757" w:rsidRDefault="00ED5DB4" w:rsidP="00A35318">
            <w:pPr>
              <w:pStyle w:val="TableParagraph"/>
              <w:rPr>
                <w:sz w:val="16"/>
                <w:szCs w:val="16"/>
              </w:rPr>
            </w:pPr>
            <w:r w:rsidRPr="00FF1757">
              <w:rPr>
                <w:spacing w:val="-5"/>
                <w:sz w:val="16"/>
                <w:szCs w:val="16"/>
              </w:rPr>
              <w:t>125</w:t>
            </w:r>
          </w:p>
        </w:tc>
        <w:tc>
          <w:tcPr>
            <w:tcW w:w="986" w:type="dxa"/>
          </w:tcPr>
          <w:p w14:paraId="27C96694" w14:textId="77777777" w:rsidR="00ED5DB4" w:rsidRPr="00FF1757" w:rsidRDefault="00ED5DB4" w:rsidP="00A35318">
            <w:pPr>
              <w:pStyle w:val="TableParagraph"/>
              <w:rPr>
                <w:rFonts w:ascii="Arial"/>
                <w:b/>
                <w:sz w:val="16"/>
                <w:szCs w:val="16"/>
              </w:rPr>
            </w:pPr>
          </w:p>
          <w:p w14:paraId="7470F0E3" w14:textId="77777777" w:rsidR="00ED5DB4" w:rsidRPr="00FF1757" w:rsidRDefault="00ED5DB4" w:rsidP="00A35318">
            <w:pPr>
              <w:pStyle w:val="TableParagraph"/>
              <w:spacing w:before="6"/>
              <w:rPr>
                <w:rFonts w:ascii="Arial"/>
                <w:b/>
                <w:sz w:val="16"/>
                <w:szCs w:val="16"/>
              </w:rPr>
            </w:pPr>
          </w:p>
          <w:p w14:paraId="00ED8580" w14:textId="2BD62C5A" w:rsidR="00ED5DB4" w:rsidRPr="00FF1757" w:rsidRDefault="00ED5DB4" w:rsidP="00A35318">
            <w:pPr>
              <w:pStyle w:val="TableParagraph"/>
              <w:ind w:left="9"/>
              <w:jc w:val="center"/>
              <w:rPr>
                <w:sz w:val="16"/>
                <w:szCs w:val="16"/>
              </w:rPr>
            </w:pPr>
            <w:r w:rsidRPr="00FF1757">
              <w:rPr>
                <w:spacing w:val="-5"/>
                <w:sz w:val="16"/>
                <w:szCs w:val="16"/>
              </w:rPr>
              <w:t>10</w:t>
            </w:r>
          </w:p>
        </w:tc>
      </w:tr>
      <w:tr w:rsidR="00ED5DB4" w:rsidRPr="00FF1757" w14:paraId="5F8BACE4" w14:textId="77777777" w:rsidTr="00266D09">
        <w:trPr>
          <w:trHeight w:val="410"/>
        </w:trPr>
        <w:tc>
          <w:tcPr>
            <w:tcW w:w="567" w:type="dxa"/>
          </w:tcPr>
          <w:p w14:paraId="7EE4A021" w14:textId="095C1470" w:rsidR="00ED5DB4" w:rsidRPr="00FF1757" w:rsidRDefault="00ED5DB4" w:rsidP="00A35318">
            <w:pPr>
              <w:pStyle w:val="TableParagraph"/>
              <w:ind w:left="9"/>
              <w:jc w:val="center"/>
              <w:rPr>
                <w:sz w:val="16"/>
                <w:szCs w:val="16"/>
              </w:rPr>
            </w:pPr>
            <w:r w:rsidRPr="00FF1757">
              <w:rPr>
                <w:rFonts w:ascii="Arial"/>
                <w:b/>
                <w:spacing w:val="-5"/>
                <w:sz w:val="16"/>
                <w:szCs w:val="16"/>
              </w:rPr>
              <w:t>54</w:t>
            </w:r>
          </w:p>
        </w:tc>
        <w:tc>
          <w:tcPr>
            <w:tcW w:w="4395" w:type="dxa"/>
          </w:tcPr>
          <w:p w14:paraId="23E0172D" w14:textId="2C88B959" w:rsidR="00ED5DB4" w:rsidRPr="00FF1757" w:rsidRDefault="00ED5DB4" w:rsidP="00A35318">
            <w:pPr>
              <w:pStyle w:val="TableParagraph"/>
              <w:tabs>
                <w:tab w:val="left" w:pos="1040"/>
                <w:tab w:val="left" w:pos="1180"/>
                <w:tab w:val="left" w:pos="1712"/>
                <w:tab w:val="left" w:pos="1756"/>
              </w:tabs>
              <w:ind w:right="44"/>
              <w:jc w:val="both"/>
              <w:rPr>
                <w:sz w:val="16"/>
                <w:szCs w:val="16"/>
              </w:rPr>
            </w:pPr>
            <w:r w:rsidRPr="00FF1757">
              <w:rPr>
                <w:rFonts w:ascii="Arial" w:hAnsi="Arial"/>
                <w:b/>
                <w:sz w:val="16"/>
                <w:szCs w:val="16"/>
              </w:rPr>
              <w:t>Shampoo</w:t>
            </w:r>
            <w:r w:rsidRPr="00FF1757">
              <w:rPr>
                <w:rFonts w:ascii="Arial" w:hAnsi="Arial"/>
                <w:b/>
                <w:spacing w:val="80"/>
                <w:sz w:val="16"/>
                <w:szCs w:val="16"/>
              </w:rPr>
              <w:t xml:space="preserve"> </w:t>
            </w:r>
            <w:r w:rsidRPr="00FF1757">
              <w:rPr>
                <w:rFonts w:ascii="Arial" w:hAnsi="Arial"/>
                <w:b/>
                <w:sz w:val="16"/>
                <w:szCs w:val="16"/>
              </w:rPr>
              <w:t>–</w:t>
            </w:r>
            <w:r w:rsidRPr="00FF1757">
              <w:rPr>
                <w:rFonts w:ascii="Arial" w:hAnsi="Arial"/>
                <w:b/>
                <w:spacing w:val="80"/>
                <w:sz w:val="16"/>
                <w:szCs w:val="16"/>
              </w:rPr>
              <w:t xml:space="preserve"> </w:t>
            </w:r>
            <w:r w:rsidRPr="00FF1757">
              <w:rPr>
                <w:sz w:val="16"/>
                <w:szCs w:val="16"/>
              </w:rPr>
              <w:t xml:space="preserve">Neutro. </w:t>
            </w:r>
            <w:r w:rsidRPr="00FF1757">
              <w:rPr>
                <w:spacing w:val="-2"/>
                <w:sz w:val="16"/>
                <w:szCs w:val="16"/>
              </w:rPr>
              <w:t xml:space="preserve">Dermatologicamente </w:t>
            </w:r>
            <w:r w:rsidRPr="00FF1757">
              <w:rPr>
                <w:sz w:val="16"/>
                <w:szCs w:val="16"/>
              </w:rPr>
              <w:t>testado.</w:t>
            </w:r>
            <w:r w:rsidRPr="00FF1757">
              <w:rPr>
                <w:spacing w:val="80"/>
                <w:sz w:val="16"/>
                <w:szCs w:val="16"/>
              </w:rPr>
              <w:t xml:space="preserve"> </w:t>
            </w:r>
            <w:r w:rsidRPr="00FF1757">
              <w:rPr>
                <w:sz w:val="16"/>
                <w:szCs w:val="16"/>
              </w:rPr>
              <w:t>Galão</w:t>
            </w:r>
            <w:r w:rsidRPr="00FF1757">
              <w:rPr>
                <w:spacing w:val="80"/>
                <w:sz w:val="16"/>
                <w:szCs w:val="16"/>
              </w:rPr>
              <w:t xml:space="preserve"> </w:t>
            </w:r>
            <w:r w:rsidRPr="00FF1757">
              <w:rPr>
                <w:sz w:val="16"/>
                <w:szCs w:val="16"/>
              </w:rPr>
              <w:t>de</w:t>
            </w:r>
            <w:r w:rsidRPr="00FF1757">
              <w:rPr>
                <w:spacing w:val="80"/>
                <w:sz w:val="16"/>
                <w:szCs w:val="16"/>
              </w:rPr>
              <w:t xml:space="preserve"> </w:t>
            </w:r>
            <w:r w:rsidRPr="00FF1757">
              <w:rPr>
                <w:sz w:val="16"/>
                <w:szCs w:val="16"/>
              </w:rPr>
              <w:t>5 litros.</w:t>
            </w:r>
            <w:r w:rsidRPr="00FF1757">
              <w:rPr>
                <w:spacing w:val="40"/>
                <w:sz w:val="16"/>
                <w:szCs w:val="16"/>
              </w:rPr>
              <w:t xml:space="preserve"> </w:t>
            </w:r>
            <w:r w:rsidRPr="00FF1757">
              <w:rPr>
                <w:sz w:val="16"/>
                <w:szCs w:val="16"/>
              </w:rPr>
              <w:t>Todos</w:t>
            </w:r>
            <w:r w:rsidRPr="00FF1757">
              <w:rPr>
                <w:spacing w:val="40"/>
                <w:sz w:val="16"/>
                <w:szCs w:val="16"/>
              </w:rPr>
              <w:t xml:space="preserve"> </w:t>
            </w:r>
            <w:r w:rsidRPr="00FF1757">
              <w:rPr>
                <w:sz w:val="16"/>
                <w:szCs w:val="16"/>
              </w:rPr>
              <w:t>os</w:t>
            </w:r>
            <w:r w:rsidRPr="00FF1757">
              <w:rPr>
                <w:spacing w:val="40"/>
                <w:sz w:val="16"/>
                <w:szCs w:val="16"/>
              </w:rPr>
              <w:t xml:space="preserve"> </w:t>
            </w:r>
            <w:r w:rsidRPr="00FF1757">
              <w:rPr>
                <w:sz w:val="16"/>
                <w:szCs w:val="16"/>
              </w:rPr>
              <w:t>tipos de cabelo.</w:t>
            </w:r>
          </w:p>
        </w:tc>
        <w:tc>
          <w:tcPr>
            <w:tcW w:w="708" w:type="dxa"/>
          </w:tcPr>
          <w:p w14:paraId="143B48B4" w14:textId="77777777" w:rsidR="00ED5DB4" w:rsidRPr="00FF1757" w:rsidRDefault="00ED5DB4" w:rsidP="00A35318">
            <w:pPr>
              <w:pStyle w:val="TableParagraph"/>
              <w:rPr>
                <w:rFonts w:ascii="Arial"/>
                <w:b/>
                <w:sz w:val="16"/>
                <w:szCs w:val="16"/>
              </w:rPr>
            </w:pPr>
          </w:p>
          <w:p w14:paraId="66E5DAE8" w14:textId="397749F8" w:rsidR="00ED5DB4" w:rsidRPr="00FF1757" w:rsidRDefault="00ED5DB4" w:rsidP="00A35318">
            <w:pPr>
              <w:pStyle w:val="TableParagraph"/>
              <w:ind w:right="221"/>
              <w:rPr>
                <w:sz w:val="16"/>
                <w:szCs w:val="16"/>
              </w:rPr>
            </w:pPr>
            <w:r w:rsidRPr="00FF1757">
              <w:rPr>
                <w:spacing w:val="-5"/>
                <w:sz w:val="16"/>
                <w:szCs w:val="16"/>
              </w:rPr>
              <w:t>und</w:t>
            </w:r>
          </w:p>
        </w:tc>
        <w:tc>
          <w:tcPr>
            <w:tcW w:w="851" w:type="dxa"/>
          </w:tcPr>
          <w:p w14:paraId="305D8869" w14:textId="77777777" w:rsidR="00ED5DB4" w:rsidRPr="00FF1757" w:rsidRDefault="00ED5DB4" w:rsidP="00A35318">
            <w:pPr>
              <w:pStyle w:val="TableParagraph"/>
              <w:rPr>
                <w:rFonts w:ascii="Arial"/>
                <w:b/>
                <w:sz w:val="16"/>
                <w:szCs w:val="16"/>
              </w:rPr>
            </w:pPr>
          </w:p>
          <w:p w14:paraId="1B0BF403" w14:textId="2EC19E4B" w:rsidR="00ED5DB4" w:rsidRPr="00FF1757" w:rsidRDefault="00ED5DB4" w:rsidP="00A35318">
            <w:pPr>
              <w:pStyle w:val="TableParagraph"/>
              <w:ind w:left="10" w:right="1"/>
              <w:jc w:val="center"/>
              <w:rPr>
                <w:sz w:val="16"/>
                <w:szCs w:val="16"/>
              </w:rPr>
            </w:pPr>
            <w:r w:rsidRPr="00FF1757">
              <w:rPr>
                <w:spacing w:val="-5"/>
                <w:sz w:val="16"/>
                <w:szCs w:val="16"/>
              </w:rPr>
              <w:t>64</w:t>
            </w:r>
          </w:p>
        </w:tc>
        <w:tc>
          <w:tcPr>
            <w:tcW w:w="992" w:type="dxa"/>
          </w:tcPr>
          <w:p w14:paraId="54E26ED9" w14:textId="77777777" w:rsidR="00ED5DB4" w:rsidRPr="00FF1757" w:rsidRDefault="00ED5DB4" w:rsidP="00A35318">
            <w:pPr>
              <w:pStyle w:val="TableParagraph"/>
              <w:rPr>
                <w:rFonts w:ascii="Arial"/>
                <w:b/>
                <w:sz w:val="16"/>
                <w:szCs w:val="16"/>
              </w:rPr>
            </w:pPr>
          </w:p>
          <w:p w14:paraId="349CE8FD" w14:textId="1B2969ED" w:rsidR="00ED5DB4" w:rsidRPr="00FF1757" w:rsidRDefault="00ED5DB4" w:rsidP="00A35318">
            <w:pPr>
              <w:pStyle w:val="TableParagraph"/>
              <w:ind w:left="9"/>
              <w:rPr>
                <w:sz w:val="16"/>
                <w:szCs w:val="16"/>
              </w:rPr>
            </w:pPr>
            <w:r w:rsidRPr="00FF1757">
              <w:rPr>
                <w:spacing w:val="-5"/>
                <w:sz w:val="16"/>
                <w:szCs w:val="16"/>
              </w:rPr>
              <w:t>32</w:t>
            </w:r>
          </w:p>
        </w:tc>
        <w:tc>
          <w:tcPr>
            <w:tcW w:w="1134" w:type="dxa"/>
          </w:tcPr>
          <w:p w14:paraId="1ED15682" w14:textId="77777777" w:rsidR="00ED5DB4" w:rsidRPr="00FF1757" w:rsidRDefault="00ED5DB4" w:rsidP="00A35318">
            <w:pPr>
              <w:pStyle w:val="TableParagraph"/>
              <w:rPr>
                <w:rFonts w:ascii="Arial"/>
                <w:b/>
                <w:sz w:val="16"/>
                <w:szCs w:val="16"/>
              </w:rPr>
            </w:pPr>
          </w:p>
          <w:p w14:paraId="02A2F9D8" w14:textId="25F44226" w:rsidR="00ED5DB4" w:rsidRPr="00FF1757" w:rsidRDefault="00ED5DB4" w:rsidP="00A35318">
            <w:pPr>
              <w:pStyle w:val="TableParagraph"/>
              <w:ind w:left="9"/>
              <w:jc w:val="center"/>
              <w:rPr>
                <w:sz w:val="16"/>
                <w:szCs w:val="16"/>
              </w:rPr>
            </w:pPr>
            <w:r w:rsidRPr="00FF1757">
              <w:rPr>
                <w:spacing w:val="-2"/>
                <w:sz w:val="16"/>
                <w:szCs w:val="16"/>
              </w:rPr>
              <w:t>Semestral</w:t>
            </w:r>
          </w:p>
        </w:tc>
        <w:tc>
          <w:tcPr>
            <w:tcW w:w="992" w:type="dxa"/>
          </w:tcPr>
          <w:p w14:paraId="269A820D" w14:textId="77777777" w:rsidR="00ED5DB4" w:rsidRPr="00FF1757" w:rsidRDefault="00ED5DB4" w:rsidP="00A35318">
            <w:pPr>
              <w:pStyle w:val="TableParagraph"/>
              <w:rPr>
                <w:rFonts w:ascii="Arial"/>
                <w:b/>
                <w:sz w:val="16"/>
                <w:szCs w:val="16"/>
              </w:rPr>
            </w:pPr>
          </w:p>
          <w:p w14:paraId="41579555" w14:textId="7BB971AB" w:rsidR="00ED5DB4" w:rsidRPr="00FF1757" w:rsidRDefault="00ED5DB4" w:rsidP="00A35318">
            <w:pPr>
              <w:pStyle w:val="TableParagraph"/>
              <w:rPr>
                <w:sz w:val="16"/>
                <w:szCs w:val="16"/>
              </w:rPr>
            </w:pPr>
            <w:r w:rsidRPr="00FF1757">
              <w:rPr>
                <w:spacing w:val="-5"/>
                <w:sz w:val="16"/>
                <w:szCs w:val="16"/>
              </w:rPr>
              <w:t>32</w:t>
            </w:r>
          </w:p>
        </w:tc>
        <w:tc>
          <w:tcPr>
            <w:tcW w:w="986" w:type="dxa"/>
          </w:tcPr>
          <w:p w14:paraId="144AB618" w14:textId="77777777" w:rsidR="00ED5DB4" w:rsidRPr="00FF1757" w:rsidRDefault="00ED5DB4" w:rsidP="00A35318">
            <w:pPr>
              <w:pStyle w:val="TableParagraph"/>
              <w:rPr>
                <w:rFonts w:ascii="Arial"/>
                <w:b/>
                <w:sz w:val="16"/>
                <w:szCs w:val="16"/>
              </w:rPr>
            </w:pPr>
          </w:p>
          <w:p w14:paraId="5808AAC2" w14:textId="3C884F40" w:rsidR="00ED5DB4" w:rsidRPr="00FF1757" w:rsidRDefault="00ED5DB4" w:rsidP="00A35318">
            <w:pPr>
              <w:pStyle w:val="TableParagraph"/>
              <w:ind w:left="9"/>
              <w:jc w:val="center"/>
              <w:rPr>
                <w:sz w:val="16"/>
                <w:szCs w:val="16"/>
              </w:rPr>
            </w:pPr>
            <w:r w:rsidRPr="00FF1757">
              <w:rPr>
                <w:spacing w:val="-5"/>
                <w:sz w:val="16"/>
                <w:szCs w:val="16"/>
              </w:rPr>
              <w:t>10</w:t>
            </w:r>
          </w:p>
        </w:tc>
      </w:tr>
      <w:tr w:rsidR="00ED5DB4" w:rsidRPr="00FF1757" w14:paraId="2723A01A" w14:textId="77777777" w:rsidTr="00266D09">
        <w:trPr>
          <w:trHeight w:val="410"/>
        </w:trPr>
        <w:tc>
          <w:tcPr>
            <w:tcW w:w="567" w:type="dxa"/>
          </w:tcPr>
          <w:p w14:paraId="0C748D8F" w14:textId="75EDF2E5" w:rsidR="00ED5DB4" w:rsidRPr="00FF1757" w:rsidRDefault="00ED5DB4" w:rsidP="00A35318">
            <w:pPr>
              <w:pStyle w:val="TableParagraph"/>
              <w:ind w:left="9"/>
              <w:jc w:val="center"/>
              <w:rPr>
                <w:sz w:val="16"/>
                <w:szCs w:val="16"/>
              </w:rPr>
            </w:pPr>
            <w:r w:rsidRPr="00FF1757">
              <w:rPr>
                <w:rFonts w:ascii="Arial"/>
                <w:b/>
                <w:spacing w:val="-5"/>
                <w:sz w:val="16"/>
                <w:szCs w:val="16"/>
              </w:rPr>
              <w:t>55</w:t>
            </w:r>
          </w:p>
        </w:tc>
        <w:tc>
          <w:tcPr>
            <w:tcW w:w="4395" w:type="dxa"/>
          </w:tcPr>
          <w:p w14:paraId="6E675B8C" w14:textId="231E4744" w:rsidR="00ED5DB4" w:rsidRPr="00FF1757" w:rsidRDefault="00ED5DB4" w:rsidP="00A35318">
            <w:pPr>
              <w:pStyle w:val="TableParagraph"/>
              <w:spacing w:before="50"/>
              <w:rPr>
                <w:sz w:val="16"/>
                <w:szCs w:val="16"/>
              </w:rPr>
            </w:pPr>
            <w:r w:rsidRPr="00FF1757">
              <w:rPr>
                <w:rFonts w:ascii="Arial" w:hAnsi="Arial"/>
                <w:b/>
                <w:sz w:val="16"/>
                <w:szCs w:val="16"/>
              </w:rPr>
              <w:t>Sabonete</w:t>
            </w:r>
            <w:r w:rsidRPr="00FF1757">
              <w:rPr>
                <w:rFonts w:ascii="Arial" w:hAnsi="Arial"/>
                <w:b/>
                <w:spacing w:val="-8"/>
                <w:sz w:val="16"/>
                <w:szCs w:val="16"/>
              </w:rPr>
              <w:t xml:space="preserve"> </w:t>
            </w:r>
            <w:r w:rsidRPr="00FF1757">
              <w:rPr>
                <w:rFonts w:ascii="Arial" w:hAnsi="Arial"/>
                <w:b/>
                <w:sz w:val="16"/>
                <w:szCs w:val="16"/>
              </w:rPr>
              <w:t>líquido</w:t>
            </w:r>
            <w:r w:rsidRPr="00FF1757">
              <w:rPr>
                <w:rFonts w:ascii="Arial" w:hAnsi="Arial"/>
                <w:b/>
                <w:spacing w:val="-8"/>
                <w:sz w:val="16"/>
                <w:szCs w:val="16"/>
              </w:rPr>
              <w:t xml:space="preserve"> </w:t>
            </w:r>
            <w:r w:rsidRPr="00FF1757">
              <w:rPr>
                <w:sz w:val="16"/>
                <w:szCs w:val="16"/>
              </w:rPr>
              <w:t>-</w:t>
            </w:r>
            <w:r w:rsidRPr="00FF1757">
              <w:rPr>
                <w:spacing w:val="-8"/>
                <w:sz w:val="16"/>
                <w:szCs w:val="16"/>
              </w:rPr>
              <w:t xml:space="preserve"> </w:t>
            </w:r>
            <w:r w:rsidRPr="00FF1757">
              <w:rPr>
                <w:sz w:val="16"/>
                <w:szCs w:val="16"/>
              </w:rPr>
              <w:t xml:space="preserve">Ph </w:t>
            </w:r>
            <w:r w:rsidRPr="00FF1757">
              <w:rPr>
                <w:spacing w:val="-2"/>
                <w:sz w:val="16"/>
                <w:szCs w:val="16"/>
              </w:rPr>
              <w:t>neutro.</w:t>
            </w:r>
            <w:r w:rsidR="00A35318">
              <w:rPr>
                <w:sz w:val="16"/>
                <w:szCs w:val="16"/>
              </w:rPr>
              <w:t xml:space="preserve"> </w:t>
            </w:r>
            <w:r w:rsidRPr="00FF1757">
              <w:rPr>
                <w:spacing w:val="-2"/>
                <w:sz w:val="16"/>
                <w:szCs w:val="16"/>
              </w:rPr>
              <w:t xml:space="preserve">Dermatologicamente </w:t>
            </w:r>
            <w:r w:rsidRPr="00FF1757">
              <w:rPr>
                <w:sz w:val="16"/>
                <w:szCs w:val="16"/>
              </w:rPr>
              <w:t>testado.</w:t>
            </w:r>
            <w:r w:rsidRPr="00FF1757">
              <w:rPr>
                <w:spacing w:val="80"/>
                <w:sz w:val="16"/>
                <w:szCs w:val="16"/>
              </w:rPr>
              <w:t xml:space="preserve"> </w:t>
            </w:r>
            <w:r w:rsidRPr="00FF1757">
              <w:rPr>
                <w:sz w:val="16"/>
                <w:szCs w:val="16"/>
              </w:rPr>
              <w:t>Galão</w:t>
            </w:r>
            <w:r w:rsidRPr="00FF1757">
              <w:rPr>
                <w:spacing w:val="80"/>
                <w:sz w:val="16"/>
                <w:szCs w:val="16"/>
              </w:rPr>
              <w:t xml:space="preserve"> </w:t>
            </w:r>
            <w:r w:rsidRPr="00FF1757">
              <w:rPr>
                <w:sz w:val="16"/>
                <w:szCs w:val="16"/>
              </w:rPr>
              <w:t>de</w:t>
            </w:r>
            <w:r w:rsidRPr="00FF1757">
              <w:rPr>
                <w:spacing w:val="80"/>
                <w:sz w:val="16"/>
                <w:szCs w:val="16"/>
              </w:rPr>
              <w:t xml:space="preserve"> </w:t>
            </w:r>
            <w:r w:rsidRPr="00FF1757">
              <w:rPr>
                <w:sz w:val="16"/>
                <w:szCs w:val="16"/>
              </w:rPr>
              <w:t xml:space="preserve">5 </w:t>
            </w:r>
            <w:r w:rsidRPr="00FF1757">
              <w:rPr>
                <w:spacing w:val="-2"/>
                <w:sz w:val="16"/>
                <w:szCs w:val="16"/>
              </w:rPr>
              <w:t>litros.</w:t>
            </w:r>
          </w:p>
        </w:tc>
        <w:tc>
          <w:tcPr>
            <w:tcW w:w="708" w:type="dxa"/>
          </w:tcPr>
          <w:p w14:paraId="249593B6" w14:textId="77777777" w:rsidR="00ED5DB4" w:rsidRPr="00FF1757" w:rsidRDefault="00ED5DB4" w:rsidP="00A35318">
            <w:pPr>
              <w:pStyle w:val="TableParagraph"/>
              <w:rPr>
                <w:rFonts w:ascii="Arial"/>
                <w:b/>
                <w:sz w:val="16"/>
                <w:szCs w:val="16"/>
              </w:rPr>
            </w:pPr>
          </w:p>
          <w:p w14:paraId="0E2FF755" w14:textId="41227901" w:rsidR="00ED5DB4" w:rsidRPr="00FF1757" w:rsidRDefault="00ED5DB4" w:rsidP="00A35318">
            <w:pPr>
              <w:pStyle w:val="TableParagraph"/>
              <w:ind w:right="221"/>
              <w:rPr>
                <w:sz w:val="16"/>
                <w:szCs w:val="16"/>
              </w:rPr>
            </w:pPr>
            <w:r w:rsidRPr="00FF1757">
              <w:rPr>
                <w:spacing w:val="-5"/>
                <w:sz w:val="16"/>
                <w:szCs w:val="16"/>
              </w:rPr>
              <w:t>und</w:t>
            </w:r>
          </w:p>
        </w:tc>
        <w:tc>
          <w:tcPr>
            <w:tcW w:w="851" w:type="dxa"/>
          </w:tcPr>
          <w:p w14:paraId="613039E4" w14:textId="0B2FEB14" w:rsidR="00ED5DB4" w:rsidRPr="00FF1757" w:rsidRDefault="00ED5DB4" w:rsidP="00A35318">
            <w:pPr>
              <w:pStyle w:val="TableParagraph"/>
              <w:ind w:left="10" w:right="1"/>
              <w:jc w:val="center"/>
              <w:rPr>
                <w:sz w:val="16"/>
                <w:szCs w:val="16"/>
              </w:rPr>
            </w:pPr>
            <w:r w:rsidRPr="00FF1757">
              <w:rPr>
                <w:spacing w:val="-5"/>
                <w:sz w:val="16"/>
                <w:szCs w:val="16"/>
              </w:rPr>
              <w:t>250</w:t>
            </w:r>
          </w:p>
        </w:tc>
        <w:tc>
          <w:tcPr>
            <w:tcW w:w="992" w:type="dxa"/>
          </w:tcPr>
          <w:p w14:paraId="1229BAA5" w14:textId="3796B1E3" w:rsidR="00ED5DB4" w:rsidRPr="00FF1757" w:rsidRDefault="00ED5DB4" w:rsidP="00A35318">
            <w:pPr>
              <w:pStyle w:val="TableParagraph"/>
              <w:ind w:left="9"/>
              <w:rPr>
                <w:sz w:val="16"/>
                <w:szCs w:val="16"/>
              </w:rPr>
            </w:pPr>
            <w:r w:rsidRPr="00FF1757">
              <w:rPr>
                <w:spacing w:val="-5"/>
                <w:sz w:val="16"/>
                <w:szCs w:val="16"/>
              </w:rPr>
              <w:t>125</w:t>
            </w:r>
          </w:p>
        </w:tc>
        <w:tc>
          <w:tcPr>
            <w:tcW w:w="1134" w:type="dxa"/>
          </w:tcPr>
          <w:p w14:paraId="65EA051C" w14:textId="31A0F237" w:rsidR="00ED5DB4" w:rsidRPr="00FF1757" w:rsidRDefault="00ED5DB4" w:rsidP="00A35318">
            <w:pPr>
              <w:pStyle w:val="TableParagraph"/>
              <w:ind w:left="9"/>
              <w:jc w:val="center"/>
              <w:rPr>
                <w:sz w:val="16"/>
                <w:szCs w:val="16"/>
              </w:rPr>
            </w:pPr>
            <w:r w:rsidRPr="00FF1757">
              <w:rPr>
                <w:spacing w:val="-2"/>
                <w:sz w:val="16"/>
                <w:szCs w:val="16"/>
              </w:rPr>
              <w:t>Semestral</w:t>
            </w:r>
          </w:p>
        </w:tc>
        <w:tc>
          <w:tcPr>
            <w:tcW w:w="992" w:type="dxa"/>
          </w:tcPr>
          <w:p w14:paraId="0678FC0E" w14:textId="77777777" w:rsidR="00ED5DB4" w:rsidRPr="00FF1757" w:rsidRDefault="00ED5DB4" w:rsidP="00A35318">
            <w:pPr>
              <w:pStyle w:val="TableParagraph"/>
              <w:rPr>
                <w:rFonts w:ascii="Arial"/>
                <w:b/>
                <w:sz w:val="16"/>
                <w:szCs w:val="16"/>
              </w:rPr>
            </w:pPr>
          </w:p>
          <w:p w14:paraId="5DD2F3B6" w14:textId="0BAF2B2E" w:rsidR="00ED5DB4" w:rsidRPr="00FF1757" w:rsidRDefault="00ED5DB4" w:rsidP="00A35318">
            <w:pPr>
              <w:pStyle w:val="TableParagraph"/>
              <w:rPr>
                <w:sz w:val="16"/>
                <w:szCs w:val="16"/>
              </w:rPr>
            </w:pPr>
            <w:r w:rsidRPr="00FF1757">
              <w:rPr>
                <w:spacing w:val="-5"/>
                <w:sz w:val="16"/>
                <w:szCs w:val="16"/>
              </w:rPr>
              <w:t>125</w:t>
            </w:r>
          </w:p>
        </w:tc>
        <w:tc>
          <w:tcPr>
            <w:tcW w:w="986" w:type="dxa"/>
          </w:tcPr>
          <w:p w14:paraId="00DC8695" w14:textId="00B2BCA1" w:rsidR="00ED5DB4" w:rsidRPr="00FF1757" w:rsidRDefault="00ED5DB4" w:rsidP="00A35318">
            <w:pPr>
              <w:pStyle w:val="TableParagraph"/>
              <w:ind w:left="9"/>
              <w:jc w:val="center"/>
              <w:rPr>
                <w:sz w:val="16"/>
                <w:szCs w:val="16"/>
              </w:rPr>
            </w:pPr>
            <w:r w:rsidRPr="00FF1757">
              <w:rPr>
                <w:spacing w:val="-5"/>
                <w:sz w:val="16"/>
                <w:szCs w:val="16"/>
              </w:rPr>
              <w:t>10</w:t>
            </w:r>
          </w:p>
        </w:tc>
      </w:tr>
      <w:tr w:rsidR="00ED5DB4" w:rsidRPr="00FF1757" w14:paraId="35FA1E11" w14:textId="77777777" w:rsidTr="00266D09">
        <w:trPr>
          <w:trHeight w:val="410"/>
        </w:trPr>
        <w:tc>
          <w:tcPr>
            <w:tcW w:w="567" w:type="dxa"/>
          </w:tcPr>
          <w:p w14:paraId="1CC1D21A" w14:textId="1FB68407" w:rsidR="00ED5DB4" w:rsidRPr="00FF1757" w:rsidRDefault="00ED5DB4" w:rsidP="00A35318">
            <w:pPr>
              <w:pStyle w:val="TableParagraph"/>
              <w:ind w:left="9"/>
              <w:jc w:val="center"/>
              <w:rPr>
                <w:sz w:val="16"/>
                <w:szCs w:val="16"/>
              </w:rPr>
            </w:pPr>
            <w:r w:rsidRPr="00FF1757">
              <w:rPr>
                <w:rFonts w:ascii="Arial"/>
                <w:b/>
                <w:spacing w:val="-5"/>
                <w:sz w:val="16"/>
                <w:szCs w:val="16"/>
              </w:rPr>
              <w:t>56</w:t>
            </w:r>
          </w:p>
        </w:tc>
        <w:tc>
          <w:tcPr>
            <w:tcW w:w="4395" w:type="dxa"/>
          </w:tcPr>
          <w:p w14:paraId="52A5E774" w14:textId="2D6320C4" w:rsidR="00ED5DB4" w:rsidRPr="00FF1757" w:rsidRDefault="00ED5DB4" w:rsidP="00A35318">
            <w:pPr>
              <w:pStyle w:val="TableParagraph"/>
              <w:tabs>
                <w:tab w:val="left" w:pos="1040"/>
                <w:tab w:val="left" w:pos="1180"/>
                <w:tab w:val="left" w:pos="1712"/>
                <w:tab w:val="left" w:pos="1756"/>
              </w:tabs>
              <w:ind w:right="44"/>
              <w:jc w:val="both"/>
              <w:rPr>
                <w:sz w:val="16"/>
                <w:szCs w:val="16"/>
              </w:rPr>
            </w:pPr>
            <w:r w:rsidRPr="00FF1757">
              <w:rPr>
                <w:rFonts w:ascii="Arial" w:hAnsi="Arial"/>
                <w:b/>
                <w:spacing w:val="-2"/>
                <w:sz w:val="16"/>
                <w:szCs w:val="16"/>
              </w:rPr>
              <w:t>Condicionador</w:t>
            </w:r>
            <w:r w:rsidRPr="00FF1757">
              <w:rPr>
                <w:rFonts w:ascii="Arial" w:hAnsi="Arial"/>
                <w:b/>
                <w:sz w:val="16"/>
                <w:szCs w:val="16"/>
              </w:rPr>
              <w:tab/>
            </w:r>
            <w:r w:rsidRPr="00FF1757">
              <w:rPr>
                <w:rFonts w:ascii="Arial" w:hAnsi="Arial"/>
                <w:b/>
                <w:spacing w:val="-6"/>
                <w:sz w:val="16"/>
                <w:szCs w:val="16"/>
              </w:rPr>
              <w:t xml:space="preserve">de </w:t>
            </w:r>
            <w:r w:rsidRPr="00FF1757">
              <w:rPr>
                <w:rFonts w:ascii="Arial" w:hAnsi="Arial"/>
                <w:b/>
                <w:spacing w:val="-2"/>
                <w:sz w:val="16"/>
                <w:szCs w:val="16"/>
              </w:rPr>
              <w:t>cabelo</w:t>
            </w:r>
            <w:r w:rsidR="00A35318">
              <w:rPr>
                <w:rFonts w:ascii="Arial" w:hAnsi="Arial"/>
                <w:b/>
                <w:sz w:val="16"/>
                <w:szCs w:val="16"/>
              </w:rPr>
              <w:t xml:space="preserve"> </w:t>
            </w:r>
            <w:r w:rsidRPr="00FF1757">
              <w:rPr>
                <w:spacing w:val="-10"/>
                <w:sz w:val="16"/>
                <w:szCs w:val="16"/>
              </w:rPr>
              <w:t>–</w:t>
            </w:r>
            <w:r w:rsidR="00A35318">
              <w:rPr>
                <w:sz w:val="16"/>
                <w:szCs w:val="16"/>
              </w:rPr>
              <w:t xml:space="preserve"> </w:t>
            </w:r>
            <w:r w:rsidRPr="00FF1757">
              <w:rPr>
                <w:spacing w:val="-2"/>
                <w:sz w:val="16"/>
                <w:szCs w:val="16"/>
              </w:rPr>
              <w:t xml:space="preserve">Neutro. Dermatologicamente </w:t>
            </w:r>
            <w:r w:rsidRPr="00FF1757">
              <w:rPr>
                <w:sz w:val="16"/>
                <w:szCs w:val="16"/>
              </w:rPr>
              <w:t>testado.</w:t>
            </w:r>
            <w:r w:rsidRPr="00FF1757">
              <w:rPr>
                <w:spacing w:val="80"/>
                <w:sz w:val="16"/>
                <w:szCs w:val="16"/>
              </w:rPr>
              <w:t xml:space="preserve"> </w:t>
            </w:r>
            <w:r w:rsidRPr="00FF1757">
              <w:rPr>
                <w:sz w:val="16"/>
                <w:szCs w:val="16"/>
              </w:rPr>
              <w:t>Galão</w:t>
            </w:r>
            <w:r w:rsidRPr="00FF1757">
              <w:rPr>
                <w:spacing w:val="80"/>
                <w:sz w:val="16"/>
                <w:szCs w:val="16"/>
              </w:rPr>
              <w:t xml:space="preserve"> </w:t>
            </w:r>
            <w:r w:rsidRPr="00FF1757">
              <w:rPr>
                <w:sz w:val="16"/>
                <w:szCs w:val="16"/>
              </w:rPr>
              <w:t>de</w:t>
            </w:r>
            <w:r w:rsidRPr="00FF1757">
              <w:rPr>
                <w:spacing w:val="80"/>
                <w:sz w:val="16"/>
                <w:szCs w:val="16"/>
              </w:rPr>
              <w:t xml:space="preserve"> </w:t>
            </w:r>
            <w:r w:rsidRPr="00FF1757">
              <w:rPr>
                <w:sz w:val="16"/>
                <w:szCs w:val="16"/>
              </w:rPr>
              <w:t>5 litros.</w:t>
            </w:r>
            <w:r w:rsidRPr="00FF1757">
              <w:rPr>
                <w:spacing w:val="40"/>
                <w:sz w:val="16"/>
                <w:szCs w:val="16"/>
              </w:rPr>
              <w:t xml:space="preserve"> </w:t>
            </w:r>
            <w:r w:rsidRPr="00FF1757">
              <w:rPr>
                <w:sz w:val="16"/>
                <w:szCs w:val="16"/>
              </w:rPr>
              <w:t>Todos</w:t>
            </w:r>
            <w:r w:rsidRPr="00FF1757">
              <w:rPr>
                <w:spacing w:val="40"/>
                <w:sz w:val="16"/>
                <w:szCs w:val="16"/>
              </w:rPr>
              <w:t xml:space="preserve"> </w:t>
            </w:r>
            <w:r w:rsidRPr="00FF1757">
              <w:rPr>
                <w:sz w:val="16"/>
                <w:szCs w:val="16"/>
              </w:rPr>
              <w:t>os</w:t>
            </w:r>
            <w:r w:rsidRPr="00FF1757">
              <w:rPr>
                <w:spacing w:val="40"/>
                <w:sz w:val="16"/>
                <w:szCs w:val="16"/>
              </w:rPr>
              <w:t xml:space="preserve"> </w:t>
            </w:r>
            <w:r w:rsidRPr="00FF1757">
              <w:rPr>
                <w:sz w:val="16"/>
                <w:szCs w:val="16"/>
              </w:rPr>
              <w:t>tipos de cabelo.</w:t>
            </w:r>
          </w:p>
        </w:tc>
        <w:tc>
          <w:tcPr>
            <w:tcW w:w="708" w:type="dxa"/>
          </w:tcPr>
          <w:p w14:paraId="41AD3195" w14:textId="4C8835D6" w:rsidR="00ED5DB4" w:rsidRPr="00FF1757" w:rsidRDefault="00ED5DB4" w:rsidP="00A35318">
            <w:pPr>
              <w:pStyle w:val="TableParagraph"/>
              <w:ind w:right="221"/>
              <w:rPr>
                <w:sz w:val="16"/>
                <w:szCs w:val="16"/>
              </w:rPr>
            </w:pPr>
            <w:r w:rsidRPr="00FF1757">
              <w:rPr>
                <w:spacing w:val="-5"/>
                <w:sz w:val="16"/>
                <w:szCs w:val="16"/>
              </w:rPr>
              <w:t>und</w:t>
            </w:r>
          </w:p>
        </w:tc>
        <w:tc>
          <w:tcPr>
            <w:tcW w:w="851" w:type="dxa"/>
          </w:tcPr>
          <w:p w14:paraId="2C53FA98" w14:textId="79697A5C" w:rsidR="00ED5DB4" w:rsidRPr="00FF1757" w:rsidRDefault="00ED5DB4" w:rsidP="00A35318">
            <w:pPr>
              <w:pStyle w:val="TableParagraph"/>
              <w:ind w:left="10" w:right="1"/>
              <w:jc w:val="center"/>
              <w:rPr>
                <w:sz w:val="16"/>
                <w:szCs w:val="16"/>
              </w:rPr>
            </w:pPr>
            <w:r w:rsidRPr="00FF1757">
              <w:rPr>
                <w:spacing w:val="-5"/>
                <w:sz w:val="16"/>
                <w:szCs w:val="16"/>
              </w:rPr>
              <w:t>64</w:t>
            </w:r>
          </w:p>
        </w:tc>
        <w:tc>
          <w:tcPr>
            <w:tcW w:w="992" w:type="dxa"/>
          </w:tcPr>
          <w:p w14:paraId="2CC16E6A" w14:textId="745A7BBE" w:rsidR="00ED5DB4" w:rsidRPr="00FF1757" w:rsidRDefault="00ED5DB4" w:rsidP="00A35318">
            <w:pPr>
              <w:pStyle w:val="TableParagraph"/>
              <w:ind w:left="9"/>
              <w:rPr>
                <w:sz w:val="16"/>
                <w:szCs w:val="16"/>
              </w:rPr>
            </w:pPr>
            <w:r w:rsidRPr="00FF1757">
              <w:rPr>
                <w:spacing w:val="-5"/>
                <w:sz w:val="16"/>
                <w:szCs w:val="16"/>
              </w:rPr>
              <w:t>32</w:t>
            </w:r>
          </w:p>
        </w:tc>
        <w:tc>
          <w:tcPr>
            <w:tcW w:w="1134" w:type="dxa"/>
          </w:tcPr>
          <w:p w14:paraId="13B5A024" w14:textId="27423301" w:rsidR="00ED5DB4" w:rsidRPr="00FF1757" w:rsidRDefault="00ED5DB4" w:rsidP="00A35318">
            <w:pPr>
              <w:pStyle w:val="TableParagraph"/>
              <w:ind w:left="9"/>
              <w:jc w:val="center"/>
              <w:rPr>
                <w:sz w:val="16"/>
                <w:szCs w:val="16"/>
              </w:rPr>
            </w:pPr>
            <w:r w:rsidRPr="00FF1757">
              <w:rPr>
                <w:spacing w:val="-2"/>
                <w:sz w:val="16"/>
                <w:szCs w:val="16"/>
              </w:rPr>
              <w:t>Semestral</w:t>
            </w:r>
          </w:p>
        </w:tc>
        <w:tc>
          <w:tcPr>
            <w:tcW w:w="992" w:type="dxa"/>
          </w:tcPr>
          <w:p w14:paraId="39CD516E" w14:textId="05B5E623" w:rsidR="00ED5DB4" w:rsidRPr="00FF1757" w:rsidRDefault="00ED5DB4" w:rsidP="00A35318">
            <w:pPr>
              <w:pStyle w:val="TableParagraph"/>
              <w:rPr>
                <w:sz w:val="16"/>
                <w:szCs w:val="16"/>
              </w:rPr>
            </w:pPr>
            <w:r w:rsidRPr="00FF1757">
              <w:rPr>
                <w:spacing w:val="-5"/>
                <w:sz w:val="16"/>
                <w:szCs w:val="16"/>
              </w:rPr>
              <w:t>32</w:t>
            </w:r>
          </w:p>
        </w:tc>
        <w:tc>
          <w:tcPr>
            <w:tcW w:w="986" w:type="dxa"/>
          </w:tcPr>
          <w:p w14:paraId="14B9C653" w14:textId="0F2A6F8C" w:rsidR="00ED5DB4" w:rsidRPr="00FF1757" w:rsidRDefault="00ED5DB4" w:rsidP="00A35318">
            <w:pPr>
              <w:pStyle w:val="TableParagraph"/>
              <w:ind w:left="9"/>
              <w:jc w:val="center"/>
              <w:rPr>
                <w:sz w:val="16"/>
                <w:szCs w:val="16"/>
              </w:rPr>
            </w:pPr>
            <w:r w:rsidRPr="00FF1757">
              <w:rPr>
                <w:spacing w:val="-5"/>
                <w:sz w:val="16"/>
                <w:szCs w:val="16"/>
              </w:rPr>
              <w:t>10</w:t>
            </w:r>
          </w:p>
        </w:tc>
      </w:tr>
    </w:tbl>
    <w:p w14:paraId="35C6908A" w14:textId="77777777" w:rsidR="00ED5DB4" w:rsidRDefault="00ED5DB4" w:rsidP="00151D41">
      <w:pPr>
        <w:tabs>
          <w:tab w:val="left" w:pos="142"/>
        </w:tabs>
        <w:spacing w:before="0"/>
        <w:rPr>
          <w:rFonts w:cs="Arial"/>
          <w:b/>
          <w:bCs/>
          <w:szCs w:val="24"/>
        </w:rPr>
      </w:pPr>
    </w:p>
    <w:p w14:paraId="6350C4D2" w14:textId="0F6F240C" w:rsidR="00635592" w:rsidRPr="00D9784A" w:rsidRDefault="00635592" w:rsidP="00151D41">
      <w:pPr>
        <w:tabs>
          <w:tab w:val="left" w:pos="142"/>
        </w:tabs>
        <w:spacing w:before="0"/>
        <w:rPr>
          <w:rFonts w:cs="Arial"/>
          <w:b/>
          <w:bCs/>
          <w:szCs w:val="24"/>
        </w:rPr>
      </w:pPr>
      <w:r w:rsidRPr="00D9784A">
        <w:rPr>
          <w:b/>
          <w:bCs/>
        </w:rPr>
        <w:t>Secretaria</w:t>
      </w:r>
      <w:r w:rsidRPr="00D9784A">
        <w:rPr>
          <w:b/>
          <w:bCs/>
          <w:spacing w:val="-6"/>
        </w:rPr>
        <w:t xml:space="preserve"> </w:t>
      </w:r>
      <w:r w:rsidRPr="00D9784A">
        <w:rPr>
          <w:b/>
          <w:bCs/>
        </w:rPr>
        <w:t>Municipal</w:t>
      </w:r>
      <w:r w:rsidRPr="00D9784A">
        <w:rPr>
          <w:b/>
          <w:bCs/>
          <w:spacing w:val="-5"/>
        </w:rPr>
        <w:t xml:space="preserve"> </w:t>
      </w:r>
      <w:r w:rsidRPr="00D9784A">
        <w:rPr>
          <w:b/>
          <w:bCs/>
        </w:rPr>
        <w:t>de</w:t>
      </w:r>
      <w:r w:rsidRPr="00D9784A">
        <w:rPr>
          <w:b/>
          <w:bCs/>
          <w:spacing w:val="-5"/>
        </w:rPr>
        <w:t xml:space="preserve"> </w:t>
      </w:r>
      <w:r w:rsidRPr="00D9784A">
        <w:rPr>
          <w:b/>
          <w:bCs/>
        </w:rPr>
        <w:t>Assistência</w:t>
      </w:r>
      <w:r w:rsidRPr="00D9784A">
        <w:rPr>
          <w:b/>
          <w:bCs/>
          <w:spacing w:val="-5"/>
        </w:rPr>
        <w:t xml:space="preserve"> </w:t>
      </w:r>
      <w:r w:rsidRPr="00D9784A">
        <w:rPr>
          <w:b/>
          <w:bCs/>
        </w:rPr>
        <w:t>Social,</w:t>
      </w:r>
      <w:r w:rsidRPr="00D9784A">
        <w:rPr>
          <w:b/>
          <w:bCs/>
          <w:spacing w:val="-3"/>
        </w:rPr>
        <w:t xml:space="preserve"> </w:t>
      </w:r>
      <w:r w:rsidRPr="00D9784A">
        <w:rPr>
          <w:b/>
          <w:bCs/>
        </w:rPr>
        <w:t>Mulher</w:t>
      </w:r>
      <w:r w:rsidRPr="00D9784A">
        <w:rPr>
          <w:b/>
          <w:bCs/>
          <w:spacing w:val="-7"/>
        </w:rPr>
        <w:t xml:space="preserve"> </w:t>
      </w:r>
      <w:r w:rsidRPr="00D9784A">
        <w:rPr>
          <w:b/>
          <w:bCs/>
        </w:rPr>
        <w:t>e</w:t>
      </w:r>
      <w:r w:rsidRPr="00D9784A">
        <w:rPr>
          <w:b/>
          <w:bCs/>
          <w:spacing w:val="-3"/>
        </w:rPr>
        <w:t xml:space="preserve"> </w:t>
      </w:r>
      <w:r w:rsidRPr="00D9784A">
        <w:rPr>
          <w:b/>
          <w:bCs/>
        </w:rPr>
        <w:t>Família</w:t>
      </w:r>
    </w:p>
    <w:tbl>
      <w:tblPr>
        <w:tblStyle w:val="TableNormal"/>
        <w:tblW w:w="10625"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395"/>
        <w:gridCol w:w="708"/>
        <w:gridCol w:w="851"/>
        <w:gridCol w:w="992"/>
        <w:gridCol w:w="1134"/>
        <w:gridCol w:w="992"/>
        <w:gridCol w:w="986"/>
      </w:tblGrid>
      <w:tr w:rsidR="00635592" w:rsidRPr="00D9784A" w14:paraId="1D7E3289" w14:textId="77777777" w:rsidTr="00E25609">
        <w:trPr>
          <w:trHeight w:val="70"/>
        </w:trPr>
        <w:tc>
          <w:tcPr>
            <w:tcW w:w="567" w:type="dxa"/>
            <w:vMerge w:val="restart"/>
            <w:shd w:val="clear" w:color="auto" w:fill="FFE599" w:themeFill="accent4" w:themeFillTint="66"/>
          </w:tcPr>
          <w:p w14:paraId="005F1C3B" w14:textId="77777777" w:rsidR="00635592" w:rsidRPr="0082759E" w:rsidRDefault="00635592" w:rsidP="00786016">
            <w:pPr>
              <w:pStyle w:val="TableParagraph"/>
              <w:rPr>
                <w:sz w:val="16"/>
                <w:szCs w:val="16"/>
              </w:rPr>
            </w:pPr>
          </w:p>
          <w:p w14:paraId="5BCAB45C" w14:textId="77777777" w:rsidR="00635592" w:rsidRPr="0082759E" w:rsidRDefault="00635592" w:rsidP="00786016">
            <w:pPr>
              <w:pStyle w:val="TableParagraph"/>
              <w:ind w:left="118"/>
              <w:rPr>
                <w:sz w:val="16"/>
                <w:szCs w:val="16"/>
              </w:rPr>
            </w:pPr>
            <w:r w:rsidRPr="0082759E">
              <w:rPr>
                <w:spacing w:val="-4"/>
                <w:sz w:val="16"/>
                <w:szCs w:val="16"/>
              </w:rPr>
              <w:t>Item</w:t>
            </w:r>
          </w:p>
        </w:tc>
        <w:tc>
          <w:tcPr>
            <w:tcW w:w="4395" w:type="dxa"/>
            <w:vMerge w:val="restart"/>
            <w:shd w:val="clear" w:color="auto" w:fill="FFE599" w:themeFill="accent4" w:themeFillTint="66"/>
          </w:tcPr>
          <w:p w14:paraId="0A761EB8" w14:textId="77777777" w:rsidR="00635592" w:rsidRPr="0082759E" w:rsidRDefault="00635592" w:rsidP="00786016">
            <w:pPr>
              <w:pStyle w:val="TableParagraph"/>
              <w:rPr>
                <w:sz w:val="16"/>
                <w:szCs w:val="16"/>
              </w:rPr>
            </w:pPr>
          </w:p>
          <w:p w14:paraId="70852CEB" w14:textId="77777777" w:rsidR="00635592" w:rsidRPr="0082759E" w:rsidRDefault="00635592" w:rsidP="00786016">
            <w:pPr>
              <w:pStyle w:val="TableParagraph"/>
              <w:ind w:left="600"/>
              <w:rPr>
                <w:sz w:val="16"/>
                <w:szCs w:val="16"/>
              </w:rPr>
            </w:pPr>
            <w:r w:rsidRPr="0082759E">
              <w:rPr>
                <w:spacing w:val="-2"/>
                <w:sz w:val="16"/>
                <w:szCs w:val="16"/>
              </w:rPr>
              <w:t>Descrição</w:t>
            </w:r>
          </w:p>
        </w:tc>
        <w:tc>
          <w:tcPr>
            <w:tcW w:w="5663" w:type="dxa"/>
            <w:gridSpan w:val="6"/>
            <w:shd w:val="clear" w:color="auto" w:fill="FFE599" w:themeFill="accent4" w:themeFillTint="66"/>
          </w:tcPr>
          <w:p w14:paraId="4019166D" w14:textId="77777777" w:rsidR="00635592" w:rsidRPr="0082759E" w:rsidRDefault="00635592" w:rsidP="00786016">
            <w:pPr>
              <w:pStyle w:val="TableParagraph"/>
              <w:ind w:left="9"/>
              <w:jc w:val="center"/>
              <w:rPr>
                <w:sz w:val="16"/>
                <w:szCs w:val="16"/>
              </w:rPr>
            </w:pPr>
            <w:r w:rsidRPr="0082759E">
              <w:rPr>
                <w:spacing w:val="-2"/>
                <w:sz w:val="16"/>
                <w:szCs w:val="16"/>
              </w:rPr>
              <w:t>Quantidade</w:t>
            </w:r>
          </w:p>
        </w:tc>
      </w:tr>
      <w:tr w:rsidR="00635592" w:rsidRPr="00D9784A" w14:paraId="7DE754B0" w14:textId="77777777" w:rsidTr="00BF535F">
        <w:trPr>
          <w:trHeight w:val="223"/>
        </w:trPr>
        <w:tc>
          <w:tcPr>
            <w:tcW w:w="567" w:type="dxa"/>
            <w:vMerge/>
            <w:tcBorders>
              <w:top w:val="nil"/>
            </w:tcBorders>
            <w:shd w:val="clear" w:color="auto" w:fill="FFE599" w:themeFill="accent4" w:themeFillTint="66"/>
          </w:tcPr>
          <w:p w14:paraId="0D656A92" w14:textId="77777777" w:rsidR="00635592" w:rsidRPr="0082759E" w:rsidRDefault="00635592" w:rsidP="00786016">
            <w:pPr>
              <w:rPr>
                <w:sz w:val="16"/>
                <w:szCs w:val="16"/>
              </w:rPr>
            </w:pPr>
          </w:p>
        </w:tc>
        <w:tc>
          <w:tcPr>
            <w:tcW w:w="4395" w:type="dxa"/>
            <w:vMerge/>
            <w:tcBorders>
              <w:top w:val="nil"/>
            </w:tcBorders>
            <w:shd w:val="clear" w:color="auto" w:fill="FFE599" w:themeFill="accent4" w:themeFillTint="66"/>
          </w:tcPr>
          <w:p w14:paraId="06B60A61" w14:textId="77777777" w:rsidR="00635592" w:rsidRPr="0082759E" w:rsidRDefault="00635592" w:rsidP="00786016">
            <w:pPr>
              <w:rPr>
                <w:sz w:val="16"/>
                <w:szCs w:val="16"/>
              </w:rPr>
            </w:pPr>
          </w:p>
        </w:tc>
        <w:tc>
          <w:tcPr>
            <w:tcW w:w="708" w:type="dxa"/>
            <w:shd w:val="clear" w:color="auto" w:fill="FFE599" w:themeFill="accent4" w:themeFillTint="66"/>
          </w:tcPr>
          <w:p w14:paraId="10B8EC94" w14:textId="77777777" w:rsidR="00635592" w:rsidRPr="0082759E" w:rsidRDefault="00635592" w:rsidP="00786016">
            <w:pPr>
              <w:pStyle w:val="TableParagraph"/>
              <w:rPr>
                <w:sz w:val="16"/>
                <w:szCs w:val="16"/>
              </w:rPr>
            </w:pPr>
            <w:r w:rsidRPr="0082759E">
              <w:rPr>
                <w:spacing w:val="-5"/>
                <w:sz w:val="16"/>
                <w:szCs w:val="16"/>
              </w:rPr>
              <w:t>Un.</w:t>
            </w:r>
          </w:p>
        </w:tc>
        <w:tc>
          <w:tcPr>
            <w:tcW w:w="851" w:type="dxa"/>
            <w:shd w:val="clear" w:color="auto" w:fill="FFE599" w:themeFill="accent4" w:themeFillTint="66"/>
          </w:tcPr>
          <w:p w14:paraId="2158AC3B" w14:textId="77777777" w:rsidR="00635592" w:rsidRPr="0082759E" w:rsidRDefault="00635592" w:rsidP="00786016">
            <w:pPr>
              <w:pStyle w:val="TableParagraph"/>
              <w:ind w:right="107"/>
              <w:rPr>
                <w:sz w:val="16"/>
                <w:szCs w:val="16"/>
              </w:rPr>
            </w:pPr>
            <w:r w:rsidRPr="0082759E">
              <w:rPr>
                <w:spacing w:val="-2"/>
                <w:sz w:val="16"/>
                <w:szCs w:val="16"/>
              </w:rPr>
              <w:t>Registra</w:t>
            </w:r>
            <w:r w:rsidRPr="0082759E">
              <w:rPr>
                <w:spacing w:val="-6"/>
                <w:sz w:val="16"/>
                <w:szCs w:val="16"/>
              </w:rPr>
              <w:t>da</w:t>
            </w:r>
          </w:p>
        </w:tc>
        <w:tc>
          <w:tcPr>
            <w:tcW w:w="992" w:type="dxa"/>
            <w:shd w:val="clear" w:color="auto" w:fill="FFE599" w:themeFill="accent4" w:themeFillTint="66"/>
          </w:tcPr>
          <w:p w14:paraId="61D40B54" w14:textId="77777777" w:rsidR="00635592" w:rsidRPr="0082759E" w:rsidRDefault="00635592" w:rsidP="00786016">
            <w:pPr>
              <w:pStyle w:val="TableParagraph"/>
              <w:ind w:right="48"/>
              <w:rPr>
                <w:sz w:val="16"/>
                <w:szCs w:val="16"/>
              </w:rPr>
            </w:pPr>
            <w:r w:rsidRPr="0082759E">
              <w:rPr>
                <w:spacing w:val="-2"/>
                <w:sz w:val="16"/>
                <w:szCs w:val="16"/>
              </w:rPr>
              <w:t>Inicia</w:t>
            </w:r>
            <w:r w:rsidRPr="0082759E">
              <w:rPr>
                <w:sz w:val="16"/>
                <w:szCs w:val="16"/>
              </w:rPr>
              <w:t xml:space="preserve">l a </w:t>
            </w:r>
            <w:r w:rsidRPr="0082759E">
              <w:rPr>
                <w:spacing w:val="-4"/>
                <w:sz w:val="16"/>
                <w:szCs w:val="16"/>
              </w:rPr>
              <w:t>ser adquirida</w:t>
            </w:r>
          </w:p>
        </w:tc>
        <w:tc>
          <w:tcPr>
            <w:tcW w:w="1134" w:type="dxa"/>
            <w:shd w:val="clear" w:color="auto" w:fill="FFE599" w:themeFill="accent4" w:themeFillTint="66"/>
          </w:tcPr>
          <w:p w14:paraId="1EC382B0" w14:textId="77777777" w:rsidR="00635592" w:rsidRPr="0082759E" w:rsidRDefault="00635592" w:rsidP="00786016">
            <w:pPr>
              <w:pStyle w:val="TableParagraph"/>
              <w:ind w:right="99"/>
              <w:rPr>
                <w:sz w:val="16"/>
                <w:szCs w:val="16"/>
              </w:rPr>
            </w:pPr>
            <w:r w:rsidRPr="0082759E">
              <w:rPr>
                <w:spacing w:val="-2"/>
                <w:sz w:val="16"/>
                <w:szCs w:val="16"/>
              </w:rPr>
              <w:t>Periodicid</w:t>
            </w:r>
            <w:r w:rsidRPr="0082759E">
              <w:rPr>
                <w:spacing w:val="-4"/>
                <w:sz w:val="16"/>
                <w:szCs w:val="16"/>
              </w:rPr>
              <w:t>ade</w:t>
            </w:r>
          </w:p>
        </w:tc>
        <w:tc>
          <w:tcPr>
            <w:tcW w:w="992" w:type="dxa"/>
            <w:shd w:val="clear" w:color="auto" w:fill="FFE599" w:themeFill="accent4" w:themeFillTint="66"/>
          </w:tcPr>
          <w:p w14:paraId="4D79665D" w14:textId="77777777" w:rsidR="00635592" w:rsidRPr="0082759E" w:rsidRDefault="00635592" w:rsidP="00786016">
            <w:pPr>
              <w:pStyle w:val="TableParagraph"/>
              <w:ind w:right="65"/>
              <w:rPr>
                <w:sz w:val="16"/>
                <w:szCs w:val="16"/>
              </w:rPr>
            </w:pPr>
            <w:r w:rsidRPr="0082759E">
              <w:rPr>
                <w:spacing w:val="-2"/>
                <w:sz w:val="16"/>
                <w:szCs w:val="16"/>
              </w:rPr>
              <w:t xml:space="preserve">Estimadas </w:t>
            </w:r>
            <w:r w:rsidRPr="0082759E">
              <w:rPr>
                <w:spacing w:val="-4"/>
                <w:sz w:val="16"/>
                <w:szCs w:val="16"/>
              </w:rPr>
              <w:t xml:space="preserve">por </w:t>
            </w:r>
            <w:r w:rsidRPr="0082759E">
              <w:rPr>
                <w:spacing w:val="-2"/>
                <w:sz w:val="16"/>
                <w:szCs w:val="16"/>
              </w:rPr>
              <w:t>período</w:t>
            </w:r>
          </w:p>
        </w:tc>
        <w:tc>
          <w:tcPr>
            <w:tcW w:w="986" w:type="dxa"/>
            <w:shd w:val="clear" w:color="auto" w:fill="FFE599" w:themeFill="accent4" w:themeFillTint="66"/>
          </w:tcPr>
          <w:p w14:paraId="4558E21D" w14:textId="77777777" w:rsidR="00635592" w:rsidRPr="0082759E" w:rsidRDefault="00635592" w:rsidP="00786016">
            <w:pPr>
              <w:pStyle w:val="TableParagraph"/>
              <w:ind w:right="55"/>
              <w:jc w:val="both"/>
              <w:rPr>
                <w:sz w:val="16"/>
                <w:szCs w:val="16"/>
              </w:rPr>
            </w:pPr>
            <w:r w:rsidRPr="0082759E">
              <w:rPr>
                <w:spacing w:val="-2"/>
                <w:sz w:val="16"/>
                <w:szCs w:val="16"/>
              </w:rPr>
              <w:t>Mínim</w:t>
            </w:r>
            <w:r w:rsidRPr="0082759E">
              <w:rPr>
                <w:sz w:val="16"/>
                <w:szCs w:val="16"/>
              </w:rPr>
              <w:t xml:space="preserve">a por </w:t>
            </w:r>
            <w:r w:rsidRPr="0082759E">
              <w:rPr>
                <w:spacing w:val="-2"/>
                <w:sz w:val="16"/>
                <w:szCs w:val="16"/>
              </w:rPr>
              <w:t>pedido</w:t>
            </w:r>
          </w:p>
        </w:tc>
      </w:tr>
      <w:tr w:rsidR="00FF1757" w:rsidRPr="00D9784A" w14:paraId="332E3F15" w14:textId="77777777" w:rsidTr="00BF535F">
        <w:trPr>
          <w:trHeight w:val="712"/>
        </w:trPr>
        <w:tc>
          <w:tcPr>
            <w:tcW w:w="567" w:type="dxa"/>
          </w:tcPr>
          <w:p w14:paraId="706DA706" w14:textId="77777777" w:rsidR="00FF1757" w:rsidRPr="00FF1757" w:rsidRDefault="00FF1757" w:rsidP="00FF1757">
            <w:pPr>
              <w:pStyle w:val="TableParagraph"/>
              <w:rPr>
                <w:rFonts w:ascii="Courier New"/>
                <w:sz w:val="16"/>
                <w:szCs w:val="16"/>
              </w:rPr>
            </w:pPr>
          </w:p>
          <w:p w14:paraId="2EA8E231" w14:textId="715D1F88" w:rsidR="00FF1757" w:rsidRPr="00FF1757" w:rsidRDefault="00FF1757" w:rsidP="00FF1757">
            <w:pPr>
              <w:pStyle w:val="TableParagraph"/>
              <w:ind w:left="9"/>
              <w:jc w:val="center"/>
              <w:rPr>
                <w:sz w:val="16"/>
                <w:szCs w:val="16"/>
              </w:rPr>
            </w:pPr>
            <w:r w:rsidRPr="00FF1757">
              <w:rPr>
                <w:spacing w:val="-10"/>
                <w:sz w:val="16"/>
                <w:szCs w:val="16"/>
              </w:rPr>
              <w:t>1</w:t>
            </w:r>
          </w:p>
        </w:tc>
        <w:tc>
          <w:tcPr>
            <w:tcW w:w="4395" w:type="dxa"/>
          </w:tcPr>
          <w:p w14:paraId="1FFA4E31" w14:textId="754139D5" w:rsidR="00FF1757" w:rsidRPr="00A35318" w:rsidRDefault="00FF1757" w:rsidP="00A35318">
            <w:pPr>
              <w:pStyle w:val="TableParagraph"/>
              <w:ind w:right="139"/>
              <w:jc w:val="both"/>
              <w:rPr>
                <w:rFonts w:ascii="Times New Roman"/>
                <w:b/>
                <w:sz w:val="16"/>
                <w:szCs w:val="16"/>
              </w:rPr>
            </w:pPr>
            <w:r w:rsidRPr="00FF1757">
              <w:rPr>
                <w:rFonts w:ascii="Times New Roman"/>
                <w:b/>
                <w:spacing w:val="-2"/>
                <w:sz w:val="16"/>
                <w:szCs w:val="16"/>
              </w:rPr>
              <w:t xml:space="preserve">MANTA </w:t>
            </w:r>
            <w:r w:rsidRPr="00FF1757">
              <w:rPr>
                <w:rFonts w:ascii="Times New Roman"/>
                <w:b/>
                <w:sz w:val="16"/>
                <w:szCs w:val="16"/>
              </w:rPr>
              <w:t xml:space="preserve">CASAL </w:t>
            </w:r>
            <w:r w:rsidRPr="00FF1757">
              <w:rPr>
                <w:rFonts w:ascii="Times New Roman"/>
                <w:b/>
                <w:spacing w:val="-10"/>
                <w:sz w:val="16"/>
                <w:szCs w:val="16"/>
              </w:rPr>
              <w:t>-</w:t>
            </w:r>
            <w:r w:rsidR="00A35318">
              <w:rPr>
                <w:rFonts w:ascii="Times New Roman"/>
                <w:b/>
                <w:sz w:val="16"/>
                <w:szCs w:val="16"/>
              </w:rPr>
              <w:t xml:space="preserve"> </w:t>
            </w:r>
            <w:r w:rsidRPr="00FF1757">
              <w:rPr>
                <w:rFonts w:ascii="Times New Roman"/>
                <w:sz w:val="16"/>
                <w:szCs w:val="16"/>
              </w:rPr>
              <w:t>cobertor tipo manta casal, medidas</w:t>
            </w:r>
            <w:r w:rsidRPr="00FF1757">
              <w:rPr>
                <w:rFonts w:ascii="Times New Roman"/>
                <w:spacing w:val="-1"/>
                <w:sz w:val="16"/>
                <w:szCs w:val="16"/>
              </w:rPr>
              <w:t xml:space="preserve"> </w:t>
            </w:r>
            <w:r w:rsidRPr="00FF1757">
              <w:rPr>
                <w:rFonts w:ascii="Times New Roman"/>
                <w:sz w:val="16"/>
                <w:szCs w:val="16"/>
              </w:rPr>
              <w:t>1.80</w:t>
            </w:r>
            <w:r w:rsidRPr="00FF1757">
              <w:rPr>
                <w:rFonts w:ascii="Times New Roman"/>
                <w:spacing w:val="-1"/>
                <w:sz w:val="16"/>
                <w:szCs w:val="16"/>
              </w:rPr>
              <w:t xml:space="preserve"> </w:t>
            </w:r>
            <w:r w:rsidRPr="00FF1757">
              <w:rPr>
                <w:rFonts w:ascii="Times New Roman"/>
                <w:spacing w:val="-10"/>
                <w:sz w:val="16"/>
                <w:szCs w:val="16"/>
              </w:rPr>
              <w:t>x</w:t>
            </w:r>
            <w:r w:rsidR="00A35318">
              <w:rPr>
                <w:rFonts w:ascii="Times New Roman"/>
                <w:b/>
                <w:sz w:val="16"/>
                <w:szCs w:val="16"/>
              </w:rPr>
              <w:t xml:space="preserve"> </w:t>
            </w:r>
            <w:r w:rsidRPr="00FF1757">
              <w:rPr>
                <w:rFonts w:ascii="Times New Roman" w:hAnsi="Times New Roman"/>
                <w:sz w:val="16"/>
                <w:szCs w:val="16"/>
              </w:rPr>
              <w:t>2.20 metros em microfibra</w:t>
            </w:r>
            <w:r w:rsidRPr="00FF1757">
              <w:rPr>
                <w:rFonts w:ascii="Times New Roman" w:hAnsi="Times New Roman"/>
                <w:spacing w:val="-15"/>
                <w:sz w:val="16"/>
                <w:szCs w:val="16"/>
              </w:rPr>
              <w:t xml:space="preserve"> </w:t>
            </w:r>
            <w:r w:rsidRPr="00FF1757">
              <w:rPr>
                <w:rFonts w:ascii="Times New Roman" w:hAnsi="Times New Roman"/>
                <w:sz w:val="16"/>
                <w:szCs w:val="16"/>
              </w:rPr>
              <w:t>(tipo manta</w:t>
            </w:r>
            <w:r w:rsidRPr="00FF1757">
              <w:rPr>
                <w:rFonts w:ascii="Times New Roman" w:hAnsi="Times New Roman"/>
                <w:spacing w:val="-12"/>
                <w:sz w:val="16"/>
                <w:szCs w:val="16"/>
              </w:rPr>
              <w:t xml:space="preserve"> </w:t>
            </w:r>
            <w:r w:rsidRPr="00FF1757">
              <w:rPr>
                <w:rFonts w:ascii="Times New Roman" w:hAnsi="Times New Roman"/>
                <w:sz w:val="16"/>
                <w:szCs w:val="16"/>
              </w:rPr>
              <w:t>de</w:t>
            </w:r>
            <w:r w:rsidRPr="00FF1757">
              <w:rPr>
                <w:rFonts w:ascii="Times New Roman" w:hAnsi="Times New Roman"/>
                <w:spacing w:val="-12"/>
                <w:sz w:val="16"/>
                <w:szCs w:val="16"/>
              </w:rPr>
              <w:t xml:space="preserve"> </w:t>
            </w:r>
            <w:r w:rsidRPr="00FF1757">
              <w:rPr>
                <w:rFonts w:ascii="Times New Roman" w:hAnsi="Times New Roman"/>
                <w:sz w:val="16"/>
                <w:szCs w:val="16"/>
              </w:rPr>
              <w:t xml:space="preserve">plush, tecido 100 % </w:t>
            </w:r>
            <w:r w:rsidRPr="00FF1757">
              <w:rPr>
                <w:rFonts w:ascii="Times New Roman" w:hAnsi="Times New Roman"/>
                <w:spacing w:val="-2"/>
                <w:sz w:val="16"/>
                <w:szCs w:val="16"/>
              </w:rPr>
              <w:t xml:space="preserve">poliéster </w:t>
            </w:r>
            <w:r w:rsidRPr="00FF1757">
              <w:rPr>
                <w:rFonts w:ascii="Times New Roman" w:hAnsi="Times New Roman"/>
                <w:sz w:val="16"/>
                <w:szCs w:val="16"/>
              </w:rPr>
              <w:t>200grm /mt.) cores variadas</w:t>
            </w:r>
            <w:r w:rsidR="00A35318">
              <w:rPr>
                <w:rFonts w:ascii="Times New Roman"/>
                <w:b/>
                <w:sz w:val="16"/>
                <w:szCs w:val="16"/>
              </w:rPr>
              <w:t xml:space="preserve"> </w:t>
            </w:r>
            <w:r w:rsidRPr="00FF1757">
              <w:rPr>
                <w:rFonts w:ascii="Times New Roman"/>
                <w:sz w:val="16"/>
                <w:szCs w:val="16"/>
              </w:rPr>
              <w:t>(cores</w:t>
            </w:r>
            <w:r w:rsidRPr="00FF1757">
              <w:rPr>
                <w:rFonts w:ascii="Times New Roman"/>
                <w:spacing w:val="-4"/>
                <w:sz w:val="16"/>
                <w:szCs w:val="16"/>
              </w:rPr>
              <w:t xml:space="preserve"> </w:t>
            </w:r>
            <w:r w:rsidRPr="00FF1757">
              <w:rPr>
                <w:rFonts w:ascii="Times New Roman"/>
                <w:spacing w:val="-2"/>
                <w:sz w:val="16"/>
                <w:szCs w:val="16"/>
              </w:rPr>
              <w:t>lisas)</w:t>
            </w:r>
          </w:p>
        </w:tc>
        <w:tc>
          <w:tcPr>
            <w:tcW w:w="708" w:type="dxa"/>
          </w:tcPr>
          <w:p w14:paraId="60965FDA" w14:textId="04442D04" w:rsidR="00FF1757" w:rsidRPr="00FF1757" w:rsidRDefault="00FF1757" w:rsidP="00FF1757">
            <w:pPr>
              <w:pStyle w:val="TableParagraph"/>
              <w:ind w:right="221"/>
              <w:rPr>
                <w:sz w:val="16"/>
                <w:szCs w:val="16"/>
              </w:rPr>
            </w:pPr>
            <w:r w:rsidRPr="00FF1757">
              <w:rPr>
                <w:spacing w:val="-5"/>
                <w:sz w:val="16"/>
                <w:szCs w:val="16"/>
              </w:rPr>
              <w:t>und</w:t>
            </w:r>
          </w:p>
        </w:tc>
        <w:tc>
          <w:tcPr>
            <w:tcW w:w="851" w:type="dxa"/>
          </w:tcPr>
          <w:p w14:paraId="03E814ED" w14:textId="49C0B359" w:rsidR="00FF1757" w:rsidRPr="00FF1757" w:rsidRDefault="00FF1757" w:rsidP="00FF1757">
            <w:pPr>
              <w:pStyle w:val="TableParagraph"/>
              <w:ind w:left="10" w:right="1"/>
              <w:jc w:val="center"/>
              <w:rPr>
                <w:sz w:val="16"/>
                <w:szCs w:val="16"/>
              </w:rPr>
            </w:pPr>
            <w:r w:rsidRPr="00FF1757">
              <w:rPr>
                <w:spacing w:val="-5"/>
                <w:sz w:val="16"/>
                <w:szCs w:val="16"/>
              </w:rPr>
              <w:t>400</w:t>
            </w:r>
          </w:p>
        </w:tc>
        <w:tc>
          <w:tcPr>
            <w:tcW w:w="992" w:type="dxa"/>
          </w:tcPr>
          <w:p w14:paraId="00AD34A1" w14:textId="77777777" w:rsidR="00FF1757" w:rsidRPr="00FF1757" w:rsidRDefault="00FF1757" w:rsidP="00FF1757">
            <w:pPr>
              <w:pStyle w:val="TableParagraph"/>
              <w:rPr>
                <w:rFonts w:ascii="Courier New"/>
                <w:sz w:val="16"/>
                <w:szCs w:val="16"/>
              </w:rPr>
            </w:pPr>
          </w:p>
          <w:p w14:paraId="79777CB2" w14:textId="14EF2D5B" w:rsidR="00FF1757" w:rsidRPr="00FF1757" w:rsidRDefault="00FF1757" w:rsidP="00FF1757">
            <w:pPr>
              <w:pStyle w:val="TableParagraph"/>
              <w:ind w:left="9"/>
              <w:jc w:val="center"/>
              <w:rPr>
                <w:sz w:val="16"/>
                <w:szCs w:val="16"/>
              </w:rPr>
            </w:pPr>
            <w:r w:rsidRPr="00FF1757">
              <w:rPr>
                <w:spacing w:val="-5"/>
                <w:sz w:val="16"/>
                <w:szCs w:val="16"/>
              </w:rPr>
              <w:t>200</w:t>
            </w:r>
          </w:p>
        </w:tc>
        <w:tc>
          <w:tcPr>
            <w:tcW w:w="1134" w:type="dxa"/>
          </w:tcPr>
          <w:p w14:paraId="36ABA8B7" w14:textId="77777777" w:rsidR="00FF1757" w:rsidRPr="00FF1757" w:rsidRDefault="00FF1757" w:rsidP="00FF1757">
            <w:pPr>
              <w:pStyle w:val="TableParagraph"/>
              <w:rPr>
                <w:rFonts w:ascii="Courier New"/>
                <w:sz w:val="16"/>
                <w:szCs w:val="16"/>
              </w:rPr>
            </w:pPr>
          </w:p>
          <w:p w14:paraId="77F7A622" w14:textId="13E518BD" w:rsidR="00FF1757" w:rsidRPr="00FF1757" w:rsidRDefault="00FF1757" w:rsidP="00FF1757">
            <w:pPr>
              <w:pStyle w:val="TableParagraph"/>
              <w:ind w:left="9"/>
              <w:jc w:val="center"/>
              <w:rPr>
                <w:sz w:val="16"/>
                <w:szCs w:val="16"/>
              </w:rPr>
            </w:pPr>
            <w:r w:rsidRPr="00FF1757">
              <w:rPr>
                <w:spacing w:val="-2"/>
                <w:sz w:val="16"/>
                <w:szCs w:val="16"/>
              </w:rPr>
              <w:t>Semestral</w:t>
            </w:r>
          </w:p>
        </w:tc>
        <w:tc>
          <w:tcPr>
            <w:tcW w:w="992" w:type="dxa"/>
          </w:tcPr>
          <w:p w14:paraId="56F2CB79" w14:textId="77777777" w:rsidR="00FF1757" w:rsidRPr="00FF1757" w:rsidRDefault="00FF1757" w:rsidP="00FF1757">
            <w:pPr>
              <w:pStyle w:val="TableParagraph"/>
              <w:rPr>
                <w:rFonts w:ascii="Courier New"/>
                <w:sz w:val="16"/>
                <w:szCs w:val="16"/>
              </w:rPr>
            </w:pPr>
          </w:p>
          <w:p w14:paraId="72AD4EB9" w14:textId="24A0A529" w:rsidR="00FF1757" w:rsidRPr="00FF1757" w:rsidRDefault="00FF1757" w:rsidP="00FF1757">
            <w:pPr>
              <w:pStyle w:val="TableParagraph"/>
              <w:ind w:left="397"/>
              <w:rPr>
                <w:sz w:val="16"/>
                <w:szCs w:val="16"/>
              </w:rPr>
            </w:pPr>
            <w:r w:rsidRPr="00FF1757">
              <w:rPr>
                <w:spacing w:val="-5"/>
                <w:sz w:val="16"/>
                <w:szCs w:val="16"/>
              </w:rPr>
              <w:t>200</w:t>
            </w:r>
          </w:p>
        </w:tc>
        <w:tc>
          <w:tcPr>
            <w:tcW w:w="986" w:type="dxa"/>
          </w:tcPr>
          <w:p w14:paraId="7DB21074" w14:textId="09E6D2BD" w:rsidR="00FF1757" w:rsidRPr="00FF1757" w:rsidRDefault="00FF1757" w:rsidP="00FF1757">
            <w:pPr>
              <w:pStyle w:val="TableParagraph"/>
              <w:ind w:left="9"/>
              <w:jc w:val="center"/>
              <w:rPr>
                <w:sz w:val="16"/>
                <w:szCs w:val="16"/>
              </w:rPr>
            </w:pPr>
            <w:r w:rsidRPr="00FF1757">
              <w:rPr>
                <w:spacing w:val="-5"/>
                <w:sz w:val="16"/>
                <w:szCs w:val="16"/>
              </w:rPr>
              <w:t>200</w:t>
            </w:r>
          </w:p>
        </w:tc>
      </w:tr>
      <w:tr w:rsidR="00FF1757" w:rsidRPr="00D9784A" w14:paraId="44E092A4" w14:textId="77777777" w:rsidTr="00073001">
        <w:trPr>
          <w:trHeight w:val="184"/>
        </w:trPr>
        <w:tc>
          <w:tcPr>
            <w:tcW w:w="567" w:type="dxa"/>
          </w:tcPr>
          <w:p w14:paraId="187D8F21" w14:textId="772F651D" w:rsidR="00FF1757" w:rsidRPr="00FF1757" w:rsidRDefault="00FF1757" w:rsidP="00FF1757">
            <w:pPr>
              <w:pStyle w:val="TableParagraph"/>
              <w:ind w:left="9"/>
              <w:jc w:val="center"/>
              <w:rPr>
                <w:sz w:val="16"/>
                <w:szCs w:val="16"/>
              </w:rPr>
            </w:pPr>
            <w:r w:rsidRPr="00FF1757">
              <w:rPr>
                <w:spacing w:val="-10"/>
                <w:sz w:val="16"/>
                <w:szCs w:val="16"/>
              </w:rPr>
              <w:t>2</w:t>
            </w:r>
          </w:p>
        </w:tc>
        <w:tc>
          <w:tcPr>
            <w:tcW w:w="4395" w:type="dxa"/>
          </w:tcPr>
          <w:p w14:paraId="23E8B636" w14:textId="4ECEF97A" w:rsidR="00FF1757" w:rsidRPr="00073001" w:rsidRDefault="00073001" w:rsidP="00A35318">
            <w:pPr>
              <w:pStyle w:val="TableParagraph"/>
              <w:ind w:right="45"/>
              <w:jc w:val="both"/>
              <w:rPr>
                <w:bCs/>
                <w:sz w:val="16"/>
                <w:szCs w:val="16"/>
              </w:rPr>
            </w:pPr>
            <w:r w:rsidRPr="00073001">
              <w:rPr>
                <w:rFonts w:ascii="Times New Roman" w:hAnsi="Times New Roman"/>
                <w:bCs/>
                <w:spacing w:val="-2"/>
                <w:sz w:val="16"/>
                <w:szCs w:val="16"/>
              </w:rPr>
              <w:t>COLCHÃO SOLTEIRO - colchão, tipo: solteiro, material: espuma, tecido de revestimento: poliéster antiácaro e antialégic0, tamanho largura x comprimento: 0,78 x 1,88 m, tamanho altura: 20cm, d33.</w:t>
            </w:r>
          </w:p>
        </w:tc>
        <w:tc>
          <w:tcPr>
            <w:tcW w:w="708" w:type="dxa"/>
          </w:tcPr>
          <w:p w14:paraId="31A30B90" w14:textId="6E4520E3" w:rsidR="00FF1757" w:rsidRPr="00FF1757" w:rsidRDefault="00FF1757" w:rsidP="00FF1757">
            <w:pPr>
              <w:pStyle w:val="TableParagraph"/>
              <w:ind w:right="221"/>
              <w:rPr>
                <w:sz w:val="16"/>
                <w:szCs w:val="16"/>
              </w:rPr>
            </w:pPr>
            <w:r w:rsidRPr="00FF1757">
              <w:rPr>
                <w:spacing w:val="-5"/>
                <w:sz w:val="16"/>
                <w:szCs w:val="16"/>
              </w:rPr>
              <w:t>und</w:t>
            </w:r>
          </w:p>
        </w:tc>
        <w:tc>
          <w:tcPr>
            <w:tcW w:w="851" w:type="dxa"/>
          </w:tcPr>
          <w:p w14:paraId="56FF53E6" w14:textId="6D0B9CDF" w:rsidR="00FF1757" w:rsidRPr="00FF1757" w:rsidRDefault="00FF1757" w:rsidP="00FF1757">
            <w:pPr>
              <w:pStyle w:val="TableParagraph"/>
              <w:ind w:left="10" w:right="1"/>
              <w:jc w:val="center"/>
              <w:rPr>
                <w:sz w:val="16"/>
                <w:szCs w:val="16"/>
              </w:rPr>
            </w:pPr>
            <w:r w:rsidRPr="00FF1757">
              <w:rPr>
                <w:spacing w:val="-5"/>
                <w:sz w:val="16"/>
                <w:szCs w:val="16"/>
              </w:rPr>
              <w:t>30</w:t>
            </w:r>
          </w:p>
        </w:tc>
        <w:tc>
          <w:tcPr>
            <w:tcW w:w="992" w:type="dxa"/>
          </w:tcPr>
          <w:p w14:paraId="1C428E6D" w14:textId="718E1351" w:rsidR="00FF1757" w:rsidRPr="00FF1757" w:rsidRDefault="00FF1757" w:rsidP="00FF1757">
            <w:pPr>
              <w:pStyle w:val="TableParagraph"/>
              <w:ind w:left="9"/>
              <w:jc w:val="center"/>
              <w:rPr>
                <w:sz w:val="16"/>
                <w:szCs w:val="16"/>
              </w:rPr>
            </w:pPr>
            <w:r w:rsidRPr="00FF1757">
              <w:rPr>
                <w:spacing w:val="-5"/>
                <w:sz w:val="16"/>
                <w:szCs w:val="16"/>
              </w:rPr>
              <w:t>30</w:t>
            </w:r>
          </w:p>
        </w:tc>
        <w:tc>
          <w:tcPr>
            <w:tcW w:w="1134" w:type="dxa"/>
          </w:tcPr>
          <w:p w14:paraId="405EA657" w14:textId="7287F173" w:rsidR="00FF1757" w:rsidRPr="00FF1757" w:rsidRDefault="00FF1757" w:rsidP="00FF1757">
            <w:pPr>
              <w:pStyle w:val="TableParagraph"/>
              <w:ind w:left="9"/>
              <w:jc w:val="center"/>
              <w:rPr>
                <w:sz w:val="16"/>
                <w:szCs w:val="16"/>
              </w:rPr>
            </w:pPr>
            <w:r w:rsidRPr="00FF1757">
              <w:rPr>
                <w:spacing w:val="-4"/>
                <w:sz w:val="16"/>
                <w:szCs w:val="16"/>
              </w:rPr>
              <w:t>Anual</w:t>
            </w:r>
          </w:p>
        </w:tc>
        <w:tc>
          <w:tcPr>
            <w:tcW w:w="992" w:type="dxa"/>
          </w:tcPr>
          <w:p w14:paraId="0A204108" w14:textId="6446BFB0" w:rsidR="00FF1757" w:rsidRPr="00FF1757" w:rsidRDefault="00FF1757" w:rsidP="00FF1757">
            <w:pPr>
              <w:pStyle w:val="TableParagraph"/>
              <w:ind w:left="397"/>
              <w:rPr>
                <w:sz w:val="16"/>
                <w:szCs w:val="16"/>
              </w:rPr>
            </w:pPr>
            <w:r w:rsidRPr="00FF1757">
              <w:rPr>
                <w:spacing w:val="-5"/>
                <w:sz w:val="16"/>
                <w:szCs w:val="16"/>
              </w:rPr>
              <w:t>30</w:t>
            </w:r>
          </w:p>
        </w:tc>
        <w:tc>
          <w:tcPr>
            <w:tcW w:w="986" w:type="dxa"/>
          </w:tcPr>
          <w:p w14:paraId="126B9930" w14:textId="0934A6F8" w:rsidR="00FF1757" w:rsidRPr="00FF1757" w:rsidRDefault="00FF1757" w:rsidP="00FF1757">
            <w:pPr>
              <w:pStyle w:val="TableParagraph"/>
              <w:ind w:left="9"/>
              <w:jc w:val="center"/>
              <w:rPr>
                <w:sz w:val="16"/>
                <w:szCs w:val="16"/>
              </w:rPr>
            </w:pPr>
            <w:r w:rsidRPr="00FF1757">
              <w:rPr>
                <w:spacing w:val="-5"/>
                <w:sz w:val="16"/>
                <w:szCs w:val="16"/>
              </w:rPr>
              <w:t>30</w:t>
            </w:r>
          </w:p>
        </w:tc>
      </w:tr>
      <w:tr w:rsidR="00FF1757" w:rsidRPr="00D9784A" w14:paraId="7FF3461A" w14:textId="77777777" w:rsidTr="00BF535F">
        <w:trPr>
          <w:trHeight w:val="410"/>
        </w:trPr>
        <w:tc>
          <w:tcPr>
            <w:tcW w:w="567" w:type="dxa"/>
          </w:tcPr>
          <w:p w14:paraId="6E0343F3" w14:textId="75459C54" w:rsidR="00FF1757" w:rsidRPr="0082759E" w:rsidRDefault="00073001" w:rsidP="00FF1757">
            <w:pPr>
              <w:pStyle w:val="TableParagraph"/>
              <w:ind w:left="9"/>
              <w:jc w:val="center"/>
              <w:rPr>
                <w:sz w:val="16"/>
                <w:szCs w:val="16"/>
              </w:rPr>
            </w:pPr>
            <w:r>
              <w:rPr>
                <w:sz w:val="16"/>
                <w:szCs w:val="16"/>
              </w:rPr>
              <w:t>3</w:t>
            </w:r>
          </w:p>
        </w:tc>
        <w:tc>
          <w:tcPr>
            <w:tcW w:w="4395" w:type="dxa"/>
          </w:tcPr>
          <w:p w14:paraId="6736AC85" w14:textId="77777777" w:rsidR="00073001" w:rsidRPr="00FF1757" w:rsidRDefault="00073001" w:rsidP="00073001">
            <w:pPr>
              <w:pStyle w:val="TableParagraph"/>
              <w:jc w:val="both"/>
              <w:rPr>
                <w:sz w:val="16"/>
                <w:szCs w:val="16"/>
              </w:rPr>
            </w:pPr>
            <w:r w:rsidRPr="00FF1757">
              <w:rPr>
                <w:sz w:val="16"/>
                <w:szCs w:val="16"/>
              </w:rPr>
              <w:t>COLCHÃO</w:t>
            </w:r>
            <w:r>
              <w:rPr>
                <w:spacing w:val="57"/>
                <w:w w:val="150"/>
                <w:sz w:val="16"/>
                <w:szCs w:val="16"/>
              </w:rPr>
              <w:t xml:space="preserve"> </w:t>
            </w:r>
            <w:r w:rsidRPr="00FF1757">
              <w:rPr>
                <w:spacing w:val="-2"/>
                <w:sz w:val="16"/>
                <w:szCs w:val="16"/>
              </w:rPr>
              <w:t>SOLTEIRO</w:t>
            </w:r>
            <w:r>
              <w:rPr>
                <w:spacing w:val="-2"/>
                <w:sz w:val="16"/>
                <w:szCs w:val="16"/>
              </w:rPr>
              <w:t xml:space="preserve"> </w:t>
            </w:r>
            <w:r w:rsidRPr="00FF1757">
              <w:rPr>
                <w:sz w:val="16"/>
                <w:szCs w:val="16"/>
              </w:rPr>
              <w:t xml:space="preserve">- Colchão - Tipo: solteiro; Espuma:D 33; </w:t>
            </w:r>
            <w:r w:rsidRPr="00FF1757">
              <w:rPr>
                <w:spacing w:val="-2"/>
                <w:sz w:val="16"/>
                <w:szCs w:val="16"/>
              </w:rPr>
              <w:t>Revestimento:</w:t>
            </w:r>
            <w:r w:rsidRPr="00FF1757">
              <w:rPr>
                <w:sz w:val="16"/>
                <w:szCs w:val="16"/>
              </w:rPr>
              <w:tab/>
            </w:r>
            <w:r w:rsidRPr="00FF1757">
              <w:rPr>
                <w:spacing w:val="-6"/>
                <w:sz w:val="16"/>
                <w:szCs w:val="16"/>
              </w:rPr>
              <w:t xml:space="preserve">em </w:t>
            </w:r>
            <w:r w:rsidRPr="00FF1757">
              <w:rPr>
                <w:sz w:val="16"/>
                <w:szCs w:val="16"/>
              </w:rPr>
              <w:t>tecido com tratamento anti-ácaro</w:t>
            </w:r>
            <w:r w:rsidRPr="00FF1757">
              <w:rPr>
                <w:spacing w:val="-14"/>
                <w:sz w:val="16"/>
                <w:szCs w:val="16"/>
              </w:rPr>
              <w:t xml:space="preserve"> </w:t>
            </w:r>
            <w:r w:rsidRPr="00FF1757">
              <w:rPr>
                <w:sz w:val="16"/>
                <w:szCs w:val="16"/>
              </w:rPr>
              <w:t>eantialérgico; Dimensão: mínima de 18</w:t>
            </w:r>
            <w:r w:rsidRPr="00FF1757">
              <w:rPr>
                <w:spacing w:val="3"/>
                <w:sz w:val="16"/>
                <w:szCs w:val="16"/>
              </w:rPr>
              <w:t xml:space="preserve"> </w:t>
            </w:r>
            <w:r w:rsidRPr="00FF1757">
              <w:rPr>
                <w:sz w:val="16"/>
                <w:szCs w:val="16"/>
              </w:rPr>
              <w:t>x</w:t>
            </w:r>
            <w:r w:rsidRPr="00FF1757">
              <w:rPr>
                <w:spacing w:val="3"/>
                <w:sz w:val="16"/>
                <w:szCs w:val="16"/>
              </w:rPr>
              <w:t xml:space="preserve"> </w:t>
            </w:r>
            <w:r w:rsidRPr="00FF1757">
              <w:rPr>
                <w:sz w:val="16"/>
                <w:szCs w:val="16"/>
              </w:rPr>
              <w:t>88</w:t>
            </w:r>
            <w:r w:rsidRPr="00FF1757">
              <w:rPr>
                <w:spacing w:val="6"/>
                <w:sz w:val="16"/>
                <w:szCs w:val="16"/>
              </w:rPr>
              <w:t xml:space="preserve"> </w:t>
            </w:r>
            <w:r w:rsidRPr="00FF1757">
              <w:rPr>
                <w:sz w:val="16"/>
                <w:szCs w:val="16"/>
              </w:rPr>
              <w:t>x</w:t>
            </w:r>
            <w:r w:rsidRPr="00FF1757">
              <w:rPr>
                <w:spacing w:val="2"/>
                <w:sz w:val="16"/>
                <w:szCs w:val="16"/>
              </w:rPr>
              <w:t xml:space="preserve"> </w:t>
            </w:r>
            <w:r w:rsidRPr="00FF1757">
              <w:rPr>
                <w:sz w:val="16"/>
                <w:szCs w:val="16"/>
              </w:rPr>
              <w:t>188</w:t>
            </w:r>
            <w:r w:rsidRPr="00FF1757">
              <w:rPr>
                <w:spacing w:val="6"/>
                <w:sz w:val="16"/>
                <w:szCs w:val="16"/>
              </w:rPr>
              <w:t xml:space="preserve"> </w:t>
            </w:r>
            <w:r w:rsidRPr="00FF1757">
              <w:rPr>
                <w:sz w:val="16"/>
                <w:szCs w:val="16"/>
              </w:rPr>
              <w:t>cm</w:t>
            </w:r>
            <w:r w:rsidRPr="00FF1757">
              <w:rPr>
                <w:spacing w:val="2"/>
                <w:sz w:val="16"/>
                <w:szCs w:val="16"/>
              </w:rPr>
              <w:t xml:space="preserve"> </w:t>
            </w:r>
            <w:r w:rsidRPr="00FF1757">
              <w:rPr>
                <w:sz w:val="16"/>
                <w:szCs w:val="16"/>
              </w:rPr>
              <w:t>(A</w:t>
            </w:r>
            <w:r w:rsidRPr="00FF1757">
              <w:rPr>
                <w:spacing w:val="5"/>
                <w:sz w:val="16"/>
                <w:szCs w:val="16"/>
              </w:rPr>
              <w:t xml:space="preserve"> </w:t>
            </w:r>
            <w:r w:rsidRPr="00FF1757">
              <w:rPr>
                <w:sz w:val="16"/>
                <w:szCs w:val="16"/>
              </w:rPr>
              <w:t>x</w:t>
            </w:r>
            <w:r w:rsidRPr="00FF1757">
              <w:rPr>
                <w:spacing w:val="3"/>
                <w:sz w:val="16"/>
                <w:szCs w:val="16"/>
              </w:rPr>
              <w:t xml:space="preserve"> </w:t>
            </w:r>
            <w:r w:rsidRPr="00FF1757">
              <w:rPr>
                <w:spacing w:val="-10"/>
                <w:sz w:val="16"/>
                <w:szCs w:val="16"/>
              </w:rPr>
              <w:t>L</w:t>
            </w:r>
          </w:p>
          <w:p w14:paraId="0E52A8D5" w14:textId="5F651EA4" w:rsidR="00FF1757" w:rsidRPr="0082759E" w:rsidRDefault="00073001" w:rsidP="00073001">
            <w:pPr>
              <w:pStyle w:val="TableParagraph"/>
              <w:ind w:right="45"/>
              <w:jc w:val="both"/>
              <w:rPr>
                <w:sz w:val="16"/>
                <w:szCs w:val="16"/>
              </w:rPr>
            </w:pPr>
            <w:r w:rsidRPr="00FF1757">
              <w:rPr>
                <w:sz w:val="16"/>
                <w:szCs w:val="16"/>
              </w:rPr>
              <w:t>x</w:t>
            </w:r>
            <w:r w:rsidRPr="00FF1757">
              <w:rPr>
                <w:spacing w:val="-1"/>
                <w:sz w:val="16"/>
                <w:szCs w:val="16"/>
              </w:rPr>
              <w:t xml:space="preserve"> </w:t>
            </w:r>
            <w:r w:rsidRPr="00FF1757">
              <w:rPr>
                <w:spacing w:val="-5"/>
                <w:sz w:val="16"/>
                <w:szCs w:val="16"/>
              </w:rPr>
              <w:t>P).</w:t>
            </w:r>
          </w:p>
        </w:tc>
        <w:tc>
          <w:tcPr>
            <w:tcW w:w="708" w:type="dxa"/>
          </w:tcPr>
          <w:p w14:paraId="1423A80E" w14:textId="07CFC74F" w:rsidR="00FF1757" w:rsidRPr="0082759E" w:rsidRDefault="00073001" w:rsidP="00FF1757">
            <w:pPr>
              <w:pStyle w:val="TableParagraph"/>
              <w:ind w:right="221"/>
              <w:rPr>
                <w:sz w:val="16"/>
                <w:szCs w:val="16"/>
              </w:rPr>
            </w:pPr>
            <w:r>
              <w:rPr>
                <w:sz w:val="16"/>
                <w:szCs w:val="16"/>
              </w:rPr>
              <w:t>und</w:t>
            </w:r>
          </w:p>
        </w:tc>
        <w:tc>
          <w:tcPr>
            <w:tcW w:w="851" w:type="dxa"/>
          </w:tcPr>
          <w:p w14:paraId="36F2EF29" w14:textId="19E0E181" w:rsidR="00FF1757" w:rsidRPr="0082759E" w:rsidRDefault="00073001" w:rsidP="00FF1757">
            <w:pPr>
              <w:pStyle w:val="TableParagraph"/>
              <w:ind w:left="10" w:right="1"/>
              <w:jc w:val="center"/>
              <w:rPr>
                <w:sz w:val="16"/>
                <w:szCs w:val="16"/>
              </w:rPr>
            </w:pPr>
            <w:r>
              <w:rPr>
                <w:sz w:val="16"/>
                <w:szCs w:val="16"/>
              </w:rPr>
              <w:t>20</w:t>
            </w:r>
          </w:p>
        </w:tc>
        <w:tc>
          <w:tcPr>
            <w:tcW w:w="992" w:type="dxa"/>
          </w:tcPr>
          <w:p w14:paraId="20CDDC13" w14:textId="6E2A25CF" w:rsidR="00FF1757" w:rsidRPr="0082759E" w:rsidRDefault="00073001" w:rsidP="00FF1757">
            <w:pPr>
              <w:pStyle w:val="TableParagraph"/>
              <w:ind w:left="9"/>
              <w:jc w:val="center"/>
              <w:rPr>
                <w:sz w:val="16"/>
                <w:szCs w:val="16"/>
              </w:rPr>
            </w:pPr>
            <w:r>
              <w:rPr>
                <w:sz w:val="16"/>
                <w:szCs w:val="16"/>
              </w:rPr>
              <w:t>20</w:t>
            </w:r>
          </w:p>
        </w:tc>
        <w:tc>
          <w:tcPr>
            <w:tcW w:w="1134" w:type="dxa"/>
          </w:tcPr>
          <w:p w14:paraId="14809920" w14:textId="1428D5AC" w:rsidR="00FF1757" w:rsidRPr="0082759E" w:rsidRDefault="00073001" w:rsidP="00FF1757">
            <w:pPr>
              <w:pStyle w:val="TableParagraph"/>
              <w:ind w:left="9"/>
              <w:jc w:val="center"/>
              <w:rPr>
                <w:sz w:val="16"/>
                <w:szCs w:val="16"/>
              </w:rPr>
            </w:pPr>
            <w:r>
              <w:rPr>
                <w:sz w:val="16"/>
                <w:szCs w:val="16"/>
              </w:rPr>
              <w:t>anual</w:t>
            </w:r>
          </w:p>
        </w:tc>
        <w:tc>
          <w:tcPr>
            <w:tcW w:w="992" w:type="dxa"/>
          </w:tcPr>
          <w:p w14:paraId="247F1A66" w14:textId="11696CF1" w:rsidR="00FF1757" w:rsidRPr="0082759E" w:rsidRDefault="00073001" w:rsidP="00FF1757">
            <w:pPr>
              <w:pStyle w:val="TableParagraph"/>
              <w:ind w:left="397"/>
              <w:rPr>
                <w:sz w:val="16"/>
                <w:szCs w:val="16"/>
              </w:rPr>
            </w:pPr>
            <w:r>
              <w:rPr>
                <w:sz w:val="16"/>
                <w:szCs w:val="16"/>
              </w:rPr>
              <w:t>20</w:t>
            </w:r>
          </w:p>
        </w:tc>
        <w:tc>
          <w:tcPr>
            <w:tcW w:w="986" w:type="dxa"/>
          </w:tcPr>
          <w:p w14:paraId="3B247041" w14:textId="4E999F7E" w:rsidR="00FF1757" w:rsidRPr="0082759E" w:rsidRDefault="00073001" w:rsidP="00FF1757">
            <w:pPr>
              <w:pStyle w:val="TableParagraph"/>
              <w:ind w:left="9"/>
              <w:jc w:val="center"/>
              <w:rPr>
                <w:sz w:val="16"/>
                <w:szCs w:val="16"/>
              </w:rPr>
            </w:pPr>
            <w:r>
              <w:rPr>
                <w:sz w:val="16"/>
                <w:szCs w:val="16"/>
              </w:rPr>
              <w:t>20</w:t>
            </w:r>
          </w:p>
        </w:tc>
      </w:tr>
      <w:tr w:rsidR="00FF1757" w:rsidRPr="00D9784A" w14:paraId="5016C419" w14:textId="77777777" w:rsidTr="00BF535F">
        <w:trPr>
          <w:trHeight w:val="410"/>
        </w:trPr>
        <w:tc>
          <w:tcPr>
            <w:tcW w:w="567" w:type="dxa"/>
          </w:tcPr>
          <w:p w14:paraId="352A8D9F" w14:textId="0E52A19E" w:rsidR="00FF1757" w:rsidRPr="0082759E" w:rsidRDefault="00073001" w:rsidP="00FF1757">
            <w:pPr>
              <w:pStyle w:val="TableParagraph"/>
              <w:ind w:left="9"/>
              <w:jc w:val="center"/>
              <w:rPr>
                <w:sz w:val="16"/>
                <w:szCs w:val="16"/>
              </w:rPr>
            </w:pPr>
            <w:r>
              <w:rPr>
                <w:sz w:val="16"/>
                <w:szCs w:val="16"/>
              </w:rPr>
              <w:t xml:space="preserve">4 </w:t>
            </w:r>
          </w:p>
        </w:tc>
        <w:tc>
          <w:tcPr>
            <w:tcW w:w="4395" w:type="dxa"/>
          </w:tcPr>
          <w:p w14:paraId="3C87E6C0" w14:textId="5AC26991" w:rsidR="00FF1757" w:rsidRPr="0082759E" w:rsidRDefault="00073001" w:rsidP="00A35318">
            <w:pPr>
              <w:pStyle w:val="TableParagraph"/>
              <w:ind w:right="45"/>
              <w:jc w:val="both"/>
              <w:rPr>
                <w:sz w:val="16"/>
                <w:szCs w:val="16"/>
              </w:rPr>
            </w:pPr>
            <w:r w:rsidRPr="00073001">
              <w:rPr>
                <w:sz w:val="16"/>
                <w:szCs w:val="16"/>
              </w:rPr>
              <w:t>Colchão de berço – colchão tipo: infantil. Material:    espuma. Tecido de revestimento: sarja bamboo. Tamanho largura x comprimento: 0,70 x1,30m. Tamanho altura: 0,12m. Densidade: d- 18.</w:t>
            </w:r>
          </w:p>
        </w:tc>
        <w:tc>
          <w:tcPr>
            <w:tcW w:w="708" w:type="dxa"/>
          </w:tcPr>
          <w:p w14:paraId="44AC335C" w14:textId="75A0F77D" w:rsidR="00FF1757" w:rsidRPr="0082759E" w:rsidRDefault="00073001" w:rsidP="00FF1757">
            <w:pPr>
              <w:pStyle w:val="TableParagraph"/>
              <w:ind w:right="221"/>
              <w:rPr>
                <w:sz w:val="16"/>
                <w:szCs w:val="16"/>
              </w:rPr>
            </w:pPr>
            <w:r>
              <w:rPr>
                <w:sz w:val="16"/>
                <w:szCs w:val="16"/>
              </w:rPr>
              <w:t>und</w:t>
            </w:r>
          </w:p>
        </w:tc>
        <w:tc>
          <w:tcPr>
            <w:tcW w:w="851" w:type="dxa"/>
          </w:tcPr>
          <w:p w14:paraId="1D3B2192" w14:textId="3B435F29" w:rsidR="00FF1757" w:rsidRPr="0082759E" w:rsidRDefault="00073001" w:rsidP="00FF1757">
            <w:pPr>
              <w:pStyle w:val="TableParagraph"/>
              <w:ind w:left="10" w:right="1"/>
              <w:jc w:val="center"/>
              <w:rPr>
                <w:sz w:val="16"/>
                <w:szCs w:val="16"/>
              </w:rPr>
            </w:pPr>
            <w:r>
              <w:rPr>
                <w:sz w:val="16"/>
                <w:szCs w:val="16"/>
              </w:rPr>
              <w:t>5</w:t>
            </w:r>
          </w:p>
        </w:tc>
        <w:tc>
          <w:tcPr>
            <w:tcW w:w="992" w:type="dxa"/>
          </w:tcPr>
          <w:p w14:paraId="0083AD05" w14:textId="686FDF1B" w:rsidR="00FF1757" w:rsidRPr="0082759E" w:rsidRDefault="00073001" w:rsidP="00FF1757">
            <w:pPr>
              <w:pStyle w:val="TableParagraph"/>
              <w:ind w:left="9"/>
              <w:jc w:val="center"/>
              <w:rPr>
                <w:sz w:val="16"/>
                <w:szCs w:val="16"/>
              </w:rPr>
            </w:pPr>
            <w:r>
              <w:rPr>
                <w:sz w:val="16"/>
                <w:szCs w:val="16"/>
              </w:rPr>
              <w:t xml:space="preserve">5 </w:t>
            </w:r>
          </w:p>
        </w:tc>
        <w:tc>
          <w:tcPr>
            <w:tcW w:w="1134" w:type="dxa"/>
          </w:tcPr>
          <w:p w14:paraId="56913729" w14:textId="2B954E89" w:rsidR="00FF1757" w:rsidRPr="0082759E" w:rsidRDefault="00073001" w:rsidP="00FF1757">
            <w:pPr>
              <w:pStyle w:val="TableParagraph"/>
              <w:ind w:left="9"/>
              <w:jc w:val="center"/>
              <w:rPr>
                <w:sz w:val="16"/>
                <w:szCs w:val="16"/>
              </w:rPr>
            </w:pPr>
            <w:r>
              <w:rPr>
                <w:sz w:val="16"/>
                <w:szCs w:val="16"/>
              </w:rPr>
              <w:t>anual</w:t>
            </w:r>
          </w:p>
        </w:tc>
        <w:tc>
          <w:tcPr>
            <w:tcW w:w="992" w:type="dxa"/>
          </w:tcPr>
          <w:p w14:paraId="1BFE0F64" w14:textId="19F2A22F" w:rsidR="00FF1757" w:rsidRPr="0082759E" w:rsidRDefault="00073001" w:rsidP="00FF1757">
            <w:pPr>
              <w:pStyle w:val="TableParagraph"/>
              <w:ind w:left="397"/>
              <w:rPr>
                <w:sz w:val="16"/>
                <w:szCs w:val="16"/>
              </w:rPr>
            </w:pPr>
            <w:r>
              <w:rPr>
                <w:sz w:val="16"/>
                <w:szCs w:val="16"/>
              </w:rPr>
              <w:t>5</w:t>
            </w:r>
          </w:p>
        </w:tc>
        <w:tc>
          <w:tcPr>
            <w:tcW w:w="986" w:type="dxa"/>
          </w:tcPr>
          <w:p w14:paraId="7CA1390E" w14:textId="0C449256" w:rsidR="00FF1757" w:rsidRPr="0082759E" w:rsidRDefault="00073001" w:rsidP="00FF1757">
            <w:pPr>
              <w:pStyle w:val="TableParagraph"/>
              <w:ind w:left="9"/>
              <w:jc w:val="center"/>
              <w:rPr>
                <w:sz w:val="16"/>
                <w:szCs w:val="16"/>
              </w:rPr>
            </w:pPr>
            <w:r>
              <w:rPr>
                <w:sz w:val="16"/>
                <w:szCs w:val="16"/>
              </w:rPr>
              <w:t>5</w:t>
            </w:r>
          </w:p>
        </w:tc>
      </w:tr>
      <w:tr w:rsidR="00FF1757" w:rsidRPr="00D9784A" w14:paraId="1BD8AA90" w14:textId="77777777" w:rsidTr="00BF535F">
        <w:trPr>
          <w:trHeight w:val="410"/>
        </w:trPr>
        <w:tc>
          <w:tcPr>
            <w:tcW w:w="567" w:type="dxa"/>
          </w:tcPr>
          <w:p w14:paraId="1CC6F85A" w14:textId="27AFC143" w:rsidR="00FF1757" w:rsidRPr="0082759E" w:rsidRDefault="00073001" w:rsidP="00FF1757">
            <w:pPr>
              <w:pStyle w:val="TableParagraph"/>
              <w:ind w:left="9"/>
              <w:jc w:val="center"/>
              <w:rPr>
                <w:sz w:val="16"/>
                <w:szCs w:val="16"/>
              </w:rPr>
            </w:pPr>
            <w:r>
              <w:rPr>
                <w:sz w:val="16"/>
                <w:szCs w:val="16"/>
              </w:rPr>
              <w:t>5</w:t>
            </w:r>
          </w:p>
        </w:tc>
        <w:tc>
          <w:tcPr>
            <w:tcW w:w="4395" w:type="dxa"/>
          </w:tcPr>
          <w:p w14:paraId="18325643" w14:textId="712B5D86" w:rsidR="00FF1757" w:rsidRPr="0082759E" w:rsidRDefault="00073001" w:rsidP="00A35318">
            <w:pPr>
              <w:pStyle w:val="TableParagraph"/>
              <w:ind w:right="45"/>
              <w:jc w:val="both"/>
              <w:rPr>
                <w:sz w:val="16"/>
                <w:szCs w:val="16"/>
              </w:rPr>
            </w:pPr>
            <w:r w:rsidRPr="00FF1757">
              <w:rPr>
                <w:spacing w:val="-4"/>
                <w:sz w:val="16"/>
                <w:szCs w:val="16"/>
              </w:rPr>
              <w:t>Capa</w:t>
            </w:r>
            <w:r>
              <w:rPr>
                <w:sz w:val="16"/>
                <w:szCs w:val="16"/>
              </w:rPr>
              <w:t xml:space="preserve"> </w:t>
            </w:r>
            <w:r w:rsidRPr="00FF1757">
              <w:rPr>
                <w:spacing w:val="-2"/>
                <w:sz w:val="16"/>
                <w:szCs w:val="16"/>
              </w:rPr>
              <w:t>protetora impermeável</w:t>
            </w:r>
            <w:r w:rsidRPr="00FF1757">
              <w:rPr>
                <w:sz w:val="16"/>
                <w:szCs w:val="16"/>
              </w:rPr>
              <w:tab/>
            </w:r>
            <w:r w:rsidRPr="00FF1757">
              <w:rPr>
                <w:spacing w:val="-4"/>
                <w:sz w:val="16"/>
                <w:szCs w:val="16"/>
              </w:rPr>
              <w:t>para</w:t>
            </w:r>
            <w:r w:rsidRPr="00FF1757">
              <w:rPr>
                <w:sz w:val="16"/>
                <w:szCs w:val="16"/>
              </w:rPr>
              <w:t xml:space="preserve"> </w:t>
            </w:r>
            <w:r w:rsidRPr="00FF1757">
              <w:rPr>
                <w:spacing w:val="-4"/>
                <w:sz w:val="16"/>
                <w:szCs w:val="16"/>
              </w:rPr>
              <w:t>colchão</w:t>
            </w:r>
            <w:r>
              <w:rPr>
                <w:spacing w:val="-4"/>
                <w:sz w:val="16"/>
                <w:szCs w:val="16"/>
              </w:rPr>
              <w:t xml:space="preserve"> </w:t>
            </w:r>
            <w:r w:rsidRPr="00FF1757">
              <w:rPr>
                <w:spacing w:val="-4"/>
                <w:sz w:val="16"/>
                <w:szCs w:val="16"/>
              </w:rPr>
              <w:t>solteiro adulto - Aplicação: colchão de solteiro;</w:t>
            </w:r>
            <w:r w:rsidRPr="00FF1757">
              <w:rPr>
                <w:spacing w:val="-4"/>
                <w:sz w:val="16"/>
                <w:szCs w:val="16"/>
              </w:rPr>
              <w:tab/>
              <w:t>Tipo: hospitalar. Material: Courvin. Dimensões Aproximadas: 88 x 188x18cm   (±   5%).</w:t>
            </w:r>
            <w:r>
              <w:rPr>
                <w:spacing w:val="-4"/>
                <w:sz w:val="16"/>
                <w:szCs w:val="16"/>
              </w:rPr>
              <w:t xml:space="preserve"> </w:t>
            </w:r>
            <w:r w:rsidRPr="00FF1757">
              <w:rPr>
                <w:spacing w:val="-4"/>
                <w:sz w:val="16"/>
                <w:szCs w:val="16"/>
              </w:rPr>
              <w:t>Acabamento: dupla face,</w:t>
            </w:r>
            <w:r>
              <w:rPr>
                <w:spacing w:val="-4"/>
                <w:sz w:val="16"/>
                <w:szCs w:val="16"/>
              </w:rPr>
              <w:t xml:space="preserve"> </w:t>
            </w:r>
            <w:r w:rsidRPr="00FF1757">
              <w:rPr>
                <w:spacing w:val="-4"/>
                <w:sz w:val="16"/>
                <w:szCs w:val="16"/>
              </w:rPr>
              <w:t>higiênica, impermeável e com zíper.</w:t>
            </w:r>
          </w:p>
        </w:tc>
        <w:tc>
          <w:tcPr>
            <w:tcW w:w="708" w:type="dxa"/>
          </w:tcPr>
          <w:p w14:paraId="5E23F957" w14:textId="4A9D16F2" w:rsidR="00FF1757" w:rsidRPr="0082759E" w:rsidRDefault="008F764E" w:rsidP="00FF1757">
            <w:pPr>
              <w:pStyle w:val="TableParagraph"/>
              <w:ind w:right="221"/>
              <w:rPr>
                <w:sz w:val="16"/>
                <w:szCs w:val="16"/>
              </w:rPr>
            </w:pPr>
            <w:r>
              <w:rPr>
                <w:sz w:val="16"/>
                <w:szCs w:val="16"/>
              </w:rPr>
              <w:t>Und</w:t>
            </w:r>
          </w:p>
        </w:tc>
        <w:tc>
          <w:tcPr>
            <w:tcW w:w="851" w:type="dxa"/>
          </w:tcPr>
          <w:p w14:paraId="252176DE" w14:textId="70229AC4" w:rsidR="00FF1757" w:rsidRPr="0082759E" w:rsidRDefault="008F764E" w:rsidP="00FF1757">
            <w:pPr>
              <w:pStyle w:val="TableParagraph"/>
              <w:ind w:left="10" w:right="1"/>
              <w:jc w:val="center"/>
              <w:rPr>
                <w:sz w:val="16"/>
                <w:szCs w:val="16"/>
              </w:rPr>
            </w:pPr>
            <w:r>
              <w:rPr>
                <w:sz w:val="16"/>
                <w:szCs w:val="16"/>
              </w:rPr>
              <w:t>60</w:t>
            </w:r>
          </w:p>
        </w:tc>
        <w:tc>
          <w:tcPr>
            <w:tcW w:w="992" w:type="dxa"/>
          </w:tcPr>
          <w:p w14:paraId="0FD9EA95" w14:textId="405835E0" w:rsidR="00FF1757" w:rsidRPr="0082759E" w:rsidRDefault="008F764E" w:rsidP="00FF1757">
            <w:pPr>
              <w:pStyle w:val="TableParagraph"/>
              <w:ind w:left="9"/>
              <w:jc w:val="center"/>
              <w:rPr>
                <w:sz w:val="16"/>
                <w:szCs w:val="16"/>
              </w:rPr>
            </w:pPr>
            <w:r>
              <w:rPr>
                <w:sz w:val="16"/>
                <w:szCs w:val="16"/>
              </w:rPr>
              <w:t>60</w:t>
            </w:r>
          </w:p>
        </w:tc>
        <w:tc>
          <w:tcPr>
            <w:tcW w:w="1134" w:type="dxa"/>
          </w:tcPr>
          <w:p w14:paraId="360917FE" w14:textId="4E9C1112" w:rsidR="00FF1757" w:rsidRPr="0082759E" w:rsidRDefault="008F764E" w:rsidP="00FF1757">
            <w:pPr>
              <w:pStyle w:val="TableParagraph"/>
              <w:ind w:left="9"/>
              <w:jc w:val="center"/>
              <w:rPr>
                <w:sz w:val="16"/>
                <w:szCs w:val="16"/>
              </w:rPr>
            </w:pPr>
            <w:r>
              <w:rPr>
                <w:sz w:val="16"/>
                <w:szCs w:val="16"/>
              </w:rPr>
              <w:t>anual</w:t>
            </w:r>
          </w:p>
        </w:tc>
        <w:tc>
          <w:tcPr>
            <w:tcW w:w="992" w:type="dxa"/>
          </w:tcPr>
          <w:p w14:paraId="15EA3827" w14:textId="60C49735" w:rsidR="00FF1757" w:rsidRPr="0082759E" w:rsidRDefault="008F764E" w:rsidP="00FF1757">
            <w:pPr>
              <w:pStyle w:val="TableParagraph"/>
              <w:ind w:left="397"/>
              <w:rPr>
                <w:sz w:val="16"/>
                <w:szCs w:val="16"/>
              </w:rPr>
            </w:pPr>
            <w:r>
              <w:rPr>
                <w:sz w:val="16"/>
                <w:szCs w:val="16"/>
              </w:rPr>
              <w:t>60</w:t>
            </w:r>
          </w:p>
        </w:tc>
        <w:tc>
          <w:tcPr>
            <w:tcW w:w="986" w:type="dxa"/>
          </w:tcPr>
          <w:p w14:paraId="5578F194" w14:textId="514A7939" w:rsidR="00FF1757" w:rsidRPr="0082759E" w:rsidRDefault="008F764E" w:rsidP="00FF1757">
            <w:pPr>
              <w:pStyle w:val="TableParagraph"/>
              <w:ind w:left="9"/>
              <w:jc w:val="center"/>
              <w:rPr>
                <w:sz w:val="16"/>
                <w:szCs w:val="16"/>
              </w:rPr>
            </w:pPr>
            <w:r>
              <w:rPr>
                <w:sz w:val="16"/>
                <w:szCs w:val="16"/>
              </w:rPr>
              <w:t>60</w:t>
            </w:r>
          </w:p>
        </w:tc>
      </w:tr>
      <w:tr w:rsidR="008F764E" w:rsidRPr="00D9784A" w14:paraId="6AFAD2AB" w14:textId="77777777" w:rsidTr="00BF535F">
        <w:trPr>
          <w:trHeight w:val="410"/>
        </w:trPr>
        <w:tc>
          <w:tcPr>
            <w:tcW w:w="567" w:type="dxa"/>
          </w:tcPr>
          <w:p w14:paraId="377504FB" w14:textId="1C95EA41" w:rsidR="008F764E" w:rsidRPr="0082759E" w:rsidRDefault="008F764E" w:rsidP="008F764E">
            <w:pPr>
              <w:pStyle w:val="TableParagraph"/>
              <w:ind w:left="9"/>
              <w:jc w:val="center"/>
              <w:rPr>
                <w:sz w:val="16"/>
                <w:szCs w:val="16"/>
              </w:rPr>
            </w:pPr>
            <w:r>
              <w:rPr>
                <w:sz w:val="16"/>
                <w:szCs w:val="16"/>
              </w:rPr>
              <w:t>6</w:t>
            </w:r>
          </w:p>
        </w:tc>
        <w:tc>
          <w:tcPr>
            <w:tcW w:w="4395" w:type="dxa"/>
          </w:tcPr>
          <w:p w14:paraId="1F4CF511" w14:textId="151AD9A6" w:rsidR="008F764E" w:rsidRPr="0082759E" w:rsidRDefault="008F764E" w:rsidP="008F764E">
            <w:pPr>
              <w:pStyle w:val="TableParagraph"/>
              <w:ind w:right="45"/>
              <w:jc w:val="both"/>
              <w:rPr>
                <w:sz w:val="16"/>
                <w:szCs w:val="16"/>
              </w:rPr>
            </w:pPr>
            <w:r w:rsidRPr="00FF1757">
              <w:rPr>
                <w:sz w:val="16"/>
                <w:szCs w:val="16"/>
              </w:rPr>
              <w:t>AGASALHO</w:t>
            </w:r>
            <w:r w:rsidRPr="00FF1757">
              <w:rPr>
                <w:spacing w:val="21"/>
                <w:sz w:val="16"/>
                <w:szCs w:val="16"/>
              </w:rPr>
              <w:t xml:space="preserve"> </w:t>
            </w:r>
            <w:r w:rsidRPr="00FF1757">
              <w:rPr>
                <w:sz w:val="16"/>
                <w:szCs w:val="16"/>
              </w:rPr>
              <w:t>ADULTO</w:t>
            </w:r>
            <w:r>
              <w:rPr>
                <w:spacing w:val="20"/>
                <w:sz w:val="16"/>
                <w:szCs w:val="16"/>
              </w:rPr>
              <w:t xml:space="preserve"> </w:t>
            </w:r>
            <w:r w:rsidRPr="00FF1757">
              <w:rPr>
                <w:spacing w:val="-10"/>
                <w:sz w:val="16"/>
                <w:szCs w:val="16"/>
              </w:rPr>
              <w:t>-</w:t>
            </w:r>
            <w:r>
              <w:rPr>
                <w:sz w:val="16"/>
                <w:szCs w:val="16"/>
              </w:rPr>
              <w:t xml:space="preserve"> </w:t>
            </w:r>
            <w:r w:rsidRPr="00FF1757">
              <w:rPr>
                <w:sz w:val="16"/>
                <w:szCs w:val="16"/>
              </w:rPr>
              <w:t>conjunto de agasalho adulto unissex</w:t>
            </w:r>
            <w:r>
              <w:rPr>
                <w:sz w:val="16"/>
                <w:szCs w:val="16"/>
              </w:rPr>
              <w:t xml:space="preserve"> </w:t>
            </w:r>
            <w:r w:rsidRPr="00FF1757">
              <w:rPr>
                <w:sz w:val="16"/>
                <w:szCs w:val="16"/>
              </w:rPr>
              <w:t xml:space="preserve">(blusa e </w:t>
            </w:r>
            <w:r w:rsidRPr="00FF1757">
              <w:rPr>
                <w:spacing w:val="-2"/>
                <w:sz w:val="16"/>
                <w:szCs w:val="16"/>
              </w:rPr>
              <w:t>calça),</w:t>
            </w:r>
            <w:r>
              <w:rPr>
                <w:sz w:val="16"/>
                <w:szCs w:val="16"/>
              </w:rPr>
              <w:t xml:space="preserve"> </w:t>
            </w:r>
            <w:r w:rsidRPr="00FF1757">
              <w:rPr>
                <w:spacing w:val="-4"/>
                <w:sz w:val="16"/>
                <w:szCs w:val="16"/>
              </w:rPr>
              <w:t xml:space="preserve">ambos </w:t>
            </w:r>
            <w:r w:rsidRPr="00FF1757">
              <w:rPr>
                <w:sz w:val="16"/>
                <w:szCs w:val="16"/>
              </w:rPr>
              <w:t>confeccionado em moletom flanelado. Blusa</w:t>
            </w:r>
            <w:r w:rsidRPr="00FF1757">
              <w:rPr>
                <w:spacing w:val="-12"/>
                <w:sz w:val="16"/>
                <w:szCs w:val="16"/>
              </w:rPr>
              <w:t xml:space="preserve"> </w:t>
            </w:r>
            <w:r w:rsidRPr="00FF1757">
              <w:rPr>
                <w:sz w:val="16"/>
                <w:szCs w:val="16"/>
              </w:rPr>
              <w:t>com</w:t>
            </w:r>
            <w:r w:rsidRPr="00FF1757">
              <w:rPr>
                <w:spacing w:val="-12"/>
                <w:sz w:val="16"/>
                <w:szCs w:val="16"/>
              </w:rPr>
              <w:t xml:space="preserve"> </w:t>
            </w:r>
            <w:r w:rsidRPr="00FF1757">
              <w:rPr>
                <w:sz w:val="16"/>
                <w:szCs w:val="16"/>
              </w:rPr>
              <w:t>manga</w:t>
            </w:r>
            <w:r w:rsidRPr="00FF1757">
              <w:rPr>
                <w:spacing w:val="-12"/>
                <w:sz w:val="16"/>
                <w:szCs w:val="16"/>
              </w:rPr>
              <w:t xml:space="preserve"> </w:t>
            </w:r>
            <w:r w:rsidRPr="00FF1757">
              <w:rPr>
                <w:sz w:val="16"/>
                <w:szCs w:val="16"/>
              </w:rPr>
              <w:t xml:space="preserve">longa com punho tubular, capuz com cordão de ajuste, bolsos frontais </w:t>
            </w:r>
            <w:r w:rsidRPr="00FF1757">
              <w:rPr>
                <w:spacing w:val="-2"/>
                <w:sz w:val="16"/>
                <w:szCs w:val="16"/>
              </w:rPr>
              <w:t>funcionais</w:t>
            </w:r>
            <w:r>
              <w:rPr>
                <w:sz w:val="16"/>
                <w:szCs w:val="16"/>
              </w:rPr>
              <w:t xml:space="preserve"> </w:t>
            </w:r>
            <w:r w:rsidRPr="00FF1757">
              <w:rPr>
                <w:spacing w:val="-10"/>
                <w:sz w:val="16"/>
                <w:szCs w:val="16"/>
              </w:rPr>
              <w:t>e</w:t>
            </w:r>
            <w:r>
              <w:rPr>
                <w:sz w:val="16"/>
                <w:szCs w:val="16"/>
              </w:rPr>
              <w:t xml:space="preserve"> </w:t>
            </w:r>
            <w:r w:rsidRPr="00FF1757">
              <w:rPr>
                <w:sz w:val="16"/>
                <w:szCs w:val="16"/>
              </w:rPr>
              <w:t>fechamento por zíper, calça</w:t>
            </w:r>
            <w:r w:rsidRPr="00FF1757">
              <w:rPr>
                <w:spacing w:val="-14"/>
                <w:sz w:val="16"/>
                <w:szCs w:val="16"/>
              </w:rPr>
              <w:t xml:space="preserve"> </w:t>
            </w:r>
            <w:r w:rsidRPr="00FF1757">
              <w:rPr>
                <w:sz w:val="16"/>
                <w:szCs w:val="16"/>
              </w:rPr>
              <w:t>confeccionada</w:t>
            </w:r>
            <w:r w:rsidRPr="00FF1757">
              <w:rPr>
                <w:spacing w:val="-14"/>
                <w:sz w:val="16"/>
                <w:szCs w:val="16"/>
              </w:rPr>
              <w:t xml:space="preserve"> </w:t>
            </w:r>
            <w:r w:rsidRPr="00FF1757">
              <w:rPr>
                <w:sz w:val="16"/>
                <w:szCs w:val="16"/>
              </w:rPr>
              <w:t xml:space="preserve">em moletom flanelado de elástico na cintura com </w:t>
            </w:r>
            <w:r w:rsidRPr="00FF1757">
              <w:rPr>
                <w:spacing w:val="-2"/>
                <w:sz w:val="16"/>
                <w:szCs w:val="16"/>
              </w:rPr>
              <w:t>bolso.</w:t>
            </w:r>
            <w:r>
              <w:rPr>
                <w:sz w:val="16"/>
                <w:szCs w:val="16"/>
              </w:rPr>
              <w:t xml:space="preserve"> </w:t>
            </w:r>
            <w:r w:rsidRPr="00FF1757">
              <w:rPr>
                <w:spacing w:val="-2"/>
                <w:sz w:val="16"/>
                <w:szCs w:val="16"/>
              </w:rPr>
              <w:t xml:space="preserve">Composição:MÍNINO </w:t>
            </w:r>
            <w:r w:rsidRPr="00FF1757">
              <w:rPr>
                <w:sz w:val="16"/>
                <w:szCs w:val="16"/>
              </w:rPr>
              <w:t>50%</w:t>
            </w:r>
            <w:r w:rsidRPr="00FF1757">
              <w:rPr>
                <w:spacing w:val="80"/>
                <w:sz w:val="16"/>
                <w:szCs w:val="16"/>
              </w:rPr>
              <w:t xml:space="preserve"> </w:t>
            </w:r>
            <w:r w:rsidRPr="00FF1757">
              <w:rPr>
                <w:sz w:val="16"/>
                <w:szCs w:val="16"/>
              </w:rPr>
              <w:t>Algodão</w:t>
            </w:r>
            <w:r w:rsidRPr="00FF1757">
              <w:rPr>
                <w:spacing w:val="80"/>
                <w:sz w:val="16"/>
                <w:szCs w:val="16"/>
              </w:rPr>
              <w:t xml:space="preserve"> </w:t>
            </w:r>
            <w:r w:rsidRPr="00FF1757">
              <w:rPr>
                <w:sz w:val="16"/>
                <w:szCs w:val="16"/>
              </w:rPr>
              <w:t>/</w:t>
            </w:r>
            <w:r w:rsidRPr="00FF1757">
              <w:rPr>
                <w:spacing w:val="80"/>
                <w:sz w:val="16"/>
                <w:szCs w:val="16"/>
              </w:rPr>
              <w:t xml:space="preserve"> </w:t>
            </w:r>
            <w:r w:rsidRPr="00FF1757">
              <w:rPr>
                <w:sz w:val="16"/>
                <w:szCs w:val="16"/>
              </w:rPr>
              <w:t>50% Poliester,</w:t>
            </w:r>
            <w:r w:rsidRPr="00FF1757">
              <w:rPr>
                <w:spacing w:val="26"/>
                <w:sz w:val="16"/>
                <w:szCs w:val="16"/>
              </w:rPr>
              <w:t xml:space="preserve">  </w:t>
            </w:r>
            <w:r w:rsidRPr="00FF1757">
              <w:rPr>
                <w:sz w:val="16"/>
                <w:szCs w:val="16"/>
              </w:rPr>
              <w:t>tamanho</w:t>
            </w:r>
            <w:r w:rsidRPr="00FF1757">
              <w:rPr>
                <w:spacing w:val="27"/>
                <w:sz w:val="16"/>
                <w:szCs w:val="16"/>
              </w:rPr>
              <w:t xml:space="preserve">  </w:t>
            </w:r>
            <w:r w:rsidRPr="00FF1757">
              <w:rPr>
                <w:spacing w:val="-5"/>
                <w:sz w:val="16"/>
                <w:szCs w:val="16"/>
              </w:rPr>
              <w:t>P.</w:t>
            </w:r>
            <w:r>
              <w:rPr>
                <w:sz w:val="16"/>
                <w:szCs w:val="16"/>
              </w:rPr>
              <w:t xml:space="preserve"> </w:t>
            </w:r>
            <w:r w:rsidRPr="00FF1757">
              <w:rPr>
                <w:sz w:val="16"/>
                <w:szCs w:val="16"/>
              </w:rPr>
              <w:t>Cor:</w:t>
            </w:r>
            <w:r w:rsidRPr="00FF1757">
              <w:rPr>
                <w:spacing w:val="-4"/>
                <w:sz w:val="16"/>
                <w:szCs w:val="16"/>
              </w:rPr>
              <w:t xml:space="preserve"> </w:t>
            </w:r>
            <w:r w:rsidRPr="00FF1757">
              <w:rPr>
                <w:sz w:val="16"/>
                <w:szCs w:val="16"/>
              </w:rPr>
              <w:t>a</w:t>
            </w:r>
            <w:r w:rsidRPr="00FF1757">
              <w:rPr>
                <w:spacing w:val="-2"/>
                <w:sz w:val="16"/>
                <w:szCs w:val="16"/>
              </w:rPr>
              <w:t xml:space="preserve"> definir.</w:t>
            </w:r>
          </w:p>
        </w:tc>
        <w:tc>
          <w:tcPr>
            <w:tcW w:w="708" w:type="dxa"/>
          </w:tcPr>
          <w:p w14:paraId="66624585" w14:textId="3E0D58F8" w:rsidR="008F764E" w:rsidRPr="0082759E" w:rsidRDefault="008F764E" w:rsidP="008F764E">
            <w:pPr>
              <w:pStyle w:val="TableParagraph"/>
              <w:ind w:right="221"/>
              <w:rPr>
                <w:sz w:val="16"/>
                <w:szCs w:val="16"/>
              </w:rPr>
            </w:pPr>
            <w:r>
              <w:rPr>
                <w:sz w:val="16"/>
                <w:szCs w:val="16"/>
              </w:rPr>
              <w:t>Und</w:t>
            </w:r>
          </w:p>
        </w:tc>
        <w:tc>
          <w:tcPr>
            <w:tcW w:w="851" w:type="dxa"/>
          </w:tcPr>
          <w:p w14:paraId="6311EFEF" w14:textId="35229ACF" w:rsidR="008F764E" w:rsidRPr="0082759E" w:rsidRDefault="008F764E" w:rsidP="008F764E">
            <w:pPr>
              <w:pStyle w:val="TableParagraph"/>
              <w:ind w:left="10" w:right="1"/>
              <w:jc w:val="center"/>
              <w:rPr>
                <w:sz w:val="16"/>
                <w:szCs w:val="16"/>
              </w:rPr>
            </w:pPr>
            <w:r>
              <w:rPr>
                <w:sz w:val="16"/>
                <w:szCs w:val="16"/>
              </w:rPr>
              <w:t>40</w:t>
            </w:r>
          </w:p>
        </w:tc>
        <w:tc>
          <w:tcPr>
            <w:tcW w:w="992" w:type="dxa"/>
          </w:tcPr>
          <w:p w14:paraId="422E7DE3" w14:textId="2385A5E1" w:rsidR="008F764E" w:rsidRPr="0082759E" w:rsidRDefault="008F764E" w:rsidP="008F764E">
            <w:pPr>
              <w:pStyle w:val="TableParagraph"/>
              <w:ind w:left="9"/>
              <w:jc w:val="center"/>
              <w:rPr>
                <w:sz w:val="16"/>
                <w:szCs w:val="16"/>
              </w:rPr>
            </w:pPr>
            <w:r>
              <w:rPr>
                <w:sz w:val="16"/>
                <w:szCs w:val="16"/>
              </w:rPr>
              <w:t>20</w:t>
            </w:r>
          </w:p>
        </w:tc>
        <w:tc>
          <w:tcPr>
            <w:tcW w:w="1134" w:type="dxa"/>
          </w:tcPr>
          <w:p w14:paraId="0CA0540C" w14:textId="08B62210" w:rsidR="008F764E" w:rsidRPr="0082759E" w:rsidRDefault="008F764E" w:rsidP="008F764E">
            <w:pPr>
              <w:pStyle w:val="TableParagraph"/>
              <w:ind w:left="9"/>
              <w:jc w:val="center"/>
              <w:rPr>
                <w:sz w:val="16"/>
                <w:szCs w:val="16"/>
              </w:rPr>
            </w:pPr>
            <w:r>
              <w:rPr>
                <w:sz w:val="16"/>
                <w:szCs w:val="16"/>
              </w:rPr>
              <w:t>semestral</w:t>
            </w:r>
          </w:p>
        </w:tc>
        <w:tc>
          <w:tcPr>
            <w:tcW w:w="992" w:type="dxa"/>
          </w:tcPr>
          <w:p w14:paraId="7DC4F705" w14:textId="599B4D19" w:rsidR="008F764E" w:rsidRPr="0082759E" w:rsidRDefault="008F764E" w:rsidP="008F764E">
            <w:pPr>
              <w:pStyle w:val="TableParagraph"/>
              <w:ind w:left="397"/>
              <w:rPr>
                <w:sz w:val="16"/>
                <w:szCs w:val="16"/>
              </w:rPr>
            </w:pPr>
            <w:r>
              <w:rPr>
                <w:sz w:val="16"/>
                <w:szCs w:val="16"/>
              </w:rPr>
              <w:t>20</w:t>
            </w:r>
          </w:p>
        </w:tc>
        <w:tc>
          <w:tcPr>
            <w:tcW w:w="986" w:type="dxa"/>
          </w:tcPr>
          <w:p w14:paraId="08457088" w14:textId="5C423FE6" w:rsidR="008F764E" w:rsidRPr="0082759E" w:rsidRDefault="008F764E" w:rsidP="008F764E">
            <w:pPr>
              <w:pStyle w:val="TableParagraph"/>
              <w:ind w:left="9"/>
              <w:jc w:val="center"/>
              <w:rPr>
                <w:sz w:val="16"/>
                <w:szCs w:val="16"/>
              </w:rPr>
            </w:pPr>
            <w:r>
              <w:rPr>
                <w:sz w:val="16"/>
                <w:szCs w:val="16"/>
              </w:rPr>
              <w:t>20</w:t>
            </w:r>
          </w:p>
        </w:tc>
      </w:tr>
      <w:tr w:rsidR="008F764E" w:rsidRPr="00D9784A" w14:paraId="01E86D93" w14:textId="77777777" w:rsidTr="00BF535F">
        <w:trPr>
          <w:trHeight w:val="410"/>
        </w:trPr>
        <w:tc>
          <w:tcPr>
            <w:tcW w:w="567" w:type="dxa"/>
          </w:tcPr>
          <w:p w14:paraId="3ABB5716" w14:textId="3E487AF5" w:rsidR="008F764E" w:rsidRPr="0082759E" w:rsidRDefault="008F764E" w:rsidP="008F764E">
            <w:pPr>
              <w:pStyle w:val="TableParagraph"/>
              <w:ind w:left="9"/>
              <w:jc w:val="center"/>
              <w:rPr>
                <w:sz w:val="16"/>
                <w:szCs w:val="16"/>
              </w:rPr>
            </w:pPr>
            <w:r>
              <w:rPr>
                <w:sz w:val="16"/>
                <w:szCs w:val="16"/>
              </w:rPr>
              <w:t>7</w:t>
            </w:r>
          </w:p>
        </w:tc>
        <w:tc>
          <w:tcPr>
            <w:tcW w:w="4395" w:type="dxa"/>
          </w:tcPr>
          <w:p w14:paraId="4008C122" w14:textId="421C6209" w:rsidR="008F764E" w:rsidRPr="0082759E" w:rsidRDefault="008F764E" w:rsidP="008F764E">
            <w:pPr>
              <w:pStyle w:val="TableParagraph"/>
              <w:ind w:right="45"/>
              <w:jc w:val="both"/>
              <w:rPr>
                <w:sz w:val="16"/>
                <w:szCs w:val="16"/>
              </w:rPr>
            </w:pPr>
            <w:r w:rsidRPr="00FF1757">
              <w:rPr>
                <w:sz w:val="16"/>
                <w:szCs w:val="16"/>
              </w:rPr>
              <w:t>AGASALHO</w:t>
            </w:r>
            <w:r>
              <w:rPr>
                <w:spacing w:val="30"/>
                <w:sz w:val="16"/>
                <w:szCs w:val="16"/>
              </w:rPr>
              <w:t xml:space="preserve"> </w:t>
            </w:r>
            <w:r w:rsidRPr="00FF1757">
              <w:rPr>
                <w:spacing w:val="-2"/>
                <w:sz w:val="16"/>
                <w:szCs w:val="16"/>
              </w:rPr>
              <w:t>ADULTO:</w:t>
            </w:r>
            <w:r>
              <w:rPr>
                <w:sz w:val="16"/>
                <w:szCs w:val="16"/>
              </w:rPr>
              <w:t xml:space="preserve"> </w:t>
            </w:r>
            <w:r w:rsidRPr="00FF1757">
              <w:rPr>
                <w:sz w:val="16"/>
                <w:szCs w:val="16"/>
              </w:rPr>
              <w:t>conjunto de agasalho adulto unissex</w:t>
            </w:r>
            <w:r>
              <w:rPr>
                <w:sz w:val="16"/>
                <w:szCs w:val="16"/>
              </w:rPr>
              <w:t xml:space="preserve"> </w:t>
            </w:r>
            <w:r w:rsidRPr="00FF1757">
              <w:rPr>
                <w:sz w:val="16"/>
                <w:szCs w:val="16"/>
              </w:rPr>
              <w:t xml:space="preserve">(blusa e </w:t>
            </w:r>
            <w:r w:rsidRPr="00FF1757">
              <w:rPr>
                <w:spacing w:val="-2"/>
                <w:sz w:val="16"/>
                <w:szCs w:val="16"/>
              </w:rPr>
              <w:t>calça),</w:t>
            </w:r>
            <w:r>
              <w:rPr>
                <w:sz w:val="16"/>
                <w:szCs w:val="16"/>
              </w:rPr>
              <w:t xml:space="preserve"> </w:t>
            </w:r>
            <w:r w:rsidRPr="00FF1757">
              <w:rPr>
                <w:spacing w:val="-4"/>
                <w:sz w:val="16"/>
                <w:szCs w:val="16"/>
              </w:rPr>
              <w:t xml:space="preserve">ambos </w:t>
            </w:r>
            <w:r w:rsidRPr="00FF1757">
              <w:rPr>
                <w:sz w:val="16"/>
                <w:szCs w:val="16"/>
              </w:rPr>
              <w:t>confeccionado em moletom flanelado. Blusa</w:t>
            </w:r>
            <w:r w:rsidRPr="00FF1757">
              <w:rPr>
                <w:spacing w:val="-12"/>
                <w:sz w:val="16"/>
                <w:szCs w:val="16"/>
              </w:rPr>
              <w:t xml:space="preserve"> </w:t>
            </w:r>
            <w:r w:rsidRPr="00FF1757">
              <w:rPr>
                <w:sz w:val="16"/>
                <w:szCs w:val="16"/>
              </w:rPr>
              <w:t>com</w:t>
            </w:r>
            <w:r w:rsidRPr="00FF1757">
              <w:rPr>
                <w:spacing w:val="-12"/>
                <w:sz w:val="16"/>
                <w:szCs w:val="16"/>
              </w:rPr>
              <w:t xml:space="preserve"> </w:t>
            </w:r>
            <w:r w:rsidRPr="00FF1757">
              <w:rPr>
                <w:sz w:val="16"/>
                <w:szCs w:val="16"/>
              </w:rPr>
              <w:t>manga</w:t>
            </w:r>
            <w:r w:rsidRPr="00FF1757">
              <w:rPr>
                <w:spacing w:val="-12"/>
                <w:sz w:val="16"/>
                <w:szCs w:val="16"/>
              </w:rPr>
              <w:t xml:space="preserve"> </w:t>
            </w:r>
            <w:r w:rsidRPr="00FF1757">
              <w:rPr>
                <w:sz w:val="16"/>
                <w:szCs w:val="16"/>
              </w:rPr>
              <w:t xml:space="preserve">longa com punho tubular, capuz com cordão de ajuste, bolsos frontais </w:t>
            </w:r>
            <w:r w:rsidRPr="00FF1757">
              <w:rPr>
                <w:spacing w:val="-2"/>
                <w:sz w:val="16"/>
                <w:szCs w:val="16"/>
              </w:rPr>
              <w:t>funcionais</w:t>
            </w:r>
            <w:r>
              <w:rPr>
                <w:sz w:val="16"/>
                <w:szCs w:val="16"/>
              </w:rPr>
              <w:t xml:space="preserve"> </w:t>
            </w:r>
            <w:r w:rsidRPr="00FF1757">
              <w:rPr>
                <w:spacing w:val="-10"/>
                <w:sz w:val="16"/>
                <w:szCs w:val="16"/>
              </w:rPr>
              <w:t>e</w:t>
            </w:r>
            <w:r>
              <w:rPr>
                <w:sz w:val="16"/>
                <w:szCs w:val="16"/>
              </w:rPr>
              <w:t xml:space="preserve"> </w:t>
            </w:r>
            <w:r w:rsidRPr="00FF1757">
              <w:rPr>
                <w:sz w:val="16"/>
                <w:szCs w:val="16"/>
              </w:rPr>
              <w:t>fechamento por zíper, calça</w:t>
            </w:r>
            <w:r w:rsidRPr="00FF1757">
              <w:rPr>
                <w:spacing w:val="-14"/>
                <w:sz w:val="16"/>
                <w:szCs w:val="16"/>
              </w:rPr>
              <w:t xml:space="preserve"> </w:t>
            </w:r>
            <w:r w:rsidRPr="00FF1757">
              <w:rPr>
                <w:sz w:val="16"/>
                <w:szCs w:val="16"/>
              </w:rPr>
              <w:t>confeccionada</w:t>
            </w:r>
            <w:r w:rsidRPr="00FF1757">
              <w:rPr>
                <w:spacing w:val="-14"/>
                <w:sz w:val="16"/>
                <w:szCs w:val="16"/>
              </w:rPr>
              <w:t xml:space="preserve"> </w:t>
            </w:r>
            <w:r w:rsidRPr="00FF1757">
              <w:rPr>
                <w:sz w:val="16"/>
                <w:szCs w:val="16"/>
              </w:rPr>
              <w:t>em moletom flanelado de elástico na cintura com bolso. Composição: MÍNIMO50% Algodão / 50%</w:t>
            </w:r>
            <w:r w:rsidRPr="00FF1757">
              <w:rPr>
                <w:spacing w:val="5"/>
                <w:sz w:val="16"/>
                <w:szCs w:val="16"/>
              </w:rPr>
              <w:t xml:space="preserve"> </w:t>
            </w:r>
            <w:r w:rsidRPr="00FF1757">
              <w:rPr>
                <w:sz w:val="16"/>
                <w:szCs w:val="16"/>
              </w:rPr>
              <w:t>Poliester,</w:t>
            </w:r>
            <w:r w:rsidRPr="00FF1757">
              <w:rPr>
                <w:spacing w:val="6"/>
                <w:sz w:val="16"/>
                <w:szCs w:val="16"/>
              </w:rPr>
              <w:t xml:space="preserve"> </w:t>
            </w:r>
            <w:r w:rsidRPr="00FF1757">
              <w:rPr>
                <w:spacing w:val="-2"/>
                <w:sz w:val="16"/>
                <w:szCs w:val="16"/>
              </w:rPr>
              <w:t>tamanho</w:t>
            </w:r>
            <w:r>
              <w:rPr>
                <w:sz w:val="16"/>
                <w:szCs w:val="16"/>
              </w:rPr>
              <w:t xml:space="preserve"> </w:t>
            </w:r>
            <w:r w:rsidRPr="00FF1757">
              <w:rPr>
                <w:sz w:val="16"/>
                <w:szCs w:val="16"/>
              </w:rPr>
              <w:t>M.</w:t>
            </w:r>
            <w:r w:rsidRPr="00FF1757">
              <w:rPr>
                <w:spacing w:val="-4"/>
                <w:sz w:val="16"/>
                <w:szCs w:val="16"/>
              </w:rPr>
              <w:t xml:space="preserve"> </w:t>
            </w:r>
            <w:r w:rsidRPr="00FF1757">
              <w:rPr>
                <w:sz w:val="16"/>
                <w:szCs w:val="16"/>
              </w:rPr>
              <w:t>Cor:</w:t>
            </w:r>
            <w:r w:rsidRPr="00FF1757">
              <w:rPr>
                <w:spacing w:val="-3"/>
                <w:sz w:val="16"/>
                <w:szCs w:val="16"/>
              </w:rPr>
              <w:t xml:space="preserve"> </w:t>
            </w:r>
            <w:r w:rsidRPr="00FF1757">
              <w:rPr>
                <w:sz w:val="16"/>
                <w:szCs w:val="16"/>
              </w:rPr>
              <w:t>a</w:t>
            </w:r>
            <w:r w:rsidRPr="00FF1757">
              <w:rPr>
                <w:spacing w:val="-4"/>
                <w:sz w:val="16"/>
                <w:szCs w:val="16"/>
              </w:rPr>
              <w:t xml:space="preserve"> </w:t>
            </w:r>
            <w:r w:rsidRPr="00FF1757">
              <w:rPr>
                <w:spacing w:val="-2"/>
                <w:sz w:val="16"/>
                <w:szCs w:val="16"/>
              </w:rPr>
              <w:t>definir.</w:t>
            </w:r>
          </w:p>
        </w:tc>
        <w:tc>
          <w:tcPr>
            <w:tcW w:w="708" w:type="dxa"/>
          </w:tcPr>
          <w:p w14:paraId="2AE5FC89" w14:textId="41E68BC4" w:rsidR="008F764E" w:rsidRPr="0082759E" w:rsidRDefault="008F764E" w:rsidP="008F764E">
            <w:pPr>
              <w:pStyle w:val="TableParagraph"/>
              <w:ind w:right="221"/>
              <w:rPr>
                <w:sz w:val="16"/>
                <w:szCs w:val="16"/>
              </w:rPr>
            </w:pPr>
            <w:r>
              <w:rPr>
                <w:sz w:val="16"/>
                <w:szCs w:val="16"/>
              </w:rPr>
              <w:t>Und</w:t>
            </w:r>
          </w:p>
        </w:tc>
        <w:tc>
          <w:tcPr>
            <w:tcW w:w="851" w:type="dxa"/>
          </w:tcPr>
          <w:p w14:paraId="5415DCAD" w14:textId="5A34FFBC" w:rsidR="008F764E" w:rsidRPr="0082759E" w:rsidRDefault="008F764E" w:rsidP="008F764E">
            <w:pPr>
              <w:pStyle w:val="TableParagraph"/>
              <w:ind w:left="10" w:right="1"/>
              <w:jc w:val="center"/>
              <w:rPr>
                <w:sz w:val="16"/>
                <w:szCs w:val="16"/>
              </w:rPr>
            </w:pPr>
            <w:r>
              <w:rPr>
                <w:sz w:val="16"/>
                <w:szCs w:val="16"/>
              </w:rPr>
              <w:t>40</w:t>
            </w:r>
          </w:p>
        </w:tc>
        <w:tc>
          <w:tcPr>
            <w:tcW w:w="992" w:type="dxa"/>
          </w:tcPr>
          <w:p w14:paraId="65BFA892" w14:textId="45632DE3" w:rsidR="008F764E" w:rsidRPr="0082759E" w:rsidRDefault="008F764E" w:rsidP="008F764E">
            <w:pPr>
              <w:pStyle w:val="TableParagraph"/>
              <w:ind w:left="9"/>
              <w:jc w:val="center"/>
              <w:rPr>
                <w:sz w:val="16"/>
                <w:szCs w:val="16"/>
              </w:rPr>
            </w:pPr>
            <w:r>
              <w:rPr>
                <w:sz w:val="16"/>
                <w:szCs w:val="16"/>
              </w:rPr>
              <w:t>20</w:t>
            </w:r>
          </w:p>
        </w:tc>
        <w:tc>
          <w:tcPr>
            <w:tcW w:w="1134" w:type="dxa"/>
          </w:tcPr>
          <w:p w14:paraId="04B2CD13" w14:textId="76A65DBF" w:rsidR="008F764E" w:rsidRPr="0082759E" w:rsidRDefault="008F764E" w:rsidP="008F764E">
            <w:pPr>
              <w:pStyle w:val="TableParagraph"/>
              <w:ind w:left="9"/>
              <w:jc w:val="center"/>
              <w:rPr>
                <w:sz w:val="16"/>
                <w:szCs w:val="16"/>
              </w:rPr>
            </w:pPr>
            <w:r>
              <w:rPr>
                <w:sz w:val="16"/>
                <w:szCs w:val="16"/>
              </w:rPr>
              <w:t>semestral</w:t>
            </w:r>
          </w:p>
        </w:tc>
        <w:tc>
          <w:tcPr>
            <w:tcW w:w="992" w:type="dxa"/>
          </w:tcPr>
          <w:p w14:paraId="5A71F1D2" w14:textId="06942A0D" w:rsidR="008F764E" w:rsidRPr="0082759E" w:rsidRDefault="008F764E" w:rsidP="008F764E">
            <w:pPr>
              <w:pStyle w:val="TableParagraph"/>
              <w:ind w:left="397"/>
              <w:rPr>
                <w:sz w:val="16"/>
                <w:szCs w:val="16"/>
              </w:rPr>
            </w:pPr>
            <w:r>
              <w:rPr>
                <w:sz w:val="16"/>
                <w:szCs w:val="16"/>
              </w:rPr>
              <w:t>20</w:t>
            </w:r>
          </w:p>
        </w:tc>
        <w:tc>
          <w:tcPr>
            <w:tcW w:w="986" w:type="dxa"/>
          </w:tcPr>
          <w:p w14:paraId="6056EDAA" w14:textId="01CBC266" w:rsidR="008F764E" w:rsidRPr="0082759E" w:rsidRDefault="008F764E" w:rsidP="008F764E">
            <w:pPr>
              <w:pStyle w:val="TableParagraph"/>
              <w:ind w:left="9"/>
              <w:jc w:val="center"/>
              <w:rPr>
                <w:sz w:val="16"/>
                <w:szCs w:val="16"/>
              </w:rPr>
            </w:pPr>
            <w:r>
              <w:rPr>
                <w:sz w:val="16"/>
                <w:szCs w:val="16"/>
              </w:rPr>
              <w:t>20</w:t>
            </w:r>
          </w:p>
        </w:tc>
      </w:tr>
      <w:tr w:rsidR="008F764E" w:rsidRPr="00D9784A" w14:paraId="3A71DDFE" w14:textId="77777777" w:rsidTr="00BF535F">
        <w:trPr>
          <w:trHeight w:val="410"/>
        </w:trPr>
        <w:tc>
          <w:tcPr>
            <w:tcW w:w="567" w:type="dxa"/>
          </w:tcPr>
          <w:p w14:paraId="1AD2D0FD" w14:textId="7DA1DD72" w:rsidR="008F764E" w:rsidRPr="0082759E" w:rsidRDefault="008F764E" w:rsidP="008F764E">
            <w:pPr>
              <w:pStyle w:val="TableParagraph"/>
              <w:ind w:left="9"/>
              <w:jc w:val="center"/>
              <w:rPr>
                <w:sz w:val="16"/>
                <w:szCs w:val="16"/>
              </w:rPr>
            </w:pPr>
            <w:r>
              <w:rPr>
                <w:sz w:val="16"/>
                <w:szCs w:val="16"/>
              </w:rPr>
              <w:t>8</w:t>
            </w:r>
          </w:p>
        </w:tc>
        <w:tc>
          <w:tcPr>
            <w:tcW w:w="4395" w:type="dxa"/>
          </w:tcPr>
          <w:p w14:paraId="24A833C2" w14:textId="55E9DDF7" w:rsidR="008F764E" w:rsidRPr="0082759E" w:rsidRDefault="008F764E" w:rsidP="008F764E">
            <w:pPr>
              <w:pStyle w:val="TableParagraph"/>
              <w:ind w:right="45"/>
              <w:jc w:val="both"/>
              <w:rPr>
                <w:sz w:val="16"/>
                <w:szCs w:val="16"/>
              </w:rPr>
            </w:pPr>
            <w:r w:rsidRPr="00FF1757">
              <w:rPr>
                <w:sz w:val="16"/>
                <w:szCs w:val="16"/>
              </w:rPr>
              <w:t>AGASALHO</w:t>
            </w:r>
            <w:r>
              <w:rPr>
                <w:spacing w:val="30"/>
                <w:sz w:val="16"/>
                <w:szCs w:val="16"/>
              </w:rPr>
              <w:t xml:space="preserve"> </w:t>
            </w:r>
            <w:r w:rsidRPr="00FF1757">
              <w:rPr>
                <w:spacing w:val="-2"/>
                <w:sz w:val="16"/>
                <w:szCs w:val="16"/>
              </w:rPr>
              <w:t>ADULTO:</w:t>
            </w:r>
            <w:r>
              <w:rPr>
                <w:sz w:val="16"/>
                <w:szCs w:val="16"/>
              </w:rPr>
              <w:t xml:space="preserve"> </w:t>
            </w:r>
            <w:r w:rsidRPr="00FF1757">
              <w:rPr>
                <w:sz w:val="16"/>
                <w:szCs w:val="16"/>
              </w:rPr>
              <w:t>conjunto de agasalho adulto unissex</w:t>
            </w:r>
            <w:r>
              <w:rPr>
                <w:sz w:val="16"/>
                <w:szCs w:val="16"/>
              </w:rPr>
              <w:t xml:space="preserve"> </w:t>
            </w:r>
            <w:r w:rsidRPr="00FF1757">
              <w:rPr>
                <w:sz w:val="16"/>
                <w:szCs w:val="16"/>
              </w:rPr>
              <w:t>(blusa</w:t>
            </w:r>
            <w:r>
              <w:rPr>
                <w:sz w:val="16"/>
                <w:szCs w:val="16"/>
              </w:rPr>
              <w:t xml:space="preserve"> </w:t>
            </w:r>
            <w:r w:rsidRPr="00FF1757">
              <w:rPr>
                <w:sz w:val="16"/>
                <w:szCs w:val="16"/>
              </w:rPr>
              <w:t xml:space="preserve">e </w:t>
            </w:r>
            <w:r w:rsidRPr="00FF1757">
              <w:rPr>
                <w:spacing w:val="-2"/>
                <w:sz w:val="16"/>
                <w:szCs w:val="16"/>
              </w:rPr>
              <w:t>calça),</w:t>
            </w:r>
            <w:r>
              <w:rPr>
                <w:sz w:val="16"/>
                <w:szCs w:val="16"/>
              </w:rPr>
              <w:t xml:space="preserve"> </w:t>
            </w:r>
            <w:r w:rsidRPr="00FF1757">
              <w:rPr>
                <w:spacing w:val="-4"/>
                <w:sz w:val="16"/>
                <w:szCs w:val="16"/>
              </w:rPr>
              <w:t xml:space="preserve">ambos </w:t>
            </w:r>
            <w:r w:rsidRPr="00FF1757">
              <w:rPr>
                <w:sz w:val="16"/>
                <w:szCs w:val="16"/>
              </w:rPr>
              <w:t>confeccionado em moletom</w:t>
            </w:r>
            <w:r w:rsidRPr="00FF1757">
              <w:rPr>
                <w:spacing w:val="70"/>
                <w:sz w:val="16"/>
                <w:szCs w:val="16"/>
              </w:rPr>
              <w:t xml:space="preserve">    </w:t>
            </w:r>
            <w:r w:rsidRPr="00FF1757">
              <w:rPr>
                <w:spacing w:val="-2"/>
                <w:sz w:val="16"/>
                <w:szCs w:val="16"/>
              </w:rPr>
              <w:t>flanelado.</w:t>
            </w:r>
            <w:r>
              <w:rPr>
                <w:sz w:val="16"/>
                <w:szCs w:val="16"/>
              </w:rPr>
              <w:t xml:space="preserve"> </w:t>
            </w:r>
            <w:r w:rsidRPr="00FF1757">
              <w:rPr>
                <w:sz w:val="16"/>
                <w:szCs w:val="16"/>
              </w:rPr>
              <w:t>Blusa</w:t>
            </w:r>
            <w:r w:rsidRPr="00FF1757">
              <w:rPr>
                <w:spacing w:val="-12"/>
                <w:sz w:val="16"/>
                <w:szCs w:val="16"/>
              </w:rPr>
              <w:t xml:space="preserve"> </w:t>
            </w:r>
            <w:r w:rsidRPr="00FF1757">
              <w:rPr>
                <w:sz w:val="16"/>
                <w:szCs w:val="16"/>
              </w:rPr>
              <w:t>com</w:t>
            </w:r>
            <w:r w:rsidRPr="00FF1757">
              <w:rPr>
                <w:spacing w:val="-12"/>
                <w:sz w:val="16"/>
                <w:szCs w:val="16"/>
              </w:rPr>
              <w:t xml:space="preserve"> </w:t>
            </w:r>
            <w:r w:rsidRPr="00FF1757">
              <w:rPr>
                <w:sz w:val="16"/>
                <w:szCs w:val="16"/>
              </w:rPr>
              <w:t>manga</w:t>
            </w:r>
            <w:r w:rsidRPr="00FF1757">
              <w:rPr>
                <w:spacing w:val="-12"/>
                <w:sz w:val="16"/>
                <w:szCs w:val="16"/>
              </w:rPr>
              <w:t xml:space="preserve"> </w:t>
            </w:r>
            <w:r w:rsidRPr="00FF1757">
              <w:rPr>
                <w:sz w:val="16"/>
                <w:szCs w:val="16"/>
              </w:rPr>
              <w:t>longa com</w:t>
            </w:r>
            <w:r w:rsidRPr="00FF1757">
              <w:rPr>
                <w:spacing w:val="78"/>
                <w:sz w:val="16"/>
                <w:szCs w:val="16"/>
              </w:rPr>
              <w:t xml:space="preserve"> </w:t>
            </w:r>
            <w:r w:rsidRPr="00FF1757">
              <w:rPr>
                <w:sz w:val="16"/>
                <w:szCs w:val="16"/>
              </w:rPr>
              <w:t>punho</w:t>
            </w:r>
            <w:r>
              <w:rPr>
                <w:spacing w:val="79"/>
                <w:sz w:val="16"/>
                <w:szCs w:val="16"/>
              </w:rPr>
              <w:t xml:space="preserve"> </w:t>
            </w:r>
            <w:r w:rsidRPr="00FF1757">
              <w:rPr>
                <w:spacing w:val="-2"/>
                <w:sz w:val="16"/>
                <w:szCs w:val="16"/>
              </w:rPr>
              <w:t>tubular,</w:t>
            </w:r>
            <w:r w:rsidRPr="00FF1757">
              <w:rPr>
                <w:sz w:val="16"/>
                <w:szCs w:val="16"/>
              </w:rPr>
              <w:t xml:space="preserve"> </w:t>
            </w:r>
            <w:r w:rsidRPr="00FF1757">
              <w:rPr>
                <w:spacing w:val="-2"/>
                <w:sz w:val="16"/>
                <w:szCs w:val="16"/>
              </w:rPr>
              <w:t>capuz com cordão de ajuste, bolsos frontais funcionais</w:t>
            </w:r>
            <w:r>
              <w:rPr>
                <w:spacing w:val="-2"/>
                <w:sz w:val="16"/>
                <w:szCs w:val="16"/>
              </w:rPr>
              <w:t xml:space="preserve"> </w:t>
            </w:r>
            <w:r w:rsidRPr="00FF1757">
              <w:rPr>
                <w:spacing w:val="-2"/>
                <w:sz w:val="16"/>
                <w:szCs w:val="16"/>
              </w:rPr>
              <w:t>e</w:t>
            </w:r>
            <w:r>
              <w:rPr>
                <w:sz w:val="16"/>
                <w:szCs w:val="16"/>
              </w:rPr>
              <w:t xml:space="preserve"> </w:t>
            </w:r>
            <w:r w:rsidRPr="00FF1757">
              <w:rPr>
                <w:spacing w:val="-2"/>
                <w:sz w:val="16"/>
                <w:szCs w:val="16"/>
              </w:rPr>
              <w:t>fechamento por zíper, calça confeccionada em moletom flanelado de elástico na cintura com bolso.</w:t>
            </w:r>
            <w:r>
              <w:rPr>
                <w:sz w:val="16"/>
                <w:szCs w:val="16"/>
              </w:rPr>
              <w:t xml:space="preserve"> </w:t>
            </w:r>
            <w:r w:rsidRPr="00FF1757">
              <w:rPr>
                <w:spacing w:val="-2"/>
                <w:sz w:val="16"/>
                <w:szCs w:val="16"/>
              </w:rPr>
              <w:t>Composição:</w:t>
            </w:r>
            <w:r>
              <w:rPr>
                <w:spacing w:val="-2"/>
                <w:sz w:val="16"/>
                <w:szCs w:val="16"/>
              </w:rPr>
              <w:t xml:space="preserve"> </w:t>
            </w:r>
            <w:r w:rsidRPr="00FF1757">
              <w:rPr>
                <w:spacing w:val="-2"/>
                <w:sz w:val="16"/>
                <w:szCs w:val="16"/>
              </w:rPr>
              <w:t>MÍNIMO 50%  Algodão  /  50%</w:t>
            </w:r>
            <w:r>
              <w:rPr>
                <w:sz w:val="16"/>
                <w:szCs w:val="16"/>
              </w:rPr>
              <w:t xml:space="preserve"> </w:t>
            </w:r>
            <w:r w:rsidRPr="00FF1757">
              <w:rPr>
                <w:spacing w:val="-2"/>
                <w:sz w:val="16"/>
                <w:szCs w:val="16"/>
              </w:rPr>
              <w:t>Poliester, tamanho G. Cor: a definir.</w:t>
            </w:r>
          </w:p>
        </w:tc>
        <w:tc>
          <w:tcPr>
            <w:tcW w:w="708" w:type="dxa"/>
          </w:tcPr>
          <w:p w14:paraId="63D655A4" w14:textId="3E63BC1D" w:rsidR="008F764E" w:rsidRPr="0082759E" w:rsidRDefault="008F764E" w:rsidP="008F764E">
            <w:pPr>
              <w:pStyle w:val="TableParagraph"/>
              <w:ind w:right="221"/>
              <w:rPr>
                <w:sz w:val="16"/>
                <w:szCs w:val="16"/>
              </w:rPr>
            </w:pPr>
            <w:r>
              <w:rPr>
                <w:sz w:val="16"/>
                <w:szCs w:val="16"/>
              </w:rPr>
              <w:t>Und</w:t>
            </w:r>
          </w:p>
        </w:tc>
        <w:tc>
          <w:tcPr>
            <w:tcW w:w="851" w:type="dxa"/>
          </w:tcPr>
          <w:p w14:paraId="30A06F50" w14:textId="304DD811" w:rsidR="008F764E" w:rsidRPr="0082759E" w:rsidRDefault="008F764E" w:rsidP="008F764E">
            <w:pPr>
              <w:pStyle w:val="TableParagraph"/>
              <w:ind w:left="10" w:right="1"/>
              <w:jc w:val="center"/>
              <w:rPr>
                <w:sz w:val="16"/>
                <w:szCs w:val="16"/>
              </w:rPr>
            </w:pPr>
            <w:r>
              <w:rPr>
                <w:sz w:val="16"/>
                <w:szCs w:val="16"/>
              </w:rPr>
              <w:t>40</w:t>
            </w:r>
          </w:p>
        </w:tc>
        <w:tc>
          <w:tcPr>
            <w:tcW w:w="992" w:type="dxa"/>
          </w:tcPr>
          <w:p w14:paraId="15DB17C6" w14:textId="42DC2019" w:rsidR="008F764E" w:rsidRPr="0082759E" w:rsidRDefault="008F764E" w:rsidP="008F764E">
            <w:pPr>
              <w:pStyle w:val="TableParagraph"/>
              <w:ind w:left="9"/>
              <w:jc w:val="center"/>
              <w:rPr>
                <w:sz w:val="16"/>
                <w:szCs w:val="16"/>
              </w:rPr>
            </w:pPr>
            <w:r>
              <w:rPr>
                <w:sz w:val="16"/>
                <w:szCs w:val="16"/>
              </w:rPr>
              <w:t>20</w:t>
            </w:r>
          </w:p>
        </w:tc>
        <w:tc>
          <w:tcPr>
            <w:tcW w:w="1134" w:type="dxa"/>
          </w:tcPr>
          <w:p w14:paraId="112BB3E4" w14:textId="49CAC3AB" w:rsidR="008F764E" w:rsidRPr="0082759E" w:rsidRDefault="008F764E" w:rsidP="008F764E">
            <w:pPr>
              <w:pStyle w:val="TableParagraph"/>
              <w:ind w:left="9"/>
              <w:jc w:val="center"/>
              <w:rPr>
                <w:sz w:val="16"/>
                <w:szCs w:val="16"/>
              </w:rPr>
            </w:pPr>
            <w:r>
              <w:rPr>
                <w:sz w:val="16"/>
                <w:szCs w:val="16"/>
              </w:rPr>
              <w:t>semestral</w:t>
            </w:r>
          </w:p>
        </w:tc>
        <w:tc>
          <w:tcPr>
            <w:tcW w:w="992" w:type="dxa"/>
          </w:tcPr>
          <w:p w14:paraId="54A0E4B4" w14:textId="4EDE2CEF" w:rsidR="008F764E" w:rsidRPr="0082759E" w:rsidRDefault="008F764E" w:rsidP="008F764E">
            <w:pPr>
              <w:pStyle w:val="TableParagraph"/>
              <w:ind w:left="397"/>
              <w:rPr>
                <w:sz w:val="16"/>
                <w:szCs w:val="16"/>
              </w:rPr>
            </w:pPr>
            <w:r>
              <w:rPr>
                <w:sz w:val="16"/>
                <w:szCs w:val="16"/>
              </w:rPr>
              <w:t>20</w:t>
            </w:r>
          </w:p>
        </w:tc>
        <w:tc>
          <w:tcPr>
            <w:tcW w:w="986" w:type="dxa"/>
          </w:tcPr>
          <w:p w14:paraId="3B72B40B" w14:textId="355A243C" w:rsidR="008F764E" w:rsidRPr="0082759E" w:rsidRDefault="008F764E" w:rsidP="008F764E">
            <w:pPr>
              <w:pStyle w:val="TableParagraph"/>
              <w:ind w:left="9"/>
              <w:jc w:val="center"/>
              <w:rPr>
                <w:sz w:val="16"/>
                <w:szCs w:val="16"/>
              </w:rPr>
            </w:pPr>
            <w:r>
              <w:rPr>
                <w:sz w:val="16"/>
                <w:szCs w:val="16"/>
              </w:rPr>
              <w:t>20</w:t>
            </w:r>
          </w:p>
        </w:tc>
      </w:tr>
      <w:tr w:rsidR="008F764E" w:rsidRPr="00D9784A" w14:paraId="36A99CC2" w14:textId="77777777" w:rsidTr="00BF535F">
        <w:trPr>
          <w:trHeight w:val="410"/>
        </w:trPr>
        <w:tc>
          <w:tcPr>
            <w:tcW w:w="567" w:type="dxa"/>
          </w:tcPr>
          <w:p w14:paraId="45BBC880" w14:textId="45B95374" w:rsidR="008F764E" w:rsidRPr="0082759E" w:rsidRDefault="008F764E" w:rsidP="008F764E">
            <w:pPr>
              <w:pStyle w:val="TableParagraph"/>
              <w:ind w:left="9"/>
              <w:jc w:val="center"/>
              <w:rPr>
                <w:sz w:val="16"/>
                <w:szCs w:val="16"/>
              </w:rPr>
            </w:pPr>
            <w:r>
              <w:rPr>
                <w:sz w:val="16"/>
                <w:szCs w:val="16"/>
              </w:rPr>
              <w:t>9</w:t>
            </w:r>
          </w:p>
        </w:tc>
        <w:tc>
          <w:tcPr>
            <w:tcW w:w="4395" w:type="dxa"/>
          </w:tcPr>
          <w:p w14:paraId="5007A5B3" w14:textId="07F53FC0" w:rsidR="008F764E" w:rsidRPr="0082759E" w:rsidRDefault="008F764E" w:rsidP="008F764E">
            <w:pPr>
              <w:pStyle w:val="TableParagraph"/>
              <w:ind w:right="45"/>
              <w:jc w:val="both"/>
              <w:rPr>
                <w:sz w:val="16"/>
                <w:szCs w:val="16"/>
              </w:rPr>
            </w:pPr>
            <w:r w:rsidRPr="00FF1757">
              <w:rPr>
                <w:sz w:val="16"/>
                <w:szCs w:val="16"/>
              </w:rPr>
              <w:t>AGASALHO</w:t>
            </w:r>
            <w:r w:rsidRPr="00FF1757">
              <w:rPr>
                <w:spacing w:val="59"/>
                <w:sz w:val="16"/>
                <w:szCs w:val="16"/>
              </w:rPr>
              <w:t xml:space="preserve"> </w:t>
            </w:r>
            <w:r w:rsidRPr="00FF1757">
              <w:rPr>
                <w:spacing w:val="-2"/>
                <w:sz w:val="16"/>
                <w:szCs w:val="16"/>
              </w:rPr>
              <w:t>ADULTO:</w:t>
            </w:r>
            <w:r>
              <w:rPr>
                <w:sz w:val="16"/>
                <w:szCs w:val="16"/>
              </w:rPr>
              <w:t xml:space="preserve"> </w:t>
            </w:r>
            <w:r w:rsidRPr="00FF1757">
              <w:rPr>
                <w:sz w:val="16"/>
                <w:szCs w:val="16"/>
              </w:rPr>
              <w:t xml:space="preserve">conjunto de agasalho adulto unissex (blusa e </w:t>
            </w:r>
            <w:r w:rsidRPr="00FF1757">
              <w:rPr>
                <w:spacing w:val="-2"/>
                <w:sz w:val="16"/>
                <w:szCs w:val="16"/>
              </w:rPr>
              <w:t>calça),</w:t>
            </w:r>
            <w:r>
              <w:rPr>
                <w:sz w:val="16"/>
                <w:szCs w:val="16"/>
              </w:rPr>
              <w:t xml:space="preserve"> </w:t>
            </w:r>
            <w:r w:rsidRPr="00FF1757">
              <w:rPr>
                <w:spacing w:val="-4"/>
                <w:sz w:val="16"/>
                <w:szCs w:val="16"/>
              </w:rPr>
              <w:t xml:space="preserve">ambos </w:t>
            </w:r>
            <w:r w:rsidRPr="00FF1757">
              <w:rPr>
                <w:sz w:val="16"/>
                <w:szCs w:val="16"/>
              </w:rPr>
              <w:t>confeccionado em moletom flanelado. Blusa</w:t>
            </w:r>
            <w:r w:rsidRPr="00FF1757">
              <w:rPr>
                <w:spacing w:val="-12"/>
                <w:sz w:val="16"/>
                <w:szCs w:val="16"/>
              </w:rPr>
              <w:t xml:space="preserve"> </w:t>
            </w:r>
            <w:r w:rsidRPr="00FF1757">
              <w:rPr>
                <w:sz w:val="16"/>
                <w:szCs w:val="16"/>
              </w:rPr>
              <w:t>com</w:t>
            </w:r>
            <w:r w:rsidRPr="00FF1757">
              <w:rPr>
                <w:spacing w:val="-12"/>
                <w:sz w:val="16"/>
                <w:szCs w:val="16"/>
              </w:rPr>
              <w:t xml:space="preserve"> </w:t>
            </w:r>
            <w:r w:rsidRPr="00FF1757">
              <w:rPr>
                <w:sz w:val="16"/>
                <w:szCs w:val="16"/>
              </w:rPr>
              <w:t>manga</w:t>
            </w:r>
            <w:r w:rsidRPr="00FF1757">
              <w:rPr>
                <w:spacing w:val="-12"/>
                <w:sz w:val="16"/>
                <w:szCs w:val="16"/>
              </w:rPr>
              <w:t xml:space="preserve"> </w:t>
            </w:r>
            <w:r w:rsidRPr="00FF1757">
              <w:rPr>
                <w:sz w:val="16"/>
                <w:szCs w:val="16"/>
              </w:rPr>
              <w:t xml:space="preserve">longa com punho tubular, capuz com cordão de ajuste, bolsos frontais </w:t>
            </w:r>
            <w:r w:rsidRPr="00FF1757">
              <w:rPr>
                <w:spacing w:val="-2"/>
                <w:sz w:val="16"/>
                <w:szCs w:val="16"/>
              </w:rPr>
              <w:t>funcionais</w:t>
            </w:r>
            <w:r>
              <w:rPr>
                <w:sz w:val="16"/>
                <w:szCs w:val="16"/>
              </w:rPr>
              <w:t xml:space="preserve"> </w:t>
            </w:r>
            <w:r w:rsidRPr="00FF1757">
              <w:rPr>
                <w:spacing w:val="-10"/>
                <w:sz w:val="16"/>
                <w:szCs w:val="16"/>
              </w:rPr>
              <w:t>e</w:t>
            </w:r>
            <w:r>
              <w:rPr>
                <w:sz w:val="16"/>
                <w:szCs w:val="16"/>
              </w:rPr>
              <w:t xml:space="preserve"> </w:t>
            </w:r>
            <w:r w:rsidRPr="00FF1757">
              <w:rPr>
                <w:sz w:val="16"/>
                <w:szCs w:val="16"/>
              </w:rPr>
              <w:t>fechamento por zíper, calça</w:t>
            </w:r>
            <w:r w:rsidRPr="00FF1757">
              <w:rPr>
                <w:spacing w:val="-14"/>
                <w:sz w:val="16"/>
                <w:szCs w:val="16"/>
              </w:rPr>
              <w:t xml:space="preserve"> </w:t>
            </w:r>
            <w:r w:rsidRPr="00FF1757">
              <w:rPr>
                <w:sz w:val="16"/>
                <w:szCs w:val="16"/>
              </w:rPr>
              <w:t>confeccionada</w:t>
            </w:r>
            <w:r w:rsidRPr="00FF1757">
              <w:rPr>
                <w:spacing w:val="-14"/>
                <w:sz w:val="16"/>
                <w:szCs w:val="16"/>
              </w:rPr>
              <w:t xml:space="preserve"> </w:t>
            </w:r>
            <w:r w:rsidRPr="00FF1757">
              <w:rPr>
                <w:sz w:val="16"/>
                <w:szCs w:val="16"/>
              </w:rPr>
              <w:t xml:space="preserve">em moletom flanelado de elástico na cintura com </w:t>
            </w:r>
            <w:r w:rsidRPr="00FF1757">
              <w:rPr>
                <w:spacing w:val="-2"/>
                <w:sz w:val="16"/>
                <w:szCs w:val="16"/>
              </w:rPr>
              <w:t>bolso.</w:t>
            </w:r>
            <w:r>
              <w:rPr>
                <w:sz w:val="16"/>
                <w:szCs w:val="16"/>
              </w:rPr>
              <w:t xml:space="preserve"> </w:t>
            </w:r>
            <w:r w:rsidRPr="00FF1757">
              <w:rPr>
                <w:spacing w:val="-2"/>
                <w:sz w:val="16"/>
                <w:szCs w:val="16"/>
              </w:rPr>
              <w:t xml:space="preserve">Composição:Mínimo </w:t>
            </w:r>
            <w:r w:rsidRPr="00FF1757">
              <w:rPr>
                <w:sz w:val="16"/>
                <w:szCs w:val="16"/>
              </w:rPr>
              <w:t>50%</w:t>
            </w:r>
            <w:r w:rsidRPr="00FF1757">
              <w:rPr>
                <w:spacing w:val="80"/>
                <w:sz w:val="16"/>
                <w:szCs w:val="16"/>
              </w:rPr>
              <w:t xml:space="preserve"> </w:t>
            </w:r>
            <w:r w:rsidRPr="00FF1757">
              <w:rPr>
                <w:sz w:val="16"/>
                <w:szCs w:val="16"/>
              </w:rPr>
              <w:t>Algodão</w:t>
            </w:r>
            <w:r w:rsidRPr="00FF1757">
              <w:rPr>
                <w:spacing w:val="80"/>
                <w:sz w:val="16"/>
                <w:szCs w:val="16"/>
              </w:rPr>
              <w:t xml:space="preserve"> </w:t>
            </w:r>
            <w:r w:rsidRPr="00FF1757">
              <w:rPr>
                <w:sz w:val="16"/>
                <w:szCs w:val="16"/>
              </w:rPr>
              <w:t>/</w:t>
            </w:r>
            <w:r w:rsidRPr="00FF1757">
              <w:rPr>
                <w:spacing w:val="80"/>
                <w:sz w:val="16"/>
                <w:szCs w:val="16"/>
              </w:rPr>
              <w:t xml:space="preserve"> </w:t>
            </w:r>
            <w:r w:rsidRPr="00FF1757">
              <w:rPr>
                <w:sz w:val="16"/>
                <w:szCs w:val="16"/>
              </w:rPr>
              <w:t>50% Poliester, tamanho</w:t>
            </w:r>
            <w:r w:rsidRPr="00FF1757">
              <w:rPr>
                <w:spacing w:val="12"/>
                <w:sz w:val="16"/>
                <w:szCs w:val="16"/>
              </w:rPr>
              <w:t xml:space="preserve"> </w:t>
            </w:r>
            <w:r w:rsidRPr="00FF1757">
              <w:rPr>
                <w:sz w:val="16"/>
                <w:szCs w:val="16"/>
              </w:rPr>
              <w:t>GG. Cor: a definir</w:t>
            </w:r>
          </w:p>
        </w:tc>
        <w:tc>
          <w:tcPr>
            <w:tcW w:w="708" w:type="dxa"/>
          </w:tcPr>
          <w:p w14:paraId="506C9DA4" w14:textId="55BCE238" w:rsidR="008F764E" w:rsidRPr="0082759E" w:rsidRDefault="008F764E" w:rsidP="008F764E">
            <w:pPr>
              <w:pStyle w:val="TableParagraph"/>
              <w:ind w:right="221"/>
              <w:rPr>
                <w:sz w:val="16"/>
                <w:szCs w:val="16"/>
              </w:rPr>
            </w:pPr>
            <w:r>
              <w:rPr>
                <w:sz w:val="16"/>
                <w:szCs w:val="16"/>
              </w:rPr>
              <w:t>und</w:t>
            </w:r>
          </w:p>
        </w:tc>
        <w:tc>
          <w:tcPr>
            <w:tcW w:w="851" w:type="dxa"/>
          </w:tcPr>
          <w:p w14:paraId="71E87FB5" w14:textId="78CC46C0" w:rsidR="008F764E" w:rsidRPr="0082759E" w:rsidRDefault="008F764E" w:rsidP="008F764E">
            <w:pPr>
              <w:pStyle w:val="TableParagraph"/>
              <w:ind w:left="10" w:right="1"/>
              <w:jc w:val="center"/>
              <w:rPr>
                <w:sz w:val="16"/>
                <w:szCs w:val="16"/>
              </w:rPr>
            </w:pPr>
            <w:r>
              <w:rPr>
                <w:sz w:val="16"/>
                <w:szCs w:val="16"/>
              </w:rPr>
              <w:t>40</w:t>
            </w:r>
          </w:p>
        </w:tc>
        <w:tc>
          <w:tcPr>
            <w:tcW w:w="992" w:type="dxa"/>
          </w:tcPr>
          <w:p w14:paraId="7F782881" w14:textId="0E4B2DCA" w:rsidR="008F764E" w:rsidRPr="0082759E" w:rsidRDefault="008F764E" w:rsidP="008F764E">
            <w:pPr>
              <w:pStyle w:val="TableParagraph"/>
              <w:ind w:left="9"/>
              <w:jc w:val="center"/>
              <w:rPr>
                <w:sz w:val="16"/>
                <w:szCs w:val="16"/>
              </w:rPr>
            </w:pPr>
            <w:r>
              <w:rPr>
                <w:sz w:val="16"/>
                <w:szCs w:val="16"/>
              </w:rPr>
              <w:t>20</w:t>
            </w:r>
          </w:p>
        </w:tc>
        <w:tc>
          <w:tcPr>
            <w:tcW w:w="1134" w:type="dxa"/>
          </w:tcPr>
          <w:p w14:paraId="3FB6D07A" w14:textId="0D02F07D" w:rsidR="008F764E" w:rsidRPr="0082759E" w:rsidRDefault="008F764E" w:rsidP="008F764E">
            <w:pPr>
              <w:pStyle w:val="TableParagraph"/>
              <w:ind w:left="9"/>
              <w:jc w:val="center"/>
              <w:rPr>
                <w:sz w:val="16"/>
                <w:szCs w:val="16"/>
              </w:rPr>
            </w:pPr>
            <w:r>
              <w:rPr>
                <w:sz w:val="16"/>
                <w:szCs w:val="16"/>
              </w:rPr>
              <w:t>semestral</w:t>
            </w:r>
          </w:p>
        </w:tc>
        <w:tc>
          <w:tcPr>
            <w:tcW w:w="992" w:type="dxa"/>
          </w:tcPr>
          <w:p w14:paraId="6368BCA6" w14:textId="1429C818" w:rsidR="008F764E" w:rsidRPr="0082759E" w:rsidRDefault="008F764E" w:rsidP="008F764E">
            <w:pPr>
              <w:pStyle w:val="TableParagraph"/>
              <w:ind w:left="397"/>
              <w:rPr>
                <w:sz w:val="16"/>
                <w:szCs w:val="16"/>
              </w:rPr>
            </w:pPr>
            <w:r>
              <w:rPr>
                <w:sz w:val="16"/>
                <w:szCs w:val="16"/>
              </w:rPr>
              <w:t>20</w:t>
            </w:r>
          </w:p>
        </w:tc>
        <w:tc>
          <w:tcPr>
            <w:tcW w:w="986" w:type="dxa"/>
          </w:tcPr>
          <w:p w14:paraId="441A0E76" w14:textId="42AF3D76" w:rsidR="008F764E" w:rsidRPr="0082759E" w:rsidRDefault="008F764E" w:rsidP="008F764E">
            <w:pPr>
              <w:pStyle w:val="TableParagraph"/>
              <w:ind w:left="9"/>
              <w:jc w:val="center"/>
              <w:rPr>
                <w:sz w:val="16"/>
                <w:szCs w:val="16"/>
              </w:rPr>
            </w:pPr>
            <w:r>
              <w:rPr>
                <w:sz w:val="16"/>
                <w:szCs w:val="16"/>
              </w:rPr>
              <w:t>20</w:t>
            </w:r>
          </w:p>
        </w:tc>
      </w:tr>
      <w:tr w:rsidR="008F764E" w:rsidRPr="00D9784A" w14:paraId="65003152" w14:textId="77777777" w:rsidTr="004A6808">
        <w:trPr>
          <w:trHeight w:val="410"/>
        </w:trPr>
        <w:tc>
          <w:tcPr>
            <w:tcW w:w="567" w:type="dxa"/>
            <w:tcBorders>
              <w:top w:val="nil"/>
            </w:tcBorders>
          </w:tcPr>
          <w:p w14:paraId="5795402B" w14:textId="6E269AF5" w:rsidR="008F764E" w:rsidRPr="0082759E" w:rsidRDefault="008F764E" w:rsidP="008F764E">
            <w:pPr>
              <w:pStyle w:val="TableParagraph"/>
              <w:ind w:left="9"/>
              <w:jc w:val="center"/>
              <w:rPr>
                <w:sz w:val="16"/>
                <w:szCs w:val="16"/>
              </w:rPr>
            </w:pPr>
            <w:r>
              <w:rPr>
                <w:sz w:val="16"/>
                <w:szCs w:val="16"/>
              </w:rPr>
              <w:t>10</w:t>
            </w:r>
          </w:p>
        </w:tc>
        <w:tc>
          <w:tcPr>
            <w:tcW w:w="4395" w:type="dxa"/>
          </w:tcPr>
          <w:p w14:paraId="13CBA0AB" w14:textId="54BB28FF"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ADULTO - conjunto de agasalho adulto unissex (blusa e calça), ambos confeccionado em moletom flanelado. modelagem tradicional, que acompanha as linhas do corpo com muito conforto. blusa com manga longa com punho tubular, capuz com cordão de ajuste, bolsos frontais funcionais canguru sem zíper, calça confeccionada em moletom flanelado de elástico na cintura com bolso. Composição: Mínimo 50% Algodão / 50% Poliester). Tamanho G1, Cor a definir</w:t>
            </w:r>
          </w:p>
        </w:tc>
        <w:tc>
          <w:tcPr>
            <w:tcW w:w="708" w:type="dxa"/>
            <w:tcBorders>
              <w:top w:val="nil"/>
            </w:tcBorders>
          </w:tcPr>
          <w:p w14:paraId="05DF7AF2" w14:textId="4A3F6419" w:rsidR="008F764E" w:rsidRPr="0082759E" w:rsidRDefault="008F764E" w:rsidP="008F764E">
            <w:pPr>
              <w:pStyle w:val="TableParagraph"/>
              <w:ind w:right="221"/>
              <w:rPr>
                <w:sz w:val="16"/>
                <w:szCs w:val="16"/>
              </w:rPr>
            </w:pPr>
            <w:r>
              <w:rPr>
                <w:sz w:val="16"/>
                <w:szCs w:val="16"/>
              </w:rPr>
              <w:t>und</w:t>
            </w:r>
          </w:p>
        </w:tc>
        <w:tc>
          <w:tcPr>
            <w:tcW w:w="851" w:type="dxa"/>
            <w:tcBorders>
              <w:top w:val="nil"/>
            </w:tcBorders>
          </w:tcPr>
          <w:p w14:paraId="697C3994" w14:textId="53C4FF2B" w:rsidR="008F764E" w:rsidRPr="0082759E" w:rsidRDefault="008F764E" w:rsidP="008F764E">
            <w:pPr>
              <w:pStyle w:val="TableParagraph"/>
              <w:ind w:left="10" w:right="1"/>
              <w:jc w:val="center"/>
              <w:rPr>
                <w:sz w:val="16"/>
                <w:szCs w:val="16"/>
              </w:rPr>
            </w:pPr>
            <w:r>
              <w:rPr>
                <w:sz w:val="16"/>
                <w:szCs w:val="16"/>
              </w:rPr>
              <w:t>30</w:t>
            </w:r>
          </w:p>
        </w:tc>
        <w:tc>
          <w:tcPr>
            <w:tcW w:w="992" w:type="dxa"/>
            <w:tcBorders>
              <w:top w:val="nil"/>
            </w:tcBorders>
          </w:tcPr>
          <w:p w14:paraId="5DB9CE49" w14:textId="47F7F698" w:rsidR="008F764E" w:rsidRPr="0082759E" w:rsidRDefault="008F764E" w:rsidP="008F764E">
            <w:pPr>
              <w:pStyle w:val="TableParagraph"/>
              <w:ind w:left="9"/>
              <w:jc w:val="center"/>
              <w:rPr>
                <w:sz w:val="16"/>
                <w:szCs w:val="16"/>
              </w:rPr>
            </w:pPr>
            <w:r>
              <w:rPr>
                <w:sz w:val="16"/>
                <w:szCs w:val="16"/>
              </w:rPr>
              <w:t>15</w:t>
            </w:r>
          </w:p>
        </w:tc>
        <w:tc>
          <w:tcPr>
            <w:tcW w:w="1134" w:type="dxa"/>
            <w:tcBorders>
              <w:top w:val="nil"/>
            </w:tcBorders>
          </w:tcPr>
          <w:p w14:paraId="3C2BB976" w14:textId="7B3EFBC0" w:rsidR="008F764E" w:rsidRPr="0082759E" w:rsidRDefault="008F764E" w:rsidP="008F764E">
            <w:pPr>
              <w:pStyle w:val="TableParagraph"/>
              <w:ind w:left="9"/>
              <w:jc w:val="center"/>
              <w:rPr>
                <w:sz w:val="16"/>
                <w:szCs w:val="16"/>
              </w:rPr>
            </w:pPr>
            <w:r>
              <w:rPr>
                <w:sz w:val="16"/>
                <w:szCs w:val="16"/>
              </w:rPr>
              <w:t>semestral</w:t>
            </w:r>
          </w:p>
        </w:tc>
        <w:tc>
          <w:tcPr>
            <w:tcW w:w="992" w:type="dxa"/>
            <w:tcBorders>
              <w:top w:val="nil"/>
            </w:tcBorders>
          </w:tcPr>
          <w:p w14:paraId="7476AFC4" w14:textId="327E277F" w:rsidR="008F764E" w:rsidRPr="0082759E" w:rsidRDefault="008F764E" w:rsidP="008F764E">
            <w:pPr>
              <w:pStyle w:val="TableParagraph"/>
              <w:ind w:left="397"/>
              <w:rPr>
                <w:sz w:val="16"/>
                <w:szCs w:val="16"/>
              </w:rPr>
            </w:pPr>
            <w:r>
              <w:rPr>
                <w:sz w:val="16"/>
                <w:szCs w:val="16"/>
              </w:rPr>
              <w:t>15</w:t>
            </w:r>
          </w:p>
        </w:tc>
        <w:tc>
          <w:tcPr>
            <w:tcW w:w="986" w:type="dxa"/>
            <w:tcBorders>
              <w:top w:val="nil"/>
            </w:tcBorders>
          </w:tcPr>
          <w:p w14:paraId="0841F27C" w14:textId="101EDA5A" w:rsidR="008F764E" w:rsidRPr="0082759E" w:rsidRDefault="008F764E" w:rsidP="008F764E">
            <w:pPr>
              <w:pStyle w:val="TableParagraph"/>
              <w:ind w:left="9"/>
              <w:jc w:val="center"/>
              <w:rPr>
                <w:sz w:val="16"/>
                <w:szCs w:val="16"/>
              </w:rPr>
            </w:pPr>
            <w:r>
              <w:rPr>
                <w:sz w:val="16"/>
                <w:szCs w:val="16"/>
              </w:rPr>
              <w:t>15</w:t>
            </w:r>
          </w:p>
        </w:tc>
      </w:tr>
      <w:tr w:rsidR="008F764E" w:rsidRPr="00D9784A" w14:paraId="3BEE761B" w14:textId="77777777" w:rsidTr="00623431">
        <w:trPr>
          <w:trHeight w:val="410"/>
        </w:trPr>
        <w:tc>
          <w:tcPr>
            <w:tcW w:w="567" w:type="dxa"/>
          </w:tcPr>
          <w:p w14:paraId="5EE26CC0" w14:textId="3F7D25EF" w:rsidR="008F764E" w:rsidRPr="0082759E" w:rsidRDefault="008F764E" w:rsidP="008F764E">
            <w:pPr>
              <w:pStyle w:val="TableParagraph"/>
              <w:ind w:left="9"/>
              <w:jc w:val="center"/>
              <w:rPr>
                <w:sz w:val="16"/>
                <w:szCs w:val="16"/>
              </w:rPr>
            </w:pPr>
            <w:r>
              <w:rPr>
                <w:sz w:val="16"/>
                <w:szCs w:val="16"/>
              </w:rPr>
              <w:t>11</w:t>
            </w:r>
          </w:p>
        </w:tc>
        <w:tc>
          <w:tcPr>
            <w:tcW w:w="4395" w:type="dxa"/>
          </w:tcPr>
          <w:p w14:paraId="2F72E6FB" w14:textId="2B209781"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ADULTO - Conjunto de agasalho adulto unissex (blusa e calça), ambos confeccionado em moletom flanelado. modelagem tradicional, que acompanha as linhas do corpo com muito conforto. blusa com manga longa com punho tubular, capuz com cordão de ajuste, bolsos frontais funcionais e fechamento por zíper, calça confeccionada em moletom flanelado de elástico na cintura com bolso. Composição: Mínimo 50% Algodão / 50% Poliester., tamanho G2, Cor a definir.</w:t>
            </w:r>
          </w:p>
        </w:tc>
        <w:tc>
          <w:tcPr>
            <w:tcW w:w="708" w:type="dxa"/>
          </w:tcPr>
          <w:p w14:paraId="6613EDDE" w14:textId="7CEFE02E" w:rsidR="008F764E" w:rsidRPr="0082759E" w:rsidRDefault="008F764E" w:rsidP="008F764E">
            <w:pPr>
              <w:pStyle w:val="TableParagraph"/>
              <w:ind w:right="221"/>
              <w:rPr>
                <w:sz w:val="16"/>
                <w:szCs w:val="16"/>
              </w:rPr>
            </w:pPr>
            <w:r>
              <w:rPr>
                <w:sz w:val="16"/>
                <w:szCs w:val="16"/>
              </w:rPr>
              <w:t>Und</w:t>
            </w:r>
          </w:p>
        </w:tc>
        <w:tc>
          <w:tcPr>
            <w:tcW w:w="851" w:type="dxa"/>
            <w:tcBorders>
              <w:top w:val="nil"/>
            </w:tcBorders>
          </w:tcPr>
          <w:p w14:paraId="259950D1" w14:textId="6E26CB38" w:rsidR="008F764E" w:rsidRPr="0082759E" w:rsidRDefault="008F764E" w:rsidP="008F764E">
            <w:pPr>
              <w:pStyle w:val="TableParagraph"/>
              <w:ind w:left="10" w:right="1"/>
              <w:jc w:val="center"/>
              <w:rPr>
                <w:sz w:val="16"/>
                <w:szCs w:val="16"/>
              </w:rPr>
            </w:pPr>
            <w:r>
              <w:rPr>
                <w:sz w:val="16"/>
                <w:szCs w:val="16"/>
              </w:rPr>
              <w:t>30</w:t>
            </w:r>
          </w:p>
        </w:tc>
        <w:tc>
          <w:tcPr>
            <w:tcW w:w="992" w:type="dxa"/>
            <w:tcBorders>
              <w:top w:val="nil"/>
            </w:tcBorders>
          </w:tcPr>
          <w:p w14:paraId="05BE1C60" w14:textId="614F281D" w:rsidR="008F764E" w:rsidRPr="0082759E" w:rsidRDefault="008F764E" w:rsidP="008F764E">
            <w:pPr>
              <w:pStyle w:val="TableParagraph"/>
              <w:ind w:left="9"/>
              <w:jc w:val="center"/>
              <w:rPr>
                <w:sz w:val="16"/>
                <w:szCs w:val="16"/>
              </w:rPr>
            </w:pPr>
            <w:r>
              <w:rPr>
                <w:sz w:val="16"/>
                <w:szCs w:val="16"/>
              </w:rPr>
              <w:t>15</w:t>
            </w:r>
          </w:p>
        </w:tc>
        <w:tc>
          <w:tcPr>
            <w:tcW w:w="1134" w:type="dxa"/>
            <w:tcBorders>
              <w:top w:val="nil"/>
            </w:tcBorders>
          </w:tcPr>
          <w:p w14:paraId="6953360F" w14:textId="34C2DBA5" w:rsidR="008F764E" w:rsidRPr="0082759E" w:rsidRDefault="008F764E" w:rsidP="008F764E">
            <w:pPr>
              <w:pStyle w:val="TableParagraph"/>
              <w:ind w:left="9"/>
              <w:jc w:val="center"/>
              <w:rPr>
                <w:sz w:val="16"/>
                <w:szCs w:val="16"/>
              </w:rPr>
            </w:pPr>
            <w:r>
              <w:rPr>
                <w:sz w:val="16"/>
                <w:szCs w:val="16"/>
              </w:rPr>
              <w:t>semestral</w:t>
            </w:r>
          </w:p>
        </w:tc>
        <w:tc>
          <w:tcPr>
            <w:tcW w:w="992" w:type="dxa"/>
            <w:tcBorders>
              <w:top w:val="nil"/>
            </w:tcBorders>
          </w:tcPr>
          <w:p w14:paraId="384DDD94" w14:textId="32710D21" w:rsidR="008F764E" w:rsidRPr="0082759E" w:rsidRDefault="008F764E" w:rsidP="008F764E">
            <w:pPr>
              <w:pStyle w:val="TableParagraph"/>
              <w:ind w:left="397"/>
              <w:rPr>
                <w:sz w:val="16"/>
                <w:szCs w:val="16"/>
              </w:rPr>
            </w:pPr>
            <w:r>
              <w:rPr>
                <w:sz w:val="16"/>
                <w:szCs w:val="16"/>
              </w:rPr>
              <w:t>15</w:t>
            </w:r>
          </w:p>
        </w:tc>
        <w:tc>
          <w:tcPr>
            <w:tcW w:w="986" w:type="dxa"/>
            <w:tcBorders>
              <w:top w:val="nil"/>
            </w:tcBorders>
          </w:tcPr>
          <w:p w14:paraId="1E3A4179" w14:textId="361169B4" w:rsidR="008F764E" w:rsidRPr="0082759E" w:rsidRDefault="008F764E" w:rsidP="008F764E">
            <w:pPr>
              <w:pStyle w:val="TableParagraph"/>
              <w:ind w:left="9"/>
              <w:jc w:val="center"/>
              <w:rPr>
                <w:sz w:val="16"/>
                <w:szCs w:val="16"/>
              </w:rPr>
            </w:pPr>
            <w:r>
              <w:rPr>
                <w:sz w:val="16"/>
                <w:szCs w:val="16"/>
              </w:rPr>
              <w:t>15</w:t>
            </w:r>
          </w:p>
        </w:tc>
      </w:tr>
      <w:tr w:rsidR="008F764E" w:rsidRPr="00D9784A" w14:paraId="63A5EFA5" w14:textId="77777777" w:rsidTr="00041504">
        <w:trPr>
          <w:trHeight w:val="410"/>
        </w:trPr>
        <w:tc>
          <w:tcPr>
            <w:tcW w:w="567" w:type="dxa"/>
          </w:tcPr>
          <w:p w14:paraId="4A1DDFAB" w14:textId="0A7B5EC6" w:rsidR="008F764E" w:rsidRPr="0082759E" w:rsidRDefault="008F764E" w:rsidP="008F764E">
            <w:pPr>
              <w:pStyle w:val="TableParagraph"/>
              <w:ind w:left="9"/>
              <w:jc w:val="center"/>
              <w:rPr>
                <w:sz w:val="16"/>
                <w:szCs w:val="16"/>
              </w:rPr>
            </w:pPr>
            <w:r>
              <w:rPr>
                <w:sz w:val="16"/>
                <w:szCs w:val="16"/>
              </w:rPr>
              <w:t>12</w:t>
            </w:r>
          </w:p>
        </w:tc>
        <w:tc>
          <w:tcPr>
            <w:tcW w:w="4395" w:type="dxa"/>
          </w:tcPr>
          <w:p w14:paraId="771A7550" w14:textId="1C60F3AD"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 xml:space="preserve">AGASALHO ADULTO - Conjunto de agasalho adulto unissex (blusa e calça), ambos confeccionado em moletom flanelado. modelagem tradicional, que acompanha as linhas do corpo com muito conforto. blusa com manga longa com punho tubular, capuz com cordão de </w:t>
            </w:r>
            <w:r w:rsidRPr="00FA7619">
              <w:rPr>
                <w:rFonts w:asciiTheme="minorHAnsi" w:eastAsia="Arial" w:hAnsiTheme="minorHAnsi" w:cstheme="minorHAnsi"/>
                <w:color w:val="000000"/>
                <w:sz w:val="16"/>
                <w:szCs w:val="16"/>
              </w:rPr>
              <w:lastRenderedPageBreak/>
              <w:t>ajuste, bolsos frontais funcionais e fechamento por zíper, calça confeccionada em moletom flanelado de elástico na cintura com bolso. Composição: mínimo 50% Algodão / 50% Poliester., tamanho G3, Cor a definir.</w:t>
            </w:r>
          </w:p>
        </w:tc>
        <w:tc>
          <w:tcPr>
            <w:tcW w:w="708" w:type="dxa"/>
          </w:tcPr>
          <w:p w14:paraId="4D13883B" w14:textId="19784165" w:rsidR="008F764E" w:rsidRPr="0082759E" w:rsidRDefault="008F764E" w:rsidP="008F764E">
            <w:pPr>
              <w:pStyle w:val="TableParagraph"/>
              <w:ind w:right="221"/>
              <w:rPr>
                <w:sz w:val="16"/>
                <w:szCs w:val="16"/>
              </w:rPr>
            </w:pPr>
            <w:r>
              <w:rPr>
                <w:sz w:val="16"/>
                <w:szCs w:val="16"/>
              </w:rPr>
              <w:lastRenderedPageBreak/>
              <w:t>Und</w:t>
            </w:r>
          </w:p>
        </w:tc>
        <w:tc>
          <w:tcPr>
            <w:tcW w:w="851" w:type="dxa"/>
            <w:tcBorders>
              <w:top w:val="nil"/>
            </w:tcBorders>
          </w:tcPr>
          <w:p w14:paraId="015E172E" w14:textId="69B70BE0" w:rsidR="008F764E" w:rsidRPr="0082759E" w:rsidRDefault="008F764E" w:rsidP="008F764E">
            <w:pPr>
              <w:pStyle w:val="TableParagraph"/>
              <w:ind w:left="10" w:right="1"/>
              <w:jc w:val="center"/>
              <w:rPr>
                <w:sz w:val="16"/>
                <w:szCs w:val="16"/>
              </w:rPr>
            </w:pPr>
            <w:r>
              <w:rPr>
                <w:sz w:val="16"/>
                <w:szCs w:val="16"/>
              </w:rPr>
              <w:t>30</w:t>
            </w:r>
          </w:p>
        </w:tc>
        <w:tc>
          <w:tcPr>
            <w:tcW w:w="992" w:type="dxa"/>
            <w:tcBorders>
              <w:top w:val="nil"/>
            </w:tcBorders>
          </w:tcPr>
          <w:p w14:paraId="11ABE7BA" w14:textId="2E4F7BAC" w:rsidR="008F764E" w:rsidRPr="0082759E" w:rsidRDefault="008F764E" w:rsidP="008F764E">
            <w:pPr>
              <w:pStyle w:val="TableParagraph"/>
              <w:ind w:left="9"/>
              <w:jc w:val="center"/>
              <w:rPr>
                <w:sz w:val="16"/>
                <w:szCs w:val="16"/>
              </w:rPr>
            </w:pPr>
            <w:r>
              <w:rPr>
                <w:sz w:val="16"/>
                <w:szCs w:val="16"/>
              </w:rPr>
              <w:t>15</w:t>
            </w:r>
          </w:p>
        </w:tc>
        <w:tc>
          <w:tcPr>
            <w:tcW w:w="1134" w:type="dxa"/>
            <w:tcBorders>
              <w:top w:val="nil"/>
            </w:tcBorders>
          </w:tcPr>
          <w:p w14:paraId="0AE57DE7" w14:textId="3A485385" w:rsidR="008F764E" w:rsidRPr="0082759E" w:rsidRDefault="008F764E" w:rsidP="008F764E">
            <w:pPr>
              <w:pStyle w:val="TableParagraph"/>
              <w:ind w:left="9"/>
              <w:jc w:val="center"/>
              <w:rPr>
                <w:sz w:val="16"/>
                <w:szCs w:val="16"/>
              </w:rPr>
            </w:pPr>
            <w:r>
              <w:rPr>
                <w:sz w:val="16"/>
                <w:szCs w:val="16"/>
              </w:rPr>
              <w:t>semestral</w:t>
            </w:r>
          </w:p>
        </w:tc>
        <w:tc>
          <w:tcPr>
            <w:tcW w:w="992" w:type="dxa"/>
            <w:tcBorders>
              <w:top w:val="nil"/>
            </w:tcBorders>
          </w:tcPr>
          <w:p w14:paraId="211BAFCB" w14:textId="03B8ED96" w:rsidR="008F764E" w:rsidRPr="0082759E" w:rsidRDefault="008F764E" w:rsidP="008F764E">
            <w:pPr>
              <w:pStyle w:val="TableParagraph"/>
              <w:ind w:left="397"/>
              <w:rPr>
                <w:sz w:val="16"/>
                <w:szCs w:val="16"/>
              </w:rPr>
            </w:pPr>
            <w:r>
              <w:rPr>
                <w:sz w:val="16"/>
                <w:szCs w:val="16"/>
              </w:rPr>
              <w:t>15</w:t>
            </w:r>
          </w:p>
        </w:tc>
        <w:tc>
          <w:tcPr>
            <w:tcW w:w="986" w:type="dxa"/>
            <w:tcBorders>
              <w:top w:val="nil"/>
            </w:tcBorders>
          </w:tcPr>
          <w:p w14:paraId="3E33C8AA" w14:textId="687F45EB" w:rsidR="008F764E" w:rsidRPr="0082759E" w:rsidRDefault="008F764E" w:rsidP="008F764E">
            <w:pPr>
              <w:pStyle w:val="TableParagraph"/>
              <w:ind w:left="9"/>
              <w:jc w:val="center"/>
              <w:rPr>
                <w:sz w:val="16"/>
                <w:szCs w:val="16"/>
              </w:rPr>
            </w:pPr>
            <w:r>
              <w:rPr>
                <w:sz w:val="16"/>
                <w:szCs w:val="16"/>
              </w:rPr>
              <w:t>15</w:t>
            </w:r>
          </w:p>
        </w:tc>
      </w:tr>
      <w:tr w:rsidR="008F764E" w:rsidRPr="00D9784A" w14:paraId="33CD11CE" w14:textId="77777777" w:rsidTr="00BF535F">
        <w:trPr>
          <w:trHeight w:val="410"/>
        </w:trPr>
        <w:tc>
          <w:tcPr>
            <w:tcW w:w="567" w:type="dxa"/>
          </w:tcPr>
          <w:p w14:paraId="29D8DABB" w14:textId="35DD8CF2" w:rsidR="008F764E" w:rsidRPr="0082759E" w:rsidRDefault="008F764E" w:rsidP="008F764E">
            <w:pPr>
              <w:pStyle w:val="TableParagraph"/>
              <w:ind w:left="9"/>
              <w:jc w:val="center"/>
              <w:rPr>
                <w:sz w:val="16"/>
                <w:szCs w:val="16"/>
              </w:rPr>
            </w:pPr>
            <w:r>
              <w:rPr>
                <w:sz w:val="16"/>
                <w:szCs w:val="16"/>
              </w:rPr>
              <w:t>13</w:t>
            </w:r>
          </w:p>
        </w:tc>
        <w:tc>
          <w:tcPr>
            <w:tcW w:w="4395" w:type="dxa"/>
          </w:tcPr>
          <w:p w14:paraId="7F4C0D0C" w14:textId="4E70F615"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P. Confeccionado em moleton 100 % algodão. Flanelado interno. Blusa: Sem ziper; sem capuz; sem bolso; e com punho em ribana.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definir</w:t>
            </w:r>
          </w:p>
        </w:tc>
        <w:tc>
          <w:tcPr>
            <w:tcW w:w="708" w:type="dxa"/>
          </w:tcPr>
          <w:p w14:paraId="239D92C0" w14:textId="35717CC2" w:rsidR="008F764E" w:rsidRPr="0082759E" w:rsidRDefault="008F764E" w:rsidP="008F764E">
            <w:pPr>
              <w:pStyle w:val="TableParagraph"/>
              <w:ind w:right="221"/>
              <w:rPr>
                <w:sz w:val="16"/>
                <w:szCs w:val="16"/>
              </w:rPr>
            </w:pPr>
            <w:r>
              <w:rPr>
                <w:sz w:val="16"/>
                <w:szCs w:val="16"/>
              </w:rPr>
              <w:t>Und</w:t>
            </w:r>
          </w:p>
        </w:tc>
        <w:tc>
          <w:tcPr>
            <w:tcW w:w="851" w:type="dxa"/>
          </w:tcPr>
          <w:p w14:paraId="6F13A04C" w14:textId="1C569320" w:rsidR="008F764E" w:rsidRPr="0082759E" w:rsidRDefault="008F764E" w:rsidP="008F764E">
            <w:pPr>
              <w:pStyle w:val="TableParagraph"/>
              <w:ind w:left="10" w:right="1"/>
              <w:jc w:val="center"/>
              <w:rPr>
                <w:sz w:val="16"/>
                <w:szCs w:val="16"/>
              </w:rPr>
            </w:pPr>
            <w:r>
              <w:rPr>
                <w:sz w:val="16"/>
                <w:szCs w:val="16"/>
              </w:rPr>
              <w:t>10</w:t>
            </w:r>
          </w:p>
        </w:tc>
        <w:tc>
          <w:tcPr>
            <w:tcW w:w="992" w:type="dxa"/>
          </w:tcPr>
          <w:p w14:paraId="5EF96790" w14:textId="49B9915E" w:rsidR="008F764E" w:rsidRPr="0082759E" w:rsidRDefault="008F764E" w:rsidP="008F764E">
            <w:pPr>
              <w:pStyle w:val="TableParagraph"/>
              <w:ind w:left="9"/>
              <w:jc w:val="center"/>
              <w:rPr>
                <w:sz w:val="16"/>
                <w:szCs w:val="16"/>
              </w:rPr>
            </w:pPr>
            <w:r>
              <w:rPr>
                <w:sz w:val="16"/>
                <w:szCs w:val="16"/>
              </w:rPr>
              <w:t>05</w:t>
            </w:r>
          </w:p>
        </w:tc>
        <w:tc>
          <w:tcPr>
            <w:tcW w:w="1134" w:type="dxa"/>
          </w:tcPr>
          <w:p w14:paraId="2106E524" w14:textId="4910284A" w:rsidR="008F764E" w:rsidRPr="0082759E" w:rsidRDefault="008F764E" w:rsidP="008F764E">
            <w:pPr>
              <w:pStyle w:val="TableParagraph"/>
              <w:ind w:left="9"/>
              <w:jc w:val="center"/>
              <w:rPr>
                <w:sz w:val="16"/>
                <w:szCs w:val="16"/>
              </w:rPr>
            </w:pPr>
            <w:r>
              <w:rPr>
                <w:sz w:val="16"/>
                <w:szCs w:val="16"/>
              </w:rPr>
              <w:t>semestral</w:t>
            </w:r>
          </w:p>
        </w:tc>
        <w:tc>
          <w:tcPr>
            <w:tcW w:w="992" w:type="dxa"/>
          </w:tcPr>
          <w:p w14:paraId="20916A26" w14:textId="2413DE7C" w:rsidR="008F764E" w:rsidRPr="0082759E" w:rsidRDefault="008F764E" w:rsidP="008F764E">
            <w:pPr>
              <w:pStyle w:val="TableParagraph"/>
              <w:ind w:left="397"/>
              <w:rPr>
                <w:sz w:val="16"/>
                <w:szCs w:val="16"/>
              </w:rPr>
            </w:pPr>
            <w:r>
              <w:rPr>
                <w:sz w:val="16"/>
                <w:szCs w:val="16"/>
              </w:rPr>
              <w:t>05</w:t>
            </w:r>
          </w:p>
        </w:tc>
        <w:tc>
          <w:tcPr>
            <w:tcW w:w="986" w:type="dxa"/>
          </w:tcPr>
          <w:p w14:paraId="05A20601" w14:textId="3C9BC61C" w:rsidR="008F764E" w:rsidRPr="0082759E" w:rsidRDefault="008F764E" w:rsidP="008F764E">
            <w:pPr>
              <w:pStyle w:val="TableParagraph"/>
              <w:ind w:left="9"/>
              <w:jc w:val="center"/>
              <w:rPr>
                <w:sz w:val="16"/>
                <w:szCs w:val="16"/>
              </w:rPr>
            </w:pPr>
            <w:r>
              <w:rPr>
                <w:sz w:val="16"/>
                <w:szCs w:val="16"/>
              </w:rPr>
              <w:t>05</w:t>
            </w:r>
          </w:p>
        </w:tc>
      </w:tr>
      <w:tr w:rsidR="008F764E" w:rsidRPr="00D9784A" w14:paraId="168702F2" w14:textId="77777777" w:rsidTr="00BF535F">
        <w:trPr>
          <w:trHeight w:val="410"/>
        </w:trPr>
        <w:tc>
          <w:tcPr>
            <w:tcW w:w="567" w:type="dxa"/>
          </w:tcPr>
          <w:p w14:paraId="6FA0294E" w14:textId="1253F8AE" w:rsidR="008F764E" w:rsidRPr="0082759E" w:rsidRDefault="008F764E" w:rsidP="008F764E">
            <w:pPr>
              <w:pStyle w:val="TableParagraph"/>
              <w:ind w:left="9"/>
              <w:jc w:val="center"/>
              <w:rPr>
                <w:sz w:val="16"/>
                <w:szCs w:val="16"/>
              </w:rPr>
            </w:pPr>
            <w:r>
              <w:rPr>
                <w:sz w:val="16"/>
                <w:szCs w:val="16"/>
              </w:rPr>
              <w:t>14</w:t>
            </w:r>
          </w:p>
        </w:tc>
        <w:tc>
          <w:tcPr>
            <w:tcW w:w="4395" w:type="dxa"/>
          </w:tcPr>
          <w:p w14:paraId="6E5D9490" w14:textId="5E9D7358"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M. Confeccionado em moleton 100 % algodão. Flanelado interno. Blusa: Sem ziper; sem capuz; sem bolso; e com punho em ribana.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definir</w:t>
            </w:r>
          </w:p>
        </w:tc>
        <w:tc>
          <w:tcPr>
            <w:tcW w:w="708" w:type="dxa"/>
          </w:tcPr>
          <w:p w14:paraId="171942A3" w14:textId="5DCBF9BD" w:rsidR="008F764E" w:rsidRPr="0082759E" w:rsidRDefault="008F764E" w:rsidP="008F764E">
            <w:pPr>
              <w:pStyle w:val="TableParagraph"/>
              <w:ind w:right="221"/>
              <w:rPr>
                <w:sz w:val="16"/>
                <w:szCs w:val="16"/>
              </w:rPr>
            </w:pPr>
            <w:r>
              <w:rPr>
                <w:sz w:val="16"/>
                <w:szCs w:val="16"/>
              </w:rPr>
              <w:t>Und</w:t>
            </w:r>
          </w:p>
        </w:tc>
        <w:tc>
          <w:tcPr>
            <w:tcW w:w="851" w:type="dxa"/>
          </w:tcPr>
          <w:p w14:paraId="3F1E3777" w14:textId="46B47718" w:rsidR="008F764E" w:rsidRPr="0082759E" w:rsidRDefault="008F764E" w:rsidP="008F764E">
            <w:pPr>
              <w:pStyle w:val="TableParagraph"/>
              <w:ind w:left="10" w:right="1"/>
              <w:jc w:val="center"/>
              <w:rPr>
                <w:sz w:val="16"/>
                <w:szCs w:val="16"/>
              </w:rPr>
            </w:pPr>
            <w:r>
              <w:rPr>
                <w:sz w:val="16"/>
                <w:szCs w:val="16"/>
              </w:rPr>
              <w:t>10</w:t>
            </w:r>
          </w:p>
        </w:tc>
        <w:tc>
          <w:tcPr>
            <w:tcW w:w="992" w:type="dxa"/>
          </w:tcPr>
          <w:p w14:paraId="05429851" w14:textId="68AE22F7" w:rsidR="008F764E" w:rsidRPr="0082759E" w:rsidRDefault="008F764E" w:rsidP="008F764E">
            <w:pPr>
              <w:pStyle w:val="TableParagraph"/>
              <w:ind w:left="9"/>
              <w:jc w:val="center"/>
              <w:rPr>
                <w:sz w:val="16"/>
                <w:szCs w:val="16"/>
              </w:rPr>
            </w:pPr>
            <w:r>
              <w:rPr>
                <w:sz w:val="16"/>
                <w:szCs w:val="16"/>
              </w:rPr>
              <w:t>05</w:t>
            </w:r>
          </w:p>
        </w:tc>
        <w:tc>
          <w:tcPr>
            <w:tcW w:w="1134" w:type="dxa"/>
          </w:tcPr>
          <w:p w14:paraId="66DA04DC" w14:textId="3ABB97C1" w:rsidR="008F764E" w:rsidRPr="0082759E" w:rsidRDefault="008F764E" w:rsidP="008F764E">
            <w:pPr>
              <w:pStyle w:val="TableParagraph"/>
              <w:ind w:left="9"/>
              <w:jc w:val="center"/>
              <w:rPr>
                <w:sz w:val="16"/>
                <w:szCs w:val="16"/>
              </w:rPr>
            </w:pPr>
            <w:r>
              <w:rPr>
                <w:sz w:val="16"/>
                <w:szCs w:val="16"/>
              </w:rPr>
              <w:t>semestral</w:t>
            </w:r>
          </w:p>
        </w:tc>
        <w:tc>
          <w:tcPr>
            <w:tcW w:w="992" w:type="dxa"/>
          </w:tcPr>
          <w:p w14:paraId="54F956EB" w14:textId="053E0733" w:rsidR="008F764E" w:rsidRPr="0082759E" w:rsidRDefault="008F764E" w:rsidP="008F764E">
            <w:pPr>
              <w:pStyle w:val="TableParagraph"/>
              <w:ind w:left="397"/>
              <w:rPr>
                <w:sz w:val="16"/>
                <w:szCs w:val="16"/>
              </w:rPr>
            </w:pPr>
            <w:r>
              <w:rPr>
                <w:sz w:val="16"/>
                <w:szCs w:val="16"/>
              </w:rPr>
              <w:t>05</w:t>
            </w:r>
          </w:p>
        </w:tc>
        <w:tc>
          <w:tcPr>
            <w:tcW w:w="986" w:type="dxa"/>
          </w:tcPr>
          <w:p w14:paraId="7C885DE5" w14:textId="1676C506" w:rsidR="008F764E" w:rsidRPr="0082759E" w:rsidRDefault="008F764E" w:rsidP="008F764E">
            <w:pPr>
              <w:pStyle w:val="TableParagraph"/>
              <w:ind w:left="9"/>
              <w:jc w:val="center"/>
              <w:rPr>
                <w:sz w:val="16"/>
                <w:szCs w:val="16"/>
              </w:rPr>
            </w:pPr>
            <w:r>
              <w:rPr>
                <w:sz w:val="16"/>
                <w:szCs w:val="16"/>
              </w:rPr>
              <w:t>05</w:t>
            </w:r>
          </w:p>
        </w:tc>
      </w:tr>
      <w:tr w:rsidR="008F764E" w:rsidRPr="00D9784A" w14:paraId="3DF40C5D" w14:textId="77777777" w:rsidTr="00BF535F">
        <w:trPr>
          <w:trHeight w:val="410"/>
        </w:trPr>
        <w:tc>
          <w:tcPr>
            <w:tcW w:w="567" w:type="dxa"/>
          </w:tcPr>
          <w:p w14:paraId="4679C884" w14:textId="265018F6" w:rsidR="008F764E" w:rsidRPr="0082759E" w:rsidRDefault="008F764E" w:rsidP="008F764E">
            <w:pPr>
              <w:pStyle w:val="TableParagraph"/>
              <w:ind w:left="9"/>
              <w:jc w:val="center"/>
              <w:rPr>
                <w:sz w:val="16"/>
                <w:szCs w:val="16"/>
              </w:rPr>
            </w:pPr>
            <w:r>
              <w:rPr>
                <w:sz w:val="16"/>
                <w:szCs w:val="16"/>
              </w:rPr>
              <w:t>15</w:t>
            </w:r>
          </w:p>
        </w:tc>
        <w:tc>
          <w:tcPr>
            <w:tcW w:w="4395" w:type="dxa"/>
          </w:tcPr>
          <w:p w14:paraId="490E4599" w14:textId="595EF080"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G. Confeccionado em moleton 100 % algodão. Flanelado interno. Blusa: Sem ziper; sem capuz; sem bolso; e com punho em ribana.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definir</w:t>
            </w:r>
          </w:p>
        </w:tc>
        <w:tc>
          <w:tcPr>
            <w:tcW w:w="708" w:type="dxa"/>
          </w:tcPr>
          <w:p w14:paraId="4390C9A9" w14:textId="30B1D943" w:rsidR="008F764E" w:rsidRPr="0082759E" w:rsidRDefault="008F764E" w:rsidP="008F764E">
            <w:pPr>
              <w:pStyle w:val="TableParagraph"/>
              <w:ind w:right="221"/>
              <w:rPr>
                <w:sz w:val="16"/>
                <w:szCs w:val="16"/>
              </w:rPr>
            </w:pPr>
            <w:r>
              <w:rPr>
                <w:sz w:val="16"/>
                <w:szCs w:val="16"/>
              </w:rPr>
              <w:t>und</w:t>
            </w:r>
          </w:p>
        </w:tc>
        <w:tc>
          <w:tcPr>
            <w:tcW w:w="851" w:type="dxa"/>
          </w:tcPr>
          <w:p w14:paraId="24953263" w14:textId="1DA61998" w:rsidR="008F764E" w:rsidRPr="0082759E" w:rsidRDefault="008F764E" w:rsidP="008F764E">
            <w:pPr>
              <w:pStyle w:val="TableParagraph"/>
              <w:ind w:left="10" w:right="1"/>
              <w:jc w:val="center"/>
              <w:rPr>
                <w:sz w:val="16"/>
                <w:szCs w:val="16"/>
              </w:rPr>
            </w:pPr>
            <w:r>
              <w:rPr>
                <w:sz w:val="16"/>
                <w:szCs w:val="16"/>
              </w:rPr>
              <w:t>10</w:t>
            </w:r>
          </w:p>
        </w:tc>
        <w:tc>
          <w:tcPr>
            <w:tcW w:w="992" w:type="dxa"/>
          </w:tcPr>
          <w:p w14:paraId="0ABAB937" w14:textId="08309BD6" w:rsidR="008F764E" w:rsidRPr="0082759E" w:rsidRDefault="008F764E" w:rsidP="008F764E">
            <w:pPr>
              <w:pStyle w:val="TableParagraph"/>
              <w:ind w:left="9"/>
              <w:jc w:val="center"/>
              <w:rPr>
                <w:sz w:val="16"/>
                <w:szCs w:val="16"/>
              </w:rPr>
            </w:pPr>
            <w:r>
              <w:rPr>
                <w:sz w:val="16"/>
                <w:szCs w:val="16"/>
              </w:rPr>
              <w:t>05</w:t>
            </w:r>
          </w:p>
        </w:tc>
        <w:tc>
          <w:tcPr>
            <w:tcW w:w="1134" w:type="dxa"/>
          </w:tcPr>
          <w:p w14:paraId="38601DC4" w14:textId="4BD71C62" w:rsidR="008F764E" w:rsidRPr="0082759E" w:rsidRDefault="008F764E" w:rsidP="008F764E">
            <w:pPr>
              <w:pStyle w:val="TableParagraph"/>
              <w:ind w:left="9"/>
              <w:jc w:val="center"/>
              <w:rPr>
                <w:sz w:val="16"/>
                <w:szCs w:val="16"/>
              </w:rPr>
            </w:pPr>
            <w:r>
              <w:rPr>
                <w:sz w:val="16"/>
                <w:szCs w:val="16"/>
              </w:rPr>
              <w:t>semestral</w:t>
            </w:r>
          </w:p>
        </w:tc>
        <w:tc>
          <w:tcPr>
            <w:tcW w:w="992" w:type="dxa"/>
          </w:tcPr>
          <w:p w14:paraId="5A62B72D" w14:textId="1668CBEC" w:rsidR="008F764E" w:rsidRPr="0082759E" w:rsidRDefault="008F764E" w:rsidP="008F764E">
            <w:pPr>
              <w:pStyle w:val="TableParagraph"/>
              <w:ind w:left="397"/>
              <w:rPr>
                <w:sz w:val="16"/>
                <w:szCs w:val="16"/>
              </w:rPr>
            </w:pPr>
            <w:r>
              <w:rPr>
                <w:sz w:val="16"/>
                <w:szCs w:val="16"/>
              </w:rPr>
              <w:t>05</w:t>
            </w:r>
          </w:p>
        </w:tc>
        <w:tc>
          <w:tcPr>
            <w:tcW w:w="986" w:type="dxa"/>
          </w:tcPr>
          <w:p w14:paraId="181A246C" w14:textId="4D63DAED" w:rsidR="008F764E" w:rsidRPr="0082759E" w:rsidRDefault="008F764E" w:rsidP="008F764E">
            <w:pPr>
              <w:pStyle w:val="TableParagraph"/>
              <w:ind w:left="9"/>
              <w:jc w:val="center"/>
              <w:rPr>
                <w:sz w:val="16"/>
                <w:szCs w:val="16"/>
              </w:rPr>
            </w:pPr>
            <w:r>
              <w:rPr>
                <w:sz w:val="16"/>
                <w:szCs w:val="16"/>
              </w:rPr>
              <w:t>05</w:t>
            </w:r>
          </w:p>
        </w:tc>
      </w:tr>
      <w:tr w:rsidR="008F764E" w:rsidRPr="00D9784A" w14:paraId="5A894045" w14:textId="77777777" w:rsidTr="00BF535F">
        <w:trPr>
          <w:trHeight w:val="410"/>
        </w:trPr>
        <w:tc>
          <w:tcPr>
            <w:tcW w:w="567" w:type="dxa"/>
          </w:tcPr>
          <w:p w14:paraId="24E17AB6" w14:textId="79345517" w:rsidR="008F764E" w:rsidRPr="0082759E" w:rsidRDefault="008F764E" w:rsidP="008F764E">
            <w:pPr>
              <w:pStyle w:val="TableParagraph"/>
              <w:ind w:left="9"/>
              <w:jc w:val="center"/>
              <w:rPr>
                <w:sz w:val="16"/>
                <w:szCs w:val="16"/>
              </w:rPr>
            </w:pPr>
            <w:r>
              <w:rPr>
                <w:sz w:val="16"/>
                <w:szCs w:val="16"/>
              </w:rPr>
              <w:t>16</w:t>
            </w:r>
          </w:p>
        </w:tc>
        <w:tc>
          <w:tcPr>
            <w:tcW w:w="4395" w:type="dxa"/>
          </w:tcPr>
          <w:p w14:paraId="792D6D4F" w14:textId="2A3D502B"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02. Confeccionado em moleton 100 % algodão. Flanelado interno. Blusa: Com ziper; com capuz;</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Sem bolso; e com punho em ribana.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Calça: sem bolsos laterais; elástico no cós (cintura); e com punho em ribana.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definir</w:t>
            </w:r>
          </w:p>
        </w:tc>
        <w:tc>
          <w:tcPr>
            <w:tcW w:w="708" w:type="dxa"/>
          </w:tcPr>
          <w:p w14:paraId="5EC75DB1" w14:textId="31E8A241" w:rsidR="008F764E" w:rsidRPr="0082759E" w:rsidRDefault="008F764E" w:rsidP="008F764E">
            <w:pPr>
              <w:pStyle w:val="TableParagraph"/>
              <w:ind w:right="221"/>
              <w:rPr>
                <w:sz w:val="16"/>
                <w:szCs w:val="16"/>
              </w:rPr>
            </w:pPr>
            <w:r>
              <w:rPr>
                <w:sz w:val="16"/>
                <w:szCs w:val="16"/>
              </w:rPr>
              <w:t>und</w:t>
            </w:r>
          </w:p>
        </w:tc>
        <w:tc>
          <w:tcPr>
            <w:tcW w:w="851" w:type="dxa"/>
          </w:tcPr>
          <w:p w14:paraId="21624205" w14:textId="64144706" w:rsidR="008F764E" w:rsidRPr="0082759E" w:rsidRDefault="008F764E" w:rsidP="008F764E">
            <w:pPr>
              <w:pStyle w:val="TableParagraph"/>
              <w:ind w:left="10" w:right="1"/>
              <w:jc w:val="center"/>
              <w:rPr>
                <w:sz w:val="16"/>
                <w:szCs w:val="16"/>
              </w:rPr>
            </w:pPr>
            <w:r>
              <w:rPr>
                <w:sz w:val="16"/>
                <w:szCs w:val="16"/>
              </w:rPr>
              <w:t>10</w:t>
            </w:r>
          </w:p>
        </w:tc>
        <w:tc>
          <w:tcPr>
            <w:tcW w:w="992" w:type="dxa"/>
          </w:tcPr>
          <w:p w14:paraId="518B70D0" w14:textId="78F5AADC" w:rsidR="008F764E" w:rsidRPr="0082759E" w:rsidRDefault="008F764E" w:rsidP="008F764E">
            <w:pPr>
              <w:pStyle w:val="TableParagraph"/>
              <w:ind w:left="9"/>
              <w:jc w:val="center"/>
              <w:rPr>
                <w:sz w:val="16"/>
                <w:szCs w:val="16"/>
              </w:rPr>
            </w:pPr>
            <w:r>
              <w:rPr>
                <w:sz w:val="16"/>
                <w:szCs w:val="16"/>
              </w:rPr>
              <w:t>05</w:t>
            </w:r>
          </w:p>
        </w:tc>
        <w:tc>
          <w:tcPr>
            <w:tcW w:w="1134" w:type="dxa"/>
          </w:tcPr>
          <w:p w14:paraId="6D73C1D6" w14:textId="03A8B987" w:rsidR="008F764E" w:rsidRPr="0082759E" w:rsidRDefault="008F764E" w:rsidP="008F764E">
            <w:pPr>
              <w:pStyle w:val="TableParagraph"/>
              <w:ind w:left="9"/>
              <w:jc w:val="center"/>
              <w:rPr>
                <w:sz w:val="16"/>
                <w:szCs w:val="16"/>
              </w:rPr>
            </w:pPr>
            <w:r>
              <w:rPr>
                <w:sz w:val="16"/>
                <w:szCs w:val="16"/>
              </w:rPr>
              <w:t>semestral</w:t>
            </w:r>
          </w:p>
        </w:tc>
        <w:tc>
          <w:tcPr>
            <w:tcW w:w="992" w:type="dxa"/>
          </w:tcPr>
          <w:p w14:paraId="0CE02CA0" w14:textId="7AE23067" w:rsidR="008F764E" w:rsidRPr="0082759E" w:rsidRDefault="008F764E" w:rsidP="008F764E">
            <w:pPr>
              <w:pStyle w:val="TableParagraph"/>
              <w:ind w:left="397"/>
              <w:rPr>
                <w:sz w:val="16"/>
                <w:szCs w:val="16"/>
              </w:rPr>
            </w:pPr>
            <w:r>
              <w:rPr>
                <w:sz w:val="16"/>
                <w:szCs w:val="16"/>
              </w:rPr>
              <w:t>05</w:t>
            </w:r>
          </w:p>
        </w:tc>
        <w:tc>
          <w:tcPr>
            <w:tcW w:w="986" w:type="dxa"/>
          </w:tcPr>
          <w:p w14:paraId="0F1CAF99" w14:textId="5267E0BE" w:rsidR="008F764E" w:rsidRPr="0082759E" w:rsidRDefault="008F764E" w:rsidP="008F764E">
            <w:pPr>
              <w:pStyle w:val="TableParagraph"/>
              <w:ind w:left="9"/>
              <w:jc w:val="center"/>
              <w:rPr>
                <w:sz w:val="16"/>
                <w:szCs w:val="16"/>
              </w:rPr>
            </w:pPr>
            <w:r>
              <w:rPr>
                <w:sz w:val="16"/>
                <w:szCs w:val="16"/>
              </w:rPr>
              <w:t>05</w:t>
            </w:r>
          </w:p>
        </w:tc>
      </w:tr>
      <w:tr w:rsidR="008F764E" w:rsidRPr="00D9784A" w14:paraId="3C8E86E2" w14:textId="77777777" w:rsidTr="00BF535F">
        <w:trPr>
          <w:trHeight w:val="410"/>
        </w:trPr>
        <w:tc>
          <w:tcPr>
            <w:tcW w:w="567" w:type="dxa"/>
          </w:tcPr>
          <w:p w14:paraId="27D61A28" w14:textId="182A4EC5" w:rsidR="008F764E" w:rsidRPr="0082759E" w:rsidRDefault="008F764E" w:rsidP="008F764E">
            <w:pPr>
              <w:pStyle w:val="TableParagraph"/>
              <w:ind w:left="9"/>
              <w:jc w:val="center"/>
              <w:rPr>
                <w:sz w:val="16"/>
                <w:szCs w:val="16"/>
              </w:rPr>
            </w:pPr>
            <w:r>
              <w:rPr>
                <w:sz w:val="16"/>
                <w:szCs w:val="16"/>
              </w:rPr>
              <w:t>17</w:t>
            </w:r>
          </w:p>
        </w:tc>
        <w:tc>
          <w:tcPr>
            <w:tcW w:w="4395" w:type="dxa"/>
          </w:tcPr>
          <w:p w14:paraId="5BB62B46" w14:textId="0D394A28"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04. Confeccionado em moleton 100 % algodão. Flanelado interno. Blusa: Com ziper; com capuz; Sem bolso; e com punho em ribana. Calça: sem bolsos laterais; elástico no cós (cintura); e com punho em ribana. Cor: a definir</w:t>
            </w:r>
          </w:p>
        </w:tc>
        <w:tc>
          <w:tcPr>
            <w:tcW w:w="708" w:type="dxa"/>
          </w:tcPr>
          <w:p w14:paraId="76A705DA" w14:textId="44A552F5" w:rsidR="008F764E" w:rsidRPr="0082759E" w:rsidRDefault="008F764E" w:rsidP="008F764E">
            <w:pPr>
              <w:pStyle w:val="TableParagraph"/>
              <w:ind w:right="221"/>
              <w:rPr>
                <w:sz w:val="16"/>
                <w:szCs w:val="16"/>
              </w:rPr>
            </w:pPr>
            <w:r>
              <w:rPr>
                <w:sz w:val="16"/>
                <w:szCs w:val="16"/>
              </w:rPr>
              <w:t>Und</w:t>
            </w:r>
          </w:p>
        </w:tc>
        <w:tc>
          <w:tcPr>
            <w:tcW w:w="851" w:type="dxa"/>
          </w:tcPr>
          <w:p w14:paraId="00986BD8" w14:textId="255C42ED" w:rsidR="008F764E" w:rsidRPr="0082759E" w:rsidRDefault="008F764E" w:rsidP="008F764E">
            <w:pPr>
              <w:pStyle w:val="TableParagraph"/>
              <w:ind w:left="10" w:right="1"/>
              <w:jc w:val="center"/>
              <w:rPr>
                <w:sz w:val="16"/>
                <w:szCs w:val="16"/>
              </w:rPr>
            </w:pPr>
            <w:r>
              <w:rPr>
                <w:sz w:val="16"/>
                <w:szCs w:val="16"/>
              </w:rPr>
              <w:t>10</w:t>
            </w:r>
          </w:p>
        </w:tc>
        <w:tc>
          <w:tcPr>
            <w:tcW w:w="992" w:type="dxa"/>
          </w:tcPr>
          <w:p w14:paraId="726DE374" w14:textId="5F805084" w:rsidR="008F764E" w:rsidRPr="0082759E" w:rsidRDefault="008F764E" w:rsidP="008F764E">
            <w:pPr>
              <w:pStyle w:val="TableParagraph"/>
              <w:ind w:left="9"/>
              <w:jc w:val="center"/>
              <w:rPr>
                <w:sz w:val="16"/>
                <w:szCs w:val="16"/>
              </w:rPr>
            </w:pPr>
            <w:r>
              <w:rPr>
                <w:sz w:val="16"/>
                <w:szCs w:val="16"/>
              </w:rPr>
              <w:t>05</w:t>
            </w:r>
          </w:p>
        </w:tc>
        <w:tc>
          <w:tcPr>
            <w:tcW w:w="1134" w:type="dxa"/>
          </w:tcPr>
          <w:p w14:paraId="7CBBDCDD" w14:textId="589DD0A9" w:rsidR="008F764E" w:rsidRPr="0082759E" w:rsidRDefault="008F764E" w:rsidP="008F764E">
            <w:pPr>
              <w:pStyle w:val="TableParagraph"/>
              <w:ind w:left="9"/>
              <w:jc w:val="center"/>
              <w:rPr>
                <w:sz w:val="16"/>
                <w:szCs w:val="16"/>
              </w:rPr>
            </w:pPr>
            <w:r>
              <w:rPr>
                <w:sz w:val="16"/>
                <w:szCs w:val="16"/>
              </w:rPr>
              <w:t>semestral</w:t>
            </w:r>
          </w:p>
        </w:tc>
        <w:tc>
          <w:tcPr>
            <w:tcW w:w="992" w:type="dxa"/>
          </w:tcPr>
          <w:p w14:paraId="4E14FC1A" w14:textId="395AD523" w:rsidR="008F764E" w:rsidRPr="0082759E" w:rsidRDefault="008F764E" w:rsidP="008F764E">
            <w:pPr>
              <w:pStyle w:val="TableParagraph"/>
              <w:ind w:left="397"/>
              <w:rPr>
                <w:sz w:val="16"/>
                <w:szCs w:val="16"/>
              </w:rPr>
            </w:pPr>
            <w:r>
              <w:rPr>
                <w:sz w:val="16"/>
                <w:szCs w:val="16"/>
              </w:rPr>
              <w:t>05</w:t>
            </w:r>
          </w:p>
        </w:tc>
        <w:tc>
          <w:tcPr>
            <w:tcW w:w="986" w:type="dxa"/>
          </w:tcPr>
          <w:p w14:paraId="161847FE" w14:textId="6CAF6F36" w:rsidR="008F764E" w:rsidRPr="0082759E" w:rsidRDefault="008F764E" w:rsidP="008F764E">
            <w:pPr>
              <w:pStyle w:val="TableParagraph"/>
              <w:ind w:left="9"/>
              <w:jc w:val="center"/>
              <w:rPr>
                <w:sz w:val="16"/>
                <w:szCs w:val="16"/>
              </w:rPr>
            </w:pPr>
            <w:r>
              <w:rPr>
                <w:sz w:val="16"/>
                <w:szCs w:val="16"/>
              </w:rPr>
              <w:t>05</w:t>
            </w:r>
          </w:p>
        </w:tc>
      </w:tr>
      <w:tr w:rsidR="008F764E" w:rsidRPr="00D9784A" w14:paraId="3C07336D" w14:textId="77777777" w:rsidTr="00BF535F">
        <w:trPr>
          <w:trHeight w:val="410"/>
        </w:trPr>
        <w:tc>
          <w:tcPr>
            <w:tcW w:w="567" w:type="dxa"/>
          </w:tcPr>
          <w:p w14:paraId="445B470C" w14:textId="2900D89F" w:rsidR="008F764E" w:rsidRPr="0082759E" w:rsidRDefault="008F764E" w:rsidP="008F764E">
            <w:pPr>
              <w:pStyle w:val="TableParagraph"/>
              <w:ind w:left="9"/>
              <w:jc w:val="center"/>
              <w:rPr>
                <w:sz w:val="16"/>
                <w:szCs w:val="16"/>
              </w:rPr>
            </w:pPr>
            <w:r>
              <w:rPr>
                <w:sz w:val="16"/>
                <w:szCs w:val="16"/>
              </w:rPr>
              <w:t>18</w:t>
            </w:r>
          </w:p>
        </w:tc>
        <w:tc>
          <w:tcPr>
            <w:tcW w:w="4395" w:type="dxa"/>
          </w:tcPr>
          <w:p w14:paraId="7CC182CE" w14:textId="69DE8D69"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06. Confeccionado em moleton 100 % algodão. Flanelado interno. Blusa: Com ziper; com capuz; Sem bolso; e com punho em ribana. Calça: sem bolsos laterais; elástico no cós (cintura); e com punho em ribana. Cor: a definir</w:t>
            </w:r>
          </w:p>
        </w:tc>
        <w:tc>
          <w:tcPr>
            <w:tcW w:w="708" w:type="dxa"/>
          </w:tcPr>
          <w:p w14:paraId="26C404CF" w14:textId="156C5573" w:rsidR="008F764E" w:rsidRPr="0082759E" w:rsidRDefault="008F764E" w:rsidP="008F764E">
            <w:pPr>
              <w:pStyle w:val="TableParagraph"/>
              <w:ind w:right="221"/>
              <w:rPr>
                <w:sz w:val="16"/>
                <w:szCs w:val="16"/>
              </w:rPr>
            </w:pPr>
            <w:r>
              <w:rPr>
                <w:sz w:val="16"/>
                <w:szCs w:val="16"/>
              </w:rPr>
              <w:t>Und</w:t>
            </w:r>
          </w:p>
        </w:tc>
        <w:tc>
          <w:tcPr>
            <w:tcW w:w="851" w:type="dxa"/>
          </w:tcPr>
          <w:p w14:paraId="48F9494C" w14:textId="0B5D2F73" w:rsidR="008F764E" w:rsidRPr="0082759E" w:rsidRDefault="008F764E" w:rsidP="008F764E">
            <w:pPr>
              <w:pStyle w:val="TableParagraph"/>
              <w:ind w:left="10" w:right="1"/>
              <w:jc w:val="center"/>
              <w:rPr>
                <w:sz w:val="16"/>
                <w:szCs w:val="16"/>
              </w:rPr>
            </w:pPr>
            <w:r>
              <w:rPr>
                <w:sz w:val="16"/>
                <w:szCs w:val="16"/>
              </w:rPr>
              <w:t>10</w:t>
            </w:r>
          </w:p>
        </w:tc>
        <w:tc>
          <w:tcPr>
            <w:tcW w:w="992" w:type="dxa"/>
          </w:tcPr>
          <w:p w14:paraId="1E7DC91F" w14:textId="10F2052E" w:rsidR="008F764E" w:rsidRPr="0082759E" w:rsidRDefault="008F764E" w:rsidP="008F764E">
            <w:pPr>
              <w:pStyle w:val="TableParagraph"/>
              <w:ind w:left="9"/>
              <w:jc w:val="center"/>
              <w:rPr>
                <w:sz w:val="16"/>
                <w:szCs w:val="16"/>
              </w:rPr>
            </w:pPr>
            <w:r>
              <w:rPr>
                <w:sz w:val="16"/>
                <w:szCs w:val="16"/>
              </w:rPr>
              <w:t>05</w:t>
            </w:r>
          </w:p>
        </w:tc>
        <w:tc>
          <w:tcPr>
            <w:tcW w:w="1134" w:type="dxa"/>
          </w:tcPr>
          <w:p w14:paraId="5A995BF0" w14:textId="2FBD643E" w:rsidR="008F764E" w:rsidRPr="0082759E" w:rsidRDefault="008F764E" w:rsidP="008F764E">
            <w:pPr>
              <w:pStyle w:val="TableParagraph"/>
              <w:ind w:left="9"/>
              <w:jc w:val="center"/>
              <w:rPr>
                <w:sz w:val="16"/>
                <w:szCs w:val="16"/>
              </w:rPr>
            </w:pPr>
            <w:r>
              <w:rPr>
                <w:sz w:val="16"/>
                <w:szCs w:val="16"/>
              </w:rPr>
              <w:t>semestral</w:t>
            </w:r>
          </w:p>
        </w:tc>
        <w:tc>
          <w:tcPr>
            <w:tcW w:w="992" w:type="dxa"/>
          </w:tcPr>
          <w:p w14:paraId="4868F070" w14:textId="0FBB70A6" w:rsidR="008F764E" w:rsidRPr="0082759E" w:rsidRDefault="008F764E" w:rsidP="008F764E">
            <w:pPr>
              <w:pStyle w:val="TableParagraph"/>
              <w:ind w:left="397"/>
              <w:rPr>
                <w:sz w:val="16"/>
                <w:szCs w:val="16"/>
              </w:rPr>
            </w:pPr>
            <w:r>
              <w:rPr>
                <w:sz w:val="16"/>
                <w:szCs w:val="16"/>
              </w:rPr>
              <w:t>05</w:t>
            </w:r>
          </w:p>
        </w:tc>
        <w:tc>
          <w:tcPr>
            <w:tcW w:w="986" w:type="dxa"/>
          </w:tcPr>
          <w:p w14:paraId="7CDCC1E4" w14:textId="24DD46C8" w:rsidR="008F764E" w:rsidRPr="0082759E" w:rsidRDefault="008F764E" w:rsidP="008F764E">
            <w:pPr>
              <w:pStyle w:val="TableParagraph"/>
              <w:ind w:left="9"/>
              <w:jc w:val="center"/>
              <w:rPr>
                <w:sz w:val="16"/>
                <w:szCs w:val="16"/>
              </w:rPr>
            </w:pPr>
            <w:r>
              <w:rPr>
                <w:sz w:val="16"/>
                <w:szCs w:val="16"/>
              </w:rPr>
              <w:t>05</w:t>
            </w:r>
          </w:p>
        </w:tc>
      </w:tr>
      <w:tr w:rsidR="008F764E" w:rsidRPr="00D9784A" w14:paraId="5EBA3A30" w14:textId="77777777" w:rsidTr="00BF535F">
        <w:trPr>
          <w:trHeight w:val="410"/>
        </w:trPr>
        <w:tc>
          <w:tcPr>
            <w:tcW w:w="567" w:type="dxa"/>
          </w:tcPr>
          <w:p w14:paraId="5DE6B121" w14:textId="5EEADD49" w:rsidR="008F764E" w:rsidRPr="0082759E" w:rsidRDefault="008F764E" w:rsidP="008F764E">
            <w:pPr>
              <w:pStyle w:val="TableParagraph"/>
              <w:ind w:left="9"/>
              <w:jc w:val="center"/>
              <w:rPr>
                <w:sz w:val="16"/>
                <w:szCs w:val="16"/>
              </w:rPr>
            </w:pPr>
            <w:r>
              <w:rPr>
                <w:sz w:val="16"/>
                <w:szCs w:val="16"/>
              </w:rPr>
              <w:t>19</w:t>
            </w:r>
          </w:p>
        </w:tc>
        <w:tc>
          <w:tcPr>
            <w:tcW w:w="4395" w:type="dxa"/>
          </w:tcPr>
          <w:p w14:paraId="76262EDA" w14:textId="19E3EDC8"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08. Confeccionado em moleton 100 % algodão. Flanelado interno. Blusa: Com ziper; com capuz; Sem bolso; e com punho em ribana. Calça: sem bolsos laterais; elástico no cós (cintura); e com punho em ribana. Cor: a definir</w:t>
            </w:r>
          </w:p>
        </w:tc>
        <w:tc>
          <w:tcPr>
            <w:tcW w:w="708" w:type="dxa"/>
          </w:tcPr>
          <w:p w14:paraId="31E068AB" w14:textId="7816EB73" w:rsidR="008F764E" w:rsidRPr="0082759E" w:rsidRDefault="008F764E" w:rsidP="008F764E">
            <w:pPr>
              <w:pStyle w:val="TableParagraph"/>
              <w:ind w:right="221"/>
              <w:rPr>
                <w:sz w:val="16"/>
                <w:szCs w:val="16"/>
              </w:rPr>
            </w:pPr>
            <w:r>
              <w:rPr>
                <w:sz w:val="16"/>
                <w:szCs w:val="16"/>
              </w:rPr>
              <w:t>Und</w:t>
            </w:r>
          </w:p>
        </w:tc>
        <w:tc>
          <w:tcPr>
            <w:tcW w:w="851" w:type="dxa"/>
          </w:tcPr>
          <w:p w14:paraId="091C2B30" w14:textId="70572059" w:rsidR="008F764E" w:rsidRPr="0082759E" w:rsidRDefault="008F764E" w:rsidP="008F764E">
            <w:pPr>
              <w:pStyle w:val="TableParagraph"/>
              <w:ind w:left="10" w:right="1"/>
              <w:jc w:val="center"/>
              <w:rPr>
                <w:sz w:val="16"/>
                <w:szCs w:val="16"/>
              </w:rPr>
            </w:pPr>
            <w:r>
              <w:rPr>
                <w:sz w:val="16"/>
                <w:szCs w:val="16"/>
              </w:rPr>
              <w:t>10</w:t>
            </w:r>
          </w:p>
        </w:tc>
        <w:tc>
          <w:tcPr>
            <w:tcW w:w="992" w:type="dxa"/>
          </w:tcPr>
          <w:p w14:paraId="18B1735B" w14:textId="5980D81D" w:rsidR="008F764E" w:rsidRPr="0082759E" w:rsidRDefault="008F764E" w:rsidP="008F764E">
            <w:pPr>
              <w:pStyle w:val="TableParagraph"/>
              <w:ind w:left="9"/>
              <w:jc w:val="center"/>
              <w:rPr>
                <w:sz w:val="16"/>
                <w:szCs w:val="16"/>
              </w:rPr>
            </w:pPr>
            <w:r>
              <w:rPr>
                <w:sz w:val="16"/>
                <w:szCs w:val="16"/>
              </w:rPr>
              <w:t>05</w:t>
            </w:r>
          </w:p>
        </w:tc>
        <w:tc>
          <w:tcPr>
            <w:tcW w:w="1134" w:type="dxa"/>
          </w:tcPr>
          <w:p w14:paraId="6AA33642" w14:textId="3EEFAC06" w:rsidR="008F764E" w:rsidRPr="0082759E" w:rsidRDefault="008F764E" w:rsidP="008F764E">
            <w:pPr>
              <w:pStyle w:val="TableParagraph"/>
              <w:ind w:left="9"/>
              <w:jc w:val="center"/>
              <w:rPr>
                <w:sz w:val="16"/>
                <w:szCs w:val="16"/>
              </w:rPr>
            </w:pPr>
            <w:r>
              <w:rPr>
                <w:sz w:val="16"/>
                <w:szCs w:val="16"/>
              </w:rPr>
              <w:t>semestral</w:t>
            </w:r>
          </w:p>
        </w:tc>
        <w:tc>
          <w:tcPr>
            <w:tcW w:w="992" w:type="dxa"/>
          </w:tcPr>
          <w:p w14:paraId="126577C4" w14:textId="0BA733B5" w:rsidR="008F764E" w:rsidRPr="0082759E" w:rsidRDefault="008F764E" w:rsidP="008F764E">
            <w:pPr>
              <w:pStyle w:val="TableParagraph"/>
              <w:ind w:left="397"/>
              <w:rPr>
                <w:sz w:val="16"/>
                <w:szCs w:val="16"/>
              </w:rPr>
            </w:pPr>
            <w:r>
              <w:rPr>
                <w:sz w:val="16"/>
                <w:szCs w:val="16"/>
              </w:rPr>
              <w:t>05</w:t>
            </w:r>
          </w:p>
        </w:tc>
        <w:tc>
          <w:tcPr>
            <w:tcW w:w="986" w:type="dxa"/>
          </w:tcPr>
          <w:p w14:paraId="59B0625C" w14:textId="28774BD8" w:rsidR="008F764E" w:rsidRPr="0082759E" w:rsidRDefault="008F764E" w:rsidP="008F764E">
            <w:pPr>
              <w:pStyle w:val="TableParagraph"/>
              <w:ind w:left="9"/>
              <w:jc w:val="center"/>
              <w:rPr>
                <w:sz w:val="16"/>
                <w:szCs w:val="16"/>
              </w:rPr>
            </w:pPr>
            <w:r>
              <w:rPr>
                <w:sz w:val="16"/>
                <w:szCs w:val="16"/>
              </w:rPr>
              <w:t>05</w:t>
            </w:r>
          </w:p>
        </w:tc>
      </w:tr>
      <w:tr w:rsidR="008F764E" w:rsidRPr="00D9784A" w14:paraId="7348ACB2" w14:textId="77777777" w:rsidTr="00BF535F">
        <w:trPr>
          <w:trHeight w:val="410"/>
        </w:trPr>
        <w:tc>
          <w:tcPr>
            <w:tcW w:w="567" w:type="dxa"/>
          </w:tcPr>
          <w:p w14:paraId="76976AB3" w14:textId="49E99AFB" w:rsidR="008F764E" w:rsidRPr="0082759E" w:rsidRDefault="008F764E" w:rsidP="008F764E">
            <w:pPr>
              <w:pStyle w:val="TableParagraph"/>
              <w:ind w:left="9"/>
              <w:jc w:val="center"/>
              <w:rPr>
                <w:sz w:val="16"/>
                <w:szCs w:val="16"/>
              </w:rPr>
            </w:pPr>
            <w:r>
              <w:rPr>
                <w:sz w:val="16"/>
                <w:szCs w:val="16"/>
              </w:rPr>
              <w:t>20</w:t>
            </w:r>
          </w:p>
        </w:tc>
        <w:tc>
          <w:tcPr>
            <w:tcW w:w="4395" w:type="dxa"/>
          </w:tcPr>
          <w:p w14:paraId="29E53D8E" w14:textId="5825D611"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10. Confeccionado em moleton 100 % algodão. Flanelado interno. Blusa: Com ziper; com capuz; Sem bolso; e com punho em ribana. Calça: sem bolsos laterais; elástico no cós (cintura); e com punho em ribana. Cor: a definir</w:t>
            </w:r>
          </w:p>
        </w:tc>
        <w:tc>
          <w:tcPr>
            <w:tcW w:w="708" w:type="dxa"/>
          </w:tcPr>
          <w:p w14:paraId="5A77330C" w14:textId="22539058" w:rsidR="008F764E" w:rsidRPr="0082759E" w:rsidRDefault="008F764E" w:rsidP="008F764E">
            <w:pPr>
              <w:pStyle w:val="TableParagraph"/>
              <w:ind w:right="221"/>
              <w:rPr>
                <w:sz w:val="16"/>
                <w:szCs w:val="16"/>
              </w:rPr>
            </w:pPr>
            <w:r>
              <w:rPr>
                <w:sz w:val="16"/>
                <w:szCs w:val="16"/>
              </w:rPr>
              <w:t>Und</w:t>
            </w:r>
          </w:p>
        </w:tc>
        <w:tc>
          <w:tcPr>
            <w:tcW w:w="851" w:type="dxa"/>
          </w:tcPr>
          <w:p w14:paraId="29EE319F" w14:textId="072E7A1A" w:rsidR="008F764E" w:rsidRPr="0082759E" w:rsidRDefault="008F764E" w:rsidP="008F764E">
            <w:pPr>
              <w:pStyle w:val="TableParagraph"/>
              <w:ind w:left="10" w:right="1"/>
              <w:jc w:val="center"/>
              <w:rPr>
                <w:sz w:val="16"/>
                <w:szCs w:val="16"/>
              </w:rPr>
            </w:pPr>
            <w:r>
              <w:rPr>
                <w:sz w:val="16"/>
                <w:szCs w:val="16"/>
              </w:rPr>
              <w:t>10</w:t>
            </w:r>
          </w:p>
        </w:tc>
        <w:tc>
          <w:tcPr>
            <w:tcW w:w="992" w:type="dxa"/>
          </w:tcPr>
          <w:p w14:paraId="31F26792" w14:textId="1D0EDD10" w:rsidR="008F764E" w:rsidRPr="0082759E" w:rsidRDefault="008F764E" w:rsidP="008F764E">
            <w:pPr>
              <w:pStyle w:val="TableParagraph"/>
              <w:ind w:left="9"/>
              <w:jc w:val="center"/>
              <w:rPr>
                <w:sz w:val="16"/>
                <w:szCs w:val="16"/>
              </w:rPr>
            </w:pPr>
            <w:r>
              <w:rPr>
                <w:sz w:val="16"/>
                <w:szCs w:val="16"/>
              </w:rPr>
              <w:t>05</w:t>
            </w:r>
          </w:p>
        </w:tc>
        <w:tc>
          <w:tcPr>
            <w:tcW w:w="1134" w:type="dxa"/>
          </w:tcPr>
          <w:p w14:paraId="3B7C1877" w14:textId="5E436954" w:rsidR="008F764E" w:rsidRPr="0082759E" w:rsidRDefault="008F764E" w:rsidP="008F764E">
            <w:pPr>
              <w:pStyle w:val="TableParagraph"/>
              <w:ind w:left="9"/>
              <w:jc w:val="center"/>
              <w:rPr>
                <w:sz w:val="16"/>
                <w:szCs w:val="16"/>
              </w:rPr>
            </w:pPr>
            <w:r>
              <w:rPr>
                <w:sz w:val="16"/>
                <w:szCs w:val="16"/>
              </w:rPr>
              <w:t>semestral</w:t>
            </w:r>
          </w:p>
        </w:tc>
        <w:tc>
          <w:tcPr>
            <w:tcW w:w="992" w:type="dxa"/>
          </w:tcPr>
          <w:p w14:paraId="22C37190" w14:textId="5B2CB666" w:rsidR="008F764E" w:rsidRPr="0082759E" w:rsidRDefault="008F764E" w:rsidP="008F764E">
            <w:pPr>
              <w:pStyle w:val="TableParagraph"/>
              <w:ind w:left="397"/>
              <w:rPr>
                <w:sz w:val="16"/>
                <w:szCs w:val="16"/>
              </w:rPr>
            </w:pPr>
            <w:r>
              <w:rPr>
                <w:sz w:val="16"/>
                <w:szCs w:val="16"/>
              </w:rPr>
              <w:t>05</w:t>
            </w:r>
          </w:p>
        </w:tc>
        <w:tc>
          <w:tcPr>
            <w:tcW w:w="986" w:type="dxa"/>
          </w:tcPr>
          <w:p w14:paraId="3EE85D1B" w14:textId="5D5E3CB2" w:rsidR="008F764E" w:rsidRPr="0082759E" w:rsidRDefault="008F764E" w:rsidP="008F764E">
            <w:pPr>
              <w:pStyle w:val="TableParagraph"/>
              <w:ind w:left="9"/>
              <w:jc w:val="center"/>
              <w:rPr>
                <w:sz w:val="16"/>
                <w:szCs w:val="16"/>
              </w:rPr>
            </w:pPr>
            <w:r>
              <w:rPr>
                <w:sz w:val="16"/>
                <w:szCs w:val="16"/>
              </w:rPr>
              <w:t>05</w:t>
            </w:r>
          </w:p>
        </w:tc>
      </w:tr>
      <w:tr w:rsidR="008F764E" w:rsidRPr="00D9784A" w14:paraId="7D130BEE" w14:textId="77777777" w:rsidTr="00BF535F">
        <w:trPr>
          <w:trHeight w:val="410"/>
        </w:trPr>
        <w:tc>
          <w:tcPr>
            <w:tcW w:w="567" w:type="dxa"/>
          </w:tcPr>
          <w:p w14:paraId="6519B1FE" w14:textId="5FA1976B" w:rsidR="008F764E" w:rsidRPr="0082759E" w:rsidRDefault="008F764E" w:rsidP="008F764E">
            <w:pPr>
              <w:pStyle w:val="TableParagraph"/>
              <w:ind w:left="9"/>
              <w:jc w:val="center"/>
              <w:rPr>
                <w:sz w:val="16"/>
                <w:szCs w:val="16"/>
              </w:rPr>
            </w:pPr>
            <w:r>
              <w:rPr>
                <w:sz w:val="16"/>
                <w:szCs w:val="16"/>
              </w:rPr>
              <w:t>21</w:t>
            </w:r>
          </w:p>
        </w:tc>
        <w:tc>
          <w:tcPr>
            <w:tcW w:w="4395" w:type="dxa"/>
          </w:tcPr>
          <w:p w14:paraId="25CE4FB1" w14:textId="3E921DCC"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12. Confeccionado em moleton 100 % algodão. Flanelado interno. Blusa: Com ziper; com capuz; Sem bolso; e com punho em ribana. Calça: sem bolsos laterais; elástico no cós (cintura); e com punho em ribana. Cor: a definir</w:t>
            </w:r>
          </w:p>
        </w:tc>
        <w:tc>
          <w:tcPr>
            <w:tcW w:w="708" w:type="dxa"/>
          </w:tcPr>
          <w:p w14:paraId="76D3FAC9" w14:textId="7B41E5E9" w:rsidR="008F764E" w:rsidRPr="0082759E" w:rsidRDefault="008F764E" w:rsidP="008F764E">
            <w:pPr>
              <w:pStyle w:val="TableParagraph"/>
              <w:ind w:right="221"/>
              <w:rPr>
                <w:sz w:val="16"/>
                <w:szCs w:val="16"/>
              </w:rPr>
            </w:pPr>
            <w:r>
              <w:rPr>
                <w:sz w:val="16"/>
                <w:szCs w:val="16"/>
              </w:rPr>
              <w:t>und</w:t>
            </w:r>
          </w:p>
        </w:tc>
        <w:tc>
          <w:tcPr>
            <w:tcW w:w="851" w:type="dxa"/>
          </w:tcPr>
          <w:p w14:paraId="3D48E7C8" w14:textId="5F7D2AF1" w:rsidR="008F764E" w:rsidRPr="0082759E" w:rsidRDefault="008F764E" w:rsidP="008F764E">
            <w:pPr>
              <w:pStyle w:val="TableParagraph"/>
              <w:ind w:left="10" w:right="1"/>
              <w:jc w:val="center"/>
              <w:rPr>
                <w:sz w:val="16"/>
                <w:szCs w:val="16"/>
              </w:rPr>
            </w:pPr>
            <w:r>
              <w:rPr>
                <w:sz w:val="16"/>
                <w:szCs w:val="16"/>
              </w:rPr>
              <w:t>10</w:t>
            </w:r>
          </w:p>
        </w:tc>
        <w:tc>
          <w:tcPr>
            <w:tcW w:w="992" w:type="dxa"/>
          </w:tcPr>
          <w:p w14:paraId="30F0B9C0" w14:textId="5FE54F31" w:rsidR="008F764E" w:rsidRPr="0082759E" w:rsidRDefault="008F764E" w:rsidP="008F764E">
            <w:pPr>
              <w:pStyle w:val="TableParagraph"/>
              <w:ind w:left="9"/>
              <w:jc w:val="center"/>
              <w:rPr>
                <w:sz w:val="16"/>
                <w:szCs w:val="16"/>
              </w:rPr>
            </w:pPr>
            <w:r>
              <w:rPr>
                <w:sz w:val="16"/>
                <w:szCs w:val="16"/>
              </w:rPr>
              <w:t>05</w:t>
            </w:r>
          </w:p>
        </w:tc>
        <w:tc>
          <w:tcPr>
            <w:tcW w:w="1134" w:type="dxa"/>
          </w:tcPr>
          <w:p w14:paraId="1E12C947" w14:textId="7B1BFD5D" w:rsidR="008F764E" w:rsidRPr="0082759E" w:rsidRDefault="008F764E" w:rsidP="008F764E">
            <w:pPr>
              <w:pStyle w:val="TableParagraph"/>
              <w:ind w:left="9"/>
              <w:jc w:val="center"/>
              <w:rPr>
                <w:sz w:val="16"/>
                <w:szCs w:val="16"/>
              </w:rPr>
            </w:pPr>
            <w:r>
              <w:rPr>
                <w:sz w:val="16"/>
                <w:szCs w:val="16"/>
              </w:rPr>
              <w:t>semestral</w:t>
            </w:r>
          </w:p>
        </w:tc>
        <w:tc>
          <w:tcPr>
            <w:tcW w:w="992" w:type="dxa"/>
          </w:tcPr>
          <w:p w14:paraId="51C06A0E" w14:textId="7BD3CE92" w:rsidR="008F764E" w:rsidRPr="0082759E" w:rsidRDefault="008F764E" w:rsidP="008F764E">
            <w:pPr>
              <w:pStyle w:val="TableParagraph"/>
              <w:ind w:left="397"/>
              <w:rPr>
                <w:sz w:val="16"/>
                <w:szCs w:val="16"/>
              </w:rPr>
            </w:pPr>
            <w:r>
              <w:rPr>
                <w:sz w:val="16"/>
                <w:szCs w:val="16"/>
              </w:rPr>
              <w:t>05</w:t>
            </w:r>
          </w:p>
        </w:tc>
        <w:tc>
          <w:tcPr>
            <w:tcW w:w="986" w:type="dxa"/>
          </w:tcPr>
          <w:p w14:paraId="5DB17CF1" w14:textId="07A8A590" w:rsidR="008F764E" w:rsidRPr="0082759E" w:rsidRDefault="008F764E" w:rsidP="008F764E">
            <w:pPr>
              <w:pStyle w:val="TableParagraph"/>
              <w:ind w:left="9"/>
              <w:jc w:val="center"/>
              <w:rPr>
                <w:sz w:val="16"/>
                <w:szCs w:val="16"/>
              </w:rPr>
            </w:pPr>
            <w:r>
              <w:rPr>
                <w:sz w:val="16"/>
                <w:szCs w:val="16"/>
              </w:rPr>
              <w:t>05</w:t>
            </w:r>
          </w:p>
        </w:tc>
      </w:tr>
      <w:tr w:rsidR="008F764E" w:rsidRPr="00D9784A" w14:paraId="6990B305" w14:textId="77777777" w:rsidTr="00BF535F">
        <w:trPr>
          <w:trHeight w:val="410"/>
        </w:trPr>
        <w:tc>
          <w:tcPr>
            <w:tcW w:w="567" w:type="dxa"/>
          </w:tcPr>
          <w:p w14:paraId="685E5492" w14:textId="4C4A213C" w:rsidR="008F764E" w:rsidRPr="0082759E" w:rsidRDefault="008F764E" w:rsidP="008F764E">
            <w:pPr>
              <w:pStyle w:val="TableParagraph"/>
              <w:ind w:left="9"/>
              <w:jc w:val="center"/>
              <w:rPr>
                <w:sz w:val="16"/>
                <w:szCs w:val="16"/>
              </w:rPr>
            </w:pPr>
            <w:r>
              <w:rPr>
                <w:sz w:val="16"/>
                <w:szCs w:val="16"/>
              </w:rPr>
              <w:t>22</w:t>
            </w:r>
          </w:p>
        </w:tc>
        <w:tc>
          <w:tcPr>
            <w:tcW w:w="4395" w:type="dxa"/>
          </w:tcPr>
          <w:p w14:paraId="05DF4F4B" w14:textId="068DE9DD"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14. Confeccionado em moleton 100 % algodão. Flanelado interno. Blusa: Com ziper; com  gola redonda ou capuz COM CORDÃO DE AJUSTE; com ou Sem bolso; e com punho em ribana. Calça: com bolsos traseiros; elástico no cós (cintura); e com punho em ribana. Cor: a definir</w:t>
            </w:r>
          </w:p>
        </w:tc>
        <w:tc>
          <w:tcPr>
            <w:tcW w:w="708" w:type="dxa"/>
          </w:tcPr>
          <w:p w14:paraId="62F19316" w14:textId="2A1E1A80" w:rsidR="008F764E" w:rsidRPr="0082759E" w:rsidRDefault="008F764E" w:rsidP="008F764E">
            <w:pPr>
              <w:pStyle w:val="TableParagraph"/>
              <w:ind w:right="221"/>
              <w:rPr>
                <w:sz w:val="16"/>
                <w:szCs w:val="16"/>
              </w:rPr>
            </w:pPr>
            <w:r>
              <w:rPr>
                <w:sz w:val="16"/>
                <w:szCs w:val="16"/>
              </w:rPr>
              <w:t>und</w:t>
            </w:r>
          </w:p>
        </w:tc>
        <w:tc>
          <w:tcPr>
            <w:tcW w:w="851" w:type="dxa"/>
          </w:tcPr>
          <w:p w14:paraId="68A49E96" w14:textId="1C71CD35" w:rsidR="008F764E" w:rsidRPr="0082759E" w:rsidRDefault="008F764E" w:rsidP="008F764E">
            <w:pPr>
              <w:pStyle w:val="TableParagraph"/>
              <w:ind w:left="10" w:right="1"/>
              <w:jc w:val="center"/>
              <w:rPr>
                <w:sz w:val="16"/>
                <w:szCs w:val="16"/>
              </w:rPr>
            </w:pPr>
            <w:r>
              <w:rPr>
                <w:sz w:val="16"/>
                <w:szCs w:val="16"/>
              </w:rPr>
              <w:t>10</w:t>
            </w:r>
          </w:p>
        </w:tc>
        <w:tc>
          <w:tcPr>
            <w:tcW w:w="992" w:type="dxa"/>
          </w:tcPr>
          <w:p w14:paraId="0E64DA67" w14:textId="54DA3508" w:rsidR="008F764E" w:rsidRPr="0082759E" w:rsidRDefault="008F764E" w:rsidP="008F764E">
            <w:pPr>
              <w:pStyle w:val="TableParagraph"/>
              <w:ind w:left="9"/>
              <w:jc w:val="center"/>
              <w:rPr>
                <w:sz w:val="16"/>
                <w:szCs w:val="16"/>
              </w:rPr>
            </w:pPr>
            <w:r>
              <w:rPr>
                <w:sz w:val="16"/>
                <w:szCs w:val="16"/>
              </w:rPr>
              <w:t>05</w:t>
            </w:r>
          </w:p>
        </w:tc>
        <w:tc>
          <w:tcPr>
            <w:tcW w:w="1134" w:type="dxa"/>
          </w:tcPr>
          <w:p w14:paraId="4E1B6933" w14:textId="52315862" w:rsidR="008F764E" w:rsidRPr="0082759E" w:rsidRDefault="008F764E" w:rsidP="008F764E">
            <w:pPr>
              <w:pStyle w:val="TableParagraph"/>
              <w:ind w:left="9"/>
              <w:jc w:val="center"/>
              <w:rPr>
                <w:sz w:val="16"/>
                <w:szCs w:val="16"/>
              </w:rPr>
            </w:pPr>
            <w:r>
              <w:rPr>
                <w:sz w:val="16"/>
                <w:szCs w:val="16"/>
              </w:rPr>
              <w:t>semestral</w:t>
            </w:r>
          </w:p>
        </w:tc>
        <w:tc>
          <w:tcPr>
            <w:tcW w:w="992" w:type="dxa"/>
          </w:tcPr>
          <w:p w14:paraId="0C9FA3D2" w14:textId="4A1897B2" w:rsidR="008F764E" w:rsidRPr="0082759E" w:rsidRDefault="008F764E" w:rsidP="008F764E">
            <w:pPr>
              <w:pStyle w:val="TableParagraph"/>
              <w:ind w:left="397"/>
              <w:rPr>
                <w:sz w:val="16"/>
                <w:szCs w:val="16"/>
              </w:rPr>
            </w:pPr>
            <w:r>
              <w:rPr>
                <w:sz w:val="16"/>
                <w:szCs w:val="16"/>
              </w:rPr>
              <w:t>05</w:t>
            </w:r>
          </w:p>
        </w:tc>
        <w:tc>
          <w:tcPr>
            <w:tcW w:w="986" w:type="dxa"/>
          </w:tcPr>
          <w:p w14:paraId="635C5E0B" w14:textId="2C805750" w:rsidR="008F764E" w:rsidRPr="0082759E" w:rsidRDefault="008F764E" w:rsidP="008F764E">
            <w:pPr>
              <w:pStyle w:val="TableParagraph"/>
              <w:ind w:left="9"/>
              <w:jc w:val="center"/>
              <w:rPr>
                <w:sz w:val="16"/>
                <w:szCs w:val="16"/>
              </w:rPr>
            </w:pPr>
            <w:r>
              <w:rPr>
                <w:sz w:val="16"/>
                <w:szCs w:val="16"/>
              </w:rPr>
              <w:t>05</w:t>
            </w:r>
          </w:p>
        </w:tc>
      </w:tr>
      <w:tr w:rsidR="008F764E" w:rsidRPr="00D9784A" w14:paraId="48F93BB3" w14:textId="77777777" w:rsidTr="00BF535F">
        <w:trPr>
          <w:trHeight w:val="410"/>
        </w:trPr>
        <w:tc>
          <w:tcPr>
            <w:tcW w:w="567" w:type="dxa"/>
          </w:tcPr>
          <w:p w14:paraId="691A144B" w14:textId="6E4791A1" w:rsidR="008F764E" w:rsidRPr="0082759E" w:rsidRDefault="008F764E" w:rsidP="008F764E">
            <w:pPr>
              <w:pStyle w:val="TableParagraph"/>
              <w:ind w:left="9"/>
              <w:jc w:val="center"/>
              <w:rPr>
                <w:sz w:val="16"/>
                <w:szCs w:val="16"/>
              </w:rPr>
            </w:pPr>
            <w:r>
              <w:rPr>
                <w:sz w:val="16"/>
                <w:szCs w:val="16"/>
              </w:rPr>
              <w:t>23</w:t>
            </w:r>
          </w:p>
        </w:tc>
        <w:tc>
          <w:tcPr>
            <w:tcW w:w="4395" w:type="dxa"/>
          </w:tcPr>
          <w:p w14:paraId="28896D85" w14:textId="0D517318"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AGASALHO INFANTIL - Conjunto de moleton (calça e blusa). Tamanho: 16. Confeccionado em moleton 100 % algodão. Flanelado interno. Blusa: Com ziper; com capuz; Sem bolso; e com punho em ribana. Calça: sem bolsos laterais; elástico no cós (cintura); e com punho em ribana. Cor: a definir</w:t>
            </w:r>
          </w:p>
        </w:tc>
        <w:tc>
          <w:tcPr>
            <w:tcW w:w="708" w:type="dxa"/>
          </w:tcPr>
          <w:p w14:paraId="3B3B4CDA" w14:textId="5FEB67E8" w:rsidR="008F764E" w:rsidRPr="0082759E" w:rsidRDefault="008F764E" w:rsidP="008F764E">
            <w:pPr>
              <w:pStyle w:val="TableParagraph"/>
              <w:ind w:right="221"/>
              <w:rPr>
                <w:sz w:val="16"/>
                <w:szCs w:val="16"/>
              </w:rPr>
            </w:pPr>
            <w:r>
              <w:rPr>
                <w:sz w:val="16"/>
                <w:szCs w:val="16"/>
              </w:rPr>
              <w:t>Und</w:t>
            </w:r>
          </w:p>
        </w:tc>
        <w:tc>
          <w:tcPr>
            <w:tcW w:w="851" w:type="dxa"/>
          </w:tcPr>
          <w:p w14:paraId="6D00103F" w14:textId="2038E803" w:rsidR="008F764E" w:rsidRPr="0082759E" w:rsidRDefault="008F764E" w:rsidP="008F764E">
            <w:pPr>
              <w:pStyle w:val="TableParagraph"/>
              <w:ind w:left="10" w:right="1"/>
              <w:jc w:val="center"/>
              <w:rPr>
                <w:sz w:val="16"/>
                <w:szCs w:val="16"/>
              </w:rPr>
            </w:pPr>
            <w:r>
              <w:rPr>
                <w:sz w:val="16"/>
                <w:szCs w:val="16"/>
              </w:rPr>
              <w:t>10</w:t>
            </w:r>
          </w:p>
        </w:tc>
        <w:tc>
          <w:tcPr>
            <w:tcW w:w="992" w:type="dxa"/>
          </w:tcPr>
          <w:p w14:paraId="367C44E9" w14:textId="422972E9" w:rsidR="008F764E" w:rsidRPr="0082759E" w:rsidRDefault="008F764E" w:rsidP="008F764E">
            <w:pPr>
              <w:pStyle w:val="TableParagraph"/>
              <w:ind w:left="9"/>
              <w:jc w:val="center"/>
              <w:rPr>
                <w:sz w:val="16"/>
                <w:szCs w:val="16"/>
              </w:rPr>
            </w:pPr>
            <w:r>
              <w:rPr>
                <w:sz w:val="16"/>
                <w:szCs w:val="16"/>
              </w:rPr>
              <w:t>05</w:t>
            </w:r>
          </w:p>
        </w:tc>
        <w:tc>
          <w:tcPr>
            <w:tcW w:w="1134" w:type="dxa"/>
          </w:tcPr>
          <w:p w14:paraId="586C7A95" w14:textId="4B2A3AD9" w:rsidR="008F764E" w:rsidRPr="0082759E" w:rsidRDefault="008F764E" w:rsidP="008F764E">
            <w:pPr>
              <w:pStyle w:val="TableParagraph"/>
              <w:ind w:left="9"/>
              <w:jc w:val="center"/>
              <w:rPr>
                <w:sz w:val="16"/>
                <w:szCs w:val="16"/>
              </w:rPr>
            </w:pPr>
            <w:r>
              <w:rPr>
                <w:sz w:val="16"/>
                <w:szCs w:val="16"/>
              </w:rPr>
              <w:t>semestral</w:t>
            </w:r>
          </w:p>
        </w:tc>
        <w:tc>
          <w:tcPr>
            <w:tcW w:w="992" w:type="dxa"/>
          </w:tcPr>
          <w:p w14:paraId="54A77B19" w14:textId="2E206762" w:rsidR="008F764E" w:rsidRPr="0082759E" w:rsidRDefault="008F764E" w:rsidP="008F764E">
            <w:pPr>
              <w:pStyle w:val="TableParagraph"/>
              <w:ind w:left="397"/>
              <w:rPr>
                <w:sz w:val="16"/>
                <w:szCs w:val="16"/>
              </w:rPr>
            </w:pPr>
            <w:r>
              <w:rPr>
                <w:sz w:val="16"/>
                <w:szCs w:val="16"/>
              </w:rPr>
              <w:t>05</w:t>
            </w:r>
          </w:p>
        </w:tc>
        <w:tc>
          <w:tcPr>
            <w:tcW w:w="986" w:type="dxa"/>
          </w:tcPr>
          <w:p w14:paraId="382A472C" w14:textId="2C2AD832" w:rsidR="008F764E" w:rsidRPr="0082759E" w:rsidRDefault="008F764E" w:rsidP="008F764E">
            <w:pPr>
              <w:pStyle w:val="TableParagraph"/>
              <w:ind w:left="9"/>
              <w:jc w:val="center"/>
              <w:rPr>
                <w:sz w:val="16"/>
                <w:szCs w:val="16"/>
              </w:rPr>
            </w:pPr>
            <w:r>
              <w:rPr>
                <w:sz w:val="16"/>
                <w:szCs w:val="16"/>
              </w:rPr>
              <w:t>05</w:t>
            </w:r>
          </w:p>
        </w:tc>
      </w:tr>
      <w:tr w:rsidR="008F764E" w:rsidRPr="00D9784A" w14:paraId="795A0E50" w14:textId="77777777" w:rsidTr="00BF535F">
        <w:trPr>
          <w:trHeight w:val="410"/>
        </w:trPr>
        <w:tc>
          <w:tcPr>
            <w:tcW w:w="567" w:type="dxa"/>
          </w:tcPr>
          <w:p w14:paraId="27D43410" w14:textId="113B03BF" w:rsidR="008F764E" w:rsidRPr="0082759E" w:rsidRDefault="008F764E" w:rsidP="008F764E">
            <w:pPr>
              <w:pStyle w:val="TableParagraph"/>
              <w:ind w:left="9"/>
              <w:jc w:val="center"/>
              <w:rPr>
                <w:sz w:val="16"/>
                <w:szCs w:val="16"/>
              </w:rPr>
            </w:pPr>
            <w:r>
              <w:rPr>
                <w:sz w:val="16"/>
                <w:szCs w:val="16"/>
              </w:rPr>
              <w:t>24</w:t>
            </w:r>
          </w:p>
        </w:tc>
        <w:tc>
          <w:tcPr>
            <w:tcW w:w="4395" w:type="dxa"/>
          </w:tcPr>
          <w:p w14:paraId="12DE200F" w14:textId="08B90EDA"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CUECA MASCULINO. Tamanho: P, material 100 %  algodão. Cor: a definir    - Material: Algodão,  Material Forro: Algodão, Modelo: Liso Com Recortes Diagonais, Composição: 100% De Algodão. Cor a definir.</w:t>
            </w:r>
          </w:p>
        </w:tc>
        <w:tc>
          <w:tcPr>
            <w:tcW w:w="708" w:type="dxa"/>
          </w:tcPr>
          <w:p w14:paraId="6E80958C" w14:textId="64FE0D17" w:rsidR="008F764E" w:rsidRPr="0082759E" w:rsidRDefault="008F764E" w:rsidP="008F764E">
            <w:pPr>
              <w:pStyle w:val="TableParagraph"/>
              <w:ind w:right="221"/>
              <w:rPr>
                <w:sz w:val="16"/>
                <w:szCs w:val="16"/>
              </w:rPr>
            </w:pPr>
            <w:r>
              <w:rPr>
                <w:sz w:val="16"/>
                <w:szCs w:val="16"/>
              </w:rPr>
              <w:t>Und</w:t>
            </w:r>
          </w:p>
        </w:tc>
        <w:tc>
          <w:tcPr>
            <w:tcW w:w="851" w:type="dxa"/>
          </w:tcPr>
          <w:p w14:paraId="55F5FB3E" w14:textId="69A2F5D0" w:rsidR="008F764E" w:rsidRPr="0082759E" w:rsidRDefault="008F764E" w:rsidP="008F764E">
            <w:pPr>
              <w:pStyle w:val="TableParagraph"/>
              <w:ind w:left="10" w:right="1"/>
              <w:jc w:val="center"/>
              <w:rPr>
                <w:sz w:val="16"/>
                <w:szCs w:val="16"/>
              </w:rPr>
            </w:pPr>
            <w:r>
              <w:rPr>
                <w:sz w:val="16"/>
                <w:szCs w:val="16"/>
              </w:rPr>
              <w:t>50</w:t>
            </w:r>
          </w:p>
        </w:tc>
        <w:tc>
          <w:tcPr>
            <w:tcW w:w="992" w:type="dxa"/>
          </w:tcPr>
          <w:p w14:paraId="58B45C34" w14:textId="138242D9" w:rsidR="008F764E" w:rsidRPr="0082759E" w:rsidRDefault="008F764E" w:rsidP="008F764E">
            <w:pPr>
              <w:pStyle w:val="TableParagraph"/>
              <w:ind w:left="9"/>
              <w:jc w:val="center"/>
              <w:rPr>
                <w:sz w:val="16"/>
                <w:szCs w:val="16"/>
              </w:rPr>
            </w:pPr>
            <w:r>
              <w:rPr>
                <w:sz w:val="16"/>
                <w:szCs w:val="16"/>
              </w:rPr>
              <w:t>25</w:t>
            </w:r>
          </w:p>
        </w:tc>
        <w:tc>
          <w:tcPr>
            <w:tcW w:w="1134" w:type="dxa"/>
          </w:tcPr>
          <w:p w14:paraId="1A421933" w14:textId="4FEA8898" w:rsidR="008F764E" w:rsidRPr="0082759E" w:rsidRDefault="008F764E" w:rsidP="008F764E">
            <w:pPr>
              <w:pStyle w:val="TableParagraph"/>
              <w:ind w:left="9"/>
              <w:jc w:val="center"/>
              <w:rPr>
                <w:sz w:val="16"/>
                <w:szCs w:val="16"/>
              </w:rPr>
            </w:pPr>
            <w:r>
              <w:rPr>
                <w:sz w:val="16"/>
                <w:szCs w:val="16"/>
              </w:rPr>
              <w:t>semestral</w:t>
            </w:r>
          </w:p>
        </w:tc>
        <w:tc>
          <w:tcPr>
            <w:tcW w:w="992" w:type="dxa"/>
          </w:tcPr>
          <w:p w14:paraId="74CD78FD" w14:textId="22308B0F" w:rsidR="008F764E" w:rsidRPr="0082759E" w:rsidRDefault="008F764E" w:rsidP="008F764E">
            <w:pPr>
              <w:pStyle w:val="TableParagraph"/>
              <w:ind w:left="397"/>
              <w:rPr>
                <w:sz w:val="16"/>
                <w:szCs w:val="16"/>
              </w:rPr>
            </w:pPr>
            <w:r>
              <w:rPr>
                <w:sz w:val="16"/>
                <w:szCs w:val="16"/>
              </w:rPr>
              <w:t>25</w:t>
            </w:r>
          </w:p>
        </w:tc>
        <w:tc>
          <w:tcPr>
            <w:tcW w:w="986" w:type="dxa"/>
          </w:tcPr>
          <w:p w14:paraId="09A77C59" w14:textId="0C88544A" w:rsidR="008F764E" w:rsidRPr="0082759E" w:rsidRDefault="008F764E" w:rsidP="008F764E">
            <w:pPr>
              <w:pStyle w:val="TableParagraph"/>
              <w:ind w:left="9"/>
              <w:jc w:val="center"/>
              <w:rPr>
                <w:sz w:val="16"/>
                <w:szCs w:val="16"/>
              </w:rPr>
            </w:pPr>
            <w:r>
              <w:rPr>
                <w:sz w:val="16"/>
                <w:szCs w:val="16"/>
              </w:rPr>
              <w:t>25</w:t>
            </w:r>
          </w:p>
        </w:tc>
      </w:tr>
      <w:tr w:rsidR="008F764E" w:rsidRPr="00D9784A" w14:paraId="1F47919C" w14:textId="77777777" w:rsidTr="00BF535F">
        <w:trPr>
          <w:trHeight w:val="410"/>
        </w:trPr>
        <w:tc>
          <w:tcPr>
            <w:tcW w:w="567" w:type="dxa"/>
          </w:tcPr>
          <w:p w14:paraId="129BCB5A" w14:textId="72842276" w:rsidR="008F764E" w:rsidRPr="0082759E" w:rsidRDefault="008F764E" w:rsidP="008F764E">
            <w:pPr>
              <w:pStyle w:val="TableParagraph"/>
              <w:ind w:left="9"/>
              <w:jc w:val="center"/>
              <w:rPr>
                <w:sz w:val="16"/>
                <w:szCs w:val="16"/>
              </w:rPr>
            </w:pPr>
            <w:r>
              <w:rPr>
                <w:sz w:val="16"/>
                <w:szCs w:val="16"/>
              </w:rPr>
              <w:t>25</w:t>
            </w:r>
          </w:p>
        </w:tc>
        <w:tc>
          <w:tcPr>
            <w:tcW w:w="4395" w:type="dxa"/>
          </w:tcPr>
          <w:p w14:paraId="7DD4EA26" w14:textId="3E7B7E56"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-CUECA MASCULINO. Tamanho: M, material algodão, material forro algodão, tipo uso adulto, modelo liso com recortes diagonais, composição 100% de algodão,, tipo abertura sem abertura frontal. Cor a definir</w:t>
            </w:r>
          </w:p>
        </w:tc>
        <w:tc>
          <w:tcPr>
            <w:tcW w:w="708" w:type="dxa"/>
          </w:tcPr>
          <w:p w14:paraId="6C27B0D2" w14:textId="01491515" w:rsidR="008F764E" w:rsidRPr="0082759E" w:rsidRDefault="008F764E" w:rsidP="008F764E">
            <w:pPr>
              <w:pStyle w:val="TableParagraph"/>
              <w:ind w:right="221"/>
              <w:rPr>
                <w:sz w:val="16"/>
                <w:szCs w:val="16"/>
              </w:rPr>
            </w:pPr>
            <w:r>
              <w:rPr>
                <w:sz w:val="16"/>
                <w:szCs w:val="16"/>
              </w:rPr>
              <w:t>Und</w:t>
            </w:r>
          </w:p>
        </w:tc>
        <w:tc>
          <w:tcPr>
            <w:tcW w:w="851" w:type="dxa"/>
          </w:tcPr>
          <w:p w14:paraId="49B75802" w14:textId="1424D444" w:rsidR="008F764E" w:rsidRPr="0082759E" w:rsidRDefault="008F764E" w:rsidP="008F764E">
            <w:pPr>
              <w:pStyle w:val="TableParagraph"/>
              <w:ind w:left="10" w:right="1"/>
              <w:jc w:val="center"/>
              <w:rPr>
                <w:sz w:val="16"/>
                <w:szCs w:val="16"/>
              </w:rPr>
            </w:pPr>
            <w:r>
              <w:rPr>
                <w:sz w:val="16"/>
                <w:szCs w:val="16"/>
              </w:rPr>
              <w:t>50</w:t>
            </w:r>
          </w:p>
        </w:tc>
        <w:tc>
          <w:tcPr>
            <w:tcW w:w="992" w:type="dxa"/>
          </w:tcPr>
          <w:p w14:paraId="19B817F9" w14:textId="63F003C0" w:rsidR="008F764E" w:rsidRPr="0082759E" w:rsidRDefault="008F764E" w:rsidP="008F764E">
            <w:pPr>
              <w:pStyle w:val="TableParagraph"/>
              <w:ind w:left="9"/>
              <w:jc w:val="center"/>
              <w:rPr>
                <w:sz w:val="16"/>
                <w:szCs w:val="16"/>
              </w:rPr>
            </w:pPr>
            <w:r>
              <w:rPr>
                <w:sz w:val="16"/>
                <w:szCs w:val="16"/>
              </w:rPr>
              <w:t>25</w:t>
            </w:r>
          </w:p>
        </w:tc>
        <w:tc>
          <w:tcPr>
            <w:tcW w:w="1134" w:type="dxa"/>
          </w:tcPr>
          <w:p w14:paraId="467C7DBA" w14:textId="09CCCECB" w:rsidR="008F764E" w:rsidRPr="0082759E" w:rsidRDefault="008F764E" w:rsidP="008F764E">
            <w:pPr>
              <w:pStyle w:val="TableParagraph"/>
              <w:ind w:left="9"/>
              <w:jc w:val="center"/>
              <w:rPr>
                <w:sz w:val="16"/>
                <w:szCs w:val="16"/>
              </w:rPr>
            </w:pPr>
            <w:r>
              <w:rPr>
                <w:sz w:val="16"/>
                <w:szCs w:val="16"/>
              </w:rPr>
              <w:t>semestral</w:t>
            </w:r>
          </w:p>
        </w:tc>
        <w:tc>
          <w:tcPr>
            <w:tcW w:w="992" w:type="dxa"/>
          </w:tcPr>
          <w:p w14:paraId="30F03358" w14:textId="112606C2" w:rsidR="008F764E" w:rsidRPr="0082759E" w:rsidRDefault="008F764E" w:rsidP="008F764E">
            <w:pPr>
              <w:pStyle w:val="TableParagraph"/>
              <w:ind w:left="397"/>
              <w:rPr>
                <w:sz w:val="16"/>
                <w:szCs w:val="16"/>
              </w:rPr>
            </w:pPr>
            <w:r>
              <w:rPr>
                <w:sz w:val="16"/>
                <w:szCs w:val="16"/>
              </w:rPr>
              <w:t>25</w:t>
            </w:r>
          </w:p>
        </w:tc>
        <w:tc>
          <w:tcPr>
            <w:tcW w:w="986" w:type="dxa"/>
          </w:tcPr>
          <w:p w14:paraId="09EE8A98" w14:textId="7ADDFF1D" w:rsidR="008F764E" w:rsidRPr="0082759E" w:rsidRDefault="008F764E" w:rsidP="008F764E">
            <w:pPr>
              <w:pStyle w:val="TableParagraph"/>
              <w:ind w:left="9"/>
              <w:jc w:val="center"/>
              <w:rPr>
                <w:sz w:val="16"/>
                <w:szCs w:val="16"/>
              </w:rPr>
            </w:pPr>
            <w:r>
              <w:rPr>
                <w:sz w:val="16"/>
                <w:szCs w:val="16"/>
              </w:rPr>
              <w:t>25</w:t>
            </w:r>
          </w:p>
        </w:tc>
      </w:tr>
      <w:tr w:rsidR="008F764E" w:rsidRPr="00D9784A" w14:paraId="15C0F093" w14:textId="77777777" w:rsidTr="00BF535F">
        <w:trPr>
          <w:trHeight w:val="410"/>
        </w:trPr>
        <w:tc>
          <w:tcPr>
            <w:tcW w:w="567" w:type="dxa"/>
          </w:tcPr>
          <w:p w14:paraId="26E39EED" w14:textId="55E2C1E9" w:rsidR="008F764E" w:rsidRPr="0082759E" w:rsidRDefault="008F764E" w:rsidP="008F764E">
            <w:pPr>
              <w:pStyle w:val="TableParagraph"/>
              <w:ind w:left="9"/>
              <w:jc w:val="center"/>
              <w:rPr>
                <w:sz w:val="16"/>
                <w:szCs w:val="16"/>
              </w:rPr>
            </w:pPr>
            <w:r>
              <w:rPr>
                <w:sz w:val="16"/>
                <w:szCs w:val="16"/>
              </w:rPr>
              <w:t>26</w:t>
            </w:r>
          </w:p>
        </w:tc>
        <w:tc>
          <w:tcPr>
            <w:tcW w:w="4395" w:type="dxa"/>
          </w:tcPr>
          <w:p w14:paraId="0554B0D5" w14:textId="22AA8B7A"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CUECA MASCULINO. Tamanho: G, material algodão, material forro algodão, tipo uso adulto, modelo liso com recortes diagonais, composição 100% de algodão, tipo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abertura sem abertura frontal .</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a defiir.</w:t>
            </w:r>
          </w:p>
        </w:tc>
        <w:tc>
          <w:tcPr>
            <w:tcW w:w="708" w:type="dxa"/>
          </w:tcPr>
          <w:p w14:paraId="1D10A0D7" w14:textId="6BBA856B" w:rsidR="008F764E" w:rsidRPr="0082759E" w:rsidRDefault="008F764E" w:rsidP="008F764E">
            <w:pPr>
              <w:pStyle w:val="TableParagraph"/>
              <w:ind w:right="221"/>
              <w:rPr>
                <w:sz w:val="16"/>
                <w:szCs w:val="16"/>
              </w:rPr>
            </w:pPr>
            <w:r>
              <w:rPr>
                <w:sz w:val="16"/>
                <w:szCs w:val="16"/>
              </w:rPr>
              <w:t>Und</w:t>
            </w:r>
          </w:p>
        </w:tc>
        <w:tc>
          <w:tcPr>
            <w:tcW w:w="851" w:type="dxa"/>
          </w:tcPr>
          <w:p w14:paraId="21F71A32" w14:textId="65D102A6" w:rsidR="008F764E" w:rsidRPr="0082759E" w:rsidRDefault="008F764E" w:rsidP="008F764E">
            <w:pPr>
              <w:pStyle w:val="TableParagraph"/>
              <w:ind w:left="10" w:right="1"/>
              <w:jc w:val="center"/>
              <w:rPr>
                <w:sz w:val="16"/>
                <w:szCs w:val="16"/>
              </w:rPr>
            </w:pPr>
            <w:r>
              <w:rPr>
                <w:sz w:val="16"/>
                <w:szCs w:val="16"/>
              </w:rPr>
              <w:t>50</w:t>
            </w:r>
          </w:p>
        </w:tc>
        <w:tc>
          <w:tcPr>
            <w:tcW w:w="992" w:type="dxa"/>
          </w:tcPr>
          <w:p w14:paraId="1FB4AB96" w14:textId="1E5F8993" w:rsidR="008F764E" w:rsidRPr="0082759E" w:rsidRDefault="008F764E" w:rsidP="008F764E">
            <w:pPr>
              <w:pStyle w:val="TableParagraph"/>
              <w:ind w:left="9"/>
              <w:jc w:val="center"/>
              <w:rPr>
                <w:sz w:val="16"/>
                <w:szCs w:val="16"/>
              </w:rPr>
            </w:pPr>
            <w:r>
              <w:rPr>
                <w:sz w:val="16"/>
                <w:szCs w:val="16"/>
              </w:rPr>
              <w:t>25</w:t>
            </w:r>
          </w:p>
        </w:tc>
        <w:tc>
          <w:tcPr>
            <w:tcW w:w="1134" w:type="dxa"/>
          </w:tcPr>
          <w:p w14:paraId="71274E8A" w14:textId="522D9C20" w:rsidR="008F764E" w:rsidRPr="0082759E" w:rsidRDefault="008F764E" w:rsidP="008F764E">
            <w:pPr>
              <w:pStyle w:val="TableParagraph"/>
              <w:ind w:left="9"/>
              <w:jc w:val="center"/>
              <w:rPr>
                <w:sz w:val="16"/>
                <w:szCs w:val="16"/>
              </w:rPr>
            </w:pPr>
            <w:r>
              <w:rPr>
                <w:sz w:val="16"/>
                <w:szCs w:val="16"/>
              </w:rPr>
              <w:t>semestral</w:t>
            </w:r>
          </w:p>
        </w:tc>
        <w:tc>
          <w:tcPr>
            <w:tcW w:w="992" w:type="dxa"/>
          </w:tcPr>
          <w:p w14:paraId="0BFCF50E" w14:textId="3ACB5BA8" w:rsidR="008F764E" w:rsidRPr="0082759E" w:rsidRDefault="008F764E" w:rsidP="008F764E">
            <w:pPr>
              <w:pStyle w:val="TableParagraph"/>
              <w:ind w:left="397"/>
              <w:rPr>
                <w:sz w:val="16"/>
                <w:szCs w:val="16"/>
              </w:rPr>
            </w:pPr>
            <w:r>
              <w:rPr>
                <w:sz w:val="16"/>
                <w:szCs w:val="16"/>
              </w:rPr>
              <w:t>25</w:t>
            </w:r>
          </w:p>
        </w:tc>
        <w:tc>
          <w:tcPr>
            <w:tcW w:w="986" w:type="dxa"/>
          </w:tcPr>
          <w:p w14:paraId="0251C360" w14:textId="26880251" w:rsidR="008F764E" w:rsidRPr="0082759E" w:rsidRDefault="008F764E" w:rsidP="008F764E">
            <w:pPr>
              <w:pStyle w:val="TableParagraph"/>
              <w:ind w:left="9"/>
              <w:jc w:val="center"/>
              <w:rPr>
                <w:sz w:val="16"/>
                <w:szCs w:val="16"/>
              </w:rPr>
            </w:pPr>
            <w:r>
              <w:rPr>
                <w:sz w:val="16"/>
                <w:szCs w:val="16"/>
              </w:rPr>
              <w:t>25</w:t>
            </w:r>
          </w:p>
        </w:tc>
      </w:tr>
      <w:tr w:rsidR="008F764E" w:rsidRPr="00D9784A" w14:paraId="42F8449D" w14:textId="77777777" w:rsidTr="00BF535F">
        <w:trPr>
          <w:trHeight w:val="410"/>
        </w:trPr>
        <w:tc>
          <w:tcPr>
            <w:tcW w:w="567" w:type="dxa"/>
          </w:tcPr>
          <w:p w14:paraId="53D9600D" w14:textId="6C00A239" w:rsidR="008F764E" w:rsidRPr="0082759E" w:rsidRDefault="008F764E" w:rsidP="008F764E">
            <w:pPr>
              <w:pStyle w:val="TableParagraph"/>
              <w:ind w:left="9"/>
              <w:jc w:val="center"/>
              <w:rPr>
                <w:sz w:val="16"/>
                <w:szCs w:val="16"/>
              </w:rPr>
            </w:pPr>
            <w:r>
              <w:rPr>
                <w:sz w:val="16"/>
                <w:szCs w:val="16"/>
              </w:rPr>
              <w:lastRenderedPageBreak/>
              <w:t>27</w:t>
            </w:r>
          </w:p>
        </w:tc>
        <w:tc>
          <w:tcPr>
            <w:tcW w:w="4395" w:type="dxa"/>
          </w:tcPr>
          <w:p w14:paraId="5546C776" w14:textId="03B57FD2"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CUECA MASCULINO.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Tamanho: GG Material: Algodão, Material Forro: Algodão, Modelo: Liso Com Recortes Diagonais, Composição: 100% De Algodão. Cor: a definir.</w:t>
            </w:r>
          </w:p>
        </w:tc>
        <w:tc>
          <w:tcPr>
            <w:tcW w:w="708" w:type="dxa"/>
          </w:tcPr>
          <w:p w14:paraId="175ED38F" w14:textId="788EB99E" w:rsidR="008F764E" w:rsidRPr="0082759E" w:rsidRDefault="008F764E" w:rsidP="008F764E">
            <w:pPr>
              <w:pStyle w:val="TableParagraph"/>
              <w:ind w:right="221"/>
              <w:rPr>
                <w:sz w:val="16"/>
                <w:szCs w:val="16"/>
              </w:rPr>
            </w:pPr>
            <w:r>
              <w:rPr>
                <w:sz w:val="16"/>
                <w:szCs w:val="16"/>
              </w:rPr>
              <w:t>und</w:t>
            </w:r>
          </w:p>
        </w:tc>
        <w:tc>
          <w:tcPr>
            <w:tcW w:w="851" w:type="dxa"/>
          </w:tcPr>
          <w:p w14:paraId="2BE6D8B0" w14:textId="3B4AF27B" w:rsidR="008F764E" w:rsidRPr="0082759E" w:rsidRDefault="008F764E" w:rsidP="008F764E">
            <w:pPr>
              <w:pStyle w:val="TableParagraph"/>
              <w:ind w:left="10" w:right="1"/>
              <w:jc w:val="center"/>
              <w:rPr>
                <w:sz w:val="16"/>
                <w:szCs w:val="16"/>
              </w:rPr>
            </w:pPr>
            <w:r>
              <w:rPr>
                <w:sz w:val="16"/>
                <w:szCs w:val="16"/>
              </w:rPr>
              <w:t>50</w:t>
            </w:r>
          </w:p>
        </w:tc>
        <w:tc>
          <w:tcPr>
            <w:tcW w:w="992" w:type="dxa"/>
          </w:tcPr>
          <w:p w14:paraId="52139334" w14:textId="454531B3" w:rsidR="008F764E" w:rsidRPr="0082759E" w:rsidRDefault="008F764E" w:rsidP="008F764E">
            <w:pPr>
              <w:pStyle w:val="TableParagraph"/>
              <w:ind w:left="9"/>
              <w:jc w:val="center"/>
              <w:rPr>
                <w:sz w:val="16"/>
                <w:szCs w:val="16"/>
              </w:rPr>
            </w:pPr>
            <w:r>
              <w:rPr>
                <w:sz w:val="16"/>
                <w:szCs w:val="16"/>
              </w:rPr>
              <w:t>25</w:t>
            </w:r>
          </w:p>
        </w:tc>
        <w:tc>
          <w:tcPr>
            <w:tcW w:w="1134" w:type="dxa"/>
          </w:tcPr>
          <w:p w14:paraId="540325BB" w14:textId="0A9071C7" w:rsidR="008F764E" w:rsidRPr="0082759E" w:rsidRDefault="008F764E" w:rsidP="008F764E">
            <w:pPr>
              <w:pStyle w:val="TableParagraph"/>
              <w:ind w:left="9"/>
              <w:jc w:val="center"/>
              <w:rPr>
                <w:sz w:val="16"/>
                <w:szCs w:val="16"/>
              </w:rPr>
            </w:pPr>
            <w:r>
              <w:rPr>
                <w:sz w:val="16"/>
                <w:szCs w:val="16"/>
              </w:rPr>
              <w:t>semestral</w:t>
            </w:r>
          </w:p>
        </w:tc>
        <w:tc>
          <w:tcPr>
            <w:tcW w:w="992" w:type="dxa"/>
          </w:tcPr>
          <w:p w14:paraId="17CB49BB" w14:textId="62699949" w:rsidR="008F764E" w:rsidRPr="0082759E" w:rsidRDefault="008F764E" w:rsidP="008F764E">
            <w:pPr>
              <w:pStyle w:val="TableParagraph"/>
              <w:ind w:left="397"/>
              <w:rPr>
                <w:sz w:val="16"/>
                <w:szCs w:val="16"/>
              </w:rPr>
            </w:pPr>
            <w:r>
              <w:rPr>
                <w:sz w:val="16"/>
                <w:szCs w:val="16"/>
              </w:rPr>
              <w:t>25</w:t>
            </w:r>
          </w:p>
        </w:tc>
        <w:tc>
          <w:tcPr>
            <w:tcW w:w="986" w:type="dxa"/>
          </w:tcPr>
          <w:p w14:paraId="6CD859C1" w14:textId="082A75FE" w:rsidR="008F764E" w:rsidRPr="0082759E" w:rsidRDefault="008F764E" w:rsidP="008F764E">
            <w:pPr>
              <w:pStyle w:val="TableParagraph"/>
              <w:ind w:left="9"/>
              <w:jc w:val="center"/>
              <w:rPr>
                <w:sz w:val="16"/>
                <w:szCs w:val="16"/>
              </w:rPr>
            </w:pPr>
            <w:r>
              <w:rPr>
                <w:sz w:val="16"/>
                <w:szCs w:val="16"/>
              </w:rPr>
              <w:t>25</w:t>
            </w:r>
          </w:p>
        </w:tc>
      </w:tr>
      <w:tr w:rsidR="008F764E" w:rsidRPr="00D9784A" w14:paraId="74B799CF" w14:textId="77777777" w:rsidTr="00BF535F">
        <w:trPr>
          <w:trHeight w:val="410"/>
        </w:trPr>
        <w:tc>
          <w:tcPr>
            <w:tcW w:w="567" w:type="dxa"/>
          </w:tcPr>
          <w:p w14:paraId="39C9AF3B" w14:textId="41CF877C" w:rsidR="008F764E" w:rsidRPr="0082759E" w:rsidRDefault="008F764E" w:rsidP="008F764E">
            <w:pPr>
              <w:pStyle w:val="TableParagraph"/>
              <w:ind w:left="9"/>
              <w:jc w:val="center"/>
              <w:rPr>
                <w:sz w:val="16"/>
                <w:szCs w:val="16"/>
              </w:rPr>
            </w:pPr>
            <w:r>
              <w:rPr>
                <w:sz w:val="16"/>
                <w:szCs w:val="16"/>
              </w:rPr>
              <w:t>28</w:t>
            </w:r>
          </w:p>
        </w:tc>
        <w:tc>
          <w:tcPr>
            <w:tcW w:w="4395" w:type="dxa"/>
          </w:tcPr>
          <w:p w14:paraId="095449E5" w14:textId="64F54D1D" w:rsidR="008F764E" w:rsidRPr="0082759E" w:rsidRDefault="008F764E" w:rsidP="008F764E">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CALCINHA FEMININA. Tamanho: P, material: algodão. Cor: a definir.</w:t>
            </w:r>
          </w:p>
        </w:tc>
        <w:tc>
          <w:tcPr>
            <w:tcW w:w="708" w:type="dxa"/>
          </w:tcPr>
          <w:p w14:paraId="01A39968" w14:textId="1673D651" w:rsidR="008F764E" w:rsidRPr="0082759E" w:rsidRDefault="008F764E" w:rsidP="008F764E">
            <w:pPr>
              <w:pStyle w:val="TableParagraph"/>
              <w:ind w:right="221"/>
              <w:rPr>
                <w:sz w:val="16"/>
                <w:szCs w:val="16"/>
              </w:rPr>
            </w:pPr>
            <w:r>
              <w:rPr>
                <w:sz w:val="16"/>
                <w:szCs w:val="16"/>
              </w:rPr>
              <w:t>und</w:t>
            </w:r>
          </w:p>
        </w:tc>
        <w:tc>
          <w:tcPr>
            <w:tcW w:w="851" w:type="dxa"/>
          </w:tcPr>
          <w:p w14:paraId="7C40DBA2" w14:textId="10354317" w:rsidR="008F764E" w:rsidRPr="0082759E" w:rsidRDefault="008F764E" w:rsidP="008F764E">
            <w:pPr>
              <w:pStyle w:val="TableParagraph"/>
              <w:ind w:left="10" w:right="1"/>
              <w:jc w:val="center"/>
              <w:rPr>
                <w:sz w:val="16"/>
                <w:szCs w:val="16"/>
              </w:rPr>
            </w:pPr>
            <w:r>
              <w:rPr>
                <w:sz w:val="16"/>
                <w:szCs w:val="16"/>
              </w:rPr>
              <w:t>70</w:t>
            </w:r>
          </w:p>
        </w:tc>
        <w:tc>
          <w:tcPr>
            <w:tcW w:w="992" w:type="dxa"/>
          </w:tcPr>
          <w:p w14:paraId="5F36C02D" w14:textId="62883E3E" w:rsidR="008F764E" w:rsidRPr="0082759E" w:rsidRDefault="008F764E" w:rsidP="008F764E">
            <w:pPr>
              <w:pStyle w:val="TableParagraph"/>
              <w:ind w:left="9"/>
              <w:jc w:val="center"/>
              <w:rPr>
                <w:sz w:val="16"/>
                <w:szCs w:val="16"/>
              </w:rPr>
            </w:pPr>
            <w:r>
              <w:rPr>
                <w:sz w:val="16"/>
                <w:szCs w:val="16"/>
              </w:rPr>
              <w:t>35</w:t>
            </w:r>
          </w:p>
        </w:tc>
        <w:tc>
          <w:tcPr>
            <w:tcW w:w="1134" w:type="dxa"/>
          </w:tcPr>
          <w:p w14:paraId="52775A22" w14:textId="5150480B" w:rsidR="008F764E" w:rsidRPr="0082759E" w:rsidRDefault="008F764E" w:rsidP="008F764E">
            <w:pPr>
              <w:pStyle w:val="TableParagraph"/>
              <w:ind w:left="9"/>
              <w:jc w:val="center"/>
              <w:rPr>
                <w:sz w:val="16"/>
                <w:szCs w:val="16"/>
              </w:rPr>
            </w:pPr>
            <w:r>
              <w:rPr>
                <w:sz w:val="16"/>
                <w:szCs w:val="16"/>
              </w:rPr>
              <w:t>semestral</w:t>
            </w:r>
          </w:p>
        </w:tc>
        <w:tc>
          <w:tcPr>
            <w:tcW w:w="992" w:type="dxa"/>
          </w:tcPr>
          <w:p w14:paraId="47C9B7BF" w14:textId="6F52A22F" w:rsidR="008F764E" w:rsidRPr="0082759E" w:rsidRDefault="008F764E" w:rsidP="008F764E">
            <w:pPr>
              <w:pStyle w:val="TableParagraph"/>
              <w:ind w:left="397"/>
              <w:rPr>
                <w:sz w:val="16"/>
                <w:szCs w:val="16"/>
              </w:rPr>
            </w:pPr>
            <w:r>
              <w:rPr>
                <w:sz w:val="16"/>
                <w:szCs w:val="16"/>
              </w:rPr>
              <w:t>35</w:t>
            </w:r>
          </w:p>
        </w:tc>
        <w:tc>
          <w:tcPr>
            <w:tcW w:w="986" w:type="dxa"/>
          </w:tcPr>
          <w:p w14:paraId="209AFBB9" w14:textId="2E2CD834" w:rsidR="008F764E" w:rsidRPr="0082759E" w:rsidRDefault="008F764E" w:rsidP="008F764E">
            <w:pPr>
              <w:pStyle w:val="TableParagraph"/>
              <w:ind w:left="9"/>
              <w:jc w:val="center"/>
              <w:rPr>
                <w:sz w:val="16"/>
                <w:szCs w:val="16"/>
              </w:rPr>
            </w:pPr>
            <w:r>
              <w:rPr>
                <w:sz w:val="16"/>
                <w:szCs w:val="16"/>
              </w:rPr>
              <w:t>35</w:t>
            </w:r>
          </w:p>
        </w:tc>
      </w:tr>
      <w:tr w:rsidR="00863577" w:rsidRPr="00D9784A" w14:paraId="06B83D15" w14:textId="77777777" w:rsidTr="003903E7">
        <w:trPr>
          <w:trHeight w:val="410"/>
        </w:trPr>
        <w:tc>
          <w:tcPr>
            <w:tcW w:w="567" w:type="dxa"/>
            <w:tcBorders>
              <w:top w:val="nil"/>
            </w:tcBorders>
          </w:tcPr>
          <w:p w14:paraId="11BF9BF8" w14:textId="3B280F89" w:rsidR="00863577" w:rsidRPr="0082759E" w:rsidRDefault="00863577" w:rsidP="00863577">
            <w:pPr>
              <w:pStyle w:val="TableParagraph"/>
              <w:ind w:left="9"/>
              <w:jc w:val="center"/>
              <w:rPr>
                <w:sz w:val="16"/>
                <w:szCs w:val="16"/>
              </w:rPr>
            </w:pPr>
            <w:r>
              <w:rPr>
                <w:sz w:val="16"/>
                <w:szCs w:val="16"/>
              </w:rPr>
              <w:t>29</w:t>
            </w:r>
          </w:p>
        </w:tc>
        <w:tc>
          <w:tcPr>
            <w:tcW w:w="4395" w:type="dxa"/>
          </w:tcPr>
          <w:p w14:paraId="7ECF37F5" w14:textId="6C7B9BDD"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CALCINHA FEMININA. 100% ALGODÃO, TAMANHO M, LISA OU ESTAMPADA</w:t>
            </w:r>
          </w:p>
        </w:tc>
        <w:tc>
          <w:tcPr>
            <w:tcW w:w="708" w:type="dxa"/>
            <w:tcBorders>
              <w:top w:val="nil"/>
            </w:tcBorders>
          </w:tcPr>
          <w:p w14:paraId="6EA29B0D" w14:textId="74F194E6" w:rsidR="00863577" w:rsidRPr="0082759E" w:rsidRDefault="00863577" w:rsidP="00863577">
            <w:pPr>
              <w:pStyle w:val="TableParagraph"/>
              <w:ind w:right="221"/>
              <w:rPr>
                <w:sz w:val="16"/>
                <w:szCs w:val="16"/>
              </w:rPr>
            </w:pPr>
            <w:r>
              <w:rPr>
                <w:sz w:val="16"/>
                <w:szCs w:val="16"/>
              </w:rPr>
              <w:t>Und</w:t>
            </w:r>
          </w:p>
        </w:tc>
        <w:tc>
          <w:tcPr>
            <w:tcW w:w="851" w:type="dxa"/>
          </w:tcPr>
          <w:p w14:paraId="6F233509" w14:textId="6D12E43D" w:rsidR="00863577" w:rsidRPr="0082759E" w:rsidRDefault="00863577" w:rsidP="00863577">
            <w:pPr>
              <w:pStyle w:val="TableParagraph"/>
              <w:ind w:left="10" w:right="1"/>
              <w:jc w:val="center"/>
              <w:rPr>
                <w:sz w:val="16"/>
                <w:szCs w:val="16"/>
              </w:rPr>
            </w:pPr>
            <w:r>
              <w:rPr>
                <w:sz w:val="16"/>
                <w:szCs w:val="16"/>
              </w:rPr>
              <w:t>70</w:t>
            </w:r>
          </w:p>
        </w:tc>
        <w:tc>
          <w:tcPr>
            <w:tcW w:w="992" w:type="dxa"/>
          </w:tcPr>
          <w:p w14:paraId="34B68917" w14:textId="08CAE8B5" w:rsidR="00863577" w:rsidRPr="0082759E" w:rsidRDefault="00863577" w:rsidP="00863577">
            <w:pPr>
              <w:pStyle w:val="TableParagraph"/>
              <w:ind w:left="9"/>
              <w:jc w:val="center"/>
              <w:rPr>
                <w:sz w:val="16"/>
                <w:szCs w:val="16"/>
              </w:rPr>
            </w:pPr>
            <w:r>
              <w:rPr>
                <w:sz w:val="16"/>
                <w:szCs w:val="16"/>
              </w:rPr>
              <w:t>35</w:t>
            </w:r>
          </w:p>
        </w:tc>
        <w:tc>
          <w:tcPr>
            <w:tcW w:w="1134" w:type="dxa"/>
          </w:tcPr>
          <w:p w14:paraId="59B603B5" w14:textId="6B4E14A2" w:rsidR="00863577" w:rsidRPr="0082759E" w:rsidRDefault="00863577" w:rsidP="00863577">
            <w:pPr>
              <w:pStyle w:val="TableParagraph"/>
              <w:ind w:left="9"/>
              <w:jc w:val="center"/>
              <w:rPr>
                <w:sz w:val="16"/>
                <w:szCs w:val="16"/>
              </w:rPr>
            </w:pPr>
            <w:r>
              <w:rPr>
                <w:sz w:val="16"/>
                <w:szCs w:val="16"/>
              </w:rPr>
              <w:t>semestral</w:t>
            </w:r>
          </w:p>
        </w:tc>
        <w:tc>
          <w:tcPr>
            <w:tcW w:w="992" w:type="dxa"/>
          </w:tcPr>
          <w:p w14:paraId="36B9141E" w14:textId="2D7A837D" w:rsidR="00863577" w:rsidRPr="0082759E" w:rsidRDefault="00863577" w:rsidP="00863577">
            <w:pPr>
              <w:pStyle w:val="TableParagraph"/>
              <w:ind w:left="397"/>
              <w:rPr>
                <w:sz w:val="16"/>
                <w:szCs w:val="16"/>
              </w:rPr>
            </w:pPr>
            <w:r>
              <w:rPr>
                <w:sz w:val="16"/>
                <w:szCs w:val="16"/>
              </w:rPr>
              <w:t>35</w:t>
            </w:r>
          </w:p>
        </w:tc>
        <w:tc>
          <w:tcPr>
            <w:tcW w:w="986" w:type="dxa"/>
          </w:tcPr>
          <w:p w14:paraId="754582CF" w14:textId="501316F8" w:rsidR="00863577" w:rsidRPr="0082759E" w:rsidRDefault="00863577" w:rsidP="00863577">
            <w:pPr>
              <w:pStyle w:val="TableParagraph"/>
              <w:ind w:left="9"/>
              <w:jc w:val="center"/>
              <w:rPr>
                <w:sz w:val="16"/>
                <w:szCs w:val="16"/>
              </w:rPr>
            </w:pPr>
            <w:r>
              <w:rPr>
                <w:sz w:val="16"/>
                <w:szCs w:val="16"/>
              </w:rPr>
              <w:t>35</w:t>
            </w:r>
          </w:p>
        </w:tc>
      </w:tr>
      <w:tr w:rsidR="00863577" w:rsidRPr="00D9784A" w14:paraId="71D962C1" w14:textId="77777777" w:rsidTr="00BF535F">
        <w:trPr>
          <w:trHeight w:val="456"/>
        </w:trPr>
        <w:tc>
          <w:tcPr>
            <w:tcW w:w="567" w:type="dxa"/>
          </w:tcPr>
          <w:p w14:paraId="539CE02D" w14:textId="1F204E24" w:rsidR="00863577" w:rsidRPr="0082759E" w:rsidRDefault="00863577" w:rsidP="00863577">
            <w:pPr>
              <w:pStyle w:val="TableParagraph"/>
              <w:ind w:left="9"/>
              <w:jc w:val="center"/>
              <w:rPr>
                <w:sz w:val="16"/>
                <w:szCs w:val="16"/>
              </w:rPr>
            </w:pPr>
            <w:r>
              <w:rPr>
                <w:sz w:val="16"/>
                <w:szCs w:val="16"/>
              </w:rPr>
              <w:t>30</w:t>
            </w:r>
          </w:p>
        </w:tc>
        <w:tc>
          <w:tcPr>
            <w:tcW w:w="4395" w:type="dxa"/>
          </w:tcPr>
          <w:p w14:paraId="44511209" w14:textId="5D174E04"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Calcinha Feminina - Material: 100% Algodão, Modelo: Comum,  Tamanho: G, Características Adicionais: Lisa. Cor: a definir.</w:t>
            </w:r>
          </w:p>
        </w:tc>
        <w:tc>
          <w:tcPr>
            <w:tcW w:w="708" w:type="dxa"/>
          </w:tcPr>
          <w:p w14:paraId="752DCE7D" w14:textId="72EA3396" w:rsidR="00863577" w:rsidRPr="0082759E" w:rsidRDefault="00863577" w:rsidP="00863577">
            <w:pPr>
              <w:pStyle w:val="TableParagraph"/>
              <w:ind w:right="221"/>
              <w:rPr>
                <w:sz w:val="16"/>
                <w:szCs w:val="16"/>
              </w:rPr>
            </w:pPr>
            <w:r>
              <w:rPr>
                <w:sz w:val="16"/>
                <w:szCs w:val="16"/>
              </w:rPr>
              <w:t>Und</w:t>
            </w:r>
          </w:p>
        </w:tc>
        <w:tc>
          <w:tcPr>
            <w:tcW w:w="851" w:type="dxa"/>
          </w:tcPr>
          <w:p w14:paraId="79578ED6" w14:textId="38AA18FC" w:rsidR="00863577" w:rsidRPr="0082759E" w:rsidRDefault="00863577" w:rsidP="00863577">
            <w:pPr>
              <w:pStyle w:val="TableParagraph"/>
              <w:ind w:left="10" w:right="1"/>
              <w:jc w:val="center"/>
              <w:rPr>
                <w:sz w:val="16"/>
                <w:szCs w:val="16"/>
              </w:rPr>
            </w:pPr>
            <w:r>
              <w:rPr>
                <w:sz w:val="16"/>
                <w:szCs w:val="16"/>
              </w:rPr>
              <w:t>70</w:t>
            </w:r>
          </w:p>
        </w:tc>
        <w:tc>
          <w:tcPr>
            <w:tcW w:w="992" w:type="dxa"/>
          </w:tcPr>
          <w:p w14:paraId="2F0FAAA5" w14:textId="708D5336" w:rsidR="00863577" w:rsidRPr="0082759E" w:rsidRDefault="00863577" w:rsidP="00863577">
            <w:pPr>
              <w:pStyle w:val="TableParagraph"/>
              <w:ind w:left="9"/>
              <w:jc w:val="center"/>
              <w:rPr>
                <w:sz w:val="16"/>
                <w:szCs w:val="16"/>
              </w:rPr>
            </w:pPr>
            <w:r>
              <w:rPr>
                <w:sz w:val="16"/>
                <w:szCs w:val="16"/>
              </w:rPr>
              <w:t>35</w:t>
            </w:r>
          </w:p>
        </w:tc>
        <w:tc>
          <w:tcPr>
            <w:tcW w:w="1134" w:type="dxa"/>
          </w:tcPr>
          <w:p w14:paraId="07123C02" w14:textId="78BE2C62" w:rsidR="00863577" w:rsidRPr="0082759E" w:rsidRDefault="00863577" w:rsidP="00863577">
            <w:pPr>
              <w:pStyle w:val="TableParagraph"/>
              <w:ind w:left="9"/>
              <w:jc w:val="center"/>
              <w:rPr>
                <w:sz w:val="16"/>
                <w:szCs w:val="16"/>
              </w:rPr>
            </w:pPr>
            <w:r>
              <w:rPr>
                <w:sz w:val="16"/>
                <w:szCs w:val="16"/>
              </w:rPr>
              <w:t>semestral</w:t>
            </w:r>
          </w:p>
        </w:tc>
        <w:tc>
          <w:tcPr>
            <w:tcW w:w="992" w:type="dxa"/>
          </w:tcPr>
          <w:p w14:paraId="6194D7D1" w14:textId="32B9AFDA" w:rsidR="00863577" w:rsidRPr="0082759E" w:rsidRDefault="00863577" w:rsidP="00863577">
            <w:pPr>
              <w:pStyle w:val="TableParagraph"/>
              <w:ind w:left="397"/>
              <w:rPr>
                <w:sz w:val="16"/>
                <w:szCs w:val="16"/>
              </w:rPr>
            </w:pPr>
            <w:r>
              <w:rPr>
                <w:sz w:val="16"/>
                <w:szCs w:val="16"/>
              </w:rPr>
              <w:t>35</w:t>
            </w:r>
          </w:p>
        </w:tc>
        <w:tc>
          <w:tcPr>
            <w:tcW w:w="986" w:type="dxa"/>
          </w:tcPr>
          <w:p w14:paraId="26284485" w14:textId="189C089A" w:rsidR="00863577" w:rsidRPr="0082759E" w:rsidRDefault="00863577" w:rsidP="00863577">
            <w:pPr>
              <w:pStyle w:val="TableParagraph"/>
              <w:ind w:left="9"/>
              <w:jc w:val="center"/>
              <w:rPr>
                <w:sz w:val="16"/>
                <w:szCs w:val="16"/>
              </w:rPr>
            </w:pPr>
            <w:r>
              <w:rPr>
                <w:sz w:val="16"/>
                <w:szCs w:val="16"/>
              </w:rPr>
              <w:t>35</w:t>
            </w:r>
          </w:p>
        </w:tc>
      </w:tr>
      <w:tr w:rsidR="00863577" w:rsidRPr="00D9784A" w14:paraId="3A362F3F" w14:textId="77777777" w:rsidTr="00BF535F">
        <w:trPr>
          <w:trHeight w:val="410"/>
        </w:trPr>
        <w:tc>
          <w:tcPr>
            <w:tcW w:w="567" w:type="dxa"/>
          </w:tcPr>
          <w:p w14:paraId="6C759C17" w14:textId="208D9D57" w:rsidR="00863577" w:rsidRPr="0082759E" w:rsidRDefault="00863577" w:rsidP="00863577">
            <w:pPr>
              <w:pStyle w:val="TableParagraph"/>
              <w:ind w:left="9"/>
              <w:jc w:val="center"/>
              <w:rPr>
                <w:sz w:val="16"/>
                <w:szCs w:val="16"/>
              </w:rPr>
            </w:pPr>
            <w:r>
              <w:rPr>
                <w:sz w:val="16"/>
                <w:szCs w:val="16"/>
              </w:rPr>
              <w:t>31</w:t>
            </w:r>
          </w:p>
        </w:tc>
        <w:tc>
          <w:tcPr>
            <w:tcW w:w="4395" w:type="dxa"/>
          </w:tcPr>
          <w:p w14:paraId="76F21869" w14:textId="6218DC79" w:rsidR="00863577" w:rsidRPr="0082759E" w:rsidRDefault="00863577" w:rsidP="00863577">
            <w:pPr>
              <w:pStyle w:val="TableParagraph"/>
              <w:ind w:right="47"/>
              <w:jc w:val="both"/>
              <w:rPr>
                <w:sz w:val="16"/>
                <w:szCs w:val="16"/>
              </w:rPr>
            </w:pPr>
            <w:r w:rsidRPr="00FA7619">
              <w:rPr>
                <w:rFonts w:asciiTheme="minorHAnsi" w:eastAsia="Arial" w:hAnsiTheme="minorHAnsi" w:cstheme="minorHAnsi"/>
                <w:color w:val="000000"/>
                <w:sz w:val="16"/>
                <w:szCs w:val="16"/>
              </w:rPr>
              <w:t>ROUPAS ÍNTIMAS ADULTO - CALCINHA FEMININA. Material: 100% Algodão,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Modelo: Comum Tamanho: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GG Características Adicionais: Lisa. Cor : a definir.</w:t>
            </w:r>
          </w:p>
        </w:tc>
        <w:tc>
          <w:tcPr>
            <w:tcW w:w="708" w:type="dxa"/>
          </w:tcPr>
          <w:p w14:paraId="409F704D" w14:textId="1DCA0166" w:rsidR="00863577" w:rsidRPr="0082759E" w:rsidRDefault="00863577" w:rsidP="00863577">
            <w:pPr>
              <w:pStyle w:val="TableParagraph"/>
              <w:ind w:right="221"/>
              <w:rPr>
                <w:sz w:val="16"/>
                <w:szCs w:val="16"/>
              </w:rPr>
            </w:pPr>
            <w:r>
              <w:rPr>
                <w:sz w:val="16"/>
                <w:szCs w:val="16"/>
              </w:rPr>
              <w:t>Und</w:t>
            </w:r>
          </w:p>
        </w:tc>
        <w:tc>
          <w:tcPr>
            <w:tcW w:w="851" w:type="dxa"/>
          </w:tcPr>
          <w:p w14:paraId="3FA41310" w14:textId="15DFDF24" w:rsidR="00863577" w:rsidRPr="0082759E" w:rsidRDefault="00863577" w:rsidP="00863577">
            <w:pPr>
              <w:pStyle w:val="TableParagraph"/>
              <w:ind w:left="10" w:right="1"/>
              <w:jc w:val="center"/>
              <w:rPr>
                <w:sz w:val="16"/>
                <w:szCs w:val="16"/>
              </w:rPr>
            </w:pPr>
            <w:r>
              <w:rPr>
                <w:sz w:val="16"/>
                <w:szCs w:val="16"/>
              </w:rPr>
              <w:t>70</w:t>
            </w:r>
          </w:p>
        </w:tc>
        <w:tc>
          <w:tcPr>
            <w:tcW w:w="992" w:type="dxa"/>
          </w:tcPr>
          <w:p w14:paraId="147C2588" w14:textId="48801243" w:rsidR="00863577" w:rsidRPr="0082759E" w:rsidRDefault="00863577" w:rsidP="00863577">
            <w:pPr>
              <w:pStyle w:val="TableParagraph"/>
              <w:ind w:left="9"/>
              <w:jc w:val="center"/>
              <w:rPr>
                <w:sz w:val="16"/>
                <w:szCs w:val="16"/>
              </w:rPr>
            </w:pPr>
            <w:r>
              <w:rPr>
                <w:sz w:val="16"/>
                <w:szCs w:val="16"/>
              </w:rPr>
              <w:t>35</w:t>
            </w:r>
          </w:p>
        </w:tc>
        <w:tc>
          <w:tcPr>
            <w:tcW w:w="1134" w:type="dxa"/>
          </w:tcPr>
          <w:p w14:paraId="79B88847" w14:textId="7449784B" w:rsidR="00863577" w:rsidRPr="0082759E" w:rsidRDefault="00863577" w:rsidP="00863577">
            <w:pPr>
              <w:pStyle w:val="TableParagraph"/>
              <w:ind w:left="9"/>
              <w:jc w:val="center"/>
              <w:rPr>
                <w:sz w:val="16"/>
                <w:szCs w:val="16"/>
              </w:rPr>
            </w:pPr>
            <w:r>
              <w:rPr>
                <w:sz w:val="16"/>
                <w:szCs w:val="16"/>
              </w:rPr>
              <w:t>semestral</w:t>
            </w:r>
          </w:p>
        </w:tc>
        <w:tc>
          <w:tcPr>
            <w:tcW w:w="992" w:type="dxa"/>
          </w:tcPr>
          <w:p w14:paraId="3750FCA3" w14:textId="4198BAED" w:rsidR="00863577" w:rsidRPr="0082759E" w:rsidRDefault="00863577" w:rsidP="00863577">
            <w:pPr>
              <w:pStyle w:val="TableParagraph"/>
              <w:ind w:left="397"/>
              <w:rPr>
                <w:sz w:val="16"/>
                <w:szCs w:val="16"/>
              </w:rPr>
            </w:pPr>
            <w:r>
              <w:rPr>
                <w:sz w:val="16"/>
                <w:szCs w:val="16"/>
              </w:rPr>
              <w:t>35</w:t>
            </w:r>
          </w:p>
        </w:tc>
        <w:tc>
          <w:tcPr>
            <w:tcW w:w="986" w:type="dxa"/>
          </w:tcPr>
          <w:p w14:paraId="38F8C1F9" w14:textId="1B47DC4F" w:rsidR="00863577" w:rsidRPr="0082759E" w:rsidRDefault="00863577" w:rsidP="00863577">
            <w:pPr>
              <w:pStyle w:val="TableParagraph"/>
              <w:ind w:left="9"/>
              <w:jc w:val="center"/>
              <w:rPr>
                <w:sz w:val="16"/>
                <w:szCs w:val="16"/>
              </w:rPr>
            </w:pPr>
            <w:r>
              <w:rPr>
                <w:sz w:val="16"/>
                <w:szCs w:val="16"/>
              </w:rPr>
              <w:t>35</w:t>
            </w:r>
          </w:p>
        </w:tc>
      </w:tr>
      <w:tr w:rsidR="00863577" w:rsidRPr="00D9784A" w14:paraId="264159A4" w14:textId="77777777" w:rsidTr="00BF535F">
        <w:trPr>
          <w:trHeight w:val="410"/>
        </w:trPr>
        <w:tc>
          <w:tcPr>
            <w:tcW w:w="567" w:type="dxa"/>
          </w:tcPr>
          <w:p w14:paraId="438F83BA" w14:textId="079342A5" w:rsidR="00863577" w:rsidRPr="0082759E" w:rsidRDefault="00863577" w:rsidP="00863577">
            <w:pPr>
              <w:pStyle w:val="TableParagraph"/>
              <w:ind w:left="9"/>
              <w:jc w:val="center"/>
              <w:rPr>
                <w:sz w:val="16"/>
                <w:szCs w:val="16"/>
              </w:rPr>
            </w:pPr>
            <w:r>
              <w:rPr>
                <w:sz w:val="16"/>
                <w:szCs w:val="16"/>
              </w:rPr>
              <w:t>32</w:t>
            </w:r>
          </w:p>
        </w:tc>
        <w:tc>
          <w:tcPr>
            <w:tcW w:w="4395" w:type="dxa"/>
          </w:tcPr>
          <w:p w14:paraId="73BD4B03" w14:textId="6ECEF2CF"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Sutiã - Tamanho: P(40). Material: Algodão, Modelo: Clássico, Características Adicionais: Bojo E Aro, Abotoamento Traseiro Duplo, Alças Regular. Cor: a definir.</w:t>
            </w:r>
          </w:p>
        </w:tc>
        <w:tc>
          <w:tcPr>
            <w:tcW w:w="708" w:type="dxa"/>
          </w:tcPr>
          <w:p w14:paraId="3FF3A721" w14:textId="69A45BED" w:rsidR="00863577" w:rsidRPr="0082759E" w:rsidRDefault="00863577" w:rsidP="00863577">
            <w:pPr>
              <w:pStyle w:val="TableParagraph"/>
              <w:ind w:right="221"/>
              <w:rPr>
                <w:sz w:val="16"/>
                <w:szCs w:val="16"/>
              </w:rPr>
            </w:pPr>
            <w:r>
              <w:rPr>
                <w:sz w:val="16"/>
                <w:szCs w:val="16"/>
              </w:rPr>
              <w:t>Und</w:t>
            </w:r>
          </w:p>
        </w:tc>
        <w:tc>
          <w:tcPr>
            <w:tcW w:w="851" w:type="dxa"/>
          </w:tcPr>
          <w:p w14:paraId="015F6C57" w14:textId="32762423" w:rsidR="00863577" w:rsidRPr="0082759E" w:rsidRDefault="00863577" w:rsidP="00863577">
            <w:pPr>
              <w:pStyle w:val="TableParagraph"/>
              <w:ind w:left="10" w:right="1"/>
              <w:jc w:val="center"/>
              <w:rPr>
                <w:sz w:val="16"/>
                <w:szCs w:val="16"/>
              </w:rPr>
            </w:pPr>
            <w:r>
              <w:rPr>
                <w:sz w:val="16"/>
                <w:szCs w:val="16"/>
              </w:rPr>
              <w:t>50</w:t>
            </w:r>
          </w:p>
        </w:tc>
        <w:tc>
          <w:tcPr>
            <w:tcW w:w="992" w:type="dxa"/>
          </w:tcPr>
          <w:p w14:paraId="44CC06CB" w14:textId="79551938" w:rsidR="00863577" w:rsidRPr="0082759E" w:rsidRDefault="00863577" w:rsidP="00863577">
            <w:pPr>
              <w:pStyle w:val="TableParagraph"/>
              <w:ind w:left="9"/>
              <w:jc w:val="center"/>
              <w:rPr>
                <w:sz w:val="16"/>
                <w:szCs w:val="16"/>
              </w:rPr>
            </w:pPr>
            <w:r>
              <w:rPr>
                <w:sz w:val="16"/>
                <w:szCs w:val="16"/>
              </w:rPr>
              <w:t>25</w:t>
            </w:r>
          </w:p>
        </w:tc>
        <w:tc>
          <w:tcPr>
            <w:tcW w:w="1134" w:type="dxa"/>
          </w:tcPr>
          <w:p w14:paraId="622D74A2" w14:textId="50B576A0" w:rsidR="00863577" w:rsidRPr="0082759E" w:rsidRDefault="00863577" w:rsidP="00863577">
            <w:pPr>
              <w:pStyle w:val="TableParagraph"/>
              <w:ind w:left="9"/>
              <w:jc w:val="center"/>
              <w:rPr>
                <w:sz w:val="16"/>
                <w:szCs w:val="16"/>
              </w:rPr>
            </w:pPr>
            <w:r>
              <w:rPr>
                <w:sz w:val="16"/>
                <w:szCs w:val="16"/>
              </w:rPr>
              <w:t>semestral</w:t>
            </w:r>
          </w:p>
        </w:tc>
        <w:tc>
          <w:tcPr>
            <w:tcW w:w="992" w:type="dxa"/>
          </w:tcPr>
          <w:p w14:paraId="04E05CD2" w14:textId="5C94A693" w:rsidR="00863577" w:rsidRPr="0082759E" w:rsidRDefault="00863577" w:rsidP="00863577">
            <w:pPr>
              <w:pStyle w:val="TableParagraph"/>
              <w:ind w:left="397"/>
              <w:rPr>
                <w:sz w:val="16"/>
                <w:szCs w:val="16"/>
              </w:rPr>
            </w:pPr>
            <w:r>
              <w:rPr>
                <w:sz w:val="16"/>
                <w:szCs w:val="16"/>
              </w:rPr>
              <w:t>25</w:t>
            </w:r>
          </w:p>
        </w:tc>
        <w:tc>
          <w:tcPr>
            <w:tcW w:w="986" w:type="dxa"/>
          </w:tcPr>
          <w:p w14:paraId="2E55A255" w14:textId="4DC7360F" w:rsidR="00863577" w:rsidRPr="0082759E" w:rsidRDefault="00863577" w:rsidP="00863577">
            <w:pPr>
              <w:pStyle w:val="TableParagraph"/>
              <w:ind w:left="9"/>
              <w:jc w:val="center"/>
              <w:rPr>
                <w:sz w:val="16"/>
                <w:szCs w:val="16"/>
              </w:rPr>
            </w:pPr>
            <w:r>
              <w:rPr>
                <w:sz w:val="16"/>
                <w:szCs w:val="16"/>
              </w:rPr>
              <w:t>25</w:t>
            </w:r>
          </w:p>
        </w:tc>
      </w:tr>
      <w:tr w:rsidR="00863577" w:rsidRPr="00D9784A" w14:paraId="44557C2B" w14:textId="77777777" w:rsidTr="00BF535F">
        <w:trPr>
          <w:trHeight w:val="410"/>
        </w:trPr>
        <w:tc>
          <w:tcPr>
            <w:tcW w:w="567" w:type="dxa"/>
          </w:tcPr>
          <w:p w14:paraId="04F9BC06" w14:textId="545C6DDA" w:rsidR="00863577" w:rsidRPr="0082759E" w:rsidRDefault="00863577" w:rsidP="00863577">
            <w:pPr>
              <w:pStyle w:val="TableParagraph"/>
              <w:ind w:left="9"/>
              <w:jc w:val="center"/>
              <w:rPr>
                <w:sz w:val="16"/>
                <w:szCs w:val="16"/>
              </w:rPr>
            </w:pPr>
            <w:r>
              <w:rPr>
                <w:sz w:val="16"/>
                <w:szCs w:val="16"/>
              </w:rPr>
              <w:t>33</w:t>
            </w:r>
          </w:p>
        </w:tc>
        <w:tc>
          <w:tcPr>
            <w:tcW w:w="4395" w:type="dxa"/>
          </w:tcPr>
          <w:p w14:paraId="7BAEDB50" w14:textId="1445DBC6"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SUTIÃ:  material: laicra. modelo clássico. Tamanho M(42). características adicionais: bojo e aro,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abotoamento traseiro duplo, alças regular. Cor: a definir.</w:t>
            </w:r>
          </w:p>
        </w:tc>
        <w:tc>
          <w:tcPr>
            <w:tcW w:w="708" w:type="dxa"/>
          </w:tcPr>
          <w:p w14:paraId="7E20818C" w14:textId="1AD85B4C" w:rsidR="00863577" w:rsidRPr="0082759E" w:rsidRDefault="00863577" w:rsidP="00863577">
            <w:pPr>
              <w:pStyle w:val="TableParagraph"/>
              <w:ind w:right="221"/>
              <w:rPr>
                <w:sz w:val="16"/>
                <w:szCs w:val="16"/>
              </w:rPr>
            </w:pPr>
            <w:r>
              <w:rPr>
                <w:sz w:val="16"/>
                <w:szCs w:val="16"/>
              </w:rPr>
              <w:t>und</w:t>
            </w:r>
          </w:p>
        </w:tc>
        <w:tc>
          <w:tcPr>
            <w:tcW w:w="851" w:type="dxa"/>
          </w:tcPr>
          <w:p w14:paraId="4016D0DE" w14:textId="2C65B82E" w:rsidR="00863577" w:rsidRPr="0082759E" w:rsidRDefault="00863577" w:rsidP="00863577">
            <w:pPr>
              <w:pStyle w:val="TableParagraph"/>
              <w:ind w:left="10" w:right="1"/>
              <w:jc w:val="center"/>
              <w:rPr>
                <w:sz w:val="16"/>
                <w:szCs w:val="16"/>
              </w:rPr>
            </w:pPr>
            <w:r>
              <w:rPr>
                <w:sz w:val="16"/>
                <w:szCs w:val="16"/>
              </w:rPr>
              <w:t>50</w:t>
            </w:r>
          </w:p>
        </w:tc>
        <w:tc>
          <w:tcPr>
            <w:tcW w:w="992" w:type="dxa"/>
          </w:tcPr>
          <w:p w14:paraId="4657BBF9" w14:textId="55577654" w:rsidR="00863577" w:rsidRPr="0082759E" w:rsidRDefault="00863577" w:rsidP="00863577">
            <w:pPr>
              <w:pStyle w:val="TableParagraph"/>
              <w:ind w:left="9"/>
              <w:jc w:val="center"/>
              <w:rPr>
                <w:sz w:val="16"/>
                <w:szCs w:val="16"/>
              </w:rPr>
            </w:pPr>
            <w:r>
              <w:rPr>
                <w:sz w:val="16"/>
                <w:szCs w:val="16"/>
              </w:rPr>
              <w:t>25</w:t>
            </w:r>
          </w:p>
        </w:tc>
        <w:tc>
          <w:tcPr>
            <w:tcW w:w="1134" w:type="dxa"/>
          </w:tcPr>
          <w:p w14:paraId="2ED32BCE" w14:textId="17636882" w:rsidR="00863577" w:rsidRPr="0082759E" w:rsidRDefault="00863577" w:rsidP="00863577">
            <w:pPr>
              <w:pStyle w:val="TableParagraph"/>
              <w:ind w:left="9"/>
              <w:jc w:val="center"/>
              <w:rPr>
                <w:sz w:val="16"/>
                <w:szCs w:val="16"/>
              </w:rPr>
            </w:pPr>
            <w:r>
              <w:rPr>
                <w:sz w:val="16"/>
                <w:szCs w:val="16"/>
              </w:rPr>
              <w:t>semestral</w:t>
            </w:r>
          </w:p>
        </w:tc>
        <w:tc>
          <w:tcPr>
            <w:tcW w:w="992" w:type="dxa"/>
          </w:tcPr>
          <w:p w14:paraId="76444A56" w14:textId="5BACFD98" w:rsidR="00863577" w:rsidRPr="0082759E" w:rsidRDefault="00863577" w:rsidP="00863577">
            <w:pPr>
              <w:pStyle w:val="TableParagraph"/>
              <w:ind w:left="397"/>
              <w:rPr>
                <w:sz w:val="16"/>
                <w:szCs w:val="16"/>
              </w:rPr>
            </w:pPr>
            <w:r>
              <w:rPr>
                <w:sz w:val="16"/>
                <w:szCs w:val="16"/>
              </w:rPr>
              <w:t>25</w:t>
            </w:r>
          </w:p>
        </w:tc>
        <w:tc>
          <w:tcPr>
            <w:tcW w:w="986" w:type="dxa"/>
          </w:tcPr>
          <w:p w14:paraId="34E4B08A" w14:textId="16899D2B" w:rsidR="00863577" w:rsidRPr="0082759E" w:rsidRDefault="00863577" w:rsidP="00863577">
            <w:pPr>
              <w:pStyle w:val="TableParagraph"/>
              <w:ind w:left="9"/>
              <w:jc w:val="center"/>
              <w:rPr>
                <w:sz w:val="16"/>
                <w:szCs w:val="16"/>
              </w:rPr>
            </w:pPr>
            <w:r>
              <w:rPr>
                <w:sz w:val="16"/>
                <w:szCs w:val="16"/>
              </w:rPr>
              <w:t>25</w:t>
            </w:r>
          </w:p>
        </w:tc>
      </w:tr>
      <w:tr w:rsidR="00863577" w:rsidRPr="00D9784A" w14:paraId="4D4356E7" w14:textId="77777777" w:rsidTr="00BF535F">
        <w:trPr>
          <w:trHeight w:val="410"/>
        </w:trPr>
        <w:tc>
          <w:tcPr>
            <w:tcW w:w="567" w:type="dxa"/>
          </w:tcPr>
          <w:p w14:paraId="6BB068AB" w14:textId="09E9DF3A" w:rsidR="00863577" w:rsidRPr="0082759E" w:rsidRDefault="00863577" w:rsidP="00863577">
            <w:pPr>
              <w:pStyle w:val="TableParagraph"/>
              <w:ind w:left="9"/>
              <w:jc w:val="center"/>
              <w:rPr>
                <w:sz w:val="16"/>
                <w:szCs w:val="16"/>
              </w:rPr>
            </w:pPr>
            <w:r>
              <w:rPr>
                <w:sz w:val="16"/>
                <w:szCs w:val="16"/>
              </w:rPr>
              <w:t>34</w:t>
            </w:r>
          </w:p>
        </w:tc>
        <w:tc>
          <w:tcPr>
            <w:tcW w:w="4395" w:type="dxa"/>
          </w:tcPr>
          <w:p w14:paraId="69AC5F08" w14:textId="570CF60C"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SUTIÃ G: MATERIAL ALGODÃO, MODELO CLÁSSICO, TAMANHO G(44), Bojo E Aro, Abotoamento Traseiro Duplo, Alças Regular. Cor 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definir.</w:t>
            </w:r>
          </w:p>
        </w:tc>
        <w:tc>
          <w:tcPr>
            <w:tcW w:w="708" w:type="dxa"/>
          </w:tcPr>
          <w:p w14:paraId="14C699F0" w14:textId="79333BD0" w:rsidR="00863577" w:rsidRPr="0082759E" w:rsidRDefault="00863577" w:rsidP="00863577">
            <w:pPr>
              <w:pStyle w:val="TableParagraph"/>
              <w:ind w:right="221"/>
              <w:rPr>
                <w:sz w:val="16"/>
                <w:szCs w:val="16"/>
              </w:rPr>
            </w:pPr>
            <w:r>
              <w:rPr>
                <w:sz w:val="16"/>
                <w:szCs w:val="16"/>
              </w:rPr>
              <w:t>und</w:t>
            </w:r>
          </w:p>
        </w:tc>
        <w:tc>
          <w:tcPr>
            <w:tcW w:w="851" w:type="dxa"/>
          </w:tcPr>
          <w:p w14:paraId="220C5279" w14:textId="44DFEB5F" w:rsidR="00863577" w:rsidRPr="0082759E" w:rsidRDefault="00863577" w:rsidP="00863577">
            <w:pPr>
              <w:pStyle w:val="TableParagraph"/>
              <w:ind w:left="10" w:right="1"/>
              <w:jc w:val="center"/>
              <w:rPr>
                <w:sz w:val="16"/>
                <w:szCs w:val="16"/>
              </w:rPr>
            </w:pPr>
            <w:r>
              <w:rPr>
                <w:sz w:val="16"/>
                <w:szCs w:val="16"/>
              </w:rPr>
              <w:t>50</w:t>
            </w:r>
          </w:p>
        </w:tc>
        <w:tc>
          <w:tcPr>
            <w:tcW w:w="992" w:type="dxa"/>
          </w:tcPr>
          <w:p w14:paraId="4DC4ADF8" w14:textId="5D55671D" w:rsidR="00863577" w:rsidRPr="0082759E" w:rsidRDefault="00863577" w:rsidP="00863577">
            <w:pPr>
              <w:pStyle w:val="TableParagraph"/>
              <w:ind w:left="9"/>
              <w:jc w:val="center"/>
              <w:rPr>
                <w:sz w:val="16"/>
                <w:szCs w:val="16"/>
              </w:rPr>
            </w:pPr>
            <w:r>
              <w:rPr>
                <w:sz w:val="16"/>
                <w:szCs w:val="16"/>
              </w:rPr>
              <w:t>25</w:t>
            </w:r>
          </w:p>
        </w:tc>
        <w:tc>
          <w:tcPr>
            <w:tcW w:w="1134" w:type="dxa"/>
          </w:tcPr>
          <w:p w14:paraId="0D52DDE9" w14:textId="3061A7F1" w:rsidR="00863577" w:rsidRPr="0082759E" w:rsidRDefault="00863577" w:rsidP="00863577">
            <w:pPr>
              <w:pStyle w:val="TableParagraph"/>
              <w:ind w:left="9"/>
              <w:jc w:val="center"/>
              <w:rPr>
                <w:sz w:val="16"/>
                <w:szCs w:val="16"/>
              </w:rPr>
            </w:pPr>
            <w:r>
              <w:rPr>
                <w:sz w:val="16"/>
                <w:szCs w:val="16"/>
              </w:rPr>
              <w:t>semestral</w:t>
            </w:r>
          </w:p>
        </w:tc>
        <w:tc>
          <w:tcPr>
            <w:tcW w:w="992" w:type="dxa"/>
          </w:tcPr>
          <w:p w14:paraId="3F17ECD1" w14:textId="2D748B50" w:rsidR="00863577" w:rsidRPr="0082759E" w:rsidRDefault="00863577" w:rsidP="00863577">
            <w:pPr>
              <w:pStyle w:val="TableParagraph"/>
              <w:ind w:left="397"/>
              <w:rPr>
                <w:sz w:val="16"/>
                <w:szCs w:val="16"/>
              </w:rPr>
            </w:pPr>
            <w:r>
              <w:rPr>
                <w:sz w:val="16"/>
                <w:szCs w:val="16"/>
              </w:rPr>
              <w:t>25</w:t>
            </w:r>
          </w:p>
        </w:tc>
        <w:tc>
          <w:tcPr>
            <w:tcW w:w="986" w:type="dxa"/>
          </w:tcPr>
          <w:p w14:paraId="13E4D81C" w14:textId="6B114FD4" w:rsidR="00863577" w:rsidRPr="0082759E" w:rsidRDefault="00863577" w:rsidP="00863577">
            <w:pPr>
              <w:pStyle w:val="TableParagraph"/>
              <w:ind w:left="9"/>
              <w:jc w:val="center"/>
              <w:rPr>
                <w:sz w:val="16"/>
                <w:szCs w:val="16"/>
              </w:rPr>
            </w:pPr>
            <w:r>
              <w:rPr>
                <w:sz w:val="16"/>
                <w:szCs w:val="16"/>
              </w:rPr>
              <w:t>25</w:t>
            </w:r>
          </w:p>
        </w:tc>
      </w:tr>
      <w:tr w:rsidR="00863577" w:rsidRPr="00D9784A" w14:paraId="4C41F6B4" w14:textId="77777777" w:rsidTr="00BF535F">
        <w:trPr>
          <w:trHeight w:val="410"/>
        </w:trPr>
        <w:tc>
          <w:tcPr>
            <w:tcW w:w="567" w:type="dxa"/>
          </w:tcPr>
          <w:p w14:paraId="14536CED" w14:textId="7394A56C" w:rsidR="00863577" w:rsidRPr="0082759E" w:rsidRDefault="00863577" w:rsidP="00863577">
            <w:pPr>
              <w:pStyle w:val="TableParagraph"/>
              <w:ind w:left="9"/>
              <w:jc w:val="center"/>
              <w:rPr>
                <w:sz w:val="16"/>
                <w:szCs w:val="16"/>
              </w:rPr>
            </w:pPr>
            <w:r>
              <w:rPr>
                <w:sz w:val="16"/>
                <w:szCs w:val="16"/>
              </w:rPr>
              <w:t>35</w:t>
            </w:r>
          </w:p>
        </w:tc>
        <w:tc>
          <w:tcPr>
            <w:tcW w:w="4395" w:type="dxa"/>
          </w:tcPr>
          <w:p w14:paraId="5F8689C0" w14:textId="27481044"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SUTIÃ: MATERIAL ALGODÃO, MODELO CLÁSSICO, , TAMANHO GG (46),CARACTERÍSTICAS ADICIONAIS BOJO E ARO,ABOTOAMENTO TRASEIRO DUPLO, ALÇAS REGULAR. Cor: a definir.</w:t>
            </w:r>
          </w:p>
        </w:tc>
        <w:tc>
          <w:tcPr>
            <w:tcW w:w="708" w:type="dxa"/>
          </w:tcPr>
          <w:p w14:paraId="475F79CB" w14:textId="3D8A8629" w:rsidR="00863577" w:rsidRPr="0082759E" w:rsidRDefault="00863577" w:rsidP="00863577">
            <w:pPr>
              <w:pStyle w:val="TableParagraph"/>
              <w:ind w:right="221"/>
              <w:rPr>
                <w:sz w:val="16"/>
                <w:szCs w:val="16"/>
              </w:rPr>
            </w:pPr>
            <w:r>
              <w:rPr>
                <w:sz w:val="16"/>
                <w:szCs w:val="16"/>
              </w:rPr>
              <w:t>Und</w:t>
            </w:r>
          </w:p>
        </w:tc>
        <w:tc>
          <w:tcPr>
            <w:tcW w:w="851" w:type="dxa"/>
          </w:tcPr>
          <w:p w14:paraId="34D041EE" w14:textId="40477758" w:rsidR="00863577" w:rsidRPr="0082759E" w:rsidRDefault="00863577" w:rsidP="00863577">
            <w:pPr>
              <w:pStyle w:val="TableParagraph"/>
              <w:ind w:left="10" w:right="1"/>
              <w:jc w:val="center"/>
              <w:rPr>
                <w:sz w:val="16"/>
                <w:szCs w:val="16"/>
              </w:rPr>
            </w:pPr>
            <w:r>
              <w:rPr>
                <w:sz w:val="16"/>
                <w:szCs w:val="16"/>
              </w:rPr>
              <w:t>50</w:t>
            </w:r>
          </w:p>
        </w:tc>
        <w:tc>
          <w:tcPr>
            <w:tcW w:w="992" w:type="dxa"/>
          </w:tcPr>
          <w:p w14:paraId="347E117E" w14:textId="10BA4EED" w:rsidR="00863577" w:rsidRPr="0082759E" w:rsidRDefault="00863577" w:rsidP="00863577">
            <w:pPr>
              <w:pStyle w:val="TableParagraph"/>
              <w:ind w:left="9"/>
              <w:jc w:val="center"/>
              <w:rPr>
                <w:sz w:val="16"/>
                <w:szCs w:val="16"/>
              </w:rPr>
            </w:pPr>
            <w:r>
              <w:rPr>
                <w:sz w:val="16"/>
                <w:szCs w:val="16"/>
              </w:rPr>
              <w:t>25</w:t>
            </w:r>
          </w:p>
        </w:tc>
        <w:tc>
          <w:tcPr>
            <w:tcW w:w="1134" w:type="dxa"/>
          </w:tcPr>
          <w:p w14:paraId="6371D3EE" w14:textId="5672A4E0" w:rsidR="00863577" w:rsidRPr="0082759E" w:rsidRDefault="00863577" w:rsidP="00863577">
            <w:pPr>
              <w:pStyle w:val="TableParagraph"/>
              <w:ind w:left="9"/>
              <w:jc w:val="center"/>
              <w:rPr>
                <w:sz w:val="16"/>
                <w:szCs w:val="16"/>
              </w:rPr>
            </w:pPr>
            <w:r>
              <w:rPr>
                <w:sz w:val="16"/>
                <w:szCs w:val="16"/>
              </w:rPr>
              <w:t>semestral</w:t>
            </w:r>
          </w:p>
        </w:tc>
        <w:tc>
          <w:tcPr>
            <w:tcW w:w="992" w:type="dxa"/>
          </w:tcPr>
          <w:p w14:paraId="20DC4467" w14:textId="072C09DC" w:rsidR="00863577" w:rsidRPr="0082759E" w:rsidRDefault="00863577" w:rsidP="00863577">
            <w:pPr>
              <w:pStyle w:val="TableParagraph"/>
              <w:ind w:left="397"/>
              <w:rPr>
                <w:sz w:val="16"/>
                <w:szCs w:val="16"/>
              </w:rPr>
            </w:pPr>
            <w:r>
              <w:rPr>
                <w:sz w:val="16"/>
                <w:szCs w:val="16"/>
              </w:rPr>
              <w:t>25</w:t>
            </w:r>
          </w:p>
        </w:tc>
        <w:tc>
          <w:tcPr>
            <w:tcW w:w="986" w:type="dxa"/>
          </w:tcPr>
          <w:p w14:paraId="3D38EF52" w14:textId="3F82E04A" w:rsidR="00863577" w:rsidRPr="0082759E" w:rsidRDefault="00863577" w:rsidP="00863577">
            <w:pPr>
              <w:pStyle w:val="TableParagraph"/>
              <w:ind w:left="9"/>
              <w:jc w:val="center"/>
              <w:rPr>
                <w:sz w:val="16"/>
                <w:szCs w:val="16"/>
              </w:rPr>
            </w:pPr>
            <w:r>
              <w:rPr>
                <w:sz w:val="16"/>
                <w:szCs w:val="16"/>
              </w:rPr>
              <w:t>25</w:t>
            </w:r>
          </w:p>
        </w:tc>
      </w:tr>
      <w:tr w:rsidR="00863577" w:rsidRPr="00D9784A" w14:paraId="6ECF1B59" w14:textId="77777777" w:rsidTr="00BF535F">
        <w:trPr>
          <w:trHeight w:val="410"/>
        </w:trPr>
        <w:tc>
          <w:tcPr>
            <w:tcW w:w="567" w:type="dxa"/>
          </w:tcPr>
          <w:p w14:paraId="6D93C999" w14:textId="61F33D89" w:rsidR="00863577" w:rsidRPr="0082759E" w:rsidRDefault="00863577" w:rsidP="00863577">
            <w:pPr>
              <w:pStyle w:val="TableParagraph"/>
              <w:ind w:left="9"/>
              <w:jc w:val="center"/>
              <w:rPr>
                <w:sz w:val="16"/>
                <w:szCs w:val="16"/>
              </w:rPr>
            </w:pPr>
            <w:r>
              <w:rPr>
                <w:sz w:val="16"/>
                <w:szCs w:val="16"/>
              </w:rPr>
              <w:t>36</w:t>
            </w:r>
          </w:p>
        </w:tc>
        <w:tc>
          <w:tcPr>
            <w:tcW w:w="4395" w:type="dxa"/>
          </w:tcPr>
          <w:p w14:paraId="59A9E0F3" w14:textId="12A4B561"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ADULTO - SUTIÃ: Material: Algodão com elastano ou microfibra. - Modelagem: com bojo ou estruturado. - Fechamento: Costas com regulagem. - Cores: a escolher  - Tamanhos: 48.</w:t>
            </w:r>
          </w:p>
        </w:tc>
        <w:tc>
          <w:tcPr>
            <w:tcW w:w="708" w:type="dxa"/>
          </w:tcPr>
          <w:p w14:paraId="6527B98B" w14:textId="0649A672" w:rsidR="00863577" w:rsidRPr="0082759E" w:rsidRDefault="00863577" w:rsidP="00863577">
            <w:pPr>
              <w:pStyle w:val="TableParagraph"/>
              <w:ind w:right="221"/>
              <w:rPr>
                <w:sz w:val="16"/>
                <w:szCs w:val="16"/>
              </w:rPr>
            </w:pPr>
            <w:r>
              <w:rPr>
                <w:sz w:val="16"/>
                <w:szCs w:val="16"/>
              </w:rPr>
              <w:t>Und</w:t>
            </w:r>
          </w:p>
        </w:tc>
        <w:tc>
          <w:tcPr>
            <w:tcW w:w="851" w:type="dxa"/>
          </w:tcPr>
          <w:p w14:paraId="4005FF95" w14:textId="29138C45" w:rsidR="00863577" w:rsidRPr="0082759E" w:rsidRDefault="00863577" w:rsidP="00863577">
            <w:pPr>
              <w:pStyle w:val="TableParagraph"/>
              <w:ind w:left="10" w:right="1"/>
              <w:jc w:val="center"/>
              <w:rPr>
                <w:sz w:val="16"/>
                <w:szCs w:val="16"/>
              </w:rPr>
            </w:pPr>
            <w:r>
              <w:rPr>
                <w:sz w:val="16"/>
                <w:szCs w:val="16"/>
              </w:rPr>
              <w:t>50</w:t>
            </w:r>
          </w:p>
        </w:tc>
        <w:tc>
          <w:tcPr>
            <w:tcW w:w="992" w:type="dxa"/>
          </w:tcPr>
          <w:p w14:paraId="412ADB29" w14:textId="6DF8F659" w:rsidR="00863577" w:rsidRPr="0082759E" w:rsidRDefault="00863577" w:rsidP="00863577">
            <w:pPr>
              <w:pStyle w:val="TableParagraph"/>
              <w:ind w:left="9"/>
              <w:jc w:val="center"/>
              <w:rPr>
                <w:sz w:val="16"/>
                <w:szCs w:val="16"/>
              </w:rPr>
            </w:pPr>
            <w:r>
              <w:rPr>
                <w:sz w:val="16"/>
                <w:szCs w:val="16"/>
              </w:rPr>
              <w:t>25</w:t>
            </w:r>
          </w:p>
        </w:tc>
        <w:tc>
          <w:tcPr>
            <w:tcW w:w="1134" w:type="dxa"/>
          </w:tcPr>
          <w:p w14:paraId="24267A2E" w14:textId="030FB8E2" w:rsidR="00863577" w:rsidRPr="0082759E" w:rsidRDefault="00863577" w:rsidP="00863577">
            <w:pPr>
              <w:pStyle w:val="TableParagraph"/>
              <w:ind w:left="9"/>
              <w:jc w:val="center"/>
              <w:rPr>
                <w:sz w:val="16"/>
                <w:szCs w:val="16"/>
              </w:rPr>
            </w:pPr>
            <w:r>
              <w:rPr>
                <w:sz w:val="16"/>
                <w:szCs w:val="16"/>
              </w:rPr>
              <w:t>semestral</w:t>
            </w:r>
          </w:p>
        </w:tc>
        <w:tc>
          <w:tcPr>
            <w:tcW w:w="992" w:type="dxa"/>
          </w:tcPr>
          <w:p w14:paraId="7329F8B8" w14:textId="0D347605" w:rsidR="00863577" w:rsidRPr="0082759E" w:rsidRDefault="00863577" w:rsidP="00863577">
            <w:pPr>
              <w:pStyle w:val="TableParagraph"/>
              <w:ind w:left="397"/>
              <w:rPr>
                <w:sz w:val="16"/>
                <w:szCs w:val="16"/>
              </w:rPr>
            </w:pPr>
            <w:r>
              <w:rPr>
                <w:sz w:val="16"/>
                <w:szCs w:val="16"/>
              </w:rPr>
              <w:t>25</w:t>
            </w:r>
          </w:p>
        </w:tc>
        <w:tc>
          <w:tcPr>
            <w:tcW w:w="986" w:type="dxa"/>
          </w:tcPr>
          <w:p w14:paraId="2C37AC06" w14:textId="30A04EF9" w:rsidR="00863577" w:rsidRPr="0082759E" w:rsidRDefault="00863577" w:rsidP="00863577">
            <w:pPr>
              <w:pStyle w:val="TableParagraph"/>
              <w:ind w:left="9"/>
              <w:jc w:val="center"/>
              <w:rPr>
                <w:sz w:val="16"/>
                <w:szCs w:val="16"/>
              </w:rPr>
            </w:pPr>
            <w:r>
              <w:rPr>
                <w:sz w:val="16"/>
                <w:szCs w:val="16"/>
              </w:rPr>
              <w:t>25</w:t>
            </w:r>
          </w:p>
        </w:tc>
      </w:tr>
      <w:tr w:rsidR="00863577" w:rsidRPr="00D9784A" w14:paraId="7232BB44" w14:textId="77777777" w:rsidTr="00BF535F">
        <w:trPr>
          <w:trHeight w:val="410"/>
        </w:trPr>
        <w:tc>
          <w:tcPr>
            <w:tcW w:w="567" w:type="dxa"/>
          </w:tcPr>
          <w:p w14:paraId="72B27ADD" w14:textId="6DFB42CF" w:rsidR="00863577" w:rsidRPr="0082759E" w:rsidRDefault="00863577" w:rsidP="00863577">
            <w:pPr>
              <w:pStyle w:val="TableParagraph"/>
              <w:ind w:left="9"/>
              <w:jc w:val="center"/>
              <w:rPr>
                <w:sz w:val="16"/>
                <w:szCs w:val="16"/>
              </w:rPr>
            </w:pPr>
            <w:r>
              <w:rPr>
                <w:sz w:val="16"/>
                <w:szCs w:val="16"/>
              </w:rPr>
              <w:t>37</w:t>
            </w:r>
          </w:p>
        </w:tc>
        <w:tc>
          <w:tcPr>
            <w:tcW w:w="4395" w:type="dxa"/>
          </w:tcPr>
          <w:p w14:paraId="44205D61" w14:textId="53CF1850"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INFANTIL - CUECA MASCULINA. Tamanho: P. Material: 100 % algodão. Cor: a definir.</w:t>
            </w:r>
          </w:p>
        </w:tc>
        <w:tc>
          <w:tcPr>
            <w:tcW w:w="708" w:type="dxa"/>
          </w:tcPr>
          <w:p w14:paraId="28AB3E10" w14:textId="528304D5" w:rsidR="00863577" w:rsidRPr="0082759E" w:rsidRDefault="00863577" w:rsidP="00863577">
            <w:pPr>
              <w:pStyle w:val="TableParagraph"/>
              <w:ind w:right="221"/>
              <w:rPr>
                <w:sz w:val="16"/>
                <w:szCs w:val="16"/>
              </w:rPr>
            </w:pPr>
            <w:r>
              <w:rPr>
                <w:sz w:val="16"/>
                <w:szCs w:val="16"/>
              </w:rPr>
              <w:t>Und</w:t>
            </w:r>
          </w:p>
        </w:tc>
        <w:tc>
          <w:tcPr>
            <w:tcW w:w="851" w:type="dxa"/>
          </w:tcPr>
          <w:p w14:paraId="4C78ADE6" w14:textId="78F34CB2" w:rsidR="00863577" w:rsidRPr="0082759E" w:rsidRDefault="00863577" w:rsidP="00863577">
            <w:pPr>
              <w:pStyle w:val="TableParagraph"/>
              <w:ind w:left="10" w:right="1"/>
              <w:jc w:val="center"/>
              <w:rPr>
                <w:sz w:val="16"/>
                <w:szCs w:val="16"/>
              </w:rPr>
            </w:pPr>
            <w:r>
              <w:rPr>
                <w:sz w:val="16"/>
                <w:szCs w:val="16"/>
              </w:rPr>
              <w:t>50</w:t>
            </w:r>
          </w:p>
        </w:tc>
        <w:tc>
          <w:tcPr>
            <w:tcW w:w="992" w:type="dxa"/>
          </w:tcPr>
          <w:p w14:paraId="4CB43256" w14:textId="28D24413" w:rsidR="00863577" w:rsidRPr="0082759E" w:rsidRDefault="00863577" w:rsidP="00863577">
            <w:pPr>
              <w:pStyle w:val="TableParagraph"/>
              <w:ind w:left="9"/>
              <w:jc w:val="center"/>
              <w:rPr>
                <w:sz w:val="16"/>
                <w:szCs w:val="16"/>
              </w:rPr>
            </w:pPr>
            <w:r>
              <w:rPr>
                <w:sz w:val="16"/>
                <w:szCs w:val="16"/>
              </w:rPr>
              <w:t>25</w:t>
            </w:r>
          </w:p>
        </w:tc>
        <w:tc>
          <w:tcPr>
            <w:tcW w:w="1134" w:type="dxa"/>
          </w:tcPr>
          <w:p w14:paraId="37FBE8A8" w14:textId="258A46AD" w:rsidR="00863577" w:rsidRPr="0082759E" w:rsidRDefault="00863577" w:rsidP="00863577">
            <w:pPr>
              <w:pStyle w:val="TableParagraph"/>
              <w:ind w:left="9"/>
              <w:jc w:val="center"/>
              <w:rPr>
                <w:sz w:val="16"/>
                <w:szCs w:val="16"/>
              </w:rPr>
            </w:pPr>
            <w:r>
              <w:rPr>
                <w:sz w:val="16"/>
                <w:szCs w:val="16"/>
              </w:rPr>
              <w:t>semestral</w:t>
            </w:r>
          </w:p>
        </w:tc>
        <w:tc>
          <w:tcPr>
            <w:tcW w:w="992" w:type="dxa"/>
          </w:tcPr>
          <w:p w14:paraId="56193F95" w14:textId="44C6100C" w:rsidR="00863577" w:rsidRPr="0082759E" w:rsidRDefault="00863577" w:rsidP="00863577">
            <w:pPr>
              <w:pStyle w:val="TableParagraph"/>
              <w:ind w:left="397"/>
              <w:rPr>
                <w:sz w:val="16"/>
                <w:szCs w:val="16"/>
              </w:rPr>
            </w:pPr>
            <w:r>
              <w:rPr>
                <w:sz w:val="16"/>
                <w:szCs w:val="16"/>
              </w:rPr>
              <w:t>25</w:t>
            </w:r>
          </w:p>
        </w:tc>
        <w:tc>
          <w:tcPr>
            <w:tcW w:w="986" w:type="dxa"/>
          </w:tcPr>
          <w:p w14:paraId="21A92D11" w14:textId="7D6274D9" w:rsidR="00863577" w:rsidRPr="0082759E" w:rsidRDefault="00863577" w:rsidP="00863577">
            <w:pPr>
              <w:pStyle w:val="TableParagraph"/>
              <w:ind w:left="9"/>
              <w:jc w:val="center"/>
              <w:rPr>
                <w:sz w:val="16"/>
                <w:szCs w:val="16"/>
              </w:rPr>
            </w:pPr>
            <w:r>
              <w:rPr>
                <w:sz w:val="16"/>
                <w:szCs w:val="16"/>
              </w:rPr>
              <w:t>25</w:t>
            </w:r>
          </w:p>
        </w:tc>
      </w:tr>
      <w:tr w:rsidR="00863577" w:rsidRPr="00D9784A" w14:paraId="35DBEBD3" w14:textId="77777777" w:rsidTr="00BF535F">
        <w:trPr>
          <w:trHeight w:val="410"/>
        </w:trPr>
        <w:tc>
          <w:tcPr>
            <w:tcW w:w="567" w:type="dxa"/>
          </w:tcPr>
          <w:p w14:paraId="2973C140" w14:textId="19F5CE4F" w:rsidR="00863577" w:rsidRPr="0082759E" w:rsidRDefault="00863577" w:rsidP="00863577">
            <w:pPr>
              <w:pStyle w:val="TableParagraph"/>
              <w:ind w:left="9"/>
              <w:jc w:val="center"/>
              <w:rPr>
                <w:sz w:val="16"/>
                <w:szCs w:val="16"/>
              </w:rPr>
            </w:pPr>
            <w:r>
              <w:rPr>
                <w:sz w:val="16"/>
                <w:szCs w:val="16"/>
              </w:rPr>
              <w:t>38</w:t>
            </w:r>
          </w:p>
        </w:tc>
        <w:tc>
          <w:tcPr>
            <w:tcW w:w="4395" w:type="dxa"/>
          </w:tcPr>
          <w:p w14:paraId="58C97D01" w14:textId="4AE4993E"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INFANTIL - CUECA MASCULINA. Tamanho: M. Material: 100 % algodão. Cor: a definir.</w:t>
            </w:r>
          </w:p>
        </w:tc>
        <w:tc>
          <w:tcPr>
            <w:tcW w:w="708" w:type="dxa"/>
          </w:tcPr>
          <w:p w14:paraId="44CD7783" w14:textId="075D39AC" w:rsidR="00863577" w:rsidRPr="0082759E" w:rsidRDefault="00863577" w:rsidP="00863577">
            <w:pPr>
              <w:pStyle w:val="TableParagraph"/>
              <w:ind w:right="221"/>
              <w:rPr>
                <w:sz w:val="16"/>
                <w:szCs w:val="16"/>
              </w:rPr>
            </w:pPr>
            <w:r>
              <w:rPr>
                <w:sz w:val="16"/>
                <w:szCs w:val="16"/>
              </w:rPr>
              <w:t>Und</w:t>
            </w:r>
          </w:p>
        </w:tc>
        <w:tc>
          <w:tcPr>
            <w:tcW w:w="851" w:type="dxa"/>
          </w:tcPr>
          <w:p w14:paraId="196EC8DD" w14:textId="5BA35CEA" w:rsidR="00863577" w:rsidRPr="0082759E" w:rsidRDefault="00863577" w:rsidP="00863577">
            <w:pPr>
              <w:pStyle w:val="TableParagraph"/>
              <w:ind w:left="10" w:right="1"/>
              <w:jc w:val="center"/>
              <w:rPr>
                <w:sz w:val="16"/>
                <w:szCs w:val="16"/>
              </w:rPr>
            </w:pPr>
            <w:r>
              <w:rPr>
                <w:sz w:val="16"/>
                <w:szCs w:val="16"/>
              </w:rPr>
              <w:t>50</w:t>
            </w:r>
          </w:p>
        </w:tc>
        <w:tc>
          <w:tcPr>
            <w:tcW w:w="992" w:type="dxa"/>
          </w:tcPr>
          <w:p w14:paraId="4A1C8BD1" w14:textId="253053DA" w:rsidR="00863577" w:rsidRPr="0082759E" w:rsidRDefault="00863577" w:rsidP="00863577">
            <w:pPr>
              <w:pStyle w:val="TableParagraph"/>
              <w:ind w:left="9"/>
              <w:jc w:val="center"/>
              <w:rPr>
                <w:sz w:val="16"/>
                <w:szCs w:val="16"/>
              </w:rPr>
            </w:pPr>
            <w:r>
              <w:rPr>
                <w:sz w:val="16"/>
                <w:szCs w:val="16"/>
              </w:rPr>
              <w:t>25</w:t>
            </w:r>
          </w:p>
        </w:tc>
        <w:tc>
          <w:tcPr>
            <w:tcW w:w="1134" w:type="dxa"/>
          </w:tcPr>
          <w:p w14:paraId="442CC058" w14:textId="4A0D99AD" w:rsidR="00863577" w:rsidRPr="0082759E" w:rsidRDefault="00863577" w:rsidP="00863577">
            <w:pPr>
              <w:pStyle w:val="TableParagraph"/>
              <w:ind w:left="9"/>
              <w:jc w:val="center"/>
              <w:rPr>
                <w:sz w:val="16"/>
                <w:szCs w:val="16"/>
              </w:rPr>
            </w:pPr>
            <w:r>
              <w:rPr>
                <w:sz w:val="16"/>
                <w:szCs w:val="16"/>
              </w:rPr>
              <w:t>semestral</w:t>
            </w:r>
          </w:p>
        </w:tc>
        <w:tc>
          <w:tcPr>
            <w:tcW w:w="992" w:type="dxa"/>
          </w:tcPr>
          <w:p w14:paraId="03DBCDA2" w14:textId="06CD66A1" w:rsidR="00863577" w:rsidRPr="0082759E" w:rsidRDefault="00863577" w:rsidP="00863577">
            <w:pPr>
              <w:pStyle w:val="TableParagraph"/>
              <w:ind w:left="397"/>
              <w:rPr>
                <w:sz w:val="16"/>
                <w:szCs w:val="16"/>
              </w:rPr>
            </w:pPr>
            <w:r>
              <w:rPr>
                <w:sz w:val="16"/>
                <w:szCs w:val="16"/>
              </w:rPr>
              <w:t>25</w:t>
            </w:r>
          </w:p>
        </w:tc>
        <w:tc>
          <w:tcPr>
            <w:tcW w:w="986" w:type="dxa"/>
          </w:tcPr>
          <w:p w14:paraId="226C7547" w14:textId="10E6EDBB" w:rsidR="00863577" w:rsidRPr="0082759E" w:rsidRDefault="00863577" w:rsidP="00863577">
            <w:pPr>
              <w:pStyle w:val="TableParagraph"/>
              <w:ind w:left="9"/>
              <w:jc w:val="center"/>
              <w:rPr>
                <w:sz w:val="16"/>
                <w:szCs w:val="16"/>
              </w:rPr>
            </w:pPr>
            <w:r>
              <w:rPr>
                <w:sz w:val="16"/>
                <w:szCs w:val="16"/>
              </w:rPr>
              <w:t>25</w:t>
            </w:r>
          </w:p>
        </w:tc>
      </w:tr>
      <w:tr w:rsidR="00863577" w:rsidRPr="00D9784A" w14:paraId="6A17521F" w14:textId="77777777" w:rsidTr="00BF535F">
        <w:trPr>
          <w:trHeight w:val="410"/>
        </w:trPr>
        <w:tc>
          <w:tcPr>
            <w:tcW w:w="567" w:type="dxa"/>
          </w:tcPr>
          <w:p w14:paraId="6707994A" w14:textId="2748F098" w:rsidR="00863577" w:rsidRPr="0082759E" w:rsidRDefault="00863577" w:rsidP="00863577">
            <w:pPr>
              <w:pStyle w:val="TableParagraph"/>
              <w:ind w:left="9"/>
              <w:jc w:val="center"/>
              <w:rPr>
                <w:sz w:val="16"/>
                <w:szCs w:val="16"/>
              </w:rPr>
            </w:pPr>
            <w:r>
              <w:rPr>
                <w:sz w:val="16"/>
                <w:szCs w:val="16"/>
              </w:rPr>
              <w:t>39</w:t>
            </w:r>
          </w:p>
        </w:tc>
        <w:tc>
          <w:tcPr>
            <w:tcW w:w="4395" w:type="dxa"/>
          </w:tcPr>
          <w:p w14:paraId="29908EF1" w14:textId="3ED7B3BE"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INFANTIL - CUECA MASCULINA. Tamanho: G. Material: 100 % algodão. Cor: a definir.</w:t>
            </w:r>
          </w:p>
        </w:tc>
        <w:tc>
          <w:tcPr>
            <w:tcW w:w="708" w:type="dxa"/>
          </w:tcPr>
          <w:p w14:paraId="29C86BF9" w14:textId="3D71B9C3" w:rsidR="00863577" w:rsidRPr="0082759E" w:rsidRDefault="00863577" w:rsidP="00863577">
            <w:pPr>
              <w:pStyle w:val="TableParagraph"/>
              <w:ind w:right="221"/>
              <w:rPr>
                <w:sz w:val="16"/>
                <w:szCs w:val="16"/>
              </w:rPr>
            </w:pPr>
            <w:r>
              <w:rPr>
                <w:sz w:val="16"/>
                <w:szCs w:val="16"/>
              </w:rPr>
              <w:t>und</w:t>
            </w:r>
          </w:p>
        </w:tc>
        <w:tc>
          <w:tcPr>
            <w:tcW w:w="851" w:type="dxa"/>
          </w:tcPr>
          <w:p w14:paraId="08E300AF" w14:textId="30AEB8EC" w:rsidR="00863577" w:rsidRPr="0082759E" w:rsidRDefault="00863577" w:rsidP="00863577">
            <w:pPr>
              <w:pStyle w:val="TableParagraph"/>
              <w:ind w:left="10" w:right="1"/>
              <w:jc w:val="center"/>
              <w:rPr>
                <w:sz w:val="16"/>
                <w:szCs w:val="16"/>
              </w:rPr>
            </w:pPr>
            <w:r>
              <w:rPr>
                <w:sz w:val="16"/>
                <w:szCs w:val="16"/>
              </w:rPr>
              <w:t>50</w:t>
            </w:r>
          </w:p>
        </w:tc>
        <w:tc>
          <w:tcPr>
            <w:tcW w:w="992" w:type="dxa"/>
          </w:tcPr>
          <w:p w14:paraId="079DE928" w14:textId="39F9041C" w:rsidR="00863577" w:rsidRPr="0082759E" w:rsidRDefault="00863577" w:rsidP="00863577">
            <w:pPr>
              <w:pStyle w:val="TableParagraph"/>
              <w:ind w:left="9"/>
              <w:jc w:val="center"/>
              <w:rPr>
                <w:sz w:val="16"/>
                <w:szCs w:val="16"/>
              </w:rPr>
            </w:pPr>
            <w:r>
              <w:rPr>
                <w:sz w:val="16"/>
                <w:szCs w:val="16"/>
              </w:rPr>
              <w:t>25</w:t>
            </w:r>
          </w:p>
        </w:tc>
        <w:tc>
          <w:tcPr>
            <w:tcW w:w="1134" w:type="dxa"/>
          </w:tcPr>
          <w:p w14:paraId="5006641E" w14:textId="211F7FDD" w:rsidR="00863577" w:rsidRPr="0082759E" w:rsidRDefault="00863577" w:rsidP="00863577">
            <w:pPr>
              <w:pStyle w:val="TableParagraph"/>
              <w:ind w:left="9"/>
              <w:jc w:val="center"/>
              <w:rPr>
                <w:sz w:val="16"/>
                <w:szCs w:val="16"/>
              </w:rPr>
            </w:pPr>
            <w:r>
              <w:rPr>
                <w:sz w:val="16"/>
                <w:szCs w:val="16"/>
              </w:rPr>
              <w:t>semestral</w:t>
            </w:r>
          </w:p>
        </w:tc>
        <w:tc>
          <w:tcPr>
            <w:tcW w:w="992" w:type="dxa"/>
          </w:tcPr>
          <w:p w14:paraId="203BC2C5" w14:textId="50790505" w:rsidR="00863577" w:rsidRPr="0082759E" w:rsidRDefault="00863577" w:rsidP="00863577">
            <w:pPr>
              <w:pStyle w:val="TableParagraph"/>
              <w:ind w:left="397"/>
              <w:rPr>
                <w:sz w:val="16"/>
                <w:szCs w:val="16"/>
              </w:rPr>
            </w:pPr>
            <w:r>
              <w:rPr>
                <w:sz w:val="16"/>
                <w:szCs w:val="16"/>
              </w:rPr>
              <w:t>25</w:t>
            </w:r>
          </w:p>
        </w:tc>
        <w:tc>
          <w:tcPr>
            <w:tcW w:w="986" w:type="dxa"/>
          </w:tcPr>
          <w:p w14:paraId="2FABBA50" w14:textId="4DC27273" w:rsidR="00863577" w:rsidRPr="0082759E" w:rsidRDefault="00863577" w:rsidP="00863577">
            <w:pPr>
              <w:pStyle w:val="TableParagraph"/>
              <w:ind w:left="9"/>
              <w:jc w:val="center"/>
              <w:rPr>
                <w:sz w:val="16"/>
                <w:szCs w:val="16"/>
              </w:rPr>
            </w:pPr>
            <w:r>
              <w:rPr>
                <w:sz w:val="16"/>
                <w:szCs w:val="16"/>
              </w:rPr>
              <w:t>25</w:t>
            </w:r>
          </w:p>
        </w:tc>
      </w:tr>
      <w:tr w:rsidR="00863577" w:rsidRPr="00D9784A" w14:paraId="7AE6C0C8" w14:textId="77777777" w:rsidTr="00BF535F">
        <w:trPr>
          <w:trHeight w:val="410"/>
        </w:trPr>
        <w:tc>
          <w:tcPr>
            <w:tcW w:w="567" w:type="dxa"/>
          </w:tcPr>
          <w:p w14:paraId="5DF6FBBF" w14:textId="01B165C1" w:rsidR="00863577" w:rsidRPr="0082759E" w:rsidRDefault="00863577" w:rsidP="00863577">
            <w:pPr>
              <w:pStyle w:val="TableParagraph"/>
              <w:ind w:left="9"/>
              <w:jc w:val="center"/>
              <w:rPr>
                <w:sz w:val="16"/>
                <w:szCs w:val="16"/>
              </w:rPr>
            </w:pPr>
            <w:r>
              <w:rPr>
                <w:sz w:val="16"/>
                <w:szCs w:val="16"/>
              </w:rPr>
              <w:t>40</w:t>
            </w:r>
          </w:p>
        </w:tc>
        <w:tc>
          <w:tcPr>
            <w:tcW w:w="4395" w:type="dxa"/>
          </w:tcPr>
          <w:p w14:paraId="6724B82F" w14:textId="74176027"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infantil - Calcinha Feminina. Tamanho: P. Material: 100% algodão. Cor: a definir</w:t>
            </w:r>
          </w:p>
        </w:tc>
        <w:tc>
          <w:tcPr>
            <w:tcW w:w="708" w:type="dxa"/>
          </w:tcPr>
          <w:p w14:paraId="06BACF33" w14:textId="4EF0511F" w:rsidR="00863577" w:rsidRPr="0082759E" w:rsidRDefault="00863577" w:rsidP="00863577">
            <w:pPr>
              <w:pStyle w:val="TableParagraph"/>
              <w:ind w:right="221"/>
              <w:rPr>
                <w:sz w:val="16"/>
                <w:szCs w:val="16"/>
              </w:rPr>
            </w:pPr>
            <w:r>
              <w:rPr>
                <w:sz w:val="16"/>
                <w:szCs w:val="16"/>
              </w:rPr>
              <w:t>und</w:t>
            </w:r>
          </w:p>
        </w:tc>
        <w:tc>
          <w:tcPr>
            <w:tcW w:w="851" w:type="dxa"/>
          </w:tcPr>
          <w:p w14:paraId="47AB8F20" w14:textId="287BDAA2" w:rsidR="00863577" w:rsidRPr="0082759E" w:rsidRDefault="00863577" w:rsidP="00863577">
            <w:pPr>
              <w:pStyle w:val="TableParagraph"/>
              <w:ind w:left="10" w:right="1"/>
              <w:jc w:val="center"/>
              <w:rPr>
                <w:sz w:val="16"/>
                <w:szCs w:val="16"/>
              </w:rPr>
            </w:pPr>
            <w:r>
              <w:rPr>
                <w:sz w:val="16"/>
                <w:szCs w:val="16"/>
              </w:rPr>
              <w:t>50</w:t>
            </w:r>
          </w:p>
        </w:tc>
        <w:tc>
          <w:tcPr>
            <w:tcW w:w="992" w:type="dxa"/>
          </w:tcPr>
          <w:p w14:paraId="1B9E8FED" w14:textId="327F38FE" w:rsidR="00863577" w:rsidRPr="0082759E" w:rsidRDefault="00863577" w:rsidP="00863577">
            <w:pPr>
              <w:pStyle w:val="TableParagraph"/>
              <w:ind w:left="9"/>
              <w:jc w:val="center"/>
              <w:rPr>
                <w:sz w:val="16"/>
                <w:szCs w:val="16"/>
              </w:rPr>
            </w:pPr>
            <w:r>
              <w:rPr>
                <w:sz w:val="16"/>
                <w:szCs w:val="16"/>
              </w:rPr>
              <w:t>25</w:t>
            </w:r>
          </w:p>
        </w:tc>
        <w:tc>
          <w:tcPr>
            <w:tcW w:w="1134" w:type="dxa"/>
          </w:tcPr>
          <w:p w14:paraId="2D042DA6" w14:textId="55BA2E55" w:rsidR="00863577" w:rsidRPr="0082759E" w:rsidRDefault="00863577" w:rsidP="00863577">
            <w:pPr>
              <w:pStyle w:val="TableParagraph"/>
              <w:ind w:left="9"/>
              <w:jc w:val="center"/>
              <w:rPr>
                <w:sz w:val="16"/>
                <w:szCs w:val="16"/>
              </w:rPr>
            </w:pPr>
            <w:r>
              <w:rPr>
                <w:sz w:val="16"/>
                <w:szCs w:val="16"/>
              </w:rPr>
              <w:t>semestral</w:t>
            </w:r>
          </w:p>
        </w:tc>
        <w:tc>
          <w:tcPr>
            <w:tcW w:w="992" w:type="dxa"/>
          </w:tcPr>
          <w:p w14:paraId="1457F5C6" w14:textId="62904659" w:rsidR="00863577" w:rsidRPr="0082759E" w:rsidRDefault="00863577" w:rsidP="00863577">
            <w:pPr>
              <w:pStyle w:val="TableParagraph"/>
              <w:ind w:left="397"/>
              <w:rPr>
                <w:sz w:val="16"/>
                <w:szCs w:val="16"/>
              </w:rPr>
            </w:pPr>
            <w:r>
              <w:rPr>
                <w:sz w:val="16"/>
                <w:szCs w:val="16"/>
              </w:rPr>
              <w:t>25</w:t>
            </w:r>
          </w:p>
        </w:tc>
        <w:tc>
          <w:tcPr>
            <w:tcW w:w="986" w:type="dxa"/>
          </w:tcPr>
          <w:p w14:paraId="0D7C76D0" w14:textId="53E7AB82" w:rsidR="00863577" w:rsidRPr="0082759E" w:rsidRDefault="00863577" w:rsidP="00863577">
            <w:pPr>
              <w:pStyle w:val="TableParagraph"/>
              <w:ind w:left="9"/>
              <w:jc w:val="center"/>
              <w:rPr>
                <w:sz w:val="16"/>
                <w:szCs w:val="16"/>
              </w:rPr>
            </w:pPr>
            <w:r>
              <w:rPr>
                <w:sz w:val="16"/>
                <w:szCs w:val="16"/>
              </w:rPr>
              <w:t>25</w:t>
            </w:r>
          </w:p>
        </w:tc>
      </w:tr>
      <w:tr w:rsidR="00863577" w:rsidRPr="00D9784A" w14:paraId="1820B952" w14:textId="77777777" w:rsidTr="00BF535F">
        <w:trPr>
          <w:trHeight w:val="410"/>
        </w:trPr>
        <w:tc>
          <w:tcPr>
            <w:tcW w:w="567" w:type="dxa"/>
          </w:tcPr>
          <w:p w14:paraId="50F6A985" w14:textId="0BD190B6" w:rsidR="00863577" w:rsidRPr="0082759E" w:rsidRDefault="00863577" w:rsidP="00863577">
            <w:pPr>
              <w:pStyle w:val="TableParagraph"/>
              <w:ind w:left="9"/>
              <w:jc w:val="center"/>
              <w:rPr>
                <w:sz w:val="16"/>
                <w:szCs w:val="16"/>
              </w:rPr>
            </w:pPr>
            <w:r>
              <w:rPr>
                <w:sz w:val="16"/>
                <w:szCs w:val="16"/>
              </w:rPr>
              <w:t>41</w:t>
            </w:r>
          </w:p>
        </w:tc>
        <w:tc>
          <w:tcPr>
            <w:tcW w:w="4395" w:type="dxa"/>
          </w:tcPr>
          <w:p w14:paraId="21D22A3D" w14:textId="3FD0BA18"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infantil - Calcinha Feminina. Tamanho: M. Material: 100% algodão. Cor: a definir</w:t>
            </w:r>
          </w:p>
        </w:tc>
        <w:tc>
          <w:tcPr>
            <w:tcW w:w="708" w:type="dxa"/>
          </w:tcPr>
          <w:p w14:paraId="16AB19B7" w14:textId="7464DF96" w:rsidR="00863577" w:rsidRPr="0082759E" w:rsidRDefault="00863577" w:rsidP="00863577">
            <w:pPr>
              <w:pStyle w:val="TableParagraph"/>
              <w:ind w:right="221"/>
              <w:rPr>
                <w:sz w:val="16"/>
                <w:szCs w:val="16"/>
              </w:rPr>
            </w:pPr>
            <w:r>
              <w:rPr>
                <w:sz w:val="16"/>
                <w:szCs w:val="16"/>
              </w:rPr>
              <w:t>Und</w:t>
            </w:r>
          </w:p>
        </w:tc>
        <w:tc>
          <w:tcPr>
            <w:tcW w:w="851" w:type="dxa"/>
          </w:tcPr>
          <w:p w14:paraId="3D0633C2" w14:textId="4EED9CF0" w:rsidR="00863577" w:rsidRPr="0082759E" w:rsidRDefault="00863577" w:rsidP="00863577">
            <w:pPr>
              <w:pStyle w:val="TableParagraph"/>
              <w:ind w:left="10" w:right="1"/>
              <w:jc w:val="center"/>
              <w:rPr>
                <w:sz w:val="16"/>
                <w:szCs w:val="16"/>
              </w:rPr>
            </w:pPr>
            <w:r>
              <w:rPr>
                <w:sz w:val="16"/>
                <w:szCs w:val="16"/>
              </w:rPr>
              <w:t>50</w:t>
            </w:r>
          </w:p>
        </w:tc>
        <w:tc>
          <w:tcPr>
            <w:tcW w:w="992" w:type="dxa"/>
          </w:tcPr>
          <w:p w14:paraId="31FC6EBF" w14:textId="0CAA7EE7" w:rsidR="00863577" w:rsidRPr="0082759E" w:rsidRDefault="00863577" w:rsidP="00863577">
            <w:pPr>
              <w:pStyle w:val="TableParagraph"/>
              <w:ind w:left="9"/>
              <w:jc w:val="center"/>
              <w:rPr>
                <w:sz w:val="16"/>
                <w:szCs w:val="16"/>
              </w:rPr>
            </w:pPr>
            <w:r>
              <w:rPr>
                <w:sz w:val="16"/>
                <w:szCs w:val="16"/>
              </w:rPr>
              <w:t>25</w:t>
            </w:r>
          </w:p>
        </w:tc>
        <w:tc>
          <w:tcPr>
            <w:tcW w:w="1134" w:type="dxa"/>
          </w:tcPr>
          <w:p w14:paraId="3C3163FD" w14:textId="03D323FC" w:rsidR="00863577" w:rsidRPr="0082759E" w:rsidRDefault="00863577" w:rsidP="00863577">
            <w:pPr>
              <w:pStyle w:val="TableParagraph"/>
              <w:ind w:left="9"/>
              <w:jc w:val="center"/>
              <w:rPr>
                <w:sz w:val="16"/>
                <w:szCs w:val="16"/>
              </w:rPr>
            </w:pPr>
            <w:r>
              <w:rPr>
                <w:sz w:val="16"/>
                <w:szCs w:val="16"/>
              </w:rPr>
              <w:t>semestral</w:t>
            </w:r>
          </w:p>
        </w:tc>
        <w:tc>
          <w:tcPr>
            <w:tcW w:w="992" w:type="dxa"/>
          </w:tcPr>
          <w:p w14:paraId="4DD5A924" w14:textId="561839A3" w:rsidR="00863577" w:rsidRPr="0082759E" w:rsidRDefault="00863577" w:rsidP="00863577">
            <w:pPr>
              <w:pStyle w:val="TableParagraph"/>
              <w:ind w:left="397"/>
              <w:rPr>
                <w:sz w:val="16"/>
                <w:szCs w:val="16"/>
              </w:rPr>
            </w:pPr>
            <w:r>
              <w:rPr>
                <w:sz w:val="16"/>
                <w:szCs w:val="16"/>
              </w:rPr>
              <w:t>25</w:t>
            </w:r>
          </w:p>
        </w:tc>
        <w:tc>
          <w:tcPr>
            <w:tcW w:w="986" w:type="dxa"/>
          </w:tcPr>
          <w:p w14:paraId="18C6A7D1" w14:textId="7A67F9CE" w:rsidR="00863577" w:rsidRPr="0082759E" w:rsidRDefault="00863577" w:rsidP="00863577">
            <w:pPr>
              <w:pStyle w:val="TableParagraph"/>
              <w:ind w:left="9"/>
              <w:jc w:val="center"/>
              <w:rPr>
                <w:sz w:val="16"/>
                <w:szCs w:val="16"/>
              </w:rPr>
            </w:pPr>
            <w:r>
              <w:rPr>
                <w:sz w:val="16"/>
                <w:szCs w:val="16"/>
              </w:rPr>
              <w:t>25</w:t>
            </w:r>
          </w:p>
        </w:tc>
      </w:tr>
      <w:tr w:rsidR="00863577" w:rsidRPr="00D9784A" w14:paraId="27743CD7" w14:textId="77777777" w:rsidTr="00BF535F">
        <w:trPr>
          <w:trHeight w:val="410"/>
        </w:trPr>
        <w:tc>
          <w:tcPr>
            <w:tcW w:w="567" w:type="dxa"/>
          </w:tcPr>
          <w:p w14:paraId="2FD60DEF" w14:textId="5856486C" w:rsidR="00863577" w:rsidRPr="0082759E" w:rsidRDefault="00863577" w:rsidP="00863577">
            <w:pPr>
              <w:pStyle w:val="TableParagraph"/>
              <w:ind w:left="9"/>
              <w:jc w:val="center"/>
              <w:rPr>
                <w:sz w:val="16"/>
                <w:szCs w:val="16"/>
              </w:rPr>
            </w:pPr>
            <w:r>
              <w:rPr>
                <w:sz w:val="16"/>
                <w:szCs w:val="16"/>
              </w:rPr>
              <w:t>42</w:t>
            </w:r>
          </w:p>
        </w:tc>
        <w:tc>
          <w:tcPr>
            <w:tcW w:w="4395" w:type="dxa"/>
          </w:tcPr>
          <w:p w14:paraId="41E14F48" w14:textId="4580035C"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Roupas íntimas infantil - Calcinha Feminina.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Tamanho: G. Material: 100% algodão. Cor: a definir</w:t>
            </w:r>
          </w:p>
        </w:tc>
        <w:tc>
          <w:tcPr>
            <w:tcW w:w="708" w:type="dxa"/>
          </w:tcPr>
          <w:p w14:paraId="7BAB659A" w14:textId="5CE268B7" w:rsidR="00863577" w:rsidRPr="0082759E" w:rsidRDefault="00863577" w:rsidP="00863577">
            <w:pPr>
              <w:pStyle w:val="TableParagraph"/>
              <w:ind w:right="221"/>
              <w:rPr>
                <w:sz w:val="16"/>
                <w:szCs w:val="16"/>
              </w:rPr>
            </w:pPr>
            <w:r>
              <w:rPr>
                <w:sz w:val="16"/>
                <w:szCs w:val="16"/>
              </w:rPr>
              <w:t>Und</w:t>
            </w:r>
          </w:p>
        </w:tc>
        <w:tc>
          <w:tcPr>
            <w:tcW w:w="851" w:type="dxa"/>
          </w:tcPr>
          <w:p w14:paraId="7965CD16" w14:textId="3E19B79F" w:rsidR="00863577" w:rsidRPr="0082759E" w:rsidRDefault="00863577" w:rsidP="00863577">
            <w:pPr>
              <w:pStyle w:val="TableParagraph"/>
              <w:ind w:left="10" w:right="1"/>
              <w:jc w:val="center"/>
              <w:rPr>
                <w:sz w:val="16"/>
                <w:szCs w:val="16"/>
              </w:rPr>
            </w:pPr>
            <w:r>
              <w:rPr>
                <w:sz w:val="16"/>
                <w:szCs w:val="16"/>
              </w:rPr>
              <w:t>50</w:t>
            </w:r>
          </w:p>
        </w:tc>
        <w:tc>
          <w:tcPr>
            <w:tcW w:w="992" w:type="dxa"/>
          </w:tcPr>
          <w:p w14:paraId="5179C6D8" w14:textId="7BA61F75" w:rsidR="00863577" w:rsidRPr="0082759E" w:rsidRDefault="00863577" w:rsidP="00863577">
            <w:pPr>
              <w:pStyle w:val="TableParagraph"/>
              <w:ind w:left="9"/>
              <w:jc w:val="center"/>
              <w:rPr>
                <w:sz w:val="16"/>
                <w:szCs w:val="16"/>
              </w:rPr>
            </w:pPr>
            <w:r>
              <w:rPr>
                <w:sz w:val="16"/>
                <w:szCs w:val="16"/>
              </w:rPr>
              <w:t>25</w:t>
            </w:r>
          </w:p>
        </w:tc>
        <w:tc>
          <w:tcPr>
            <w:tcW w:w="1134" w:type="dxa"/>
          </w:tcPr>
          <w:p w14:paraId="47CE1E11" w14:textId="2F11BD65" w:rsidR="00863577" w:rsidRPr="0082759E" w:rsidRDefault="00863577" w:rsidP="00863577">
            <w:pPr>
              <w:pStyle w:val="TableParagraph"/>
              <w:ind w:left="9"/>
              <w:jc w:val="center"/>
              <w:rPr>
                <w:sz w:val="16"/>
                <w:szCs w:val="16"/>
              </w:rPr>
            </w:pPr>
            <w:r>
              <w:rPr>
                <w:sz w:val="16"/>
                <w:szCs w:val="16"/>
              </w:rPr>
              <w:t>semestral</w:t>
            </w:r>
          </w:p>
        </w:tc>
        <w:tc>
          <w:tcPr>
            <w:tcW w:w="992" w:type="dxa"/>
          </w:tcPr>
          <w:p w14:paraId="49644499" w14:textId="569BA920" w:rsidR="00863577" w:rsidRPr="0082759E" w:rsidRDefault="00863577" w:rsidP="00863577">
            <w:pPr>
              <w:pStyle w:val="TableParagraph"/>
              <w:ind w:left="397"/>
              <w:rPr>
                <w:sz w:val="16"/>
                <w:szCs w:val="16"/>
              </w:rPr>
            </w:pPr>
            <w:r>
              <w:rPr>
                <w:sz w:val="16"/>
                <w:szCs w:val="16"/>
              </w:rPr>
              <w:t>25</w:t>
            </w:r>
          </w:p>
        </w:tc>
        <w:tc>
          <w:tcPr>
            <w:tcW w:w="986" w:type="dxa"/>
          </w:tcPr>
          <w:p w14:paraId="26A873EE" w14:textId="2CB41DDF" w:rsidR="00863577" w:rsidRPr="0082759E" w:rsidRDefault="00863577" w:rsidP="00863577">
            <w:pPr>
              <w:pStyle w:val="TableParagraph"/>
              <w:ind w:left="9"/>
              <w:jc w:val="center"/>
              <w:rPr>
                <w:sz w:val="16"/>
                <w:szCs w:val="16"/>
              </w:rPr>
            </w:pPr>
            <w:r>
              <w:rPr>
                <w:sz w:val="16"/>
                <w:szCs w:val="16"/>
              </w:rPr>
              <w:t>25</w:t>
            </w:r>
          </w:p>
        </w:tc>
      </w:tr>
      <w:tr w:rsidR="00863577" w:rsidRPr="00D9784A" w14:paraId="41838C0F" w14:textId="77777777" w:rsidTr="00BF535F">
        <w:trPr>
          <w:trHeight w:val="410"/>
        </w:trPr>
        <w:tc>
          <w:tcPr>
            <w:tcW w:w="567" w:type="dxa"/>
          </w:tcPr>
          <w:p w14:paraId="57C1A1A6" w14:textId="0BBE78B2" w:rsidR="00863577" w:rsidRPr="0082759E" w:rsidRDefault="00863577" w:rsidP="00863577">
            <w:pPr>
              <w:pStyle w:val="TableParagraph"/>
              <w:ind w:left="9"/>
              <w:jc w:val="center"/>
              <w:rPr>
                <w:sz w:val="16"/>
                <w:szCs w:val="16"/>
              </w:rPr>
            </w:pPr>
            <w:r>
              <w:rPr>
                <w:sz w:val="16"/>
                <w:szCs w:val="16"/>
              </w:rPr>
              <w:t>43</w:t>
            </w:r>
          </w:p>
        </w:tc>
        <w:tc>
          <w:tcPr>
            <w:tcW w:w="4395" w:type="dxa"/>
          </w:tcPr>
          <w:p w14:paraId="3A634348" w14:textId="5B0DB5B0"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MEIAS ADULTO MASCULINO: o par, Meia Vestuário Masculino - Material: 65% Algodão 32% Poliamida 03% Poliamida Outras Fi | Cor: Variada | Tamanho: Sob Medida | Aplicação: Adulto | Características Adicionais: Lisa /Cano Alto, o par. tamanho: 35 ao 43 (a definir). cor: a definir.</w:t>
            </w:r>
          </w:p>
        </w:tc>
        <w:tc>
          <w:tcPr>
            <w:tcW w:w="708" w:type="dxa"/>
          </w:tcPr>
          <w:p w14:paraId="0D19032A" w14:textId="74D80B9F" w:rsidR="00863577" w:rsidRPr="0082759E" w:rsidRDefault="00863577" w:rsidP="00863577">
            <w:pPr>
              <w:pStyle w:val="TableParagraph"/>
              <w:ind w:right="221"/>
              <w:rPr>
                <w:sz w:val="16"/>
                <w:szCs w:val="16"/>
              </w:rPr>
            </w:pPr>
            <w:r>
              <w:rPr>
                <w:sz w:val="16"/>
                <w:szCs w:val="16"/>
              </w:rPr>
              <w:t>Und</w:t>
            </w:r>
          </w:p>
        </w:tc>
        <w:tc>
          <w:tcPr>
            <w:tcW w:w="851" w:type="dxa"/>
          </w:tcPr>
          <w:p w14:paraId="139B2C37" w14:textId="68288C70" w:rsidR="00863577" w:rsidRPr="0082759E" w:rsidRDefault="00863577" w:rsidP="00863577">
            <w:pPr>
              <w:pStyle w:val="TableParagraph"/>
              <w:ind w:left="10" w:right="1"/>
              <w:jc w:val="center"/>
              <w:rPr>
                <w:sz w:val="16"/>
                <w:szCs w:val="16"/>
              </w:rPr>
            </w:pPr>
            <w:r>
              <w:rPr>
                <w:sz w:val="16"/>
                <w:szCs w:val="16"/>
              </w:rPr>
              <w:t>150</w:t>
            </w:r>
          </w:p>
        </w:tc>
        <w:tc>
          <w:tcPr>
            <w:tcW w:w="992" w:type="dxa"/>
          </w:tcPr>
          <w:p w14:paraId="42FBF82C" w14:textId="0B10B9F2" w:rsidR="00863577" w:rsidRPr="0082759E" w:rsidRDefault="00863577" w:rsidP="00863577">
            <w:pPr>
              <w:pStyle w:val="TableParagraph"/>
              <w:ind w:left="9"/>
              <w:jc w:val="center"/>
              <w:rPr>
                <w:sz w:val="16"/>
                <w:szCs w:val="16"/>
              </w:rPr>
            </w:pPr>
            <w:r>
              <w:rPr>
                <w:sz w:val="16"/>
                <w:szCs w:val="16"/>
              </w:rPr>
              <w:t>75</w:t>
            </w:r>
          </w:p>
        </w:tc>
        <w:tc>
          <w:tcPr>
            <w:tcW w:w="1134" w:type="dxa"/>
          </w:tcPr>
          <w:p w14:paraId="576C80AE" w14:textId="52702CE7" w:rsidR="00863577" w:rsidRPr="0082759E" w:rsidRDefault="00863577" w:rsidP="00863577">
            <w:pPr>
              <w:pStyle w:val="TableParagraph"/>
              <w:ind w:left="9"/>
              <w:jc w:val="center"/>
              <w:rPr>
                <w:sz w:val="16"/>
                <w:szCs w:val="16"/>
              </w:rPr>
            </w:pPr>
            <w:r>
              <w:rPr>
                <w:sz w:val="16"/>
                <w:szCs w:val="16"/>
              </w:rPr>
              <w:t>semestral</w:t>
            </w:r>
          </w:p>
        </w:tc>
        <w:tc>
          <w:tcPr>
            <w:tcW w:w="992" w:type="dxa"/>
          </w:tcPr>
          <w:p w14:paraId="78918519" w14:textId="68A8D3B1" w:rsidR="00863577" w:rsidRPr="0082759E" w:rsidRDefault="00863577" w:rsidP="00863577">
            <w:pPr>
              <w:pStyle w:val="TableParagraph"/>
              <w:ind w:left="397"/>
              <w:rPr>
                <w:sz w:val="16"/>
                <w:szCs w:val="16"/>
              </w:rPr>
            </w:pPr>
            <w:r>
              <w:rPr>
                <w:sz w:val="16"/>
                <w:szCs w:val="16"/>
              </w:rPr>
              <w:t>75</w:t>
            </w:r>
          </w:p>
        </w:tc>
        <w:tc>
          <w:tcPr>
            <w:tcW w:w="986" w:type="dxa"/>
          </w:tcPr>
          <w:p w14:paraId="01AC13E3" w14:textId="1269EE69" w:rsidR="00863577" w:rsidRPr="0082759E" w:rsidRDefault="00863577" w:rsidP="00863577">
            <w:pPr>
              <w:pStyle w:val="TableParagraph"/>
              <w:ind w:left="9"/>
              <w:jc w:val="center"/>
              <w:rPr>
                <w:sz w:val="16"/>
                <w:szCs w:val="16"/>
              </w:rPr>
            </w:pPr>
            <w:r>
              <w:rPr>
                <w:sz w:val="16"/>
                <w:szCs w:val="16"/>
              </w:rPr>
              <w:t>75</w:t>
            </w:r>
          </w:p>
        </w:tc>
      </w:tr>
      <w:tr w:rsidR="00863577" w:rsidRPr="00D9784A" w14:paraId="5931DCE2" w14:textId="77777777" w:rsidTr="00BF535F">
        <w:trPr>
          <w:trHeight w:val="410"/>
        </w:trPr>
        <w:tc>
          <w:tcPr>
            <w:tcW w:w="567" w:type="dxa"/>
          </w:tcPr>
          <w:p w14:paraId="2A92B281" w14:textId="30D56DF7" w:rsidR="00863577" w:rsidRPr="0082759E" w:rsidRDefault="00863577" w:rsidP="00863577">
            <w:pPr>
              <w:pStyle w:val="TableParagraph"/>
              <w:ind w:left="9"/>
              <w:jc w:val="center"/>
              <w:rPr>
                <w:sz w:val="16"/>
                <w:szCs w:val="16"/>
              </w:rPr>
            </w:pPr>
            <w:r>
              <w:rPr>
                <w:sz w:val="16"/>
                <w:szCs w:val="16"/>
              </w:rPr>
              <w:t>44</w:t>
            </w:r>
          </w:p>
        </w:tc>
        <w:tc>
          <w:tcPr>
            <w:tcW w:w="4395" w:type="dxa"/>
          </w:tcPr>
          <w:p w14:paraId="58D6D674" w14:textId="380015E7"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MEIAS ADULTO FEMININO.  o par. Tamanho: 34 ao 39 (a definir). Material: 62% algodão, 14 poliamida e 21% poliéster e 3 % de elastano. Tipo: Cano Alto. Cor: a definir.</w:t>
            </w:r>
          </w:p>
        </w:tc>
        <w:tc>
          <w:tcPr>
            <w:tcW w:w="708" w:type="dxa"/>
          </w:tcPr>
          <w:p w14:paraId="44EE06F1" w14:textId="1F42B61E" w:rsidR="00863577" w:rsidRPr="0082759E" w:rsidRDefault="00863577" w:rsidP="00863577">
            <w:pPr>
              <w:pStyle w:val="TableParagraph"/>
              <w:ind w:right="221"/>
              <w:rPr>
                <w:sz w:val="16"/>
                <w:szCs w:val="16"/>
              </w:rPr>
            </w:pPr>
            <w:r>
              <w:rPr>
                <w:sz w:val="16"/>
                <w:szCs w:val="16"/>
              </w:rPr>
              <w:t>Und</w:t>
            </w:r>
          </w:p>
        </w:tc>
        <w:tc>
          <w:tcPr>
            <w:tcW w:w="851" w:type="dxa"/>
          </w:tcPr>
          <w:p w14:paraId="7A8D2D7B" w14:textId="19E7D94B" w:rsidR="00863577" w:rsidRPr="0082759E" w:rsidRDefault="00863577" w:rsidP="00863577">
            <w:pPr>
              <w:pStyle w:val="TableParagraph"/>
              <w:ind w:left="10" w:right="1"/>
              <w:jc w:val="center"/>
              <w:rPr>
                <w:sz w:val="16"/>
                <w:szCs w:val="16"/>
              </w:rPr>
            </w:pPr>
            <w:r>
              <w:rPr>
                <w:sz w:val="16"/>
                <w:szCs w:val="16"/>
              </w:rPr>
              <w:t>150</w:t>
            </w:r>
          </w:p>
        </w:tc>
        <w:tc>
          <w:tcPr>
            <w:tcW w:w="992" w:type="dxa"/>
          </w:tcPr>
          <w:p w14:paraId="1516B109" w14:textId="6E87C39F" w:rsidR="00863577" w:rsidRPr="0082759E" w:rsidRDefault="00863577" w:rsidP="00863577">
            <w:pPr>
              <w:pStyle w:val="TableParagraph"/>
              <w:ind w:left="9"/>
              <w:jc w:val="center"/>
              <w:rPr>
                <w:sz w:val="16"/>
                <w:szCs w:val="16"/>
              </w:rPr>
            </w:pPr>
            <w:r>
              <w:rPr>
                <w:sz w:val="16"/>
                <w:szCs w:val="16"/>
              </w:rPr>
              <w:t>75</w:t>
            </w:r>
          </w:p>
        </w:tc>
        <w:tc>
          <w:tcPr>
            <w:tcW w:w="1134" w:type="dxa"/>
          </w:tcPr>
          <w:p w14:paraId="229268BC" w14:textId="69689F7F" w:rsidR="00863577" w:rsidRPr="0082759E" w:rsidRDefault="00863577" w:rsidP="00863577">
            <w:pPr>
              <w:pStyle w:val="TableParagraph"/>
              <w:ind w:left="9"/>
              <w:jc w:val="center"/>
              <w:rPr>
                <w:sz w:val="16"/>
                <w:szCs w:val="16"/>
              </w:rPr>
            </w:pPr>
            <w:r>
              <w:rPr>
                <w:sz w:val="16"/>
                <w:szCs w:val="16"/>
              </w:rPr>
              <w:t>semestral</w:t>
            </w:r>
          </w:p>
        </w:tc>
        <w:tc>
          <w:tcPr>
            <w:tcW w:w="992" w:type="dxa"/>
          </w:tcPr>
          <w:p w14:paraId="65C8AC31" w14:textId="6DBBCB56" w:rsidR="00863577" w:rsidRPr="0082759E" w:rsidRDefault="00863577" w:rsidP="00863577">
            <w:pPr>
              <w:pStyle w:val="TableParagraph"/>
              <w:ind w:left="397"/>
              <w:rPr>
                <w:sz w:val="16"/>
                <w:szCs w:val="16"/>
              </w:rPr>
            </w:pPr>
            <w:r>
              <w:rPr>
                <w:sz w:val="16"/>
                <w:szCs w:val="16"/>
              </w:rPr>
              <w:t>75</w:t>
            </w:r>
          </w:p>
        </w:tc>
        <w:tc>
          <w:tcPr>
            <w:tcW w:w="986" w:type="dxa"/>
          </w:tcPr>
          <w:p w14:paraId="5E82C0F8" w14:textId="58749A47" w:rsidR="00863577" w:rsidRPr="0082759E" w:rsidRDefault="00863577" w:rsidP="00863577">
            <w:pPr>
              <w:pStyle w:val="TableParagraph"/>
              <w:ind w:left="9"/>
              <w:jc w:val="center"/>
              <w:rPr>
                <w:sz w:val="16"/>
                <w:szCs w:val="16"/>
              </w:rPr>
            </w:pPr>
            <w:r>
              <w:rPr>
                <w:sz w:val="16"/>
                <w:szCs w:val="16"/>
              </w:rPr>
              <w:t>75</w:t>
            </w:r>
          </w:p>
        </w:tc>
      </w:tr>
      <w:tr w:rsidR="00863577" w:rsidRPr="00D9784A" w14:paraId="75D593DF" w14:textId="77777777" w:rsidTr="00BF535F">
        <w:trPr>
          <w:trHeight w:val="410"/>
        </w:trPr>
        <w:tc>
          <w:tcPr>
            <w:tcW w:w="567" w:type="dxa"/>
          </w:tcPr>
          <w:p w14:paraId="3DBAD0D9" w14:textId="200C75C9" w:rsidR="00863577" w:rsidRPr="0082759E" w:rsidRDefault="00863577" w:rsidP="00863577">
            <w:pPr>
              <w:pStyle w:val="TableParagraph"/>
              <w:ind w:left="9"/>
              <w:jc w:val="center"/>
              <w:rPr>
                <w:sz w:val="16"/>
                <w:szCs w:val="16"/>
              </w:rPr>
            </w:pPr>
            <w:r>
              <w:rPr>
                <w:sz w:val="16"/>
                <w:szCs w:val="16"/>
              </w:rPr>
              <w:t>45</w:t>
            </w:r>
          </w:p>
        </w:tc>
        <w:tc>
          <w:tcPr>
            <w:tcW w:w="4395" w:type="dxa"/>
          </w:tcPr>
          <w:p w14:paraId="42EAEF7F" w14:textId="76550725"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MEIAS INFANTIL, o par, material: 65% algodão 32% poliamida 03% poliamida outras fibras, cor: variada, tamanho: sob medida, aplicação: infantil, características adicionais: lisa /cano alto, Tamanho: 00 ao 15 (a definir). Cor: a definir</w:t>
            </w:r>
          </w:p>
        </w:tc>
        <w:tc>
          <w:tcPr>
            <w:tcW w:w="708" w:type="dxa"/>
          </w:tcPr>
          <w:p w14:paraId="49F2ACBC" w14:textId="2B0A47D8" w:rsidR="00863577" w:rsidRPr="0082759E" w:rsidRDefault="00863577" w:rsidP="00863577">
            <w:pPr>
              <w:pStyle w:val="TableParagraph"/>
              <w:ind w:right="221"/>
              <w:rPr>
                <w:sz w:val="16"/>
                <w:szCs w:val="16"/>
              </w:rPr>
            </w:pPr>
            <w:r>
              <w:rPr>
                <w:sz w:val="16"/>
                <w:szCs w:val="16"/>
              </w:rPr>
              <w:t>und</w:t>
            </w:r>
          </w:p>
        </w:tc>
        <w:tc>
          <w:tcPr>
            <w:tcW w:w="851" w:type="dxa"/>
          </w:tcPr>
          <w:p w14:paraId="7DD97AB7" w14:textId="31371055" w:rsidR="00863577" w:rsidRPr="0082759E" w:rsidRDefault="00863577" w:rsidP="00863577">
            <w:pPr>
              <w:pStyle w:val="TableParagraph"/>
              <w:ind w:left="10" w:right="1"/>
              <w:jc w:val="center"/>
              <w:rPr>
                <w:sz w:val="16"/>
                <w:szCs w:val="16"/>
              </w:rPr>
            </w:pPr>
            <w:r>
              <w:rPr>
                <w:sz w:val="16"/>
                <w:szCs w:val="16"/>
              </w:rPr>
              <w:t>50</w:t>
            </w:r>
          </w:p>
        </w:tc>
        <w:tc>
          <w:tcPr>
            <w:tcW w:w="992" w:type="dxa"/>
          </w:tcPr>
          <w:p w14:paraId="1B45B731" w14:textId="287A6200" w:rsidR="00863577" w:rsidRPr="0082759E" w:rsidRDefault="00863577" w:rsidP="00863577">
            <w:pPr>
              <w:pStyle w:val="TableParagraph"/>
              <w:ind w:left="9"/>
              <w:jc w:val="center"/>
              <w:rPr>
                <w:sz w:val="16"/>
                <w:szCs w:val="16"/>
              </w:rPr>
            </w:pPr>
            <w:r>
              <w:rPr>
                <w:sz w:val="16"/>
                <w:szCs w:val="16"/>
              </w:rPr>
              <w:t>25</w:t>
            </w:r>
          </w:p>
        </w:tc>
        <w:tc>
          <w:tcPr>
            <w:tcW w:w="1134" w:type="dxa"/>
          </w:tcPr>
          <w:p w14:paraId="5C919E41" w14:textId="7A0E5AA9" w:rsidR="00863577" w:rsidRPr="0082759E" w:rsidRDefault="00863577" w:rsidP="00863577">
            <w:pPr>
              <w:pStyle w:val="TableParagraph"/>
              <w:ind w:left="9"/>
              <w:jc w:val="center"/>
              <w:rPr>
                <w:sz w:val="16"/>
                <w:szCs w:val="16"/>
              </w:rPr>
            </w:pPr>
            <w:r>
              <w:rPr>
                <w:sz w:val="16"/>
                <w:szCs w:val="16"/>
              </w:rPr>
              <w:t>semestral</w:t>
            </w:r>
          </w:p>
        </w:tc>
        <w:tc>
          <w:tcPr>
            <w:tcW w:w="992" w:type="dxa"/>
          </w:tcPr>
          <w:p w14:paraId="5970FA14" w14:textId="13B8FC3C" w:rsidR="00863577" w:rsidRPr="0082759E" w:rsidRDefault="00863577" w:rsidP="00863577">
            <w:pPr>
              <w:pStyle w:val="TableParagraph"/>
              <w:ind w:left="397"/>
              <w:rPr>
                <w:sz w:val="16"/>
                <w:szCs w:val="16"/>
              </w:rPr>
            </w:pPr>
            <w:r>
              <w:rPr>
                <w:sz w:val="16"/>
                <w:szCs w:val="16"/>
              </w:rPr>
              <w:t>25</w:t>
            </w:r>
          </w:p>
        </w:tc>
        <w:tc>
          <w:tcPr>
            <w:tcW w:w="986" w:type="dxa"/>
          </w:tcPr>
          <w:p w14:paraId="5E36C2A1" w14:textId="3AB14092" w:rsidR="00863577" w:rsidRPr="0082759E" w:rsidRDefault="00863577" w:rsidP="00863577">
            <w:pPr>
              <w:pStyle w:val="TableParagraph"/>
              <w:ind w:left="9"/>
              <w:jc w:val="center"/>
              <w:rPr>
                <w:sz w:val="16"/>
                <w:szCs w:val="16"/>
              </w:rPr>
            </w:pPr>
            <w:r>
              <w:rPr>
                <w:sz w:val="16"/>
                <w:szCs w:val="16"/>
              </w:rPr>
              <w:t>25</w:t>
            </w:r>
          </w:p>
        </w:tc>
      </w:tr>
      <w:tr w:rsidR="00863577" w:rsidRPr="00D9784A" w14:paraId="0C3C6170" w14:textId="77777777" w:rsidTr="00BF535F">
        <w:trPr>
          <w:trHeight w:val="410"/>
        </w:trPr>
        <w:tc>
          <w:tcPr>
            <w:tcW w:w="567" w:type="dxa"/>
          </w:tcPr>
          <w:p w14:paraId="49EECB85" w14:textId="08A207CE" w:rsidR="00863577" w:rsidRPr="0082759E" w:rsidRDefault="00863577" w:rsidP="00863577">
            <w:pPr>
              <w:pStyle w:val="TableParagraph"/>
              <w:ind w:left="9"/>
              <w:jc w:val="center"/>
              <w:rPr>
                <w:sz w:val="16"/>
                <w:szCs w:val="16"/>
              </w:rPr>
            </w:pPr>
            <w:r>
              <w:rPr>
                <w:sz w:val="16"/>
                <w:szCs w:val="16"/>
              </w:rPr>
              <w:t>46</w:t>
            </w:r>
          </w:p>
        </w:tc>
        <w:tc>
          <w:tcPr>
            <w:tcW w:w="4395" w:type="dxa"/>
          </w:tcPr>
          <w:p w14:paraId="69029C0F" w14:textId="37001A8A"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MEIAS INFANTIL UNISSEX, kit com 3 pares. Tamanho: 16 ao 29 (a definir). Material: mínimo  65% Algodão, 29% Poliamida, 5% Elastodieno e 1% Elastano, Cano Curto. Cor: lisa - a definir</w:t>
            </w:r>
          </w:p>
        </w:tc>
        <w:tc>
          <w:tcPr>
            <w:tcW w:w="708" w:type="dxa"/>
          </w:tcPr>
          <w:p w14:paraId="2429D720" w14:textId="447304BB" w:rsidR="00863577" w:rsidRPr="0082759E" w:rsidRDefault="00863577" w:rsidP="00863577">
            <w:pPr>
              <w:pStyle w:val="TableParagraph"/>
              <w:ind w:right="221"/>
              <w:rPr>
                <w:sz w:val="16"/>
                <w:szCs w:val="16"/>
              </w:rPr>
            </w:pPr>
            <w:r>
              <w:rPr>
                <w:sz w:val="16"/>
                <w:szCs w:val="16"/>
              </w:rPr>
              <w:t>und</w:t>
            </w:r>
          </w:p>
        </w:tc>
        <w:tc>
          <w:tcPr>
            <w:tcW w:w="851" w:type="dxa"/>
          </w:tcPr>
          <w:p w14:paraId="742E9AC6" w14:textId="3D06F269" w:rsidR="00863577" w:rsidRPr="0082759E" w:rsidRDefault="00863577" w:rsidP="00863577">
            <w:pPr>
              <w:pStyle w:val="TableParagraph"/>
              <w:ind w:left="10" w:right="1"/>
              <w:jc w:val="center"/>
              <w:rPr>
                <w:sz w:val="16"/>
                <w:szCs w:val="16"/>
              </w:rPr>
            </w:pPr>
            <w:r>
              <w:rPr>
                <w:sz w:val="16"/>
                <w:szCs w:val="16"/>
              </w:rPr>
              <w:t>50</w:t>
            </w:r>
          </w:p>
        </w:tc>
        <w:tc>
          <w:tcPr>
            <w:tcW w:w="992" w:type="dxa"/>
          </w:tcPr>
          <w:p w14:paraId="3AF487F4" w14:textId="4E8E8A06" w:rsidR="00863577" w:rsidRPr="0082759E" w:rsidRDefault="00863577" w:rsidP="00863577">
            <w:pPr>
              <w:pStyle w:val="TableParagraph"/>
              <w:ind w:left="9"/>
              <w:jc w:val="center"/>
              <w:rPr>
                <w:sz w:val="16"/>
                <w:szCs w:val="16"/>
              </w:rPr>
            </w:pPr>
            <w:r>
              <w:rPr>
                <w:sz w:val="16"/>
                <w:szCs w:val="16"/>
              </w:rPr>
              <w:t>25</w:t>
            </w:r>
          </w:p>
        </w:tc>
        <w:tc>
          <w:tcPr>
            <w:tcW w:w="1134" w:type="dxa"/>
          </w:tcPr>
          <w:p w14:paraId="52107661" w14:textId="4D51E6E3" w:rsidR="00863577" w:rsidRPr="0082759E" w:rsidRDefault="00863577" w:rsidP="00863577">
            <w:pPr>
              <w:pStyle w:val="TableParagraph"/>
              <w:ind w:left="9"/>
              <w:jc w:val="center"/>
              <w:rPr>
                <w:sz w:val="16"/>
                <w:szCs w:val="16"/>
              </w:rPr>
            </w:pPr>
            <w:r>
              <w:rPr>
                <w:sz w:val="16"/>
                <w:szCs w:val="16"/>
              </w:rPr>
              <w:t>semestral</w:t>
            </w:r>
          </w:p>
        </w:tc>
        <w:tc>
          <w:tcPr>
            <w:tcW w:w="992" w:type="dxa"/>
          </w:tcPr>
          <w:p w14:paraId="5C9A3FCD" w14:textId="5A138315" w:rsidR="00863577" w:rsidRPr="0082759E" w:rsidRDefault="00863577" w:rsidP="00863577">
            <w:pPr>
              <w:pStyle w:val="TableParagraph"/>
              <w:ind w:left="397"/>
              <w:rPr>
                <w:sz w:val="16"/>
                <w:szCs w:val="16"/>
              </w:rPr>
            </w:pPr>
            <w:r>
              <w:rPr>
                <w:sz w:val="16"/>
                <w:szCs w:val="16"/>
              </w:rPr>
              <w:t>25</w:t>
            </w:r>
          </w:p>
        </w:tc>
        <w:tc>
          <w:tcPr>
            <w:tcW w:w="986" w:type="dxa"/>
          </w:tcPr>
          <w:p w14:paraId="248E9023" w14:textId="399896B2" w:rsidR="00863577" w:rsidRPr="0082759E" w:rsidRDefault="00863577" w:rsidP="00863577">
            <w:pPr>
              <w:pStyle w:val="TableParagraph"/>
              <w:ind w:left="9"/>
              <w:jc w:val="center"/>
              <w:rPr>
                <w:sz w:val="16"/>
                <w:szCs w:val="16"/>
              </w:rPr>
            </w:pPr>
            <w:r>
              <w:rPr>
                <w:sz w:val="16"/>
                <w:szCs w:val="16"/>
              </w:rPr>
              <w:t>25</w:t>
            </w:r>
          </w:p>
        </w:tc>
      </w:tr>
      <w:tr w:rsidR="00863577" w:rsidRPr="00D9784A" w14:paraId="40D9A145" w14:textId="77777777" w:rsidTr="00BF535F">
        <w:trPr>
          <w:trHeight w:val="410"/>
        </w:trPr>
        <w:tc>
          <w:tcPr>
            <w:tcW w:w="567" w:type="dxa"/>
          </w:tcPr>
          <w:p w14:paraId="0FED1C63" w14:textId="1068BE55" w:rsidR="00863577" w:rsidRPr="0082759E" w:rsidRDefault="00863577" w:rsidP="00863577">
            <w:pPr>
              <w:pStyle w:val="TableParagraph"/>
              <w:rPr>
                <w:sz w:val="16"/>
                <w:szCs w:val="16"/>
              </w:rPr>
            </w:pPr>
            <w:r>
              <w:rPr>
                <w:sz w:val="16"/>
                <w:szCs w:val="16"/>
              </w:rPr>
              <w:t>47</w:t>
            </w:r>
          </w:p>
        </w:tc>
        <w:tc>
          <w:tcPr>
            <w:tcW w:w="4395" w:type="dxa"/>
          </w:tcPr>
          <w:p w14:paraId="1666AE8D" w14:textId="1A0702F7"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MEIAS INFANTIL UNISSEX, kit com 3 pares. Tamanho: 30 ao 35 (a definir). Material: mínimo 65% Algodão, 29% Poliamida, 5% Elastodieno e 1% Elastano. Cor: lisa - a definir.</w:t>
            </w:r>
          </w:p>
        </w:tc>
        <w:tc>
          <w:tcPr>
            <w:tcW w:w="708" w:type="dxa"/>
          </w:tcPr>
          <w:p w14:paraId="7C430D9E" w14:textId="0B895CEB" w:rsidR="00863577" w:rsidRPr="0082759E" w:rsidRDefault="00863577" w:rsidP="00863577">
            <w:pPr>
              <w:pStyle w:val="TableParagraph"/>
              <w:ind w:right="221"/>
              <w:rPr>
                <w:sz w:val="16"/>
                <w:szCs w:val="16"/>
              </w:rPr>
            </w:pPr>
            <w:r>
              <w:rPr>
                <w:sz w:val="16"/>
                <w:szCs w:val="16"/>
              </w:rPr>
              <w:t>Und</w:t>
            </w:r>
          </w:p>
        </w:tc>
        <w:tc>
          <w:tcPr>
            <w:tcW w:w="851" w:type="dxa"/>
          </w:tcPr>
          <w:p w14:paraId="336E61A8" w14:textId="5BB272D8" w:rsidR="00863577" w:rsidRPr="0082759E" w:rsidRDefault="00863577" w:rsidP="00863577">
            <w:pPr>
              <w:pStyle w:val="TableParagraph"/>
              <w:ind w:left="10" w:right="1"/>
              <w:jc w:val="center"/>
              <w:rPr>
                <w:sz w:val="16"/>
                <w:szCs w:val="16"/>
              </w:rPr>
            </w:pPr>
            <w:r>
              <w:rPr>
                <w:sz w:val="16"/>
                <w:szCs w:val="16"/>
              </w:rPr>
              <w:t>50</w:t>
            </w:r>
          </w:p>
        </w:tc>
        <w:tc>
          <w:tcPr>
            <w:tcW w:w="992" w:type="dxa"/>
          </w:tcPr>
          <w:p w14:paraId="2CA53C3B" w14:textId="67ECB4D0" w:rsidR="00863577" w:rsidRPr="0082759E" w:rsidRDefault="00863577" w:rsidP="00863577">
            <w:pPr>
              <w:pStyle w:val="TableParagraph"/>
              <w:ind w:left="9"/>
              <w:jc w:val="center"/>
              <w:rPr>
                <w:sz w:val="16"/>
                <w:szCs w:val="16"/>
              </w:rPr>
            </w:pPr>
            <w:r>
              <w:rPr>
                <w:sz w:val="16"/>
                <w:szCs w:val="16"/>
              </w:rPr>
              <w:t>25</w:t>
            </w:r>
          </w:p>
        </w:tc>
        <w:tc>
          <w:tcPr>
            <w:tcW w:w="1134" w:type="dxa"/>
          </w:tcPr>
          <w:p w14:paraId="5A0460E0" w14:textId="7EE1826D" w:rsidR="00863577" w:rsidRPr="0082759E" w:rsidRDefault="00863577" w:rsidP="00863577">
            <w:pPr>
              <w:pStyle w:val="TableParagraph"/>
              <w:ind w:left="9"/>
              <w:jc w:val="center"/>
              <w:rPr>
                <w:sz w:val="16"/>
                <w:szCs w:val="16"/>
              </w:rPr>
            </w:pPr>
            <w:r>
              <w:rPr>
                <w:sz w:val="16"/>
                <w:szCs w:val="16"/>
              </w:rPr>
              <w:t>semestral</w:t>
            </w:r>
          </w:p>
        </w:tc>
        <w:tc>
          <w:tcPr>
            <w:tcW w:w="992" w:type="dxa"/>
          </w:tcPr>
          <w:p w14:paraId="7505491D" w14:textId="2C557AE6" w:rsidR="00863577" w:rsidRPr="0082759E" w:rsidRDefault="00863577" w:rsidP="00863577">
            <w:pPr>
              <w:pStyle w:val="TableParagraph"/>
              <w:ind w:left="397"/>
              <w:rPr>
                <w:sz w:val="16"/>
                <w:szCs w:val="16"/>
              </w:rPr>
            </w:pPr>
            <w:r>
              <w:rPr>
                <w:sz w:val="16"/>
                <w:szCs w:val="16"/>
              </w:rPr>
              <w:t>25</w:t>
            </w:r>
          </w:p>
        </w:tc>
        <w:tc>
          <w:tcPr>
            <w:tcW w:w="986" w:type="dxa"/>
          </w:tcPr>
          <w:p w14:paraId="66D2D245" w14:textId="66588139" w:rsidR="00863577" w:rsidRPr="0082759E" w:rsidRDefault="00863577" w:rsidP="00863577">
            <w:pPr>
              <w:pStyle w:val="TableParagraph"/>
              <w:ind w:left="9"/>
              <w:jc w:val="center"/>
              <w:rPr>
                <w:sz w:val="16"/>
                <w:szCs w:val="16"/>
              </w:rPr>
            </w:pPr>
            <w:r>
              <w:rPr>
                <w:sz w:val="16"/>
                <w:szCs w:val="16"/>
              </w:rPr>
              <w:t>25</w:t>
            </w:r>
          </w:p>
        </w:tc>
      </w:tr>
      <w:tr w:rsidR="00863577" w:rsidRPr="00D9784A" w14:paraId="4562CD90" w14:textId="77777777" w:rsidTr="00BF535F">
        <w:trPr>
          <w:trHeight w:val="283"/>
        </w:trPr>
        <w:tc>
          <w:tcPr>
            <w:tcW w:w="567" w:type="dxa"/>
          </w:tcPr>
          <w:p w14:paraId="64E74C65" w14:textId="352A53D3" w:rsidR="00863577" w:rsidRPr="0082759E" w:rsidRDefault="00863577" w:rsidP="00863577">
            <w:pPr>
              <w:pStyle w:val="TableParagraph"/>
              <w:ind w:left="9"/>
              <w:jc w:val="center"/>
              <w:rPr>
                <w:sz w:val="16"/>
                <w:szCs w:val="16"/>
              </w:rPr>
            </w:pPr>
            <w:r>
              <w:rPr>
                <w:sz w:val="16"/>
                <w:szCs w:val="16"/>
              </w:rPr>
              <w:t>48</w:t>
            </w:r>
          </w:p>
        </w:tc>
        <w:tc>
          <w:tcPr>
            <w:tcW w:w="4395" w:type="dxa"/>
          </w:tcPr>
          <w:p w14:paraId="186A9F6D" w14:textId="1A09879D"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Jaqueta tactel - casaco UNISSEX. Tamanho: M. Com Forro interno: em malha. Material: tecido impermeável. Sem capuz; Com ziper; Com bolsos. Cor: a definir.</w:t>
            </w:r>
          </w:p>
        </w:tc>
        <w:tc>
          <w:tcPr>
            <w:tcW w:w="708" w:type="dxa"/>
          </w:tcPr>
          <w:p w14:paraId="4D72DF2E" w14:textId="2FBE54D3" w:rsidR="00863577" w:rsidRPr="0082759E" w:rsidRDefault="00863577" w:rsidP="00863577">
            <w:pPr>
              <w:pStyle w:val="TableParagraph"/>
              <w:ind w:right="221"/>
              <w:rPr>
                <w:sz w:val="16"/>
                <w:szCs w:val="16"/>
              </w:rPr>
            </w:pPr>
            <w:r>
              <w:rPr>
                <w:sz w:val="16"/>
                <w:szCs w:val="16"/>
              </w:rPr>
              <w:t>Und</w:t>
            </w:r>
          </w:p>
        </w:tc>
        <w:tc>
          <w:tcPr>
            <w:tcW w:w="851" w:type="dxa"/>
          </w:tcPr>
          <w:p w14:paraId="4AE8C599" w14:textId="6C626655" w:rsidR="00863577" w:rsidRPr="0082759E" w:rsidRDefault="00863577" w:rsidP="00863577">
            <w:pPr>
              <w:pStyle w:val="TableParagraph"/>
              <w:ind w:left="10" w:right="1"/>
              <w:jc w:val="center"/>
              <w:rPr>
                <w:sz w:val="16"/>
                <w:szCs w:val="16"/>
              </w:rPr>
            </w:pPr>
            <w:r>
              <w:rPr>
                <w:sz w:val="16"/>
                <w:szCs w:val="16"/>
              </w:rPr>
              <w:t>50</w:t>
            </w:r>
          </w:p>
        </w:tc>
        <w:tc>
          <w:tcPr>
            <w:tcW w:w="992" w:type="dxa"/>
          </w:tcPr>
          <w:p w14:paraId="5EF148E9" w14:textId="15FCCA09" w:rsidR="00863577" w:rsidRPr="0082759E" w:rsidRDefault="00863577" w:rsidP="00863577">
            <w:pPr>
              <w:pStyle w:val="TableParagraph"/>
              <w:ind w:left="9"/>
              <w:jc w:val="center"/>
              <w:rPr>
                <w:sz w:val="16"/>
                <w:szCs w:val="16"/>
              </w:rPr>
            </w:pPr>
            <w:r>
              <w:rPr>
                <w:sz w:val="16"/>
                <w:szCs w:val="16"/>
              </w:rPr>
              <w:t>25</w:t>
            </w:r>
          </w:p>
        </w:tc>
        <w:tc>
          <w:tcPr>
            <w:tcW w:w="1134" w:type="dxa"/>
          </w:tcPr>
          <w:p w14:paraId="6986F3AD" w14:textId="1DDF7830" w:rsidR="00863577" w:rsidRPr="0082759E" w:rsidRDefault="00863577" w:rsidP="00863577">
            <w:pPr>
              <w:pStyle w:val="TableParagraph"/>
              <w:ind w:left="9"/>
              <w:jc w:val="center"/>
              <w:rPr>
                <w:sz w:val="16"/>
                <w:szCs w:val="16"/>
              </w:rPr>
            </w:pPr>
            <w:r>
              <w:rPr>
                <w:sz w:val="16"/>
                <w:szCs w:val="16"/>
              </w:rPr>
              <w:t>semestral</w:t>
            </w:r>
          </w:p>
        </w:tc>
        <w:tc>
          <w:tcPr>
            <w:tcW w:w="992" w:type="dxa"/>
          </w:tcPr>
          <w:p w14:paraId="793F164D" w14:textId="211296C4" w:rsidR="00863577" w:rsidRPr="0082759E" w:rsidRDefault="00863577" w:rsidP="00863577">
            <w:pPr>
              <w:pStyle w:val="TableParagraph"/>
              <w:ind w:left="397"/>
              <w:rPr>
                <w:sz w:val="16"/>
                <w:szCs w:val="16"/>
              </w:rPr>
            </w:pPr>
            <w:r>
              <w:rPr>
                <w:sz w:val="16"/>
                <w:szCs w:val="16"/>
              </w:rPr>
              <w:t>25</w:t>
            </w:r>
          </w:p>
        </w:tc>
        <w:tc>
          <w:tcPr>
            <w:tcW w:w="986" w:type="dxa"/>
          </w:tcPr>
          <w:p w14:paraId="04477BBE" w14:textId="612EA20F" w:rsidR="00863577" w:rsidRPr="0082759E" w:rsidRDefault="00863577" w:rsidP="00863577">
            <w:pPr>
              <w:pStyle w:val="TableParagraph"/>
              <w:ind w:left="9"/>
              <w:jc w:val="center"/>
              <w:rPr>
                <w:sz w:val="16"/>
                <w:szCs w:val="16"/>
              </w:rPr>
            </w:pPr>
            <w:r>
              <w:rPr>
                <w:sz w:val="16"/>
                <w:szCs w:val="16"/>
              </w:rPr>
              <w:t>25</w:t>
            </w:r>
          </w:p>
        </w:tc>
      </w:tr>
      <w:tr w:rsidR="00863577" w:rsidRPr="00D9784A" w14:paraId="4DF8260D" w14:textId="77777777" w:rsidTr="00BF535F">
        <w:trPr>
          <w:trHeight w:val="410"/>
        </w:trPr>
        <w:tc>
          <w:tcPr>
            <w:tcW w:w="567" w:type="dxa"/>
          </w:tcPr>
          <w:p w14:paraId="42E63EDE" w14:textId="7AA883D6" w:rsidR="00863577" w:rsidRPr="0082759E" w:rsidRDefault="00863577" w:rsidP="00863577">
            <w:pPr>
              <w:pStyle w:val="TableParagraph"/>
              <w:ind w:left="9"/>
              <w:jc w:val="center"/>
              <w:rPr>
                <w:sz w:val="16"/>
                <w:szCs w:val="16"/>
              </w:rPr>
            </w:pPr>
            <w:r>
              <w:rPr>
                <w:sz w:val="16"/>
                <w:szCs w:val="16"/>
              </w:rPr>
              <w:t>49</w:t>
            </w:r>
          </w:p>
        </w:tc>
        <w:tc>
          <w:tcPr>
            <w:tcW w:w="4395" w:type="dxa"/>
          </w:tcPr>
          <w:p w14:paraId="1606B4AD" w14:textId="7AA44941"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Jaqueta tactel - casaco UNISSEX. Tamanho: G. Com Forro interno: em malha. Material: tecido impermeável. Sem capuz; Com ziper; Com bolsos. Cor: a definir</w:t>
            </w:r>
          </w:p>
        </w:tc>
        <w:tc>
          <w:tcPr>
            <w:tcW w:w="708" w:type="dxa"/>
          </w:tcPr>
          <w:p w14:paraId="1A4E0526" w14:textId="33C8F7FF" w:rsidR="00863577" w:rsidRPr="0082759E" w:rsidRDefault="00863577" w:rsidP="00863577">
            <w:pPr>
              <w:pStyle w:val="TableParagraph"/>
              <w:ind w:right="221"/>
              <w:rPr>
                <w:sz w:val="16"/>
                <w:szCs w:val="16"/>
              </w:rPr>
            </w:pPr>
            <w:r>
              <w:rPr>
                <w:sz w:val="16"/>
                <w:szCs w:val="16"/>
              </w:rPr>
              <w:t>Und</w:t>
            </w:r>
          </w:p>
        </w:tc>
        <w:tc>
          <w:tcPr>
            <w:tcW w:w="851" w:type="dxa"/>
          </w:tcPr>
          <w:p w14:paraId="3E285467" w14:textId="36BE1676" w:rsidR="00863577" w:rsidRPr="0082759E" w:rsidRDefault="00863577" w:rsidP="00863577">
            <w:pPr>
              <w:pStyle w:val="TableParagraph"/>
              <w:ind w:left="10" w:right="1"/>
              <w:jc w:val="center"/>
              <w:rPr>
                <w:sz w:val="16"/>
                <w:szCs w:val="16"/>
              </w:rPr>
            </w:pPr>
            <w:r>
              <w:rPr>
                <w:sz w:val="16"/>
                <w:szCs w:val="16"/>
              </w:rPr>
              <w:t>50</w:t>
            </w:r>
          </w:p>
        </w:tc>
        <w:tc>
          <w:tcPr>
            <w:tcW w:w="992" w:type="dxa"/>
          </w:tcPr>
          <w:p w14:paraId="2C3AC5D7" w14:textId="3570733A" w:rsidR="00863577" w:rsidRPr="0082759E" w:rsidRDefault="00863577" w:rsidP="00863577">
            <w:pPr>
              <w:pStyle w:val="TableParagraph"/>
              <w:ind w:left="9"/>
              <w:jc w:val="center"/>
              <w:rPr>
                <w:sz w:val="16"/>
                <w:szCs w:val="16"/>
              </w:rPr>
            </w:pPr>
            <w:r>
              <w:rPr>
                <w:sz w:val="16"/>
                <w:szCs w:val="16"/>
              </w:rPr>
              <w:t>25</w:t>
            </w:r>
          </w:p>
        </w:tc>
        <w:tc>
          <w:tcPr>
            <w:tcW w:w="1134" w:type="dxa"/>
          </w:tcPr>
          <w:p w14:paraId="65C49B73" w14:textId="3601410D" w:rsidR="00863577" w:rsidRPr="0082759E" w:rsidRDefault="00863577" w:rsidP="00863577">
            <w:pPr>
              <w:pStyle w:val="TableParagraph"/>
              <w:ind w:left="9"/>
              <w:jc w:val="center"/>
              <w:rPr>
                <w:sz w:val="16"/>
                <w:szCs w:val="16"/>
              </w:rPr>
            </w:pPr>
            <w:r>
              <w:rPr>
                <w:sz w:val="16"/>
                <w:szCs w:val="16"/>
              </w:rPr>
              <w:t>semestral</w:t>
            </w:r>
          </w:p>
        </w:tc>
        <w:tc>
          <w:tcPr>
            <w:tcW w:w="992" w:type="dxa"/>
          </w:tcPr>
          <w:p w14:paraId="428C7C85" w14:textId="6929666A" w:rsidR="00863577" w:rsidRPr="0082759E" w:rsidRDefault="00863577" w:rsidP="00863577">
            <w:pPr>
              <w:pStyle w:val="TableParagraph"/>
              <w:ind w:left="397"/>
              <w:rPr>
                <w:sz w:val="16"/>
                <w:szCs w:val="16"/>
              </w:rPr>
            </w:pPr>
            <w:r>
              <w:rPr>
                <w:sz w:val="16"/>
                <w:szCs w:val="16"/>
              </w:rPr>
              <w:t>25</w:t>
            </w:r>
          </w:p>
        </w:tc>
        <w:tc>
          <w:tcPr>
            <w:tcW w:w="986" w:type="dxa"/>
          </w:tcPr>
          <w:p w14:paraId="2291C9D1" w14:textId="744AD06A" w:rsidR="00863577" w:rsidRPr="0082759E" w:rsidRDefault="00863577" w:rsidP="00863577">
            <w:pPr>
              <w:pStyle w:val="TableParagraph"/>
              <w:ind w:left="9"/>
              <w:jc w:val="center"/>
              <w:rPr>
                <w:sz w:val="16"/>
                <w:szCs w:val="16"/>
              </w:rPr>
            </w:pPr>
            <w:r>
              <w:rPr>
                <w:sz w:val="16"/>
                <w:szCs w:val="16"/>
              </w:rPr>
              <w:t>25</w:t>
            </w:r>
          </w:p>
        </w:tc>
      </w:tr>
      <w:tr w:rsidR="00863577" w:rsidRPr="00D9784A" w14:paraId="1B44D1FE" w14:textId="77777777" w:rsidTr="00BF535F">
        <w:trPr>
          <w:trHeight w:val="410"/>
        </w:trPr>
        <w:tc>
          <w:tcPr>
            <w:tcW w:w="567" w:type="dxa"/>
          </w:tcPr>
          <w:p w14:paraId="5C0408B4" w14:textId="1D58D20B" w:rsidR="00863577" w:rsidRPr="0082759E" w:rsidRDefault="00863577" w:rsidP="00863577">
            <w:pPr>
              <w:pStyle w:val="TableParagraph"/>
              <w:ind w:left="9"/>
              <w:jc w:val="center"/>
              <w:rPr>
                <w:sz w:val="16"/>
                <w:szCs w:val="16"/>
              </w:rPr>
            </w:pPr>
            <w:r>
              <w:rPr>
                <w:sz w:val="16"/>
                <w:szCs w:val="16"/>
              </w:rPr>
              <w:t>50</w:t>
            </w:r>
          </w:p>
        </w:tc>
        <w:tc>
          <w:tcPr>
            <w:tcW w:w="4395" w:type="dxa"/>
          </w:tcPr>
          <w:p w14:paraId="21CED4B5" w14:textId="0B9B3DCD"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Jaqueta tactel - casaco UNISSEX. Tamanho: GG. Com Forro interno: em malha. Material: tecido impermeável. Sem capuz; Com ziper; Com bolsos. Cor: a definir</w:t>
            </w:r>
          </w:p>
        </w:tc>
        <w:tc>
          <w:tcPr>
            <w:tcW w:w="708" w:type="dxa"/>
          </w:tcPr>
          <w:p w14:paraId="16C2EC23" w14:textId="3FDEC735" w:rsidR="00863577" w:rsidRPr="0082759E" w:rsidRDefault="00863577" w:rsidP="00863577">
            <w:pPr>
              <w:pStyle w:val="TableParagraph"/>
              <w:ind w:right="221"/>
              <w:rPr>
                <w:sz w:val="16"/>
                <w:szCs w:val="16"/>
              </w:rPr>
            </w:pPr>
            <w:r>
              <w:rPr>
                <w:sz w:val="16"/>
                <w:szCs w:val="16"/>
              </w:rPr>
              <w:t>Und</w:t>
            </w:r>
          </w:p>
        </w:tc>
        <w:tc>
          <w:tcPr>
            <w:tcW w:w="851" w:type="dxa"/>
          </w:tcPr>
          <w:p w14:paraId="4EE9C006" w14:textId="752A5F87" w:rsidR="00863577" w:rsidRPr="0082759E" w:rsidRDefault="00863577" w:rsidP="00863577">
            <w:pPr>
              <w:pStyle w:val="TableParagraph"/>
              <w:ind w:left="10" w:right="1"/>
              <w:jc w:val="center"/>
              <w:rPr>
                <w:sz w:val="16"/>
                <w:szCs w:val="16"/>
              </w:rPr>
            </w:pPr>
            <w:r>
              <w:rPr>
                <w:sz w:val="16"/>
                <w:szCs w:val="16"/>
              </w:rPr>
              <w:t>50</w:t>
            </w:r>
          </w:p>
        </w:tc>
        <w:tc>
          <w:tcPr>
            <w:tcW w:w="992" w:type="dxa"/>
          </w:tcPr>
          <w:p w14:paraId="787880B1" w14:textId="759FA2F8" w:rsidR="00863577" w:rsidRPr="0082759E" w:rsidRDefault="00863577" w:rsidP="00863577">
            <w:pPr>
              <w:pStyle w:val="TableParagraph"/>
              <w:ind w:left="9"/>
              <w:jc w:val="center"/>
              <w:rPr>
                <w:sz w:val="16"/>
                <w:szCs w:val="16"/>
              </w:rPr>
            </w:pPr>
            <w:r>
              <w:rPr>
                <w:sz w:val="16"/>
                <w:szCs w:val="16"/>
              </w:rPr>
              <w:t>25</w:t>
            </w:r>
          </w:p>
        </w:tc>
        <w:tc>
          <w:tcPr>
            <w:tcW w:w="1134" w:type="dxa"/>
          </w:tcPr>
          <w:p w14:paraId="41EDF053" w14:textId="083BF7B6" w:rsidR="00863577" w:rsidRPr="0082759E" w:rsidRDefault="00863577" w:rsidP="00863577">
            <w:pPr>
              <w:pStyle w:val="TableParagraph"/>
              <w:ind w:left="9"/>
              <w:jc w:val="center"/>
              <w:rPr>
                <w:sz w:val="16"/>
                <w:szCs w:val="16"/>
              </w:rPr>
            </w:pPr>
            <w:r>
              <w:rPr>
                <w:sz w:val="16"/>
                <w:szCs w:val="16"/>
              </w:rPr>
              <w:t>semestral</w:t>
            </w:r>
          </w:p>
        </w:tc>
        <w:tc>
          <w:tcPr>
            <w:tcW w:w="992" w:type="dxa"/>
          </w:tcPr>
          <w:p w14:paraId="60297AE4" w14:textId="7F9ABF14" w:rsidR="00863577" w:rsidRPr="0082759E" w:rsidRDefault="00863577" w:rsidP="00863577">
            <w:pPr>
              <w:pStyle w:val="TableParagraph"/>
              <w:ind w:left="397"/>
              <w:rPr>
                <w:sz w:val="16"/>
                <w:szCs w:val="16"/>
              </w:rPr>
            </w:pPr>
            <w:r>
              <w:rPr>
                <w:sz w:val="16"/>
                <w:szCs w:val="16"/>
              </w:rPr>
              <w:t>25</w:t>
            </w:r>
          </w:p>
        </w:tc>
        <w:tc>
          <w:tcPr>
            <w:tcW w:w="986" w:type="dxa"/>
          </w:tcPr>
          <w:p w14:paraId="325C5565" w14:textId="6EA16AC8" w:rsidR="00863577" w:rsidRPr="0082759E" w:rsidRDefault="00863577" w:rsidP="00863577">
            <w:pPr>
              <w:pStyle w:val="TableParagraph"/>
              <w:ind w:left="9"/>
              <w:jc w:val="center"/>
              <w:rPr>
                <w:sz w:val="16"/>
                <w:szCs w:val="16"/>
              </w:rPr>
            </w:pPr>
            <w:r>
              <w:rPr>
                <w:sz w:val="16"/>
                <w:szCs w:val="16"/>
              </w:rPr>
              <w:t>25</w:t>
            </w:r>
          </w:p>
        </w:tc>
      </w:tr>
      <w:tr w:rsidR="00863577" w:rsidRPr="00D9784A" w14:paraId="7E00EB31" w14:textId="77777777" w:rsidTr="00BF535F">
        <w:trPr>
          <w:trHeight w:val="410"/>
        </w:trPr>
        <w:tc>
          <w:tcPr>
            <w:tcW w:w="567" w:type="dxa"/>
          </w:tcPr>
          <w:p w14:paraId="09B42242" w14:textId="5D913C46" w:rsidR="00863577" w:rsidRPr="0082759E" w:rsidRDefault="00863577" w:rsidP="00863577">
            <w:pPr>
              <w:pStyle w:val="TableParagraph"/>
              <w:ind w:left="9"/>
              <w:jc w:val="center"/>
              <w:rPr>
                <w:sz w:val="16"/>
                <w:szCs w:val="16"/>
              </w:rPr>
            </w:pPr>
            <w:r>
              <w:rPr>
                <w:sz w:val="16"/>
                <w:szCs w:val="16"/>
              </w:rPr>
              <w:lastRenderedPageBreak/>
              <w:t>51</w:t>
            </w:r>
          </w:p>
        </w:tc>
        <w:tc>
          <w:tcPr>
            <w:tcW w:w="4395" w:type="dxa"/>
          </w:tcPr>
          <w:p w14:paraId="5E92E1CA" w14:textId="5D9E8643"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JOGO DE CAMA SOLTEIRO, Material: Percal 200 Fios, 100% Algodão Tipo: Solteiro Componentes: Lençol Liso, Lençol Elástico E Fronha Cor: Branca</w:t>
            </w:r>
          </w:p>
        </w:tc>
        <w:tc>
          <w:tcPr>
            <w:tcW w:w="708" w:type="dxa"/>
          </w:tcPr>
          <w:p w14:paraId="43ECFBD7" w14:textId="2E887805" w:rsidR="00863577" w:rsidRPr="0082759E" w:rsidRDefault="00863577" w:rsidP="00863577">
            <w:pPr>
              <w:pStyle w:val="TableParagraph"/>
              <w:ind w:right="221"/>
              <w:rPr>
                <w:sz w:val="16"/>
                <w:szCs w:val="16"/>
              </w:rPr>
            </w:pPr>
            <w:r>
              <w:rPr>
                <w:sz w:val="16"/>
                <w:szCs w:val="16"/>
              </w:rPr>
              <w:t>und</w:t>
            </w:r>
          </w:p>
        </w:tc>
        <w:tc>
          <w:tcPr>
            <w:tcW w:w="851" w:type="dxa"/>
          </w:tcPr>
          <w:p w14:paraId="758651CD" w14:textId="27D0621B" w:rsidR="00863577" w:rsidRPr="0082759E" w:rsidRDefault="00863577" w:rsidP="00863577">
            <w:pPr>
              <w:pStyle w:val="TableParagraph"/>
              <w:ind w:left="10" w:right="1"/>
              <w:jc w:val="center"/>
              <w:rPr>
                <w:sz w:val="16"/>
                <w:szCs w:val="16"/>
              </w:rPr>
            </w:pPr>
            <w:r>
              <w:rPr>
                <w:sz w:val="16"/>
                <w:szCs w:val="16"/>
              </w:rPr>
              <w:t>100</w:t>
            </w:r>
          </w:p>
        </w:tc>
        <w:tc>
          <w:tcPr>
            <w:tcW w:w="992" w:type="dxa"/>
          </w:tcPr>
          <w:p w14:paraId="3CFD187D" w14:textId="278EFF66" w:rsidR="00863577" w:rsidRPr="0082759E" w:rsidRDefault="00863577" w:rsidP="00863577">
            <w:pPr>
              <w:pStyle w:val="TableParagraph"/>
              <w:ind w:left="9"/>
              <w:jc w:val="center"/>
              <w:rPr>
                <w:sz w:val="16"/>
                <w:szCs w:val="16"/>
              </w:rPr>
            </w:pPr>
            <w:r>
              <w:rPr>
                <w:sz w:val="16"/>
                <w:szCs w:val="16"/>
              </w:rPr>
              <w:t>50</w:t>
            </w:r>
          </w:p>
        </w:tc>
        <w:tc>
          <w:tcPr>
            <w:tcW w:w="1134" w:type="dxa"/>
          </w:tcPr>
          <w:p w14:paraId="54A1465B" w14:textId="12A253E4" w:rsidR="00863577" w:rsidRPr="0082759E" w:rsidRDefault="00863577" w:rsidP="00863577">
            <w:pPr>
              <w:pStyle w:val="TableParagraph"/>
              <w:ind w:left="9"/>
              <w:jc w:val="center"/>
              <w:rPr>
                <w:sz w:val="16"/>
                <w:szCs w:val="16"/>
              </w:rPr>
            </w:pPr>
            <w:r>
              <w:rPr>
                <w:sz w:val="16"/>
                <w:szCs w:val="16"/>
              </w:rPr>
              <w:t>semestral</w:t>
            </w:r>
          </w:p>
        </w:tc>
        <w:tc>
          <w:tcPr>
            <w:tcW w:w="992" w:type="dxa"/>
          </w:tcPr>
          <w:p w14:paraId="4A14EDD2" w14:textId="58E98F2F" w:rsidR="00863577" w:rsidRPr="0082759E" w:rsidRDefault="00863577" w:rsidP="00863577">
            <w:pPr>
              <w:pStyle w:val="TableParagraph"/>
              <w:ind w:left="397"/>
              <w:rPr>
                <w:sz w:val="16"/>
                <w:szCs w:val="16"/>
              </w:rPr>
            </w:pPr>
            <w:r>
              <w:rPr>
                <w:sz w:val="16"/>
                <w:szCs w:val="16"/>
              </w:rPr>
              <w:t>50</w:t>
            </w:r>
          </w:p>
        </w:tc>
        <w:tc>
          <w:tcPr>
            <w:tcW w:w="986" w:type="dxa"/>
          </w:tcPr>
          <w:p w14:paraId="1FF4662F" w14:textId="558EEE29" w:rsidR="00863577" w:rsidRPr="0082759E" w:rsidRDefault="00863577" w:rsidP="00863577">
            <w:pPr>
              <w:pStyle w:val="TableParagraph"/>
              <w:ind w:left="9"/>
              <w:jc w:val="center"/>
              <w:rPr>
                <w:sz w:val="16"/>
                <w:szCs w:val="16"/>
              </w:rPr>
            </w:pPr>
            <w:r>
              <w:rPr>
                <w:sz w:val="16"/>
                <w:szCs w:val="16"/>
              </w:rPr>
              <w:t>50</w:t>
            </w:r>
          </w:p>
        </w:tc>
      </w:tr>
      <w:tr w:rsidR="00863577" w:rsidRPr="00D9784A" w14:paraId="25C60FDD" w14:textId="77777777" w:rsidTr="00BF535F">
        <w:trPr>
          <w:trHeight w:val="410"/>
        </w:trPr>
        <w:tc>
          <w:tcPr>
            <w:tcW w:w="567" w:type="dxa"/>
          </w:tcPr>
          <w:p w14:paraId="7CA81425" w14:textId="5E319B57" w:rsidR="00863577" w:rsidRPr="0082759E" w:rsidRDefault="00863577" w:rsidP="00863577">
            <w:pPr>
              <w:pStyle w:val="TableParagraph"/>
              <w:ind w:left="9"/>
              <w:jc w:val="center"/>
              <w:rPr>
                <w:sz w:val="16"/>
                <w:szCs w:val="16"/>
              </w:rPr>
            </w:pPr>
            <w:r>
              <w:rPr>
                <w:sz w:val="16"/>
                <w:szCs w:val="16"/>
              </w:rPr>
              <w:t>52</w:t>
            </w:r>
          </w:p>
        </w:tc>
        <w:tc>
          <w:tcPr>
            <w:tcW w:w="4395" w:type="dxa"/>
          </w:tcPr>
          <w:p w14:paraId="5719BD5C" w14:textId="2591994D"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TRAVESSEIRO, composição REVESTIMENTO TECIDO 100% ALGODAO OU SIMILAR, ENCHIMENTO 100% POLIESTER, 50X70 CM, EMBALAGEM 1.0 UNIDADE</w:t>
            </w:r>
          </w:p>
        </w:tc>
        <w:tc>
          <w:tcPr>
            <w:tcW w:w="708" w:type="dxa"/>
          </w:tcPr>
          <w:p w14:paraId="11825E3F" w14:textId="4471266B" w:rsidR="00863577" w:rsidRPr="0082759E" w:rsidRDefault="00863577" w:rsidP="00863577">
            <w:pPr>
              <w:pStyle w:val="TableParagraph"/>
              <w:ind w:right="221"/>
              <w:rPr>
                <w:sz w:val="16"/>
                <w:szCs w:val="16"/>
              </w:rPr>
            </w:pPr>
            <w:r>
              <w:rPr>
                <w:sz w:val="16"/>
                <w:szCs w:val="16"/>
              </w:rPr>
              <w:t>und</w:t>
            </w:r>
          </w:p>
        </w:tc>
        <w:tc>
          <w:tcPr>
            <w:tcW w:w="851" w:type="dxa"/>
          </w:tcPr>
          <w:p w14:paraId="516658F9" w14:textId="0841DB82" w:rsidR="00863577" w:rsidRPr="0082759E" w:rsidRDefault="00863577" w:rsidP="00863577">
            <w:pPr>
              <w:pStyle w:val="TableParagraph"/>
              <w:ind w:left="10" w:right="1"/>
              <w:jc w:val="center"/>
              <w:rPr>
                <w:sz w:val="16"/>
                <w:szCs w:val="16"/>
              </w:rPr>
            </w:pPr>
            <w:r>
              <w:rPr>
                <w:sz w:val="16"/>
                <w:szCs w:val="16"/>
              </w:rPr>
              <w:t>80</w:t>
            </w:r>
          </w:p>
        </w:tc>
        <w:tc>
          <w:tcPr>
            <w:tcW w:w="992" w:type="dxa"/>
          </w:tcPr>
          <w:p w14:paraId="5E702A3D" w14:textId="39DD0D69" w:rsidR="00863577" w:rsidRPr="0082759E" w:rsidRDefault="00863577" w:rsidP="00863577">
            <w:pPr>
              <w:pStyle w:val="TableParagraph"/>
              <w:ind w:left="9"/>
              <w:jc w:val="center"/>
              <w:rPr>
                <w:sz w:val="16"/>
                <w:szCs w:val="16"/>
              </w:rPr>
            </w:pPr>
            <w:r>
              <w:rPr>
                <w:sz w:val="16"/>
                <w:szCs w:val="16"/>
              </w:rPr>
              <w:t>40</w:t>
            </w:r>
          </w:p>
        </w:tc>
        <w:tc>
          <w:tcPr>
            <w:tcW w:w="1134" w:type="dxa"/>
          </w:tcPr>
          <w:p w14:paraId="10114193" w14:textId="29D0D076" w:rsidR="00863577" w:rsidRPr="0082759E" w:rsidRDefault="00863577" w:rsidP="00863577">
            <w:pPr>
              <w:pStyle w:val="TableParagraph"/>
              <w:ind w:left="9"/>
              <w:jc w:val="center"/>
              <w:rPr>
                <w:sz w:val="16"/>
                <w:szCs w:val="16"/>
              </w:rPr>
            </w:pPr>
            <w:r>
              <w:rPr>
                <w:sz w:val="16"/>
                <w:szCs w:val="16"/>
              </w:rPr>
              <w:t>semestral</w:t>
            </w:r>
          </w:p>
        </w:tc>
        <w:tc>
          <w:tcPr>
            <w:tcW w:w="992" w:type="dxa"/>
          </w:tcPr>
          <w:p w14:paraId="010D6EF6" w14:textId="2BDE8A55" w:rsidR="00863577" w:rsidRPr="0082759E" w:rsidRDefault="00863577" w:rsidP="00863577">
            <w:pPr>
              <w:pStyle w:val="TableParagraph"/>
              <w:ind w:left="397"/>
              <w:rPr>
                <w:sz w:val="16"/>
                <w:szCs w:val="16"/>
              </w:rPr>
            </w:pPr>
            <w:r>
              <w:rPr>
                <w:sz w:val="16"/>
                <w:szCs w:val="16"/>
              </w:rPr>
              <w:t>40</w:t>
            </w:r>
          </w:p>
        </w:tc>
        <w:tc>
          <w:tcPr>
            <w:tcW w:w="986" w:type="dxa"/>
          </w:tcPr>
          <w:p w14:paraId="7B667C93" w14:textId="71D5EDB7" w:rsidR="00863577" w:rsidRPr="0082759E" w:rsidRDefault="00863577" w:rsidP="00863577">
            <w:pPr>
              <w:pStyle w:val="TableParagraph"/>
              <w:ind w:left="9"/>
              <w:jc w:val="center"/>
              <w:rPr>
                <w:sz w:val="16"/>
                <w:szCs w:val="16"/>
              </w:rPr>
            </w:pPr>
            <w:r>
              <w:rPr>
                <w:sz w:val="16"/>
                <w:szCs w:val="16"/>
              </w:rPr>
              <w:t>40</w:t>
            </w:r>
          </w:p>
        </w:tc>
      </w:tr>
      <w:tr w:rsidR="00863577" w:rsidRPr="00D9784A" w14:paraId="580887E1" w14:textId="77777777" w:rsidTr="00BF535F">
        <w:trPr>
          <w:trHeight w:val="410"/>
        </w:trPr>
        <w:tc>
          <w:tcPr>
            <w:tcW w:w="567" w:type="dxa"/>
          </w:tcPr>
          <w:p w14:paraId="0885AA0E" w14:textId="06877AD8" w:rsidR="00863577" w:rsidRPr="0082759E" w:rsidRDefault="00863577" w:rsidP="00863577">
            <w:pPr>
              <w:pStyle w:val="TableParagraph"/>
              <w:ind w:left="9"/>
              <w:jc w:val="center"/>
              <w:rPr>
                <w:sz w:val="16"/>
                <w:szCs w:val="16"/>
              </w:rPr>
            </w:pPr>
            <w:r>
              <w:rPr>
                <w:sz w:val="16"/>
                <w:szCs w:val="16"/>
              </w:rPr>
              <w:t>53</w:t>
            </w:r>
          </w:p>
        </w:tc>
        <w:tc>
          <w:tcPr>
            <w:tcW w:w="4395" w:type="dxa"/>
          </w:tcPr>
          <w:p w14:paraId="0AD98FC4" w14:textId="5DB2D418"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Toalha de banho - Material: 100% algodão. Textura felpuda. Dimensões: 70cm x 1,40 cm (ou maior). Cor: Lisa com tonalidade clara</w:t>
            </w:r>
          </w:p>
        </w:tc>
        <w:tc>
          <w:tcPr>
            <w:tcW w:w="708" w:type="dxa"/>
          </w:tcPr>
          <w:p w14:paraId="576CF9EA" w14:textId="43DB9F1A" w:rsidR="00863577" w:rsidRPr="0082759E" w:rsidRDefault="00863577" w:rsidP="00863577">
            <w:pPr>
              <w:pStyle w:val="TableParagraph"/>
              <w:ind w:right="221"/>
              <w:rPr>
                <w:sz w:val="16"/>
                <w:szCs w:val="16"/>
              </w:rPr>
            </w:pPr>
            <w:r>
              <w:rPr>
                <w:sz w:val="16"/>
                <w:szCs w:val="16"/>
              </w:rPr>
              <w:t>Und</w:t>
            </w:r>
          </w:p>
        </w:tc>
        <w:tc>
          <w:tcPr>
            <w:tcW w:w="851" w:type="dxa"/>
          </w:tcPr>
          <w:p w14:paraId="0ABC6A31" w14:textId="7A90D8D2" w:rsidR="00863577" w:rsidRPr="0082759E" w:rsidRDefault="00863577" w:rsidP="00863577">
            <w:pPr>
              <w:pStyle w:val="TableParagraph"/>
              <w:ind w:left="10" w:right="1"/>
              <w:jc w:val="center"/>
              <w:rPr>
                <w:sz w:val="16"/>
                <w:szCs w:val="16"/>
              </w:rPr>
            </w:pPr>
            <w:r>
              <w:rPr>
                <w:sz w:val="16"/>
                <w:szCs w:val="16"/>
              </w:rPr>
              <w:t>150</w:t>
            </w:r>
          </w:p>
        </w:tc>
        <w:tc>
          <w:tcPr>
            <w:tcW w:w="992" w:type="dxa"/>
          </w:tcPr>
          <w:p w14:paraId="794287A7" w14:textId="21DAFCA2" w:rsidR="00863577" w:rsidRPr="0082759E" w:rsidRDefault="00863577" w:rsidP="00863577">
            <w:pPr>
              <w:pStyle w:val="TableParagraph"/>
              <w:ind w:left="9"/>
              <w:jc w:val="center"/>
              <w:rPr>
                <w:sz w:val="16"/>
                <w:szCs w:val="16"/>
              </w:rPr>
            </w:pPr>
            <w:r>
              <w:rPr>
                <w:sz w:val="16"/>
                <w:szCs w:val="16"/>
              </w:rPr>
              <w:t>75</w:t>
            </w:r>
          </w:p>
        </w:tc>
        <w:tc>
          <w:tcPr>
            <w:tcW w:w="1134" w:type="dxa"/>
          </w:tcPr>
          <w:p w14:paraId="085B182B" w14:textId="691A8E91" w:rsidR="00863577" w:rsidRPr="0082759E" w:rsidRDefault="00863577" w:rsidP="00863577">
            <w:pPr>
              <w:pStyle w:val="TableParagraph"/>
              <w:ind w:left="9"/>
              <w:jc w:val="center"/>
              <w:rPr>
                <w:sz w:val="16"/>
                <w:szCs w:val="16"/>
              </w:rPr>
            </w:pPr>
            <w:r>
              <w:rPr>
                <w:sz w:val="16"/>
                <w:szCs w:val="16"/>
              </w:rPr>
              <w:t>semestral</w:t>
            </w:r>
          </w:p>
        </w:tc>
        <w:tc>
          <w:tcPr>
            <w:tcW w:w="992" w:type="dxa"/>
          </w:tcPr>
          <w:p w14:paraId="29BADEE6" w14:textId="3ADC47F6" w:rsidR="00863577" w:rsidRPr="0082759E" w:rsidRDefault="00863577" w:rsidP="00863577">
            <w:pPr>
              <w:pStyle w:val="TableParagraph"/>
              <w:ind w:left="397"/>
              <w:rPr>
                <w:sz w:val="16"/>
                <w:szCs w:val="16"/>
              </w:rPr>
            </w:pPr>
            <w:r>
              <w:rPr>
                <w:sz w:val="16"/>
                <w:szCs w:val="16"/>
              </w:rPr>
              <w:t>75</w:t>
            </w:r>
          </w:p>
        </w:tc>
        <w:tc>
          <w:tcPr>
            <w:tcW w:w="986" w:type="dxa"/>
          </w:tcPr>
          <w:p w14:paraId="0105D6A7" w14:textId="2FC188CD" w:rsidR="00863577" w:rsidRPr="0082759E" w:rsidRDefault="00863577" w:rsidP="00863577">
            <w:pPr>
              <w:pStyle w:val="TableParagraph"/>
              <w:ind w:left="9"/>
              <w:jc w:val="center"/>
              <w:rPr>
                <w:sz w:val="16"/>
                <w:szCs w:val="16"/>
              </w:rPr>
            </w:pPr>
            <w:r>
              <w:rPr>
                <w:sz w:val="16"/>
                <w:szCs w:val="16"/>
              </w:rPr>
              <w:t>75</w:t>
            </w:r>
          </w:p>
        </w:tc>
      </w:tr>
      <w:tr w:rsidR="00863577" w:rsidRPr="00D9784A" w14:paraId="3F435BA2" w14:textId="77777777" w:rsidTr="00BF535F">
        <w:trPr>
          <w:trHeight w:val="410"/>
        </w:trPr>
        <w:tc>
          <w:tcPr>
            <w:tcW w:w="567" w:type="dxa"/>
          </w:tcPr>
          <w:p w14:paraId="77B41FCB" w14:textId="448115F7" w:rsidR="00863577" w:rsidRDefault="00863577" w:rsidP="00863577">
            <w:pPr>
              <w:pStyle w:val="TableParagraph"/>
              <w:ind w:left="9"/>
              <w:jc w:val="center"/>
              <w:rPr>
                <w:sz w:val="16"/>
                <w:szCs w:val="16"/>
              </w:rPr>
            </w:pPr>
            <w:r>
              <w:rPr>
                <w:sz w:val="16"/>
                <w:szCs w:val="16"/>
              </w:rPr>
              <w:t>54</w:t>
            </w:r>
          </w:p>
        </w:tc>
        <w:tc>
          <w:tcPr>
            <w:tcW w:w="4395" w:type="dxa"/>
          </w:tcPr>
          <w:p w14:paraId="54349685" w14:textId="307F949B"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Shampoo - Neutro. Dermatologicamente testado. Galão de 5 litros. Todos os tipos de cabelo</w:t>
            </w:r>
          </w:p>
        </w:tc>
        <w:tc>
          <w:tcPr>
            <w:tcW w:w="708" w:type="dxa"/>
          </w:tcPr>
          <w:p w14:paraId="007F5C30" w14:textId="5B73862E" w:rsidR="00863577" w:rsidRPr="0082759E" w:rsidRDefault="00863577" w:rsidP="00863577">
            <w:pPr>
              <w:pStyle w:val="TableParagraph"/>
              <w:ind w:right="221"/>
              <w:rPr>
                <w:sz w:val="16"/>
                <w:szCs w:val="16"/>
              </w:rPr>
            </w:pPr>
            <w:r>
              <w:rPr>
                <w:sz w:val="16"/>
                <w:szCs w:val="16"/>
              </w:rPr>
              <w:t>Und</w:t>
            </w:r>
          </w:p>
        </w:tc>
        <w:tc>
          <w:tcPr>
            <w:tcW w:w="851" w:type="dxa"/>
          </w:tcPr>
          <w:p w14:paraId="3100582F" w14:textId="58B4E435" w:rsidR="00863577" w:rsidRPr="0082759E" w:rsidRDefault="00863577" w:rsidP="00863577">
            <w:pPr>
              <w:pStyle w:val="TableParagraph"/>
              <w:ind w:left="10" w:right="1"/>
              <w:jc w:val="center"/>
              <w:rPr>
                <w:sz w:val="16"/>
                <w:szCs w:val="16"/>
              </w:rPr>
            </w:pPr>
            <w:r>
              <w:rPr>
                <w:sz w:val="16"/>
                <w:szCs w:val="16"/>
              </w:rPr>
              <w:t>50</w:t>
            </w:r>
          </w:p>
        </w:tc>
        <w:tc>
          <w:tcPr>
            <w:tcW w:w="992" w:type="dxa"/>
          </w:tcPr>
          <w:p w14:paraId="7543C622" w14:textId="2EA3991A" w:rsidR="00863577" w:rsidRPr="0082759E" w:rsidRDefault="00863577" w:rsidP="00863577">
            <w:pPr>
              <w:pStyle w:val="TableParagraph"/>
              <w:ind w:left="9"/>
              <w:jc w:val="center"/>
              <w:rPr>
                <w:sz w:val="16"/>
                <w:szCs w:val="16"/>
              </w:rPr>
            </w:pPr>
            <w:r>
              <w:rPr>
                <w:sz w:val="16"/>
                <w:szCs w:val="16"/>
              </w:rPr>
              <w:t>25</w:t>
            </w:r>
          </w:p>
        </w:tc>
        <w:tc>
          <w:tcPr>
            <w:tcW w:w="1134" w:type="dxa"/>
          </w:tcPr>
          <w:p w14:paraId="4415017F" w14:textId="553537BC" w:rsidR="00863577" w:rsidRPr="0082759E" w:rsidRDefault="00863577" w:rsidP="00863577">
            <w:pPr>
              <w:pStyle w:val="TableParagraph"/>
              <w:ind w:left="9"/>
              <w:jc w:val="center"/>
              <w:rPr>
                <w:sz w:val="16"/>
                <w:szCs w:val="16"/>
              </w:rPr>
            </w:pPr>
            <w:r>
              <w:rPr>
                <w:sz w:val="16"/>
                <w:szCs w:val="16"/>
              </w:rPr>
              <w:t>semestral</w:t>
            </w:r>
          </w:p>
        </w:tc>
        <w:tc>
          <w:tcPr>
            <w:tcW w:w="992" w:type="dxa"/>
          </w:tcPr>
          <w:p w14:paraId="74E74006" w14:textId="75A81776" w:rsidR="00863577" w:rsidRPr="0082759E" w:rsidRDefault="00863577" w:rsidP="00863577">
            <w:pPr>
              <w:pStyle w:val="TableParagraph"/>
              <w:ind w:left="397"/>
              <w:rPr>
                <w:sz w:val="16"/>
                <w:szCs w:val="16"/>
              </w:rPr>
            </w:pPr>
            <w:r>
              <w:rPr>
                <w:sz w:val="16"/>
                <w:szCs w:val="16"/>
              </w:rPr>
              <w:t>25</w:t>
            </w:r>
          </w:p>
        </w:tc>
        <w:tc>
          <w:tcPr>
            <w:tcW w:w="986" w:type="dxa"/>
          </w:tcPr>
          <w:p w14:paraId="66900CAE" w14:textId="4C9906D9" w:rsidR="00863577" w:rsidRPr="0082759E" w:rsidRDefault="00863577" w:rsidP="00863577">
            <w:pPr>
              <w:pStyle w:val="TableParagraph"/>
              <w:ind w:left="9"/>
              <w:jc w:val="center"/>
              <w:rPr>
                <w:sz w:val="16"/>
                <w:szCs w:val="16"/>
              </w:rPr>
            </w:pPr>
            <w:r>
              <w:rPr>
                <w:sz w:val="16"/>
                <w:szCs w:val="16"/>
              </w:rPr>
              <w:t>25</w:t>
            </w:r>
          </w:p>
        </w:tc>
      </w:tr>
      <w:tr w:rsidR="00863577" w:rsidRPr="00D9784A" w14:paraId="1AFCDB6A" w14:textId="77777777" w:rsidTr="00BF535F">
        <w:trPr>
          <w:trHeight w:val="410"/>
        </w:trPr>
        <w:tc>
          <w:tcPr>
            <w:tcW w:w="567" w:type="dxa"/>
          </w:tcPr>
          <w:p w14:paraId="0898D289" w14:textId="2497D0D3" w:rsidR="00863577" w:rsidRDefault="00863577" w:rsidP="00863577">
            <w:pPr>
              <w:pStyle w:val="TableParagraph"/>
              <w:ind w:left="9"/>
              <w:jc w:val="center"/>
              <w:rPr>
                <w:sz w:val="16"/>
                <w:szCs w:val="16"/>
              </w:rPr>
            </w:pPr>
            <w:r>
              <w:rPr>
                <w:sz w:val="16"/>
                <w:szCs w:val="16"/>
              </w:rPr>
              <w:t>55</w:t>
            </w:r>
          </w:p>
        </w:tc>
        <w:tc>
          <w:tcPr>
            <w:tcW w:w="4395" w:type="dxa"/>
          </w:tcPr>
          <w:p w14:paraId="69D176DB" w14:textId="2974C9C3"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SABONETE LÍQUIDO, Ph neutro. Para corpo, mãos e rosto, Dermatologicamente testado. Galão de 5 litros.</w:t>
            </w:r>
          </w:p>
        </w:tc>
        <w:tc>
          <w:tcPr>
            <w:tcW w:w="708" w:type="dxa"/>
          </w:tcPr>
          <w:p w14:paraId="23C9AC64" w14:textId="79EF7577" w:rsidR="00863577" w:rsidRPr="0082759E" w:rsidRDefault="00863577" w:rsidP="00863577">
            <w:pPr>
              <w:pStyle w:val="TableParagraph"/>
              <w:ind w:right="221"/>
              <w:rPr>
                <w:sz w:val="16"/>
                <w:szCs w:val="16"/>
              </w:rPr>
            </w:pPr>
            <w:r>
              <w:rPr>
                <w:sz w:val="16"/>
                <w:szCs w:val="16"/>
              </w:rPr>
              <w:t>Und</w:t>
            </w:r>
          </w:p>
        </w:tc>
        <w:tc>
          <w:tcPr>
            <w:tcW w:w="851" w:type="dxa"/>
          </w:tcPr>
          <w:p w14:paraId="0AE74356" w14:textId="25A88BC6" w:rsidR="00863577" w:rsidRPr="0082759E" w:rsidRDefault="00863577" w:rsidP="00863577">
            <w:pPr>
              <w:pStyle w:val="TableParagraph"/>
              <w:ind w:left="10" w:right="1"/>
              <w:jc w:val="center"/>
              <w:rPr>
                <w:sz w:val="16"/>
                <w:szCs w:val="16"/>
              </w:rPr>
            </w:pPr>
            <w:r>
              <w:rPr>
                <w:sz w:val="16"/>
                <w:szCs w:val="16"/>
              </w:rPr>
              <w:t>100</w:t>
            </w:r>
          </w:p>
        </w:tc>
        <w:tc>
          <w:tcPr>
            <w:tcW w:w="992" w:type="dxa"/>
          </w:tcPr>
          <w:p w14:paraId="650EE6E6" w14:textId="4E06F5B5" w:rsidR="00863577" w:rsidRPr="0082759E" w:rsidRDefault="00863577" w:rsidP="00863577">
            <w:pPr>
              <w:pStyle w:val="TableParagraph"/>
              <w:ind w:left="9"/>
              <w:jc w:val="center"/>
              <w:rPr>
                <w:sz w:val="16"/>
                <w:szCs w:val="16"/>
              </w:rPr>
            </w:pPr>
            <w:r>
              <w:rPr>
                <w:sz w:val="16"/>
                <w:szCs w:val="16"/>
              </w:rPr>
              <w:t>50</w:t>
            </w:r>
          </w:p>
        </w:tc>
        <w:tc>
          <w:tcPr>
            <w:tcW w:w="1134" w:type="dxa"/>
          </w:tcPr>
          <w:p w14:paraId="07BCE94A" w14:textId="7C0D053B" w:rsidR="00863577" w:rsidRPr="0082759E" w:rsidRDefault="00863577" w:rsidP="00863577">
            <w:pPr>
              <w:pStyle w:val="TableParagraph"/>
              <w:ind w:left="9"/>
              <w:jc w:val="center"/>
              <w:rPr>
                <w:sz w:val="16"/>
                <w:szCs w:val="16"/>
              </w:rPr>
            </w:pPr>
            <w:r>
              <w:rPr>
                <w:sz w:val="16"/>
                <w:szCs w:val="16"/>
              </w:rPr>
              <w:t>semestral</w:t>
            </w:r>
          </w:p>
        </w:tc>
        <w:tc>
          <w:tcPr>
            <w:tcW w:w="992" w:type="dxa"/>
          </w:tcPr>
          <w:p w14:paraId="754E664A" w14:textId="1A8E9887" w:rsidR="00863577" w:rsidRPr="0082759E" w:rsidRDefault="00863577" w:rsidP="00863577">
            <w:pPr>
              <w:pStyle w:val="TableParagraph"/>
              <w:ind w:left="397"/>
              <w:rPr>
                <w:sz w:val="16"/>
                <w:szCs w:val="16"/>
              </w:rPr>
            </w:pPr>
            <w:r>
              <w:rPr>
                <w:sz w:val="16"/>
                <w:szCs w:val="16"/>
              </w:rPr>
              <w:t>50</w:t>
            </w:r>
          </w:p>
        </w:tc>
        <w:tc>
          <w:tcPr>
            <w:tcW w:w="986" w:type="dxa"/>
          </w:tcPr>
          <w:p w14:paraId="5BB71DBE" w14:textId="6B7E42B0" w:rsidR="00863577" w:rsidRPr="0082759E" w:rsidRDefault="00863577" w:rsidP="00863577">
            <w:pPr>
              <w:pStyle w:val="TableParagraph"/>
              <w:ind w:left="9"/>
              <w:jc w:val="center"/>
              <w:rPr>
                <w:sz w:val="16"/>
                <w:szCs w:val="16"/>
              </w:rPr>
            </w:pPr>
            <w:r>
              <w:rPr>
                <w:sz w:val="16"/>
                <w:szCs w:val="16"/>
              </w:rPr>
              <w:t>50</w:t>
            </w:r>
          </w:p>
        </w:tc>
      </w:tr>
      <w:tr w:rsidR="00863577" w:rsidRPr="00D9784A" w14:paraId="1D0E61A6" w14:textId="77777777" w:rsidTr="00BF535F">
        <w:trPr>
          <w:trHeight w:val="410"/>
        </w:trPr>
        <w:tc>
          <w:tcPr>
            <w:tcW w:w="567" w:type="dxa"/>
          </w:tcPr>
          <w:p w14:paraId="49294BA6" w14:textId="109AE0D3" w:rsidR="00863577" w:rsidRDefault="00863577" w:rsidP="00863577">
            <w:pPr>
              <w:pStyle w:val="TableParagraph"/>
              <w:ind w:left="9"/>
              <w:jc w:val="center"/>
              <w:rPr>
                <w:sz w:val="16"/>
                <w:szCs w:val="16"/>
              </w:rPr>
            </w:pPr>
            <w:r>
              <w:rPr>
                <w:sz w:val="16"/>
                <w:szCs w:val="16"/>
              </w:rPr>
              <w:t>56</w:t>
            </w:r>
          </w:p>
        </w:tc>
        <w:tc>
          <w:tcPr>
            <w:tcW w:w="4395" w:type="dxa"/>
          </w:tcPr>
          <w:p w14:paraId="5048074E" w14:textId="006D1450"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CONDICIONADOR DE CABELO, tipo uso diário, aplicação cabelos normais, características adicionais com vitamina b5. galão de 5 litros.</w:t>
            </w:r>
          </w:p>
        </w:tc>
        <w:tc>
          <w:tcPr>
            <w:tcW w:w="708" w:type="dxa"/>
          </w:tcPr>
          <w:p w14:paraId="764D19AB" w14:textId="727A3F81" w:rsidR="00863577" w:rsidRPr="0082759E" w:rsidRDefault="00863577" w:rsidP="00863577">
            <w:pPr>
              <w:pStyle w:val="TableParagraph"/>
              <w:ind w:right="221"/>
              <w:rPr>
                <w:sz w:val="16"/>
                <w:szCs w:val="16"/>
              </w:rPr>
            </w:pPr>
            <w:r>
              <w:rPr>
                <w:sz w:val="16"/>
                <w:szCs w:val="16"/>
              </w:rPr>
              <w:t>Und</w:t>
            </w:r>
          </w:p>
        </w:tc>
        <w:tc>
          <w:tcPr>
            <w:tcW w:w="851" w:type="dxa"/>
          </w:tcPr>
          <w:p w14:paraId="06DEA944" w14:textId="7B068808" w:rsidR="00863577" w:rsidRPr="0082759E" w:rsidRDefault="00863577" w:rsidP="00863577">
            <w:pPr>
              <w:pStyle w:val="TableParagraph"/>
              <w:ind w:left="10" w:right="1"/>
              <w:jc w:val="center"/>
              <w:rPr>
                <w:sz w:val="16"/>
                <w:szCs w:val="16"/>
              </w:rPr>
            </w:pPr>
            <w:r>
              <w:rPr>
                <w:sz w:val="16"/>
                <w:szCs w:val="16"/>
              </w:rPr>
              <w:t>50</w:t>
            </w:r>
          </w:p>
        </w:tc>
        <w:tc>
          <w:tcPr>
            <w:tcW w:w="992" w:type="dxa"/>
          </w:tcPr>
          <w:p w14:paraId="271037CC" w14:textId="449D8FF2" w:rsidR="00863577" w:rsidRPr="0082759E" w:rsidRDefault="00863577" w:rsidP="00863577">
            <w:pPr>
              <w:pStyle w:val="TableParagraph"/>
              <w:ind w:left="9"/>
              <w:jc w:val="center"/>
              <w:rPr>
                <w:sz w:val="16"/>
                <w:szCs w:val="16"/>
              </w:rPr>
            </w:pPr>
            <w:r>
              <w:rPr>
                <w:sz w:val="16"/>
                <w:szCs w:val="16"/>
              </w:rPr>
              <w:t>25</w:t>
            </w:r>
          </w:p>
        </w:tc>
        <w:tc>
          <w:tcPr>
            <w:tcW w:w="1134" w:type="dxa"/>
          </w:tcPr>
          <w:p w14:paraId="34395963" w14:textId="6BA80643" w:rsidR="00863577" w:rsidRPr="0082759E" w:rsidRDefault="00863577" w:rsidP="00863577">
            <w:pPr>
              <w:pStyle w:val="TableParagraph"/>
              <w:ind w:left="9"/>
              <w:jc w:val="center"/>
              <w:rPr>
                <w:sz w:val="16"/>
                <w:szCs w:val="16"/>
              </w:rPr>
            </w:pPr>
            <w:r>
              <w:rPr>
                <w:sz w:val="16"/>
                <w:szCs w:val="16"/>
              </w:rPr>
              <w:t>semestral</w:t>
            </w:r>
          </w:p>
        </w:tc>
        <w:tc>
          <w:tcPr>
            <w:tcW w:w="992" w:type="dxa"/>
          </w:tcPr>
          <w:p w14:paraId="1727015C" w14:textId="28051FE4" w:rsidR="00863577" w:rsidRPr="0082759E" w:rsidRDefault="00863577" w:rsidP="00863577">
            <w:pPr>
              <w:pStyle w:val="TableParagraph"/>
              <w:ind w:left="397"/>
              <w:rPr>
                <w:sz w:val="16"/>
                <w:szCs w:val="16"/>
              </w:rPr>
            </w:pPr>
            <w:r>
              <w:rPr>
                <w:sz w:val="16"/>
                <w:szCs w:val="16"/>
              </w:rPr>
              <w:t>25</w:t>
            </w:r>
          </w:p>
        </w:tc>
        <w:tc>
          <w:tcPr>
            <w:tcW w:w="986" w:type="dxa"/>
          </w:tcPr>
          <w:p w14:paraId="4E6BEA75" w14:textId="67A548DD" w:rsidR="00863577" w:rsidRPr="0082759E" w:rsidRDefault="00863577" w:rsidP="00863577">
            <w:pPr>
              <w:pStyle w:val="TableParagraph"/>
              <w:ind w:left="9"/>
              <w:jc w:val="center"/>
              <w:rPr>
                <w:sz w:val="16"/>
                <w:szCs w:val="16"/>
              </w:rPr>
            </w:pPr>
            <w:r>
              <w:rPr>
                <w:sz w:val="16"/>
                <w:szCs w:val="16"/>
              </w:rPr>
              <w:t>25</w:t>
            </w:r>
          </w:p>
        </w:tc>
      </w:tr>
      <w:tr w:rsidR="00863577" w:rsidRPr="00D9784A" w14:paraId="6D68BC1A" w14:textId="77777777" w:rsidTr="00BF535F">
        <w:trPr>
          <w:trHeight w:val="410"/>
        </w:trPr>
        <w:tc>
          <w:tcPr>
            <w:tcW w:w="567" w:type="dxa"/>
          </w:tcPr>
          <w:p w14:paraId="35164E03" w14:textId="0F852B56" w:rsidR="00863577" w:rsidRDefault="00863577" w:rsidP="00863577">
            <w:pPr>
              <w:pStyle w:val="TableParagraph"/>
              <w:ind w:left="9"/>
              <w:jc w:val="center"/>
              <w:rPr>
                <w:sz w:val="16"/>
                <w:szCs w:val="16"/>
              </w:rPr>
            </w:pPr>
            <w:r>
              <w:rPr>
                <w:sz w:val="16"/>
                <w:szCs w:val="16"/>
              </w:rPr>
              <w:t>57</w:t>
            </w:r>
          </w:p>
        </w:tc>
        <w:tc>
          <w:tcPr>
            <w:tcW w:w="4395" w:type="dxa"/>
          </w:tcPr>
          <w:p w14:paraId="33BB9E49" w14:textId="73B0E5B3"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KIT DE HIGIENE BUCAL ADULTO, contendo: 01 escova dental adulto, cerdas nylon macias, com 4 fileiras de tufos, contendo 34 tufos homogêneos de cerdas apar adas e arredondadas uniformemente, cabo opaco, anatômico, com empunhadura, medindo 17 cm de comprimento cores sortidas, embalada individualmente em saquinho plástico lacrado. 01 creme dental com 1500ppmde flúor, sabor menta, embalado bisnaga plástica com 70 gr. 01 fio dental em poliamida, cera e aroma 25 mt. 01 sacolinha plástica em pvc medindo 10x20 com, com fechamento de botão de pressão, com a pressão, com a frente transparente e o verso branco leitoso.</w:t>
            </w:r>
          </w:p>
        </w:tc>
        <w:tc>
          <w:tcPr>
            <w:tcW w:w="708" w:type="dxa"/>
          </w:tcPr>
          <w:p w14:paraId="3FB41E27" w14:textId="1E3AABF8" w:rsidR="00863577" w:rsidRPr="0082759E" w:rsidRDefault="00863577" w:rsidP="00863577">
            <w:pPr>
              <w:pStyle w:val="TableParagraph"/>
              <w:ind w:right="221"/>
              <w:rPr>
                <w:sz w:val="16"/>
                <w:szCs w:val="16"/>
              </w:rPr>
            </w:pPr>
            <w:r>
              <w:rPr>
                <w:sz w:val="16"/>
                <w:szCs w:val="16"/>
              </w:rPr>
              <w:t>Und</w:t>
            </w:r>
          </w:p>
        </w:tc>
        <w:tc>
          <w:tcPr>
            <w:tcW w:w="851" w:type="dxa"/>
          </w:tcPr>
          <w:p w14:paraId="7BF58A84" w14:textId="4AE93AB9" w:rsidR="00863577" w:rsidRPr="0082759E" w:rsidRDefault="00863577" w:rsidP="00863577">
            <w:pPr>
              <w:pStyle w:val="TableParagraph"/>
              <w:ind w:left="10" w:right="1"/>
              <w:jc w:val="center"/>
              <w:rPr>
                <w:sz w:val="16"/>
                <w:szCs w:val="16"/>
              </w:rPr>
            </w:pPr>
            <w:r>
              <w:rPr>
                <w:sz w:val="16"/>
                <w:szCs w:val="16"/>
              </w:rPr>
              <w:t>100</w:t>
            </w:r>
          </w:p>
        </w:tc>
        <w:tc>
          <w:tcPr>
            <w:tcW w:w="992" w:type="dxa"/>
          </w:tcPr>
          <w:p w14:paraId="15CFEDAE" w14:textId="707EAF62" w:rsidR="00863577" w:rsidRPr="0082759E" w:rsidRDefault="00863577" w:rsidP="00863577">
            <w:pPr>
              <w:pStyle w:val="TableParagraph"/>
              <w:ind w:left="9"/>
              <w:jc w:val="center"/>
              <w:rPr>
                <w:sz w:val="16"/>
                <w:szCs w:val="16"/>
              </w:rPr>
            </w:pPr>
            <w:r>
              <w:rPr>
                <w:sz w:val="16"/>
                <w:szCs w:val="16"/>
              </w:rPr>
              <w:t>50</w:t>
            </w:r>
          </w:p>
        </w:tc>
        <w:tc>
          <w:tcPr>
            <w:tcW w:w="1134" w:type="dxa"/>
          </w:tcPr>
          <w:p w14:paraId="64DDEC46" w14:textId="471B3D2F" w:rsidR="00863577" w:rsidRPr="0082759E" w:rsidRDefault="00863577" w:rsidP="00863577">
            <w:pPr>
              <w:pStyle w:val="TableParagraph"/>
              <w:ind w:left="9"/>
              <w:jc w:val="center"/>
              <w:rPr>
                <w:sz w:val="16"/>
                <w:szCs w:val="16"/>
              </w:rPr>
            </w:pPr>
            <w:r>
              <w:rPr>
                <w:sz w:val="16"/>
                <w:szCs w:val="16"/>
              </w:rPr>
              <w:t>semestral</w:t>
            </w:r>
          </w:p>
        </w:tc>
        <w:tc>
          <w:tcPr>
            <w:tcW w:w="992" w:type="dxa"/>
          </w:tcPr>
          <w:p w14:paraId="30BE1EE2" w14:textId="7B071434" w:rsidR="00863577" w:rsidRPr="0082759E" w:rsidRDefault="00863577" w:rsidP="00863577">
            <w:pPr>
              <w:pStyle w:val="TableParagraph"/>
              <w:ind w:left="397"/>
              <w:rPr>
                <w:sz w:val="16"/>
                <w:szCs w:val="16"/>
              </w:rPr>
            </w:pPr>
            <w:r>
              <w:rPr>
                <w:sz w:val="16"/>
                <w:szCs w:val="16"/>
              </w:rPr>
              <w:t>50</w:t>
            </w:r>
          </w:p>
        </w:tc>
        <w:tc>
          <w:tcPr>
            <w:tcW w:w="986" w:type="dxa"/>
          </w:tcPr>
          <w:p w14:paraId="08B39BB2" w14:textId="599F10D1" w:rsidR="00863577" w:rsidRPr="0082759E" w:rsidRDefault="00863577" w:rsidP="00863577">
            <w:pPr>
              <w:pStyle w:val="TableParagraph"/>
              <w:ind w:left="9"/>
              <w:jc w:val="center"/>
              <w:rPr>
                <w:sz w:val="16"/>
                <w:szCs w:val="16"/>
              </w:rPr>
            </w:pPr>
            <w:r>
              <w:rPr>
                <w:sz w:val="16"/>
                <w:szCs w:val="16"/>
              </w:rPr>
              <w:t>50</w:t>
            </w:r>
          </w:p>
        </w:tc>
      </w:tr>
      <w:tr w:rsidR="00863577" w:rsidRPr="00D9784A" w14:paraId="1C4C5EAF" w14:textId="77777777" w:rsidTr="00BF535F">
        <w:trPr>
          <w:trHeight w:val="410"/>
        </w:trPr>
        <w:tc>
          <w:tcPr>
            <w:tcW w:w="567" w:type="dxa"/>
          </w:tcPr>
          <w:p w14:paraId="7881EF2E" w14:textId="555621E5" w:rsidR="00863577" w:rsidRDefault="00863577" w:rsidP="00863577">
            <w:pPr>
              <w:pStyle w:val="TableParagraph"/>
              <w:ind w:left="9"/>
              <w:jc w:val="center"/>
              <w:rPr>
                <w:sz w:val="16"/>
                <w:szCs w:val="16"/>
              </w:rPr>
            </w:pPr>
            <w:r>
              <w:rPr>
                <w:sz w:val="16"/>
                <w:szCs w:val="16"/>
              </w:rPr>
              <w:t>58</w:t>
            </w:r>
          </w:p>
        </w:tc>
        <w:tc>
          <w:tcPr>
            <w:tcW w:w="4395" w:type="dxa"/>
          </w:tcPr>
          <w:p w14:paraId="2BC1BECF" w14:textId="6468FD69"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CAMA DE SOLTEIRO, em aço,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estrado confeccionado em aço tubular,</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em aço esmaltado,</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medidas internas: 1,90m x 0,80m (comprimento x largura); altura 0,80m</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(cabeceira),</w:t>
            </w:r>
            <w:r>
              <w:rPr>
                <w:rFonts w:asciiTheme="minorHAnsi" w:eastAsia="Arial" w:hAnsiTheme="minorHAnsi" w:cstheme="minorHAnsi"/>
                <w:color w:val="000000"/>
                <w:sz w:val="16"/>
                <w:szCs w:val="16"/>
              </w:rPr>
              <w:t xml:space="preserve"> </w:t>
            </w:r>
            <w:r w:rsidRPr="00FA7619">
              <w:rPr>
                <w:rFonts w:asciiTheme="minorHAnsi" w:eastAsia="Arial" w:hAnsiTheme="minorHAnsi" w:cstheme="minorHAnsi"/>
                <w:color w:val="000000"/>
                <w:sz w:val="16"/>
                <w:szCs w:val="16"/>
              </w:rPr>
              <w:t>cor cinza ou preta.</w:t>
            </w:r>
          </w:p>
        </w:tc>
        <w:tc>
          <w:tcPr>
            <w:tcW w:w="708" w:type="dxa"/>
          </w:tcPr>
          <w:p w14:paraId="42C1D1DB" w14:textId="7C9C69C1" w:rsidR="00863577" w:rsidRPr="0082759E" w:rsidRDefault="00863577" w:rsidP="00863577">
            <w:pPr>
              <w:pStyle w:val="TableParagraph"/>
              <w:ind w:right="221"/>
              <w:rPr>
                <w:sz w:val="16"/>
                <w:szCs w:val="16"/>
              </w:rPr>
            </w:pPr>
            <w:r>
              <w:rPr>
                <w:sz w:val="16"/>
                <w:szCs w:val="16"/>
              </w:rPr>
              <w:t>Und</w:t>
            </w:r>
          </w:p>
        </w:tc>
        <w:tc>
          <w:tcPr>
            <w:tcW w:w="851" w:type="dxa"/>
          </w:tcPr>
          <w:p w14:paraId="209CA36A" w14:textId="451D61F2" w:rsidR="00863577" w:rsidRPr="0082759E" w:rsidRDefault="00863577" w:rsidP="00863577">
            <w:pPr>
              <w:pStyle w:val="TableParagraph"/>
              <w:ind w:left="10" w:right="1"/>
              <w:jc w:val="center"/>
              <w:rPr>
                <w:sz w:val="16"/>
                <w:szCs w:val="16"/>
              </w:rPr>
            </w:pPr>
            <w:r>
              <w:rPr>
                <w:sz w:val="16"/>
                <w:szCs w:val="16"/>
              </w:rPr>
              <w:t>30</w:t>
            </w:r>
          </w:p>
        </w:tc>
        <w:tc>
          <w:tcPr>
            <w:tcW w:w="992" w:type="dxa"/>
          </w:tcPr>
          <w:p w14:paraId="3435DFB7" w14:textId="184E4330" w:rsidR="00863577" w:rsidRPr="0082759E" w:rsidRDefault="00863577" w:rsidP="00863577">
            <w:pPr>
              <w:pStyle w:val="TableParagraph"/>
              <w:ind w:left="9"/>
              <w:jc w:val="center"/>
              <w:rPr>
                <w:sz w:val="16"/>
                <w:szCs w:val="16"/>
              </w:rPr>
            </w:pPr>
            <w:r>
              <w:rPr>
                <w:sz w:val="16"/>
                <w:szCs w:val="16"/>
              </w:rPr>
              <w:t>15</w:t>
            </w:r>
          </w:p>
        </w:tc>
        <w:tc>
          <w:tcPr>
            <w:tcW w:w="1134" w:type="dxa"/>
          </w:tcPr>
          <w:p w14:paraId="11D450E4" w14:textId="1736E048" w:rsidR="00863577" w:rsidRPr="0082759E" w:rsidRDefault="00863577" w:rsidP="00863577">
            <w:pPr>
              <w:pStyle w:val="TableParagraph"/>
              <w:ind w:left="9"/>
              <w:jc w:val="center"/>
              <w:rPr>
                <w:sz w:val="16"/>
                <w:szCs w:val="16"/>
              </w:rPr>
            </w:pPr>
            <w:r>
              <w:rPr>
                <w:sz w:val="16"/>
                <w:szCs w:val="16"/>
              </w:rPr>
              <w:t>semestral</w:t>
            </w:r>
          </w:p>
        </w:tc>
        <w:tc>
          <w:tcPr>
            <w:tcW w:w="992" w:type="dxa"/>
          </w:tcPr>
          <w:p w14:paraId="192FF367" w14:textId="4DF3530A" w:rsidR="00863577" w:rsidRPr="0082759E" w:rsidRDefault="00863577" w:rsidP="00863577">
            <w:pPr>
              <w:pStyle w:val="TableParagraph"/>
              <w:ind w:left="397"/>
              <w:rPr>
                <w:sz w:val="16"/>
                <w:szCs w:val="16"/>
              </w:rPr>
            </w:pPr>
            <w:r>
              <w:rPr>
                <w:sz w:val="16"/>
                <w:szCs w:val="16"/>
              </w:rPr>
              <w:t>15</w:t>
            </w:r>
          </w:p>
        </w:tc>
        <w:tc>
          <w:tcPr>
            <w:tcW w:w="986" w:type="dxa"/>
          </w:tcPr>
          <w:p w14:paraId="5F996F36" w14:textId="559F3679" w:rsidR="00863577" w:rsidRPr="0082759E" w:rsidRDefault="00863577" w:rsidP="00863577">
            <w:pPr>
              <w:pStyle w:val="TableParagraph"/>
              <w:ind w:left="9"/>
              <w:jc w:val="center"/>
              <w:rPr>
                <w:sz w:val="16"/>
                <w:szCs w:val="16"/>
              </w:rPr>
            </w:pPr>
            <w:r>
              <w:rPr>
                <w:sz w:val="16"/>
                <w:szCs w:val="16"/>
              </w:rPr>
              <w:t>15</w:t>
            </w:r>
          </w:p>
        </w:tc>
      </w:tr>
      <w:tr w:rsidR="00863577" w:rsidRPr="00D9784A" w14:paraId="7AF339CC" w14:textId="77777777" w:rsidTr="00BF535F">
        <w:trPr>
          <w:trHeight w:val="410"/>
        </w:trPr>
        <w:tc>
          <w:tcPr>
            <w:tcW w:w="567" w:type="dxa"/>
          </w:tcPr>
          <w:p w14:paraId="78C7A658" w14:textId="3172E4E0" w:rsidR="00863577" w:rsidRDefault="00863577" w:rsidP="00863577">
            <w:pPr>
              <w:pStyle w:val="TableParagraph"/>
              <w:ind w:left="9"/>
              <w:jc w:val="center"/>
              <w:rPr>
                <w:sz w:val="16"/>
                <w:szCs w:val="16"/>
              </w:rPr>
            </w:pPr>
            <w:r>
              <w:rPr>
                <w:sz w:val="16"/>
                <w:szCs w:val="16"/>
              </w:rPr>
              <w:t>59</w:t>
            </w:r>
          </w:p>
        </w:tc>
        <w:tc>
          <w:tcPr>
            <w:tcW w:w="4395" w:type="dxa"/>
          </w:tcPr>
          <w:p w14:paraId="1E45660C" w14:textId="2ACE946A"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Touca INFANTIL - Em lã. Com dobra. Cor: Diversas, a definir pela secretaria demandante. Tamanho: P ao G.</w:t>
            </w:r>
          </w:p>
        </w:tc>
        <w:tc>
          <w:tcPr>
            <w:tcW w:w="708" w:type="dxa"/>
          </w:tcPr>
          <w:p w14:paraId="6768995F" w14:textId="69B34CD0" w:rsidR="00863577" w:rsidRPr="0082759E" w:rsidRDefault="00863577" w:rsidP="00863577">
            <w:pPr>
              <w:pStyle w:val="TableParagraph"/>
              <w:ind w:right="221"/>
              <w:rPr>
                <w:sz w:val="16"/>
                <w:szCs w:val="16"/>
              </w:rPr>
            </w:pPr>
            <w:r>
              <w:rPr>
                <w:sz w:val="16"/>
                <w:szCs w:val="16"/>
              </w:rPr>
              <w:t>Und</w:t>
            </w:r>
          </w:p>
        </w:tc>
        <w:tc>
          <w:tcPr>
            <w:tcW w:w="851" w:type="dxa"/>
          </w:tcPr>
          <w:p w14:paraId="32D0C880" w14:textId="7DCC11E2" w:rsidR="00863577" w:rsidRPr="0082759E" w:rsidRDefault="00863577" w:rsidP="00863577">
            <w:pPr>
              <w:pStyle w:val="TableParagraph"/>
              <w:ind w:left="10" w:right="1"/>
              <w:jc w:val="center"/>
              <w:rPr>
                <w:sz w:val="16"/>
                <w:szCs w:val="16"/>
              </w:rPr>
            </w:pPr>
            <w:r>
              <w:rPr>
                <w:sz w:val="16"/>
                <w:szCs w:val="16"/>
              </w:rPr>
              <w:t>50</w:t>
            </w:r>
          </w:p>
        </w:tc>
        <w:tc>
          <w:tcPr>
            <w:tcW w:w="992" w:type="dxa"/>
          </w:tcPr>
          <w:p w14:paraId="0EA89B10" w14:textId="18D6FBDF" w:rsidR="00863577" w:rsidRPr="0082759E" w:rsidRDefault="00863577" w:rsidP="00863577">
            <w:pPr>
              <w:pStyle w:val="TableParagraph"/>
              <w:ind w:left="9"/>
              <w:jc w:val="center"/>
              <w:rPr>
                <w:sz w:val="16"/>
                <w:szCs w:val="16"/>
              </w:rPr>
            </w:pPr>
            <w:r>
              <w:rPr>
                <w:sz w:val="16"/>
                <w:szCs w:val="16"/>
              </w:rPr>
              <w:t>25</w:t>
            </w:r>
          </w:p>
        </w:tc>
        <w:tc>
          <w:tcPr>
            <w:tcW w:w="1134" w:type="dxa"/>
          </w:tcPr>
          <w:p w14:paraId="75517001" w14:textId="0A895BBA" w:rsidR="00863577" w:rsidRPr="0082759E" w:rsidRDefault="00863577" w:rsidP="00863577">
            <w:pPr>
              <w:pStyle w:val="TableParagraph"/>
              <w:ind w:left="9"/>
              <w:jc w:val="center"/>
              <w:rPr>
                <w:sz w:val="16"/>
                <w:szCs w:val="16"/>
              </w:rPr>
            </w:pPr>
            <w:r>
              <w:rPr>
                <w:sz w:val="16"/>
                <w:szCs w:val="16"/>
              </w:rPr>
              <w:t>semestral</w:t>
            </w:r>
          </w:p>
        </w:tc>
        <w:tc>
          <w:tcPr>
            <w:tcW w:w="992" w:type="dxa"/>
          </w:tcPr>
          <w:p w14:paraId="5042C33C" w14:textId="5290AD82" w:rsidR="00863577" w:rsidRPr="0082759E" w:rsidRDefault="00863577" w:rsidP="00863577">
            <w:pPr>
              <w:pStyle w:val="TableParagraph"/>
              <w:ind w:left="397"/>
              <w:rPr>
                <w:sz w:val="16"/>
                <w:szCs w:val="16"/>
              </w:rPr>
            </w:pPr>
            <w:r>
              <w:rPr>
                <w:sz w:val="16"/>
                <w:szCs w:val="16"/>
              </w:rPr>
              <w:t>25</w:t>
            </w:r>
          </w:p>
        </w:tc>
        <w:tc>
          <w:tcPr>
            <w:tcW w:w="986" w:type="dxa"/>
          </w:tcPr>
          <w:p w14:paraId="2C48ABCA" w14:textId="135D443F" w:rsidR="00863577" w:rsidRPr="0082759E" w:rsidRDefault="00863577" w:rsidP="00863577">
            <w:pPr>
              <w:pStyle w:val="TableParagraph"/>
              <w:ind w:left="9"/>
              <w:jc w:val="center"/>
              <w:rPr>
                <w:sz w:val="16"/>
                <w:szCs w:val="16"/>
              </w:rPr>
            </w:pPr>
            <w:r>
              <w:rPr>
                <w:sz w:val="16"/>
                <w:szCs w:val="16"/>
              </w:rPr>
              <w:t>25</w:t>
            </w:r>
          </w:p>
        </w:tc>
      </w:tr>
      <w:tr w:rsidR="00863577" w:rsidRPr="00D9784A" w14:paraId="39BB7805" w14:textId="77777777" w:rsidTr="00BF535F">
        <w:trPr>
          <w:trHeight w:val="410"/>
        </w:trPr>
        <w:tc>
          <w:tcPr>
            <w:tcW w:w="567" w:type="dxa"/>
          </w:tcPr>
          <w:p w14:paraId="72978D42" w14:textId="1F5D1E2A" w:rsidR="00863577" w:rsidRDefault="00863577" w:rsidP="00863577">
            <w:pPr>
              <w:pStyle w:val="TableParagraph"/>
              <w:ind w:left="9"/>
              <w:jc w:val="center"/>
              <w:rPr>
                <w:sz w:val="16"/>
                <w:szCs w:val="16"/>
              </w:rPr>
            </w:pPr>
            <w:r>
              <w:rPr>
                <w:sz w:val="16"/>
                <w:szCs w:val="16"/>
              </w:rPr>
              <w:t>60</w:t>
            </w:r>
          </w:p>
        </w:tc>
        <w:tc>
          <w:tcPr>
            <w:tcW w:w="4395" w:type="dxa"/>
          </w:tcPr>
          <w:p w14:paraId="3B13061A" w14:textId="5220763B" w:rsidR="00863577" w:rsidRPr="0082759E" w:rsidRDefault="00863577" w:rsidP="00863577">
            <w:pPr>
              <w:pStyle w:val="TableParagraph"/>
              <w:ind w:right="45"/>
              <w:jc w:val="both"/>
              <w:rPr>
                <w:sz w:val="16"/>
                <w:szCs w:val="16"/>
              </w:rPr>
            </w:pPr>
            <w:r w:rsidRPr="00FA7619">
              <w:rPr>
                <w:rFonts w:asciiTheme="minorHAnsi" w:eastAsia="Arial" w:hAnsiTheme="minorHAnsi" w:cstheme="minorHAnsi"/>
                <w:color w:val="000000"/>
                <w:sz w:val="16"/>
                <w:szCs w:val="16"/>
              </w:rPr>
              <w:t>Touca ADULTO - Em lã. Com dobra. Cor: Diversas, a definir pela secretaria demandante. Tamanho: P AO G.</w:t>
            </w:r>
          </w:p>
        </w:tc>
        <w:tc>
          <w:tcPr>
            <w:tcW w:w="708" w:type="dxa"/>
          </w:tcPr>
          <w:p w14:paraId="63DDE74A" w14:textId="7029FC2B" w:rsidR="00863577" w:rsidRPr="0082759E" w:rsidRDefault="00863577" w:rsidP="00863577">
            <w:pPr>
              <w:pStyle w:val="TableParagraph"/>
              <w:ind w:right="221"/>
              <w:rPr>
                <w:sz w:val="16"/>
                <w:szCs w:val="16"/>
              </w:rPr>
            </w:pPr>
            <w:r>
              <w:rPr>
                <w:sz w:val="16"/>
                <w:szCs w:val="16"/>
              </w:rPr>
              <w:t>Und</w:t>
            </w:r>
          </w:p>
        </w:tc>
        <w:tc>
          <w:tcPr>
            <w:tcW w:w="851" w:type="dxa"/>
          </w:tcPr>
          <w:p w14:paraId="52FEE589" w14:textId="7C0FED90" w:rsidR="00863577" w:rsidRPr="0082759E" w:rsidRDefault="00863577" w:rsidP="00863577">
            <w:pPr>
              <w:pStyle w:val="TableParagraph"/>
              <w:ind w:left="10" w:right="1"/>
              <w:jc w:val="center"/>
              <w:rPr>
                <w:sz w:val="16"/>
                <w:szCs w:val="16"/>
              </w:rPr>
            </w:pPr>
            <w:r>
              <w:rPr>
                <w:sz w:val="16"/>
                <w:szCs w:val="16"/>
              </w:rPr>
              <w:t>50</w:t>
            </w:r>
          </w:p>
        </w:tc>
        <w:tc>
          <w:tcPr>
            <w:tcW w:w="992" w:type="dxa"/>
          </w:tcPr>
          <w:p w14:paraId="17B8A8F1" w14:textId="0A19B4DD" w:rsidR="00863577" w:rsidRPr="0082759E" w:rsidRDefault="00863577" w:rsidP="00863577">
            <w:pPr>
              <w:pStyle w:val="TableParagraph"/>
              <w:ind w:left="9"/>
              <w:jc w:val="center"/>
              <w:rPr>
                <w:sz w:val="16"/>
                <w:szCs w:val="16"/>
              </w:rPr>
            </w:pPr>
            <w:r>
              <w:rPr>
                <w:sz w:val="16"/>
                <w:szCs w:val="16"/>
              </w:rPr>
              <w:t>25</w:t>
            </w:r>
          </w:p>
        </w:tc>
        <w:tc>
          <w:tcPr>
            <w:tcW w:w="1134" w:type="dxa"/>
          </w:tcPr>
          <w:p w14:paraId="2235D5CF" w14:textId="173C2607" w:rsidR="00863577" w:rsidRPr="0082759E" w:rsidRDefault="00863577" w:rsidP="00863577">
            <w:pPr>
              <w:pStyle w:val="TableParagraph"/>
              <w:ind w:left="9"/>
              <w:jc w:val="center"/>
              <w:rPr>
                <w:sz w:val="16"/>
                <w:szCs w:val="16"/>
              </w:rPr>
            </w:pPr>
            <w:r>
              <w:rPr>
                <w:sz w:val="16"/>
                <w:szCs w:val="16"/>
              </w:rPr>
              <w:t>semestral</w:t>
            </w:r>
          </w:p>
        </w:tc>
        <w:tc>
          <w:tcPr>
            <w:tcW w:w="992" w:type="dxa"/>
          </w:tcPr>
          <w:p w14:paraId="065818C8" w14:textId="798BA6AB" w:rsidR="00863577" w:rsidRPr="0082759E" w:rsidRDefault="00863577" w:rsidP="00863577">
            <w:pPr>
              <w:pStyle w:val="TableParagraph"/>
              <w:ind w:left="397"/>
              <w:rPr>
                <w:sz w:val="16"/>
                <w:szCs w:val="16"/>
              </w:rPr>
            </w:pPr>
            <w:r>
              <w:rPr>
                <w:sz w:val="16"/>
                <w:szCs w:val="16"/>
              </w:rPr>
              <w:t>25</w:t>
            </w:r>
          </w:p>
        </w:tc>
        <w:tc>
          <w:tcPr>
            <w:tcW w:w="986" w:type="dxa"/>
          </w:tcPr>
          <w:p w14:paraId="7CBB5511" w14:textId="7D85DCF0" w:rsidR="00863577" w:rsidRPr="0082759E" w:rsidRDefault="00863577" w:rsidP="00863577">
            <w:pPr>
              <w:pStyle w:val="TableParagraph"/>
              <w:ind w:left="9"/>
              <w:jc w:val="center"/>
              <w:rPr>
                <w:sz w:val="16"/>
                <w:szCs w:val="16"/>
              </w:rPr>
            </w:pPr>
            <w:r>
              <w:rPr>
                <w:sz w:val="16"/>
                <w:szCs w:val="16"/>
              </w:rPr>
              <w:t>25</w:t>
            </w:r>
          </w:p>
        </w:tc>
      </w:tr>
    </w:tbl>
    <w:p w14:paraId="3A5595C3" w14:textId="21E1A361" w:rsidR="00635592" w:rsidRPr="0014016F" w:rsidRDefault="00635592" w:rsidP="00151D41">
      <w:pPr>
        <w:spacing w:before="0"/>
        <w:rPr>
          <w:rFonts w:cs="Arial"/>
          <w:b/>
          <w:bCs/>
          <w:szCs w:val="24"/>
        </w:rPr>
      </w:pPr>
      <w:r w:rsidRPr="0014016F">
        <w:rPr>
          <w:rFonts w:cs="Arial"/>
          <w:b/>
          <w:bCs/>
          <w:szCs w:val="24"/>
        </w:rPr>
        <w:t xml:space="preserve">Secretaria Municipal de </w:t>
      </w:r>
      <w:r w:rsidR="0014016F" w:rsidRPr="0014016F">
        <w:rPr>
          <w:rFonts w:cs="Arial"/>
          <w:b/>
          <w:bCs/>
          <w:szCs w:val="24"/>
        </w:rPr>
        <w:t>Segurança e Trânsito</w:t>
      </w:r>
    </w:p>
    <w:tbl>
      <w:tblPr>
        <w:tblStyle w:val="TableNormal"/>
        <w:tblW w:w="10625"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395"/>
        <w:gridCol w:w="708"/>
        <w:gridCol w:w="851"/>
        <w:gridCol w:w="992"/>
        <w:gridCol w:w="1134"/>
        <w:gridCol w:w="992"/>
        <w:gridCol w:w="986"/>
      </w:tblGrid>
      <w:tr w:rsidR="00635592" w:rsidRPr="00FF1757" w14:paraId="39EAF453" w14:textId="77777777" w:rsidTr="00BF535F">
        <w:trPr>
          <w:trHeight w:val="70"/>
        </w:trPr>
        <w:tc>
          <w:tcPr>
            <w:tcW w:w="567" w:type="dxa"/>
            <w:vMerge w:val="restart"/>
            <w:shd w:val="clear" w:color="auto" w:fill="FFE599" w:themeFill="accent4" w:themeFillTint="66"/>
          </w:tcPr>
          <w:p w14:paraId="2AE4A3AE" w14:textId="77777777" w:rsidR="00635592" w:rsidRPr="00FF1757" w:rsidRDefault="00635592" w:rsidP="00786016">
            <w:pPr>
              <w:pStyle w:val="TableParagraph"/>
              <w:rPr>
                <w:sz w:val="16"/>
                <w:szCs w:val="16"/>
              </w:rPr>
            </w:pPr>
          </w:p>
          <w:p w14:paraId="2068257A" w14:textId="77777777" w:rsidR="00635592" w:rsidRPr="00FF1757" w:rsidRDefault="00635592" w:rsidP="00786016">
            <w:pPr>
              <w:pStyle w:val="TableParagraph"/>
              <w:ind w:left="118"/>
              <w:rPr>
                <w:sz w:val="16"/>
                <w:szCs w:val="16"/>
              </w:rPr>
            </w:pPr>
            <w:r w:rsidRPr="00FF1757">
              <w:rPr>
                <w:spacing w:val="-4"/>
                <w:sz w:val="16"/>
                <w:szCs w:val="16"/>
              </w:rPr>
              <w:t>Item</w:t>
            </w:r>
          </w:p>
        </w:tc>
        <w:tc>
          <w:tcPr>
            <w:tcW w:w="4395" w:type="dxa"/>
            <w:vMerge w:val="restart"/>
            <w:shd w:val="clear" w:color="auto" w:fill="FFE599" w:themeFill="accent4" w:themeFillTint="66"/>
          </w:tcPr>
          <w:p w14:paraId="567275F0" w14:textId="77777777" w:rsidR="00635592" w:rsidRPr="00FF1757" w:rsidRDefault="00635592" w:rsidP="00786016">
            <w:pPr>
              <w:pStyle w:val="TableParagraph"/>
              <w:rPr>
                <w:sz w:val="16"/>
                <w:szCs w:val="16"/>
              </w:rPr>
            </w:pPr>
          </w:p>
          <w:p w14:paraId="00235002" w14:textId="77777777" w:rsidR="00635592" w:rsidRPr="00FF1757" w:rsidRDefault="00635592" w:rsidP="00786016">
            <w:pPr>
              <w:pStyle w:val="TableParagraph"/>
              <w:ind w:left="600"/>
              <w:rPr>
                <w:sz w:val="16"/>
                <w:szCs w:val="16"/>
              </w:rPr>
            </w:pPr>
            <w:r w:rsidRPr="00FF1757">
              <w:rPr>
                <w:spacing w:val="-2"/>
                <w:sz w:val="16"/>
                <w:szCs w:val="16"/>
              </w:rPr>
              <w:t>Descrição</w:t>
            </w:r>
          </w:p>
        </w:tc>
        <w:tc>
          <w:tcPr>
            <w:tcW w:w="5663" w:type="dxa"/>
            <w:gridSpan w:val="6"/>
            <w:shd w:val="clear" w:color="auto" w:fill="FFE599" w:themeFill="accent4" w:themeFillTint="66"/>
          </w:tcPr>
          <w:p w14:paraId="65C10BB4" w14:textId="77777777" w:rsidR="00635592" w:rsidRPr="00FF1757" w:rsidRDefault="00635592" w:rsidP="00786016">
            <w:pPr>
              <w:pStyle w:val="TableParagraph"/>
              <w:ind w:left="9"/>
              <w:jc w:val="center"/>
              <w:rPr>
                <w:sz w:val="16"/>
                <w:szCs w:val="16"/>
              </w:rPr>
            </w:pPr>
            <w:r w:rsidRPr="00FF1757">
              <w:rPr>
                <w:spacing w:val="-2"/>
                <w:sz w:val="16"/>
                <w:szCs w:val="16"/>
              </w:rPr>
              <w:t>Quantidade</w:t>
            </w:r>
          </w:p>
        </w:tc>
      </w:tr>
      <w:tr w:rsidR="00E25609" w:rsidRPr="00FF1757" w14:paraId="3BB7C8FB" w14:textId="77777777" w:rsidTr="00BF535F">
        <w:trPr>
          <w:trHeight w:val="223"/>
        </w:trPr>
        <w:tc>
          <w:tcPr>
            <w:tcW w:w="567" w:type="dxa"/>
            <w:vMerge/>
            <w:tcBorders>
              <w:top w:val="nil"/>
            </w:tcBorders>
            <w:shd w:val="clear" w:color="auto" w:fill="FFE599" w:themeFill="accent4" w:themeFillTint="66"/>
          </w:tcPr>
          <w:p w14:paraId="05ABE6A7" w14:textId="77777777" w:rsidR="00635592" w:rsidRPr="00FF1757" w:rsidRDefault="00635592" w:rsidP="00786016">
            <w:pPr>
              <w:rPr>
                <w:sz w:val="16"/>
                <w:szCs w:val="16"/>
              </w:rPr>
            </w:pPr>
          </w:p>
        </w:tc>
        <w:tc>
          <w:tcPr>
            <w:tcW w:w="4395" w:type="dxa"/>
            <w:vMerge/>
            <w:tcBorders>
              <w:top w:val="nil"/>
            </w:tcBorders>
            <w:shd w:val="clear" w:color="auto" w:fill="FFE599" w:themeFill="accent4" w:themeFillTint="66"/>
          </w:tcPr>
          <w:p w14:paraId="2EBC479F" w14:textId="77777777" w:rsidR="00635592" w:rsidRPr="00FF1757" w:rsidRDefault="00635592" w:rsidP="00786016">
            <w:pPr>
              <w:rPr>
                <w:sz w:val="16"/>
                <w:szCs w:val="16"/>
              </w:rPr>
            </w:pPr>
          </w:p>
        </w:tc>
        <w:tc>
          <w:tcPr>
            <w:tcW w:w="708" w:type="dxa"/>
            <w:shd w:val="clear" w:color="auto" w:fill="FFE599" w:themeFill="accent4" w:themeFillTint="66"/>
          </w:tcPr>
          <w:p w14:paraId="08146606" w14:textId="77777777" w:rsidR="00635592" w:rsidRPr="00FF1757" w:rsidRDefault="00635592" w:rsidP="00786016">
            <w:pPr>
              <w:pStyle w:val="TableParagraph"/>
              <w:rPr>
                <w:sz w:val="16"/>
                <w:szCs w:val="16"/>
              </w:rPr>
            </w:pPr>
            <w:r w:rsidRPr="00FF1757">
              <w:rPr>
                <w:spacing w:val="-5"/>
                <w:sz w:val="16"/>
                <w:szCs w:val="16"/>
              </w:rPr>
              <w:t>Un.</w:t>
            </w:r>
          </w:p>
        </w:tc>
        <w:tc>
          <w:tcPr>
            <w:tcW w:w="851" w:type="dxa"/>
            <w:shd w:val="clear" w:color="auto" w:fill="FFE599" w:themeFill="accent4" w:themeFillTint="66"/>
          </w:tcPr>
          <w:p w14:paraId="119A9DB1" w14:textId="77777777" w:rsidR="00635592" w:rsidRPr="00FF1757" w:rsidRDefault="00635592" w:rsidP="00786016">
            <w:pPr>
              <w:pStyle w:val="TableParagraph"/>
              <w:ind w:right="107"/>
              <w:rPr>
                <w:sz w:val="16"/>
                <w:szCs w:val="16"/>
              </w:rPr>
            </w:pPr>
            <w:r w:rsidRPr="00FF1757">
              <w:rPr>
                <w:spacing w:val="-2"/>
                <w:sz w:val="16"/>
                <w:szCs w:val="16"/>
              </w:rPr>
              <w:t>Registra</w:t>
            </w:r>
            <w:r w:rsidRPr="00FF1757">
              <w:rPr>
                <w:spacing w:val="-6"/>
                <w:sz w:val="16"/>
                <w:szCs w:val="16"/>
              </w:rPr>
              <w:t>da</w:t>
            </w:r>
          </w:p>
        </w:tc>
        <w:tc>
          <w:tcPr>
            <w:tcW w:w="992" w:type="dxa"/>
            <w:shd w:val="clear" w:color="auto" w:fill="FFE599" w:themeFill="accent4" w:themeFillTint="66"/>
          </w:tcPr>
          <w:p w14:paraId="73A05AE7" w14:textId="77777777" w:rsidR="00635592" w:rsidRPr="00FF1757" w:rsidRDefault="00635592" w:rsidP="00786016">
            <w:pPr>
              <w:pStyle w:val="TableParagraph"/>
              <w:ind w:right="48"/>
              <w:rPr>
                <w:sz w:val="16"/>
                <w:szCs w:val="16"/>
              </w:rPr>
            </w:pPr>
            <w:r w:rsidRPr="00FF1757">
              <w:rPr>
                <w:spacing w:val="-2"/>
                <w:sz w:val="16"/>
                <w:szCs w:val="16"/>
              </w:rPr>
              <w:t>Inicia</w:t>
            </w:r>
            <w:r w:rsidRPr="00FF1757">
              <w:rPr>
                <w:sz w:val="16"/>
                <w:szCs w:val="16"/>
              </w:rPr>
              <w:t xml:space="preserve">l a </w:t>
            </w:r>
            <w:r w:rsidRPr="00FF1757">
              <w:rPr>
                <w:spacing w:val="-4"/>
                <w:sz w:val="16"/>
                <w:szCs w:val="16"/>
              </w:rPr>
              <w:t>ser adquirida</w:t>
            </w:r>
          </w:p>
        </w:tc>
        <w:tc>
          <w:tcPr>
            <w:tcW w:w="1134" w:type="dxa"/>
            <w:shd w:val="clear" w:color="auto" w:fill="FFE599" w:themeFill="accent4" w:themeFillTint="66"/>
          </w:tcPr>
          <w:p w14:paraId="69CC3452" w14:textId="77777777" w:rsidR="00635592" w:rsidRPr="00FF1757" w:rsidRDefault="00635592" w:rsidP="00786016">
            <w:pPr>
              <w:pStyle w:val="TableParagraph"/>
              <w:ind w:right="99"/>
              <w:rPr>
                <w:sz w:val="16"/>
                <w:szCs w:val="16"/>
              </w:rPr>
            </w:pPr>
            <w:r w:rsidRPr="00FF1757">
              <w:rPr>
                <w:spacing w:val="-2"/>
                <w:sz w:val="16"/>
                <w:szCs w:val="16"/>
              </w:rPr>
              <w:t>Periodicid</w:t>
            </w:r>
            <w:r w:rsidRPr="00FF1757">
              <w:rPr>
                <w:spacing w:val="-4"/>
                <w:sz w:val="16"/>
                <w:szCs w:val="16"/>
              </w:rPr>
              <w:t>ade</w:t>
            </w:r>
          </w:p>
        </w:tc>
        <w:tc>
          <w:tcPr>
            <w:tcW w:w="992" w:type="dxa"/>
            <w:shd w:val="clear" w:color="auto" w:fill="FFE599" w:themeFill="accent4" w:themeFillTint="66"/>
          </w:tcPr>
          <w:p w14:paraId="5A0016EA" w14:textId="77777777" w:rsidR="00635592" w:rsidRPr="00FF1757" w:rsidRDefault="00635592" w:rsidP="00786016">
            <w:pPr>
              <w:pStyle w:val="TableParagraph"/>
              <w:ind w:right="65"/>
              <w:rPr>
                <w:sz w:val="16"/>
                <w:szCs w:val="16"/>
              </w:rPr>
            </w:pPr>
            <w:r w:rsidRPr="00FF1757">
              <w:rPr>
                <w:spacing w:val="-2"/>
                <w:sz w:val="16"/>
                <w:szCs w:val="16"/>
              </w:rPr>
              <w:t xml:space="preserve">Estimadas </w:t>
            </w:r>
            <w:r w:rsidRPr="00FF1757">
              <w:rPr>
                <w:spacing w:val="-4"/>
                <w:sz w:val="16"/>
                <w:szCs w:val="16"/>
              </w:rPr>
              <w:t xml:space="preserve">por </w:t>
            </w:r>
            <w:r w:rsidRPr="00FF1757">
              <w:rPr>
                <w:spacing w:val="-2"/>
                <w:sz w:val="16"/>
                <w:szCs w:val="16"/>
              </w:rPr>
              <w:t>período</w:t>
            </w:r>
          </w:p>
        </w:tc>
        <w:tc>
          <w:tcPr>
            <w:tcW w:w="986" w:type="dxa"/>
            <w:shd w:val="clear" w:color="auto" w:fill="FFE599" w:themeFill="accent4" w:themeFillTint="66"/>
          </w:tcPr>
          <w:p w14:paraId="507BE2C7" w14:textId="77777777" w:rsidR="00635592" w:rsidRPr="00FF1757" w:rsidRDefault="00635592" w:rsidP="00786016">
            <w:pPr>
              <w:pStyle w:val="TableParagraph"/>
              <w:ind w:right="55"/>
              <w:jc w:val="both"/>
              <w:rPr>
                <w:sz w:val="16"/>
                <w:szCs w:val="16"/>
              </w:rPr>
            </w:pPr>
            <w:r w:rsidRPr="00FF1757">
              <w:rPr>
                <w:spacing w:val="-2"/>
                <w:sz w:val="16"/>
                <w:szCs w:val="16"/>
              </w:rPr>
              <w:t>Mínim</w:t>
            </w:r>
            <w:r w:rsidRPr="00FF1757">
              <w:rPr>
                <w:sz w:val="16"/>
                <w:szCs w:val="16"/>
              </w:rPr>
              <w:t xml:space="preserve">a por </w:t>
            </w:r>
            <w:r w:rsidRPr="00FF1757">
              <w:rPr>
                <w:spacing w:val="-2"/>
                <w:sz w:val="16"/>
                <w:szCs w:val="16"/>
              </w:rPr>
              <w:t>pedido</w:t>
            </w:r>
          </w:p>
        </w:tc>
      </w:tr>
      <w:tr w:rsidR="00C56700" w:rsidRPr="00FF1757" w14:paraId="7CB574B5" w14:textId="77777777" w:rsidTr="00BF535F">
        <w:trPr>
          <w:trHeight w:val="410"/>
        </w:trPr>
        <w:tc>
          <w:tcPr>
            <w:tcW w:w="567" w:type="dxa"/>
          </w:tcPr>
          <w:p w14:paraId="451CE5E5" w14:textId="77777777" w:rsidR="00C56700" w:rsidRPr="00FF1757" w:rsidRDefault="00C56700" w:rsidP="00C56700">
            <w:pPr>
              <w:pStyle w:val="TableParagraph"/>
              <w:rPr>
                <w:rFonts w:ascii="Arial"/>
                <w:b/>
                <w:sz w:val="16"/>
                <w:szCs w:val="16"/>
              </w:rPr>
            </w:pPr>
          </w:p>
          <w:p w14:paraId="00AC4B07" w14:textId="77777777" w:rsidR="00C56700" w:rsidRPr="00FF1757" w:rsidRDefault="00C56700" w:rsidP="00C56700">
            <w:pPr>
              <w:pStyle w:val="TableParagraph"/>
              <w:spacing w:before="13"/>
              <w:rPr>
                <w:rFonts w:ascii="Arial"/>
                <w:b/>
                <w:sz w:val="16"/>
                <w:szCs w:val="16"/>
              </w:rPr>
            </w:pPr>
          </w:p>
          <w:p w14:paraId="14A6131D" w14:textId="6CC6EDEF" w:rsidR="00C56700" w:rsidRPr="00FF1757" w:rsidRDefault="00C56700" w:rsidP="00C56700">
            <w:pPr>
              <w:pStyle w:val="TableParagraph"/>
              <w:ind w:left="9"/>
              <w:jc w:val="center"/>
              <w:rPr>
                <w:sz w:val="16"/>
                <w:szCs w:val="16"/>
              </w:rPr>
            </w:pPr>
            <w:r w:rsidRPr="00FF1757">
              <w:rPr>
                <w:rFonts w:ascii="Arial"/>
                <w:b/>
                <w:spacing w:val="-5"/>
                <w:sz w:val="16"/>
                <w:szCs w:val="16"/>
              </w:rPr>
              <w:t>02</w:t>
            </w:r>
          </w:p>
        </w:tc>
        <w:tc>
          <w:tcPr>
            <w:tcW w:w="4395" w:type="dxa"/>
          </w:tcPr>
          <w:p w14:paraId="4237EF6A" w14:textId="21AFE27E" w:rsidR="00C56700" w:rsidRPr="00FF1757" w:rsidRDefault="00C56700" w:rsidP="00A35318">
            <w:pPr>
              <w:pStyle w:val="TableParagraph"/>
              <w:spacing w:before="60"/>
              <w:jc w:val="both"/>
              <w:rPr>
                <w:sz w:val="16"/>
                <w:szCs w:val="16"/>
              </w:rPr>
            </w:pPr>
            <w:r w:rsidRPr="00FF1757">
              <w:rPr>
                <w:sz w:val="16"/>
                <w:szCs w:val="16"/>
              </w:rPr>
              <w:t>COLCHÃO</w:t>
            </w:r>
            <w:r w:rsidR="00A35318">
              <w:rPr>
                <w:spacing w:val="64"/>
                <w:w w:val="150"/>
                <w:sz w:val="16"/>
                <w:szCs w:val="16"/>
              </w:rPr>
              <w:t xml:space="preserve"> </w:t>
            </w:r>
            <w:r w:rsidRPr="00FF1757">
              <w:rPr>
                <w:spacing w:val="-2"/>
                <w:sz w:val="16"/>
                <w:szCs w:val="16"/>
              </w:rPr>
              <w:t>SOLTEIRO</w:t>
            </w:r>
            <w:r w:rsidR="00A35318">
              <w:rPr>
                <w:sz w:val="16"/>
                <w:szCs w:val="16"/>
              </w:rPr>
              <w:t xml:space="preserve"> </w:t>
            </w:r>
            <w:r w:rsidRPr="00FF1757">
              <w:rPr>
                <w:sz w:val="16"/>
                <w:szCs w:val="16"/>
              </w:rPr>
              <w:t xml:space="preserve">- colchão, tipo: solteiro, </w:t>
            </w:r>
            <w:r w:rsidRPr="00FF1757">
              <w:rPr>
                <w:spacing w:val="-2"/>
                <w:sz w:val="16"/>
                <w:szCs w:val="16"/>
              </w:rPr>
              <w:t>material:</w:t>
            </w:r>
            <w:r w:rsidR="00A35318">
              <w:rPr>
                <w:sz w:val="16"/>
                <w:szCs w:val="16"/>
              </w:rPr>
              <w:t xml:space="preserve"> </w:t>
            </w:r>
            <w:r w:rsidRPr="00FF1757">
              <w:rPr>
                <w:spacing w:val="-2"/>
                <w:sz w:val="16"/>
                <w:szCs w:val="16"/>
              </w:rPr>
              <w:t xml:space="preserve">espuma, </w:t>
            </w:r>
            <w:r w:rsidRPr="00FF1757">
              <w:rPr>
                <w:sz w:val="16"/>
                <w:szCs w:val="16"/>
              </w:rPr>
              <w:t>tecido de revestimento: poliéster antiácaro e antialérgico, tamanho largura x comprimento: 0,78 x 1,88 m, tamanho altura: 20 cm, d33.</w:t>
            </w:r>
          </w:p>
        </w:tc>
        <w:tc>
          <w:tcPr>
            <w:tcW w:w="708" w:type="dxa"/>
          </w:tcPr>
          <w:p w14:paraId="52584B36" w14:textId="77777777" w:rsidR="00C56700" w:rsidRPr="00FF1757" w:rsidRDefault="00C56700" w:rsidP="00C56700">
            <w:pPr>
              <w:pStyle w:val="TableParagraph"/>
              <w:rPr>
                <w:rFonts w:ascii="Arial"/>
                <w:b/>
                <w:sz w:val="16"/>
                <w:szCs w:val="16"/>
              </w:rPr>
            </w:pPr>
          </w:p>
          <w:p w14:paraId="204A4AD5" w14:textId="77777777" w:rsidR="00C56700" w:rsidRPr="00FF1757" w:rsidRDefault="00C56700" w:rsidP="00C56700">
            <w:pPr>
              <w:pStyle w:val="TableParagraph"/>
              <w:spacing w:before="13"/>
              <w:rPr>
                <w:rFonts w:ascii="Arial"/>
                <w:b/>
                <w:sz w:val="16"/>
                <w:szCs w:val="16"/>
              </w:rPr>
            </w:pPr>
          </w:p>
          <w:p w14:paraId="76E891F7" w14:textId="5D259CA7" w:rsidR="00C56700" w:rsidRPr="00FF1757" w:rsidRDefault="00C56700" w:rsidP="00C56700">
            <w:pPr>
              <w:pStyle w:val="TableParagraph"/>
              <w:ind w:right="221"/>
              <w:rPr>
                <w:sz w:val="16"/>
                <w:szCs w:val="16"/>
              </w:rPr>
            </w:pPr>
            <w:r w:rsidRPr="00FF1757">
              <w:rPr>
                <w:rFonts w:ascii="Arial"/>
                <w:b/>
                <w:spacing w:val="-4"/>
                <w:sz w:val="16"/>
                <w:szCs w:val="16"/>
              </w:rPr>
              <w:t>Unid</w:t>
            </w:r>
          </w:p>
        </w:tc>
        <w:tc>
          <w:tcPr>
            <w:tcW w:w="851" w:type="dxa"/>
          </w:tcPr>
          <w:p w14:paraId="6EC2BC63" w14:textId="77777777" w:rsidR="00C56700" w:rsidRPr="00FF1757" w:rsidRDefault="00C56700" w:rsidP="00C56700">
            <w:pPr>
              <w:pStyle w:val="TableParagraph"/>
              <w:rPr>
                <w:rFonts w:ascii="Arial"/>
                <w:b/>
                <w:sz w:val="16"/>
                <w:szCs w:val="16"/>
              </w:rPr>
            </w:pPr>
          </w:p>
          <w:p w14:paraId="3FC20A0A" w14:textId="77777777" w:rsidR="00C56700" w:rsidRPr="00FF1757" w:rsidRDefault="00C56700" w:rsidP="00C56700">
            <w:pPr>
              <w:pStyle w:val="TableParagraph"/>
              <w:spacing w:before="13"/>
              <w:rPr>
                <w:rFonts w:ascii="Arial"/>
                <w:b/>
                <w:sz w:val="16"/>
                <w:szCs w:val="16"/>
              </w:rPr>
            </w:pPr>
          </w:p>
          <w:p w14:paraId="5334B67A" w14:textId="12080704" w:rsidR="00C56700" w:rsidRPr="00FF1757" w:rsidRDefault="00C56700" w:rsidP="00C56700">
            <w:pPr>
              <w:pStyle w:val="TableParagraph"/>
              <w:ind w:left="10" w:right="1"/>
              <w:jc w:val="center"/>
              <w:rPr>
                <w:sz w:val="16"/>
                <w:szCs w:val="16"/>
              </w:rPr>
            </w:pPr>
            <w:r w:rsidRPr="00FF1757">
              <w:rPr>
                <w:rFonts w:ascii="Arial"/>
                <w:b/>
                <w:spacing w:val="-5"/>
                <w:sz w:val="16"/>
                <w:szCs w:val="16"/>
              </w:rPr>
              <w:t>20</w:t>
            </w:r>
          </w:p>
        </w:tc>
        <w:tc>
          <w:tcPr>
            <w:tcW w:w="992" w:type="dxa"/>
          </w:tcPr>
          <w:p w14:paraId="596EEC30" w14:textId="77777777" w:rsidR="00C56700" w:rsidRPr="00FF1757" w:rsidRDefault="00C56700" w:rsidP="00C56700">
            <w:pPr>
              <w:pStyle w:val="TableParagraph"/>
              <w:rPr>
                <w:rFonts w:ascii="Arial"/>
                <w:b/>
                <w:sz w:val="16"/>
                <w:szCs w:val="16"/>
              </w:rPr>
            </w:pPr>
          </w:p>
          <w:p w14:paraId="0F67DA50" w14:textId="77777777" w:rsidR="00C56700" w:rsidRPr="00FF1757" w:rsidRDefault="00C56700" w:rsidP="00C56700">
            <w:pPr>
              <w:pStyle w:val="TableParagraph"/>
              <w:rPr>
                <w:rFonts w:ascii="Arial"/>
                <w:b/>
                <w:sz w:val="16"/>
                <w:szCs w:val="16"/>
              </w:rPr>
            </w:pPr>
          </w:p>
          <w:p w14:paraId="1E2EDF9E" w14:textId="77777777" w:rsidR="00C56700" w:rsidRPr="00FF1757" w:rsidRDefault="00C56700" w:rsidP="00C56700">
            <w:pPr>
              <w:pStyle w:val="TableParagraph"/>
              <w:spacing w:before="13"/>
              <w:rPr>
                <w:rFonts w:ascii="Arial"/>
                <w:b/>
                <w:sz w:val="16"/>
                <w:szCs w:val="16"/>
              </w:rPr>
            </w:pPr>
          </w:p>
          <w:p w14:paraId="28494901" w14:textId="07457EDA" w:rsidR="00C56700" w:rsidRPr="00FF1757" w:rsidRDefault="00C56700" w:rsidP="00C56700">
            <w:pPr>
              <w:pStyle w:val="TableParagraph"/>
              <w:ind w:left="9"/>
              <w:rPr>
                <w:sz w:val="16"/>
                <w:szCs w:val="16"/>
              </w:rPr>
            </w:pPr>
            <w:r w:rsidRPr="00FF1757">
              <w:rPr>
                <w:spacing w:val="-5"/>
                <w:sz w:val="16"/>
                <w:szCs w:val="16"/>
              </w:rPr>
              <w:t>10</w:t>
            </w:r>
          </w:p>
        </w:tc>
        <w:tc>
          <w:tcPr>
            <w:tcW w:w="1134" w:type="dxa"/>
          </w:tcPr>
          <w:p w14:paraId="3958D569" w14:textId="77777777" w:rsidR="00C56700" w:rsidRPr="00FF1757" w:rsidRDefault="00C56700" w:rsidP="00C56700">
            <w:pPr>
              <w:pStyle w:val="TableParagraph"/>
              <w:rPr>
                <w:rFonts w:ascii="Arial"/>
                <w:b/>
                <w:sz w:val="16"/>
                <w:szCs w:val="16"/>
              </w:rPr>
            </w:pPr>
          </w:p>
          <w:p w14:paraId="200001B3" w14:textId="77777777" w:rsidR="00C56700" w:rsidRPr="00FF1757" w:rsidRDefault="00C56700" w:rsidP="00C56700">
            <w:pPr>
              <w:pStyle w:val="TableParagraph"/>
              <w:spacing w:before="13"/>
              <w:rPr>
                <w:rFonts w:ascii="Arial"/>
                <w:b/>
                <w:sz w:val="16"/>
                <w:szCs w:val="16"/>
              </w:rPr>
            </w:pPr>
          </w:p>
          <w:p w14:paraId="1E82674F" w14:textId="3B4E00BA" w:rsidR="00C56700" w:rsidRPr="00FF1757" w:rsidRDefault="00C56700" w:rsidP="00C56700">
            <w:pPr>
              <w:pStyle w:val="TableParagraph"/>
              <w:ind w:left="9"/>
              <w:jc w:val="center"/>
              <w:rPr>
                <w:sz w:val="16"/>
                <w:szCs w:val="16"/>
              </w:rPr>
            </w:pPr>
            <w:r w:rsidRPr="00FF1757">
              <w:rPr>
                <w:spacing w:val="-2"/>
                <w:sz w:val="16"/>
                <w:szCs w:val="16"/>
              </w:rPr>
              <w:t>semestral</w:t>
            </w:r>
          </w:p>
        </w:tc>
        <w:tc>
          <w:tcPr>
            <w:tcW w:w="992" w:type="dxa"/>
          </w:tcPr>
          <w:p w14:paraId="6E04A432" w14:textId="77777777" w:rsidR="00C56700" w:rsidRPr="00FF1757" w:rsidRDefault="00C56700" w:rsidP="00C56700">
            <w:pPr>
              <w:pStyle w:val="TableParagraph"/>
              <w:rPr>
                <w:rFonts w:ascii="Arial"/>
                <w:b/>
                <w:sz w:val="16"/>
                <w:szCs w:val="16"/>
              </w:rPr>
            </w:pPr>
          </w:p>
          <w:p w14:paraId="431C0BEC" w14:textId="77777777" w:rsidR="00C56700" w:rsidRPr="00FF1757" w:rsidRDefault="00C56700" w:rsidP="00C56700">
            <w:pPr>
              <w:pStyle w:val="TableParagraph"/>
              <w:rPr>
                <w:rFonts w:ascii="Arial"/>
                <w:b/>
                <w:sz w:val="16"/>
                <w:szCs w:val="16"/>
              </w:rPr>
            </w:pPr>
          </w:p>
          <w:p w14:paraId="26023D05" w14:textId="77777777" w:rsidR="00C56700" w:rsidRPr="00FF1757" w:rsidRDefault="00C56700" w:rsidP="00C56700">
            <w:pPr>
              <w:pStyle w:val="TableParagraph"/>
              <w:spacing w:before="13"/>
              <w:rPr>
                <w:rFonts w:ascii="Arial"/>
                <w:b/>
                <w:sz w:val="16"/>
                <w:szCs w:val="16"/>
              </w:rPr>
            </w:pPr>
          </w:p>
          <w:p w14:paraId="0BC2012B" w14:textId="3EEBABF4" w:rsidR="00C56700" w:rsidRPr="00FF1757" w:rsidRDefault="00C56700" w:rsidP="00C56700">
            <w:pPr>
              <w:pStyle w:val="TableParagraph"/>
              <w:rPr>
                <w:sz w:val="16"/>
                <w:szCs w:val="16"/>
              </w:rPr>
            </w:pPr>
            <w:r w:rsidRPr="00FF1757">
              <w:rPr>
                <w:spacing w:val="-5"/>
                <w:sz w:val="16"/>
                <w:szCs w:val="16"/>
              </w:rPr>
              <w:t>10</w:t>
            </w:r>
          </w:p>
        </w:tc>
        <w:tc>
          <w:tcPr>
            <w:tcW w:w="986" w:type="dxa"/>
          </w:tcPr>
          <w:p w14:paraId="2A005B98" w14:textId="77777777" w:rsidR="00C56700" w:rsidRPr="00FF1757" w:rsidRDefault="00C56700" w:rsidP="00C56700">
            <w:pPr>
              <w:pStyle w:val="TableParagraph"/>
              <w:rPr>
                <w:rFonts w:ascii="Arial"/>
                <w:b/>
                <w:sz w:val="16"/>
                <w:szCs w:val="16"/>
              </w:rPr>
            </w:pPr>
          </w:p>
          <w:p w14:paraId="6AC6A8CA" w14:textId="77777777" w:rsidR="00C56700" w:rsidRPr="00FF1757" w:rsidRDefault="00C56700" w:rsidP="00C56700">
            <w:pPr>
              <w:pStyle w:val="TableParagraph"/>
              <w:rPr>
                <w:rFonts w:ascii="Arial"/>
                <w:b/>
                <w:sz w:val="16"/>
                <w:szCs w:val="16"/>
              </w:rPr>
            </w:pPr>
          </w:p>
          <w:p w14:paraId="62462DAA" w14:textId="77777777" w:rsidR="00C56700" w:rsidRPr="00FF1757" w:rsidRDefault="00C56700" w:rsidP="00C56700">
            <w:pPr>
              <w:pStyle w:val="TableParagraph"/>
              <w:spacing w:before="13"/>
              <w:rPr>
                <w:rFonts w:ascii="Arial"/>
                <w:b/>
                <w:sz w:val="16"/>
                <w:szCs w:val="16"/>
              </w:rPr>
            </w:pPr>
          </w:p>
          <w:p w14:paraId="2CB37C54" w14:textId="3952BC55" w:rsidR="00C56700" w:rsidRPr="00FF1757" w:rsidRDefault="00C56700" w:rsidP="00C56700">
            <w:pPr>
              <w:pStyle w:val="TableParagraph"/>
              <w:ind w:left="9"/>
              <w:jc w:val="center"/>
              <w:rPr>
                <w:sz w:val="16"/>
                <w:szCs w:val="16"/>
              </w:rPr>
            </w:pPr>
            <w:r w:rsidRPr="00FF1757">
              <w:rPr>
                <w:spacing w:val="-5"/>
                <w:sz w:val="16"/>
                <w:szCs w:val="16"/>
              </w:rPr>
              <w:t>10</w:t>
            </w:r>
          </w:p>
        </w:tc>
      </w:tr>
      <w:tr w:rsidR="00C56700" w:rsidRPr="00FF1757" w14:paraId="0ECC76A2" w14:textId="77777777" w:rsidTr="00BF535F">
        <w:trPr>
          <w:trHeight w:val="410"/>
        </w:trPr>
        <w:tc>
          <w:tcPr>
            <w:tcW w:w="567" w:type="dxa"/>
          </w:tcPr>
          <w:p w14:paraId="360FE019" w14:textId="77777777" w:rsidR="00C56700" w:rsidRPr="00FF1757" w:rsidRDefault="00C56700" w:rsidP="00C56700">
            <w:pPr>
              <w:pStyle w:val="TableParagraph"/>
              <w:rPr>
                <w:rFonts w:ascii="Arial"/>
                <w:b/>
                <w:sz w:val="16"/>
                <w:szCs w:val="16"/>
              </w:rPr>
            </w:pPr>
          </w:p>
          <w:p w14:paraId="3286FD01" w14:textId="77777777" w:rsidR="00C56700" w:rsidRPr="00FF1757" w:rsidRDefault="00C56700" w:rsidP="00C56700">
            <w:pPr>
              <w:pStyle w:val="TableParagraph"/>
              <w:spacing w:before="13"/>
              <w:rPr>
                <w:rFonts w:ascii="Arial"/>
                <w:b/>
                <w:sz w:val="16"/>
                <w:szCs w:val="16"/>
              </w:rPr>
            </w:pPr>
          </w:p>
          <w:p w14:paraId="2C5BB70A" w14:textId="7FA4D39F" w:rsidR="00C56700" w:rsidRPr="00FF1757" w:rsidRDefault="00C56700" w:rsidP="00C56700">
            <w:pPr>
              <w:pStyle w:val="TableParagraph"/>
              <w:ind w:left="9"/>
              <w:jc w:val="center"/>
              <w:rPr>
                <w:sz w:val="16"/>
                <w:szCs w:val="16"/>
              </w:rPr>
            </w:pPr>
            <w:r w:rsidRPr="00FF1757">
              <w:rPr>
                <w:rFonts w:ascii="Arial"/>
                <w:b/>
                <w:spacing w:val="-5"/>
                <w:sz w:val="16"/>
                <w:szCs w:val="16"/>
              </w:rPr>
              <w:t>03</w:t>
            </w:r>
          </w:p>
        </w:tc>
        <w:tc>
          <w:tcPr>
            <w:tcW w:w="4395" w:type="dxa"/>
          </w:tcPr>
          <w:p w14:paraId="5589B407" w14:textId="7B73EFCA" w:rsidR="00C56700" w:rsidRPr="00FF1757" w:rsidRDefault="00C56700" w:rsidP="00A35318">
            <w:pPr>
              <w:pStyle w:val="TableParagraph"/>
              <w:spacing w:before="60"/>
              <w:jc w:val="both"/>
              <w:rPr>
                <w:sz w:val="16"/>
                <w:szCs w:val="16"/>
              </w:rPr>
            </w:pPr>
            <w:r w:rsidRPr="00FF1757">
              <w:rPr>
                <w:sz w:val="16"/>
                <w:szCs w:val="16"/>
              </w:rPr>
              <w:t>COLCHÃO</w:t>
            </w:r>
            <w:r w:rsidRPr="00FF1757">
              <w:rPr>
                <w:spacing w:val="64"/>
                <w:w w:val="150"/>
                <w:sz w:val="16"/>
                <w:szCs w:val="16"/>
              </w:rPr>
              <w:t xml:space="preserve"> </w:t>
            </w:r>
            <w:r w:rsidRPr="00FF1757">
              <w:rPr>
                <w:spacing w:val="-2"/>
                <w:sz w:val="16"/>
                <w:szCs w:val="16"/>
              </w:rPr>
              <w:t>SOLTEIRO</w:t>
            </w:r>
            <w:r w:rsidR="00A35318">
              <w:rPr>
                <w:sz w:val="16"/>
                <w:szCs w:val="16"/>
              </w:rPr>
              <w:t xml:space="preserve"> </w:t>
            </w:r>
            <w:r w:rsidRPr="00FF1757">
              <w:rPr>
                <w:sz w:val="16"/>
                <w:szCs w:val="16"/>
              </w:rPr>
              <w:t xml:space="preserve">- Colchão - Tipo: solteiro; Espuma: D 33; </w:t>
            </w:r>
            <w:r w:rsidRPr="00FF1757">
              <w:rPr>
                <w:spacing w:val="-2"/>
                <w:sz w:val="16"/>
                <w:szCs w:val="16"/>
              </w:rPr>
              <w:t>Revestimento:</w:t>
            </w:r>
            <w:r w:rsidRPr="00FF1757">
              <w:rPr>
                <w:sz w:val="16"/>
                <w:szCs w:val="16"/>
              </w:rPr>
              <w:tab/>
            </w:r>
            <w:r w:rsidRPr="00FF1757">
              <w:rPr>
                <w:spacing w:val="-6"/>
                <w:sz w:val="16"/>
                <w:szCs w:val="16"/>
              </w:rPr>
              <w:t xml:space="preserve">em </w:t>
            </w:r>
            <w:r w:rsidRPr="00FF1757">
              <w:rPr>
                <w:sz w:val="16"/>
                <w:szCs w:val="16"/>
              </w:rPr>
              <w:t xml:space="preserve">tecido com tratamento </w:t>
            </w:r>
            <w:r w:rsidRPr="00FF1757">
              <w:rPr>
                <w:spacing w:val="-2"/>
                <w:sz w:val="16"/>
                <w:szCs w:val="16"/>
              </w:rPr>
              <w:t>anti-ácaro</w:t>
            </w:r>
            <w:r w:rsidR="00A35318">
              <w:rPr>
                <w:sz w:val="16"/>
                <w:szCs w:val="16"/>
              </w:rPr>
              <w:t xml:space="preserve"> </w:t>
            </w:r>
            <w:r w:rsidRPr="00FF1757">
              <w:rPr>
                <w:spacing w:val="-10"/>
                <w:sz w:val="16"/>
                <w:szCs w:val="16"/>
              </w:rPr>
              <w:t>e</w:t>
            </w:r>
            <w:r w:rsidR="00A35318">
              <w:rPr>
                <w:sz w:val="16"/>
                <w:szCs w:val="16"/>
              </w:rPr>
              <w:t xml:space="preserve"> </w:t>
            </w:r>
            <w:r w:rsidRPr="00FF1757">
              <w:rPr>
                <w:sz w:val="16"/>
                <w:szCs w:val="16"/>
              </w:rPr>
              <w:t>antialérgico; Dimensão: mínima</w:t>
            </w:r>
            <w:r w:rsidRPr="00FF1757">
              <w:rPr>
                <w:spacing w:val="-13"/>
                <w:sz w:val="16"/>
                <w:szCs w:val="16"/>
              </w:rPr>
              <w:t xml:space="preserve"> </w:t>
            </w:r>
            <w:r w:rsidRPr="00FF1757">
              <w:rPr>
                <w:sz w:val="16"/>
                <w:szCs w:val="16"/>
              </w:rPr>
              <w:t>de</w:t>
            </w:r>
            <w:r w:rsidRPr="00FF1757">
              <w:rPr>
                <w:spacing w:val="-13"/>
                <w:sz w:val="16"/>
                <w:szCs w:val="16"/>
              </w:rPr>
              <w:t xml:space="preserve"> </w:t>
            </w:r>
            <w:r w:rsidRPr="00FF1757">
              <w:rPr>
                <w:sz w:val="16"/>
                <w:szCs w:val="16"/>
              </w:rPr>
              <w:t>18</w:t>
            </w:r>
            <w:r w:rsidRPr="00FF1757">
              <w:rPr>
                <w:spacing w:val="-13"/>
                <w:sz w:val="16"/>
                <w:szCs w:val="16"/>
              </w:rPr>
              <w:t xml:space="preserve"> </w:t>
            </w:r>
            <w:r w:rsidRPr="00FF1757">
              <w:rPr>
                <w:sz w:val="16"/>
                <w:szCs w:val="16"/>
              </w:rPr>
              <w:t>x</w:t>
            </w:r>
            <w:r w:rsidRPr="00FF1757">
              <w:rPr>
                <w:spacing w:val="-13"/>
                <w:sz w:val="16"/>
                <w:szCs w:val="16"/>
              </w:rPr>
              <w:t xml:space="preserve"> </w:t>
            </w:r>
            <w:r w:rsidRPr="00FF1757">
              <w:rPr>
                <w:sz w:val="16"/>
                <w:szCs w:val="16"/>
              </w:rPr>
              <w:t>88</w:t>
            </w:r>
            <w:r w:rsidRPr="00FF1757">
              <w:rPr>
                <w:spacing w:val="-13"/>
                <w:sz w:val="16"/>
                <w:szCs w:val="16"/>
              </w:rPr>
              <w:t xml:space="preserve"> </w:t>
            </w:r>
            <w:r w:rsidRPr="00FF1757">
              <w:rPr>
                <w:sz w:val="16"/>
                <w:szCs w:val="16"/>
              </w:rPr>
              <w:t>x</w:t>
            </w:r>
            <w:r w:rsidRPr="00FF1757">
              <w:rPr>
                <w:spacing w:val="-13"/>
                <w:sz w:val="16"/>
                <w:szCs w:val="16"/>
              </w:rPr>
              <w:t xml:space="preserve"> </w:t>
            </w:r>
            <w:r w:rsidRPr="00FF1757">
              <w:rPr>
                <w:sz w:val="16"/>
                <w:szCs w:val="16"/>
              </w:rPr>
              <w:t>188 cm (A x L x P).</w:t>
            </w:r>
          </w:p>
        </w:tc>
        <w:tc>
          <w:tcPr>
            <w:tcW w:w="708" w:type="dxa"/>
          </w:tcPr>
          <w:p w14:paraId="4A392E00" w14:textId="77777777" w:rsidR="00C56700" w:rsidRPr="00FF1757" w:rsidRDefault="00C56700" w:rsidP="00C56700">
            <w:pPr>
              <w:pStyle w:val="TableParagraph"/>
              <w:rPr>
                <w:rFonts w:ascii="Arial"/>
                <w:b/>
                <w:sz w:val="16"/>
                <w:szCs w:val="16"/>
              </w:rPr>
            </w:pPr>
          </w:p>
          <w:p w14:paraId="0EA68B92" w14:textId="77777777" w:rsidR="00C56700" w:rsidRPr="00FF1757" w:rsidRDefault="00C56700" w:rsidP="00C56700">
            <w:pPr>
              <w:pStyle w:val="TableParagraph"/>
              <w:spacing w:before="13"/>
              <w:rPr>
                <w:rFonts w:ascii="Arial"/>
                <w:b/>
                <w:sz w:val="16"/>
                <w:szCs w:val="16"/>
              </w:rPr>
            </w:pPr>
          </w:p>
          <w:p w14:paraId="1ECC4FA1" w14:textId="26452427" w:rsidR="00C56700" w:rsidRPr="00FF1757" w:rsidRDefault="00C56700" w:rsidP="00C56700">
            <w:pPr>
              <w:pStyle w:val="TableParagraph"/>
              <w:ind w:right="221"/>
              <w:rPr>
                <w:sz w:val="16"/>
                <w:szCs w:val="16"/>
              </w:rPr>
            </w:pPr>
            <w:r w:rsidRPr="00FF1757">
              <w:rPr>
                <w:rFonts w:ascii="Arial"/>
                <w:b/>
                <w:spacing w:val="-4"/>
                <w:sz w:val="16"/>
                <w:szCs w:val="16"/>
              </w:rPr>
              <w:t>Unid</w:t>
            </w:r>
          </w:p>
        </w:tc>
        <w:tc>
          <w:tcPr>
            <w:tcW w:w="851" w:type="dxa"/>
          </w:tcPr>
          <w:p w14:paraId="7B8E1D61" w14:textId="77777777" w:rsidR="00C56700" w:rsidRPr="00FF1757" w:rsidRDefault="00C56700" w:rsidP="00C56700">
            <w:pPr>
              <w:pStyle w:val="TableParagraph"/>
              <w:rPr>
                <w:rFonts w:ascii="Arial"/>
                <w:b/>
                <w:sz w:val="16"/>
                <w:szCs w:val="16"/>
              </w:rPr>
            </w:pPr>
          </w:p>
          <w:p w14:paraId="1609FB71" w14:textId="77777777" w:rsidR="00C56700" w:rsidRPr="00FF1757" w:rsidRDefault="00C56700" w:rsidP="00C56700">
            <w:pPr>
              <w:pStyle w:val="TableParagraph"/>
              <w:spacing w:before="13"/>
              <w:rPr>
                <w:rFonts w:ascii="Arial"/>
                <w:b/>
                <w:sz w:val="16"/>
                <w:szCs w:val="16"/>
              </w:rPr>
            </w:pPr>
          </w:p>
          <w:p w14:paraId="1F179A39" w14:textId="17FFD26E" w:rsidR="00C56700" w:rsidRPr="00FF1757" w:rsidRDefault="00C56700" w:rsidP="00C56700">
            <w:pPr>
              <w:pStyle w:val="TableParagraph"/>
              <w:ind w:left="10" w:right="1"/>
              <w:jc w:val="center"/>
              <w:rPr>
                <w:sz w:val="16"/>
                <w:szCs w:val="16"/>
              </w:rPr>
            </w:pPr>
            <w:r w:rsidRPr="00FF1757">
              <w:rPr>
                <w:rFonts w:ascii="Arial"/>
                <w:b/>
                <w:spacing w:val="-5"/>
                <w:sz w:val="16"/>
                <w:szCs w:val="16"/>
              </w:rPr>
              <w:t>20</w:t>
            </w:r>
          </w:p>
        </w:tc>
        <w:tc>
          <w:tcPr>
            <w:tcW w:w="992" w:type="dxa"/>
          </w:tcPr>
          <w:p w14:paraId="1165C758" w14:textId="77777777" w:rsidR="00C56700" w:rsidRPr="00FF1757" w:rsidRDefault="00C56700" w:rsidP="00C56700">
            <w:pPr>
              <w:pStyle w:val="TableParagraph"/>
              <w:rPr>
                <w:rFonts w:ascii="Arial"/>
                <w:b/>
                <w:sz w:val="16"/>
                <w:szCs w:val="16"/>
              </w:rPr>
            </w:pPr>
          </w:p>
          <w:p w14:paraId="089D35DE" w14:textId="77777777" w:rsidR="00C56700" w:rsidRPr="00FF1757" w:rsidRDefault="00C56700" w:rsidP="00C56700">
            <w:pPr>
              <w:pStyle w:val="TableParagraph"/>
              <w:spacing w:before="13"/>
              <w:rPr>
                <w:rFonts w:ascii="Arial"/>
                <w:b/>
                <w:sz w:val="16"/>
                <w:szCs w:val="16"/>
              </w:rPr>
            </w:pPr>
          </w:p>
          <w:p w14:paraId="6784422A" w14:textId="12283049" w:rsidR="00C56700" w:rsidRPr="00FF1757" w:rsidRDefault="00C56700" w:rsidP="00C56700">
            <w:pPr>
              <w:pStyle w:val="TableParagraph"/>
              <w:ind w:left="9"/>
              <w:rPr>
                <w:sz w:val="16"/>
                <w:szCs w:val="16"/>
              </w:rPr>
            </w:pPr>
            <w:r w:rsidRPr="00FF1757">
              <w:rPr>
                <w:spacing w:val="-5"/>
                <w:sz w:val="16"/>
                <w:szCs w:val="16"/>
              </w:rPr>
              <w:t>10</w:t>
            </w:r>
          </w:p>
        </w:tc>
        <w:tc>
          <w:tcPr>
            <w:tcW w:w="1134" w:type="dxa"/>
          </w:tcPr>
          <w:p w14:paraId="2DCA614D" w14:textId="77777777" w:rsidR="00C56700" w:rsidRPr="00FF1757" w:rsidRDefault="00C56700" w:rsidP="00C56700">
            <w:pPr>
              <w:pStyle w:val="TableParagraph"/>
              <w:rPr>
                <w:rFonts w:ascii="Arial"/>
                <w:b/>
                <w:sz w:val="16"/>
                <w:szCs w:val="16"/>
              </w:rPr>
            </w:pPr>
          </w:p>
          <w:p w14:paraId="4B2980AB" w14:textId="77777777" w:rsidR="00C56700" w:rsidRPr="00FF1757" w:rsidRDefault="00C56700" w:rsidP="00C56700">
            <w:pPr>
              <w:pStyle w:val="TableParagraph"/>
              <w:spacing w:before="13"/>
              <w:rPr>
                <w:rFonts w:ascii="Arial"/>
                <w:b/>
                <w:sz w:val="16"/>
                <w:szCs w:val="16"/>
              </w:rPr>
            </w:pPr>
          </w:p>
          <w:p w14:paraId="57EB2DB5" w14:textId="123A0A26" w:rsidR="00C56700" w:rsidRPr="00FF1757" w:rsidRDefault="00C56700" w:rsidP="00C56700">
            <w:pPr>
              <w:pStyle w:val="TableParagraph"/>
              <w:ind w:left="9"/>
              <w:jc w:val="center"/>
              <w:rPr>
                <w:sz w:val="16"/>
                <w:szCs w:val="16"/>
              </w:rPr>
            </w:pPr>
            <w:r w:rsidRPr="00FF1757">
              <w:rPr>
                <w:spacing w:val="-2"/>
                <w:sz w:val="16"/>
                <w:szCs w:val="16"/>
              </w:rPr>
              <w:t>semestral</w:t>
            </w:r>
          </w:p>
        </w:tc>
        <w:tc>
          <w:tcPr>
            <w:tcW w:w="992" w:type="dxa"/>
          </w:tcPr>
          <w:p w14:paraId="4215798A" w14:textId="77777777" w:rsidR="00C56700" w:rsidRPr="00FF1757" w:rsidRDefault="00C56700" w:rsidP="00C56700">
            <w:pPr>
              <w:pStyle w:val="TableParagraph"/>
              <w:spacing w:before="13"/>
              <w:rPr>
                <w:rFonts w:ascii="Arial"/>
                <w:b/>
                <w:sz w:val="16"/>
                <w:szCs w:val="16"/>
              </w:rPr>
            </w:pPr>
          </w:p>
          <w:p w14:paraId="74455A88" w14:textId="4CE472A2" w:rsidR="00C56700" w:rsidRPr="00FF1757" w:rsidRDefault="00C56700" w:rsidP="00C56700">
            <w:pPr>
              <w:pStyle w:val="TableParagraph"/>
              <w:rPr>
                <w:sz w:val="16"/>
                <w:szCs w:val="16"/>
              </w:rPr>
            </w:pPr>
            <w:r w:rsidRPr="00FF1757">
              <w:rPr>
                <w:spacing w:val="-5"/>
                <w:sz w:val="16"/>
                <w:szCs w:val="16"/>
              </w:rPr>
              <w:t>10</w:t>
            </w:r>
          </w:p>
        </w:tc>
        <w:tc>
          <w:tcPr>
            <w:tcW w:w="986" w:type="dxa"/>
          </w:tcPr>
          <w:p w14:paraId="36154BEF" w14:textId="77777777" w:rsidR="00C56700" w:rsidRPr="00FF1757" w:rsidRDefault="00C56700" w:rsidP="00C56700">
            <w:pPr>
              <w:pStyle w:val="TableParagraph"/>
              <w:rPr>
                <w:rFonts w:ascii="Arial"/>
                <w:b/>
                <w:sz w:val="16"/>
                <w:szCs w:val="16"/>
              </w:rPr>
            </w:pPr>
          </w:p>
          <w:p w14:paraId="6A0EDC53" w14:textId="77777777" w:rsidR="00C56700" w:rsidRPr="00FF1757" w:rsidRDefault="00C56700" w:rsidP="00C56700">
            <w:pPr>
              <w:pStyle w:val="TableParagraph"/>
              <w:spacing w:before="13"/>
              <w:rPr>
                <w:rFonts w:ascii="Arial"/>
                <w:b/>
                <w:sz w:val="16"/>
                <w:szCs w:val="16"/>
              </w:rPr>
            </w:pPr>
          </w:p>
          <w:p w14:paraId="23AF152F" w14:textId="57274773" w:rsidR="00C56700" w:rsidRPr="00FF1757" w:rsidRDefault="00C56700" w:rsidP="00C56700">
            <w:pPr>
              <w:pStyle w:val="TableParagraph"/>
              <w:ind w:left="9"/>
              <w:jc w:val="center"/>
              <w:rPr>
                <w:sz w:val="16"/>
                <w:szCs w:val="16"/>
              </w:rPr>
            </w:pPr>
            <w:r w:rsidRPr="00FF1757">
              <w:rPr>
                <w:spacing w:val="-5"/>
                <w:sz w:val="16"/>
                <w:szCs w:val="16"/>
              </w:rPr>
              <w:t>10</w:t>
            </w:r>
          </w:p>
        </w:tc>
      </w:tr>
      <w:tr w:rsidR="00C56700" w:rsidRPr="00FF1757" w14:paraId="58555231" w14:textId="77777777" w:rsidTr="00BF535F">
        <w:trPr>
          <w:trHeight w:val="410"/>
        </w:trPr>
        <w:tc>
          <w:tcPr>
            <w:tcW w:w="567" w:type="dxa"/>
          </w:tcPr>
          <w:p w14:paraId="055E920B" w14:textId="77777777" w:rsidR="00C56700" w:rsidRPr="00FF1757" w:rsidRDefault="00C56700" w:rsidP="00C56700">
            <w:pPr>
              <w:pStyle w:val="TableParagraph"/>
              <w:spacing w:before="167"/>
              <w:rPr>
                <w:rFonts w:ascii="Arial"/>
                <w:b/>
                <w:sz w:val="16"/>
                <w:szCs w:val="16"/>
              </w:rPr>
            </w:pPr>
          </w:p>
          <w:p w14:paraId="4DAA845E" w14:textId="1815607A" w:rsidR="00C56700" w:rsidRPr="00FF1757" w:rsidRDefault="00C56700" w:rsidP="00C56700">
            <w:pPr>
              <w:pStyle w:val="TableParagraph"/>
              <w:ind w:left="9"/>
              <w:jc w:val="center"/>
              <w:rPr>
                <w:sz w:val="16"/>
                <w:szCs w:val="16"/>
              </w:rPr>
            </w:pPr>
            <w:r w:rsidRPr="00FF1757">
              <w:rPr>
                <w:rFonts w:ascii="Arial"/>
                <w:b/>
                <w:spacing w:val="-5"/>
                <w:sz w:val="16"/>
                <w:szCs w:val="16"/>
              </w:rPr>
              <w:t>05</w:t>
            </w:r>
          </w:p>
        </w:tc>
        <w:tc>
          <w:tcPr>
            <w:tcW w:w="4395" w:type="dxa"/>
          </w:tcPr>
          <w:p w14:paraId="21A4F659" w14:textId="7E26D454" w:rsidR="00C56700" w:rsidRPr="00FF1757" w:rsidRDefault="00C56700" w:rsidP="00A35318">
            <w:pPr>
              <w:pStyle w:val="TableParagraph"/>
              <w:tabs>
                <w:tab w:val="left" w:pos="1405"/>
                <w:tab w:val="left" w:pos="1761"/>
                <w:tab w:val="left" w:pos="1805"/>
              </w:tabs>
              <w:spacing w:line="288" w:lineRule="auto"/>
              <w:ind w:right="44"/>
              <w:jc w:val="both"/>
              <w:rPr>
                <w:sz w:val="16"/>
                <w:szCs w:val="16"/>
              </w:rPr>
            </w:pPr>
            <w:r w:rsidRPr="00FF1757">
              <w:rPr>
                <w:spacing w:val="-4"/>
                <w:sz w:val="16"/>
                <w:szCs w:val="16"/>
              </w:rPr>
              <w:t>Capa</w:t>
            </w:r>
            <w:r w:rsidR="00A35318">
              <w:rPr>
                <w:sz w:val="16"/>
                <w:szCs w:val="16"/>
              </w:rPr>
              <w:t xml:space="preserve"> </w:t>
            </w:r>
            <w:r w:rsidRPr="00FF1757">
              <w:rPr>
                <w:spacing w:val="-2"/>
                <w:sz w:val="16"/>
                <w:szCs w:val="16"/>
              </w:rPr>
              <w:t>protetora impermeável</w:t>
            </w:r>
            <w:r w:rsidR="00A35318">
              <w:rPr>
                <w:sz w:val="16"/>
                <w:szCs w:val="16"/>
              </w:rPr>
              <w:t xml:space="preserve"> </w:t>
            </w:r>
            <w:r w:rsidRPr="00FF1757">
              <w:rPr>
                <w:spacing w:val="-4"/>
                <w:sz w:val="16"/>
                <w:szCs w:val="16"/>
              </w:rPr>
              <w:t>para</w:t>
            </w:r>
            <w:r w:rsidR="00A35318">
              <w:rPr>
                <w:spacing w:val="-4"/>
                <w:sz w:val="16"/>
                <w:szCs w:val="16"/>
              </w:rPr>
              <w:t xml:space="preserve"> </w:t>
            </w:r>
            <w:r w:rsidRPr="00FF1757">
              <w:rPr>
                <w:sz w:val="16"/>
                <w:szCs w:val="16"/>
              </w:rPr>
              <w:t xml:space="preserve">colchão solteiro adulto - Aplicação: colchão de </w:t>
            </w:r>
            <w:r w:rsidRPr="00FF1757">
              <w:rPr>
                <w:spacing w:val="-2"/>
                <w:sz w:val="16"/>
                <w:szCs w:val="16"/>
              </w:rPr>
              <w:t>solteiro;</w:t>
            </w:r>
            <w:r w:rsidR="00A35318">
              <w:rPr>
                <w:sz w:val="16"/>
                <w:szCs w:val="16"/>
              </w:rPr>
              <w:t xml:space="preserve"> </w:t>
            </w:r>
            <w:r w:rsidRPr="00FF1757">
              <w:rPr>
                <w:spacing w:val="-2"/>
                <w:sz w:val="16"/>
                <w:szCs w:val="16"/>
              </w:rPr>
              <w:t>Tipo:</w:t>
            </w:r>
            <w:r w:rsidR="00A35318">
              <w:rPr>
                <w:spacing w:val="-2"/>
                <w:sz w:val="16"/>
                <w:szCs w:val="16"/>
              </w:rPr>
              <w:t xml:space="preserve"> </w:t>
            </w:r>
            <w:r w:rsidRPr="00FF1757">
              <w:rPr>
                <w:sz w:val="16"/>
                <w:szCs w:val="16"/>
              </w:rPr>
              <w:t>hospitalar. Material: Courvin. Dimensões aproximadas:</w:t>
            </w:r>
            <w:r w:rsidR="00A35318">
              <w:rPr>
                <w:spacing w:val="37"/>
                <w:sz w:val="16"/>
                <w:szCs w:val="16"/>
              </w:rPr>
              <w:t xml:space="preserve"> </w:t>
            </w:r>
            <w:r w:rsidRPr="00FF1757">
              <w:rPr>
                <w:sz w:val="16"/>
                <w:szCs w:val="16"/>
              </w:rPr>
              <w:t>88x</w:t>
            </w:r>
            <w:r w:rsidRPr="00FF1757">
              <w:rPr>
                <w:spacing w:val="-5"/>
                <w:sz w:val="16"/>
                <w:szCs w:val="16"/>
              </w:rPr>
              <w:t>188</w:t>
            </w:r>
            <w:r w:rsidRPr="00FF1757">
              <w:rPr>
                <w:sz w:val="16"/>
                <w:szCs w:val="16"/>
              </w:rPr>
              <w:t>x18cm</w:t>
            </w:r>
            <w:r w:rsidR="00A35318">
              <w:rPr>
                <w:spacing w:val="78"/>
                <w:w w:val="150"/>
                <w:sz w:val="16"/>
                <w:szCs w:val="16"/>
              </w:rPr>
              <w:t xml:space="preserve"> </w:t>
            </w:r>
            <w:r w:rsidRPr="00FF1757">
              <w:rPr>
                <w:sz w:val="16"/>
                <w:szCs w:val="16"/>
              </w:rPr>
              <w:t>(±</w:t>
            </w:r>
            <w:r w:rsidR="00A35318">
              <w:rPr>
                <w:spacing w:val="79"/>
                <w:w w:val="150"/>
                <w:sz w:val="16"/>
                <w:szCs w:val="16"/>
              </w:rPr>
              <w:t xml:space="preserve"> </w:t>
            </w:r>
            <w:r w:rsidRPr="00FF1757">
              <w:rPr>
                <w:spacing w:val="-4"/>
                <w:sz w:val="16"/>
                <w:szCs w:val="16"/>
              </w:rPr>
              <w:t>5%).</w:t>
            </w:r>
            <w:r w:rsidR="00A35318">
              <w:rPr>
                <w:sz w:val="16"/>
                <w:szCs w:val="16"/>
              </w:rPr>
              <w:t xml:space="preserve"> </w:t>
            </w:r>
            <w:r w:rsidRPr="00FF1757">
              <w:rPr>
                <w:sz w:val="16"/>
                <w:szCs w:val="16"/>
              </w:rPr>
              <w:t xml:space="preserve">Acabamento: dupla </w:t>
            </w:r>
            <w:r w:rsidRPr="00FF1757">
              <w:rPr>
                <w:spacing w:val="-2"/>
                <w:sz w:val="16"/>
                <w:szCs w:val="16"/>
              </w:rPr>
              <w:t>face,</w:t>
            </w:r>
            <w:r w:rsidRPr="00FF1757">
              <w:rPr>
                <w:sz w:val="16"/>
                <w:szCs w:val="16"/>
              </w:rPr>
              <w:tab/>
            </w:r>
            <w:r w:rsidRPr="00FF1757">
              <w:rPr>
                <w:spacing w:val="-2"/>
                <w:sz w:val="16"/>
                <w:szCs w:val="16"/>
              </w:rPr>
              <w:t xml:space="preserve">higiênica, </w:t>
            </w:r>
            <w:r w:rsidRPr="00FF1757">
              <w:rPr>
                <w:sz w:val="16"/>
                <w:szCs w:val="16"/>
              </w:rPr>
              <w:t>impermeável</w:t>
            </w:r>
            <w:r w:rsidR="00A35318">
              <w:rPr>
                <w:spacing w:val="70"/>
                <w:sz w:val="16"/>
                <w:szCs w:val="16"/>
              </w:rPr>
              <w:t xml:space="preserve"> </w:t>
            </w:r>
            <w:r w:rsidRPr="00FF1757">
              <w:rPr>
                <w:sz w:val="16"/>
                <w:szCs w:val="16"/>
              </w:rPr>
              <w:t>e</w:t>
            </w:r>
            <w:r w:rsidRPr="00FF1757">
              <w:rPr>
                <w:spacing w:val="70"/>
                <w:sz w:val="16"/>
                <w:szCs w:val="16"/>
              </w:rPr>
              <w:t xml:space="preserve"> </w:t>
            </w:r>
            <w:r w:rsidRPr="00FF1757">
              <w:rPr>
                <w:spacing w:val="-5"/>
                <w:sz w:val="16"/>
                <w:szCs w:val="16"/>
              </w:rPr>
              <w:t>com</w:t>
            </w:r>
            <w:r w:rsidRPr="00FF1757">
              <w:rPr>
                <w:sz w:val="16"/>
                <w:szCs w:val="16"/>
              </w:rPr>
              <w:t xml:space="preserve"> </w:t>
            </w:r>
            <w:r w:rsidRPr="00FF1757">
              <w:rPr>
                <w:spacing w:val="-5"/>
                <w:sz w:val="16"/>
                <w:szCs w:val="16"/>
              </w:rPr>
              <w:t>zíper.</w:t>
            </w:r>
          </w:p>
        </w:tc>
        <w:tc>
          <w:tcPr>
            <w:tcW w:w="708" w:type="dxa"/>
          </w:tcPr>
          <w:p w14:paraId="0CF9839D" w14:textId="77777777" w:rsidR="00C56700" w:rsidRPr="00FF1757" w:rsidRDefault="00C56700" w:rsidP="00C56700">
            <w:pPr>
              <w:pStyle w:val="TableParagraph"/>
              <w:rPr>
                <w:rFonts w:ascii="Arial"/>
                <w:b/>
                <w:sz w:val="16"/>
                <w:szCs w:val="16"/>
              </w:rPr>
            </w:pPr>
          </w:p>
          <w:p w14:paraId="5B3ACBBD" w14:textId="77777777" w:rsidR="00C56700" w:rsidRPr="00FF1757" w:rsidRDefault="00C56700" w:rsidP="00C56700">
            <w:pPr>
              <w:pStyle w:val="TableParagraph"/>
              <w:spacing w:before="167"/>
              <w:rPr>
                <w:rFonts w:ascii="Arial"/>
                <w:b/>
                <w:sz w:val="16"/>
                <w:szCs w:val="16"/>
              </w:rPr>
            </w:pPr>
          </w:p>
          <w:p w14:paraId="508B72E5" w14:textId="79A70A37" w:rsidR="00C56700" w:rsidRPr="00FF1757" w:rsidRDefault="00C56700" w:rsidP="00C56700">
            <w:pPr>
              <w:pStyle w:val="TableParagraph"/>
              <w:ind w:right="221"/>
              <w:rPr>
                <w:sz w:val="16"/>
                <w:szCs w:val="16"/>
              </w:rPr>
            </w:pPr>
            <w:r w:rsidRPr="00FF1757">
              <w:rPr>
                <w:rFonts w:ascii="Arial"/>
                <w:b/>
                <w:spacing w:val="-4"/>
                <w:sz w:val="16"/>
                <w:szCs w:val="16"/>
              </w:rPr>
              <w:t>Unid</w:t>
            </w:r>
          </w:p>
        </w:tc>
        <w:tc>
          <w:tcPr>
            <w:tcW w:w="851" w:type="dxa"/>
          </w:tcPr>
          <w:p w14:paraId="67F3FF7C" w14:textId="77777777" w:rsidR="00C56700" w:rsidRPr="00FF1757" w:rsidRDefault="00C56700" w:rsidP="00C56700">
            <w:pPr>
              <w:pStyle w:val="TableParagraph"/>
              <w:rPr>
                <w:rFonts w:ascii="Arial"/>
                <w:b/>
                <w:sz w:val="16"/>
                <w:szCs w:val="16"/>
              </w:rPr>
            </w:pPr>
          </w:p>
          <w:p w14:paraId="169D2226" w14:textId="77777777" w:rsidR="00C56700" w:rsidRPr="00FF1757" w:rsidRDefault="00C56700" w:rsidP="00C56700">
            <w:pPr>
              <w:pStyle w:val="TableParagraph"/>
              <w:rPr>
                <w:rFonts w:ascii="Arial"/>
                <w:b/>
                <w:sz w:val="16"/>
                <w:szCs w:val="16"/>
              </w:rPr>
            </w:pPr>
          </w:p>
          <w:p w14:paraId="2533D28A" w14:textId="77777777" w:rsidR="00C56700" w:rsidRPr="00FF1757" w:rsidRDefault="00C56700" w:rsidP="00C56700">
            <w:pPr>
              <w:pStyle w:val="TableParagraph"/>
              <w:spacing w:before="167"/>
              <w:rPr>
                <w:rFonts w:ascii="Arial"/>
                <w:b/>
                <w:sz w:val="16"/>
                <w:szCs w:val="16"/>
              </w:rPr>
            </w:pPr>
          </w:p>
          <w:p w14:paraId="10C3AEBC" w14:textId="5020BD97" w:rsidR="00C56700" w:rsidRPr="00FF1757" w:rsidRDefault="00C56700" w:rsidP="00C56700">
            <w:pPr>
              <w:pStyle w:val="TableParagraph"/>
              <w:ind w:left="10" w:right="1"/>
              <w:jc w:val="center"/>
              <w:rPr>
                <w:sz w:val="16"/>
                <w:szCs w:val="16"/>
              </w:rPr>
            </w:pPr>
            <w:r w:rsidRPr="00FF1757">
              <w:rPr>
                <w:rFonts w:ascii="Arial"/>
                <w:b/>
                <w:spacing w:val="-5"/>
                <w:sz w:val="16"/>
                <w:szCs w:val="16"/>
              </w:rPr>
              <w:t>50</w:t>
            </w:r>
          </w:p>
        </w:tc>
        <w:tc>
          <w:tcPr>
            <w:tcW w:w="992" w:type="dxa"/>
          </w:tcPr>
          <w:p w14:paraId="4856159E" w14:textId="77777777" w:rsidR="00C56700" w:rsidRPr="00FF1757" w:rsidRDefault="00C56700" w:rsidP="00C56700">
            <w:pPr>
              <w:pStyle w:val="TableParagraph"/>
              <w:rPr>
                <w:rFonts w:ascii="Arial"/>
                <w:b/>
                <w:sz w:val="16"/>
                <w:szCs w:val="16"/>
              </w:rPr>
            </w:pPr>
          </w:p>
          <w:p w14:paraId="29881DF9" w14:textId="77777777" w:rsidR="00C56700" w:rsidRPr="00FF1757" w:rsidRDefault="00C56700" w:rsidP="00C56700">
            <w:pPr>
              <w:pStyle w:val="TableParagraph"/>
              <w:rPr>
                <w:rFonts w:ascii="Arial"/>
                <w:b/>
                <w:sz w:val="16"/>
                <w:szCs w:val="16"/>
              </w:rPr>
            </w:pPr>
          </w:p>
          <w:p w14:paraId="65F2AF8C" w14:textId="77777777" w:rsidR="00C56700" w:rsidRPr="00FF1757" w:rsidRDefault="00C56700" w:rsidP="00C56700">
            <w:pPr>
              <w:pStyle w:val="TableParagraph"/>
              <w:spacing w:before="167"/>
              <w:rPr>
                <w:rFonts w:ascii="Arial"/>
                <w:b/>
                <w:sz w:val="16"/>
                <w:szCs w:val="16"/>
              </w:rPr>
            </w:pPr>
          </w:p>
          <w:p w14:paraId="3E131938" w14:textId="2A4582C0" w:rsidR="00C56700" w:rsidRPr="00FF1757" w:rsidRDefault="00C56700" w:rsidP="00C56700">
            <w:pPr>
              <w:pStyle w:val="TableParagraph"/>
              <w:ind w:left="9"/>
              <w:rPr>
                <w:sz w:val="16"/>
                <w:szCs w:val="16"/>
              </w:rPr>
            </w:pPr>
            <w:r w:rsidRPr="00FF1757">
              <w:rPr>
                <w:spacing w:val="-5"/>
                <w:sz w:val="16"/>
                <w:szCs w:val="16"/>
              </w:rPr>
              <w:t>25</w:t>
            </w:r>
          </w:p>
        </w:tc>
        <w:tc>
          <w:tcPr>
            <w:tcW w:w="1134" w:type="dxa"/>
          </w:tcPr>
          <w:p w14:paraId="7EA2C2F1" w14:textId="77777777" w:rsidR="00C56700" w:rsidRPr="00FF1757" w:rsidRDefault="00C56700" w:rsidP="00C56700">
            <w:pPr>
              <w:pStyle w:val="TableParagraph"/>
              <w:rPr>
                <w:rFonts w:ascii="Arial"/>
                <w:b/>
                <w:sz w:val="16"/>
                <w:szCs w:val="16"/>
              </w:rPr>
            </w:pPr>
          </w:p>
          <w:p w14:paraId="451D907D" w14:textId="77777777" w:rsidR="00C56700" w:rsidRPr="00FF1757" w:rsidRDefault="00C56700" w:rsidP="00C56700">
            <w:pPr>
              <w:pStyle w:val="TableParagraph"/>
              <w:spacing w:before="167"/>
              <w:rPr>
                <w:rFonts w:ascii="Arial"/>
                <w:b/>
                <w:sz w:val="16"/>
                <w:szCs w:val="16"/>
              </w:rPr>
            </w:pPr>
          </w:p>
          <w:p w14:paraId="7DBB58A6" w14:textId="1A3CD3B8" w:rsidR="00C56700" w:rsidRPr="00FF1757" w:rsidRDefault="00C56700" w:rsidP="00C56700">
            <w:pPr>
              <w:pStyle w:val="TableParagraph"/>
              <w:ind w:left="9"/>
              <w:jc w:val="center"/>
              <w:rPr>
                <w:sz w:val="16"/>
                <w:szCs w:val="16"/>
              </w:rPr>
            </w:pPr>
            <w:r w:rsidRPr="00FF1757">
              <w:rPr>
                <w:spacing w:val="-2"/>
                <w:sz w:val="16"/>
                <w:szCs w:val="16"/>
              </w:rPr>
              <w:t>semestral</w:t>
            </w:r>
          </w:p>
        </w:tc>
        <w:tc>
          <w:tcPr>
            <w:tcW w:w="992" w:type="dxa"/>
          </w:tcPr>
          <w:p w14:paraId="441E0926" w14:textId="77777777" w:rsidR="00C56700" w:rsidRPr="00FF1757" w:rsidRDefault="00C56700" w:rsidP="00C56700">
            <w:pPr>
              <w:pStyle w:val="TableParagraph"/>
              <w:rPr>
                <w:rFonts w:ascii="Arial"/>
                <w:b/>
                <w:sz w:val="16"/>
                <w:szCs w:val="16"/>
              </w:rPr>
            </w:pPr>
          </w:p>
          <w:p w14:paraId="4F51C75A" w14:textId="77777777" w:rsidR="00C56700" w:rsidRPr="00FF1757" w:rsidRDefault="00C56700" w:rsidP="00C56700">
            <w:pPr>
              <w:pStyle w:val="TableParagraph"/>
              <w:spacing w:before="167"/>
              <w:rPr>
                <w:rFonts w:ascii="Arial"/>
                <w:b/>
                <w:sz w:val="16"/>
                <w:szCs w:val="16"/>
              </w:rPr>
            </w:pPr>
          </w:p>
          <w:p w14:paraId="1744DA4F" w14:textId="0F59ABA7" w:rsidR="00C56700" w:rsidRPr="00FF1757" w:rsidRDefault="00C56700" w:rsidP="00C56700">
            <w:pPr>
              <w:pStyle w:val="TableParagraph"/>
              <w:rPr>
                <w:sz w:val="16"/>
                <w:szCs w:val="16"/>
              </w:rPr>
            </w:pPr>
            <w:r w:rsidRPr="00FF1757">
              <w:rPr>
                <w:spacing w:val="-5"/>
                <w:sz w:val="16"/>
                <w:szCs w:val="16"/>
              </w:rPr>
              <w:t>25</w:t>
            </w:r>
          </w:p>
        </w:tc>
        <w:tc>
          <w:tcPr>
            <w:tcW w:w="986" w:type="dxa"/>
          </w:tcPr>
          <w:p w14:paraId="2802655C" w14:textId="77777777" w:rsidR="00C56700" w:rsidRPr="00FF1757" w:rsidRDefault="00C56700" w:rsidP="00C56700">
            <w:pPr>
              <w:pStyle w:val="TableParagraph"/>
              <w:rPr>
                <w:rFonts w:ascii="Arial"/>
                <w:b/>
                <w:sz w:val="16"/>
                <w:szCs w:val="16"/>
              </w:rPr>
            </w:pPr>
          </w:p>
          <w:p w14:paraId="7EF73337" w14:textId="77777777" w:rsidR="00C56700" w:rsidRPr="00FF1757" w:rsidRDefault="00C56700" w:rsidP="00C56700">
            <w:pPr>
              <w:pStyle w:val="TableParagraph"/>
              <w:spacing w:before="167"/>
              <w:rPr>
                <w:rFonts w:ascii="Arial"/>
                <w:b/>
                <w:sz w:val="16"/>
                <w:szCs w:val="16"/>
              </w:rPr>
            </w:pPr>
          </w:p>
          <w:p w14:paraId="4777C1DF" w14:textId="6C74B90B" w:rsidR="00C56700" w:rsidRPr="00FF1757" w:rsidRDefault="00C56700" w:rsidP="00C56700">
            <w:pPr>
              <w:pStyle w:val="TableParagraph"/>
              <w:ind w:left="9"/>
              <w:jc w:val="center"/>
              <w:rPr>
                <w:sz w:val="16"/>
                <w:szCs w:val="16"/>
              </w:rPr>
            </w:pPr>
            <w:r w:rsidRPr="00FF1757">
              <w:rPr>
                <w:spacing w:val="-5"/>
                <w:sz w:val="16"/>
                <w:szCs w:val="16"/>
              </w:rPr>
              <w:t>25</w:t>
            </w:r>
          </w:p>
        </w:tc>
      </w:tr>
      <w:tr w:rsidR="00C56700" w:rsidRPr="00FF1757" w14:paraId="3D27D5A8" w14:textId="77777777" w:rsidTr="00BF535F">
        <w:trPr>
          <w:trHeight w:val="410"/>
        </w:trPr>
        <w:tc>
          <w:tcPr>
            <w:tcW w:w="567" w:type="dxa"/>
          </w:tcPr>
          <w:p w14:paraId="62B03CFD" w14:textId="77777777" w:rsidR="00C56700" w:rsidRPr="00FF1757" w:rsidRDefault="00C56700" w:rsidP="00C56700">
            <w:pPr>
              <w:pStyle w:val="TableParagraph"/>
              <w:spacing w:before="197"/>
              <w:rPr>
                <w:rFonts w:ascii="Arial"/>
                <w:b/>
                <w:sz w:val="16"/>
                <w:szCs w:val="16"/>
              </w:rPr>
            </w:pPr>
          </w:p>
          <w:p w14:paraId="095109C8" w14:textId="1E20B451" w:rsidR="00C56700" w:rsidRPr="00FF1757" w:rsidRDefault="00C56700" w:rsidP="00C56700">
            <w:pPr>
              <w:pStyle w:val="TableParagraph"/>
              <w:ind w:left="9"/>
              <w:jc w:val="center"/>
              <w:rPr>
                <w:sz w:val="16"/>
                <w:szCs w:val="16"/>
              </w:rPr>
            </w:pPr>
            <w:r w:rsidRPr="00FF1757">
              <w:rPr>
                <w:rFonts w:ascii="Arial"/>
                <w:b/>
                <w:spacing w:val="-5"/>
                <w:sz w:val="16"/>
                <w:szCs w:val="16"/>
              </w:rPr>
              <w:t>51</w:t>
            </w:r>
          </w:p>
        </w:tc>
        <w:tc>
          <w:tcPr>
            <w:tcW w:w="4395" w:type="dxa"/>
          </w:tcPr>
          <w:p w14:paraId="04F0EEBD" w14:textId="5ADE1A23" w:rsidR="00C56700" w:rsidRPr="00FF1757" w:rsidRDefault="00C56700" w:rsidP="00A35318">
            <w:pPr>
              <w:pStyle w:val="TableParagraph"/>
              <w:spacing w:before="60"/>
              <w:jc w:val="both"/>
              <w:rPr>
                <w:sz w:val="16"/>
                <w:szCs w:val="16"/>
              </w:rPr>
            </w:pPr>
            <w:r w:rsidRPr="00FF1757">
              <w:rPr>
                <w:sz w:val="16"/>
                <w:szCs w:val="16"/>
              </w:rPr>
              <w:t>JOGO</w:t>
            </w:r>
            <w:r w:rsidR="00A35318">
              <w:rPr>
                <w:spacing w:val="65"/>
                <w:sz w:val="16"/>
                <w:szCs w:val="16"/>
              </w:rPr>
              <w:t xml:space="preserve"> </w:t>
            </w:r>
            <w:r w:rsidRPr="00FF1757">
              <w:rPr>
                <w:sz w:val="16"/>
                <w:szCs w:val="16"/>
              </w:rPr>
              <w:t>DE</w:t>
            </w:r>
            <w:r w:rsidR="00A35318">
              <w:rPr>
                <w:spacing w:val="65"/>
                <w:sz w:val="16"/>
                <w:szCs w:val="16"/>
              </w:rPr>
              <w:t xml:space="preserve"> </w:t>
            </w:r>
            <w:r w:rsidRPr="00FF1757">
              <w:rPr>
                <w:spacing w:val="-4"/>
                <w:sz w:val="16"/>
                <w:szCs w:val="16"/>
              </w:rPr>
              <w:t>CAMA</w:t>
            </w:r>
            <w:r w:rsidR="00A35318">
              <w:rPr>
                <w:sz w:val="16"/>
                <w:szCs w:val="16"/>
              </w:rPr>
              <w:t xml:space="preserve"> </w:t>
            </w:r>
            <w:r w:rsidRPr="00FF1757">
              <w:rPr>
                <w:sz w:val="16"/>
                <w:szCs w:val="16"/>
              </w:rPr>
              <w:t>SOLTEIRO, Material: Percal 200 Fios, 100% Algodão Tipo: Solteiro Componentes: Lençol Liso, Lençol Elástico E Fronha Cor: Branca</w:t>
            </w:r>
          </w:p>
        </w:tc>
        <w:tc>
          <w:tcPr>
            <w:tcW w:w="708" w:type="dxa"/>
          </w:tcPr>
          <w:p w14:paraId="2281941A" w14:textId="77777777" w:rsidR="00C56700" w:rsidRPr="00FF1757" w:rsidRDefault="00C56700" w:rsidP="00C56700">
            <w:pPr>
              <w:pStyle w:val="TableParagraph"/>
              <w:spacing w:before="197"/>
              <w:rPr>
                <w:rFonts w:ascii="Arial"/>
                <w:b/>
                <w:sz w:val="16"/>
                <w:szCs w:val="16"/>
              </w:rPr>
            </w:pPr>
          </w:p>
          <w:p w14:paraId="2A037B2A" w14:textId="601B5D5E" w:rsidR="00C56700" w:rsidRPr="00FF1757" w:rsidRDefault="00C56700" w:rsidP="00C56700">
            <w:pPr>
              <w:pStyle w:val="TableParagraph"/>
              <w:ind w:right="221"/>
              <w:rPr>
                <w:sz w:val="16"/>
                <w:szCs w:val="16"/>
              </w:rPr>
            </w:pPr>
            <w:r w:rsidRPr="00FF1757">
              <w:rPr>
                <w:rFonts w:ascii="Arial"/>
                <w:b/>
                <w:spacing w:val="-4"/>
                <w:sz w:val="16"/>
                <w:szCs w:val="16"/>
              </w:rPr>
              <w:t>Unid</w:t>
            </w:r>
          </w:p>
        </w:tc>
        <w:tc>
          <w:tcPr>
            <w:tcW w:w="851" w:type="dxa"/>
          </w:tcPr>
          <w:p w14:paraId="519C4D6D" w14:textId="77777777" w:rsidR="00C56700" w:rsidRPr="00FF1757" w:rsidRDefault="00C56700" w:rsidP="00C56700">
            <w:pPr>
              <w:pStyle w:val="TableParagraph"/>
              <w:spacing w:before="197"/>
              <w:rPr>
                <w:rFonts w:ascii="Arial"/>
                <w:b/>
                <w:sz w:val="16"/>
                <w:szCs w:val="16"/>
              </w:rPr>
            </w:pPr>
          </w:p>
          <w:p w14:paraId="6298BE11" w14:textId="74532B95" w:rsidR="00C56700" w:rsidRPr="00FF1757" w:rsidRDefault="00C56700" w:rsidP="00C56700">
            <w:pPr>
              <w:pStyle w:val="TableParagraph"/>
              <w:ind w:left="10" w:right="1"/>
              <w:jc w:val="center"/>
              <w:rPr>
                <w:sz w:val="16"/>
                <w:szCs w:val="16"/>
              </w:rPr>
            </w:pPr>
            <w:r w:rsidRPr="00FF1757">
              <w:rPr>
                <w:rFonts w:ascii="Arial"/>
                <w:b/>
                <w:spacing w:val="-5"/>
                <w:sz w:val="16"/>
                <w:szCs w:val="16"/>
              </w:rPr>
              <w:t>100</w:t>
            </w:r>
          </w:p>
        </w:tc>
        <w:tc>
          <w:tcPr>
            <w:tcW w:w="992" w:type="dxa"/>
          </w:tcPr>
          <w:p w14:paraId="3239AE4E" w14:textId="77777777" w:rsidR="00C56700" w:rsidRPr="00FF1757" w:rsidRDefault="00C56700" w:rsidP="00C56700">
            <w:pPr>
              <w:pStyle w:val="TableParagraph"/>
              <w:spacing w:before="197"/>
              <w:rPr>
                <w:rFonts w:ascii="Arial"/>
                <w:b/>
                <w:sz w:val="16"/>
                <w:szCs w:val="16"/>
              </w:rPr>
            </w:pPr>
          </w:p>
          <w:p w14:paraId="18C07AC7" w14:textId="69E0B7A2" w:rsidR="00C56700" w:rsidRPr="00FF1757" w:rsidRDefault="00C56700" w:rsidP="00C56700">
            <w:pPr>
              <w:pStyle w:val="TableParagraph"/>
              <w:ind w:left="9"/>
              <w:rPr>
                <w:sz w:val="16"/>
                <w:szCs w:val="16"/>
              </w:rPr>
            </w:pPr>
            <w:r w:rsidRPr="00FF1757">
              <w:rPr>
                <w:spacing w:val="-5"/>
                <w:sz w:val="16"/>
                <w:szCs w:val="16"/>
              </w:rPr>
              <w:t>50</w:t>
            </w:r>
          </w:p>
        </w:tc>
        <w:tc>
          <w:tcPr>
            <w:tcW w:w="1134" w:type="dxa"/>
          </w:tcPr>
          <w:p w14:paraId="454069F2" w14:textId="77777777" w:rsidR="00C56700" w:rsidRPr="00FF1757" w:rsidRDefault="00C56700" w:rsidP="00C56700">
            <w:pPr>
              <w:pStyle w:val="TableParagraph"/>
              <w:spacing w:before="197"/>
              <w:rPr>
                <w:rFonts w:ascii="Arial"/>
                <w:b/>
                <w:sz w:val="16"/>
                <w:szCs w:val="16"/>
              </w:rPr>
            </w:pPr>
          </w:p>
          <w:p w14:paraId="2B32EDA6" w14:textId="532D545C" w:rsidR="00C56700" w:rsidRPr="00FF1757" w:rsidRDefault="00C56700" w:rsidP="00C56700">
            <w:pPr>
              <w:pStyle w:val="TableParagraph"/>
              <w:ind w:left="9"/>
              <w:jc w:val="center"/>
              <w:rPr>
                <w:sz w:val="16"/>
                <w:szCs w:val="16"/>
              </w:rPr>
            </w:pPr>
            <w:r w:rsidRPr="00FF1757">
              <w:rPr>
                <w:spacing w:val="-2"/>
                <w:sz w:val="16"/>
                <w:szCs w:val="16"/>
              </w:rPr>
              <w:t>semestral</w:t>
            </w:r>
          </w:p>
        </w:tc>
        <w:tc>
          <w:tcPr>
            <w:tcW w:w="992" w:type="dxa"/>
          </w:tcPr>
          <w:p w14:paraId="6A56F104" w14:textId="77777777" w:rsidR="00C56700" w:rsidRPr="00FF1757" w:rsidRDefault="00C56700" w:rsidP="00C56700">
            <w:pPr>
              <w:pStyle w:val="TableParagraph"/>
              <w:spacing w:before="197"/>
              <w:rPr>
                <w:rFonts w:ascii="Arial"/>
                <w:b/>
                <w:sz w:val="16"/>
                <w:szCs w:val="16"/>
              </w:rPr>
            </w:pPr>
          </w:p>
          <w:p w14:paraId="5BD3CC79" w14:textId="246928FB" w:rsidR="00C56700" w:rsidRPr="00FF1757" w:rsidRDefault="00C56700" w:rsidP="00C56700">
            <w:pPr>
              <w:pStyle w:val="TableParagraph"/>
              <w:rPr>
                <w:sz w:val="16"/>
                <w:szCs w:val="16"/>
              </w:rPr>
            </w:pPr>
            <w:r w:rsidRPr="00FF1757">
              <w:rPr>
                <w:spacing w:val="-5"/>
                <w:sz w:val="16"/>
                <w:szCs w:val="16"/>
              </w:rPr>
              <w:t>50</w:t>
            </w:r>
          </w:p>
        </w:tc>
        <w:tc>
          <w:tcPr>
            <w:tcW w:w="986" w:type="dxa"/>
          </w:tcPr>
          <w:p w14:paraId="5523F32B" w14:textId="77777777" w:rsidR="00C56700" w:rsidRPr="00FF1757" w:rsidRDefault="00C56700" w:rsidP="00C56700">
            <w:pPr>
              <w:pStyle w:val="TableParagraph"/>
              <w:spacing w:before="197"/>
              <w:rPr>
                <w:rFonts w:ascii="Arial"/>
                <w:b/>
                <w:sz w:val="16"/>
                <w:szCs w:val="16"/>
              </w:rPr>
            </w:pPr>
          </w:p>
          <w:p w14:paraId="67582F9F" w14:textId="5F348A4B" w:rsidR="00C56700" w:rsidRPr="00FF1757" w:rsidRDefault="00C56700" w:rsidP="00C56700">
            <w:pPr>
              <w:pStyle w:val="TableParagraph"/>
              <w:ind w:left="9"/>
              <w:jc w:val="center"/>
              <w:rPr>
                <w:sz w:val="16"/>
                <w:szCs w:val="16"/>
              </w:rPr>
            </w:pPr>
            <w:r w:rsidRPr="00FF1757">
              <w:rPr>
                <w:spacing w:val="-5"/>
                <w:sz w:val="16"/>
                <w:szCs w:val="16"/>
              </w:rPr>
              <w:t>50</w:t>
            </w:r>
          </w:p>
        </w:tc>
      </w:tr>
      <w:tr w:rsidR="00C56700" w:rsidRPr="00FF1757" w14:paraId="101B3E28" w14:textId="77777777" w:rsidTr="00BF535F">
        <w:trPr>
          <w:trHeight w:val="410"/>
        </w:trPr>
        <w:tc>
          <w:tcPr>
            <w:tcW w:w="567" w:type="dxa"/>
          </w:tcPr>
          <w:p w14:paraId="7DAA38A2" w14:textId="77777777" w:rsidR="00C56700" w:rsidRPr="00FF1757" w:rsidRDefault="00C56700" w:rsidP="00C56700">
            <w:pPr>
              <w:pStyle w:val="TableParagraph"/>
              <w:rPr>
                <w:rFonts w:ascii="Arial"/>
                <w:b/>
                <w:sz w:val="16"/>
                <w:szCs w:val="16"/>
              </w:rPr>
            </w:pPr>
          </w:p>
          <w:p w14:paraId="56A62935" w14:textId="666D64EE" w:rsidR="00C56700" w:rsidRPr="00FF1757" w:rsidRDefault="00C56700" w:rsidP="00C56700">
            <w:pPr>
              <w:pStyle w:val="TableParagraph"/>
              <w:ind w:left="9"/>
              <w:jc w:val="center"/>
              <w:rPr>
                <w:sz w:val="16"/>
                <w:szCs w:val="16"/>
              </w:rPr>
            </w:pPr>
            <w:r w:rsidRPr="00FF1757">
              <w:rPr>
                <w:rFonts w:ascii="Arial"/>
                <w:b/>
                <w:spacing w:val="-5"/>
                <w:sz w:val="16"/>
                <w:szCs w:val="16"/>
              </w:rPr>
              <w:t>52</w:t>
            </w:r>
          </w:p>
        </w:tc>
        <w:tc>
          <w:tcPr>
            <w:tcW w:w="4395" w:type="dxa"/>
          </w:tcPr>
          <w:p w14:paraId="3F87C5BF" w14:textId="7E4C123F" w:rsidR="00C56700" w:rsidRPr="00FF1757" w:rsidRDefault="00C56700" w:rsidP="00A35318">
            <w:pPr>
              <w:pStyle w:val="TableParagraph"/>
              <w:spacing w:before="60"/>
              <w:jc w:val="both"/>
              <w:rPr>
                <w:sz w:val="16"/>
                <w:szCs w:val="16"/>
              </w:rPr>
            </w:pPr>
            <w:r w:rsidRPr="00FF1757">
              <w:rPr>
                <w:spacing w:val="-2"/>
                <w:sz w:val="16"/>
                <w:szCs w:val="16"/>
              </w:rPr>
              <w:t>TRAVESSEIRO,</w:t>
            </w:r>
            <w:r w:rsidR="00A35318">
              <w:rPr>
                <w:sz w:val="16"/>
                <w:szCs w:val="16"/>
              </w:rPr>
              <w:t xml:space="preserve"> </w:t>
            </w:r>
            <w:r w:rsidRPr="00FF1757">
              <w:rPr>
                <w:spacing w:val="-2"/>
                <w:sz w:val="16"/>
                <w:szCs w:val="16"/>
              </w:rPr>
              <w:t>composição REVESTIMENTO TECIDO</w:t>
            </w:r>
            <w:r w:rsidR="00A35318">
              <w:rPr>
                <w:sz w:val="16"/>
                <w:szCs w:val="16"/>
              </w:rPr>
              <w:t xml:space="preserve"> </w:t>
            </w:r>
            <w:r w:rsidRPr="00FF1757">
              <w:rPr>
                <w:spacing w:val="-4"/>
                <w:sz w:val="16"/>
                <w:szCs w:val="16"/>
              </w:rPr>
              <w:t xml:space="preserve">100% </w:t>
            </w:r>
            <w:r w:rsidRPr="00FF1757">
              <w:rPr>
                <w:spacing w:val="-2"/>
                <w:sz w:val="16"/>
                <w:szCs w:val="16"/>
              </w:rPr>
              <w:t>ALGODAO</w:t>
            </w:r>
            <w:r w:rsidR="00A35318">
              <w:rPr>
                <w:sz w:val="16"/>
                <w:szCs w:val="16"/>
              </w:rPr>
              <w:t xml:space="preserve"> </w:t>
            </w:r>
            <w:r w:rsidRPr="00FF1757">
              <w:rPr>
                <w:spacing w:val="-6"/>
                <w:sz w:val="16"/>
                <w:szCs w:val="16"/>
              </w:rPr>
              <w:t xml:space="preserve">OU </w:t>
            </w:r>
            <w:r w:rsidRPr="00FF1757">
              <w:rPr>
                <w:spacing w:val="-2"/>
                <w:sz w:val="16"/>
                <w:szCs w:val="16"/>
              </w:rPr>
              <w:t>SIMILAR,</w:t>
            </w:r>
            <w:r w:rsidR="00A35318">
              <w:rPr>
                <w:spacing w:val="-2"/>
                <w:sz w:val="16"/>
                <w:szCs w:val="16"/>
              </w:rPr>
              <w:t xml:space="preserve"> </w:t>
            </w:r>
            <w:r w:rsidRPr="00FF1757">
              <w:rPr>
                <w:spacing w:val="-2"/>
                <w:sz w:val="16"/>
                <w:szCs w:val="16"/>
              </w:rPr>
              <w:t>ENCHIMENTO</w:t>
            </w:r>
            <w:r w:rsidR="00A35318">
              <w:rPr>
                <w:sz w:val="16"/>
                <w:szCs w:val="16"/>
              </w:rPr>
              <w:t xml:space="preserve"> </w:t>
            </w:r>
            <w:r w:rsidRPr="00FF1757">
              <w:rPr>
                <w:spacing w:val="-4"/>
                <w:sz w:val="16"/>
                <w:szCs w:val="16"/>
              </w:rPr>
              <w:t xml:space="preserve">100% </w:t>
            </w:r>
            <w:r w:rsidRPr="00FF1757">
              <w:rPr>
                <w:spacing w:val="-2"/>
                <w:sz w:val="16"/>
                <w:szCs w:val="16"/>
              </w:rPr>
              <w:t>POLIESTER,</w:t>
            </w:r>
            <w:r w:rsidR="00A35318">
              <w:rPr>
                <w:sz w:val="16"/>
                <w:szCs w:val="16"/>
              </w:rPr>
              <w:t xml:space="preserve"> </w:t>
            </w:r>
            <w:r w:rsidRPr="00FF1757">
              <w:rPr>
                <w:spacing w:val="-4"/>
                <w:sz w:val="16"/>
                <w:szCs w:val="16"/>
              </w:rPr>
              <w:t xml:space="preserve">50X70 </w:t>
            </w:r>
            <w:r w:rsidRPr="00FF1757">
              <w:rPr>
                <w:sz w:val="16"/>
                <w:szCs w:val="16"/>
              </w:rPr>
              <w:t>CM,</w:t>
            </w:r>
            <w:r w:rsidRPr="00FF1757">
              <w:rPr>
                <w:spacing w:val="40"/>
                <w:sz w:val="16"/>
                <w:szCs w:val="16"/>
              </w:rPr>
              <w:t xml:space="preserve"> </w:t>
            </w:r>
            <w:r w:rsidRPr="00FF1757">
              <w:rPr>
                <w:sz w:val="16"/>
                <w:szCs w:val="16"/>
              </w:rPr>
              <w:t>EMBALAGEM</w:t>
            </w:r>
            <w:r w:rsidRPr="00FF1757">
              <w:rPr>
                <w:spacing w:val="40"/>
                <w:sz w:val="16"/>
                <w:szCs w:val="16"/>
              </w:rPr>
              <w:t xml:space="preserve"> </w:t>
            </w:r>
            <w:r w:rsidRPr="00FF1757">
              <w:rPr>
                <w:sz w:val="16"/>
                <w:szCs w:val="16"/>
              </w:rPr>
              <w:t xml:space="preserve">1.0 </w:t>
            </w:r>
            <w:r w:rsidRPr="00FF1757">
              <w:rPr>
                <w:spacing w:val="-2"/>
                <w:sz w:val="16"/>
                <w:szCs w:val="16"/>
              </w:rPr>
              <w:t>UNIDADE.</w:t>
            </w:r>
          </w:p>
        </w:tc>
        <w:tc>
          <w:tcPr>
            <w:tcW w:w="708" w:type="dxa"/>
          </w:tcPr>
          <w:p w14:paraId="56BA1504" w14:textId="3EF78B07" w:rsidR="00C56700" w:rsidRPr="00FF1757" w:rsidRDefault="00C56700" w:rsidP="00C56700">
            <w:pPr>
              <w:pStyle w:val="TableParagraph"/>
              <w:ind w:right="221"/>
              <w:rPr>
                <w:sz w:val="16"/>
                <w:szCs w:val="16"/>
              </w:rPr>
            </w:pPr>
            <w:r w:rsidRPr="00FF1757">
              <w:rPr>
                <w:rFonts w:ascii="Arial"/>
                <w:b/>
                <w:spacing w:val="-4"/>
                <w:sz w:val="16"/>
                <w:szCs w:val="16"/>
              </w:rPr>
              <w:t>Unid</w:t>
            </w:r>
          </w:p>
        </w:tc>
        <w:tc>
          <w:tcPr>
            <w:tcW w:w="851" w:type="dxa"/>
          </w:tcPr>
          <w:p w14:paraId="3BC5121F" w14:textId="08CE8BFE" w:rsidR="00C56700" w:rsidRPr="00FF1757" w:rsidRDefault="00C56700" w:rsidP="00C56700">
            <w:pPr>
              <w:pStyle w:val="TableParagraph"/>
              <w:ind w:left="10" w:right="1"/>
              <w:jc w:val="center"/>
              <w:rPr>
                <w:sz w:val="16"/>
                <w:szCs w:val="16"/>
              </w:rPr>
            </w:pPr>
            <w:r w:rsidRPr="00FF1757">
              <w:rPr>
                <w:rFonts w:ascii="Arial"/>
                <w:b/>
                <w:spacing w:val="-5"/>
                <w:sz w:val="16"/>
                <w:szCs w:val="16"/>
              </w:rPr>
              <w:t>50</w:t>
            </w:r>
          </w:p>
        </w:tc>
        <w:tc>
          <w:tcPr>
            <w:tcW w:w="992" w:type="dxa"/>
          </w:tcPr>
          <w:p w14:paraId="76DD3A94" w14:textId="77777777" w:rsidR="00C56700" w:rsidRPr="00FF1757" w:rsidRDefault="00C56700" w:rsidP="00C56700">
            <w:pPr>
              <w:pStyle w:val="TableParagraph"/>
              <w:rPr>
                <w:rFonts w:ascii="Arial"/>
                <w:b/>
                <w:sz w:val="16"/>
                <w:szCs w:val="16"/>
              </w:rPr>
            </w:pPr>
          </w:p>
          <w:p w14:paraId="1254F6AC" w14:textId="33799428" w:rsidR="00C56700" w:rsidRPr="00FF1757" w:rsidRDefault="00C56700" w:rsidP="00C56700">
            <w:pPr>
              <w:pStyle w:val="TableParagraph"/>
              <w:ind w:left="9"/>
              <w:rPr>
                <w:sz w:val="16"/>
                <w:szCs w:val="16"/>
              </w:rPr>
            </w:pPr>
            <w:r w:rsidRPr="00FF1757">
              <w:rPr>
                <w:spacing w:val="-5"/>
                <w:sz w:val="16"/>
                <w:szCs w:val="16"/>
              </w:rPr>
              <w:t>25</w:t>
            </w:r>
          </w:p>
        </w:tc>
        <w:tc>
          <w:tcPr>
            <w:tcW w:w="1134" w:type="dxa"/>
          </w:tcPr>
          <w:p w14:paraId="5A359387" w14:textId="77777777" w:rsidR="00C56700" w:rsidRPr="00FF1757" w:rsidRDefault="00C56700" w:rsidP="00C56700">
            <w:pPr>
              <w:pStyle w:val="TableParagraph"/>
              <w:rPr>
                <w:rFonts w:ascii="Arial"/>
                <w:b/>
                <w:sz w:val="16"/>
                <w:szCs w:val="16"/>
              </w:rPr>
            </w:pPr>
          </w:p>
          <w:p w14:paraId="6087DBEE" w14:textId="484865BC" w:rsidR="00C56700" w:rsidRPr="00FF1757" w:rsidRDefault="00C56700" w:rsidP="00C56700">
            <w:pPr>
              <w:pStyle w:val="TableParagraph"/>
              <w:ind w:left="9"/>
              <w:jc w:val="center"/>
              <w:rPr>
                <w:sz w:val="16"/>
                <w:szCs w:val="16"/>
              </w:rPr>
            </w:pPr>
            <w:r w:rsidRPr="00FF1757">
              <w:rPr>
                <w:spacing w:val="-2"/>
                <w:sz w:val="16"/>
                <w:szCs w:val="16"/>
              </w:rPr>
              <w:t>semestral</w:t>
            </w:r>
          </w:p>
        </w:tc>
        <w:tc>
          <w:tcPr>
            <w:tcW w:w="992" w:type="dxa"/>
          </w:tcPr>
          <w:p w14:paraId="570D232F" w14:textId="16E86E4E" w:rsidR="00C56700" w:rsidRPr="00FF1757" w:rsidRDefault="00C56700" w:rsidP="00C56700">
            <w:pPr>
              <w:pStyle w:val="TableParagraph"/>
              <w:rPr>
                <w:sz w:val="16"/>
                <w:szCs w:val="16"/>
              </w:rPr>
            </w:pPr>
            <w:r w:rsidRPr="00FF1757">
              <w:rPr>
                <w:spacing w:val="-5"/>
                <w:sz w:val="16"/>
                <w:szCs w:val="16"/>
              </w:rPr>
              <w:t>25</w:t>
            </w:r>
          </w:p>
        </w:tc>
        <w:tc>
          <w:tcPr>
            <w:tcW w:w="986" w:type="dxa"/>
          </w:tcPr>
          <w:p w14:paraId="2E0BA73B" w14:textId="048E3483" w:rsidR="00C56700" w:rsidRPr="00FF1757" w:rsidRDefault="00C56700" w:rsidP="00C56700">
            <w:pPr>
              <w:pStyle w:val="TableParagraph"/>
              <w:ind w:left="9"/>
              <w:jc w:val="center"/>
              <w:rPr>
                <w:sz w:val="16"/>
                <w:szCs w:val="16"/>
              </w:rPr>
            </w:pPr>
            <w:r w:rsidRPr="00FF1757">
              <w:rPr>
                <w:spacing w:val="-5"/>
                <w:sz w:val="16"/>
                <w:szCs w:val="16"/>
              </w:rPr>
              <w:t>25</w:t>
            </w:r>
          </w:p>
        </w:tc>
      </w:tr>
      <w:tr w:rsidR="00C56700" w:rsidRPr="00FF1757" w14:paraId="6112514F" w14:textId="77777777" w:rsidTr="00BF535F">
        <w:trPr>
          <w:trHeight w:val="410"/>
        </w:trPr>
        <w:tc>
          <w:tcPr>
            <w:tcW w:w="567" w:type="dxa"/>
          </w:tcPr>
          <w:p w14:paraId="45B8A843" w14:textId="77777777" w:rsidR="00C56700" w:rsidRPr="00FF1757" w:rsidRDefault="00C56700" w:rsidP="00C56700">
            <w:pPr>
              <w:pStyle w:val="TableParagraph"/>
              <w:spacing w:before="59"/>
              <w:rPr>
                <w:rFonts w:ascii="Arial"/>
                <w:b/>
                <w:sz w:val="16"/>
                <w:szCs w:val="16"/>
              </w:rPr>
            </w:pPr>
          </w:p>
          <w:p w14:paraId="2EDF66DB" w14:textId="581BEF79" w:rsidR="00C56700" w:rsidRPr="00FF1757" w:rsidRDefault="00C56700" w:rsidP="00C56700">
            <w:pPr>
              <w:pStyle w:val="TableParagraph"/>
              <w:ind w:left="9"/>
              <w:jc w:val="center"/>
              <w:rPr>
                <w:sz w:val="16"/>
                <w:szCs w:val="16"/>
              </w:rPr>
            </w:pPr>
            <w:r w:rsidRPr="00FF1757">
              <w:rPr>
                <w:rFonts w:ascii="Arial"/>
                <w:b/>
                <w:spacing w:val="-5"/>
                <w:sz w:val="16"/>
                <w:szCs w:val="16"/>
              </w:rPr>
              <w:t>55</w:t>
            </w:r>
          </w:p>
        </w:tc>
        <w:tc>
          <w:tcPr>
            <w:tcW w:w="4395" w:type="dxa"/>
          </w:tcPr>
          <w:p w14:paraId="4B79A312" w14:textId="00842005" w:rsidR="00C56700" w:rsidRPr="00FF1757" w:rsidRDefault="00C56700" w:rsidP="00A35318">
            <w:pPr>
              <w:pStyle w:val="TableParagraph"/>
              <w:spacing w:before="60"/>
              <w:jc w:val="both"/>
              <w:rPr>
                <w:sz w:val="16"/>
                <w:szCs w:val="16"/>
              </w:rPr>
            </w:pPr>
            <w:r w:rsidRPr="00FF1757">
              <w:rPr>
                <w:sz w:val="16"/>
                <w:szCs w:val="16"/>
              </w:rPr>
              <w:t>SABONETE</w:t>
            </w:r>
            <w:r w:rsidRPr="00FF1757">
              <w:rPr>
                <w:spacing w:val="35"/>
                <w:sz w:val="16"/>
                <w:szCs w:val="16"/>
              </w:rPr>
              <w:t xml:space="preserve">  </w:t>
            </w:r>
            <w:r w:rsidRPr="00FF1757">
              <w:rPr>
                <w:spacing w:val="-2"/>
                <w:sz w:val="16"/>
                <w:szCs w:val="16"/>
              </w:rPr>
              <w:t>LÍQUIDO,</w:t>
            </w:r>
            <w:r w:rsidR="00A35318">
              <w:rPr>
                <w:sz w:val="16"/>
                <w:szCs w:val="16"/>
              </w:rPr>
              <w:t xml:space="preserve"> </w:t>
            </w:r>
            <w:r w:rsidRPr="00FF1757">
              <w:rPr>
                <w:sz w:val="16"/>
                <w:szCs w:val="16"/>
              </w:rPr>
              <w:t>Ph</w:t>
            </w:r>
            <w:r w:rsidRPr="00FF1757">
              <w:rPr>
                <w:spacing w:val="33"/>
                <w:sz w:val="16"/>
                <w:szCs w:val="16"/>
              </w:rPr>
              <w:t xml:space="preserve"> </w:t>
            </w:r>
            <w:r w:rsidRPr="00FF1757">
              <w:rPr>
                <w:sz w:val="16"/>
                <w:szCs w:val="16"/>
              </w:rPr>
              <w:t>neutro.</w:t>
            </w:r>
            <w:r w:rsidRPr="00FF1757">
              <w:rPr>
                <w:spacing w:val="33"/>
                <w:sz w:val="16"/>
                <w:szCs w:val="16"/>
              </w:rPr>
              <w:t xml:space="preserve"> </w:t>
            </w:r>
            <w:r w:rsidRPr="00FF1757">
              <w:rPr>
                <w:sz w:val="16"/>
                <w:szCs w:val="16"/>
              </w:rPr>
              <w:t>Para</w:t>
            </w:r>
            <w:r w:rsidRPr="00FF1757">
              <w:rPr>
                <w:spacing w:val="33"/>
                <w:sz w:val="16"/>
                <w:szCs w:val="16"/>
              </w:rPr>
              <w:t xml:space="preserve"> </w:t>
            </w:r>
            <w:r w:rsidRPr="00FF1757">
              <w:rPr>
                <w:sz w:val="16"/>
                <w:szCs w:val="16"/>
              </w:rPr>
              <w:t xml:space="preserve">corpo, </w:t>
            </w:r>
            <w:r w:rsidRPr="00FF1757">
              <w:rPr>
                <w:spacing w:val="-4"/>
                <w:sz w:val="16"/>
                <w:szCs w:val="16"/>
              </w:rPr>
              <w:t>mãos</w:t>
            </w:r>
            <w:r w:rsidR="00A35318">
              <w:rPr>
                <w:sz w:val="16"/>
                <w:szCs w:val="16"/>
              </w:rPr>
              <w:t xml:space="preserve"> </w:t>
            </w:r>
            <w:r w:rsidRPr="00FF1757">
              <w:rPr>
                <w:spacing w:val="-10"/>
                <w:sz w:val="16"/>
                <w:szCs w:val="16"/>
              </w:rPr>
              <w:t>e</w:t>
            </w:r>
            <w:r w:rsidR="00A35318">
              <w:rPr>
                <w:spacing w:val="-10"/>
                <w:sz w:val="16"/>
                <w:szCs w:val="16"/>
              </w:rPr>
              <w:t xml:space="preserve"> </w:t>
            </w:r>
            <w:r w:rsidRPr="00FF1757">
              <w:rPr>
                <w:spacing w:val="-2"/>
                <w:sz w:val="16"/>
                <w:szCs w:val="16"/>
              </w:rPr>
              <w:t xml:space="preserve">rosto, dermatologicamente </w:t>
            </w:r>
            <w:r w:rsidRPr="00FF1757">
              <w:rPr>
                <w:sz w:val="16"/>
                <w:szCs w:val="16"/>
              </w:rPr>
              <w:t>testado.</w:t>
            </w:r>
            <w:r w:rsidRPr="00FF1757">
              <w:rPr>
                <w:spacing w:val="80"/>
                <w:sz w:val="16"/>
                <w:szCs w:val="16"/>
              </w:rPr>
              <w:t xml:space="preserve"> </w:t>
            </w:r>
            <w:r w:rsidRPr="00FF1757">
              <w:rPr>
                <w:sz w:val="16"/>
                <w:szCs w:val="16"/>
              </w:rPr>
              <w:t>Galão</w:t>
            </w:r>
            <w:r w:rsidRPr="00FF1757">
              <w:rPr>
                <w:spacing w:val="80"/>
                <w:sz w:val="16"/>
                <w:szCs w:val="16"/>
              </w:rPr>
              <w:t xml:space="preserve"> </w:t>
            </w:r>
            <w:r w:rsidRPr="00FF1757">
              <w:rPr>
                <w:sz w:val="16"/>
                <w:szCs w:val="16"/>
              </w:rPr>
              <w:t>de</w:t>
            </w:r>
            <w:r w:rsidRPr="00FF1757">
              <w:rPr>
                <w:spacing w:val="80"/>
                <w:sz w:val="16"/>
                <w:szCs w:val="16"/>
              </w:rPr>
              <w:t xml:space="preserve"> </w:t>
            </w:r>
            <w:r w:rsidRPr="00FF1757">
              <w:rPr>
                <w:sz w:val="16"/>
                <w:szCs w:val="16"/>
              </w:rPr>
              <w:t xml:space="preserve">5 </w:t>
            </w:r>
            <w:r w:rsidRPr="00FF1757">
              <w:rPr>
                <w:spacing w:val="-2"/>
                <w:sz w:val="16"/>
                <w:szCs w:val="16"/>
              </w:rPr>
              <w:t>litros.</w:t>
            </w:r>
          </w:p>
        </w:tc>
        <w:tc>
          <w:tcPr>
            <w:tcW w:w="708" w:type="dxa"/>
          </w:tcPr>
          <w:p w14:paraId="177EE37A" w14:textId="77777777" w:rsidR="00C56700" w:rsidRPr="00FF1757" w:rsidRDefault="00C56700" w:rsidP="00C56700">
            <w:pPr>
              <w:pStyle w:val="TableParagraph"/>
              <w:spacing w:before="59"/>
              <w:rPr>
                <w:rFonts w:ascii="Arial"/>
                <w:b/>
                <w:sz w:val="16"/>
                <w:szCs w:val="16"/>
              </w:rPr>
            </w:pPr>
          </w:p>
          <w:p w14:paraId="1471CD46" w14:textId="79E97F88" w:rsidR="00C56700" w:rsidRPr="00FF1757" w:rsidRDefault="00C56700" w:rsidP="00C56700">
            <w:pPr>
              <w:pStyle w:val="TableParagraph"/>
              <w:ind w:right="221"/>
              <w:rPr>
                <w:sz w:val="16"/>
                <w:szCs w:val="16"/>
              </w:rPr>
            </w:pPr>
            <w:r w:rsidRPr="00FF1757">
              <w:rPr>
                <w:rFonts w:ascii="Arial"/>
                <w:b/>
                <w:spacing w:val="-4"/>
                <w:sz w:val="16"/>
                <w:szCs w:val="16"/>
              </w:rPr>
              <w:t>Unid</w:t>
            </w:r>
          </w:p>
        </w:tc>
        <w:tc>
          <w:tcPr>
            <w:tcW w:w="851" w:type="dxa"/>
          </w:tcPr>
          <w:p w14:paraId="783D1C0D" w14:textId="77777777" w:rsidR="00C56700" w:rsidRPr="00FF1757" w:rsidRDefault="00C56700" w:rsidP="00C56700">
            <w:pPr>
              <w:pStyle w:val="TableParagraph"/>
              <w:spacing w:before="59"/>
              <w:rPr>
                <w:rFonts w:ascii="Arial"/>
                <w:b/>
                <w:sz w:val="16"/>
                <w:szCs w:val="16"/>
              </w:rPr>
            </w:pPr>
          </w:p>
          <w:p w14:paraId="6CDCA0D6" w14:textId="5B6A1FF9" w:rsidR="00C56700" w:rsidRPr="00FF1757" w:rsidRDefault="00C56700" w:rsidP="00C56700">
            <w:pPr>
              <w:pStyle w:val="TableParagraph"/>
              <w:ind w:left="10" w:right="1"/>
              <w:jc w:val="center"/>
              <w:rPr>
                <w:sz w:val="16"/>
                <w:szCs w:val="16"/>
              </w:rPr>
            </w:pPr>
            <w:r w:rsidRPr="00FF1757">
              <w:rPr>
                <w:rFonts w:ascii="Arial"/>
                <w:b/>
                <w:spacing w:val="-5"/>
                <w:sz w:val="16"/>
                <w:szCs w:val="16"/>
              </w:rPr>
              <w:t>20</w:t>
            </w:r>
          </w:p>
        </w:tc>
        <w:tc>
          <w:tcPr>
            <w:tcW w:w="992" w:type="dxa"/>
          </w:tcPr>
          <w:p w14:paraId="3D32CAF5" w14:textId="77777777" w:rsidR="00C56700" w:rsidRPr="00FF1757" w:rsidRDefault="00C56700" w:rsidP="00C56700">
            <w:pPr>
              <w:pStyle w:val="TableParagraph"/>
              <w:spacing w:before="59"/>
              <w:rPr>
                <w:rFonts w:ascii="Arial"/>
                <w:b/>
                <w:sz w:val="16"/>
                <w:szCs w:val="16"/>
              </w:rPr>
            </w:pPr>
          </w:p>
          <w:p w14:paraId="67132A99" w14:textId="60A1008E" w:rsidR="00C56700" w:rsidRPr="00FF1757" w:rsidRDefault="00C56700" w:rsidP="00C56700">
            <w:pPr>
              <w:pStyle w:val="TableParagraph"/>
              <w:ind w:left="9"/>
              <w:rPr>
                <w:sz w:val="16"/>
                <w:szCs w:val="16"/>
              </w:rPr>
            </w:pPr>
            <w:r w:rsidRPr="00FF1757">
              <w:rPr>
                <w:spacing w:val="-5"/>
                <w:sz w:val="16"/>
                <w:szCs w:val="16"/>
              </w:rPr>
              <w:t>10</w:t>
            </w:r>
          </w:p>
        </w:tc>
        <w:tc>
          <w:tcPr>
            <w:tcW w:w="1134" w:type="dxa"/>
          </w:tcPr>
          <w:p w14:paraId="1B9F227A" w14:textId="77777777" w:rsidR="00C56700" w:rsidRPr="00FF1757" w:rsidRDefault="00C56700" w:rsidP="00C56700">
            <w:pPr>
              <w:pStyle w:val="TableParagraph"/>
              <w:rPr>
                <w:rFonts w:ascii="Arial"/>
                <w:b/>
                <w:sz w:val="16"/>
                <w:szCs w:val="16"/>
              </w:rPr>
            </w:pPr>
          </w:p>
          <w:p w14:paraId="65562F55" w14:textId="09696D92" w:rsidR="00C56700" w:rsidRPr="00FF1757" w:rsidRDefault="00C56700" w:rsidP="00C56700">
            <w:pPr>
              <w:pStyle w:val="TableParagraph"/>
              <w:ind w:left="9"/>
              <w:jc w:val="center"/>
              <w:rPr>
                <w:sz w:val="16"/>
                <w:szCs w:val="16"/>
              </w:rPr>
            </w:pPr>
            <w:r w:rsidRPr="00FF1757">
              <w:rPr>
                <w:spacing w:val="-2"/>
                <w:sz w:val="16"/>
                <w:szCs w:val="16"/>
              </w:rPr>
              <w:t>semestral</w:t>
            </w:r>
          </w:p>
        </w:tc>
        <w:tc>
          <w:tcPr>
            <w:tcW w:w="992" w:type="dxa"/>
          </w:tcPr>
          <w:p w14:paraId="1E495E0E" w14:textId="77777777" w:rsidR="00C56700" w:rsidRPr="00FF1757" w:rsidRDefault="00C56700" w:rsidP="00C56700">
            <w:pPr>
              <w:pStyle w:val="TableParagraph"/>
              <w:spacing w:before="59"/>
              <w:rPr>
                <w:rFonts w:ascii="Arial"/>
                <w:b/>
                <w:sz w:val="16"/>
                <w:szCs w:val="16"/>
              </w:rPr>
            </w:pPr>
          </w:p>
          <w:p w14:paraId="3662C478" w14:textId="7FAA0344" w:rsidR="00C56700" w:rsidRPr="00FF1757" w:rsidRDefault="00C56700" w:rsidP="00C56700">
            <w:pPr>
              <w:pStyle w:val="TableParagraph"/>
              <w:rPr>
                <w:sz w:val="16"/>
                <w:szCs w:val="16"/>
              </w:rPr>
            </w:pPr>
            <w:r w:rsidRPr="00FF1757">
              <w:rPr>
                <w:spacing w:val="-5"/>
                <w:sz w:val="16"/>
                <w:szCs w:val="16"/>
              </w:rPr>
              <w:t>10</w:t>
            </w:r>
          </w:p>
        </w:tc>
        <w:tc>
          <w:tcPr>
            <w:tcW w:w="986" w:type="dxa"/>
          </w:tcPr>
          <w:p w14:paraId="384C5325" w14:textId="77777777" w:rsidR="00C56700" w:rsidRPr="00FF1757" w:rsidRDefault="00C56700" w:rsidP="00C56700">
            <w:pPr>
              <w:pStyle w:val="TableParagraph"/>
              <w:rPr>
                <w:rFonts w:ascii="Arial"/>
                <w:b/>
                <w:sz w:val="16"/>
                <w:szCs w:val="16"/>
              </w:rPr>
            </w:pPr>
          </w:p>
          <w:p w14:paraId="0617FB5A" w14:textId="090D4B71" w:rsidR="00C56700" w:rsidRPr="00FF1757" w:rsidRDefault="00C56700" w:rsidP="00C56700">
            <w:pPr>
              <w:pStyle w:val="TableParagraph"/>
              <w:ind w:left="9"/>
              <w:jc w:val="center"/>
              <w:rPr>
                <w:sz w:val="16"/>
                <w:szCs w:val="16"/>
              </w:rPr>
            </w:pPr>
            <w:r w:rsidRPr="00FF1757">
              <w:rPr>
                <w:spacing w:val="-5"/>
                <w:sz w:val="16"/>
                <w:szCs w:val="16"/>
              </w:rPr>
              <w:t>10</w:t>
            </w:r>
          </w:p>
        </w:tc>
      </w:tr>
      <w:tr w:rsidR="00C56700" w:rsidRPr="00FF1757" w14:paraId="57013926" w14:textId="77777777" w:rsidTr="00BF535F">
        <w:trPr>
          <w:trHeight w:val="410"/>
        </w:trPr>
        <w:tc>
          <w:tcPr>
            <w:tcW w:w="567" w:type="dxa"/>
          </w:tcPr>
          <w:p w14:paraId="5BD60FED" w14:textId="6F673817" w:rsidR="00C56700" w:rsidRPr="00FF1757" w:rsidRDefault="00C56700" w:rsidP="00C56700">
            <w:pPr>
              <w:pStyle w:val="TableParagraph"/>
              <w:spacing w:before="151"/>
              <w:rPr>
                <w:rFonts w:ascii="Arial"/>
                <w:b/>
                <w:sz w:val="16"/>
                <w:szCs w:val="16"/>
              </w:rPr>
            </w:pPr>
          </w:p>
          <w:p w14:paraId="14B9951A" w14:textId="3E2DE611" w:rsidR="00C56700" w:rsidRPr="00FF1757" w:rsidRDefault="00C56700" w:rsidP="00C56700">
            <w:pPr>
              <w:pStyle w:val="TableParagraph"/>
              <w:ind w:left="9"/>
              <w:jc w:val="center"/>
              <w:rPr>
                <w:sz w:val="16"/>
                <w:szCs w:val="16"/>
              </w:rPr>
            </w:pPr>
            <w:r w:rsidRPr="00FF1757">
              <w:rPr>
                <w:rFonts w:ascii="Arial"/>
                <w:b/>
                <w:spacing w:val="-5"/>
                <w:sz w:val="16"/>
                <w:szCs w:val="16"/>
              </w:rPr>
              <w:t>58</w:t>
            </w:r>
          </w:p>
        </w:tc>
        <w:tc>
          <w:tcPr>
            <w:tcW w:w="4395" w:type="dxa"/>
          </w:tcPr>
          <w:p w14:paraId="2E99BC78" w14:textId="7474ED08" w:rsidR="00C56700" w:rsidRPr="00FF1757" w:rsidRDefault="00C56700" w:rsidP="00A35318">
            <w:pPr>
              <w:pStyle w:val="TableParagraph"/>
              <w:spacing w:before="60"/>
              <w:jc w:val="both"/>
              <w:rPr>
                <w:sz w:val="16"/>
                <w:szCs w:val="16"/>
              </w:rPr>
            </w:pPr>
            <w:r w:rsidRPr="00FF1757">
              <w:rPr>
                <w:sz w:val="16"/>
                <w:szCs w:val="16"/>
              </w:rPr>
              <w:t>CAMA</w:t>
            </w:r>
            <w:r w:rsidRPr="00FF1757">
              <w:rPr>
                <w:spacing w:val="57"/>
                <w:sz w:val="16"/>
                <w:szCs w:val="16"/>
              </w:rPr>
              <w:t xml:space="preserve"> </w:t>
            </w:r>
            <w:r w:rsidRPr="00FF1757">
              <w:rPr>
                <w:sz w:val="16"/>
                <w:szCs w:val="16"/>
              </w:rPr>
              <w:t>DE</w:t>
            </w:r>
            <w:r w:rsidRPr="00FF1757">
              <w:rPr>
                <w:spacing w:val="57"/>
                <w:sz w:val="16"/>
                <w:szCs w:val="16"/>
              </w:rPr>
              <w:t xml:space="preserve"> </w:t>
            </w:r>
            <w:r w:rsidRPr="00FF1757">
              <w:rPr>
                <w:spacing w:val="-2"/>
                <w:sz w:val="16"/>
                <w:szCs w:val="16"/>
              </w:rPr>
              <w:t>SOLTEIRO,</w:t>
            </w:r>
            <w:r w:rsidR="00A35318">
              <w:rPr>
                <w:sz w:val="16"/>
                <w:szCs w:val="16"/>
              </w:rPr>
              <w:t xml:space="preserve"> </w:t>
            </w:r>
            <w:r w:rsidRPr="00FF1757">
              <w:rPr>
                <w:sz w:val="16"/>
                <w:szCs w:val="16"/>
              </w:rPr>
              <w:t>em aço, estrado confeccionado em aço tubular, em aço esmaltado, medidas internas:</w:t>
            </w:r>
            <w:r w:rsidRPr="00FF1757">
              <w:rPr>
                <w:spacing w:val="-11"/>
                <w:sz w:val="16"/>
                <w:szCs w:val="16"/>
              </w:rPr>
              <w:t xml:space="preserve"> </w:t>
            </w:r>
            <w:r w:rsidRPr="00FF1757">
              <w:rPr>
                <w:sz w:val="16"/>
                <w:szCs w:val="16"/>
              </w:rPr>
              <w:t>1,90m</w:t>
            </w:r>
            <w:r w:rsidRPr="00FF1757">
              <w:rPr>
                <w:spacing w:val="-11"/>
                <w:sz w:val="16"/>
                <w:szCs w:val="16"/>
              </w:rPr>
              <w:t xml:space="preserve"> </w:t>
            </w:r>
            <w:r w:rsidRPr="00FF1757">
              <w:rPr>
                <w:sz w:val="16"/>
                <w:szCs w:val="16"/>
              </w:rPr>
              <w:t>x</w:t>
            </w:r>
            <w:r w:rsidRPr="00FF1757">
              <w:rPr>
                <w:spacing w:val="-11"/>
                <w:sz w:val="16"/>
                <w:szCs w:val="16"/>
              </w:rPr>
              <w:t xml:space="preserve"> </w:t>
            </w:r>
            <w:r w:rsidRPr="00FF1757">
              <w:rPr>
                <w:sz w:val="16"/>
                <w:szCs w:val="16"/>
              </w:rPr>
              <w:t xml:space="preserve">0,80m </w:t>
            </w:r>
            <w:r w:rsidRPr="00FF1757">
              <w:rPr>
                <w:spacing w:val="-2"/>
                <w:sz w:val="16"/>
                <w:szCs w:val="16"/>
              </w:rPr>
              <w:t>(comprimento</w:t>
            </w:r>
            <w:r w:rsidR="00A35318">
              <w:rPr>
                <w:sz w:val="16"/>
                <w:szCs w:val="16"/>
              </w:rPr>
              <w:t xml:space="preserve"> </w:t>
            </w:r>
            <w:r w:rsidRPr="00FF1757">
              <w:rPr>
                <w:spacing w:val="-10"/>
                <w:sz w:val="16"/>
                <w:szCs w:val="16"/>
              </w:rPr>
              <w:t xml:space="preserve">x </w:t>
            </w:r>
            <w:r w:rsidRPr="00FF1757">
              <w:rPr>
                <w:sz w:val="16"/>
                <w:szCs w:val="16"/>
              </w:rPr>
              <w:t>largura); altura 0,80m (cabeceira);,cor cinza</w:t>
            </w:r>
            <w:r w:rsidRPr="00FF1757">
              <w:rPr>
                <w:spacing w:val="40"/>
                <w:sz w:val="16"/>
                <w:szCs w:val="16"/>
              </w:rPr>
              <w:t xml:space="preserve"> </w:t>
            </w:r>
            <w:r w:rsidRPr="00FF1757">
              <w:rPr>
                <w:sz w:val="16"/>
                <w:szCs w:val="16"/>
              </w:rPr>
              <w:t>ou preta.</w:t>
            </w:r>
          </w:p>
        </w:tc>
        <w:tc>
          <w:tcPr>
            <w:tcW w:w="708" w:type="dxa"/>
          </w:tcPr>
          <w:p w14:paraId="0A47F63B" w14:textId="77777777" w:rsidR="00C56700" w:rsidRPr="00FF1757" w:rsidRDefault="00C56700" w:rsidP="00C56700">
            <w:pPr>
              <w:pStyle w:val="TableParagraph"/>
              <w:rPr>
                <w:rFonts w:ascii="Arial"/>
                <w:b/>
                <w:sz w:val="16"/>
                <w:szCs w:val="16"/>
              </w:rPr>
            </w:pPr>
          </w:p>
          <w:p w14:paraId="05BDEDB5" w14:textId="77777777" w:rsidR="00C56700" w:rsidRPr="00FF1757" w:rsidRDefault="00C56700" w:rsidP="00C56700">
            <w:pPr>
              <w:pStyle w:val="TableParagraph"/>
              <w:spacing w:before="151"/>
              <w:rPr>
                <w:rFonts w:ascii="Arial"/>
                <w:b/>
                <w:sz w:val="16"/>
                <w:szCs w:val="16"/>
              </w:rPr>
            </w:pPr>
          </w:p>
          <w:p w14:paraId="5AE02002" w14:textId="6254FC0A" w:rsidR="00C56700" w:rsidRPr="00FF1757" w:rsidRDefault="00C56700" w:rsidP="00C56700">
            <w:pPr>
              <w:pStyle w:val="TableParagraph"/>
              <w:ind w:right="221"/>
              <w:rPr>
                <w:sz w:val="16"/>
                <w:szCs w:val="16"/>
              </w:rPr>
            </w:pPr>
            <w:r w:rsidRPr="00FF1757">
              <w:rPr>
                <w:rFonts w:ascii="Arial"/>
                <w:b/>
                <w:spacing w:val="-4"/>
                <w:sz w:val="16"/>
                <w:szCs w:val="16"/>
              </w:rPr>
              <w:t>Unid</w:t>
            </w:r>
          </w:p>
        </w:tc>
        <w:tc>
          <w:tcPr>
            <w:tcW w:w="851" w:type="dxa"/>
          </w:tcPr>
          <w:p w14:paraId="36266ABA" w14:textId="77777777" w:rsidR="00C56700" w:rsidRPr="00FF1757" w:rsidRDefault="00C56700" w:rsidP="00C56700">
            <w:pPr>
              <w:pStyle w:val="TableParagraph"/>
              <w:rPr>
                <w:rFonts w:ascii="Arial"/>
                <w:b/>
                <w:sz w:val="16"/>
                <w:szCs w:val="16"/>
              </w:rPr>
            </w:pPr>
          </w:p>
          <w:p w14:paraId="7AD920E2" w14:textId="77777777" w:rsidR="00C56700" w:rsidRPr="00FF1757" w:rsidRDefault="00C56700" w:rsidP="00C56700">
            <w:pPr>
              <w:pStyle w:val="TableParagraph"/>
              <w:spacing w:before="151"/>
              <w:rPr>
                <w:rFonts w:ascii="Arial"/>
                <w:b/>
                <w:sz w:val="16"/>
                <w:szCs w:val="16"/>
              </w:rPr>
            </w:pPr>
          </w:p>
          <w:p w14:paraId="6338D374" w14:textId="76CF6A98" w:rsidR="00C56700" w:rsidRPr="00FF1757" w:rsidRDefault="00C56700" w:rsidP="00C56700">
            <w:pPr>
              <w:pStyle w:val="TableParagraph"/>
              <w:ind w:left="10" w:right="1"/>
              <w:jc w:val="center"/>
              <w:rPr>
                <w:sz w:val="16"/>
                <w:szCs w:val="16"/>
              </w:rPr>
            </w:pPr>
            <w:r w:rsidRPr="00FF1757">
              <w:rPr>
                <w:rFonts w:ascii="Arial"/>
                <w:b/>
                <w:spacing w:val="-5"/>
                <w:sz w:val="16"/>
                <w:szCs w:val="16"/>
              </w:rPr>
              <w:t>40</w:t>
            </w:r>
          </w:p>
        </w:tc>
        <w:tc>
          <w:tcPr>
            <w:tcW w:w="992" w:type="dxa"/>
          </w:tcPr>
          <w:p w14:paraId="7B54F638" w14:textId="77777777" w:rsidR="00C56700" w:rsidRPr="00FF1757" w:rsidRDefault="00C56700" w:rsidP="00C56700">
            <w:pPr>
              <w:pStyle w:val="TableParagraph"/>
              <w:rPr>
                <w:rFonts w:ascii="Arial"/>
                <w:b/>
                <w:sz w:val="16"/>
                <w:szCs w:val="16"/>
              </w:rPr>
            </w:pPr>
          </w:p>
          <w:p w14:paraId="0576BF07" w14:textId="77777777" w:rsidR="00C56700" w:rsidRPr="00FF1757" w:rsidRDefault="00C56700" w:rsidP="00C56700">
            <w:pPr>
              <w:pStyle w:val="TableParagraph"/>
              <w:spacing w:before="151"/>
              <w:rPr>
                <w:rFonts w:ascii="Arial"/>
                <w:b/>
                <w:sz w:val="16"/>
                <w:szCs w:val="16"/>
              </w:rPr>
            </w:pPr>
          </w:p>
          <w:p w14:paraId="1614E41B" w14:textId="378B2C9C" w:rsidR="00C56700" w:rsidRPr="00FF1757" w:rsidRDefault="00C56700" w:rsidP="00C56700">
            <w:pPr>
              <w:pStyle w:val="TableParagraph"/>
              <w:ind w:left="9"/>
              <w:rPr>
                <w:sz w:val="16"/>
                <w:szCs w:val="16"/>
              </w:rPr>
            </w:pPr>
            <w:r w:rsidRPr="00FF1757">
              <w:rPr>
                <w:spacing w:val="-5"/>
                <w:sz w:val="16"/>
                <w:szCs w:val="16"/>
              </w:rPr>
              <w:t>20</w:t>
            </w:r>
          </w:p>
        </w:tc>
        <w:tc>
          <w:tcPr>
            <w:tcW w:w="1134" w:type="dxa"/>
          </w:tcPr>
          <w:p w14:paraId="1F9177E2" w14:textId="77777777" w:rsidR="00C56700" w:rsidRPr="00FF1757" w:rsidRDefault="00C56700" w:rsidP="00C56700">
            <w:pPr>
              <w:pStyle w:val="TableParagraph"/>
              <w:rPr>
                <w:rFonts w:ascii="Arial"/>
                <w:b/>
                <w:sz w:val="16"/>
                <w:szCs w:val="16"/>
              </w:rPr>
            </w:pPr>
          </w:p>
          <w:p w14:paraId="2AB0EA8D" w14:textId="77777777" w:rsidR="00C56700" w:rsidRPr="00FF1757" w:rsidRDefault="00C56700" w:rsidP="00C56700">
            <w:pPr>
              <w:pStyle w:val="TableParagraph"/>
              <w:spacing w:before="151"/>
              <w:rPr>
                <w:rFonts w:ascii="Arial"/>
                <w:b/>
                <w:sz w:val="16"/>
                <w:szCs w:val="16"/>
              </w:rPr>
            </w:pPr>
          </w:p>
          <w:p w14:paraId="3A7FA6EB" w14:textId="6022E7B5" w:rsidR="00C56700" w:rsidRPr="00FF1757" w:rsidRDefault="00C56700" w:rsidP="00C56700">
            <w:pPr>
              <w:pStyle w:val="TableParagraph"/>
              <w:ind w:left="9"/>
              <w:jc w:val="center"/>
              <w:rPr>
                <w:sz w:val="16"/>
                <w:szCs w:val="16"/>
              </w:rPr>
            </w:pPr>
            <w:r w:rsidRPr="00FF1757">
              <w:rPr>
                <w:spacing w:val="-2"/>
                <w:sz w:val="16"/>
                <w:szCs w:val="16"/>
              </w:rPr>
              <w:t>semestral</w:t>
            </w:r>
          </w:p>
        </w:tc>
        <w:tc>
          <w:tcPr>
            <w:tcW w:w="992" w:type="dxa"/>
          </w:tcPr>
          <w:p w14:paraId="34CB6320" w14:textId="77777777" w:rsidR="00C56700" w:rsidRPr="00FF1757" w:rsidRDefault="00C56700" w:rsidP="00C56700">
            <w:pPr>
              <w:pStyle w:val="TableParagraph"/>
              <w:rPr>
                <w:rFonts w:ascii="Arial"/>
                <w:b/>
                <w:sz w:val="16"/>
                <w:szCs w:val="16"/>
              </w:rPr>
            </w:pPr>
          </w:p>
          <w:p w14:paraId="069F8BFD" w14:textId="77777777" w:rsidR="00C56700" w:rsidRPr="00FF1757" w:rsidRDefault="00C56700" w:rsidP="00C56700">
            <w:pPr>
              <w:pStyle w:val="TableParagraph"/>
              <w:spacing w:before="151"/>
              <w:rPr>
                <w:rFonts w:ascii="Arial"/>
                <w:b/>
                <w:sz w:val="16"/>
                <w:szCs w:val="16"/>
              </w:rPr>
            </w:pPr>
          </w:p>
          <w:p w14:paraId="4E33474F" w14:textId="31CA0F0D" w:rsidR="00C56700" w:rsidRPr="00FF1757" w:rsidRDefault="00C56700" w:rsidP="00C56700">
            <w:pPr>
              <w:pStyle w:val="TableParagraph"/>
              <w:rPr>
                <w:sz w:val="16"/>
                <w:szCs w:val="16"/>
              </w:rPr>
            </w:pPr>
            <w:r w:rsidRPr="00FF1757">
              <w:rPr>
                <w:spacing w:val="-5"/>
                <w:sz w:val="16"/>
                <w:szCs w:val="16"/>
              </w:rPr>
              <w:t>20</w:t>
            </w:r>
          </w:p>
        </w:tc>
        <w:tc>
          <w:tcPr>
            <w:tcW w:w="986" w:type="dxa"/>
          </w:tcPr>
          <w:p w14:paraId="01CB90D8" w14:textId="77777777" w:rsidR="00C56700" w:rsidRPr="00FF1757" w:rsidRDefault="00C56700" w:rsidP="00C56700">
            <w:pPr>
              <w:pStyle w:val="TableParagraph"/>
              <w:rPr>
                <w:rFonts w:ascii="Arial"/>
                <w:b/>
                <w:sz w:val="16"/>
                <w:szCs w:val="16"/>
              </w:rPr>
            </w:pPr>
          </w:p>
          <w:p w14:paraId="79806B62" w14:textId="77777777" w:rsidR="00C56700" w:rsidRPr="00FF1757" w:rsidRDefault="00C56700" w:rsidP="00C56700">
            <w:pPr>
              <w:pStyle w:val="TableParagraph"/>
              <w:spacing w:before="151"/>
              <w:rPr>
                <w:rFonts w:ascii="Arial"/>
                <w:b/>
                <w:sz w:val="16"/>
                <w:szCs w:val="16"/>
              </w:rPr>
            </w:pPr>
          </w:p>
          <w:p w14:paraId="2043758C" w14:textId="4EA4824B" w:rsidR="00C56700" w:rsidRPr="00FF1757" w:rsidRDefault="00C56700" w:rsidP="00C56700">
            <w:pPr>
              <w:pStyle w:val="TableParagraph"/>
              <w:ind w:left="9"/>
              <w:jc w:val="center"/>
              <w:rPr>
                <w:sz w:val="16"/>
                <w:szCs w:val="16"/>
              </w:rPr>
            </w:pPr>
            <w:r w:rsidRPr="00FF1757">
              <w:rPr>
                <w:spacing w:val="-5"/>
                <w:sz w:val="16"/>
                <w:szCs w:val="16"/>
              </w:rPr>
              <w:t>20</w:t>
            </w:r>
          </w:p>
        </w:tc>
      </w:tr>
    </w:tbl>
    <w:p w14:paraId="33F14D4C" w14:textId="77777777" w:rsidR="00BC1EC1" w:rsidRPr="0082759E" w:rsidRDefault="00BC1EC1" w:rsidP="003F1E35">
      <w:pPr>
        <w:pStyle w:val="pspdfkit-8ayy4hjz5h5sb5mqfjxzpc42zw"/>
        <w:shd w:val="clear" w:color="auto" w:fill="FFFFFF"/>
        <w:spacing w:before="0" w:beforeAutospacing="0" w:after="0" w:afterAutospacing="0"/>
        <w:jc w:val="both"/>
        <w:rPr>
          <w:rStyle w:val="pspdfkit-6fq5ysqkmc2gc1fek9b659qfh8"/>
          <w:rFonts w:ascii="Arial" w:hAnsi="Arial" w:cs="Arial"/>
          <w:b/>
          <w:bCs/>
          <w:color w:val="000000"/>
          <w:sz w:val="16"/>
          <w:szCs w:val="16"/>
        </w:rPr>
      </w:pPr>
    </w:p>
    <w:p w14:paraId="0DA7269C" w14:textId="0AC51E61" w:rsidR="003F1E35" w:rsidRP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b/>
          <w:bCs/>
          <w:color w:val="000000"/>
        </w:rPr>
      </w:pPr>
      <w:r w:rsidRPr="003F1E35">
        <w:rPr>
          <w:rStyle w:val="pspdfkit-6fq5ysqkmc2gc1fek9b659qfh8"/>
          <w:rFonts w:ascii="Arial" w:hAnsi="Arial" w:cs="Arial"/>
          <w:b/>
          <w:bCs/>
          <w:color w:val="000000"/>
        </w:rPr>
        <w:t>8.DO CADASTRO RESERVA DA ATA DE REGISTRO DE PREÇOS</w:t>
      </w:r>
    </w:p>
    <w:p w14:paraId="4D8D052A" w14:textId="7A84F12D"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8.1. Será respeitada, nas contratações, a ordem de classificação dos licitantes ou dos fornecedores registrados na ata.</w:t>
      </w:r>
    </w:p>
    <w:p w14:paraId="02BC3C77" w14:textId="5CFC664C"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lastRenderedPageBreak/>
        <w:t>8.1.1. O registro a que se refere o item anterior, tem por objetivo a formação de cadastro de reserva para o caso de impossibilidade de atendimento pelo signatário da ata.</w:t>
      </w:r>
    </w:p>
    <w:p w14:paraId="792331FC" w14:textId="7ED6338F"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 xml:space="preserve">8.1.2. Para fins da ordem de classificação, os licitantes ou fornecedores que aceitarem reduzir suas propostas para o preço do adjudicatário antecederão aqueles que mantiverem sua proposta original. </w:t>
      </w:r>
    </w:p>
    <w:p w14:paraId="56418E5A" w14:textId="481A37CE"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 xml:space="preserve">8.1.3. Os licitantes que desejarem ter seus preços registrados na ata de registro de preços </w:t>
      </w:r>
    </w:p>
    <w:p w14:paraId="2BFEEBA3" w14:textId="77777777"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terão sua proposta e habilitação analisadas na sessão.</w:t>
      </w:r>
    </w:p>
    <w:p w14:paraId="118772C1" w14:textId="592551D8"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 xml:space="preserve">8.1.4. Quando o convocado não assinar a ata de registro de preços no prazo e nas condições estabelecidos no edital ou no aviso de contratação, fica facultado ao Município </w:t>
      </w:r>
    </w:p>
    <w:p w14:paraId="144A1FEC" w14:textId="77777777"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 xml:space="preserve">de Paranavaí convocar os licitantes remanescentes do cadastro de reserva, na ordem de </w:t>
      </w:r>
    </w:p>
    <w:p w14:paraId="65AAD2D9" w14:textId="07C1A71C"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classificação, para fazê-lo em igual prazo e nas condições propostas pelo primeiro classificado.</w:t>
      </w:r>
    </w:p>
    <w:p w14:paraId="15E405CF" w14:textId="1B759848"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 xml:space="preserve">8.1.5. Na hipótese de nenhum dos licitantes aceitar a contratação nos termos do item anterior, o Município, observados o valor estimado e sua eventual atualização nos termos do edital poderá: </w:t>
      </w:r>
    </w:p>
    <w:p w14:paraId="6BBAF70C" w14:textId="37633E0D"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5393E977" w14:textId="047DCE21"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b) Adjudicar e firmar a ARP nas condições ofertadas pelos licitantes ou fornecedores remanescentes, atendida a ordem classificatória, quando frustrada a negociação de melhor condição.</w:t>
      </w:r>
    </w:p>
    <w:p w14:paraId="65FE7AD8" w14:textId="2AFEBD97" w:rsidR="003F1E35" w:rsidRDefault="003F1E35" w:rsidP="003F1E35">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rPr>
      </w:pPr>
      <w:r>
        <w:rPr>
          <w:rStyle w:val="pspdfkit-6fq5ysqkmc2gc1fek9b659qfh8"/>
          <w:rFonts w:ascii="Arial" w:hAnsi="Arial" w:cs="Arial"/>
          <w:color w:val="000000"/>
        </w:rPr>
        <w:t>8.1.6. Será comunicado e registrado na sessão, se não houver manifestação de fornecedores interessados em registrar os preços na Ata de Registro de Preços ou se não houver fornecedores aptos.</w:t>
      </w:r>
    </w:p>
    <w:p w14:paraId="2CC6DE16" w14:textId="538D2538" w:rsidR="003F1E35" w:rsidRDefault="003F1E35" w:rsidP="003F1E35">
      <w:pPr>
        <w:pStyle w:val="pspdfkit-8ayy4hjz5h5sb5mqfjxzpc42zw"/>
        <w:shd w:val="clear" w:color="auto" w:fill="FFFFFF"/>
        <w:spacing w:before="0" w:beforeAutospacing="0" w:after="0" w:afterAutospacing="0"/>
        <w:jc w:val="both"/>
        <w:rPr>
          <w:rFonts w:ascii="Arial" w:hAnsi="Arial" w:cs="Arial"/>
          <w:color w:val="000000"/>
        </w:rPr>
      </w:pPr>
      <w:r>
        <w:rPr>
          <w:rStyle w:val="pspdfkit-6fq5ysqkmc2gc1fek9b659qfh8"/>
          <w:rFonts w:ascii="Arial" w:hAnsi="Arial" w:cs="Arial"/>
          <w:color w:val="000000"/>
        </w:rPr>
        <w:t>8.1.7. Os preços registrados com indicação dos licitantes e fornecedores será divulgado no PNCP e ficará disponibilizado durante a vigência da ata de registro de preços.</w:t>
      </w:r>
    </w:p>
    <w:p w14:paraId="29F62BF7" w14:textId="77777777" w:rsidR="003F1E35" w:rsidRDefault="003F1E35" w:rsidP="003F1E35">
      <w:pPr>
        <w:pStyle w:val="PargrafodaLista"/>
        <w:widowControl w:val="0"/>
        <w:tabs>
          <w:tab w:val="left" w:pos="0"/>
        </w:tabs>
        <w:autoSpaceDE w:val="0"/>
        <w:autoSpaceDN w:val="0"/>
        <w:spacing w:before="0" w:line="276" w:lineRule="auto"/>
        <w:ind w:left="0" w:right="-1"/>
        <w:contextualSpacing w:val="0"/>
        <w:jc w:val="both"/>
        <w:rPr>
          <w:color w:val="7E7E7E"/>
        </w:rPr>
      </w:pPr>
    </w:p>
    <w:p w14:paraId="0F43628E" w14:textId="75FE0C08" w:rsidR="00B87CEA" w:rsidRPr="007B25F0" w:rsidRDefault="00737DFC" w:rsidP="007B25F0">
      <w:pPr>
        <w:pStyle w:val="Ttulo2"/>
        <w:keepNext w:val="0"/>
        <w:keepLines w:val="0"/>
        <w:widowControl w:val="0"/>
        <w:tabs>
          <w:tab w:val="left" w:pos="1160"/>
        </w:tabs>
        <w:autoSpaceDE w:val="0"/>
        <w:autoSpaceDN w:val="0"/>
        <w:spacing w:before="0" w:line="240" w:lineRule="auto"/>
        <w:jc w:val="both"/>
        <w:rPr>
          <w:rFonts w:ascii="Courier New"/>
          <w:b/>
          <w:bCs/>
        </w:rPr>
      </w:pPr>
      <w:r>
        <w:rPr>
          <w:b/>
          <w:bCs/>
        </w:rPr>
        <w:t>9.</w:t>
      </w:r>
      <w:r w:rsidR="00B87CEA" w:rsidRPr="007B25F0">
        <w:rPr>
          <w:b/>
          <w:bCs/>
        </w:rPr>
        <w:t>Garantia exigida do objeto:</w:t>
      </w:r>
      <w:r w:rsidR="00B87CEA" w:rsidRPr="007B25F0">
        <w:rPr>
          <w:b/>
          <w:bCs/>
          <w:spacing w:val="63"/>
        </w:rPr>
        <w:t xml:space="preserve"> </w:t>
      </w:r>
      <w:r w:rsidR="00B87CEA" w:rsidRPr="007B25F0">
        <w:rPr>
          <w:rFonts w:ascii="Courier New"/>
          <w:b/>
          <w:bCs/>
          <w:color w:val="385623"/>
          <w:spacing w:val="-2"/>
        </w:rPr>
        <w:t>#GEOB</w:t>
      </w:r>
    </w:p>
    <w:p w14:paraId="2728ADCA" w14:textId="77777777" w:rsidR="00B87CEA" w:rsidRDefault="00B87CEA" w:rsidP="007B25F0">
      <w:pPr>
        <w:pStyle w:val="Corpodetexto"/>
        <w:spacing w:before="26"/>
        <w:jc w:val="both"/>
        <w:rPr>
          <w:rFonts w:ascii="Courier New"/>
        </w:rPr>
      </w:pPr>
    </w:p>
    <w:p w14:paraId="3872E65B" w14:textId="0A977E73" w:rsidR="00B87CEA" w:rsidRDefault="00737DFC" w:rsidP="007B25F0">
      <w:pPr>
        <w:pStyle w:val="Corpodetexto"/>
        <w:spacing w:line="288" w:lineRule="auto"/>
        <w:ind w:right="-1"/>
        <w:jc w:val="both"/>
      </w:pPr>
      <w:r>
        <w:t xml:space="preserve">9.1. </w:t>
      </w:r>
      <w:r w:rsidR="00B87CEA">
        <w:t>Todos os itens deverão apresentar garantia contra defeitos de fabricação pelo prazo mínimo</w:t>
      </w:r>
      <w:r w:rsidR="00B87CEA">
        <w:rPr>
          <w:spacing w:val="-3"/>
        </w:rPr>
        <w:t xml:space="preserve"> </w:t>
      </w:r>
      <w:r w:rsidR="00B87CEA">
        <w:t>de</w:t>
      </w:r>
      <w:r w:rsidR="00B87CEA">
        <w:rPr>
          <w:spacing w:val="-1"/>
        </w:rPr>
        <w:t xml:space="preserve"> </w:t>
      </w:r>
      <w:r w:rsidR="00B87CEA">
        <w:t>12</w:t>
      </w:r>
      <w:r w:rsidR="00B87CEA">
        <w:rPr>
          <w:spacing w:val="-3"/>
        </w:rPr>
        <w:t xml:space="preserve"> </w:t>
      </w:r>
      <w:r w:rsidR="00B87CEA">
        <w:t>(doze)</w:t>
      </w:r>
      <w:r w:rsidR="00B87CEA">
        <w:rPr>
          <w:spacing w:val="-2"/>
        </w:rPr>
        <w:t xml:space="preserve"> </w:t>
      </w:r>
      <w:r w:rsidR="00B87CEA">
        <w:t>meses,</w:t>
      </w:r>
      <w:r w:rsidR="00B87CEA">
        <w:rPr>
          <w:spacing w:val="-3"/>
        </w:rPr>
        <w:t xml:space="preserve"> </w:t>
      </w:r>
      <w:r w:rsidR="00B87CEA">
        <w:t>contados</w:t>
      </w:r>
      <w:r w:rsidR="00B87CEA">
        <w:rPr>
          <w:spacing w:val="-3"/>
        </w:rPr>
        <w:t xml:space="preserve"> </w:t>
      </w:r>
      <w:r w:rsidR="00B87CEA">
        <w:t>a</w:t>
      </w:r>
      <w:r w:rsidR="00B87CEA">
        <w:rPr>
          <w:spacing w:val="-3"/>
        </w:rPr>
        <w:t xml:space="preserve"> </w:t>
      </w:r>
      <w:r w:rsidR="00B87CEA">
        <w:t>partir</w:t>
      </w:r>
      <w:r w:rsidR="00B87CEA">
        <w:rPr>
          <w:spacing w:val="-2"/>
        </w:rPr>
        <w:t xml:space="preserve"> </w:t>
      </w:r>
      <w:r w:rsidR="00B87CEA">
        <w:t>do</w:t>
      </w:r>
      <w:r w:rsidR="00B87CEA">
        <w:rPr>
          <w:spacing w:val="-5"/>
        </w:rPr>
        <w:t xml:space="preserve"> </w:t>
      </w:r>
      <w:r w:rsidR="00B87CEA">
        <w:t>recebimento</w:t>
      </w:r>
      <w:r w:rsidR="00B87CEA">
        <w:rPr>
          <w:spacing w:val="-3"/>
        </w:rPr>
        <w:t xml:space="preserve"> </w:t>
      </w:r>
      <w:r w:rsidR="00B87CEA">
        <w:t>definitivo</w:t>
      </w:r>
      <w:r w:rsidR="00B87CEA">
        <w:rPr>
          <w:spacing w:val="-5"/>
        </w:rPr>
        <w:t xml:space="preserve"> </w:t>
      </w:r>
      <w:r w:rsidR="00B87CEA">
        <w:t>dos</w:t>
      </w:r>
      <w:r w:rsidR="00B87CEA">
        <w:rPr>
          <w:spacing w:val="-3"/>
        </w:rPr>
        <w:t xml:space="preserve"> </w:t>
      </w:r>
      <w:r w:rsidR="00B87CEA">
        <w:t>materiais.</w:t>
      </w:r>
    </w:p>
    <w:p w14:paraId="21C51088" w14:textId="706C2ACD" w:rsidR="00B87CEA" w:rsidRDefault="00737DFC" w:rsidP="007B25F0">
      <w:pPr>
        <w:pStyle w:val="Corpodetexto"/>
        <w:spacing w:line="288" w:lineRule="auto"/>
        <w:ind w:right="-1"/>
        <w:jc w:val="both"/>
      </w:pPr>
      <w:r>
        <w:t xml:space="preserve">9.1.2 </w:t>
      </w:r>
      <w:r w:rsidR="00B87CEA">
        <w:t>A</w:t>
      </w:r>
      <w:r w:rsidR="00B87CEA">
        <w:rPr>
          <w:spacing w:val="-5"/>
        </w:rPr>
        <w:t xml:space="preserve"> </w:t>
      </w:r>
      <w:r w:rsidR="00B87CEA">
        <w:t>contratada</w:t>
      </w:r>
      <w:r w:rsidR="00B87CEA">
        <w:rPr>
          <w:spacing w:val="-1"/>
        </w:rPr>
        <w:t xml:space="preserve"> </w:t>
      </w:r>
      <w:r w:rsidR="00B87CEA">
        <w:t>deverá</w:t>
      </w:r>
      <w:r w:rsidR="00B87CEA">
        <w:rPr>
          <w:spacing w:val="-3"/>
        </w:rPr>
        <w:t xml:space="preserve"> </w:t>
      </w:r>
      <w:r w:rsidR="00B87CEA">
        <w:t>substituir,</w:t>
      </w:r>
      <w:r w:rsidR="00B87CEA">
        <w:rPr>
          <w:spacing w:val="-5"/>
        </w:rPr>
        <w:t xml:space="preserve"> </w:t>
      </w:r>
      <w:r w:rsidR="00B87CEA">
        <w:t>no</w:t>
      </w:r>
      <w:r w:rsidR="00B87CEA">
        <w:rPr>
          <w:spacing w:val="-3"/>
        </w:rPr>
        <w:t xml:space="preserve"> </w:t>
      </w:r>
      <w:r w:rsidR="00B87CEA">
        <w:t>prazo</w:t>
      </w:r>
      <w:r w:rsidR="00B87CEA">
        <w:rPr>
          <w:spacing w:val="-5"/>
        </w:rPr>
        <w:t xml:space="preserve"> </w:t>
      </w:r>
      <w:r w:rsidR="00B87CEA">
        <w:t>máximo</w:t>
      </w:r>
      <w:r w:rsidR="00B87CEA">
        <w:rPr>
          <w:spacing w:val="-5"/>
        </w:rPr>
        <w:t xml:space="preserve"> </w:t>
      </w:r>
      <w:r w:rsidR="00B87CEA">
        <w:t>de</w:t>
      </w:r>
      <w:r w:rsidR="00B87CEA">
        <w:rPr>
          <w:spacing w:val="-1"/>
        </w:rPr>
        <w:t xml:space="preserve"> </w:t>
      </w:r>
      <w:r w:rsidR="00B87CEA">
        <w:t>5</w:t>
      </w:r>
      <w:r w:rsidR="00B87CEA">
        <w:rPr>
          <w:spacing w:val="-5"/>
        </w:rPr>
        <w:t xml:space="preserve"> </w:t>
      </w:r>
      <w:r w:rsidR="00B87CEA">
        <w:t>(cinco)</w:t>
      </w:r>
      <w:r w:rsidR="00B87CEA">
        <w:rPr>
          <w:spacing w:val="-3"/>
        </w:rPr>
        <w:t xml:space="preserve"> </w:t>
      </w:r>
      <w:r w:rsidR="00B87CEA">
        <w:t>dias</w:t>
      </w:r>
      <w:r w:rsidR="00B87CEA">
        <w:rPr>
          <w:spacing w:val="-5"/>
        </w:rPr>
        <w:t xml:space="preserve"> </w:t>
      </w:r>
      <w:r w:rsidR="00B87CEA">
        <w:t>úteis,</w:t>
      </w:r>
      <w:r w:rsidR="00B87CEA">
        <w:rPr>
          <w:spacing w:val="-3"/>
        </w:rPr>
        <w:t xml:space="preserve"> </w:t>
      </w:r>
      <w:r w:rsidR="00B87CEA">
        <w:t>quaisquer</w:t>
      </w:r>
      <w:r w:rsidR="00B87CEA">
        <w:rPr>
          <w:spacing w:val="-2"/>
        </w:rPr>
        <w:t xml:space="preserve"> </w:t>
      </w:r>
      <w:r w:rsidR="00B87CEA">
        <w:t>itens que apresentem defeitos de fabricação, avarias ou estejam em desacordo com as especificações constantes no Termo de Referência.</w:t>
      </w:r>
    </w:p>
    <w:p w14:paraId="623A0688" w14:textId="77777777" w:rsidR="007B25F0" w:rsidRDefault="007B25F0" w:rsidP="007B25F0">
      <w:pPr>
        <w:pStyle w:val="Corpodetexto"/>
        <w:spacing w:before="1" w:line="288" w:lineRule="auto"/>
        <w:ind w:right="1401"/>
        <w:jc w:val="both"/>
      </w:pPr>
    </w:p>
    <w:p w14:paraId="51F649C7" w14:textId="6005AB9F" w:rsidR="00B87CEA" w:rsidRDefault="00737DFC" w:rsidP="007B25F0">
      <w:pPr>
        <w:pStyle w:val="Corpodetexto"/>
        <w:spacing w:before="1" w:line="288" w:lineRule="auto"/>
        <w:ind w:right="-1"/>
        <w:jc w:val="both"/>
      </w:pPr>
      <w:r>
        <w:t xml:space="preserve">9.1.3. </w:t>
      </w:r>
      <w:r w:rsidR="00B87CEA">
        <w:t>A</w:t>
      </w:r>
      <w:r w:rsidR="00B87CEA">
        <w:rPr>
          <w:spacing w:val="-5"/>
        </w:rPr>
        <w:t xml:space="preserve"> </w:t>
      </w:r>
      <w:r w:rsidR="00B87CEA">
        <w:t>contratada</w:t>
      </w:r>
      <w:r w:rsidR="00B87CEA">
        <w:rPr>
          <w:spacing w:val="-1"/>
        </w:rPr>
        <w:t xml:space="preserve"> </w:t>
      </w:r>
      <w:r w:rsidR="00B87CEA">
        <w:t>deverá</w:t>
      </w:r>
      <w:r w:rsidR="00B87CEA">
        <w:rPr>
          <w:spacing w:val="-3"/>
        </w:rPr>
        <w:t xml:space="preserve"> </w:t>
      </w:r>
      <w:r w:rsidR="00B87CEA">
        <w:t>entregar</w:t>
      </w:r>
      <w:r w:rsidR="00B87CEA">
        <w:rPr>
          <w:spacing w:val="-5"/>
        </w:rPr>
        <w:t xml:space="preserve"> </w:t>
      </w:r>
      <w:r w:rsidR="00B87CEA">
        <w:t>os</w:t>
      </w:r>
      <w:r w:rsidR="00B87CEA">
        <w:rPr>
          <w:spacing w:val="-3"/>
        </w:rPr>
        <w:t xml:space="preserve"> </w:t>
      </w:r>
      <w:r w:rsidR="00B87CEA">
        <w:t>produtos</w:t>
      </w:r>
      <w:r w:rsidR="00B87CEA">
        <w:rPr>
          <w:spacing w:val="-3"/>
        </w:rPr>
        <w:t xml:space="preserve"> </w:t>
      </w:r>
      <w:r w:rsidR="00B87CEA">
        <w:t>devidamente</w:t>
      </w:r>
      <w:r w:rsidR="00B87CEA">
        <w:rPr>
          <w:spacing w:val="-5"/>
        </w:rPr>
        <w:t xml:space="preserve"> </w:t>
      </w:r>
      <w:r w:rsidR="00B87CEA">
        <w:t>embalados,</w:t>
      </w:r>
      <w:r w:rsidR="00B87CEA">
        <w:rPr>
          <w:spacing w:val="-5"/>
        </w:rPr>
        <w:t xml:space="preserve"> </w:t>
      </w:r>
      <w:r w:rsidR="00B87CEA">
        <w:t>com</w:t>
      </w:r>
      <w:r w:rsidR="00B87CEA">
        <w:rPr>
          <w:spacing w:val="-3"/>
        </w:rPr>
        <w:t xml:space="preserve"> </w:t>
      </w:r>
      <w:r w:rsidR="00B87CEA">
        <w:t>etiquetas</w:t>
      </w:r>
      <w:r w:rsidR="00B87CEA">
        <w:rPr>
          <w:spacing w:val="-5"/>
        </w:rPr>
        <w:t xml:space="preserve"> </w:t>
      </w:r>
      <w:r w:rsidR="00B87CEA">
        <w:t>de identificação</w:t>
      </w:r>
      <w:r w:rsidR="00B87CEA">
        <w:rPr>
          <w:spacing w:val="-1"/>
        </w:rPr>
        <w:t xml:space="preserve"> </w:t>
      </w:r>
      <w:r w:rsidR="00B87CEA">
        <w:t>(quando aplicável),</w:t>
      </w:r>
      <w:r w:rsidR="00B87CEA">
        <w:rPr>
          <w:spacing w:val="-5"/>
        </w:rPr>
        <w:t xml:space="preserve"> </w:t>
      </w:r>
      <w:r w:rsidR="00B87CEA">
        <w:t>e</w:t>
      </w:r>
      <w:r w:rsidR="00B87CEA">
        <w:rPr>
          <w:spacing w:val="-3"/>
        </w:rPr>
        <w:t xml:space="preserve"> </w:t>
      </w:r>
      <w:r w:rsidR="00B87CEA">
        <w:t>acompanhados</w:t>
      </w:r>
      <w:r w:rsidR="00B87CEA">
        <w:rPr>
          <w:spacing w:val="-5"/>
        </w:rPr>
        <w:t xml:space="preserve"> </w:t>
      </w:r>
      <w:r w:rsidR="00B87CEA">
        <w:t>da</w:t>
      </w:r>
      <w:r w:rsidR="00B87CEA">
        <w:rPr>
          <w:spacing w:val="-1"/>
        </w:rPr>
        <w:t xml:space="preserve"> </w:t>
      </w:r>
      <w:r w:rsidR="00B87CEA">
        <w:t>nota</w:t>
      </w:r>
      <w:r w:rsidR="00B87CEA">
        <w:rPr>
          <w:spacing w:val="-3"/>
        </w:rPr>
        <w:t xml:space="preserve"> </w:t>
      </w:r>
      <w:r w:rsidR="00B87CEA">
        <w:t>fiscal</w:t>
      </w:r>
      <w:r w:rsidR="00B87CEA">
        <w:rPr>
          <w:spacing w:val="-2"/>
        </w:rPr>
        <w:t xml:space="preserve"> </w:t>
      </w:r>
      <w:r w:rsidR="00B87CEA">
        <w:t>correspondente,</w:t>
      </w:r>
      <w:r w:rsidR="00B87CEA">
        <w:rPr>
          <w:spacing w:val="-5"/>
        </w:rPr>
        <w:t xml:space="preserve"> </w:t>
      </w:r>
      <w:r w:rsidR="00B87CEA">
        <w:t>sob pena de recusa do recebimento.</w:t>
      </w:r>
    </w:p>
    <w:p w14:paraId="756923F4" w14:textId="7DE1F1C9" w:rsidR="00635592" w:rsidRDefault="00737DFC" w:rsidP="007B25F0">
      <w:pPr>
        <w:jc w:val="both"/>
      </w:pPr>
      <w:r>
        <w:t xml:space="preserve">9.1.4. </w:t>
      </w:r>
      <w:r w:rsidR="00B87CEA">
        <w:t>Os</w:t>
      </w:r>
      <w:r w:rsidR="00B87CEA">
        <w:rPr>
          <w:spacing w:val="-3"/>
        </w:rPr>
        <w:t xml:space="preserve"> </w:t>
      </w:r>
      <w:r w:rsidR="00B87CEA">
        <w:t>produtos</w:t>
      </w:r>
      <w:r w:rsidR="00B87CEA">
        <w:rPr>
          <w:spacing w:val="-3"/>
        </w:rPr>
        <w:t xml:space="preserve"> </w:t>
      </w:r>
      <w:r w:rsidR="00B87CEA">
        <w:t>entregues</w:t>
      </w:r>
      <w:r w:rsidR="00B87CEA">
        <w:rPr>
          <w:spacing w:val="-3"/>
        </w:rPr>
        <w:t xml:space="preserve"> </w:t>
      </w:r>
      <w:r w:rsidR="00B87CEA">
        <w:t>estarão</w:t>
      </w:r>
      <w:r w:rsidR="00B87CEA">
        <w:rPr>
          <w:spacing w:val="-5"/>
        </w:rPr>
        <w:t xml:space="preserve"> </w:t>
      </w:r>
      <w:r w:rsidR="00B87CEA">
        <w:t>sujeitos</w:t>
      </w:r>
      <w:r w:rsidR="00B87CEA">
        <w:rPr>
          <w:spacing w:val="-3"/>
        </w:rPr>
        <w:t xml:space="preserve"> </w:t>
      </w:r>
      <w:r w:rsidR="00B87CEA">
        <w:t>à</w:t>
      </w:r>
      <w:r w:rsidR="00B87CEA">
        <w:rPr>
          <w:spacing w:val="-5"/>
        </w:rPr>
        <w:t xml:space="preserve"> </w:t>
      </w:r>
      <w:r w:rsidR="00B87CEA">
        <w:t>conferência</w:t>
      </w:r>
      <w:r w:rsidR="00B87CEA">
        <w:rPr>
          <w:spacing w:val="-5"/>
        </w:rPr>
        <w:t xml:space="preserve"> </w:t>
      </w:r>
      <w:r w:rsidR="00B87CEA">
        <w:t>por</w:t>
      </w:r>
      <w:r w:rsidR="00B87CEA">
        <w:rPr>
          <w:spacing w:val="-2"/>
        </w:rPr>
        <w:t xml:space="preserve"> </w:t>
      </w:r>
      <w:r w:rsidR="00B87CEA">
        <w:t>parte</w:t>
      </w:r>
      <w:r w:rsidR="00B87CEA">
        <w:rPr>
          <w:spacing w:val="-5"/>
        </w:rPr>
        <w:t xml:space="preserve"> </w:t>
      </w:r>
      <w:r w:rsidR="00B87CEA">
        <w:t>da equipe</w:t>
      </w:r>
      <w:r w:rsidR="00B87CEA">
        <w:rPr>
          <w:spacing w:val="-3"/>
        </w:rPr>
        <w:t xml:space="preserve"> </w:t>
      </w:r>
      <w:r w:rsidR="00B87CEA">
        <w:t>técnica</w:t>
      </w:r>
      <w:r w:rsidR="00B87CEA">
        <w:rPr>
          <w:spacing w:val="-5"/>
        </w:rPr>
        <w:t xml:space="preserve"> </w:t>
      </w:r>
      <w:r w:rsidR="00B87CEA">
        <w:t>da Secretaria Municipal de Assistência Social</w:t>
      </w:r>
      <w:r w:rsidR="007B25F0">
        <w:t xml:space="preserve"> e demais secretarias participantes do processo</w:t>
      </w:r>
      <w:r w:rsidR="00B87CEA">
        <w:t>, sendo o recebimento definitivo condicionado à verificação de conformidade com as especificações contratuais</w:t>
      </w:r>
    </w:p>
    <w:p w14:paraId="7A97969D" w14:textId="0519ADB4" w:rsidR="00737DFC" w:rsidRPr="00737DFC" w:rsidRDefault="00737DFC" w:rsidP="00737DFC">
      <w:pPr>
        <w:jc w:val="both"/>
        <w:rPr>
          <w:rFonts w:cs="Arial"/>
          <w:b/>
          <w:bCs/>
          <w:szCs w:val="24"/>
        </w:rPr>
      </w:pPr>
      <w:r>
        <w:rPr>
          <w:rFonts w:cs="Arial"/>
          <w:b/>
          <w:bCs/>
          <w:szCs w:val="24"/>
        </w:rPr>
        <w:t>10. R</w:t>
      </w:r>
      <w:r w:rsidRPr="00737DFC">
        <w:rPr>
          <w:rFonts w:cs="Arial"/>
          <w:b/>
          <w:bCs/>
          <w:szCs w:val="24"/>
        </w:rPr>
        <w:t>equisitos posteriores à execução</w:t>
      </w:r>
    </w:p>
    <w:p w14:paraId="2479FC06" w14:textId="77777777" w:rsidR="00737DFC" w:rsidRPr="00737DFC" w:rsidRDefault="00737DFC" w:rsidP="00737DFC">
      <w:pPr>
        <w:jc w:val="both"/>
        <w:rPr>
          <w:rFonts w:cs="Arial"/>
          <w:b/>
          <w:bCs/>
          <w:szCs w:val="24"/>
        </w:rPr>
      </w:pPr>
    </w:p>
    <w:p w14:paraId="76C636BC" w14:textId="77777777" w:rsidR="00737DFC" w:rsidRPr="00737DFC" w:rsidRDefault="00737DFC" w:rsidP="00737DFC">
      <w:pPr>
        <w:jc w:val="both"/>
        <w:rPr>
          <w:rFonts w:cs="Arial"/>
          <w:szCs w:val="24"/>
        </w:rPr>
      </w:pPr>
      <w:r w:rsidRPr="00737DFC">
        <w:rPr>
          <w:rFonts w:cs="Arial"/>
          <w:szCs w:val="24"/>
        </w:rPr>
        <w:lastRenderedPageBreak/>
        <w:t>Após a entrega dos itens de inverno, o contratado deverá atender aos seguintes requisitos:</w:t>
      </w:r>
    </w:p>
    <w:p w14:paraId="2D2ED238" w14:textId="37706292" w:rsidR="00737DFC" w:rsidRPr="00737DFC" w:rsidRDefault="00737DFC" w:rsidP="00737DFC">
      <w:pPr>
        <w:jc w:val="both"/>
        <w:rPr>
          <w:rFonts w:cs="Arial"/>
          <w:szCs w:val="24"/>
        </w:rPr>
      </w:pPr>
      <w:r w:rsidRPr="00737DFC">
        <w:rPr>
          <w:rFonts w:cs="Arial"/>
          <w:szCs w:val="24"/>
        </w:rPr>
        <w:t>I</w:t>
      </w:r>
      <w:r>
        <w:rPr>
          <w:rFonts w:cs="Arial"/>
          <w:szCs w:val="24"/>
        </w:rPr>
        <w:t xml:space="preserve"> </w:t>
      </w:r>
      <w:r w:rsidRPr="00737DFC">
        <w:rPr>
          <w:rFonts w:cs="Arial"/>
          <w:szCs w:val="24"/>
        </w:rPr>
        <w:t>O recebimento definitivo não exclui a responsabilidade do contratado quanto à qualidade, durabilidade e conformidade dos produtos fornecidos, nos termos do art. 140 da Lei nº 14.133/2021;</w:t>
      </w:r>
    </w:p>
    <w:p w14:paraId="784374FF" w14:textId="7879CB4F" w:rsidR="00737DFC" w:rsidRPr="00737DFC" w:rsidRDefault="00737DFC" w:rsidP="00737DFC">
      <w:pPr>
        <w:jc w:val="both"/>
        <w:rPr>
          <w:rFonts w:cs="Arial"/>
          <w:szCs w:val="24"/>
        </w:rPr>
      </w:pPr>
      <w:r w:rsidRPr="00737DFC">
        <w:rPr>
          <w:rFonts w:cs="Arial"/>
          <w:szCs w:val="24"/>
        </w:rPr>
        <w:t>II</w:t>
      </w:r>
      <w:r>
        <w:rPr>
          <w:rFonts w:cs="Arial"/>
          <w:szCs w:val="24"/>
        </w:rPr>
        <w:t xml:space="preserve"> </w:t>
      </w:r>
      <w:r w:rsidRPr="00737DFC">
        <w:rPr>
          <w:rFonts w:cs="Arial"/>
          <w:szCs w:val="24"/>
        </w:rPr>
        <w:t>O contratado deverá garantir os produtos pelo prazo mínimo de 90 (noventa) dias, contados do recebimento definitivo, comprometendo-se a substituir, no prazo máximo de 05 (cinco) dias úteis, quaisquer itens que apresentem vícios aparentes ou ocultos, defeitos de fabricação ou desconformidade com as especificações estabelecidas neste Termo de Referência;</w:t>
      </w:r>
    </w:p>
    <w:p w14:paraId="4EEC65DA" w14:textId="29DA316A" w:rsidR="00737DFC" w:rsidRPr="00737DFC" w:rsidRDefault="00737DFC" w:rsidP="00737DFC">
      <w:pPr>
        <w:jc w:val="both"/>
        <w:rPr>
          <w:rFonts w:cs="Arial"/>
          <w:szCs w:val="24"/>
        </w:rPr>
      </w:pPr>
      <w:r w:rsidRPr="00737DFC">
        <w:rPr>
          <w:rFonts w:cs="Arial"/>
          <w:szCs w:val="24"/>
        </w:rPr>
        <w:t>III</w:t>
      </w:r>
      <w:r>
        <w:rPr>
          <w:rFonts w:cs="Arial"/>
          <w:szCs w:val="24"/>
        </w:rPr>
        <w:t xml:space="preserve"> </w:t>
      </w:r>
      <w:r w:rsidRPr="00737DFC">
        <w:rPr>
          <w:rFonts w:cs="Arial"/>
          <w:szCs w:val="24"/>
        </w:rPr>
        <w:t>Permanecerá sob responsabilidade do contratado a reparação de eventuais danos constatados posteriormente à entrega, desde que relacionados a falhas de fabricação, acondicionamento ou transporte;</w:t>
      </w:r>
    </w:p>
    <w:p w14:paraId="5E0C48EA" w14:textId="4DD60286" w:rsidR="00737DFC" w:rsidRPr="00737DFC" w:rsidRDefault="00737DFC" w:rsidP="00737DFC">
      <w:pPr>
        <w:jc w:val="both"/>
        <w:rPr>
          <w:rFonts w:cs="Arial"/>
          <w:szCs w:val="24"/>
        </w:rPr>
      </w:pPr>
      <w:r w:rsidRPr="00737DFC">
        <w:rPr>
          <w:rFonts w:cs="Arial"/>
          <w:szCs w:val="24"/>
        </w:rPr>
        <w:t>IV</w:t>
      </w:r>
      <w:r>
        <w:rPr>
          <w:rFonts w:cs="Arial"/>
          <w:szCs w:val="24"/>
        </w:rPr>
        <w:t xml:space="preserve"> </w:t>
      </w:r>
      <w:r w:rsidRPr="00737DFC">
        <w:rPr>
          <w:rFonts w:cs="Arial"/>
          <w:szCs w:val="24"/>
        </w:rPr>
        <w:t>O contratado deverá manter canal formal de atendimento para tratativas relacionadas à garantia e substituição dos produtos, durante todo o período de vigência da garantia;</w:t>
      </w:r>
    </w:p>
    <w:p w14:paraId="543002F5" w14:textId="28C7CE4D" w:rsidR="00737DFC" w:rsidRDefault="00737DFC" w:rsidP="00737DFC">
      <w:pPr>
        <w:jc w:val="both"/>
        <w:rPr>
          <w:rFonts w:cs="Arial"/>
          <w:szCs w:val="24"/>
        </w:rPr>
      </w:pPr>
      <w:r w:rsidRPr="00737DFC">
        <w:rPr>
          <w:rFonts w:cs="Arial"/>
          <w:szCs w:val="24"/>
        </w:rPr>
        <w:t>V</w:t>
      </w:r>
      <w:r>
        <w:rPr>
          <w:rFonts w:cs="Arial"/>
          <w:szCs w:val="24"/>
        </w:rPr>
        <w:t xml:space="preserve"> </w:t>
      </w:r>
      <w:r w:rsidRPr="00737DFC">
        <w:rPr>
          <w:rFonts w:cs="Arial"/>
          <w:szCs w:val="24"/>
        </w:rPr>
        <w:t>Em caso de substituição, o contratado deverá providenciar, às suas expensas, a retirada dos produtos inadequados no local indicado pela Secretaria Municipal de Assistência Social, Mulher e Família,</w:t>
      </w:r>
      <w:r>
        <w:rPr>
          <w:rFonts w:cs="Arial"/>
          <w:szCs w:val="24"/>
        </w:rPr>
        <w:t xml:space="preserve"> e demais secretarias participantes desta licitação,</w:t>
      </w:r>
      <w:r w:rsidRPr="00737DFC">
        <w:rPr>
          <w:rFonts w:cs="Arial"/>
          <w:szCs w:val="24"/>
        </w:rPr>
        <w:t xml:space="preserve"> não sendo admitido qualquer ônus adicional ao Município;</w:t>
      </w:r>
    </w:p>
    <w:p w14:paraId="33EBED3D" w14:textId="08BC7A08" w:rsidR="00737DFC" w:rsidRPr="00737DFC" w:rsidRDefault="00737DFC" w:rsidP="00737DFC">
      <w:pPr>
        <w:jc w:val="both"/>
        <w:rPr>
          <w:rFonts w:cs="Arial"/>
          <w:szCs w:val="24"/>
        </w:rPr>
      </w:pPr>
      <w:r w:rsidRPr="00737DFC">
        <w:rPr>
          <w:rFonts w:cs="Arial"/>
          <w:szCs w:val="24"/>
        </w:rPr>
        <w:t>VI</w:t>
      </w:r>
      <w:r>
        <w:rPr>
          <w:rFonts w:cs="Arial"/>
          <w:szCs w:val="24"/>
        </w:rPr>
        <w:t xml:space="preserve"> </w:t>
      </w:r>
      <w:r w:rsidRPr="00737DFC">
        <w:rPr>
          <w:rFonts w:cs="Arial"/>
          <w:szCs w:val="24"/>
        </w:rPr>
        <w:t>Quando solicitado pela fiscalização contratual, o fornecedor deverá apresentar documentação que comprove a procedência, qualidade dos materiais e conformidade com as normas técnicas aplicáveis;</w:t>
      </w:r>
    </w:p>
    <w:p w14:paraId="52B61C9E" w14:textId="2D9628D1" w:rsidR="00737DFC" w:rsidRDefault="00737DFC" w:rsidP="00737DFC">
      <w:pPr>
        <w:jc w:val="both"/>
        <w:rPr>
          <w:rFonts w:cs="Arial"/>
          <w:szCs w:val="24"/>
        </w:rPr>
      </w:pPr>
      <w:r w:rsidRPr="00737DFC">
        <w:rPr>
          <w:rFonts w:cs="Arial"/>
          <w:szCs w:val="24"/>
        </w:rPr>
        <w:t>VII</w:t>
      </w:r>
      <w:r>
        <w:rPr>
          <w:rFonts w:cs="Arial"/>
          <w:szCs w:val="24"/>
        </w:rPr>
        <w:t xml:space="preserve"> </w:t>
      </w:r>
      <w:r w:rsidRPr="00737DFC">
        <w:rPr>
          <w:rFonts w:cs="Arial"/>
          <w:szCs w:val="24"/>
        </w:rPr>
        <w:t>A responsabilidade do contratado subsistirá mesmo após a entrega e distribuição dos itens aos beneficiários, caso seja constatado vício de fabricação ou inadequação do produto à finalidade social a que se destina.</w:t>
      </w:r>
    </w:p>
    <w:p w14:paraId="67501909" w14:textId="77777777" w:rsidR="00737DFC" w:rsidRPr="00737DFC" w:rsidRDefault="00737DFC" w:rsidP="00737DFC">
      <w:pPr>
        <w:jc w:val="both"/>
        <w:rPr>
          <w:rFonts w:cs="Arial"/>
          <w:szCs w:val="24"/>
        </w:rPr>
      </w:pPr>
    </w:p>
    <w:p w14:paraId="0091F34B" w14:textId="77777777" w:rsidR="00FB785C" w:rsidRDefault="00FB785C" w:rsidP="007B25F0">
      <w:pPr>
        <w:jc w:val="both"/>
        <w:rPr>
          <w:rFonts w:cs="Arial"/>
          <w:b/>
          <w:bCs/>
          <w:szCs w:val="24"/>
        </w:rPr>
      </w:pPr>
    </w:p>
    <w:p w14:paraId="107E70FE" w14:textId="77777777" w:rsidR="008B3653" w:rsidRDefault="008B3653" w:rsidP="00F67068">
      <w:pPr>
        <w:rPr>
          <w:rFonts w:cs="Arial"/>
          <w:b/>
          <w:bCs/>
          <w:szCs w:val="24"/>
        </w:rPr>
      </w:pPr>
    </w:p>
    <w:p w14:paraId="4952A72D" w14:textId="77777777" w:rsidR="006D2F0D" w:rsidRDefault="006D2F0D" w:rsidP="00F67068">
      <w:pPr>
        <w:rPr>
          <w:rFonts w:cs="Arial"/>
          <w:b/>
          <w:bCs/>
          <w:szCs w:val="24"/>
        </w:rPr>
      </w:pPr>
    </w:p>
    <w:p w14:paraId="0B3FCB1C" w14:textId="77777777" w:rsidR="006D2F0D" w:rsidRDefault="006D2F0D" w:rsidP="00F67068">
      <w:pPr>
        <w:rPr>
          <w:rFonts w:cs="Arial"/>
          <w:b/>
          <w:bCs/>
          <w:szCs w:val="24"/>
        </w:rPr>
      </w:pPr>
    </w:p>
    <w:p w14:paraId="58447A0D" w14:textId="77777777" w:rsidR="006D2F0D" w:rsidRDefault="006D2F0D" w:rsidP="00F67068">
      <w:pPr>
        <w:rPr>
          <w:rFonts w:cs="Arial"/>
          <w:b/>
          <w:bCs/>
          <w:szCs w:val="24"/>
        </w:rPr>
      </w:pPr>
    </w:p>
    <w:p w14:paraId="1565DC21" w14:textId="1159A6E7" w:rsidR="004B7F9B" w:rsidRDefault="004B7F9B" w:rsidP="00341391">
      <w:pPr>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8E17DF">
            <w:rPr>
              <w:rFonts w:cs="Arial"/>
              <w:b/>
              <w:bCs/>
              <w:szCs w:val="24"/>
            </w:rPr>
            <w:t>LICITAÇÃO</w:t>
          </w:r>
        </w:sdtContent>
      </w:sdt>
      <w:r>
        <w:rPr>
          <w:rFonts w:cs="Arial"/>
          <w:b/>
          <w:bCs/>
          <w:szCs w:val="24"/>
        </w:rPr>
        <w:t xml:space="preserve"> </w:t>
      </w:r>
      <w:r w:rsidRPr="000734F5">
        <w:rPr>
          <w:rFonts w:cs="Arial"/>
          <w:b/>
          <w:bCs/>
          <w:szCs w:val="24"/>
        </w:rPr>
        <w:t xml:space="preserve">Nº </w:t>
      </w:r>
      <w:r w:rsidR="00CA6188">
        <w:rPr>
          <w:rFonts w:cs="Arial"/>
          <w:b/>
          <w:bCs/>
          <w:szCs w:val="24"/>
        </w:rPr>
        <w:t>026</w:t>
      </w:r>
      <w:r w:rsidR="00CF27DF">
        <w:rPr>
          <w:rFonts w:cs="Arial"/>
          <w:b/>
          <w:bCs/>
          <w:szCs w:val="24"/>
        </w:rPr>
        <w:t>/202</w:t>
      </w:r>
      <w:r w:rsidR="006E0233">
        <w:rPr>
          <w:rFonts w:cs="Arial"/>
          <w:b/>
          <w:bCs/>
          <w:szCs w:val="24"/>
        </w:rPr>
        <w:t>6</w:t>
      </w:r>
    </w:p>
    <w:p w14:paraId="0CB11193" w14:textId="77777777" w:rsidR="009D4346" w:rsidRPr="004B7F9B" w:rsidRDefault="009D4346" w:rsidP="00861D9A">
      <w:pPr>
        <w:jc w:val="center"/>
        <w:rPr>
          <w:b/>
          <w:bCs/>
        </w:rPr>
      </w:pPr>
      <w:r w:rsidRPr="004B7F9B">
        <w:rPr>
          <w:b/>
          <w:bCs/>
        </w:rPr>
        <w:t>ANEXO II</w:t>
      </w:r>
    </w:p>
    <w:p w14:paraId="7FFBF85C" w14:textId="77777777" w:rsidR="009D4346" w:rsidRPr="004B7F9B" w:rsidRDefault="009D4346" w:rsidP="00A46CF1">
      <w:pPr>
        <w:spacing w:before="0"/>
        <w:jc w:val="center"/>
        <w:rPr>
          <w:b/>
          <w:bCs/>
        </w:rPr>
      </w:pPr>
      <w:r w:rsidRPr="004B7F9B">
        <w:rPr>
          <w:b/>
          <w:bCs/>
        </w:rPr>
        <w:t>MODELO DE PROPOSTA</w:t>
      </w:r>
    </w:p>
    <w:p w14:paraId="0073D7F6" w14:textId="77777777" w:rsidR="009D4346" w:rsidRPr="00A56A83" w:rsidRDefault="009D4346">
      <w:pPr>
        <w:pStyle w:val="Ttulos"/>
        <w:numPr>
          <w:ilvl w:val="0"/>
          <w:numId w:val="5"/>
        </w:numPr>
        <w:rPr>
          <w:sz w:val="20"/>
          <w:szCs w:val="20"/>
        </w:rPr>
      </w:pPr>
      <w:r w:rsidRPr="00A56A83">
        <w:rPr>
          <w:sz w:val="20"/>
          <w:szCs w:val="20"/>
        </w:rPr>
        <w:t>DADOS DO FORNECEDOR</w:t>
      </w:r>
    </w:p>
    <w:p w14:paraId="7730B9A0" w14:textId="77777777" w:rsidR="009D4346" w:rsidRPr="00A56A83" w:rsidRDefault="009D4346" w:rsidP="00A46CF1">
      <w:pPr>
        <w:spacing w:before="0"/>
        <w:rPr>
          <w:b/>
          <w:sz w:val="20"/>
          <w:szCs w:val="20"/>
        </w:rPr>
      </w:pPr>
      <w:r w:rsidRPr="00A56A83">
        <w:rPr>
          <w:sz w:val="20"/>
          <w:szCs w:val="20"/>
        </w:rPr>
        <w:t xml:space="preserve">Razão social: .......... </w:t>
      </w:r>
    </w:p>
    <w:p w14:paraId="234E3759" w14:textId="77777777" w:rsidR="009D4346" w:rsidRPr="00A56A83" w:rsidRDefault="009D4346" w:rsidP="00A46CF1">
      <w:pPr>
        <w:spacing w:before="0"/>
        <w:rPr>
          <w:b/>
          <w:sz w:val="20"/>
          <w:szCs w:val="20"/>
        </w:rPr>
      </w:pPr>
      <w:r w:rsidRPr="00A56A83">
        <w:rPr>
          <w:sz w:val="20"/>
          <w:szCs w:val="20"/>
        </w:rPr>
        <w:t>CNPJ: ..........</w:t>
      </w:r>
    </w:p>
    <w:p w14:paraId="0AAE18E4" w14:textId="77777777" w:rsidR="009D4346" w:rsidRPr="00A56A83" w:rsidRDefault="009D4346" w:rsidP="00A46CF1">
      <w:pPr>
        <w:spacing w:before="0"/>
        <w:rPr>
          <w:b/>
          <w:sz w:val="20"/>
          <w:szCs w:val="20"/>
        </w:rPr>
      </w:pPr>
      <w:r w:rsidRPr="00A56A83">
        <w:rPr>
          <w:sz w:val="20"/>
          <w:szCs w:val="20"/>
        </w:rPr>
        <w:t>Endereço: ..........</w:t>
      </w:r>
    </w:p>
    <w:p w14:paraId="53FDA836" w14:textId="77777777" w:rsidR="009D4346" w:rsidRPr="00A56A83" w:rsidRDefault="009D4346" w:rsidP="00A46CF1">
      <w:pPr>
        <w:spacing w:before="0"/>
        <w:rPr>
          <w:b/>
          <w:sz w:val="20"/>
          <w:szCs w:val="20"/>
        </w:rPr>
      </w:pPr>
      <w:r w:rsidRPr="00A56A83">
        <w:rPr>
          <w:sz w:val="20"/>
          <w:szCs w:val="20"/>
        </w:rPr>
        <w:t>E-mail: ..........</w:t>
      </w:r>
    </w:p>
    <w:p w14:paraId="452B0119" w14:textId="77777777" w:rsidR="009D4346" w:rsidRPr="00A56A83" w:rsidRDefault="009D4346" w:rsidP="00A46CF1">
      <w:pPr>
        <w:spacing w:before="0"/>
        <w:rPr>
          <w:b/>
          <w:sz w:val="20"/>
          <w:szCs w:val="20"/>
        </w:rPr>
      </w:pPr>
      <w:r w:rsidRPr="00A56A83">
        <w:rPr>
          <w:sz w:val="20"/>
          <w:szCs w:val="20"/>
        </w:rPr>
        <w:t>Telefone: ..........</w:t>
      </w:r>
    </w:p>
    <w:p w14:paraId="1DD601FD" w14:textId="77777777" w:rsidR="009D4346" w:rsidRPr="00A56A83" w:rsidRDefault="009D4346">
      <w:pPr>
        <w:pStyle w:val="Ttulos"/>
        <w:numPr>
          <w:ilvl w:val="0"/>
          <w:numId w:val="5"/>
        </w:numPr>
        <w:rPr>
          <w:sz w:val="20"/>
          <w:szCs w:val="20"/>
        </w:rPr>
      </w:pPr>
      <w:r w:rsidRPr="00A56A83">
        <w:rPr>
          <w:sz w:val="20"/>
          <w:szCs w:val="20"/>
        </w:rPr>
        <w:t>RESPONSÁVEL PELA PROPOSTA</w:t>
      </w:r>
    </w:p>
    <w:p w14:paraId="3616FB96" w14:textId="77777777" w:rsidR="009D4346" w:rsidRPr="00A56A83" w:rsidRDefault="009D4346" w:rsidP="00A46CF1">
      <w:pPr>
        <w:spacing w:before="0"/>
        <w:rPr>
          <w:b/>
          <w:sz w:val="20"/>
          <w:szCs w:val="20"/>
        </w:rPr>
      </w:pPr>
      <w:r w:rsidRPr="00A56A83">
        <w:rPr>
          <w:sz w:val="20"/>
          <w:szCs w:val="20"/>
        </w:rPr>
        <w:t>Nome: ..........</w:t>
      </w:r>
    </w:p>
    <w:p w14:paraId="2ABE7792" w14:textId="77777777" w:rsidR="009D4346" w:rsidRDefault="009D4346" w:rsidP="00A46CF1">
      <w:pPr>
        <w:spacing w:before="0"/>
        <w:rPr>
          <w:sz w:val="20"/>
          <w:szCs w:val="20"/>
        </w:rPr>
      </w:pPr>
      <w:r w:rsidRPr="00A56A83">
        <w:rPr>
          <w:sz w:val="20"/>
          <w:szCs w:val="20"/>
        </w:rPr>
        <w:t>CPF: ..........</w:t>
      </w:r>
    </w:p>
    <w:p w14:paraId="1F5B1388" w14:textId="6ADC966F" w:rsidR="00903859" w:rsidRPr="00903859" w:rsidRDefault="00903859" w:rsidP="00903859">
      <w:pPr>
        <w:spacing w:before="0"/>
        <w:jc w:val="both"/>
        <w:rPr>
          <w:b/>
          <w:sz w:val="20"/>
          <w:szCs w:val="20"/>
        </w:rPr>
      </w:pPr>
      <w:r w:rsidRPr="00903859">
        <w:rPr>
          <w:sz w:val="20"/>
          <w:szCs w:val="20"/>
        </w:rPr>
        <w:t>Declaro, nos termos do art. 4º da Lei nº 14.133/21, que no ano-calendário de realização da licitação, ainda não celebrei contratos com a Administração Pública cujos valores somados extrapolem a receita bruta máxima admitida para fins de enquadramento como empresa de pequeno porte.</w:t>
      </w:r>
    </w:p>
    <w:p w14:paraId="67FDD9DA" w14:textId="6A590515" w:rsidR="009D4346" w:rsidRPr="00A56A83" w:rsidRDefault="009D4346" w:rsidP="005B0D24">
      <w:pPr>
        <w:spacing w:before="120"/>
        <w:jc w:val="both"/>
        <w:rPr>
          <w:b/>
          <w:sz w:val="20"/>
          <w:szCs w:val="20"/>
          <w:highlight w:val="lightGray"/>
        </w:rPr>
      </w:pPr>
      <w:r w:rsidRPr="00A56A83">
        <w:rPr>
          <w:sz w:val="20"/>
          <w:szCs w:val="20"/>
          <w:highlight w:val="lightGray"/>
        </w:rPr>
        <w:t>Declaração de estar enquadrado como MPE - Microempresa, Empresa de Pequeno Porte, Microempreendedor Individual ou sociedade cooperativa, em condições para usufruir do tratamento jurídico diferenciado determinad</w:t>
      </w:r>
      <w:r w:rsidR="001C5879" w:rsidRPr="00A56A83">
        <w:rPr>
          <w:sz w:val="20"/>
          <w:szCs w:val="20"/>
          <w:highlight w:val="lightGray"/>
        </w:rPr>
        <w:t>o</w:t>
      </w:r>
      <w:r w:rsidRPr="00A56A83">
        <w:rPr>
          <w:sz w:val="20"/>
          <w:szCs w:val="20"/>
          <w:highlight w:val="lightGray"/>
        </w:rPr>
        <w:t xml:space="preserve"> na Lei Complementar 123/2006, em especial quanto ao § 4° do art. 3°, assim como estar ciente de que será penalizado caso esta declaração for falsa:</w:t>
      </w:r>
    </w:p>
    <w:p w14:paraId="1CFCC1E0" w14:textId="77777777" w:rsidR="00A56A83" w:rsidRPr="00A56A83" w:rsidRDefault="009D4346" w:rsidP="00A56A83">
      <w:pPr>
        <w:spacing w:before="120"/>
        <w:rPr>
          <w:sz w:val="20"/>
          <w:szCs w:val="20"/>
        </w:rPr>
      </w:pPr>
      <w:r w:rsidRPr="00A56A83">
        <w:rPr>
          <w:rFonts w:ascii="MS Gothic" w:eastAsia="MS Gothic" w:hAnsi="MS Gothic" w:hint="eastAsia"/>
          <w:sz w:val="20"/>
          <w:szCs w:val="20"/>
        </w:rPr>
        <w:t>☐</w:t>
      </w:r>
      <w:r w:rsidRPr="00A56A83">
        <w:rPr>
          <w:sz w:val="20"/>
          <w:szCs w:val="20"/>
          <w:highlight w:val="lightGray"/>
        </w:rPr>
        <w:t xml:space="preserve"> declaramos que SIM</w:t>
      </w:r>
      <w:r w:rsidRPr="00A56A83">
        <w:rPr>
          <w:sz w:val="20"/>
          <w:szCs w:val="20"/>
        </w:rPr>
        <w:t xml:space="preserve"> </w:t>
      </w:r>
      <w:r w:rsidR="004D1214" w:rsidRPr="00A56A83">
        <w:rPr>
          <w:sz w:val="20"/>
          <w:szCs w:val="20"/>
        </w:rPr>
        <w:t xml:space="preserve"> </w:t>
      </w:r>
    </w:p>
    <w:p w14:paraId="37C2046D" w14:textId="27A67B67" w:rsidR="009D4346" w:rsidRPr="00A56A83" w:rsidRDefault="009D4346" w:rsidP="00A56A83">
      <w:pPr>
        <w:spacing w:before="120"/>
        <w:rPr>
          <w:sz w:val="20"/>
          <w:szCs w:val="20"/>
        </w:rPr>
      </w:pPr>
      <w:r w:rsidRPr="00A56A83">
        <w:rPr>
          <w:sz w:val="20"/>
          <w:szCs w:val="20"/>
        </w:rPr>
        <w:t>CONDIÇÕES COMERCIAIS</w:t>
      </w:r>
      <w:r w:rsidR="00665DA7" w:rsidRPr="00A56A83">
        <w:rPr>
          <w:bCs/>
          <w:sz w:val="20"/>
          <w:szCs w:val="20"/>
        </w:rPr>
        <w:t xml:space="preserve"> </w:t>
      </w:r>
    </w:p>
    <w:tbl>
      <w:tblPr>
        <w:tblStyle w:val="Tabelacomgrade"/>
        <w:tblW w:w="9464" w:type="dxa"/>
        <w:tblLook w:val="04A0" w:firstRow="1" w:lastRow="0" w:firstColumn="1" w:lastColumn="0" w:noHBand="0" w:noVBand="1"/>
      </w:tblPr>
      <w:tblGrid>
        <w:gridCol w:w="644"/>
        <w:gridCol w:w="3575"/>
        <w:gridCol w:w="1276"/>
        <w:gridCol w:w="1134"/>
        <w:gridCol w:w="1276"/>
        <w:gridCol w:w="1559"/>
      </w:tblGrid>
      <w:tr w:rsidR="00665DA7" w:rsidRPr="00796FD5" w14:paraId="6D00AF87" w14:textId="77777777" w:rsidTr="00665DA7">
        <w:tc>
          <w:tcPr>
            <w:tcW w:w="644" w:type="dxa"/>
            <w:vMerge w:val="restart"/>
            <w:vAlign w:val="center"/>
          </w:tcPr>
          <w:p w14:paraId="42ED3A60" w14:textId="77777777" w:rsidR="00665DA7" w:rsidRPr="00796FD5" w:rsidRDefault="00665DA7" w:rsidP="001737B0">
            <w:pPr>
              <w:keepNext/>
              <w:spacing w:before="40" w:after="40"/>
              <w:jc w:val="center"/>
              <w:rPr>
                <w:iCs/>
                <w:sz w:val="14"/>
                <w:szCs w:val="14"/>
              </w:rPr>
            </w:pPr>
            <w:r w:rsidRPr="00796FD5">
              <w:rPr>
                <w:iCs/>
                <w:sz w:val="14"/>
                <w:szCs w:val="14"/>
              </w:rPr>
              <w:t>Item</w:t>
            </w:r>
          </w:p>
        </w:tc>
        <w:tc>
          <w:tcPr>
            <w:tcW w:w="3575" w:type="dxa"/>
            <w:vMerge w:val="restart"/>
            <w:vAlign w:val="center"/>
          </w:tcPr>
          <w:p w14:paraId="21E55370" w14:textId="77777777" w:rsidR="00665DA7" w:rsidRPr="00796FD5" w:rsidRDefault="00665DA7" w:rsidP="001737B0">
            <w:pPr>
              <w:keepNext/>
              <w:spacing w:before="40" w:after="40"/>
              <w:jc w:val="center"/>
              <w:rPr>
                <w:iCs/>
                <w:sz w:val="14"/>
                <w:szCs w:val="14"/>
              </w:rPr>
            </w:pPr>
            <w:r w:rsidRPr="00796FD5">
              <w:rPr>
                <w:iCs/>
                <w:sz w:val="14"/>
                <w:szCs w:val="14"/>
              </w:rPr>
              <w:t>Descrição</w:t>
            </w:r>
          </w:p>
        </w:tc>
        <w:tc>
          <w:tcPr>
            <w:tcW w:w="1276" w:type="dxa"/>
            <w:vMerge w:val="restart"/>
            <w:vAlign w:val="center"/>
          </w:tcPr>
          <w:p w14:paraId="75BEAC00" w14:textId="77777777" w:rsidR="00665DA7" w:rsidRPr="00796FD5" w:rsidRDefault="00665DA7" w:rsidP="001737B0">
            <w:pPr>
              <w:keepNext/>
              <w:spacing w:before="40" w:after="40"/>
              <w:jc w:val="center"/>
              <w:rPr>
                <w:iCs/>
                <w:sz w:val="14"/>
                <w:szCs w:val="14"/>
              </w:rPr>
            </w:pPr>
            <w:r w:rsidRPr="00796FD5">
              <w:rPr>
                <w:iCs/>
                <w:sz w:val="14"/>
                <w:szCs w:val="14"/>
              </w:rPr>
              <w:t>Unid.</w:t>
            </w:r>
          </w:p>
        </w:tc>
        <w:tc>
          <w:tcPr>
            <w:tcW w:w="1134" w:type="dxa"/>
            <w:vMerge w:val="restart"/>
            <w:vAlign w:val="center"/>
          </w:tcPr>
          <w:p w14:paraId="2ED984AC" w14:textId="77777777" w:rsidR="00665DA7" w:rsidRPr="00796FD5" w:rsidRDefault="00665DA7" w:rsidP="001737B0">
            <w:pPr>
              <w:keepNext/>
              <w:spacing w:before="40" w:after="40"/>
              <w:jc w:val="center"/>
              <w:rPr>
                <w:iCs/>
                <w:sz w:val="14"/>
                <w:szCs w:val="14"/>
              </w:rPr>
            </w:pPr>
            <w:r w:rsidRPr="00796FD5">
              <w:rPr>
                <w:iCs/>
                <w:sz w:val="14"/>
                <w:szCs w:val="14"/>
              </w:rPr>
              <w:t>Quant.</w:t>
            </w:r>
          </w:p>
        </w:tc>
        <w:tc>
          <w:tcPr>
            <w:tcW w:w="2835" w:type="dxa"/>
            <w:gridSpan w:val="2"/>
            <w:vAlign w:val="center"/>
          </w:tcPr>
          <w:p w14:paraId="69C379F2" w14:textId="3A586412" w:rsidR="00665DA7" w:rsidRPr="00796FD5" w:rsidRDefault="00665DA7" w:rsidP="001737B0">
            <w:pPr>
              <w:keepNext/>
              <w:spacing w:before="40" w:after="40"/>
              <w:jc w:val="center"/>
              <w:rPr>
                <w:iCs/>
                <w:sz w:val="14"/>
                <w:szCs w:val="14"/>
              </w:rPr>
            </w:pPr>
            <w:r w:rsidRPr="00796FD5">
              <w:rPr>
                <w:iCs/>
                <w:sz w:val="14"/>
                <w:szCs w:val="14"/>
              </w:rPr>
              <w:t>Preço (R$)</w:t>
            </w:r>
          </w:p>
        </w:tc>
      </w:tr>
      <w:tr w:rsidR="00665DA7" w:rsidRPr="00796FD5" w14:paraId="635387B7" w14:textId="77777777" w:rsidTr="00665DA7">
        <w:tc>
          <w:tcPr>
            <w:tcW w:w="644" w:type="dxa"/>
            <w:vMerge/>
            <w:vAlign w:val="center"/>
          </w:tcPr>
          <w:p w14:paraId="4E5AB1D9" w14:textId="77777777" w:rsidR="00665DA7" w:rsidRPr="00796FD5" w:rsidRDefault="00665DA7" w:rsidP="001737B0">
            <w:pPr>
              <w:keepNext/>
              <w:spacing w:before="40" w:after="40"/>
              <w:jc w:val="center"/>
              <w:rPr>
                <w:iCs/>
                <w:sz w:val="14"/>
                <w:szCs w:val="14"/>
              </w:rPr>
            </w:pPr>
          </w:p>
        </w:tc>
        <w:tc>
          <w:tcPr>
            <w:tcW w:w="3575" w:type="dxa"/>
            <w:vMerge/>
            <w:vAlign w:val="center"/>
          </w:tcPr>
          <w:p w14:paraId="0865A994" w14:textId="77777777" w:rsidR="00665DA7" w:rsidRPr="00796FD5" w:rsidRDefault="00665DA7" w:rsidP="001737B0">
            <w:pPr>
              <w:keepNext/>
              <w:spacing w:before="40" w:after="40"/>
              <w:jc w:val="center"/>
              <w:rPr>
                <w:iCs/>
                <w:sz w:val="14"/>
                <w:szCs w:val="14"/>
              </w:rPr>
            </w:pPr>
          </w:p>
        </w:tc>
        <w:tc>
          <w:tcPr>
            <w:tcW w:w="1276" w:type="dxa"/>
            <w:vMerge/>
            <w:vAlign w:val="center"/>
          </w:tcPr>
          <w:p w14:paraId="3F273AC7" w14:textId="77777777" w:rsidR="00665DA7" w:rsidRPr="00796FD5" w:rsidRDefault="00665DA7" w:rsidP="001737B0">
            <w:pPr>
              <w:keepNext/>
              <w:spacing w:before="40" w:after="40"/>
              <w:jc w:val="center"/>
              <w:rPr>
                <w:iCs/>
                <w:sz w:val="14"/>
                <w:szCs w:val="14"/>
              </w:rPr>
            </w:pPr>
          </w:p>
        </w:tc>
        <w:tc>
          <w:tcPr>
            <w:tcW w:w="1134" w:type="dxa"/>
            <w:vMerge/>
            <w:vAlign w:val="center"/>
          </w:tcPr>
          <w:p w14:paraId="5F06BDFB" w14:textId="77777777" w:rsidR="00665DA7" w:rsidRPr="00796FD5" w:rsidRDefault="00665DA7" w:rsidP="001737B0">
            <w:pPr>
              <w:keepNext/>
              <w:spacing w:before="40" w:after="40"/>
              <w:jc w:val="center"/>
              <w:rPr>
                <w:iCs/>
                <w:sz w:val="14"/>
                <w:szCs w:val="14"/>
              </w:rPr>
            </w:pPr>
          </w:p>
        </w:tc>
        <w:tc>
          <w:tcPr>
            <w:tcW w:w="1276" w:type="dxa"/>
            <w:vAlign w:val="center"/>
          </w:tcPr>
          <w:p w14:paraId="20B33049" w14:textId="77777777" w:rsidR="00665DA7" w:rsidRPr="00796FD5" w:rsidRDefault="00665DA7" w:rsidP="001737B0">
            <w:pPr>
              <w:keepNext/>
              <w:spacing w:before="40" w:after="40"/>
              <w:jc w:val="center"/>
              <w:rPr>
                <w:iCs/>
                <w:sz w:val="14"/>
                <w:szCs w:val="14"/>
              </w:rPr>
            </w:pPr>
            <w:r w:rsidRPr="00796FD5">
              <w:rPr>
                <w:iCs/>
                <w:sz w:val="14"/>
                <w:szCs w:val="14"/>
              </w:rPr>
              <w:t>Unitário</w:t>
            </w:r>
          </w:p>
        </w:tc>
        <w:tc>
          <w:tcPr>
            <w:tcW w:w="1559" w:type="dxa"/>
            <w:vAlign w:val="center"/>
          </w:tcPr>
          <w:p w14:paraId="15501BCA" w14:textId="77777777" w:rsidR="00665DA7" w:rsidRPr="00796FD5" w:rsidRDefault="00665DA7" w:rsidP="001737B0">
            <w:pPr>
              <w:keepNext/>
              <w:spacing w:before="40" w:after="40"/>
              <w:jc w:val="center"/>
              <w:rPr>
                <w:iCs/>
                <w:sz w:val="14"/>
                <w:szCs w:val="14"/>
              </w:rPr>
            </w:pPr>
            <w:r w:rsidRPr="00796FD5">
              <w:rPr>
                <w:iCs/>
                <w:sz w:val="14"/>
                <w:szCs w:val="14"/>
              </w:rPr>
              <w:t>Total</w:t>
            </w:r>
          </w:p>
        </w:tc>
      </w:tr>
      <w:tr w:rsidR="00665DA7" w:rsidRPr="00796FD5" w14:paraId="32BAB411" w14:textId="77777777" w:rsidTr="00665DA7">
        <w:tc>
          <w:tcPr>
            <w:tcW w:w="644" w:type="dxa"/>
            <w:vAlign w:val="center"/>
          </w:tcPr>
          <w:p w14:paraId="168A6CAC" w14:textId="7C96A854" w:rsidR="00665DA7" w:rsidRPr="00796FD5" w:rsidRDefault="00665DA7" w:rsidP="001737B0">
            <w:pPr>
              <w:keepNext/>
              <w:spacing w:before="40" w:after="40"/>
              <w:jc w:val="center"/>
              <w:rPr>
                <w:i/>
                <w:color w:val="808080" w:themeColor="background1" w:themeShade="80"/>
                <w:sz w:val="14"/>
                <w:szCs w:val="14"/>
              </w:rPr>
            </w:pPr>
          </w:p>
        </w:tc>
        <w:tc>
          <w:tcPr>
            <w:tcW w:w="3575" w:type="dxa"/>
            <w:vAlign w:val="center"/>
          </w:tcPr>
          <w:p w14:paraId="5777B941" w14:textId="58562A03" w:rsidR="00665DA7" w:rsidRPr="00796FD5" w:rsidRDefault="00665DA7" w:rsidP="001737B0">
            <w:pPr>
              <w:keepNext/>
              <w:spacing w:before="40" w:after="40"/>
              <w:rPr>
                <w:i/>
                <w:color w:val="808080" w:themeColor="background1" w:themeShade="80"/>
                <w:sz w:val="14"/>
                <w:szCs w:val="14"/>
              </w:rPr>
            </w:pPr>
          </w:p>
        </w:tc>
        <w:tc>
          <w:tcPr>
            <w:tcW w:w="1276" w:type="dxa"/>
            <w:vAlign w:val="center"/>
          </w:tcPr>
          <w:p w14:paraId="270AEA5A" w14:textId="35715853" w:rsidR="00665DA7" w:rsidRPr="00796FD5" w:rsidRDefault="00665DA7" w:rsidP="001737B0">
            <w:pPr>
              <w:keepNext/>
              <w:spacing w:before="40" w:after="40"/>
              <w:jc w:val="center"/>
              <w:rPr>
                <w:i/>
                <w:color w:val="808080" w:themeColor="background1" w:themeShade="80"/>
                <w:sz w:val="14"/>
                <w:szCs w:val="14"/>
              </w:rPr>
            </w:pPr>
          </w:p>
        </w:tc>
        <w:tc>
          <w:tcPr>
            <w:tcW w:w="1134" w:type="dxa"/>
            <w:vAlign w:val="center"/>
          </w:tcPr>
          <w:p w14:paraId="68CD3C36" w14:textId="66C883B3" w:rsidR="00665DA7" w:rsidRPr="00796FD5" w:rsidRDefault="00665DA7" w:rsidP="001737B0">
            <w:pPr>
              <w:keepNext/>
              <w:spacing w:before="40" w:after="40"/>
              <w:jc w:val="center"/>
              <w:rPr>
                <w:i/>
                <w:color w:val="808080" w:themeColor="background1" w:themeShade="80"/>
                <w:sz w:val="14"/>
                <w:szCs w:val="14"/>
              </w:rPr>
            </w:pPr>
          </w:p>
        </w:tc>
        <w:tc>
          <w:tcPr>
            <w:tcW w:w="1276" w:type="dxa"/>
            <w:vAlign w:val="center"/>
          </w:tcPr>
          <w:p w14:paraId="248BC254" w14:textId="132E0027" w:rsidR="00665DA7" w:rsidRPr="00796FD5" w:rsidRDefault="00665DA7" w:rsidP="001737B0">
            <w:pPr>
              <w:keepNext/>
              <w:spacing w:before="40" w:after="40"/>
              <w:jc w:val="center"/>
              <w:rPr>
                <w:i/>
                <w:color w:val="808080" w:themeColor="background1" w:themeShade="80"/>
                <w:sz w:val="14"/>
                <w:szCs w:val="14"/>
              </w:rPr>
            </w:pPr>
          </w:p>
        </w:tc>
        <w:tc>
          <w:tcPr>
            <w:tcW w:w="1559" w:type="dxa"/>
            <w:vAlign w:val="center"/>
          </w:tcPr>
          <w:p w14:paraId="20AADAC6" w14:textId="47B8AF68" w:rsidR="00665DA7" w:rsidRPr="00796FD5" w:rsidRDefault="00665DA7" w:rsidP="001737B0">
            <w:pPr>
              <w:keepNext/>
              <w:spacing w:before="40" w:after="40"/>
              <w:jc w:val="center"/>
              <w:rPr>
                <w:i/>
                <w:color w:val="808080" w:themeColor="background1" w:themeShade="80"/>
                <w:sz w:val="14"/>
                <w:szCs w:val="14"/>
              </w:rPr>
            </w:pPr>
          </w:p>
        </w:tc>
      </w:tr>
      <w:tr w:rsidR="004C2D91" w:rsidRPr="00796FD5" w14:paraId="39FEDB7B" w14:textId="77777777" w:rsidTr="00665DA7">
        <w:tc>
          <w:tcPr>
            <w:tcW w:w="644" w:type="dxa"/>
            <w:vAlign w:val="center"/>
          </w:tcPr>
          <w:p w14:paraId="30D062D3" w14:textId="77777777" w:rsidR="004C2D91" w:rsidRPr="00796FD5" w:rsidRDefault="004C2D91" w:rsidP="001737B0">
            <w:pPr>
              <w:keepNext/>
              <w:spacing w:before="40" w:after="40"/>
              <w:jc w:val="center"/>
              <w:rPr>
                <w:i/>
                <w:color w:val="808080" w:themeColor="background1" w:themeShade="80"/>
                <w:sz w:val="14"/>
                <w:szCs w:val="14"/>
              </w:rPr>
            </w:pPr>
          </w:p>
        </w:tc>
        <w:tc>
          <w:tcPr>
            <w:tcW w:w="3575" w:type="dxa"/>
            <w:vAlign w:val="center"/>
          </w:tcPr>
          <w:p w14:paraId="456C1770" w14:textId="77777777" w:rsidR="004C2D91" w:rsidRPr="00796FD5" w:rsidRDefault="004C2D91" w:rsidP="001737B0">
            <w:pPr>
              <w:keepNext/>
              <w:spacing w:before="40" w:after="40"/>
              <w:rPr>
                <w:i/>
                <w:color w:val="808080" w:themeColor="background1" w:themeShade="80"/>
                <w:sz w:val="14"/>
                <w:szCs w:val="14"/>
              </w:rPr>
            </w:pPr>
          </w:p>
        </w:tc>
        <w:tc>
          <w:tcPr>
            <w:tcW w:w="1276" w:type="dxa"/>
            <w:vAlign w:val="center"/>
          </w:tcPr>
          <w:p w14:paraId="5ECBF4E9" w14:textId="77777777" w:rsidR="004C2D91" w:rsidRPr="00796FD5" w:rsidRDefault="004C2D91" w:rsidP="001737B0">
            <w:pPr>
              <w:keepNext/>
              <w:spacing w:before="40" w:after="40"/>
              <w:jc w:val="center"/>
              <w:rPr>
                <w:i/>
                <w:color w:val="808080" w:themeColor="background1" w:themeShade="80"/>
                <w:sz w:val="14"/>
                <w:szCs w:val="14"/>
              </w:rPr>
            </w:pPr>
          </w:p>
        </w:tc>
        <w:tc>
          <w:tcPr>
            <w:tcW w:w="1134" w:type="dxa"/>
            <w:vAlign w:val="center"/>
          </w:tcPr>
          <w:p w14:paraId="517F6496" w14:textId="77777777" w:rsidR="004C2D91" w:rsidRPr="00796FD5" w:rsidRDefault="004C2D91" w:rsidP="001737B0">
            <w:pPr>
              <w:keepNext/>
              <w:spacing w:before="40" w:after="40"/>
              <w:jc w:val="center"/>
              <w:rPr>
                <w:i/>
                <w:color w:val="808080" w:themeColor="background1" w:themeShade="80"/>
                <w:sz w:val="14"/>
                <w:szCs w:val="14"/>
              </w:rPr>
            </w:pPr>
          </w:p>
        </w:tc>
        <w:tc>
          <w:tcPr>
            <w:tcW w:w="1276" w:type="dxa"/>
            <w:vAlign w:val="center"/>
          </w:tcPr>
          <w:p w14:paraId="1F42B572" w14:textId="77777777" w:rsidR="004C2D91" w:rsidRPr="00796FD5" w:rsidRDefault="004C2D91" w:rsidP="001737B0">
            <w:pPr>
              <w:keepNext/>
              <w:spacing w:before="40" w:after="40"/>
              <w:jc w:val="center"/>
              <w:rPr>
                <w:i/>
                <w:color w:val="808080" w:themeColor="background1" w:themeShade="80"/>
                <w:sz w:val="14"/>
                <w:szCs w:val="14"/>
              </w:rPr>
            </w:pPr>
          </w:p>
        </w:tc>
        <w:tc>
          <w:tcPr>
            <w:tcW w:w="1559" w:type="dxa"/>
            <w:vAlign w:val="center"/>
          </w:tcPr>
          <w:p w14:paraId="5D379FEB" w14:textId="77777777" w:rsidR="004C2D91" w:rsidRPr="00796FD5" w:rsidRDefault="004C2D91" w:rsidP="001737B0">
            <w:pPr>
              <w:keepNext/>
              <w:spacing w:before="40" w:after="40"/>
              <w:jc w:val="center"/>
              <w:rPr>
                <w:i/>
                <w:color w:val="808080" w:themeColor="background1" w:themeShade="80"/>
                <w:sz w:val="14"/>
                <w:szCs w:val="14"/>
              </w:rPr>
            </w:pPr>
          </w:p>
        </w:tc>
      </w:tr>
      <w:tr w:rsidR="004C2D91" w:rsidRPr="00796FD5" w14:paraId="13F4D53C" w14:textId="77777777" w:rsidTr="00665DA7">
        <w:tc>
          <w:tcPr>
            <w:tcW w:w="644" w:type="dxa"/>
            <w:vAlign w:val="center"/>
          </w:tcPr>
          <w:p w14:paraId="0C96ADA0" w14:textId="77777777" w:rsidR="004C2D91" w:rsidRPr="00796FD5" w:rsidRDefault="004C2D91" w:rsidP="001737B0">
            <w:pPr>
              <w:keepNext/>
              <w:spacing w:before="40" w:after="40"/>
              <w:jc w:val="center"/>
              <w:rPr>
                <w:i/>
                <w:color w:val="808080" w:themeColor="background1" w:themeShade="80"/>
                <w:sz w:val="14"/>
                <w:szCs w:val="14"/>
              </w:rPr>
            </w:pPr>
          </w:p>
        </w:tc>
        <w:tc>
          <w:tcPr>
            <w:tcW w:w="3575" w:type="dxa"/>
            <w:vAlign w:val="center"/>
          </w:tcPr>
          <w:p w14:paraId="0B8F8614" w14:textId="77777777" w:rsidR="004C2D91" w:rsidRPr="00796FD5" w:rsidRDefault="004C2D91" w:rsidP="001737B0">
            <w:pPr>
              <w:keepNext/>
              <w:spacing w:before="40" w:after="40"/>
              <w:rPr>
                <w:i/>
                <w:color w:val="808080" w:themeColor="background1" w:themeShade="80"/>
                <w:sz w:val="14"/>
                <w:szCs w:val="14"/>
              </w:rPr>
            </w:pPr>
          </w:p>
        </w:tc>
        <w:tc>
          <w:tcPr>
            <w:tcW w:w="1276" w:type="dxa"/>
            <w:vAlign w:val="center"/>
          </w:tcPr>
          <w:p w14:paraId="1C177486" w14:textId="77777777" w:rsidR="004C2D91" w:rsidRPr="00796FD5" w:rsidRDefault="004C2D91" w:rsidP="001737B0">
            <w:pPr>
              <w:keepNext/>
              <w:spacing w:before="40" w:after="40"/>
              <w:jc w:val="center"/>
              <w:rPr>
                <w:i/>
                <w:color w:val="808080" w:themeColor="background1" w:themeShade="80"/>
                <w:sz w:val="14"/>
                <w:szCs w:val="14"/>
              </w:rPr>
            </w:pPr>
          </w:p>
        </w:tc>
        <w:tc>
          <w:tcPr>
            <w:tcW w:w="1134" w:type="dxa"/>
            <w:vAlign w:val="center"/>
          </w:tcPr>
          <w:p w14:paraId="4ADE088E" w14:textId="77777777" w:rsidR="004C2D91" w:rsidRPr="00796FD5" w:rsidRDefault="004C2D91" w:rsidP="001737B0">
            <w:pPr>
              <w:keepNext/>
              <w:spacing w:before="40" w:after="40"/>
              <w:jc w:val="center"/>
              <w:rPr>
                <w:i/>
                <w:color w:val="808080" w:themeColor="background1" w:themeShade="80"/>
                <w:sz w:val="14"/>
                <w:szCs w:val="14"/>
              </w:rPr>
            </w:pPr>
          </w:p>
        </w:tc>
        <w:tc>
          <w:tcPr>
            <w:tcW w:w="1276" w:type="dxa"/>
            <w:vAlign w:val="center"/>
          </w:tcPr>
          <w:p w14:paraId="42FAFB30" w14:textId="77777777" w:rsidR="004C2D91" w:rsidRPr="00796FD5" w:rsidRDefault="004C2D91" w:rsidP="001737B0">
            <w:pPr>
              <w:keepNext/>
              <w:spacing w:before="40" w:after="40"/>
              <w:jc w:val="center"/>
              <w:rPr>
                <w:i/>
                <w:color w:val="808080" w:themeColor="background1" w:themeShade="80"/>
                <w:sz w:val="14"/>
                <w:szCs w:val="14"/>
              </w:rPr>
            </w:pPr>
          </w:p>
        </w:tc>
        <w:tc>
          <w:tcPr>
            <w:tcW w:w="1559" w:type="dxa"/>
            <w:vAlign w:val="center"/>
          </w:tcPr>
          <w:p w14:paraId="318344D8" w14:textId="77777777" w:rsidR="004C2D91" w:rsidRPr="00796FD5" w:rsidRDefault="004C2D91" w:rsidP="001737B0">
            <w:pPr>
              <w:keepNext/>
              <w:spacing w:before="40" w:after="40"/>
              <w:jc w:val="center"/>
              <w:rPr>
                <w:i/>
                <w:color w:val="808080" w:themeColor="background1" w:themeShade="80"/>
                <w:sz w:val="14"/>
                <w:szCs w:val="14"/>
              </w:rPr>
            </w:pPr>
          </w:p>
        </w:tc>
      </w:tr>
      <w:tr w:rsidR="004C2D91" w:rsidRPr="00796FD5" w14:paraId="338784E7" w14:textId="77777777" w:rsidTr="00665DA7">
        <w:tc>
          <w:tcPr>
            <w:tcW w:w="644" w:type="dxa"/>
            <w:vAlign w:val="center"/>
          </w:tcPr>
          <w:p w14:paraId="7A84A897" w14:textId="77777777" w:rsidR="004C2D91" w:rsidRPr="00796FD5" w:rsidRDefault="004C2D91" w:rsidP="001737B0">
            <w:pPr>
              <w:keepNext/>
              <w:spacing w:before="40" w:after="40"/>
              <w:jc w:val="center"/>
              <w:rPr>
                <w:i/>
                <w:color w:val="808080" w:themeColor="background1" w:themeShade="80"/>
                <w:sz w:val="14"/>
                <w:szCs w:val="14"/>
              </w:rPr>
            </w:pPr>
          </w:p>
        </w:tc>
        <w:tc>
          <w:tcPr>
            <w:tcW w:w="3575" w:type="dxa"/>
            <w:vAlign w:val="center"/>
          </w:tcPr>
          <w:p w14:paraId="4E44A10A" w14:textId="77777777" w:rsidR="004C2D91" w:rsidRPr="00796FD5" w:rsidRDefault="004C2D91" w:rsidP="001737B0">
            <w:pPr>
              <w:keepNext/>
              <w:spacing w:before="40" w:after="40"/>
              <w:rPr>
                <w:i/>
                <w:color w:val="808080" w:themeColor="background1" w:themeShade="80"/>
                <w:sz w:val="14"/>
                <w:szCs w:val="14"/>
              </w:rPr>
            </w:pPr>
          </w:p>
        </w:tc>
        <w:tc>
          <w:tcPr>
            <w:tcW w:w="1276" w:type="dxa"/>
            <w:vAlign w:val="center"/>
          </w:tcPr>
          <w:p w14:paraId="39E2E3F6" w14:textId="77777777" w:rsidR="004C2D91" w:rsidRPr="00796FD5" w:rsidRDefault="004C2D91" w:rsidP="001737B0">
            <w:pPr>
              <w:keepNext/>
              <w:spacing w:before="40" w:after="40"/>
              <w:jc w:val="center"/>
              <w:rPr>
                <w:i/>
                <w:color w:val="808080" w:themeColor="background1" w:themeShade="80"/>
                <w:sz w:val="14"/>
                <w:szCs w:val="14"/>
              </w:rPr>
            </w:pPr>
          </w:p>
        </w:tc>
        <w:tc>
          <w:tcPr>
            <w:tcW w:w="1134" w:type="dxa"/>
            <w:vAlign w:val="center"/>
          </w:tcPr>
          <w:p w14:paraId="50501A59" w14:textId="77777777" w:rsidR="004C2D91" w:rsidRPr="00796FD5" w:rsidRDefault="004C2D91" w:rsidP="001737B0">
            <w:pPr>
              <w:keepNext/>
              <w:spacing w:before="40" w:after="40"/>
              <w:jc w:val="center"/>
              <w:rPr>
                <w:i/>
                <w:color w:val="808080" w:themeColor="background1" w:themeShade="80"/>
                <w:sz w:val="14"/>
                <w:szCs w:val="14"/>
              </w:rPr>
            </w:pPr>
          </w:p>
        </w:tc>
        <w:tc>
          <w:tcPr>
            <w:tcW w:w="1276" w:type="dxa"/>
            <w:vAlign w:val="center"/>
          </w:tcPr>
          <w:p w14:paraId="2C0FBB33" w14:textId="77777777" w:rsidR="004C2D91" w:rsidRPr="00796FD5" w:rsidRDefault="004C2D91" w:rsidP="001737B0">
            <w:pPr>
              <w:keepNext/>
              <w:spacing w:before="40" w:after="40"/>
              <w:jc w:val="center"/>
              <w:rPr>
                <w:i/>
                <w:color w:val="808080" w:themeColor="background1" w:themeShade="80"/>
                <w:sz w:val="14"/>
                <w:szCs w:val="14"/>
              </w:rPr>
            </w:pPr>
          </w:p>
        </w:tc>
        <w:tc>
          <w:tcPr>
            <w:tcW w:w="1559" w:type="dxa"/>
            <w:vAlign w:val="center"/>
          </w:tcPr>
          <w:p w14:paraId="728D5875" w14:textId="77777777" w:rsidR="004C2D91" w:rsidRPr="00796FD5" w:rsidRDefault="004C2D91" w:rsidP="001737B0">
            <w:pPr>
              <w:keepNext/>
              <w:spacing w:before="40" w:after="40"/>
              <w:jc w:val="center"/>
              <w:rPr>
                <w:i/>
                <w:color w:val="808080" w:themeColor="background1" w:themeShade="80"/>
                <w:sz w:val="14"/>
                <w:szCs w:val="14"/>
              </w:rPr>
            </w:pPr>
          </w:p>
        </w:tc>
      </w:tr>
      <w:tr w:rsidR="004C2D91" w:rsidRPr="00796FD5" w14:paraId="78AE16A8" w14:textId="77777777" w:rsidTr="00665DA7">
        <w:tc>
          <w:tcPr>
            <w:tcW w:w="644" w:type="dxa"/>
            <w:vAlign w:val="center"/>
          </w:tcPr>
          <w:p w14:paraId="3A2EC05E" w14:textId="77777777" w:rsidR="004C2D91" w:rsidRPr="00796FD5" w:rsidRDefault="004C2D91" w:rsidP="001737B0">
            <w:pPr>
              <w:keepNext/>
              <w:spacing w:before="40" w:after="40"/>
              <w:jc w:val="center"/>
              <w:rPr>
                <w:i/>
                <w:color w:val="808080" w:themeColor="background1" w:themeShade="80"/>
                <w:sz w:val="14"/>
                <w:szCs w:val="14"/>
              </w:rPr>
            </w:pPr>
          </w:p>
        </w:tc>
        <w:tc>
          <w:tcPr>
            <w:tcW w:w="3575" w:type="dxa"/>
            <w:vAlign w:val="center"/>
          </w:tcPr>
          <w:p w14:paraId="2E96B10A" w14:textId="77777777" w:rsidR="004C2D91" w:rsidRPr="00796FD5" w:rsidRDefault="004C2D91" w:rsidP="001737B0">
            <w:pPr>
              <w:keepNext/>
              <w:spacing w:before="40" w:after="40"/>
              <w:rPr>
                <w:i/>
                <w:color w:val="808080" w:themeColor="background1" w:themeShade="80"/>
                <w:sz w:val="14"/>
                <w:szCs w:val="14"/>
              </w:rPr>
            </w:pPr>
          </w:p>
        </w:tc>
        <w:tc>
          <w:tcPr>
            <w:tcW w:w="1276" w:type="dxa"/>
            <w:vAlign w:val="center"/>
          </w:tcPr>
          <w:p w14:paraId="66128CC5" w14:textId="77777777" w:rsidR="004C2D91" w:rsidRPr="00796FD5" w:rsidRDefault="004C2D91" w:rsidP="001737B0">
            <w:pPr>
              <w:keepNext/>
              <w:spacing w:before="40" w:after="40"/>
              <w:jc w:val="center"/>
              <w:rPr>
                <w:i/>
                <w:color w:val="808080" w:themeColor="background1" w:themeShade="80"/>
                <w:sz w:val="14"/>
                <w:szCs w:val="14"/>
              </w:rPr>
            </w:pPr>
          </w:p>
        </w:tc>
        <w:tc>
          <w:tcPr>
            <w:tcW w:w="1134" w:type="dxa"/>
            <w:vAlign w:val="center"/>
          </w:tcPr>
          <w:p w14:paraId="70AF4DFC" w14:textId="77777777" w:rsidR="004C2D91" w:rsidRPr="00796FD5" w:rsidRDefault="004C2D91" w:rsidP="001737B0">
            <w:pPr>
              <w:keepNext/>
              <w:spacing w:before="40" w:after="40"/>
              <w:jc w:val="center"/>
              <w:rPr>
                <w:i/>
                <w:color w:val="808080" w:themeColor="background1" w:themeShade="80"/>
                <w:sz w:val="14"/>
                <w:szCs w:val="14"/>
              </w:rPr>
            </w:pPr>
          </w:p>
        </w:tc>
        <w:tc>
          <w:tcPr>
            <w:tcW w:w="1276" w:type="dxa"/>
            <w:vAlign w:val="center"/>
          </w:tcPr>
          <w:p w14:paraId="104FB662" w14:textId="77777777" w:rsidR="004C2D91" w:rsidRPr="00796FD5" w:rsidRDefault="004C2D91" w:rsidP="001737B0">
            <w:pPr>
              <w:keepNext/>
              <w:spacing w:before="40" w:after="40"/>
              <w:jc w:val="center"/>
              <w:rPr>
                <w:i/>
                <w:color w:val="808080" w:themeColor="background1" w:themeShade="80"/>
                <w:sz w:val="14"/>
                <w:szCs w:val="14"/>
              </w:rPr>
            </w:pPr>
          </w:p>
        </w:tc>
        <w:tc>
          <w:tcPr>
            <w:tcW w:w="1559" w:type="dxa"/>
            <w:vAlign w:val="center"/>
          </w:tcPr>
          <w:p w14:paraId="5D148E90" w14:textId="77777777" w:rsidR="004C2D91" w:rsidRPr="00796FD5" w:rsidRDefault="004C2D91" w:rsidP="001737B0">
            <w:pPr>
              <w:keepNext/>
              <w:spacing w:before="40" w:after="40"/>
              <w:jc w:val="center"/>
              <w:rPr>
                <w:i/>
                <w:color w:val="808080" w:themeColor="background1" w:themeShade="80"/>
                <w:sz w:val="14"/>
                <w:szCs w:val="14"/>
              </w:rPr>
            </w:pPr>
          </w:p>
        </w:tc>
      </w:tr>
      <w:tr w:rsidR="004C2D91" w:rsidRPr="00796FD5" w14:paraId="1409CD3F" w14:textId="77777777" w:rsidTr="00665DA7">
        <w:tc>
          <w:tcPr>
            <w:tcW w:w="644" w:type="dxa"/>
            <w:vAlign w:val="center"/>
          </w:tcPr>
          <w:p w14:paraId="4073B612" w14:textId="77777777" w:rsidR="004C2D91" w:rsidRPr="00796FD5" w:rsidRDefault="004C2D91" w:rsidP="001737B0">
            <w:pPr>
              <w:keepNext/>
              <w:spacing w:before="40" w:after="40"/>
              <w:jc w:val="center"/>
              <w:rPr>
                <w:i/>
                <w:color w:val="808080" w:themeColor="background1" w:themeShade="80"/>
                <w:sz w:val="14"/>
                <w:szCs w:val="14"/>
              </w:rPr>
            </w:pPr>
          </w:p>
        </w:tc>
        <w:tc>
          <w:tcPr>
            <w:tcW w:w="3575" w:type="dxa"/>
            <w:vAlign w:val="center"/>
          </w:tcPr>
          <w:p w14:paraId="321C9E04" w14:textId="77777777" w:rsidR="004C2D91" w:rsidRPr="00796FD5" w:rsidRDefault="004C2D91" w:rsidP="001737B0">
            <w:pPr>
              <w:keepNext/>
              <w:spacing w:before="40" w:after="40"/>
              <w:rPr>
                <w:i/>
                <w:color w:val="808080" w:themeColor="background1" w:themeShade="80"/>
                <w:sz w:val="14"/>
                <w:szCs w:val="14"/>
              </w:rPr>
            </w:pPr>
          </w:p>
        </w:tc>
        <w:tc>
          <w:tcPr>
            <w:tcW w:w="1276" w:type="dxa"/>
            <w:vAlign w:val="center"/>
          </w:tcPr>
          <w:p w14:paraId="0EE6D241" w14:textId="77777777" w:rsidR="004C2D91" w:rsidRPr="00796FD5" w:rsidRDefault="004C2D91" w:rsidP="001737B0">
            <w:pPr>
              <w:keepNext/>
              <w:spacing w:before="40" w:after="40"/>
              <w:jc w:val="center"/>
              <w:rPr>
                <w:i/>
                <w:color w:val="808080" w:themeColor="background1" w:themeShade="80"/>
                <w:sz w:val="14"/>
                <w:szCs w:val="14"/>
              </w:rPr>
            </w:pPr>
          </w:p>
        </w:tc>
        <w:tc>
          <w:tcPr>
            <w:tcW w:w="1134" w:type="dxa"/>
            <w:vAlign w:val="center"/>
          </w:tcPr>
          <w:p w14:paraId="481CB013" w14:textId="77777777" w:rsidR="004C2D91" w:rsidRPr="00796FD5" w:rsidRDefault="004C2D91" w:rsidP="001737B0">
            <w:pPr>
              <w:keepNext/>
              <w:spacing w:before="40" w:after="40"/>
              <w:jc w:val="center"/>
              <w:rPr>
                <w:i/>
                <w:color w:val="808080" w:themeColor="background1" w:themeShade="80"/>
                <w:sz w:val="14"/>
                <w:szCs w:val="14"/>
              </w:rPr>
            </w:pPr>
          </w:p>
        </w:tc>
        <w:tc>
          <w:tcPr>
            <w:tcW w:w="1276" w:type="dxa"/>
            <w:vAlign w:val="center"/>
          </w:tcPr>
          <w:p w14:paraId="0F9BA60B" w14:textId="77777777" w:rsidR="004C2D91" w:rsidRPr="00796FD5" w:rsidRDefault="004C2D91" w:rsidP="001737B0">
            <w:pPr>
              <w:keepNext/>
              <w:spacing w:before="40" w:after="40"/>
              <w:jc w:val="center"/>
              <w:rPr>
                <w:i/>
                <w:color w:val="808080" w:themeColor="background1" w:themeShade="80"/>
                <w:sz w:val="14"/>
                <w:szCs w:val="14"/>
              </w:rPr>
            </w:pPr>
          </w:p>
        </w:tc>
        <w:tc>
          <w:tcPr>
            <w:tcW w:w="1559" w:type="dxa"/>
            <w:vAlign w:val="center"/>
          </w:tcPr>
          <w:p w14:paraId="613D9F01" w14:textId="77777777" w:rsidR="004C2D91" w:rsidRPr="00796FD5" w:rsidRDefault="004C2D91" w:rsidP="001737B0">
            <w:pPr>
              <w:keepNext/>
              <w:spacing w:before="40" w:after="40"/>
              <w:jc w:val="center"/>
              <w:rPr>
                <w:i/>
                <w:color w:val="808080" w:themeColor="background1" w:themeShade="80"/>
                <w:sz w:val="14"/>
                <w:szCs w:val="14"/>
              </w:rPr>
            </w:pPr>
          </w:p>
        </w:tc>
      </w:tr>
      <w:tr w:rsidR="004C2D91" w:rsidRPr="00796FD5" w14:paraId="374CD1F5" w14:textId="77777777" w:rsidTr="00665DA7">
        <w:tc>
          <w:tcPr>
            <w:tcW w:w="644" w:type="dxa"/>
            <w:vAlign w:val="center"/>
          </w:tcPr>
          <w:p w14:paraId="2A540A4B" w14:textId="77777777" w:rsidR="004C2D91" w:rsidRPr="00796FD5" w:rsidRDefault="004C2D91" w:rsidP="001737B0">
            <w:pPr>
              <w:keepNext/>
              <w:spacing w:before="40" w:after="40"/>
              <w:jc w:val="center"/>
              <w:rPr>
                <w:i/>
                <w:color w:val="808080" w:themeColor="background1" w:themeShade="80"/>
                <w:sz w:val="14"/>
                <w:szCs w:val="14"/>
              </w:rPr>
            </w:pPr>
          </w:p>
        </w:tc>
        <w:tc>
          <w:tcPr>
            <w:tcW w:w="3575" w:type="dxa"/>
            <w:vAlign w:val="center"/>
          </w:tcPr>
          <w:p w14:paraId="751B9CE9" w14:textId="77777777" w:rsidR="004C2D91" w:rsidRPr="00796FD5" w:rsidRDefault="004C2D91" w:rsidP="001737B0">
            <w:pPr>
              <w:keepNext/>
              <w:spacing w:before="40" w:after="40"/>
              <w:rPr>
                <w:i/>
                <w:color w:val="808080" w:themeColor="background1" w:themeShade="80"/>
                <w:sz w:val="14"/>
                <w:szCs w:val="14"/>
              </w:rPr>
            </w:pPr>
          </w:p>
        </w:tc>
        <w:tc>
          <w:tcPr>
            <w:tcW w:w="1276" w:type="dxa"/>
            <w:vAlign w:val="center"/>
          </w:tcPr>
          <w:p w14:paraId="3F5F834A" w14:textId="77777777" w:rsidR="004C2D91" w:rsidRPr="00796FD5" w:rsidRDefault="004C2D91" w:rsidP="001737B0">
            <w:pPr>
              <w:keepNext/>
              <w:spacing w:before="40" w:after="40"/>
              <w:jc w:val="center"/>
              <w:rPr>
                <w:i/>
                <w:color w:val="808080" w:themeColor="background1" w:themeShade="80"/>
                <w:sz w:val="14"/>
                <w:szCs w:val="14"/>
              </w:rPr>
            </w:pPr>
          </w:p>
        </w:tc>
        <w:tc>
          <w:tcPr>
            <w:tcW w:w="1134" w:type="dxa"/>
            <w:vAlign w:val="center"/>
          </w:tcPr>
          <w:p w14:paraId="4E3C9668" w14:textId="77777777" w:rsidR="004C2D91" w:rsidRPr="00796FD5" w:rsidRDefault="004C2D91" w:rsidP="001737B0">
            <w:pPr>
              <w:keepNext/>
              <w:spacing w:before="40" w:after="40"/>
              <w:jc w:val="center"/>
              <w:rPr>
                <w:i/>
                <w:color w:val="808080" w:themeColor="background1" w:themeShade="80"/>
                <w:sz w:val="14"/>
                <w:szCs w:val="14"/>
              </w:rPr>
            </w:pPr>
          </w:p>
        </w:tc>
        <w:tc>
          <w:tcPr>
            <w:tcW w:w="1276" w:type="dxa"/>
            <w:vAlign w:val="center"/>
          </w:tcPr>
          <w:p w14:paraId="0562FC89" w14:textId="77777777" w:rsidR="004C2D91" w:rsidRPr="00796FD5" w:rsidRDefault="004C2D91" w:rsidP="001737B0">
            <w:pPr>
              <w:keepNext/>
              <w:spacing w:before="40" w:after="40"/>
              <w:jc w:val="center"/>
              <w:rPr>
                <w:i/>
                <w:color w:val="808080" w:themeColor="background1" w:themeShade="80"/>
                <w:sz w:val="14"/>
                <w:szCs w:val="14"/>
              </w:rPr>
            </w:pPr>
          </w:p>
        </w:tc>
        <w:tc>
          <w:tcPr>
            <w:tcW w:w="1559" w:type="dxa"/>
            <w:vAlign w:val="center"/>
          </w:tcPr>
          <w:p w14:paraId="417EC4B3" w14:textId="77777777" w:rsidR="004C2D91" w:rsidRPr="00796FD5" w:rsidRDefault="004C2D91" w:rsidP="001737B0">
            <w:pPr>
              <w:keepNext/>
              <w:spacing w:before="40" w:after="40"/>
              <w:jc w:val="center"/>
              <w:rPr>
                <w:i/>
                <w:color w:val="808080" w:themeColor="background1" w:themeShade="80"/>
                <w:sz w:val="14"/>
                <w:szCs w:val="14"/>
              </w:rPr>
            </w:pPr>
          </w:p>
        </w:tc>
      </w:tr>
      <w:tr w:rsidR="004C2D91" w:rsidRPr="00796FD5" w14:paraId="3D369BCF" w14:textId="77777777" w:rsidTr="00665DA7">
        <w:tc>
          <w:tcPr>
            <w:tcW w:w="644" w:type="dxa"/>
            <w:vAlign w:val="center"/>
          </w:tcPr>
          <w:p w14:paraId="29221254" w14:textId="77777777" w:rsidR="004C2D91" w:rsidRPr="00796FD5" w:rsidRDefault="004C2D91" w:rsidP="001737B0">
            <w:pPr>
              <w:keepNext/>
              <w:spacing w:before="40" w:after="40"/>
              <w:jc w:val="center"/>
              <w:rPr>
                <w:i/>
                <w:color w:val="808080" w:themeColor="background1" w:themeShade="80"/>
                <w:sz w:val="14"/>
                <w:szCs w:val="14"/>
              </w:rPr>
            </w:pPr>
          </w:p>
        </w:tc>
        <w:tc>
          <w:tcPr>
            <w:tcW w:w="3575" w:type="dxa"/>
            <w:vAlign w:val="center"/>
          </w:tcPr>
          <w:p w14:paraId="1B25E048" w14:textId="77777777" w:rsidR="004C2D91" w:rsidRPr="00796FD5" w:rsidRDefault="004C2D91" w:rsidP="001737B0">
            <w:pPr>
              <w:keepNext/>
              <w:spacing w:before="40" w:after="40"/>
              <w:rPr>
                <w:i/>
                <w:color w:val="808080" w:themeColor="background1" w:themeShade="80"/>
                <w:sz w:val="14"/>
                <w:szCs w:val="14"/>
              </w:rPr>
            </w:pPr>
          </w:p>
        </w:tc>
        <w:tc>
          <w:tcPr>
            <w:tcW w:w="1276" w:type="dxa"/>
            <w:vAlign w:val="center"/>
          </w:tcPr>
          <w:p w14:paraId="1719F3BD" w14:textId="77777777" w:rsidR="004C2D91" w:rsidRPr="00796FD5" w:rsidRDefault="004C2D91" w:rsidP="001737B0">
            <w:pPr>
              <w:keepNext/>
              <w:spacing w:before="40" w:after="40"/>
              <w:jc w:val="center"/>
              <w:rPr>
                <w:i/>
                <w:color w:val="808080" w:themeColor="background1" w:themeShade="80"/>
                <w:sz w:val="14"/>
                <w:szCs w:val="14"/>
              </w:rPr>
            </w:pPr>
          </w:p>
        </w:tc>
        <w:tc>
          <w:tcPr>
            <w:tcW w:w="1134" w:type="dxa"/>
            <w:vAlign w:val="center"/>
          </w:tcPr>
          <w:p w14:paraId="59A85B5F" w14:textId="77777777" w:rsidR="004C2D91" w:rsidRPr="00796FD5" w:rsidRDefault="004C2D91" w:rsidP="001737B0">
            <w:pPr>
              <w:keepNext/>
              <w:spacing w:before="40" w:after="40"/>
              <w:jc w:val="center"/>
              <w:rPr>
                <w:i/>
                <w:color w:val="808080" w:themeColor="background1" w:themeShade="80"/>
                <w:sz w:val="14"/>
                <w:szCs w:val="14"/>
              </w:rPr>
            </w:pPr>
          </w:p>
        </w:tc>
        <w:tc>
          <w:tcPr>
            <w:tcW w:w="1276" w:type="dxa"/>
            <w:vAlign w:val="center"/>
          </w:tcPr>
          <w:p w14:paraId="2AC630D1" w14:textId="77777777" w:rsidR="004C2D91" w:rsidRPr="00796FD5" w:rsidRDefault="004C2D91" w:rsidP="001737B0">
            <w:pPr>
              <w:keepNext/>
              <w:spacing w:before="40" w:after="40"/>
              <w:jc w:val="center"/>
              <w:rPr>
                <w:i/>
                <w:color w:val="808080" w:themeColor="background1" w:themeShade="80"/>
                <w:sz w:val="14"/>
                <w:szCs w:val="14"/>
              </w:rPr>
            </w:pPr>
          </w:p>
        </w:tc>
        <w:tc>
          <w:tcPr>
            <w:tcW w:w="1559" w:type="dxa"/>
            <w:vAlign w:val="center"/>
          </w:tcPr>
          <w:p w14:paraId="104B8B95" w14:textId="77777777" w:rsidR="004C2D91" w:rsidRPr="00796FD5" w:rsidRDefault="004C2D91" w:rsidP="001737B0">
            <w:pPr>
              <w:keepNext/>
              <w:spacing w:before="40" w:after="40"/>
              <w:jc w:val="center"/>
              <w:rPr>
                <w:i/>
                <w:color w:val="808080" w:themeColor="background1" w:themeShade="80"/>
                <w:sz w:val="14"/>
                <w:szCs w:val="14"/>
              </w:rPr>
            </w:pPr>
          </w:p>
        </w:tc>
      </w:tr>
      <w:tr w:rsidR="00665DA7" w:rsidRPr="00796FD5" w14:paraId="5AE6B3C0" w14:textId="77777777" w:rsidTr="00665DA7">
        <w:tc>
          <w:tcPr>
            <w:tcW w:w="644" w:type="dxa"/>
            <w:vAlign w:val="center"/>
          </w:tcPr>
          <w:p w14:paraId="507EE455" w14:textId="583D0F0B" w:rsidR="00665DA7" w:rsidRPr="00796FD5" w:rsidRDefault="00665DA7" w:rsidP="001737B0">
            <w:pPr>
              <w:keepNext/>
              <w:spacing w:before="40" w:after="40"/>
              <w:jc w:val="center"/>
              <w:rPr>
                <w:i/>
                <w:color w:val="808080" w:themeColor="background1" w:themeShade="80"/>
                <w:sz w:val="14"/>
                <w:szCs w:val="14"/>
              </w:rPr>
            </w:pPr>
          </w:p>
        </w:tc>
        <w:tc>
          <w:tcPr>
            <w:tcW w:w="3575" w:type="dxa"/>
            <w:vAlign w:val="center"/>
          </w:tcPr>
          <w:p w14:paraId="2F0A6A7F" w14:textId="7FA78242" w:rsidR="00665DA7" w:rsidRPr="00796FD5" w:rsidRDefault="00665DA7" w:rsidP="001737B0">
            <w:pPr>
              <w:keepNext/>
              <w:spacing w:before="40" w:after="40"/>
              <w:rPr>
                <w:i/>
                <w:color w:val="808080" w:themeColor="background1" w:themeShade="80"/>
                <w:sz w:val="14"/>
                <w:szCs w:val="14"/>
              </w:rPr>
            </w:pPr>
          </w:p>
        </w:tc>
        <w:tc>
          <w:tcPr>
            <w:tcW w:w="1276" w:type="dxa"/>
            <w:vAlign w:val="center"/>
          </w:tcPr>
          <w:p w14:paraId="3DA446E7" w14:textId="1017E48C" w:rsidR="00665DA7" w:rsidRPr="00796FD5" w:rsidRDefault="00665DA7" w:rsidP="001737B0">
            <w:pPr>
              <w:keepNext/>
              <w:spacing w:before="40" w:after="40"/>
              <w:jc w:val="center"/>
              <w:rPr>
                <w:i/>
                <w:color w:val="808080" w:themeColor="background1" w:themeShade="80"/>
                <w:sz w:val="14"/>
                <w:szCs w:val="14"/>
              </w:rPr>
            </w:pPr>
          </w:p>
        </w:tc>
        <w:tc>
          <w:tcPr>
            <w:tcW w:w="1134" w:type="dxa"/>
            <w:vAlign w:val="center"/>
          </w:tcPr>
          <w:p w14:paraId="6240F1AB" w14:textId="25B44716" w:rsidR="00665DA7" w:rsidRPr="00796FD5" w:rsidRDefault="00665DA7" w:rsidP="001737B0">
            <w:pPr>
              <w:keepNext/>
              <w:spacing w:before="40" w:after="40"/>
              <w:jc w:val="center"/>
              <w:rPr>
                <w:i/>
                <w:color w:val="808080" w:themeColor="background1" w:themeShade="80"/>
                <w:sz w:val="14"/>
                <w:szCs w:val="14"/>
              </w:rPr>
            </w:pPr>
          </w:p>
        </w:tc>
        <w:tc>
          <w:tcPr>
            <w:tcW w:w="1276" w:type="dxa"/>
            <w:vAlign w:val="center"/>
          </w:tcPr>
          <w:p w14:paraId="70842095" w14:textId="1EE72CF4" w:rsidR="00665DA7" w:rsidRPr="00796FD5" w:rsidRDefault="00665DA7" w:rsidP="001737B0">
            <w:pPr>
              <w:keepNext/>
              <w:spacing w:before="40" w:after="40"/>
              <w:jc w:val="center"/>
              <w:rPr>
                <w:i/>
                <w:color w:val="808080" w:themeColor="background1" w:themeShade="80"/>
                <w:sz w:val="14"/>
                <w:szCs w:val="14"/>
              </w:rPr>
            </w:pPr>
          </w:p>
        </w:tc>
        <w:tc>
          <w:tcPr>
            <w:tcW w:w="1559" w:type="dxa"/>
            <w:vAlign w:val="center"/>
          </w:tcPr>
          <w:p w14:paraId="17E2F0D0" w14:textId="0864D25F" w:rsidR="00665DA7" w:rsidRPr="00796FD5" w:rsidRDefault="00665DA7" w:rsidP="001737B0">
            <w:pPr>
              <w:keepNext/>
              <w:spacing w:before="40" w:after="40"/>
              <w:jc w:val="center"/>
              <w:rPr>
                <w:i/>
                <w:color w:val="808080" w:themeColor="background1" w:themeShade="80"/>
                <w:sz w:val="14"/>
                <w:szCs w:val="14"/>
              </w:rPr>
            </w:pPr>
          </w:p>
        </w:tc>
      </w:tr>
      <w:tr w:rsidR="00665DA7" w:rsidRPr="00796FD5" w14:paraId="01744DB2" w14:textId="77777777" w:rsidTr="00665DA7">
        <w:tc>
          <w:tcPr>
            <w:tcW w:w="7905" w:type="dxa"/>
            <w:gridSpan w:val="5"/>
            <w:vAlign w:val="center"/>
          </w:tcPr>
          <w:p w14:paraId="5F8AAFE1" w14:textId="672247D8" w:rsidR="00665DA7" w:rsidRPr="00796FD5" w:rsidRDefault="00665DA7" w:rsidP="001737B0">
            <w:pPr>
              <w:spacing w:before="40" w:after="40"/>
              <w:jc w:val="right"/>
              <w:rPr>
                <w:iCs/>
                <w:sz w:val="14"/>
                <w:szCs w:val="14"/>
              </w:rPr>
            </w:pPr>
            <w:r w:rsidRPr="00796FD5">
              <w:rPr>
                <w:iCs/>
                <w:sz w:val="14"/>
                <w:szCs w:val="14"/>
              </w:rPr>
              <w:t>Preço total geral</w:t>
            </w:r>
          </w:p>
        </w:tc>
        <w:tc>
          <w:tcPr>
            <w:tcW w:w="1559" w:type="dxa"/>
            <w:tcBorders>
              <w:right w:val="single" w:sz="4" w:space="0" w:color="auto"/>
            </w:tcBorders>
            <w:vAlign w:val="center"/>
          </w:tcPr>
          <w:p w14:paraId="668A307D" w14:textId="3976F695" w:rsidR="00665DA7" w:rsidRPr="00796FD5" w:rsidRDefault="00665DA7" w:rsidP="001737B0">
            <w:pPr>
              <w:spacing w:before="40" w:after="40"/>
              <w:jc w:val="center"/>
              <w:rPr>
                <w:i/>
                <w:color w:val="808080" w:themeColor="background1" w:themeShade="80"/>
                <w:sz w:val="14"/>
                <w:szCs w:val="14"/>
              </w:rPr>
            </w:pPr>
          </w:p>
        </w:tc>
      </w:tr>
    </w:tbl>
    <w:p w14:paraId="75265FC0" w14:textId="77777777" w:rsidR="00A56A83" w:rsidRPr="00A56A83" w:rsidRDefault="009D4346" w:rsidP="00A56A83">
      <w:pPr>
        <w:spacing w:before="120"/>
        <w:rPr>
          <w:sz w:val="20"/>
          <w:szCs w:val="20"/>
        </w:rPr>
      </w:pPr>
      <w:r w:rsidRPr="00A56A83">
        <w:rPr>
          <w:sz w:val="20"/>
          <w:szCs w:val="20"/>
        </w:rPr>
        <w:t xml:space="preserve">Valor total </w:t>
      </w:r>
      <w:r w:rsidR="00665DA7" w:rsidRPr="00A56A83">
        <w:rPr>
          <w:sz w:val="20"/>
          <w:szCs w:val="20"/>
        </w:rPr>
        <w:t xml:space="preserve">geral </w:t>
      </w:r>
      <w:r w:rsidRPr="00A56A83">
        <w:rPr>
          <w:sz w:val="20"/>
          <w:szCs w:val="20"/>
        </w:rPr>
        <w:t>por extenso: ..........</w:t>
      </w:r>
    </w:p>
    <w:p w14:paraId="0EA8349B" w14:textId="5C344A00" w:rsidR="009D4346" w:rsidRPr="00A56A83" w:rsidRDefault="009D4346" w:rsidP="00A56A83">
      <w:pPr>
        <w:spacing w:before="120"/>
        <w:rPr>
          <w:sz w:val="20"/>
          <w:szCs w:val="20"/>
        </w:rPr>
      </w:pPr>
      <w:r w:rsidRPr="00A56A83">
        <w:rPr>
          <w:sz w:val="20"/>
          <w:szCs w:val="20"/>
        </w:rPr>
        <w:t>CONDIÇÕES DA PROPOSTA</w:t>
      </w:r>
    </w:p>
    <w:p w14:paraId="65F6DDFF" w14:textId="77777777" w:rsidR="009D4346" w:rsidRPr="00A56A83" w:rsidRDefault="009D4346" w:rsidP="009D4346">
      <w:pPr>
        <w:rPr>
          <w:sz w:val="20"/>
          <w:szCs w:val="20"/>
        </w:rPr>
      </w:pPr>
      <w:r w:rsidRPr="00A56A83">
        <w:rPr>
          <w:sz w:val="20"/>
          <w:szCs w:val="20"/>
        </w:rPr>
        <w:t>Validade desta proposta: 60 (sessenta) dias.</w:t>
      </w:r>
    </w:p>
    <w:p w14:paraId="464D14DE" w14:textId="77777777" w:rsidR="009D4346" w:rsidRPr="00A56A83" w:rsidRDefault="009D4346" w:rsidP="00A46CF1">
      <w:pPr>
        <w:spacing w:before="0"/>
        <w:rPr>
          <w:sz w:val="20"/>
          <w:szCs w:val="20"/>
        </w:rPr>
      </w:pPr>
      <w:r w:rsidRPr="00A56A83">
        <w:rPr>
          <w:sz w:val="20"/>
          <w:szCs w:val="20"/>
        </w:rPr>
        <w:t>Data: ..........</w:t>
      </w:r>
    </w:p>
    <w:p w14:paraId="16266D94" w14:textId="77777777" w:rsidR="009D4346" w:rsidRPr="00A56A83" w:rsidRDefault="009D4346" w:rsidP="00A46CF1">
      <w:pPr>
        <w:spacing w:before="0"/>
        <w:rPr>
          <w:sz w:val="20"/>
          <w:szCs w:val="20"/>
        </w:rPr>
      </w:pPr>
    </w:p>
    <w:p w14:paraId="5B4693F1" w14:textId="303B6C4D" w:rsidR="009D4346" w:rsidRPr="00A56A83" w:rsidRDefault="009D4346" w:rsidP="00310AE2">
      <w:pPr>
        <w:spacing w:before="0" w:line="240" w:lineRule="auto"/>
        <w:jc w:val="center"/>
        <w:rPr>
          <w:sz w:val="20"/>
          <w:szCs w:val="20"/>
        </w:rPr>
      </w:pPr>
      <w:r w:rsidRPr="00A56A83">
        <w:rPr>
          <w:sz w:val="20"/>
          <w:szCs w:val="20"/>
        </w:rPr>
        <w:t xml:space="preserve">Nome do </w:t>
      </w:r>
      <w:r w:rsidR="002B6273" w:rsidRPr="00A56A83">
        <w:rPr>
          <w:sz w:val="20"/>
          <w:szCs w:val="20"/>
        </w:rPr>
        <w:t>fornecedor</w:t>
      </w:r>
    </w:p>
    <w:p w14:paraId="3DA661D6" w14:textId="77777777" w:rsidR="009D4346" w:rsidRPr="00A56A83" w:rsidRDefault="009D4346" w:rsidP="00310AE2">
      <w:pPr>
        <w:spacing w:before="0" w:line="240" w:lineRule="auto"/>
        <w:jc w:val="center"/>
        <w:rPr>
          <w:sz w:val="20"/>
          <w:szCs w:val="20"/>
        </w:rPr>
      </w:pPr>
      <w:r w:rsidRPr="00A56A83">
        <w:rPr>
          <w:sz w:val="20"/>
          <w:szCs w:val="20"/>
        </w:rPr>
        <w:t>Nome do Responsável</w:t>
      </w:r>
    </w:p>
    <w:p w14:paraId="01916B40" w14:textId="657C53D3" w:rsidR="00DF1524" w:rsidRPr="00DF1524" w:rsidRDefault="009D4346" w:rsidP="00DF1524">
      <w:pPr>
        <w:spacing w:before="0" w:line="240" w:lineRule="auto"/>
        <w:jc w:val="center"/>
        <w:rPr>
          <w:sz w:val="20"/>
          <w:szCs w:val="20"/>
        </w:rPr>
      </w:pPr>
      <w:r w:rsidRPr="00A56A83">
        <w:rPr>
          <w:sz w:val="20"/>
          <w:szCs w:val="20"/>
        </w:rPr>
        <w:t>(assinatura)</w:t>
      </w:r>
    </w:p>
    <w:p w14:paraId="1E158CF4" w14:textId="039D5BBE" w:rsidR="00A94B5D" w:rsidRPr="00523991" w:rsidRDefault="00A56A83" w:rsidP="00A94B5D">
      <w:pPr>
        <w:tabs>
          <w:tab w:val="left" w:pos="5205"/>
        </w:tabs>
        <w:ind w:right="-2"/>
        <w:jc w:val="center"/>
        <w:rPr>
          <w:rFonts w:cs="Arial"/>
          <w:b/>
          <w:bCs/>
          <w:szCs w:val="24"/>
        </w:rPr>
      </w:pPr>
      <w:r>
        <w:rPr>
          <w:rFonts w:cs="Arial"/>
          <w:b/>
          <w:bCs/>
          <w:szCs w:val="24"/>
        </w:rPr>
        <w:lastRenderedPageBreak/>
        <w:t>ANEXO III</w:t>
      </w:r>
    </w:p>
    <w:p w14:paraId="3BCD2A28" w14:textId="77777777" w:rsidR="00A94B5D" w:rsidRDefault="00A94B5D" w:rsidP="00A94B5D">
      <w:pPr>
        <w:spacing w:before="120" w:line="264" w:lineRule="auto"/>
        <w:jc w:val="center"/>
        <w:rPr>
          <w:b/>
          <w:bCs/>
          <w:sz w:val="28"/>
          <w:szCs w:val="28"/>
        </w:rPr>
      </w:pPr>
      <w:r>
        <w:rPr>
          <w:b/>
          <w:bCs/>
          <w:sz w:val="28"/>
          <w:szCs w:val="28"/>
        </w:rPr>
        <w:t xml:space="preserve">ATA DE REGISTRO DE PREÇOS Nº </w:t>
      </w:r>
      <w:r>
        <w:rPr>
          <w:b/>
          <w:bCs/>
          <w:color w:val="000000" w:themeColor="text1"/>
          <w:sz w:val="28"/>
          <w:szCs w:val="28"/>
        </w:rPr>
        <w:t>_ _ _</w:t>
      </w:r>
      <w:r>
        <w:rPr>
          <w:b/>
          <w:bCs/>
          <w:sz w:val="28"/>
          <w:szCs w:val="28"/>
        </w:rPr>
        <w:t xml:space="preserve"> / _ _ _</w:t>
      </w:r>
    </w:p>
    <w:p w14:paraId="7FD657C6" w14:textId="77777777" w:rsidR="00A94B5D" w:rsidRDefault="00A94B5D" w:rsidP="00A94B5D">
      <w:pPr>
        <w:spacing w:before="120" w:line="264" w:lineRule="auto"/>
        <w:jc w:val="both"/>
      </w:pPr>
      <w:r>
        <w:t xml:space="preserve">O </w:t>
      </w:r>
      <w:r>
        <w:rPr>
          <w:b/>
          <w:bCs/>
        </w:rPr>
        <w:t>MUNICÍPIO DE PARANAVAÍ</w:t>
      </w:r>
      <w:r>
        <w:t>, pessoa jurídica de direito público interno, com sede administrativa na Rua Getúlio Vargas, n.º 900, Centro, Paranavaí, Paraná, CEP: 87702-000, inscrito no CNPJ/MF sob o n.º 76.977.768/0001-81, neste ato representado pelo Secretário .........., ...........(nome e qualificação), residente e domiciliado nesta cidade, registra os preços dos itens relacionados, nas seguintes condições.</w:t>
      </w:r>
    </w:p>
    <w:p w14:paraId="5CF2475B" w14:textId="77777777" w:rsidR="00A94B5D" w:rsidRDefault="00A94B5D">
      <w:pPr>
        <w:pStyle w:val="PargrafodaLista"/>
        <w:keepNext/>
        <w:numPr>
          <w:ilvl w:val="0"/>
          <w:numId w:val="7"/>
        </w:numPr>
        <w:pBdr>
          <w:bottom w:val="thinThickMediumGap" w:sz="18" w:space="1" w:color="auto"/>
        </w:pBdr>
        <w:tabs>
          <w:tab w:val="left" w:pos="2127"/>
        </w:tabs>
        <w:spacing w:before="0" w:line="264" w:lineRule="auto"/>
        <w:ind w:left="0" w:firstLine="0"/>
        <w:jc w:val="both"/>
        <w:rPr>
          <w:b/>
          <w:bCs/>
        </w:rPr>
      </w:pPr>
      <w:r>
        <w:rPr>
          <w:b/>
          <w:bCs/>
        </w:rPr>
        <w:t>NORMAS</w:t>
      </w:r>
      <w:r>
        <w:rPr>
          <w:b/>
        </w:rPr>
        <w:t xml:space="preserve"> </w:t>
      </w:r>
      <w:r>
        <w:rPr>
          <w:b/>
          <w:bCs/>
        </w:rPr>
        <w:t xml:space="preserve">REGENTES  </w:t>
      </w:r>
    </w:p>
    <w:p w14:paraId="55A854C9" w14:textId="2DAEC670" w:rsidR="00A94B5D" w:rsidRPr="00523991" w:rsidRDefault="00A94B5D">
      <w:pPr>
        <w:pStyle w:val="PargrafodaLista"/>
        <w:numPr>
          <w:ilvl w:val="1"/>
          <w:numId w:val="7"/>
        </w:numPr>
        <w:tabs>
          <w:tab w:val="left" w:pos="567"/>
          <w:tab w:val="left" w:pos="1843"/>
        </w:tabs>
        <w:spacing w:before="120" w:line="264" w:lineRule="auto"/>
        <w:ind w:left="0" w:firstLine="0"/>
        <w:jc w:val="both"/>
        <w:rPr>
          <w:rFonts w:ascii="Segoe UI" w:hAnsi="Segoe UI" w:cs="Segoe UI"/>
          <w:color w:val="385623" w:themeColor="accent6" w:themeShade="80"/>
          <w:sz w:val="22"/>
          <w:szCs w:val="18"/>
        </w:rPr>
      </w:pPr>
      <w:r>
        <w:t xml:space="preserve">Esta Ata de Registro de preços está vinculada ao Processo Administrativo nº </w:t>
      </w:r>
      <w:r w:rsidR="0052641F">
        <w:t>0</w:t>
      </w:r>
      <w:r w:rsidR="008B3653">
        <w:t>71</w:t>
      </w:r>
      <w:r>
        <w:t>/</w:t>
      </w:r>
      <w:r w:rsidR="00C871A7">
        <w:t>202</w:t>
      </w:r>
      <w:r w:rsidR="0052641F">
        <w:t>6</w:t>
      </w:r>
      <w:r w:rsidR="00C871A7">
        <w:t xml:space="preserve">, Pregão Eletrônico nº </w:t>
      </w:r>
      <w:r w:rsidR="00CA6188">
        <w:t>026</w:t>
      </w:r>
      <w:r>
        <w:t>/202</w:t>
      </w:r>
      <w:r w:rsidR="0052641F">
        <w:t>6</w:t>
      </w:r>
      <w:r>
        <w:t>, ao edital e à proposta apresentada pelos fornecedores signatários, regendo-se por suas cláusulas e, em legislação geral, pela Lei nº 14.133/2021, pelo Decreto municipal nº 24.731/2023.</w:t>
      </w:r>
    </w:p>
    <w:p w14:paraId="0DF2F3A8"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rFonts w:cs="Arial"/>
          <w:b/>
          <w:bCs/>
          <w:szCs w:val="24"/>
        </w:rPr>
      </w:pPr>
      <w:r>
        <w:rPr>
          <w:b/>
          <w:bCs/>
        </w:rPr>
        <w:t>VIGÊNCIA</w:t>
      </w:r>
    </w:p>
    <w:p w14:paraId="3C7A35F8" w14:textId="77777777" w:rsidR="00A94B5D" w:rsidRDefault="00A94B5D">
      <w:pPr>
        <w:pStyle w:val="PargrafodaLista"/>
        <w:numPr>
          <w:ilvl w:val="1"/>
          <w:numId w:val="7"/>
        </w:numPr>
        <w:tabs>
          <w:tab w:val="left" w:pos="567"/>
          <w:tab w:val="left" w:pos="1843"/>
        </w:tabs>
        <w:spacing w:before="120" w:line="264" w:lineRule="auto"/>
        <w:ind w:left="0" w:firstLine="0"/>
        <w:jc w:val="both"/>
      </w:pPr>
      <w:r>
        <w:t>O prazo de vigência desta ata de registro de preços será de 1 (um) ano, podendo ser prorrogado por igual período, e, no seu aniversário, será reestabelecido o quantitativo inicial, sem que ocorra a acumulação de itens entre os períodos.</w:t>
      </w:r>
    </w:p>
    <w:p w14:paraId="27FC60D8"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r>
        <w:rPr>
          <w:b/>
          <w:bCs/>
        </w:rPr>
        <w:t>OBJETO</w:t>
      </w:r>
    </w:p>
    <w:p w14:paraId="181C0847" w14:textId="33382404" w:rsidR="00A94B5D" w:rsidRDefault="00A94B5D">
      <w:pPr>
        <w:pStyle w:val="PargrafodaLista"/>
        <w:numPr>
          <w:ilvl w:val="1"/>
          <w:numId w:val="7"/>
        </w:numPr>
        <w:ind w:left="0" w:firstLine="0"/>
        <w:jc w:val="both"/>
      </w:pPr>
      <w:r>
        <w:t xml:space="preserve">O objeto desta Ata de </w:t>
      </w:r>
      <w:bookmarkStart w:id="14" w:name="_Hlk230006526"/>
      <w:r w:rsidR="008B3653" w:rsidRPr="008B3653">
        <w:t>Registro de Preços para fornecimento de cobertores, colchões, capas impermeáveis para colchões, camas dobráveis, agasalhos (</w:t>
      </w:r>
      <w:proofErr w:type="spellStart"/>
      <w:r w:rsidR="008B3653" w:rsidRPr="008B3653">
        <w:t>adulto</w:t>
      </w:r>
      <w:proofErr w:type="spellEnd"/>
      <w:r w:rsidR="008B3653" w:rsidRPr="008B3653">
        <w:t xml:space="preserve"> e infantil), roupas íntimas, meias, roupas de cama e banho, e produtos de higiene, destinados ao acolhimento e atendimento de públicos em situação de vulnerabilidade social e risco pessoal e social, atendidos pelos serviços e programas vinculados à Política da Assistência Social e Secretarias municipais de: Saúde, Segurança e Trânsito e Educação</w:t>
      </w:r>
      <w:bookmarkEnd w:id="14"/>
      <w:r>
        <w:t>, cuja especificação</w:t>
      </w:r>
      <w:r w:rsidR="00240028">
        <w:t xml:space="preserve"> </w:t>
      </w:r>
      <w:r>
        <w:t>técnica consta no processo de contratação e faz parte da presente ata de registro de preços.</w:t>
      </w:r>
    </w:p>
    <w:p w14:paraId="00EA714E"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r>
        <w:rPr>
          <w:b/>
          <w:bCs/>
        </w:rPr>
        <w:t>FORNECEDORES E PREÇOS REGISTRADOS</w:t>
      </w:r>
    </w:p>
    <w:p w14:paraId="3D0961C0" w14:textId="77777777" w:rsidR="00A94B5D" w:rsidRDefault="00A94B5D">
      <w:pPr>
        <w:pStyle w:val="PargrafodaLista"/>
        <w:numPr>
          <w:ilvl w:val="1"/>
          <w:numId w:val="7"/>
        </w:numPr>
        <w:tabs>
          <w:tab w:val="left" w:pos="567"/>
          <w:tab w:val="left" w:pos="1843"/>
        </w:tabs>
        <w:spacing w:before="120" w:line="264" w:lineRule="auto"/>
        <w:ind w:left="0" w:firstLine="0"/>
        <w:jc w:val="both"/>
      </w:pPr>
      <w:r>
        <w:t>Os fornecedores e seus preços registrados nesta Ata de Registro de Preços estão no Anexo I.</w:t>
      </w:r>
    </w:p>
    <w:p w14:paraId="0DBBC320" w14:textId="21DAECBC" w:rsidR="00A94B5D" w:rsidRDefault="00A94B5D">
      <w:pPr>
        <w:pStyle w:val="PargrafodaLista"/>
        <w:numPr>
          <w:ilvl w:val="1"/>
          <w:numId w:val="7"/>
        </w:numPr>
        <w:tabs>
          <w:tab w:val="left" w:pos="567"/>
          <w:tab w:val="left" w:pos="1843"/>
        </w:tabs>
        <w:spacing w:before="120" w:line="264" w:lineRule="auto"/>
        <w:ind w:left="0" w:firstLine="0"/>
        <w:jc w:val="both"/>
      </w:pPr>
      <w:r>
        <w:t>No caso de exclusão de fornecedor ou alteração dos preços, será elaborado termo de aditamento desta Ata, sendo dispensada a assinatura dos fornecedores que já firmaram ata de registro de preço e não tiveram alteração nos seus preços registrados.</w:t>
      </w:r>
    </w:p>
    <w:p w14:paraId="7739489C" w14:textId="4F890092"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r>
        <w:rPr>
          <w:b/>
          <w:bCs/>
        </w:rPr>
        <w:t>Ó</w:t>
      </w:r>
      <w:r w:rsidR="00380EEB">
        <w:rPr>
          <w:b/>
          <w:bCs/>
        </w:rPr>
        <w:t xml:space="preserve">RGÃO GERENCIADOR </w:t>
      </w:r>
    </w:p>
    <w:p w14:paraId="58C6342D" w14:textId="42C6CA32" w:rsidR="00E54156" w:rsidRPr="00D477F0" w:rsidRDefault="00A94B5D">
      <w:pPr>
        <w:pStyle w:val="PargrafodaLista"/>
        <w:numPr>
          <w:ilvl w:val="1"/>
          <w:numId w:val="7"/>
        </w:numPr>
        <w:tabs>
          <w:tab w:val="left" w:pos="567"/>
          <w:tab w:val="left" w:pos="1843"/>
        </w:tabs>
        <w:spacing w:before="120" w:line="264" w:lineRule="auto"/>
        <w:ind w:left="0" w:firstLine="0"/>
        <w:jc w:val="both"/>
        <w:rPr>
          <w:color w:val="000000" w:themeColor="text1"/>
        </w:rPr>
      </w:pPr>
      <w:r w:rsidRPr="00D477F0">
        <w:rPr>
          <w:color w:val="000000" w:themeColor="text1"/>
        </w:rPr>
        <w:t xml:space="preserve"> O órgão gerenciador desta ata de registro de preços</w:t>
      </w:r>
      <w:r w:rsidR="00240028">
        <w:rPr>
          <w:color w:val="000000" w:themeColor="text1"/>
        </w:rPr>
        <w:t xml:space="preserve"> é a</w:t>
      </w:r>
      <w:r w:rsidR="00D477F0" w:rsidRPr="00D477F0">
        <w:rPr>
          <w:color w:val="000000" w:themeColor="text1"/>
        </w:rPr>
        <w:t xml:space="preserve"> </w:t>
      </w:r>
      <w:r w:rsidRPr="00D477F0">
        <w:rPr>
          <w:color w:val="000000" w:themeColor="text1"/>
        </w:rPr>
        <w:t>Secretaria</w:t>
      </w:r>
      <w:r w:rsidR="00B83C09">
        <w:rPr>
          <w:color w:val="000000" w:themeColor="text1"/>
        </w:rPr>
        <w:t>s</w:t>
      </w:r>
      <w:r w:rsidRPr="00D477F0">
        <w:rPr>
          <w:color w:val="000000" w:themeColor="text1"/>
        </w:rPr>
        <w:t xml:space="preserve"> Municipa</w:t>
      </w:r>
      <w:r w:rsidR="00B83C09">
        <w:rPr>
          <w:color w:val="000000" w:themeColor="text1"/>
        </w:rPr>
        <w:t>is</w:t>
      </w:r>
      <w:r w:rsidR="00240028">
        <w:rPr>
          <w:color w:val="000000" w:themeColor="text1"/>
        </w:rPr>
        <w:t xml:space="preserve">   de </w:t>
      </w:r>
      <w:r w:rsidR="00B83C09">
        <w:rPr>
          <w:color w:val="000000" w:themeColor="text1"/>
        </w:rPr>
        <w:t xml:space="preserve">Educação, Saúde, Assistência </w:t>
      </w:r>
      <w:r w:rsidR="004C11BE">
        <w:rPr>
          <w:color w:val="000000" w:themeColor="text1"/>
        </w:rPr>
        <w:t>S</w:t>
      </w:r>
      <w:r w:rsidR="00B83C09">
        <w:rPr>
          <w:color w:val="000000" w:themeColor="text1"/>
        </w:rPr>
        <w:t>ocial</w:t>
      </w:r>
      <w:r w:rsidR="00240028">
        <w:rPr>
          <w:color w:val="000000" w:themeColor="text1"/>
        </w:rPr>
        <w:t xml:space="preserve"> </w:t>
      </w:r>
      <w:r w:rsidR="008B3653">
        <w:rPr>
          <w:color w:val="000000" w:themeColor="text1"/>
        </w:rPr>
        <w:t xml:space="preserve">e Segurança e Trânsito </w:t>
      </w:r>
      <w:r w:rsidR="00D477F0" w:rsidRPr="00D477F0">
        <w:rPr>
          <w:color w:val="000000" w:themeColor="text1"/>
        </w:rPr>
        <w:t>participante</w:t>
      </w:r>
      <w:r w:rsidR="00B83C09">
        <w:rPr>
          <w:color w:val="000000" w:themeColor="text1"/>
        </w:rPr>
        <w:t>s</w:t>
      </w:r>
      <w:r w:rsidR="00D477F0" w:rsidRPr="00D477F0">
        <w:rPr>
          <w:color w:val="000000" w:themeColor="text1"/>
        </w:rPr>
        <w:t xml:space="preserve"> do presente processo</w:t>
      </w:r>
      <w:r w:rsidRPr="00D477F0">
        <w:rPr>
          <w:color w:val="000000" w:themeColor="text1"/>
        </w:rPr>
        <w:t>.</w:t>
      </w:r>
    </w:p>
    <w:p w14:paraId="4558D930"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r>
        <w:rPr>
          <w:b/>
          <w:bCs/>
        </w:rPr>
        <w:t xml:space="preserve">QUANTIDADES </w:t>
      </w:r>
    </w:p>
    <w:p w14:paraId="5EA52232" w14:textId="06651CA6" w:rsidR="00A94B5D" w:rsidRPr="00205612" w:rsidRDefault="00A94B5D" w:rsidP="009C0BF5">
      <w:pPr>
        <w:pStyle w:val="PargrafodaLista"/>
        <w:tabs>
          <w:tab w:val="left" w:pos="567"/>
          <w:tab w:val="left" w:pos="1843"/>
        </w:tabs>
        <w:spacing w:before="360" w:after="120" w:line="264" w:lineRule="auto"/>
        <w:ind w:left="0"/>
      </w:pPr>
      <w:r>
        <w:rPr>
          <w:highlight w:val="lightGray"/>
        </w:rPr>
        <w:t xml:space="preserve"> </w:t>
      </w:r>
      <w:r w:rsidRPr="00205612">
        <w:t>A quantidade máxima a ser fornecida mensalmente, sem prejuízo da possibilidade de pedidos em quantidade maior, caso o fornecedor tenha disponibilidade, é de 20% (vinte por cento) do quantitativo total registrado.</w:t>
      </w:r>
    </w:p>
    <w:p w14:paraId="001DB168" w14:textId="77777777" w:rsidR="00A94B5D" w:rsidRDefault="00A94B5D">
      <w:pPr>
        <w:pStyle w:val="PargrafodaLista"/>
        <w:numPr>
          <w:ilvl w:val="1"/>
          <w:numId w:val="7"/>
        </w:numPr>
        <w:tabs>
          <w:tab w:val="left" w:pos="567"/>
          <w:tab w:val="left" w:pos="1843"/>
        </w:tabs>
        <w:spacing w:before="120" w:line="264" w:lineRule="auto"/>
        <w:ind w:left="0" w:firstLine="0"/>
        <w:jc w:val="both"/>
      </w:pPr>
      <w:r>
        <w:t>Durante a vigência da ata de registro de preços, poderá ser contratada quantidade inferior à quantidade registrada e, até mesmo, inexistir contratação.</w:t>
      </w:r>
    </w:p>
    <w:p w14:paraId="3B1BBD89"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r>
        <w:rPr>
          <w:b/>
          <w:bCs/>
        </w:rPr>
        <w:lastRenderedPageBreak/>
        <w:t>CONVOCAÇÃO DOS FORNECEDORES PARA CONTRATAÇÃO</w:t>
      </w:r>
    </w:p>
    <w:p w14:paraId="50F17CC8" w14:textId="77777777" w:rsidR="00A94B5D" w:rsidRDefault="00A94B5D">
      <w:pPr>
        <w:pStyle w:val="PargrafodaLista"/>
        <w:numPr>
          <w:ilvl w:val="1"/>
          <w:numId w:val="7"/>
        </w:numPr>
        <w:tabs>
          <w:tab w:val="left" w:pos="567"/>
          <w:tab w:val="left" w:pos="1843"/>
        </w:tabs>
        <w:spacing w:before="120" w:line="264" w:lineRule="auto"/>
        <w:ind w:left="0" w:firstLine="0"/>
        <w:jc w:val="both"/>
      </w:pPr>
      <w:r>
        <w:t>Os fornecedores deverão assinar o contrato ou aceitar o instrumento equivalente em até 5 (cinco) dias após a convocação, que será feita por e-mail.</w:t>
      </w:r>
    </w:p>
    <w:p w14:paraId="3133E676" w14:textId="77777777" w:rsidR="00A94B5D" w:rsidRDefault="00A94B5D">
      <w:pPr>
        <w:pStyle w:val="PargrafodaLista"/>
        <w:numPr>
          <w:ilvl w:val="1"/>
          <w:numId w:val="7"/>
        </w:numPr>
        <w:tabs>
          <w:tab w:val="left" w:pos="567"/>
          <w:tab w:val="left" w:pos="1843"/>
        </w:tabs>
        <w:spacing w:before="120" w:line="264" w:lineRule="auto"/>
        <w:ind w:left="0" w:firstLine="0"/>
        <w:jc w:val="both"/>
      </w:pPr>
      <w:r>
        <w:t>O prazo de convocação poderá ser prorrogado por uma vez, excepcionalmente, quando solicitado dentro do prazo e mediante justificativa aceita pelo Município.</w:t>
      </w:r>
    </w:p>
    <w:p w14:paraId="099B33D4" w14:textId="77777777" w:rsidR="00A94B5D" w:rsidRDefault="00A94B5D">
      <w:pPr>
        <w:pStyle w:val="PargrafodaLista"/>
        <w:numPr>
          <w:ilvl w:val="1"/>
          <w:numId w:val="7"/>
        </w:numPr>
        <w:tabs>
          <w:tab w:val="left" w:pos="567"/>
          <w:tab w:val="left" w:pos="1843"/>
        </w:tabs>
        <w:spacing w:before="120" w:line="264" w:lineRule="auto"/>
        <w:ind w:left="0" w:firstLine="0"/>
        <w:jc w:val="both"/>
      </w:pPr>
      <w:r>
        <w:t>As condições da contratação estão na minuta de contrato, anexa ao processo de contratação.</w:t>
      </w:r>
    </w:p>
    <w:p w14:paraId="3E886E3E"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bookmarkStart w:id="15" w:name="_Ref111799662"/>
      <w:r>
        <w:rPr>
          <w:b/>
          <w:bCs/>
        </w:rPr>
        <w:t>POSSIBILIDADE DE ALTERAÇÃO DE PREÇOS</w:t>
      </w:r>
      <w:bookmarkEnd w:id="15"/>
      <w:r>
        <w:rPr>
          <w:b/>
          <w:bCs/>
        </w:rPr>
        <w:t xml:space="preserve"> </w:t>
      </w:r>
    </w:p>
    <w:p w14:paraId="1764CAAC" w14:textId="609E4448" w:rsidR="00A94B5D" w:rsidRDefault="00A94B5D">
      <w:pPr>
        <w:pStyle w:val="PargrafodaLista"/>
        <w:numPr>
          <w:ilvl w:val="1"/>
          <w:numId w:val="7"/>
        </w:numPr>
        <w:tabs>
          <w:tab w:val="left" w:pos="567"/>
          <w:tab w:val="left" w:pos="1843"/>
        </w:tabs>
        <w:spacing w:before="120" w:line="264" w:lineRule="auto"/>
        <w:ind w:left="0" w:firstLine="0"/>
        <w:jc w:val="both"/>
      </w:pPr>
      <w:r>
        <w:t>Serão admitidas as solicitações de reajuste, reequilíbrio e repactuação do valor da ata de registro de preços, em procedimento idêntico ao praticado nos contratos administrativos, desde que fundamentados e acolhidos pela Diretoria Especial de Compras.</w:t>
      </w:r>
    </w:p>
    <w:p w14:paraId="10BFEDDF" w14:textId="77777777" w:rsidR="00A94B5D" w:rsidRDefault="00A94B5D">
      <w:pPr>
        <w:pStyle w:val="PargrafodaLista"/>
        <w:numPr>
          <w:ilvl w:val="1"/>
          <w:numId w:val="7"/>
        </w:numPr>
        <w:tabs>
          <w:tab w:val="left" w:pos="567"/>
          <w:tab w:val="left" w:pos="1843"/>
        </w:tabs>
        <w:spacing w:before="120" w:line="264" w:lineRule="auto"/>
        <w:ind w:left="0" w:firstLine="0"/>
        <w:jc w:val="both"/>
      </w:pPr>
      <w:r>
        <w:t>A modificação do preço implicará na reclassificação, quando for o caso.</w:t>
      </w:r>
    </w:p>
    <w:p w14:paraId="75C597DD"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r>
        <w:rPr>
          <w:b/>
          <w:bCs/>
        </w:rPr>
        <w:t>EXCLUSÃO DO FORNECEDOR DA ATA DE REGISTRO DE PREÇOS</w:t>
      </w:r>
    </w:p>
    <w:p w14:paraId="6A9CAF5A" w14:textId="046B68E9" w:rsidR="00A94B5D" w:rsidRDefault="00A94B5D">
      <w:pPr>
        <w:pStyle w:val="PargrafodaLista"/>
        <w:numPr>
          <w:ilvl w:val="1"/>
          <w:numId w:val="7"/>
        </w:numPr>
        <w:tabs>
          <w:tab w:val="left" w:pos="709"/>
          <w:tab w:val="left" w:pos="1843"/>
        </w:tabs>
        <w:spacing w:before="120" w:line="264" w:lineRule="auto"/>
        <w:ind w:left="0" w:firstLine="0"/>
        <w:jc w:val="both"/>
      </w:pPr>
      <w:r>
        <w:t>O fornecedor poderá ser excluído desta ata de registro de preços quando:</w:t>
      </w:r>
    </w:p>
    <w:p w14:paraId="52C85ABF" w14:textId="66DD3395" w:rsidR="00A94B5D" w:rsidRDefault="00A94B5D">
      <w:pPr>
        <w:pStyle w:val="PargrafodaLista"/>
        <w:numPr>
          <w:ilvl w:val="2"/>
          <w:numId w:val="7"/>
        </w:numPr>
        <w:tabs>
          <w:tab w:val="left" w:pos="851"/>
          <w:tab w:val="left" w:pos="1843"/>
        </w:tabs>
        <w:spacing w:before="120" w:line="264" w:lineRule="auto"/>
        <w:ind w:left="0" w:firstLine="0"/>
        <w:jc w:val="both"/>
      </w:pPr>
      <w:r>
        <w:t>descumprir as condições da ata de registro de preços</w:t>
      </w:r>
    </w:p>
    <w:p w14:paraId="32D14B3E" w14:textId="38FE363D" w:rsidR="00A94B5D" w:rsidRDefault="00A94B5D">
      <w:pPr>
        <w:pStyle w:val="PargrafodaLista"/>
        <w:numPr>
          <w:ilvl w:val="2"/>
          <w:numId w:val="7"/>
        </w:numPr>
        <w:tabs>
          <w:tab w:val="left" w:pos="851"/>
          <w:tab w:val="left" w:pos="1843"/>
        </w:tabs>
        <w:spacing w:before="120" w:line="264" w:lineRule="auto"/>
        <w:ind w:left="0" w:firstLine="0"/>
        <w:jc w:val="both"/>
      </w:pPr>
      <w:r>
        <w:t>não assinar o contrato ou aceitar o instrumento equivalente no prazo estabelecido, sem justificativa aceita pelo órgão gerenciador;</w:t>
      </w:r>
    </w:p>
    <w:p w14:paraId="1725E704" w14:textId="2997256C" w:rsidR="00A94B5D" w:rsidRDefault="00A94B5D">
      <w:pPr>
        <w:pStyle w:val="PargrafodaLista"/>
        <w:numPr>
          <w:ilvl w:val="2"/>
          <w:numId w:val="7"/>
        </w:numPr>
        <w:tabs>
          <w:tab w:val="left" w:pos="851"/>
          <w:tab w:val="left" w:pos="1843"/>
        </w:tabs>
        <w:spacing w:before="120" w:line="264" w:lineRule="auto"/>
        <w:ind w:left="0" w:firstLine="0"/>
        <w:jc w:val="both"/>
      </w:pPr>
      <w:r>
        <w:t>sofrer as sanções de impedimento de licitar e contratar ou de declaração de inidoneidade para licitar ou contratar;</w:t>
      </w:r>
    </w:p>
    <w:p w14:paraId="6D660B6B" w14:textId="37AD0A1F" w:rsidR="00A94B5D" w:rsidRDefault="00A94B5D">
      <w:pPr>
        <w:pStyle w:val="PargrafodaLista"/>
        <w:numPr>
          <w:ilvl w:val="2"/>
          <w:numId w:val="7"/>
        </w:numPr>
        <w:tabs>
          <w:tab w:val="left" w:pos="851"/>
          <w:tab w:val="left" w:pos="1843"/>
        </w:tabs>
        <w:spacing w:before="120" w:line="264" w:lineRule="auto"/>
        <w:ind w:left="0" w:firstLine="0"/>
        <w:jc w:val="both"/>
      </w:pPr>
      <w:r>
        <w:t>ocorrer fato superveniente, decorrente de caso fortuito ou força maior, que prejudique o cumprimento da ata de registro de preços, devidamente comprovado e justificado;</w:t>
      </w:r>
    </w:p>
    <w:p w14:paraId="325827DC" w14:textId="01D976F0" w:rsidR="00A94B5D" w:rsidRDefault="00A94B5D">
      <w:pPr>
        <w:pStyle w:val="PargrafodaLista"/>
        <w:numPr>
          <w:ilvl w:val="2"/>
          <w:numId w:val="7"/>
        </w:numPr>
        <w:tabs>
          <w:tab w:val="left" w:pos="851"/>
          <w:tab w:val="left" w:pos="1843"/>
        </w:tabs>
        <w:spacing w:before="120" w:line="264" w:lineRule="auto"/>
        <w:ind w:left="0" w:firstLine="0"/>
        <w:jc w:val="both"/>
      </w:pPr>
      <w:r>
        <w:t>houver razão de interesse público, devidamente justificada, ou</w:t>
      </w:r>
    </w:p>
    <w:p w14:paraId="7AFDF4AA" w14:textId="77777777" w:rsidR="00A94B5D" w:rsidRDefault="00A94B5D">
      <w:pPr>
        <w:pStyle w:val="PargrafodaLista"/>
        <w:numPr>
          <w:ilvl w:val="1"/>
          <w:numId w:val="7"/>
        </w:numPr>
        <w:tabs>
          <w:tab w:val="left" w:pos="709"/>
          <w:tab w:val="left" w:pos="1843"/>
        </w:tabs>
        <w:spacing w:before="120" w:line="264" w:lineRule="auto"/>
        <w:ind w:left="0" w:firstLine="0"/>
        <w:jc w:val="both"/>
      </w:pPr>
      <w:r>
        <w:t>A exclusão do fornecedor será formalizada por despacho fundamentado do Secretário Municipal de Fazenda e terá efeito após a divulgação no sítio eletrônico oficial, sendo dispensada a divulgação por outros meios.</w:t>
      </w:r>
    </w:p>
    <w:p w14:paraId="49A44CF0"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r>
        <w:rPr>
          <w:b/>
          <w:bCs/>
        </w:rPr>
        <w:t>SANÇÕES APLICADAS NA ATA DE REGISTRO DE PREÇOS</w:t>
      </w:r>
    </w:p>
    <w:p w14:paraId="0CF6F6B3" w14:textId="77777777" w:rsidR="00A94B5D" w:rsidRDefault="00A94B5D">
      <w:pPr>
        <w:pStyle w:val="PargrafodaLista"/>
        <w:numPr>
          <w:ilvl w:val="1"/>
          <w:numId w:val="7"/>
        </w:numPr>
        <w:tabs>
          <w:tab w:val="left" w:pos="0"/>
        </w:tabs>
        <w:spacing w:before="0"/>
        <w:ind w:left="0" w:firstLine="0"/>
        <w:jc w:val="both"/>
        <w:rPr>
          <w:rFonts w:cs="Arial"/>
          <w:color w:val="000000"/>
          <w:szCs w:val="24"/>
        </w:rPr>
      </w:pPr>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33" w:history="1">
        <w:r w:rsidRPr="0056372E">
          <w:rPr>
            <w:rStyle w:val="Hyperlink"/>
            <w:rFonts w:cs="Arial"/>
            <w:szCs w:val="24"/>
          </w:rPr>
          <w:t>Processo sancionatório</w:t>
        </w:r>
      </w:hyperlink>
      <w:r w:rsidRPr="00DC3D3D">
        <w:rPr>
          <w:rFonts w:cs="Arial"/>
          <w:color w:val="000000"/>
          <w:szCs w:val="24"/>
        </w:rPr>
        <w:t>.</w:t>
      </w:r>
    </w:p>
    <w:p w14:paraId="651B158C" w14:textId="77777777" w:rsidR="00A94B5D" w:rsidRPr="00B97AFE" w:rsidRDefault="00A94B5D">
      <w:pPr>
        <w:pStyle w:val="PargrafodaLista"/>
        <w:numPr>
          <w:ilvl w:val="1"/>
          <w:numId w:val="7"/>
        </w:numPr>
        <w:tabs>
          <w:tab w:val="left" w:pos="0"/>
        </w:tabs>
        <w:spacing w:before="0"/>
        <w:ind w:left="0" w:firstLine="0"/>
        <w:jc w:val="both"/>
        <w:rPr>
          <w:rFonts w:cs="Arial"/>
          <w:color w:val="000000"/>
          <w:szCs w:val="24"/>
        </w:rPr>
      </w:pPr>
      <w:r w:rsidRPr="00B97AFE">
        <w:t>O signatário com a proposta mais vantajosa que não assinar o contrato ou aceitar o instrumento equivalente estará sujeito a multa de 20% (vinte por cento) do valor do pedido e exclusão do registro da Ata.</w:t>
      </w:r>
    </w:p>
    <w:p w14:paraId="0935141D" w14:textId="77777777" w:rsidR="00A94B5D" w:rsidRDefault="00A94B5D">
      <w:pPr>
        <w:pStyle w:val="PargrafodaLista"/>
        <w:numPr>
          <w:ilvl w:val="1"/>
          <w:numId w:val="7"/>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A94B5D" w:rsidRPr="00205612" w14:paraId="7DAB0BBB" w14:textId="77777777" w:rsidTr="001737B0">
        <w:tc>
          <w:tcPr>
            <w:tcW w:w="4140" w:type="dxa"/>
            <w:vAlign w:val="center"/>
          </w:tcPr>
          <w:p w14:paraId="50A4FBAC" w14:textId="77777777" w:rsidR="00A94B5D" w:rsidRPr="00205612" w:rsidRDefault="00A94B5D" w:rsidP="001737B0">
            <w:pPr>
              <w:jc w:val="center"/>
              <w:rPr>
                <w:b/>
                <w:bCs/>
                <w:sz w:val="16"/>
                <w:szCs w:val="16"/>
              </w:rPr>
            </w:pPr>
            <w:r w:rsidRPr="00205612">
              <w:rPr>
                <w:b/>
                <w:bCs/>
                <w:sz w:val="16"/>
                <w:szCs w:val="16"/>
              </w:rPr>
              <w:t>INFRAÇÃO COMETIDA</w:t>
            </w:r>
          </w:p>
        </w:tc>
        <w:tc>
          <w:tcPr>
            <w:tcW w:w="3402" w:type="dxa"/>
            <w:vAlign w:val="center"/>
          </w:tcPr>
          <w:p w14:paraId="6457D504" w14:textId="77777777" w:rsidR="00A94B5D" w:rsidRPr="00205612" w:rsidRDefault="00A94B5D" w:rsidP="001737B0">
            <w:pPr>
              <w:jc w:val="center"/>
              <w:rPr>
                <w:b/>
                <w:bCs/>
                <w:sz w:val="16"/>
                <w:szCs w:val="16"/>
              </w:rPr>
            </w:pPr>
            <w:r w:rsidRPr="00205612">
              <w:rPr>
                <w:b/>
                <w:bCs/>
                <w:sz w:val="16"/>
                <w:szCs w:val="16"/>
              </w:rPr>
              <w:t>PENALIDADE</w:t>
            </w:r>
          </w:p>
        </w:tc>
        <w:tc>
          <w:tcPr>
            <w:tcW w:w="1672" w:type="dxa"/>
            <w:vAlign w:val="center"/>
          </w:tcPr>
          <w:p w14:paraId="1893EB00" w14:textId="77777777" w:rsidR="00A94B5D" w:rsidRPr="00205612" w:rsidRDefault="00A94B5D" w:rsidP="001737B0">
            <w:pPr>
              <w:jc w:val="center"/>
              <w:rPr>
                <w:b/>
                <w:bCs/>
                <w:sz w:val="16"/>
                <w:szCs w:val="16"/>
              </w:rPr>
            </w:pPr>
            <w:r w:rsidRPr="00205612">
              <w:rPr>
                <w:b/>
                <w:bCs/>
                <w:sz w:val="16"/>
                <w:szCs w:val="16"/>
              </w:rPr>
              <w:t>PRAZO</w:t>
            </w:r>
          </w:p>
        </w:tc>
      </w:tr>
      <w:tr w:rsidR="00A94B5D" w:rsidRPr="00205612" w14:paraId="3521C317" w14:textId="77777777" w:rsidTr="001737B0">
        <w:tc>
          <w:tcPr>
            <w:tcW w:w="4140" w:type="dxa"/>
            <w:vAlign w:val="center"/>
          </w:tcPr>
          <w:p w14:paraId="25EDEFA2" w14:textId="77777777" w:rsidR="00A94B5D" w:rsidRPr="00205612" w:rsidRDefault="00A94B5D" w:rsidP="001737B0">
            <w:pPr>
              <w:jc w:val="both"/>
              <w:rPr>
                <w:color w:val="000000"/>
                <w:sz w:val="16"/>
                <w:szCs w:val="16"/>
              </w:rPr>
            </w:pPr>
            <w:r w:rsidRPr="00205612">
              <w:rPr>
                <w:sz w:val="16"/>
                <w:szCs w:val="16"/>
              </w:rPr>
              <w:t>Não celebrar o contrato ou não entregar a documentação exigida para a contratação, quando convocado dentro do prazo de validade da ata</w:t>
            </w:r>
          </w:p>
        </w:tc>
        <w:tc>
          <w:tcPr>
            <w:tcW w:w="3402" w:type="dxa"/>
            <w:vAlign w:val="center"/>
          </w:tcPr>
          <w:p w14:paraId="340EE681" w14:textId="77777777" w:rsidR="00A94B5D" w:rsidRPr="00205612" w:rsidRDefault="00A94B5D" w:rsidP="001737B0">
            <w:pPr>
              <w:jc w:val="center"/>
              <w:rPr>
                <w:sz w:val="16"/>
                <w:szCs w:val="16"/>
              </w:rPr>
            </w:pPr>
            <w:r w:rsidRPr="00205612">
              <w:rPr>
                <w:sz w:val="16"/>
                <w:szCs w:val="16"/>
              </w:rPr>
              <w:t>Impedimento de licitar ou contratar com o município de Paranavaí</w:t>
            </w:r>
          </w:p>
        </w:tc>
        <w:tc>
          <w:tcPr>
            <w:tcW w:w="1672" w:type="dxa"/>
            <w:vAlign w:val="center"/>
          </w:tcPr>
          <w:p w14:paraId="3AADB5BC" w14:textId="77777777" w:rsidR="00A94B5D" w:rsidRPr="00205612" w:rsidRDefault="00A94B5D" w:rsidP="001737B0">
            <w:pPr>
              <w:jc w:val="center"/>
              <w:rPr>
                <w:sz w:val="16"/>
                <w:szCs w:val="16"/>
              </w:rPr>
            </w:pPr>
            <w:r w:rsidRPr="00205612">
              <w:rPr>
                <w:sz w:val="16"/>
                <w:szCs w:val="16"/>
              </w:rPr>
              <w:t>12 meses</w:t>
            </w:r>
          </w:p>
        </w:tc>
      </w:tr>
      <w:tr w:rsidR="00A94B5D" w:rsidRPr="00205612" w14:paraId="6FFC694A" w14:textId="77777777" w:rsidTr="001737B0">
        <w:tc>
          <w:tcPr>
            <w:tcW w:w="4140" w:type="dxa"/>
            <w:vAlign w:val="center"/>
          </w:tcPr>
          <w:p w14:paraId="6B46225E" w14:textId="77777777" w:rsidR="00A94B5D" w:rsidRPr="00205612" w:rsidRDefault="00A94B5D" w:rsidP="001737B0">
            <w:pPr>
              <w:jc w:val="both"/>
              <w:rPr>
                <w:sz w:val="16"/>
                <w:szCs w:val="16"/>
              </w:rPr>
            </w:pPr>
            <w:r w:rsidRPr="00205612">
              <w:rPr>
                <w:sz w:val="16"/>
                <w:szCs w:val="16"/>
              </w:rPr>
              <w:t>Apresentar declaração ou documentação falsa exigida para a contratação</w:t>
            </w:r>
          </w:p>
        </w:tc>
        <w:tc>
          <w:tcPr>
            <w:tcW w:w="3402" w:type="dxa"/>
            <w:vAlign w:val="center"/>
          </w:tcPr>
          <w:p w14:paraId="7CA16841" w14:textId="77777777" w:rsidR="00A94B5D" w:rsidRPr="00205612" w:rsidRDefault="00A94B5D" w:rsidP="001737B0">
            <w:pPr>
              <w:jc w:val="center"/>
              <w:rPr>
                <w:sz w:val="16"/>
                <w:szCs w:val="16"/>
              </w:rPr>
            </w:pPr>
            <w:r w:rsidRPr="00205612">
              <w:rPr>
                <w:sz w:val="16"/>
                <w:szCs w:val="16"/>
              </w:rPr>
              <w:t>Declaração de Inidoneidade para licitar ou contratar com todos os entes federativos</w:t>
            </w:r>
          </w:p>
        </w:tc>
        <w:tc>
          <w:tcPr>
            <w:tcW w:w="1672" w:type="dxa"/>
            <w:vAlign w:val="center"/>
          </w:tcPr>
          <w:p w14:paraId="57298C68" w14:textId="77777777" w:rsidR="00A94B5D" w:rsidRPr="00205612" w:rsidRDefault="00A94B5D" w:rsidP="001737B0">
            <w:pPr>
              <w:jc w:val="center"/>
              <w:rPr>
                <w:sz w:val="16"/>
                <w:szCs w:val="16"/>
              </w:rPr>
            </w:pPr>
            <w:r w:rsidRPr="00205612">
              <w:rPr>
                <w:sz w:val="16"/>
                <w:szCs w:val="16"/>
              </w:rPr>
              <w:t>4 anos e 6 meses</w:t>
            </w:r>
          </w:p>
        </w:tc>
      </w:tr>
      <w:tr w:rsidR="00A94B5D" w:rsidRPr="00205612" w14:paraId="5874FE69" w14:textId="77777777" w:rsidTr="001737B0">
        <w:tc>
          <w:tcPr>
            <w:tcW w:w="4140" w:type="dxa"/>
            <w:vAlign w:val="center"/>
          </w:tcPr>
          <w:p w14:paraId="41603139" w14:textId="77777777" w:rsidR="00A94B5D" w:rsidRPr="00205612" w:rsidRDefault="00A94B5D" w:rsidP="001737B0">
            <w:pPr>
              <w:jc w:val="both"/>
              <w:rPr>
                <w:sz w:val="16"/>
                <w:szCs w:val="16"/>
              </w:rPr>
            </w:pPr>
            <w:r w:rsidRPr="00205612">
              <w:rPr>
                <w:sz w:val="16"/>
                <w:szCs w:val="16"/>
              </w:rPr>
              <w:t>Comportar-se de modo inidôneo ou cometer fraude de qualquer natureza</w:t>
            </w:r>
          </w:p>
        </w:tc>
        <w:tc>
          <w:tcPr>
            <w:tcW w:w="3402" w:type="dxa"/>
            <w:vAlign w:val="center"/>
          </w:tcPr>
          <w:p w14:paraId="224D1C91" w14:textId="77777777" w:rsidR="00A94B5D" w:rsidRPr="00205612" w:rsidRDefault="00A94B5D" w:rsidP="001737B0">
            <w:pPr>
              <w:jc w:val="center"/>
              <w:rPr>
                <w:sz w:val="16"/>
                <w:szCs w:val="16"/>
              </w:rPr>
            </w:pPr>
            <w:r w:rsidRPr="00205612">
              <w:rPr>
                <w:sz w:val="16"/>
                <w:szCs w:val="16"/>
              </w:rPr>
              <w:t>Declaração de Inidoneidade para licitar ou contratar com todos os entes federativos</w:t>
            </w:r>
          </w:p>
        </w:tc>
        <w:tc>
          <w:tcPr>
            <w:tcW w:w="1672" w:type="dxa"/>
            <w:vAlign w:val="center"/>
          </w:tcPr>
          <w:p w14:paraId="034DBDBF" w14:textId="77777777" w:rsidR="00A94B5D" w:rsidRPr="00205612" w:rsidRDefault="00A94B5D" w:rsidP="001737B0">
            <w:pPr>
              <w:jc w:val="center"/>
              <w:rPr>
                <w:sz w:val="16"/>
                <w:szCs w:val="16"/>
              </w:rPr>
            </w:pPr>
            <w:r w:rsidRPr="00205612">
              <w:rPr>
                <w:sz w:val="16"/>
                <w:szCs w:val="16"/>
              </w:rPr>
              <w:t>4 anos e 6 meses</w:t>
            </w:r>
          </w:p>
        </w:tc>
      </w:tr>
      <w:tr w:rsidR="00A94B5D" w:rsidRPr="00205612" w14:paraId="2B19701B" w14:textId="77777777" w:rsidTr="001737B0">
        <w:tc>
          <w:tcPr>
            <w:tcW w:w="4140" w:type="dxa"/>
            <w:vAlign w:val="center"/>
          </w:tcPr>
          <w:p w14:paraId="1B50DA91" w14:textId="77777777" w:rsidR="00A94B5D" w:rsidRPr="00205612" w:rsidRDefault="00A94B5D" w:rsidP="001737B0">
            <w:pPr>
              <w:jc w:val="both"/>
              <w:rPr>
                <w:sz w:val="16"/>
                <w:szCs w:val="16"/>
              </w:rPr>
            </w:pPr>
            <w:r w:rsidRPr="00205612">
              <w:rPr>
                <w:sz w:val="16"/>
                <w:szCs w:val="16"/>
              </w:rPr>
              <w:t>Praticar atos ilícitos com vistas a frustrar os objetivos da Ata de Registro de Preços</w:t>
            </w:r>
          </w:p>
        </w:tc>
        <w:tc>
          <w:tcPr>
            <w:tcW w:w="3402" w:type="dxa"/>
            <w:vAlign w:val="center"/>
          </w:tcPr>
          <w:p w14:paraId="07DD9DAF" w14:textId="77777777" w:rsidR="00A94B5D" w:rsidRPr="00205612" w:rsidRDefault="00A94B5D" w:rsidP="001737B0">
            <w:pPr>
              <w:jc w:val="center"/>
              <w:rPr>
                <w:sz w:val="16"/>
                <w:szCs w:val="16"/>
              </w:rPr>
            </w:pPr>
            <w:r w:rsidRPr="00205612">
              <w:rPr>
                <w:sz w:val="16"/>
                <w:szCs w:val="16"/>
              </w:rPr>
              <w:t>Declaração de Inidoneidade para licitar ou contratar com todos os entes federativos</w:t>
            </w:r>
          </w:p>
        </w:tc>
        <w:tc>
          <w:tcPr>
            <w:tcW w:w="1672" w:type="dxa"/>
            <w:vAlign w:val="center"/>
          </w:tcPr>
          <w:p w14:paraId="5BF6EE1B" w14:textId="77777777" w:rsidR="00A94B5D" w:rsidRPr="00205612" w:rsidRDefault="00A94B5D" w:rsidP="001737B0">
            <w:pPr>
              <w:jc w:val="center"/>
              <w:rPr>
                <w:sz w:val="16"/>
                <w:szCs w:val="16"/>
              </w:rPr>
            </w:pPr>
            <w:r w:rsidRPr="00205612">
              <w:rPr>
                <w:sz w:val="16"/>
                <w:szCs w:val="16"/>
              </w:rPr>
              <w:t>4 anos e 6 meses</w:t>
            </w:r>
          </w:p>
        </w:tc>
      </w:tr>
      <w:tr w:rsidR="00A94B5D" w:rsidRPr="00205612" w14:paraId="6D2D96F4" w14:textId="77777777" w:rsidTr="001737B0">
        <w:tc>
          <w:tcPr>
            <w:tcW w:w="4140" w:type="dxa"/>
            <w:vAlign w:val="center"/>
          </w:tcPr>
          <w:p w14:paraId="09EE7DAD" w14:textId="77777777" w:rsidR="00A94B5D" w:rsidRPr="00205612" w:rsidRDefault="00A94B5D" w:rsidP="001737B0">
            <w:pPr>
              <w:jc w:val="both"/>
              <w:rPr>
                <w:sz w:val="16"/>
                <w:szCs w:val="16"/>
              </w:rPr>
            </w:pPr>
            <w:r w:rsidRPr="00205612">
              <w:rPr>
                <w:sz w:val="16"/>
                <w:szCs w:val="16"/>
              </w:rPr>
              <w:lastRenderedPageBreak/>
              <w:t>Praticar ato lesivo previsto no art. 5º da Lei nº 12.846, de 1º de agosto de 2013</w:t>
            </w:r>
          </w:p>
        </w:tc>
        <w:tc>
          <w:tcPr>
            <w:tcW w:w="3402" w:type="dxa"/>
            <w:vAlign w:val="center"/>
          </w:tcPr>
          <w:p w14:paraId="1D57FC5D" w14:textId="77777777" w:rsidR="00A94B5D" w:rsidRPr="00205612" w:rsidRDefault="00A94B5D" w:rsidP="001737B0">
            <w:pPr>
              <w:jc w:val="center"/>
              <w:rPr>
                <w:sz w:val="16"/>
                <w:szCs w:val="16"/>
              </w:rPr>
            </w:pPr>
            <w:r w:rsidRPr="00205612">
              <w:rPr>
                <w:sz w:val="16"/>
                <w:szCs w:val="16"/>
              </w:rPr>
              <w:t>Declaração de Inidoneidade para licitar ou contratar com todos os entes federativos</w:t>
            </w:r>
          </w:p>
        </w:tc>
        <w:tc>
          <w:tcPr>
            <w:tcW w:w="1672" w:type="dxa"/>
            <w:vAlign w:val="center"/>
          </w:tcPr>
          <w:p w14:paraId="53793D32" w14:textId="77777777" w:rsidR="00A94B5D" w:rsidRPr="00205612" w:rsidRDefault="00A94B5D" w:rsidP="001737B0">
            <w:pPr>
              <w:jc w:val="center"/>
              <w:rPr>
                <w:sz w:val="16"/>
                <w:szCs w:val="16"/>
              </w:rPr>
            </w:pPr>
            <w:r w:rsidRPr="00205612">
              <w:rPr>
                <w:sz w:val="16"/>
                <w:szCs w:val="16"/>
              </w:rPr>
              <w:t>4 anos e 6 meses</w:t>
            </w:r>
          </w:p>
        </w:tc>
      </w:tr>
    </w:tbl>
    <w:p w14:paraId="09050F25" w14:textId="77777777" w:rsidR="00A94B5D" w:rsidRDefault="00A94B5D">
      <w:pPr>
        <w:pStyle w:val="PargrafodaLista"/>
        <w:keepNext/>
        <w:numPr>
          <w:ilvl w:val="0"/>
          <w:numId w:val="7"/>
        </w:numPr>
        <w:pBdr>
          <w:bottom w:val="thinThickMediumGap" w:sz="18" w:space="1" w:color="auto"/>
        </w:pBdr>
        <w:tabs>
          <w:tab w:val="left" w:pos="2127"/>
        </w:tabs>
        <w:spacing w:before="360" w:line="264" w:lineRule="auto"/>
        <w:ind w:left="0" w:firstLine="0"/>
        <w:jc w:val="both"/>
        <w:rPr>
          <w:b/>
          <w:bCs/>
        </w:rPr>
      </w:pPr>
      <w:r>
        <w:rPr>
          <w:b/>
          <w:bCs/>
        </w:rPr>
        <w:t>ADESÕES</w:t>
      </w:r>
    </w:p>
    <w:p w14:paraId="2B0733E7" w14:textId="77777777" w:rsidR="00A94B5D" w:rsidRDefault="00A94B5D">
      <w:pPr>
        <w:pStyle w:val="PargrafodaLista"/>
        <w:numPr>
          <w:ilvl w:val="1"/>
          <w:numId w:val="7"/>
        </w:numPr>
        <w:tabs>
          <w:tab w:val="left" w:pos="709"/>
          <w:tab w:val="left" w:pos="1843"/>
        </w:tabs>
        <w:spacing w:before="120" w:line="264" w:lineRule="auto"/>
        <w:ind w:left="0" w:firstLine="0"/>
        <w:jc w:val="both"/>
      </w:pPr>
      <w:r>
        <w:t>Não será permitida a adesão a atas de registro de preços do município de Paranavaí por órgãos e entidades de outros municípios.</w:t>
      </w:r>
    </w:p>
    <w:p w14:paraId="2B3E02B9" w14:textId="77777777" w:rsidR="00A94B5D" w:rsidRDefault="00A94B5D">
      <w:pPr>
        <w:pStyle w:val="PargrafodaLista"/>
        <w:numPr>
          <w:ilvl w:val="1"/>
          <w:numId w:val="7"/>
        </w:numPr>
        <w:tabs>
          <w:tab w:val="left" w:pos="709"/>
          <w:tab w:val="left" w:pos="1843"/>
        </w:tabs>
        <w:spacing w:before="120" w:line="264" w:lineRule="auto"/>
        <w:ind w:left="0" w:firstLine="0"/>
        <w:jc w:val="both"/>
      </w:pPr>
      <w:r>
        <w:t>As adesões por órgãos não participantes não poderão exceder, por órgão ou entidade, a 50% (cinquenta por cento) dos quantitativos totais dos itens registrados nesta ata de registro de preços.</w:t>
      </w:r>
    </w:p>
    <w:p w14:paraId="34523EDD" w14:textId="77777777" w:rsidR="00A94B5D" w:rsidRDefault="00A94B5D">
      <w:pPr>
        <w:pStyle w:val="PargrafodaLista"/>
        <w:numPr>
          <w:ilvl w:val="1"/>
          <w:numId w:val="7"/>
        </w:numPr>
        <w:tabs>
          <w:tab w:val="left" w:pos="709"/>
          <w:tab w:val="left" w:pos="1843"/>
        </w:tabs>
        <w:spacing w:before="120" w:line="264" w:lineRule="auto"/>
        <w:ind w:left="0" w:firstLine="0"/>
        <w:jc w:val="both"/>
      </w:pPr>
      <w:r>
        <w:t>O quantitativo decorrente das adesões à esta ata de registro de preços por órgãos não participantes não poderá exceder, na totalidade, ao dobro do quantitativo total de cada item registrado nesta ata de registro de preços, independentemente do número de órgãos não participantes que aderirem.</w:t>
      </w:r>
    </w:p>
    <w:p w14:paraId="23F19006" w14:textId="77777777" w:rsidR="00D36950" w:rsidRDefault="00D36950" w:rsidP="00D36950">
      <w:pPr>
        <w:pStyle w:val="PargrafodaLista"/>
        <w:pBdr>
          <w:bottom w:val="single" w:sz="12" w:space="0" w:color="auto"/>
        </w:pBdr>
        <w:tabs>
          <w:tab w:val="left" w:pos="709"/>
          <w:tab w:val="left" w:pos="1843"/>
        </w:tabs>
        <w:spacing w:before="120" w:line="264" w:lineRule="auto"/>
        <w:ind w:left="0"/>
        <w:jc w:val="both"/>
        <w:rPr>
          <w:rFonts w:cs="Arial"/>
          <w:color w:val="000000"/>
          <w:szCs w:val="24"/>
          <w:lang w:eastAsia="zh-CN" w:bidi="ar"/>
        </w:rPr>
      </w:pPr>
      <w:r>
        <w:rPr>
          <w:b/>
          <w:bCs/>
        </w:rPr>
        <w:t>CLÁUSULA 12ª:</w:t>
      </w:r>
      <w:r>
        <w:rPr>
          <w:rFonts w:cs="Arial"/>
          <w:b/>
          <w:bCs/>
          <w:color w:val="000000"/>
          <w:szCs w:val="24"/>
          <w:lang w:eastAsia="zh-CN" w:bidi="ar"/>
        </w:rPr>
        <w:t xml:space="preserve"> CADASTRO RESERVA - REMANESCENTES</w:t>
      </w:r>
    </w:p>
    <w:p w14:paraId="052EEEFB" w14:textId="77777777" w:rsidR="00D36950" w:rsidRDefault="00D36950" w:rsidP="009C0BF5">
      <w:pPr>
        <w:spacing w:before="0"/>
        <w:jc w:val="both"/>
        <w:rPr>
          <w:rFonts w:eastAsia="SimSun" w:cs="Arial"/>
          <w:szCs w:val="24"/>
        </w:rPr>
      </w:pPr>
      <w:r>
        <w:rPr>
          <w:rFonts w:eastAsia="SimSun" w:cs="Arial"/>
          <w:color w:val="000000"/>
          <w:szCs w:val="24"/>
          <w:lang w:eastAsia="zh-CN" w:bidi="ar"/>
        </w:rPr>
        <w:t>12.1. S</w:t>
      </w:r>
      <w:r>
        <w:rPr>
          <w:rFonts w:eastAsia="SimSun" w:cs="Arial"/>
          <w:szCs w:val="24"/>
        </w:rPr>
        <w:t>erá respeitada, nas contratações, a ordem de classificação dos licitantes ou dos fornecedores registrados na ata.</w:t>
      </w:r>
    </w:p>
    <w:p w14:paraId="7492BA85" w14:textId="77777777" w:rsidR="00D36950" w:rsidRDefault="00D36950" w:rsidP="009C0BF5">
      <w:pPr>
        <w:spacing w:before="0" w:line="300" w:lineRule="auto"/>
        <w:jc w:val="both"/>
        <w:rPr>
          <w:rFonts w:eastAsia="SimSun" w:cs="Arial"/>
          <w:szCs w:val="24"/>
        </w:rPr>
      </w:pPr>
      <w:r>
        <w:rPr>
          <w:rFonts w:eastAsia="SimSun" w:cs="Arial"/>
          <w:szCs w:val="24"/>
        </w:rPr>
        <w:t>12.2.O registro a que se refere o item anterior, tem por objetivo a formação de cadastro de reserva para o caso de impossibilidade de atendimento pelo signatário da ata.</w:t>
      </w:r>
    </w:p>
    <w:p w14:paraId="3C0A6805" w14:textId="0218EF86" w:rsidR="00D36950" w:rsidRDefault="00D36950" w:rsidP="00D36950">
      <w:pPr>
        <w:spacing w:line="300" w:lineRule="auto"/>
        <w:jc w:val="both"/>
        <w:rPr>
          <w:rFonts w:eastAsia="SimSun" w:cs="Arial"/>
          <w:szCs w:val="24"/>
        </w:rPr>
      </w:pPr>
      <w:r>
        <w:rPr>
          <w:rFonts w:eastAsia="SimSun" w:cs="Arial"/>
          <w:szCs w:val="24"/>
        </w:rPr>
        <w:t>12.3.</w:t>
      </w:r>
      <w:r w:rsidR="00DF1524">
        <w:rPr>
          <w:rFonts w:eastAsia="SimSun" w:cs="Arial"/>
          <w:szCs w:val="24"/>
        </w:rPr>
        <w:t xml:space="preserve"> </w:t>
      </w:r>
      <w:r>
        <w:rPr>
          <w:rFonts w:eastAsia="SimSun" w:cs="Arial"/>
          <w:szCs w:val="24"/>
        </w:rPr>
        <w:t xml:space="preserve">Para fins da ordem de classificação, os licitantes ou fornecedores que aceitarem reduzir suas propostas para o preço do adjudicatário antecederão aqueles que mantiverem sua proposta original. </w:t>
      </w:r>
    </w:p>
    <w:p w14:paraId="76454A46" w14:textId="448F115F" w:rsidR="00D36950" w:rsidRDefault="00D36950" w:rsidP="00D36950">
      <w:pPr>
        <w:spacing w:line="300" w:lineRule="auto"/>
        <w:jc w:val="both"/>
        <w:rPr>
          <w:rFonts w:eastAsia="Bookman Old Style" w:cs="Arial"/>
          <w:color w:val="000000"/>
          <w:szCs w:val="24"/>
          <w:shd w:val="clear" w:color="auto" w:fill="FFFFFF"/>
        </w:rPr>
      </w:pPr>
      <w:r>
        <w:rPr>
          <w:rFonts w:eastAsia="SimSun" w:cs="Arial"/>
          <w:szCs w:val="24"/>
        </w:rPr>
        <w:t>12.4. O</w:t>
      </w:r>
      <w:r>
        <w:rPr>
          <w:rFonts w:eastAsia="Bookman Old Style" w:cs="Arial"/>
          <w:color w:val="000000"/>
          <w:szCs w:val="24"/>
          <w:shd w:val="clear" w:color="auto" w:fill="FFFFFF"/>
        </w:rPr>
        <w:t xml:space="preserve">s licitantes que desejarem ter seus preços registrados na ata de registro de preços deverão se manifestar em </w:t>
      </w:r>
      <w:proofErr w:type="gramStart"/>
      <w:r>
        <w:rPr>
          <w:rFonts w:eastAsia="Bookman Old Style" w:cs="Arial"/>
          <w:color w:val="000000"/>
          <w:szCs w:val="24"/>
          <w:shd w:val="clear" w:color="auto" w:fill="FFFFFF"/>
        </w:rPr>
        <w:t>sessão  e</w:t>
      </w:r>
      <w:proofErr w:type="gramEnd"/>
      <w:r>
        <w:rPr>
          <w:rFonts w:eastAsia="Bookman Old Style" w:cs="Arial"/>
          <w:color w:val="000000"/>
          <w:szCs w:val="24"/>
          <w:shd w:val="clear" w:color="auto" w:fill="FFFFFF"/>
        </w:rPr>
        <w:t xml:space="preserve"> </w:t>
      </w:r>
      <w:proofErr w:type="gramStart"/>
      <w:r>
        <w:rPr>
          <w:rFonts w:eastAsia="Bookman Old Style" w:cs="Arial"/>
          <w:color w:val="000000"/>
          <w:szCs w:val="24"/>
          <w:shd w:val="clear" w:color="auto" w:fill="FFFFFF"/>
        </w:rPr>
        <w:t>terão  sua</w:t>
      </w:r>
      <w:proofErr w:type="gramEnd"/>
      <w:r>
        <w:rPr>
          <w:rFonts w:eastAsia="Bookman Old Style" w:cs="Arial"/>
          <w:color w:val="000000"/>
          <w:szCs w:val="24"/>
          <w:shd w:val="clear" w:color="auto" w:fill="FFFFFF"/>
        </w:rPr>
        <w:t xml:space="preserve"> proposta   e habilitação Jurídica, fiscal e trabalhista, analisadas previamente,</w:t>
      </w:r>
      <w:r w:rsidR="00DF1524">
        <w:rPr>
          <w:rFonts w:eastAsia="Bookman Old Style" w:cs="Arial"/>
          <w:color w:val="000000"/>
          <w:szCs w:val="24"/>
          <w:shd w:val="clear" w:color="auto" w:fill="FFFFFF"/>
        </w:rPr>
        <w:t xml:space="preserve"> </w:t>
      </w:r>
      <w:r>
        <w:rPr>
          <w:rFonts w:eastAsia="Bookman Old Style" w:cs="Arial"/>
          <w:color w:val="000000"/>
          <w:szCs w:val="24"/>
          <w:shd w:val="clear" w:color="auto" w:fill="FFFFFF"/>
        </w:rPr>
        <w:t xml:space="preserve">via SICAF, sendo analisada na integra os documentos para comprovação de habilitação, quando </w:t>
      </w:r>
      <w:r>
        <w:rPr>
          <w:rFonts w:eastAsia="Bookman Old Style"/>
          <w:color w:val="000000" w:themeColor="text1"/>
          <w:szCs w:val="24"/>
          <w:shd w:val="clear" w:color="auto" w:fill="FFFFFF"/>
        </w:rPr>
        <w:t>necessidade de contratação dos licitantes remanescentes</w:t>
      </w:r>
      <w:r>
        <w:rPr>
          <w:rFonts w:eastAsia="Bookman Old Style" w:cs="Arial"/>
          <w:color w:val="000000"/>
          <w:szCs w:val="24"/>
          <w:shd w:val="clear" w:color="auto" w:fill="FFFFFF"/>
        </w:rPr>
        <w:t>.</w:t>
      </w:r>
    </w:p>
    <w:p w14:paraId="5B3F640D" w14:textId="3F9A5269" w:rsidR="00D36950" w:rsidRDefault="00D36950" w:rsidP="00D36950">
      <w:pPr>
        <w:spacing w:line="300" w:lineRule="auto"/>
        <w:jc w:val="both"/>
        <w:rPr>
          <w:rFonts w:eastAsia="SimSun" w:cs="Arial"/>
          <w:szCs w:val="24"/>
        </w:rPr>
      </w:pPr>
      <w:r>
        <w:rPr>
          <w:rFonts w:eastAsia="SimSun" w:cs="Arial"/>
          <w:szCs w:val="24"/>
        </w:rPr>
        <w:t>12.5.</w:t>
      </w:r>
      <w:r w:rsidR="00DF1524">
        <w:rPr>
          <w:rFonts w:eastAsia="SimSun" w:cs="Arial"/>
          <w:szCs w:val="24"/>
        </w:rPr>
        <w:t xml:space="preserve"> </w:t>
      </w:r>
      <w:r>
        <w:rPr>
          <w:rFonts w:eastAsia="SimSun" w:cs="Arial"/>
          <w:szCs w:val="24"/>
        </w:rPr>
        <w:t>Quando o convocado não assinar a ata de registro de preços no prazo e nas condições estabelecidos no edital ou no aviso de contratação, fica facultado ao Município de Paranavaí convocar os licitantes remanescentes do cadastro de reserva, na ordem de classificação, para fazê-lo em igual prazo e nas condições propostas pelo primeiro classificado.</w:t>
      </w:r>
    </w:p>
    <w:p w14:paraId="29EE340B" w14:textId="77777777" w:rsidR="00D36950" w:rsidRDefault="00D36950" w:rsidP="00D36950">
      <w:pPr>
        <w:spacing w:line="300" w:lineRule="auto"/>
        <w:jc w:val="both"/>
        <w:rPr>
          <w:rFonts w:eastAsia="SimSun" w:cs="Arial"/>
          <w:szCs w:val="24"/>
        </w:rPr>
      </w:pPr>
      <w:r>
        <w:rPr>
          <w:rFonts w:eastAsia="SimSun" w:cs="Arial"/>
          <w:szCs w:val="24"/>
        </w:rPr>
        <w:t xml:space="preserve">12.6. Na hipótese de nenhum dos licitantes aceitar a contratação nos termos do item anterior, o Município, observados o valor estimado e sua eventual atualização nos termos do edital poderá: </w:t>
      </w:r>
    </w:p>
    <w:p w14:paraId="324F645C" w14:textId="77777777" w:rsidR="00D36950" w:rsidRDefault="00D36950" w:rsidP="00D36950">
      <w:pPr>
        <w:spacing w:line="300" w:lineRule="auto"/>
        <w:jc w:val="both"/>
        <w:rPr>
          <w:rFonts w:eastAsia="SimSun" w:cs="Arial"/>
          <w:szCs w:val="24"/>
        </w:rPr>
      </w:pPr>
      <w:r>
        <w:rPr>
          <w:rFonts w:eastAsia="SimSun" w:cs="Arial"/>
          <w:szCs w:val="24"/>
        </w:rPr>
        <w:t>12.6.1. Convocar para negociação os demais licitantes ou fornecedores remanescentes cujos preços foram registrados sem redução, observada a ordem de classificação, com vistas à obtenção de preço melhor, mesmo que acima do preço do adjudicatário; ou</w:t>
      </w:r>
    </w:p>
    <w:p w14:paraId="2AC9F983" w14:textId="1E586B60" w:rsidR="00D36950" w:rsidRDefault="00D36950" w:rsidP="00D36950">
      <w:pPr>
        <w:spacing w:line="300" w:lineRule="auto"/>
        <w:jc w:val="both"/>
        <w:rPr>
          <w:rFonts w:eastAsia="SimSun" w:cs="Arial"/>
          <w:szCs w:val="24"/>
        </w:rPr>
      </w:pPr>
      <w:r>
        <w:rPr>
          <w:rFonts w:eastAsia="SimSun" w:cs="Arial"/>
          <w:szCs w:val="24"/>
        </w:rPr>
        <w:lastRenderedPageBreak/>
        <w:t>12.6.2.</w:t>
      </w:r>
      <w:r w:rsidR="00DF1524">
        <w:rPr>
          <w:rFonts w:eastAsia="SimSun" w:cs="Arial"/>
          <w:szCs w:val="24"/>
        </w:rPr>
        <w:t xml:space="preserve"> </w:t>
      </w:r>
      <w:r>
        <w:rPr>
          <w:rFonts w:eastAsia="SimSun" w:cs="Arial"/>
          <w:szCs w:val="24"/>
        </w:rPr>
        <w:t>Adjudicar e firmar a ARP nas condições ofertadas pelos licitantes ou fornecedores remanescentes, atendida a ordem classificatória, quando frustrada a negociação de melhor condição.</w:t>
      </w:r>
    </w:p>
    <w:p w14:paraId="2175D322" w14:textId="6AE7D51D" w:rsidR="00D36950" w:rsidRDefault="00D36950" w:rsidP="00D36950">
      <w:pPr>
        <w:spacing w:line="300" w:lineRule="auto"/>
        <w:jc w:val="both"/>
        <w:rPr>
          <w:rFonts w:eastAsia="SimSun" w:cs="Arial"/>
          <w:szCs w:val="24"/>
        </w:rPr>
      </w:pPr>
      <w:r>
        <w:rPr>
          <w:rFonts w:eastAsia="SimSun" w:cs="Arial"/>
          <w:szCs w:val="24"/>
        </w:rPr>
        <w:t>12.7. Será comunicado e registrado na sessão, se não houver manifestação de fornecedores interessados em registrar os preços na Ata de Registro de Preços ou se não houver fornecedores aptos.</w:t>
      </w:r>
    </w:p>
    <w:p w14:paraId="32662AF4" w14:textId="5AE79A57" w:rsidR="00D36950" w:rsidRPr="00D36950" w:rsidRDefault="00D36950" w:rsidP="00D36950">
      <w:pPr>
        <w:jc w:val="both"/>
        <w:rPr>
          <w:rFonts w:eastAsia="SimSun" w:cs="Arial"/>
          <w:color w:val="000000"/>
          <w:szCs w:val="24"/>
          <w:lang w:eastAsia="zh-CN" w:bidi="ar"/>
        </w:rPr>
      </w:pPr>
      <w:r>
        <w:rPr>
          <w:rFonts w:eastAsia="SimSun" w:cs="Arial"/>
          <w:szCs w:val="24"/>
        </w:rPr>
        <w:t>12.8.</w:t>
      </w:r>
      <w:r w:rsidR="00DF1524">
        <w:rPr>
          <w:rFonts w:eastAsia="SimSun" w:cs="Arial"/>
          <w:szCs w:val="24"/>
        </w:rPr>
        <w:t xml:space="preserve"> </w:t>
      </w:r>
      <w:r>
        <w:rPr>
          <w:rFonts w:eastAsia="SimSun" w:cs="Arial"/>
          <w:szCs w:val="24"/>
        </w:rPr>
        <w:t>Os preços registrados com indicação dos licitantes e fornecedores será divulgado no PNCP e ficará disponibilizado durante a vigência da ata de registro de preços</w:t>
      </w:r>
    </w:p>
    <w:p w14:paraId="524280F8" w14:textId="77777777" w:rsidR="00A94B5D" w:rsidRDefault="00A94B5D" w:rsidP="00A94B5D">
      <w:pPr>
        <w:spacing w:before="120" w:line="264" w:lineRule="auto"/>
        <w:rPr>
          <w:color w:val="000000"/>
        </w:rPr>
      </w:pPr>
    </w:p>
    <w:p w14:paraId="5C5A9E62" w14:textId="77777777" w:rsidR="00A94B5D" w:rsidRDefault="00A94B5D" w:rsidP="00A94B5D">
      <w:pPr>
        <w:spacing w:before="120" w:line="264" w:lineRule="auto"/>
        <w:jc w:val="center"/>
        <w:rPr>
          <w:color w:val="000000"/>
        </w:rPr>
      </w:pPr>
      <w:r>
        <w:rPr>
          <w:color w:val="000000"/>
        </w:rPr>
        <w:t>Paranavaí – PR, ...... de ........ de .......</w:t>
      </w:r>
    </w:p>
    <w:p w14:paraId="1B7AEBD9" w14:textId="77777777" w:rsidR="00A94B5D" w:rsidRDefault="00A94B5D" w:rsidP="00A94B5D">
      <w:pPr>
        <w:spacing w:before="120" w:line="264" w:lineRule="auto"/>
        <w:rPr>
          <w:color w:val="000000"/>
        </w:rPr>
      </w:pPr>
    </w:p>
    <w:p w14:paraId="55B699EE" w14:textId="77777777" w:rsidR="00A94B5D" w:rsidRDefault="00A94B5D" w:rsidP="00A94B5D">
      <w:pPr>
        <w:spacing w:before="120" w:line="264" w:lineRule="auto"/>
        <w:rPr>
          <w:color w:val="000000"/>
        </w:rPr>
      </w:pPr>
    </w:p>
    <w:p w14:paraId="593C1ED8" w14:textId="77777777" w:rsidR="00A94B5D" w:rsidRDefault="00A94B5D" w:rsidP="00A94B5D">
      <w:pPr>
        <w:pStyle w:val="PargrafodaLista"/>
        <w:tabs>
          <w:tab w:val="left" w:pos="709"/>
        </w:tabs>
        <w:spacing w:before="0" w:line="240" w:lineRule="auto"/>
        <w:ind w:left="0"/>
        <w:jc w:val="center"/>
      </w:pPr>
      <w:r>
        <w:rPr>
          <w:color w:val="000000"/>
        </w:rPr>
        <w:t>Município de Paranavaí</w:t>
      </w:r>
      <w:r>
        <w:rPr>
          <w:color w:val="000000"/>
        </w:rPr>
        <w:br/>
      </w:r>
      <w:r>
        <w:t>Secretário Municipal ordenador ou responsável pela entidade</w:t>
      </w:r>
    </w:p>
    <w:p w14:paraId="72782712" w14:textId="77777777" w:rsidR="00A94B5D" w:rsidRDefault="00A94B5D" w:rsidP="00A94B5D">
      <w:pPr>
        <w:spacing w:before="120" w:line="264" w:lineRule="auto"/>
        <w:rPr>
          <w:color w:val="000000"/>
        </w:rPr>
      </w:pPr>
    </w:p>
    <w:p w14:paraId="067FDF3E" w14:textId="77777777" w:rsidR="00A94B5D" w:rsidRDefault="00A94B5D" w:rsidP="00A94B5D">
      <w:pPr>
        <w:spacing w:before="120" w:line="264" w:lineRule="auto"/>
        <w:rPr>
          <w:b/>
          <w:bCs/>
          <w:color w:val="000000"/>
        </w:rPr>
      </w:pPr>
      <w:r>
        <w:rPr>
          <w:b/>
          <w:bCs/>
          <w:color w:val="000000"/>
        </w:rPr>
        <w:t>Fornecedores:</w:t>
      </w:r>
    </w:p>
    <w:p w14:paraId="72A4112E" w14:textId="77777777" w:rsidR="00A94B5D" w:rsidRDefault="00A94B5D" w:rsidP="00A94B5D">
      <w:pPr>
        <w:spacing w:line="264" w:lineRule="auto"/>
        <w:rPr>
          <w:color w:val="000000"/>
        </w:rPr>
      </w:pPr>
      <w:r>
        <w:rPr>
          <w:color w:val="000000"/>
        </w:rPr>
        <w:t>Empresa:</w:t>
      </w:r>
    </w:p>
    <w:p w14:paraId="1B3412BD" w14:textId="77777777" w:rsidR="00A94B5D" w:rsidRDefault="00A94B5D" w:rsidP="00A94B5D">
      <w:pPr>
        <w:spacing w:before="0" w:line="264" w:lineRule="auto"/>
        <w:rPr>
          <w:color w:val="000000"/>
        </w:rPr>
      </w:pPr>
      <w:r>
        <w:rPr>
          <w:color w:val="000000"/>
        </w:rPr>
        <w:t>CNPJ:</w:t>
      </w:r>
    </w:p>
    <w:p w14:paraId="37BFAE68" w14:textId="77777777" w:rsidR="00A94B5D" w:rsidRDefault="00A94B5D" w:rsidP="00A94B5D">
      <w:pPr>
        <w:spacing w:before="0" w:line="264" w:lineRule="auto"/>
        <w:rPr>
          <w:color w:val="000000"/>
        </w:rPr>
      </w:pPr>
      <w:r>
        <w:rPr>
          <w:color w:val="000000"/>
        </w:rPr>
        <w:t>Endereço:</w:t>
      </w:r>
    </w:p>
    <w:p w14:paraId="4F92AC23" w14:textId="77777777" w:rsidR="00A94B5D" w:rsidRDefault="00A94B5D" w:rsidP="00A94B5D">
      <w:pPr>
        <w:spacing w:before="0" w:line="264" w:lineRule="auto"/>
        <w:rPr>
          <w:color w:val="000000"/>
        </w:rPr>
      </w:pPr>
      <w:r>
        <w:rPr>
          <w:color w:val="000000"/>
        </w:rPr>
        <w:t>Nome do Representante</w:t>
      </w:r>
    </w:p>
    <w:p w14:paraId="48E2AB2F" w14:textId="647C12FC" w:rsidR="00A94B5D" w:rsidRDefault="00A94B5D" w:rsidP="00A94B5D">
      <w:pPr>
        <w:spacing w:before="0" w:line="264" w:lineRule="auto"/>
        <w:rPr>
          <w:color w:val="000000"/>
        </w:rPr>
      </w:pPr>
      <w:r>
        <w:rPr>
          <w:color w:val="000000"/>
        </w:rPr>
        <w:t xml:space="preserve">CPF: </w:t>
      </w:r>
      <w:r>
        <w:t xml:space="preserve"> </w:t>
      </w:r>
      <w:r>
        <w:tab/>
      </w:r>
      <w:r>
        <w:tab/>
      </w:r>
      <w:r>
        <w:tab/>
      </w:r>
      <w:r>
        <w:tab/>
      </w:r>
      <w:r>
        <w:tab/>
        <w:t>Assinatura:</w:t>
      </w:r>
    </w:p>
    <w:p w14:paraId="3ACDF634" w14:textId="77777777" w:rsidR="00A94B5D" w:rsidRDefault="00A94B5D" w:rsidP="00A94B5D">
      <w:pPr>
        <w:spacing w:line="264" w:lineRule="auto"/>
        <w:rPr>
          <w:color w:val="000000"/>
        </w:rPr>
      </w:pPr>
      <w:r>
        <w:rPr>
          <w:color w:val="000000"/>
        </w:rPr>
        <w:t>Empresa:</w:t>
      </w:r>
    </w:p>
    <w:p w14:paraId="0A6AF15A" w14:textId="77777777" w:rsidR="00A94B5D" w:rsidRDefault="00A94B5D" w:rsidP="00A94B5D">
      <w:pPr>
        <w:spacing w:before="0" w:line="264" w:lineRule="auto"/>
        <w:rPr>
          <w:color w:val="000000"/>
        </w:rPr>
      </w:pPr>
      <w:r>
        <w:rPr>
          <w:color w:val="000000"/>
        </w:rPr>
        <w:t>CNPJ:</w:t>
      </w:r>
    </w:p>
    <w:p w14:paraId="43B9AF9C" w14:textId="77777777" w:rsidR="00A94B5D" w:rsidRDefault="00A94B5D" w:rsidP="00A94B5D">
      <w:pPr>
        <w:spacing w:before="0" w:line="264" w:lineRule="auto"/>
        <w:rPr>
          <w:color w:val="000000"/>
        </w:rPr>
      </w:pPr>
      <w:r>
        <w:rPr>
          <w:color w:val="000000"/>
        </w:rPr>
        <w:t>Endereço:</w:t>
      </w:r>
    </w:p>
    <w:p w14:paraId="4592CA10" w14:textId="77777777" w:rsidR="00A94B5D" w:rsidRDefault="00A94B5D" w:rsidP="00A94B5D">
      <w:pPr>
        <w:spacing w:before="0" w:line="264" w:lineRule="auto"/>
        <w:rPr>
          <w:color w:val="000000"/>
        </w:rPr>
      </w:pPr>
      <w:r>
        <w:rPr>
          <w:color w:val="000000"/>
        </w:rPr>
        <w:t>Nome do Representante</w:t>
      </w:r>
    </w:p>
    <w:p w14:paraId="2B5EB236" w14:textId="71A83746" w:rsidR="00A94B5D" w:rsidRDefault="00A94B5D" w:rsidP="00A94B5D">
      <w:pPr>
        <w:spacing w:before="0" w:line="264" w:lineRule="auto"/>
        <w:rPr>
          <w:color w:val="000000"/>
        </w:rPr>
      </w:pPr>
      <w:r>
        <w:rPr>
          <w:color w:val="000000"/>
        </w:rPr>
        <w:t xml:space="preserve">CPF: </w:t>
      </w:r>
      <w:r>
        <w:tab/>
      </w:r>
      <w:r>
        <w:tab/>
      </w:r>
      <w:r>
        <w:tab/>
      </w:r>
      <w:r>
        <w:tab/>
      </w:r>
      <w:r>
        <w:tab/>
        <w:t>Assinatura:</w:t>
      </w:r>
    </w:p>
    <w:p w14:paraId="6AE798C2" w14:textId="77777777" w:rsidR="00A94B5D" w:rsidRDefault="00A94B5D" w:rsidP="00A94B5D">
      <w:pPr>
        <w:spacing w:line="264" w:lineRule="auto"/>
        <w:rPr>
          <w:color w:val="000000"/>
        </w:rPr>
      </w:pPr>
      <w:r>
        <w:rPr>
          <w:color w:val="000000"/>
        </w:rPr>
        <w:t>Empresa:</w:t>
      </w:r>
    </w:p>
    <w:p w14:paraId="51DC2DD5" w14:textId="77777777" w:rsidR="00A94B5D" w:rsidRDefault="00A94B5D" w:rsidP="00A94B5D">
      <w:pPr>
        <w:spacing w:before="0" w:line="264" w:lineRule="auto"/>
        <w:rPr>
          <w:color w:val="000000"/>
        </w:rPr>
      </w:pPr>
      <w:r>
        <w:rPr>
          <w:color w:val="000000"/>
        </w:rPr>
        <w:t>CNPJ:</w:t>
      </w:r>
    </w:p>
    <w:p w14:paraId="06D718D4" w14:textId="77777777" w:rsidR="00A94B5D" w:rsidRDefault="00A94B5D" w:rsidP="00A94B5D">
      <w:pPr>
        <w:spacing w:before="0" w:line="264" w:lineRule="auto"/>
        <w:rPr>
          <w:color w:val="000000"/>
        </w:rPr>
      </w:pPr>
      <w:r>
        <w:rPr>
          <w:color w:val="000000"/>
        </w:rPr>
        <w:t>Endereço:</w:t>
      </w:r>
    </w:p>
    <w:p w14:paraId="04E02555" w14:textId="77777777" w:rsidR="00A94B5D" w:rsidRDefault="00A94B5D" w:rsidP="00A94B5D">
      <w:pPr>
        <w:spacing w:before="0" w:line="264" w:lineRule="auto"/>
        <w:rPr>
          <w:color w:val="000000"/>
        </w:rPr>
      </w:pPr>
      <w:r>
        <w:rPr>
          <w:color w:val="000000"/>
        </w:rPr>
        <w:t>Nome do Representante</w:t>
      </w:r>
    </w:p>
    <w:p w14:paraId="2604D6B7" w14:textId="6415259A" w:rsidR="00A94B5D" w:rsidRDefault="00A94B5D" w:rsidP="00A94B5D">
      <w:pPr>
        <w:spacing w:before="0" w:line="264" w:lineRule="auto"/>
        <w:rPr>
          <w:color w:val="000000"/>
        </w:rPr>
      </w:pPr>
      <w:r>
        <w:rPr>
          <w:color w:val="000000"/>
        </w:rPr>
        <w:t xml:space="preserve">CPF: </w:t>
      </w:r>
      <w:r>
        <w:tab/>
      </w:r>
      <w:r>
        <w:tab/>
      </w:r>
      <w:r>
        <w:tab/>
      </w:r>
      <w:r>
        <w:tab/>
      </w:r>
      <w:r>
        <w:tab/>
        <w:t>Assinatura:</w:t>
      </w:r>
    </w:p>
    <w:p w14:paraId="713EEC1D" w14:textId="77777777" w:rsidR="00903859" w:rsidRDefault="00903859" w:rsidP="00F2141B">
      <w:pPr>
        <w:spacing w:before="120" w:line="264" w:lineRule="auto"/>
        <w:rPr>
          <w:rFonts w:cs="Arial"/>
          <w:b/>
          <w:bCs/>
          <w:szCs w:val="24"/>
        </w:rPr>
      </w:pPr>
    </w:p>
    <w:p w14:paraId="51D057F1" w14:textId="77777777" w:rsidR="00104744" w:rsidRDefault="00104744" w:rsidP="00F2141B">
      <w:pPr>
        <w:spacing w:before="120" w:line="264" w:lineRule="auto"/>
        <w:rPr>
          <w:rFonts w:cs="Arial"/>
          <w:b/>
          <w:bCs/>
          <w:szCs w:val="24"/>
        </w:rPr>
      </w:pPr>
    </w:p>
    <w:p w14:paraId="34B56B24" w14:textId="77777777" w:rsidR="00104744" w:rsidRDefault="00104744" w:rsidP="00F2141B">
      <w:pPr>
        <w:spacing w:before="120" w:line="264" w:lineRule="auto"/>
        <w:rPr>
          <w:rFonts w:cs="Arial"/>
          <w:b/>
          <w:bCs/>
          <w:szCs w:val="24"/>
        </w:rPr>
      </w:pPr>
    </w:p>
    <w:p w14:paraId="4CCDD98B" w14:textId="77777777" w:rsidR="00104744" w:rsidRDefault="00104744" w:rsidP="00F2141B">
      <w:pPr>
        <w:spacing w:before="120" w:line="264" w:lineRule="auto"/>
        <w:rPr>
          <w:rFonts w:cs="Arial"/>
          <w:b/>
          <w:bCs/>
          <w:szCs w:val="24"/>
        </w:rPr>
      </w:pPr>
    </w:p>
    <w:p w14:paraId="362CF938" w14:textId="77777777" w:rsidR="00104744" w:rsidRDefault="00104744" w:rsidP="00F2141B">
      <w:pPr>
        <w:spacing w:before="120" w:line="264" w:lineRule="auto"/>
        <w:rPr>
          <w:rFonts w:cs="Arial"/>
          <w:b/>
          <w:bCs/>
          <w:szCs w:val="24"/>
        </w:rPr>
      </w:pPr>
    </w:p>
    <w:p w14:paraId="08BFFF0E" w14:textId="3AA98545" w:rsidR="00313D05" w:rsidRDefault="00313D05" w:rsidP="00313D05">
      <w:pPr>
        <w:spacing w:before="0" w:line="264" w:lineRule="auto"/>
        <w:jc w:val="center"/>
        <w:rPr>
          <w:b/>
          <w:bCs/>
          <w:sz w:val="28"/>
          <w:szCs w:val="28"/>
        </w:rPr>
      </w:pPr>
      <w:r>
        <w:rPr>
          <w:b/>
          <w:bCs/>
          <w:sz w:val="28"/>
          <w:szCs w:val="28"/>
        </w:rPr>
        <w:lastRenderedPageBreak/>
        <w:t>Anexo I da Ata de Registro de Preços</w:t>
      </w:r>
      <w:r w:rsidR="00104744" w:rsidRPr="00104744">
        <w:t xml:space="preserve"> </w:t>
      </w:r>
      <w:r w:rsidR="00104744" w:rsidRPr="00104744">
        <w:rPr>
          <w:b/>
          <w:bCs/>
          <w:sz w:val="28"/>
          <w:szCs w:val="28"/>
        </w:rPr>
        <w:t>ITENS, FORNECEDORES E PREÇOS REGISTRADOS</w:t>
      </w:r>
    </w:p>
    <w:p w14:paraId="48A8617A" w14:textId="77777777" w:rsidR="00313D05" w:rsidRDefault="00313D05" w:rsidP="00313D05">
      <w:pPr>
        <w:spacing w:before="0" w:line="264" w:lineRule="auto"/>
        <w:jc w:val="center"/>
      </w:pPr>
    </w:p>
    <w:p w14:paraId="7EB05EF3" w14:textId="77777777" w:rsidR="00313D05" w:rsidRDefault="00313D05" w:rsidP="00313D05">
      <w:pPr>
        <w:spacing w:before="0" w:line="264" w:lineRule="auto"/>
        <w:jc w:val="center"/>
        <w:rPr>
          <w:rFonts w:eastAsia="SimSun" w:cs="Arial"/>
          <w:szCs w:val="24"/>
        </w:rPr>
      </w:pPr>
      <w:r>
        <w:rPr>
          <w:rFonts w:eastAsia="SimSun" w:cs="Arial"/>
          <w:szCs w:val="24"/>
        </w:rPr>
        <w:t>Seguindo a ordem de classificação, segue relação de fornecedores remanescentes:</w:t>
      </w:r>
    </w:p>
    <w:p w14:paraId="4F3791E7" w14:textId="77777777" w:rsidR="00313D05" w:rsidRDefault="00313D05" w:rsidP="00313D05">
      <w:pPr>
        <w:spacing w:before="0" w:line="264" w:lineRule="auto"/>
        <w:jc w:val="center"/>
        <w:rPr>
          <w:rFonts w:eastAsia="SimSun" w:cs="Arial"/>
          <w:szCs w:val="24"/>
        </w:rPr>
      </w:pPr>
    </w:p>
    <w:p w14:paraId="5C9A7840" w14:textId="77777777" w:rsidR="00104744" w:rsidRPr="00CC75DA" w:rsidRDefault="00104744" w:rsidP="00104744">
      <w:pPr>
        <w:spacing w:before="120" w:line="264" w:lineRule="auto"/>
        <w:rPr>
          <w:rStyle w:val="cf01"/>
          <w:color w:val="385623" w:themeColor="accent6" w:themeShade="80"/>
          <w:sz w:val="22"/>
        </w:rPr>
      </w:pPr>
      <w:r w:rsidRPr="008F00E2">
        <w:t xml:space="preserve">Versão: </w:t>
      </w:r>
      <w:r>
        <w:t>_ _ _</w:t>
      </w:r>
    </w:p>
    <w:p w14:paraId="2D0403D8" w14:textId="77777777" w:rsidR="00104744" w:rsidRDefault="00104744" w:rsidP="00104744">
      <w:pPr>
        <w:spacing w:before="120" w:line="264" w:lineRule="auto"/>
      </w:pPr>
      <w:r w:rsidRPr="008A6442">
        <w:t xml:space="preserve">Atualizado em: </w:t>
      </w:r>
      <w:r>
        <w:t>_ _ _</w:t>
      </w:r>
    </w:p>
    <w:p w14:paraId="0E145215" w14:textId="77777777" w:rsidR="00104744" w:rsidRDefault="00104744" w:rsidP="00104744">
      <w:pPr>
        <w:spacing w:before="120" w:line="264" w:lineRule="auto"/>
      </w:pPr>
    </w:p>
    <w:tbl>
      <w:tblPr>
        <w:tblStyle w:val="Tabelacomgrade"/>
        <w:tblW w:w="0" w:type="auto"/>
        <w:tblLook w:val="04A0" w:firstRow="1" w:lastRow="0" w:firstColumn="1" w:lastColumn="0" w:noHBand="0" w:noVBand="1"/>
      </w:tblPr>
      <w:tblGrid>
        <w:gridCol w:w="5382"/>
        <w:gridCol w:w="1134"/>
        <w:gridCol w:w="992"/>
        <w:gridCol w:w="1830"/>
      </w:tblGrid>
      <w:tr w:rsidR="00104744" w14:paraId="097272DC" w14:textId="77777777" w:rsidTr="00412E98">
        <w:tc>
          <w:tcPr>
            <w:tcW w:w="9338" w:type="dxa"/>
            <w:gridSpan w:val="4"/>
          </w:tcPr>
          <w:p w14:paraId="3C9DB696" w14:textId="77777777" w:rsidR="00104744" w:rsidRDefault="00104744" w:rsidP="00412E98">
            <w:pPr>
              <w:spacing w:before="60" w:after="60"/>
            </w:pPr>
            <w:r>
              <w:t xml:space="preserve">Item n°: </w:t>
            </w:r>
          </w:p>
        </w:tc>
      </w:tr>
      <w:tr w:rsidR="00104744" w14:paraId="3970F7D9" w14:textId="77777777" w:rsidTr="00412E98">
        <w:tc>
          <w:tcPr>
            <w:tcW w:w="9338" w:type="dxa"/>
            <w:gridSpan w:val="4"/>
          </w:tcPr>
          <w:p w14:paraId="06AD17A6" w14:textId="77777777" w:rsidR="00104744" w:rsidRDefault="00104744" w:rsidP="00412E98">
            <w:pPr>
              <w:spacing w:before="60" w:after="60"/>
            </w:pPr>
            <w:r>
              <w:t>Objeto:</w:t>
            </w:r>
          </w:p>
        </w:tc>
      </w:tr>
      <w:tr w:rsidR="00104744" w14:paraId="468C63C9" w14:textId="77777777" w:rsidTr="00412E98">
        <w:tc>
          <w:tcPr>
            <w:tcW w:w="5382" w:type="dxa"/>
          </w:tcPr>
          <w:p w14:paraId="3DE110AE" w14:textId="77777777" w:rsidR="00104744" w:rsidRDefault="00104744" w:rsidP="00412E98">
            <w:pPr>
              <w:spacing w:before="60" w:after="60"/>
              <w:jc w:val="center"/>
            </w:pPr>
            <w:r>
              <w:t>Fornecedores</w:t>
            </w:r>
          </w:p>
        </w:tc>
        <w:tc>
          <w:tcPr>
            <w:tcW w:w="1134" w:type="dxa"/>
          </w:tcPr>
          <w:p w14:paraId="7E49BCAC" w14:textId="77777777" w:rsidR="00104744" w:rsidRDefault="00104744" w:rsidP="00412E98">
            <w:pPr>
              <w:spacing w:before="60" w:after="60"/>
              <w:jc w:val="center"/>
            </w:pPr>
            <w:r>
              <w:t>Quant.</w:t>
            </w:r>
          </w:p>
        </w:tc>
        <w:tc>
          <w:tcPr>
            <w:tcW w:w="992" w:type="dxa"/>
          </w:tcPr>
          <w:p w14:paraId="6DD80E0A" w14:textId="77777777" w:rsidR="00104744" w:rsidRDefault="00104744" w:rsidP="00412E98">
            <w:pPr>
              <w:spacing w:before="60" w:after="60"/>
              <w:jc w:val="center"/>
            </w:pPr>
            <w:r>
              <w:t>Unid.</w:t>
            </w:r>
          </w:p>
        </w:tc>
        <w:tc>
          <w:tcPr>
            <w:tcW w:w="1830" w:type="dxa"/>
          </w:tcPr>
          <w:p w14:paraId="149F83B5" w14:textId="77777777" w:rsidR="00104744" w:rsidRDefault="00104744" w:rsidP="00412E98">
            <w:pPr>
              <w:spacing w:before="60" w:after="60"/>
              <w:jc w:val="center"/>
            </w:pPr>
            <w:r>
              <w:t>Preço unitário</w:t>
            </w:r>
          </w:p>
        </w:tc>
      </w:tr>
      <w:tr w:rsidR="00104744" w14:paraId="281D27AC" w14:textId="77777777" w:rsidTr="00412E98">
        <w:tc>
          <w:tcPr>
            <w:tcW w:w="5382" w:type="dxa"/>
          </w:tcPr>
          <w:p w14:paraId="12DCF63B" w14:textId="77777777" w:rsidR="00104744" w:rsidRDefault="00104744" w:rsidP="00412E98">
            <w:pPr>
              <w:spacing w:before="60" w:after="60"/>
            </w:pPr>
          </w:p>
        </w:tc>
        <w:tc>
          <w:tcPr>
            <w:tcW w:w="1134" w:type="dxa"/>
          </w:tcPr>
          <w:p w14:paraId="41DEF19A" w14:textId="77777777" w:rsidR="00104744" w:rsidRDefault="00104744" w:rsidP="00412E98">
            <w:pPr>
              <w:spacing w:before="60" w:after="60"/>
              <w:jc w:val="center"/>
            </w:pPr>
          </w:p>
        </w:tc>
        <w:tc>
          <w:tcPr>
            <w:tcW w:w="992" w:type="dxa"/>
          </w:tcPr>
          <w:p w14:paraId="20E77551" w14:textId="77777777" w:rsidR="00104744" w:rsidRDefault="00104744" w:rsidP="00412E98">
            <w:pPr>
              <w:spacing w:before="60" w:after="60"/>
              <w:jc w:val="center"/>
            </w:pPr>
          </w:p>
        </w:tc>
        <w:tc>
          <w:tcPr>
            <w:tcW w:w="1830" w:type="dxa"/>
          </w:tcPr>
          <w:p w14:paraId="6A8C6C21" w14:textId="77777777" w:rsidR="00104744" w:rsidRDefault="00104744" w:rsidP="00412E98">
            <w:pPr>
              <w:spacing w:before="60" w:after="60"/>
              <w:jc w:val="right"/>
            </w:pPr>
          </w:p>
        </w:tc>
      </w:tr>
      <w:tr w:rsidR="00104744" w14:paraId="2B90C3B9" w14:textId="77777777" w:rsidTr="00412E98">
        <w:tc>
          <w:tcPr>
            <w:tcW w:w="5382" w:type="dxa"/>
          </w:tcPr>
          <w:p w14:paraId="0187CABA" w14:textId="77777777" w:rsidR="00104744" w:rsidRDefault="00104744" w:rsidP="00412E98">
            <w:pPr>
              <w:spacing w:before="60" w:after="60"/>
            </w:pPr>
          </w:p>
        </w:tc>
        <w:tc>
          <w:tcPr>
            <w:tcW w:w="1134" w:type="dxa"/>
          </w:tcPr>
          <w:p w14:paraId="517901DC" w14:textId="77777777" w:rsidR="00104744" w:rsidRDefault="00104744" w:rsidP="00412E98">
            <w:pPr>
              <w:spacing w:before="60" w:after="60"/>
              <w:jc w:val="center"/>
            </w:pPr>
          </w:p>
        </w:tc>
        <w:tc>
          <w:tcPr>
            <w:tcW w:w="992" w:type="dxa"/>
          </w:tcPr>
          <w:p w14:paraId="2A4928EB" w14:textId="77777777" w:rsidR="00104744" w:rsidRDefault="00104744" w:rsidP="00412E98">
            <w:pPr>
              <w:spacing w:before="60" w:after="60"/>
              <w:jc w:val="center"/>
            </w:pPr>
          </w:p>
        </w:tc>
        <w:tc>
          <w:tcPr>
            <w:tcW w:w="1830" w:type="dxa"/>
          </w:tcPr>
          <w:p w14:paraId="53B39610" w14:textId="77777777" w:rsidR="00104744" w:rsidRDefault="00104744" w:rsidP="00412E98">
            <w:pPr>
              <w:spacing w:before="60" w:after="60"/>
              <w:jc w:val="right"/>
            </w:pPr>
          </w:p>
        </w:tc>
      </w:tr>
      <w:tr w:rsidR="00104744" w14:paraId="110C2BF7" w14:textId="77777777" w:rsidTr="00412E98">
        <w:tc>
          <w:tcPr>
            <w:tcW w:w="5382" w:type="dxa"/>
          </w:tcPr>
          <w:p w14:paraId="6BB156DD" w14:textId="77777777" w:rsidR="00104744" w:rsidRDefault="00104744" w:rsidP="00412E98">
            <w:pPr>
              <w:spacing w:before="60" w:after="60"/>
            </w:pPr>
          </w:p>
        </w:tc>
        <w:tc>
          <w:tcPr>
            <w:tcW w:w="1134" w:type="dxa"/>
          </w:tcPr>
          <w:p w14:paraId="0D5E4124" w14:textId="77777777" w:rsidR="00104744" w:rsidRDefault="00104744" w:rsidP="00412E98">
            <w:pPr>
              <w:spacing w:before="60" w:after="60"/>
              <w:jc w:val="center"/>
            </w:pPr>
          </w:p>
        </w:tc>
        <w:tc>
          <w:tcPr>
            <w:tcW w:w="992" w:type="dxa"/>
          </w:tcPr>
          <w:p w14:paraId="73F5C86F" w14:textId="77777777" w:rsidR="00104744" w:rsidRDefault="00104744" w:rsidP="00412E98">
            <w:pPr>
              <w:spacing w:before="60" w:after="60"/>
              <w:jc w:val="center"/>
            </w:pPr>
          </w:p>
        </w:tc>
        <w:tc>
          <w:tcPr>
            <w:tcW w:w="1830" w:type="dxa"/>
          </w:tcPr>
          <w:p w14:paraId="371739AB" w14:textId="77777777" w:rsidR="00104744" w:rsidRDefault="00104744" w:rsidP="00412E98">
            <w:pPr>
              <w:spacing w:before="60" w:after="60"/>
              <w:jc w:val="right"/>
            </w:pPr>
          </w:p>
        </w:tc>
      </w:tr>
    </w:tbl>
    <w:p w14:paraId="1AFF6A37" w14:textId="77777777" w:rsidR="00104744" w:rsidRDefault="00104744" w:rsidP="00104744">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104744" w14:paraId="68EFCE4B" w14:textId="77777777" w:rsidTr="00412E98">
        <w:tc>
          <w:tcPr>
            <w:tcW w:w="9338" w:type="dxa"/>
            <w:gridSpan w:val="4"/>
          </w:tcPr>
          <w:p w14:paraId="539A7E65" w14:textId="77777777" w:rsidR="00104744" w:rsidRDefault="00104744" w:rsidP="00412E98">
            <w:pPr>
              <w:spacing w:before="60" w:after="60"/>
            </w:pPr>
            <w:r>
              <w:t xml:space="preserve">Item n°: </w:t>
            </w:r>
          </w:p>
        </w:tc>
      </w:tr>
      <w:tr w:rsidR="00104744" w14:paraId="2959A27E" w14:textId="77777777" w:rsidTr="00412E98">
        <w:tc>
          <w:tcPr>
            <w:tcW w:w="9338" w:type="dxa"/>
            <w:gridSpan w:val="4"/>
          </w:tcPr>
          <w:p w14:paraId="52C9F8C6" w14:textId="77777777" w:rsidR="00104744" w:rsidRDefault="00104744" w:rsidP="00412E98">
            <w:pPr>
              <w:spacing w:before="60" w:after="60"/>
            </w:pPr>
            <w:r>
              <w:t>Objeto:</w:t>
            </w:r>
          </w:p>
        </w:tc>
      </w:tr>
      <w:tr w:rsidR="00104744" w14:paraId="0740277E" w14:textId="77777777" w:rsidTr="00412E98">
        <w:tc>
          <w:tcPr>
            <w:tcW w:w="5382" w:type="dxa"/>
          </w:tcPr>
          <w:p w14:paraId="6EBB7817" w14:textId="77777777" w:rsidR="00104744" w:rsidRDefault="00104744" w:rsidP="00412E98">
            <w:pPr>
              <w:spacing w:before="60" w:after="60"/>
              <w:jc w:val="center"/>
            </w:pPr>
            <w:r>
              <w:t>Fornecedores</w:t>
            </w:r>
          </w:p>
        </w:tc>
        <w:tc>
          <w:tcPr>
            <w:tcW w:w="1134" w:type="dxa"/>
          </w:tcPr>
          <w:p w14:paraId="28FAECAA" w14:textId="77777777" w:rsidR="00104744" w:rsidRDefault="00104744" w:rsidP="00412E98">
            <w:pPr>
              <w:spacing w:before="60" w:after="60"/>
              <w:jc w:val="center"/>
            </w:pPr>
            <w:r>
              <w:t>Quant.</w:t>
            </w:r>
          </w:p>
        </w:tc>
        <w:tc>
          <w:tcPr>
            <w:tcW w:w="992" w:type="dxa"/>
          </w:tcPr>
          <w:p w14:paraId="3D55F539" w14:textId="77777777" w:rsidR="00104744" w:rsidRDefault="00104744" w:rsidP="00412E98">
            <w:pPr>
              <w:spacing w:before="60" w:after="60"/>
              <w:jc w:val="center"/>
            </w:pPr>
            <w:r>
              <w:t>Unid.</w:t>
            </w:r>
          </w:p>
        </w:tc>
        <w:tc>
          <w:tcPr>
            <w:tcW w:w="1830" w:type="dxa"/>
          </w:tcPr>
          <w:p w14:paraId="25AD5FC7" w14:textId="77777777" w:rsidR="00104744" w:rsidRDefault="00104744" w:rsidP="00412E98">
            <w:pPr>
              <w:spacing w:before="60" w:after="60"/>
              <w:jc w:val="center"/>
            </w:pPr>
            <w:r>
              <w:t>Preço unitário</w:t>
            </w:r>
          </w:p>
        </w:tc>
      </w:tr>
      <w:tr w:rsidR="00104744" w14:paraId="08C1E707" w14:textId="77777777" w:rsidTr="00412E98">
        <w:tc>
          <w:tcPr>
            <w:tcW w:w="5382" w:type="dxa"/>
          </w:tcPr>
          <w:p w14:paraId="4337CA37" w14:textId="77777777" w:rsidR="00104744" w:rsidRDefault="00104744" w:rsidP="00412E98">
            <w:pPr>
              <w:spacing w:before="60" w:after="60"/>
            </w:pPr>
          </w:p>
        </w:tc>
        <w:tc>
          <w:tcPr>
            <w:tcW w:w="1134" w:type="dxa"/>
          </w:tcPr>
          <w:p w14:paraId="4E5577B9" w14:textId="77777777" w:rsidR="00104744" w:rsidRDefault="00104744" w:rsidP="00412E98">
            <w:pPr>
              <w:spacing w:before="60" w:after="60"/>
              <w:jc w:val="center"/>
            </w:pPr>
          </w:p>
        </w:tc>
        <w:tc>
          <w:tcPr>
            <w:tcW w:w="992" w:type="dxa"/>
          </w:tcPr>
          <w:p w14:paraId="3FDEC295" w14:textId="77777777" w:rsidR="00104744" w:rsidRDefault="00104744" w:rsidP="00412E98">
            <w:pPr>
              <w:spacing w:before="60" w:after="60"/>
              <w:jc w:val="center"/>
            </w:pPr>
          </w:p>
        </w:tc>
        <w:tc>
          <w:tcPr>
            <w:tcW w:w="1830" w:type="dxa"/>
          </w:tcPr>
          <w:p w14:paraId="5FDBA7D1" w14:textId="77777777" w:rsidR="00104744" w:rsidRDefault="00104744" w:rsidP="00412E98">
            <w:pPr>
              <w:spacing w:before="60" w:after="60"/>
              <w:jc w:val="right"/>
            </w:pPr>
          </w:p>
        </w:tc>
      </w:tr>
      <w:tr w:rsidR="00104744" w14:paraId="6E6E6F27" w14:textId="77777777" w:rsidTr="00412E98">
        <w:tc>
          <w:tcPr>
            <w:tcW w:w="5382" w:type="dxa"/>
          </w:tcPr>
          <w:p w14:paraId="11C8B2D0" w14:textId="77777777" w:rsidR="00104744" w:rsidRDefault="00104744" w:rsidP="00412E98">
            <w:pPr>
              <w:spacing w:before="60" w:after="60"/>
            </w:pPr>
          </w:p>
        </w:tc>
        <w:tc>
          <w:tcPr>
            <w:tcW w:w="1134" w:type="dxa"/>
          </w:tcPr>
          <w:p w14:paraId="5B80A309" w14:textId="77777777" w:rsidR="00104744" w:rsidRDefault="00104744" w:rsidP="00412E98">
            <w:pPr>
              <w:spacing w:before="60" w:after="60"/>
              <w:jc w:val="center"/>
            </w:pPr>
          </w:p>
        </w:tc>
        <w:tc>
          <w:tcPr>
            <w:tcW w:w="992" w:type="dxa"/>
          </w:tcPr>
          <w:p w14:paraId="70FB896D" w14:textId="77777777" w:rsidR="00104744" w:rsidRDefault="00104744" w:rsidP="00412E98">
            <w:pPr>
              <w:spacing w:before="60" w:after="60"/>
              <w:jc w:val="center"/>
            </w:pPr>
          </w:p>
        </w:tc>
        <w:tc>
          <w:tcPr>
            <w:tcW w:w="1830" w:type="dxa"/>
          </w:tcPr>
          <w:p w14:paraId="7CD40FC8" w14:textId="77777777" w:rsidR="00104744" w:rsidRDefault="00104744" w:rsidP="00412E98">
            <w:pPr>
              <w:spacing w:before="60" w:after="60"/>
              <w:jc w:val="right"/>
            </w:pPr>
          </w:p>
        </w:tc>
      </w:tr>
      <w:tr w:rsidR="00104744" w14:paraId="57D40735" w14:textId="77777777" w:rsidTr="00412E98">
        <w:tc>
          <w:tcPr>
            <w:tcW w:w="5382" w:type="dxa"/>
          </w:tcPr>
          <w:p w14:paraId="1DAB22FB" w14:textId="77777777" w:rsidR="00104744" w:rsidRDefault="00104744" w:rsidP="00412E98">
            <w:pPr>
              <w:spacing w:before="60" w:after="60"/>
            </w:pPr>
          </w:p>
        </w:tc>
        <w:tc>
          <w:tcPr>
            <w:tcW w:w="1134" w:type="dxa"/>
          </w:tcPr>
          <w:p w14:paraId="4969BBBE" w14:textId="77777777" w:rsidR="00104744" w:rsidRDefault="00104744" w:rsidP="00412E98">
            <w:pPr>
              <w:spacing w:before="60" w:after="60"/>
              <w:jc w:val="center"/>
            </w:pPr>
          </w:p>
        </w:tc>
        <w:tc>
          <w:tcPr>
            <w:tcW w:w="992" w:type="dxa"/>
          </w:tcPr>
          <w:p w14:paraId="78544994" w14:textId="77777777" w:rsidR="00104744" w:rsidRDefault="00104744" w:rsidP="00412E98">
            <w:pPr>
              <w:spacing w:before="60" w:after="60"/>
              <w:jc w:val="center"/>
            </w:pPr>
          </w:p>
        </w:tc>
        <w:tc>
          <w:tcPr>
            <w:tcW w:w="1830" w:type="dxa"/>
          </w:tcPr>
          <w:p w14:paraId="54979FA3" w14:textId="77777777" w:rsidR="00104744" w:rsidRDefault="00104744" w:rsidP="00412E98">
            <w:pPr>
              <w:spacing w:before="60" w:after="60"/>
              <w:jc w:val="right"/>
            </w:pPr>
          </w:p>
        </w:tc>
      </w:tr>
    </w:tbl>
    <w:p w14:paraId="7C2551AB" w14:textId="77777777" w:rsidR="00104744" w:rsidRDefault="00104744" w:rsidP="00104744">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104744" w14:paraId="2962763F" w14:textId="77777777" w:rsidTr="00412E98">
        <w:tc>
          <w:tcPr>
            <w:tcW w:w="9338" w:type="dxa"/>
            <w:gridSpan w:val="4"/>
          </w:tcPr>
          <w:p w14:paraId="3EBB1005" w14:textId="77777777" w:rsidR="00104744" w:rsidRDefault="00104744" w:rsidP="00412E98">
            <w:pPr>
              <w:spacing w:before="60" w:after="60"/>
            </w:pPr>
            <w:r>
              <w:t xml:space="preserve">Item n°: </w:t>
            </w:r>
          </w:p>
        </w:tc>
      </w:tr>
      <w:tr w:rsidR="00104744" w14:paraId="76A80769" w14:textId="77777777" w:rsidTr="00412E98">
        <w:tc>
          <w:tcPr>
            <w:tcW w:w="9338" w:type="dxa"/>
            <w:gridSpan w:val="4"/>
          </w:tcPr>
          <w:p w14:paraId="415F0DFA" w14:textId="77777777" w:rsidR="00104744" w:rsidRDefault="00104744" w:rsidP="00412E98">
            <w:pPr>
              <w:spacing w:before="60" w:after="60"/>
            </w:pPr>
            <w:r>
              <w:t>Objeto:</w:t>
            </w:r>
          </w:p>
        </w:tc>
      </w:tr>
      <w:tr w:rsidR="00104744" w14:paraId="1BE72B59" w14:textId="77777777" w:rsidTr="00412E98">
        <w:tc>
          <w:tcPr>
            <w:tcW w:w="5382" w:type="dxa"/>
          </w:tcPr>
          <w:p w14:paraId="27312DF3" w14:textId="77777777" w:rsidR="00104744" w:rsidRDefault="00104744" w:rsidP="00412E98">
            <w:pPr>
              <w:spacing w:before="60" w:after="60"/>
              <w:jc w:val="center"/>
            </w:pPr>
            <w:r>
              <w:t>Fornecedores</w:t>
            </w:r>
          </w:p>
        </w:tc>
        <w:tc>
          <w:tcPr>
            <w:tcW w:w="1134" w:type="dxa"/>
          </w:tcPr>
          <w:p w14:paraId="24BC7ED9" w14:textId="77777777" w:rsidR="00104744" w:rsidRDefault="00104744" w:rsidP="00412E98">
            <w:pPr>
              <w:spacing w:before="60" w:after="60"/>
              <w:jc w:val="center"/>
            </w:pPr>
            <w:r>
              <w:t>Quant.</w:t>
            </w:r>
          </w:p>
        </w:tc>
        <w:tc>
          <w:tcPr>
            <w:tcW w:w="992" w:type="dxa"/>
          </w:tcPr>
          <w:p w14:paraId="6E5B0DD1" w14:textId="77777777" w:rsidR="00104744" w:rsidRDefault="00104744" w:rsidP="00412E98">
            <w:pPr>
              <w:spacing w:before="60" w:after="60"/>
              <w:jc w:val="center"/>
            </w:pPr>
            <w:r>
              <w:t>Unid.</w:t>
            </w:r>
          </w:p>
        </w:tc>
        <w:tc>
          <w:tcPr>
            <w:tcW w:w="1830" w:type="dxa"/>
          </w:tcPr>
          <w:p w14:paraId="362DF39A" w14:textId="77777777" w:rsidR="00104744" w:rsidRDefault="00104744" w:rsidP="00412E98">
            <w:pPr>
              <w:spacing w:before="60" w:after="60"/>
              <w:jc w:val="center"/>
            </w:pPr>
            <w:r>
              <w:t>Preço unitário</w:t>
            </w:r>
          </w:p>
        </w:tc>
      </w:tr>
      <w:tr w:rsidR="00104744" w14:paraId="447A409E" w14:textId="77777777" w:rsidTr="00412E98">
        <w:tc>
          <w:tcPr>
            <w:tcW w:w="5382" w:type="dxa"/>
          </w:tcPr>
          <w:p w14:paraId="0E76A4FD" w14:textId="77777777" w:rsidR="00104744" w:rsidRDefault="00104744" w:rsidP="00412E98">
            <w:pPr>
              <w:spacing w:before="60" w:after="60"/>
            </w:pPr>
          </w:p>
        </w:tc>
        <w:tc>
          <w:tcPr>
            <w:tcW w:w="1134" w:type="dxa"/>
          </w:tcPr>
          <w:p w14:paraId="78A44577" w14:textId="77777777" w:rsidR="00104744" w:rsidRDefault="00104744" w:rsidP="00412E98">
            <w:pPr>
              <w:spacing w:before="60" w:after="60"/>
              <w:jc w:val="center"/>
            </w:pPr>
          </w:p>
        </w:tc>
        <w:tc>
          <w:tcPr>
            <w:tcW w:w="992" w:type="dxa"/>
          </w:tcPr>
          <w:p w14:paraId="5109D1FA" w14:textId="77777777" w:rsidR="00104744" w:rsidRDefault="00104744" w:rsidP="00412E98">
            <w:pPr>
              <w:spacing w:before="60" w:after="60"/>
              <w:jc w:val="center"/>
            </w:pPr>
          </w:p>
        </w:tc>
        <w:tc>
          <w:tcPr>
            <w:tcW w:w="1830" w:type="dxa"/>
          </w:tcPr>
          <w:p w14:paraId="00C94575" w14:textId="77777777" w:rsidR="00104744" w:rsidRDefault="00104744" w:rsidP="00412E98">
            <w:pPr>
              <w:spacing w:before="60" w:after="60"/>
              <w:jc w:val="right"/>
            </w:pPr>
          </w:p>
        </w:tc>
      </w:tr>
      <w:tr w:rsidR="00104744" w14:paraId="6F6A5CD5" w14:textId="77777777" w:rsidTr="00412E98">
        <w:tc>
          <w:tcPr>
            <w:tcW w:w="5382" w:type="dxa"/>
          </w:tcPr>
          <w:p w14:paraId="210DC033" w14:textId="77777777" w:rsidR="00104744" w:rsidRDefault="00104744" w:rsidP="00412E98">
            <w:pPr>
              <w:spacing w:before="60" w:after="60"/>
            </w:pPr>
          </w:p>
        </w:tc>
        <w:tc>
          <w:tcPr>
            <w:tcW w:w="1134" w:type="dxa"/>
          </w:tcPr>
          <w:p w14:paraId="27931874" w14:textId="77777777" w:rsidR="00104744" w:rsidRDefault="00104744" w:rsidP="00412E98">
            <w:pPr>
              <w:spacing w:before="60" w:after="60"/>
              <w:jc w:val="center"/>
            </w:pPr>
          </w:p>
        </w:tc>
        <w:tc>
          <w:tcPr>
            <w:tcW w:w="992" w:type="dxa"/>
          </w:tcPr>
          <w:p w14:paraId="511DEF42" w14:textId="77777777" w:rsidR="00104744" w:rsidRDefault="00104744" w:rsidP="00412E98">
            <w:pPr>
              <w:spacing w:before="60" w:after="60"/>
              <w:jc w:val="center"/>
            </w:pPr>
          </w:p>
        </w:tc>
        <w:tc>
          <w:tcPr>
            <w:tcW w:w="1830" w:type="dxa"/>
          </w:tcPr>
          <w:p w14:paraId="04709E02" w14:textId="77777777" w:rsidR="00104744" w:rsidRDefault="00104744" w:rsidP="00412E98">
            <w:pPr>
              <w:spacing w:before="60" w:after="60"/>
              <w:jc w:val="right"/>
            </w:pPr>
          </w:p>
        </w:tc>
      </w:tr>
      <w:tr w:rsidR="00104744" w14:paraId="7AA0680A" w14:textId="77777777" w:rsidTr="00412E98">
        <w:tc>
          <w:tcPr>
            <w:tcW w:w="5382" w:type="dxa"/>
          </w:tcPr>
          <w:p w14:paraId="5E785ABA" w14:textId="77777777" w:rsidR="00104744" w:rsidRDefault="00104744" w:rsidP="00412E98">
            <w:pPr>
              <w:spacing w:before="60" w:after="60"/>
            </w:pPr>
          </w:p>
        </w:tc>
        <w:tc>
          <w:tcPr>
            <w:tcW w:w="1134" w:type="dxa"/>
          </w:tcPr>
          <w:p w14:paraId="4A3D7B72" w14:textId="77777777" w:rsidR="00104744" w:rsidRDefault="00104744" w:rsidP="00412E98">
            <w:pPr>
              <w:spacing w:before="60" w:after="60"/>
              <w:jc w:val="center"/>
            </w:pPr>
          </w:p>
        </w:tc>
        <w:tc>
          <w:tcPr>
            <w:tcW w:w="992" w:type="dxa"/>
          </w:tcPr>
          <w:p w14:paraId="33B59124" w14:textId="77777777" w:rsidR="00104744" w:rsidRDefault="00104744" w:rsidP="00412E98">
            <w:pPr>
              <w:spacing w:before="60" w:after="60"/>
              <w:jc w:val="center"/>
            </w:pPr>
          </w:p>
        </w:tc>
        <w:tc>
          <w:tcPr>
            <w:tcW w:w="1830" w:type="dxa"/>
          </w:tcPr>
          <w:p w14:paraId="578DEBEB" w14:textId="77777777" w:rsidR="00104744" w:rsidRDefault="00104744" w:rsidP="00412E98">
            <w:pPr>
              <w:spacing w:before="60" w:after="60"/>
              <w:jc w:val="right"/>
            </w:pPr>
          </w:p>
        </w:tc>
      </w:tr>
    </w:tbl>
    <w:p w14:paraId="76C44762" w14:textId="77777777" w:rsidR="00104744" w:rsidRDefault="00104744" w:rsidP="00104744">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104744" w14:paraId="30005680" w14:textId="77777777" w:rsidTr="00412E98">
        <w:tc>
          <w:tcPr>
            <w:tcW w:w="9338" w:type="dxa"/>
            <w:gridSpan w:val="4"/>
          </w:tcPr>
          <w:p w14:paraId="62F36F43" w14:textId="77777777" w:rsidR="00104744" w:rsidRDefault="00104744" w:rsidP="00412E98">
            <w:pPr>
              <w:spacing w:before="60" w:after="60"/>
            </w:pPr>
            <w:r>
              <w:t xml:space="preserve">Item n°: </w:t>
            </w:r>
          </w:p>
        </w:tc>
      </w:tr>
      <w:tr w:rsidR="00104744" w14:paraId="4F07BC4A" w14:textId="77777777" w:rsidTr="00412E98">
        <w:tc>
          <w:tcPr>
            <w:tcW w:w="9338" w:type="dxa"/>
            <w:gridSpan w:val="4"/>
          </w:tcPr>
          <w:p w14:paraId="18033B54" w14:textId="77777777" w:rsidR="00104744" w:rsidRDefault="00104744" w:rsidP="00412E98">
            <w:pPr>
              <w:spacing w:before="60" w:after="60"/>
            </w:pPr>
            <w:r>
              <w:t>Objeto:</w:t>
            </w:r>
          </w:p>
        </w:tc>
      </w:tr>
      <w:tr w:rsidR="00104744" w14:paraId="4DDAA9ED" w14:textId="77777777" w:rsidTr="00412E98">
        <w:tc>
          <w:tcPr>
            <w:tcW w:w="5382" w:type="dxa"/>
          </w:tcPr>
          <w:p w14:paraId="76CF3440" w14:textId="77777777" w:rsidR="00104744" w:rsidRDefault="00104744" w:rsidP="00412E98">
            <w:pPr>
              <w:spacing w:before="60" w:after="60"/>
              <w:jc w:val="center"/>
            </w:pPr>
            <w:r>
              <w:t>Fornecedores</w:t>
            </w:r>
          </w:p>
        </w:tc>
        <w:tc>
          <w:tcPr>
            <w:tcW w:w="1134" w:type="dxa"/>
          </w:tcPr>
          <w:p w14:paraId="0614857F" w14:textId="77777777" w:rsidR="00104744" w:rsidRDefault="00104744" w:rsidP="00412E98">
            <w:pPr>
              <w:spacing w:before="60" w:after="60"/>
              <w:jc w:val="center"/>
            </w:pPr>
            <w:r>
              <w:t>Quant.</w:t>
            </w:r>
          </w:p>
        </w:tc>
        <w:tc>
          <w:tcPr>
            <w:tcW w:w="992" w:type="dxa"/>
          </w:tcPr>
          <w:p w14:paraId="5C52118E" w14:textId="77777777" w:rsidR="00104744" w:rsidRDefault="00104744" w:rsidP="00412E98">
            <w:pPr>
              <w:spacing w:before="60" w:after="60"/>
              <w:jc w:val="center"/>
            </w:pPr>
            <w:r>
              <w:t>Unid.</w:t>
            </w:r>
          </w:p>
        </w:tc>
        <w:tc>
          <w:tcPr>
            <w:tcW w:w="1830" w:type="dxa"/>
          </w:tcPr>
          <w:p w14:paraId="53786C2C" w14:textId="77777777" w:rsidR="00104744" w:rsidRDefault="00104744" w:rsidP="00412E98">
            <w:pPr>
              <w:spacing w:before="60" w:after="60"/>
              <w:jc w:val="center"/>
            </w:pPr>
            <w:r>
              <w:t>Preço unitário</w:t>
            </w:r>
          </w:p>
        </w:tc>
      </w:tr>
      <w:tr w:rsidR="00104744" w14:paraId="0C1A3E37" w14:textId="77777777" w:rsidTr="00412E98">
        <w:tc>
          <w:tcPr>
            <w:tcW w:w="5382" w:type="dxa"/>
          </w:tcPr>
          <w:p w14:paraId="58B5D00C" w14:textId="77777777" w:rsidR="00104744" w:rsidRDefault="00104744" w:rsidP="00412E98">
            <w:pPr>
              <w:spacing w:before="60" w:after="60"/>
            </w:pPr>
          </w:p>
        </w:tc>
        <w:tc>
          <w:tcPr>
            <w:tcW w:w="1134" w:type="dxa"/>
          </w:tcPr>
          <w:p w14:paraId="51FB4C3A" w14:textId="77777777" w:rsidR="00104744" w:rsidRDefault="00104744" w:rsidP="00412E98">
            <w:pPr>
              <w:spacing w:before="60" w:after="60"/>
              <w:jc w:val="center"/>
            </w:pPr>
          </w:p>
        </w:tc>
        <w:tc>
          <w:tcPr>
            <w:tcW w:w="992" w:type="dxa"/>
          </w:tcPr>
          <w:p w14:paraId="30A82E2E" w14:textId="77777777" w:rsidR="00104744" w:rsidRDefault="00104744" w:rsidP="00412E98">
            <w:pPr>
              <w:spacing w:before="60" w:after="60"/>
              <w:jc w:val="center"/>
            </w:pPr>
          </w:p>
        </w:tc>
        <w:tc>
          <w:tcPr>
            <w:tcW w:w="1830" w:type="dxa"/>
          </w:tcPr>
          <w:p w14:paraId="3F005DC6" w14:textId="77777777" w:rsidR="00104744" w:rsidRDefault="00104744" w:rsidP="00412E98">
            <w:pPr>
              <w:spacing w:before="60" w:after="60"/>
              <w:jc w:val="right"/>
            </w:pPr>
          </w:p>
        </w:tc>
      </w:tr>
      <w:tr w:rsidR="00104744" w14:paraId="722DCB35" w14:textId="77777777" w:rsidTr="00412E98">
        <w:tc>
          <w:tcPr>
            <w:tcW w:w="5382" w:type="dxa"/>
          </w:tcPr>
          <w:p w14:paraId="65D169D1" w14:textId="77777777" w:rsidR="00104744" w:rsidRDefault="00104744" w:rsidP="00412E98">
            <w:pPr>
              <w:spacing w:before="60" w:after="60"/>
            </w:pPr>
          </w:p>
        </w:tc>
        <w:tc>
          <w:tcPr>
            <w:tcW w:w="1134" w:type="dxa"/>
          </w:tcPr>
          <w:p w14:paraId="2DD56CB7" w14:textId="77777777" w:rsidR="00104744" w:rsidRDefault="00104744" w:rsidP="00412E98">
            <w:pPr>
              <w:spacing w:before="60" w:after="60"/>
              <w:jc w:val="center"/>
            </w:pPr>
          </w:p>
        </w:tc>
        <w:tc>
          <w:tcPr>
            <w:tcW w:w="992" w:type="dxa"/>
          </w:tcPr>
          <w:p w14:paraId="6FB870A2" w14:textId="77777777" w:rsidR="00104744" w:rsidRDefault="00104744" w:rsidP="00412E98">
            <w:pPr>
              <w:spacing w:before="60" w:after="60"/>
              <w:jc w:val="center"/>
            </w:pPr>
          </w:p>
        </w:tc>
        <w:tc>
          <w:tcPr>
            <w:tcW w:w="1830" w:type="dxa"/>
          </w:tcPr>
          <w:p w14:paraId="11C5F3FC" w14:textId="77777777" w:rsidR="00104744" w:rsidRDefault="00104744" w:rsidP="00412E98">
            <w:pPr>
              <w:spacing w:before="60" w:after="60"/>
              <w:jc w:val="right"/>
            </w:pPr>
          </w:p>
        </w:tc>
      </w:tr>
      <w:tr w:rsidR="00104744" w14:paraId="2441A851" w14:textId="77777777" w:rsidTr="00412E98">
        <w:tc>
          <w:tcPr>
            <w:tcW w:w="5382" w:type="dxa"/>
          </w:tcPr>
          <w:p w14:paraId="61D9A717" w14:textId="77777777" w:rsidR="00104744" w:rsidRDefault="00104744" w:rsidP="00412E98">
            <w:pPr>
              <w:spacing w:before="60" w:after="60"/>
            </w:pPr>
          </w:p>
        </w:tc>
        <w:tc>
          <w:tcPr>
            <w:tcW w:w="1134" w:type="dxa"/>
          </w:tcPr>
          <w:p w14:paraId="75EBFA7D" w14:textId="77777777" w:rsidR="00104744" w:rsidRDefault="00104744" w:rsidP="00412E98">
            <w:pPr>
              <w:spacing w:before="60" w:after="60"/>
              <w:jc w:val="center"/>
            </w:pPr>
          </w:p>
        </w:tc>
        <w:tc>
          <w:tcPr>
            <w:tcW w:w="992" w:type="dxa"/>
          </w:tcPr>
          <w:p w14:paraId="78F58524" w14:textId="77777777" w:rsidR="00104744" w:rsidRDefault="00104744" w:rsidP="00412E98">
            <w:pPr>
              <w:spacing w:before="60" w:after="60"/>
              <w:jc w:val="center"/>
            </w:pPr>
          </w:p>
        </w:tc>
        <w:tc>
          <w:tcPr>
            <w:tcW w:w="1830" w:type="dxa"/>
          </w:tcPr>
          <w:p w14:paraId="7E01C078" w14:textId="77777777" w:rsidR="00104744" w:rsidRDefault="00104744" w:rsidP="00412E98">
            <w:pPr>
              <w:spacing w:before="60" w:after="60"/>
              <w:jc w:val="right"/>
            </w:pPr>
          </w:p>
        </w:tc>
      </w:tr>
    </w:tbl>
    <w:p w14:paraId="1F8ADE16" w14:textId="7ECB555C" w:rsidR="0052641F" w:rsidRPr="0052641F" w:rsidRDefault="00104744" w:rsidP="0052641F">
      <w:pPr>
        <w:jc w:val="both"/>
        <w:rPr>
          <w:noProof/>
          <w:sz w:val="22"/>
        </w:rPr>
      </w:pPr>
      <w:r>
        <w:rPr>
          <w:rFonts w:cs="Arial"/>
          <w:b/>
          <w:bCs/>
          <w:szCs w:val="24"/>
        </w:rPr>
        <w:br w:type="page"/>
      </w:r>
      <w:r w:rsidRPr="0052641F">
        <w:rPr>
          <w:rFonts w:cs="Arial"/>
          <w:b/>
          <w:bCs/>
          <w:sz w:val="22"/>
          <w:shd w:val="clear" w:color="auto" w:fill="FFFFFF"/>
        </w:rPr>
        <w:lastRenderedPageBreak/>
        <w:t>ANEXO II DA MINUTA DA ATA DE REGISTRO DE PREÇOS</w:t>
      </w:r>
      <w:r w:rsidR="0052641F" w:rsidRPr="0052641F">
        <w:rPr>
          <w:noProof/>
          <w:sz w:val="22"/>
        </w:rPr>
        <w:t xml:space="preserve">         </w:t>
      </w:r>
      <w:r w:rsidRPr="0052641F">
        <w:rPr>
          <w:rFonts w:cs="Arial"/>
          <w:b/>
          <w:bCs/>
          <w:sz w:val="22"/>
        </w:rPr>
        <w:t>MANUAL TRIBUTÁRIO- MT</w:t>
      </w:r>
    </w:p>
    <w:p w14:paraId="23195EA6" w14:textId="7B354538" w:rsidR="008B3653" w:rsidRDefault="008B3653" w:rsidP="00104744">
      <w:pPr>
        <w:jc w:val="both"/>
        <w:rPr>
          <w:noProof/>
          <w:sz w:val="2"/>
          <w:szCs w:val="2"/>
        </w:rPr>
      </w:pPr>
      <w:r w:rsidRPr="008B3653">
        <w:rPr>
          <w:noProof/>
          <w:sz w:val="2"/>
          <w:szCs w:val="2"/>
        </w:rPr>
        <w:drawing>
          <wp:inline distT="0" distB="0" distL="0" distR="0" wp14:anchorId="45AD6AC2" wp14:editId="7F87E374">
            <wp:extent cx="6030595" cy="5445125"/>
            <wp:effectExtent l="0" t="0" r="8255" b="3175"/>
            <wp:docPr id="15445753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75384" name=""/>
                    <pic:cNvPicPr/>
                  </pic:nvPicPr>
                  <pic:blipFill>
                    <a:blip r:embed="rId34"/>
                    <a:stretch>
                      <a:fillRect/>
                    </a:stretch>
                  </pic:blipFill>
                  <pic:spPr>
                    <a:xfrm>
                      <a:off x="0" y="0"/>
                      <a:ext cx="6030595" cy="5445125"/>
                    </a:xfrm>
                    <a:prstGeom prst="rect">
                      <a:avLst/>
                    </a:prstGeom>
                  </pic:spPr>
                </pic:pic>
              </a:graphicData>
            </a:graphic>
          </wp:inline>
        </w:drawing>
      </w:r>
    </w:p>
    <w:p w14:paraId="7BEA862A" w14:textId="77777777" w:rsidR="008B3653" w:rsidRDefault="008B3653" w:rsidP="00104744">
      <w:pPr>
        <w:jc w:val="both"/>
        <w:rPr>
          <w:noProof/>
          <w:sz w:val="2"/>
          <w:szCs w:val="2"/>
        </w:rPr>
      </w:pPr>
    </w:p>
    <w:p w14:paraId="357F9634" w14:textId="77777777" w:rsidR="008B3653" w:rsidRDefault="008B3653" w:rsidP="00104744">
      <w:pPr>
        <w:jc w:val="both"/>
        <w:rPr>
          <w:noProof/>
          <w:sz w:val="2"/>
          <w:szCs w:val="2"/>
        </w:rPr>
      </w:pPr>
    </w:p>
    <w:p w14:paraId="204FA192" w14:textId="77777777" w:rsidR="008B3653" w:rsidRDefault="008B3653" w:rsidP="00104744">
      <w:pPr>
        <w:jc w:val="both"/>
        <w:rPr>
          <w:noProof/>
          <w:sz w:val="2"/>
          <w:szCs w:val="2"/>
        </w:rPr>
      </w:pPr>
    </w:p>
    <w:p w14:paraId="63E79A23" w14:textId="77777777" w:rsidR="008B3653" w:rsidRDefault="008B3653" w:rsidP="00104744">
      <w:pPr>
        <w:jc w:val="both"/>
        <w:rPr>
          <w:noProof/>
          <w:sz w:val="2"/>
          <w:szCs w:val="2"/>
        </w:rPr>
      </w:pPr>
    </w:p>
    <w:p w14:paraId="740278ED" w14:textId="77777777" w:rsidR="008B3653" w:rsidRDefault="008B3653" w:rsidP="00104744">
      <w:pPr>
        <w:jc w:val="both"/>
        <w:rPr>
          <w:noProof/>
          <w:sz w:val="2"/>
          <w:szCs w:val="2"/>
        </w:rPr>
      </w:pPr>
    </w:p>
    <w:p w14:paraId="2029041A" w14:textId="77777777" w:rsidR="008B3653" w:rsidRDefault="008B3653" w:rsidP="00104744">
      <w:pPr>
        <w:jc w:val="both"/>
        <w:rPr>
          <w:noProof/>
          <w:sz w:val="2"/>
          <w:szCs w:val="2"/>
        </w:rPr>
      </w:pPr>
    </w:p>
    <w:p w14:paraId="6BDE20AB" w14:textId="77777777" w:rsidR="008B3653" w:rsidRDefault="008B3653" w:rsidP="00104744">
      <w:pPr>
        <w:jc w:val="both"/>
        <w:rPr>
          <w:noProof/>
          <w:sz w:val="2"/>
          <w:szCs w:val="2"/>
        </w:rPr>
      </w:pPr>
    </w:p>
    <w:p w14:paraId="4352DD0A" w14:textId="77777777" w:rsidR="008B3653" w:rsidRDefault="008B3653" w:rsidP="00104744">
      <w:pPr>
        <w:jc w:val="both"/>
        <w:rPr>
          <w:noProof/>
          <w:sz w:val="2"/>
          <w:szCs w:val="2"/>
        </w:rPr>
      </w:pPr>
    </w:p>
    <w:p w14:paraId="7CD7ECB8" w14:textId="77777777" w:rsidR="008B3653" w:rsidRDefault="008B3653" w:rsidP="00104744">
      <w:pPr>
        <w:jc w:val="both"/>
        <w:rPr>
          <w:noProof/>
          <w:sz w:val="2"/>
          <w:szCs w:val="2"/>
        </w:rPr>
      </w:pPr>
    </w:p>
    <w:p w14:paraId="02BE2163" w14:textId="77777777" w:rsidR="008B3653" w:rsidRDefault="008B3653" w:rsidP="00104744">
      <w:pPr>
        <w:jc w:val="both"/>
        <w:rPr>
          <w:noProof/>
          <w:sz w:val="2"/>
          <w:szCs w:val="2"/>
        </w:rPr>
      </w:pPr>
    </w:p>
    <w:p w14:paraId="2F0B265E" w14:textId="77777777" w:rsidR="008B3653" w:rsidRDefault="008B3653" w:rsidP="00104744">
      <w:pPr>
        <w:jc w:val="both"/>
        <w:rPr>
          <w:noProof/>
          <w:sz w:val="2"/>
          <w:szCs w:val="2"/>
        </w:rPr>
      </w:pPr>
    </w:p>
    <w:p w14:paraId="78C89EA1" w14:textId="77777777" w:rsidR="008B3653" w:rsidRDefault="008B3653" w:rsidP="00104744">
      <w:pPr>
        <w:jc w:val="both"/>
        <w:rPr>
          <w:noProof/>
          <w:sz w:val="2"/>
          <w:szCs w:val="2"/>
        </w:rPr>
      </w:pPr>
    </w:p>
    <w:p w14:paraId="4ED302F1" w14:textId="77777777" w:rsidR="008B3653" w:rsidRDefault="008B3653" w:rsidP="00104744">
      <w:pPr>
        <w:jc w:val="both"/>
        <w:rPr>
          <w:noProof/>
          <w:sz w:val="2"/>
          <w:szCs w:val="2"/>
        </w:rPr>
      </w:pPr>
    </w:p>
    <w:p w14:paraId="6E1D13D0" w14:textId="77777777" w:rsidR="008B3653" w:rsidRDefault="008B3653" w:rsidP="00104744">
      <w:pPr>
        <w:jc w:val="both"/>
        <w:rPr>
          <w:noProof/>
          <w:sz w:val="2"/>
          <w:szCs w:val="2"/>
        </w:rPr>
      </w:pPr>
    </w:p>
    <w:p w14:paraId="1E39BFFE" w14:textId="77777777" w:rsidR="008B3653" w:rsidRDefault="008B3653" w:rsidP="00104744">
      <w:pPr>
        <w:jc w:val="both"/>
        <w:rPr>
          <w:noProof/>
          <w:sz w:val="2"/>
          <w:szCs w:val="2"/>
        </w:rPr>
      </w:pPr>
    </w:p>
    <w:p w14:paraId="689DAF1A" w14:textId="77777777" w:rsidR="008B3653" w:rsidRDefault="008B3653" w:rsidP="00104744">
      <w:pPr>
        <w:jc w:val="both"/>
        <w:rPr>
          <w:noProof/>
          <w:sz w:val="2"/>
          <w:szCs w:val="2"/>
        </w:rPr>
      </w:pPr>
    </w:p>
    <w:p w14:paraId="17AFD3CB" w14:textId="2AB8A4F0" w:rsidR="00A94B5D" w:rsidRPr="00572076" w:rsidRDefault="00A94B5D" w:rsidP="00A94B5D">
      <w:pPr>
        <w:spacing w:before="120" w:line="264" w:lineRule="auto"/>
        <w:jc w:val="center"/>
        <w:rPr>
          <w:rFonts w:cs="Arial"/>
          <w:b/>
          <w:bCs/>
          <w:szCs w:val="24"/>
        </w:rPr>
      </w:pPr>
      <w:r>
        <w:rPr>
          <w:rFonts w:cs="Arial"/>
          <w:b/>
          <w:bCs/>
          <w:szCs w:val="24"/>
        </w:rPr>
        <w:lastRenderedPageBreak/>
        <w:t xml:space="preserve">ANEXO </w:t>
      </w:r>
      <w:r w:rsidR="00A56A83">
        <w:rPr>
          <w:rFonts w:cs="Arial"/>
          <w:b/>
          <w:bCs/>
          <w:szCs w:val="24"/>
        </w:rPr>
        <w:t>I</w:t>
      </w:r>
      <w:r>
        <w:rPr>
          <w:rFonts w:cs="Arial"/>
          <w:b/>
          <w:bCs/>
          <w:szCs w:val="24"/>
        </w:rPr>
        <w:t>V – MINUTA DE CONTRATO (caso seja necessário a formalização)</w:t>
      </w:r>
    </w:p>
    <w:p w14:paraId="368BFA9A" w14:textId="0BCCDB97" w:rsidR="00A94B5D" w:rsidRPr="0038123E" w:rsidRDefault="00A94B5D" w:rsidP="0038123E">
      <w:pPr>
        <w:spacing w:before="120" w:line="264" w:lineRule="auto"/>
        <w:jc w:val="center"/>
        <w:rPr>
          <w:rFonts w:cs="Arial"/>
          <w:b/>
          <w:bCs/>
          <w:szCs w:val="24"/>
        </w:rPr>
      </w:pPr>
      <w:r w:rsidRPr="00572076">
        <w:rPr>
          <w:rFonts w:cs="Arial"/>
          <w:b/>
          <w:bCs/>
          <w:szCs w:val="24"/>
        </w:rPr>
        <w:t xml:space="preserve">CONTRATO Nº </w:t>
      </w:r>
      <w:r w:rsidRPr="00572076">
        <w:rPr>
          <w:rFonts w:cs="Arial"/>
          <w:color w:val="000000" w:themeColor="text1"/>
          <w:szCs w:val="24"/>
        </w:rPr>
        <w:t>.......</w:t>
      </w:r>
      <w:r w:rsidRPr="00572076">
        <w:rPr>
          <w:rFonts w:cs="Arial"/>
          <w:b/>
          <w:bCs/>
          <w:szCs w:val="24"/>
        </w:rPr>
        <w:t>/202</w:t>
      </w:r>
      <w:r w:rsidR="0052641F">
        <w:rPr>
          <w:rFonts w:cs="Arial"/>
          <w:b/>
          <w:bCs/>
          <w:szCs w:val="24"/>
        </w:rPr>
        <w:t>6</w:t>
      </w:r>
    </w:p>
    <w:p w14:paraId="3319BB4A" w14:textId="46C2F537" w:rsidR="00A94B5D" w:rsidRPr="0073739E" w:rsidRDefault="00A94B5D" w:rsidP="00FB785C">
      <w:pPr>
        <w:spacing w:before="120" w:line="264" w:lineRule="auto"/>
        <w:ind w:right="-1"/>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D32DB73" w14:textId="77777777" w:rsidR="00A94B5D" w:rsidRPr="00903859" w:rsidRDefault="00A94B5D">
      <w:pPr>
        <w:pStyle w:val="NdaClusula"/>
        <w:numPr>
          <w:ilvl w:val="0"/>
          <w:numId w:val="9"/>
        </w:numPr>
        <w:ind w:hanging="9716"/>
      </w:pPr>
      <w:r w:rsidRPr="00903859">
        <w:t>NORMAS REGENTES</w:t>
      </w:r>
    </w:p>
    <w:p w14:paraId="2319B541" w14:textId="72DEC80F" w:rsidR="00A94B5D" w:rsidRDefault="00A94B5D" w:rsidP="00FB785C">
      <w:pPr>
        <w:spacing w:before="120" w:line="264" w:lineRule="auto"/>
        <w:ind w:right="-1"/>
        <w:jc w:val="both"/>
        <w:rPr>
          <w:rFonts w:cs="Arial"/>
        </w:rPr>
      </w:pPr>
      <w:r w:rsidRPr="00450B82">
        <w:rPr>
          <w:rFonts w:cs="Arial"/>
        </w:rPr>
        <w:t xml:space="preserve">O presente </w:t>
      </w:r>
      <w:r>
        <w:rPr>
          <w:rFonts w:cs="Arial"/>
        </w:rPr>
        <w:t>contrato</w:t>
      </w:r>
      <w:r w:rsidRPr="00450B82">
        <w:rPr>
          <w:rFonts w:cs="Arial"/>
        </w:rPr>
        <w:t xml:space="preserve"> está vinculado </w:t>
      </w:r>
      <w:r>
        <w:rPr>
          <w:rFonts w:cs="Arial"/>
        </w:rPr>
        <w:t xml:space="preserve">à Licitação n° </w:t>
      </w:r>
      <w:r w:rsidR="00CA6188">
        <w:rPr>
          <w:rFonts w:cs="Arial"/>
        </w:rPr>
        <w:t>026</w:t>
      </w:r>
      <w:r w:rsidR="00CF27DF">
        <w:rPr>
          <w:rFonts w:cs="Arial"/>
        </w:rPr>
        <w:t>/202</w:t>
      </w:r>
      <w:r w:rsidR="0052641F">
        <w:rPr>
          <w:rFonts w:cs="Arial"/>
        </w:rPr>
        <w:t>6</w:t>
      </w:r>
      <w:r>
        <w:rPr>
          <w:rFonts w:cs="Arial"/>
        </w:rPr>
        <w:t xml:space="preserve"> e </w:t>
      </w:r>
      <w:r w:rsidRPr="00450B82">
        <w:rPr>
          <w:rFonts w:cs="Arial"/>
        </w:rPr>
        <w:t xml:space="preserve">ao </w:t>
      </w:r>
      <w:r>
        <w:rPr>
          <w:rFonts w:cs="Arial"/>
        </w:rPr>
        <w:t>Proce</w:t>
      </w:r>
      <w:r w:rsidRPr="00450B82">
        <w:rPr>
          <w:rFonts w:cs="Arial"/>
        </w:rPr>
        <w:t xml:space="preserve">sso </w:t>
      </w:r>
      <w:r>
        <w:rPr>
          <w:rFonts w:cs="Arial"/>
        </w:rPr>
        <w:t>Administrativo</w:t>
      </w:r>
      <w:r w:rsidRPr="00450B82">
        <w:rPr>
          <w:rFonts w:cs="Arial"/>
        </w:rPr>
        <w:t xml:space="preserve"> nº</w:t>
      </w:r>
      <w:r w:rsidR="005745FE">
        <w:rPr>
          <w:rFonts w:cs="Arial"/>
        </w:rPr>
        <w:t xml:space="preserve"> </w:t>
      </w:r>
      <w:r w:rsidR="0052641F">
        <w:rPr>
          <w:rFonts w:cs="Arial"/>
        </w:rPr>
        <w:t>0</w:t>
      </w:r>
      <w:r w:rsidR="00B87CEA">
        <w:rPr>
          <w:rFonts w:cs="Arial"/>
        </w:rPr>
        <w:t>71</w:t>
      </w:r>
      <w:r>
        <w:rPr>
          <w:rFonts w:cs="Arial"/>
        </w:rPr>
        <w:t>/202</w:t>
      </w:r>
      <w:r w:rsidR="0052641F">
        <w:rPr>
          <w:rFonts w:cs="Arial"/>
        </w:rPr>
        <w:t>6</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pela Lei nº 14.133/2021</w:t>
      </w:r>
      <w:r>
        <w:rPr>
          <w:rFonts w:cs="Arial"/>
        </w:rPr>
        <w:t xml:space="preserve"> e</w:t>
      </w:r>
      <w:r w:rsidRPr="008E7CB8">
        <w:rPr>
          <w:rFonts w:cs="Arial"/>
        </w:rPr>
        <w:t xml:space="preserve"> </w:t>
      </w:r>
      <w:r>
        <w:rPr>
          <w:rFonts w:cs="Arial"/>
        </w:rPr>
        <w:t xml:space="preserve">pelo Decreto municipal </w:t>
      </w:r>
      <w:r w:rsidRPr="001933EF">
        <w:rPr>
          <w:rFonts w:cs="Arial"/>
        </w:rPr>
        <w:t xml:space="preserve">nº </w:t>
      </w:r>
      <w:r>
        <w:rPr>
          <w:rFonts w:cs="Arial"/>
        </w:rPr>
        <w:t>24.731/2023</w:t>
      </w:r>
      <w:bookmarkStart w:id="16" w:name="_Hlk114661365"/>
      <w:r>
        <w:rPr>
          <w:rFonts w:cs="Arial"/>
        </w:rPr>
        <w:t xml:space="preserve">. </w:t>
      </w:r>
      <w:bookmarkEnd w:id="16"/>
      <w:r w:rsidRPr="00F5406B">
        <w:rPr>
          <w:rFonts w:cs="Arial"/>
        </w:rPr>
        <w:t xml:space="preserve"> </w:t>
      </w:r>
    </w:p>
    <w:p w14:paraId="2C4B3670" w14:textId="77777777" w:rsidR="00A94B5D" w:rsidRPr="00443FB2" w:rsidRDefault="00A94B5D">
      <w:pPr>
        <w:pStyle w:val="PargrafodaLista"/>
        <w:keepNext/>
        <w:numPr>
          <w:ilvl w:val="0"/>
          <w:numId w:val="8"/>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5C742686" w14:textId="77777777" w:rsidR="00A94B5D"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210166">
        <w:rPr>
          <w:rFonts w:cs="Arial"/>
        </w:rPr>
        <w:t xml:space="preserve">O prazo de vigência deste </w:t>
      </w:r>
      <w:r>
        <w:rPr>
          <w:rFonts w:cs="Arial"/>
        </w:rPr>
        <w:t>contrato</w:t>
      </w:r>
      <w:r w:rsidRPr="00210166">
        <w:rPr>
          <w:rFonts w:cs="Arial"/>
        </w:rPr>
        <w:t xml:space="preserve"> será de</w:t>
      </w:r>
      <w:r w:rsidRPr="009919BF">
        <w:rPr>
          <w:rFonts w:cs="Arial"/>
        </w:rPr>
        <w:t xml:space="preserve"> </w:t>
      </w:r>
      <w:r>
        <w:rPr>
          <w:rFonts w:cs="Arial"/>
        </w:rPr>
        <w:t>12 (doze) meses</w:t>
      </w:r>
      <w:r w:rsidRPr="00210166">
        <w:rPr>
          <w:rFonts w:cs="Arial"/>
        </w:rPr>
        <w:t>, contado</w:t>
      </w:r>
      <w:r>
        <w:rPr>
          <w:rFonts w:cs="Arial"/>
        </w:rPr>
        <w:t>s</w:t>
      </w:r>
      <w:r w:rsidRPr="00210166">
        <w:rPr>
          <w:rFonts w:cs="Arial"/>
        </w:rPr>
        <w:t xml:space="preserve"> da</w:t>
      </w:r>
      <w:r>
        <w:rPr>
          <w:rFonts w:cs="Arial"/>
        </w:rPr>
        <w:t xml:space="preserve"> comunicação ao contratado da</w:t>
      </w:r>
      <w:r w:rsidRPr="00210166">
        <w:rPr>
          <w:rFonts w:cs="Arial"/>
        </w:rPr>
        <w:t xml:space="preserve"> </w:t>
      </w:r>
      <w:r>
        <w:rPr>
          <w:rFonts w:cs="Arial"/>
        </w:rPr>
        <w:t>publicação deste contrato no Portal Nacional de Contratações Públicas.</w:t>
      </w:r>
    </w:p>
    <w:p w14:paraId="6EF6D997" w14:textId="77777777" w:rsidR="00A94B5D" w:rsidRPr="00572076" w:rsidRDefault="00A94B5D">
      <w:pPr>
        <w:pStyle w:val="PargrafodaLista"/>
        <w:numPr>
          <w:ilvl w:val="1"/>
          <w:numId w:val="8"/>
        </w:numPr>
        <w:tabs>
          <w:tab w:val="left" w:pos="567"/>
          <w:tab w:val="left" w:pos="1843"/>
        </w:tabs>
        <w:spacing w:before="120" w:line="264" w:lineRule="auto"/>
        <w:ind w:left="0" w:firstLine="0"/>
        <w:contextualSpacing w:val="0"/>
        <w:jc w:val="both"/>
      </w:pPr>
      <w:r w:rsidRPr="00572076">
        <w:t xml:space="preserve">Por se tratar de um contrato por escopo, o prazo de vigência poderá ser prorrogado automaticamente, nos termos do art. 111 da Lei nº 14.133/2021.  </w:t>
      </w:r>
    </w:p>
    <w:p w14:paraId="0F0659D0" w14:textId="77777777" w:rsidR="00A94B5D" w:rsidRPr="00572076" w:rsidRDefault="00A94B5D">
      <w:pPr>
        <w:pStyle w:val="PargrafodaLista"/>
        <w:numPr>
          <w:ilvl w:val="2"/>
          <w:numId w:val="8"/>
        </w:numPr>
        <w:tabs>
          <w:tab w:val="left" w:pos="993"/>
          <w:tab w:val="left" w:pos="1843"/>
        </w:tabs>
        <w:spacing w:before="120" w:line="264" w:lineRule="auto"/>
        <w:ind w:left="0" w:firstLine="0"/>
        <w:contextualSpacing w:val="0"/>
        <w:jc w:val="both"/>
      </w:pPr>
      <w:r w:rsidRPr="00572076">
        <w:t>Nos casos em que essa prorrogação automática for efetivada, o contratante deverá formalizar o aditivo contratual, com a assinatura pelo contratado, a anotação do novo prazo de vigência e a publicação no Portal Nacional de Contratações Públicas.</w:t>
      </w:r>
    </w:p>
    <w:p w14:paraId="01B04008" w14:textId="77777777" w:rsidR="00A94B5D" w:rsidRPr="0073739E" w:rsidRDefault="00A94B5D">
      <w:pPr>
        <w:pStyle w:val="PargrafodaLista"/>
        <w:keepNext/>
        <w:numPr>
          <w:ilvl w:val="0"/>
          <w:numId w:val="8"/>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6195209C" w14:textId="64330EA9" w:rsidR="00A94B5D" w:rsidRDefault="00A94B5D" w:rsidP="00752428">
      <w:pPr>
        <w:pStyle w:val="PargrafodaLista"/>
        <w:numPr>
          <w:ilvl w:val="1"/>
          <w:numId w:val="8"/>
        </w:numPr>
        <w:spacing w:before="0" w:line="240" w:lineRule="auto"/>
        <w:ind w:left="0" w:firstLine="0"/>
        <w:jc w:val="both"/>
        <w:rPr>
          <w:rFonts w:cs="Arial"/>
          <w:color w:val="000000"/>
          <w:szCs w:val="24"/>
        </w:rPr>
      </w:pPr>
      <w:r w:rsidRPr="00FB785C">
        <w:rPr>
          <w:rFonts w:cs="Arial"/>
        </w:rPr>
        <w:t xml:space="preserve">O objeto do presente contrato é </w:t>
      </w:r>
      <w:r w:rsidR="004C5AEE" w:rsidRPr="00FB785C">
        <w:rPr>
          <w:rFonts w:cs="Arial"/>
        </w:rPr>
        <w:t xml:space="preserve">o </w:t>
      </w:r>
      <w:r w:rsidR="00B87CEA" w:rsidRPr="00B87CEA">
        <w:rPr>
          <w:rFonts w:cs="Arial"/>
          <w:color w:val="000000"/>
          <w:szCs w:val="24"/>
        </w:rPr>
        <w:t>Registro de Preços para fornecimento de cobertores, colchões, capas impermeáveis para colchões, camas dobráveis, agasalhos (</w:t>
      </w:r>
      <w:proofErr w:type="spellStart"/>
      <w:r w:rsidR="00B87CEA" w:rsidRPr="00B87CEA">
        <w:rPr>
          <w:rFonts w:cs="Arial"/>
          <w:color w:val="000000"/>
          <w:szCs w:val="24"/>
        </w:rPr>
        <w:t>adulto</w:t>
      </w:r>
      <w:proofErr w:type="spellEnd"/>
      <w:r w:rsidR="00B87CEA" w:rsidRPr="00B87CEA">
        <w:rPr>
          <w:rFonts w:cs="Arial"/>
          <w:color w:val="000000"/>
          <w:szCs w:val="24"/>
        </w:rPr>
        <w:t xml:space="preserve"> e infantil), roupas íntimas, meias, roupas de cama e banho, e produtos de higiene, destinados ao acolhimento e atendimento de públicos em situação de vulnerabilidade social e risco pessoal e social, atendidos pelos serviços e programas vinculados à Política da Assistência Social e Secretarias municipais de: Saúde, Segurança e Trânsito e Educação</w:t>
      </w:r>
    </w:p>
    <w:tbl>
      <w:tblPr>
        <w:tblpPr w:leftFromText="180" w:rightFromText="180" w:vertAnchor="text" w:horzAnchor="page" w:tblpX="1298" w:tblpY="491"/>
        <w:tblOverlap w:val="never"/>
        <w:tblW w:w="10125" w:type="dxa"/>
        <w:tblLayout w:type="fixed"/>
        <w:tblLook w:val="04A0" w:firstRow="1" w:lastRow="0" w:firstColumn="1" w:lastColumn="0" w:noHBand="0" w:noVBand="1"/>
      </w:tblPr>
      <w:tblGrid>
        <w:gridCol w:w="639"/>
        <w:gridCol w:w="3502"/>
        <w:gridCol w:w="1061"/>
        <w:gridCol w:w="1153"/>
        <w:gridCol w:w="1256"/>
        <w:gridCol w:w="1223"/>
        <w:gridCol w:w="1291"/>
      </w:tblGrid>
      <w:tr w:rsidR="00B87CEA" w14:paraId="01945B60" w14:textId="77777777" w:rsidTr="00266D09">
        <w:tc>
          <w:tcPr>
            <w:tcW w:w="639" w:type="dxa"/>
            <w:tcBorders>
              <w:top w:val="single" w:sz="4" w:space="0" w:color="auto"/>
              <w:left w:val="single" w:sz="4" w:space="0" w:color="auto"/>
              <w:bottom w:val="single" w:sz="4" w:space="0" w:color="auto"/>
              <w:right w:val="single" w:sz="4" w:space="0" w:color="auto"/>
            </w:tcBorders>
            <w:shd w:val="clear" w:color="auto" w:fill="FFF2CC" w:themeFill="accent4" w:themeFillTint="33"/>
            <w:tcMar>
              <w:top w:w="0" w:type="dxa"/>
              <w:left w:w="0" w:type="dxa"/>
              <w:bottom w:w="0" w:type="dxa"/>
              <w:right w:w="60" w:type="dxa"/>
            </w:tcMar>
            <w:hideMark/>
          </w:tcPr>
          <w:p w14:paraId="5C06DFB6" w14:textId="77777777" w:rsidR="00B87CEA" w:rsidRDefault="00B87CEA" w:rsidP="00752428">
            <w:pPr>
              <w:spacing w:before="0" w:line="240" w:lineRule="auto"/>
              <w:jc w:val="center"/>
              <w:rPr>
                <w:rFonts w:eastAsia="Arial" w:cs="Arial"/>
                <w:b/>
                <w:color w:val="000000"/>
                <w:sz w:val="16"/>
                <w:szCs w:val="16"/>
              </w:rPr>
            </w:pPr>
            <w:r>
              <w:rPr>
                <w:rFonts w:eastAsia="Arial" w:cs="Arial"/>
                <w:b/>
                <w:color w:val="000000"/>
                <w:sz w:val="16"/>
                <w:szCs w:val="16"/>
              </w:rPr>
              <w:t>Item</w:t>
            </w:r>
          </w:p>
        </w:tc>
        <w:tc>
          <w:tcPr>
            <w:tcW w:w="3502" w:type="dxa"/>
            <w:tcBorders>
              <w:top w:val="single" w:sz="4" w:space="0" w:color="auto"/>
              <w:left w:val="single" w:sz="4" w:space="0" w:color="auto"/>
              <w:bottom w:val="single" w:sz="4" w:space="0" w:color="auto"/>
              <w:right w:val="single" w:sz="4" w:space="0" w:color="auto"/>
            </w:tcBorders>
            <w:shd w:val="clear" w:color="auto" w:fill="FFF2CC" w:themeFill="accent4" w:themeFillTint="33"/>
            <w:tcMar>
              <w:top w:w="0" w:type="dxa"/>
              <w:left w:w="0" w:type="dxa"/>
              <w:bottom w:w="0" w:type="dxa"/>
              <w:right w:w="0" w:type="dxa"/>
            </w:tcMar>
            <w:hideMark/>
          </w:tcPr>
          <w:p w14:paraId="0EC14341" w14:textId="77777777" w:rsidR="00B87CEA" w:rsidRDefault="00B87CEA" w:rsidP="00752428">
            <w:pPr>
              <w:spacing w:before="0" w:line="240" w:lineRule="auto"/>
              <w:ind w:firstLineChars="150" w:firstLine="241"/>
              <w:jc w:val="center"/>
              <w:rPr>
                <w:rFonts w:eastAsia="Arial" w:cs="Arial"/>
                <w:b/>
                <w:color w:val="000000"/>
                <w:sz w:val="16"/>
                <w:szCs w:val="16"/>
              </w:rPr>
            </w:pPr>
            <w:r>
              <w:rPr>
                <w:rFonts w:eastAsia="Arial" w:cs="Arial"/>
                <w:b/>
                <w:color w:val="000000"/>
                <w:sz w:val="16"/>
                <w:szCs w:val="16"/>
              </w:rPr>
              <w:t>Descrição</w:t>
            </w:r>
          </w:p>
        </w:tc>
        <w:tc>
          <w:tcPr>
            <w:tcW w:w="1061" w:type="dxa"/>
            <w:tcBorders>
              <w:top w:val="single" w:sz="4" w:space="0" w:color="auto"/>
              <w:left w:val="single" w:sz="4" w:space="0" w:color="auto"/>
              <w:bottom w:val="single" w:sz="4" w:space="0" w:color="auto"/>
              <w:right w:val="single" w:sz="4" w:space="0" w:color="auto"/>
            </w:tcBorders>
            <w:shd w:val="clear" w:color="auto" w:fill="FFF2CC" w:themeFill="accent4" w:themeFillTint="33"/>
            <w:tcMar>
              <w:top w:w="0" w:type="dxa"/>
              <w:left w:w="0" w:type="dxa"/>
              <w:bottom w:w="0" w:type="dxa"/>
              <w:right w:w="0" w:type="dxa"/>
            </w:tcMar>
            <w:hideMark/>
          </w:tcPr>
          <w:p w14:paraId="273DCAF0" w14:textId="77777777" w:rsidR="00B87CEA" w:rsidRDefault="00B87CEA" w:rsidP="00752428">
            <w:pPr>
              <w:spacing w:before="0" w:line="240" w:lineRule="auto"/>
              <w:jc w:val="center"/>
              <w:rPr>
                <w:rFonts w:eastAsia="Arial" w:cs="Arial"/>
                <w:b/>
                <w:color w:val="000000"/>
                <w:sz w:val="16"/>
                <w:szCs w:val="16"/>
              </w:rPr>
            </w:pPr>
            <w:r>
              <w:rPr>
                <w:rFonts w:eastAsia="Arial" w:cs="Arial"/>
                <w:b/>
                <w:color w:val="000000"/>
                <w:sz w:val="16"/>
                <w:szCs w:val="16"/>
              </w:rPr>
              <w:t>Unidade</w:t>
            </w:r>
          </w:p>
        </w:tc>
        <w:tc>
          <w:tcPr>
            <w:tcW w:w="1153" w:type="dxa"/>
            <w:tcBorders>
              <w:top w:val="single" w:sz="4" w:space="0" w:color="auto"/>
              <w:left w:val="single" w:sz="4" w:space="0" w:color="auto"/>
              <w:bottom w:val="single" w:sz="4" w:space="0" w:color="auto"/>
              <w:right w:val="single" w:sz="4" w:space="0" w:color="auto"/>
            </w:tcBorders>
            <w:shd w:val="clear" w:color="auto" w:fill="FFF2CC" w:themeFill="accent4" w:themeFillTint="33"/>
            <w:tcMar>
              <w:top w:w="0" w:type="dxa"/>
              <w:left w:w="0" w:type="dxa"/>
              <w:bottom w:w="0" w:type="dxa"/>
              <w:right w:w="60" w:type="dxa"/>
            </w:tcMar>
            <w:hideMark/>
          </w:tcPr>
          <w:p w14:paraId="089F271E" w14:textId="77777777" w:rsidR="00B87CEA" w:rsidRDefault="00B87CEA" w:rsidP="00752428">
            <w:pPr>
              <w:spacing w:before="0" w:line="240" w:lineRule="auto"/>
              <w:jc w:val="center"/>
              <w:rPr>
                <w:rFonts w:eastAsia="Arial" w:cs="Arial"/>
                <w:b/>
                <w:color w:val="000000"/>
                <w:sz w:val="16"/>
                <w:szCs w:val="16"/>
              </w:rPr>
            </w:pPr>
            <w:proofErr w:type="gramStart"/>
            <w:r>
              <w:rPr>
                <w:rFonts w:eastAsia="Arial" w:cs="Arial"/>
                <w:b/>
                <w:color w:val="000000"/>
                <w:sz w:val="16"/>
                <w:szCs w:val="16"/>
              </w:rPr>
              <w:t>Quantidade  Estimada</w:t>
            </w:r>
            <w:proofErr w:type="gramEnd"/>
          </w:p>
        </w:tc>
        <w:tc>
          <w:tcPr>
            <w:tcW w:w="1256" w:type="dxa"/>
            <w:tcBorders>
              <w:top w:val="single" w:sz="4" w:space="0" w:color="auto"/>
              <w:left w:val="single" w:sz="4" w:space="0" w:color="auto"/>
              <w:bottom w:val="single" w:sz="4" w:space="0" w:color="auto"/>
              <w:right w:val="single" w:sz="4" w:space="0" w:color="auto"/>
            </w:tcBorders>
            <w:shd w:val="clear" w:color="auto" w:fill="FFF2CC" w:themeFill="accent4" w:themeFillTint="33"/>
            <w:tcMar>
              <w:top w:w="0" w:type="dxa"/>
              <w:left w:w="0" w:type="dxa"/>
              <w:bottom w:w="0" w:type="dxa"/>
              <w:right w:w="60" w:type="dxa"/>
            </w:tcMar>
            <w:hideMark/>
          </w:tcPr>
          <w:p w14:paraId="5CAC59C7" w14:textId="77777777" w:rsidR="00B87CEA" w:rsidRDefault="00B87CEA" w:rsidP="00752428">
            <w:pPr>
              <w:spacing w:before="0" w:line="240" w:lineRule="auto"/>
              <w:jc w:val="center"/>
              <w:rPr>
                <w:rFonts w:eastAsia="Arial" w:cs="Arial"/>
                <w:b/>
                <w:color w:val="000000"/>
                <w:sz w:val="16"/>
                <w:szCs w:val="16"/>
              </w:rPr>
            </w:pPr>
            <w:r>
              <w:rPr>
                <w:rFonts w:eastAsia="Arial" w:cs="Arial"/>
                <w:b/>
                <w:color w:val="000000"/>
                <w:sz w:val="16"/>
                <w:szCs w:val="16"/>
              </w:rPr>
              <w:t>Marca</w:t>
            </w:r>
          </w:p>
        </w:tc>
        <w:tc>
          <w:tcPr>
            <w:tcW w:w="1223" w:type="dxa"/>
            <w:tcBorders>
              <w:top w:val="single" w:sz="4" w:space="0" w:color="auto"/>
              <w:left w:val="single" w:sz="4" w:space="0" w:color="auto"/>
              <w:bottom w:val="single" w:sz="4" w:space="0" w:color="auto"/>
              <w:right w:val="single" w:sz="4" w:space="0" w:color="auto"/>
            </w:tcBorders>
            <w:shd w:val="clear" w:color="auto" w:fill="FFF2CC" w:themeFill="accent4" w:themeFillTint="33"/>
            <w:tcMar>
              <w:top w:w="0" w:type="dxa"/>
              <w:left w:w="0" w:type="dxa"/>
              <w:bottom w:w="0" w:type="dxa"/>
              <w:right w:w="60" w:type="dxa"/>
            </w:tcMar>
            <w:hideMark/>
          </w:tcPr>
          <w:p w14:paraId="5AFD03C1" w14:textId="77777777" w:rsidR="00B87CEA" w:rsidRDefault="00B87CEA" w:rsidP="00752428">
            <w:pPr>
              <w:spacing w:before="0" w:line="240" w:lineRule="auto"/>
              <w:jc w:val="center"/>
              <w:rPr>
                <w:rFonts w:eastAsia="Arial" w:cs="Arial"/>
                <w:b/>
                <w:color w:val="000000"/>
                <w:sz w:val="16"/>
                <w:szCs w:val="16"/>
              </w:rPr>
            </w:pPr>
            <w:proofErr w:type="gramStart"/>
            <w:r>
              <w:rPr>
                <w:rFonts w:eastAsia="Arial" w:cs="Arial"/>
                <w:b/>
                <w:color w:val="000000"/>
                <w:sz w:val="16"/>
                <w:szCs w:val="16"/>
              </w:rPr>
              <w:t>Valor  Total</w:t>
            </w:r>
            <w:proofErr w:type="gramEnd"/>
          </w:p>
          <w:p w14:paraId="3785E27F" w14:textId="77777777" w:rsidR="00B87CEA" w:rsidRDefault="00B87CEA" w:rsidP="00752428">
            <w:pPr>
              <w:spacing w:before="0" w:line="240" w:lineRule="auto"/>
              <w:jc w:val="center"/>
              <w:rPr>
                <w:rFonts w:eastAsia="Arial" w:cs="Arial"/>
                <w:b/>
                <w:color w:val="000000"/>
                <w:sz w:val="16"/>
                <w:szCs w:val="16"/>
              </w:rPr>
            </w:pPr>
            <w:r>
              <w:rPr>
                <w:rFonts w:eastAsia="Arial" w:cs="Arial"/>
                <w:b/>
                <w:color w:val="000000"/>
                <w:sz w:val="16"/>
                <w:szCs w:val="16"/>
              </w:rPr>
              <w:t>Estimado</w:t>
            </w:r>
          </w:p>
        </w:tc>
        <w:tc>
          <w:tcPr>
            <w:tcW w:w="1291" w:type="dxa"/>
            <w:tcBorders>
              <w:top w:val="single" w:sz="4" w:space="0" w:color="auto"/>
              <w:left w:val="single" w:sz="4" w:space="0" w:color="auto"/>
              <w:bottom w:val="single" w:sz="4" w:space="0" w:color="auto"/>
              <w:right w:val="single" w:sz="4" w:space="0" w:color="auto"/>
            </w:tcBorders>
            <w:shd w:val="clear" w:color="auto" w:fill="FFF2CC" w:themeFill="accent4" w:themeFillTint="33"/>
            <w:tcMar>
              <w:top w:w="0" w:type="dxa"/>
              <w:left w:w="0" w:type="dxa"/>
              <w:bottom w:w="0" w:type="dxa"/>
              <w:right w:w="60" w:type="dxa"/>
            </w:tcMar>
            <w:hideMark/>
          </w:tcPr>
          <w:p w14:paraId="264F04BF" w14:textId="77777777" w:rsidR="00B87CEA" w:rsidRDefault="00B87CEA" w:rsidP="00752428">
            <w:pPr>
              <w:spacing w:before="0" w:line="240" w:lineRule="auto"/>
              <w:jc w:val="center"/>
              <w:rPr>
                <w:rFonts w:eastAsia="Arial" w:cs="Arial"/>
                <w:b/>
                <w:color w:val="000000"/>
                <w:sz w:val="16"/>
                <w:szCs w:val="16"/>
              </w:rPr>
            </w:pPr>
            <w:r>
              <w:rPr>
                <w:rFonts w:eastAsia="Arial" w:cs="Arial"/>
                <w:b/>
                <w:color w:val="000000"/>
                <w:sz w:val="16"/>
                <w:szCs w:val="16"/>
              </w:rPr>
              <w:t>Valor Unitária</w:t>
            </w:r>
          </w:p>
          <w:p w14:paraId="4075C85C" w14:textId="77777777" w:rsidR="00B87CEA" w:rsidRDefault="00B87CEA" w:rsidP="00752428">
            <w:pPr>
              <w:spacing w:before="0" w:line="240" w:lineRule="auto"/>
              <w:jc w:val="center"/>
              <w:rPr>
                <w:rFonts w:eastAsia="Arial" w:cs="Arial"/>
                <w:b/>
                <w:color w:val="000000"/>
                <w:sz w:val="16"/>
                <w:szCs w:val="16"/>
              </w:rPr>
            </w:pPr>
            <w:r>
              <w:rPr>
                <w:rFonts w:eastAsia="Arial" w:cs="Arial"/>
                <w:b/>
                <w:color w:val="000000"/>
                <w:sz w:val="16"/>
                <w:szCs w:val="16"/>
              </w:rPr>
              <w:t>Estimado</w:t>
            </w:r>
          </w:p>
        </w:tc>
      </w:tr>
      <w:tr w:rsidR="00B87CEA" w14:paraId="57D95D11" w14:textId="77777777" w:rsidTr="00266D09">
        <w:tc>
          <w:tcPr>
            <w:tcW w:w="63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821F35" w14:textId="77777777" w:rsidR="00B87CEA" w:rsidRDefault="00B87CEA" w:rsidP="00752428">
            <w:pPr>
              <w:spacing w:before="0" w:line="240" w:lineRule="auto"/>
              <w:jc w:val="center"/>
              <w:rPr>
                <w:rFonts w:eastAsia="Arial" w:cs="Arial"/>
                <w:color w:val="000000"/>
                <w:sz w:val="16"/>
                <w:szCs w:val="16"/>
              </w:rPr>
            </w:pPr>
          </w:p>
        </w:tc>
        <w:tc>
          <w:tcPr>
            <w:tcW w:w="350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F409FA" w14:textId="77777777" w:rsidR="00B87CEA" w:rsidRDefault="00B87CEA" w:rsidP="00752428">
            <w:pPr>
              <w:spacing w:before="0" w:line="240" w:lineRule="auto"/>
              <w:jc w:val="both"/>
              <w:rPr>
                <w:rFonts w:eastAsia="Arial" w:cs="Arial"/>
                <w:color w:val="000000"/>
                <w:sz w:val="16"/>
                <w:szCs w:val="16"/>
              </w:rPr>
            </w:pPr>
          </w:p>
        </w:tc>
        <w:tc>
          <w:tcPr>
            <w:tcW w:w="1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2F7302" w14:textId="77777777" w:rsidR="00B87CEA" w:rsidRDefault="00B87CEA" w:rsidP="00752428">
            <w:pPr>
              <w:spacing w:before="0" w:line="240" w:lineRule="auto"/>
              <w:jc w:val="center"/>
              <w:rPr>
                <w:rFonts w:eastAsia="Arial" w:cs="Arial"/>
                <w:color w:val="000000"/>
                <w:sz w:val="16"/>
                <w:szCs w:val="16"/>
              </w:rPr>
            </w:pPr>
          </w:p>
        </w:tc>
        <w:tc>
          <w:tcPr>
            <w:tcW w:w="11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5BD1E0" w14:textId="77777777" w:rsidR="00B87CEA" w:rsidRDefault="00B87CEA" w:rsidP="00752428">
            <w:pPr>
              <w:spacing w:before="0" w:line="240" w:lineRule="auto"/>
              <w:jc w:val="center"/>
              <w:rPr>
                <w:rFonts w:eastAsia="Arial" w:cs="Arial"/>
                <w:color w:val="000000"/>
                <w:sz w:val="16"/>
                <w:szCs w:val="16"/>
              </w:rPr>
            </w:pPr>
          </w:p>
        </w:tc>
        <w:tc>
          <w:tcPr>
            <w:tcW w:w="12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28F8522" w14:textId="77777777" w:rsidR="00B87CEA" w:rsidRDefault="00B87CEA" w:rsidP="00752428">
            <w:pPr>
              <w:spacing w:before="0" w:line="240" w:lineRule="auto"/>
              <w:jc w:val="center"/>
              <w:rPr>
                <w:rFonts w:eastAsia="Arial" w:cs="Arial"/>
                <w:color w:val="000000"/>
                <w:sz w:val="16"/>
                <w:szCs w:val="16"/>
              </w:rPr>
            </w:pPr>
          </w:p>
        </w:tc>
        <w:tc>
          <w:tcPr>
            <w:tcW w:w="12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6F34A3B" w14:textId="77777777" w:rsidR="00B87CEA" w:rsidRDefault="00B87CEA" w:rsidP="00752428">
            <w:pPr>
              <w:spacing w:before="0" w:line="240" w:lineRule="auto"/>
              <w:jc w:val="center"/>
              <w:rPr>
                <w:rFonts w:eastAsia="Arial" w:cs="Arial"/>
                <w:color w:val="000000"/>
                <w:sz w:val="16"/>
                <w:szCs w:val="16"/>
              </w:rPr>
            </w:pPr>
          </w:p>
        </w:tc>
        <w:tc>
          <w:tcPr>
            <w:tcW w:w="12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E73B452" w14:textId="77777777" w:rsidR="00B87CEA" w:rsidRDefault="00B87CEA" w:rsidP="00752428">
            <w:pPr>
              <w:spacing w:before="0" w:line="240" w:lineRule="auto"/>
              <w:jc w:val="center"/>
              <w:rPr>
                <w:rFonts w:eastAsia="Arial" w:cs="Arial"/>
                <w:color w:val="000000"/>
                <w:sz w:val="16"/>
                <w:szCs w:val="16"/>
              </w:rPr>
            </w:pPr>
          </w:p>
        </w:tc>
      </w:tr>
      <w:tr w:rsidR="00B87CEA" w14:paraId="50240B83" w14:textId="77777777" w:rsidTr="00266D09">
        <w:tc>
          <w:tcPr>
            <w:tcW w:w="63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D4469E" w14:textId="77777777" w:rsidR="00B87CEA" w:rsidRDefault="00B87CEA" w:rsidP="00752428">
            <w:pPr>
              <w:spacing w:before="0" w:line="240" w:lineRule="auto"/>
              <w:jc w:val="center"/>
              <w:rPr>
                <w:rFonts w:eastAsia="Arial" w:cs="Arial"/>
                <w:color w:val="000000"/>
                <w:sz w:val="16"/>
                <w:szCs w:val="16"/>
              </w:rPr>
            </w:pPr>
          </w:p>
        </w:tc>
        <w:tc>
          <w:tcPr>
            <w:tcW w:w="350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2A5F564" w14:textId="77777777" w:rsidR="00B87CEA" w:rsidRDefault="00B87CEA" w:rsidP="00752428">
            <w:pPr>
              <w:spacing w:before="0" w:line="240" w:lineRule="auto"/>
              <w:jc w:val="both"/>
              <w:rPr>
                <w:rFonts w:eastAsia="Arial" w:cs="Arial"/>
                <w:color w:val="000000"/>
                <w:sz w:val="16"/>
                <w:szCs w:val="16"/>
              </w:rPr>
            </w:pPr>
          </w:p>
        </w:tc>
        <w:tc>
          <w:tcPr>
            <w:tcW w:w="1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C3B694" w14:textId="77777777" w:rsidR="00B87CEA" w:rsidRDefault="00B87CEA" w:rsidP="00752428">
            <w:pPr>
              <w:spacing w:before="0" w:line="240" w:lineRule="auto"/>
              <w:jc w:val="center"/>
              <w:rPr>
                <w:rFonts w:eastAsia="Arial" w:cs="Arial"/>
                <w:color w:val="000000"/>
                <w:sz w:val="16"/>
                <w:szCs w:val="16"/>
              </w:rPr>
            </w:pPr>
          </w:p>
        </w:tc>
        <w:tc>
          <w:tcPr>
            <w:tcW w:w="11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63FF68E" w14:textId="77777777" w:rsidR="00B87CEA" w:rsidRDefault="00B87CEA" w:rsidP="00752428">
            <w:pPr>
              <w:spacing w:before="0" w:line="240" w:lineRule="auto"/>
              <w:jc w:val="center"/>
              <w:rPr>
                <w:rFonts w:eastAsia="Arial" w:cs="Arial"/>
                <w:color w:val="000000"/>
                <w:sz w:val="16"/>
                <w:szCs w:val="16"/>
              </w:rPr>
            </w:pPr>
          </w:p>
        </w:tc>
        <w:tc>
          <w:tcPr>
            <w:tcW w:w="12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E24E32" w14:textId="77777777" w:rsidR="00B87CEA" w:rsidRDefault="00B87CEA" w:rsidP="00752428">
            <w:pPr>
              <w:spacing w:before="0" w:line="240" w:lineRule="auto"/>
              <w:jc w:val="center"/>
              <w:rPr>
                <w:rFonts w:eastAsia="Arial" w:cs="Arial"/>
                <w:color w:val="000000"/>
                <w:sz w:val="16"/>
                <w:szCs w:val="16"/>
              </w:rPr>
            </w:pPr>
          </w:p>
        </w:tc>
        <w:tc>
          <w:tcPr>
            <w:tcW w:w="12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DEBF3D" w14:textId="77777777" w:rsidR="00B87CEA" w:rsidRDefault="00B87CEA" w:rsidP="00752428">
            <w:pPr>
              <w:spacing w:before="0" w:line="240" w:lineRule="auto"/>
              <w:jc w:val="center"/>
              <w:rPr>
                <w:rFonts w:eastAsia="Arial" w:cs="Arial"/>
                <w:color w:val="000000"/>
                <w:sz w:val="16"/>
                <w:szCs w:val="16"/>
              </w:rPr>
            </w:pPr>
          </w:p>
        </w:tc>
        <w:tc>
          <w:tcPr>
            <w:tcW w:w="12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E5B504A" w14:textId="77777777" w:rsidR="00B87CEA" w:rsidRDefault="00B87CEA" w:rsidP="00752428">
            <w:pPr>
              <w:spacing w:before="0" w:line="240" w:lineRule="auto"/>
              <w:jc w:val="center"/>
              <w:rPr>
                <w:rFonts w:eastAsia="Arial" w:cs="Arial"/>
                <w:color w:val="000000"/>
                <w:sz w:val="16"/>
                <w:szCs w:val="16"/>
              </w:rPr>
            </w:pPr>
          </w:p>
        </w:tc>
      </w:tr>
      <w:tr w:rsidR="00B87CEA" w14:paraId="10DD93AA" w14:textId="77777777" w:rsidTr="00266D09">
        <w:tc>
          <w:tcPr>
            <w:tcW w:w="63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DA7842" w14:textId="77777777" w:rsidR="00B87CEA" w:rsidRDefault="00B87CEA" w:rsidP="00752428">
            <w:pPr>
              <w:spacing w:before="0" w:line="240" w:lineRule="auto"/>
              <w:jc w:val="center"/>
              <w:rPr>
                <w:rFonts w:eastAsia="Arial" w:cs="Arial"/>
                <w:color w:val="000000"/>
                <w:sz w:val="16"/>
                <w:szCs w:val="16"/>
              </w:rPr>
            </w:pPr>
          </w:p>
        </w:tc>
        <w:tc>
          <w:tcPr>
            <w:tcW w:w="350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444363" w14:textId="77777777" w:rsidR="00B87CEA" w:rsidRDefault="00B87CEA" w:rsidP="00752428">
            <w:pPr>
              <w:spacing w:before="0" w:line="240" w:lineRule="auto"/>
              <w:jc w:val="both"/>
              <w:rPr>
                <w:rFonts w:eastAsia="Arial" w:cs="Arial"/>
                <w:color w:val="000000"/>
                <w:sz w:val="16"/>
                <w:szCs w:val="16"/>
              </w:rPr>
            </w:pPr>
          </w:p>
        </w:tc>
        <w:tc>
          <w:tcPr>
            <w:tcW w:w="1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D9E46A" w14:textId="77777777" w:rsidR="00B87CEA" w:rsidRDefault="00B87CEA" w:rsidP="00752428">
            <w:pPr>
              <w:spacing w:before="0" w:line="240" w:lineRule="auto"/>
              <w:jc w:val="center"/>
              <w:rPr>
                <w:rFonts w:eastAsia="Arial" w:cs="Arial"/>
                <w:color w:val="000000"/>
                <w:sz w:val="16"/>
                <w:szCs w:val="16"/>
              </w:rPr>
            </w:pPr>
          </w:p>
        </w:tc>
        <w:tc>
          <w:tcPr>
            <w:tcW w:w="11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01C79DF" w14:textId="77777777" w:rsidR="00B87CEA" w:rsidRDefault="00B87CEA" w:rsidP="00752428">
            <w:pPr>
              <w:spacing w:before="0" w:line="240" w:lineRule="auto"/>
              <w:jc w:val="center"/>
              <w:rPr>
                <w:rFonts w:eastAsia="Arial" w:cs="Arial"/>
                <w:color w:val="000000"/>
                <w:sz w:val="16"/>
                <w:szCs w:val="16"/>
              </w:rPr>
            </w:pPr>
          </w:p>
        </w:tc>
        <w:tc>
          <w:tcPr>
            <w:tcW w:w="125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F7C1ECE" w14:textId="77777777" w:rsidR="00B87CEA" w:rsidRDefault="00B87CEA" w:rsidP="00752428">
            <w:pPr>
              <w:spacing w:before="0" w:line="240" w:lineRule="auto"/>
              <w:jc w:val="center"/>
              <w:rPr>
                <w:rFonts w:eastAsia="Arial" w:cs="Arial"/>
                <w:color w:val="000000"/>
                <w:sz w:val="16"/>
                <w:szCs w:val="16"/>
              </w:rPr>
            </w:pPr>
          </w:p>
        </w:tc>
        <w:tc>
          <w:tcPr>
            <w:tcW w:w="12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B6808E" w14:textId="77777777" w:rsidR="00B87CEA" w:rsidRDefault="00B87CEA" w:rsidP="00752428">
            <w:pPr>
              <w:spacing w:before="0" w:line="240" w:lineRule="auto"/>
              <w:jc w:val="center"/>
              <w:rPr>
                <w:rFonts w:eastAsia="Arial" w:cs="Arial"/>
                <w:color w:val="000000"/>
                <w:sz w:val="16"/>
                <w:szCs w:val="16"/>
              </w:rPr>
            </w:pPr>
          </w:p>
        </w:tc>
        <w:tc>
          <w:tcPr>
            <w:tcW w:w="12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6E9882" w14:textId="77777777" w:rsidR="00B87CEA" w:rsidRDefault="00B87CEA" w:rsidP="00752428">
            <w:pPr>
              <w:spacing w:before="0" w:line="240" w:lineRule="auto"/>
              <w:jc w:val="center"/>
              <w:rPr>
                <w:rFonts w:eastAsia="Arial" w:cs="Arial"/>
                <w:color w:val="000000"/>
                <w:sz w:val="16"/>
                <w:szCs w:val="16"/>
              </w:rPr>
            </w:pPr>
          </w:p>
        </w:tc>
      </w:tr>
      <w:tr w:rsidR="00B87CEA" w14:paraId="758B2299" w14:textId="77777777" w:rsidTr="00E154E8">
        <w:trPr>
          <w:trHeight w:val="70"/>
        </w:trPr>
        <w:tc>
          <w:tcPr>
            <w:tcW w:w="639" w:type="dxa"/>
            <w:tcBorders>
              <w:top w:val="single" w:sz="4" w:space="0" w:color="auto"/>
              <w:left w:val="single" w:sz="4" w:space="0" w:color="auto"/>
              <w:bottom w:val="single" w:sz="4" w:space="0" w:color="auto"/>
              <w:right w:val="nil"/>
            </w:tcBorders>
            <w:tcMar>
              <w:top w:w="0" w:type="dxa"/>
              <w:left w:w="0" w:type="dxa"/>
              <w:bottom w:w="0" w:type="dxa"/>
              <w:right w:w="0" w:type="dxa"/>
            </w:tcMar>
          </w:tcPr>
          <w:p w14:paraId="1F768B78" w14:textId="77777777" w:rsidR="00B87CEA" w:rsidRDefault="00B87CEA" w:rsidP="00752428">
            <w:pPr>
              <w:spacing w:before="0" w:line="240" w:lineRule="auto"/>
            </w:pPr>
          </w:p>
        </w:tc>
        <w:tc>
          <w:tcPr>
            <w:tcW w:w="3502" w:type="dxa"/>
            <w:tcBorders>
              <w:top w:val="single" w:sz="4" w:space="0" w:color="auto"/>
              <w:left w:val="nil"/>
              <w:bottom w:val="single" w:sz="4" w:space="0" w:color="auto"/>
              <w:right w:val="nil"/>
            </w:tcBorders>
            <w:tcMar>
              <w:top w:w="0" w:type="dxa"/>
              <w:left w:w="0" w:type="dxa"/>
              <w:bottom w:w="0" w:type="dxa"/>
              <w:right w:w="0" w:type="dxa"/>
            </w:tcMar>
          </w:tcPr>
          <w:p w14:paraId="21D1429A" w14:textId="77777777" w:rsidR="00B87CEA" w:rsidRDefault="00B87CEA" w:rsidP="00752428">
            <w:pPr>
              <w:spacing w:before="0" w:line="240" w:lineRule="auto"/>
            </w:pPr>
          </w:p>
        </w:tc>
        <w:tc>
          <w:tcPr>
            <w:tcW w:w="1061" w:type="dxa"/>
            <w:tcBorders>
              <w:top w:val="single" w:sz="4" w:space="0" w:color="auto"/>
              <w:left w:val="nil"/>
              <w:bottom w:val="single" w:sz="4" w:space="0" w:color="auto"/>
              <w:right w:val="nil"/>
            </w:tcBorders>
            <w:tcMar>
              <w:top w:w="0" w:type="dxa"/>
              <w:left w:w="0" w:type="dxa"/>
              <w:bottom w:w="0" w:type="dxa"/>
              <w:right w:w="0" w:type="dxa"/>
            </w:tcMar>
          </w:tcPr>
          <w:p w14:paraId="73F4D6C6" w14:textId="77777777" w:rsidR="00B87CEA" w:rsidRDefault="00B87CEA" w:rsidP="00752428">
            <w:pPr>
              <w:spacing w:before="0" w:line="240" w:lineRule="auto"/>
            </w:pPr>
          </w:p>
        </w:tc>
        <w:tc>
          <w:tcPr>
            <w:tcW w:w="1153" w:type="dxa"/>
            <w:tcBorders>
              <w:top w:val="single" w:sz="4" w:space="0" w:color="auto"/>
              <w:left w:val="nil"/>
              <w:bottom w:val="single" w:sz="4" w:space="0" w:color="auto"/>
              <w:right w:val="nil"/>
            </w:tcBorders>
            <w:tcMar>
              <w:top w:w="0" w:type="dxa"/>
              <w:left w:w="0" w:type="dxa"/>
              <w:bottom w:w="0" w:type="dxa"/>
              <w:right w:w="0" w:type="dxa"/>
            </w:tcMar>
          </w:tcPr>
          <w:p w14:paraId="12E0590D" w14:textId="77777777" w:rsidR="00B87CEA" w:rsidRDefault="00B87CEA" w:rsidP="00752428">
            <w:pPr>
              <w:spacing w:before="0" w:line="240" w:lineRule="auto"/>
            </w:pPr>
          </w:p>
        </w:tc>
        <w:tc>
          <w:tcPr>
            <w:tcW w:w="1256" w:type="dxa"/>
            <w:tcBorders>
              <w:top w:val="single" w:sz="4" w:space="0" w:color="auto"/>
              <w:left w:val="nil"/>
              <w:bottom w:val="single" w:sz="4" w:space="0" w:color="auto"/>
              <w:right w:val="nil"/>
            </w:tcBorders>
            <w:tcMar>
              <w:top w:w="0" w:type="dxa"/>
              <w:left w:w="0" w:type="dxa"/>
              <w:bottom w:w="0" w:type="dxa"/>
              <w:right w:w="0" w:type="dxa"/>
            </w:tcMar>
          </w:tcPr>
          <w:p w14:paraId="43C50996" w14:textId="77777777" w:rsidR="00B87CEA" w:rsidRDefault="00B87CEA" w:rsidP="00752428">
            <w:pPr>
              <w:spacing w:before="0" w:line="240" w:lineRule="auto"/>
            </w:pPr>
          </w:p>
        </w:tc>
        <w:tc>
          <w:tcPr>
            <w:tcW w:w="1223" w:type="dxa"/>
            <w:tcBorders>
              <w:top w:val="single" w:sz="4" w:space="0" w:color="auto"/>
              <w:left w:val="nil"/>
              <w:bottom w:val="single" w:sz="4" w:space="0" w:color="auto"/>
              <w:right w:val="nil"/>
            </w:tcBorders>
            <w:tcMar>
              <w:top w:w="0" w:type="dxa"/>
              <w:left w:w="0" w:type="dxa"/>
              <w:bottom w:w="0" w:type="dxa"/>
              <w:right w:w="0" w:type="dxa"/>
            </w:tcMar>
            <w:hideMark/>
          </w:tcPr>
          <w:p w14:paraId="790D8C5E" w14:textId="77777777" w:rsidR="00B87CEA" w:rsidRDefault="00B87CEA" w:rsidP="00752428">
            <w:pPr>
              <w:spacing w:before="0" w:line="240" w:lineRule="auto"/>
              <w:jc w:val="right"/>
            </w:pPr>
            <w:r>
              <w:rPr>
                <w:rFonts w:eastAsia="Arial" w:cs="Arial"/>
                <w:b/>
                <w:color w:val="000000"/>
                <w:sz w:val="16"/>
                <w:szCs w:val="16"/>
                <w:bdr w:val="single" w:sz="6" w:space="0" w:color="000000" w:frame="1"/>
                <w:shd w:val="clear" w:color="auto" w:fill="C0C0C0"/>
              </w:rPr>
              <w:t xml:space="preserve">Soma: </w:t>
            </w:r>
          </w:p>
        </w:tc>
        <w:tc>
          <w:tcPr>
            <w:tcW w:w="1291" w:type="dxa"/>
            <w:tcBorders>
              <w:top w:val="single" w:sz="4" w:space="0" w:color="auto"/>
              <w:left w:val="nil"/>
              <w:bottom w:val="single" w:sz="4" w:space="0" w:color="auto"/>
              <w:right w:val="single" w:sz="4" w:space="0" w:color="auto"/>
            </w:tcBorders>
            <w:tcMar>
              <w:top w:w="0" w:type="dxa"/>
              <w:left w:w="0" w:type="dxa"/>
              <w:bottom w:w="0" w:type="dxa"/>
              <w:right w:w="0" w:type="dxa"/>
            </w:tcMar>
          </w:tcPr>
          <w:p w14:paraId="17CED9ED" w14:textId="77777777" w:rsidR="00B87CEA" w:rsidRDefault="00B87CEA" w:rsidP="00752428">
            <w:pPr>
              <w:spacing w:before="0" w:line="240" w:lineRule="auto"/>
            </w:pPr>
          </w:p>
        </w:tc>
      </w:tr>
    </w:tbl>
    <w:p w14:paraId="3110F93C" w14:textId="77777777" w:rsidR="00A94B5D" w:rsidRDefault="00A94B5D">
      <w:pPr>
        <w:pStyle w:val="PargrafodaLista"/>
        <w:keepNext/>
        <w:numPr>
          <w:ilvl w:val="0"/>
          <w:numId w:val="8"/>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REGIME E FORMA DE EXECUÇÃO</w:t>
      </w:r>
    </w:p>
    <w:p w14:paraId="7336473D" w14:textId="77777777" w:rsidR="00A94B5D"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Pr>
          <w:rFonts w:cs="Arial"/>
        </w:rPr>
        <w:t>O regime de execução deste contrato é o de Empreitada por preço unitário.</w:t>
      </w:r>
      <w:r w:rsidRPr="007E0530">
        <w:rPr>
          <w:rFonts w:cs="Arial"/>
        </w:rPr>
        <w:t xml:space="preserve"> </w:t>
      </w:r>
    </w:p>
    <w:p w14:paraId="0457E434" w14:textId="39ECDAD0" w:rsidR="00A94B5D"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Pr>
          <w:rFonts w:cs="Arial"/>
        </w:rPr>
        <w:t xml:space="preserve">A forma de execução deste contrato é </w:t>
      </w:r>
      <w:sdt>
        <w:sdtPr>
          <w:rPr>
            <w:color w:val="000000" w:themeColor="text1"/>
          </w:rPr>
          <w:alias w:val="Forma de execução do contrato"/>
          <w:tag w:val="Forma de execução do contrato"/>
          <w:id w:val="246151925"/>
          <w:placeholder>
            <w:docPart w:val="6A6B2472AF104A41B18010E6114CC70B"/>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Content>
          <w:r w:rsidR="008E17DF">
            <w:rPr>
              <w:color w:val="000000" w:themeColor="text1"/>
            </w:rPr>
            <w:t>Prestação de serviço imediato</w:t>
          </w:r>
        </w:sdtContent>
      </w:sdt>
      <w:r>
        <w:rPr>
          <w:color w:val="000000" w:themeColor="text1"/>
        </w:rPr>
        <w:t>.</w:t>
      </w:r>
      <w:r>
        <w:rPr>
          <w:rFonts w:cs="Arial"/>
        </w:rPr>
        <w:t xml:space="preserve"> </w:t>
      </w:r>
    </w:p>
    <w:p w14:paraId="3ADA47E1" w14:textId="77777777" w:rsidR="00A94B5D" w:rsidRPr="007E0530" w:rsidRDefault="00A94B5D">
      <w:pPr>
        <w:pStyle w:val="PargrafodaLista"/>
        <w:keepNext/>
        <w:numPr>
          <w:ilvl w:val="0"/>
          <w:numId w:val="8"/>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ENTREGA / EXECUÇÃO</w:t>
      </w:r>
    </w:p>
    <w:p w14:paraId="630443ED" w14:textId="77777777" w:rsidR="00A94B5D"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35AEB5FD" w14:textId="77777777" w:rsidR="00A94B5D" w:rsidRPr="00034B4A"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0A886B0D" w14:textId="77777777" w:rsidR="00A94B5D" w:rsidRPr="00390731"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2E7F97C8" w14:textId="77777777" w:rsidR="00A94B5D" w:rsidRDefault="00A94B5D">
      <w:pPr>
        <w:pStyle w:val="PargrafodaLista"/>
        <w:keepNext/>
        <w:numPr>
          <w:ilvl w:val="0"/>
          <w:numId w:val="8"/>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7E911923" w14:textId="7C439226" w:rsidR="006F674A"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210166">
        <w:rPr>
          <w:rFonts w:cs="Arial"/>
        </w:rPr>
        <w:t>A despesa correrá por conta da(s) dotação(</w:t>
      </w:r>
      <w:proofErr w:type="spellStart"/>
      <w:r w:rsidRPr="00210166">
        <w:rPr>
          <w:rFonts w:cs="Arial"/>
        </w:rPr>
        <w:t>ões</w:t>
      </w:r>
      <w:proofErr w:type="spellEnd"/>
      <w:r w:rsidRPr="00210166">
        <w:rPr>
          <w:rFonts w:cs="Arial"/>
        </w:rPr>
        <w:t>) orçamentária(s):</w:t>
      </w:r>
      <w:r w:rsidRPr="00F5406B">
        <w:rPr>
          <w:rFonts w:cs="Arial"/>
        </w:rPr>
        <w:t xml:space="preserve"> </w:t>
      </w:r>
    </w:p>
    <w:tbl>
      <w:tblPr>
        <w:tblOverlap w:val="never"/>
        <w:tblW w:w="962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708"/>
        <w:gridCol w:w="567"/>
        <w:gridCol w:w="709"/>
        <w:gridCol w:w="567"/>
        <w:gridCol w:w="1701"/>
        <w:gridCol w:w="709"/>
        <w:gridCol w:w="850"/>
        <w:gridCol w:w="709"/>
        <w:gridCol w:w="992"/>
      </w:tblGrid>
      <w:tr w:rsidR="00684411" w:rsidRPr="00684411" w14:paraId="20E06D20" w14:textId="77777777" w:rsidTr="00684411">
        <w:trPr>
          <w:tblHeader/>
        </w:trPr>
        <w:tc>
          <w:tcPr>
            <w:tcW w:w="2112" w:type="dxa"/>
            <w:shd w:val="clear" w:color="auto" w:fill="C0C0C0"/>
            <w:tcMar>
              <w:top w:w="0" w:type="dxa"/>
              <w:left w:w="0" w:type="dxa"/>
              <w:bottom w:w="0" w:type="dxa"/>
              <w:right w:w="0" w:type="dxa"/>
            </w:tcMar>
          </w:tcPr>
          <w:p w14:paraId="7237D7DB" w14:textId="77777777" w:rsidR="00684411" w:rsidRPr="00684411" w:rsidRDefault="00684411" w:rsidP="00684411">
            <w:pPr>
              <w:spacing w:before="0"/>
              <w:rPr>
                <w:rFonts w:eastAsia="Arial" w:cs="Arial"/>
                <w:b/>
                <w:bCs/>
                <w:color w:val="000000"/>
                <w:sz w:val="16"/>
                <w:szCs w:val="16"/>
              </w:rPr>
            </w:pPr>
            <w:r w:rsidRPr="00684411">
              <w:rPr>
                <w:rFonts w:eastAsia="Arial" w:cs="Arial"/>
                <w:b/>
                <w:bCs/>
                <w:color w:val="000000"/>
                <w:sz w:val="16"/>
                <w:szCs w:val="16"/>
              </w:rPr>
              <w:t>Entidade</w:t>
            </w:r>
          </w:p>
        </w:tc>
        <w:tc>
          <w:tcPr>
            <w:tcW w:w="708" w:type="dxa"/>
            <w:shd w:val="clear" w:color="auto" w:fill="C0C0C0"/>
            <w:tcMar>
              <w:top w:w="0" w:type="dxa"/>
              <w:left w:w="0" w:type="dxa"/>
              <w:bottom w:w="0" w:type="dxa"/>
              <w:right w:w="60" w:type="dxa"/>
            </w:tcMar>
          </w:tcPr>
          <w:p w14:paraId="6360E0FF" w14:textId="77777777" w:rsidR="00684411" w:rsidRPr="00684411" w:rsidRDefault="00684411" w:rsidP="00684411">
            <w:pPr>
              <w:spacing w:before="0"/>
              <w:jc w:val="center"/>
              <w:rPr>
                <w:rFonts w:eastAsia="Arial" w:cs="Arial"/>
                <w:b/>
                <w:bCs/>
                <w:color w:val="000000"/>
                <w:sz w:val="16"/>
                <w:szCs w:val="16"/>
              </w:rPr>
            </w:pPr>
            <w:r w:rsidRPr="00684411">
              <w:rPr>
                <w:rFonts w:eastAsia="Arial" w:cs="Arial"/>
                <w:b/>
                <w:bCs/>
                <w:color w:val="000000"/>
                <w:sz w:val="16"/>
                <w:szCs w:val="16"/>
              </w:rPr>
              <w:t>Ano</w:t>
            </w:r>
          </w:p>
        </w:tc>
        <w:tc>
          <w:tcPr>
            <w:tcW w:w="567" w:type="dxa"/>
            <w:shd w:val="clear" w:color="auto" w:fill="C0C0C0"/>
            <w:tcMar>
              <w:top w:w="0" w:type="dxa"/>
              <w:left w:w="0" w:type="dxa"/>
              <w:bottom w:w="0" w:type="dxa"/>
              <w:right w:w="60" w:type="dxa"/>
            </w:tcMar>
          </w:tcPr>
          <w:p w14:paraId="16A47AF8" w14:textId="77777777" w:rsidR="00684411" w:rsidRPr="00684411" w:rsidRDefault="00684411" w:rsidP="00684411">
            <w:pPr>
              <w:spacing w:before="0"/>
              <w:jc w:val="right"/>
              <w:rPr>
                <w:rFonts w:eastAsia="Arial" w:cs="Arial"/>
                <w:b/>
                <w:bCs/>
                <w:color w:val="000000"/>
                <w:sz w:val="16"/>
                <w:szCs w:val="16"/>
              </w:rPr>
            </w:pPr>
            <w:r w:rsidRPr="00684411">
              <w:rPr>
                <w:rFonts w:eastAsia="Arial" w:cs="Arial"/>
                <w:b/>
                <w:bCs/>
                <w:color w:val="000000"/>
                <w:sz w:val="16"/>
                <w:szCs w:val="16"/>
              </w:rPr>
              <w:t>Órgão</w:t>
            </w:r>
          </w:p>
        </w:tc>
        <w:tc>
          <w:tcPr>
            <w:tcW w:w="709" w:type="dxa"/>
            <w:shd w:val="clear" w:color="auto" w:fill="C0C0C0"/>
            <w:tcMar>
              <w:top w:w="0" w:type="dxa"/>
              <w:left w:w="0" w:type="dxa"/>
              <w:bottom w:w="0" w:type="dxa"/>
              <w:right w:w="60" w:type="dxa"/>
            </w:tcMar>
          </w:tcPr>
          <w:p w14:paraId="3F0E37E3" w14:textId="77777777" w:rsidR="00684411" w:rsidRPr="00684411" w:rsidRDefault="00684411" w:rsidP="00684411">
            <w:pPr>
              <w:spacing w:before="0"/>
              <w:jc w:val="right"/>
              <w:rPr>
                <w:rFonts w:eastAsia="Arial" w:cs="Arial"/>
                <w:b/>
                <w:bCs/>
                <w:color w:val="000000"/>
                <w:sz w:val="16"/>
                <w:szCs w:val="16"/>
              </w:rPr>
            </w:pPr>
            <w:r w:rsidRPr="00684411">
              <w:rPr>
                <w:rFonts w:eastAsia="Arial" w:cs="Arial"/>
                <w:b/>
                <w:bCs/>
                <w:color w:val="000000"/>
                <w:sz w:val="16"/>
                <w:szCs w:val="16"/>
              </w:rPr>
              <w:t>Unidade</w:t>
            </w:r>
          </w:p>
        </w:tc>
        <w:tc>
          <w:tcPr>
            <w:tcW w:w="567" w:type="dxa"/>
            <w:shd w:val="clear" w:color="auto" w:fill="C0C0C0"/>
            <w:tcMar>
              <w:top w:w="0" w:type="dxa"/>
              <w:left w:w="0" w:type="dxa"/>
              <w:bottom w:w="0" w:type="dxa"/>
              <w:right w:w="60" w:type="dxa"/>
            </w:tcMar>
          </w:tcPr>
          <w:p w14:paraId="1F82D75C" w14:textId="77777777" w:rsidR="00684411" w:rsidRPr="00684411" w:rsidRDefault="00684411" w:rsidP="00684411">
            <w:pPr>
              <w:spacing w:before="0"/>
              <w:jc w:val="right"/>
              <w:rPr>
                <w:rFonts w:eastAsia="Arial" w:cs="Arial"/>
                <w:b/>
                <w:bCs/>
                <w:color w:val="000000"/>
                <w:sz w:val="16"/>
                <w:szCs w:val="16"/>
              </w:rPr>
            </w:pPr>
            <w:r w:rsidRPr="00684411">
              <w:rPr>
                <w:rFonts w:eastAsia="Arial" w:cs="Arial"/>
                <w:b/>
                <w:bCs/>
                <w:color w:val="000000"/>
                <w:sz w:val="16"/>
                <w:szCs w:val="16"/>
              </w:rPr>
              <w:t>Ação</w:t>
            </w:r>
          </w:p>
        </w:tc>
        <w:tc>
          <w:tcPr>
            <w:tcW w:w="1701" w:type="dxa"/>
            <w:shd w:val="clear" w:color="auto" w:fill="C0C0C0"/>
            <w:tcMar>
              <w:top w:w="0" w:type="dxa"/>
              <w:left w:w="0" w:type="dxa"/>
              <w:bottom w:w="0" w:type="dxa"/>
              <w:right w:w="60" w:type="dxa"/>
            </w:tcMar>
          </w:tcPr>
          <w:p w14:paraId="798C9A5E" w14:textId="77777777" w:rsidR="00684411" w:rsidRPr="00684411" w:rsidRDefault="00684411" w:rsidP="00684411">
            <w:pPr>
              <w:spacing w:before="0"/>
              <w:jc w:val="right"/>
              <w:rPr>
                <w:rFonts w:eastAsia="Arial" w:cs="Arial"/>
                <w:b/>
                <w:bCs/>
                <w:color w:val="000000"/>
                <w:sz w:val="16"/>
                <w:szCs w:val="16"/>
              </w:rPr>
            </w:pPr>
            <w:r w:rsidRPr="00684411">
              <w:rPr>
                <w:rFonts w:eastAsia="Arial" w:cs="Arial"/>
                <w:b/>
                <w:bCs/>
                <w:color w:val="000000"/>
                <w:sz w:val="16"/>
                <w:szCs w:val="16"/>
              </w:rPr>
              <w:t>Elemento - Código</w:t>
            </w:r>
          </w:p>
        </w:tc>
        <w:tc>
          <w:tcPr>
            <w:tcW w:w="709" w:type="dxa"/>
            <w:shd w:val="clear" w:color="auto" w:fill="C0C0C0"/>
            <w:tcMar>
              <w:top w:w="0" w:type="dxa"/>
              <w:left w:w="0" w:type="dxa"/>
              <w:bottom w:w="0" w:type="dxa"/>
              <w:right w:w="60" w:type="dxa"/>
            </w:tcMar>
          </w:tcPr>
          <w:p w14:paraId="220AFFF6" w14:textId="77777777" w:rsidR="00684411" w:rsidRPr="00684411" w:rsidRDefault="00684411" w:rsidP="00684411">
            <w:pPr>
              <w:spacing w:before="0"/>
              <w:rPr>
                <w:rFonts w:eastAsia="Arial" w:cs="Arial"/>
                <w:b/>
                <w:bCs/>
                <w:color w:val="000000"/>
                <w:sz w:val="16"/>
                <w:szCs w:val="16"/>
              </w:rPr>
            </w:pPr>
            <w:r w:rsidRPr="00684411">
              <w:rPr>
                <w:rFonts w:eastAsia="Arial" w:cs="Arial"/>
                <w:b/>
                <w:bCs/>
                <w:color w:val="000000"/>
                <w:sz w:val="16"/>
                <w:szCs w:val="16"/>
              </w:rPr>
              <w:t>Valor - Reserva</w:t>
            </w:r>
          </w:p>
        </w:tc>
        <w:tc>
          <w:tcPr>
            <w:tcW w:w="850" w:type="dxa"/>
            <w:shd w:val="clear" w:color="auto" w:fill="C0C0C0"/>
            <w:tcMar>
              <w:top w:w="0" w:type="dxa"/>
              <w:left w:w="0" w:type="dxa"/>
              <w:bottom w:w="0" w:type="dxa"/>
              <w:right w:w="0" w:type="dxa"/>
            </w:tcMar>
          </w:tcPr>
          <w:p w14:paraId="1B0A44EE" w14:textId="77777777" w:rsidR="00684411" w:rsidRPr="00684411" w:rsidRDefault="00684411" w:rsidP="00684411">
            <w:pPr>
              <w:spacing w:before="0"/>
              <w:rPr>
                <w:rFonts w:eastAsia="Arial" w:cs="Arial"/>
                <w:b/>
                <w:bCs/>
                <w:color w:val="000000"/>
                <w:sz w:val="16"/>
                <w:szCs w:val="16"/>
              </w:rPr>
            </w:pPr>
            <w:r w:rsidRPr="00684411">
              <w:rPr>
                <w:rFonts w:eastAsia="Arial" w:cs="Arial"/>
                <w:b/>
                <w:bCs/>
                <w:color w:val="000000"/>
                <w:sz w:val="16"/>
                <w:szCs w:val="16"/>
              </w:rPr>
              <w:t xml:space="preserve">Recurso </w:t>
            </w:r>
            <w:proofErr w:type="spellStart"/>
            <w:r w:rsidRPr="00684411">
              <w:rPr>
                <w:rFonts w:eastAsia="Arial" w:cs="Arial"/>
                <w:b/>
                <w:bCs/>
                <w:color w:val="000000"/>
                <w:sz w:val="16"/>
                <w:szCs w:val="16"/>
              </w:rPr>
              <w:t>Exerc</w:t>
            </w:r>
            <w:proofErr w:type="spellEnd"/>
            <w:r w:rsidRPr="00684411">
              <w:rPr>
                <w:rFonts w:eastAsia="Arial" w:cs="Arial"/>
                <w:b/>
                <w:bCs/>
                <w:color w:val="000000"/>
                <w:sz w:val="16"/>
                <w:szCs w:val="16"/>
              </w:rPr>
              <w:t>. Ant.</w:t>
            </w:r>
          </w:p>
        </w:tc>
        <w:tc>
          <w:tcPr>
            <w:tcW w:w="709" w:type="dxa"/>
            <w:shd w:val="clear" w:color="auto" w:fill="C0C0C0"/>
            <w:tcMar>
              <w:top w:w="0" w:type="dxa"/>
              <w:left w:w="0" w:type="dxa"/>
              <w:bottom w:w="0" w:type="dxa"/>
              <w:right w:w="60" w:type="dxa"/>
            </w:tcMar>
          </w:tcPr>
          <w:p w14:paraId="740319A7" w14:textId="77777777" w:rsidR="00684411" w:rsidRPr="00684411" w:rsidRDefault="00684411" w:rsidP="00684411">
            <w:pPr>
              <w:spacing w:before="0"/>
              <w:jc w:val="right"/>
              <w:rPr>
                <w:rFonts w:eastAsia="Arial" w:cs="Arial"/>
                <w:b/>
                <w:bCs/>
                <w:color w:val="000000"/>
                <w:sz w:val="16"/>
                <w:szCs w:val="16"/>
              </w:rPr>
            </w:pPr>
            <w:r w:rsidRPr="00684411">
              <w:rPr>
                <w:rFonts w:eastAsia="Arial" w:cs="Arial"/>
                <w:b/>
                <w:bCs/>
                <w:color w:val="000000"/>
                <w:sz w:val="16"/>
                <w:szCs w:val="16"/>
              </w:rPr>
              <w:t>Dotação</w:t>
            </w:r>
          </w:p>
        </w:tc>
        <w:tc>
          <w:tcPr>
            <w:tcW w:w="992" w:type="dxa"/>
            <w:shd w:val="clear" w:color="auto" w:fill="C0C0C0"/>
            <w:tcMar>
              <w:top w:w="0" w:type="dxa"/>
              <w:left w:w="0" w:type="dxa"/>
              <w:bottom w:w="0" w:type="dxa"/>
              <w:right w:w="60" w:type="dxa"/>
            </w:tcMar>
          </w:tcPr>
          <w:p w14:paraId="35FC088A" w14:textId="77777777" w:rsidR="00684411" w:rsidRPr="00684411" w:rsidRDefault="00684411" w:rsidP="00684411">
            <w:pPr>
              <w:spacing w:before="0"/>
              <w:jc w:val="right"/>
              <w:rPr>
                <w:rFonts w:eastAsia="Arial" w:cs="Arial"/>
                <w:b/>
                <w:bCs/>
                <w:color w:val="000000"/>
                <w:sz w:val="16"/>
                <w:szCs w:val="16"/>
              </w:rPr>
            </w:pPr>
            <w:r w:rsidRPr="00684411">
              <w:rPr>
                <w:rFonts w:eastAsia="Arial" w:cs="Arial"/>
                <w:b/>
                <w:bCs/>
                <w:color w:val="000000"/>
                <w:sz w:val="16"/>
                <w:szCs w:val="16"/>
              </w:rPr>
              <w:t>Sequência</w:t>
            </w:r>
          </w:p>
        </w:tc>
      </w:tr>
      <w:tr w:rsidR="00684411" w:rsidRPr="00684411" w14:paraId="29795B49" w14:textId="77777777" w:rsidTr="00684411">
        <w:tc>
          <w:tcPr>
            <w:tcW w:w="2112" w:type="dxa"/>
            <w:tcMar>
              <w:top w:w="0" w:type="dxa"/>
              <w:left w:w="0" w:type="dxa"/>
              <w:bottom w:w="0" w:type="dxa"/>
              <w:right w:w="0" w:type="dxa"/>
            </w:tcMar>
          </w:tcPr>
          <w:p w14:paraId="5CC73A0B"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20A948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AF10BC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1C5CEFF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46E8C1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2240</w:t>
            </w:r>
          </w:p>
        </w:tc>
        <w:tc>
          <w:tcPr>
            <w:tcW w:w="1701" w:type="dxa"/>
            <w:tcMar>
              <w:top w:w="0" w:type="dxa"/>
              <w:left w:w="0" w:type="dxa"/>
              <w:bottom w:w="0" w:type="dxa"/>
              <w:right w:w="0" w:type="dxa"/>
            </w:tcMar>
          </w:tcPr>
          <w:p w14:paraId="1000C1B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081388C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70722BB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67037F3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164</w:t>
            </w:r>
          </w:p>
        </w:tc>
        <w:tc>
          <w:tcPr>
            <w:tcW w:w="992" w:type="dxa"/>
            <w:tcMar>
              <w:top w:w="0" w:type="dxa"/>
              <w:left w:w="0" w:type="dxa"/>
              <w:bottom w:w="0" w:type="dxa"/>
              <w:right w:w="0" w:type="dxa"/>
            </w:tcMar>
          </w:tcPr>
          <w:p w14:paraId="0C335CB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r>
      <w:tr w:rsidR="00684411" w:rsidRPr="00684411" w14:paraId="064D53BD" w14:textId="77777777" w:rsidTr="00684411">
        <w:tc>
          <w:tcPr>
            <w:tcW w:w="2112" w:type="dxa"/>
            <w:tcMar>
              <w:top w:w="0" w:type="dxa"/>
              <w:left w:w="0" w:type="dxa"/>
              <w:bottom w:w="0" w:type="dxa"/>
              <w:right w:w="0" w:type="dxa"/>
            </w:tcMar>
          </w:tcPr>
          <w:p w14:paraId="2FAFC1D5"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04ABD8B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FA5407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11A5FAB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27909CF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2240</w:t>
            </w:r>
          </w:p>
        </w:tc>
        <w:tc>
          <w:tcPr>
            <w:tcW w:w="1701" w:type="dxa"/>
            <w:tcMar>
              <w:top w:w="0" w:type="dxa"/>
              <w:left w:w="0" w:type="dxa"/>
              <w:bottom w:w="0" w:type="dxa"/>
              <w:right w:w="0" w:type="dxa"/>
            </w:tcMar>
          </w:tcPr>
          <w:p w14:paraId="71E1AE8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79F251B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60364C2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E151AB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164</w:t>
            </w:r>
          </w:p>
        </w:tc>
        <w:tc>
          <w:tcPr>
            <w:tcW w:w="992" w:type="dxa"/>
            <w:tcMar>
              <w:top w:w="0" w:type="dxa"/>
              <w:left w:w="0" w:type="dxa"/>
              <w:bottom w:w="0" w:type="dxa"/>
              <w:right w:w="0" w:type="dxa"/>
            </w:tcMar>
          </w:tcPr>
          <w:p w14:paraId="2AAE931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r>
      <w:tr w:rsidR="00684411" w:rsidRPr="00684411" w14:paraId="368EF8BF" w14:textId="77777777" w:rsidTr="00684411">
        <w:tc>
          <w:tcPr>
            <w:tcW w:w="2112" w:type="dxa"/>
            <w:tcMar>
              <w:top w:w="0" w:type="dxa"/>
              <w:left w:w="0" w:type="dxa"/>
              <w:bottom w:w="0" w:type="dxa"/>
              <w:right w:w="0" w:type="dxa"/>
            </w:tcMar>
          </w:tcPr>
          <w:p w14:paraId="5F923B98"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0805306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A1FA94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3BACEC6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73F69B7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2240</w:t>
            </w:r>
          </w:p>
        </w:tc>
        <w:tc>
          <w:tcPr>
            <w:tcW w:w="1701" w:type="dxa"/>
            <w:tcMar>
              <w:top w:w="0" w:type="dxa"/>
              <w:left w:w="0" w:type="dxa"/>
              <w:bottom w:w="0" w:type="dxa"/>
              <w:right w:w="0" w:type="dxa"/>
            </w:tcMar>
          </w:tcPr>
          <w:p w14:paraId="56B7E35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3339030230000000000</w:t>
            </w:r>
          </w:p>
        </w:tc>
        <w:tc>
          <w:tcPr>
            <w:tcW w:w="709" w:type="dxa"/>
            <w:tcMar>
              <w:top w:w="0" w:type="dxa"/>
              <w:left w:w="0" w:type="dxa"/>
              <w:bottom w:w="0" w:type="dxa"/>
              <w:right w:w="0" w:type="dxa"/>
            </w:tcMar>
          </w:tcPr>
          <w:p w14:paraId="6799BE8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02FEC4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989584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164</w:t>
            </w:r>
          </w:p>
        </w:tc>
        <w:tc>
          <w:tcPr>
            <w:tcW w:w="992" w:type="dxa"/>
            <w:tcMar>
              <w:top w:w="0" w:type="dxa"/>
              <w:left w:w="0" w:type="dxa"/>
              <w:bottom w:w="0" w:type="dxa"/>
              <w:right w:w="0" w:type="dxa"/>
            </w:tcMar>
          </w:tcPr>
          <w:p w14:paraId="450D9EB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w:t>
            </w:r>
          </w:p>
        </w:tc>
      </w:tr>
      <w:tr w:rsidR="00684411" w:rsidRPr="00684411" w14:paraId="0DF1B0D2" w14:textId="77777777" w:rsidTr="00684411">
        <w:tc>
          <w:tcPr>
            <w:tcW w:w="2112" w:type="dxa"/>
            <w:tcMar>
              <w:top w:w="0" w:type="dxa"/>
              <w:left w:w="0" w:type="dxa"/>
              <w:bottom w:w="0" w:type="dxa"/>
              <w:right w:w="0" w:type="dxa"/>
            </w:tcMar>
          </w:tcPr>
          <w:p w14:paraId="25E9938D"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0CCE4BB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13C380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5E3E180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0F2C497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2240</w:t>
            </w:r>
          </w:p>
        </w:tc>
        <w:tc>
          <w:tcPr>
            <w:tcW w:w="1701" w:type="dxa"/>
            <w:tcMar>
              <w:top w:w="0" w:type="dxa"/>
              <w:left w:w="0" w:type="dxa"/>
              <w:bottom w:w="0" w:type="dxa"/>
              <w:right w:w="0" w:type="dxa"/>
            </w:tcMar>
          </w:tcPr>
          <w:p w14:paraId="310C19C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38469BB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07CFEDC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4EE1DDA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179</w:t>
            </w:r>
          </w:p>
        </w:tc>
        <w:tc>
          <w:tcPr>
            <w:tcW w:w="992" w:type="dxa"/>
            <w:tcMar>
              <w:top w:w="0" w:type="dxa"/>
              <w:left w:w="0" w:type="dxa"/>
              <w:bottom w:w="0" w:type="dxa"/>
              <w:right w:w="0" w:type="dxa"/>
            </w:tcMar>
          </w:tcPr>
          <w:p w14:paraId="4A0070B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r>
      <w:tr w:rsidR="00684411" w:rsidRPr="00684411" w14:paraId="2D7221C1" w14:textId="77777777" w:rsidTr="00684411">
        <w:tc>
          <w:tcPr>
            <w:tcW w:w="2112" w:type="dxa"/>
            <w:tcMar>
              <w:top w:w="0" w:type="dxa"/>
              <w:left w:w="0" w:type="dxa"/>
              <w:bottom w:w="0" w:type="dxa"/>
              <w:right w:w="0" w:type="dxa"/>
            </w:tcMar>
          </w:tcPr>
          <w:p w14:paraId="0C191793"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39AA071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ADFE3E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0A365B1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6250B90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2242</w:t>
            </w:r>
          </w:p>
        </w:tc>
        <w:tc>
          <w:tcPr>
            <w:tcW w:w="1701" w:type="dxa"/>
            <w:tcMar>
              <w:top w:w="0" w:type="dxa"/>
              <w:left w:w="0" w:type="dxa"/>
              <w:bottom w:w="0" w:type="dxa"/>
              <w:right w:w="0" w:type="dxa"/>
            </w:tcMar>
          </w:tcPr>
          <w:p w14:paraId="4DD7F6B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711FF5B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72231CC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4814560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222</w:t>
            </w:r>
          </w:p>
        </w:tc>
        <w:tc>
          <w:tcPr>
            <w:tcW w:w="992" w:type="dxa"/>
            <w:tcMar>
              <w:top w:w="0" w:type="dxa"/>
              <w:left w:w="0" w:type="dxa"/>
              <w:bottom w:w="0" w:type="dxa"/>
              <w:right w:w="0" w:type="dxa"/>
            </w:tcMar>
          </w:tcPr>
          <w:p w14:paraId="4F3488D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5</w:t>
            </w:r>
          </w:p>
        </w:tc>
      </w:tr>
      <w:tr w:rsidR="00684411" w:rsidRPr="00684411" w14:paraId="2B537B1B" w14:textId="77777777" w:rsidTr="00684411">
        <w:tc>
          <w:tcPr>
            <w:tcW w:w="2112" w:type="dxa"/>
            <w:tcMar>
              <w:top w:w="0" w:type="dxa"/>
              <w:left w:w="0" w:type="dxa"/>
              <w:bottom w:w="0" w:type="dxa"/>
              <w:right w:w="0" w:type="dxa"/>
            </w:tcMar>
          </w:tcPr>
          <w:p w14:paraId="0E85C2CE"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3C8F1C9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947EEA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379C09F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7836F52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2242</w:t>
            </w:r>
          </w:p>
        </w:tc>
        <w:tc>
          <w:tcPr>
            <w:tcW w:w="1701" w:type="dxa"/>
            <w:tcMar>
              <w:top w:w="0" w:type="dxa"/>
              <w:left w:w="0" w:type="dxa"/>
              <w:bottom w:w="0" w:type="dxa"/>
              <w:right w:w="0" w:type="dxa"/>
            </w:tcMar>
          </w:tcPr>
          <w:p w14:paraId="6F681B1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07E3D1C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49F31DA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0EC5542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222</w:t>
            </w:r>
          </w:p>
        </w:tc>
        <w:tc>
          <w:tcPr>
            <w:tcW w:w="992" w:type="dxa"/>
            <w:tcMar>
              <w:top w:w="0" w:type="dxa"/>
              <w:left w:w="0" w:type="dxa"/>
              <w:bottom w:w="0" w:type="dxa"/>
              <w:right w:w="0" w:type="dxa"/>
            </w:tcMar>
          </w:tcPr>
          <w:p w14:paraId="433A36C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6</w:t>
            </w:r>
          </w:p>
        </w:tc>
      </w:tr>
      <w:tr w:rsidR="00684411" w:rsidRPr="00684411" w14:paraId="190E3765" w14:textId="77777777" w:rsidTr="00684411">
        <w:tc>
          <w:tcPr>
            <w:tcW w:w="2112" w:type="dxa"/>
            <w:tcMar>
              <w:top w:w="0" w:type="dxa"/>
              <w:left w:w="0" w:type="dxa"/>
              <w:bottom w:w="0" w:type="dxa"/>
              <w:right w:w="0" w:type="dxa"/>
            </w:tcMar>
          </w:tcPr>
          <w:p w14:paraId="3CA6915A"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D22FBA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221D9E0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654409E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7E3D6FF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2242</w:t>
            </w:r>
          </w:p>
        </w:tc>
        <w:tc>
          <w:tcPr>
            <w:tcW w:w="1701" w:type="dxa"/>
            <w:tcMar>
              <w:top w:w="0" w:type="dxa"/>
              <w:left w:w="0" w:type="dxa"/>
              <w:bottom w:w="0" w:type="dxa"/>
              <w:right w:w="0" w:type="dxa"/>
            </w:tcMar>
          </w:tcPr>
          <w:p w14:paraId="15FDFAC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3339030230000000000</w:t>
            </w:r>
          </w:p>
        </w:tc>
        <w:tc>
          <w:tcPr>
            <w:tcW w:w="709" w:type="dxa"/>
            <w:tcMar>
              <w:top w:w="0" w:type="dxa"/>
              <w:left w:w="0" w:type="dxa"/>
              <w:bottom w:w="0" w:type="dxa"/>
              <w:right w:w="0" w:type="dxa"/>
            </w:tcMar>
          </w:tcPr>
          <w:p w14:paraId="4B8B65C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DCDA02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485A58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222</w:t>
            </w:r>
          </w:p>
        </w:tc>
        <w:tc>
          <w:tcPr>
            <w:tcW w:w="992" w:type="dxa"/>
            <w:tcMar>
              <w:top w:w="0" w:type="dxa"/>
              <w:left w:w="0" w:type="dxa"/>
              <w:bottom w:w="0" w:type="dxa"/>
              <w:right w:w="0" w:type="dxa"/>
            </w:tcMar>
          </w:tcPr>
          <w:p w14:paraId="662AF53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7</w:t>
            </w:r>
          </w:p>
        </w:tc>
      </w:tr>
      <w:tr w:rsidR="00684411" w:rsidRPr="00684411" w14:paraId="3028EA7B" w14:textId="77777777" w:rsidTr="00684411">
        <w:tc>
          <w:tcPr>
            <w:tcW w:w="2112" w:type="dxa"/>
            <w:tcMar>
              <w:top w:w="0" w:type="dxa"/>
              <w:left w:w="0" w:type="dxa"/>
              <w:bottom w:w="0" w:type="dxa"/>
              <w:right w:w="0" w:type="dxa"/>
            </w:tcMar>
          </w:tcPr>
          <w:p w14:paraId="516FCD32"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491FD72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58D9A6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046A4EB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7D59C93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2242</w:t>
            </w:r>
          </w:p>
        </w:tc>
        <w:tc>
          <w:tcPr>
            <w:tcW w:w="1701" w:type="dxa"/>
            <w:tcMar>
              <w:top w:w="0" w:type="dxa"/>
              <w:left w:w="0" w:type="dxa"/>
              <w:bottom w:w="0" w:type="dxa"/>
              <w:right w:w="0" w:type="dxa"/>
            </w:tcMar>
          </w:tcPr>
          <w:p w14:paraId="788A53C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6DBC9D5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77ECADF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4DDA4F0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237</w:t>
            </w:r>
          </w:p>
        </w:tc>
        <w:tc>
          <w:tcPr>
            <w:tcW w:w="992" w:type="dxa"/>
            <w:tcMar>
              <w:top w:w="0" w:type="dxa"/>
              <w:left w:w="0" w:type="dxa"/>
              <w:bottom w:w="0" w:type="dxa"/>
              <w:right w:w="0" w:type="dxa"/>
            </w:tcMar>
          </w:tcPr>
          <w:p w14:paraId="4B16438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8</w:t>
            </w:r>
          </w:p>
        </w:tc>
      </w:tr>
      <w:tr w:rsidR="00684411" w:rsidRPr="00684411" w14:paraId="790A0472" w14:textId="77777777" w:rsidTr="00684411">
        <w:tc>
          <w:tcPr>
            <w:tcW w:w="2112" w:type="dxa"/>
            <w:tcMar>
              <w:top w:w="0" w:type="dxa"/>
              <w:left w:w="0" w:type="dxa"/>
              <w:bottom w:w="0" w:type="dxa"/>
              <w:right w:w="0" w:type="dxa"/>
            </w:tcMar>
          </w:tcPr>
          <w:p w14:paraId="2CB84E1F"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3599C22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6B9D8D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02C069F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2AAD71C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2243</w:t>
            </w:r>
          </w:p>
        </w:tc>
        <w:tc>
          <w:tcPr>
            <w:tcW w:w="1701" w:type="dxa"/>
            <w:tcMar>
              <w:top w:w="0" w:type="dxa"/>
              <w:left w:w="0" w:type="dxa"/>
              <w:bottom w:w="0" w:type="dxa"/>
              <w:right w:w="0" w:type="dxa"/>
            </w:tcMar>
          </w:tcPr>
          <w:p w14:paraId="5AF3E69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59E14DB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370890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7F44C56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269</w:t>
            </w:r>
          </w:p>
        </w:tc>
        <w:tc>
          <w:tcPr>
            <w:tcW w:w="992" w:type="dxa"/>
            <w:tcMar>
              <w:top w:w="0" w:type="dxa"/>
              <w:left w:w="0" w:type="dxa"/>
              <w:bottom w:w="0" w:type="dxa"/>
              <w:right w:w="0" w:type="dxa"/>
            </w:tcMar>
          </w:tcPr>
          <w:p w14:paraId="0C56CD2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9</w:t>
            </w:r>
          </w:p>
        </w:tc>
      </w:tr>
      <w:tr w:rsidR="00684411" w:rsidRPr="00684411" w14:paraId="04605F5B" w14:textId="77777777" w:rsidTr="00684411">
        <w:tc>
          <w:tcPr>
            <w:tcW w:w="2112" w:type="dxa"/>
            <w:tcMar>
              <w:top w:w="0" w:type="dxa"/>
              <w:left w:w="0" w:type="dxa"/>
              <w:bottom w:w="0" w:type="dxa"/>
              <w:right w:w="0" w:type="dxa"/>
            </w:tcMar>
          </w:tcPr>
          <w:p w14:paraId="10598619"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57A2A2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AAFCF1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55A7A22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1B04B05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2244</w:t>
            </w:r>
          </w:p>
        </w:tc>
        <w:tc>
          <w:tcPr>
            <w:tcW w:w="1701" w:type="dxa"/>
            <w:tcMar>
              <w:top w:w="0" w:type="dxa"/>
              <w:left w:w="0" w:type="dxa"/>
              <w:bottom w:w="0" w:type="dxa"/>
              <w:right w:w="0" w:type="dxa"/>
            </w:tcMar>
          </w:tcPr>
          <w:p w14:paraId="1DEE1BA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52A8916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27DF79F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4357704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282</w:t>
            </w:r>
          </w:p>
        </w:tc>
        <w:tc>
          <w:tcPr>
            <w:tcW w:w="992" w:type="dxa"/>
            <w:tcMar>
              <w:top w:w="0" w:type="dxa"/>
              <w:left w:w="0" w:type="dxa"/>
              <w:bottom w:w="0" w:type="dxa"/>
              <w:right w:w="0" w:type="dxa"/>
            </w:tcMar>
          </w:tcPr>
          <w:p w14:paraId="0C7BCC7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10</w:t>
            </w:r>
          </w:p>
        </w:tc>
      </w:tr>
      <w:tr w:rsidR="00684411" w:rsidRPr="00684411" w14:paraId="49424393" w14:textId="77777777" w:rsidTr="00684411">
        <w:tc>
          <w:tcPr>
            <w:tcW w:w="2112" w:type="dxa"/>
            <w:tcMar>
              <w:top w:w="0" w:type="dxa"/>
              <w:left w:w="0" w:type="dxa"/>
              <w:bottom w:w="0" w:type="dxa"/>
              <w:right w:w="0" w:type="dxa"/>
            </w:tcMar>
          </w:tcPr>
          <w:p w14:paraId="0036E347"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4B9DDA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7978443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15DE4C0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0C174BD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2244</w:t>
            </w:r>
          </w:p>
        </w:tc>
        <w:tc>
          <w:tcPr>
            <w:tcW w:w="1701" w:type="dxa"/>
            <w:tcMar>
              <w:top w:w="0" w:type="dxa"/>
              <w:left w:w="0" w:type="dxa"/>
              <w:bottom w:w="0" w:type="dxa"/>
              <w:right w:w="0" w:type="dxa"/>
            </w:tcMar>
          </w:tcPr>
          <w:p w14:paraId="74C5196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486D256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E4143F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48D999F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282</w:t>
            </w:r>
          </w:p>
        </w:tc>
        <w:tc>
          <w:tcPr>
            <w:tcW w:w="992" w:type="dxa"/>
            <w:tcMar>
              <w:top w:w="0" w:type="dxa"/>
              <w:left w:w="0" w:type="dxa"/>
              <w:bottom w:w="0" w:type="dxa"/>
              <w:right w:w="0" w:type="dxa"/>
            </w:tcMar>
          </w:tcPr>
          <w:p w14:paraId="5EF3C7B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11</w:t>
            </w:r>
          </w:p>
        </w:tc>
      </w:tr>
      <w:tr w:rsidR="00684411" w:rsidRPr="00684411" w14:paraId="475EE4C8" w14:textId="77777777" w:rsidTr="00684411">
        <w:tc>
          <w:tcPr>
            <w:tcW w:w="2112" w:type="dxa"/>
            <w:tcMar>
              <w:top w:w="0" w:type="dxa"/>
              <w:left w:w="0" w:type="dxa"/>
              <w:bottom w:w="0" w:type="dxa"/>
              <w:right w:w="0" w:type="dxa"/>
            </w:tcMar>
          </w:tcPr>
          <w:p w14:paraId="0E2734CC"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11213A2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2C0749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6C455B7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BD3785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2244</w:t>
            </w:r>
          </w:p>
        </w:tc>
        <w:tc>
          <w:tcPr>
            <w:tcW w:w="1701" w:type="dxa"/>
            <w:tcMar>
              <w:top w:w="0" w:type="dxa"/>
              <w:left w:w="0" w:type="dxa"/>
              <w:bottom w:w="0" w:type="dxa"/>
              <w:right w:w="0" w:type="dxa"/>
            </w:tcMar>
          </w:tcPr>
          <w:p w14:paraId="3ABC88C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3339030230000000000</w:t>
            </w:r>
          </w:p>
        </w:tc>
        <w:tc>
          <w:tcPr>
            <w:tcW w:w="709" w:type="dxa"/>
            <w:tcMar>
              <w:top w:w="0" w:type="dxa"/>
              <w:left w:w="0" w:type="dxa"/>
              <w:bottom w:w="0" w:type="dxa"/>
              <w:right w:w="0" w:type="dxa"/>
            </w:tcMar>
          </w:tcPr>
          <w:p w14:paraId="6DD83F1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BF843E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E5278F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282</w:t>
            </w:r>
          </w:p>
        </w:tc>
        <w:tc>
          <w:tcPr>
            <w:tcW w:w="992" w:type="dxa"/>
            <w:tcMar>
              <w:top w:w="0" w:type="dxa"/>
              <w:left w:w="0" w:type="dxa"/>
              <w:bottom w:w="0" w:type="dxa"/>
              <w:right w:w="0" w:type="dxa"/>
            </w:tcMar>
          </w:tcPr>
          <w:p w14:paraId="5CF8945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12</w:t>
            </w:r>
          </w:p>
        </w:tc>
      </w:tr>
      <w:tr w:rsidR="00684411" w:rsidRPr="00684411" w14:paraId="463E0874" w14:textId="77777777" w:rsidTr="00684411">
        <w:tc>
          <w:tcPr>
            <w:tcW w:w="2112" w:type="dxa"/>
            <w:tcMar>
              <w:top w:w="0" w:type="dxa"/>
              <w:left w:w="0" w:type="dxa"/>
              <w:bottom w:w="0" w:type="dxa"/>
              <w:right w:w="0" w:type="dxa"/>
            </w:tcMar>
          </w:tcPr>
          <w:p w14:paraId="1E7BA214"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08058F7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85CA20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74C1381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392B29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2244</w:t>
            </w:r>
          </w:p>
        </w:tc>
        <w:tc>
          <w:tcPr>
            <w:tcW w:w="1701" w:type="dxa"/>
            <w:tcMar>
              <w:top w:w="0" w:type="dxa"/>
              <w:left w:w="0" w:type="dxa"/>
              <w:bottom w:w="0" w:type="dxa"/>
              <w:right w:w="0" w:type="dxa"/>
            </w:tcMar>
          </w:tcPr>
          <w:p w14:paraId="1DDAF11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7360318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4C592C5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407AC4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292</w:t>
            </w:r>
          </w:p>
        </w:tc>
        <w:tc>
          <w:tcPr>
            <w:tcW w:w="992" w:type="dxa"/>
            <w:tcMar>
              <w:top w:w="0" w:type="dxa"/>
              <w:left w:w="0" w:type="dxa"/>
              <w:bottom w:w="0" w:type="dxa"/>
              <w:right w:w="0" w:type="dxa"/>
            </w:tcMar>
          </w:tcPr>
          <w:p w14:paraId="0569C88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r>
      <w:tr w:rsidR="00684411" w:rsidRPr="00684411" w14:paraId="2C723C27" w14:textId="77777777" w:rsidTr="00684411">
        <w:tc>
          <w:tcPr>
            <w:tcW w:w="2112" w:type="dxa"/>
            <w:tcMar>
              <w:top w:w="0" w:type="dxa"/>
              <w:left w:w="0" w:type="dxa"/>
              <w:bottom w:w="0" w:type="dxa"/>
              <w:right w:w="0" w:type="dxa"/>
            </w:tcMar>
          </w:tcPr>
          <w:p w14:paraId="54D73330"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ED3AB9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796B13C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1BE1A0A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9DD739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2250</w:t>
            </w:r>
          </w:p>
        </w:tc>
        <w:tc>
          <w:tcPr>
            <w:tcW w:w="1701" w:type="dxa"/>
            <w:tcMar>
              <w:top w:w="0" w:type="dxa"/>
              <w:left w:w="0" w:type="dxa"/>
              <w:bottom w:w="0" w:type="dxa"/>
              <w:right w:w="0" w:type="dxa"/>
            </w:tcMar>
          </w:tcPr>
          <w:p w14:paraId="7FA8864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7F33450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6CEB05A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0F451D8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320</w:t>
            </w:r>
          </w:p>
        </w:tc>
        <w:tc>
          <w:tcPr>
            <w:tcW w:w="992" w:type="dxa"/>
            <w:tcMar>
              <w:top w:w="0" w:type="dxa"/>
              <w:left w:w="0" w:type="dxa"/>
              <w:bottom w:w="0" w:type="dxa"/>
              <w:right w:w="0" w:type="dxa"/>
            </w:tcMar>
          </w:tcPr>
          <w:p w14:paraId="698B9F7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14</w:t>
            </w:r>
          </w:p>
        </w:tc>
      </w:tr>
      <w:tr w:rsidR="00684411" w:rsidRPr="00684411" w14:paraId="1A46C6E8" w14:textId="77777777" w:rsidTr="00684411">
        <w:tc>
          <w:tcPr>
            <w:tcW w:w="2112" w:type="dxa"/>
            <w:tcMar>
              <w:top w:w="0" w:type="dxa"/>
              <w:left w:w="0" w:type="dxa"/>
              <w:bottom w:w="0" w:type="dxa"/>
              <w:right w:w="0" w:type="dxa"/>
            </w:tcMar>
          </w:tcPr>
          <w:p w14:paraId="357A716C"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355DFA2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715178C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5D949F9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29BAA65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2250</w:t>
            </w:r>
          </w:p>
        </w:tc>
        <w:tc>
          <w:tcPr>
            <w:tcW w:w="1701" w:type="dxa"/>
            <w:tcMar>
              <w:top w:w="0" w:type="dxa"/>
              <w:left w:w="0" w:type="dxa"/>
              <w:bottom w:w="0" w:type="dxa"/>
              <w:right w:w="0" w:type="dxa"/>
            </w:tcMar>
          </w:tcPr>
          <w:p w14:paraId="788C2C9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3496DC7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A95A69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7A23C58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320</w:t>
            </w:r>
          </w:p>
        </w:tc>
        <w:tc>
          <w:tcPr>
            <w:tcW w:w="992" w:type="dxa"/>
            <w:tcMar>
              <w:top w:w="0" w:type="dxa"/>
              <w:left w:w="0" w:type="dxa"/>
              <w:bottom w:w="0" w:type="dxa"/>
              <w:right w:w="0" w:type="dxa"/>
            </w:tcMar>
          </w:tcPr>
          <w:p w14:paraId="495D45A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15</w:t>
            </w:r>
          </w:p>
        </w:tc>
      </w:tr>
      <w:tr w:rsidR="00684411" w:rsidRPr="00684411" w14:paraId="76BFE8CB" w14:textId="77777777" w:rsidTr="00684411">
        <w:tc>
          <w:tcPr>
            <w:tcW w:w="2112" w:type="dxa"/>
            <w:tcMar>
              <w:top w:w="0" w:type="dxa"/>
              <w:left w:w="0" w:type="dxa"/>
              <w:bottom w:w="0" w:type="dxa"/>
              <w:right w:w="0" w:type="dxa"/>
            </w:tcMar>
          </w:tcPr>
          <w:p w14:paraId="28496995"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23642E8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55AC49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1635C2B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277C57E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2250</w:t>
            </w:r>
          </w:p>
        </w:tc>
        <w:tc>
          <w:tcPr>
            <w:tcW w:w="1701" w:type="dxa"/>
            <w:tcMar>
              <w:top w:w="0" w:type="dxa"/>
              <w:left w:w="0" w:type="dxa"/>
              <w:bottom w:w="0" w:type="dxa"/>
              <w:right w:w="0" w:type="dxa"/>
            </w:tcMar>
          </w:tcPr>
          <w:p w14:paraId="6844F5D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3339030230000000000</w:t>
            </w:r>
          </w:p>
        </w:tc>
        <w:tc>
          <w:tcPr>
            <w:tcW w:w="709" w:type="dxa"/>
            <w:tcMar>
              <w:top w:w="0" w:type="dxa"/>
              <w:left w:w="0" w:type="dxa"/>
              <w:bottom w:w="0" w:type="dxa"/>
              <w:right w:w="0" w:type="dxa"/>
            </w:tcMar>
          </w:tcPr>
          <w:p w14:paraId="3897E01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57BD76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6B033B1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320</w:t>
            </w:r>
          </w:p>
        </w:tc>
        <w:tc>
          <w:tcPr>
            <w:tcW w:w="992" w:type="dxa"/>
            <w:tcMar>
              <w:top w:w="0" w:type="dxa"/>
              <w:left w:w="0" w:type="dxa"/>
              <w:bottom w:w="0" w:type="dxa"/>
              <w:right w:w="0" w:type="dxa"/>
            </w:tcMar>
          </w:tcPr>
          <w:p w14:paraId="75FFF0A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w:t>
            </w:r>
          </w:p>
        </w:tc>
      </w:tr>
      <w:tr w:rsidR="00684411" w:rsidRPr="00684411" w14:paraId="0E1993F4" w14:textId="77777777" w:rsidTr="00684411">
        <w:tc>
          <w:tcPr>
            <w:tcW w:w="2112" w:type="dxa"/>
            <w:tcMar>
              <w:top w:w="0" w:type="dxa"/>
              <w:left w:w="0" w:type="dxa"/>
              <w:bottom w:w="0" w:type="dxa"/>
              <w:right w:w="0" w:type="dxa"/>
            </w:tcMar>
          </w:tcPr>
          <w:p w14:paraId="3B52A184"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C0B22D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02445C7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139AEF5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9DD588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2250</w:t>
            </w:r>
          </w:p>
        </w:tc>
        <w:tc>
          <w:tcPr>
            <w:tcW w:w="1701" w:type="dxa"/>
            <w:tcMar>
              <w:top w:w="0" w:type="dxa"/>
              <w:left w:w="0" w:type="dxa"/>
              <w:bottom w:w="0" w:type="dxa"/>
              <w:right w:w="0" w:type="dxa"/>
            </w:tcMar>
          </w:tcPr>
          <w:p w14:paraId="7B99A45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5043202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A367EE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57AFE10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338</w:t>
            </w:r>
          </w:p>
        </w:tc>
        <w:tc>
          <w:tcPr>
            <w:tcW w:w="992" w:type="dxa"/>
            <w:tcMar>
              <w:top w:w="0" w:type="dxa"/>
              <w:left w:w="0" w:type="dxa"/>
              <w:bottom w:w="0" w:type="dxa"/>
              <w:right w:w="0" w:type="dxa"/>
            </w:tcMar>
          </w:tcPr>
          <w:p w14:paraId="1158935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17</w:t>
            </w:r>
          </w:p>
        </w:tc>
      </w:tr>
      <w:tr w:rsidR="00684411" w:rsidRPr="00684411" w14:paraId="0F912025" w14:textId="77777777" w:rsidTr="00684411">
        <w:tc>
          <w:tcPr>
            <w:tcW w:w="2112" w:type="dxa"/>
            <w:tcMar>
              <w:top w:w="0" w:type="dxa"/>
              <w:left w:w="0" w:type="dxa"/>
              <w:bottom w:w="0" w:type="dxa"/>
              <w:right w:w="0" w:type="dxa"/>
            </w:tcMar>
          </w:tcPr>
          <w:p w14:paraId="064DAA39"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C87F11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363A16B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6D8740D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78CEDBA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2260</w:t>
            </w:r>
          </w:p>
        </w:tc>
        <w:tc>
          <w:tcPr>
            <w:tcW w:w="1701" w:type="dxa"/>
            <w:tcMar>
              <w:top w:w="0" w:type="dxa"/>
              <w:left w:w="0" w:type="dxa"/>
              <w:bottom w:w="0" w:type="dxa"/>
              <w:right w:w="0" w:type="dxa"/>
            </w:tcMar>
          </w:tcPr>
          <w:p w14:paraId="32CCAEC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715A6C9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505150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F0499A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393</w:t>
            </w:r>
          </w:p>
        </w:tc>
        <w:tc>
          <w:tcPr>
            <w:tcW w:w="992" w:type="dxa"/>
            <w:tcMar>
              <w:top w:w="0" w:type="dxa"/>
              <w:left w:w="0" w:type="dxa"/>
              <w:bottom w:w="0" w:type="dxa"/>
              <w:right w:w="0" w:type="dxa"/>
            </w:tcMar>
          </w:tcPr>
          <w:p w14:paraId="0E87ECB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18</w:t>
            </w:r>
          </w:p>
        </w:tc>
      </w:tr>
      <w:tr w:rsidR="00684411" w:rsidRPr="00684411" w14:paraId="1BF30B7A" w14:textId="77777777" w:rsidTr="00684411">
        <w:tc>
          <w:tcPr>
            <w:tcW w:w="2112" w:type="dxa"/>
            <w:tcMar>
              <w:top w:w="0" w:type="dxa"/>
              <w:left w:w="0" w:type="dxa"/>
              <w:bottom w:w="0" w:type="dxa"/>
              <w:right w:w="0" w:type="dxa"/>
            </w:tcMar>
          </w:tcPr>
          <w:p w14:paraId="4D8AE1FD"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40C89B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00D07E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1EF5068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90757A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2260</w:t>
            </w:r>
          </w:p>
        </w:tc>
        <w:tc>
          <w:tcPr>
            <w:tcW w:w="1701" w:type="dxa"/>
            <w:tcMar>
              <w:top w:w="0" w:type="dxa"/>
              <w:left w:w="0" w:type="dxa"/>
              <w:bottom w:w="0" w:type="dxa"/>
              <w:right w:w="0" w:type="dxa"/>
            </w:tcMar>
          </w:tcPr>
          <w:p w14:paraId="69BB9FB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5DEB838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2F21AD8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3A0B0BE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393</w:t>
            </w:r>
          </w:p>
        </w:tc>
        <w:tc>
          <w:tcPr>
            <w:tcW w:w="992" w:type="dxa"/>
            <w:tcMar>
              <w:top w:w="0" w:type="dxa"/>
              <w:left w:w="0" w:type="dxa"/>
              <w:bottom w:w="0" w:type="dxa"/>
              <w:right w:w="0" w:type="dxa"/>
            </w:tcMar>
          </w:tcPr>
          <w:p w14:paraId="54D574E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19</w:t>
            </w:r>
          </w:p>
        </w:tc>
      </w:tr>
      <w:tr w:rsidR="00684411" w:rsidRPr="00684411" w14:paraId="58B7F870" w14:textId="77777777" w:rsidTr="00684411">
        <w:tc>
          <w:tcPr>
            <w:tcW w:w="2112" w:type="dxa"/>
            <w:tcMar>
              <w:top w:w="0" w:type="dxa"/>
              <w:left w:w="0" w:type="dxa"/>
              <w:bottom w:w="0" w:type="dxa"/>
              <w:right w:w="0" w:type="dxa"/>
            </w:tcMar>
          </w:tcPr>
          <w:p w14:paraId="560C1253"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2827CD2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19F6F4B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3216E14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2CC4D1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2260</w:t>
            </w:r>
          </w:p>
        </w:tc>
        <w:tc>
          <w:tcPr>
            <w:tcW w:w="1701" w:type="dxa"/>
            <w:tcMar>
              <w:top w:w="0" w:type="dxa"/>
              <w:left w:w="0" w:type="dxa"/>
              <w:bottom w:w="0" w:type="dxa"/>
              <w:right w:w="0" w:type="dxa"/>
            </w:tcMar>
          </w:tcPr>
          <w:p w14:paraId="62B7047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3339030230000000000</w:t>
            </w:r>
          </w:p>
        </w:tc>
        <w:tc>
          <w:tcPr>
            <w:tcW w:w="709" w:type="dxa"/>
            <w:tcMar>
              <w:top w:w="0" w:type="dxa"/>
              <w:left w:w="0" w:type="dxa"/>
              <w:bottom w:w="0" w:type="dxa"/>
              <w:right w:w="0" w:type="dxa"/>
            </w:tcMar>
          </w:tcPr>
          <w:p w14:paraId="2233F6A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E8ACDF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6E0D7B3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393</w:t>
            </w:r>
          </w:p>
        </w:tc>
        <w:tc>
          <w:tcPr>
            <w:tcW w:w="992" w:type="dxa"/>
            <w:tcMar>
              <w:top w:w="0" w:type="dxa"/>
              <w:left w:w="0" w:type="dxa"/>
              <w:bottom w:w="0" w:type="dxa"/>
              <w:right w:w="0" w:type="dxa"/>
            </w:tcMar>
          </w:tcPr>
          <w:p w14:paraId="163DB79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w:t>
            </w:r>
          </w:p>
        </w:tc>
      </w:tr>
      <w:tr w:rsidR="00684411" w:rsidRPr="00684411" w14:paraId="2178C7B6" w14:textId="77777777" w:rsidTr="00684411">
        <w:tc>
          <w:tcPr>
            <w:tcW w:w="2112" w:type="dxa"/>
            <w:tcMar>
              <w:top w:w="0" w:type="dxa"/>
              <w:left w:w="0" w:type="dxa"/>
              <w:bottom w:w="0" w:type="dxa"/>
              <w:right w:w="0" w:type="dxa"/>
            </w:tcMar>
          </w:tcPr>
          <w:p w14:paraId="24C2B476"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C91C93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FE02AB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35D3F7D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1FD6C30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2260</w:t>
            </w:r>
          </w:p>
        </w:tc>
        <w:tc>
          <w:tcPr>
            <w:tcW w:w="1701" w:type="dxa"/>
            <w:tcMar>
              <w:top w:w="0" w:type="dxa"/>
              <w:left w:w="0" w:type="dxa"/>
              <w:bottom w:w="0" w:type="dxa"/>
              <w:right w:w="0" w:type="dxa"/>
            </w:tcMar>
          </w:tcPr>
          <w:p w14:paraId="0D049C9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04F722E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8036CB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566E45B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407</w:t>
            </w:r>
          </w:p>
        </w:tc>
        <w:tc>
          <w:tcPr>
            <w:tcW w:w="992" w:type="dxa"/>
            <w:tcMar>
              <w:top w:w="0" w:type="dxa"/>
              <w:left w:w="0" w:type="dxa"/>
              <w:bottom w:w="0" w:type="dxa"/>
              <w:right w:w="0" w:type="dxa"/>
            </w:tcMar>
          </w:tcPr>
          <w:p w14:paraId="5F74DE1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21</w:t>
            </w:r>
          </w:p>
        </w:tc>
      </w:tr>
      <w:tr w:rsidR="00684411" w:rsidRPr="00684411" w14:paraId="2D39D298" w14:textId="77777777" w:rsidTr="00684411">
        <w:tc>
          <w:tcPr>
            <w:tcW w:w="2112" w:type="dxa"/>
            <w:tcMar>
              <w:top w:w="0" w:type="dxa"/>
              <w:left w:w="0" w:type="dxa"/>
              <w:bottom w:w="0" w:type="dxa"/>
              <w:right w:w="0" w:type="dxa"/>
            </w:tcMar>
          </w:tcPr>
          <w:p w14:paraId="3192632A"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7F3182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23F1639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7E87254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21AEB55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2342</w:t>
            </w:r>
          </w:p>
        </w:tc>
        <w:tc>
          <w:tcPr>
            <w:tcW w:w="1701" w:type="dxa"/>
            <w:tcMar>
              <w:top w:w="0" w:type="dxa"/>
              <w:left w:w="0" w:type="dxa"/>
              <w:bottom w:w="0" w:type="dxa"/>
              <w:right w:w="0" w:type="dxa"/>
            </w:tcMar>
          </w:tcPr>
          <w:p w14:paraId="466FB7A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46E459F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415CB86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D1AB5B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424</w:t>
            </w:r>
          </w:p>
        </w:tc>
        <w:tc>
          <w:tcPr>
            <w:tcW w:w="992" w:type="dxa"/>
            <w:tcMar>
              <w:top w:w="0" w:type="dxa"/>
              <w:left w:w="0" w:type="dxa"/>
              <w:bottom w:w="0" w:type="dxa"/>
              <w:right w:w="0" w:type="dxa"/>
            </w:tcMar>
          </w:tcPr>
          <w:p w14:paraId="24BACC3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22</w:t>
            </w:r>
          </w:p>
        </w:tc>
      </w:tr>
      <w:tr w:rsidR="00684411" w:rsidRPr="00684411" w14:paraId="0FCF3113" w14:textId="77777777" w:rsidTr="00684411">
        <w:tc>
          <w:tcPr>
            <w:tcW w:w="2112" w:type="dxa"/>
            <w:tcMar>
              <w:top w:w="0" w:type="dxa"/>
              <w:left w:w="0" w:type="dxa"/>
              <w:bottom w:w="0" w:type="dxa"/>
              <w:right w:w="0" w:type="dxa"/>
            </w:tcMar>
          </w:tcPr>
          <w:p w14:paraId="1E50DEEC"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1F84C51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3892C5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0077CA0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0E8EF52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2342</w:t>
            </w:r>
          </w:p>
        </w:tc>
        <w:tc>
          <w:tcPr>
            <w:tcW w:w="1701" w:type="dxa"/>
            <w:tcMar>
              <w:top w:w="0" w:type="dxa"/>
              <w:left w:w="0" w:type="dxa"/>
              <w:bottom w:w="0" w:type="dxa"/>
              <w:right w:w="0" w:type="dxa"/>
            </w:tcMar>
          </w:tcPr>
          <w:p w14:paraId="1D603F0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105F9F3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F6AE53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02E953D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424</w:t>
            </w:r>
          </w:p>
        </w:tc>
        <w:tc>
          <w:tcPr>
            <w:tcW w:w="992" w:type="dxa"/>
            <w:tcMar>
              <w:top w:w="0" w:type="dxa"/>
              <w:left w:w="0" w:type="dxa"/>
              <w:bottom w:w="0" w:type="dxa"/>
              <w:right w:w="0" w:type="dxa"/>
            </w:tcMar>
          </w:tcPr>
          <w:p w14:paraId="4C41B52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w:t>
            </w:r>
          </w:p>
        </w:tc>
      </w:tr>
      <w:tr w:rsidR="00684411" w:rsidRPr="00684411" w14:paraId="15C5EA9C" w14:textId="77777777" w:rsidTr="00684411">
        <w:tc>
          <w:tcPr>
            <w:tcW w:w="2112" w:type="dxa"/>
            <w:tcMar>
              <w:top w:w="0" w:type="dxa"/>
              <w:left w:w="0" w:type="dxa"/>
              <w:bottom w:w="0" w:type="dxa"/>
              <w:right w:w="0" w:type="dxa"/>
            </w:tcMar>
          </w:tcPr>
          <w:p w14:paraId="1A9A6E36"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3182CBF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01D754A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3CD6DAD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19972E7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2342</w:t>
            </w:r>
          </w:p>
        </w:tc>
        <w:tc>
          <w:tcPr>
            <w:tcW w:w="1701" w:type="dxa"/>
            <w:tcMar>
              <w:top w:w="0" w:type="dxa"/>
              <w:left w:w="0" w:type="dxa"/>
              <w:bottom w:w="0" w:type="dxa"/>
              <w:right w:w="0" w:type="dxa"/>
            </w:tcMar>
          </w:tcPr>
          <w:p w14:paraId="57DEAEC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3339030230000000000</w:t>
            </w:r>
          </w:p>
        </w:tc>
        <w:tc>
          <w:tcPr>
            <w:tcW w:w="709" w:type="dxa"/>
            <w:tcMar>
              <w:top w:w="0" w:type="dxa"/>
              <w:left w:w="0" w:type="dxa"/>
              <w:bottom w:w="0" w:type="dxa"/>
              <w:right w:w="0" w:type="dxa"/>
            </w:tcMar>
          </w:tcPr>
          <w:p w14:paraId="14E4B5F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2525366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FA58C7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424</w:t>
            </w:r>
          </w:p>
        </w:tc>
        <w:tc>
          <w:tcPr>
            <w:tcW w:w="992" w:type="dxa"/>
            <w:tcMar>
              <w:top w:w="0" w:type="dxa"/>
              <w:left w:w="0" w:type="dxa"/>
              <w:bottom w:w="0" w:type="dxa"/>
              <w:right w:w="0" w:type="dxa"/>
            </w:tcMar>
          </w:tcPr>
          <w:p w14:paraId="2D0AE37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24</w:t>
            </w:r>
          </w:p>
        </w:tc>
      </w:tr>
      <w:tr w:rsidR="00684411" w:rsidRPr="00684411" w14:paraId="77B05877" w14:textId="77777777" w:rsidTr="00684411">
        <w:tc>
          <w:tcPr>
            <w:tcW w:w="2112" w:type="dxa"/>
            <w:tcMar>
              <w:top w:w="0" w:type="dxa"/>
              <w:left w:w="0" w:type="dxa"/>
              <w:bottom w:w="0" w:type="dxa"/>
              <w:right w:w="0" w:type="dxa"/>
            </w:tcMar>
          </w:tcPr>
          <w:p w14:paraId="64C61EFD"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1F9FB23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C84CDC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1DD8524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0ED8F34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2342</w:t>
            </w:r>
          </w:p>
        </w:tc>
        <w:tc>
          <w:tcPr>
            <w:tcW w:w="1701" w:type="dxa"/>
            <w:tcMar>
              <w:top w:w="0" w:type="dxa"/>
              <w:left w:w="0" w:type="dxa"/>
              <w:bottom w:w="0" w:type="dxa"/>
              <w:right w:w="0" w:type="dxa"/>
            </w:tcMar>
          </w:tcPr>
          <w:p w14:paraId="33F9352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7A78A42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013F6D7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7956AE9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437</w:t>
            </w:r>
          </w:p>
        </w:tc>
        <w:tc>
          <w:tcPr>
            <w:tcW w:w="992" w:type="dxa"/>
            <w:tcMar>
              <w:top w:w="0" w:type="dxa"/>
              <w:left w:w="0" w:type="dxa"/>
              <w:bottom w:w="0" w:type="dxa"/>
              <w:right w:w="0" w:type="dxa"/>
            </w:tcMar>
          </w:tcPr>
          <w:p w14:paraId="0D75B51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25</w:t>
            </w:r>
          </w:p>
        </w:tc>
      </w:tr>
      <w:tr w:rsidR="00684411" w:rsidRPr="00684411" w14:paraId="481FC147" w14:textId="77777777" w:rsidTr="00684411">
        <w:tc>
          <w:tcPr>
            <w:tcW w:w="2112" w:type="dxa"/>
            <w:tcMar>
              <w:top w:w="0" w:type="dxa"/>
              <w:left w:w="0" w:type="dxa"/>
              <w:bottom w:w="0" w:type="dxa"/>
              <w:right w:w="0" w:type="dxa"/>
            </w:tcMar>
          </w:tcPr>
          <w:p w14:paraId="433EC0C5"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976230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2429A43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6C8ED84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F0C225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2348</w:t>
            </w:r>
          </w:p>
        </w:tc>
        <w:tc>
          <w:tcPr>
            <w:tcW w:w="1701" w:type="dxa"/>
            <w:tcMar>
              <w:top w:w="0" w:type="dxa"/>
              <w:left w:w="0" w:type="dxa"/>
              <w:bottom w:w="0" w:type="dxa"/>
              <w:right w:w="0" w:type="dxa"/>
            </w:tcMar>
          </w:tcPr>
          <w:p w14:paraId="4F8F2C5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42A3F3C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26CCA0D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342454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453</w:t>
            </w:r>
          </w:p>
        </w:tc>
        <w:tc>
          <w:tcPr>
            <w:tcW w:w="992" w:type="dxa"/>
            <w:tcMar>
              <w:top w:w="0" w:type="dxa"/>
              <w:left w:w="0" w:type="dxa"/>
              <w:bottom w:w="0" w:type="dxa"/>
              <w:right w:w="0" w:type="dxa"/>
            </w:tcMar>
          </w:tcPr>
          <w:p w14:paraId="70675B2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26</w:t>
            </w:r>
          </w:p>
        </w:tc>
      </w:tr>
      <w:tr w:rsidR="00684411" w:rsidRPr="00684411" w14:paraId="3FA827A1" w14:textId="77777777" w:rsidTr="00684411">
        <w:tc>
          <w:tcPr>
            <w:tcW w:w="2112" w:type="dxa"/>
            <w:tcMar>
              <w:top w:w="0" w:type="dxa"/>
              <w:left w:w="0" w:type="dxa"/>
              <w:bottom w:w="0" w:type="dxa"/>
              <w:right w:w="0" w:type="dxa"/>
            </w:tcMar>
          </w:tcPr>
          <w:p w14:paraId="054694F1"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7FCC945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664206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2A3B016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4B2AAC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2348</w:t>
            </w:r>
          </w:p>
        </w:tc>
        <w:tc>
          <w:tcPr>
            <w:tcW w:w="1701" w:type="dxa"/>
            <w:tcMar>
              <w:top w:w="0" w:type="dxa"/>
              <w:left w:w="0" w:type="dxa"/>
              <w:bottom w:w="0" w:type="dxa"/>
              <w:right w:w="0" w:type="dxa"/>
            </w:tcMar>
          </w:tcPr>
          <w:p w14:paraId="454EA1F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74A9068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36C5BE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3F0EBEA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453</w:t>
            </w:r>
          </w:p>
        </w:tc>
        <w:tc>
          <w:tcPr>
            <w:tcW w:w="992" w:type="dxa"/>
            <w:tcMar>
              <w:top w:w="0" w:type="dxa"/>
              <w:left w:w="0" w:type="dxa"/>
              <w:bottom w:w="0" w:type="dxa"/>
              <w:right w:w="0" w:type="dxa"/>
            </w:tcMar>
          </w:tcPr>
          <w:p w14:paraId="33B4F1A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27</w:t>
            </w:r>
          </w:p>
        </w:tc>
      </w:tr>
      <w:tr w:rsidR="00684411" w:rsidRPr="00684411" w14:paraId="2F45F4FA" w14:textId="77777777" w:rsidTr="00684411">
        <w:tc>
          <w:tcPr>
            <w:tcW w:w="2112" w:type="dxa"/>
            <w:tcMar>
              <w:top w:w="0" w:type="dxa"/>
              <w:left w:w="0" w:type="dxa"/>
              <w:bottom w:w="0" w:type="dxa"/>
              <w:right w:w="0" w:type="dxa"/>
            </w:tcMar>
          </w:tcPr>
          <w:p w14:paraId="310524A7"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lastRenderedPageBreak/>
              <w:t>MUNICÍPIO DE PARANAVAÍ</w:t>
            </w:r>
          </w:p>
        </w:tc>
        <w:tc>
          <w:tcPr>
            <w:tcW w:w="708" w:type="dxa"/>
            <w:tcMar>
              <w:top w:w="0" w:type="dxa"/>
              <w:left w:w="0" w:type="dxa"/>
              <w:bottom w:w="0" w:type="dxa"/>
              <w:right w:w="0" w:type="dxa"/>
            </w:tcMar>
          </w:tcPr>
          <w:p w14:paraId="2D5BFA5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3CA026D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66FDC46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06501F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2348</w:t>
            </w:r>
          </w:p>
        </w:tc>
        <w:tc>
          <w:tcPr>
            <w:tcW w:w="1701" w:type="dxa"/>
            <w:tcMar>
              <w:top w:w="0" w:type="dxa"/>
              <w:left w:w="0" w:type="dxa"/>
              <w:bottom w:w="0" w:type="dxa"/>
              <w:right w:w="0" w:type="dxa"/>
            </w:tcMar>
          </w:tcPr>
          <w:p w14:paraId="2E08D99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3339030230000000000</w:t>
            </w:r>
          </w:p>
        </w:tc>
        <w:tc>
          <w:tcPr>
            <w:tcW w:w="709" w:type="dxa"/>
            <w:tcMar>
              <w:top w:w="0" w:type="dxa"/>
              <w:left w:w="0" w:type="dxa"/>
              <w:bottom w:w="0" w:type="dxa"/>
              <w:right w:w="0" w:type="dxa"/>
            </w:tcMar>
          </w:tcPr>
          <w:p w14:paraId="24912C1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705414F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64B60A1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453</w:t>
            </w:r>
          </w:p>
        </w:tc>
        <w:tc>
          <w:tcPr>
            <w:tcW w:w="992" w:type="dxa"/>
            <w:tcMar>
              <w:top w:w="0" w:type="dxa"/>
              <w:left w:w="0" w:type="dxa"/>
              <w:bottom w:w="0" w:type="dxa"/>
              <w:right w:w="0" w:type="dxa"/>
            </w:tcMar>
          </w:tcPr>
          <w:p w14:paraId="36AD3E9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28</w:t>
            </w:r>
          </w:p>
        </w:tc>
      </w:tr>
      <w:tr w:rsidR="00684411" w:rsidRPr="00684411" w14:paraId="7116D07A" w14:textId="77777777" w:rsidTr="00684411">
        <w:tc>
          <w:tcPr>
            <w:tcW w:w="2112" w:type="dxa"/>
            <w:tcMar>
              <w:top w:w="0" w:type="dxa"/>
              <w:left w:w="0" w:type="dxa"/>
              <w:bottom w:w="0" w:type="dxa"/>
              <w:right w:w="0" w:type="dxa"/>
            </w:tcMar>
          </w:tcPr>
          <w:p w14:paraId="29D3EC6B"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4221974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1DB5EA9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709" w:type="dxa"/>
            <w:tcMar>
              <w:top w:w="0" w:type="dxa"/>
              <w:left w:w="0" w:type="dxa"/>
              <w:bottom w:w="0" w:type="dxa"/>
              <w:right w:w="0" w:type="dxa"/>
            </w:tcMar>
          </w:tcPr>
          <w:p w14:paraId="66F5949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7652811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2348</w:t>
            </w:r>
          </w:p>
        </w:tc>
        <w:tc>
          <w:tcPr>
            <w:tcW w:w="1701" w:type="dxa"/>
            <w:tcMar>
              <w:top w:w="0" w:type="dxa"/>
              <w:left w:w="0" w:type="dxa"/>
              <w:bottom w:w="0" w:type="dxa"/>
              <w:right w:w="0" w:type="dxa"/>
            </w:tcMar>
          </w:tcPr>
          <w:p w14:paraId="562ED1C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5D31ABC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559718B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209C7CF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466</w:t>
            </w:r>
          </w:p>
        </w:tc>
        <w:tc>
          <w:tcPr>
            <w:tcW w:w="992" w:type="dxa"/>
            <w:tcMar>
              <w:top w:w="0" w:type="dxa"/>
              <w:left w:w="0" w:type="dxa"/>
              <w:bottom w:w="0" w:type="dxa"/>
              <w:right w:w="0" w:type="dxa"/>
            </w:tcMar>
          </w:tcPr>
          <w:p w14:paraId="2E7246E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29</w:t>
            </w:r>
          </w:p>
        </w:tc>
      </w:tr>
      <w:tr w:rsidR="00684411" w:rsidRPr="00684411" w14:paraId="4072740B" w14:textId="77777777" w:rsidTr="00684411">
        <w:tc>
          <w:tcPr>
            <w:tcW w:w="2112" w:type="dxa"/>
            <w:tcMar>
              <w:top w:w="0" w:type="dxa"/>
              <w:left w:w="0" w:type="dxa"/>
              <w:bottom w:w="0" w:type="dxa"/>
              <w:right w:w="0" w:type="dxa"/>
            </w:tcMar>
          </w:tcPr>
          <w:p w14:paraId="1348B9E1"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80FB36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3D620E8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6</w:t>
            </w:r>
          </w:p>
        </w:tc>
        <w:tc>
          <w:tcPr>
            <w:tcW w:w="709" w:type="dxa"/>
            <w:tcMar>
              <w:top w:w="0" w:type="dxa"/>
              <w:left w:w="0" w:type="dxa"/>
              <w:bottom w:w="0" w:type="dxa"/>
              <w:right w:w="0" w:type="dxa"/>
            </w:tcMar>
          </w:tcPr>
          <w:p w14:paraId="75D4D71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014B889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2440</w:t>
            </w:r>
          </w:p>
        </w:tc>
        <w:tc>
          <w:tcPr>
            <w:tcW w:w="1701" w:type="dxa"/>
            <w:tcMar>
              <w:top w:w="0" w:type="dxa"/>
              <w:left w:w="0" w:type="dxa"/>
              <w:bottom w:w="0" w:type="dxa"/>
              <w:right w:w="0" w:type="dxa"/>
            </w:tcMar>
          </w:tcPr>
          <w:p w14:paraId="49C39B1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702093F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2CD990A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318E039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583</w:t>
            </w:r>
          </w:p>
        </w:tc>
        <w:tc>
          <w:tcPr>
            <w:tcW w:w="992" w:type="dxa"/>
            <w:tcMar>
              <w:top w:w="0" w:type="dxa"/>
              <w:left w:w="0" w:type="dxa"/>
              <w:bottom w:w="0" w:type="dxa"/>
              <w:right w:w="0" w:type="dxa"/>
            </w:tcMar>
          </w:tcPr>
          <w:p w14:paraId="302CC44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30</w:t>
            </w:r>
          </w:p>
        </w:tc>
      </w:tr>
      <w:tr w:rsidR="00684411" w:rsidRPr="00684411" w14:paraId="0B232A5E" w14:textId="77777777" w:rsidTr="00684411">
        <w:tc>
          <w:tcPr>
            <w:tcW w:w="2112" w:type="dxa"/>
            <w:tcMar>
              <w:top w:w="0" w:type="dxa"/>
              <w:left w:w="0" w:type="dxa"/>
              <w:bottom w:w="0" w:type="dxa"/>
              <w:right w:w="0" w:type="dxa"/>
            </w:tcMar>
          </w:tcPr>
          <w:p w14:paraId="01DA8FD5"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38CC9CF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1CADBD1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6</w:t>
            </w:r>
          </w:p>
        </w:tc>
        <w:tc>
          <w:tcPr>
            <w:tcW w:w="709" w:type="dxa"/>
            <w:tcMar>
              <w:top w:w="0" w:type="dxa"/>
              <w:left w:w="0" w:type="dxa"/>
              <w:bottom w:w="0" w:type="dxa"/>
              <w:right w:w="0" w:type="dxa"/>
            </w:tcMar>
          </w:tcPr>
          <w:p w14:paraId="503C0FA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2B31032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2440</w:t>
            </w:r>
          </w:p>
        </w:tc>
        <w:tc>
          <w:tcPr>
            <w:tcW w:w="1701" w:type="dxa"/>
            <w:tcMar>
              <w:top w:w="0" w:type="dxa"/>
              <w:left w:w="0" w:type="dxa"/>
              <w:bottom w:w="0" w:type="dxa"/>
              <w:right w:w="0" w:type="dxa"/>
            </w:tcMar>
          </w:tcPr>
          <w:p w14:paraId="1253FE8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3B58AD2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53F793C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5BECEE4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584</w:t>
            </w:r>
          </w:p>
        </w:tc>
        <w:tc>
          <w:tcPr>
            <w:tcW w:w="992" w:type="dxa"/>
            <w:tcMar>
              <w:top w:w="0" w:type="dxa"/>
              <w:left w:w="0" w:type="dxa"/>
              <w:bottom w:w="0" w:type="dxa"/>
              <w:right w:w="0" w:type="dxa"/>
            </w:tcMar>
          </w:tcPr>
          <w:p w14:paraId="2B7D90A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31</w:t>
            </w:r>
          </w:p>
        </w:tc>
      </w:tr>
      <w:tr w:rsidR="00684411" w:rsidRPr="00684411" w14:paraId="62B2E9B6" w14:textId="77777777" w:rsidTr="00684411">
        <w:tc>
          <w:tcPr>
            <w:tcW w:w="2112" w:type="dxa"/>
            <w:tcMar>
              <w:top w:w="0" w:type="dxa"/>
              <w:left w:w="0" w:type="dxa"/>
              <w:bottom w:w="0" w:type="dxa"/>
              <w:right w:w="0" w:type="dxa"/>
            </w:tcMar>
          </w:tcPr>
          <w:p w14:paraId="5F1D0780"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77B5B1E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10770D8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6</w:t>
            </w:r>
          </w:p>
        </w:tc>
        <w:tc>
          <w:tcPr>
            <w:tcW w:w="709" w:type="dxa"/>
            <w:tcMar>
              <w:top w:w="0" w:type="dxa"/>
              <w:left w:w="0" w:type="dxa"/>
              <w:bottom w:w="0" w:type="dxa"/>
              <w:right w:w="0" w:type="dxa"/>
            </w:tcMar>
          </w:tcPr>
          <w:p w14:paraId="424E3AB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4E2FA6C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2450</w:t>
            </w:r>
          </w:p>
        </w:tc>
        <w:tc>
          <w:tcPr>
            <w:tcW w:w="1701" w:type="dxa"/>
            <w:tcMar>
              <w:top w:w="0" w:type="dxa"/>
              <w:left w:w="0" w:type="dxa"/>
              <w:bottom w:w="0" w:type="dxa"/>
              <w:right w:w="0" w:type="dxa"/>
            </w:tcMar>
          </w:tcPr>
          <w:p w14:paraId="151DAC0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2E5E82C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7ACC097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00953AF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714</w:t>
            </w:r>
          </w:p>
        </w:tc>
        <w:tc>
          <w:tcPr>
            <w:tcW w:w="992" w:type="dxa"/>
            <w:tcMar>
              <w:top w:w="0" w:type="dxa"/>
              <w:left w:w="0" w:type="dxa"/>
              <w:bottom w:w="0" w:type="dxa"/>
              <w:right w:w="0" w:type="dxa"/>
            </w:tcMar>
          </w:tcPr>
          <w:p w14:paraId="7804941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32</w:t>
            </w:r>
          </w:p>
        </w:tc>
      </w:tr>
      <w:tr w:rsidR="00684411" w:rsidRPr="00684411" w14:paraId="319A2B8E" w14:textId="77777777" w:rsidTr="00684411">
        <w:tc>
          <w:tcPr>
            <w:tcW w:w="2112" w:type="dxa"/>
            <w:tcMar>
              <w:top w:w="0" w:type="dxa"/>
              <w:left w:w="0" w:type="dxa"/>
              <w:bottom w:w="0" w:type="dxa"/>
              <w:right w:w="0" w:type="dxa"/>
            </w:tcMar>
          </w:tcPr>
          <w:p w14:paraId="04BCD3F2"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B1BA2C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E41CC5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7</w:t>
            </w:r>
          </w:p>
        </w:tc>
        <w:tc>
          <w:tcPr>
            <w:tcW w:w="709" w:type="dxa"/>
            <w:tcMar>
              <w:top w:w="0" w:type="dxa"/>
              <w:left w:w="0" w:type="dxa"/>
              <w:bottom w:w="0" w:type="dxa"/>
              <w:right w:w="0" w:type="dxa"/>
            </w:tcMar>
          </w:tcPr>
          <w:p w14:paraId="4D4A24F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077EF8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2570</w:t>
            </w:r>
          </w:p>
        </w:tc>
        <w:tc>
          <w:tcPr>
            <w:tcW w:w="1701" w:type="dxa"/>
            <w:tcMar>
              <w:top w:w="0" w:type="dxa"/>
              <w:left w:w="0" w:type="dxa"/>
              <w:bottom w:w="0" w:type="dxa"/>
              <w:right w:w="0" w:type="dxa"/>
            </w:tcMar>
          </w:tcPr>
          <w:p w14:paraId="042C7D1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3339032030000000000</w:t>
            </w:r>
          </w:p>
        </w:tc>
        <w:tc>
          <w:tcPr>
            <w:tcW w:w="709" w:type="dxa"/>
            <w:tcMar>
              <w:top w:w="0" w:type="dxa"/>
              <w:left w:w="0" w:type="dxa"/>
              <w:bottom w:w="0" w:type="dxa"/>
              <w:right w:w="0" w:type="dxa"/>
            </w:tcMar>
          </w:tcPr>
          <w:p w14:paraId="39C8731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59F3091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5BB1E21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857</w:t>
            </w:r>
          </w:p>
        </w:tc>
        <w:tc>
          <w:tcPr>
            <w:tcW w:w="992" w:type="dxa"/>
            <w:tcMar>
              <w:top w:w="0" w:type="dxa"/>
              <w:left w:w="0" w:type="dxa"/>
              <w:bottom w:w="0" w:type="dxa"/>
              <w:right w:w="0" w:type="dxa"/>
            </w:tcMar>
          </w:tcPr>
          <w:p w14:paraId="523AB76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w:t>
            </w:r>
          </w:p>
        </w:tc>
      </w:tr>
      <w:tr w:rsidR="00684411" w:rsidRPr="00684411" w14:paraId="3D59BCAC" w14:textId="77777777" w:rsidTr="00684411">
        <w:tc>
          <w:tcPr>
            <w:tcW w:w="2112" w:type="dxa"/>
            <w:tcMar>
              <w:top w:w="0" w:type="dxa"/>
              <w:left w:w="0" w:type="dxa"/>
              <w:bottom w:w="0" w:type="dxa"/>
              <w:right w:w="0" w:type="dxa"/>
            </w:tcMar>
          </w:tcPr>
          <w:p w14:paraId="0285B138"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DEC618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06623A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7</w:t>
            </w:r>
          </w:p>
        </w:tc>
        <w:tc>
          <w:tcPr>
            <w:tcW w:w="709" w:type="dxa"/>
            <w:tcMar>
              <w:top w:w="0" w:type="dxa"/>
              <w:left w:w="0" w:type="dxa"/>
              <w:bottom w:w="0" w:type="dxa"/>
              <w:right w:w="0" w:type="dxa"/>
            </w:tcMar>
          </w:tcPr>
          <w:p w14:paraId="7972A39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3DF9F31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2570</w:t>
            </w:r>
          </w:p>
        </w:tc>
        <w:tc>
          <w:tcPr>
            <w:tcW w:w="1701" w:type="dxa"/>
            <w:tcMar>
              <w:top w:w="0" w:type="dxa"/>
              <w:left w:w="0" w:type="dxa"/>
              <w:bottom w:w="0" w:type="dxa"/>
              <w:right w:w="0" w:type="dxa"/>
            </w:tcMar>
          </w:tcPr>
          <w:p w14:paraId="38EF146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46EF11A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5C852A2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7BAE147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869</w:t>
            </w:r>
          </w:p>
        </w:tc>
        <w:tc>
          <w:tcPr>
            <w:tcW w:w="992" w:type="dxa"/>
            <w:tcMar>
              <w:top w:w="0" w:type="dxa"/>
              <w:left w:w="0" w:type="dxa"/>
              <w:bottom w:w="0" w:type="dxa"/>
              <w:right w:w="0" w:type="dxa"/>
            </w:tcMar>
          </w:tcPr>
          <w:p w14:paraId="6055242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w:t>
            </w:r>
          </w:p>
        </w:tc>
      </w:tr>
      <w:tr w:rsidR="00684411" w:rsidRPr="00684411" w14:paraId="4DAE6A77" w14:textId="77777777" w:rsidTr="00684411">
        <w:tc>
          <w:tcPr>
            <w:tcW w:w="2112" w:type="dxa"/>
            <w:tcMar>
              <w:top w:w="0" w:type="dxa"/>
              <w:left w:w="0" w:type="dxa"/>
              <w:bottom w:w="0" w:type="dxa"/>
              <w:right w:w="0" w:type="dxa"/>
            </w:tcMar>
          </w:tcPr>
          <w:p w14:paraId="36A7E2A9"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1AF2E8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1898052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1B0A471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74551CD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2085</w:t>
            </w:r>
          </w:p>
        </w:tc>
        <w:tc>
          <w:tcPr>
            <w:tcW w:w="1701" w:type="dxa"/>
            <w:tcMar>
              <w:top w:w="0" w:type="dxa"/>
              <w:left w:w="0" w:type="dxa"/>
              <w:bottom w:w="0" w:type="dxa"/>
              <w:right w:w="0" w:type="dxa"/>
            </w:tcMar>
          </w:tcPr>
          <w:p w14:paraId="0040FAE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57E6B88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4940EA0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5A5E18F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1599</w:t>
            </w:r>
          </w:p>
        </w:tc>
        <w:tc>
          <w:tcPr>
            <w:tcW w:w="992" w:type="dxa"/>
            <w:tcMar>
              <w:top w:w="0" w:type="dxa"/>
              <w:left w:w="0" w:type="dxa"/>
              <w:bottom w:w="0" w:type="dxa"/>
              <w:right w:w="0" w:type="dxa"/>
            </w:tcMar>
          </w:tcPr>
          <w:p w14:paraId="66F12F3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35</w:t>
            </w:r>
          </w:p>
        </w:tc>
      </w:tr>
      <w:tr w:rsidR="00684411" w:rsidRPr="00684411" w14:paraId="373E0D2C" w14:textId="77777777" w:rsidTr="00684411">
        <w:tc>
          <w:tcPr>
            <w:tcW w:w="2112" w:type="dxa"/>
            <w:tcMar>
              <w:top w:w="0" w:type="dxa"/>
              <w:left w:w="0" w:type="dxa"/>
              <w:bottom w:w="0" w:type="dxa"/>
              <w:right w:w="0" w:type="dxa"/>
            </w:tcMar>
          </w:tcPr>
          <w:p w14:paraId="37372442"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976C75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3CC9A2B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1E73AE4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56F1C04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2085</w:t>
            </w:r>
          </w:p>
        </w:tc>
        <w:tc>
          <w:tcPr>
            <w:tcW w:w="1701" w:type="dxa"/>
            <w:tcMar>
              <w:top w:w="0" w:type="dxa"/>
              <w:left w:w="0" w:type="dxa"/>
              <w:bottom w:w="0" w:type="dxa"/>
              <w:right w:w="0" w:type="dxa"/>
            </w:tcMar>
          </w:tcPr>
          <w:p w14:paraId="136AE9A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0793189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123400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305C515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1599</w:t>
            </w:r>
          </w:p>
        </w:tc>
        <w:tc>
          <w:tcPr>
            <w:tcW w:w="992" w:type="dxa"/>
            <w:tcMar>
              <w:top w:w="0" w:type="dxa"/>
              <w:left w:w="0" w:type="dxa"/>
              <w:bottom w:w="0" w:type="dxa"/>
              <w:right w:w="0" w:type="dxa"/>
            </w:tcMar>
          </w:tcPr>
          <w:p w14:paraId="60A8652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36</w:t>
            </w:r>
          </w:p>
        </w:tc>
      </w:tr>
      <w:tr w:rsidR="00684411" w:rsidRPr="00684411" w14:paraId="28734828" w14:textId="77777777" w:rsidTr="00684411">
        <w:tc>
          <w:tcPr>
            <w:tcW w:w="2112" w:type="dxa"/>
            <w:tcMar>
              <w:top w:w="0" w:type="dxa"/>
              <w:left w:w="0" w:type="dxa"/>
              <w:bottom w:w="0" w:type="dxa"/>
              <w:right w:w="0" w:type="dxa"/>
            </w:tcMar>
          </w:tcPr>
          <w:p w14:paraId="628C0FB3"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3243212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45B371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4A5E805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w:t>
            </w:r>
          </w:p>
        </w:tc>
        <w:tc>
          <w:tcPr>
            <w:tcW w:w="567" w:type="dxa"/>
            <w:tcMar>
              <w:top w:w="0" w:type="dxa"/>
              <w:left w:w="0" w:type="dxa"/>
              <w:bottom w:w="0" w:type="dxa"/>
              <w:right w:w="0" w:type="dxa"/>
            </w:tcMar>
          </w:tcPr>
          <w:p w14:paraId="266D9E6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2085</w:t>
            </w:r>
          </w:p>
        </w:tc>
        <w:tc>
          <w:tcPr>
            <w:tcW w:w="1701" w:type="dxa"/>
            <w:tcMar>
              <w:top w:w="0" w:type="dxa"/>
              <w:left w:w="0" w:type="dxa"/>
              <w:bottom w:w="0" w:type="dxa"/>
              <w:right w:w="0" w:type="dxa"/>
            </w:tcMar>
          </w:tcPr>
          <w:p w14:paraId="5661F23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0695EEF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40FC478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2951C85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1608</w:t>
            </w:r>
          </w:p>
        </w:tc>
        <w:tc>
          <w:tcPr>
            <w:tcW w:w="992" w:type="dxa"/>
            <w:tcMar>
              <w:top w:w="0" w:type="dxa"/>
              <w:left w:w="0" w:type="dxa"/>
              <w:bottom w:w="0" w:type="dxa"/>
              <w:right w:w="0" w:type="dxa"/>
            </w:tcMar>
          </w:tcPr>
          <w:p w14:paraId="417E619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37</w:t>
            </w:r>
          </w:p>
        </w:tc>
      </w:tr>
      <w:tr w:rsidR="00684411" w:rsidRPr="00684411" w14:paraId="3AA8E1C5" w14:textId="77777777" w:rsidTr="00684411">
        <w:tc>
          <w:tcPr>
            <w:tcW w:w="2112" w:type="dxa"/>
            <w:tcMar>
              <w:top w:w="0" w:type="dxa"/>
              <w:left w:w="0" w:type="dxa"/>
              <w:bottom w:w="0" w:type="dxa"/>
              <w:right w:w="0" w:type="dxa"/>
            </w:tcMar>
          </w:tcPr>
          <w:p w14:paraId="69A3FFFE"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3A0AED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65FE90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387AE47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5D9AA06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2080</w:t>
            </w:r>
          </w:p>
        </w:tc>
        <w:tc>
          <w:tcPr>
            <w:tcW w:w="1701" w:type="dxa"/>
            <w:tcMar>
              <w:top w:w="0" w:type="dxa"/>
              <w:left w:w="0" w:type="dxa"/>
              <w:bottom w:w="0" w:type="dxa"/>
              <w:right w:w="0" w:type="dxa"/>
            </w:tcMar>
          </w:tcPr>
          <w:p w14:paraId="1008C26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3B1780C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0FB3259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66B5AB2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1628</w:t>
            </w:r>
          </w:p>
        </w:tc>
        <w:tc>
          <w:tcPr>
            <w:tcW w:w="992" w:type="dxa"/>
            <w:tcMar>
              <w:top w:w="0" w:type="dxa"/>
              <w:left w:w="0" w:type="dxa"/>
              <w:bottom w:w="0" w:type="dxa"/>
              <w:right w:w="0" w:type="dxa"/>
            </w:tcMar>
          </w:tcPr>
          <w:p w14:paraId="6274ECA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38</w:t>
            </w:r>
          </w:p>
        </w:tc>
      </w:tr>
      <w:tr w:rsidR="00684411" w:rsidRPr="00684411" w14:paraId="6EF26A74" w14:textId="77777777" w:rsidTr="00684411">
        <w:tc>
          <w:tcPr>
            <w:tcW w:w="2112" w:type="dxa"/>
            <w:tcMar>
              <w:top w:w="0" w:type="dxa"/>
              <w:left w:w="0" w:type="dxa"/>
              <w:bottom w:w="0" w:type="dxa"/>
              <w:right w:w="0" w:type="dxa"/>
            </w:tcMar>
          </w:tcPr>
          <w:p w14:paraId="7BEA277E"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0FA005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71EADA7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59CD276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2E6CAE2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2080</w:t>
            </w:r>
          </w:p>
        </w:tc>
        <w:tc>
          <w:tcPr>
            <w:tcW w:w="1701" w:type="dxa"/>
            <w:tcMar>
              <w:top w:w="0" w:type="dxa"/>
              <w:left w:w="0" w:type="dxa"/>
              <w:bottom w:w="0" w:type="dxa"/>
              <w:right w:w="0" w:type="dxa"/>
            </w:tcMar>
          </w:tcPr>
          <w:p w14:paraId="1A61AF9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3099E7C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B5DB8C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75866AF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1628</w:t>
            </w:r>
          </w:p>
        </w:tc>
        <w:tc>
          <w:tcPr>
            <w:tcW w:w="992" w:type="dxa"/>
            <w:tcMar>
              <w:top w:w="0" w:type="dxa"/>
              <w:left w:w="0" w:type="dxa"/>
              <w:bottom w:w="0" w:type="dxa"/>
              <w:right w:w="0" w:type="dxa"/>
            </w:tcMar>
          </w:tcPr>
          <w:p w14:paraId="40C2097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39</w:t>
            </w:r>
          </w:p>
        </w:tc>
      </w:tr>
      <w:tr w:rsidR="00684411" w:rsidRPr="00684411" w14:paraId="34A06AAB" w14:textId="77777777" w:rsidTr="00684411">
        <w:tc>
          <w:tcPr>
            <w:tcW w:w="2112" w:type="dxa"/>
            <w:tcMar>
              <w:top w:w="0" w:type="dxa"/>
              <w:left w:w="0" w:type="dxa"/>
              <w:bottom w:w="0" w:type="dxa"/>
              <w:right w:w="0" w:type="dxa"/>
            </w:tcMar>
          </w:tcPr>
          <w:p w14:paraId="64EADBE0"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2102046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56FD01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0D8DDE3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1691B24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2080</w:t>
            </w:r>
          </w:p>
        </w:tc>
        <w:tc>
          <w:tcPr>
            <w:tcW w:w="1701" w:type="dxa"/>
            <w:tcMar>
              <w:top w:w="0" w:type="dxa"/>
              <w:left w:w="0" w:type="dxa"/>
              <w:bottom w:w="0" w:type="dxa"/>
              <w:right w:w="0" w:type="dxa"/>
            </w:tcMar>
          </w:tcPr>
          <w:p w14:paraId="6E7020C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5EA6893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5EA3CC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762A4A3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1629</w:t>
            </w:r>
          </w:p>
        </w:tc>
        <w:tc>
          <w:tcPr>
            <w:tcW w:w="992" w:type="dxa"/>
            <w:tcMar>
              <w:top w:w="0" w:type="dxa"/>
              <w:left w:w="0" w:type="dxa"/>
              <w:bottom w:w="0" w:type="dxa"/>
              <w:right w:w="0" w:type="dxa"/>
            </w:tcMar>
          </w:tcPr>
          <w:p w14:paraId="4F6D714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40</w:t>
            </w:r>
          </w:p>
        </w:tc>
      </w:tr>
      <w:tr w:rsidR="00684411" w:rsidRPr="00684411" w14:paraId="0DA51104" w14:textId="77777777" w:rsidTr="00684411">
        <w:tc>
          <w:tcPr>
            <w:tcW w:w="2112" w:type="dxa"/>
            <w:tcMar>
              <w:top w:w="0" w:type="dxa"/>
              <w:left w:w="0" w:type="dxa"/>
              <w:bottom w:w="0" w:type="dxa"/>
              <w:right w:w="0" w:type="dxa"/>
            </w:tcMar>
          </w:tcPr>
          <w:p w14:paraId="0928F7D8"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03B8C52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2703F0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072F1C4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355BB73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2080</w:t>
            </w:r>
          </w:p>
        </w:tc>
        <w:tc>
          <w:tcPr>
            <w:tcW w:w="1701" w:type="dxa"/>
            <w:tcMar>
              <w:top w:w="0" w:type="dxa"/>
              <w:left w:w="0" w:type="dxa"/>
              <w:bottom w:w="0" w:type="dxa"/>
              <w:right w:w="0" w:type="dxa"/>
            </w:tcMar>
          </w:tcPr>
          <w:p w14:paraId="1A917FE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5AE43AC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00AF9BD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6BF96B4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1629</w:t>
            </w:r>
          </w:p>
        </w:tc>
        <w:tc>
          <w:tcPr>
            <w:tcW w:w="992" w:type="dxa"/>
            <w:tcMar>
              <w:top w:w="0" w:type="dxa"/>
              <w:left w:w="0" w:type="dxa"/>
              <w:bottom w:w="0" w:type="dxa"/>
              <w:right w:w="0" w:type="dxa"/>
            </w:tcMar>
          </w:tcPr>
          <w:p w14:paraId="5A947DA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41</w:t>
            </w:r>
          </w:p>
        </w:tc>
      </w:tr>
      <w:tr w:rsidR="00684411" w:rsidRPr="00684411" w14:paraId="3A4F61D0" w14:textId="77777777" w:rsidTr="00684411">
        <w:tc>
          <w:tcPr>
            <w:tcW w:w="2112" w:type="dxa"/>
            <w:tcMar>
              <w:top w:w="0" w:type="dxa"/>
              <w:left w:w="0" w:type="dxa"/>
              <w:bottom w:w="0" w:type="dxa"/>
              <w:right w:w="0" w:type="dxa"/>
            </w:tcMar>
          </w:tcPr>
          <w:p w14:paraId="108A736A"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2A7A5C6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3337024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605E4B9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1C876AE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2080</w:t>
            </w:r>
          </w:p>
        </w:tc>
        <w:tc>
          <w:tcPr>
            <w:tcW w:w="1701" w:type="dxa"/>
            <w:tcMar>
              <w:top w:w="0" w:type="dxa"/>
              <w:left w:w="0" w:type="dxa"/>
              <w:bottom w:w="0" w:type="dxa"/>
              <w:right w:w="0" w:type="dxa"/>
            </w:tcMar>
          </w:tcPr>
          <w:p w14:paraId="121CE17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7903030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0398DBA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1A2E2AC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1647</w:t>
            </w:r>
          </w:p>
        </w:tc>
        <w:tc>
          <w:tcPr>
            <w:tcW w:w="992" w:type="dxa"/>
            <w:tcMar>
              <w:top w:w="0" w:type="dxa"/>
              <w:left w:w="0" w:type="dxa"/>
              <w:bottom w:w="0" w:type="dxa"/>
              <w:right w:w="0" w:type="dxa"/>
            </w:tcMar>
          </w:tcPr>
          <w:p w14:paraId="782B906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42</w:t>
            </w:r>
          </w:p>
        </w:tc>
      </w:tr>
      <w:tr w:rsidR="00684411" w:rsidRPr="00684411" w14:paraId="7BA8B8DA" w14:textId="77777777" w:rsidTr="00684411">
        <w:tc>
          <w:tcPr>
            <w:tcW w:w="2112" w:type="dxa"/>
            <w:tcMar>
              <w:top w:w="0" w:type="dxa"/>
              <w:left w:w="0" w:type="dxa"/>
              <w:bottom w:w="0" w:type="dxa"/>
              <w:right w:w="0" w:type="dxa"/>
            </w:tcMar>
          </w:tcPr>
          <w:p w14:paraId="12682A6D"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4130647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788B5DB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1597BEB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797CBFB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2080</w:t>
            </w:r>
          </w:p>
        </w:tc>
        <w:tc>
          <w:tcPr>
            <w:tcW w:w="1701" w:type="dxa"/>
            <w:tcMar>
              <w:top w:w="0" w:type="dxa"/>
              <w:left w:w="0" w:type="dxa"/>
              <w:bottom w:w="0" w:type="dxa"/>
              <w:right w:w="0" w:type="dxa"/>
            </w:tcMar>
          </w:tcPr>
          <w:p w14:paraId="41D3704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6788030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67E9013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70E003A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1648</w:t>
            </w:r>
          </w:p>
        </w:tc>
        <w:tc>
          <w:tcPr>
            <w:tcW w:w="992" w:type="dxa"/>
            <w:tcMar>
              <w:top w:w="0" w:type="dxa"/>
              <w:left w:w="0" w:type="dxa"/>
              <w:bottom w:w="0" w:type="dxa"/>
              <w:right w:w="0" w:type="dxa"/>
            </w:tcMar>
          </w:tcPr>
          <w:p w14:paraId="5CF9F13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43</w:t>
            </w:r>
          </w:p>
        </w:tc>
      </w:tr>
      <w:tr w:rsidR="00684411" w:rsidRPr="00684411" w14:paraId="47DEE978" w14:textId="77777777" w:rsidTr="00684411">
        <w:tc>
          <w:tcPr>
            <w:tcW w:w="2112" w:type="dxa"/>
            <w:tcMar>
              <w:top w:w="0" w:type="dxa"/>
              <w:left w:w="0" w:type="dxa"/>
              <w:bottom w:w="0" w:type="dxa"/>
              <w:right w:w="0" w:type="dxa"/>
            </w:tcMar>
          </w:tcPr>
          <w:p w14:paraId="12C88187"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311DD51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0856E6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79EA7B4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3389372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2086</w:t>
            </w:r>
          </w:p>
        </w:tc>
        <w:tc>
          <w:tcPr>
            <w:tcW w:w="1701" w:type="dxa"/>
            <w:tcMar>
              <w:top w:w="0" w:type="dxa"/>
              <w:left w:w="0" w:type="dxa"/>
              <w:bottom w:w="0" w:type="dxa"/>
              <w:right w:w="0" w:type="dxa"/>
            </w:tcMar>
          </w:tcPr>
          <w:p w14:paraId="3215A88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03EE7F29"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6F910C0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2A86607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1653</w:t>
            </w:r>
          </w:p>
        </w:tc>
        <w:tc>
          <w:tcPr>
            <w:tcW w:w="992" w:type="dxa"/>
            <w:tcMar>
              <w:top w:w="0" w:type="dxa"/>
              <w:left w:w="0" w:type="dxa"/>
              <w:bottom w:w="0" w:type="dxa"/>
              <w:right w:w="0" w:type="dxa"/>
            </w:tcMar>
          </w:tcPr>
          <w:p w14:paraId="002FE13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44</w:t>
            </w:r>
          </w:p>
        </w:tc>
      </w:tr>
      <w:tr w:rsidR="00684411" w:rsidRPr="00684411" w14:paraId="71AF87DD" w14:textId="77777777" w:rsidTr="00684411">
        <w:tc>
          <w:tcPr>
            <w:tcW w:w="2112" w:type="dxa"/>
            <w:tcMar>
              <w:top w:w="0" w:type="dxa"/>
              <w:left w:w="0" w:type="dxa"/>
              <w:bottom w:w="0" w:type="dxa"/>
              <w:right w:w="0" w:type="dxa"/>
            </w:tcMar>
          </w:tcPr>
          <w:p w14:paraId="4DAF842D"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16E839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7BA4DF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714E7D2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6B237138"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2086</w:t>
            </w:r>
          </w:p>
        </w:tc>
        <w:tc>
          <w:tcPr>
            <w:tcW w:w="1701" w:type="dxa"/>
            <w:tcMar>
              <w:top w:w="0" w:type="dxa"/>
              <w:left w:w="0" w:type="dxa"/>
              <w:bottom w:w="0" w:type="dxa"/>
              <w:right w:w="0" w:type="dxa"/>
            </w:tcMar>
          </w:tcPr>
          <w:p w14:paraId="49BB528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3259CF2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A6CB0E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76CC894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1653</w:t>
            </w:r>
          </w:p>
        </w:tc>
        <w:tc>
          <w:tcPr>
            <w:tcW w:w="992" w:type="dxa"/>
            <w:tcMar>
              <w:top w:w="0" w:type="dxa"/>
              <w:left w:w="0" w:type="dxa"/>
              <w:bottom w:w="0" w:type="dxa"/>
              <w:right w:w="0" w:type="dxa"/>
            </w:tcMar>
          </w:tcPr>
          <w:p w14:paraId="1FBB5B7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45</w:t>
            </w:r>
          </w:p>
        </w:tc>
      </w:tr>
      <w:tr w:rsidR="00684411" w:rsidRPr="00684411" w14:paraId="65AEF335" w14:textId="77777777" w:rsidTr="00684411">
        <w:tc>
          <w:tcPr>
            <w:tcW w:w="2112" w:type="dxa"/>
            <w:tcMar>
              <w:top w:w="0" w:type="dxa"/>
              <w:left w:w="0" w:type="dxa"/>
              <w:bottom w:w="0" w:type="dxa"/>
              <w:right w:w="0" w:type="dxa"/>
            </w:tcMar>
          </w:tcPr>
          <w:p w14:paraId="75FC219E"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4A29FC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4DD9BA5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34CD816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w:t>
            </w:r>
          </w:p>
        </w:tc>
        <w:tc>
          <w:tcPr>
            <w:tcW w:w="567" w:type="dxa"/>
            <w:tcMar>
              <w:top w:w="0" w:type="dxa"/>
              <w:left w:w="0" w:type="dxa"/>
              <w:bottom w:w="0" w:type="dxa"/>
              <w:right w:w="0" w:type="dxa"/>
            </w:tcMar>
          </w:tcPr>
          <w:p w14:paraId="4AEA2D4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2086</w:t>
            </w:r>
          </w:p>
        </w:tc>
        <w:tc>
          <w:tcPr>
            <w:tcW w:w="1701" w:type="dxa"/>
            <w:tcMar>
              <w:top w:w="0" w:type="dxa"/>
              <w:left w:w="0" w:type="dxa"/>
              <w:bottom w:w="0" w:type="dxa"/>
              <w:right w:w="0" w:type="dxa"/>
            </w:tcMar>
          </w:tcPr>
          <w:p w14:paraId="14D8B77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5904326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10EFDF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07312D4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1659</w:t>
            </w:r>
          </w:p>
        </w:tc>
        <w:tc>
          <w:tcPr>
            <w:tcW w:w="992" w:type="dxa"/>
            <w:tcMar>
              <w:top w:w="0" w:type="dxa"/>
              <w:left w:w="0" w:type="dxa"/>
              <w:bottom w:w="0" w:type="dxa"/>
              <w:right w:w="0" w:type="dxa"/>
            </w:tcMar>
          </w:tcPr>
          <w:p w14:paraId="04A2695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46</w:t>
            </w:r>
          </w:p>
        </w:tc>
      </w:tr>
      <w:tr w:rsidR="00684411" w:rsidRPr="00684411" w14:paraId="5952284A" w14:textId="77777777" w:rsidTr="00684411">
        <w:tc>
          <w:tcPr>
            <w:tcW w:w="2112" w:type="dxa"/>
            <w:tcMar>
              <w:top w:w="0" w:type="dxa"/>
              <w:left w:w="0" w:type="dxa"/>
              <w:bottom w:w="0" w:type="dxa"/>
              <w:right w:w="0" w:type="dxa"/>
            </w:tcMar>
          </w:tcPr>
          <w:p w14:paraId="03B52D98"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58A2E4E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7C35479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2308507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567" w:type="dxa"/>
            <w:tcMar>
              <w:top w:w="0" w:type="dxa"/>
              <w:left w:w="0" w:type="dxa"/>
              <w:bottom w:w="0" w:type="dxa"/>
              <w:right w:w="0" w:type="dxa"/>
            </w:tcMar>
          </w:tcPr>
          <w:p w14:paraId="11047CC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2082</w:t>
            </w:r>
          </w:p>
        </w:tc>
        <w:tc>
          <w:tcPr>
            <w:tcW w:w="1701" w:type="dxa"/>
            <w:tcMar>
              <w:top w:w="0" w:type="dxa"/>
              <w:left w:w="0" w:type="dxa"/>
              <w:bottom w:w="0" w:type="dxa"/>
              <w:right w:w="0" w:type="dxa"/>
            </w:tcMar>
          </w:tcPr>
          <w:p w14:paraId="74341FC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0EB32F2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0B25486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30588C90"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1685</w:t>
            </w:r>
          </w:p>
        </w:tc>
        <w:tc>
          <w:tcPr>
            <w:tcW w:w="992" w:type="dxa"/>
            <w:tcMar>
              <w:top w:w="0" w:type="dxa"/>
              <w:left w:w="0" w:type="dxa"/>
              <w:bottom w:w="0" w:type="dxa"/>
              <w:right w:w="0" w:type="dxa"/>
            </w:tcMar>
          </w:tcPr>
          <w:p w14:paraId="501539A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47</w:t>
            </w:r>
          </w:p>
        </w:tc>
      </w:tr>
      <w:tr w:rsidR="00684411" w:rsidRPr="00684411" w14:paraId="40ECF9AB" w14:textId="77777777" w:rsidTr="00684411">
        <w:tc>
          <w:tcPr>
            <w:tcW w:w="2112" w:type="dxa"/>
            <w:tcMar>
              <w:top w:w="0" w:type="dxa"/>
              <w:left w:w="0" w:type="dxa"/>
              <w:bottom w:w="0" w:type="dxa"/>
              <w:right w:w="0" w:type="dxa"/>
            </w:tcMar>
          </w:tcPr>
          <w:p w14:paraId="3FE0908D"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251639C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60B2745B"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3926BFB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567" w:type="dxa"/>
            <w:tcMar>
              <w:top w:w="0" w:type="dxa"/>
              <w:left w:w="0" w:type="dxa"/>
              <w:bottom w:w="0" w:type="dxa"/>
              <w:right w:w="0" w:type="dxa"/>
            </w:tcMar>
          </w:tcPr>
          <w:p w14:paraId="1E94D41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2082</w:t>
            </w:r>
          </w:p>
        </w:tc>
        <w:tc>
          <w:tcPr>
            <w:tcW w:w="1701" w:type="dxa"/>
            <w:tcMar>
              <w:top w:w="0" w:type="dxa"/>
              <w:left w:w="0" w:type="dxa"/>
              <w:bottom w:w="0" w:type="dxa"/>
              <w:right w:w="0" w:type="dxa"/>
            </w:tcMar>
          </w:tcPr>
          <w:p w14:paraId="4E98B08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3339030210000000000</w:t>
            </w:r>
          </w:p>
        </w:tc>
        <w:tc>
          <w:tcPr>
            <w:tcW w:w="709" w:type="dxa"/>
            <w:tcMar>
              <w:top w:w="0" w:type="dxa"/>
              <w:left w:w="0" w:type="dxa"/>
              <w:bottom w:w="0" w:type="dxa"/>
              <w:right w:w="0" w:type="dxa"/>
            </w:tcMar>
          </w:tcPr>
          <w:p w14:paraId="52B8D36E"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1793F92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22C93C7C"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1685</w:t>
            </w:r>
          </w:p>
        </w:tc>
        <w:tc>
          <w:tcPr>
            <w:tcW w:w="992" w:type="dxa"/>
            <w:tcMar>
              <w:top w:w="0" w:type="dxa"/>
              <w:left w:w="0" w:type="dxa"/>
              <w:bottom w:w="0" w:type="dxa"/>
              <w:right w:w="0" w:type="dxa"/>
            </w:tcMar>
          </w:tcPr>
          <w:p w14:paraId="1D221E31"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48</w:t>
            </w:r>
          </w:p>
        </w:tc>
      </w:tr>
      <w:tr w:rsidR="00684411" w:rsidRPr="00684411" w14:paraId="56DB1B25" w14:textId="77777777" w:rsidTr="00684411">
        <w:tc>
          <w:tcPr>
            <w:tcW w:w="2112" w:type="dxa"/>
            <w:tcMar>
              <w:top w:w="0" w:type="dxa"/>
              <w:left w:w="0" w:type="dxa"/>
              <w:bottom w:w="0" w:type="dxa"/>
              <w:right w:w="0" w:type="dxa"/>
            </w:tcMar>
          </w:tcPr>
          <w:p w14:paraId="5E32F3FB"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63C6BC5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A3580B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13</w:t>
            </w:r>
          </w:p>
        </w:tc>
        <w:tc>
          <w:tcPr>
            <w:tcW w:w="709" w:type="dxa"/>
            <w:tcMar>
              <w:top w:w="0" w:type="dxa"/>
              <w:left w:w="0" w:type="dxa"/>
              <w:bottom w:w="0" w:type="dxa"/>
              <w:right w:w="0" w:type="dxa"/>
            </w:tcMar>
          </w:tcPr>
          <w:p w14:paraId="519713F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w:t>
            </w:r>
          </w:p>
        </w:tc>
        <w:tc>
          <w:tcPr>
            <w:tcW w:w="567" w:type="dxa"/>
            <w:tcMar>
              <w:top w:w="0" w:type="dxa"/>
              <w:left w:w="0" w:type="dxa"/>
              <w:bottom w:w="0" w:type="dxa"/>
              <w:right w:w="0" w:type="dxa"/>
            </w:tcMar>
          </w:tcPr>
          <w:p w14:paraId="2BE6BD4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2082</w:t>
            </w:r>
          </w:p>
        </w:tc>
        <w:tc>
          <w:tcPr>
            <w:tcW w:w="1701" w:type="dxa"/>
            <w:tcMar>
              <w:top w:w="0" w:type="dxa"/>
              <w:left w:w="0" w:type="dxa"/>
              <w:bottom w:w="0" w:type="dxa"/>
              <w:right w:w="0" w:type="dxa"/>
            </w:tcMar>
          </w:tcPr>
          <w:p w14:paraId="4DF7597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3449052420000000000</w:t>
            </w:r>
          </w:p>
        </w:tc>
        <w:tc>
          <w:tcPr>
            <w:tcW w:w="709" w:type="dxa"/>
            <w:tcMar>
              <w:top w:w="0" w:type="dxa"/>
              <w:left w:w="0" w:type="dxa"/>
              <w:bottom w:w="0" w:type="dxa"/>
              <w:right w:w="0" w:type="dxa"/>
            </w:tcMar>
          </w:tcPr>
          <w:p w14:paraId="2530889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51F5F36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6388C19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1693</w:t>
            </w:r>
          </w:p>
        </w:tc>
        <w:tc>
          <w:tcPr>
            <w:tcW w:w="992" w:type="dxa"/>
            <w:tcMar>
              <w:top w:w="0" w:type="dxa"/>
              <w:left w:w="0" w:type="dxa"/>
              <w:bottom w:w="0" w:type="dxa"/>
              <w:right w:w="0" w:type="dxa"/>
            </w:tcMar>
          </w:tcPr>
          <w:p w14:paraId="107796A6"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49</w:t>
            </w:r>
          </w:p>
        </w:tc>
      </w:tr>
      <w:tr w:rsidR="00684411" w:rsidRPr="00684411" w14:paraId="0399B1EB" w14:textId="77777777" w:rsidTr="00684411">
        <w:tc>
          <w:tcPr>
            <w:tcW w:w="2112" w:type="dxa"/>
            <w:tcMar>
              <w:top w:w="0" w:type="dxa"/>
              <w:left w:w="0" w:type="dxa"/>
              <w:bottom w:w="0" w:type="dxa"/>
              <w:right w:w="0" w:type="dxa"/>
            </w:tcMar>
          </w:tcPr>
          <w:p w14:paraId="2EAD472A" w14:textId="77777777" w:rsidR="00684411" w:rsidRPr="00684411" w:rsidRDefault="00684411" w:rsidP="00684411">
            <w:pPr>
              <w:spacing w:before="0"/>
              <w:rPr>
                <w:rFonts w:eastAsia="Arial" w:cs="Arial"/>
                <w:color w:val="000000"/>
                <w:sz w:val="16"/>
                <w:szCs w:val="16"/>
              </w:rPr>
            </w:pPr>
            <w:r w:rsidRPr="00684411">
              <w:rPr>
                <w:rFonts w:eastAsia="Arial" w:cs="Arial"/>
                <w:color w:val="000000"/>
                <w:sz w:val="16"/>
                <w:szCs w:val="16"/>
              </w:rPr>
              <w:t>MUNICÍPIO DE PARANAVAÍ</w:t>
            </w:r>
          </w:p>
        </w:tc>
        <w:tc>
          <w:tcPr>
            <w:tcW w:w="708" w:type="dxa"/>
            <w:tcMar>
              <w:top w:w="0" w:type="dxa"/>
              <w:left w:w="0" w:type="dxa"/>
              <w:bottom w:w="0" w:type="dxa"/>
              <w:right w:w="0" w:type="dxa"/>
            </w:tcMar>
          </w:tcPr>
          <w:p w14:paraId="488FDF3D"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2026</w:t>
            </w:r>
          </w:p>
        </w:tc>
        <w:tc>
          <w:tcPr>
            <w:tcW w:w="567" w:type="dxa"/>
            <w:tcMar>
              <w:top w:w="0" w:type="dxa"/>
              <w:left w:w="0" w:type="dxa"/>
              <w:bottom w:w="0" w:type="dxa"/>
              <w:right w:w="0" w:type="dxa"/>
            </w:tcMar>
          </w:tcPr>
          <w:p w14:paraId="5273FDD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7</w:t>
            </w:r>
          </w:p>
        </w:tc>
        <w:tc>
          <w:tcPr>
            <w:tcW w:w="709" w:type="dxa"/>
            <w:tcMar>
              <w:top w:w="0" w:type="dxa"/>
              <w:left w:w="0" w:type="dxa"/>
              <w:bottom w:w="0" w:type="dxa"/>
              <w:right w:w="0" w:type="dxa"/>
            </w:tcMar>
          </w:tcPr>
          <w:p w14:paraId="46DE741A"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w:t>
            </w:r>
          </w:p>
        </w:tc>
        <w:tc>
          <w:tcPr>
            <w:tcW w:w="567" w:type="dxa"/>
            <w:tcMar>
              <w:top w:w="0" w:type="dxa"/>
              <w:left w:w="0" w:type="dxa"/>
              <w:bottom w:w="0" w:type="dxa"/>
              <w:right w:w="0" w:type="dxa"/>
            </w:tcMar>
          </w:tcPr>
          <w:p w14:paraId="5F18F677"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2611</w:t>
            </w:r>
          </w:p>
        </w:tc>
        <w:tc>
          <w:tcPr>
            <w:tcW w:w="1701" w:type="dxa"/>
            <w:tcMar>
              <w:top w:w="0" w:type="dxa"/>
              <w:left w:w="0" w:type="dxa"/>
              <w:bottom w:w="0" w:type="dxa"/>
              <w:right w:w="0" w:type="dxa"/>
            </w:tcMar>
          </w:tcPr>
          <w:p w14:paraId="5BB41815"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3339030200000000000</w:t>
            </w:r>
          </w:p>
        </w:tc>
        <w:tc>
          <w:tcPr>
            <w:tcW w:w="709" w:type="dxa"/>
            <w:tcMar>
              <w:top w:w="0" w:type="dxa"/>
              <w:left w:w="0" w:type="dxa"/>
              <w:bottom w:w="0" w:type="dxa"/>
              <w:right w:w="0" w:type="dxa"/>
            </w:tcMar>
          </w:tcPr>
          <w:p w14:paraId="270CCA34"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0,00</w:t>
            </w:r>
          </w:p>
        </w:tc>
        <w:tc>
          <w:tcPr>
            <w:tcW w:w="850" w:type="dxa"/>
            <w:tcMar>
              <w:top w:w="0" w:type="dxa"/>
              <w:left w:w="0" w:type="dxa"/>
              <w:bottom w:w="0" w:type="dxa"/>
              <w:right w:w="0" w:type="dxa"/>
            </w:tcMar>
          </w:tcPr>
          <w:p w14:paraId="30B5E7EF"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Não</w:t>
            </w:r>
          </w:p>
        </w:tc>
        <w:tc>
          <w:tcPr>
            <w:tcW w:w="709" w:type="dxa"/>
            <w:tcMar>
              <w:top w:w="0" w:type="dxa"/>
              <w:left w:w="0" w:type="dxa"/>
              <w:bottom w:w="0" w:type="dxa"/>
              <w:right w:w="0" w:type="dxa"/>
            </w:tcMar>
          </w:tcPr>
          <w:p w14:paraId="4D8F9AC2"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1990</w:t>
            </w:r>
          </w:p>
        </w:tc>
        <w:tc>
          <w:tcPr>
            <w:tcW w:w="992" w:type="dxa"/>
            <w:tcMar>
              <w:top w:w="0" w:type="dxa"/>
              <w:left w:w="0" w:type="dxa"/>
              <w:bottom w:w="0" w:type="dxa"/>
              <w:right w:w="0" w:type="dxa"/>
            </w:tcMar>
          </w:tcPr>
          <w:p w14:paraId="1930E3A3" w14:textId="77777777" w:rsidR="00684411" w:rsidRPr="00684411" w:rsidRDefault="00684411" w:rsidP="00684411">
            <w:pPr>
              <w:spacing w:before="0"/>
              <w:jc w:val="center"/>
              <w:rPr>
                <w:rFonts w:eastAsia="Arial" w:cs="Arial"/>
                <w:color w:val="000000"/>
                <w:sz w:val="16"/>
                <w:szCs w:val="16"/>
              </w:rPr>
            </w:pPr>
            <w:r w:rsidRPr="00684411">
              <w:rPr>
                <w:rFonts w:eastAsia="Arial" w:cs="Arial"/>
                <w:color w:val="000000"/>
                <w:sz w:val="16"/>
                <w:szCs w:val="16"/>
              </w:rPr>
              <w:t>50</w:t>
            </w:r>
          </w:p>
        </w:tc>
      </w:tr>
      <w:tr w:rsidR="00684411" w:rsidRPr="00684411" w14:paraId="051698DE" w14:textId="77777777" w:rsidTr="00684411">
        <w:trPr>
          <w:trHeight w:val="230"/>
        </w:trPr>
        <w:tc>
          <w:tcPr>
            <w:tcW w:w="9624" w:type="dxa"/>
            <w:gridSpan w:val="10"/>
            <w:tcMar>
              <w:top w:w="0" w:type="dxa"/>
              <w:left w:w="0" w:type="dxa"/>
              <w:bottom w:w="0" w:type="dxa"/>
              <w:right w:w="0" w:type="dxa"/>
            </w:tcMar>
          </w:tcPr>
          <w:tbl>
            <w:tblPr>
              <w:tblOverlap w:val="never"/>
              <w:tblW w:w="10727" w:type="dxa"/>
              <w:tblInd w:w="20" w:type="dxa"/>
              <w:tblLayout w:type="fixed"/>
              <w:tblLook w:val="01E0" w:firstRow="1" w:lastRow="1" w:firstColumn="1" w:lastColumn="1" w:noHBand="0" w:noVBand="0"/>
            </w:tblPr>
            <w:tblGrid>
              <w:gridCol w:w="10190"/>
              <w:gridCol w:w="537"/>
            </w:tblGrid>
            <w:tr w:rsidR="00684411" w:rsidRPr="00684411" w14:paraId="3BE82107" w14:textId="77777777" w:rsidTr="00266D09">
              <w:tc>
                <w:tcPr>
                  <w:tcW w:w="10228" w:type="dxa"/>
                  <w:tcMar>
                    <w:top w:w="0" w:type="dxa"/>
                    <w:left w:w="0" w:type="dxa"/>
                    <w:bottom w:w="0" w:type="dxa"/>
                    <w:right w:w="0" w:type="dxa"/>
                  </w:tcMar>
                </w:tcPr>
                <w:p w14:paraId="3A4B45B6" w14:textId="77777777" w:rsidR="00684411" w:rsidRPr="00684411" w:rsidRDefault="00684411" w:rsidP="00684411">
                  <w:pPr>
                    <w:spacing w:before="0"/>
                    <w:rPr>
                      <w:rFonts w:eastAsia="Arial" w:cs="Arial"/>
                      <w:b/>
                      <w:bCs/>
                      <w:color w:val="000000"/>
                      <w:sz w:val="16"/>
                      <w:szCs w:val="16"/>
                    </w:rPr>
                  </w:pPr>
                  <w:r w:rsidRPr="00684411">
                    <w:rPr>
                      <w:rFonts w:eastAsia="Arial" w:cs="Arial"/>
                      <w:b/>
                      <w:bCs/>
                      <w:color w:val="000000"/>
                      <w:sz w:val="16"/>
                      <w:szCs w:val="16"/>
                    </w:rPr>
                    <w:t>Total de Registros:</w:t>
                  </w:r>
                </w:p>
              </w:tc>
              <w:tc>
                <w:tcPr>
                  <w:tcW w:w="539" w:type="dxa"/>
                  <w:tcMar>
                    <w:top w:w="0" w:type="dxa"/>
                    <w:left w:w="0" w:type="dxa"/>
                    <w:bottom w:w="0" w:type="dxa"/>
                    <w:right w:w="0" w:type="dxa"/>
                  </w:tcMar>
                </w:tcPr>
                <w:p w14:paraId="74BE1993" w14:textId="77777777" w:rsidR="00684411" w:rsidRPr="00684411" w:rsidRDefault="00684411" w:rsidP="00684411">
                  <w:pPr>
                    <w:spacing w:before="0"/>
                    <w:jc w:val="right"/>
                    <w:rPr>
                      <w:rFonts w:eastAsia="Arial" w:cs="Arial"/>
                      <w:color w:val="000000"/>
                      <w:sz w:val="16"/>
                      <w:szCs w:val="16"/>
                    </w:rPr>
                  </w:pPr>
                  <w:r w:rsidRPr="00684411">
                    <w:rPr>
                      <w:rFonts w:eastAsia="Arial" w:cs="Arial"/>
                      <w:color w:val="000000"/>
                      <w:sz w:val="16"/>
                      <w:szCs w:val="16"/>
                    </w:rPr>
                    <w:t>50</w:t>
                  </w:r>
                </w:p>
              </w:tc>
            </w:tr>
          </w:tbl>
          <w:p w14:paraId="5347D080" w14:textId="77777777" w:rsidR="00684411" w:rsidRPr="00684411" w:rsidRDefault="00684411" w:rsidP="00684411">
            <w:pPr>
              <w:spacing w:before="0" w:line="1" w:lineRule="auto"/>
              <w:rPr>
                <w:sz w:val="16"/>
                <w:szCs w:val="16"/>
              </w:rPr>
            </w:pPr>
          </w:p>
        </w:tc>
      </w:tr>
    </w:tbl>
    <w:p w14:paraId="3F1A3AB8" w14:textId="77777777" w:rsidR="00A94B5D" w:rsidRPr="00B50A36" w:rsidRDefault="00A94B5D">
      <w:pPr>
        <w:pStyle w:val="PargrafodaLista"/>
        <w:keepNext/>
        <w:numPr>
          <w:ilvl w:val="0"/>
          <w:numId w:val="8"/>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6C4B8486" w14:textId="77777777" w:rsidR="00A94B5D"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28280729" w14:textId="77777777" w:rsidR="00A94B5D" w:rsidRPr="0058583C"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22A77AC0" w14:textId="77777777" w:rsidR="00A94B5D" w:rsidRPr="00210166" w:rsidRDefault="00A94B5D">
      <w:pPr>
        <w:pStyle w:val="PargrafodaLista"/>
        <w:keepNext/>
        <w:numPr>
          <w:ilvl w:val="0"/>
          <w:numId w:val="8"/>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0E1CDCD6" w14:textId="6FB8303B" w:rsidR="00A94B5D" w:rsidRPr="001933EF" w:rsidRDefault="00A94B5D">
      <w:pPr>
        <w:pStyle w:val="PargrafodaLista"/>
        <w:numPr>
          <w:ilvl w:val="1"/>
          <w:numId w:val="8"/>
        </w:numPr>
        <w:tabs>
          <w:tab w:val="left" w:pos="567"/>
          <w:tab w:val="left" w:pos="1843"/>
        </w:tabs>
        <w:spacing w:before="0"/>
        <w:ind w:left="0" w:firstLine="0"/>
        <w:contextualSpacing w:val="0"/>
        <w:jc w:val="both"/>
        <w:rPr>
          <w:rFonts w:cs="Arial"/>
        </w:rPr>
      </w:pPr>
      <w:r w:rsidRPr="001933EF">
        <w:rPr>
          <w:rFonts w:cs="Arial"/>
        </w:rPr>
        <w:t xml:space="preserve">O pagamento ocorrerá em até </w:t>
      </w:r>
      <w:r w:rsidR="00E154E8">
        <w:t>30</w:t>
      </w:r>
      <w:r>
        <w:t xml:space="preserve"> dias após</w:t>
      </w:r>
      <w:r w:rsidRPr="001933EF">
        <w:rPr>
          <w:rFonts w:cs="Arial"/>
        </w:rPr>
        <w:t xml:space="preserve">, contados da </w:t>
      </w:r>
      <w:r w:rsidR="00E154E8">
        <w:rPr>
          <w:rFonts w:cs="Arial"/>
        </w:rPr>
        <w:t>entrega do produto</w:t>
      </w:r>
      <w:r w:rsidRPr="001933EF">
        <w:rPr>
          <w:rFonts w:cs="Arial"/>
        </w:rPr>
        <w:t>, mediante apresentação da nota fiscal emitida pelo contratado</w:t>
      </w:r>
    </w:p>
    <w:p w14:paraId="0450C35B" w14:textId="77777777" w:rsidR="00A94B5D" w:rsidRDefault="00A94B5D">
      <w:pPr>
        <w:pStyle w:val="PargrafodaLista"/>
        <w:numPr>
          <w:ilvl w:val="1"/>
          <w:numId w:val="8"/>
        </w:numPr>
        <w:tabs>
          <w:tab w:val="left" w:pos="567"/>
          <w:tab w:val="left" w:pos="1843"/>
        </w:tabs>
        <w:spacing w:before="0"/>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296323B8" w14:textId="77777777" w:rsidR="00A94B5D" w:rsidRPr="00A27A57" w:rsidRDefault="00A94B5D">
      <w:pPr>
        <w:pStyle w:val="PargrafodaLista"/>
        <w:numPr>
          <w:ilvl w:val="2"/>
          <w:numId w:val="8"/>
        </w:numPr>
        <w:tabs>
          <w:tab w:val="left" w:pos="993"/>
          <w:tab w:val="left" w:pos="1843"/>
        </w:tabs>
        <w:spacing w:before="0"/>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5B5E2362" w14:textId="77777777" w:rsidR="00A94B5D" w:rsidRPr="00BA3511" w:rsidRDefault="00A94B5D">
      <w:pPr>
        <w:pStyle w:val="PargrafodaLista"/>
        <w:numPr>
          <w:ilvl w:val="2"/>
          <w:numId w:val="8"/>
        </w:numPr>
        <w:tabs>
          <w:tab w:val="left" w:pos="993"/>
          <w:tab w:val="left" w:pos="1843"/>
        </w:tabs>
        <w:spacing w:before="0"/>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6226E694" w14:textId="563C95C7" w:rsidR="00AB37E2" w:rsidRPr="00491446" w:rsidRDefault="00A94B5D">
      <w:pPr>
        <w:pStyle w:val="PargrafodaLista"/>
        <w:numPr>
          <w:ilvl w:val="2"/>
          <w:numId w:val="8"/>
        </w:numPr>
        <w:tabs>
          <w:tab w:val="left" w:pos="993"/>
          <w:tab w:val="left" w:pos="1843"/>
        </w:tabs>
        <w:spacing w:before="0"/>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2C8D639B" w14:textId="385E1B26" w:rsidR="00491446" w:rsidRPr="00491446" w:rsidRDefault="00A94B5D">
      <w:pPr>
        <w:pStyle w:val="PargrafodaLista"/>
        <w:numPr>
          <w:ilvl w:val="1"/>
          <w:numId w:val="8"/>
        </w:numPr>
        <w:tabs>
          <w:tab w:val="left" w:pos="567"/>
          <w:tab w:val="left" w:pos="1843"/>
        </w:tabs>
        <w:spacing w:before="0"/>
        <w:ind w:left="0" w:firstLine="0"/>
        <w:contextualSpacing w:val="0"/>
        <w:jc w:val="both"/>
        <w:rPr>
          <w:rFonts w:cs="Arial"/>
        </w:rPr>
      </w:pPr>
      <w:r>
        <w:rPr>
          <w:rFonts w:cs="Arial"/>
        </w:rPr>
        <w:lastRenderedPageBreak/>
        <w:t>Nos casos de multas aplicadas ao contratado, os valores serão descontados dos pagamentos seguintes, desde que tenha ocorrido o julgamento do recurso no processo administrativo</w:t>
      </w:r>
      <w:r w:rsidRPr="00754D22">
        <w:rPr>
          <w:rFonts w:cs="Arial"/>
        </w:rPr>
        <w:t>.</w:t>
      </w:r>
    </w:p>
    <w:p w14:paraId="07E9F466" w14:textId="2854E9B6" w:rsidR="00491446" w:rsidRPr="00491446" w:rsidRDefault="00A94B5D">
      <w:pPr>
        <w:pStyle w:val="PargrafodaLista"/>
        <w:numPr>
          <w:ilvl w:val="1"/>
          <w:numId w:val="8"/>
        </w:numPr>
        <w:tabs>
          <w:tab w:val="left" w:pos="567"/>
          <w:tab w:val="left" w:pos="1843"/>
        </w:tabs>
        <w:spacing w:before="0"/>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314E9AEC" w14:textId="616B2E01" w:rsidR="00491446" w:rsidRPr="00491446" w:rsidRDefault="00A94B5D">
      <w:pPr>
        <w:pStyle w:val="PargrafodaLista"/>
        <w:numPr>
          <w:ilvl w:val="1"/>
          <w:numId w:val="8"/>
        </w:numPr>
        <w:tabs>
          <w:tab w:val="left" w:pos="567"/>
        </w:tabs>
        <w:spacing w:before="0"/>
        <w:ind w:left="0" w:firstLine="0"/>
        <w:contextualSpacing w:val="0"/>
        <w:jc w:val="both"/>
        <w:rPr>
          <w:rFonts w:cs="Arial"/>
        </w:rPr>
      </w:pPr>
      <w:r w:rsidRPr="00774485">
        <w:rPr>
          <w:rFonts w:cs="Arial"/>
        </w:rP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14:paraId="24107665" w14:textId="77777777" w:rsidR="00A94B5D" w:rsidRDefault="00A94B5D">
      <w:pPr>
        <w:pStyle w:val="PargrafodaLista"/>
        <w:numPr>
          <w:ilvl w:val="1"/>
          <w:numId w:val="8"/>
        </w:numPr>
        <w:tabs>
          <w:tab w:val="left" w:pos="709"/>
          <w:tab w:val="left" w:pos="1843"/>
        </w:tabs>
        <w:spacing w:before="0"/>
        <w:ind w:left="0" w:firstLine="0"/>
        <w:contextualSpacing w:val="0"/>
        <w:jc w:val="both"/>
        <w:rPr>
          <w:rFonts w:cs="Arial"/>
        </w:rPr>
      </w:pPr>
      <w:r w:rsidRPr="00577901">
        <w:rPr>
          <w:rFonts w:cs="Arial"/>
        </w:rPr>
        <w:t>Caso ainda não estejam disponíveis os valores dos índices necessários, serão considerados os últimos índices disponíveis que correspondam ao mesmo período desejado.</w:t>
      </w:r>
    </w:p>
    <w:p w14:paraId="269AB3B8" w14:textId="77777777" w:rsidR="00A94B5D" w:rsidRPr="000E1150" w:rsidRDefault="00A94B5D">
      <w:pPr>
        <w:pStyle w:val="Clusula"/>
        <w:numPr>
          <w:ilvl w:val="0"/>
          <w:numId w:val="8"/>
        </w:numPr>
        <w:spacing w:before="0"/>
        <w:ind w:left="0" w:firstLine="0"/>
      </w:pPr>
      <w:r w:rsidRPr="000E1150">
        <w:t xml:space="preserve">REAJUSTAMENTO DO PREÇO  </w:t>
      </w:r>
    </w:p>
    <w:p w14:paraId="17ED6812" w14:textId="1C2476DC" w:rsidR="00A94B5D" w:rsidRPr="00FB785C" w:rsidRDefault="00A94B5D">
      <w:pPr>
        <w:pStyle w:val="2oNvel"/>
        <w:numPr>
          <w:ilvl w:val="1"/>
          <w:numId w:val="8"/>
        </w:numPr>
        <w:ind w:left="0" w:firstLine="0"/>
      </w:pPr>
      <w:r w:rsidRPr="00FB785C">
        <w:t xml:space="preserve">O preço será reajustado, de ofício, pelo contratante, conforme variação do INPC, após 12 (doze) meses contados de </w:t>
      </w:r>
      <w:r w:rsidR="00E154E8">
        <w:t>27</w:t>
      </w:r>
      <w:r w:rsidRPr="00FB785C">
        <w:t xml:space="preserve"> de</w:t>
      </w:r>
      <w:r w:rsidR="00E7352B" w:rsidRPr="00FB785C">
        <w:t xml:space="preserve"> </w:t>
      </w:r>
      <w:r w:rsidR="00E154E8">
        <w:t>abril</w:t>
      </w:r>
      <w:r w:rsidRPr="00FB785C">
        <w:t xml:space="preserve"> de 202</w:t>
      </w:r>
      <w:r w:rsidR="00B83C09">
        <w:t>6</w:t>
      </w:r>
      <w:r w:rsidR="00E7352B" w:rsidRPr="00FB785C">
        <w:t>,</w:t>
      </w:r>
      <w:r w:rsidRPr="00FB785C">
        <w:t xml:space="preserve"> sobre o valor correspondente às parcelas do objeto cujo pagamento ainda não tenha sido realizado, devendo se dar na primeira medição realizada após o decurso do prazo de 12 (doze) meses.</w:t>
      </w:r>
    </w:p>
    <w:p w14:paraId="09BE464C" w14:textId="77777777" w:rsidR="00A94B5D" w:rsidRPr="00D80396"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FB785C">
        <w:rPr>
          <w:rFonts w:cs="Arial"/>
        </w:rPr>
        <w:t>Caso ainda não estejam disponíveis os valores dos índices necessários</w:t>
      </w:r>
      <w:r w:rsidRPr="00D80396">
        <w:rPr>
          <w:rFonts w:cs="Arial"/>
        </w:rPr>
        <w:t>, serão considerados os últimos índices já disponíveis que correspondam ao mesmo período desejado.</w:t>
      </w:r>
    </w:p>
    <w:p w14:paraId="639B7739" w14:textId="77777777" w:rsidR="00A94B5D" w:rsidRPr="000E1150"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0E1150">
        <w:rPr>
          <w:rFonts w:cs="Arial"/>
        </w:rPr>
        <w:t>O reajuste de valores, correspondentes às parcelas do objeto entregues ou prestadas após o prazo original, será concedido apenas quando não configurado atraso.</w:t>
      </w:r>
    </w:p>
    <w:p w14:paraId="5E39A696" w14:textId="77777777" w:rsidR="00A94B5D" w:rsidRPr="000E1150"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0E1150">
        <w:rPr>
          <w:rFonts w:cs="Arial"/>
        </w:rPr>
        <w:t xml:space="preserve">A formalização do reajuste será realizada por apostilamento contratual. </w:t>
      </w:r>
    </w:p>
    <w:p w14:paraId="7AC7359A" w14:textId="77777777" w:rsidR="00313D05" w:rsidRDefault="00A94B5D">
      <w:pPr>
        <w:pStyle w:val="PargrafodaLista"/>
        <w:numPr>
          <w:ilvl w:val="1"/>
          <w:numId w:val="8"/>
        </w:numPr>
        <w:tabs>
          <w:tab w:val="left" w:pos="567"/>
          <w:tab w:val="left" w:pos="1843"/>
        </w:tabs>
        <w:spacing w:before="120" w:line="264" w:lineRule="auto"/>
        <w:ind w:left="0" w:firstLine="0"/>
        <w:contextualSpacing w:val="0"/>
        <w:jc w:val="both"/>
        <w:rPr>
          <w:rFonts w:cs="Arial"/>
        </w:rPr>
      </w:pPr>
      <w:r w:rsidRPr="000E1150">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1F2C0F85" w14:textId="77777777" w:rsidR="00A94B5D" w:rsidRPr="00FE281B" w:rsidRDefault="00A94B5D">
      <w:pPr>
        <w:pStyle w:val="PargrafodaLista"/>
        <w:keepNext/>
        <w:numPr>
          <w:ilvl w:val="0"/>
          <w:numId w:val="8"/>
        </w:numPr>
        <w:pBdr>
          <w:bottom w:val="thinThickMediumGap" w:sz="18" w:space="1" w:color="auto"/>
        </w:pBdr>
        <w:tabs>
          <w:tab w:val="left" w:pos="2127"/>
        </w:tabs>
        <w:spacing w:before="360" w:line="264" w:lineRule="auto"/>
        <w:ind w:left="0" w:firstLine="0"/>
        <w:contextualSpacing w:val="0"/>
        <w:jc w:val="both"/>
        <w:rPr>
          <w:rFonts w:cs="Arial"/>
          <w:b/>
          <w:bCs/>
        </w:rPr>
      </w:pPr>
      <w:r w:rsidRPr="00FE281B">
        <w:rPr>
          <w:rFonts w:cs="Arial"/>
          <w:b/>
          <w:bCs/>
        </w:rPr>
        <w:t>MATRIZ</w:t>
      </w:r>
      <w:r>
        <w:rPr>
          <w:rFonts w:cs="Arial"/>
          <w:b/>
          <w:bCs/>
        </w:rPr>
        <w:t xml:space="preserve"> DE</w:t>
      </w:r>
      <w:r w:rsidRPr="00FE281B">
        <w:rPr>
          <w:rFonts w:cs="Arial"/>
          <w:b/>
          <w:bCs/>
        </w:rPr>
        <w:t xml:space="preserve"> </w:t>
      </w:r>
      <w:r>
        <w:rPr>
          <w:rFonts w:cs="Arial"/>
          <w:b/>
          <w:bCs/>
        </w:rPr>
        <w:t>RISCOS CONTRATUAIS</w:t>
      </w:r>
      <w:r w:rsidRPr="00FE281B">
        <w:rPr>
          <w:rFonts w:cs="Arial"/>
          <w:b/>
          <w:bCs/>
        </w:rPr>
        <w:t xml:space="preserve"> </w:t>
      </w:r>
    </w:p>
    <w:p w14:paraId="785C2C64" w14:textId="77777777" w:rsidR="00A94B5D" w:rsidRDefault="00A94B5D">
      <w:pPr>
        <w:pStyle w:val="2oNvel"/>
        <w:numPr>
          <w:ilvl w:val="1"/>
          <w:numId w:val="8"/>
        </w:numPr>
        <w:ind w:left="0" w:firstLine="0"/>
      </w:pPr>
      <w:bookmarkStart w:id="17" w:name="_Ref108341857"/>
      <w:r>
        <w:t>O presente contrato terá sua análise de riscos que podem ensejar o reequilíbrio econômico-financeiro na forma da tabela:</w:t>
      </w: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A94B5D" w:rsidRPr="00205612" w14:paraId="337044D7" w14:textId="77777777" w:rsidTr="001737B0">
        <w:trPr>
          <w:jc w:val="center"/>
        </w:trPr>
        <w:tc>
          <w:tcPr>
            <w:tcW w:w="4248" w:type="dxa"/>
            <w:vAlign w:val="center"/>
          </w:tcPr>
          <w:p w14:paraId="7C940AE4" w14:textId="77777777" w:rsidR="00A94B5D" w:rsidRPr="00205612" w:rsidRDefault="00A94B5D" w:rsidP="006E0233">
            <w:pPr>
              <w:tabs>
                <w:tab w:val="left" w:pos="2110"/>
              </w:tabs>
              <w:spacing w:line="264" w:lineRule="auto"/>
              <w:jc w:val="center"/>
              <w:rPr>
                <w:b/>
                <w:bCs/>
                <w:sz w:val="16"/>
                <w:szCs w:val="16"/>
              </w:rPr>
            </w:pPr>
            <w:r w:rsidRPr="00205612">
              <w:rPr>
                <w:b/>
                <w:bCs/>
                <w:sz w:val="16"/>
                <w:szCs w:val="16"/>
              </w:rPr>
              <w:t>Evento de risco</w:t>
            </w:r>
          </w:p>
        </w:tc>
        <w:tc>
          <w:tcPr>
            <w:tcW w:w="1559" w:type="dxa"/>
            <w:vAlign w:val="center"/>
          </w:tcPr>
          <w:p w14:paraId="5672CB4F" w14:textId="77777777" w:rsidR="00A94B5D" w:rsidRPr="00205612" w:rsidRDefault="00A94B5D" w:rsidP="006E0233">
            <w:pPr>
              <w:tabs>
                <w:tab w:val="left" w:pos="2110"/>
              </w:tabs>
              <w:spacing w:line="264" w:lineRule="auto"/>
              <w:jc w:val="center"/>
              <w:rPr>
                <w:b/>
                <w:bCs/>
                <w:sz w:val="16"/>
                <w:szCs w:val="16"/>
              </w:rPr>
            </w:pPr>
            <w:r w:rsidRPr="00205612">
              <w:rPr>
                <w:b/>
                <w:bCs/>
                <w:sz w:val="16"/>
                <w:szCs w:val="16"/>
              </w:rPr>
              <w:t>Alocação</w:t>
            </w:r>
          </w:p>
        </w:tc>
        <w:tc>
          <w:tcPr>
            <w:tcW w:w="3537" w:type="dxa"/>
            <w:vAlign w:val="center"/>
          </w:tcPr>
          <w:p w14:paraId="0CEE77A2" w14:textId="77777777" w:rsidR="00A94B5D" w:rsidRPr="00205612" w:rsidRDefault="00A94B5D" w:rsidP="006E0233">
            <w:pPr>
              <w:tabs>
                <w:tab w:val="left" w:pos="2110"/>
              </w:tabs>
              <w:spacing w:line="264" w:lineRule="auto"/>
              <w:jc w:val="center"/>
              <w:rPr>
                <w:b/>
                <w:bCs/>
                <w:sz w:val="16"/>
                <w:szCs w:val="16"/>
              </w:rPr>
            </w:pPr>
            <w:r w:rsidRPr="00205612">
              <w:rPr>
                <w:b/>
                <w:bCs/>
                <w:sz w:val="16"/>
                <w:szCs w:val="16"/>
              </w:rPr>
              <w:t>Consequência</w:t>
            </w:r>
          </w:p>
        </w:tc>
      </w:tr>
      <w:tr w:rsidR="00A94B5D" w:rsidRPr="00205612" w14:paraId="54F2C9A8" w14:textId="77777777" w:rsidTr="001737B0">
        <w:trPr>
          <w:jc w:val="center"/>
        </w:trPr>
        <w:tc>
          <w:tcPr>
            <w:tcW w:w="4248" w:type="dxa"/>
            <w:vAlign w:val="center"/>
          </w:tcPr>
          <w:p w14:paraId="750DAE6A" w14:textId="77777777" w:rsidR="00A94B5D" w:rsidRPr="00205612" w:rsidRDefault="00A94B5D" w:rsidP="006E0233">
            <w:pPr>
              <w:tabs>
                <w:tab w:val="left" w:pos="2110"/>
              </w:tabs>
              <w:spacing w:line="264" w:lineRule="auto"/>
              <w:rPr>
                <w:sz w:val="16"/>
                <w:szCs w:val="16"/>
              </w:rPr>
            </w:pPr>
            <w:r w:rsidRPr="00205612">
              <w:rPr>
                <w:sz w:val="16"/>
                <w:szCs w:val="16"/>
              </w:rPr>
              <w:t>Alteração do quantitativo contratado</w:t>
            </w:r>
          </w:p>
        </w:tc>
        <w:tc>
          <w:tcPr>
            <w:tcW w:w="1559" w:type="dxa"/>
            <w:vAlign w:val="center"/>
          </w:tcPr>
          <w:p w14:paraId="28E90F32" w14:textId="77777777" w:rsidR="00A94B5D" w:rsidRPr="00205612" w:rsidRDefault="00A94B5D" w:rsidP="006E0233">
            <w:pPr>
              <w:tabs>
                <w:tab w:val="left" w:pos="2110"/>
              </w:tabs>
              <w:spacing w:line="264" w:lineRule="auto"/>
              <w:jc w:val="center"/>
              <w:rPr>
                <w:sz w:val="16"/>
                <w:szCs w:val="16"/>
              </w:rPr>
            </w:pPr>
            <w:r w:rsidRPr="00205612">
              <w:rPr>
                <w:sz w:val="16"/>
                <w:szCs w:val="16"/>
              </w:rPr>
              <w:t>Município</w:t>
            </w:r>
          </w:p>
        </w:tc>
        <w:tc>
          <w:tcPr>
            <w:tcW w:w="3537" w:type="dxa"/>
            <w:vAlign w:val="center"/>
          </w:tcPr>
          <w:p w14:paraId="0FF8C037" w14:textId="77777777" w:rsidR="00A94B5D" w:rsidRPr="00205612" w:rsidRDefault="00A94B5D" w:rsidP="006E0233">
            <w:pPr>
              <w:tabs>
                <w:tab w:val="left" w:pos="2110"/>
              </w:tabs>
              <w:spacing w:line="264" w:lineRule="auto"/>
              <w:rPr>
                <w:sz w:val="16"/>
                <w:szCs w:val="16"/>
              </w:rPr>
            </w:pPr>
            <w:r w:rsidRPr="00205612">
              <w:rPr>
                <w:sz w:val="16"/>
                <w:szCs w:val="16"/>
              </w:rPr>
              <w:t>Aditivo contratual</w:t>
            </w:r>
          </w:p>
        </w:tc>
      </w:tr>
      <w:tr w:rsidR="00A94B5D" w:rsidRPr="00205612" w14:paraId="3B08F269" w14:textId="77777777" w:rsidTr="001737B0">
        <w:trPr>
          <w:jc w:val="center"/>
        </w:trPr>
        <w:tc>
          <w:tcPr>
            <w:tcW w:w="4248" w:type="dxa"/>
            <w:vAlign w:val="center"/>
          </w:tcPr>
          <w:p w14:paraId="69A1D140" w14:textId="77777777" w:rsidR="00A94B5D" w:rsidRPr="00205612" w:rsidRDefault="00A94B5D" w:rsidP="006E0233">
            <w:pPr>
              <w:tabs>
                <w:tab w:val="left" w:pos="2110"/>
              </w:tabs>
              <w:spacing w:line="264" w:lineRule="auto"/>
              <w:rPr>
                <w:sz w:val="16"/>
                <w:szCs w:val="16"/>
              </w:rPr>
            </w:pPr>
            <w:r w:rsidRPr="00205612">
              <w:rPr>
                <w:sz w:val="16"/>
                <w:szCs w:val="16"/>
              </w:rPr>
              <w:t>Criação, extinção ou alteração de tributos, taxas ou encargos</w:t>
            </w:r>
          </w:p>
        </w:tc>
        <w:tc>
          <w:tcPr>
            <w:tcW w:w="1559" w:type="dxa"/>
            <w:vAlign w:val="center"/>
          </w:tcPr>
          <w:p w14:paraId="7FE573BD" w14:textId="77777777" w:rsidR="00A94B5D" w:rsidRPr="00205612" w:rsidRDefault="00A94B5D" w:rsidP="006E0233">
            <w:pPr>
              <w:tabs>
                <w:tab w:val="left" w:pos="2110"/>
              </w:tabs>
              <w:spacing w:line="264" w:lineRule="auto"/>
              <w:jc w:val="center"/>
              <w:rPr>
                <w:sz w:val="16"/>
                <w:szCs w:val="16"/>
              </w:rPr>
            </w:pPr>
            <w:r w:rsidRPr="00205612">
              <w:rPr>
                <w:sz w:val="16"/>
                <w:szCs w:val="16"/>
              </w:rPr>
              <w:t>Município</w:t>
            </w:r>
          </w:p>
        </w:tc>
        <w:tc>
          <w:tcPr>
            <w:tcW w:w="3537" w:type="dxa"/>
            <w:vAlign w:val="center"/>
          </w:tcPr>
          <w:p w14:paraId="209624A8" w14:textId="77777777" w:rsidR="00A94B5D" w:rsidRPr="00205612" w:rsidRDefault="00A94B5D" w:rsidP="006E0233">
            <w:pPr>
              <w:tabs>
                <w:tab w:val="left" w:pos="2110"/>
              </w:tabs>
              <w:spacing w:line="264" w:lineRule="auto"/>
              <w:rPr>
                <w:sz w:val="16"/>
                <w:szCs w:val="16"/>
              </w:rPr>
            </w:pPr>
            <w:r w:rsidRPr="00205612">
              <w:rPr>
                <w:sz w:val="16"/>
                <w:szCs w:val="16"/>
              </w:rPr>
              <w:t>Reequilíbrio contratual</w:t>
            </w:r>
          </w:p>
        </w:tc>
      </w:tr>
      <w:tr w:rsidR="00A94B5D" w:rsidRPr="00205612" w14:paraId="34ACAC80" w14:textId="77777777" w:rsidTr="001737B0">
        <w:trPr>
          <w:jc w:val="center"/>
        </w:trPr>
        <w:tc>
          <w:tcPr>
            <w:tcW w:w="4248" w:type="dxa"/>
            <w:vAlign w:val="center"/>
          </w:tcPr>
          <w:p w14:paraId="61487485" w14:textId="77777777" w:rsidR="00A94B5D" w:rsidRPr="00205612" w:rsidRDefault="00A94B5D" w:rsidP="006E0233">
            <w:pPr>
              <w:tabs>
                <w:tab w:val="left" w:pos="2110"/>
              </w:tabs>
              <w:spacing w:line="264" w:lineRule="auto"/>
              <w:rPr>
                <w:sz w:val="16"/>
                <w:szCs w:val="16"/>
              </w:rPr>
            </w:pPr>
            <w:r w:rsidRPr="00205612">
              <w:rPr>
                <w:sz w:val="16"/>
                <w:szCs w:val="16"/>
              </w:rPr>
              <w:t>Atraso no pagamento</w:t>
            </w:r>
          </w:p>
        </w:tc>
        <w:tc>
          <w:tcPr>
            <w:tcW w:w="1559" w:type="dxa"/>
            <w:vAlign w:val="center"/>
          </w:tcPr>
          <w:p w14:paraId="33AAEC02" w14:textId="77777777" w:rsidR="00A94B5D" w:rsidRPr="00205612" w:rsidRDefault="00A94B5D" w:rsidP="006E0233">
            <w:pPr>
              <w:tabs>
                <w:tab w:val="left" w:pos="2110"/>
              </w:tabs>
              <w:spacing w:line="264" w:lineRule="auto"/>
              <w:jc w:val="center"/>
              <w:rPr>
                <w:sz w:val="16"/>
                <w:szCs w:val="16"/>
              </w:rPr>
            </w:pPr>
            <w:r w:rsidRPr="00205612">
              <w:rPr>
                <w:sz w:val="16"/>
                <w:szCs w:val="16"/>
              </w:rPr>
              <w:t>Município</w:t>
            </w:r>
          </w:p>
        </w:tc>
        <w:tc>
          <w:tcPr>
            <w:tcW w:w="3537" w:type="dxa"/>
            <w:vAlign w:val="center"/>
          </w:tcPr>
          <w:p w14:paraId="3F2CCC76" w14:textId="77777777" w:rsidR="00A94B5D" w:rsidRPr="00205612" w:rsidRDefault="00A94B5D" w:rsidP="006E0233">
            <w:pPr>
              <w:tabs>
                <w:tab w:val="left" w:pos="2110"/>
              </w:tabs>
              <w:spacing w:line="264" w:lineRule="auto"/>
              <w:rPr>
                <w:sz w:val="16"/>
                <w:szCs w:val="16"/>
              </w:rPr>
            </w:pPr>
            <w:r w:rsidRPr="00205612">
              <w:rPr>
                <w:sz w:val="16"/>
                <w:szCs w:val="16"/>
              </w:rPr>
              <w:t>Juros e atualização monetária</w:t>
            </w:r>
          </w:p>
        </w:tc>
      </w:tr>
      <w:tr w:rsidR="00A94B5D" w:rsidRPr="00205612" w14:paraId="320317D8" w14:textId="77777777" w:rsidTr="001737B0">
        <w:trPr>
          <w:jc w:val="center"/>
        </w:trPr>
        <w:tc>
          <w:tcPr>
            <w:tcW w:w="4248" w:type="dxa"/>
            <w:vAlign w:val="center"/>
          </w:tcPr>
          <w:p w14:paraId="5F6277F9" w14:textId="77777777" w:rsidR="00A94B5D" w:rsidRPr="00205612" w:rsidRDefault="00A94B5D" w:rsidP="006E0233">
            <w:pPr>
              <w:tabs>
                <w:tab w:val="left" w:pos="2110"/>
              </w:tabs>
              <w:spacing w:line="264" w:lineRule="auto"/>
              <w:rPr>
                <w:sz w:val="16"/>
                <w:szCs w:val="16"/>
              </w:rPr>
            </w:pPr>
            <w:r w:rsidRPr="00205612">
              <w:rPr>
                <w:sz w:val="16"/>
                <w:szCs w:val="16"/>
              </w:rPr>
              <w:t>Problemas com empregados do contratado</w:t>
            </w:r>
          </w:p>
        </w:tc>
        <w:tc>
          <w:tcPr>
            <w:tcW w:w="1559" w:type="dxa"/>
            <w:vAlign w:val="center"/>
          </w:tcPr>
          <w:p w14:paraId="5FA1849D" w14:textId="77777777" w:rsidR="00A94B5D" w:rsidRPr="00205612" w:rsidRDefault="00A94B5D" w:rsidP="006E0233">
            <w:pPr>
              <w:tabs>
                <w:tab w:val="left" w:pos="2110"/>
              </w:tabs>
              <w:spacing w:line="264" w:lineRule="auto"/>
              <w:jc w:val="center"/>
              <w:rPr>
                <w:sz w:val="16"/>
                <w:szCs w:val="16"/>
              </w:rPr>
            </w:pPr>
            <w:r w:rsidRPr="00205612">
              <w:rPr>
                <w:sz w:val="16"/>
                <w:szCs w:val="16"/>
              </w:rPr>
              <w:t>Contratado</w:t>
            </w:r>
          </w:p>
        </w:tc>
        <w:tc>
          <w:tcPr>
            <w:tcW w:w="3537" w:type="dxa"/>
            <w:vAlign w:val="center"/>
          </w:tcPr>
          <w:p w14:paraId="52697039" w14:textId="77777777" w:rsidR="00A94B5D" w:rsidRPr="00205612" w:rsidRDefault="00A94B5D" w:rsidP="006E0233">
            <w:pPr>
              <w:tabs>
                <w:tab w:val="left" w:pos="2110"/>
              </w:tabs>
              <w:spacing w:line="264" w:lineRule="auto"/>
              <w:rPr>
                <w:sz w:val="16"/>
                <w:szCs w:val="16"/>
              </w:rPr>
            </w:pPr>
            <w:r w:rsidRPr="00205612">
              <w:rPr>
                <w:sz w:val="16"/>
                <w:szCs w:val="16"/>
              </w:rPr>
              <w:t>Manutenção do valor</w:t>
            </w:r>
          </w:p>
        </w:tc>
      </w:tr>
      <w:tr w:rsidR="00A94B5D" w:rsidRPr="00205612" w14:paraId="4D416D3B" w14:textId="77777777" w:rsidTr="001737B0">
        <w:trPr>
          <w:jc w:val="center"/>
        </w:trPr>
        <w:tc>
          <w:tcPr>
            <w:tcW w:w="4248" w:type="dxa"/>
            <w:vAlign w:val="center"/>
          </w:tcPr>
          <w:p w14:paraId="3BB68AD7" w14:textId="77777777" w:rsidR="00A94B5D" w:rsidRPr="00205612" w:rsidRDefault="00A94B5D" w:rsidP="006E0233">
            <w:pPr>
              <w:tabs>
                <w:tab w:val="left" w:pos="2110"/>
              </w:tabs>
              <w:spacing w:line="264" w:lineRule="auto"/>
              <w:rPr>
                <w:sz w:val="16"/>
                <w:szCs w:val="16"/>
              </w:rPr>
            </w:pPr>
            <w:r w:rsidRPr="00205612">
              <w:rPr>
                <w:sz w:val="16"/>
                <w:szCs w:val="16"/>
              </w:rPr>
              <w:t>Erros na execução</w:t>
            </w:r>
          </w:p>
        </w:tc>
        <w:tc>
          <w:tcPr>
            <w:tcW w:w="1559" w:type="dxa"/>
            <w:vAlign w:val="center"/>
          </w:tcPr>
          <w:p w14:paraId="64F93DFC" w14:textId="77777777" w:rsidR="00A94B5D" w:rsidRPr="00205612" w:rsidRDefault="00A94B5D" w:rsidP="006E0233">
            <w:pPr>
              <w:tabs>
                <w:tab w:val="left" w:pos="2110"/>
              </w:tabs>
              <w:spacing w:line="264" w:lineRule="auto"/>
              <w:jc w:val="center"/>
              <w:rPr>
                <w:sz w:val="16"/>
                <w:szCs w:val="16"/>
              </w:rPr>
            </w:pPr>
            <w:r w:rsidRPr="00205612">
              <w:rPr>
                <w:sz w:val="16"/>
                <w:szCs w:val="16"/>
              </w:rPr>
              <w:t>Contratado</w:t>
            </w:r>
          </w:p>
        </w:tc>
        <w:tc>
          <w:tcPr>
            <w:tcW w:w="3537" w:type="dxa"/>
            <w:vAlign w:val="center"/>
          </w:tcPr>
          <w:p w14:paraId="48CBCB42" w14:textId="77777777" w:rsidR="00A94B5D" w:rsidRPr="00205612" w:rsidRDefault="00A94B5D" w:rsidP="006E0233">
            <w:pPr>
              <w:tabs>
                <w:tab w:val="left" w:pos="2110"/>
              </w:tabs>
              <w:spacing w:line="264" w:lineRule="auto"/>
              <w:rPr>
                <w:sz w:val="16"/>
                <w:szCs w:val="16"/>
              </w:rPr>
            </w:pPr>
            <w:r w:rsidRPr="00205612">
              <w:rPr>
                <w:sz w:val="16"/>
                <w:szCs w:val="16"/>
              </w:rPr>
              <w:t>Correção com manutenção do valor</w:t>
            </w:r>
          </w:p>
        </w:tc>
      </w:tr>
      <w:tr w:rsidR="00A94B5D" w:rsidRPr="00205612" w14:paraId="43F44F93" w14:textId="77777777" w:rsidTr="001737B0">
        <w:trPr>
          <w:jc w:val="center"/>
        </w:trPr>
        <w:tc>
          <w:tcPr>
            <w:tcW w:w="4248" w:type="dxa"/>
            <w:vAlign w:val="center"/>
          </w:tcPr>
          <w:p w14:paraId="62084A7F" w14:textId="77777777" w:rsidR="00A94B5D" w:rsidRPr="00205612" w:rsidRDefault="00A94B5D" w:rsidP="006E0233">
            <w:pPr>
              <w:tabs>
                <w:tab w:val="left" w:pos="2110"/>
              </w:tabs>
              <w:spacing w:line="264" w:lineRule="auto"/>
              <w:rPr>
                <w:sz w:val="16"/>
                <w:szCs w:val="16"/>
              </w:rPr>
            </w:pPr>
            <w:r w:rsidRPr="00205612">
              <w:rPr>
                <w:sz w:val="16"/>
                <w:szCs w:val="16"/>
              </w:rPr>
              <w:t>Atrasos e inadimplementos</w:t>
            </w:r>
          </w:p>
        </w:tc>
        <w:tc>
          <w:tcPr>
            <w:tcW w:w="1559" w:type="dxa"/>
            <w:vAlign w:val="center"/>
          </w:tcPr>
          <w:p w14:paraId="731ED0B6" w14:textId="77777777" w:rsidR="00A94B5D" w:rsidRPr="00205612" w:rsidRDefault="00A94B5D" w:rsidP="006E0233">
            <w:pPr>
              <w:tabs>
                <w:tab w:val="left" w:pos="2110"/>
              </w:tabs>
              <w:spacing w:line="264" w:lineRule="auto"/>
              <w:jc w:val="center"/>
              <w:rPr>
                <w:sz w:val="16"/>
                <w:szCs w:val="16"/>
              </w:rPr>
            </w:pPr>
            <w:r w:rsidRPr="00205612">
              <w:rPr>
                <w:sz w:val="16"/>
                <w:szCs w:val="16"/>
              </w:rPr>
              <w:t>Contratado</w:t>
            </w:r>
          </w:p>
        </w:tc>
        <w:tc>
          <w:tcPr>
            <w:tcW w:w="3537" w:type="dxa"/>
            <w:vAlign w:val="center"/>
          </w:tcPr>
          <w:p w14:paraId="0039C983" w14:textId="77777777" w:rsidR="00A94B5D" w:rsidRPr="00205612" w:rsidRDefault="00A94B5D" w:rsidP="006E0233">
            <w:pPr>
              <w:tabs>
                <w:tab w:val="left" w:pos="2110"/>
              </w:tabs>
              <w:spacing w:line="264" w:lineRule="auto"/>
              <w:rPr>
                <w:sz w:val="16"/>
                <w:szCs w:val="16"/>
              </w:rPr>
            </w:pPr>
            <w:r w:rsidRPr="00205612">
              <w:rPr>
                <w:sz w:val="16"/>
                <w:szCs w:val="16"/>
              </w:rPr>
              <w:t>Glosa do valor não executado e aplicação de penalidades</w:t>
            </w:r>
          </w:p>
        </w:tc>
      </w:tr>
      <w:tr w:rsidR="00A94B5D" w:rsidRPr="00205612" w14:paraId="628850EC" w14:textId="77777777" w:rsidTr="001737B0">
        <w:trPr>
          <w:jc w:val="center"/>
        </w:trPr>
        <w:tc>
          <w:tcPr>
            <w:tcW w:w="4248" w:type="dxa"/>
            <w:vAlign w:val="center"/>
          </w:tcPr>
          <w:p w14:paraId="0E9DA1F5" w14:textId="77777777" w:rsidR="00A94B5D" w:rsidRPr="00205612" w:rsidRDefault="00A94B5D" w:rsidP="006E0233">
            <w:pPr>
              <w:tabs>
                <w:tab w:val="left" w:pos="2110"/>
              </w:tabs>
              <w:spacing w:line="264" w:lineRule="auto"/>
              <w:rPr>
                <w:sz w:val="16"/>
                <w:szCs w:val="16"/>
              </w:rPr>
            </w:pPr>
            <w:r w:rsidRPr="00205612">
              <w:rPr>
                <w:sz w:val="16"/>
                <w:szCs w:val="16"/>
              </w:rPr>
              <w:lastRenderedPageBreak/>
              <w:t>Oscilações de mercado dos insumos até 5% acima da variação média do ano anterior</w:t>
            </w:r>
          </w:p>
        </w:tc>
        <w:tc>
          <w:tcPr>
            <w:tcW w:w="1559" w:type="dxa"/>
            <w:vAlign w:val="center"/>
          </w:tcPr>
          <w:p w14:paraId="505AF6EA" w14:textId="77777777" w:rsidR="00A94B5D" w:rsidRPr="00205612" w:rsidRDefault="00A94B5D" w:rsidP="006E0233">
            <w:pPr>
              <w:tabs>
                <w:tab w:val="left" w:pos="2110"/>
              </w:tabs>
              <w:spacing w:line="264" w:lineRule="auto"/>
              <w:jc w:val="center"/>
              <w:rPr>
                <w:sz w:val="16"/>
                <w:szCs w:val="16"/>
              </w:rPr>
            </w:pPr>
            <w:r w:rsidRPr="00205612">
              <w:rPr>
                <w:sz w:val="16"/>
                <w:szCs w:val="16"/>
              </w:rPr>
              <w:t>Contratado</w:t>
            </w:r>
          </w:p>
        </w:tc>
        <w:tc>
          <w:tcPr>
            <w:tcW w:w="3537" w:type="dxa"/>
            <w:vAlign w:val="center"/>
          </w:tcPr>
          <w:p w14:paraId="4CBF50B7" w14:textId="77777777" w:rsidR="00A94B5D" w:rsidRPr="00205612" w:rsidRDefault="00A94B5D" w:rsidP="006E0233">
            <w:pPr>
              <w:tabs>
                <w:tab w:val="left" w:pos="2110"/>
              </w:tabs>
              <w:spacing w:line="264" w:lineRule="auto"/>
              <w:rPr>
                <w:sz w:val="16"/>
                <w:szCs w:val="16"/>
              </w:rPr>
            </w:pPr>
            <w:r w:rsidRPr="00205612">
              <w:rPr>
                <w:sz w:val="16"/>
                <w:szCs w:val="16"/>
              </w:rPr>
              <w:t>Manutenção do valor</w:t>
            </w:r>
          </w:p>
        </w:tc>
      </w:tr>
      <w:tr w:rsidR="00A94B5D" w:rsidRPr="00205612" w14:paraId="32613314" w14:textId="77777777" w:rsidTr="001737B0">
        <w:trPr>
          <w:jc w:val="center"/>
        </w:trPr>
        <w:tc>
          <w:tcPr>
            <w:tcW w:w="4248" w:type="dxa"/>
            <w:vAlign w:val="center"/>
          </w:tcPr>
          <w:p w14:paraId="229562C6" w14:textId="77777777" w:rsidR="00A94B5D" w:rsidRPr="00205612" w:rsidRDefault="00A94B5D" w:rsidP="006E0233">
            <w:pPr>
              <w:tabs>
                <w:tab w:val="left" w:pos="2110"/>
              </w:tabs>
              <w:spacing w:line="264" w:lineRule="auto"/>
              <w:rPr>
                <w:sz w:val="16"/>
                <w:szCs w:val="16"/>
              </w:rPr>
            </w:pPr>
            <w:r w:rsidRPr="00205612">
              <w:rPr>
                <w:sz w:val="16"/>
                <w:szCs w:val="16"/>
              </w:rPr>
              <w:t>Oscilações de mercado dos insumos acima de 5% da variação média do ano anterior</w:t>
            </w:r>
          </w:p>
        </w:tc>
        <w:tc>
          <w:tcPr>
            <w:tcW w:w="1559" w:type="dxa"/>
            <w:vAlign w:val="center"/>
          </w:tcPr>
          <w:p w14:paraId="57FB1521" w14:textId="77777777" w:rsidR="00A94B5D" w:rsidRPr="00205612" w:rsidRDefault="00A94B5D" w:rsidP="006E0233">
            <w:pPr>
              <w:tabs>
                <w:tab w:val="left" w:pos="2110"/>
              </w:tabs>
              <w:spacing w:line="264" w:lineRule="auto"/>
              <w:jc w:val="center"/>
              <w:rPr>
                <w:sz w:val="16"/>
                <w:szCs w:val="16"/>
              </w:rPr>
            </w:pPr>
            <w:r w:rsidRPr="00205612">
              <w:rPr>
                <w:sz w:val="16"/>
                <w:szCs w:val="16"/>
              </w:rPr>
              <w:t>Município</w:t>
            </w:r>
          </w:p>
        </w:tc>
        <w:tc>
          <w:tcPr>
            <w:tcW w:w="3537" w:type="dxa"/>
            <w:vAlign w:val="center"/>
          </w:tcPr>
          <w:p w14:paraId="56666C9A" w14:textId="77777777" w:rsidR="00A94B5D" w:rsidRPr="00205612" w:rsidRDefault="00A94B5D" w:rsidP="006E0233">
            <w:pPr>
              <w:tabs>
                <w:tab w:val="left" w:pos="2110"/>
              </w:tabs>
              <w:spacing w:line="264" w:lineRule="auto"/>
              <w:rPr>
                <w:sz w:val="16"/>
                <w:szCs w:val="16"/>
              </w:rPr>
            </w:pPr>
            <w:r w:rsidRPr="00205612">
              <w:rPr>
                <w:sz w:val="16"/>
                <w:szCs w:val="16"/>
              </w:rPr>
              <w:t>Reequilíbrio contratual</w:t>
            </w:r>
          </w:p>
        </w:tc>
      </w:tr>
      <w:tr w:rsidR="00A94B5D" w:rsidRPr="00205612" w14:paraId="04FF9C8E" w14:textId="77777777" w:rsidTr="001737B0">
        <w:trPr>
          <w:jc w:val="center"/>
        </w:trPr>
        <w:tc>
          <w:tcPr>
            <w:tcW w:w="4248" w:type="dxa"/>
            <w:vAlign w:val="center"/>
          </w:tcPr>
          <w:p w14:paraId="55F145A7" w14:textId="77777777" w:rsidR="00A94B5D" w:rsidRPr="00205612" w:rsidRDefault="00A94B5D" w:rsidP="006E0233">
            <w:pPr>
              <w:tabs>
                <w:tab w:val="left" w:pos="2110"/>
              </w:tabs>
              <w:spacing w:line="264" w:lineRule="auto"/>
              <w:rPr>
                <w:sz w:val="16"/>
                <w:szCs w:val="16"/>
              </w:rPr>
            </w:pPr>
            <w:r w:rsidRPr="00205612">
              <w:rPr>
                <w:sz w:val="16"/>
                <w:szCs w:val="16"/>
              </w:rPr>
              <w:t>Outros eventos não previstos caracterizados como caso fortuito, força maior, fato do príncipe ou fato da administração</w:t>
            </w:r>
          </w:p>
        </w:tc>
        <w:tc>
          <w:tcPr>
            <w:tcW w:w="1559" w:type="dxa"/>
            <w:vAlign w:val="center"/>
          </w:tcPr>
          <w:p w14:paraId="240A0B22" w14:textId="77777777" w:rsidR="00A94B5D" w:rsidRPr="00205612" w:rsidRDefault="00A94B5D" w:rsidP="006E0233">
            <w:pPr>
              <w:tabs>
                <w:tab w:val="left" w:pos="2110"/>
              </w:tabs>
              <w:spacing w:line="264" w:lineRule="auto"/>
              <w:jc w:val="center"/>
              <w:rPr>
                <w:sz w:val="16"/>
                <w:szCs w:val="16"/>
              </w:rPr>
            </w:pPr>
            <w:r w:rsidRPr="00205612">
              <w:rPr>
                <w:sz w:val="16"/>
                <w:szCs w:val="16"/>
              </w:rPr>
              <w:t>Município</w:t>
            </w:r>
          </w:p>
        </w:tc>
        <w:tc>
          <w:tcPr>
            <w:tcW w:w="3537" w:type="dxa"/>
            <w:vAlign w:val="center"/>
          </w:tcPr>
          <w:p w14:paraId="3059EDAC" w14:textId="77777777" w:rsidR="00A94B5D" w:rsidRPr="00205612" w:rsidRDefault="00A94B5D" w:rsidP="006E0233">
            <w:pPr>
              <w:tabs>
                <w:tab w:val="left" w:pos="2110"/>
              </w:tabs>
              <w:spacing w:line="264" w:lineRule="auto"/>
              <w:rPr>
                <w:sz w:val="16"/>
                <w:szCs w:val="16"/>
              </w:rPr>
            </w:pPr>
            <w:r w:rsidRPr="00205612">
              <w:rPr>
                <w:sz w:val="16"/>
                <w:szCs w:val="16"/>
              </w:rPr>
              <w:t>Reequilíbrio contratual</w:t>
            </w:r>
          </w:p>
        </w:tc>
      </w:tr>
    </w:tbl>
    <w:p w14:paraId="5D25A87C" w14:textId="77777777" w:rsidR="00A94B5D" w:rsidRDefault="00A94B5D">
      <w:pPr>
        <w:pStyle w:val="2oNvel"/>
        <w:numPr>
          <w:ilvl w:val="1"/>
          <w:numId w:val="8"/>
        </w:numPr>
        <w:ind w:left="0" w:firstLine="0"/>
      </w:pPr>
      <w:r w:rsidRPr="00FE281B">
        <w:t xml:space="preserve">São considerados riscos que podem ocorrer ao longo da execução contratual com potencial de comprometer o equilíbrio econômico-financeiro, aqueles que estiverem preenchidos como riscos do </w:t>
      </w:r>
      <w:bookmarkEnd w:id="17"/>
      <w:r w:rsidRPr="00FE281B">
        <w:t>contratante, sendo aplicada a regra para reequilíbrio econômico-financeiro nestes casos.</w:t>
      </w:r>
    </w:p>
    <w:p w14:paraId="08BD8008" w14:textId="77777777" w:rsidR="00A94B5D" w:rsidRPr="00FE281B" w:rsidRDefault="00A94B5D">
      <w:pPr>
        <w:pStyle w:val="2oNvel"/>
        <w:numPr>
          <w:ilvl w:val="1"/>
          <w:numId w:val="8"/>
        </w:numPr>
        <w:ind w:left="0" w:firstLine="0"/>
      </w:pPr>
      <w:r w:rsidRPr="00FE281B">
        <w:t xml:space="preserve">O contratado terá a obrigação de demonstrar, no prazo de 30 (trinta) dias contados da assinatura do contrato, o pagamento dos seguros eventualmente solicitados </w:t>
      </w:r>
      <w:r>
        <w:t>pela</w:t>
      </w:r>
      <w:r w:rsidRPr="00FE281B">
        <w:t xml:space="preserve"> matriz de risco contratual.</w:t>
      </w:r>
    </w:p>
    <w:p w14:paraId="68E5645B" w14:textId="77777777" w:rsidR="00A94B5D" w:rsidRPr="00FE281B" w:rsidRDefault="00A94B5D">
      <w:pPr>
        <w:pStyle w:val="2oNvel"/>
        <w:numPr>
          <w:ilvl w:val="1"/>
          <w:numId w:val="8"/>
        </w:numPr>
        <w:ind w:left="0" w:firstLine="0"/>
      </w:pPr>
      <w:r w:rsidRPr="00FE281B">
        <w:t>O fiscal do contrato acompanhará os mecanismos de mitigação dos riscos previstos na matriz de risco contratual.</w:t>
      </w:r>
    </w:p>
    <w:p w14:paraId="4347F2C4" w14:textId="77777777" w:rsidR="00A94B5D" w:rsidRPr="0044415C" w:rsidRDefault="00A94B5D">
      <w:pPr>
        <w:pStyle w:val="PargrafodaLista"/>
        <w:keepNext/>
        <w:numPr>
          <w:ilvl w:val="0"/>
          <w:numId w:val="8"/>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3A391EC6" w14:textId="77777777" w:rsidR="00A94B5D"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bookmarkStart w:id="18"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18"/>
    </w:p>
    <w:p w14:paraId="3C5E560A" w14:textId="77777777" w:rsidR="00A94B5D" w:rsidRPr="004F6292" w:rsidRDefault="00A94B5D">
      <w:pPr>
        <w:pStyle w:val="3oNvel"/>
        <w:numPr>
          <w:ilvl w:val="2"/>
          <w:numId w:val="8"/>
        </w:numPr>
        <w:ind w:left="0" w:firstLine="0"/>
      </w:pPr>
      <w:r>
        <w:t>A solicitação será endereçada ao gestor do contrato na Diretoria Especial de Compras da Secretaria Municipal de Fazenda.</w:t>
      </w:r>
    </w:p>
    <w:p w14:paraId="0A179BBF" w14:textId="77777777" w:rsidR="00A94B5D"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46BEA742" w14:textId="77777777" w:rsidR="00A94B5D" w:rsidRPr="007769C8"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1B2363A6" w14:textId="77777777" w:rsidR="00A94B5D" w:rsidRPr="007769C8" w:rsidRDefault="00A94B5D">
      <w:pPr>
        <w:pStyle w:val="2oNvel"/>
        <w:numPr>
          <w:ilvl w:val="1"/>
          <w:numId w:val="8"/>
        </w:numPr>
        <w:ind w:left="0" w:firstLine="0"/>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37B29486" w14:textId="77777777" w:rsidR="00A94B5D"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8F89B84" w14:textId="77777777" w:rsidR="00A94B5D" w:rsidRPr="007769C8"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5472F1B1" w14:textId="77777777" w:rsidR="00A94B5D"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lastRenderedPageBreak/>
        <w:t>Na hipótese de não ser possível o acordo entre as partes, o contrato será rescindido, sem ônus para nenhuma das partes.</w:t>
      </w:r>
    </w:p>
    <w:p w14:paraId="58AEEBDD" w14:textId="77777777" w:rsidR="00A94B5D"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499B71F3" w14:textId="77777777" w:rsidR="00A94B5D" w:rsidRPr="0044415C" w:rsidRDefault="00A94B5D">
      <w:pPr>
        <w:pStyle w:val="PargrafodaLista"/>
        <w:keepNext/>
        <w:numPr>
          <w:ilvl w:val="0"/>
          <w:numId w:val="8"/>
        </w:numPr>
        <w:pBdr>
          <w:bottom w:val="thinThickMediumGap" w:sz="18" w:space="1" w:color="auto"/>
        </w:pBdr>
        <w:tabs>
          <w:tab w:val="left" w:pos="2127"/>
        </w:tabs>
        <w:spacing w:before="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6B6F49FF" w14:textId="77777777" w:rsidR="00A94B5D" w:rsidRPr="000446E5"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2776A9DC" w14:textId="77777777" w:rsidR="00A94B5D" w:rsidRPr="00126B0F"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0E5F17E5" w14:textId="77777777" w:rsidR="00A94B5D" w:rsidRPr="00126B0F"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71245DCB" w14:textId="77777777" w:rsidR="00A94B5D" w:rsidRPr="00126B0F"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1B2F1807" w14:textId="77777777" w:rsidR="00A94B5D"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78B991F1" w14:textId="77777777" w:rsidR="00A94B5D" w:rsidRPr="00126B0F"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0220BCBF" w14:textId="77777777" w:rsidR="00A94B5D"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270FA8EC" w14:textId="77777777" w:rsidR="00543C02"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39D1B025" w14:textId="77777777" w:rsidR="00C94EB6" w:rsidRDefault="00C94EB6" w:rsidP="00C94EB6">
      <w:pPr>
        <w:pStyle w:val="PargrafodaLista"/>
        <w:numPr>
          <w:ilvl w:val="2"/>
          <w:numId w:val="8"/>
        </w:numPr>
        <w:tabs>
          <w:tab w:val="left" w:pos="0"/>
        </w:tabs>
        <w:spacing w:before="120" w:line="264" w:lineRule="auto"/>
        <w:ind w:left="0" w:firstLine="0"/>
        <w:jc w:val="both"/>
        <w:rPr>
          <w:rFonts w:cs="Arial"/>
        </w:rPr>
      </w:pPr>
      <w:r w:rsidRPr="00C94EB6">
        <w:rPr>
          <w:rFonts w:cs="Arial"/>
        </w:rPr>
        <w:t>Entregar os materiais conforme as especificações técnicas, quantidades, prazos e locais estabelecidos no Termo de Referência e no contrato.</w:t>
      </w:r>
    </w:p>
    <w:p w14:paraId="090718CE" w14:textId="77777777" w:rsidR="00C94EB6" w:rsidRDefault="00C94EB6" w:rsidP="00C94EB6">
      <w:pPr>
        <w:pStyle w:val="PargrafodaLista"/>
        <w:numPr>
          <w:ilvl w:val="2"/>
          <w:numId w:val="8"/>
        </w:numPr>
        <w:tabs>
          <w:tab w:val="left" w:pos="0"/>
        </w:tabs>
        <w:spacing w:before="120" w:line="264" w:lineRule="auto"/>
        <w:ind w:left="0" w:firstLine="0"/>
        <w:jc w:val="both"/>
        <w:rPr>
          <w:rFonts w:cs="Arial"/>
        </w:rPr>
      </w:pPr>
      <w:r w:rsidRPr="00C94EB6">
        <w:rPr>
          <w:rFonts w:cs="Arial"/>
        </w:rPr>
        <w:t>Garantir a qualidade e procedência dos produtos fornecidos, assegurando que estejam em perfeitas condições, sem defeitos ou avarias, e dentro do prazo de validade quando aplicável.</w:t>
      </w:r>
    </w:p>
    <w:p w14:paraId="5C35C957" w14:textId="46A76CB6" w:rsidR="00C94EB6" w:rsidRPr="00C94EB6" w:rsidRDefault="00C94EB6" w:rsidP="00C94EB6">
      <w:pPr>
        <w:pStyle w:val="PargrafodaLista"/>
        <w:numPr>
          <w:ilvl w:val="2"/>
          <w:numId w:val="8"/>
        </w:numPr>
        <w:tabs>
          <w:tab w:val="left" w:pos="0"/>
        </w:tabs>
        <w:spacing w:before="120" w:line="264" w:lineRule="auto"/>
        <w:ind w:left="0" w:firstLine="0"/>
        <w:jc w:val="both"/>
        <w:rPr>
          <w:rFonts w:cs="Arial"/>
        </w:rPr>
      </w:pPr>
      <w:r w:rsidRPr="00C94EB6">
        <w:rPr>
          <w:rFonts w:cs="Arial"/>
        </w:rPr>
        <w:t>Embalar e identificar adequadamente todos os itens entregues, facilitando a conferência, o armazenamento e a distribuição pelos serviços de assistência social.</w:t>
      </w:r>
    </w:p>
    <w:p w14:paraId="62383CA6" w14:textId="41E45A29" w:rsidR="00C94EB6" w:rsidRPr="00C94EB6" w:rsidRDefault="00C94EB6" w:rsidP="00C94EB6">
      <w:pPr>
        <w:pStyle w:val="PargrafodaLista"/>
        <w:numPr>
          <w:ilvl w:val="2"/>
          <w:numId w:val="8"/>
        </w:numPr>
        <w:tabs>
          <w:tab w:val="left" w:pos="0"/>
        </w:tabs>
        <w:spacing w:before="120" w:line="264" w:lineRule="auto"/>
        <w:ind w:left="0" w:firstLine="0"/>
        <w:jc w:val="both"/>
        <w:rPr>
          <w:rFonts w:cs="Arial"/>
        </w:rPr>
      </w:pPr>
      <w:r w:rsidRPr="00C94EB6">
        <w:rPr>
          <w:rFonts w:cs="Arial"/>
        </w:rPr>
        <w:t>Fornecer nota fiscal correspondente a cada entrega, contendo detalhamento completo dos produtos entregues.</w:t>
      </w:r>
    </w:p>
    <w:p w14:paraId="227B89BE" w14:textId="77777777" w:rsidR="00C94EB6" w:rsidRPr="00C94EB6" w:rsidRDefault="00C94EB6" w:rsidP="00C94EB6">
      <w:pPr>
        <w:pStyle w:val="PargrafodaLista"/>
        <w:numPr>
          <w:ilvl w:val="2"/>
          <w:numId w:val="8"/>
        </w:numPr>
        <w:tabs>
          <w:tab w:val="left" w:pos="0"/>
          <w:tab w:val="left" w:pos="993"/>
        </w:tabs>
        <w:spacing w:before="120" w:line="264" w:lineRule="auto"/>
        <w:ind w:left="0" w:firstLine="0"/>
        <w:jc w:val="both"/>
        <w:rPr>
          <w:rFonts w:cs="Arial"/>
        </w:rPr>
      </w:pPr>
      <w:r w:rsidRPr="00C94EB6">
        <w:rPr>
          <w:rFonts w:cs="Arial"/>
        </w:rPr>
        <w:t>Substituir, no prazo máximo de 5 (cinco) dias úteis, quaisquer itens que apresentem defeitos, vícios ou estejam em desacordo com as especificações, sem ônus para a Administração.</w:t>
      </w:r>
    </w:p>
    <w:p w14:paraId="786004E7" w14:textId="77777777" w:rsidR="00C94EB6" w:rsidRPr="00C94EB6" w:rsidRDefault="00C94EB6" w:rsidP="00C94EB6">
      <w:pPr>
        <w:pStyle w:val="PargrafodaLista"/>
        <w:tabs>
          <w:tab w:val="left" w:pos="0"/>
          <w:tab w:val="left" w:pos="993"/>
        </w:tabs>
        <w:spacing w:before="120" w:line="264" w:lineRule="auto"/>
        <w:ind w:left="1224"/>
        <w:jc w:val="both"/>
        <w:rPr>
          <w:rFonts w:cs="Arial"/>
        </w:rPr>
      </w:pPr>
    </w:p>
    <w:p w14:paraId="16A90BAE" w14:textId="77777777" w:rsidR="00C94EB6" w:rsidRPr="00C94EB6" w:rsidRDefault="00C94EB6" w:rsidP="00C94EB6">
      <w:pPr>
        <w:pStyle w:val="PargrafodaLista"/>
        <w:numPr>
          <w:ilvl w:val="2"/>
          <w:numId w:val="8"/>
        </w:numPr>
        <w:tabs>
          <w:tab w:val="left" w:pos="0"/>
          <w:tab w:val="left" w:pos="993"/>
        </w:tabs>
        <w:spacing w:before="120" w:line="264" w:lineRule="auto"/>
        <w:ind w:left="0" w:firstLine="0"/>
        <w:jc w:val="both"/>
        <w:rPr>
          <w:rFonts w:cs="Arial"/>
        </w:rPr>
      </w:pPr>
      <w:r w:rsidRPr="00C94EB6">
        <w:rPr>
          <w:rFonts w:cs="Arial"/>
        </w:rPr>
        <w:t>Manter sigilo e responsabilidade sobre as informações relacionadas à contratação e às operações realizadas.</w:t>
      </w:r>
    </w:p>
    <w:p w14:paraId="6E31CC21" w14:textId="77777777" w:rsidR="00C94EB6" w:rsidRPr="00C94EB6" w:rsidRDefault="00C94EB6" w:rsidP="00C94EB6">
      <w:pPr>
        <w:pStyle w:val="PargrafodaLista"/>
        <w:tabs>
          <w:tab w:val="left" w:pos="0"/>
          <w:tab w:val="left" w:pos="993"/>
        </w:tabs>
        <w:spacing w:before="120" w:line="264" w:lineRule="auto"/>
        <w:ind w:left="1224"/>
        <w:jc w:val="both"/>
        <w:rPr>
          <w:rFonts w:cs="Arial"/>
        </w:rPr>
      </w:pPr>
    </w:p>
    <w:p w14:paraId="1640F747" w14:textId="66EC8AE5" w:rsidR="00C94EB6" w:rsidRPr="00C94EB6" w:rsidRDefault="00C94EB6" w:rsidP="00C94EB6">
      <w:pPr>
        <w:pStyle w:val="PargrafodaLista"/>
        <w:numPr>
          <w:ilvl w:val="2"/>
          <w:numId w:val="8"/>
        </w:numPr>
        <w:tabs>
          <w:tab w:val="left" w:pos="0"/>
        </w:tabs>
        <w:spacing w:before="120" w:line="264" w:lineRule="auto"/>
        <w:ind w:left="0" w:firstLine="0"/>
        <w:jc w:val="both"/>
        <w:rPr>
          <w:rFonts w:cs="Arial"/>
        </w:rPr>
      </w:pPr>
      <w:r w:rsidRPr="00C94EB6">
        <w:rPr>
          <w:rFonts w:cs="Arial"/>
        </w:rPr>
        <w:t>Cumprir as normas de segurança e boas práticas durante o transporte, armazenamento e entrega dos produtos.</w:t>
      </w:r>
    </w:p>
    <w:p w14:paraId="0D2153E7" w14:textId="77777777" w:rsidR="00A94B5D" w:rsidRPr="0044415C"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sidRPr="0044415C">
        <w:rPr>
          <w:rFonts w:cs="Arial"/>
          <w:b/>
          <w:bCs/>
        </w:rPr>
        <w:lastRenderedPageBreak/>
        <w:t xml:space="preserve">OBRIGAÇÕES DO </w:t>
      </w:r>
      <w:r>
        <w:rPr>
          <w:rFonts w:cs="Arial"/>
          <w:b/>
          <w:bCs/>
        </w:rPr>
        <w:t>CONTRATANTE</w:t>
      </w:r>
    </w:p>
    <w:p w14:paraId="529C7FE3" w14:textId="77777777" w:rsidR="00A94B5D" w:rsidRPr="000446E5"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58E2FF6E" w14:textId="77777777" w:rsidR="00A94B5D"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176E023E" w14:textId="77777777" w:rsidR="00A94B5D"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7258D1D9" w14:textId="77777777" w:rsidR="00A94B5D" w:rsidRPr="00E52BA8"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54775D0E"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0239B93B"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7B83C96C"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09D32EE6" w14:textId="77777777" w:rsidR="00A94B5D"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proofErr w:type="spellStart"/>
      <w:r>
        <w:rPr>
          <w:rFonts w:cs="Arial"/>
        </w:rPr>
        <w:t>f</w:t>
      </w:r>
      <w:r w:rsidRPr="000446E5">
        <w:rPr>
          <w:rFonts w:cs="Arial"/>
        </w:rPr>
        <w:t>ornecer</w:t>
      </w:r>
      <w:proofErr w:type="spellEnd"/>
      <w:r w:rsidRPr="000446E5">
        <w:rPr>
          <w:rFonts w:cs="Arial"/>
        </w:rPr>
        <w:t xml:space="preserve">, em tempo hábil, todas as informações necessárias para o cumprimento das obrigações por parte do </w:t>
      </w:r>
      <w:r>
        <w:rPr>
          <w:rFonts w:cs="Arial"/>
        </w:rPr>
        <w:t>contratado;</w:t>
      </w:r>
    </w:p>
    <w:p w14:paraId="05BADEF0" w14:textId="77777777" w:rsidR="00A94B5D" w:rsidRPr="00A05D3E"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t>indicar a localização de execução dos serviços a contratada;</w:t>
      </w:r>
    </w:p>
    <w:p w14:paraId="6D074532" w14:textId="77777777" w:rsidR="00A94B5D"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t>acompanhar a execução dos serviços atestando sua qualidade e eficiência;</w:t>
      </w:r>
    </w:p>
    <w:p w14:paraId="28D88DD7" w14:textId="77777777" w:rsidR="00C94EB6" w:rsidRPr="00C94EB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c</w:t>
      </w:r>
      <w:r>
        <w:t xml:space="preserve">omunicar ao responsável da empresa caso ocorra alguma divergência nos </w:t>
      </w:r>
      <w:r w:rsidR="00C94EB6">
        <w:t>produtos entregues</w:t>
      </w:r>
    </w:p>
    <w:p w14:paraId="64BD7A19" w14:textId="799ADCBF" w:rsidR="00C94EB6" w:rsidRDefault="00C94EB6" w:rsidP="00C94EB6">
      <w:pPr>
        <w:pStyle w:val="PargrafodaLista"/>
        <w:numPr>
          <w:ilvl w:val="2"/>
          <w:numId w:val="8"/>
        </w:numPr>
        <w:tabs>
          <w:tab w:val="left" w:pos="993"/>
          <w:tab w:val="left" w:pos="1843"/>
        </w:tabs>
        <w:spacing w:before="120" w:line="264" w:lineRule="auto"/>
        <w:ind w:left="0" w:firstLine="0"/>
        <w:jc w:val="both"/>
      </w:pPr>
      <w:r>
        <w:t>O Município será responsável por fornecer o local adequado para o recebimento, conferência e armazenamento temporário dos itens adquiridos, garantindo condições mínimas de segurança, limpeza e acesso.</w:t>
      </w:r>
    </w:p>
    <w:p w14:paraId="6CD9F7A7" w14:textId="48BE2A44" w:rsidR="00C94EB6" w:rsidRDefault="00C94EB6" w:rsidP="00C94EB6">
      <w:pPr>
        <w:pStyle w:val="PargrafodaLista"/>
        <w:numPr>
          <w:ilvl w:val="2"/>
          <w:numId w:val="8"/>
        </w:numPr>
        <w:tabs>
          <w:tab w:val="left" w:pos="993"/>
          <w:tab w:val="left" w:pos="1843"/>
        </w:tabs>
        <w:spacing w:before="120" w:line="264" w:lineRule="auto"/>
        <w:ind w:left="0" w:firstLine="0"/>
        <w:jc w:val="both"/>
      </w:pPr>
      <w:r>
        <w:t>O Município deverá designar servidor ou equipe responsável pelo acompanhamento e fiscalização da entrega dos materiais, realizando a conferência e emitindo os relatórios de recebimento.</w:t>
      </w:r>
    </w:p>
    <w:p w14:paraId="7C04424E" w14:textId="05E7AF2B" w:rsidR="00543C02" w:rsidRPr="001A0A65" w:rsidRDefault="00C94EB6" w:rsidP="00C94EB6">
      <w:pPr>
        <w:pStyle w:val="PargrafodaLista"/>
        <w:numPr>
          <w:ilvl w:val="2"/>
          <w:numId w:val="8"/>
        </w:numPr>
        <w:tabs>
          <w:tab w:val="left" w:pos="993"/>
          <w:tab w:val="left" w:pos="1843"/>
        </w:tabs>
        <w:spacing w:before="120" w:line="264" w:lineRule="auto"/>
        <w:ind w:left="0" w:firstLine="0"/>
        <w:contextualSpacing w:val="0"/>
        <w:jc w:val="both"/>
        <w:rPr>
          <w:rFonts w:cs="Arial"/>
        </w:rPr>
      </w:pPr>
      <w:r>
        <w:t>O Município garantirá a organização logística para a distribuição dos materiais aos serviços e públicos beneficiários, conforme cronograma definido pela Secretaria Municipal de Assistência Social e demais secretarias participantes desta licitação.</w:t>
      </w:r>
    </w:p>
    <w:p w14:paraId="6FE11B27" w14:textId="77777777" w:rsidR="00A94B5D" w:rsidRPr="009E580E"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29DB8FC5" w14:textId="77777777" w:rsidR="00A94B5D"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6E7EE5">
        <w:rPr>
          <w:szCs w:val="24"/>
        </w:rPr>
        <w:t>A</w:t>
      </w:r>
      <w:r w:rsidRPr="006E7EE5">
        <w:rPr>
          <w:spacing w:val="1"/>
          <w:szCs w:val="24"/>
        </w:rPr>
        <w:t xml:space="preserve"> </w:t>
      </w:r>
      <w:r w:rsidRPr="006E7EE5">
        <w:rPr>
          <w:szCs w:val="24"/>
        </w:rPr>
        <w:t>Fiscalização</w:t>
      </w:r>
      <w:r w:rsidRPr="006E7EE5">
        <w:rPr>
          <w:spacing w:val="1"/>
          <w:szCs w:val="24"/>
        </w:rPr>
        <w:t xml:space="preserve"> </w:t>
      </w:r>
      <w:r w:rsidRPr="006E7EE5">
        <w:rPr>
          <w:szCs w:val="24"/>
        </w:rPr>
        <w:t>e</w:t>
      </w:r>
      <w:r w:rsidRPr="006E7EE5">
        <w:rPr>
          <w:spacing w:val="1"/>
          <w:szCs w:val="24"/>
        </w:rPr>
        <w:t xml:space="preserve"> </w:t>
      </w:r>
      <w:r w:rsidRPr="006E7EE5">
        <w:rPr>
          <w:szCs w:val="24"/>
        </w:rPr>
        <w:t>acompanhamento</w:t>
      </w:r>
      <w:r w:rsidRPr="006E7EE5">
        <w:rPr>
          <w:spacing w:val="1"/>
          <w:szCs w:val="24"/>
        </w:rPr>
        <w:t xml:space="preserve"> </w:t>
      </w:r>
      <w:r w:rsidRPr="006E7EE5">
        <w:rPr>
          <w:szCs w:val="24"/>
        </w:rPr>
        <w:t>da</w:t>
      </w:r>
      <w:r w:rsidRPr="006E7EE5">
        <w:rPr>
          <w:spacing w:val="1"/>
          <w:szCs w:val="24"/>
        </w:rPr>
        <w:t xml:space="preserve"> </w:t>
      </w:r>
      <w:r w:rsidRPr="006E7EE5">
        <w:rPr>
          <w:szCs w:val="24"/>
        </w:rPr>
        <w:t>execução</w:t>
      </w:r>
      <w:r w:rsidRPr="006E7EE5">
        <w:rPr>
          <w:spacing w:val="1"/>
          <w:szCs w:val="24"/>
        </w:rPr>
        <w:t xml:space="preserve"> </w:t>
      </w:r>
      <w:r w:rsidRPr="006E7EE5">
        <w:rPr>
          <w:szCs w:val="24"/>
        </w:rPr>
        <w:t>dos</w:t>
      </w:r>
      <w:r w:rsidRPr="006E7EE5">
        <w:rPr>
          <w:spacing w:val="1"/>
          <w:szCs w:val="24"/>
        </w:rPr>
        <w:t xml:space="preserve"> </w:t>
      </w:r>
      <w:r w:rsidRPr="006E7EE5">
        <w:rPr>
          <w:szCs w:val="24"/>
        </w:rPr>
        <w:t>serviços</w:t>
      </w:r>
      <w:r w:rsidRPr="006E7EE5">
        <w:rPr>
          <w:spacing w:val="1"/>
          <w:szCs w:val="24"/>
        </w:rPr>
        <w:t xml:space="preserve"> </w:t>
      </w:r>
      <w:r w:rsidRPr="006E7EE5">
        <w:rPr>
          <w:szCs w:val="24"/>
        </w:rPr>
        <w:t>será realizada por servidores com capacidade técnica, devidamente nomeados pela Autoridade competente</w:t>
      </w:r>
      <w:r>
        <w:rPr>
          <w:rFonts w:cs="Arial"/>
        </w:rPr>
        <w:t xml:space="preserve">, sendo representante do contratado </w:t>
      </w:r>
      <w:proofErr w:type="gramStart"/>
      <w:r>
        <w:rPr>
          <w:rFonts w:cs="Arial"/>
        </w:rPr>
        <w:t>.....</w:t>
      </w:r>
      <w:proofErr w:type="gramEnd"/>
      <w:r>
        <w:rPr>
          <w:rFonts w:cs="Arial"/>
        </w:rPr>
        <w:t>, na qualidade de preposto.</w:t>
      </w:r>
    </w:p>
    <w:p w14:paraId="672741EB" w14:textId="77777777" w:rsidR="00A94B5D" w:rsidRPr="0044415C"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6818CDE7" w14:textId="77777777" w:rsidR="00A94B5D" w:rsidRPr="0073739E" w:rsidRDefault="00A94B5D">
      <w:pPr>
        <w:pStyle w:val="PargrafodaLista"/>
        <w:numPr>
          <w:ilvl w:val="1"/>
          <w:numId w:val="8"/>
        </w:numPr>
        <w:tabs>
          <w:tab w:val="left" w:pos="851"/>
          <w:tab w:val="left" w:pos="1843"/>
        </w:tabs>
        <w:spacing w:before="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1AA00896" w14:textId="77777777" w:rsidR="00A94B5D" w:rsidRPr="0073739E"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08762B07" w14:textId="77777777" w:rsidR="00A94B5D" w:rsidRPr="0058583C"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w:t>
      </w:r>
      <w:r w:rsidRPr="00640BB1">
        <w:rPr>
          <w:rFonts w:cs="Arial"/>
        </w:rPr>
        <w:lastRenderedPageBreak/>
        <w:t xml:space="preserve">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85D586D" w14:textId="77777777" w:rsidR="00A94B5D" w:rsidRPr="0073739E"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sidRPr="0073739E">
        <w:rPr>
          <w:rFonts w:cs="Arial"/>
          <w:b/>
          <w:bCs/>
        </w:rPr>
        <w:t xml:space="preserve">SUBCONTRATAÇÃO </w:t>
      </w:r>
    </w:p>
    <w:p w14:paraId="70161FDE" w14:textId="77777777" w:rsidR="00A94B5D" w:rsidRDefault="00A94B5D">
      <w:pPr>
        <w:pStyle w:val="PargrafodaLista"/>
        <w:numPr>
          <w:ilvl w:val="1"/>
          <w:numId w:val="8"/>
        </w:numPr>
        <w:tabs>
          <w:tab w:val="left" w:pos="851"/>
          <w:tab w:val="left" w:pos="1843"/>
        </w:tabs>
        <w:spacing w:before="0" w:line="264" w:lineRule="auto"/>
        <w:ind w:left="0" w:firstLine="0"/>
        <w:contextualSpacing w:val="0"/>
        <w:jc w:val="both"/>
        <w:rPr>
          <w:rFonts w:cs="Arial"/>
        </w:rPr>
      </w:pPr>
      <w:r w:rsidRPr="00A05D3E">
        <w:rPr>
          <w:rFonts w:cs="Arial"/>
        </w:rPr>
        <w:t>Não será admitida a subcontratação.</w:t>
      </w:r>
      <w:r w:rsidRPr="00CB1CAF">
        <w:rPr>
          <w:rFonts w:cs="Arial"/>
        </w:rPr>
        <w:t xml:space="preserve">  </w:t>
      </w:r>
    </w:p>
    <w:p w14:paraId="1BD1726C" w14:textId="77777777" w:rsidR="00A94B5D" w:rsidRPr="0073739E"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4D1F6CEE" w14:textId="77777777" w:rsidR="00A94B5D"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p>
    <w:p w14:paraId="031A02C3" w14:textId="1A58800E" w:rsidR="00A94B5D" w:rsidRPr="00F331C5"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sidRPr="0073739E">
        <w:rPr>
          <w:rFonts w:cs="Arial"/>
          <w:b/>
          <w:bCs/>
        </w:rPr>
        <w:t xml:space="preserve">SANÇÕES ADMINISTRATIVAS </w:t>
      </w:r>
    </w:p>
    <w:p w14:paraId="17E8A259" w14:textId="77777777" w:rsidR="00A94B5D" w:rsidRDefault="00A94B5D">
      <w:pPr>
        <w:pStyle w:val="PargrafodaLista"/>
        <w:numPr>
          <w:ilvl w:val="1"/>
          <w:numId w:val="8"/>
        </w:numPr>
        <w:spacing w:after="240"/>
        <w:ind w:left="0" w:firstLine="0"/>
        <w:jc w:val="both"/>
        <w:rPr>
          <w:szCs w:val="20"/>
        </w:rPr>
      </w:pPr>
      <w:r w:rsidRPr="00A05D3E">
        <w:rPr>
          <w:szCs w:val="20"/>
        </w:rPr>
        <w:t>As infrações praticadas pelo contratado serão sancionáveis de acordo com sua gravidade, respeitado o contraditório e a ampla defesa, seguindo o rito processual detalhado no link: “</w:t>
      </w:r>
      <w:hyperlink r:id="rId35" w:history="1">
        <w:r w:rsidRPr="00A05D3E">
          <w:rPr>
            <w:rStyle w:val="Hyperlink"/>
            <w:szCs w:val="20"/>
          </w:rPr>
          <w:t>Processo Sancionatório</w:t>
        </w:r>
      </w:hyperlink>
      <w:r w:rsidRPr="00A05D3E">
        <w:rPr>
          <w:szCs w:val="20"/>
        </w:rPr>
        <w:t>”.</w:t>
      </w:r>
    </w:p>
    <w:p w14:paraId="52A8E9F4" w14:textId="77777777" w:rsidR="00A94B5D" w:rsidRDefault="00A94B5D">
      <w:pPr>
        <w:pStyle w:val="PargrafodaLista"/>
        <w:numPr>
          <w:ilvl w:val="1"/>
          <w:numId w:val="8"/>
        </w:numPr>
        <w:spacing w:after="240"/>
        <w:ind w:left="0" w:firstLine="0"/>
        <w:jc w:val="both"/>
        <w:rPr>
          <w:szCs w:val="20"/>
        </w:rPr>
      </w:pPr>
      <w:r w:rsidRPr="00A05D3E">
        <w:rPr>
          <w:szCs w:val="20"/>
        </w:rPr>
        <w:t>Nos casos em que o contratado cometer ato de descumprimento parcial do contrato, sem que gere dano ao Município, o fiscal do contrato aplicará sanção de advertência ao contratado pelo inadimplemento.</w:t>
      </w:r>
    </w:p>
    <w:p w14:paraId="35241A45" w14:textId="77777777" w:rsidR="00A94B5D" w:rsidRDefault="00A94B5D">
      <w:pPr>
        <w:pStyle w:val="PargrafodaLista"/>
        <w:numPr>
          <w:ilvl w:val="1"/>
          <w:numId w:val="8"/>
        </w:numPr>
        <w:spacing w:after="240"/>
        <w:ind w:left="0" w:firstLine="0"/>
        <w:jc w:val="both"/>
        <w:rPr>
          <w:szCs w:val="20"/>
        </w:rPr>
      </w:pPr>
      <w:r w:rsidRPr="00A05D3E">
        <w:rPr>
          <w:szCs w:val="20"/>
        </w:rPr>
        <w:t>Será aplicada multa moratória de 0,5% (zero vírgula cinco por cento) por dia de atraso injustificado sobre o valor da parcela inadimplida, até o limite de 40 (quarenta) dias.</w:t>
      </w:r>
    </w:p>
    <w:p w14:paraId="4510A0BC" w14:textId="77777777" w:rsidR="00A94B5D" w:rsidRDefault="00A94B5D">
      <w:pPr>
        <w:pStyle w:val="PargrafodaLista"/>
        <w:numPr>
          <w:ilvl w:val="1"/>
          <w:numId w:val="8"/>
        </w:numPr>
        <w:spacing w:after="240"/>
        <w:ind w:left="0" w:firstLine="0"/>
        <w:jc w:val="both"/>
        <w:rPr>
          <w:szCs w:val="20"/>
        </w:rPr>
      </w:pPr>
      <w:r w:rsidRPr="00A05D3E">
        <w:rPr>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29F313B5" w14:textId="77777777" w:rsidR="00A94B5D" w:rsidRPr="005C6318" w:rsidRDefault="00A94B5D">
      <w:pPr>
        <w:pStyle w:val="PargrafodaLista"/>
        <w:numPr>
          <w:ilvl w:val="1"/>
          <w:numId w:val="8"/>
        </w:numPr>
        <w:spacing w:after="240"/>
        <w:ind w:left="0" w:firstLine="0"/>
        <w:jc w:val="both"/>
        <w:rPr>
          <w:szCs w:val="20"/>
        </w:rPr>
      </w:pPr>
      <w:r w:rsidRPr="005C6318">
        <w:rPr>
          <w:szCs w:val="20"/>
        </w:rPr>
        <w:t>Nos casos de inexecução total do contrato, o Município aplicará multa de 20% (vinte por cento) sobre o valor do saldo contratual a executar.</w:t>
      </w:r>
    </w:p>
    <w:p w14:paraId="6EB7A568" w14:textId="1A844828" w:rsidR="003D14BA" w:rsidRPr="00E154E8" w:rsidRDefault="00A94B5D" w:rsidP="003D14BA">
      <w:pPr>
        <w:pStyle w:val="PargrafodaLista"/>
        <w:numPr>
          <w:ilvl w:val="1"/>
          <w:numId w:val="8"/>
        </w:numPr>
        <w:tabs>
          <w:tab w:val="left" w:pos="851"/>
          <w:tab w:val="left" w:pos="1843"/>
        </w:tabs>
        <w:spacing w:before="120"/>
        <w:ind w:left="0" w:firstLine="0"/>
        <w:contextualSpacing w:val="0"/>
        <w:jc w:val="both"/>
        <w:rPr>
          <w:rFonts w:ascii="Segoe UI" w:hAnsi="Segoe UI" w:cs="Segoe UI"/>
          <w:color w:val="385623" w:themeColor="accent6" w:themeShade="80"/>
          <w:sz w:val="22"/>
          <w:szCs w:val="18"/>
        </w:rPr>
      </w:pPr>
      <w:r>
        <w:rPr>
          <w:szCs w:val="20"/>
        </w:rPr>
        <w:t>A penalidade de multa poderá ser cumulada com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A94B5D" w:rsidRPr="00D36950" w14:paraId="6E46F62E" w14:textId="77777777" w:rsidTr="001737B0">
        <w:tc>
          <w:tcPr>
            <w:tcW w:w="4395" w:type="dxa"/>
            <w:vAlign w:val="center"/>
          </w:tcPr>
          <w:p w14:paraId="74589440" w14:textId="77777777" w:rsidR="00A94B5D" w:rsidRPr="00D36950" w:rsidRDefault="00A94B5D" w:rsidP="000B5FCC">
            <w:pPr>
              <w:spacing w:line="266" w:lineRule="auto"/>
              <w:jc w:val="center"/>
              <w:rPr>
                <w:b/>
                <w:bCs/>
                <w:sz w:val="14"/>
                <w:szCs w:val="14"/>
              </w:rPr>
            </w:pPr>
            <w:r w:rsidRPr="00D36950">
              <w:rPr>
                <w:b/>
                <w:bCs/>
                <w:sz w:val="14"/>
                <w:szCs w:val="14"/>
              </w:rPr>
              <w:t>INFRAÇÃO COMETIDA</w:t>
            </w:r>
          </w:p>
        </w:tc>
        <w:tc>
          <w:tcPr>
            <w:tcW w:w="3402" w:type="dxa"/>
            <w:vAlign w:val="center"/>
          </w:tcPr>
          <w:p w14:paraId="053C407B" w14:textId="77777777" w:rsidR="00A94B5D" w:rsidRPr="00D36950" w:rsidRDefault="00A94B5D" w:rsidP="000B5FCC">
            <w:pPr>
              <w:spacing w:line="266" w:lineRule="auto"/>
              <w:jc w:val="center"/>
              <w:rPr>
                <w:b/>
                <w:bCs/>
                <w:sz w:val="14"/>
                <w:szCs w:val="14"/>
              </w:rPr>
            </w:pPr>
            <w:r w:rsidRPr="00D36950">
              <w:rPr>
                <w:b/>
                <w:bCs/>
                <w:sz w:val="14"/>
                <w:szCs w:val="14"/>
              </w:rPr>
              <w:t>PENALIDADE</w:t>
            </w:r>
          </w:p>
        </w:tc>
        <w:tc>
          <w:tcPr>
            <w:tcW w:w="1559" w:type="dxa"/>
            <w:vAlign w:val="center"/>
          </w:tcPr>
          <w:p w14:paraId="73827171" w14:textId="77777777" w:rsidR="00A94B5D" w:rsidRPr="00D36950" w:rsidRDefault="00A94B5D" w:rsidP="000B5FCC">
            <w:pPr>
              <w:spacing w:line="266" w:lineRule="auto"/>
              <w:jc w:val="center"/>
              <w:rPr>
                <w:b/>
                <w:bCs/>
                <w:sz w:val="14"/>
                <w:szCs w:val="14"/>
              </w:rPr>
            </w:pPr>
            <w:r w:rsidRPr="00D36950">
              <w:rPr>
                <w:b/>
                <w:bCs/>
                <w:sz w:val="14"/>
                <w:szCs w:val="14"/>
              </w:rPr>
              <w:t>PRAZO</w:t>
            </w:r>
          </w:p>
        </w:tc>
      </w:tr>
      <w:tr w:rsidR="00A94B5D" w:rsidRPr="00D36950" w14:paraId="54614C2C" w14:textId="77777777" w:rsidTr="001737B0">
        <w:tc>
          <w:tcPr>
            <w:tcW w:w="4395" w:type="dxa"/>
            <w:vAlign w:val="center"/>
          </w:tcPr>
          <w:p w14:paraId="335F45E9" w14:textId="77777777" w:rsidR="00A94B5D" w:rsidRPr="00D36950" w:rsidRDefault="00A94B5D" w:rsidP="000B5FCC">
            <w:pPr>
              <w:spacing w:line="266" w:lineRule="auto"/>
              <w:jc w:val="center"/>
              <w:rPr>
                <w:sz w:val="14"/>
                <w:szCs w:val="14"/>
              </w:rPr>
            </w:pPr>
            <w:r w:rsidRPr="00D36950">
              <w:rPr>
                <w:sz w:val="14"/>
                <w:szCs w:val="14"/>
              </w:rPr>
              <w:t>Ensejar o retardamento da execução do contrato sem motivo justificado</w:t>
            </w:r>
          </w:p>
        </w:tc>
        <w:tc>
          <w:tcPr>
            <w:tcW w:w="3402" w:type="dxa"/>
            <w:vAlign w:val="center"/>
          </w:tcPr>
          <w:p w14:paraId="6909D794" w14:textId="77777777" w:rsidR="00A94B5D" w:rsidRPr="00D36950" w:rsidRDefault="00A94B5D" w:rsidP="000B5FCC">
            <w:pPr>
              <w:spacing w:line="266" w:lineRule="auto"/>
              <w:jc w:val="center"/>
              <w:rPr>
                <w:sz w:val="14"/>
                <w:szCs w:val="14"/>
              </w:rPr>
            </w:pPr>
            <w:r w:rsidRPr="00D36950">
              <w:rPr>
                <w:sz w:val="14"/>
                <w:szCs w:val="14"/>
              </w:rPr>
              <w:t>Impedimento de licitar ou contratar com o município de Paranavaí</w:t>
            </w:r>
          </w:p>
        </w:tc>
        <w:tc>
          <w:tcPr>
            <w:tcW w:w="1559" w:type="dxa"/>
            <w:vAlign w:val="center"/>
          </w:tcPr>
          <w:p w14:paraId="39A04419" w14:textId="77777777" w:rsidR="00A94B5D" w:rsidRPr="00D36950" w:rsidRDefault="00A94B5D" w:rsidP="000B5FCC">
            <w:pPr>
              <w:spacing w:line="266" w:lineRule="auto"/>
              <w:jc w:val="center"/>
              <w:rPr>
                <w:sz w:val="14"/>
                <w:szCs w:val="14"/>
              </w:rPr>
            </w:pPr>
            <w:r w:rsidRPr="00D36950">
              <w:rPr>
                <w:sz w:val="14"/>
                <w:szCs w:val="14"/>
              </w:rPr>
              <w:t>6 meses</w:t>
            </w:r>
          </w:p>
        </w:tc>
      </w:tr>
      <w:tr w:rsidR="00A94B5D" w:rsidRPr="00D36950" w14:paraId="1AEEA5AF" w14:textId="77777777" w:rsidTr="001737B0">
        <w:tc>
          <w:tcPr>
            <w:tcW w:w="4395" w:type="dxa"/>
            <w:vAlign w:val="center"/>
          </w:tcPr>
          <w:p w14:paraId="33B40CB3" w14:textId="77777777" w:rsidR="00A94B5D" w:rsidRPr="00D36950" w:rsidRDefault="00A94B5D" w:rsidP="000B5FCC">
            <w:pPr>
              <w:spacing w:line="266" w:lineRule="auto"/>
              <w:jc w:val="center"/>
              <w:rPr>
                <w:sz w:val="14"/>
                <w:szCs w:val="14"/>
              </w:rPr>
            </w:pPr>
            <w:r w:rsidRPr="00D36950">
              <w:rPr>
                <w:sz w:val="14"/>
                <w:szCs w:val="14"/>
              </w:rPr>
              <w:t>Dar causa à inexecução parcial do contrato que cause grave dano à Administração, ao funcionamento dos serviços públicos ou ao interesse coletivo</w:t>
            </w:r>
          </w:p>
        </w:tc>
        <w:tc>
          <w:tcPr>
            <w:tcW w:w="3402" w:type="dxa"/>
            <w:vAlign w:val="center"/>
          </w:tcPr>
          <w:p w14:paraId="1D580B44" w14:textId="77777777" w:rsidR="00A94B5D" w:rsidRPr="00D36950" w:rsidRDefault="00A94B5D" w:rsidP="000B5FCC">
            <w:pPr>
              <w:spacing w:line="266" w:lineRule="auto"/>
              <w:jc w:val="center"/>
              <w:rPr>
                <w:sz w:val="14"/>
                <w:szCs w:val="14"/>
              </w:rPr>
            </w:pPr>
            <w:r w:rsidRPr="00D36950">
              <w:rPr>
                <w:sz w:val="14"/>
                <w:szCs w:val="14"/>
              </w:rPr>
              <w:t>Impedimento de licitar ou contratar com o município de Paranavaí</w:t>
            </w:r>
          </w:p>
        </w:tc>
        <w:tc>
          <w:tcPr>
            <w:tcW w:w="1559" w:type="dxa"/>
            <w:vAlign w:val="center"/>
          </w:tcPr>
          <w:p w14:paraId="55B4FA2E" w14:textId="77777777" w:rsidR="00A94B5D" w:rsidRPr="00D36950" w:rsidRDefault="00A94B5D" w:rsidP="000B5FCC">
            <w:pPr>
              <w:spacing w:line="266" w:lineRule="auto"/>
              <w:jc w:val="center"/>
              <w:rPr>
                <w:sz w:val="14"/>
                <w:szCs w:val="14"/>
              </w:rPr>
            </w:pPr>
            <w:r w:rsidRPr="00D36950">
              <w:rPr>
                <w:sz w:val="14"/>
                <w:szCs w:val="14"/>
              </w:rPr>
              <w:t>12 meses</w:t>
            </w:r>
          </w:p>
        </w:tc>
      </w:tr>
      <w:tr w:rsidR="00A94B5D" w:rsidRPr="00D36950" w14:paraId="768E4ADD" w14:textId="77777777" w:rsidTr="001737B0">
        <w:tc>
          <w:tcPr>
            <w:tcW w:w="4395" w:type="dxa"/>
            <w:vAlign w:val="center"/>
          </w:tcPr>
          <w:p w14:paraId="5056DE6D" w14:textId="77777777" w:rsidR="00A94B5D" w:rsidRPr="00D36950" w:rsidRDefault="00A94B5D" w:rsidP="000B5FCC">
            <w:pPr>
              <w:spacing w:line="266" w:lineRule="auto"/>
              <w:jc w:val="center"/>
              <w:rPr>
                <w:sz w:val="14"/>
                <w:szCs w:val="14"/>
              </w:rPr>
            </w:pPr>
            <w:r w:rsidRPr="00D36950">
              <w:rPr>
                <w:sz w:val="14"/>
                <w:szCs w:val="14"/>
              </w:rPr>
              <w:t>Dar causa à inexecução total do contrato</w:t>
            </w:r>
          </w:p>
        </w:tc>
        <w:tc>
          <w:tcPr>
            <w:tcW w:w="3402" w:type="dxa"/>
            <w:vAlign w:val="center"/>
          </w:tcPr>
          <w:p w14:paraId="2F9FC9C0" w14:textId="77777777" w:rsidR="00A94B5D" w:rsidRPr="00D36950" w:rsidRDefault="00A94B5D" w:rsidP="000B5FCC">
            <w:pPr>
              <w:spacing w:line="266" w:lineRule="auto"/>
              <w:jc w:val="center"/>
              <w:rPr>
                <w:sz w:val="14"/>
                <w:szCs w:val="14"/>
              </w:rPr>
            </w:pPr>
            <w:r w:rsidRPr="00D36950">
              <w:rPr>
                <w:sz w:val="14"/>
                <w:szCs w:val="14"/>
              </w:rPr>
              <w:t>Impedimento de licitar ou contratar com o município de Paranavaí</w:t>
            </w:r>
          </w:p>
        </w:tc>
        <w:tc>
          <w:tcPr>
            <w:tcW w:w="1559" w:type="dxa"/>
            <w:vAlign w:val="center"/>
          </w:tcPr>
          <w:p w14:paraId="200B8F89" w14:textId="77777777" w:rsidR="00A94B5D" w:rsidRPr="00D36950" w:rsidRDefault="00A94B5D" w:rsidP="000B5FCC">
            <w:pPr>
              <w:spacing w:line="266" w:lineRule="auto"/>
              <w:jc w:val="center"/>
              <w:rPr>
                <w:sz w:val="14"/>
                <w:szCs w:val="14"/>
              </w:rPr>
            </w:pPr>
            <w:r w:rsidRPr="00D36950">
              <w:rPr>
                <w:sz w:val="14"/>
                <w:szCs w:val="14"/>
              </w:rPr>
              <w:t>18 meses</w:t>
            </w:r>
          </w:p>
        </w:tc>
      </w:tr>
      <w:tr w:rsidR="00A94B5D" w:rsidRPr="00D36950" w14:paraId="5264C816" w14:textId="77777777" w:rsidTr="001737B0">
        <w:tc>
          <w:tcPr>
            <w:tcW w:w="4395" w:type="dxa"/>
            <w:vAlign w:val="center"/>
          </w:tcPr>
          <w:p w14:paraId="4BDB0728" w14:textId="77777777" w:rsidR="00A94B5D" w:rsidRPr="00D36950" w:rsidRDefault="00A94B5D" w:rsidP="000B5FCC">
            <w:pPr>
              <w:spacing w:line="266" w:lineRule="auto"/>
              <w:jc w:val="center"/>
              <w:rPr>
                <w:sz w:val="14"/>
                <w:szCs w:val="14"/>
              </w:rPr>
            </w:pPr>
            <w:r w:rsidRPr="00D36950">
              <w:rPr>
                <w:sz w:val="14"/>
                <w:szCs w:val="14"/>
              </w:rPr>
              <w:t>Prestar declaração falsa durante a execução do contrato</w:t>
            </w:r>
          </w:p>
        </w:tc>
        <w:tc>
          <w:tcPr>
            <w:tcW w:w="3402" w:type="dxa"/>
            <w:vAlign w:val="center"/>
          </w:tcPr>
          <w:p w14:paraId="2CAE6193" w14:textId="77777777" w:rsidR="00A94B5D" w:rsidRPr="00D36950" w:rsidRDefault="00A94B5D" w:rsidP="000B5FCC">
            <w:pPr>
              <w:spacing w:line="266" w:lineRule="auto"/>
              <w:jc w:val="center"/>
              <w:rPr>
                <w:sz w:val="14"/>
                <w:szCs w:val="14"/>
              </w:rPr>
            </w:pPr>
            <w:r w:rsidRPr="00D36950">
              <w:rPr>
                <w:sz w:val="14"/>
                <w:szCs w:val="14"/>
              </w:rPr>
              <w:t>Declaração de Inidoneidade para licitar ou contratar com todos os entes federativos</w:t>
            </w:r>
          </w:p>
        </w:tc>
        <w:tc>
          <w:tcPr>
            <w:tcW w:w="1559" w:type="dxa"/>
            <w:vAlign w:val="center"/>
          </w:tcPr>
          <w:p w14:paraId="38E2084A" w14:textId="77777777" w:rsidR="00A94B5D" w:rsidRPr="00D36950" w:rsidRDefault="00A94B5D" w:rsidP="000B5FCC">
            <w:pPr>
              <w:spacing w:line="266" w:lineRule="auto"/>
              <w:jc w:val="center"/>
              <w:rPr>
                <w:sz w:val="14"/>
                <w:szCs w:val="14"/>
              </w:rPr>
            </w:pPr>
            <w:r w:rsidRPr="00D36950">
              <w:rPr>
                <w:sz w:val="14"/>
                <w:szCs w:val="14"/>
              </w:rPr>
              <w:t>4 anos e 6 meses</w:t>
            </w:r>
          </w:p>
        </w:tc>
      </w:tr>
      <w:tr w:rsidR="00A94B5D" w:rsidRPr="00D36950" w14:paraId="0403C8B1" w14:textId="77777777" w:rsidTr="001737B0">
        <w:tc>
          <w:tcPr>
            <w:tcW w:w="4395" w:type="dxa"/>
            <w:vAlign w:val="center"/>
          </w:tcPr>
          <w:p w14:paraId="7F5CDF96" w14:textId="77777777" w:rsidR="00A94B5D" w:rsidRPr="00D36950" w:rsidRDefault="00A94B5D" w:rsidP="000B5FCC">
            <w:pPr>
              <w:spacing w:line="266" w:lineRule="auto"/>
              <w:jc w:val="center"/>
              <w:rPr>
                <w:sz w:val="14"/>
                <w:szCs w:val="14"/>
              </w:rPr>
            </w:pPr>
            <w:r w:rsidRPr="00D36950">
              <w:rPr>
                <w:sz w:val="14"/>
                <w:szCs w:val="14"/>
              </w:rPr>
              <w:t>Praticar ato fraudulento na execução do contrato</w:t>
            </w:r>
          </w:p>
        </w:tc>
        <w:tc>
          <w:tcPr>
            <w:tcW w:w="3402" w:type="dxa"/>
            <w:vAlign w:val="center"/>
          </w:tcPr>
          <w:p w14:paraId="28FA7767" w14:textId="77777777" w:rsidR="00A94B5D" w:rsidRPr="00D36950" w:rsidRDefault="00A94B5D" w:rsidP="000B5FCC">
            <w:pPr>
              <w:spacing w:line="266" w:lineRule="auto"/>
              <w:jc w:val="center"/>
              <w:rPr>
                <w:sz w:val="14"/>
                <w:szCs w:val="14"/>
              </w:rPr>
            </w:pPr>
            <w:r w:rsidRPr="00D36950">
              <w:rPr>
                <w:sz w:val="14"/>
                <w:szCs w:val="14"/>
              </w:rPr>
              <w:t>Declaração de Inidoneidade para licitar ou contratar com todos os entes federativos</w:t>
            </w:r>
          </w:p>
        </w:tc>
        <w:tc>
          <w:tcPr>
            <w:tcW w:w="1559" w:type="dxa"/>
            <w:vAlign w:val="center"/>
          </w:tcPr>
          <w:p w14:paraId="2BC37247" w14:textId="77777777" w:rsidR="00A94B5D" w:rsidRPr="00D36950" w:rsidRDefault="00A94B5D" w:rsidP="000B5FCC">
            <w:pPr>
              <w:spacing w:line="266" w:lineRule="auto"/>
              <w:jc w:val="center"/>
              <w:rPr>
                <w:sz w:val="14"/>
                <w:szCs w:val="14"/>
              </w:rPr>
            </w:pPr>
            <w:r w:rsidRPr="00D36950">
              <w:rPr>
                <w:sz w:val="14"/>
                <w:szCs w:val="14"/>
              </w:rPr>
              <w:t>4 anos e 6 meses</w:t>
            </w:r>
          </w:p>
        </w:tc>
      </w:tr>
      <w:tr w:rsidR="00A94B5D" w:rsidRPr="00D36950" w14:paraId="3D7B24A3" w14:textId="77777777" w:rsidTr="001737B0">
        <w:tc>
          <w:tcPr>
            <w:tcW w:w="4395" w:type="dxa"/>
            <w:vAlign w:val="center"/>
          </w:tcPr>
          <w:p w14:paraId="2036D8F0" w14:textId="77777777" w:rsidR="00A94B5D" w:rsidRPr="00D36950" w:rsidRDefault="00A94B5D" w:rsidP="000B5FCC">
            <w:pPr>
              <w:spacing w:line="266" w:lineRule="auto"/>
              <w:jc w:val="center"/>
              <w:rPr>
                <w:sz w:val="14"/>
                <w:szCs w:val="14"/>
              </w:rPr>
            </w:pPr>
            <w:r w:rsidRPr="00D36950">
              <w:rPr>
                <w:sz w:val="14"/>
                <w:szCs w:val="14"/>
              </w:rPr>
              <w:t>Comportar-se de modo inidôneo ou cometer fraude de qualquer natureza</w:t>
            </w:r>
          </w:p>
        </w:tc>
        <w:tc>
          <w:tcPr>
            <w:tcW w:w="3402" w:type="dxa"/>
            <w:vAlign w:val="center"/>
          </w:tcPr>
          <w:p w14:paraId="732D3039" w14:textId="77777777" w:rsidR="00A94B5D" w:rsidRPr="00D36950" w:rsidRDefault="00A94B5D" w:rsidP="000B5FCC">
            <w:pPr>
              <w:spacing w:line="266" w:lineRule="auto"/>
              <w:jc w:val="center"/>
              <w:rPr>
                <w:sz w:val="14"/>
                <w:szCs w:val="14"/>
              </w:rPr>
            </w:pPr>
            <w:r w:rsidRPr="00D36950">
              <w:rPr>
                <w:sz w:val="14"/>
                <w:szCs w:val="14"/>
              </w:rPr>
              <w:t>Declaração de Inidoneidade para licitar ou contratar com todos os entes federativos</w:t>
            </w:r>
          </w:p>
        </w:tc>
        <w:tc>
          <w:tcPr>
            <w:tcW w:w="1559" w:type="dxa"/>
            <w:vAlign w:val="center"/>
          </w:tcPr>
          <w:p w14:paraId="279FEE06" w14:textId="77777777" w:rsidR="00A94B5D" w:rsidRPr="00D36950" w:rsidRDefault="00A94B5D" w:rsidP="000B5FCC">
            <w:pPr>
              <w:spacing w:line="266" w:lineRule="auto"/>
              <w:jc w:val="center"/>
              <w:rPr>
                <w:sz w:val="14"/>
                <w:szCs w:val="14"/>
              </w:rPr>
            </w:pPr>
            <w:r w:rsidRPr="00D36950">
              <w:rPr>
                <w:sz w:val="14"/>
                <w:szCs w:val="14"/>
              </w:rPr>
              <w:t>4 anos e 6 meses</w:t>
            </w:r>
          </w:p>
        </w:tc>
      </w:tr>
      <w:tr w:rsidR="00A94B5D" w:rsidRPr="00D36950" w14:paraId="1E043E2D" w14:textId="77777777" w:rsidTr="001737B0">
        <w:tc>
          <w:tcPr>
            <w:tcW w:w="4395" w:type="dxa"/>
            <w:vAlign w:val="center"/>
          </w:tcPr>
          <w:p w14:paraId="38394D7E" w14:textId="77777777" w:rsidR="00A94B5D" w:rsidRPr="00D36950" w:rsidRDefault="00A94B5D" w:rsidP="000B5FCC">
            <w:pPr>
              <w:spacing w:line="266" w:lineRule="auto"/>
              <w:jc w:val="center"/>
              <w:rPr>
                <w:sz w:val="14"/>
                <w:szCs w:val="14"/>
              </w:rPr>
            </w:pPr>
            <w:r w:rsidRPr="00D36950">
              <w:rPr>
                <w:sz w:val="14"/>
                <w:szCs w:val="14"/>
              </w:rPr>
              <w:t>Praticar ato lesivo previsto no art. 5º da Lei nº 12.846, de 1º de agosto de 2013</w:t>
            </w:r>
          </w:p>
        </w:tc>
        <w:tc>
          <w:tcPr>
            <w:tcW w:w="3402" w:type="dxa"/>
            <w:vAlign w:val="center"/>
          </w:tcPr>
          <w:p w14:paraId="095EB12B" w14:textId="77777777" w:rsidR="00A94B5D" w:rsidRPr="00D36950" w:rsidRDefault="00A94B5D" w:rsidP="000B5FCC">
            <w:pPr>
              <w:spacing w:line="266" w:lineRule="auto"/>
              <w:jc w:val="center"/>
              <w:rPr>
                <w:sz w:val="14"/>
                <w:szCs w:val="14"/>
              </w:rPr>
            </w:pPr>
            <w:r w:rsidRPr="00D36950">
              <w:rPr>
                <w:sz w:val="14"/>
                <w:szCs w:val="14"/>
              </w:rPr>
              <w:t>Declaração de Inidoneidade para licitar ou contratar com todos os entes federativos</w:t>
            </w:r>
          </w:p>
        </w:tc>
        <w:tc>
          <w:tcPr>
            <w:tcW w:w="1559" w:type="dxa"/>
            <w:vAlign w:val="center"/>
          </w:tcPr>
          <w:p w14:paraId="10BF82A9" w14:textId="77777777" w:rsidR="00A94B5D" w:rsidRPr="00D36950" w:rsidRDefault="00A94B5D" w:rsidP="000B5FCC">
            <w:pPr>
              <w:spacing w:line="266" w:lineRule="auto"/>
              <w:jc w:val="center"/>
              <w:rPr>
                <w:sz w:val="14"/>
                <w:szCs w:val="14"/>
              </w:rPr>
            </w:pPr>
            <w:r w:rsidRPr="00D36950">
              <w:rPr>
                <w:sz w:val="14"/>
                <w:szCs w:val="14"/>
              </w:rPr>
              <w:t>4 anos e 6 meses</w:t>
            </w:r>
          </w:p>
        </w:tc>
      </w:tr>
    </w:tbl>
    <w:p w14:paraId="4A8A3AE6" w14:textId="77777777" w:rsidR="00A94B5D" w:rsidRPr="0073739E"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340270A8" w14:textId="77777777" w:rsidR="00A94B5D" w:rsidRPr="00E85507" w:rsidRDefault="00A94B5D">
      <w:pPr>
        <w:pStyle w:val="2oNvel"/>
        <w:numPr>
          <w:ilvl w:val="1"/>
          <w:numId w:val="8"/>
        </w:numPr>
        <w:ind w:left="0" w:firstLine="0"/>
      </w:pPr>
      <w:r>
        <w:t>É facultada a qualquer das partes, a solicitação de reunião, prevista no art. 139 do Decreto m</w:t>
      </w:r>
      <w:r w:rsidRPr="001933EF">
        <w:t xml:space="preserve">unicipal nº </w:t>
      </w:r>
      <w:r>
        <w:t>24.731</w:t>
      </w:r>
      <w:r w:rsidRPr="001933EF">
        <w:t>/202</w:t>
      </w:r>
      <w:r>
        <w:t>3</w:t>
      </w:r>
      <w:r w:rsidRPr="001933EF">
        <w:t>, devendo ser observadas as exigências do</w:t>
      </w:r>
      <w:r>
        <w:t xml:space="preserve">s §§ 1º e 2º </w:t>
      </w:r>
      <w:r w:rsidRPr="001933EF">
        <w:t xml:space="preserve">art. </w:t>
      </w:r>
      <w:r>
        <w:t>139</w:t>
      </w:r>
      <w:r w:rsidRPr="001933EF">
        <w:t xml:space="preserve"> do Decreto </w:t>
      </w:r>
      <w:r>
        <w:t>m</w:t>
      </w:r>
      <w:r w:rsidRPr="001933EF">
        <w:t xml:space="preserve">unicipal nº </w:t>
      </w:r>
      <w:r>
        <w:t>24.731</w:t>
      </w:r>
      <w:r w:rsidRPr="001933EF">
        <w:t>/202</w:t>
      </w:r>
      <w:r>
        <w:t>3.</w:t>
      </w:r>
    </w:p>
    <w:p w14:paraId="5CA8B479" w14:textId="77777777" w:rsidR="00A94B5D" w:rsidRPr="0073739E"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lastRenderedPageBreak/>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4F205ED2" w14:textId="77777777" w:rsidR="00A94B5D" w:rsidRPr="00666E3F"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27E28877" w14:textId="77777777" w:rsidR="00A94B5D" w:rsidRPr="000946DF" w:rsidRDefault="00A94B5D">
      <w:pPr>
        <w:pStyle w:val="3oNvel"/>
        <w:numPr>
          <w:ilvl w:val="2"/>
          <w:numId w:val="8"/>
        </w:numPr>
        <w:ind w:left="0" w:firstLine="0"/>
      </w:pPr>
      <w:r w:rsidRPr="00AE4518">
        <w:t xml:space="preserve">O prazo </w:t>
      </w:r>
      <w:r>
        <w:t>de resposta</w:t>
      </w:r>
      <w:r w:rsidRPr="00AE4518">
        <w:t xml:space="preserve"> será suspenso</w:t>
      </w:r>
      <w:r>
        <w:t xml:space="preserve"> em caso de solicitação de informações ou realização de diligências pelo contratante, sendo retomado quando obtida a informação.</w:t>
      </w:r>
    </w:p>
    <w:p w14:paraId="3899FF78" w14:textId="77777777" w:rsidR="00A94B5D" w:rsidRDefault="00A94B5D">
      <w:pPr>
        <w:pStyle w:val="PargrafodaLista"/>
        <w:numPr>
          <w:ilvl w:val="2"/>
          <w:numId w:val="8"/>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06EA67F4" w14:textId="77777777" w:rsidR="00A94B5D" w:rsidRPr="0073739E"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Pr>
          <w:rFonts w:cs="Arial"/>
          <w:b/>
          <w:bCs/>
        </w:rPr>
        <w:t>MANUTENÇÃO DAS CONDIÇÕES DE HABILITAÇÃO</w:t>
      </w:r>
    </w:p>
    <w:p w14:paraId="69A2A872" w14:textId="77777777" w:rsidR="00A94B5D" w:rsidRPr="0007799F"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a Diretoria</w:t>
      </w:r>
      <w:r>
        <w:rPr>
          <w:rFonts w:cs="Arial"/>
        </w:rPr>
        <w:t xml:space="preserve"> Especial</w:t>
      </w:r>
      <w:r w:rsidRPr="0007799F">
        <w:rPr>
          <w:rFonts w:cs="Arial"/>
        </w:rPr>
        <w:t xml:space="preserve">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20250F15" w14:textId="77777777" w:rsidR="00A94B5D" w:rsidRPr="00070C92"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48C06129" w14:textId="77777777" w:rsidR="00A94B5D" w:rsidRPr="00070C92"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175C3525" w14:textId="77777777" w:rsidR="00A94B5D" w:rsidRPr="00C9027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476F7859" w14:textId="77777777" w:rsidR="00A94B5D" w:rsidRPr="00C9027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mensal </w:t>
      </w:r>
      <w:r w:rsidRPr="00806D63">
        <w:rPr>
          <w:rFonts w:cs="Arial"/>
        </w:rPr>
        <w:t>de 5% (cinco por cento) sobre as faturas emitidas enquanto persistir a situação de irregularidade</w:t>
      </w:r>
      <w:r>
        <w:rPr>
          <w:rFonts w:cs="Arial"/>
        </w:rPr>
        <w:t>.</w:t>
      </w:r>
    </w:p>
    <w:p w14:paraId="1A68D91C" w14:textId="77777777" w:rsidR="00A94B5D" w:rsidRPr="00070C92"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435DB46E" w14:textId="77777777" w:rsidR="00A94B5D" w:rsidRPr="0073739E"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7CDFAEB5" w14:textId="77777777" w:rsidR="00A94B5D" w:rsidRDefault="00A94B5D">
      <w:pPr>
        <w:pStyle w:val="PargrafodaLista"/>
        <w:numPr>
          <w:ilvl w:val="1"/>
          <w:numId w:val="8"/>
        </w:numPr>
        <w:tabs>
          <w:tab w:val="left" w:pos="851"/>
          <w:tab w:val="left" w:pos="1843"/>
        </w:tabs>
        <w:spacing w:before="0" w:line="264" w:lineRule="auto"/>
        <w:ind w:left="0" w:firstLine="0"/>
        <w:contextualSpacing w:val="0"/>
        <w:jc w:val="both"/>
        <w:rPr>
          <w:rFonts w:cs="Arial"/>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2C3E5249" w14:textId="77777777" w:rsidR="00A94B5D" w:rsidRPr="0044415C"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sidRPr="0044415C">
        <w:rPr>
          <w:rFonts w:cs="Arial"/>
          <w:b/>
          <w:bCs/>
        </w:rPr>
        <w:t>PROTEÇÃO DE DADOS</w:t>
      </w:r>
    </w:p>
    <w:p w14:paraId="6DE79029" w14:textId="77777777" w:rsidR="00A94B5D" w:rsidRPr="000446E5"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67926655" w14:textId="77777777" w:rsidR="00A94B5D" w:rsidRPr="00C23BD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766CCB61" w14:textId="77777777" w:rsidR="00A94B5D" w:rsidRPr="00C23BD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w:t>
      </w:r>
      <w:r w:rsidRPr="00C23BD6">
        <w:rPr>
          <w:rFonts w:cs="Arial"/>
        </w:rPr>
        <w:lastRenderedPageBreak/>
        <w:t xml:space="preserve">distribuição, processamento, arquivamento, armazenamento, eliminação, avaliação ou controle da informação, modificação, comunicação, transferência, difusão ou extração de dados; </w:t>
      </w:r>
    </w:p>
    <w:p w14:paraId="46C335C9" w14:textId="77777777" w:rsidR="00A94B5D" w:rsidRPr="00C23BD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49F32913" w14:textId="77777777" w:rsidR="00A94B5D" w:rsidRPr="00C23BD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107B9B91" w14:textId="77777777" w:rsidR="00A94B5D" w:rsidRPr="00C23BD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710BBF19" w14:textId="77777777" w:rsidR="00A94B5D" w:rsidRPr="00C23BD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6AAF0F7A" w14:textId="77777777" w:rsidR="00A94B5D" w:rsidRPr="00C23BD6"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58F19CA7" w14:textId="77777777" w:rsidR="00A94B5D" w:rsidRPr="00951005" w:rsidRDefault="00A94B5D">
      <w:pPr>
        <w:pStyle w:val="PargrafodaLista"/>
        <w:numPr>
          <w:ilvl w:val="3"/>
          <w:numId w:val="8"/>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48138AA2" w14:textId="77777777" w:rsidR="00A94B5D" w:rsidRPr="00951005" w:rsidRDefault="00A94B5D">
      <w:pPr>
        <w:pStyle w:val="PargrafodaLista"/>
        <w:numPr>
          <w:ilvl w:val="3"/>
          <w:numId w:val="8"/>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30BA4C22" w14:textId="77777777" w:rsidR="00A94B5D" w:rsidRPr="00951005" w:rsidRDefault="00A94B5D">
      <w:pPr>
        <w:pStyle w:val="PargrafodaLista"/>
        <w:numPr>
          <w:ilvl w:val="3"/>
          <w:numId w:val="8"/>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760781AD" w14:textId="77777777" w:rsidR="00A94B5D" w:rsidRPr="00951005" w:rsidRDefault="00A94B5D">
      <w:pPr>
        <w:pStyle w:val="PargrafodaLista"/>
        <w:numPr>
          <w:ilvl w:val="3"/>
          <w:numId w:val="8"/>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1906B513" w14:textId="77777777" w:rsidR="00A94B5D" w:rsidRPr="00951005" w:rsidRDefault="00A94B5D">
      <w:pPr>
        <w:pStyle w:val="PargrafodaLista"/>
        <w:numPr>
          <w:ilvl w:val="3"/>
          <w:numId w:val="8"/>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315D4AAF" w14:textId="77777777" w:rsidR="00A94B5D" w:rsidRPr="00951005" w:rsidRDefault="00A94B5D">
      <w:pPr>
        <w:pStyle w:val="PargrafodaLista"/>
        <w:numPr>
          <w:ilvl w:val="3"/>
          <w:numId w:val="8"/>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6306D890"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18AF06F9"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DAB3F33"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7DA4389A"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201C6B2D"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nonimizar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7D48614E" w14:textId="77777777" w:rsidR="00A94B5D" w:rsidRPr="000446E5" w:rsidRDefault="00A94B5D">
      <w:pPr>
        <w:pStyle w:val="PargrafodaLista"/>
        <w:numPr>
          <w:ilvl w:val="2"/>
          <w:numId w:val="8"/>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5CC9E3DF" w14:textId="77777777" w:rsidR="00A94B5D" w:rsidRPr="003A4FEB"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4837C9A3" w14:textId="77777777" w:rsidR="00A94B5D"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rPr>
      </w:pPr>
      <w:r w:rsidRPr="000D3F3A">
        <w:rPr>
          <w:rFonts w:cs="Arial"/>
          <w:b/>
          <w:bCs/>
        </w:rPr>
        <w:lastRenderedPageBreak/>
        <w:t>CONDIÇÕES</w:t>
      </w:r>
      <w:r w:rsidRPr="00727CA0">
        <w:rPr>
          <w:rFonts w:cs="Arial"/>
          <w:b/>
        </w:rPr>
        <w:t xml:space="preserve"> DE RECEBIMENTO</w:t>
      </w:r>
    </w:p>
    <w:p w14:paraId="3908AE2F" w14:textId="77777777" w:rsidR="00F30B9E" w:rsidRPr="00F30B9E" w:rsidRDefault="00F30B9E" w:rsidP="00F30B9E">
      <w:pPr>
        <w:pStyle w:val="Ttulo2"/>
        <w:widowControl w:val="0"/>
        <w:numPr>
          <w:ilvl w:val="1"/>
          <w:numId w:val="8"/>
        </w:numPr>
        <w:tabs>
          <w:tab w:val="left" w:pos="625"/>
        </w:tabs>
        <w:autoSpaceDE w:val="0"/>
        <w:autoSpaceDN w:val="0"/>
        <w:spacing w:before="0" w:line="240" w:lineRule="auto"/>
        <w:ind w:left="0" w:firstLine="0"/>
        <w:jc w:val="both"/>
        <w:rPr>
          <w:rFonts w:ascii="Arial" w:eastAsia="Calibri" w:hAnsi="Arial" w:cs="Times New Roman"/>
          <w:szCs w:val="22"/>
        </w:rPr>
      </w:pPr>
      <w:r w:rsidRPr="00F30B9E">
        <w:rPr>
          <w:rFonts w:ascii="Arial" w:eastAsia="Calibri" w:hAnsi="Arial" w:cs="Times New Roman"/>
          <w:szCs w:val="22"/>
        </w:rPr>
        <w:t>Prazo para início da execução do objeto: 30 dias a contar da comunicação da publicação do contrato no Portal Nacional de Contratações Públicas</w:t>
      </w:r>
    </w:p>
    <w:p w14:paraId="1D0F204F" w14:textId="77777777" w:rsidR="00F30B9E" w:rsidRPr="00F30B9E" w:rsidRDefault="00F30B9E" w:rsidP="00F30B9E">
      <w:pPr>
        <w:pStyle w:val="Ttulo2"/>
        <w:widowControl w:val="0"/>
        <w:numPr>
          <w:ilvl w:val="1"/>
          <w:numId w:val="8"/>
        </w:numPr>
        <w:tabs>
          <w:tab w:val="left" w:pos="625"/>
        </w:tabs>
        <w:autoSpaceDE w:val="0"/>
        <w:autoSpaceDN w:val="0"/>
        <w:spacing w:before="0" w:line="240" w:lineRule="auto"/>
        <w:jc w:val="both"/>
        <w:rPr>
          <w:rFonts w:ascii="Arial" w:eastAsia="Calibri" w:hAnsi="Arial" w:cs="Times New Roman"/>
          <w:szCs w:val="22"/>
        </w:rPr>
      </w:pPr>
      <w:r w:rsidRPr="00F30B9E">
        <w:rPr>
          <w:rFonts w:ascii="Arial" w:eastAsia="Calibri" w:hAnsi="Arial" w:cs="Times New Roman"/>
          <w:szCs w:val="22"/>
        </w:rPr>
        <w:t>Prazo de entrega ou de execução do objeto: 30 dias a contar da efetiva do contrato.</w:t>
      </w:r>
    </w:p>
    <w:p w14:paraId="68574B5E" w14:textId="77777777" w:rsidR="00F30B9E" w:rsidRPr="00F30B9E" w:rsidRDefault="00F30B9E" w:rsidP="00F30B9E">
      <w:pPr>
        <w:pStyle w:val="Ttulo2"/>
        <w:widowControl w:val="0"/>
        <w:numPr>
          <w:ilvl w:val="1"/>
          <w:numId w:val="8"/>
        </w:numPr>
        <w:tabs>
          <w:tab w:val="left" w:pos="625"/>
        </w:tabs>
        <w:autoSpaceDE w:val="0"/>
        <w:autoSpaceDN w:val="0"/>
        <w:spacing w:before="0" w:line="240" w:lineRule="auto"/>
        <w:ind w:left="0" w:firstLine="0"/>
        <w:jc w:val="both"/>
        <w:rPr>
          <w:rFonts w:ascii="Arial" w:eastAsia="Calibri" w:hAnsi="Arial" w:cs="Times New Roman"/>
          <w:szCs w:val="22"/>
        </w:rPr>
      </w:pPr>
      <w:r w:rsidRPr="00F30B9E">
        <w:rPr>
          <w:rFonts w:ascii="Arial" w:eastAsia="Calibri" w:hAnsi="Arial" w:cs="Times New Roman"/>
          <w:szCs w:val="22"/>
        </w:rPr>
        <w:t>Prazo para recebimento provisório: O recebimento provisório ocorrerá mediante conferência realizada pelo fiscal do contrato imediatamente após a entrega, verificando-se quantidade, integridade, conformidade com as especificações técnicas e ausência de avarias, devendo o relatório de recebimento provisório ser emitido em até 5 dias úteis após a comunicação da entrega pelo fornecedor. Constatadas divergências, o fiscal registrará as ocorrências e notificará o contratado para substituição ou regularização dos itens, condição indispensável para posterior recebimento definitivo.</w:t>
      </w:r>
    </w:p>
    <w:p w14:paraId="23931417" w14:textId="52F382AC" w:rsidR="00737DFC" w:rsidRPr="00737DFC" w:rsidRDefault="00F30B9E" w:rsidP="00737DFC">
      <w:pPr>
        <w:pStyle w:val="Ttulo2"/>
        <w:keepNext w:val="0"/>
        <w:keepLines w:val="0"/>
        <w:widowControl w:val="0"/>
        <w:numPr>
          <w:ilvl w:val="1"/>
          <w:numId w:val="8"/>
        </w:numPr>
        <w:tabs>
          <w:tab w:val="left" w:pos="625"/>
        </w:tabs>
        <w:autoSpaceDE w:val="0"/>
        <w:autoSpaceDN w:val="0"/>
        <w:spacing w:before="0" w:line="240" w:lineRule="auto"/>
        <w:ind w:left="0" w:firstLine="0"/>
        <w:jc w:val="both"/>
        <w:rPr>
          <w:rFonts w:ascii="Arial" w:eastAsia="Calibri" w:hAnsi="Arial" w:cs="Times New Roman"/>
          <w:szCs w:val="22"/>
        </w:rPr>
      </w:pPr>
      <w:r w:rsidRPr="00F30B9E">
        <w:rPr>
          <w:rFonts w:ascii="Arial" w:eastAsia="Calibri" w:hAnsi="Arial" w:cs="Times New Roman"/>
          <w:szCs w:val="22"/>
        </w:rPr>
        <w:t>Prazo para recebimento definitivo: Nos recibos de entrega serão conferidos: data de entrega, nome da secretaria, quantidade, nome do recebedor do local de entrega e demais exigências contratuais, atestando assim a entrega provisória pelo fiscal do contrato, no prazo de até 5</w:t>
      </w:r>
      <w:r w:rsidR="00197C0A">
        <w:rPr>
          <w:rFonts w:ascii="Arial" w:eastAsia="Calibri" w:hAnsi="Arial" w:cs="Times New Roman"/>
          <w:szCs w:val="22"/>
        </w:rPr>
        <w:t xml:space="preserve"> </w:t>
      </w:r>
      <w:r w:rsidRPr="00F30B9E">
        <w:rPr>
          <w:rFonts w:ascii="Arial" w:eastAsia="Calibri" w:hAnsi="Arial" w:cs="Times New Roman"/>
          <w:szCs w:val="22"/>
        </w:rPr>
        <w:t>(cinco) dias úteis</w:t>
      </w:r>
    </w:p>
    <w:p w14:paraId="260AC0D3" w14:textId="6920E6D0" w:rsidR="00D36950" w:rsidRPr="00D36950" w:rsidRDefault="00D36950">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rPr>
      </w:pPr>
      <w:r>
        <w:rPr>
          <w:rFonts w:cs="Arial"/>
          <w:b/>
          <w:bCs/>
        </w:rPr>
        <w:t>DA RESERVA DE VAGAS</w:t>
      </w:r>
    </w:p>
    <w:p w14:paraId="1E5FB874" w14:textId="3DDBDA00" w:rsidR="00D36950" w:rsidRPr="00D36950" w:rsidRDefault="00D36950" w:rsidP="00D36950">
      <w:pPr>
        <w:pStyle w:val="PargrafodaLista"/>
        <w:tabs>
          <w:tab w:val="left" w:pos="993"/>
        </w:tabs>
        <w:autoSpaceDE w:val="0"/>
        <w:autoSpaceDN w:val="0"/>
        <w:spacing w:before="120" w:line="23" w:lineRule="atLeast"/>
        <w:ind w:left="0"/>
        <w:jc w:val="both"/>
      </w:pPr>
      <w:r>
        <w:t>24.1.  A contratada deverá cumprir, durante todo o período de execução do contrato, a reserva e cargos prevista em lei para pessoa com deficiência, para reabilitado da Previdência Social ou para aprendiz, bem como as reservas de cargos previstas na legislação (</w:t>
      </w:r>
      <w:hyperlink r:id="rId36" w:anchor="art116" w:history="1">
        <w:r>
          <w:rPr>
            <w:rStyle w:val="Hyperlink"/>
          </w:rPr>
          <w:t>art. 116, da Lei n.º 14.133, de 2021</w:t>
        </w:r>
      </w:hyperlink>
      <w:r>
        <w:t>).</w:t>
      </w:r>
    </w:p>
    <w:p w14:paraId="04BEE4AF" w14:textId="77777777" w:rsidR="00D36950" w:rsidRDefault="00D36950">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sidRPr="00D36950">
        <w:rPr>
          <w:rFonts w:cs="Arial"/>
          <w:b/>
          <w:bCs/>
        </w:rPr>
        <w:t xml:space="preserve">FRAUDE E CORRUPÇÃO </w:t>
      </w:r>
    </w:p>
    <w:p w14:paraId="74BE26BB" w14:textId="6ADF72E2" w:rsidR="00D36950" w:rsidRDefault="00D36950" w:rsidP="00D36950">
      <w:pPr>
        <w:pStyle w:val="PargrafodaLista"/>
        <w:tabs>
          <w:tab w:val="left" w:pos="993"/>
        </w:tabs>
        <w:autoSpaceDE w:val="0"/>
        <w:autoSpaceDN w:val="0"/>
        <w:spacing w:before="120" w:line="23" w:lineRule="atLeast"/>
        <w:ind w:left="3" w:hanging="3"/>
        <w:jc w:val="both"/>
        <w:rPr>
          <w:rFonts w:cs="Arial"/>
          <w:color w:val="000000"/>
          <w:szCs w:val="24"/>
        </w:rPr>
      </w:pPr>
      <w:r>
        <w:rPr>
          <w:rFonts w:cs="Arial"/>
          <w:szCs w:val="24"/>
        </w:rPr>
        <w:t>25.1.</w:t>
      </w:r>
      <w:r>
        <w:rPr>
          <w:rFonts w:cs="Arial"/>
          <w:color w:val="000000"/>
          <w:szCs w:val="24"/>
        </w:rPr>
        <w:t xml:space="preserve"> A contratada </w:t>
      </w:r>
      <w:r>
        <w:rPr>
          <w:rFonts w:cs="Arial"/>
          <w:color w:val="000000"/>
          <w:sz w:val="18"/>
          <w:szCs w:val="18"/>
          <w:lang w:val="en-US" w:eastAsia="zh-CN" w:bidi="ar"/>
        </w:rPr>
        <w:t xml:space="preserve"> </w:t>
      </w:r>
      <w:r>
        <w:rPr>
          <w:rFonts w:cs="Arial"/>
          <w:color w:val="000000"/>
          <w:szCs w:val="24"/>
          <w:lang w:val="en-US" w:eastAsia="zh-CN" w:bidi="ar"/>
        </w:rPr>
        <w:t xml:space="preserve"> e o </w:t>
      </w:r>
      <w:r w:rsidRPr="00D36950">
        <w:rPr>
          <w:rFonts w:cs="Arial"/>
          <w:color w:val="000000"/>
          <w:szCs w:val="24"/>
          <w:lang w:eastAsia="zh-CN" w:bidi="ar"/>
        </w:rPr>
        <w:t>contratado deve observar e fazer observar, por seus fornecedores e subcontratados, se admitida subcontratação, o mais alto padrão de ética durante todo o processo de licitação, de contratação e de execução do objeto contratual</w:t>
      </w:r>
      <w:r>
        <w:rPr>
          <w:rFonts w:cs="Arial"/>
          <w:color w:val="000000"/>
          <w:szCs w:val="24"/>
          <w:lang w:eastAsia="zh-CN" w:bidi="ar"/>
        </w:rPr>
        <w:t>.</w:t>
      </w:r>
    </w:p>
    <w:p w14:paraId="32FA54F1" w14:textId="48996BBB" w:rsidR="00D36950" w:rsidRPr="00D36950" w:rsidRDefault="00D36950" w:rsidP="00D36950">
      <w:pPr>
        <w:pStyle w:val="Corpodetexto"/>
        <w:spacing w:line="328" w:lineRule="auto"/>
        <w:jc w:val="both"/>
        <w:rPr>
          <w:rFonts w:ascii="Arial" w:eastAsia="Segoe UI" w:hAnsi="Arial" w:cs="Arial"/>
          <w:shd w:val="clear" w:color="auto" w:fill="FFFFFF"/>
          <w:lang w:val="pt-BR"/>
        </w:rPr>
      </w:pPr>
      <w:r>
        <w:rPr>
          <w:rFonts w:ascii="Arial" w:hAnsi="Arial" w:cs="Arial"/>
          <w:shd w:val="clear" w:color="auto" w:fill="FFFFFF"/>
        </w:rPr>
        <w:t>2</w:t>
      </w:r>
      <w:r>
        <w:rPr>
          <w:rFonts w:ascii="Arial" w:hAnsi="Arial" w:cs="Arial"/>
          <w:shd w:val="clear" w:color="auto" w:fill="FFFFFF"/>
          <w:lang w:val="pt-BR"/>
        </w:rPr>
        <w:t>5</w:t>
      </w:r>
      <w:r>
        <w:rPr>
          <w:rFonts w:ascii="Arial" w:hAnsi="Arial" w:cs="Arial"/>
          <w:shd w:val="clear" w:color="auto" w:fill="FFFFFF"/>
        </w:rPr>
        <w:t xml:space="preserve">.2. </w:t>
      </w:r>
      <w:r>
        <w:rPr>
          <w:rStyle w:val="pspdfkit-6fq5ysqkmc2gc1fek9b659qfh8"/>
          <w:rFonts w:ascii="Arial" w:eastAsia="Segoe UI" w:hAnsi="Arial" w:cs="Arial"/>
          <w:shd w:val="clear" w:color="auto" w:fill="FFFFFF"/>
        </w:rPr>
        <w:t>Para os propósitos desta Cláusula definem</w:t>
      </w:r>
      <w:r>
        <w:rPr>
          <w:rStyle w:val="pspdfkit-6fq5ysqkmc2gc1fek9b659qfh8"/>
          <w:rFonts w:ascii="Arial" w:eastAsia="Segoe UI" w:hAnsi="Arial" w:cs="Arial"/>
          <w:shd w:val="clear" w:color="auto" w:fill="FFFFFF"/>
          <w:lang w:val="pt-BR"/>
        </w:rPr>
        <w:t xml:space="preserve"> </w:t>
      </w:r>
      <w:r>
        <w:rPr>
          <w:rStyle w:val="pspdfkit-6fq5ysqkmc2gc1fek9b659qfh8"/>
          <w:rFonts w:ascii="Arial" w:eastAsia="Segoe UI" w:hAnsi="Arial" w:cs="Arial"/>
          <w:shd w:val="clear" w:color="auto" w:fill="FFFFFF"/>
        </w:rPr>
        <w:t>se as seguintes práticas</w:t>
      </w:r>
      <w:r>
        <w:rPr>
          <w:rStyle w:val="pspdfkit-6fq5ysqkmc2gc1fek9b659qfh8"/>
          <w:rFonts w:ascii="Arial" w:eastAsia="Segoe UI" w:hAnsi="Arial" w:cs="Arial"/>
          <w:shd w:val="clear" w:color="auto" w:fill="FFFFFF"/>
          <w:lang w:val="pt-BR"/>
        </w:rPr>
        <w:t>:</w:t>
      </w:r>
    </w:p>
    <w:p w14:paraId="758D5094" w14:textId="77777777" w:rsidR="00D36950" w:rsidRDefault="00D36950">
      <w:pPr>
        <w:pStyle w:val="Corpodetexto"/>
        <w:numPr>
          <w:ilvl w:val="0"/>
          <w:numId w:val="11"/>
        </w:numPr>
        <w:tabs>
          <w:tab w:val="left" w:pos="0"/>
        </w:tabs>
        <w:suppressAutoHyphens/>
        <w:autoSpaceDE/>
        <w:autoSpaceDN/>
        <w:spacing w:line="328" w:lineRule="auto"/>
        <w:ind w:left="0" w:firstLine="0"/>
        <w:jc w:val="both"/>
        <w:rPr>
          <w:rFonts w:ascii="Arial" w:hAnsi="Arial" w:cs="Arial"/>
          <w:shd w:val="clear" w:color="auto" w:fill="FFFFFF"/>
        </w:rPr>
      </w:pPr>
      <w:r>
        <w:rPr>
          <w:rFonts w:ascii="Arial" w:hAnsi="Arial" w:cs="Arial"/>
          <w:u w:val="single"/>
          <w:shd w:val="clear" w:color="auto" w:fill="FFFFFF"/>
        </w:rPr>
        <w:t>Prática corrupta:</w:t>
      </w:r>
      <w:r>
        <w:rPr>
          <w:rFonts w:ascii="Arial" w:hAnsi="Arial" w:cs="Arial"/>
          <w:shd w:val="clear" w:color="auto" w:fill="FFFFFF"/>
        </w:rPr>
        <w:t xml:space="preserve"> oferecer, </w:t>
      </w:r>
      <w:r>
        <w:rPr>
          <w:rFonts w:ascii="Arial" w:eastAsia="SimSun" w:hAnsi="Arial" w:cs="Arial"/>
          <w:sz w:val="18"/>
          <w:szCs w:val="18"/>
          <w:lang w:eastAsia="zh-CN" w:bidi="ar"/>
        </w:rPr>
        <w:t xml:space="preserve"> </w:t>
      </w:r>
      <w:r>
        <w:rPr>
          <w:rFonts w:ascii="Arial" w:eastAsia="SimSun" w:hAnsi="Arial" w:cs="Arial"/>
          <w:lang w:eastAsia="zh-CN" w:bidi="ar"/>
        </w:rPr>
        <w:t xml:space="preserve">dar, receber ou solicitar, direta ou indiretamente, qualquer vantagem com o objetivo de influenciar a ação de servidor público no processo de licitação ou na execução </w:t>
      </w:r>
      <w:r>
        <w:rPr>
          <w:rFonts w:ascii="Arial" w:eastAsia="SimSun" w:hAnsi="Arial" w:cs="Arial"/>
          <w:lang w:val="pt-BR" w:eastAsia="zh-CN" w:bidi="ar"/>
        </w:rPr>
        <w:t>contratual</w:t>
      </w:r>
      <w:r>
        <w:rPr>
          <w:rFonts w:ascii="Arial" w:eastAsia="SimSun" w:hAnsi="Arial" w:cs="Arial"/>
          <w:lang w:eastAsia="zh-CN" w:bidi="ar"/>
        </w:rPr>
        <w:t>;</w:t>
      </w:r>
    </w:p>
    <w:p w14:paraId="49593BF2" w14:textId="77777777" w:rsidR="00D36950" w:rsidRDefault="00D36950">
      <w:pPr>
        <w:pStyle w:val="Corpodetexto"/>
        <w:numPr>
          <w:ilvl w:val="0"/>
          <w:numId w:val="11"/>
        </w:numPr>
        <w:tabs>
          <w:tab w:val="left" w:pos="0"/>
        </w:tabs>
        <w:suppressAutoHyphens/>
        <w:autoSpaceDE/>
        <w:autoSpaceDN/>
        <w:spacing w:line="328" w:lineRule="auto"/>
        <w:ind w:left="0" w:firstLine="0"/>
        <w:jc w:val="both"/>
        <w:rPr>
          <w:rFonts w:ascii="Times New Roman" w:hAnsi="Times New Roman" w:cs="Times New Roman"/>
        </w:rPr>
      </w:pPr>
      <w:r>
        <w:rPr>
          <w:rFonts w:ascii="Arial" w:hAnsi="Arial" w:cs="Arial"/>
          <w:u w:val="single"/>
          <w:shd w:val="clear" w:color="auto" w:fill="FFFFFF"/>
        </w:rPr>
        <w:t>Prática fraudulenta:</w:t>
      </w:r>
      <w:r>
        <w:rPr>
          <w:rFonts w:ascii="Arial" w:hAnsi="Arial" w:cs="Arial"/>
          <w:shd w:val="clear" w:color="auto" w:fill="FFFFFF"/>
        </w:rPr>
        <w:t xml:space="preserve"> a falsificação </w:t>
      </w:r>
      <w:r>
        <w:rPr>
          <w:rFonts w:ascii="Arial" w:eastAsia="SimSun" w:hAnsi="Arial" w:cs="Arial"/>
          <w:lang w:eastAsia="zh-CN" w:bidi="ar"/>
        </w:rPr>
        <w:t>ou omissão dos fatos, com o objetivo de influenciar o processo de licitação ou de execução d</w:t>
      </w:r>
      <w:r>
        <w:rPr>
          <w:rFonts w:ascii="Arial" w:eastAsia="SimSun" w:hAnsi="Arial" w:cs="Arial"/>
          <w:lang w:val="pt-BR" w:eastAsia="zh-CN" w:bidi="ar"/>
        </w:rPr>
        <w:t>o contrato;</w:t>
      </w:r>
    </w:p>
    <w:p w14:paraId="7F5D8841" w14:textId="77777777" w:rsidR="00D36950" w:rsidRDefault="00D36950">
      <w:pPr>
        <w:pStyle w:val="Corpodetexto"/>
        <w:numPr>
          <w:ilvl w:val="0"/>
          <w:numId w:val="11"/>
        </w:numPr>
        <w:tabs>
          <w:tab w:val="left" w:pos="0"/>
        </w:tabs>
        <w:suppressAutoHyphens/>
        <w:autoSpaceDE/>
        <w:autoSpaceDN/>
        <w:spacing w:line="328" w:lineRule="auto"/>
        <w:ind w:left="0" w:firstLine="0"/>
        <w:jc w:val="both"/>
      </w:pPr>
      <w:r>
        <w:rPr>
          <w:rFonts w:ascii="Arial" w:hAnsi="Arial" w:cs="Arial"/>
          <w:u w:val="single"/>
          <w:shd w:val="clear" w:color="auto" w:fill="FFFFFF"/>
        </w:rPr>
        <w:t>Prática colusiva:</w:t>
      </w:r>
      <w:r>
        <w:rPr>
          <w:rFonts w:ascii="Arial" w:hAnsi="Arial" w:cs="Arial"/>
          <w:shd w:val="clear" w:color="auto" w:fill="FFFFFF"/>
        </w:rPr>
        <w:t xml:space="preserve"> esquematizar </w:t>
      </w:r>
      <w:r>
        <w:rPr>
          <w:rFonts w:ascii="Arial" w:eastAsia="SimSun" w:hAnsi="Arial" w:cs="Arial"/>
          <w:lang w:eastAsia="zh-CN" w:bidi="ar"/>
        </w:rPr>
        <w:t xml:space="preserve"> ou estabelecer um acordo entre dois ou mais licitantes, com ou sem o conhecimento de representantes ou prepostos do órgão licitador, visando estabelecer preços em níveis artificiais e não-competitivos</w:t>
      </w:r>
      <w:r>
        <w:rPr>
          <w:rFonts w:ascii="Arial" w:eastAsia="SimSun" w:hAnsi="Arial" w:cs="Arial"/>
          <w:lang w:val="pt-BR" w:eastAsia="zh-CN" w:bidi="ar"/>
        </w:rPr>
        <w:t>;</w:t>
      </w:r>
    </w:p>
    <w:p w14:paraId="061404B0" w14:textId="16A9E482" w:rsidR="00D36950" w:rsidRPr="00D36950" w:rsidRDefault="00D36950">
      <w:pPr>
        <w:pStyle w:val="Corpodetexto"/>
        <w:numPr>
          <w:ilvl w:val="0"/>
          <w:numId w:val="11"/>
        </w:numPr>
        <w:tabs>
          <w:tab w:val="left" w:pos="0"/>
        </w:tabs>
        <w:suppressAutoHyphens/>
        <w:autoSpaceDE/>
        <w:autoSpaceDN/>
        <w:spacing w:line="328" w:lineRule="auto"/>
        <w:ind w:left="0" w:firstLine="0"/>
        <w:jc w:val="both"/>
      </w:pPr>
      <w:r>
        <w:rPr>
          <w:rFonts w:ascii="Arial" w:hAnsi="Arial" w:cs="Arial"/>
          <w:u w:val="single"/>
          <w:shd w:val="clear" w:color="auto" w:fill="FFFFFF"/>
        </w:rPr>
        <w:t>Prática coercitiva:</w:t>
      </w:r>
      <w:r>
        <w:rPr>
          <w:rFonts w:ascii="Arial" w:hAnsi="Arial" w:cs="Arial"/>
          <w:shd w:val="clear" w:color="auto" w:fill="FFFFFF"/>
        </w:rPr>
        <w:t xml:space="preserve"> causar dano </w:t>
      </w:r>
      <w:r>
        <w:rPr>
          <w:rFonts w:ascii="Arial" w:eastAsia="SimSun" w:hAnsi="Arial" w:cs="Arial"/>
          <w:lang w:eastAsia="zh-CN" w:bidi="ar"/>
        </w:rPr>
        <w:t xml:space="preserve"> ou ameaçar causar dano, direta ou indiretamente, às pessoas ou sua propriedade, visando influenciar</w:t>
      </w:r>
      <w:r>
        <w:rPr>
          <w:rFonts w:ascii="Arial" w:eastAsia="SimSun" w:hAnsi="Arial" w:cs="Arial"/>
          <w:lang w:val="pt-BR" w:eastAsia="zh-CN" w:bidi="ar"/>
        </w:rPr>
        <w:t xml:space="preserve"> </w:t>
      </w:r>
      <w:r>
        <w:rPr>
          <w:rFonts w:ascii="Arial" w:hAnsi="Arial" w:cs="Arial"/>
          <w:lang w:val="pt-BR"/>
        </w:rPr>
        <w:t>sua participação em um processo licitatório ou afetar a execução do contrato .</w:t>
      </w:r>
    </w:p>
    <w:p w14:paraId="01C9E5CC" w14:textId="1642661C" w:rsidR="00D36950" w:rsidRPr="00D36950" w:rsidRDefault="00D36950">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Pr>
          <w:rFonts w:cs="Arial"/>
          <w:b/>
          <w:bCs/>
        </w:rPr>
        <w:t>EXTINÇÃO DO CONTRATO</w:t>
      </w:r>
    </w:p>
    <w:p w14:paraId="358DDC2B" w14:textId="77777777" w:rsidR="00A94B5D" w:rsidRPr="0073739E"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1E442D92" w14:textId="77777777" w:rsidR="00A94B5D" w:rsidRPr="0073739E"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38950C9C" w14:textId="77777777" w:rsidR="00A94B5D" w:rsidRPr="0073739E"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73739E">
        <w:rPr>
          <w:rFonts w:cs="Arial"/>
        </w:rPr>
        <w:lastRenderedPageBreak/>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49119CF4" w14:textId="77777777" w:rsidR="00A94B5D" w:rsidRPr="0073739E"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43BF2624" w14:textId="77777777" w:rsidR="00A94B5D" w:rsidRPr="0073739E" w:rsidRDefault="00A94B5D">
      <w:pPr>
        <w:pStyle w:val="PargrafodaLista"/>
        <w:keepNext/>
        <w:numPr>
          <w:ilvl w:val="0"/>
          <w:numId w:val="8"/>
        </w:numPr>
        <w:pBdr>
          <w:bottom w:val="thinThickMediumGap" w:sz="18" w:space="1" w:color="auto"/>
        </w:pBdr>
        <w:tabs>
          <w:tab w:val="left" w:pos="2127"/>
        </w:tabs>
        <w:spacing w:before="0" w:line="264" w:lineRule="auto"/>
        <w:ind w:left="0" w:firstLine="0"/>
        <w:contextualSpacing w:val="0"/>
        <w:jc w:val="both"/>
        <w:rPr>
          <w:rFonts w:cs="Arial"/>
          <w:b/>
          <w:bCs/>
        </w:rPr>
      </w:pPr>
      <w:r w:rsidRPr="0073739E">
        <w:rPr>
          <w:rFonts w:cs="Arial"/>
          <w:b/>
          <w:bCs/>
        </w:rPr>
        <w:t xml:space="preserve">FORO </w:t>
      </w:r>
    </w:p>
    <w:p w14:paraId="17270354" w14:textId="77777777" w:rsidR="00A94B5D" w:rsidRPr="007D73BC" w:rsidRDefault="00A94B5D">
      <w:pPr>
        <w:pStyle w:val="PargrafodaLista"/>
        <w:numPr>
          <w:ilvl w:val="1"/>
          <w:numId w:val="8"/>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4F90FA3C" w14:textId="65889608" w:rsidR="00A94B5D" w:rsidRPr="0073739E" w:rsidRDefault="00A94B5D" w:rsidP="00313D05">
      <w:pPr>
        <w:spacing w:before="120" w:line="264" w:lineRule="auto"/>
        <w:jc w:val="center"/>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p>
    <w:p w14:paraId="39980A8A" w14:textId="77777777" w:rsidR="00A94B5D" w:rsidRPr="00FF7837" w:rsidRDefault="00A94B5D" w:rsidP="00A94B5D">
      <w:pPr>
        <w:spacing w:before="120" w:line="264" w:lineRule="auto"/>
        <w:jc w:val="center"/>
        <w:rPr>
          <w:rFonts w:cs="Arial"/>
        </w:rPr>
      </w:pPr>
      <w:r>
        <w:rPr>
          <w:rFonts w:eastAsia="Times New Roman" w:cs="Arial"/>
          <w:color w:val="000000"/>
          <w:lang w:eastAsia="pt-BR"/>
        </w:rPr>
        <w:t xml:space="preserve">Município de </w:t>
      </w:r>
      <w:r>
        <w:rPr>
          <w:rFonts w:cs="Arial"/>
        </w:rPr>
        <w:t>Paranavaí</w:t>
      </w:r>
    </w:p>
    <w:p w14:paraId="34C04619" w14:textId="78BC2948" w:rsidR="00A94B5D" w:rsidRPr="00313D05" w:rsidRDefault="00A94B5D" w:rsidP="00313D05">
      <w:pPr>
        <w:pStyle w:val="PargrafodaLista"/>
        <w:tabs>
          <w:tab w:val="left" w:pos="709"/>
        </w:tabs>
        <w:ind w:left="0"/>
        <w:contextualSpacing w:val="0"/>
        <w:jc w:val="center"/>
        <w:rPr>
          <w:rFonts w:cs="Arial"/>
        </w:rPr>
      </w:pPr>
      <w:r w:rsidRPr="00113104">
        <w:rPr>
          <w:rFonts w:cs="Arial"/>
        </w:rPr>
        <w:t>Secretário Municipal ordenador ou responsável pela entidade</w:t>
      </w:r>
    </w:p>
    <w:p w14:paraId="4F4DEE92" w14:textId="77777777" w:rsidR="00A94B5D" w:rsidRDefault="00A94B5D" w:rsidP="00A94B5D">
      <w:pPr>
        <w:spacing w:before="120" w:line="264" w:lineRule="auto"/>
        <w:jc w:val="center"/>
        <w:rPr>
          <w:rFonts w:eastAsia="Times New Roman" w:cs="Arial"/>
          <w:color w:val="000000"/>
          <w:lang w:eastAsia="pt-BR"/>
        </w:rPr>
      </w:pPr>
      <w:r>
        <w:rPr>
          <w:rFonts w:eastAsia="Times New Roman" w:cs="Arial"/>
          <w:color w:val="000000"/>
          <w:lang w:eastAsia="pt-BR"/>
        </w:rPr>
        <w:t>CONTRATADO</w:t>
      </w:r>
    </w:p>
    <w:p w14:paraId="6CBDEC4F" w14:textId="77777777" w:rsidR="00A94B5D" w:rsidRPr="0073739E" w:rsidRDefault="00A94B5D" w:rsidP="00A94B5D">
      <w:pPr>
        <w:spacing w:before="120" w:line="264" w:lineRule="auto"/>
        <w:jc w:val="both"/>
        <w:rPr>
          <w:rFonts w:cs="Arial"/>
        </w:rPr>
      </w:pPr>
      <w:r w:rsidRPr="0073739E">
        <w:rPr>
          <w:rFonts w:cs="Arial"/>
        </w:rPr>
        <w:t>Testemunhas:</w:t>
      </w:r>
    </w:p>
    <w:p w14:paraId="4D1F7E85" w14:textId="77777777" w:rsidR="00A94B5D" w:rsidRDefault="00A94B5D" w:rsidP="00313D05">
      <w:pPr>
        <w:spacing w:before="0" w:line="264" w:lineRule="auto"/>
        <w:jc w:val="both"/>
        <w:rPr>
          <w:rFonts w:cs="Arial"/>
        </w:rPr>
      </w:pPr>
      <w:r>
        <w:rPr>
          <w:rFonts w:cs="Arial"/>
        </w:rPr>
        <w:t>Nome:</w:t>
      </w:r>
    </w:p>
    <w:p w14:paraId="4C459CD7" w14:textId="77777777" w:rsidR="00A94B5D" w:rsidRDefault="00A94B5D" w:rsidP="00313D05">
      <w:pPr>
        <w:spacing w:before="0" w:line="264" w:lineRule="auto"/>
        <w:jc w:val="both"/>
        <w:rPr>
          <w:rFonts w:cs="Arial"/>
        </w:rPr>
      </w:pPr>
      <w:r>
        <w:rPr>
          <w:rFonts w:cs="Arial"/>
        </w:rPr>
        <w:t>CPF:</w:t>
      </w:r>
      <w:r>
        <w:rPr>
          <w:rFonts w:cs="Arial"/>
        </w:rPr>
        <w:tab/>
      </w:r>
      <w:r>
        <w:rPr>
          <w:rFonts w:cs="Arial"/>
        </w:rPr>
        <w:tab/>
      </w:r>
      <w:r>
        <w:rPr>
          <w:rFonts w:cs="Arial"/>
        </w:rPr>
        <w:tab/>
      </w:r>
      <w:r>
        <w:rPr>
          <w:rFonts w:cs="Arial"/>
        </w:rPr>
        <w:tab/>
      </w:r>
      <w:r>
        <w:rPr>
          <w:rFonts w:cs="Arial"/>
        </w:rPr>
        <w:tab/>
        <w:t>Assinatura:</w:t>
      </w:r>
    </w:p>
    <w:p w14:paraId="259ECCDB" w14:textId="77777777" w:rsidR="00A94B5D" w:rsidRDefault="00A94B5D" w:rsidP="00313D05">
      <w:pPr>
        <w:spacing w:before="0" w:line="264" w:lineRule="auto"/>
        <w:jc w:val="both"/>
        <w:rPr>
          <w:rFonts w:cs="Arial"/>
        </w:rPr>
      </w:pPr>
      <w:r>
        <w:rPr>
          <w:rFonts w:cs="Arial"/>
        </w:rPr>
        <w:t>Nome:</w:t>
      </w:r>
    </w:p>
    <w:p w14:paraId="2D90FC03" w14:textId="77777777" w:rsidR="004440A1" w:rsidRDefault="00A94B5D" w:rsidP="00313D05">
      <w:pPr>
        <w:spacing w:before="0"/>
        <w:jc w:val="both"/>
        <w:rPr>
          <w:rFonts w:cs="Arial"/>
        </w:rPr>
      </w:pPr>
      <w:r>
        <w:rPr>
          <w:rFonts w:cs="Arial"/>
        </w:rPr>
        <w:t>CPF</w:t>
      </w:r>
      <w:r>
        <w:rPr>
          <w:rFonts w:cs="Arial"/>
        </w:rPr>
        <w:tab/>
      </w:r>
      <w:r>
        <w:rPr>
          <w:rFonts w:cs="Arial"/>
        </w:rPr>
        <w:tab/>
      </w:r>
    </w:p>
    <w:p w14:paraId="7F255A3C" w14:textId="77777777" w:rsidR="003D14BA" w:rsidRDefault="003D14BA" w:rsidP="00313D05">
      <w:pPr>
        <w:spacing w:before="0"/>
        <w:jc w:val="both"/>
        <w:rPr>
          <w:rFonts w:cs="Arial"/>
        </w:rPr>
      </w:pPr>
    </w:p>
    <w:p w14:paraId="44D4128A" w14:textId="77777777" w:rsidR="003D14BA" w:rsidRDefault="003D14BA" w:rsidP="00313D05">
      <w:pPr>
        <w:spacing w:before="0"/>
        <w:jc w:val="both"/>
        <w:rPr>
          <w:rFonts w:cs="Arial"/>
        </w:rPr>
      </w:pPr>
    </w:p>
    <w:p w14:paraId="7CA05352" w14:textId="77777777" w:rsidR="003D14BA" w:rsidRDefault="003D14BA" w:rsidP="00313D05">
      <w:pPr>
        <w:spacing w:before="0"/>
        <w:jc w:val="both"/>
        <w:rPr>
          <w:rFonts w:cs="Arial"/>
        </w:rPr>
      </w:pPr>
    </w:p>
    <w:p w14:paraId="3634C3ED" w14:textId="77777777" w:rsidR="00E154E8" w:rsidRDefault="00E154E8" w:rsidP="00313D05">
      <w:pPr>
        <w:spacing w:before="0"/>
        <w:jc w:val="both"/>
        <w:rPr>
          <w:rFonts w:cs="Arial"/>
        </w:rPr>
      </w:pPr>
    </w:p>
    <w:p w14:paraId="001DC8C9" w14:textId="77777777" w:rsidR="00E154E8" w:rsidRDefault="00E154E8" w:rsidP="00313D05">
      <w:pPr>
        <w:spacing w:before="0"/>
        <w:jc w:val="both"/>
        <w:rPr>
          <w:rFonts w:cs="Arial"/>
        </w:rPr>
      </w:pPr>
    </w:p>
    <w:p w14:paraId="1F68BCE2" w14:textId="77777777" w:rsidR="00E154E8" w:rsidRDefault="00E154E8" w:rsidP="00313D05">
      <w:pPr>
        <w:spacing w:before="0"/>
        <w:jc w:val="both"/>
        <w:rPr>
          <w:rFonts w:cs="Arial"/>
        </w:rPr>
      </w:pPr>
    </w:p>
    <w:p w14:paraId="27B9AC8A" w14:textId="77777777" w:rsidR="00E154E8" w:rsidRDefault="00E154E8" w:rsidP="00313D05">
      <w:pPr>
        <w:spacing w:before="0"/>
        <w:jc w:val="both"/>
        <w:rPr>
          <w:rFonts w:cs="Arial"/>
        </w:rPr>
      </w:pPr>
    </w:p>
    <w:p w14:paraId="0490CE49" w14:textId="77777777" w:rsidR="00E154E8" w:rsidRDefault="00E154E8" w:rsidP="00313D05">
      <w:pPr>
        <w:spacing w:before="0"/>
        <w:jc w:val="both"/>
        <w:rPr>
          <w:rFonts w:cs="Arial"/>
        </w:rPr>
      </w:pPr>
    </w:p>
    <w:p w14:paraId="7AEDE8D4" w14:textId="77777777" w:rsidR="00D54B17" w:rsidRDefault="00D54B17" w:rsidP="00313D05">
      <w:pPr>
        <w:spacing w:before="0"/>
        <w:jc w:val="both"/>
        <w:rPr>
          <w:rFonts w:cs="Arial"/>
        </w:rPr>
      </w:pPr>
    </w:p>
    <w:p w14:paraId="17971C82" w14:textId="77777777" w:rsidR="00F30B9E" w:rsidRDefault="00F30B9E" w:rsidP="00313D05">
      <w:pPr>
        <w:spacing w:before="0"/>
        <w:jc w:val="both"/>
        <w:rPr>
          <w:rFonts w:cs="Arial"/>
        </w:rPr>
      </w:pPr>
    </w:p>
    <w:p w14:paraId="3761ED07" w14:textId="77777777" w:rsidR="00F30B9E" w:rsidRDefault="00F30B9E" w:rsidP="00313D05">
      <w:pPr>
        <w:spacing w:before="0"/>
        <w:jc w:val="both"/>
        <w:rPr>
          <w:rFonts w:cs="Arial"/>
        </w:rPr>
      </w:pPr>
    </w:p>
    <w:p w14:paraId="317A8261" w14:textId="77777777" w:rsidR="00F60C41" w:rsidRDefault="00F60C41" w:rsidP="00313D05">
      <w:pPr>
        <w:spacing w:before="0"/>
        <w:jc w:val="both"/>
        <w:rPr>
          <w:rFonts w:cs="Arial"/>
        </w:rPr>
      </w:pPr>
    </w:p>
    <w:p w14:paraId="1DC9A99D" w14:textId="77777777" w:rsidR="00752428" w:rsidRDefault="00752428" w:rsidP="00313D05">
      <w:pPr>
        <w:spacing w:before="0"/>
        <w:jc w:val="both"/>
        <w:rPr>
          <w:rFonts w:cs="Arial"/>
        </w:rPr>
      </w:pPr>
    </w:p>
    <w:p w14:paraId="359863E6" w14:textId="77777777" w:rsidR="00752428" w:rsidRDefault="00752428" w:rsidP="00313D05">
      <w:pPr>
        <w:spacing w:before="0"/>
        <w:jc w:val="both"/>
        <w:rPr>
          <w:rFonts w:cs="Arial"/>
        </w:rPr>
      </w:pPr>
    </w:p>
    <w:p w14:paraId="72882DF3" w14:textId="77777777" w:rsidR="00752428" w:rsidRDefault="00752428" w:rsidP="00313D05">
      <w:pPr>
        <w:spacing w:before="0"/>
        <w:jc w:val="both"/>
        <w:rPr>
          <w:rFonts w:cs="Arial"/>
        </w:rPr>
      </w:pPr>
    </w:p>
    <w:p w14:paraId="58A2F212" w14:textId="77777777" w:rsidR="00752428" w:rsidRDefault="00752428" w:rsidP="00313D05">
      <w:pPr>
        <w:spacing w:before="0"/>
        <w:jc w:val="both"/>
        <w:rPr>
          <w:rFonts w:cs="Arial"/>
        </w:rPr>
      </w:pPr>
    </w:p>
    <w:p w14:paraId="32DDE4FF" w14:textId="77777777" w:rsidR="00752428" w:rsidRDefault="00752428" w:rsidP="00313D05">
      <w:pPr>
        <w:spacing w:before="0"/>
        <w:jc w:val="both"/>
        <w:rPr>
          <w:rFonts w:cs="Arial"/>
        </w:rPr>
      </w:pPr>
    </w:p>
    <w:p w14:paraId="4C8BA933" w14:textId="77777777" w:rsidR="00F60C41" w:rsidRDefault="00F60C41" w:rsidP="00313D05">
      <w:pPr>
        <w:spacing w:before="0"/>
        <w:jc w:val="both"/>
        <w:rPr>
          <w:rFonts w:cs="Arial"/>
        </w:rPr>
      </w:pPr>
    </w:p>
    <w:p w14:paraId="258F1421" w14:textId="77777777" w:rsidR="00E154E8" w:rsidRDefault="00E154E8" w:rsidP="00313D05">
      <w:pPr>
        <w:spacing w:before="0"/>
        <w:jc w:val="both"/>
        <w:rPr>
          <w:rFonts w:cs="Arial"/>
        </w:rPr>
      </w:pPr>
    </w:p>
    <w:p w14:paraId="57C2790F" w14:textId="77777777" w:rsidR="003D14BA" w:rsidRDefault="003D14BA" w:rsidP="00313D05">
      <w:pPr>
        <w:spacing w:before="0"/>
        <w:jc w:val="both"/>
        <w:rPr>
          <w:rFonts w:cs="Arial"/>
        </w:rPr>
      </w:pPr>
    </w:p>
    <w:p w14:paraId="7A1C8672" w14:textId="77777777" w:rsidR="00313D05" w:rsidRDefault="00313D05" w:rsidP="00313D05">
      <w:pPr>
        <w:spacing w:before="0" w:line="240" w:lineRule="auto"/>
        <w:jc w:val="center"/>
        <w:rPr>
          <w:rFonts w:cs="Arial"/>
          <w:szCs w:val="24"/>
        </w:rPr>
      </w:pPr>
      <w:bookmarkStart w:id="19" w:name="_Hlk216081551"/>
      <w:r>
        <w:rPr>
          <w:rFonts w:cs="Arial"/>
          <w:b/>
          <w:bCs/>
          <w:szCs w:val="24"/>
        </w:rPr>
        <w:lastRenderedPageBreak/>
        <w:t xml:space="preserve">ANEXO </w:t>
      </w:r>
      <w:proofErr w:type="gramStart"/>
      <w:r>
        <w:rPr>
          <w:rFonts w:cs="Arial"/>
          <w:b/>
          <w:bCs/>
          <w:szCs w:val="24"/>
        </w:rPr>
        <w:t>I  DO</w:t>
      </w:r>
      <w:proofErr w:type="gramEnd"/>
      <w:r>
        <w:rPr>
          <w:rFonts w:cs="Arial"/>
          <w:b/>
          <w:bCs/>
          <w:szCs w:val="24"/>
        </w:rPr>
        <w:t xml:space="preserve"> CONTRATO</w:t>
      </w:r>
    </w:p>
    <w:p w14:paraId="335EAD24" w14:textId="7BA06C92" w:rsidR="00313D05" w:rsidRDefault="00313D05" w:rsidP="00313D05">
      <w:pPr>
        <w:spacing w:before="0" w:line="240" w:lineRule="auto"/>
        <w:jc w:val="center"/>
        <w:rPr>
          <w:rFonts w:cs="Arial"/>
          <w:szCs w:val="24"/>
        </w:rPr>
      </w:pPr>
      <w:r>
        <w:rPr>
          <w:rFonts w:cs="Arial"/>
          <w:szCs w:val="24"/>
        </w:rPr>
        <w:t>Manual Tributário- MT</w:t>
      </w:r>
    </w:p>
    <w:p w14:paraId="321D749F" w14:textId="77777777" w:rsidR="00E154E8" w:rsidRDefault="00E154E8" w:rsidP="00313D05">
      <w:pPr>
        <w:spacing w:before="0" w:line="240" w:lineRule="auto"/>
        <w:jc w:val="center"/>
        <w:rPr>
          <w:rFonts w:cs="Arial"/>
          <w:szCs w:val="24"/>
        </w:rPr>
      </w:pPr>
    </w:p>
    <w:p w14:paraId="0C5BF8F5" w14:textId="51FDF750" w:rsidR="00E154E8" w:rsidRDefault="00E154E8" w:rsidP="00313D05">
      <w:pPr>
        <w:spacing w:before="0" w:line="240" w:lineRule="auto"/>
        <w:jc w:val="center"/>
        <w:rPr>
          <w:rFonts w:cs="Arial"/>
          <w:szCs w:val="24"/>
        </w:rPr>
      </w:pPr>
      <w:r w:rsidRPr="008B3653">
        <w:rPr>
          <w:noProof/>
          <w:sz w:val="2"/>
          <w:szCs w:val="2"/>
        </w:rPr>
        <w:drawing>
          <wp:inline distT="0" distB="0" distL="0" distR="0" wp14:anchorId="170593ED" wp14:editId="335CFE6E">
            <wp:extent cx="6030595" cy="5445125"/>
            <wp:effectExtent l="0" t="0" r="8255" b="3175"/>
            <wp:docPr id="9268953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75384" name=""/>
                    <pic:cNvPicPr/>
                  </pic:nvPicPr>
                  <pic:blipFill>
                    <a:blip r:embed="rId34"/>
                    <a:stretch>
                      <a:fillRect/>
                    </a:stretch>
                  </pic:blipFill>
                  <pic:spPr>
                    <a:xfrm>
                      <a:off x="0" y="0"/>
                      <a:ext cx="6030595" cy="5445125"/>
                    </a:xfrm>
                    <a:prstGeom prst="rect">
                      <a:avLst/>
                    </a:prstGeom>
                  </pic:spPr>
                </pic:pic>
              </a:graphicData>
            </a:graphic>
          </wp:inline>
        </w:drawing>
      </w:r>
    </w:p>
    <w:p w14:paraId="758F49AB" w14:textId="77777777" w:rsidR="00E154E8" w:rsidRDefault="00E154E8" w:rsidP="00313D05">
      <w:pPr>
        <w:spacing w:before="0" w:line="240" w:lineRule="auto"/>
        <w:jc w:val="center"/>
        <w:rPr>
          <w:rFonts w:cs="Arial"/>
          <w:szCs w:val="24"/>
        </w:rPr>
      </w:pPr>
    </w:p>
    <w:p w14:paraId="42074A4F" w14:textId="77777777" w:rsidR="00E154E8" w:rsidRDefault="00E154E8" w:rsidP="00313D05">
      <w:pPr>
        <w:spacing w:before="0" w:line="240" w:lineRule="auto"/>
        <w:jc w:val="center"/>
        <w:rPr>
          <w:rFonts w:cs="Arial"/>
          <w:szCs w:val="24"/>
        </w:rPr>
      </w:pPr>
    </w:p>
    <w:p w14:paraId="0D779F97" w14:textId="77777777" w:rsidR="00E154E8" w:rsidRDefault="00E154E8" w:rsidP="00313D05">
      <w:pPr>
        <w:spacing w:before="0" w:line="240" w:lineRule="auto"/>
        <w:jc w:val="center"/>
        <w:rPr>
          <w:rFonts w:cs="Arial"/>
          <w:szCs w:val="24"/>
        </w:rPr>
      </w:pPr>
    </w:p>
    <w:p w14:paraId="3C98A851" w14:textId="77777777" w:rsidR="00E154E8" w:rsidRDefault="00E154E8" w:rsidP="00313D05">
      <w:pPr>
        <w:spacing w:before="0" w:line="240" w:lineRule="auto"/>
        <w:jc w:val="center"/>
        <w:rPr>
          <w:rFonts w:cs="Arial"/>
          <w:szCs w:val="24"/>
        </w:rPr>
      </w:pPr>
    </w:p>
    <w:p w14:paraId="35E7AD7F" w14:textId="477DED83" w:rsidR="005B5B96" w:rsidRPr="00104744" w:rsidRDefault="005B5B96" w:rsidP="005B5B96">
      <w:pPr>
        <w:pStyle w:val="Corpodetexto"/>
        <w:rPr>
          <w:spacing w:val="-2"/>
        </w:rPr>
      </w:pPr>
    </w:p>
    <w:bookmarkEnd w:id="19"/>
    <w:p w14:paraId="4A5E48A4" w14:textId="479FF008" w:rsidR="00A94B5D" w:rsidRPr="00493304" w:rsidRDefault="00A94B5D" w:rsidP="00C9023F">
      <w:pPr>
        <w:jc w:val="right"/>
        <w:rPr>
          <w:rFonts w:cs="Arial"/>
        </w:rPr>
      </w:pPr>
    </w:p>
    <w:sectPr w:rsidR="00A94B5D" w:rsidRPr="00493304" w:rsidSect="00F70F8E">
      <w:headerReference w:type="default" r:id="rId37"/>
      <w:footerReference w:type="default" r:id="rId38"/>
      <w:pgSz w:w="11906" w:h="16838" w:code="9"/>
      <w:pgMar w:top="1418" w:right="991"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146E9" w14:textId="77777777" w:rsidR="004E17D1" w:rsidRDefault="004E17D1" w:rsidP="00862523">
      <w:pPr>
        <w:spacing w:before="0" w:line="240" w:lineRule="auto"/>
      </w:pPr>
      <w:r>
        <w:separator/>
      </w:r>
    </w:p>
  </w:endnote>
  <w:endnote w:type="continuationSeparator" w:id="0">
    <w:p w14:paraId="258EAEAB" w14:textId="77777777" w:rsidR="004E17D1" w:rsidRDefault="004E17D1"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E2FE" w14:textId="19CD0DDE" w:rsidR="00205612" w:rsidRPr="00CD1078" w:rsidRDefault="00205612" w:rsidP="00CD1078">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00F75C9C">
      <w:rPr>
        <w:noProof/>
        <w:sz w:val="20"/>
        <w:szCs w:val="18"/>
      </w:rPr>
      <w:t>65</w:t>
    </w:r>
    <w:r w:rsidRPr="00B01755">
      <w:rPr>
        <w:sz w:val="20"/>
        <w:szCs w:val="18"/>
      </w:rPr>
      <w:fldChar w:fldCharType="end"/>
    </w:r>
    <w:r w:rsidRPr="00B01755">
      <w:rPr>
        <w:sz w:val="20"/>
        <w:szCs w:val="18"/>
      </w:rPr>
      <w:t xml:space="preserve"> -</w:t>
    </w:r>
  </w:p>
  <w:p w14:paraId="49D12726" w14:textId="77777777" w:rsidR="00205612" w:rsidRDefault="00205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DCED8" w14:textId="77777777" w:rsidR="004E17D1" w:rsidRDefault="004E17D1" w:rsidP="00862523">
      <w:pPr>
        <w:spacing w:before="0" w:line="240" w:lineRule="auto"/>
      </w:pPr>
      <w:r>
        <w:separator/>
      </w:r>
    </w:p>
  </w:footnote>
  <w:footnote w:type="continuationSeparator" w:id="0">
    <w:p w14:paraId="2E3F309D" w14:textId="77777777" w:rsidR="004E17D1" w:rsidRDefault="004E17D1"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88A88" w14:textId="36967F92" w:rsidR="00205612" w:rsidRPr="00710FF7" w:rsidRDefault="006847FF" w:rsidP="00724DDE">
    <w:pPr>
      <w:pStyle w:val="Cabealho"/>
      <w:tabs>
        <w:tab w:val="clear" w:pos="4252"/>
        <w:tab w:val="clear" w:pos="8504"/>
        <w:tab w:val="left" w:pos="4032"/>
      </w:tabs>
      <w:jc w:val="center"/>
    </w:pPr>
    <w:r w:rsidRPr="00F14868">
      <w:rPr>
        <w:rFonts w:ascii="Times New Roman" w:eastAsia="Times New Roman" w:hAnsi="Times New Roman"/>
        <w:b/>
        <w:sz w:val="16"/>
        <w:szCs w:val="24"/>
        <w:lang w:eastAsia="ar-SA"/>
      </w:rPr>
      <w:fldChar w:fldCharType="begin"/>
    </w:r>
    <w:r w:rsidRPr="00F14868">
      <w:rPr>
        <w:rFonts w:ascii="Times New Roman" w:eastAsia="Times New Roman" w:hAnsi="Times New Roman"/>
        <w:b/>
        <w:sz w:val="16"/>
        <w:szCs w:val="24"/>
        <w:lang w:eastAsia="ar-SA"/>
      </w:rPr>
      <w:instrText xml:space="preserve"> INCLUDEPICTURE "C:\\Users\\alinesf\\Downloads\\WhatsApp Image 2025-10-30 at 14.03.23.jpeg" \* MERGEFORMATINET </w:instrText>
    </w:r>
    <w:r w:rsidRPr="00F14868">
      <w:rPr>
        <w:rFonts w:ascii="Times New Roman" w:eastAsia="Times New Roman" w:hAnsi="Times New Roman"/>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sidR="00000000">
      <w:rPr>
        <w:b/>
        <w:sz w:val="16"/>
        <w:szCs w:val="24"/>
        <w:lang w:eastAsia="ar-SA"/>
      </w:rPr>
      <w:fldChar w:fldCharType="begin"/>
    </w:r>
    <w:r w:rsidR="00000000">
      <w:rPr>
        <w:b/>
        <w:sz w:val="16"/>
        <w:szCs w:val="24"/>
        <w:lang w:eastAsia="ar-SA"/>
      </w:rPr>
      <w:instrText xml:space="preserve"> INCLUDEPICTURE  "C:\\Users\\alinesf\\Documents\\PREGÃO\\Downloads\\WhatsApp Image 2025-10-30 at 14.03.23.jpeg" \* MERGEFORMATINET </w:instrText>
    </w:r>
    <w:r w:rsidR="00000000">
      <w:rPr>
        <w:b/>
        <w:sz w:val="16"/>
        <w:szCs w:val="24"/>
        <w:lang w:eastAsia="ar-SA"/>
      </w:rPr>
      <w:fldChar w:fldCharType="separate"/>
    </w:r>
    <w:r w:rsidR="000D2D3A">
      <w:rPr>
        <w:b/>
        <w:sz w:val="16"/>
        <w:szCs w:val="24"/>
        <w:lang w:eastAsia="ar-SA"/>
      </w:rPr>
      <w:pict w14:anchorId="633FF3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69.75pt">
          <v:imagedata r:id="rId1" r:href="rId2"/>
        </v:shape>
      </w:pict>
    </w:r>
    <w:r w:rsidR="00000000">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sidRPr="00F14868">
      <w:rPr>
        <w:rFonts w:ascii="Times New Roman" w:eastAsia="Times New Roman" w:hAnsi="Times New Roman"/>
        <w:b/>
        <w:sz w:val="16"/>
        <w:szCs w:val="24"/>
        <w:lang w:eastAsia="ar-S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CAAC" w14:textId="3B8C62F2" w:rsidR="00205612" w:rsidRDefault="006847FF" w:rsidP="006F1C91">
    <w:pPr>
      <w:pStyle w:val="Cabealho"/>
      <w:tabs>
        <w:tab w:val="clear" w:pos="4252"/>
        <w:tab w:val="clear" w:pos="8504"/>
        <w:tab w:val="left" w:pos="4032"/>
      </w:tabs>
      <w:ind w:firstLine="1134"/>
    </w:pPr>
    <w:r w:rsidRPr="00F14868">
      <w:rPr>
        <w:rFonts w:ascii="Times New Roman" w:eastAsia="Times New Roman" w:hAnsi="Times New Roman"/>
        <w:b/>
        <w:sz w:val="16"/>
        <w:szCs w:val="24"/>
        <w:lang w:eastAsia="ar-SA"/>
      </w:rPr>
      <w:fldChar w:fldCharType="begin"/>
    </w:r>
    <w:r w:rsidRPr="00F14868">
      <w:rPr>
        <w:rFonts w:ascii="Times New Roman" w:eastAsia="Times New Roman" w:hAnsi="Times New Roman"/>
        <w:b/>
        <w:sz w:val="16"/>
        <w:szCs w:val="24"/>
        <w:lang w:eastAsia="ar-SA"/>
      </w:rPr>
      <w:instrText xml:space="preserve"> INCLUDEPICTURE "C:\\Users\\alinesf\\Downloads\\WhatsApp Image 2025-10-30 at 14.03.23.jpeg" \* MERGEFORMATINET </w:instrText>
    </w:r>
    <w:r w:rsidRPr="00F14868">
      <w:rPr>
        <w:rFonts w:ascii="Times New Roman" w:eastAsia="Times New Roman" w:hAnsi="Times New Roman"/>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Pr>
        <w:b/>
        <w:sz w:val="16"/>
        <w:szCs w:val="24"/>
        <w:lang w:eastAsia="ar-SA"/>
      </w:rPr>
      <w:fldChar w:fldCharType="begin"/>
    </w:r>
    <w:r>
      <w:rPr>
        <w:b/>
        <w:sz w:val="16"/>
        <w:szCs w:val="24"/>
        <w:lang w:eastAsia="ar-SA"/>
      </w:rPr>
      <w:instrText xml:space="preserve"> INCLUDEPICTURE  "C:\\Users\\alinesf\\Documents\\PREGÃO\\Downloads\\WhatsApp Image 2025-10-30 at 14.03.23.jpeg" \* MERGEFORMATINET </w:instrText>
    </w:r>
    <w:r>
      <w:rPr>
        <w:b/>
        <w:sz w:val="16"/>
        <w:szCs w:val="24"/>
        <w:lang w:eastAsia="ar-SA"/>
      </w:rPr>
      <w:fldChar w:fldCharType="separate"/>
    </w:r>
    <w:r w:rsidR="00000000">
      <w:rPr>
        <w:b/>
        <w:sz w:val="16"/>
        <w:szCs w:val="24"/>
        <w:lang w:eastAsia="ar-SA"/>
      </w:rPr>
      <w:fldChar w:fldCharType="begin"/>
    </w:r>
    <w:r w:rsidR="00000000">
      <w:rPr>
        <w:b/>
        <w:sz w:val="16"/>
        <w:szCs w:val="24"/>
        <w:lang w:eastAsia="ar-SA"/>
      </w:rPr>
      <w:instrText xml:space="preserve"> INCLUDEPICTURE  "C:\\Users\\alinesf\\Documents\\PREGÃO\\Downloads\\WhatsApp Image 2025-10-30 at 14.03.23.jpeg" \* MERGEFORMATINET </w:instrText>
    </w:r>
    <w:r w:rsidR="00000000">
      <w:rPr>
        <w:b/>
        <w:sz w:val="16"/>
        <w:szCs w:val="24"/>
        <w:lang w:eastAsia="ar-SA"/>
      </w:rPr>
      <w:fldChar w:fldCharType="separate"/>
    </w:r>
    <w:r w:rsidR="000D2D3A">
      <w:rPr>
        <w:b/>
        <w:sz w:val="16"/>
        <w:szCs w:val="24"/>
        <w:lang w:eastAsia="ar-SA"/>
      </w:rPr>
      <w:pict w14:anchorId="68C3A1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1pt;height:69.75pt">
          <v:imagedata r:id="rId2" r:href="rId1"/>
        </v:shape>
      </w:pict>
    </w:r>
    <w:r w:rsidR="00000000">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Pr>
        <w:b/>
        <w:sz w:val="16"/>
        <w:szCs w:val="24"/>
        <w:lang w:eastAsia="ar-SA"/>
      </w:rPr>
      <w:fldChar w:fldCharType="end"/>
    </w:r>
    <w:r w:rsidRPr="00F14868">
      <w:rPr>
        <w:rFonts w:ascii="Times New Roman" w:eastAsia="Times New Roman" w:hAnsi="Times New Roman"/>
        <w:b/>
        <w:sz w:val="16"/>
        <w:szCs w:val="24"/>
        <w:lang w:eastAsia="ar-S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BC57B38"/>
    <w:multiLevelType w:val="multilevel"/>
    <w:tmpl w:val="E4EEFEE8"/>
    <w:lvl w:ilvl="0">
      <w:start w:val="3"/>
      <w:numFmt w:val="decimal"/>
      <w:lvlText w:val="%1"/>
      <w:lvlJc w:val="left"/>
      <w:pPr>
        <w:ind w:left="1162" w:hanging="737"/>
      </w:pPr>
      <w:rPr>
        <w:rFonts w:hint="default"/>
        <w:lang w:val="pt-PT" w:eastAsia="en-US" w:bidi="ar-SA"/>
      </w:rPr>
    </w:lvl>
    <w:lvl w:ilvl="1">
      <w:start w:val="5"/>
      <w:numFmt w:val="decimal"/>
      <w:lvlText w:val="%1.%2"/>
      <w:lvlJc w:val="left"/>
      <w:pPr>
        <w:ind w:left="1162" w:hanging="737"/>
      </w:pPr>
      <w:rPr>
        <w:rFonts w:hint="default"/>
        <w:lang w:val="pt-PT" w:eastAsia="en-US" w:bidi="ar-SA"/>
      </w:rPr>
    </w:lvl>
    <w:lvl w:ilvl="2">
      <w:start w:val="1"/>
      <w:numFmt w:val="decimal"/>
      <w:lvlText w:val="%1.%2.%3."/>
      <w:lvlJc w:val="left"/>
      <w:pPr>
        <w:ind w:left="737" w:hanging="737"/>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892" w:hanging="466"/>
      </w:pPr>
      <w:rPr>
        <w:rFonts w:ascii="SimSun-ExtB" w:eastAsia="SimSun-ExtB" w:hAnsi="SimSun-ExtB" w:cs="SimSun-ExtB" w:hint="default"/>
        <w:b w:val="0"/>
        <w:bCs w:val="0"/>
        <w:i w:val="0"/>
        <w:iCs w:val="0"/>
        <w:spacing w:val="0"/>
        <w:w w:val="100"/>
        <w:sz w:val="40"/>
        <w:szCs w:val="40"/>
        <w:lang w:val="pt-PT" w:eastAsia="en-US" w:bidi="ar-SA"/>
      </w:rPr>
    </w:lvl>
    <w:lvl w:ilvl="4">
      <w:numFmt w:val="bullet"/>
      <w:lvlText w:val="•"/>
      <w:lvlJc w:val="left"/>
      <w:pPr>
        <w:ind w:left="4411" w:hanging="466"/>
      </w:pPr>
      <w:rPr>
        <w:rFonts w:hint="default"/>
        <w:lang w:val="pt-PT" w:eastAsia="en-US" w:bidi="ar-SA"/>
      </w:rPr>
    </w:lvl>
    <w:lvl w:ilvl="5">
      <w:numFmt w:val="bullet"/>
      <w:lvlText w:val="•"/>
      <w:lvlJc w:val="left"/>
      <w:pPr>
        <w:ind w:left="5495" w:hanging="466"/>
      </w:pPr>
      <w:rPr>
        <w:rFonts w:hint="default"/>
        <w:lang w:val="pt-PT" w:eastAsia="en-US" w:bidi="ar-SA"/>
      </w:rPr>
    </w:lvl>
    <w:lvl w:ilvl="6">
      <w:numFmt w:val="bullet"/>
      <w:lvlText w:val="•"/>
      <w:lvlJc w:val="left"/>
      <w:pPr>
        <w:ind w:left="6579" w:hanging="466"/>
      </w:pPr>
      <w:rPr>
        <w:rFonts w:hint="default"/>
        <w:lang w:val="pt-PT" w:eastAsia="en-US" w:bidi="ar-SA"/>
      </w:rPr>
    </w:lvl>
    <w:lvl w:ilvl="7">
      <w:numFmt w:val="bullet"/>
      <w:lvlText w:val="•"/>
      <w:lvlJc w:val="left"/>
      <w:pPr>
        <w:ind w:left="7662" w:hanging="466"/>
      </w:pPr>
      <w:rPr>
        <w:rFonts w:hint="default"/>
        <w:lang w:val="pt-PT" w:eastAsia="en-US" w:bidi="ar-SA"/>
      </w:rPr>
    </w:lvl>
    <w:lvl w:ilvl="8">
      <w:numFmt w:val="bullet"/>
      <w:lvlText w:val="•"/>
      <w:lvlJc w:val="left"/>
      <w:pPr>
        <w:ind w:left="8746" w:hanging="466"/>
      </w:pPr>
      <w:rPr>
        <w:rFonts w:hint="default"/>
        <w:lang w:val="pt-PT" w:eastAsia="en-US" w:bidi="ar-SA"/>
      </w:rPr>
    </w:lvl>
  </w:abstractNum>
  <w:abstractNum w:abstractNumId="2" w15:restartNumberingAfterBreak="0">
    <w:nsid w:val="20B73410"/>
    <w:multiLevelType w:val="multilevel"/>
    <w:tmpl w:val="20B73410"/>
    <w:lvl w:ilvl="0">
      <w:start w:val="1"/>
      <w:numFmt w:val="decimal"/>
      <w:pStyle w:val="Tpico1"/>
      <w:lvlText w:val="%1."/>
      <w:lvlJc w:val="left"/>
      <w:pPr>
        <w:ind w:left="567" w:hanging="567"/>
      </w:pPr>
      <w:rPr>
        <w:rFonts w:hint="default"/>
      </w:rPr>
    </w:lvl>
    <w:lvl w:ilvl="1">
      <w:start w:val="1"/>
      <w:numFmt w:val="decimal"/>
      <w:pStyle w:val="Tpico2"/>
      <w:lvlText w:val="%1.%2."/>
      <w:lvlJc w:val="left"/>
      <w:pPr>
        <w:ind w:left="624" w:hanging="624"/>
      </w:pPr>
      <w:rPr>
        <w:rFonts w:hint="default"/>
        <w:color w:val="auto"/>
      </w:rPr>
    </w:lvl>
    <w:lvl w:ilvl="2">
      <w:start w:val="1"/>
      <w:numFmt w:val="decimal"/>
      <w:pStyle w:val="Tpico3"/>
      <w:lvlText w:val="%1.%2.%3."/>
      <w:lvlJc w:val="left"/>
      <w:pPr>
        <w:ind w:left="2722" w:hanging="737"/>
      </w:pPr>
      <w:rPr>
        <w:rFonts w:hint="default"/>
      </w:rPr>
    </w:lvl>
    <w:lvl w:ilvl="3">
      <w:start w:val="1"/>
      <w:numFmt w:val="decimal"/>
      <w:pStyle w:val="Lista"/>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B112877"/>
    <w:multiLevelType w:val="multilevel"/>
    <w:tmpl w:val="4D8A3B24"/>
    <w:lvl w:ilvl="0">
      <w:start w:val="5"/>
      <w:numFmt w:val="decimal"/>
      <w:lvlText w:val="%1"/>
      <w:lvlJc w:val="left"/>
      <w:pPr>
        <w:ind w:left="525" w:hanging="525"/>
      </w:pPr>
      <w:rPr>
        <w:rFonts w:hint="default"/>
        <w:b/>
      </w:rPr>
    </w:lvl>
    <w:lvl w:ilvl="1">
      <w:start w:val="1"/>
      <w:numFmt w:val="decimal"/>
      <w:lvlText w:val="%1.%2"/>
      <w:lvlJc w:val="left"/>
      <w:pPr>
        <w:ind w:left="596" w:hanging="52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293" w:hanging="1080"/>
      </w:pPr>
      <w:rPr>
        <w:rFonts w:hint="default"/>
        <w:b/>
      </w:rPr>
    </w:lvl>
    <w:lvl w:ilvl="4">
      <w:start w:val="1"/>
      <w:numFmt w:val="decimal"/>
      <w:lvlText w:val="%1.%2.%3.%4.%5"/>
      <w:lvlJc w:val="left"/>
      <w:pPr>
        <w:ind w:left="1364" w:hanging="1080"/>
      </w:pPr>
      <w:rPr>
        <w:rFonts w:hint="default"/>
        <w:b/>
      </w:rPr>
    </w:lvl>
    <w:lvl w:ilvl="5">
      <w:start w:val="1"/>
      <w:numFmt w:val="decimal"/>
      <w:lvlText w:val="%1.%2.%3.%4.%5.%6"/>
      <w:lvlJc w:val="left"/>
      <w:pPr>
        <w:ind w:left="1795" w:hanging="1440"/>
      </w:pPr>
      <w:rPr>
        <w:rFonts w:hint="default"/>
        <w:b/>
      </w:rPr>
    </w:lvl>
    <w:lvl w:ilvl="6">
      <w:start w:val="1"/>
      <w:numFmt w:val="decimal"/>
      <w:lvlText w:val="%1.%2.%3.%4.%5.%6.%7"/>
      <w:lvlJc w:val="left"/>
      <w:pPr>
        <w:ind w:left="1866" w:hanging="1440"/>
      </w:pPr>
      <w:rPr>
        <w:rFonts w:hint="default"/>
        <w:b/>
      </w:rPr>
    </w:lvl>
    <w:lvl w:ilvl="7">
      <w:start w:val="1"/>
      <w:numFmt w:val="decimal"/>
      <w:lvlText w:val="%1.%2.%3.%4.%5.%6.%7.%8"/>
      <w:lvlJc w:val="left"/>
      <w:pPr>
        <w:ind w:left="2297" w:hanging="1800"/>
      </w:pPr>
      <w:rPr>
        <w:rFonts w:hint="default"/>
        <w:b/>
      </w:rPr>
    </w:lvl>
    <w:lvl w:ilvl="8">
      <w:start w:val="1"/>
      <w:numFmt w:val="decimal"/>
      <w:lvlText w:val="%1.%2.%3.%4.%5.%6.%7.%8.%9"/>
      <w:lvlJc w:val="left"/>
      <w:pPr>
        <w:ind w:left="2368" w:hanging="1800"/>
      </w:pPr>
      <w:rPr>
        <w:rFonts w:hint="default"/>
        <w:b/>
      </w:rPr>
    </w:lvl>
  </w:abstractNum>
  <w:abstractNum w:abstractNumId="5" w15:restartNumberingAfterBreak="0">
    <w:nsid w:val="3EA3459C"/>
    <w:multiLevelType w:val="hybridMultilevel"/>
    <w:tmpl w:val="1384FC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715" w:hanging="432"/>
      </w:pPr>
      <w:rPr>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67A01EF"/>
    <w:multiLevelType w:val="multilevel"/>
    <w:tmpl w:val="47282020"/>
    <w:lvl w:ilvl="0">
      <w:start w:val="1"/>
      <w:numFmt w:val="decimal"/>
      <w:lvlText w:val="%1."/>
      <w:lvlJc w:val="left"/>
      <w:pPr>
        <w:ind w:left="360" w:hanging="360"/>
      </w:pPr>
    </w:lvl>
    <w:lvl w:ilvl="1">
      <w:start w:val="1"/>
      <w:numFmt w:val="decimal"/>
      <w:lvlText w:val="%1.%2."/>
      <w:lvlJc w:val="left"/>
      <w:pPr>
        <w:ind w:left="432" w:hanging="432"/>
      </w:pPr>
      <w:rPr>
        <w:rFonts w:ascii="Arial" w:hAnsi="Arial" w:cs="Arial" w:hint="default"/>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EEC7614"/>
    <w:multiLevelType w:val="multilevel"/>
    <w:tmpl w:val="3CD06CB0"/>
    <w:lvl w:ilvl="0">
      <w:start w:val="1"/>
      <w:numFmt w:val="decimal"/>
      <w:pStyle w:val="NdaClusula"/>
      <w:lvlText w:val="CLÁUSULA %1ª:"/>
      <w:lvlJc w:val="left"/>
      <w:pPr>
        <w:ind w:left="9716" w:hanging="360"/>
      </w:pPr>
    </w:lvl>
    <w:lvl w:ilvl="1">
      <w:start w:val="1"/>
      <w:numFmt w:val="decimal"/>
      <w:lvlText w:val="%1.%2."/>
      <w:lvlJc w:val="left"/>
      <w:pPr>
        <w:ind w:left="432" w:hanging="432"/>
      </w:pPr>
      <w:rPr>
        <w:rFonts w:ascii="Arial" w:hAnsi="Arial" w:cs="Arial"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0DE3AD"/>
    <w:multiLevelType w:val="singleLevel"/>
    <w:tmpl w:val="580DE3AD"/>
    <w:lvl w:ilvl="0">
      <w:start w:val="1"/>
      <w:numFmt w:val="bullet"/>
      <w:lvlText w:val=""/>
      <w:lvlJc w:val="left"/>
      <w:pPr>
        <w:tabs>
          <w:tab w:val="left" w:pos="420"/>
        </w:tabs>
        <w:ind w:left="420" w:hanging="420"/>
      </w:pPr>
      <w:rPr>
        <w:rFonts w:ascii="Wingdings" w:hAnsi="Wingdings" w:hint="default"/>
      </w:rPr>
    </w:lvl>
  </w:abstractNum>
  <w:abstractNum w:abstractNumId="10"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9864184">
    <w:abstractNumId w:val="10"/>
  </w:num>
  <w:num w:numId="2" w16cid:durableId="929778427">
    <w:abstractNumId w:val="0"/>
  </w:num>
  <w:num w:numId="3" w16cid:durableId="2063364789">
    <w:abstractNumId w:val="6"/>
  </w:num>
  <w:num w:numId="4" w16cid:durableId="237637789">
    <w:abstractNumId w:val="7"/>
  </w:num>
  <w:num w:numId="5" w16cid:durableId="1497112673">
    <w:abstractNumId w:val="3"/>
  </w:num>
  <w:num w:numId="6" w16cid:durableId="2058818002">
    <w:abstractNumId w:val="2"/>
  </w:num>
  <w:num w:numId="7" w16cid:durableId="14968722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8025355">
    <w:abstractNumId w:val="8"/>
  </w:num>
  <w:num w:numId="9" w16cid:durableId="17116815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83940842">
    <w:abstractNumId w:val="4"/>
  </w:num>
  <w:num w:numId="11" w16cid:durableId="886186035">
    <w:abstractNumId w:val="9"/>
  </w:num>
  <w:num w:numId="12" w16cid:durableId="917402486">
    <w:abstractNumId w:val="5"/>
  </w:num>
  <w:num w:numId="13" w16cid:durableId="1183084229">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1F2"/>
    <w:rsid w:val="00000A18"/>
    <w:rsid w:val="00001E93"/>
    <w:rsid w:val="00002B0D"/>
    <w:rsid w:val="00003289"/>
    <w:rsid w:val="00004BD6"/>
    <w:rsid w:val="00006B56"/>
    <w:rsid w:val="000076C1"/>
    <w:rsid w:val="00010945"/>
    <w:rsid w:val="00013257"/>
    <w:rsid w:val="000200D2"/>
    <w:rsid w:val="0002247B"/>
    <w:rsid w:val="0002632A"/>
    <w:rsid w:val="0002652E"/>
    <w:rsid w:val="000301C1"/>
    <w:rsid w:val="00032592"/>
    <w:rsid w:val="00033573"/>
    <w:rsid w:val="00035637"/>
    <w:rsid w:val="000447B6"/>
    <w:rsid w:val="0004523E"/>
    <w:rsid w:val="00045975"/>
    <w:rsid w:val="00045AAB"/>
    <w:rsid w:val="000466D3"/>
    <w:rsid w:val="00054AA8"/>
    <w:rsid w:val="0005524D"/>
    <w:rsid w:val="0005708D"/>
    <w:rsid w:val="000624C4"/>
    <w:rsid w:val="000635AC"/>
    <w:rsid w:val="000645A1"/>
    <w:rsid w:val="00064B4D"/>
    <w:rsid w:val="0006674E"/>
    <w:rsid w:val="00066DB9"/>
    <w:rsid w:val="00071A35"/>
    <w:rsid w:val="00071FD0"/>
    <w:rsid w:val="00073001"/>
    <w:rsid w:val="000734F5"/>
    <w:rsid w:val="00076B6A"/>
    <w:rsid w:val="00077D03"/>
    <w:rsid w:val="000814BD"/>
    <w:rsid w:val="000870E7"/>
    <w:rsid w:val="0009274F"/>
    <w:rsid w:val="00094EC6"/>
    <w:rsid w:val="000966F1"/>
    <w:rsid w:val="000A1EA2"/>
    <w:rsid w:val="000A2F5E"/>
    <w:rsid w:val="000A5DA1"/>
    <w:rsid w:val="000A6BA8"/>
    <w:rsid w:val="000A7816"/>
    <w:rsid w:val="000A7F5F"/>
    <w:rsid w:val="000B2595"/>
    <w:rsid w:val="000B5A91"/>
    <w:rsid w:val="000B5FCC"/>
    <w:rsid w:val="000B7069"/>
    <w:rsid w:val="000C0189"/>
    <w:rsid w:val="000C266D"/>
    <w:rsid w:val="000C2BC8"/>
    <w:rsid w:val="000C4065"/>
    <w:rsid w:val="000C5C9A"/>
    <w:rsid w:val="000D2D3A"/>
    <w:rsid w:val="000D6E39"/>
    <w:rsid w:val="000E09FB"/>
    <w:rsid w:val="000E59B3"/>
    <w:rsid w:val="000E5DCB"/>
    <w:rsid w:val="000E5F2A"/>
    <w:rsid w:val="000E6E58"/>
    <w:rsid w:val="000F172F"/>
    <w:rsid w:val="000F1948"/>
    <w:rsid w:val="000F2EE7"/>
    <w:rsid w:val="000F3A93"/>
    <w:rsid w:val="000F4759"/>
    <w:rsid w:val="000F4F58"/>
    <w:rsid w:val="00100E1F"/>
    <w:rsid w:val="00102F40"/>
    <w:rsid w:val="00103357"/>
    <w:rsid w:val="00104744"/>
    <w:rsid w:val="00104BC3"/>
    <w:rsid w:val="00105BD8"/>
    <w:rsid w:val="00111582"/>
    <w:rsid w:val="00111C2F"/>
    <w:rsid w:val="001123FB"/>
    <w:rsid w:val="00112EA8"/>
    <w:rsid w:val="00115A62"/>
    <w:rsid w:val="00121BA7"/>
    <w:rsid w:val="001242AF"/>
    <w:rsid w:val="0012672B"/>
    <w:rsid w:val="00131B22"/>
    <w:rsid w:val="0013306B"/>
    <w:rsid w:val="00134D6D"/>
    <w:rsid w:val="0013623F"/>
    <w:rsid w:val="0014016F"/>
    <w:rsid w:val="001453FA"/>
    <w:rsid w:val="00151D41"/>
    <w:rsid w:val="001523CF"/>
    <w:rsid w:val="001534E3"/>
    <w:rsid w:val="00155FF4"/>
    <w:rsid w:val="00156AF0"/>
    <w:rsid w:val="00157703"/>
    <w:rsid w:val="00161BD3"/>
    <w:rsid w:val="00166508"/>
    <w:rsid w:val="00166E3C"/>
    <w:rsid w:val="00170053"/>
    <w:rsid w:val="0017089E"/>
    <w:rsid w:val="0017093C"/>
    <w:rsid w:val="001737B0"/>
    <w:rsid w:val="0017407B"/>
    <w:rsid w:val="00177058"/>
    <w:rsid w:val="001772A7"/>
    <w:rsid w:val="001835CA"/>
    <w:rsid w:val="0018504C"/>
    <w:rsid w:val="00186319"/>
    <w:rsid w:val="00192C16"/>
    <w:rsid w:val="001936BF"/>
    <w:rsid w:val="001939E5"/>
    <w:rsid w:val="00193A42"/>
    <w:rsid w:val="001942B5"/>
    <w:rsid w:val="001972CB"/>
    <w:rsid w:val="00197C0A"/>
    <w:rsid w:val="001A0A65"/>
    <w:rsid w:val="001A0BAB"/>
    <w:rsid w:val="001A301F"/>
    <w:rsid w:val="001A54FE"/>
    <w:rsid w:val="001A789D"/>
    <w:rsid w:val="001B078E"/>
    <w:rsid w:val="001B5EB1"/>
    <w:rsid w:val="001B64F9"/>
    <w:rsid w:val="001B79AE"/>
    <w:rsid w:val="001C13DE"/>
    <w:rsid w:val="001C1CBF"/>
    <w:rsid w:val="001C2DBE"/>
    <w:rsid w:val="001C3A7B"/>
    <w:rsid w:val="001C4CB0"/>
    <w:rsid w:val="001C5879"/>
    <w:rsid w:val="001C6139"/>
    <w:rsid w:val="001C70DC"/>
    <w:rsid w:val="001D39D0"/>
    <w:rsid w:val="001D4D0F"/>
    <w:rsid w:val="001E1CCB"/>
    <w:rsid w:val="001E2736"/>
    <w:rsid w:val="001E2D31"/>
    <w:rsid w:val="001E2DF1"/>
    <w:rsid w:val="001E35CE"/>
    <w:rsid w:val="001F0EBE"/>
    <w:rsid w:val="001F1B5E"/>
    <w:rsid w:val="001F5380"/>
    <w:rsid w:val="001F585E"/>
    <w:rsid w:val="001F692A"/>
    <w:rsid w:val="00200042"/>
    <w:rsid w:val="00204580"/>
    <w:rsid w:val="00205612"/>
    <w:rsid w:val="002104F7"/>
    <w:rsid w:val="0021269C"/>
    <w:rsid w:val="00213B19"/>
    <w:rsid w:val="00215862"/>
    <w:rsid w:val="002178E5"/>
    <w:rsid w:val="00221CB8"/>
    <w:rsid w:val="00222B23"/>
    <w:rsid w:val="00225546"/>
    <w:rsid w:val="00225A1B"/>
    <w:rsid w:val="00226D71"/>
    <w:rsid w:val="002304E5"/>
    <w:rsid w:val="002306D7"/>
    <w:rsid w:val="002307C9"/>
    <w:rsid w:val="00235FD8"/>
    <w:rsid w:val="002365E3"/>
    <w:rsid w:val="002372DA"/>
    <w:rsid w:val="00240028"/>
    <w:rsid w:val="0024059E"/>
    <w:rsid w:val="00240995"/>
    <w:rsid w:val="00241B8A"/>
    <w:rsid w:val="002459B7"/>
    <w:rsid w:val="002468EE"/>
    <w:rsid w:val="0024789D"/>
    <w:rsid w:val="0025175A"/>
    <w:rsid w:val="00254141"/>
    <w:rsid w:val="002541A6"/>
    <w:rsid w:val="00255459"/>
    <w:rsid w:val="00264069"/>
    <w:rsid w:val="00264395"/>
    <w:rsid w:val="00266930"/>
    <w:rsid w:val="002729BE"/>
    <w:rsid w:val="002769B6"/>
    <w:rsid w:val="002818A2"/>
    <w:rsid w:val="00282201"/>
    <w:rsid w:val="00283A09"/>
    <w:rsid w:val="00284481"/>
    <w:rsid w:val="00286763"/>
    <w:rsid w:val="00287024"/>
    <w:rsid w:val="00287633"/>
    <w:rsid w:val="00290F30"/>
    <w:rsid w:val="00290F44"/>
    <w:rsid w:val="00294901"/>
    <w:rsid w:val="00294D10"/>
    <w:rsid w:val="00294EC7"/>
    <w:rsid w:val="002954E5"/>
    <w:rsid w:val="002966F7"/>
    <w:rsid w:val="002A4A2D"/>
    <w:rsid w:val="002A57CD"/>
    <w:rsid w:val="002B0A82"/>
    <w:rsid w:val="002B0B0A"/>
    <w:rsid w:val="002B0F4C"/>
    <w:rsid w:val="002B2848"/>
    <w:rsid w:val="002B35D4"/>
    <w:rsid w:val="002B5CAD"/>
    <w:rsid w:val="002B6273"/>
    <w:rsid w:val="002C21B5"/>
    <w:rsid w:val="002C2A68"/>
    <w:rsid w:val="002C4C0E"/>
    <w:rsid w:val="002D409F"/>
    <w:rsid w:val="002D5336"/>
    <w:rsid w:val="002D6EDA"/>
    <w:rsid w:val="002E16B6"/>
    <w:rsid w:val="002F035E"/>
    <w:rsid w:val="002F0D59"/>
    <w:rsid w:val="00300128"/>
    <w:rsid w:val="00300221"/>
    <w:rsid w:val="00301095"/>
    <w:rsid w:val="00302CCA"/>
    <w:rsid w:val="00305B64"/>
    <w:rsid w:val="003077B3"/>
    <w:rsid w:val="00310893"/>
    <w:rsid w:val="00310AE2"/>
    <w:rsid w:val="00313D05"/>
    <w:rsid w:val="00315B23"/>
    <w:rsid w:val="0032037F"/>
    <w:rsid w:val="0032382E"/>
    <w:rsid w:val="00323F61"/>
    <w:rsid w:val="0032489B"/>
    <w:rsid w:val="0033121B"/>
    <w:rsid w:val="0033422C"/>
    <w:rsid w:val="00341391"/>
    <w:rsid w:val="00346F80"/>
    <w:rsid w:val="00350BB4"/>
    <w:rsid w:val="00353699"/>
    <w:rsid w:val="00355349"/>
    <w:rsid w:val="00355888"/>
    <w:rsid w:val="00356A44"/>
    <w:rsid w:val="00360669"/>
    <w:rsid w:val="00361D1E"/>
    <w:rsid w:val="00362AEF"/>
    <w:rsid w:val="00362BA5"/>
    <w:rsid w:val="00363C2F"/>
    <w:rsid w:val="00363ECC"/>
    <w:rsid w:val="00364D08"/>
    <w:rsid w:val="003679A1"/>
    <w:rsid w:val="00373572"/>
    <w:rsid w:val="00373717"/>
    <w:rsid w:val="003746DC"/>
    <w:rsid w:val="00375311"/>
    <w:rsid w:val="00376D35"/>
    <w:rsid w:val="003778B9"/>
    <w:rsid w:val="00380EEB"/>
    <w:rsid w:val="0038123E"/>
    <w:rsid w:val="00383BF5"/>
    <w:rsid w:val="00384B1E"/>
    <w:rsid w:val="00386A76"/>
    <w:rsid w:val="00387681"/>
    <w:rsid w:val="003906CC"/>
    <w:rsid w:val="00392B81"/>
    <w:rsid w:val="0039432B"/>
    <w:rsid w:val="003957B5"/>
    <w:rsid w:val="00396F96"/>
    <w:rsid w:val="003A0A5C"/>
    <w:rsid w:val="003A1163"/>
    <w:rsid w:val="003A16E7"/>
    <w:rsid w:val="003A3D56"/>
    <w:rsid w:val="003A4936"/>
    <w:rsid w:val="003A4CC8"/>
    <w:rsid w:val="003A51AD"/>
    <w:rsid w:val="003A752F"/>
    <w:rsid w:val="003B1C36"/>
    <w:rsid w:val="003B3A7F"/>
    <w:rsid w:val="003B64B7"/>
    <w:rsid w:val="003C1CD0"/>
    <w:rsid w:val="003C44AC"/>
    <w:rsid w:val="003C5300"/>
    <w:rsid w:val="003D0D3B"/>
    <w:rsid w:val="003D14BA"/>
    <w:rsid w:val="003D32DC"/>
    <w:rsid w:val="003E2EA0"/>
    <w:rsid w:val="003E5809"/>
    <w:rsid w:val="003E5D6B"/>
    <w:rsid w:val="003E6302"/>
    <w:rsid w:val="003F1754"/>
    <w:rsid w:val="003F1E35"/>
    <w:rsid w:val="003F2B22"/>
    <w:rsid w:val="003F439A"/>
    <w:rsid w:val="003F58AD"/>
    <w:rsid w:val="004067B0"/>
    <w:rsid w:val="00407D53"/>
    <w:rsid w:val="0041082F"/>
    <w:rsid w:val="00410C08"/>
    <w:rsid w:val="00411DE5"/>
    <w:rsid w:val="00412640"/>
    <w:rsid w:val="0041286A"/>
    <w:rsid w:val="00414B5E"/>
    <w:rsid w:val="0041534F"/>
    <w:rsid w:val="00421677"/>
    <w:rsid w:val="00425330"/>
    <w:rsid w:val="004325B7"/>
    <w:rsid w:val="00432B23"/>
    <w:rsid w:val="00432D65"/>
    <w:rsid w:val="004375B2"/>
    <w:rsid w:val="00442B2C"/>
    <w:rsid w:val="00442D9B"/>
    <w:rsid w:val="00443E24"/>
    <w:rsid w:val="004440A1"/>
    <w:rsid w:val="00444884"/>
    <w:rsid w:val="00445B40"/>
    <w:rsid w:val="004477EC"/>
    <w:rsid w:val="004519F3"/>
    <w:rsid w:val="00452473"/>
    <w:rsid w:val="0045268E"/>
    <w:rsid w:val="00452EA6"/>
    <w:rsid w:val="004538FA"/>
    <w:rsid w:val="00455A8E"/>
    <w:rsid w:val="00460C1F"/>
    <w:rsid w:val="00462173"/>
    <w:rsid w:val="004637BE"/>
    <w:rsid w:val="0046759D"/>
    <w:rsid w:val="00471964"/>
    <w:rsid w:val="004725E9"/>
    <w:rsid w:val="00472FBE"/>
    <w:rsid w:val="004748E1"/>
    <w:rsid w:val="00476089"/>
    <w:rsid w:val="004764CD"/>
    <w:rsid w:val="00477169"/>
    <w:rsid w:val="00477716"/>
    <w:rsid w:val="004849FC"/>
    <w:rsid w:val="00491446"/>
    <w:rsid w:val="00492281"/>
    <w:rsid w:val="00492856"/>
    <w:rsid w:val="00493304"/>
    <w:rsid w:val="004948D7"/>
    <w:rsid w:val="004956FE"/>
    <w:rsid w:val="00495FCB"/>
    <w:rsid w:val="004968CE"/>
    <w:rsid w:val="004973E1"/>
    <w:rsid w:val="004A0848"/>
    <w:rsid w:val="004A1126"/>
    <w:rsid w:val="004A15F8"/>
    <w:rsid w:val="004A191B"/>
    <w:rsid w:val="004A3EA5"/>
    <w:rsid w:val="004A4823"/>
    <w:rsid w:val="004A4DB8"/>
    <w:rsid w:val="004A508E"/>
    <w:rsid w:val="004A5248"/>
    <w:rsid w:val="004B0A60"/>
    <w:rsid w:val="004B11B1"/>
    <w:rsid w:val="004B763C"/>
    <w:rsid w:val="004B7F9B"/>
    <w:rsid w:val="004C047D"/>
    <w:rsid w:val="004C11BE"/>
    <w:rsid w:val="004C1E98"/>
    <w:rsid w:val="004C2D91"/>
    <w:rsid w:val="004C4230"/>
    <w:rsid w:val="004C5AEE"/>
    <w:rsid w:val="004C735E"/>
    <w:rsid w:val="004D1214"/>
    <w:rsid w:val="004D1710"/>
    <w:rsid w:val="004D2A7D"/>
    <w:rsid w:val="004D3AEC"/>
    <w:rsid w:val="004D702D"/>
    <w:rsid w:val="004E17D1"/>
    <w:rsid w:val="004E21A3"/>
    <w:rsid w:val="004E2667"/>
    <w:rsid w:val="004E29B7"/>
    <w:rsid w:val="004E3A78"/>
    <w:rsid w:val="004E4DC5"/>
    <w:rsid w:val="004E598A"/>
    <w:rsid w:val="004E605D"/>
    <w:rsid w:val="004F1ECA"/>
    <w:rsid w:val="004F3946"/>
    <w:rsid w:val="004F4097"/>
    <w:rsid w:val="004F4D52"/>
    <w:rsid w:val="004F64B4"/>
    <w:rsid w:val="005013EB"/>
    <w:rsid w:val="0050458E"/>
    <w:rsid w:val="0050645B"/>
    <w:rsid w:val="0050710C"/>
    <w:rsid w:val="00512C4A"/>
    <w:rsid w:val="00517749"/>
    <w:rsid w:val="00520D70"/>
    <w:rsid w:val="00521316"/>
    <w:rsid w:val="00522BC4"/>
    <w:rsid w:val="0052470D"/>
    <w:rsid w:val="00524AC4"/>
    <w:rsid w:val="0052595F"/>
    <w:rsid w:val="00525D06"/>
    <w:rsid w:val="0052641F"/>
    <w:rsid w:val="005303CB"/>
    <w:rsid w:val="00530821"/>
    <w:rsid w:val="00530E2D"/>
    <w:rsid w:val="005349E3"/>
    <w:rsid w:val="00534AD5"/>
    <w:rsid w:val="00534BEE"/>
    <w:rsid w:val="00540413"/>
    <w:rsid w:val="00540F12"/>
    <w:rsid w:val="00542148"/>
    <w:rsid w:val="00543C02"/>
    <w:rsid w:val="00550642"/>
    <w:rsid w:val="00554117"/>
    <w:rsid w:val="005554ED"/>
    <w:rsid w:val="00557E86"/>
    <w:rsid w:val="00561898"/>
    <w:rsid w:val="0056372E"/>
    <w:rsid w:val="0056450B"/>
    <w:rsid w:val="005667FB"/>
    <w:rsid w:val="005673DF"/>
    <w:rsid w:val="005675BF"/>
    <w:rsid w:val="00571928"/>
    <w:rsid w:val="005745FE"/>
    <w:rsid w:val="0057504A"/>
    <w:rsid w:val="005753DD"/>
    <w:rsid w:val="00575B8A"/>
    <w:rsid w:val="00580387"/>
    <w:rsid w:val="00580B41"/>
    <w:rsid w:val="0058207A"/>
    <w:rsid w:val="00584DC2"/>
    <w:rsid w:val="005850ED"/>
    <w:rsid w:val="00585A44"/>
    <w:rsid w:val="0058799F"/>
    <w:rsid w:val="00590C47"/>
    <w:rsid w:val="0059137D"/>
    <w:rsid w:val="00591DCB"/>
    <w:rsid w:val="00592AC4"/>
    <w:rsid w:val="00592F78"/>
    <w:rsid w:val="00594D64"/>
    <w:rsid w:val="005957F0"/>
    <w:rsid w:val="005A16EE"/>
    <w:rsid w:val="005A2FB7"/>
    <w:rsid w:val="005A333E"/>
    <w:rsid w:val="005A4427"/>
    <w:rsid w:val="005A5643"/>
    <w:rsid w:val="005A633A"/>
    <w:rsid w:val="005A6B1B"/>
    <w:rsid w:val="005A7E25"/>
    <w:rsid w:val="005B0D24"/>
    <w:rsid w:val="005B16E0"/>
    <w:rsid w:val="005B2A19"/>
    <w:rsid w:val="005B2B2D"/>
    <w:rsid w:val="005B340C"/>
    <w:rsid w:val="005B3B1A"/>
    <w:rsid w:val="005B5B96"/>
    <w:rsid w:val="005B6090"/>
    <w:rsid w:val="005B60EA"/>
    <w:rsid w:val="005B6CE4"/>
    <w:rsid w:val="005C0AFC"/>
    <w:rsid w:val="005C127D"/>
    <w:rsid w:val="005C472C"/>
    <w:rsid w:val="005C6B7A"/>
    <w:rsid w:val="005D663C"/>
    <w:rsid w:val="005D68E4"/>
    <w:rsid w:val="005D6FBD"/>
    <w:rsid w:val="005E1B46"/>
    <w:rsid w:val="005E25F1"/>
    <w:rsid w:val="005E2A74"/>
    <w:rsid w:val="005E4EFB"/>
    <w:rsid w:val="005E5501"/>
    <w:rsid w:val="005E5C0F"/>
    <w:rsid w:val="005E68B9"/>
    <w:rsid w:val="005E70D2"/>
    <w:rsid w:val="005F30C2"/>
    <w:rsid w:val="005F30DD"/>
    <w:rsid w:val="005F55C9"/>
    <w:rsid w:val="00602217"/>
    <w:rsid w:val="00602608"/>
    <w:rsid w:val="006026C0"/>
    <w:rsid w:val="00604A26"/>
    <w:rsid w:val="00605C6B"/>
    <w:rsid w:val="00606D1C"/>
    <w:rsid w:val="00611D8E"/>
    <w:rsid w:val="0061225E"/>
    <w:rsid w:val="006127FD"/>
    <w:rsid w:val="0061413D"/>
    <w:rsid w:val="006146BE"/>
    <w:rsid w:val="006163D3"/>
    <w:rsid w:val="00616FDD"/>
    <w:rsid w:val="0061714D"/>
    <w:rsid w:val="00621FE8"/>
    <w:rsid w:val="00625B74"/>
    <w:rsid w:val="006262F6"/>
    <w:rsid w:val="00626ACA"/>
    <w:rsid w:val="00626F9D"/>
    <w:rsid w:val="00633FB6"/>
    <w:rsid w:val="00635592"/>
    <w:rsid w:val="00640108"/>
    <w:rsid w:val="0064118D"/>
    <w:rsid w:val="006426FA"/>
    <w:rsid w:val="006438D2"/>
    <w:rsid w:val="006474A1"/>
    <w:rsid w:val="00647738"/>
    <w:rsid w:val="006477EE"/>
    <w:rsid w:val="006500EC"/>
    <w:rsid w:val="00655FB6"/>
    <w:rsid w:val="006579CB"/>
    <w:rsid w:val="006608CB"/>
    <w:rsid w:val="00665DA7"/>
    <w:rsid w:val="006662FE"/>
    <w:rsid w:val="00667F43"/>
    <w:rsid w:val="00670F9D"/>
    <w:rsid w:val="0067119B"/>
    <w:rsid w:val="0067268B"/>
    <w:rsid w:val="00672855"/>
    <w:rsid w:val="00677B64"/>
    <w:rsid w:val="00680B15"/>
    <w:rsid w:val="00681952"/>
    <w:rsid w:val="006832A9"/>
    <w:rsid w:val="00683B38"/>
    <w:rsid w:val="00684156"/>
    <w:rsid w:val="00684411"/>
    <w:rsid w:val="006847FF"/>
    <w:rsid w:val="00685772"/>
    <w:rsid w:val="00686D42"/>
    <w:rsid w:val="0069264E"/>
    <w:rsid w:val="00694773"/>
    <w:rsid w:val="00697EB0"/>
    <w:rsid w:val="006A002C"/>
    <w:rsid w:val="006A0CE8"/>
    <w:rsid w:val="006A3CB9"/>
    <w:rsid w:val="006A5B29"/>
    <w:rsid w:val="006B1120"/>
    <w:rsid w:val="006B4F6E"/>
    <w:rsid w:val="006B6EC7"/>
    <w:rsid w:val="006D13CA"/>
    <w:rsid w:val="006D2F0D"/>
    <w:rsid w:val="006D4C11"/>
    <w:rsid w:val="006E0233"/>
    <w:rsid w:val="006E3620"/>
    <w:rsid w:val="006E47A2"/>
    <w:rsid w:val="006E49C4"/>
    <w:rsid w:val="006E724B"/>
    <w:rsid w:val="006F1C91"/>
    <w:rsid w:val="006F2DDF"/>
    <w:rsid w:val="006F3060"/>
    <w:rsid w:val="006F38FE"/>
    <w:rsid w:val="006F647F"/>
    <w:rsid w:val="006F674A"/>
    <w:rsid w:val="00703651"/>
    <w:rsid w:val="00704541"/>
    <w:rsid w:val="00704903"/>
    <w:rsid w:val="00710AEE"/>
    <w:rsid w:val="00710FF7"/>
    <w:rsid w:val="007111BB"/>
    <w:rsid w:val="00713BD7"/>
    <w:rsid w:val="00720255"/>
    <w:rsid w:val="00720FC5"/>
    <w:rsid w:val="007217F6"/>
    <w:rsid w:val="00724DDE"/>
    <w:rsid w:val="00730A95"/>
    <w:rsid w:val="007317AD"/>
    <w:rsid w:val="00731BF1"/>
    <w:rsid w:val="0073340F"/>
    <w:rsid w:val="00733731"/>
    <w:rsid w:val="00733E13"/>
    <w:rsid w:val="007362A9"/>
    <w:rsid w:val="00737689"/>
    <w:rsid w:val="00737DFC"/>
    <w:rsid w:val="007400FB"/>
    <w:rsid w:val="00743912"/>
    <w:rsid w:val="00743C07"/>
    <w:rsid w:val="00746C38"/>
    <w:rsid w:val="00750BDA"/>
    <w:rsid w:val="00751DA2"/>
    <w:rsid w:val="00752428"/>
    <w:rsid w:val="00756ABA"/>
    <w:rsid w:val="007578ED"/>
    <w:rsid w:val="00760EF1"/>
    <w:rsid w:val="00764FC9"/>
    <w:rsid w:val="007655B5"/>
    <w:rsid w:val="00767F84"/>
    <w:rsid w:val="00771421"/>
    <w:rsid w:val="00773D0D"/>
    <w:rsid w:val="00774C45"/>
    <w:rsid w:val="007760AE"/>
    <w:rsid w:val="00776292"/>
    <w:rsid w:val="00777584"/>
    <w:rsid w:val="00777743"/>
    <w:rsid w:val="00781503"/>
    <w:rsid w:val="00781B86"/>
    <w:rsid w:val="007828AD"/>
    <w:rsid w:val="007839BF"/>
    <w:rsid w:val="00784144"/>
    <w:rsid w:val="00784354"/>
    <w:rsid w:val="00786016"/>
    <w:rsid w:val="0079107E"/>
    <w:rsid w:val="00791655"/>
    <w:rsid w:val="00792B08"/>
    <w:rsid w:val="00795086"/>
    <w:rsid w:val="00796A77"/>
    <w:rsid w:val="00796C3D"/>
    <w:rsid w:val="00796FD5"/>
    <w:rsid w:val="00797933"/>
    <w:rsid w:val="00797D20"/>
    <w:rsid w:val="007A0029"/>
    <w:rsid w:val="007A1872"/>
    <w:rsid w:val="007A65B4"/>
    <w:rsid w:val="007A6D5B"/>
    <w:rsid w:val="007B25F0"/>
    <w:rsid w:val="007B26E4"/>
    <w:rsid w:val="007B6673"/>
    <w:rsid w:val="007B67F5"/>
    <w:rsid w:val="007B7262"/>
    <w:rsid w:val="007B7D92"/>
    <w:rsid w:val="007C0641"/>
    <w:rsid w:val="007C17F6"/>
    <w:rsid w:val="007C36F2"/>
    <w:rsid w:val="007C45F5"/>
    <w:rsid w:val="007C6162"/>
    <w:rsid w:val="007C7D84"/>
    <w:rsid w:val="007D070E"/>
    <w:rsid w:val="007D18D6"/>
    <w:rsid w:val="007D459B"/>
    <w:rsid w:val="007E517A"/>
    <w:rsid w:val="007E56F1"/>
    <w:rsid w:val="007E5B21"/>
    <w:rsid w:val="007E6447"/>
    <w:rsid w:val="007F14D0"/>
    <w:rsid w:val="007F25C4"/>
    <w:rsid w:val="007F2C76"/>
    <w:rsid w:val="007F2E9D"/>
    <w:rsid w:val="007F406A"/>
    <w:rsid w:val="00800E9E"/>
    <w:rsid w:val="00804045"/>
    <w:rsid w:val="00810A73"/>
    <w:rsid w:val="0081198D"/>
    <w:rsid w:val="00811BF6"/>
    <w:rsid w:val="00813F00"/>
    <w:rsid w:val="008212C1"/>
    <w:rsid w:val="008217A3"/>
    <w:rsid w:val="008223D4"/>
    <w:rsid w:val="00825745"/>
    <w:rsid w:val="008262B4"/>
    <w:rsid w:val="0082759E"/>
    <w:rsid w:val="00827941"/>
    <w:rsid w:val="00827A63"/>
    <w:rsid w:val="008307D7"/>
    <w:rsid w:val="0083188E"/>
    <w:rsid w:val="00832D2C"/>
    <w:rsid w:val="00833856"/>
    <w:rsid w:val="00833EB4"/>
    <w:rsid w:val="0084159C"/>
    <w:rsid w:val="00842F18"/>
    <w:rsid w:val="00843B47"/>
    <w:rsid w:val="008445C9"/>
    <w:rsid w:val="00844D0D"/>
    <w:rsid w:val="00853709"/>
    <w:rsid w:val="00856094"/>
    <w:rsid w:val="008566CC"/>
    <w:rsid w:val="00856F66"/>
    <w:rsid w:val="00860BCA"/>
    <w:rsid w:val="00861D9A"/>
    <w:rsid w:val="00862523"/>
    <w:rsid w:val="0086295D"/>
    <w:rsid w:val="00863577"/>
    <w:rsid w:val="008670F3"/>
    <w:rsid w:val="008803BD"/>
    <w:rsid w:val="00880E69"/>
    <w:rsid w:val="0088215F"/>
    <w:rsid w:val="00885451"/>
    <w:rsid w:val="008854B6"/>
    <w:rsid w:val="008879D1"/>
    <w:rsid w:val="00892DF7"/>
    <w:rsid w:val="0089450B"/>
    <w:rsid w:val="008948D6"/>
    <w:rsid w:val="00894BEB"/>
    <w:rsid w:val="008A0CC5"/>
    <w:rsid w:val="008A11A6"/>
    <w:rsid w:val="008A35B0"/>
    <w:rsid w:val="008A398D"/>
    <w:rsid w:val="008A704F"/>
    <w:rsid w:val="008B042B"/>
    <w:rsid w:val="008B2F5B"/>
    <w:rsid w:val="008B3312"/>
    <w:rsid w:val="008B3653"/>
    <w:rsid w:val="008B5390"/>
    <w:rsid w:val="008B79B0"/>
    <w:rsid w:val="008C1DEC"/>
    <w:rsid w:val="008C3DBD"/>
    <w:rsid w:val="008D174B"/>
    <w:rsid w:val="008D2616"/>
    <w:rsid w:val="008E17DF"/>
    <w:rsid w:val="008E1D22"/>
    <w:rsid w:val="008E4055"/>
    <w:rsid w:val="008E4F47"/>
    <w:rsid w:val="008E6CEA"/>
    <w:rsid w:val="008F4C63"/>
    <w:rsid w:val="008F4E5D"/>
    <w:rsid w:val="008F6CAD"/>
    <w:rsid w:val="008F764E"/>
    <w:rsid w:val="009006A2"/>
    <w:rsid w:val="00902061"/>
    <w:rsid w:val="00903071"/>
    <w:rsid w:val="009031B5"/>
    <w:rsid w:val="00903859"/>
    <w:rsid w:val="00905AE6"/>
    <w:rsid w:val="009061EE"/>
    <w:rsid w:val="00907A91"/>
    <w:rsid w:val="00907E6B"/>
    <w:rsid w:val="0091095D"/>
    <w:rsid w:val="00911B56"/>
    <w:rsid w:val="00912050"/>
    <w:rsid w:val="009122CB"/>
    <w:rsid w:val="00917A92"/>
    <w:rsid w:val="00917B23"/>
    <w:rsid w:val="00920718"/>
    <w:rsid w:val="009212E5"/>
    <w:rsid w:val="0092228E"/>
    <w:rsid w:val="009224B1"/>
    <w:rsid w:val="00926CE0"/>
    <w:rsid w:val="009273D6"/>
    <w:rsid w:val="00930315"/>
    <w:rsid w:val="00930E19"/>
    <w:rsid w:val="009317DB"/>
    <w:rsid w:val="00932494"/>
    <w:rsid w:val="0093359F"/>
    <w:rsid w:val="00937761"/>
    <w:rsid w:val="00937823"/>
    <w:rsid w:val="0094132B"/>
    <w:rsid w:val="0094171D"/>
    <w:rsid w:val="009434C2"/>
    <w:rsid w:val="00944092"/>
    <w:rsid w:val="0094417E"/>
    <w:rsid w:val="009455F8"/>
    <w:rsid w:val="0094655F"/>
    <w:rsid w:val="00946D48"/>
    <w:rsid w:val="00946E16"/>
    <w:rsid w:val="00947F96"/>
    <w:rsid w:val="00953892"/>
    <w:rsid w:val="00954049"/>
    <w:rsid w:val="00954FED"/>
    <w:rsid w:val="00955E34"/>
    <w:rsid w:val="00960380"/>
    <w:rsid w:val="00960B52"/>
    <w:rsid w:val="009649FC"/>
    <w:rsid w:val="0096758F"/>
    <w:rsid w:val="00981AA5"/>
    <w:rsid w:val="009835C9"/>
    <w:rsid w:val="00984636"/>
    <w:rsid w:val="009847B1"/>
    <w:rsid w:val="00985B37"/>
    <w:rsid w:val="00987242"/>
    <w:rsid w:val="0098799F"/>
    <w:rsid w:val="00987EFF"/>
    <w:rsid w:val="009904A8"/>
    <w:rsid w:val="0099186D"/>
    <w:rsid w:val="009923EF"/>
    <w:rsid w:val="00993FF9"/>
    <w:rsid w:val="00994564"/>
    <w:rsid w:val="00995BBF"/>
    <w:rsid w:val="009970C2"/>
    <w:rsid w:val="009A120C"/>
    <w:rsid w:val="009A2C3B"/>
    <w:rsid w:val="009A42AB"/>
    <w:rsid w:val="009A58AE"/>
    <w:rsid w:val="009B147C"/>
    <w:rsid w:val="009C0BD6"/>
    <w:rsid w:val="009C0BF5"/>
    <w:rsid w:val="009C2EB2"/>
    <w:rsid w:val="009C5D00"/>
    <w:rsid w:val="009C69A6"/>
    <w:rsid w:val="009C7B8D"/>
    <w:rsid w:val="009D2649"/>
    <w:rsid w:val="009D4346"/>
    <w:rsid w:val="009D55C8"/>
    <w:rsid w:val="009D577B"/>
    <w:rsid w:val="009E0128"/>
    <w:rsid w:val="009E0958"/>
    <w:rsid w:val="009E14B0"/>
    <w:rsid w:val="009E27DB"/>
    <w:rsid w:val="009E5C1F"/>
    <w:rsid w:val="009E783A"/>
    <w:rsid w:val="009F474E"/>
    <w:rsid w:val="009F565B"/>
    <w:rsid w:val="009F6C12"/>
    <w:rsid w:val="009F7D26"/>
    <w:rsid w:val="009F7FAA"/>
    <w:rsid w:val="00A027E9"/>
    <w:rsid w:val="00A02D76"/>
    <w:rsid w:val="00A07A87"/>
    <w:rsid w:val="00A07DE9"/>
    <w:rsid w:val="00A10726"/>
    <w:rsid w:val="00A1099E"/>
    <w:rsid w:val="00A113FA"/>
    <w:rsid w:val="00A126F3"/>
    <w:rsid w:val="00A134FC"/>
    <w:rsid w:val="00A14A05"/>
    <w:rsid w:val="00A214F1"/>
    <w:rsid w:val="00A2273F"/>
    <w:rsid w:val="00A23DDD"/>
    <w:rsid w:val="00A247AA"/>
    <w:rsid w:val="00A275BA"/>
    <w:rsid w:val="00A27E69"/>
    <w:rsid w:val="00A30AD1"/>
    <w:rsid w:val="00A31974"/>
    <w:rsid w:val="00A33306"/>
    <w:rsid w:val="00A3357F"/>
    <w:rsid w:val="00A35318"/>
    <w:rsid w:val="00A4298B"/>
    <w:rsid w:val="00A4459B"/>
    <w:rsid w:val="00A45DBF"/>
    <w:rsid w:val="00A46CF1"/>
    <w:rsid w:val="00A52774"/>
    <w:rsid w:val="00A55A2D"/>
    <w:rsid w:val="00A56A83"/>
    <w:rsid w:val="00A56B9A"/>
    <w:rsid w:val="00A610EE"/>
    <w:rsid w:val="00A6248E"/>
    <w:rsid w:val="00A6374A"/>
    <w:rsid w:val="00A64953"/>
    <w:rsid w:val="00A70B14"/>
    <w:rsid w:val="00A71E8E"/>
    <w:rsid w:val="00A727A5"/>
    <w:rsid w:val="00A751B0"/>
    <w:rsid w:val="00A77B72"/>
    <w:rsid w:val="00A8189E"/>
    <w:rsid w:val="00A87D10"/>
    <w:rsid w:val="00A90348"/>
    <w:rsid w:val="00A91AEA"/>
    <w:rsid w:val="00A94B5D"/>
    <w:rsid w:val="00A94D6E"/>
    <w:rsid w:val="00A9767D"/>
    <w:rsid w:val="00AA126D"/>
    <w:rsid w:val="00AA12A6"/>
    <w:rsid w:val="00AA484A"/>
    <w:rsid w:val="00AA769B"/>
    <w:rsid w:val="00AA7A99"/>
    <w:rsid w:val="00AB1663"/>
    <w:rsid w:val="00AB1AD9"/>
    <w:rsid w:val="00AB36A2"/>
    <w:rsid w:val="00AB37E2"/>
    <w:rsid w:val="00AB4376"/>
    <w:rsid w:val="00AB4913"/>
    <w:rsid w:val="00AB5B11"/>
    <w:rsid w:val="00AB5B46"/>
    <w:rsid w:val="00AB60F3"/>
    <w:rsid w:val="00AB7689"/>
    <w:rsid w:val="00AC386D"/>
    <w:rsid w:val="00AC3B26"/>
    <w:rsid w:val="00AC3DC3"/>
    <w:rsid w:val="00AC4F03"/>
    <w:rsid w:val="00AC55CF"/>
    <w:rsid w:val="00AC6857"/>
    <w:rsid w:val="00AC7579"/>
    <w:rsid w:val="00AD0531"/>
    <w:rsid w:val="00AE4543"/>
    <w:rsid w:val="00AE5ED8"/>
    <w:rsid w:val="00AF38AF"/>
    <w:rsid w:val="00AF3F45"/>
    <w:rsid w:val="00AF47F1"/>
    <w:rsid w:val="00AF491E"/>
    <w:rsid w:val="00AF5439"/>
    <w:rsid w:val="00B01755"/>
    <w:rsid w:val="00B04D38"/>
    <w:rsid w:val="00B06CC4"/>
    <w:rsid w:val="00B100E8"/>
    <w:rsid w:val="00B12088"/>
    <w:rsid w:val="00B15D9D"/>
    <w:rsid w:val="00B16A6C"/>
    <w:rsid w:val="00B16C92"/>
    <w:rsid w:val="00B174C5"/>
    <w:rsid w:val="00B17E1F"/>
    <w:rsid w:val="00B24B9A"/>
    <w:rsid w:val="00B26FCE"/>
    <w:rsid w:val="00B3017C"/>
    <w:rsid w:val="00B315A4"/>
    <w:rsid w:val="00B317C0"/>
    <w:rsid w:val="00B349C7"/>
    <w:rsid w:val="00B34B1B"/>
    <w:rsid w:val="00B35A96"/>
    <w:rsid w:val="00B3762C"/>
    <w:rsid w:val="00B37DEF"/>
    <w:rsid w:val="00B40BDE"/>
    <w:rsid w:val="00B41166"/>
    <w:rsid w:val="00B4459B"/>
    <w:rsid w:val="00B44B1F"/>
    <w:rsid w:val="00B47035"/>
    <w:rsid w:val="00B51AC4"/>
    <w:rsid w:val="00B55CC2"/>
    <w:rsid w:val="00B55F6A"/>
    <w:rsid w:val="00B625A6"/>
    <w:rsid w:val="00B62F84"/>
    <w:rsid w:val="00B640AB"/>
    <w:rsid w:val="00B641F0"/>
    <w:rsid w:val="00B6522D"/>
    <w:rsid w:val="00B66572"/>
    <w:rsid w:val="00B6743C"/>
    <w:rsid w:val="00B67A09"/>
    <w:rsid w:val="00B70808"/>
    <w:rsid w:val="00B71059"/>
    <w:rsid w:val="00B71697"/>
    <w:rsid w:val="00B719F3"/>
    <w:rsid w:val="00B74A87"/>
    <w:rsid w:val="00B763B5"/>
    <w:rsid w:val="00B80C54"/>
    <w:rsid w:val="00B83C09"/>
    <w:rsid w:val="00B87CEA"/>
    <w:rsid w:val="00B90E42"/>
    <w:rsid w:val="00B914AB"/>
    <w:rsid w:val="00B91B08"/>
    <w:rsid w:val="00B9460A"/>
    <w:rsid w:val="00B9505E"/>
    <w:rsid w:val="00B96303"/>
    <w:rsid w:val="00B96E13"/>
    <w:rsid w:val="00BA1555"/>
    <w:rsid w:val="00BA5DAC"/>
    <w:rsid w:val="00BA7559"/>
    <w:rsid w:val="00BA7761"/>
    <w:rsid w:val="00BB296D"/>
    <w:rsid w:val="00BB2D81"/>
    <w:rsid w:val="00BB35CB"/>
    <w:rsid w:val="00BB4126"/>
    <w:rsid w:val="00BB564D"/>
    <w:rsid w:val="00BB7809"/>
    <w:rsid w:val="00BC0192"/>
    <w:rsid w:val="00BC1EC1"/>
    <w:rsid w:val="00BC3DCC"/>
    <w:rsid w:val="00BC7B62"/>
    <w:rsid w:val="00BD159C"/>
    <w:rsid w:val="00BD47DF"/>
    <w:rsid w:val="00BE001E"/>
    <w:rsid w:val="00BE00A4"/>
    <w:rsid w:val="00BE1A9A"/>
    <w:rsid w:val="00BE20B4"/>
    <w:rsid w:val="00BE2F7D"/>
    <w:rsid w:val="00BF535F"/>
    <w:rsid w:val="00BF6C6A"/>
    <w:rsid w:val="00BF7416"/>
    <w:rsid w:val="00BF78E4"/>
    <w:rsid w:val="00BF7C73"/>
    <w:rsid w:val="00C00B87"/>
    <w:rsid w:val="00C025F5"/>
    <w:rsid w:val="00C02AB4"/>
    <w:rsid w:val="00C03EBF"/>
    <w:rsid w:val="00C03EF0"/>
    <w:rsid w:val="00C04247"/>
    <w:rsid w:val="00C057B9"/>
    <w:rsid w:val="00C0759B"/>
    <w:rsid w:val="00C10E8D"/>
    <w:rsid w:val="00C15BB7"/>
    <w:rsid w:val="00C165C3"/>
    <w:rsid w:val="00C166DE"/>
    <w:rsid w:val="00C20DFC"/>
    <w:rsid w:val="00C21F9F"/>
    <w:rsid w:val="00C22B11"/>
    <w:rsid w:val="00C23B77"/>
    <w:rsid w:val="00C254A6"/>
    <w:rsid w:val="00C27C8F"/>
    <w:rsid w:val="00C30839"/>
    <w:rsid w:val="00C32009"/>
    <w:rsid w:val="00C37D31"/>
    <w:rsid w:val="00C4146E"/>
    <w:rsid w:val="00C46937"/>
    <w:rsid w:val="00C50204"/>
    <w:rsid w:val="00C510BE"/>
    <w:rsid w:val="00C5125C"/>
    <w:rsid w:val="00C529ED"/>
    <w:rsid w:val="00C53AE9"/>
    <w:rsid w:val="00C56700"/>
    <w:rsid w:val="00C56D0D"/>
    <w:rsid w:val="00C57BA9"/>
    <w:rsid w:val="00C628CE"/>
    <w:rsid w:val="00C62DE0"/>
    <w:rsid w:val="00C70C41"/>
    <w:rsid w:val="00C714E7"/>
    <w:rsid w:val="00C746A0"/>
    <w:rsid w:val="00C74AD5"/>
    <w:rsid w:val="00C818FB"/>
    <w:rsid w:val="00C85530"/>
    <w:rsid w:val="00C85CA1"/>
    <w:rsid w:val="00C8620E"/>
    <w:rsid w:val="00C86F4F"/>
    <w:rsid w:val="00C871A7"/>
    <w:rsid w:val="00C9023F"/>
    <w:rsid w:val="00C90356"/>
    <w:rsid w:val="00C922B1"/>
    <w:rsid w:val="00C92758"/>
    <w:rsid w:val="00C94CA3"/>
    <w:rsid w:val="00C94EB6"/>
    <w:rsid w:val="00C96D70"/>
    <w:rsid w:val="00CA039D"/>
    <w:rsid w:val="00CA2351"/>
    <w:rsid w:val="00CA2B57"/>
    <w:rsid w:val="00CA58C2"/>
    <w:rsid w:val="00CA6188"/>
    <w:rsid w:val="00CB0629"/>
    <w:rsid w:val="00CB1039"/>
    <w:rsid w:val="00CB2046"/>
    <w:rsid w:val="00CB267F"/>
    <w:rsid w:val="00CB40F6"/>
    <w:rsid w:val="00CB6013"/>
    <w:rsid w:val="00CC175A"/>
    <w:rsid w:val="00CC1A83"/>
    <w:rsid w:val="00CC262D"/>
    <w:rsid w:val="00CD1078"/>
    <w:rsid w:val="00CD19FF"/>
    <w:rsid w:val="00CD2079"/>
    <w:rsid w:val="00CD2EAB"/>
    <w:rsid w:val="00CD7226"/>
    <w:rsid w:val="00CE0D5A"/>
    <w:rsid w:val="00CE79E2"/>
    <w:rsid w:val="00CF076A"/>
    <w:rsid w:val="00CF1ADA"/>
    <w:rsid w:val="00CF27DF"/>
    <w:rsid w:val="00CF3CE8"/>
    <w:rsid w:val="00CF5340"/>
    <w:rsid w:val="00CF627F"/>
    <w:rsid w:val="00CF6468"/>
    <w:rsid w:val="00CF75D2"/>
    <w:rsid w:val="00CF7ED6"/>
    <w:rsid w:val="00D01F9B"/>
    <w:rsid w:val="00D026F5"/>
    <w:rsid w:val="00D034A7"/>
    <w:rsid w:val="00D05432"/>
    <w:rsid w:val="00D1042B"/>
    <w:rsid w:val="00D12AC9"/>
    <w:rsid w:val="00D13D44"/>
    <w:rsid w:val="00D13E0B"/>
    <w:rsid w:val="00D1609A"/>
    <w:rsid w:val="00D16251"/>
    <w:rsid w:val="00D20181"/>
    <w:rsid w:val="00D21930"/>
    <w:rsid w:val="00D2288C"/>
    <w:rsid w:val="00D25714"/>
    <w:rsid w:val="00D25C9B"/>
    <w:rsid w:val="00D25F5F"/>
    <w:rsid w:val="00D26BFD"/>
    <w:rsid w:val="00D2778E"/>
    <w:rsid w:val="00D30E3E"/>
    <w:rsid w:val="00D32D7B"/>
    <w:rsid w:val="00D35361"/>
    <w:rsid w:val="00D3571A"/>
    <w:rsid w:val="00D35EFF"/>
    <w:rsid w:val="00D368E9"/>
    <w:rsid w:val="00D36950"/>
    <w:rsid w:val="00D37035"/>
    <w:rsid w:val="00D375EF"/>
    <w:rsid w:val="00D40E39"/>
    <w:rsid w:val="00D42700"/>
    <w:rsid w:val="00D43085"/>
    <w:rsid w:val="00D43FD9"/>
    <w:rsid w:val="00D4455C"/>
    <w:rsid w:val="00D45C01"/>
    <w:rsid w:val="00D4766E"/>
    <w:rsid w:val="00D477F0"/>
    <w:rsid w:val="00D52798"/>
    <w:rsid w:val="00D537DC"/>
    <w:rsid w:val="00D53809"/>
    <w:rsid w:val="00D54B17"/>
    <w:rsid w:val="00D57FA0"/>
    <w:rsid w:val="00D66242"/>
    <w:rsid w:val="00D67573"/>
    <w:rsid w:val="00D705E4"/>
    <w:rsid w:val="00D71F55"/>
    <w:rsid w:val="00D76DFF"/>
    <w:rsid w:val="00D80116"/>
    <w:rsid w:val="00D80396"/>
    <w:rsid w:val="00D845C7"/>
    <w:rsid w:val="00D84D36"/>
    <w:rsid w:val="00D869AE"/>
    <w:rsid w:val="00D902E5"/>
    <w:rsid w:val="00D95997"/>
    <w:rsid w:val="00D95DC1"/>
    <w:rsid w:val="00D961FE"/>
    <w:rsid w:val="00D96DA1"/>
    <w:rsid w:val="00D97604"/>
    <w:rsid w:val="00D9784A"/>
    <w:rsid w:val="00DA00D8"/>
    <w:rsid w:val="00DA0F57"/>
    <w:rsid w:val="00DA142E"/>
    <w:rsid w:val="00DA43B9"/>
    <w:rsid w:val="00DA678C"/>
    <w:rsid w:val="00DA731E"/>
    <w:rsid w:val="00DB1FD4"/>
    <w:rsid w:val="00DB2273"/>
    <w:rsid w:val="00DC0098"/>
    <w:rsid w:val="00DC094A"/>
    <w:rsid w:val="00DC2874"/>
    <w:rsid w:val="00DC29B8"/>
    <w:rsid w:val="00DC2F7A"/>
    <w:rsid w:val="00DD0AF9"/>
    <w:rsid w:val="00DD0DF0"/>
    <w:rsid w:val="00DD1B2F"/>
    <w:rsid w:val="00DD2A3E"/>
    <w:rsid w:val="00DD322C"/>
    <w:rsid w:val="00DD3588"/>
    <w:rsid w:val="00DD7312"/>
    <w:rsid w:val="00DE06C9"/>
    <w:rsid w:val="00DF1524"/>
    <w:rsid w:val="00DF2C70"/>
    <w:rsid w:val="00DF347B"/>
    <w:rsid w:val="00DF41C0"/>
    <w:rsid w:val="00E00340"/>
    <w:rsid w:val="00E02BAF"/>
    <w:rsid w:val="00E02BDF"/>
    <w:rsid w:val="00E03013"/>
    <w:rsid w:val="00E0490A"/>
    <w:rsid w:val="00E056F8"/>
    <w:rsid w:val="00E12651"/>
    <w:rsid w:val="00E143AC"/>
    <w:rsid w:val="00E144EC"/>
    <w:rsid w:val="00E154E8"/>
    <w:rsid w:val="00E15B7A"/>
    <w:rsid w:val="00E1653A"/>
    <w:rsid w:val="00E16AE2"/>
    <w:rsid w:val="00E16C82"/>
    <w:rsid w:val="00E17151"/>
    <w:rsid w:val="00E20909"/>
    <w:rsid w:val="00E21BE6"/>
    <w:rsid w:val="00E231C2"/>
    <w:rsid w:val="00E25609"/>
    <w:rsid w:val="00E306BB"/>
    <w:rsid w:val="00E31328"/>
    <w:rsid w:val="00E32668"/>
    <w:rsid w:val="00E352A1"/>
    <w:rsid w:val="00E3671B"/>
    <w:rsid w:val="00E37723"/>
    <w:rsid w:val="00E40289"/>
    <w:rsid w:val="00E40C6A"/>
    <w:rsid w:val="00E410D3"/>
    <w:rsid w:val="00E41C81"/>
    <w:rsid w:val="00E42EBA"/>
    <w:rsid w:val="00E45B92"/>
    <w:rsid w:val="00E507A7"/>
    <w:rsid w:val="00E509EF"/>
    <w:rsid w:val="00E54156"/>
    <w:rsid w:val="00E54A5E"/>
    <w:rsid w:val="00E55789"/>
    <w:rsid w:val="00E562A7"/>
    <w:rsid w:val="00E61158"/>
    <w:rsid w:val="00E6215E"/>
    <w:rsid w:val="00E63C6C"/>
    <w:rsid w:val="00E641E7"/>
    <w:rsid w:val="00E6548A"/>
    <w:rsid w:val="00E66604"/>
    <w:rsid w:val="00E71AB7"/>
    <w:rsid w:val="00E73013"/>
    <w:rsid w:val="00E7352B"/>
    <w:rsid w:val="00E77310"/>
    <w:rsid w:val="00E811A0"/>
    <w:rsid w:val="00E831D3"/>
    <w:rsid w:val="00E85184"/>
    <w:rsid w:val="00E8673B"/>
    <w:rsid w:val="00E87521"/>
    <w:rsid w:val="00E87D44"/>
    <w:rsid w:val="00E91485"/>
    <w:rsid w:val="00E93AE5"/>
    <w:rsid w:val="00E93B85"/>
    <w:rsid w:val="00E94308"/>
    <w:rsid w:val="00E95B5B"/>
    <w:rsid w:val="00E9773A"/>
    <w:rsid w:val="00EA12DB"/>
    <w:rsid w:val="00EA14A2"/>
    <w:rsid w:val="00EA241A"/>
    <w:rsid w:val="00EA42F4"/>
    <w:rsid w:val="00EA7BCF"/>
    <w:rsid w:val="00EB0D87"/>
    <w:rsid w:val="00EB24D2"/>
    <w:rsid w:val="00EB50E5"/>
    <w:rsid w:val="00EB6206"/>
    <w:rsid w:val="00EB6F89"/>
    <w:rsid w:val="00EC0AAF"/>
    <w:rsid w:val="00EC636A"/>
    <w:rsid w:val="00ED0E4C"/>
    <w:rsid w:val="00ED215A"/>
    <w:rsid w:val="00ED2CE6"/>
    <w:rsid w:val="00ED38F5"/>
    <w:rsid w:val="00ED5DB4"/>
    <w:rsid w:val="00ED649D"/>
    <w:rsid w:val="00ED656E"/>
    <w:rsid w:val="00ED6E8F"/>
    <w:rsid w:val="00ED7CBC"/>
    <w:rsid w:val="00EE6171"/>
    <w:rsid w:val="00EE7C2F"/>
    <w:rsid w:val="00EF0C1C"/>
    <w:rsid w:val="00EF0D00"/>
    <w:rsid w:val="00EF2FE1"/>
    <w:rsid w:val="00F0140F"/>
    <w:rsid w:val="00F02B78"/>
    <w:rsid w:val="00F03645"/>
    <w:rsid w:val="00F04A47"/>
    <w:rsid w:val="00F07A27"/>
    <w:rsid w:val="00F11FEB"/>
    <w:rsid w:val="00F13922"/>
    <w:rsid w:val="00F1399A"/>
    <w:rsid w:val="00F15755"/>
    <w:rsid w:val="00F172E5"/>
    <w:rsid w:val="00F1743F"/>
    <w:rsid w:val="00F17EF0"/>
    <w:rsid w:val="00F20084"/>
    <w:rsid w:val="00F2141B"/>
    <w:rsid w:val="00F22398"/>
    <w:rsid w:val="00F230AA"/>
    <w:rsid w:val="00F244CE"/>
    <w:rsid w:val="00F24800"/>
    <w:rsid w:val="00F251FE"/>
    <w:rsid w:val="00F2645C"/>
    <w:rsid w:val="00F27168"/>
    <w:rsid w:val="00F27729"/>
    <w:rsid w:val="00F30B9E"/>
    <w:rsid w:val="00F32FCF"/>
    <w:rsid w:val="00F331C5"/>
    <w:rsid w:val="00F33861"/>
    <w:rsid w:val="00F35E02"/>
    <w:rsid w:val="00F35E61"/>
    <w:rsid w:val="00F4264D"/>
    <w:rsid w:val="00F44636"/>
    <w:rsid w:val="00F4582B"/>
    <w:rsid w:val="00F4700A"/>
    <w:rsid w:val="00F55822"/>
    <w:rsid w:val="00F558AC"/>
    <w:rsid w:val="00F55F0D"/>
    <w:rsid w:val="00F562BE"/>
    <w:rsid w:val="00F60C41"/>
    <w:rsid w:val="00F629D4"/>
    <w:rsid w:val="00F63C49"/>
    <w:rsid w:val="00F67068"/>
    <w:rsid w:val="00F703DD"/>
    <w:rsid w:val="00F7084F"/>
    <w:rsid w:val="00F70F8E"/>
    <w:rsid w:val="00F71023"/>
    <w:rsid w:val="00F7188C"/>
    <w:rsid w:val="00F74E96"/>
    <w:rsid w:val="00F75C9C"/>
    <w:rsid w:val="00F76674"/>
    <w:rsid w:val="00F76BF5"/>
    <w:rsid w:val="00F7723B"/>
    <w:rsid w:val="00F80388"/>
    <w:rsid w:val="00F804DA"/>
    <w:rsid w:val="00F827F6"/>
    <w:rsid w:val="00F83EB9"/>
    <w:rsid w:val="00F84741"/>
    <w:rsid w:val="00F84913"/>
    <w:rsid w:val="00F86638"/>
    <w:rsid w:val="00F87E16"/>
    <w:rsid w:val="00F917B1"/>
    <w:rsid w:val="00F96A33"/>
    <w:rsid w:val="00F96FF2"/>
    <w:rsid w:val="00FA0767"/>
    <w:rsid w:val="00FA19F4"/>
    <w:rsid w:val="00FA259E"/>
    <w:rsid w:val="00FA39D6"/>
    <w:rsid w:val="00FA3FA0"/>
    <w:rsid w:val="00FA41EF"/>
    <w:rsid w:val="00FA41F4"/>
    <w:rsid w:val="00FA4F63"/>
    <w:rsid w:val="00FA7619"/>
    <w:rsid w:val="00FB114A"/>
    <w:rsid w:val="00FB1836"/>
    <w:rsid w:val="00FB3718"/>
    <w:rsid w:val="00FB4E20"/>
    <w:rsid w:val="00FB730F"/>
    <w:rsid w:val="00FB73C6"/>
    <w:rsid w:val="00FB7794"/>
    <w:rsid w:val="00FB785C"/>
    <w:rsid w:val="00FC5EEF"/>
    <w:rsid w:val="00FC7CA2"/>
    <w:rsid w:val="00FD32FC"/>
    <w:rsid w:val="00FD3E31"/>
    <w:rsid w:val="00FD4040"/>
    <w:rsid w:val="00FD4FE4"/>
    <w:rsid w:val="00FD59A6"/>
    <w:rsid w:val="00FD5EF3"/>
    <w:rsid w:val="00FD72BA"/>
    <w:rsid w:val="00FE1441"/>
    <w:rsid w:val="00FE2629"/>
    <w:rsid w:val="00FE4FBE"/>
    <w:rsid w:val="00FE5370"/>
    <w:rsid w:val="00FE566D"/>
    <w:rsid w:val="00FE7685"/>
    <w:rsid w:val="00FE79CC"/>
    <w:rsid w:val="00FF1757"/>
    <w:rsid w:val="00FF29F3"/>
    <w:rsid w:val="00FF4419"/>
    <w:rsid w:val="00FF444A"/>
    <w:rsid w:val="00FF78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6561A404-28A3-4FBB-B25A-04BF2D868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1"/>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qFormat/>
    <w:rsid w:val="00A07DE9"/>
    <w:rPr>
      <w:sz w:val="16"/>
      <w:szCs w:val="16"/>
    </w:rPr>
  </w:style>
  <w:style w:type="paragraph" w:styleId="Textodecomentrio">
    <w:name w:val="annotation text"/>
    <w:basedOn w:val="Normal"/>
    <w:link w:val="TextodecomentrioChar"/>
    <w:uiPriority w:val="99"/>
    <w:unhideWhenUsed/>
    <w:qFormat/>
    <w:rsid w:val="00A07DE9"/>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3"/>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1"/>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customStyle="1" w:styleId="MenoPendente2">
    <w:name w:val="Menção Pendente2"/>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qFormat/>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qFormat/>
    <w:rsid w:val="00FE7685"/>
  </w:style>
  <w:style w:type="paragraph" w:styleId="Lista">
    <w:name w:val="List"/>
    <w:basedOn w:val="Normal"/>
    <w:uiPriority w:val="99"/>
    <w:unhideWhenUsed/>
    <w:qFormat/>
    <w:rsid w:val="00A94B5D"/>
    <w:pPr>
      <w:numPr>
        <w:ilvl w:val="3"/>
        <w:numId w:val="6"/>
      </w:numPr>
      <w:spacing w:before="120" w:after="120" w:line="280" w:lineRule="atLeast"/>
      <w:contextualSpacing/>
      <w:jc w:val="both"/>
    </w:pPr>
    <w:rPr>
      <w:rFonts w:eastAsia="Times New Roman" w:cs="Arial"/>
      <w:szCs w:val="24"/>
      <w:lang w:eastAsia="pt-BR"/>
    </w:rPr>
  </w:style>
  <w:style w:type="paragraph" w:customStyle="1" w:styleId="Tpico1">
    <w:name w:val="Tópico 1"/>
    <w:basedOn w:val="PargrafodaLista"/>
    <w:link w:val="Tpico1Char"/>
    <w:qFormat/>
    <w:rsid w:val="00A94B5D"/>
    <w:pPr>
      <w:numPr>
        <w:numId w:val="6"/>
      </w:numPr>
      <w:pBdr>
        <w:bottom w:val="thinThickSmallGap" w:sz="18" w:space="1" w:color="auto"/>
      </w:pBdr>
      <w:spacing w:before="360" w:after="240" w:line="288" w:lineRule="auto"/>
      <w:ind w:left="426" w:hanging="426"/>
      <w:contextualSpacing w:val="0"/>
      <w:jc w:val="both"/>
    </w:pPr>
    <w:rPr>
      <w:rFonts w:eastAsia="Times New Roman" w:cs="Arial"/>
      <w:b/>
      <w:bCs/>
      <w:iCs/>
      <w:szCs w:val="24"/>
      <w:lang w:eastAsia="pt-BR"/>
    </w:rPr>
  </w:style>
  <w:style w:type="paragraph" w:customStyle="1" w:styleId="Tpico2">
    <w:name w:val="Tópico 2"/>
    <w:basedOn w:val="PargrafodaLista"/>
    <w:link w:val="Tpico2Char"/>
    <w:qFormat/>
    <w:rsid w:val="00A94B5D"/>
    <w:pPr>
      <w:numPr>
        <w:ilvl w:val="1"/>
        <w:numId w:val="6"/>
      </w:numPr>
      <w:pBdr>
        <w:bottom w:val="single" w:sz="4" w:space="1" w:color="auto"/>
      </w:pBdr>
      <w:spacing w:before="360" w:after="240" w:line="288" w:lineRule="auto"/>
      <w:contextualSpacing w:val="0"/>
      <w:jc w:val="both"/>
    </w:pPr>
    <w:rPr>
      <w:rFonts w:eastAsia="Times New Roman" w:cs="Arial"/>
      <w:b/>
      <w:bCs/>
      <w:iCs/>
      <w:szCs w:val="24"/>
      <w:lang w:eastAsia="pt-BR"/>
    </w:rPr>
  </w:style>
  <w:style w:type="paragraph" w:customStyle="1" w:styleId="Tpico3">
    <w:name w:val="Tópico 3"/>
    <w:basedOn w:val="PargrafodaLista"/>
    <w:qFormat/>
    <w:rsid w:val="00A94B5D"/>
    <w:pPr>
      <w:numPr>
        <w:ilvl w:val="2"/>
        <w:numId w:val="6"/>
      </w:numPr>
      <w:spacing w:before="360" w:after="240" w:line="288" w:lineRule="auto"/>
      <w:ind w:left="737"/>
      <w:contextualSpacing w:val="0"/>
      <w:jc w:val="both"/>
    </w:pPr>
    <w:rPr>
      <w:rFonts w:eastAsia="Times New Roman" w:cs="Arial"/>
      <w:b/>
      <w:bCs/>
      <w:iCs/>
      <w:szCs w:val="24"/>
      <w:lang w:eastAsia="pt-BR"/>
    </w:rPr>
  </w:style>
  <w:style w:type="character" w:customStyle="1" w:styleId="Tpico2Char">
    <w:name w:val="Tópico 2 Char"/>
    <w:basedOn w:val="PargrafodaListaChar"/>
    <w:link w:val="Tpico2"/>
    <w:qFormat/>
    <w:rsid w:val="00A94B5D"/>
    <w:rPr>
      <w:rFonts w:ascii="Arial" w:eastAsia="Times New Roman" w:hAnsi="Arial" w:cs="Arial"/>
      <w:b/>
      <w:bCs/>
      <w:iCs/>
      <w:sz w:val="24"/>
      <w:szCs w:val="24"/>
      <w:lang w:eastAsia="pt-BR"/>
    </w:rPr>
  </w:style>
  <w:style w:type="paragraph" w:customStyle="1" w:styleId="Tpico5">
    <w:name w:val="Tópico 5"/>
    <w:basedOn w:val="Normal"/>
    <w:qFormat/>
    <w:rsid w:val="00A94B5D"/>
    <w:pPr>
      <w:numPr>
        <w:ilvl w:val="4"/>
        <w:numId w:val="6"/>
      </w:numPr>
      <w:tabs>
        <w:tab w:val="left" w:pos="993"/>
      </w:tabs>
      <w:spacing w:after="240" w:line="280" w:lineRule="atLeast"/>
      <w:ind w:left="1134" w:hanging="1134"/>
      <w:contextualSpacing/>
      <w:jc w:val="both"/>
    </w:pPr>
    <w:rPr>
      <w:rFonts w:eastAsia="Times New Roman" w:cs="Arial"/>
      <w:szCs w:val="24"/>
      <w:lang w:eastAsia="pt-BR"/>
    </w:rPr>
  </w:style>
  <w:style w:type="character" w:customStyle="1" w:styleId="NdaClusulaChar">
    <w:name w:val="N° da Cláusula Char"/>
    <w:basedOn w:val="PargrafodaListaChar"/>
    <w:link w:val="NdaClusula"/>
    <w:uiPriority w:val="2"/>
    <w:locked/>
    <w:rsid w:val="00A94B5D"/>
    <w:rPr>
      <w:rFonts w:ascii="Arial" w:eastAsia="Times New Roman" w:hAnsi="Arial" w:cs="Arial"/>
      <w:b/>
      <w:bCs/>
      <w:sz w:val="24"/>
      <w:szCs w:val="24"/>
      <w:lang w:eastAsia="pt-BR"/>
    </w:rPr>
  </w:style>
  <w:style w:type="paragraph" w:customStyle="1" w:styleId="NdaClusula">
    <w:name w:val="N° da Cláusula"/>
    <w:basedOn w:val="PargrafodaLista"/>
    <w:link w:val="NdaClusulaChar"/>
    <w:uiPriority w:val="2"/>
    <w:qFormat/>
    <w:rsid w:val="00A94B5D"/>
    <w:pPr>
      <w:keepNext/>
      <w:numPr>
        <w:numId w:val="8"/>
      </w:numPr>
      <w:pBdr>
        <w:bottom w:val="thinThickMediumGap" w:sz="18" w:space="1" w:color="auto"/>
      </w:pBdr>
      <w:tabs>
        <w:tab w:val="left" w:pos="2127"/>
      </w:tabs>
      <w:spacing w:before="360" w:line="264" w:lineRule="auto"/>
      <w:contextualSpacing w:val="0"/>
      <w:jc w:val="both"/>
    </w:pPr>
    <w:rPr>
      <w:rFonts w:eastAsia="Times New Roman" w:cs="Arial"/>
      <w:b/>
      <w:bCs/>
      <w:szCs w:val="24"/>
      <w:lang w:eastAsia="pt-BR"/>
    </w:rPr>
  </w:style>
  <w:style w:type="character" w:customStyle="1" w:styleId="Tpico1Char">
    <w:name w:val="Tópico 1 Char"/>
    <w:basedOn w:val="PargrafodaListaChar"/>
    <w:link w:val="Tpico1"/>
    <w:qFormat/>
    <w:rsid w:val="00A94B5D"/>
    <w:rPr>
      <w:rFonts w:ascii="Arial" w:eastAsia="Times New Roman" w:hAnsi="Arial" w:cs="Arial"/>
      <w:b/>
      <w:bCs/>
      <w:iCs/>
      <w:sz w:val="24"/>
      <w:szCs w:val="24"/>
      <w:lang w:eastAsia="pt-BR"/>
    </w:rPr>
  </w:style>
  <w:style w:type="paragraph" w:customStyle="1" w:styleId="2oNvel">
    <w:name w:val="2o. Nível"/>
    <w:basedOn w:val="PargrafodaLista"/>
    <w:link w:val="2oNvelChar"/>
    <w:qFormat/>
    <w:rsid w:val="00A94B5D"/>
    <w:pPr>
      <w:tabs>
        <w:tab w:val="left" w:pos="851"/>
        <w:tab w:val="left" w:pos="1843"/>
      </w:tabs>
      <w:spacing w:before="120" w:line="264" w:lineRule="auto"/>
      <w:ind w:left="0"/>
      <w:contextualSpacing w:val="0"/>
      <w:jc w:val="both"/>
    </w:pPr>
    <w:rPr>
      <w:rFonts w:eastAsiaTheme="minorHAnsi" w:cs="Arial"/>
      <w:szCs w:val="24"/>
      <w:lang w:eastAsia="pt-BR"/>
    </w:rPr>
  </w:style>
  <w:style w:type="paragraph" w:customStyle="1" w:styleId="3oNvel">
    <w:name w:val="3o. Nível"/>
    <w:basedOn w:val="PargrafodaLista"/>
    <w:link w:val="3oNvelChar"/>
    <w:qFormat/>
    <w:rsid w:val="00A94B5D"/>
    <w:pPr>
      <w:tabs>
        <w:tab w:val="left" w:pos="993"/>
        <w:tab w:val="left" w:pos="1843"/>
      </w:tabs>
      <w:spacing w:before="120" w:line="264" w:lineRule="auto"/>
      <w:ind w:left="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A94B5D"/>
    <w:rPr>
      <w:rFonts w:ascii="Arial" w:eastAsiaTheme="minorHAnsi" w:hAnsi="Arial" w:cs="Arial"/>
      <w:sz w:val="24"/>
      <w:szCs w:val="24"/>
      <w:lang w:eastAsia="pt-BR"/>
    </w:rPr>
  </w:style>
  <w:style w:type="paragraph" w:customStyle="1" w:styleId="Clusula">
    <w:name w:val="Cláusula"/>
    <w:basedOn w:val="PargrafodaLista"/>
    <w:link w:val="ClusulaChar"/>
    <w:qFormat/>
    <w:rsid w:val="00A94B5D"/>
    <w:pPr>
      <w:keepNext/>
      <w:pBdr>
        <w:bottom w:val="thinThickMediumGap" w:sz="18" w:space="1" w:color="auto"/>
      </w:pBdr>
      <w:tabs>
        <w:tab w:val="left" w:pos="2127"/>
      </w:tabs>
      <w:spacing w:before="360" w:line="264" w:lineRule="auto"/>
      <w:ind w:left="0"/>
      <w:contextualSpacing w:val="0"/>
      <w:jc w:val="both"/>
    </w:pPr>
    <w:rPr>
      <w:rFonts w:eastAsiaTheme="minorHAnsi" w:cs="Arial"/>
      <w:b/>
      <w:szCs w:val="24"/>
    </w:rPr>
  </w:style>
  <w:style w:type="character" w:customStyle="1" w:styleId="3oNvelChar">
    <w:name w:val="3o. Nível Char"/>
    <w:basedOn w:val="PargrafodaListaChar"/>
    <w:link w:val="3oNvel"/>
    <w:rsid w:val="00A94B5D"/>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A94B5D"/>
    <w:rPr>
      <w:rFonts w:ascii="Arial" w:eastAsiaTheme="minorHAnsi" w:hAnsi="Arial" w:cs="Arial"/>
      <w:b/>
      <w:sz w:val="24"/>
      <w:szCs w:val="24"/>
    </w:rPr>
  </w:style>
  <w:style w:type="table" w:customStyle="1" w:styleId="TableNormal">
    <w:name w:val="Table Normal"/>
    <w:uiPriority w:val="2"/>
    <w:semiHidden/>
    <w:unhideWhenUsed/>
    <w:qFormat/>
    <w:rsid w:val="00984636"/>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84636"/>
    <w:pPr>
      <w:widowControl w:val="0"/>
      <w:autoSpaceDE w:val="0"/>
      <w:autoSpaceDN w:val="0"/>
      <w:spacing w:before="0" w:line="240" w:lineRule="auto"/>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984636"/>
    <w:rPr>
      <w:rFonts w:ascii="Arial MT" w:eastAsia="Arial MT" w:hAnsi="Arial MT" w:cs="Arial MT"/>
      <w:sz w:val="24"/>
      <w:szCs w:val="24"/>
      <w:lang w:val="pt-PT"/>
    </w:rPr>
  </w:style>
  <w:style w:type="paragraph" w:customStyle="1" w:styleId="TableParagraph">
    <w:name w:val="Table Paragraph"/>
    <w:basedOn w:val="Normal"/>
    <w:uiPriority w:val="1"/>
    <w:qFormat/>
    <w:rsid w:val="00984636"/>
    <w:pPr>
      <w:widowControl w:val="0"/>
      <w:autoSpaceDE w:val="0"/>
      <w:autoSpaceDN w:val="0"/>
      <w:spacing w:before="0" w:line="240" w:lineRule="auto"/>
    </w:pPr>
    <w:rPr>
      <w:rFonts w:ascii="Arial MT" w:eastAsia="Arial MT" w:hAnsi="Arial MT" w:cs="Arial MT"/>
      <w:sz w:val="22"/>
      <w:lang w:val="pt-PT"/>
    </w:rPr>
  </w:style>
  <w:style w:type="numbering" w:customStyle="1" w:styleId="Semlista1">
    <w:name w:val="Sem lista1"/>
    <w:next w:val="Semlista"/>
    <w:uiPriority w:val="99"/>
    <w:semiHidden/>
    <w:unhideWhenUsed/>
    <w:rsid w:val="002B0F4C"/>
  </w:style>
  <w:style w:type="paragraph" w:styleId="Sumrio4">
    <w:name w:val="toc 4"/>
    <w:autoRedefine/>
    <w:semiHidden/>
    <w:rsid w:val="002B0F4C"/>
    <w:pPr>
      <w:spacing w:before="0" w:line="240" w:lineRule="auto"/>
      <w:jc w:val="left"/>
    </w:pPr>
    <w:rPr>
      <w:rFonts w:ascii="Times New Roman" w:eastAsia="Times New Roman" w:hAnsi="Times New Roman" w:cs="Times New Roman"/>
      <w:sz w:val="20"/>
      <w:szCs w:val="20"/>
      <w:lang w:eastAsia="pt-BR"/>
    </w:rPr>
  </w:style>
  <w:style w:type="numbering" w:customStyle="1" w:styleId="Semlista2">
    <w:name w:val="Sem lista2"/>
    <w:next w:val="Semlista"/>
    <w:uiPriority w:val="99"/>
    <w:semiHidden/>
    <w:unhideWhenUsed/>
    <w:rsid w:val="003746DC"/>
  </w:style>
  <w:style w:type="table" w:customStyle="1" w:styleId="TableNormal1">
    <w:name w:val="Table Normal1"/>
    <w:uiPriority w:val="2"/>
    <w:semiHidden/>
    <w:qFormat/>
    <w:rsid w:val="00462173"/>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
    <w:name w:val="Table Normal2"/>
    <w:uiPriority w:val="2"/>
    <w:semiHidden/>
    <w:qFormat/>
    <w:rsid w:val="00462173"/>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3">
    <w:name w:val="Table Normal3"/>
    <w:uiPriority w:val="2"/>
    <w:semiHidden/>
    <w:unhideWhenUsed/>
    <w:qFormat/>
    <w:rsid w:val="00462173"/>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62173"/>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62173"/>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626ACA"/>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table" w:customStyle="1" w:styleId="TableNormal7">
    <w:name w:val="Table Normal7"/>
    <w:uiPriority w:val="2"/>
    <w:semiHidden/>
    <w:qFormat/>
    <w:rsid w:val="00B04D38"/>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8">
    <w:name w:val="Table Normal8"/>
    <w:uiPriority w:val="2"/>
    <w:semiHidden/>
    <w:qFormat/>
    <w:rsid w:val="00B04D38"/>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9">
    <w:name w:val="Table Normal9"/>
    <w:uiPriority w:val="2"/>
    <w:semiHidden/>
    <w:qFormat/>
    <w:rsid w:val="00B04D38"/>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10">
    <w:name w:val="Table Normal10"/>
    <w:uiPriority w:val="2"/>
    <w:semiHidden/>
    <w:qFormat/>
    <w:rsid w:val="008E17DF"/>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11">
    <w:name w:val="Table Normal11"/>
    <w:uiPriority w:val="2"/>
    <w:semiHidden/>
    <w:qFormat/>
    <w:rsid w:val="008E17DF"/>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12">
    <w:name w:val="Table Normal12"/>
    <w:uiPriority w:val="2"/>
    <w:semiHidden/>
    <w:qFormat/>
    <w:rsid w:val="008E17DF"/>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13">
    <w:name w:val="Table Normal13"/>
    <w:uiPriority w:val="2"/>
    <w:semiHidden/>
    <w:unhideWhenUsed/>
    <w:qFormat/>
    <w:rsid w:val="00710AEE"/>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710AEE"/>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table" w:customStyle="1" w:styleId="TableNormal15">
    <w:name w:val="Table Normal15"/>
    <w:uiPriority w:val="2"/>
    <w:semiHidden/>
    <w:qFormat/>
    <w:rsid w:val="00EB6F89"/>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16">
    <w:name w:val="Table Normal16"/>
    <w:uiPriority w:val="2"/>
    <w:semiHidden/>
    <w:qFormat/>
    <w:rsid w:val="009F565B"/>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17">
    <w:name w:val="Table Normal17"/>
    <w:uiPriority w:val="2"/>
    <w:semiHidden/>
    <w:qFormat/>
    <w:rsid w:val="009F565B"/>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18">
    <w:name w:val="Table Normal18"/>
    <w:uiPriority w:val="2"/>
    <w:semiHidden/>
    <w:qFormat/>
    <w:rsid w:val="009F565B"/>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19">
    <w:name w:val="Table Normal19"/>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0">
    <w:name w:val="Table Normal20"/>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1">
    <w:name w:val="Table Normal21"/>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2">
    <w:name w:val="Table Normal22"/>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3">
    <w:name w:val="Table Normal23"/>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4">
    <w:name w:val="Table Normal24"/>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5">
    <w:name w:val="Table Normal25"/>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6">
    <w:name w:val="Table Normal26"/>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7">
    <w:name w:val="Table Normal27"/>
    <w:uiPriority w:val="2"/>
    <w:semiHidden/>
    <w:qFormat/>
    <w:rsid w:val="003F1754"/>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8">
    <w:name w:val="Table Normal28"/>
    <w:uiPriority w:val="2"/>
    <w:semiHidden/>
    <w:qFormat/>
    <w:rsid w:val="00CD19FF"/>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29">
    <w:name w:val="Table Normal29"/>
    <w:uiPriority w:val="2"/>
    <w:semiHidden/>
    <w:qFormat/>
    <w:rsid w:val="00A2273F"/>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30">
    <w:name w:val="Table Normal30"/>
    <w:uiPriority w:val="2"/>
    <w:semiHidden/>
    <w:qFormat/>
    <w:rsid w:val="00DC094A"/>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31">
    <w:name w:val="Table Normal31"/>
    <w:uiPriority w:val="2"/>
    <w:semiHidden/>
    <w:qFormat/>
    <w:rsid w:val="00B90E42"/>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32">
    <w:name w:val="Table Normal32"/>
    <w:uiPriority w:val="2"/>
    <w:semiHidden/>
    <w:qFormat/>
    <w:rsid w:val="00B90E42"/>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33">
    <w:name w:val="Table Normal33"/>
    <w:uiPriority w:val="2"/>
    <w:semiHidden/>
    <w:qFormat/>
    <w:rsid w:val="00B90E42"/>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TableNormal34">
    <w:name w:val="Table Normal34"/>
    <w:uiPriority w:val="2"/>
    <w:semiHidden/>
    <w:qFormat/>
    <w:rsid w:val="00B90E42"/>
    <w:pPr>
      <w:widowControl w:val="0"/>
      <w:autoSpaceDE w:val="0"/>
      <w:autoSpaceDN w:val="0"/>
      <w:spacing w:before="0" w:line="240" w:lineRule="auto"/>
      <w:jc w:val="left"/>
    </w:pPr>
    <w:rPr>
      <w:rFonts w:eastAsiaTheme="minorHAnsi"/>
      <w:lang w:val="en-US"/>
    </w:rPr>
    <w:tblPr>
      <w:tblCellMar>
        <w:top w:w="0" w:type="dxa"/>
        <w:left w:w="0" w:type="dxa"/>
        <w:bottom w:w="0" w:type="dxa"/>
        <w:right w:w="0" w:type="dxa"/>
      </w:tblCellMar>
    </w:tblPr>
  </w:style>
  <w:style w:type="character" w:customStyle="1" w:styleId="fontstyle01">
    <w:name w:val="fontstyle01"/>
    <w:basedOn w:val="Fontepargpadro"/>
    <w:rsid w:val="00CA58C2"/>
    <w:rPr>
      <w:rFonts w:ascii="Arial" w:hAnsi="Arial" w:cs="Arial" w:hint="default"/>
      <w:b w:val="0"/>
      <w:bCs w:val="0"/>
      <w:i w:val="0"/>
      <w:iCs w:val="0"/>
      <w:color w:val="000000"/>
      <w:sz w:val="24"/>
      <w:szCs w:val="24"/>
    </w:rPr>
  </w:style>
  <w:style w:type="paragraph" w:customStyle="1" w:styleId="Default">
    <w:name w:val="Default"/>
    <w:rsid w:val="006F674A"/>
    <w:pPr>
      <w:autoSpaceDE w:val="0"/>
      <w:autoSpaceDN w:val="0"/>
      <w:adjustRightInd w:val="0"/>
      <w:spacing w:before="0" w:line="240" w:lineRule="auto"/>
      <w:jc w:val="left"/>
    </w:pPr>
    <w:rPr>
      <w:rFonts w:ascii="Times New Roman" w:hAnsi="Times New Roman" w:cs="Times New Roman"/>
      <w:color w:val="000000"/>
      <w:sz w:val="24"/>
      <w:szCs w:val="24"/>
    </w:rPr>
  </w:style>
  <w:style w:type="paragraph" w:customStyle="1" w:styleId="pspdfkit-8ayy4hjz5h5sb5mqfjxzpc42zw">
    <w:name w:val="pspdfkit-8ayy4hjz5h5sb5mqfjxzpc42zw"/>
    <w:basedOn w:val="Normal"/>
    <w:rsid w:val="003F1E35"/>
    <w:pPr>
      <w:spacing w:before="100" w:beforeAutospacing="1" w:after="100" w:afterAutospacing="1" w:line="240" w:lineRule="auto"/>
    </w:pPr>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5714">
      <w:bodyDiv w:val="1"/>
      <w:marLeft w:val="0"/>
      <w:marRight w:val="0"/>
      <w:marTop w:val="0"/>
      <w:marBottom w:val="0"/>
      <w:divBdr>
        <w:top w:val="none" w:sz="0" w:space="0" w:color="auto"/>
        <w:left w:val="none" w:sz="0" w:space="0" w:color="auto"/>
        <w:bottom w:val="none" w:sz="0" w:space="0" w:color="auto"/>
        <w:right w:val="none" w:sz="0" w:space="0" w:color="auto"/>
      </w:divBdr>
    </w:div>
    <w:div w:id="29762941">
      <w:bodyDiv w:val="1"/>
      <w:marLeft w:val="0"/>
      <w:marRight w:val="0"/>
      <w:marTop w:val="0"/>
      <w:marBottom w:val="0"/>
      <w:divBdr>
        <w:top w:val="none" w:sz="0" w:space="0" w:color="auto"/>
        <w:left w:val="none" w:sz="0" w:space="0" w:color="auto"/>
        <w:bottom w:val="none" w:sz="0" w:space="0" w:color="auto"/>
        <w:right w:val="none" w:sz="0" w:space="0" w:color="auto"/>
      </w:divBdr>
    </w:div>
    <w:div w:id="41713616">
      <w:bodyDiv w:val="1"/>
      <w:marLeft w:val="0"/>
      <w:marRight w:val="0"/>
      <w:marTop w:val="0"/>
      <w:marBottom w:val="0"/>
      <w:divBdr>
        <w:top w:val="none" w:sz="0" w:space="0" w:color="auto"/>
        <w:left w:val="none" w:sz="0" w:space="0" w:color="auto"/>
        <w:bottom w:val="none" w:sz="0" w:space="0" w:color="auto"/>
        <w:right w:val="none" w:sz="0" w:space="0" w:color="auto"/>
      </w:divBdr>
    </w:div>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78204955">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57829139">
      <w:bodyDiv w:val="1"/>
      <w:marLeft w:val="0"/>
      <w:marRight w:val="0"/>
      <w:marTop w:val="0"/>
      <w:marBottom w:val="0"/>
      <w:divBdr>
        <w:top w:val="none" w:sz="0" w:space="0" w:color="auto"/>
        <w:left w:val="none" w:sz="0" w:space="0" w:color="auto"/>
        <w:bottom w:val="none" w:sz="0" w:space="0" w:color="auto"/>
        <w:right w:val="none" w:sz="0" w:space="0" w:color="auto"/>
      </w:divBdr>
    </w:div>
    <w:div w:id="322709973">
      <w:bodyDiv w:val="1"/>
      <w:marLeft w:val="0"/>
      <w:marRight w:val="0"/>
      <w:marTop w:val="0"/>
      <w:marBottom w:val="0"/>
      <w:divBdr>
        <w:top w:val="none" w:sz="0" w:space="0" w:color="auto"/>
        <w:left w:val="none" w:sz="0" w:space="0" w:color="auto"/>
        <w:bottom w:val="none" w:sz="0" w:space="0" w:color="auto"/>
        <w:right w:val="none" w:sz="0" w:space="0" w:color="auto"/>
      </w:divBdr>
    </w:div>
    <w:div w:id="466628912">
      <w:bodyDiv w:val="1"/>
      <w:marLeft w:val="0"/>
      <w:marRight w:val="0"/>
      <w:marTop w:val="0"/>
      <w:marBottom w:val="0"/>
      <w:divBdr>
        <w:top w:val="none" w:sz="0" w:space="0" w:color="auto"/>
        <w:left w:val="none" w:sz="0" w:space="0" w:color="auto"/>
        <w:bottom w:val="none" w:sz="0" w:space="0" w:color="auto"/>
        <w:right w:val="none" w:sz="0" w:space="0" w:color="auto"/>
      </w:divBdr>
    </w:div>
    <w:div w:id="558397387">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659620773">
      <w:bodyDiv w:val="1"/>
      <w:marLeft w:val="0"/>
      <w:marRight w:val="0"/>
      <w:marTop w:val="0"/>
      <w:marBottom w:val="0"/>
      <w:divBdr>
        <w:top w:val="none" w:sz="0" w:space="0" w:color="auto"/>
        <w:left w:val="none" w:sz="0" w:space="0" w:color="auto"/>
        <w:bottom w:val="none" w:sz="0" w:space="0" w:color="auto"/>
        <w:right w:val="none" w:sz="0" w:space="0" w:color="auto"/>
      </w:divBdr>
      <w:divsChild>
        <w:div w:id="1235973353">
          <w:marLeft w:val="0"/>
          <w:marRight w:val="0"/>
          <w:marTop w:val="0"/>
          <w:marBottom w:val="0"/>
          <w:divBdr>
            <w:top w:val="none" w:sz="0" w:space="0" w:color="auto"/>
            <w:left w:val="none" w:sz="0" w:space="0" w:color="auto"/>
            <w:bottom w:val="none" w:sz="0" w:space="0" w:color="auto"/>
            <w:right w:val="none" w:sz="0" w:space="0" w:color="auto"/>
          </w:divBdr>
          <w:divsChild>
            <w:div w:id="1562061792">
              <w:marLeft w:val="0"/>
              <w:marRight w:val="0"/>
              <w:marTop w:val="0"/>
              <w:marBottom w:val="0"/>
              <w:divBdr>
                <w:top w:val="none" w:sz="0" w:space="0" w:color="auto"/>
                <w:left w:val="none" w:sz="0" w:space="0" w:color="auto"/>
                <w:bottom w:val="none" w:sz="0" w:space="0" w:color="auto"/>
                <w:right w:val="none" w:sz="0" w:space="0" w:color="auto"/>
              </w:divBdr>
              <w:divsChild>
                <w:div w:id="666908775">
                  <w:marLeft w:val="0"/>
                  <w:marRight w:val="0"/>
                  <w:marTop w:val="0"/>
                  <w:marBottom w:val="0"/>
                  <w:divBdr>
                    <w:top w:val="none" w:sz="0" w:space="0" w:color="auto"/>
                    <w:left w:val="none" w:sz="0" w:space="0" w:color="auto"/>
                    <w:bottom w:val="none" w:sz="0" w:space="0" w:color="auto"/>
                    <w:right w:val="none" w:sz="0" w:space="0" w:color="auto"/>
                  </w:divBdr>
                  <w:divsChild>
                    <w:div w:id="675694368">
                      <w:marLeft w:val="0"/>
                      <w:marRight w:val="0"/>
                      <w:marTop w:val="0"/>
                      <w:marBottom w:val="0"/>
                      <w:divBdr>
                        <w:top w:val="none" w:sz="0" w:space="0" w:color="auto"/>
                        <w:left w:val="none" w:sz="0" w:space="0" w:color="auto"/>
                        <w:bottom w:val="none" w:sz="0" w:space="0" w:color="auto"/>
                        <w:right w:val="none" w:sz="0" w:space="0" w:color="auto"/>
                      </w:divBdr>
                      <w:divsChild>
                        <w:div w:id="1680693559">
                          <w:marLeft w:val="0"/>
                          <w:marRight w:val="0"/>
                          <w:marTop w:val="0"/>
                          <w:marBottom w:val="0"/>
                          <w:divBdr>
                            <w:top w:val="none" w:sz="0" w:space="0" w:color="auto"/>
                            <w:left w:val="none" w:sz="0" w:space="0" w:color="auto"/>
                            <w:bottom w:val="none" w:sz="0" w:space="0" w:color="auto"/>
                            <w:right w:val="none" w:sz="0" w:space="0" w:color="auto"/>
                          </w:divBdr>
                          <w:divsChild>
                            <w:div w:id="285040609">
                              <w:marLeft w:val="0"/>
                              <w:marRight w:val="0"/>
                              <w:marTop w:val="0"/>
                              <w:marBottom w:val="0"/>
                              <w:divBdr>
                                <w:top w:val="none" w:sz="0" w:space="0" w:color="auto"/>
                                <w:left w:val="none" w:sz="0" w:space="0" w:color="auto"/>
                                <w:bottom w:val="none" w:sz="0" w:space="0" w:color="auto"/>
                                <w:right w:val="none" w:sz="0" w:space="0" w:color="auto"/>
                              </w:divBdr>
                              <w:divsChild>
                                <w:div w:id="365830717">
                                  <w:marLeft w:val="0"/>
                                  <w:marRight w:val="0"/>
                                  <w:marTop w:val="0"/>
                                  <w:marBottom w:val="0"/>
                                  <w:divBdr>
                                    <w:top w:val="none" w:sz="0" w:space="0" w:color="auto"/>
                                    <w:left w:val="none" w:sz="0" w:space="0" w:color="auto"/>
                                    <w:bottom w:val="none" w:sz="0" w:space="0" w:color="auto"/>
                                    <w:right w:val="none" w:sz="0" w:space="0" w:color="auto"/>
                                  </w:divBdr>
                                  <w:divsChild>
                                    <w:div w:id="126040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06380">
                              <w:marLeft w:val="0"/>
                              <w:marRight w:val="0"/>
                              <w:marTop w:val="0"/>
                              <w:marBottom w:val="0"/>
                              <w:divBdr>
                                <w:top w:val="none" w:sz="0" w:space="0" w:color="auto"/>
                                <w:left w:val="none" w:sz="0" w:space="0" w:color="auto"/>
                                <w:bottom w:val="none" w:sz="0" w:space="0" w:color="auto"/>
                                <w:right w:val="none" w:sz="0" w:space="0" w:color="auto"/>
                              </w:divBdr>
                              <w:divsChild>
                                <w:div w:id="149830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391119">
          <w:marLeft w:val="0"/>
          <w:marRight w:val="0"/>
          <w:marTop w:val="0"/>
          <w:marBottom w:val="0"/>
          <w:divBdr>
            <w:top w:val="none" w:sz="0" w:space="0" w:color="auto"/>
            <w:left w:val="none" w:sz="0" w:space="0" w:color="auto"/>
            <w:bottom w:val="none" w:sz="0" w:space="0" w:color="auto"/>
            <w:right w:val="none" w:sz="0" w:space="0" w:color="auto"/>
          </w:divBdr>
          <w:divsChild>
            <w:div w:id="790438340">
              <w:marLeft w:val="0"/>
              <w:marRight w:val="0"/>
              <w:marTop w:val="0"/>
              <w:marBottom w:val="0"/>
              <w:divBdr>
                <w:top w:val="none" w:sz="0" w:space="0" w:color="auto"/>
                <w:left w:val="none" w:sz="0" w:space="0" w:color="auto"/>
                <w:bottom w:val="none" w:sz="0" w:space="0" w:color="auto"/>
                <w:right w:val="none" w:sz="0" w:space="0" w:color="auto"/>
              </w:divBdr>
              <w:divsChild>
                <w:div w:id="916593247">
                  <w:marLeft w:val="0"/>
                  <w:marRight w:val="0"/>
                  <w:marTop w:val="0"/>
                  <w:marBottom w:val="0"/>
                  <w:divBdr>
                    <w:top w:val="none" w:sz="0" w:space="0" w:color="auto"/>
                    <w:left w:val="none" w:sz="0" w:space="0" w:color="auto"/>
                    <w:bottom w:val="none" w:sz="0" w:space="0" w:color="auto"/>
                    <w:right w:val="none" w:sz="0" w:space="0" w:color="auto"/>
                  </w:divBdr>
                  <w:divsChild>
                    <w:div w:id="1675179710">
                      <w:marLeft w:val="0"/>
                      <w:marRight w:val="0"/>
                      <w:marTop w:val="0"/>
                      <w:marBottom w:val="0"/>
                      <w:divBdr>
                        <w:top w:val="none" w:sz="0" w:space="0" w:color="auto"/>
                        <w:left w:val="none" w:sz="0" w:space="0" w:color="auto"/>
                        <w:bottom w:val="none" w:sz="0" w:space="0" w:color="auto"/>
                        <w:right w:val="none" w:sz="0" w:space="0" w:color="auto"/>
                      </w:divBdr>
                      <w:divsChild>
                        <w:div w:id="1770853770">
                          <w:marLeft w:val="0"/>
                          <w:marRight w:val="0"/>
                          <w:marTop w:val="0"/>
                          <w:marBottom w:val="0"/>
                          <w:divBdr>
                            <w:top w:val="none" w:sz="0" w:space="0" w:color="auto"/>
                            <w:left w:val="none" w:sz="0" w:space="0" w:color="auto"/>
                            <w:bottom w:val="none" w:sz="0" w:space="0" w:color="auto"/>
                            <w:right w:val="none" w:sz="0" w:space="0" w:color="auto"/>
                          </w:divBdr>
                          <w:divsChild>
                            <w:div w:id="682367648">
                              <w:marLeft w:val="0"/>
                              <w:marRight w:val="0"/>
                              <w:marTop w:val="0"/>
                              <w:marBottom w:val="0"/>
                              <w:divBdr>
                                <w:top w:val="none" w:sz="0" w:space="0" w:color="auto"/>
                                <w:left w:val="none" w:sz="0" w:space="0" w:color="auto"/>
                                <w:bottom w:val="none" w:sz="0" w:space="0" w:color="auto"/>
                                <w:right w:val="none" w:sz="0" w:space="0" w:color="auto"/>
                              </w:divBdr>
                              <w:divsChild>
                                <w:div w:id="182068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090724">
      <w:bodyDiv w:val="1"/>
      <w:marLeft w:val="0"/>
      <w:marRight w:val="0"/>
      <w:marTop w:val="0"/>
      <w:marBottom w:val="0"/>
      <w:divBdr>
        <w:top w:val="none" w:sz="0" w:space="0" w:color="auto"/>
        <w:left w:val="none" w:sz="0" w:space="0" w:color="auto"/>
        <w:bottom w:val="none" w:sz="0" w:space="0" w:color="auto"/>
        <w:right w:val="none" w:sz="0" w:space="0" w:color="auto"/>
      </w:divBdr>
    </w:div>
    <w:div w:id="713849721">
      <w:bodyDiv w:val="1"/>
      <w:marLeft w:val="0"/>
      <w:marRight w:val="0"/>
      <w:marTop w:val="0"/>
      <w:marBottom w:val="0"/>
      <w:divBdr>
        <w:top w:val="none" w:sz="0" w:space="0" w:color="auto"/>
        <w:left w:val="none" w:sz="0" w:space="0" w:color="auto"/>
        <w:bottom w:val="none" w:sz="0" w:space="0" w:color="auto"/>
        <w:right w:val="none" w:sz="0" w:space="0" w:color="auto"/>
      </w:divBdr>
      <w:divsChild>
        <w:div w:id="1185709726">
          <w:marLeft w:val="0"/>
          <w:marRight w:val="0"/>
          <w:marTop w:val="0"/>
          <w:marBottom w:val="0"/>
          <w:divBdr>
            <w:top w:val="none" w:sz="0" w:space="0" w:color="auto"/>
            <w:left w:val="none" w:sz="0" w:space="0" w:color="auto"/>
            <w:bottom w:val="none" w:sz="0" w:space="0" w:color="auto"/>
            <w:right w:val="none" w:sz="0" w:space="0" w:color="auto"/>
          </w:divBdr>
          <w:divsChild>
            <w:div w:id="1508134849">
              <w:marLeft w:val="0"/>
              <w:marRight w:val="0"/>
              <w:marTop w:val="0"/>
              <w:marBottom w:val="0"/>
              <w:divBdr>
                <w:top w:val="none" w:sz="0" w:space="0" w:color="auto"/>
                <w:left w:val="none" w:sz="0" w:space="0" w:color="auto"/>
                <w:bottom w:val="none" w:sz="0" w:space="0" w:color="auto"/>
                <w:right w:val="none" w:sz="0" w:space="0" w:color="auto"/>
              </w:divBdr>
              <w:divsChild>
                <w:div w:id="1469974768">
                  <w:marLeft w:val="0"/>
                  <w:marRight w:val="0"/>
                  <w:marTop w:val="0"/>
                  <w:marBottom w:val="0"/>
                  <w:divBdr>
                    <w:top w:val="none" w:sz="0" w:space="0" w:color="auto"/>
                    <w:left w:val="none" w:sz="0" w:space="0" w:color="auto"/>
                    <w:bottom w:val="none" w:sz="0" w:space="0" w:color="auto"/>
                    <w:right w:val="none" w:sz="0" w:space="0" w:color="auto"/>
                  </w:divBdr>
                  <w:divsChild>
                    <w:div w:id="157430590">
                      <w:marLeft w:val="0"/>
                      <w:marRight w:val="0"/>
                      <w:marTop w:val="0"/>
                      <w:marBottom w:val="0"/>
                      <w:divBdr>
                        <w:top w:val="none" w:sz="0" w:space="0" w:color="auto"/>
                        <w:left w:val="none" w:sz="0" w:space="0" w:color="auto"/>
                        <w:bottom w:val="none" w:sz="0" w:space="0" w:color="auto"/>
                        <w:right w:val="none" w:sz="0" w:space="0" w:color="auto"/>
                      </w:divBdr>
                      <w:divsChild>
                        <w:div w:id="1764885281">
                          <w:marLeft w:val="0"/>
                          <w:marRight w:val="0"/>
                          <w:marTop w:val="0"/>
                          <w:marBottom w:val="0"/>
                          <w:divBdr>
                            <w:top w:val="none" w:sz="0" w:space="0" w:color="auto"/>
                            <w:left w:val="none" w:sz="0" w:space="0" w:color="auto"/>
                            <w:bottom w:val="none" w:sz="0" w:space="0" w:color="auto"/>
                            <w:right w:val="none" w:sz="0" w:space="0" w:color="auto"/>
                          </w:divBdr>
                          <w:divsChild>
                            <w:div w:id="1379670991">
                              <w:marLeft w:val="0"/>
                              <w:marRight w:val="0"/>
                              <w:marTop w:val="0"/>
                              <w:marBottom w:val="0"/>
                              <w:divBdr>
                                <w:top w:val="none" w:sz="0" w:space="0" w:color="auto"/>
                                <w:left w:val="none" w:sz="0" w:space="0" w:color="auto"/>
                                <w:bottom w:val="none" w:sz="0" w:space="0" w:color="auto"/>
                                <w:right w:val="none" w:sz="0" w:space="0" w:color="auto"/>
                              </w:divBdr>
                              <w:divsChild>
                                <w:div w:id="1752581734">
                                  <w:marLeft w:val="0"/>
                                  <w:marRight w:val="0"/>
                                  <w:marTop w:val="0"/>
                                  <w:marBottom w:val="0"/>
                                  <w:divBdr>
                                    <w:top w:val="none" w:sz="0" w:space="0" w:color="auto"/>
                                    <w:left w:val="none" w:sz="0" w:space="0" w:color="auto"/>
                                    <w:bottom w:val="none" w:sz="0" w:space="0" w:color="auto"/>
                                    <w:right w:val="none" w:sz="0" w:space="0" w:color="auto"/>
                                  </w:divBdr>
                                </w:div>
                              </w:divsChild>
                            </w:div>
                            <w:div w:id="2025476161">
                              <w:marLeft w:val="0"/>
                              <w:marRight w:val="0"/>
                              <w:marTop w:val="0"/>
                              <w:marBottom w:val="0"/>
                              <w:divBdr>
                                <w:top w:val="none" w:sz="0" w:space="0" w:color="auto"/>
                                <w:left w:val="none" w:sz="0" w:space="0" w:color="auto"/>
                                <w:bottom w:val="none" w:sz="0" w:space="0" w:color="auto"/>
                                <w:right w:val="none" w:sz="0" w:space="0" w:color="auto"/>
                              </w:divBdr>
                              <w:divsChild>
                                <w:div w:id="1469738959">
                                  <w:marLeft w:val="0"/>
                                  <w:marRight w:val="0"/>
                                  <w:marTop w:val="0"/>
                                  <w:marBottom w:val="0"/>
                                  <w:divBdr>
                                    <w:top w:val="none" w:sz="0" w:space="0" w:color="auto"/>
                                    <w:left w:val="none" w:sz="0" w:space="0" w:color="auto"/>
                                    <w:bottom w:val="none" w:sz="0" w:space="0" w:color="auto"/>
                                    <w:right w:val="none" w:sz="0" w:space="0" w:color="auto"/>
                                  </w:divBdr>
                                  <w:divsChild>
                                    <w:div w:id="81233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7049871">
          <w:marLeft w:val="0"/>
          <w:marRight w:val="0"/>
          <w:marTop w:val="0"/>
          <w:marBottom w:val="0"/>
          <w:divBdr>
            <w:top w:val="none" w:sz="0" w:space="0" w:color="auto"/>
            <w:left w:val="none" w:sz="0" w:space="0" w:color="auto"/>
            <w:bottom w:val="none" w:sz="0" w:space="0" w:color="auto"/>
            <w:right w:val="none" w:sz="0" w:space="0" w:color="auto"/>
          </w:divBdr>
          <w:divsChild>
            <w:div w:id="453911461">
              <w:marLeft w:val="0"/>
              <w:marRight w:val="0"/>
              <w:marTop w:val="0"/>
              <w:marBottom w:val="0"/>
              <w:divBdr>
                <w:top w:val="none" w:sz="0" w:space="0" w:color="auto"/>
                <w:left w:val="none" w:sz="0" w:space="0" w:color="auto"/>
                <w:bottom w:val="none" w:sz="0" w:space="0" w:color="auto"/>
                <w:right w:val="none" w:sz="0" w:space="0" w:color="auto"/>
              </w:divBdr>
              <w:divsChild>
                <w:div w:id="533928135">
                  <w:marLeft w:val="0"/>
                  <w:marRight w:val="0"/>
                  <w:marTop w:val="0"/>
                  <w:marBottom w:val="0"/>
                  <w:divBdr>
                    <w:top w:val="none" w:sz="0" w:space="0" w:color="auto"/>
                    <w:left w:val="none" w:sz="0" w:space="0" w:color="auto"/>
                    <w:bottom w:val="none" w:sz="0" w:space="0" w:color="auto"/>
                    <w:right w:val="none" w:sz="0" w:space="0" w:color="auto"/>
                  </w:divBdr>
                  <w:divsChild>
                    <w:div w:id="1168473021">
                      <w:marLeft w:val="0"/>
                      <w:marRight w:val="0"/>
                      <w:marTop w:val="0"/>
                      <w:marBottom w:val="0"/>
                      <w:divBdr>
                        <w:top w:val="none" w:sz="0" w:space="0" w:color="auto"/>
                        <w:left w:val="none" w:sz="0" w:space="0" w:color="auto"/>
                        <w:bottom w:val="none" w:sz="0" w:space="0" w:color="auto"/>
                        <w:right w:val="none" w:sz="0" w:space="0" w:color="auto"/>
                      </w:divBdr>
                      <w:divsChild>
                        <w:div w:id="15811967">
                          <w:marLeft w:val="0"/>
                          <w:marRight w:val="0"/>
                          <w:marTop w:val="0"/>
                          <w:marBottom w:val="0"/>
                          <w:divBdr>
                            <w:top w:val="none" w:sz="0" w:space="0" w:color="auto"/>
                            <w:left w:val="none" w:sz="0" w:space="0" w:color="auto"/>
                            <w:bottom w:val="none" w:sz="0" w:space="0" w:color="auto"/>
                            <w:right w:val="none" w:sz="0" w:space="0" w:color="auto"/>
                          </w:divBdr>
                          <w:divsChild>
                            <w:div w:id="1304896224">
                              <w:marLeft w:val="0"/>
                              <w:marRight w:val="0"/>
                              <w:marTop w:val="0"/>
                              <w:marBottom w:val="0"/>
                              <w:divBdr>
                                <w:top w:val="none" w:sz="0" w:space="0" w:color="auto"/>
                                <w:left w:val="none" w:sz="0" w:space="0" w:color="auto"/>
                                <w:bottom w:val="none" w:sz="0" w:space="0" w:color="auto"/>
                                <w:right w:val="none" w:sz="0" w:space="0" w:color="auto"/>
                              </w:divBdr>
                              <w:divsChild>
                                <w:div w:id="141095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1753880">
      <w:bodyDiv w:val="1"/>
      <w:marLeft w:val="0"/>
      <w:marRight w:val="0"/>
      <w:marTop w:val="0"/>
      <w:marBottom w:val="0"/>
      <w:divBdr>
        <w:top w:val="none" w:sz="0" w:space="0" w:color="auto"/>
        <w:left w:val="none" w:sz="0" w:space="0" w:color="auto"/>
        <w:bottom w:val="none" w:sz="0" w:space="0" w:color="auto"/>
        <w:right w:val="none" w:sz="0" w:space="0" w:color="auto"/>
      </w:divBdr>
    </w:div>
    <w:div w:id="808015660">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31335643">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912083963">
      <w:bodyDiv w:val="1"/>
      <w:marLeft w:val="0"/>
      <w:marRight w:val="0"/>
      <w:marTop w:val="0"/>
      <w:marBottom w:val="0"/>
      <w:divBdr>
        <w:top w:val="none" w:sz="0" w:space="0" w:color="auto"/>
        <w:left w:val="none" w:sz="0" w:space="0" w:color="auto"/>
        <w:bottom w:val="none" w:sz="0" w:space="0" w:color="auto"/>
        <w:right w:val="none" w:sz="0" w:space="0" w:color="auto"/>
      </w:divBdr>
    </w:div>
    <w:div w:id="1035812133">
      <w:bodyDiv w:val="1"/>
      <w:marLeft w:val="0"/>
      <w:marRight w:val="0"/>
      <w:marTop w:val="0"/>
      <w:marBottom w:val="0"/>
      <w:divBdr>
        <w:top w:val="none" w:sz="0" w:space="0" w:color="auto"/>
        <w:left w:val="none" w:sz="0" w:space="0" w:color="auto"/>
        <w:bottom w:val="none" w:sz="0" w:space="0" w:color="auto"/>
        <w:right w:val="none" w:sz="0" w:space="0" w:color="auto"/>
      </w:divBdr>
    </w:div>
    <w:div w:id="1064181037">
      <w:bodyDiv w:val="1"/>
      <w:marLeft w:val="0"/>
      <w:marRight w:val="0"/>
      <w:marTop w:val="0"/>
      <w:marBottom w:val="0"/>
      <w:divBdr>
        <w:top w:val="none" w:sz="0" w:space="0" w:color="auto"/>
        <w:left w:val="none" w:sz="0" w:space="0" w:color="auto"/>
        <w:bottom w:val="none" w:sz="0" w:space="0" w:color="auto"/>
        <w:right w:val="none" w:sz="0" w:space="0" w:color="auto"/>
      </w:divBdr>
    </w:div>
    <w:div w:id="117364537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69434105">
      <w:bodyDiv w:val="1"/>
      <w:marLeft w:val="0"/>
      <w:marRight w:val="0"/>
      <w:marTop w:val="0"/>
      <w:marBottom w:val="0"/>
      <w:divBdr>
        <w:top w:val="none" w:sz="0" w:space="0" w:color="auto"/>
        <w:left w:val="none" w:sz="0" w:space="0" w:color="auto"/>
        <w:bottom w:val="none" w:sz="0" w:space="0" w:color="auto"/>
        <w:right w:val="none" w:sz="0" w:space="0" w:color="auto"/>
      </w:divBdr>
    </w:div>
    <w:div w:id="1281186420">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421756783">
      <w:bodyDiv w:val="1"/>
      <w:marLeft w:val="0"/>
      <w:marRight w:val="0"/>
      <w:marTop w:val="0"/>
      <w:marBottom w:val="0"/>
      <w:divBdr>
        <w:top w:val="none" w:sz="0" w:space="0" w:color="auto"/>
        <w:left w:val="none" w:sz="0" w:space="0" w:color="auto"/>
        <w:bottom w:val="none" w:sz="0" w:space="0" w:color="auto"/>
        <w:right w:val="none" w:sz="0" w:space="0" w:color="auto"/>
      </w:divBdr>
    </w:div>
    <w:div w:id="1429735495">
      <w:bodyDiv w:val="1"/>
      <w:marLeft w:val="0"/>
      <w:marRight w:val="0"/>
      <w:marTop w:val="0"/>
      <w:marBottom w:val="0"/>
      <w:divBdr>
        <w:top w:val="none" w:sz="0" w:space="0" w:color="auto"/>
        <w:left w:val="none" w:sz="0" w:space="0" w:color="auto"/>
        <w:bottom w:val="none" w:sz="0" w:space="0" w:color="auto"/>
        <w:right w:val="none" w:sz="0" w:space="0" w:color="auto"/>
      </w:divBdr>
    </w:div>
    <w:div w:id="1491486595">
      <w:bodyDiv w:val="1"/>
      <w:marLeft w:val="0"/>
      <w:marRight w:val="0"/>
      <w:marTop w:val="0"/>
      <w:marBottom w:val="0"/>
      <w:divBdr>
        <w:top w:val="none" w:sz="0" w:space="0" w:color="auto"/>
        <w:left w:val="none" w:sz="0" w:space="0" w:color="auto"/>
        <w:bottom w:val="none" w:sz="0" w:space="0" w:color="auto"/>
        <w:right w:val="none" w:sz="0" w:space="0" w:color="auto"/>
      </w:divBdr>
    </w:div>
    <w:div w:id="1494643341">
      <w:bodyDiv w:val="1"/>
      <w:marLeft w:val="0"/>
      <w:marRight w:val="0"/>
      <w:marTop w:val="0"/>
      <w:marBottom w:val="0"/>
      <w:divBdr>
        <w:top w:val="none" w:sz="0" w:space="0" w:color="auto"/>
        <w:left w:val="none" w:sz="0" w:space="0" w:color="auto"/>
        <w:bottom w:val="none" w:sz="0" w:space="0" w:color="auto"/>
        <w:right w:val="none" w:sz="0" w:space="0" w:color="auto"/>
      </w:divBdr>
    </w:div>
    <w:div w:id="1499224321">
      <w:bodyDiv w:val="1"/>
      <w:marLeft w:val="0"/>
      <w:marRight w:val="0"/>
      <w:marTop w:val="0"/>
      <w:marBottom w:val="0"/>
      <w:divBdr>
        <w:top w:val="none" w:sz="0" w:space="0" w:color="auto"/>
        <w:left w:val="none" w:sz="0" w:space="0" w:color="auto"/>
        <w:bottom w:val="none" w:sz="0" w:space="0" w:color="auto"/>
        <w:right w:val="none" w:sz="0" w:space="0" w:color="auto"/>
      </w:divBdr>
    </w:div>
    <w:div w:id="1511414347">
      <w:bodyDiv w:val="1"/>
      <w:marLeft w:val="0"/>
      <w:marRight w:val="0"/>
      <w:marTop w:val="0"/>
      <w:marBottom w:val="0"/>
      <w:divBdr>
        <w:top w:val="none" w:sz="0" w:space="0" w:color="auto"/>
        <w:left w:val="none" w:sz="0" w:space="0" w:color="auto"/>
        <w:bottom w:val="none" w:sz="0" w:space="0" w:color="auto"/>
        <w:right w:val="none" w:sz="0" w:space="0" w:color="auto"/>
      </w:divBdr>
    </w:div>
    <w:div w:id="1525745419">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537810356">
      <w:bodyDiv w:val="1"/>
      <w:marLeft w:val="0"/>
      <w:marRight w:val="0"/>
      <w:marTop w:val="0"/>
      <w:marBottom w:val="0"/>
      <w:divBdr>
        <w:top w:val="none" w:sz="0" w:space="0" w:color="auto"/>
        <w:left w:val="none" w:sz="0" w:space="0" w:color="auto"/>
        <w:bottom w:val="none" w:sz="0" w:space="0" w:color="auto"/>
        <w:right w:val="none" w:sz="0" w:space="0" w:color="auto"/>
      </w:divBdr>
    </w:div>
    <w:div w:id="1594317433">
      <w:bodyDiv w:val="1"/>
      <w:marLeft w:val="0"/>
      <w:marRight w:val="0"/>
      <w:marTop w:val="0"/>
      <w:marBottom w:val="0"/>
      <w:divBdr>
        <w:top w:val="none" w:sz="0" w:space="0" w:color="auto"/>
        <w:left w:val="none" w:sz="0" w:space="0" w:color="auto"/>
        <w:bottom w:val="none" w:sz="0" w:space="0" w:color="auto"/>
        <w:right w:val="none" w:sz="0" w:space="0" w:color="auto"/>
      </w:divBdr>
    </w:div>
    <w:div w:id="1621186568">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10714639">
      <w:bodyDiv w:val="1"/>
      <w:marLeft w:val="0"/>
      <w:marRight w:val="0"/>
      <w:marTop w:val="0"/>
      <w:marBottom w:val="0"/>
      <w:divBdr>
        <w:top w:val="none" w:sz="0" w:space="0" w:color="auto"/>
        <w:left w:val="none" w:sz="0" w:space="0" w:color="auto"/>
        <w:bottom w:val="none" w:sz="0" w:space="0" w:color="auto"/>
        <w:right w:val="none" w:sz="0" w:space="0" w:color="auto"/>
      </w:divBdr>
    </w:div>
    <w:div w:id="1741900454">
      <w:bodyDiv w:val="1"/>
      <w:marLeft w:val="0"/>
      <w:marRight w:val="0"/>
      <w:marTop w:val="0"/>
      <w:marBottom w:val="0"/>
      <w:divBdr>
        <w:top w:val="none" w:sz="0" w:space="0" w:color="auto"/>
        <w:left w:val="none" w:sz="0" w:space="0" w:color="auto"/>
        <w:bottom w:val="none" w:sz="0" w:space="0" w:color="auto"/>
        <w:right w:val="none" w:sz="0" w:space="0" w:color="auto"/>
      </w:divBdr>
    </w:div>
    <w:div w:id="1753089691">
      <w:bodyDiv w:val="1"/>
      <w:marLeft w:val="0"/>
      <w:marRight w:val="0"/>
      <w:marTop w:val="0"/>
      <w:marBottom w:val="0"/>
      <w:divBdr>
        <w:top w:val="none" w:sz="0" w:space="0" w:color="auto"/>
        <w:left w:val="none" w:sz="0" w:space="0" w:color="auto"/>
        <w:bottom w:val="none" w:sz="0" w:space="0" w:color="auto"/>
        <w:right w:val="none" w:sz="0" w:space="0" w:color="auto"/>
      </w:divBdr>
    </w:div>
    <w:div w:id="1766340073">
      <w:bodyDiv w:val="1"/>
      <w:marLeft w:val="0"/>
      <w:marRight w:val="0"/>
      <w:marTop w:val="0"/>
      <w:marBottom w:val="0"/>
      <w:divBdr>
        <w:top w:val="none" w:sz="0" w:space="0" w:color="auto"/>
        <w:left w:val="none" w:sz="0" w:space="0" w:color="auto"/>
        <w:bottom w:val="none" w:sz="0" w:space="0" w:color="auto"/>
        <w:right w:val="none" w:sz="0" w:space="0" w:color="auto"/>
      </w:divBdr>
    </w:div>
    <w:div w:id="1768311477">
      <w:bodyDiv w:val="1"/>
      <w:marLeft w:val="0"/>
      <w:marRight w:val="0"/>
      <w:marTop w:val="0"/>
      <w:marBottom w:val="0"/>
      <w:divBdr>
        <w:top w:val="none" w:sz="0" w:space="0" w:color="auto"/>
        <w:left w:val="none" w:sz="0" w:space="0" w:color="auto"/>
        <w:bottom w:val="none" w:sz="0" w:space="0" w:color="auto"/>
        <w:right w:val="none" w:sz="0" w:space="0" w:color="auto"/>
      </w:divBdr>
    </w:div>
    <w:div w:id="1772430461">
      <w:bodyDiv w:val="1"/>
      <w:marLeft w:val="0"/>
      <w:marRight w:val="0"/>
      <w:marTop w:val="0"/>
      <w:marBottom w:val="0"/>
      <w:divBdr>
        <w:top w:val="none" w:sz="0" w:space="0" w:color="auto"/>
        <w:left w:val="none" w:sz="0" w:space="0" w:color="auto"/>
        <w:bottom w:val="none" w:sz="0" w:space="0" w:color="auto"/>
        <w:right w:val="none" w:sz="0" w:space="0" w:color="auto"/>
      </w:divBdr>
    </w:div>
    <w:div w:id="1826044781">
      <w:bodyDiv w:val="1"/>
      <w:marLeft w:val="0"/>
      <w:marRight w:val="0"/>
      <w:marTop w:val="0"/>
      <w:marBottom w:val="0"/>
      <w:divBdr>
        <w:top w:val="none" w:sz="0" w:space="0" w:color="auto"/>
        <w:left w:val="none" w:sz="0" w:space="0" w:color="auto"/>
        <w:bottom w:val="none" w:sz="0" w:space="0" w:color="auto"/>
        <w:right w:val="none" w:sz="0" w:space="0" w:color="auto"/>
      </w:divBdr>
    </w:div>
    <w:div w:id="1826966127">
      <w:bodyDiv w:val="1"/>
      <w:marLeft w:val="0"/>
      <w:marRight w:val="0"/>
      <w:marTop w:val="0"/>
      <w:marBottom w:val="0"/>
      <w:divBdr>
        <w:top w:val="none" w:sz="0" w:space="0" w:color="auto"/>
        <w:left w:val="none" w:sz="0" w:space="0" w:color="auto"/>
        <w:bottom w:val="none" w:sz="0" w:space="0" w:color="auto"/>
        <w:right w:val="none" w:sz="0" w:space="0" w:color="auto"/>
      </w:divBdr>
    </w:div>
    <w:div w:id="1842895120">
      <w:bodyDiv w:val="1"/>
      <w:marLeft w:val="0"/>
      <w:marRight w:val="0"/>
      <w:marTop w:val="0"/>
      <w:marBottom w:val="0"/>
      <w:divBdr>
        <w:top w:val="none" w:sz="0" w:space="0" w:color="auto"/>
        <w:left w:val="none" w:sz="0" w:space="0" w:color="auto"/>
        <w:bottom w:val="none" w:sz="0" w:space="0" w:color="auto"/>
        <w:right w:val="none" w:sz="0" w:space="0" w:color="auto"/>
      </w:divBdr>
      <w:divsChild>
        <w:div w:id="142698587">
          <w:marLeft w:val="0"/>
          <w:marRight w:val="0"/>
          <w:marTop w:val="0"/>
          <w:marBottom w:val="0"/>
          <w:divBdr>
            <w:top w:val="none" w:sz="0" w:space="0" w:color="auto"/>
            <w:left w:val="none" w:sz="0" w:space="0" w:color="auto"/>
            <w:bottom w:val="none" w:sz="0" w:space="0" w:color="auto"/>
            <w:right w:val="none" w:sz="0" w:space="0" w:color="auto"/>
          </w:divBdr>
          <w:divsChild>
            <w:div w:id="679163241">
              <w:marLeft w:val="0"/>
              <w:marRight w:val="0"/>
              <w:marTop w:val="0"/>
              <w:marBottom w:val="0"/>
              <w:divBdr>
                <w:top w:val="none" w:sz="0" w:space="0" w:color="auto"/>
                <w:left w:val="none" w:sz="0" w:space="0" w:color="auto"/>
                <w:bottom w:val="none" w:sz="0" w:space="0" w:color="auto"/>
                <w:right w:val="none" w:sz="0" w:space="0" w:color="auto"/>
              </w:divBdr>
              <w:divsChild>
                <w:div w:id="1012684894">
                  <w:marLeft w:val="0"/>
                  <w:marRight w:val="0"/>
                  <w:marTop w:val="0"/>
                  <w:marBottom w:val="0"/>
                  <w:divBdr>
                    <w:top w:val="none" w:sz="0" w:space="0" w:color="auto"/>
                    <w:left w:val="none" w:sz="0" w:space="0" w:color="auto"/>
                    <w:bottom w:val="none" w:sz="0" w:space="0" w:color="auto"/>
                    <w:right w:val="none" w:sz="0" w:space="0" w:color="auto"/>
                  </w:divBdr>
                  <w:divsChild>
                    <w:div w:id="363406020">
                      <w:marLeft w:val="0"/>
                      <w:marRight w:val="0"/>
                      <w:marTop w:val="0"/>
                      <w:marBottom w:val="0"/>
                      <w:divBdr>
                        <w:top w:val="none" w:sz="0" w:space="0" w:color="auto"/>
                        <w:left w:val="none" w:sz="0" w:space="0" w:color="auto"/>
                        <w:bottom w:val="none" w:sz="0" w:space="0" w:color="auto"/>
                        <w:right w:val="none" w:sz="0" w:space="0" w:color="auto"/>
                      </w:divBdr>
                      <w:divsChild>
                        <w:div w:id="2085567556">
                          <w:marLeft w:val="0"/>
                          <w:marRight w:val="0"/>
                          <w:marTop w:val="0"/>
                          <w:marBottom w:val="0"/>
                          <w:divBdr>
                            <w:top w:val="none" w:sz="0" w:space="0" w:color="auto"/>
                            <w:left w:val="none" w:sz="0" w:space="0" w:color="auto"/>
                            <w:bottom w:val="none" w:sz="0" w:space="0" w:color="auto"/>
                            <w:right w:val="none" w:sz="0" w:space="0" w:color="auto"/>
                          </w:divBdr>
                          <w:divsChild>
                            <w:div w:id="9647741">
                              <w:marLeft w:val="0"/>
                              <w:marRight w:val="0"/>
                              <w:marTop w:val="0"/>
                              <w:marBottom w:val="0"/>
                              <w:divBdr>
                                <w:top w:val="none" w:sz="0" w:space="0" w:color="auto"/>
                                <w:left w:val="none" w:sz="0" w:space="0" w:color="auto"/>
                                <w:bottom w:val="none" w:sz="0" w:space="0" w:color="auto"/>
                                <w:right w:val="none" w:sz="0" w:space="0" w:color="auto"/>
                              </w:divBdr>
                              <w:divsChild>
                                <w:div w:id="7290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291219">
          <w:marLeft w:val="0"/>
          <w:marRight w:val="0"/>
          <w:marTop w:val="0"/>
          <w:marBottom w:val="0"/>
          <w:divBdr>
            <w:top w:val="none" w:sz="0" w:space="0" w:color="auto"/>
            <w:left w:val="none" w:sz="0" w:space="0" w:color="auto"/>
            <w:bottom w:val="none" w:sz="0" w:space="0" w:color="auto"/>
            <w:right w:val="none" w:sz="0" w:space="0" w:color="auto"/>
          </w:divBdr>
          <w:divsChild>
            <w:div w:id="1051802155">
              <w:marLeft w:val="0"/>
              <w:marRight w:val="0"/>
              <w:marTop w:val="0"/>
              <w:marBottom w:val="0"/>
              <w:divBdr>
                <w:top w:val="none" w:sz="0" w:space="0" w:color="auto"/>
                <w:left w:val="none" w:sz="0" w:space="0" w:color="auto"/>
                <w:bottom w:val="none" w:sz="0" w:space="0" w:color="auto"/>
                <w:right w:val="none" w:sz="0" w:space="0" w:color="auto"/>
              </w:divBdr>
              <w:divsChild>
                <w:div w:id="1583489608">
                  <w:marLeft w:val="0"/>
                  <w:marRight w:val="0"/>
                  <w:marTop w:val="0"/>
                  <w:marBottom w:val="0"/>
                  <w:divBdr>
                    <w:top w:val="none" w:sz="0" w:space="0" w:color="auto"/>
                    <w:left w:val="none" w:sz="0" w:space="0" w:color="auto"/>
                    <w:bottom w:val="none" w:sz="0" w:space="0" w:color="auto"/>
                    <w:right w:val="none" w:sz="0" w:space="0" w:color="auto"/>
                  </w:divBdr>
                  <w:divsChild>
                    <w:div w:id="2095125444">
                      <w:marLeft w:val="0"/>
                      <w:marRight w:val="0"/>
                      <w:marTop w:val="0"/>
                      <w:marBottom w:val="0"/>
                      <w:divBdr>
                        <w:top w:val="none" w:sz="0" w:space="0" w:color="auto"/>
                        <w:left w:val="none" w:sz="0" w:space="0" w:color="auto"/>
                        <w:bottom w:val="none" w:sz="0" w:space="0" w:color="auto"/>
                        <w:right w:val="none" w:sz="0" w:space="0" w:color="auto"/>
                      </w:divBdr>
                      <w:divsChild>
                        <w:div w:id="1597404678">
                          <w:marLeft w:val="0"/>
                          <w:marRight w:val="0"/>
                          <w:marTop w:val="0"/>
                          <w:marBottom w:val="0"/>
                          <w:divBdr>
                            <w:top w:val="none" w:sz="0" w:space="0" w:color="auto"/>
                            <w:left w:val="none" w:sz="0" w:space="0" w:color="auto"/>
                            <w:bottom w:val="none" w:sz="0" w:space="0" w:color="auto"/>
                            <w:right w:val="none" w:sz="0" w:space="0" w:color="auto"/>
                          </w:divBdr>
                          <w:divsChild>
                            <w:div w:id="1581790017">
                              <w:marLeft w:val="0"/>
                              <w:marRight w:val="0"/>
                              <w:marTop w:val="0"/>
                              <w:marBottom w:val="0"/>
                              <w:divBdr>
                                <w:top w:val="none" w:sz="0" w:space="0" w:color="auto"/>
                                <w:left w:val="none" w:sz="0" w:space="0" w:color="auto"/>
                                <w:bottom w:val="none" w:sz="0" w:space="0" w:color="auto"/>
                                <w:right w:val="none" w:sz="0" w:space="0" w:color="auto"/>
                              </w:divBdr>
                              <w:divsChild>
                                <w:div w:id="158085780">
                                  <w:marLeft w:val="0"/>
                                  <w:marRight w:val="0"/>
                                  <w:marTop w:val="0"/>
                                  <w:marBottom w:val="0"/>
                                  <w:divBdr>
                                    <w:top w:val="none" w:sz="0" w:space="0" w:color="auto"/>
                                    <w:left w:val="none" w:sz="0" w:space="0" w:color="auto"/>
                                    <w:bottom w:val="none" w:sz="0" w:space="0" w:color="auto"/>
                                    <w:right w:val="none" w:sz="0" w:space="0" w:color="auto"/>
                                  </w:divBdr>
                                  <w:divsChild>
                                    <w:div w:id="679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365202">
                              <w:marLeft w:val="0"/>
                              <w:marRight w:val="0"/>
                              <w:marTop w:val="0"/>
                              <w:marBottom w:val="0"/>
                              <w:divBdr>
                                <w:top w:val="none" w:sz="0" w:space="0" w:color="auto"/>
                                <w:left w:val="none" w:sz="0" w:space="0" w:color="auto"/>
                                <w:bottom w:val="none" w:sz="0" w:space="0" w:color="auto"/>
                                <w:right w:val="none" w:sz="0" w:space="0" w:color="auto"/>
                              </w:divBdr>
                              <w:divsChild>
                                <w:div w:id="184204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4465960">
      <w:bodyDiv w:val="1"/>
      <w:marLeft w:val="0"/>
      <w:marRight w:val="0"/>
      <w:marTop w:val="0"/>
      <w:marBottom w:val="0"/>
      <w:divBdr>
        <w:top w:val="none" w:sz="0" w:space="0" w:color="auto"/>
        <w:left w:val="none" w:sz="0" w:space="0" w:color="auto"/>
        <w:bottom w:val="none" w:sz="0" w:space="0" w:color="auto"/>
        <w:right w:val="none" w:sz="0" w:space="0" w:color="auto"/>
      </w:divBdr>
    </w:div>
    <w:div w:id="1945186778">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026981019">
      <w:bodyDiv w:val="1"/>
      <w:marLeft w:val="0"/>
      <w:marRight w:val="0"/>
      <w:marTop w:val="0"/>
      <w:marBottom w:val="0"/>
      <w:divBdr>
        <w:top w:val="none" w:sz="0" w:space="0" w:color="auto"/>
        <w:left w:val="none" w:sz="0" w:space="0" w:color="auto"/>
        <w:bottom w:val="none" w:sz="0" w:space="0" w:color="auto"/>
        <w:right w:val="none" w:sz="0" w:space="0" w:color="auto"/>
      </w:divBdr>
    </w:div>
    <w:div w:id="2066251111">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 w:id="2133012695">
      <w:bodyDiv w:val="1"/>
      <w:marLeft w:val="0"/>
      <w:marRight w:val="0"/>
      <w:marTop w:val="0"/>
      <w:marBottom w:val="0"/>
      <w:divBdr>
        <w:top w:val="none" w:sz="0" w:space="0" w:color="auto"/>
        <w:left w:val="none" w:sz="0" w:space="0" w:color="auto"/>
        <w:bottom w:val="none" w:sz="0" w:space="0" w:color="auto"/>
        <w:right w:val="none" w:sz="0" w:space="0" w:color="auto"/>
      </w:divBdr>
    </w:div>
    <w:div w:id="2135053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aranavai.pr.gov.br" TargetMode="External"/><Relationship Id="rId13" Type="http://schemas.openxmlformats.org/officeDocument/2006/relationships/hyperlink" Target="https://docs.google.com/document/d/e/2PACX-1vSyAJ-scrVeVHkeV8eNSJ7JBDo2Nh6dwp_Hk4VMQWhtSER1MERIHvJd0umB5V42_VoNJO_CWkq8if89/pub" TargetMode="External"/><Relationship Id="rId18" Type="http://schemas.openxmlformats.org/officeDocument/2006/relationships/hyperlink" Target="https://docs.google.com/document/d/e/2PACX-1vQH9_TiRcuQ5tbZbZ9PCKcCC4xyQUCbA7tnBh0tkukeie9xHt890jhuI-1b1t6UPTdPT5lt7Yp2Fv4s/pub" TargetMode="External"/><Relationship Id="rId26" Type="http://schemas.openxmlformats.org/officeDocument/2006/relationships/hyperlink" Target="https://docs.google.com/document/d/e/2PACX-1vRhfiOnbSywgErOXL3pUtKit2tDmCQEIVnLwvTjTJHz912L2l5VQcV_MYiRVmSWC-8F8sTo5XjWxbWs/pub"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Rj05_hSSurJoltOS7BcXL2FO64W7QtifCnT8MYakHfxQ6EpIBfB6jSEXU_Ti6NDSXOLIjaLRTglDmA/pub" TargetMode="External"/><Relationship Id="rId25" Type="http://schemas.openxmlformats.org/officeDocument/2006/relationships/hyperlink" Target="https://docs.google.com/document/d/e/2PACX-1vShoYxs_mW-c6m1etgLMf-hsxUbBczX8ofjyErBYenNz5K4qUY9lhDo8S-opO7dcXethFJ8dKVgF-fL/pub" TargetMode="External"/><Relationship Id="rId33" Type="http://schemas.openxmlformats.org/officeDocument/2006/relationships/hyperlink" Target="https://docs.google.com/document/d/e/2PACX-1vSnb-iDZC2BD4dl7FvB81HuMLxb_WAFj1hu-EDmzSG2aBQLaA3jaz_U4OwoxEu8FZtYtNBLRMo6q8md/pub"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google.com/document/d/e/2PACX-1vQ-Ra0HAkEcS6At1UFzH_g6FTN3iFsDwe4doHzxc6aA_SUE3uWJKm8iezGm1ILUApQnb9csyzt_dgZt/pub" TargetMode="External"/><Relationship Id="rId20" Type="http://schemas.openxmlformats.org/officeDocument/2006/relationships/hyperlink" Target="https://ceiscadastro.cgu.gov.br/index.aspx?ReturnUrl=%2f" TargetMode="External"/><Relationship Id="rId29" Type="http://schemas.openxmlformats.org/officeDocument/2006/relationships/hyperlink" Target="https://docs.google.com/document/d/e/2PACX-1vRHaNIKIbtzlG5qmekiOViMg0pWMdz8f5E8A3q7E6nRe0QZExsa7GfL5Cti5E5lhl7PZiP7PLf01z9S/pub"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SIe8snHAyCfJ6-8WV9YzjGl78QGO_XOFUUNEAG6fo8zhkdaI6nKOMzfbrHVuzQrlVMmxY46N7kw-sl/pub" TargetMode="External"/><Relationship Id="rId32" Type="http://schemas.openxmlformats.org/officeDocument/2006/relationships/hyperlink" Target="mailto:compras@paranavai.pr.gov.br" TargetMode="External"/><Relationship Id="rId37" Type="http://schemas.openxmlformats.org/officeDocument/2006/relationships/header" Target="header2.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cs.google.com/document/d/e/2PACX-1vRHNYam9qlYyJKziEUk0dizeIzIPgRl0EUe4BJPa8NkDA08W-uQIZgPvKgQoFY1kwGpuK1S3qppTKQ2/pub" TargetMode="External"/><Relationship Id="rId23" Type="http://schemas.openxmlformats.org/officeDocument/2006/relationships/hyperlink" Target="https://docs.google.com/document/d/e/2PACX-1vSnb-iDZC2BD4dl7FvB81HuMLxb_WAFj1hu-EDmzSG2aBQLaA3jaz_U4OwoxEu8FZtYtNBLRMo6q8md/pub" TargetMode="External"/><Relationship Id="rId28" Type="http://schemas.openxmlformats.org/officeDocument/2006/relationships/hyperlink" Target="https://docs.google.com/document/d/e/2PACX-1vQLFbIVsjfzE2Ii4FhCO62IKYDjlRwUA2ZyVzDmIKQ7csDdY1KGoFFBfXejNSOc-wysFxr59lnf-NPN/pub"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eader" Target="header1.xml"/><Relationship Id="rId19" Type="http://schemas.openxmlformats.org/officeDocument/2006/relationships/hyperlink" Target="http://www.tst.jus.br/certidao" TargetMode="External"/><Relationship Id="rId31" Type="http://schemas.openxmlformats.org/officeDocument/2006/relationships/hyperlink" Target="https://docs.google.com/document/d/e/2PACX-1vSzf9svIQc-1FGw1B3WK6el4FtXKNLwgIOY5OtYixcHEftG6GVNI_WWkplZrWeSTaHwStBdickl9RKt/pub"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T5aMmTwclVVQBaEtw-_G0l1N3ft4K1HRBlq5nEbal_MDlFq7vU08vIewXJnJQaiM0M19W41Eyjf0Iv/pub" TargetMode="External"/><Relationship Id="rId22" Type="http://schemas.openxmlformats.org/officeDocument/2006/relationships/hyperlink" Target="https://portaldatransparencia.gov.br/sancoes/consulta?cadastro=2&amp;ordenarPor=nomeSancionado&amp;direcao=asc" TargetMode="External"/><Relationship Id="rId27" Type="http://schemas.openxmlformats.org/officeDocument/2006/relationships/hyperlink" Target="https://docs.google.com/document/d/e/2PACX-1vRxUJRvxd_gS6ex4UUQJH94yQLfdS3_qn1eRdm0YQNn5zK-7IBLqJmGeVPcaIt6MpKCitLxw6UqeZWr/pub" TargetMode="External"/><Relationship Id="rId30" Type="http://schemas.openxmlformats.org/officeDocument/2006/relationships/hyperlink" Target="https://docs.google.com/document/d/e/2PACX-1vTWJiaXlm0QBRnw4KGHhScwDh7fi1oBgUVnYce20DdEPa7Eo6bRq7o4fl9gI7JIWsMiKPlx83iI3MsI/pub" TargetMode="External"/><Relationship Id="rId35" Type="http://schemas.openxmlformats.org/officeDocument/2006/relationships/hyperlink" Target="https://boselli.com.br/par-cad-18/" TargetMode="External"/></Relationships>
</file>

<file path=word/_rels/header1.xml.rels><?xml version="1.0" encoding="UTF-8" standalone="yes"?>
<Relationships xmlns="http://schemas.openxmlformats.org/package/2006/relationships"><Relationship Id="rId2" Type="http://schemas.openxmlformats.org/officeDocument/2006/relationships/image" Target="../Downloads/WhatsApp%20Image%202025-10-30%20at%2014.03.23.jpeg"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Downloads/WhatsApp%20Image%202025-10-30%20at%2014.03.23.jpe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
      <w:docPartPr>
        <w:name w:val="6A6B2472AF104A41B18010E6114CC70B"/>
        <w:category>
          <w:name w:val="Geral"/>
          <w:gallery w:val="placeholder"/>
        </w:category>
        <w:types>
          <w:type w:val="bbPlcHdr"/>
        </w:types>
        <w:behaviors>
          <w:behavior w:val="content"/>
        </w:behaviors>
        <w:guid w:val="{D4DDCE40-9973-4F82-A2C4-177B1FF7DE33}"/>
      </w:docPartPr>
      <w:docPartBody>
        <w:p w:rsidR="002A26D7" w:rsidRDefault="00C24E7C" w:rsidP="00C24E7C">
          <w:pPr>
            <w:pStyle w:val="6A6B2472AF104A41B18010E6114CC70B"/>
          </w:pPr>
          <w:r>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3E04"/>
    <w:rsid w:val="00003180"/>
    <w:rsid w:val="000064C9"/>
    <w:rsid w:val="00054AA8"/>
    <w:rsid w:val="00055606"/>
    <w:rsid w:val="00065ED0"/>
    <w:rsid w:val="00086814"/>
    <w:rsid w:val="000A75FD"/>
    <w:rsid w:val="000C02B1"/>
    <w:rsid w:val="000D6E39"/>
    <w:rsid w:val="000E6151"/>
    <w:rsid w:val="000F3E36"/>
    <w:rsid w:val="0010449F"/>
    <w:rsid w:val="00121BA7"/>
    <w:rsid w:val="00135D5C"/>
    <w:rsid w:val="00166E3C"/>
    <w:rsid w:val="00172CF3"/>
    <w:rsid w:val="001849DF"/>
    <w:rsid w:val="001B3A6B"/>
    <w:rsid w:val="00203E04"/>
    <w:rsid w:val="00206044"/>
    <w:rsid w:val="00236C0B"/>
    <w:rsid w:val="00256888"/>
    <w:rsid w:val="002643D9"/>
    <w:rsid w:val="00272376"/>
    <w:rsid w:val="00290F30"/>
    <w:rsid w:val="002958A6"/>
    <w:rsid w:val="002A26D7"/>
    <w:rsid w:val="002B4EE0"/>
    <w:rsid w:val="002C2A68"/>
    <w:rsid w:val="002C573E"/>
    <w:rsid w:val="0030155A"/>
    <w:rsid w:val="00307D18"/>
    <w:rsid w:val="00315BD8"/>
    <w:rsid w:val="00333C55"/>
    <w:rsid w:val="00355349"/>
    <w:rsid w:val="00370D9D"/>
    <w:rsid w:val="00372E58"/>
    <w:rsid w:val="003A1163"/>
    <w:rsid w:val="003B690E"/>
    <w:rsid w:val="003D17DD"/>
    <w:rsid w:val="003D69F7"/>
    <w:rsid w:val="003E2BF2"/>
    <w:rsid w:val="00423567"/>
    <w:rsid w:val="004455E8"/>
    <w:rsid w:val="004477EC"/>
    <w:rsid w:val="004701C9"/>
    <w:rsid w:val="00486ED3"/>
    <w:rsid w:val="004A234D"/>
    <w:rsid w:val="004E35C6"/>
    <w:rsid w:val="004E7967"/>
    <w:rsid w:val="004F4D52"/>
    <w:rsid w:val="004F5F20"/>
    <w:rsid w:val="0051456D"/>
    <w:rsid w:val="00531BEF"/>
    <w:rsid w:val="005539C5"/>
    <w:rsid w:val="00573148"/>
    <w:rsid w:val="005A4427"/>
    <w:rsid w:val="005B20D8"/>
    <w:rsid w:val="005D333A"/>
    <w:rsid w:val="005D407E"/>
    <w:rsid w:val="005F5B1E"/>
    <w:rsid w:val="00600306"/>
    <w:rsid w:val="00616FDD"/>
    <w:rsid w:val="006353B5"/>
    <w:rsid w:val="006410E9"/>
    <w:rsid w:val="00650DF4"/>
    <w:rsid w:val="00691372"/>
    <w:rsid w:val="006C34D6"/>
    <w:rsid w:val="006C4A75"/>
    <w:rsid w:val="006D3C32"/>
    <w:rsid w:val="006E0869"/>
    <w:rsid w:val="0071004A"/>
    <w:rsid w:val="0073340F"/>
    <w:rsid w:val="00746AD5"/>
    <w:rsid w:val="0074727D"/>
    <w:rsid w:val="00756ABA"/>
    <w:rsid w:val="00764098"/>
    <w:rsid w:val="007802B3"/>
    <w:rsid w:val="0078247C"/>
    <w:rsid w:val="00785C05"/>
    <w:rsid w:val="00790A5E"/>
    <w:rsid w:val="007963EC"/>
    <w:rsid w:val="007F408A"/>
    <w:rsid w:val="00800850"/>
    <w:rsid w:val="00804045"/>
    <w:rsid w:val="00836DA4"/>
    <w:rsid w:val="008539D2"/>
    <w:rsid w:val="0088215F"/>
    <w:rsid w:val="008854B6"/>
    <w:rsid w:val="00886EFB"/>
    <w:rsid w:val="00895344"/>
    <w:rsid w:val="008A0780"/>
    <w:rsid w:val="008E4280"/>
    <w:rsid w:val="00933FDA"/>
    <w:rsid w:val="00935FD8"/>
    <w:rsid w:val="00972A39"/>
    <w:rsid w:val="009911A7"/>
    <w:rsid w:val="00A2510B"/>
    <w:rsid w:val="00A27E69"/>
    <w:rsid w:val="00A61C26"/>
    <w:rsid w:val="00A77037"/>
    <w:rsid w:val="00A83EB1"/>
    <w:rsid w:val="00A95C57"/>
    <w:rsid w:val="00A96FC4"/>
    <w:rsid w:val="00AC55CF"/>
    <w:rsid w:val="00AE7375"/>
    <w:rsid w:val="00B62DFA"/>
    <w:rsid w:val="00B6522D"/>
    <w:rsid w:val="00B8580E"/>
    <w:rsid w:val="00BC72DE"/>
    <w:rsid w:val="00BD0D62"/>
    <w:rsid w:val="00BF0637"/>
    <w:rsid w:val="00BF2B2B"/>
    <w:rsid w:val="00C03EF0"/>
    <w:rsid w:val="00C24E7C"/>
    <w:rsid w:val="00C459A6"/>
    <w:rsid w:val="00C50166"/>
    <w:rsid w:val="00C54DFF"/>
    <w:rsid w:val="00C711AD"/>
    <w:rsid w:val="00C85D0C"/>
    <w:rsid w:val="00C90356"/>
    <w:rsid w:val="00C9393B"/>
    <w:rsid w:val="00CA0003"/>
    <w:rsid w:val="00D25A06"/>
    <w:rsid w:val="00D41446"/>
    <w:rsid w:val="00D571F0"/>
    <w:rsid w:val="00D65917"/>
    <w:rsid w:val="00D6638A"/>
    <w:rsid w:val="00D90ECD"/>
    <w:rsid w:val="00DA153E"/>
    <w:rsid w:val="00DE3D4D"/>
    <w:rsid w:val="00DE713D"/>
    <w:rsid w:val="00E02BDF"/>
    <w:rsid w:val="00E07C8F"/>
    <w:rsid w:val="00E13E1A"/>
    <w:rsid w:val="00E45C3D"/>
    <w:rsid w:val="00E6788E"/>
    <w:rsid w:val="00EA2B15"/>
    <w:rsid w:val="00F27168"/>
    <w:rsid w:val="00F331DB"/>
    <w:rsid w:val="00F51B01"/>
    <w:rsid w:val="00FA03ED"/>
    <w:rsid w:val="00FB1836"/>
    <w:rsid w:val="00FB730F"/>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423567"/>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6A6B2472AF104A41B18010E6114CC70B">
    <w:name w:val="6A6B2472AF104A41B18010E6114CC70B"/>
    <w:rsid w:val="00C24E7C"/>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E2E4B-B008-420D-97E7-B0BB3D98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17439</Words>
  <Characters>94174</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Aline da Silva Ferreira</cp:lastModifiedBy>
  <cp:revision>3</cp:revision>
  <cp:lastPrinted>2022-10-01T14:03:00Z</cp:lastPrinted>
  <dcterms:created xsi:type="dcterms:W3CDTF">2026-05-21T11:42:00Z</dcterms:created>
  <dcterms:modified xsi:type="dcterms:W3CDTF">2026-05-21T11:58:00Z</dcterms:modified>
</cp:coreProperties>
</file>