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A13EB89" w14:textId="77777777" w:rsidR="00FC1947" w:rsidRDefault="00FC1947"/>
    <w:p w14:paraId="6C124642" w14:textId="264DBB4D" w:rsidR="00440EEC" w:rsidRPr="00EC79DB" w:rsidRDefault="00BF62CF" w:rsidP="00EC79D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</w:t>
      </w:r>
      <w:r w:rsidR="00FC1947" w:rsidRPr="00FC1947">
        <w:rPr>
          <w:rFonts w:ascii="Times New Roman" w:hAnsi="Times New Roman" w:cs="Times New Roman"/>
          <w:b/>
          <w:sz w:val="24"/>
          <w:szCs w:val="24"/>
        </w:rPr>
        <w:t xml:space="preserve"> ERRATA EDITAL D</w:t>
      </w:r>
      <w:r w:rsidR="003D7DB8">
        <w:rPr>
          <w:rFonts w:ascii="Times New Roman" w:hAnsi="Times New Roman" w:cs="Times New Roman"/>
          <w:b/>
          <w:sz w:val="24"/>
          <w:szCs w:val="24"/>
        </w:rPr>
        <w:t>A DISPENSA Nº</w:t>
      </w:r>
      <w:r w:rsidR="00FC1947" w:rsidRPr="00FC194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C7953">
        <w:rPr>
          <w:rFonts w:ascii="Times New Roman" w:hAnsi="Times New Roman" w:cs="Times New Roman"/>
          <w:b/>
          <w:sz w:val="24"/>
          <w:szCs w:val="24"/>
        </w:rPr>
        <w:t>3</w:t>
      </w:r>
      <w:r w:rsidR="003D7DB8">
        <w:rPr>
          <w:rFonts w:ascii="Times New Roman" w:hAnsi="Times New Roman" w:cs="Times New Roman"/>
          <w:b/>
          <w:sz w:val="24"/>
          <w:szCs w:val="24"/>
        </w:rPr>
        <w:t>2</w:t>
      </w:r>
      <w:r w:rsidR="004B0296">
        <w:rPr>
          <w:rFonts w:ascii="Times New Roman" w:hAnsi="Times New Roman" w:cs="Times New Roman"/>
          <w:b/>
          <w:sz w:val="24"/>
          <w:szCs w:val="24"/>
        </w:rPr>
        <w:t>/</w:t>
      </w:r>
      <w:r w:rsidR="00FC1947" w:rsidRPr="00FC1947">
        <w:rPr>
          <w:rFonts w:ascii="Times New Roman" w:hAnsi="Times New Roman" w:cs="Times New Roman"/>
          <w:b/>
          <w:sz w:val="24"/>
          <w:szCs w:val="24"/>
        </w:rPr>
        <w:t>202</w:t>
      </w:r>
      <w:r w:rsidR="00F54859">
        <w:rPr>
          <w:rFonts w:ascii="Times New Roman" w:hAnsi="Times New Roman" w:cs="Times New Roman"/>
          <w:b/>
          <w:sz w:val="24"/>
          <w:szCs w:val="24"/>
        </w:rPr>
        <w:t>4</w:t>
      </w:r>
      <w:r w:rsidR="00764930">
        <w:t xml:space="preserve">     </w:t>
      </w:r>
    </w:p>
    <w:p w14:paraId="141E4033" w14:textId="139B0AB3" w:rsidR="00764930" w:rsidRPr="00764930" w:rsidRDefault="00F54859" w:rsidP="00B7196F">
      <w:pPr>
        <w:ind w:firstLine="50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</w:t>
      </w:r>
      <w:r w:rsidR="003D7DB8">
        <w:rPr>
          <w:rFonts w:ascii="Times New Roman" w:hAnsi="Times New Roman" w:cs="Times New Roman"/>
          <w:sz w:val="24"/>
          <w:szCs w:val="24"/>
        </w:rPr>
        <w:t>Agente de Contratação responsável pela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D7DB8">
        <w:rPr>
          <w:rFonts w:ascii="Times New Roman" w:hAnsi="Times New Roman" w:cs="Times New Roman"/>
          <w:sz w:val="24"/>
          <w:szCs w:val="24"/>
        </w:rPr>
        <w:t>Dispensa</w:t>
      </w:r>
      <w:r>
        <w:rPr>
          <w:rFonts w:ascii="Times New Roman" w:hAnsi="Times New Roman" w:cs="Times New Roman"/>
          <w:sz w:val="24"/>
          <w:szCs w:val="24"/>
        </w:rPr>
        <w:t xml:space="preserve"> nº</w:t>
      </w:r>
      <w:r w:rsidR="006274F6">
        <w:rPr>
          <w:rFonts w:ascii="Times New Roman" w:hAnsi="Times New Roman" w:cs="Times New Roman"/>
          <w:sz w:val="24"/>
          <w:szCs w:val="24"/>
        </w:rPr>
        <w:t xml:space="preserve"> </w:t>
      </w:r>
      <w:r w:rsidR="003D7DB8">
        <w:rPr>
          <w:rFonts w:ascii="Times New Roman" w:hAnsi="Times New Roman" w:cs="Times New Roman"/>
          <w:sz w:val="24"/>
          <w:szCs w:val="24"/>
        </w:rPr>
        <w:t>32</w:t>
      </w:r>
      <w:r>
        <w:rPr>
          <w:rFonts w:ascii="Times New Roman" w:hAnsi="Times New Roman" w:cs="Times New Roman"/>
          <w:sz w:val="24"/>
          <w:szCs w:val="24"/>
        </w:rPr>
        <w:t>/2024</w:t>
      </w:r>
      <w:r w:rsidR="00764930" w:rsidRPr="00764930">
        <w:rPr>
          <w:rFonts w:ascii="Times New Roman" w:hAnsi="Times New Roman" w:cs="Times New Roman"/>
          <w:sz w:val="24"/>
          <w:szCs w:val="24"/>
        </w:rPr>
        <w:t xml:space="preserve"> </w:t>
      </w:r>
      <w:r w:rsidR="00764930" w:rsidRPr="00764930">
        <w:rPr>
          <w:rFonts w:ascii="Times New Roman" w:hAnsi="Times New Roman" w:cs="Times New Roman"/>
          <w:sz w:val="24"/>
          <w:szCs w:val="24"/>
        </w:rPr>
        <w:fldChar w:fldCharType="begin"/>
      </w:r>
      <w:r w:rsidR="00764930" w:rsidRPr="00764930">
        <w:rPr>
          <w:rFonts w:ascii="Times New Roman" w:hAnsi="Times New Roman" w:cs="Times New Roman"/>
          <w:sz w:val="24"/>
          <w:szCs w:val="24"/>
        </w:rPr>
        <w:instrText xml:space="preserve"> MERGEFIELD Entidade </w:instrText>
      </w:r>
      <w:r w:rsidR="00764930" w:rsidRPr="00764930">
        <w:rPr>
          <w:rFonts w:ascii="Times New Roman" w:hAnsi="Times New Roman" w:cs="Times New Roman"/>
          <w:sz w:val="24"/>
          <w:szCs w:val="24"/>
        </w:rPr>
        <w:fldChar w:fldCharType="end"/>
      </w:r>
      <w:r w:rsidR="00764930" w:rsidRPr="00764930">
        <w:rPr>
          <w:rFonts w:ascii="Times New Roman" w:hAnsi="Times New Roman" w:cs="Times New Roman"/>
          <w:sz w:val="24"/>
          <w:szCs w:val="24"/>
        </w:rPr>
        <w:t xml:space="preserve">do Município de Rebouças-PR, no exercício das atribuições que lhe confere </w:t>
      </w:r>
      <w:r>
        <w:rPr>
          <w:rFonts w:ascii="Times New Roman" w:hAnsi="Times New Roman" w:cs="Times New Roman"/>
          <w:sz w:val="24"/>
          <w:szCs w:val="24"/>
        </w:rPr>
        <w:t>a Portaria</w:t>
      </w:r>
      <w:r w:rsidR="00764930" w:rsidRPr="00764930">
        <w:rPr>
          <w:rFonts w:ascii="Times New Roman" w:hAnsi="Times New Roman" w:cs="Times New Roman"/>
          <w:sz w:val="24"/>
          <w:szCs w:val="24"/>
        </w:rPr>
        <w:t xml:space="preserve"> nº </w:t>
      </w:r>
      <w:r w:rsidR="00B50318">
        <w:rPr>
          <w:rFonts w:ascii="Times New Roman" w:hAnsi="Times New Roman" w:cs="Times New Roman"/>
          <w:sz w:val="24"/>
          <w:szCs w:val="24"/>
        </w:rPr>
        <w:t>02</w:t>
      </w:r>
      <w:r w:rsidR="003D7DB8">
        <w:rPr>
          <w:rFonts w:ascii="Times New Roman" w:hAnsi="Times New Roman" w:cs="Times New Roman"/>
          <w:sz w:val="24"/>
          <w:szCs w:val="24"/>
        </w:rPr>
        <w:t>8</w:t>
      </w:r>
      <w:r w:rsidR="00764930" w:rsidRPr="00764930">
        <w:rPr>
          <w:rFonts w:ascii="Times New Roman" w:hAnsi="Times New Roman" w:cs="Times New Roman"/>
          <w:sz w:val="24"/>
          <w:szCs w:val="24"/>
        </w:rPr>
        <w:t xml:space="preserve"> de </w:t>
      </w:r>
      <w:r w:rsidR="00B50318">
        <w:rPr>
          <w:rFonts w:ascii="Times New Roman" w:hAnsi="Times New Roman" w:cs="Times New Roman"/>
          <w:sz w:val="24"/>
          <w:szCs w:val="24"/>
        </w:rPr>
        <w:t>02</w:t>
      </w:r>
      <w:r w:rsidR="002D09F9">
        <w:rPr>
          <w:rFonts w:ascii="Times New Roman" w:hAnsi="Times New Roman" w:cs="Times New Roman"/>
          <w:sz w:val="24"/>
          <w:szCs w:val="24"/>
        </w:rPr>
        <w:t xml:space="preserve"> de </w:t>
      </w:r>
      <w:r w:rsidR="00B50318">
        <w:rPr>
          <w:rFonts w:ascii="Times New Roman" w:hAnsi="Times New Roman" w:cs="Times New Roman"/>
          <w:sz w:val="24"/>
          <w:szCs w:val="24"/>
        </w:rPr>
        <w:t>fevereiro</w:t>
      </w:r>
      <w:r w:rsidR="002D09F9">
        <w:rPr>
          <w:rFonts w:ascii="Times New Roman" w:hAnsi="Times New Roman" w:cs="Times New Roman"/>
          <w:sz w:val="24"/>
          <w:szCs w:val="24"/>
        </w:rPr>
        <w:t xml:space="preserve"> de 202</w:t>
      </w:r>
      <w:r w:rsidR="00B50318">
        <w:rPr>
          <w:rFonts w:ascii="Times New Roman" w:hAnsi="Times New Roman" w:cs="Times New Roman"/>
          <w:sz w:val="24"/>
          <w:szCs w:val="24"/>
        </w:rPr>
        <w:t>4</w:t>
      </w:r>
      <w:r w:rsidR="00764930">
        <w:rPr>
          <w:rFonts w:ascii="Times New Roman" w:hAnsi="Times New Roman" w:cs="Times New Roman"/>
          <w:sz w:val="24"/>
          <w:szCs w:val="24"/>
        </w:rPr>
        <w:t>,</w:t>
      </w:r>
      <w:r w:rsidR="0052263F">
        <w:rPr>
          <w:rFonts w:ascii="Times New Roman" w:hAnsi="Times New Roman" w:cs="Times New Roman"/>
          <w:sz w:val="24"/>
          <w:szCs w:val="24"/>
        </w:rPr>
        <w:t xml:space="preserve"> </w:t>
      </w:r>
      <w:r w:rsidR="00764930" w:rsidRPr="00764930">
        <w:rPr>
          <w:rFonts w:ascii="Times New Roman" w:hAnsi="Times New Roman" w:cs="Times New Roman"/>
          <w:sz w:val="24"/>
          <w:szCs w:val="24"/>
        </w:rPr>
        <w:t>torna público, para conhecimento dos interessados, que</w:t>
      </w:r>
    </w:p>
    <w:p w14:paraId="3D53867B" w14:textId="50BCFFDD" w:rsidR="00823A58" w:rsidRDefault="004B0296" w:rsidP="00B7196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15E4C">
        <w:rPr>
          <w:rFonts w:ascii="Times New Roman" w:hAnsi="Times New Roman" w:cs="Times New Roman"/>
          <w:b/>
          <w:sz w:val="24"/>
          <w:szCs w:val="24"/>
        </w:rPr>
        <w:t>O</w:t>
      </w:r>
      <w:r w:rsidR="00823A58">
        <w:rPr>
          <w:rFonts w:ascii="Times New Roman" w:hAnsi="Times New Roman" w:cs="Times New Roman"/>
          <w:b/>
          <w:sz w:val="24"/>
          <w:szCs w:val="24"/>
        </w:rPr>
        <w:t>NDE SE LÊ</w:t>
      </w:r>
    </w:p>
    <w:p w14:paraId="1C64AFE7" w14:textId="77777777" w:rsidR="003D7DB8" w:rsidRPr="003D7DB8" w:rsidRDefault="003D7DB8" w:rsidP="003D7DB8">
      <w:pPr>
        <w:pStyle w:val="SemEspaamento"/>
        <w:spacing w:line="360" w:lineRule="auto"/>
        <w:ind w:left="1134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DBCF507" w14:textId="77777777" w:rsidR="003D7DB8" w:rsidRPr="003D7DB8" w:rsidRDefault="003D7DB8" w:rsidP="003D7DB8">
      <w:pPr>
        <w:pStyle w:val="SemEspaamento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7DB8">
        <w:rPr>
          <w:rFonts w:ascii="Times New Roman" w:hAnsi="Times New Roman" w:cs="Times New Roman"/>
          <w:b/>
          <w:bCs/>
          <w:sz w:val="24"/>
          <w:szCs w:val="24"/>
        </w:rPr>
        <w:t>B</w:t>
      </w:r>
      <w:r w:rsidRPr="003D7DB8">
        <w:rPr>
          <w:rFonts w:ascii="Times New Roman" w:hAnsi="Times New Roman" w:cs="Times New Roman"/>
          <w:sz w:val="24"/>
          <w:szCs w:val="24"/>
        </w:rPr>
        <w:t xml:space="preserve">) </w:t>
      </w:r>
      <w:r w:rsidRPr="003D7DB8">
        <w:rPr>
          <w:rFonts w:ascii="Times New Roman" w:eastAsia="SimSun-ExtB" w:hAnsi="Times New Roman" w:cs="Times New Roman"/>
          <w:sz w:val="24"/>
          <w:szCs w:val="24"/>
        </w:rPr>
        <w:t>Apresentação de certificado NR10 e NR12</w:t>
      </w:r>
    </w:p>
    <w:p w14:paraId="3D535273" w14:textId="77777777" w:rsidR="00BC7953" w:rsidRDefault="00BC7953" w:rsidP="009452B6">
      <w:pPr>
        <w:pStyle w:val="SemEspaamento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14:paraId="4E9DC015" w14:textId="3E1B7121" w:rsidR="006274F6" w:rsidRDefault="004B0296" w:rsidP="009452B6">
      <w:pPr>
        <w:pStyle w:val="SemEspaamento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B0296">
        <w:rPr>
          <w:rFonts w:ascii="Times New Roman" w:hAnsi="Times New Roman" w:cs="Times New Roman"/>
          <w:b/>
          <w:sz w:val="24"/>
          <w:szCs w:val="24"/>
        </w:rPr>
        <w:t xml:space="preserve">PASSA-SE LER: </w:t>
      </w:r>
    </w:p>
    <w:p w14:paraId="408EE66F" w14:textId="77777777" w:rsidR="00BC7953" w:rsidRDefault="00BC7953" w:rsidP="009452B6">
      <w:pPr>
        <w:pStyle w:val="SemEspaamento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74997BE" w14:textId="77777777" w:rsidR="003D7DB8" w:rsidRPr="003D7DB8" w:rsidRDefault="003D7DB8" w:rsidP="003D7DB8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D4F0866" w14:textId="51D06B82" w:rsidR="003D7DB8" w:rsidRPr="003D7DB8" w:rsidRDefault="003D7DB8" w:rsidP="003D7DB8">
      <w:pPr>
        <w:pStyle w:val="SemEspaamento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7DB8">
        <w:rPr>
          <w:rFonts w:ascii="Times New Roman" w:hAnsi="Times New Roman" w:cs="Times New Roman"/>
          <w:b/>
          <w:bCs/>
          <w:sz w:val="24"/>
          <w:szCs w:val="24"/>
        </w:rPr>
        <w:t>B</w:t>
      </w:r>
      <w:r w:rsidRPr="003D7DB8">
        <w:rPr>
          <w:rFonts w:ascii="Times New Roman" w:hAnsi="Times New Roman" w:cs="Times New Roman"/>
          <w:sz w:val="24"/>
          <w:szCs w:val="24"/>
        </w:rPr>
        <w:t xml:space="preserve">) </w:t>
      </w:r>
      <w:r w:rsidRPr="003D7DB8">
        <w:rPr>
          <w:rFonts w:ascii="Times New Roman" w:eastAsia="SimSun-ExtB" w:hAnsi="Times New Roman" w:cs="Times New Roman"/>
          <w:sz w:val="24"/>
          <w:szCs w:val="24"/>
        </w:rPr>
        <w:t>Apresentação de certificado NR10 e NR12</w:t>
      </w:r>
      <w:r>
        <w:rPr>
          <w:rFonts w:ascii="Times New Roman" w:eastAsia="SimSun-ExtB" w:hAnsi="Times New Roman" w:cs="Times New Roman"/>
          <w:sz w:val="24"/>
          <w:szCs w:val="24"/>
        </w:rPr>
        <w:t xml:space="preserve"> em nome da empresa</w:t>
      </w:r>
      <w:r w:rsidR="00830102">
        <w:rPr>
          <w:rFonts w:ascii="Times New Roman" w:eastAsia="SimSun-ExtB" w:hAnsi="Times New Roman" w:cs="Times New Roman"/>
          <w:sz w:val="24"/>
          <w:szCs w:val="24"/>
        </w:rPr>
        <w:t xml:space="preserve"> que irá prestar os serviços</w:t>
      </w:r>
      <w:r>
        <w:rPr>
          <w:rFonts w:ascii="Times New Roman" w:eastAsia="SimSun-ExtB" w:hAnsi="Times New Roman" w:cs="Times New Roman"/>
          <w:sz w:val="24"/>
          <w:szCs w:val="24"/>
        </w:rPr>
        <w:t>.</w:t>
      </w:r>
    </w:p>
    <w:p w14:paraId="1877FF9A" w14:textId="77777777" w:rsidR="00115E4C" w:rsidRDefault="00115E4C" w:rsidP="00B7196F">
      <w:pPr>
        <w:spacing w:after="0" w:line="240" w:lineRule="auto"/>
        <w:jc w:val="both"/>
        <w:rPr>
          <w:rFonts w:ascii="Times New Roman" w:eastAsia="MS Gothic" w:hAnsi="Times New Roman" w:cs="MS Gothic"/>
          <w:b/>
          <w:bCs/>
          <w:sz w:val="24"/>
          <w:szCs w:val="24"/>
          <w:lang w:eastAsia="pt-BR"/>
        </w:rPr>
      </w:pPr>
    </w:p>
    <w:p w14:paraId="7EEC42AB" w14:textId="3FDB24F5" w:rsidR="0099482B" w:rsidRDefault="00741B0A" w:rsidP="00A02CBE">
      <w:pPr>
        <w:spacing w:line="360" w:lineRule="auto"/>
        <w:ind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B7196F">
        <w:rPr>
          <w:rFonts w:ascii="Times New Roman" w:hAnsi="Times New Roman" w:cs="Times New Roman"/>
          <w:sz w:val="24"/>
          <w:szCs w:val="24"/>
        </w:rPr>
        <w:t>Demais clausulas e anexos seguem inalteradas no referido edital.</w:t>
      </w:r>
    </w:p>
    <w:p w14:paraId="43B92920" w14:textId="77777777" w:rsidR="00830102" w:rsidRDefault="00830102" w:rsidP="00A02CBE">
      <w:pPr>
        <w:spacing w:line="360" w:lineRule="auto"/>
        <w:ind w:hanging="567"/>
        <w:jc w:val="both"/>
        <w:rPr>
          <w:rFonts w:ascii="Times New Roman" w:hAnsi="Times New Roman" w:cs="Times New Roman"/>
          <w:sz w:val="24"/>
          <w:szCs w:val="24"/>
        </w:rPr>
      </w:pPr>
    </w:p>
    <w:p w14:paraId="28748E51" w14:textId="6BD8C2A4" w:rsidR="00EC79DB" w:rsidRDefault="00764930" w:rsidP="00EC79DB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64930">
        <w:rPr>
          <w:rFonts w:ascii="Times New Roman" w:hAnsi="Times New Roman" w:cs="Times New Roman"/>
          <w:sz w:val="24"/>
          <w:szCs w:val="24"/>
        </w:rPr>
        <w:t>Pa</w:t>
      </w:r>
      <w:r w:rsidR="0099482B">
        <w:rPr>
          <w:rFonts w:ascii="Times New Roman" w:hAnsi="Times New Roman" w:cs="Times New Roman"/>
          <w:sz w:val="24"/>
          <w:szCs w:val="24"/>
        </w:rPr>
        <w:t xml:space="preserve">ço Municipal Caetano </w:t>
      </w:r>
      <w:proofErr w:type="spellStart"/>
      <w:r w:rsidR="0099482B">
        <w:rPr>
          <w:rFonts w:ascii="Times New Roman" w:hAnsi="Times New Roman" w:cs="Times New Roman"/>
          <w:sz w:val="24"/>
          <w:szCs w:val="24"/>
        </w:rPr>
        <w:t>Castagnoli</w:t>
      </w:r>
      <w:proofErr w:type="spellEnd"/>
      <w:r w:rsidR="00705E90">
        <w:rPr>
          <w:rFonts w:ascii="Times New Roman" w:hAnsi="Times New Roman" w:cs="Times New Roman"/>
          <w:sz w:val="24"/>
          <w:szCs w:val="24"/>
        </w:rPr>
        <w:t>,</w:t>
      </w:r>
      <w:r w:rsidRPr="00764930">
        <w:rPr>
          <w:rFonts w:ascii="Times New Roman" w:hAnsi="Times New Roman" w:cs="Times New Roman"/>
          <w:sz w:val="24"/>
          <w:szCs w:val="24"/>
        </w:rPr>
        <w:t xml:space="preserve"> </w:t>
      </w:r>
      <w:r w:rsidRPr="00764930">
        <w:rPr>
          <w:rFonts w:ascii="Times New Roman" w:hAnsi="Times New Roman" w:cs="Times New Roman"/>
          <w:sz w:val="24"/>
          <w:szCs w:val="24"/>
        </w:rPr>
        <w:fldChar w:fldCharType="begin"/>
      </w:r>
      <w:r w:rsidRPr="00764930">
        <w:rPr>
          <w:rFonts w:ascii="Times New Roman" w:hAnsi="Times New Roman" w:cs="Times New Roman"/>
          <w:sz w:val="24"/>
          <w:szCs w:val="24"/>
        </w:rPr>
        <w:instrText xml:space="preserve"> MERGEFIELD Cidade </w:instrText>
      </w:r>
      <w:r w:rsidRPr="00764930">
        <w:rPr>
          <w:rFonts w:ascii="Times New Roman" w:hAnsi="Times New Roman" w:cs="Times New Roman"/>
          <w:sz w:val="24"/>
          <w:szCs w:val="24"/>
        </w:rPr>
        <w:fldChar w:fldCharType="separate"/>
      </w:r>
      <w:r w:rsidRPr="00764930">
        <w:rPr>
          <w:rFonts w:ascii="Times New Roman" w:hAnsi="Times New Roman" w:cs="Times New Roman"/>
          <w:noProof/>
          <w:sz w:val="24"/>
          <w:szCs w:val="24"/>
        </w:rPr>
        <w:t>Rebouças</w:t>
      </w:r>
      <w:r w:rsidRPr="00764930">
        <w:rPr>
          <w:rFonts w:ascii="Times New Roman" w:hAnsi="Times New Roman" w:cs="Times New Roman"/>
          <w:sz w:val="24"/>
          <w:szCs w:val="24"/>
        </w:rPr>
        <w:fldChar w:fldCharType="end"/>
      </w:r>
      <w:r w:rsidR="0099482B">
        <w:rPr>
          <w:rFonts w:ascii="Times New Roman" w:hAnsi="Times New Roman" w:cs="Times New Roman"/>
          <w:sz w:val="24"/>
          <w:szCs w:val="24"/>
        </w:rPr>
        <w:t xml:space="preserve"> – PR</w:t>
      </w:r>
      <w:r w:rsidRPr="00764930">
        <w:rPr>
          <w:rFonts w:ascii="Times New Roman" w:hAnsi="Times New Roman" w:cs="Times New Roman"/>
          <w:sz w:val="24"/>
          <w:szCs w:val="24"/>
        </w:rPr>
        <w:t xml:space="preserve"> </w:t>
      </w:r>
      <w:r w:rsidR="00830102">
        <w:rPr>
          <w:rFonts w:ascii="Times New Roman" w:hAnsi="Times New Roman" w:cs="Times New Roman"/>
          <w:sz w:val="24"/>
          <w:szCs w:val="24"/>
        </w:rPr>
        <w:t>20</w:t>
      </w:r>
      <w:r w:rsidR="00B7196F">
        <w:rPr>
          <w:rFonts w:ascii="Times New Roman" w:hAnsi="Times New Roman" w:cs="Times New Roman"/>
          <w:sz w:val="24"/>
          <w:szCs w:val="24"/>
        </w:rPr>
        <w:t xml:space="preserve"> </w:t>
      </w:r>
      <w:r w:rsidRPr="00764930">
        <w:rPr>
          <w:rFonts w:ascii="Times New Roman" w:hAnsi="Times New Roman" w:cs="Times New Roman"/>
          <w:sz w:val="24"/>
          <w:szCs w:val="24"/>
        </w:rPr>
        <w:t>de</w:t>
      </w:r>
      <w:r w:rsidR="004B4D0E">
        <w:rPr>
          <w:rFonts w:ascii="Times New Roman" w:hAnsi="Times New Roman" w:cs="Times New Roman"/>
          <w:sz w:val="24"/>
          <w:szCs w:val="24"/>
        </w:rPr>
        <w:t xml:space="preserve"> </w:t>
      </w:r>
      <w:r w:rsidR="00BC7953">
        <w:rPr>
          <w:rFonts w:ascii="Times New Roman" w:hAnsi="Times New Roman" w:cs="Times New Roman"/>
          <w:sz w:val="24"/>
          <w:szCs w:val="24"/>
        </w:rPr>
        <w:t>agosto</w:t>
      </w:r>
      <w:r w:rsidR="004016C2">
        <w:rPr>
          <w:rFonts w:ascii="Times New Roman" w:hAnsi="Times New Roman" w:cs="Times New Roman"/>
          <w:sz w:val="24"/>
          <w:szCs w:val="24"/>
        </w:rPr>
        <w:t xml:space="preserve"> de 202</w:t>
      </w:r>
      <w:r w:rsidR="00D27A1F">
        <w:rPr>
          <w:rFonts w:ascii="Times New Roman" w:hAnsi="Times New Roman" w:cs="Times New Roman"/>
          <w:sz w:val="24"/>
          <w:szCs w:val="24"/>
        </w:rPr>
        <w:t>4</w:t>
      </w:r>
      <w:r w:rsidRPr="00764930">
        <w:rPr>
          <w:rFonts w:ascii="Times New Roman" w:hAnsi="Times New Roman" w:cs="Times New Roman"/>
          <w:sz w:val="24"/>
          <w:szCs w:val="24"/>
        </w:rPr>
        <w:t>.</w:t>
      </w:r>
    </w:p>
    <w:p w14:paraId="0F570E5F" w14:textId="77777777" w:rsidR="003D7DB8" w:rsidRDefault="003D7DB8" w:rsidP="00367F07">
      <w:pPr>
        <w:spacing w:line="360" w:lineRule="auto"/>
        <w:jc w:val="center"/>
      </w:pPr>
    </w:p>
    <w:p w14:paraId="0206FB4D" w14:textId="77777777" w:rsidR="003D7DB8" w:rsidRDefault="003D7DB8" w:rsidP="00367F07">
      <w:pPr>
        <w:spacing w:line="360" w:lineRule="auto"/>
        <w:jc w:val="center"/>
      </w:pPr>
      <w:r w:rsidRPr="00867E38">
        <w:t xml:space="preserve">EDINA CRISTINA FAGANELLI </w:t>
      </w:r>
    </w:p>
    <w:p w14:paraId="29D66559" w14:textId="60E36999" w:rsidR="00764930" w:rsidRPr="00764930" w:rsidRDefault="00835425" w:rsidP="00367F07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Pregoeira</w:t>
      </w:r>
      <w:r w:rsidR="00741B0A">
        <w:rPr>
          <w:rFonts w:ascii="Times New Roman" w:hAnsi="Times New Roman" w:cs="Times New Roman"/>
          <w:sz w:val="24"/>
          <w:szCs w:val="24"/>
        </w:rPr>
        <w:t>/</w:t>
      </w:r>
      <w:r w:rsidR="00741B0A" w:rsidRPr="00741B0A">
        <w:rPr>
          <w:rFonts w:ascii="Times New Roman" w:hAnsi="Times New Roman" w:cs="Times New Roman"/>
          <w:sz w:val="24"/>
          <w:szCs w:val="24"/>
        </w:rPr>
        <w:t xml:space="preserve"> </w:t>
      </w:r>
      <w:r w:rsidR="00D27A1F">
        <w:rPr>
          <w:rFonts w:ascii="Times New Roman" w:hAnsi="Times New Roman" w:cs="Times New Roman"/>
          <w:sz w:val="24"/>
          <w:szCs w:val="24"/>
        </w:rPr>
        <w:t>Portaria 02</w:t>
      </w:r>
      <w:r w:rsidR="003D7DB8">
        <w:rPr>
          <w:rFonts w:ascii="Times New Roman" w:hAnsi="Times New Roman" w:cs="Times New Roman"/>
          <w:sz w:val="24"/>
          <w:szCs w:val="24"/>
        </w:rPr>
        <w:t>8</w:t>
      </w:r>
      <w:r w:rsidR="00741B0A">
        <w:rPr>
          <w:rFonts w:ascii="Times New Roman" w:hAnsi="Times New Roman" w:cs="Times New Roman"/>
          <w:sz w:val="24"/>
          <w:szCs w:val="24"/>
        </w:rPr>
        <w:t>/202</w:t>
      </w:r>
      <w:r w:rsidR="00D27A1F">
        <w:rPr>
          <w:rFonts w:ascii="Times New Roman" w:hAnsi="Times New Roman" w:cs="Times New Roman"/>
          <w:sz w:val="24"/>
          <w:szCs w:val="24"/>
        </w:rPr>
        <w:t>4</w:t>
      </w:r>
    </w:p>
    <w:sectPr w:rsidR="00764930" w:rsidRPr="00764930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F572C0A" w14:textId="77777777" w:rsidR="00FC1947" w:rsidRDefault="00FC1947" w:rsidP="00FC1947">
      <w:pPr>
        <w:spacing w:after="0" w:line="240" w:lineRule="auto"/>
      </w:pPr>
      <w:r>
        <w:separator/>
      </w:r>
    </w:p>
  </w:endnote>
  <w:endnote w:type="continuationSeparator" w:id="0">
    <w:p w14:paraId="0EC02EDE" w14:textId="77777777" w:rsidR="00FC1947" w:rsidRDefault="00FC1947" w:rsidP="00FC19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imSun-ExtB">
    <w:panose1 w:val="02010609060101010101"/>
    <w:charset w:val="86"/>
    <w:family w:val="modern"/>
    <w:pitch w:val="fixed"/>
    <w:sig w:usb0="00000003" w:usb1="0A0E0000" w:usb2="00000010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58AFA23" w14:textId="77777777" w:rsidR="00FC1947" w:rsidRDefault="00FC1947" w:rsidP="00FC1947">
      <w:pPr>
        <w:spacing w:after="0" w:line="240" w:lineRule="auto"/>
      </w:pPr>
      <w:r>
        <w:separator/>
      </w:r>
    </w:p>
  </w:footnote>
  <w:footnote w:type="continuationSeparator" w:id="0">
    <w:p w14:paraId="272C66D8" w14:textId="77777777" w:rsidR="00FC1947" w:rsidRDefault="00FC1947" w:rsidP="00FC19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A00EA2D" w14:textId="77777777" w:rsidR="00FC1947" w:rsidRPr="0013250F" w:rsidRDefault="00FC1947" w:rsidP="00FC1947">
    <w:pPr>
      <w:pStyle w:val="Ttulo"/>
      <w:rPr>
        <w:rFonts w:ascii="Times New Roman" w:hAnsi="Times New Roman"/>
        <w:color w:val="0000FF"/>
        <w:sz w:val="22"/>
        <w:szCs w:val="22"/>
      </w:rPr>
    </w:pPr>
    <w:r>
      <w:rPr>
        <w:rFonts w:cs="Arial"/>
        <w:noProof/>
        <w:sz w:val="22"/>
        <w:szCs w:val="22"/>
      </w:rPr>
      <w:drawing>
        <wp:anchor distT="0" distB="0" distL="114300" distR="114300" simplePos="0" relativeHeight="251659264" behindDoc="0" locked="0" layoutInCell="0" allowOverlap="1" wp14:anchorId="1F265FD7" wp14:editId="1E37885C">
          <wp:simplePos x="0" y="0"/>
          <wp:positionH relativeFrom="column">
            <wp:posOffset>-751889</wp:posOffset>
          </wp:positionH>
          <wp:positionV relativeFrom="paragraph">
            <wp:posOffset>-304556</wp:posOffset>
          </wp:positionV>
          <wp:extent cx="786765" cy="740410"/>
          <wp:effectExtent l="0" t="0" r="0" b="2540"/>
          <wp:wrapNone/>
          <wp:docPr id="2" name="Imagem 2" descr="logorebouçascolor-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rebouçascolor-JPEG"/>
                  <pic:cNvPicPr>
                    <a:picLocks noChangeAspect="1" noChangeArrowheads="1"/>
                  </pic:cNvPicPr>
                </pic:nvPicPr>
                <pic:blipFill>
                  <a:blip r:embed="rId1">
                    <a:lum contrast="2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6765" cy="7404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3250F">
      <w:rPr>
        <w:rFonts w:ascii="Times New Roman" w:hAnsi="Times New Roman"/>
        <w:color w:val="0000FF"/>
        <w:sz w:val="22"/>
        <w:szCs w:val="22"/>
      </w:rPr>
      <w:t>MUNICIPIO DE REBOUÇAS</w:t>
    </w:r>
  </w:p>
  <w:p w14:paraId="30246D3B" w14:textId="77777777" w:rsidR="00FC1947" w:rsidRPr="0013250F" w:rsidRDefault="00FC1947" w:rsidP="00FC1947">
    <w:pPr>
      <w:pStyle w:val="Ttulo"/>
      <w:rPr>
        <w:rFonts w:ascii="Times New Roman" w:hAnsi="Times New Roman"/>
        <w:color w:val="0000FF"/>
        <w:sz w:val="22"/>
        <w:szCs w:val="22"/>
      </w:rPr>
    </w:pPr>
    <w:r w:rsidRPr="0013250F">
      <w:rPr>
        <w:rFonts w:ascii="Times New Roman" w:hAnsi="Times New Roman"/>
        <w:color w:val="0000FF"/>
        <w:sz w:val="22"/>
        <w:szCs w:val="22"/>
      </w:rPr>
      <w:t>PAÇO MUNICIPAL CAETANO CASTAGNOLI</w:t>
    </w:r>
  </w:p>
  <w:p w14:paraId="007F42B6" w14:textId="77777777" w:rsidR="00FC1947" w:rsidRPr="0013250F" w:rsidRDefault="00FC1947" w:rsidP="00FC1947">
    <w:pPr>
      <w:pStyle w:val="Ttulo"/>
      <w:rPr>
        <w:rFonts w:ascii="Times New Roman" w:hAnsi="Times New Roman"/>
        <w:b w:val="0"/>
        <w:bCs/>
        <w:color w:val="0000FF"/>
        <w:sz w:val="22"/>
        <w:szCs w:val="22"/>
      </w:rPr>
    </w:pPr>
    <w:r w:rsidRPr="0013250F">
      <w:rPr>
        <w:rFonts w:ascii="Times New Roman" w:hAnsi="Times New Roman"/>
        <w:b w:val="0"/>
        <w:bCs/>
        <w:color w:val="0000FF"/>
        <w:sz w:val="22"/>
        <w:szCs w:val="22"/>
      </w:rPr>
      <w:t>Rua José Afonso Vieira Lopes, 96 - Fone (42) 3457-1299 CEP 84.550-000</w:t>
    </w:r>
  </w:p>
  <w:p w14:paraId="2D2EDE2A" w14:textId="77777777" w:rsidR="00FC1947" w:rsidRDefault="00FC1947" w:rsidP="00FC1947">
    <w:pPr>
      <w:pStyle w:val="Cabealho"/>
    </w:pPr>
    <w:r>
      <w:rPr>
        <w:rFonts w:ascii="Times New Roman" w:hAnsi="Times New Roman"/>
        <w:b/>
        <w:bCs/>
        <w:color w:val="0000FF"/>
      </w:rPr>
      <w:t xml:space="preserve">                           </w:t>
    </w:r>
    <w:r w:rsidRPr="0013250F">
      <w:rPr>
        <w:rFonts w:ascii="Times New Roman" w:hAnsi="Times New Roman"/>
        <w:b/>
        <w:bCs/>
        <w:color w:val="0000FF"/>
      </w:rPr>
      <w:t>CNPJ – 77.774.859/0001-82 - Rebouças – Paraná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76B2E546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402A41BE"/>
    <w:multiLevelType w:val="hybridMultilevel"/>
    <w:tmpl w:val="48B6D1B2"/>
    <w:lvl w:ilvl="0" w:tplc="0416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67AF7816"/>
    <w:multiLevelType w:val="hybridMultilevel"/>
    <w:tmpl w:val="D082C014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1947"/>
    <w:rsid w:val="00067F4E"/>
    <w:rsid w:val="001132A5"/>
    <w:rsid w:val="00115E4C"/>
    <w:rsid w:val="00236CDF"/>
    <w:rsid w:val="002912C3"/>
    <w:rsid w:val="002D09F9"/>
    <w:rsid w:val="002E0CD3"/>
    <w:rsid w:val="00336DC3"/>
    <w:rsid w:val="0034525F"/>
    <w:rsid w:val="00367F07"/>
    <w:rsid w:val="003846F6"/>
    <w:rsid w:val="003D7DB8"/>
    <w:rsid w:val="004016C2"/>
    <w:rsid w:val="00440EEC"/>
    <w:rsid w:val="00472313"/>
    <w:rsid w:val="004B0296"/>
    <w:rsid w:val="004B4D0E"/>
    <w:rsid w:val="00501E54"/>
    <w:rsid w:val="00514387"/>
    <w:rsid w:val="0052263F"/>
    <w:rsid w:val="006274F6"/>
    <w:rsid w:val="006F3EFD"/>
    <w:rsid w:val="00705E90"/>
    <w:rsid w:val="00741B0A"/>
    <w:rsid w:val="00742E63"/>
    <w:rsid w:val="00764930"/>
    <w:rsid w:val="007D458F"/>
    <w:rsid w:val="00823A58"/>
    <w:rsid w:val="00830102"/>
    <w:rsid w:val="00835425"/>
    <w:rsid w:val="00875C5A"/>
    <w:rsid w:val="008A22FD"/>
    <w:rsid w:val="009452B6"/>
    <w:rsid w:val="0099482B"/>
    <w:rsid w:val="009A36C8"/>
    <w:rsid w:val="009C4A11"/>
    <w:rsid w:val="009F0D2A"/>
    <w:rsid w:val="00A01545"/>
    <w:rsid w:val="00A02CBE"/>
    <w:rsid w:val="00A9108A"/>
    <w:rsid w:val="00AA1F11"/>
    <w:rsid w:val="00AD4A24"/>
    <w:rsid w:val="00AE48A8"/>
    <w:rsid w:val="00B16100"/>
    <w:rsid w:val="00B50318"/>
    <w:rsid w:val="00B56BC8"/>
    <w:rsid w:val="00B64092"/>
    <w:rsid w:val="00B7196F"/>
    <w:rsid w:val="00BC011A"/>
    <w:rsid w:val="00BC7953"/>
    <w:rsid w:val="00BD4B5B"/>
    <w:rsid w:val="00BF29DF"/>
    <w:rsid w:val="00BF5730"/>
    <w:rsid w:val="00BF62CF"/>
    <w:rsid w:val="00C2394B"/>
    <w:rsid w:val="00C26A09"/>
    <w:rsid w:val="00C35DFC"/>
    <w:rsid w:val="00C46197"/>
    <w:rsid w:val="00D27A1F"/>
    <w:rsid w:val="00DB7484"/>
    <w:rsid w:val="00DD1E4A"/>
    <w:rsid w:val="00DE2C01"/>
    <w:rsid w:val="00E0636F"/>
    <w:rsid w:val="00E70B71"/>
    <w:rsid w:val="00E8709F"/>
    <w:rsid w:val="00EC79DB"/>
    <w:rsid w:val="00F54859"/>
    <w:rsid w:val="00F55FC0"/>
    <w:rsid w:val="00FC06D0"/>
    <w:rsid w:val="00FC1947"/>
    <w:rsid w:val="00FC59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4:docId w14:val="14C7AB41"/>
  <w15:chartTrackingRefBased/>
  <w15:docId w15:val="{5CD46ACF-7E55-4ED8-8C33-A18605EB42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795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C194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C1947"/>
  </w:style>
  <w:style w:type="paragraph" w:styleId="Rodap">
    <w:name w:val="footer"/>
    <w:basedOn w:val="Normal"/>
    <w:link w:val="RodapChar"/>
    <w:uiPriority w:val="99"/>
    <w:unhideWhenUsed/>
    <w:rsid w:val="00FC194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C1947"/>
  </w:style>
  <w:style w:type="paragraph" w:styleId="Commarcadores">
    <w:name w:val="List Bullet"/>
    <w:basedOn w:val="Normal"/>
    <w:autoRedefine/>
    <w:rsid w:val="00FC1947"/>
    <w:pPr>
      <w:numPr>
        <w:numId w:val="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">
    <w:name w:val="Title"/>
    <w:basedOn w:val="Normal"/>
    <w:link w:val="TtuloChar"/>
    <w:qFormat/>
    <w:rsid w:val="00FC1947"/>
    <w:pPr>
      <w:spacing w:after="0" w:line="240" w:lineRule="auto"/>
      <w:jc w:val="center"/>
    </w:pPr>
    <w:rPr>
      <w:rFonts w:ascii="Verdana" w:eastAsia="Times New Roman" w:hAnsi="Verdana" w:cs="Times New Roman"/>
      <w:b/>
      <w:sz w:val="20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FC1947"/>
    <w:rPr>
      <w:rFonts w:ascii="Verdana" w:eastAsia="Times New Roman" w:hAnsi="Verdana" w:cs="Times New Roman"/>
      <w:b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C1947"/>
    <w:pPr>
      <w:ind w:left="720"/>
      <w:contextualSpacing/>
    </w:pPr>
  </w:style>
  <w:style w:type="paragraph" w:customStyle="1" w:styleId="Default">
    <w:name w:val="Default"/>
    <w:rsid w:val="002D09F9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t-BR"/>
    </w:rPr>
  </w:style>
  <w:style w:type="paragraph" w:styleId="SemEspaamento">
    <w:name w:val="No Spacing"/>
    <w:uiPriority w:val="1"/>
    <w:qFormat/>
    <w:rsid w:val="004016C2"/>
    <w:pPr>
      <w:spacing w:after="0" w:line="240" w:lineRule="auto"/>
    </w:pPr>
    <w:rPr>
      <w:rFonts w:ascii="MS Gothic" w:eastAsia="MS Gothic" w:hAnsi="MS Gothic" w:cs="MS Gothic"/>
      <w:sz w:val="20"/>
      <w:szCs w:val="20"/>
      <w:lang w:eastAsia="pt-BR"/>
    </w:rPr>
  </w:style>
  <w:style w:type="table" w:styleId="Tabelacomgrade">
    <w:name w:val="Table Grid"/>
    <w:basedOn w:val="Tabelanormal"/>
    <w:uiPriority w:val="59"/>
    <w:rsid w:val="004B0296"/>
    <w:pPr>
      <w:spacing w:after="0" w:line="240" w:lineRule="auto"/>
    </w:pPr>
    <w:rPr>
      <w:rFonts w:ascii="MS Gothic" w:eastAsia="MS Gothic" w:hAnsi="MS Gothic" w:cs="MS Gothic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1">
    <w:name w:val="Tabela com grade1"/>
    <w:basedOn w:val="Tabelanormal"/>
    <w:next w:val="Tabelacomgrade"/>
    <w:uiPriority w:val="59"/>
    <w:rsid w:val="00BD4B5B"/>
    <w:pPr>
      <w:spacing w:after="0" w:line="240" w:lineRule="auto"/>
    </w:pPr>
    <w:rPr>
      <w:rFonts w:ascii="MS Gothic" w:eastAsia="MS Gothic" w:hAnsi="MS Gothic" w:cs="MS Gothic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2">
    <w:name w:val="Tabela com grade2"/>
    <w:basedOn w:val="Tabelanormal"/>
    <w:next w:val="Tabelacomgrade"/>
    <w:uiPriority w:val="59"/>
    <w:rsid w:val="002E0CD3"/>
    <w:pPr>
      <w:spacing w:after="0" w:line="240" w:lineRule="auto"/>
    </w:pPr>
    <w:rPr>
      <w:rFonts w:ascii="MS Gothic" w:eastAsia="MS Gothic" w:hAnsi="MS Gothic" w:cs="MS Gothic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3">
    <w:name w:val="Tabela com grade3"/>
    <w:basedOn w:val="Tabelanormal"/>
    <w:next w:val="Tabelacomgrade"/>
    <w:uiPriority w:val="39"/>
    <w:rsid w:val="00BC7953"/>
    <w:pPr>
      <w:spacing w:after="0" w:line="240" w:lineRule="auto"/>
    </w:pPr>
    <w:rPr>
      <w:rFonts w:ascii="MS Gothic" w:eastAsia="MS Gothic" w:hAnsi="MS Gothic" w:cs="MS Gothic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8301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010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108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Edina Faganeli</dc:creator>
  <cp:keywords/>
  <dc:description/>
  <cp:lastModifiedBy>Lucas Andre Bulaty</cp:lastModifiedBy>
  <cp:revision>3</cp:revision>
  <cp:lastPrinted>2024-08-20T12:51:00Z</cp:lastPrinted>
  <dcterms:created xsi:type="dcterms:W3CDTF">2024-08-20T12:33:00Z</dcterms:created>
  <dcterms:modified xsi:type="dcterms:W3CDTF">2024-08-20T12:57:00Z</dcterms:modified>
</cp:coreProperties>
</file>