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233" w:rsidRPr="007910C7" w:rsidRDefault="00B44233" w:rsidP="0023260B">
      <w:pPr>
        <w:rPr>
          <w:rFonts w:ascii="Arial" w:hAnsi="Arial" w:cs="Arial"/>
          <w:color w:val="FF0000"/>
        </w:rPr>
      </w:pPr>
    </w:p>
    <w:p w:rsidR="00D4780D" w:rsidRPr="00BF0067" w:rsidRDefault="00B44233" w:rsidP="00B44233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910C7">
        <w:rPr>
          <w:rFonts w:ascii="Arial" w:hAnsi="Arial" w:cs="Arial"/>
          <w:b/>
          <w:color w:val="000000" w:themeColor="text1"/>
          <w:sz w:val="24"/>
          <w:szCs w:val="24"/>
        </w:rPr>
        <w:t>COMPARATIVO DE VALORES</w:t>
      </w:r>
      <w:r w:rsidR="001A0445" w:rsidRPr="007910C7">
        <w:rPr>
          <w:rFonts w:ascii="Arial" w:hAnsi="Arial" w:cs="Arial"/>
          <w:b/>
          <w:color w:val="000000" w:themeColor="text1"/>
          <w:sz w:val="24"/>
          <w:szCs w:val="24"/>
        </w:rPr>
        <w:t xml:space="preserve">     </w:t>
      </w:r>
    </w:p>
    <w:p w:rsidR="00B44233" w:rsidRPr="00031FEB" w:rsidRDefault="00D4780D" w:rsidP="00335543">
      <w:pPr>
        <w:jc w:val="both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color w:val="000000" w:themeColor="text1"/>
        </w:rPr>
        <w:t>Após publicação do aviso de Dis</w:t>
      </w:r>
      <w:r w:rsidR="00BF0067" w:rsidRPr="00031FEB">
        <w:rPr>
          <w:rFonts w:ascii="Arial" w:hAnsi="Arial" w:cs="Arial"/>
          <w:color w:val="000000" w:themeColor="text1"/>
        </w:rPr>
        <w:t xml:space="preserve">pensa de Licitação 011/2024 no </w:t>
      </w:r>
      <w:r w:rsidRPr="00031FEB">
        <w:rPr>
          <w:rFonts w:ascii="Arial" w:hAnsi="Arial" w:cs="Arial"/>
          <w:color w:val="000000" w:themeColor="text1"/>
        </w:rPr>
        <w:t xml:space="preserve">Portal da Transparência da Câmara Municipal e Diário Oficial do Município de Ribeirão do </w:t>
      </w:r>
      <w:proofErr w:type="gramStart"/>
      <w:r w:rsidRPr="00031FEB">
        <w:rPr>
          <w:rFonts w:ascii="Arial" w:hAnsi="Arial" w:cs="Arial"/>
          <w:color w:val="000000" w:themeColor="text1"/>
        </w:rPr>
        <w:t>Pinhal –</w:t>
      </w:r>
      <w:proofErr w:type="spellStart"/>
      <w:r w:rsidRPr="00031FEB">
        <w:rPr>
          <w:rFonts w:ascii="Arial" w:hAnsi="Arial" w:cs="Arial"/>
          <w:color w:val="000000" w:themeColor="text1"/>
        </w:rPr>
        <w:t>Pr</w:t>
      </w:r>
      <w:proofErr w:type="spellEnd"/>
      <w:proofErr w:type="gramEnd"/>
      <w:r w:rsidRPr="00031FEB">
        <w:rPr>
          <w:rFonts w:ascii="Arial" w:hAnsi="Arial" w:cs="Arial"/>
          <w:color w:val="000000" w:themeColor="text1"/>
        </w:rPr>
        <w:t xml:space="preserve">  , edição n°1407, pag.017, no dia 02/12/2024 foi enviado </w:t>
      </w:r>
      <w:r w:rsidR="00BF0067" w:rsidRPr="00031FEB">
        <w:rPr>
          <w:rFonts w:ascii="Arial" w:hAnsi="Arial" w:cs="Arial"/>
          <w:color w:val="000000" w:themeColor="text1"/>
        </w:rPr>
        <w:t xml:space="preserve"> apenas </w:t>
      </w:r>
      <w:r w:rsidRPr="00031FEB">
        <w:rPr>
          <w:rFonts w:ascii="Arial" w:hAnsi="Arial" w:cs="Arial"/>
          <w:color w:val="000000" w:themeColor="text1"/>
        </w:rPr>
        <w:t>uma proposta adicional da empresa GS Distribuidora  de Papelaria e Material de Limpeza LTDA  EPP , no dia 09/12/2024.</w:t>
      </w:r>
      <w:bookmarkStart w:id="0" w:name="_GoBack"/>
      <w:bookmarkEnd w:id="0"/>
    </w:p>
    <w:p w:rsidR="00BF0067" w:rsidRPr="00031FEB" w:rsidRDefault="00BF0067" w:rsidP="00335543">
      <w:pPr>
        <w:pStyle w:val="PargrafodaLista"/>
        <w:spacing w:after="120"/>
        <w:rPr>
          <w:rFonts w:ascii="Arial" w:hAnsi="Arial" w:cs="Arial"/>
          <w:b/>
          <w:color w:val="000000" w:themeColor="text1"/>
        </w:rPr>
      </w:pPr>
    </w:p>
    <w:p w:rsidR="00335543" w:rsidRPr="00031FEB" w:rsidRDefault="00BF0067" w:rsidP="00335543">
      <w:pPr>
        <w:pStyle w:val="PargrafodaLista"/>
        <w:numPr>
          <w:ilvl w:val="0"/>
          <w:numId w:val="8"/>
        </w:numPr>
        <w:spacing w:after="120" w:line="240" w:lineRule="auto"/>
        <w:rPr>
          <w:rFonts w:ascii="Arial" w:hAnsi="Arial" w:cs="Arial"/>
          <w:b/>
          <w:color w:val="000000" w:themeColor="text1"/>
        </w:rPr>
      </w:pPr>
      <w:r w:rsidRPr="00031FEB">
        <w:rPr>
          <w:rFonts w:ascii="Arial" w:hAnsi="Arial" w:cs="Arial"/>
          <w:b/>
          <w:color w:val="000000" w:themeColor="text1"/>
        </w:rPr>
        <w:t xml:space="preserve">BRUM PAPELARIA LTDA </w:t>
      </w:r>
    </w:p>
    <w:p w:rsidR="00BF0067" w:rsidRPr="00031FEB" w:rsidRDefault="00335543" w:rsidP="00335543">
      <w:pPr>
        <w:pStyle w:val="PargrafodaLista"/>
        <w:spacing w:after="120" w:line="240" w:lineRule="auto"/>
        <w:rPr>
          <w:rFonts w:ascii="Arial" w:hAnsi="Arial" w:cs="Arial"/>
          <w:b/>
          <w:color w:val="000000" w:themeColor="text1"/>
        </w:rPr>
      </w:pPr>
      <w:r w:rsidRPr="00031FEB">
        <w:rPr>
          <w:rFonts w:ascii="Arial" w:hAnsi="Arial" w:cs="Arial"/>
          <w:b/>
          <w:color w:val="000000" w:themeColor="text1"/>
        </w:rPr>
        <w:t>CNPJ</w:t>
      </w:r>
      <w:r w:rsidRPr="00031FEB">
        <w:rPr>
          <w:rFonts w:ascii="Arial" w:hAnsi="Arial" w:cs="Arial"/>
          <w:color w:val="000000" w:themeColor="text1"/>
        </w:rPr>
        <w:t>: 55.371.229/0001-24</w:t>
      </w:r>
    </w:p>
    <w:p w:rsidR="00D4780D" w:rsidRPr="00031FEB" w:rsidRDefault="00335543" w:rsidP="00BF0067">
      <w:pPr>
        <w:spacing w:after="120" w:line="240" w:lineRule="auto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color w:val="000000" w:themeColor="text1"/>
        </w:rPr>
        <w:t xml:space="preserve">Valor total </w:t>
      </w:r>
      <w:r w:rsidR="00BF0067" w:rsidRPr="00031FEB">
        <w:rPr>
          <w:rFonts w:ascii="Arial" w:hAnsi="Arial" w:cs="Arial"/>
          <w:color w:val="000000" w:themeColor="text1"/>
        </w:rPr>
        <w:t xml:space="preserve">R$ 2.570,30 </w:t>
      </w:r>
      <w:proofErr w:type="gramStart"/>
      <w:r w:rsidR="00BF0067" w:rsidRPr="00031FEB">
        <w:rPr>
          <w:rFonts w:ascii="Arial" w:hAnsi="Arial" w:cs="Arial"/>
          <w:color w:val="000000" w:themeColor="text1"/>
        </w:rPr>
        <w:t xml:space="preserve">( </w:t>
      </w:r>
      <w:proofErr w:type="gramEnd"/>
      <w:r w:rsidR="00BF0067" w:rsidRPr="00031FEB">
        <w:rPr>
          <w:rFonts w:ascii="Arial" w:hAnsi="Arial" w:cs="Arial"/>
          <w:color w:val="000000" w:themeColor="text1"/>
        </w:rPr>
        <w:t>Dois mil quinhentos e setenta reais e trinta centavos)</w:t>
      </w:r>
    </w:p>
    <w:p w:rsidR="00335543" w:rsidRPr="00031FEB" w:rsidRDefault="00D4780D" w:rsidP="00335543">
      <w:pPr>
        <w:pStyle w:val="PargrafodaLista"/>
        <w:numPr>
          <w:ilvl w:val="0"/>
          <w:numId w:val="8"/>
        </w:numPr>
        <w:spacing w:after="120" w:line="240" w:lineRule="auto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b/>
          <w:color w:val="000000" w:themeColor="text1"/>
        </w:rPr>
        <w:t>G. DUARTE PATROCINIO- PAPELARIA AQUARELA</w:t>
      </w:r>
      <w:r w:rsidR="00335543" w:rsidRPr="00031FEB">
        <w:rPr>
          <w:rFonts w:ascii="Arial" w:hAnsi="Arial" w:cs="Arial"/>
          <w:b/>
          <w:color w:val="000000" w:themeColor="text1"/>
        </w:rPr>
        <w:t>,</w:t>
      </w:r>
    </w:p>
    <w:p w:rsidR="00335543" w:rsidRPr="00031FEB" w:rsidRDefault="00335543" w:rsidP="00335543">
      <w:pPr>
        <w:pStyle w:val="PargrafodaLista"/>
        <w:spacing w:after="120" w:line="240" w:lineRule="auto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color w:val="000000" w:themeColor="text1"/>
        </w:rPr>
        <w:t xml:space="preserve"> </w:t>
      </w:r>
      <w:r w:rsidRPr="00031FEB">
        <w:rPr>
          <w:rFonts w:ascii="Arial" w:hAnsi="Arial" w:cs="Arial"/>
          <w:b/>
          <w:color w:val="000000" w:themeColor="text1"/>
        </w:rPr>
        <w:t xml:space="preserve">CNPJ: </w:t>
      </w:r>
      <w:r w:rsidRPr="00031FEB">
        <w:rPr>
          <w:rFonts w:ascii="Arial" w:hAnsi="Arial" w:cs="Arial"/>
          <w:color w:val="000000" w:themeColor="text1"/>
        </w:rPr>
        <w:t>28.017.902/0001-50</w:t>
      </w:r>
    </w:p>
    <w:p w:rsidR="00D4780D" w:rsidRPr="00031FEB" w:rsidRDefault="00335543" w:rsidP="00BF0067">
      <w:pPr>
        <w:spacing w:after="120" w:line="240" w:lineRule="auto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color w:val="000000" w:themeColor="text1"/>
        </w:rPr>
        <w:t>Valor total</w:t>
      </w:r>
      <w:r w:rsidR="00D4780D" w:rsidRPr="00031FEB">
        <w:rPr>
          <w:rFonts w:ascii="Arial" w:hAnsi="Arial" w:cs="Arial"/>
          <w:color w:val="000000" w:themeColor="text1"/>
        </w:rPr>
        <w:t xml:space="preserve"> R$ 2.460,80 </w:t>
      </w:r>
      <w:proofErr w:type="gramStart"/>
      <w:r w:rsidR="00D4780D" w:rsidRPr="00031FEB">
        <w:rPr>
          <w:rFonts w:ascii="Arial" w:hAnsi="Arial" w:cs="Arial"/>
          <w:color w:val="000000" w:themeColor="text1"/>
        </w:rPr>
        <w:t xml:space="preserve">( </w:t>
      </w:r>
      <w:proofErr w:type="gramEnd"/>
      <w:r w:rsidR="00D4780D" w:rsidRPr="00031FEB">
        <w:rPr>
          <w:rFonts w:ascii="Arial" w:hAnsi="Arial" w:cs="Arial"/>
          <w:color w:val="000000" w:themeColor="text1"/>
        </w:rPr>
        <w:t xml:space="preserve">Dois mil quatrocentos e sessenta  reais e oitenta centavos ) </w:t>
      </w:r>
    </w:p>
    <w:p w:rsidR="00335543" w:rsidRPr="00031FEB" w:rsidRDefault="00D4780D" w:rsidP="00335543">
      <w:pPr>
        <w:pStyle w:val="PargrafodaLista"/>
        <w:numPr>
          <w:ilvl w:val="0"/>
          <w:numId w:val="7"/>
        </w:numPr>
        <w:spacing w:after="120" w:line="240" w:lineRule="auto"/>
        <w:rPr>
          <w:rFonts w:ascii="Arial" w:hAnsi="Arial" w:cs="Arial"/>
          <w:b/>
          <w:color w:val="000000" w:themeColor="text1"/>
        </w:rPr>
      </w:pPr>
      <w:r w:rsidRPr="00031FEB">
        <w:rPr>
          <w:rFonts w:ascii="Arial" w:hAnsi="Arial" w:cs="Arial"/>
          <w:b/>
          <w:color w:val="000000" w:themeColor="text1"/>
        </w:rPr>
        <w:t>MP ARTES PAPELARIA</w:t>
      </w:r>
      <w:r w:rsidR="00335543" w:rsidRPr="00031FEB">
        <w:rPr>
          <w:rFonts w:ascii="Arial" w:hAnsi="Arial" w:cs="Arial"/>
          <w:b/>
          <w:color w:val="000000" w:themeColor="text1"/>
        </w:rPr>
        <w:t>,</w:t>
      </w:r>
      <w:r w:rsidRPr="00031FEB">
        <w:rPr>
          <w:rFonts w:ascii="Arial" w:hAnsi="Arial" w:cs="Arial"/>
          <w:b/>
          <w:color w:val="000000" w:themeColor="text1"/>
        </w:rPr>
        <w:t xml:space="preserve"> </w:t>
      </w:r>
    </w:p>
    <w:p w:rsidR="00D4780D" w:rsidRPr="00031FEB" w:rsidRDefault="00335543" w:rsidP="00335543">
      <w:pPr>
        <w:pStyle w:val="PargrafodaLista"/>
        <w:spacing w:after="120" w:line="240" w:lineRule="auto"/>
        <w:rPr>
          <w:rFonts w:ascii="Arial" w:hAnsi="Arial" w:cs="Arial"/>
          <w:b/>
          <w:color w:val="000000" w:themeColor="text1"/>
        </w:rPr>
      </w:pPr>
      <w:r w:rsidRPr="00031FEB">
        <w:rPr>
          <w:rFonts w:ascii="Arial" w:hAnsi="Arial" w:cs="Arial"/>
          <w:b/>
          <w:color w:val="000000" w:themeColor="text1"/>
        </w:rPr>
        <w:t>CNPJ</w:t>
      </w:r>
      <w:r w:rsidRPr="00031FEB">
        <w:rPr>
          <w:rFonts w:ascii="Arial" w:hAnsi="Arial" w:cs="Arial"/>
          <w:color w:val="000000" w:themeColor="text1"/>
        </w:rPr>
        <w:t>: 37.219.736/0001-65</w:t>
      </w:r>
    </w:p>
    <w:p w:rsidR="00D4780D" w:rsidRPr="00031FEB" w:rsidRDefault="00335543" w:rsidP="00BF0067">
      <w:pPr>
        <w:spacing w:after="120" w:line="240" w:lineRule="auto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color w:val="000000" w:themeColor="text1"/>
        </w:rPr>
        <w:t xml:space="preserve">Valor total </w:t>
      </w:r>
      <w:r w:rsidR="00D4780D" w:rsidRPr="00031FEB">
        <w:rPr>
          <w:rFonts w:ascii="Arial" w:hAnsi="Arial" w:cs="Arial"/>
          <w:color w:val="000000" w:themeColor="text1"/>
        </w:rPr>
        <w:t xml:space="preserve">R$ 2.450,00 </w:t>
      </w:r>
      <w:proofErr w:type="gramStart"/>
      <w:r w:rsidR="00D4780D" w:rsidRPr="00031FEB">
        <w:rPr>
          <w:rFonts w:ascii="Arial" w:hAnsi="Arial" w:cs="Arial"/>
          <w:color w:val="000000" w:themeColor="text1"/>
        </w:rPr>
        <w:t xml:space="preserve">( </w:t>
      </w:r>
      <w:proofErr w:type="gramEnd"/>
      <w:r w:rsidR="00D4780D" w:rsidRPr="00031FEB">
        <w:rPr>
          <w:rFonts w:ascii="Arial" w:hAnsi="Arial" w:cs="Arial"/>
          <w:color w:val="000000" w:themeColor="text1"/>
        </w:rPr>
        <w:t xml:space="preserve">Dois mil quatrocentos e cinquenta reais) </w:t>
      </w:r>
    </w:p>
    <w:p w:rsidR="00335543" w:rsidRPr="00031FEB" w:rsidRDefault="00D4780D" w:rsidP="00335543">
      <w:pPr>
        <w:pStyle w:val="PargrafodaLista"/>
        <w:numPr>
          <w:ilvl w:val="0"/>
          <w:numId w:val="7"/>
        </w:numPr>
        <w:spacing w:after="120" w:line="240" w:lineRule="auto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b/>
          <w:color w:val="000000" w:themeColor="text1"/>
        </w:rPr>
        <w:t>GS DISTRIBUIDORA</w:t>
      </w:r>
      <w:proofErr w:type="gramStart"/>
      <w:r w:rsidRPr="00031FEB">
        <w:rPr>
          <w:rFonts w:ascii="Arial" w:hAnsi="Arial" w:cs="Arial"/>
          <w:b/>
          <w:color w:val="000000" w:themeColor="text1"/>
        </w:rPr>
        <w:t xml:space="preserve">  </w:t>
      </w:r>
      <w:proofErr w:type="gramEnd"/>
      <w:r w:rsidRPr="00031FEB">
        <w:rPr>
          <w:rFonts w:ascii="Arial" w:hAnsi="Arial" w:cs="Arial"/>
          <w:b/>
          <w:color w:val="000000" w:themeColor="text1"/>
        </w:rPr>
        <w:t>DE PAPELARIA E MATERIAL DE LIMPEZA LTDA  EPP</w:t>
      </w:r>
      <w:r w:rsidR="00335543" w:rsidRPr="00031FEB">
        <w:rPr>
          <w:rFonts w:ascii="Arial" w:hAnsi="Arial" w:cs="Arial"/>
          <w:color w:val="000000" w:themeColor="text1"/>
        </w:rPr>
        <w:t xml:space="preserve"> </w:t>
      </w:r>
      <w:r w:rsidR="00335543" w:rsidRPr="00031FEB">
        <w:rPr>
          <w:rFonts w:ascii="Arial" w:hAnsi="Arial" w:cs="Arial"/>
          <w:b/>
          <w:color w:val="000000" w:themeColor="text1"/>
        </w:rPr>
        <w:t>CNPJ:</w:t>
      </w:r>
      <w:r w:rsidR="00335543" w:rsidRPr="00031FEB">
        <w:rPr>
          <w:rFonts w:ascii="Arial" w:hAnsi="Arial" w:cs="Arial"/>
          <w:color w:val="000000" w:themeColor="text1"/>
        </w:rPr>
        <w:t>04.495.336/0001-23</w:t>
      </w:r>
    </w:p>
    <w:p w:rsidR="00D4780D" w:rsidRPr="00031FEB" w:rsidRDefault="00335543" w:rsidP="00BF0067">
      <w:pPr>
        <w:spacing w:after="120" w:line="240" w:lineRule="auto"/>
        <w:rPr>
          <w:rFonts w:ascii="Arial" w:hAnsi="Arial" w:cs="Arial"/>
          <w:color w:val="000000" w:themeColor="text1"/>
        </w:rPr>
      </w:pPr>
      <w:r w:rsidRPr="00031FEB">
        <w:rPr>
          <w:rFonts w:ascii="Arial" w:hAnsi="Arial" w:cs="Arial"/>
          <w:color w:val="000000" w:themeColor="text1"/>
        </w:rPr>
        <w:t xml:space="preserve">Valor total </w:t>
      </w:r>
      <w:r w:rsidR="00D4780D" w:rsidRPr="00031FEB">
        <w:rPr>
          <w:rFonts w:ascii="Arial" w:hAnsi="Arial" w:cs="Arial"/>
          <w:color w:val="000000" w:themeColor="text1"/>
        </w:rPr>
        <w:t xml:space="preserve">R$ 1.822,30 </w:t>
      </w:r>
      <w:proofErr w:type="gramStart"/>
      <w:r w:rsidR="00D4780D" w:rsidRPr="00031FEB">
        <w:rPr>
          <w:rFonts w:ascii="Arial" w:hAnsi="Arial" w:cs="Arial"/>
          <w:color w:val="000000" w:themeColor="text1"/>
        </w:rPr>
        <w:t xml:space="preserve">( </w:t>
      </w:r>
      <w:proofErr w:type="gramEnd"/>
      <w:r w:rsidR="00D4780D" w:rsidRPr="00031FEB">
        <w:rPr>
          <w:rFonts w:ascii="Arial" w:hAnsi="Arial" w:cs="Arial"/>
          <w:color w:val="000000" w:themeColor="text1"/>
        </w:rPr>
        <w:t xml:space="preserve">Um mil oitocentos e vinte e dois reais  trinta centavos) </w:t>
      </w:r>
    </w:p>
    <w:p w:rsidR="00D4780D" w:rsidRDefault="00BF0067" w:rsidP="00031FEB">
      <w:pPr>
        <w:spacing w:after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31FEB">
        <w:rPr>
          <w:rFonts w:ascii="Arial" w:hAnsi="Arial" w:cs="Arial"/>
          <w:color w:val="000000" w:themeColor="text1"/>
        </w:rPr>
        <w:t xml:space="preserve"> </w:t>
      </w:r>
      <w:proofErr w:type="gramStart"/>
      <w:r w:rsidRPr="00031FEB">
        <w:rPr>
          <w:rFonts w:ascii="Arial" w:hAnsi="Arial" w:cs="Arial"/>
          <w:color w:val="000000" w:themeColor="text1"/>
        </w:rPr>
        <w:t>Após</w:t>
      </w:r>
      <w:proofErr w:type="gramEnd"/>
      <w:r w:rsidRPr="00031FEB">
        <w:rPr>
          <w:rFonts w:ascii="Arial" w:hAnsi="Arial" w:cs="Arial"/>
          <w:color w:val="000000" w:themeColor="text1"/>
        </w:rPr>
        <w:t xml:space="preserve"> vencido o prazo de envio de propostas adicionais , no dia 11 de dezembro de 2024 , foi solicitada a empresa que obteve a proposta de menor valor a documentação necessária</w:t>
      </w:r>
      <w:r w:rsidR="00335543" w:rsidRPr="00031FEB">
        <w:rPr>
          <w:rFonts w:ascii="Arial" w:hAnsi="Arial" w:cs="Arial"/>
          <w:color w:val="000000" w:themeColor="text1"/>
        </w:rPr>
        <w:t xml:space="preserve">, </w:t>
      </w:r>
      <w:r w:rsidRPr="00031FEB">
        <w:rPr>
          <w:rFonts w:ascii="Arial" w:hAnsi="Arial" w:cs="Arial"/>
          <w:color w:val="000000" w:themeColor="text1"/>
        </w:rPr>
        <w:t>para</w:t>
      </w:r>
      <w:r w:rsidRPr="00BF0067">
        <w:rPr>
          <w:rFonts w:ascii="Arial" w:hAnsi="Arial" w:cs="Arial"/>
          <w:color w:val="000000" w:themeColor="text1"/>
          <w:sz w:val="24"/>
          <w:szCs w:val="24"/>
        </w:rPr>
        <w:t xml:space="preserve"> consulta de habil</w:t>
      </w:r>
      <w:r w:rsidR="00031FEB">
        <w:rPr>
          <w:rFonts w:ascii="Arial" w:hAnsi="Arial" w:cs="Arial"/>
          <w:color w:val="000000" w:themeColor="text1"/>
          <w:sz w:val="24"/>
          <w:szCs w:val="24"/>
        </w:rPr>
        <w:t xml:space="preserve">itação </w:t>
      </w:r>
      <w:r w:rsidRPr="00BF0067">
        <w:rPr>
          <w:rFonts w:ascii="Arial" w:hAnsi="Arial" w:cs="Arial"/>
          <w:color w:val="000000" w:themeColor="text1"/>
          <w:sz w:val="24"/>
          <w:szCs w:val="24"/>
        </w:rPr>
        <w:t xml:space="preserve"> jurídica</w:t>
      </w:r>
      <w:r w:rsidR="00335543">
        <w:rPr>
          <w:rFonts w:ascii="Arial" w:hAnsi="Arial" w:cs="Arial"/>
          <w:color w:val="000000" w:themeColor="text1"/>
          <w:sz w:val="24"/>
          <w:szCs w:val="24"/>
        </w:rPr>
        <w:t>,</w:t>
      </w:r>
      <w:r w:rsidRPr="00BF0067">
        <w:rPr>
          <w:rFonts w:ascii="Arial" w:hAnsi="Arial" w:cs="Arial"/>
          <w:color w:val="000000" w:themeColor="text1"/>
          <w:sz w:val="24"/>
          <w:szCs w:val="24"/>
        </w:rPr>
        <w:t xml:space="preserve">  regularidade fiscal e trabalhista.</w:t>
      </w:r>
    </w:p>
    <w:p w:rsidR="00BF0067" w:rsidRPr="00335543" w:rsidRDefault="00BF0067" w:rsidP="00335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rFonts w:ascii="Arial" w:hAnsi="Arial" w:cs="Arial"/>
          <w:color w:val="000000" w:themeColor="text1"/>
        </w:rPr>
      </w:pPr>
      <w:proofErr w:type="gramStart"/>
      <w:r w:rsidRPr="00335543">
        <w:rPr>
          <w:rFonts w:ascii="Arial" w:hAnsi="Arial" w:cs="Arial"/>
          <w:b/>
          <w:color w:val="000000" w:themeColor="text1"/>
        </w:rPr>
        <w:t>EMPRESA :</w:t>
      </w:r>
      <w:proofErr w:type="gramEnd"/>
      <w:r w:rsidRPr="00335543">
        <w:rPr>
          <w:rFonts w:ascii="Arial" w:hAnsi="Arial" w:cs="Arial"/>
          <w:b/>
          <w:color w:val="000000" w:themeColor="text1"/>
        </w:rPr>
        <w:t xml:space="preserve"> </w:t>
      </w:r>
      <w:r w:rsidRPr="00335543">
        <w:rPr>
          <w:rFonts w:ascii="Arial" w:hAnsi="Arial" w:cs="Arial"/>
          <w:color w:val="000000" w:themeColor="text1"/>
        </w:rPr>
        <w:t>G</w:t>
      </w:r>
      <w:r w:rsidR="00335543" w:rsidRPr="00335543">
        <w:rPr>
          <w:rFonts w:ascii="Arial" w:hAnsi="Arial" w:cs="Arial"/>
          <w:color w:val="000000" w:themeColor="text1"/>
        </w:rPr>
        <w:t xml:space="preserve"> </w:t>
      </w:r>
      <w:r w:rsidRPr="00335543">
        <w:rPr>
          <w:rFonts w:ascii="Arial" w:hAnsi="Arial" w:cs="Arial"/>
          <w:color w:val="000000" w:themeColor="text1"/>
        </w:rPr>
        <w:t>S DISTRIBUIDORA  DE PAPELARIA E MATERIAL DE LIMPEZA LTDA  EPP</w:t>
      </w:r>
    </w:p>
    <w:p w:rsidR="00BF0067" w:rsidRPr="00335543" w:rsidRDefault="00BF0067" w:rsidP="00335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rFonts w:ascii="Arial" w:hAnsi="Arial" w:cs="Arial"/>
          <w:color w:val="000000" w:themeColor="text1"/>
        </w:rPr>
      </w:pPr>
      <w:proofErr w:type="gramStart"/>
      <w:r w:rsidRPr="00335543">
        <w:rPr>
          <w:rFonts w:ascii="Arial" w:hAnsi="Arial" w:cs="Arial"/>
          <w:b/>
          <w:color w:val="000000" w:themeColor="text1"/>
        </w:rPr>
        <w:t>CNPJ</w:t>
      </w:r>
      <w:r w:rsidRPr="00335543">
        <w:rPr>
          <w:rFonts w:ascii="Arial" w:hAnsi="Arial" w:cs="Arial"/>
          <w:color w:val="000000" w:themeColor="text1"/>
        </w:rPr>
        <w:t>:</w:t>
      </w:r>
      <w:proofErr w:type="gramEnd"/>
      <w:r w:rsidRPr="00335543">
        <w:rPr>
          <w:rFonts w:ascii="Arial" w:hAnsi="Arial" w:cs="Arial"/>
          <w:color w:val="000000" w:themeColor="text1"/>
        </w:rPr>
        <w:t>04.495.336/0001-23</w:t>
      </w:r>
    </w:p>
    <w:p w:rsidR="00BF0067" w:rsidRPr="00335543" w:rsidRDefault="00BF0067" w:rsidP="00335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rFonts w:ascii="Arial" w:hAnsi="Arial" w:cs="Arial"/>
          <w:color w:val="000000" w:themeColor="text1"/>
        </w:rPr>
      </w:pPr>
      <w:r w:rsidRPr="00335543">
        <w:rPr>
          <w:rFonts w:ascii="Arial" w:hAnsi="Arial" w:cs="Arial"/>
          <w:b/>
          <w:color w:val="000000" w:themeColor="text1"/>
        </w:rPr>
        <w:t>Endereço</w:t>
      </w:r>
      <w:r w:rsidRPr="00335543">
        <w:rPr>
          <w:rFonts w:ascii="Arial" w:hAnsi="Arial" w:cs="Arial"/>
          <w:color w:val="000000" w:themeColor="text1"/>
        </w:rPr>
        <w:t xml:space="preserve">: </w:t>
      </w:r>
      <w:proofErr w:type="gramStart"/>
      <w:r w:rsidRPr="00335543">
        <w:rPr>
          <w:rFonts w:ascii="Arial" w:hAnsi="Arial" w:cs="Arial"/>
          <w:color w:val="000000" w:themeColor="text1"/>
        </w:rPr>
        <w:t>Rua :</w:t>
      </w:r>
      <w:proofErr w:type="gramEnd"/>
      <w:r w:rsidRPr="00335543">
        <w:rPr>
          <w:rFonts w:ascii="Arial" w:hAnsi="Arial" w:cs="Arial"/>
          <w:color w:val="000000" w:themeColor="text1"/>
        </w:rPr>
        <w:t xml:space="preserve"> 13 de Maio ,754, Centro, Piraju/SP</w:t>
      </w:r>
    </w:p>
    <w:p w:rsidR="00BF0067" w:rsidRPr="00335543" w:rsidRDefault="00335543" w:rsidP="00335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rFonts w:ascii="Arial" w:hAnsi="Arial" w:cs="Arial"/>
          <w:color w:val="000000" w:themeColor="text1"/>
        </w:rPr>
      </w:pPr>
      <w:r w:rsidRPr="00335543">
        <w:rPr>
          <w:rFonts w:ascii="Arial" w:hAnsi="Arial" w:cs="Arial"/>
          <w:b/>
          <w:color w:val="000000" w:themeColor="text1"/>
        </w:rPr>
        <w:t xml:space="preserve">VALOR </w:t>
      </w:r>
      <w:proofErr w:type="gramStart"/>
      <w:r w:rsidRPr="00335543">
        <w:rPr>
          <w:rFonts w:ascii="Arial" w:hAnsi="Arial" w:cs="Arial"/>
          <w:b/>
          <w:color w:val="000000" w:themeColor="text1"/>
        </w:rPr>
        <w:t>TOTAL</w:t>
      </w:r>
      <w:r w:rsidRPr="00335543">
        <w:rPr>
          <w:rFonts w:ascii="Arial" w:hAnsi="Arial" w:cs="Arial"/>
          <w:color w:val="000000" w:themeColor="text1"/>
        </w:rPr>
        <w:t xml:space="preserve"> </w:t>
      </w:r>
      <w:r w:rsidR="00BF0067" w:rsidRPr="00335543">
        <w:rPr>
          <w:rFonts w:ascii="Arial" w:hAnsi="Arial" w:cs="Arial"/>
          <w:color w:val="000000" w:themeColor="text1"/>
        </w:rPr>
        <w:t>:</w:t>
      </w:r>
      <w:proofErr w:type="gramEnd"/>
      <w:r w:rsidR="00BF0067" w:rsidRPr="00335543">
        <w:rPr>
          <w:rFonts w:ascii="Arial" w:hAnsi="Arial" w:cs="Arial"/>
          <w:color w:val="000000" w:themeColor="text1"/>
        </w:rPr>
        <w:t xml:space="preserve"> R$ 1.822,30 ( Um mil oitocentos e vinte e dois reais  trinta centavos</w:t>
      </w:r>
      <w:r w:rsidRPr="00335543">
        <w:rPr>
          <w:rFonts w:ascii="Arial" w:hAnsi="Arial" w:cs="Arial"/>
          <w:color w:val="000000" w:themeColor="text1"/>
        </w:rPr>
        <w:t>)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567"/>
      </w:tblGrid>
      <w:tr w:rsidR="005327C8" w:rsidRPr="007910C7" w:rsidTr="001F453F">
        <w:trPr>
          <w:gridAfter w:val="1"/>
          <w:wAfter w:w="567" w:type="dxa"/>
        </w:trPr>
        <w:tc>
          <w:tcPr>
            <w:tcW w:w="5812" w:type="dxa"/>
            <w:shd w:val="clear" w:color="auto" w:fill="B8CCE4" w:themeFill="accent1" w:themeFillTint="66"/>
          </w:tcPr>
          <w:p w:rsidR="005327C8" w:rsidRPr="007910C7" w:rsidRDefault="005327C8" w:rsidP="005327C8">
            <w:pPr>
              <w:jc w:val="center"/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CONSULTA REGULARIDADE</w:t>
            </w:r>
          </w:p>
        </w:tc>
      </w:tr>
      <w:tr w:rsidR="005327C8" w:rsidRPr="007910C7" w:rsidTr="001F453F">
        <w:tc>
          <w:tcPr>
            <w:tcW w:w="5812" w:type="dxa"/>
          </w:tcPr>
          <w:p w:rsidR="005327C8" w:rsidRPr="007910C7" w:rsidRDefault="005327C8" w:rsidP="005327C8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 xml:space="preserve">Comprovante de inscrição e Situação Cadastral do CNPJ, </w:t>
            </w:r>
          </w:p>
        </w:tc>
        <w:tc>
          <w:tcPr>
            <w:tcW w:w="567" w:type="dxa"/>
            <w:shd w:val="clear" w:color="auto" w:fill="auto"/>
          </w:tcPr>
          <w:p w:rsidR="005327C8" w:rsidRPr="007910C7" w:rsidRDefault="0052543F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X</w:t>
            </w:r>
          </w:p>
        </w:tc>
      </w:tr>
      <w:tr w:rsidR="005327C8" w:rsidRPr="007910C7" w:rsidTr="001F453F">
        <w:tc>
          <w:tcPr>
            <w:tcW w:w="5812" w:type="dxa"/>
          </w:tcPr>
          <w:p w:rsidR="005327C8" w:rsidRPr="007910C7" w:rsidRDefault="005327C8" w:rsidP="005327C8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Certificado de Regularidade do FGTS;</w:t>
            </w:r>
          </w:p>
        </w:tc>
        <w:tc>
          <w:tcPr>
            <w:tcW w:w="567" w:type="dxa"/>
            <w:shd w:val="clear" w:color="auto" w:fill="auto"/>
          </w:tcPr>
          <w:p w:rsidR="005327C8" w:rsidRPr="007910C7" w:rsidRDefault="0052543F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X</w:t>
            </w:r>
          </w:p>
        </w:tc>
      </w:tr>
      <w:tr w:rsidR="005327C8" w:rsidRPr="007910C7" w:rsidTr="001F453F">
        <w:tc>
          <w:tcPr>
            <w:tcW w:w="5812" w:type="dxa"/>
          </w:tcPr>
          <w:p w:rsidR="005327C8" w:rsidRPr="007910C7" w:rsidRDefault="005327C8" w:rsidP="005327C8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Certidão de débitos Trabalhistas - CRF</w:t>
            </w:r>
          </w:p>
        </w:tc>
        <w:tc>
          <w:tcPr>
            <w:tcW w:w="567" w:type="dxa"/>
            <w:shd w:val="clear" w:color="auto" w:fill="auto"/>
          </w:tcPr>
          <w:p w:rsidR="005327C8" w:rsidRPr="007910C7" w:rsidRDefault="0052543F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X</w:t>
            </w:r>
          </w:p>
        </w:tc>
      </w:tr>
      <w:tr w:rsidR="005327C8" w:rsidRPr="007910C7" w:rsidTr="001F453F">
        <w:tc>
          <w:tcPr>
            <w:tcW w:w="5812" w:type="dxa"/>
          </w:tcPr>
          <w:p w:rsidR="005327C8" w:rsidRPr="007910C7" w:rsidRDefault="005327C8" w:rsidP="005327C8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Certidão Negativa de Tributos Federais e a Divida Ativa da união</w:t>
            </w:r>
          </w:p>
        </w:tc>
        <w:tc>
          <w:tcPr>
            <w:tcW w:w="567" w:type="dxa"/>
            <w:shd w:val="clear" w:color="auto" w:fill="auto"/>
          </w:tcPr>
          <w:p w:rsidR="005327C8" w:rsidRPr="007910C7" w:rsidRDefault="0052543F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X</w:t>
            </w:r>
          </w:p>
        </w:tc>
      </w:tr>
      <w:tr w:rsidR="005327C8" w:rsidRPr="007910C7" w:rsidTr="001F453F">
        <w:tc>
          <w:tcPr>
            <w:tcW w:w="5812" w:type="dxa"/>
          </w:tcPr>
          <w:p w:rsidR="005327C8" w:rsidRPr="007910C7" w:rsidRDefault="005327C8" w:rsidP="005327C8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 xml:space="preserve">Certidão Negativa de </w:t>
            </w:r>
            <w:r w:rsidR="00260452" w:rsidRPr="007910C7">
              <w:rPr>
                <w:rFonts w:ascii="Arial" w:hAnsi="Arial" w:cs="Arial"/>
              </w:rPr>
              <w:t xml:space="preserve">Débitos </w:t>
            </w:r>
            <w:r w:rsidRPr="007910C7">
              <w:rPr>
                <w:rFonts w:ascii="Arial" w:hAnsi="Arial" w:cs="Arial"/>
              </w:rPr>
              <w:t xml:space="preserve">Estaduais </w:t>
            </w:r>
          </w:p>
        </w:tc>
        <w:tc>
          <w:tcPr>
            <w:tcW w:w="567" w:type="dxa"/>
            <w:shd w:val="clear" w:color="auto" w:fill="auto"/>
          </w:tcPr>
          <w:p w:rsidR="005327C8" w:rsidRPr="007910C7" w:rsidRDefault="0052543F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X</w:t>
            </w:r>
          </w:p>
        </w:tc>
      </w:tr>
      <w:tr w:rsidR="005327C8" w:rsidRPr="007910C7" w:rsidTr="001F453F">
        <w:tc>
          <w:tcPr>
            <w:tcW w:w="5812" w:type="dxa"/>
          </w:tcPr>
          <w:p w:rsidR="005327C8" w:rsidRPr="007910C7" w:rsidRDefault="005327C8" w:rsidP="005327C8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 xml:space="preserve">Certidão Negativa de </w:t>
            </w:r>
            <w:r w:rsidR="00260452" w:rsidRPr="007910C7">
              <w:rPr>
                <w:rFonts w:ascii="Arial" w:hAnsi="Arial" w:cs="Arial"/>
              </w:rPr>
              <w:t xml:space="preserve">Débitos </w:t>
            </w:r>
            <w:r w:rsidRPr="007910C7">
              <w:rPr>
                <w:rFonts w:ascii="Arial" w:hAnsi="Arial" w:cs="Arial"/>
              </w:rPr>
              <w:t>Municipais</w:t>
            </w:r>
          </w:p>
        </w:tc>
        <w:tc>
          <w:tcPr>
            <w:tcW w:w="567" w:type="dxa"/>
            <w:shd w:val="clear" w:color="auto" w:fill="auto"/>
          </w:tcPr>
          <w:p w:rsidR="005327C8" w:rsidRPr="007910C7" w:rsidRDefault="0052543F">
            <w:pPr>
              <w:rPr>
                <w:rFonts w:ascii="Arial" w:hAnsi="Arial" w:cs="Arial"/>
              </w:rPr>
            </w:pPr>
            <w:r w:rsidRPr="007910C7">
              <w:rPr>
                <w:rFonts w:ascii="Arial" w:hAnsi="Arial" w:cs="Arial"/>
              </w:rPr>
              <w:t>x</w:t>
            </w:r>
          </w:p>
        </w:tc>
      </w:tr>
    </w:tbl>
    <w:p w:rsidR="00031FEB" w:rsidRDefault="00031FEB" w:rsidP="00B4423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FF0000"/>
        </w:rPr>
        <w:t xml:space="preserve"> </w:t>
      </w:r>
      <w:r w:rsidRPr="00031FEB">
        <w:rPr>
          <w:rFonts w:ascii="Arial" w:hAnsi="Arial" w:cs="Arial"/>
          <w:color w:val="000000" w:themeColor="text1"/>
        </w:rPr>
        <w:t>A empresa está habilitada para fornecer os itens da Dispensa n°011/2024.</w:t>
      </w:r>
      <w:r>
        <w:rPr>
          <w:rFonts w:ascii="Arial" w:hAnsi="Arial" w:cs="Arial"/>
          <w:color w:val="000000" w:themeColor="text1"/>
        </w:rPr>
        <w:t xml:space="preserve"> </w:t>
      </w:r>
    </w:p>
    <w:p w:rsidR="00031FEB" w:rsidRDefault="00031FEB" w:rsidP="00031FEB">
      <w:pPr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Ribeirão do </w:t>
      </w:r>
      <w:proofErr w:type="gramStart"/>
      <w:r>
        <w:rPr>
          <w:rFonts w:ascii="Arial" w:hAnsi="Arial" w:cs="Arial"/>
          <w:color w:val="000000" w:themeColor="text1"/>
        </w:rPr>
        <w:t>Pinhal ,</w:t>
      </w:r>
      <w:proofErr w:type="gramEnd"/>
      <w:r>
        <w:rPr>
          <w:rFonts w:ascii="Arial" w:hAnsi="Arial" w:cs="Arial"/>
          <w:color w:val="000000" w:themeColor="text1"/>
        </w:rPr>
        <w:t xml:space="preserve"> 12 de dezembro de 2024 </w:t>
      </w:r>
    </w:p>
    <w:p w:rsidR="00031FEB" w:rsidRDefault="00031FEB" w:rsidP="00031FEB">
      <w:pPr>
        <w:jc w:val="right"/>
        <w:rPr>
          <w:rFonts w:ascii="Arial" w:hAnsi="Arial" w:cs="Arial"/>
          <w:color w:val="000000" w:themeColor="text1"/>
        </w:rPr>
      </w:pPr>
    </w:p>
    <w:p w:rsidR="00136117" w:rsidRDefault="00031FEB" w:rsidP="00031FEB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Ângela </w:t>
      </w:r>
      <w:proofErr w:type="spellStart"/>
      <w:r>
        <w:rPr>
          <w:rFonts w:ascii="Arial" w:hAnsi="Arial" w:cs="Arial"/>
          <w:color w:val="000000" w:themeColor="text1"/>
        </w:rPr>
        <w:t>Perdoncin</w:t>
      </w:r>
      <w:proofErr w:type="spellEnd"/>
      <w:r>
        <w:rPr>
          <w:rFonts w:ascii="Arial" w:hAnsi="Arial" w:cs="Arial"/>
          <w:color w:val="000000" w:themeColor="text1"/>
        </w:rPr>
        <w:t xml:space="preserve"> de Souza</w:t>
      </w:r>
    </w:p>
    <w:p w:rsidR="00136117" w:rsidRPr="007910C7" w:rsidRDefault="00031FEB" w:rsidP="00031FEB">
      <w:pPr>
        <w:spacing w:after="0" w:line="240" w:lineRule="auto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 w:themeColor="text1"/>
        </w:rPr>
        <w:t>Agente de Contratação</w:t>
      </w:r>
    </w:p>
    <w:p w:rsidR="00136117" w:rsidRPr="007910C7" w:rsidRDefault="00D417FF" w:rsidP="00B44233">
      <w:pPr>
        <w:rPr>
          <w:rFonts w:ascii="Arial" w:hAnsi="Arial" w:cs="Arial"/>
          <w:color w:val="FF0000"/>
        </w:rPr>
      </w:pPr>
      <w:r w:rsidRPr="007910C7">
        <w:rPr>
          <w:rStyle w:val="Forte"/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sectPr w:rsidR="00136117" w:rsidRPr="007910C7" w:rsidSect="00335543">
      <w:headerReference w:type="default" r:id="rId9"/>
      <w:footerReference w:type="default" r:id="rId10"/>
      <w:pgSz w:w="11906" w:h="16838"/>
      <w:pgMar w:top="1418" w:right="707" w:bottom="181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FEB" w:rsidRDefault="00031FEB" w:rsidP="00254B56">
      <w:pPr>
        <w:spacing w:after="0" w:line="240" w:lineRule="auto"/>
      </w:pPr>
      <w:r>
        <w:separator/>
      </w:r>
    </w:p>
  </w:endnote>
  <w:endnote w:type="continuationSeparator" w:id="0">
    <w:p w:rsidR="00031FEB" w:rsidRDefault="00031FEB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FEB" w:rsidRPr="00254B56" w:rsidRDefault="00031FEB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Rua Paraná, 999  – </w:t>
    </w:r>
    <w:proofErr w:type="spellStart"/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(0**43) 3551.1663</w:t>
    </w:r>
  </w:p>
  <w:p w:rsidR="00031FEB" w:rsidRPr="00254B56" w:rsidRDefault="00031FEB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031FEB" w:rsidRDefault="00031FE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FEB" w:rsidRDefault="00031FEB" w:rsidP="00254B56">
      <w:pPr>
        <w:spacing w:after="0" w:line="240" w:lineRule="auto"/>
      </w:pPr>
      <w:r>
        <w:separator/>
      </w:r>
    </w:p>
  </w:footnote>
  <w:footnote w:type="continuationSeparator" w:id="0">
    <w:p w:rsidR="00031FEB" w:rsidRDefault="00031FEB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FEB" w:rsidRPr="00254B56" w:rsidRDefault="00031FEB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5BA8F43F" wp14:editId="7BAEF1F2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:rsidR="00031FEB" w:rsidRDefault="00031FEB" w:rsidP="005327C8">
    <w:pPr>
      <w:pStyle w:val="Cabealho"/>
      <w:tabs>
        <w:tab w:val="clear" w:pos="4252"/>
        <w:tab w:val="clear" w:pos="8504"/>
        <w:tab w:val="left" w:pos="762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73A"/>
    <w:multiLevelType w:val="hybridMultilevel"/>
    <w:tmpl w:val="F620B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525B3"/>
    <w:multiLevelType w:val="hybridMultilevel"/>
    <w:tmpl w:val="E4B6A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F11CE"/>
    <w:multiLevelType w:val="hybridMultilevel"/>
    <w:tmpl w:val="B4E08016"/>
    <w:lvl w:ilvl="0" w:tplc="6898FD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">
    <w:nsid w:val="5639070B"/>
    <w:multiLevelType w:val="hybridMultilevel"/>
    <w:tmpl w:val="72F6CFAA"/>
    <w:lvl w:ilvl="0" w:tplc="CB1465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96457"/>
    <w:multiLevelType w:val="hybridMultilevel"/>
    <w:tmpl w:val="75E65E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031FEB"/>
    <w:rsid w:val="00041DA5"/>
    <w:rsid w:val="00082E2F"/>
    <w:rsid w:val="0009344D"/>
    <w:rsid w:val="000F53B2"/>
    <w:rsid w:val="001027BA"/>
    <w:rsid w:val="00136117"/>
    <w:rsid w:val="001A0445"/>
    <w:rsid w:val="001D0277"/>
    <w:rsid w:val="001E7A1C"/>
    <w:rsid w:val="001F453F"/>
    <w:rsid w:val="0023260B"/>
    <w:rsid w:val="00254B56"/>
    <w:rsid w:val="00260452"/>
    <w:rsid w:val="00302E30"/>
    <w:rsid w:val="00310752"/>
    <w:rsid w:val="00335543"/>
    <w:rsid w:val="003D5E4B"/>
    <w:rsid w:val="0042171A"/>
    <w:rsid w:val="00444E42"/>
    <w:rsid w:val="00465D9A"/>
    <w:rsid w:val="004736FB"/>
    <w:rsid w:val="0052543F"/>
    <w:rsid w:val="005327C8"/>
    <w:rsid w:val="005B1716"/>
    <w:rsid w:val="005F2565"/>
    <w:rsid w:val="00616FE4"/>
    <w:rsid w:val="00643C12"/>
    <w:rsid w:val="006C12D9"/>
    <w:rsid w:val="007910C7"/>
    <w:rsid w:val="00832F16"/>
    <w:rsid w:val="009061F1"/>
    <w:rsid w:val="009E40BE"/>
    <w:rsid w:val="00A35591"/>
    <w:rsid w:val="00AD09EE"/>
    <w:rsid w:val="00B44233"/>
    <w:rsid w:val="00BF0067"/>
    <w:rsid w:val="00C11505"/>
    <w:rsid w:val="00C33322"/>
    <w:rsid w:val="00C95575"/>
    <w:rsid w:val="00CC5784"/>
    <w:rsid w:val="00D03C92"/>
    <w:rsid w:val="00D40DE0"/>
    <w:rsid w:val="00D417FF"/>
    <w:rsid w:val="00D4780D"/>
    <w:rsid w:val="00DC2420"/>
    <w:rsid w:val="00DF3CBD"/>
    <w:rsid w:val="00DF4885"/>
    <w:rsid w:val="00E9231B"/>
    <w:rsid w:val="00FC07AF"/>
    <w:rsid w:val="00FE4512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0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136117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0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04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0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136117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0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04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36334-DCF2-413A-AAD7-1FC9FB3E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Camara22</cp:lastModifiedBy>
  <cp:revision>26</cp:revision>
  <cp:lastPrinted>2024-12-11T16:45:00Z</cp:lastPrinted>
  <dcterms:created xsi:type="dcterms:W3CDTF">2023-03-28T18:55:00Z</dcterms:created>
  <dcterms:modified xsi:type="dcterms:W3CDTF">2024-12-11T17:24:00Z</dcterms:modified>
</cp:coreProperties>
</file>