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prestação de serviços técnicos profissionais, mediante disponibilização de profissionais habilitados, visando atender às demandas da Proteção Social Especial de Média e Alta Complexidade da Secretaria Municipal de Assistência Social do Município de Ampére/PR.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42949 - Prestação de serviços técnicos profissionais na área de Serviço Social, mediante disponibilização de 01 (um) profissional devidamente habilitado,
com graduação em Serviço Social, registro ativo no CRESS e carga horária de 30 (trinta) horas semanais, sendo um para atuação nos serviços, programas e projetos da Proteção Social Especial de Média e Alta Complexidade da Secretaria Municipal de Assistência Social.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5.554,82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66.657,84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42950 - Prestação de serviços técnicos profissionais na área de Serviço Social, mediante disponibilização de 01 (um) profissional devidamente habilitado,
com graduação em Serviço Social, registro ativo no CRESS e carga horária de 30 (trinta) horas semanais, sendo um para atuação nos serviços de Saúde junto a Secretária municipal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5.554,82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66.657,84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42951 - Prestação de serviços técnicos profissionais na área de Psicologia, mediante disponibilização de 01 (um) profissionais devidamente habilitado,
com graduação em Psicologia, registro ativo no CRP e carga horária de 40 (quarenta) horas semanais,  para atuação nos serviços, programas e projetos da Proteção Social Especial de Média e Alta Complexidade da Secretaria Municipal de Assistência Social do Município de Ampére/PR.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6.166,66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73.999,92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42952 - Prestação de serviços técnicos profissionais na área de Psicologia, mediante disponibilização de 01 (um) profissionais devidamente habilitado,
com graduação em Psicologia, registro ativo no CRP e carga horária de 40 (quarenta) horas semanais para atuação junto a Secretaria Municipal de Saúde Município de Ampére/PR.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6.166,66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73.999,92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42953 - Prestação de serviços técnicos profissionais na área de Psicologia, mediante disponibilização de 01 (um) profissionais devidamente habilitado,
com graduação em Psicologia, registro ativo no CRP e carga horária de 20 (vinte) horas semanais para atuação junto a Secretaria Municipal de Saúde do Município de Ampére/PR.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3.198,69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38.384,28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42954 - Prestação de serviços técnicos profissionais na área de Odontologia, mediante disponibilização de 01 (um) profissionais devidamente habilitado,
com graduação em Odontologia, registro ativo no CRO e carga horária de 40 (quarenta) horas semanais, para atuação junto a Secretaria Municipal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6.801,85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81.622,20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42955 - Prestação de serviços técnicos profissionais na área de Odontologia, mediante disponibilização de 01 (um) profissionais devidamente habilitado,
com graduação em Odontologia, registro ativo no CRO e carga horária de 40 (quarenta) horas semanais, para atuação junto a Secretaria Municipal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6.801,85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81.622,20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42956 - Prestação de serviços técnicos profissionais na área de auxiliar de saúde bucal, mediante disponibilização de 01 (um) profissionais devidamente habilitado,
com  curso profissionalizante finalizado em ASB, registro ativo no CRO e carga horária de 40 horas semanais para atuar junto a Secretária Municipal de Saúde;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2.379,15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28.549,80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42957 - Prestação de serviços técnicos profissionais na área de auxiliar de saúde bucal, mediante disponibilização de 01 (um) profissionais devidamente habilitado,
com  curso profissionalizante finalizado em ASB, registro ativo no CRO e carga horária de 40 horas semanais para atuar junto a Secretária Municipal de Saúde;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2.379,15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28.549,80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42958 - Prestação de serviços técnico profissional da área de Fonoaudiologia, com graduação em Fonoaudiologia,
registro ativo no CREFONO e carga horária de 20 horas semanais para atuar junto a Secretária Municipal de Saúde;.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3.860,59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46.327,08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586.370,88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14/07/2026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14/07/2026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