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2343" w:rsidRPr="00462343" w:rsidRDefault="00462343" w:rsidP="0022537A">
      <w:pPr>
        <w:shd w:val="clear" w:color="auto" w:fill="FFFFFF" w:themeFill="background1"/>
        <w:jc w:val="center"/>
        <w:rPr>
          <w:rFonts w:ascii="Calibri" w:hAnsi="Calibri" w:cs="Calibri"/>
          <w:b/>
          <w:color w:val="000000"/>
          <w:u w:val="single"/>
        </w:rPr>
      </w:pPr>
      <w:bookmarkStart w:id="0" w:name="_Hlk82471863"/>
      <w:r w:rsidRPr="00462343">
        <w:rPr>
          <w:rFonts w:ascii="Calibri" w:hAnsi="Calibri" w:cs="Calibri"/>
          <w:b/>
          <w:color w:val="000000"/>
          <w:u w:val="single"/>
        </w:rPr>
        <w:t>ANEXO I</w:t>
      </w:r>
    </w:p>
    <w:p w:rsidR="00807F9B" w:rsidRPr="00462343" w:rsidRDefault="00107625" w:rsidP="0022537A">
      <w:pPr>
        <w:shd w:val="clear" w:color="auto" w:fill="FFFFFF" w:themeFill="background1"/>
        <w:jc w:val="center"/>
        <w:rPr>
          <w:rFonts w:ascii="Calibri" w:hAnsi="Calibri" w:cs="Calibri"/>
          <w:b/>
          <w:color w:val="000000"/>
          <w:u w:val="single"/>
        </w:rPr>
      </w:pPr>
      <w:r w:rsidRPr="00462343">
        <w:rPr>
          <w:rFonts w:ascii="Calibri" w:hAnsi="Calibri" w:cs="Calibri"/>
          <w:b/>
          <w:color w:val="000000"/>
          <w:u w:val="single"/>
        </w:rPr>
        <w:t>TERMO DE REFERÊNCIA</w:t>
      </w:r>
    </w:p>
    <w:p w:rsidR="00807F9B" w:rsidRPr="00462343" w:rsidRDefault="00807F9B" w:rsidP="0022537A">
      <w:pPr>
        <w:shd w:val="clear" w:color="auto" w:fill="FFFFFF" w:themeFill="background1"/>
        <w:jc w:val="center"/>
        <w:rPr>
          <w:rFonts w:ascii="Calibri" w:hAnsi="Calibri" w:cs="Calibri"/>
          <w:bCs/>
          <w:color w:val="000000"/>
        </w:rPr>
      </w:pPr>
    </w:p>
    <w:p w:rsidR="00807F9B" w:rsidRPr="00462343" w:rsidRDefault="00107625" w:rsidP="0022537A">
      <w:pPr>
        <w:pStyle w:val="Nmerostr"/>
        <w:shd w:val="clear" w:color="auto" w:fill="FFFFFF" w:themeFill="background1"/>
        <w:rPr>
          <w:rFonts w:ascii="Calibri" w:eastAsia="Arial" w:hAnsi="Calibri" w:cs="Calibri"/>
          <w:szCs w:val="24"/>
        </w:rPr>
      </w:pPr>
      <w:r w:rsidRPr="00462343">
        <w:rPr>
          <w:rFonts w:ascii="Calibri" w:hAnsi="Calibri" w:cs="Calibri"/>
          <w:szCs w:val="24"/>
        </w:rPr>
        <w:t>CONDIÇÕES GERAIS DA CONTRATAÇÃO</w:t>
      </w:r>
    </w:p>
    <w:p w:rsidR="00807F9B" w:rsidRPr="00462343" w:rsidRDefault="00107625" w:rsidP="0022537A">
      <w:pPr>
        <w:pStyle w:val="Nvel2tr"/>
        <w:shd w:val="clear" w:color="auto" w:fill="FFFFFF" w:themeFill="background1"/>
        <w:rPr>
          <w:rFonts w:ascii="Calibri" w:hAnsi="Calibri" w:cs="Calibri"/>
          <w:b/>
        </w:rPr>
      </w:pPr>
      <w:r w:rsidRPr="00462343">
        <w:rPr>
          <w:rFonts w:ascii="Calibri" w:hAnsi="Calibri" w:cs="Calibri"/>
          <w:b/>
        </w:rPr>
        <w:t xml:space="preserve">REGISTRO DE PREÇOS PARA CONTRATAÇÃO DE EMPRESA PARA LOCAÇÃO DE SOLUÇÃO INTEGRADA DE SOFTWARE DE GESTÃO PÚBLICA, EM AMBIENTE 100% WEB, INCLUINDO IMPLANTAÇÃO, CONVERSÃO DE DADOS, TREINAMENTO, </w:t>
      </w:r>
      <w:r w:rsidRPr="00462343">
        <w:rPr>
          <w:rFonts w:ascii="Calibri" w:hAnsi="Calibri" w:cs="Calibri"/>
          <w:b/>
        </w:rPr>
        <w:t>CUSTOMIZAÇÃO, MANUTENÇÃO, SUPORTE TÉCNICO E FORNECIMENTO DE LICENÇA DE USO, COM HOSPEDAGEM EM INFRAESTRUTURA DA CONTRATADA, ATENDENDO A PREFEITURA MUNICIPAL DE DIAMANTE D´OESTE E CÂMARA MUNICIPAL.</w:t>
      </w:r>
    </w:p>
    <w:p w:rsidR="00807F9B" w:rsidRPr="00462343" w:rsidRDefault="00107625" w:rsidP="0022537A">
      <w:pPr>
        <w:pStyle w:val="Nvel2tr"/>
        <w:shd w:val="clear" w:color="auto" w:fill="FFFFFF" w:themeFill="background1"/>
        <w:rPr>
          <w:rFonts w:ascii="Calibri" w:hAnsi="Calibri" w:cs="Calibri"/>
          <w:b/>
        </w:rPr>
      </w:pPr>
      <w:r w:rsidRPr="00462343">
        <w:rPr>
          <w:rFonts w:ascii="Calibri" w:hAnsi="Calibri" w:cs="Calibri"/>
        </w:rPr>
        <w:t>CONTRATAÇÃO DE EMPRESA PARA PRESTAÇÃO DE SERVIÇOS DE LICENC</w:t>
      </w:r>
      <w:r w:rsidRPr="00462343">
        <w:rPr>
          <w:rFonts w:ascii="Calibri" w:hAnsi="Calibri" w:cs="Calibri"/>
        </w:rPr>
        <w:t>IAMENTO DE SOFTWARE, incluindo os seguintes sistemas: Módulo de Almoxarifado, Módulo da Assistência Social, Módulo de Carta de Serviços e Atendimento ao Cidadão 156, Módulo de Contabilidade Pública, Execução Financeira, Orçamento Anual (PPA, LDO, LOA) e Pr</w:t>
      </w:r>
      <w:r w:rsidRPr="00462343">
        <w:rPr>
          <w:rFonts w:ascii="Calibri" w:hAnsi="Calibri" w:cs="Calibri"/>
        </w:rPr>
        <w:t>estação de contas ao TCE/PR, Módulo de Controle de Frotas, Módulo de Controle Interno, Módulo de Controle Patrimonial, Módulo de Licitação e Compras, Módulo de Nota Fiscal Eletrônica de Serviços, Módulo de Obras Públicas/Intervenção, Módulo de Portal da Tr</w:t>
      </w:r>
      <w:r w:rsidRPr="00462343">
        <w:rPr>
          <w:rFonts w:ascii="Calibri" w:hAnsi="Calibri" w:cs="Calibri"/>
        </w:rPr>
        <w:t>ansparência, Módulo de Portal do Contribuinte, Módulo de Processos Fiscais, Módulo de Recursos Humanos Folha de Pagamento, Módulo de REDESIM, Módulo de Tramitação de Processos e Protocolo, Módulo de Tributação e Dívida Ativa, Módulo de Mensageria ao ESOCIA</w:t>
      </w:r>
      <w:r w:rsidRPr="00462343">
        <w:rPr>
          <w:rFonts w:ascii="Calibri" w:hAnsi="Calibri" w:cs="Calibri"/>
        </w:rPr>
        <w:t>L, Módulo da Saúde, Módulo Educação, Serviço de hospedagem em data center, Conversão, implantação e treinamento e suporte técnico operacional, para utilização do executivo municipal,</w:t>
      </w:r>
      <w:r w:rsidRPr="00462343">
        <w:rPr>
          <w:rFonts w:ascii="Calibri" w:hAnsi="Calibri" w:cs="Calibri"/>
          <w:color w:val="FF0000"/>
        </w:rPr>
        <w:t xml:space="preserve"> </w:t>
      </w:r>
      <w:r w:rsidRPr="00462343">
        <w:rPr>
          <w:rFonts w:ascii="Calibri" w:hAnsi="Calibri" w:cs="Calibri"/>
        </w:rPr>
        <w:t>nos termos da tabela abaixo, conforme condições e exigências estabelecida</w:t>
      </w:r>
      <w:r w:rsidRPr="00462343">
        <w:rPr>
          <w:rFonts w:ascii="Calibri" w:hAnsi="Calibri" w:cs="Calibri"/>
        </w:rPr>
        <w:t>s neste instrumento.</w:t>
      </w:r>
    </w:p>
    <w:p w:rsidR="00807F9B" w:rsidRPr="00462343" w:rsidRDefault="00807F9B" w:rsidP="0022537A">
      <w:pPr>
        <w:pStyle w:val="Nvel2tr"/>
        <w:numPr>
          <w:ilvl w:val="0"/>
          <w:numId w:val="0"/>
        </w:numPr>
        <w:shd w:val="clear" w:color="auto" w:fill="FFFFFF" w:themeFill="background1"/>
        <w:rPr>
          <w:rFonts w:ascii="Calibri" w:hAnsi="Calibri" w:cs="Calibri"/>
          <w:b/>
        </w:rPr>
      </w:pPr>
    </w:p>
    <w:tbl>
      <w:tblPr>
        <w:tblStyle w:val="Tabelacomgrade"/>
        <w:tblW w:w="9498" w:type="dxa"/>
        <w:tblInd w:w="-5" w:type="dxa"/>
        <w:tblLook w:val="04A0" w:firstRow="1" w:lastRow="0" w:firstColumn="1" w:lastColumn="0" w:noHBand="0" w:noVBand="1"/>
      </w:tblPr>
      <w:tblGrid>
        <w:gridCol w:w="865"/>
        <w:gridCol w:w="1201"/>
        <w:gridCol w:w="2181"/>
        <w:gridCol w:w="1214"/>
        <w:gridCol w:w="1153"/>
        <w:gridCol w:w="1568"/>
        <w:gridCol w:w="1316"/>
      </w:tblGrid>
      <w:tr w:rsidR="00EC0C96" w:rsidRPr="00EC0C96" w:rsidTr="00EC0C96">
        <w:tc>
          <w:tcPr>
            <w:tcW w:w="865" w:type="dxa"/>
            <w:shd w:val="clear" w:color="auto" w:fill="FFFF99"/>
            <w:vAlign w:val="center"/>
          </w:tcPr>
          <w:p w:rsidR="00807F9B" w:rsidRPr="00EC0C96" w:rsidRDefault="00107625" w:rsidP="0022537A">
            <w:pPr>
              <w:jc w:val="center"/>
              <w:rPr>
                <w:rFonts w:ascii="Calibri" w:eastAsia="Arial Unicode MS" w:hAnsi="Calibri" w:cs="Calibri"/>
                <w:b/>
              </w:rPr>
            </w:pPr>
            <w:r w:rsidRPr="00EC0C96">
              <w:rPr>
                <w:rFonts w:ascii="Calibri" w:eastAsia="Arial Unicode MS" w:hAnsi="Calibri" w:cs="Calibri"/>
                <w:b/>
              </w:rPr>
              <w:t>ITEM</w:t>
            </w:r>
          </w:p>
        </w:tc>
        <w:tc>
          <w:tcPr>
            <w:tcW w:w="1201" w:type="dxa"/>
            <w:shd w:val="clear" w:color="auto" w:fill="FFFF99"/>
            <w:vAlign w:val="center"/>
          </w:tcPr>
          <w:p w:rsidR="00807F9B" w:rsidRPr="00EC0C96" w:rsidRDefault="00107625" w:rsidP="0022537A">
            <w:pPr>
              <w:jc w:val="center"/>
              <w:rPr>
                <w:rFonts w:ascii="Calibri" w:eastAsia="Arial Unicode MS" w:hAnsi="Calibri" w:cs="Calibri"/>
                <w:b/>
              </w:rPr>
            </w:pPr>
            <w:r w:rsidRPr="00EC0C96">
              <w:rPr>
                <w:rFonts w:ascii="Calibri" w:eastAsia="Arial Unicode MS" w:hAnsi="Calibri" w:cs="Calibri"/>
                <w:b/>
              </w:rPr>
              <w:t>CATMAT/</w:t>
            </w:r>
          </w:p>
          <w:p w:rsidR="00807F9B" w:rsidRPr="00EC0C96" w:rsidRDefault="00107625" w:rsidP="0022537A">
            <w:pPr>
              <w:jc w:val="center"/>
              <w:rPr>
                <w:rFonts w:ascii="Calibri" w:eastAsia="Arial Unicode MS" w:hAnsi="Calibri" w:cs="Calibri"/>
                <w:b/>
              </w:rPr>
            </w:pPr>
            <w:r w:rsidRPr="00EC0C96">
              <w:rPr>
                <w:rFonts w:ascii="Calibri" w:eastAsia="Arial Unicode MS" w:hAnsi="Calibri" w:cs="Calibri"/>
                <w:b/>
              </w:rPr>
              <w:t>CATSERV</w:t>
            </w:r>
          </w:p>
        </w:tc>
        <w:tc>
          <w:tcPr>
            <w:tcW w:w="2181" w:type="dxa"/>
            <w:shd w:val="clear" w:color="auto" w:fill="FFFF99"/>
            <w:vAlign w:val="center"/>
          </w:tcPr>
          <w:p w:rsidR="00807F9B" w:rsidRPr="00EC0C96" w:rsidRDefault="00107625" w:rsidP="0022537A">
            <w:pPr>
              <w:jc w:val="center"/>
              <w:rPr>
                <w:rFonts w:ascii="Calibri" w:eastAsia="Arial Unicode MS" w:hAnsi="Calibri" w:cs="Calibri"/>
                <w:b/>
              </w:rPr>
            </w:pPr>
            <w:r w:rsidRPr="00EC0C96">
              <w:rPr>
                <w:rFonts w:ascii="Calibri" w:eastAsia="Arial Unicode MS" w:hAnsi="Calibri" w:cs="Calibri"/>
                <w:b/>
              </w:rPr>
              <w:t>DESCRITIVO</w:t>
            </w:r>
          </w:p>
        </w:tc>
        <w:tc>
          <w:tcPr>
            <w:tcW w:w="1214" w:type="dxa"/>
            <w:shd w:val="clear" w:color="auto" w:fill="FFFF99"/>
            <w:vAlign w:val="center"/>
          </w:tcPr>
          <w:p w:rsidR="00807F9B" w:rsidRPr="00EC0C96" w:rsidRDefault="00107625" w:rsidP="0022537A">
            <w:pPr>
              <w:jc w:val="center"/>
              <w:rPr>
                <w:rFonts w:ascii="Calibri" w:eastAsia="Arial Unicode MS" w:hAnsi="Calibri" w:cs="Calibri"/>
                <w:b/>
              </w:rPr>
            </w:pPr>
            <w:r w:rsidRPr="00EC0C96">
              <w:rPr>
                <w:rFonts w:ascii="Calibri" w:eastAsia="Arial Unicode MS" w:hAnsi="Calibri" w:cs="Calibri"/>
                <w:b/>
              </w:rPr>
              <w:t>UNIDADE</w:t>
            </w:r>
          </w:p>
        </w:tc>
        <w:tc>
          <w:tcPr>
            <w:tcW w:w="1153" w:type="dxa"/>
            <w:shd w:val="clear" w:color="auto" w:fill="FFFF99"/>
            <w:vAlign w:val="center"/>
          </w:tcPr>
          <w:p w:rsidR="00807F9B" w:rsidRPr="00EC0C96" w:rsidRDefault="00107625" w:rsidP="0022537A">
            <w:pPr>
              <w:jc w:val="center"/>
              <w:rPr>
                <w:rFonts w:ascii="Calibri" w:eastAsia="Arial Unicode MS" w:hAnsi="Calibri" w:cs="Calibri"/>
                <w:b/>
              </w:rPr>
            </w:pPr>
            <w:r w:rsidRPr="00EC0C96">
              <w:rPr>
                <w:rFonts w:ascii="Calibri" w:eastAsia="Arial Unicode MS" w:hAnsi="Calibri" w:cs="Calibri"/>
                <w:b/>
              </w:rPr>
              <w:t>QUANT.</w:t>
            </w:r>
          </w:p>
        </w:tc>
        <w:tc>
          <w:tcPr>
            <w:tcW w:w="1568" w:type="dxa"/>
            <w:shd w:val="clear" w:color="auto" w:fill="FFFF99"/>
            <w:vAlign w:val="center"/>
          </w:tcPr>
          <w:p w:rsidR="00807F9B" w:rsidRPr="00EC0C96" w:rsidRDefault="00EC0C96" w:rsidP="0022537A">
            <w:pPr>
              <w:jc w:val="center"/>
              <w:rPr>
                <w:rFonts w:ascii="Calibri" w:eastAsia="Arial Unicode MS" w:hAnsi="Calibri" w:cs="Calibri"/>
                <w:b/>
              </w:rPr>
            </w:pPr>
            <w:r>
              <w:rPr>
                <w:rFonts w:ascii="Calibri" w:eastAsia="Arial Unicode MS" w:hAnsi="Calibri" w:cs="Calibri"/>
                <w:b/>
              </w:rPr>
              <w:t>VALOR UNIT</w:t>
            </w:r>
          </w:p>
          <w:p w:rsidR="00807F9B" w:rsidRPr="00EC0C96" w:rsidRDefault="00107625" w:rsidP="0022537A">
            <w:pPr>
              <w:jc w:val="center"/>
              <w:rPr>
                <w:rFonts w:ascii="Calibri" w:eastAsia="Arial Unicode MS" w:hAnsi="Calibri" w:cs="Calibri"/>
                <w:b/>
              </w:rPr>
            </w:pPr>
            <w:r w:rsidRPr="00EC0C96">
              <w:rPr>
                <w:rFonts w:ascii="Calibri" w:eastAsia="Arial Unicode MS" w:hAnsi="Calibri" w:cs="Calibri"/>
                <w:b/>
              </w:rPr>
              <w:t>R$</w:t>
            </w:r>
          </w:p>
        </w:tc>
        <w:tc>
          <w:tcPr>
            <w:tcW w:w="1316" w:type="dxa"/>
            <w:shd w:val="clear" w:color="auto" w:fill="FFFF99"/>
            <w:vAlign w:val="center"/>
          </w:tcPr>
          <w:p w:rsidR="00807F9B" w:rsidRPr="00EC0C96" w:rsidRDefault="00107625" w:rsidP="0022537A">
            <w:pPr>
              <w:jc w:val="center"/>
              <w:rPr>
                <w:rFonts w:ascii="Calibri" w:eastAsia="Arial Unicode MS" w:hAnsi="Calibri" w:cs="Calibri"/>
                <w:b/>
              </w:rPr>
            </w:pPr>
            <w:r w:rsidRPr="00EC0C96">
              <w:rPr>
                <w:rFonts w:ascii="Calibri" w:eastAsia="Arial Unicode MS" w:hAnsi="Calibri" w:cs="Calibri"/>
                <w:b/>
              </w:rPr>
              <w:t>VALOR TOTAL R$</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01</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de Contabilidade Pública Orçamentária e Financeira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900,00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10.800,00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02</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 xml:space="preserve">Sistema de Gestão de </w:t>
            </w:r>
            <w:r w:rsidRPr="00462343">
              <w:rPr>
                <w:rFonts w:ascii="Calibri" w:hAnsi="Calibri" w:cs="Calibri"/>
              </w:rPr>
              <w:t>Planejamento Orçamentário (PPA, LDO, LOA)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525,00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6.300,00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03</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Financeira e Tesouraria Municipal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500,00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6.000,00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04</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 xml:space="preserve">Sistema de Prestação de Contas Municipais ao Tribunal de Contas </w:t>
            </w:r>
            <w:r w:rsidRPr="00462343">
              <w:rPr>
                <w:rFonts w:ascii="Calibri" w:hAnsi="Calibri" w:cs="Calibri"/>
              </w:rPr>
              <w:lastRenderedPageBreak/>
              <w:t xml:space="preserve">do </w:t>
            </w:r>
            <w:r w:rsidRPr="00462343">
              <w:rPr>
                <w:rFonts w:ascii="Calibri" w:hAnsi="Calibri" w:cs="Calibri"/>
              </w:rPr>
              <w:t>Estado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lastRenderedPageBreak/>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4.200,00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lastRenderedPageBreak/>
              <w:t>05</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do Portal Transparência — Lei n.º 131/2009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500,00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6.000,00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06</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e Controle de Compras, Licitações e Contratos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800,00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9.600,00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07</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de Controle de Almoxarifado e Estoques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450,00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5.400,00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08</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do Controle Patrimonial dos Bens Móveis e Imóveis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420,00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5.040,00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09</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 xml:space="preserve">Sistema de Gestão </w:t>
            </w:r>
            <w:r w:rsidRPr="00462343">
              <w:rPr>
                <w:rFonts w:ascii="Calibri" w:hAnsi="Calibri" w:cs="Calibri"/>
              </w:rPr>
              <w:t>e Controle da Frota Municipal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420,00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5.040,00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10</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de Controle de Obras Municipais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3.600,00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11</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de Controle Interno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4.200,00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12</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de Processos Digitais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600,00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7.200,00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13</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da Plataforma do Governo Digital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1.550,00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18.600,00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14</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do Diário Oficial Eletrônico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600,00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7.200,00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lastRenderedPageBreak/>
              <w:t>15</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da Assinatura Digital A1 e A3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450,00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5.400,00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16</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do GED — Gestão Eletrônica de Documentos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600,00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7.200,00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17</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eastAsia="Arial Unicode MS" w:hAnsi="Calibri" w:cs="Calibri"/>
                <w:kern w:val="1"/>
                <w:lang w:bidi="hi-IN"/>
              </w:rPr>
            </w:pPr>
            <w:r w:rsidRPr="00462343">
              <w:rPr>
                <w:rFonts w:ascii="Calibri" w:hAnsi="Calibri" w:cs="Calibri"/>
              </w:rPr>
              <w:t>Sistema de Gestão de</w:t>
            </w:r>
            <w:r w:rsidRPr="00462343">
              <w:rPr>
                <w:rFonts w:ascii="Calibri" w:hAnsi="Calibri" w:cs="Calibri"/>
              </w:rPr>
              <w:t xml:space="preserve"> R.H., Folha de Pagamento, Medicina e Segurança do Trabalho, Avaliação de Desempenho e </w:t>
            </w:r>
            <w:proofErr w:type="spellStart"/>
            <w:r w:rsidRPr="00462343">
              <w:rPr>
                <w:rFonts w:ascii="Calibri" w:hAnsi="Calibri" w:cs="Calibri"/>
              </w:rPr>
              <w:t>eSocial</w:t>
            </w:r>
            <w:proofErr w:type="spellEnd"/>
            <w:r w:rsidRPr="00462343">
              <w:rPr>
                <w:rFonts w:ascii="Calibri" w:hAnsi="Calibri" w:cs="Calibri"/>
              </w:rPr>
              <w:t xml:space="preserve"> (EXECUTIVO)</w:t>
            </w:r>
          </w:p>
        </w:tc>
        <w:tc>
          <w:tcPr>
            <w:tcW w:w="1214"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1.500,00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18.000,00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18</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do Ponto Eletrônico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500,00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6.000,00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19</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Sistema de Gestão de </w:t>
            </w:r>
            <w:r w:rsidRPr="00462343">
              <w:rPr>
                <w:rFonts w:ascii="Calibri" w:hAnsi="Calibri" w:cs="Calibri"/>
              </w:rPr>
              <w:t>Tributação Municipal, Dívida Ativa e Tributos Municipais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1.650,00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19.800,00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20</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do Portal do Contribuinte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21</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Geração e Emissão do ITBI Online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450,00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5.400,00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22</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da Emissão e Controle do Alvará Online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4.200,00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23</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de Fiscalização Fazendária e Posturas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4.200,00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24</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Sistema de </w:t>
            </w:r>
            <w:r w:rsidRPr="00462343">
              <w:rPr>
                <w:rFonts w:ascii="Calibri" w:hAnsi="Calibri" w:cs="Calibri"/>
              </w:rPr>
              <w:t xml:space="preserve">Gestão de Nota Fiscal Eletrônica de </w:t>
            </w:r>
            <w:r w:rsidRPr="00462343">
              <w:rPr>
                <w:rFonts w:ascii="Calibri" w:hAnsi="Calibri" w:cs="Calibri"/>
              </w:rPr>
              <w:lastRenderedPageBreak/>
              <w:t>Serviços (NFS-e) e Controle do ISSQN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lastRenderedPageBreak/>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1.150,00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13.800,00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lastRenderedPageBreak/>
              <w:t>25</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de Controle de Cemitério e Emissão de Taxas Funerárias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4.200,00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26</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Sistema de </w:t>
            </w:r>
            <w:r w:rsidRPr="00462343">
              <w:rPr>
                <w:rFonts w:ascii="Calibri" w:hAnsi="Calibri" w:cs="Calibri"/>
              </w:rPr>
              <w:t>Gestão de Controle de Processos Judiciais e Execuções Fiscais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3.600,00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27</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Portal WEB Municipal</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650,00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7.800,00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28</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B.I. — Business </w:t>
            </w:r>
            <w:proofErr w:type="spellStart"/>
            <w:r w:rsidRPr="00462343">
              <w:rPr>
                <w:rFonts w:ascii="Calibri" w:hAnsi="Calibri" w:cs="Calibri"/>
              </w:rPr>
              <w:t>Intelligence</w:t>
            </w:r>
            <w:proofErr w:type="spellEnd"/>
            <w:r w:rsidRPr="00462343">
              <w:rPr>
                <w:rFonts w:ascii="Calibri" w:hAnsi="Calibri" w:cs="Calibri"/>
              </w:rPr>
              <w:t xml:space="preserve">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1.200,00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14.400,00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29</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Sistema de </w:t>
            </w:r>
            <w:r w:rsidRPr="00462343">
              <w:rPr>
                <w:rFonts w:ascii="Calibri" w:hAnsi="Calibri" w:cs="Calibri"/>
              </w:rPr>
              <w:t>Gestão de Ações Sociais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900,00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10.800,00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30</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de Saúde Pública Municipal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3.200,00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38.400,00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31</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2705</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Educacional Municipal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1.000,00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32</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Provimento de Data Center em Nuvem — Infraestrutura e Hospedagem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2.200,00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26.400,00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33</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Serviço de Conversão, Implantação e Treinamento (EXECUTIVO)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Serv.</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01</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40.000,00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40.000,00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34</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tcBorders>
              <w:bottom w:val="single" w:sz="4" w:space="0" w:color="auto"/>
            </w:tcBorders>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Banco de Horas Técnicas Especializadas </w:t>
            </w:r>
            <w:r w:rsidRPr="00462343">
              <w:rPr>
                <w:rFonts w:ascii="Calibri" w:hAnsi="Calibri" w:cs="Calibri"/>
              </w:rPr>
              <w:t>(EXECUTIVO)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Hora</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300</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45.000,00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35</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Sistema de Gestão de Contabilidade Pública </w:t>
            </w:r>
            <w:r w:rsidRPr="00462343">
              <w:rPr>
                <w:rFonts w:ascii="Calibri" w:hAnsi="Calibri" w:cs="Calibri"/>
              </w:rPr>
              <w:lastRenderedPageBreak/>
              <w:t>Orçamentária e Financeira (LEGISLATIVO)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lastRenderedPageBreak/>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shd w:val="clear" w:color="auto" w:fill="FFFFFF" w:themeFill="background1"/>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600,00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7.200,00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lastRenderedPageBreak/>
              <w:t>36</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de Planejamento Orçamentário (PPA, LDO, LOA) (LEGISLATIVO)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37</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Financeira e Tesouraria Municipal (LEGISLATIVO)</w:t>
            </w:r>
          </w:p>
        </w:tc>
        <w:tc>
          <w:tcPr>
            <w:tcW w:w="1214"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225,00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2.700,00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38</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Prestação de Contas Municipais ao Tribunal de Contas do Estado (LEGISLATIVO)</w:t>
            </w:r>
          </w:p>
        </w:tc>
        <w:tc>
          <w:tcPr>
            <w:tcW w:w="1214" w:type="dxa"/>
            <w:tcBorders>
              <w:bottom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225,00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2.700,00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39</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do Portal Transparência — Lei n.º 131/2009 (LEGISLATIVO)</w:t>
            </w:r>
          </w:p>
        </w:tc>
        <w:tc>
          <w:tcPr>
            <w:tcW w:w="1214" w:type="dxa"/>
            <w:tcBorders>
              <w:top w:val="single" w:sz="4" w:space="0" w:color="auto"/>
              <w:bottom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3.600,00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40</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e Controle de Compras, Licitações e Contratos (LEGISLATIVO)</w:t>
            </w:r>
          </w:p>
        </w:tc>
        <w:tc>
          <w:tcPr>
            <w:tcW w:w="1214" w:type="dxa"/>
            <w:tcBorders>
              <w:top w:val="single" w:sz="4" w:space="0" w:color="auto"/>
              <w:bottom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500,00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6.000,00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41</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Sistema de Gestão de Controle de </w:t>
            </w:r>
            <w:r w:rsidRPr="00462343">
              <w:rPr>
                <w:rFonts w:ascii="Calibri" w:hAnsi="Calibri" w:cs="Calibri"/>
              </w:rPr>
              <w:t>Almoxarifado e Estoques (LEGISLATIVO)</w:t>
            </w:r>
          </w:p>
        </w:tc>
        <w:tc>
          <w:tcPr>
            <w:tcW w:w="1214" w:type="dxa"/>
            <w:tcBorders>
              <w:top w:val="single" w:sz="4" w:space="0" w:color="auto"/>
              <w:bottom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3.600,00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42</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de Controle de Obras (LEGISLATIVO)</w:t>
            </w:r>
          </w:p>
        </w:tc>
        <w:tc>
          <w:tcPr>
            <w:tcW w:w="1214" w:type="dxa"/>
            <w:tcBorders>
              <w:top w:val="single" w:sz="4" w:space="0" w:color="auto"/>
              <w:bottom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3.600,00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43</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de Controle Interno (LEGISLATIVO)</w:t>
            </w:r>
          </w:p>
        </w:tc>
        <w:tc>
          <w:tcPr>
            <w:tcW w:w="1214" w:type="dxa"/>
            <w:tcBorders>
              <w:top w:val="single" w:sz="4" w:space="0" w:color="auto"/>
              <w:bottom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Meses</w:t>
            </w:r>
          </w:p>
        </w:tc>
        <w:tc>
          <w:tcPr>
            <w:tcW w:w="1153" w:type="dxa"/>
            <w:tcBorders>
              <w:bottom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3.600,00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44</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Sistema </w:t>
            </w:r>
            <w:r w:rsidRPr="00462343">
              <w:rPr>
                <w:rFonts w:ascii="Calibri" w:hAnsi="Calibri" w:cs="Calibri"/>
              </w:rPr>
              <w:t xml:space="preserve">de Gestão do Controle Patrimonial dos Bens Móveis e Imóveis </w:t>
            </w:r>
            <w:r w:rsidRPr="00462343">
              <w:rPr>
                <w:rFonts w:ascii="Calibri" w:hAnsi="Calibri" w:cs="Calibri"/>
              </w:rPr>
              <w:lastRenderedPageBreak/>
              <w:t>(LEGISLATIVO)</w:t>
            </w:r>
          </w:p>
        </w:tc>
        <w:tc>
          <w:tcPr>
            <w:tcW w:w="1214" w:type="dxa"/>
            <w:tcBorders>
              <w:top w:val="single" w:sz="4" w:space="0" w:color="auto"/>
              <w:bottom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lastRenderedPageBreak/>
              <w:t>Meses</w:t>
            </w:r>
          </w:p>
        </w:tc>
        <w:tc>
          <w:tcPr>
            <w:tcW w:w="1153" w:type="dxa"/>
            <w:tcBorders>
              <w:top w:val="single" w:sz="4" w:space="0" w:color="auto"/>
              <w:bottom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3.600,00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lastRenderedPageBreak/>
              <w:t>45</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e Controle da Frota Municipal (LEGISLATIVO)</w:t>
            </w:r>
          </w:p>
        </w:tc>
        <w:tc>
          <w:tcPr>
            <w:tcW w:w="1214" w:type="dxa"/>
            <w:tcBorders>
              <w:top w:val="single" w:sz="4" w:space="0" w:color="auto"/>
              <w:left w:val="single" w:sz="4" w:space="0" w:color="auto"/>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Mês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3.600,00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46</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Sistema de Gestão de Processos Digitais </w:t>
            </w:r>
            <w:r w:rsidRPr="00462343">
              <w:rPr>
                <w:rFonts w:ascii="Calibri" w:hAnsi="Calibri" w:cs="Calibri"/>
              </w:rPr>
              <w:t>(LEGISLATIVO)</w:t>
            </w:r>
          </w:p>
        </w:tc>
        <w:tc>
          <w:tcPr>
            <w:tcW w:w="1214" w:type="dxa"/>
            <w:tcBorders>
              <w:top w:val="single" w:sz="4" w:space="0" w:color="auto"/>
              <w:left w:val="single" w:sz="4" w:space="0" w:color="auto"/>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Mês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450,00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5.400,00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47</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da Assinatura Digital A1 e A3 (LEGISLATIVO)</w:t>
            </w:r>
          </w:p>
        </w:tc>
        <w:tc>
          <w:tcPr>
            <w:tcW w:w="1214" w:type="dxa"/>
            <w:tcBorders>
              <w:top w:val="single" w:sz="4" w:space="0" w:color="auto"/>
              <w:left w:val="single" w:sz="4" w:space="0" w:color="auto"/>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Mês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3.600,00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48</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do GED — Gestão Eletrônica de Documentos (LEGISLATIVO)</w:t>
            </w:r>
          </w:p>
        </w:tc>
        <w:tc>
          <w:tcPr>
            <w:tcW w:w="1214" w:type="dxa"/>
            <w:tcBorders>
              <w:top w:val="single" w:sz="4" w:space="0" w:color="auto"/>
              <w:left w:val="single" w:sz="4" w:space="0" w:color="auto"/>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Mês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300,00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3.600,00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49</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Sistema </w:t>
            </w:r>
            <w:r w:rsidRPr="00462343">
              <w:rPr>
                <w:rFonts w:ascii="Calibri" w:hAnsi="Calibri" w:cs="Calibri"/>
              </w:rPr>
              <w:t xml:space="preserve">de Gestão de R.H., Folha de Pagamento, Medicina e Segurança do Trabalho, Avaliação de Desempenho e </w:t>
            </w:r>
            <w:proofErr w:type="spellStart"/>
            <w:r w:rsidRPr="00462343">
              <w:rPr>
                <w:rFonts w:ascii="Calibri" w:hAnsi="Calibri" w:cs="Calibri"/>
              </w:rPr>
              <w:t>eSocial</w:t>
            </w:r>
            <w:proofErr w:type="spellEnd"/>
            <w:r w:rsidRPr="00462343">
              <w:rPr>
                <w:rFonts w:ascii="Calibri" w:hAnsi="Calibri" w:cs="Calibri"/>
              </w:rPr>
              <w:t xml:space="preserve"> (LEGISLATIVO)</w:t>
            </w:r>
          </w:p>
        </w:tc>
        <w:tc>
          <w:tcPr>
            <w:tcW w:w="1214" w:type="dxa"/>
            <w:tcBorders>
              <w:top w:val="single" w:sz="4" w:space="0" w:color="auto"/>
              <w:left w:val="single" w:sz="4" w:space="0" w:color="auto"/>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Mês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700,00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8.400,00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50</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Sistema de Gestão do Ponto Eletrônico (LEGISLATIVO)</w:t>
            </w:r>
          </w:p>
        </w:tc>
        <w:tc>
          <w:tcPr>
            <w:tcW w:w="1214" w:type="dxa"/>
            <w:tcBorders>
              <w:top w:val="single" w:sz="4" w:space="0" w:color="auto"/>
              <w:left w:val="single" w:sz="4" w:space="0" w:color="auto"/>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Mês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250,00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3.000,00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51</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Provimento de </w:t>
            </w:r>
            <w:r w:rsidRPr="00462343">
              <w:rPr>
                <w:rFonts w:ascii="Calibri" w:hAnsi="Calibri" w:cs="Calibri"/>
              </w:rPr>
              <w:t>Data Center em Nuvem — Infraestrutura e Hospedagem (LEGISLATIVO)</w:t>
            </w:r>
          </w:p>
        </w:tc>
        <w:tc>
          <w:tcPr>
            <w:tcW w:w="1214" w:type="dxa"/>
            <w:tcBorders>
              <w:top w:val="single" w:sz="4" w:space="0" w:color="auto"/>
              <w:left w:val="single" w:sz="4" w:space="0" w:color="auto"/>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Mês</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12</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1.000,00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12.000,00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52</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Serviço de Conversão, Implantação e Treinamento (LEGISLATIVO)</w:t>
            </w:r>
          </w:p>
        </w:tc>
        <w:tc>
          <w:tcPr>
            <w:tcW w:w="1214" w:type="dxa"/>
            <w:tcBorders>
              <w:top w:val="single" w:sz="4" w:space="0" w:color="auto"/>
              <w:left w:val="single" w:sz="4" w:space="0" w:color="auto"/>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Serv.</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01</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15.000,00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15.000,00</w:t>
            </w:r>
          </w:p>
        </w:tc>
      </w:tr>
      <w:tr w:rsidR="00807F9B" w:rsidRPr="00462343" w:rsidTr="00EC0C96">
        <w:tc>
          <w:tcPr>
            <w:tcW w:w="865"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color w:val="000000"/>
              </w:rPr>
              <w:t>53</w:t>
            </w:r>
          </w:p>
        </w:tc>
        <w:tc>
          <w:tcPr>
            <w:tcW w:w="1201"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rPr>
              <w:t>27502</w:t>
            </w:r>
          </w:p>
        </w:tc>
        <w:tc>
          <w:tcPr>
            <w:tcW w:w="2181" w:type="dxa"/>
            <w:vAlign w:val="center"/>
          </w:tcPr>
          <w:p w:rsidR="00807F9B" w:rsidRPr="00462343" w:rsidRDefault="00107625" w:rsidP="0022537A">
            <w:pPr>
              <w:shd w:val="clear" w:color="auto" w:fill="FFFFFF" w:themeFill="background1"/>
              <w:rPr>
                <w:rFonts w:ascii="Calibri" w:hAnsi="Calibri" w:cs="Calibri"/>
              </w:rPr>
            </w:pPr>
            <w:r w:rsidRPr="00462343">
              <w:rPr>
                <w:rFonts w:ascii="Calibri" w:hAnsi="Calibri" w:cs="Calibri"/>
              </w:rPr>
              <w:t>Banco de Horas Técnicas Especializadas (LEGISLATIVO)</w:t>
            </w:r>
          </w:p>
        </w:tc>
        <w:tc>
          <w:tcPr>
            <w:tcW w:w="1214" w:type="dxa"/>
            <w:tcBorders>
              <w:top w:val="single" w:sz="4" w:space="0" w:color="auto"/>
              <w:left w:val="single" w:sz="4" w:space="0" w:color="auto"/>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Hora</w:t>
            </w:r>
          </w:p>
        </w:tc>
        <w:tc>
          <w:tcPr>
            <w:tcW w:w="1153" w:type="dxa"/>
            <w:vAlign w:val="center"/>
          </w:tcPr>
          <w:p w:rsidR="00807F9B" w:rsidRPr="00462343" w:rsidRDefault="00107625" w:rsidP="0022537A">
            <w:pPr>
              <w:shd w:val="clear" w:color="auto" w:fill="FFFFFF" w:themeFill="background1"/>
              <w:jc w:val="center"/>
              <w:rPr>
                <w:rFonts w:ascii="Calibri" w:hAnsi="Calibri" w:cs="Calibri"/>
                <w:color w:val="000000"/>
              </w:rPr>
            </w:pPr>
            <w:r w:rsidRPr="00462343">
              <w:rPr>
                <w:rFonts w:ascii="Calibri" w:hAnsi="Calibri" w:cs="Calibri"/>
              </w:rPr>
              <w:t>100</w:t>
            </w:r>
          </w:p>
        </w:tc>
        <w:tc>
          <w:tcPr>
            <w:tcW w:w="1568" w:type="dxa"/>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eastAsia="Arial Unicode MS" w:hAnsi="Calibri" w:cs="Calibri"/>
                <w:kern w:val="1"/>
                <w:lang w:bidi="hi-IN"/>
              </w:rPr>
              <w:t>150,00</w:t>
            </w:r>
          </w:p>
        </w:tc>
        <w:tc>
          <w:tcPr>
            <w:tcW w:w="1316" w:type="dxa"/>
            <w:tcBorders>
              <w:top w:val="single" w:sz="4" w:space="0" w:color="auto"/>
              <w:left w:val="nil"/>
              <w:bottom w:val="single" w:sz="4" w:space="0" w:color="auto"/>
              <w:right w:val="single" w:sz="4" w:space="0" w:color="auto"/>
            </w:tcBorders>
            <w:vAlign w:val="center"/>
          </w:tcPr>
          <w:p w:rsidR="00807F9B" w:rsidRPr="00462343" w:rsidRDefault="00107625" w:rsidP="0022537A">
            <w:pPr>
              <w:shd w:val="clear" w:color="auto" w:fill="FFFFFF" w:themeFill="background1"/>
              <w:jc w:val="center"/>
              <w:rPr>
                <w:rFonts w:ascii="Calibri" w:eastAsia="Arial Unicode MS" w:hAnsi="Calibri" w:cs="Calibri"/>
                <w:kern w:val="1"/>
                <w:lang w:bidi="hi-IN"/>
              </w:rPr>
            </w:pPr>
            <w:r w:rsidRPr="00462343">
              <w:rPr>
                <w:rFonts w:ascii="Calibri" w:hAnsi="Calibri" w:cs="Calibri"/>
                <w:color w:val="000000"/>
              </w:rPr>
              <w:t>15.000,00</w:t>
            </w:r>
          </w:p>
        </w:tc>
      </w:tr>
      <w:tr w:rsidR="00EC0C96" w:rsidRPr="00EC0C96" w:rsidTr="00F42925">
        <w:tc>
          <w:tcPr>
            <w:tcW w:w="9498" w:type="dxa"/>
            <w:gridSpan w:val="7"/>
            <w:vAlign w:val="center"/>
          </w:tcPr>
          <w:p w:rsidR="00EC0C96" w:rsidRPr="00EC0C96" w:rsidRDefault="00EC0C96" w:rsidP="0022537A">
            <w:pPr>
              <w:shd w:val="clear" w:color="auto" w:fill="FFFFFF" w:themeFill="background1"/>
              <w:rPr>
                <w:rFonts w:ascii="Calibri" w:eastAsia="Arial Unicode MS" w:hAnsi="Calibri" w:cs="Calibri"/>
                <w:b/>
                <w:kern w:val="1"/>
                <w:lang w:bidi="hi-IN"/>
              </w:rPr>
            </w:pPr>
            <w:r w:rsidRPr="00EC0C96">
              <w:rPr>
                <w:rFonts w:ascii="Calibri" w:eastAsia="Arial Unicode MS" w:hAnsi="Calibri" w:cs="Calibri"/>
                <w:b/>
                <w:kern w:val="1"/>
                <w:lang w:bidi="hi-IN"/>
              </w:rPr>
              <w:t xml:space="preserve">TOTAL </w:t>
            </w:r>
            <w:r>
              <w:rPr>
                <w:rFonts w:ascii="Calibri" w:eastAsia="Arial Unicode MS" w:hAnsi="Calibri" w:cs="Calibri"/>
                <w:b/>
                <w:kern w:val="1"/>
                <w:lang w:bidi="hi-IN"/>
              </w:rPr>
              <w:t xml:space="preserve">------------------------------------------------------------------------------------------------- </w:t>
            </w:r>
            <w:r w:rsidRPr="00EC0C96">
              <w:rPr>
                <w:rFonts w:ascii="Calibri" w:eastAsia="Arial Unicode MS" w:hAnsi="Calibri" w:cs="Calibri"/>
                <w:b/>
                <w:kern w:val="1"/>
                <w:lang w:bidi="hi-IN"/>
              </w:rPr>
              <w:t>R$</w:t>
            </w:r>
            <w:r>
              <w:rPr>
                <w:rFonts w:ascii="Calibri" w:eastAsia="Arial Unicode MS" w:hAnsi="Calibri" w:cs="Calibri"/>
                <w:b/>
                <w:kern w:val="1"/>
                <w:lang w:bidi="hi-IN"/>
              </w:rPr>
              <w:t xml:space="preserve"> </w:t>
            </w:r>
            <w:r w:rsidRPr="00EC0C96">
              <w:rPr>
                <w:rFonts w:ascii="Calibri" w:eastAsia="Arial Unicode MS" w:hAnsi="Calibri" w:cs="Calibri"/>
                <w:b/>
                <w:kern w:val="1"/>
                <w:lang w:bidi="hi-IN"/>
              </w:rPr>
              <w:t>497.980,00</w:t>
            </w:r>
          </w:p>
        </w:tc>
      </w:tr>
    </w:tbl>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highlight w:val="yellow"/>
        </w:rPr>
        <w:lastRenderedPageBreak/>
        <w:t>Havendo qualquer discordância entre a descrição e unidade de medida do CATMAT/CATSER e a do Termo de Referência, prevalecerá a descrição e unidade de medida constante no Termo de Referência.</w:t>
      </w: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rPr>
        <w:t xml:space="preserve">Os bens objeto </w:t>
      </w:r>
      <w:r w:rsidRPr="00462343">
        <w:rPr>
          <w:rFonts w:ascii="Calibri" w:hAnsi="Calibri" w:cs="Calibri"/>
        </w:rPr>
        <w:t>desta contratação são caracterizados como comuns, conforme justificativa constante do Estudo Técnico Preliminar.</w:t>
      </w: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rPr>
        <w:t>O objeto desta contratação não se enquadra como sendo de bem de luxo.</w:t>
      </w:r>
    </w:p>
    <w:p w:rsidR="00807F9B" w:rsidRPr="00462343" w:rsidRDefault="00107625" w:rsidP="0022537A">
      <w:pPr>
        <w:pStyle w:val="Nvel2tr"/>
        <w:shd w:val="clear" w:color="auto" w:fill="FFFFFF" w:themeFill="background1"/>
        <w:rPr>
          <w:rFonts w:ascii="Calibri" w:hAnsi="Calibri" w:cs="Calibri"/>
          <w:b/>
          <w:bCs w:val="0"/>
        </w:rPr>
      </w:pPr>
      <w:r w:rsidRPr="00462343">
        <w:rPr>
          <w:rFonts w:ascii="Calibri" w:hAnsi="Calibri" w:cs="Calibri"/>
          <w:b/>
          <w:bCs w:val="0"/>
        </w:rPr>
        <w:t xml:space="preserve">O prazo de vigência da contratação é de </w:t>
      </w:r>
      <w:r w:rsidRPr="00462343">
        <w:rPr>
          <w:rFonts w:ascii="Calibri" w:hAnsi="Calibri" w:cs="Calibri"/>
          <w:b/>
          <w:bCs w:val="0"/>
          <w:u w:val="single"/>
        </w:rPr>
        <w:t>60 (sessenta) meses</w:t>
      </w:r>
      <w:r w:rsidRPr="00462343">
        <w:rPr>
          <w:rFonts w:ascii="Calibri" w:hAnsi="Calibri" w:cs="Calibri"/>
          <w:b/>
          <w:bCs w:val="0"/>
        </w:rPr>
        <w:t xml:space="preserve"> contados da data de assinatura, na forma do artigo 106 da Lei n° 14.133, de 2021.</w:t>
      </w: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rPr>
        <w:t xml:space="preserve">A presente contratação poderá ser prorrogada por iguais e sucessivos períodos, desde que as condições se mantenham vantajosas para esta Administração, conforme artigo 106 e </w:t>
      </w:r>
      <w:r w:rsidRPr="00462343">
        <w:rPr>
          <w:rFonts w:ascii="Calibri" w:hAnsi="Calibri" w:cs="Calibri"/>
        </w:rPr>
        <w:t>107 da Lei Federal nº 14.133/21.</w:t>
      </w: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rPr>
        <w:t>O fornecimento dos serviços é enquadrado como continuado, tendo em vista que existe a necessidade permanente do sistema de informação de gestão pública para uso do Executivo e Legislativo Municipal.</w:t>
      </w: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rPr>
        <w:t>O contrato oferece maior</w:t>
      </w:r>
      <w:r w:rsidRPr="00462343">
        <w:rPr>
          <w:rFonts w:ascii="Calibri" w:hAnsi="Calibri" w:cs="Calibri"/>
        </w:rPr>
        <w:t xml:space="preserve"> detalhamento das regras que serão aplicadas em relação à vigência da contratação.</w:t>
      </w:r>
    </w:p>
    <w:p w:rsidR="00807F9B" w:rsidRPr="00462343" w:rsidRDefault="00107625" w:rsidP="0022537A">
      <w:pPr>
        <w:pStyle w:val="Nvel2tr"/>
        <w:shd w:val="clear" w:color="auto" w:fill="FFFFFF" w:themeFill="background1"/>
        <w:rPr>
          <w:rFonts w:ascii="Calibri" w:hAnsi="Calibri" w:cs="Calibri"/>
        </w:rPr>
      </w:pPr>
      <w:proofErr w:type="gramStart"/>
      <w:r w:rsidRPr="00462343">
        <w:rPr>
          <w:rFonts w:ascii="Calibri" w:hAnsi="Calibri" w:cs="Calibri"/>
        </w:rPr>
        <w:t>Na(</w:t>
      </w:r>
      <w:proofErr w:type="gramEnd"/>
      <w:r w:rsidRPr="00462343">
        <w:rPr>
          <w:rFonts w:ascii="Calibri" w:hAnsi="Calibri" w:cs="Calibri"/>
        </w:rPr>
        <w:t>s) tabela(s) supra constam os preços unitários e totais máximos admitidos.</w:t>
      </w:r>
    </w:p>
    <w:p w:rsidR="00807F9B" w:rsidRPr="00462343" w:rsidRDefault="00807F9B" w:rsidP="0022537A">
      <w:pPr>
        <w:shd w:val="clear" w:color="auto" w:fill="FFFFFF" w:themeFill="background1"/>
        <w:rPr>
          <w:rFonts w:ascii="Calibri" w:hAnsi="Calibri" w:cs="Calibri"/>
        </w:rPr>
      </w:pPr>
    </w:p>
    <w:p w:rsidR="00807F9B" w:rsidRPr="00462343" w:rsidRDefault="00107625" w:rsidP="0022537A">
      <w:pPr>
        <w:pStyle w:val="Nmerostr"/>
        <w:shd w:val="clear" w:color="auto" w:fill="FFFFFF" w:themeFill="background1"/>
        <w:rPr>
          <w:rFonts w:ascii="Calibri" w:hAnsi="Calibri" w:cs="Calibri"/>
          <w:szCs w:val="24"/>
        </w:rPr>
      </w:pPr>
      <w:r w:rsidRPr="00462343">
        <w:rPr>
          <w:rFonts w:ascii="Calibri" w:hAnsi="Calibri" w:cs="Calibri"/>
          <w:szCs w:val="24"/>
        </w:rPr>
        <w:t>FUNDAMENTAÇÃO E DESCRIÇÃO DA NECESSIDADE DA CONTRATAÇÃO</w:t>
      </w: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rPr>
        <w:t>A entidade tem a necessidade de manter</w:t>
      </w:r>
      <w:r w:rsidRPr="00462343">
        <w:rPr>
          <w:rFonts w:ascii="Calibri" w:hAnsi="Calibri" w:cs="Calibri"/>
        </w:rPr>
        <w:t xml:space="preserve"> em plena operação as atividades do funcionalismo público, tais como: os serviços de licitações e contratações públicas, gestão das obras públicas em andamento, portal da transparência e acesso </w:t>
      </w:r>
      <w:proofErr w:type="gramStart"/>
      <w:r w:rsidRPr="00462343">
        <w:rPr>
          <w:rFonts w:ascii="Calibri" w:hAnsi="Calibri" w:cs="Calibri"/>
        </w:rPr>
        <w:t>à</w:t>
      </w:r>
      <w:proofErr w:type="gramEnd"/>
      <w:r w:rsidRPr="00462343">
        <w:rPr>
          <w:rFonts w:ascii="Calibri" w:hAnsi="Calibri" w:cs="Calibri"/>
        </w:rPr>
        <w:t xml:space="preserve"> informação, gestão e controle do patrimônio público, gestão </w:t>
      </w:r>
      <w:r w:rsidRPr="00462343">
        <w:rPr>
          <w:rFonts w:ascii="Calibri" w:hAnsi="Calibri" w:cs="Calibri"/>
        </w:rPr>
        <w:t>e controle dos veículos públicos, controle contábil e de pagamentos, gestão de folha de pagamento e de recursos humanos, além das prestações de contas aos órgãos de controle. É justamente para que se possa realizar uma administração de excelência, servindo</w:t>
      </w:r>
      <w:r w:rsidRPr="00462343">
        <w:rPr>
          <w:rFonts w:ascii="Calibri" w:hAnsi="Calibri" w:cs="Calibri"/>
        </w:rPr>
        <w:t xml:space="preserve"> ao cidadão e promovendo a cidadania, que se faz necessário a contratação de um sistema informatizado capaz de auxiliar a rotina administrativa do Gestor e dos Servidores do Município.</w:t>
      </w: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rPr>
        <w:t>Os Sistemas de Informática Integrados de Gestão Pública são necessários</w:t>
      </w:r>
      <w:r w:rsidRPr="00462343">
        <w:rPr>
          <w:rFonts w:ascii="Calibri" w:hAnsi="Calibri" w:cs="Calibri"/>
        </w:rPr>
        <w:t xml:space="preserve"> para o fortalecimento institucional e para o aperfeiçoamento dos mecanismos de caráter legal, administrativo e tecnológico vinculados à administração municipal, bem como deverão compor uma solução única, totalmente integrada entre si e comunicativa, para </w:t>
      </w:r>
      <w:r w:rsidRPr="00462343">
        <w:rPr>
          <w:rFonts w:ascii="Calibri" w:hAnsi="Calibri" w:cs="Calibri"/>
        </w:rPr>
        <w:t xml:space="preserve">o bom e fiel andamento dos serviços públicos prestados à comunidade.  </w:t>
      </w: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rPr>
        <w:t>Assim, com a presente contratação, esta Administração almeja alcançar mais agilidade na execução das tarefas entre os setores, por meio dos sistemas integrados entre si, e que funcionem</w:t>
      </w:r>
      <w:r w:rsidRPr="00462343">
        <w:rPr>
          <w:rFonts w:ascii="Calibri" w:hAnsi="Calibri" w:cs="Calibri"/>
        </w:rPr>
        <w:t xml:space="preserve"> a partir de banco de dados único ou com integrações nativas entre bancos, permitindo uma maior segurança relacional dos dados, uma efetiva integridade e a gradativa eliminação de informações conflitantes em mais de um banco de dados da municipalidade.  Pa</w:t>
      </w:r>
      <w:r w:rsidRPr="00462343">
        <w:rPr>
          <w:rFonts w:ascii="Calibri" w:hAnsi="Calibri" w:cs="Calibri"/>
        </w:rPr>
        <w:t>ra cumprir as necessidades de automatização da gestão pública municipal, é necessária a utilização de um Software de Gestão Pública em plataforma única que possuem recursos tecnológicos de última geração e que cumpram os requisitos legais exigíveis, princi</w:t>
      </w:r>
      <w:r w:rsidRPr="00462343">
        <w:rPr>
          <w:rFonts w:ascii="Calibri" w:hAnsi="Calibri" w:cs="Calibri"/>
        </w:rPr>
        <w:t xml:space="preserve">palmente relacionados à Lei de Responsabilidade Fiscal. Atualmente, o sistema em uso da empresa ELOTECH, tem vigência contratual até 01/08/2026 e uma nova contratação é necessária para a continuidade dos serviços prestados. </w:t>
      </w: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rPr>
        <w:t>Por fim, a contratação de siste</w:t>
      </w:r>
      <w:r w:rsidRPr="00462343">
        <w:rPr>
          <w:rFonts w:ascii="Calibri" w:hAnsi="Calibri" w:cs="Calibri"/>
        </w:rPr>
        <w:t>mas informatizados para Gestão Pública proporcionará à Administração Municipal, a geração de informações fidedignas, de forma ágil e atualizada, e por conseguinte, obter-se-á transparência de atos e processos desta Administração ampliando as capacidades de</w:t>
      </w:r>
      <w:r w:rsidRPr="00462343">
        <w:rPr>
          <w:rFonts w:ascii="Calibri" w:hAnsi="Calibri" w:cs="Calibri"/>
        </w:rPr>
        <w:t xml:space="preserve"> planejamento, gestão e tomada de decisões, além de possibilitar o envio de prestação de contas ao TCE/PR – dever constitucional inerente dos que utilizam, arrecadam, </w:t>
      </w:r>
      <w:r w:rsidRPr="00462343">
        <w:rPr>
          <w:rFonts w:ascii="Calibri" w:hAnsi="Calibri" w:cs="Calibri"/>
        </w:rPr>
        <w:lastRenderedPageBreak/>
        <w:t xml:space="preserve">guardam, gerenciam ou administram dinheiros, bens e valores públicos, além de garantir a </w:t>
      </w:r>
      <w:r w:rsidRPr="00462343">
        <w:rPr>
          <w:rFonts w:ascii="Calibri" w:hAnsi="Calibri" w:cs="Calibri"/>
        </w:rPr>
        <w:t>proteção contínua dos dados, assegurando backups e segurança contra acessos não autorizados, evitando perdas de informações e garantindo a integridade dos registros públicos.</w:t>
      </w: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rPr>
        <w:t>Ressalta-se que o Município atualmente não possui Plano Anual de Contratações for</w:t>
      </w:r>
      <w:r w:rsidRPr="00462343">
        <w:rPr>
          <w:rFonts w:ascii="Calibri" w:hAnsi="Calibri" w:cs="Calibri"/>
        </w:rPr>
        <w:t>malmente instituído. Dessa forma, a presente aquisição está alinhada ao planejamento administrativo da Secretaria e possui previsão na dotação orçamentária da unidade demandante, garantindo a disponibilidade de recursos para a realização da contratação.</w:t>
      </w: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rPr>
        <w:t xml:space="preserve">A </w:t>
      </w:r>
      <w:r w:rsidRPr="00462343">
        <w:rPr>
          <w:rFonts w:ascii="Calibri" w:hAnsi="Calibri" w:cs="Calibri"/>
        </w:rPr>
        <w:t>demonstração desse alinhamento reforça o princípio do planejamento nas contratações públicas, contribuindo para maior racionalidade na gestão dos recursos públicos e para a adequada organização das demandas administrativas.</w:t>
      </w:r>
    </w:p>
    <w:p w:rsidR="00807F9B" w:rsidRPr="00462343" w:rsidRDefault="00107625" w:rsidP="0022537A">
      <w:pPr>
        <w:pStyle w:val="Nvel2tr"/>
        <w:rPr>
          <w:rFonts w:ascii="Calibri" w:hAnsi="Calibri" w:cs="Calibri"/>
        </w:rPr>
      </w:pPr>
      <w:r w:rsidRPr="00462343">
        <w:rPr>
          <w:rFonts w:ascii="Calibri" w:hAnsi="Calibri" w:cs="Calibri"/>
        </w:rPr>
        <w:t>A reunião dos itens em lote únic</w:t>
      </w:r>
      <w:r w:rsidRPr="00462343">
        <w:rPr>
          <w:rFonts w:ascii="Calibri" w:hAnsi="Calibri" w:cs="Calibri"/>
        </w:rPr>
        <w:t>o justifica-se pela necessidade de assegurar a integridade e a interoperabilidade do sistema, em estrita observância ao Decreto Federal nº 10.540/2020 (Padrão SIAFIC). A fragmentação dos módulos contábil, financeiro e tributário entre diferentes fornecedor</w:t>
      </w:r>
      <w:r w:rsidRPr="00462343">
        <w:rPr>
          <w:rFonts w:ascii="Calibri" w:hAnsi="Calibri" w:cs="Calibri"/>
        </w:rPr>
        <w:t>es comprometeria a unicidade do banco de dados e a transparência da gestão fiscal, gerando custos adicionais de integração e riscos de inconsistência de dados, o que desatende ao princípio da eficiência (Art. 5º da Lei 14.133/21).</w:t>
      </w:r>
    </w:p>
    <w:p w:rsidR="00807F9B" w:rsidRPr="00462343" w:rsidRDefault="00807F9B" w:rsidP="0022537A">
      <w:pPr>
        <w:shd w:val="clear" w:color="auto" w:fill="FFFFFF" w:themeFill="background1"/>
        <w:rPr>
          <w:rFonts w:ascii="Calibri" w:hAnsi="Calibri" w:cs="Calibri"/>
        </w:rPr>
      </w:pPr>
    </w:p>
    <w:p w:rsidR="00807F9B" w:rsidRPr="00462343" w:rsidRDefault="00107625" w:rsidP="0022537A">
      <w:pPr>
        <w:pStyle w:val="Nmerostr"/>
        <w:rPr>
          <w:rFonts w:ascii="Calibri" w:hAnsi="Calibri" w:cs="Calibri"/>
          <w:szCs w:val="24"/>
        </w:rPr>
      </w:pPr>
      <w:r w:rsidRPr="00462343">
        <w:rPr>
          <w:rFonts w:ascii="Calibri" w:hAnsi="Calibri" w:cs="Calibri"/>
          <w:szCs w:val="24"/>
        </w:rPr>
        <w:t>DESCRIÇÃO DA SOLUÇÃO COM</w:t>
      </w:r>
      <w:r w:rsidRPr="00462343">
        <w:rPr>
          <w:rFonts w:ascii="Calibri" w:hAnsi="Calibri" w:cs="Calibri"/>
          <w:szCs w:val="24"/>
        </w:rPr>
        <w:t>O UM TODO CONSIDERADO O CICLO DE VIDA DO OBJETO E ESPECIFICAÇÃO DO PRODUTO</w:t>
      </w:r>
    </w:p>
    <w:p w:rsidR="00807F9B" w:rsidRPr="00462343" w:rsidRDefault="00107625" w:rsidP="0022537A">
      <w:pPr>
        <w:pStyle w:val="Nvel2tr"/>
        <w:shd w:val="clear" w:color="auto" w:fill="FFFFFF" w:themeFill="background1"/>
        <w:rPr>
          <w:rFonts w:ascii="Calibri" w:hAnsi="Calibri" w:cs="Calibri"/>
        </w:rPr>
      </w:pPr>
      <w:r w:rsidRPr="00462343">
        <w:rPr>
          <w:rFonts w:ascii="Calibri" w:hAnsi="Calibri" w:cs="Calibri"/>
        </w:rPr>
        <w:t>A descrição da solução como um todo encontra-se pormenorizada em tópico específico dos Estudos Técnicos Preliminares, apêndice deste Termo de Referência.</w:t>
      </w:r>
    </w:p>
    <w:p w:rsidR="00807F9B" w:rsidRPr="00462343" w:rsidRDefault="00807F9B" w:rsidP="0022537A">
      <w:pPr>
        <w:shd w:val="clear" w:color="auto" w:fill="FFFFFF" w:themeFill="background1"/>
        <w:rPr>
          <w:rFonts w:ascii="Calibri" w:hAnsi="Calibri" w:cs="Calibri"/>
        </w:rPr>
      </w:pPr>
    </w:p>
    <w:p w:rsidR="00807F9B" w:rsidRPr="00462343" w:rsidRDefault="00107625" w:rsidP="0022537A">
      <w:pPr>
        <w:pStyle w:val="Nmerostr"/>
        <w:rPr>
          <w:rFonts w:ascii="Calibri" w:hAnsi="Calibri" w:cs="Calibri"/>
          <w:szCs w:val="24"/>
        </w:rPr>
      </w:pPr>
      <w:bookmarkStart w:id="1" w:name="_Hlk233958364"/>
      <w:r w:rsidRPr="00462343">
        <w:rPr>
          <w:rFonts w:ascii="Calibri" w:hAnsi="Calibri" w:cs="Calibri"/>
          <w:szCs w:val="24"/>
        </w:rPr>
        <w:t>IMPLANTAÇÃO DO SISTEMA</w:t>
      </w:r>
    </w:p>
    <w:p w:rsidR="00807F9B" w:rsidRPr="00462343" w:rsidRDefault="00107625" w:rsidP="0022537A">
      <w:pPr>
        <w:pStyle w:val="Standard"/>
        <w:shd w:val="clear" w:color="auto" w:fill="FFFFFF" w:themeFill="background1"/>
        <w:spacing w:line="240" w:lineRule="auto"/>
        <w:ind w:left="0" w:firstLine="0"/>
        <w:jc w:val="both"/>
        <w:outlineLvl w:val="9"/>
        <w:rPr>
          <w:rFonts w:ascii="Calibri" w:hAnsi="Calibri" w:cs="Calibri"/>
        </w:rPr>
      </w:pPr>
      <w:r w:rsidRPr="00462343">
        <w:rPr>
          <w:rFonts w:ascii="Calibri" w:hAnsi="Calibri" w:cs="Calibri"/>
        </w:rPr>
        <w:t>4.1</w:t>
      </w:r>
      <w:r w:rsidRPr="00462343">
        <w:rPr>
          <w:rFonts w:ascii="Calibri" w:hAnsi="Calibri" w:cs="Calibri"/>
        </w:rPr>
        <w:tab/>
        <w:t>O objetivo da fase de implantação é garantir a disponibilização do sistema em ambiente de produção, completamente operacional, configurado para refletir a realidade administrativa, processual e normativa do município. A implantação envolve preparação, con</w:t>
      </w:r>
      <w:r w:rsidRPr="00462343">
        <w:rPr>
          <w:rFonts w:ascii="Calibri" w:hAnsi="Calibri" w:cs="Calibri"/>
        </w:rPr>
        <w:t>figuração, validação e certificação de que o sistema atende à necessidade pública.</w:t>
      </w:r>
    </w:p>
    <w:p w:rsidR="00807F9B" w:rsidRPr="00462343" w:rsidRDefault="00107625" w:rsidP="0022537A">
      <w:pPr>
        <w:pStyle w:val="Standard"/>
        <w:shd w:val="clear" w:color="auto" w:fill="FFFFFF" w:themeFill="background1"/>
        <w:spacing w:line="240" w:lineRule="auto"/>
        <w:ind w:left="0" w:firstLine="0"/>
        <w:rPr>
          <w:rFonts w:ascii="Calibri" w:hAnsi="Calibri" w:cs="Calibri"/>
        </w:rPr>
      </w:pPr>
      <w:r w:rsidRPr="00462343">
        <w:rPr>
          <w:rFonts w:ascii="Calibri" w:hAnsi="Calibri" w:cs="Calibri"/>
        </w:rPr>
        <w:t>4.2</w:t>
      </w:r>
      <w:r w:rsidRPr="00462343">
        <w:rPr>
          <w:rFonts w:ascii="Calibri" w:hAnsi="Calibri" w:cs="Calibri"/>
        </w:rPr>
        <w:tab/>
        <w:t>A empresa deve fornecer:</w:t>
      </w:r>
    </w:p>
    <w:p w:rsidR="00807F9B" w:rsidRPr="00462343" w:rsidRDefault="00107625" w:rsidP="0022537A">
      <w:pPr>
        <w:pStyle w:val="Standard"/>
        <w:numPr>
          <w:ilvl w:val="0"/>
          <w:numId w:val="9"/>
        </w:numPr>
        <w:shd w:val="clear" w:color="auto" w:fill="FFFFFF" w:themeFill="background1"/>
        <w:spacing w:line="240" w:lineRule="auto"/>
        <w:rPr>
          <w:rFonts w:ascii="Calibri" w:hAnsi="Calibri" w:cs="Calibri"/>
        </w:rPr>
      </w:pPr>
      <w:r w:rsidRPr="00462343">
        <w:rPr>
          <w:rFonts w:ascii="Calibri" w:hAnsi="Calibri" w:cs="Calibri"/>
        </w:rPr>
        <w:t>Ambiente computacional: Criar e configurar ambiente de produção e, se necessário, ambiente de homologação para testes e simulações.</w:t>
      </w:r>
    </w:p>
    <w:p w:rsidR="00807F9B" w:rsidRPr="00462343" w:rsidRDefault="00107625" w:rsidP="0022537A">
      <w:pPr>
        <w:pStyle w:val="Standard"/>
        <w:numPr>
          <w:ilvl w:val="0"/>
          <w:numId w:val="9"/>
        </w:numPr>
        <w:shd w:val="clear" w:color="auto" w:fill="FFFFFF" w:themeFill="background1"/>
        <w:spacing w:line="240" w:lineRule="auto"/>
        <w:rPr>
          <w:rFonts w:ascii="Calibri" w:hAnsi="Calibri" w:cs="Calibri"/>
        </w:rPr>
      </w:pPr>
      <w:r w:rsidRPr="00462343">
        <w:rPr>
          <w:rFonts w:ascii="Calibri" w:hAnsi="Calibri" w:cs="Calibri"/>
        </w:rPr>
        <w:t xml:space="preserve">Parâmetros </w:t>
      </w:r>
      <w:r w:rsidRPr="00462343">
        <w:rPr>
          <w:rFonts w:ascii="Calibri" w:hAnsi="Calibri" w:cs="Calibri"/>
        </w:rPr>
        <w:t>de configuração: Ajustar o sistema conforme as regras específicas do município: estrutura administrativa, centros de custos, processos licitatórios, tributação municipal, fluxo de processos, compras, contabilidade pública, etc.</w:t>
      </w:r>
    </w:p>
    <w:p w:rsidR="00807F9B" w:rsidRPr="00462343" w:rsidRDefault="00107625" w:rsidP="0022537A">
      <w:pPr>
        <w:pStyle w:val="Standard"/>
        <w:numPr>
          <w:ilvl w:val="0"/>
          <w:numId w:val="9"/>
        </w:numPr>
        <w:shd w:val="clear" w:color="auto" w:fill="FFFFFF" w:themeFill="background1"/>
        <w:spacing w:line="240" w:lineRule="auto"/>
        <w:rPr>
          <w:rFonts w:ascii="Calibri" w:hAnsi="Calibri" w:cs="Calibri"/>
        </w:rPr>
      </w:pPr>
      <w:r w:rsidRPr="00462343">
        <w:rPr>
          <w:rFonts w:ascii="Calibri" w:hAnsi="Calibri" w:cs="Calibri"/>
        </w:rPr>
        <w:t>Customizações: Realizar pequ</w:t>
      </w:r>
      <w:r w:rsidRPr="00462343">
        <w:rPr>
          <w:rFonts w:ascii="Calibri" w:hAnsi="Calibri" w:cs="Calibri"/>
        </w:rPr>
        <w:t>enas adequações ou parametrizações para compatibilizar o sistema com normativas municipais e estaduais.</w:t>
      </w:r>
    </w:p>
    <w:p w:rsidR="00807F9B" w:rsidRPr="00462343" w:rsidRDefault="00107625" w:rsidP="0022537A">
      <w:pPr>
        <w:pStyle w:val="Standard"/>
        <w:numPr>
          <w:ilvl w:val="0"/>
          <w:numId w:val="9"/>
        </w:numPr>
        <w:shd w:val="clear" w:color="auto" w:fill="FFFFFF" w:themeFill="background1"/>
        <w:spacing w:line="240" w:lineRule="auto"/>
        <w:rPr>
          <w:rFonts w:ascii="Calibri" w:hAnsi="Calibri" w:cs="Calibri"/>
        </w:rPr>
      </w:pPr>
      <w:r w:rsidRPr="00462343">
        <w:rPr>
          <w:rFonts w:ascii="Calibri" w:hAnsi="Calibri" w:cs="Calibri"/>
        </w:rPr>
        <w:t>Documentação técnica inicial: Possuir um plano de implantação, que detalha atividades, prazos, responsáveis e requisitos técnicos.</w:t>
      </w:r>
    </w:p>
    <w:p w:rsidR="00807F9B" w:rsidRPr="00462343" w:rsidRDefault="00107625" w:rsidP="0022537A">
      <w:pPr>
        <w:pStyle w:val="Standard"/>
        <w:numPr>
          <w:ilvl w:val="0"/>
          <w:numId w:val="9"/>
        </w:numPr>
        <w:shd w:val="clear" w:color="auto" w:fill="FFFFFF" w:themeFill="background1"/>
        <w:spacing w:line="240" w:lineRule="auto"/>
        <w:rPr>
          <w:rFonts w:ascii="Calibri" w:hAnsi="Calibri" w:cs="Calibri"/>
        </w:rPr>
      </w:pPr>
      <w:r w:rsidRPr="00462343">
        <w:rPr>
          <w:rFonts w:ascii="Calibri" w:hAnsi="Calibri" w:cs="Calibri"/>
        </w:rPr>
        <w:t>Validação: Realizar t</w:t>
      </w:r>
      <w:r w:rsidRPr="00462343">
        <w:rPr>
          <w:rFonts w:ascii="Calibri" w:hAnsi="Calibri" w:cs="Calibri"/>
        </w:rPr>
        <w:t>estes funcionais junto à equipe técnica da Prefeitura para assegurar que todos os módulos estejam operacionais.</w:t>
      </w:r>
    </w:p>
    <w:p w:rsidR="00807F9B" w:rsidRPr="00462343" w:rsidRDefault="00107625" w:rsidP="0022537A">
      <w:pPr>
        <w:pStyle w:val="Standard"/>
        <w:numPr>
          <w:ilvl w:val="0"/>
          <w:numId w:val="9"/>
        </w:numPr>
        <w:shd w:val="clear" w:color="auto" w:fill="FFFFFF" w:themeFill="background1"/>
        <w:spacing w:line="240" w:lineRule="auto"/>
        <w:rPr>
          <w:rFonts w:ascii="Calibri" w:hAnsi="Calibri" w:cs="Calibri"/>
        </w:rPr>
      </w:pPr>
      <w:r w:rsidRPr="00462343">
        <w:rPr>
          <w:rFonts w:ascii="Calibri" w:hAnsi="Calibri" w:cs="Calibri"/>
        </w:rPr>
        <w:t>Registro e Gestão de Riscos: Durante a implantação, identificar riscos (ex.: falha na migração) e apresentar plano de contingência.</w:t>
      </w:r>
    </w:p>
    <w:p w:rsidR="00807F9B" w:rsidRPr="00462343" w:rsidRDefault="00107625" w:rsidP="0022537A">
      <w:pPr>
        <w:pStyle w:val="Standard"/>
        <w:numPr>
          <w:ilvl w:val="0"/>
          <w:numId w:val="9"/>
        </w:numPr>
        <w:shd w:val="clear" w:color="auto" w:fill="FFFFFF" w:themeFill="background1"/>
        <w:spacing w:line="240" w:lineRule="auto"/>
        <w:jc w:val="both"/>
        <w:outlineLvl w:val="9"/>
        <w:rPr>
          <w:rFonts w:ascii="Calibri" w:hAnsi="Calibri" w:cs="Calibri"/>
        </w:rPr>
      </w:pPr>
      <w:r w:rsidRPr="00462343">
        <w:rPr>
          <w:rFonts w:ascii="Calibri" w:hAnsi="Calibri" w:cs="Calibri"/>
        </w:rPr>
        <w:t>Além dos req</w:t>
      </w:r>
      <w:r w:rsidRPr="00462343">
        <w:rPr>
          <w:rFonts w:ascii="Calibri" w:hAnsi="Calibri" w:cs="Calibri"/>
        </w:rPr>
        <w:t>uisitos técnicos, a contratação deverá seguir as diretrizes da Lei Federal nº 14.133/2021, garantindo conformidade com as normas de licitações e contratos administrativos. O sistema deverá atender à Lei Geral de Proteção de Dados (LGPD) e à Lei de Acesso à</w:t>
      </w:r>
      <w:r w:rsidRPr="00462343">
        <w:rPr>
          <w:rFonts w:ascii="Calibri" w:hAnsi="Calibri" w:cs="Calibri"/>
        </w:rPr>
        <w:t xml:space="preserve"> Informação, assegurando privacidade e transparência. Com um ambiente digital seguro e eficiente, a Prefeitura poderá oferecer serviços modernos e acessíveis à </w:t>
      </w:r>
      <w:r w:rsidRPr="00462343">
        <w:rPr>
          <w:rFonts w:ascii="Calibri" w:hAnsi="Calibri" w:cs="Calibri"/>
        </w:rPr>
        <w:lastRenderedPageBreak/>
        <w:t xml:space="preserve">população, promovendo a melhoria da comunicação institucional, a redução de custos operacionais </w:t>
      </w:r>
      <w:r w:rsidRPr="00462343">
        <w:rPr>
          <w:rFonts w:ascii="Calibri" w:hAnsi="Calibri" w:cs="Calibri"/>
        </w:rPr>
        <w:t>e o fortalecimento da governança digital.</w:t>
      </w:r>
    </w:p>
    <w:bookmarkEnd w:id="1"/>
    <w:p w:rsidR="00807F9B" w:rsidRPr="00462343" w:rsidRDefault="00807F9B" w:rsidP="0022537A">
      <w:pPr>
        <w:pStyle w:val="Standard"/>
        <w:shd w:val="clear" w:color="auto" w:fill="FFFFFF" w:themeFill="background1"/>
        <w:spacing w:line="240" w:lineRule="auto"/>
        <w:ind w:left="0" w:firstLine="0"/>
        <w:jc w:val="both"/>
        <w:outlineLvl w:val="9"/>
        <w:rPr>
          <w:rFonts w:ascii="Calibri" w:hAnsi="Calibri" w:cs="Calibri"/>
        </w:rPr>
      </w:pPr>
    </w:p>
    <w:p w:rsidR="00807F9B" w:rsidRPr="00462343" w:rsidRDefault="00107625" w:rsidP="0022537A">
      <w:pPr>
        <w:pStyle w:val="Nmerostr"/>
        <w:rPr>
          <w:rFonts w:ascii="Calibri" w:hAnsi="Calibri" w:cs="Calibri"/>
          <w:szCs w:val="24"/>
        </w:rPr>
      </w:pPr>
      <w:bookmarkStart w:id="2" w:name="_Hlk233958895"/>
      <w:r w:rsidRPr="00462343">
        <w:rPr>
          <w:rFonts w:ascii="Calibri" w:hAnsi="Calibri" w:cs="Calibri"/>
          <w:szCs w:val="24"/>
        </w:rPr>
        <w:t>REQUISITOS TÉCNICOS LEGAIS</w:t>
      </w:r>
    </w:p>
    <w:p w:rsidR="00807F9B" w:rsidRPr="00462343" w:rsidRDefault="00107625" w:rsidP="0022537A">
      <w:pPr>
        <w:pStyle w:val="Nmerostr"/>
        <w:numPr>
          <w:ilvl w:val="0"/>
          <w:numId w:val="0"/>
        </w:numPr>
        <w:rPr>
          <w:rFonts w:ascii="Calibri" w:hAnsi="Calibri" w:cs="Calibri"/>
          <w:b w:val="0"/>
          <w:bCs w:val="0"/>
          <w:szCs w:val="24"/>
        </w:rPr>
      </w:pPr>
      <w:r w:rsidRPr="00462343">
        <w:rPr>
          <w:rFonts w:ascii="Calibri" w:hAnsi="Calibri" w:cs="Calibri"/>
          <w:b w:val="0"/>
          <w:bCs w:val="0"/>
          <w:szCs w:val="24"/>
        </w:rPr>
        <w:t>5.1</w:t>
      </w:r>
      <w:r w:rsidRPr="00462343">
        <w:rPr>
          <w:rFonts w:ascii="Calibri" w:hAnsi="Calibri" w:cs="Calibri"/>
          <w:szCs w:val="24"/>
        </w:rPr>
        <w:tab/>
      </w:r>
      <w:r w:rsidRPr="00462343">
        <w:rPr>
          <w:rFonts w:ascii="Calibri" w:hAnsi="Calibri" w:cs="Calibri"/>
          <w:b w:val="0"/>
          <w:bCs w:val="0"/>
          <w:szCs w:val="24"/>
        </w:rPr>
        <w:t>A solução contratada deverá atender aos seguintes requisitos mínimos:</w:t>
      </w:r>
    </w:p>
    <w:p w:rsidR="00807F9B" w:rsidRPr="00462343" w:rsidRDefault="00107625" w:rsidP="0022537A">
      <w:pPr>
        <w:pStyle w:val="Nmerostr"/>
        <w:numPr>
          <w:ilvl w:val="0"/>
          <w:numId w:val="10"/>
        </w:numPr>
        <w:shd w:val="clear" w:color="auto" w:fill="FFFFFF" w:themeFill="background1"/>
        <w:rPr>
          <w:rFonts w:ascii="Calibri" w:hAnsi="Calibri" w:cs="Calibri"/>
          <w:b w:val="0"/>
          <w:bCs w:val="0"/>
          <w:szCs w:val="24"/>
        </w:rPr>
      </w:pPr>
      <w:r w:rsidRPr="00462343">
        <w:rPr>
          <w:rFonts w:ascii="Calibri" w:hAnsi="Calibri" w:cs="Calibri"/>
          <w:b w:val="0"/>
          <w:bCs w:val="0"/>
          <w:szCs w:val="24"/>
        </w:rPr>
        <w:t xml:space="preserve">Segurança Digital – Conformidade com a LGPD (Lei Geral de Proteção de Dados - Lei nº 13.709/2018), garantindo a </w:t>
      </w:r>
      <w:r w:rsidRPr="00462343">
        <w:rPr>
          <w:rFonts w:ascii="Calibri" w:hAnsi="Calibri" w:cs="Calibri"/>
          <w:b w:val="0"/>
          <w:bCs w:val="0"/>
          <w:szCs w:val="24"/>
        </w:rPr>
        <w:t>privacidade dos usuários.</w:t>
      </w:r>
    </w:p>
    <w:p w:rsidR="00807F9B" w:rsidRPr="00462343" w:rsidRDefault="00107625" w:rsidP="0022537A">
      <w:pPr>
        <w:pStyle w:val="Nmerostr"/>
        <w:numPr>
          <w:ilvl w:val="0"/>
          <w:numId w:val="10"/>
        </w:numPr>
        <w:shd w:val="clear" w:color="auto" w:fill="FFFFFF" w:themeFill="background1"/>
        <w:rPr>
          <w:rFonts w:ascii="Calibri" w:hAnsi="Calibri" w:cs="Calibri"/>
          <w:b w:val="0"/>
          <w:bCs w:val="0"/>
          <w:szCs w:val="24"/>
        </w:rPr>
      </w:pPr>
      <w:r w:rsidRPr="00462343">
        <w:rPr>
          <w:rFonts w:ascii="Calibri" w:hAnsi="Calibri" w:cs="Calibri"/>
          <w:b w:val="0"/>
          <w:bCs w:val="0"/>
          <w:szCs w:val="24"/>
        </w:rPr>
        <w:t>Transparência Pública – Atendimento à Lei nº 12.527/2011 (Lei de Acesso à Informação), assegurando a divulgação de informações institucionais.</w:t>
      </w:r>
    </w:p>
    <w:p w:rsidR="00807F9B" w:rsidRPr="00462343" w:rsidRDefault="00107625" w:rsidP="0022537A">
      <w:pPr>
        <w:pStyle w:val="Nmerostr"/>
        <w:numPr>
          <w:ilvl w:val="0"/>
          <w:numId w:val="10"/>
        </w:numPr>
        <w:shd w:val="clear" w:color="auto" w:fill="FFFFFF" w:themeFill="background1"/>
        <w:rPr>
          <w:rFonts w:ascii="Calibri" w:hAnsi="Calibri" w:cs="Calibri"/>
          <w:b w:val="0"/>
          <w:bCs w:val="0"/>
          <w:szCs w:val="24"/>
        </w:rPr>
      </w:pPr>
      <w:r w:rsidRPr="00462343">
        <w:rPr>
          <w:rFonts w:ascii="Calibri" w:hAnsi="Calibri" w:cs="Calibri"/>
          <w:b w:val="0"/>
          <w:bCs w:val="0"/>
          <w:szCs w:val="24"/>
        </w:rPr>
        <w:t xml:space="preserve">Conformidade com a Lei de Licitações e Contratos – Execução dos serviços em </w:t>
      </w:r>
      <w:r w:rsidRPr="00462343">
        <w:rPr>
          <w:rFonts w:ascii="Calibri" w:hAnsi="Calibri" w:cs="Calibri"/>
          <w:b w:val="0"/>
          <w:bCs w:val="0"/>
          <w:szCs w:val="24"/>
        </w:rPr>
        <w:t>conformidade com a Lei nº 14.133/2021.</w:t>
      </w:r>
    </w:p>
    <w:p w:rsidR="00807F9B" w:rsidRPr="00462343" w:rsidRDefault="00107625" w:rsidP="0022537A">
      <w:pPr>
        <w:pStyle w:val="Nmerostr"/>
        <w:numPr>
          <w:ilvl w:val="0"/>
          <w:numId w:val="10"/>
        </w:numPr>
        <w:shd w:val="clear" w:color="auto" w:fill="FFFFFF" w:themeFill="background1"/>
        <w:rPr>
          <w:rFonts w:ascii="Calibri" w:hAnsi="Calibri" w:cs="Calibri"/>
          <w:b w:val="0"/>
          <w:bCs w:val="0"/>
          <w:szCs w:val="24"/>
        </w:rPr>
      </w:pPr>
      <w:r w:rsidRPr="00462343">
        <w:rPr>
          <w:rFonts w:ascii="Calibri" w:hAnsi="Calibri" w:cs="Calibri"/>
          <w:b w:val="0"/>
          <w:bCs w:val="0"/>
          <w:szCs w:val="24"/>
        </w:rPr>
        <w:t>Alto Desempenho e Escalabilidade – Garantia de velocidade de carregamento otimizada e capacidade de expansão conforme demanda.</w:t>
      </w:r>
    </w:p>
    <w:bookmarkEnd w:id="2"/>
    <w:p w:rsidR="00807F9B" w:rsidRPr="00462343" w:rsidRDefault="00807F9B" w:rsidP="0022537A">
      <w:pPr>
        <w:pStyle w:val="Standard"/>
        <w:shd w:val="clear" w:color="auto" w:fill="FFFFFF" w:themeFill="background1"/>
        <w:spacing w:line="240" w:lineRule="auto"/>
        <w:ind w:left="2420" w:firstLine="0"/>
        <w:jc w:val="both"/>
        <w:rPr>
          <w:rFonts w:ascii="Calibri" w:hAnsi="Calibri" w:cs="Calibri"/>
          <w:b/>
          <w:bCs/>
        </w:rPr>
      </w:pPr>
    </w:p>
    <w:p w:rsidR="00807F9B" w:rsidRPr="00462343" w:rsidRDefault="00107625" w:rsidP="0022537A">
      <w:pPr>
        <w:pStyle w:val="Nmerostr"/>
        <w:rPr>
          <w:rFonts w:ascii="Calibri" w:hAnsi="Calibri" w:cs="Calibri"/>
          <w:szCs w:val="24"/>
        </w:rPr>
      </w:pPr>
      <w:bookmarkStart w:id="3" w:name="_Hlk233959243"/>
      <w:r w:rsidRPr="00462343">
        <w:rPr>
          <w:rFonts w:ascii="Calibri" w:hAnsi="Calibri" w:cs="Calibri"/>
          <w:szCs w:val="24"/>
        </w:rPr>
        <w:t>CONVERSÃO DE DADOS</w:t>
      </w:r>
    </w:p>
    <w:p w:rsidR="00807F9B" w:rsidRPr="00462343" w:rsidRDefault="00807F9B" w:rsidP="0022537A">
      <w:pPr>
        <w:pStyle w:val="PargrafodaLista"/>
        <w:widowControl/>
        <w:numPr>
          <w:ilvl w:val="0"/>
          <w:numId w:val="11"/>
        </w:numPr>
        <w:shd w:val="clear" w:color="auto" w:fill="FFFFFF" w:themeFill="background1"/>
        <w:autoSpaceDN w:val="0"/>
        <w:contextualSpacing w:val="0"/>
        <w:textAlignment w:val="top"/>
        <w:rPr>
          <w:rFonts w:ascii="Calibri" w:hAnsi="Calibri" w:cs="Calibri"/>
          <w:vanish/>
        </w:rPr>
      </w:pPr>
    </w:p>
    <w:p w:rsidR="00807F9B" w:rsidRPr="00462343" w:rsidRDefault="00807F9B" w:rsidP="0022537A">
      <w:pPr>
        <w:pStyle w:val="PargrafodaLista"/>
        <w:widowControl/>
        <w:numPr>
          <w:ilvl w:val="0"/>
          <w:numId w:val="11"/>
        </w:numPr>
        <w:shd w:val="clear" w:color="auto" w:fill="FFFFFF" w:themeFill="background1"/>
        <w:autoSpaceDN w:val="0"/>
        <w:contextualSpacing w:val="0"/>
        <w:textAlignment w:val="top"/>
        <w:rPr>
          <w:rFonts w:ascii="Calibri" w:hAnsi="Calibri" w:cs="Calibri"/>
          <w:vanish/>
        </w:rPr>
      </w:pPr>
    </w:p>
    <w:p w:rsidR="00807F9B" w:rsidRPr="00462343" w:rsidRDefault="00807F9B" w:rsidP="0022537A">
      <w:pPr>
        <w:pStyle w:val="PargrafodaLista"/>
        <w:widowControl/>
        <w:numPr>
          <w:ilvl w:val="0"/>
          <w:numId w:val="11"/>
        </w:numPr>
        <w:shd w:val="clear" w:color="auto" w:fill="FFFFFF" w:themeFill="background1"/>
        <w:autoSpaceDN w:val="0"/>
        <w:contextualSpacing w:val="0"/>
        <w:textAlignment w:val="top"/>
        <w:rPr>
          <w:rFonts w:ascii="Calibri" w:hAnsi="Calibri" w:cs="Calibri"/>
          <w:vanish/>
        </w:rPr>
      </w:pPr>
    </w:p>
    <w:p w:rsidR="00807F9B" w:rsidRPr="00462343" w:rsidRDefault="00807F9B" w:rsidP="0022537A">
      <w:pPr>
        <w:pStyle w:val="PargrafodaLista"/>
        <w:widowControl/>
        <w:numPr>
          <w:ilvl w:val="0"/>
          <w:numId w:val="11"/>
        </w:numPr>
        <w:shd w:val="clear" w:color="auto" w:fill="FFFFFF" w:themeFill="background1"/>
        <w:autoSpaceDN w:val="0"/>
        <w:contextualSpacing w:val="0"/>
        <w:textAlignment w:val="top"/>
        <w:rPr>
          <w:rFonts w:ascii="Calibri" w:hAnsi="Calibri" w:cs="Calibri"/>
          <w:vanish/>
        </w:rPr>
      </w:pPr>
    </w:p>
    <w:p w:rsidR="00807F9B" w:rsidRPr="00462343" w:rsidRDefault="00107625" w:rsidP="0022537A">
      <w:pPr>
        <w:pStyle w:val="Standard"/>
        <w:numPr>
          <w:ilvl w:val="1"/>
          <w:numId w:val="12"/>
        </w:numPr>
        <w:shd w:val="clear" w:color="auto" w:fill="FFFFFF" w:themeFill="background1"/>
        <w:spacing w:line="240" w:lineRule="auto"/>
        <w:ind w:left="0" w:firstLine="0"/>
        <w:jc w:val="both"/>
        <w:outlineLvl w:val="9"/>
        <w:rPr>
          <w:rFonts w:ascii="Calibri" w:hAnsi="Calibri" w:cs="Calibri"/>
        </w:rPr>
      </w:pPr>
      <w:r w:rsidRPr="00462343">
        <w:rPr>
          <w:rFonts w:ascii="Calibri" w:hAnsi="Calibri" w:cs="Calibri"/>
        </w:rPr>
        <w:t xml:space="preserve">O objetivo da fase de conversão de dados é preservar todas as </w:t>
      </w:r>
      <w:r w:rsidRPr="00462343">
        <w:rPr>
          <w:rFonts w:ascii="Calibri" w:hAnsi="Calibri" w:cs="Calibri"/>
        </w:rPr>
        <w:t>informações constantes no atual sistema de gestão pública do município, migrando com integridade e consistência todos os dados históricos do sistema atual para a nova solução, sem perdas ou corrupções.</w:t>
      </w:r>
    </w:p>
    <w:p w:rsidR="00807F9B" w:rsidRPr="00462343" w:rsidRDefault="00107625" w:rsidP="0022537A">
      <w:pPr>
        <w:pStyle w:val="PargrafodaLista"/>
        <w:numPr>
          <w:ilvl w:val="1"/>
          <w:numId w:val="12"/>
        </w:numPr>
        <w:ind w:left="0" w:firstLine="0"/>
        <w:rPr>
          <w:rFonts w:ascii="Calibri" w:hAnsi="Calibri" w:cs="Calibri"/>
          <w:lang w:eastAsia="pt-BR"/>
        </w:rPr>
      </w:pPr>
      <w:r w:rsidRPr="00462343">
        <w:rPr>
          <w:rFonts w:ascii="Calibri" w:hAnsi="Calibri" w:cs="Calibri"/>
          <w:lang w:eastAsia="pt-BR"/>
        </w:rPr>
        <w:t>A Contratada deverá realizar a migração de 100% dos da</w:t>
      </w:r>
      <w:r w:rsidRPr="00462343">
        <w:rPr>
          <w:rFonts w:ascii="Calibri" w:hAnsi="Calibri" w:cs="Calibri"/>
          <w:lang w:eastAsia="pt-BR"/>
        </w:rPr>
        <w:t>dos históricos existentes no sistema atual (ELOTECH), garantindo a integridade relacional entre os módulos.</w:t>
      </w:r>
    </w:p>
    <w:p w:rsidR="00807F9B" w:rsidRPr="00462343" w:rsidRDefault="00107625" w:rsidP="0022537A">
      <w:pPr>
        <w:pStyle w:val="PargrafodaLista"/>
        <w:numPr>
          <w:ilvl w:val="1"/>
          <w:numId w:val="12"/>
        </w:numPr>
        <w:ind w:left="0" w:firstLine="0"/>
        <w:rPr>
          <w:rFonts w:ascii="Calibri" w:hAnsi="Calibri" w:cs="Calibri"/>
          <w:lang w:eastAsia="pt-BR"/>
        </w:rPr>
      </w:pPr>
      <w:r w:rsidRPr="00462343">
        <w:rPr>
          <w:rFonts w:ascii="Calibri" w:hAnsi="Calibri" w:cs="Calibri"/>
          <w:lang w:eastAsia="pt-BR"/>
        </w:rPr>
        <w:t>A migração deve contemplar todos os registros de prontuários, vacinas, faturamentos e estoques da Saúde dos últimos 05 anos.</w:t>
      </w:r>
    </w:p>
    <w:p w:rsidR="00807F9B" w:rsidRPr="00462343" w:rsidRDefault="00107625" w:rsidP="0022537A">
      <w:pPr>
        <w:pStyle w:val="PargrafodaLista"/>
        <w:numPr>
          <w:ilvl w:val="1"/>
          <w:numId w:val="12"/>
        </w:numPr>
        <w:ind w:left="0" w:firstLine="0"/>
        <w:rPr>
          <w:rFonts w:ascii="Calibri" w:hAnsi="Calibri" w:cs="Calibri"/>
          <w:lang w:eastAsia="pt-BR"/>
        </w:rPr>
      </w:pPr>
      <w:r w:rsidRPr="00462343">
        <w:rPr>
          <w:rFonts w:ascii="Calibri" w:hAnsi="Calibri" w:cs="Calibri"/>
          <w:lang w:eastAsia="pt-BR"/>
        </w:rPr>
        <w:t>Plano de Validação: A a</w:t>
      </w:r>
      <w:r w:rsidRPr="00462343">
        <w:rPr>
          <w:rFonts w:ascii="Calibri" w:hAnsi="Calibri" w:cs="Calibri"/>
          <w:lang w:eastAsia="pt-BR"/>
        </w:rPr>
        <w:t>ceitação da conversão dependerá de relatório de batimento de dados (</w:t>
      </w:r>
      <w:proofErr w:type="spellStart"/>
      <w:r w:rsidRPr="00462343">
        <w:rPr>
          <w:rFonts w:ascii="Calibri" w:hAnsi="Calibri" w:cs="Calibri"/>
          <w:lang w:eastAsia="pt-BR"/>
        </w:rPr>
        <w:t>de-para</w:t>
      </w:r>
      <w:proofErr w:type="spellEnd"/>
      <w:r w:rsidRPr="00462343">
        <w:rPr>
          <w:rFonts w:ascii="Calibri" w:hAnsi="Calibri" w:cs="Calibri"/>
          <w:lang w:eastAsia="pt-BR"/>
        </w:rPr>
        <w:t>), assinado pela Comissão de Recebimento, atestando que não houve corrupção ou perda de informações críticas para auditorias do TCE/PR ou Ministério da Saúde.</w:t>
      </w:r>
    </w:p>
    <w:p w:rsidR="00807F9B" w:rsidRPr="00462343" w:rsidRDefault="00107625" w:rsidP="0022537A">
      <w:pPr>
        <w:pStyle w:val="PargrafodaLista"/>
        <w:numPr>
          <w:ilvl w:val="1"/>
          <w:numId w:val="12"/>
        </w:numPr>
        <w:ind w:left="0" w:firstLine="0"/>
        <w:rPr>
          <w:rFonts w:ascii="Calibri" w:hAnsi="Calibri" w:cs="Calibri"/>
          <w:lang w:eastAsia="pt-BR"/>
        </w:rPr>
      </w:pPr>
      <w:r w:rsidRPr="00462343">
        <w:rPr>
          <w:rFonts w:ascii="Calibri" w:hAnsi="Calibri" w:cs="Calibri"/>
          <w:lang w:eastAsia="pt-BR"/>
        </w:rPr>
        <w:t>Documento técnico deta</w:t>
      </w:r>
      <w:r w:rsidRPr="00462343">
        <w:rPr>
          <w:rFonts w:ascii="Calibri" w:hAnsi="Calibri" w:cs="Calibri"/>
          <w:lang w:eastAsia="pt-BR"/>
        </w:rPr>
        <w:t>lhado com plano de migração, contendo:</w:t>
      </w:r>
    </w:p>
    <w:p w:rsidR="00807F9B" w:rsidRPr="00462343" w:rsidRDefault="00107625" w:rsidP="0022537A">
      <w:pPr>
        <w:pStyle w:val="PargrafodaLista"/>
        <w:numPr>
          <w:ilvl w:val="0"/>
          <w:numId w:val="13"/>
        </w:numPr>
        <w:rPr>
          <w:rFonts w:ascii="Calibri" w:hAnsi="Calibri" w:cs="Calibri"/>
          <w:lang w:eastAsia="pt-BR"/>
        </w:rPr>
      </w:pPr>
      <w:r w:rsidRPr="00462343">
        <w:rPr>
          <w:rFonts w:ascii="Calibri" w:hAnsi="Calibri" w:cs="Calibri"/>
          <w:lang w:eastAsia="pt-BR"/>
        </w:rPr>
        <w:t>Mapeamento dos dados atuais;</w:t>
      </w:r>
    </w:p>
    <w:p w:rsidR="00807F9B" w:rsidRPr="00462343" w:rsidRDefault="00107625" w:rsidP="0022537A">
      <w:pPr>
        <w:pStyle w:val="PargrafodaLista"/>
        <w:numPr>
          <w:ilvl w:val="0"/>
          <w:numId w:val="13"/>
        </w:numPr>
        <w:rPr>
          <w:rFonts w:ascii="Calibri" w:hAnsi="Calibri" w:cs="Calibri"/>
          <w:lang w:eastAsia="pt-BR"/>
        </w:rPr>
      </w:pPr>
      <w:r w:rsidRPr="00462343">
        <w:rPr>
          <w:rFonts w:ascii="Calibri" w:hAnsi="Calibri" w:cs="Calibri"/>
          <w:lang w:eastAsia="pt-BR"/>
        </w:rPr>
        <w:t>Tabelas, campos e estruturas de origem e destino;</w:t>
      </w:r>
    </w:p>
    <w:p w:rsidR="00807F9B" w:rsidRPr="00462343" w:rsidRDefault="00107625" w:rsidP="0022537A">
      <w:pPr>
        <w:pStyle w:val="PargrafodaLista"/>
        <w:numPr>
          <w:ilvl w:val="0"/>
          <w:numId w:val="13"/>
        </w:numPr>
        <w:rPr>
          <w:rFonts w:ascii="Calibri" w:hAnsi="Calibri" w:cs="Calibri"/>
          <w:lang w:eastAsia="pt-BR"/>
        </w:rPr>
      </w:pPr>
      <w:r w:rsidRPr="00462343">
        <w:rPr>
          <w:rFonts w:ascii="Calibri" w:hAnsi="Calibri" w:cs="Calibri"/>
          <w:lang w:eastAsia="pt-BR"/>
        </w:rPr>
        <w:t>Regras de transformação e adequação de dados;</w:t>
      </w:r>
    </w:p>
    <w:p w:rsidR="00807F9B" w:rsidRPr="00462343" w:rsidRDefault="00107625" w:rsidP="0022537A">
      <w:pPr>
        <w:pStyle w:val="PargrafodaLista"/>
        <w:numPr>
          <w:ilvl w:val="0"/>
          <w:numId w:val="13"/>
        </w:numPr>
        <w:rPr>
          <w:rFonts w:ascii="Calibri" w:hAnsi="Calibri" w:cs="Calibri"/>
          <w:lang w:eastAsia="pt-BR"/>
        </w:rPr>
      </w:pPr>
      <w:r w:rsidRPr="00462343">
        <w:rPr>
          <w:rFonts w:ascii="Calibri" w:hAnsi="Calibri" w:cs="Calibri"/>
          <w:lang w:eastAsia="pt-BR"/>
        </w:rPr>
        <w:t>Estratégia de migração (incremental, total, por fases).</w:t>
      </w:r>
    </w:p>
    <w:p w:rsidR="00807F9B" w:rsidRPr="00462343" w:rsidRDefault="00107625" w:rsidP="0022537A">
      <w:pPr>
        <w:pStyle w:val="Standard"/>
        <w:numPr>
          <w:ilvl w:val="1"/>
          <w:numId w:val="12"/>
        </w:numPr>
        <w:shd w:val="clear" w:color="auto" w:fill="FFFFFF" w:themeFill="background1"/>
        <w:spacing w:line="240" w:lineRule="auto"/>
        <w:ind w:left="0" w:firstLine="0"/>
        <w:rPr>
          <w:rFonts w:ascii="Calibri" w:hAnsi="Calibri" w:cs="Calibri"/>
        </w:rPr>
      </w:pPr>
      <w:r w:rsidRPr="00462343">
        <w:rPr>
          <w:rFonts w:ascii="Calibri" w:hAnsi="Calibri" w:cs="Calibri"/>
        </w:rPr>
        <w:t>Ferramentas de ETL (</w:t>
      </w:r>
      <w:proofErr w:type="spellStart"/>
      <w:r w:rsidRPr="00462343">
        <w:rPr>
          <w:rFonts w:ascii="Calibri" w:hAnsi="Calibri" w:cs="Calibri"/>
        </w:rPr>
        <w:t>Extract</w:t>
      </w:r>
      <w:proofErr w:type="spellEnd"/>
      <w:r w:rsidRPr="00462343">
        <w:rPr>
          <w:rFonts w:ascii="Calibri" w:hAnsi="Calibri" w:cs="Calibri"/>
        </w:rPr>
        <w:t xml:space="preserve">, </w:t>
      </w:r>
      <w:proofErr w:type="spellStart"/>
      <w:r w:rsidRPr="00462343">
        <w:rPr>
          <w:rFonts w:ascii="Calibri" w:hAnsi="Calibri" w:cs="Calibri"/>
        </w:rPr>
        <w:t>Transfo</w:t>
      </w:r>
      <w:r w:rsidRPr="00462343">
        <w:rPr>
          <w:rFonts w:ascii="Calibri" w:hAnsi="Calibri" w:cs="Calibri"/>
        </w:rPr>
        <w:t>rm</w:t>
      </w:r>
      <w:proofErr w:type="spellEnd"/>
      <w:r w:rsidRPr="00462343">
        <w:rPr>
          <w:rFonts w:ascii="Calibri" w:hAnsi="Calibri" w:cs="Calibri"/>
        </w:rPr>
        <w:t xml:space="preserve">, </w:t>
      </w:r>
      <w:proofErr w:type="spellStart"/>
      <w:r w:rsidRPr="00462343">
        <w:rPr>
          <w:rFonts w:ascii="Calibri" w:hAnsi="Calibri" w:cs="Calibri"/>
        </w:rPr>
        <w:t>Load</w:t>
      </w:r>
      <w:proofErr w:type="spellEnd"/>
      <w:r w:rsidRPr="00462343">
        <w:rPr>
          <w:rFonts w:ascii="Calibri" w:hAnsi="Calibri" w:cs="Calibri"/>
        </w:rPr>
        <w:t>): Soluções específicas para extrair, transformar e carregar dados de diferentes fontes (bancos de dados, arquivos CSV, XML, planilhas etc.)</w:t>
      </w:r>
    </w:p>
    <w:p w:rsidR="00807F9B" w:rsidRPr="00462343" w:rsidRDefault="00107625" w:rsidP="0022537A">
      <w:pPr>
        <w:pStyle w:val="Standard"/>
        <w:numPr>
          <w:ilvl w:val="1"/>
          <w:numId w:val="12"/>
        </w:numPr>
        <w:shd w:val="clear" w:color="auto" w:fill="FFFFFF" w:themeFill="background1"/>
        <w:spacing w:line="240" w:lineRule="auto"/>
        <w:ind w:left="0" w:firstLine="0"/>
        <w:rPr>
          <w:rFonts w:ascii="Calibri" w:hAnsi="Calibri" w:cs="Calibri"/>
        </w:rPr>
      </w:pPr>
      <w:r w:rsidRPr="00462343">
        <w:rPr>
          <w:rFonts w:ascii="Calibri" w:hAnsi="Calibri" w:cs="Calibri"/>
        </w:rPr>
        <w:t xml:space="preserve">Tratamento de inconsistências: Detectar e corrigir dados duplicados ou incompletos, formatos incompatíveis </w:t>
      </w:r>
      <w:r w:rsidRPr="00462343">
        <w:rPr>
          <w:rFonts w:ascii="Calibri" w:hAnsi="Calibri" w:cs="Calibri"/>
        </w:rPr>
        <w:t>e incongruências entre sistemas.</w:t>
      </w:r>
    </w:p>
    <w:p w:rsidR="00807F9B" w:rsidRPr="00462343" w:rsidRDefault="00107625" w:rsidP="0022537A">
      <w:pPr>
        <w:pStyle w:val="Standard"/>
        <w:numPr>
          <w:ilvl w:val="1"/>
          <w:numId w:val="12"/>
        </w:numPr>
        <w:shd w:val="clear" w:color="auto" w:fill="FFFFFF" w:themeFill="background1"/>
        <w:spacing w:line="240" w:lineRule="auto"/>
        <w:ind w:left="0" w:firstLine="0"/>
        <w:rPr>
          <w:rFonts w:ascii="Calibri" w:hAnsi="Calibri" w:cs="Calibri"/>
        </w:rPr>
      </w:pPr>
      <w:r w:rsidRPr="00462343">
        <w:rPr>
          <w:rFonts w:ascii="Calibri" w:hAnsi="Calibri" w:cs="Calibri"/>
        </w:rPr>
        <w:t>Histórico Completo: Migrar integralmente registros financeiros, tributários, orçamentários, de pessoal, patrimônio, frota, protocolos, contratos e licitações anteriores.</w:t>
      </w:r>
    </w:p>
    <w:p w:rsidR="00807F9B" w:rsidRPr="00462343" w:rsidRDefault="00107625" w:rsidP="0022537A">
      <w:pPr>
        <w:pStyle w:val="Standard"/>
        <w:numPr>
          <w:ilvl w:val="1"/>
          <w:numId w:val="12"/>
        </w:numPr>
        <w:shd w:val="clear" w:color="auto" w:fill="FFFFFF" w:themeFill="background1"/>
        <w:spacing w:line="240" w:lineRule="auto"/>
        <w:ind w:left="0" w:firstLine="0"/>
        <w:rPr>
          <w:rFonts w:ascii="Calibri" w:hAnsi="Calibri" w:cs="Calibri"/>
        </w:rPr>
      </w:pPr>
      <w:r w:rsidRPr="00462343">
        <w:rPr>
          <w:rFonts w:ascii="Calibri" w:hAnsi="Calibri" w:cs="Calibri"/>
        </w:rPr>
        <w:t xml:space="preserve">Rastreabilidade: Criar trilha </w:t>
      </w:r>
      <w:proofErr w:type="spellStart"/>
      <w:r w:rsidRPr="00462343">
        <w:rPr>
          <w:rFonts w:ascii="Calibri" w:hAnsi="Calibri" w:cs="Calibri"/>
        </w:rPr>
        <w:t>auditável</w:t>
      </w:r>
      <w:proofErr w:type="spellEnd"/>
      <w:r w:rsidRPr="00462343">
        <w:rPr>
          <w:rFonts w:ascii="Calibri" w:hAnsi="Calibri" w:cs="Calibri"/>
        </w:rPr>
        <w:t xml:space="preserve"> para demonstr</w:t>
      </w:r>
      <w:r w:rsidRPr="00462343">
        <w:rPr>
          <w:rFonts w:ascii="Calibri" w:hAnsi="Calibri" w:cs="Calibri"/>
        </w:rPr>
        <w:t>ar como cada dado foi migrado, garantindo transparência e conformidade com auditorias do TCE.</w:t>
      </w:r>
    </w:p>
    <w:p w:rsidR="00807F9B" w:rsidRPr="00462343" w:rsidRDefault="00107625" w:rsidP="0022537A">
      <w:pPr>
        <w:pStyle w:val="Standard"/>
        <w:numPr>
          <w:ilvl w:val="1"/>
          <w:numId w:val="12"/>
        </w:numPr>
        <w:shd w:val="clear" w:color="auto" w:fill="FFFFFF" w:themeFill="background1"/>
        <w:spacing w:line="240" w:lineRule="auto"/>
        <w:ind w:left="0" w:firstLine="0"/>
        <w:rPr>
          <w:rFonts w:ascii="Calibri" w:hAnsi="Calibri" w:cs="Calibri"/>
        </w:rPr>
      </w:pPr>
      <w:r w:rsidRPr="00462343">
        <w:rPr>
          <w:rFonts w:ascii="Calibri" w:hAnsi="Calibri" w:cs="Calibri"/>
        </w:rPr>
        <w:t>Validação Pós-Migração: Realizar conferência amostral e geral para validar a integridade dos dados migrados, com assinatura conjunta de termo de aceite.</w:t>
      </w:r>
    </w:p>
    <w:bookmarkEnd w:id="3"/>
    <w:p w:rsidR="00807F9B" w:rsidRPr="00462343" w:rsidRDefault="00807F9B" w:rsidP="0022537A">
      <w:pPr>
        <w:pStyle w:val="Standard"/>
        <w:shd w:val="clear" w:color="auto" w:fill="FFFFFF" w:themeFill="background1"/>
        <w:spacing w:line="240" w:lineRule="auto"/>
        <w:ind w:left="502" w:firstLine="0"/>
        <w:jc w:val="both"/>
        <w:outlineLvl w:val="9"/>
        <w:rPr>
          <w:rFonts w:ascii="Calibri" w:hAnsi="Calibri" w:cs="Calibri"/>
        </w:rPr>
      </w:pPr>
    </w:p>
    <w:p w:rsidR="00807F9B" w:rsidRPr="00462343" w:rsidRDefault="00107625" w:rsidP="0022537A">
      <w:pPr>
        <w:pStyle w:val="Nmerostr"/>
        <w:rPr>
          <w:rFonts w:ascii="Calibri" w:hAnsi="Calibri" w:cs="Calibri"/>
          <w:szCs w:val="24"/>
        </w:rPr>
      </w:pPr>
      <w:bookmarkStart w:id="4" w:name="_Hlk233959327"/>
      <w:r w:rsidRPr="00462343">
        <w:rPr>
          <w:rFonts w:ascii="Calibri" w:hAnsi="Calibri" w:cs="Calibri"/>
          <w:szCs w:val="24"/>
        </w:rPr>
        <w:t>TREINAMENTO</w:t>
      </w:r>
    </w:p>
    <w:p w:rsidR="00807F9B" w:rsidRPr="00462343" w:rsidRDefault="00107625" w:rsidP="0022537A">
      <w:pPr>
        <w:pStyle w:val="Standard"/>
        <w:numPr>
          <w:ilvl w:val="1"/>
          <w:numId w:val="14"/>
        </w:numPr>
        <w:shd w:val="clear" w:color="auto" w:fill="FFFFFF" w:themeFill="background1"/>
        <w:tabs>
          <w:tab w:val="left" w:pos="737"/>
        </w:tabs>
        <w:spacing w:line="240" w:lineRule="auto"/>
        <w:ind w:left="0" w:firstLine="0"/>
        <w:jc w:val="both"/>
        <w:outlineLvl w:val="9"/>
        <w:rPr>
          <w:rFonts w:ascii="Calibri" w:hAnsi="Calibri" w:cs="Calibri"/>
        </w:rPr>
      </w:pPr>
      <w:r w:rsidRPr="00462343">
        <w:rPr>
          <w:rFonts w:ascii="Calibri" w:hAnsi="Calibri" w:cs="Calibri"/>
        </w:rPr>
        <w:t xml:space="preserve">A CONTRATADA deverá realizar treinamento técnico-operacional completo, detalhado e presencial, conforme conveniência da Administração, com o objetivo de capacitar os servidores </w:t>
      </w:r>
      <w:r w:rsidRPr="00462343">
        <w:rPr>
          <w:rFonts w:ascii="Calibri" w:hAnsi="Calibri" w:cs="Calibri"/>
        </w:rPr>
        <w:lastRenderedPageBreak/>
        <w:t>públicos, garantindo a plena utilização do sistema por parte dos us</w:t>
      </w:r>
      <w:r w:rsidRPr="00462343">
        <w:rPr>
          <w:rFonts w:ascii="Calibri" w:hAnsi="Calibri" w:cs="Calibri"/>
        </w:rPr>
        <w:t>uários, do início ao fim dos processos, a fim de operar o sistema sem a necessidade de assistência de terceiros.</w:t>
      </w:r>
    </w:p>
    <w:p w:rsidR="00807F9B" w:rsidRPr="00462343" w:rsidRDefault="00107625" w:rsidP="0022537A">
      <w:pPr>
        <w:pStyle w:val="Standard"/>
        <w:numPr>
          <w:ilvl w:val="1"/>
          <w:numId w:val="14"/>
        </w:numPr>
        <w:shd w:val="clear" w:color="auto" w:fill="FFFFFF" w:themeFill="background1"/>
        <w:spacing w:line="240" w:lineRule="auto"/>
        <w:ind w:left="0" w:firstLine="0"/>
        <w:rPr>
          <w:rFonts w:ascii="Calibri" w:hAnsi="Calibri" w:cs="Calibri"/>
        </w:rPr>
      </w:pPr>
      <w:r w:rsidRPr="00462343">
        <w:rPr>
          <w:rFonts w:ascii="Calibri" w:hAnsi="Calibri" w:cs="Calibri"/>
        </w:rPr>
        <w:t>O treinamento deverá ocorrer imediatamente após a conclusão da implantação do sistema, em datas, horários e locais definidos pela Administração</w:t>
      </w:r>
      <w:r w:rsidRPr="00462343">
        <w:rPr>
          <w:rFonts w:ascii="Calibri" w:hAnsi="Calibri" w:cs="Calibri"/>
        </w:rPr>
        <w:t>, sem ônus adicional para o contratante.</w:t>
      </w:r>
    </w:p>
    <w:p w:rsidR="00807F9B" w:rsidRPr="00462343" w:rsidRDefault="00107625" w:rsidP="0022537A">
      <w:pPr>
        <w:pStyle w:val="Standard"/>
        <w:numPr>
          <w:ilvl w:val="1"/>
          <w:numId w:val="14"/>
        </w:numPr>
        <w:shd w:val="clear" w:color="auto" w:fill="FFFFFF" w:themeFill="background1"/>
        <w:spacing w:line="240" w:lineRule="auto"/>
        <w:ind w:left="0" w:firstLine="0"/>
        <w:rPr>
          <w:rFonts w:ascii="Calibri" w:hAnsi="Calibri" w:cs="Calibri"/>
          <w:b/>
          <w:bCs/>
        </w:rPr>
      </w:pPr>
      <w:r w:rsidRPr="00462343">
        <w:rPr>
          <w:rFonts w:ascii="Calibri" w:hAnsi="Calibri" w:cs="Calibri"/>
          <w:b/>
          <w:bCs/>
        </w:rPr>
        <w:t>A capacitação deverá contemplar, no mínimo, os seguintes conteúdos:</w:t>
      </w:r>
    </w:p>
    <w:p w:rsidR="00807F9B" w:rsidRPr="00462343" w:rsidRDefault="00107625" w:rsidP="0022537A">
      <w:pPr>
        <w:pStyle w:val="Standard"/>
        <w:shd w:val="clear" w:color="auto" w:fill="FFFFFF" w:themeFill="background1"/>
        <w:tabs>
          <w:tab w:val="left" w:pos="1134"/>
        </w:tabs>
        <w:spacing w:line="240" w:lineRule="auto"/>
        <w:ind w:left="567"/>
        <w:rPr>
          <w:rFonts w:ascii="Calibri" w:hAnsi="Calibri" w:cs="Calibri"/>
        </w:rPr>
      </w:pPr>
      <w:r w:rsidRPr="00462343">
        <w:rPr>
          <w:rFonts w:ascii="Calibri" w:hAnsi="Calibri" w:cs="Calibri"/>
        </w:rPr>
        <w:t>a)</w:t>
      </w:r>
      <w:r w:rsidRPr="00462343">
        <w:rPr>
          <w:rFonts w:ascii="Calibri" w:hAnsi="Calibri" w:cs="Calibri"/>
        </w:rPr>
        <w:tab/>
        <w:t>Introdução e Navegação no Sistema;</w:t>
      </w:r>
    </w:p>
    <w:p w:rsidR="00807F9B" w:rsidRPr="00462343" w:rsidRDefault="00107625" w:rsidP="0022537A">
      <w:pPr>
        <w:pStyle w:val="Standard"/>
        <w:shd w:val="clear" w:color="auto" w:fill="FFFFFF" w:themeFill="background1"/>
        <w:tabs>
          <w:tab w:val="left" w:pos="1134"/>
        </w:tabs>
        <w:spacing w:line="240" w:lineRule="auto"/>
        <w:ind w:left="567"/>
        <w:rPr>
          <w:rFonts w:ascii="Calibri" w:hAnsi="Calibri" w:cs="Calibri"/>
        </w:rPr>
      </w:pPr>
      <w:r w:rsidRPr="00462343">
        <w:rPr>
          <w:rFonts w:ascii="Calibri" w:hAnsi="Calibri" w:cs="Calibri"/>
        </w:rPr>
        <w:t>b)</w:t>
      </w:r>
      <w:r w:rsidRPr="00462343">
        <w:rPr>
          <w:rFonts w:ascii="Calibri" w:hAnsi="Calibri" w:cs="Calibri"/>
        </w:rPr>
        <w:tab/>
        <w:t>Apresentação geral da solução contratada;</w:t>
      </w:r>
    </w:p>
    <w:p w:rsidR="00807F9B" w:rsidRPr="00462343" w:rsidRDefault="00107625" w:rsidP="0022537A">
      <w:pPr>
        <w:pStyle w:val="Standard"/>
        <w:shd w:val="clear" w:color="auto" w:fill="FFFFFF" w:themeFill="background1"/>
        <w:tabs>
          <w:tab w:val="left" w:pos="1134"/>
        </w:tabs>
        <w:spacing w:line="240" w:lineRule="auto"/>
        <w:ind w:left="567" w:firstLine="0"/>
        <w:rPr>
          <w:rFonts w:ascii="Calibri" w:hAnsi="Calibri" w:cs="Calibri"/>
        </w:rPr>
      </w:pPr>
      <w:r w:rsidRPr="00462343">
        <w:rPr>
          <w:rFonts w:ascii="Calibri" w:hAnsi="Calibri" w:cs="Calibri"/>
        </w:rPr>
        <w:t>c)</w:t>
      </w:r>
      <w:r w:rsidRPr="00462343">
        <w:rPr>
          <w:rFonts w:ascii="Calibri" w:hAnsi="Calibri" w:cs="Calibri"/>
        </w:rPr>
        <w:tab/>
        <w:t xml:space="preserve">Interface do sistema, menus, ferramentas e funcionalidades </w:t>
      </w:r>
      <w:r w:rsidRPr="00462343">
        <w:rPr>
          <w:rFonts w:ascii="Calibri" w:hAnsi="Calibri" w:cs="Calibri"/>
        </w:rPr>
        <w:t>básicas.</w:t>
      </w:r>
    </w:p>
    <w:p w:rsidR="00807F9B" w:rsidRPr="00462343" w:rsidRDefault="00107625" w:rsidP="0022537A">
      <w:pPr>
        <w:pStyle w:val="Standard"/>
        <w:numPr>
          <w:ilvl w:val="1"/>
          <w:numId w:val="14"/>
        </w:numPr>
        <w:shd w:val="clear" w:color="auto" w:fill="FFFFFF" w:themeFill="background1"/>
        <w:spacing w:line="240" w:lineRule="auto"/>
        <w:ind w:left="0" w:firstLine="0"/>
        <w:jc w:val="both"/>
        <w:outlineLvl w:val="9"/>
        <w:rPr>
          <w:rFonts w:ascii="Calibri" w:hAnsi="Calibri" w:cs="Calibri"/>
        </w:rPr>
      </w:pPr>
      <w:r w:rsidRPr="00462343">
        <w:rPr>
          <w:rFonts w:ascii="Calibri" w:hAnsi="Calibri" w:cs="Calibri"/>
          <w:b/>
          <w:bCs/>
        </w:rPr>
        <w:t>Gestão de Acessos e Perfis de Usuário:</w:t>
      </w:r>
    </w:p>
    <w:p w:rsidR="00807F9B" w:rsidRPr="00462343" w:rsidRDefault="00107625" w:rsidP="0022537A">
      <w:pPr>
        <w:pStyle w:val="Standard"/>
        <w:shd w:val="clear" w:color="auto" w:fill="FFFFFF" w:themeFill="background1"/>
        <w:tabs>
          <w:tab w:val="left" w:pos="1134"/>
        </w:tabs>
        <w:spacing w:line="240" w:lineRule="auto"/>
        <w:ind w:left="567"/>
        <w:rPr>
          <w:rFonts w:ascii="Calibri" w:hAnsi="Calibri" w:cs="Calibri"/>
        </w:rPr>
      </w:pPr>
      <w:r w:rsidRPr="00462343">
        <w:rPr>
          <w:rFonts w:ascii="Calibri" w:hAnsi="Calibri" w:cs="Calibri"/>
        </w:rPr>
        <w:t>a)</w:t>
      </w:r>
      <w:r w:rsidRPr="00462343">
        <w:rPr>
          <w:rFonts w:ascii="Calibri" w:hAnsi="Calibri" w:cs="Calibri"/>
        </w:rPr>
        <w:tab/>
        <w:t>Criação, modificação e inativação de usuários;</w:t>
      </w:r>
    </w:p>
    <w:p w:rsidR="00807F9B" w:rsidRPr="00462343" w:rsidRDefault="00107625" w:rsidP="0022537A">
      <w:pPr>
        <w:pStyle w:val="Standard"/>
        <w:shd w:val="clear" w:color="auto" w:fill="FFFFFF" w:themeFill="background1"/>
        <w:tabs>
          <w:tab w:val="left" w:pos="1134"/>
        </w:tabs>
        <w:spacing w:line="240" w:lineRule="auto"/>
        <w:ind w:left="567" w:firstLine="0"/>
        <w:jc w:val="both"/>
        <w:outlineLvl w:val="9"/>
        <w:rPr>
          <w:rFonts w:ascii="Calibri" w:hAnsi="Calibri" w:cs="Calibri"/>
        </w:rPr>
      </w:pPr>
      <w:r w:rsidRPr="00462343">
        <w:rPr>
          <w:rFonts w:ascii="Calibri" w:hAnsi="Calibri" w:cs="Calibri"/>
        </w:rPr>
        <w:t>b)</w:t>
      </w:r>
      <w:r w:rsidRPr="00462343">
        <w:rPr>
          <w:rFonts w:ascii="Calibri" w:hAnsi="Calibri" w:cs="Calibri"/>
        </w:rPr>
        <w:tab/>
        <w:t>Definição e controle de permissões.</w:t>
      </w:r>
    </w:p>
    <w:p w:rsidR="00807F9B" w:rsidRPr="00462343" w:rsidRDefault="00107625" w:rsidP="0022537A">
      <w:pPr>
        <w:pStyle w:val="Standard"/>
        <w:numPr>
          <w:ilvl w:val="1"/>
          <w:numId w:val="14"/>
        </w:numPr>
        <w:shd w:val="clear" w:color="auto" w:fill="FFFFFF" w:themeFill="background1"/>
        <w:spacing w:line="240" w:lineRule="auto"/>
        <w:ind w:left="0" w:firstLine="0"/>
        <w:rPr>
          <w:rFonts w:ascii="Calibri" w:hAnsi="Calibri" w:cs="Calibri"/>
          <w:b/>
          <w:bCs/>
        </w:rPr>
      </w:pPr>
      <w:r w:rsidRPr="00462343">
        <w:rPr>
          <w:rFonts w:ascii="Calibri" w:hAnsi="Calibri" w:cs="Calibri"/>
          <w:b/>
          <w:bCs/>
        </w:rPr>
        <w:t>Operação dos Módulos Contratados:</w:t>
      </w:r>
    </w:p>
    <w:p w:rsidR="00807F9B" w:rsidRPr="00462343" w:rsidRDefault="00107625" w:rsidP="0022537A">
      <w:pPr>
        <w:pStyle w:val="Standard"/>
        <w:numPr>
          <w:ilvl w:val="0"/>
          <w:numId w:val="15"/>
        </w:numPr>
        <w:shd w:val="clear" w:color="auto" w:fill="FFFFFF" w:themeFill="background1"/>
        <w:tabs>
          <w:tab w:val="left" w:pos="1134"/>
        </w:tabs>
        <w:spacing w:line="240" w:lineRule="auto"/>
        <w:ind w:left="567" w:firstLine="0"/>
        <w:rPr>
          <w:rFonts w:ascii="Calibri" w:hAnsi="Calibri" w:cs="Calibri"/>
        </w:rPr>
      </w:pPr>
      <w:r w:rsidRPr="00462343">
        <w:rPr>
          <w:rFonts w:ascii="Calibri" w:hAnsi="Calibri" w:cs="Calibri"/>
        </w:rPr>
        <w:t>Protocolo eletrônico e tramitação de documentos;</w:t>
      </w:r>
    </w:p>
    <w:p w:rsidR="00807F9B" w:rsidRPr="00462343" w:rsidRDefault="00107625" w:rsidP="0022537A">
      <w:pPr>
        <w:pStyle w:val="Standard"/>
        <w:numPr>
          <w:ilvl w:val="0"/>
          <w:numId w:val="15"/>
        </w:numPr>
        <w:shd w:val="clear" w:color="auto" w:fill="FFFFFF" w:themeFill="background1"/>
        <w:tabs>
          <w:tab w:val="left" w:pos="1134"/>
        </w:tabs>
        <w:spacing w:line="240" w:lineRule="auto"/>
        <w:ind w:left="567" w:firstLine="0"/>
        <w:rPr>
          <w:rFonts w:ascii="Calibri" w:hAnsi="Calibri" w:cs="Calibri"/>
        </w:rPr>
      </w:pPr>
      <w:r w:rsidRPr="00462343">
        <w:rPr>
          <w:rFonts w:ascii="Calibri" w:hAnsi="Calibri" w:cs="Calibri"/>
        </w:rPr>
        <w:t xml:space="preserve">Execução de atividades </w:t>
      </w:r>
      <w:r w:rsidRPr="00462343">
        <w:rPr>
          <w:rFonts w:ascii="Calibri" w:hAnsi="Calibri" w:cs="Calibri"/>
        </w:rPr>
        <w:t>administrativas, financeiras, contábeis, legislativas, fiscais, recursos humanos, licitações e contratos, conforme os módulos adquiridos;</w:t>
      </w:r>
    </w:p>
    <w:p w:rsidR="00807F9B" w:rsidRPr="00462343" w:rsidRDefault="00107625" w:rsidP="0022537A">
      <w:pPr>
        <w:pStyle w:val="Standard"/>
        <w:numPr>
          <w:ilvl w:val="0"/>
          <w:numId w:val="15"/>
        </w:numPr>
        <w:shd w:val="clear" w:color="auto" w:fill="FFFFFF" w:themeFill="background1"/>
        <w:tabs>
          <w:tab w:val="left" w:pos="1134"/>
        </w:tabs>
        <w:spacing w:line="240" w:lineRule="auto"/>
        <w:ind w:left="567" w:firstLine="0"/>
        <w:rPr>
          <w:rFonts w:ascii="Calibri" w:hAnsi="Calibri" w:cs="Calibri"/>
        </w:rPr>
      </w:pPr>
      <w:r w:rsidRPr="00462343">
        <w:rPr>
          <w:rFonts w:ascii="Calibri" w:hAnsi="Calibri" w:cs="Calibri"/>
        </w:rPr>
        <w:t>Geração e extração de relatórios operacionais e gerenciais.</w:t>
      </w:r>
    </w:p>
    <w:p w:rsidR="00807F9B" w:rsidRPr="00462343" w:rsidRDefault="00107625" w:rsidP="0022537A">
      <w:pPr>
        <w:pStyle w:val="PargrafodaLista"/>
        <w:numPr>
          <w:ilvl w:val="1"/>
          <w:numId w:val="14"/>
        </w:numPr>
        <w:ind w:left="0" w:firstLine="0"/>
        <w:rPr>
          <w:rFonts w:ascii="Calibri" w:hAnsi="Calibri" w:cs="Calibri"/>
          <w:lang w:eastAsia="pt-BR"/>
        </w:rPr>
      </w:pPr>
      <w:r w:rsidRPr="00462343">
        <w:rPr>
          <w:rFonts w:ascii="Calibri" w:hAnsi="Calibri" w:cs="Calibri"/>
          <w:lang w:eastAsia="pt-BR"/>
        </w:rPr>
        <w:t>O objetivo da fase de treinamento é capacitar os servidore</w:t>
      </w:r>
      <w:r w:rsidRPr="00462343">
        <w:rPr>
          <w:rFonts w:ascii="Calibri" w:hAnsi="Calibri" w:cs="Calibri"/>
          <w:lang w:eastAsia="pt-BR"/>
        </w:rPr>
        <w:t>s de todos os setores e níveis hierárquicos para operar o sistema de forma plena e segura, minimizando resistências e erros operacionais. A empresa deve fornecer:</w:t>
      </w:r>
    </w:p>
    <w:p w:rsidR="00807F9B" w:rsidRPr="00462343" w:rsidRDefault="00107625" w:rsidP="0022537A">
      <w:pPr>
        <w:pStyle w:val="PargrafodaLista"/>
        <w:numPr>
          <w:ilvl w:val="1"/>
          <w:numId w:val="14"/>
        </w:numPr>
        <w:ind w:left="0" w:firstLine="0"/>
        <w:rPr>
          <w:rFonts w:ascii="Calibri" w:hAnsi="Calibri" w:cs="Calibri"/>
          <w:lang w:eastAsia="pt-BR"/>
        </w:rPr>
      </w:pPr>
      <w:r w:rsidRPr="00462343">
        <w:rPr>
          <w:rFonts w:ascii="Calibri" w:hAnsi="Calibri" w:cs="Calibri"/>
          <w:b/>
          <w:bCs/>
          <w:lang w:eastAsia="pt-BR"/>
        </w:rPr>
        <w:t>Plano de Treinamento:</w:t>
      </w:r>
      <w:r w:rsidRPr="00462343">
        <w:rPr>
          <w:rFonts w:ascii="Calibri" w:hAnsi="Calibri" w:cs="Calibri"/>
          <w:lang w:eastAsia="pt-BR"/>
        </w:rPr>
        <w:t xml:space="preserve"> A administração irá definir, conteúdos, escolhera a melhor metodologia </w:t>
      </w:r>
      <w:r w:rsidRPr="00462343">
        <w:rPr>
          <w:rFonts w:ascii="Calibri" w:hAnsi="Calibri" w:cs="Calibri"/>
          <w:lang w:eastAsia="pt-BR"/>
        </w:rPr>
        <w:t>(presencial, remoto, EAD) que atenda às necessidades do setor requisitante.</w:t>
      </w:r>
    </w:p>
    <w:p w:rsidR="00807F9B" w:rsidRPr="00462343" w:rsidRDefault="00107625" w:rsidP="0022537A">
      <w:pPr>
        <w:pStyle w:val="Standard"/>
        <w:numPr>
          <w:ilvl w:val="1"/>
          <w:numId w:val="14"/>
        </w:numPr>
        <w:shd w:val="clear" w:color="auto" w:fill="FFFFFF" w:themeFill="background1"/>
        <w:spacing w:line="240" w:lineRule="auto"/>
        <w:ind w:left="0" w:firstLine="0"/>
        <w:rPr>
          <w:rFonts w:ascii="Calibri" w:hAnsi="Calibri" w:cs="Calibri"/>
        </w:rPr>
      </w:pPr>
      <w:r w:rsidRPr="00462343">
        <w:rPr>
          <w:rFonts w:ascii="Calibri" w:hAnsi="Calibri" w:cs="Calibri"/>
          <w:b/>
          <w:bCs/>
        </w:rPr>
        <w:t>Fornecimento de materiais didáticos</w:t>
      </w:r>
      <w:r w:rsidRPr="00462343">
        <w:rPr>
          <w:rFonts w:ascii="Calibri" w:hAnsi="Calibri" w:cs="Calibri"/>
        </w:rPr>
        <w:t xml:space="preserve">: </w:t>
      </w:r>
      <w:proofErr w:type="gramStart"/>
      <w:r w:rsidRPr="00462343">
        <w:rPr>
          <w:rFonts w:ascii="Calibri" w:hAnsi="Calibri" w:cs="Calibri"/>
        </w:rPr>
        <w:t>Os matérias</w:t>
      </w:r>
      <w:proofErr w:type="gramEnd"/>
      <w:r w:rsidRPr="00462343">
        <w:rPr>
          <w:rFonts w:ascii="Calibri" w:hAnsi="Calibri" w:cs="Calibri"/>
        </w:rPr>
        <w:t xml:space="preserve"> devem ser disponibilizados em vídeos e/ou arquivos PDF, onde os usuários do sistema consigam sanar quaisquer dúvidas em relação aos</w:t>
      </w:r>
      <w:r w:rsidRPr="00462343">
        <w:rPr>
          <w:rFonts w:ascii="Calibri" w:hAnsi="Calibri" w:cs="Calibri"/>
        </w:rPr>
        <w:t xml:space="preserve"> módulos que estão sendo utilizados.</w:t>
      </w:r>
    </w:p>
    <w:p w:rsidR="00807F9B" w:rsidRPr="00462343" w:rsidRDefault="00107625" w:rsidP="0022537A">
      <w:pPr>
        <w:pStyle w:val="Standard"/>
        <w:numPr>
          <w:ilvl w:val="1"/>
          <w:numId w:val="14"/>
        </w:numPr>
        <w:shd w:val="clear" w:color="auto" w:fill="FFFFFF" w:themeFill="background1"/>
        <w:spacing w:line="240" w:lineRule="auto"/>
        <w:ind w:left="0" w:firstLine="0"/>
        <w:rPr>
          <w:rFonts w:ascii="Calibri" w:hAnsi="Calibri" w:cs="Calibri"/>
        </w:rPr>
      </w:pPr>
      <w:r w:rsidRPr="00462343">
        <w:rPr>
          <w:rFonts w:ascii="Calibri" w:hAnsi="Calibri" w:cs="Calibri"/>
          <w:b/>
          <w:bCs/>
        </w:rPr>
        <w:t>Conteúdo Personalizado</w:t>
      </w:r>
      <w:r w:rsidRPr="00462343">
        <w:rPr>
          <w:rFonts w:ascii="Calibri" w:hAnsi="Calibri" w:cs="Calibri"/>
        </w:rPr>
        <w:t>: Abordar o sistema de forma prática e ajustada à realidade do   município, não apenas apresentação genérica.</w:t>
      </w:r>
    </w:p>
    <w:p w:rsidR="00807F9B" w:rsidRPr="00462343" w:rsidRDefault="00107625" w:rsidP="0022537A">
      <w:pPr>
        <w:pStyle w:val="Standard"/>
        <w:numPr>
          <w:ilvl w:val="1"/>
          <w:numId w:val="14"/>
        </w:numPr>
        <w:shd w:val="clear" w:color="auto" w:fill="FFFFFF" w:themeFill="background1"/>
        <w:spacing w:line="240" w:lineRule="auto"/>
        <w:ind w:left="0" w:firstLine="0"/>
        <w:rPr>
          <w:rFonts w:ascii="Calibri" w:hAnsi="Calibri" w:cs="Calibri"/>
        </w:rPr>
      </w:pPr>
      <w:r w:rsidRPr="00462343">
        <w:rPr>
          <w:rFonts w:ascii="Calibri" w:hAnsi="Calibri" w:cs="Calibri"/>
          <w:b/>
          <w:bCs/>
        </w:rPr>
        <w:t>Treinamento por Perfil de Usuário</w:t>
      </w:r>
      <w:r w:rsidRPr="00462343">
        <w:rPr>
          <w:rFonts w:ascii="Calibri" w:hAnsi="Calibri" w:cs="Calibri"/>
        </w:rPr>
        <w:t>: Gestores: Visão estratégica e relatórios, Operadores</w:t>
      </w:r>
      <w:r w:rsidRPr="00462343">
        <w:rPr>
          <w:rFonts w:ascii="Calibri" w:hAnsi="Calibri" w:cs="Calibri"/>
        </w:rPr>
        <w:t>: Rotinas diárias e alimentação do sistema e TI: Administração e monitoramento.</w:t>
      </w:r>
    </w:p>
    <w:bookmarkEnd w:id="4"/>
    <w:p w:rsidR="00807F9B" w:rsidRPr="00462343" w:rsidRDefault="00807F9B" w:rsidP="0022537A">
      <w:pPr>
        <w:pStyle w:val="PargrafodaLista"/>
        <w:widowControl/>
        <w:numPr>
          <w:ilvl w:val="0"/>
          <w:numId w:val="16"/>
        </w:numPr>
        <w:shd w:val="clear" w:color="auto" w:fill="FFFFFF" w:themeFill="background1"/>
        <w:autoSpaceDN w:val="0"/>
        <w:ind w:left="851" w:hanging="851"/>
        <w:contextualSpacing w:val="0"/>
        <w:textAlignment w:val="top"/>
        <w:rPr>
          <w:rFonts w:ascii="Calibri" w:hAnsi="Calibri" w:cs="Calibri"/>
          <w:b/>
          <w:bCs/>
          <w:vanish/>
        </w:rPr>
      </w:pPr>
    </w:p>
    <w:p w:rsidR="00807F9B" w:rsidRPr="00462343" w:rsidRDefault="00807F9B" w:rsidP="0022537A">
      <w:pPr>
        <w:pStyle w:val="PargrafodaLista"/>
        <w:widowControl/>
        <w:numPr>
          <w:ilvl w:val="0"/>
          <w:numId w:val="16"/>
        </w:numPr>
        <w:shd w:val="clear" w:color="auto" w:fill="FFFFFF" w:themeFill="background1"/>
        <w:autoSpaceDN w:val="0"/>
        <w:ind w:left="851" w:hanging="851"/>
        <w:contextualSpacing w:val="0"/>
        <w:textAlignment w:val="top"/>
        <w:rPr>
          <w:rFonts w:ascii="Calibri" w:hAnsi="Calibri" w:cs="Calibri"/>
          <w:b/>
          <w:bCs/>
          <w:vanish/>
        </w:rPr>
      </w:pPr>
    </w:p>
    <w:p w:rsidR="00807F9B" w:rsidRPr="00462343" w:rsidRDefault="00807F9B" w:rsidP="0022537A">
      <w:pPr>
        <w:pStyle w:val="PargrafodaLista"/>
        <w:widowControl/>
        <w:numPr>
          <w:ilvl w:val="0"/>
          <w:numId w:val="16"/>
        </w:numPr>
        <w:shd w:val="clear" w:color="auto" w:fill="FFFFFF" w:themeFill="background1"/>
        <w:autoSpaceDN w:val="0"/>
        <w:ind w:left="851" w:hanging="851"/>
        <w:contextualSpacing w:val="0"/>
        <w:textAlignment w:val="top"/>
        <w:rPr>
          <w:rFonts w:ascii="Calibri" w:hAnsi="Calibri" w:cs="Calibri"/>
          <w:b/>
          <w:bCs/>
          <w:vanish/>
        </w:rPr>
      </w:pPr>
    </w:p>
    <w:p w:rsidR="00807F9B" w:rsidRPr="00462343" w:rsidRDefault="00807F9B" w:rsidP="0022537A">
      <w:pPr>
        <w:pStyle w:val="PargrafodaLista"/>
        <w:widowControl/>
        <w:numPr>
          <w:ilvl w:val="0"/>
          <w:numId w:val="16"/>
        </w:numPr>
        <w:shd w:val="clear" w:color="auto" w:fill="FFFFFF" w:themeFill="background1"/>
        <w:autoSpaceDN w:val="0"/>
        <w:ind w:left="851" w:hanging="851"/>
        <w:contextualSpacing w:val="0"/>
        <w:textAlignment w:val="top"/>
        <w:rPr>
          <w:rFonts w:ascii="Calibri" w:hAnsi="Calibri" w:cs="Calibri"/>
          <w:b/>
          <w:bCs/>
          <w:vanish/>
        </w:rPr>
      </w:pPr>
    </w:p>
    <w:p w:rsidR="00807F9B" w:rsidRPr="00462343" w:rsidRDefault="00807F9B" w:rsidP="0022537A">
      <w:pPr>
        <w:pStyle w:val="PargrafodaLista"/>
        <w:widowControl/>
        <w:numPr>
          <w:ilvl w:val="0"/>
          <w:numId w:val="16"/>
        </w:numPr>
        <w:shd w:val="clear" w:color="auto" w:fill="FFFFFF" w:themeFill="background1"/>
        <w:autoSpaceDN w:val="0"/>
        <w:ind w:left="851" w:hanging="851"/>
        <w:contextualSpacing w:val="0"/>
        <w:textAlignment w:val="top"/>
        <w:rPr>
          <w:rFonts w:ascii="Calibri" w:hAnsi="Calibri" w:cs="Calibri"/>
          <w:b/>
          <w:bCs/>
          <w:vanish/>
        </w:rPr>
      </w:pPr>
    </w:p>
    <w:p w:rsidR="00807F9B" w:rsidRPr="00462343" w:rsidRDefault="00807F9B" w:rsidP="0022537A">
      <w:pPr>
        <w:pStyle w:val="PargrafodaLista"/>
        <w:widowControl/>
        <w:numPr>
          <w:ilvl w:val="0"/>
          <w:numId w:val="16"/>
        </w:numPr>
        <w:shd w:val="clear" w:color="auto" w:fill="FFFFFF" w:themeFill="background1"/>
        <w:autoSpaceDN w:val="0"/>
        <w:ind w:left="851" w:hanging="851"/>
        <w:contextualSpacing w:val="0"/>
        <w:textAlignment w:val="top"/>
        <w:rPr>
          <w:rFonts w:ascii="Calibri" w:hAnsi="Calibri" w:cs="Calibri"/>
          <w:b/>
          <w:bCs/>
          <w:vanish/>
        </w:rPr>
      </w:pPr>
    </w:p>
    <w:p w:rsidR="00807F9B" w:rsidRPr="00462343" w:rsidRDefault="00807F9B" w:rsidP="0022537A">
      <w:pPr>
        <w:pStyle w:val="PargrafodaLista"/>
        <w:widowControl/>
        <w:numPr>
          <w:ilvl w:val="0"/>
          <w:numId w:val="16"/>
        </w:numPr>
        <w:shd w:val="clear" w:color="auto" w:fill="FFFFFF" w:themeFill="background1"/>
        <w:autoSpaceDN w:val="0"/>
        <w:ind w:left="851" w:hanging="851"/>
        <w:contextualSpacing w:val="0"/>
        <w:textAlignment w:val="top"/>
        <w:rPr>
          <w:rFonts w:ascii="Calibri" w:hAnsi="Calibri" w:cs="Calibri"/>
          <w:b/>
          <w:bCs/>
          <w:vanish/>
        </w:rPr>
      </w:pPr>
    </w:p>
    <w:p w:rsidR="00807F9B" w:rsidRPr="00462343" w:rsidRDefault="00807F9B" w:rsidP="0022537A">
      <w:pPr>
        <w:pStyle w:val="PargrafodaLista"/>
        <w:widowControl/>
        <w:numPr>
          <w:ilvl w:val="1"/>
          <w:numId w:val="16"/>
        </w:numPr>
        <w:shd w:val="clear" w:color="auto" w:fill="FFFFFF" w:themeFill="background1"/>
        <w:autoSpaceDN w:val="0"/>
        <w:ind w:left="851" w:hanging="851"/>
        <w:contextualSpacing w:val="0"/>
        <w:textAlignment w:val="top"/>
        <w:rPr>
          <w:rFonts w:ascii="Calibri" w:hAnsi="Calibri" w:cs="Calibri"/>
          <w:b/>
          <w:bCs/>
          <w:vanish/>
        </w:rPr>
      </w:pPr>
    </w:p>
    <w:p w:rsidR="00807F9B" w:rsidRPr="00462343" w:rsidRDefault="00807F9B" w:rsidP="0022537A">
      <w:pPr>
        <w:pStyle w:val="PargrafodaLista"/>
        <w:widowControl/>
        <w:numPr>
          <w:ilvl w:val="1"/>
          <w:numId w:val="16"/>
        </w:numPr>
        <w:shd w:val="clear" w:color="auto" w:fill="FFFFFF" w:themeFill="background1"/>
        <w:autoSpaceDN w:val="0"/>
        <w:ind w:left="851" w:hanging="851"/>
        <w:contextualSpacing w:val="0"/>
        <w:textAlignment w:val="top"/>
        <w:rPr>
          <w:rFonts w:ascii="Calibri" w:hAnsi="Calibri" w:cs="Calibri"/>
          <w:b/>
          <w:bCs/>
          <w:vanish/>
        </w:rPr>
      </w:pPr>
    </w:p>
    <w:p w:rsidR="00807F9B" w:rsidRPr="00462343" w:rsidRDefault="00807F9B" w:rsidP="0022537A">
      <w:pPr>
        <w:pStyle w:val="PargrafodaLista"/>
        <w:widowControl/>
        <w:numPr>
          <w:ilvl w:val="1"/>
          <w:numId w:val="16"/>
        </w:numPr>
        <w:shd w:val="clear" w:color="auto" w:fill="FFFFFF" w:themeFill="background1"/>
        <w:autoSpaceDN w:val="0"/>
        <w:ind w:left="851" w:hanging="851"/>
        <w:contextualSpacing w:val="0"/>
        <w:textAlignment w:val="top"/>
        <w:rPr>
          <w:rFonts w:ascii="Calibri" w:hAnsi="Calibri" w:cs="Calibri"/>
          <w:b/>
          <w:bCs/>
          <w:vanish/>
        </w:rPr>
      </w:pPr>
    </w:p>
    <w:p w:rsidR="00807F9B" w:rsidRPr="00462343" w:rsidRDefault="00807F9B" w:rsidP="0022537A">
      <w:pPr>
        <w:pStyle w:val="PargrafodaLista"/>
        <w:widowControl/>
        <w:numPr>
          <w:ilvl w:val="0"/>
          <w:numId w:val="17"/>
        </w:numPr>
        <w:shd w:val="clear" w:color="auto" w:fill="FFFFFF" w:themeFill="background1"/>
        <w:suppressAutoHyphens w:val="0"/>
        <w:autoSpaceDN w:val="0"/>
        <w:ind w:left="0" w:firstLine="0"/>
        <w:contextualSpacing w:val="0"/>
        <w:rPr>
          <w:rFonts w:ascii="Calibri" w:hAnsi="Calibri" w:cs="Calibri"/>
          <w:b/>
          <w:bCs/>
          <w:vanish/>
        </w:rPr>
      </w:pPr>
    </w:p>
    <w:p w:rsidR="00807F9B" w:rsidRPr="00462343" w:rsidRDefault="00807F9B" w:rsidP="0022537A">
      <w:pPr>
        <w:pStyle w:val="PargrafodaLista"/>
        <w:widowControl/>
        <w:numPr>
          <w:ilvl w:val="0"/>
          <w:numId w:val="17"/>
        </w:numPr>
        <w:shd w:val="clear" w:color="auto" w:fill="FFFFFF" w:themeFill="background1"/>
        <w:suppressAutoHyphens w:val="0"/>
        <w:autoSpaceDN w:val="0"/>
        <w:ind w:left="0" w:firstLine="0"/>
        <w:contextualSpacing w:val="0"/>
        <w:rPr>
          <w:rFonts w:ascii="Calibri" w:hAnsi="Calibri" w:cs="Calibri"/>
          <w:b/>
          <w:bCs/>
          <w:vanish/>
        </w:rPr>
      </w:pPr>
    </w:p>
    <w:p w:rsidR="00807F9B" w:rsidRPr="00462343" w:rsidRDefault="00807F9B" w:rsidP="0022537A">
      <w:pPr>
        <w:pStyle w:val="PargrafodaLista"/>
        <w:widowControl/>
        <w:numPr>
          <w:ilvl w:val="0"/>
          <w:numId w:val="17"/>
        </w:numPr>
        <w:shd w:val="clear" w:color="auto" w:fill="FFFFFF" w:themeFill="background1"/>
        <w:suppressAutoHyphens w:val="0"/>
        <w:autoSpaceDN w:val="0"/>
        <w:ind w:left="0" w:firstLine="0"/>
        <w:contextualSpacing w:val="0"/>
        <w:rPr>
          <w:rFonts w:ascii="Calibri" w:hAnsi="Calibri" w:cs="Calibri"/>
          <w:b/>
          <w:bCs/>
          <w:vanish/>
        </w:rPr>
      </w:pPr>
    </w:p>
    <w:p w:rsidR="00807F9B" w:rsidRPr="00462343" w:rsidRDefault="00807F9B" w:rsidP="0022537A">
      <w:pPr>
        <w:pStyle w:val="PargrafodaLista"/>
        <w:widowControl/>
        <w:numPr>
          <w:ilvl w:val="0"/>
          <w:numId w:val="17"/>
        </w:numPr>
        <w:shd w:val="clear" w:color="auto" w:fill="FFFFFF" w:themeFill="background1"/>
        <w:suppressAutoHyphens w:val="0"/>
        <w:autoSpaceDN w:val="0"/>
        <w:ind w:left="0" w:firstLine="0"/>
        <w:contextualSpacing w:val="0"/>
        <w:rPr>
          <w:rFonts w:ascii="Calibri" w:hAnsi="Calibri" w:cs="Calibri"/>
          <w:b/>
          <w:bCs/>
          <w:vanish/>
        </w:rPr>
      </w:pPr>
    </w:p>
    <w:p w:rsidR="00807F9B" w:rsidRPr="00462343" w:rsidRDefault="00807F9B" w:rsidP="0022537A">
      <w:pPr>
        <w:pStyle w:val="PargrafodaLista"/>
        <w:widowControl/>
        <w:numPr>
          <w:ilvl w:val="0"/>
          <w:numId w:val="17"/>
        </w:numPr>
        <w:shd w:val="clear" w:color="auto" w:fill="FFFFFF" w:themeFill="background1"/>
        <w:suppressAutoHyphens w:val="0"/>
        <w:autoSpaceDN w:val="0"/>
        <w:ind w:left="0" w:firstLine="0"/>
        <w:contextualSpacing w:val="0"/>
        <w:rPr>
          <w:rFonts w:ascii="Calibri" w:hAnsi="Calibri" w:cs="Calibri"/>
          <w:b/>
          <w:bCs/>
          <w:vanish/>
        </w:rPr>
      </w:pPr>
    </w:p>
    <w:p w:rsidR="00807F9B" w:rsidRPr="00462343" w:rsidRDefault="00807F9B" w:rsidP="0022537A">
      <w:pPr>
        <w:pStyle w:val="PargrafodaLista"/>
        <w:widowControl/>
        <w:numPr>
          <w:ilvl w:val="0"/>
          <w:numId w:val="17"/>
        </w:numPr>
        <w:shd w:val="clear" w:color="auto" w:fill="FFFFFF" w:themeFill="background1"/>
        <w:suppressAutoHyphens w:val="0"/>
        <w:autoSpaceDN w:val="0"/>
        <w:ind w:left="0" w:firstLine="0"/>
        <w:contextualSpacing w:val="0"/>
        <w:rPr>
          <w:rFonts w:ascii="Calibri" w:hAnsi="Calibri" w:cs="Calibri"/>
          <w:b/>
          <w:bCs/>
          <w:vanish/>
        </w:rPr>
      </w:pPr>
    </w:p>
    <w:p w:rsidR="00807F9B" w:rsidRPr="00462343" w:rsidRDefault="00807F9B" w:rsidP="0022537A">
      <w:pPr>
        <w:pStyle w:val="PargrafodaLista"/>
        <w:widowControl/>
        <w:numPr>
          <w:ilvl w:val="0"/>
          <w:numId w:val="17"/>
        </w:numPr>
        <w:shd w:val="clear" w:color="auto" w:fill="FFFFFF" w:themeFill="background1"/>
        <w:suppressAutoHyphens w:val="0"/>
        <w:autoSpaceDN w:val="0"/>
        <w:ind w:left="0" w:firstLine="0"/>
        <w:contextualSpacing w:val="0"/>
        <w:rPr>
          <w:rFonts w:ascii="Calibri" w:hAnsi="Calibri" w:cs="Calibri"/>
          <w:b/>
          <w:bCs/>
          <w:vanish/>
        </w:rPr>
      </w:pPr>
    </w:p>
    <w:p w:rsidR="00807F9B" w:rsidRPr="00462343" w:rsidRDefault="00807F9B" w:rsidP="0022537A">
      <w:pPr>
        <w:pStyle w:val="PargrafodaLista"/>
        <w:widowControl/>
        <w:numPr>
          <w:ilvl w:val="1"/>
          <w:numId w:val="17"/>
        </w:numPr>
        <w:shd w:val="clear" w:color="auto" w:fill="FFFFFF" w:themeFill="background1"/>
        <w:suppressAutoHyphens w:val="0"/>
        <w:autoSpaceDN w:val="0"/>
        <w:ind w:left="0" w:firstLine="0"/>
        <w:contextualSpacing w:val="0"/>
        <w:rPr>
          <w:rFonts w:ascii="Calibri" w:hAnsi="Calibri" w:cs="Calibri"/>
          <w:b/>
          <w:bCs/>
          <w:vanish/>
        </w:rPr>
      </w:pPr>
    </w:p>
    <w:p w:rsidR="00807F9B" w:rsidRPr="00462343" w:rsidRDefault="00807F9B" w:rsidP="0022537A">
      <w:pPr>
        <w:pStyle w:val="PargrafodaLista"/>
        <w:widowControl/>
        <w:numPr>
          <w:ilvl w:val="1"/>
          <w:numId w:val="17"/>
        </w:numPr>
        <w:shd w:val="clear" w:color="auto" w:fill="FFFFFF" w:themeFill="background1"/>
        <w:suppressAutoHyphens w:val="0"/>
        <w:autoSpaceDN w:val="0"/>
        <w:ind w:left="0" w:firstLine="0"/>
        <w:contextualSpacing w:val="0"/>
        <w:rPr>
          <w:rFonts w:ascii="Calibri" w:hAnsi="Calibri" w:cs="Calibri"/>
          <w:b/>
          <w:bCs/>
          <w:vanish/>
        </w:rPr>
      </w:pPr>
    </w:p>
    <w:p w:rsidR="00807F9B" w:rsidRPr="00462343" w:rsidRDefault="00807F9B" w:rsidP="0022537A">
      <w:pPr>
        <w:pStyle w:val="PargrafodaLista"/>
        <w:widowControl/>
        <w:numPr>
          <w:ilvl w:val="1"/>
          <w:numId w:val="17"/>
        </w:numPr>
        <w:shd w:val="clear" w:color="auto" w:fill="FFFFFF" w:themeFill="background1"/>
        <w:suppressAutoHyphens w:val="0"/>
        <w:autoSpaceDN w:val="0"/>
        <w:ind w:left="0" w:firstLine="0"/>
        <w:contextualSpacing w:val="0"/>
        <w:rPr>
          <w:rFonts w:ascii="Calibri" w:hAnsi="Calibri" w:cs="Calibri"/>
          <w:b/>
          <w:bCs/>
          <w:vanish/>
        </w:rPr>
      </w:pPr>
    </w:p>
    <w:p w:rsidR="00807F9B" w:rsidRPr="00462343" w:rsidRDefault="00807F9B" w:rsidP="0022537A">
      <w:pPr>
        <w:pStyle w:val="PargrafodaLista"/>
        <w:widowControl/>
        <w:numPr>
          <w:ilvl w:val="1"/>
          <w:numId w:val="17"/>
        </w:numPr>
        <w:shd w:val="clear" w:color="auto" w:fill="FFFFFF" w:themeFill="background1"/>
        <w:suppressAutoHyphens w:val="0"/>
        <w:autoSpaceDN w:val="0"/>
        <w:ind w:left="0" w:firstLine="0"/>
        <w:contextualSpacing w:val="0"/>
        <w:rPr>
          <w:rFonts w:ascii="Calibri" w:hAnsi="Calibri" w:cs="Calibri"/>
          <w:b/>
          <w:bCs/>
          <w:vanish/>
        </w:rPr>
      </w:pPr>
    </w:p>
    <w:p w:rsidR="00807F9B" w:rsidRPr="00462343" w:rsidRDefault="00807F9B" w:rsidP="0022537A">
      <w:pPr>
        <w:pStyle w:val="PargrafodaLista"/>
        <w:numPr>
          <w:ilvl w:val="1"/>
          <w:numId w:val="18"/>
        </w:numPr>
        <w:shd w:val="clear" w:color="auto" w:fill="FFFFFF" w:themeFill="background1"/>
        <w:autoSpaceDN w:val="0"/>
        <w:ind w:left="851" w:hanging="851"/>
        <w:contextualSpacing w:val="0"/>
        <w:textAlignment w:val="baseline"/>
        <w:rPr>
          <w:rFonts w:ascii="Calibri" w:hAnsi="Calibri" w:cs="Calibri"/>
          <w:vanish/>
        </w:rPr>
      </w:pPr>
    </w:p>
    <w:p w:rsidR="00807F9B" w:rsidRPr="00462343" w:rsidRDefault="00807F9B" w:rsidP="0022537A">
      <w:pPr>
        <w:pStyle w:val="PargrafodaLista"/>
        <w:numPr>
          <w:ilvl w:val="1"/>
          <w:numId w:val="18"/>
        </w:numPr>
        <w:shd w:val="clear" w:color="auto" w:fill="FFFFFF" w:themeFill="background1"/>
        <w:autoSpaceDN w:val="0"/>
        <w:ind w:left="851" w:hanging="851"/>
        <w:contextualSpacing w:val="0"/>
        <w:textAlignment w:val="baseline"/>
        <w:rPr>
          <w:rFonts w:ascii="Calibri" w:hAnsi="Calibri" w:cs="Calibri"/>
          <w:vanish/>
        </w:rPr>
      </w:pPr>
    </w:p>
    <w:p w:rsidR="00807F9B" w:rsidRPr="00462343" w:rsidRDefault="00807F9B" w:rsidP="0022537A">
      <w:pPr>
        <w:pStyle w:val="Nmerostr"/>
        <w:numPr>
          <w:ilvl w:val="0"/>
          <w:numId w:val="0"/>
        </w:numPr>
        <w:shd w:val="clear" w:color="auto" w:fill="FFFFFF" w:themeFill="background1"/>
        <w:rPr>
          <w:rFonts w:ascii="Calibri" w:hAnsi="Calibri" w:cs="Calibri"/>
          <w:b w:val="0"/>
          <w:bCs w:val="0"/>
          <w:szCs w:val="24"/>
        </w:rPr>
      </w:pPr>
    </w:p>
    <w:p w:rsidR="00807F9B" w:rsidRPr="00462343" w:rsidRDefault="00107625" w:rsidP="0022537A">
      <w:pPr>
        <w:pStyle w:val="Nmerostr"/>
        <w:numPr>
          <w:ilvl w:val="0"/>
          <w:numId w:val="19"/>
        </w:numPr>
        <w:rPr>
          <w:rFonts w:ascii="Calibri" w:hAnsi="Calibri" w:cs="Calibri"/>
          <w:szCs w:val="24"/>
        </w:rPr>
      </w:pPr>
      <w:bookmarkStart w:id="5" w:name="_Hlk233959641"/>
      <w:r w:rsidRPr="00462343">
        <w:rPr>
          <w:rFonts w:ascii="Calibri" w:hAnsi="Calibri" w:cs="Calibri"/>
          <w:szCs w:val="24"/>
        </w:rPr>
        <w:t>MANUTENÇÃO E ATUALIZAÇÕES</w:t>
      </w:r>
    </w:p>
    <w:p w:rsidR="00807F9B" w:rsidRPr="00462343" w:rsidRDefault="00107625" w:rsidP="0022537A">
      <w:pPr>
        <w:pStyle w:val="Standard"/>
        <w:numPr>
          <w:ilvl w:val="1"/>
          <w:numId w:val="19"/>
        </w:numPr>
        <w:shd w:val="clear" w:color="auto" w:fill="FFFFFF" w:themeFill="background1"/>
        <w:spacing w:line="240" w:lineRule="auto"/>
        <w:ind w:left="0" w:firstLine="0"/>
        <w:jc w:val="both"/>
        <w:outlineLvl w:val="9"/>
        <w:rPr>
          <w:rFonts w:ascii="Calibri" w:hAnsi="Calibri" w:cs="Calibri"/>
        </w:rPr>
      </w:pPr>
      <w:r w:rsidRPr="00462343">
        <w:rPr>
          <w:rFonts w:ascii="Calibri" w:hAnsi="Calibri" w:cs="Calibri"/>
        </w:rPr>
        <w:t xml:space="preserve">O objetivo da fase de manutenção e atualizações é assegurar que o sistema evolua continuamente, adaptando-se a novas normas </w:t>
      </w:r>
      <w:r w:rsidRPr="00462343">
        <w:rPr>
          <w:rFonts w:ascii="Calibri" w:hAnsi="Calibri" w:cs="Calibri"/>
        </w:rPr>
        <w:t>legais, novas necessidades da administração pública e avanços tecnológicos.</w:t>
      </w:r>
    </w:p>
    <w:p w:rsidR="00807F9B" w:rsidRPr="00462343" w:rsidRDefault="00107625" w:rsidP="0022537A">
      <w:pPr>
        <w:pStyle w:val="Standard"/>
        <w:numPr>
          <w:ilvl w:val="1"/>
          <w:numId w:val="19"/>
        </w:numPr>
        <w:shd w:val="clear" w:color="auto" w:fill="FFFFFF" w:themeFill="background1"/>
        <w:spacing w:line="240" w:lineRule="auto"/>
        <w:ind w:left="0" w:firstLine="0"/>
        <w:jc w:val="both"/>
        <w:outlineLvl w:val="9"/>
        <w:rPr>
          <w:rFonts w:ascii="Calibri" w:hAnsi="Calibri" w:cs="Calibri"/>
        </w:rPr>
      </w:pPr>
      <w:r w:rsidRPr="00462343">
        <w:rPr>
          <w:rFonts w:ascii="Calibri" w:hAnsi="Calibri" w:cs="Calibri"/>
        </w:rPr>
        <w:t>A empresa deve fornecer:</w:t>
      </w:r>
    </w:p>
    <w:p w:rsidR="00807F9B" w:rsidRPr="00462343" w:rsidRDefault="00107625" w:rsidP="0022537A">
      <w:pPr>
        <w:pStyle w:val="Standard"/>
        <w:numPr>
          <w:ilvl w:val="2"/>
          <w:numId w:val="19"/>
        </w:numPr>
        <w:shd w:val="clear" w:color="auto" w:fill="FFFFFF" w:themeFill="background1"/>
        <w:spacing w:line="240" w:lineRule="auto"/>
        <w:ind w:left="0" w:firstLine="0"/>
        <w:jc w:val="both"/>
        <w:outlineLvl w:val="9"/>
        <w:rPr>
          <w:rFonts w:ascii="Calibri" w:hAnsi="Calibri" w:cs="Calibri"/>
          <w:color w:val="000000"/>
        </w:rPr>
      </w:pPr>
      <w:r w:rsidRPr="00462343">
        <w:rPr>
          <w:rFonts w:ascii="Calibri" w:hAnsi="Calibri" w:cs="Calibri"/>
          <w:color w:val="000000"/>
        </w:rPr>
        <w:t>Manutenção Corretiva: Corrigir falhas e bugs detectados em produção, com prazos máximos de resposta e solução em 24 horas.</w:t>
      </w:r>
    </w:p>
    <w:p w:rsidR="00807F9B" w:rsidRPr="00462343" w:rsidRDefault="00107625" w:rsidP="0022537A">
      <w:pPr>
        <w:pStyle w:val="Standard"/>
        <w:numPr>
          <w:ilvl w:val="2"/>
          <w:numId w:val="19"/>
        </w:numPr>
        <w:shd w:val="clear" w:color="auto" w:fill="FFFFFF" w:themeFill="background1"/>
        <w:spacing w:line="240" w:lineRule="auto"/>
        <w:ind w:left="0" w:firstLine="0"/>
        <w:jc w:val="both"/>
        <w:outlineLvl w:val="9"/>
        <w:rPr>
          <w:rFonts w:ascii="Calibri" w:hAnsi="Calibri" w:cs="Calibri"/>
        </w:rPr>
      </w:pPr>
      <w:r w:rsidRPr="00462343">
        <w:rPr>
          <w:rFonts w:ascii="Calibri" w:hAnsi="Calibri" w:cs="Calibri"/>
        </w:rPr>
        <w:t>Atualizações Legais Automáticas:</w:t>
      </w:r>
      <w:r w:rsidRPr="00462343">
        <w:rPr>
          <w:rFonts w:ascii="Calibri" w:hAnsi="Calibri" w:cs="Calibri"/>
        </w:rPr>
        <w:t xml:space="preserve"> Garantir que toda mudança normativa seja implementada antes da exigibilidade legal. (</w:t>
      </w:r>
      <w:proofErr w:type="spellStart"/>
      <w:r w:rsidRPr="00462343">
        <w:rPr>
          <w:rFonts w:ascii="Calibri" w:hAnsi="Calibri" w:cs="Calibri"/>
        </w:rPr>
        <w:t>Ex</w:t>
      </w:r>
      <w:proofErr w:type="spellEnd"/>
      <w:r w:rsidRPr="00462343">
        <w:rPr>
          <w:rFonts w:ascii="Calibri" w:hAnsi="Calibri" w:cs="Calibri"/>
        </w:rPr>
        <w:t>: TCE muda layout da prestação de contas).</w:t>
      </w:r>
    </w:p>
    <w:p w:rsidR="00807F9B" w:rsidRPr="00462343" w:rsidRDefault="00107625" w:rsidP="0022537A">
      <w:pPr>
        <w:pStyle w:val="Standard"/>
        <w:numPr>
          <w:ilvl w:val="2"/>
          <w:numId w:val="19"/>
        </w:numPr>
        <w:shd w:val="clear" w:color="auto" w:fill="FFFFFF" w:themeFill="background1"/>
        <w:spacing w:line="240" w:lineRule="auto"/>
        <w:ind w:left="0" w:firstLine="0"/>
        <w:jc w:val="both"/>
        <w:outlineLvl w:val="9"/>
        <w:rPr>
          <w:rFonts w:ascii="Calibri" w:hAnsi="Calibri" w:cs="Calibri"/>
        </w:rPr>
      </w:pPr>
      <w:r w:rsidRPr="00462343">
        <w:rPr>
          <w:rFonts w:ascii="Calibri" w:hAnsi="Calibri" w:cs="Calibri"/>
        </w:rPr>
        <w:t>Plano de Atualizações: Realizar atualizações sempre que necessário, corrigindo possíveis bugs.</w:t>
      </w:r>
    </w:p>
    <w:p w:rsidR="00807F9B" w:rsidRPr="00462343" w:rsidRDefault="00107625" w:rsidP="0022537A">
      <w:pPr>
        <w:pStyle w:val="Standard"/>
        <w:numPr>
          <w:ilvl w:val="2"/>
          <w:numId w:val="19"/>
        </w:numPr>
        <w:shd w:val="clear" w:color="auto" w:fill="FFFFFF" w:themeFill="background1"/>
        <w:spacing w:line="240" w:lineRule="auto"/>
        <w:ind w:left="0" w:firstLine="0"/>
        <w:jc w:val="both"/>
        <w:outlineLvl w:val="9"/>
        <w:rPr>
          <w:rFonts w:ascii="Calibri" w:hAnsi="Calibri" w:cs="Calibri"/>
        </w:rPr>
      </w:pPr>
      <w:bookmarkStart w:id="6" w:name="_Hlk233959705"/>
      <w:bookmarkEnd w:id="5"/>
      <w:r w:rsidRPr="00462343">
        <w:rPr>
          <w:rFonts w:ascii="Calibri" w:hAnsi="Calibri" w:cs="Calibri"/>
        </w:rPr>
        <w:t>Testes de Regressão: Validar q</w:t>
      </w:r>
      <w:r w:rsidRPr="00462343">
        <w:rPr>
          <w:rFonts w:ascii="Calibri" w:hAnsi="Calibri" w:cs="Calibri"/>
        </w:rPr>
        <w:t>ue cada atualização não anule funcionalidades anteriores.</w:t>
      </w:r>
    </w:p>
    <w:p w:rsidR="00807F9B" w:rsidRPr="00462343" w:rsidRDefault="00107625" w:rsidP="0022537A">
      <w:pPr>
        <w:pStyle w:val="Standard"/>
        <w:numPr>
          <w:ilvl w:val="2"/>
          <w:numId w:val="19"/>
        </w:numPr>
        <w:shd w:val="clear" w:color="auto" w:fill="FFFFFF" w:themeFill="background1"/>
        <w:spacing w:line="240" w:lineRule="auto"/>
        <w:ind w:left="0" w:firstLine="0"/>
        <w:jc w:val="both"/>
        <w:outlineLvl w:val="9"/>
        <w:rPr>
          <w:rFonts w:ascii="Calibri" w:hAnsi="Calibri" w:cs="Calibri"/>
        </w:rPr>
      </w:pPr>
      <w:r w:rsidRPr="00462343">
        <w:rPr>
          <w:rFonts w:ascii="Calibri" w:hAnsi="Calibri" w:cs="Calibri"/>
        </w:rPr>
        <w:t xml:space="preserve"> Histórico de Versões: Registrar em repositório </w:t>
      </w:r>
      <w:proofErr w:type="spellStart"/>
      <w:r w:rsidRPr="00462343">
        <w:rPr>
          <w:rFonts w:ascii="Calibri" w:hAnsi="Calibri" w:cs="Calibri"/>
        </w:rPr>
        <w:t>auditável</w:t>
      </w:r>
      <w:proofErr w:type="spellEnd"/>
      <w:r w:rsidRPr="00462343">
        <w:rPr>
          <w:rFonts w:ascii="Calibri" w:hAnsi="Calibri" w:cs="Calibri"/>
        </w:rPr>
        <w:t xml:space="preserve"> cada versão entregue, com descrição detalhada das alterações.</w:t>
      </w:r>
    </w:p>
    <w:p w:rsidR="00807F9B" w:rsidRPr="00462343" w:rsidRDefault="00107625" w:rsidP="0022537A">
      <w:pPr>
        <w:pStyle w:val="Standard"/>
        <w:numPr>
          <w:ilvl w:val="2"/>
          <w:numId w:val="19"/>
        </w:numPr>
        <w:shd w:val="clear" w:color="auto" w:fill="FFFFFF" w:themeFill="background1"/>
        <w:spacing w:line="240" w:lineRule="auto"/>
        <w:ind w:left="0" w:firstLine="0"/>
        <w:jc w:val="both"/>
        <w:outlineLvl w:val="9"/>
        <w:rPr>
          <w:rFonts w:ascii="Calibri" w:hAnsi="Calibri" w:cs="Calibri"/>
        </w:rPr>
      </w:pPr>
      <w:r w:rsidRPr="00462343">
        <w:rPr>
          <w:rFonts w:ascii="Calibri" w:hAnsi="Calibri" w:cs="Calibri"/>
        </w:rPr>
        <w:t xml:space="preserve">Cópia de Segurança Antecipada: Criar backup completo antes de qualquer </w:t>
      </w:r>
      <w:r w:rsidRPr="00462343">
        <w:rPr>
          <w:rFonts w:ascii="Calibri" w:hAnsi="Calibri" w:cs="Calibri"/>
        </w:rPr>
        <w:t>atualização.</w:t>
      </w:r>
    </w:p>
    <w:bookmarkEnd w:id="6"/>
    <w:p w:rsidR="00807F9B" w:rsidRPr="00462343" w:rsidRDefault="00807F9B" w:rsidP="0022537A">
      <w:pPr>
        <w:pStyle w:val="Standard"/>
        <w:shd w:val="clear" w:color="auto" w:fill="FFFFFF" w:themeFill="background1"/>
        <w:spacing w:line="240" w:lineRule="auto"/>
        <w:ind w:left="0" w:firstLine="0"/>
        <w:jc w:val="both"/>
        <w:outlineLvl w:val="9"/>
        <w:rPr>
          <w:rFonts w:ascii="Calibri" w:hAnsi="Calibri" w:cs="Calibri"/>
        </w:rPr>
      </w:pPr>
    </w:p>
    <w:p w:rsidR="00807F9B" w:rsidRPr="00462343" w:rsidRDefault="00107625" w:rsidP="0022537A">
      <w:pPr>
        <w:pStyle w:val="Nmerostr"/>
        <w:numPr>
          <w:ilvl w:val="0"/>
          <w:numId w:val="19"/>
        </w:numPr>
        <w:rPr>
          <w:rFonts w:ascii="Calibri" w:hAnsi="Calibri" w:cs="Calibri"/>
          <w:szCs w:val="24"/>
        </w:rPr>
      </w:pPr>
      <w:bookmarkStart w:id="7" w:name="_Hlk233959728"/>
      <w:r w:rsidRPr="00462343">
        <w:rPr>
          <w:rFonts w:ascii="Calibri" w:hAnsi="Calibri" w:cs="Calibri"/>
          <w:szCs w:val="24"/>
        </w:rPr>
        <w:t>FORNECIMENTO DE LICENÇA DE USO</w:t>
      </w:r>
    </w:p>
    <w:p w:rsidR="00807F9B" w:rsidRPr="00462343" w:rsidRDefault="00107625" w:rsidP="0022537A">
      <w:pPr>
        <w:pStyle w:val="Nmerostr"/>
        <w:numPr>
          <w:ilvl w:val="0"/>
          <w:numId w:val="0"/>
        </w:numPr>
        <w:shd w:val="clear" w:color="auto" w:fill="FFFFFF" w:themeFill="background1"/>
        <w:rPr>
          <w:rFonts w:ascii="Calibri" w:hAnsi="Calibri" w:cs="Calibri"/>
          <w:b w:val="0"/>
          <w:bCs w:val="0"/>
          <w:szCs w:val="24"/>
        </w:rPr>
      </w:pPr>
      <w:proofErr w:type="gramStart"/>
      <w:r w:rsidRPr="00462343">
        <w:rPr>
          <w:rFonts w:ascii="Calibri" w:hAnsi="Calibri" w:cs="Calibri"/>
          <w:b w:val="0"/>
          <w:bCs w:val="0"/>
          <w:szCs w:val="24"/>
        </w:rPr>
        <w:lastRenderedPageBreak/>
        <w:t>9.1</w:t>
      </w:r>
      <w:r w:rsidRPr="00462343">
        <w:rPr>
          <w:rFonts w:ascii="Calibri" w:hAnsi="Calibri" w:cs="Calibri"/>
          <w:b w:val="0"/>
          <w:bCs w:val="0"/>
          <w:szCs w:val="24"/>
        </w:rPr>
        <w:tab/>
        <w:t>Garantir</w:t>
      </w:r>
      <w:proofErr w:type="gramEnd"/>
      <w:r w:rsidRPr="00462343">
        <w:rPr>
          <w:rFonts w:ascii="Calibri" w:hAnsi="Calibri" w:cs="Calibri"/>
          <w:b w:val="0"/>
          <w:bCs w:val="0"/>
          <w:szCs w:val="24"/>
        </w:rPr>
        <w:t xml:space="preserve"> o direito legal da prefeitura usar o sistema de forma irrestrita, dentro das condições contratadas, com segurança jurídica e proteção da propriedade intelectual.</w:t>
      </w:r>
    </w:p>
    <w:p w:rsidR="00807F9B" w:rsidRPr="00462343" w:rsidRDefault="00107625" w:rsidP="0022537A">
      <w:pPr>
        <w:pStyle w:val="Nmerostr"/>
        <w:numPr>
          <w:ilvl w:val="0"/>
          <w:numId w:val="0"/>
        </w:numPr>
        <w:shd w:val="clear" w:color="auto" w:fill="FFFFFF" w:themeFill="background1"/>
        <w:rPr>
          <w:rFonts w:ascii="Calibri" w:hAnsi="Calibri" w:cs="Calibri"/>
          <w:b w:val="0"/>
          <w:bCs w:val="0"/>
          <w:szCs w:val="24"/>
        </w:rPr>
      </w:pPr>
      <w:r w:rsidRPr="00462343">
        <w:rPr>
          <w:rFonts w:ascii="Calibri" w:hAnsi="Calibri" w:cs="Calibri"/>
          <w:b w:val="0"/>
          <w:bCs w:val="0"/>
          <w:szCs w:val="24"/>
        </w:rPr>
        <w:t>9.2</w:t>
      </w:r>
      <w:r w:rsidRPr="00462343">
        <w:rPr>
          <w:rFonts w:ascii="Calibri" w:hAnsi="Calibri" w:cs="Calibri"/>
          <w:b w:val="0"/>
          <w:bCs w:val="0"/>
          <w:szCs w:val="24"/>
        </w:rPr>
        <w:tab/>
        <w:t>A empresa deve fornecer:</w:t>
      </w:r>
    </w:p>
    <w:p w:rsidR="00807F9B" w:rsidRPr="00462343" w:rsidRDefault="00107625" w:rsidP="0022537A">
      <w:pPr>
        <w:pStyle w:val="Nmerostr"/>
        <w:numPr>
          <w:ilvl w:val="0"/>
          <w:numId w:val="20"/>
        </w:numPr>
        <w:shd w:val="clear" w:color="auto" w:fill="FFFFFF" w:themeFill="background1"/>
        <w:rPr>
          <w:rFonts w:ascii="Calibri" w:hAnsi="Calibri" w:cs="Calibri"/>
          <w:b w:val="0"/>
          <w:bCs w:val="0"/>
          <w:szCs w:val="24"/>
        </w:rPr>
      </w:pPr>
      <w:r w:rsidRPr="00462343">
        <w:rPr>
          <w:rFonts w:ascii="Calibri" w:hAnsi="Calibri" w:cs="Calibri"/>
          <w:szCs w:val="24"/>
        </w:rPr>
        <w:t>Licença</w:t>
      </w:r>
      <w:r w:rsidRPr="00462343">
        <w:rPr>
          <w:rFonts w:ascii="Calibri" w:hAnsi="Calibri" w:cs="Calibri"/>
          <w:szCs w:val="24"/>
        </w:rPr>
        <w:t xml:space="preserve"> de uso do software</w:t>
      </w:r>
      <w:r w:rsidRPr="00462343">
        <w:rPr>
          <w:rFonts w:ascii="Calibri" w:hAnsi="Calibri" w:cs="Calibri"/>
          <w:b w:val="0"/>
          <w:bCs w:val="0"/>
          <w:szCs w:val="24"/>
        </w:rPr>
        <w:t>: O sistema deverá disponibilizar licença de uso que permita sua utilização plena pelos órgãos contratantes (Executivo Municipal, Legislativo Municipal), sem limitações de funcionalidades, usuários ou módulos previamente estabelecidos no</w:t>
      </w:r>
      <w:r w:rsidRPr="00462343">
        <w:rPr>
          <w:rFonts w:ascii="Calibri" w:hAnsi="Calibri" w:cs="Calibri"/>
          <w:b w:val="0"/>
          <w:bCs w:val="0"/>
          <w:szCs w:val="24"/>
        </w:rPr>
        <w:t xml:space="preserve"> contrato.</w:t>
      </w:r>
    </w:p>
    <w:p w:rsidR="00807F9B" w:rsidRPr="00462343" w:rsidRDefault="00107625" w:rsidP="0022537A">
      <w:pPr>
        <w:pStyle w:val="Nmerostr"/>
        <w:numPr>
          <w:ilvl w:val="0"/>
          <w:numId w:val="20"/>
        </w:numPr>
        <w:shd w:val="clear" w:color="auto" w:fill="FFFFFF" w:themeFill="background1"/>
        <w:rPr>
          <w:rFonts w:ascii="Calibri" w:hAnsi="Calibri" w:cs="Calibri"/>
          <w:b w:val="0"/>
          <w:bCs w:val="0"/>
          <w:szCs w:val="24"/>
        </w:rPr>
      </w:pPr>
      <w:r w:rsidRPr="00462343">
        <w:rPr>
          <w:rFonts w:ascii="Calibri" w:hAnsi="Calibri" w:cs="Calibri"/>
          <w:szCs w:val="24"/>
        </w:rPr>
        <w:t>Licença do banco de dados</w:t>
      </w:r>
      <w:r w:rsidRPr="00462343">
        <w:rPr>
          <w:rFonts w:ascii="Calibri" w:hAnsi="Calibri" w:cs="Calibri"/>
          <w:b w:val="0"/>
          <w:bCs w:val="0"/>
          <w:szCs w:val="24"/>
        </w:rPr>
        <w:t>: O banco de dados utilizado pelo sistema deverá estar devidamente licenciado e autorizado para uso pelo contratante, sem a necessidade de aquisição de licenças adicionais. Caso o banco de dados seja proprietário, a empr</w:t>
      </w:r>
      <w:r w:rsidRPr="00462343">
        <w:rPr>
          <w:rFonts w:ascii="Calibri" w:hAnsi="Calibri" w:cs="Calibri"/>
          <w:b w:val="0"/>
          <w:bCs w:val="0"/>
          <w:szCs w:val="24"/>
        </w:rPr>
        <w:t>esa deverá garantir sua disponibilização e funcionamento integral durante todo o período contratual.</w:t>
      </w:r>
    </w:p>
    <w:p w:rsidR="00807F9B" w:rsidRPr="00462343" w:rsidRDefault="00107625" w:rsidP="0022537A">
      <w:pPr>
        <w:pStyle w:val="Nmerostr"/>
        <w:numPr>
          <w:ilvl w:val="0"/>
          <w:numId w:val="20"/>
        </w:numPr>
        <w:shd w:val="clear" w:color="auto" w:fill="FFFFFF" w:themeFill="background1"/>
        <w:rPr>
          <w:rFonts w:ascii="Calibri" w:hAnsi="Calibri" w:cs="Calibri"/>
          <w:b w:val="0"/>
          <w:bCs w:val="0"/>
          <w:szCs w:val="24"/>
        </w:rPr>
      </w:pPr>
      <w:r w:rsidRPr="00462343">
        <w:rPr>
          <w:rFonts w:ascii="Calibri" w:hAnsi="Calibri" w:cs="Calibri"/>
          <w:szCs w:val="24"/>
        </w:rPr>
        <w:t>Termo de Licença</w:t>
      </w:r>
      <w:r w:rsidRPr="00462343">
        <w:rPr>
          <w:rFonts w:ascii="Calibri" w:hAnsi="Calibri" w:cs="Calibri"/>
          <w:b w:val="0"/>
          <w:bCs w:val="0"/>
          <w:szCs w:val="24"/>
        </w:rPr>
        <w:t>: Documento detalhando direitos e deveres da contratante e contratada, definindo:</w:t>
      </w:r>
      <w:r w:rsidRPr="00462343">
        <w:rPr>
          <w:rFonts w:ascii="Calibri" w:hAnsi="Calibri" w:cs="Calibri"/>
          <w:szCs w:val="24"/>
        </w:rPr>
        <w:t xml:space="preserve"> </w:t>
      </w:r>
    </w:p>
    <w:p w:rsidR="00807F9B" w:rsidRPr="00462343" w:rsidRDefault="00107625" w:rsidP="0022537A">
      <w:pPr>
        <w:pStyle w:val="Nmerostr"/>
        <w:numPr>
          <w:ilvl w:val="0"/>
          <w:numId w:val="21"/>
        </w:numPr>
        <w:shd w:val="clear" w:color="auto" w:fill="FFFFFF" w:themeFill="background1"/>
        <w:ind w:left="1134" w:firstLine="0"/>
        <w:rPr>
          <w:rFonts w:ascii="Calibri" w:hAnsi="Calibri" w:cs="Calibri"/>
          <w:b w:val="0"/>
          <w:bCs w:val="0"/>
          <w:szCs w:val="24"/>
        </w:rPr>
      </w:pPr>
      <w:r w:rsidRPr="00462343">
        <w:rPr>
          <w:rFonts w:ascii="Calibri" w:hAnsi="Calibri" w:cs="Calibri"/>
          <w:b w:val="0"/>
          <w:bCs w:val="0"/>
          <w:szCs w:val="24"/>
        </w:rPr>
        <w:t>Escopo funcional (módulos licenciados).</w:t>
      </w:r>
    </w:p>
    <w:p w:rsidR="00807F9B" w:rsidRPr="00462343" w:rsidRDefault="00107625" w:rsidP="0022537A">
      <w:pPr>
        <w:pStyle w:val="Nmerostr"/>
        <w:numPr>
          <w:ilvl w:val="0"/>
          <w:numId w:val="21"/>
        </w:numPr>
        <w:shd w:val="clear" w:color="auto" w:fill="FFFFFF" w:themeFill="background1"/>
        <w:ind w:left="1134" w:firstLine="0"/>
        <w:rPr>
          <w:rFonts w:ascii="Calibri" w:hAnsi="Calibri" w:cs="Calibri"/>
          <w:b w:val="0"/>
          <w:bCs w:val="0"/>
          <w:szCs w:val="24"/>
        </w:rPr>
      </w:pPr>
      <w:r w:rsidRPr="00462343">
        <w:rPr>
          <w:rFonts w:ascii="Calibri" w:hAnsi="Calibri" w:cs="Calibri"/>
          <w:b w:val="0"/>
          <w:bCs w:val="0"/>
          <w:szCs w:val="24"/>
        </w:rPr>
        <w:t>Quantidade de us</w:t>
      </w:r>
      <w:r w:rsidRPr="00462343">
        <w:rPr>
          <w:rFonts w:ascii="Calibri" w:hAnsi="Calibri" w:cs="Calibri"/>
          <w:b w:val="0"/>
          <w:bCs w:val="0"/>
          <w:szCs w:val="24"/>
        </w:rPr>
        <w:t>uários simultâneos.</w:t>
      </w:r>
    </w:p>
    <w:p w:rsidR="00807F9B" w:rsidRPr="00462343" w:rsidRDefault="00107625" w:rsidP="0022537A">
      <w:pPr>
        <w:pStyle w:val="Nmerostr"/>
        <w:numPr>
          <w:ilvl w:val="0"/>
          <w:numId w:val="21"/>
        </w:numPr>
        <w:shd w:val="clear" w:color="auto" w:fill="FFFFFF" w:themeFill="background1"/>
        <w:ind w:left="1134" w:firstLine="0"/>
        <w:rPr>
          <w:rFonts w:ascii="Calibri" w:hAnsi="Calibri" w:cs="Calibri"/>
          <w:b w:val="0"/>
          <w:bCs w:val="0"/>
          <w:szCs w:val="24"/>
        </w:rPr>
      </w:pPr>
      <w:r w:rsidRPr="00462343">
        <w:rPr>
          <w:rFonts w:ascii="Calibri" w:hAnsi="Calibri" w:cs="Calibri"/>
          <w:b w:val="0"/>
          <w:bCs w:val="0"/>
          <w:szCs w:val="24"/>
        </w:rPr>
        <w:t>Prazo de vigência.</w:t>
      </w:r>
    </w:p>
    <w:p w:rsidR="00807F9B" w:rsidRPr="00462343" w:rsidRDefault="00107625" w:rsidP="0022537A">
      <w:pPr>
        <w:pStyle w:val="Nmerostr"/>
        <w:numPr>
          <w:ilvl w:val="0"/>
          <w:numId w:val="21"/>
        </w:numPr>
        <w:shd w:val="clear" w:color="auto" w:fill="FFFFFF" w:themeFill="background1"/>
        <w:ind w:left="1134" w:firstLine="0"/>
        <w:rPr>
          <w:rFonts w:ascii="Calibri" w:hAnsi="Calibri" w:cs="Calibri"/>
          <w:b w:val="0"/>
          <w:bCs w:val="0"/>
          <w:szCs w:val="24"/>
        </w:rPr>
      </w:pPr>
      <w:r w:rsidRPr="00462343">
        <w:rPr>
          <w:rFonts w:ascii="Calibri" w:hAnsi="Calibri" w:cs="Calibri"/>
          <w:b w:val="0"/>
          <w:bCs w:val="0"/>
          <w:szCs w:val="24"/>
        </w:rPr>
        <w:t>Garantia de acesso ao código-fonte em caso de falência.</w:t>
      </w:r>
    </w:p>
    <w:p w:rsidR="00807F9B" w:rsidRPr="00462343" w:rsidRDefault="00107625" w:rsidP="0022537A">
      <w:pPr>
        <w:pStyle w:val="Nmerostr"/>
        <w:numPr>
          <w:ilvl w:val="0"/>
          <w:numId w:val="20"/>
        </w:numPr>
        <w:shd w:val="clear" w:color="auto" w:fill="FFFFFF" w:themeFill="background1"/>
        <w:rPr>
          <w:rFonts w:ascii="Calibri" w:hAnsi="Calibri" w:cs="Calibri"/>
          <w:b w:val="0"/>
          <w:bCs w:val="0"/>
          <w:szCs w:val="24"/>
        </w:rPr>
      </w:pPr>
      <w:r w:rsidRPr="00462343">
        <w:rPr>
          <w:rFonts w:ascii="Calibri" w:hAnsi="Calibri" w:cs="Calibri"/>
          <w:szCs w:val="24"/>
        </w:rPr>
        <w:t>Direito de Extração de Dados</w:t>
      </w:r>
      <w:r w:rsidRPr="00462343">
        <w:rPr>
          <w:rFonts w:ascii="Calibri" w:hAnsi="Calibri" w:cs="Calibri"/>
          <w:b w:val="0"/>
          <w:bCs w:val="0"/>
          <w:szCs w:val="24"/>
        </w:rPr>
        <w:t>: A prefeitura deve ter direito inquestionável de extrair todos os dados (em formato aberto e estruturado) ao fim do contrato ou em c</w:t>
      </w:r>
      <w:r w:rsidRPr="00462343">
        <w:rPr>
          <w:rFonts w:ascii="Calibri" w:hAnsi="Calibri" w:cs="Calibri"/>
          <w:b w:val="0"/>
          <w:bCs w:val="0"/>
          <w:szCs w:val="24"/>
        </w:rPr>
        <w:t>aso de rescisão.</w:t>
      </w:r>
    </w:p>
    <w:p w:rsidR="00807F9B" w:rsidRPr="00462343" w:rsidRDefault="00107625" w:rsidP="0022537A">
      <w:pPr>
        <w:pStyle w:val="Nmerostr"/>
        <w:numPr>
          <w:ilvl w:val="0"/>
          <w:numId w:val="20"/>
        </w:numPr>
        <w:shd w:val="clear" w:color="auto" w:fill="FFFFFF" w:themeFill="background1"/>
        <w:rPr>
          <w:rFonts w:ascii="Calibri" w:hAnsi="Calibri" w:cs="Calibri"/>
          <w:b w:val="0"/>
          <w:bCs w:val="0"/>
          <w:szCs w:val="24"/>
        </w:rPr>
      </w:pPr>
      <w:r w:rsidRPr="00462343">
        <w:rPr>
          <w:rFonts w:ascii="Calibri" w:hAnsi="Calibri" w:cs="Calibri"/>
          <w:szCs w:val="24"/>
        </w:rPr>
        <w:t>Compatibilidade Tecnológica</w:t>
      </w:r>
      <w:r w:rsidRPr="00462343">
        <w:rPr>
          <w:rFonts w:ascii="Calibri" w:hAnsi="Calibri" w:cs="Calibri"/>
          <w:b w:val="0"/>
          <w:bCs w:val="0"/>
          <w:szCs w:val="24"/>
        </w:rPr>
        <w:t>: Garantia de acesso via qualquer navegador moderno, em dispositivos móveis e desktop, sem exigência de plug-ins proprietários.</w:t>
      </w:r>
    </w:p>
    <w:p w:rsidR="00807F9B" w:rsidRPr="00462343" w:rsidRDefault="00107625" w:rsidP="0022537A">
      <w:pPr>
        <w:pStyle w:val="Nmerostr"/>
        <w:numPr>
          <w:ilvl w:val="0"/>
          <w:numId w:val="20"/>
        </w:numPr>
        <w:shd w:val="clear" w:color="auto" w:fill="FFFFFF" w:themeFill="background1"/>
        <w:rPr>
          <w:rFonts w:ascii="Calibri" w:hAnsi="Calibri" w:cs="Calibri"/>
          <w:b w:val="0"/>
          <w:bCs w:val="0"/>
          <w:szCs w:val="24"/>
        </w:rPr>
      </w:pPr>
      <w:r w:rsidRPr="00462343">
        <w:rPr>
          <w:rFonts w:ascii="Calibri" w:hAnsi="Calibri" w:cs="Calibri"/>
          <w:szCs w:val="24"/>
        </w:rPr>
        <w:t>Sem Custos Ocultos</w:t>
      </w:r>
      <w:r w:rsidRPr="00462343">
        <w:rPr>
          <w:rFonts w:ascii="Calibri" w:hAnsi="Calibri" w:cs="Calibri"/>
          <w:b w:val="0"/>
          <w:bCs w:val="0"/>
          <w:szCs w:val="24"/>
        </w:rPr>
        <w:t xml:space="preserve">: Todas as licenças, inclusive de componentes adicionais ou </w:t>
      </w:r>
      <w:r w:rsidRPr="00462343">
        <w:rPr>
          <w:rFonts w:ascii="Calibri" w:hAnsi="Calibri" w:cs="Calibri"/>
          <w:b w:val="0"/>
          <w:bCs w:val="0"/>
          <w:szCs w:val="24"/>
        </w:rPr>
        <w:t>integrações, devem estar incluídas no valor global.</w:t>
      </w:r>
    </w:p>
    <w:p w:rsidR="00807F9B" w:rsidRPr="00462343" w:rsidRDefault="00107625" w:rsidP="0022537A">
      <w:pPr>
        <w:pStyle w:val="Nmerostr"/>
        <w:numPr>
          <w:ilvl w:val="1"/>
          <w:numId w:val="22"/>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Plano de Saída e Portabilidade: Ao término do contrato ou em caso de rescisão, a Contratada obriga-se a entregar à Administração o banco de dados completo em formato aberto (.SQL, .CSV </w:t>
      </w:r>
      <w:proofErr w:type="gramStart"/>
      <w:r w:rsidRPr="00462343">
        <w:rPr>
          <w:rFonts w:ascii="Calibri" w:hAnsi="Calibri" w:cs="Calibri"/>
          <w:b w:val="0"/>
          <w:bCs w:val="0"/>
          <w:szCs w:val="24"/>
        </w:rPr>
        <w:t>ou .JSON</w:t>
      </w:r>
      <w:proofErr w:type="gramEnd"/>
      <w:r w:rsidRPr="00462343">
        <w:rPr>
          <w:rFonts w:ascii="Calibri" w:hAnsi="Calibri" w:cs="Calibri"/>
          <w:b w:val="0"/>
          <w:bCs w:val="0"/>
          <w:szCs w:val="24"/>
        </w:rPr>
        <w:t>), acompanh</w:t>
      </w:r>
      <w:r w:rsidRPr="00462343">
        <w:rPr>
          <w:rFonts w:ascii="Calibri" w:hAnsi="Calibri" w:cs="Calibri"/>
          <w:b w:val="0"/>
          <w:bCs w:val="0"/>
          <w:szCs w:val="24"/>
        </w:rPr>
        <w:t>ado do respectivo Dicionário de Dados atualizado.</w:t>
      </w:r>
    </w:p>
    <w:p w:rsidR="00807F9B" w:rsidRPr="00462343" w:rsidRDefault="00107625" w:rsidP="0022537A">
      <w:pPr>
        <w:pStyle w:val="Nmerostr"/>
        <w:numPr>
          <w:ilvl w:val="1"/>
          <w:numId w:val="22"/>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 Contratada não poderá reter os dados sob pretexto de propriedade intelectual do software, sendo os dados de propriedade exclusiva e inalienável do Município de Diamante D’Oeste.</w:t>
      </w:r>
    </w:p>
    <w:p w:rsidR="00807F9B" w:rsidRPr="00462343" w:rsidRDefault="00107625" w:rsidP="0022537A">
      <w:pPr>
        <w:pStyle w:val="Nmerostr"/>
        <w:numPr>
          <w:ilvl w:val="1"/>
          <w:numId w:val="22"/>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É vedada a cobrança de tax</w:t>
      </w:r>
      <w:r w:rsidRPr="00462343">
        <w:rPr>
          <w:rFonts w:ascii="Calibri" w:hAnsi="Calibri" w:cs="Calibri"/>
          <w:b w:val="0"/>
          <w:bCs w:val="0"/>
          <w:szCs w:val="24"/>
        </w:rPr>
        <w:t>as adicionais para a entrega do backup final ou para o fornecimento do banco de dados, necessários à portabilidade dos dados do Município.</w:t>
      </w:r>
    </w:p>
    <w:bookmarkEnd w:id="7"/>
    <w:p w:rsidR="00807F9B" w:rsidRPr="00462343" w:rsidRDefault="00807F9B" w:rsidP="0022537A">
      <w:pPr>
        <w:pStyle w:val="Nmerostr"/>
        <w:numPr>
          <w:ilvl w:val="0"/>
          <w:numId w:val="0"/>
        </w:numPr>
        <w:shd w:val="clear" w:color="auto" w:fill="FFFFFF" w:themeFill="background1"/>
        <w:rPr>
          <w:rFonts w:ascii="Calibri" w:hAnsi="Calibri" w:cs="Calibri"/>
          <w:b w:val="0"/>
          <w:bCs w:val="0"/>
          <w:szCs w:val="24"/>
        </w:rPr>
      </w:pPr>
    </w:p>
    <w:p w:rsidR="00807F9B" w:rsidRPr="00462343" w:rsidRDefault="00107625" w:rsidP="0022537A">
      <w:pPr>
        <w:pStyle w:val="PargrafodaLista"/>
        <w:numPr>
          <w:ilvl w:val="0"/>
          <w:numId w:val="19"/>
        </w:numPr>
        <w:rPr>
          <w:rFonts w:ascii="Calibri" w:hAnsi="Calibri" w:cs="Calibri"/>
          <w:b/>
          <w:bCs/>
          <w:kern w:val="2"/>
        </w:rPr>
      </w:pPr>
      <w:bookmarkStart w:id="8" w:name="_Hlk233959811"/>
      <w:r w:rsidRPr="00462343">
        <w:rPr>
          <w:rFonts w:ascii="Calibri" w:hAnsi="Calibri" w:cs="Calibri"/>
          <w:b/>
          <w:bCs/>
          <w:kern w:val="2"/>
        </w:rPr>
        <w:t>INTEGRAÇÕES OBRIGATÓRIAS</w:t>
      </w:r>
    </w:p>
    <w:p w:rsidR="00807F9B" w:rsidRPr="00462343" w:rsidRDefault="00107625" w:rsidP="0022537A">
      <w:pPr>
        <w:pStyle w:val="Nmerostr"/>
        <w:numPr>
          <w:ilvl w:val="1"/>
          <w:numId w:val="23"/>
        </w:numPr>
        <w:shd w:val="clear" w:color="auto" w:fill="FFFFFF" w:themeFill="background1"/>
        <w:rPr>
          <w:rFonts w:ascii="Calibri" w:hAnsi="Calibri" w:cs="Calibri"/>
          <w:b w:val="0"/>
          <w:bCs w:val="0"/>
          <w:szCs w:val="24"/>
        </w:rPr>
      </w:pPr>
      <w:r w:rsidRPr="00462343">
        <w:rPr>
          <w:rFonts w:ascii="Calibri" w:hAnsi="Calibri" w:cs="Calibri"/>
          <w:b w:val="0"/>
          <w:bCs w:val="0"/>
          <w:szCs w:val="24"/>
        </w:rPr>
        <w:t>Exportação dos dados para o Sistema SIM/AM do Tribunal de Contas do Estado do Paraná, sem a</w:t>
      </w:r>
      <w:r w:rsidRPr="00462343">
        <w:rPr>
          <w:rFonts w:ascii="Calibri" w:hAnsi="Calibri" w:cs="Calibri"/>
          <w:b w:val="0"/>
          <w:bCs w:val="0"/>
          <w:szCs w:val="24"/>
        </w:rPr>
        <w:t xml:space="preserve"> necessidade de intervenção de terceiros para readequações, correções de erro, ou correções manuais nos arquivos. O sistema deverá garantir total conformidade com os requisitos técnicos e legais exigidos pelo TCE/PR, assegurando a integridade, autenticidad</w:t>
      </w:r>
      <w:r w:rsidRPr="00462343">
        <w:rPr>
          <w:rFonts w:ascii="Calibri" w:hAnsi="Calibri" w:cs="Calibri"/>
          <w:b w:val="0"/>
          <w:bCs w:val="0"/>
          <w:szCs w:val="24"/>
        </w:rPr>
        <w:t>e e informações transmitidas sem incompatibilidade de informações entre as informações geradas e o layout fornecido pelo TCE/PR.</w:t>
      </w:r>
    </w:p>
    <w:p w:rsidR="00807F9B" w:rsidRPr="00462343" w:rsidRDefault="00107625" w:rsidP="0022537A">
      <w:pPr>
        <w:pStyle w:val="Nmerostr"/>
        <w:numPr>
          <w:ilvl w:val="1"/>
          <w:numId w:val="23"/>
        </w:numPr>
        <w:shd w:val="clear" w:color="auto" w:fill="FFFFFF" w:themeFill="background1"/>
        <w:rPr>
          <w:rFonts w:ascii="Calibri" w:hAnsi="Calibri" w:cs="Calibri"/>
          <w:b w:val="0"/>
          <w:bCs w:val="0"/>
          <w:szCs w:val="24"/>
        </w:rPr>
      </w:pPr>
      <w:r w:rsidRPr="00462343">
        <w:rPr>
          <w:rFonts w:ascii="Calibri" w:hAnsi="Calibri" w:cs="Calibri"/>
          <w:b w:val="0"/>
          <w:bCs w:val="0"/>
          <w:szCs w:val="24"/>
        </w:rPr>
        <w:t>Exportação automática e direta para o Portal Nacional de Contratações Públicas (PNCP), conforme exigência legal;</w:t>
      </w:r>
    </w:p>
    <w:p w:rsidR="00807F9B" w:rsidRPr="00462343" w:rsidRDefault="00107625" w:rsidP="0022537A">
      <w:pPr>
        <w:pStyle w:val="Nmerostr"/>
        <w:numPr>
          <w:ilvl w:val="1"/>
          <w:numId w:val="23"/>
        </w:numPr>
        <w:shd w:val="clear" w:color="auto" w:fill="FFFFFF" w:themeFill="background1"/>
        <w:rPr>
          <w:rFonts w:ascii="Calibri" w:hAnsi="Calibri" w:cs="Calibri"/>
          <w:b w:val="0"/>
          <w:bCs w:val="0"/>
          <w:szCs w:val="24"/>
        </w:rPr>
      </w:pPr>
      <w:r w:rsidRPr="00462343">
        <w:rPr>
          <w:rFonts w:ascii="Calibri" w:hAnsi="Calibri" w:cs="Calibri"/>
          <w:b w:val="0"/>
          <w:bCs w:val="0"/>
          <w:szCs w:val="24"/>
        </w:rPr>
        <w:t xml:space="preserve">Possibilidade </w:t>
      </w:r>
      <w:r w:rsidRPr="00462343">
        <w:rPr>
          <w:rFonts w:ascii="Calibri" w:hAnsi="Calibri" w:cs="Calibri"/>
          <w:b w:val="0"/>
          <w:bCs w:val="0"/>
          <w:szCs w:val="24"/>
        </w:rPr>
        <w:t>de mudança de vencedor para itens já homologados e com lançamento de contratos já realizados dentro da aba contratos do sistema, sem que seja necessário deletar/remover quaisquer informações já lançadas no sistema.</w:t>
      </w:r>
    </w:p>
    <w:bookmarkEnd w:id="8"/>
    <w:p w:rsidR="00807F9B" w:rsidRPr="00462343" w:rsidRDefault="00807F9B" w:rsidP="0022537A">
      <w:pPr>
        <w:pStyle w:val="Nmerostr"/>
        <w:numPr>
          <w:ilvl w:val="0"/>
          <w:numId w:val="0"/>
        </w:numPr>
        <w:shd w:val="clear" w:color="auto" w:fill="FFFFFF" w:themeFill="background1"/>
        <w:ind w:left="720"/>
        <w:rPr>
          <w:rFonts w:ascii="Calibri" w:hAnsi="Calibri" w:cs="Calibri"/>
          <w:b w:val="0"/>
          <w:bCs w:val="0"/>
          <w:szCs w:val="24"/>
        </w:rPr>
      </w:pPr>
    </w:p>
    <w:p w:rsidR="00807F9B" w:rsidRPr="00462343" w:rsidRDefault="00107625" w:rsidP="0022537A">
      <w:pPr>
        <w:pStyle w:val="Nmerostr"/>
        <w:numPr>
          <w:ilvl w:val="0"/>
          <w:numId w:val="19"/>
        </w:numPr>
        <w:rPr>
          <w:rFonts w:ascii="Calibri" w:hAnsi="Calibri" w:cs="Calibri"/>
          <w:szCs w:val="24"/>
        </w:rPr>
      </w:pPr>
      <w:bookmarkStart w:id="9" w:name="_Hlk233959863"/>
      <w:r w:rsidRPr="00462343">
        <w:rPr>
          <w:rFonts w:ascii="Calibri" w:hAnsi="Calibri" w:cs="Calibri"/>
          <w:szCs w:val="24"/>
        </w:rPr>
        <w:t xml:space="preserve">CONVERSÃO, MIGRAÇÃO, IMPLANTAÇÃO, </w:t>
      </w:r>
      <w:r w:rsidRPr="00462343">
        <w:rPr>
          <w:rFonts w:ascii="Calibri" w:hAnsi="Calibri" w:cs="Calibri"/>
          <w:szCs w:val="24"/>
        </w:rPr>
        <w:t>TREINAMENTO E SUPORTE</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A conversão/migração e o aproveitamento de TODOS os dados cadastrais e informações </w:t>
      </w:r>
      <w:r w:rsidRPr="00462343">
        <w:rPr>
          <w:rFonts w:ascii="Calibri" w:hAnsi="Calibri" w:cs="Calibri"/>
          <w:b w:val="0"/>
          <w:bCs w:val="0"/>
          <w:szCs w:val="24"/>
        </w:rPr>
        <w:lastRenderedPageBreak/>
        <w:t>dos sistemas em uso são de responsabilidade da empresa proponente;</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 proponente deverá efetuar a conversão/conferência dos dados do banco de dados do m</w:t>
      </w:r>
      <w:r w:rsidRPr="00462343">
        <w:rPr>
          <w:rFonts w:ascii="Calibri" w:hAnsi="Calibri" w:cs="Calibri"/>
          <w:b w:val="0"/>
          <w:bCs w:val="0"/>
          <w:szCs w:val="24"/>
        </w:rPr>
        <w:t xml:space="preserve">unicípio de TODOS os módulos, ficando desde já ciente que o município não excluirá </w:t>
      </w:r>
      <w:proofErr w:type="spellStart"/>
      <w:r w:rsidRPr="00462343">
        <w:rPr>
          <w:rFonts w:ascii="Calibri" w:hAnsi="Calibri" w:cs="Calibri"/>
          <w:b w:val="0"/>
          <w:bCs w:val="0"/>
          <w:szCs w:val="24"/>
        </w:rPr>
        <w:t>nenhum</w:t>
      </w:r>
      <w:proofErr w:type="spellEnd"/>
      <w:r w:rsidRPr="00462343">
        <w:rPr>
          <w:rFonts w:ascii="Calibri" w:hAnsi="Calibri" w:cs="Calibri"/>
          <w:b w:val="0"/>
          <w:bCs w:val="0"/>
          <w:szCs w:val="24"/>
        </w:rPr>
        <w:t xml:space="preserve"> mês protocolado no SIM-AM/SIAP para reenvio dos dados, tendo a mesma que continuar com os meses seguintes de onde iniciar o contrato.</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A empresa será responsável pela </w:t>
      </w:r>
      <w:r w:rsidRPr="00462343">
        <w:rPr>
          <w:rFonts w:ascii="Calibri" w:hAnsi="Calibri" w:cs="Calibri"/>
          <w:b w:val="0"/>
          <w:bCs w:val="0"/>
          <w:szCs w:val="24"/>
        </w:rPr>
        <w:t>instalação dos sistemas e demais softwares necessários (como gerenciador de banco de dados, servidor web ou outros) nos servidores/computadores da prefeitura municipal;</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 instalação engloba toda a configuração necessária para o perfeito funcionamento dos s</w:t>
      </w:r>
      <w:r w:rsidRPr="00462343">
        <w:rPr>
          <w:rFonts w:ascii="Calibri" w:hAnsi="Calibri" w:cs="Calibri"/>
          <w:b w:val="0"/>
          <w:bCs w:val="0"/>
          <w:szCs w:val="24"/>
        </w:rPr>
        <w:t xml:space="preserve">istemas; adequação de relatórios, telas, layouts e logotipos; devendo entregar o sistema já pronto </w:t>
      </w:r>
      <w:proofErr w:type="gramStart"/>
      <w:r w:rsidRPr="00462343">
        <w:rPr>
          <w:rFonts w:ascii="Calibri" w:hAnsi="Calibri" w:cs="Calibri"/>
          <w:b w:val="0"/>
          <w:bCs w:val="0"/>
          <w:szCs w:val="24"/>
        </w:rPr>
        <w:t>pra</w:t>
      </w:r>
      <w:proofErr w:type="gramEnd"/>
      <w:r w:rsidRPr="00462343">
        <w:rPr>
          <w:rFonts w:ascii="Calibri" w:hAnsi="Calibri" w:cs="Calibri"/>
          <w:b w:val="0"/>
          <w:bCs w:val="0"/>
          <w:szCs w:val="24"/>
        </w:rPr>
        <w:t xml:space="preserve"> uso. </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Durante as implantações dos sistemas a empresa deverá realizar a parametrização e customização dos mesmos, configurando-os para utilização dos símb</w:t>
      </w:r>
      <w:r w:rsidRPr="00462343">
        <w:rPr>
          <w:rFonts w:ascii="Calibri" w:hAnsi="Calibri" w:cs="Calibri"/>
          <w:b w:val="0"/>
          <w:bCs w:val="0"/>
          <w:szCs w:val="24"/>
        </w:rPr>
        <w:t>olos e identificação da prefeitura municipal, bem como a estrutura de níveis de acesso e outras tabelas básicas dos sistemas;</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Além da instalação inicial para implantação, a empresa deverá instalar os sistemas e mais softwares sempre que solicitado (como pa</w:t>
      </w:r>
      <w:r w:rsidRPr="00462343">
        <w:rPr>
          <w:rFonts w:ascii="Calibri" w:hAnsi="Calibri" w:cs="Calibri"/>
          <w:b w:val="0"/>
          <w:bCs w:val="0"/>
          <w:szCs w:val="24"/>
        </w:rPr>
        <w:t>ra novos usuários, troca de computadores ou outra razão a critério da contratante) durante a vigência do contrato;</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Após a implantação, a CONTRATADA deverá disponibilizar suporte presencial (in loco), abrangendo:</w:t>
      </w:r>
    </w:p>
    <w:p w:rsidR="00807F9B" w:rsidRPr="00462343" w:rsidRDefault="00107625" w:rsidP="0022537A">
      <w:pPr>
        <w:pStyle w:val="Nmerostr"/>
        <w:numPr>
          <w:ilvl w:val="0"/>
          <w:numId w:val="0"/>
        </w:numPr>
        <w:shd w:val="clear" w:color="auto" w:fill="FFFFFF" w:themeFill="background1"/>
        <w:tabs>
          <w:tab w:val="left" w:pos="1134"/>
        </w:tabs>
        <w:ind w:left="567"/>
        <w:rPr>
          <w:rFonts w:ascii="Calibri" w:hAnsi="Calibri" w:cs="Calibri"/>
          <w:b w:val="0"/>
          <w:bCs w:val="0"/>
          <w:szCs w:val="24"/>
        </w:rPr>
      </w:pPr>
      <w:r w:rsidRPr="00462343">
        <w:rPr>
          <w:rFonts w:ascii="Calibri" w:hAnsi="Calibri" w:cs="Calibri"/>
          <w:b w:val="0"/>
          <w:bCs w:val="0"/>
          <w:szCs w:val="24"/>
        </w:rPr>
        <w:t>a)</w:t>
      </w:r>
      <w:r w:rsidRPr="00462343">
        <w:rPr>
          <w:rFonts w:ascii="Calibri" w:hAnsi="Calibri" w:cs="Calibri"/>
          <w:b w:val="0"/>
          <w:bCs w:val="0"/>
          <w:szCs w:val="24"/>
        </w:rPr>
        <w:tab/>
        <w:t xml:space="preserve">Atendimento às demandas e esclarecimento </w:t>
      </w:r>
      <w:r w:rsidRPr="00462343">
        <w:rPr>
          <w:rFonts w:ascii="Calibri" w:hAnsi="Calibri" w:cs="Calibri"/>
          <w:b w:val="0"/>
          <w:bCs w:val="0"/>
          <w:szCs w:val="24"/>
        </w:rPr>
        <w:t>de dúvidas durante o processo de fechamento do SIM/AM;</w:t>
      </w:r>
    </w:p>
    <w:p w:rsidR="00807F9B" w:rsidRPr="00462343" w:rsidRDefault="00107625" w:rsidP="0022537A">
      <w:pPr>
        <w:pStyle w:val="Nmerostr"/>
        <w:numPr>
          <w:ilvl w:val="0"/>
          <w:numId w:val="0"/>
        </w:numPr>
        <w:shd w:val="clear" w:color="auto" w:fill="FFFFFF" w:themeFill="background1"/>
        <w:tabs>
          <w:tab w:val="left" w:pos="1134"/>
        </w:tabs>
        <w:ind w:left="567"/>
        <w:rPr>
          <w:rFonts w:ascii="Calibri" w:hAnsi="Calibri" w:cs="Calibri"/>
          <w:b w:val="0"/>
          <w:bCs w:val="0"/>
          <w:szCs w:val="24"/>
        </w:rPr>
      </w:pPr>
      <w:r w:rsidRPr="00462343">
        <w:rPr>
          <w:rFonts w:ascii="Calibri" w:hAnsi="Calibri" w:cs="Calibri"/>
          <w:b w:val="0"/>
          <w:bCs w:val="0"/>
          <w:szCs w:val="24"/>
        </w:rPr>
        <w:t>b)</w:t>
      </w:r>
      <w:r w:rsidRPr="00462343">
        <w:rPr>
          <w:rFonts w:ascii="Calibri" w:hAnsi="Calibri" w:cs="Calibri"/>
          <w:b w:val="0"/>
          <w:bCs w:val="0"/>
          <w:szCs w:val="24"/>
        </w:rPr>
        <w:tab/>
        <w:t>Acompanhamento e suporte durante a geração de, no mínimo, 3 (três) folhas de pagamento consecutivas;</w:t>
      </w:r>
    </w:p>
    <w:p w:rsidR="00807F9B" w:rsidRPr="00462343" w:rsidRDefault="00107625" w:rsidP="0022537A">
      <w:pPr>
        <w:pStyle w:val="Nmerostr"/>
        <w:numPr>
          <w:ilvl w:val="0"/>
          <w:numId w:val="0"/>
        </w:numPr>
        <w:shd w:val="clear" w:color="auto" w:fill="FFFFFF" w:themeFill="background1"/>
        <w:tabs>
          <w:tab w:val="left" w:pos="1134"/>
        </w:tabs>
        <w:ind w:left="567"/>
        <w:rPr>
          <w:rFonts w:ascii="Calibri" w:hAnsi="Calibri" w:cs="Calibri"/>
          <w:b w:val="0"/>
          <w:bCs w:val="0"/>
          <w:szCs w:val="24"/>
        </w:rPr>
      </w:pPr>
      <w:r w:rsidRPr="00462343">
        <w:rPr>
          <w:rFonts w:ascii="Calibri" w:hAnsi="Calibri" w:cs="Calibri"/>
          <w:b w:val="0"/>
          <w:bCs w:val="0"/>
          <w:szCs w:val="24"/>
        </w:rPr>
        <w:t>c)</w:t>
      </w:r>
      <w:r w:rsidRPr="00462343">
        <w:rPr>
          <w:rFonts w:ascii="Calibri" w:hAnsi="Calibri" w:cs="Calibri"/>
          <w:b w:val="0"/>
          <w:bCs w:val="0"/>
          <w:szCs w:val="24"/>
        </w:rPr>
        <w:tab/>
        <w:t>Disponibilização de profissional qualificado, durante toda a vigência do contrato, para atendi</w:t>
      </w:r>
      <w:r w:rsidRPr="00462343">
        <w:rPr>
          <w:rFonts w:ascii="Calibri" w:hAnsi="Calibri" w:cs="Calibri"/>
          <w:b w:val="0"/>
          <w:bCs w:val="0"/>
          <w:szCs w:val="24"/>
        </w:rPr>
        <w:t>mento presencial ou remoto, com o objetivo de mitigar dúvidas e prover soluções para eventuais problemas relacionados à execução dos módulos contratados.</w:t>
      </w:r>
    </w:p>
    <w:p w:rsidR="00807F9B" w:rsidRPr="00462343" w:rsidRDefault="00107625" w:rsidP="0022537A">
      <w:pPr>
        <w:pStyle w:val="Nmerostr"/>
        <w:numPr>
          <w:ilvl w:val="1"/>
          <w:numId w:val="24"/>
        </w:numPr>
        <w:ind w:left="0" w:firstLine="0"/>
        <w:rPr>
          <w:rFonts w:ascii="Calibri" w:hAnsi="Calibri" w:cs="Calibri"/>
          <w:b w:val="0"/>
          <w:bCs w:val="0"/>
          <w:szCs w:val="24"/>
        </w:rPr>
      </w:pPr>
      <w:r w:rsidRPr="00462343">
        <w:rPr>
          <w:rFonts w:ascii="Calibri" w:hAnsi="Calibri" w:cs="Calibri"/>
          <w:b w:val="0"/>
          <w:bCs w:val="0"/>
          <w:szCs w:val="24"/>
        </w:rPr>
        <w:t>A contratada</w:t>
      </w:r>
      <w:r w:rsidRPr="00462343">
        <w:rPr>
          <w:rFonts w:ascii="Calibri" w:hAnsi="Calibri" w:cs="Calibri"/>
          <w:b w:val="0"/>
          <w:bCs w:val="0"/>
          <w:szCs w:val="24"/>
        </w:rPr>
        <w:t xml:space="preserve"> será responsável pela migração integral dos dados. A Administração Municipal atuará como </w:t>
      </w:r>
      <w:r w:rsidRPr="00462343">
        <w:rPr>
          <w:rFonts w:ascii="Calibri" w:hAnsi="Calibri" w:cs="Calibri"/>
          <w:b w:val="0"/>
          <w:bCs w:val="0"/>
          <w:szCs w:val="24"/>
        </w:rPr>
        <w:t>facilitadora, garantindo que o atual fornecedor (ELOTECH) cumpra com o dever de cooperação, fornecendo os backups e a documentação necessária, conforme as cláusulas de saída do contrato vigente.</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Caso o fornecedor atual apresente óbices técnicos injustifica</w:t>
      </w:r>
      <w:r w:rsidRPr="00462343">
        <w:rPr>
          <w:rFonts w:ascii="Calibri" w:hAnsi="Calibri" w:cs="Calibri"/>
          <w:b w:val="0"/>
          <w:bCs w:val="0"/>
          <w:szCs w:val="24"/>
        </w:rPr>
        <w:t>dos, a nova Contratada deverá reportar imediatamente à fiscalização para as providências administrativas e judiciais cabíveis, não se eximindo da responsabilidade de utilizar técnicas de extração de dados compatíveis com o mercado.</w:t>
      </w:r>
    </w:p>
    <w:p w:rsidR="00807F9B" w:rsidRPr="00462343" w:rsidRDefault="00107625" w:rsidP="0022537A">
      <w:pPr>
        <w:pStyle w:val="Nmerostr"/>
        <w:numPr>
          <w:ilvl w:val="0"/>
          <w:numId w:val="0"/>
        </w:numPr>
        <w:shd w:val="clear" w:color="auto" w:fill="FFFFFF" w:themeFill="background1"/>
        <w:rPr>
          <w:rFonts w:ascii="Calibri" w:hAnsi="Calibri" w:cs="Calibri"/>
          <w:b w:val="0"/>
          <w:bCs w:val="0"/>
          <w:szCs w:val="24"/>
        </w:rPr>
      </w:pPr>
      <w:r w:rsidRPr="00462343">
        <w:rPr>
          <w:rFonts w:ascii="Calibri" w:hAnsi="Calibri" w:cs="Calibri"/>
          <w:b w:val="0"/>
          <w:bCs w:val="0"/>
          <w:szCs w:val="24"/>
        </w:rPr>
        <w:t xml:space="preserve"> A contratada deverá com</w:t>
      </w:r>
      <w:r w:rsidRPr="00462343">
        <w:rPr>
          <w:rFonts w:ascii="Calibri" w:hAnsi="Calibri" w:cs="Calibri"/>
          <w:b w:val="0"/>
          <w:bCs w:val="0"/>
          <w:szCs w:val="24"/>
        </w:rPr>
        <w:t>provar, através de relatórios comparativos, que as informações convertidas estão consistentes com as informações já prestadas ao Tribunal de Contas do Paraná e demais órgãos de controle;</w:t>
      </w:r>
    </w:p>
    <w:p w:rsidR="00807F9B" w:rsidRPr="00462343" w:rsidRDefault="00107625" w:rsidP="0022537A">
      <w:pPr>
        <w:pStyle w:val="PargrafodaLista"/>
        <w:numPr>
          <w:ilvl w:val="1"/>
          <w:numId w:val="24"/>
        </w:numPr>
        <w:ind w:left="0" w:firstLine="0"/>
        <w:rPr>
          <w:rFonts w:ascii="Calibri" w:hAnsi="Calibri" w:cs="Calibri"/>
          <w:kern w:val="2"/>
        </w:rPr>
      </w:pPr>
      <w:r w:rsidRPr="00462343">
        <w:rPr>
          <w:rFonts w:ascii="Calibri" w:hAnsi="Calibri" w:cs="Calibri"/>
          <w:kern w:val="2"/>
        </w:rPr>
        <w:t>O prazo para conclusão dos serviços de implantação será de 60 (sessen</w:t>
      </w:r>
      <w:r w:rsidRPr="00462343">
        <w:rPr>
          <w:rFonts w:ascii="Calibri" w:hAnsi="Calibri" w:cs="Calibri"/>
          <w:kern w:val="2"/>
        </w:rPr>
        <w:t>ta) dias após assinatura do contrato, prorrogáveis por mais 30 (trinta) dias.</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O prazo total para a conclusão da migração do sistema, por estar grande parte centralizada em uma única base de dados, será de até 90 (noventa) dias após assinatura do contrato. </w:t>
      </w:r>
      <w:r w:rsidRPr="00462343">
        <w:rPr>
          <w:rFonts w:ascii="Calibri" w:hAnsi="Calibri" w:cs="Calibri"/>
          <w:b w:val="0"/>
          <w:bCs w:val="0"/>
          <w:szCs w:val="24"/>
        </w:rPr>
        <w:t>Esse prazo visa evitar prejuízos com a suspensão prolongada de alguns serviços durante o prazo de migração.</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 empresa deverá ministrar treinamento em separado para os grupos de usuários de cada um dos sistemas fornecidos, SEM LIMITE de funcionários por mód</w:t>
      </w:r>
      <w:r w:rsidRPr="00462343">
        <w:rPr>
          <w:rFonts w:ascii="Calibri" w:hAnsi="Calibri" w:cs="Calibri"/>
          <w:b w:val="0"/>
          <w:bCs w:val="0"/>
          <w:szCs w:val="24"/>
        </w:rPr>
        <w:t>ulo.</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Para realização do treinamento deverão ser utilizados dados reais da Prefeitura Municipal, como uma cópia dos dados obtidos após a migração dos dados;</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O tempo total de treinamento deverá ser de no mínimo 720 (setecentos e vinte) horas, com no mínimo 3</w:t>
      </w:r>
      <w:r w:rsidRPr="00462343">
        <w:rPr>
          <w:rFonts w:ascii="Calibri" w:hAnsi="Calibri" w:cs="Calibri"/>
          <w:b w:val="0"/>
          <w:bCs w:val="0"/>
          <w:szCs w:val="24"/>
        </w:rPr>
        <w:t>60 (sessenta) dessas horas de acompanhamento de tarefas reais do usuário em seu local de trabalho, divididas por sistema a critério da Prefeitura Municipal.</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 atendimento à solicitação do suporte será feito através de central de atendimento ao cliente espe</w:t>
      </w:r>
      <w:r w:rsidRPr="00462343">
        <w:rPr>
          <w:rFonts w:ascii="Calibri" w:hAnsi="Calibri" w:cs="Calibri"/>
          <w:b w:val="0"/>
          <w:bCs w:val="0"/>
          <w:szCs w:val="24"/>
        </w:rPr>
        <w:t xml:space="preserve">cializada da empresa fornecedora do sistema, com técnicos habilitados com objetivo de esclarecer dúvidas que possam surgir durante a operação e utilização do sistema implantado. Esse atendimento, quando necessário, deverá ser feito por telefone, e-mail ou </w:t>
      </w:r>
      <w:r w:rsidRPr="00462343">
        <w:rPr>
          <w:rFonts w:ascii="Calibri" w:hAnsi="Calibri" w:cs="Calibri"/>
          <w:b w:val="0"/>
          <w:bCs w:val="0"/>
          <w:szCs w:val="24"/>
        </w:rPr>
        <w:t>através de serviços de suporte remoto;</w:t>
      </w:r>
    </w:p>
    <w:p w:rsidR="00807F9B" w:rsidRPr="00462343" w:rsidRDefault="00107625" w:rsidP="0022537A">
      <w:pPr>
        <w:pStyle w:val="PargrafodaLista"/>
        <w:numPr>
          <w:ilvl w:val="1"/>
          <w:numId w:val="24"/>
        </w:numPr>
        <w:ind w:left="0" w:firstLine="0"/>
        <w:rPr>
          <w:rFonts w:ascii="Calibri" w:hAnsi="Calibri" w:cs="Calibri"/>
          <w:kern w:val="2"/>
        </w:rPr>
      </w:pPr>
      <w:r w:rsidRPr="00462343">
        <w:rPr>
          <w:rFonts w:ascii="Calibri" w:hAnsi="Calibri" w:cs="Calibri"/>
          <w:kern w:val="2"/>
        </w:rPr>
        <w:t>O Suporte Técnico funcional será prestado em dias úteis, das 07h30 às 18h00.</w:t>
      </w:r>
    </w:p>
    <w:p w:rsidR="00807F9B" w:rsidRPr="00462343" w:rsidRDefault="00107625" w:rsidP="0022537A">
      <w:pPr>
        <w:pStyle w:val="PargrafodaLista"/>
        <w:numPr>
          <w:ilvl w:val="1"/>
          <w:numId w:val="24"/>
        </w:numPr>
        <w:ind w:left="0" w:firstLine="0"/>
        <w:rPr>
          <w:rFonts w:ascii="Calibri" w:hAnsi="Calibri" w:cs="Calibri"/>
          <w:kern w:val="2"/>
        </w:rPr>
      </w:pPr>
      <w:r w:rsidRPr="00462343">
        <w:rPr>
          <w:rFonts w:ascii="Calibri" w:hAnsi="Calibri" w:cs="Calibri"/>
          <w:kern w:val="2"/>
        </w:rPr>
        <w:t xml:space="preserve">Para os módulos vinculados ao Pronto Atendimento Municipal (Plantão/Internação/Urgência), a Contratada deverá garantir suporte técnico 24x7 </w:t>
      </w:r>
      <w:r w:rsidRPr="00462343">
        <w:rPr>
          <w:rFonts w:ascii="Calibri" w:hAnsi="Calibri" w:cs="Calibri"/>
          <w:kern w:val="2"/>
        </w:rPr>
        <w:t>(vinte e quatro horas por dia), com tempo de resposta para incidentes de indisponibilidade total (SLA Crítico) não superior a 02 (duas) horas.</w:t>
      </w:r>
    </w:p>
    <w:p w:rsidR="00807F9B" w:rsidRPr="00462343" w:rsidRDefault="00107625" w:rsidP="0022537A">
      <w:pPr>
        <w:pStyle w:val="PargrafodaLista"/>
        <w:numPr>
          <w:ilvl w:val="1"/>
          <w:numId w:val="24"/>
        </w:numPr>
        <w:ind w:left="0" w:firstLine="0"/>
        <w:rPr>
          <w:rFonts w:ascii="Calibri" w:hAnsi="Calibri" w:cs="Calibri"/>
          <w:kern w:val="2"/>
        </w:rPr>
      </w:pPr>
      <w:r w:rsidRPr="00462343">
        <w:rPr>
          <w:rFonts w:ascii="Calibri" w:hAnsi="Calibri" w:cs="Calibri"/>
          <w:kern w:val="2"/>
        </w:rPr>
        <w:t xml:space="preserve">SLA (Service </w:t>
      </w:r>
      <w:proofErr w:type="spellStart"/>
      <w:r w:rsidRPr="00462343">
        <w:rPr>
          <w:rFonts w:ascii="Calibri" w:hAnsi="Calibri" w:cs="Calibri"/>
          <w:kern w:val="2"/>
        </w:rPr>
        <w:t>Level</w:t>
      </w:r>
      <w:proofErr w:type="spellEnd"/>
      <w:r w:rsidRPr="00462343">
        <w:rPr>
          <w:rFonts w:ascii="Calibri" w:hAnsi="Calibri" w:cs="Calibri"/>
          <w:kern w:val="2"/>
        </w:rPr>
        <w:t xml:space="preserve"> </w:t>
      </w:r>
      <w:proofErr w:type="spellStart"/>
      <w:r w:rsidRPr="00462343">
        <w:rPr>
          <w:rFonts w:ascii="Calibri" w:hAnsi="Calibri" w:cs="Calibri"/>
          <w:kern w:val="2"/>
        </w:rPr>
        <w:t>Agreement</w:t>
      </w:r>
      <w:proofErr w:type="spellEnd"/>
      <w:r w:rsidRPr="00462343">
        <w:rPr>
          <w:rFonts w:ascii="Calibri" w:hAnsi="Calibri" w:cs="Calibri"/>
          <w:kern w:val="2"/>
        </w:rPr>
        <w:t>, ou Acordo de Nível de Serviço) de Disponibilidade de Infraestrutura: Tratando-se de</w:t>
      </w:r>
      <w:r w:rsidRPr="00462343">
        <w:rPr>
          <w:rFonts w:ascii="Calibri" w:hAnsi="Calibri" w:cs="Calibri"/>
          <w:kern w:val="2"/>
        </w:rPr>
        <w:t xml:space="preserve"> solução 100% Web, a Contratada deverá garantir suporte para Incidentes Críticos (Sistema Fora do Ar ou Falha de Segurança) em regime 24x7 (vinte e quatro horas por dia, sete dias por semana), com canal de acionamento de emergência exclusivo, sob pena de m</w:t>
      </w:r>
      <w:r w:rsidRPr="00462343">
        <w:rPr>
          <w:rFonts w:ascii="Calibri" w:hAnsi="Calibri" w:cs="Calibri"/>
          <w:kern w:val="2"/>
        </w:rPr>
        <w:t>ulta por indisponibilidade superior ao previsto no item 11.21.</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Os prazos máximos de atendimento e resolução por criticidade são:</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Criticidade ALTA (indisponibilidade total do sistema ou perda de dados): atendimento em até 2 horas; resolução em até 8 horas;</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Criticidade MÉDIA (módulo indisponível ou funcionalidade crítica com erro): atendimento em até 4 horas; resolução em até 24 horas;</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Criticidade BAIXA (defeito de funcionalidade não crítica): atendimento em até 8 horas; resolução em até 72 horas.</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 SLA mínim</w:t>
      </w:r>
      <w:r w:rsidRPr="00462343">
        <w:rPr>
          <w:rFonts w:ascii="Calibri" w:hAnsi="Calibri" w:cs="Calibri"/>
          <w:b w:val="0"/>
          <w:bCs w:val="0"/>
          <w:szCs w:val="24"/>
        </w:rPr>
        <w:t>o de disponibilidade dos sistemas é de 99,5% (</w:t>
      </w:r>
      <w:proofErr w:type="gramStart"/>
      <w:r w:rsidRPr="00462343">
        <w:rPr>
          <w:rFonts w:ascii="Calibri" w:hAnsi="Calibri" w:cs="Calibri"/>
          <w:b w:val="0"/>
          <w:bCs w:val="0"/>
          <w:szCs w:val="24"/>
        </w:rPr>
        <w:t>noventa e nove vírgula</w:t>
      </w:r>
      <w:proofErr w:type="gramEnd"/>
      <w:r w:rsidRPr="00462343">
        <w:rPr>
          <w:rFonts w:ascii="Calibri" w:hAnsi="Calibri" w:cs="Calibri"/>
          <w:b w:val="0"/>
          <w:bCs w:val="0"/>
          <w:szCs w:val="24"/>
        </w:rPr>
        <w:t xml:space="preserve"> cinco por cento) ao mês, excluídas as janelas de manutenção programada comunicadas com antecedência mínima de 24 horas.</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Toda atualização que implique alteração de funcionalidades ou da in</w:t>
      </w:r>
      <w:r w:rsidRPr="00462343">
        <w:rPr>
          <w:rFonts w:ascii="Calibri" w:hAnsi="Calibri" w:cs="Calibri"/>
          <w:b w:val="0"/>
          <w:bCs w:val="0"/>
          <w:szCs w:val="24"/>
        </w:rPr>
        <w:t>terface dos sistemas será comunicada à Administração com antecedência mínima de 5 (cinco) dias úteis.</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 licitante deverá enviar profissionais, incluindo programadores, analistas de sistemas, gerentes de projeto, em casos de suporte in loco, conforme solici</w:t>
      </w:r>
      <w:r w:rsidRPr="00462343">
        <w:rPr>
          <w:rFonts w:ascii="Calibri" w:hAnsi="Calibri" w:cs="Calibri"/>
          <w:b w:val="0"/>
          <w:bCs w:val="0"/>
          <w:szCs w:val="24"/>
        </w:rPr>
        <w:t>tação da contratante e de comum acordo, sem cobrança de horas técnicas;</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 atendimento deverá ter associado um número único de protocolo, com registro de data, hora e atendente da abertura da ocorrência.</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Prestar os serviços de manutenção corretiva, assim</w:t>
      </w:r>
      <w:r w:rsidRPr="00462343">
        <w:rPr>
          <w:rFonts w:ascii="Calibri" w:hAnsi="Calibri" w:cs="Calibri"/>
          <w:b w:val="0"/>
          <w:bCs w:val="0"/>
          <w:szCs w:val="24"/>
        </w:rPr>
        <w:t xml:space="preserve"> entendidos aqueles destinados a sanar erros e defeitos de funcionamento dos sistemas informatizados, dentro do prazo conferido para o suporte técnico;</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Prestar serviços de manutenção adaptativa, assim entendidos aqueles destinados a adequar os sistemas inf</w:t>
      </w:r>
      <w:r w:rsidRPr="00462343">
        <w:rPr>
          <w:rFonts w:ascii="Calibri" w:hAnsi="Calibri" w:cs="Calibri"/>
          <w:b w:val="0"/>
          <w:bCs w:val="0"/>
          <w:szCs w:val="24"/>
        </w:rPr>
        <w:t xml:space="preserve">ormatizados às exigências legais e normativas de gestão pública previstas, por exemplo, em normas municipais, estaduais, federais e instrução do tribunal de contas, no prazo máximo de 30 (trinta) dias contados da publicação da nova exigência, prorrogável, </w:t>
      </w:r>
      <w:r w:rsidRPr="00462343">
        <w:rPr>
          <w:rFonts w:ascii="Calibri" w:hAnsi="Calibri" w:cs="Calibri"/>
          <w:b w:val="0"/>
          <w:bCs w:val="0"/>
          <w:szCs w:val="24"/>
        </w:rPr>
        <w:t>de comum acordo, conforme complexidade das operações necessárias;</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Acompanhar as alterações legislativas e normativas que influenciem nos sistemas informatizados de gestão pública;</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Caso a manutenção adaptativa implique em alteração significativa dos sistema</w:t>
      </w:r>
      <w:r w:rsidRPr="00462343">
        <w:rPr>
          <w:rFonts w:ascii="Calibri" w:hAnsi="Calibri" w:cs="Calibri"/>
          <w:b w:val="0"/>
          <w:bCs w:val="0"/>
          <w:szCs w:val="24"/>
        </w:rPr>
        <w:t xml:space="preserve">s de gestão pública locados a empresa deverá prestar novamente, sem ônus adicional, os serviços de </w:t>
      </w:r>
      <w:r w:rsidRPr="00462343">
        <w:rPr>
          <w:rFonts w:ascii="Calibri" w:hAnsi="Calibri" w:cs="Calibri"/>
          <w:b w:val="0"/>
          <w:bCs w:val="0"/>
          <w:szCs w:val="24"/>
        </w:rPr>
        <w:lastRenderedPageBreak/>
        <w:t>implantação e treinamento;</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 empresa contratada deverá realizar backup diário de todos os módulos, copiando o mesmo em servidor próprio, para em caso de inva</w:t>
      </w:r>
      <w:r w:rsidRPr="00462343">
        <w:rPr>
          <w:rFonts w:ascii="Calibri" w:hAnsi="Calibri" w:cs="Calibri"/>
          <w:b w:val="0"/>
          <w:bCs w:val="0"/>
          <w:szCs w:val="24"/>
        </w:rPr>
        <w:t>são/problemas no servidor, a mesma deverá recuperar os dados, reinstalar todos os módulos novamente sem ônus para o município.</w:t>
      </w:r>
    </w:p>
    <w:p w:rsidR="00807F9B" w:rsidRPr="00462343" w:rsidRDefault="00107625" w:rsidP="0022537A">
      <w:pPr>
        <w:pStyle w:val="Nmerostr"/>
        <w:numPr>
          <w:ilvl w:val="1"/>
          <w:numId w:val="24"/>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 empresa contratada deverá disponibilizar sempre que solicitado, BACKUP do banco de dados, e hospedar em servidor próprio, permi</w:t>
      </w:r>
      <w:r w:rsidRPr="00462343">
        <w:rPr>
          <w:rFonts w:ascii="Calibri" w:hAnsi="Calibri" w:cs="Calibri"/>
          <w:b w:val="0"/>
          <w:bCs w:val="0"/>
          <w:szCs w:val="24"/>
        </w:rPr>
        <w:t>tindo download do mesmo em até 48 horas.</w:t>
      </w:r>
    </w:p>
    <w:bookmarkEnd w:id="9"/>
    <w:p w:rsidR="00807F9B" w:rsidRPr="00462343" w:rsidRDefault="00807F9B" w:rsidP="0022537A">
      <w:pPr>
        <w:pStyle w:val="Nmerostr"/>
        <w:numPr>
          <w:ilvl w:val="0"/>
          <w:numId w:val="0"/>
        </w:numPr>
        <w:shd w:val="clear" w:color="auto" w:fill="FFFFFF" w:themeFill="background1"/>
        <w:ind w:left="1140"/>
        <w:rPr>
          <w:rFonts w:ascii="Calibri" w:hAnsi="Calibri" w:cs="Calibri"/>
          <w:b w:val="0"/>
          <w:bCs w:val="0"/>
          <w:szCs w:val="24"/>
        </w:rPr>
      </w:pPr>
    </w:p>
    <w:p w:rsidR="00807F9B" w:rsidRPr="00462343" w:rsidRDefault="00107625" w:rsidP="0022537A">
      <w:pPr>
        <w:pStyle w:val="Nmerostr"/>
        <w:numPr>
          <w:ilvl w:val="0"/>
          <w:numId w:val="19"/>
        </w:numPr>
        <w:rPr>
          <w:rFonts w:ascii="Calibri" w:hAnsi="Calibri" w:cs="Calibri"/>
          <w:szCs w:val="24"/>
        </w:rPr>
      </w:pPr>
      <w:bookmarkStart w:id="10" w:name="_Hlk233960122"/>
      <w:r w:rsidRPr="00462343">
        <w:rPr>
          <w:rFonts w:ascii="Calibri" w:hAnsi="Calibri" w:cs="Calibri"/>
          <w:szCs w:val="24"/>
        </w:rPr>
        <w:t>INFRAESTRUTURA, DATA CENTER E AMBIENTE DE NUVEM: CARACTERÍSTICAS GERAIS BÁSICAS DOS SISTEMAS</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Requisitos Técnicos Gerais:</w:t>
      </w:r>
    </w:p>
    <w:p w:rsidR="00807F9B" w:rsidRPr="00462343" w:rsidRDefault="00107625" w:rsidP="0022537A">
      <w:pPr>
        <w:pStyle w:val="PargrafodaLista"/>
        <w:numPr>
          <w:ilvl w:val="2"/>
          <w:numId w:val="25"/>
        </w:numPr>
        <w:ind w:left="0" w:firstLine="0"/>
        <w:rPr>
          <w:rFonts w:ascii="Calibri" w:hAnsi="Calibri" w:cs="Calibri"/>
          <w:b/>
          <w:bCs/>
          <w:u w:val="single"/>
        </w:rPr>
      </w:pPr>
      <w:r w:rsidRPr="00462343">
        <w:rPr>
          <w:rFonts w:ascii="Calibri" w:hAnsi="Calibri" w:cs="Calibri"/>
          <w:b/>
          <w:bCs/>
          <w:u w:val="single"/>
        </w:rPr>
        <w:t xml:space="preserve">Do Provimento de Data Center (Ambiente </w:t>
      </w:r>
      <w:proofErr w:type="spellStart"/>
      <w:r w:rsidRPr="00462343">
        <w:rPr>
          <w:rFonts w:ascii="Calibri" w:hAnsi="Calibri" w:cs="Calibri"/>
          <w:b/>
          <w:bCs/>
          <w:u w:val="single"/>
        </w:rPr>
        <w:t>Cloud</w:t>
      </w:r>
      <w:proofErr w:type="spellEnd"/>
      <w:r w:rsidRPr="00462343">
        <w:rPr>
          <w:rFonts w:ascii="Calibri" w:hAnsi="Calibri" w:cs="Calibri"/>
          <w:b/>
          <w:bCs/>
          <w:u w:val="single"/>
        </w:rPr>
        <w:t>)</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 xml:space="preserve">Deverá ser capaz de garantir um SLA (Acordo de </w:t>
      </w:r>
      <w:r w:rsidRPr="00462343">
        <w:rPr>
          <w:rFonts w:ascii="Calibri" w:hAnsi="Calibri" w:cs="Calibri"/>
        </w:rPr>
        <w:t>Nível de Serviço) físico de no mínimo 99.9%, de acordo com Certificações e Atestados de conformidade avaliadas por um auditor independente terceirizado.</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 xml:space="preserve">A solução deverá operar em infraestrutura de computação em nuvem com escalabilidade automática (auto </w:t>
      </w:r>
      <w:proofErr w:type="spellStart"/>
      <w:r w:rsidRPr="00462343">
        <w:rPr>
          <w:rFonts w:ascii="Calibri" w:hAnsi="Calibri" w:cs="Calibri"/>
        </w:rPr>
        <w:t>sc</w:t>
      </w:r>
      <w:r w:rsidRPr="00462343">
        <w:rPr>
          <w:rFonts w:ascii="Calibri" w:hAnsi="Calibri" w:cs="Calibri"/>
        </w:rPr>
        <w:t>aling</w:t>
      </w:r>
      <w:proofErr w:type="spellEnd"/>
      <w:r w:rsidRPr="00462343">
        <w:rPr>
          <w:rFonts w:ascii="Calibri" w:hAnsi="Calibri" w:cs="Calibri"/>
        </w:rPr>
        <w:t xml:space="preserve">), alta disponibilidade com redundância geográfica (várias regiões), ampla capacidade de integração via </w:t>
      </w:r>
      <w:proofErr w:type="spellStart"/>
      <w:r w:rsidRPr="00462343">
        <w:rPr>
          <w:rFonts w:ascii="Calibri" w:hAnsi="Calibri" w:cs="Calibri"/>
        </w:rPr>
        <w:t>APIs</w:t>
      </w:r>
      <w:proofErr w:type="spellEnd"/>
      <w:r w:rsidRPr="00462343">
        <w:rPr>
          <w:rFonts w:ascii="Calibri" w:hAnsi="Calibri" w:cs="Calibri"/>
        </w:rPr>
        <w:t xml:space="preserve">, mecanismos avançados de segurança, monitoramento contínuo e suporte </w:t>
      </w:r>
      <w:proofErr w:type="spellStart"/>
      <w:r w:rsidRPr="00462343">
        <w:rPr>
          <w:rFonts w:ascii="Calibri" w:hAnsi="Calibri" w:cs="Calibri"/>
        </w:rPr>
        <w:t>a</w:t>
      </w:r>
      <w:proofErr w:type="spellEnd"/>
      <w:r w:rsidRPr="00462343">
        <w:rPr>
          <w:rFonts w:ascii="Calibri" w:hAnsi="Calibri" w:cs="Calibri"/>
        </w:rPr>
        <w:t xml:space="preserve"> arquiteturas modernas baseadas em </w:t>
      </w:r>
      <w:proofErr w:type="spellStart"/>
      <w:r w:rsidRPr="00462343">
        <w:rPr>
          <w:rFonts w:ascii="Calibri" w:hAnsi="Calibri" w:cs="Calibri"/>
        </w:rPr>
        <w:t>microsserviços</w:t>
      </w:r>
      <w:proofErr w:type="spellEnd"/>
      <w:r w:rsidRPr="00462343">
        <w:rPr>
          <w:rFonts w:ascii="Calibri" w:hAnsi="Calibri" w:cs="Calibri"/>
        </w:rPr>
        <w:t xml:space="preserve"> e serviços gerenciados</w:t>
      </w:r>
      <w:r w:rsidRPr="00462343">
        <w:rPr>
          <w:rFonts w:ascii="Calibri" w:hAnsi="Calibri" w:cs="Calibri"/>
        </w:rPr>
        <w:t xml:space="preserve"> - Para comprovação durante a Prova de Conceito, deverá ser aberto um terminal </w:t>
      </w:r>
      <w:proofErr w:type="spellStart"/>
      <w:r w:rsidRPr="00462343">
        <w:rPr>
          <w:rFonts w:ascii="Calibri" w:hAnsi="Calibri" w:cs="Calibri"/>
        </w:rPr>
        <w:t>linux</w:t>
      </w:r>
      <w:proofErr w:type="spellEnd"/>
      <w:r w:rsidRPr="00462343">
        <w:rPr>
          <w:rFonts w:ascii="Calibri" w:hAnsi="Calibri" w:cs="Calibri"/>
        </w:rPr>
        <w:t xml:space="preserve"> com o </w:t>
      </w:r>
      <w:proofErr w:type="spellStart"/>
      <w:r w:rsidRPr="00462343">
        <w:rPr>
          <w:rFonts w:ascii="Calibri" w:hAnsi="Calibri" w:cs="Calibri"/>
        </w:rPr>
        <w:t>Docker</w:t>
      </w:r>
      <w:proofErr w:type="spellEnd"/>
      <w:r w:rsidRPr="00462343">
        <w:rPr>
          <w:rFonts w:ascii="Calibri" w:hAnsi="Calibri" w:cs="Calibri"/>
        </w:rPr>
        <w:t xml:space="preserve"> PS para identificar os </w:t>
      </w:r>
      <w:proofErr w:type="spellStart"/>
      <w:r w:rsidRPr="00462343">
        <w:rPr>
          <w:rFonts w:ascii="Calibri" w:hAnsi="Calibri" w:cs="Calibri"/>
        </w:rPr>
        <w:t>microsserviços</w:t>
      </w:r>
      <w:proofErr w:type="spellEnd"/>
      <w:r w:rsidRPr="00462343">
        <w:rPr>
          <w:rFonts w:ascii="Calibri" w:hAnsi="Calibri" w:cs="Calibri"/>
        </w:rPr>
        <w:t xml:space="preserve"> que estão sendo executados pela aplicação em tempo de execução;</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O Datacenter onde a solução será hospedada deverá possui</w:t>
      </w:r>
      <w:r w:rsidRPr="00462343">
        <w:rPr>
          <w:rFonts w:ascii="Calibri" w:hAnsi="Calibri" w:cs="Calibri"/>
        </w:rPr>
        <w:t>r recursos que permitam distribuir automaticamente os acessos dos usuários entre vários servidores, evitando sobrecarga e garantindo que o sistema continue funcionando mesmo que um dos servidores apresente falha - Para comprovação durante a Prova de Concei</w:t>
      </w:r>
      <w:r w:rsidRPr="00462343">
        <w:rPr>
          <w:rFonts w:ascii="Calibri" w:hAnsi="Calibri" w:cs="Calibri"/>
        </w:rPr>
        <w:t>to, deverá ser realizada uma simulação de falha em um dos servidores da aplicação, demonstrando que o sistema continuará funcionando normalmente, com redirecionamento automático dos acessos dos usuários;</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O Datacenter deverá possuir capacidade de escalabili</w:t>
      </w:r>
      <w:r w:rsidRPr="00462343">
        <w:rPr>
          <w:rFonts w:ascii="Calibri" w:hAnsi="Calibri" w:cs="Calibri"/>
        </w:rPr>
        <w:t>dade horizontal da infraestrutura, permitindo a ampliação da capacidade do cluster por meio da adição de novos hospedeiros ou nós computacionais, de forma transparente e sem interrupção dos serviços, preservando os níveis de disponibilidade, desempenho e i</w:t>
      </w:r>
      <w:r w:rsidRPr="00462343">
        <w:rPr>
          <w:rFonts w:ascii="Calibri" w:hAnsi="Calibri" w:cs="Calibri"/>
        </w:rPr>
        <w:t>ntegridade da operação - Para comprovação durante a Prova de Conceito, a licitante deverá demonstrar a arquitetura do ambiente e evidenciar a possibilidade de expansão do cluster mediante inclusão de novos nós ou servidores, comprovando que a ampliação pod</w:t>
      </w:r>
      <w:r w:rsidRPr="00462343">
        <w:rPr>
          <w:rFonts w:ascii="Calibri" w:hAnsi="Calibri" w:cs="Calibri"/>
        </w:rPr>
        <w:t>e ocorrer sem interrupção dos serviços.</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O Ambiente deverá apresentar Controles de gerenciamento de segurança de acordo com a ISO 27001.</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O Ambiente deverá apresentar Padrão de qualidade global de acordo com a ISO 9001.</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Os sistemas objetos desta licitação de</w:t>
      </w:r>
      <w:r w:rsidRPr="00462343">
        <w:rPr>
          <w:rFonts w:ascii="Calibri" w:hAnsi="Calibri" w:cs="Calibri"/>
        </w:rPr>
        <w:t xml:space="preserve">vem preferencialmente utilizar gerenciadores de banco de dados com licença no formato Open </w:t>
      </w:r>
      <w:proofErr w:type="spellStart"/>
      <w:r w:rsidRPr="00462343">
        <w:rPr>
          <w:rFonts w:ascii="Calibri" w:hAnsi="Calibri" w:cs="Calibri"/>
        </w:rPr>
        <w:t>Source</w:t>
      </w:r>
      <w:proofErr w:type="spellEnd"/>
      <w:r w:rsidRPr="00462343">
        <w:rPr>
          <w:rFonts w:ascii="Calibri" w:hAnsi="Calibri" w:cs="Calibri"/>
        </w:rPr>
        <w:t>;</w:t>
      </w:r>
    </w:p>
    <w:bookmarkEnd w:id="10"/>
    <w:p w:rsidR="00807F9B" w:rsidRPr="00462343" w:rsidRDefault="00107625" w:rsidP="0022537A">
      <w:pPr>
        <w:pStyle w:val="PargrafodaLista"/>
        <w:widowControl/>
        <w:numPr>
          <w:ilvl w:val="2"/>
          <w:numId w:val="25"/>
        </w:numPr>
        <w:suppressAutoHyphens w:val="0"/>
        <w:spacing w:after="40"/>
        <w:ind w:left="0" w:firstLine="0"/>
        <w:contextualSpacing w:val="0"/>
        <w:jc w:val="left"/>
        <w:rPr>
          <w:rFonts w:ascii="Calibri" w:hAnsi="Calibri" w:cs="Calibri"/>
          <w:b/>
          <w:bCs/>
          <w:u w:val="single"/>
        </w:rPr>
      </w:pPr>
      <w:r w:rsidRPr="00462343">
        <w:rPr>
          <w:rFonts w:ascii="Calibri" w:hAnsi="Calibri" w:cs="Calibri"/>
          <w:b/>
          <w:bCs/>
        </w:rPr>
        <w:tab/>
      </w:r>
      <w:bookmarkStart w:id="11" w:name="_Hlk233960186"/>
      <w:r w:rsidRPr="00462343">
        <w:rPr>
          <w:rFonts w:ascii="Calibri" w:hAnsi="Calibri" w:cs="Calibri"/>
          <w:b/>
          <w:bCs/>
          <w:u w:val="single"/>
        </w:rPr>
        <w:t>Do Provimento de Banco de Dados (SGBD)</w:t>
      </w:r>
    </w:p>
    <w:p w:rsidR="00807F9B" w:rsidRPr="00462343" w:rsidRDefault="00107625" w:rsidP="0022537A">
      <w:pPr>
        <w:pStyle w:val="PargrafodaLista"/>
        <w:widowControl/>
        <w:numPr>
          <w:ilvl w:val="3"/>
          <w:numId w:val="25"/>
        </w:numPr>
        <w:suppressAutoHyphens w:val="0"/>
        <w:spacing w:after="40"/>
        <w:ind w:left="0" w:firstLine="0"/>
        <w:jc w:val="left"/>
        <w:rPr>
          <w:rFonts w:ascii="Calibri" w:hAnsi="Calibri" w:cs="Calibri"/>
        </w:rPr>
      </w:pPr>
      <w:r w:rsidRPr="00462343">
        <w:rPr>
          <w:rFonts w:ascii="Calibri" w:hAnsi="Calibri" w:cs="Calibri"/>
        </w:rPr>
        <w:t>Caso a CONTRATANTE opte pelo uso de ferramentas de bancos de dados proprietárias compatível com a solução, fica sob s</w:t>
      </w:r>
      <w:r w:rsidRPr="00462343">
        <w:rPr>
          <w:rFonts w:ascii="Calibri" w:hAnsi="Calibri" w:cs="Calibri"/>
        </w:rPr>
        <w:t>ua responsabilidade o fornecimento da licença para o mesmo;</w:t>
      </w:r>
    </w:p>
    <w:p w:rsidR="00807F9B" w:rsidRPr="00462343" w:rsidRDefault="00107625" w:rsidP="0022537A">
      <w:pPr>
        <w:pStyle w:val="PargrafodaLista"/>
        <w:widowControl/>
        <w:numPr>
          <w:ilvl w:val="3"/>
          <w:numId w:val="25"/>
        </w:numPr>
        <w:suppressAutoHyphens w:val="0"/>
        <w:spacing w:after="40"/>
        <w:ind w:left="0" w:firstLine="0"/>
        <w:jc w:val="left"/>
        <w:rPr>
          <w:rFonts w:ascii="Calibri" w:hAnsi="Calibri" w:cs="Calibri"/>
        </w:rPr>
      </w:pPr>
      <w:r w:rsidRPr="00462343">
        <w:rPr>
          <w:rFonts w:ascii="Calibri" w:hAnsi="Calibri" w:cs="Calibri"/>
        </w:rPr>
        <w:t>Deve ser utilizado um Gerenciador de Banco de Dados (SGDB) do tipo relacional;</w:t>
      </w:r>
    </w:p>
    <w:p w:rsidR="00807F9B" w:rsidRPr="00462343" w:rsidRDefault="00107625" w:rsidP="0022537A">
      <w:pPr>
        <w:pStyle w:val="PargrafodaLista"/>
        <w:widowControl/>
        <w:numPr>
          <w:ilvl w:val="3"/>
          <w:numId w:val="25"/>
        </w:numPr>
        <w:suppressAutoHyphens w:val="0"/>
        <w:spacing w:after="40"/>
        <w:ind w:left="0" w:firstLine="0"/>
        <w:jc w:val="left"/>
        <w:rPr>
          <w:rFonts w:ascii="Calibri" w:hAnsi="Calibri" w:cs="Calibri"/>
        </w:rPr>
      </w:pPr>
      <w:r w:rsidRPr="00462343">
        <w:rPr>
          <w:rFonts w:ascii="Calibri" w:hAnsi="Calibri" w:cs="Calibri"/>
        </w:rPr>
        <w:t>O backup deve ser abrangente e permitir a restauração completa do sistema diretamente na ferramenta de banco de dados</w:t>
      </w:r>
      <w:r w:rsidRPr="00462343">
        <w:rPr>
          <w:rFonts w:ascii="Calibri" w:hAnsi="Calibri" w:cs="Calibri"/>
        </w:rPr>
        <w:t xml:space="preserve"> fornecida pelo provedor. Deve incluir todos os </w:t>
      </w:r>
      <w:r w:rsidRPr="00462343">
        <w:rPr>
          <w:rFonts w:ascii="Calibri" w:hAnsi="Calibri" w:cs="Calibri"/>
        </w:rPr>
        <w:lastRenderedPageBreak/>
        <w:t xml:space="preserve">dados das tabelas do sistema, bem como seus </w:t>
      </w:r>
      <w:proofErr w:type="spellStart"/>
      <w:r w:rsidRPr="00462343">
        <w:rPr>
          <w:rFonts w:ascii="Calibri" w:hAnsi="Calibri" w:cs="Calibri"/>
        </w:rPr>
        <w:t>metadados</w:t>
      </w:r>
      <w:proofErr w:type="spellEnd"/>
      <w:r w:rsidRPr="00462343">
        <w:rPr>
          <w:rFonts w:ascii="Calibri" w:hAnsi="Calibri" w:cs="Calibri"/>
        </w:rPr>
        <w:t xml:space="preserve"> essenciais, como chaves primárias e restrições. Isso garantirá que, em caso de necessidade de restauração, todos os componentes cruciais do banco de dados</w:t>
      </w:r>
      <w:r w:rsidRPr="00462343">
        <w:rPr>
          <w:rFonts w:ascii="Calibri" w:hAnsi="Calibri" w:cs="Calibri"/>
        </w:rPr>
        <w:t xml:space="preserve"> sejam recuperados integralmente, mantendo a integridade e a consistência dos dados.</w:t>
      </w:r>
    </w:p>
    <w:p w:rsidR="00807F9B" w:rsidRPr="00462343" w:rsidRDefault="00107625" w:rsidP="0022537A">
      <w:pPr>
        <w:pStyle w:val="PargrafodaLista"/>
        <w:widowControl/>
        <w:numPr>
          <w:ilvl w:val="3"/>
          <w:numId w:val="25"/>
        </w:numPr>
        <w:suppressAutoHyphens w:val="0"/>
        <w:spacing w:after="40"/>
        <w:ind w:left="0" w:firstLine="0"/>
        <w:jc w:val="left"/>
        <w:rPr>
          <w:rFonts w:ascii="Calibri" w:hAnsi="Calibri" w:cs="Calibri"/>
        </w:rPr>
      </w:pPr>
      <w:r w:rsidRPr="00462343">
        <w:rPr>
          <w:rFonts w:ascii="Calibri" w:hAnsi="Calibri" w:cs="Calibri"/>
        </w:rPr>
        <w:t>A CONTRATADA deverá manter cópias do backup com as seguintes configurações:</w:t>
      </w:r>
    </w:p>
    <w:p w:rsidR="00807F9B" w:rsidRPr="00462343" w:rsidRDefault="00107625" w:rsidP="0022537A">
      <w:pPr>
        <w:pStyle w:val="PargrafodaLista"/>
        <w:widowControl/>
        <w:suppressAutoHyphens w:val="0"/>
        <w:spacing w:after="40"/>
        <w:ind w:left="0"/>
        <w:jc w:val="left"/>
        <w:rPr>
          <w:rFonts w:ascii="Calibri" w:hAnsi="Calibri" w:cs="Calibri"/>
        </w:rPr>
      </w:pPr>
      <w:r w:rsidRPr="00462343">
        <w:rPr>
          <w:rFonts w:ascii="Calibri" w:hAnsi="Calibri" w:cs="Calibri"/>
        </w:rPr>
        <w:tab/>
      </w:r>
      <w:proofErr w:type="gramStart"/>
      <w:r w:rsidRPr="00462343">
        <w:rPr>
          <w:rFonts w:ascii="Calibri" w:hAnsi="Calibri" w:cs="Calibri"/>
        </w:rPr>
        <w:t>a) Garantir</w:t>
      </w:r>
      <w:proofErr w:type="gramEnd"/>
      <w:r w:rsidRPr="00462343">
        <w:rPr>
          <w:rFonts w:ascii="Calibri" w:hAnsi="Calibri" w:cs="Calibri"/>
        </w:rPr>
        <w:t xml:space="preserve"> o backup e integridade dos arquivos de estrutura do sistema, bem como relatórios e</w:t>
      </w:r>
      <w:r w:rsidRPr="00462343">
        <w:rPr>
          <w:rFonts w:ascii="Calibri" w:hAnsi="Calibri" w:cs="Calibri"/>
        </w:rPr>
        <w:t xml:space="preserve"> layouts específicos da Entidade;</w:t>
      </w:r>
    </w:p>
    <w:p w:rsidR="00807F9B" w:rsidRPr="00462343" w:rsidRDefault="00107625" w:rsidP="0022537A">
      <w:pPr>
        <w:pStyle w:val="PargrafodaLista"/>
        <w:widowControl/>
        <w:suppressAutoHyphens w:val="0"/>
        <w:spacing w:after="40"/>
        <w:ind w:left="0"/>
        <w:jc w:val="left"/>
        <w:rPr>
          <w:rFonts w:ascii="Calibri" w:hAnsi="Calibri" w:cs="Calibri"/>
        </w:rPr>
      </w:pPr>
      <w:r w:rsidRPr="00462343">
        <w:rPr>
          <w:rFonts w:ascii="Calibri" w:hAnsi="Calibri" w:cs="Calibri"/>
        </w:rPr>
        <w:tab/>
      </w:r>
      <w:proofErr w:type="gramStart"/>
      <w:r w:rsidRPr="00462343">
        <w:rPr>
          <w:rFonts w:ascii="Calibri" w:hAnsi="Calibri" w:cs="Calibri"/>
        </w:rPr>
        <w:t>b) Os</w:t>
      </w:r>
      <w:proofErr w:type="gramEnd"/>
      <w:r w:rsidRPr="00462343">
        <w:rPr>
          <w:rFonts w:ascii="Calibri" w:hAnsi="Calibri" w:cs="Calibri"/>
        </w:rPr>
        <w:t xml:space="preserve"> backups (cópia de segurança), deverão possuir rotina automatizada e serem mantidos em DATACENTER próprio ou terceirizado pela empresa proponente;</w:t>
      </w:r>
    </w:p>
    <w:p w:rsidR="00807F9B" w:rsidRPr="00462343" w:rsidRDefault="00107625" w:rsidP="0022537A">
      <w:pPr>
        <w:pStyle w:val="PargrafodaLista"/>
        <w:widowControl/>
        <w:suppressAutoHyphens w:val="0"/>
        <w:spacing w:after="40"/>
        <w:ind w:left="0"/>
        <w:jc w:val="left"/>
        <w:rPr>
          <w:rFonts w:ascii="Calibri" w:hAnsi="Calibri" w:cs="Calibri"/>
        </w:rPr>
      </w:pPr>
      <w:r w:rsidRPr="00462343">
        <w:rPr>
          <w:rFonts w:ascii="Calibri" w:hAnsi="Calibri" w:cs="Calibri"/>
        </w:rPr>
        <w:tab/>
        <w:t xml:space="preserve">c) Fornecer/dispor de cópia dos dados alocados no DATACENTER para a </w:t>
      </w:r>
      <w:r w:rsidRPr="00462343">
        <w:rPr>
          <w:rFonts w:ascii="Calibri" w:hAnsi="Calibri" w:cs="Calibri"/>
        </w:rPr>
        <w:t>CONTRATANTE, sendo no mínimo de 15 dias retroativos acessíveis pelo sistema;</w:t>
      </w:r>
    </w:p>
    <w:p w:rsidR="00807F9B" w:rsidRPr="00462343" w:rsidRDefault="00107625" w:rsidP="0022537A">
      <w:pPr>
        <w:pStyle w:val="PargrafodaLista"/>
        <w:widowControl/>
        <w:suppressAutoHyphens w:val="0"/>
        <w:spacing w:after="40"/>
        <w:ind w:left="0"/>
        <w:jc w:val="left"/>
        <w:rPr>
          <w:rFonts w:ascii="Calibri" w:hAnsi="Calibri" w:cs="Calibri"/>
        </w:rPr>
      </w:pPr>
      <w:r w:rsidRPr="00462343">
        <w:rPr>
          <w:rFonts w:ascii="Calibri" w:hAnsi="Calibri" w:cs="Calibri"/>
        </w:rPr>
        <w:tab/>
        <w:t>d) Além dos dados disponíveis para download por parte direta da CONTRATANTE, a CONTRATADA deverá apresentar retenção (backup) de ao menos 35 dias retroativos de movimentação;</w:t>
      </w:r>
    </w:p>
    <w:p w:rsidR="00807F9B" w:rsidRPr="00462343" w:rsidRDefault="00107625" w:rsidP="0022537A">
      <w:pPr>
        <w:pStyle w:val="PargrafodaLista"/>
        <w:widowControl/>
        <w:numPr>
          <w:ilvl w:val="3"/>
          <w:numId w:val="25"/>
        </w:numPr>
        <w:suppressAutoHyphens w:val="0"/>
        <w:spacing w:after="40"/>
        <w:ind w:left="0" w:firstLine="0"/>
        <w:jc w:val="left"/>
        <w:rPr>
          <w:rFonts w:ascii="Calibri" w:hAnsi="Calibri" w:cs="Calibri"/>
        </w:rPr>
      </w:pPr>
      <w:r w:rsidRPr="00462343">
        <w:rPr>
          <w:rFonts w:ascii="Calibri" w:hAnsi="Calibri" w:cs="Calibri"/>
        </w:rPr>
        <w:t>O a</w:t>
      </w:r>
      <w:r w:rsidRPr="00462343">
        <w:rPr>
          <w:rFonts w:ascii="Calibri" w:hAnsi="Calibri" w:cs="Calibri"/>
        </w:rPr>
        <w:t>cesso do CONTRATANTE para visualização e download dos backups disponibilizados pela CONTRATADA deverá exigir a autenticação do usuário com certificado A3, afim de garantir a segurança de acesso as informações conforme previsto pela Lei Geral de Proteção de</w:t>
      </w:r>
      <w:r w:rsidRPr="00462343">
        <w:rPr>
          <w:rFonts w:ascii="Calibri" w:hAnsi="Calibri" w:cs="Calibri"/>
        </w:rPr>
        <w:t xml:space="preserve"> Dados (LGPD);</w:t>
      </w:r>
    </w:p>
    <w:p w:rsidR="00807F9B" w:rsidRPr="00462343" w:rsidRDefault="00107625" w:rsidP="0022537A">
      <w:pPr>
        <w:pStyle w:val="PargrafodaLista"/>
        <w:widowControl/>
        <w:numPr>
          <w:ilvl w:val="3"/>
          <w:numId w:val="25"/>
        </w:numPr>
        <w:suppressAutoHyphens w:val="0"/>
        <w:spacing w:after="40"/>
        <w:ind w:left="0" w:firstLine="0"/>
        <w:jc w:val="left"/>
        <w:rPr>
          <w:rFonts w:ascii="Calibri" w:hAnsi="Calibri" w:cs="Calibri"/>
        </w:rPr>
      </w:pPr>
      <w:r w:rsidRPr="00462343">
        <w:rPr>
          <w:rFonts w:ascii="Calibri" w:hAnsi="Calibri" w:cs="Calibri"/>
        </w:rPr>
        <w:t>O Sistema Gerenciador de Banco de Dados deverá possuir controle de credenciais para impedir que usuários não autorizados obtenham êxito em acessar a base de dados para efetuar consulta, alteração, impressão ou cópia;</w:t>
      </w:r>
    </w:p>
    <w:p w:rsidR="00807F9B" w:rsidRPr="00462343" w:rsidRDefault="00107625" w:rsidP="0022537A">
      <w:pPr>
        <w:pStyle w:val="PargrafodaLista"/>
        <w:widowControl/>
        <w:numPr>
          <w:ilvl w:val="3"/>
          <w:numId w:val="25"/>
        </w:numPr>
        <w:suppressAutoHyphens w:val="0"/>
        <w:spacing w:after="40"/>
        <w:ind w:left="0" w:firstLine="0"/>
        <w:jc w:val="left"/>
        <w:rPr>
          <w:rFonts w:ascii="Calibri" w:hAnsi="Calibri" w:cs="Calibri"/>
        </w:rPr>
      </w:pPr>
      <w:r w:rsidRPr="00462343">
        <w:rPr>
          <w:rFonts w:ascii="Calibri" w:hAnsi="Calibri" w:cs="Calibri"/>
        </w:rPr>
        <w:t>O Sistema Gerenciador de</w:t>
      </w:r>
      <w:r w:rsidRPr="00462343">
        <w:rPr>
          <w:rFonts w:ascii="Calibri" w:hAnsi="Calibri" w:cs="Calibri"/>
        </w:rPr>
        <w:t xml:space="preserve"> Banco de Dados (SGBD) deverá ser único e destinado ao atendimento do SIAFIC da entidade, podendo ser compartilhado apenas entre os módulos e sistemas integrantes do SIAFIC do Município. Fica vedado o armazenamento ou processamento, neste banco de dados, d</w:t>
      </w:r>
      <w:r w:rsidRPr="00462343">
        <w:rPr>
          <w:rFonts w:ascii="Calibri" w:hAnsi="Calibri" w:cs="Calibri"/>
        </w:rPr>
        <w:t>e informações pertencentes a outras entidades ou entes públicos que não façam parte da estrutura administrativa do Município contratante.</w:t>
      </w:r>
    </w:p>
    <w:p w:rsidR="00807F9B" w:rsidRPr="00462343" w:rsidRDefault="00107625" w:rsidP="0022537A">
      <w:pPr>
        <w:pStyle w:val="PargrafodaLista"/>
        <w:widowControl/>
        <w:numPr>
          <w:ilvl w:val="2"/>
          <w:numId w:val="25"/>
        </w:numPr>
        <w:suppressAutoHyphens w:val="0"/>
        <w:spacing w:after="40"/>
        <w:ind w:left="0" w:firstLine="0"/>
        <w:contextualSpacing w:val="0"/>
        <w:jc w:val="left"/>
        <w:rPr>
          <w:rFonts w:ascii="Calibri" w:hAnsi="Calibri" w:cs="Calibri"/>
          <w:b/>
          <w:bCs/>
          <w:u w:val="single"/>
        </w:rPr>
      </w:pPr>
      <w:bookmarkStart w:id="12" w:name="_Hlk233960293"/>
      <w:bookmarkEnd w:id="11"/>
      <w:r w:rsidRPr="00462343">
        <w:rPr>
          <w:rFonts w:ascii="Calibri" w:hAnsi="Calibri" w:cs="Calibri"/>
          <w:b/>
          <w:bCs/>
          <w:u w:val="single"/>
        </w:rPr>
        <w:t xml:space="preserve">Das Configurações da Plataforma do Software de Gestão </w:t>
      </w:r>
    </w:p>
    <w:p w:rsidR="00807F9B" w:rsidRPr="00462343" w:rsidRDefault="00107625" w:rsidP="0022537A">
      <w:pPr>
        <w:pStyle w:val="PargrafodaLista"/>
        <w:widowControl/>
        <w:numPr>
          <w:ilvl w:val="3"/>
          <w:numId w:val="25"/>
        </w:numPr>
        <w:suppressAutoHyphens w:val="0"/>
        <w:spacing w:after="40"/>
        <w:ind w:left="0" w:firstLine="0"/>
        <w:contextualSpacing w:val="0"/>
        <w:rPr>
          <w:rFonts w:ascii="Calibri" w:hAnsi="Calibri" w:cs="Calibri"/>
        </w:rPr>
      </w:pPr>
      <w:r w:rsidRPr="00462343">
        <w:rPr>
          <w:rFonts w:ascii="Calibri" w:eastAsia="Arial" w:hAnsi="Calibri" w:cs="Calibri"/>
          <w:lang w:eastAsia="pt-BR"/>
        </w:rPr>
        <w:t>A solução deverá suportar e estar configurada sob o padrão de D</w:t>
      </w:r>
      <w:r w:rsidRPr="00462343">
        <w:rPr>
          <w:rFonts w:ascii="Calibri" w:eastAsia="Arial" w:hAnsi="Calibri" w:cs="Calibri"/>
          <w:lang w:eastAsia="pt-BR"/>
        </w:rPr>
        <w:t>NS governamental.pr.gov.br, seguindo a nomenclatura institucional (ex.: Servico.nomedomunicipio.pr.gov.br). A licitante comprovará este requisito na Prova de Conceito, apresentando a interface pública acessível via domínio oficial, atestando a integração t</w:t>
      </w:r>
      <w:r w:rsidRPr="00462343">
        <w:rPr>
          <w:rFonts w:ascii="Calibri" w:eastAsia="Arial" w:hAnsi="Calibri" w:cs="Calibri"/>
          <w:lang w:eastAsia="pt-BR"/>
        </w:rPr>
        <w:t>écnica com os padrões de endereçamento, em conformidade com a Lei nº 14.129/2021.</w:t>
      </w:r>
      <w:r w:rsidRPr="00462343">
        <w:rPr>
          <w:rFonts w:ascii="Calibri" w:hAnsi="Calibri" w:cs="Calibri"/>
        </w:rPr>
        <w:tab/>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 xml:space="preserve"> A solução deverá possuir base única e integrada de cadastros, garantindo o armazenamento centralizado das informações e evitando duplicidade de registros entre os módulos do sistema. No caso específico de cadastro de usuários, deverá existir registro únic</w:t>
      </w:r>
      <w:r w:rsidRPr="00462343">
        <w:rPr>
          <w:rFonts w:ascii="Calibri" w:hAnsi="Calibri" w:cs="Calibri"/>
        </w:rPr>
        <w:t>o, permitindo o acesso aos módulos contratados conforme permissões atribuídas, sem necessidade de recadastramento ou replicação manual de informações. Para comprovação do atendimento a este requisito, durante a Prova de Conceito a licitante deverá realizar</w:t>
      </w:r>
      <w:r w:rsidRPr="00462343">
        <w:rPr>
          <w:rFonts w:ascii="Calibri" w:hAnsi="Calibri" w:cs="Calibri"/>
        </w:rPr>
        <w:t xml:space="preserve"> o cadastro de um novo usuário, em tempo real, com dados fornecidos pela comissão avaliadora, demonstrando que o mesmo registro permite acesso, mediante configuração de perfis e permissões, aos seguintes módulos mínimos: Contabilidade, Tributação, Recursos</w:t>
      </w:r>
      <w:r w:rsidRPr="00462343">
        <w:rPr>
          <w:rFonts w:ascii="Calibri" w:hAnsi="Calibri" w:cs="Calibri"/>
        </w:rPr>
        <w:t xml:space="preserve"> Humanos; Protocolo; Compras e Licitações - Deverá ser demonstrado que não há necessidade de novo cadastro do usuário em cada módulo, bem como que eventuais alterações cadastrais realizadas são refletidas automaticamente nos módulos integrados.</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A plataform</w:t>
      </w:r>
      <w:r w:rsidRPr="00462343">
        <w:rPr>
          <w:rFonts w:ascii="Calibri" w:hAnsi="Calibri" w:cs="Calibri"/>
        </w:rPr>
        <w:t xml:space="preserve">a deve possuir a capacidade de atualizar os módulos contratados de forma transparente, sem que os usuários que estejam acessando a aplicação sejam desconectados </w:t>
      </w:r>
      <w:r w:rsidRPr="00462343">
        <w:rPr>
          <w:rFonts w:ascii="Calibri" w:hAnsi="Calibri" w:cs="Calibri"/>
        </w:rPr>
        <w:lastRenderedPageBreak/>
        <w:t>ou precisem refazer o processo de autenticação - Para comprovação do atendimento a este requisi</w:t>
      </w:r>
      <w:r w:rsidRPr="00462343">
        <w:rPr>
          <w:rFonts w:ascii="Calibri" w:hAnsi="Calibri" w:cs="Calibri"/>
        </w:rPr>
        <w:t xml:space="preserve">to, durante a Prova de Conceito, deverá ser realizada a atualização dos módulos em tempo real, demonstrando que não ocorre a indisponibilidade aos usuários </w:t>
      </w:r>
      <w:proofErr w:type="spellStart"/>
      <w:r w:rsidRPr="00462343">
        <w:rPr>
          <w:rFonts w:ascii="Calibri" w:hAnsi="Calibri" w:cs="Calibri"/>
        </w:rPr>
        <w:t>logados</w:t>
      </w:r>
      <w:proofErr w:type="spellEnd"/>
      <w:r w:rsidRPr="00462343">
        <w:rPr>
          <w:rFonts w:ascii="Calibri" w:hAnsi="Calibri" w:cs="Calibri"/>
        </w:rPr>
        <w:t>;</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 xml:space="preserve">O Sistema deve gravar os Logs de Autenticação de usuários (toda ação de </w:t>
      </w:r>
      <w:proofErr w:type="spellStart"/>
      <w:r w:rsidRPr="00462343">
        <w:rPr>
          <w:rFonts w:ascii="Calibri" w:hAnsi="Calibri" w:cs="Calibri"/>
        </w:rPr>
        <w:t>login</w:t>
      </w:r>
      <w:proofErr w:type="spellEnd"/>
      <w:r w:rsidRPr="00462343">
        <w:rPr>
          <w:rFonts w:ascii="Calibri" w:hAnsi="Calibri" w:cs="Calibri"/>
        </w:rPr>
        <w:t>/</w:t>
      </w:r>
      <w:proofErr w:type="spellStart"/>
      <w:r w:rsidRPr="00462343">
        <w:rPr>
          <w:rFonts w:ascii="Calibri" w:hAnsi="Calibri" w:cs="Calibri"/>
        </w:rPr>
        <w:t>logout</w:t>
      </w:r>
      <w:proofErr w:type="spellEnd"/>
      <w:r w:rsidRPr="00462343">
        <w:rPr>
          <w:rFonts w:ascii="Calibri" w:hAnsi="Calibri" w:cs="Calibri"/>
        </w:rPr>
        <w:t>, inclu</w:t>
      </w:r>
      <w:r w:rsidRPr="00462343">
        <w:rPr>
          <w:rFonts w:ascii="Calibri" w:hAnsi="Calibri" w:cs="Calibri"/>
        </w:rPr>
        <w:t>indo dados adicionais);</w:t>
      </w:r>
    </w:p>
    <w:p w:rsidR="00807F9B" w:rsidRPr="00462343" w:rsidRDefault="00107625" w:rsidP="0022537A">
      <w:pPr>
        <w:pStyle w:val="PargrafodaLista"/>
        <w:ind w:left="567"/>
        <w:rPr>
          <w:rFonts w:ascii="Calibri" w:hAnsi="Calibri" w:cs="Calibri"/>
        </w:rPr>
      </w:pPr>
      <w:r w:rsidRPr="00462343">
        <w:rPr>
          <w:rFonts w:ascii="Calibri" w:hAnsi="Calibri" w:cs="Calibri"/>
        </w:rPr>
        <w:t>12.1.3.4.1. Os Logs de Auditoria (quem acessou, o que alterou e quando) deverão ser mantidos de forma inalterável e consultável pela Administração pelo prazo mínimo de 05 (cinco) anos, em conformidade com o Art. 12 da Lei nº 13.709/</w:t>
      </w:r>
      <w:r w:rsidRPr="00462343">
        <w:rPr>
          <w:rFonts w:ascii="Calibri" w:hAnsi="Calibri" w:cs="Calibri"/>
        </w:rPr>
        <w:t>2018 (LGPD) e para fins de fiscalização pelos órgãos de controle externo.</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 xml:space="preserve">Sempre que o usuário realizar acesso ao sistema, sendo que da última vez que seu </w:t>
      </w:r>
      <w:proofErr w:type="spellStart"/>
      <w:r w:rsidRPr="00462343">
        <w:rPr>
          <w:rFonts w:ascii="Calibri" w:hAnsi="Calibri" w:cs="Calibri"/>
        </w:rPr>
        <w:t>login</w:t>
      </w:r>
      <w:proofErr w:type="spellEnd"/>
      <w:r w:rsidRPr="00462343">
        <w:rPr>
          <w:rFonts w:ascii="Calibri" w:hAnsi="Calibri" w:cs="Calibri"/>
        </w:rPr>
        <w:t xml:space="preserve"> foi utilizado ocorreu alguma falha de autenticação, o sistema deverá alertar via e-mail vincula</w:t>
      </w:r>
      <w:r w:rsidRPr="00462343">
        <w:rPr>
          <w:rFonts w:ascii="Calibri" w:hAnsi="Calibri" w:cs="Calibri"/>
        </w:rPr>
        <w:t>do ao cadastro o usuário exibindo uma listagem com os últimos acessos realizados, ficando ele informado que houve uma tentativa de acesso não autorizado com seu usuário.</w:t>
      </w:r>
    </w:p>
    <w:p w:rsidR="00807F9B" w:rsidRPr="00462343" w:rsidRDefault="00107625" w:rsidP="0022537A">
      <w:pPr>
        <w:pStyle w:val="PargrafodaLista"/>
        <w:widowControl/>
        <w:numPr>
          <w:ilvl w:val="3"/>
          <w:numId w:val="25"/>
        </w:numPr>
        <w:suppressAutoHyphens w:val="0"/>
        <w:spacing w:after="40"/>
        <w:ind w:left="0" w:firstLine="0"/>
        <w:rPr>
          <w:rFonts w:ascii="Calibri" w:hAnsi="Calibri" w:cs="Calibri"/>
        </w:rPr>
      </w:pPr>
      <w:r w:rsidRPr="00462343">
        <w:rPr>
          <w:rFonts w:ascii="Calibri" w:hAnsi="Calibri" w:cs="Calibri"/>
        </w:rPr>
        <w:t>Permitir que o Usuário local que, através de interface dentro do próprio Sistema, cons</w:t>
      </w:r>
      <w:r w:rsidRPr="00462343">
        <w:rPr>
          <w:rFonts w:ascii="Calibri" w:hAnsi="Calibri" w:cs="Calibri"/>
        </w:rPr>
        <w:t xml:space="preserve">ulte sessões ativas no servidor de aplicação, disponibilizando informações como: Aplicações abertas, </w:t>
      </w:r>
      <w:proofErr w:type="gramStart"/>
      <w:r w:rsidRPr="00462343">
        <w:rPr>
          <w:rFonts w:ascii="Calibri" w:hAnsi="Calibri" w:cs="Calibri"/>
        </w:rPr>
        <w:t>Data</w:t>
      </w:r>
      <w:proofErr w:type="gramEnd"/>
      <w:r w:rsidRPr="00462343">
        <w:rPr>
          <w:rFonts w:ascii="Calibri" w:hAnsi="Calibri" w:cs="Calibri"/>
        </w:rPr>
        <w:t xml:space="preserve"> início, Data último acesso, Tempo da sessão, IP (Internet </w:t>
      </w:r>
      <w:proofErr w:type="spellStart"/>
      <w:r w:rsidRPr="00462343">
        <w:rPr>
          <w:rFonts w:ascii="Calibri" w:hAnsi="Calibri" w:cs="Calibri"/>
        </w:rPr>
        <w:t>Protocol</w:t>
      </w:r>
      <w:proofErr w:type="spellEnd"/>
      <w:r w:rsidRPr="00462343">
        <w:rPr>
          <w:rFonts w:ascii="Calibri" w:hAnsi="Calibri" w:cs="Calibri"/>
        </w:rPr>
        <w:t>) de origem e permitir o encerramento da sessão listada em caso de necessidade.</w:t>
      </w:r>
    </w:p>
    <w:p w:rsidR="00807F9B" w:rsidRPr="00462343" w:rsidRDefault="00107625" w:rsidP="0022537A">
      <w:pPr>
        <w:pStyle w:val="PargrafodaLista"/>
        <w:widowControl/>
        <w:numPr>
          <w:ilvl w:val="3"/>
          <w:numId w:val="25"/>
        </w:numPr>
        <w:suppressAutoHyphens w:val="0"/>
        <w:spacing w:after="40"/>
        <w:ind w:left="0" w:firstLine="0"/>
        <w:rPr>
          <w:rFonts w:ascii="Calibri" w:hAnsi="Calibri" w:cs="Calibri"/>
        </w:rPr>
      </w:pPr>
      <w:r w:rsidRPr="00462343">
        <w:rPr>
          <w:rFonts w:ascii="Calibri" w:hAnsi="Calibri" w:cs="Calibri"/>
        </w:rPr>
        <w:t xml:space="preserve"> Os </w:t>
      </w:r>
      <w:r w:rsidRPr="00462343">
        <w:rPr>
          <w:rFonts w:ascii="Calibri" w:hAnsi="Calibri" w:cs="Calibri"/>
        </w:rPr>
        <w:t xml:space="preserve">módulos que compõe o sistema devem aplicar a LEGISLAÇÃO vigente (Leis, decretos, etc.), </w:t>
      </w:r>
      <w:proofErr w:type="gramStart"/>
      <w:r w:rsidRPr="00462343">
        <w:rPr>
          <w:rFonts w:ascii="Calibri" w:hAnsi="Calibri" w:cs="Calibri"/>
        </w:rPr>
        <w:t>Federais e Estaduais</w:t>
      </w:r>
      <w:proofErr w:type="gramEnd"/>
      <w:r w:rsidRPr="00462343">
        <w:rPr>
          <w:rFonts w:ascii="Calibri" w:hAnsi="Calibri" w:cs="Calibri"/>
        </w:rPr>
        <w:t>, adequando-as sempre que for necessário, sem qualquer custo adicional;</w:t>
      </w:r>
    </w:p>
    <w:p w:rsidR="00807F9B" w:rsidRPr="00462343" w:rsidRDefault="00107625" w:rsidP="0022537A">
      <w:pPr>
        <w:pStyle w:val="PargrafodaLista"/>
        <w:widowControl/>
        <w:numPr>
          <w:ilvl w:val="3"/>
          <w:numId w:val="25"/>
        </w:numPr>
        <w:suppressAutoHyphens w:val="0"/>
        <w:spacing w:after="40"/>
        <w:ind w:left="0" w:firstLine="0"/>
        <w:rPr>
          <w:rFonts w:ascii="Calibri" w:hAnsi="Calibri" w:cs="Calibri"/>
        </w:rPr>
      </w:pPr>
      <w:r w:rsidRPr="00462343">
        <w:rPr>
          <w:rFonts w:ascii="Calibri" w:hAnsi="Calibri" w:cs="Calibri"/>
        </w:rPr>
        <w:t xml:space="preserve"> Fica vedado o uso de aplicações desktop, cliente-servidor (2 camadas) emula</w:t>
      </w:r>
      <w:r w:rsidRPr="00462343">
        <w:rPr>
          <w:rFonts w:ascii="Calibri" w:hAnsi="Calibri" w:cs="Calibri"/>
        </w:rPr>
        <w:t>das para serem executadas através de navegador ou por outros meios como área de trabalho remota, cujo protocolo RDP é inseguro;</w:t>
      </w:r>
    </w:p>
    <w:p w:rsidR="00807F9B" w:rsidRPr="00462343" w:rsidRDefault="00107625" w:rsidP="0022537A">
      <w:pPr>
        <w:pStyle w:val="PargrafodaLista"/>
        <w:widowControl/>
        <w:numPr>
          <w:ilvl w:val="3"/>
          <w:numId w:val="25"/>
        </w:numPr>
        <w:suppressAutoHyphens w:val="0"/>
        <w:spacing w:after="40"/>
        <w:ind w:left="0" w:firstLine="0"/>
        <w:rPr>
          <w:rFonts w:ascii="Calibri" w:hAnsi="Calibri" w:cs="Calibri"/>
        </w:rPr>
      </w:pPr>
      <w:r w:rsidRPr="00462343">
        <w:rPr>
          <w:rFonts w:ascii="Calibri" w:hAnsi="Calibri" w:cs="Calibri"/>
        </w:rPr>
        <w:t xml:space="preserve"> O sistema deverá ser projetado e desenvolvido para rodar nativamente em ambiente web, isto é que contenha as seguintes caracter</w:t>
      </w:r>
      <w:r w:rsidRPr="00462343">
        <w:rPr>
          <w:rFonts w:ascii="Calibri" w:hAnsi="Calibri" w:cs="Calibri"/>
        </w:rPr>
        <w:t>ísticas básicas:</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A aplicação deverá ser desenvolvida em linguagem nativa para WEB (por exemplo: Java, C#, Python, dentre outras);</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 xml:space="preserve">Ser operável através dos principais navegadores de mercado nas últimas versões disponibilizadas como: Firefox, Chrome, </w:t>
      </w:r>
      <w:r w:rsidRPr="00462343">
        <w:rPr>
          <w:rFonts w:ascii="Calibri" w:hAnsi="Calibri" w:cs="Calibri"/>
        </w:rPr>
        <w:t xml:space="preserve">Microsoft Edge e Safari e também nas seguintes plataformas mobile: </w:t>
      </w:r>
      <w:proofErr w:type="spellStart"/>
      <w:r w:rsidRPr="00462343">
        <w:rPr>
          <w:rFonts w:ascii="Calibri" w:hAnsi="Calibri" w:cs="Calibri"/>
        </w:rPr>
        <w:t>Android</w:t>
      </w:r>
      <w:proofErr w:type="spellEnd"/>
      <w:r w:rsidRPr="00462343">
        <w:rPr>
          <w:rFonts w:ascii="Calibri" w:hAnsi="Calibri" w:cs="Calibri"/>
        </w:rPr>
        <w:t xml:space="preserve"> e iOS;</w:t>
      </w:r>
    </w:p>
    <w:p w:rsidR="00807F9B" w:rsidRPr="00462343" w:rsidRDefault="00107625" w:rsidP="0022537A">
      <w:pPr>
        <w:pStyle w:val="PargrafodaLista"/>
        <w:numPr>
          <w:ilvl w:val="0"/>
          <w:numId w:val="26"/>
        </w:numPr>
        <w:ind w:left="567" w:firstLine="0"/>
        <w:rPr>
          <w:rFonts w:ascii="Calibri" w:hAnsi="Calibri" w:cs="Calibri"/>
        </w:rPr>
      </w:pPr>
      <w:r w:rsidRPr="00462343">
        <w:rPr>
          <w:rFonts w:ascii="Calibri" w:hAnsi="Calibri" w:cs="Calibri"/>
        </w:rPr>
        <w:t xml:space="preserve">O sistema deverá oferecer capacidade de </w:t>
      </w:r>
      <w:proofErr w:type="spellStart"/>
      <w:r w:rsidRPr="00462343">
        <w:rPr>
          <w:rFonts w:ascii="Calibri" w:hAnsi="Calibri" w:cs="Calibri"/>
        </w:rPr>
        <w:t>responsividade</w:t>
      </w:r>
      <w:proofErr w:type="spellEnd"/>
      <w:r w:rsidRPr="00462343">
        <w:rPr>
          <w:rFonts w:ascii="Calibri" w:hAnsi="Calibri" w:cs="Calibri"/>
        </w:rPr>
        <w:t>, observando-se os limites/requisitos mínimos de operação do sistema, de tal modo que permita ser utilizado também por d</w:t>
      </w:r>
      <w:r w:rsidRPr="00462343">
        <w:rPr>
          <w:rFonts w:ascii="Calibri" w:hAnsi="Calibri" w:cs="Calibri"/>
        </w:rPr>
        <w:t xml:space="preserve">ispositivos móveis como </w:t>
      </w:r>
      <w:proofErr w:type="spellStart"/>
      <w:r w:rsidRPr="00462343">
        <w:rPr>
          <w:rFonts w:ascii="Calibri" w:hAnsi="Calibri" w:cs="Calibri"/>
        </w:rPr>
        <w:t>Tablets</w:t>
      </w:r>
      <w:proofErr w:type="spellEnd"/>
      <w:r w:rsidRPr="00462343">
        <w:rPr>
          <w:rFonts w:ascii="Calibri" w:hAnsi="Calibri" w:cs="Calibri"/>
        </w:rPr>
        <w:t xml:space="preserve"> e smartphones;</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O sistema deverá operar sob o paradigma de “Multiusuários” (mais de um usuário acessando ao mesmo tempo a aplicação e um usuário acessando múltiplas sessões ao mesmo tempo), com integração total entre os módul</w:t>
      </w:r>
      <w:r w:rsidRPr="00462343">
        <w:rPr>
          <w:rFonts w:ascii="Calibri" w:hAnsi="Calibri" w:cs="Calibri"/>
        </w:rPr>
        <w:t xml:space="preserve">os, garantindo que os usuários alimentem as informações em cadastro ÚNICO para todas as áreas, e que sejam integráveis automaticamente os existentes e os que vierem a ser implantados de outras áreas e ser </w:t>
      </w:r>
      <w:proofErr w:type="spellStart"/>
      <w:r w:rsidRPr="00462343">
        <w:rPr>
          <w:rFonts w:ascii="Calibri" w:hAnsi="Calibri" w:cs="Calibri"/>
        </w:rPr>
        <w:t>multi</w:t>
      </w:r>
      <w:proofErr w:type="spellEnd"/>
      <w:r w:rsidRPr="00462343">
        <w:rPr>
          <w:rFonts w:ascii="Calibri" w:hAnsi="Calibri" w:cs="Calibri"/>
        </w:rPr>
        <w:t xml:space="preserve"> entidades (Prefeitura, Câmara), buscando exer</w:t>
      </w:r>
      <w:r w:rsidRPr="00462343">
        <w:rPr>
          <w:rFonts w:ascii="Calibri" w:hAnsi="Calibri" w:cs="Calibri"/>
        </w:rPr>
        <w:t>cícios anteriores constantes do banco de dados, sem que seja necessário sair de um sistema para entrar em outro;</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O sistema deverá apresentar-se ao usuário de forma “transparente”, ou seja, que o acesso seja facilitado e que ele não tenha que ficar alternan</w:t>
      </w:r>
      <w:r w:rsidRPr="00462343">
        <w:rPr>
          <w:rFonts w:ascii="Calibri" w:hAnsi="Calibri" w:cs="Calibri"/>
        </w:rPr>
        <w:t xml:space="preserve">do entre domínios diferentes, operando o sistema sempre através de um único domínio ou </w:t>
      </w:r>
      <w:proofErr w:type="spellStart"/>
      <w:r w:rsidRPr="00462343">
        <w:rPr>
          <w:rFonts w:ascii="Calibri" w:hAnsi="Calibri" w:cs="Calibri"/>
        </w:rPr>
        <w:t>sub-domínio</w:t>
      </w:r>
      <w:proofErr w:type="spellEnd"/>
      <w:r w:rsidRPr="00462343">
        <w:rPr>
          <w:rFonts w:ascii="Calibri" w:hAnsi="Calibri" w:cs="Calibri"/>
        </w:rPr>
        <w:t xml:space="preserve"> da contratada, exclusivo para a CONTRATANTE;</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 xml:space="preserve">Deverá permitir a operação através de </w:t>
      </w:r>
      <w:proofErr w:type="spellStart"/>
      <w:r w:rsidRPr="00462343">
        <w:rPr>
          <w:rFonts w:ascii="Calibri" w:hAnsi="Calibri" w:cs="Calibri"/>
        </w:rPr>
        <w:t>multi-abas</w:t>
      </w:r>
      <w:proofErr w:type="spellEnd"/>
      <w:r w:rsidRPr="00462343">
        <w:rPr>
          <w:rFonts w:ascii="Calibri" w:hAnsi="Calibri" w:cs="Calibri"/>
        </w:rPr>
        <w:t xml:space="preserve"> ou janelas, abrindo quantas telas ou abas forem necessárias sim</w:t>
      </w:r>
      <w:r w:rsidRPr="00462343">
        <w:rPr>
          <w:rFonts w:ascii="Calibri" w:hAnsi="Calibri" w:cs="Calibri"/>
        </w:rPr>
        <w:t xml:space="preserve">ultaneamente para consulta e desempenho dos serviços, </w:t>
      </w:r>
      <w:r w:rsidRPr="00462343">
        <w:rPr>
          <w:rFonts w:ascii="Calibri" w:hAnsi="Calibri" w:cs="Calibri"/>
        </w:rPr>
        <w:lastRenderedPageBreak/>
        <w:t>permitindo alternar entre exercícios e entidades, sem que seja necessário fechar a aplicação e abrir outra, ou sair de um módulo para entrar em outro;</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A aplicação deverá ser estruturada no conceito de &amp;</w:t>
      </w:r>
      <w:proofErr w:type="spellStart"/>
      <w:proofErr w:type="gramStart"/>
      <w:r w:rsidRPr="00462343">
        <w:rPr>
          <w:rFonts w:ascii="Calibri" w:hAnsi="Calibri" w:cs="Calibri"/>
        </w:rPr>
        <w:t>quot;n</w:t>
      </w:r>
      <w:proofErr w:type="gramEnd"/>
      <w:r w:rsidRPr="00462343">
        <w:rPr>
          <w:rFonts w:ascii="Calibri" w:hAnsi="Calibri" w:cs="Calibri"/>
        </w:rPr>
        <w:t>&amp;quot</w:t>
      </w:r>
      <w:proofErr w:type="spellEnd"/>
      <w:r w:rsidRPr="00462343">
        <w:rPr>
          <w:rFonts w:ascii="Calibri" w:hAnsi="Calibri" w:cs="Calibri"/>
        </w:rPr>
        <w:t>; camadas, sendo ao menos elas: Front-</w:t>
      </w:r>
      <w:proofErr w:type="spellStart"/>
      <w:r w:rsidRPr="00462343">
        <w:rPr>
          <w:rFonts w:ascii="Calibri" w:hAnsi="Calibri" w:cs="Calibri"/>
        </w:rPr>
        <w:t>End</w:t>
      </w:r>
      <w:proofErr w:type="spellEnd"/>
      <w:r w:rsidRPr="00462343">
        <w:rPr>
          <w:rFonts w:ascii="Calibri" w:hAnsi="Calibri" w:cs="Calibri"/>
        </w:rPr>
        <w:t xml:space="preserve"> (operável através do navegador local), Servidor de Aplicação (podendo ser distribuído em &amp;</w:t>
      </w:r>
      <w:proofErr w:type="spellStart"/>
      <w:r w:rsidRPr="00462343">
        <w:rPr>
          <w:rFonts w:ascii="Calibri" w:hAnsi="Calibri" w:cs="Calibri"/>
        </w:rPr>
        <w:t>quot;n&amp;quot</w:t>
      </w:r>
      <w:proofErr w:type="spellEnd"/>
      <w:r w:rsidRPr="00462343">
        <w:rPr>
          <w:rFonts w:ascii="Calibri" w:hAnsi="Calibri" w:cs="Calibri"/>
        </w:rPr>
        <w:t>; serviços distintos) e Servidor de Banco de Dados;</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Todos os sistemas devem ser acessíveis via protoco</w:t>
      </w:r>
      <w:r w:rsidRPr="00462343">
        <w:rPr>
          <w:rFonts w:ascii="Calibri" w:hAnsi="Calibri" w:cs="Calibri"/>
        </w:rPr>
        <w:t>lo HTTPS, garantindo a segurança das informações tramitadas através da criptografia dos dados;</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O código fonte da aplicação deve ser protegido, não permitindo a visualização de sua estrutura, garantindo total segurança e sigilo das regras de negócios da Ent</w:t>
      </w:r>
      <w:r w:rsidRPr="00462343">
        <w:rPr>
          <w:rFonts w:ascii="Calibri" w:hAnsi="Calibri" w:cs="Calibri"/>
        </w:rPr>
        <w:t>idade, para fins de comprovação deste item, deverá ser utilizado o recurso exibir código fonte na página de navegação utilizada para acesso ao sistema, não devendo neste caso, possibilitar a visualização de regras do software, respeitando assim a prática d</w:t>
      </w:r>
      <w:r w:rsidRPr="00462343">
        <w:rPr>
          <w:rFonts w:ascii="Calibri" w:hAnsi="Calibri" w:cs="Calibri"/>
        </w:rPr>
        <w:t>e ofuscamento de código fonte;</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O Tráfego de dados entre o cliente e o servidor, deverá ser o mínimo possível para execução das atividades do usuário, necessário para que consuma menos link de internet possível, procurando transferir na maior parte dos caso</w:t>
      </w:r>
      <w:r w:rsidRPr="00462343">
        <w:rPr>
          <w:rFonts w:ascii="Calibri" w:hAnsi="Calibri" w:cs="Calibri"/>
        </w:rPr>
        <w:t>s apenas conteúdo no formato JSON, para interpretação e apresentação da camada Front-</w:t>
      </w:r>
      <w:proofErr w:type="spellStart"/>
      <w:r w:rsidRPr="00462343">
        <w:rPr>
          <w:rFonts w:ascii="Calibri" w:hAnsi="Calibri" w:cs="Calibri"/>
        </w:rPr>
        <w:t>End</w:t>
      </w:r>
      <w:proofErr w:type="spellEnd"/>
      <w:r w:rsidRPr="00462343">
        <w:rPr>
          <w:rFonts w:ascii="Calibri" w:hAnsi="Calibri" w:cs="Calibri"/>
        </w:rPr>
        <w:t>;</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Validações básicas de interface devem ser realizadas no lado cliente (front-</w:t>
      </w:r>
      <w:proofErr w:type="spellStart"/>
      <w:r w:rsidRPr="00462343">
        <w:rPr>
          <w:rFonts w:ascii="Calibri" w:hAnsi="Calibri" w:cs="Calibri"/>
        </w:rPr>
        <w:t>end</w:t>
      </w:r>
      <w:proofErr w:type="spellEnd"/>
      <w:r w:rsidRPr="00462343">
        <w:rPr>
          <w:rFonts w:ascii="Calibri" w:hAnsi="Calibri" w:cs="Calibri"/>
        </w:rPr>
        <w:t>). Essas validações incluem a conferência de valores válidos (como CPF/CNPJ), campos ob</w:t>
      </w:r>
      <w:r w:rsidRPr="00462343">
        <w:rPr>
          <w:rFonts w:ascii="Calibri" w:hAnsi="Calibri" w:cs="Calibri"/>
        </w:rPr>
        <w:t>rigatórios preenchidos, entre outros;</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 xml:space="preserve">O sistema deverá fornecer feedback imediato ao usuário sempre que uma ação for realizada, através de mensagens exclusivas ou alguma indicação visual clara (como mensagem </w:t>
      </w:r>
      <w:proofErr w:type="spellStart"/>
      <w:r w:rsidRPr="00462343">
        <w:rPr>
          <w:rFonts w:ascii="Calibri" w:hAnsi="Calibri" w:cs="Calibri"/>
        </w:rPr>
        <w:t>popup</w:t>
      </w:r>
      <w:proofErr w:type="spellEnd"/>
      <w:r w:rsidRPr="00462343">
        <w:rPr>
          <w:rFonts w:ascii="Calibri" w:hAnsi="Calibri" w:cs="Calibri"/>
        </w:rPr>
        <w:t>). Em casos da realização de operações tran</w:t>
      </w:r>
      <w:r w:rsidRPr="00462343">
        <w:rPr>
          <w:rFonts w:ascii="Calibri" w:hAnsi="Calibri" w:cs="Calibri"/>
        </w:rPr>
        <w:t>sacionais (como inclusão, alteração e/ou exclusão de registros), o sistema somente deverá fornecer feedback quando elas forem finalizadas, informando se a operação foi realizada por completo com sucesso ou não, imediatamente.</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As aplicações devem permitir a</w:t>
      </w:r>
      <w:r w:rsidRPr="00462343">
        <w:rPr>
          <w:rFonts w:ascii="Calibri" w:hAnsi="Calibri" w:cs="Calibri"/>
        </w:rPr>
        <w:t xml:space="preserve"> abertura de novas guias ou janelas a partir do menu principal do sistema;</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As aplicações devem permitir a utilização de múltiplas guias ou janelas simultaneamente, com independência entre as sessões em que qualquer das guias ou janelas, em caso de atualiza</w:t>
      </w:r>
      <w:r w:rsidRPr="00462343">
        <w:rPr>
          <w:rFonts w:ascii="Calibri" w:hAnsi="Calibri" w:cs="Calibri"/>
        </w:rPr>
        <w:t xml:space="preserve">ção ou </w:t>
      </w:r>
      <w:proofErr w:type="spellStart"/>
      <w:r w:rsidRPr="00462343">
        <w:rPr>
          <w:rFonts w:ascii="Calibri" w:hAnsi="Calibri" w:cs="Calibri"/>
        </w:rPr>
        <w:t>recarregamento</w:t>
      </w:r>
      <w:proofErr w:type="spellEnd"/>
      <w:r w:rsidRPr="00462343">
        <w:rPr>
          <w:rFonts w:ascii="Calibri" w:hAnsi="Calibri" w:cs="Calibri"/>
        </w:rPr>
        <w:t xml:space="preserve"> da página, cada guia ou janela deve manter as mesmas características carregadas anteriormente, como telas, filtros de pesquisa;</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As aplicações devem permitir a abertura simultânea de vários módulos ou simultânea do mesmo módulo em vári</w:t>
      </w:r>
      <w:r w:rsidRPr="00462343">
        <w:rPr>
          <w:rFonts w:ascii="Calibri" w:hAnsi="Calibri" w:cs="Calibri"/>
        </w:rPr>
        <w:t xml:space="preserve">as guias ou janelas, utilizando o mesmo navegador, permitindo o trabalho simultâneo em dois monitores, com um exemplo de em uma tela consultar um empenho e em outra tela consultar uma ficha financeira da folha de pagamento, com o detalhe de que possam ser </w:t>
      </w:r>
      <w:r w:rsidRPr="00462343">
        <w:rPr>
          <w:rFonts w:ascii="Calibri" w:hAnsi="Calibri" w:cs="Calibri"/>
        </w:rPr>
        <w:t xml:space="preserve">recarregadas as páginas, mantendo nas telas os dados de origem antes do </w:t>
      </w:r>
      <w:proofErr w:type="spellStart"/>
      <w:r w:rsidRPr="00462343">
        <w:rPr>
          <w:rFonts w:ascii="Calibri" w:hAnsi="Calibri" w:cs="Calibri"/>
        </w:rPr>
        <w:t>recarregamento</w:t>
      </w:r>
      <w:proofErr w:type="spellEnd"/>
      <w:r w:rsidRPr="00462343">
        <w:rPr>
          <w:rFonts w:ascii="Calibri" w:hAnsi="Calibri" w:cs="Calibri"/>
        </w:rPr>
        <w:t xml:space="preserve"> das páginas no navegador;</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 xml:space="preserve">As aplicações devem permitir o compartilhamento de </w:t>
      </w:r>
      <w:proofErr w:type="spellStart"/>
      <w:r w:rsidRPr="00462343">
        <w:rPr>
          <w:rFonts w:ascii="Calibri" w:hAnsi="Calibri" w:cs="Calibri"/>
        </w:rPr>
        <w:t>urls</w:t>
      </w:r>
      <w:proofErr w:type="spellEnd"/>
      <w:r w:rsidRPr="00462343">
        <w:rPr>
          <w:rFonts w:ascii="Calibri" w:hAnsi="Calibri" w:cs="Calibri"/>
        </w:rPr>
        <w:t xml:space="preserve"> da aplicação, como por exemplo enviar a algum outro usuário um link direto para acesso </w:t>
      </w:r>
      <w:r w:rsidRPr="00462343">
        <w:rPr>
          <w:rFonts w:ascii="Calibri" w:hAnsi="Calibri" w:cs="Calibri"/>
        </w:rPr>
        <w:t>a determinado cadastro ou rotina. Exemplo: Copiar a rota de um cadastro de determinado produto e abrir em outra página ou guia do navegador, devendo carregar o conteúdo deste, sem necessidade de acessos a rotina e execução de filtros para se chegar ao regi</w:t>
      </w:r>
      <w:r w:rsidRPr="00462343">
        <w:rPr>
          <w:rFonts w:ascii="Calibri" w:hAnsi="Calibri" w:cs="Calibri"/>
        </w:rPr>
        <w:t>stro;</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Os módulos devem possuir estrutura de navegação que permita navegar na estrutura da aplicação, permitindo identificar qual a página atual e acessar rapidamente as páginas acima dela na estrutura do módulo e rotina;</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lastRenderedPageBreak/>
        <w:t>As aplicações devem garantir integr</w:t>
      </w:r>
      <w:r w:rsidRPr="00462343">
        <w:rPr>
          <w:rFonts w:ascii="Calibri" w:hAnsi="Calibri" w:cs="Calibri"/>
        </w:rPr>
        <w:t>idade referencial entre as tabelas do Banco de Dados, não permitindo a exclusão de informações que tenham vínculo com outros registros ativos via sistema e pelo banco de dados;</w:t>
      </w:r>
    </w:p>
    <w:p w:rsidR="00807F9B" w:rsidRPr="00462343" w:rsidRDefault="00107625" w:rsidP="0022537A">
      <w:pPr>
        <w:pStyle w:val="PargrafodaLista"/>
        <w:widowControl/>
        <w:numPr>
          <w:ilvl w:val="0"/>
          <w:numId w:val="26"/>
        </w:numPr>
        <w:suppressAutoHyphens w:val="0"/>
        <w:spacing w:after="40"/>
        <w:ind w:left="567" w:firstLine="0"/>
        <w:rPr>
          <w:rFonts w:ascii="Calibri" w:hAnsi="Calibri" w:cs="Calibri"/>
        </w:rPr>
      </w:pPr>
      <w:r w:rsidRPr="00462343">
        <w:rPr>
          <w:rFonts w:ascii="Calibri" w:hAnsi="Calibri" w:cs="Calibri"/>
        </w:rPr>
        <w:t xml:space="preserve">Os sistemas contratados deverão ter formulário de autenticação único vinculado </w:t>
      </w:r>
      <w:r w:rsidRPr="00462343">
        <w:rPr>
          <w:rFonts w:ascii="Calibri" w:hAnsi="Calibri" w:cs="Calibri"/>
        </w:rPr>
        <w:t xml:space="preserve">ao CPF, sem duplicação de usuários, utilizando as mesmas credenciais para os softwares de uso no âmbito administrativo da CONTRATANTE, evitando necessidade de dupla autenticação, devendo possuir opções de autenticação com no mínimo: Usuário e senha, </w:t>
      </w:r>
      <w:proofErr w:type="spellStart"/>
      <w:r w:rsidRPr="00462343">
        <w:rPr>
          <w:rFonts w:ascii="Calibri" w:hAnsi="Calibri" w:cs="Calibri"/>
        </w:rPr>
        <w:t>Facebo</w:t>
      </w:r>
      <w:r w:rsidRPr="00462343">
        <w:rPr>
          <w:rFonts w:ascii="Calibri" w:hAnsi="Calibri" w:cs="Calibri"/>
        </w:rPr>
        <w:t>ok</w:t>
      </w:r>
      <w:proofErr w:type="spellEnd"/>
      <w:r w:rsidRPr="00462343">
        <w:rPr>
          <w:rFonts w:ascii="Calibri" w:hAnsi="Calibri" w:cs="Calibri"/>
        </w:rPr>
        <w:t>, Google, GOVBR, Microsoft, Token de Certificado A3 e Certificado A1;</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O sistema deverá dispor de Gerenciador de usuários centralizando em um único local a administração de todos os usuários, permitindo ainda controlar permissões de acesso, dispondo das s</w:t>
      </w:r>
      <w:r w:rsidRPr="00462343">
        <w:rPr>
          <w:rFonts w:ascii="Calibri" w:hAnsi="Calibri" w:cs="Calibri"/>
        </w:rPr>
        <w:t>eguintes funcionalidades mínimas:</w:t>
      </w:r>
    </w:p>
    <w:p w:rsidR="00807F9B" w:rsidRPr="00462343" w:rsidRDefault="00107625" w:rsidP="0022537A">
      <w:pPr>
        <w:pStyle w:val="PargrafodaLista"/>
        <w:widowControl/>
        <w:numPr>
          <w:ilvl w:val="0"/>
          <w:numId w:val="27"/>
        </w:numPr>
        <w:suppressAutoHyphens w:val="0"/>
        <w:spacing w:after="40"/>
        <w:ind w:left="567" w:firstLine="0"/>
        <w:rPr>
          <w:rFonts w:ascii="Calibri" w:hAnsi="Calibri" w:cs="Calibri"/>
        </w:rPr>
      </w:pPr>
      <w:r w:rsidRPr="00462343">
        <w:rPr>
          <w:rFonts w:ascii="Calibri" w:hAnsi="Calibri" w:cs="Calibri"/>
        </w:rPr>
        <w:t>Relacionar o usuário a um ou mais perfis, utilizando perfis já pré-definidos (como Operacional e Gerencial, Consulta de Pessoas e Endereços, Manutenção de Pessoas, Processo Digital Gerencial, etc.) ou personalizados pela a</w:t>
      </w:r>
      <w:r w:rsidRPr="00462343">
        <w:rPr>
          <w:rFonts w:ascii="Calibri" w:hAnsi="Calibri" w:cs="Calibri"/>
        </w:rPr>
        <w:t>dministração local;</w:t>
      </w:r>
    </w:p>
    <w:p w:rsidR="00807F9B" w:rsidRPr="00462343" w:rsidRDefault="00107625" w:rsidP="0022537A">
      <w:pPr>
        <w:pStyle w:val="PargrafodaLista"/>
        <w:widowControl/>
        <w:numPr>
          <w:ilvl w:val="0"/>
          <w:numId w:val="27"/>
        </w:numPr>
        <w:suppressAutoHyphens w:val="0"/>
        <w:spacing w:after="40"/>
        <w:ind w:left="567" w:firstLine="0"/>
        <w:rPr>
          <w:rFonts w:ascii="Calibri" w:hAnsi="Calibri" w:cs="Calibri"/>
        </w:rPr>
      </w:pPr>
      <w:r w:rsidRPr="00462343">
        <w:rPr>
          <w:rFonts w:ascii="Calibri" w:hAnsi="Calibri" w:cs="Calibri"/>
        </w:rPr>
        <w:t>Utilizar os privilégios dos perfis para acessar as rotinas e funções do sistema, como consulta, inclusão, alteração, exclusão e todas as demais ações disponíveis para o usuário nas telas do sistema;</w:t>
      </w:r>
    </w:p>
    <w:p w:rsidR="00807F9B" w:rsidRPr="00462343" w:rsidRDefault="00107625" w:rsidP="0022537A">
      <w:pPr>
        <w:pStyle w:val="PargrafodaLista"/>
        <w:widowControl/>
        <w:numPr>
          <w:ilvl w:val="0"/>
          <w:numId w:val="27"/>
        </w:numPr>
        <w:suppressAutoHyphens w:val="0"/>
        <w:spacing w:after="40"/>
        <w:ind w:left="567" w:firstLine="0"/>
        <w:rPr>
          <w:rFonts w:ascii="Calibri" w:hAnsi="Calibri" w:cs="Calibri"/>
        </w:rPr>
      </w:pPr>
      <w:r w:rsidRPr="00462343">
        <w:rPr>
          <w:rFonts w:ascii="Calibri" w:hAnsi="Calibri" w:cs="Calibri"/>
        </w:rPr>
        <w:t xml:space="preserve">Garantir que as senhas sejam </w:t>
      </w:r>
      <w:r w:rsidRPr="00462343">
        <w:rPr>
          <w:rFonts w:ascii="Calibri" w:hAnsi="Calibri" w:cs="Calibri"/>
        </w:rPr>
        <w:t xml:space="preserve">trafegadas pela rede e armazenadas de forma criptografada seja com algoritmo próprio ou </w:t>
      </w:r>
      <w:proofErr w:type="spellStart"/>
      <w:r w:rsidRPr="00462343">
        <w:rPr>
          <w:rFonts w:ascii="Calibri" w:hAnsi="Calibri" w:cs="Calibri"/>
        </w:rPr>
        <w:t>hash</w:t>
      </w:r>
      <w:proofErr w:type="spellEnd"/>
      <w:r w:rsidRPr="00462343">
        <w:rPr>
          <w:rFonts w:ascii="Calibri" w:hAnsi="Calibri" w:cs="Calibri"/>
        </w:rPr>
        <w:t xml:space="preserve"> padrão como MD5 ou SHA, de forma que nunca sejam mostradas em telas de consulta, manutenção de cadastro de usuários;</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Deverá possuir ambiente próprio do usuário par</w:t>
      </w:r>
      <w:r w:rsidRPr="00462343">
        <w:rPr>
          <w:rFonts w:ascii="Calibri" w:hAnsi="Calibri" w:cs="Calibri"/>
        </w:rPr>
        <w:t>a manutenção e verificação de dados com no mínimo:</w:t>
      </w:r>
    </w:p>
    <w:p w:rsidR="00807F9B" w:rsidRPr="00462343" w:rsidRDefault="00107625" w:rsidP="0022537A">
      <w:pPr>
        <w:pStyle w:val="PargrafodaLista"/>
        <w:widowControl/>
        <w:numPr>
          <w:ilvl w:val="0"/>
          <w:numId w:val="28"/>
        </w:numPr>
        <w:suppressAutoHyphens w:val="0"/>
        <w:spacing w:after="40"/>
        <w:ind w:left="567" w:firstLine="0"/>
        <w:rPr>
          <w:rFonts w:ascii="Calibri" w:hAnsi="Calibri" w:cs="Calibri"/>
        </w:rPr>
      </w:pPr>
      <w:r w:rsidRPr="00462343">
        <w:rPr>
          <w:rFonts w:ascii="Calibri" w:hAnsi="Calibri" w:cs="Calibri"/>
        </w:rPr>
        <w:t>Possibilidade de alteração de senha;</w:t>
      </w:r>
    </w:p>
    <w:p w:rsidR="00807F9B" w:rsidRPr="00462343" w:rsidRDefault="00107625" w:rsidP="0022537A">
      <w:pPr>
        <w:pStyle w:val="PargrafodaLista"/>
        <w:widowControl/>
        <w:numPr>
          <w:ilvl w:val="0"/>
          <w:numId w:val="28"/>
        </w:numPr>
        <w:suppressAutoHyphens w:val="0"/>
        <w:spacing w:after="40"/>
        <w:ind w:left="567" w:firstLine="0"/>
        <w:rPr>
          <w:rFonts w:ascii="Calibri" w:hAnsi="Calibri" w:cs="Calibri"/>
        </w:rPr>
      </w:pPr>
      <w:r w:rsidRPr="00462343">
        <w:rPr>
          <w:rFonts w:ascii="Calibri" w:hAnsi="Calibri" w:cs="Calibri"/>
        </w:rPr>
        <w:t>Possibilidade de vincular e desvincular contas de redes sociais;</w:t>
      </w:r>
    </w:p>
    <w:p w:rsidR="00807F9B" w:rsidRPr="00462343" w:rsidRDefault="00107625" w:rsidP="0022537A">
      <w:pPr>
        <w:pStyle w:val="PargrafodaLista"/>
        <w:widowControl/>
        <w:numPr>
          <w:ilvl w:val="0"/>
          <w:numId w:val="28"/>
        </w:numPr>
        <w:suppressAutoHyphens w:val="0"/>
        <w:spacing w:after="40"/>
        <w:ind w:left="567" w:firstLine="0"/>
        <w:rPr>
          <w:rFonts w:ascii="Calibri" w:hAnsi="Calibri" w:cs="Calibri"/>
        </w:rPr>
      </w:pPr>
      <w:r w:rsidRPr="00462343">
        <w:rPr>
          <w:rFonts w:ascii="Calibri" w:hAnsi="Calibri" w:cs="Calibri"/>
        </w:rPr>
        <w:t xml:space="preserve">O sistema deverá oferecer capacidade de </w:t>
      </w:r>
      <w:proofErr w:type="spellStart"/>
      <w:r w:rsidRPr="00462343">
        <w:rPr>
          <w:rFonts w:ascii="Calibri" w:hAnsi="Calibri" w:cs="Calibri"/>
        </w:rPr>
        <w:t>responsividade</w:t>
      </w:r>
      <w:proofErr w:type="spellEnd"/>
      <w:r w:rsidRPr="00462343">
        <w:rPr>
          <w:rFonts w:ascii="Calibri" w:hAnsi="Calibri" w:cs="Calibri"/>
        </w:rPr>
        <w:t xml:space="preserve">, observando-se os limites/requisitos mínimos de </w:t>
      </w:r>
      <w:r w:rsidRPr="00462343">
        <w:rPr>
          <w:rFonts w:ascii="Calibri" w:hAnsi="Calibri" w:cs="Calibri"/>
        </w:rPr>
        <w:t xml:space="preserve">operação do sistema, de tal modo que permita ser utilizado também por dispositivos móveis como </w:t>
      </w:r>
      <w:proofErr w:type="spellStart"/>
      <w:r w:rsidRPr="00462343">
        <w:rPr>
          <w:rFonts w:ascii="Calibri" w:hAnsi="Calibri" w:cs="Calibri"/>
        </w:rPr>
        <w:t>Tablets</w:t>
      </w:r>
      <w:proofErr w:type="spellEnd"/>
      <w:r w:rsidRPr="00462343">
        <w:rPr>
          <w:rFonts w:ascii="Calibri" w:hAnsi="Calibri" w:cs="Calibri"/>
        </w:rPr>
        <w:t xml:space="preserve"> e smartphones;</w:t>
      </w:r>
    </w:p>
    <w:p w:rsidR="00807F9B" w:rsidRPr="00462343" w:rsidRDefault="00107625" w:rsidP="0022537A">
      <w:pPr>
        <w:pStyle w:val="PargrafodaLista"/>
        <w:widowControl/>
        <w:numPr>
          <w:ilvl w:val="0"/>
          <w:numId w:val="28"/>
        </w:numPr>
        <w:suppressAutoHyphens w:val="0"/>
        <w:spacing w:after="40"/>
        <w:ind w:left="567" w:firstLine="0"/>
        <w:rPr>
          <w:rFonts w:ascii="Calibri" w:hAnsi="Calibri" w:cs="Calibri"/>
        </w:rPr>
      </w:pPr>
      <w:r w:rsidRPr="00462343">
        <w:rPr>
          <w:rFonts w:ascii="Calibri" w:hAnsi="Calibri" w:cs="Calibri"/>
        </w:rPr>
        <w:t>Para a recuperação de senha o sistema deve encaminhar um link de redirecionamento do usuário para o cadastro da nova senha;</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O sistema deve</w:t>
      </w:r>
      <w:r w:rsidRPr="00462343">
        <w:rPr>
          <w:rFonts w:ascii="Calibri" w:hAnsi="Calibri" w:cs="Calibri"/>
        </w:rPr>
        <w:t>rá conter Cadastro Único, sob o conceito de compartilhamento de dados e não integração por intermédio de outros artifícios, que podem danificar a integridade dos cadastros ao longo do tempo. Este deverá ser formado no mínimo com o seguinte conjunto de dado</w:t>
      </w:r>
      <w:r w:rsidRPr="00462343">
        <w:rPr>
          <w:rFonts w:ascii="Calibri" w:hAnsi="Calibri" w:cs="Calibri"/>
        </w:rPr>
        <w:t>s:</w:t>
      </w:r>
    </w:p>
    <w:p w:rsidR="00807F9B" w:rsidRPr="00462343" w:rsidRDefault="00107625" w:rsidP="0022537A">
      <w:pPr>
        <w:pStyle w:val="PargrafodaLista"/>
        <w:widowControl/>
        <w:numPr>
          <w:ilvl w:val="0"/>
          <w:numId w:val="29"/>
        </w:numPr>
        <w:suppressAutoHyphens w:val="0"/>
        <w:spacing w:after="40"/>
        <w:ind w:left="567" w:firstLine="0"/>
        <w:rPr>
          <w:rFonts w:ascii="Calibri" w:hAnsi="Calibri" w:cs="Calibri"/>
        </w:rPr>
      </w:pPr>
      <w:r w:rsidRPr="00462343">
        <w:rPr>
          <w:rFonts w:ascii="Calibri" w:hAnsi="Calibri" w:cs="Calibri"/>
        </w:rPr>
        <w:t>Cadastro de Pessoas</w:t>
      </w:r>
    </w:p>
    <w:p w:rsidR="00807F9B" w:rsidRPr="00462343" w:rsidRDefault="00107625" w:rsidP="0022537A">
      <w:pPr>
        <w:pStyle w:val="PargrafodaLista"/>
        <w:widowControl/>
        <w:numPr>
          <w:ilvl w:val="0"/>
          <w:numId w:val="29"/>
        </w:numPr>
        <w:suppressAutoHyphens w:val="0"/>
        <w:spacing w:after="40"/>
        <w:ind w:left="567" w:firstLine="0"/>
        <w:rPr>
          <w:rFonts w:ascii="Calibri" w:hAnsi="Calibri" w:cs="Calibri"/>
        </w:rPr>
      </w:pPr>
      <w:r w:rsidRPr="00462343">
        <w:rPr>
          <w:rFonts w:ascii="Calibri" w:hAnsi="Calibri" w:cs="Calibri"/>
        </w:rPr>
        <w:t>Entidades</w:t>
      </w:r>
    </w:p>
    <w:p w:rsidR="00807F9B" w:rsidRPr="00462343" w:rsidRDefault="00107625" w:rsidP="0022537A">
      <w:pPr>
        <w:pStyle w:val="PargrafodaLista"/>
        <w:numPr>
          <w:ilvl w:val="0"/>
          <w:numId w:val="29"/>
        </w:numPr>
        <w:ind w:left="567" w:firstLine="0"/>
        <w:rPr>
          <w:rFonts w:ascii="Calibri" w:hAnsi="Calibri" w:cs="Calibri"/>
        </w:rPr>
      </w:pPr>
      <w:r w:rsidRPr="00462343">
        <w:rPr>
          <w:rFonts w:ascii="Calibri" w:hAnsi="Calibri" w:cs="Calibri"/>
        </w:rPr>
        <w:t xml:space="preserve">O sistema deverá oferecer capacidade de </w:t>
      </w:r>
      <w:proofErr w:type="spellStart"/>
      <w:r w:rsidRPr="00462343">
        <w:rPr>
          <w:rFonts w:ascii="Calibri" w:hAnsi="Calibri" w:cs="Calibri"/>
        </w:rPr>
        <w:t>responsividade</w:t>
      </w:r>
      <w:proofErr w:type="spellEnd"/>
      <w:r w:rsidRPr="00462343">
        <w:rPr>
          <w:rFonts w:ascii="Calibri" w:hAnsi="Calibri" w:cs="Calibri"/>
        </w:rPr>
        <w:t xml:space="preserve">, observando-se os limites/requisitos mínimos de operação do sistema, de tal modo que permita ser utilizado também por dispositivos móveis como </w:t>
      </w:r>
      <w:proofErr w:type="spellStart"/>
      <w:r w:rsidRPr="00462343">
        <w:rPr>
          <w:rFonts w:ascii="Calibri" w:hAnsi="Calibri" w:cs="Calibri"/>
        </w:rPr>
        <w:t>Tablets</w:t>
      </w:r>
      <w:proofErr w:type="spellEnd"/>
      <w:r w:rsidRPr="00462343">
        <w:rPr>
          <w:rFonts w:ascii="Calibri" w:hAnsi="Calibri" w:cs="Calibri"/>
        </w:rPr>
        <w:t xml:space="preserve"> e smartphones;</w:t>
      </w:r>
    </w:p>
    <w:p w:rsidR="00807F9B" w:rsidRPr="00462343" w:rsidRDefault="00107625" w:rsidP="0022537A">
      <w:pPr>
        <w:pStyle w:val="PargrafodaLista"/>
        <w:widowControl/>
        <w:numPr>
          <w:ilvl w:val="0"/>
          <w:numId w:val="29"/>
        </w:numPr>
        <w:suppressAutoHyphens w:val="0"/>
        <w:spacing w:after="40"/>
        <w:ind w:left="567" w:firstLine="0"/>
        <w:jc w:val="left"/>
        <w:rPr>
          <w:rFonts w:ascii="Calibri" w:hAnsi="Calibri" w:cs="Calibri"/>
        </w:rPr>
      </w:pPr>
      <w:r w:rsidRPr="00462343">
        <w:rPr>
          <w:rFonts w:ascii="Calibri" w:hAnsi="Calibri" w:cs="Calibri"/>
        </w:rPr>
        <w:t>Ag</w:t>
      </w:r>
      <w:r w:rsidRPr="00462343">
        <w:rPr>
          <w:rFonts w:ascii="Calibri" w:hAnsi="Calibri" w:cs="Calibri"/>
        </w:rPr>
        <w:t>ências</w:t>
      </w:r>
    </w:p>
    <w:p w:rsidR="00807F9B" w:rsidRPr="00462343" w:rsidRDefault="00107625" w:rsidP="0022537A">
      <w:pPr>
        <w:pStyle w:val="PargrafodaLista"/>
        <w:widowControl/>
        <w:numPr>
          <w:ilvl w:val="0"/>
          <w:numId w:val="29"/>
        </w:numPr>
        <w:suppressAutoHyphens w:val="0"/>
        <w:spacing w:after="40"/>
        <w:ind w:left="567" w:firstLine="0"/>
        <w:jc w:val="left"/>
        <w:rPr>
          <w:rFonts w:ascii="Calibri" w:hAnsi="Calibri" w:cs="Calibri"/>
        </w:rPr>
      </w:pPr>
      <w:r w:rsidRPr="00462343">
        <w:rPr>
          <w:rFonts w:ascii="Calibri" w:hAnsi="Calibri" w:cs="Calibri"/>
        </w:rPr>
        <w:t>Legislação</w:t>
      </w:r>
    </w:p>
    <w:p w:rsidR="00807F9B" w:rsidRPr="00462343" w:rsidRDefault="00107625" w:rsidP="0022537A">
      <w:pPr>
        <w:pStyle w:val="PargrafodaLista"/>
        <w:widowControl/>
        <w:numPr>
          <w:ilvl w:val="0"/>
          <w:numId w:val="29"/>
        </w:numPr>
        <w:suppressAutoHyphens w:val="0"/>
        <w:spacing w:after="40"/>
        <w:ind w:left="567" w:firstLine="0"/>
        <w:jc w:val="left"/>
        <w:rPr>
          <w:rFonts w:ascii="Calibri" w:hAnsi="Calibri" w:cs="Calibri"/>
        </w:rPr>
      </w:pPr>
      <w:r w:rsidRPr="00462343">
        <w:rPr>
          <w:rFonts w:ascii="Calibri" w:hAnsi="Calibri" w:cs="Calibri"/>
        </w:rPr>
        <w:t>Cidades</w:t>
      </w:r>
    </w:p>
    <w:p w:rsidR="00807F9B" w:rsidRPr="00462343" w:rsidRDefault="00107625" w:rsidP="0022537A">
      <w:pPr>
        <w:pStyle w:val="PargrafodaLista"/>
        <w:widowControl/>
        <w:numPr>
          <w:ilvl w:val="0"/>
          <w:numId w:val="29"/>
        </w:numPr>
        <w:suppressAutoHyphens w:val="0"/>
        <w:spacing w:after="40"/>
        <w:ind w:left="567" w:firstLine="0"/>
        <w:jc w:val="left"/>
        <w:rPr>
          <w:rFonts w:ascii="Calibri" w:hAnsi="Calibri" w:cs="Calibri"/>
        </w:rPr>
      </w:pPr>
      <w:r w:rsidRPr="00462343">
        <w:rPr>
          <w:rFonts w:ascii="Calibri" w:hAnsi="Calibri" w:cs="Calibri"/>
        </w:rPr>
        <w:t>Bairros</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O Cadastro Único deve permitir o compartilhamento de dados com todos os demais módulos do sistema;</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Disponibilizar as funcionalidades mínimas a seguir no cadastro de pessoas:</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 xml:space="preserve">Permitir a definição do tipo da pessoa: Física </w:t>
      </w:r>
      <w:r w:rsidRPr="00462343">
        <w:rPr>
          <w:rFonts w:ascii="Calibri" w:hAnsi="Calibri" w:cs="Calibri"/>
        </w:rPr>
        <w:t>ou Jurídica;</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lastRenderedPageBreak/>
        <w:t>Permitir a vinculação de endereços: Comercial, Residencial e para Correspondência. Estes endereços devem ser vinculados ao cadastro de logradouros, evitando assim a redundância de informações;</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 xml:space="preserve">O sistema deverá oferecer capacidade de </w:t>
      </w:r>
      <w:proofErr w:type="spellStart"/>
      <w:r w:rsidRPr="00462343">
        <w:rPr>
          <w:rFonts w:ascii="Calibri" w:hAnsi="Calibri" w:cs="Calibri"/>
        </w:rPr>
        <w:t>responsivi</w:t>
      </w:r>
      <w:r w:rsidRPr="00462343">
        <w:rPr>
          <w:rFonts w:ascii="Calibri" w:hAnsi="Calibri" w:cs="Calibri"/>
        </w:rPr>
        <w:t>dade</w:t>
      </w:r>
      <w:proofErr w:type="spellEnd"/>
      <w:r w:rsidRPr="00462343">
        <w:rPr>
          <w:rFonts w:ascii="Calibri" w:hAnsi="Calibri" w:cs="Calibri"/>
        </w:rPr>
        <w:t xml:space="preserve">, observando-se os limites/requisitos mínimos de operação do sistema, de tal modo que permita ser utilizado também por dispositivos móveis como </w:t>
      </w:r>
      <w:proofErr w:type="spellStart"/>
      <w:r w:rsidRPr="00462343">
        <w:rPr>
          <w:rFonts w:ascii="Calibri" w:hAnsi="Calibri" w:cs="Calibri"/>
        </w:rPr>
        <w:t>Tablets</w:t>
      </w:r>
      <w:proofErr w:type="spellEnd"/>
      <w:r w:rsidRPr="00462343">
        <w:rPr>
          <w:rFonts w:ascii="Calibri" w:hAnsi="Calibri" w:cs="Calibri"/>
        </w:rPr>
        <w:t xml:space="preserve"> e smartphones;</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Permitir que diversas certidões sejam relacionadas a pessoa, bem como informar se enc</w:t>
      </w:r>
      <w:r w:rsidRPr="00462343">
        <w:rPr>
          <w:rFonts w:ascii="Calibri" w:hAnsi="Calibri" w:cs="Calibri"/>
        </w:rPr>
        <w:t>ontra vigente/ativo ou não;</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Permitir anexar diversos arquivos digitais pertencentes a pessoa;</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 xml:space="preserve">Permitir o cadastro de ocorrências de natureza restritiva ou não restritiva, sendo que quando de natureza restritiva, a pessoa deve ser bloqueada para utilização </w:t>
      </w:r>
      <w:r w:rsidRPr="00462343">
        <w:rPr>
          <w:rFonts w:ascii="Calibri" w:hAnsi="Calibri" w:cs="Calibri"/>
        </w:rPr>
        <w:t>durante o período da restrição em por exemplo na participação em licitações;</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Permitir o registro das alterações de razão social, com base em data de vigência;</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Disponibilizar as funcionalidades mínimas a seguir no cadastro de Legislação:</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proofErr w:type="gramStart"/>
      <w:r w:rsidRPr="00462343">
        <w:rPr>
          <w:rFonts w:ascii="Calibri" w:hAnsi="Calibri" w:cs="Calibri"/>
        </w:rPr>
        <w:t>c) Permitir</w:t>
      </w:r>
      <w:proofErr w:type="gramEnd"/>
      <w:r w:rsidRPr="00462343">
        <w:rPr>
          <w:rFonts w:ascii="Calibri" w:hAnsi="Calibri" w:cs="Calibri"/>
        </w:rPr>
        <w:t xml:space="preserve"> a ident</w:t>
      </w:r>
      <w:r w:rsidRPr="00462343">
        <w:rPr>
          <w:rFonts w:ascii="Calibri" w:hAnsi="Calibri" w:cs="Calibri"/>
        </w:rPr>
        <w:t>ificação das Leis e Atos quanto a sua abrangência de ordem municipal, estadual ou federal;</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Permitir registrar os veículos e datas de publicação das leis e atos registrados, devendo possibilitar a inclusão de diversas publicações;</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 xml:space="preserve">O sistema deverá oferecer </w:t>
      </w:r>
      <w:r w:rsidRPr="00462343">
        <w:rPr>
          <w:rFonts w:ascii="Calibri" w:hAnsi="Calibri" w:cs="Calibri"/>
        </w:rPr>
        <w:t xml:space="preserve">capacidade de </w:t>
      </w:r>
      <w:proofErr w:type="spellStart"/>
      <w:r w:rsidRPr="00462343">
        <w:rPr>
          <w:rFonts w:ascii="Calibri" w:hAnsi="Calibri" w:cs="Calibri"/>
        </w:rPr>
        <w:t>responsividade</w:t>
      </w:r>
      <w:proofErr w:type="spellEnd"/>
      <w:r w:rsidRPr="00462343">
        <w:rPr>
          <w:rFonts w:ascii="Calibri" w:hAnsi="Calibri" w:cs="Calibri"/>
        </w:rPr>
        <w:t xml:space="preserve">, observando-se os limites/requisitos mínimos de operação do sistema, de tal modo que permita ser utilizado também por dispositivos móveis como </w:t>
      </w:r>
      <w:proofErr w:type="spellStart"/>
      <w:r w:rsidRPr="00462343">
        <w:rPr>
          <w:rFonts w:ascii="Calibri" w:hAnsi="Calibri" w:cs="Calibri"/>
        </w:rPr>
        <w:t>Tablets</w:t>
      </w:r>
      <w:proofErr w:type="spellEnd"/>
      <w:r w:rsidRPr="00462343">
        <w:rPr>
          <w:rFonts w:ascii="Calibri" w:hAnsi="Calibri" w:cs="Calibri"/>
        </w:rPr>
        <w:t xml:space="preserve"> e smartphones;</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Permitir realizar o upload de arquivos às Leis e Atos registr</w:t>
      </w:r>
      <w:r w:rsidRPr="00462343">
        <w:rPr>
          <w:rFonts w:ascii="Calibri" w:hAnsi="Calibri" w:cs="Calibri"/>
        </w:rPr>
        <w:t>ados;</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Permitir definir em quais categorias ou assuntos vinculados as Leis e Atos será obrigatório o upload de arquivos;</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Permitir o cadastro de gestões administrativas ou legislaturas, com a inclusão das pessoas vinculadas a cada com vinculação dos cargos;</w:t>
      </w:r>
    </w:p>
    <w:p w:rsidR="00807F9B" w:rsidRPr="00462343" w:rsidRDefault="00107625" w:rsidP="0022537A">
      <w:pPr>
        <w:pStyle w:val="PargrafodaLista"/>
        <w:widowControl/>
        <w:numPr>
          <w:ilvl w:val="0"/>
          <w:numId w:val="30"/>
        </w:numPr>
        <w:suppressAutoHyphens w:val="0"/>
        <w:spacing w:after="40"/>
        <w:ind w:left="567" w:firstLine="0"/>
        <w:jc w:val="left"/>
        <w:rPr>
          <w:rFonts w:ascii="Calibri" w:hAnsi="Calibri" w:cs="Calibri"/>
        </w:rPr>
      </w:pPr>
      <w:r w:rsidRPr="00462343">
        <w:rPr>
          <w:rFonts w:ascii="Calibri" w:hAnsi="Calibri" w:cs="Calibri"/>
        </w:rPr>
        <w:t>Permitir a inclusão dos autores por gestão administrativa ou legislatura, relacionando-os a Lei ou Ato;</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Manter LOG de auditoria de todas as inclusões, alterações e exclusões efetuadas nas rotinas do sistema, registrando:</w:t>
      </w:r>
    </w:p>
    <w:p w:rsidR="00807F9B" w:rsidRPr="00462343" w:rsidRDefault="00107625" w:rsidP="0022537A">
      <w:pPr>
        <w:pStyle w:val="PargrafodaLista"/>
        <w:numPr>
          <w:ilvl w:val="0"/>
          <w:numId w:val="31"/>
        </w:numPr>
        <w:ind w:left="567" w:firstLine="0"/>
        <w:rPr>
          <w:rFonts w:ascii="Calibri" w:hAnsi="Calibri" w:cs="Calibri"/>
        </w:rPr>
      </w:pPr>
      <w:r w:rsidRPr="00462343">
        <w:rPr>
          <w:rFonts w:ascii="Calibri" w:hAnsi="Calibri" w:cs="Calibri"/>
        </w:rPr>
        <w:t>O tipo da operação realizada;</w:t>
      </w:r>
    </w:p>
    <w:p w:rsidR="00807F9B" w:rsidRPr="00462343" w:rsidRDefault="00107625" w:rsidP="0022537A">
      <w:pPr>
        <w:pStyle w:val="PargrafodaLista"/>
        <w:numPr>
          <w:ilvl w:val="0"/>
          <w:numId w:val="31"/>
        </w:numPr>
        <w:ind w:left="567" w:firstLine="0"/>
        <w:rPr>
          <w:rFonts w:ascii="Calibri" w:hAnsi="Calibri" w:cs="Calibri"/>
        </w:rPr>
      </w:pPr>
      <w:r w:rsidRPr="00462343">
        <w:rPr>
          <w:rFonts w:ascii="Calibri" w:hAnsi="Calibri" w:cs="Calibri"/>
        </w:rPr>
        <w:t>Ident</w:t>
      </w:r>
      <w:r w:rsidRPr="00462343">
        <w:rPr>
          <w:rFonts w:ascii="Calibri" w:hAnsi="Calibri" w:cs="Calibri"/>
        </w:rPr>
        <w:t>ificação do usuário;</w:t>
      </w:r>
    </w:p>
    <w:p w:rsidR="00807F9B" w:rsidRPr="00462343" w:rsidRDefault="00107625" w:rsidP="0022537A">
      <w:pPr>
        <w:pStyle w:val="PargrafodaLista"/>
        <w:numPr>
          <w:ilvl w:val="0"/>
          <w:numId w:val="31"/>
        </w:numPr>
        <w:ind w:left="567" w:firstLine="0"/>
        <w:rPr>
          <w:rFonts w:ascii="Calibri" w:hAnsi="Calibri" w:cs="Calibri"/>
        </w:rPr>
      </w:pPr>
      <w:r w:rsidRPr="00462343">
        <w:rPr>
          <w:rFonts w:ascii="Calibri" w:hAnsi="Calibri" w:cs="Calibri"/>
        </w:rPr>
        <w:t>Operação realizada (inclusão, alteração ou exclusão);</w:t>
      </w:r>
    </w:p>
    <w:p w:rsidR="00807F9B" w:rsidRPr="00462343" w:rsidRDefault="00107625" w:rsidP="0022537A">
      <w:pPr>
        <w:pStyle w:val="PargrafodaLista"/>
        <w:widowControl/>
        <w:numPr>
          <w:ilvl w:val="3"/>
          <w:numId w:val="25"/>
        </w:numPr>
        <w:suppressAutoHyphens w:val="0"/>
        <w:spacing w:after="40"/>
        <w:ind w:left="0" w:firstLine="0"/>
        <w:contextualSpacing w:val="0"/>
        <w:jc w:val="left"/>
        <w:rPr>
          <w:rFonts w:ascii="Calibri" w:hAnsi="Calibri" w:cs="Calibri"/>
        </w:rPr>
      </w:pPr>
      <w:r w:rsidRPr="00462343">
        <w:rPr>
          <w:rFonts w:ascii="Calibri" w:hAnsi="Calibri" w:cs="Calibri"/>
        </w:rPr>
        <w:t xml:space="preserve">Permitir que TODAS as telas de consulta do sistema, incluindo as consultas personalizadas criadas através do gerador de consultas, disponibilizem os seguintes recursos aos </w:t>
      </w:r>
      <w:r w:rsidRPr="00462343">
        <w:rPr>
          <w:rFonts w:ascii="Calibri" w:hAnsi="Calibri" w:cs="Calibri"/>
        </w:rPr>
        <w:t>usuários:</w:t>
      </w:r>
    </w:p>
    <w:p w:rsidR="00807F9B" w:rsidRPr="00462343" w:rsidRDefault="00107625" w:rsidP="0022537A">
      <w:pPr>
        <w:pStyle w:val="PargrafodaLista"/>
        <w:widowControl/>
        <w:numPr>
          <w:ilvl w:val="0"/>
          <w:numId w:val="32"/>
        </w:numPr>
        <w:suppressAutoHyphens w:val="0"/>
        <w:spacing w:after="40"/>
        <w:ind w:left="567" w:firstLine="0"/>
        <w:jc w:val="left"/>
        <w:rPr>
          <w:rFonts w:ascii="Calibri" w:hAnsi="Calibri" w:cs="Calibri"/>
        </w:rPr>
      </w:pPr>
      <w:r w:rsidRPr="00462343">
        <w:rPr>
          <w:rFonts w:ascii="Calibri" w:hAnsi="Calibri" w:cs="Calibri"/>
        </w:rPr>
        <w:t>Informar e adicionar filtros personalizáveis pelas chaves de acesso disponíveis ao cadastro, de maneira isolada ou combinada;</w:t>
      </w:r>
    </w:p>
    <w:p w:rsidR="00807F9B" w:rsidRPr="00462343" w:rsidRDefault="00107625" w:rsidP="0022537A">
      <w:pPr>
        <w:pStyle w:val="PargrafodaLista"/>
        <w:widowControl/>
        <w:numPr>
          <w:ilvl w:val="0"/>
          <w:numId w:val="32"/>
        </w:numPr>
        <w:suppressAutoHyphens w:val="0"/>
        <w:spacing w:after="40"/>
        <w:ind w:left="567" w:firstLine="0"/>
        <w:jc w:val="left"/>
        <w:rPr>
          <w:rFonts w:ascii="Calibri" w:hAnsi="Calibri" w:cs="Calibri"/>
        </w:rPr>
      </w:pPr>
      <w:proofErr w:type="gramStart"/>
      <w:r w:rsidRPr="00462343">
        <w:rPr>
          <w:rFonts w:ascii="Calibri" w:hAnsi="Calibri" w:cs="Calibri"/>
        </w:rPr>
        <w:t>d) Disponibilizar</w:t>
      </w:r>
      <w:proofErr w:type="gramEnd"/>
      <w:r w:rsidRPr="00462343">
        <w:rPr>
          <w:rFonts w:ascii="Calibri" w:hAnsi="Calibri" w:cs="Calibri"/>
        </w:rPr>
        <w:t xml:space="preserve"> diversos operadores de consulta como Menor ou igual, Maior ou Igual, inicia com, Contém, Diferente, Ig</w:t>
      </w:r>
      <w:r w:rsidRPr="00462343">
        <w:rPr>
          <w:rFonts w:ascii="Calibri" w:hAnsi="Calibri" w:cs="Calibri"/>
        </w:rPr>
        <w:t>ual, Maior, Menor;</w:t>
      </w:r>
    </w:p>
    <w:p w:rsidR="00807F9B" w:rsidRPr="00462343" w:rsidRDefault="00107625" w:rsidP="0022537A">
      <w:pPr>
        <w:pStyle w:val="PargrafodaLista"/>
        <w:widowControl/>
        <w:numPr>
          <w:ilvl w:val="0"/>
          <w:numId w:val="32"/>
        </w:numPr>
        <w:suppressAutoHyphens w:val="0"/>
        <w:spacing w:after="40"/>
        <w:ind w:left="567" w:firstLine="0"/>
        <w:jc w:val="left"/>
        <w:rPr>
          <w:rFonts w:ascii="Calibri" w:hAnsi="Calibri" w:cs="Calibri"/>
        </w:rPr>
      </w:pPr>
      <w:r w:rsidRPr="00462343">
        <w:rPr>
          <w:rFonts w:ascii="Calibri" w:hAnsi="Calibri" w:cs="Calibri"/>
        </w:rPr>
        <w:t xml:space="preserve">O sistema deverá oferecer capacidade de </w:t>
      </w:r>
      <w:proofErr w:type="spellStart"/>
      <w:r w:rsidRPr="00462343">
        <w:rPr>
          <w:rFonts w:ascii="Calibri" w:hAnsi="Calibri" w:cs="Calibri"/>
        </w:rPr>
        <w:t>responsividade</w:t>
      </w:r>
      <w:proofErr w:type="spellEnd"/>
      <w:r w:rsidRPr="00462343">
        <w:rPr>
          <w:rFonts w:ascii="Calibri" w:hAnsi="Calibri" w:cs="Calibri"/>
        </w:rPr>
        <w:t xml:space="preserve">, observando-se os limites/requisitos mínimos de operação do sistema, de tal modo que permita ser utilizado também por dispositivos móveis como </w:t>
      </w:r>
      <w:proofErr w:type="spellStart"/>
      <w:r w:rsidRPr="00462343">
        <w:rPr>
          <w:rFonts w:ascii="Calibri" w:hAnsi="Calibri" w:cs="Calibri"/>
        </w:rPr>
        <w:t>Tablets</w:t>
      </w:r>
      <w:proofErr w:type="spellEnd"/>
      <w:r w:rsidRPr="00462343">
        <w:rPr>
          <w:rFonts w:ascii="Calibri" w:hAnsi="Calibri" w:cs="Calibri"/>
        </w:rPr>
        <w:t xml:space="preserve"> e smartphones;</w:t>
      </w:r>
    </w:p>
    <w:p w:rsidR="00807F9B" w:rsidRPr="00462343" w:rsidRDefault="00107625" w:rsidP="0022537A">
      <w:pPr>
        <w:pStyle w:val="PargrafodaLista"/>
        <w:widowControl/>
        <w:numPr>
          <w:ilvl w:val="0"/>
          <w:numId w:val="32"/>
        </w:numPr>
        <w:suppressAutoHyphens w:val="0"/>
        <w:spacing w:after="40"/>
        <w:ind w:left="567" w:firstLine="0"/>
        <w:jc w:val="left"/>
        <w:rPr>
          <w:rFonts w:ascii="Calibri" w:hAnsi="Calibri" w:cs="Calibri"/>
        </w:rPr>
      </w:pPr>
      <w:r w:rsidRPr="00462343">
        <w:rPr>
          <w:rFonts w:ascii="Calibri" w:hAnsi="Calibri" w:cs="Calibri"/>
        </w:rPr>
        <w:t>Permitir que o u</w:t>
      </w:r>
      <w:r w:rsidRPr="00462343">
        <w:rPr>
          <w:rFonts w:ascii="Calibri" w:hAnsi="Calibri" w:cs="Calibri"/>
        </w:rPr>
        <w:t>suário selecione o número de registros por página e faça a navegação entre as páginas;</w:t>
      </w:r>
    </w:p>
    <w:p w:rsidR="00807F9B" w:rsidRPr="00462343" w:rsidRDefault="00107625" w:rsidP="0022537A">
      <w:pPr>
        <w:pStyle w:val="PargrafodaLista"/>
        <w:widowControl/>
        <w:numPr>
          <w:ilvl w:val="3"/>
          <w:numId w:val="25"/>
        </w:numPr>
        <w:suppressAutoHyphens w:val="0"/>
        <w:spacing w:after="40"/>
        <w:ind w:left="0" w:firstLine="0"/>
        <w:contextualSpacing w:val="0"/>
        <w:rPr>
          <w:rFonts w:ascii="Calibri" w:hAnsi="Calibri" w:cs="Calibri"/>
        </w:rPr>
      </w:pPr>
      <w:r w:rsidRPr="00462343">
        <w:rPr>
          <w:rFonts w:ascii="Calibri" w:hAnsi="Calibri" w:cs="Calibri"/>
        </w:rPr>
        <w:t>Disponibilizar estrutura que permita configurar campos adicionais para determinadas rotinas, com as seguintes características:</w:t>
      </w:r>
    </w:p>
    <w:p w:rsidR="00807F9B" w:rsidRPr="00462343" w:rsidRDefault="00107625" w:rsidP="0022537A">
      <w:pPr>
        <w:pStyle w:val="PargrafodaLista"/>
        <w:widowControl/>
        <w:numPr>
          <w:ilvl w:val="0"/>
          <w:numId w:val="33"/>
        </w:numPr>
        <w:suppressAutoHyphens w:val="0"/>
        <w:spacing w:after="40"/>
        <w:ind w:left="567" w:firstLine="0"/>
        <w:rPr>
          <w:rFonts w:ascii="Calibri" w:hAnsi="Calibri" w:cs="Calibri"/>
        </w:rPr>
      </w:pPr>
      <w:r w:rsidRPr="00462343">
        <w:rPr>
          <w:rFonts w:ascii="Calibri" w:hAnsi="Calibri" w:cs="Calibri"/>
        </w:rPr>
        <w:lastRenderedPageBreak/>
        <w:t>Permitir que através de configurações simp</w:t>
      </w:r>
      <w:r w:rsidRPr="00462343">
        <w:rPr>
          <w:rFonts w:ascii="Calibri" w:hAnsi="Calibri" w:cs="Calibri"/>
        </w:rPr>
        <w:t>les, sem necessidade de customização, personalize a adição de novos campos;</w:t>
      </w:r>
    </w:p>
    <w:p w:rsidR="00807F9B" w:rsidRPr="00462343" w:rsidRDefault="00107625" w:rsidP="0022537A">
      <w:pPr>
        <w:pStyle w:val="PargrafodaLista"/>
        <w:widowControl/>
        <w:numPr>
          <w:ilvl w:val="0"/>
          <w:numId w:val="33"/>
        </w:numPr>
        <w:suppressAutoHyphens w:val="0"/>
        <w:spacing w:after="40"/>
        <w:ind w:left="567" w:firstLine="0"/>
        <w:rPr>
          <w:rFonts w:ascii="Calibri" w:hAnsi="Calibri" w:cs="Calibri"/>
        </w:rPr>
      </w:pPr>
      <w:r w:rsidRPr="00462343">
        <w:rPr>
          <w:rFonts w:ascii="Calibri" w:hAnsi="Calibri" w:cs="Calibri"/>
        </w:rPr>
        <w:t>Permitir criar agrupamentos de campos, para serem exibidos em conjunto em área específica nas janelas de entrada de dados já existentes no sistema, como área complementar ou especí</w:t>
      </w:r>
      <w:r w:rsidRPr="00462343">
        <w:rPr>
          <w:rFonts w:ascii="Calibri" w:hAnsi="Calibri" w:cs="Calibri"/>
        </w:rPr>
        <w:t>ficos;</w:t>
      </w:r>
    </w:p>
    <w:p w:rsidR="00807F9B" w:rsidRPr="00462343" w:rsidRDefault="00107625" w:rsidP="0022537A">
      <w:pPr>
        <w:pStyle w:val="PargrafodaLista"/>
        <w:widowControl/>
        <w:numPr>
          <w:ilvl w:val="3"/>
          <w:numId w:val="25"/>
        </w:numPr>
        <w:suppressAutoHyphens w:val="0"/>
        <w:spacing w:after="40"/>
        <w:ind w:left="0" w:firstLine="0"/>
        <w:contextualSpacing w:val="0"/>
        <w:rPr>
          <w:rFonts w:ascii="Calibri" w:hAnsi="Calibri" w:cs="Calibri"/>
        </w:rPr>
      </w:pPr>
      <w:r w:rsidRPr="00462343">
        <w:rPr>
          <w:rFonts w:ascii="Calibri" w:hAnsi="Calibri" w:cs="Calibri"/>
        </w:rPr>
        <w:t>A plataforma deve possuir gerador de consultas, com as seguintes características mínimas:</w:t>
      </w:r>
    </w:p>
    <w:p w:rsidR="00807F9B" w:rsidRPr="00462343" w:rsidRDefault="00107625" w:rsidP="0022537A">
      <w:pPr>
        <w:pStyle w:val="PargrafodaLista"/>
        <w:widowControl/>
        <w:numPr>
          <w:ilvl w:val="0"/>
          <w:numId w:val="34"/>
        </w:numPr>
        <w:suppressAutoHyphens w:val="0"/>
        <w:spacing w:after="40"/>
        <w:ind w:left="567" w:firstLine="0"/>
        <w:rPr>
          <w:rFonts w:ascii="Calibri" w:hAnsi="Calibri" w:cs="Calibri"/>
        </w:rPr>
      </w:pPr>
      <w:r w:rsidRPr="00462343">
        <w:rPr>
          <w:rFonts w:ascii="Calibri" w:hAnsi="Calibri" w:cs="Calibri"/>
        </w:rPr>
        <w:t xml:space="preserve">Selecionar as informações a partir de </w:t>
      </w:r>
      <w:proofErr w:type="spellStart"/>
      <w:r w:rsidRPr="00462343">
        <w:rPr>
          <w:rFonts w:ascii="Calibri" w:hAnsi="Calibri" w:cs="Calibri"/>
        </w:rPr>
        <w:t>metadados</w:t>
      </w:r>
      <w:proofErr w:type="spellEnd"/>
      <w:r w:rsidRPr="00462343">
        <w:rPr>
          <w:rFonts w:ascii="Calibri" w:hAnsi="Calibri" w:cs="Calibri"/>
        </w:rPr>
        <w:t xml:space="preserve"> (estruturas de dados) conforme modelagem do sistema ou então através de instruções SQL, definindo as caracterís</w:t>
      </w:r>
      <w:r w:rsidRPr="00462343">
        <w:rPr>
          <w:rFonts w:ascii="Calibri" w:hAnsi="Calibri" w:cs="Calibri"/>
        </w:rPr>
        <w:t xml:space="preserve">ticas dos campos como nome, formatos (Monetário, Data, Numérico e Texto) e opções de </w:t>
      </w:r>
      <w:proofErr w:type="spellStart"/>
      <w:r w:rsidRPr="00462343">
        <w:rPr>
          <w:rFonts w:ascii="Calibri" w:hAnsi="Calibri" w:cs="Calibri"/>
        </w:rPr>
        <w:t>agrupadores</w:t>
      </w:r>
      <w:proofErr w:type="spellEnd"/>
      <w:r w:rsidRPr="00462343">
        <w:rPr>
          <w:rFonts w:ascii="Calibri" w:hAnsi="Calibri" w:cs="Calibri"/>
        </w:rPr>
        <w:t xml:space="preserve"> e totalizadores padrão;</w:t>
      </w:r>
    </w:p>
    <w:p w:rsidR="00807F9B" w:rsidRPr="00462343" w:rsidRDefault="00107625" w:rsidP="0022537A">
      <w:pPr>
        <w:pStyle w:val="PargrafodaLista"/>
        <w:widowControl/>
        <w:numPr>
          <w:ilvl w:val="0"/>
          <w:numId w:val="34"/>
        </w:numPr>
        <w:suppressAutoHyphens w:val="0"/>
        <w:spacing w:after="40"/>
        <w:ind w:left="567" w:firstLine="0"/>
        <w:rPr>
          <w:rFonts w:ascii="Calibri" w:hAnsi="Calibri" w:cs="Calibri"/>
        </w:rPr>
      </w:pPr>
      <w:r w:rsidRPr="00462343">
        <w:rPr>
          <w:rFonts w:ascii="Calibri" w:hAnsi="Calibri" w:cs="Calibri"/>
        </w:rPr>
        <w:t>Definir em quais sistemas a consulta estará disponível para execução, sem limite da quantidade de sistemas;</w:t>
      </w:r>
    </w:p>
    <w:p w:rsidR="00807F9B" w:rsidRPr="00462343" w:rsidRDefault="00107625" w:rsidP="0022537A">
      <w:pPr>
        <w:pStyle w:val="PargrafodaLista"/>
        <w:widowControl/>
        <w:numPr>
          <w:ilvl w:val="0"/>
          <w:numId w:val="34"/>
        </w:numPr>
        <w:suppressAutoHyphens w:val="0"/>
        <w:spacing w:after="40"/>
        <w:ind w:left="567" w:firstLine="0"/>
        <w:rPr>
          <w:rFonts w:ascii="Calibri" w:hAnsi="Calibri" w:cs="Calibri"/>
        </w:rPr>
      </w:pPr>
      <w:r w:rsidRPr="00462343">
        <w:rPr>
          <w:rFonts w:ascii="Calibri" w:hAnsi="Calibri" w:cs="Calibri"/>
        </w:rPr>
        <w:t>O sistema deverá oferecer c</w:t>
      </w:r>
      <w:r w:rsidRPr="00462343">
        <w:rPr>
          <w:rFonts w:ascii="Calibri" w:hAnsi="Calibri" w:cs="Calibri"/>
        </w:rPr>
        <w:t xml:space="preserve">apacidade de </w:t>
      </w:r>
      <w:proofErr w:type="spellStart"/>
      <w:r w:rsidRPr="00462343">
        <w:rPr>
          <w:rFonts w:ascii="Calibri" w:hAnsi="Calibri" w:cs="Calibri"/>
        </w:rPr>
        <w:t>responsividade</w:t>
      </w:r>
      <w:proofErr w:type="spellEnd"/>
      <w:r w:rsidRPr="00462343">
        <w:rPr>
          <w:rFonts w:ascii="Calibri" w:hAnsi="Calibri" w:cs="Calibri"/>
        </w:rPr>
        <w:t xml:space="preserve">, observando-se os limites/requisitos mínimos de operação do sistema, de tal modo que permita ser utilizado também por dispositivos móveis como </w:t>
      </w:r>
      <w:proofErr w:type="spellStart"/>
      <w:r w:rsidRPr="00462343">
        <w:rPr>
          <w:rFonts w:ascii="Calibri" w:hAnsi="Calibri" w:cs="Calibri"/>
        </w:rPr>
        <w:t>Tablets</w:t>
      </w:r>
      <w:proofErr w:type="spellEnd"/>
      <w:r w:rsidRPr="00462343">
        <w:rPr>
          <w:rFonts w:ascii="Calibri" w:hAnsi="Calibri" w:cs="Calibri"/>
        </w:rPr>
        <w:t xml:space="preserve"> e smartphones;</w:t>
      </w:r>
    </w:p>
    <w:p w:rsidR="00807F9B" w:rsidRPr="00462343" w:rsidRDefault="00107625" w:rsidP="0022537A">
      <w:pPr>
        <w:pStyle w:val="PargrafodaLista"/>
        <w:widowControl/>
        <w:numPr>
          <w:ilvl w:val="0"/>
          <w:numId w:val="34"/>
        </w:numPr>
        <w:suppressAutoHyphens w:val="0"/>
        <w:spacing w:after="40"/>
        <w:ind w:left="567" w:firstLine="0"/>
        <w:rPr>
          <w:rFonts w:ascii="Calibri" w:hAnsi="Calibri" w:cs="Calibri"/>
        </w:rPr>
      </w:pPr>
      <w:r w:rsidRPr="00462343">
        <w:rPr>
          <w:rFonts w:ascii="Calibri" w:hAnsi="Calibri" w:cs="Calibri"/>
        </w:rPr>
        <w:t>Definir formas de agrupamento e totalizadores padrão para a co</w:t>
      </w:r>
      <w:r w:rsidRPr="00462343">
        <w:rPr>
          <w:rFonts w:ascii="Calibri" w:hAnsi="Calibri" w:cs="Calibri"/>
        </w:rPr>
        <w:t>nsulta;</w:t>
      </w:r>
    </w:p>
    <w:p w:rsidR="00807F9B" w:rsidRPr="00462343" w:rsidRDefault="00107625" w:rsidP="0022537A">
      <w:pPr>
        <w:pStyle w:val="PargrafodaLista"/>
        <w:widowControl/>
        <w:numPr>
          <w:ilvl w:val="0"/>
          <w:numId w:val="34"/>
        </w:numPr>
        <w:suppressAutoHyphens w:val="0"/>
        <w:spacing w:after="40"/>
        <w:ind w:left="567" w:firstLine="0"/>
        <w:rPr>
          <w:rFonts w:ascii="Calibri" w:hAnsi="Calibri" w:cs="Calibri"/>
        </w:rPr>
      </w:pPr>
      <w:r w:rsidRPr="00462343">
        <w:rPr>
          <w:rFonts w:ascii="Calibri" w:hAnsi="Calibri" w:cs="Calibri"/>
        </w:rPr>
        <w:t xml:space="preserve">Permitir que na execução da consulta sejam aplicados </w:t>
      </w:r>
      <w:proofErr w:type="spellStart"/>
      <w:r w:rsidRPr="00462343">
        <w:rPr>
          <w:rFonts w:ascii="Calibri" w:hAnsi="Calibri" w:cs="Calibri"/>
        </w:rPr>
        <w:t>agrupadores</w:t>
      </w:r>
      <w:proofErr w:type="spellEnd"/>
      <w:r w:rsidRPr="00462343">
        <w:rPr>
          <w:rFonts w:ascii="Calibri" w:hAnsi="Calibri" w:cs="Calibri"/>
        </w:rPr>
        <w:t xml:space="preserve"> e totalizadores dos dados conforme necessidade do usuário;</w:t>
      </w:r>
    </w:p>
    <w:p w:rsidR="00807F9B" w:rsidRPr="00462343" w:rsidRDefault="00107625" w:rsidP="0022537A">
      <w:pPr>
        <w:pStyle w:val="PargrafodaLista"/>
        <w:widowControl/>
        <w:numPr>
          <w:ilvl w:val="0"/>
          <w:numId w:val="34"/>
        </w:numPr>
        <w:suppressAutoHyphens w:val="0"/>
        <w:spacing w:after="40"/>
        <w:ind w:left="567" w:firstLine="0"/>
        <w:rPr>
          <w:rFonts w:ascii="Calibri" w:hAnsi="Calibri" w:cs="Calibri"/>
        </w:rPr>
      </w:pPr>
      <w:r w:rsidRPr="00462343">
        <w:rPr>
          <w:rFonts w:ascii="Calibri" w:hAnsi="Calibri" w:cs="Calibri"/>
        </w:rPr>
        <w:t>Permitir a ordenação dos registros retornados da consulta;</w:t>
      </w:r>
    </w:p>
    <w:p w:rsidR="00807F9B" w:rsidRPr="00462343" w:rsidRDefault="00107625" w:rsidP="0022537A">
      <w:pPr>
        <w:pStyle w:val="PargrafodaLista"/>
        <w:widowControl/>
        <w:numPr>
          <w:ilvl w:val="0"/>
          <w:numId w:val="34"/>
        </w:numPr>
        <w:suppressAutoHyphens w:val="0"/>
        <w:spacing w:after="40"/>
        <w:ind w:left="567" w:firstLine="0"/>
        <w:rPr>
          <w:rFonts w:ascii="Calibri" w:hAnsi="Calibri" w:cs="Calibri"/>
        </w:rPr>
      </w:pPr>
      <w:r w:rsidRPr="00462343">
        <w:rPr>
          <w:rFonts w:ascii="Calibri" w:hAnsi="Calibri" w:cs="Calibri"/>
        </w:rPr>
        <w:t xml:space="preserve">Permitir a exportação dos resultados das consultas para diversas </w:t>
      </w:r>
      <w:r w:rsidRPr="00462343">
        <w:rPr>
          <w:rFonts w:ascii="Calibri" w:hAnsi="Calibri" w:cs="Calibri"/>
        </w:rPr>
        <w:t>extensões com no mínimo: HTML, TXT, PDF, CSV, XLS, DOC, XML, JSON;</w:t>
      </w:r>
    </w:p>
    <w:p w:rsidR="00807F9B" w:rsidRPr="00462343" w:rsidRDefault="00107625" w:rsidP="0022537A">
      <w:pPr>
        <w:pStyle w:val="PargrafodaLista"/>
        <w:widowControl/>
        <w:numPr>
          <w:ilvl w:val="0"/>
          <w:numId w:val="34"/>
        </w:numPr>
        <w:suppressAutoHyphens w:val="0"/>
        <w:spacing w:after="40"/>
        <w:ind w:left="567" w:firstLine="0"/>
        <w:rPr>
          <w:rFonts w:ascii="Calibri" w:hAnsi="Calibri" w:cs="Calibri"/>
        </w:rPr>
      </w:pPr>
      <w:r w:rsidRPr="00462343">
        <w:rPr>
          <w:rFonts w:ascii="Calibri" w:hAnsi="Calibri" w:cs="Calibri"/>
        </w:rPr>
        <w:t>Permitir que uma consulta fique disponível apenas para o cliente que a criou ou foi criada;</w:t>
      </w:r>
    </w:p>
    <w:p w:rsidR="00807F9B" w:rsidRPr="00462343" w:rsidRDefault="00107625" w:rsidP="0022537A">
      <w:pPr>
        <w:pStyle w:val="PargrafodaLista"/>
        <w:widowControl/>
        <w:numPr>
          <w:ilvl w:val="0"/>
          <w:numId w:val="34"/>
        </w:numPr>
        <w:suppressAutoHyphens w:val="0"/>
        <w:spacing w:after="40"/>
        <w:ind w:left="567" w:firstLine="0"/>
        <w:rPr>
          <w:rFonts w:ascii="Calibri" w:hAnsi="Calibri" w:cs="Calibri"/>
        </w:rPr>
      </w:pPr>
      <w:r w:rsidRPr="00462343">
        <w:rPr>
          <w:rFonts w:ascii="Calibri" w:hAnsi="Calibri" w:cs="Calibri"/>
        </w:rPr>
        <w:t>Possuir controles das versões das consultas, permitindo inclusive retornar para uma versão anteri</w:t>
      </w:r>
      <w:r w:rsidRPr="00462343">
        <w:rPr>
          <w:rFonts w:ascii="Calibri" w:hAnsi="Calibri" w:cs="Calibri"/>
        </w:rPr>
        <w:t>or específica;</w:t>
      </w:r>
    </w:p>
    <w:p w:rsidR="00807F9B" w:rsidRPr="00462343" w:rsidRDefault="00107625" w:rsidP="0022537A">
      <w:pPr>
        <w:pStyle w:val="PargrafodaLista"/>
        <w:widowControl/>
        <w:numPr>
          <w:ilvl w:val="0"/>
          <w:numId w:val="34"/>
        </w:numPr>
        <w:suppressAutoHyphens w:val="0"/>
        <w:spacing w:after="40"/>
        <w:ind w:left="567" w:firstLine="0"/>
        <w:rPr>
          <w:rFonts w:ascii="Calibri" w:hAnsi="Calibri" w:cs="Calibri"/>
        </w:rPr>
      </w:pPr>
      <w:r w:rsidRPr="00462343">
        <w:rPr>
          <w:rFonts w:ascii="Calibri" w:hAnsi="Calibri" w:cs="Calibri"/>
        </w:rPr>
        <w:t>Permitir a execução da consulta antes de sua publicação, para fins de homologação dos dados retornados;</w:t>
      </w:r>
    </w:p>
    <w:p w:rsidR="00807F9B" w:rsidRPr="00462343" w:rsidRDefault="00107625" w:rsidP="0022537A">
      <w:pPr>
        <w:pStyle w:val="PargrafodaLista"/>
        <w:numPr>
          <w:ilvl w:val="3"/>
          <w:numId w:val="25"/>
        </w:numPr>
        <w:ind w:left="0" w:firstLine="0"/>
        <w:rPr>
          <w:rFonts w:ascii="Calibri" w:hAnsi="Calibri" w:cs="Calibri"/>
        </w:rPr>
      </w:pPr>
      <w:r w:rsidRPr="00462343">
        <w:rPr>
          <w:rFonts w:ascii="Calibri" w:hAnsi="Calibri" w:cs="Calibri"/>
        </w:rPr>
        <w:t xml:space="preserve">A plataforma deve possuir recurso denominado gerador de relatórios, permitindo a criação de relatórios customizados com as seguintes </w:t>
      </w:r>
      <w:r w:rsidRPr="00462343">
        <w:rPr>
          <w:rFonts w:ascii="Calibri" w:hAnsi="Calibri" w:cs="Calibri"/>
        </w:rPr>
        <w:t>características mínimas:</w:t>
      </w:r>
    </w:p>
    <w:p w:rsidR="00807F9B" w:rsidRPr="00462343" w:rsidRDefault="00107625" w:rsidP="0022537A">
      <w:pPr>
        <w:pStyle w:val="PargrafodaLista"/>
        <w:widowControl/>
        <w:numPr>
          <w:ilvl w:val="4"/>
          <w:numId w:val="25"/>
        </w:numPr>
        <w:suppressAutoHyphens w:val="0"/>
        <w:spacing w:after="40"/>
        <w:ind w:left="567" w:firstLine="0"/>
        <w:rPr>
          <w:rFonts w:ascii="Calibri" w:hAnsi="Calibri" w:cs="Calibri"/>
        </w:rPr>
      </w:pPr>
      <w:r w:rsidRPr="00462343">
        <w:rPr>
          <w:rFonts w:ascii="Calibri" w:hAnsi="Calibri" w:cs="Calibri"/>
        </w:rPr>
        <w:t xml:space="preserve">Selecionar as informações a partir de </w:t>
      </w:r>
      <w:proofErr w:type="spellStart"/>
      <w:r w:rsidRPr="00462343">
        <w:rPr>
          <w:rFonts w:ascii="Calibri" w:hAnsi="Calibri" w:cs="Calibri"/>
        </w:rPr>
        <w:t>metadados</w:t>
      </w:r>
      <w:proofErr w:type="spellEnd"/>
      <w:r w:rsidRPr="00462343">
        <w:rPr>
          <w:rFonts w:ascii="Calibri" w:hAnsi="Calibri" w:cs="Calibri"/>
        </w:rPr>
        <w:t xml:space="preserve"> (estruturas de dados) conforme modelagem do sistema ou então através de instruções SQL, possibilitando inclusive a criação de </w:t>
      </w:r>
      <w:proofErr w:type="spellStart"/>
      <w:r w:rsidRPr="00462343">
        <w:rPr>
          <w:rFonts w:ascii="Calibri" w:hAnsi="Calibri" w:cs="Calibri"/>
        </w:rPr>
        <w:t>sub-relatórios</w:t>
      </w:r>
      <w:proofErr w:type="spellEnd"/>
      <w:r w:rsidRPr="00462343">
        <w:rPr>
          <w:rFonts w:ascii="Calibri" w:hAnsi="Calibri" w:cs="Calibri"/>
        </w:rPr>
        <w:t>;</w:t>
      </w:r>
    </w:p>
    <w:p w:rsidR="00807F9B" w:rsidRPr="00462343" w:rsidRDefault="00107625" w:rsidP="0022537A">
      <w:pPr>
        <w:pStyle w:val="PargrafodaLista"/>
        <w:widowControl/>
        <w:numPr>
          <w:ilvl w:val="4"/>
          <w:numId w:val="25"/>
        </w:numPr>
        <w:suppressAutoHyphens w:val="0"/>
        <w:spacing w:after="40"/>
        <w:ind w:left="567" w:firstLine="0"/>
        <w:rPr>
          <w:rFonts w:ascii="Calibri" w:hAnsi="Calibri" w:cs="Calibri"/>
        </w:rPr>
      </w:pPr>
      <w:r w:rsidRPr="00462343">
        <w:rPr>
          <w:rFonts w:ascii="Calibri" w:hAnsi="Calibri" w:cs="Calibri"/>
        </w:rPr>
        <w:t>Editar relatórios atuais ou adição de nov</w:t>
      </w:r>
      <w:r w:rsidRPr="00462343">
        <w:rPr>
          <w:rFonts w:ascii="Calibri" w:hAnsi="Calibri" w:cs="Calibri"/>
        </w:rPr>
        <w:t>os relatórios de forma avançada, contendo recursos como formatação de campos, adição de imagens ao corpo do relatório, configuração de agrupamentos, etc. A edição avançada de relatórios poderá ser realizada por ferramenta externa a aplicação, desde que não</w:t>
      </w:r>
      <w:r w:rsidRPr="00462343">
        <w:rPr>
          <w:rFonts w:ascii="Calibri" w:hAnsi="Calibri" w:cs="Calibri"/>
        </w:rPr>
        <w:t xml:space="preserve"> haja custo adicional a contratante;</w:t>
      </w:r>
    </w:p>
    <w:p w:rsidR="00807F9B" w:rsidRPr="00462343" w:rsidRDefault="00107625" w:rsidP="0022537A">
      <w:pPr>
        <w:pStyle w:val="PargrafodaLista"/>
        <w:widowControl/>
        <w:numPr>
          <w:ilvl w:val="4"/>
          <w:numId w:val="25"/>
        </w:numPr>
        <w:suppressAutoHyphens w:val="0"/>
        <w:spacing w:after="40"/>
        <w:ind w:left="567" w:firstLine="0"/>
        <w:rPr>
          <w:rFonts w:ascii="Calibri" w:hAnsi="Calibri" w:cs="Calibri"/>
        </w:rPr>
      </w:pPr>
      <w:r w:rsidRPr="00462343">
        <w:rPr>
          <w:rFonts w:ascii="Calibri" w:hAnsi="Calibri" w:cs="Calibri"/>
        </w:rPr>
        <w:t xml:space="preserve">Permitir gerenciar os relatórios por versões, permitindo que uma nova versão do relatório seja criada e esta não afete o uso da aplicação pelos usuários enquanto não estiver totalmente finalizada (Rascunho). Permitir </w:t>
      </w:r>
      <w:r w:rsidRPr="00462343">
        <w:rPr>
          <w:rFonts w:ascii="Calibri" w:hAnsi="Calibri" w:cs="Calibri"/>
        </w:rPr>
        <w:t>restaurar uma versão anterior se necessário;</w:t>
      </w:r>
    </w:p>
    <w:p w:rsidR="00807F9B" w:rsidRPr="00462343" w:rsidRDefault="00107625" w:rsidP="0022537A">
      <w:pPr>
        <w:pStyle w:val="PargrafodaLista"/>
        <w:widowControl/>
        <w:numPr>
          <w:ilvl w:val="4"/>
          <w:numId w:val="25"/>
        </w:numPr>
        <w:suppressAutoHyphens w:val="0"/>
        <w:spacing w:after="40"/>
        <w:ind w:left="567" w:firstLine="0"/>
        <w:rPr>
          <w:rFonts w:ascii="Calibri" w:hAnsi="Calibri" w:cs="Calibri"/>
        </w:rPr>
      </w:pPr>
      <w:r w:rsidRPr="00462343">
        <w:rPr>
          <w:rFonts w:ascii="Calibri" w:hAnsi="Calibri" w:cs="Calibri"/>
        </w:rPr>
        <w:t>As integrações imprescindíveis como por exemplo: Compras, Almoxarifado, Tributos, Recursos Humanos e Patrimônio devem ser disponibilizadas nos softwares ofertados, visando a total compatibilidade, padronização e</w:t>
      </w:r>
      <w:r w:rsidRPr="00462343">
        <w:rPr>
          <w:rFonts w:ascii="Calibri" w:hAnsi="Calibri" w:cs="Calibri"/>
        </w:rPr>
        <w:t xml:space="preserve"> integração entre as diversas áreas;</w:t>
      </w:r>
    </w:p>
    <w:p w:rsidR="00807F9B" w:rsidRPr="00462343" w:rsidRDefault="00107625" w:rsidP="0022537A">
      <w:pPr>
        <w:pStyle w:val="PargrafodaLista"/>
        <w:widowControl/>
        <w:numPr>
          <w:ilvl w:val="4"/>
          <w:numId w:val="25"/>
        </w:numPr>
        <w:suppressAutoHyphens w:val="0"/>
        <w:spacing w:after="40"/>
        <w:ind w:left="567" w:firstLine="0"/>
        <w:rPr>
          <w:rFonts w:ascii="Calibri" w:hAnsi="Calibri" w:cs="Calibri"/>
        </w:rPr>
      </w:pPr>
      <w:r w:rsidRPr="00462343">
        <w:rPr>
          <w:rFonts w:ascii="Calibri" w:hAnsi="Calibri" w:cs="Calibri"/>
        </w:rPr>
        <w:t xml:space="preserve">Permitir acessibilidade ao escolher zoom, contraste contendo: Normal, escuro, </w:t>
      </w:r>
      <w:proofErr w:type="spellStart"/>
      <w:r w:rsidRPr="00462343">
        <w:rPr>
          <w:rFonts w:ascii="Calibri" w:hAnsi="Calibri" w:cs="Calibri"/>
        </w:rPr>
        <w:t>Protanopia</w:t>
      </w:r>
      <w:proofErr w:type="spellEnd"/>
      <w:r w:rsidRPr="00462343">
        <w:rPr>
          <w:rFonts w:ascii="Calibri" w:hAnsi="Calibri" w:cs="Calibri"/>
        </w:rPr>
        <w:t xml:space="preserve">, </w:t>
      </w:r>
      <w:proofErr w:type="spellStart"/>
      <w:r w:rsidRPr="00462343">
        <w:rPr>
          <w:rFonts w:ascii="Calibri" w:hAnsi="Calibri" w:cs="Calibri"/>
        </w:rPr>
        <w:t>Deuteranopia</w:t>
      </w:r>
      <w:proofErr w:type="spellEnd"/>
      <w:r w:rsidRPr="00462343">
        <w:rPr>
          <w:rFonts w:ascii="Calibri" w:hAnsi="Calibri" w:cs="Calibri"/>
        </w:rPr>
        <w:t xml:space="preserve">, </w:t>
      </w:r>
      <w:proofErr w:type="spellStart"/>
      <w:r w:rsidRPr="00462343">
        <w:rPr>
          <w:rFonts w:ascii="Calibri" w:hAnsi="Calibri" w:cs="Calibri"/>
        </w:rPr>
        <w:t>Tritanopia</w:t>
      </w:r>
      <w:proofErr w:type="spellEnd"/>
      <w:r w:rsidRPr="00462343">
        <w:rPr>
          <w:rFonts w:ascii="Calibri" w:hAnsi="Calibri" w:cs="Calibri"/>
        </w:rPr>
        <w:t>.</w:t>
      </w:r>
    </w:p>
    <w:p w:rsidR="00807F9B" w:rsidRPr="00462343" w:rsidRDefault="00107625" w:rsidP="0022537A">
      <w:pPr>
        <w:pStyle w:val="PargrafodaLista"/>
        <w:widowControl/>
        <w:numPr>
          <w:ilvl w:val="3"/>
          <w:numId w:val="25"/>
        </w:numPr>
        <w:suppressAutoHyphens w:val="0"/>
        <w:spacing w:after="40"/>
        <w:ind w:left="0" w:firstLine="0"/>
        <w:contextualSpacing w:val="0"/>
        <w:jc w:val="left"/>
        <w:rPr>
          <w:rFonts w:ascii="Calibri" w:hAnsi="Calibri" w:cs="Calibri"/>
        </w:rPr>
      </w:pPr>
      <w:r w:rsidRPr="00462343">
        <w:rPr>
          <w:rFonts w:ascii="Calibri" w:hAnsi="Calibri" w:cs="Calibri"/>
        </w:rPr>
        <w:lastRenderedPageBreak/>
        <w:t>O sistema deve permitir a criação de Políticas de acesso aos sistemas, contendo as seguintes opções:</w:t>
      </w:r>
    </w:p>
    <w:p w:rsidR="00807F9B" w:rsidRPr="00462343" w:rsidRDefault="00107625" w:rsidP="0022537A">
      <w:pPr>
        <w:pStyle w:val="PargrafodaLista"/>
        <w:widowControl/>
        <w:numPr>
          <w:ilvl w:val="0"/>
          <w:numId w:val="35"/>
        </w:numPr>
        <w:suppressAutoHyphens w:val="0"/>
        <w:spacing w:after="40"/>
        <w:ind w:left="567" w:firstLine="0"/>
        <w:jc w:val="left"/>
        <w:rPr>
          <w:rFonts w:ascii="Calibri" w:hAnsi="Calibri" w:cs="Calibri"/>
        </w:rPr>
      </w:pPr>
      <w:r w:rsidRPr="00462343">
        <w:rPr>
          <w:rFonts w:ascii="Calibri" w:hAnsi="Calibri" w:cs="Calibri"/>
        </w:rPr>
        <w:t>Pe</w:t>
      </w:r>
      <w:r w:rsidRPr="00462343">
        <w:rPr>
          <w:rFonts w:ascii="Calibri" w:hAnsi="Calibri" w:cs="Calibri"/>
        </w:rPr>
        <w:t>rmitir mais de uma política por grupo ou usuário;</w:t>
      </w:r>
    </w:p>
    <w:p w:rsidR="00807F9B" w:rsidRPr="00462343" w:rsidRDefault="00107625" w:rsidP="0022537A">
      <w:pPr>
        <w:pStyle w:val="PargrafodaLista"/>
        <w:widowControl/>
        <w:numPr>
          <w:ilvl w:val="0"/>
          <w:numId w:val="35"/>
        </w:numPr>
        <w:suppressAutoHyphens w:val="0"/>
        <w:spacing w:after="40"/>
        <w:ind w:left="567" w:firstLine="0"/>
        <w:jc w:val="left"/>
        <w:rPr>
          <w:rFonts w:ascii="Calibri" w:hAnsi="Calibri" w:cs="Calibri"/>
        </w:rPr>
      </w:pPr>
      <w:r w:rsidRPr="00462343">
        <w:rPr>
          <w:rFonts w:ascii="Calibri" w:hAnsi="Calibri" w:cs="Calibri"/>
        </w:rPr>
        <w:t>Dias da semana que serão permitidos os acessos;</w:t>
      </w:r>
    </w:p>
    <w:p w:rsidR="00807F9B" w:rsidRPr="00462343" w:rsidRDefault="00107625" w:rsidP="0022537A">
      <w:pPr>
        <w:pStyle w:val="PargrafodaLista"/>
        <w:widowControl/>
        <w:numPr>
          <w:ilvl w:val="0"/>
          <w:numId w:val="35"/>
        </w:numPr>
        <w:suppressAutoHyphens w:val="0"/>
        <w:spacing w:after="40"/>
        <w:ind w:left="567" w:firstLine="0"/>
        <w:jc w:val="left"/>
        <w:rPr>
          <w:rFonts w:ascii="Calibri" w:hAnsi="Calibri" w:cs="Calibri"/>
        </w:rPr>
      </w:pPr>
      <w:r w:rsidRPr="00462343">
        <w:rPr>
          <w:rFonts w:ascii="Calibri" w:hAnsi="Calibri" w:cs="Calibri"/>
        </w:rPr>
        <w:t xml:space="preserve">O sistema deverá oferecer capacidade de </w:t>
      </w:r>
      <w:proofErr w:type="spellStart"/>
      <w:r w:rsidRPr="00462343">
        <w:rPr>
          <w:rFonts w:ascii="Calibri" w:hAnsi="Calibri" w:cs="Calibri"/>
        </w:rPr>
        <w:t>responsividade</w:t>
      </w:r>
      <w:proofErr w:type="spellEnd"/>
      <w:r w:rsidRPr="00462343">
        <w:rPr>
          <w:rFonts w:ascii="Calibri" w:hAnsi="Calibri" w:cs="Calibri"/>
        </w:rPr>
        <w:t>, observando-se os limites/requisitos mínimos de operação do sistema, de tal modo que permita ser utiliz</w:t>
      </w:r>
      <w:r w:rsidRPr="00462343">
        <w:rPr>
          <w:rFonts w:ascii="Calibri" w:hAnsi="Calibri" w:cs="Calibri"/>
        </w:rPr>
        <w:t xml:space="preserve">ado também por dispositivos móveis como </w:t>
      </w:r>
      <w:proofErr w:type="spellStart"/>
      <w:r w:rsidRPr="00462343">
        <w:rPr>
          <w:rFonts w:ascii="Calibri" w:hAnsi="Calibri" w:cs="Calibri"/>
        </w:rPr>
        <w:t>Tablets</w:t>
      </w:r>
      <w:proofErr w:type="spellEnd"/>
      <w:r w:rsidRPr="00462343">
        <w:rPr>
          <w:rFonts w:ascii="Calibri" w:hAnsi="Calibri" w:cs="Calibri"/>
        </w:rPr>
        <w:t xml:space="preserve"> e smartphones;</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Segurança de acesso aos dados hospedados por meio de credenciais de acesso fornecida para pessoas definidas pela CONTRATANTE;</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Sistema de prevenção e detecção de invasão, bem como ferramentas de</w:t>
      </w:r>
      <w:r w:rsidRPr="00462343">
        <w:rPr>
          <w:rFonts w:ascii="Calibri" w:hAnsi="Calibri" w:cs="Calibri"/>
          <w:b w:val="0"/>
          <w:bCs w:val="0"/>
          <w:szCs w:val="24"/>
        </w:rPr>
        <w:t xml:space="preserve"> análise de tráfego de dados;</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 Sistema de proteção e combate contra incêndios;</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 Sistema de proteção contra inundações / alagamentos;</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 Redundância de links de internet fornecidos por mais de uma operadora;</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 Redundância de fornecimento de energia elétrica, inclusive com a disponibilidade de geradores no local para acionamento emergencial;</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Processo de backup onde os backups sejam armazenados em local físico distinto do local onde os dados estão localizados.</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O </w:t>
      </w:r>
      <w:r w:rsidRPr="00462343">
        <w:rPr>
          <w:rFonts w:ascii="Calibri" w:hAnsi="Calibri" w:cs="Calibri"/>
          <w:b w:val="0"/>
          <w:bCs w:val="0"/>
          <w:szCs w:val="24"/>
        </w:rPr>
        <w:t>data center deve permitir visitas de profissionais indicados pela CONTRATANTE para validação da estrutura caso solicitado;</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Responsabilizar-se por manter o hardware e os softwares atualizados;</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Fornecer as licenças do sistema operacional bem como as do siste</w:t>
      </w:r>
      <w:r w:rsidRPr="00462343">
        <w:rPr>
          <w:rFonts w:ascii="Calibri" w:hAnsi="Calibri" w:cs="Calibri"/>
          <w:b w:val="0"/>
          <w:bCs w:val="0"/>
          <w:szCs w:val="24"/>
        </w:rPr>
        <w:t>ma gerenciador do banco de dados quando necessárias, sem custos adicionais referente as licenças do banco de dados;</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equipe de profissionais especializados e em número suficiente para a execução dos serviços;</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Garantir alta disponibilidade dos serviç</w:t>
      </w:r>
      <w:r w:rsidRPr="00462343">
        <w:rPr>
          <w:rFonts w:ascii="Calibri" w:hAnsi="Calibri" w:cs="Calibri"/>
          <w:b w:val="0"/>
          <w:bCs w:val="0"/>
          <w:szCs w:val="24"/>
        </w:rPr>
        <w:t xml:space="preserve">os (24 </w:t>
      </w:r>
      <w:proofErr w:type="gramStart"/>
      <w:r w:rsidRPr="00462343">
        <w:rPr>
          <w:rFonts w:ascii="Calibri" w:hAnsi="Calibri" w:cs="Calibri"/>
          <w:b w:val="0"/>
          <w:bCs w:val="0"/>
          <w:szCs w:val="24"/>
        </w:rPr>
        <w:t>x</w:t>
      </w:r>
      <w:proofErr w:type="gramEnd"/>
      <w:r w:rsidRPr="00462343">
        <w:rPr>
          <w:rFonts w:ascii="Calibri" w:hAnsi="Calibri" w:cs="Calibri"/>
          <w:b w:val="0"/>
          <w:bCs w:val="0"/>
          <w:szCs w:val="24"/>
        </w:rPr>
        <w:t xml:space="preserve"> 7 x 365) e possuir acordo de nível de serviço (SLA) de pelo menos 99%;</w:t>
      </w:r>
    </w:p>
    <w:p w:rsidR="00807F9B" w:rsidRPr="00462343" w:rsidRDefault="00107625" w:rsidP="0022537A">
      <w:pPr>
        <w:pStyle w:val="Nmerostr"/>
        <w:numPr>
          <w:ilvl w:val="1"/>
          <w:numId w:val="25"/>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certificações que atestem que o data center atende as normas de segurança da informação;</w:t>
      </w:r>
    </w:p>
    <w:bookmarkEnd w:id="12"/>
    <w:p w:rsidR="00807F9B" w:rsidRPr="00462343" w:rsidRDefault="00807F9B" w:rsidP="0022537A">
      <w:pPr>
        <w:pStyle w:val="PargrafodaLista"/>
        <w:widowControl/>
        <w:shd w:val="clear" w:color="auto" w:fill="FFFFFF" w:themeFill="background1"/>
        <w:tabs>
          <w:tab w:val="left" w:pos="567"/>
          <w:tab w:val="left" w:pos="1134"/>
        </w:tabs>
        <w:autoSpaceDN w:val="0"/>
        <w:ind w:left="0"/>
        <w:rPr>
          <w:rFonts w:ascii="Calibri" w:eastAsia="Merriweather" w:hAnsi="Calibri" w:cs="Calibri"/>
          <w:iCs/>
          <w:color w:val="000000"/>
        </w:rPr>
      </w:pPr>
    </w:p>
    <w:p w:rsidR="00807F9B" w:rsidRPr="00462343" w:rsidRDefault="00107625" w:rsidP="0022537A">
      <w:pPr>
        <w:pStyle w:val="Nmerostr"/>
        <w:numPr>
          <w:ilvl w:val="0"/>
          <w:numId w:val="19"/>
        </w:numPr>
        <w:rPr>
          <w:rFonts w:ascii="Calibri" w:hAnsi="Calibri" w:cs="Calibri"/>
          <w:szCs w:val="24"/>
        </w:rPr>
      </w:pPr>
      <w:r w:rsidRPr="00462343">
        <w:rPr>
          <w:rFonts w:ascii="Calibri" w:hAnsi="Calibri" w:cs="Calibri"/>
          <w:szCs w:val="24"/>
        </w:rPr>
        <w:t xml:space="preserve">   </w:t>
      </w:r>
      <w:bookmarkStart w:id="13" w:name="_Hlk233960743"/>
      <w:r w:rsidRPr="00462343">
        <w:rPr>
          <w:rFonts w:ascii="Calibri" w:hAnsi="Calibri" w:cs="Calibri"/>
          <w:szCs w:val="24"/>
        </w:rPr>
        <w:t>PROVA DE CONCEITO (AMOSTRA/DEMONSTRAÇÃO)</w:t>
      </w:r>
    </w:p>
    <w:p w:rsidR="00807F9B" w:rsidRPr="00462343" w:rsidRDefault="00107625" w:rsidP="0022537A">
      <w:pPr>
        <w:pStyle w:val="PargrafodaLista"/>
        <w:widowControl/>
        <w:numPr>
          <w:ilvl w:val="1"/>
          <w:numId w:val="36"/>
        </w:numPr>
        <w:shd w:val="clear" w:color="auto" w:fill="FFFFFF" w:themeFill="background1"/>
        <w:autoSpaceDN w:val="0"/>
        <w:ind w:left="0" w:firstLine="0"/>
        <w:rPr>
          <w:rFonts w:ascii="Calibri" w:hAnsi="Calibri" w:cs="Calibri"/>
        </w:rPr>
      </w:pPr>
      <w:r w:rsidRPr="00462343">
        <w:rPr>
          <w:rFonts w:ascii="Calibri" w:hAnsi="Calibri" w:cs="Calibri"/>
        </w:rPr>
        <w:t>Para a efetiva comprovação que a c</w:t>
      </w:r>
      <w:r w:rsidRPr="00462343">
        <w:rPr>
          <w:rFonts w:ascii="Calibri" w:hAnsi="Calibri" w:cs="Calibri"/>
        </w:rPr>
        <w:t xml:space="preserve">ontratada possui a tecnologia proposta, deverá ser feito uma </w:t>
      </w:r>
      <w:r w:rsidRPr="00462343">
        <w:rPr>
          <w:rFonts w:ascii="Calibri" w:hAnsi="Calibri" w:cs="Calibri"/>
          <w:b/>
        </w:rPr>
        <w:t>PROVA DE CONCEITO</w:t>
      </w:r>
      <w:r w:rsidRPr="00462343">
        <w:rPr>
          <w:rFonts w:ascii="Calibri" w:hAnsi="Calibri" w:cs="Calibri"/>
        </w:rPr>
        <w:t>. A prova de conceito é ferramenta indispensável em processos licitatórios com objetos complexos de inovações e tecnologia da informação, que necessitam de demonstração da viabil</w:t>
      </w:r>
      <w:r w:rsidRPr="00462343">
        <w:rPr>
          <w:rFonts w:ascii="Calibri" w:hAnsi="Calibri" w:cs="Calibri"/>
        </w:rPr>
        <w:t>idade técnica e funcional da proposta apresentada pelo licitante, antes de sua efetiva contratação. Pois é justamente nesse momento que se verifica se a proposta apresentada atende aos requisitos definidos no edital e comprova na prática que as soluções ap</w:t>
      </w:r>
      <w:r w:rsidRPr="00462343">
        <w:rPr>
          <w:rFonts w:ascii="Calibri" w:hAnsi="Calibri" w:cs="Calibri"/>
        </w:rPr>
        <w:t>resentadas na teoria são factíveis.</w:t>
      </w:r>
    </w:p>
    <w:p w:rsidR="00807F9B" w:rsidRPr="00462343" w:rsidRDefault="00107625" w:rsidP="0022537A">
      <w:pPr>
        <w:pStyle w:val="PargrafodaLista"/>
        <w:numPr>
          <w:ilvl w:val="1"/>
          <w:numId w:val="36"/>
        </w:numPr>
        <w:ind w:left="0" w:firstLine="0"/>
        <w:rPr>
          <w:rFonts w:ascii="Calibri" w:hAnsi="Calibri" w:cs="Calibri"/>
        </w:rPr>
      </w:pPr>
      <w:r w:rsidRPr="00462343">
        <w:rPr>
          <w:rFonts w:ascii="Calibri" w:hAnsi="Calibri" w:cs="Calibri"/>
        </w:rPr>
        <w:t>A instauração da PROVA DE CONCEITO, visa resguardar o interesse público e traz segurança na redução de riscos e maior probabilidade de êxito na execução do objeto licitado. Como o objeto a ser licitado é vital para o fun</w:t>
      </w:r>
      <w:r w:rsidRPr="00462343">
        <w:rPr>
          <w:rFonts w:ascii="Calibri" w:hAnsi="Calibri" w:cs="Calibri"/>
        </w:rPr>
        <w:t>cionamento da Gestão Pública, principalmente na área administrativa, e não menos importante para o atendimento público, é dever da comissão de avaliação verificar se o objeto a ser entregue atende os requisitos elencados, para que não haja interrupção ou p</w:t>
      </w:r>
      <w:r w:rsidRPr="00462343">
        <w:rPr>
          <w:rFonts w:ascii="Calibri" w:hAnsi="Calibri" w:cs="Calibri"/>
        </w:rPr>
        <w:t>rejuízo das tarefas administrativas diárias relacionadas a solução a ser entregue.</w:t>
      </w:r>
    </w:p>
    <w:p w:rsidR="00807F9B" w:rsidRPr="00462343" w:rsidRDefault="00107625" w:rsidP="0022537A">
      <w:pPr>
        <w:pStyle w:val="PargrafodaLista"/>
        <w:numPr>
          <w:ilvl w:val="1"/>
          <w:numId w:val="36"/>
        </w:numPr>
        <w:ind w:left="0" w:firstLine="0"/>
        <w:rPr>
          <w:rFonts w:ascii="Calibri" w:hAnsi="Calibri" w:cs="Calibri"/>
        </w:rPr>
      </w:pPr>
      <w:r w:rsidRPr="00462343">
        <w:rPr>
          <w:rFonts w:ascii="Calibri" w:hAnsi="Calibri" w:cs="Calibri"/>
          <w:b/>
          <w:bCs/>
        </w:rPr>
        <w:t>DA PROVA DE CONCEITO - POC</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lastRenderedPageBreak/>
        <w:t xml:space="preserve">Havendo o aceite da proposta quanto ao valor e a habilitação provisória  do licitante em primeiro lugar, este,  </w:t>
      </w:r>
      <w:r w:rsidRPr="00462343">
        <w:rPr>
          <w:rFonts w:ascii="Calibri" w:hAnsi="Calibri" w:cs="Calibri"/>
          <w:b/>
          <w:bCs/>
          <w:u w:val="single"/>
        </w:rPr>
        <w:t xml:space="preserve">no prazo de 05 (cinco) dias úteis </w:t>
      </w:r>
      <w:r w:rsidRPr="00462343">
        <w:rPr>
          <w:rFonts w:ascii="Calibri" w:hAnsi="Calibri" w:cs="Calibri"/>
          <w:b/>
          <w:bCs/>
          <w:u w:val="single"/>
        </w:rPr>
        <w:t>deverá realizar a demonstração do sistema de forma presencial</w:t>
      </w:r>
      <w:r w:rsidRPr="00462343">
        <w:rPr>
          <w:rFonts w:ascii="Calibri" w:hAnsi="Calibri" w:cs="Calibri"/>
        </w:rPr>
        <w:t>, em atendimento aos requisitos e funcionalidades exigidas no Termo de Referência e demais Anexos do Edital, que terá data, local e horário de sua realização definidos pela Administração, cuja pr</w:t>
      </w:r>
      <w:r w:rsidRPr="00462343">
        <w:rPr>
          <w:rFonts w:ascii="Calibri" w:hAnsi="Calibri" w:cs="Calibri"/>
        </w:rPr>
        <w:t xml:space="preserve">esença será facultada a todos os interessados, incluindo os demais fornecedores interessados, porém poderão se manifestar em ATA somente ao final, para não prejudicar o andamento da demonstração. </w:t>
      </w:r>
    </w:p>
    <w:p w:rsidR="00807F9B" w:rsidRPr="00462343" w:rsidRDefault="00107625" w:rsidP="0022537A">
      <w:pPr>
        <w:pStyle w:val="PargrafodaLista"/>
        <w:numPr>
          <w:ilvl w:val="2"/>
          <w:numId w:val="36"/>
        </w:numPr>
        <w:ind w:left="0" w:firstLine="0"/>
        <w:rPr>
          <w:rFonts w:ascii="Calibri" w:hAnsi="Calibri" w:cs="Calibri"/>
        </w:rPr>
      </w:pPr>
      <w:r w:rsidRPr="00462343">
        <w:rPr>
          <w:rFonts w:ascii="Calibri" w:hAnsi="Calibri" w:cs="Calibri"/>
        </w:rPr>
        <w:t>Serão exigidas demonstração dos seguintes itens:</w:t>
      </w:r>
    </w:p>
    <w:p w:rsidR="00807F9B" w:rsidRPr="00462343" w:rsidRDefault="00107625" w:rsidP="0022537A">
      <w:pPr>
        <w:pStyle w:val="PargrafodaLista"/>
        <w:numPr>
          <w:ilvl w:val="0"/>
          <w:numId w:val="37"/>
        </w:numPr>
        <w:ind w:left="0" w:firstLine="0"/>
        <w:rPr>
          <w:rFonts w:ascii="Calibri" w:hAnsi="Calibri" w:cs="Calibri"/>
        </w:rPr>
      </w:pPr>
      <w:r w:rsidRPr="00462343">
        <w:rPr>
          <w:rFonts w:ascii="Calibri" w:hAnsi="Calibri" w:cs="Calibri"/>
        </w:rPr>
        <w:t xml:space="preserve">Todos os </w:t>
      </w:r>
      <w:r w:rsidRPr="00462343">
        <w:rPr>
          <w:rFonts w:ascii="Calibri" w:hAnsi="Calibri" w:cs="Calibri"/>
        </w:rPr>
        <w:t>itens que compõem o item: REQUISITOS DE SISTEMA.</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b/>
          <w:bCs/>
        </w:rPr>
        <w:t>A demonstração deverá ser realizada na Prefeitura Municipal de Diamante D´Oeste na Rua Marechal Castelo Branco, nº 597, Centro, no prazo limite de 05 (cinco) dias úteis</w:t>
      </w:r>
      <w:r w:rsidRPr="00462343">
        <w:rPr>
          <w:rFonts w:ascii="Calibri" w:hAnsi="Calibri" w:cs="Calibri"/>
        </w:rPr>
        <w:t>, após divulgação por mensagem no siste</w:t>
      </w:r>
      <w:r w:rsidRPr="00462343">
        <w:rPr>
          <w:rFonts w:ascii="Calibri" w:hAnsi="Calibri" w:cs="Calibri"/>
        </w:rPr>
        <w:t xml:space="preserve">ma, contendo data e horário, sendo que a empresa assume total responsabilidade pelo comparecimento e por eventual atraso. </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t>É facultada a prorrogação do prazo estabelecido, a partir de solicitação fundamentada no chat pelo interessado, antes do fim do prazo</w:t>
      </w:r>
      <w:r w:rsidRPr="00462343">
        <w:rPr>
          <w:rFonts w:ascii="Calibri" w:hAnsi="Calibri" w:cs="Calibri"/>
        </w:rPr>
        <w:t>.</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t>No caso de não haver comparecimento para demonstração técnica ou ocorrer atraso na apresentação, sem justificativa aceita, ou havendo demonstração fora das especificações previstas, a proposta será recusada.</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t>Serão avaliados os seguintes aspectos e padrõe</w:t>
      </w:r>
      <w:r w:rsidRPr="00462343">
        <w:rPr>
          <w:rFonts w:ascii="Calibri" w:hAnsi="Calibri" w:cs="Calibri"/>
        </w:rPr>
        <w:t>s mínimos de aceitabilidade:</w:t>
      </w:r>
    </w:p>
    <w:p w:rsidR="00807F9B" w:rsidRPr="00462343" w:rsidRDefault="00107625" w:rsidP="0022537A">
      <w:pPr>
        <w:pStyle w:val="PargrafodaLista"/>
        <w:widowControl/>
        <w:numPr>
          <w:ilvl w:val="4"/>
          <w:numId w:val="25"/>
        </w:numPr>
        <w:shd w:val="clear" w:color="auto" w:fill="FFFFFF" w:themeFill="background1"/>
        <w:tabs>
          <w:tab w:val="left" w:pos="993"/>
        </w:tabs>
        <w:autoSpaceDN w:val="0"/>
        <w:ind w:left="1276"/>
        <w:rPr>
          <w:rFonts w:ascii="Calibri" w:hAnsi="Calibri" w:cs="Calibri"/>
        </w:rPr>
      </w:pPr>
      <w:r w:rsidRPr="00462343">
        <w:rPr>
          <w:rFonts w:ascii="Calibri" w:hAnsi="Calibri" w:cs="Calibri"/>
        </w:rPr>
        <w:t>A empresa convocada, deverá demonstrar e comprovar que a solução ofertada atende no mínimo 90% (noventa por cento) das funcionalidades previstas no item: REQUISITOS DE SISTEMA do Termo de Referência.</w:t>
      </w:r>
    </w:p>
    <w:p w:rsidR="00807F9B" w:rsidRPr="00462343" w:rsidRDefault="00107625" w:rsidP="0022537A">
      <w:pPr>
        <w:pStyle w:val="PargrafodaLista"/>
        <w:widowControl/>
        <w:numPr>
          <w:ilvl w:val="4"/>
          <w:numId w:val="25"/>
        </w:numPr>
        <w:shd w:val="clear" w:color="auto" w:fill="FFFFFF" w:themeFill="background1"/>
        <w:tabs>
          <w:tab w:val="left" w:pos="993"/>
        </w:tabs>
        <w:autoSpaceDN w:val="0"/>
        <w:ind w:left="1276"/>
        <w:rPr>
          <w:rFonts w:ascii="Calibri" w:hAnsi="Calibri" w:cs="Calibri"/>
        </w:rPr>
      </w:pPr>
      <w:r w:rsidRPr="00462343">
        <w:rPr>
          <w:rFonts w:ascii="Calibri" w:hAnsi="Calibri" w:cs="Calibri"/>
        </w:rPr>
        <w:t>Na Prova de Conceito a exec</w:t>
      </w:r>
      <w:r w:rsidRPr="00462343">
        <w:rPr>
          <w:rFonts w:ascii="Calibri" w:hAnsi="Calibri" w:cs="Calibri"/>
        </w:rPr>
        <w:t>ução de Roteiro de Testes Críticos, abrangerá obrigatoriamente:</w:t>
      </w:r>
    </w:p>
    <w:p w:rsidR="00807F9B" w:rsidRPr="00462343" w:rsidRDefault="00107625" w:rsidP="0022537A">
      <w:pPr>
        <w:pStyle w:val="PargrafodaLista"/>
        <w:widowControl/>
        <w:shd w:val="clear" w:color="auto" w:fill="FFFFFF" w:themeFill="background1"/>
        <w:tabs>
          <w:tab w:val="left" w:pos="993"/>
        </w:tabs>
        <w:autoSpaceDN w:val="0"/>
        <w:ind w:left="1276"/>
        <w:rPr>
          <w:rFonts w:ascii="Calibri" w:hAnsi="Calibri" w:cs="Calibri"/>
        </w:rPr>
      </w:pPr>
      <w:r w:rsidRPr="00462343">
        <w:rPr>
          <w:rFonts w:ascii="Calibri" w:hAnsi="Calibri" w:cs="Calibri"/>
        </w:rPr>
        <w:t>I - Geração de um empenho e sua liquidação;</w:t>
      </w:r>
    </w:p>
    <w:p w:rsidR="00807F9B" w:rsidRPr="00462343" w:rsidRDefault="00107625" w:rsidP="0022537A">
      <w:pPr>
        <w:pStyle w:val="PargrafodaLista"/>
        <w:widowControl/>
        <w:shd w:val="clear" w:color="auto" w:fill="FFFFFF" w:themeFill="background1"/>
        <w:tabs>
          <w:tab w:val="left" w:pos="993"/>
        </w:tabs>
        <w:autoSpaceDN w:val="0"/>
        <w:ind w:left="1276"/>
        <w:rPr>
          <w:rFonts w:ascii="Calibri" w:hAnsi="Calibri" w:cs="Calibri"/>
        </w:rPr>
      </w:pPr>
      <w:r w:rsidRPr="00462343">
        <w:rPr>
          <w:rFonts w:ascii="Calibri" w:hAnsi="Calibri" w:cs="Calibri"/>
        </w:rPr>
        <w:t>II - Exportação de arquivos padrão para o SIM-AM (TCE/PR</w:t>
      </w:r>
      <w:proofErr w:type="gramStart"/>
      <w:r w:rsidRPr="00462343">
        <w:rPr>
          <w:rFonts w:ascii="Calibri" w:hAnsi="Calibri" w:cs="Calibri"/>
        </w:rPr>
        <w:t>),SIOPE</w:t>
      </w:r>
      <w:proofErr w:type="gramEnd"/>
      <w:r w:rsidRPr="00462343">
        <w:rPr>
          <w:rFonts w:ascii="Calibri" w:hAnsi="Calibri" w:cs="Calibri"/>
        </w:rPr>
        <w:t xml:space="preserve"> (FNDE), SIOPS (Ministério da Saúde e SICONFI (Tesouro Nacional);</w:t>
      </w:r>
    </w:p>
    <w:p w:rsidR="00807F9B" w:rsidRPr="00462343" w:rsidRDefault="00107625" w:rsidP="0022537A">
      <w:pPr>
        <w:pStyle w:val="PargrafodaLista"/>
        <w:widowControl/>
        <w:shd w:val="clear" w:color="auto" w:fill="FFFFFF" w:themeFill="background1"/>
        <w:tabs>
          <w:tab w:val="left" w:pos="993"/>
        </w:tabs>
        <w:autoSpaceDN w:val="0"/>
        <w:ind w:left="1276"/>
        <w:rPr>
          <w:rFonts w:ascii="Calibri" w:hAnsi="Calibri" w:cs="Calibri"/>
        </w:rPr>
      </w:pPr>
      <w:r w:rsidRPr="00462343">
        <w:rPr>
          <w:rFonts w:ascii="Calibri" w:hAnsi="Calibri" w:cs="Calibri"/>
        </w:rPr>
        <w:t>III - Cadastro de n</w:t>
      </w:r>
      <w:r w:rsidRPr="00462343">
        <w:rPr>
          <w:rFonts w:ascii="Calibri" w:hAnsi="Calibri" w:cs="Calibri"/>
        </w:rPr>
        <w:t>ovo servidor com cálculo de folha;</w:t>
      </w:r>
    </w:p>
    <w:p w:rsidR="00807F9B" w:rsidRPr="00462343" w:rsidRDefault="00107625" w:rsidP="0022537A">
      <w:pPr>
        <w:pStyle w:val="PargrafodaLista"/>
        <w:widowControl/>
        <w:shd w:val="clear" w:color="auto" w:fill="FFFFFF" w:themeFill="background1"/>
        <w:tabs>
          <w:tab w:val="left" w:pos="993"/>
        </w:tabs>
        <w:autoSpaceDN w:val="0"/>
        <w:ind w:left="1276"/>
        <w:rPr>
          <w:rFonts w:ascii="Calibri" w:hAnsi="Calibri" w:cs="Calibri"/>
        </w:rPr>
      </w:pPr>
      <w:r w:rsidRPr="00462343">
        <w:rPr>
          <w:rFonts w:ascii="Calibri" w:hAnsi="Calibri" w:cs="Calibri"/>
        </w:rPr>
        <w:t>IV - Importação de arquivo XML de nota fiscal de serviço.</w:t>
      </w:r>
    </w:p>
    <w:p w:rsidR="00807F9B" w:rsidRPr="00462343" w:rsidRDefault="00107625" w:rsidP="0022537A">
      <w:pPr>
        <w:pStyle w:val="PargrafodaLista"/>
        <w:widowControl/>
        <w:numPr>
          <w:ilvl w:val="4"/>
          <w:numId w:val="25"/>
        </w:numPr>
        <w:shd w:val="clear" w:color="auto" w:fill="FFFFFF" w:themeFill="background1"/>
        <w:tabs>
          <w:tab w:val="left" w:pos="993"/>
        </w:tabs>
        <w:autoSpaceDN w:val="0"/>
        <w:ind w:left="1276"/>
        <w:rPr>
          <w:rFonts w:ascii="Calibri" w:hAnsi="Calibri" w:cs="Calibri"/>
        </w:rPr>
      </w:pPr>
      <w:r w:rsidRPr="00462343">
        <w:rPr>
          <w:rFonts w:ascii="Calibri" w:hAnsi="Calibri" w:cs="Calibri"/>
        </w:rPr>
        <w:t>O não atendimento de qualquer item considerado IMPRESCINDÍVEL no Roteiro de Testes implicará a desclassificação imediata, independentemente do percentual de 90% pr</w:t>
      </w:r>
      <w:r w:rsidRPr="00462343">
        <w:rPr>
          <w:rFonts w:ascii="Calibri" w:hAnsi="Calibri" w:cs="Calibri"/>
        </w:rPr>
        <w:t>evisto no item ‘a’.</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t>Os resultados das avaliações serão divulgados por meio de mensagem no sistema.</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t>Se a demonstração apresentada pelo primeiro classificado não for aceita, será analisada a aceitabilidade da proposta ou lance ofertado pelo segundo classific</w:t>
      </w:r>
      <w:r w:rsidRPr="00462343">
        <w:rPr>
          <w:rFonts w:ascii="Calibri" w:hAnsi="Calibri" w:cs="Calibri"/>
        </w:rPr>
        <w:t>ado. Seguir-se-á com a verificação das demonstrações e, assim, sucessivamente, até a verificação de uma que atenda às especificações constantes neste Termo de Referência.</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u w:val="single"/>
        </w:rPr>
      </w:pPr>
      <w:r w:rsidRPr="00462343">
        <w:rPr>
          <w:rFonts w:ascii="Calibri" w:hAnsi="Calibri" w:cs="Calibri"/>
          <w:u w:val="single"/>
        </w:rPr>
        <w:t xml:space="preserve">A empresa vencedora terá o prazo máximo de 90 (noventa) dias para a entrega das </w:t>
      </w:r>
      <w:r w:rsidRPr="00462343">
        <w:rPr>
          <w:rFonts w:ascii="Calibri" w:hAnsi="Calibri" w:cs="Calibri"/>
          <w:u w:val="single"/>
        </w:rPr>
        <w:t>características não atendidas na data da demonstração técnica (limite máximo de 10%).</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t>Será declarado como não atendendo as especificações do objeto deste edital os sistemas avaliados que não obtenham pontuação superior a 90% (noventa por cento) da pontuaçã</w:t>
      </w:r>
      <w:r w:rsidRPr="00462343">
        <w:rPr>
          <w:rFonts w:ascii="Calibri" w:hAnsi="Calibri" w:cs="Calibri"/>
        </w:rPr>
        <w:t>o máxima possível e também os que não atendam qualquer dos requisitos estabelecidos no item.</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t>Os interessados deverão colocar à disposição da Administração todas as condições indispensáveis à realização da demonstração, sem ônus ao município.</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t>Encerrada a de</w:t>
      </w:r>
      <w:r w:rsidRPr="00462343">
        <w:rPr>
          <w:rFonts w:ascii="Calibri" w:hAnsi="Calibri" w:cs="Calibri"/>
        </w:rPr>
        <w:t>monstração, a Comissão Técnica elaborará o Relatório Técnico de</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lastRenderedPageBreak/>
        <w:t>Validação, consignando, de forma fundamentada, o resultado da análise, os requisitos atendidos, os requisitos não atendidos, as ocorrências verificadas, a conclusão pela aprovação ou reprovaçã</w:t>
      </w:r>
      <w:r w:rsidRPr="00462343">
        <w:rPr>
          <w:rFonts w:ascii="Calibri" w:hAnsi="Calibri" w:cs="Calibri"/>
        </w:rPr>
        <w:t>o da solução e, quando for o caso, a indicação dos requisitos complementares passíveis de implementação posterior, nos termos deste Termo de Referência.</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t>O Relatório Técnico de Validação deverá ser assinado pelos membros da Comissão Técnica e encaminhado ao</w:t>
      </w:r>
      <w:r w:rsidRPr="00462343">
        <w:rPr>
          <w:rFonts w:ascii="Calibri" w:hAnsi="Calibri" w:cs="Calibri"/>
        </w:rPr>
        <w:t xml:space="preserve"> Pregoeiro, para juntada aos autos e prosseguimento do certame. Sendo a solução aprovada, caberá ao Pregoeiro dar sequência às etapas subsequentes do procedimento licitatório, nos termos do edital e da legislação aplicável.</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t>Sendo a solução reprovada, ou em</w:t>
      </w:r>
      <w:r w:rsidRPr="00462343">
        <w:rPr>
          <w:rFonts w:ascii="Calibri" w:hAnsi="Calibri" w:cs="Calibri"/>
        </w:rPr>
        <w:t xml:space="preserve"> caso de não comparecimento da licitante no dia e horário designados, caberá ao Pregoeiro promover sua desclassificação e convocar a licitante remanescente subsequente, observada a ordem de classificação, para realização de nova </w:t>
      </w:r>
      <w:proofErr w:type="spellStart"/>
      <w:r w:rsidRPr="00462343">
        <w:rPr>
          <w:rFonts w:ascii="Calibri" w:hAnsi="Calibri" w:cs="Calibri"/>
        </w:rPr>
        <w:t>PoC</w:t>
      </w:r>
      <w:proofErr w:type="spellEnd"/>
      <w:r w:rsidRPr="00462343">
        <w:rPr>
          <w:rFonts w:ascii="Calibri" w:hAnsi="Calibri" w:cs="Calibri"/>
        </w:rPr>
        <w:t>, nas mesmas condições e</w:t>
      </w:r>
      <w:r w:rsidRPr="00462343">
        <w:rPr>
          <w:rFonts w:ascii="Calibri" w:hAnsi="Calibri" w:cs="Calibri"/>
        </w:rPr>
        <w:t xml:space="preserve"> prazos estabelecidos.</w:t>
      </w:r>
    </w:p>
    <w:p w:rsidR="00807F9B" w:rsidRPr="00462343" w:rsidRDefault="00107625" w:rsidP="0022537A">
      <w:pPr>
        <w:pStyle w:val="PargrafodaLista"/>
        <w:widowControl/>
        <w:numPr>
          <w:ilvl w:val="2"/>
          <w:numId w:val="36"/>
        </w:numPr>
        <w:shd w:val="clear" w:color="auto" w:fill="FFFFFF" w:themeFill="background1"/>
        <w:tabs>
          <w:tab w:val="left" w:pos="993"/>
        </w:tabs>
        <w:autoSpaceDN w:val="0"/>
        <w:ind w:left="0" w:firstLine="0"/>
        <w:rPr>
          <w:rFonts w:ascii="Calibri" w:hAnsi="Calibri" w:cs="Calibri"/>
        </w:rPr>
      </w:pPr>
      <w:r w:rsidRPr="00462343">
        <w:rPr>
          <w:rFonts w:ascii="Calibri" w:hAnsi="Calibri" w:cs="Calibri"/>
        </w:rPr>
        <w:t xml:space="preserve">Todos os documentos relativos à </w:t>
      </w:r>
      <w:proofErr w:type="spellStart"/>
      <w:r w:rsidRPr="00462343">
        <w:rPr>
          <w:rFonts w:ascii="Calibri" w:hAnsi="Calibri" w:cs="Calibri"/>
        </w:rPr>
        <w:t>PoC</w:t>
      </w:r>
      <w:proofErr w:type="spellEnd"/>
      <w:r w:rsidRPr="00462343">
        <w:rPr>
          <w:rFonts w:ascii="Calibri" w:hAnsi="Calibri" w:cs="Calibri"/>
        </w:rPr>
        <w:t xml:space="preserve">, incluindo convocação, ata ou registro da sessão, </w:t>
      </w:r>
      <w:proofErr w:type="spellStart"/>
      <w:r w:rsidRPr="00462343">
        <w:rPr>
          <w:rFonts w:ascii="Calibri" w:hAnsi="Calibri" w:cs="Calibri"/>
        </w:rPr>
        <w:t>checklist</w:t>
      </w:r>
      <w:proofErr w:type="spellEnd"/>
      <w:r w:rsidRPr="00462343">
        <w:rPr>
          <w:rFonts w:ascii="Calibri" w:hAnsi="Calibri" w:cs="Calibri"/>
        </w:rPr>
        <w:t xml:space="preserve"> de avaliação, relatório técnico, registros de presença, comunicações e demais elementos produzidos, deverão ser juntados aos autos do pro</w:t>
      </w:r>
      <w:r w:rsidRPr="00462343">
        <w:rPr>
          <w:rFonts w:ascii="Calibri" w:hAnsi="Calibri" w:cs="Calibri"/>
        </w:rPr>
        <w:t>cesso pela Administração, para fins de publicidade, motivação e controle.</w:t>
      </w:r>
    </w:p>
    <w:bookmarkEnd w:id="13"/>
    <w:p w:rsidR="00807F9B" w:rsidRPr="00462343" w:rsidRDefault="00807F9B" w:rsidP="0022537A">
      <w:pPr>
        <w:pStyle w:val="PargrafodaLista"/>
        <w:shd w:val="clear" w:color="auto" w:fill="FFFFFF" w:themeFill="background1"/>
        <w:rPr>
          <w:rFonts w:ascii="Calibri" w:hAnsi="Calibri" w:cs="Calibri"/>
        </w:rPr>
      </w:pPr>
    </w:p>
    <w:p w:rsidR="00807F9B" w:rsidRPr="00462343" w:rsidRDefault="00107625" w:rsidP="0022537A">
      <w:pPr>
        <w:pStyle w:val="Nmerostr"/>
        <w:numPr>
          <w:ilvl w:val="0"/>
          <w:numId w:val="0"/>
        </w:numPr>
        <w:rPr>
          <w:rFonts w:ascii="Calibri" w:hAnsi="Calibri" w:cs="Calibri"/>
          <w:szCs w:val="24"/>
        </w:rPr>
      </w:pPr>
      <w:r w:rsidRPr="00462343">
        <w:rPr>
          <w:rFonts w:ascii="Calibri" w:hAnsi="Calibri" w:cs="Calibri"/>
          <w:szCs w:val="24"/>
        </w:rPr>
        <w:t>Sustentabilidade:</w:t>
      </w:r>
    </w:p>
    <w:p w:rsidR="00807F9B" w:rsidRPr="00462343" w:rsidRDefault="00107625" w:rsidP="0022537A">
      <w:pPr>
        <w:pStyle w:val="Nvel2tr"/>
        <w:numPr>
          <w:ilvl w:val="1"/>
          <w:numId w:val="36"/>
        </w:numPr>
        <w:shd w:val="clear" w:color="auto" w:fill="FFFFFF" w:themeFill="background1"/>
        <w:ind w:left="0" w:firstLine="0"/>
        <w:rPr>
          <w:rFonts w:ascii="Calibri" w:hAnsi="Calibri" w:cs="Calibri"/>
          <w:shd w:val="clear" w:color="auto" w:fill="FFFFFF"/>
        </w:rPr>
      </w:pPr>
      <w:r w:rsidRPr="00462343">
        <w:rPr>
          <w:rFonts w:ascii="Calibri" w:hAnsi="Calibri" w:cs="Calibri"/>
        </w:rPr>
        <w:t>Devem ser atendidos os seguintes requisitos de sustentabilidade:</w:t>
      </w:r>
    </w:p>
    <w:p w:rsidR="00807F9B" w:rsidRPr="00462343" w:rsidRDefault="00107625" w:rsidP="0022537A">
      <w:pPr>
        <w:shd w:val="clear" w:color="auto" w:fill="FFFFFF" w:themeFill="background1"/>
        <w:ind w:firstLine="720"/>
        <w:rPr>
          <w:rFonts w:ascii="Calibri" w:eastAsia="Arial" w:hAnsi="Calibri" w:cs="Calibri"/>
          <w:color w:val="000000"/>
        </w:rPr>
      </w:pPr>
      <w:r w:rsidRPr="00462343">
        <w:rPr>
          <w:rFonts w:ascii="Calibri" w:eastAsia="Arial" w:hAnsi="Calibri" w:cs="Calibri"/>
          <w:color w:val="000000"/>
        </w:rPr>
        <w:t>Comprovar, como condição prévia à assinatura do contrato e durante a vigência contratual, sob pena</w:t>
      </w:r>
      <w:r w:rsidRPr="00462343">
        <w:rPr>
          <w:rFonts w:ascii="Calibri" w:eastAsia="Arial" w:hAnsi="Calibri" w:cs="Calibri"/>
          <w:color w:val="000000"/>
        </w:rPr>
        <w:t xml:space="preserve"> de rescisão contratual, o atendimento das seguintes condições:</w:t>
      </w:r>
    </w:p>
    <w:p w:rsidR="00807F9B" w:rsidRPr="00462343" w:rsidRDefault="00107625" w:rsidP="0022537A">
      <w:pPr>
        <w:pStyle w:val="PargrafodaLista"/>
        <w:numPr>
          <w:ilvl w:val="0"/>
          <w:numId w:val="38"/>
        </w:numPr>
        <w:shd w:val="clear" w:color="auto" w:fill="FFFFFF" w:themeFill="background1"/>
        <w:suppressAutoHyphens w:val="0"/>
        <w:rPr>
          <w:rFonts w:ascii="Calibri" w:eastAsia="Arial" w:hAnsi="Calibri" w:cs="Calibri"/>
          <w:color w:val="000000"/>
        </w:rPr>
      </w:pPr>
      <w:r w:rsidRPr="00462343">
        <w:rPr>
          <w:rFonts w:ascii="Calibri" w:eastAsia="Arial" w:hAnsi="Calibri" w:cs="Calibri"/>
          <w:color w:val="000000"/>
        </w:rPr>
        <w:t xml:space="preserve">Não possuir inscrição no cadastro de empregadores flagrados explorando trabalhadores em condições análogas às de escravo, instituído pela Portaria Interministerial MTE/SDH nº 2, de 12 de maio </w:t>
      </w:r>
      <w:r w:rsidRPr="00462343">
        <w:rPr>
          <w:rFonts w:ascii="Calibri" w:eastAsia="Arial" w:hAnsi="Calibri" w:cs="Calibri"/>
          <w:color w:val="000000"/>
        </w:rPr>
        <w:t>de 2011;</w:t>
      </w:r>
    </w:p>
    <w:p w:rsidR="00807F9B" w:rsidRPr="00462343" w:rsidRDefault="00107625" w:rsidP="0022537A">
      <w:pPr>
        <w:pStyle w:val="PargrafodaLista"/>
        <w:numPr>
          <w:ilvl w:val="0"/>
          <w:numId w:val="38"/>
        </w:numPr>
        <w:shd w:val="clear" w:color="auto" w:fill="FFFFFF" w:themeFill="background1"/>
        <w:suppressAutoHyphens w:val="0"/>
        <w:rPr>
          <w:rFonts w:ascii="Calibri" w:eastAsia="Arial" w:hAnsi="Calibri" w:cs="Calibri"/>
          <w:color w:val="000000"/>
        </w:rPr>
      </w:pPr>
      <w:r w:rsidRPr="00462343">
        <w:rPr>
          <w:rFonts w:ascii="Calibri" w:eastAsia="Arial" w:hAnsi="Calibri" w:cs="Calibri"/>
          <w:color w:val="000000"/>
        </w:rPr>
        <w:t>Não ter sido condenada, a contratada e seus dirigentes, por infringir as leis de combate à discriminação de raça ou gênero, ao trabalho infantil e ao trabalho escravo, em afronta a previsão dos artigos 1º e 170 da Constituição Federal de 1988 e do</w:t>
      </w:r>
      <w:r w:rsidRPr="00462343">
        <w:rPr>
          <w:rFonts w:ascii="Calibri" w:eastAsia="Arial" w:hAnsi="Calibri" w:cs="Calibri"/>
          <w:color w:val="000000"/>
        </w:rPr>
        <w:t xml:space="preserve"> artigo 149 do Código Penal Brasileiro.</w:t>
      </w:r>
    </w:p>
    <w:p w:rsidR="00807F9B" w:rsidRPr="00462343" w:rsidRDefault="00107625" w:rsidP="0022537A">
      <w:pPr>
        <w:pStyle w:val="PargrafodaLista"/>
        <w:numPr>
          <w:ilvl w:val="0"/>
          <w:numId w:val="38"/>
        </w:numPr>
        <w:shd w:val="clear" w:color="auto" w:fill="FFFFFF" w:themeFill="background1"/>
        <w:suppressAutoHyphens w:val="0"/>
        <w:rPr>
          <w:rFonts w:ascii="Calibri" w:eastAsia="Arial" w:hAnsi="Calibri" w:cs="Calibri"/>
          <w:color w:val="000000"/>
        </w:rPr>
      </w:pPr>
      <w:r w:rsidRPr="00462343">
        <w:rPr>
          <w:rFonts w:ascii="Calibri" w:eastAsia="Arial" w:hAnsi="Calibri" w:cs="Calibri"/>
          <w:color w:val="000000"/>
        </w:rPr>
        <w:t>Os produtos devem ser, preferencialmente, acondicionados em embalagem individual adequada, com o menor volume possível, que utiliza preferencialmente materiais recicláveis, de forma a garantir a máxima proteção duran</w:t>
      </w:r>
      <w:r w:rsidRPr="00462343">
        <w:rPr>
          <w:rFonts w:ascii="Calibri" w:eastAsia="Arial" w:hAnsi="Calibri" w:cs="Calibri"/>
          <w:color w:val="000000"/>
        </w:rPr>
        <w:t>te o transporte e</w:t>
      </w:r>
    </w:p>
    <w:p w:rsidR="00807F9B" w:rsidRPr="00462343" w:rsidRDefault="00107625" w:rsidP="0022537A">
      <w:pPr>
        <w:pStyle w:val="PargrafodaLista"/>
        <w:shd w:val="clear" w:color="auto" w:fill="FFFFFF" w:themeFill="background1"/>
        <w:ind w:left="1127"/>
        <w:rPr>
          <w:rFonts w:ascii="Calibri" w:eastAsia="Arial" w:hAnsi="Calibri" w:cs="Calibri"/>
          <w:color w:val="000000"/>
        </w:rPr>
      </w:pPr>
      <w:proofErr w:type="gramStart"/>
      <w:r w:rsidRPr="00462343">
        <w:rPr>
          <w:rFonts w:ascii="Calibri" w:eastAsia="Arial" w:hAnsi="Calibri" w:cs="Calibri"/>
          <w:color w:val="000000"/>
        </w:rPr>
        <w:t>armazenamento</w:t>
      </w:r>
      <w:proofErr w:type="gramEnd"/>
      <w:r w:rsidRPr="00462343">
        <w:rPr>
          <w:rFonts w:ascii="Calibri" w:eastAsia="Arial" w:hAnsi="Calibri" w:cs="Calibri"/>
          <w:color w:val="000000"/>
        </w:rPr>
        <w:t>.</w:t>
      </w:r>
    </w:p>
    <w:p w:rsidR="00807F9B" w:rsidRPr="00462343" w:rsidRDefault="00107625" w:rsidP="0022537A">
      <w:pPr>
        <w:shd w:val="clear" w:color="auto" w:fill="FFFFFF" w:themeFill="background1"/>
        <w:ind w:left="737"/>
        <w:rPr>
          <w:rFonts w:ascii="Calibri" w:eastAsia="Arial" w:hAnsi="Calibri" w:cs="Calibri"/>
          <w:color w:val="000000"/>
        </w:rPr>
      </w:pPr>
      <w:proofErr w:type="gramStart"/>
      <w:r w:rsidRPr="00462343">
        <w:rPr>
          <w:rFonts w:ascii="Calibri" w:eastAsia="Arial" w:hAnsi="Calibri" w:cs="Calibri"/>
          <w:color w:val="000000"/>
        </w:rPr>
        <w:t>d) Adotar</w:t>
      </w:r>
      <w:proofErr w:type="gramEnd"/>
      <w:r w:rsidRPr="00462343">
        <w:rPr>
          <w:rFonts w:ascii="Calibri" w:eastAsia="Arial" w:hAnsi="Calibri" w:cs="Calibri"/>
          <w:color w:val="000000"/>
        </w:rPr>
        <w:t xml:space="preserve"> práticas que reduzam a poluição e minimizem o desperdício de recursos, quando couber.</w:t>
      </w:r>
    </w:p>
    <w:p w:rsidR="00807F9B" w:rsidRPr="00462343" w:rsidRDefault="00107625" w:rsidP="0022537A">
      <w:pPr>
        <w:shd w:val="clear" w:color="auto" w:fill="FFFFFF" w:themeFill="background1"/>
        <w:ind w:left="737"/>
        <w:rPr>
          <w:rFonts w:ascii="Calibri" w:eastAsia="Arial" w:hAnsi="Calibri" w:cs="Calibri"/>
          <w:color w:val="000000"/>
        </w:rPr>
      </w:pPr>
      <w:proofErr w:type="gramStart"/>
      <w:r w:rsidRPr="00462343">
        <w:rPr>
          <w:rFonts w:ascii="Calibri" w:eastAsia="Arial" w:hAnsi="Calibri" w:cs="Calibri"/>
          <w:color w:val="000000"/>
        </w:rPr>
        <w:t>e) Causar</w:t>
      </w:r>
      <w:proofErr w:type="gramEnd"/>
      <w:r w:rsidRPr="00462343">
        <w:rPr>
          <w:rFonts w:ascii="Calibri" w:eastAsia="Arial" w:hAnsi="Calibri" w:cs="Calibri"/>
          <w:color w:val="000000"/>
        </w:rPr>
        <w:t xml:space="preserve"> menor impacto sobre recursos naturais, como flora, fauna, ar, solo e água.</w:t>
      </w:r>
    </w:p>
    <w:p w:rsidR="00807F9B" w:rsidRPr="00462343" w:rsidRDefault="00107625" w:rsidP="0022537A">
      <w:pPr>
        <w:shd w:val="clear" w:color="auto" w:fill="FFFFFF" w:themeFill="background1"/>
        <w:ind w:firstLine="567"/>
        <w:rPr>
          <w:rFonts w:ascii="Calibri" w:eastAsia="Arial" w:hAnsi="Calibri" w:cs="Calibri"/>
          <w:color w:val="000000"/>
        </w:rPr>
      </w:pPr>
      <w:r w:rsidRPr="00462343">
        <w:rPr>
          <w:rFonts w:ascii="Calibri" w:eastAsia="Arial" w:hAnsi="Calibri" w:cs="Calibri"/>
          <w:color w:val="000000"/>
        </w:rPr>
        <w:t xml:space="preserve">Ainda, a Contratada deverá cumprir as </w:t>
      </w:r>
      <w:r w:rsidRPr="00462343">
        <w:rPr>
          <w:rFonts w:ascii="Calibri" w:eastAsia="Arial" w:hAnsi="Calibri" w:cs="Calibri"/>
          <w:color w:val="000000"/>
        </w:rPr>
        <w:t>orientações da Instrução Normativa nº 1, de 19 de</w:t>
      </w:r>
    </w:p>
    <w:p w:rsidR="00807F9B" w:rsidRPr="00462343" w:rsidRDefault="00107625" w:rsidP="0022537A">
      <w:pPr>
        <w:shd w:val="clear" w:color="auto" w:fill="FFFFFF" w:themeFill="background1"/>
        <w:rPr>
          <w:rFonts w:ascii="Calibri" w:eastAsia="Arial" w:hAnsi="Calibri" w:cs="Calibri"/>
          <w:color w:val="000000"/>
        </w:rPr>
      </w:pPr>
      <w:proofErr w:type="gramStart"/>
      <w:r w:rsidRPr="00462343">
        <w:rPr>
          <w:rFonts w:ascii="Calibri" w:eastAsia="Arial" w:hAnsi="Calibri" w:cs="Calibri"/>
          <w:color w:val="000000"/>
        </w:rPr>
        <w:t>janeiro</w:t>
      </w:r>
      <w:proofErr w:type="gramEnd"/>
      <w:r w:rsidRPr="00462343">
        <w:rPr>
          <w:rFonts w:ascii="Calibri" w:eastAsia="Arial" w:hAnsi="Calibri" w:cs="Calibri"/>
          <w:color w:val="000000"/>
        </w:rPr>
        <w:t xml:space="preserve"> de 2010, do Ministério do Planejamento, Desenvolvimento e Gestão (MPDG), referente aos critérios de Sustentabilidade Ambiental, em seus Artigos 5º e 6º, no que couber.</w:t>
      </w:r>
    </w:p>
    <w:p w:rsidR="00807F9B" w:rsidRPr="00462343" w:rsidRDefault="00107625" w:rsidP="0022537A">
      <w:pPr>
        <w:shd w:val="clear" w:color="auto" w:fill="FFFFFF" w:themeFill="background1"/>
        <w:ind w:firstLine="567"/>
        <w:rPr>
          <w:rFonts w:ascii="Calibri" w:eastAsia="Arial" w:hAnsi="Calibri" w:cs="Calibri"/>
          <w:color w:val="000000"/>
        </w:rPr>
      </w:pPr>
      <w:r w:rsidRPr="00462343">
        <w:rPr>
          <w:rFonts w:ascii="Calibri" w:eastAsia="Arial" w:hAnsi="Calibri" w:cs="Calibri"/>
          <w:color w:val="000000"/>
        </w:rPr>
        <w:t>Considerando a natureza da con</w:t>
      </w:r>
      <w:r w:rsidRPr="00462343">
        <w:rPr>
          <w:rFonts w:ascii="Calibri" w:eastAsia="Arial" w:hAnsi="Calibri" w:cs="Calibri"/>
          <w:color w:val="000000"/>
        </w:rPr>
        <w:t>tratação e a predominância dos serviços oferecidos por meio de plataformas digitais, esta abordagem não gera impactos ambientais negativos, alinhando-se, assim, às normas de sustentabilidade vigentes. Em caso de surgimento de situações imprevistas, devem s</w:t>
      </w:r>
      <w:r w:rsidRPr="00462343">
        <w:rPr>
          <w:rFonts w:ascii="Calibri" w:eastAsia="Arial" w:hAnsi="Calibri" w:cs="Calibri"/>
          <w:color w:val="000000"/>
        </w:rPr>
        <w:t>er seguidas as diretrizes estabelecidas no Guia Nacional de Contratações Sustentáveis, bem como no Decreto Municipal nº 3.537/2023, de 9 de maio de 2023.</w:t>
      </w:r>
    </w:p>
    <w:p w:rsidR="00807F9B" w:rsidRPr="00462343" w:rsidRDefault="00107625" w:rsidP="0022537A">
      <w:pPr>
        <w:shd w:val="clear" w:color="auto" w:fill="FFFFFF" w:themeFill="background1"/>
        <w:ind w:firstLine="567"/>
        <w:rPr>
          <w:rFonts w:ascii="Calibri" w:eastAsia="Arial" w:hAnsi="Calibri" w:cs="Calibri"/>
          <w:color w:val="000000"/>
        </w:rPr>
      </w:pPr>
      <w:r w:rsidRPr="00462343">
        <w:rPr>
          <w:rFonts w:ascii="Calibri" w:eastAsia="Arial" w:hAnsi="Calibri" w:cs="Calibri"/>
          <w:color w:val="000000"/>
        </w:rPr>
        <w:t>Caberá à contratada apresentar todos os certificados de licença de funcionamento ou de autorização esp</w:t>
      </w:r>
      <w:r w:rsidRPr="00462343">
        <w:rPr>
          <w:rFonts w:ascii="Calibri" w:eastAsia="Arial" w:hAnsi="Calibri" w:cs="Calibri"/>
          <w:color w:val="000000"/>
        </w:rPr>
        <w:t>ecial, emitido pelos órgãos ou entidades competentes, necessários para a execução do objeto, bem como atender a todas as demais legislações pertinentes.</w:t>
      </w:r>
    </w:p>
    <w:p w:rsidR="00807F9B" w:rsidRPr="00462343" w:rsidRDefault="00807F9B" w:rsidP="0022537A">
      <w:pPr>
        <w:pStyle w:val="Nvel3tr"/>
        <w:numPr>
          <w:ilvl w:val="0"/>
          <w:numId w:val="0"/>
        </w:numPr>
        <w:shd w:val="clear" w:color="auto" w:fill="FFFFFF" w:themeFill="background1"/>
        <w:ind w:left="737"/>
        <w:rPr>
          <w:rFonts w:ascii="Calibri" w:hAnsi="Calibri" w:cs="Calibri"/>
          <w:shd w:val="clear" w:color="auto" w:fill="FFFFFF"/>
        </w:rPr>
      </w:pPr>
    </w:p>
    <w:p w:rsidR="00807F9B" w:rsidRPr="00462343" w:rsidRDefault="00107625" w:rsidP="0022537A">
      <w:pPr>
        <w:shd w:val="clear" w:color="auto" w:fill="FFFFFF" w:themeFill="background1"/>
        <w:rPr>
          <w:rFonts w:ascii="Calibri" w:hAnsi="Calibri" w:cs="Calibri"/>
          <w:b/>
          <w:bCs/>
        </w:rPr>
      </w:pPr>
      <w:r w:rsidRPr="00462343">
        <w:rPr>
          <w:rFonts w:ascii="Calibri" w:hAnsi="Calibri" w:cs="Calibri"/>
          <w:b/>
          <w:bCs/>
        </w:rPr>
        <w:lastRenderedPageBreak/>
        <w:t>Indicação de marcas ou modelos (</w:t>
      </w:r>
      <w:hyperlink r:id="rId9" w:anchor="art41" w:history="1">
        <w:r w:rsidRPr="00462343">
          <w:rPr>
            <w:rStyle w:val="Hyperlink"/>
            <w:rFonts w:ascii="Calibri" w:hAnsi="Calibri" w:cs="Calibri"/>
            <w:b/>
            <w:bCs/>
            <w:color w:val="auto"/>
          </w:rPr>
          <w:t>Art. 41, inciso I, da Lei nº 14.133, de 2021</w:t>
        </w:r>
      </w:hyperlink>
      <w:r w:rsidRPr="00462343">
        <w:rPr>
          <w:rFonts w:ascii="Calibri" w:hAnsi="Calibri" w:cs="Calibri"/>
          <w:b/>
          <w:bCs/>
        </w:rPr>
        <w:t>): Não se aplica.</w:t>
      </w:r>
    </w:p>
    <w:p w:rsidR="00807F9B" w:rsidRPr="00462343" w:rsidRDefault="00107625" w:rsidP="0022537A">
      <w:pPr>
        <w:shd w:val="clear" w:color="auto" w:fill="FFFFFF" w:themeFill="background1"/>
        <w:rPr>
          <w:rFonts w:ascii="Calibri" w:hAnsi="Calibri" w:cs="Calibri"/>
          <w:b/>
          <w:bCs/>
        </w:rPr>
      </w:pPr>
      <w:r w:rsidRPr="00462343">
        <w:rPr>
          <w:rFonts w:ascii="Calibri" w:hAnsi="Calibri" w:cs="Calibri"/>
          <w:b/>
          <w:bCs/>
        </w:rPr>
        <w:t xml:space="preserve">Da vedação de contratação de marca ou produto: </w:t>
      </w:r>
      <w:r w:rsidRPr="00462343">
        <w:rPr>
          <w:rFonts w:ascii="Calibri" w:hAnsi="Calibri" w:cs="Calibri"/>
        </w:rPr>
        <w:t>Não se aplica.</w:t>
      </w:r>
      <w:r w:rsidRPr="00462343">
        <w:rPr>
          <w:rFonts w:ascii="Calibri" w:hAnsi="Calibri" w:cs="Calibri"/>
          <w:b/>
          <w:bCs/>
        </w:rPr>
        <w:t xml:space="preserve"> </w:t>
      </w:r>
    </w:p>
    <w:p w:rsidR="00807F9B" w:rsidRPr="00462343" w:rsidRDefault="00107625" w:rsidP="0022537A">
      <w:pPr>
        <w:shd w:val="clear" w:color="auto" w:fill="FFFFFF" w:themeFill="background1"/>
        <w:rPr>
          <w:rFonts w:ascii="Calibri" w:hAnsi="Calibri" w:cs="Calibri"/>
        </w:rPr>
      </w:pPr>
      <w:r w:rsidRPr="00462343">
        <w:rPr>
          <w:rFonts w:ascii="Calibri" w:hAnsi="Calibri" w:cs="Calibri"/>
          <w:b/>
          <w:bCs/>
        </w:rPr>
        <w:t xml:space="preserve">Da exigência de amostra: </w:t>
      </w:r>
      <w:r w:rsidRPr="00462343">
        <w:rPr>
          <w:rFonts w:ascii="Calibri" w:hAnsi="Calibri" w:cs="Calibri"/>
          <w:u w:val="single"/>
        </w:rPr>
        <w:t>PROVA DE CONCEITO</w:t>
      </w:r>
      <w:r w:rsidRPr="00462343">
        <w:rPr>
          <w:rFonts w:ascii="Calibri" w:hAnsi="Calibri" w:cs="Calibri"/>
        </w:rPr>
        <w:t>.</w:t>
      </w:r>
    </w:p>
    <w:p w:rsidR="00807F9B" w:rsidRPr="00462343" w:rsidRDefault="00107625" w:rsidP="0022537A">
      <w:pPr>
        <w:shd w:val="clear" w:color="auto" w:fill="FFFFFF" w:themeFill="background1"/>
        <w:rPr>
          <w:rFonts w:ascii="Calibri" w:hAnsi="Calibri" w:cs="Calibri"/>
        </w:rPr>
      </w:pPr>
      <w:r w:rsidRPr="00462343">
        <w:rPr>
          <w:rFonts w:ascii="Calibri" w:hAnsi="Calibri" w:cs="Calibri"/>
          <w:b/>
          <w:bCs/>
        </w:rPr>
        <w:t xml:space="preserve">Da exigência de carta de solidariedade: </w:t>
      </w:r>
      <w:r w:rsidRPr="00462343">
        <w:rPr>
          <w:rFonts w:ascii="Calibri" w:hAnsi="Calibri" w:cs="Calibri"/>
        </w:rPr>
        <w:t>Não se aplica.</w:t>
      </w:r>
    </w:p>
    <w:p w:rsidR="00807F9B" w:rsidRPr="00462343" w:rsidRDefault="00107625" w:rsidP="0022537A">
      <w:pPr>
        <w:shd w:val="clear" w:color="auto" w:fill="FFFFFF" w:themeFill="background1"/>
        <w:rPr>
          <w:rFonts w:ascii="Calibri" w:hAnsi="Calibri" w:cs="Calibri"/>
          <w:b/>
        </w:rPr>
      </w:pPr>
      <w:r w:rsidRPr="00462343">
        <w:rPr>
          <w:rFonts w:ascii="Calibri" w:hAnsi="Calibri" w:cs="Calibri"/>
          <w:b/>
        </w:rPr>
        <w:t>Subc</w:t>
      </w:r>
      <w:r w:rsidRPr="00462343">
        <w:rPr>
          <w:rFonts w:ascii="Calibri" w:hAnsi="Calibri" w:cs="Calibri"/>
          <w:b/>
        </w:rPr>
        <w:t>ontratação</w:t>
      </w:r>
    </w:p>
    <w:p w:rsidR="00807F9B" w:rsidRPr="00462343" w:rsidRDefault="00107625" w:rsidP="0022537A">
      <w:pPr>
        <w:pStyle w:val="Nvel2tr"/>
        <w:numPr>
          <w:ilvl w:val="1"/>
          <w:numId w:val="36"/>
        </w:numPr>
        <w:shd w:val="clear" w:color="auto" w:fill="FFFFFF" w:themeFill="background1"/>
        <w:rPr>
          <w:rFonts w:ascii="Calibri" w:hAnsi="Calibri" w:cs="Calibri"/>
        </w:rPr>
      </w:pPr>
      <w:r w:rsidRPr="00462343">
        <w:rPr>
          <w:rFonts w:ascii="Calibri" w:hAnsi="Calibri" w:cs="Calibri"/>
        </w:rPr>
        <w:t>Não é admitida a subcontratação do objeto contratual.</w:t>
      </w:r>
    </w:p>
    <w:p w:rsidR="00807F9B" w:rsidRPr="00462343" w:rsidRDefault="00107625" w:rsidP="0022537A">
      <w:pPr>
        <w:shd w:val="clear" w:color="auto" w:fill="FFFFFF" w:themeFill="background1"/>
        <w:rPr>
          <w:rFonts w:ascii="Calibri" w:hAnsi="Calibri" w:cs="Calibri"/>
          <w:b/>
        </w:rPr>
      </w:pPr>
      <w:r w:rsidRPr="00462343">
        <w:rPr>
          <w:rFonts w:ascii="Calibri" w:hAnsi="Calibri" w:cs="Calibri"/>
          <w:b/>
        </w:rPr>
        <w:t>Garantia da contratação</w:t>
      </w:r>
    </w:p>
    <w:p w:rsidR="00807F9B" w:rsidRPr="00462343" w:rsidRDefault="00107625" w:rsidP="0022537A">
      <w:pPr>
        <w:pStyle w:val="Nvel2tr"/>
        <w:numPr>
          <w:ilvl w:val="1"/>
          <w:numId w:val="36"/>
        </w:numPr>
        <w:shd w:val="clear" w:color="auto" w:fill="FFFFFF" w:themeFill="background1"/>
        <w:rPr>
          <w:rFonts w:ascii="Calibri" w:hAnsi="Calibri" w:cs="Calibri"/>
        </w:rPr>
      </w:pPr>
      <w:r w:rsidRPr="00462343">
        <w:rPr>
          <w:rFonts w:ascii="Calibri" w:hAnsi="Calibri" w:cs="Calibri"/>
        </w:rPr>
        <w:t xml:space="preserve">Não haverá exigência da garantia da contratação dos </w:t>
      </w:r>
      <w:hyperlink r:id="rId10" w:anchor="art96">
        <w:r w:rsidRPr="00462343">
          <w:rPr>
            <w:rStyle w:val="Hyperlink"/>
            <w:rFonts w:ascii="Calibri" w:hAnsi="Calibri" w:cs="Calibri"/>
          </w:rPr>
          <w:t xml:space="preserve">artigos 96 e </w:t>
        </w:r>
        <w:r w:rsidRPr="00462343">
          <w:rPr>
            <w:rStyle w:val="Hyperlink"/>
            <w:rFonts w:ascii="Calibri" w:hAnsi="Calibri" w:cs="Calibri"/>
          </w:rPr>
          <w:t>seguintes da Lei nº 14.133, de 2021</w:t>
        </w:r>
      </w:hyperlink>
      <w:r w:rsidRPr="00462343">
        <w:rPr>
          <w:rFonts w:ascii="Calibri" w:hAnsi="Calibri" w:cs="Calibri"/>
        </w:rPr>
        <w:t>, pelas razões constantes do Estudo Técnico Preliminar.</w:t>
      </w:r>
    </w:p>
    <w:p w:rsidR="00807F9B" w:rsidRPr="00462343" w:rsidRDefault="00807F9B" w:rsidP="0022537A">
      <w:pPr>
        <w:shd w:val="clear" w:color="auto" w:fill="FFFFFF" w:themeFill="background1"/>
        <w:rPr>
          <w:rFonts w:ascii="Calibri" w:hAnsi="Calibri" w:cs="Calibri"/>
        </w:rPr>
      </w:pPr>
    </w:p>
    <w:p w:rsidR="00807F9B" w:rsidRPr="00462343" w:rsidRDefault="00107625" w:rsidP="0022537A">
      <w:pPr>
        <w:pStyle w:val="Nmerostr"/>
        <w:numPr>
          <w:ilvl w:val="0"/>
          <w:numId w:val="19"/>
        </w:numPr>
        <w:rPr>
          <w:rFonts w:ascii="Calibri" w:hAnsi="Calibri" w:cs="Calibri"/>
          <w:szCs w:val="24"/>
        </w:rPr>
      </w:pPr>
      <w:r w:rsidRPr="00462343">
        <w:rPr>
          <w:rFonts w:ascii="Calibri" w:hAnsi="Calibri" w:cs="Calibri"/>
          <w:szCs w:val="24"/>
        </w:rPr>
        <w:t>OBRIGAÇÕES DO CONTRATANTE</w:t>
      </w:r>
    </w:p>
    <w:p w:rsidR="00807F9B" w:rsidRPr="00462343" w:rsidRDefault="00107625" w:rsidP="0022537A">
      <w:pPr>
        <w:pStyle w:val="Nmerostr"/>
        <w:numPr>
          <w:ilvl w:val="1"/>
          <w:numId w:val="39"/>
        </w:numPr>
        <w:shd w:val="clear" w:color="auto" w:fill="FFFFFF" w:themeFill="background1"/>
        <w:rPr>
          <w:rFonts w:ascii="Calibri" w:hAnsi="Calibri" w:cs="Calibri"/>
          <w:b w:val="0"/>
          <w:bCs w:val="0"/>
          <w:szCs w:val="24"/>
        </w:rPr>
      </w:pPr>
      <w:r w:rsidRPr="00462343">
        <w:rPr>
          <w:rFonts w:ascii="Calibri" w:hAnsi="Calibri" w:cs="Calibri"/>
          <w:b w:val="0"/>
          <w:bCs w:val="0"/>
          <w:szCs w:val="24"/>
        </w:rPr>
        <w:t>Receber o objeto no prazo e condições estabelecidas no Edital e seus anexos.</w:t>
      </w:r>
    </w:p>
    <w:p w:rsidR="00807F9B" w:rsidRPr="00462343" w:rsidRDefault="00107625" w:rsidP="0022537A">
      <w:pPr>
        <w:pStyle w:val="Nmerostr"/>
        <w:numPr>
          <w:ilvl w:val="1"/>
          <w:numId w:val="39"/>
        </w:numPr>
        <w:shd w:val="clear" w:color="auto" w:fill="FFFFFF" w:themeFill="background1"/>
        <w:rPr>
          <w:rFonts w:ascii="Calibri" w:hAnsi="Calibri" w:cs="Calibri"/>
          <w:b w:val="0"/>
          <w:bCs w:val="0"/>
          <w:szCs w:val="24"/>
        </w:rPr>
      </w:pPr>
      <w:r w:rsidRPr="00462343">
        <w:rPr>
          <w:rFonts w:ascii="Calibri" w:hAnsi="Calibri" w:cs="Calibri"/>
          <w:b w:val="0"/>
          <w:bCs w:val="0"/>
          <w:szCs w:val="24"/>
        </w:rPr>
        <w:t xml:space="preserve">Verificar minuciosamente, no prazo fixado, a conformidade </w:t>
      </w:r>
      <w:r w:rsidRPr="00462343">
        <w:rPr>
          <w:rFonts w:ascii="Calibri" w:hAnsi="Calibri" w:cs="Calibri"/>
          <w:b w:val="0"/>
          <w:bCs w:val="0"/>
          <w:szCs w:val="24"/>
        </w:rPr>
        <w:t>dos bens recebidos provisoriamente com as especificações constante do Edital e da proposta, para fins de aceitação e recebimento definitivo.</w:t>
      </w:r>
    </w:p>
    <w:p w:rsidR="00807F9B" w:rsidRPr="00462343" w:rsidRDefault="00107625" w:rsidP="0022537A">
      <w:pPr>
        <w:pStyle w:val="Nmerostr"/>
        <w:numPr>
          <w:ilvl w:val="1"/>
          <w:numId w:val="39"/>
        </w:numPr>
        <w:shd w:val="clear" w:color="auto" w:fill="FFFFFF" w:themeFill="background1"/>
        <w:rPr>
          <w:rFonts w:ascii="Calibri" w:hAnsi="Calibri" w:cs="Calibri"/>
          <w:b w:val="0"/>
          <w:bCs w:val="0"/>
          <w:szCs w:val="24"/>
        </w:rPr>
      </w:pPr>
      <w:r w:rsidRPr="00462343">
        <w:rPr>
          <w:rFonts w:ascii="Calibri" w:hAnsi="Calibri" w:cs="Calibri"/>
          <w:b w:val="0"/>
          <w:bCs w:val="0"/>
          <w:szCs w:val="24"/>
        </w:rPr>
        <w:t xml:space="preserve">Prestar informações e esclarecimentos necessários à execução do objeto, que venham a ser solicitados por </w:t>
      </w:r>
      <w:r w:rsidRPr="00462343">
        <w:rPr>
          <w:rFonts w:ascii="Calibri" w:hAnsi="Calibri" w:cs="Calibri"/>
          <w:b w:val="0"/>
          <w:bCs w:val="0"/>
          <w:szCs w:val="24"/>
        </w:rPr>
        <w:t>representante legal ou preposto da contratada;</w:t>
      </w:r>
    </w:p>
    <w:p w:rsidR="00807F9B" w:rsidRPr="00462343" w:rsidRDefault="00107625" w:rsidP="0022537A">
      <w:pPr>
        <w:pStyle w:val="Nmerostr"/>
        <w:numPr>
          <w:ilvl w:val="1"/>
          <w:numId w:val="39"/>
        </w:numPr>
        <w:shd w:val="clear" w:color="auto" w:fill="FFFFFF" w:themeFill="background1"/>
        <w:rPr>
          <w:rFonts w:ascii="Calibri" w:hAnsi="Calibri" w:cs="Calibri"/>
          <w:b w:val="0"/>
          <w:bCs w:val="0"/>
          <w:szCs w:val="24"/>
        </w:rPr>
      </w:pPr>
      <w:r w:rsidRPr="00462343">
        <w:rPr>
          <w:rFonts w:ascii="Calibri" w:hAnsi="Calibri" w:cs="Calibri"/>
          <w:b w:val="0"/>
          <w:bCs w:val="0"/>
          <w:szCs w:val="24"/>
        </w:rPr>
        <w:t>Acompanhar e fiscalizar o cumprimento das obrigações da Contratada, através de comissão/servidor especialmente designado;</w:t>
      </w:r>
    </w:p>
    <w:p w:rsidR="00807F9B" w:rsidRPr="00462343" w:rsidRDefault="00107625" w:rsidP="0022537A">
      <w:pPr>
        <w:pStyle w:val="Nmerostr"/>
        <w:numPr>
          <w:ilvl w:val="1"/>
          <w:numId w:val="39"/>
        </w:numPr>
        <w:shd w:val="clear" w:color="auto" w:fill="FFFFFF" w:themeFill="background1"/>
        <w:rPr>
          <w:rFonts w:ascii="Calibri" w:hAnsi="Calibri" w:cs="Calibri"/>
          <w:b w:val="0"/>
          <w:bCs w:val="0"/>
          <w:szCs w:val="24"/>
        </w:rPr>
      </w:pPr>
      <w:r w:rsidRPr="00462343">
        <w:rPr>
          <w:rFonts w:ascii="Calibri" w:hAnsi="Calibri" w:cs="Calibri"/>
          <w:b w:val="0"/>
          <w:bCs w:val="0"/>
          <w:szCs w:val="24"/>
        </w:rPr>
        <w:t>Comunicar à Contratada por escrito, sobre imperfeições, falhas ou irregularidades verif</w:t>
      </w:r>
      <w:r w:rsidRPr="00462343">
        <w:rPr>
          <w:rFonts w:ascii="Calibri" w:hAnsi="Calibri" w:cs="Calibri"/>
          <w:b w:val="0"/>
          <w:bCs w:val="0"/>
          <w:szCs w:val="24"/>
        </w:rPr>
        <w:t>icadas no objeto fornecido, para que seja substituído, reparado ou corrigido;</w:t>
      </w:r>
    </w:p>
    <w:p w:rsidR="00807F9B" w:rsidRPr="00462343" w:rsidRDefault="00107625" w:rsidP="0022537A">
      <w:pPr>
        <w:pStyle w:val="Nmerostr"/>
        <w:numPr>
          <w:ilvl w:val="1"/>
          <w:numId w:val="39"/>
        </w:numPr>
        <w:shd w:val="clear" w:color="auto" w:fill="FFFFFF" w:themeFill="background1"/>
        <w:rPr>
          <w:rFonts w:ascii="Calibri" w:hAnsi="Calibri" w:cs="Calibri"/>
          <w:b w:val="0"/>
          <w:bCs w:val="0"/>
          <w:szCs w:val="24"/>
        </w:rPr>
      </w:pPr>
      <w:r w:rsidRPr="00462343">
        <w:rPr>
          <w:rFonts w:ascii="Calibri" w:hAnsi="Calibri" w:cs="Calibri"/>
          <w:b w:val="0"/>
          <w:bCs w:val="0"/>
          <w:szCs w:val="24"/>
        </w:rPr>
        <w:t xml:space="preserve"> Efetuar o pagamento à Contratada no valor correspondente ao fornecimento do objeto, no prazo e forma estabelecidos no Edital e seus anexos;</w:t>
      </w:r>
    </w:p>
    <w:p w:rsidR="00807F9B" w:rsidRPr="00462343" w:rsidRDefault="00107625" w:rsidP="0022537A">
      <w:pPr>
        <w:pStyle w:val="Nmerostr"/>
        <w:numPr>
          <w:ilvl w:val="1"/>
          <w:numId w:val="39"/>
        </w:numPr>
        <w:shd w:val="clear" w:color="auto" w:fill="FFFFFF" w:themeFill="background1"/>
        <w:rPr>
          <w:rFonts w:ascii="Calibri" w:hAnsi="Calibri" w:cs="Calibri"/>
          <w:b w:val="0"/>
          <w:bCs w:val="0"/>
          <w:szCs w:val="24"/>
        </w:rPr>
      </w:pPr>
      <w:r w:rsidRPr="00462343">
        <w:rPr>
          <w:rFonts w:ascii="Calibri" w:hAnsi="Calibri" w:cs="Calibri"/>
          <w:b w:val="0"/>
          <w:bCs w:val="0"/>
          <w:szCs w:val="24"/>
        </w:rPr>
        <w:t xml:space="preserve"> Aplicar as penalidades por descumpri</w:t>
      </w:r>
      <w:r w:rsidRPr="00462343">
        <w:rPr>
          <w:rFonts w:ascii="Calibri" w:hAnsi="Calibri" w:cs="Calibri"/>
          <w:b w:val="0"/>
          <w:bCs w:val="0"/>
          <w:szCs w:val="24"/>
        </w:rPr>
        <w:t>mento de obrigações pactuadas neste Termo de Referência, no edital de licitação e demais anexos;</w:t>
      </w:r>
    </w:p>
    <w:p w:rsidR="00807F9B" w:rsidRPr="00462343" w:rsidRDefault="00107625" w:rsidP="0022537A">
      <w:pPr>
        <w:pStyle w:val="Nmerostr"/>
        <w:numPr>
          <w:ilvl w:val="1"/>
          <w:numId w:val="39"/>
        </w:numPr>
        <w:shd w:val="clear" w:color="auto" w:fill="FFFFFF" w:themeFill="background1"/>
        <w:rPr>
          <w:rFonts w:ascii="Calibri" w:hAnsi="Calibri" w:cs="Calibri"/>
          <w:b w:val="0"/>
          <w:bCs w:val="0"/>
          <w:szCs w:val="24"/>
        </w:rPr>
      </w:pPr>
      <w:r w:rsidRPr="00462343">
        <w:rPr>
          <w:rFonts w:ascii="Calibri" w:hAnsi="Calibri" w:cs="Calibri"/>
          <w:b w:val="0"/>
          <w:bCs w:val="0"/>
          <w:szCs w:val="24"/>
        </w:rPr>
        <w:t>Verificar, durante a vigência do contrato, a manutenção das condições de habilitação e qualificação exigidas na licitação;</w:t>
      </w:r>
    </w:p>
    <w:p w:rsidR="00807F9B" w:rsidRPr="00462343" w:rsidRDefault="00107625" w:rsidP="0022537A">
      <w:pPr>
        <w:pStyle w:val="Nmerostr"/>
        <w:numPr>
          <w:ilvl w:val="1"/>
          <w:numId w:val="39"/>
        </w:numPr>
        <w:shd w:val="clear" w:color="auto" w:fill="FFFFFF" w:themeFill="background1"/>
        <w:rPr>
          <w:rFonts w:ascii="Calibri" w:hAnsi="Calibri" w:cs="Calibri"/>
          <w:b w:val="0"/>
          <w:bCs w:val="0"/>
          <w:szCs w:val="24"/>
        </w:rPr>
      </w:pPr>
      <w:r w:rsidRPr="00462343">
        <w:rPr>
          <w:rFonts w:ascii="Calibri" w:hAnsi="Calibri" w:cs="Calibri"/>
          <w:b w:val="0"/>
          <w:bCs w:val="0"/>
          <w:szCs w:val="24"/>
        </w:rPr>
        <w:t>Sustar, no todo ou em parte, a execu</w:t>
      </w:r>
      <w:r w:rsidRPr="00462343">
        <w:rPr>
          <w:rFonts w:ascii="Calibri" w:hAnsi="Calibri" w:cs="Calibri"/>
          <w:b w:val="0"/>
          <w:bCs w:val="0"/>
          <w:szCs w:val="24"/>
        </w:rPr>
        <w:t>ção do fornecimento do bem, sempre que a medida for considerada necessária;</w:t>
      </w:r>
      <w:r w:rsidRPr="00462343">
        <w:rPr>
          <w:rFonts w:ascii="Calibri" w:hAnsi="Calibri" w:cs="Calibri"/>
          <w:b w:val="0"/>
          <w:bCs w:val="0"/>
          <w:szCs w:val="24"/>
        </w:rPr>
        <w:tab/>
      </w:r>
    </w:p>
    <w:p w:rsidR="00807F9B" w:rsidRPr="00462343" w:rsidRDefault="00107625" w:rsidP="0022537A">
      <w:pPr>
        <w:pStyle w:val="Nmerostr"/>
        <w:numPr>
          <w:ilvl w:val="1"/>
          <w:numId w:val="39"/>
        </w:numPr>
        <w:shd w:val="clear" w:color="auto" w:fill="FFFFFF" w:themeFill="background1"/>
        <w:rPr>
          <w:rFonts w:ascii="Calibri" w:hAnsi="Calibri" w:cs="Calibri"/>
          <w:b w:val="0"/>
          <w:bCs w:val="0"/>
          <w:szCs w:val="24"/>
        </w:rPr>
      </w:pPr>
      <w:r w:rsidRPr="00462343">
        <w:rPr>
          <w:rFonts w:ascii="Calibri" w:hAnsi="Calibri" w:cs="Calibri"/>
          <w:b w:val="0"/>
          <w:bCs w:val="0"/>
          <w:szCs w:val="24"/>
        </w:rPr>
        <w:t xml:space="preserve">Proporcionar todas as facilidades indispensáveis à boa execução das obrigações contratuais, inclusive permitindo o acesso de empregados, prepostos ou representantes da CONTRATADA </w:t>
      </w:r>
      <w:r w:rsidRPr="00462343">
        <w:rPr>
          <w:rFonts w:ascii="Calibri" w:hAnsi="Calibri" w:cs="Calibri"/>
          <w:b w:val="0"/>
          <w:bCs w:val="0"/>
          <w:szCs w:val="24"/>
        </w:rPr>
        <w:t>às dependências da Prefeitura Municipal de Diamante D´Oeste, relacionadas à execução do objeto deste Termo de Referência;</w:t>
      </w:r>
    </w:p>
    <w:p w:rsidR="00807F9B" w:rsidRPr="00462343" w:rsidRDefault="00107625" w:rsidP="0022537A">
      <w:pPr>
        <w:pStyle w:val="PargrafodaLista"/>
        <w:numPr>
          <w:ilvl w:val="1"/>
          <w:numId w:val="39"/>
        </w:numPr>
        <w:rPr>
          <w:rFonts w:ascii="Calibri" w:hAnsi="Calibri" w:cs="Calibri"/>
          <w:kern w:val="2"/>
        </w:rPr>
      </w:pPr>
      <w:r w:rsidRPr="00462343">
        <w:rPr>
          <w:rFonts w:ascii="Calibri" w:hAnsi="Calibri" w:cs="Calibri"/>
          <w:kern w:val="2"/>
        </w:rPr>
        <w:t xml:space="preserve">A Administração não responderá por quaisquer compromissos assumidos pela Contratada com terceiros, ainda que vinculados à execução do </w:t>
      </w:r>
      <w:r w:rsidRPr="00462343">
        <w:rPr>
          <w:rFonts w:ascii="Calibri" w:hAnsi="Calibri" w:cs="Calibri"/>
          <w:kern w:val="2"/>
        </w:rPr>
        <w:t>presente Termo de Contrato, bem como qualquer dano causado a terceiros em decorrência de ato da Contratada, de seus empregados, prepostos ou subordinados.</w:t>
      </w:r>
    </w:p>
    <w:p w:rsidR="00807F9B" w:rsidRPr="00462343" w:rsidRDefault="00807F9B" w:rsidP="0022537A">
      <w:pPr>
        <w:pStyle w:val="Nmerostr"/>
        <w:numPr>
          <w:ilvl w:val="0"/>
          <w:numId w:val="0"/>
        </w:numPr>
        <w:shd w:val="clear" w:color="auto" w:fill="FFFFFF" w:themeFill="background1"/>
        <w:rPr>
          <w:rFonts w:ascii="Calibri" w:hAnsi="Calibri" w:cs="Calibri"/>
          <w:szCs w:val="24"/>
        </w:rPr>
      </w:pPr>
    </w:p>
    <w:p w:rsidR="00807F9B" w:rsidRPr="00462343" w:rsidRDefault="00107625" w:rsidP="0022537A">
      <w:pPr>
        <w:pStyle w:val="Nmerostr"/>
        <w:numPr>
          <w:ilvl w:val="0"/>
          <w:numId w:val="19"/>
        </w:numPr>
        <w:ind w:left="709" w:hanging="709"/>
        <w:rPr>
          <w:rFonts w:ascii="Calibri" w:hAnsi="Calibri" w:cs="Calibri"/>
          <w:szCs w:val="24"/>
        </w:rPr>
      </w:pPr>
      <w:r w:rsidRPr="00462343">
        <w:rPr>
          <w:rFonts w:ascii="Calibri" w:hAnsi="Calibri" w:cs="Calibri"/>
          <w:szCs w:val="24"/>
        </w:rPr>
        <w:t>OBRIGAÇÕES DA CONTRATADA</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rPr>
      </w:pPr>
      <w:r w:rsidRPr="00462343">
        <w:rPr>
          <w:rFonts w:ascii="Calibri" w:eastAsia="Arial" w:hAnsi="Calibri" w:cs="Calibri"/>
        </w:rPr>
        <w:t>Cumprir as exigências previstas no Edital;</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rPr>
      </w:pPr>
      <w:r w:rsidRPr="00462343">
        <w:rPr>
          <w:rFonts w:ascii="Calibri" w:eastAsia="Arial" w:hAnsi="Calibri" w:cs="Calibri"/>
        </w:rPr>
        <w:t>Prestar os serviços dentro do pr</w:t>
      </w:r>
      <w:r w:rsidRPr="00462343">
        <w:rPr>
          <w:rFonts w:ascii="Calibri" w:eastAsia="Arial" w:hAnsi="Calibri" w:cs="Calibri"/>
        </w:rPr>
        <w:t>azo estabelecido neste Termo de Referência;</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rPr>
      </w:pPr>
      <w:r w:rsidRPr="00462343">
        <w:rPr>
          <w:rFonts w:ascii="Calibri" w:eastAsia="Arial" w:hAnsi="Calibri" w:cs="Calibri"/>
        </w:rPr>
        <w:t>Responsabilizar-se pelos vícios e danos decorrentes do objeto de acordo com o Código de Defesa do Consumidor (Lei nº 8.078/90);</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rPr>
      </w:pPr>
      <w:r w:rsidRPr="00462343">
        <w:rPr>
          <w:rFonts w:ascii="Calibri" w:eastAsia="Arial" w:hAnsi="Calibri" w:cs="Calibri"/>
        </w:rPr>
        <w:t>A empresa vencedora do certame obriga-se a fornecer o objeto a que se refere este Te</w:t>
      </w:r>
      <w:r w:rsidRPr="00462343">
        <w:rPr>
          <w:rFonts w:ascii="Calibri" w:eastAsia="Arial" w:hAnsi="Calibri" w:cs="Calibri"/>
        </w:rPr>
        <w:t xml:space="preserve">rmo de Referência de acordo estritamente com as especificações aqui descritas, sendo de sua inteira responsabilidade a substituição do mesmo quando constatado no seu recebimento não estar em conformidade com as referidas especificações. Recebido o objeto, </w:t>
      </w:r>
      <w:r w:rsidRPr="00462343">
        <w:rPr>
          <w:rFonts w:ascii="Calibri" w:eastAsia="Arial" w:hAnsi="Calibri" w:cs="Calibri"/>
        </w:rPr>
        <w:t xml:space="preserve">se a qualquer tempo durante a </w:t>
      </w:r>
      <w:r w:rsidRPr="00462343">
        <w:rPr>
          <w:rFonts w:ascii="Calibri" w:eastAsia="Arial" w:hAnsi="Calibri" w:cs="Calibri"/>
        </w:rPr>
        <w:lastRenderedPageBreak/>
        <w:t>sua utilização normal vier a se constatar discrepância com as especificações, proceder-se-á a imediata notificação da empresa a ser contratada para efetuar a substituição/correção do mesmo.</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rPr>
      </w:pPr>
      <w:r w:rsidRPr="00462343">
        <w:rPr>
          <w:rFonts w:ascii="Calibri" w:eastAsia="Arial" w:hAnsi="Calibri" w:cs="Calibri"/>
        </w:rPr>
        <w:t>Deverão ser atendidas pela empresa a</w:t>
      </w:r>
      <w:r w:rsidRPr="00462343">
        <w:rPr>
          <w:rFonts w:ascii="Calibri" w:eastAsia="Arial" w:hAnsi="Calibri" w:cs="Calibri"/>
        </w:rPr>
        <w:t xml:space="preserve"> ser contratada além das determinações da fiscalização desta Administração Pública, todas as prescrições que por circunstância da lei devam ser acatadas;</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b/>
        </w:rPr>
      </w:pPr>
      <w:r w:rsidRPr="00462343">
        <w:rPr>
          <w:rFonts w:ascii="Calibri" w:eastAsia="Arial" w:hAnsi="Calibri" w:cs="Calibri"/>
        </w:rPr>
        <w:t>Responsabilizar-se pelos danos causados ao patrimônio da Prefeitura Municipal de Diamante D´Oeste, a s</w:t>
      </w:r>
      <w:r w:rsidRPr="00462343">
        <w:rPr>
          <w:rFonts w:ascii="Calibri" w:eastAsia="Arial" w:hAnsi="Calibri" w:cs="Calibri"/>
        </w:rPr>
        <w:t xml:space="preserve">eus servidores ou ao público em geral, em decorrência da prestação dos serviços em desacordo com as especificações deste Termo de Referência, do edital de licitação e seus anexos, ficando obrigada a promover o ressarcimento a preços atualizados, dentro de </w:t>
      </w:r>
      <w:r w:rsidRPr="00462343">
        <w:rPr>
          <w:rFonts w:ascii="Calibri" w:eastAsia="Arial" w:hAnsi="Calibri" w:cs="Calibri"/>
        </w:rPr>
        <w:t>30 (trinta) dias contados da comprovação de sua responsabilidade, sob pena das medidas judiciais cabíveis;</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color w:val="000000"/>
        </w:rPr>
      </w:pPr>
      <w:r w:rsidRPr="00462343">
        <w:rPr>
          <w:rFonts w:ascii="Calibri" w:eastAsia="Arial" w:hAnsi="Calibri" w:cs="Calibri"/>
          <w:color w:val="000000"/>
        </w:rPr>
        <w:t xml:space="preserve">Promover por sua conta, através de seguros, a cobertura dos riscos a que se julgar exposta, em vista das responsabilidades que lhe cabem na execução </w:t>
      </w:r>
      <w:r w:rsidRPr="00462343">
        <w:rPr>
          <w:rFonts w:ascii="Calibri" w:eastAsia="Arial" w:hAnsi="Calibri" w:cs="Calibri"/>
          <w:color w:val="000000"/>
        </w:rPr>
        <w:t xml:space="preserve">do objeto, bem como responsabilizar-se pelas despesas dos tributos, encargos trabalhistas, previdenciários, fiscais, comerciais, taxas, fretes, deslocamento de pessoal, prestação de garantia e quaisquer outras obrigações que incidam ou venham a incidir na </w:t>
      </w:r>
      <w:r w:rsidRPr="00462343">
        <w:rPr>
          <w:rFonts w:ascii="Calibri" w:eastAsia="Arial" w:hAnsi="Calibri" w:cs="Calibri"/>
          <w:color w:val="000000"/>
        </w:rPr>
        <w:t>execução do objeto;</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color w:val="000000"/>
        </w:rPr>
      </w:pPr>
      <w:r w:rsidRPr="00462343">
        <w:rPr>
          <w:rFonts w:ascii="Calibri" w:eastAsia="Arial" w:hAnsi="Calibri" w:cs="Calibri"/>
          <w:color w:val="000000"/>
        </w:rPr>
        <w:t>Credenciar junto a Prefeitura Municipal de Diamante D´Oeste, preposto para representá-lo e atender às requisições efetuadas;</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color w:val="000000"/>
        </w:rPr>
      </w:pPr>
      <w:r w:rsidRPr="00462343">
        <w:rPr>
          <w:rFonts w:ascii="Calibri" w:eastAsia="Arial" w:hAnsi="Calibri" w:cs="Calibri"/>
          <w:color w:val="000000"/>
        </w:rPr>
        <w:t>Substituir o objeto as suas expensas, no todo ou em parte, quando fornecido com defeitos ou incorreções, bem co</w:t>
      </w:r>
      <w:r w:rsidRPr="00462343">
        <w:rPr>
          <w:rFonts w:ascii="Calibri" w:eastAsia="Arial" w:hAnsi="Calibri" w:cs="Calibri"/>
          <w:color w:val="000000"/>
        </w:rPr>
        <w:t>mo quando em desacordo com o Termo de Referência, o edital de licitação e seus demais anexos;</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color w:val="000000"/>
        </w:rPr>
      </w:pPr>
      <w:r w:rsidRPr="00462343">
        <w:rPr>
          <w:rFonts w:ascii="Calibri" w:eastAsia="Arial" w:hAnsi="Calibri" w:cs="Calibri"/>
          <w:color w:val="000000"/>
        </w:rPr>
        <w:t>Responsabilizar-se pelas despesas dos tributos, encargos trabalhistas, previdenciários, fiscais, comerciais, taxas, fretes, seguros, deslocamento de pessoal, pres</w:t>
      </w:r>
      <w:r w:rsidRPr="00462343">
        <w:rPr>
          <w:rFonts w:ascii="Calibri" w:eastAsia="Arial" w:hAnsi="Calibri" w:cs="Calibri"/>
          <w:color w:val="000000"/>
        </w:rPr>
        <w:t>tação de garantia e quaisquer outras que incidam ou venham a incidir na execução do contrato;</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color w:val="000000"/>
        </w:rPr>
      </w:pPr>
      <w:r w:rsidRPr="00462343">
        <w:rPr>
          <w:rFonts w:ascii="Calibri" w:eastAsia="Arial" w:hAnsi="Calibri" w:cs="Calibri"/>
          <w:color w:val="000000"/>
        </w:rPr>
        <w:t>Não será admitido à Contratada a subcontratação, a sub-rogação, a cessão ou transferência no todo ou em parte do objeto deste Termo de Referência;</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color w:val="000000"/>
        </w:rPr>
      </w:pPr>
      <w:r w:rsidRPr="00462343">
        <w:rPr>
          <w:rFonts w:ascii="Calibri" w:eastAsia="Arial" w:hAnsi="Calibri" w:cs="Calibri"/>
          <w:color w:val="000000"/>
        </w:rPr>
        <w:t xml:space="preserve">A contratada </w:t>
      </w:r>
      <w:r w:rsidRPr="00462343">
        <w:rPr>
          <w:rFonts w:ascii="Calibri" w:eastAsia="Arial" w:hAnsi="Calibri" w:cs="Calibri"/>
          <w:color w:val="000000"/>
        </w:rPr>
        <w:t>deverá cumprir as orientações da Instrução Normativa/SLTI-MP nº 01/2010, referente aos critérios de Sustentabilidade Ambiental, em seus artigos 5º e 6º, no que couber;</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color w:val="000000"/>
        </w:rPr>
      </w:pPr>
      <w:r w:rsidRPr="00462343">
        <w:rPr>
          <w:rFonts w:ascii="Calibri" w:eastAsia="Arial" w:hAnsi="Calibri" w:cs="Calibri"/>
          <w:color w:val="000000"/>
        </w:rPr>
        <w:t xml:space="preserve">Responsabilizar-se e indenizar por eventuais danos causados diretamente à Administração </w:t>
      </w:r>
      <w:r w:rsidRPr="00462343">
        <w:rPr>
          <w:rFonts w:ascii="Calibri" w:eastAsia="Arial" w:hAnsi="Calibri" w:cs="Calibri"/>
          <w:color w:val="000000"/>
        </w:rPr>
        <w:t>ou a terceiros, decorrentes de sua culpa ou dolo na execução do contrato, não excluindo ou reduzindo essa responsabilidade a Fiscalização;</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color w:val="000000"/>
        </w:rPr>
      </w:pPr>
      <w:r w:rsidRPr="00462343">
        <w:rPr>
          <w:rFonts w:ascii="Calibri" w:eastAsia="Arial" w:hAnsi="Calibri" w:cs="Calibri"/>
          <w:color w:val="000000"/>
        </w:rPr>
        <w:t>Manter, durante toda vigência do contrato, as condições de habilitação e qualificação exigidas no edital, em compatib</w:t>
      </w:r>
      <w:r w:rsidRPr="00462343">
        <w:rPr>
          <w:rFonts w:ascii="Calibri" w:eastAsia="Arial" w:hAnsi="Calibri" w:cs="Calibri"/>
          <w:color w:val="000000"/>
        </w:rPr>
        <w:t>ilidade com as obrigações assumidas;</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color w:val="000000"/>
        </w:rPr>
      </w:pPr>
      <w:r w:rsidRPr="00462343">
        <w:rPr>
          <w:rFonts w:ascii="Calibri" w:eastAsia="Arial" w:hAnsi="Calibri" w:cs="Calibri"/>
          <w:color w:val="000000"/>
        </w:rPr>
        <w:t xml:space="preserve">Aceitar os acréscimos ou supressões do objeto que se fizerem necessários, na forma prevista no art. 125 da Lei Federal </w:t>
      </w:r>
      <w:proofErr w:type="gramStart"/>
      <w:r w:rsidRPr="00462343">
        <w:rPr>
          <w:rFonts w:ascii="Calibri" w:eastAsia="Arial" w:hAnsi="Calibri" w:cs="Calibri"/>
          <w:color w:val="000000"/>
        </w:rPr>
        <w:t>n.º</w:t>
      </w:r>
      <w:proofErr w:type="gramEnd"/>
      <w:r w:rsidRPr="00462343">
        <w:rPr>
          <w:rFonts w:ascii="Calibri" w:eastAsia="Arial" w:hAnsi="Calibri" w:cs="Calibri"/>
          <w:color w:val="000000"/>
        </w:rPr>
        <w:t xml:space="preserve"> 14.133/21;</w:t>
      </w:r>
    </w:p>
    <w:p w:rsidR="00807F9B" w:rsidRPr="00462343" w:rsidRDefault="00107625" w:rsidP="0022537A">
      <w:pPr>
        <w:pStyle w:val="Nvel2tr"/>
        <w:widowControl/>
        <w:numPr>
          <w:ilvl w:val="1"/>
          <w:numId w:val="19"/>
        </w:numPr>
        <w:shd w:val="clear" w:color="auto" w:fill="FFFFFF" w:themeFill="background1"/>
        <w:suppressAutoHyphens w:val="0"/>
        <w:ind w:left="0" w:firstLine="0"/>
        <w:rPr>
          <w:rFonts w:ascii="Calibri" w:eastAsia="Arial" w:hAnsi="Calibri" w:cs="Calibri"/>
          <w:color w:val="000000"/>
        </w:rPr>
      </w:pPr>
      <w:r w:rsidRPr="00462343">
        <w:rPr>
          <w:rFonts w:ascii="Calibri" w:eastAsia="Arial" w:hAnsi="Calibri" w:cs="Calibri"/>
          <w:color w:val="000000"/>
        </w:rPr>
        <w:t>Cumprir todas as demais obrigações impostas pelo edital e seus anexos.</w:t>
      </w:r>
    </w:p>
    <w:p w:rsidR="00807F9B" w:rsidRPr="00462343" w:rsidRDefault="00807F9B" w:rsidP="0022537A">
      <w:pPr>
        <w:pStyle w:val="Nmerostr"/>
        <w:numPr>
          <w:ilvl w:val="0"/>
          <w:numId w:val="0"/>
        </w:numPr>
        <w:shd w:val="clear" w:color="auto" w:fill="FFFFFF" w:themeFill="background1"/>
        <w:rPr>
          <w:rFonts w:ascii="Calibri" w:hAnsi="Calibri" w:cs="Calibri"/>
          <w:szCs w:val="24"/>
        </w:rPr>
      </w:pPr>
    </w:p>
    <w:p w:rsidR="00807F9B" w:rsidRPr="00462343" w:rsidRDefault="00107625" w:rsidP="0022537A">
      <w:pPr>
        <w:pStyle w:val="PargrafodaLista"/>
        <w:numPr>
          <w:ilvl w:val="0"/>
          <w:numId w:val="19"/>
        </w:numPr>
        <w:rPr>
          <w:rFonts w:ascii="Calibri" w:hAnsi="Calibri" w:cs="Calibri"/>
          <w:b/>
          <w:bCs/>
          <w:kern w:val="2"/>
        </w:rPr>
      </w:pPr>
      <w:r w:rsidRPr="00462343">
        <w:rPr>
          <w:rFonts w:ascii="Calibri" w:hAnsi="Calibri" w:cs="Calibri"/>
          <w:b/>
          <w:bCs/>
        </w:rPr>
        <w:t>MODELO DE EXE</w:t>
      </w:r>
      <w:r w:rsidRPr="00462343">
        <w:rPr>
          <w:rFonts w:ascii="Calibri" w:hAnsi="Calibri" w:cs="Calibri"/>
          <w:b/>
          <w:bCs/>
        </w:rPr>
        <w:t xml:space="preserve">CUÇÃO DO OBJETO: </w:t>
      </w:r>
      <w:r w:rsidRPr="00462343">
        <w:rPr>
          <w:rFonts w:ascii="Calibri" w:hAnsi="Calibri" w:cs="Calibri"/>
          <w:b/>
          <w:bCs/>
          <w:kern w:val="2"/>
        </w:rPr>
        <w:t>REQUISITOS DE SISTEMA</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O sistema deverá ser constituído de módulos, e cada módulo deverá conter as especificações abaixo listadas.</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O sistema deverá permitir que os usuários realizem a assinatura digital de documentos, garantindo a autentici</w:t>
      </w:r>
      <w:r w:rsidRPr="00462343">
        <w:rPr>
          <w:rFonts w:ascii="Calibri" w:hAnsi="Calibri" w:cs="Calibri"/>
        </w:rPr>
        <w:t>dade, integridade e validade jurídica conforme a legislação vigente.</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Os programas deverão conter todas as funcionalidades, integrações e compatibilidades mínimas especificadas, não sendo obrigatória a utilização das mesmas nomenclaturas deste documento. El</w:t>
      </w:r>
      <w:r w:rsidRPr="00462343">
        <w:rPr>
          <w:rFonts w:ascii="Calibri" w:hAnsi="Calibri" w:cs="Calibri"/>
        </w:rPr>
        <w:t>es deverão ser integrados entre si e atender às especificações técnicas e requisitos mínimos descritos neste termo de referência e no estudo técnico preliminar, anexo a este documento.</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lastRenderedPageBreak/>
        <w:t>Os dados devem estar disponíveis para que os técnicos da prefeitura pos</w:t>
      </w:r>
      <w:r w:rsidRPr="00462343">
        <w:rPr>
          <w:rFonts w:ascii="Calibri" w:hAnsi="Calibri" w:cs="Calibri"/>
        </w:rPr>
        <w:t>sam realizar pesquisas, desenvolver programas para leitura e eventual processamento, em modo nativo – sem a necessidade de exportação para arquivos texto – preservando o compromisso de apenas leitura. As senhas para acesso de leitura ao banco de dados deve</w:t>
      </w:r>
      <w:r w:rsidRPr="00462343">
        <w:rPr>
          <w:rFonts w:ascii="Calibri" w:hAnsi="Calibri" w:cs="Calibri"/>
        </w:rPr>
        <w:t>m ser repassadas aos técnicos da Prefeitura.</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Os programas devem possibilitar a emissão de relatórios, formulários, guias, certidões e carnês em papel sem impressão, nas impressoras do Município. Sem a necessidade de confecção de formulário contínuo.</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Os pro</w:t>
      </w:r>
      <w:r w:rsidRPr="00462343">
        <w:rPr>
          <w:rFonts w:ascii="Calibri" w:hAnsi="Calibri" w:cs="Calibri"/>
        </w:rPr>
        <w:t>gramas devem “rodar” em rede, permitindo mais de um usuário executar o mesmo procedimento simultaneamente, sem riscos de travamento, corrupção de dados ou obtenção de informações erradas.</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Além do licenciamento de uso dos sistemas, no valor proposto deverão</w:t>
      </w:r>
      <w:r w:rsidRPr="00462343">
        <w:rPr>
          <w:rFonts w:ascii="Calibri" w:hAnsi="Calibri" w:cs="Calibri"/>
        </w:rPr>
        <w:t xml:space="preserve"> estar inclusos:</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 xml:space="preserve">A instalação do software a </w:t>
      </w:r>
      <w:proofErr w:type="spellStart"/>
      <w:r w:rsidRPr="00462343">
        <w:rPr>
          <w:rFonts w:ascii="Calibri" w:hAnsi="Calibri" w:cs="Calibri"/>
        </w:rPr>
        <w:t>ser</w:t>
      </w:r>
      <w:proofErr w:type="spellEnd"/>
      <w:r w:rsidRPr="00462343">
        <w:rPr>
          <w:rFonts w:ascii="Calibri" w:hAnsi="Calibri" w:cs="Calibri"/>
        </w:rPr>
        <w:t xml:space="preserve"> executados por técnicos da proponente para realização das conexões e acionamento dos comandos necessários para deixar os programas funcionando nos equipamentos da Prefeitura Municipal.</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Serviços de implantação</w:t>
      </w:r>
      <w:r w:rsidRPr="00462343">
        <w:rPr>
          <w:rFonts w:ascii="Calibri" w:hAnsi="Calibri" w:cs="Calibri"/>
        </w:rPr>
        <w:t xml:space="preserve"> a serem executados por técnicos da proponente para configuração dos programas nos equipamentos da Prefeitura Municipal, com preparação de bases de dados, testes, cadastro de dados iniciais e valores de parâmetros conhecidos pelos programas.</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Treinamento na</w:t>
      </w:r>
      <w:r w:rsidRPr="00462343">
        <w:rPr>
          <w:rFonts w:ascii="Calibri" w:hAnsi="Calibri" w:cs="Calibri"/>
        </w:rPr>
        <w:t xml:space="preserve"> operação dos programas, para até 4 operadores por área de utilização dos programas.    </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Atualizações de versão garantindo que a versão instalada seja sempre a mais completa e atualizada que o proponente tenha disponível no mercado.</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Permitir parametrizar o</w:t>
      </w:r>
      <w:r w:rsidRPr="00462343">
        <w:rPr>
          <w:rFonts w:ascii="Calibri" w:hAnsi="Calibri" w:cs="Calibri"/>
        </w:rPr>
        <w:t xml:space="preserve"> controle de validade de senha dos operadores, quando a expiração ocorrer o usuário deve ser avisado no momento de </w:t>
      </w:r>
      <w:proofErr w:type="spellStart"/>
      <w:r w:rsidRPr="00462343">
        <w:rPr>
          <w:rFonts w:ascii="Calibri" w:hAnsi="Calibri" w:cs="Calibri"/>
        </w:rPr>
        <w:t>login</w:t>
      </w:r>
      <w:proofErr w:type="spellEnd"/>
      <w:r w:rsidRPr="00462343">
        <w:rPr>
          <w:rFonts w:ascii="Calibri" w:hAnsi="Calibri" w:cs="Calibri"/>
        </w:rPr>
        <w:t xml:space="preserve"> para definir uma nova senha;</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 xml:space="preserve">Possibilitar cadastramento de </w:t>
      </w:r>
      <w:proofErr w:type="spellStart"/>
      <w:r w:rsidRPr="00462343">
        <w:rPr>
          <w:rFonts w:ascii="Calibri" w:hAnsi="Calibri" w:cs="Calibri"/>
        </w:rPr>
        <w:t>multi</w:t>
      </w:r>
      <w:proofErr w:type="spellEnd"/>
      <w:r w:rsidRPr="00462343">
        <w:rPr>
          <w:rFonts w:ascii="Calibri" w:hAnsi="Calibri" w:cs="Calibri"/>
        </w:rPr>
        <w:t xml:space="preserve"> endereços no cadastro de pessoas físicas e jurídicas;</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 xml:space="preserve">Cadastro único </w:t>
      </w:r>
      <w:r w:rsidRPr="00462343">
        <w:rPr>
          <w:rFonts w:ascii="Calibri" w:hAnsi="Calibri" w:cs="Calibri"/>
        </w:rPr>
        <w:t>de fornecedores, integrado com cadastro único de pessoas, compartilhado com todos os módulos;</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As informações relativas à transparência municipal, deverão estar disponíveis no portal de transparência de forma automática sem utilização de cargas ou rotinas;</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O sistema deve gerar e emitir relatórios de todos os módulos, com opção de salvamento e exportação para os formatos TXT, XLS, CSV, HTML e PDF.</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Possibilidade de enviar os relatórios gerados pelo sistema via e-mail para um ou vários destinatários buscando at</w:t>
      </w:r>
      <w:r w:rsidRPr="00462343">
        <w:rPr>
          <w:rFonts w:ascii="Calibri" w:hAnsi="Calibri" w:cs="Calibri"/>
        </w:rPr>
        <w:t>ravés do cadastro de pessoas, não sendo necessário salvar e anexar para envio;</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O sistema deverá permitir que os usuários realizem a assinatura digital / eletrônica de documentos, garantindo a autenticidade, integridade e validade jurídica conforme a legisl</w:t>
      </w:r>
      <w:r w:rsidRPr="00462343">
        <w:rPr>
          <w:rFonts w:ascii="Calibri" w:hAnsi="Calibri" w:cs="Calibri"/>
        </w:rPr>
        <w:t>ação vigente. Essa assinatura poderá ser tanto para anexos em PDF/DOC/DOCX quanto para documentos gerados pelo próprio sistema, sendo possível encaminhamento do documento para assinatura nas próximas etapas ou retornar para etapas anteriores. Além disso, o</w:t>
      </w:r>
      <w:r w:rsidRPr="00462343">
        <w:rPr>
          <w:rFonts w:ascii="Calibri" w:hAnsi="Calibri" w:cs="Calibri"/>
        </w:rPr>
        <w:t>s usuários deverão ser notificados sempre que houver documentos pendentes de assinatura, assegurando o acompanhamento e a conclusão adequada das ações necessárias;</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Conter em forma de relatório os logs de operação, onde contenha no mínimo os filtros por ope</w:t>
      </w:r>
      <w:r w:rsidRPr="00462343">
        <w:rPr>
          <w:rFonts w:ascii="Calibri" w:hAnsi="Calibri" w:cs="Calibri"/>
        </w:rPr>
        <w:t>rador e intervalo de datas, somente de entras e saídas dos sistemas, com possibilidade de obter o relatório de forma detalhada ou não de as operações, sendo elas:</w:t>
      </w:r>
    </w:p>
    <w:p w:rsidR="00807F9B" w:rsidRPr="00462343" w:rsidRDefault="00107625" w:rsidP="0022537A">
      <w:pPr>
        <w:pStyle w:val="Nvel2tr"/>
        <w:numPr>
          <w:ilvl w:val="0"/>
          <w:numId w:val="0"/>
        </w:numPr>
        <w:shd w:val="clear" w:color="auto" w:fill="FFFFFF" w:themeFill="background1"/>
        <w:ind w:left="709"/>
        <w:rPr>
          <w:rFonts w:ascii="Calibri" w:hAnsi="Calibri" w:cs="Calibri"/>
        </w:rPr>
      </w:pPr>
      <w:r w:rsidRPr="00462343">
        <w:rPr>
          <w:rFonts w:ascii="Calibri" w:hAnsi="Calibri" w:cs="Calibri"/>
        </w:rPr>
        <w:t>Data e hora da ocorrência;</w:t>
      </w:r>
    </w:p>
    <w:p w:rsidR="00807F9B" w:rsidRPr="00462343" w:rsidRDefault="00107625" w:rsidP="0022537A">
      <w:pPr>
        <w:pStyle w:val="Nvel2tr"/>
        <w:numPr>
          <w:ilvl w:val="0"/>
          <w:numId w:val="0"/>
        </w:numPr>
        <w:shd w:val="clear" w:color="auto" w:fill="FFFFFF" w:themeFill="background1"/>
        <w:ind w:left="709"/>
        <w:rPr>
          <w:rFonts w:ascii="Calibri" w:hAnsi="Calibri" w:cs="Calibri"/>
        </w:rPr>
      </w:pPr>
      <w:proofErr w:type="spellStart"/>
      <w:r w:rsidRPr="00462343">
        <w:rPr>
          <w:rFonts w:ascii="Calibri" w:hAnsi="Calibri" w:cs="Calibri"/>
        </w:rPr>
        <w:t>Login</w:t>
      </w:r>
      <w:proofErr w:type="spellEnd"/>
      <w:r w:rsidRPr="00462343">
        <w:rPr>
          <w:rFonts w:ascii="Calibri" w:hAnsi="Calibri" w:cs="Calibri"/>
        </w:rPr>
        <w:t xml:space="preserve"> e nome do operador;</w:t>
      </w:r>
    </w:p>
    <w:p w:rsidR="00807F9B" w:rsidRPr="00462343" w:rsidRDefault="00107625" w:rsidP="0022537A">
      <w:pPr>
        <w:pStyle w:val="Nvel2tr"/>
        <w:numPr>
          <w:ilvl w:val="0"/>
          <w:numId w:val="0"/>
        </w:numPr>
        <w:shd w:val="clear" w:color="auto" w:fill="FFFFFF" w:themeFill="background1"/>
        <w:ind w:left="709"/>
        <w:rPr>
          <w:rFonts w:ascii="Calibri" w:hAnsi="Calibri" w:cs="Calibri"/>
        </w:rPr>
      </w:pPr>
      <w:r w:rsidRPr="00462343">
        <w:rPr>
          <w:rFonts w:ascii="Calibri" w:hAnsi="Calibri" w:cs="Calibri"/>
        </w:rPr>
        <w:lastRenderedPageBreak/>
        <w:t>Endereço de IP;</w:t>
      </w:r>
    </w:p>
    <w:p w:rsidR="00807F9B" w:rsidRPr="00462343" w:rsidRDefault="00107625" w:rsidP="0022537A">
      <w:pPr>
        <w:pStyle w:val="Nvel2tr"/>
        <w:numPr>
          <w:ilvl w:val="0"/>
          <w:numId w:val="0"/>
        </w:numPr>
        <w:shd w:val="clear" w:color="auto" w:fill="FFFFFF" w:themeFill="background1"/>
        <w:ind w:left="709"/>
        <w:rPr>
          <w:rFonts w:ascii="Calibri" w:hAnsi="Calibri" w:cs="Calibri"/>
        </w:rPr>
      </w:pPr>
      <w:r w:rsidRPr="00462343">
        <w:rPr>
          <w:rFonts w:ascii="Calibri" w:hAnsi="Calibri" w:cs="Calibri"/>
        </w:rPr>
        <w:t>Ação (inclusão, alteraçã</w:t>
      </w:r>
      <w:r w:rsidRPr="00462343">
        <w:rPr>
          <w:rFonts w:ascii="Calibri" w:hAnsi="Calibri" w:cs="Calibri"/>
        </w:rPr>
        <w:t>o, deleção);</w:t>
      </w:r>
    </w:p>
    <w:p w:rsidR="00807F9B" w:rsidRPr="00462343" w:rsidRDefault="00107625" w:rsidP="0022537A">
      <w:pPr>
        <w:pStyle w:val="Nvel2tr"/>
        <w:numPr>
          <w:ilvl w:val="0"/>
          <w:numId w:val="0"/>
        </w:numPr>
        <w:shd w:val="clear" w:color="auto" w:fill="FFFFFF" w:themeFill="background1"/>
        <w:ind w:left="709"/>
        <w:rPr>
          <w:rFonts w:ascii="Calibri" w:hAnsi="Calibri" w:cs="Calibri"/>
        </w:rPr>
      </w:pPr>
      <w:r w:rsidRPr="00462343">
        <w:rPr>
          <w:rFonts w:ascii="Calibri" w:hAnsi="Calibri" w:cs="Calibri"/>
        </w:rPr>
        <w:t>Objeto/Tela envolvida na ação;</w:t>
      </w:r>
    </w:p>
    <w:p w:rsidR="00807F9B" w:rsidRPr="00462343" w:rsidRDefault="00107625" w:rsidP="0022537A">
      <w:pPr>
        <w:pStyle w:val="Nvel2tr"/>
        <w:numPr>
          <w:ilvl w:val="0"/>
          <w:numId w:val="41"/>
        </w:numPr>
        <w:shd w:val="clear" w:color="auto" w:fill="FFFFFF" w:themeFill="background1"/>
        <w:ind w:left="0" w:firstLine="0"/>
        <w:rPr>
          <w:rFonts w:ascii="Calibri" w:hAnsi="Calibri" w:cs="Calibri"/>
        </w:rPr>
      </w:pPr>
      <w:r w:rsidRPr="00462343">
        <w:rPr>
          <w:rFonts w:ascii="Calibri" w:hAnsi="Calibri" w:cs="Calibri"/>
        </w:rPr>
        <w:t>Informações da Operação realizada: na inclusão todas as informações do registro incluído, na alteração os dados do registro antes da alteração e os novos dados após a alteração, na exclusão os dados do registro e</w:t>
      </w:r>
      <w:r w:rsidRPr="00462343">
        <w:rPr>
          <w:rFonts w:ascii="Calibri" w:hAnsi="Calibri" w:cs="Calibri"/>
        </w:rPr>
        <w:t>xcluído;</w:t>
      </w:r>
    </w:p>
    <w:p w:rsidR="00807F9B" w:rsidRPr="00462343" w:rsidRDefault="00107625" w:rsidP="0022537A">
      <w:pPr>
        <w:pStyle w:val="Nvel2tr"/>
        <w:numPr>
          <w:ilvl w:val="0"/>
          <w:numId w:val="40"/>
        </w:numPr>
        <w:shd w:val="clear" w:color="auto" w:fill="FFFFFF" w:themeFill="background1"/>
        <w:ind w:left="0" w:firstLine="0"/>
        <w:rPr>
          <w:rFonts w:ascii="Calibri" w:hAnsi="Calibri" w:cs="Calibri"/>
        </w:rPr>
      </w:pPr>
      <w:r w:rsidRPr="00462343">
        <w:rPr>
          <w:rFonts w:ascii="Calibri" w:hAnsi="Calibri" w:cs="Calibri"/>
        </w:rPr>
        <w:t>Configuração de marca d’água através do upload de imagem, onde todos os relatórios irão consumir esta imagem cadastrada;</w:t>
      </w:r>
    </w:p>
    <w:p w:rsidR="00807F9B" w:rsidRPr="00462343" w:rsidRDefault="00107625" w:rsidP="0022537A">
      <w:pPr>
        <w:pStyle w:val="Nvel2tr"/>
        <w:numPr>
          <w:ilvl w:val="0"/>
          <w:numId w:val="0"/>
        </w:numPr>
        <w:shd w:val="clear" w:color="auto" w:fill="FFFFFF" w:themeFill="background1"/>
        <w:rPr>
          <w:rFonts w:ascii="Calibri" w:hAnsi="Calibri" w:cs="Calibri"/>
        </w:rPr>
      </w:pPr>
      <w:r w:rsidRPr="00462343">
        <w:rPr>
          <w:rFonts w:ascii="Calibri" w:hAnsi="Calibri" w:cs="Calibri"/>
        </w:rPr>
        <w:t>Acompanhamento por uma agenda on-line para controle dos processos licitatórios e contratos.</w:t>
      </w:r>
    </w:p>
    <w:p w:rsidR="00807F9B" w:rsidRPr="00462343" w:rsidRDefault="00807F9B" w:rsidP="0022537A">
      <w:pPr>
        <w:pStyle w:val="Nvel2tr"/>
        <w:numPr>
          <w:ilvl w:val="0"/>
          <w:numId w:val="0"/>
        </w:numPr>
        <w:shd w:val="clear" w:color="auto" w:fill="FFFFFF" w:themeFill="background1"/>
        <w:rPr>
          <w:rFonts w:ascii="Calibri" w:hAnsi="Calibri" w:cs="Calibri"/>
          <w:b/>
          <w:bCs w:val="0"/>
          <w:u w:val="single"/>
        </w:rPr>
      </w:pPr>
    </w:p>
    <w:p w:rsidR="00807F9B" w:rsidRPr="00462343" w:rsidRDefault="00107625" w:rsidP="0022537A">
      <w:pPr>
        <w:pStyle w:val="Nvel2tr"/>
        <w:numPr>
          <w:ilvl w:val="0"/>
          <w:numId w:val="19"/>
        </w:numPr>
        <w:shd w:val="clear" w:color="auto" w:fill="95DCF7" w:themeFill="accent4" w:themeFillTint="66"/>
        <w:tabs>
          <w:tab w:val="left" w:pos="851"/>
        </w:tabs>
        <w:rPr>
          <w:rFonts w:ascii="Calibri" w:hAnsi="Calibri" w:cs="Calibri"/>
          <w:b/>
          <w:bCs w:val="0"/>
        </w:rPr>
      </w:pPr>
      <w:r w:rsidRPr="00462343">
        <w:rPr>
          <w:rFonts w:ascii="Calibri" w:hAnsi="Calibri" w:cs="Calibri"/>
        </w:rPr>
        <w:tab/>
      </w:r>
      <w:r w:rsidRPr="00462343">
        <w:rPr>
          <w:rFonts w:ascii="Calibri" w:hAnsi="Calibri" w:cs="Calibri"/>
          <w:b/>
          <w:bCs w:val="0"/>
        </w:rPr>
        <w:t>SISTEMA DE GESTÃO DE CONTABILIDA</w:t>
      </w:r>
      <w:r w:rsidRPr="00462343">
        <w:rPr>
          <w:rFonts w:ascii="Calibri" w:hAnsi="Calibri" w:cs="Calibri"/>
          <w:b/>
          <w:bCs w:val="0"/>
        </w:rPr>
        <w:t>DE PÚBLICA ORÇAMENTÁRIA E FINANCEIRA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O software de Almoxarifado deve possuir integração com o software de Contabilidade Pública, gerando a cada movimentação de entrada ou saída de estoque, os respectivos lançamentos a serem contabilizados na Contabilidade;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O software de Nota Fiscal Eletrônica deverá integrar com o software de Administração de Tributos possibilitando que seja consultada a situação do prestador de serviço quanto à entrega da Declaração Mensal de Serviço para emissão de Certidão Negativa de Dé</w:t>
      </w:r>
      <w:r w:rsidRPr="00462343">
        <w:rPr>
          <w:rFonts w:ascii="Calibri" w:hAnsi="Calibri" w:cs="Calibri"/>
          <w:bCs w:val="0"/>
        </w:rPr>
        <w:t>bitos;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cadastro de competências, com possibilidade de abertura e fechamento dos períodos de movimentação conforme envios das prestações de contas ao Tribunal de Contas do Estado.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o cadastro de agendamentos para publicação automática do</w:t>
      </w:r>
      <w:r w:rsidRPr="00462343">
        <w:rPr>
          <w:rFonts w:ascii="Calibri" w:hAnsi="Calibri" w:cs="Calibri"/>
          <w:bCs w:val="0"/>
        </w:rPr>
        <w:t xml:space="preserve">s relatórios no Portal da Transparência, onde seja possível identificar os relatórios e períodos que estão pendentes de publicação. Deve também permitir definir de maneira personalizada em qual grupo/categoria esses relatórios serão publicados no portal e </w:t>
      </w:r>
      <w:r w:rsidRPr="00462343">
        <w:rPr>
          <w:rFonts w:ascii="Calibri" w:hAnsi="Calibri" w:cs="Calibri"/>
          <w:bCs w:val="0"/>
        </w:rPr>
        <w:t>também sua competência de publicação.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o cadastro de fundos municipais, contendo as informações: Nome do Fundo, CNPJ, Endereço e Vinculação com o Órgão / Unidade Orçamentária Responsável.</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Conter cadastro do Plano de Contas Contábil do Tribunal </w:t>
      </w:r>
      <w:r w:rsidRPr="00462343">
        <w:rPr>
          <w:rFonts w:ascii="Calibri" w:hAnsi="Calibri" w:cs="Calibri"/>
          <w:bCs w:val="0"/>
        </w:rPr>
        <w:t xml:space="preserve">de Contas do Estado (TCE), com possibilidade de desdobramento conforme necessidades no exercício de trabalho do ente, demonstrando a descrição, Saldo Anterior, Débito e Crédito (por período selecionado e o total do exercício) e o saldo, permitindo assim a </w:t>
      </w:r>
      <w:r w:rsidRPr="00462343">
        <w:rPr>
          <w:rFonts w:ascii="Calibri" w:hAnsi="Calibri" w:cs="Calibri"/>
          <w:bCs w:val="0"/>
        </w:rPr>
        <w:t>consulta na tela de cadastro.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consulta da razão contábil a partir da listagem do cadastro do plano de contas, onde deverá ser identificado cada movimento contábil realizado para a conta no período, apresentando as informações pertinentes à movimen</w:t>
      </w:r>
      <w:r w:rsidRPr="00462343">
        <w:rPr>
          <w:rFonts w:ascii="Calibri" w:hAnsi="Calibri" w:cs="Calibri"/>
          <w:bCs w:val="0"/>
        </w:rPr>
        <w:t>tação, como a data, o número do lançamento contábil, o valor que foi debitado ou creditado e a descrição da movimentação. Nesta rotina deve haver a opção de redirecionamento para a tela de lançamentos contábeis, a partir de atalho apresentado ao lado do nú</w:t>
      </w:r>
      <w:r w:rsidRPr="00462343">
        <w:rPr>
          <w:rFonts w:ascii="Calibri" w:hAnsi="Calibri" w:cs="Calibri"/>
          <w:bCs w:val="0"/>
        </w:rPr>
        <w:t>mero do lançamento. Deve haver com possibilidade de impressão do Livro Razão da conta.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Realizar a demonstração das contas correntes que compõe cada uma das contas contábeis do exercício com possibilidade de geração da razão das contas corrente, onde deverá</w:t>
      </w:r>
      <w:r w:rsidRPr="00462343">
        <w:rPr>
          <w:rFonts w:ascii="Calibri" w:hAnsi="Calibri" w:cs="Calibri"/>
          <w:bCs w:val="0"/>
        </w:rPr>
        <w:t xml:space="preserve"> ser identificado cada um dos movimentos contábeis envolvendo </w:t>
      </w:r>
      <w:proofErr w:type="gramStart"/>
      <w:r w:rsidRPr="00462343">
        <w:rPr>
          <w:rFonts w:ascii="Calibri" w:hAnsi="Calibri" w:cs="Calibri"/>
          <w:bCs w:val="0"/>
        </w:rPr>
        <w:t>o conta corrente</w:t>
      </w:r>
      <w:proofErr w:type="gramEnd"/>
      <w:r w:rsidRPr="00462343">
        <w:rPr>
          <w:rFonts w:ascii="Calibri" w:hAnsi="Calibri" w:cs="Calibri"/>
          <w:bCs w:val="0"/>
        </w:rPr>
        <w:t>, possibilitando a impressão de relatório Livro Razão Corrente.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o lançamento do saldo anterior referente a execução das Fontes de Contrapartidas de Convênios / Subvençõe</w:t>
      </w:r>
      <w:r w:rsidRPr="00462343">
        <w:rPr>
          <w:rFonts w:ascii="Calibri" w:hAnsi="Calibri" w:cs="Calibri"/>
          <w:bCs w:val="0"/>
        </w:rPr>
        <w:t>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o cadastro Extra Orçamentário vinculando o Fornecedor, Fonte, Tipo Extra e a Conta Contábil por Exercício conforme a atualização do plano de contas pelo Tribunal de Contas do Estado (TCE).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 Possuir cadastro que permita o agrupamento dos cadastr</w:t>
      </w:r>
      <w:r w:rsidRPr="00462343">
        <w:rPr>
          <w:rFonts w:ascii="Calibri" w:hAnsi="Calibri" w:cs="Calibri"/>
          <w:bCs w:val="0"/>
        </w:rPr>
        <w:t xml:space="preserve">os Extra Orçamentários em comum </w:t>
      </w:r>
      <w:r w:rsidRPr="00462343">
        <w:rPr>
          <w:rFonts w:ascii="Calibri" w:hAnsi="Calibri" w:cs="Calibri"/>
          <w:bCs w:val="0"/>
        </w:rPr>
        <w:lastRenderedPageBreak/>
        <w:t>para facilitar no momento de informá-las nas rotinas que realizam retenções.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consulta de saldo das contas Extra Orçamentárias, possibilitando consultar de maneira atualizada o saldo de cada conta extra.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Essa consulta</w:t>
      </w:r>
      <w:r w:rsidRPr="00462343">
        <w:rPr>
          <w:rFonts w:ascii="Calibri" w:hAnsi="Calibri" w:cs="Calibri"/>
          <w:bCs w:val="0"/>
        </w:rPr>
        <w:t xml:space="preserve"> deve permitir consultar apenas as contas com saldo a pagar, facilitando o controle financeiro.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Deve permitir verificar toda a movimentação história vinculada à conta extra, através da escolha de filtros personalizáveis.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definir os dados cadastrai</w:t>
      </w:r>
      <w:r w:rsidRPr="00462343">
        <w:rPr>
          <w:rFonts w:ascii="Calibri" w:hAnsi="Calibri" w:cs="Calibri"/>
          <w:bCs w:val="0"/>
        </w:rPr>
        <w:t>s das contas bancárias da entidade relacionando com diversos tipos (</w:t>
      </w:r>
      <w:proofErr w:type="spellStart"/>
      <w:proofErr w:type="gramStart"/>
      <w:r w:rsidRPr="00462343">
        <w:rPr>
          <w:rFonts w:ascii="Calibri" w:hAnsi="Calibri" w:cs="Calibri"/>
          <w:bCs w:val="0"/>
        </w:rPr>
        <w:t>ex</w:t>
      </w:r>
      <w:proofErr w:type="spellEnd"/>
      <w:r w:rsidRPr="00462343">
        <w:rPr>
          <w:rFonts w:ascii="Calibri" w:hAnsi="Calibri" w:cs="Calibri"/>
          <w:bCs w:val="0"/>
        </w:rPr>
        <w:t>.:conta</w:t>
      </w:r>
      <w:proofErr w:type="gramEnd"/>
      <w:r w:rsidRPr="00462343">
        <w:rPr>
          <w:rFonts w:ascii="Calibri" w:hAnsi="Calibri" w:cs="Calibri"/>
          <w:bCs w:val="0"/>
        </w:rPr>
        <w:t xml:space="preserve"> movimento, aplicação, fundo de renda fixa, poupança </w:t>
      </w:r>
      <w:proofErr w:type="spellStart"/>
      <w:r w:rsidRPr="00462343">
        <w:rPr>
          <w:rFonts w:ascii="Calibri" w:hAnsi="Calibri" w:cs="Calibri"/>
          <w:bCs w:val="0"/>
        </w:rPr>
        <w:t>etc</w:t>
      </w:r>
      <w:proofErr w:type="spellEnd"/>
      <w:r w:rsidRPr="00462343">
        <w:rPr>
          <w:rFonts w:ascii="Calibri" w:hAnsi="Calibri" w:cs="Calibri"/>
          <w:bCs w:val="0"/>
        </w:rPr>
        <w:t>), conta contábil, fonte de recurso e o responsável. Nesta rotina também deve haver a possibilidade de indicar quais as rec</w:t>
      </w:r>
      <w:r w:rsidRPr="00462343">
        <w:rPr>
          <w:rFonts w:ascii="Calibri" w:hAnsi="Calibri" w:cs="Calibri"/>
          <w:bCs w:val="0"/>
        </w:rPr>
        <w:t>eitas poderão ser arrecadadas em determinada conta bancária, assim caso haja receitas indicadas na conta bancária, ao incluir uma nova arrecadação para esta mesma conta, só será possível selecionar as receitas indicadas no cadastro bancário.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ao us</w:t>
      </w:r>
      <w:r w:rsidRPr="00462343">
        <w:rPr>
          <w:rFonts w:ascii="Calibri" w:hAnsi="Calibri" w:cs="Calibri"/>
          <w:bCs w:val="0"/>
        </w:rPr>
        <w:t>uário definir o vínculo principal para as contas bancárias, facilitando os processos de pagamentos, transferências bancárias, realizações de receita, em que ao selecionar a conta bancária o sistema automaticamente preencherá o campo referente ao vínculo co</w:t>
      </w:r>
      <w:r w:rsidRPr="00462343">
        <w:rPr>
          <w:rFonts w:ascii="Calibri" w:hAnsi="Calibri" w:cs="Calibri"/>
          <w:bCs w:val="0"/>
        </w:rPr>
        <w:t>m o que estiver indicado como principal no cadastro de conta bancária.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Dispor de rotina centralizadora para o Cadastro de Configurações de Eventos Contábeis, com possibilidade identificação do evento interno do sistema, vinculação do evento padrão do Tribu</w:t>
      </w:r>
      <w:r w:rsidRPr="00462343">
        <w:rPr>
          <w:rFonts w:ascii="Calibri" w:hAnsi="Calibri" w:cs="Calibri"/>
          <w:bCs w:val="0"/>
        </w:rPr>
        <w:t>nal de Contas do Estado (TCE), condições para a realização dos lançamentos contábeis embasadas em variáveis predefinidas do sistema e definição das contas contábeis que serão movimentadas.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informação de evento específico para a realização dos movi</w:t>
      </w:r>
      <w:r w:rsidRPr="00462343">
        <w:rPr>
          <w:rFonts w:ascii="Calibri" w:hAnsi="Calibri" w:cs="Calibri"/>
          <w:bCs w:val="0"/>
        </w:rPr>
        <w:t>mentos de estorno, quando houver situações em que a contabilização inversa do lançamento principal não suprir as exigências do ente.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Permitir o cadastro de históricos padrões, com definição da rotina que o histórico será apresentado, com possibilidade de </w:t>
      </w:r>
      <w:r w:rsidRPr="00462343">
        <w:rPr>
          <w:rFonts w:ascii="Calibri" w:hAnsi="Calibri" w:cs="Calibri"/>
          <w:bCs w:val="0"/>
        </w:rPr>
        <w:t>complemento quando necessário, para possível utilização em lançamentos no sistema.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que o evento contábil possa ser identificado nos lançamentos contábeis, sendo possível o redirecionamento ao evento responsável pelo disparo das contas presentes no</w:t>
      </w:r>
      <w:r w:rsidRPr="00462343">
        <w:rPr>
          <w:rFonts w:ascii="Calibri" w:hAnsi="Calibri" w:cs="Calibri"/>
          <w:bCs w:val="0"/>
        </w:rPr>
        <w:t xml:space="preserve"> lançamento.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Caso o evento seja acionado em alguma rotina do sistema, detalhar os lançamentos contábeis vinculados.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cadastro de Itens de Despesa com a identificação de Código, Descrição e Unidade de Medida, o cadastro deverá possuir total integraçã</w:t>
      </w:r>
      <w:r w:rsidRPr="00462343">
        <w:rPr>
          <w:rFonts w:ascii="Calibri" w:hAnsi="Calibri" w:cs="Calibri"/>
          <w:bCs w:val="0"/>
        </w:rPr>
        <w:t>o com o sistema de compras/licitações, caso a integração não exista deverá ser possível cadastramento manual</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cadastro de responsáveis e cargos interligados com o cadastro único de pessoas, com a informação tipo de função, validando a obrigatorieda</w:t>
      </w:r>
      <w:r w:rsidRPr="00462343">
        <w:rPr>
          <w:rFonts w:ascii="Calibri" w:hAnsi="Calibri" w:cs="Calibri"/>
          <w:bCs w:val="0"/>
        </w:rPr>
        <w:t>de das informações de cada função, conforme exigido nos arquivos de prestação de contas do Tribunal de Contas do Estado (TCE).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realização da baixa das responsabilidades e cargos, solicitando o preenchimento de motivo e data da baixa, como ta</w:t>
      </w:r>
      <w:r w:rsidRPr="00462343">
        <w:rPr>
          <w:rFonts w:ascii="Calibri" w:hAnsi="Calibri" w:cs="Calibri"/>
          <w:bCs w:val="0"/>
        </w:rPr>
        <w:t>mbém a Lei quando couber.</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visualizar os tipos de Documento Fiscal disponíveis para utilização conforme tipos predefinidos pelo Tribunal de Contas do Estado (TCE).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Dispor de cadastro de configurações dos relatórios diversos do sistema, permitindo a</w:t>
      </w:r>
      <w:r w:rsidRPr="00462343">
        <w:rPr>
          <w:rFonts w:ascii="Calibri" w:hAnsi="Calibri" w:cs="Calibri"/>
          <w:bCs w:val="0"/>
        </w:rPr>
        <w:t xml:space="preserve"> informação do relatório base, com possibilidade de definição dos quadros que deverão ser apresentados na emissão do relatório, com cadastro da estrutura de cada quadro (Linhas, Colunas e Fórmulas de Apuração). Permitir a definição das somas e cálculos nec</w:t>
      </w:r>
      <w:r w:rsidRPr="00462343">
        <w:rPr>
          <w:rFonts w:ascii="Calibri" w:hAnsi="Calibri" w:cs="Calibri"/>
          <w:bCs w:val="0"/>
        </w:rPr>
        <w:t xml:space="preserve">essários para a composição </w:t>
      </w:r>
      <w:r w:rsidRPr="00462343">
        <w:rPr>
          <w:rFonts w:ascii="Calibri" w:hAnsi="Calibri" w:cs="Calibri"/>
          <w:bCs w:val="0"/>
        </w:rPr>
        <w:lastRenderedPageBreak/>
        <w:t>do relatório, contendo pré-visualização dos dados.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Permitir o cadastro de Memórias de Cálculos a serem utilizadas nas apurações dos relatórios, informando o tipo de informação de origem da memória (Despesas, Receitas, Plano de </w:t>
      </w:r>
      <w:r w:rsidRPr="00462343">
        <w:rPr>
          <w:rFonts w:ascii="Calibri" w:hAnsi="Calibri" w:cs="Calibri"/>
          <w:bCs w:val="0"/>
        </w:rPr>
        <w:t>Contas Contábil), com cadastro de condições conforme a origem de dados escolhida, possibilitando a criação de cláusulas condicionais, agrupamento e restrição da busca de valores na apuração.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Além disso, deve ser possível visualizar uma prévia dos registros</w:t>
      </w:r>
      <w:r w:rsidRPr="00462343">
        <w:rPr>
          <w:rFonts w:ascii="Calibri" w:hAnsi="Calibri" w:cs="Calibri"/>
          <w:bCs w:val="0"/>
        </w:rPr>
        <w:t xml:space="preserve"> detalhados, que serão aplicados na memória de cálculo.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realização do cadastro de notas explicativas, com apontamento do relatório que a nota deverá ser impressa, permitir definir a linha para link da nota, conforme disponível nos relatórios</w:t>
      </w:r>
      <w:r w:rsidRPr="00462343">
        <w:rPr>
          <w:rFonts w:ascii="Calibri" w:hAnsi="Calibri" w:cs="Calibri"/>
          <w:bCs w:val="0"/>
        </w:rPr>
        <w:t xml:space="preserve"> das Demonstrações Contábeis Aplicados ao Setor Público (DCASP.)</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Possibilitar a realização de abertura da execução orçamentário, possibilitando a contabilização automática da Previsão Inicial da Receita, Fixação da Despesa, Cronograma de Desembolso Mensal </w:t>
      </w:r>
      <w:r w:rsidRPr="00462343">
        <w:rPr>
          <w:rFonts w:ascii="Calibri" w:hAnsi="Calibri" w:cs="Calibri"/>
          <w:bCs w:val="0"/>
        </w:rPr>
        <w:t>da Despesa e Programação Financeira da Receita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Dispor de rotina para a realização do encerramento de exercício, permitindo que o encerramento seja executado em etapas, como: Validações de Regras de Fechamento Contábil, Apuração de saldo dos Empenhos a Paga</w:t>
      </w:r>
      <w:r w:rsidRPr="00462343">
        <w:rPr>
          <w:rFonts w:ascii="Calibri" w:hAnsi="Calibri" w:cs="Calibri"/>
          <w:bCs w:val="0"/>
        </w:rPr>
        <w:t>r e Inscrição de Restos, Contabilização do Encerramento.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Realizar o bloqueio de movimentações no sistema após a realização do encerramento do exercício, afim de garantir a integridade das informações contábeis.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rotina para lançamento de saldo inici</w:t>
      </w:r>
      <w:r w:rsidRPr="00462343">
        <w:rPr>
          <w:rFonts w:ascii="Calibri" w:hAnsi="Calibri" w:cs="Calibri"/>
          <w:bCs w:val="0"/>
        </w:rPr>
        <w:t>al do plano de contas da entidade, com possibilidade para digitação manual do saldo, ou automação a partir do encerramento do exercício anterior, permitindo a aplicação de filtros com base no Código do Plano de Contas, possibilitando a implantação total ou</w:t>
      </w:r>
      <w:r w:rsidRPr="00462343">
        <w:rPr>
          <w:rFonts w:ascii="Calibri" w:hAnsi="Calibri" w:cs="Calibri"/>
          <w:bCs w:val="0"/>
        </w:rPr>
        <w:t xml:space="preserve"> parcial de saldos.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Possuir cadastro para definição das contas que deverão sofrer apuração e encerramento no final do exercício vigente com possibilidade de identificação da </w:t>
      </w:r>
      <w:proofErr w:type="gramStart"/>
      <w:r w:rsidRPr="00462343">
        <w:rPr>
          <w:rFonts w:ascii="Calibri" w:hAnsi="Calibri" w:cs="Calibri"/>
          <w:bCs w:val="0"/>
        </w:rPr>
        <w:t>contra partida</w:t>
      </w:r>
      <w:proofErr w:type="gramEnd"/>
      <w:r w:rsidRPr="00462343">
        <w:rPr>
          <w:rFonts w:ascii="Calibri" w:hAnsi="Calibri" w:cs="Calibri"/>
          <w:bCs w:val="0"/>
        </w:rPr>
        <w:t xml:space="preserve"> para fechamento do saldo. Na rotina de Configuração do Encerramento</w:t>
      </w:r>
      <w:r w:rsidRPr="00462343">
        <w:rPr>
          <w:rFonts w:ascii="Calibri" w:hAnsi="Calibri" w:cs="Calibri"/>
          <w:bCs w:val="0"/>
        </w:rPr>
        <w:t xml:space="preserve"> deve ser possível definir as contas do plano que serão encerradas ou possibilitar informar que as contas iniciadas em determinado código serão todas encerradas em uma contrapartida, ou ainda, que as contas que possuírem determinado código no Subtítulo ter</w:t>
      </w:r>
      <w:r w:rsidRPr="00462343">
        <w:rPr>
          <w:rFonts w:ascii="Calibri" w:hAnsi="Calibri" w:cs="Calibri"/>
          <w:bCs w:val="0"/>
        </w:rPr>
        <w:t>ão uma única contrapartida, ou que a contrapartida também terá o mesmo código do Subtítulo, conforme Instruções de Procedimentos Contábeis 03-Encerramento de Contas Contábeis no PCASP.</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Disponibilizar em todas as listagens de movimentação, ordenação cronoló</w:t>
      </w:r>
      <w:r w:rsidRPr="00462343">
        <w:rPr>
          <w:rFonts w:ascii="Calibri" w:hAnsi="Calibri" w:cs="Calibri"/>
          <w:bCs w:val="0"/>
        </w:rPr>
        <w:t>gica dos fatos, dessa forma todo registro em maior data e número, sempre será visto no topo dos cadastros. Permitindo o devido acompanhamento dos fatos cronologicamente.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cadastrar e controlar as ordens de bloqueio judicial vinculados aos fornecedo</w:t>
      </w:r>
      <w:r w:rsidRPr="00462343">
        <w:rPr>
          <w:rFonts w:ascii="Calibri" w:hAnsi="Calibri" w:cs="Calibri"/>
          <w:bCs w:val="0"/>
        </w:rPr>
        <w:t>res (por CNPJ/CPF), assim como bloquear via sistema os pagamentos.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Possuir rotina para Reserva de Dotação, permitindo o bloqueio de saldos a serem utilizados em demais funções, como empenho da despesa, solicitação de compras. O sistema deverá possibilitar </w:t>
      </w:r>
      <w:r w:rsidRPr="00462343">
        <w:rPr>
          <w:rFonts w:ascii="Calibri" w:hAnsi="Calibri" w:cs="Calibri"/>
          <w:bCs w:val="0"/>
        </w:rPr>
        <w:t>durante o processo de cadastro de uma nova reserva de dotação, que seja informado se o tipo de bloqueio ocorrerá pelo valor ou por um percentual aplicado em cima do saldo da dotação.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realizar a Anulação da Reserva de Dotação, liberando o saldo</w:t>
      </w:r>
      <w:r w:rsidRPr="00462343">
        <w:rPr>
          <w:rFonts w:ascii="Calibri" w:hAnsi="Calibri" w:cs="Calibri"/>
          <w:bCs w:val="0"/>
        </w:rPr>
        <w:t xml:space="preserve"> das dotações compostas para posterior utilização. O sistema deverá possibilitar durante a anulação de um empenho que tenha sido realizado mediante informação de reserva, se o usuário também deseja anular a reserva ou somente o empenho, caso opte por anula</w:t>
      </w:r>
      <w:r w:rsidRPr="00462343">
        <w:rPr>
          <w:rFonts w:ascii="Calibri" w:hAnsi="Calibri" w:cs="Calibri"/>
          <w:bCs w:val="0"/>
        </w:rPr>
        <w:t>r a reserva, este processo deve ser realizado automaticamente.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Possuir controle de saldo das dotações, bloqueando as movimentações de Empenho, Reserva </w:t>
      </w:r>
      <w:r w:rsidRPr="00462343">
        <w:rPr>
          <w:rFonts w:ascii="Calibri" w:hAnsi="Calibri" w:cs="Calibri"/>
          <w:bCs w:val="0"/>
        </w:rPr>
        <w:lastRenderedPageBreak/>
        <w:t>de Dotação e Créditos Adicionais para programáticas sem saldo.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Gerar empenhos a partir de solicitações de</w:t>
      </w:r>
      <w:r w:rsidRPr="00462343">
        <w:rPr>
          <w:rFonts w:ascii="Calibri" w:hAnsi="Calibri" w:cs="Calibri"/>
          <w:bCs w:val="0"/>
        </w:rPr>
        <w:t xml:space="preserve"> despesa emitidas pelo módulo de compras, contendo a vinculação com as licitações e contratos. Também deve ser possível realizar o empenho de diversas solicitações de compras integradas a partir de uma única ação, em que o usuário possa indicar a data em q</w:t>
      </w:r>
      <w:r w:rsidRPr="00462343">
        <w:rPr>
          <w:rFonts w:ascii="Calibri" w:hAnsi="Calibri" w:cs="Calibri"/>
          <w:bCs w:val="0"/>
        </w:rPr>
        <w:t>ue deverão ser empenhadas.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Disponibilizar funções rápidas na tela de empenho que permitam ao usuário realizar a Liquidação da Despesa, Anulação do Empenho, Impressão da Nota de Empenho.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consulta de extrato do empenho, com possibilidade de visualiza</w:t>
      </w:r>
      <w:r w:rsidRPr="00462343">
        <w:rPr>
          <w:rFonts w:ascii="Calibri" w:hAnsi="Calibri" w:cs="Calibri"/>
          <w:bCs w:val="0"/>
        </w:rPr>
        <w:t>ção de todas movimentações relacionadas à um determinado empenho, como também demonstração dos Documentos Fiscais envolvidos no processo de execução do mesmo.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Dispor de demonstração de saldos da execução do empenho, contendo no mínimo os valores: Empenho, </w:t>
      </w:r>
      <w:r w:rsidRPr="00462343">
        <w:rPr>
          <w:rFonts w:ascii="Calibri" w:hAnsi="Calibri" w:cs="Calibri"/>
          <w:bCs w:val="0"/>
        </w:rPr>
        <w:t>Liquidado, Pago, Anulado, Saldo a Pagar Processado e Não Processado.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a emissão de Nota de Empenho, conforme modelo predefinido pela própria entidade;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resumo de cada um dos empenhos, sem que seja necessário a aplicação de alteração do cadas</w:t>
      </w:r>
      <w:r w:rsidRPr="00462343">
        <w:rPr>
          <w:rFonts w:ascii="Calibri" w:hAnsi="Calibri" w:cs="Calibri"/>
          <w:bCs w:val="0"/>
        </w:rPr>
        <w:t xml:space="preserve">tro </w:t>
      </w:r>
      <w:proofErr w:type="gramStart"/>
      <w:r w:rsidRPr="00462343">
        <w:rPr>
          <w:rFonts w:ascii="Calibri" w:hAnsi="Calibri" w:cs="Calibri"/>
          <w:bCs w:val="0"/>
        </w:rPr>
        <w:t>pra</w:t>
      </w:r>
      <w:proofErr w:type="gramEnd"/>
      <w:r w:rsidRPr="00462343">
        <w:rPr>
          <w:rFonts w:ascii="Calibri" w:hAnsi="Calibri" w:cs="Calibri"/>
          <w:bCs w:val="0"/>
        </w:rPr>
        <w:t xml:space="preserve"> visualização das informações do registro.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Realizar validações solicitando a informação da Dívida Pública no momento de realização do empenho, conforme a Natureza de Despesa;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Validar na inserção de empenhos se a fonte de recursos utilizada possui vi</w:t>
      </w:r>
      <w:r w:rsidRPr="00462343">
        <w:rPr>
          <w:rFonts w:ascii="Calibri" w:hAnsi="Calibri" w:cs="Calibri"/>
          <w:bCs w:val="0"/>
        </w:rPr>
        <w:t>nculação com convênios/subvenções.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a realização de anulação dos empenhos diversos do sistema ao decorrer do exercício, possibilitando a liberação de saldo da dotação e não inscrição em restos a pagar,</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Disponibilizar funções rápidas na tela de anul</w:t>
      </w:r>
      <w:r w:rsidRPr="00462343">
        <w:rPr>
          <w:rFonts w:ascii="Calibri" w:hAnsi="Calibri" w:cs="Calibri"/>
          <w:bCs w:val="0"/>
        </w:rPr>
        <w:t>ação do empenho que permitam ao usuário realizar o Estorno da Anulação, Impressão da Nota de Anulação Empenho.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realização da reversão das anulações do empenho, permitindo que seja identificado a anulação de origem, data do cancelamento e mot</w:t>
      </w:r>
      <w:r w:rsidRPr="00462343">
        <w:rPr>
          <w:rFonts w:ascii="Calibri" w:hAnsi="Calibri" w:cs="Calibri"/>
          <w:bCs w:val="0"/>
        </w:rPr>
        <w:t>ivo.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o cancelamento dos registros de “em liquidação”; quando assim cancelado no processo de entrada no módulo de Almoxarifado.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incorporação patrimonial na emissão do empenho ou liquidação.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Permitir informar um ou vários documentos </w:t>
      </w:r>
      <w:r w:rsidRPr="00462343">
        <w:rPr>
          <w:rFonts w:ascii="Calibri" w:hAnsi="Calibri" w:cs="Calibri"/>
          <w:bCs w:val="0"/>
        </w:rPr>
        <w:t>fiscais na liquidação da despesa, com a possibilidade de anexar arquivos e validação de duplicidade de documento fiscal para o mesmo fornecedor.</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efetuar a liquidação da despesa sobre todos os tipos de empenhos (Ordinário, Global e Estimativo) emit</w:t>
      </w:r>
      <w:r w:rsidRPr="00462343">
        <w:rPr>
          <w:rFonts w:ascii="Calibri" w:hAnsi="Calibri" w:cs="Calibri"/>
          <w:bCs w:val="0"/>
        </w:rPr>
        <w:t>idos pelo sistema.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Disponibilizar funções rápidas na tela de liquidação que permitam ao usuário realizar a Anulação da Liquidação, Geração de Pagamento, Impressão da Nota de Liquidação.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a identificação dos itens de despesas na etapa de liquidação,</w:t>
      </w:r>
      <w:r w:rsidRPr="00462343">
        <w:rPr>
          <w:rFonts w:ascii="Calibri" w:hAnsi="Calibri" w:cs="Calibri"/>
          <w:bCs w:val="0"/>
        </w:rPr>
        <w:t xml:space="preserve"> com possibilidade e controle sobre o valor liquidado de cada um dos itens constantes no empenho vinculado à liquidação.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Possuir resumo de cada uma das liquidações, sem que seja necessário a aplicação de alteração do cadastro </w:t>
      </w:r>
      <w:proofErr w:type="gramStart"/>
      <w:r w:rsidRPr="00462343">
        <w:rPr>
          <w:rFonts w:ascii="Calibri" w:hAnsi="Calibri" w:cs="Calibri"/>
          <w:bCs w:val="0"/>
        </w:rPr>
        <w:t>pra</w:t>
      </w:r>
      <w:proofErr w:type="gramEnd"/>
      <w:r w:rsidRPr="00462343">
        <w:rPr>
          <w:rFonts w:ascii="Calibri" w:hAnsi="Calibri" w:cs="Calibri"/>
          <w:bCs w:val="0"/>
        </w:rPr>
        <w:t xml:space="preserve"> visualização das informaçõ</w:t>
      </w:r>
      <w:r w:rsidRPr="00462343">
        <w:rPr>
          <w:rFonts w:ascii="Calibri" w:hAnsi="Calibri" w:cs="Calibri"/>
          <w:bCs w:val="0"/>
        </w:rPr>
        <w:t>es do registro.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a realização e anulação de Liquidações, possibilitando a correção dos documentos fiscais anexados ou ajuste de valores em acordo com as notas recebidas pela entidade.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atualização automática do Cronograma de Desembols</w:t>
      </w:r>
      <w:r w:rsidRPr="00462343">
        <w:rPr>
          <w:rFonts w:ascii="Calibri" w:hAnsi="Calibri" w:cs="Calibri"/>
          <w:bCs w:val="0"/>
        </w:rPr>
        <w:t>o, conforme lançamento de Créditos Adicionais.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Permitir a atualização do cronograma de desembolso da despesa de forma manual </w:t>
      </w:r>
      <w:proofErr w:type="spellStart"/>
      <w:r w:rsidRPr="00462343">
        <w:rPr>
          <w:rFonts w:ascii="Calibri" w:hAnsi="Calibri" w:cs="Calibri"/>
          <w:bCs w:val="0"/>
        </w:rPr>
        <w:t>á</w:t>
      </w:r>
      <w:proofErr w:type="spellEnd"/>
      <w:r w:rsidRPr="00462343">
        <w:rPr>
          <w:rFonts w:ascii="Calibri" w:hAnsi="Calibri" w:cs="Calibri"/>
          <w:bCs w:val="0"/>
        </w:rPr>
        <w:t xml:space="preserve"> evidenciar as cotas disponíveis para realização de empenho e reserva de dotação.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lastRenderedPageBreak/>
        <w:t>Realizar o bloqueio de empenho, reserva de dotaç</w:t>
      </w:r>
      <w:r w:rsidRPr="00462343">
        <w:rPr>
          <w:rFonts w:ascii="Calibri" w:hAnsi="Calibri" w:cs="Calibri"/>
          <w:bCs w:val="0"/>
        </w:rPr>
        <w:t>ão e crédito adicionais, quando a execução mensal ultrapassar o valor previsto para o desembolso da despesa.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Dispor de rotina para o bloqueio e desbloqueio do saldo das dotações, permitindo o contingenciamento dos saldos disponíveis.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Permitir o lançamento </w:t>
      </w:r>
      <w:r w:rsidRPr="00462343">
        <w:rPr>
          <w:rFonts w:ascii="Calibri" w:hAnsi="Calibri" w:cs="Calibri"/>
          <w:bCs w:val="0"/>
        </w:rPr>
        <w:t>manual de realização de receita não integradas pelo módulo de Tributos, com possibilidade de lançamento em lote, contendo várias receitas orçamentárias para uma única conta bancária.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o controle da execução da programação financeira da receita mens</w:t>
      </w:r>
      <w:r w:rsidRPr="00462343">
        <w:rPr>
          <w:rFonts w:ascii="Calibri" w:hAnsi="Calibri" w:cs="Calibri"/>
          <w:bCs w:val="0"/>
        </w:rPr>
        <w:t>al, mantém a atualização dos valores, conforme lançamentos de atualização da receita.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Dispor de função para realização do cadastro dos artigos de exclusão do percentual de alterações orçamentárias por meio da rotina de Créditos Adicionais,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Permitir os </w:t>
      </w:r>
      <w:r w:rsidRPr="00462343">
        <w:rPr>
          <w:rFonts w:ascii="Calibri" w:hAnsi="Calibri" w:cs="Calibri"/>
          <w:bCs w:val="0"/>
        </w:rPr>
        <w:t>lançamentos dos créditos adicionais com possibilidade de definição do tipo da alteração orçamentária (Suplementar, Especial, Remanejamento, Transposição, Transferência e Extraordinária), informação do tipo de recurso de origem (Excesso de Arrecadação, Supe</w:t>
      </w:r>
      <w:r w:rsidRPr="00462343">
        <w:rPr>
          <w:rFonts w:ascii="Calibri" w:hAnsi="Calibri" w:cs="Calibri"/>
          <w:bCs w:val="0"/>
        </w:rPr>
        <w:t>rávit Financeiro, Operações de Crédito, Dotação Transferida, Recursos sem Correspondência de Despesa e consumo da Reserva de Contingência).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Apresentar notificações com base nas combinações de inserção das alterações orçamentárias, apresentando alertas info</w:t>
      </w:r>
      <w:r w:rsidRPr="00462343">
        <w:rPr>
          <w:rFonts w:ascii="Calibri" w:hAnsi="Calibri" w:cs="Calibri"/>
          <w:bCs w:val="0"/>
        </w:rPr>
        <w:t>rmativos ou de regra de integridade do sistema, possibilitando uma maior transparência nas movimentações realizadas.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criação de projeto de lei a partir de um rascunho de crédito adicional, a fim de permitir encaminhamento ao órgão legislador</w:t>
      </w:r>
      <w:r w:rsidRPr="00462343">
        <w:rPr>
          <w:rFonts w:ascii="Calibri" w:hAnsi="Calibri" w:cs="Calibri"/>
          <w:bCs w:val="0"/>
        </w:rPr>
        <w:t xml:space="preserve"> para posterior aprovação do decreto de alteração orçamentária.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Realizar a revisão dos créditos adicionais conforme </w:t>
      </w:r>
      <w:proofErr w:type="spellStart"/>
      <w:r w:rsidRPr="00462343">
        <w:rPr>
          <w:rFonts w:ascii="Calibri" w:hAnsi="Calibri" w:cs="Calibri"/>
          <w:bCs w:val="0"/>
        </w:rPr>
        <w:t>previso</w:t>
      </w:r>
      <w:proofErr w:type="spellEnd"/>
      <w:r w:rsidRPr="00462343">
        <w:rPr>
          <w:rFonts w:ascii="Calibri" w:hAnsi="Calibri" w:cs="Calibri"/>
          <w:bCs w:val="0"/>
        </w:rPr>
        <w:t xml:space="preserve"> pelo TCE-PR, atendendo integralmente ao layout do SIM-AM, onde será permitido revisar os créditos adicionais feitos inicialmente e q</w:t>
      </w:r>
      <w:r w:rsidRPr="00462343">
        <w:rPr>
          <w:rFonts w:ascii="Calibri" w:hAnsi="Calibri" w:cs="Calibri"/>
          <w:bCs w:val="0"/>
        </w:rPr>
        <w:t>ue por ventura precisam por motivos de erros ou falhas.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Realizar lançamentos contábeis de forma concomitante com as rotinas de execução do sistema, permitindo a devida escrituração contábil, conforme determinado pelo Tribunal de Contas do Estado, visando a</w:t>
      </w:r>
      <w:r w:rsidRPr="00462343">
        <w:rPr>
          <w:rFonts w:ascii="Calibri" w:hAnsi="Calibri" w:cs="Calibri"/>
          <w:bCs w:val="0"/>
        </w:rPr>
        <w:t>tender as determinações legais da Lei 4.320/64 e Lei Complementar 101/2000 (LRF), assim como as demais normas de contabilidade pública.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os lançamentos de eventos pré-definidos com vários débitos para o mesmo crédito ou vice-versa, possibilitar tam</w:t>
      </w:r>
      <w:r w:rsidRPr="00462343">
        <w:rPr>
          <w:rFonts w:ascii="Calibri" w:hAnsi="Calibri" w:cs="Calibri"/>
          <w:bCs w:val="0"/>
        </w:rPr>
        <w:t>bém a duplicação de linha de débito/crédito caso necessário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Dispor de rotina centralizadora de integrações com </w:t>
      </w:r>
      <w:proofErr w:type="gramStart"/>
      <w:r w:rsidRPr="00462343">
        <w:rPr>
          <w:rFonts w:ascii="Calibri" w:hAnsi="Calibri" w:cs="Calibri"/>
          <w:bCs w:val="0"/>
        </w:rPr>
        <w:t>os demais módulo</w:t>
      </w:r>
      <w:proofErr w:type="gramEnd"/>
      <w:r w:rsidRPr="00462343">
        <w:rPr>
          <w:rFonts w:ascii="Calibri" w:hAnsi="Calibri" w:cs="Calibri"/>
          <w:bCs w:val="0"/>
        </w:rPr>
        <w:t xml:space="preserve"> de gerenciamento da entidade, sendo estes: Recursos Humanos, Compras e Licitações, Tributos, Almoxarifado, Frotas e Patrimônio.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Permitir realizar as configurações necessárias para contabilização dos lançamentos do módulo de Folha de Pagamento, permitindo assim a geração automática dos Empenhos, Liquidações, Pagamentos Orçamentários, Pagamentos </w:t>
      </w:r>
      <w:proofErr w:type="spellStart"/>
      <w:r w:rsidRPr="00462343">
        <w:rPr>
          <w:rFonts w:ascii="Calibri" w:hAnsi="Calibri" w:cs="Calibri"/>
          <w:bCs w:val="0"/>
        </w:rPr>
        <w:t>Extraorçamentários</w:t>
      </w:r>
      <w:proofErr w:type="spellEnd"/>
      <w:r w:rsidRPr="00462343">
        <w:rPr>
          <w:rFonts w:ascii="Calibri" w:hAnsi="Calibri" w:cs="Calibri"/>
          <w:bCs w:val="0"/>
        </w:rPr>
        <w:t>, Retenções e suas a</w:t>
      </w:r>
      <w:r w:rsidRPr="00462343">
        <w:rPr>
          <w:rFonts w:ascii="Calibri" w:hAnsi="Calibri" w:cs="Calibri"/>
          <w:bCs w:val="0"/>
        </w:rPr>
        <w:t>nulações, referentes ao gasto com pessoal dos servidores do ente.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O usuário poderá configurar todas informações de lotações, proventos, encargos e descontos através de uma configuração com um nível maior de detalhe, possibilitando que seja realizado config</w:t>
      </w:r>
      <w:r w:rsidRPr="00462343">
        <w:rPr>
          <w:rFonts w:ascii="Calibri" w:hAnsi="Calibri" w:cs="Calibri"/>
          <w:bCs w:val="0"/>
        </w:rPr>
        <w:t>urações específicas em uma determinada matrícula ou classe, por exemplo. Essa configuração poderá ser feita de forma agrupada, ou seja, selecionar diversas matrículas conforme critério de filtros e aplicar uma configuração para todas estas selecionadas.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O </w:t>
      </w:r>
      <w:r w:rsidRPr="00462343">
        <w:rPr>
          <w:rFonts w:ascii="Calibri" w:hAnsi="Calibri" w:cs="Calibri"/>
          <w:bCs w:val="0"/>
        </w:rPr>
        <w:t xml:space="preserve">sistema deverá oferecer capacidade de </w:t>
      </w:r>
      <w:proofErr w:type="spellStart"/>
      <w:r w:rsidRPr="00462343">
        <w:rPr>
          <w:rFonts w:ascii="Calibri" w:hAnsi="Calibri" w:cs="Calibri"/>
          <w:bCs w:val="0"/>
        </w:rPr>
        <w:t>responsividade</w:t>
      </w:r>
      <w:proofErr w:type="spellEnd"/>
      <w:r w:rsidRPr="00462343">
        <w:rPr>
          <w:rFonts w:ascii="Calibri" w:hAnsi="Calibri" w:cs="Calibri"/>
          <w:bCs w:val="0"/>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val="0"/>
        </w:rPr>
        <w:t>Tablets</w:t>
      </w:r>
      <w:proofErr w:type="spellEnd"/>
      <w:r w:rsidRPr="00462343">
        <w:rPr>
          <w:rFonts w:ascii="Calibri" w:hAnsi="Calibri" w:cs="Calibri"/>
          <w:bCs w:val="0"/>
        </w:rPr>
        <w:t xml:space="preserve"> e smartphones;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lastRenderedPageBreak/>
        <w:t>Possuir rotina para conferência dos d</w:t>
      </w:r>
      <w:r w:rsidRPr="00462343">
        <w:rPr>
          <w:rFonts w:ascii="Calibri" w:hAnsi="Calibri" w:cs="Calibri"/>
          <w:bCs w:val="0"/>
        </w:rPr>
        <w:t>ados integrados entre os módulos de Folha de Pagamento e Contabilidade, onde deverá haver uma listagem dos empenhos à serem geradas, contendo a demonstração de cada um dos servidores vinculados ao mesmo, bem como o detalhamento dos vencimentos e desconto d</w:t>
      </w:r>
      <w:r w:rsidRPr="00462343">
        <w:rPr>
          <w:rFonts w:ascii="Calibri" w:hAnsi="Calibri" w:cs="Calibri"/>
          <w:bCs w:val="0"/>
        </w:rPr>
        <w:t>e cada servidor. Também deverá possuir uma consulta para verificar se as dotações empenhadas possuem saldo orçamentário para suprir os empenhos a serem emitidos.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a emissão de relatórios resumos por: fonte, fonte e matrícula, fonte e dotação, por r</w:t>
      </w:r>
      <w:r w:rsidRPr="00462343">
        <w:rPr>
          <w:rFonts w:ascii="Calibri" w:hAnsi="Calibri" w:cs="Calibri"/>
          <w:bCs w:val="0"/>
        </w:rPr>
        <w:t>etenção e por projeto/atividade.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A rotina deverá possuir integração com o fluxo de assinatura eletrônica, efetuando automaticamente as assinaturas de todos os empenhos gerados através da integração.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Deve haver a possibilidade de gerar as ordens de </w:t>
      </w:r>
      <w:r w:rsidRPr="00462343">
        <w:rPr>
          <w:rFonts w:ascii="Calibri" w:hAnsi="Calibri" w:cs="Calibri"/>
          <w:bCs w:val="0"/>
        </w:rPr>
        <w:t xml:space="preserve">pagamentos </w:t>
      </w:r>
      <w:proofErr w:type="spellStart"/>
      <w:r w:rsidRPr="00462343">
        <w:rPr>
          <w:rFonts w:ascii="Calibri" w:hAnsi="Calibri" w:cs="Calibri"/>
          <w:bCs w:val="0"/>
        </w:rPr>
        <w:t>agrupador</w:t>
      </w:r>
      <w:proofErr w:type="spellEnd"/>
      <w:r w:rsidRPr="00462343">
        <w:rPr>
          <w:rFonts w:ascii="Calibri" w:hAnsi="Calibri" w:cs="Calibri"/>
          <w:bCs w:val="0"/>
        </w:rPr>
        <w:t xml:space="preserve"> por fornecedor. Ainda, deve permitir escolher quais ordens de pagamento por fornecedor serão gerados e em qual data.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parametrização para a integração dos Lotes de Pagamentos de Recursos Recebidos do módulo de Tributos, p</w:t>
      </w:r>
      <w:r w:rsidRPr="00462343">
        <w:rPr>
          <w:rFonts w:ascii="Calibri" w:hAnsi="Calibri" w:cs="Calibri"/>
          <w:bCs w:val="0"/>
        </w:rPr>
        <w:t>ermitindo a realização da contabilização dando entrada nas realizações de receita de forma automática.</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que na parametrização da integração com o sistema Tributário, seja possível realizar a importação das configurações do exercício anterior, a</w:t>
      </w:r>
      <w:r w:rsidRPr="00462343">
        <w:rPr>
          <w:rFonts w:ascii="Calibri" w:hAnsi="Calibri" w:cs="Calibri"/>
          <w:bCs w:val="0"/>
        </w:rPr>
        <w:t>fim de facilitar o processo de configuração.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realizar as provisões de gastos anual, como: Inscrição de Dívida Ativa; Reconhecimento Prévio de Tributos a Receber.</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Possibilitar o cadastro e aplicação de Regras de Saldo Tributário </w:t>
      </w:r>
      <w:proofErr w:type="gramStart"/>
      <w:r w:rsidRPr="00462343">
        <w:rPr>
          <w:rFonts w:ascii="Calibri" w:hAnsi="Calibri" w:cs="Calibri"/>
          <w:bCs w:val="0"/>
        </w:rPr>
        <w:t>x</w:t>
      </w:r>
      <w:proofErr w:type="gramEnd"/>
      <w:r w:rsidRPr="00462343">
        <w:rPr>
          <w:rFonts w:ascii="Calibri" w:hAnsi="Calibri" w:cs="Calibri"/>
          <w:bCs w:val="0"/>
        </w:rPr>
        <w:t xml:space="preserve"> Saldo Contábil, m</w:t>
      </w:r>
      <w:r w:rsidRPr="00462343">
        <w:rPr>
          <w:rFonts w:ascii="Calibri" w:hAnsi="Calibri" w:cs="Calibri"/>
          <w:bCs w:val="0"/>
        </w:rPr>
        <w:t>ediante determinações do Tribunal de Contas do Estado.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Realizar a baixa de estoque nas contas contábeis de forma automatizada em relação às saídas do módulo de Almoxarifado.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Permitir o lançamento das baixas, aquisições e depreciações dos bens patrimoniais </w:t>
      </w:r>
      <w:r w:rsidRPr="00462343">
        <w:rPr>
          <w:rFonts w:ascii="Calibri" w:hAnsi="Calibri" w:cs="Calibri"/>
          <w:bCs w:val="0"/>
        </w:rPr>
        <w:t xml:space="preserve">da entidade, mantendo o </w:t>
      </w:r>
      <w:proofErr w:type="spellStart"/>
      <w:r w:rsidRPr="00462343">
        <w:rPr>
          <w:rFonts w:ascii="Calibri" w:hAnsi="Calibri" w:cs="Calibri"/>
          <w:bCs w:val="0"/>
        </w:rPr>
        <w:t>evidenciamento</w:t>
      </w:r>
      <w:proofErr w:type="spellEnd"/>
      <w:r w:rsidRPr="00462343">
        <w:rPr>
          <w:rFonts w:ascii="Calibri" w:hAnsi="Calibri" w:cs="Calibri"/>
          <w:bCs w:val="0"/>
        </w:rPr>
        <w:t xml:space="preserve"> dos fatos contábeis conforme a legitimidade da imagem real dos acontecimentos.</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Dispor de Rotina que possibilite a realização do cancelamento dos restos a pagar inscritos no exercício, com identificação do tipo dos res</w:t>
      </w:r>
      <w:r w:rsidRPr="00462343">
        <w:rPr>
          <w:rFonts w:ascii="Calibri" w:hAnsi="Calibri" w:cs="Calibri"/>
          <w:bCs w:val="0"/>
        </w:rPr>
        <w:t>tos (Processado e Não Processado), valor cancelado e motivo do cancelamento.</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reversão dos cancelamentos de restos a pagar e já enviados em remessas para o Tribunal de Contas do Estado (TCE).</w:t>
      </w:r>
    </w:p>
    <w:p w:rsidR="00807F9B" w:rsidRPr="00462343" w:rsidRDefault="00107625" w:rsidP="0022537A">
      <w:pPr>
        <w:pStyle w:val="Nvel2tr"/>
        <w:numPr>
          <w:ilvl w:val="0"/>
          <w:numId w:val="42"/>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que o Empenho, Liquidação, Pagamento, sej</w:t>
      </w:r>
      <w:r w:rsidRPr="00462343">
        <w:rPr>
          <w:rFonts w:ascii="Calibri" w:hAnsi="Calibri" w:cs="Calibri"/>
          <w:bCs w:val="0"/>
        </w:rPr>
        <w:t>am tramitadas e assinadas eletronicamente com, no mínimo, as seguintes funcionalidades:</w:t>
      </w:r>
    </w:p>
    <w:p w:rsidR="00807F9B" w:rsidRPr="00462343" w:rsidRDefault="00107625" w:rsidP="0022537A">
      <w:pPr>
        <w:pStyle w:val="Nvel2tr"/>
        <w:numPr>
          <w:ilvl w:val="0"/>
          <w:numId w:val="43"/>
        </w:numPr>
        <w:shd w:val="clear" w:color="auto" w:fill="FFFFFF" w:themeFill="background1"/>
        <w:tabs>
          <w:tab w:val="left" w:pos="851"/>
        </w:tabs>
        <w:ind w:left="567" w:firstLine="0"/>
        <w:rPr>
          <w:rFonts w:ascii="Calibri" w:hAnsi="Calibri" w:cs="Calibri"/>
          <w:bCs w:val="0"/>
        </w:rPr>
      </w:pPr>
      <w:r w:rsidRPr="00462343">
        <w:rPr>
          <w:rFonts w:ascii="Calibri" w:hAnsi="Calibri" w:cs="Calibri"/>
          <w:bCs w:val="0"/>
        </w:rPr>
        <w:t>Possibilitar a parametrização do fluxo de aprovação de acordo com as necessidades da entidade;</w:t>
      </w:r>
    </w:p>
    <w:p w:rsidR="00807F9B" w:rsidRPr="00462343" w:rsidRDefault="00107625" w:rsidP="0022537A">
      <w:pPr>
        <w:pStyle w:val="Nvel2tr"/>
        <w:numPr>
          <w:ilvl w:val="0"/>
          <w:numId w:val="43"/>
        </w:numPr>
        <w:shd w:val="clear" w:color="auto" w:fill="FFFFFF" w:themeFill="background1"/>
        <w:tabs>
          <w:tab w:val="left" w:pos="851"/>
        </w:tabs>
        <w:ind w:left="567" w:firstLine="0"/>
        <w:rPr>
          <w:rFonts w:ascii="Calibri" w:hAnsi="Calibri" w:cs="Calibri"/>
          <w:bCs w:val="0"/>
        </w:rPr>
      </w:pPr>
      <w:r w:rsidRPr="00462343">
        <w:rPr>
          <w:rFonts w:ascii="Calibri" w:hAnsi="Calibri" w:cs="Calibri"/>
          <w:bCs w:val="0"/>
        </w:rPr>
        <w:t xml:space="preserve">O sistema deverá oferecer capacidade de </w:t>
      </w:r>
      <w:proofErr w:type="spellStart"/>
      <w:r w:rsidRPr="00462343">
        <w:rPr>
          <w:rFonts w:ascii="Calibri" w:hAnsi="Calibri" w:cs="Calibri"/>
          <w:bCs w:val="0"/>
        </w:rPr>
        <w:t>responsividade</w:t>
      </w:r>
      <w:proofErr w:type="spellEnd"/>
      <w:r w:rsidRPr="00462343">
        <w:rPr>
          <w:rFonts w:ascii="Calibri" w:hAnsi="Calibri" w:cs="Calibri"/>
          <w:bCs w:val="0"/>
        </w:rPr>
        <w:t xml:space="preserve">, observando-se os </w:t>
      </w:r>
      <w:r w:rsidRPr="00462343">
        <w:rPr>
          <w:rFonts w:ascii="Calibri" w:hAnsi="Calibri" w:cs="Calibri"/>
          <w:bCs w:val="0"/>
        </w:rPr>
        <w:t xml:space="preserve">limites/requisitos mínimos de operação do sistema, de tal modo que permita ser utilizado também por dispositivos móveis como </w:t>
      </w:r>
      <w:proofErr w:type="spellStart"/>
      <w:r w:rsidRPr="00462343">
        <w:rPr>
          <w:rFonts w:ascii="Calibri" w:hAnsi="Calibri" w:cs="Calibri"/>
          <w:bCs w:val="0"/>
        </w:rPr>
        <w:t>Tablets</w:t>
      </w:r>
      <w:proofErr w:type="spellEnd"/>
      <w:r w:rsidRPr="00462343">
        <w:rPr>
          <w:rFonts w:ascii="Calibri" w:hAnsi="Calibri" w:cs="Calibri"/>
          <w:bCs w:val="0"/>
        </w:rPr>
        <w:t xml:space="preserve"> e smartphones;</w:t>
      </w:r>
    </w:p>
    <w:p w:rsidR="00807F9B" w:rsidRPr="00462343" w:rsidRDefault="00107625" w:rsidP="0022537A">
      <w:pPr>
        <w:pStyle w:val="Nvel2tr"/>
        <w:numPr>
          <w:ilvl w:val="0"/>
          <w:numId w:val="43"/>
        </w:numPr>
        <w:shd w:val="clear" w:color="auto" w:fill="FFFFFF" w:themeFill="background1"/>
        <w:tabs>
          <w:tab w:val="left" w:pos="851"/>
        </w:tabs>
        <w:ind w:left="567" w:firstLine="0"/>
        <w:rPr>
          <w:rFonts w:ascii="Calibri" w:hAnsi="Calibri" w:cs="Calibri"/>
          <w:bCs w:val="0"/>
        </w:rPr>
      </w:pPr>
      <w:r w:rsidRPr="00462343">
        <w:rPr>
          <w:rFonts w:ascii="Calibri" w:hAnsi="Calibri" w:cs="Calibri"/>
          <w:bCs w:val="0"/>
        </w:rPr>
        <w:t>Definir o acesso do fluxo de aprovação por usuário;</w:t>
      </w:r>
    </w:p>
    <w:p w:rsidR="00807F9B" w:rsidRPr="00462343" w:rsidRDefault="00107625" w:rsidP="0022537A">
      <w:pPr>
        <w:pStyle w:val="Nvel2tr"/>
        <w:numPr>
          <w:ilvl w:val="0"/>
          <w:numId w:val="43"/>
        </w:numPr>
        <w:shd w:val="clear" w:color="auto" w:fill="FFFFFF" w:themeFill="background1"/>
        <w:tabs>
          <w:tab w:val="left" w:pos="851"/>
        </w:tabs>
        <w:ind w:left="567" w:firstLine="0"/>
        <w:rPr>
          <w:rFonts w:ascii="Calibri" w:hAnsi="Calibri" w:cs="Calibri"/>
          <w:bCs w:val="0"/>
        </w:rPr>
      </w:pPr>
      <w:r w:rsidRPr="00462343">
        <w:rPr>
          <w:rFonts w:ascii="Calibri" w:hAnsi="Calibri" w:cs="Calibri"/>
          <w:bCs w:val="0"/>
        </w:rPr>
        <w:t>Possibilitar a configuração das assinaturas que serão ex</w:t>
      </w:r>
      <w:r w:rsidRPr="00462343">
        <w:rPr>
          <w:rFonts w:ascii="Calibri" w:hAnsi="Calibri" w:cs="Calibri"/>
          <w:bCs w:val="0"/>
        </w:rPr>
        <w:t>ibidas na impressão da nota de empenho por fluxo de aprovação;</w:t>
      </w:r>
    </w:p>
    <w:p w:rsidR="00807F9B" w:rsidRPr="00462343" w:rsidRDefault="00107625" w:rsidP="0022537A">
      <w:pPr>
        <w:pStyle w:val="Nvel2tr"/>
        <w:numPr>
          <w:ilvl w:val="0"/>
          <w:numId w:val="43"/>
        </w:numPr>
        <w:shd w:val="clear" w:color="auto" w:fill="FFFFFF" w:themeFill="background1"/>
        <w:tabs>
          <w:tab w:val="left" w:pos="851"/>
        </w:tabs>
        <w:ind w:left="567" w:firstLine="0"/>
        <w:rPr>
          <w:rFonts w:ascii="Calibri" w:hAnsi="Calibri" w:cs="Calibri"/>
          <w:bCs w:val="0"/>
        </w:rPr>
      </w:pPr>
      <w:r w:rsidRPr="00462343">
        <w:rPr>
          <w:rFonts w:ascii="Calibri" w:hAnsi="Calibri" w:cs="Calibri"/>
          <w:bCs w:val="0"/>
        </w:rPr>
        <w:t>Exigir a informação de observação para ações de aprovar e desaprovar por fluxo de aprovação;</w:t>
      </w:r>
    </w:p>
    <w:p w:rsidR="00807F9B" w:rsidRPr="00462343" w:rsidRDefault="00107625" w:rsidP="0022537A">
      <w:pPr>
        <w:pStyle w:val="Nvel2tr"/>
        <w:numPr>
          <w:ilvl w:val="0"/>
          <w:numId w:val="43"/>
        </w:numPr>
        <w:shd w:val="clear" w:color="auto" w:fill="FFFFFF" w:themeFill="background1"/>
        <w:tabs>
          <w:tab w:val="left" w:pos="851"/>
        </w:tabs>
        <w:ind w:left="567" w:firstLine="0"/>
        <w:rPr>
          <w:rFonts w:ascii="Calibri" w:hAnsi="Calibri" w:cs="Calibri"/>
          <w:bCs w:val="0"/>
        </w:rPr>
      </w:pPr>
      <w:r w:rsidRPr="00462343">
        <w:rPr>
          <w:rFonts w:ascii="Calibri" w:hAnsi="Calibri" w:cs="Calibri"/>
          <w:bCs w:val="0"/>
        </w:rPr>
        <w:t>Possuir, em uma única tela, consulta para demonstração dos registros pendentes de aprovação, dos reg</w:t>
      </w:r>
      <w:r w:rsidRPr="00462343">
        <w:rPr>
          <w:rFonts w:ascii="Calibri" w:hAnsi="Calibri" w:cs="Calibri"/>
          <w:bCs w:val="0"/>
        </w:rPr>
        <w:t xml:space="preserve">istros que tiveram as notas impressas e dos que foram desaprovados; </w:t>
      </w:r>
      <w:r w:rsidRPr="00462343">
        <w:rPr>
          <w:rFonts w:ascii="Calibri" w:hAnsi="Calibri" w:cs="Calibri"/>
          <w:bCs w:val="0"/>
        </w:rPr>
        <w:lastRenderedPageBreak/>
        <w:t>demonstrar as ações por usuário e possibilitar opções de filtro e agrupamento, bem como pesquisa pelos campos chave de cada rotina de execução</w:t>
      </w:r>
    </w:p>
    <w:p w:rsidR="00807F9B" w:rsidRPr="00462343" w:rsidRDefault="00107625" w:rsidP="0022537A">
      <w:pPr>
        <w:pStyle w:val="Nvel2tr"/>
        <w:numPr>
          <w:ilvl w:val="0"/>
          <w:numId w:val="43"/>
        </w:numPr>
        <w:shd w:val="clear" w:color="auto" w:fill="FFFFFF" w:themeFill="background1"/>
        <w:tabs>
          <w:tab w:val="left" w:pos="851"/>
        </w:tabs>
        <w:ind w:left="567" w:firstLine="0"/>
        <w:rPr>
          <w:rFonts w:ascii="Calibri" w:hAnsi="Calibri" w:cs="Calibri"/>
          <w:bCs w:val="0"/>
        </w:rPr>
      </w:pPr>
      <w:r w:rsidRPr="00462343">
        <w:rPr>
          <w:rFonts w:ascii="Calibri" w:hAnsi="Calibri" w:cs="Calibri"/>
          <w:bCs w:val="0"/>
        </w:rPr>
        <w:t>Restringir a visualização de registros de aco</w:t>
      </w:r>
      <w:r w:rsidRPr="00462343">
        <w:rPr>
          <w:rFonts w:ascii="Calibri" w:hAnsi="Calibri" w:cs="Calibri"/>
          <w:bCs w:val="0"/>
        </w:rPr>
        <w:t>rdo com permissões de acesso às unidades orçamentárias dos usuários;</w:t>
      </w:r>
    </w:p>
    <w:p w:rsidR="00807F9B" w:rsidRPr="00462343" w:rsidRDefault="00107625" w:rsidP="0022537A">
      <w:pPr>
        <w:pStyle w:val="Nvel2tr"/>
        <w:numPr>
          <w:ilvl w:val="0"/>
          <w:numId w:val="43"/>
        </w:numPr>
        <w:shd w:val="clear" w:color="auto" w:fill="FFFFFF" w:themeFill="background1"/>
        <w:tabs>
          <w:tab w:val="left" w:pos="851"/>
        </w:tabs>
        <w:ind w:left="567" w:firstLine="0"/>
        <w:rPr>
          <w:rFonts w:ascii="Calibri" w:hAnsi="Calibri" w:cs="Calibri"/>
          <w:bCs w:val="0"/>
        </w:rPr>
      </w:pPr>
      <w:r w:rsidRPr="00462343">
        <w:rPr>
          <w:rFonts w:ascii="Calibri" w:hAnsi="Calibri" w:cs="Calibri"/>
          <w:bCs w:val="0"/>
        </w:rPr>
        <w:t>Bloquear a edição dos registros que foram aprovados por qualquer nível do fluxo de aprovação;</w:t>
      </w:r>
    </w:p>
    <w:p w:rsidR="00807F9B" w:rsidRPr="00462343" w:rsidRDefault="00107625" w:rsidP="0022537A">
      <w:pPr>
        <w:pStyle w:val="Nvel2tr"/>
        <w:numPr>
          <w:ilvl w:val="0"/>
          <w:numId w:val="43"/>
        </w:numPr>
        <w:shd w:val="clear" w:color="auto" w:fill="FFFFFF" w:themeFill="background1"/>
        <w:tabs>
          <w:tab w:val="left" w:pos="851"/>
        </w:tabs>
        <w:ind w:left="567" w:firstLine="0"/>
        <w:rPr>
          <w:rFonts w:ascii="Calibri" w:hAnsi="Calibri" w:cs="Calibri"/>
          <w:bCs w:val="0"/>
        </w:rPr>
      </w:pPr>
      <w:r w:rsidRPr="00462343">
        <w:rPr>
          <w:rFonts w:ascii="Calibri" w:hAnsi="Calibri" w:cs="Calibri"/>
          <w:bCs w:val="0"/>
        </w:rPr>
        <w:t>Retornar ao fluxo de aprovação inicial os registros que forem desaprovados;</w:t>
      </w:r>
    </w:p>
    <w:p w:rsidR="00807F9B" w:rsidRPr="00462343" w:rsidRDefault="00107625" w:rsidP="0022537A">
      <w:pPr>
        <w:pStyle w:val="Nvel2tr"/>
        <w:numPr>
          <w:ilvl w:val="0"/>
          <w:numId w:val="43"/>
        </w:numPr>
        <w:shd w:val="clear" w:color="auto" w:fill="FFFFFF" w:themeFill="background1"/>
        <w:tabs>
          <w:tab w:val="left" w:pos="851"/>
        </w:tabs>
        <w:ind w:left="567" w:firstLine="0"/>
        <w:rPr>
          <w:rFonts w:ascii="Calibri" w:hAnsi="Calibri" w:cs="Calibri"/>
          <w:bCs w:val="0"/>
        </w:rPr>
      </w:pPr>
      <w:r w:rsidRPr="00462343">
        <w:rPr>
          <w:rFonts w:ascii="Calibri" w:hAnsi="Calibri" w:cs="Calibri"/>
          <w:bCs w:val="0"/>
        </w:rPr>
        <w:t>Bloquear a contab</w:t>
      </w:r>
      <w:r w:rsidRPr="00462343">
        <w:rPr>
          <w:rFonts w:ascii="Calibri" w:hAnsi="Calibri" w:cs="Calibri"/>
          <w:bCs w:val="0"/>
        </w:rPr>
        <w:t>ilização dos registros enquanto fluxo de aprovação definido não chegar em seu estágio final.</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Demonstrar no Empenho, Liquidação, Pagamento, Cancelamento de Crédito Adicional e suas respectivas notas de anulação/cancelamento as tramitações de assinaturas </w:t>
      </w:r>
      <w:r w:rsidRPr="00462343">
        <w:rPr>
          <w:rFonts w:ascii="Calibri" w:hAnsi="Calibri" w:cs="Calibri"/>
          <w:bCs w:val="0"/>
        </w:rPr>
        <w:t>eletrônicas efetuadas e exibir para cada etapa do fluxo, informações de:</w:t>
      </w:r>
    </w:p>
    <w:p w:rsidR="00807F9B" w:rsidRPr="00462343" w:rsidRDefault="00107625" w:rsidP="0022537A">
      <w:pPr>
        <w:pStyle w:val="Nvel2tr"/>
        <w:numPr>
          <w:ilvl w:val="0"/>
          <w:numId w:val="0"/>
        </w:numPr>
        <w:shd w:val="clear" w:color="auto" w:fill="FFFFFF" w:themeFill="background1"/>
        <w:tabs>
          <w:tab w:val="left" w:pos="851"/>
        </w:tabs>
        <w:rPr>
          <w:rFonts w:ascii="Calibri" w:hAnsi="Calibri" w:cs="Calibri"/>
          <w:bCs w:val="0"/>
        </w:rPr>
      </w:pPr>
      <w:r w:rsidRPr="00462343">
        <w:rPr>
          <w:rFonts w:ascii="Calibri" w:hAnsi="Calibri" w:cs="Calibri"/>
          <w:bCs w:val="0"/>
        </w:rPr>
        <w:tab/>
        <w:t>a) Data e hora;</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O sistema deverá oferecer capacidade de </w:t>
      </w:r>
      <w:proofErr w:type="spellStart"/>
      <w:r w:rsidRPr="00462343">
        <w:rPr>
          <w:rFonts w:ascii="Calibri" w:hAnsi="Calibri" w:cs="Calibri"/>
          <w:bCs w:val="0"/>
        </w:rPr>
        <w:t>responsividade</w:t>
      </w:r>
      <w:proofErr w:type="spellEnd"/>
      <w:r w:rsidRPr="00462343">
        <w:rPr>
          <w:rFonts w:ascii="Calibri" w:hAnsi="Calibri" w:cs="Calibri"/>
          <w:bCs w:val="0"/>
        </w:rPr>
        <w:t>, observando-se os limites/requisitos mínimos de operação do sistema, de tal modo que permita ser utilizado tamb</w:t>
      </w:r>
      <w:r w:rsidRPr="00462343">
        <w:rPr>
          <w:rFonts w:ascii="Calibri" w:hAnsi="Calibri" w:cs="Calibri"/>
          <w:bCs w:val="0"/>
        </w:rPr>
        <w:t xml:space="preserve">ém por dispositivos móveis como </w:t>
      </w:r>
      <w:proofErr w:type="spellStart"/>
      <w:r w:rsidRPr="00462343">
        <w:rPr>
          <w:rFonts w:ascii="Calibri" w:hAnsi="Calibri" w:cs="Calibri"/>
          <w:bCs w:val="0"/>
        </w:rPr>
        <w:t>Tablets</w:t>
      </w:r>
      <w:proofErr w:type="spellEnd"/>
      <w:r w:rsidRPr="00462343">
        <w:rPr>
          <w:rFonts w:ascii="Calibri" w:hAnsi="Calibri" w:cs="Calibri"/>
          <w:bCs w:val="0"/>
        </w:rPr>
        <w:t xml:space="preserve"> e smartphones;</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Situação de origem;</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Situação de destino;</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Demonstrar na impressão da nota Empenho, Liquidação, Pagamento, Cancelamento de Crédito Adicional e suas respectivas notas de anulação/cancelamento as assinatur</w:t>
      </w:r>
      <w:r w:rsidRPr="00462343">
        <w:rPr>
          <w:rFonts w:ascii="Calibri" w:hAnsi="Calibri" w:cs="Calibri"/>
          <w:bCs w:val="0"/>
        </w:rPr>
        <w:t>as eletrônicas de cada usuário conforme o fluxo de aprovação definido, eliminando a necessidade de assinatura física.</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consulta de Empenho, Liquidação, Pagamento, Cancelamento de Crédito Adicional e suas respectivas notas de anulação/cancelam</w:t>
      </w:r>
      <w:r w:rsidRPr="00462343">
        <w:rPr>
          <w:rFonts w:ascii="Calibri" w:hAnsi="Calibri" w:cs="Calibri"/>
          <w:bCs w:val="0"/>
        </w:rPr>
        <w:t>ento, desaprovadas por meio dos trâmites de assinatura eletrônicas com opção de filtros por:</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Unidade Orçamentária;</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o registro contábil das obrigações contratuais da entidade, como também os aditivos de movimento dos contratos, com total integr</w:t>
      </w:r>
      <w:r w:rsidRPr="00462343">
        <w:rPr>
          <w:rFonts w:ascii="Calibri" w:hAnsi="Calibri" w:cs="Calibri"/>
          <w:bCs w:val="0"/>
        </w:rPr>
        <w:t>ação com o módulo de Compras e Licitação.</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o registro contábil dos convênios e subvenções firmados com a entidade, como também os aditivos, movimentos de contrapartida, com total integração com o módulo de Atos,</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o controle da dívida fu</w:t>
      </w:r>
      <w:r w:rsidRPr="00462343">
        <w:rPr>
          <w:rFonts w:ascii="Calibri" w:hAnsi="Calibri" w:cs="Calibri"/>
          <w:bCs w:val="0"/>
        </w:rPr>
        <w:t>ndada e precatórios, com possibilidade de prestação de contas dos recursos oriundos de antecipação, com visualização de toda movimentação relacionada ao cadastro da dívida e seus lançamentos contábeis.</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a solicitação de adiantamentos e diárias, con</w:t>
      </w:r>
      <w:r w:rsidRPr="00462343">
        <w:rPr>
          <w:rFonts w:ascii="Calibri" w:hAnsi="Calibri" w:cs="Calibri"/>
          <w:bCs w:val="0"/>
        </w:rPr>
        <w:t>tendo as informações:</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Possibilitar a geração automatizada de Empenho, Liquidação e Pagamento da Despesa, a partir de uma Solicitação de Adiantamentos / Diárias </w:t>
      </w:r>
      <w:proofErr w:type="spellStart"/>
      <w:proofErr w:type="gramStart"/>
      <w:r w:rsidRPr="00462343">
        <w:rPr>
          <w:rFonts w:ascii="Calibri" w:hAnsi="Calibri" w:cs="Calibri"/>
          <w:bCs w:val="0"/>
        </w:rPr>
        <w:t>pré</w:t>
      </w:r>
      <w:proofErr w:type="spellEnd"/>
      <w:r w:rsidRPr="00462343">
        <w:rPr>
          <w:rFonts w:ascii="Calibri" w:hAnsi="Calibri" w:cs="Calibri"/>
          <w:bCs w:val="0"/>
        </w:rPr>
        <w:t xml:space="preserve"> aprovada</w:t>
      </w:r>
      <w:proofErr w:type="gramEnd"/>
      <w:r w:rsidRPr="00462343">
        <w:rPr>
          <w:rFonts w:ascii="Calibri" w:hAnsi="Calibri" w:cs="Calibri"/>
          <w:bCs w:val="0"/>
        </w:rPr>
        <w:t>, onde deverá ser possível o preenchimento das informações para cada uma das rotinas</w:t>
      </w:r>
      <w:r w:rsidRPr="00462343">
        <w:rPr>
          <w:rFonts w:ascii="Calibri" w:hAnsi="Calibri" w:cs="Calibri"/>
          <w:bCs w:val="0"/>
        </w:rPr>
        <w:t>, como:</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Dispor de funcionalidade para realização da prestação de contas dos adiantamentos em aberto, com possibilidade de informação dos documentos fiscais diversos obtidos pelo servidor público e realização de vinculação de arquivos digitalizados.</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Permitir a </w:t>
      </w:r>
      <w:proofErr w:type="spellStart"/>
      <w:r w:rsidRPr="00462343">
        <w:rPr>
          <w:rFonts w:ascii="Calibri" w:hAnsi="Calibri" w:cs="Calibri"/>
          <w:bCs w:val="0"/>
        </w:rPr>
        <w:t>recontabilização</w:t>
      </w:r>
      <w:proofErr w:type="spellEnd"/>
      <w:r w:rsidRPr="00462343">
        <w:rPr>
          <w:rFonts w:ascii="Calibri" w:hAnsi="Calibri" w:cs="Calibri"/>
          <w:bCs w:val="0"/>
        </w:rPr>
        <w:t xml:space="preserve"> em lotes dos movimentos contábeis (Empenhos, Liquidações, Pagamentos, </w:t>
      </w:r>
      <w:proofErr w:type="spellStart"/>
      <w:r w:rsidRPr="00462343">
        <w:rPr>
          <w:rFonts w:ascii="Calibri" w:hAnsi="Calibri" w:cs="Calibri"/>
          <w:bCs w:val="0"/>
        </w:rPr>
        <w:t>etc</w:t>
      </w:r>
      <w:proofErr w:type="spellEnd"/>
      <w:r w:rsidRPr="00462343">
        <w:rPr>
          <w:rFonts w:ascii="Calibri" w:hAnsi="Calibri" w:cs="Calibri"/>
          <w:bCs w:val="0"/>
        </w:rPr>
        <w:t>) caso necessário se houver alguma modificação nas definições dos eventos cadastrados</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Possibilitar a personalização das notas emitidas pela entidade como: </w:t>
      </w:r>
      <w:r w:rsidRPr="00462343">
        <w:rPr>
          <w:rFonts w:ascii="Calibri" w:hAnsi="Calibri" w:cs="Calibri"/>
          <w:bCs w:val="0"/>
        </w:rPr>
        <w:t xml:space="preserve">Nota de Empenho, Liquidação, Ordem de Pagamento, Pagamento Orçamentários, Pagamentos </w:t>
      </w:r>
      <w:proofErr w:type="spellStart"/>
      <w:r w:rsidRPr="00462343">
        <w:rPr>
          <w:rFonts w:ascii="Calibri" w:hAnsi="Calibri" w:cs="Calibri"/>
          <w:bCs w:val="0"/>
        </w:rPr>
        <w:t>Extraorçamentários</w:t>
      </w:r>
      <w:proofErr w:type="spellEnd"/>
      <w:r w:rsidRPr="00462343">
        <w:rPr>
          <w:rFonts w:ascii="Calibri" w:hAnsi="Calibri" w:cs="Calibri"/>
          <w:bCs w:val="0"/>
        </w:rPr>
        <w:t xml:space="preserve">, Solicitação de Adiantamentos / Diárias, Recibo de Prestação de Contas de Adiantamentos / Diárias, </w:t>
      </w:r>
      <w:r w:rsidRPr="00462343">
        <w:rPr>
          <w:rFonts w:ascii="Calibri" w:hAnsi="Calibri" w:cs="Calibri"/>
          <w:bCs w:val="0"/>
        </w:rPr>
        <w:lastRenderedPageBreak/>
        <w:t>Decretos de Alterações Orçamentárias e suas respectiv</w:t>
      </w:r>
      <w:r w:rsidRPr="00462343">
        <w:rPr>
          <w:rFonts w:ascii="Calibri" w:hAnsi="Calibri" w:cs="Calibri"/>
          <w:bCs w:val="0"/>
        </w:rPr>
        <w:t>as anulações.</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a emissão assíncrona de relatórios, onde os relatórios que tenham impressão solicitada, fiquem disponibilizados em uma fila de impressão, a qual apresente notificação quando finalizada o cálculo do relatório, com possibilidade de sol</w:t>
      </w:r>
      <w:r w:rsidRPr="00462343">
        <w:rPr>
          <w:rFonts w:ascii="Calibri" w:hAnsi="Calibri" w:cs="Calibri"/>
          <w:bCs w:val="0"/>
        </w:rPr>
        <w:t>icitação de impressão de múltiplos relatórios, de forma que o usuário consiga navegar pelo sistema sem bloqueio da aplicação.</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consolidação total e/ou parcial de quaisquer relatórios do módulo, dispondo de função quer permita selecionar quais</w:t>
      </w:r>
      <w:r w:rsidRPr="00462343">
        <w:rPr>
          <w:rFonts w:ascii="Calibri" w:hAnsi="Calibri" w:cs="Calibri"/>
          <w:bCs w:val="0"/>
        </w:rPr>
        <w:t xml:space="preserve"> entidades serão consolidadas na emissão do relatório;</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Disponibilizar de diferentes opções de formatos para emissão de relatórios, como por exemplo: </w:t>
      </w:r>
      <w:proofErr w:type="spellStart"/>
      <w:r w:rsidRPr="00462343">
        <w:rPr>
          <w:rFonts w:ascii="Calibri" w:hAnsi="Calibri" w:cs="Calibri"/>
          <w:bCs w:val="0"/>
        </w:rPr>
        <w:t>pdf</w:t>
      </w:r>
      <w:proofErr w:type="spellEnd"/>
      <w:r w:rsidRPr="00462343">
        <w:rPr>
          <w:rFonts w:ascii="Calibri" w:hAnsi="Calibri" w:cs="Calibri"/>
          <w:bCs w:val="0"/>
        </w:rPr>
        <w:t xml:space="preserve">, </w:t>
      </w:r>
      <w:proofErr w:type="spellStart"/>
      <w:r w:rsidRPr="00462343">
        <w:rPr>
          <w:rFonts w:ascii="Calibri" w:hAnsi="Calibri" w:cs="Calibri"/>
          <w:bCs w:val="0"/>
        </w:rPr>
        <w:t>html</w:t>
      </w:r>
      <w:proofErr w:type="spellEnd"/>
      <w:r w:rsidRPr="00462343">
        <w:rPr>
          <w:rFonts w:ascii="Calibri" w:hAnsi="Calibri" w:cs="Calibri"/>
          <w:bCs w:val="0"/>
        </w:rPr>
        <w:t xml:space="preserve">, </w:t>
      </w:r>
      <w:proofErr w:type="spellStart"/>
      <w:r w:rsidRPr="00462343">
        <w:rPr>
          <w:rFonts w:ascii="Calibri" w:hAnsi="Calibri" w:cs="Calibri"/>
          <w:bCs w:val="0"/>
        </w:rPr>
        <w:t>xls</w:t>
      </w:r>
      <w:proofErr w:type="spellEnd"/>
      <w:r w:rsidRPr="00462343">
        <w:rPr>
          <w:rFonts w:ascii="Calibri" w:hAnsi="Calibri" w:cs="Calibri"/>
          <w:bCs w:val="0"/>
        </w:rPr>
        <w:t xml:space="preserve">, </w:t>
      </w:r>
      <w:proofErr w:type="spellStart"/>
      <w:r w:rsidRPr="00462343">
        <w:rPr>
          <w:rFonts w:ascii="Calibri" w:hAnsi="Calibri" w:cs="Calibri"/>
          <w:bCs w:val="0"/>
        </w:rPr>
        <w:t>xlsx</w:t>
      </w:r>
      <w:proofErr w:type="spellEnd"/>
      <w:r w:rsidRPr="00462343">
        <w:rPr>
          <w:rFonts w:ascii="Calibri" w:hAnsi="Calibri" w:cs="Calibri"/>
          <w:bCs w:val="0"/>
        </w:rPr>
        <w:t xml:space="preserve">, </w:t>
      </w:r>
      <w:proofErr w:type="spellStart"/>
      <w:r w:rsidRPr="00462343">
        <w:rPr>
          <w:rFonts w:ascii="Calibri" w:hAnsi="Calibri" w:cs="Calibri"/>
          <w:bCs w:val="0"/>
        </w:rPr>
        <w:t>rtf</w:t>
      </w:r>
      <w:proofErr w:type="spellEnd"/>
      <w:r w:rsidRPr="00462343">
        <w:rPr>
          <w:rFonts w:ascii="Calibri" w:hAnsi="Calibri" w:cs="Calibri"/>
          <w:bCs w:val="0"/>
        </w:rPr>
        <w:t xml:space="preserve">, </w:t>
      </w:r>
      <w:proofErr w:type="spellStart"/>
      <w:r w:rsidRPr="00462343">
        <w:rPr>
          <w:rFonts w:ascii="Calibri" w:hAnsi="Calibri" w:cs="Calibri"/>
          <w:bCs w:val="0"/>
        </w:rPr>
        <w:t>csv</w:t>
      </w:r>
      <w:proofErr w:type="spellEnd"/>
      <w:r w:rsidRPr="00462343">
        <w:rPr>
          <w:rFonts w:ascii="Calibri" w:hAnsi="Calibri" w:cs="Calibri"/>
          <w:bCs w:val="0"/>
        </w:rPr>
        <w:t xml:space="preserve">, </w:t>
      </w:r>
      <w:proofErr w:type="spellStart"/>
      <w:r w:rsidRPr="00462343">
        <w:rPr>
          <w:rFonts w:ascii="Calibri" w:hAnsi="Calibri" w:cs="Calibri"/>
          <w:bCs w:val="0"/>
        </w:rPr>
        <w:t>xml</w:t>
      </w:r>
      <w:proofErr w:type="spellEnd"/>
      <w:r w:rsidRPr="00462343">
        <w:rPr>
          <w:rFonts w:ascii="Calibri" w:hAnsi="Calibri" w:cs="Calibri"/>
          <w:bCs w:val="0"/>
        </w:rPr>
        <w:t xml:space="preserve">, </w:t>
      </w:r>
      <w:proofErr w:type="spellStart"/>
      <w:r w:rsidRPr="00462343">
        <w:rPr>
          <w:rFonts w:ascii="Calibri" w:hAnsi="Calibri" w:cs="Calibri"/>
          <w:bCs w:val="0"/>
        </w:rPr>
        <w:t>docx</w:t>
      </w:r>
      <w:proofErr w:type="spellEnd"/>
      <w:r w:rsidRPr="00462343">
        <w:rPr>
          <w:rFonts w:ascii="Calibri" w:hAnsi="Calibri" w:cs="Calibri"/>
          <w:bCs w:val="0"/>
        </w:rPr>
        <w:t xml:space="preserve">, </w:t>
      </w:r>
      <w:proofErr w:type="spellStart"/>
      <w:r w:rsidRPr="00462343">
        <w:rPr>
          <w:rFonts w:ascii="Calibri" w:hAnsi="Calibri" w:cs="Calibri"/>
          <w:bCs w:val="0"/>
        </w:rPr>
        <w:t>odt</w:t>
      </w:r>
      <w:proofErr w:type="spellEnd"/>
      <w:r w:rsidRPr="00462343">
        <w:rPr>
          <w:rFonts w:ascii="Calibri" w:hAnsi="Calibri" w:cs="Calibri"/>
          <w:bCs w:val="0"/>
        </w:rPr>
        <w:t xml:space="preserve">, </w:t>
      </w:r>
      <w:proofErr w:type="spellStart"/>
      <w:r w:rsidRPr="00462343">
        <w:rPr>
          <w:rFonts w:ascii="Calibri" w:hAnsi="Calibri" w:cs="Calibri"/>
          <w:bCs w:val="0"/>
        </w:rPr>
        <w:t>ods</w:t>
      </w:r>
      <w:proofErr w:type="spellEnd"/>
      <w:r w:rsidRPr="00462343">
        <w:rPr>
          <w:rFonts w:ascii="Calibri" w:hAnsi="Calibri" w:cs="Calibri"/>
          <w:bCs w:val="0"/>
        </w:rPr>
        <w:t>.</w:t>
      </w:r>
    </w:p>
    <w:p w:rsidR="00807F9B" w:rsidRPr="00462343" w:rsidRDefault="00107625" w:rsidP="0022537A">
      <w:pPr>
        <w:pStyle w:val="Nvel2tr"/>
        <w:numPr>
          <w:ilvl w:val="0"/>
          <w:numId w:val="44"/>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Disponibilizar emissão dos relatórios da Instrução Nor</w:t>
      </w:r>
      <w:r w:rsidRPr="00462343">
        <w:rPr>
          <w:rFonts w:ascii="Calibri" w:hAnsi="Calibri" w:cs="Calibri"/>
          <w:bCs w:val="0"/>
        </w:rPr>
        <w:t>mativa (IN) 89/2013 TCE PR:</w:t>
      </w:r>
    </w:p>
    <w:p w:rsidR="00807F9B" w:rsidRPr="00462343" w:rsidRDefault="00107625" w:rsidP="0022537A">
      <w:pPr>
        <w:pStyle w:val="Nvel2tr"/>
        <w:numPr>
          <w:ilvl w:val="0"/>
          <w:numId w:val="45"/>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Despesa Empenhada:</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O sistema deverá oferecer capacidade de </w:t>
      </w:r>
      <w:proofErr w:type="spellStart"/>
      <w:r w:rsidRPr="00462343">
        <w:rPr>
          <w:rFonts w:ascii="Calibri" w:hAnsi="Calibri" w:cs="Calibri"/>
          <w:bCs w:val="0"/>
        </w:rPr>
        <w:t>responsividade</w:t>
      </w:r>
      <w:proofErr w:type="spellEnd"/>
      <w:r w:rsidRPr="00462343">
        <w:rPr>
          <w:rFonts w:ascii="Calibri" w:hAnsi="Calibri" w:cs="Calibri"/>
          <w:bCs w:val="0"/>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val="0"/>
        </w:rPr>
        <w:t>Tablets</w:t>
      </w:r>
      <w:proofErr w:type="spellEnd"/>
      <w:r w:rsidRPr="00462343">
        <w:rPr>
          <w:rFonts w:ascii="Calibri" w:hAnsi="Calibri" w:cs="Calibri"/>
          <w:bCs w:val="0"/>
        </w:rPr>
        <w:t xml:space="preserve"> e </w:t>
      </w:r>
      <w:r w:rsidRPr="00462343">
        <w:rPr>
          <w:rFonts w:ascii="Calibri" w:hAnsi="Calibri" w:cs="Calibri"/>
          <w:bCs w:val="0"/>
        </w:rPr>
        <w:t>smartphones;</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Despesas Pagas;</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Transferências Financeiras a Terceiros;</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 xml:space="preserve">Empenhos </w:t>
      </w:r>
      <w:proofErr w:type="gramStart"/>
      <w:r w:rsidRPr="00462343">
        <w:rPr>
          <w:rFonts w:ascii="Calibri" w:hAnsi="Calibri" w:cs="Calibri"/>
          <w:bCs w:val="0"/>
        </w:rPr>
        <w:t>a Pagar</w:t>
      </w:r>
      <w:proofErr w:type="gramEnd"/>
      <w:r w:rsidRPr="00462343">
        <w:rPr>
          <w:rFonts w:ascii="Calibri" w:hAnsi="Calibri" w:cs="Calibri"/>
          <w:bCs w:val="0"/>
        </w:rPr>
        <w:t>;</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Inst. 58 - Acompanhamento de Receita Diária e Acumulada;</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Transferências Voluntárias Receitas Estaduais e Federais;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relatório que emita o Balancete da Despesa com</w:t>
      </w:r>
      <w:r w:rsidRPr="00462343">
        <w:rPr>
          <w:rFonts w:ascii="Calibri" w:hAnsi="Calibri" w:cs="Calibri"/>
          <w:bCs w:val="0"/>
        </w:rPr>
        <w:t xml:space="preserve"> possibilidade de aplicar os filtros: Período, Entidade, Dotação, Despesa e Fonte.</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relatório de Empenhos emitidos com a possibilidade de aplicar os filtros: Período, Tipo de Empenho, intervalo de empenhos (numeração inicial e final), por valor, cre</w:t>
      </w:r>
      <w:r w:rsidRPr="00462343">
        <w:rPr>
          <w:rFonts w:ascii="Calibri" w:hAnsi="Calibri" w:cs="Calibri"/>
          <w:bCs w:val="0"/>
        </w:rPr>
        <w:t>dor, modalidade licitação, todas as informações do código da Funcional Programática, contrato, convênio, permitindo demonstrar o histórico, itens, contrato e convênio. Possibilitar agrupar as informações por data, credor, programática, desdobramento e font</w:t>
      </w:r>
      <w:r w:rsidRPr="00462343">
        <w:rPr>
          <w:rFonts w:ascii="Calibri" w:hAnsi="Calibri" w:cs="Calibri"/>
          <w:bCs w:val="0"/>
        </w:rPr>
        <w:t>e de Recurso.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relatório de Empenhos Pagos com a possibilidade de aplicar os filtros: Período, Tipo de Empenho, intervalo de empenhos (numeração inicial e final), por valor, credor, modalidade licitação, todas as informações do código da Funcional P</w:t>
      </w:r>
      <w:r w:rsidRPr="00462343">
        <w:rPr>
          <w:rFonts w:ascii="Calibri" w:hAnsi="Calibri" w:cs="Calibri"/>
          <w:bCs w:val="0"/>
        </w:rPr>
        <w:t>rogramática, contrato, convênio, permitindo demonstrar o histórico, itens, contrato e convênio. Possibilitar agrupar as informações por data, credor, programática, desdobramento e fonte de Recurso.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relatório de auxílio ao preenchimento do SIOPE / S</w:t>
      </w:r>
      <w:r w:rsidRPr="00462343">
        <w:rPr>
          <w:rFonts w:ascii="Calibri" w:hAnsi="Calibri" w:cs="Calibri"/>
          <w:bCs w:val="0"/>
        </w:rPr>
        <w:t xml:space="preserve">IOPS, possibilitando no mínimo a aplicação de filtros por: Unidade Orçamentária, Função, </w:t>
      </w:r>
      <w:proofErr w:type="spellStart"/>
      <w:r w:rsidRPr="00462343">
        <w:rPr>
          <w:rFonts w:ascii="Calibri" w:hAnsi="Calibri" w:cs="Calibri"/>
          <w:bCs w:val="0"/>
        </w:rPr>
        <w:t>Subfunção</w:t>
      </w:r>
      <w:proofErr w:type="spellEnd"/>
      <w:r w:rsidRPr="00462343">
        <w:rPr>
          <w:rFonts w:ascii="Calibri" w:hAnsi="Calibri" w:cs="Calibri"/>
          <w:bCs w:val="0"/>
        </w:rPr>
        <w:t>, Programa; Projeto / Atividade e Fonte de Recurso.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Demonstrativo de Crédito Adicional, possibilitando a visualização dos dados de alteração orçamentá</w:t>
      </w:r>
      <w:r w:rsidRPr="00462343">
        <w:rPr>
          <w:rFonts w:ascii="Calibri" w:hAnsi="Calibri" w:cs="Calibri"/>
          <w:bCs w:val="0"/>
        </w:rPr>
        <w:t>ria, como as suplementações, detalhando, inclusive, a origem do recurso e qual sua destinação. O demonstrativo também explicitará a Lei/Ato que autorizou a alteração, bem como o decreto municipal referente à própria alteração orçamentária.</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w:t>
      </w:r>
      <w:r w:rsidRPr="00462343">
        <w:rPr>
          <w:rFonts w:ascii="Calibri" w:hAnsi="Calibri" w:cs="Calibri"/>
          <w:bCs w:val="0"/>
        </w:rPr>
        <w:t>o que emita o Extrato do Credor, com demonstração de Documentos Fiscais, com possibilidade de aplicar no mínimo os filtros:  Período, Credor e Entidade.</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Disponibilizar emissão dos relatórios referente a lei 4.320/64:</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Demonstração da Receita e Despesa Segun</w:t>
      </w:r>
      <w:r w:rsidRPr="00462343">
        <w:rPr>
          <w:rFonts w:ascii="Calibri" w:hAnsi="Calibri" w:cs="Calibri"/>
          <w:bCs w:val="0"/>
        </w:rPr>
        <w:t>do as Categorias Econômicas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O sistema deverá oferecer capacidade de </w:t>
      </w:r>
      <w:proofErr w:type="spellStart"/>
      <w:r w:rsidRPr="00462343">
        <w:rPr>
          <w:rFonts w:ascii="Calibri" w:hAnsi="Calibri" w:cs="Calibri"/>
          <w:bCs w:val="0"/>
        </w:rPr>
        <w:t>responsividade</w:t>
      </w:r>
      <w:proofErr w:type="spellEnd"/>
      <w:r w:rsidRPr="00462343">
        <w:rPr>
          <w:rFonts w:ascii="Calibri" w:hAnsi="Calibri" w:cs="Calibri"/>
          <w:bCs w:val="0"/>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val="0"/>
        </w:rPr>
        <w:t>Tablets</w:t>
      </w:r>
      <w:proofErr w:type="spellEnd"/>
      <w:r w:rsidRPr="00462343">
        <w:rPr>
          <w:rFonts w:ascii="Calibri" w:hAnsi="Calibri" w:cs="Calibri"/>
          <w:bCs w:val="0"/>
        </w:rPr>
        <w:t xml:space="preserve"> e smartphones;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Quadro </w:t>
      </w:r>
      <w:r w:rsidRPr="00462343">
        <w:rPr>
          <w:rFonts w:ascii="Calibri" w:hAnsi="Calibri" w:cs="Calibri"/>
          <w:bCs w:val="0"/>
        </w:rPr>
        <w:t>das Dotações por Órgão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lastRenderedPageBreak/>
        <w:t xml:space="preserve">Demonstração da Despesa por Unidade, Função, </w:t>
      </w:r>
      <w:proofErr w:type="spellStart"/>
      <w:r w:rsidRPr="00462343">
        <w:rPr>
          <w:rFonts w:ascii="Calibri" w:hAnsi="Calibri" w:cs="Calibri"/>
          <w:bCs w:val="0"/>
        </w:rPr>
        <w:t>Subfunção</w:t>
      </w:r>
      <w:proofErr w:type="spellEnd"/>
      <w:r w:rsidRPr="00462343">
        <w:rPr>
          <w:rFonts w:ascii="Calibri" w:hAnsi="Calibri" w:cs="Calibri"/>
          <w:bCs w:val="0"/>
        </w:rPr>
        <w:t>, Programa e Projeto/Atividade</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Demonstração da Despesa por Função, </w:t>
      </w:r>
      <w:proofErr w:type="spellStart"/>
      <w:r w:rsidRPr="00462343">
        <w:rPr>
          <w:rFonts w:ascii="Calibri" w:hAnsi="Calibri" w:cs="Calibri"/>
          <w:bCs w:val="0"/>
        </w:rPr>
        <w:t>Subfunção</w:t>
      </w:r>
      <w:proofErr w:type="spellEnd"/>
      <w:r w:rsidRPr="00462343">
        <w:rPr>
          <w:rFonts w:ascii="Calibri" w:hAnsi="Calibri" w:cs="Calibri"/>
          <w:bCs w:val="0"/>
        </w:rPr>
        <w:t>, Programa e Projeto/Atividade</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Demonstração da Despesa Função, </w:t>
      </w:r>
      <w:proofErr w:type="spellStart"/>
      <w:proofErr w:type="gramStart"/>
      <w:r w:rsidRPr="00462343">
        <w:rPr>
          <w:rFonts w:ascii="Calibri" w:hAnsi="Calibri" w:cs="Calibri"/>
          <w:bCs w:val="0"/>
        </w:rPr>
        <w:t>Subfunção</w:t>
      </w:r>
      <w:proofErr w:type="spellEnd"/>
      <w:r w:rsidRPr="00462343">
        <w:rPr>
          <w:rFonts w:ascii="Calibri" w:hAnsi="Calibri" w:cs="Calibri"/>
          <w:bCs w:val="0"/>
        </w:rPr>
        <w:t>, Programa e Recursos Ordinário</w:t>
      </w:r>
      <w:r w:rsidRPr="00462343">
        <w:rPr>
          <w:rFonts w:ascii="Calibri" w:hAnsi="Calibri" w:cs="Calibri"/>
          <w:bCs w:val="0"/>
        </w:rPr>
        <w:t>/Vinculados</w:t>
      </w:r>
      <w:proofErr w:type="gramEnd"/>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Demonstração da Despesa por Unidade e Função</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Comparativo da Receita Orçada com a Arrecadada</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Comparativo da Despesa Autorizada com a Realizada</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Demonstração da Dívida Flutuante</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Possuir relatório que emita o balancete da Receita com possibilidade </w:t>
      </w:r>
      <w:r w:rsidRPr="00462343">
        <w:rPr>
          <w:rFonts w:ascii="Calibri" w:hAnsi="Calibri" w:cs="Calibri"/>
          <w:bCs w:val="0"/>
        </w:rPr>
        <w:t>de aplicar os filtros: Período, Nível da Receita, Receita, Fonte de Recurso e Entidade.</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relatório de conferência da receita agrupado por Fonte de Recurso, permitindo no mínimo os filtros: Período, Natureza da Receita, Fonte de Recurso e Conta Bancá</w:t>
      </w:r>
      <w:r w:rsidRPr="00462343">
        <w:rPr>
          <w:rFonts w:ascii="Calibri" w:hAnsi="Calibri" w:cs="Calibri"/>
          <w:bCs w:val="0"/>
        </w:rPr>
        <w:t>ria, com resumo por Fonte de Recurso;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relatório de Razão da Receita Orçamentária, contendo os filtros: Período; Natureza da Receita; Fonte de Recurso e Conta Bancária, com agrupamento e resumo por Fonte de Recurso.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relatório de Diário da Re</w:t>
      </w:r>
      <w:r w:rsidRPr="00462343">
        <w:rPr>
          <w:rFonts w:ascii="Calibri" w:hAnsi="Calibri" w:cs="Calibri"/>
          <w:bCs w:val="0"/>
        </w:rPr>
        <w:t>ceita Orçamentária, contendo os filtros: Período; Natureza da Receita;</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relatório Demonstrativo de Restos a Pagar, com possibilidade de visualização de todo o histórico de valores dos empenhos inscritos em Restos, como: Inscrito Processado e Não Pro</w:t>
      </w:r>
      <w:r w:rsidRPr="00462343">
        <w:rPr>
          <w:rFonts w:ascii="Calibri" w:hAnsi="Calibri" w:cs="Calibri"/>
          <w:bCs w:val="0"/>
        </w:rPr>
        <w:t xml:space="preserve">cessado, Cancelado, Liquidado, Pago Processado e Pago Não Processado, Saldo a Pagar Processado e Não Processado. Possibilitar a aplicação de filtros por: Tipo de Restos, Credor, Órgão, Unidade, Função, </w:t>
      </w:r>
      <w:proofErr w:type="spellStart"/>
      <w:r w:rsidRPr="00462343">
        <w:rPr>
          <w:rFonts w:ascii="Calibri" w:hAnsi="Calibri" w:cs="Calibri"/>
          <w:bCs w:val="0"/>
        </w:rPr>
        <w:t>Subfunção</w:t>
      </w:r>
      <w:proofErr w:type="spellEnd"/>
      <w:r w:rsidRPr="00462343">
        <w:rPr>
          <w:rFonts w:ascii="Calibri" w:hAnsi="Calibri" w:cs="Calibri"/>
          <w:bCs w:val="0"/>
        </w:rPr>
        <w:t xml:space="preserve">, Programa, Projeto / Atividade, Natureza de </w:t>
      </w:r>
      <w:r w:rsidRPr="00462343">
        <w:rPr>
          <w:rFonts w:ascii="Calibri" w:hAnsi="Calibri" w:cs="Calibri"/>
          <w:bCs w:val="0"/>
        </w:rPr>
        <w:t>Despesa, Fonte de Recurso e Somente com Saldos a Pagar.</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emissão de múltiplas notas de empenho de uma só vez, com aplicação de filtros como: Empenho Inicial e Final; Credor; Período de Emissão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emissão de múltiplas notas de liqu</w:t>
      </w:r>
      <w:r w:rsidRPr="00462343">
        <w:rPr>
          <w:rFonts w:ascii="Calibri" w:hAnsi="Calibri" w:cs="Calibri"/>
          <w:bCs w:val="0"/>
        </w:rPr>
        <w:t>idação de uma só vez, com aplicação de filtros como: Liquidação Inicial e Final; Empenho Inicial e Final; Credor; Período de Emissão.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Disponibilizar emissão dos relatórios referente a Demonstrações Contábeis Aplicado ao Setor Público:</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Balanço Orçamentário;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O sistema deverá oferecer capacidade de </w:t>
      </w:r>
      <w:proofErr w:type="spellStart"/>
      <w:r w:rsidRPr="00462343">
        <w:rPr>
          <w:rFonts w:ascii="Calibri" w:hAnsi="Calibri" w:cs="Calibri"/>
          <w:bCs w:val="0"/>
        </w:rPr>
        <w:t>responsividade</w:t>
      </w:r>
      <w:proofErr w:type="spellEnd"/>
      <w:r w:rsidRPr="00462343">
        <w:rPr>
          <w:rFonts w:ascii="Calibri" w:hAnsi="Calibri" w:cs="Calibri"/>
          <w:bCs w:val="0"/>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val="0"/>
        </w:rPr>
        <w:t>Tablets</w:t>
      </w:r>
      <w:proofErr w:type="spellEnd"/>
      <w:r w:rsidRPr="00462343">
        <w:rPr>
          <w:rFonts w:ascii="Calibri" w:hAnsi="Calibri" w:cs="Calibri"/>
          <w:bCs w:val="0"/>
        </w:rPr>
        <w:t xml:space="preserve"> e smartphones;</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Balanço Patrimonial;</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Demonstrativo</w:t>
      </w:r>
      <w:r w:rsidRPr="00462343">
        <w:rPr>
          <w:rFonts w:ascii="Calibri" w:hAnsi="Calibri" w:cs="Calibri"/>
          <w:bCs w:val="0"/>
        </w:rPr>
        <w:t xml:space="preserve"> das Variações Patrimoniais;</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Demonstração das Mutações do Patrimônio Líquido (DMPL).</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relatório que emita o Balancete Contábil com possibilidade de aplicar os filtros: Período, Tipo Superávit Financeiro, Natureza da Informação, Nível do Plano, Conta</w:t>
      </w:r>
      <w:r w:rsidRPr="00462343">
        <w:rPr>
          <w:rFonts w:ascii="Calibri" w:hAnsi="Calibri" w:cs="Calibri"/>
          <w:bCs w:val="0"/>
        </w:rPr>
        <w:t xml:space="preserve"> Inicial e Conta Final, Entidade, com a possibilidade de exibir o saldo das contas correntes vinculada às contas contábeis.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relatório que emita o Livro Diário com possibilidade de filtrar por período e Entidade</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Possuir relatório que emita o Livro </w:t>
      </w:r>
      <w:r w:rsidRPr="00462343">
        <w:rPr>
          <w:rFonts w:ascii="Calibri" w:hAnsi="Calibri" w:cs="Calibri"/>
          <w:bCs w:val="0"/>
        </w:rPr>
        <w:t>Razão com possibilidade de aplicar os filtros: Período, Conta Inicial e Conta Final, Evento e Entidade.</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Disponibilizar relatório para acompanhamento da execução do Orçamento Criança e Adolescente (ECA)</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Demonstrar os saldos das dotações, emitindo a programá</w:t>
      </w:r>
      <w:r w:rsidRPr="00462343">
        <w:rPr>
          <w:rFonts w:ascii="Calibri" w:hAnsi="Calibri" w:cs="Calibri"/>
          <w:bCs w:val="0"/>
        </w:rPr>
        <w:t xml:space="preserve">tica, Fonte, Valor Orçado, Atualizado, Saldo Reservado, Empenhado, Liquidado, Pago, Saldo, sendo permitido detalhar por </w:t>
      </w:r>
      <w:r w:rsidRPr="00462343">
        <w:rPr>
          <w:rFonts w:ascii="Calibri" w:hAnsi="Calibri" w:cs="Calibri"/>
          <w:bCs w:val="0"/>
        </w:rPr>
        <w:lastRenderedPageBreak/>
        <w:t>Movimentação até o Período e Movimentação no Período.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Permitir ao usuário realizar a consulta de todos os movimentos relacionados à uma </w:t>
      </w:r>
      <w:r w:rsidRPr="00462343">
        <w:rPr>
          <w:rFonts w:ascii="Calibri" w:hAnsi="Calibri" w:cs="Calibri"/>
          <w:bCs w:val="0"/>
        </w:rPr>
        <w:t>determinada dotação em formato de Razão da Dotação, onde o usuário poderá aplicar filtros por período e rotinas.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Demonstrar os saldos das Receita, emitindo a Fonte, Valor Orçado, Arrecadado, Dedução, Correção, Anulação Arrecadado, Anulação Dedução e Realiz</w:t>
      </w:r>
      <w:r w:rsidRPr="00462343">
        <w:rPr>
          <w:rFonts w:ascii="Calibri" w:hAnsi="Calibri" w:cs="Calibri"/>
          <w:bCs w:val="0"/>
        </w:rPr>
        <w:t>ado sendo permitido detalhar por Movimentação até o Período e Movimentação no Período.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consulta que possibilite o acompanhamento da execução do cronograma de desembolso mensal de despesas, com possibilidade de definição do período de apuração.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A co</w:t>
      </w:r>
      <w:r w:rsidRPr="00462343">
        <w:rPr>
          <w:rFonts w:ascii="Calibri" w:hAnsi="Calibri" w:cs="Calibri"/>
          <w:bCs w:val="0"/>
        </w:rPr>
        <w:t>nsulta deverá ser dinâmica conforme o detalhamento do cronograma definido pela entidade, demonstrando detalhadamente as movimentações que aumentaram ou reduziram os saldos dos períodos do cronograma.</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Também deve ser possível visualizar a movimentação da do</w:t>
      </w:r>
      <w:r w:rsidRPr="00462343">
        <w:rPr>
          <w:rFonts w:ascii="Calibri" w:hAnsi="Calibri" w:cs="Calibri"/>
          <w:bCs w:val="0"/>
        </w:rPr>
        <w:t>tação/fonte da dotação que está sendo consultada, permitindo escolher o período de apuração e definir outros filtros dinamicamente na tela.</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Possuir consulta que possibilite o acompanhamento da execução da programação financeira mensal de receitas, com </w:t>
      </w:r>
      <w:r w:rsidRPr="00462343">
        <w:rPr>
          <w:rFonts w:ascii="Calibri" w:hAnsi="Calibri" w:cs="Calibri"/>
          <w:bCs w:val="0"/>
        </w:rPr>
        <w:t>possibilidade de definição do período de apuração.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Possuir consulta comparativa de saldo Execução </w:t>
      </w:r>
      <w:proofErr w:type="gramStart"/>
      <w:r w:rsidRPr="00462343">
        <w:rPr>
          <w:rFonts w:ascii="Calibri" w:hAnsi="Calibri" w:cs="Calibri"/>
          <w:bCs w:val="0"/>
        </w:rPr>
        <w:t>x</w:t>
      </w:r>
      <w:proofErr w:type="gramEnd"/>
      <w:r w:rsidRPr="00462343">
        <w:rPr>
          <w:rFonts w:ascii="Calibri" w:hAnsi="Calibri" w:cs="Calibri"/>
          <w:bCs w:val="0"/>
        </w:rPr>
        <w:t xml:space="preserve"> Saldo Bancário por Fonte de Recurso, com a possibilidade de aplicação de filtros: Período; Tipo de Saldo (Com Diferença, Sem Diferença, Ambos); Código da Fo</w:t>
      </w:r>
      <w:r w:rsidRPr="00462343">
        <w:rPr>
          <w:rFonts w:ascii="Calibri" w:hAnsi="Calibri" w:cs="Calibri"/>
          <w:bCs w:val="0"/>
        </w:rPr>
        <w:t>nte; Descrição da Fonte e Código TCE da Fonte. Deverá ser possível o detalhamento dos valores que compõe o cálculo de saldo.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consulta dos saldos de Superávit Financeiro, com a possibilidade e aplicação de filtros: Período, Tipo de Agrupament</w:t>
      </w:r>
      <w:r w:rsidRPr="00462343">
        <w:rPr>
          <w:rFonts w:ascii="Calibri" w:hAnsi="Calibri" w:cs="Calibri"/>
          <w:bCs w:val="0"/>
        </w:rPr>
        <w:t>o, Código da Fonte; Descrição da Fonte e Código TCE da Fonte. Deverá ser possível o detalhamento dos valores que compõe o cálculo de saldo.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geração da Matriz de Saldos Contábeis, conforme determinado nas portarias da STN, contendo a vinculaç</w:t>
      </w:r>
      <w:r w:rsidRPr="00462343">
        <w:rPr>
          <w:rFonts w:ascii="Calibri" w:hAnsi="Calibri" w:cs="Calibri"/>
          <w:bCs w:val="0"/>
        </w:rPr>
        <w:t>ão dos planos da União (Receita, Despesa, Plano Contábil e Fonte de Recursos) com relação aos planos disponibilizados pelo Tribunal de Contas do Estado.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As vinculações entre os planos poderão ser feitas diretamente na rotina de exportação, não precisando a</w:t>
      </w:r>
      <w:r w:rsidRPr="00462343">
        <w:rPr>
          <w:rFonts w:ascii="Calibri" w:hAnsi="Calibri" w:cs="Calibri"/>
          <w:bCs w:val="0"/>
        </w:rPr>
        <w:t>cessar outras telas e consultas para fazer esses vínculos. Ainda assim, deverá possibilitar filtrar os planos que ainda não foram correlacionados, facilitando a visualização destes.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uma consulta geral de todos os planos correlacionados (receita, d</w:t>
      </w:r>
      <w:r w:rsidRPr="00462343">
        <w:rPr>
          <w:rFonts w:ascii="Calibri" w:hAnsi="Calibri" w:cs="Calibri"/>
          <w:bCs w:val="0"/>
        </w:rPr>
        <w:t>espesa, contábil e fonte), permitindo uma visão dinâmica do que está correlacionado no plano do sistema com o plano da STN e vice-versa.</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a importação de arquivo para possibilitar a agregação das entidades do ente público, afim de garantir posterio</w:t>
      </w:r>
      <w:r w:rsidRPr="00462343">
        <w:rPr>
          <w:rFonts w:ascii="Calibri" w:hAnsi="Calibri" w:cs="Calibri"/>
          <w:bCs w:val="0"/>
        </w:rPr>
        <w:t>r prestação da MSC consolidada ao SICONFI. Deve ser permitido a exportação no formato XBLR e CSV.</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a emissão dos relatórios da LRF, atendendo ao mapeamento das portarias dos Demonstrativos da RREO.</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Balanço Orçamentário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O sistema deverá oferecer cap</w:t>
      </w:r>
      <w:r w:rsidRPr="00462343">
        <w:rPr>
          <w:rFonts w:ascii="Calibri" w:hAnsi="Calibri" w:cs="Calibri"/>
          <w:bCs w:val="0"/>
        </w:rPr>
        <w:t xml:space="preserve">acidade de </w:t>
      </w:r>
      <w:proofErr w:type="spellStart"/>
      <w:r w:rsidRPr="00462343">
        <w:rPr>
          <w:rFonts w:ascii="Calibri" w:hAnsi="Calibri" w:cs="Calibri"/>
          <w:bCs w:val="0"/>
        </w:rPr>
        <w:t>responsividade</w:t>
      </w:r>
      <w:proofErr w:type="spellEnd"/>
      <w:r w:rsidRPr="00462343">
        <w:rPr>
          <w:rFonts w:ascii="Calibri" w:hAnsi="Calibri" w:cs="Calibri"/>
          <w:bCs w:val="0"/>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val="0"/>
        </w:rPr>
        <w:t>Tablets</w:t>
      </w:r>
      <w:proofErr w:type="spellEnd"/>
      <w:r w:rsidRPr="00462343">
        <w:rPr>
          <w:rFonts w:ascii="Calibri" w:hAnsi="Calibri" w:cs="Calibri"/>
          <w:bCs w:val="0"/>
        </w:rPr>
        <w:t xml:space="preserve"> e smartphones;</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Demonstrativo da Receita Corrente Líquida.</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Demonstrativo do Resu</w:t>
      </w:r>
      <w:r w:rsidRPr="00462343">
        <w:rPr>
          <w:rFonts w:ascii="Calibri" w:hAnsi="Calibri" w:cs="Calibri"/>
          <w:bCs w:val="0"/>
        </w:rPr>
        <w:t>ltado Nominal.</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Demonstrativo do Resultado Primário - Estados, Distrito Federal e Municípios.</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Demonstrativo dos Restos a Pagar por Poder e Órgão.</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lastRenderedPageBreak/>
        <w:t>Demonstrativo das Receitas e Despesas com Manutenção e Desenvolvimento do Ensino – MDE.</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Demonstrativo das Recei</w:t>
      </w:r>
      <w:r w:rsidRPr="00462343">
        <w:rPr>
          <w:rFonts w:ascii="Calibri" w:hAnsi="Calibri" w:cs="Calibri"/>
          <w:bCs w:val="0"/>
        </w:rPr>
        <w:t>tas de Operações de Crédito e Despesas de Capital.</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Demonstrativo da Projeção Atuarial do Regime Próprio de Previdência dos Servidores.</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Demonstrativo da Receita de Alienação de Ativos e Aplicação dos Recursos.</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 xml:space="preserve">Demonstrativo da Receita de Impostos Líquida e </w:t>
      </w:r>
      <w:r w:rsidRPr="00462343">
        <w:rPr>
          <w:rFonts w:ascii="Calibri" w:hAnsi="Calibri" w:cs="Calibri"/>
          <w:bCs w:val="0"/>
        </w:rPr>
        <w:t>das Despesas Próprias com Ações de Saúde.</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Demonstrativo Simplificado do Relatório Resumido da Execução Orçamentária.</w:t>
      </w:r>
    </w:p>
    <w:p w:rsidR="00807F9B" w:rsidRPr="00462343" w:rsidRDefault="00807F9B" w:rsidP="0022537A">
      <w:pPr>
        <w:pStyle w:val="Nvel2tr"/>
        <w:numPr>
          <w:ilvl w:val="0"/>
          <w:numId w:val="46"/>
        </w:numPr>
        <w:shd w:val="clear" w:color="auto" w:fill="FFFFFF" w:themeFill="background1"/>
        <w:tabs>
          <w:tab w:val="left" w:pos="851"/>
        </w:tabs>
        <w:ind w:left="0" w:firstLine="0"/>
        <w:rPr>
          <w:rFonts w:ascii="Calibri" w:hAnsi="Calibri" w:cs="Calibri"/>
          <w:bCs w:val="0"/>
        </w:rPr>
      </w:pP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a emissão dos relatórios da LRF, atendendo ao mapeamento das portarias dos Demonstrativos da RGF.</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Demonstrativo da Despesa com Pe</w:t>
      </w:r>
      <w:r w:rsidRPr="00462343">
        <w:rPr>
          <w:rFonts w:ascii="Calibri" w:hAnsi="Calibri" w:cs="Calibri"/>
          <w:bCs w:val="0"/>
        </w:rPr>
        <w:t>ssoal.</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O sistema deverá oferecer capacidade de </w:t>
      </w:r>
      <w:proofErr w:type="spellStart"/>
      <w:r w:rsidRPr="00462343">
        <w:rPr>
          <w:rFonts w:ascii="Calibri" w:hAnsi="Calibri" w:cs="Calibri"/>
          <w:bCs w:val="0"/>
        </w:rPr>
        <w:t>responsividade</w:t>
      </w:r>
      <w:proofErr w:type="spellEnd"/>
      <w:r w:rsidRPr="00462343">
        <w:rPr>
          <w:rFonts w:ascii="Calibri" w:hAnsi="Calibri" w:cs="Calibri"/>
          <w:bCs w:val="0"/>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val="0"/>
        </w:rPr>
        <w:t>Tablets</w:t>
      </w:r>
      <w:proofErr w:type="spellEnd"/>
      <w:r w:rsidRPr="00462343">
        <w:rPr>
          <w:rFonts w:ascii="Calibri" w:hAnsi="Calibri" w:cs="Calibri"/>
          <w:bCs w:val="0"/>
        </w:rPr>
        <w:t xml:space="preserve"> e smartphones;</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 xml:space="preserve">Demonstrativo das Garantias </w:t>
      </w:r>
      <w:r w:rsidRPr="00462343">
        <w:rPr>
          <w:rFonts w:ascii="Calibri" w:hAnsi="Calibri" w:cs="Calibri"/>
          <w:bCs w:val="0"/>
        </w:rPr>
        <w:t>e Contra garantias de Valores.</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Demonstrativo das Operações de Crédito.</w:t>
      </w:r>
    </w:p>
    <w:p w:rsidR="00807F9B" w:rsidRPr="00462343" w:rsidRDefault="00107625" w:rsidP="0022537A">
      <w:pPr>
        <w:pStyle w:val="Nvel2tr"/>
        <w:numPr>
          <w:ilvl w:val="0"/>
          <w:numId w:val="46"/>
        </w:numPr>
        <w:shd w:val="clear" w:color="auto" w:fill="FFFFFF" w:themeFill="background1"/>
        <w:tabs>
          <w:tab w:val="left" w:pos="851"/>
        </w:tabs>
        <w:ind w:left="0" w:firstLine="567"/>
        <w:rPr>
          <w:rFonts w:ascii="Calibri" w:hAnsi="Calibri" w:cs="Calibri"/>
          <w:bCs w:val="0"/>
        </w:rPr>
      </w:pPr>
      <w:r w:rsidRPr="00462343">
        <w:rPr>
          <w:rFonts w:ascii="Calibri" w:hAnsi="Calibri" w:cs="Calibri"/>
          <w:bCs w:val="0"/>
        </w:rPr>
        <w:t>Demonstrativo Simplificado do Relatório de Gestão Fiscal.</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Balancete de Consulta dos Saldos da Matriz de Saldos Contábeis (MSC), com possibilidade de detalhamento das informações</w:t>
      </w:r>
      <w:r w:rsidRPr="00462343">
        <w:rPr>
          <w:rFonts w:ascii="Calibri" w:hAnsi="Calibri" w:cs="Calibri"/>
          <w:bCs w:val="0"/>
        </w:rPr>
        <w:t xml:space="preserve"> complementares de cada uma das contas.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Possibilitar a geração do arquivo da Declaração do Imposto sobre a Renda Retido na Fonte - </w:t>
      </w:r>
      <w:proofErr w:type="spellStart"/>
      <w:r w:rsidRPr="00462343">
        <w:rPr>
          <w:rFonts w:ascii="Calibri" w:hAnsi="Calibri" w:cs="Calibri"/>
          <w:bCs w:val="0"/>
        </w:rPr>
        <w:t>Dirf</w:t>
      </w:r>
      <w:proofErr w:type="spellEnd"/>
      <w:r w:rsidRPr="00462343">
        <w:rPr>
          <w:rFonts w:ascii="Calibri" w:hAnsi="Calibri" w:cs="Calibri"/>
          <w:bCs w:val="0"/>
        </w:rPr>
        <w:t>.</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consulta dos dados que devem ser gerados à EFD-</w:t>
      </w:r>
      <w:proofErr w:type="spellStart"/>
      <w:r w:rsidRPr="00462343">
        <w:rPr>
          <w:rFonts w:ascii="Calibri" w:hAnsi="Calibri" w:cs="Calibri"/>
          <w:bCs w:val="0"/>
        </w:rPr>
        <w:t>Reinf</w:t>
      </w:r>
      <w:proofErr w:type="spellEnd"/>
      <w:r w:rsidRPr="00462343">
        <w:rPr>
          <w:rFonts w:ascii="Calibri" w:hAnsi="Calibri" w:cs="Calibri"/>
          <w:bCs w:val="0"/>
        </w:rPr>
        <w:t xml:space="preserve"> - Escrituração Fiscal Digital de Retenções e Outras</w:t>
      </w:r>
      <w:r w:rsidRPr="00462343">
        <w:rPr>
          <w:rFonts w:ascii="Calibri" w:hAnsi="Calibri" w:cs="Calibri"/>
          <w:bCs w:val="0"/>
        </w:rPr>
        <w:t xml:space="preserve"> Informações Fiscais, de maneira sintetizada por fornecedor, os valores de liquidações (R-2000) e pagamentos (R-4000), base de cálculo, total de retenções e descontos, natureza de rendimento e demais informações importantes das tabelas. Possibilitando assi</w:t>
      </w:r>
      <w:r w:rsidRPr="00462343">
        <w:rPr>
          <w:rFonts w:ascii="Calibri" w:hAnsi="Calibri" w:cs="Calibri"/>
          <w:bCs w:val="0"/>
        </w:rPr>
        <w:t>m realizar uma verificação dos dados que serão enviados à EFD-REINF na competência em questão, conforme os eventos que couberem, antes mesmo da exportação.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A consulta aos registros deve ser separada por evento enviado, ou seja, deve permitir ao usuário vis</w:t>
      </w:r>
      <w:r w:rsidRPr="00462343">
        <w:rPr>
          <w:rFonts w:ascii="Calibri" w:hAnsi="Calibri" w:cs="Calibri"/>
          <w:bCs w:val="0"/>
        </w:rPr>
        <w:t>ualizar os registros que serão enviados de acordo com o evento que está consultando em tela.</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O sistema deverá oferecer capacidade de </w:t>
      </w:r>
      <w:proofErr w:type="spellStart"/>
      <w:r w:rsidRPr="00462343">
        <w:rPr>
          <w:rFonts w:ascii="Calibri" w:hAnsi="Calibri" w:cs="Calibri"/>
          <w:bCs w:val="0"/>
        </w:rPr>
        <w:t>responsividade</w:t>
      </w:r>
      <w:proofErr w:type="spellEnd"/>
      <w:r w:rsidRPr="00462343">
        <w:rPr>
          <w:rFonts w:ascii="Calibri" w:hAnsi="Calibri" w:cs="Calibri"/>
          <w:bCs w:val="0"/>
        </w:rPr>
        <w:t>, observando-se os limites/requisitos mínimos de operação do sistema, de tal modo que permita ser utilizado t</w:t>
      </w:r>
      <w:r w:rsidRPr="00462343">
        <w:rPr>
          <w:rFonts w:ascii="Calibri" w:hAnsi="Calibri" w:cs="Calibri"/>
          <w:bCs w:val="0"/>
        </w:rPr>
        <w:t xml:space="preserve">ambém por dispositivos móveis como </w:t>
      </w:r>
      <w:proofErr w:type="spellStart"/>
      <w:r w:rsidRPr="00462343">
        <w:rPr>
          <w:rFonts w:ascii="Calibri" w:hAnsi="Calibri" w:cs="Calibri"/>
          <w:bCs w:val="0"/>
        </w:rPr>
        <w:t>Tablets</w:t>
      </w:r>
      <w:proofErr w:type="spellEnd"/>
      <w:r w:rsidRPr="00462343">
        <w:rPr>
          <w:rFonts w:ascii="Calibri" w:hAnsi="Calibri" w:cs="Calibri"/>
          <w:bCs w:val="0"/>
        </w:rPr>
        <w:t xml:space="preserve"> e smartphones;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A natureza de rendimento, informação exigida nas tabelas da série R-4000, deve ser facilmente correlacionada ao desdobramento da despesa, onde sempre que ocorrer execução orçamentária no desdobramen</w:t>
      </w:r>
      <w:r w:rsidRPr="00462343">
        <w:rPr>
          <w:rFonts w:ascii="Calibri" w:hAnsi="Calibri" w:cs="Calibri"/>
          <w:bCs w:val="0"/>
        </w:rPr>
        <w:t>to o sistema sugira a natureza de rendimento relacionada. No entanto, a natureza de rendimento pode ser facilmente alterada na tela de consulta das informações.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que os registros de todos os eventos a serem gerados para a EFD-REINF, sejam exportado</w:t>
      </w:r>
      <w:r w:rsidRPr="00462343">
        <w:rPr>
          <w:rFonts w:ascii="Calibri" w:hAnsi="Calibri" w:cs="Calibri"/>
          <w:bCs w:val="0"/>
        </w:rPr>
        <w:t>s em formato de planilha estrutura para facilitar a conferência das informações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consulta de documentos fiscais em que serão listados os documentos informados durante o processo de liquidação. Nesta consulta deverão ser apresentadas as informações p</w:t>
      </w:r>
      <w:r w:rsidRPr="00462343">
        <w:rPr>
          <w:rFonts w:ascii="Calibri" w:hAnsi="Calibri" w:cs="Calibri"/>
          <w:bCs w:val="0"/>
        </w:rPr>
        <w:t>resentes no documento, como data, número, série, tipo do documento e o valor, além de possuir um botão capaz de redirecionar o usuário à tela de movimentação do empenho, filtrando o registro correspondente à liquidação em que foi informado o documento.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w:t>
      </w:r>
      <w:r w:rsidRPr="00462343">
        <w:rPr>
          <w:rFonts w:ascii="Calibri" w:hAnsi="Calibri" w:cs="Calibri"/>
          <w:bCs w:val="0"/>
        </w:rPr>
        <w:t xml:space="preserve">sibilitar o cadastro de contratos de consórcios, em que deve ser possível indicar cada </w:t>
      </w:r>
      <w:r w:rsidRPr="00462343">
        <w:rPr>
          <w:rFonts w:ascii="Calibri" w:hAnsi="Calibri" w:cs="Calibri"/>
          <w:bCs w:val="0"/>
        </w:rPr>
        <w:lastRenderedPageBreak/>
        <w:t xml:space="preserve">consorciado e seu percentual de participação nas despesas empenhadas pelo consórcio. Também deve possibilitar o rateio das despesas supracitadas, apresentar os empenhos </w:t>
      </w:r>
      <w:r w:rsidRPr="00462343">
        <w:rPr>
          <w:rFonts w:ascii="Calibri" w:hAnsi="Calibri" w:cs="Calibri"/>
          <w:bCs w:val="0"/>
        </w:rPr>
        <w:t>realizados em determinado período, ocorrer o rateio por cada ente do contrato de consórcio, observando o percentual de cada consorciado.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exportação e importação dos registros das rotinas: Configurações de Eventos; Regras de Consistência; Con</w:t>
      </w:r>
      <w:r w:rsidRPr="00462343">
        <w:rPr>
          <w:rFonts w:ascii="Calibri" w:hAnsi="Calibri" w:cs="Calibri"/>
          <w:bCs w:val="0"/>
        </w:rPr>
        <w:t>figuração e Memória de Cálculo dos relatórios; Configurações de Encerramento. Este processo deve facilitar o cadastro dos itens das rotinas listadas, seja de um exercício para o outro ou de uma entidade para outra.</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uma fácil visualização dos s</w:t>
      </w:r>
      <w:r w:rsidRPr="00462343">
        <w:rPr>
          <w:rFonts w:ascii="Calibri" w:hAnsi="Calibri" w:cs="Calibri"/>
          <w:bCs w:val="0"/>
        </w:rPr>
        <w:t>aldos dos itens dos empenhos, demonstrar em tela os valores empenhados, liquidados, anulados, e o valor a liquidar de cada item presente em determinado empenho.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através de uma única ação a apuração das contas bancárias zeradas que estão penden</w:t>
      </w:r>
      <w:r w:rsidRPr="00462343">
        <w:rPr>
          <w:rFonts w:ascii="Calibri" w:hAnsi="Calibri" w:cs="Calibri"/>
          <w:bCs w:val="0"/>
        </w:rPr>
        <w:t>tes de conciliação. Após a apresentação das contas que que não possuírem saldo e conciliação, o sistema deve possibilitar a seleção de diversas contas, através desta listagem, e realizar a conciliação automática no período indicado pelo usuário.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w:t>
      </w:r>
      <w:r w:rsidRPr="00462343">
        <w:rPr>
          <w:rFonts w:ascii="Calibri" w:hAnsi="Calibri" w:cs="Calibri"/>
          <w:bCs w:val="0"/>
        </w:rPr>
        <w:t>ar através de uma única ação identificar as contas bancárias que possuírem movimentação e estiverem pendentes de conciliação no período indicado pelo usuário. Nesta listagem deve ser possível acionar um botão de adicionar e o sistema deve redirecionar o us</w:t>
      </w:r>
      <w:r w:rsidRPr="00462343">
        <w:rPr>
          <w:rFonts w:ascii="Calibri" w:hAnsi="Calibri" w:cs="Calibri"/>
          <w:bCs w:val="0"/>
        </w:rPr>
        <w:t>uário para o processo de inclusão de uma nova conciliação já preenchido o período e a conta bancária.</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Permitir a realização de Consulta Dinâmica, possibilitando a montagem de consultas diversas, permitindo o cruzamento de informações, bem como propicia </w:t>
      </w:r>
      <w:r w:rsidRPr="00462343">
        <w:rPr>
          <w:rFonts w:ascii="Calibri" w:hAnsi="Calibri" w:cs="Calibri"/>
          <w:bCs w:val="0"/>
        </w:rPr>
        <w:t>opções de agrupamento, totalizadores, personalizações de colunas, aplicações de filtros.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importação de extrato bancário no processo de conciliação bancária, visando automatizar a rotina. Após a exportação do extrato deve ser possível realiza</w:t>
      </w:r>
      <w:r w:rsidRPr="00462343">
        <w:rPr>
          <w:rFonts w:ascii="Calibri" w:hAnsi="Calibri" w:cs="Calibri"/>
          <w:bCs w:val="0"/>
        </w:rPr>
        <w:t>r a conciliação automática, em que o sistema deve identificar os registros provenientes das movimentações contábeis e verificar se estão presentes no extrato importado, através de condições de análise parametrizáveis pelo usuário.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validações no mom</w:t>
      </w:r>
      <w:r w:rsidRPr="00462343">
        <w:rPr>
          <w:rFonts w:ascii="Calibri" w:hAnsi="Calibri" w:cs="Calibri"/>
          <w:bCs w:val="0"/>
        </w:rPr>
        <w:t>ento de inserção de uma transferência bancária, para impossibilitar que sejam realizadas transferências do tipo Aplicação ou Resgate em contas que possuam fonte de recursos distintos entre si.</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relatório de Saldos Bancários, em que serão apresentado</w:t>
      </w:r>
      <w:r w:rsidRPr="00462343">
        <w:rPr>
          <w:rFonts w:ascii="Calibri" w:hAnsi="Calibri" w:cs="Calibri"/>
          <w:bCs w:val="0"/>
        </w:rPr>
        <w:t>s os saldos de cada conta bancária, demonstrando no relatório, além do saldo, as informações: conta bancária, banco, agência, descrição e local da conta, fonte de recurso, tipo de conta bancária.</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relatório de Razão da Tesouraria, em que serão apres</w:t>
      </w:r>
      <w:r w:rsidRPr="00462343">
        <w:rPr>
          <w:rFonts w:ascii="Calibri" w:hAnsi="Calibri" w:cs="Calibri"/>
          <w:bCs w:val="0"/>
        </w:rPr>
        <w:t>entadas as movimentações realizadas nas contas bancárias no período indicado pelo usuário no momento de emissão. Deverá ter demonstrativo, no qual, serão listadas as movimentações por conta bancária, demonstrar os dados pertinentes a cada conta (banco, agê</w:t>
      </w:r>
      <w:r w:rsidRPr="00462343">
        <w:rPr>
          <w:rFonts w:ascii="Calibri" w:hAnsi="Calibri" w:cs="Calibri"/>
          <w:bCs w:val="0"/>
        </w:rPr>
        <w:t>ncia, tipo de conta, local). Durante o processo de emissão deve ser possível filtrar qual conta ou qual tipo de conta estará visualizando a razão, além da possibilidade de agrupar os dados por fonte de recurso e optar por se deseja que as movimentações sej</w:t>
      </w:r>
      <w:r w:rsidRPr="00462343">
        <w:rPr>
          <w:rFonts w:ascii="Calibri" w:hAnsi="Calibri" w:cs="Calibri"/>
          <w:bCs w:val="0"/>
        </w:rPr>
        <w:t>am apresentadas de forma detalhada.</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uma rotina para o recalculo de receitas dentro do modulo da contabilidade, na qual deve ser possível recalcular as porcentagens das fontes de recurso de uma receita, facilitando a correção de valores das fontes d</w:t>
      </w:r>
      <w:r w:rsidRPr="00462343">
        <w:rPr>
          <w:rFonts w:ascii="Calibri" w:hAnsi="Calibri" w:cs="Calibri"/>
          <w:bCs w:val="0"/>
        </w:rPr>
        <w:t>e recurso.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exportação ao Sistema de Informações sobre Orçamentos Públicos em Educação (SIOPE). A rotina de exportação deverá:</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Permitir a consulta das rubricas da receita e despesa padrão do SIOPE, identificando </w:t>
      </w:r>
      <w:r w:rsidRPr="00462343">
        <w:rPr>
          <w:rFonts w:ascii="Calibri" w:hAnsi="Calibri" w:cs="Calibri"/>
          <w:bCs w:val="0"/>
        </w:rPr>
        <w:lastRenderedPageBreak/>
        <w:t xml:space="preserve">informações básicas como: </w:t>
      </w:r>
      <w:r w:rsidRPr="00462343">
        <w:rPr>
          <w:rFonts w:ascii="Calibri" w:hAnsi="Calibri" w:cs="Calibri"/>
          <w:bCs w:val="0"/>
        </w:rPr>
        <w:t>natureza, descrição e se permite lançamento.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O sistema deverá oferecer capacidade de </w:t>
      </w:r>
      <w:proofErr w:type="spellStart"/>
      <w:r w:rsidRPr="00462343">
        <w:rPr>
          <w:rFonts w:ascii="Calibri" w:hAnsi="Calibri" w:cs="Calibri"/>
          <w:bCs w:val="0"/>
        </w:rPr>
        <w:t>responsividade</w:t>
      </w:r>
      <w:proofErr w:type="spellEnd"/>
      <w:r w:rsidRPr="00462343">
        <w:rPr>
          <w:rFonts w:ascii="Calibri" w:hAnsi="Calibri" w:cs="Calibri"/>
          <w:bCs w:val="0"/>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val="0"/>
        </w:rPr>
        <w:t>Tablets</w:t>
      </w:r>
      <w:proofErr w:type="spellEnd"/>
      <w:r w:rsidRPr="00462343">
        <w:rPr>
          <w:rFonts w:ascii="Calibri" w:hAnsi="Calibri" w:cs="Calibri"/>
          <w:bCs w:val="0"/>
        </w:rPr>
        <w:t xml:space="preserve"> e sma</w:t>
      </w:r>
      <w:r w:rsidRPr="00462343">
        <w:rPr>
          <w:rFonts w:ascii="Calibri" w:hAnsi="Calibri" w:cs="Calibri"/>
          <w:bCs w:val="0"/>
        </w:rPr>
        <w:t>rtphones;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A rotina de exportação deverá permitir que seja realizado equivalências entre o padrão de naturezas da despesa do sistema com o padrão do SIOPE. Essas equivalências devem ser realizadas de maneira prática e visual, permitindo consultar ambos plan</w:t>
      </w:r>
      <w:r w:rsidRPr="00462343">
        <w:rPr>
          <w:rFonts w:ascii="Calibri" w:hAnsi="Calibri" w:cs="Calibri"/>
          <w:bCs w:val="0"/>
        </w:rPr>
        <w:t>os em uma só tela e fazer as equivalências através dela. Ainda assim, deve ser possível consultar as despesas já foram correlacionadas ou não.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As equivalências podem ser realizadas de forma automática, utilizando de critérios específicos para encontrar as </w:t>
      </w:r>
      <w:r w:rsidRPr="00462343">
        <w:rPr>
          <w:rFonts w:ascii="Calibri" w:hAnsi="Calibri" w:cs="Calibri"/>
          <w:bCs w:val="0"/>
        </w:rPr>
        <w:t>naturezas da receita e despesas que podem ser correlacionadas entre os planos.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A rotina de exportação deverá permitir que seja realizado as alocações das dotações nos níveis de grupos e pastas do SIOPE. A estrutura para realizar as alocações deve seguir o </w:t>
      </w:r>
      <w:r w:rsidRPr="00462343">
        <w:rPr>
          <w:rFonts w:ascii="Calibri" w:hAnsi="Calibri" w:cs="Calibri"/>
          <w:bCs w:val="0"/>
        </w:rPr>
        <w:t xml:space="preserve">mesmo padrão em árvore do sistema SIOPE, ou seja, permitir detalhar cada grupo de informações e realizar as alocações das dotações que serão consideradas naquele nível, através de filtros. Ao aplicar esses filtros, deve ficar visível quais são as dotações </w:t>
      </w:r>
      <w:r w:rsidRPr="00462343">
        <w:rPr>
          <w:rFonts w:ascii="Calibri" w:hAnsi="Calibri" w:cs="Calibri"/>
          <w:bCs w:val="0"/>
        </w:rPr>
        <w:t>que serão consideradas naquele nível de pasta do SIOPE.</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Deverá permitir consultar o total orçado e executado para a Função 12 - Educação no Bimestre, comparando com o total que foi alocado nas pastas do SIOPE. Permitindo assim uma comparação do que foi exe</w:t>
      </w:r>
      <w:r w:rsidRPr="00462343">
        <w:rPr>
          <w:rFonts w:ascii="Calibri" w:hAnsi="Calibri" w:cs="Calibri"/>
          <w:bCs w:val="0"/>
        </w:rPr>
        <w:t>cutado no período nesta função e o que de fato já foi alocado na exportação, facilitando a apuração dos valores que ainda precisam ser alocados.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o rateio automático por projeto atividade, ou detalhando por dotações, para os recursos gastos em Educ</w:t>
      </w:r>
      <w:r w:rsidRPr="00462343">
        <w:rPr>
          <w:rFonts w:ascii="Calibri" w:hAnsi="Calibri" w:cs="Calibri"/>
          <w:bCs w:val="0"/>
        </w:rPr>
        <w:t>ação Infantil - Creche e Educação Infantil - Pré-Escola, possibilitando calcular por média de alunos ou percentual.</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a exportação ao Sistema de Informações sobre Orçamentos Públicos em Saúde (SIOPS). A rotina de exportação deverá:</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Permitir a co</w:t>
      </w:r>
      <w:r w:rsidRPr="00462343">
        <w:rPr>
          <w:rFonts w:ascii="Calibri" w:hAnsi="Calibri" w:cs="Calibri"/>
          <w:bCs w:val="0"/>
        </w:rPr>
        <w:t>nsulta das rubricas da receita e despesa padrão do SIOPE, identificando informações básicas como: natureza, descrição e se permite lançamento.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 xml:space="preserve">O sistema deverá oferecer capacidade de </w:t>
      </w:r>
      <w:proofErr w:type="spellStart"/>
      <w:r w:rsidRPr="00462343">
        <w:rPr>
          <w:rFonts w:ascii="Calibri" w:hAnsi="Calibri" w:cs="Calibri"/>
          <w:bCs w:val="0"/>
        </w:rPr>
        <w:t>responsividade</w:t>
      </w:r>
      <w:proofErr w:type="spellEnd"/>
      <w:r w:rsidRPr="00462343">
        <w:rPr>
          <w:rFonts w:ascii="Calibri" w:hAnsi="Calibri" w:cs="Calibri"/>
          <w:bCs w:val="0"/>
        </w:rPr>
        <w:t>, observando-se os limites/requisitos mínimos de operação d</w:t>
      </w:r>
      <w:r w:rsidRPr="00462343">
        <w:rPr>
          <w:rFonts w:ascii="Calibri" w:hAnsi="Calibri" w:cs="Calibri"/>
          <w:bCs w:val="0"/>
        </w:rPr>
        <w:t xml:space="preserve">o sistema, de tal modo que permita ser utilizado também por dispositivos móveis como </w:t>
      </w:r>
      <w:proofErr w:type="spellStart"/>
      <w:r w:rsidRPr="00462343">
        <w:rPr>
          <w:rFonts w:ascii="Calibri" w:hAnsi="Calibri" w:cs="Calibri"/>
          <w:bCs w:val="0"/>
        </w:rPr>
        <w:t>Tablets</w:t>
      </w:r>
      <w:proofErr w:type="spellEnd"/>
      <w:r w:rsidRPr="00462343">
        <w:rPr>
          <w:rFonts w:ascii="Calibri" w:hAnsi="Calibri" w:cs="Calibri"/>
          <w:bCs w:val="0"/>
        </w:rPr>
        <w:t xml:space="preserve"> e smartphones;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A rotina de exportação deverá possibilitar que seja realizado equivalências entre o padrão de naturezas das receitas do sistema com o padrão do SIOP</w:t>
      </w:r>
      <w:r w:rsidRPr="00462343">
        <w:rPr>
          <w:rFonts w:ascii="Calibri" w:hAnsi="Calibri" w:cs="Calibri"/>
          <w:bCs w:val="0"/>
        </w:rPr>
        <w:t>S. Essas equivalências devem ser realizadas de maneira prática e visual, permitindo consultar ambos planos em uma só tela e fazer as equivalências através dela. Ainda assim, deve ser possível consultar as receitas que já foram correlacionadas ou não.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As eq</w:t>
      </w:r>
      <w:r w:rsidRPr="00462343">
        <w:rPr>
          <w:rFonts w:ascii="Calibri" w:hAnsi="Calibri" w:cs="Calibri"/>
          <w:bCs w:val="0"/>
        </w:rPr>
        <w:t>uivalências podem ser realizadas de forma automática, utilizando de critérios específicos para encontrar as naturezas da receita e despesas que podem ser correlacionadas entre os planos.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A rotina de exportação deverá permitir que seja realizado equivalênci</w:t>
      </w:r>
      <w:r w:rsidRPr="00462343">
        <w:rPr>
          <w:rFonts w:ascii="Calibri" w:hAnsi="Calibri" w:cs="Calibri"/>
          <w:bCs w:val="0"/>
        </w:rPr>
        <w:t xml:space="preserve">as entre o padrão de naturezas da despesa do sistema com o padrão do SIOPS. Essas equivalências devem ser realizadas de maneira prática e visual, permitindo consultar ambos planos em uma só tela e fazer as equivalências através dela. Ainda assim, deve ser </w:t>
      </w:r>
      <w:r w:rsidRPr="00462343">
        <w:rPr>
          <w:rFonts w:ascii="Calibri" w:hAnsi="Calibri" w:cs="Calibri"/>
          <w:bCs w:val="0"/>
        </w:rPr>
        <w:t>possível consultar as despesas já foram correlacionadas ou não.</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Deverá permitir consultar o total orçado e executado para a Função 10 - Saúde no Bimestre, comparando com o total que foi alocado nas pastas do SIOPS. Permitindo assim uma comparação do que fo</w:t>
      </w:r>
      <w:r w:rsidRPr="00462343">
        <w:rPr>
          <w:rFonts w:ascii="Calibri" w:hAnsi="Calibri" w:cs="Calibri"/>
          <w:bCs w:val="0"/>
        </w:rPr>
        <w:t xml:space="preserve">i executado no período nesta função e o que de fato já foi alocado na exportação, </w:t>
      </w:r>
      <w:r w:rsidRPr="00462343">
        <w:rPr>
          <w:rFonts w:ascii="Calibri" w:hAnsi="Calibri" w:cs="Calibri"/>
          <w:bCs w:val="0"/>
        </w:rPr>
        <w:lastRenderedPageBreak/>
        <w:t>facilitando a apuração dos valores que ainda precisam ser alocados.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Possuir cadastro para indicação de documentos e certidões de credores, possibilitando, inclusive, determin</w:t>
      </w:r>
      <w:r w:rsidRPr="00462343">
        <w:rPr>
          <w:rFonts w:ascii="Calibri" w:hAnsi="Calibri" w:cs="Calibri"/>
          <w:bCs w:val="0"/>
        </w:rPr>
        <w:t>ar a data de expiração de tais registros.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que a entidade indique se devem ser bloqueadas movimentações para credores que possuam documentos com prazo de validade excedido ou se deverá apenas apresentar um alerta indicado a existência de docume</w:t>
      </w:r>
      <w:r w:rsidRPr="00462343">
        <w:rPr>
          <w:rFonts w:ascii="Calibri" w:hAnsi="Calibri" w:cs="Calibri"/>
          <w:bCs w:val="0"/>
        </w:rPr>
        <w:t>ntos expirados.</w:t>
      </w:r>
    </w:p>
    <w:p w:rsidR="00807F9B" w:rsidRPr="00462343" w:rsidRDefault="00107625" w:rsidP="0022537A">
      <w:pPr>
        <w:pStyle w:val="Nvel2tr"/>
        <w:numPr>
          <w:ilvl w:val="0"/>
          <w:numId w:val="46"/>
        </w:numPr>
        <w:shd w:val="clear" w:color="auto" w:fill="FFFFFF" w:themeFill="background1"/>
        <w:tabs>
          <w:tab w:val="left" w:pos="851"/>
        </w:tabs>
        <w:ind w:left="0" w:firstLine="0"/>
        <w:rPr>
          <w:rFonts w:ascii="Calibri" w:hAnsi="Calibri" w:cs="Calibri"/>
          <w:bCs w:val="0"/>
        </w:rPr>
      </w:pPr>
      <w:r w:rsidRPr="00462343">
        <w:rPr>
          <w:rFonts w:ascii="Calibri" w:hAnsi="Calibri" w:cs="Calibri"/>
          <w:bCs w:val="0"/>
        </w:rPr>
        <w:t>Possibilitar o bloqueio e abertura de dias específicos para inserção, edição e deleção de movimentações contábeis. Deverá ser possível indicar distintamente o tipo/origem da movimentação que será bloqueada ou liberada para os dias determina</w:t>
      </w:r>
      <w:r w:rsidRPr="00462343">
        <w:rPr>
          <w:rFonts w:ascii="Calibri" w:hAnsi="Calibri" w:cs="Calibri"/>
          <w:bCs w:val="0"/>
        </w:rPr>
        <w:t>dos.</w:t>
      </w:r>
    </w:p>
    <w:p w:rsidR="00807F9B" w:rsidRPr="00462343" w:rsidRDefault="00807F9B" w:rsidP="0022537A">
      <w:pPr>
        <w:pStyle w:val="Nvel2tr"/>
        <w:numPr>
          <w:ilvl w:val="0"/>
          <w:numId w:val="0"/>
        </w:numPr>
        <w:shd w:val="clear" w:color="auto" w:fill="FFFFFF" w:themeFill="background1"/>
        <w:tabs>
          <w:tab w:val="left" w:pos="851"/>
        </w:tabs>
        <w:rPr>
          <w:rFonts w:ascii="Calibri" w:hAnsi="Calibri" w:cs="Calibri"/>
          <w:bCs w:val="0"/>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rPr>
          <w:rFonts w:ascii="Calibri" w:hAnsi="Calibri" w:cs="Calibri"/>
          <w:b/>
        </w:rPr>
      </w:pPr>
      <w:r w:rsidRPr="00462343">
        <w:rPr>
          <w:rFonts w:ascii="Calibri" w:hAnsi="Calibri" w:cs="Calibri"/>
          <w:b/>
        </w:rPr>
        <w:lastRenderedPageBreak/>
        <w:t>SISTEMA DE GESTÃO DE PLANEJAMENTO ORÇAMENTÁRIO (PPA, LDO, LOA)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automática entre o bloqueio de competência e o bloqueio/abertura de dias específicos, devendo a liberação de dias determinados ocasionar a abertura de competência, caso</w:t>
      </w:r>
      <w:r w:rsidRPr="00462343">
        <w:rPr>
          <w:rFonts w:ascii="Calibri" w:hAnsi="Calibri" w:cs="Calibri"/>
          <w:bCs/>
        </w:rPr>
        <w:t xml:space="preserve"> esteja fechada.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possuir ferramenta de integração entre os módulos de Almoxarifado e Patrimônio, possibilitando importar os documentos fiscais lançados previamente nestes módulos, desta forma garantindo que seja liquidado exatamente o valor de entra</w:t>
      </w:r>
      <w:r w:rsidRPr="00462343">
        <w:rPr>
          <w:rFonts w:ascii="Calibri" w:hAnsi="Calibri" w:cs="Calibri"/>
          <w:bCs/>
        </w:rPr>
        <w:t>da do estoque/patrimônio. Além disso, deverá estar previsto parâmetros para definir quais naturezas da despesa serão obrigatórias de serem liquidadas mediante integração com esses módulos.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 Gestão de Planejamento Orçamentário (PPA, LDO, LOA);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w:t>
      </w:r>
      <w:r w:rsidRPr="00462343">
        <w:rPr>
          <w:rFonts w:ascii="Calibri" w:hAnsi="Calibri" w:cs="Calibri"/>
          <w:bCs/>
        </w:rPr>
        <w:t>suir o cadastro de exercício unificado com a informação dos seguintes dados: Entidade, Modelo do Plano de Contas vigente para o estado, Modelo da Receita, Modelo da Despesa, Percentual para Gastos com Ações e Serviços Públicos de Saúde (ASPS) caso a Lei Or</w:t>
      </w:r>
      <w:r w:rsidRPr="00462343">
        <w:rPr>
          <w:rFonts w:ascii="Calibri" w:hAnsi="Calibri" w:cs="Calibri"/>
          <w:bCs/>
        </w:rPr>
        <w:t>gânica do Município possua índice próprio.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importação dos cadastros do TCE, com base no exercício anterior, afim de permitir a elaboração inicial da LOA a cada novo exercício.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Parâmetros configuráveis de forma facultativa</w:t>
      </w:r>
      <w:r w:rsidRPr="00462343">
        <w:rPr>
          <w:rFonts w:ascii="Calibri" w:hAnsi="Calibri" w:cs="Calibri"/>
          <w:bCs/>
        </w:rPr>
        <w:t xml:space="preserve"> por entidade/exercício com precedência sem a necessidade de recadastro a não ser que seja necessário um novo valor para determinada entidade/exercício.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cadastro de </w:t>
      </w:r>
      <w:proofErr w:type="spellStart"/>
      <w:r w:rsidRPr="00462343">
        <w:rPr>
          <w:rFonts w:ascii="Calibri" w:hAnsi="Calibri" w:cs="Calibri"/>
          <w:bCs/>
        </w:rPr>
        <w:t>dashboards</w:t>
      </w:r>
      <w:proofErr w:type="spellEnd"/>
      <w:r w:rsidRPr="00462343">
        <w:rPr>
          <w:rFonts w:ascii="Calibri" w:hAnsi="Calibri" w:cs="Calibri"/>
          <w:bCs/>
        </w:rPr>
        <w:t xml:space="preserve"> personalizados com base nas consultas do módulo orçamentário.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w:t>
      </w:r>
      <w:r w:rsidRPr="00462343">
        <w:rPr>
          <w:rFonts w:ascii="Calibri" w:hAnsi="Calibri" w:cs="Calibri"/>
          <w:bCs/>
        </w:rPr>
        <w:t>dastro de assinaturas com definição de cargo e possibilidade de atribuição de assinaturas padrões que serão utilizadas em todos os relatórios.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cadastro de Órgão e Unidade Orçamentária, com possibilidade de desmembramento até o nível de Unida</w:t>
      </w:r>
      <w:r w:rsidRPr="00462343">
        <w:rPr>
          <w:rFonts w:ascii="Calibri" w:hAnsi="Calibri" w:cs="Calibri"/>
          <w:bCs/>
        </w:rPr>
        <w:t>de Executora, com pesquisa de registros Ativos / Inativos.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cadastro de Funções de Governo, conforme estabelecido pelo TCE.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Disponibilizar cadastro de </w:t>
      </w:r>
      <w:proofErr w:type="spellStart"/>
      <w:r w:rsidRPr="00462343">
        <w:rPr>
          <w:rFonts w:ascii="Calibri" w:hAnsi="Calibri" w:cs="Calibri"/>
          <w:bCs/>
        </w:rPr>
        <w:t>Subfunções</w:t>
      </w:r>
      <w:proofErr w:type="spellEnd"/>
      <w:r w:rsidRPr="00462343">
        <w:rPr>
          <w:rFonts w:ascii="Calibri" w:hAnsi="Calibri" w:cs="Calibri"/>
          <w:bCs/>
        </w:rPr>
        <w:t xml:space="preserve"> de Governo, conforme estabelecido pelo TCE.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cadastro simplificado</w:t>
      </w:r>
      <w:r w:rsidRPr="00462343">
        <w:rPr>
          <w:rFonts w:ascii="Calibri" w:hAnsi="Calibri" w:cs="Calibri"/>
          <w:bCs/>
        </w:rPr>
        <w:t xml:space="preserve"> de Programas de Governo, conforme estrutura definida pelo ente, contendo os campos: Código, Descrição, Data de Cadastro e Data de Inativação.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realizar o cadastro de Projetos e Atividades, contendo os campos: Projeto / Atividade, Descrição, Data d</w:t>
      </w:r>
      <w:r w:rsidRPr="00462343">
        <w:rPr>
          <w:rFonts w:ascii="Calibri" w:hAnsi="Calibri" w:cs="Calibri"/>
          <w:bCs/>
        </w:rPr>
        <w:t>e Início, Data Final, Tipo e Complemento de Descrição. Possibilitar controle de Ativo / Inativo.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receitas conforme o Plano Padrão do Tribunal de Contas do Estado, contendo no mínimo as informações: Código, Descrição, Data de Cadastro, T</w:t>
      </w:r>
      <w:r w:rsidRPr="00462343">
        <w:rPr>
          <w:rFonts w:ascii="Calibri" w:hAnsi="Calibri" w:cs="Calibri"/>
          <w:bCs/>
        </w:rPr>
        <w:t>ipo de Dedução, Nível, UF, Exercício, Admite Movimento, com a possibilidade de atualização da nomenclatura. Permitir o desdobramento da codificação, contendo validação de controle da estrutura mínima determinada pelo TCE, identificando os desdobramentos cr</w:t>
      </w:r>
      <w:r w:rsidRPr="00462343">
        <w:rPr>
          <w:rFonts w:ascii="Calibri" w:hAnsi="Calibri" w:cs="Calibri"/>
          <w:bCs/>
        </w:rPr>
        <w:t>iados pelo usuário.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cadastro atemporal (não necessita do recadastro com o novo exercício) da receita da entidade, com informação das fontes principais da receita e vinculação no plano de receitas do Tribunal de Contas do Estado por exercício</w:t>
      </w:r>
      <w:r w:rsidRPr="00462343">
        <w:rPr>
          <w:rFonts w:ascii="Calibri" w:hAnsi="Calibri" w:cs="Calibri"/>
          <w:bCs/>
        </w:rPr>
        <w:t>;</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cadastro de despesa conforme o Plano Padrão do Tribunal de Contas do Estado, contendo no mínimo as informações: Código; Descrição; UF; Exercício; Data de Cadastro; Admite Movimento; Nível, com possibilidade de desdobramento da codificação, </w:t>
      </w:r>
      <w:r w:rsidRPr="00462343">
        <w:rPr>
          <w:rFonts w:ascii="Calibri" w:hAnsi="Calibri" w:cs="Calibri"/>
          <w:bCs/>
        </w:rPr>
        <w:t>contendo validação de controle da estrutura mínima determinada pelo TCE.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Possibilitar o cadastro atemporal (não necessita do recadastro com o novo exercício) da despesa da entidade, com vinculação no plano de Despesa do Tribunal de Contas do Estado por exe</w:t>
      </w:r>
      <w:r w:rsidRPr="00462343">
        <w:rPr>
          <w:rFonts w:ascii="Calibri" w:hAnsi="Calibri" w:cs="Calibri"/>
          <w:bCs/>
        </w:rPr>
        <w:t>rcício;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cadastro de Fontes de Recursos da Entidade com possibilidade de vinculação das fontes padrões do Tribunal de Contas do Estado (TCE) e padrão STN.</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cadastro de unidades de medidas, conforme </w:t>
      </w:r>
      <w:proofErr w:type="spellStart"/>
      <w:proofErr w:type="gramStart"/>
      <w:r w:rsidRPr="00462343">
        <w:rPr>
          <w:rFonts w:ascii="Calibri" w:hAnsi="Calibri" w:cs="Calibri"/>
          <w:bCs/>
        </w:rPr>
        <w:t>pré</w:t>
      </w:r>
      <w:proofErr w:type="spellEnd"/>
      <w:r w:rsidRPr="00462343">
        <w:rPr>
          <w:rFonts w:ascii="Calibri" w:hAnsi="Calibri" w:cs="Calibri"/>
          <w:bCs/>
        </w:rPr>
        <w:t xml:space="preserve"> definido</w:t>
      </w:r>
      <w:proofErr w:type="gramEnd"/>
      <w:r w:rsidRPr="00462343">
        <w:rPr>
          <w:rFonts w:ascii="Calibri" w:hAnsi="Calibri" w:cs="Calibri"/>
          <w:bCs/>
        </w:rPr>
        <w:t xml:space="preserve"> pelo Tribunal de Contas do E</w:t>
      </w:r>
      <w:r w:rsidRPr="00462343">
        <w:rPr>
          <w:rFonts w:ascii="Calibri" w:hAnsi="Calibri" w:cs="Calibri"/>
          <w:bCs/>
        </w:rPr>
        <w:t>stado.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cadastro de público alvo, conforme </w:t>
      </w:r>
      <w:proofErr w:type="spellStart"/>
      <w:proofErr w:type="gramStart"/>
      <w:r w:rsidRPr="00462343">
        <w:rPr>
          <w:rFonts w:ascii="Calibri" w:hAnsi="Calibri" w:cs="Calibri"/>
          <w:bCs/>
        </w:rPr>
        <w:t>pré</w:t>
      </w:r>
      <w:proofErr w:type="spellEnd"/>
      <w:r w:rsidRPr="00462343">
        <w:rPr>
          <w:rFonts w:ascii="Calibri" w:hAnsi="Calibri" w:cs="Calibri"/>
          <w:bCs/>
        </w:rPr>
        <w:t xml:space="preserve"> definido</w:t>
      </w:r>
      <w:proofErr w:type="gramEnd"/>
      <w:r w:rsidRPr="00462343">
        <w:rPr>
          <w:rFonts w:ascii="Calibri" w:hAnsi="Calibri" w:cs="Calibri"/>
          <w:bCs/>
        </w:rPr>
        <w:t xml:space="preserve"> pelo Tribunal de Contas do Estado.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registro das audiências públicas realizadas para a elaboração do Plano Plurianual (PPA), Lei de Diretrizes Orçamentárias (LDO) e Lei Orçamentária A</w:t>
      </w:r>
      <w:r w:rsidRPr="00462343">
        <w:rPr>
          <w:rFonts w:ascii="Calibri" w:hAnsi="Calibri" w:cs="Calibri"/>
          <w:bCs/>
        </w:rPr>
        <w:t>nual (LOA), com possibilidade de informar as sugestões da população e suas avaliações. Permitir a vinculação de arquivos e seu posterior download.</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Registrar as Emendas Parlamentares no decorrer da elaboração do PPA e LOA, com possibilidade de informação do</w:t>
      </w:r>
      <w:r w:rsidRPr="00462343">
        <w:rPr>
          <w:rFonts w:ascii="Calibri" w:hAnsi="Calibri" w:cs="Calibri"/>
          <w:bCs/>
        </w:rPr>
        <w:t xml:space="preserve"> autor, tipo da ementa e descrição.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cadastro de configurações dos relatórios diversos do sistema, permitindo a informação do relatório base, com possibilidade de definição dos quadros que deverão ser apresentados na emissão do relatório, com cada</w:t>
      </w:r>
      <w:r w:rsidRPr="00462343">
        <w:rPr>
          <w:rFonts w:ascii="Calibri" w:hAnsi="Calibri" w:cs="Calibri"/>
          <w:bCs/>
        </w:rPr>
        <w:t>stro da estrutura de cada quadro (Linhas, Colunas e Fórmulas de Apuração). Permitir a definição das somas e cálculos necessários para a composição do relatório. Contendo pré-visualização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configuração e manipulação de estrutura dos relatórios a p</w:t>
      </w:r>
      <w:r w:rsidRPr="00462343">
        <w:rPr>
          <w:rFonts w:ascii="Calibri" w:hAnsi="Calibri" w:cs="Calibri"/>
          <w:bCs/>
        </w:rPr>
        <w:t xml:space="preserve">artir de arquivos em formato de planilhas </w:t>
      </w:r>
      <w:proofErr w:type="spellStart"/>
      <w:proofErr w:type="gramStart"/>
      <w:r w:rsidRPr="00462343">
        <w:rPr>
          <w:rFonts w:ascii="Calibri" w:hAnsi="Calibri" w:cs="Calibri"/>
          <w:bCs/>
        </w:rPr>
        <w:t>pré</w:t>
      </w:r>
      <w:proofErr w:type="spellEnd"/>
      <w:r w:rsidRPr="00462343">
        <w:rPr>
          <w:rFonts w:ascii="Calibri" w:hAnsi="Calibri" w:cs="Calibri"/>
          <w:bCs/>
        </w:rPr>
        <w:t xml:space="preserve"> existente</w:t>
      </w:r>
      <w:proofErr w:type="gramEnd"/>
      <w:r w:rsidRPr="00462343">
        <w:rPr>
          <w:rFonts w:ascii="Calibri" w:hAnsi="Calibri" w:cs="Calibri"/>
          <w:bCs/>
        </w:rPr>
        <w:t xml:space="preserve"> (modelos de mapeamentos liberados por cada um dos Tribunais de Contas (Estado e União).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cadastro de Memórias de Cálculos a serem utilizadas nas apurações dos relatórios, informando o tipo d</w:t>
      </w:r>
      <w:r w:rsidRPr="00462343">
        <w:rPr>
          <w:rFonts w:ascii="Calibri" w:hAnsi="Calibri" w:cs="Calibri"/>
          <w:bCs/>
        </w:rPr>
        <w:t>e informação de origem da memória (Despesas, Receitas, Plano de Contas Contábil), com cadastro de condições conforme a origem de dados escolhida, possibilitando a criação de cláusulas condicionais, agrupamento e restrição da busca de valores na apuração.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versionamento do PPA, com identificação da Data de Movimentação e Situação da Versão.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o cadastro dos macros objetivos dos programas governamentais, com possibilidade de vinculação de vários programas a um mesmo macro objetivo.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w:t>
      </w:r>
      <w:r w:rsidRPr="00462343">
        <w:rPr>
          <w:rFonts w:ascii="Calibri" w:hAnsi="Calibri" w:cs="Calibri"/>
          <w:bCs/>
        </w:rPr>
        <w:t>ilitar a criação de um novo ciclo de PPA, a partir a importação dos dados cadastrais como programas, ações, despesas e receitas de um ciclo anterior previamente definido, inclusive dos planos de ECA e PMS.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cadastro de Programas do PPA, contendo no </w:t>
      </w:r>
      <w:r w:rsidRPr="00462343">
        <w:rPr>
          <w:rFonts w:ascii="Calibri" w:hAnsi="Calibri" w:cs="Calibri"/>
          <w:bCs/>
        </w:rPr>
        <w:t>mínimo as informações: Código; Descrição; Programa Contínuo; Tipo de Classificação do Programa; Vigência; Objetivo do Programa; Justificativa de Uso; Lei de Criação; Gerente do Programa e fonte de Financiamento;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vinculação direta dos de Indi</w:t>
      </w:r>
      <w:r w:rsidRPr="00462343">
        <w:rPr>
          <w:rFonts w:ascii="Calibri" w:hAnsi="Calibri" w:cs="Calibri"/>
          <w:bCs/>
        </w:rPr>
        <w:t>cadores ao Cadastro e Programas do PPA sem cadastro prévio, com a informação de: Código; Descrição; Indicador do TCE; Público Alvo; Unidade de Medida; Medida Inicial; Medida Esperada; Meta prevista para cada ano do PPA.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relacionar Ações de Gov</w:t>
      </w:r>
      <w:r w:rsidRPr="00462343">
        <w:rPr>
          <w:rFonts w:ascii="Calibri" w:hAnsi="Calibri" w:cs="Calibri"/>
          <w:bCs/>
        </w:rPr>
        <w:t xml:space="preserve">erno no cadastro de Programas do PPA, sem a necessidade de cadastro prévio, contendo os dados: Descrição; Tipo; Unidade de Medida; Produto; Natureza; Tipo de Execução; Unidade Orçamentária; Vigência; Função; </w:t>
      </w:r>
      <w:proofErr w:type="spellStart"/>
      <w:r w:rsidRPr="00462343">
        <w:rPr>
          <w:rFonts w:ascii="Calibri" w:hAnsi="Calibri" w:cs="Calibri"/>
          <w:bCs/>
        </w:rPr>
        <w:t>Subfunção</w:t>
      </w:r>
      <w:proofErr w:type="spellEnd"/>
      <w:r w:rsidRPr="00462343">
        <w:rPr>
          <w:rFonts w:ascii="Calibri" w:hAnsi="Calibri" w:cs="Calibri"/>
          <w:bCs/>
        </w:rPr>
        <w:t>; Descrição Complementar; Lei Meta Físi</w:t>
      </w:r>
      <w:r w:rsidRPr="00462343">
        <w:rPr>
          <w:rFonts w:ascii="Calibri" w:hAnsi="Calibri" w:cs="Calibri"/>
          <w:bCs/>
        </w:rPr>
        <w:t>ca e Financeira para cada um dos anos do ciclo do PPA.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visualizar o histórico das alterações dos cadastros de Programas, Indicadores e Ações do PPA, por meio de versionamento do PPA, contendo a situação da revisão, conforme cada versão que o regis</w:t>
      </w:r>
      <w:r w:rsidRPr="00462343">
        <w:rPr>
          <w:rFonts w:ascii="Calibri" w:hAnsi="Calibri" w:cs="Calibri"/>
          <w:bCs/>
        </w:rPr>
        <w:t>tro sofreu alteração.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Disponibilizar a apresentação de visualização resumida do cadastro de Programas do Plano Plurianual e suas vinculações (Indicadores e Ações), com possibilidade de visualização das metas em formato gráfico.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parâmetro para pos</w:t>
      </w:r>
      <w:r w:rsidRPr="00462343">
        <w:rPr>
          <w:rFonts w:ascii="Calibri" w:hAnsi="Calibri" w:cs="Calibri"/>
          <w:bCs/>
        </w:rPr>
        <w:t>sibilitar o desdobramento da ação em múltiplos Projetos / Atividades com possibilidade de criação automatizada do cadastro de projetos com base nas ações, quando não houver detalhamento.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detalhamento dos Programas e Ações do PPA, com a vincu</w:t>
      </w:r>
      <w:r w:rsidRPr="00462343">
        <w:rPr>
          <w:rFonts w:ascii="Calibri" w:hAnsi="Calibri" w:cs="Calibri"/>
          <w:bCs/>
        </w:rPr>
        <w:t>lação de projetos/atividades, despesas e destinação de recursos. Com possibilidade de parametrização do nível de despesa a ser utilizado, bem como atualização automatizada dos valores das ações conforme lançamento das despesas.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seja possível p</w:t>
      </w:r>
      <w:r w:rsidRPr="00462343">
        <w:rPr>
          <w:rFonts w:ascii="Calibri" w:hAnsi="Calibri" w:cs="Calibri"/>
          <w:bCs/>
        </w:rPr>
        <w:t>arametrizar o nível em que as receitas do PPA deverão ser preenchidas.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digitação da Estimativa de Receita, com rateio automático por fonte de recurso com base em percentuais </w:t>
      </w:r>
      <w:proofErr w:type="spellStart"/>
      <w:r w:rsidRPr="00462343">
        <w:rPr>
          <w:rFonts w:ascii="Calibri" w:hAnsi="Calibri" w:cs="Calibri"/>
          <w:bCs/>
        </w:rPr>
        <w:t>pré</w:t>
      </w:r>
      <w:proofErr w:type="spellEnd"/>
      <w:r w:rsidRPr="00462343">
        <w:rPr>
          <w:rFonts w:ascii="Calibri" w:hAnsi="Calibri" w:cs="Calibri"/>
          <w:bCs/>
        </w:rPr>
        <w:t xml:space="preserve"> cadastrados, como também a informação de valores de forma manual em</w:t>
      </w:r>
      <w:r w:rsidRPr="00462343">
        <w:rPr>
          <w:rFonts w:ascii="Calibri" w:hAnsi="Calibri" w:cs="Calibri"/>
          <w:bCs/>
        </w:rPr>
        <w:t xml:space="preserve"> cada origem de recurso que a compõem, com possibilidade de importação com base na estimativa anterior e/ou do plano padrão do exercício vigente.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atualização dos valores </w:t>
      </w:r>
      <w:proofErr w:type="spellStart"/>
      <w:r w:rsidRPr="00462343">
        <w:rPr>
          <w:rFonts w:ascii="Calibri" w:hAnsi="Calibri" w:cs="Calibri"/>
          <w:bCs/>
        </w:rPr>
        <w:t>quadrianuais</w:t>
      </w:r>
      <w:proofErr w:type="spellEnd"/>
      <w:r w:rsidRPr="00462343">
        <w:rPr>
          <w:rFonts w:ascii="Calibri" w:hAnsi="Calibri" w:cs="Calibri"/>
          <w:bCs/>
        </w:rPr>
        <w:t xml:space="preserve"> por meio de projeção total e parcial da Estimativa de Receitas</w:t>
      </w:r>
      <w:r w:rsidRPr="00462343">
        <w:rPr>
          <w:rFonts w:ascii="Calibri" w:hAnsi="Calibri" w:cs="Calibri"/>
          <w:bCs/>
        </w:rPr>
        <w:t xml:space="preserve"> e Detalhamento da Despesa do PPA em uma versão em andamento, por meio da aplicação de filtros e percentual de atualização, onde o incremento do valor deverá ocorrer na própria versão.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Avaliação das Ações de Governo, sobre os valores ex</w:t>
      </w:r>
      <w:r w:rsidRPr="00462343">
        <w:rPr>
          <w:rFonts w:ascii="Calibri" w:hAnsi="Calibri" w:cs="Calibri"/>
          <w:bCs/>
        </w:rPr>
        <w:t>ecutados ao término de cada exercício, a fim de gerar remessa para o Tribunal de Conta do Estado, dispor de filtros para localização de ações, bem como demonstração dos Projetos / Atividades vinculados à cada uma das Ações.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Avaliação do</w:t>
      </w:r>
      <w:r w:rsidRPr="00462343">
        <w:rPr>
          <w:rFonts w:ascii="Calibri" w:hAnsi="Calibri" w:cs="Calibri"/>
          <w:bCs/>
        </w:rPr>
        <w:t>s Indicadores sobre os valores executados ao término de cada exercício, a fim de gerar remessa para o Tribunal de Conta do Estado.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funcionalidade para aprovação das versões do PPA em elaboração, com aplicação total ou parcial da Lei às alterações</w:t>
      </w:r>
      <w:r w:rsidRPr="00462343">
        <w:rPr>
          <w:rFonts w:ascii="Calibri" w:hAnsi="Calibri" w:cs="Calibri"/>
          <w:bCs/>
        </w:rPr>
        <w:t xml:space="preserve"> realizadas, em cada um dos escopos: PPA, PMS, ECA/FMDCA, LDO e Estimativas da Receita.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criação de um novo ciclo de PMS, a partir a importação dos dados cadastrais de um ciclo anterior previamente definido, bem como importação a partir do ci</w:t>
      </w:r>
      <w:r w:rsidRPr="00462343">
        <w:rPr>
          <w:rFonts w:ascii="Calibri" w:hAnsi="Calibri" w:cs="Calibri"/>
          <w:bCs/>
        </w:rPr>
        <w:t>clo do PPA vigente.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cadastro de Programas do PMS, contendo no mínimo as informações: Código; Descrição; Programa Contínuo; Tipo de Classificação do Programa; Vigência; Objetivo do Programa; Justificativa de Uso; Lei de Criação; Gerente do Programa </w:t>
      </w:r>
      <w:r w:rsidRPr="00462343">
        <w:rPr>
          <w:rFonts w:ascii="Calibri" w:hAnsi="Calibri" w:cs="Calibri"/>
          <w:bCs/>
        </w:rPr>
        <w:t>e fonte de Financiamento;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Realizar informação das Ações no cadastro de Programas do PMS, sem a necessidade de cadastro prévio, contendo os dados: Descrição; Tipo; Unidade de Medida; Produto; Natureza; Tipo de Execução; Unidade Orçamentária; Vigência; Funçã</w:t>
      </w:r>
      <w:r w:rsidRPr="00462343">
        <w:rPr>
          <w:rFonts w:ascii="Calibri" w:hAnsi="Calibri" w:cs="Calibri"/>
          <w:bCs/>
        </w:rPr>
        <w:t xml:space="preserve">o; </w:t>
      </w:r>
      <w:proofErr w:type="spellStart"/>
      <w:r w:rsidRPr="00462343">
        <w:rPr>
          <w:rFonts w:ascii="Calibri" w:hAnsi="Calibri" w:cs="Calibri"/>
          <w:bCs/>
        </w:rPr>
        <w:t>Subfunção</w:t>
      </w:r>
      <w:proofErr w:type="spellEnd"/>
      <w:r w:rsidRPr="00462343">
        <w:rPr>
          <w:rFonts w:ascii="Calibri" w:hAnsi="Calibri" w:cs="Calibri"/>
          <w:bCs/>
        </w:rPr>
        <w:t>; Descrição Complementar; Lei Meta Física e Financeira para cada um dos anos do ciclo do PMS.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visualizar o histórico das alterações dos cadastros de Programas e Ações do PMS, contendo a situação da revisão, conforme cada versão que o r</w:t>
      </w:r>
      <w:r w:rsidRPr="00462343">
        <w:rPr>
          <w:rFonts w:ascii="Calibri" w:hAnsi="Calibri" w:cs="Calibri"/>
          <w:bCs/>
        </w:rPr>
        <w:t>egistro sofreu alteração.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a apresentação de visualização resumida do cadastro de Programas do Plano Municipal de Saúde e suas vinculações (Ações), com possibilidade de visualização das metas em formato gráfico.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criação de um n</w:t>
      </w:r>
      <w:r w:rsidRPr="00462343">
        <w:rPr>
          <w:rFonts w:ascii="Calibri" w:hAnsi="Calibri" w:cs="Calibri"/>
          <w:bCs/>
        </w:rPr>
        <w:t xml:space="preserve">ovo ciclo de ECA/FMDCA, a partir a importação dos dados cadastrais de um ciclo anterior previamente definido, bem como importação </w:t>
      </w:r>
      <w:proofErr w:type="gramStart"/>
      <w:r w:rsidRPr="00462343">
        <w:rPr>
          <w:rFonts w:ascii="Calibri" w:hAnsi="Calibri" w:cs="Calibri"/>
          <w:bCs/>
        </w:rPr>
        <w:t>à</w:t>
      </w:r>
      <w:proofErr w:type="gramEnd"/>
      <w:r w:rsidRPr="00462343">
        <w:rPr>
          <w:rFonts w:ascii="Calibri" w:hAnsi="Calibri" w:cs="Calibri"/>
          <w:bCs/>
        </w:rPr>
        <w:t xml:space="preserve"> partir do ciclo do PPA vigente.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cadastro de Programas do ECA/FMDCA, contendo no mínimo as informações: Código; Descr</w:t>
      </w:r>
      <w:r w:rsidRPr="00462343">
        <w:rPr>
          <w:rFonts w:ascii="Calibri" w:hAnsi="Calibri" w:cs="Calibri"/>
          <w:bCs/>
        </w:rPr>
        <w:t>ição; Programa Contínuo; Tipo de Classificação do Programa; Vigência; Objetivo do Programa; Justificativa de Uso; Lei de Criação; Gerente do Programa e fonte de Financiamento;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Realizar informação das Ações no cadastro de Programas do ECA/FMDCA, sem a neces</w:t>
      </w:r>
      <w:r w:rsidRPr="00462343">
        <w:rPr>
          <w:rFonts w:ascii="Calibri" w:hAnsi="Calibri" w:cs="Calibri"/>
          <w:bCs/>
        </w:rPr>
        <w:t xml:space="preserve">sidade de cadastro prévio, contendo os dados: Descrição; Tipo; Unidade de Medida; Produto; Natureza; Tipo de Execução; Unidade Orçamentária; Vigência; Função; </w:t>
      </w:r>
      <w:proofErr w:type="spellStart"/>
      <w:r w:rsidRPr="00462343">
        <w:rPr>
          <w:rFonts w:ascii="Calibri" w:hAnsi="Calibri" w:cs="Calibri"/>
          <w:bCs/>
        </w:rPr>
        <w:t>Subfunção</w:t>
      </w:r>
      <w:proofErr w:type="spellEnd"/>
      <w:r w:rsidRPr="00462343">
        <w:rPr>
          <w:rFonts w:ascii="Calibri" w:hAnsi="Calibri" w:cs="Calibri"/>
          <w:bCs/>
        </w:rPr>
        <w:t>; Descrição Complementar; Lei Meta Física e Financeira para cada um dos anos do ciclo do</w:t>
      </w:r>
      <w:r w:rsidRPr="00462343">
        <w:rPr>
          <w:rFonts w:ascii="Calibri" w:hAnsi="Calibri" w:cs="Calibri"/>
          <w:bCs/>
        </w:rPr>
        <w:t xml:space="preserve"> ECA/FMDCA.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visualizar o histórico das alterações dos cadastros de Programas e Ações do ECA/FMDCA, contendo a situação da revisão, conforme cada versão que o registro sofreu alteração.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Disponibilizar a apresentação de visualização resumida do </w:t>
      </w:r>
      <w:r w:rsidRPr="00462343">
        <w:rPr>
          <w:rFonts w:ascii="Calibri" w:hAnsi="Calibri" w:cs="Calibri"/>
          <w:bCs/>
        </w:rPr>
        <w:t>cadastro de Programas do Plano de Ações dos Direitos da Criança e do Adolescente e suas vinculações (Cadastro de Ações), com possibilidade de visualização das metas em formato gráfico.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um cadastro de versões da LDO vinculado à versão do PPA.</w:t>
      </w:r>
      <w:r w:rsidRPr="00462343">
        <w:rPr>
          <w:rFonts w:ascii="Calibri" w:hAnsi="Calibri" w:cs="Calibri"/>
          <w:bCs/>
        </w:rPr>
        <w:t xml:space="preserve"> A cada nova versão deverá ser possível realizar importações de outras peças, facilitando a elaboração da LDO: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Importar do ciclo anterior da LDO;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Importar do ciclo anterior da LOA;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funcionalidade para realização do cadastro de parâmetros e variáv</w:t>
      </w:r>
      <w:r w:rsidRPr="00462343">
        <w:rPr>
          <w:rFonts w:ascii="Calibri" w:hAnsi="Calibri" w:cs="Calibri"/>
          <w:bCs/>
        </w:rPr>
        <w:t>eis para elaboração dos anexos de metas fiscais e demonstrativos da LDO, contendo informações econômicas como: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Índice de inflação;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mínimos de operação do sistema, d</w:t>
      </w:r>
      <w:r w:rsidRPr="00462343">
        <w:rPr>
          <w:rFonts w:ascii="Calibri" w:hAnsi="Calibri" w:cs="Calibri"/>
          <w:bCs/>
        </w:rPr>
        <w:t xml:space="preserve">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Projeção do PIB nacional e estadual;</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criação de um novo ciclo de LDO, a partir a importação dos dados cadastrais de um ciclo anterior previamente</w:t>
      </w:r>
      <w:r w:rsidRPr="00462343">
        <w:rPr>
          <w:rFonts w:ascii="Calibri" w:hAnsi="Calibri" w:cs="Calibri"/>
          <w:bCs/>
        </w:rPr>
        <w:t xml:space="preserve"> definido, bem como importação a partir do ciclo do PPA vigente.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Programas do LDO, contendo no mínimo as informações: Código; Descrição; Programa Contínuo; Tipo de Classificação do Programa; Vigência; Objetivo do Programa; Justificativa</w:t>
      </w:r>
      <w:r w:rsidRPr="00462343">
        <w:rPr>
          <w:rFonts w:ascii="Calibri" w:hAnsi="Calibri" w:cs="Calibri"/>
          <w:bCs/>
        </w:rPr>
        <w:t xml:space="preserve"> de Uso; Lei de Criação; Gerente do Programa e fonte de Financiamento;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Realizar informação das Ações no cadastro de Programas do LDO, sem a necessidade de cadastro prévio, contendo os dados: Descrição; Tipo; Unidade de Medida; Produto; Natureza; Tipo de Ex</w:t>
      </w:r>
      <w:r w:rsidRPr="00462343">
        <w:rPr>
          <w:rFonts w:ascii="Calibri" w:hAnsi="Calibri" w:cs="Calibri"/>
          <w:bCs/>
        </w:rPr>
        <w:t xml:space="preserve">ecução; Unidade Orçamentária; Vigência; Função; </w:t>
      </w:r>
      <w:proofErr w:type="spellStart"/>
      <w:r w:rsidRPr="00462343">
        <w:rPr>
          <w:rFonts w:ascii="Calibri" w:hAnsi="Calibri" w:cs="Calibri"/>
          <w:bCs/>
        </w:rPr>
        <w:t>Subfunção</w:t>
      </w:r>
      <w:proofErr w:type="spellEnd"/>
      <w:r w:rsidRPr="00462343">
        <w:rPr>
          <w:rFonts w:ascii="Calibri" w:hAnsi="Calibri" w:cs="Calibri"/>
          <w:bCs/>
        </w:rPr>
        <w:t>; Descrição Complementar; Lei Meta Física e Financeira para cada um dos anos do ciclo do LDO.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visualizar o histórico das alterações dos cadastros de Programas e Ações do LDO, contendo a situ</w:t>
      </w:r>
      <w:r w:rsidRPr="00462343">
        <w:rPr>
          <w:rFonts w:ascii="Calibri" w:hAnsi="Calibri" w:cs="Calibri"/>
          <w:bCs/>
        </w:rPr>
        <w:t>ação da revisão, conforme cada versão que o registro sofreu alteração.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Disponibilizar a apresentação de visualização resumida do cadastro de Programas da Lei de Diretrizes Orçamentárias e suas vinculações (Cadastro de Ações), com possibilidade de </w:t>
      </w:r>
      <w:r w:rsidRPr="00462343">
        <w:rPr>
          <w:rFonts w:ascii="Calibri" w:hAnsi="Calibri" w:cs="Calibri"/>
          <w:bCs/>
        </w:rPr>
        <w:t>visualização das metas em formato gráfico.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realização de </w:t>
      </w:r>
      <w:proofErr w:type="spellStart"/>
      <w:r w:rsidRPr="00462343">
        <w:rPr>
          <w:rFonts w:ascii="Calibri" w:hAnsi="Calibri" w:cs="Calibri"/>
          <w:bCs/>
        </w:rPr>
        <w:t>correlacionamento</w:t>
      </w:r>
      <w:proofErr w:type="spellEnd"/>
      <w:r w:rsidRPr="00462343">
        <w:rPr>
          <w:rFonts w:ascii="Calibri" w:hAnsi="Calibri" w:cs="Calibri"/>
          <w:bCs/>
        </w:rPr>
        <w:t xml:space="preserve"> entre as ações dos diversos escopos PPA, LDO, PMS e ECA, conforme determinado pelo Tribunal de Contas do Estado (TCE).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funcionalidade para detalhamento da r</w:t>
      </w:r>
      <w:r w:rsidRPr="00462343">
        <w:rPr>
          <w:rFonts w:ascii="Calibri" w:hAnsi="Calibri" w:cs="Calibri"/>
          <w:bCs/>
        </w:rPr>
        <w:t>eceita da LDO com base espelhada no PPA, de forma que as alterações cadastrais realizadas no PPA sejam refletidas diretamente na LDO e vice-versa.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rotina para cadastrar os Riscos Fiscais do município referente a Lei de Diretrizes Orçamentárias (LDO</w:t>
      </w:r>
      <w:r w:rsidRPr="00462343">
        <w:rPr>
          <w:rFonts w:ascii="Calibri" w:hAnsi="Calibri" w:cs="Calibri"/>
          <w:bCs/>
        </w:rPr>
        <w:t>), permitindo que se possa relacionar o risco com uma ou mais providências. Possibilitar lançamentos tanto para os passivos contingentes quanto os demais riscos fiscais passivos para os tipos que são exigidos pelo Tribunal de Contas do Estado.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ferr</w:t>
      </w:r>
      <w:r w:rsidRPr="00462343">
        <w:rPr>
          <w:rFonts w:ascii="Calibri" w:hAnsi="Calibri" w:cs="Calibri"/>
          <w:bCs/>
        </w:rPr>
        <w:t>amenta onde seja possível cadastrar as Metas Fiscais Consolidadas do município para a Lei de Diretrizes Orçamentárias (LDO), gerando no mínimo as seguintes informações: Despesa Primária, Despesa Total, Despesas Primárias PPP, Dívida Consolidada Líquida, Dí</w:t>
      </w:r>
      <w:r w:rsidRPr="00462343">
        <w:rPr>
          <w:rFonts w:ascii="Calibri" w:hAnsi="Calibri" w:cs="Calibri"/>
          <w:bCs/>
        </w:rPr>
        <w:t>vida Pública Consolidada, Receita Total, Receitas Primárias PPP, Receitas Primárias e Resultado Nominal.</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uma rotina onde seja possível cadastrar a Evolução do Patrimônio Líquido do município para a LDO – Lei de Diretrizes Orçamentárias, permitind</w:t>
      </w:r>
      <w:r w:rsidRPr="00462343">
        <w:rPr>
          <w:rFonts w:ascii="Calibri" w:hAnsi="Calibri" w:cs="Calibri"/>
          <w:bCs/>
        </w:rPr>
        <w:t>o informar no mínimo as seguintes informações: Patrimônio/Capital, Reservas, Resultado Acumulado.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uma rotina onde seja possível cadastrar Projeção Atuarial do RPPS, tanto do Plano Financeiro quanto do Plano Previdenciário para a Lei de Diretrizes</w:t>
      </w:r>
      <w:r w:rsidRPr="00462343">
        <w:rPr>
          <w:rFonts w:ascii="Calibri" w:hAnsi="Calibri" w:cs="Calibri"/>
          <w:bCs/>
        </w:rPr>
        <w:t xml:space="preserve"> Orçamentárias (LDO), possuindo os seguintes dados: Saldo Anterior, Receitas e Despesas tanto para o Plano Previdenciário RPPS quanto para o Plano Financeiro, em atendimento do Art. 4º da Lei de Responsabilidade Fiscal (LRF). A rotina deverá possuir ainda </w:t>
      </w:r>
      <w:r w:rsidRPr="00462343">
        <w:rPr>
          <w:rFonts w:ascii="Calibri" w:hAnsi="Calibri" w:cs="Calibri"/>
          <w:bCs/>
        </w:rPr>
        <w:t>processo de automação, que permita ao usuário realizar a cópia dos dados com base em versão anterior da LDO.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cadastro da Alienação de Ativos Lei de Diretrizes Orçamentárias (LDO), permitindo informar no mínimo as seguintes informações: Receita Rea</w:t>
      </w:r>
      <w:r w:rsidRPr="00462343">
        <w:rPr>
          <w:rFonts w:ascii="Calibri" w:hAnsi="Calibri" w:cs="Calibri"/>
          <w:bCs/>
        </w:rPr>
        <w:t>lizada de Alienação de Bens Móveis, Receita Realizada de Alienação de Bens Imóveis, Despesas de Investimento, Despesas de Inversões Financeiras, Despesas de Amortização da Dívida, Despesas Decorrentes do RPPS e Despesas Decorrentes do RGPS.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w:t>
      </w:r>
      <w:r w:rsidRPr="00462343">
        <w:rPr>
          <w:rFonts w:ascii="Calibri" w:hAnsi="Calibri" w:cs="Calibri"/>
          <w:bCs/>
        </w:rPr>
        <w:t>o de Renúncias de Receitas para a Lei de Diretrizes Orçamentárias (LDO), identificando as receitas IPTU, ITBI, ISS, CONTRIBUIÇÃO DE MELHORIA, TAXAS, OUTROS TRIBUTOS, COSIP e IMPUGNAÇÕES/IMPOSIÇÕES. Dispor também as seguintes modalidades: Anistia, Remissão,</w:t>
      </w:r>
      <w:r w:rsidRPr="00462343">
        <w:rPr>
          <w:rFonts w:ascii="Calibri" w:hAnsi="Calibri" w:cs="Calibri"/>
          <w:bCs/>
        </w:rPr>
        <w:t xml:space="preserve"> Subsídio, Crédito Presumido, Alteração de Alíquota ou Modificação de Base de Cálculo, e Outros Benefícios.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onde seja possível cadastrar a Margem de Expansão das Despesas Obrigatórias de Caráter Continuada para a Lei de Diretrizes Orçamentár</w:t>
      </w:r>
      <w:r w:rsidRPr="00462343">
        <w:rPr>
          <w:rFonts w:ascii="Calibri" w:hAnsi="Calibri" w:cs="Calibri"/>
          <w:bCs/>
        </w:rPr>
        <w:t>ias (LDO), permitindo informar as seguintes informações: Aumento Permanente da Receita, Transferências Constitucionais, Transferências ao FUNDEB, Redução Permanente da Despesa, Novas Despesas Obrigatórias de Caráter Continuado e Novas Despesas Obrigatórias</w:t>
      </w:r>
      <w:r w:rsidRPr="00462343">
        <w:rPr>
          <w:rFonts w:ascii="Calibri" w:hAnsi="Calibri" w:cs="Calibri"/>
          <w:bCs/>
        </w:rPr>
        <w:t xml:space="preserve"> de Caráter Continuado geradas por Parcerias Público-Privada;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cadastro das obras em execução, para elaboração do Demonstrativos de Obras em Andamento (LDO), contendo as seguintes informações: Descrição; Data de Início; Projeto / Atividade de exe</w:t>
      </w:r>
      <w:r w:rsidRPr="00462343">
        <w:rPr>
          <w:rFonts w:ascii="Calibri" w:hAnsi="Calibri" w:cs="Calibri"/>
          <w:bCs/>
        </w:rPr>
        <w:t>cução da obra; Unidade de Medida; Entidade Responsável; Valor Previsto; Valor Executado; Saldo Executar; Quantidade Prevista; Quantidade Executada; Quantidade à Executar com a possibilidade de aplicação de filtros para a busca dos registros em listagem cad</w:t>
      </w:r>
      <w:r w:rsidRPr="00462343">
        <w:rPr>
          <w:rFonts w:ascii="Calibri" w:hAnsi="Calibri" w:cs="Calibri"/>
          <w:bCs/>
        </w:rPr>
        <w:t>astral.</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onde seja possível o lançamento da memória de cálculo da LDO referente ao Resultado Primário e Nominal, em conformidade com o Anexo 6 - Demonstrativo de Resultados Primário e Nominal da RREO, contendo quadro para lançamento das Recei</w:t>
      </w:r>
      <w:r w:rsidRPr="00462343">
        <w:rPr>
          <w:rFonts w:ascii="Calibri" w:hAnsi="Calibri" w:cs="Calibri"/>
          <w:bCs/>
        </w:rPr>
        <w:t xml:space="preserve">tas Primárias até nível de Espécie da Receita (conforme codificação do plano TCE), quadro para lançamento das Despesa Primárias até nível de modalidade da despesa quando couber, quadro referente aos Juros Nominais, quadro de Cálculo do Resultado Nominal e </w:t>
      </w:r>
      <w:r w:rsidRPr="00462343">
        <w:rPr>
          <w:rFonts w:ascii="Calibri" w:hAnsi="Calibri" w:cs="Calibri"/>
          <w:bCs/>
        </w:rPr>
        <w:t>Quadro para Lançamento dos Ajustes Metodológicos.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cadastro a Dívida Pública do município para a elaboração da Lei de Diretrizes Orçamentárias (LDO), permitindo informar as seguintes informações: Dívida Mobiliária, Outras Dívidas, Ativo Disponível,</w:t>
      </w:r>
      <w:r w:rsidRPr="00462343">
        <w:rPr>
          <w:rFonts w:ascii="Calibri" w:hAnsi="Calibri" w:cs="Calibri"/>
          <w:bCs/>
        </w:rPr>
        <w:t xml:space="preserve"> Haveres Financeiros e (-) Restos a Pagar Processados.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cadastro que permita o lançamento das memórias de cálculo da despesa, visando o atendimento do art. 4º, § 2º, inciso II, da Lei de Responsabilidade Fiscal – LRF, possibilitando a digitação dos </w:t>
      </w:r>
      <w:r w:rsidRPr="00462343">
        <w:rPr>
          <w:rFonts w:ascii="Calibri" w:hAnsi="Calibri" w:cs="Calibri"/>
          <w:bCs/>
        </w:rPr>
        <w:t>valores à nível de categoria econômica para os três anos anteriores e os dois posteriores ao ano de elaboração da LDO.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rotina para lançamento das principais Destinações de Recursos de Despesa, contendo a informação de valor nominal para os três a</w:t>
      </w:r>
      <w:r w:rsidRPr="00462343">
        <w:rPr>
          <w:rFonts w:ascii="Calibri" w:hAnsi="Calibri" w:cs="Calibri"/>
          <w:bCs/>
        </w:rPr>
        <w:t>nos anteriores e os dois posteriores ao ano de elaboração da LDO, com cálculo de percentual da variação do valor anual das despesas, com possibilidade de informação de notas explicativas.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Dispor de rotina para lançamento das principais Origens de Recursos </w:t>
      </w:r>
      <w:r w:rsidRPr="00462343">
        <w:rPr>
          <w:rFonts w:ascii="Calibri" w:hAnsi="Calibri" w:cs="Calibri"/>
          <w:bCs/>
        </w:rPr>
        <w:t>das Receitas, contendo a informação de valor nominal para os três anos anteriores e os dois posteriores ao ano de elaboração da LDO, com cálculo de percentual da variação do valor anual receitas, com possibilidade de informação de notas explicativas.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w:t>
      </w:r>
      <w:r w:rsidRPr="00462343">
        <w:rPr>
          <w:rFonts w:ascii="Calibri" w:hAnsi="Calibri" w:cs="Calibri"/>
          <w:bCs/>
        </w:rPr>
        <w:t xml:space="preserve">r de versionamento para a elaboração da LOA, com possibilidade de informação do Percentual de Crédito Adicional, Descrição, Situação da LOA. Lei de Criação, permitindo que seja identificado cada um dos estágios de votação da LOA, com </w:t>
      </w:r>
      <w:proofErr w:type="spellStart"/>
      <w:r w:rsidRPr="00462343">
        <w:rPr>
          <w:rFonts w:ascii="Calibri" w:hAnsi="Calibri" w:cs="Calibri"/>
          <w:bCs/>
        </w:rPr>
        <w:t>sancionamento</w:t>
      </w:r>
      <w:proofErr w:type="spellEnd"/>
      <w:r w:rsidRPr="00462343">
        <w:rPr>
          <w:rFonts w:ascii="Calibri" w:hAnsi="Calibri" w:cs="Calibri"/>
          <w:bCs/>
        </w:rPr>
        <w:t xml:space="preserve"> da versã</w:t>
      </w:r>
      <w:r w:rsidRPr="00462343">
        <w:rPr>
          <w:rFonts w:ascii="Calibri" w:hAnsi="Calibri" w:cs="Calibri"/>
          <w:bCs/>
        </w:rPr>
        <w:t>o final para possibilitar o início da execução orçamentária.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tela para registro da previsão da Receita para Lei Orçamentária Anual (LOA) manualmente e/ou com possibilidade de importação das receitas do Plano Plurianual (PPA) através de controle d</w:t>
      </w:r>
      <w:r w:rsidRPr="00462343">
        <w:rPr>
          <w:rFonts w:ascii="Calibri" w:hAnsi="Calibri" w:cs="Calibri"/>
          <w:bCs/>
        </w:rPr>
        <w:t xml:space="preserve">e versão, com os seguintes parâmetros: codificação da receita respeitando o plano de contas do Secretaria do Tesouro Nacional (STN), descrição da receita, Tipo operação,  Esfera, fonte de recurso e rateio, dispor aplicação de filtros na pesquisa de acordo </w:t>
      </w:r>
      <w:r w:rsidRPr="00462343">
        <w:rPr>
          <w:rFonts w:ascii="Calibri" w:hAnsi="Calibri" w:cs="Calibri"/>
          <w:bCs/>
        </w:rPr>
        <w:t>com a entidade sem intervenção exterior, permitir filtrar na tela de cadastro de forma simples e direta por receita, tipo operação, fonte, descrição e valor, sem a necessidade de uma tela específica de pesquisa.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realizar a definição do nível d</w:t>
      </w:r>
      <w:r w:rsidRPr="00462343">
        <w:rPr>
          <w:rFonts w:ascii="Calibri" w:hAnsi="Calibri" w:cs="Calibri"/>
          <w:bCs/>
        </w:rPr>
        <w:t>e trabalho para a codificação da despesa no cadastro de Dotações da LOA;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tela para registro da previsão da Despesa para Lei Orçamentária Anual (LOA) manualmente e/ou com possibilidade de importação das Despesas do Plano Plurianual (PPA) através d</w:t>
      </w:r>
      <w:r w:rsidRPr="00462343">
        <w:rPr>
          <w:rFonts w:ascii="Calibri" w:hAnsi="Calibri" w:cs="Calibri"/>
          <w:bCs/>
        </w:rPr>
        <w:t xml:space="preserve">e controle de versão, com os seguintes parâmetros: Unidade Orçamentária, Função, </w:t>
      </w:r>
      <w:proofErr w:type="spellStart"/>
      <w:r w:rsidRPr="00462343">
        <w:rPr>
          <w:rFonts w:ascii="Calibri" w:hAnsi="Calibri" w:cs="Calibri"/>
          <w:bCs/>
        </w:rPr>
        <w:t>Subfunção</w:t>
      </w:r>
      <w:proofErr w:type="spellEnd"/>
      <w:r w:rsidRPr="00462343">
        <w:rPr>
          <w:rFonts w:ascii="Calibri" w:hAnsi="Calibri" w:cs="Calibri"/>
          <w:bCs/>
        </w:rPr>
        <w:t xml:space="preserve">, Código Reduzido (de livre informação ou gerado automaticamente), Programa, Projeto / Atividade, Natureza da Despesa conforme o plano de contas da despesa utilizado </w:t>
      </w:r>
      <w:r w:rsidRPr="00462343">
        <w:rPr>
          <w:rFonts w:ascii="Calibri" w:hAnsi="Calibri" w:cs="Calibri"/>
          <w:bCs/>
        </w:rPr>
        <w:t>pelo Tribunal de Contas do Estado (TCE), Esfera, Valor fixado, Fonte de Recurso, Valor por Fonte, Natureza da Programática.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cadastro e controle das dotações oriundas da abertura de crédito adicional no decorrer da execução da despesa do exercíci</w:t>
      </w:r>
      <w:r w:rsidRPr="00462343">
        <w:rPr>
          <w:rFonts w:ascii="Calibri" w:hAnsi="Calibri" w:cs="Calibri"/>
          <w:bCs/>
        </w:rPr>
        <w:t>o corrente.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funcionalidade para registro das interferências financeiras contemplando as seguintes opções: Data de Cadastros, Descrição, órgão/unidade de origem, valor da interferência, tipo da interferência (ativa ou passiva), entidade origem, en</w:t>
      </w:r>
      <w:r w:rsidRPr="00462343">
        <w:rPr>
          <w:rFonts w:ascii="Calibri" w:hAnsi="Calibri" w:cs="Calibri"/>
          <w:bCs/>
        </w:rPr>
        <w:t>tidade destino, finalidade, com a possibilidade de lançamento da previsão de pagamento e/ou recebimento mensal de forma automatizada, a fim de cumprir com a exigência do Tribunal de Contas do Estado (TCE)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geração automatizada da programação finance</w:t>
      </w:r>
      <w:r w:rsidRPr="00462343">
        <w:rPr>
          <w:rFonts w:ascii="Calibri" w:hAnsi="Calibri" w:cs="Calibri"/>
          <w:bCs/>
        </w:rPr>
        <w:t>ira da Receita por: Natureza de Receita, Tipo de Operação da Receita e Fonte de Recurso, podendo a geração ser das seguintes formas: Divido por 12 meses e em base histórica com definição da quantidade de anos que deverás ser consultado.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Possibilitar a defi</w:t>
      </w:r>
      <w:r w:rsidRPr="00462343">
        <w:rPr>
          <w:rFonts w:ascii="Calibri" w:hAnsi="Calibri" w:cs="Calibri"/>
          <w:bCs/>
        </w:rPr>
        <w:t>nição do nível de elaboração do cronograma de desembolso, sendo o mesmo de forma agrupada por: Fonte de Recurso; Fonte e Despesa; ou Fonte, Despesa e Projeto / Atividade.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definição da periodicidade de elaboração do cronograma de desembolso, </w:t>
      </w:r>
      <w:r w:rsidRPr="00462343">
        <w:rPr>
          <w:rFonts w:ascii="Calibri" w:hAnsi="Calibri" w:cs="Calibri"/>
          <w:bCs/>
        </w:rPr>
        <w:t>sendo os períodos possíveis: Mensal, Bimestral. Trimestral, Quadrimestral, Semestral.</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geração automatizada do cronograma mensal de desembolso da Despesa com </w:t>
      </w:r>
      <w:proofErr w:type="spellStart"/>
      <w:r w:rsidRPr="00462343">
        <w:rPr>
          <w:rFonts w:ascii="Calibri" w:hAnsi="Calibri" w:cs="Calibri"/>
          <w:bCs/>
        </w:rPr>
        <w:t>bas</w:t>
      </w:r>
      <w:proofErr w:type="spellEnd"/>
      <w:r w:rsidRPr="00462343">
        <w:rPr>
          <w:rFonts w:ascii="Calibri" w:hAnsi="Calibri" w:cs="Calibri"/>
          <w:bCs/>
        </w:rPr>
        <w:t xml:space="preserve"> e no Cadastro de Dotações, podendo a geração ser das seguintes formas: Divido por 12 me</w:t>
      </w:r>
      <w:r w:rsidRPr="00462343">
        <w:rPr>
          <w:rFonts w:ascii="Calibri" w:hAnsi="Calibri" w:cs="Calibri"/>
          <w:bCs/>
        </w:rPr>
        <w:t>ses e em base histórica com definição da quantidade de anos que deverão ser consultados.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para identificação das Origens de Recurso sem Destinação específica contendo no mínimo as informações: Data de Previsão e Valor de Recurso disponível,</w:t>
      </w:r>
      <w:r w:rsidRPr="00462343">
        <w:rPr>
          <w:rFonts w:ascii="Calibri" w:hAnsi="Calibri" w:cs="Calibri"/>
          <w:bCs/>
        </w:rPr>
        <w:t xml:space="preserve"> a fim de atender a geração dos arquivos para prestação de ao Tribunal de Contas do Estado (TCE).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cadastro da Estimativa de Impacto Orçamentário e Financeiro, com possibilidade de emissão de relatório.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consulta para identificação de di</w:t>
      </w:r>
      <w:r w:rsidRPr="00462343">
        <w:rPr>
          <w:rFonts w:ascii="Calibri" w:hAnsi="Calibri" w:cs="Calibri"/>
          <w:bCs/>
        </w:rPr>
        <w:t>vergências e compatibilização automatizada entre as peças de planejamento LOA e PPA, havendo comparativo com base nas versões de cada um dos escopos, com a apresentação de descrição das inconsistências encontradas, contendo também a possibilidade de identi</w:t>
      </w:r>
      <w:r w:rsidRPr="00462343">
        <w:rPr>
          <w:rFonts w:ascii="Calibri" w:hAnsi="Calibri" w:cs="Calibri"/>
          <w:bCs/>
        </w:rPr>
        <w:t>ficação dos registros não passíveis de atualização automática.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de relatório de conferência das despesas previstas no PPA, com consolidação parcial ou total das entidades, com escolha de assinaturas para impressão.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de r</w:t>
      </w:r>
      <w:r w:rsidRPr="00462343">
        <w:rPr>
          <w:rFonts w:ascii="Calibri" w:hAnsi="Calibri" w:cs="Calibri"/>
          <w:bCs/>
        </w:rPr>
        <w:t>elatório de conferência das receitas lançadas na estimativa do PPA, com consolidação parcial ou total das entidades, com escolha de assinaturas a serem impressas.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a emissão dos relatórios do Plano Plurianual (PPA), conforme legisl</w:t>
      </w:r>
      <w:r w:rsidRPr="00462343">
        <w:rPr>
          <w:rFonts w:ascii="Calibri" w:hAnsi="Calibri" w:cs="Calibri"/>
          <w:bCs/>
        </w:rPr>
        <w:t>ação vigente e necessidades da entidade: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Programas Finalísticos.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mínimos de operação do sistema, de tal modo que permita ser utilizado também por dispositivos móvei</w:t>
      </w:r>
      <w:r w:rsidRPr="00462343">
        <w:rPr>
          <w:rFonts w:ascii="Calibri" w:hAnsi="Calibri" w:cs="Calibri"/>
          <w:bCs/>
        </w:rPr>
        <w:t xml:space="preserve">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Programas Finalísticos ECA/FMDCA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Resumo dos Programas Finalísticos por Macro Objetivos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de relatório de conferência das receitas lançadas na estimativa da LDO, com consolidação parcial ou total das entidades,</w:t>
      </w:r>
      <w:r w:rsidRPr="00462343">
        <w:rPr>
          <w:rFonts w:ascii="Calibri" w:hAnsi="Calibri" w:cs="Calibri"/>
          <w:bCs/>
        </w:rPr>
        <w:t xml:space="preserve"> com escolha de assinaturas a serem impressas, permitindo a aplicação de filtros de Natureza da Receita, Descrição, Tipo de Operação da Receita e Versão de Origem dos Dados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de relatório para conferência das Metas e Prioridades para a fix</w:t>
      </w:r>
      <w:r w:rsidRPr="00462343">
        <w:rPr>
          <w:rFonts w:ascii="Calibri" w:hAnsi="Calibri" w:cs="Calibri"/>
          <w:bCs/>
        </w:rPr>
        <w:t xml:space="preserve">ação de Despesa, com possibilidade de apurações dos valores dos escopos da LDO e PPA, permitindo a consolidação parcial ou total das entidades, contendo os filtros: Versão da LDO; Órgão; Unidade; Função; </w:t>
      </w:r>
      <w:proofErr w:type="spellStart"/>
      <w:r w:rsidRPr="00462343">
        <w:rPr>
          <w:rFonts w:ascii="Calibri" w:hAnsi="Calibri" w:cs="Calibri"/>
          <w:bCs/>
        </w:rPr>
        <w:t>Subfunção</w:t>
      </w:r>
      <w:proofErr w:type="spellEnd"/>
      <w:r w:rsidRPr="00462343">
        <w:rPr>
          <w:rFonts w:ascii="Calibri" w:hAnsi="Calibri" w:cs="Calibri"/>
          <w:bCs/>
        </w:rPr>
        <w:t>; Programa; Projeto / Atividade, com agrupa</w:t>
      </w:r>
      <w:r w:rsidRPr="00462343">
        <w:rPr>
          <w:rFonts w:ascii="Calibri" w:hAnsi="Calibri" w:cs="Calibri"/>
          <w:bCs/>
        </w:rPr>
        <w:t>mento por Órgão / Unidade e possibilidade de escolha das assinaturas a serem impressas.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emissão dos relatórios Demonstrativos da Lei de Diretrizes Orçamentárias (LDO) obedecendo a Lei Complementar 101/2000:</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1134"/>
        <w:rPr>
          <w:rFonts w:ascii="Calibri" w:hAnsi="Calibri" w:cs="Calibri"/>
          <w:bCs/>
        </w:rPr>
      </w:pPr>
      <w:r w:rsidRPr="00462343">
        <w:rPr>
          <w:rFonts w:ascii="Calibri" w:hAnsi="Calibri" w:cs="Calibri"/>
          <w:bCs/>
        </w:rPr>
        <w:t>I - Metas Anuais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w:t>
      </w:r>
      <w:r w:rsidRPr="00462343">
        <w:rPr>
          <w:rFonts w:ascii="Calibri" w:hAnsi="Calibri" w:cs="Calibri"/>
          <w:bCs/>
        </w:rPr>
        <w:t xml:space="preserve">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r w:rsidRPr="00462343">
        <w:rPr>
          <w:rFonts w:ascii="Calibri" w:hAnsi="Calibri" w:cs="Calibri"/>
          <w:bCs/>
        </w:rPr>
        <w:t xml:space="preserve">II - Metas Fiscais Atuais Comparadas com as Fixadas </w:t>
      </w:r>
      <w:r w:rsidRPr="00462343">
        <w:rPr>
          <w:rFonts w:ascii="Calibri" w:hAnsi="Calibri" w:cs="Calibri"/>
          <w:bCs/>
        </w:rPr>
        <w:t>nos Três Exercícios Anteriores;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1134" w:firstLine="0"/>
        <w:rPr>
          <w:rFonts w:ascii="Calibri" w:hAnsi="Calibri" w:cs="Calibri"/>
          <w:bCs/>
        </w:rPr>
      </w:pPr>
      <w:r w:rsidRPr="00462343">
        <w:rPr>
          <w:rFonts w:ascii="Calibri" w:hAnsi="Calibri" w:cs="Calibri"/>
          <w:bCs/>
        </w:rPr>
        <w:t>Evolução do Patrimônio Líquido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1134" w:firstLine="0"/>
        <w:rPr>
          <w:rFonts w:ascii="Calibri" w:hAnsi="Calibri" w:cs="Calibri"/>
          <w:bCs/>
        </w:rPr>
      </w:pPr>
      <w:r w:rsidRPr="00462343">
        <w:rPr>
          <w:rFonts w:ascii="Calibri" w:hAnsi="Calibri" w:cs="Calibri"/>
          <w:bCs/>
        </w:rPr>
        <w:lastRenderedPageBreak/>
        <w:t>Origem e Aplicação dos Recursos Obtidos com a Alienação de Ativos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1134" w:firstLine="0"/>
        <w:rPr>
          <w:rFonts w:ascii="Calibri" w:hAnsi="Calibri" w:cs="Calibri"/>
          <w:bCs/>
        </w:rPr>
      </w:pPr>
      <w:r w:rsidRPr="00462343">
        <w:rPr>
          <w:rFonts w:ascii="Calibri" w:hAnsi="Calibri" w:cs="Calibri"/>
          <w:bCs/>
        </w:rPr>
        <w:t>Avaliação da Situação Financeira e Atuarial do RPPS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1134" w:firstLine="0"/>
        <w:rPr>
          <w:rFonts w:ascii="Calibri" w:hAnsi="Calibri" w:cs="Calibri"/>
          <w:bCs/>
        </w:rPr>
      </w:pPr>
      <w:r w:rsidRPr="00462343">
        <w:rPr>
          <w:rFonts w:ascii="Calibri" w:hAnsi="Calibri" w:cs="Calibri"/>
          <w:bCs/>
        </w:rPr>
        <w:t>Projeção Atuarial do RPPS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1134" w:firstLine="0"/>
        <w:rPr>
          <w:rFonts w:ascii="Calibri" w:hAnsi="Calibri" w:cs="Calibri"/>
          <w:bCs/>
        </w:rPr>
      </w:pPr>
      <w:r w:rsidRPr="00462343">
        <w:rPr>
          <w:rFonts w:ascii="Calibri" w:hAnsi="Calibri" w:cs="Calibri"/>
          <w:bCs/>
        </w:rPr>
        <w:t>Estimativa e Compensação da Renúncia de Receita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1134" w:firstLine="0"/>
        <w:rPr>
          <w:rFonts w:ascii="Calibri" w:hAnsi="Calibri" w:cs="Calibri"/>
          <w:bCs/>
        </w:rPr>
      </w:pPr>
      <w:r w:rsidRPr="00462343">
        <w:rPr>
          <w:rFonts w:ascii="Calibri" w:hAnsi="Calibri" w:cs="Calibri"/>
          <w:bCs/>
        </w:rPr>
        <w:t>Margem de Expansão das Despesas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1134" w:firstLine="0"/>
        <w:rPr>
          <w:rFonts w:ascii="Calibri" w:hAnsi="Calibri" w:cs="Calibri"/>
          <w:bCs/>
        </w:rPr>
      </w:pPr>
      <w:r w:rsidRPr="00462343">
        <w:rPr>
          <w:rFonts w:ascii="Calibri" w:hAnsi="Calibri" w:cs="Calibri"/>
          <w:bCs/>
        </w:rPr>
        <w:t>Projetos em Andamento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1134" w:firstLine="0"/>
        <w:rPr>
          <w:rFonts w:ascii="Calibri" w:hAnsi="Calibri" w:cs="Calibri"/>
          <w:bCs/>
        </w:rPr>
      </w:pPr>
      <w:r w:rsidRPr="00462343">
        <w:rPr>
          <w:rFonts w:ascii="Calibri" w:hAnsi="Calibri" w:cs="Calibri"/>
          <w:bCs/>
        </w:rPr>
        <w:t>Modelo de Origem e Destinação de Recursos na LDO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emissão dos relatórios Metodologia e Memórias da Lei de Diretrizes Orçamentárias (LDO):</w:t>
      </w:r>
    </w:p>
    <w:p w:rsidR="00807F9B" w:rsidRPr="00462343" w:rsidRDefault="00107625" w:rsidP="0022537A">
      <w:pPr>
        <w:pStyle w:val="PargrafodaLista"/>
        <w:keepNext/>
        <w:keepLines/>
        <w:widowControl/>
        <w:shd w:val="clear" w:color="auto" w:fill="FFFFFF" w:themeFill="background1"/>
        <w:tabs>
          <w:tab w:val="left" w:pos="1843"/>
          <w:tab w:val="left" w:pos="1985"/>
        </w:tabs>
        <w:suppressAutoHyphens w:val="0"/>
        <w:ind w:left="1134"/>
        <w:rPr>
          <w:rFonts w:ascii="Calibri" w:hAnsi="Calibri" w:cs="Calibri"/>
          <w:bCs/>
        </w:rPr>
      </w:pPr>
      <w:r w:rsidRPr="00462343">
        <w:rPr>
          <w:rFonts w:ascii="Calibri" w:hAnsi="Calibri" w:cs="Calibri"/>
          <w:bCs/>
        </w:rPr>
        <w:t>I - Receitas</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r w:rsidRPr="00462343">
        <w:rPr>
          <w:rFonts w:ascii="Calibri" w:hAnsi="Calibri" w:cs="Calibri"/>
          <w:bCs/>
        </w:rPr>
        <w:t xml:space="preserve">O sistema deverá oferecer capacidade </w:t>
      </w:r>
      <w:r w:rsidRPr="00462343">
        <w:rPr>
          <w:rFonts w:ascii="Calibri" w:hAnsi="Calibri" w:cs="Calibri"/>
          <w:bCs/>
        </w:rPr>
        <w:t xml:space="preserve">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567"/>
        <w:rPr>
          <w:rFonts w:ascii="Calibri" w:hAnsi="Calibri" w:cs="Calibri"/>
          <w:bCs/>
        </w:rPr>
      </w:pPr>
      <w:r w:rsidRPr="00462343">
        <w:rPr>
          <w:rFonts w:ascii="Calibri" w:hAnsi="Calibri" w:cs="Calibri"/>
          <w:bCs/>
        </w:rPr>
        <w:t>II - Despesas</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567"/>
        <w:rPr>
          <w:rFonts w:ascii="Calibri" w:hAnsi="Calibri" w:cs="Calibri"/>
          <w:bCs/>
        </w:rPr>
      </w:pPr>
      <w:r w:rsidRPr="00462343">
        <w:rPr>
          <w:rFonts w:ascii="Calibri" w:hAnsi="Calibri" w:cs="Calibri"/>
          <w:bCs/>
        </w:rPr>
        <w:t>II - Despesas (Detalhamento por Natureza)</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567"/>
        <w:rPr>
          <w:rFonts w:ascii="Calibri" w:hAnsi="Calibri" w:cs="Calibri"/>
          <w:bCs/>
        </w:rPr>
      </w:pPr>
      <w:r w:rsidRPr="00462343">
        <w:rPr>
          <w:rFonts w:ascii="Calibri" w:hAnsi="Calibri" w:cs="Calibri"/>
          <w:bCs/>
        </w:rPr>
        <w:t>IV - Montante da</w:t>
      </w:r>
      <w:r w:rsidRPr="00462343">
        <w:rPr>
          <w:rFonts w:ascii="Calibri" w:hAnsi="Calibri" w:cs="Calibri"/>
          <w:bCs/>
        </w:rPr>
        <w:t xml:space="preserve"> Dívida Pública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Dispor de relatório para conferência das dotações fixadas do orçamento Geral, ECA/FMDCA e PMS, com possibilidade de aplicação de filtros como: Versão de Origem, Despesa, Função, </w:t>
      </w:r>
      <w:proofErr w:type="spellStart"/>
      <w:r w:rsidRPr="00462343">
        <w:rPr>
          <w:rFonts w:ascii="Calibri" w:hAnsi="Calibri" w:cs="Calibri"/>
          <w:bCs/>
        </w:rPr>
        <w:t>Subfunção</w:t>
      </w:r>
      <w:proofErr w:type="spellEnd"/>
      <w:r w:rsidRPr="00462343">
        <w:rPr>
          <w:rFonts w:ascii="Calibri" w:hAnsi="Calibri" w:cs="Calibri"/>
          <w:bCs/>
        </w:rPr>
        <w:t>, Fonte de Recurso, Órgão, Unidade, permitindo a cons</w:t>
      </w:r>
      <w:r w:rsidRPr="00462343">
        <w:rPr>
          <w:rFonts w:ascii="Calibri" w:hAnsi="Calibri" w:cs="Calibri"/>
          <w:bCs/>
        </w:rPr>
        <w:t>olidação total ou parcial das entidades.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Emitir relatório do Quadro de Detalhamento da Despesa Orçamentária (QDD), para: orçamento Geral; ECA/FMDCA e PMS, com possibilidade de aplicação de filtros como: Versão de Origem, Despesa, Função, </w:t>
      </w:r>
      <w:proofErr w:type="spellStart"/>
      <w:r w:rsidRPr="00462343">
        <w:rPr>
          <w:rFonts w:ascii="Calibri" w:hAnsi="Calibri" w:cs="Calibri"/>
          <w:bCs/>
        </w:rPr>
        <w:t>Subfunção</w:t>
      </w:r>
      <w:proofErr w:type="spellEnd"/>
      <w:r w:rsidRPr="00462343">
        <w:rPr>
          <w:rFonts w:ascii="Calibri" w:hAnsi="Calibri" w:cs="Calibri"/>
          <w:bCs/>
        </w:rPr>
        <w:t>, Fonte d</w:t>
      </w:r>
      <w:r w:rsidRPr="00462343">
        <w:rPr>
          <w:rFonts w:ascii="Calibri" w:hAnsi="Calibri" w:cs="Calibri"/>
          <w:bCs/>
        </w:rPr>
        <w:t>e Recurso, Órgão, Unidade, permitindo a consolidação total ou parcial das entidades.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de relatório de conferência das receitas previstas na LOA, com possibilidade de aplicação de filtros por Natureza da Receita e Versão de Origem dos dado</w:t>
      </w:r>
      <w:r w:rsidRPr="00462343">
        <w:rPr>
          <w:rFonts w:ascii="Calibri" w:hAnsi="Calibri" w:cs="Calibri"/>
          <w:bCs/>
        </w:rPr>
        <w:t>s, com detalhamento de deduções e consolidação total ou parcial de entidades.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Emitir relatório comparativo entre as peças de planejamento PPA, LDO e LOA, com possibilidade de definição das versões a serem comparadas, com aplicação de filtro de programa e a</w:t>
      </w:r>
      <w:r w:rsidRPr="00462343">
        <w:rPr>
          <w:rFonts w:ascii="Calibri" w:hAnsi="Calibri" w:cs="Calibri"/>
          <w:bCs/>
        </w:rPr>
        <w:t>ção, com consolidação total ou parcial das entidades.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emissão dos demonstrativos previstos na Lei n° 4.320/64 e anexos conferência da LOA: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Sumário Geral da Receita e Despesa</w:t>
      </w:r>
    </w:p>
    <w:p w:rsidR="00807F9B" w:rsidRPr="00462343" w:rsidRDefault="00107625" w:rsidP="0022537A">
      <w:pPr>
        <w:pStyle w:val="PargrafodaLista"/>
        <w:ind w:left="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w:t>
      </w:r>
      <w:r w:rsidRPr="00462343">
        <w:rPr>
          <w:rFonts w:ascii="Calibri" w:hAnsi="Calibri" w:cs="Calibri"/>
          <w:bCs/>
        </w:rPr>
        <w:t xml:space="preserve">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rPr>
          <w:rFonts w:ascii="Calibri" w:hAnsi="Calibri" w:cs="Calibri"/>
          <w:bCs/>
        </w:rPr>
      </w:pPr>
      <w:r w:rsidRPr="00462343">
        <w:rPr>
          <w:rFonts w:ascii="Calibri" w:hAnsi="Calibri" w:cs="Calibri"/>
          <w:bCs/>
        </w:rPr>
        <w:t>•</w:t>
      </w:r>
      <w:r w:rsidRPr="00462343">
        <w:rPr>
          <w:rFonts w:ascii="Calibri" w:hAnsi="Calibri" w:cs="Calibri"/>
          <w:bCs/>
        </w:rPr>
        <w:tab/>
        <w:t>Receita por Fonte e Responsável Legislação</w:t>
      </w:r>
    </w:p>
    <w:p w:rsidR="00807F9B" w:rsidRPr="00462343" w:rsidRDefault="00107625" w:rsidP="0022537A">
      <w:pPr>
        <w:pStyle w:val="PargrafodaLista"/>
        <w:rPr>
          <w:rFonts w:ascii="Calibri" w:hAnsi="Calibri" w:cs="Calibri"/>
          <w:bCs/>
        </w:rPr>
      </w:pPr>
      <w:r w:rsidRPr="00462343">
        <w:rPr>
          <w:rFonts w:ascii="Calibri" w:hAnsi="Calibri" w:cs="Calibri"/>
          <w:bCs/>
        </w:rPr>
        <w:t>•</w:t>
      </w:r>
      <w:r w:rsidRPr="00462343">
        <w:rPr>
          <w:rFonts w:ascii="Calibri" w:hAnsi="Calibri" w:cs="Calibri"/>
          <w:bCs/>
        </w:rPr>
        <w:tab/>
        <w:t>Receita</w:t>
      </w:r>
    </w:p>
    <w:p w:rsidR="00807F9B" w:rsidRPr="00462343" w:rsidRDefault="00107625" w:rsidP="0022537A">
      <w:pPr>
        <w:pStyle w:val="PargrafodaLista"/>
        <w:rPr>
          <w:rFonts w:ascii="Calibri" w:hAnsi="Calibri" w:cs="Calibri"/>
          <w:bCs/>
        </w:rPr>
      </w:pPr>
      <w:r w:rsidRPr="00462343">
        <w:rPr>
          <w:rFonts w:ascii="Calibri" w:hAnsi="Calibri" w:cs="Calibri"/>
          <w:bCs/>
        </w:rPr>
        <w:t>•</w:t>
      </w:r>
      <w:r w:rsidRPr="00462343">
        <w:rPr>
          <w:rFonts w:ascii="Calibri" w:hAnsi="Calibri" w:cs="Calibri"/>
          <w:bCs/>
        </w:rPr>
        <w:tab/>
        <w:t>Despesa</w:t>
      </w:r>
    </w:p>
    <w:p w:rsidR="00807F9B" w:rsidRPr="00462343" w:rsidRDefault="00107625" w:rsidP="0022537A">
      <w:pPr>
        <w:pStyle w:val="PargrafodaLista"/>
        <w:rPr>
          <w:rFonts w:ascii="Calibri" w:hAnsi="Calibri" w:cs="Calibri"/>
          <w:bCs/>
        </w:rPr>
      </w:pPr>
      <w:r w:rsidRPr="00462343">
        <w:rPr>
          <w:rFonts w:ascii="Calibri" w:hAnsi="Calibri" w:cs="Calibri"/>
          <w:bCs/>
        </w:rPr>
        <w:t>•</w:t>
      </w:r>
      <w:r w:rsidRPr="00462343">
        <w:rPr>
          <w:rFonts w:ascii="Calibri" w:hAnsi="Calibri" w:cs="Calibri"/>
          <w:bCs/>
        </w:rPr>
        <w:tab/>
        <w:t xml:space="preserve">Quadro das Dotações por Órgão de </w:t>
      </w:r>
      <w:r w:rsidRPr="00462343">
        <w:rPr>
          <w:rFonts w:ascii="Calibri" w:hAnsi="Calibri" w:cs="Calibri"/>
          <w:bCs/>
        </w:rPr>
        <w:t>Governo</w:t>
      </w:r>
    </w:p>
    <w:p w:rsidR="00807F9B" w:rsidRPr="00462343" w:rsidRDefault="00107625" w:rsidP="0022537A">
      <w:pPr>
        <w:pStyle w:val="PargrafodaLista"/>
        <w:rPr>
          <w:rFonts w:ascii="Calibri" w:hAnsi="Calibri" w:cs="Calibri"/>
          <w:bCs/>
        </w:rPr>
      </w:pPr>
      <w:r w:rsidRPr="00462343">
        <w:rPr>
          <w:rFonts w:ascii="Calibri" w:hAnsi="Calibri" w:cs="Calibri"/>
          <w:bCs/>
        </w:rPr>
        <w:t>•</w:t>
      </w:r>
      <w:r w:rsidRPr="00462343">
        <w:rPr>
          <w:rFonts w:ascii="Calibri" w:hAnsi="Calibri" w:cs="Calibri"/>
          <w:bCs/>
        </w:rPr>
        <w:tab/>
        <w:t>Programa de Trabalho</w:t>
      </w:r>
    </w:p>
    <w:p w:rsidR="00807F9B" w:rsidRPr="00462343" w:rsidRDefault="00107625" w:rsidP="0022537A">
      <w:pPr>
        <w:pStyle w:val="PargrafodaLista"/>
        <w:rPr>
          <w:rFonts w:ascii="Calibri" w:hAnsi="Calibri" w:cs="Calibri"/>
          <w:bCs/>
        </w:rPr>
      </w:pPr>
      <w:r w:rsidRPr="00462343">
        <w:rPr>
          <w:rFonts w:ascii="Calibri" w:hAnsi="Calibri" w:cs="Calibri"/>
          <w:bCs/>
        </w:rPr>
        <w:t>•</w:t>
      </w:r>
      <w:r w:rsidRPr="00462343">
        <w:rPr>
          <w:rFonts w:ascii="Calibri" w:hAnsi="Calibri" w:cs="Calibri"/>
          <w:bCs/>
        </w:rPr>
        <w:tab/>
        <w:t>Programa de Trabalho de Governo</w:t>
      </w:r>
    </w:p>
    <w:p w:rsidR="00807F9B" w:rsidRPr="00462343" w:rsidRDefault="00107625" w:rsidP="0022537A">
      <w:pPr>
        <w:pStyle w:val="PargrafodaLista"/>
        <w:ind w:left="709"/>
        <w:rPr>
          <w:rFonts w:ascii="Calibri" w:hAnsi="Calibri" w:cs="Calibri"/>
          <w:bCs/>
        </w:rPr>
      </w:pPr>
      <w:r w:rsidRPr="00462343">
        <w:rPr>
          <w:rFonts w:ascii="Calibri" w:hAnsi="Calibri" w:cs="Calibri"/>
          <w:bCs/>
        </w:rPr>
        <w:t>•</w:t>
      </w:r>
      <w:r w:rsidRPr="00462343">
        <w:rPr>
          <w:rFonts w:ascii="Calibri" w:hAnsi="Calibri" w:cs="Calibri"/>
          <w:bCs/>
        </w:rPr>
        <w:tab/>
        <w:t>Despesa Conforme Vínculo Recursos</w:t>
      </w:r>
    </w:p>
    <w:p w:rsidR="00807F9B" w:rsidRPr="00462343" w:rsidRDefault="00107625" w:rsidP="0022537A">
      <w:pPr>
        <w:pStyle w:val="PargrafodaLista"/>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Ser</w:t>
      </w:r>
      <w:proofErr w:type="gramEnd"/>
      <w:r w:rsidRPr="00462343">
        <w:rPr>
          <w:rFonts w:ascii="Calibri" w:hAnsi="Calibri" w:cs="Calibri"/>
          <w:bCs/>
        </w:rPr>
        <w:t xml:space="preserve"> operável através dos principais navegadores de mercado nas últimas versões disponibilizadas como: Firefox (versão 70 ou superior), Chrome (versão 70 </w:t>
      </w:r>
      <w:r w:rsidRPr="00462343">
        <w:rPr>
          <w:rFonts w:ascii="Calibri" w:hAnsi="Calibri" w:cs="Calibri"/>
          <w:bCs/>
        </w:rPr>
        <w:t xml:space="preserve">ou superior), Microsoft Edge (versão 80 ou superior) e Safari (versão 10 ou superior) e também nas seguintes plataformas </w:t>
      </w:r>
      <w:r w:rsidRPr="00462343">
        <w:rPr>
          <w:rFonts w:ascii="Calibri" w:hAnsi="Calibri" w:cs="Calibri"/>
          <w:bCs/>
        </w:rPr>
        <w:lastRenderedPageBreak/>
        <w:t xml:space="preserve">mobile: </w:t>
      </w:r>
      <w:proofErr w:type="spellStart"/>
      <w:r w:rsidRPr="00462343">
        <w:rPr>
          <w:rFonts w:ascii="Calibri" w:hAnsi="Calibri" w:cs="Calibri"/>
          <w:bCs/>
        </w:rPr>
        <w:t>Android</w:t>
      </w:r>
      <w:proofErr w:type="spellEnd"/>
      <w:r w:rsidRPr="00462343">
        <w:rPr>
          <w:rFonts w:ascii="Calibri" w:hAnsi="Calibri" w:cs="Calibri"/>
          <w:bCs/>
        </w:rPr>
        <w:t xml:space="preserve"> e iOS;</w:t>
      </w:r>
    </w:p>
    <w:p w:rsidR="00807F9B" w:rsidRPr="00462343" w:rsidRDefault="00107625" w:rsidP="0022537A">
      <w:pPr>
        <w:pStyle w:val="PargrafodaLista"/>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Ser</w:t>
      </w:r>
      <w:proofErr w:type="gramEnd"/>
      <w:r w:rsidRPr="00462343">
        <w:rPr>
          <w:rFonts w:ascii="Calibri" w:hAnsi="Calibri" w:cs="Calibri"/>
          <w:bCs/>
        </w:rPr>
        <w:t xml:space="preserve"> construído com o conceito de controle de transações (ou tudo é gravado ou nada é gravado e nada é corrompi</w:t>
      </w:r>
      <w:r w:rsidRPr="00462343">
        <w:rPr>
          <w:rFonts w:ascii="Calibri" w:hAnsi="Calibri" w:cs="Calibri"/>
          <w:bCs/>
        </w:rPr>
        <w:t>do/comprometido), garantindo a integridade das informações do banco de dados em casos de queda energia, falhas de hardware ou software. O usuário sempre deverá ser informado, sobre a finalização com sucesso ou não das transações operacionais (inclusão, alt</w:t>
      </w:r>
      <w:r w:rsidRPr="00462343">
        <w:rPr>
          <w:rFonts w:ascii="Calibri" w:hAnsi="Calibri" w:cs="Calibri"/>
          <w:bCs/>
        </w:rPr>
        <w:t>eração e/ou exclusão de registros), antes de liberar o controle da aplicação para a realização de outras atividades;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567" w:firstLine="0"/>
        <w:rPr>
          <w:rFonts w:ascii="Calibri" w:hAnsi="Calibri" w:cs="Calibri"/>
          <w:bCs/>
        </w:rPr>
      </w:pPr>
      <w:r w:rsidRPr="00462343">
        <w:rPr>
          <w:rFonts w:ascii="Calibri" w:hAnsi="Calibri" w:cs="Calibri"/>
          <w:bCs/>
        </w:rPr>
        <w:lastRenderedPageBreak/>
        <w:t>Demonstrativo da Despesa com Pessoal</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567" w:firstLine="0"/>
        <w:rPr>
          <w:rFonts w:ascii="Calibri" w:hAnsi="Calibri" w:cs="Calibri"/>
          <w:bCs/>
        </w:rPr>
      </w:pPr>
      <w:r w:rsidRPr="00462343">
        <w:rPr>
          <w:rFonts w:ascii="Calibri" w:hAnsi="Calibri" w:cs="Calibri"/>
          <w:bCs/>
        </w:rPr>
        <w:t>Demonstrativo das Receitas de impostos e Despesas Próprias com Saúde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consulta das Fixaç</w:t>
      </w:r>
      <w:r w:rsidRPr="00462343">
        <w:rPr>
          <w:rFonts w:ascii="Calibri" w:hAnsi="Calibri" w:cs="Calibri"/>
          <w:bCs/>
        </w:rPr>
        <w:t xml:space="preserve">ões de Despesa do PPA, com a possibilidade de consolidação parcial ou total, permitindo a aplicação dos filtros mínimos: Código do Programa, Descrição do Programa, Função, </w:t>
      </w:r>
      <w:proofErr w:type="spellStart"/>
      <w:r w:rsidRPr="00462343">
        <w:rPr>
          <w:rFonts w:ascii="Calibri" w:hAnsi="Calibri" w:cs="Calibri"/>
          <w:bCs/>
        </w:rPr>
        <w:t>Subfunção</w:t>
      </w:r>
      <w:proofErr w:type="spellEnd"/>
      <w:r w:rsidRPr="00462343">
        <w:rPr>
          <w:rFonts w:ascii="Calibri" w:hAnsi="Calibri" w:cs="Calibri"/>
          <w:bCs/>
        </w:rPr>
        <w:t>, Código do Projeto / Atividade, Descrição do Projeto / Atividade, Natureza</w:t>
      </w:r>
      <w:r w:rsidRPr="00462343">
        <w:rPr>
          <w:rFonts w:ascii="Calibri" w:hAnsi="Calibri" w:cs="Calibri"/>
          <w:bCs/>
        </w:rPr>
        <w:t xml:space="preserve"> de Despesa TCE, Fonte de Recurso, Órgão e Unidade Orçamentária, permitir a visualização em formato gráfico dos valores projetados em cada detalhamento da despesa (Ação, Projeto / Atividade, Despesa, Fontes de Recurso), possibilitar a impressão da consulta</w:t>
      </w:r>
      <w:r w:rsidRPr="00462343">
        <w:rPr>
          <w:rFonts w:ascii="Calibri" w:hAnsi="Calibri" w:cs="Calibri"/>
          <w:bCs/>
        </w:rPr>
        <w:t xml:space="preserve"> realizada.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realização de consultas da Estimativa de Receitas do PPA, com a possibilidade de consolidação parcial ou total, permitindo a aplicação dos filtros mínimos: Natureza da Receita TCE, Descrição da Receita, Fonte de Recurso, Tipo de </w:t>
      </w:r>
      <w:r w:rsidRPr="00462343">
        <w:rPr>
          <w:rFonts w:ascii="Calibri" w:hAnsi="Calibri" w:cs="Calibri"/>
          <w:bCs/>
        </w:rPr>
        <w:t>Operação da Receita, conter totalização em cada nível da natureza da receita, conforme plano de contas da receita disponibilizado pelo Tribunal de Contas do Estados, permitir a visualização em formato gráfico dos valores projetados em cada origem de recurs</w:t>
      </w:r>
      <w:r w:rsidRPr="00462343">
        <w:rPr>
          <w:rFonts w:ascii="Calibri" w:hAnsi="Calibri" w:cs="Calibri"/>
          <w:bCs/>
        </w:rPr>
        <w:t>o, possibilitar a impressão da consulta realizada.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consulta dos valores fixados para os Programas e Ações do PMS, com a possibilidade de consolidação parcial ou total, permitindo a aplicação dos filtros mínimos: Código do Programa, Descrição</w:t>
      </w:r>
      <w:r w:rsidRPr="00462343">
        <w:rPr>
          <w:rFonts w:ascii="Calibri" w:hAnsi="Calibri" w:cs="Calibri"/>
          <w:bCs/>
        </w:rPr>
        <w:t xml:space="preserve"> do Programa, Função, </w:t>
      </w:r>
      <w:proofErr w:type="spellStart"/>
      <w:r w:rsidRPr="00462343">
        <w:rPr>
          <w:rFonts w:ascii="Calibri" w:hAnsi="Calibri" w:cs="Calibri"/>
          <w:bCs/>
        </w:rPr>
        <w:t>Subfunção</w:t>
      </w:r>
      <w:proofErr w:type="spellEnd"/>
      <w:r w:rsidRPr="00462343">
        <w:rPr>
          <w:rFonts w:ascii="Calibri" w:hAnsi="Calibri" w:cs="Calibri"/>
          <w:bCs/>
        </w:rPr>
        <w:t>, Fonte de Recurso, Órgão e Unidade Orçamentária, permitir a visualização em formato gráfico dos valores fixados, possibilitar a impressão da consulta realizada.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consulta dos valores fixados para os Programas e</w:t>
      </w:r>
      <w:r w:rsidRPr="00462343">
        <w:rPr>
          <w:rFonts w:ascii="Calibri" w:hAnsi="Calibri" w:cs="Calibri"/>
          <w:bCs/>
        </w:rPr>
        <w:t xml:space="preserve"> Ações do ECA/FMDCA, com a possibilidade de consolidação parcial ou total, permitindo a aplicação dos filtros mínimos: Código do Programa, Descrição do Programa, Função, </w:t>
      </w:r>
      <w:proofErr w:type="spellStart"/>
      <w:r w:rsidRPr="00462343">
        <w:rPr>
          <w:rFonts w:ascii="Calibri" w:hAnsi="Calibri" w:cs="Calibri"/>
          <w:bCs/>
        </w:rPr>
        <w:t>Subfunção</w:t>
      </w:r>
      <w:proofErr w:type="spellEnd"/>
      <w:r w:rsidRPr="00462343">
        <w:rPr>
          <w:rFonts w:ascii="Calibri" w:hAnsi="Calibri" w:cs="Calibri"/>
          <w:bCs/>
        </w:rPr>
        <w:t xml:space="preserve">, Fonte de Recurso, Órgão e Unidade Orçamentária, permitir a visualização em </w:t>
      </w:r>
      <w:r w:rsidRPr="00462343">
        <w:rPr>
          <w:rFonts w:ascii="Calibri" w:hAnsi="Calibri" w:cs="Calibri"/>
          <w:bCs/>
        </w:rPr>
        <w:t>formato gráfico dos valores fixados, possibilitar a impressão da consulta realizada.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consulta dos valores fixados para os Programas e Ações da LDO, com a possibilidade de consolidação parcial ou total, permitindo a aplicação dos filtros míni</w:t>
      </w:r>
      <w:r w:rsidRPr="00462343">
        <w:rPr>
          <w:rFonts w:ascii="Calibri" w:hAnsi="Calibri" w:cs="Calibri"/>
          <w:bCs/>
        </w:rPr>
        <w:t xml:space="preserve">mos: Código do Programa, Descrição do Programa, Função, </w:t>
      </w:r>
      <w:proofErr w:type="spellStart"/>
      <w:r w:rsidRPr="00462343">
        <w:rPr>
          <w:rFonts w:ascii="Calibri" w:hAnsi="Calibri" w:cs="Calibri"/>
          <w:bCs/>
        </w:rPr>
        <w:t>Subfunção</w:t>
      </w:r>
      <w:proofErr w:type="spellEnd"/>
      <w:r w:rsidRPr="00462343">
        <w:rPr>
          <w:rFonts w:ascii="Calibri" w:hAnsi="Calibri" w:cs="Calibri"/>
          <w:bCs/>
        </w:rPr>
        <w:t>, Fonte de Recurso, Órgão e Unidade Orçamentária, permitir a visualização em formato gráfico dos valores fixados, possibilitar a impressão da consulta realizada.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consulta da Estima</w:t>
      </w:r>
      <w:r w:rsidRPr="00462343">
        <w:rPr>
          <w:rFonts w:ascii="Calibri" w:hAnsi="Calibri" w:cs="Calibri"/>
          <w:bCs/>
        </w:rPr>
        <w:t xml:space="preserve">tiva de Receitas para a LDO vigente, com a possibilidade de consolidação parcial ou total, permitindo a aplicação dos filtros mínimos: Natureza da Receita TCE, Descrição da Receita, Fonte de Recurso, Tipo de Operação da Receita, conter totalização em cada </w:t>
      </w:r>
      <w:r w:rsidRPr="00462343">
        <w:rPr>
          <w:rFonts w:ascii="Calibri" w:hAnsi="Calibri" w:cs="Calibri"/>
          <w:bCs/>
        </w:rPr>
        <w:t>nível da natureza da receita, conforme plano de contas da receita disponibilizado pelo Tribunal de Contas do Estados, permitir a visualização em formato gráfico dos valores projetados em cada origem de recurso, possibilitar a impressão da consulta realizad</w:t>
      </w:r>
      <w:r w:rsidRPr="00462343">
        <w:rPr>
          <w:rFonts w:ascii="Calibri" w:hAnsi="Calibri" w:cs="Calibri"/>
          <w:bCs/>
        </w:rPr>
        <w:t>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realização de consulta das dotações fixadas na LOA, com a possibilidade de consolidação parcial ou total, com a disponibilização de filtros mínimos: Código do Programa, Descrição do Programa, Função, </w:t>
      </w:r>
      <w:proofErr w:type="spellStart"/>
      <w:r w:rsidRPr="00462343">
        <w:rPr>
          <w:rFonts w:ascii="Calibri" w:hAnsi="Calibri" w:cs="Calibri"/>
          <w:bCs/>
        </w:rPr>
        <w:t>Subfunção</w:t>
      </w:r>
      <w:proofErr w:type="spellEnd"/>
      <w:r w:rsidRPr="00462343">
        <w:rPr>
          <w:rFonts w:ascii="Calibri" w:hAnsi="Calibri" w:cs="Calibri"/>
          <w:bCs/>
        </w:rPr>
        <w:t xml:space="preserve">, Código do Projeto / Atividade, </w:t>
      </w:r>
      <w:r w:rsidRPr="00462343">
        <w:rPr>
          <w:rFonts w:ascii="Calibri" w:hAnsi="Calibri" w:cs="Calibri"/>
          <w:bCs/>
        </w:rPr>
        <w:t>Descrição do Projeto / Atividade, Natureza de Despesa TCE, Fonte de Recurso, Órgão e Unidade Orçamentária, permitir a visualização em formato gráfico dos valores projetados em cada destinação de recurso, possibilitar a impressão da consulta realizada.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w:t>
      </w:r>
      <w:r w:rsidRPr="00462343">
        <w:rPr>
          <w:rFonts w:ascii="Calibri" w:hAnsi="Calibri" w:cs="Calibri"/>
          <w:bCs/>
        </w:rPr>
        <w:t>itir a realização de consulta das receitas previstas na LOA, com a possibilidade de consolidação parcial ou total, com a disponibilização de filtros mínimos: Natureza da Receita TCE, Descrição da Receita, Nível com base na Natureza da Receita, Fonte de Rec</w:t>
      </w:r>
      <w:r w:rsidRPr="00462343">
        <w:rPr>
          <w:rFonts w:ascii="Calibri" w:hAnsi="Calibri" w:cs="Calibri"/>
          <w:bCs/>
        </w:rPr>
        <w:t>urso e Tipo de Operação, conter totalização em cada nível da natureza da receita, conforme plano de contas da receita disponibilizado pelo Tribunal de Contas do Estados, permitir a visualização em formato gráfico dos valores projetados em cada origem de re</w:t>
      </w:r>
      <w:r w:rsidRPr="00462343">
        <w:rPr>
          <w:rFonts w:ascii="Calibri" w:hAnsi="Calibri" w:cs="Calibri"/>
          <w:bCs/>
        </w:rPr>
        <w:t>curso, possibilitar a impressão da consulta realizada.</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Consulta de saldo das Fontes de Recurso, em cada um dos escopos do planejamento orçamentário (PPA, LDO e LOA), com a possibilidade de consolidação parcial das entidades e aplicação de filtros</w:t>
      </w:r>
      <w:r w:rsidRPr="00462343">
        <w:rPr>
          <w:rFonts w:ascii="Calibri" w:hAnsi="Calibri" w:cs="Calibri"/>
          <w:bCs/>
        </w:rPr>
        <w:t xml:space="preserve"> por código e descrição da fonte de recurso, permitindo agrupamento pela origem de recurso, consulta somente das fontes com ou sem diferença de saldo, com função para demonstração das receitas e despesas que com compõe cada uma das fontes.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i</w:t>
      </w:r>
      <w:r w:rsidRPr="00462343">
        <w:rPr>
          <w:rFonts w:ascii="Calibri" w:hAnsi="Calibri" w:cs="Calibri"/>
          <w:bCs/>
        </w:rPr>
        <w:t>mpressão de relatório comparativo entre receita e despesa por fonte de recurso, com demonstração de saldo apurado.</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consulta das ações não correlacionadas entre os escopos PMS, ECA, PPA e LDO, com possibilidade de apuração dos dados à serem e</w:t>
      </w:r>
      <w:r w:rsidRPr="00462343">
        <w:rPr>
          <w:rFonts w:ascii="Calibri" w:hAnsi="Calibri" w:cs="Calibri"/>
          <w:bCs/>
        </w:rPr>
        <w:t>nviados na remessa dos arquivos para o Tribunal de Contas do Estado (TCE).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consulta do cadastro de Ações do ente, com possibilidade de consolidação total ou parcial das entidades, permitir a aplicação de filtros como: Escopo (PPA. PMS, ECA e LDO), </w:t>
      </w:r>
      <w:r w:rsidRPr="00462343">
        <w:rPr>
          <w:rFonts w:ascii="Calibri" w:hAnsi="Calibri" w:cs="Calibri"/>
          <w:bCs/>
        </w:rPr>
        <w:t>Código da Ação e Descrição da Ação, deverá ser possível a visualização de todas as informações cadastrais de cada uma das ações, conforme dados necessários para envio da prestação de contas ao Tribunal de Contas Estadual (TCE).</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Integração entre o </w:t>
      </w:r>
      <w:r w:rsidRPr="00462343">
        <w:rPr>
          <w:rFonts w:ascii="Calibri" w:hAnsi="Calibri" w:cs="Calibri"/>
          <w:bCs/>
        </w:rPr>
        <w:t>módulo de Gestão Orçamentária e Gestão Contábil, referente aos valores realizados, afim de permitir a elaboração dos demonstrativos e projeções orçamentárias, com base histórica em relação aos valores executados.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para acompanhar a avaliaç</w:t>
      </w:r>
      <w:r w:rsidRPr="00462343">
        <w:rPr>
          <w:rFonts w:ascii="Calibri" w:hAnsi="Calibri" w:cs="Calibri"/>
          <w:bCs/>
        </w:rPr>
        <w:t>ão do resultado dos Programas PPA, detalhando os Programas e Ações e os valores previstos e realizados das metas físicas e financeiras.</w:t>
      </w:r>
    </w:p>
    <w:p w:rsidR="00807F9B" w:rsidRPr="00462343" w:rsidRDefault="00107625" w:rsidP="0022537A">
      <w:pPr>
        <w:pStyle w:val="PargrafodaLista"/>
        <w:keepNext/>
        <w:keepLines/>
        <w:widowControl/>
        <w:numPr>
          <w:ilvl w:val="0"/>
          <w:numId w:val="48"/>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permitir a compatibilização automática das alterações no orçamento com as peças de planejamento superiores: LDO e</w:t>
      </w:r>
      <w:r w:rsidRPr="00462343">
        <w:rPr>
          <w:rFonts w:ascii="Calibri" w:hAnsi="Calibri" w:cs="Calibri"/>
          <w:bCs/>
        </w:rPr>
        <w:t xml:space="preserve"> PPA.</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rPr>
          <w:rFonts w:ascii="Calibri" w:hAnsi="Calibri" w:cs="Calibri"/>
          <w:b/>
        </w:rPr>
      </w:pPr>
      <w:r w:rsidRPr="00462343">
        <w:rPr>
          <w:rFonts w:ascii="Calibri" w:hAnsi="Calibri" w:cs="Calibri"/>
          <w:b/>
        </w:rPr>
        <w:t>SISTEMA DE GESTÃO FINANCEIRA E TESOURARIA MUNICIPAL</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 Gestão Financeira e Tesouraria Municipal.</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avaliação automática das ações do orçamento, de acordo com os valores executados na contabilidade, empenhado ou liquidado, de </w:t>
      </w:r>
      <w:r w:rsidRPr="00462343">
        <w:rPr>
          <w:rFonts w:ascii="Calibri" w:hAnsi="Calibri" w:cs="Calibri"/>
          <w:bCs/>
        </w:rPr>
        <w:t>acordo com o critério de escolha do usuário.</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alteração da nomenclatura dos órgãos e unidades por exercício, sem que a alteração da descrição de um cadastro em determinado exercício, afete a execução dos exercícios anteriores.</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gerar a or</w:t>
      </w:r>
      <w:r w:rsidRPr="00462343">
        <w:rPr>
          <w:rFonts w:ascii="Calibri" w:hAnsi="Calibri" w:cs="Calibri"/>
          <w:bCs/>
        </w:rPr>
        <w:t>dem de pagamento ao finalizar a liquidação, com informações do tipo de documento, dados do processo licitatório, datas da ordem e de vencimento e informações bancárias do credor e para pagamento.</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realização de pagamento em lote, onde deverá </w:t>
      </w:r>
      <w:r w:rsidRPr="00462343">
        <w:rPr>
          <w:rFonts w:ascii="Calibri" w:hAnsi="Calibri" w:cs="Calibri"/>
          <w:bCs/>
        </w:rPr>
        <w:t xml:space="preserve">ser possível agrupamento de despesas orçamentárias e </w:t>
      </w:r>
      <w:proofErr w:type="spellStart"/>
      <w:r w:rsidRPr="00462343">
        <w:rPr>
          <w:rFonts w:ascii="Calibri" w:hAnsi="Calibri" w:cs="Calibri"/>
          <w:bCs/>
        </w:rPr>
        <w:t>extraorçamentárias</w:t>
      </w:r>
      <w:proofErr w:type="spellEnd"/>
      <w:r w:rsidRPr="00462343">
        <w:rPr>
          <w:rFonts w:ascii="Calibri" w:hAnsi="Calibri" w:cs="Calibri"/>
          <w:bCs/>
        </w:rPr>
        <w:t>, para um único movimento de conta bancária.</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por meio de parametrização, rotina que possibilite a identificação das retenções que originam os pagamentos extras emitidos pela enti</w:t>
      </w:r>
      <w:r w:rsidRPr="00462343">
        <w:rPr>
          <w:rFonts w:ascii="Calibri" w:hAnsi="Calibri" w:cs="Calibri"/>
          <w:bCs/>
        </w:rPr>
        <w:t>dade.</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Possibilitar a geração de arquivo de remessa bancária a partir de pagamentos realizados, com possibilidade de importação do arquivo bancário de retorno para contabilização e atualização do status dos pagamentos do sistema.</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preenchimento de</w:t>
      </w:r>
      <w:r w:rsidRPr="00462343">
        <w:rPr>
          <w:rFonts w:ascii="Calibri" w:hAnsi="Calibri" w:cs="Calibri"/>
          <w:bCs/>
        </w:rPr>
        <w:t xml:space="preserve"> linha </w:t>
      </w:r>
      <w:proofErr w:type="spellStart"/>
      <w:r w:rsidRPr="00462343">
        <w:rPr>
          <w:rFonts w:ascii="Calibri" w:hAnsi="Calibri" w:cs="Calibri"/>
          <w:bCs/>
        </w:rPr>
        <w:t>digitável</w:t>
      </w:r>
      <w:proofErr w:type="spellEnd"/>
      <w:r w:rsidRPr="00462343">
        <w:rPr>
          <w:rFonts w:ascii="Calibri" w:hAnsi="Calibri" w:cs="Calibri"/>
          <w:bCs/>
        </w:rPr>
        <w:t xml:space="preserve"> de boletos para posterior geração no arquivo de remessa, permitindo o pagamento automatizado de contas e faturas.</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seja gerado arquivo de remessa bancária para realizar transferências financeiras entre entidades do município.</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w:t>
      </w:r>
      <w:r w:rsidRPr="00462343">
        <w:rPr>
          <w:rFonts w:ascii="Calibri" w:hAnsi="Calibri" w:cs="Calibri"/>
          <w:bCs/>
        </w:rPr>
        <w:t>isponibilizar funções rápidas na Central de Pagamento que permitam ao usuário realizar a Anulação da Central, Impressão da Ordem de Pagamento, Impressão da Guia de Pagamento, Impressão de Nota Extra.</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parametrização que possibilite o bloqueio de p</w:t>
      </w:r>
      <w:r w:rsidRPr="00462343">
        <w:rPr>
          <w:rFonts w:ascii="Calibri" w:hAnsi="Calibri" w:cs="Calibri"/>
          <w:bCs/>
        </w:rPr>
        <w:t>agamento de despesa orçamentária e extra orçamentária com fontes diferentes do cadastro da conta bancária.</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estorno total ou parcial de item de pagamento orçamentário/</w:t>
      </w:r>
      <w:proofErr w:type="spellStart"/>
      <w:r w:rsidRPr="00462343">
        <w:rPr>
          <w:rFonts w:ascii="Calibri" w:hAnsi="Calibri" w:cs="Calibri"/>
          <w:bCs/>
        </w:rPr>
        <w:t>extraorçamentário</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abertura de conciliação por período inicial e final</w:t>
      </w:r>
      <w:r w:rsidRPr="00462343">
        <w:rPr>
          <w:rFonts w:ascii="Calibri" w:hAnsi="Calibri" w:cs="Calibri"/>
          <w:bCs/>
        </w:rPr>
        <w:t xml:space="preserve"> de uma determinada conta. Agrupamento/Ordenação para facilitar o processo de conciliação.</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conciliação total ou parcial dos itens da conciliação, com possibilidade de inserção de lançamentos manuais, a fim de possibilitar a identificação de lançam</w:t>
      </w:r>
      <w:r w:rsidRPr="00462343">
        <w:rPr>
          <w:rFonts w:ascii="Calibri" w:hAnsi="Calibri" w:cs="Calibri"/>
          <w:bCs/>
        </w:rPr>
        <w:t>entos pendentes no banco ou no módulo de contabilidade.</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Nota de Conciliação Bancária, com o dos registros pendentes de lançamento, tanto no banco quanto na contabilidade.</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funcionalidade para o lançamento de Interferências Financeir</w:t>
      </w:r>
      <w:r w:rsidRPr="00462343">
        <w:rPr>
          <w:rFonts w:ascii="Calibri" w:hAnsi="Calibri" w:cs="Calibri"/>
          <w:bCs/>
        </w:rPr>
        <w:t>as, centralizando em uma única rotina, os ingressos e egressos, com a informação da conta bancária, Entidade de Origem / Destino, Conta Extra de Interferência, Valor do Repasse e Histórico do Lançamento.</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cancelamento de interferência finance</w:t>
      </w:r>
      <w:r w:rsidRPr="00462343">
        <w:rPr>
          <w:rFonts w:ascii="Calibri" w:hAnsi="Calibri" w:cs="Calibri"/>
          <w:bCs/>
        </w:rPr>
        <w:t>iras realizadas de forma errônea, permitindo o lançamento de correção do registro.</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realização de movimentação entre contas bancárias, com identificação do tipo de transferência (Transferência Entre Contas, Aplicação de Recursos, Resgate de Aplic</w:t>
      </w:r>
      <w:r w:rsidRPr="00462343">
        <w:rPr>
          <w:rFonts w:ascii="Calibri" w:hAnsi="Calibri" w:cs="Calibri"/>
          <w:bCs/>
        </w:rPr>
        <w:t>ações), informação das contas bancárias de origem e destino, com possibilidade de informação do número e data do documento bancário.</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cancelamento de movimento entre contas bancárias realizados de forma errônea, permitindo o lançamento de cor</w:t>
      </w:r>
      <w:r w:rsidRPr="00462343">
        <w:rPr>
          <w:rFonts w:ascii="Calibri" w:hAnsi="Calibri" w:cs="Calibri"/>
          <w:bCs/>
        </w:rPr>
        <w:t>reção do registro.</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de extratos das diversas movimentações do sistema, como: Extrato de Fornecedores, Empenhos, Dotações e Contas Bancárias</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Acompanhamento da Conciliação Bancária que possibilita filtrar o período e co</w:t>
      </w:r>
      <w:r w:rsidRPr="00462343">
        <w:rPr>
          <w:rFonts w:ascii="Calibri" w:hAnsi="Calibri" w:cs="Calibri"/>
          <w:bCs/>
        </w:rPr>
        <w:t>nta bancária no qual demonstra o resumo e a situação da conciliação bancária.</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relatório comparativo entre receita e despesa por Fonte de Recurso.</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relatório comparativo entre receita e despesa por Fonte de Recurso.</w:t>
      </w:r>
    </w:p>
    <w:p w:rsidR="00807F9B" w:rsidRPr="00462343" w:rsidRDefault="00107625" w:rsidP="0022537A">
      <w:pPr>
        <w:pStyle w:val="PargrafodaLista"/>
        <w:keepNext/>
        <w:keepLines/>
        <w:widowControl/>
        <w:numPr>
          <w:ilvl w:val="0"/>
          <w:numId w:val="49"/>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Emitir demonstrativos </w:t>
      </w:r>
      <w:r w:rsidRPr="00462343">
        <w:rPr>
          <w:rFonts w:ascii="Calibri" w:hAnsi="Calibri" w:cs="Calibri"/>
          <w:bCs/>
        </w:rPr>
        <w:t>das interferências financeiras realizada entre as entidades municipais.</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rPr>
          <w:rFonts w:ascii="Calibri" w:hAnsi="Calibri" w:cs="Calibri"/>
          <w:b/>
        </w:rPr>
      </w:pPr>
      <w:r w:rsidRPr="00462343">
        <w:rPr>
          <w:rFonts w:ascii="Calibri" w:hAnsi="Calibri" w:cs="Calibri"/>
          <w:b/>
        </w:rPr>
        <w:t>SISTEMA DE PRESTAÇÃO DE CONTAS MUNICIPAIS AO TRIBUNAL DE CONTAS DO ESTADO</w:t>
      </w:r>
    </w:p>
    <w:p w:rsidR="00807F9B" w:rsidRPr="00462343" w:rsidRDefault="00107625" w:rsidP="0022537A">
      <w:pPr>
        <w:pStyle w:val="PargrafodaLista"/>
        <w:keepNext/>
        <w:keepLines/>
        <w:widowControl/>
        <w:numPr>
          <w:ilvl w:val="0"/>
          <w:numId w:val="5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cadastro de notas explicativas para utilização nas visões geradas através dos rateios aplicados. O</w:t>
      </w:r>
      <w:r w:rsidRPr="00462343">
        <w:rPr>
          <w:rFonts w:ascii="Calibri" w:hAnsi="Calibri" w:cs="Calibri"/>
          <w:bCs/>
        </w:rPr>
        <w:t xml:space="preserve"> cadastro deve possibilitar o vínculo por visão de custo.</w:t>
      </w:r>
    </w:p>
    <w:p w:rsidR="00807F9B" w:rsidRPr="00462343" w:rsidRDefault="00107625" w:rsidP="0022537A">
      <w:pPr>
        <w:pStyle w:val="PargrafodaLista"/>
        <w:keepNext/>
        <w:keepLines/>
        <w:widowControl/>
        <w:numPr>
          <w:ilvl w:val="0"/>
          <w:numId w:val="5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os rateios sejam realizados novamente para centros de custos subordinados, permitindo a alteração do critério de rateio utilizado inicialmente.</w:t>
      </w:r>
    </w:p>
    <w:p w:rsidR="00807F9B" w:rsidRPr="00462343" w:rsidRDefault="00107625" w:rsidP="0022537A">
      <w:pPr>
        <w:pStyle w:val="PargrafodaLista"/>
        <w:keepNext/>
        <w:keepLines/>
        <w:widowControl/>
        <w:numPr>
          <w:ilvl w:val="0"/>
          <w:numId w:val="5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Sistema de Prestação de Contas </w:t>
      </w:r>
      <w:r w:rsidRPr="00462343">
        <w:rPr>
          <w:rFonts w:ascii="Calibri" w:hAnsi="Calibri" w:cs="Calibri"/>
          <w:bCs/>
        </w:rPr>
        <w:t>Municipais em Atendimento ao Tribunal de Contas (TCE)</w:t>
      </w:r>
    </w:p>
    <w:p w:rsidR="00807F9B" w:rsidRPr="00462343" w:rsidRDefault="00107625" w:rsidP="0022537A">
      <w:pPr>
        <w:pStyle w:val="PargrafodaLista"/>
        <w:keepNext/>
        <w:keepLines/>
        <w:widowControl/>
        <w:numPr>
          <w:ilvl w:val="0"/>
          <w:numId w:val="5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a exportação dos arquivos pertinentes à Contabilidade conforme leiaute vigente do Sistema de Informações Municipais - Acompanhamento Mensal (SIM-AM) para prestação de contas ao TCE/PR para os m</w:t>
      </w:r>
      <w:r w:rsidRPr="00462343">
        <w:rPr>
          <w:rFonts w:ascii="Calibri" w:hAnsi="Calibri" w:cs="Calibri"/>
          <w:bCs/>
        </w:rPr>
        <w:t>ódulos:</w:t>
      </w:r>
    </w:p>
    <w:p w:rsidR="00807F9B" w:rsidRPr="00462343" w:rsidRDefault="00107625" w:rsidP="0022537A">
      <w:pPr>
        <w:pStyle w:val="PargrafodaLista"/>
        <w:keepNext/>
        <w:keepLines/>
        <w:widowControl/>
        <w:numPr>
          <w:ilvl w:val="0"/>
          <w:numId w:val="5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Tabelas Cadastrais;</w:t>
      </w:r>
    </w:p>
    <w:p w:rsidR="00807F9B" w:rsidRPr="00462343" w:rsidRDefault="00107625" w:rsidP="0022537A">
      <w:pPr>
        <w:pStyle w:val="PargrafodaLista"/>
        <w:keepNext/>
        <w:keepLines/>
        <w:widowControl/>
        <w:numPr>
          <w:ilvl w:val="0"/>
          <w:numId w:val="5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Planejamento e Orçamento;</w:t>
      </w:r>
    </w:p>
    <w:p w:rsidR="00807F9B" w:rsidRPr="00462343" w:rsidRDefault="00107625" w:rsidP="0022537A">
      <w:pPr>
        <w:pStyle w:val="PargrafodaLista"/>
        <w:keepNext/>
        <w:keepLines/>
        <w:widowControl/>
        <w:numPr>
          <w:ilvl w:val="0"/>
          <w:numId w:val="5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após arquivos gerados seja consultado o histórico da geração, com possibilidade de download individual ou total dos arquivos que foram gerados para determinado período.</w:t>
      </w:r>
    </w:p>
    <w:p w:rsidR="00807F9B" w:rsidRPr="00462343" w:rsidRDefault="00107625" w:rsidP="0022537A">
      <w:pPr>
        <w:pStyle w:val="PargrafodaLista"/>
        <w:keepNext/>
        <w:keepLines/>
        <w:widowControl/>
        <w:numPr>
          <w:ilvl w:val="0"/>
          <w:numId w:val="5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geraç</w:t>
      </w:r>
      <w:r w:rsidRPr="00462343">
        <w:rPr>
          <w:rFonts w:ascii="Calibri" w:hAnsi="Calibri" w:cs="Calibri"/>
          <w:bCs/>
        </w:rPr>
        <w:t>ão do código sequencial dos registros de execução e dos grupos contábeis para envio dos arquivos de prestação de contas ao Tribunal de Contas do Estado (TCE).</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rPr>
          <w:rFonts w:ascii="Calibri" w:hAnsi="Calibri" w:cs="Calibri"/>
          <w:b/>
        </w:rPr>
      </w:pPr>
      <w:r w:rsidRPr="00462343">
        <w:rPr>
          <w:rFonts w:ascii="Calibri" w:hAnsi="Calibri" w:cs="Calibri"/>
          <w:b/>
        </w:rPr>
        <w:t xml:space="preserve">SISTEMA DE GESTÃO DO PORTAL TRANSPARÊNCIA — LEI </w:t>
      </w:r>
      <w:proofErr w:type="gramStart"/>
      <w:r w:rsidRPr="00462343">
        <w:rPr>
          <w:rFonts w:ascii="Calibri" w:hAnsi="Calibri" w:cs="Calibri"/>
          <w:b/>
        </w:rPr>
        <w:t>N.º</w:t>
      </w:r>
      <w:proofErr w:type="gramEnd"/>
      <w:r w:rsidRPr="00462343">
        <w:rPr>
          <w:rFonts w:ascii="Calibri" w:hAnsi="Calibri" w:cs="Calibri"/>
          <w:b/>
        </w:rPr>
        <w:t xml:space="preserve"> 131/2009</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declarante que efetue s</w:t>
      </w:r>
      <w:r w:rsidRPr="00462343">
        <w:rPr>
          <w:rFonts w:ascii="Calibri" w:hAnsi="Calibri" w:cs="Calibri"/>
          <w:bCs/>
        </w:rPr>
        <w:t>eu cadastro e conceda permissão de acesso aos seus colaboradores;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escritório contábil, através de seu usuário e senha, faça a escrituração de serviços prestados e tomados de todos os seus clientes.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 Gestão de Portal Transparência L</w:t>
      </w:r>
      <w:r w:rsidRPr="00462343">
        <w:rPr>
          <w:rFonts w:ascii="Calibri" w:hAnsi="Calibri" w:cs="Calibri"/>
          <w:bCs/>
        </w:rPr>
        <w:t>ei 131/2009.</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ser desenvolvido para atender a Lei Complementar nº 101/2009, a qual instituiu a obrigatoriedade quanto à divulgação através de meios eletrônicos e de acesso ao público, dos planos, orçamentos e leis de diretrizes orçamentárias; das pre</w:t>
      </w:r>
      <w:r w:rsidRPr="00462343">
        <w:rPr>
          <w:rFonts w:ascii="Calibri" w:hAnsi="Calibri" w:cs="Calibri"/>
          <w:bCs/>
        </w:rPr>
        <w:t>stações de contas e do respectivo parecer prévio; do Relatório Resumido da Execução Orçamentária, do Relatório de Gestão Fiscal e das versões simplificadas desses documentos.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Portal da Transparência, deverá possuir integração automática entre os módulos </w:t>
      </w:r>
      <w:r w:rsidRPr="00462343">
        <w:rPr>
          <w:rFonts w:ascii="Calibri" w:hAnsi="Calibri" w:cs="Calibri"/>
          <w:bCs/>
        </w:rPr>
        <w:t>Contabilidade, Compras e Licitações, Folha de Pagamento, Frotas, Almoxarifado, Patrimônio, Obras e Protocolo possibilitando a demonstração em tempo real de diversas informações exigidas pelas LC 101/2009 e atualmente pelo Ministério Público, simplesmente p</w:t>
      </w:r>
      <w:r w:rsidRPr="00462343">
        <w:rPr>
          <w:rFonts w:ascii="Calibri" w:hAnsi="Calibri" w:cs="Calibri"/>
          <w:bCs/>
        </w:rPr>
        <w:t>elo lançamento desses dados nos referidos módulos.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As informações poderão ser visualizadas através de listagem em tela, relatórios e documentos auxiliares inseridos em formato PDF, TXT, XLS ou CSV inclusive para impressão.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realizar a integ</w:t>
      </w:r>
      <w:r w:rsidRPr="00462343">
        <w:rPr>
          <w:rFonts w:ascii="Calibri" w:hAnsi="Calibri" w:cs="Calibri"/>
          <w:bCs/>
        </w:rPr>
        <w:t>ração entre os módulos Frotas, Obras e Patrimônio de forma automática, dispensando qualquer procedimento operacional para sua demonstração. Caso a entidade não possua os módulos, é possível inserir manualmente os relatórios para serem apresentados no Porta</w:t>
      </w:r>
      <w:r w:rsidRPr="00462343">
        <w:rPr>
          <w:rFonts w:ascii="Calibri" w:hAnsi="Calibri" w:cs="Calibri"/>
          <w:bCs/>
        </w:rPr>
        <w:t>l da Transparência.</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fazer a geração automática de relatórios em formato PDF apresentando automaticamente estes no Portal da Transparência, os relatórios deverão ser gerados por período, sobrepondo ou não, os anteriores, ainda poderá ser alterada a </w:t>
      </w:r>
      <w:r w:rsidRPr="00462343">
        <w:rPr>
          <w:rFonts w:ascii="Calibri" w:hAnsi="Calibri" w:cs="Calibri"/>
          <w:bCs/>
        </w:rPr>
        <w:t>competência de geração (Mensal, Bimestral, Trimestral e Semestral) com opção de ser acumulado ou não. Deverá permitir também a inclusão de relatórios de forma manual.</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opção para a Entidade incluir mensagens nos menus apresentados, como avisos e </w:t>
      </w:r>
      <w:r w:rsidRPr="00462343">
        <w:rPr>
          <w:rFonts w:ascii="Calibri" w:hAnsi="Calibri" w:cs="Calibri"/>
          <w:bCs/>
        </w:rPr>
        <w:t>notas explicativas.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opção de personalização do Portal da Transparência, alterando nomes de menus e </w:t>
      </w:r>
      <w:proofErr w:type="spellStart"/>
      <w:r w:rsidRPr="00462343">
        <w:rPr>
          <w:rFonts w:ascii="Calibri" w:hAnsi="Calibri" w:cs="Calibri"/>
          <w:bCs/>
        </w:rPr>
        <w:t>submenus</w:t>
      </w:r>
      <w:proofErr w:type="spellEnd"/>
      <w:r w:rsidRPr="00462343">
        <w:rPr>
          <w:rFonts w:ascii="Calibri" w:hAnsi="Calibri" w:cs="Calibri"/>
          <w:bCs/>
        </w:rPr>
        <w:t xml:space="preserve">, podendo criar novos menus e </w:t>
      </w:r>
      <w:proofErr w:type="spellStart"/>
      <w:r w:rsidRPr="00462343">
        <w:rPr>
          <w:rFonts w:ascii="Calibri" w:hAnsi="Calibri" w:cs="Calibri"/>
          <w:bCs/>
        </w:rPr>
        <w:t>submenus</w:t>
      </w:r>
      <w:proofErr w:type="spellEnd"/>
      <w:r w:rsidRPr="00462343">
        <w:rPr>
          <w:rFonts w:ascii="Calibri" w:hAnsi="Calibri" w:cs="Calibri"/>
          <w:bCs/>
        </w:rPr>
        <w:t xml:space="preserve">, alterar a ordem de apresentação tanto dos menus como </w:t>
      </w:r>
      <w:proofErr w:type="spellStart"/>
      <w:r w:rsidRPr="00462343">
        <w:rPr>
          <w:rFonts w:ascii="Calibri" w:hAnsi="Calibri" w:cs="Calibri"/>
          <w:bCs/>
        </w:rPr>
        <w:t>submenus</w:t>
      </w:r>
      <w:proofErr w:type="spellEnd"/>
      <w:r w:rsidRPr="00462343">
        <w:rPr>
          <w:rFonts w:ascii="Calibri" w:hAnsi="Calibri" w:cs="Calibri"/>
          <w:bCs/>
        </w:rPr>
        <w:t xml:space="preserve"> conforme a necessidade, podendo alterar</w:t>
      </w:r>
      <w:r w:rsidRPr="00462343">
        <w:rPr>
          <w:rFonts w:ascii="Calibri" w:hAnsi="Calibri" w:cs="Calibri"/>
          <w:bCs/>
        </w:rPr>
        <w:t xml:space="preserve"> a sua cor, assim como alterar a imagem do plano de fundo e ícones dos menus.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Portal deverá apresentar gráficos dos valores Arrecadados, Empenhados, Repasses Recebidos e Repasses Enviados. Visualizar os Repasses enviados e recebidos detalhando: Data, Ban</w:t>
      </w:r>
      <w:r w:rsidRPr="00462343">
        <w:rPr>
          <w:rFonts w:ascii="Calibri" w:hAnsi="Calibri" w:cs="Calibri"/>
          <w:bCs/>
        </w:rPr>
        <w:t>co e Valor.</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Demonstração das despesas deverá ter a opção de visualização por Órgão, Função, Elemento da Despesa, Programa e Projeto. Os valores apresentados devem ser cumulativos até a data da consulta e as informações podem ser exportadas em PDF, TXT, XLS</w:t>
      </w:r>
      <w:r w:rsidRPr="00462343">
        <w:rPr>
          <w:rFonts w:ascii="Calibri" w:hAnsi="Calibri" w:cs="Calibri"/>
          <w:bCs/>
        </w:rPr>
        <w:t xml:space="preserve"> ou CSV, permitindo impressão, podendo ainda visualizar estas informações através de gráficos.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Demonstração da Receita deverá conter o valor orçado e arrecadado, podendo realizar o detalhamento das receitas chegando até os lançamentos de realização. Os val</w:t>
      </w:r>
      <w:r w:rsidRPr="00462343">
        <w:rPr>
          <w:rFonts w:ascii="Calibri" w:hAnsi="Calibri" w:cs="Calibri"/>
          <w:bCs/>
        </w:rPr>
        <w:t>ores apresentados devem ser cumulativos até a data da consulta e as informações podem ser exportadas em PDF, TXT, XLS ou CSV, permitir impressão.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Os convênios cadastrados no módulo Contabilidade, devem estar detalhados pelo nº do Convênio, destinatário ou </w:t>
      </w:r>
      <w:r w:rsidRPr="00462343">
        <w:rPr>
          <w:rFonts w:ascii="Calibri" w:hAnsi="Calibri" w:cs="Calibri"/>
          <w:bCs/>
        </w:rPr>
        <w:t>repassador, valor, CNPJ, nº de parcelas, justificativa, data início e término, fonte e o documento disponível para visualização e impressão.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As licitações devem ser detalhadas por modalidade, número, processo, data de abertura, situação e objeto. Deve ser </w:t>
      </w:r>
      <w:r w:rsidRPr="00462343">
        <w:rPr>
          <w:rFonts w:ascii="Calibri" w:hAnsi="Calibri" w:cs="Calibri"/>
          <w:bCs/>
        </w:rPr>
        <w:t xml:space="preserve">possível inserir os documentos em PDF ou </w:t>
      </w:r>
      <w:proofErr w:type="spellStart"/>
      <w:r w:rsidRPr="00462343">
        <w:rPr>
          <w:rFonts w:ascii="Calibri" w:hAnsi="Calibri" w:cs="Calibri"/>
          <w:bCs/>
        </w:rPr>
        <w:t>scaneados</w:t>
      </w:r>
      <w:proofErr w:type="spellEnd"/>
      <w:r w:rsidRPr="00462343">
        <w:rPr>
          <w:rFonts w:ascii="Calibri" w:hAnsi="Calibri" w:cs="Calibri"/>
          <w:bCs/>
        </w:rPr>
        <w:t xml:space="preserve"> para permitir sua visualização, sendo eles: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Editais;</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w:t>
      </w:r>
      <w:r w:rsidRPr="00462343">
        <w:rPr>
          <w:rFonts w:ascii="Calibri" w:hAnsi="Calibri" w:cs="Calibri"/>
          <w:bCs/>
        </w:rPr>
        <w:t xml:space="preserve">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Contratos;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Adjudicações.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Os dados informados no módulo Patrimônio, devem demonstrar:</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Código do tombamento;</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w:t>
      </w:r>
      <w:r w:rsidRPr="00462343">
        <w:rPr>
          <w:rFonts w:ascii="Calibri" w:hAnsi="Calibri" w:cs="Calibri"/>
          <w:bCs/>
        </w:rPr>
        <w:t xml:space="preserve">/requisitos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de Aquisição;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Tipo de incorporação;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Situação do bem.</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Demonstrar todas as obras contendo as seguintes informaçõ</w:t>
      </w:r>
      <w:r w:rsidRPr="00462343">
        <w:rPr>
          <w:rFonts w:ascii="Calibri" w:hAnsi="Calibri" w:cs="Calibri"/>
          <w:bCs/>
        </w:rPr>
        <w:t>es:</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de início;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Valor do contra</w:t>
      </w:r>
      <w:r w:rsidRPr="00462343">
        <w:rPr>
          <w:rFonts w:ascii="Calibri" w:hAnsi="Calibri" w:cs="Calibri"/>
          <w:bCs/>
        </w:rPr>
        <w:t>to;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Valor aditivo;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Valor pago até o momento;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Situação;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Medições;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Descrição da obra.</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Visualizar todos os veículos cadastrados no módulo Frotas discriminando: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Placas;</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w:t>
      </w:r>
      <w:r w:rsidRPr="00462343">
        <w:rPr>
          <w:rFonts w:ascii="Calibri" w:hAnsi="Calibri" w:cs="Calibri"/>
          <w:bCs/>
        </w:rPr>
        <w:t xml:space="preserve">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ainda a opção de demonstrar a quilometragem e gastos por requisição ou por gasto individual do veículo.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Visuali</w:t>
      </w:r>
      <w:r w:rsidRPr="00462343">
        <w:rPr>
          <w:rFonts w:ascii="Calibri" w:hAnsi="Calibri" w:cs="Calibri"/>
          <w:bCs/>
        </w:rPr>
        <w:t>zar informações importadas na tela de “Diárias”, possibilitando ainda anexar documentos e planilhas, disponibilizando consulta por:</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Nome;</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mínimos de operação do sis</w:t>
      </w:r>
      <w:r w:rsidRPr="00462343">
        <w:rPr>
          <w:rFonts w:ascii="Calibri" w:hAnsi="Calibri" w:cs="Calibri"/>
          <w:bCs/>
        </w:rPr>
        <w:t xml:space="preserve">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Nº do empenho;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Processo administrativo (caso houver);</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de saída e retorno;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Destino e motivo da viagem;</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Quantidade de diárias;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Valor de passagens (cas</w:t>
      </w:r>
      <w:r w:rsidRPr="00462343">
        <w:rPr>
          <w:rFonts w:ascii="Calibri" w:hAnsi="Calibri" w:cs="Calibri"/>
          <w:bCs/>
        </w:rPr>
        <w:t>o houver);</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visualização das informações importadas do módulo Folha de Pagamento, entre elas:</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r w:rsidRPr="00462343">
        <w:rPr>
          <w:rFonts w:ascii="Calibri" w:hAnsi="Calibri" w:cs="Calibri"/>
          <w:bCs/>
        </w:rPr>
        <w:t>a) Valor do contrato;</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mínimos de operação do sistema, de t</w:t>
      </w:r>
      <w:r w:rsidRPr="00462343">
        <w:rPr>
          <w:rFonts w:ascii="Calibri" w:hAnsi="Calibri" w:cs="Calibri"/>
          <w:bCs/>
        </w:rPr>
        <w:t xml:space="preserve">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Código de matrícula;</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Cargo / Função;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Natureza ou classificação do servidor;</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Tipo da folha;</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Salário base (opcional mostrar valores referente aos descontos e </w:t>
      </w:r>
      <w:r w:rsidRPr="00462343">
        <w:rPr>
          <w:rFonts w:ascii="Calibri" w:hAnsi="Calibri" w:cs="Calibri"/>
          <w:bCs/>
        </w:rPr>
        <w:t>proventos);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de admissão;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Cedido de e cedido para (caso houver).</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visualização do quadro de pessoal, exibindo as vagas criadas, ocupadas e disponíveis por tipos de cargos, inclusive com a consulta mensal ou anual</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pesquisas de empenhos</w:t>
      </w:r>
      <w:r w:rsidRPr="00462343">
        <w:rPr>
          <w:rFonts w:ascii="Calibri" w:hAnsi="Calibri" w:cs="Calibri"/>
          <w:bCs/>
        </w:rPr>
        <w:t xml:space="preserve"> por:</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Empenhados;</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Retidos e a Pagar</w:t>
      </w:r>
      <w:r w:rsidRPr="00462343">
        <w:rPr>
          <w:rFonts w:ascii="Calibri" w:hAnsi="Calibri" w:cs="Calibri"/>
          <w:bCs/>
        </w:rPr>
        <w:t>.</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Pesquisar também empenhos por programática, devendo permitir os seguintes filtros: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Órgão;</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mínimos de operação do sistema, de tal modo que permita ser utilizado ta</w:t>
      </w:r>
      <w:r w:rsidRPr="00462343">
        <w:rPr>
          <w:rFonts w:ascii="Calibri" w:hAnsi="Calibri" w:cs="Calibri"/>
          <w:bCs/>
        </w:rPr>
        <w:t xml:space="preserve">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Elemento;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Unidade;</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consulta dos empenhos que já estão liquidados e aptos para pagamento.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Visualização das Leis e Atos que derivam do módulo contabilidade, permitindo pesquisa pelos fil</w:t>
      </w:r>
      <w:r w:rsidRPr="00462343">
        <w:rPr>
          <w:rFonts w:ascii="Calibri" w:hAnsi="Calibri" w:cs="Calibri"/>
          <w:bCs/>
        </w:rPr>
        <w:t>tros: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inicial;</w:t>
      </w:r>
    </w:p>
    <w:p w:rsidR="00807F9B" w:rsidRPr="00462343" w:rsidRDefault="00107625"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r w:rsidRPr="00462343">
        <w:rPr>
          <w:rFonts w:ascii="Calibri" w:hAnsi="Calibri" w:cs="Calibri"/>
          <w:bCs/>
        </w:rPr>
        <w:lastRenderedPageBreak/>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Escopo;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Naturez</w:t>
      </w:r>
      <w:r w:rsidRPr="00462343">
        <w:rPr>
          <w:rFonts w:ascii="Calibri" w:hAnsi="Calibri" w:cs="Calibri"/>
          <w:bCs/>
        </w:rPr>
        <w:t>a;</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Tipo de Documento Legal;</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solicitações de pedidos de informação pelo Sistema Eletrônico do Serviço de Informações ao Cidadão (</w:t>
      </w:r>
      <w:proofErr w:type="spellStart"/>
      <w:r w:rsidRPr="00462343">
        <w:rPr>
          <w:rFonts w:ascii="Calibri" w:hAnsi="Calibri" w:cs="Calibri"/>
          <w:bCs/>
        </w:rPr>
        <w:t>e-SIC</w:t>
      </w:r>
      <w:proofErr w:type="spellEnd"/>
      <w:r w:rsidRPr="00462343">
        <w:rPr>
          <w:rFonts w:ascii="Calibri" w:hAnsi="Calibri" w:cs="Calibri"/>
          <w:bCs/>
        </w:rPr>
        <w:t>), permitindo ser identificado ou anônimo, devendo ser tramitados no módulo de protocolo.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Sistema de Gestão e </w:t>
      </w:r>
      <w:r w:rsidRPr="00462343">
        <w:rPr>
          <w:rFonts w:ascii="Calibri" w:hAnsi="Calibri" w:cs="Calibri"/>
          <w:bCs/>
        </w:rPr>
        <w:t>Controle de Compras, Licitações e Contratos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correta contabilização dos valores dos convênios/subvenções, inclusive controlando os valores de transferências de contrapartida e seus estornos.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lançamento de prestação de contas com a poss</w:t>
      </w:r>
      <w:r w:rsidRPr="00462343">
        <w:rPr>
          <w:rFonts w:ascii="Calibri" w:hAnsi="Calibri" w:cs="Calibri"/>
          <w:bCs/>
        </w:rPr>
        <w:t>ibilidade de anexar os documentos diversos constante na execução dos atos.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 Controle de Compras, Licitações e Contratos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acesso atualizado as legislações desejadas através do software, podendo ser direcionamento a sites oficiais, devend</w:t>
      </w:r>
      <w:r w:rsidRPr="00462343">
        <w:rPr>
          <w:rFonts w:ascii="Calibri" w:hAnsi="Calibri" w:cs="Calibri"/>
          <w:bCs/>
        </w:rPr>
        <w:t>o permitir inclusive o cadastro de novos links para acesso;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cadastro de comissões, informando o ato de designação, informando os seus membros, com atribuições designadas e natureza do cargo, devendo ainda possuir campo de texto para detalhes e i</w:t>
      </w:r>
      <w:r w:rsidRPr="00462343">
        <w:rPr>
          <w:rFonts w:ascii="Calibri" w:hAnsi="Calibri" w:cs="Calibri"/>
          <w:bCs/>
        </w:rPr>
        <w:t>nclusão do período de validade;</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acesso direto ao cadastro único de Pessoas, devidamente compartilhado com todos os módulos, permitindo o cadastro de novas pessoas, bem como inclusão e edição de informações como documentos, sócios, contatos, alteraç</w:t>
      </w:r>
      <w:r w:rsidRPr="00462343">
        <w:rPr>
          <w:rFonts w:ascii="Calibri" w:hAnsi="Calibri" w:cs="Calibri"/>
          <w:bCs/>
        </w:rPr>
        <w:t>ão de razão social com controle de vigência e ocorrências;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validação com referência a utilização de fornecedores em rotinas do sistema, para bloqueio ou avisos quanto a estarem com documentos não vigentes e ainda com a questão de ocorrências de san</w:t>
      </w:r>
      <w:r w:rsidRPr="00462343">
        <w:rPr>
          <w:rFonts w:ascii="Calibri" w:hAnsi="Calibri" w:cs="Calibri"/>
          <w:bCs/>
        </w:rPr>
        <w:t>ções restritivas com o controle da data limite do impedimento;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específico das naturezas dos processos para utilização conforme necessidade, não existindo um padrão fixo do software, permitindo assim uma abrangência de detalhamentos e contr</w:t>
      </w:r>
      <w:r w:rsidRPr="00462343">
        <w:rPr>
          <w:rFonts w:ascii="Calibri" w:hAnsi="Calibri" w:cs="Calibri"/>
          <w:bCs/>
        </w:rPr>
        <w:t>oles conforme realidade da entidade;</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específico dos tipos possíveis de Contratos e Atas de Registro de Preços para personalização específica conforme necessidades de controles pela entidade;</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ágil simplificada para o cadastro</w:t>
      </w:r>
      <w:r w:rsidRPr="00462343">
        <w:rPr>
          <w:rFonts w:ascii="Calibri" w:hAnsi="Calibri" w:cs="Calibri"/>
          <w:bCs/>
        </w:rPr>
        <w:t xml:space="preserve"> de fornecedores com dados básicos como CPF/CNPJ e nome, para permitir dinamismo nos registros para efetivação de rotinas, permitindo a complementação dos dados necessários posteriormente conforme necessidade;</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a emissão do Certificado d</w:t>
      </w:r>
      <w:r w:rsidRPr="00462343">
        <w:rPr>
          <w:rFonts w:ascii="Calibri" w:hAnsi="Calibri" w:cs="Calibri"/>
          <w:bCs/>
        </w:rPr>
        <w:t>e Registro Cadastral, controlando a sequência e permitindo que a impressão seja customizada pela entidade via modelos de documentos integrado ao software;</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módulo deve permitir o compartilhamento de links de registros, ou seja, que seja possível acessar d</w:t>
      </w:r>
      <w:r w:rsidRPr="00462343">
        <w:rPr>
          <w:rFonts w:ascii="Calibri" w:hAnsi="Calibri" w:cs="Calibri"/>
          <w:bCs/>
        </w:rPr>
        <w:t>iretamente no navegador o registro de uma Ordem de Compra específica ou de um Contrato, ou até mesmo de um cadastro, ou seja, não possuir link estático para o módulo, o que em se tratando de sistema web limita muito a utilização rápida das rotinas e proced</w:t>
      </w:r>
      <w:r w:rsidRPr="00462343">
        <w:rPr>
          <w:rFonts w:ascii="Calibri" w:hAnsi="Calibri" w:cs="Calibri"/>
          <w:bCs/>
        </w:rPr>
        <w:t>imentos;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software deve possuir acesso direto a rotinas através de registros já existentes através de links, como por exemplo a partir do Contrato, acessar o registro da Licitação de Origem e </w:t>
      </w:r>
      <w:proofErr w:type="gramStart"/>
      <w:r w:rsidRPr="00462343">
        <w:rPr>
          <w:rFonts w:ascii="Calibri" w:hAnsi="Calibri" w:cs="Calibri"/>
          <w:bCs/>
        </w:rPr>
        <w:t>nesta</w:t>
      </w:r>
      <w:proofErr w:type="gramEnd"/>
      <w:r w:rsidRPr="00462343">
        <w:rPr>
          <w:rFonts w:ascii="Calibri" w:hAnsi="Calibri" w:cs="Calibri"/>
          <w:bCs/>
        </w:rPr>
        <w:t xml:space="preserve"> acessar o Processo de origem e neste acessar um Balizamen</w:t>
      </w:r>
      <w:r w:rsidRPr="00462343">
        <w:rPr>
          <w:rFonts w:ascii="Calibri" w:hAnsi="Calibri" w:cs="Calibri"/>
          <w:bCs/>
        </w:rPr>
        <w:t>to vinculado, evitando a necessidade de execução de filtros em telas otimizando os trabalhos e eficiência na busca de dados;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O software deve possuir rotina interna para cadastro, manutenção e geração de modelos de documentos devendo possuir no mínimo as se</w:t>
      </w:r>
      <w:r w:rsidRPr="00462343">
        <w:rPr>
          <w:rFonts w:ascii="Calibri" w:hAnsi="Calibri" w:cs="Calibri"/>
          <w:bCs/>
        </w:rPr>
        <w:t>guintes funções: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 utilização da geração dos documentos via editor de texto na própria aplicação;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mínimos de operação do sistema, de tal modo que permita se</w:t>
      </w:r>
      <w:r w:rsidRPr="00462343">
        <w:rPr>
          <w:rFonts w:ascii="Calibri" w:hAnsi="Calibri" w:cs="Calibri"/>
          <w:bCs/>
        </w:rPr>
        <w:t xml:space="preserv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utilização de modelos em </w:t>
      </w:r>
      <w:proofErr w:type="spellStart"/>
      <w:r w:rsidRPr="00462343">
        <w:rPr>
          <w:rFonts w:ascii="Calibri" w:hAnsi="Calibri" w:cs="Calibri"/>
          <w:bCs/>
        </w:rPr>
        <w:t>LibreOffice</w:t>
      </w:r>
      <w:proofErr w:type="spellEnd"/>
      <w:r w:rsidRPr="00462343">
        <w:rPr>
          <w:rFonts w:ascii="Calibri" w:hAnsi="Calibri" w:cs="Calibri"/>
          <w:bCs/>
        </w:rPr>
        <w:t xml:space="preserve">, </w:t>
      </w:r>
      <w:proofErr w:type="spellStart"/>
      <w:r w:rsidRPr="00462343">
        <w:rPr>
          <w:rFonts w:ascii="Calibri" w:hAnsi="Calibri" w:cs="Calibri"/>
          <w:bCs/>
        </w:rPr>
        <w:t>BROffice</w:t>
      </w:r>
      <w:proofErr w:type="spellEnd"/>
      <w:r w:rsidRPr="00462343">
        <w:rPr>
          <w:rFonts w:ascii="Calibri" w:hAnsi="Calibri" w:cs="Calibri"/>
          <w:bCs/>
        </w:rPr>
        <w:t xml:space="preserve"> ou equivalentes, com o upload na aplicação de modelo contendo as variáveis desejadas e na geração realizando download </w:t>
      </w:r>
      <w:r w:rsidRPr="00462343">
        <w:rPr>
          <w:rFonts w:ascii="Calibri" w:hAnsi="Calibri" w:cs="Calibri"/>
          <w:bCs/>
        </w:rPr>
        <w:t>com os dados mesclados;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que cada modelo possa ser associado à sua respectiva aplicação, como por exemplo modelo de editais, de contratos, de aditivos, com a demonstração para utilização diretamente nas rotinas referentes;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geraçã</w:t>
      </w:r>
      <w:r w:rsidRPr="00462343">
        <w:rPr>
          <w:rFonts w:ascii="Calibri" w:hAnsi="Calibri" w:cs="Calibri"/>
          <w:bCs/>
        </w:rPr>
        <w:t xml:space="preserve">o de novas variáveis para aplicação nos modelos, sem necessidade de manipulação de código fonte da aplicação estando disponível para técnicos com treinamento e conhecimento em comandos SQL, devendo possibilitar variáveis simples e até mesmo com geração de </w:t>
      </w:r>
      <w:r w:rsidRPr="00462343">
        <w:rPr>
          <w:rFonts w:ascii="Calibri" w:hAnsi="Calibri" w:cs="Calibri"/>
          <w:bCs/>
        </w:rPr>
        <w:t>tabelas dinâmica de dados, como por exemplo itens de um processo;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opção para gerar cópias ou duplicar modelos;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funcionalidade que na geração dos documentos, exista possibilidade de exportação para </w:t>
      </w:r>
      <w:proofErr w:type="spellStart"/>
      <w:r w:rsidRPr="00462343">
        <w:rPr>
          <w:rFonts w:ascii="Calibri" w:hAnsi="Calibri" w:cs="Calibri"/>
          <w:bCs/>
        </w:rPr>
        <w:t>pdf</w:t>
      </w:r>
      <w:proofErr w:type="spellEnd"/>
      <w:r w:rsidRPr="00462343">
        <w:rPr>
          <w:rFonts w:ascii="Calibri" w:hAnsi="Calibri" w:cs="Calibri"/>
          <w:bCs/>
        </w:rPr>
        <w:t xml:space="preserve"> já permitindo a sua anexação a rotina, </w:t>
      </w:r>
      <w:r w:rsidRPr="00462343">
        <w:rPr>
          <w:rFonts w:ascii="Calibri" w:hAnsi="Calibri" w:cs="Calibri"/>
          <w:bCs/>
        </w:rPr>
        <w:t>com inclusão de nomenclatura específica conforme necessidade;</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montagem de padrão de compras ou lista, para que seja baseada para aquisições compartilhadas, possibilitando a utilização para geração nas solicitações ou pedidos de compras,</w:t>
      </w:r>
      <w:r w:rsidRPr="00462343">
        <w:rPr>
          <w:rFonts w:ascii="Calibri" w:hAnsi="Calibri" w:cs="Calibri"/>
          <w:bCs/>
        </w:rPr>
        <w:t xml:space="preserve"> devendo possuir aviso sistemático quanto o prazo para utilização da &amp;</w:t>
      </w:r>
      <w:proofErr w:type="spellStart"/>
      <w:proofErr w:type="gramStart"/>
      <w:r w:rsidRPr="00462343">
        <w:rPr>
          <w:rFonts w:ascii="Calibri" w:hAnsi="Calibri" w:cs="Calibri"/>
          <w:bCs/>
        </w:rPr>
        <w:t>quot;lista</w:t>
      </w:r>
      <w:proofErr w:type="gramEnd"/>
      <w:r w:rsidRPr="00462343">
        <w:rPr>
          <w:rFonts w:ascii="Calibri" w:hAnsi="Calibri" w:cs="Calibri"/>
          <w:bCs/>
        </w:rPr>
        <w:t>&amp;quot</w:t>
      </w:r>
      <w:proofErr w:type="spellEnd"/>
      <w:r w:rsidRPr="00462343">
        <w:rPr>
          <w:rFonts w:ascii="Calibri" w:hAnsi="Calibri" w:cs="Calibri"/>
          <w:bCs/>
        </w:rPr>
        <w:t>; com período de vigência estipulado pelo setor de Compras;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geração individualizada de solicitações ou pedidos de compras com vinculação a locais ou </w:t>
      </w:r>
      <w:r w:rsidRPr="00462343">
        <w:rPr>
          <w:rFonts w:ascii="Calibri" w:hAnsi="Calibri" w:cs="Calibri"/>
          <w:bCs/>
        </w:rPr>
        <w:t>centros de custos, permitindo que tenham gerada a importação dos itens de uma lista já disponibilizada, devendo permitir ainda a vinculação de fiscais, gestores e outros responsáveis necessários, além da indicação dos recursos orçamentários que serão utili</w:t>
      </w:r>
      <w:r w:rsidRPr="00462343">
        <w:rPr>
          <w:rFonts w:ascii="Calibri" w:hAnsi="Calibri" w:cs="Calibri"/>
          <w:bCs/>
        </w:rPr>
        <w:t>zados para a execução, bem como fase de geração de reservas orçamentárias já nesta fase, caso seja de regulamentação e uso para a entidade;</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centralizada para geração dos processos de compras, que a partir deste possam ser geradas as demais f</w:t>
      </w:r>
      <w:r w:rsidRPr="00462343">
        <w:rPr>
          <w:rFonts w:ascii="Calibri" w:hAnsi="Calibri" w:cs="Calibri"/>
          <w:bCs/>
        </w:rPr>
        <w:t>ases relacionadas, centralizando as informações e otimizando a utilização das rotinas do sistema, devendo permitir a visualização neste de todas as etapas vinculadas com acessos rápidos a cada registro destes, devendo permitir cancelamento de processos com</w:t>
      </w:r>
      <w:r w:rsidRPr="00462343">
        <w:rPr>
          <w:rFonts w:ascii="Calibri" w:hAnsi="Calibri" w:cs="Calibri"/>
          <w:bCs/>
        </w:rPr>
        <w:t xml:space="preserve"> identificação visual da etapa de cada um diretamente na exibição dos registros existentes;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que centralize pedidos ou solicitações de compras, para montagem de processo único de aquisição, com importação de dados relacionados aos pedidos, co</w:t>
      </w:r>
      <w:r w:rsidRPr="00462343">
        <w:rPr>
          <w:rFonts w:ascii="Calibri" w:hAnsi="Calibri" w:cs="Calibri"/>
          <w:bCs/>
        </w:rPr>
        <w:t>mo itens, com geração de somatória dos quantitativos e também de valores, para os casos de pedidos com controle por valor total, responsáveis e também dos recursos orçamentários vinculados previamente na etapa anterior;</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readequação da </w:t>
      </w:r>
      <w:r w:rsidRPr="00462343">
        <w:rPr>
          <w:rFonts w:ascii="Calibri" w:hAnsi="Calibri" w:cs="Calibri"/>
          <w:bCs/>
        </w:rPr>
        <w:t>disposição dos itens e lotes devendo permitir a divisão de um item em cada lote, reordenação em ordem alfabética e ainda rotina automatizada para desmembramento de quantitativos de itens que ultrapassem o valor total de R$ 80.000,00 para divisão para as co</w:t>
      </w:r>
      <w:r w:rsidRPr="00462343">
        <w:rPr>
          <w:rFonts w:ascii="Calibri" w:hAnsi="Calibri" w:cs="Calibri"/>
          <w:bCs/>
        </w:rPr>
        <w:t>tas definidas na legislação em especial na Lei Complementar 147/2014;</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que permita a reversão do desmembramento de itens, possibilitando o retorno a status inicial dos itens inseridos;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rotina que permita o desmembramento de itens de f</w:t>
      </w:r>
      <w:r w:rsidRPr="00462343">
        <w:rPr>
          <w:rFonts w:ascii="Calibri" w:hAnsi="Calibri" w:cs="Calibri"/>
          <w:bCs/>
        </w:rPr>
        <w:t>orma individualizada, permitindo a escolha do quantitativo desejado com bloqueio na geração de cotas que excedam a 25% do quantitativo;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geração do balizamento de preços ou cotações, devendo possuir no mínimo as seguintes funções: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w:t>
      </w:r>
      <w:r w:rsidRPr="00462343">
        <w:rPr>
          <w:rFonts w:ascii="Calibri" w:hAnsi="Calibri" w:cs="Calibri"/>
          <w:bCs/>
        </w:rPr>
        <w:t>ir a geração de balizamentos independentes para geração de processos de natureza exclusiva, ou seja, sem utilização de outras etapas relacionadas como pedidos e solicitações de compras;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w:t>
      </w:r>
      <w:r w:rsidRPr="00462343">
        <w:rPr>
          <w:rFonts w:ascii="Calibri" w:hAnsi="Calibri" w:cs="Calibri"/>
          <w:bCs/>
        </w:rPr>
        <w:t xml:space="preserve">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sejam copiados itens de processos já existentes para a montagem de uma cotação;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w:t>
      </w:r>
      <w:r w:rsidRPr="00462343">
        <w:rPr>
          <w:rFonts w:ascii="Calibri" w:hAnsi="Calibri" w:cs="Calibri"/>
          <w:bCs/>
        </w:rPr>
        <w:t xml:space="preserve"> sejam desconsiderados fornecedores e itens para a análise do balizamento;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 demonstração de mapa de cotação contendo os itens, valores, fornecedores, com identificação das análises e a partir deste seja possível pelo próprio usuário na indicação d</w:t>
      </w:r>
      <w:r w:rsidRPr="00462343">
        <w:rPr>
          <w:rFonts w:ascii="Calibri" w:hAnsi="Calibri" w:cs="Calibri"/>
          <w:bCs/>
        </w:rPr>
        <w:t>o melhor tipo de análise conforme cada caso;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demonstração rápida das próximas licitações a serem julgadas em ferramenta como uma agenda, devendo ser acessível diretamente pela tela principal do sistema;</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ao usuário o gerenciamento dos</w:t>
      </w:r>
      <w:r w:rsidRPr="00462343">
        <w:rPr>
          <w:rFonts w:ascii="Calibri" w:hAnsi="Calibri" w:cs="Calibri"/>
          <w:bCs/>
        </w:rPr>
        <w:t xml:space="preserve"> processos administrativos e licitatórios com a centralização de todas as etapas e fases, devendo propiciar o início, julgamento e conclusão de qualquer etapa sem a necessidade de abertura de outros módulos dentro do mesmo sistema, devendo restringir o ace</w:t>
      </w:r>
      <w:r w:rsidRPr="00462343">
        <w:rPr>
          <w:rFonts w:ascii="Calibri" w:hAnsi="Calibri" w:cs="Calibri"/>
          <w:bCs/>
        </w:rPr>
        <w:t>sso a etapas que dependam da finalização de outras, evitando assim erros operacionais e facilitando o aprendizado e localização das informações por qualquer dos usuários do sistema, propiciando assim acesso rápido as rotinas evitando a utilização de pesqui</w:t>
      </w:r>
      <w:r w:rsidRPr="00462343">
        <w:rPr>
          <w:rFonts w:ascii="Calibri" w:hAnsi="Calibri" w:cs="Calibri"/>
          <w:bCs/>
        </w:rPr>
        <w:t>sas extras;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possibilitar o registro dos processos licitatórios desde a preparação até seu julgamento, registrando as etapas desde a publicação até contratos e aditivos, controlando as etapas a partir do Processo Administrativo de origem, devendo ass</w:t>
      </w:r>
      <w:r w:rsidRPr="00462343">
        <w:rPr>
          <w:rFonts w:ascii="Calibri" w:hAnsi="Calibri" w:cs="Calibri"/>
          <w:bCs/>
        </w:rPr>
        <w:t>im permitir o acesso a todos os detalhes e fases a partir de uma única pesquisa, sem necessidade de a cada tela efetuar a pesquisa do processo desejado, otimizando a usabilidade e propiciando melhor entendimento das rotinas pelos usuários;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regis</w:t>
      </w:r>
      <w:r w:rsidRPr="00462343">
        <w:rPr>
          <w:rFonts w:ascii="Calibri" w:hAnsi="Calibri" w:cs="Calibri"/>
          <w:bCs/>
        </w:rPr>
        <w:t>tro de pareceres técnicos, contábeis e jurídicos no processo de licitação, bem como sua impressão, possuindo a possibilidade de utilização de modelos de impressão distintos para cada tipo de parecer, conforme escolha do usuário;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montar os itens do</w:t>
      </w:r>
      <w:r w:rsidRPr="00462343">
        <w:rPr>
          <w:rFonts w:ascii="Calibri" w:hAnsi="Calibri" w:cs="Calibri"/>
          <w:bCs/>
        </w:rPr>
        <w:t>s processos com separação por lotes e possuir rotina para geração de cópias de itens de um processo licitatório já existente de forma completa ou por lote, agilizando os passos para novos processos que já tenham sido realizadas em outros períodos, permitin</w:t>
      </w:r>
      <w:r w:rsidRPr="00462343">
        <w:rPr>
          <w:rFonts w:ascii="Calibri" w:hAnsi="Calibri" w:cs="Calibri"/>
          <w:bCs/>
        </w:rPr>
        <w:t>do a escolha em utilizar ou não os valores do processo utilizado. Deve permitir inclusive a cópia de itens de um lote para outro dentro do mesmo processo licitatório;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o controle de saldos, que permita que no mesmo processo licitatório t</w:t>
      </w:r>
      <w:r w:rsidRPr="00462343">
        <w:rPr>
          <w:rFonts w:ascii="Calibri" w:hAnsi="Calibri" w:cs="Calibri"/>
          <w:bCs/>
        </w:rPr>
        <w:t>enhamos itens com controle por quantidade e itens com controle por valor, disponibilizando assim maior aderência a processos que por exemplo adquiram materiais com quantitativos e também tenham serviços contratados;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controle de processos de naturez</w:t>
      </w:r>
      <w:r w:rsidRPr="00462343">
        <w:rPr>
          <w:rFonts w:ascii="Calibri" w:hAnsi="Calibri" w:cs="Calibri"/>
          <w:bCs/>
        </w:rPr>
        <w:t>a como credenciamento ou chamamento, devendo possibilitar a definição de cotas quantitativas ou por valor, para cada um dos credenciados, onde temos a peculiaridade de vários credenciados/vencedores para o mesmo item, permitindo ainda a inclusão de novos c</w:t>
      </w:r>
      <w:r w:rsidRPr="00462343">
        <w:rPr>
          <w:rFonts w:ascii="Calibri" w:hAnsi="Calibri" w:cs="Calibri"/>
          <w:bCs/>
        </w:rPr>
        <w:t>redenciados até a data de limite para o uso do credenciamento, mesmo já existindo homologações e adjudicações existentes para o processo;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opção para geração automatizada da execução de processos de Dispensa e Inexigibilidade quando houver a existên</w:t>
      </w:r>
      <w:r w:rsidRPr="00462343">
        <w:rPr>
          <w:rFonts w:ascii="Calibri" w:hAnsi="Calibri" w:cs="Calibri"/>
          <w:bCs/>
        </w:rPr>
        <w:t>cia de apenas um fornecedor, gerando as etapas automáticas de disputa, proposta e até mesmo a homologação;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registro das interposições de recursos e impugnações, com possibilidade de no mínimo: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Registrar as contrarrazões dos interpostos;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Opção pa</w:t>
      </w:r>
      <w:r w:rsidRPr="00462343">
        <w:rPr>
          <w:rFonts w:ascii="Calibri" w:hAnsi="Calibri" w:cs="Calibri"/>
          <w:bCs/>
        </w:rPr>
        <w:t>ra upload múltiplo de arquivos, inclusive com seleção de registros para que os anexos sejam atualizados;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controle da situação dos processos com relação a cancelamentos como revogação, anulação, bem como indicação de deserto além da inclusão de p</w:t>
      </w:r>
      <w:r w:rsidRPr="00462343">
        <w:rPr>
          <w:rFonts w:ascii="Calibri" w:hAnsi="Calibri" w:cs="Calibri"/>
          <w:bCs/>
        </w:rPr>
        <w:t>rorrogações;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geração de bloqueios de itens para execução com inclusão da devida motivação e tipos que devem ser configuráveis conforme necessidade da entidade;</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registros da indicação da exigência de amostras para itens, com </w:t>
      </w:r>
      <w:r w:rsidRPr="00462343">
        <w:rPr>
          <w:rFonts w:ascii="Calibri" w:hAnsi="Calibri" w:cs="Calibri"/>
          <w:bCs/>
        </w:rPr>
        <w:t>controle da apresentação e julgamentos referentes;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sejam vinculadas quantas comissões forem necessárias por processo licitatório;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execução de julgamentos presenciais com a aplicação dos critérios legais de empate ficto conside</w:t>
      </w:r>
      <w:r w:rsidRPr="00462343">
        <w:rPr>
          <w:rFonts w:ascii="Calibri" w:hAnsi="Calibri" w:cs="Calibri"/>
          <w:bCs/>
        </w:rPr>
        <w:t xml:space="preserve">rando as leis 123/2006 e 147/2014 para </w:t>
      </w:r>
      <w:proofErr w:type="spellStart"/>
      <w:r w:rsidRPr="00462343">
        <w:rPr>
          <w:rFonts w:ascii="Calibri" w:hAnsi="Calibri" w:cs="Calibri"/>
          <w:bCs/>
        </w:rPr>
        <w:t>MPEs</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opção para julgamento de proposta por lote, que os valores sejam registrados apenas no lote não necessitando do preenchimento de todos os itens na etapa </w:t>
      </w:r>
      <w:proofErr w:type="spellStart"/>
      <w:r w:rsidRPr="00462343">
        <w:rPr>
          <w:rFonts w:ascii="Calibri" w:hAnsi="Calibri" w:cs="Calibri"/>
          <w:bCs/>
        </w:rPr>
        <w:t>pré</w:t>
      </w:r>
      <w:proofErr w:type="spellEnd"/>
      <w:r w:rsidRPr="00462343">
        <w:rPr>
          <w:rFonts w:ascii="Calibri" w:hAnsi="Calibri" w:cs="Calibri"/>
          <w:bCs/>
        </w:rPr>
        <w:t xml:space="preserve"> disputa;</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opção para importação das pro</w:t>
      </w:r>
      <w:r w:rsidRPr="00462343">
        <w:rPr>
          <w:rFonts w:ascii="Calibri" w:hAnsi="Calibri" w:cs="Calibri"/>
          <w:bCs/>
        </w:rPr>
        <w:t>postas registradas pelos fornecedores mediante importação de arquivo gerado pelo software sem necessidade de instalação de executáveis nas máquinas dos fornecedores, com a ferramenta sendo acessada através de link disponibilizado pela própria entidade;</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w:t>
      </w:r>
      <w:r w:rsidRPr="00462343">
        <w:rPr>
          <w:rFonts w:ascii="Calibri" w:hAnsi="Calibri" w:cs="Calibri"/>
          <w:bCs/>
        </w:rPr>
        <w:t>sibilitar a realização de lances crescentes ou decrescentes conforme critério de julgamento;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realização de julgamento de processos com lances em percentual sendo admitido tanto lances para maior percentual quanto para menor percentual;</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w:t>
      </w:r>
      <w:r w:rsidRPr="00462343">
        <w:rPr>
          <w:rFonts w:ascii="Calibri" w:hAnsi="Calibri" w:cs="Calibri"/>
          <w:bCs/>
        </w:rPr>
        <w:t>ir rotina que permita a geração automática de resultados nos processos, com atribuição automática dos status de Deserto e Fracassado para os itens;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automatizada que calcule os valores individuais por item, com base no percentual de economici</w:t>
      </w:r>
      <w:r w:rsidRPr="00462343">
        <w:rPr>
          <w:rFonts w:ascii="Calibri" w:hAnsi="Calibri" w:cs="Calibri"/>
          <w:bCs/>
        </w:rPr>
        <w:t>dade obtido em cada lote, devendo demonstrar de maneira visual de forma simples os lotes com diferença e os percentuais em cada item aplicado;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registro das disputas de Leilão, com lances sequenciais e sucessivos com a indicação a cada l</w:t>
      </w:r>
      <w:r w:rsidRPr="00462343">
        <w:rPr>
          <w:rFonts w:ascii="Calibri" w:hAnsi="Calibri" w:cs="Calibri"/>
          <w:bCs/>
        </w:rPr>
        <w:t>ance da pessoa que ofertou o lance, que não precisa estar previamente vinculada como participante do processo, gerando inclusive automaticamente novas pessoas na base de dados quando não houver ainda registro para o CPF ou CNPJ relacionado;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w:t>
      </w:r>
      <w:r w:rsidRPr="00462343">
        <w:rPr>
          <w:rFonts w:ascii="Calibri" w:hAnsi="Calibri" w:cs="Calibri"/>
          <w:bCs/>
        </w:rPr>
        <w:t>para alteração de vencedores por item ou lote, mesmo quando parte do item já tiver sido fornecido pelo vencedor anterior;</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elaboração das atas dos processos utilizando os modelos previamente disponíveis, com a </w:t>
      </w:r>
      <w:proofErr w:type="spellStart"/>
      <w:r w:rsidRPr="00462343">
        <w:rPr>
          <w:rFonts w:ascii="Calibri" w:hAnsi="Calibri" w:cs="Calibri"/>
          <w:bCs/>
        </w:rPr>
        <w:t>mesclagem</w:t>
      </w:r>
      <w:proofErr w:type="spellEnd"/>
      <w:r w:rsidRPr="00462343">
        <w:rPr>
          <w:rFonts w:ascii="Calibri" w:hAnsi="Calibri" w:cs="Calibri"/>
          <w:bCs/>
        </w:rPr>
        <w:t xml:space="preserve"> dos dados e inclu</w:t>
      </w:r>
      <w:r w:rsidRPr="00462343">
        <w:rPr>
          <w:rFonts w:ascii="Calibri" w:hAnsi="Calibri" w:cs="Calibri"/>
          <w:bCs/>
        </w:rPr>
        <w:t>são dos respectivos assinantes;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rotina que permita a inclusão de campos adicionais para o processo licitatório, com atributos personalizáveis para cada campo, com definição de obrigatoriedade e tipo de informação permitida;</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Registrar os contratos e</w:t>
      </w:r>
      <w:r w:rsidRPr="00462343">
        <w:rPr>
          <w:rFonts w:ascii="Calibri" w:hAnsi="Calibri" w:cs="Calibri"/>
          <w:bCs/>
        </w:rPr>
        <w:t xml:space="preserve"> atas de registro de preços, bem como o seu gerenciamento, como publicações, controle de vigência e partes responsáveis;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software deve possuir integração com plataformas de execução de disputas eletrônicas, estando a CONTRATADA obrigada a desenvolver sem</w:t>
      </w:r>
      <w:r w:rsidRPr="00462343">
        <w:rPr>
          <w:rFonts w:ascii="Calibri" w:hAnsi="Calibri" w:cs="Calibri"/>
          <w:bCs/>
        </w:rPr>
        <w:t xml:space="preserve"> custos integração com outras plataformas utilizadas pela entidade e que permitam a integração devendo ainda propiciar no mínimo: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Quando houver a possibilidade de integração via </w:t>
      </w:r>
      <w:proofErr w:type="spellStart"/>
      <w:r w:rsidRPr="00462343">
        <w:rPr>
          <w:rFonts w:ascii="Calibri" w:hAnsi="Calibri" w:cs="Calibri"/>
          <w:bCs/>
        </w:rPr>
        <w:t>apis</w:t>
      </w:r>
      <w:proofErr w:type="spellEnd"/>
      <w:r w:rsidRPr="00462343">
        <w:rPr>
          <w:rFonts w:ascii="Calibri" w:hAnsi="Calibri" w:cs="Calibri"/>
          <w:bCs/>
        </w:rPr>
        <w:t xml:space="preserve"> ou webservices, optar por esta forma em detrimento de integrações com tro</w:t>
      </w:r>
      <w:r w:rsidRPr="00462343">
        <w:rPr>
          <w:rFonts w:ascii="Calibri" w:hAnsi="Calibri" w:cs="Calibri"/>
          <w:bCs/>
        </w:rPr>
        <w:t>cas manuais de arquivos;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w:t>
      </w:r>
      <w:r w:rsidRPr="00462343">
        <w:rPr>
          <w:rFonts w:ascii="Calibri" w:hAnsi="Calibri" w:cs="Calibri"/>
          <w:bCs/>
        </w:rPr>
        <w:t>tir que a configuração das credenciais de integração para a entidade bem como endereços eletrônicos sejam realizadas via tela do sistema, não permitindo que cada alteração necessidade de novas versões do software;</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enviar os dados principalmente dos it</w:t>
      </w:r>
      <w:r w:rsidRPr="00462343">
        <w:rPr>
          <w:rFonts w:ascii="Calibri" w:hAnsi="Calibri" w:cs="Calibri"/>
          <w:bCs/>
        </w:rPr>
        <w:t>ens e lotes, bem como comissões e arquivos, quando a plataforma permitir;</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Como tratamos da integração via webservice ou </w:t>
      </w:r>
      <w:proofErr w:type="spellStart"/>
      <w:r w:rsidRPr="00462343">
        <w:rPr>
          <w:rFonts w:ascii="Calibri" w:hAnsi="Calibri" w:cs="Calibri"/>
          <w:bCs/>
        </w:rPr>
        <w:t>apis</w:t>
      </w:r>
      <w:proofErr w:type="spellEnd"/>
      <w:r w:rsidRPr="00462343">
        <w:rPr>
          <w:rFonts w:ascii="Calibri" w:hAnsi="Calibri" w:cs="Calibri"/>
          <w:bCs/>
        </w:rPr>
        <w:t xml:space="preserve">, deve ser possível consultar em tempo real a situação que o processo </w:t>
      </w:r>
      <w:proofErr w:type="gramStart"/>
      <w:r w:rsidRPr="00462343">
        <w:rPr>
          <w:rFonts w:ascii="Calibri" w:hAnsi="Calibri" w:cs="Calibri"/>
          <w:bCs/>
        </w:rPr>
        <w:t>encontra-se</w:t>
      </w:r>
      <w:proofErr w:type="gramEnd"/>
      <w:r w:rsidRPr="00462343">
        <w:rPr>
          <w:rFonts w:ascii="Calibri" w:hAnsi="Calibri" w:cs="Calibri"/>
          <w:bCs/>
        </w:rPr>
        <w:t xml:space="preserve"> na plataforma eletrônica;</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a possibilidade </w:t>
      </w:r>
      <w:r w:rsidRPr="00462343">
        <w:rPr>
          <w:rFonts w:ascii="Calibri" w:hAnsi="Calibri" w:cs="Calibri"/>
          <w:bCs/>
        </w:rPr>
        <w:t>de controle dos itens quantitativos dos processos licitatórios com saldos divididos entre secretarias ou centros de custos, possibilitando no mínimo: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Desmembramento dos saldos automaticamente conforme as solicitações ou pedidos de compras iniciais vinculad</w:t>
      </w:r>
      <w:r w:rsidRPr="00462343">
        <w:rPr>
          <w:rFonts w:ascii="Calibri" w:hAnsi="Calibri" w:cs="Calibri"/>
          <w:bCs/>
        </w:rPr>
        <w:t>os ao processo;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incl</w:t>
      </w:r>
      <w:r w:rsidRPr="00462343">
        <w:rPr>
          <w:rFonts w:ascii="Calibri" w:hAnsi="Calibri" w:cs="Calibri"/>
          <w:bCs/>
        </w:rPr>
        <w:t>usão de centros de custos em processos já existentes;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remanejamento de saldos entre centros de custos, com transferências, com registros automáticos dos quantitativos de débito e crédito por centro de custo;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demonstração de </w:t>
      </w:r>
      <w:r w:rsidRPr="00462343">
        <w:rPr>
          <w:rFonts w:ascii="Calibri" w:hAnsi="Calibri" w:cs="Calibri"/>
          <w:bCs/>
        </w:rPr>
        <w:t>saldos por centros de custos considerando no mínimo as variáveis de aditivos, supressões, transferências, consumo e anulações;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que também permita o controle acima, quando itens com controle por valor total, permitindo desde o desmembramento,</w:t>
      </w:r>
      <w:r w:rsidRPr="00462343">
        <w:rPr>
          <w:rFonts w:ascii="Calibri" w:hAnsi="Calibri" w:cs="Calibri"/>
          <w:bCs/>
        </w:rPr>
        <w:t xml:space="preserve"> até transferências e consultas de saldos diferenciadas do controle quantitativo;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que possibilite visualização rápida de indicativos nos instrumentos contratuais devendo possuir no mínimo a exibição se possui anexos, aditivos, bloqueado, vig</w:t>
      </w:r>
      <w:r w:rsidRPr="00462343">
        <w:rPr>
          <w:rFonts w:ascii="Calibri" w:hAnsi="Calibri" w:cs="Calibri"/>
          <w:bCs/>
        </w:rPr>
        <w:t>ente e encerrado;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bloqueio da execução de instrumentos contratuais;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gerações múltiplas de instrumentos contratuais do mesmo processo, principalmente com uso quando houver vários vencedores, devendo finalizar o lançam</w:t>
      </w:r>
      <w:r w:rsidRPr="00462343">
        <w:rPr>
          <w:rFonts w:ascii="Calibri" w:hAnsi="Calibri" w:cs="Calibri"/>
          <w:bCs/>
        </w:rPr>
        <w:t>ento do primeiro ato e a partir deste gerar os demais com carregamento automático dos itens respectivos e detalhes do fornecedor como representante legal;</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geração de um instrumento contratual a partir de outro, com vínculo entre estes;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definição no contrato de gestor/fiscais para fiscalizar a execução do instrumento contratual na íntegra;</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rotinas que demonstrem de maneira clara e direta a identificação dos instrumentos contratuais vigente e a vencer, devendo ser possív</w:t>
      </w:r>
      <w:r w:rsidRPr="00462343">
        <w:rPr>
          <w:rFonts w:ascii="Calibri" w:hAnsi="Calibri" w:cs="Calibri"/>
          <w:bCs/>
        </w:rPr>
        <w:t>el estimar a quantidade de dias a vencer com possibilidade de impressões dos dados filtrados;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atualização e inserção múltipla de responsáveis em instrumentos contratuais, permitindo a inclusão de novos fiscais em todos os instrumentos c</w:t>
      </w:r>
      <w:r w:rsidRPr="00462343">
        <w:rPr>
          <w:rFonts w:ascii="Calibri" w:hAnsi="Calibri" w:cs="Calibri"/>
          <w:bCs/>
        </w:rPr>
        <w:t>ontratuais do mesmo processo;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 possibilidade de impressões de modelos de relatórios referentes aos instrumentos contratuais diretamente pela listagem de registros, com os resultados obtidos nos filtros sendo aplicados para geração dos dados das im</w:t>
      </w:r>
      <w:r w:rsidRPr="00462343">
        <w:rPr>
          <w:rFonts w:ascii="Calibri" w:hAnsi="Calibri" w:cs="Calibri"/>
          <w:bCs/>
        </w:rPr>
        <w:t>pressões;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registro de aditivos ou supressões contratuais, com os tipos de acréscimo, diminuição, equilíbrio, rescisão, cessão contratual, </w:t>
      </w:r>
      <w:proofErr w:type="spellStart"/>
      <w:r w:rsidRPr="00462343">
        <w:rPr>
          <w:rFonts w:ascii="Calibri" w:hAnsi="Calibri" w:cs="Calibri"/>
          <w:bCs/>
        </w:rPr>
        <w:t>apostilamento</w:t>
      </w:r>
      <w:proofErr w:type="spellEnd"/>
      <w:r w:rsidRPr="00462343">
        <w:rPr>
          <w:rFonts w:ascii="Calibri" w:hAnsi="Calibri" w:cs="Calibri"/>
          <w:bCs/>
        </w:rPr>
        <w:t xml:space="preserve"> e outros;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registro de aditivos do tipo </w:t>
      </w:r>
      <w:proofErr w:type="spellStart"/>
      <w:r w:rsidRPr="00462343">
        <w:rPr>
          <w:rFonts w:ascii="Calibri" w:hAnsi="Calibri" w:cs="Calibri"/>
          <w:bCs/>
        </w:rPr>
        <w:t>apostilamento</w:t>
      </w:r>
      <w:proofErr w:type="spellEnd"/>
      <w:r w:rsidRPr="00462343">
        <w:rPr>
          <w:rFonts w:ascii="Calibri" w:hAnsi="Calibri" w:cs="Calibri"/>
          <w:bCs/>
        </w:rPr>
        <w:t>, com possib</w:t>
      </w:r>
      <w:r w:rsidRPr="00462343">
        <w:rPr>
          <w:rFonts w:ascii="Calibri" w:hAnsi="Calibri" w:cs="Calibri"/>
          <w:bCs/>
        </w:rPr>
        <w:t>ilidade de alteração de valores com reajuste de preços bem como também de alterações orçamentárias;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inclusão de assinantes referentes a cada aditivo para utilização dos dados para geração de modelo de impressão;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que na ex</w:t>
      </w:r>
      <w:r w:rsidRPr="00462343">
        <w:rPr>
          <w:rFonts w:ascii="Calibri" w:hAnsi="Calibri" w:cs="Calibri"/>
          <w:bCs/>
        </w:rPr>
        <w:t>istência de aditivos de cessão contratual, na elaboração de novas execuções do contrato, seja possível ao usuário selecionar qual a pessoa contratada ficará designada na ordem, inclusive com tal informação sendo atribuída posteriormente no empenhamento, de</w:t>
      </w:r>
      <w:r w:rsidRPr="00462343">
        <w:rPr>
          <w:rFonts w:ascii="Calibri" w:hAnsi="Calibri" w:cs="Calibri"/>
          <w:bCs/>
        </w:rPr>
        <w:t>vendo possuir a seleção entre a contratada inicial e todas aquelas que receberam a cessão;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inclusão de arquivos digitalizados referentes as variadas etapas dos processos licitatórios e contratos, permitindo a visualização destes arquivo</w:t>
      </w:r>
      <w:r w:rsidRPr="00462343">
        <w:rPr>
          <w:rFonts w:ascii="Calibri" w:hAnsi="Calibri" w:cs="Calibri"/>
          <w:bCs/>
        </w:rPr>
        <w:t xml:space="preserve">s automaticamente no módulo de Portal da Transparência, devendo possibilitar a inclusão de arquivos ao menos nas extensões: </w:t>
      </w:r>
      <w:proofErr w:type="spellStart"/>
      <w:r w:rsidRPr="00462343">
        <w:rPr>
          <w:rFonts w:ascii="Calibri" w:hAnsi="Calibri" w:cs="Calibri"/>
          <w:bCs/>
        </w:rPr>
        <w:t>png</w:t>
      </w:r>
      <w:proofErr w:type="spellEnd"/>
      <w:r w:rsidRPr="00462343">
        <w:rPr>
          <w:rFonts w:ascii="Calibri" w:hAnsi="Calibri" w:cs="Calibri"/>
          <w:bCs/>
        </w:rPr>
        <w:t xml:space="preserve">, </w:t>
      </w:r>
      <w:proofErr w:type="spellStart"/>
      <w:r w:rsidRPr="00462343">
        <w:rPr>
          <w:rFonts w:ascii="Calibri" w:hAnsi="Calibri" w:cs="Calibri"/>
          <w:bCs/>
        </w:rPr>
        <w:t>bmp</w:t>
      </w:r>
      <w:proofErr w:type="spellEnd"/>
      <w:r w:rsidRPr="00462343">
        <w:rPr>
          <w:rFonts w:ascii="Calibri" w:hAnsi="Calibri" w:cs="Calibri"/>
          <w:bCs/>
        </w:rPr>
        <w:t xml:space="preserve">, </w:t>
      </w:r>
      <w:proofErr w:type="spellStart"/>
      <w:r w:rsidRPr="00462343">
        <w:rPr>
          <w:rFonts w:ascii="Calibri" w:hAnsi="Calibri" w:cs="Calibri"/>
          <w:bCs/>
        </w:rPr>
        <w:t>doc</w:t>
      </w:r>
      <w:proofErr w:type="spellEnd"/>
      <w:r w:rsidRPr="00462343">
        <w:rPr>
          <w:rFonts w:ascii="Calibri" w:hAnsi="Calibri" w:cs="Calibri"/>
          <w:bCs/>
        </w:rPr>
        <w:t xml:space="preserve">, </w:t>
      </w:r>
      <w:proofErr w:type="spellStart"/>
      <w:r w:rsidRPr="00462343">
        <w:rPr>
          <w:rFonts w:ascii="Calibri" w:hAnsi="Calibri" w:cs="Calibri"/>
          <w:bCs/>
        </w:rPr>
        <w:t>docx</w:t>
      </w:r>
      <w:proofErr w:type="spellEnd"/>
      <w:r w:rsidRPr="00462343">
        <w:rPr>
          <w:rFonts w:ascii="Calibri" w:hAnsi="Calibri" w:cs="Calibri"/>
          <w:bCs/>
        </w:rPr>
        <w:t xml:space="preserve">, </w:t>
      </w:r>
      <w:proofErr w:type="spellStart"/>
      <w:r w:rsidRPr="00462343">
        <w:rPr>
          <w:rFonts w:ascii="Calibri" w:hAnsi="Calibri" w:cs="Calibri"/>
          <w:bCs/>
        </w:rPr>
        <w:t>txt</w:t>
      </w:r>
      <w:proofErr w:type="spellEnd"/>
      <w:r w:rsidRPr="00462343">
        <w:rPr>
          <w:rFonts w:ascii="Calibri" w:hAnsi="Calibri" w:cs="Calibri"/>
          <w:bCs/>
        </w:rPr>
        <w:t xml:space="preserve">, </w:t>
      </w:r>
      <w:proofErr w:type="spellStart"/>
      <w:r w:rsidRPr="00462343">
        <w:rPr>
          <w:rFonts w:ascii="Calibri" w:hAnsi="Calibri" w:cs="Calibri"/>
          <w:bCs/>
        </w:rPr>
        <w:t>xls</w:t>
      </w:r>
      <w:proofErr w:type="spellEnd"/>
      <w:r w:rsidRPr="00462343">
        <w:rPr>
          <w:rFonts w:ascii="Calibri" w:hAnsi="Calibri" w:cs="Calibri"/>
          <w:bCs/>
        </w:rPr>
        <w:t xml:space="preserve">, </w:t>
      </w:r>
      <w:proofErr w:type="spellStart"/>
      <w:r w:rsidRPr="00462343">
        <w:rPr>
          <w:rFonts w:ascii="Calibri" w:hAnsi="Calibri" w:cs="Calibri"/>
          <w:bCs/>
        </w:rPr>
        <w:t>xlsx</w:t>
      </w:r>
      <w:proofErr w:type="spellEnd"/>
      <w:r w:rsidRPr="00462343">
        <w:rPr>
          <w:rFonts w:ascii="Calibri" w:hAnsi="Calibri" w:cs="Calibri"/>
          <w:bCs/>
        </w:rPr>
        <w:t xml:space="preserve">, </w:t>
      </w:r>
      <w:proofErr w:type="spellStart"/>
      <w:r w:rsidRPr="00462343">
        <w:rPr>
          <w:rFonts w:ascii="Calibri" w:hAnsi="Calibri" w:cs="Calibri"/>
          <w:bCs/>
        </w:rPr>
        <w:t>pdf</w:t>
      </w:r>
      <w:proofErr w:type="spellEnd"/>
      <w:r w:rsidRPr="00462343">
        <w:rPr>
          <w:rFonts w:ascii="Calibri" w:hAnsi="Calibri" w:cs="Calibri"/>
          <w:bCs/>
        </w:rPr>
        <w:t xml:space="preserve">, zip, </w:t>
      </w:r>
      <w:proofErr w:type="spellStart"/>
      <w:r w:rsidRPr="00462343">
        <w:rPr>
          <w:rFonts w:ascii="Calibri" w:hAnsi="Calibri" w:cs="Calibri"/>
          <w:bCs/>
        </w:rPr>
        <w:t>rar</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que permita a inclusão de novas dotações orçamentárias nos aditiv</w:t>
      </w:r>
      <w:r w:rsidRPr="00462343">
        <w:rPr>
          <w:rFonts w:ascii="Calibri" w:hAnsi="Calibri" w:cs="Calibri"/>
          <w:bCs/>
        </w:rPr>
        <w:t xml:space="preserve">os, de modo que as novas dotações estejam imediatamente disponíveis para utilização nas execuções dos processos licitatórios e contratos pós finalização do </w:t>
      </w:r>
      <w:proofErr w:type="spellStart"/>
      <w:r w:rsidRPr="00462343">
        <w:rPr>
          <w:rFonts w:ascii="Calibri" w:hAnsi="Calibri" w:cs="Calibri"/>
          <w:bCs/>
        </w:rPr>
        <w:t>apostilamento</w:t>
      </w:r>
      <w:proofErr w:type="spellEnd"/>
      <w:r w:rsidRPr="00462343">
        <w:rPr>
          <w:rFonts w:ascii="Calibri" w:hAnsi="Calibri" w:cs="Calibri"/>
          <w:bCs/>
        </w:rPr>
        <w:t xml:space="preserve"> ou aditivo;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que permita o cálculo automático do valor do aditivo nos ca</w:t>
      </w:r>
      <w:r w:rsidRPr="00462343">
        <w:rPr>
          <w:rFonts w:ascii="Calibri" w:hAnsi="Calibri" w:cs="Calibri"/>
          <w:bCs/>
        </w:rPr>
        <w:t>sos de reequilíbrio de preços, considerando o cálculo de item a item inserido no aditivo, devendo permitir a utilização do saldo do contrato ou da licitação pelo usuário;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com os módulos contábeis, possibilitando executar no mínimo as seg</w:t>
      </w:r>
      <w:r w:rsidRPr="00462343">
        <w:rPr>
          <w:rFonts w:ascii="Calibri" w:hAnsi="Calibri" w:cs="Calibri"/>
          <w:bCs/>
        </w:rPr>
        <w:t>uintes funções: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geração de reservas orçamentárias através de fases do processo como processo, solicitações de compras e diretamente na Licitação;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w:t>
      </w:r>
      <w:r w:rsidRPr="00462343">
        <w:rPr>
          <w:rFonts w:ascii="Calibri" w:hAnsi="Calibri" w:cs="Calibri"/>
          <w:bCs/>
        </w:rPr>
        <w:t xml:space="preserve">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busca de ações do PPA para vínculo nos processos licitatórios;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geração das ordens de compra, control</w:t>
      </w:r>
      <w:r w:rsidRPr="00462343">
        <w:rPr>
          <w:rFonts w:ascii="Calibri" w:hAnsi="Calibri" w:cs="Calibri"/>
          <w:bCs/>
        </w:rPr>
        <w:t>ando os saldos de licitações e contratos, com disponibilização destas para geração dos empenhos;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geração das ordens de compra, buscando reservas orçamentárias já geradas para a despesa, com o controle destes valores específicos;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w:t>
      </w:r>
      <w:r w:rsidRPr="00462343">
        <w:rPr>
          <w:rFonts w:ascii="Calibri" w:hAnsi="Calibri" w:cs="Calibri"/>
          <w:bCs/>
        </w:rPr>
        <w:t xml:space="preserve"> a restrição de acessos e utilização de centros de custos e unidades orçamentárias para a geração das ordens de compra conforme perfil dos usuários;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Possibilitar controle de aprovações das ordens de compras utilizando integração com ferramenta de Workflow </w:t>
      </w:r>
      <w:r w:rsidRPr="00462343">
        <w:rPr>
          <w:rFonts w:ascii="Calibri" w:hAnsi="Calibri" w:cs="Calibri"/>
          <w:bCs/>
        </w:rPr>
        <w:t>com fases definidas e permissões de papéis por usuário para nível de aprovação;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que permita, conforme o processo a edição do valor total de cada item na elaboração das solicitações ou ordens de compra para casos específicos que a forma de </w:t>
      </w:r>
      <w:r w:rsidRPr="00462343">
        <w:rPr>
          <w:rFonts w:ascii="Calibri" w:hAnsi="Calibri" w:cs="Calibri"/>
          <w:bCs/>
        </w:rPr>
        <w:t>arredondamento dos sistemas de notas fiscais utilizados por fornecedores tenha arredondamento distintos, muito comum em itens que utilizam mais de 3 casas decimais;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na emissão das autorizações de compra, para vinculação de itens extras em pr</w:t>
      </w:r>
      <w:r w:rsidRPr="00462343">
        <w:rPr>
          <w:rFonts w:ascii="Calibri" w:hAnsi="Calibri" w:cs="Calibri"/>
          <w:bCs/>
        </w:rPr>
        <w:t>ocessos licitatórios julgados sobre desconto em tabela, ou seja, que possuem itens genéricos. Dessa maneira, controlando o item base do processo, deve ser possível incluir os itens detalhados que compõem aquele lançamento. Deve ser calculado de forma autom</w:t>
      </w:r>
      <w:r w:rsidRPr="00462343">
        <w:rPr>
          <w:rFonts w:ascii="Calibri" w:hAnsi="Calibri" w:cs="Calibri"/>
          <w:bCs/>
        </w:rPr>
        <w:t>ática o valor líquido de cada item extra conforme o percentual de desconto obtido na disputa do processo licitatório;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inclusão nas Ordens de Compra de subitens que sejam relacionados ao item principal de natureza genérica utilizado no p</w:t>
      </w:r>
      <w:r w:rsidRPr="00462343">
        <w:rPr>
          <w:rFonts w:ascii="Calibri" w:hAnsi="Calibri" w:cs="Calibri"/>
          <w:bCs/>
        </w:rPr>
        <w:t>rocesso licitatório de origem. Esta liberação de vínculo deve ser específica por processo, não estando disponível para utilização de ordem de compra de qualquer processo licitatório;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edição das ordens de compras até a finalização das assinaturas</w:t>
      </w:r>
      <w:r w:rsidRPr="00462343">
        <w:rPr>
          <w:rFonts w:ascii="Calibri" w:hAnsi="Calibri" w:cs="Calibri"/>
          <w:bCs/>
        </w:rPr>
        <w:t xml:space="preserve"> ou empenho gerado;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geração de autorizações de entrega e execução, permitindo fracionar os quantitativos das ordens de compra, para solicitações de entregas fracionadas e empenhos gerados de maneira global devendo possuir no mínimo: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w:t>
      </w:r>
      <w:r w:rsidRPr="00462343">
        <w:rPr>
          <w:rFonts w:ascii="Calibri" w:hAnsi="Calibri" w:cs="Calibri"/>
          <w:bCs/>
        </w:rPr>
        <w:t>trolar o saldo disponível para autorizar por quantidade ou por valor;</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modelo de impressão seja customizado pela própria entidade, através do editor de texto incluso ao sistema;</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com o PNCP (Portal Nacional de Contratações P</w:t>
      </w:r>
      <w:r w:rsidRPr="00462343">
        <w:rPr>
          <w:rFonts w:ascii="Calibri" w:hAnsi="Calibri" w:cs="Calibri"/>
          <w:bCs/>
        </w:rPr>
        <w:t>úblicas do governo federal, possuindo no mínimo: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Envio dos procedimentos licitatórios com opção de exclusão e retificação;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mínimos de operação do sistema, de tal mo</w:t>
      </w:r>
      <w:r w:rsidRPr="00462343">
        <w:rPr>
          <w:rFonts w:ascii="Calibri" w:hAnsi="Calibri" w:cs="Calibri"/>
          <w:bCs/>
        </w:rPr>
        <w:t xml:space="preserve">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Envio dos resultados dos processos licitatórios com o vencedor de cada item ou produto;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Envio dos contratos, atas de registro de preço e aditivos;</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Envio de empenhos do </w:t>
      </w:r>
      <w:r w:rsidRPr="00462343">
        <w:rPr>
          <w:rFonts w:ascii="Calibri" w:hAnsi="Calibri" w:cs="Calibri"/>
          <w:bCs/>
        </w:rPr>
        <w:t>processo;</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Envio de anexos, como arquivos de contratos, licitações entre outros, com envio específico por anexo (para o caso de novos documentos incluídos pós envio do processo inicial);</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opção para acesso direto no PNCP aos registros publicados</w:t>
      </w:r>
      <w:r w:rsidRPr="00462343">
        <w:rPr>
          <w:rFonts w:ascii="Calibri" w:hAnsi="Calibri" w:cs="Calibri"/>
          <w:bCs/>
        </w:rPr>
        <w:t xml:space="preserve"> pelo sistema;</w:t>
      </w:r>
    </w:p>
    <w:p w:rsidR="00807F9B" w:rsidRPr="00462343" w:rsidRDefault="00107625" w:rsidP="0022537A">
      <w:pPr>
        <w:pStyle w:val="PargrafodaLista"/>
        <w:keepNext/>
        <w:keepLines/>
        <w:widowControl/>
        <w:numPr>
          <w:ilvl w:val="0"/>
          <w:numId w:val="5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vinculação das subclasses de CNAE aos itens de processos de Dispensa, devendo possuir ainda tela para a visualização dos valores utilizados, com impressão da consulta, demonstrando os processos vinculados a cada Subclasse</w:t>
      </w:r>
      <w:r w:rsidRPr="00462343">
        <w:rPr>
          <w:rFonts w:ascii="Calibri" w:hAnsi="Calibri" w:cs="Calibri"/>
          <w:bCs/>
        </w:rPr>
        <w:t>;</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rPr>
          <w:rFonts w:ascii="Calibri" w:hAnsi="Calibri" w:cs="Calibri"/>
          <w:b/>
        </w:rPr>
      </w:pPr>
      <w:r w:rsidRPr="00462343">
        <w:rPr>
          <w:rFonts w:ascii="Calibri" w:hAnsi="Calibri" w:cs="Calibri"/>
          <w:b/>
        </w:rPr>
        <w:t>SISTEMA DE GESTÃO E CONTROLE DE COMPRAS, LICITAÇÕES E CONTRATOS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
        </w:rPr>
        <w:t>•</w:t>
      </w:r>
      <w:r w:rsidRPr="00462343">
        <w:rPr>
          <w:rFonts w:ascii="Calibri" w:hAnsi="Calibri" w:cs="Calibri"/>
          <w:bCs/>
        </w:rPr>
        <w:tab/>
        <w:t>Permitir</w:t>
      </w:r>
      <w:proofErr w:type="gramEnd"/>
      <w:r w:rsidRPr="00462343">
        <w:rPr>
          <w:rFonts w:ascii="Calibri" w:hAnsi="Calibri" w:cs="Calibri"/>
          <w:bCs/>
        </w:rPr>
        <w:t xml:space="preserve"> a correta contabilização dos valores dos convênios/subvenções, inclusive controlando os valores de transferências de contrapartida e seus estornos.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o lançamento de </w:t>
      </w:r>
      <w:r w:rsidRPr="00462343">
        <w:rPr>
          <w:rFonts w:ascii="Calibri" w:hAnsi="Calibri" w:cs="Calibri"/>
          <w:bCs/>
        </w:rPr>
        <w:t>prestação de contas com a possibilidade de anexar os documentos diversos constante na execução dos atos.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Sistema de Controle de Compras, Licitações e Contratos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lastRenderedPageBreak/>
        <w:t>•</w:t>
      </w:r>
      <w:r w:rsidRPr="00462343">
        <w:rPr>
          <w:rFonts w:ascii="Calibri" w:hAnsi="Calibri" w:cs="Calibri"/>
          <w:bCs/>
        </w:rPr>
        <w:tab/>
        <w:t>Permitir</w:t>
      </w:r>
      <w:proofErr w:type="gramEnd"/>
      <w:r w:rsidRPr="00462343">
        <w:rPr>
          <w:rFonts w:ascii="Calibri" w:hAnsi="Calibri" w:cs="Calibri"/>
          <w:bCs/>
        </w:rPr>
        <w:t xml:space="preserve"> o acesso atualizado as legislações desejadas através do software, podendo ser direc</w:t>
      </w:r>
      <w:r w:rsidRPr="00462343">
        <w:rPr>
          <w:rFonts w:ascii="Calibri" w:hAnsi="Calibri" w:cs="Calibri"/>
          <w:bCs/>
        </w:rPr>
        <w:t>ionamento a sites oficiais, devendo permitir inclusive o cadastro de novos links para acesso;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o cadastro de comissões, informando o ato de designação, informando os seus membros, com atribuições designadas e natureza do cargo, devendo ainda poss</w:t>
      </w:r>
      <w:r w:rsidRPr="00462343">
        <w:rPr>
          <w:rFonts w:ascii="Calibri" w:hAnsi="Calibri" w:cs="Calibri"/>
          <w:bCs/>
        </w:rPr>
        <w:t>uir campo de texto para detalhes e inclusão do período de validade;</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acesso direto ao cadastro único de Pessoas, devidamente compartilhado com todos os módulos, permitindo o cadastro de novas pessoas, bem como inclusão e edição de informações como</w:t>
      </w:r>
      <w:r w:rsidRPr="00462343">
        <w:rPr>
          <w:rFonts w:ascii="Calibri" w:hAnsi="Calibri" w:cs="Calibri"/>
          <w:bCs/>
        </w:rPr>
        <w:t xml:space="preserve"> documentos, sócios, contatos, alteração de razão social com controle de vigência e ocorrências;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validação com referência a utilização de fornecedores em rotinas do sistema, para bloqueio ou avisos quanto a estarem com documentos não vigentes e a</w:t>
      </w:r>
      <w:r w:rsidRPr="00462343">
        <w:rPr>
          <w:rFonts w:ascii="Calibri" w:hAnsi="Calibri" w:cs="Calibri"/>
          <w:bCs/>
        </w:rPr>
        <w:t>inda com a questão de ocorrências de sanções restritivas com o controle da data limite do impedimento;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cadastro específico das naturezas dos processos para utilização conforme necessidade, não existindo um padrão fixo do software, permitindo assi</w:t>
      </w:r>
      <w:r w:rsidRPr="00462343">
        <w:rPr>
          <w:rFonts w:ascii="Calibri" w:hAnsi="Calibri" w:cs="Calibri"/>
          <w:bCs/>
        </w:rPr>
        <w:t>m uma abrangência de detalhamentos e controles conforme realidade da entidade;</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cadastro específico dos tipos possíveis de Contratos e Atas de Registro de Preços para personalização específica conforme necessidades de controles pela entidade;</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w:t>
      </w:r>
      <w:r w:rsidRPr="00462343">
        <w:rPr>
          <w:rFonts w:ascii="Calibri" w:hAnsi="Calibri" w:cs="Calibri"/>
          <w:bCs/>
        </w:rPr>
        <w:t>ssuir</w:t>
      </w:r>
      <w:proofErr w:type="gramEnd"/>
      <w:r w:rsidRPr="00462343">
        <w:rPr>
          <w:rFonts w:ascii="Calibri" w:hAnsi="Calibri" w:cs="Calibri"/>
          <w:bCs/>
        </w:rPr>
        <w:t xml:space="preserve"> rotina ágil simplificada para o cadastro de fornecedores com dados básicos como CPF/CNPJ e nome, para permitir dinamismo nos registros para efetivação de rotinas, permitindo a complementação dos dados necessários posteriormente conforme necessidade;</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a emissão do Certificado de Registro Cadastral, controlando a sequência e permitindo que a impressão seja customizada pela entidade via modelos de documentos integrado ao software;</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 xml:space="preserve">O módulo deve permitir o compartilhamento de links </w:t>
      </w:r>
      <w:r w:rsidRPr="00462343">
        <w:rPr>
          <w:rFonts w:ascii="Calibri" w:hAnsi="Calibri" w:cs="Calibri"/>
          <w:bCs/>
        </w:rPr>
        <w:t>de registros, ou seja, que seja possível acessar diretamente no navegador o registro de uma Ordem de Compra específica ou de um Contrato, ou até mesmo de um cadastro, ou seja, não possuir link estático para o módulo, o que em se tratando de sistema web lim</w:t>
      </w:r>
      <w:r w:rsidRPr="00462343">
        <w:rPr>
          <w:rFonts w:ascii="Calibri" w:hAnsi="Calibri" w:cs="Calibri"/>
          <w:bCs/>
        </w:rPr>
        <w:t>ita muito a utilização rápida das rotinas e procedimentos;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 xml:space="preserve">O software deve possuir acesso direto a rotinas através de registros já existentes através de links, como por exemplo a partir do Contrato, acessar o registro da Licitação de Origem e </w:t>
      </w:r>
      <w:proofErr w:type="gramStart"/>
      <w:r w:rsidRPr="00462343">
        <w:rPr>
          <w:rFonts w:ascii="Calibri" w:hAnsi="Calibri" w:cs="Calibri"/>
          <w:bCs/>
        </w:rPr>
        <w:t>nesta</w:t>
      </w:r>
      <w:proofErr w:type="gramEnd"/>
      <w:r w:rsidRPr="00462343">
        <w:rPr>
          <w:rFonts w:ascii="Calibri" w:hAnsi="Calibri" w:cs="Calibri"/>
          <w:bCs/>
        </w:rPr>
        <w:t xml:space="preserve"> acess</w:t>
      </w:r>
      <w:r w:rsidRPr="00462343">
        <w:rPr>
          <w:rFonts w:ascii="Calibri" w:hAnsi="Calibri" w:cs="Calibri"/>
          <w:bCs/>
        </w:rPr>
        <w:t>ar o Processo de origem e neste acessar um Balizamento vinculado, evitando a necessidade de execução de filtros em telas otimizando os trabalhos e eficiência na busca de dados;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O software deve possuir rotina interna para cadastro, manutenção e geração de</w:t>
      </w:r>
      <w:r w:rsidRPr="00462343">
        <w:rPr>
          <w:rFonts w:ascii="Calibri" w:hAnsi="Calibri" w:cs="Calibri"/>
          <w:bCs/>
        </w:rPr>
        <w:t xml:space="preserve"> modelos de documentos devendo possuir no mínimo as seguintes funções: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a utilização da geração dos documentos via editor de texto na própria aplicação;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w:t>
      </w:r>
      <w:r w:rsidRPr="00462343">
        <w:rPr>
          <w:rFonts w:ascii="Calibri" w:hAnsi="Calibri" w:cs="Calibri"/>
          <w:bCs/>
        </w:rPr>
        <w:t xml:space="preserve">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utilização de modelos em </w:t>
      </w:r>
      <w:proofErr w:type="spellStart"/>
      <w:r w:rsidRPr="00462343">
        <w:rPr>
          <w:rFonts w:ascii="Calibri" w:hAnsi="Calibri" w:cs="Calibri"/>
          <w:bCs/>
        </w:rPr>
        <w:t>LibreOffice</w:t>
      </w:r>
      <w:proofErr w:type="spellEnd"/>
      <w:r w:rsidRPr="00462343">
        <w:rPr>
          <w:rFonts w:ascii="Calibri" w:hAnsi="Calibri" w:cs="Calibri"/>
          <w:bCs/>
        </w:rPr>
        <w:t xml:space="preserve">, </w:t>
      </w:r>
      <w:proofErr w:type="spellStart"/>
      <w:r w:rsidRPr="00462343">
        <w:rPr>
          <w:rFonts w:ascii="Calibri" w:hAnsi="Calibri" w:cs="Calibri"/>
          <w:bCs/>
        </w:rPr>
        <w:t>BROffice</w:t>
      </w:r>
      <w:proofErr w:type="spellEnd"/>
      <w:r w:rsidRPr="00462343">
        <w:rPr>
          <w:rFonts w:ascii="Calibri" w:hAnsi="Calibri" w:cs="Calibri"/>
          <w:bCs/>
        </w:rPr>
        <w:t xml:space="preserve"> ou equivalentes, com o upload na aplicação de modelo conte</w:t>
      </w:r>
      <w:r w:rsidRPr="00462343">
        <w:rPr>
          <w:rFonts w:ascii="Calibri" w:hAnsi="Calibri" w:cs="Calibri"/>
          <w:bCs/>
        </w:rPr>
        <w:t>ndo as variáveis desejadas e na geração realizando download com os dados mesclados;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que cada modelo possa ser associado a sua respectiva aplicação, como por exemplo modelo de editais, de contratos, de aditivos, com a demonstração para utilização </w:t>
      </w:r>
      <w:r w:rsidRPr="00462343">
        <w:rPr>
          <w:rFonts w:ascii="Calibri" w:hAnsi="Calibri" w:cs="Calibri"/>
          <w:bCs/>
        </w:rPr>
        <w:t>diretamente nas rotinas referentes;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geração de novas variáveis para aplicação nos modelos, sem necessidade de manipulação de código fonte da aplicação estando disponível para técnicos com treinamento e conhecimento em comandos SQL, de</w:t>
      </w:r>
      <w:r w:rsidRPr="00462343">
        <w:rPr>
          <w:rFonts w:ascii="Calibri" w:hAnsi="Calibri" w:cs="Calibri"/>
          <w:bCs/>
        </w:rPr>
        <w:t>vendo possibilitar variáveis simples e até mesmo com geração de tabelas dinâmica de dados, como por exemplo itens de um processo;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lastRenderedPageBreak/>
        <w:t>•</w:t>
      </w:r>
      <w:r w:rsidRPr="00462343">
        <w:rPr>
          <w:rFonts w:ascii="Calibri" w:hAnsi="Calibri" w:cs="Calibri"/>
          <w:bCs/>
        </w:rPr>
        <w:tab/>
        <w:t>Possuir</w:t>
      </w:r>
      <w:proofErr w:type="gramEnd"/>
      <w:r w:rsidRPr="00462343">
        <w:rPr>
          <w:rFonts w:ascii="Calibri" w:hAnsi="Calibri" w:cs="Calibri"/>
          <w:bCs/>
        </w:rPr>
        <w:t xml:space="preserve"> opção para gerar cópias ou duplicar modelos;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funcionalidade que na geração dos documentos, exista possibil</w:t>
      </w:r>
      <w:r w:rsidRPr="00462343">
        <w:rPr>
          <w:rFonts w:ascii="Calibri" w:hAnsi="Calibri" w:cs="Calibri"/>
          <w:bCs/>
        </w:rPr>
        <w:t xml:space="preserve">idade de exportação para </w:t>
      </w:r>
      <w:proofErr w:type="spellStart"/>
      <w:r w:rsidRPr="00462343">
        <w:rPr>
          <w:rFonts w:ascii="Calibri" w:hAnsi="Calibri" w:cs="Calibri"/>
          <w:bCs/>
        </w:rPr>
        <w:t>pdf</w:t>
      </w:r>
      <w:proofErr w:type="spellEnd"/>
      <w:r w:rsidRPr="00462343">
        <w:rPr>
          <w:rFonts w:ascii="Calibri" w:hAnsi="Calibri" w:cs="Calibri"/>
          <w:bCs/>
        </w:rPr>
        <w:t xml:space="preserve"> já permitindo a sua anexação a rotina, com inclusão de nomenclatura específica conforme necessidade;</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Possuir rotina para montagem de padrão de compras ou lista, para que seja baseada para aquisições compartilhadas, possibilit</w:t>
      </w:r>
      <w:r w:rsidRPr="00462343">
        <w:rPr>
          <w:rFonts w:ascii="Calibri" w:hAnsi="Calibri" w:cs="Calibri"/>
          <w:bCs/>
        </w:rPr>
        <w:t>ando a utilização para geração nas solicitações ou pedidos de compras, devendo possuir aviso sistemático quanto o prazo para utilização da &amp;</w:t>
      </w:r>
      <w:proofErr w:type="spellStart"/>
      <w:proofErr w:type="gramStart"/>
      <w:r w:rsidRPr="00462343">
        <w:rPr>
          <w:rFonts w:ascii="Calibri" w:hAnsi="Calibri" w:cs="Calibri"/>
          <w:bCs/>
        </w:rPr>
        <w:t>quot;lista</w:t>
      </w:r>
      <w:proofErr w:type="gramEnd"/>
      <w:r w:rsidRPr="00462343">
        <w:rPr>
          <w:rFonts w:ascii="Calibri" w:hAnsi="Calibri" w:cs="Calibri"/>
          <w:bCs/>
        </w:rPr>
        <w:t>&amp;quot</w:t>
      </w:r>
      <w:proofErr w:type="spellEnd"/>
      <w:r w:rsidRPr="00462343">
        <w:rPr>
          <w:rFonts w:ascii="Calibri" w:hAnsi="Calibri" w:cs="Calibri"/>
          <w:bCs/>
        </w:rPr>
        <w:t>; com período de vigência estipulado pelo setor de Compras;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Possuir rotina para geração individuali</w:t>
      </w:r>
      <w:r w:rsidRPr="00462343">
        <w:rPr>
          <w:rFonts w:ascii="Calibri" w:hAnsi="Calibri" w:cs="Calibri"/>
          <w:bCs/>
        </w:rPr>
        <w:t>zada de solicitações ou pedidos de compras com vinculação a locais ou centros de custos, permitindo que tenham gerada a importação dos itens de uma lista já disponibilizada, devendo permitir ainda a vinculação de fiscais, gestores e outros responsáveis nec</w:t>
      </w:r>
      <w:r w:rsidRPr="00462343">
        <w:rPr>
          <w:rFonts w:ascii="Calibri" w:hAnsi="Calibri" w:cs="Calibri"/>
          <w:bCs/>
        </w:rPr>
        <w:t>essários, além da indicação dos recursos orçamentários que serão utilizados para a execução, bem como fase de geração de reservas orçamentárias já nesta fase, caso seja de regulamentação e uso para a entidade;</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centralizada para geração dos</w:t>
      </w:r>
      <w:r w:rsidRPr="00462343">
        <w:rPr>
          <w:rFonts w:ascii="Calibri" w:hAnsi="Calibri" w:cs="Calibri"/>
          <w:bCs/>
        </w:rPr>
        <w:t xml:space="preserve"> processos de compras, que a partir deste possam ser geradas as demais fases relacionadas, centralizando as informações e otimizando a utilização das rotinas do sistema, devendo permitir a visualização neste de todas as etapas vinculadas com acessos rápido</w:t>
      </w:r>
      <w:r w:rsidRPr="00462343">
        <w:rPr>
          <w:rFonts w:ascii="Calibri" w:hAnsi="Calibri" w:cs="Calibri"/>
          <w:bCs/>
        </w:rPr>
        <w:t>s a cada registro destes, devendo permitir cancelamento de processos com identificação visual da etapa de cada um diretamente na exibição dos registros existentes;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que centralize pedidos ou solicitações de compras, para montagem de process</w:t>
      </w:r>
      <w:r w:rsidRPr="00462343">
        <w:rPr>
          <w:rFonts w:ascii="Calibri" w:hAnsi="Calibri" w:cs="Calibri"/>
          <w:bCs/>
        </w:rPr>
        <w:t>o único de aquisição, com importação de dados relacionados aos pedidos, como itens, com geração de somatória dos quantitativos e também de valores, para os casos de pedidos com controle por valor total, responsáveis e também dos recursos orçamentários vinc</w:t>
      </w:r>
      <w:r w:rsidRPr="00462343">
        <w:rPr>
          <w:rFonts w:ascii="Calibri" w:hAnsi="Calibri" w:cs="Calibri"/>
          <w:bCs/>
        </w:rPr>
        <w:t>ulados previamente na etapa anterior;</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readequação da disposição dos itens e lotes devendo permitir a divisão de um item em cada lote, reordenação em ordem alfabética e ainda rotina automatizada para desmembramento de quantitativos de </w:t>
      </w:r>
      <w:r w:rsidRPr="00462343">
        <w:rPr>
          <w:rFonts w:ascii="Calibri" w:hAnsi="Calibri" w:cs="Calibri"/>
          <w:bCs/>
        </w:rPr>
        <w:t>itens que ultrapassem o valor total de R$ 80.000,00 para divisão para as cotas definidas na legislação em especial na Lei Complementar 147/2014;</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que permita a reversão do desmembramento de itens, possibilitando o retorno a status inicial </w:t>
      </w:r>
      <w:r w:rsidRPr="00462343">
        <w:rPr>
          <w:rFonts w:ascii="Calibri" w:hAnsi="Calibri" w:cs="Calibri"/>
          <w:bCs/>
        </w:rPr>
        <w:t>dos itens inseridos;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que permita o desmembramento de itens de forma individualizada, permitindo a escolha do quantitativo desejado com bloqueio na geração de cotas que excedam a 25% do quantitativo;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geração do balizam</w:t>
      </w:r>
      <w:r w:rsidRPr="00462343">
        <w:rPr>
          <w:rFonts w:ascii="Calibri" w:hAnsi="Calibri" w:cs="Calibri"/>
          <w:bCs/>
        </w:rPr>
        <w:t>ento de preços ou cotações, devendo possuir no mínimo as seguintes funções: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a geração de balizamentos independentes para geração de processos de natureza exclusiva, ou seja, sem utilização de outras etapas relacionadas como pedidos e solicitaçõe</w:t>
      </w:r>
      <w:r w:rsidRPr="00462343">
        <w:rPr>
          <w:rFonts w:ascii="Calibri" w:hAnsi="Calibri" w:cs="Calibri"/>
          <w:bCs/>
        </w:rPr>
        <w:t>s de compras;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que seja</w:t>
      </w:r>
      <w:r w:rsidRPr="00462343">
        <w:rPr>
          <w:rFonts w:ascii="Calibri" w:hAnsi="Calibri" w:cs="Calibri"/>
          <w:bCs/>
        </w:rPr>
        <w:t>m copiados itens de processos já existentes para a montagem de uma cotação;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que sejam desconsiderados fornecedores e itens para a análise do balizamento;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lastRenderedPageBreak/>
        <w:t>•</w:t>
      </w:r>
      <w:r w:rsidRPr="00462343">
        <w:rPr>
          <w:rFonts w:ascii="Calibri" w:hAnsi="Calibri" w:cs="Calibri"/>
          <w:bCs/>
        </w:rPr>
        <w:tab/>
        <w:t>Possuir</w:t>
      </w:r>
      <w:proofErr w:type="gramEnd"/>
      <w:r w:rsidRPr="00462343">
        <w:rPr>
          <w:rFonts w:ascii="Calibri" w:hAnsi="Calibri" w:cs="Calibri"/>
          <w:bCs/>
        </w:rPr>
        <w:t xml:space="preserve"> a demonstração de mapa de cotação contendo os itens, valores, fornecedores, com i</w:t>
      </w:r>
      <w:r w:rsidRPr="00462343">
        <w:rPr>
          <w:rFonts w:ascii="Calibri" w:hAnsi="Calibri" w:cs="Calibri"/>
          <w:bCs/>
        </w:rPr>
        <w:t>dentificação das análises e a partir deste seja possível pelo próprio usuário na indicação do melhor tipo de análise conforme cada caso;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demonstração rápida das próximas licitações a serem julgadas em ferramenta como uma agenda, devendo ser acess</w:t>
      </w:r>
      <w:r w:rsidRPr="00462343">
        <w:rPr>
          <w:rFonts w:ascii="Calibri" w:hAnsi="Calibri" w:cs="Calibri"/>
          <w:bCs/>
        </w:rPr>
        <w:t>ível diretamente pela tela principal do sistema;</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Disponibilizar ao usuário o gerenciamento dos processos administrativos e licitatórios com a centralização de todas as etapas e fases, devendo propiciar o início, julgamento e conclusão de qualquer etapa s</w:t>
      </w:r>
      <w:r w:rsidRPr="00462343">
        <w:rPr>
          <w:rFonts w:ascii="Calibri" w:hAnsi="Calibri" w:cs="Calibri"/>
          <w:bCs/>
        </w:rPr>
        <w:t>em a necessidade de abertura de outros módulos dentro do mesmo sistema, devendo restringir o acesso a etapas que dependam da finalização de outras, evitando assim erros operacionais e facilitando o aprendizado e localização das informações por qualquer dos</w:t>
      </w:r>
      <w:r w:rsidRPr="00462343">
        <w:rPr>
          <w:rFonts w:ascii="Calibri" w:hAnsi="Calibri" w:cs="Calibri"/>
          <w:bCs/>
        </w:rPr>
        <w:t xml:space="preserve"> usuários do sistema, propiciando assim acesso rápido as rotinas evitando a utilização de pesquisas extras;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Deverá</w:t>
      </w:r>
      <w:proofErr w:type="gramEnd"/>
      <w:r w:rsidRPr="00462343">
        <w:rPr>
          <w:rFonts w:ascii="Calibri" w:hAnsi="Calibri" w:cs="Calibri"/>
          <w:bCs/>
        </w:rPr>
        <w:t xml:space="preserve"> possibilitar o registro dos processos licitatórios desde a preparação até seu julgamento, registrando as etapas desde a publicação até cont</w:t>
      </w:r>
      <w:r w:rsidRPr="00462343">
        <w:rPr>
          <w:rFonts w:ascii="Calibri" w:hAnsi="Calibri" w:cs="Calibri"/>
          <w:bCs/>
        </w:rPr>
        <w:t>ratos e aditivos, controlando as etapas a partir do Processo Administrativo de origem, devendo assim permitir o acesso a todos os detalhes e fases a partir de uma única pesquisa, sem necessidade de a cada tela efetuar a pesquisa do processo desejado, otimi</w:t>
      </w:r>
      <w:r w:rsidRPr="00462343">
        <w:rPr>
          <w:rFonts w:ascii="Calibri" w:hAnsi="Calibri" w:cs="Calibri"/>
          <w:bCs/>
        </w:rPr>
        <w:t>zando a usabilidade e propiciando melhor entendimento das rotinas pelos usuários;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o registro de pareceres técnicos, contábeis e jurídicos no processo de licitação, bem como sua impressão, possuindo a possibilidade de utilização de modelos de imp</w:t>
      </w:r>
      <w:r w:rsidRPr="00462343">
        <w:rPr>
          <w:rFonts w:ascii="Calibri" w:hAnsi="Calibri" w:cs="Calibri"/>
          <w:bCs/>
        </w:rPr>
        <w:t>ressão distintos para cada tipo de parecer, conforme escolha do usuário;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montar os itens dos processos com separação por lotes e possuir rotina para geração de cópias de itens de um processo licitatório já existente de forma completa ou por lote</w:t>
      </w:r>
      <w:r w:rsidRPr="00462343">
        <w:rPr>
          <w:rFonts w:ascii="Calibri" w:hAnsi="Calibri" w:cs="Calibri"/>
          <w:bCs/>
        </w:rPr>
        <w:t xml:space="preserve">, agilizando os passos para novos processos que já tenham sido realizadas em outros períodos, permitindo a escolha em utilizar ou não os valores do processo utilizado. Deve permitir inclusive a cópia de itens de um lote para outro dentro do mesmo processo </w:t>
      </w:r>
      <w:r w:rsidRPr="00462343">
        <w:rPr>
          <w:rFonts w:ascii="Calibri" w:hAnsi="Calibri" w:cs="Calibri"/>
          <w:bCs/>
        </w:rPr>
        <w:t>licitatório;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o controle de saldos, que permita que no mesmo processo licitatório tenhamos itens com controle por quantidade e itens com controle por valor, disponibilizando assim maior aderência a processos que por exemplo adquiram ma</w:t>
      </w:r>
      <w:r w:rsidRPr="00462343">
        <w:rPr>
          <w:rFonts w:ascii="Calibri" w:hAnsi="Calibri" w:cs="Calibri"/>
          <w:bCs/>
        </w:rPr>
        <w:t>teriais com quantitativos e também tenham serviços contratados;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controle de processos de natureza como credenciamento ou chamamento, devendo possibilitar a definição de cotas quantitativas ou por valor, para cada um dos credenciados, onde temos a</w:t>
      </w:r>
      <w:r w:rsidRPr="00462343">
        <w:rPr>
          <w:rFonts w:ascii="Calibri" w:hAnsi="Calibri" w:cs="Calibri"/>
          <w:bCs/>
        </w:rPr>
        <w:t xml:space="preserve"> peculiaridade de vários credenciados/vencedores para o mesmo item, permitindo ainda a inclusão de novos credenciados até a data de limite para o uso do credenciamento, mesmo já existindo homologações e adjudicações existentes para o processo;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op</w:t>
      </w:r>
      <w:r w:rsidRPr="00462343">
        <w:rPr>
          <w:rFonts w:ascii="Calibri" w:hAnsi="Calibri" w:cs="Calibri"/>
          <w:bCs/>
        </w:rPr>
        <w:t>ção para geração automatizada da execução de processos de Dispensa e Inexigibilidade quando houver a existência de apenas um fornecedor, gerando as etapas automáticas de disputa, proposta e até mesmo a homologação;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o registro das interposições d</w:t>
      </w:r>
      <w:r w:rsidRPr="00462343">
        <w:rPr>
          <w:rFonts w:ascii="Calibri" w:hAnsi="Calibri" w:cs="Calibri"/>
          <w:bCs/>
        </w:rPr>
        <w:t>e recursos e impugnações, com possibilidade de no mínimo: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Registrar</w:t>
      </w:r>
      <w:proofErr w:type="gramEnd"/>
      <w:r w:rsidRPr="00462343">
        <w:rPr>
          <w:rFonts w:ascii="Calibri" w:hAnsi="Calibri" w:cs="Calibri"/>
          <w:bCs/>
        </w:rPr>
        <w:t xml:space="preserve"> as contrarrazões dos interpostos;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Opção para upload múltiplo de arquivos, inclusive com seleção de registros para que os anexos sejam atualizados;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o controle da situação dos</w:t>
      </w:r>
      <w:r w:rsidRPr="00462343">
        <w:rPr>
          <w:rFonts w:ascii="Calibri" w:hAnsi="Calibri" w:cs="Calibri"/>
          <w:bCs/>
        </w:rPr>
        <w:t xml:space="preserve"> processos com relação a cancelamentos como revogação, anulação, bem como indicação de deserto além da inclusão de prorrogações;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geração de bloqueios de itens para execução com inclusão da devida motivação e tipos que devem ser config</w:t>
      </w:r>
      <w:r w:rsidRPr="00462343">
        <w:rPr>
          <w:rFonts w:ascii="Calibri" w:hAnsi="Calibri" w:cs="Calibri"/>
          <w:bCs/>
        </w:rPr>
        <w:t>uráveis conforme necessidade da entidade;</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lastRenderedPageBreak/>
        <w:t>•</w:t>
      </w:r>
      <w:r w:rsidRPr="00462343">
        <w:rPr>
          <w:rFonts w:ascii="Calibri" w:hAnsi="Calibri" w:cs="Calibri"/>
          <w:bCs/>
        </w:rPr>
        <w:tab/>
        <w:t>Possuir</w:t>
      </w:r>
      <w:proofErr w:type="gramEnd"/>
      <w:r w:rsidRPr="00462343">
        <w:rPr>
          <w:rFonts w:ascii="Calibri" w:hAnsi="Calibri" w:cs="Calibri"/>
          <w:bCs/>
        </w:rPr>
        <w:t xml:space="preserve"> registros da indicação da exigência de amostras para itens, com controle da apresentação e julgamentos referentes;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que sejam vinculadas quantas comissões forem necessárias por processo lici</w:t>
      </w:r>
      <w:r w:rsidRPr="00462343">
        <w:rPr>
          <w:rFonts w:ascii="Calibri" w:hAnsi="Calibri" w:cs="Calibri"/>
          <w:bCs/>
        </w:rPr>
        <w:t>tatório;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execução de julgamentos presenciais com a aplicação dos critérios legais de empate ficto considerando as leis 123/2006 e 147/2014 para </w:t>
      </w:r>
      <w:proofErr w:type="spellStart"/>
      <w:r w:rsidRPr="00462343">
        <w:rPr>
          <w:rFonts w:ascii="Calibri" w:hAnsi="Calibri" w:cs="Calibri"/>
          <w:bCs/>
        </w:rPr>
        <w:t>MPEs</w:t>
      </w:r>
      <w:proofErr w:type="spellEnd"/>
      <w:r w:rsidRPr="00462343">
        <w:rPr>
          <w:rFonts w:ascii="Calibri" w:hAnsi="Calibri" w:cs="Calibri"/>
          <w:bCs/>
        </w:rPr>
        <w:t>;</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opção para julgamento de proposta por lote, que os valores sejam registrados apen</w:t>
      </w:r>
      <w:r w:rsidRPr="00462343">
        <w:rPr>
          <w:rFonts w:ascii="Calibri" w:hAnsi="Calibri" w:cs="Calibri"/>
          <w:bCs/>
        </w:rPr>
        <w:t xml:space="preserve">as no lote não necessitando do preenchimento de todos os itens na etapa </w:t>
      </w:r>
      <w:proofErr w:type="spellStart"/>
      <w:r w:rsidRPr="00462343">
        <w:rPr>
          <w:rFonts w:ascii="Calibri" w:hAnsi="Calibri" w:cs="Calibri"/>
          <w:bCs/>
        </w:rPr>
        <w:t>pré</w:t>
      </w:r>
      <w:proofErr w:type="spellEnd"/>
      <w:r w:rsidRPr="00462343">
        <w:rPr>
          <w:rFonts w:ascii="Calibri" w:hAnsi="Calibri" w:cs="Calibri"/>
          <w:bCs/>
        </w:rPr>
        <w:t xml:space="preserve"> disputa;</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opção para importação das propostas registradas pelos fornecedores mediante importação de arquivo gerado pelo software sem necessidade de instalação de executáve</w:t>
      </w:r>
      <w:r w:rsidRPr="00462343">
        <w:rPr>
          <w:rFonts w:ascii="Calibri" w:hAnsi="Calibri" w:cs="Calibri"/>
          <w:bCs/>
        </w:rPr>
        <w:t>is nas máquinas dos fornecedores, com a ferramenta sendo acessada através de link disponibilizado pela própria entidade;</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a realização de lances crescentes ou decrescentes conforme critério de julgamento;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a realização de </w:t>
      </w:r>
      <w:r w:rsidRPr="00462343">
        <w:rPr>
          <w:rFonts w:ascii="Calibri" w:hAnsi="Calibri" w:cs="Calibri"/>
          <w:bCs/>
        </w:rPr>
        <w:t>julgamento de processos com lances em percentual sendo admitido tanto lances para maior percentual quanto para menor percentual;</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que permita a geração automática de resultados nos processos, com atribuição automática dos status de Deserto </w:t>
      </w:r>
      <w:r w:rsidRPr="00462343">
        <w:rPr>
          <w:rFonts w:ascii="Calibri" w:hAnsi="Calibri" w:cs="Calibri"/>
          <w:bCs/>
        </w:rPr>
        <w:t>e Fracassado para os itens;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automatizada que calcule os valores individuais por item, com base no percentual de economicidade obtido em cada lote, devendo demonstrar de maneira visual de forma simples os lotes com diferença e os percentuai</w:t>
      </w:r>
      <w:r w:rsidRPr="00462343">
        <w:rPr>
          <w:rFonts w:ascii="Calibri" w:hAnsi="Calibri" w:cs="Calibri"/>
          <w:bCs/>
        </w:rPr>
        <w:t>s em cada item aplicado;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registro das disputas de Leilão, com lances sequenciais e sucessivos com a indicação a cada lance da pessoa que ofertou o lance, que não precisa estar previamente vinculada como participante do processo, geran</w:t>
      </w:r>
      <w:r w:rsidRPr="00462343">
        <w:rPr>
          <w:rFonts w:ascii="Calibri" w:hAnsi="Calibri" w:cs="Calibri"/>
          <w:bCs/>
        </w:rPr>
        <w:t>do inclusive automaticamente novas pessoas na base de dados quando não houver ainda registro para o CPF ou CNPJ relacionado;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alteração de vencedores por item ou lote, mesmo quando parte do item já tiver sido fornecido pelo vencedor an</w:t>
      </w:r>
      <w:r w:rsidRPr="00462343">
        <w:rPr>
          <w:rFonts w:ascii="Calibri" w:hAnsi="Calibri" w:cs="Calibri"/>
          <w:bCs/>
        </w:rPr>
        <w:t>terior;</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elaboração das atas dos processos utilizando os modelos previamente disponíveis, com a </w:t>
      </w:r>
      <w:proofErr w:type="spellStart"/>
      <w:r w:rsidRPr="00462343">
        <w:rPr>
          <w:rFonts w:ascii="Calibri" w:hAnsi="Calibri" w:cs="Calibri"/>
          <w:bCs/>
        </w:rPr>
        <w:t>mesclagem</w:t>
      </w:r>
      <w:proofErr w:type="spellEnd"/>
      <w:r w:rsidRPr="00462343">
        <w:rPr>
          <w:rFonts w:ascii="Calibri" w:hAnsi="Calibri" w:cs="Calibri"/>
          <w:bCs/>
        </w:rPr>
        <w:t xml:space="preserve"> dos dados e inclusão dos respectivos assinantes;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que permita a inclusão de campos adicionais para o processo lic</w:t>
      </w:r>
      <w:r w:rsidRPr="00462343">
        <w:rPr>
          <w:rFonts w:ascii="Calibri" w:hAnsi="Calibri" w:cs="Calibri"/>
          <w:bCs/>
        </w:rPr>
        <w:t>itatório, com atributos personalizáveis para cada campo, com definição de obrigatoriedade e tipo de informação permitida;</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Registrar</w:t>
      </w:r>
      <w:proofErr w:type="gramEnd"/>
      <w:r w:rsidRPr="00462343">
        <w:rPr>
          <w:rFonts w:ascii="Calibri" w:hAnsi="Calibri" w:cs="Calibri"/>
          <w:bCs/>
        </w:rPr>
        <w:t xml:space="preserve"> os contratos e atas de registro de preços, bem como o seu gerenciamento, como publicações, controle de vigência e partes r</w:t>
      </w:r>
      <w:r w:rsidRPr="00462343">
        <w:rPr>
          <w:rFonts w:ascii="Calibri" w:hAnsi="Calibri" w:cs="Calibri"/>
          <w:bCs/>
        </w:rPr>
        <w:t>esponsáveis;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O software deve possuir integração com plataformas de execução de disputas eletrônicas, estando a CONTRATADA obrigada a desenvolver sem custos integração com outras plataformas utilizadas pela entidade e que permitam a integração devendo ain</w:t>
      </w:r>
      <w:r w:rsidRPr="00462343">
        <w:rPr>
          <w:rFonts w:ascii="Calibri" w:hAnsi="Calibri" w:cs="Calibri"/>
          <w:bCs/>
        </w:rPr>
        <w:t>da propiciar no mínimo: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Quando</w:t>
      </w:r>
      <w:proofErr w:type="gramEnd"/>
      <w:r w:rsidRPr="00462343">
        <w:rPr>
          <w:rFonts w:ascii="Calibri" w:hAnsi="Calibri" w:cs="Calibri"/>
          <w:bCs/>
        </w:rPr>
        <w:t xml:space="preserve"> houver a possibilidade de integração via </w:t>
      </w:r>
      <w:proofErr w:type="spellStart"/>
      <w:r w:rsidRPr="00462343">
        <w:rPr>
          <w:rFonts w:ascii="Calibri" w:hAnsi="Calibri" w:cs="Calibri"/>
          <w:bCs/>
        </w:rPr>
        <w:t>apis</w:t>
      </w:r>
      <w:proofErr w:type="spellEnd"/>
      <w:r w:rsidRPr="00462343">
        <w:rPr>
          <w:rFonts w:ascii="Calibri" w:hAnsi="Calibri" w:cs="Calibri"/>
          <w:bCs/>
        </w:rPr>
        <w:t xml:space="preserve"> ou webservices, optar por esta forma em detrimento de integrações com trocas manuais de arquivos;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w:t>
      </w:r>
      <w:r w:rsidRPr="00462343">
        <w:rPr>
          <w:rFonts w:ascii="Calibri" w:hAnsi="Calibri" w:cs="Calibri"/>
          <w:bCs/>
        </w:rPr>
        <w:t xml:space="preserve">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Deve</w:t>
      </w:r>
      <w:proofErr w:type="gramEnd"/>
      <w:r w:rsidRPr="00462343">
        <w:rPr>
          <w:rFonts w:ascii="Calibri" w:hAnsi="Calibri" w:cs="Calibri"/>
          <w:bCs/>
        </w:rPr>
        <w:t xml:space="preserve"> permitir que a configuração das credenciais de integração para a entidade bem como endereços eletrônicos </w:t>
      </w:r>
      <w:r w:rsidRPr="00462343">
        <w:rPr>
          <w:rFonts w:ascii="Calibri" w:hAnsi="Calibri" w:cs="Calibri"/>
          <w:bCs/>
        </w:rPr>
        <w:t>sejam realizadas via tela do sistema, não permitindo que cada alteração necessidade de novas versões do software;</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Deve</w:t>
      </w:r>
      <w:proofErr w:type="gramEnd"/>
      <w:r w:rsidRPr="00462343">
        <w:rPr>
          <w:rFonts w:ascii="Calibri" w:hAnsi="Calibri" w:cs="Calibri"/>
          <w:bCs/>
        </w:rPr>
        <w:t xml:space="preserve"> enviar os dados principalmente dos itens e lotes, bem como comissões e arquivos, quando a plataforma permitir;</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lastRenderedPageBreak/>
        <w:t>•</w:t>
      </w:r>
      <w:r w:rsidRPr="00462343">
        <w:rPr>
          <w:rFonts w:ascii="Calibri" w:hAnsi="Calibri" w:cs="Calibri"/>
          <w:bCs/>
        </w:rPr>
        <w:tab/>
        <w:t>Como</w:t>
      </w:r>
      <w:proofErr w:type="gramEnd"/>
      <w:r w:rsidRPr="00462343">
        <w:rPr>
          <w:rFonts w:ascii="Calibri" w:hAnsi="Calibri" w:cs="Calibri"/>
          <w:bCs/>
        </w:rPr>
        <w:t xml:space="preserve"> tratamos da integ</w:t>
      </w:r>
      <w:r w:rsidRPr="00462343">
        <w:rPr>
          <w:rFonts w:ascii="Calibri" w:hAnsi="Calibri" w:cs="Calibri"/>
          <w:bCs/>
        </w:rPr>
        <w:t xml:space="preserve">ração via webservice ou </w:t>
      </w:r>
      <w:proofErr w:type="spellStart"/>
      <w:r w:rsidRPr="00462343">
        <w:rPr>
          <w:rFonts w:ascii="Calibri" w:hAnsi="Calibri" w:cs="Calibri"/>
          <w:bCs/>
        </w:rPr>
        <w:t>apis</w:t>
      </w:r>
      <w:proofErr w:type="spellEnd"/>
      <w:r w:rsidRPr="00462343">
        <w:rPr>
          <w:rFonts w:ascii="Calibri" w:hAnsi="Calibri" w:cs="Calibri"/>
          <w:bCs/>
        </w:rPr>
        <w:t>, deve ser possível consultar em tempo real a situação que o processo encontra-se na plataforma eletrônica;</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a possibilidade de controle dos itens quantitativos dos processos licitatórios com saldos divididos entre secr</w:t>
      </w:r>
      <w:r w:rsidRPr="00462343">
        <w:rPr>
          <w:rFonts w:ascii="Calibri" w:hAnsi="Calibri" w:cs="Calibri"/>
          <w:bCs/>
        </w:rPr>
        <w:t>etarias ou centros de custos, possibilitando no mínimo: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Desmembramento dos saldos automaticamente conforme as solicitações ou pedidos de compras iniciais vinculados ao processo;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w:t>
      </w:r>
      <w:r w:rsidRPr="00462343">
        <w:rPr>
          <w:rFonts w:ascii="Calibri" w:hAnsi="Calibri" w:cs="Calibri"/>
          <w:bCs/>
        </w:rPr>
        <w:t xml:space="preserve">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a inclusão de centros de custos em processos já existentes;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o remanejamento de </w:t>
      </w:r>
      <w:r w:rsidRPr="00462343">
        <w:rPr>
          <w:rFonts w:ascii="Calibri" w:hAnsi="Calibri" w:cs="Calibri"/>
          <w:bCs/>
        </w:rPr>
        <w:t>saldos entre centros de custos, com transferências, com registros automáticos dos quantitativos de débito e crédito por centro de custo;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a demonstração de saldos por centros de custos considerando no mínimo as variáveis de aditivos, supressõ</w:t>
      </w:r>
      <w:r w:rsidRPr="00462343">
        <w:rPr>
          <w:rFonts w:ascii="Calibri" w:hAnsi="Calibri" w:cs="Calibri"/>
          <w:bCs/>
        </w:rPr>
        <w:t>es, transferências, consumo e anulações;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que também permita o controle acima, quando itens com controle por valor total, permitindo desde o desmembramento, até transferências e consultas de saldos diferenciadas do controle quantitativo;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r>
      <w:r w:rsidRPr="00462343">
        <w:rPr>
          <w:rFonts w:ascii="Calibri" w:hAnsi="Calibri" w:cs="Calibri"/>
          <w:bCs/>
        </w:rPr>
        <w:t>Possuir</w:t>
      </w:r>
      <w:proofErr w:type="gramEnd"/>
      <w:r w:rsidRPr="00462343">
        <w:rPr>
          <w:rFonts w:ascii="Calibri" w:hAnsi="Calibri" w:cs="Calibri"/>
          <w:bCs/>
        </w:rPr>
        <w:t xml:space="preserve"> rotina que possibilite visualização rápida de indicativos nos instrumentos contratuais devendo possuir no mínimo a exibição se possui anexos, aditivos, bloqueado, vigente e encerrado;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bloqueio da execução de instrumentos contr</w:t>
      </w:r>
      <w:r w:rsidRPr="00462343">
        <w:rPr>
          <w:rFonts w:ascii="Calibri" w:hAnsi="Calibri" w:cs="Calibri"/>
          <w:bCs/>
        </w:rPr>
        <w:t>atuais;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gerações múltiplas de instrumentos contratuais do mesmo processo, principalmente com uso quando houver vários vencedores, devendo finalizar o lançamento do primeiro ato e a partir deste gerar os demais com carregamento automát</w:t>
      </w:r>
      <w:r w:rsidRPr="00462343">
        <w:rPr>
          <w:rFonts w:ascii="Calibri" w:hAnsi="Calibri" w:cs="Calibri"/>
          <w:bCs/>
        </w:rPr>
        <w:t>ico dos itens respectivos e detalhes do fornecedor como representante legal;</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geração de um instrumento contratual a partir de outro, com vínculo entre estes;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a definição no contrato de gestor/fiscais para fiscalizar a </w:t>
      </w:r>
      <w:r w:rsidRPr="00462343">
        <w:rPr>
          <w:rFonts w:ascii="Calibri" w:hAnsi="Calibri" w:cs="Calibri"/>
          <w:bCs/>
        </w:rPr>
        <w:t>execução do instrumento contratual na íntegra;</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rotinas que demonstrem de maneira clara e direta a identificação dos instrumentos contratuais vigente e a vencer, devendo ser possível estimar a quantidade de dias a vencer com possibilidade de impre</w:t>
      </w:r>
      <w:r w:rsidRPr="00462343">
        <w:rPr>
          <w:rFonts w:ascii="Calibri" w:hAnsi="Calibri" w:cs="Calibri"/>
          <w:bCs/>
        </w:rPr>
        <w:t>ssões dos dados filtrados;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atualização e inserção múltipla de responsáveis em instrumentos contratuais, permitindo a inclusão de novos fiscais em todos os instrumentos contratuais do mesmo processo;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a possibilidade de impres</w:t>
      </w:r>
      <w:r w:rsidRPr="00462343">
        <w:rPr>
          <w:rFonts w:ascii="Calibri" w:hAnsi="Calibri" w:cs="Calibri"/>
          <w:bCs/>
        </w:rPr>
        <w:t>sões de modelos de relatórios referentes aos instrumentos contratuais diretamente pela listagem de registros, com os resultados obtidos nos filtros sendo aplicados para geração dos dados das impressões;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registro de aditivos ou supress</w:t>
      </w:r>
      <w:r w:rsidRPr="00462343">
        <w:rPr>
          <w:rFonts w:ascii="Calibri" w:hAnsi="Calibri" w:cs="Calibri"/>
          <w:bCs/>
        </w:rPr>
        <w:t xml:space="preserve">ões contratuais, com os tipos de acréscimo, diminuição, equilíbrio, rescisão, cessão contratual, </w:t>
      </w:r>
      <w:proofErr w:type="spellStart"/>
      <w:r w:rsidRPr="00462343">
        <w:rPr>
          <w:rFonts w:ascii="Calibri" w:hAnsi="Calibri" w:cs="Calibri"/>
          <w:bCs/>
        </w:rPr>
        <w:t>apostilamento</w:t>
      </w:r>
      <w:proofErr w:type="spellEnd"/>
      <w:r w:rsidRPr="00462343">
        <w:rPr>
          <w:rFonts w:ascii="Calibri" w:hAnsi="Calibri" w:cs="Calibri"/>
          <w:bCs/>
        </w:rPr>
        <w:t xml:space="preserve"> e outros;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registro de aditivos do tipo </w:t>
      </w:r>
      <w:proofErr w:type="spellStart"/>
      <w:r w:rsidRPr="00462343">
        <w:rPr>
          <w:rFonts w:ascii="Calibri" w:hAnsi="Calibri" w:cs="Calibri"/>
          <w:bCs/>
        </w:rPr>
        <w:t>apostilamento</w:t>
      </w:r>
      <w:proofErr w:type="spellEnd"/>
      <w:r w:rsidRPr="00462343">
        <w:rPr>
          <w:rFonts w:ascii="Calibri" w:hAnsi="Calibri" w:cs="Calibri"/>
          <w:bCs/>
        </w:rPr>
        <w:t xml:space="preserve">, com possibilidade de alteração de valores com reajuste de preços bem </w:t>
      </w:r>
      <w:r w:rsidRPr="00462343">
        <w:rPr>
          <w:rFonts w:ascii="Calibri" w:hAnsi="Calibri" w:cs="Calibri"/>
          <w:bCs/>
        </w:rPr>
        <w:t>como também de alterações orçamentárias;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a inclusão de assinantes referentes a cada aditivo para utilização dos dados para geração de modelo de impressão;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lastRenderedPageBreak/>
        <w:t>•</w:t>
      </w:r>
      <w:r w:rsidRPr="00462343">
        <w:rPr>
          <w:rFonts w:ascii="Calibri" w:hAnsi="Calibri" w:cs="Calibri"/>
          <w:bCs/>
        </w:rPr>
        <w:tab/>
        <w:t>Possuir</w:t>
      </w:r>
      <w:proofErr w:type="gramEnd"/>
      <w:r w:rsidRPr="00462343">
        <w:rPr>
          <w:rFonts w:ascii="Calibri" w:hAnsi="Calibri" w:cs="Calibri"/>
          <w:bCs/>
        </w:rPr>
        <w:t xml:space="preserve"> rotina para que na existência de aditivos de cessão contratual, na elaboraçã</w:t>
      </w:r>
      <w:r w:rsidRPr="00462343">
        <w:rPr>
          <w:rFonts w:ascii="Calibri" w:hAnsi="Calibri" w:cs="Calibri"/>
          <w:bCs/>
        </w:rPr>
        <w:t>o de novas execuções do contrato, seja possível ao usuário selecionar qual a pessoa contratada ficará designada na ordem, inclusive com tal informação sendo atribuída posteriormente no empenhamento, devendo possuir a seleção entre a contratada inicial e to</w:t>
      </w:r>
      <w:r w:rsidRPr="00462343">
        <w:rPr>
          <w:rFonts w:ascii="Calibri" w:hAnsi="Calibri" w:cs="Calibri"/>
          <w:bCs/>
        </w:rPr>
        <w:t>das aquelas que receberam a cessão;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inclusão de arquivos digitalizados referentes as variadas etapas dos processos licitatórios e contratos, permitindo a visualização destes arquivos automaticamente no módulo de Portal da Transparênci</w:t>
      </w:r>
      <w:r w:rsidRPr="00462343">
        <w:rPr>
          <w:rFonts w:ascii="Calibri" w:hAnsi="Calibri" w:cs="Calibri"/>
          <w:bCs/>
        </w:rPr>
        <w:t xml:space="preserve">a, devendo possibilitar a inclusão de arquivos ao menos nas extensões: </w:t>
      </w:r>
      <w:proofErr w:type="spellStart"/>
      <w:r w:rsidRPr="00462343">
        <w:rPr>
          <w:rFonts w:ascii="Calibri" w:hAnsi="Calibri" w:cs="Calibri"/>
          <w:bCs/>
        </w:rPr>
        <w:t>png</w:t>
      </w:r>
      <w:proofErr w:type="spellEnd"/>
      <w:r w:rsidRPr="00462343">
        <w:rPr>
          <w:rFonts w:ascii="Calibri" w:hAnsi="Calibri" w:cs="Calibri"/>
          <w:bCs/>
        </w:rPr>
        <w:t xml:space="preserve">, </w:t>
      </w:r>
      <w:proofErr w:type="spellStart"/>
      <w:r w:rsidRPr="00462343">
        <w:rPr>
          <w:rFonts w:ascii="Calibri" w:hAnsi="Calibri" w:cs="Calibri"/>
          <w:bCs/>
        </w:rPr>
        <w:t>bmp</w:t>
      </w:r>
      <w:proofErr w:type="spellEnd"/>
      <w:r w:rsidRPr="00462343">
        <w:rPr>
          <w:rFonts w:ascii="Calibri" w:hAnsi="Calibri" w:cs="Calibri"/>
          <w:bCs/>
        </w:rPr>
        <w:t xml:space="preserve">, </w:t>
      </w:r>
      <w:proofErr w:type="spellStart"/>
      <w:r w:rsidRPr="00462343">
        <w:rPr>
          <w:rFonts w:ascii="Calibri" w:hAnsi="Calibri" w:cs="Calibri"/>
          <w:bCs/>
        </w:rPr>
        <w:t>doc</w:t>
      </w:r>
      <w:proofErr w:type="spellEnd"/>
      <w:r w:rsidRPr="00462343">
        <w:rPr>
          <w:rFonts w:ascii="Calibri" w:hAnsi="Calibri" w:cs="Calibri"/>
          <w:bCs/>
        </w:rPr>
        <w:t xml:space="preserve">, </w:t>
      </w:r>
      <w:proofErr w:type="spellStart"/>
      <w:r w:rsidRPr="00462343">
        <w:rPr>
          <w:rFonts w:ascii="Calibri" w:hAnsi="Calibri" w:cs="Calibri"/>
          <w:bCs/>
        </w:rPr>
        <w:t>docx</w:t>
      </w:r>
      <w:proofErr w:type="spellEnd"/>
      <w:r w:rsidRPr="00462343">
        <w:rPr>
          <w:rFonts w:ascii="Calibri" w:hAnsi="Calibri" w:cs="Calibri"/>
          <w:bCs/>
        </w:rPr>
        <w:t xml:space="preserve">, </w:t>
      </w:r>
      <w:proofErr w:type="spellStart"/>
      <w:r w:rsidRPr="00462343">
        <w:rPr>
          <w:rFonts w:ascii="Calibri" w:hAnsi="Calibri" w:cs="Calibri"/>
          <w:bCs/>
        </w:rPr>
        <w:t>txt</w:t>
      </w:r>
      <w:proofErr w:type="spellEnd"/>
      <w:r w:rsidRPr="00462343">
        <w:rPr>
          <w:rFonts w:ascii="Calibri" w:hAnsi="Calibri" w:cs="Calibri"/>
          <w:bCs/>
        </w:rPr>
        <w:t xml:space="preserve">, </w:t>
      </w:r>
      <w:proofErr w:type="spellStart"/>
      <w:r w:rsidRPr="00462343">
        <w:rPr>
          <w:rFonts w:ascii="Calibri" w:hAnsi="Calibri" w:cs="Calibri"/>
          <w:bCs/>
        </w:rPr>
        <w:t>xls</w:t>
      </w:r>
      <w:proofErr w:type="spellEnd"/>
      <w:r w:rsidRPr="00462343">
        <w:rPr>
          <w:rFonts w:ascii="Calibri" w:hAnsi="Calibri" w:cs="Calibri"/>
          <w:bCs/>
        </w:rPr>
        <w:t xml:space="preserve">, </w:t>
      </w:r>
      <w:proofErr w:type="spellStart"/>
      <w:r w:rsidRPr="00462343">
        <w:rPr>
          <w:rFonts w:ascii="Calibri" w:hAnsi="Calibri" w:cs="Calibri"/>
          <w:bCs/>
        </w:rPr>
        <w:t>xlsx</w:t>
      </w:r>
      <w:proofErr w:type="spellEnd"/>
      <w:r w:rsidRPr="00462343">
        <w:rPr>
          <w:rFonts w:ascii="Calibri" w:hAnsi="Calibri" w:cs="Calibri"/>
          <w:bCs/>
        </w:rPr>
        <w:t xml:space="preserve">, </w:t>
      </w:r>
      <w:proofErr w:type="spellStart"/>
      <w:r w:rsidRPr="00462343">
        <w:rPr>
          <w:rFonts w:ascii="Calibri" w:hAnsi="Calibri" w:cs="Calibri"/>
          <w:bCs/>
        </w:rPr>
        <w:t>pdf</w:t>
      </w:r>
      <w:proofErr w:type="spellEnd"/>
      <w:r w:rsidRPr="00462343">
        <w:rPr>
          <w:rFonts w:ascii="Calibri" w:hAnsi="Calibri" w:cs="Calibri"/>
          <w:bCs/>
        </w:rPr>
        <w:t xml:space="preserve">, zip, </w:t>
      </w:r>
      <w:proofErr w:type="spellStart"/>
      <w:r w:rsidRPr="00462343">
        <w:rPr>
          <w:rFonts w:ascii="Calibri" w:hAnsi="Calibri" w:cs="Calibri"/>
          <w:bCs/>
        </w:rPr>
        <w:t>rar</w:t>
      </w:r>
      <w:proofErr w:type="spellEnd"/>
      <w:r w:rsidRPr="00462343">
        <w:rPr>
          <w:rFonts w:ascii="Calibri" w:hAnsi="Calibri" w:cs="Calibri"/>
          <w:bCs/>
        </w:rPr>
        <w:t>.</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que permita a inclusão de novas dotações orçamentárias nos aditivos, de modo que as novas dotações estejam imediatam</w:t>
      </w:r>
      <w:r w:rsidRPr="00462343">
        <w:rPr>
          <w:rFonts w:ascii="Calibri" w:hAnsi="Calibri" w:cs="Calibri"/>
          <w:bCs/>
        </w:rPr>
        <w:t xml:space="preserve">ente disponíveis para utilização nas execuções dos processos licitatórios e contratos pós finalização do </w:t>
      </w:r>
      <w:proofErr w:type="spellStart"/>
      <w:r w:rsidRPr="00462343">
        <w:rPr>
          <w:rFonts w:ascii="Calibri" w:hAnsi="Calibri" w:cs="Calibri"/>
          <w:bCs/>
        </w:rPr>
        <w:t>apostilamento</w:t>
      </w:r>
      <w:proofErr w:type="spellEnd"/>
      <w:r w:rsidRPr="00462343">
        <w:rPr>
          <w:rFonts w:ascii="Calibri" w:hAnsi="Calibri" w:cs="Calibri"/>
          <w:bCs/>
        </w:rPr>
        <w:t xml:space="preserve"> ou aditivo;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que permita o cálculo automático do valor do aditivo nos casos de reequilíbrio de preços, considerando o cál</w:t>
      </w:r>
      <w:r w:rsidRPr="00462343">
        <w:rPr>
          <w:rFonts w:ascii="Calibri" w:hAnsi="Calibri" w:cs="Calibri"/>
          <w:bCs/>
        </w:rPr>
        <w:t>culo de item a item inserido no aditivo, devendo permitir a utilização do saldo do contrato ou da licitação pelo usuário;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integração com os módulos contábeis, possibilitando executar no mínimo as seguintes funções: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a geração de res</w:t>
      </w:r>
      <w:r w:rsidRPr="00462343">
        <w:rPr>
          <w:rFonts w:ascii="Calibri" w:hAnsi="Calibri" w:cs="Calibri"/>
          <w:bCs/>
        </w:rPr>
        <w:t>ervas orçamentárias através de fases do processo como processo, solicitações de compras e diretamente na Licitação;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w:t>
      </w:r>
      <w:r w:rsidRPr="00462343">
        <w:rPr>
          <w:rFonts w:ascii="Calibri" w:hAnsi="Calibri" w:cs="Calibri"/>
          <w:bCs/>
        </w:rPr>
        <w:t xml:space="preserve">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a busca de ações do PPA para vínculo nos processos licitatórios;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a geração das ordens de compra, controlando os saldos de licitações e contra</w:t>
      </w:r>
      <w:r w:rsidRPr="00462343">
        <w:rPr>
          <w:rFonts w:ascii="Calibri" w:hAnsi="Calibri" w:cs="Calibri"/>
          <w:bCs/>
        </w:rPr>
        <w:t>tos, com disponibilização destas para geração dos empenhos;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a geração das ordens de compra, buscando reservas orçamentárias já geradas para a despesa, com o controle destes valores específicos;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a restrição de acessos e utiliza</w:t>
      </w:r>
      <w:r w:rsidRPr="00462343">
        <w:rPr>
          <w:rFonts w:ascii="Calibri" w:hAnsi="Calibri" w:cs="Calibri"/>
          <w:bCs/>
        </w:rPr>
        <w:t>ção de centros de custos e unidades orçamentárias para a geração das ordens de compra conforme perfil dos usuários;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Possibilitar</w:t>
      </w:r>
      <w:proofErr w:type="gramEnd"/>
      <w:r w:rsidRPr="00462343">
        <w:rPr>
          <w:rFonts w:ascii="Calibri" w:hAnsi="Calibri" w:cs="Calibri"/>
          <w:bCs/>
        </w:rPr>
        <w:t xml:space="preserve"> controle de aprovações das ordens de compras utilizando integração com ferramenta de Workflow com fases definidas e permissõe</w:t>
      </w:r>
      <w:r w:rsidRPr="00462343">
        <w:rPr>
          <w:rFonts w:ascii="Calibri" w:hAnsi="Calibri" w:cs="Calibri"/>
          <w:bCs/>
        </w:rPr>
        <w:t>s de papéis por usuário para nível de aprovação;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que permita, conforme o processo a edição do valor total de cada item na elaboração das solicitações ou ordens de compra para casos específicos que a forma de arredondamento dos sistemas de </w:t>
      </w:r>
      <w:r w:rsidRPr="00462343">
        <w:rPr>
          <w:rFonts w:ascii="Calibri" w:hAnsi="Calibri" w:cs="Calibri"/>
          <w:bCs/>
        </w:rPr>
        <w:t>notas fiscais utilizados por fornecedores tenha arredondamento distintos, muito comum em itens que utilizam mais de 3 casas decimais;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na emissão das autorizações de compra, para vinculação de itens extras em processos licitatórios julgados</w:t>
      </w:r>
      <w:r w:rsidRPr="00462343">
        <w:rPr>
          <w:rFonts w:ascii="Calibri" w:hAnsi="Calibri" w:cs="Calibri"/>
          <w:bCs/>
        </w:rPr>
        <w:t xml:space="preserve"> sobre desconto em tabela, ou seja, que possuem itens genéricos. Dessa maneira, controlando o item base do processo, deve ser possível incluir os itens detalhados que compõem aquele lançamento. Deve ser calculado de forma automática o valor líquido de cada</w:t>
      </w:r>
      <w:r w:rsidRPr="00462343">
        <w:rPr>
          <w:rFonts w:ascii="Calibri" w:hAnsi="Calibri" w:cs="Calibri"/>
          <w:bCs/>
        </w:rPr>
        <w:t xml:space="preserve"> item extra conforme o percentual de desconto obtido na disputa do processo licitatório;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inclusão nas Ordens de Compra de subitens que sejam relacionados ao item principal de natureza genérica utilizado no processo licitatório de orig</w:t>
      </w:r>
      <w:r w:rsidRPr="00462343">
        <w:rPr>
          <w:rFonts w:ascii="Calibri" w:hAnsi="Calibri" w:cs="Calibri"/>
          <w:bCs/>
        </w:rPr>
        <w:t>em. Esta liberação de vínculo deve ser específica por processo, não estando disponível para utilização de ordem de compra de qualquer processo licitatório;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a edição das ordens de compras até a finalização das assinaturas ou empenho gerado;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lastRenderedPageBreak/>
        <w:t>•</w:t>
      </w:r>
      <w:r w:rsidRPr="00462343">
        <w:rPr>
          <w:rFonts w:ascii="Calibri" w:hAnsi="Calibri" w:cs="Calibri"/>
          <w:bCs/>
        </w:rPr>
        <w:tab/>
        <w:t>Pos</w:t>
      </w:r>
      <w:r w:rsidRPr="00462343">
        <w:rPr>
          <w:rFonts w:ascii="Calibri" w:hAnsi="Calibri" w:cs="Calibri"/>
          <w:bCs/>
        </w:rPr>
        <w:t>suir</w:t>
      </w:r>
      <w:proofErr w:type="gramEnd"/>
      <w:r w:rsidRPr="00462343">
        <w:rPr>
          <w:rFonts w:ascii="Calibri" w:hAnsi="Calibri" w:cs="Calibri"/>
          <w:bCs/>
        </w:rPr>
        <w:t xml:space="preserve"> rotina para geração de autorizações de entrega e execução, permitindo fracionar os quantitativos das ordens de compra, para solicitações de entregas fracionadas e empenhos gerados de maneira global devendo possuir no mínimo: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Controlar</w:t>
      </w:r>
      <w:proofErr w:type="gramEnd"/>
      <w:r w:rsidRPr="00462343">
        <w:rPr>
          <w:rFonts w:ascii="Calibri" w:hAnsi="Calibri" w:cs="Calibri"/>
          <w:bCs/>
        </w:rPr>
        <w:t xml:space="preserve"> o saldo dispon</w:t>
      </w:r>
      <w:r w:rsidRPr="00462343">
        <w:rPr>
          <w:rFonts w:ascii="Calibri" w:hAnsi="Calibri" w:cs="Calibri"/>
          <w:bCs/>
        </w:rPr>
        <w:t>ível para autorizar por quantidade ou por valor;</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que o modelo de impressão seja customizado pela própria entidade, através do editor de texto incluso ao sistema;</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integração com o PNCP (Portal Nacional de Contratações Públicas do </w:t>
      </w:r>
      <w:r w:rsidRPr="00462343">
        <w:rPr>
          <w:rFonts w:ascii="Calibri" w:hAnsi="Calibri" w:cs="Calibri"/>
          <w:bCs/>
        </w:rPr>
        <w:t>governo federal, possuindo no mínimo: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Envio dos procedimentos licitatórios com opção de exclusão e retificação;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w:t>
      </w:r>
      <w:r w:rsidRPr="00462343">
        <w:rPr>
          <w:rFonts w:ascii="Calibri" w:hAnsi="Calibri" w:cs="Calibri"/>
          <w:bCs/>
        </w:rPr>
        <w:t xml:space="preserve">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Envio dos resultados dos processos licitatórios com o vencedor de cada item ou produto;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Envio dos contratos, atas de registro de preço e aditivos;</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Envio de empenhos do p</w:t>
      </w:r>
      <w:r w:rsidRPr="00462343">
        <w:rPr>
          <w:rFonts w:ascii="Calibri" w:hAnsi="Calibri" w:cs="Calibri"/>
          <w:bCs/>
        </w:rPr>
        <w:t>rocesso;</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r w:rsidRPr="00462343">
        <w:rPr>
          <w:rFonts w:ascii="Calibri" w:hAnsi="Calibri" w:cs="Calibri"/>
          <w:bCs/>
        </w:rPr>
        <w:t>•</w:t>
      </w:r>
      <w:r w:rsidRPr="00462343">
        <w:rPr>
          <w:rFonts w:ascii="Calibri" w:hAnsi="Calibri" w:cs="Calibri"/>
          <w:bCs/>
        </w:rPr>
        <w:tab/>
        <w:t>Envio de anexos, como arquivos de contratos, licitações entre outros, com envio específico por anexo (para o caso de novos documentos incluídos pós envio do processo inicial);</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Deve</w:t>
      </w:r>
      <w:proofErr w:type="gramEnd"/>
      <w:r w:rsidRPr="00462343">
        <w:rPr>
          <w:rFonts w:ascii="Calibri" w:hAnsi="Calibri" w:cs="Calibri"/>
          <w:bCs/>
        </w:rPr>
        <w:t xml:space="preserve"> possuir opção para acesso direto no PNCP aos registros publica</w:t>
      </w:r>
      <w:r w:rsidRPr="00462343">
        <w:rPr>
          <w:rFonts w:ascii="Calibri" w:hAnsi="Calibri" w:cs="Calibri"/>
          <w:bCs/>
        </w:rPr>
        <w:t>dos pelo sistema;</w:t>
      </w:r>
    </w:p>
    <w:p w:rsidR="00807F9B" w:rsidRPr="00462343" w:rsidRDefault="00107625" w:rsidP="0022537A">
      <w:pPr>
        <w:pStyle w:val="PargrafodaLista"/>
        <w:keepNext/>
        <w:keepLines/>
        <w:widowControl/>
        <w:shd w:val="clear" w:color="auto" w:fill="FFFFFF" w:themeFill="background1"/>
        <w:tabs>
          <w:tab w:val="left" w:pos="709"/>
          <w:tab w:val="left" w:pos="1134"/>
        </w:tabs>
        <w:suppressAutoHyphens w:val="0"/>
        <w:ind w:left="0"/>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rotina para vinculação das subclasses de CNAE aos itens de processos de Dispensa, devendo possuir ainda tela para a visualização dos valores utilizados, com impressão da consulta, demonstrando os processos vinculados a cada Subc</w:t>
      </w:r>
      <w:r w:rsidRPr="00462343">
        <w:rPr>
          <w:rFonts w:ascii="Calibri" w:hAnsi="Calibri" w:cs="Calibri"/>
          <w:bCs/>
        </w:rPr>
        <w:t>lasse;</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ind w:left="360"/>
        <w:rPr>
          <w:rFonts w:ascii="Calibri" w:hAnsi="Calibri" w:cs="Calibri"/>
          <w:b/>
        </w:rPr>
      </w:pPr>
    </w:p>
    <w:p w:rsidR="00807F9B" w:rsidRPr="00462343" w:rsidRDefault="00107625" w:rsidP="0022537A">
      <w:pPr>
        <w:pStyle w:val="PargrafodaLista"/>
        <w:keepNext/>
        <w:keepLines/>
        <w:widowControl/>
        <w:numPr>
          <w:ilvl w:val="0"/>
          <w:numId w:val="47"/>
        </w:numPr>
        <w:shd w:val="clear" w:color="auto" w:fill="FFFFFF" w:themeFill="background1"/>
        <w:tabs>
          <w:tab w:val="left" w:pos="426"/>
          <w:tab w:val="left" w:pos="1134"/>
        </w:tabs>
        <w:suppressAutoHyphens w:val="0"/>
        <w:rPr>
          <w:rFonts w:ascii="Calibri" w:hAnsi="Calibri" w:cs="Calibri"/>
          <w:b/>
        </w:rPr>
      </w:pPr>
      <w:r w:rsidRPr="00462343">
        <w:rPr>
          <w:rFonts w:ascii="Calibri" w:hAnsi="Calibri" w:cs="Calibri"/>
          <w:b/>
          <w:shd w:val="clear" w:color="auto" w:fill="95DCF7" w:themeFill="accent4" w:themeFillTint="66"/>
        </w:rPr>
        <w:t>SISTEMA DE GESTÃO DE CONTROLE DE ALMOXARIFADO E ESTOQUES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para cadastro do Plano de Contratações Anual, com possibilidade de inserção de itens individualmente, bem como importação de planilha já existente com os dados;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Permitir geraçã</w:t>
      </w:r>
      <w:r w:rsidRPr="00462343">
        <w:rPr>
          <w:rFonts w:ascii="Calibri" w:hAnsi="Calibri" w:cs="Calibri"/>
          <w:bCs/>
          <w:shd w:val="clear" w:color="auto" w:fill="FFFFFF" w:themeFill="background1"/>
        </w:rPr>
        <w:t>o de arquivos para Tribunal de Contas do Estado;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Sistema de Gestão de Controle de Almoxarifado, Estoques e Armazenamento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Possibilitar o controle de toda movimentação de entradas, saídas, devoluções, controles de prazos de validade e transferência de materi</w:t>
      </w:r>
      <w:r w:rsidRPr="00462343">
        <w:rPr>
          <w:rFonts w:ascii="Calibri" w:hAnsi="Calibri" w:cs="Calibri"/>
          <w:bCs/>
          <w:shd w:val="clear" w:color="auto" w:fill="FFFFFF" w:themeFill="background1"/>
        </w:rPr>
        <w:t>ais no estoque, tanto na parte virtual do sistema quanto o controle físico por mapeamento devendo realizar a atualização do estoque de acordo com cada movimentação realizada;</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Permitir gerenciamento integrado dos estoques de materiais existentes nos diverso</w:t>
      </w:r>
      <w:r w:rsidRPr="00462343">
        <w:rPr>
          <w:rFonts w:ascii="Calibri" w:hAnsi="Calibri" w:cs="Calibri"/>
          <w:bCs/>
          <w:shd w:val="clear" w:color="auto" w:fill="FFFFFF" w:themeFill="background1"/>
        </w:rPr>
        <w:t>s almoxarifados, com controles e métodos distintos de controle, devendo possuir controle de acesso por usuário aos centros estocadores ou almoxarifado, bem como aos centros de destino ou locais;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Utilizar centros de custo (setores) na distribuição dos </w:t>
      </w:r>
      <w:r w:rsidRPr="00462343">
        <w:rPr>
          <w:rFonts w:ascii="Calibri" w:hAnsi="Calibri" w:cs="Calibri"/>
          <w:bCs/>
          <w:shd w:val="clear" w:color="auto" w:fill="FFFFFF" w:themeFill="background1"/>
        </w:rPr>
        <w:t>materiais, possuindo possibilidade de utilização de nível inferior de detalhamento nestes;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Possibilitar que os níveis de classificação de materiais e localização de armazenagem sejam definidos conforme necessidade da entidade, sem limitação na quantidade d</w:t>
      </w:r>
      <w:r w:rsidRPr="00462343">
        <w:rPr>
          <w:rFonts w:ascii="Calibri" w:hAnsi="Calibri" w:cs="Calibri"/>
          <w:bCs/>
          <w:shd w:val="clear" w:color="auto" w:fill="FFFFFF" w:themeFill="background1"/>
        </w:rPr>
        <w:t>e níveis possíveis;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Permitir o vínculo nos níveis analíticos da classificação de materiais dados contábeis que serão utilizados para as devidas integrações devendo no mínimo permitir o vínculo da despesa, conta principal e também permitir contas de exceção</w:t>
      </w:r>
      <w:r w:rsidRPr="00462343">
        <w:rPr>
          <w:rFonts w:ascii="Calibri" w:hAnsi="Calibri" w:cs="Calibri"/>
          <w:bCs/>
          <w:shd w:val="clear" w:color="auto" w:fill="FFFFFF" w:themeFill="background1"/>
        </w:rPr>
        <w:t xml:space="preserve"> por centros de custo ou almoxarifados;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cadastro para parametrização das naturezas de despesas que serão admitidas para movimentações de entradas no estoque, aplicadas quando a movimentação for realizada com vínculo de empenho, propiciando assim au</w:t>
      </w:r>
      <w:r w:rsidRPr="00462343">
        <w:rPr>
          <w:rFonts w:ascii="Calibri" w:hAnsi="Calibri" w:cs="Calibri"/>
          <w:bCs/>
          <w:shd w:val="clear" w:color="auto" w:fill="FFFFFF" w:themeFill="background1"/>
        </w:rPr>
        <w:t>tonomia para a entidade em realizar controles específicos em situações de exceção conforme necessidade;</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lastRenderedPageBreak/>
        <w:t>Deverá possuir o cadastro de materiais, itens ou produtos contemplando informações para a movimentação física, devendo possuir no mínimo a seguintes inf</w:t>
      </w:r>
      <w:r w:rsidRPr="00462343">
        <w:rPr>
          <w:rFonts w:ascii="Calibri" w:hAnsi="Calibri" w:cs="Calibri"/>
          <w:bCs/>
          <w:shd w:val="clear" w:color="auto" w:fill="FFFFFF" w:themeFill="background1"/>
        </w:rPr>
        <w:t>ormações e opções: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Busca via integração direta com webservices e </w:t>
      </w:r>
      <w:proofErr w:type="spellStart"/>
      <w:r w:rsidRPr="00462343">
        <w:rPr>
          <w:rFonts w:ascii="Calibri" w:hAnsi="Calibri" w:cs="Calibri"/>
          <w:bCs/>
          <w:shd w:val="clear" w:color="auto" w:fill="FFFFFF" w:themeFill="background1"/>
        </w:rPr>
        <w:t>apis</w:t>
      </w:r>
      <w:proofErr w:type="spellEnd"/>
      <w:r w:rsidRPr="00462343">
        <w:rPr>
          <w:rFonts w:ascii="Calibri" w:hAnsi="Calibri" w:cs="Calibri"/>
          <w:bCs/>
          <w:shd w:val="clear" w:color="auto" w:fill="FFFFFF" w:themeFill="background1"/>
        </w:rPr>
        <w:t xml:space="preserve"> disponibilizados pelo Governo Federal, para consulta e geração dos cadastros com preenchimento dos dados obtidos via integração;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O sistema deverá oferecer capacidade de </w:t>
      </w:r>
      <w:proofErr w:type="spellStart"/>
      <w:r w:rsidRPr="00462343">
        <w:rPr>
          <w:rFonts w:ascii="Calibri" w:hAnsi="Calibri" w:cs="Calibri"/>
          <w:bCs/>
          <w:shd w:val="clear" w:color="auto" w:fill="FFFFFF" w:themeFill="background1"/>
        </w:rPr>
        <w:t>responsividade</w:t>
      </w:r>
      <w:proofErr w:type="spellEnd"/>
      <w:r w:rsidRPr="00462343">
        <w:rPr>
          <w:rFonts w:ascii="Calibri" w:hAnsi="Calibri" w:cs="Calibri"/>
          <w:bCs/>
          <w:shd w:val="clear" w:color="auto" w:fill="FFFFFF" w:themeFill="background1"/>
        </w:rPr>
        <w:t xml:space="preserve">, </w:t>
      </w:r>
      <w:r w:rsidRPr="00462343">
        <w:rPr>
          <w:rFonts w:ascii="Calibri" w:hAnsi="Calibri" w:cs="Calibri"/>
          <w:bCs/>
          <w:shd w:val="clear" w:color="auto" w:fill="FFFFFF" w:themeFill="background1"/>
        </w:rPr>
        <w:t xml:space="preserve">observando-se os limites/requisitos mínimos de operação do sistema, de tal modo que permita ser utilizado também por dispositivos móveis como </w:t>
      </w:r>
      <w:proofErr w:type="spellStart"/>
      <w:r w:rsidRPr="00462343">
        <w:rPr>
          <w:rFonts w:ascii="Calibri" w:hAnsi="Calibri" w:cs="Calibri"/>
          <w:bCs/>
          <w:shd w:val="clear" w:color="auto" w:fill="FFFFFF" w:themeFill="background1"/>
        </w:rPr>
        <w:t>Tablets</w:t>
      </w:r>
      <w:proofErr w:type="spellEnd"/>
      <w:r w:rsidRPr="00462343">
        <w:rPr>
          <w:rFonts w:ascii="Calibri" w:hAnsi="Calibri" w:cs="Calibri"/>
          <w:bCs/>
          <w:shd w:val="clear" w:color="auto" w:fill="FFFFFF" w:themeFill="background1"/>
        </w:rPr>
        <w:t xml:space="preserve"> e smartphones;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Vínculo de classificação ou categoria;</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Inclusão de descrição resumida bem como especificaçã</w:t>
      </w:r>
      <w:r w:rsidRPr="00462343">
        <w:rPr>
          <w:rFonts w:ascii="Calibri" w:hAnsi="Calibri" w:cs="Calibri"/>
          <w:bCs/>
          <w:shd w:val="clear" w:color="auto" w:fill="FFFFFF" w:themeFill="background1"/>
        </w:rPr>
        <w:t>o mais detalhada;</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Vínculo de codificação em código de barras, com fator (um código para 10 unidades por exemplo), devendo propiciar o vínculo ilimitado de codificações;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Indicação do controle ou não de vencimento para o cadastro, em que existe a questão de </w:t>
      </w:r>
      <w:r w:rsidRPr="00462343">
        <w:rPr>
          <w:rFonts w:ascii="Calibri" w:hAnsi="Calibri" w:cs="Calibri"/>
          <w:bCs/>
          <w:shd w:val="clear" w:color="auto" w:fill="FFFFFF" w:themeFill="background1"/>
        </w:rPr>
        <w:t>controle de lotes e validades;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Vinculação de arquivos digitalizados sem limite na quantidade de anexos;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Vínculo dos cadastros relacionados com espécie de romaneio, ou seja, para com registros genéricos propiciar movimentações desmembradas;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p</w:t>
      </w:r>
      <w:r w:rsidRPr="00462343">
        <w:rPr>
          <w:rFonts w:ascii="Calibri" w:hAnsi="Calibri" w:cs="Calibri"/>
          <w:bCs/>
          <w:shd w:val="clear" w:color="auto" w:fill="FFFFFF" w:themeFill="background1"/>
        </w:rPr>
        <w:t>ara inclusão de campos extras para o cadastro de itens e produtos, devendo possibilitar a personalização dos campos conforme a natureza do atributo, como valor numérico, texto, data, múltipla escolha;</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de solicitação de cadastro de itens, com</w:t>
      </w:r>
      <w:r w:rsidRPr="00462343">
        <w:rPr>
          <w:rFonts w:ascii="Calibri" w:hAnsi="Calibri" w:cs="Calibri"/>
          <w:bCs/>
          <w:shd w:val="clear" w:color="auto" w:fill="FFFFFF" w:themeFill="background1"/>
        </w:rPr>
        <w:t xml:space="preserve"> opção para aprovação ou rejeição e em caso de aprovação relacionando o item criado na solicitação, com tela de demonstração dos status das solicitações efetuadas;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na movimentação de Entradas no estoque no mínimo as seguintes características: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Integ</w:t>
      </w:r>
      <w:r w:rsidRPr="00462343">
        <w:rPr>
          <w:rFonts w:ascii="Calibri" w:hAnsi="Calibri" w:cs="Calibri"/>
          <w:bCs/>
          <w:shd w:val="clear" w:color="auto" w:fill="FFFFFF" w:themeFill="background1"/>
        </w:rPr>
        <w:t>ração com Contabilidade para busca dos itens de empenhos com controles quantitativos das movimentações;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O sistema deverá oferecer capacidade de </w:t>
      </w:r>
      <w:proofErr w:type="spellStart"/>
      <w:r w:rsidRPr="00462343">
        <w:rPr>
          <w:rFonts w:ascii="Calibri" w:hAnsi="Calibri" w:cs="Calibri"/>
          <w:bCs/>
          <w:shd w:val="clear" w:color="auto" w:fill="FFFFFF" w:themeFill="background1"/>
        </w:rPr>
        <w:t>responsividade</w:t>
      </w:r>
      <w:proofErr w:type="spellEnd"/>
      <w:r w:rsidRPr="00462343">
        <w:rPr>
          <w:rFonts w:ascii="Calibri" w:hAnsi="Calibri" w:cs="Calibri"/>
          <w:bCs/>
          <w:shd w:val="clear" w:color="auto" w:fill="FFFFFF" w:themeFill="background1"/>
        </w:rPr>
        <w:t xml:space="preserve">, observando-se os limites/requisitos mínimos de operação do sistema, de tal modo que permita ser </w:t>
      </w:r>
      <w:r w:rsidRPr="00462343">
        <w:rPr>
          <w:rFonts w:ascii="Calibri" w:hAnsi="Calibri" w:cs="Calibri"/>
          <w:bCs/>
          <w:shd w:val="clear" w:color="auto" w:fill="FFFFFF" w:themeFill="background1"/>
        </w:rPr>
        <w:t xml:space="preserve">utilizado também por dispositivos móveis como </w:t>
      </w:r>
      <w:proofErr w:type="spellStart"/>
      <w:r w:rsidRPr="00462343">
        <w:rPr>
          <w:rFonts w:ascii="Calibri" w:hAnsi="Calibri" w:cs="Calibri"/>
          <w:bCs/>
          <w:shd w:val="clear" w:color="auto" w:fill="FFFFFF" w:themeFill="background1"/>
        </w:rPr>
        <w:t>Tablets</w:t>
      </w:r>
      <w:proofErr w:type="spellEnd"/>
      <w:r w:rsidRPr="00462343">
        <w:rPr>
          <w:rFonts w:ascii="Calibri" w:hAnsi="Calibri" w:cs="Calibri"/>
          <w:bCs/>
          <w:shd w:val="clear" w:color="auto" w:fill="FFFFFF" w:themeFill="background1"/>
        </w:rPr>
        <w:t xml:space="preserve"> e smartphones;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Deve propiciar a substituição de itens no momento da entrada buscando dos itens de empenhos, para entrada no estoque diretamente no material de controle, em que na substituição caso sejam</w:t>
      </w:r>
      <w:r w:rsidRPr="00462343">
        <w:rPr>
          <w:rFonts w:ascii="Calibri" w:hAnsi="Calibri" w:cs="Calibri"/>
          <w:bCs/>
          <w:shd w:val="clear" w:color="auto" w:fill="FFFFFF" w:themeFill="background1"/>
        </w:rPr>
        <w:t xml:space="preserve"> de unidades de medida distintas, deve prever e executar o respectivo fracionamento conforme a quantidade de comparação entre uma unidade e outra;</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Deve propiciar a substituição de itens no momento da entrada do material, para a divisão dos itens de romanei</w:t>
      </w:r>
      <w:r w:rsidRPr="00462343">
        <w:rPr>
          <w:rFonts w:ascii="Calibri" w:hAnsi="Calibri" w:cs="Calibri"/>
          <w:bCs/>
          <w:shd w:val="clear" w:color="auto" w:fill="FFFFFF" w:themeFill="background1"/>
        </w:rPr>
        <w:t>o, propiciando por exemplo que uma compra genérica de fraldas, seja efetivado o lançamento no estoque nas respectivas quantidades recebidas por tamanho;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Deve possuir rotina para geração de movimentações de entrada para consumo imediato, que realizam a part</w:t>
      </w:r>
      <w:r w:rsidRPr="00462343">
        <w:rPr>
          <w:rFonts w:ascii="Calibri" w:hAnsi="Calibri" w:cs="Calibri"/>
          <w:bCs/>
          <w:shd w:val="clear" w:color="auto" w:fill="FFFFFF" w:themeFill="background1"/>
        </w:rPr>
        <w:t>ir do movimento de entrada no estoque, o movimento de saída automático correspondente;</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Deverá possibilitar a integração com o módulo de Contabilidade para que a partir da efetivação da Entrada de Estoque que seja realizada geração da fase prévia a Liquidaç</w:t>
      </w:r>
      <w:r w:rsidRPr="00462343">
        <w:rPr>
          <w:rFonts w:ascii="Calibri" w:hAnsi="Calibri" w:cs="Calibri"/>
          <w:bCs/>
          <w:shd w:val="clear" w:color="auto" w:fill="FFFFFF" w:themeFill="background1"/>
        </w:rPr>
        <w:t>ão, otimizando assim os trabalhos entre os setores;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para que a solicitação ou requisição de materiais seja realizada via sistema, devendo possuir no mínimo: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validação de permissão de acesso dos usuários aos centros de custos requisit</w:t>
      </w:r>
      <w:r w:rsidRPr="00462343">
        <w:rPr>
          <w:rFonts w:ascii="Calibri" w:hAnsi="Calibri" w:cs="Calibri"/>
          <w:bCs/>
          <w:shd w:val="clear" w:color="auto" w:fill="FFFFFF" w:themeFill="background1"/>
        </w:rPr>
        <w:t>antes bem como para os almoxarifados disponíveis;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lastRenderedPageBreak/>
        <w:t xml:space="preserve">O sistema deverá oferecer capacidade de </w:t>
      </w:r>
      <w:proofErr w:type="spellStart"/>
      <w:r w:rsidRPr="00462343">
        <w:rPr>
          <w:rFonts w:ascii="Calibri" w:hAnsi="Calibri" w:cs="Calibri"/>
          <w:bCs/>
          <w:shd w:val="clear" w:color="auto" w:fill="FFFFFF" w:themeFill="background1"/>
        </w:rPr>
        <w:t>responsividade</w:t>
      </w:r>
      <w:proofErr w:type="spellEnd"/>
      <w:r w:rsidRPr="00462343">
        <w:rPr>
          <w:rFonts w:ascii="Calibri" w:hAnsi="Calibri" w:cs="Calibri"/>
          <w:bCs/>
          <w:shd w:val="clear" w:color="auto" w:fill="FFFFFF" w:themeFill="background1"/>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shd w:val="clear" w:color="auto" w:fill="FFFFFF" w:themeFill="background1"/>
        </w:rPr>
        <w:t>Tablets</w:t>
      </w:r>
      <w:proofErr w:type="spellEnd"/>
      <w:r w:rsidRPr="00462343">
        <w:rPr>
          <w:rFonts w:ascii="Calibri" w:hAnsi="Calibri" w:cs="Calibri"/>
          <w:bCs/>
          <w:shd w:val="clear" w:color="auto" w:fill="FFFFFF" w:themeFill="background1"/>
        </w:rPr>
        <w:t xml:space="preserve"> </w:t>
      </w:r>
      <w:r w:rsidRPr="00462343">
        <w:rPr>
          <w:rFonts w:ascii="Calibri" w:hAnsi="Calibri" w:cs="Calibri"/>
          <w:bCs/>
          <w:shd w:val="clear" w:color="auto" w:fill="FFFFFF" w:themeFill="background1"/>
        </w:rPr>
        <w:t>e smartphones;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aviso rápido ou painel das pendências de atendimento para os Almoxarifados, devendo através do aviso permitir o acesso rápido as solicitações pendentes;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Possuir controle das requisições permitindo atendimento parcial com o controle </w:t>
      </w:r>
      <w:r w:rsidRPr="00462343">
        <w:rPr>
          <w:rFonts w:ascii="Calibri" w:hAnsi="Calibri" w:cs="Calibri"/>
          <w:bCs/>
          <w:shd w:val="clear" w:color="auto" w:fill="FFFFFF" w:themeFill="background1"/>
        </w:rPr>
        <w:t>sobre os saldos não atendidos;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Deverá possibilitar a geração de várias saídas de estoque para a mesma requisição, desde que com materiais distintos dos que já foram disponibilizados;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Deverá possibilitar a indicação de fases da requisição como por exemplo v</w:t>
      </w:r>
      <w:r w:rsidRPr="00462343">
        <w:rPr>
          <w:rFonts w:ascii="Calibri" w:hAnsi="Calibri" w:cs="Calibri"/>
          <w:bCs/>
          <w:shd w:val="clear" w:color="auto" w:fill="FFFFFF" w:themeFill="background1"/>
        </w:rPr>
        <w:t>ia sistema ter o indicativo do recebimento e separação;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Deverá possuir função que permita a geração das saídas de estoque a partir das requisições, otimizando os trabalhos dos almoxarifes e consistência dos dados;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Deverá ser possível ao administrador do si</w:t>
      </w:r>
      <w:r w:rsidRPr="00462343">
        <w:rPr>
          <w:rFonts w:ascii="Calibri" w:hAnsi="Calibri" w:cs="Calibri"/>
          <w:bCs/>
          <w:shd w:val="clear" w:color="auto" w:fill="FFFFFF" w:themeFill="background1"/>
        </w:rPr>
        <w:t>stema, que exiba ou não os saldos dos materiais na elaboração da Requisição, devendo possibilitar que a exibição seja realizada por Almoxarifado;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integração com módulo de Frotas para que a partir de uma movimentação de Saída sejam gerados os gastos</w:t>
      </w:r>
      <w:r w:rsidRPr="00462343">
        <w:rPr>
          <w:rFonts w:ascii="Calibri" w:hAnsi="Calibri" w:cs="Calibri"/>
          <w:bCs/>
          <w:shd w:val="clear" w:color="auto" w:fill="FFFFFF" w:themeFill="background1"/>
        </w:rPr>
        <w:t xml:space="preserve"> do veículo no Frotas quando houver o vínculo deste no movimento e itens que sejam referentes a Frota;</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cálculo automático do preço médio dos materiais considerando as movimentações conforme legislação sobre o tema;</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Possuir rotina para a geração de </w:t>
      </w:r>
      <w:r w:rsidRPr="00462343">
        <w:rPr>
          <w:rFonts w:ascii="Calibri" w:hAnsi="Calibri" w:cs="Calibri"/>
          <w:bCs/>
          <w:shd w:val="clear" w:color="auto" w:fill="FFFFFF" w:themeFill="background1"/>
        </w:rPr>
        <w:t xml:space="preserve">Transferências entre centros estocadores ou Almoxarifado com a possibilidade de aprovação destas, quando </w:t>
      </w:r>
      <w:proofErr w:type="gramStart"/>
      <w:r w:rsidRPr="00462343">
        <w:rPr>
          <w:rFonts w:ascii="Calibri" w:hAnsi="Calibri" w:cs="Calibri"/>
          <w:bCs/>
          <w:shd w:val="clear" w:color="auto" w:fill="FFFFFF" w:themeFill="background1"/>
        </w:rPr>
        <w:t>os materiais movimentados tem</w:t>
      </w:r>
      <w:proofErr w:type="gramEnd"/>
      <w:r w:rsidRPr="00462343">
        <w:rPr>
          <w:rFonts w:ascii="Calibri" w:hAnsi="Calibri" w:cs="Calibri"/>
          <w:bCs/>
          <w:shd w:val="clear" w:color="auto" w:fill="FFFFFF" w:themeFill="background1"/>
        </w:rPr>
        <w:t xml:space="preserve"> o estoque transferido conforme a movimentação;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para a geração de Devoluções ao estoque, mediante vínculo d</w:t>
      </w:r>
      <w:r w:rsidRPr="00462343">
        <w:rPr>
          <w:rFonts w:ascii="Calibri" w:hAnsi="Calibri" w:cs="Calibri"/>
          <w:bCs/>
          <w:shd w:val="clear" w:color="auto" w:fill="FFFFFF" w:themeFill="background1"/>
        </w:rPr>
        <w:t>e Saídas já geradas;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que na geração de Devolução ao estoque, também seja possível a geração de Saída automática dos materiais, como uma devolução de consumo imediato;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Registrar abertura e o fechamento de exercícios/meses, bloqueando as movim</w:t>
      </w:r>
      <w:r w:rsidRPr="00462343">
        <w:rPr>
          <w:rFonts w:ascii="Calibri" w:hAnsi="Calibri" w:cs="Calibri"/>
          <w:bCs/>
          <w:shd w:val="clear" w:color="auto" w:fill="FFFFFF" w:themeFill="background1"/>
        </w:rPr>
        <w:t>entações nos períodos fechados.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para Cadastro para agendamentos de entregas, com visualização de status das entregas pendentes, efetuadas, atrasadas e canceladas, com status atualizado automaticamente conforme entradas de estoque efetuadas;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indicativo visual prático para identificação do status e próximas entregas, facilitando o controle pelos usuários, com acesso a cada agendamento a partir da visualização disponível;</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Gerenciar a necessidade de reposição de materiais de acordo com os</w:t>
      </w:r>
      <w:r w:rsidRPr="00462343">
        <w:rPr>
          <w:rFonts w:ascii="Calibri" w:hAnsi="Calibri" w:cs="Calibri"/>
          <w:bCs/>
          <w:shd w:val="clear" w:color="auto" w:fill="FFFFFF" w:themeFill="background1"/>
        </w:rPr>
        <w:t xml:space="preserve"> parâmetros de ponto de pedido e consumo médio, devendo ter a possibilidade de configuração dos períodos diretamente pelo usuário conforme sua necessidade, devendo possuir visualização rápida sobre os materiais com necessidade de reposição, para facilitar </w:t>
      </w:r>
      <w:r w:rsidRPr="00462343">
        <w:rPr>
          <w:rFonts w:ascii="Calibri" w:hAnsi="Calibri" w:cs="Calibri"/>
          <w:bCs/>
          <w:shd w:val="clear" w:color="auto" w:fill="FFFFFF" w:themeFill="background1"/>
        </w:rPr>
        <w:t>e otimizar as atividades dos servidores e principalmente evitar o desabastecimento;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para remanejamento de lotes e cadastro de lotes de materiais que já estejam no estoque para controle dos vencimentos dos produtos, devendo possuir ainda visu</w:t>
      </w:r>
      <w:r w:rsidRPr="00462343">
        <w:rPr>
          <w:rFonts w:ascii="Calibri" w:hAnsi="Calibri" w:cs="Calibri"/>
          <w:bCs/>
          <w:shd w:val="clear" w:color="auto" w:fill="FFFFFF" w:themeFill="background1"/>
        </w:rPr>
        <w:t>alização rápida dos próximos lotes a vencer com possibilidade de parametrizar a quantidade de dias para a demonstração das informações;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para geração de fracionamento de itens já existentes no estoque com relação a unidade de compra e unidade</w:t>
      </w:r>
      <w:r w:rsidRPr="00462343">
        <w:rPr>
          <w:rFonts w:ascii="Calibri" w:hAnsi="Calibri" w:cs="Calibri"/>
          <w:bCs/>
          <w:shd w:val="clear" w:color="auto" w:fill="FFFFFF" w:themeFill="background1"/>
        </w:rPr>
        <w:t xml:space="preserve"> de distribuição;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lastRenderedPageBreak/>
        <w:t>Possuir rotina para definição de cotas de consumo dos materiais para os setores, devendo permitir que o nível de controle de cota seja parametrizável no sistema, ou seja, se a cota é somente por centro solicitante ou item, ou centro solic</w:t>
      </w:r>
      <w:r w:rsidRPr="00462343">
        <w:rPr>
          <w:rFonts w:ascii="Calibri" w:hAnsi="Calibri" w:cs="Calibri"/>
          <w:bCs/>
          <w:shd w:val="clear" w:color="auto" w:fill="FFFFFF" w:themeFill="background1"/>
        </w:rPr>
        <w:t>itante, item e Almoxarifado por exemplo;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Possuir rotina de inventário por centros de custo ou almoxarifados, bloqueando as operações para o centro de custo ou almoxarifados enquanto o inventário não estiver finalizado, além de na finalização do inventário </w:t>
      </w:r>
      <w:r w:rsidRPr="00462343">
        <w:rPr>
          <w:rFonts w:ascii="Calibri" w:hAnsi="Calibri" w:cs="Calibri"/>
          <w:bCs/>
          <w:shd w:val="clear" w:color="auto" w:fill="FFFFFF" w:themeFill="background1"/>
        </w:rPr>
        <w:t>gerar automaticamente entradas e saídas dos itens após conferência física.</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para conferências e conciliação das aquisições de materiais por empenhos, para identificar as pendências de lançamento, bem como comparação de valores e quantitativos</w:t>
      </w:r>
      <w:r w:rsidRPr="00462343">
        <w:rPr>
          <w:rFonts w:ascii="Calibri" w:hAnsi="Calibri" w:cs="Calibri"/>
          <w:bCs/>
          <w:shd w:val="clear" w:color="auto" w:fill="FFFFFF" w:themeFill="background1"/>
        </w:rPr>
        <w:t xml:space="preserve"> de cada movimentação efetuada;</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emissão de consultas ou relatórios devendo possuir no mínimo as seguintes gerações de dados: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Emissão de balancete, mostrando histórico anterior e as totalizações por produto no período da emissão;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O sistema deverá of</w:t>
      </w:r>
      <w:r w:rsidRPr="00462343">
        <w:rPr>
          <w:rFonts w:ascii="Calibri" w:hAnsi="Calibri" w:cs="Calibri"/>
          <w:bCs/>
          <w:shd w:val="clear" w:color="auto" w:fill="FFFFFF" w:themeFill="background1"/>
        </w:rPr>
        <w:t xml:space="preserve">erecer capacidade de </w:t>
      </w:r>
      <w:proofErr w:type="spellStart"/>
      <w:r w:rsidRPr="00462343">
        <w:rPr>
          <w:rFonts w:ascii="Calibri" w:hAnsi="Calibri" w:cs="Calibri"/>
          <w:bCs/>
          <w:shd w:val="clear" w:color="auto" w:fill="FFFFFF" w:themeFill="background1"/>
        </w:rPr>
        <w:t>responsividade</w:t>
      </w:r>
      <w:proofErr w:type="spellEnd"/>
      <w:r w:rsidRPr="00462343">
        <w:rPr>
          <w:rFonts w:ascii="Calibri" w:hAnsi="Calibri" w:cs="Calibri"/>
          <w:bCs/>
          <w:shd w:val="clear" w:color="auto" w:fill="FFFFFF" w:themeFill="background1"/>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shd w:val="clear" w:color="auto" w:fill="FFFFFF" w:themeFill="background1"/>
        </w:rPr>
        <w:t>Tablets</w:t>
      </w:r>
      <w:proofErr w:type="spellEnd"/>
      <w:r w:rsidRPr="00462343">
        <w:rPr>
          <w:rFonts w:ascii="Calibri" w:hAnsi="Calibri" w:cs="Calibri"/>
          <w:bCs/>
          <w:shd w:val="clear" w:color="auto" w:fill="FFFFFF" w:themeFill="background1"/>
        </w:rPr>
        <w:t xml:space="preserve"> e smartphones;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Posição financeira sintética com demonstrativo de sald</w:t>
      </w:r>
      <w:r w:rsidRPr="00462343">
        <w:rPr>
          <w:rFonts w:ascii="Calibri" w:hAnsi="Calibri" w:cs="Calibri"/>
          <w:bCs/>
          <w:shd w:val="clear" w:color="auto" w:fill="FFFFFF" w:themeFill="background1"/>
        </w:rPr>
        <w:t>o anterior, entrada e saídas com o saldo ao final de cada mês;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Possibilitar que na geração da posição de estoque exista a demonstração da data de último movimento por material estocado;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Possuir conforme indicado no início dos requisitos, que além do </w:t>
      </w:r>
      <w:r w:rsidRPr="00462343">
        <w:rPr>
          <w:rFonts w:ascii="Calibri" w:hAnsi="Calibri" w:cs="Calibri"/>
          <w:bCs/>
          <w:shd w:val="clear" w:color="auto" w:fill="FFFFFF" w:themeFill="background1"/>
        </w:rPr>
        <w:t>controle de estoque, a ferramenta possibilite o controle físico de armazenamento dos materiais com automações e funcionalidades mínimas sendo: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cadastramento dos endereços físicos conforme hierarquia das localizações;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O sistema deverá oferecer capac</w:t>
      </w:r>
      <w:r w:rsidRPr="00462343">
        <w:rPr>
          <w:rFonts w:ascii="Calibri" w:hAnsi="Calibri" w:cs="Calibri"/>
          <w:bCs/>
          <w:shd w:val="clear" w:color="auto" w:fill="FFFFFF" w:themeFill="background1"/>
        </w:rPr>
        <w:t xml:space="preserve">idade de </w:t>
      </w:r>
      <w:proofErr w:type="spellStart"/>
      <w:r w:rsidRPr="00462343">
        <w:rPr>
          <w:rFonts w:ascii="Calibri" w:hAnsi="Calibri" w:cs="Calibri"/>
          <w:bCs/>
          <w:shd w:val="clear" w:color="auto" w:fill="FFFFFF" w:themeFill="background1"/>
        </w:rPr>
        <w:t>responsividade</w:t>
      </w:r>
      <w:proofErr w:type="spellEnd"/>
      <w:r w:rsidRPr="00462343">
        <w:rPr>
          <w:rFonts w:ascii="Calibri" w:hAnsi="Calibri" w:cs="Calibri"/>
          <w:bCs/>
          <w:shd w:val="clear" w:color="auto" w:fill="FFFFFF" w:themeFill="background1"/>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shd w:val="clear" w:color="auto" w:fill="FFFFFF" w:themeFill="background1"/>
        </w:rPr>
        <w:t>Tablets</w:t>
      </w:r>
      <w:proofErr w:type="spellEnd"/>
      <w:r w:rsidRPr="00462343">
        <w:rPr>
          <w:rFonts w:ascii="Calibri" w:hAnsi="Calibri" w:cs="Calibri"/>
          <w:bCs/>
          <w:shd w:val="clear" w:color="auto" w:fill="FFFFFF" w:themeFill="background1"/>
        </w:rPr>
        <w:t xml:space="preserve"> e smartphones;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Possibilitar rotina para controle de exceções de armazenamento par</w:t>
      </w:r>
      <w:r w:rsidRPr="00462343">
        <w:rPr>
          <w:rFonts w:ascii="Calibri" w:hAnsi="Calibri" w:cs="Calibri"/>
          <w:bCs/>
          <w:shd w:val="clear" w:color="auto" w:fill="FFFFFF" w:themeFill="background1"/>
        </w:rPr>
        <w:t>a as classificações, para não acondicionar materiais incompatíveis em endereços físicos próximos, como leite e detergentes por exemplo;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a individualização do controle físico somente para os almoxarifados parametrizados para tal, onde podemos ter um</w:t>
      </w:r>
      <w:r w:rsidRPr="00462343">
        <w:rPr>
          <w:rFonts w:ascii="Calibri" w:hAnsi="Calibri" w:cs="Calibri"/>
          <w:bCs/>
          <w:shd w:val="clear" w:color="auto" w:fill="FFFFFF" w:themeFill="background1"/>
        </w:rPr>
        <w:t xml:space="preserve"> geral com este propósito e outros descentralizados sem este controle;</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para bloqueio de endereços físicos, com manutenção de histórico dos bloqueios e desbloqueios em fácil visualização das informações;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que nas entradas de est</w:t>
      </w:r>
      <w:r w:rsidRPr="00462343">
        <w:rPr>
          <w:rFonts w:ascii="Calibri" w:hAnsi="Calibri" w:cs="Calibri"/>
          <w:bCs/>
          <w:shd w:val="clear" w:color="auto" w:fill="FFFFFF" w:themeFill="background1"/>
        </w:rPr>
        <w:t>oque, já exista a geração dos mapas de armazenamento, considerando toda a parametrização dos endereços físicos e materiais, ou seja, com o sistema indicando os locais onde acondicionar cada material, devendo indicar as localizações físicas com endereços va</w:t>
      </w:r>
      <w:r w:rsidRPr="00462343">
        <w:rPr>
          <w:rFonts w:ascii="Calibri" w:hAnsi="Calibri" w:cs="Calibri"/>
          <w:bCs/>
          <w:shd w:val="clear" w:color="auto" w:fill="FFFFFF" w:themeFill="background1"/>
        </w:rPr>
        <w:t>gos mais próximos e abastecendo o endereço de apanhe (</w:t>
      </w:r>
      <w:proofErr w:type="spellStart"/>
      <w:r w:rsidRPr="00462343">
        <w:rPr>
          <w:rFonts w:ascii="Calibri" w:hAnsi="Calibri" w:cs="Calibri"/>
          <w:bCs/>
          <w:shd w:val="clear" w:color="auto" w:fill="FFFFFF" w:themeFill="background1"/>
        </w:rPr>
        <w:t>picking</w:t>
      </w:r>
      <w:proofErr w:type="spellEnd"/>
      <w:r w:rsidRPr="00462343">
        <w:rPr>
          <w:rFonts w:ascii="Calibri" w:hAnsi="Calibri" w:cs="Calibri"/>
          <w:bCs/>
          <w:shd w:val="clear" w:color="auto" w:fill="FFFFFF" w:themeFill="background1"/>
        </w:rPr>
        <w:t>) automaticamente caso esteja vazio;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que nas saídas de estoque, o sistema indique os locais para retirada dos materiais considerando os endereços físicos mais próximos, devendo con</w:t>
      </w:r>
      <w:r w:rsidRPr="00462343">
        <w:rPr>
          <w:rFonts w:ascii="Calibri" w:hAnsi="Calibri" w:cs="Calibri"/>
          <w:bCs/>
          <w:shd w:val="clear" w:color="auto" w:fill="FFFFFF" w:themeFill="background1"/>
        </w:rPr>
        <w:t>siderar exceção de itens com validade, quando o endereço selecionado deve ser de validade menor, evitando assim perdas e desperdícios;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lastRenderedPageBreak/>
        <w:t>Possuir rotina que na transferência entre centros de custos, no qual um utilize controle de armazenamento físico e o outr</w:t>
      </w:r>
      <w:r w:rsidRPr="00462343">
        <w:rPr>
          <w:rFonts w:ascii="Calibri" w:hAnsi="Calibri" w:cs="Calibri"/>
          <w:bCs/>
          <w:shd w:val="clear" w:color="auto" w:fill="FFFFFF" w:themeFill="background1"/>
        </w:rPr>
        <w:t>o não, sejam gerados os movimentos e mapas de armazenagem e separação automaticamente, conforme parâmetros de locais e materiais;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que na devolução de materiais, também seja gerado movimentos e mapeamento de armazenagem automáticos caso o alm</w:t>
      </w:r>
      <w:r w:rsidRPr="00462343">
        <w:rPr>
          <w:rFonts w:ascii="Calibri" w:hAnsi="Calibri" w:cs="Calibri"/>
          <w:bCs/>
          <w:shd w:val="clear" w:color="auto" w:fill="FFFFFF" w:themeFill="background1"/>
        </w:rPr>
        <w:t>oxarifado da devolução controle armazenamento físico;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para abastecimento automático do endereço de apanhe (</w:t>
      </w:r>
      <w:proofErr w:type="spellStart"/>
      <w:r w:rsidRPr="00462343">
        <w:rPr>
          <w:rFonts w:ascii="Calibri" w:hAnsi="Calibri" w:cs="Calibri"/>
          <w:bCs/>
          <w:shd w:val="clear" w:color="auto" w:fill="FFFFFF" w:themeFill="background1"/>
        </w:rPr>
        <w:t>picking</w:t>
      </w:r>
      <w:proofErr w:type="spellEnd"/>
      <w:r w:rsidRPr="00462343">
        <w:rPr>
          <w:rFonts w:ascii="Calibri" w:hAnsi="Calibri" w:cs="Calibri"/>
          <w:bCs/>
          <w:shd w:val="clear" w:color="auto" w:fill="FFFFFF" w:themeFill="background1"/>
        </w:rPr>
        <w:t>), devendo existir opção rápida para visualização das inconsistências de armazenagem em que existe quantidade menor que a mínim</w:t>
      </w:r>
      <w:r w:rsidRPr="00462343">
        <w:rPr>
          <w:rFonts w:ascii="Calibri" w:hAnsi="Calibri" w:cs="Calibri"/>
          <w:bCs/>
          <w:shd w:val="clear" w:color="auto" w:fill="FFFFFF" w:themeFill="background1"/>
        </w:rPr>
        <w:t>a para os endereços, demonstrando a existência ou não de saldos no estoque para a reposição;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em cada movimentação de Entrada, Saída, Transferência ou Devolução que seja visível os movimentos físicos gerados através da movimentação gerada;</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a</w:t>
      </w:r>
      <w:r w:rsidRPr="00462343">
        <w:rPr>
          <w:rFonts w:ascii="Calibri" w:hAnsi="Calibri" w:cs="Calibri"/>
          <w:bCs/>
          <w:shd w:val="clear" w:color="auto" w:fill="FFFFFF" w:themeFill="background1"/>
        </w:rPr>
        <w:t>viso na geração de saídas, para indicar que itens estão sendo retirados de pulmão e não do ponto de apanhe;</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 para visualização completa e gerenciamento dos endereços físicos devendo possuir no mínimo: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Filtro rápido para identificar os locais </w:t>
      </w:r>
      <w:r w:rsidRPr="00462343">
        <w:rPr>
          <w:rFonts w:ascii="Calibri" w:hAnsi="Calibri" w:cs="Calibri"/>
          <w:bCs/>
          <w:shd w:val="clear" w:color="auto" w:fill="FFFFFF" w:themeFill="background1"/>
        </w:rPr>
        <w:t>ocupados e desocupados;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O sistema deverá oferecer capacidade de </w:t>
      </w:r>
      <w:proofErr w:type="spellStart"/>
      <w:r w:rsidRPr="00462343">
        <w:rPr>
          <w:rFonts w:ascii="Calibri" w:hAnsi="Calibri" w:cs="Calibri"/>
          <w:bCs/>
          <w:shd w:val="clear" w:color="auto" w:fill="FFFFFF" w:themeFill="background1"/>
        </w:rPr>
        <w:t>responsividade</w:t>
      </w:r>
      <w:proofErr w:type="spellEnd"/>
      <w:r w:rsidRPr="00462343">
        <w:rPr>
          <w:rFonts w:ascii="Calibri" w:hAnsi="Calibri" w:cs="Calibri"/>
          <w:bCs/>
          <w:shd w:val="clear" w:color="auto" w:fill="FFFFFF" w:themeFill="background1"/>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shd w:val="clear" w:color="auto" w:fill="FFFFFF" w:themeFill="background1"/>
        </w:rPr>
        <w:t>Tablets</w:t>
      </w:r>
      <w:proofErr w:type="spellEnd"/>
      <w:r w:rsidRPr="00462343">
        <w:rPr>
          <w:rFonts w:ascii="Calibri" w:hAnsi="Calibri" w:cs="Calibri"/>
          <w:bCs/>
          <w:shd w:val="clear" w:color="auto" w:fill="FFFFFF" w:themeFill="background1"/>
        </w:rPr>
        <w:t xml:space="preserve"> e smartphones;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Filtro rápi</w:t>
      </w:r>
      <w:r w:rsidRPr="00462343">
        <w:rPr>
          <w:rFonts w:ascii="Calibri" w:hAnsi="Calibri" w:cs="Calibri"/>
          <w:bCs/>
          <w:shd w:val="clear" w:color="auto" w:fill="FFFFFF" w:themeFill="background1"/>
        </w:rPr>
        <w:t>do para identificar os locais físicos bloqueados e desbloqueados;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Filtro rápido para listar os locais por estrutura de ruas e níveis, ou seja, verificar todos os locais da Rua 1 ou 2 por exemplo;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Filtro rápido por item;</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Filtro por validade de materiais e l</w:t>
      </w:r>
      <w:r w:rsidRPr="00462343">
        <w:rPr>
          <w:rFonts w:ascii="Calibri" w:hAnsi="Calibri" w:cs="Calibri"/>
          <w:bCs/>
          <w:shd w:val="clear" w:color="auto" w:fill="FFFFFF" w:themeFill="background1"/>
        </w:rPr>
        <w:t>otes;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Permitir a inclusão de materiais diretamente no endereço físico;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opção do bloqueio de locais em ação rápida através da própria tela;</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rotinas complementares que permitam que a execução e as conferências físicas geradas pelos movimentos</w:t>
      </w:r>
      <w:r w:rsidRPr="00462343">
        <w:rPr>
          <w:rFonts w:ascii="Calibri" w:hAnsi="Calibri" w:cs="Calibri"/>
          <w:bCs/>
          <w:shd w:val="clear" w:color="auto" w:fill="FFFFFF" w:themeFill="background1"/>
        </w:rPr>
        <w:t xml:space="preserve"> sejam acessíveis aos operadores do Almoxarifado, ou seja, que possuam tarefas para execução, como armazenar o material conforme o sistema gerou o mapeamento devendo possuir no mínimo: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Conferência de guia cega para efetivação ou não das entradas de estoque</w:t>
      </w:r>
      <w:r w:rsidRPr="00462343">
        <w:rPr>
          <w:rFonts w:ascii="Calibri" w:hAnsi="Calibri" w:cs="Calibri"/>
          <w:bCs/>
          <w:shd w:val="clear" w:color="auto" w:fill="FFFFFF" w:themeFill="background1"/>
        </w:rPr>
        <w:t>;</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Conferência e opção para assumir as tarefas de armazenamento oriundas das movimentações de estoque que geraram as movimentações físicas de armazenamento;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Conferência e opção para assumir as tarefas de armazenamento oriundas das movimentações de estoque </w:t>
      </w:r>
      <w:r w:rsidRPr="00462343">
        <w:rPr>
          <w:rFonts w:ascii="Calibri" w:hAnsi="Calibri" w:cs="Calibri"/>
          <w:bCs/>
          <w:shd w:val="clear" w:color="auto" w:fill="FFFFFF" w:themeFill="background1"/>
        </w:rPr>
        <w:t>que geraram as movimentações físicas de transferências entre locais físicos;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 xml:space="preserve">Possuir rotina de integração em tempo real com o módulo contábil para envio dos dados de valores por movimentação para sua devida contabilização referentes a entradas e saídas de </w:t>
      </w:r>
      <w:r w:rsidRPr="00462343">
        <w:rPr>
          <w:rFonts w:ascii="Calibri" w:hAnsi="Calibri" w:cs="Calibri"/>
          <w:bCs/>
          <w:shd w:val="clear" w:color="auto" w:fill="FFFFFF" w:themeFill="background1"/>
        </w:rPr>
        <w:t>estoque conforme parametrização dos tipos de movimentos que geram ou não os movimentos;</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Possuir integração com o módulo de Custos, devendo possibilitar no mínimo:</w:t>
      </w:r>
    </w:p>
    <w:p w:rsidR="00807F9B" w:rsidRPr="00462343" w:rsidRDefault="00107625" w:rsidP="0022537A">
      <w:pPr>
        <w:pStyle w:val="PargrafodaLista"/>
        <w:keepNext/>
        <w:keepLines/>
        <w:widowControl/>
        <w:numPr>
          <w:ilvl w:val="0"/>
          <w:numId w:val="52"/>
        </w:numPr>
        <w:shd w:val="clear" w:color="auto" w:fill="FFFFFF" w:themeFill="background1"/>
        <w:tabs>
          <w:tab w:val="left" w:pos="426"/>
          <w:tab w:val="left" w:pos="720"/>
        </w:tabs>
        <w:suppressAutoHyphens w:val="0"/>
        <w:ind w:left="0" w:firstLine="0"/>
        <w:rPr>
          <w:rFonts w:ascii="Calibri" w:hAnsi="Calibri" w:cs="Calibri"/>
          <w:bCs/>
          <w:shd w:val="clear" w:color="auto" w:fill="FFFFFF" w:themeFill="background1"/>
        </w:rPr>
      </w:pPr>
      <w:r w:rsidRPr="00462343">
        <w:rPr>
          <w:rFonts w:ascii="Calibri" w:hAnsi="Calibri" w:cs="Calibri"/>
          <w:bCs/>
          <w:shd w:val="clear" w:color="auto" w:fill="FFFFFF" w:themeFill="background1"/>
        </w:rPr>
        <w:t>Parametrização da hierarquia de custos do módulo de Custos no Almoxarifado para os centros de</w:t>
      </w:r>
      <w:r w:rsidRPr="00462343">
        <w:rPr>
          <w:rFonts w:ascii="Calibri" w:hAnsi="Calibri" w:cs="Calibri"/>
          <w:bCs/>
          <w:shd w:val="clear" w:color="auto" w:fill="FFFFFF" w:themeFill="background1"/>
        </w:rPr>
        <w:t xml:space="preserve"> destino;</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ind w:left="360"/>
        <w:rPr>
          <w:rFonts w:ascii="Calibri" w:hAnsi="Calibri" w:cs="Calibri"/>
          <w:b/>
        </w:rPr>
      </w:pPr>
    </w:p>
    <w:p w:rsidR="00807F9B" w:rsidRPr="00462343" w:rsidRDefault="00107625" w:rsidP="0022537A">
      <w:pPr>
        <w:pStyle w:val="PargrafodaLista"/>
        <w:keepNext/>
        <w:keepLines/>
        <w:widowControl/>
        <w:numPr>
          <w:ilvl w:val="0"/>
          <w:numId w:val="47"/>
        </w:numPr>
        <w:shd w:val="clear" w:color="auto" w:fill="C1E4F5" w:themeFill="accent1" w:themeFillTint="33"/>
        <w:tabs>
          <w:tab w:val="left" w:pos="426"/>
          <w:tab w:val="left" w:pos="1134"/>
        </w:tabs>
        <w:suppressAutoHyphens w:val="0"/>
        <w:rPr>
          <w:rFonts w:ascii="Calibri" w:hAnsi="Calibri" w:cs="Calibri"/>
          <w:b/>
        </w:rPr>
      </w:pPr>
      <w:r w:rsidRPr="00462343">
        <w:rPr>
          <w:rFonts w:ascii="Calibri" w:hAnsi="Calibri" w:cs="Calibri"/>
          <w:b/>
        </w:rPr>
        <w:t>SISTEMA DE GESTÃO DO CONTROLE PATRIMONIAL DE BENS MÓVEIS E IMÓVEIS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sejam registrados o entendimento e aceite quanto às políticas criadas pela Controladoria para controle e efetivação de ações quando necessário;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Possibilitar regi</w:t>
      </w:r>
      <w:r w:rsidRPr="00462343">
        <w:rPr>
          <w:rFonts w:ascii="Calibri" w:hAnsi="Calibri" w:cs="Calibri"/>
          <w:bCs/>
        </w:rPr>
        <w:t>stro de mensagens enviadas e recebidas diretamente pelo módulo;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 Gestão do Controle de Patrimonial dos Bens Permanentes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o cadastro de bens da Entidade ou de terceiros utilizado por este, devendo possuir para tal tipos personalizáveis de </w:t>
      </w:r>
      <w:r w:rsidRPr="00462343">
        <w:rPr>
          <w:rFonts w:ascii="Calibri" w:hAnsi="Calibri" w:cs="Calibri"/>
          <w:bCs/>
        </w:rPr>
        <w:t>incorporação para melhor organização e tratamento das informações inseridas;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cadastro de bens em lote, ou seja, a partir de um bem gerar as suas cópias, muito utilizado para compras com grande quantidade de equipamentos de mesma natureza, devend</w:t>
      </w:r>
      <w:r w:rsidRPr="00462343">
        <w:rPr>
          <w:rFonts w:ascii="Calibri" w:hAnsi="Calibri" w:cs="Calibri"/>
          <w:bCs/>
        </w:rPr>
        <w:t>o possuir controle do quantitativo disponível para o tombamento na geração das cópias;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inclusão de bens patrimoniais proveniente de empenho da contabilidade, com otimização do lançamento quanto a inclusão de dados automáticos como descrição, for</w:t>
      </w:r>
      <w:r w:rsidRPr="00462343">
        <w:rPr>
          <w:rFonts w:ascii="Calibri" w:hAnsi="Calibri" w:cs="Calibri"/>
          <w:bCs/>
        </w:rPr>
        <w:t>necedor, licitação, contrato e valor;</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adicionar no cadastro de bens campos personalizados, com atributos de tipos dinâmicos como data, múltipla escolha, número e texto;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utilização de caracteres alfanuméricos no cadastro dos bens;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w:t>
      </w:r>
      <w:r w:rsidRPr="00462343">
        <w:rPr>
          <w:rFonts w:ascii="Calibri" w:hAnsi="Calibri" w:cs="Calibri"/>
          <w:bCs/>
        </w:rPr>
        <w:t xml:space="preserve"> cadastro dos bens, deve possibilitar o preenchimento das seguintes informações no mínimo: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 Estado de conservação, devendo possuir opções configuráveis pela entidade;</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w:t>
      </w:r>
      <w:r w:rsidRPr="00462343">
        <w:rPr>
          <w:rFonts w:ascii="Calibri" w:hAnsi="Calibri" w:cs="Calibri"/>
          <w:bCs/>
        </w:rPr>
        <w:t xml:space="preserve">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de Aquisição e data de tombamento;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Categoria ou classificação, devendo possuir cadastro personalizável </w:t>
      </w:r>
      <w:r w:rsidRPr="00462343">
        <w:rPr>
          <w:rFonts w:ascii="Calibri" w:hAnsi="Calibri" w:cs="Calibri"/>
          <w:bCs/>
        </w:rPr>
        <w:t>por entidade com níveis configuráveis de estruturação, devendo possuir vinculação de codificação padrão aos cadastros para registro das contas contábeis;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Local ou centro de custo, devendo possuir cadastro personalizável por entidade com níveis configurávei</w:t>
      </w:r>
      <w:r w:rsidRPr="00462343">
        <w:rPr>
          <w:rFonts w:ascii="Calibri" w:hAnsi="Calibri" w:cs="Calibri"/>
          <w:bCs/>
        </w:rPr>
        <w:t>s de estruturação;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vinculação de um ou mais arquivos de imagens, documentos de texto ou documentos digitalizados, possibilitando a visualização posterior destes;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informar o valor (%) residual do bem e a vida útil, de maneira individual ou</w:t>
      </w:r>
      <w:r w:rsidRPr="00462343">
        <w:rPr>
          <w:rFonts w:ascii="Calibri" w:hAnsi="Calibri" w:cs="Calibri"/>
          <w:bCs/>
        </w:rPr>
        <w:t xml:space="preserve"> pela natureza do bem, para atendimento dos casos comuns e de exceção;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 possibilidade de indicação de responsável específico para o bem diretamente pelo tombamento, mesmo que já exista o responsável pelo local de origem;</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nos cadastros de i</w:t>
      </w:r>
      <w:r w:rsidRPr="00462343">
        <w:rPr>
          <w:rFonts w:ascii="Calibri" w:hAnsi="Calibri" w:cs="Calibri"/>
          <w:bCs/>
        </w:rPr>
        <w:t>móveis, a possibilidade de inclusão de dados específicos de no mínimo: endereço, registros, tipo de uso, medidas e coordenadas geográficas;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no cadastro de veículos, a possibilidade de inclusão de dados específicos de no mínimo: </w:t>
      </w:r>
      <w:proofErr w:type="spellStart"/>
      <w:r w:rsidRPr="00462343">
        <w:rPr>
          <w:rFonts w:ascii="Calibri" w:hAnsi="Calibri" w:cs="Calibri"/>
          <w:bCs/>
        </w:rPr>
        <w:t>Renavam</w:t>
      </w:r>
      <w:proofErr w:type="spellEnd"/>
      <w:r w:rsidRPr="00462343">
        <w:rPr>
          <w:rFonts w:ascii="Calibri" w:hAnsi="Calibri" w:cs="Calibri"/>
          <w:bCs/>
        </w:rPr>
        <w:t xml:space="preserve">, Placa, Ano </w:t>
      </w:r>
      <w:r w:rsidRPr="00462343">
        <w:rPr>
          <w:rFonts w:ascii="Calibri" w:hAnsi="Calibri" w:cs="Calibri"/>
          <w:bCs/>
        </w:rPr>
        <w:t>Modelo e Fabricação, Chassi, vínculo com modelo e marca, além do tipo de combustível;</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que permita a geração de edificações, com geração rápida de novo cadastro de bem, associando ao registro base utilizado;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usuário a possibilidad</w:t>
      </w:r>
      <w:r w:rsidRPr="00462343">
        <w:rPr>
          <w:rFonts w:ascii="Calibri" w:hAnsi="Calibri" w:cs="Calibri"/>
          <w:bCs/>
        </w:rPr>
        <w:t>e de visualizar somente os bens sob a sua responsabilidade, de maneira prática e direta, sem a necessidade de utilização de filtros e execução de pesquisas;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dos tipos de movimentações ou operações para os bens patrimoniais, com relação aos</w:t>
      </w:r>
      <w:r w:rsidRPr="00462343">
        <w:rPr>
          <w:rFonts w:ascii="Calibri" w:hAnsi="Calibri" w:cs="Calibri"/>
          <w:bCs/>
        </w:rPr>
        <w:t xml:space="preserve"> tipos de incorporação, baixas e outras movimentações, possibilitando assim a definição individualizada que atenda melhor aos controles de cada entidade;</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rotinas para alterações de dados cadastrais, mantendo o histórico, devendo permitir no mínimo </w:t>
      </w:r>
      <w:r w:rsidRPr="00462343">
        <w:rPr>
          <w:rFonts w:ascii="Calibri" w:hAnsi="Calibri" w:cs="Calibri"/>
          <w:bCs/>
        </w:rPr>
        <w:t>as alterações de:</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Placa patrimonial;</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r w:rsidRPr="00462343">
        <w:rPr>
          <w:rFonts w:ascii="Calibri" w:hAnsi="Calibri" w:cs="Calibri"/>
          <w:bCs/>
        </w:rPr>
        <w:t>;</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Situações ou controles;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Estado de conservação;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de fechamento mensal, bloqueando movimentações de natureza financeira em períodos fechados;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de transferência de bens de uma entidade para outra, realizando a baixa automática na</w:t>
      </w:r>
      <w:r w:rsidRPr="00462343">
        <w:rPr>
          <w:rFonts w:ascii="Calibri" w:hAnsi="Calibri" w:cs="Calibri"/>
          <w:bCs/>
        </w:rPr>
        <w:t xml:space="preserve"> entidade de origem e incorporação na entidade de destino, sem a necessidade de cadastro manual, possibilitando fazer o estorno da transferência entre entidades.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controle de transferência de bens entre os diversos locais ou centros de custos, incl</w:t>
      </w:r>
      <w:r w:rsidRPr="00462343">
        <w:rPr>
          <w:rFonts w:ascii="Calibri" w:hAnsi="Calibri" w:cs="Calibri"/>
          <w:bCs/>
        </w:rPr>
        <w:t>usive com transferências de ordem provisória com data estimada de retorno, devendo possuir indicativo de fácil visualização para identificar os bens que não tiveram o retorno ao local de origem;</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revalidação de bens de forma individual e múltipla</w:t>
      </w:r>
      <w:r w:rsidRPr="00462343">
        <w:rPr>
          <w:rFonts w:ascii="Calibri" w:hAnsi="Calibri" w:cs="Calibri"/>
          <w:bCs/>
        </w:rPr>
        <w:t>, ou seja, diversos bens por movimento;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geração de baixas de forma individual e múltipla, ou seja, diversos bens por movimento;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Controlar a movimentação dos bens encaminhados à manutenção, possibilitando controles quanto a data de previsão e ret</w:t>
      </w:r>
      <w:r w:rsidRPr="00462343">
        <w:rPr>
          <w:rFonts w:ascii="Calibri" w:hAnsi="Calibri" w:cs="Calibri"/>
          <w:bCs/>
        </w:rPr>
        <w:t>orno e a situação da manutenção, devendo permitir de forma rápida a identificação de manutenções em atraso;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de Depreciação de bens contendo no mínimo as seguintes funcionalidades: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Gerar no método de cotas constantes nas formas mensal e Anual</w:t>
      </w:r>
      <w:r w:rsidRPr="00462343">
        <w:rPr>
          <w:rFonts w:ascii="Calibri" w:hAnsi="Calibri" w:cs="Calibri"/>
          <w:bCs/>
        </w:rPr>
        <w:t>, com escolha da entidade na parametrização;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indicação da data de corte para a depreciação, em que os bens entram na rotina com tombamento pós essa data, salvo os bens anteriores que sofreram reavaliação posterior;</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que a </w:t>
      </w:r>
      <w:r w:rsidRPr="00462343">
        <w:rPr>
          <w:rFonts w:ascii="Calibri" w:hAnsi="Calibri" w:cs="Calibri"/>
          <w:bCs/>
        </w:rPr>
        <w:t>depreciação seja executada automaticamente no ato de fechamento de competências;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registro de seguros dos bens patrimoniais de forma individual e múltipla, ou seja, diversos bens por movimento, devendo possuir personalização pela entidad</w:t>
      </w:r>
      <w:r w:rsidRPr="00462343">
        <w:rPr>
          <w:rFonts w:ascii="Calibri" w:hAnsi="Calibri" w:cs="Calibri"/>
          <w:bCs/>
        </w:rPr>
        <w:t>e nos tipos, vincular seguradora e corretor, identificação da apólice e período de vigência;</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registro e controle dos inventários realizados permitindo a execução individual ou global de locais, bloqueando as movimentações para os locais</w:t>
      </w:r>
      <w:r w:rsidRPr="00462343">
        <w:rPr>
          <w:rFonts w:ascii="Calibri" w:hAnsi="Calibri" w:cs="Calibri"/>
          <w:bCs/>
        </w:rPr>
        <w:t xml:space="preserve"> em processo de inventário; Ao final da execução devem ser automaticamente atualizados os bens referentes com as transferências físicas, estado de conservação e financeiras (mudança de locais ou centros de custos, mudança nos estados de conservação e alter</w:t>
      </w:r>
      <w:r w:rsidRPr="00462343">
        <w:rPr>
          <w:rFonts w:ascii="Calibri" w:hAnsi="Calibri" w:cs="Calibri"/>
          <w:bCs/>
        </w:rPr>
        <w:t>ações de valores, evitando lançamentos manuais e otimizando o processo de controle patrimonial;</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partir do inventário finalizado deve ser possível visualizar os movimentos automáticos gerados de estado de conservação, transferências e financeiros permitin</w:t>
      </w:r>
      <w:r w:rsidRPr="00462343">
        <w:rPr>
          <w:rFonts w:ascii="Calibri" w:hAnsi="Calibri" w:cs="Calibri"/>
          <w:bCs/>
        </w:rPr>
        <w:t>do o rastreio dos movimentos e nesta visualização permitir o acesso aos movimentos gerados de maneira dinâmica;</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demonstração rápida e otimizada para ações de conferências das incorporações que são referentes a execução orçamentária atra</w:t>
      </w:r>
      <w:r w:rsidRPr="00462343">
        <w:rPr>
          <w:rFonts w:ascii="Calibri" w:hAnsi="Calibri" w:cs="Calibri"/>
          <w:bCs/>
        </w:rPr>
        <w:t>vés de empenhos e liquidações, devendo possuir no mínimo as seguintes funções: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Demonstração de todas as despesas empenhadas que sejam de naturezas parametrizadas para utilização no Patrimônio, conforme cadastro específico da entidade;</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destaque de f</w:t>
      </w:r>
      <w:r w:rsidRPr="00462343">
        <w:rPr>
          <w:rFonts w:ascii="Calibri" w:hAnsi="Calibri" w:cs="Calibri"/>
          <w:bCs/>
        </w:rPr>
        <w:t>orma visual das despesas empenhadas com inconsistências e sem inconsistências;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 partir dos itens de empenho que tenham quantidade a incorporação de ferramenta que automatize a incorporação, carregando de forma automática para o lançamento do tomba</w:t>
      </w:r>
      <w:r w:rsidRPr="00462343">
        <w:rPr>
          <w:rFonts w:ascii="Calibri" w:hAnsi="Calibri" w:cs="Calibri"/>
          <w:bCs/>
        </w:rPr>
        <w:t>mento dos dados de descrição, valor, licitação e contrato;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ferramenta que a partir do próprio cadastro dos bens, seja possível visualizar os históricos equivalentes, devendo possibilitar no mínimo: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Histórico de movimentos de natureza financeira ou </w:t>
      </w:r>
      <w:r w:rsidRPr="00462343">
        <w:rPr>
          <w:rFonts w:ascii="Calibri" w:hAnsi="Calibri" w:cs="Calibri"/>
          <w:bCs/>
        </w:rPr>
        <w:t>valor;</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Histórico de estados de cons</w:t>
      </w:r>
      <w:r w:rsidRPr="00462343">
        <w:rPr>
          <w:rFonts w:ascii="Calibri" w:hAnsi="Calibri" w:cs="Calibri"/>
          <w:bCs/>
        </w:rPr>
        <w:t>ervação;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Histórico de classificações ou categorias;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em cada registro do histórico a possibilidade de acesso rápido a partir destes do movimento relacionado ao registro, sendo muito importante esta função para evitar necessidade de acessar outras te</w:t>
      </w:r>
      <w:r w:rsidRPr="00462343">
        <w:rPr>
          <w:rFonts w:ascii="Calibri" w:hAnsi="Calibri" w:cs="Calibri"/>
          <w:bCs/>
        </w:rPr>
        <w:t>las e fazer pesquisas;</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de integração em tempo real com o módulo contábil, para envio dos dados dos valores por movimentação para que sejam contabilizados na Contabilidade, referentes às movimentações financeiras executadas para os bens como </w:t>
      </w:r>
      <w:r w:rsidRPr="00462343">
        <w:rPr>
          <w:rFonts w:ascii="Calibri" w:hAnsi="Calibri" w:cs="Calibri"/>
          <w:bCs/>
        </w:rPr>
        <w:t>incorporações, baixas, depreciações entre outras. Neste aspecto somente devem ter os dados enviados para tipos de movimentação que gerem contabilização, devendo existir forma de parametrização para tal operação;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registro de variados tip</w:t>
      </w:r>
      <w:r w:rsidRPr="00462343">
        <w:rPr>
          <w:rFonts w:ascii="Calibri" w:hAnsi="Calibri" w:cs="Calibri"/>
          <w:bCs/>
        </w:rPr>
        <w:t xml:space="preserve">os de termos para os bens como responsabilidade e cessão, devendo possuir opção para geração dos modelos utilizando o conceito de </w:t>
      </w:r>
      <w:proofErr w:type="spellStart"/>
      <w:r w:rsidRPr="00462343">
        <w:rPr>
          <w:rFonts w:ascii="Calibri" w:hAnsi="Calibri" w:cs="Calibri"/>
          <w:bCs/>
        </w:rPr>
        <w:t>mesclagem</w:t>
      </w:r>
      <w:proofErr w:type="spellEnd"/>
      <w:r w:rsidRPr="00462343">
        <w:rPr>
          <w:rFonts w:ascii="Calibri" w:hAnsi="Calibri" w:cs="Calibri"/>
          <w:bCs/>
        </w:rPr>
        <w:t xml:space="preserve"> de dados e permitindo atualizações de dados antes da geração da impressão;</w:t>
      </w:r>
    </w:p>
    <w:p w:rsidR="00807F9B" w:rsidRPr="00462343" w:rsidRDefault="00107625" w:rsidP="0022537A">
      <w:pPr>
        <w:pStyle w:val="PargrafodaLista"/>
        <w:keepNext/>
        <w:keepLines/>
        <w:widowControl/>
        <w:numPr>
          <w:ilvl w:val="0"/>
          <w:numId w:val="5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opção para configurações de </w:t>
      </w:r>
      <w:r w:rsidRPr="00462343">
        <w:rPr>
          <w:rFonts w:ascii="Calibri" w:hAnsi="Calibri" w:cs="Calibri"/>
          <w:bCs/>
        </w:rPr>
        <w:t>integração com módulo de Custos, para que seja possível através das movimentações do Patrimônio que sejam realizados envios de dados para aferição e cálculos dos componentes de custos definidos para a entidade;</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
        </w:rPr>
      </w:pPr>
    </w:p>
    <w:p w:rsidR="00807F9B" w:rsidRPr="00462343" w:rsidRDefault="00107625" w:rsidP="0022537A">
      <w:pPr>
        <w:pStyle w:val="PargrafodaLista"/>
        <w:keepNext/>
        <w:keepLines/>
        <w:widowControl/>
        <w:numPr>
          <w:ilvl w:val="0"/>
          <w:numId w:val="47"/>
        </w:numPr>
        <w:shd w:val="clear" w:color="auto" w:fill="C1E4F5" w:themeFill="accent1" w:themeFillTint="33"/>
        <w:tabs>
          <w:tab w:val="left" w:pos="426"/>
          <w:tab w:val="left" w:pos="1134"/>
        </w:tabs>
        <w:suppressAutoHyphens w:val="0"/>
        <w:rPr>
          <w:rFonts w:ascii="Calibri" w:hAnsi="Calibri" w:cs="Calibri"/>
          <w:b/>
        </w:rPr>
      </w:pPr>
      <w:r w:rsidRPr="00462343">
        <w:rPr>
          <w:rFonts w:ascii="Calibri" w:hAnsi="Calibri" w:cs="Calibri"/>
          <w:b/>
        </w:rPr>
        <w:t>SISTEMA DE GESTÃO E CONTROLE DA FROTA MUNICI</w:t>
      </w:r>
      <w:r w:rsidRPr="00462343">
        <w:rPr>
          <w:rFonts w:ascii="Calibri" w:hAnsi="Calibri" w:cs="Calibri"/>
          <w:b/>
        </w:rPr>
        <w:t>PAL</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registro das licenças referentes a intervenção devendo possibilitar o upload de arquivos aos registros;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registro das origens de recurso referentes a intervenção devendo possibilitar o upload de arquivos aos </w:t>
      </w:r>
      <w:r w:rsidRPr="00462343">
        <w:rPr>
          <w:rFonts w:ascii="Calibri" w:hAnsi="Calibri" w:cs="Calibri"/>
          <w:bCs/>
        </w:rPr>
        <w:t>registros;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 Gestão e Controle da Frota Municipal.</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módulo de Frotas deve ser totalmente integrado ao módulo Patrimonial, não sendo permitido o cadastro de novos bens no Frotas, de forma a não duplicar os dados dos veículos, máquinas e equipament</w:t>
      </w:r>
      <w:r w:rsidRPr="00462343">
        <w:rPr>
          <w:rFonts w:ascii="Calibri" w:hAnsi="Calibri" w:cs="Calibri"/>
          <w:bCs/>
        </w:rPr>
        <w:t>os integrantes do Patrimônio sendo ou não de propriedade da entidade. Alterações efetuadas no cadastro patrimonial como transferências de locais devem refletir imediatamente no Frotas, devendo demonstrar tal movimentação no Frotas seja em tela de manutençã</w:t>
      </w:r>
      <w:r w:rsidRPr="00462343">
        <w:rPr>
          <w:rFonts w:ascii="Calibri" w:hAnsi="Calibri" w:cs="Calibri"/>
          <w:bCs/>
        </w:rPr>
        <w:t>o ou movimentação. Deve permitir a execução de trocas de medidores nos veículos e vinculação de rotas fixas de abrangência do veículo;</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vinculação de arquivos digitalizados ao cadastro de veículos sem limite nos vínculos efetuados. Nessa vinc</w:t>
      </w:r>
      <w:r w:rsidRPr="00462343">
        <w:rPr>
          <w:rFonts w:ascii="Calibri" w:hAnsi="Calibri" w:cs="Calibri"/>
          <w:bCs/>
        </w:rPr>
        <w:t>ulação como trata-se da necessidade de um sistema totalmente integrado, na inclusão de arquivos no bem do patrimônio referente ao veículo, os mesmos devem ser demonstrados no registro do Frotas e vice-versa;</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Possibilitar o registro dos motoristas com preen</w:t>
      </w:r>
      <w:r w:rsidRPr="00462343">
        <w:rPr>
          <w:rFonts w:ascii="Calibri" w:hAnsi="Calibri" w:cs="Calibri"/>
          <w:bCs/>
        </w:rPr>
        <w:t>chimento de dados como nome e CPF na utilização de pessoa já existente na base no momento do cadastro e deve possibilitar também no mínimo:</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Registro dos dados de número de registro da CNH;</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w:t>
      </w:r>
      <w:r w:rsidRPr="00462343">
        <w:rPr>
          <w:rFonts w:ascii="Calibri" w:hAnsi="Calibri" w:cs="Calibri"/>
          <w:bCs/>
        </w:rPr>
        <w:t xml:space="preserve">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Registrar as situações da CNH como suspensões, bloqueios, entre outros, sem limite de registros;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Regis</w:t>
      </w:r>
      <w:r w:rsidRPr="00462343">
        <w:rPr>
          <w:rFonts w:ascii="Calibri" w:hAnsi="Calibri" w:cs="Calibri"/>
          <w:bCs/>
        </w:rPr>
        <w:t>trar os cursos do motorista com data de validade, sem limite de registros;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visualização na própria tela do histórico de infrações e ocorrências que estiverem relacionadas ao motorista;</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registro de todas as infrações cometidas pe</w:t>
      </w:r>
      <w:r w:rsidRPr="00462343">
        <w:rPr>
          <w:rFonts w:ascii="Calibri" w:hAnsi="Calibri" w:cs="Calibri"/>
          <w:bCs/>
        </w:rPr>
        <w:t>los motoristas, com relacionamento de dados como o veículo, local e vínculo com a respectiva infração contida no Código Brasileiro de Trânsito;</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registro de agendamentos para os veículos tanto para uso quanto para manutenções, devendo pe</w:t>
      </w:r>
      <w:r w:rsidRPr="00462343">
        <w:rPr>
          <w:rFonts w:ascii="Calibri" w:hAnsi="Calibri" w:cs="Calibri"/>
          <w:bCs/>
        </w:rPr>
        <w:t xml:space="preserve">rmitir o cadastramento de rotas e destinos, para possibilitar “viagens casadas”, no uso dos agendamentos. Caso o veículo possua rotas fixas, deve ser validado para evitar o agendamento para destinos não liberados para o mesmo e ainda permitir a vinculação </w:t>
      </w:r>
      <w:r w:rsidRPr="00462343">
        <w:rPr>
          <w:rFonts w:ascii="Calibri" w:hAnsi="Calibri" w:cs="Calibri"/>
          <w:bCs/>
        </w:rPr>
        <w:t>de pessoas extras motoristas no agendamento;</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registro da individualização de itens ou acessórios relacionados aos veículos, como por exemplo trocas de óleo, revisões e vencimento de extintor de incêndio, com demonstração visual gráfica </w:t>
      </w:r>
      <w:r w:rsidRPr="00462343">
        <w:rPr>
          <w:rFonts w:ascii="Calibri" w:hAnsi="Calibri" w:cs="Calibri"/>
          <w:bCs/>
        </w:rPr>
        <w:t>direcionada para informar aos usuários quando existir a necessidade de substituições por validade de data ou quilometragem. Deve ser possível controlar qualquer tipo de item relacionado aos veículos;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registro dos diários de bordo, indic</w:t>
      </w:r>
      <w:r w:rsidRPr="00462343">
        <w:rPr>
          <w:rFonts w:ascii="Calibri" w:hAnsi="Calibri" w:cs="Calibri"/>
          <w:bCs/>
        </w:rPr>
        <w:t>ando pelo menos dados como motorista, destino, observações, quilometragem na saída e retorno, data e horário de saída e retorno;</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o registro das ocorrências envolvendo os veículos, contendo no mínimo informações como motorista, observações, tipo e </w:t>
      </w:r>
      <w:r w:rsidRPr="00462343">
        <w:rPr>
          <w:rFonts w:ascii="Calibri" w:hAnsi="Calibri" w:cs="Calibri"/>
          <w:bCs/>
        </w:rPr>
        <w:t>possibilitar o anexo de arquivos comprobatórios como fotos, laudos, sem limite na quantidade de anexos;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a geração de requisições de itens relacionados aos veículos, bem como para abastecimentos, devendo possuir facilitador que a partir </w:t>
      </w:r>
      <w:r w:rsidRPr="00462343">
        <w:rPr>
          <w:rFonts w:ascii="Calibri" w:hAnsi="Calibri" w:cs="Calibri"/>
          <w:bCs/>
        </w:rPr>
        <w:t xml:space="preserve">da requisição sejam geradas as despesas ou gastos com os veículos, com carregamento dos dados da requisição e confirmação das informações específicas evitando assim a </w:t>
      </w:r>
      <w:proofErr w:type="spellStart"/>
      <w:r w:rsidRPr="00462343">
        <w:rPr>
          <w:rFonts w:ascii="Calibri" w:hAnsi="Calibri" w:cs="Calibri"/>
          <w:bCs/>
        </w:rPr>
        <w:t>redigitação</w:t>
      </w:r>
      <w:proofErr w:type="spellEnd"/>
      <w:r w:rsidRPr="00462343">
        <w:rPr>
          <w:rFonts w:ascii="Calibri" w:hAnsi="Calibri" w:cs="Calibri"/>
          <w:bCs/>
        </w:rPr>
        <w:t xml:space="preserve"> de grande parte das informações;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Para a rotina de requisição deve ser possíve</w:t>
      </w:r>
      <w:r w:rsidRPr="00462343">
        <w:rPr>
          <w:rFonts w:ascii="Calibri" w:hAnsi="Calibri" w:cs="Calibri"/>
          <w:bCs/>
        </w:rPr>
        <w:t>l o controle de saldos de empenhos, com cálculo automatizado da quantidade restante disponível a cada geração de requisição;</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geração de ordens de serviço devendo possuir no mínimo:</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Indicar a natureza da Ordem sendo interna ou externa;</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w:t>
      </w:r>
      <w:r w:rsidRPr="00462343">
        <w:rPr>
          <w:rFonts w:ascii="Calibri" w:hAnsi="Calibri" w:cs="Calibri"/>
          <w:bCs/>
        </w:rPr>
        <w:t xml:space="preserve">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aviso no ato da geração da O</w:t>
      </w:r>
      <w:r w:rsidRPr="00462343">
        <w:rPr>
          <w:rFonts w:ascii="Calibri" w:hAnsi="Calibri" w:cs="Calibri"/>
          <w:bCs/>
        </w:rPr>
        <w:t>rdem de Serviço, para indicar se já existir outra em aberto para o veículo e serviço;</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opção para registro de trâmites de mudanças de status na Ordem de Serviço, como por exemplo, Orçamento Finalizado, em Aberto, Fechada;</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rotinas para contro</w:t>
      </w:r>
      <w:r w:rsidRPr="00462343">
        <w:rPr>
          <w:rFonts w:ascii="Calibri" w:hAnsi="Calibri" w:cs="Calibri"/>
          <w:bCs/>
        </w:rPr>
        <w:t>le individualizado de baterias, devendo propiciar no mínimo o cadastro das baterias com informações de marca e fornecedor da aquisição e a sua movimentação entre os veículos até a sua baixa ou descarte;</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rotinas para controle individualizado de pneu</w:t>
      </w:r>
      <w:r w:rsidRPr="00462343">
        <w:rPr>
          <w:rFonts w:ascii="Calibri" w:hAnsi="Calibri" w:cs="Calibri"/>
          <w:bCs/>
        </w:rPr>
        <w:t>s, devendo propiciar no mínimo o cadastro dos pneus com informações de marca, tipo e fornecedor da aquisição e sua movimentação entre os veículos até a sua baixa ou descarte. Deve ainda possibilitar na movimentação que seja incluída até a posição de montag</w:t>
      </w:r>
      <w:r w:rsidRPr="00462343">
        <w:rPr>
          <w:rFonts w:ascii="Calibri" w:hAnsi="Calibri" w:cs="Calibri"/>
          <w:bCs/>
        </w:rPr>
        <w:t>em do pneu no veículo, pensando no controle de rodízios por quilometragem;</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geração de lançamentos de gastos ou despesas com a frota, sendo possível para qualquer item que tenha referência com veículos, como abastecimentos, serviços, peças, </w:t>
      </w:r>
      <w:r w:rsidRPr="00462343">
        <w:rPr>
          <w:rFonts w:ascii="Calibri" w:hAnsi="Calibri" w:cs="Calibri"/>
          <w:bCs/>
        </w:rPr>
        <w:t>possibilitando importação de requisições e ordens de serviço para geração dos gastos;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na geração dos gastos ou despesas com a frota seja possível o vínculo com empenho e liquidação, com carregamento automático de item e quantidade restante</w:t>
      </w:r>
      <w:r w:rsidRPr="00462343">
        <w:rPr>
          <w:rFonts w:ascii="Calibri" w:hAnsi="Calibri" w:cs="Calibri"/>
          <w:bCs/>
        </w:rPr>
        <w:t xml:space="preserve"> por liquidação a cada movimento efetuado;</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de controle específico para bombas de combustível com o cadastro das bombas e movimentações de entrada e saída de combustível, com cálculos automáticos de média conforme </w:t>
      </w:r>
      <w:proofErr w:type="spellStart"/>
      <w:r w:rsidRPr="00462343">
        <w:rPr>
          <w:rFonts w:ascii="Calibri" w:hAnsi="Calibri" w:cs="Calibri"/>
          <w:bCs/>
        </w:rPr>
        <w:t>litragem</w:t>
      </w:r>
      <w:proofErr w:type="spellEnd"/>
      <w:r w:rsidRPr="00462343">
        <w:rPr>
          <w:rFonts w:ascii="Calibri" w:hAnsi="Calibri" w:cs="Calibri"/>
          <w:bCs/>
        </w:rPr>
        <w:t xml:space="preserve"> preenchida, carrega</w:t>
      </w:r>
      <w:r w:rsidRPr="00462343">
        <w:rPr>
          <w:rFonts w:ascii="Calibri" w:hAnsi="Calibri" w:cs="Calibri"/>
          <w:bCs/>
        </w:rPr>
        <w:t>mento automático do item da bomba;</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indicativos visuais para identificação de dados importantes a nível gerencial com no mínimo para débitos e </w:t>
      </w:r>
      <w:proofErr w:type="spellStart"/>
      <w:r w:rsidRPr="00462343">
        <w:rPr>
          <w:rFonts w:ascii="Calibri" w:hAnsi="Calibri" w:cs="Calibri"/>
          <w:bCs/>
        </w:rPr>
        <w:t>CNHs</w:t>
      </w:r>
      <w:proofErr w:type="spellEnd"/>
      <w:r w:rsidRPr="00462343">
        <w:rPr>
          <w:rFonts w:ascii="Calibri" w:hAnsi="Calibri" w:cs="Calibri"/>
          <w:bCs/>
        </w:rPr>
        <w:t xml:space="preserve"> vencidos, agendamentos, comparativo entre total de abastecimento durante os meses;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w:t>
      </w:r>
      <w:r w:rsidRPr="00462343">
        <w:rPr>
          <w:rFonts w:ascii="Calibri" w:hAnsi="Calibri" w:cs="Calibri"/>
          <w:bCs/>
        </w:rPr>
        <w:t>a cadastramento de medições avulsas dos veículos, para prestação de contas, que é utilizado principalmente quando existe movimentações para veículos com medidores quebrados;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registro de perdas de combustível, tanto para Bombas quanto para caso</w:t>
      </w:r>
      <w:r w:rsidRPr="00462343">
        <w:rPr>
          <w:rFonts w:ascii="Calibri" w:hAnsi="Calibri" w:cs="Calibri"/>
          <w:bCs/>
        </w:rPr>
        <w:t>s específicos como vazamentos, furtos, utilização em oficina e outros;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comparativo entre as compras de combustível, gastos efetuados e movimentos extras como perdas, para cálculo do estoque por litros considerando as movimentações por m</w:t>
      </w:r>
      <w:r w:rsidRPr="00462343">
        <w:rPr>
          <w:rFonts w:ascii="Calibri" w:hAnsi="Calibri" w:cs="Calibri"/>
          <w:bCs/>
        </w:rPr>
        <w:t>ês, devendo possuir ainda comparativos por empenho e liquidação, para aferição dos totais analíticos, facilitando a identificação de erros e falta de registro de informações;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importação de abastecimentos registrados em sistemas de terce</w:t>
      </w:r>
      <w:r w:rsidRPr="00462343">
        <w:rPr>
          <w:rFonts w:ascii="Calibri" w:hAnsi="Calibri" w:cs="Calibri"/>
          <w:bCs/>
        </w:rPr>
        <w:t xml:space="preserve">iros, devendo possuir tela para conciliação dos dados de fornecedores, veículos e motoristas </w:t>
      </w:r>
      <w:proofErr w:type="spellStart"/>
      <w:r w:rsidRPr="00462343">
        <w:rPr>
          <w:rFonts w:ascii="Calibri" w:hAnsi="Calibri" w:cs="Calibri"/>
          <w:bCs/>
        </w:rPr>
        <w:t>pré</w:t>
      </w:r>
      <w:proofErr w:type="spellEnd"/>
      <w:r w:rsidRPr="00462343">
        <w:rPr>
          <w:rFonts w:ascii="Calibri" w:hAnsi="Calibri" w:cs="Calibri"/>
          <w:bCs/>
        </w:rPr>
        <w:t xml:space="preserve"> confirmação dos dados, com geração automatizada dos gastos e despesas para os veículos, inserindo as informações precisas de tipo de combustível, data, </w:t>
      </w:r>
      <w:proofErr w:type="spellStart"/>
      <w:r w:rsidRPr="00462343">
        <w:rPr>
          <w:rFonts w:ascii="Calibri" w:hAnsi="Calibri" w:cs="Calibri"/>
          <w:bCs/>
        </w:rPr>
        <w:t>litrage</w:t>
      </w:r>
      <w:r w:rsidRPr="00462343">
        <w:rPr>
          <w:rFonts w:ascii="Calibri" w:hAnsi="Calibri" w:cs="Calibri"/>
          <w:bCs/>
        </w:rPr>
        <w:t>m</w:t>
      </w:r>
      <w:proofErr w:type="spellEnd"/>
      <w:r w:rsidRPr="00462343">
        <w:rPr>
          <w:rFonts w:ascii="Calibri" w:hAnsi="Calibri" w:cs="Calibri"/>
          <w:bCs/>
        </w:rPr>
        <w:t xml:space="preserve">, valores. Assim deve fornecer layout para desenvolvimento por parte dos sistemas terceiros e caso já exista outra forma de integração como via webservice, o desenvolvimento por parte da Contratada deve ser efetuado sem custos de acordo com a viabilidade </w:t>
      </w:r>
      <w:r w:rsidRPr="00462343">
        <w:rPr>
          <w:rFonts w:ascii="Calibri" w:hAnsi="Calibri" w:cs="Calibri"/>
          <w:bCs/>
        </w:rPr>
        <w:t>técnica de integração;</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utilização externa do sistema por terceiros como oficinas para registros e acompanhamentos de Ordens de Serviço expedidas pela entidade, devendo possibilitar no mínimo:</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vínculo entre usuários e fornecedores;</w:t>
      </w:r>
    </w:p>
    <w:p w:rsidR="00807F9B" w:rsidRPr="00462343" w:rsidRDefault="00107625" w:rsidP="0022537A">
      <w:pPr>
        <w:pStyle w:val="PargrafodaLista"/>
        <w:keepNext/>
        <w:keepLines/>
        <w:widowControl/>
        <w:numPr>
          <w:ilvl w:val="0"/>
          <w:numId w:val="5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Lim</w:t>
      </w:r>
      <w:r w:rsidRPr="00462343">
        <w:rPr>
          <w:rFonts w:ascii="Calibri" w:hAnsi="Calibri" w:cs="Calibri"/>
          <w:bCs/>
        </w:rPr>
        <w:t>itar a visualização das ordens de serviço para aquelas emitidas para os fornecedores o qual o usuário possua acesso;</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C1E4F5" w:themeFill="accent1" w:themeFillTint="33"/>
        <w:tabs>
          <w:tab w:val="left" w:pos="426"/>
          <w:tab w:val="left" w:pos="1134"/>
        </w:tabs>
        <w:suppressAutoHyphens w:val="0"/>
        <w:rPr>
          <w:rFonts w:ascii="Calibri" w:hAnsi="Calibri" w:cs="Calibri"/>
          <w:b/>
        </w:rPr>
      </w:pPr>
      <w:r w:rsidRPr="00462343">
        <w:rPr>
          <w:rFonts w:ascii="Calibri" w:hAnsi="Calibri" w:cs="Calibri"/>
          <w:b/>
        </w:rPr>
        <w:t>SISTEMA DE GESTÃO DE CONTROLE DE OBRAS MUNICIPAIS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Parametrização da vinculação dos alocadores de custos as classificações de materiais;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w:t>
      </w:r>
      <w:r w:rsidRPr="00462343">
        <w:rPr>
          <w:rFonts w:ascii="Calibri" w:hAnsi="Calibri" w:cs="Calibri"/>
          <w:bCs/>
        </w:rPr>
        <w:t>ssuir rotina para identificar movimentos ainda não disponibilizados aos custos, com possibilidade de reenvio;</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 Gestão de Controle de Obras Públicas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registro efetivo de todas as intervenções, com integração direta com módulo de</w:t>
      </w:r>
      <w:r w:rsidRPr="00462343">
        <w:rPr>
          <w:rFonts w:ascii="Calibri" w:hAnsi="Calibri" w:cs="Calibri"/>
          <w:bCs/>
        </w:rPr>
        <w:t xml:space="preserve"> Contratos devendo importar dados de valores e objeto no vínculo destes, devendo ainda relacionar automaticamente a Licitação do instrumento contratual e permitir alteração nos dados importados para alterações específicas da intervenção e possibilitar o up</w:t>
      </w:r>
      <w:r w:rsidRPr="00462343">
        <w:rPr>
          <w:rFonts w:ascii="Calibri" w:hAnsi="Calibri" w:cs="Calibri"/>
          <w:bCs/>
        </w:rPr>
        <w:t>load sem limite de quantidade de arquivos relacionados;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a possibilidade de relacionamento de quantos contratos forem necessários para cada intervenção, permitindo assim que uma intervenção tenha acompanhamentos separados por contrato, pois uma </w:t>
      </w:r>
      <w:r w:rsidRPr="00462343">
        <w:rPr>
          <w:rFonts w:ascii="Calibri" w:hAnsi="Calibri" w:cs="Calibri"/>
          <w:bCs/>
        </w:rPr>
        <w:t>intervenção pode ter execução de vários contratados simultaneamente ou para os casos de desistências ou cancelamentos;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identificadores visuais claros quanto as situações das intervenções, como Paralisada, Concluída e em andamento, devendo possibili</w:t>
      </w:r>
      <w:r w:rsidRPr="00462343">
        <w:rPr>
          <w:rFonts w:ascii="Calibri" w:hAnsi="Calibri" w:cs="Calibri"/>
          <w:bCs/>
        </w:rPr>
        <w:t>tar acesso as intervenções a partir destes;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 possibilidade de acesso direto ao registro original dos contratos e licitações vinculadas nas intervenções, eliminando a necessidade de utilização de filtros em outros módulos para acesso aos registros,</w:t>
      </w:r>
      <w:r w:rsidRPr="00462343">
        <w:rPr>
          <w:rFonts w:ascii="Calibri" w:hAnsi="Calibri" w:cs="Calibri"/>
          <w:bCs/>
        </w:rPr>
        <w:t xml:space="preserve"> permitindo assim agilidade e eficiência nas consultas;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no caso da existência de aditivos para os contratos vinculados na intervenção, que sejam exibidos na própria intervenção com acesso direto rápido a origem do registro no módulo de Contratos;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com o módulo de Patrimônio para busca e vinculação dos bens relacionados a intervenção sem limitação da quantidade de bens vinculados;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o fechamento de períodos evitando que lançamentos em períodos já com prestação de </w:t>
      </w:r>
      <w:r w:rsidRPr="00462343">
        <w:rPr>
          <w:rFonts w:ascii="Calibri" w:hAnsi="Calibri" w:cs="Calibri"/>
          <w:bCs/>
        </w:rPr>
        <w:t>contas efetuada sejam alterados ou excluídos;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com o módulo de Planejamento e Orçamento para vínculo das ações do PPA referentes à Intervenção;</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com Contabilidade para possibilitar o vínculo das Fontes de Recurso referen</w:t>
      </w:r>
      <w:r w:rsidRPr="00462343">
        <w:rPr>
          <w:rFonts w:ascii="Calibri" w:hAnsi="Calibri" w:cs="Calibri"/>
          <w:bCs/>
        </w:rPr>
        <w:t>tes a execução da Intervenção;</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indicação nas intervenções se </w:t>
      </w:r>
      <w:proofErr w:type="gramStart"/>
      <w:r w:rsidRPr="00462343">
        <w:rPr>
          <w:rFonts w:ascii="Calibri" w:hAnsi="Calibri" w:cs="Calibri"/>
          <w:bCs/>
        </w:rPr>
        <w:t>referem-se</w:t>
      </w:r>
      <w:proofErr w:type="gramEnd"/>
      <w:r w:rsidRPr="00462343">
        <w:rPr>
          <w:rFonts w:ascii="Calibri" w:hAnsi="Calibri" w:cs="Calibri"/>
          <w:bCs/>
        </w:rPr>
        <w:t xml:space="preserve"> a registros que serão enviadas nas Prestações de Contas ou apenas registros internos para controle de atividades da Entidade, como serviços mais simples sem contratação de t</w:t>
      </w:r>
      <w:r w:rsidRPr="00462343">
        <w:rPr>
          <w:rFonts w:ascii="Calibri" w:hAnsi="Calibri" w:cs="Calibri"/>
          <w:bCs/>
        </w:rPr>
        <w:t>erceiros;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com Contabilidade para buscar e vincular os empenhos referentes a execução da Intervenção;</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registro de todos os acontecimentos ocorridos na intervenção, desde emissão de ordens de serviço, até registro de vi</w:t>
      </w:r>
      <w:r w:rsidRPr="00462343">
        <w:rPr>
          <w:rFonts w:ascii="Calibri" w:hAnsi="Calibri" w:cs="Calibri"/>
          <w:bCs/>
        </w:rPr>
        <w:t>sitas e acompanhamentos rotineiros;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vinculação dos documentos comprobatórios das responsabilidades técnicas como </w:t>
      </w:r>
      <w:proofErr w:type="spellStart"/>
      <w:r w:rsidRPr="00462343">
        <w:rPr>
          <w:rFonts w:ascii="Calibri" w:hAnsi="Calibri" w:cs="Calibri"/>
          <w:bCs/>
        </w:rPr>
        <w:t>ARTs</w:t>
      </w:r>
      <w:proofErr w:type="spellEnd"/>
      <w:r w:rsidRPr="00462343">
        <w:rPr>
          <w:rFonts w:ascii="Calibri" w:hAnsi="Calibri" w:cs="Calibri"/>
          <w:bCs/>
        </w:rPr>
        <w:t xml:space="preserve"> e outros, sem limite para inclusão dos anexos por registro;</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vinculação das matrículas da intervenç</w:t>
      </w:r>
      <w:r w:rsidRPr="00462343">
        <w:rPr>
          <w:rFonts w:ascii="Calibri" w:hAnsi="Calibri" w:cs="Calibri"/>
          <w:bCs/>
        </w:rPr>
        <w:t>ão junto ao CNO;</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vinculação de todos os responsáveis relacionados as intervenções como fiscais, engenheiros e outros;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cadastro das planilhas de orçamento referentes a Intervenção, desde a base, contrato e possíveis a</w:t>
      </w:r>
      <w:r w:rsidRPr="00462343">
        <w:rPr>
          <w:rFonts w:ascii="Calibri" w:hAnsi="Calibri" w:cs="Calibri"/>
          <w:bCs/>
        </w:rPr>
        <w:t>ditivos;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Portarias e membros para vinculação na geração dos termos, como recebimento provisório, definitivo, entre outros;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rotina para inserção dos acompanhamentos das intervenções, com vínculo de imagens para o registro fotográ</w:t>
      </w:r>
      <w:r w:rsidRPr="00462343">
        <w:rPr>
          <w:rFonts w:ascii="Calibri" w:hAnsi="Calibri" w:cs="Calibri"/>
          <w:bCs/>
        </w:rPr>
        <w:t>fico, bem como arquivos comprobatórios, propiciando o registro de todos os dados necessários para controles e prestação de contas, como acompanhamentos de medição, paralisação, cancelamentos e conclusão;</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que permita que sejam incluídos campo</w:t>
      </w:r>
      <w:r w:rsidRPr="00462343">
        <w:rPr>
          <w:rFonts w:ascii="Calibri" w:hAnsi="Calibri" w:cs="Calibri"/>
          <w:bCs/>
        </w:rPr>
        <w:t>s extras conforme necessidade de cada entidade para o cadastro de intervenções, possibilitando autonomia e controles específicos;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geração automática dos atos relacionados quando efetuados os lançamentos de Acompanhamentos e Planilhas, para posterio</w:t>
      </w:r>
      <w:r w:rsidRPr="00462343">
        <w:rPr>
          <w:rFonts w:ascii="Calibri" w:hAnsi="Calibri" w:cs="Calibri"/>
          <w:bCs/>
        </w:rPr>
        <w:t xml:space="preserve">r lançamentos correlacionados junto a </w:t>
      </w:r>
      <w:proofErr w:type="spellStart"/>
      <w:r w:rsidRPr="00462343">
        <w:rPr>
          <w:rFonts w:ascii="Calibri" w:hAnsi="Calibri" w:cs="Calibri"/>
          <w:bCs/>
        </w:rPr>
        <w:t>Atoteca</w:t>
      </w:r>
      <w:proofErr w:type="spellEnd"/>
      <w:r w:rsidRPr="00462343">
        <w:rPr>
          <w:rFonts w:ascii="Calibri" w:hAnsi="Calibri" w:cs="Calibri"/>
          <w:bCs/>
        </w:rPr>
        <w:t xml:space="preserve"> do Tribunal de Contas do Estado do Paraná, evitando assim necessidade de registros manuais dos atos gerais e relacionamento com cada lançamento de Planilha e Acompanhamento das intervenções;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o</w:t>
      </w:r>
      <w:r w:rsidRPr="00462343">
        <w:rPr>
          <w:rFonts w:ascii="Calibri" w:hAnsi="Calibri" w:cs="Calibri"/>
          <w:bCs/>
        </w:rPr>
        <w:t xml:space="preserve">u consulta rápida que permita identificar facilmente os lançamentos a serem efetuados junto a </w:t>
      </w:r>
      <w:proofErr w:type="spellStart"/>
      <w:r w:rsidRPr="00462343">
        <w:rPr>
          <w:rFonts w:ascii="Calibri" w:hAnsi="Calibri" w:cs="Calibri"/>
          <w:bCs/>
        </w:rPr>
        <w:t>Atoteca</w:t>
      </w:r>
      <w:proofErr w:type="spellEnd"/>
      <w:r w:rsidRPr="00462343">
        <w:rPr>
          <w:rFonts w:ascii="Calibri" w:hAnsi="Calibri" w:cs="Calibri"/>
          <w:bCs/>
        </w:rPr>
        <w:t xml:space="preserve"> do Tribunal de Contas do Paraná por período e tipo, devendo possuir direcionamento rápido aos registros de origem para otimizar as análises e conferências</w:t>
      </w:r>
      <w:r w:rsidRPr="00462343">
        <w:rPr>
          <w:rFonts w:ascii="Calibri" w:hAnsi="Calibri" w:cs="Calibri"/>
          <w:bCs/>
        </w:rPr>
        <w:t>, otimizando assim as tarefas relacionadas e devendo possibilitar indicar via sistema quais registros já foram finalizados;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exportação dos arquivos para atendimento a prestação de contas do estado;</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montagem de modelos de documen</w:t>
      </w:r>
      <w:r w:rsidRPr="00462343">
        <w:rPr>
          <w:rFonts w:ascii="Calibri" w:hAnsi="Calibri" w:cs="Calibri"/>
          <w:bCs/>
        </w:rPr>
        <w:t>tos dentro do módulo, para que sejam gerados diversos termos necessários para cada intervenção, como por exemplo Ordens de Serviço, Termos de recebimento provisório e definitivo, entre outros, eliminando a necessidade de geração de documentos em aplicações</w:t>
      </w:r>
      <w:r w:rsidRPr="00462343">
        <w:rPr>
          <w:rFonts w:ascii="Calibri" w:hAnsi="Calibri" w:cs="Calibri"/>
          <w:bCs/>
        </w:rPr>
        <w:t xml:space="preserve"> extras como Office ou Open Office, gerando a </w:t>
      </w:r>
      <w:proofErr w:type="spellStart"/>
      <w:r w:rsidRPr="00462343">
        <w:rPr>
          <w:rFonts w:ascii="Calibri" w:hAnsi="Calibri" w:cs="Calibri"/>
          <w:bCs/>
        </w:rPr>
        <w:t>mesclagem</w:t>
      </w:r>
      <w:proofErr w:type="spellEnd"/>
      <w:r w:rsidRPr="00462343">
        <w:rPr>
          <w:rFonts w:ascii="Calibri" w:hAnsi="Calibri" w:cs="Calibri"/>
          <w:bCs/>
        </w:rPr>
        <w:t xml:space="preserve"> de dados conforme o registro utilizado na aplicação dos modelos;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o registro detalhado dos recursos para execução das intervenções com opção de anexo de arquivos;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w:t>
      </w:r>
      <w:r w:rsidRPr="00462343">
        <w:rPr>
          <w:rFonts w:ascii="Calibri" w:hAnsi="Calibri" w:cs="Calibri"/>
          <w:bCs/>
        </w:rPr>
        <w:t>a registro de licenças para a execução da obra como por exemplo licenças de operação com a vinculação do órgão de origem, bem como períodos de validade, devendo possibilitar o anexo de arquivos;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a possibilidade de controles do registro e execução </w:t>
      </w:r>
      <w:r w:rsidRPr="00462343">
        <w:rPr>
          <w:rFonts w:ascii="Calibri" w:hAnsi="Calibri" w:cs="Calibri"/>
          <w:bCs/>
        </w:rPr>
        <w:t>de tarefas que envolvem serviços públicos rotineiros, como pequenos consertos e serviços, com as seguintes características mínimas para otimizar e facilitar os controles necessários: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cadastro de origens e tipos;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oferecer cap</w:t>
      </w:r>
      <w:r w:rsidRPr="00462343">
        <w:rPr>
          <w:rFonts w:ascii="Calibri" w:hAnsi="Calibri" w:cs="Calibri"/>
          <w:bCs/>
        </w:rPr>
        <w:t xml:space="preserve">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cancelamento e reativação de ocorrências;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w:t>
      </w:r>
      <w:r w:rsidRPr="00462343">
        <w:rPr>
          <w:rFonts w:ascii="Calibri" w:hAnsi="Calibri" w:cs="Calibri"/>
          <w:bCs/>
        </w:rPr>
        <w:t>inclusão de anexos sem limite na quantidade de arquivos;</w:t>
      </w:r>
    </w:p>
    <w:p w:rsidR="00807F9B" w:rsidRPr="00462343" w:rsidRDefault="00107625" w:rsidP="0022537A">
      <w:pPr>
        <w:pStyle w:val="PargrafodaLista"/>
        <w:keepNext/>
        <w:keepLines/>
        <w:widowControl/>
        <w:numPr>
          <w:ilvl w:val="0"/>
          <w:numId w:val="5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registro de programações para as ocorrências, com a vinculação de várias ocorrências por programação, permitindo consultar para cada programação as ocorrências vinculadas, com direcion</w:t>
      </w:r>
      <w:r w:rsidRPr="00462343">
        <w:rPr>
          <w:rFonts w:ascii="Calibri" w:hAnsi="Calibri" w:cs="Calibri"/>
          <w:bCs/>
        </w:rPr>
        <w:t>amento rápido aos registros evitando a necessidade de acesso de telas separadas para visualização dos dados das ocorrências relacionadas;</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FFFFFF" w:themeFill="background1"/>
        <w:tabs>
          <w:tab w:val="left" w:pos="426"/>
          <w:tab w:val="left" w:pos="1134"/>
        </w:tabs>
        <w:suppressAutoHyphens w:val="0"/>
        <w:rPr>
          <w:rFonts w:ascii="Calibri" w:hAnsi="Calibri" w:cs="Calibri"/>
          <w:b/>
        </w:rPr>
      </w:pPr>
      <w:r w:rsidRPr="00462343">
        <w:rPr>
          <w:rFonts w:ascii="Calibri" w:hAnsi="Calibri" w:cs="Calibri"/>
          <w:b/>
          <w:shd w:val="clear" w:color="auto" w:fill="C1E4F5" w:themeFill="accent1" w:themeFillTint="33"/>
        </w:rPr>
        <w:t>SISTEMA DE GESTÃO DE CONTROLE INTERNO</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inclusão de arquivos anexos por item da ordem de serviço, bem co</w:t>
      </w:r>
      <w:r w:rsidRPr="00462343">
        <w:rPr>
          <w:rFonts w:ascii="Calibri" w:hAnsi="Calibri" w:cs="Calibri"/>
          <w:bCs/>
        </w:rPr>
        <w:t>mo para a Ordem de serviço no geral;</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 geração dos arquivos necessários para prestação de contas junto ao Tribunal de Contas do Estado;</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Sistema de Gestão de Controle Interno</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integração com os módulos do sistema de gestão sem a necessid</w:t>
      </w:r>
      <w:r w:rsidRPr="00462343">
        <w:rPr>
          <w:rFonts w:ascii="Calibri" w:hAnsi="Calibri" w:cs="Calibri"/>
          <w:bCs/>
        </w:rPr>
        <w:t>ade de utilização de arquivos, como por exemplo busca de pessoas e acesso a relatórios. Caso exista necessidade de integração com pontos específicos não listados no Memorial Descritivo, será desenvolvido conforme alinhamento entre as partes;</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w:t>
      </w:r>
      <w:r w:rsidRPr="00462343">
        <w:rPr>
          <w:rFonts w:ascii="Calibri" w:hAnsi="Calibri" w:cs="Calibri"/>
          <w:bCs/>
        </w:rPr>
        <w:t xml:space="preserve"> para cadastro dos membros do Controle Interno, com indicação do período da vigência, vinculação com o Ato de designação e possibilidade da definição do tipo de atribuição;</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registro de todas as atividades executadas pelo Controle Interno, co</w:t>
      </w:r>
      <w:r w:rsidRPr="00462343">
        <w:rPr>
          <w:rFonts w:ascii="Calibri" w:hAnsi="Calibri" w:cs="Calibri"/>
          <w:bCs/>
        </w:rPr>
        <w:t>m opção de agendamento das atividades, com definição do período base para demonstração dos avisos, devendo ser identificados facilmente com demonstração visual, que possibilite rápida identificação das atividades agendadas;</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acesso a relatóri</w:t>
      </w:r>
      <w:r w:rsidRPr="00462343">
        <w:rPr>
          <w:rFonts w:ascii="Calibri" w:hAnsi="Calibri" w:cs="Calibri"/>
          <w:bCs/>
        </w:rPr>
        <w:t>os e telas de outros módulos, de modo online, sem importação ou digitação de informações dos outros sistemas e deve ser possível a inclusão de novos relatórios para acesso no módulo diretamente pelo usuário;</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o cadastramento de </w:t>
      </w:r>
      <w:proofErr w:type="spellStart"/>
      <w:r w:rsidRPr="00462343">
        <w:rPr>
          <w:rFonts w:ascii="Calibri" w:hAnsi="Calibri" w:cs="Calibri"/>
          <w:bCs/>
        </w:rPr>
        <w:t>checklists</w:t>
      </w:r>
      <w:proofErr w:type="spellEnd"/>
      <w:r w:rsidRPr="00462343">
        <w:rPr>
          <w:rFonts w:ascii="Calibri" w:hAnsi="Calibri" w:cs="Calibri"/>
          <w:bCs/>
        </w:rPr>
        <w:t xml:space="preserve"> e questio</w:t>
      </w:r>
      <w:r w:rsidRPr="00462343">
        <w:rPr>
          <w:rFonts w:ascii="Calibri" w:hAnsi="Calibri" w:cs="Calibri"/>
          <w:bCs/>
        </w:rPr>
        <w:t xml:space="preserve">nários, baseados em grupos e itens que servirão de base para as auditorias. </w:t>
      </w:r>
      <w:proofErr w:type="gramStart"/>
      <w:r w:rsidRPr="00462343">
        <w:rPr>
          <w:rFonts w:ascii="Calibri" w:hAnsi="Calibri" w:cs="Calibri"/>
          <w:bCs/>
        </w:rPr>
        <w:t>o</w:t>
      </w:r>
      <w:proofErr w:type="gramEnd"/>
      <w:r w:rsidRPr="00462343">
        <w:rPr>
          <w:rFonts w:ascii="Calibri" w:hAnsi="Calibri" w:cs="Calibri"/>
          <w:bCs/>
        </w:rPr>
        <w:t xml:space="preserve"> tipo de resposta para cada item deve ser dinâmico, podendo admitir respostas com padrões de no mínimo com valor inteiro, texto, data e múltipla escolha;</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que os </w:t>
      </w:r>
      <w:proofErr w:type="spellStart"/>
      <w:r w:rsidRPr="00462343">
        <w:rPr>
          <w:rFonts w:ascii="Calibri" w:hAnsi="Calibri" w:cs="Calibri"/>
          <w:bCs/>
        </w:rPr>
        <w:t>checklists</w:t>
      </w:r>
      <w:proofErr w:type="spellEnd"/>
      <w:r w:rsidRPr="00462343">
        <w:rPr>
          <w:rFonts w:ascii="Calibri" w:hAnsi="Calibri" w:cs="Calibri"/>
          <w:bCs/>
        </w:rPr>
        <w:t xml:space="preserve"> e questionários possam ser duplicados, mantendo os originais inalterados;</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criação de </w:t>
      </w:r>
      <w:proofErr w:type="spellStart"/>
      <w:r w:rsidRPr="00462343">
        <w:rPr>
          <w:rFonts w:ascii="Calibri" w:hAnsi="Calibri" w:cs="Calibri"/>
          <w:bCs/>
        </w:rPr>
        <w:t>checklists</w:t>
      </w:r>
      <w:proofErr w:type="spellEnd"/>
      <w:r w:rsidRPr="00462343">
        <w:rPr>
          <w:rFonts w:ascii="Calibri" w:hAnsi="Calibri" w:cs="Calibri"/>
          <w:bCs/>
        </w:rPr>
        <w:t xml:space="preserve"> e questionários com envio a pessoas específicas, para obtenção de respostas para análises e auditorias com programação de agendamento,</w:t>
      </w:r>
      <w:r w:rsidRPr="00462343">
        <w:rPr>
          <w:rFonts w:ascii="Calibri" w:hAnsi="Calibri" w:cs="Calibri"/>
          <w:bCs/>
        </w:rPr>
        <w:t xml:space="preserve"> devendo ser demonstrado ao usuário em tela as pendências para sua resposta</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que os </w:t>
      </w:r>
      <w:proofErr w:type="spellStart"/>
      <w:r w:rsidRPr="00462343">
        <w:rPr>
          <w:rFonts w:ascii="Calibri" w:hAnsi="Calibri" w:cs="Calibri"/>
          <w:bCs/>
        </w:rPr>
        <w:t>checklists</w:t>
      </w:r>
      <w:proofErr w:type="spellEnd"/>
      <w:r w:rsidRPr="00462343">
        <w:rPr>
          <w:rFonts w:ascii="Calibri" w:hAnsi="Calibri" w:cs="Calibri"/>
          <w:bCs/>
        </w:rPr>
        <w:t xml:space="preserve"> e questionários enviados possam ser respondidos com a inclusão de arquivos comprobatórios em diversos formatos como </w:t>
      </w:r>
      <w:proofErr w:type="spellStart"/>
      <w:r w:rsidRPr="00462343">
        <w:rPr>
          <w:rFonts w:ascii="Calibri" w:hAnsi="Calibri" w:cs="Calibri"/>
          <w:bCs/>
        </w:rPr>
        <w:t>pdf</w:t>
      </w:r>
      <w:proofErr w:type="spellEnd"/>
      <w:r w:rsidRPr="00462343">
        <w:rPr>
          <w:rFonts w:ascii="Calibri" w:hAnsi="Calibri" w:cs="Calibri"/>
          <w:bCs/>
        </w:rPr>
        <w:t xml:space="preserve">, </w:t>
      </w:r>
      <w:proofErr w:type="spellStart"/>
      <w:r w:rsidRPr="00462343">
        <w:rPr>
          <w:rFonts w:ascii="Calibri" w:hAnsi="Calibri" w:cs="Calibri"/>
          <w:bCs/>
        </w:rPr>
        <w:t>doc</w:t>
      </w:r>
      <w:proofErr w:type="spellEnd"/>
      <w:r w:rsidRPr="00462343">
        <w:rPr>
          <w:rFonts w:ascii="Calibri" w:hAnsi="Calibri" w:cs="Calibri"/>
          <w:bCs/>
        </w:rPr>
        <w:t xml:space="preserve">, </w:t>
      </w:r>
      <w:proofErr w:type="spellStart"/>
      <w:r w:rsidRPr="00462343">
        <w:rPr>
          <w:rFonts w:ascii="Calibri" w:hAnsi="Calibri" w:cs="Calibri"/>
          <w:bCs/>
        </w:rPr>
        <w:t>jpg</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o</w:t>
      </w:r>
      <w:r w:rsidRPr="00462343">
        <w:rPr>
          <w:rFonts w:ascii="Calibri" w:hAnsi="Calibri" w:cs="Calibri"/>
          <w:bCs/>
        </w:rPr>
        <w:t xml:space="preserve"> mesmo </w:t>
      </w:r>
      <w:proofErr w:type="spellStart"/>
      <w:r w:rsidRPr="00462343">
        <w:rPr>
          <w:rFonts w:ascii="Calibri" w:hAnsi="Calibri" w:cs="Calibri"/>
          <w:bCs/>
        </w:rPr>
        <w:t>checklist</w:t>
      </w:r>
      <w:proofErr w:type="spellEnd"/>
      <w:r w:rsidRPr="00462343">
        <w:rPr>
          <w:rFonts w:ascii="Calibri" w:hAnsi="Calibri" w:cs="Calibri"/>
          <w:bCs/>
        </w:rPr>
        <w:t xml:space="preserve"> ou questionário enviado possa ter quantas respostas forem necessárias, cada qual individualizada, para permitir por exemplo que um mesmo questionário seja direcionado a diversas pessoas, cada qual com suas atribuições;</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indicador qu</w:t>
      </w:r>
      <w:r w:rsidRPr="00462343">
        <w:rPr>
          <w:rFonts w:ascii="Calibri" w:hAnsi="Calibri" w:cs="Calibri"/>
          <w:bCs/>
        </w:rPr>
        <w:t>e demonstre as respostas finalizadas para inclusão de pareceres, podendo existir quantos pareceres forem necessários desde setoriais, da controladoria ou outros tipos;</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de disparo automático de e-mail quando finalizadas as respostas de um que</w:t>
      </w:r>
      <w:r w:rsidRPr="00462343">
        <w:rPr>
          <w:rFonts w:ascii="Calibri" w:hAnsi="Calibri" w:cs="Calibri"/>
          <w:bCs/>
        </w:rPr>
        <w:t xml:space="preserve">stionário ou </w:t>
      </w:r>
      <w:proofErr w:type="spellStart"/>
      <w:r w:rsidRPr="00462343">
        <w:rPr>
          <w:rFonts w:ascii="Calibri" w:hAnsi="Calibri" w:cs="Calibri"/>
          <w:bCs/>
        </w:rPr>
        <w:t>checklist</w:t>
      </w:r>
      <w:proofErr w:type="spellEnd"/>
      <w:r w:rsidRPr="00462343">
        <w:rPr>
          <w:rFonts w:ascii="Calibri" w:hAnsi="Calibri" w:cs="Calibri"/>
          <w:bCs/>
        </w:rPr>
        <w:t>, propiciando que sejam analisadas pelo setor competente, com envio no e-mail inclusive de link direto para averiguação das respostas referentes;</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cadastro de normas, procedimentos, manuais, políticas e outros documentos;</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w:t>
      </w:r>
      <w:r w:rsidRPr="00462343">
        <w:rPr>
          <w:rFonts w:ascii="Calibri" w:hAnsi="Calibri" w:cs="Calibri"/>
          <w:bCs/>
        </w:rPr>
        <w:t>ssuir a possibilidade de vinculação de arquivos digitais em cada documento ou regulamentação registrada pela controladoria;</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para cada tipo de documentação ou regulamentação exista a possibilidade de inclusão de término de validade, com dem</w:t>
      </w:r>
      <w:r w:rsidRPr="00462343">
        <w:rPr>
          <w:rFonts w:ascii="Calibri" w:hAnsi="Calibri" w:cs="Calibri"/>
          <w:bCs/>
        </w:rPr>
        <w:t>onstração visual quanto ao término da data de validade para tomada de providências;</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inserção de registro de plano de trabalho e desmembramento de cada etapa de execução, com atribuição ao responsável com data limite para finalização, com a d</w:t>
      </w:r>
      <w:r w:rsidRPr="00462343">
        <w:rPr>
          <w:rFonts w:ascii="Calibri" w:hAnsi="Calibri" w:cs="Calibri"/>
          <w:bCs/>
        </w:rPr>
        <w:t>emonstração de status de execução de cada etapa;</w:t>
      </w:r>
    </w:p>
    <w:p w:rsidR="00807F9B" w:rsidRPr="00462343" w:rsidRDefault="00107625" w:rsidP="0022537A">
      <w:pPr>
        <w:pStyle w:val="PargrafodaLista"/>
        <w:keepNext/>
        <w:keepLines/>
        <w:widowControl/>
        <w:numPr>
          <w:ilvl w:val="0"/>
          <w:numId w:val="5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seja definida data limite de resposta para tipos de documentos gerados como notificações, com demonstração visual quanto a respostas não finalizadas no tempo determinado para facilitar a tom</w:t>
      </w:r>
      <w:r w:rsidRPr="00462343">
        <w:rPr>
          <w:rFonts w:ascii="Calibri" w:hAnsi="Calibri" w:cs="Calibri"/>
          <w:bCs/>
        </w:rPr>
        <w:t>ada de ações;</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C1E4F5" w:themeFill="accent1" w:themeFillTint="33"/>
        <w:tabs>
          <w:tab w:val="left" w:pos="426"/>
          <w:tab w:val="left" w:pos="1134"/>
        </w:tabs>
        <w:suppressAutoHyphens w:val="0"/>
        <w:rPr>
          <w:rFonts w:ascii="Calibri" w:hAnsi="Calibri" w:cs="Calibri"/>
          <w:b/>
        </w:rPr>
      </w:pPr>
      <w:r w:rsidRPr="00462343">
        <w:rPr>
          <w:rFonts w:ascii="Calibri" w:hAnsi="Calibri" w:cs="Calibri"/>
          <w:b/>
        </w:rPr>
        <w:t>SISTEMA DE GESTÃO DE PROCESSOS DIGITAIS</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Gotejamento (Correm em horas/minutos e Velocidade de Infusão </w:t>
      </w:r>
      <w:proofErr w:type="spellStart"/>
      <w:r w:rsidRPr="00462343">
        <w:rPr>
          <w:rFonts w:ascii="Calibri" w:hAnsi="Calibri" w:cs="Calibri"/>
          <w:bCs/>
        </w:rPr>
        <w:t>gts</w:t>
      </w:r>
      <w:proofErr w:type="spellEnd"/>
      <w:r w:rsidRPr="00462343">
        <w:rPr>
          <w:rFonts w:ascii="Calibri" w:hAnsi="Calibri" w:cs="Calibri"/>
          <w:bCs/>
        </w:rPr>
        <w:t xml:space="preserve">/min, Ml/min, </w:t>
      </w:r>
      <w:proofErr w:type="spellStart"/>
      <w:r w:rsidRPr="00462343">
        <w:rPr>
          <w:rFonts w:ascii="Calibri" w:hAnsi="Calibri" w:cs="Calibri"/>
          <w:bCs/>
        </w:rPr>
        <w:t>Mcgt</w:t>
      </w:r>
      <w:proofErr w:type="spellEnd"/>
      <w:r w:rsidRPr="00462343">
        <w:rPr>
          <w:rFonts w:ascii="Calibri" w:hAnsi="Calibri" w:cs="Calibri"/>
          <w:bCs/>
        </w:rPr>
        <w:t>/min)</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momento da prescrição, o sistema deverá permitir que o profissional prescrever nebulização e informar:</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w:t>
      </w:r>
      <w:r w:rsidRPr="00462343">
        <w:rPr>
          <w:rFonts w:ascii="Calibri" w:hAnsi="Calibri" w:cs="Calibri"/>
          <w:bCs/>
        </w:rPr>
        <w:t xml:space="preserve">ma deverá possuir um botão do pânico/segurança no atendimento pelo prontuário/prescrição, onde o profissional poderá mandar um alerta ao computador da recepção quando precisar de ajuda com qualquer situação de risco dentro do local onde estiver realizando </w:t>
      </w:r>
      <w:r w:rsidRPr="00462343">
        <w:rPr>
          <w:rFonts w:ascii="Calibri" w:hAnsi="Calibri" w:cs="Calibri"/>
          <w:bCs/>
        </w:rPr>
        <w:t>o atendimento.</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funcionalidade para realização do atendimento e evolução com o um aplicativo mobile com a função de beira leito, onde o profissional possa otimizar o acompanhamento do paciente internado e/ou observação.</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 processo </w:t>
      </w:r>
      <w:r w:rsidRPr="00462343">
        <w:rPr>
          <w:rFonts w:ascii="Calibri" w:hAnsi="Calibri" w:cs="Calibri"/>
          <w:bCs/>
        </w:rPr>
        <w:t>digital deve permitir a configuração dos tipos de processo, com possibilidade de definição de setor padrão e personalizações como não exigir assunto, impedir arquivamento manual.</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viabilizar o cadastro de assuntos, permitindo a vinculação com tipos de </w:t>
      </w:r>
      <w:r w:rsidRPr="00462343">
        <w:rPr>
          <w:rFonts w:ascii="Calibri" w:hAnsi="Calibri" w:cs="Calibri"/>
          <w:bCs/>
        </w:rPr>
        <w:t>cadastro, definição de setores padrão, associação de formulários personalizados, configuração de documentos obrigatórios e etapas específicas conforme o assunto tratado.</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permitir o cadastro e a gestão de setores de forma estruturada, com pos</w:t>
      </w:r>
      <w:r w:rsidRPr="00462343">
        <w:rPr>
          <w:rFonts w:ascii="Calibri" w:hAnsi="Calibri" w:cs="Calibri"/>
          <w:bCs/>
        </w:rPr>
        <w:t xml:space="preserve">sibilidade de separação por entidade e definição da hierarquia interna. Cada setor deve possibilitar a vinculação da </w:t>
      </w:r>
      <w:proofErr w:type="spellStart"/>
      <w:r w:rsidRPr="00462343">
        <w:rPr>
          <w:rFonts w:ascii="Calibri" w:hAnsi="Calibri" w:cs="Calibri"/>
          <w:bCs/>
        </w:rPr>
        <w:t>funcão</w:t>
      </w:r>
      <w:proofErr w:type="spellEnd"/>
      <w:r w:rsidRPr="00462343">
        <w:rPr>
          <w:rFonts w:ascii="Calibri" w:hAnsi="Calibri" w:cs="Calibri"/>
          <w:bCs/>
        </w:rPr>
        <w:t xml:space="preserve"> do usuário, garantindo controle de acesso e organização das responsabilidades dentro da estrutura administrativa.</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cadastro de usuá</w:t>
      </w:r>
      <w:r w:rsidRPr="00462343">
        <w:rPr>
          <w:rFonts w:ascii="Calibri" w:hAnsi="Calibri" w:cs="Calibri"/>
          <w:bCs/>
        </w:rPr>
        <w:t>rios deve contemplar tanto os usuários internos quanto externos, com a definição do setor principal de cada usuário interno, garantindo o controle de acesso conforme a função exercida.</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disponibilizar a criação de formulários dinâmicos, permi</w:t>
      </w:r>
      <w:r w:rsidRPr="00462343">
        <w:rPr>
          <w:rFonts w:ascii="Calibri" w:hAnsi="Calibri" w:cs="Calibri"/>
          <w:bCs/>
        </w:rPr>
        <w:t>tindo que a entidade personalize os campos de acordo com sua necessidade e os vincule aos processos, utilizando os mesmos na abertura de processos.</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o cadastro de marcadores personalizados (“</w:t>
      </w:r>
      <w:proofErr w:type="spellStart"/>
      <w:r w:rsidRPr="00462343">
        <w:rPr>
          <w:rFonts w:ascii="Calibri" w:hAnsi="Calibri" w:cs="Calibri"/>
          <w:bCs/>
        </w:rPr>
        <w:t>tags</w:t>
      </w:r>
      <w:proofErr w:type="spellEnd"/>
      <w:r w:rsidRPr="00462343">
        <w:rPr>
          <w:rFonts w:ascii="Calibri" w:hAnsi="Calibri" w:cs="Calibri"/>
          <w:bCs/>
        </w:rPr>
        <w:t>”) para facilitar a categorização e identificaçã</w:t>
      </w:r>
      <w:r w:rsidRPr="00462343">
        <w:rPr>
          <w:rFonts w:ascii="Calibri" w:hAnsi="Calibri" w:cs="Calibri"/>
          <w:bCs/>
        </w:rPr>
        <w:t>o dos processos, podendo ser utilizados de forma geral ou específica por setor.</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acesso aos processos deve ser restrito aos usuários vinculados ao setor correspondente, garantindo segurança e sigilo da informação, impedindo visualização indevida.</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interf</w:t>
      </w:r>
      <w:r w:rsidRPr="00462343">
        <w:rPr>
          <w:rFonts w:ascii="Calibri" w:hAnsi="Calibri" w:cs="Calibri"/>
          <w:bCs/>
        </w:rPr>
        <w:t>ace principal de consulta deve apresentar os processos organizados em abas que permitam a visualização tanto por setor quanto de forma geral, facilitando o acompanhamento e a gestão. Na visualização setorizada, os processos devem estar classificados em cat</w:t>
      </w:r>
      <w:r w:rsidRPr="00462343">
        <w:rPr>
          <w:rFonts w:ascii="Calibri" w:hAnsi="Calibri" w:cs="Calibri"/>
          <w:bCs/>
        </w:rPr>
        <w:t>egorias como ‘a fazer’, ‘em andamento’, ‘arquivados’; e ‘favoritos’, proporcionando maior controle e agilidade no fluxo de trabalho.</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As abas de visualização de processos devem contar com identificações visuais por cores, permitindo distinguir facilmente os</w:t>
      </w:r>
      <w:r w:rsidRPr="00462343">
        <w:rPr>
          <w:rFonts w:ascii="Calibri" w:hAnsi="Calibri" w:cs="Calibri"/>
          <w:bCs/>
        </w:rPr>
        <w:t xml:space="preserve"> processos já visualizados pelo usuário, os que ainda não foram visualizados por ninguém, os visualizados apenas por outros membros do setor e os direcionados especificamente a um usuário. Essa diferenciação deve facilitar o acompanhamento e priorização do</w:t>
      </w:r>
      <w:r w:rsidRPr="00462343">
        <w:rPr>
          <w:rFonts w:ascii="Calibri" w:hAnsi="Calibri" w:cs="Calibri"/>
          <w:bCs/>
        </w:rPr>
        <w:t>s processos.</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oferecer uma ferramenta de pesquisa avançada que permita localizar processos por diversos critérios, como tipo, número, ano, marcador atribuído e assunto vinculado, garantindo agilidade e precisão na consulta de informações.</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w:t>
      </w:r>
      <w:r w:rsidRPr="00462343">
        <w:rPr>
          <w:rFonts w:ascii="Calibri" w:hAnsi="Calibri" w:cs="Calibri"/>
          <w:bCs/>
        </w:rPr>
        <w:t>e haver funcionalidade para vincular processos entre si, facilitando o acompanhamento de demandas relacionadas.</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A visualização de trâmites dentro do processo deve destacar apenas o primeiro e o último por padrão, com opção de expandir para ver o histórico </w:t>
      </w:r>
      <w:r w:rsidRPr="00462343">
        <w:rPr>
          <w:rFonts w:ascii="Calibri" w:hAnsi="Calibri" w:cs="Calibri"/>
          <w:bCs/>
        </w:rPr>
        <w:t>completo.</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processo deve permitir as ações de responder, encaminhar, arquivar e imprimir, sendo possível também arquivar no momento de responder ou encaminhar.</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encaminhamento de trâmites deve permitir envio para múltiplos setores, servidores específicos</w:t>
      </w:r>
      <w:r w:rsidRPr="00462343">
        <w:rPr>
          <w:rFonts w:ascii="Calibri" w:hAnsi="Calibri" w:cs="Calibri"/>
          <w:bCs/>
        </w:rPr>
        <w:t xml:space="preserve"> ou usuários externos, com opção de sigilo que restrinja a visualização aos envolvidos.</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Os trâmites devem permitir anexação de documentos em PDF e, após o envio, possibilitar a solicitação de assinatura eletrônica ou digital (certificados A1 ou A3).</w:t>
      </w:r>
    </w:p>
    <w:p w:rsidR="00807F9B" w:rsidRPr="00462343" w:rsidRDefault="00107625" w:rsidP="0022537A">
      <w:pPr>
        <w:pStyle w:val="PargrafodaLista"/>
        <w:keepNext/>
        <w:keepLines/>
        <w:widowControl/>
        <w:numPr>
          <w:ilvl w:val="0"/>
          <w:numId w:val="5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w:t>
      </w:r>
      <w:r w:rsidRPr="00462343">
        <w:rPr>
          <w:rFonts w:ascii="Calibri" w:hAnsi="Calibri" w:cs="Calibri"/>
          <w:bCs/>
        </w:rPr>
        <w:t>ema deve permitir configurar a numeração dos processos por tipo ou de forma sequencial geral, conforme necessidade da entidade.</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C1E4F5" w:themeFill="accent1" w:themeFillTint="33"/>
        <w:tabs>
          <w:tab w:val="left" w:pos="426"/>
          <w:tab w:val="left" w:pos="1134"/>
        </w:tabs>
        <w:suppressAutoHyphens w:val="0"/>
        <w:rPr>
          <w:rFonts w:ascii="Calibri" w:hAnsi="Calibri" w:cs="Calibri"/>
          <w:b/>
          <w:bCs/>
        </w:rPr>
      </w:pPr>
      <w:r w:rsidRPr="00462343">
        <w:rPr>
          <w:rFonts w:ascii="Calibri" w:hAnsi="Calibri" w:cs="Calibri"/>
          <w:b/>
          <w:bCs/>
        </w:rPr>
        <w:t>SISTEMA DE GESTÃO DA PLATAFORMA DO GOVERNO DIGITAL</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Permitir configurar o brasão da entidade, o nome, colocar quando se iniciou </w:t>
      </w:r>
      <w:r w:rsidRPr="00462343">
        <w:rPr>
          <w:rFonts w:ascii="Calibri" w:hAnsi="Calibri" w:cs="Calibri"/>
          <w:bCs/>
        </w:rPr>
        <w:t>a publicação, responsável pela edição e lei do decreto de início da publicação.</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Possibilitar a configuração da capa e do cabeçalho da edição, deixando ajustar a disposição do layout conforme a necessidade da entidade.</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O sistema deve permitir o vínculo de d</w:t>
      </w:r>
      <w:r w:rsidRPr="00462343">
        <w:rPr>
          <w:rFonts w:ascii="Calibri" w:hAnsi="Calibri" w:cs="Calibri"/>
          <w:bCs/>
        </w:rPr>
        <w:t>ocumentos já publicados no Gerenciador Eletrônico de Documentos à edição da publicação, sem a necessidade de download e reenvio manual para a plataforma do diário oficial.</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O sistema deve disponibilizar funcionalidade de agendamento de publicações, permitin</w:t>
      </w:r>
      <w:r w:rsidRPr="00462343">
        <w:rPr>
          <w:rFonts w:ascii="Calibri" w:hAnsi="Calibri" w:cs="Calibri"/>
          <w:bCs/>
        </w:rPr>
        <w:t>do ao usuário definir data e horário específicos para que o conteúdo seja automaticamente disponibilizado para acesso público.</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O sistema deve permitir integração com sistema de Gestão Eletrônica de Documentos (GED), possibilitando a marcação e seleção de a</w:t>
      </w:r>
      <w:r w:rsidRPr="00462343">
        <w:rPr>
          <w:rFonts w:ascii="Calibri" w:hAnsi="Calibri" w:cs="Calibri"/>
          <w:bCs/>
        </w:rPr>
        <w:t>rquivos disponíveis no repositório documental para incorporação em publicações do Diário Oficial.</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Sistema Integrado de Governo Digital</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Possibilita acesso aos serviços do município através de uma pesquisa com </w:t>
      </w:r>
      <w:proofErr w:type="spellStart"/>
      <w:r w:rsidRPr="00462343">
        <w:rPr>
          <w:rFonts w:ascii="Calibri" w:hAnsi="Calibri" w:cs="Calibri"/>
          <w:bCs/>
        </w:rPr>
        <w:t>autocomplete</w:t>
      </w:r>
      <w:proofErr w:type="spellEnd"/>
      <w:r w:rsidRPr="00462343">
        <w:rPr>
          <w:rFonts w:ascii="Calibri" w:hAnsi="Calibri" w:cs="Calibri"/>
          <w:bCs/>
        </w:rPr>
        <w:t xml:space="preserve"> que traz as pesquisas anteriores e </w:t>
      </w:r>
      <w:r w:rsidRPr="00462343">
        <w:rPr>
          <w:rFonts w:ascii="Calibri" w:hAnsi="Calibri" w:cs="Calibri"/>
          <w:bCs/>
        </w:rPr>
        <w:t xml:space="preserve">a lista de serviços, buscando o serviço também através de </w:t>
      </w:r>
      <w:proofErr w:type="spellStart"/>
      <w:r w:rsidRPr="00462343">
        <w:rPr>
          <w:rFonts w:ascii="Calibri" w:hAnsi="Calibri" w:cs="Calibri"/>
          <w:bCs/>
        </w:rPr>
        <w:t>tags</w:t>
      </w:r>
      <w:proofErr w:type="spellEnd"/>
      <w:r w:rsidRPr="00462343">
        <w:rPr>
          <w:rFonts w:ascii="Calibri" w:hAnsi="Calibri" w:cs="Calibri"/>
          <w:bCs/>
        </w:rPr>
        <w:t xml:space="preserve"> </w:t>
      </w:r>
      <w:proofErr w:type="spellStart"/>
      <w:r w:rsidRPr="00462343">
        <w:rPr>
          <w:rFonts w:ascii="Calibri" w:hAnsi="Calibri" w:cs="Calibri"/>
          <w:bCs/>
        </w:rPr>
        <w:t>pré</w:t>
      </w:r>
      <w:proofErr w:type="spellEnd"/>
      <w:r w:rsidRPr="00462343">
        <w:rPr>
          <w:rFonts w:ascii="Calibri" w:hAnsi="Calibri" w:cs="Calibri"/>
          <w:bCs/>
        </w:rPr>
        <w:t xml:space="preserve"> configuradas.</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Possibilitar a filtragem dos serviços por categorias, qual o público destinado (cidadão, empresa ou servidor), filtrar se é presencial ou online.</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Possibilita o ranking dos ser</w:t>
      </w:r>
      <w:r w:rsidRPr="00462343">
        <w:rPr>
          <w:rFonts w:ascii="Calibri" w:hAnsi="Calibri" w:cs="Calibri"/>
          <w:bCs/>
        </w:rPr>
        <w:t xml:space="preserve">viços mais acessados trazendo os 6 serviços que são mais acessados pela população, sem a necessidade de executar alguma configuração de parâmetro, ser um </w:t>
      </w:r>
      <w:proofErr w:type="spellStart"/>
      <w:r w:rsidRPr="00462343">
        <w:rPr>
          <w:rFonts w:ascii="Calibri" w:hAnsi="Calibri" w:cs="Calibri"/>
          <w:bCs/>
        </w:rPr>
        <w:t>rankeamento</w:t>
      </w:r>
      <w:proofErr w:type="spellEnd"/>
      <w:r w:rsidRPr="00462343">
        <w:rPr>
          <w:rFonts w:ascii="Calibri" w:hAnsi="Calibri" w:cs="Calibri"/>
          <w:bCs/>
        </w:rPr>
        <w:t xml:space="preserve"> automático</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Possibilitar que a prefeitura destaque determinados serviços, fazendo com que f</w:t>
      </w:r>
      <w:r w:rsidRPr="00462343">
        <w:rPr>
          <w:rFonts w:ascii="Calibri" w:hAnsi="Calibri" w:cs="Calibri"/>
          <w:bCs/>
        </w:rPr>
        <w:t xml:space="preserve">iquem visíveis na tela inicial do sistema, estando </w:t>
      </w:r>
      <w:proofErr w:type="spellStart"/>
      <w:r w:rsidRPr="00462343">
        <w:rPr>
          <w:rFonts w:ascii="Calibri" w:hAnsi="Calibri" w:cs="Calibri"/>
          <w:bCs/>
        </w:rPr>
        <w:t>logado</w:t>
      </w:r>
      <w:proofErr w:type="spellEnd"/>
      <w:r w:rsidRPr="00462343">
        <w:rPr>
          <w:rFonts w:ascii="Calibri" w:hAnsi="Calibri" w:cs="Calibri"/>
          <w:bCs/>
        </w:rPr>
        <w:t xml:space="preserve"> ou não </w:t>
      </w:r>
      <w:proofErr w:type="spellStart"/>
      <w:r w:rsidRPr="00462343">
        <w:rPr>
          <w:rFonts w:ascii="Calibri" w:hAnsi="Calibri" w:cs="Calibri"/>
          <w:bCs/>
        </w:rPr>
        <w:t>logado</w:t>
      </w:r>
      <w:proofErr w:type="spellEnd"/>
      <w:r w:rsidRPr="00462343">
        <w:rPr>
          <w:rFonts w:ascii="Calibri" w:hAnsi="Calibri" w:cs="Calibri"/>
          <w:bCs/>
        </w:rPr>
        <w:t>.</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Possibilidade de </w:t>
      </w:r>
      <w:proofErr w:type="spellStart"/>
      <w:r w:rsidRPr="00462343">
        <w:rPr>
          <w:rFonts w:ascii="Calibri" w:hAnsi="Calibri" w:cs="Calibri"/>
          <w:bCs/>
        </w:rPr>
        <w:t>login</w:t>
      </w:r>
      <w:proofErr w:type="spellEnd"/>
      <w:r w:rsidRPr="00462343">
        <w:rPr>
          <w:rFonts w:ascii="Calibri" w:hAnsi="Calibri" w:cs="Calibri"/>
          <w:bCs/>
        </w:rPr>
        <w:t xml:space="preserve"> com GOV BR, redes sociais (</w:t>
      </w:r>
      <w:proofErr w:type="spellStart"/>
      <w:r w:rsidRPr="00462343">
        <w:rPr>
          <w:rFonts w:ascii="Calibri" w:hAnsi="Calibri" w:cs="Calibri"/>
          <w:bCs/>
        </w:rPr>
        <w:t>gmail</w:t>
      </w:r>
      <w:proofErr w:type="spellEnd"/>
      <w:r w:rsidRPr="00462343">
        <w:rPr>
          <w:rFonts w:ascii="Calibri" w:hAnsi="Calibri" w:cs="Calibri"/>
          <w:bCs/>
        </w:rPr>
        <w:t xml:space="preserve"> por exemplo) e a criação de usuário com preenchimento de informações básicas como: nome, </w:t>
      </w:r>
      <w:proofErr w:type="spellStart"/>
      <w:r w:rsidRPr="00462343">
        <w:rPr>
          <w:rFonts w:ascii="Calibri" w:hAnsi="Calibri" w:cs="Calibri"/>
          <w:bCs/>
        </w:rPr>
        <w:t>cpf</w:t>
      </w:r>
      <w:proofErr w:type="spellEnd"/>
      <w:r w:rsidRPr="00462343">
        <w:rPr>
          <w:rFonts w:ascii="Calibri" w:hAnsi="Calibri" w:cs="Calibri"/>
          <w:bCs/>
        </w:rPr>
        <w:t xml:space="preserve"> ou </w:t>
      </w:r>
      <w:proofErr w:type="spellStart"/>
      <w:r w:rsidRPr="00462343">
        <w:rPr>
          <w:rFonts w:ascii="Calibri" w:hAnsi="Calibri" w:cs="Calibri"/>
          <w:bCs/>
        </w:rPr>
        <w:t>cnpj</w:t>
      </w:r>
      <w:proofErr w:type="spellEnd"/>
      <w:r w:rsidRPr="00462343">
        <w:rPr>
          <w:rFonts w:ascii="Calibri" w:hAnsi="Calibri" w:cs="Calibri"/>
          <w:bCs/>
        </w:rPr>
        <w:t xml:space="preserve">, </w:t>
      </w:r>
      <w:proofErr w:type="spellStart"/>
      <w:r w:rsidRPr="00462343">
        <w:rPr>
          <w:rFonts w:ascii="Calibri" w:hAnsi="Calibri" w:cs="Calibri"/>
          <w:bCs/>
        </w:rPr>
        <w:t>email</w:t>
      </w:r>
      <w:proofErr w:type="spellEnd"/>
      <w:r w:rsidRPr="00462343">
        <w:rPr>
          <w:rFonts w:ascii="Calibri" w:hAnsi="Calibri" w:cs="Calibri"/>
          <w:bCs/>
        </w:rPr>
        <w:t xml:space="preserve"> e senha.</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Possibilit</w:t>
      </w:r>
      <w:r w:rsidRPr="00462343">
        <w:rPr>
          <w:rFonts w:ascii="Calibri" w:hAnsi="Calibri" w:cs="Calibri"/>
          <w:bCs/>
        </w:rPr>
        <w:t>ar a customização de links de acesso rápido em forma de menu, criando também ‘</w:t>
      </w:r>
      <w:proofErr w:type="spellStart"/>
      <w:r w:rsidRPr="00462343">
        <w:rPr>
          <w:rFonts w:ascii="Calibri" w:hAnsi="Calibri" w:cs="Calibri"/>
          <w:bCs/>
        </w:rPr>
        <w:t>sub-menus</w:t>
      </w:r>
      <w:proofErr w:type="spellEnd"/>
      <w:r w:rsidRPr="00462343">
        <w:rPr>
          <w:rFonts w:ascii="Calibri" w:hAnsi="Calibri" w:cs="Calibri"/>
          <w:bCs/>
        </w:rPr>
        <w:t>’ nos mesmos links</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Possibilitar ordenação dos menus de forma dinâmica, somente clicando e arrastando, sem ter a necessidade de edição do menu</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Possibilitar a alteração do</w:t>
      </w:r>
      <w:r w:rsidRPr="00462343">
        <w:rPr>
          <w:rFonts w:ascii="Calibri" w:hAnsi="Calibri" w:cs="Calibri"/>
          <w:bCs/>
        </w:rPr>
        <w:t>s dados do rodapé do portal, contendo no mínimo as seguintes informações: Nome da entidade, endereço, horário de atendimento, contatos e redes sociais</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Possibilitar o cadastro dos serviços, tendo as seguintes formas de configuração: um direcionamento de lin</w:t>
      </w:r>
      <w:r w:rsidRPr="00462343">
        <w:rPr>
          <w:rFonts w:ascii="Calibri" w:hAnsi="Calibri" w:cs="Calibri"/>
          <w:bCs/>
        </w:rPr>
        <w:t>k, um recurso interno do sistema e ou um formulário dinâmico.</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lastRenderedPageBreak/>
        <w:t xml:space="preserve">Possibilitar na criação do serviço, um recurso de </w:t>
      </w:r>
      <w:proofErr w:type="spellStart"/>
      <w:r w:rsidRPr="00462343">
        <w:rPr>
          <w:rFonts w:ascii="Calibri" w:hAnsi="Calibri" w:cs="Calibri"/>
          <w:bCs/>
        </w:rPr>
        <w:t>geolocalização</w:t>
      </w:r>
      <w:proofErr w:type="spellEnd"/>
      <w:r w:rsidRPr="00462343">
        <w:rPr>
          <w:rFonts w:ascii="Calibri" w:hAnsi="Calibri" w:cs="Calibri"/>
          <w:bCs/>
        </w:rPr>
        <w:t xml:space="preserve"> (mapa) de onde se encontra a secretária a qual o serviço pertence</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Permitir o cadastro de categorias, conforme a necessidade da pr</w:t>
      </w:r>
      <w:r w:rsidRPr="00462343">
        <w:rPr>
          <w:rFonts w:ascii="Calibri" w:hAnsi="Calibri" w:cs="Calibri"/>
          <w:bCs/>
        </w:rPr>
        <w:t>efeitura.</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Permitir a especificação do serviço se o mesmo será disponibilizado de forma online, e também ter serviços que serão somente informativos, pois se tratam de serviços presenciais (sem interatividade)</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Possibilitar a criação de um modelo (</w:t>
      </w:r>
      <w:proofErr w:type="spellStart"/>
      <w:r w:rsidRPr="00462343">
        <w:rPr>
          <w:rFonts w:ascii="Calibri" w:hAnsi="Calibri" w:cs="Calibri"/>
          <w:bCs/>
        </w:rPr>
        <w:t>templates</w:t>
      </w:r>
      <w:proofErr w:type="spellEnd"/>
      <w:r w:rsidRPr="00462343">
        <w:rPr>
          <w:rFonts w:ascii="Calibri" w:hAnsi="Calibri" w:cs="Calibri"/>
          <w:bCs/>
        </w:rPr>
        <w:t>)</w:t>
      </w:r>
      <w:r w:rsidRPr="00462343">
        <w:rPr>
          <w:rFonts w:ascii="Calibri" w:hAnsi="Calibri" w:cs="Calibri"/>
          <w:bCs/>
        </w:rPr>
        <w:t xml:space="preserve"> que será utilizado na configuração dos serviços, a qual consiga colocar a especificação do setor responsável pelo serviço (contatos, endereço e visualização do mapa).</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Possibilitar que ao entrar </w:t>
      </w:r>
      <w:proofErr w:type="spellStart"/>
      <w:r w:rsidRPr="00462343">
        <w:rPr>
          <w:rFonts w:ascii="Calibri" w:hAnsi="Calibri" w:cs="Calibri"/>
          <w:bCs/>
        </w:rPr>
        <w:t>logado</w:t>
      </w:r>
      <w:proofErr w:type="spellEnd"/>
      <w:r w:rsidRPr="00462343">
        <w:rPr>
          <w:rFonts w:ascii="Calibri" w:hAnsi="Calibri" w:cs="Calibri"/>
          <w:bCs/>
        </w:rPr>
        <w:t xml:space="preserve"> em um determinado serviço, que seja de criação de prot</w:t>
      </w:r>
      <w:r w:rsidRPr="00462343">
        <w:rPr>
          <w:rFonts w:ascii="Calibri" w:hAnsi="Calibri" w:cs="Calibri"/>
          <w:bCs/>
        </w:rPr>
        <w:t xml:space="preserve">ocolo para a prefeitura, acesse o formulário na mesma tela e que não seja necessário efetuar um novo </w:t>
      </w:r>
      <w:proofErr w:type="spellStart"/>
      <w:r w:rsidRPr="00462343">
        <w:rPr>
          <w:rFonts w:ascii="Calibri" w:hAnsi="Calibri" w:cs="Calibri"/>
          <w:bCs/>
        </w:rPr>
        <w:t>login</w:t>
      </w:r>
      <w:proofErr w:type="spellEnd"/>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Possibilitar a criação de formulários dinâmicos que serão integrados com o serviço criado, dispor das seguintes características:</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Criar formulários di</w:t>
      </w:r>
      <w:r w:rsidRPr="00462343">
        <w:rPr>
          <w:rFonts w:ascii="Calibri" w:hAnsi="Calibri" w:cs="Calibri"/>
          <w:bCs/>
        </w:rPr>
        <w:t xml:space="preserve">nâmicos, possibilitando os campos do tipo: texto, </w:t>
      </w:r>
      <w:proofErr w:type="spellStart"/>
      <w:r w:rsidRPr="00462343">
        <w:rPr>
          <w:rFonts w:ascii="Calibri" w:hAnsi="Calibri" w:cs="Calibri"/>
          <w:bCs/>
        </w:rPr>
        <w:t>paragrafo</w:t>
      </w:r>
      <w:proofErr w:type="spellEnd"/>
      <w:r w:rsidRPr="00462343">
        <w:rPr>
          <w:rFonts w:ascii="Calibri" w:hAnsi="Calibri" w:cs="Calibri"/>
          <w:bCs/>
        </w:rPr>
        <w:t>, data, opções, e-mail, nome, endereço, número e assinalar. Sendo possível marcar se os mesmos são obrigatórios</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Nos campos de característica ‘texto’: permitir opção de máscara pelo menos com os tip</w:t>
      </w:r>
      <w:r w:rsidRPr="00462343">
        <w:rPr>
          <w:rFonts w:ascii="Calibri" w:hAnsi="Calibri" w:cs="Calibri"/>
          <w:bCs/>
        </w:rPr>
        <w:t xml:space="preserve">os: </w:t>
      </w:r>
      <w:proofErr w:type="spellStart"/>
      <w:r w:rsidRPr="00462343">
        <w:rPr>
          <w:rFonts w:ascii="Calibri" w:hAnsi="Calibri" w:cs="Calibri"/>
          <w:bCs/>
        </w:rPr>
        <w:t>cpf</w:t>
      </w:r>
      <w:proofErr w:type="spellEnd"/>
      <w:r w:rsidRPr="00462343">
        <w:rPr>
          <w:rFonts w:ascii="Calibri" w:hAnsi="Calibri" w:cs="Calibri"/>
          <w:bCs/>
        </w:rPr>
        <w:t xml:space="preserve">, </w:t>
      </w:r>
      <w:proofErr w:type="spellStart"/>
      <w:r w:rsidRPr="00462343">
        <w:rPr>
          <w:rFonts w:ascii="Calibri" w:hAnsi="Calibri" w:cs="Calibri"/>
          <w:bCs/>
        </w:rPr>
        <w:t>cnpj</w:t>
      </w:r>
      <w:proofErr w:type="spellEnd"/>
      <w:r w:rsidRPr="00462343">
        <w:rPr>
          <w:rFonts w:ascii="Calibri" w:hAnsi="Calibri" w:cs="Calibri"/>
          <w:bCs/>
        </w:rPr>
        <w:t xml:space="preserve">, </w:t>
      </w:r>
      <w:proofErr w:type="spellStart"/>
      <w:r w:rsidRPr="00462343">
        <w:rPr>
          <w:rFonts w:ascii="Calibri" w:hAnsi="Calibri" w:cs="Calibri"/>
          <w:bCs/>
        </w:rPr>
        <w:t>rg</w:t>
      </w:r>
      <w:proofErr w:type="spellEnd"/>
      <w:r w:rsidRPr="00462343">
        <w:rPr>
          <w:rFonts w:ascii="Calibri" w:hAnsi="Calibri" w:cs="Calibri"/>
          <w:bCs/>
        </w:rPr>
        <w:t>, telefone/celular</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Nos campos de característica ‘nome’; e ‘e-mail’; caso o usuário esteja </w:t>
      </w:r>
      <w:proofErr w:type="spellStart"/>
      <w:r w:rsidRPr="00462343">
        <w:rPr>
          <w:rFonts w:ascii="Calibri" w:hAnsi="Calibri" w:cs="Calibri"/>
          <w:bCs/>
        </w:rPr>
        <w:t>logado</w:t>
      </w:r>
      <w:proofErr w:type="spellEnd"/>
      <w:r w:rsidRPr="00462343">
        <w:rPr>
          <w:rFonts w:ascii="Calibri" w:hAnsi="Calibri" w:cs="Calibri"/>
          <w:bCs/>
        </w:rPr>
        <w:t xml:space="preserve"> o mesmo deve ser preenchido automaticamente.</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Nos campos de característica ‘endereço’ dispor um recurso de visualização do mapa, que quando cli</w:t>
      </w:r>
      <w:r w:rsidRPr="00462343">
        <w:rPr>
          <w:rFonts w:ascii="Calibri" w:hAnsi="Calibri" w:cs="Calibri"/>
          <w:bCs/>
        </w:rPr>
        <w:t>car no mapa o preenchimento do endereço será automático.</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Mostrar para o usuário a </w:t>
      </w:r>
      <w:proofErr w:type="spellStart"/>
      <w:r w:rsidRPr="00462343">
        <w:rPr>
          <w:rFonts w:ascii="Calibri" w:hAnsi="Calibri" w:cs="Calibri"/>
          <w:bCs/>
        </w:rPr>
        <w:t>preview</w:t>
      </w:r>
      <w:proofErr w:type="spellEnd"/>
      <w:r w:rsidRPr="00462343">
        <w:rPr>
          <w:rFonts w:ascii="Calibri" w:hAnsi="Calibri" w:cs="Calibri"/>
          <w:bCs/>
        </w:rPr>
        <w:t xml:space="preserve"> do formulário criado, no momento de criação/edição do formulário dinâmico.</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Permitir a ordenação dos campos na criação/edição do formulário dinâmico de forma facilitad</w:t>
      </w:r>
      <w:r w:rsidRPr="00462343">
        <w:rPr>
          <w:rFonts w:ascii="Calibri" w:hAnsi="Calibri" w:cs="Calibri"/>
          <w:bCs/>
        </w:rPr>
        <w:t>a, somente arrastando e soltando.</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Dispor de um recurso a qual, pode-se solicitar o anexo de documentos na criação do formulário dinâmico, definindo o tipo como imagem, texto, documento do </w:t>
      </w:r>
      <w:proofErr w:type="spellStart"/>
      <w:r w:rsidRPr="00462343">
        <w:rPr>
          <w:rFonts w:ascii="Calibri" w:hAnsi="Calibri" w:cs="Calibri"/>
          <w:bCs/>
        </w:rPr>
        <w:t>word</w:t>
      </w:r>
      <w:proofErr w:type="spellEnd"/>
      <w:r w:rsidRPr="00462343">
        <w:rPr>
          <w:rFonts w:ascii="Calibri" w:hAnsi="Calibri" w:cs="Calibri"/>
          <w:bCs/>
        </w:rPr>
        <w:t xml:space="preserve"> ou </w:t>
      </w:r>
      <w:proofErr w:type="spellStart"/>
      <w:r w:rsidRPr="00462343">
        <w:rPr>
          <w:rFonts w:ascii="Calibri" w:hAnsi="Calibri" w:cs="Calibri"/>
          <w:bCs/>
        </w:rPr>
        <w:t>pdf</w:t>
      </w:r>
      <w:proofErr w:type="spellEnd"/>
      <w:r w:rsidRPr="00462343">
        <w:rPr>
          <w:rFonts w:ascii="Calibri" w:hAnsi="Calibri" w:cs="Calibri"/>
          <w:bCs/>
        </w:rPr>
        <w:t>.</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Ao iniciar um serviço que é proveniente de um </w:t>
      </w:r>
      <w:r w:rsidRPr="00462343">
        <w:rPr>
          <w:rFonts w:ascii="Calibri" w:hAnsi="Calibri" w:cs="Calibri"/>
          <w:bCs/>
        </w:rPr>
        <w:t>formulário dinâmico, o formulário deverá aparecer aberto com todos os campos criados para preenchimento.</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Permitir a criação de páginas dinâmicas, para serem utilizadas no vínculo com os menus, as páginas devem ser abertas na mesma aba do sistema.</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Permitir </w:t>
      </w:r>
      <w:r w:rsidRPr="00462343">
        <w:rPr>
          <w:rFonts w:ascii="Calibri" w:hAnsi="Calibri" w:cs="Calibri"/>
          <w:bCs/>
        </w:rPr>
        <w:t>a criação de banners que serão exibidos na página inicial do sistema, podendo cadastrar mais de um banner e mostrar a transição entre eles.</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Permitir que nos cadastros dos banners possa ser colocado o direcionamento de links </w:t>
      </w:r>
      <w:proofErr w:type="spellStart"/>
      <w:r w:rsidRPr="00462343">
        <w:rPr>
          <w:rFonts w:ascii="Calibri" w:hAnsi="Calibri" w:cs="Calibri"/>
          <w:bCs/>
        </w:rPr>
        <w:t>pré</w:t>
      </w:r>
      <w:proofErr w:type="spellEnd"/>
      <w:r w:rsidRPr="00462343">
        <w:rPr>
          <w:rFonts w:ascii="Calibri" w:hAnsi="Calibri" w:cs="Calibri"/>
          <w:bCs/>
        </w:rPr>
        <w:t xml:space="preserve"> configurados</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Permitir a cria</w:t>
      </w:r>
      <w:r w:rsidRPr="00462343">
        <w:rPr>
          <w:rFonts w:ascii="Calibri" w:hAnsi="Calibri" w:cs="Calibri"/>
          <w:bCs/>
        </w:rPr>
        <w:t xml:space="preserve">ção de serviços recomendados, sendo de forma de </w:t>
      </w:r>
      <w:proofErr w:type="spellStart"/>
      <w:r w:rsidRPr="00462343">
        <w:rPr>
          <w:rFonts w:ascii="Calibri" w:hAnsi="Calibri" w:cs="Calibri"/>
          <w:bCs/>
        </w:rPr>
        <w:t>url</w:t>
      </w:r>
      <w:proofErr w:type="spellEnd"/>
      <w:r w:rsidRPr="00462343">
        <w:rPr>
          <w:rFonts w:ascii="Calibri" w:hAnsi="Calibri" w:cs="Calibri"/>
          <w:bCs/>
        </w:rPr>
        <w:t xml:space="preserve"> externa, um recurso interno do sistema, uma página dinâmica ou uma página de serviços, deve-se deixar ajustar a ordenação de apresentação dos itens criados.</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Permitir o controle dos logs de integração em t</w:t>
      </w:r>
      <w:r w:rsidRPr="00462343">
        <w:rPr>
          <w:rFonts w:ascii="Calibri" w:hAnsi="Calibri" w:cs="Calibri"/>
          <w:bCs/>
        </w:rPr>
        <w:t>ela, para verificar se algum processo apresentou erro ou não.</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Permitir a integração com o sistema de protocolos, criando as solicitações para serem tramitadas na entidade, configurando o local de envio do processo, para que o protocolo seja direcionado de </w:t>
      </w:r>
      <w:r w:rsidRPr="00462343">
        <w:rPr>
          <w:rFonts w:ascii="Calibri" w:hAnsi="Calibri" w:cs="Calibri"/>
          <w:bCs/>
        </w:rPr>
        <w:t>forma correta ao devido departamento escolhido.</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Possibilitar a visualização dos processos abertos de prática, exibindo uma listagem de todos </w:t>
      </w:r>
      <w:r w:rsidRPr="00462343">
        <w:rPr>
          <w:rFonts w:ascii="Calibri" w:hAnsi="Calibri" w:cs="Calibri"/>
          <w:bCs/>
        </w:rPr>
        <w:lastRenderedPageBreak/>
        <w:t>os protocolos abertos com a entidade</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Na solicitação aberta, mostrar os dados preenchidos em tela, e exibir todos os</w:t>
      </w:r>
      <w:r w:rsidRPr="00462343">
        <w:rPr>
          <w:rFonts w:ascii="Calibri" w:hAnsi="Calibri" w:cs="Calibri"/>
          <w:bCs/>
        </w:rPr>
        <w:t xml:space="preserve"> trâmites do processo em forma de linha do tempo.</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Permitir a interação da prefeitura com o contribuinte, através da solicitação criada, a fim de que se, caso necessite de mais alguma informação no processo ou documentação, possa ser solicitado no mesmo trâ</w:t>
      </w:r>
      <w:r w:rsidRPr="00462343">
        <w:rPr>
          <w:rFonts w:ascii="Calibri" w:hAnsi="Calibri" w:cs="Calibri"/>
          <w:bCs/>
        </w:rPr>
        <w:t>mite</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Possibilitar o recebimento de notificações de todas as atualizações que compõem o processo.</w:t>
      </w:r>
    </w:p>
    <w:p w:rsidR="00807F9B" w:rsidRPr="00462343" w:rsidRDefault="00107625" w:rsidP="0022537A">
      <w:pPr>
        <w:pStyle w:val="PargrafodaLista"/>
        <w:numPr>
          <w:ilvl w:val="0"/>
          <w:numId w:val="58"/>
        </w:numPr>
        <w:ind w:left="0" w:firstLine="0"/>
        <w:rPr>
          <w:rFonts w:ascii="Calibri" w:hAnsi="Calibri" w:cs="Calibri"/>
          <w:bCs/>
        </w:rPr>
      </w:pPr>
      <w:r w:rsidRPr="00462343">
        <w:rPr>
          <w:rFonts w:ascii="Calibri" w:hAnsi="Calibri" w:cs="Calibri"/>
          <w:bCs/>
        </w:rPr>
        <w:t xml:space="preserve">Permitir a integração com o sistema tributário para geração de taxas nos processos abertos pelo cidadão, tendo a opção de código de barras e de </w:t>
      </w:r>
      <w:proofErr w:type="spellStart"/>
      <w:r w:rsidRPr="00462343">
        <w:rPr>
          <w:rFonts w:ascii="Calibri" w:hAnsi="Calibri" w:cs="Calibri"/>
          <w:bCs/>
        </w:rPr>
        <w:t>QRCode</w:t>
      </w:r>
      <w:proofErr w:type="spellEnd"/>
      <w:r w:rsidRPr="00462343">
        <w:rPr>
          <w:rFonts w:ascii="Calibri" w:hAnsi="Calibri" w:cs="Calibri"/>
          <w:bCs/>
        </w:rPr>
        <w:t>.</w:t>
      </w:r>
    </w:p>
    <w:p w:rsidR="00807F9B" w:rsidRPr="00462343" w:rsidRDefault="00807F9B" w:rsidP="0022537A">
      <w:pPr>
        <w:pStyle w:val="PargrafodaLista"/>
        <w:ind w:left="1440"/>
        <w:rPr>
          <w:rFonts w:ascii="Calibri" w:hAnsi="Calibri" w:cs="Calibri"/>
          <w:bCs/>
        </w:rPr>
      </w:pPr>
    </w:p>
    <w:p w:rsidR="00807F9B" w:rsidRPr="00462343" w:rsidRDefault="00807F9B" w:rsidP="0022537A">
      <w:pPr>
        <w:pStyle w:val="PargrafodaLista"/>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FFFFFF" w:themeFill="background1"/>
        <w:tabs>
          <w:tab w:val="left" w:pos="426"/>
          <w:tab w:val="left" w:pos="1134"/>
        </w:tabs>
        <w:suppressAutoHyphens w:val="0"/>
        <w:rPr>
          <w:rFonts w:ascii="Calibri" w:hAnsi="Calibri" w:cs="Calibri"/>
          <w:b/>
        </w:rPr>
      </w:pPr>
      <w:r w:rsidRPr="00462343">
        <w:rPr>
          <w:rFonts w:ascii="Calibri" w:hAnsi="Calibri" w:cs="Calibri"/>
          <w:b/>
          <w:shd w:val="clear" w:color="auto" w:fill="C1E4F5" w:themeFill="accent1" w:themeFillTint="33"/>
        </w:rPr>
        <w:t>SISTE</w:t>
      </w:r>
      <w:r w:rsidRPr="00462343">
        <w:rPr>
          <w:rFonts w:ascii="Calibri" w:hAnsi="Calibri" w:cs="Calibri"/>
          <w:b/>
          <w:shd w:val="clear" w:color="auto" w:fill="C1E4F5" w:themeFill="accent1" w:themeFillTint="33"/>
        </w:rPr>
        <w:t>MA DE GESTÃO DO DIÁRIO OFICIAL ELETRÔNICO</w:t>
      </w:r>
      <w:r w:rsidRPr="00462343">
        <w:rPr>
          <w:rFonts w:ascii="Calibri" w:hAnsi="Calibri" w:cs="Calibri"/>
          <w:b/>
        </w:rPr>
        <w:t xml:space="preserve"> </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Permitir integração entre fonte de dados: ligação entre duas ou mais fontes de dados, mesmo que de banco de dados/servidores diferentes, por exemplo: ligação entre um arquivo Excel e um banco SQL Server ou entre u</w:t>
      </w:r>
      <w:r w:rsidRPr="00462343">
        <w:rPr>
          <w:rFonts w:ascii="Calibri" w:hAnsi="Calibri" w:cs="Calibri"/>
          <w:bCs/>
        </w:rPr>
        <w:t xml:space="preserve">m banco Oracle e um banco </w:t>
      </w:r>
      <w:proofErr w:type="spellStart"/>
      <w:r w:rsidRPr="00462343">
        <w:rPr>
          <w:rFonts w:ascii="Calibri" w:hAnsi="Calibri" w:cs="Calibri"/>
          <w:bCs/>
        </w:rPr>
        <w:t>Postgres</w:t>
      </w:r>
      <w:proofErr w:type="spellEnd"/>
      <w:r w:rsidRPr="00462343">
        <w:rPr>
          <w:rFonts w:ascii="Calibri" w:hAnsi="Calibri" w:cs="Calibri"/>
          <w:bCs/>
        </w:rPr>
        <w:t>;</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 xml:space="preserve">Permitir o uso de dados de forma </w:t>
      </w:r>
      <w:proofErr w:type="spellStart"/>
      <w:r w:rsidRPr="00462343">
        <w:rPr>
          <w:rFonts w:ascii="Calibri" w:hAnsi="Calibri" w:cs="Calibri"/>
          <w:bCs/>
        </w:rPr>
        <w:t>offline</w:t>
      </w:r>
      <w:proofErr w:type="spellEnd"/>
      <w:r w:rsidRPr="00462343">
        <w:rPr>
          <w:rFonts w:ascii="Calibri" w:hAnsi="Calibri" w:cs="Calibri"/>
          <w:bCs/>
        </w:rPr>
        <w:t xml:space="preserve"> (cubo): opção para que a fonte de dados atualize os dados buscando as informações no banco, de acordo com o critério de tempo </w:t>
      </w:r>
      <w:proofErr w:type="spellStart"/>
      <w:proofErr w:type="gramStart"/>
      <w:r w:rsidRPr="00462343">
        <w:rPr>
          <w:rFonts w:ascii="Calibri" w:hAnsi="Calibri" w:cs="Calibri"/>
          <w:bCs/>
        </w:rPr>
        <w:t>pre</w:t>
      </w:r>
      <w:proofErr w:type="spellEnd"/>
      <w:r w:rsidRPr="00462343">
        <w:rPr>
          <w:rFonts w:ascii="Calibri" w:hAnsi="Calibri" w:cs="Calibri"/>
          <w:bCs/>
        </w:rPr>
        <w:t xml:space="preserve"> estabelecido</w:t>
      </w:r>
      <w:proofErr w:type="gramEnd"/>
      <w:r w:rsidRPr="00462343">
        <w:rPr>
          <w:rFonts w:ascii="Calibri" w:hAnsi="Calibri" w:cs="Calibri"/>
          <w:bCs/>
        </w:rPr>
        <w:t xml:space="preserve"> ou ao clicar em atualizar (botão de </w:t>
      </w:r>
      <w:r w:rsidRPr="00462343">
        <w:rPr>
          <w:rFonts w:ascii="Calibri" w:hAnsi="Calibri" w:cs="Calibri"/>
          <w:bCs/>
        </w:rPr>
        <w:t>atualização)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 xml:space="preserve">Permitir integração com mapas do tipo </w:t>
      </w:r>
      <w:proofErr w:type="spellStart"/>
      <w:r w:rsidRPr="00462343">
        <w:rPr>
          <w:rFonts w:ascii="Calibri" w:hAnsi="Calibri" w:cs="Calibri"/>
          <w:bCs/>
        </w:rPr>
        <w:t>Shapefile</w:t>
      </w:r>
      <w:proofErr w:type="spellEnd"/>
      <w:r w:rsidRPr="00462343">
        <w:rPr>
          <w:rFonts w:ascii="Calibri" w:hAnsi="Calibri" w:cs="Calibri"/>
          <w:bCs/>
        </w:rPr>
        <w:t xml:space="preserve"> (.</w:t>
      </w:r>
      <w:proofErr w:type="spellStart"/>
      <w:r w:rsidRPr="00462343">
        <w:rPr>
          <w:rFonts w:ascii="Calibri" w:hAnsi="Calibri" w:cs="Calibri"/>
          <w:bCs/>
        </w:rPr>
        <w:t>shp</w:t>
      </w:r>
      <w:proofErr w:type="spellEnd"/>
      <w:r w:rsidRPr="00462343">
        <w:rPr>
          <w:rFonts w:ascii="Calibri" w:hAnsi="Calibri" w:cs="Calibri"/>
          <w:bCs/>
        </w:rPr>
        <w:t xml:space="preserve">), Google </w:t>
      </w:r>
      <w:proofErr w:type="spellStart"/>
      <w:r w:rsidRPr="00462343">
        <w:rPr>
          <w:rFonts w:ascii="Calibri" w:hAnsi="Calibri" w:cs="Calibri"/>
          <w:bCs/>
        </w:rPr>
        <w:t>Maps</w:t>
      </w:r>
      <w:proofErr w:type="spellEnd"/>
      <w:r w:rsidRPr="00462343">
        <w:rPr>
          <w:rFonts w:ascii="Calibri" w:hAnsi="Calibri" w:cs="Calibri"/>
          <w:bCs/>
        </w:rPr>
        <w:t xml:space="preserve">, Bing </w:t>
      </w:r>
      <w:proofErr w:type="spellStart"/>
      <w:r w:rsidRPr="00462343">
        <w:rPr>
          <w:rFonts w:ascii="Calibri" w:hAnsi="Calibri" w:cs="Calibri"/>
          <w:bCs/>
        </w:rPr>
        <w:t>Maps</w:t>
      </w:r>
      <w:proofErr w:type="spellEnd"/>
      <w:r w:rsidRPr="00462343">
        <w:rPr>
          <w:rFonts w:ascii="Calibri" w:hAnsi="Calibri" w:cs="Calibri"/>
          <w:bCs/>
        </w:rPr>
        <w:t xml:space="preserve"> e </w:t>
      </w:r>
      <w:proofErr w:type="spellStart"/>
      <w:r w:rsidRPr="00462343">
        <w:rPr>
          <w:rFonts w:ascii="Calibri" w:hAnsi="Calibri" w:cs="Calibri"/>
          <w:bCs/>
        </w:rPr>
        <w:t>Leaflet</w:t>
      </w:r>
      <w:proofErr w:type="spellEnd"/>
      <w:r w:rsidRPr="00462343">
        <w:rPr>
          <w:rFonts w:ascii="Calibri" w:hAnsi="Calibri" w:cs="Calibri"/>
          <w:bCs/>
        </w:rPr>
        <w:t xml:space="preserve"> (</w:t>
      </w:r>
      <w:proofErr w:type="spellStart"/>
      <w:r w:rsidRPr="00462343">
        <w:rPr>
          <w:rFonts w:ascii="Calibri" w:hAnsi="Calibri" w:cs="Calibri"/>
          <w:bCs/>
        </w:rPr>
        <w:t>OpenStreetMaps</w:t>
      </w:r>
      <w:proofErr w:type="spellEnd"/>
      <w:r w:rsidRPr="00462343">
        <w:rPr>
          <w:rFonts w:ascii="Calibri" w:hAnsi="Calibri" w:cs="Calibri"/>
          <w:bCs/>
        </w:rPr>
        <w:t>);</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Permitir a utilização de dados de todos os sistemas de gestão da Entidade;</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 xml:space="preserve">Permitir criação de painéis, com comparação em períodos, </w:t>
      </w:r>
      <w:r w:rsidRPr="00462343">
        <w:rPr>
          <w:rFonts w:ascii="Calibri" w:hAnsi="Calibri" w:cs="Calibri"/>
          <w:bCs/>
        </w:rPr>
        <w:t>competências e informações históricas.</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 xml:space="preserve">Permitir a criação de seções para que sejam anexados os arquivos </w:t>
      </w:r>
      <w:proofErr w:type="spellStart"/>
      <w:r w:rsidRPr="00462343">
        <w:rPr>
          <w:rFonts w:ascii="Calibri" w:hAnsi="Calibri" w:cs="Calibri"/>
          <w:bCs/>
        </w:rPr>
        <w:t>PDFs</w:t>
      </w:r>
      <w:proofErr w:type="spellEnd"/>
      <w:r w:rsidRPr="00462343">
        <w:rPr>
          <w:rFonts w:ascii="Calibri" w:hAnsi="Calibri" w:cs="Calibri"/>
          <w:bCs/>
        </w:rPr>
        <w:t xml:space="preserve"> e assim seja gerado o sumário da publicação, e ter no mesmo o recurso de </w:t>
      </w:r>
      <w:proofErr w:type="spellStart"/>
      <w:r w:rsidRPr="00462343">
        <w:rPr>
          <w:rFonts w:ascii="Calibri" w:hAnsi="Calibri" w:cs="Calibri"/>
          <w:bCs/>
        </w:rPr>
        <w:t>drag</w:t>
      </w:r>
      <w:proofErr w:type="spellEnd"/>
      <w:r w:rsidRPr="00462343">
        <w:rPr>
          <w:rFonts w:ascii="Calibri" w:hAnsi="Calibri" w:cs="Calibri"/>
          <w:bCs/>
        </w:rPr>
        <w:t xml:space="preserve"> </w:t>
      </w:r>
      <w:proofErr w:type="spellStart"/>
      <w:r w:rsidRPr="00462343">
        <w:rPr>
          <w:rFonts w:ascii="Calibri" w:hAnsi="Calibri" w:cs="Calibri"/>
          <w:bCs/>
        </w:rPr>
        <w:t>and</w:t>
      </w:r>
      <w:proofErr w:type="spellEnd"/>
      <w:r w:rsidRPr="00462343">
        <w:rPr>
          <w:rFonts w:ascii="Calibri" w:hAnsi="Calibri" w:cs="Calibri"/>
          <w:bCs/>
        </w:rPr>
        <w:t xml:space="preserve"> </w:t>
      </w:r>
      <w:proofErr w:type="spellStart"/>
      <w:r w:rsidRPr="00462343">
        <w:rPr>
          <w:rFonts w:ascii="Calibri" w:hAnsi="Calibri" w:cs="Calibri"/>
          <w:bCs/>
        </w:rPr>
        <w:t>drop</w:t>
      </w:r>
      <w:proofErr w:type="spellEnd"/>
      <w:r w:rsidRPr="00462343">
        <w:rPr>
          <w:rFonts w:ascii="Calibri" w:hAnsi="Calibri" w:cs="Calibri"/>
          <w:bCs/>
        </w:rPr>
        <w:t xml:space="preserve"> para facilitar a organização.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Permitir que seja possível ger</w:t>
      </w:r>
      <w:r w:rsidRPr="00462343">
        <w:rPr>
          <w:rFonts w:ascii="Calibri" w:hAnsi="Calibri" w:cs="Calibri"/>
          <w:bCs/>
        </w:rPr>
        <w:t>ar edições contendo links de acesso no índice, nas edições criadas dentro do documento, podendo navegar de forma facilitada dentro da edição.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Gerar arquivo para publicação no Portal do Diário Oficial dos seguintes tipos de edições: Ordinária e Suplementar.</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Permitir que sejam criados outros tipos de edições específicos, caso seja necessário.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Permitir filtrar as edições geradas por: número, tipo de edição, situação, data de publicação e usuário que publicou.</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Permitir alteração, cancelar, anexar novos document</w:t>
      </w:r>
      <w:r w:rsidRPr="00462343">
        <w:rPr>
          <w:rFonts w:ascii="Calibri" w:hAnsi="Calibri" w:cs="Calibri"/>
          <w:bCs/>
        </w:rPr>
        <w:t>os e mudar assinatura somente em edições que não foram publicadas ainda.</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Não permitir nenhuma alteração na publicação, caso já tenha sido publicada no portal da transparência.</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Permitir assinar eletronicamente ou digitalmente (certificado A1 ou A3) a edição</w:t>
      </w:r>
      <w:r w:rsidRPr="00462343">
        <w:rPr>
          <w:rFonts w:ascii="Calibri" w:hAnsi="Calibri" w:cs="Calibri"/>
          <w:bCs/>
        </w:rPr>
        <w:t>, somente após gerar o arquivo em formato PDF.</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Permitir baixar a edição pelo módulo do diário oficial, mesmo após assinatura e publicação.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Após o documento ser assinado, replicar a assinatura em todas as páginas do diário.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 xml:space="preserve">Disponibilizar campo de pesquisa </w:t>
      </w:r>
      <w:r w:rsidRPr="00462343">
        <w:rPr>
          <w:rFonts w:ascii="Calibri" w:hAnsi="Calibri" w:cs="Calibri"/>
          <w:bCs/>
        </w:rPr>
        <w:t>no Portal da transparência, contendo filtros para determinado período, anos, mês, palavra-chave e número da edição.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Permitir destacar no portal da transparência a última edição publicada, contendo o número da edição, tamanho do arquivo, data da publicação,</w:t>
      </w:r>
      <w:r w:rsidRPr="00462343">
        <w:rPr>
          <w:rFonts w:ascii="Calibri" w:hAnsi="Calibri" w:cs="Calibri"/>
          <w:bCs/>
        </w:rPr>
        <w:t xml:space="preserve"> tipo, quem criou e assinou a edição.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Possibilitar no portal da transparência o download completo da edição.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lastRenderedPageBreak/>
        <w:t>Disponibilizar na página inicial do portal do diário oficial a relação de todas as edições publicadas, com informações do número da edição, tipo de</w:t>
      </w:r>
      <w:r w:rsidRPr="00462343">
        <w:rPr>
          <w:rFonts w:ascii="Calibri" w:hAnsi="Calibri" w:cs="Calibri"/>
          <w:bCs/>
        </w:rPr>
        <w:t xml:space="preserve"> edição, data de publicação, assinado e publicado por qual usuário.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Permitir copiar o link da publicação caso necessário o envio para outras pessoas, o link deve-se permanecer sempre ativo, não expirando conforme o tempo, deve-se permanecer o mesmo.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Permit</w:t>
      </w:r>
      <w:r w:rsidRPr="00462343">
        <w:rPr>
          <w:rFonts w:ascii="Calibri" w:hAnsi="Calibri" w:cs="Calibri"/>
          <w:bCs/>
        </w:rPr>
        <w:t xml:space="preserve">ir que seja configurado um pop-up e mensagem de informação </w:t>
      </w:r>
      <w:proofErr w:type="gramStart"/>
      <w:r w:rsidRPr="00462343">
        <w:rPr>
          <w:rFonts w:ascii="Calibri" w:hAnsi="Calibri" w:cs="Calibri"/>
          <w:bCs/>
        </w:rPr>
        <w:t>no portal transparência</w:t>
      </w:r>
      <w:proofErr w:type="gramEnd"/>
      <w:r w:rsidRPr="00462343">
        <w:rPr>
          <w:rFonts w:ascii="Calibri" w:hAnsi="Calibri" w:cs="Calibri"/>
          <w:bCs/>
        </w:rPr>
        <w:t xml:space="preserve"> do diário oficial, caso precise gerar alguma informação para o usuário.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 xml:space="preserve">Possuir uma contagem de acessos </w:t>
      </w:r>
      <w:proofErr w:type="gramStart"/>
      <w:r w:rsidRPr="00462343">
        <w:rPr>
          <w:rFonts w:ascii="Calibri" w:hAnsi="Calibri" w:cs="Calibri"/>
          <w:bCs/>
        </w:rPr>
        <w:t>no portal transparência</w:t>
      </w:r>
      <w:proofErr w:type="gramEnd"/>
      <w:r w:rsidRPr="00462343">
        <w:rPr>
          <w:rFonts w:ascii="Calibri" w:hAnsi="Calibri" w:cs="Calibri"/>
          <w:bCs/>
        </w:rPr>
        <w:t xml:space="preserve"> somente para os acessos ao diário oficial.</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Po</w:t>
      </w:r>
      <w:r w:rsidRPr="00462343">
        <w:rPr>
          <w:rFonts w:ascii="Calibri" w:hAnsi="Calibri" w:cs="Calibri"/>
          <w:bCs/>
        </w:rPr>
        <w:t xml:space="preserve">ssuir um relatório para a contagem dos acessos </w:t>
      </w:r>
      <w:proofErr w:type="gramStart"/>
      <w:r w:rsidRPr="00462343">
        <w:rPr>
          <w:rFonts w:ascii="Calibri" w:hAnsi="Calibri" w:cs="Calibri"/>
          <w:bCs/>
        </w:rPr>
        <w:t>no portal transparência</w:t>
      </w:r>
      <w:proofErr w:type="gramEnd"/>
      <w:r w:rsidRPr="00462343">
        <w:rPr>
          <w:rFonts w:ascii="Calibri" w:hAnsi="Calibri" w:cs="Calibri"/>
          <w:bCs/>
        </w:rPr>
        <w:t xml:space="preserve"> para o diário oficial, mostrando data do acesso e quantidade de acesso, tendo um recurso de impressão do relatório.</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Permitir parametrizar o nome do menu no portal da transparência, leva</w:t>
      </w:r>
      <w:r w:rsidRPr="00462343">
        <w:rPr>
          <w:rFonts w:ascii="Calibri" w:hAnsi="Calibri" w:cs="Calibri"/>
          <w:bCs/>
        </w:rPr>
        <w:t>ndo em consideração a legislação vigente para a entidade.</w:t>
      </w:r>
    </w:p>
    <w:p w:rsidR="00807F9B" w:rsidRPr="00462343" w:rsidRDefault="00107625" w:rsidP="0022537A">
      <w:pPr>
        <w:pStyle w:val="PargrafodaLista"/>
        <w:numPr>
          <w:ilvl w:val="0"/>
          <w:numId w:val="59"/>
        </w:numPr>
        <w:ind w:left="0" w:firstLine="0"/>
        <w:rPr>
          <w:rFonts w:ascii="Calibri" w:hAnsi="Calibri" w:cs="Calibri"/>
          <w:bCs/>
        </w:rPr>
      </w:pPr>
      <w:r w:rsidRPr="00462343">
        <w:rPr>
          <w:rFonts w:ascii="Calibri" w:hAnsi="Calibri" w:cs="Calibri"/>
          <w:bCs/>
        </w:rPr>
        <w:t>Possibilitar configurar a geração de somente uma publicação por tipo de edição no dia.</w:t>
      </w:r>
    </w:p>
    <w:p w:rsidR="00807F9B" w:rsidRPr="00462343" w:rsidRDefault="00807F9B" w:rsidP="0022537A">
      <w:pPr>
        <w:pStyle w:val="PargrafodaLista"/>
        <w:ind w:left="1440"/>
        <w:rPr>
          <w:rFonts w:ascii="Calibri" w:hAnsi="Calibri" w:cs="Calibri"/>
          <w:bCs/>
        </w:rPr>
      </w:pPr>
    </w:p>
    <w:p w:rsidR="00807F9B" w:rsidRPr="00462343" w:rsidRDefault="00807F9B" w:rsidP="0022537A">
      <w:pPr>
        <w:pStyle w:val="PargrafodaLista"/>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FFFFFF" w:themeFill="background1"/>
        <w:tabs>
          <w:tab w:val="left" w:pos="426"/>
          <w:tab w:val="left" w:pos="1134"/>
        </w:tabs>
        <w:suppressAutoHyphens w:val="0"/>
        <w:rPr>
          <w:rFonts w:ascii="Calibri" w:hAnsi="Calibri" w:cs="Calibri"/>
          <w:b/>
        </w:rPr>
      </w:pPr>
      <w:r w:rsidRPr="00462343">
        <w:rPr>
          <w:rFonts w:ascii="Calibri" w:hAnsi="Calibri" w:cs="Calibri"/>
          <w:b/>
          <w:shd w:val="clear" w:color="auto" w:fill="C1E4F5" w:themeFill="accent1" w:themeFillTint="33"/>
        </w:rPr>
        <w:t xml:space="preserve"> </w:t>
      </w:r>
      <w:r w:rsidRPr="00462343">
        <w:rPr>
          <w:rFonts w:ascii="Calibri" w:hAnsi="Calibri" w:cs="Calibri"/>
          <w:b/>
          <w:shd w:val="clear" w:color="auto" w:fill="C1E4F5" w:themeFill="accent1" w:themeFillTint="33"/>
        </w:rPr>
        <w:t>SISTEMA DE GESTÃO DA ASSINATURA DIGITAL A1 E A3</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Permitir o envio de comunicados específicos, diretamente aos</w:t>
      </w:r>
      <w:r w:rsidRPr="00462343">
        <w:rPr>
          <w:rFonts w:ascii="Calibri" w:hAnsi="Calibri" w:cs="Calibri"/>
          <w:bCs/>
        </w:rPr>
        <w:t xml:space="preserve"> pais;</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Acesso mediante credenciais do usuário (</w:t>
      </w:r>
      <w:proofErr w:type="spellStart"/>
      <w:r w:rsidRPr="00462343">
        <w:rPr>
          <w:rFonts w:ascii="Calibri" w:hAnsi="Calibri" w:cs="Calibri"/>
          <w:bCs/>
        </w:rPr>
        <w:t>login</w:t>
      </w:r>
      <w:proofErr w:type="spellEnd"/>
      <w:r w:rsidRPr="00462343">
        <w:rPr>
          <w:rFonts w:ascii="Calibri" w:hAnsi="Calibri" w:cs="Calibri"/>
          <w:bCs/>
        </w:rPr>
        <w:t xml:space="preserve"> e senha) permitido uso exclusivo as turmas de regência do professor;</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 xml:space="preserve">A plataforma de Assinatura Digital deverá ser amparada pela Lei nº 14.063/2020, no seu artigo 4º, inciso II, em conjunto ao </w:t>
      </w:r>
      <w:r w:rsidRPr="00462343">
        <w:rPr>
          <w:rFonts w:ascii="Calibri" w:hAnsi="Calibri" w:cs="Calibri"/>
          <w:bCs/>
        </w:rPr>
        <w:t>instrumento a ser publicado pela organização, ratificando que os usuários da plataforma serão pessoais e intransferíveis, admitindo como forma de comprovação da autoria;</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 xml:space="preserve">Possuir suporte a certificados do tipo A1 da ICP-Brasil e dispositivos criptográficos </w:t>
      </w:r>
      <w:r w:rsidRPr="00462343">
        <w:rPr>
          <w:rFonts w:ascii="Calibri" w:hAnsi="Calibri" w:cs="Calibri"/>
          <w:bCs/>
        </w:rPr>
        <w:t>(</w:t>
      </w:r>
      <w:proofErr w:type="spellStart"/>
      <w:r w:rsidRPr="00462343">
        <w:rPr>
          <w:rFonts w:ascii="Calibri" w:hAnsi="Calibri" w:cs="Calibri"/>
          <w:bCs/>
        </w:rPr>
        <w:t>tokens</w:t>
      </w:r>
      <w:proofErr w:type="spellEnd"/>
      <w:r w:rsidRPr="00462343">
        <w:rPr>
          <w:rFonts w:ascii="Calibri" w:hAnsi="Calibri" w:cs="Calibri"/>
          <w:bCs/>
        </w:rPr>
        <w:t xml:space="preserve"> e </w:t>
      </w:r>
      <w:proofErr w:type="spellStart"/>
      <w:r w:rsidRPr="00462343">
        <w:rPr>
          <w:rFonts w:ascii="Calibri" w:hAnsi="Calibri" w:cs="Calibri"/>
          <w:bCs/>
        </w:rPr>
        <w:t>smartcards</w:t>
      </w:r>
      <w:proofErr w:type="spellEnd"/>
      <w:r w:rsidRPr="00462343">
        <w:rPr>
          <w:rFonts w:ascii="Calibri" w:hAnsi="Calibri" w:cs="Calibri"/>
          <w:bCs/>
        </w:rPr>
        <w:t>) para certificados do tipo A3, emitidos por Autoridades Certificadoras vinculadas a cadeia da ICP-Brasil.</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Deverá possuir componente para execução de assinaturas digitais com Certificado ICP-Brasil, para no mínimo os navegadores Edge, M</w:t>
      </w:r>
      <w:r w:rsidRPr="00462343">
        <w:rPr>
          <w:rFonts w:ascii="Calibri" w:hAnsi="Calibri" w:cs="Calibri"/>
          <w:bCs/>
        </w:rPr>
        <w:t xml:space="preserve">ozilla Firefox e Google Chrome, em suas versões mais recentes, para no mínimo os sistemas operacionais Windows, Linux e </w:t>
      </w:r>
      <w:proofErr w:type="spellStart"/>
      <w:r w:rsidRPr="00462343">
        <w:rPr>
          <w:rFonts w:ascii="Calibri" w:hAnsi="Calibri" w:cs="Calibri"/>
          <w:bCs/>
        </w:rPr>
        <w:t>MacOS</w:t>
      </w:r>
      <w:proofErr w:type="spellEnd"/>
      <w:r w:rsidRPr="00462343">
        <w:rPr>
          <w:rFonts w:ascii="Calibri" w:hAnsi="Calibri" w:cs="Calibri"/>
          <w:bCs/>
        </w:rPr>
        <w:t>.</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Deverá permitir assinar documentos utilizando, no mínimo, os seguintes recursos:  Certificado A1, A3 e Assinatura Eletrônica;</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Rea</w:t>
      </w:r>
      <w:r w:rsidRPr="00462343">
        <w:rPr>
          <w:rFonts w:ascii="Calibri" w:hAnsi="Calibri" w:cs="Calibri"/>
          <w:bCs/>
        </w:rPr>
        <w:t>lizar upload de documentos com extensão .</w:t>
      </w:r>
      <w:proofErr w:type="spellStart"/>
      <w:r w:rsidRPr="00462343">
        <w:rPr>
          <w:rFonts w:ascii="Calibri" w:hAnsi="Calibri" w:cs="Calibri"/>
          <w:bCs/>
        </w:rPr>
        <w:t>pdf</w:t>
      </w:r>
      <w:proofErr w:type="spellEnd"/>
      <w:r w:rsidRPr="00462343">
        <w:rPr>
          <w:rFonts w:ascii="Calibri" w:hAnsi="Calibri" w:cs="Calibri"/>
          <w:bCs/>
        </w:rPr>
        <w:t xml:space="preserve"> para assinatura;</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Solicitar Assinatura de forma digital para múltiplos assinantes, devendo os mesmos serem notificados via e-mail da necessidade de assinatura dos documentos encaminhados.</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Acompanhar andamento das</w:t>
      </w:r>
      <w:r w:rsidRPr="00462343">
        <w:rPr>
          <w:rFonts w:ascii="Calibri" w:hAnsi="Calibri" w:cs="Calibri"/>
          <w:bCs/>
        </w:rPr>
        <w:t xml:space="preserve"> assinaturas realizadas pelos assinantes associados a um documento;</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Consultar histórico de documentos assinados, permitindo abertura do documento em tela e consulta de validação das assinaturas;</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 xml:space="preserve">Permitir assinatura de documentos em lote, realizando várias </w:t>
      </w:r>
      <w:r w:rsidRPr="00462343">
        <w:rPr>
          <w:rFonts w:ascii="Calibri" w:hAnsi="Calibri" w:cs="Calibri"/>
          <w:bCs/>
        </w:rPr>
        <w:t>assinaturas de documentos, selecionados pelos usuários, de uma só vez;</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Permitir pesquisa de envelopes utilizando os filtros de status, nome do documento, e-mail do proprietário;</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Realizar o download de documentos assinados;</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lastRenderedPageBreak/>
        <w:t xml:space="preserve">Deverá possuir acesso através de </w:t>
      </w:r>
      <w:r w:rsidRPr="00462343">
        <w:rPr>
          <w:rFonts w:ascii="Calibri" w:hAnsi="Calibri" w:cs="Calibri"/>
          <w:bCs/>
        </w:rPr>
        <w:t xml:space="preserve">dispositivos móveis para permitir que os usuários internos ou contatos externos, possam carregar um certificado digital e assinar digitalmente os documentos, com suporte para no mínimo os sistemas operacionais móveis </w:t>
      </w:r>
      <w:proofErr w:type="spellStart"/>
      <w:r w:rsidRPr="00462343">
        <w:rPr>
          <w:rFonts w:ascii="Calibri" w:hAnsi="Calibri" w:cs="Calibri"/>
          <w:bCs/>
        </w:rPr>
        <w:t>Android</w:t>
      </w:r>
      <w:proofErr w:type="spellEnd"/>
      <w:r w:rsidRPr="00462343">
        <w:rPr>
          <w:rFonts w:ascii="Calibri" w:hAnsi="Calibri" w:cs="Calibri"/>
          <w:bCs/>
        </w:rPr>
        <w:t xml:space="preserve"> e iOS em suas versões mais rece</w:t>
      </w:r>
      <w:r w:rsidRPr="00462343">
        <w:rPr>
          <w:rFonts w:ascii="Calibri" w:hAnsi="Calibri" w:cs="Calibri"/>
          <w:bCs/>
        </w:rPr>
        <w:t>ntes.</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Listar assinantes do envelope.</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Para assinatura digital com e-</w:t>
      </w:r>
      <w:proofErr w:type="spellStart"/>
      <w:r w:rsidRPr="00462343">
        <w:rPr>
          <w:rFonts w:ascii="Calibri" w:hAnsi="Calibri" w:cs="Calibri"/>
          <w:bCs/>
        </w:rPr>
        <w:t>cpf</w:t>
      </w:r>
      <w:proofErr w:type="spellEnd"/>
      <w:r w:rsidRPr="00462343">
        <w:rPr>
          <w:rFonts w:ascii="Calibri" w:hAnsi="Calibri" w:cs="Calibri"/>
          <w:bCs/>
        </w:rPr>
        <w:t>, deve ser utilizada máscara que oculte os dados do CPF do assinante, conforme determinado pela LGPD (Lei Geral de Proteção de Dados).</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 xml:space="preserve">Após realizar a assinatura eletrônica, o sistema </w:t>
      </w:r>
      <w:r w:rsidRPr="00462343">
        <w:rPr>
          <w:rFonts w:ascii="Calibri" w:hAnsi="Calibri" w:cs="Calibri"/>
          <w:bCs/>
        </w:rPr>
        <w:t xml:space="preserve">deverá gerar automaticamente documento PDF em formato </w:t>
      </w:r>
      <w:proofErr w:type="spellStart"/>
      <w:r w:rsidRPr="00462343">
        <w:rPr>
          <w:rFonts w:ascii="Calibri" w:hAnsi="Calibri" w:cs="Calibri"/>
          <w:bCs/>
        </w:rPr>
        <w:t>PAdES</w:t>
      </w:r>
      <w:proofErr w:type="spellEnd"/>
      <w:r w:rsidRPr="00462343">
        <w:rPr>
          <w:rFonts w:ascii="Calibri" w:hAnsi="Calibri" w:cs="Calibri"/>
          <w:bCs/>
        </w:rPr>
        <w:t xml:space="preserve"> (original, com assinaturas digitais incluídas).</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6O Documento assinado deve ser validado de acordo com as regras do ITI (Instituto Nacional de Tecnologia da Informação) acessível no site:</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https://v</w:t>
      </w:r>
      <w:r w:rsidRPr="00462343">
        <w:rPr>
          <w:rFonts w:ascii="Calibri" w:hAnsi="Calibri" w:cs="Calibri"/>
          <w:bCs/>
        </w:rPr>
        <w:t>erificador.iti.br/</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 xml:space="preserve">Permitir acessar os arquivos originais assinados (PDF em formato </w:t>
      </w:r>
      <w:proofErr w:type="spellStart"/>
      <w:r w:rsidRPr="00462343">
        <w:rPr>
          <w:rFonts w:ascii="Calibri" w:hAnsi="Calibri" w:cs="Calibri"/>
          <w:bCs/>
        </w:rPr>
        <w:t>PAdES</w:t>
      </w:r>
      <w:proofErr w:type="spellEnd"/>
      <w:r w:rsidRPr="00462343">
        <w:rPr>
          <w:rFonts w:ascii="Calibri" w:hAnsi="Calibri" w:cs="Calibri"/>
          <w:bCs/>
        </w:rPr>
        <w:t>) através de endereço eletrônico específico, exibindo informações técnicas e validação de integridade referentes aos certificados digitais utilizados.</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 xml:space="preserve">Disponibilidade </w:t>
      </w:r>
      <w:r w:rsidRPr="00462343">
        <w:rPr>
          <w:rFonts w:ascii="Calibri" w:hAnsi="Calibri" w:cs="Calibri"/>
          <w:bCs/>
        </w:rPr>
        <w:t>de listar as assinaturas pendentes em documentos, exibindo o status de pendente ou assinado em cada documento, permitindo ao assinante acompanhar os documentos que dependem da sua assinatura eletrônica;</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Permitir acesso rápido a lista de envelopes em que fo</w:t>
      </w:r>
      <w:r w:rsidRPr="00462343">
        <w:rPr>
          <w:rFonts w:ascii="Calibri" w:hAnsi="Calibri" w:cs="Calibri"/>
          <w:bCs/>
        </w:rPr>
        <w:t>ram solicitadas assinaturas, permitindo filtrar por</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Deverá possuir rotina para preparação dos documentos que vão para assinatura sendo possível posicionar previamente onde vão ser feitas a assinatura e rubrica do documento por assinante</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Deverá possuir roti</w:t>
      </w:r>
      <w:r w:rsidRPr="00462343">
        <w:rPr>
          <w:rFonts w:ascii="Calibri" w:hAnsi="Calibri" w:cs="Calibri"/>
          <w:bCs/>
        </w:rPr>
        <w:t>na de preparação de documento com a utilização de campo data, nome, campo texto por assinante</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 xml:space="preserve">Os documentos gerados antes e após à assinatura, devem ser armazenados em ambiente </w:t>
      </w:r>
      <w:proofErr w:type="spellStart"/>
      <w:r w:rsidRPr="00462343">
        <w:rPr>
          <w:rFonts w:ascii="Calibri" w:hAnsi="Calibri" w:cs="Calibri"/>
          <w:bCs/>
        </w:rPr>
        <w:t>cloud</w:t>
      </w:r>
      <w:proofErr w:type="spellEnd"/>
      <w:r w:rsidRPr="00462343">
        <w:rPr>
          <w:rFonts w:ascii="Calibri" w:hAnsi="Calibri" w:cs="Calibri"/>
          <w:bCs/>
        </w:rPr>
        <w:t xml:space="preserve"> com alto nível de segurança (</w:t>
      </w:r>
      <w:proofErr w:type="spellStart"/>
      <w:r w:rsidRPr="00462343">
        <w:rPr>
          <w:rFonts w:ascii="Calibri" w:hAnsi="Calibri" w:cs="Calibri"/>
          <w:bCs/>
        </w:rPr>
        <w:t>Tier</w:t>
      </w:r>
      <w:proofErr w:type="spellEnd"/>
      <w:r w:rsidRPr="00462343">
        <w:rPr>
          <w:rFonts w:ascii="Calibri" w:hAnsi="Calibri" w:cs="Calibri"/>
          <w:bCs/>
        </w:rPr>
        <w:t xml:space="preserve"> III+);</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Deverá possuir rotina de lembret</w:t>
      </w:r>
      <w:r w:rsidRPr="00462343">
        <w:rPr>
          <w:rFonts w:ascii="Calibri" w:hAnsi="Calibri" w:cs="Calibri"/>
          <w:bCs/>
        </w:rPr>
        <w:t>e de assinaturas, permitindo ao usuário selecionar a quantidade de intervalo dias que o lembrete será enviado, sendo no mínimo de 1 a 5 dias.</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 xml:space="preserve">Permitir o uso de </w:t>
      </w:r>
      <w:proofErr w:type="spellStart"/>
      <w:r w:rsidRPr="00462343">
        <w:rPr>
          <w:rFonts w:ascii="Calibri" w:hAnsi="Calibri" w:cs="Calibri"/>
          <w:bCs/>
        </w:rPr>
        <w:t>tags</w:t>
      </w:r>
      <w:proofErr w:type="spellEnd"/>
      <w:r w:rsidRPr="00462343">
        <w:rPr>
          <w:rFonts w:ascii="Calibri" w:hAnsi="Calibri" w:cs="Calibri"/>
          <w:bCs/>
        </w:rPr>
        <w:t xml:space="preserve"> para facilitar a organização dos envelopes, sendo possível filtrar também envelopes pelas </w:t>
      </w:r>
      <w:proofErr w:type="spellStart"/>
      <w:r w:rsidRPr="00462343">
        <w:rPr>
          <w:rFonts w:ascii="Calibri" w:hAnsi="Calibri" w:cs="Calibri"/>
          <w:bCs/>
        </w:rPr>
        <w:t>t</w:t>
      </w:r>
      <w:r w:rsidRPr="00462343">
        <w:rPr>
          <w:rFonts w:ascii="Calibri" w:hAnsi="Calibri" w:cs="Calibri"/>
          <w:bCs/>
        </w:rPr>
        <w:t>ags</w:t>
      </w:r>
      <w:proofErr w:type="spellEnd"/>
      <w:r w:rsidRPr="00462343">
        <w:rPr>
          <w:rFonts w:ascii="Calibri" w:hAnsi="Calibri" w:cs="Calibri"/>
          <w:bCs/>
        </w:rPr>
        <w:t xml:space="preserve"> de forma simples</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Permitir o cancelamento de envelopes.</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Permitir a rejeição inserindo o motivo da mesma, na lista de assinantes permitir consultar o motivo da recusa.</w:t>
      </w:r>
    </w:p>
    <w:p w:rsidR="00807F9B" w:rsidRPr="00462343" w:rsidRDefault="00107625" w:rsidP="0022537A">
      <w:pPr>
        <w:pStyle w:val="PargrafodaLista"/>
        <w:numPr>
          <w:ilvl w:val="0"/>
          <w:numId w:val="60"/>
        </w:numPr>
        <w:ind w:left="0" w:firstLine="0"/>
        <w:rPr>
          <w:rFonts w:ascii="Calibri" w:hAnsi="Calibri" w:cs="Calibri"/>
          <w:bCs/>
        </w:rPr>
      </w:pPr>
      <w:r w:rsidRPr="00462343">
        <w:rPr>
          <w:rFonts w:ascii="Calibri" w:hAnsi="Calibri" w:cs="Calibri"/>
          <w:bCs/>
        </w:rPr>
        <w:t xml:space="preserve">Permitir a impressão do certificado de assinatura, o mesmo deve conter no mínimo o </w:t>
      </w:r>
      <w:r w:rsidRPr="00462343">
        <w:rPr>
          <w:rFonts w:ascii="Calibri" w:hAnsi="Calibri" w:cs="Calibri"/>
          <w:bCs/>
        </w:rPr>
        <w:t>usuário, data e hora dos acontecimentos do documento, sendo no mínimo a criação, preparação e assinaturas.</w:t>
      </w:r>
    </w:p>
    <w:p w:rsidR="00807F9B" w:rsidRPr="00462343" w:rsidRDefault="00807F9B" w:rsidP="0022537A">
      <w:pPr>
        <w:pStyle w:val="PargrafodaLista"/>
        <w:ind w:left="144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C1E4F5" w:themeFill="accent1" w:themeFillTint="33"/>
        <w:tabs>
          <w:tab w:val="left" w:pos="426"/>
          <w:tab w:val="left" w:pos="1134"/>
        </w:tabs>
        <w:suppressAutoHyphens w:val="0"/>
        <w:rPr>
          <w:rFonts w:ascii="Calibri" w:hAnsi="Calibri" w:cs="Calibri"/>
          <w:b/>
        </w:rPr>
      </w:pPr>
      <w:r w:rsidRPr="00462343">
        <w:rPr>
          <w:rFonts w:ascii="Calibri" w:hAnsi="Calibri" w:cs="Calibri"/>
          <w:b/>
        </w:rPr>
        <w:t>SISTEMA DE GESTÃO DO GED — GESTÃO ELETRÔNICA DE DOCUMENTOS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 xml:space="preserve">Exibir de forma automática os serviços mais utilizados pelo cidadão quando estiver </w:t>
      </w:r>
      <w:proofErr w:type="spellStart"/>
      <w:r w:rsidRPr="00462343">
        <w:rPr>
          <w:rFonts w:ascii="Calibri" w:hAnsi="Calibri" w:cs="Calibri"/>
          <w:bCs/>
        </w:rPr>
        <w:t>logado</w:t>
      </w:r>
      <w:proofErr w:type="spellEnd"/>
      <w:r w:rsidRPr="00462343">
        <w:rPr>
          <w:rFonts w:ascii="Calibri" w:hAnsi="Calibri" w:cs="Calibri"/>
          <w:bCs/>
        </w:rPr>
        <w:t xml:space="preserve"> no sistema, separados por mês.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 xml:space="preserve">Exibir de forma automática os serviços mais utilizados pelo cidadão quando não estiver </w:t>
      </w:r>
      <w:proofErr w:type="spellStart"/>
      <w:r w:rsidRPr="00462343">
        <w:rPr>
          <w:rFonts w:ascii="Calibri" w:hAnsi="Calibri" w:cs="Calibri"/>
          <w:bCs/>
        </w:rPr>
        <w:t>logado</w:t>
      </w:r>
      <w:proofErr w:type="spellEnd"/>
      <w:r w:rsidRPr="00462343">
        <w:rPr>
          <w:rFonts w:ascii="Calibri" w:hAnsi="Calibri" w:cs="Calibri"/>
          <w:bCs/>
        </w:rPr>
        <w:t xml:space="preserve"> no sistema, separados por mês.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 xml:space="preserve">O sistema deve disponibilizar uma central de autorizações que permita a um usuário delegar acessos </w:t>
      </w:r>
      <w:r w:rsidRPr="00462343">
        <w:rPr>
          <w:rFonts w:ascii="Calibri" w:hAnsi="Calibri" w:cs="Calibri"/>
          <w:bCs/>
        </w:rPr>
        <w:t>a outros usuários para a execução de serviços previamente definidos, com possibilidade de definir a validade dessa autorização e revogá-la a qualquer momento.</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lastRenderedPageBreak/>
        <w:t>O sistema deverá dispor de funcionalidade para o cadastro de fontes de dados, possibilitando a de</w:t>
      </w:r>
      <w:r w:rsidRPr="00462343">
        <w:rPr>
          <w:rFonts w:ascii="Calibri" w:hAnsi="Calibri" w:cs="Calibri"/>
          <w:bCs/>
        </w:rPr>
        <w:t>finição de estruturas compostas por lista de colunas e respectivos campos. Tais estruturas deverão ser genéricas, com finalidade de utilização como base para a geração de formulários dinâmicos.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O sistema deverá possuir integração com módulo de workflow, de</w:t>
      </w:r>
      <w:r w:rsidRPr="00462343">
        <w:rPr>
          <w:rFonts w:ascii="Calibri" w:hAnsi="Calibri" w:cs="Calibri"/>
          <w:bCs/>
        </w:rPr>
        <w:t xml:space="preserve"> forma a viabilizar a automatização de serviços por meio do desenho e parametrização de fluxos de trabalho. Essa funcionalidade deverá permitir a modelagem de processos, como por exemplo a solicitação de férias por parte de um colaborador, possibilitando a</w:t>
      </w:r>
      <w:r w:rsidRPr="00462343">
        <w:rPr>
          <w:rFonts w:ascii="Calibri" w:hAnsi="Calibri" w:cs="Calibri"/>
          <w:bCs/>
        </w:rPr>
        <w:t xml:space="preserve"> execução automática das etapas definidas no fluxo.</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Sistema Gestão Eletrônica de Documentos - GED</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Conter recursos que permitam o cadastro, manutenção e gerenciamento do Plano de Classificação e Temporalidade de Documentos: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Organizar o plano de classificaçã</w:t>
      </w:r>
      <w:r w:rsidRPr="00462343">
        <w:rPr>
          <w:rFonts w:ascii="Calibri" w:hAnsi="Calibri" w:cs="Calibri"/>
          <w:bCs/>
        </w:rPr>
        <w:t xml:space="preserve">o de forma hierárquica em formato de árvore (existência de níveis em formato pai e filho), sendo </w:t>
      </w:r>
      <w:proofErr w:type="spellStart"/>
      <w:r w:rsidRPr="00462343">
        <w:rPr>
          <w:rFonts w:ascii="Calibri" w:hAnsi="Calibri" w:cs="Calibri"/>
          <w:bCs/>
        </w:rPr>
        <w:t>customizável</w:t>
      </w:r>
      <w:proofErr w:type="spellEnd"/>
      <w:r w:rsidRPr="00462343">
        <w:rPr>
          <w:rFonts w:ascii="Calibri" w:hAnsi="Calibri" w:cs="Calibri"/>
          <w:bCs/>
        </w:rPr>
        <w:t xml:space="preserve"> e permitindo ser adequado às necessidades do arquivo municipal como um todo;</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Configurar os níveis da hierarquia, permitindo ao menos identificar C</w:t>
      </w:r>
      <w:r w:rsidRPr="00462343">
        <w:rPr>
          <w:rFonts w:ascii="Calibri" w:hAnsi="Calibri" w:cs="Calibri"/>
          <w:bCs/>
        </w:rPr>
        <w:t xml:space="preserve">lasses, </w:t>
      </w:r>
      <w:proofErr w:type="spellStart"/>
      <w:r w:rsidRPr="00462343">
        <w:rPr>
          <w:rFonts w:ascii="Calibri" w:hAnsi="Calibri" w:cs="Calibri"/>
          <w:bCs/>
        </w:rPr>
        <w:t>Sub-Classe</w:t>
      </w:r>
      <w:proofErr w:type="spellEnd"/>
      <w:r w:rsidRPr="00462343">
        <w:rPr>
          <w:rFonts w:ascii="Calibri" w:hAnsi="Calibri" w:cs="Calibri"/>
          <w:bCs/>
        </w:rPr>
        <w:t>, Subclasse, Grupo e Subgrupo. Poderá a administração optar em cada departamento por criar outros níveis conforme necessidade;</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Definir um plano de temporalidade de documentos. As definições de temporalidades devem estar associadas diretam</w:t>
      </w:r>
      <w:r w:rsidRPr="00462343">
        <w:rPr>
          <w:rFonts w:ascii="Calibri" w:hAnsi="Calibri" w:cs="Calibri"/>
          <w:bCs/>
        </w:rPr>
        <w:t>ente às classes do plano de classificação;</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Na definição da temporalidade ao menos um período de tempo deverá ser definido para as três fases previstas no ciclo de vida dos documentos: Corrente, Intermediário e Permanente. Os prazos podem ser definidos em m</w:t>
      </w:r>
      <w:r w:rsidRPr="00462343">
        <w:rPr>
          <w:rFonts w:ascii="Calibri" w:hAnsi="Calibri" w:cs="Calibri"/>
          <w:bCs/>
        </w:rPr>
        <w:t>eses;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A troca da definição de temporalidade para uma classe/</w:t>
      </w:r>
      <w:proofErr w:type="spellStart"/>
      <w:r w:rsidRPr="00462343">
        <w:rPr>
          <w:rFonts w:ascii="Calibri" w:hAnsi="Calibri" w:cs="Calibri"/>
          <w:bCs/>
        </w:rPr>
        <w:t>sub-classe</w:t>
      </w:r>
      <w:proofErr w:type="spellEnd"/>
      <w:r w:rsidRPr="00462343">
        <w:rPr>
          <w:rFonts w:ascii="Calibri" w:hAnsi="Calibri" w:cs="Calibri"/>
          <w:bCs/>
        </w:rPr>
        <w:t xml:space="preserve">/grupo ou sub- grupo, deverá desencadear o recalculo dos prazos dos documentos vinculados aos níveis diretamente e também aos </w:t>
      </w:r>
      <w:proofErr w:type="spellStart"/>
      <w:r w:rsidRPr="00462343">
        <w:rPr>
          <w:rFonts w:ascii="Calibri" w:hAnsi="Calibri" w:cs="Calibri"/>
          <w:bCs/>
        </w:rPr>
        <w:t>subníveis</w:t>
      </w:r>
      <w:proofErr w:type="spellEnd"/>
      <w:r w:rsidRPr="00462343">
        <w:rPr>
          <w:rFonts w:ascii="Calibri" w:hAnsi="Calibri" w:cs="Calibri"/>
          <w:bCs/>
        </w:rPr>
        <w:t>; e</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Permitir a definição da classificação quanto ao</w:t>
      </w:r>
      <w:r w:rsidRPr="00462343">
        <w:rPr>
          <w:rFonts w:ascii="Calibri" w:hAnsi="Calibri" w:cs="Calibri"/>
          <w:bCs/>
        </w:rPr>
        <w:t xml:space="preserve"> sigilo das informações, de acordo com a lei de acesso à informação nº 12.527 de 2011;</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Permitir realizar a inclusão/captura de documentos por diferentes meios: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Upload por arquivo (múltiplo ou individual), possibilitando 'arrastar' os arquivos para uma dete</w:t>
      </w:r>
      <w:r w:rsidRPr="00462343">
        <w:rPr>
          <w:rFonts w:ascii="Calibri" w:hAnsi="Calibri" w:cs="Calibri"/>
          <w:bCs/>
        </w:rPr>
        <w:t>rmina área ou clicar sobre a mesma e realizar sua seleção;</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Obter de uma câmera disponível localmente no computador;</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Vincular documentos ao banco de dados através de links públicos externos;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Através de modelos de documentos previamente configurados;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Cadastr</w:t>
      </w:r>
      <w:r w:rsidRPr="00462343">
        <w:rPr>
          <w:rFonts w:ascii="Calibri" w:hAnsi="Calibri" w:cs="Calibri"/>
          <w:bCs/>
        </w:rPr>
        <w:t>o e gerenciamento das localizações físicas dos documentos: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Controlar locais físicos de armazenamento para relacionar os documentos;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O cadastro de localizações físicas deve ser hierárquico, ou seja, permitir a definição de uma estrutura composta por níveis;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Permitir vincular a localização física uma classificação podendo ser definida de acordo com a entidade, permitindo vincular endereço físico e localização geográfica;</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Deve possuir uma tela única para consulta de documentos, classificação e acondicionamento</w:t>
      </w:r>
      <w:r w:rsidRPr="00462343">
        <w:rPr>
          <w:rFonts w:ascii="Calibri" w:hAnsi="Calibri" w:cs="Calibri"/>
          <w:bCs/>
        </w:rPr>
        <w:t>, permitindo criar novas classificações, acondicionamentos ou subir documentos na mesma tela</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Possuir recurso para visualização dos arquivos em miniatura ou em lista</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Permitir filtrar na tela de consulta de documentos por tipo de arquivos sendo: PDF, Planilh</w:t>
      </w:r>
      <w:r w:rsidRPr="00462343">
        <w:rPr>
          <w:rFonts w:ascii="Calibri" w:hAnsi="Calibri" w:cs="Calibri"/>
          <w:bCs/>
        </w:rPr>
        <w:t>a, Documento, Imagem, Texto, Vídeo, Áudio ou arquivo.</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lastRenderedPageBreak/>
        <w:t xml:space="preserve">Empréstimo de Documentos: Gerenciar solicitações de empréstimo de documentos que normalmente são realizadas ao setor de arquivo geral, fazendo o controle de separação, vinculação e disponibilização bem </w:t>
      </w:r>
      <w:r w:rsidRPr="00462343">
        <w:rPr>
          <w:rFonts w:ascii="Calibri" w:hAnsi="Calibri" w:cs="Calibri"/>
          <w:bCs/>
        </w:rPr>
        <w:t>como o controle de prazos e notificações aos solicitantes;</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Permitir a pré-visualização dos arquivos sem que haja necessidade de download para os principais formatos de imagem, planilha, editor de documentos, apresentação de slides, arquivos de texto e PDF;</w:t>
      </w:r>
    </w:p>
    <w:p w:rsidR="00807F9B" w:rsidRPr="00462343" w:rsidRDefault="00107625" w:rsidP="0022537A">
      <w:pPr>
        <w:pStyle w:val="PargrafodaLista"/>
        <w:numPr>
          <w:ilvl w:val="0"/>
          <w:numId w:val="61"/>
        </w:numPr>
        <w:ind w:left="0" w:firstLine="0"/>
        <w:rPr>
          <w:rFonts w:ascii="Calibri" w:hAnsi="Calibri" w:cs="Calibri"/>
          <w:bCs/>
        </w:rPr>
      </w:pPr>
      <w:r w:rsidRPr="00462343">
        <w:rPr>
          <w:rFonts w:ascii="Calibri" w:hAnsi="Calibri" w:cs="Calibri"/>
          <w:bCs/>
        </w:rPr>
        <w:t xml:space="preserve">Permitir o envio de </w:t>
      </w:r>
      <w:proofErr w:type="gramStart"/>
      <w:r w:rsidRPr="00462343">
        <w:rPr>
          <w:rFonts w:ascii="Calibri" w:hAnsi="Calibri" w:cs="Calibri"/>
          <w:bCs/>
        </w:rPr>
        <w:t>arquivo(</w:t>
      </w:r>
      <w:proofErr w:type="gramEnd"/>
      <w:r w:rsidRPr="00462343">
        <w:rPr>
          <w:rFonts w:ascii="Calibri" w:hAnsi="Calibri" w:cs="Calibri"/>
          <w:bCs/>
        </w:rPr>
        <w:t>s) por e-mail para um ou vários destinatários definindo o assunto e texto da mensagem, podendo enviar e-mail de confirmação e cópia do mesmo ao remetente ou enviar como anexos do e-mail ou como links acessados no corpo da mensa</w:t>
      </w:r>
      <w:r w:rsidRPr="00462343">
        <w:rPr>
          <w:rFonts w:ascii="Calibri" w:hAnsi="Calibri" w:cs="Calibri"/>
          <w:bCs/>
        </w:rPr>
        <w:t>gem;</w:t>
      </w:r>
    </w:p>
    <w:p w:rsidR="00807F9B" w:rsidRPr="00462343" w:rsidRDefault="00107625" w:rsidP="0022537A">
      <w:pPr>
        <w:pStyle w:val="PargrafodaLista"/>
        <w:keepNext/>
        <w:keepLines/>
        <w:widowControl/>
        <w:numPr>
          <w:ilvl w:val="0"/>
          <w:numId w:val="61"/>
        </w:numPr>
        <w:shd w:val="clear" w:color="auto" w:fill="FFFFFF" w:themeFill="background1"/>
        <w:suppressAutoHyphens w:val="0"/>
        <w:ind w:left="0" w:firstLine="0"/>
        <w:rPr>
          <w:rFonts w:ascii="Calibri" w:hAnsi="Calibri" w:cs="Calibri"/>
          <w:bCs/>
        </w:rPr>
      </w:pPr>
      <w:r w:rsidRPr="00462343">
        <w:rPr>
          <w:rFonts w:ascii="Calibri" w:hAnsi="Calibri" w:cs="Calibri"/>
          <w:bCs/>
        </w:rPr>
        <w:t>Dispor de recursos no GED que permitam a Assinatura Digital de documentos.</w:t>
      </w:r>
    </w:p>
    <w:p w:rsidR="00807F9B" w:rsidRPr="00462343" w:rsidRDefault="00807F9B" w:rsidP="0022537A">
      <w:pPr>
        <w:pStyle w:val="PargrafodaLista"/>
        <w:keepNext/>
        <w:keepLines/>
        <w:widowControl/>
        <w:shd w:val="clear" w:color="auto" w:fill="FFFFFF" w:themeFill="background1"/>
        <w:suppressAutoHyphens w:val="0"/>
        <w:ind w:left="0"/>
        <w:rPr>
          <w:rFonts w:ascii="Calibri" w:hAnsi="Calibri" w:cs="Calibri"/>
          <w:bCs/>
        </w:rPr>
      </w:pPr>
    </w:p>
    <w:p w:rsidR="00807F9B" w:rsidRPr="00462343" w:rsidRDefault="00107625" w:rsidP="0022537A">
      <w:pPr>
        <w:pStyle w:val="PargrafodaLista"/>
        <w:ind w:left="-142"/>
        <w:rPr>
          <w:rFonts w:ascii="Calibri" w:hAnsi="Calibri" w:cs="Calibri"/>
          <w:bCs/>
        </w:rPr>
      </w:pPr>
      <w:r w:rsidRPr="00462343">
        <w:rPr>
          <w:rFonts w:ascii="Calibri" w:hAnsi="Calibri" w:cs="Calibri"/>
          <w:bCs/>
          <w:shd w:val="clear" w:color="auto" w:fill="CAEDFB" w:themeFill="accent4" w:themeFillTint="33"/>
        </w:rPr>
        <w:t>18.</w:t>
      </w:r>
      <w:r w:rsidRPr="00462343">
        <w:rPr>
          <w:rFonts w:ascii="Calibri" w:hAnsi="Calibri" w:cs="Calibri"/>
          <w:bCs/>
          <w:shd w:val="clear" w:color="auto" w:fill="CAEDFB" w:themeFill="accent4" w:themeFillTint="33"/>
        </w:rPr>
        <w:tab/>
      </w:r>
      <w:r w:rsidRPr="00462343">
        <w:rPr>
          <w:rFonts w:ascii="Calibri" w:hAnsi="Calibri" w:cs="Calibri"/>
          <w:b/>
          <w:shd w:val="clear" w:color="auto" w:fill="CAEDFB" w:themeFill="accent4" w:themeFillTint="33"/>
        </w:rPr>
        <w:t>SISTEMA DE GESTÃO DE R.H., FOLHA DE PAGAMENTO E ESOCIAL</w:t>
      </w:r>
    </w:p>
    <w:p w:rsidR="00807F9B" w:rsidRPr="00462343" w:rsidRDefault="00107625" w:rsidP="0022537A">
      <w:pPr>
        <w:pStyle w:val="PargrafodaLista"/>
        <w:ind w:left="-142"/>
        <w:rPr>
          <w:rFonts w:ascii="Calibri" w:hAnsi="Calibri" w:cs="Calibri"/>
          <w:bCs/>
        </w:rPr>
      </w:pPr>
      <w:r w:rsidRPr="00462343">
        <w:rPr>
          <w:rFonts w:ascii="Calibri" w:hAnsi="Calibri" w:cs="Calibri"/>
          <w:bCs/>
        </w:rPr>
        <w:t>•</w:t>
      </w:r>
      <w:r w:rsidRPr="00462343">
        <w:rPr>
          <w:rFonts w:ascii="Calibri" w:hAnsi="Calibri" w:cs="Calibri"/>
          <w:bCs/>
        </w:rPr>
        <w:tab/>
        <w:t>Horários de permissão de acesso;</w:t>
      </w:r>
    </w:p>
    <w:p w:rsidR="00807F9B" w:rsidRPr="00462343" w:rsidRDefault="00107625" w:rsidP="0022537A">
      <w:pPr>
        <w:pStyle w:val="PargrafodaLista"/>
        <w:ind w:left="-142"/>
        <w:rPr>
          <w:rFonts w:ascii="Calibri" w:hAnsi="Calibri" w:cs="Calibri"/>
          <w:bCs/>
        </w:rPr>
      </w:pPr>
      <w:proofErr w:type="gramStart"/>
      <w:r w:rsidRPr="00462343">
        <w:rPr>
          <w:rFonts w:ascii="Calibri" w:hAnsi="Calibri" w:cs="Calibri"/>
          <w:bCs/>
        </w:rPr>
        <w:t>•</w:t>
      </w:r>
      <w:r w:rsidRPr="00462343">
        <w:rPr>
          <w:rFonts w:ascii="Calibri" w:hAnsi="Calibri" w:cs="Calibri"/>
          <w:bCs/>
        </w:rPr>
        <w:tab/>
        <w:t>Possuir</w:t>
      </w:r>
      <w:proofErr w:type="gramEnd"/>
      <w:r w:rsidRPr="00462343">
        <w:rPr>
          <w:rFonts w:ascii="Calibri" w:hAnsi="Calibri" w:cs="Calibri"/>
          <w:bCs/>
        </w:rPr>
        <w:t xml:space="preserve"> a visualização de Calendário com a exibição dos processos licitatórios</w:t>
      </w:r>
      <w:r w:rsidRPr="00462343">
        <w:rPr>
          <w:rFonts w:ascii="Calibri" w:hAnsi="Calibri" w:cs="Calibri"/>
          <w:bCs/>
        </w:rPr>
        <w:t xml:space="preserve"> com abertura para cada dia e ainda permitindo o acesso rápido aos dados completos do processo através do próprio calendário;</w:t>
      </w:r>
    </w:p>
    <w:p w:rsidR="00807F9B" w:rsidRPr="00462343" w:rsidRDefault="00107625" w:rsidP="0022537A">
      <w:pPr>
        <w:pStyle w:val="PargrafodaLista"/>
        <w:ind w:left="-142"/>
        <w:rPr>
          <w:rFonts w:ascii="Calibri" w:hAnsi="Calibri" w:cs="Calibri"/>
          <w:bCs/>
        </w:rPr>
      </w:pPr>
      <w:r w:rsidRPr="00462343">
        <w:rPr>
          <w:rFonts w:ascii="Calibri" w:hAnsi="Calibri" w:cs="Calibri"/>
          <w:bCs/>
        </w:rPr>
        <w:t>•</w:t>
      </w:r>
      <w:r w:rsidRPr="00462343">
        <w:rPr>
          <w:rFonts w:ascii="Calibri" w:hAnsi="Calibri" w:cs="Calibri"/>
          <w:bCs/>
        </w:rPr>
        <w:tab/>
        <w:t>O Módulo deverá permitir navegação direta entre as empresas cadastradas, sem limite de usuários durante seu uso e sem restrições</w:t>
      </w:r>
      <w:r w:rsidRPr="00462343">
        <w:rPr>
          <w:rFonts w:ascii="Calibri" w:hAnsi="Calibri" w:cs="Calibri"/>
          <w:bCs/>
        </w:rPr>
        <w:t xml:space="preserve"> de usabilidade para competências diferentes e rotinas diferentes, mesmo que o acesso esteja num mesmo terminal e com o mesmo </w:t>
      </w:r>
      <w:proofErr w:type="spellStart"/>
      <w:r w:rsidRPr="00462343">
        <w:rPr>
          <w:rFonts w:ascii="Calibri" w:hAnsi="Calibri" w:cs="Calibri"/>
          <w:bCs/>
        </w:rPr>
        <w:t>login</w:t>
      </w:r>
      <w:proofErr w:type="spellEnd"/>
      <w:r w:rsidRPr="00462343">
        <w:rPr>
          <w:rFonts w:ascii="Calibri" w:hAnsi="Calibri" w:cs="Calibri"/>
          <w:bCs/>
        </w:rPr>
        <w:t>, através de abas de navegadores diferentes.</w:t>
      </w:r>
    </w:p>
    <w:p w:rsidR="00807F9B" w:rsidRPr="00462343" w:rsidRDefault="00107625" w:rsidP="0022537A">
      <w:pPr>
        <w:pStyle w:val="PargrafodaLista"/>
        <w:ind w:left="-142"/>
        <w:rPr>
          <w:rFonts w:ascii="Calibri" w:hAnsi="Calibri" w:cs="Calibri"/>
          <w:bCs/>
        </w:rPr>
      </w:pPr>
      <w:proofErr w:type="gramStart"/>
      <w:r w:rsidRPr="00462343">
        <w:rPr>
          <w:rFonts w:ascii="Calibri" w:hAnsi="Calibri" w:cs="Calibri"/>
          <w:bCs/>
        </w:rPr>
        <w:t>•</w:t>
      </w:r>
      <w:r w:rsidRPr="00462343">
        <w:rPr>
          <w:rFonts w:ascii="Calibri" w:hAnsi="Calibri" w:cs="Calibri"/>
          <w:bCs/>
        </w:rPr>
        <w:tab/>
        <w:t>Permitir</w:t>
      </w:r>
      <w:proofErr w:type="gramEnd"/>
      <w:r w:rsidRPr="00462343">
        <w:rPr>
          <w:rFonts w:ascii="Calibri" w:hAnsi="Calibri" w:cs="Calibri"/>
          <w:bCs/>
        </w:rPr>
        <w:t xml:space="preserve"> o acesso em qualquer dispositivo, de telas de diferentes tamanhos, pe</w:t>
      </w:r>
      <w:r w:rsidRPr="00462343">
        <w:rPr>
          <w:rFonts w:ascii="Calibri" w:hAnsi="Calibri" w:cs="Calibri"/>
          <w:bCs/>
        </w:rPr>
        <w:t>rmitindo o acesso através dos principais navegadores do mercado.</w:t>
      </w:r>
    </w:p>
    <w:p w:rsidR="00807F9B" w:rsidRPr="00462343" w:rsidRDefault="00107625" w:rsidP="0022537A">
      <w:pPr>
        <w:pStyle w:val="PargrafodaLista"/>
        <w:ind w:left="-142"/>
        <w:rPr>
          <w:rFonts w:ascii="Calibri" w:hAnsi="Calibri" w:cs="Calibri"/>
          <w:bCs/>
        </w:rPr>
      </w:pPr>
      <w:r w:rsidRPr="00462343">
        <w:rPr>
          <w:rFonts w:ascii="Calibri" w:hAnsi="Calibri" w:cs="Calibri"/>
          <w:bCs/>
        </w:rPr>
        <w:t>•</w:t>
      </w:r>
      <w:r w:rsidRPr="00462343">
        <w:rPr>
          <w:rFonts w:ascii="Calibri" w:hAnsi="Calibri" w:cs="Calibri"/>
          <w:bCs/>
        </w:rPr>
        <w:tab/>
        <w:t xml:space="preserve">O módulo Folha de Pagamento deverá integrar com o módulo único, visando o </w:t>
      </w:r>
      <w:proofErr w:type="spellStart"/>
      <w:r w:rsidRPr="00462343">
        <w:rPr>
          <w:rFonts w:ascii="Calibri" w:hAnsi="Calibri" w:cs="Calibri"/>
          <w:bCs/>
        </w:rPr>
        <w:t>correlacionamento</w:t>
      </w:r>
      <w:proofErr w:type="spellEnd"/>
      <w:r w:rsidRPr="00462343">
        <w:rPr>
          <w:rFonts w:ascii="Calibri" w:hAnsi="Calibri" w:cs="Calibri"/>
          <w:bCs/>
        </w:rPr>
        <w:t xml:space="preserve"> de informações junto aos dados pessoais como documentos anexos, fotos, endereços, informações ban</w:t>
      </w:r>
      <w:r w:rsidRPr="00462343">
        <w:rPr>
          <w:rFonts w:ascii="Calibri" w:hAnsi="Calibri" w:cs="Calibri"/>
          <w:bCs/>
        </w:rPr>
        <w:t>cárias e outros.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O módulo de Folha de Pagamento deverá acessar o cadastro de Pessoas para edição, assim como contar com a opção de capturar a foto do funcionário através do recurso de Webcam ou através de galeria local.</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adicionar campos person</w:t>
      </w:r>
      <w:r w:rsidRPr="00462343">
        <w:rPr>
          <w:rFonts w:ascii="Calibri" w:hAnsi="Calibri" w:cs="Calibri"/>
          <w:bCs/>
        </w:rPr>
        <w:t>alizados para a tela do Cadastro de Funcionários, criando um grupo de informações específicos, com os nomes dos campos e podendo ainda definir seus tipos. A funcionalidade deverá aplicar para os Funcionários, os Inativos, os Pensionistas, os Autônomos e os</w:t>
      </w:r>
      <w:r w:rsidRPr="00462343">
        <w:rPr>
          <w:rFonts w:ascii="Calibri" w:hAnsi="Calibri" w:cs="Calibri"/>
          <w:bCs/>
        </w:rPr>
        <w:t xml:space="preserve"> Estagiários.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criação de Consultas Dinâmicas, que permita definir filtros, campos para a apresentação e opção de exportação para diversos formatos, tais como PDF, XLSX, DOC, HTML e outros.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criação de Relatórios Dinâmicos, que </w:t>
      </w:r>
      <w:r w:rsidRPr="00462343">
        <w:rPr>
          <w:rFonts w:ascii="Calibri" w:hAnsi="Calibri" w:cs="Calibri"/>
          <w:bCs/>
        </w:rPr>
        <w:t>permita definir filtros, campos para a apresentação e opção de exportação para diversos formatos, tais como PDF, XLSX, DOC, HTML e outros.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os Relatórios Dinâmicos sejam duplicados pelo o usuário, afim de criar relatórios específicos e que perm</w:t>
      </w:r>
      <w:r w:rsidRPr="00462343">
        <w:rPr>
          <w:rFonts w:ascii="Calibri" w:hAnsi="Calibri" w:cs="Calibri"/>
          <w:bCs/>
        </w:rPr>
        <w:t>ita ordenar os filtros na tela de emissão, assim como salvar filtros desejados.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Integrar o Cadastro das Leis e Atos com todos os Módulos do universo Recursos Humanos (Folha de Pagamento, Avaliação Desempenho, Recrutamento e Seleção e Segurança e Medicina d</w:t>
      </w:r>
      <w:r w:rsidRPr="00462343">
        <w:rPr>
          <w:rFonts w:ascii="Calibri" w:hAnsi="Calibri" w:cs="Calibri"/>
          <w:bCs/>
        </w:rPr>
        <w:t>o Trabalho.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indicar para Leis e Atos, quais são referentes a Atos de Pessoal, apresentando os mesmos automaticamente no módulo Portal da Transparência, nos canais exclusivos de Atos de Pessoal.</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cadastro de Feriados, podendo classifi</w:t>
      </w:r>
      <w:r w:rsidRPr="00462343">
        <w:rPr>
          <w:rFonts w:ascii="Calibri" w:hAnsi="Calibri" w:cs="Calibri"/>
          <w:bCs/>
        </w:rPr>
        <w:t>car os mesmos para horário integral, matutino ou vespertino, além de indicar o seu tipo: Feriado, Ponto Facultativo ou Recesso.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Contar com informações diretas sobre o quadro funcional, indicando para o usuário a quantidade total de Servidores Ativos, Apose</w:t>
      </w:r>
      <w:r w:rsidRPr="00462343">
        <w:rPr>
          <w:rFonts w:ascii="Calibri" w:hAnsi="Calibri" w:cs="Calibri"/>
          <w:bCs/>
        </w:rPr>
        <w:t>ntados, Pensionistas, Estagiários, Autônomos, em Férias, em Afastamentos e Desligados na competência. Apresentar ainda, para os Contratos com Prazo Determinados, seus vencimentos, facilitando a informação para o responsável de Folha de Pagamento.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w:t>
      </w:r>
      <w:r w:rsidRPr="00462343">
        <w:rPr>
          <w:rFonts w:ascii="Calibri" w:hAnsi="Calibri" w:cs="Calibri"/>
          <w:bCs/>
        </w:rPr>
        <w:t>tar os cadastros e realizar o gerenciamento completo para todos os vínculos existentes no órgão público, tais como: Funcionários Efetivos, Celetistas. Temporários, Comissionados, Inativos, Beneficiários de Pensão, Estagiários com pagamento pelo próprio ent</w:t>
      </w:r>
      <w:r w:rsidRPr="00462343">
        <w:rPr>
          <w:rFonts w:ascii="Calibri" w:hAnsi="Calibri" w:cs="Calibri"/>
          <w:bCs/>
        </w:rPr>
        <w:t>e e por Agentes de Integração, Autônomos, Agente Político, Jovem Aprendiz e Cedidos Vindos de Outra Entidade.</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gerenciamento de diversas previdências, visando atender a todos os regimes dos funcionários, seja para previdência geral ou própria. Di</w:t>
      </w:r>
      <w:r w:rsidRPr="00462343">
        <w:rPr>
          <w:rFonts w:ascii="Calibri" w:hAnsi="Calibri" w:cs="Calibri"/>
          <w:bCs/>
        </w:rPr>
        <w:t>stinguir os cálculos para cada uma das existentes, controlando assim os percentuais de contribuição do empregado e empregador, a alíquota do FAP e RAT.</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Contar com cadastro de organograma flexível, que possibilite a estruturação de acordo com a necessidade </w:t>
      </w:r>
      <w:r w:rsidRPr="00462343">
        <w:rPr>
          <w:rFonts w:ascii="Calibri" w:hAnsi="Calibri" w:cs="Calibri"/>
          <w:bCs/>
        </w:rPr>
        <w:t>do ente, com qualquer quantidade de níveis existentes, permitindo a migração para novas estruturas dentro de um mesmo exercício, sem perder o histórico das anteriores. Possibilitar nomear cada nível de estrutura criado.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Movimentações individ</w:t>
      </w:r>
      <w:r w:rsidRPr="00462343">
        <w:rPr>
          <w:rFonts w:ascii="Calibri" w:hAnsi="Calibri" w:cs="Calibri"/>
          <w:bCs/>
        </w:rPr>
        <w:t>uais e coletivas para a alteração de organograma junto ao cadastro dos funcionários, mantendo o registro das alterações em consulta da vida funcional dos contratos de trabalho e emitindo ainda em relatórios de Ficha de Registro do Empregado.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gerenc</w:t>
      </w:r>
      <w:r w:rsidRPr="00462343">
        <w:rPr>
          <w:rFonts w:ascii="Calibri" w:hAnsi="Calibri" w:cs="Calibri"/>
          <w:bCs/>
        </w:rPr>
        <w:t>iamento de Funções Gratificadas, possibilitando cadastrar vagas, CBO da função, legislações envolvidas e ainda gerar cálculos a partir de faixas salariais específicas.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cadastro de Cargos que contemple seus diversos tipos, validando a correlação jun</w:t>
      </w:r>
      <w:r w:rsidRPr="00462343">
        <w:rPr>
          <w:rFonts w:ascii="Calibri" w:hAnsi="Calibri" w:cs="Calibri"/>
          <w:bCs/>
        </w:rPr>
        <w:t>to aos funcionários, gerenciando as classificações de profissões, controlando as vagas por cargo, por organograma, vinculando ainda todas as movimentações legais correspondentes as mudanças existentes.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tabelas para desconto de Imposto d</w:t>
      </w:r>
      <w:r w:rsidRPr="00462343">
        <w:rPr>
          <w:rFonts w:ascii="Calibri" w:hAnsi="Calibri" w:cs="Calibri"/>
          <w:bCs/>
        </w:rPr>
        <w:t>e Renda, controlando suas faixas, percentuais, deduções legais, deduções legais por idade para aposentadorias e pensões, gerenciando ainda os valores para o desconto simplificado determinado em lei, gerenciando ainda por regime de caixa.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w:t>
      </w:r>
      <w:r w:rsidRPr="00462343">
        <w:rPr>
          <w:rFonts w:ascii="Calibri" w:hAnsi="Calibri" w:cs="Calibri"/>
          <w:bCs/>
        </w:rPr>
        <w:t>e locais de trabalho que gerencie a vinculação do Código INEP para os locais da educação, assim como a vinculação dos postos de trabalhos aos locais, permitindo gerenciar os funcionários para classificações específicas no cadastro dos funcionários e ainda,</w:t>
      </w:r>
      <w:r w:rsidRPr="00462343">
        <w:rPr>
          <w:rFonts w:ascii="Calibri" w:hAnsi="Calibri" w:cs="Calibri"/>
          <w:bCs/>
        </w:rPr>
        <w:t xml:space="preserve"> para auxiliar no gerenciamento das condições do ambiente de trabalho, de forma que atenda a 4ª Fase do programa </w:t>
      </w:r>
      <w:proofErr w:type="spellStart"/>
      <w:r w:rsidRPr="00462343">
        <w:rPr>
          <w:rFonts w:ascii="Calibri" w:hAnsi="Calibri" w:cs="Calibri"/>
          <w:bCs/>
        </w:rPr>
        <w:t>eSocial</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vincular ao cadastro de funcionários, os locais e postos de trabalho conforme atuação, através de movimentações individuais e</w:t>
      </w:r>
      <w:r w:rsidRPr="00462343">
        <w:rPr>
          <w:rFonts w:ascii="Calibri" w:hAnsi="Calibri" w:cs="Calibri"/>
          <w:bCs/>
        </w:rPr>
        <w:t xml:space="preserve"> coletiva. Possibilitar informar o ato legal para cada alteração, resguardando o histórico completo de forma que seja apresentado em tela e nas emissões de relatórios específicos.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gerenciar diversas contas débitos conforme programação orçamentária</w:t>
      </w:r>
      <w:r w:rsidRPr="00462343">
        <w:rPr>
          <w:rFonts w:ascii="Calibri" w:hAnsi="Calibri" w:cs="Calibri"/>
          <w:bCs/>
        </w:rPr>
        <w:t xml:space="preserve"> e ou convênios bancários, realizando a vinculação junto ao cadastro de funcionários e classificando durante a geração dos arquivos bancários para pagamento de salários dos funcionários.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movimentar a troca dos convênios bancários entre os func</w:t>
      </w:r>
      <w:r w:rsidRPr="00462343">
        <w:rPr>
          <w:rFonts w:ascii="Calibri" w:hAnsi="Calibri" w:cs="Calibri"/>
          <w:bCs/>
        </w:rPr>
        <w:t xml:space="preserve">ionários individualmente e coletivamente. Para as contas bancárias dos funcionários, necessário permitir vincular individualmente contas diferentes até mesmo para funcionários com duplo vínculo, distribuindo se necessário, pagamentos em contas específicas </w:t>
      </w:r>
      <w:r w:rsidRPr="00462343">
        <w:rPr>
          <w:rFonts w:ascii="Calibri" w:hAnsi="Calibri" w:cs="Calibri"/>
          <w:bCs/>
        </w:rPr>
        <w:t>para cada um dos contratos.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Disponibilizar cadastros dos contratos específicos para categorias de Funcionários, Estagiários, Inativos, Pensionistas e Autônomos. Realizar o gerenciamento para o envio junto ao programa </w:t>
      </w:r>
      <w:proofErr w:type="spellStart"/>
      <w:r w:rsidRPr="00462343">
        <w:rPr>
          <w:rFonts w:ascii="Calibri" w:hAnsi="Calibri" w:cs="Calibri"/>
          <w:bCs/>
        </w:rPr>
        <w:t>eSocial</w:t>
      </w:r>
      <w:proofErr w:type="spellEnd"/>
      <w:r w:rsidRPr="00462343">
        <w:rPr>
          <w:rFonts w:ascii="Calibri" w:hAnsi="Calibri" w:cs="Calibri"/>
          <w:bCs/>
        </w:rPr>
        <w:t xml:space="preserve"> conforme a categoria de cada um</w:t>
      </w:r>
      <w:r w:rsidRPr="00462343">
        <w:rPr>
          <w:rFonts w:ascii="Calibri" w:hAnsi="Calibri" w:cs="Calibri"/>
          <w:bCs/>
        </w:rPr>
        <w:t xml:space="preserve"> dos tipos de cadastros, distribuindo automaticamente a geração para envio de informações cadastrais entre os eventos S2200 e S2300, assim como o controle de envio das remunerações entre os eventos S1200 e S1202.</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Contar com gerenciamento de progressão auto</w:t>
      </w:r>
      <w:r w:rsidRPr="00462343">
        <w:rPr>
          <w:rFonts w:ascii="Calibri" w:hAnsi="Calibri" w:cs="Calibri"/>
          <w:bCs/>
        </w:rPr>
        <w:t>mática para adicional por tempo de serviço, possibilitando a averbação de empregos anteriores e movimentações para controle de períodos específicos, gerando os períodos aquisitivos em acordo com as regras do ente. Permitir realizar deduções legais por falt</w:t>
      </w:r>
      <w:r w:rsidRPr="00462343">
        <w:rPr>
          <w:rFonts w:ascii="Calibri" w:hAnsi="Calibri" w:cs="Calibri"/>
          <w:bCs/>
        </w:rPr>
        <w:t>as ou afastamentos, demonstrando para cada período as perdas relacionadas.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Gerenciar as férias por período aquisitivo, apresentando todo histórico de férias gozadas e ou pagas, férias vencidas, a vencer, vencidas em dobro e a vencer em dobro, realizando as</w:t>
      </w:r>
      <w:r w:rsidRPr="00462343">
        <w:rPr>
          <w:rFonts w:ascii="Calibri" w:hAnsi="Calibri" w:cs="Calibri"/>
          <w:bCs/>
        </w:rPr>
        <w:t xml:space="preserve"> deduções legais direto dos períodos aquisitivos, como faltas e afastamentos, apresentando no fim o saldo dos dias de direito para cada um dos períodos abertos.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fracionamento das férias em acordo com a legislação vigente, gerando ainda pecún</w:t>
      </w:r>
      <w:r w:rsidRPr="00462343">
        <w:rPr>
          <w:rFonts w:ascii="Calibri" w:hAnsi="Calibri" w:cs="Calibri"/>
          <w:bCs/>
        </w:rPr>
        <w:t>ia de férias, opção de realizar férias com adiantamento salarial ou somente o pagamento do abono constitucional, com programações individuais ou coletivas. Permitir ainda consultas em tela e relatórios, da posição atual das férias de cada funcionário, gera</w:t>
      </w:r>
      <w:r w:rsidRPr="00462343">
        <w:rPr>
          <w:rFonts w:ascii="Calibri" w:hAnsi="Calibri" w:cs="Calibri"/>
          <w:bCs/>
        </w:rPr>
        <w:t>ndo listagens com saldo proporcionais e em tempo real.</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Controlar férias especiais, permitindo indicar dias de direito em relação ao período trabalhado, delimitados por Cargos ou Funcionários específicos. Realizar o controle de direito, ajustando o período </w:t>
      </w:r>
      <w:r w:rsidRPr="00462343">
        <w:rPr>
          <w:rFonts w:ascii="Calibri" w:hAnsi="Calibri" w:cs="Calibri"/>
          <w:bCs/>
        </w:rPr>
        <w:t>aquisitivo de maneira definida nas regras, ajustando assim os cálculos dos abonos constitucionais, pecúnias e médias sobre as férias.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Gerar notificação para o e-mail do responsável do Organograma, a partir do cadastro de programação de Férias para seus sub</w:t>
      </w:r>
      <w:r w:rsidRPr="00462343">
        <w:rPr>
          <w:rFonts w:ascii="Calibri" w:hAnsi="Calibri" w:cs="Calibri"/>
          <w:bCs/>
        </w:rPr>
        <w:t>ordinados. Nesta notificação, necessário informar o período aquisitivo, o período de gozo, os dias em férias e dias em pecúnia.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Gerenciar as Licenças Prêmios por período aquisitivo, apresentando todo histórico de licenças gozadas e ou pagas, vencidas e a v</w:t>
      </w:r>
      <w:r w:rsidRPr="00462343">
        <w:rPr>
          <w:rFonts w:ascii="Calibri" w:hAnsi="Calibri" w:cs="Calibri"/>
          <w:bCs/>
        </w:rPr>
        <w:t>encer, realizando as deduções legais direto dos períodos aquisitivos, como faltas e afastamentos, apresentando no fim o saldo dos dias de direito para cada um dos períodos abertos.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Gerar notificação para o e-mail do responsável do Organograma, a partir do </w:t>
      </w:r>
      <w:r w:rsidRPr="00462343">
        <w:rPr>
          <w:rFonts w:ascii="Calibri" w:hAnsi="Calibri" w:cs="Calibri"/>
          <w:bCs/>
        </w:rPr>
        <w:t>cadastro de programação de Licença Prêmio para seus subordinados. Nesta notificação, necessário informar o período aquisitivo, o período de gozo, os dias em licença e dias em pecúnia.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fracionamento das licenças em acordo com a legislação vig</w:t>
      </w:r>
      <w:r w:rsidRPr="00462343">
        <w:rPr>
          <w:rFonts w:ascii="Calibri" w:hAnsi="Calibri" w:cs="Calibri"/>
          <w:bCs/>
        </w:rPr>
        <w:t>ente, gerando ainda pecúnias. Permitir consultas em tela e relatórios, da posição atual das licenças de cada funcionário em tempo real.</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o cadastro de diversos tipos de afastamentos, com regras específicas para funcionários vinculados ao regime de </w:t>
      </w:r>
      <w:r w:rsidRPr="00462343">
        <w:rPr>
          <w:rFonts w:ascii="Calibri" w:hAnsi="Calibri" w:cs="Calibri"/>
          <w:bCs/>
        </w:rPr>
        <w:t xml:space="preserve">previdência geral (INSS) ou regime próprio, correlacionando informações compatíveis para o programa </w:t>
      </w:r>
      <w:proofErr w:type="spellStart"/>
      <w:r w:rsidRPr="00462343">
        <w:rPr>
          <w:rFonts w:ascii="Calibri" w:hAnsi="Calibri" w:cs="Calibri"/>
          <w:bCs/>
        </w:rPr>
        <w:t>eSocial</w:t>
      </w:r>
      <w:proofErr w:type="spellEnd"/>
      <w:r w:rsidRPr="00462343">
        <w:rPr>
          <w:rFonts w:ascii="Calibri" w:hAnsi="Calibri" w:cs="Calibri"/>
          <w:bCs/>
        </w:rPr>
        <w:t>. Ainda, permitir configurar tipos de vínculos e cargos para utilização do parâmetro, como também realizar validações para direcionamento de uso espe</w:t>
      </w:r>
      <w:r w:rsidRPr="00462343">
        <w:rPr>
          <w:rFonts w:ascii="Calibri" w:hAnsi="Calibri" w:cs="Calibri"/>
          <w:bCs/>
        </w:rPr>
        <w:t>cíficos por tipo ou classificação de contrato, como por exemplo, maternidade para o sexo feminino.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Gerar notificação para o e-mail do responsável do Organograma, a partir do cadastro de Afastamentos para seus subordinados. Nesta notificação, necessário inf</w:t>
      </w:r>
      <w:r w:rsidRPr="00462343">
        <w:rPr>
          <w:rFonts w:ascii="Calibri" w:hAnsi="Calibri" w:cs="Calibri"/>
          <w:bCs/>
        </w:rPr>
        <w:t>ormar o período e o motivo do afastamento.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rotina de progressão salarial automática, entendendo as regras vigentes do ente, considerando períodos de estágio probatório, afastamentos configurados para deduzir, faltas e períodos de avanço, apr</w:t>
      </w:r>
      <w:r w:rsidRPr="00462343">
        <w:rPr>
          <w:rFonts w:ascii="Calibri" w:hAnsi="Calibri" w:cs="Calibri"/>
          <w:bCs/>
        </w:rPr>
        <w:t>esentando para a competência ligada, os funcionários com direito a progressão, apresentando listagem dos funcionários com a faixa atual e a nova, permitindo ao usuário progredir por seleção ou para todos, com relacionamento a uma lei / ato.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Apresentar Pain</w:t>
      </w:r>
      <w:r w:rsidRPr="00462343">
        <w:rPr>
          <w:rFonts w:ascii="Calibri" w:hAnsi="Calibri" w:cs="Calibri"/>
          <w:bCs/>
        </w:rPr>
        <w:t xml:space="preserve">éis Gráficos com informações gerais sobre o financeiro, posição de férias, posição dos afastamentos, quantidade de servidores em férias, em processo de desligamentos, afastados, funcionários com direito a licença prêmio, com direito a progressão por tempo </w:t>
      </w:r>
      <w:r w:rsidRPr="00462343">
        <w:rPr>
          <w:rFonts w:ascii="Calibri" w:hAnsi="Calibri" w:cs="Calibri"/>
          <w:bCs/>
        </w:rPr>
        <w:t>de serviço e com direito a progressão salarial, ainda permitindo realizar filtros com agrupamentos por verbas, regimes, organogramas e períodos conforme necessidade do usuário.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Disponibilizar cadastro de Feriados, com opção de indicação do período e tipo </w:t>
      </w:r>
      <w:r w:rsidRPr="00462343">
        <w:rPr>
          <w:rFonts w:ascii="Calibri" w:hAnsi="Calibri" w:cs="Calibri"/>
          <w:bCs/>
        </w:rPr>
        <w:t>do mesmo (Feriado, Ponto Facultativo e Recesso). A rotina deverá ser integrada ao controle de desconto do descanso semanal remunerado (DSR) sobre faltas, onde o sistema deverá apurar a data da falta para a semana correspondente, gerando a quantidade corret</w:t>
      </w:r>
      <w:r w:rsidRPr="00462343">
        <w:rPr>
          <w:rFonts w:ascii="Calibri" w:hAnsi="Calibri" w:cs="Calibri"/>
          <w:bCs/>
        </w:rPr>
        <w:t>a de descontos de DSR.</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indicar no cadastro de Funcionários, o Agente Nocivo correspondente a exposição do funcionário, se o mesmo é optante ou não pelo Desconto Simplificado do IRRF, seu Cargo e Plano Salarial vigente, a conta de pagamento e a con</w:t>
      </w:r>
      <w:r w:rsidRPr="00462343">
        <w:rPr>
          <w:rFonts w:ascii="Calibri" w:hAnsi="Calibri" w:cs="Calibri"/>
          <w:bCs/>
        </w:rPr>
        <w:t>ta de débito do ente.</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Disponibilizar controle para documentar Inativos e Pensionistas, relacionando informações completas para envio junto ao programa </w:t>
      </w:r>
      <w:proofErr w:type="spellStart"/>
      <w:r w:rsidRPr="00462343">
        <w:rPr>
          <w:rFonts w:ascii="Calibri" w:hAnsi="Calibri" w:cs="Calibri"/>
          <w:bCs/>
        </w:rPr>
        <w:t>eSocial</w:t>
      </w:r>
      <w:proofErr w:type="spellEnd"/>
      <w:r w:rsidRPr="00462343">
        <w:rPr>
          <w:rFonts w:ascii="Calibri" w:hAnsi="Calibri" w:cs="Calibri"/>
          <w:bCs/>
        </w:rPr>
        <w:t>, com a possibilidade de classificar o tipo de aposentadoria e pensão, como também os contratos co</w:t>
      </w:r>
      <w:r w:rsidRPr="00462343">
        <w:rPr>
          <w:rFonts w:ascii="Calibri" w:hAnsi="Calibri" w:cs="Calibri"/>
          <w:bCs/>
        </w:rPr>
        <w:t>m paridade e sem paridade.</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Gerenciar contratos para Estagiários, com todas as informações mínimas necessárias para a declaração junto ao programa </w:t>
      </w:r>
      <w:proofErr w:type="spellStart"/>
      <w:r w:rsidRPr="00462343">
        <w:rPr>
          <w:rFonts w:ascii="Calibri" w:hAnsi="Calibri" w:cs="Calibri"/>
          <w:bCs/>
        </w:rPr>
        <w:t>eSocial</w:t>
      </w:r>
      <w:proofErr w:type="spellEnd"/>
      <w:r w:rsidRPr="00462343">
        <w:rPr>
          <w:rFonts w:ascii="Calibri" w:hAnsi="Calibri" w:cs="Calibri"/>
          <w:bCs/>
        </w:rPr>
        <w:t xml:space="preserve"> e ainda, controlar os contratos para o pagamento direto pelo ente ou então, através de agentes de inte</w:t>
      </w:r>
      <w:r w:rsidRPr="00462343">
        <w:rPr>
          <w:rFonts w:ascii="Calibri" w:hAnsi="Calibri" w:cs="Calibri"/>
          <w:bCs/>
        </w:rPr>
        <w:t>gração com os devidos controles para a geração bancária e os empenhos contábeis.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gerenciar eventuais descontos judiciais em folha de pagamento, controlando o número de parcelas, o valor das parcelas, o valor total, possibilitando ainda definir o v</w:t>
      </w:r>
      <w:r w:rsidRPr="00462343">
        <w:rPr>
          <w:rFonts w:ascii="Calibri" w:hAnsi="Calibri" w:cs="Calibri"/>
          <w:bCs/>
        </w:rPr>
        <w:t>alor teto para desconto durante o cálculo. Gerar ainda, informações dos pagamentos realizados em modelo centralizado, para melhor organização do usuário.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cadastro de verbas que permita classificar o tipo, correlacionar com as rubricas do </w:t>
      </w:r>
      <w:proofErr w:type="spellStart"/>
      <w:r w:rsidRPr="00462343">
        <w:rPr>
          <w:rFonts w:ascii="Calibri" w:hAnsi="Calibri" w:cs="Calibri"/>
          <w:bCs/>
        </w:rPr>
        <w:t>eSocial</w:t>
      </w:r>
      <w:proofErr w:type="spellEnd"/>
      <w:r w:rsidRPr="00462343">
        <w:rPr>
          <w:rFonts w:ascii="Calibri" w:hAnsi="Calibri" w:cs="Calibri"/>
          <w:bCs/>
        </w:rPr>
        <w:t>, c</w:t>
      </w:r>
      <w:r w:rsidRPr="00462343">
        <w:rPr>
          <w:rFonts w:ascii="Calibri" w:hAnsi="Calibri" w:cs="Calibri"/>
          <w:bCs/>
        </w:rPr>
        <w:t xml:space="preserve">orrelacionar com as rubricas dos tribunais de contas dos estados e municípios, possibilitando ainda a parametrização por tipo de regime para as regras de incidências, incidências </w:t>
      </w:r>
      <w:proofErr w:type="spellStart"/>
      <w:r w:rsidRPr="00462343">
        <w:rPr>
          <w:rFonts w:ascii="Calibri" w:hAnsi="Calibri" w:cs="Calibri"/>
          <w:bCs/>
        </w:rPr>
        <w:t>eSocial</w:t>
      </w:r>
      <w:proofErr w:type="spellEnd"/>
      <w:r w:rsidRPr="00462343">
        <w:rPr>
          <w:rFonts w:ascii="Calibri" w:hAnsi="Calibri" w:cs="Calibri"/>
          <w:bCs/>
        </w:rPr>
        <w:t>, cálculos, bases de cálculos e denominações das verbas para apresenta</w:t>
      </w:r>
      <w:r w:rsidRPr="00462343">
        <w:rPr>
          <w:rFonts w:ascii="Calibri" w:hAnsi="Calibri" w:cs="Calibri"/>
          <w:bCs/>
        </w:rPr>
        <w:t>ção nos cálculos.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cadastro de Bases para cálculos, com opções de relacionar demais verbas para composição das bases, e ainda, contar com opções </w:t>
      </w:r>
      <w:proofErr w:type="spellStart"/>
      <w:r w:rsidRPr="00462343">
        <w:rPr>
          <w:rFonts w:ascii="Calibri" w:hAnsi="Calibri" w:cs="Calibri"/>
          <w:bCs/>
        </w:rPr>
        <w:t>pré</w:t>
      </w:r>
      <w:proofErr w:type="spellEnd"/>
      <w:r w:rsidRPr="00462343">
        <w:rPr>
          <w:rFonts w:ascii="Calibri" w:hAnsi="Calibri" w:cs="Calibri"/>
          <w:bCs/>
        </w:rPr>
        <w:t>-configuradas de fácil uso e interpretação, para que o próprio usuário tenha a possibilidade de criá-</w:t>
      </w:r>
      <w:r w:rsidRPr="00462343">
        <w:rPr>
          <w:rFonts w:ascii="Calibri" w:hAnsi="Calibri" w:cs="Calibri"/>
          <w:bCs/>
        </w:rPr>
        <w:t>las, disponibilizando posteriormente as verbas e validando o cálculo conforme as definições realizadas.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de rotinas para movimentações de funcionários, tais como Afastamentos, Licenças, Desligamentos, Férias, Nomeações, Substituições, Reduçõe</w:t>
      </w:r>
      <w:r w:rsidRPr="00462343">
        <w:rPr>
          <w:rFonts w:ascii="Calibri" w:hAnsi="Calibri" w:cs="Calibri"/>
          <w:bCs/>
        </w:rPr>
        <w:t>s de Horário, Mudanças de Organograma, Mudanças de Locais de atuação, Mudanças Salariais, sempre com a possibilidade de vincular um ou vários atos legais, assim como anexos de formatos diversos, permitindo assim um controle gerencial completo da vida funci</w:t>
      </w:r>
      <w:r w:rsidRPr="00462343">
        <w:rPr>
          <w:rFonts w:ascii="Calibri" w:hAnsi="Calibri" w:cs="Calibri"/>
          <w:bCs/>
        </w:rPr>
        <w:t>onal dos funcionários. Também, emitir relatórios para listagem das movimentações.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Para movimentações de Férias e Licenças Prêmio, apresentar em tela todos os períodos aquisitivos com saldo para gozo, auxiliando o usuário na escolha do período correto para </w:t>
      </w:r>
      <w:r w:rsidRPr="00462343">
        <w:rPr>
          <w:rFonts w:ascii="Calibri" w:hAnsi="Calibri" w:cs="Calibri"/>
          <w:bCs/>
        </w:rPr>
        <w:t>cada movimentação e cálculo. Permitir definir se o cálculo de médias será apurado pelo período aquisitivo ou pelos últimos 12 meses trabalhados, com a indicação das verbas que irão compor o cálculo e o tipo de cálculo que cada uma irá realizar.</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w:t>
      </w:r>
      <w:r w:rsidRPr="00462343">
        <w:rPr>
          <w:rFonts w:ascii="Calibri" w:hAnsi="Calibri" w:cs="Calibri"/>
          <w:bCs/>
        </w:rPr>
        <w:t>r a consulta por contrato funcional de valores correspondentes a média de Férias, Licença Prêmio e 13º Salário por período desejado, de maneira que apresente a composição detalhada para cada verba adquirida durante o período de apuração. As médias consulta</w:t>
      </w:r>
      <w:r w:rsidRPr="00462343">
        <w:rPr>
          <w:rFonts w:ascii="Calibri" w:hAnsi="Calibri" w:cs="Calibri"/>
          <w:bCs/>
        </w:rPr>
        <w:t>das, deverão representar o cálculo durante o pagamento de Férias, 13º Salário, Licença Prêmio ou até mesmo nas Rescisões que compõem valores para os direitos.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lançamentos de verbas fixas e variáveis, de forma individual ou coletiva, onde possibili</w:t>
      </w:r>
      <w:r w:rsidRPr="00462343">
        <w:rPr>
          <w:rFonts w:ascii="Calibri" w:hAnsi="Calibri" w:cs="Calibri"/>
          <w:bCs/>
        </w:rPr>
        <w:t>te especificar períodos para o cálculo, valores e referências. Possibilitar também, suspender cálculos caso haja necessidade, como também realizar reajustes de valores, reajustes de percentuais, horas ou mudanças de período de cálculo.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lançamentos</w:t>
      </w:r>
      <w:r w:rsidRPr="00462343">
        <w:rPr>
          <w:rFonts w:ascii="Calibri" w:hAnsi="Calibri" w:cs="Calibri"/>
          <w:bCs/>
        </w:rPr>
        <w:t xml:space="preserve"> de novas verbas para cálculos em lote, possibilitando gerenciar uma lista para uma verba, para diversas matriculas ou de diversas matriculas para verbas diferentes. Resguardar os lançamentos executados, mantendo os históricos e permitir o estorno dos mesm</w:t>
      </w:r>
      <w:r w:rsidRPr="00462343">
        <w:rPr>
          <w:rFonts w:ascii="Calibri" w:hAnsi="Calibri" w:cs="Calibri"/>
          <w:bCs/>
        </w:rPr>
        <w:t>os, mantendo também o histórico das ações estornadas.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Gerenciar os descontos de pensão alimentícia, relacionando alimentados que sejam dependentes do funcionário, possibilitando a vinculação do responsável pelo alimentado, a forma de pagamento e a conta ba</w:t>
      </w:r>
      <w:r w:rsidRPr="00462343">
        <w:rPr>
          <w:rFonts w:ascii="Calibri" w:hAnsi="Calibri" w:cs="Calibri"/>
          <w:bCs/>
        </w:rPr>
        <w:t>ncária para depósito do pagamento, permitindo ainda definir as regras para a realização do cálculo de forma automática em acordo com as sentenças judiciais, com bases de cálculos específicas. Dispor também de opções de data início e fim para a geração do d</w:t>
      </w:r>
      <w:r w:rsidRPr="00462343">
        <w:rPr>
          <w:rFonts w:ascii="Calibri" w:hAnsi="Calibri" w:cs="Calibri"/>
          <w:bCs/>
        </w:rPr>
        <w:t>esconto ou então, gerar suspensão pontual.</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Realizar o controle para desconto </w:t>
      </w:r>
      <w:proofErr w:type="gramStart"/>
      <w:r w:rsidRPr="00462343">
        <w:rPr>
          <w:rFonts w:ascii="Calibri" w:hAnsi="Calibri" w:cs="Calibri"/>
          <w:bCs/>
        </w:rPr>
        <w:t>de Consignados</w:t>
      </w:r>
      <w:proofErr w:type="gramEnd"/>
      <w:r w:rsidRPr="00462343">
        <w:rPr>
          <w:rFonts w:ascii="Calibri" w:hAnsi="Calibri" w:cs="Calibri"/>
          <w:bCs/>
        </w:rPr>
        <w:t xml:space="preserve">, onde contemple as opções de importações de arquivos de terceiras e ou cadastro direto no sistema com informações do contrato, controlando as parcelas com cessação </w:t>
      </w:r>
      <w:r w:rsidRPr="00462343">
        <w:rPr>
          <w:rFonts w:ascii="Calibri" w:hAnsi="Calibri" w:cs="Calibri"/>
          <w:bCs/>
        </w:rPr>
        <w:t>automática, além da montagem da margem consignação em tempo real e geração de carta margem para entrada de a instituições financeiras. Realizar o controle de suspensões manuais e automáticas de acordo com a situação funcional dos funcionários.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w:t>
      </w:r>
      <w:r w:rsidRPr="00462343">
        <w:rPr>
          <w:rFonts w:ascii="Calibri" w:hAnsi="Calibri" w:cs="Calibri"/>
          <w:bCs/>
        </w:rPr>
        <w:t>na para geração automática de Vale Alimentação, que contemple regras diversas para atender as demandas da legislação vigente, como: Referência de geração dos vales, valor diário, limite pagamento, deduções legais e outros.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administração de p</w:t>
      </w:r>
      <w:r w:rsidRPr="00462343">
        <w:rPr>
          <w:rFonts w:ascii="Calibri" w:hAnsi="Calibri" w:cs="Calibri"/>
          <w:bCs/>
        </w:rPr>
        <w:t>revidências complementares, controlando a vigência das informações, as bases de cálculos envolvidas para contribuição patronal complementar, bases de cálculos para a contribuição previdenciária do empregado, períodos para recolhimento da previdência comple</w:t>
      </w:r>
      <w:r w:rsidRPr="00462343">
        <w:rPr>
          <w:rFonts w:ascii="Calibri" w:hAnsi="Calibri" w:cs="Calibri"/>
          <w:bCs/>
        </w:rPr>
        <w:t>mentar e o tipo de recolhimento, de maneira que atenda às necessidades do ente e dos funcionários optantes.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lançamentos para desconto de previdência noutra entidade, imposto de renda noutra entidade, informação de bases de cálculos previdenciárias </w:t>
      </w:r>
      <w:r w:rsidRPr="00462343">
        <w:rPr>
          <w:rFonts w:ascii="Calibri" w:hAnsi="Calibri" w:cs="Calibri"/>
          <w:bCs/>
        </w:rPr>
        <w:t>fixas, controle de descontos para previdência e imposto de renda para funcionários com mais de um vínculo na competência, mesmo sob contratos com admissões e demissões dentro do mesmo mês.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controle para Funcionários Cedidos para outra entidade e ce</w:t>
      </w:r>
      <w:r w:rsidRPr="00462343">
        <w:rPr>
          <w:rFonts w:ascii="Calibri" w:hAnsi="Calibri" w:cs="Calibri"/>
          <w:bCs/>
        </w:rPr>
        <w:t xml:space="preserve">didos vindo de outra entidade, contemplando informações mínimas para atender as declarações junto ao programa do </w:t>
      </w:r>
      <w:proofErr w:type="spellStart"/>
      <w:r w:rsidRPr="00462343">
        <w:rPr>
          <w:rFonts w:ascii="Calibri" w:hAnsi="Calibri" w:cs="Calibri"/>
          <w:bCs/>
        </w:rPr>
        <w:t>eSocial</w:t>
      </w:r>
      <w:proofErr w:type="spellEnd"/>
      <w:r w:rsidRPr="00462343">
        <w:rPr>
          <w:rFonts w:ascii="Calibri" w:hAnsi="Calibri" w:cs="Calibri"/>
          <w:bCs/>
        </w:rPr>
        <w:t xml:space="preserve">, possibilitando o gerenciamento de previdências próprias de outros municípios, para a correta geração do cálculo de encargos patronais </w:t>
      </w:r>
      <w:r w:rsidRPr="00462343">
        <w:rPr>
          <w:rFonts w:ascii="Calibri" w:hAnsi="Calibri" w:cs="Calibri"/>
          <w:bCs/>
        </w:rPr>
        <w:t>ou até mesmo relacionados ao desconto previdenciário do funcionário.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Gerenciamento de Abono Permanência para funcionários com direito ao benefício, de maneira que possibilite a vinculação do ato legal junto a informação do abono e que resulte no cálculo au</w:t>
      </w:r>
      <w:r w:rsidRPr="00462343">
        <w:rPr>
          <w:rFonts w:ascii="Calibri" w:hAnsi="Calibri" w:cs="Calibri"/>
          <w:bCs/>
        </w:rPr>
        <w:t>tomático, gerando o valor crédito igualmente o valor de desconto previdenciário. O cálculo deverá impactar somente na parte do empregado, mantendo íntegro o cálculo do desconto patronal (Empresa).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realizar cálculos de Exoneração de </w:t>
      </w:r>
      <w:r w:rsidRPr="00462343">
        <w:rPr>
          <w:rFonts w:ascii="Calibri" w:hAnsi="Calibri" w:cs="Calibri"/>
          <w:bCs/>
        </w:rPr>
        <w:t>Nomeação para Funcionários efetivos nomeados em Cargo Comissão, realizando as devidas baixas dos períodos aquisitivos de férias e 13º Salário referentes ao período. Emitir o termo de exoneração e gerar em tipo de folha específico, para separação do pagamen</w:t>
      </w:r>
      <w:r w:rsidRPr="00462343">
        <w:rPr>
          <w:rFonts w:ascii="Calibri" w:hAnsi="Calibri" w:cs="Calibri"/>
          <w:bCs/>
        </w:rPr>
        <w:t>to mensal.</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Isenção de Imposto de Renda, permitindo informar o motivo da isenção, período e realizar o controle no cálculo automaticamente, sem necessidade de gerar lançamentos manuais.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movimentações para controle de designações </w:t>
      </w:r>
      <w:r w:rsidRPr="00462343">
        <w:rPr>
          <w:rFonts w:ascii="Calibri" w:hAnsi="Calibri" w:cs="Calibri"/>
          <w:bCs/>
        </w:rPr>
        <w:t>de funções gratificadas. Contar com estrutura de cadastros das funções existentes, onde gerencie a quantidade de vagas e quem está ocupando, gerando mensagens para os usuários caso alguma nomeação esteja ultrapassando a quantidade de vagas disponíveis. Nec</w:t>
      </w:r>
      <w:r w:rsidRPr="00462343">
        <w:rPr>
          <w:rFonts w:ascii="Calibri" w:hAnsi="Calibri" w:cs="Calibri"/>
          <w:bCs/>
        </w:rPr>
        <w:t>essário ainda, permitir criar faixas salariais específicas para Função Gratificada.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movimentações para nomeações de funcionários efetivos em cargo comissão ou agente político, permitindo informar o cargo que será ocupado, sua faixa salarial e ainda</w:t>
      </w:r>
      <w:r w:rsidRPr="00462343">
        <w:rPr>
          <w:rFonts w:ascii="Calibri" w:hAnsi="Calibri" w:cs="Calibri"/>
          <w:bCs/>
        </w:rPr>
        <w:t xml:space="preserve"> permitir definir a opção salarial, assim como as regras para o cálculo previdenciário. Necessário gerar alerta para os usuários que escolham cargos sem vaga disponível.</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movimentações para Reajustes salariais, Reenquadramentos de planos e faixas sa</w:t>
      </w:r>
      <w:r w:rsidRPr="00462343">
        <w:rPr>
          <w:rFonts w:ascii="Calibri" w:hAnsi="Calibri" w:cs="Calibri"/>
          <w:bCs/>
        </w:rPr>
        <w:t>lariais, além de mudanças de cargos, resguardando os históricos anteriores e apresentando as movimentações na emissão da ficha de registro de empregado.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cadastros de Plano Salarial, que permita o cadastro de estrutura que contemple a lei dos</w:t>
      </w:r>
      <w:r w:rsidRPr="00462343">
        <w:rPr>
          <w:rFonts w:ascii="Calibri" w:hAnsi="Calibri" w:cs="Calibri"/>
          <w:bCs/>
        </w:rPr>
        <w:t xml:space="preserve"> planos de cargos e salários do ente, com opções de realizar reajustes salariais por percentual (positivo ou negativo), por valores, além de permitir adicionar novas faixas durante a criação de novas vigências. Deverá possibilitar reajustes globais ou indi</w:t>
      </w:r>
      <w:r w:rsidRPr="00462343">
        <w:rPr>
          <w:rFonts w:ascii="Calibri" w:hAnsi="Calibri" w:cs="Calibri"/>
          <w:bCs/>
        </w:rPr>
        <w:t>viduais, refletindo automaticamente nos salários dos funcionários.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Reajustes salariais retroativos, com datas anteriores a competência atual, gerando cálculos de diferenças salariais dos períodos anteriores. Realizar a diferença em tipo de folha e</w:t>
      </w:r>
      <w:r w:rsidRPr="00462343">
        <w:rPr>
          <w:rFonts w:ascii="Calibri" w:hAnsi="Calibri" w:cs="Calibri"/>
          <w:bCs/>
        </w:rPr>
        <w:t>specífico, apresentando no cálculo o detalhamento de toda a apuração realizada para chegar nos valores gerados.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simulações de reajustes salariais com opções de percentual ou valores, que resulte na apresentação do impacto financeiro, com opç</w:t>
      </w:r>
      <w:r w:rsidRPr="00462343">
        <w:rPr>
          <w:rFonts w:ascii="Calibri" w:hAnsi="Calibri" w:cs="Calibri"/>
          <w:bCs/>
        </w:rPr>
        <w:t>ões de filtros por regimes, lotações, cargos ou matriculas.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Executar cálculo de provisões de Férias, 13º Salário e Licença Prêmio para lançamentos contábeis, assim como gerenciar as desincorporações. Deverá apresentar o detalhamento dos cálculos realizados</w:t>
      </w:r>
      <w:r w:rsidRPr="00462343">
        <w:rPr>
          <w:rFonts w:ascii="Calibri" w:hAnsi="Calibri" w:cs="Calibri"/>
          <w:bCs/>
        </w:rPr>
        <w:t xml:space="preserve"> para as incorporações, desincorporações e o total provisionado por matricula e tipo de cálculo.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Necessário fornecer a execução do cálculo de folha, sem a necessidade de realizar filtros para tipos de folha. O processamento deverá abranger todos os movimen</w:t>
      </w:r>
      <w:r w:rsidRPr="00462343">
        <w:rPr>
          <w:rFonts w:ascii="Calibri" w:hAnsi="Calibri" w:cs="Calibri"/>
          <w:bCs/>
        </w:rPr>
        <w:t>tos e tipos de folhas existentes nos lançamentos, possibilitando ao usuário continuar utilizando o sistema, sem necessidade de interromper novos lançamentos ou consultas durante o tempo de execução.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Listar os cálculos processados, onde apresente todas as v</w:t>
      </w:r>
      <w:r w:rsidRPr="00462343">
        <w:rPr>
          <w:rFonts w:ascii="Calibri" w:hAnsi="Calibri" w:cs="Calibri"/>
          <w:bCs/>
        </w:rPr>
        <w:t>erbas por funcionário, detalhando a composição de cada verba para as bases de cálculo. Apresentar as verbas de encargos Patronais, FGTS, Deduções Dependentes de Imposto de Renda, Descontos Simplificados de Imposto de Renda, dentre outros cálculos important</w:t>
      </w:r>
      <w:r w:rsidRPr="00462343">
        <w:rPr>
          <w:rFonts w:ascii="Calibri" w:hAnsi="Calibri" w:cs="Calibri"/>
          <w:bCs/>
        </w:rPr>
        <w:t>es para a composição das fichas financeiras dos funcionários. Disponibilizar acesso de consulta para os funcionários, com os mesmos dados de visualização do administrador.</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Disponibilizar de rotina para agendamento de publicação de relatórios automático </w:t>
      </w:r>
      <w:proofErr w:type="gramStart"/>
      <w:r w:rsidRPr="00462343">
        <w:rPr>
          <w:rFonts w:ascii="Calibri" w:hAnsi="Calibri" w:cs="Calibri"/>
          <w:bCs/>
        </w:rPr>
        <w:t>jun</w:t>
      </w:r>
      <w:r w:rsidRPr="00462343">
        <w:rPr>
          <w:rFonts w:ascii="Calibri" w:hAnsi="Calibri" w:cs="Calibri"/>
          <w:bCs/>
        </w:rPr>
        <w:t>to ao portal transparência</w:t>
      </w:r>
      <w:proofErr w:type="gramEnd"/>
      <w:r w:rsidRPr="00462343">
        <w:rPr>
          <w:rFonts w:ascii="Calibri" w:hAnsi="Calibri" w:cs="Calibri"/>
          <w:bCs/>
        </w:rPr>
        <w:t>. Necessário possibilitar agendamentos mensais e anuais.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pagamentos, possibilitando filtros por tipo de folha, matriculas, bancos e regimes. O fechamento deverá apresentar todas as matriculas envolvidas, por da</w:t>
      </w:r>
      <w:r w:rsidRPr="00462343">
        <w:rPr>
          <w:rFonts w:ascii="Calibri" w:hAnsi="Calibri" w:cs="Calibri"/>
          <w:bCs/>
        </w:rPr>
        <w:t>ta de pagamento, onde apresente o valor líquido, regime, tipo de folha e dados bancários do funcionário. Disponibilizar emissão de listagem de funcionários com os valores líquidos e geração de arquivo bancário para créditos em conta.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ge</w:t>
      </w:r>
      <w:r w:rsidRPr="00462343">
        <w:rPr>
          <w:rFonts w:ascii="Calibri" w:hAnsi="Calibri" w:cs="Calibri"/>
          <w:bCs/>
        </w:rPr>
        <w:t>rar notificações em relatório de Recibo de Pagamento, como mensagens de aniversariantes, mensagens gerais ou para grupos de funcionários específicos.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Contar com o Gerenciamento para Emissão de Relatórios específicos conforme necessidade do ente, de maneira</w:t>
      </w:r>
      <w:r w:rsidRPr="00462343">
        <w:rPr>
          <w:rFonts w:ascii="Calibri" w:hAnsi="Calibri" w:cs="Calibri"/>
          <w:bCs/>
        </w:rPr>
        <w:t xml:space="preserve"> que seja gravado a data, horário, filtros aplicados e mantenha a segunda via para emissão a qualquer momento.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nos relatórios, estrutura que permita adicionar filtros, definindo a ordem que será apresentada em tela, como ainda adicionar pesq</w:t>
      </w:r>
      <w:r w:rsidRPr="00462343">
        <w:rPr>
          <w:rFonts w:ascii="Calibri" w:hAnsi="Calibri" w:cs="Calibri"/>
          <w:bCs/>
        </w:rPr>
        <w:t>uisas personalizadas aos filtros e totalizadores.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Contar com funcionalidade de verificação de autenticidade de relatórios emitidos no sistema, apresentando na consulta a via emitida original para melhor controle da veracidade do documento.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sal</w:t>
      </w:r>
      <w:r w:rsidRPr="00462343">
        <w:rPr>
          <w:rFonts w:ascii="Calibri" w:hAnsi="Calibri" w:cs="Calibri"/>
          <w:bCs/>
        </w:rPr>
        <w:t>var filtros por usuário e relatório, onde o mesmo possa ser editado sempre que necessário.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ente duplicar um relatório já existente ou criar um novo relatório específico, que atenda exclusivamente o ente, sem que este seja disponibilizado para ou</w:t>
      </w:r>
      <w:r w:rsidRPr="00462343">
        <w:rPr>
          <w:rFonts w:ascii="Calibri" w:hAnsi="Calibri" w:cs="Calibri"/>
          <w:bCs/>
        </w:rPr>
        <w:t>tros clientes ou que outras entidades possam realizar alterações no mesmo.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Aviso de Férias e Recibo de Férias.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Certidão Tempo de Serviço, com todos os anexos da legislação federal vigente. Permitir ao ente, persona</w:t>
      </w:r>
      <w:r w:rsidRPr="00462343">
        <w:rPr>
          <w:rFonts w:ascii="Calibri" w:hAnsi="Calibri" w:cs="Calibri"/>
          <w:bCs/>
        </w:rPr>
        <w:t>lizar seu próprio relatório, com alterações específicas, que atenda as legislações do ente.</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Compromisso de Estágio, com todos os dados do estagiário preenchidos de maneira automática.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emissão de Ficha de Registro de Empregado, </w:t>
      </w:r>
      <w:r w:rsidRPr="00462343">
        <w:rPr>
          <w:rFonts w:ascii="Calibri" w:hAnsi="Calibri" w:cs="Calibri"/>
          <w:bCs/>
        </w:rPr>
        <w:t>com todo o histórico funcional, com foto e dados de data e hora de emissão. Contar com modelos padrões e permitir a personalização de acordo com as necessidades do ente.</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com o espelho da ficha financeira, que permita emissão por período d</w:t>
      </w:r>
      <w:r w:rsidRPr="00462343">
        <w:rPr>
          <w:rFonts w:ascii="Calibri" w:hAnsi="Calibri" w:cs="Calibri"/>
          <w:bCs/>
        </w:rPr>
        <w:t>e até 12 meses, separados por exercício.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Termo Demissão e Exoneração, para desligamentos e rescisões complementares.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Recibo de Pagamento com todos os dados funcionais do servidor, que possa ser emitido pelo próprio</w:t>
      </w:r>
      <w:r w:rsidRPr="00462343">
        <w:rPr>
          <w:rFonts w:ascii="Calibri" w:hAnsi="Calibri" w:cs="Calibri"/>
          <w:bCs/>
        </w:rPr>
        <w:t xml:space="preserve"> servidor através do Portal de Serviços Online.</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Contar com a geração de relatórios importantes para o gerenciamento de Folha de Pagamentos e Recursos Humanos, que contemple: Recibo Pagamento Autônomos, Relação de Servidores com Duplos Vínculos, Emissão Com</w:t>
      </w:r>
      <w:r w:rsidRPr="00462343">
        <w:rPr>
          <w:rFonts w:ascii="Calibri" w:hAnsi="Calibri" w:cs="Calibri"/>
          <w:bCs/>
        </w:rPr>
        <w:t>unicação de Acidente de Trabalho conforme modelo INSS, Relação de Faltas detalhadas, Relação de Movimentações de Pessoal detalhadas, Carta de Margem de Consignação, Relação de Férias em Aberto, dentre outros.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Contar com rotina de previdência complementar, </w:t>
      </w:r>
      <w:r w:rsidRPr="00462343">
        <w:rPr>
          <w:rFonts w:ascii="Calibri" w:hAnsi="Calibri" w:cs="Calibri"/>
          <w:bCs/>
        </w:rPr>
        <w:t>gerenciando a contribuição individual e também as regras por admissão em respeito ao teto remuneratório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vincular no sistema, certificado digital do tipo A1, mantendo sempre o serviço ativo para as comunicações via webservice do programa </w:t>
      </w:r>
      <w:proofErr w:type="spellStart"/>
      <w:r w:rsidRPr="00462343">
        <w:rPr>
          <w:rFonts w:ascii="Calibri" w:hAnsi="Calibri" w:cs="Calibri"/>
          <w:bCs/>
        </w:rPr>
        <w:t>eSocial</w:t>
      </w:r>
      <w:proofErr w:type="spellEnd"/>
      <w:r w:rsidRPr="00462343">
        <w:rPr>
          <w:rFonts w:ascii="Calibri" w:hAnsi="Calibri" w:cs="Calibri"/>
          <w:bCs/>
        </w:rPr>
        <w:t>, s</w:t>
      </w:r>
      <w:r w:rsidRPr="00462343">
        <w:rPr>
          <w:rFonts w:ascii="Calibri" w:hAnsi="Calibri" w:cs="Calibri"/>
          <w:bCs/>
        </w:rPr>
        <w:t>em a necessidade de validar novamente a senha para a transmissão de cada lote enviado. Apresentar em tela, os dados do certificado digital e seu vencimento, para alertar ao usuário sobre a necessidade de renovar o mesmo.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cadastro de Estabele</w:t>
      </w:r>
      <w:r w:rsidRPr="00462343">
        <w:rPr>
          <w:rFonts w:ascii="Calibri" w:hAnsi="Calibri" w:cs="Calibri"/>
          <w:bCs/>
        </w:rPr>
        <w:t>cimento e Lotações Tributárias, permitindo o controle total para envio de alterações por parte dos administradores do sistema. Gerenciar as alterações e disparar os eventos automaticamente, sem necessidade de solicitar o envio.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criação de novos </w:t>
      </w:r>
      <w:r w:rsidRPr="00462343">
        <w:rPr>
          <w:rFonts w:ascii="Calibri" w:hAnsi="Calibri" w:cs="Calibri"/>
          <w:bCs/>
        </w:rPr>
        <w:t>identificadores para Tabelas de Rubricas, caso de necessidade de alteração da estrutura de verbas utilizadas nas declarações dos arquivos de remunerações.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Realizar envio automático de informações relacionadas aos eventos de Cadastro de Funcionários - S2200</w:t>
      </w:r>
      <w:r w:rsidRPr="00462343">
        <w:rPr>
          <w:rFonts w:ascii="Calibri" w:hAnsi="Calibri" w:cs="Calibri"/>
          <w:bCs/>
        </w:rPr>
        <w:t>, Alteração Cadastro de Funcionários - S2205, Cadastro de Cargos Comissionados - S2300, Alteração dos Cadastros Comissionados - S2306, Movimentações de Afastamentos, Férias e Outros - S2230 e Cadastros das Rubricas - S1010. Apresentar a informação do proce</w:t>
      </w:r>
      <w:r w:rsidRPr="00462343">
        <w:rPr>
          <w:rFonts w:ascii="Calibri" w:hAnsi="Calibri" w:cs="Calibri"/>
          <w:bCs/>
        </w:rPr>
        <w:t xml:space="preserve">sso gerado junto ao </w:t>
      </w:r>
      <w:proofErr w:type="spellStart"/>
      <w:r w:rsidRPr="00462343">
        <w:rPr>
          <w:rFonts w:ascii="Calibri" w:hAnsi="Calibri" w:cs="Calibri"/>
          <w:bCs/>
        </w:rPr>
        <w:t>eSocial</w:t>
      </w:r>
      <w:proofErr w:type="spellEnd"/>
      <w:r w:rsidRPr="00462343">
        <w:rPr>
          <w:rFonts w:ascii="Calibri" w:hAnsi="Calibri" w:cs="Calibri"/>
          <w:bCs/>
        </w:rPr>
        <w:t>, com o resultado do envio para auxílio ao usuário em casos de ajustes.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Disponibilizar central </w:t>
      </w:r>
      <w:proofErr w:type="spellStart"/>
      <w:r w:rsidRPr="00462343">
        <w:rPr>
          <w:rFonts w:ascii="Calibri" w:hAnsi="Calibri" w:cs="Calibri"/>
          <w:bCs/>
        </w:rPr>
        <w:t>eSocial</w:t>
      </w:r>
      <w:proofErr w:type="spellEnd"/>
      <w:r w:rsidRPr="00462343">
        <w:rPr>
          <w:rFonts w:ascii="Calibri" w:hAnsi="Calibri" w:cs="Calibri"/>
          <w:bCs/>
        </w:rPr>
        <w:t>, onde apresente informações pendentes, erros de processamentos, instruções de correções e indicação de acesso para os locais d</w:t>
      </w:r>
      <w:r w:rsidRPr="00462343">
        <w:rPr>
          <w:rFonts w:ascii="Calibri" w:hAnsi="Calibri" w:cs="Calibri"/>
          <w:bCs/>
        </w:rPr>
        <w:t>o sistema que está pendente de ajustes. Separar as informações por tipo de evento, gerando a possibilidade de novos envios em lote, por tipo de evento.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Contar com painel de consultas para as informações processadas, mesmo para informações com erro junto ao</w:t>
      </w:r>
      <w:r w:rsidRPr="00462343">
        <w:rPr>
          <w:rFonts w:ascii="Calibri" w:hAnsi="Calibri" w:cs="Calibri"/>
          <w:bCs/>
        </w:rPr>
        <w:t xml:space="preserve"> </w:t>
      </w:r>
      <w:proofErr w:type="spellStart"/>
      <w:r w:rsidRPr="00462343">
        <w:rPr>
          <w:rFonts w:ascii="Calibri" w:hAnsi="Calibri" w:cs="Calibri"/>
          <w:bCs/>
        </w:rPr>
        <w:t>eSocial</w:t>
      </w:r>
      <w:proofErr w:type="spellEnd"/>
      <w:r w:rsidRPr="00462343">
        <w:rPr>
          <w:rFonts w:ascii="Calibri" w:hAnsi="Calibri" w:cs="Calibri"/>
          <w:bCs/>
        </w:rPr>
        <w:t>, com possibilidade de filtrar por tipo de evento, referências de evento, data de transmissão, data de processamento e outros. Apresentar a situação do resultado do envio, para ações nos eventos com erros.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consulta por evento process</w:t>
      </w:r>
      <w:r w:rsidRPr="00462343">
        <w:rPr>
          <w:rFonts w:ascii="Calibri" w:hAnsi="Calibri" w:cs="Calibri"/>
          <w:bCs/>
        </w:rPr>
        <w:t xml:space="preserve">ado, para consultar o número do recibo, a </w:t>
      </w:r>
      <w:proofErr w:type="spellStart"/>
      <w:r w:rsidRPr="00462343">
        <w:rPr>
          <w:rFonts w:ascii="Calibri" w:hAnsi="Calibri" w:cs="Calibri"/>
          <w:bCs/>
        </w:rPr>
        <w:t>hash</w:t>
      </w:r>
      <w:proofErr w:type="spellEnd"/>
      <w:r w:rsidRPr="00462343">
        <w:rPr>
          <w:rFonts w:ascii="Calibri" w:hAnsi="Calibri" w:cs="Calibri"/>
          <w:bCs/>
        </w:rPr>
        <w:t xml:space="preserve"> do recibo, data e hora do processamento, número do protocolo, além de permitir baixar os arquivos </w:t>
      </w:r>
      <w:proofErr w:type="spellStart"/>
      <w:r w:rsidRPr="00462343">
        <w:rPr>
          <w:rFonts w:ascii="Calibri" w:hAnsi="Calibri" w:cs="Calibri"/>
          <w:bCs/>
        </w:rPr>
        <w:t>XML's</w:t>
      </w:r>
      <w:proofErr w:type="spellEnd"/>
      <w:r w:rsidRPr="00462343">
        <w:rPr>
          <w:rFonts w:ascii="Calibri" w:hAnsi="Calibri" w:cs="Calibri"/>
          <w:bCs/>
        </w:rPr>
        <w:t xml:space="preserve"> de Envio, Recepção e Processamento.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Contar com rotinas de importação de arquivos </w:t>
      </w:r>
      <w:proofErr w:type="spellStart"/>
      <w:r w:rsidRPr="00462343">
        <w:rPr>
          <w:rFonts w:ascii="Calibri" w:hAnsi="Calibri" w:cs="Calibri"/>
          <w:bCs/>
        </w:rPr>
        <w:t>XML's</w:t>
      </w:r>
      <w:proofErr w:type="spellEnd"/>
      <w:r w:rsidRPr="00462343">
        <w:rPr>
          <w:rFonts w:ascii="Calibri" w:hAnsi="Calibri" w:cs="Calibri"/>
          <w:bCs/>
        </w:rPr>
        <w:t xml:space="preserve"> baixados diretamen</w:t>
      </w:r>
      <w:r w:rsidRPr="00462343">
        <w:rPr>
          <w:rFonts w:ascii="Calibri" w:hAnsi="Calibri" w:cs="Calibri"/>
          <w:bCs/>
        </w:rPr>
        <w:t>te do painel do governo, para correlação de informações que não existam no programa da folha, que por algum motivo tenham sido declaradas diretamente no painel do governo.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Gerenciar os Eventos de Remuneração, com painel que apresente as matriculas que deve</w:t>
      </w:r>
      <w:r w:rsidRPr="00462343">
        <w:rPr>
          <w:rFonts w:ascii="Calibri" w:hAnsi="Calibri" w:cs="Calibri"/>
          <w:bCs/>
        </w:rPr>
        <w:t xml:space="preserve">m ser declaradas para os tipos de eventos existentes (S1200, S1202, S2299 e S2399), informando os valores de Base de Previdência, Valor de Previdência, Valor de FGTS e Valor de IRRF encontrados no cálculo da folha e os resultados do retorno do </w:t>
      </w:r>
      <w:proofErr w:type="spellStart"/>
      <w:r w:rsidRPr="00462343">
        <w:rPr>
          <w:rFonts w:ascii="Calibri" w:hAnsi="Calibri" w:cs="Calibri"/>
          <w:bCs/>
        </w:rPr>
        <w:t>eSocial</w:t>
      </w:r>
      <w:proofErr w:type="spellEnd"/>
      <w:r w:rsidRPr="00462343">
        <w:rPr>
          <w:rFonts w:ascii="Calibri" w:hAnsi="Calibri" w:cs="Calibri"/>
          <w:bCs/>
        </w:rPr>
        <w:t xml:space="preserve"> proc</w:t>
      </w:r>
      <w:r w:rsidRPr="00462343">
        <w:rPr>
          <w:rFonts w:ascii="Calibri" w:hAnsi="Calibri" w:cs="Calibri"/>
          <w:bCs/>
        </w:rPr>
        <w:t>essados, apontando diferenças quando existirem.</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Controlar o envio dos Eventos de Pagamento - S1210, permitindo a declaração somente com as informações de remunerações já processadas com sucesso, assim como enviar o fechamento (S1299) somente com todas as r</w:t>
      </w:r>
      <w:r w:rsidRPr="00462343">
        <w:rPr>
          <w:rFonts w:ascii="Calibri" w:hAnsi="Calibri" w:cs="Calibri"/>
          <w:bCs/>
        </w:rPr>
        <w:t>emunerações e pagamentos entregues. Além das validações mencionadas, permitir que o próprio usuário consiga enviar a exclusão - S3000 dos eventos S1299, S1210, S1200, S1202, S2299 e S2399, com validação para a ordem cronológica dos dados.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Apresentar Resumo</w:t>
      </w:r>
      <w:r w:rsidRPr="00462343">
        <w:rPr>
          <w:rFonts w:ascii="Calibri" w:hAnsi="Calibri" w:cs="Calibri"/>
          <w:bCs/>
        </w:rPr>
        <w:t xml:space="preserve"> Financeiro no final das declarações de remunerações, para comparativo dos valores declarados e apuração de diferenças encontradas no comparativo dos cálculos realizados no módulo de folha, contra os valores apurados junto ao programa </w:t>
      </w:r>
      <w:proofErr w:type="spellStart"/>
      <w:r w:rsidRPr="00462343">
        <w:rPr>
          <w:rFonts w:ascii="Calibri" w:hAnsi="Calibri" w:cs="Calibri"/>
          <w:bCs/>
        </w:rPr>
        <w:t>eSocial</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w:t>
      </w:r>
      <w:r w:rsidRPr="00462343">
        <w:rPr>
          <w:rFonts w:ascii="Calibri" w:hAnsi="Calibri" w:cs="Calibri"/>
          <w:bCs/>
        </w:rPr>
        <w:t xml:space="preserve">ar opções de consultas detalhadas de valores para fins comparativo, com a intenção de auxiliar no reconhecimento de diferenças de valores encontrados entre folha e </w:t>
      </w:r>
      <w:proofErr w:type="spellStart"/>
      <w:r w:rsidRPr="00462343">
        <w:rPr>
          <w:rFonts w:ascii="Calibri" w:hAnsi="Calibri" w:cs="Calibri"/>
          <w:bCs/>
        </w:rPr>
        <w:t>eSocial</w:t>
      </w:r>
      <w:proofErr w:type="spellEnd"/>
      <w:r w:rsidRPr="00462343">
        <w:rPr>
          <w:rFonts w:ascii="Calibri" w:hAnsi="Calibri" w:cs="Calibri"/>
          <w:bCs/>
        </w:rPr>
        <w:t>. Apresentar por meio de relatórios ou consultas em tela, com opções de exportações p</w:t>
      </w:r>
      <w:r w:rsidRPr="00462343">
        <w:rPr>
          <w:rFonts w:ascii="Calibri" w:hAnsi="Calibri" w:cs="Calibri"/>
          <w:bCs/>
        </w:rPr>
        <w:t>ara extensões diversas, como por exemplo .</w:t>
      </w:r>
      <w:proofErr w:type="spellStart"/>
      <w:r w:rsidRPr="00462343">
        <w:rPr>
          <w:rFonts w:ascii="Calibri" w:hAnsi="Calibri" w:cs="Calibri"/>
          <w:bCs/>
        </w:rPr>
        <w:t>xlsx</w:t>
      </w:r>
      <w:proofErr w:type="spellEnd"/>
      <w:r w:rsidRPr="00462343">
        <w:rPr>
          <w:rFonts w:ascii="Calibri" w:hAnsi="Calibri" w:cs="Calibri"/>
          <w:bCs/>
        </w:rPr>
        <w:t xml:space="preserve"> ou .</w:t>
      </w:r>
      <w:proofErr w:type="spellStart"/>
      <w:r w:rsidRPr="00462343">
        <w:rPr>
          <w:rFonts w:ascii="Calibri" w:hAnsi="Calibri" w:cs="Calibri"/>
          <w:bCs/>
        </w:rPr>
        <w:t>txt</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consulta de verbas (Rubricas) utilizadas no cálculo da folha dentro do módulo folha, apresentando as incidências do </w:t>
      </w:r>
      <w:proofErr w:type="spellStart"/>
      <w:r w:rsidRPr="00462343">
        <w:rPr>
          <w:rFonts w:ascii="Calibri" w:hAnsi="Calibri" w:cs="Calibri"/>
          <w:bCs/>
        </w:rPr>
        <w:t>eSocial</w:t>
      </w:r>
      <w:proofErr w:type="spellEnd"/>
      <w:r w:rsidRPr="00462343">
        <w:rPr>
          <w:rFonts w:ascii="Calibri" w:hAnsi="Calibri" w:cs="Calibri"/>
          <w:bCs/>
        </w:rPr>
        <w:t xml:space="preserve"> vinculadas a cada uma delas.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Necessário que o sistema cumpra a legis</w:t>
      </w:r>
      <w:r w:rsidRPr="00462343">
        <w:rPr>
          <w:rFonts w:ascii="Calibri" w:hAnsi="Calibri" w:cs="Calibri"/>
          <w:bCs/>
        </w:rPr>
        <w:t xml:space="preserve">lação vigente no âmbito relacionado ao </w:t>
      </w:r>
      <w:proofErr w:type="spellStart"/>
      <w:r w:rsidRPr="00462343">
        <w:rPr>
          <w:rFonts w:ascii="Calibri" w:hAnsi="Calibri" w:cs="Calibri"/>
          <w:bCs/>
        </w:rPr>
        <w:t>eSocial</w:t>
      </w:r>
      <w:proofErr w:type="spellEnd"/>
      <w:r w:rsidRPr="00462343">
        <w:rPr>
          <w:rFonts w:ascii="Calibri" w:hAnsi="Calibri" w:cs="Calibri"/>
          <w:bCs/>
        </w:rPr>
        <w:t xml:space="preserve">, atendendo a todas as exigências, assim como todas as implementações novas que surgirem para as 1ª, 2ª, 3ª e 4ª Fases do programa do governo. Necessário sempre ficar apto a qualquer assunto relacionado ao </w:t>
      </w:r>
      <w:proofErr w:type="spellStart"/>
      <w:r w:rsidRPr="00462343">
        <w:rPr>
          <w:rFonts w:ascii="Calibri" w:hAnsi="Calibri" w:cs="Calibri"/>
          <w:bCs/>
        </w:rPr>
        <w:t>eSoc</w:t>
      </w:r>
      <w:r w:rsidRPr="00462343">
        <w:rPr>
          <w:rFonts w:ascii="Calibri" w:hAnsi="Calibri" w:cs="Calibri"/>
          <w:bCs/>
        </w:rPr>
        <w:t>ial</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6.23.15 O </w:t>
      </w:r>
      <w:proofErr w:type="spellStart"/>
      <w:r w:rsidRPr="00462343">
        <w:rPr>
          <w:rFonts w:ascii="Calibri" w:hAnsi="Calibri" w:cs="Calibri"/>
          <w:bCs/>
        </w:rPr>
        <w:t>eSocial</w:t>
      </w:r>
      <w:proofErr w:type="spellEnd"/>
      <w:r w:rsidRPr="00462343">
        <w:rPr>
          <w:rFonts w:ascii="Calibri" w:hAnsi="Calibri" w:cs="Calibri"/>
          <w:bCs/>
        </w:rPr>
        <w:t xml:space="preserve"> deverá atender as alterações para atender as informações de Imposto de Renda, para substituição do Programa DIRF ano calendário 2025.</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Avaliação de Desempenho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Módulo deverá permitir navegação direta entre as empresas cadastradas, se</w:t>
      </w:r>
      <w:r w:rsidRPr="00462343">
        <w:rPr>
          <w:rFonts w:ascii="Calibri" w:hAnsi="Calibri" w:cs="Calibri"/>
          <w:bCs/>
        </w:rPr>
        <w:t xml:space="preserve">m limite de usuários durante seu uso e sem restrições de usabilidade para competências diferentes e rotinas diferentes, mesmo que o acesso esteja num mesmo terminal, como o mesmo </w:t>
      </w:r>
      <w:proofErr w:type="spellStart"/>
      <w:r w:rsidRPr="00462343">
        <w:rPr>
          <w:rFonts w:ascii="Calibri" w:hAnsi="Calibri" w:cs="Calibri"/>
          <w:bCs/>
        </w:rPr>
        <w:t>login</w:t>
      </w:r>
      <w:proofErr w:type="spellEnd"/>
      <w:r w:rsidRPr="00462343">
        <w:rPr>
          <w:rFonts w:ascii="Calibri" w:hAnsi="Calibri" w:cs="Calibri"/>
          <w:bCs/>
        </w:rPr>
        <w:t xml:space="preserve"> através de abas de navegadores diferentes.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cadastro de Comissõe</w:t>
      </w:r>
      <w:r w:rsidRPr="00462343">
        <w:rPr>
          <w:rFonts w:ascii="Calibri" w:hAnsi="Calibri" w:cs="Calibri"/>
          <w:bCs/>
        </w:rPr>
        <w:t xml:space="preserve">s, com indicação do tipo da avaliação, desempenho ou estágio probatório, possibilitando a vinculação do ato legal de criação da comissão, indicando o período de vigência e informando os membros e suas funções visando atender todos os fluxos das avaliações </w:t>
      </w:r>
      <w:r w:rsidRPr="00462343">
        <w:rPr>
          <w:rFonts w:ascii="Calibri" w:hAnsi="Calibri" w:cs="Calibri"/>
          <w:bCs/>
        </w:rPr>
        <w:t>configuradas.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permitir o cadastro dos avaliadores envolvidos nos processos de avaliações existentes, assim como configurar os fluxos para a avaliação de desempenho, com indicação do tipo de avaliação e ordenação das sequências conforme necessidade e</w:t>
      </w:r>
      <w:r w:rsidRPr="00462343">
        <w:rPr>
          <w:rFonts w:ascii="Calibri" w:hAnsi="Calibri" w:cs="Calibri"/>
          <w:bCs/>
        </w:rPr>
        <w:t xml:space="preserve"> opções como </w:t>
      </w:r>
      <w:proofErr w:type="spellStart"/>
      <w:r w:rsidRPr="00462343">
        <w:rPr>
          <w:rFonts w:ascii="Calibri" w:hAnsi="Calibri" w:cs="Calibri"/>
          <w:bCs/>
        </w:rPr>
        <w:t>Autoavaliação</w:t>
      </w:r>
      <w:proofErr w:type="spellEnd"/>
      <w:r w:rsidRPr="00462343">
        <w:rPr>
          <w:rFonts w:ascii="Calibri" w:hAnsi="Calibri" w:cs="Calibri"/>
          <w:bCs/>
        </w:rPr>
        <w:t>; Comissões Avaliadoras; Funcionários Indicados ou Responsáveis pelo Departamento.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o cadastro de Temas, Perguntas e Respostas (Critérios e Fatores para as avaliações), visando a montagem dos questionários das avaliações, </w:t>
      </w:r>
      <w:r w:rsidRPr="00462343">
        <w:rPr>
          <w:rFonts w:ascii="Calibri" w:hAnsi="Calibri" w:cs="Calibri"/>
          <w:bCs/>
        </w:rPr>
        <w:t>conforme critérios da avaliação disponibilizada para os funcionários envolvidos.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indicação do peso das perguntas e notas para as respostas das avaliações. O formulário para a avaliação deverá ser disponibilizado para preenchimento online realizando</w:t>
      </w:r>
      <w:r w:rsidRPr="00462343">
        <w:rPr>
          <w:rFonts w:ascii="Calibri" w:hAnsi="Calibri" w:cs="Calibri"/>
          <w:bCs/>
        </w:rPr>
        <w:t xml:space="preserve"> a apuração das notas conforme as respostas dos formulários. Ou através de ficha manual impressa (em branco).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Contar com gerenciamento das avalições, onde permita vincular o grupo de Perguntas e Respostas que será utilizado, o Fluxo que a avaliação deverá </w:t>
      </w:r>
      <w:r w:rsidRPr="00462343">
        <w:rPr>
          <w:rFonts w:ascii="Calibri" w:hAnsi="Calibri" w:cs="Calibri"/>
          <w:bCs/>
        </w:rPr>
        <w:t>seguir, os grupos de funcionários que participarão podendo filtrar por regime de trabalho, pelo organograma ou por cargos específicos e ainda definir a periodicidade para a avaliação, como o período de liberação para as respostas.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configuração </w:t>
      </w:r>
      <w:r w:rsidRPr="00462343">
        <w:rPr>
          <w:rFonts w:ascii="Calibri" w:hAnsi="Calibri" w:cs="Calibri"/>
          <w:bCs/>
        </w:rPr>
        <w:t xml:space="preserve">de regras que possam impactar na geração das avaliações por motivos de afastamentos, de cargos específicos, de períodos em Estágio Probatório e matriculas que estiverem nomeadas em Cargo Comissão ou designadas em Função Gratificada, deixando os envolvidos </w:t>
      </w:r>
      <w:r w:rsidRPr="00462343">
        <w:rPr>
          <w:rFonts w:ascii="Calibri" w:hAnsi="Calibri" w:cs="Calibri"/>
          <w:bCs/>
        </w:rPr>
        <w:t>fora da avaliação.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a geração das avaliações subsidiárias relacionadas a mudanças de locais de trabalho ou para afastamentos específicos.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processar a geração das avaliações configuradas, apresentando as matriculas, nomes, locais</w:t>
      </w:r>
      <w:r w:rsidRPr="00462343">
        <w:rPr>
          <w:rFonts w:ascii="Calibri" w:hAnsi="Calibri" w:cs="Calibri"/>
          <w:bCs/>
        </w:rPr>
        <w:t xml:space="preserve"> de trabalho, o cargo, o início e fim do período da avaliação, o início e fim do período de liberação da avaliação para o preenchimento, onde possa selecionar as matriculas para a avaliação e identificando automaticamente as subsidiárias existentes.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w:t>
      </w:r>
      <w:r w:rsidRPr="00462343">
        <w:rPr>
          <w:rFonts w:ascii="Calibri" w:hAnsi="Calibri" w:cs="Calibri"/>
          <w:bCs/>
        </w:rPr>
        <w:t>ibilizar de rotina para gerenciamento das avaliações em andamento, apresentando os dados do funcionário, os dados da avaliação, os fluxos da avaliação, o nome dos avaliadores para cada fluxo, além do status da avaliação e nota após a apuração.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w:t>
      </w:r>
      <w:r w:rsidRPr="00462343">
        <w:rPr>
          <w:rFonts w:ascii="Calibri" w:hAnsi="Calibri" w:cs="Calibri"/>
          <w:bCs/>
        </w:rPr>
        <w:t>ar no portal de serviços para os avaliadores definidos nos fluxos das avaliações, a liberação do formulário para o preenchimento das respostas, onde conste as Perguntas e Respostas definidas na avaliação, ainda contando com a possibilidade de adicionar inf</w:t>
      </w:r>
      <w:r w:rsidRPr="00462343">
        <w:rPr>
          <w:rFonts w:ascii="Calibri" w:hAnsi="Calibri" w:cs="Calibri"/>
          <w:bCs/>
        </w:rPr>
        <w:t>ormações complementares e também anexar imagens.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Necessário no portal de serviços, para o acesso do avaliador, separar a demonstração das avaliações pendentes de respostas e finalizadas. Ao final da edição do formulário, permitir salvar o preenchimento ou </w:t>
      </w:r>
      <w:r w:rsidRPr="00462343">
        <w:rPr>
          <w:rFonts w:ascii="Calibri" w:hAnsi="Calibri" w:cs="Calibri"/>
          <w:bCs/>
        </w:rPr>
        <w:t>então salvar e tramitar para que a mesma avance para o próximo fluxo.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impressão dos formulários de avaliação, com opção de impressão em branco ou então preenchido com as notas, para arquivamentos ou processos de avaliações manuais.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Contar co</w:t>
      </w:r>
      <w:r w:rsidRPr="00462343">
        <w:rPr>
          <w:rFonts w:ascii="Calibri" w:hAnsi="Calibri" w:cs="Calibri"/>
          <w:bCs/>
        </w:rPr>
        <w:t>m emissão de relatório para apresentação do resultado das avaliações por matricula, no modelo de apresentação gráfica.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Segurança e Medicina do Trabalho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módulo Segurança e Medicina deverá integrar nativamente com o módulo Folha, visando o </w:t>
      </w:r>
      <w:proofErr w:type="spellStart"/>
      <w:r w:rsidRPr="00462343">
        <w:rPr>
          <w:rFonts w:ascii="Calibri" w:hAnsi="Calibri" w:cs="Calibri"/>
          <w:bCs/>
        </w:rPr>
        <w:t>correlacionament</w:t>
      </w:r>
      <w:r w:rsidRPr="00462343">
        <w:rPr>
          <w:rFonts w:ascii="Calibri" w:hAnsi="Calibri" w:cs="Calibri"/>
          <w:bCs/>
        </w:rPr>
        <w:t>o</w:t>
      </w:r>
      <w:proofErr w:type="spellEnd"/>
      <w:r w:rsidRPr="00462343">
        <w:rPr>
          <w:rFonts w:ascii="Calibri" w:hAnsi="Calibri" w:cs="Calibri"/>
          <w:bCs/>
        </w:rPr>
        <w:t xml:space="preserve"> das informações contratuais dos servidores públicos.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cadastro de profissionais, para posterior vinculação em rotinas como o PCMSO, Perícias, Condições do Ambiente de Trabalho, Atestado de Saúde Ocupacional e outros. Dispor de informações do órgão</w:t>
      </w:r>
      <w:r w:rsidRPr="00462343">
        <w:rPr>
          <w:rFonts w:ascii="Calibri" w:hAnsi="Calibri" w:cs="Calibri"/>
          <w:bCs/>
        </w:rPr>
        <w:t xml:space="preserve"> de classe, número da inscrição e unidade federativa, além da vigência para período de responsabilidade sobre registros ambientais e monitoração biológica.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definir juntas médicas relacionando médicos que as compõem, controlados por vigência.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w:t>
      </w:r>
      <w:r w:rsidRPr="00462343">
        <w:rPr>
          <w:rFonts w:ascii="Calibri" w:hAnsi="Calibri" w:cs="Calibri"/>
          <w:bCs/>
        </w:rPr>
        <w:t xml:space="preserve">isponibilizar cadastro de Exames Médicos, permitindo correlacionar o código do procedimento de diagnóstico do programa </w:t>
      </w:r>
      <w:proofErr w:type="spellStart"/>
      <w:r w:rsidRPr="00462343">
        <w:rPr>
          <w:rFonts w:ascii="Calibri" w:hAnsi="Calibri" w:cs="Calibri"/>
          <w:bCs/>
        </w:rPr>
        <w:t>eSocial</w:t>
      </w:r>
      <w:proofErr w:type="spellEnd"/>
      <w:r w:rsidRPr="00462343">
        <w:rPr>
          <w:rFonts w:ascii="Calibri" w:hAnsi="Calibri" w:cs="Calibri"/>
          <w:bCs/>
        </w:rPr>
        <w:t xml:space="preserve">, além de informações complementares como periodicidade do exame, se realizado em laboratórios, a indicação do sexo para o exame. </w:t>
      </w:r>
      <w:r w:rsidRPr="00462343">
        <w:rPr>
          <w:rFonts w:ascii="Calibri" w:hAnsi="Calibri" w:cs="Calibri"/>
          <w:bCs/>
        </w:rPr>
        <w:t>Também, contar com indicativos para o controle operacional, permitindo indicar para quais ações o mesmo fará parte. Permitir ainda, criar grupos para exames.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Equipamento de Proteção Individual indicando o fabricante, a data de fabricaçã</w:t>
      </w:r>
      <w:r w:rsidRPr="00462343">
        <w:rPr>
          <w:rFonts w:ascii="Calibri" w:hAnsi="Calibri" w:cs="Calibri"/>
          <w:bCs/>
        </w:rPr>
        <w:t>o, a data de validade, o certificado de aprovação e a validade do certificado, os custos e outras informações gerais pertinentes ao equipamento. Também, contar com opção para o cadastro de equipamento de proteção coletiva, gerando a possibilidade de vincul</w:t>
      </w:r>
      <w:r w:rsidRPr="00462343">
        <w:rPr>
          <w:rFonts w:ascii="Calibri" w:hAnsi="Calibri" w:cs="Calibri"/>
          <w:bCs/>
        </w:rPr>
        <w:t>ação de anexos.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Gerenciar as condições de ambiente do trabalho, com as informações completas dos agentes nocivos envolvidos, com as devidas classificações em acordo com o </w:t>
      </w:r>
      <w:proofErr w:type="spellStart"/>
      <w:r w:rsidRPr="00462343">
        <w:rPr>
          <w:rFonts w:ascii="Calibri" w:hAnsi="Calibri" w:cs="Calibri"/>
          <w:bCs/>
        </w:rPr>
        <w:t>eSocial</w:t>
      </w:r>
      <w:proofErr w:type="spellEnd"/>
      <w:r w:rsidRPr="00462343">
        <w:rPr>
          <w:rFonts w:ascii="Calibri" w:hAnsi="Calibri" w:cs="Calibri"/>
          <w:bCs/>
        </w:rPr>
        <w:t xml:space="preserve">, também as ações dos equipamentos sobre os agentes, o resultado de insalubre </w:t>
      </w:r>
      <w:r w:rsidRPr="00462343">
        <w:rPr>
          <w:rFonts w:ascii="Calibri" w:hAnsi="Calibri" w:cs="Calibri"/>
          <w:bCs/>
        </w:rPr>
        <w:t xml:space="preserve">ou periculosidade para o ambiente, resultando em lançamentos automáticos das verbas para os funcionários que </w:t>
      </w:r>
      <w:proofErr w:type="gramStart"/>
      <w:r w:rsidRPr="00462343">
        <w:rPr>
          <w:rFonts w:ascii="Calibri" w:hAnsi="Calibri" w:cs="Calibri"/>
          <w:bCs/>
        </w:rPr>
        <w:t>encontram-se</w:t>
      </w:r>
      <w:proofErr w:type="gramEnd"/>
      <w:r w:rsidRPr="00462343">
        <w:rPr>
          <w:rFonts w:ascii="Calibri" w:hAnsi="Calibri" w:cs="Calibri"/>
          <w:bCs/>
        </w:rPr>
        <w:t xml:space="preserve"> no ambiente.</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riscos, indicando o Grupo do Risco, a Classificação e o Código do Agente Nocivo já em acordo com as t</w:t>
      </w:r>
      <w:r w:rsidRPr="00462343">
        <w:rPr>
          <w:rFonts w:ascii="Calibri" w:hAnsi="Calibri" w:cs="Calibri"/>
          <w:bCs/>
        </w:rPr>
        <w:t xml:space="preserve">abelas do </w:t>
      </w:r>
      <w:proofErr w:type="spellStart"/>
      <w:r w:rsidRPr="00462343">
        <w:rPr>
          <w:rFonts w:ascii="Calibri" w:hAnsi="Calibri" w:cs="Calibri"/>
          <w:bCs/>
        </w:rPr>
        <w:t>eSocial</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realizar o registro CAT - Comunicação de Acidente do Trabalho, com todas as informações mínimas necessárias para correta declaração junto aos órgãos fiscalizadores. Necessário possibilitar informações complementares como despesa</w:t>
      </w:r>
      <w:r w:rsidRPr="00462343">
        <w:rPr>
          <w:rFonts w:ascii="Calibri" w:hAnsi="Calibri" w:cs="Calibri"/>
          <w:bCs/>
        </w:rPr>
        <w:t>s do acidente, informações de reembolsos, depoimentos do acidentado e testemunhas e ou outras observações. Permitir posteriormente, a emissão do formulário da CAT conforme modelo do INSS.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o cadastro do ASO - Atestado de Saúde Ocupacional com inform</w:t>
      </w:r>
      <w:r w:rsidRPr="00462343">
        <w:rPr>
          <w:rFonts w:ascii="Calibri" w:hAnsi="Calibri" w:cs="Calibri"/>
          <w:bCs/>
        </w:rPr>
        <w:t>ações de resultado, periodicidade, médicos responsáveis, exames, datas dos exames, indicação de resultado dos exames e questionários clínicos anexos a estes cadastros. Listar os atestados em ordem de vencimentos, possibilitando filtros por vencimentos, ord</w:t>
      </w:r>
      <w:r w:rsidRPr="00462343">
        <w:rPr>
          <w:rFonts w:ascii="Calibri" w:hAnsi="Calibri" w:cs="Calibri"/>
          <w:bCs/>
        </w:rPr>
        <w:t>enações por vencimentos, além de disponibilizar relatórios com a lista e os vencimentos.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cadastros de Exames Toxicológicos, indicando o tipo do exame, a data de emissão, o resultado, a periodicidade, o médico responsável pelo exame, pelo PCMSO e ai</w:t>
      </w:r>
      <w:r w:rsidRPr="00462343">
        <w:rPr>
          <w:rFonts w:ascii="Calibri" w:hAnsi="Calibri" w:cs="Calibri"/>
          <w:bCs/>
        </w:rPr>
        <w:t>nda vinculação dos exames complementares.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cadastro de Grupo Homogêneo de Exposição - GHE, vinculando o Local e Posto de Trabalho e ainda correlacionar cargos ao grupo. Controlar a vigência do GHE.</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cadastrar Ordens de Serviços correl</w:t>
      </w:r>
      <w:r w:rsidRPr="00462343">
        <w:rPr>
          <w:rFonts w:ascii="Calibri" w:hAnsi="Calibri" w:cs="Calibri"/>
          <w:bCs/>
        </w:rPr>
        <w:t xml:space="preserve">acionados aos </w:t>
      </w:r>
      <w:proofErr w:type="spellStart"/>
      <w:r w:rsidRPr="00462343">
        <w:rPr>
          <w:rFonts w:ascii="Calibri" w:hAnsi="Calibri" w:cs="Calibri"/>
          <w:bCs/>
        </w:rPr>
        <w:t>GHEs</w:t>
      </w:r>
      <w:proofErr w:type="spellEnd"/>
      <w:r w:rsidRPr="00462343">
        <w:rPr>
          <w:rFonts w:ascii="Calibri" w:hAnsi="Calibri" w:cs="Calibri"/>
          <w:bCs/>
        </w:rPr>
        <w:t xml:space="preserve">, onde seja informado a data, os treinamentos aplicados, as medidas preventivas instruídas, as normas internas, os procedimentos para acidentes, possibilitando correlacionar os riscos em acordo com a tabela do </w:t>
      </w:r>
      <w:proofErr w:type="spellStart"/>
      <w:r w:rsidRPr="00462343">
        <w:rPr>
          <w:rFonts w:ascii="Calibri" w:hAnsi="Calibri" w:cs="Calibri"/>
          <w:bCs/>
        </w:rPr>
        <w:t>eSocial</w:t>
      </w:r>
      <w:proofErr w:type="spellEnd"/>
      <w:r w:rsidRPr="00462343">
        <w:rPr>
          <w:rFonts w:ascii="Calibri" w:hAnsi="Calibri" w:cs="Calibri"/>
          <w:bCs/>
        </w:rPr>
        <w:t xml:space="preserve"> e também informar os</w:t>
      </w:r>
      <w:r w:rsidRPr="00462343">
        <w:rPr>
          <w:rFonts w:ascii="Calibri" w:hAnsi="Calibri" w:cs="Calibri"/>
          <w:bCs/>
        </w:rPr>
        <w:t xml:space="preserve"> equipamentos de proteção individual.</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Perícias Médicas, informando se a perícia é do tipo início ou retorno do afastamento, com a opção de indicar o resultado da perícia, o tipo do afastamento, as datas do afastamento, a data da perícia</w:t>
      </w:r>
      <w:r w:rsidRPr="00462343">
        <w:rPr>
          <w:rFonts w:ascii="Calibri" w:hAnsi="Calibri" w:cs="Calibri"/>
          <w:bCs/>
        </w:rPr>
        <w:t>, o médico e a junta médica responsáveis, além de informar dados do laudo em geral e anotações do parecer da junta médica.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cadastro de Laudo Técnico das Condições Ambientais de Trabalho - LTCAT onde informe dados de meio de propagação, medidas de c</w:t>
      </w:r>
      <w:r w:rsidRPr="00462343">
        <w:rPr>
          <w:rFonts w:ascii="Calibri" w:hAnsi="Calibri" w:cs="Calibri"/>
          <w:bCs/>
        </w:rPr>
        <w:t>ontrole, tempo de exposição aos agentes nocivos, as fontes geradoras de riscos, os possíveis danos à saúde e se é aplicável a utilização do Equipamento de Proteção Individual, tudo relacionado a um GHE. Correlacionar, além do GHE, os riscos em acordo com a</w:t>
      </w:r>
      <w:r w:rsidRPr="00462343">
        <w:rPr>
          <w:rFonts w:ascii="Calibri" w:hAnsi="Calibri" w:cs="Calibri"/>
          <w:bCs/>
        </w:rPr>
        <w:t xml:space="preserve"> tabela do </w:t>
      </w:r>
      <w:proofErr w:type="spellStart"/>
      <w:r w:rsidRPr="00462343">
        <w:rPr>
          <w:rFonts w:ascii="Calibri" w:hAnsi="Calibri" w:cs="Calibri"/>
          <w:bCs/>
        </w:rPr>
        <w:t>eSocial</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cadastro de Programa de Prevenção de Riscos Ambientais - PPRA onde informe dados de meio de propagação, medidas de controle, tempo de exposição aos agentes nocivos, as fontes geradoras de riscos, os possíveis danos à saúde e se </w:t>
      </w:r>
      <w:r w:rsidRPr="00462343">
        <w:rPr>
          <w:rFonts w:ascii="Calibri" w:hAnsi="Calibri" w:cs="Calibri"/>
          <w:bCs/>
        </w:rPr>
        <w:t xml:space="preserve">é aplicável a utilização do Equipamento de Proteção Individual, tudo relacionado a um GHE. Correlacionar, além do GHE, os riscos em acordo com a tabela do </w:t>
      </w:r>
      <w:proofErr w:type="spellStart"/>
      <w:r w:rsidRPr="00462343">
        <w:rPr>
          <w:rFonts w:ascii="Calibri" w:hAnsi="Calibri" w:cs="Calibri"/>
          <w:bCs/>
        </w:rPr>
        <w:t>eSocial</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do Programa de Controle Médico de Saúde Ocupacional - PCMSO onde informe os</w:t>
      </w:r>
      <w:r w:rsidRPr="00462343">
        <w:rPr>
          <w:rFonts w:ascii="Calibri" w:hAnsi="Calibri" w:cs="Calibri"/>
          <w:bCs/>
        </w:rPr>
        <w:t xml:space="preserve"> objetivos, as responsabilidades, os primeiros socorros, a campanha de saúde, relacionando o GHE e os exames e seus tipos.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o controle para equipamento de combate a incêndios, permitindo informar o equipamento, a data de fabricação, a data de </w:t>
      </w:r>
      <w:r w:rsidRPr="00462343">
        <w:rPr>
          <w:rFonts w:ascii="Calibri" w:hAnsi="Calibri" w:cs="Calibri"/>
          <w:bCs/>
        </w:rPr>
        <w:t>validade, o número de série, o local e posto de trabalho onde o mesmo está alocado, as categorias do equipamento e o controle dos períodos de cargas, verificação e testes. Manter ainda, o registro de todas as manutenções realizadas nos equipamentos.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w:t>
      </w:r>
      <w:r w:rsidRPr="00462343">
        <w:rPr>
          <w:rFonts w:ascii="Calibri" w:hAnsi="Calibri" w:cs="Calibri"/>
          <w:bCs/>
        </w:rPr>
        <w:t>r cadastro dinâmico para questionários clínicos, anamnese e outros, com a opção de incluir a questão e sua sequência. O mesmo poderá ser utilizado nos cadastros de Atestados de Saúde Ocupacional - ASO.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gerenciamento para entregas de equipamentos de</w:t>
      </w:r>
      <w:r w:rsidRPr="00462343">
        <w:rPr>
          <w:rFonts w:ascii="Calibri" w:hAnsi="Calibri" w:cs="Calibri"/>
          <w:bCs/>
        </w:rPr>
        <w:t xml:space="preserve"> proteção individual, com informações de entrega, substituição, revisões ou devoluções, além de informar a quantidade, o tamanho e a revisão prevista, movimentando por funcionário, mantendo todo o histórico.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Recrutamento e Seleção</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cadastro d</w:t>
      </w:r>
      <w:r w:rsidRPr="00462343">
        <w:rPr>
          <w:rFonts w:ascii="Calibri" w:hAnsi="Calibri" w:cs="Calibri"/>
          <w:bCs/>
        </w:rPr>
        <w:t>e Beneficiários de Bolsas de Estudos, com informações do período e locais dos serviços prestados.</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Vagas, com vinculação ao cargo oferecido e também a data limite de inscrição para a mesma. Apresentar os candidatos vinculados a vaga.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w:t>
      </w:r>
      <w:r w:rsidRPr="00462343">
        <w:rPr>
          <w:rFonts w:ascii="Calibri" w:hAnsi="Calibri" w:cs="Calibri"/>
          <w:bCs/>
        </w:rPr>
        <w:t>suir Cadastro de Currículo Vitae completo, aproveitando os dados do Cadastro de Pessoas do Único quando o mesmo existir, carregando os dados pessoais e a foto da pessoa.</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avaliação de Currículos para Escolaridade, Formação e Experiências, podendo de</w:t>
      </w:r>
      <w:r w:rsidRPr="00462343">
        <w:rPr>
          <w:rFonts w:ascii="Calibri" w:hAnsi="Calibri" w:cs="Calibri"/>
          <w:bCs/>
        </w:rPr>
        <w:t>finir as regras da avaliação para cada tipo existente.</w:t>
      </w:r>
    </w:p>
    <w:p w:rsidR="00807F9B" w:rsidRPr="00462343" w:rsidRDefault="00107625" w:rsidP="0022537A">
      <w:pPr>
        <w:pStyle w:val="PargrafodaLista"/>
        <w:keepNext/>
        <w:keepLines/>
        <w:widowControl/>
        <w:numPr>
          <w:ilvl w:val="0"/>
          <w:numId w:val="6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Cadastro de Requisição de Funcionários, informando o Tipo de Requisição, o Cargo, o Local de Trabalho solicitante, o funcionário a ser reposto caso exista e definir etapas para a requisi</w:t>
      </w:r>
      <w:r w:rsidRPr="00462343">
        <w:rPr>
          <w:rFonts w:ascii="Calibri" w:hAnsi="Calibri" w:cs="Calibri"/>
          <w:bCs/>
        </w:rPr>
        <w:t>ção (processo da solicitação).</w:t>
      </w:r>
    </w:p>
    <w:p w:rsidR="00807F9B" w:rsidRPr="00462343" w:rsidRDefault="00807F9B" w:rsidP="0022537A">
      <w:pPr>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C1E4F5" w:themeFill="accent1" w:themeFillTint="33"/>
        <w:tabs>
          <w:tab w:val="left" w:pos="426"/>
          <w:tab w:val="left" w:pos="1134"/>
        </w:tabs>
        <w:suppressAutoHyphens w:val="0"/>
        <w:rPr>
          <w:rFonts w:ascii="Calibri" w:hAnsi="Calibri" w:cs="Calibri"/>
          <w:b/>
          <w:bCs/>
        </w:rPr>
      </w:pPr>
      <w:r w:rsidRPr="00462343">
        <w:rPr>
          <w:rFonts w:ascii="Calibri" w:hAnsi="Calibri" w:cs="Calibri"/>
          <w:b/>
          <w:bCs/>
        </w:rPr>
        <w:t>SISTEMA DE GESTÃO DO PONTO ELETRÔNICO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Contar com o Cadastro de Processo de Seleção de Pessoal, com opções de Testes Seletivos e Concursos Públicos completos.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Software deverá realizar acesso via browsers, desenvolvido no mo</w:t>
      </w:r>
      <w:r w:rsidRPr="00462343">
        <w:rPr>
          <w:rFonts w:ascii="Calibri" w:hAnsi="Calibri" w:cs="Calibri"/>
          <w:bCs/>
        </w:rPr>
        <w:t>delo responsivo, ou seja, possibilitando o acesso através de dispositivos móveis em telas de diferentes tamanhos.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Apresentar painéis gráficos estatísticos, para auxílio na tomada de decisão no gerenciamento em Ponto Eletrônico.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permitir consultas do</w:t>
      </w:r>
      <w:r w:rsidRPr="00462343">
        <w:rPr>
          <w:rFonts w:ascii="Calibri" w:hAnsi="Calibri" w:cs="Calibri"/>
          <w:bCs/>
        </w:rPr>
        <w:t>s registros de ponto pelos funcionários, em tempo real via internet, através de browsers e dispositivos mobile.</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Relógio Digital para o Registro Ponto, afim de substituir relógios físicos.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Dispor de acesso direto aos registros que necessitam de </w:t>
      </w:r>
      <w:r w:rsidRPr="00462343">
        <w:rPr>
          <w:rFonts w:ascii="Calibri" w:hAnsi="Calibri" w:cs="Calibri"/>
          <w:bCs/>
        </w:rPr>
        <w:t>ações durante o gerenciamento, facilitando a realização de justificativas do ponto dos funcionários.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gerenciamento de Banco de Horas, suprindo controles como tipo de crédito das horas, controle de vencimento do banco, controle de baixas de sal</w:t>
      </w:r>
      <w:r w:rsidRPr="00462343">
        <w:rPr>
          <w:rFonts w:ascii="Calibri" w:hAnsi="Calibri" w:cs="Calibri"/>
          <w:bCs/>
        </w:rPr>
        <w:t>dos e também extratos dinâmicos para acompanhamento do funcionário, atualizado sempre em tempo real.</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gerenciamento de Banco de Dias, suprindo controles como o tipo de crédito, vencimentos dos créditos, baixas de saldo e também extratos dinâmic</w:t>
      </w:r>
      <w:r w:rsidRPr="00462343">
        <w:rPr>
          <w:rFonts w:ascii="Calibri" w:hAnsi="Calibri" w:cs="Calibri"/>
          <w:bCs/>
        </w:rPr>
        <w:t>os para acompanhamento do funcionário, atualizado sempre em tempo real.</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rotinas de fluxo, que permita aos funcionários realizarem solicitações relacionados as justificativas de seus registros ponto.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criação de diversos tipos de fluxo, </w:t>
      </w:r>
      <w:r w:rsidRPr="00462343">
        <w:rPr>
          <w:rFonts w:ascii="Calibri" w:hAnsi="Calibri" w:cs="Calibri"/>
          <w:bCs/>
        </w:rPr>
        <w:t>visando atender todos os tipos de solicitações que envolvam o gerenciamento do ponto eletrônico, assim como a possibilidade de definir os responsáveis por cada trâmite.</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de Painéis de Consultas para as solicitações de fluxos criadas, autoriza</w:t>
      </w:r>
      <w:r w:rsidRPr="00462343">
        <w:rPr>
          <w:rFonts w:ascii="Calibri" w:hAnsi="Calibri" w:cs="Calibri"/>
          <w:bCs/>
        </w:rPr>
        <w:t>das, não autorizadas, além da emissão de relatórios por situação e tipo de solicitação definidas no fluxo.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Equipamentos, para fácil identificação do usuário do sistema, assim como apresentar status da comunicação de cada um.</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Realizar a </w:t>
      </w:r>
      <w:r w:rsidRPr="00462343">
        <w:rPr>
          <w:rFonts w:ascii="Calibri" w:hAnsi="Calibri" w:cs="Calibri"/>
          <w:bCs/>
        </w:rPr>
        <w:t>coleta e o gerenciamento dos registros de horários dos relógios pontos de todos os locais controlados pela entidade, via comunicação TCP-IP, gravando a identificação, data e hora de cada coleta realizada.</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importação de arquivos do tipo AFD (Arqu</w:t>
      </w:r>
      <w:r w:rsidRPr="00462343">
        <w:rPr>
          <w:rFonts w:ascii="Calibri" w:hAnsi="Calibri" w:cs="Calibri"/>
          <w:bCs/>
        </w:rPr>
        <w:t>ivo Fonte de Dados) manualmente, gravando a identificação, nome do coletor, a data e a hora.</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geração dos arquivos AFDT, ACJEF e AFD conforme legislação vigente para o fisco.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integração com o sistema de Folha de Pagamento para coleta </w:t>
      </w:r>
      <w:r w:rsidRPr="00462343">
        <w:rPr>
          <w:rFonts w:ascii="Calibri" w:hAnsi="Calibri" w:cs="Calibri"/>
          <w:bCs/>
        </w:rPr>
        <w:t>de informações cadastrais e ocorrências relacionadas ao gerenciamento do cartão ponto sem que haja a interferência do usuário para os seguintes dados: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Cadastro de Funcionários;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w:t>
      </w:r>
      <w:r w:rsidRPr="00462343">
        <w:rPr>
          <w:rFonts w:ascii="Calibri" w:hAnsi="Calibri" w:cs="Calibri"/>
          <w:bCs/>
        </w:rPr>
        <w:t xml:space="preserv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Cadastro de Departamentos;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Cadastro de Locais de Trabalho;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Cadastro de Horários de Trabalho;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Cadastro de Feriados;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Programações de Férias.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realizar cadastro de funcionários terceirizados, para controle de ponto de prestadores de serviços. Necessário disponibilizar cadastros de:</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Funcionário, possibilitando ao usuário informar a matricula desejada;</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w:t>
      </w:r>
      <w:r w:rsidRPr="00462343">
        <w:rPr>
          <w:rFonts w:ascii="Calibri" w:hAnsi="Calibri" w:cs="Calibri"/>
          <w:bCs/>
        </w:rPr>
        <w:t xml:space="preserve">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Departamentos, possibilitando aos usuários </w:t>
      </w:r>
      <w:r w:rsidRPr="00462343">
        <w:rPr>
          <w:rFonts w:ascii="Calibri" w:hAnsi="Calibri" w:cs="Calibri"/>
          <w:bCs/>
        </w:rPr>
        <w:t>informar códigos desejados;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Horários de Trabalho, possibilitando aos usuários informar os tipos de horários e códigos desejados;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Dispor de Cadastro de Justificativas, em conformidade com as classificações existentes no </w:t>
      </w:r>
      <w:proofErr w:type="spellStart"/>
      <w:r w:rsidRPr="00462343">
        <w:rPr>
          <w:rFonts w:ascii="Calibri" w:hAnsi="Calibri" w:cs="Calibri"/>
          <w:bCs/>
        </w:rPr>
        <w:t>eSocial</w:t>
      </w:r>
      <w:proofErr w:type="spellEnd"/>
      <w:r w:rsidRPr="00462343">
        <w:rPr>
          <w:rFonts w:ascii="Calibri" w:hAnsi="Calibri" w:cs="Calibri"/>
          <w:bCs/>
        </w:rPr>
        <w:t>, com a possibilidade de novos</w:t>
      </w:r>
      <w:r w:rsidRPr="00462343">
        <w:rPr>
          <w:rFonts w:ascii="Calibri" w:hAnsi="Calibri" w:cs="Calibri"/>
          <w:bCs/>
        </w:rPr>
        <w:t xml:space="preserve"> cadastros.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Contar com o gerenciamento de diversos tipos de horários, dentre eles: Fixo; Flexível e Revezamento.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Os horários de trabalho, deverão possuir cadastros de horários diários, contando com o gerenciamento de tolerâncias para atrasos, saídas </w:t>
      </w:r>
      <w:r w:rsidRPr="00462343">
        <w:rPr>
          <w:rFonts w:ascii="Calibri" w:hAnsi="Calibri" w:cs="Calibri"/>
          <w:bCs/>
        </w:rPr>
        <w:t>antecipadas, faltas e horas extras.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Software deverá permitir que o gerenciamento de controle ponto possibilite o envolvimento de vários responsáveis, com opção de determinar os tipos de acessos e informações, para descentralização do gerenciamento no con</w:t>
      </w:r>
      <w:r w:rsidRPr="00462343">
        <w:rPr>
          <w:rFonts w:ascii="Calibri" w:hAnsi="Calibri" w:cs="Calibri"/>
          <w:bCs/>
        </w:rPr>
        <w:t>trole de ponto, facilitando assim a distribuição dos setores existentes no ente público.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Necessário contar com a rotina de Exportação de resultado do ponto para o Sistema de Folha de Pagamento, através de integração nativa (sem uso de arquivos). Ainda, pos</w:t>
      </w:r>
      <w:r w:rsidRPr="00462343">
        <w:rPr>
          <w:rFonts w:ascii="Calibri" w:hAnsi="Calibri" w:cs="Calibri"/>
          <w:bCs/>
        </w:rPr>
        <w:t>sibilitar ao usuário, escolher os funcionários que farão parte da exportação, através de filtros. Apresentar ainda, resumos e extratos das exportações realizadas.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definir os eventos que serão enviados para o sistema de folha de pagamento e o t</w:t>
      </w:r>
      <w:r w:rsidRPr="00462343">
        <w:rPr>
          <w:rFonts w:ascii="Calibri" w:hAnsi="Calibri" w:cs="Calibri"/>
          <w:bCs/>
        </w:rPr>
        <w:t>ipo de lançamento, se inteiro (dia), hora centesimal ou hora em minutos.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controle individual para Funcionários, com permissão de geração para horas extras.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Disponibilizar rotinas para lançamentos por lote, possibilitando realizar justificativas em </w:t>
      </w:r>
      <w:r w:rsidRPr="00462343">
        <w:rPr>
          <w:rFonts w:ascii="Calibri" w:hAnsi="Calibri" w:cs="Calibri"/>
          <w:bCs/>
        </w:rPr>
        <w:t>grupos de funcionários, com ocorrências e períodos específicos.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dispor de notificações para auxiliar os usuários em situações adversas e necessárias para o gerenciamento dos horários do cartão ponto.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manutenção da falta de registros d</w:t>
      </w:r>
      <w:r w:rsidRPr="00462343">
        <w:rPr>
          <w:rFonts w:ascii="Calibri" w:hAnsi="Calibri" w:cs="Calibri"/>
          <w:bCs/>
        </w:rPr>
        <w:t>e horários, assim como desconsiderar marcações duplicadas, mantendo as informações de batidas originais e também observações sobre as alterações realizadas (histórico fisco).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de fechamentos onde assegure os dados gerados, assim como o histór</w:t>
      </w:r>
      <w:r w:rsidRPr="00462343">
        <w:rPr>
          <w:rFonts w:ascii="Calibri" w:hAnsi="Calibri" w:cs="Calibri"/>
          <w:bCs/>
        </w:rPr>
        <w:t>ico da competência em questão.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resumo de horas extras, faltas e adicional noturno referente aos fechamentos realizados.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definir o período de fechamento do ponto.</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Realizar o controle de plantões para funcionários e horários diversos, </w:t>
      </w:r>
      <w:r w:rsidRPr="00462343">
        <w:rPr>
          <w:rFonts w:ascii="Calibri" w:hAnsi="Calibri" w:cs="Calibri"/>
          <w:bCs/>
        </w:rPr>
        <w:t>possibilitando definir o horário de cada um por dia, além das folgas programadas.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Gerenciar alterações de horários dos funcionários para um dia ou um intervalo de dias, realizando o retorno do horário padrão automaticamente.</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Realizar recálculos automáticos</w:t>
      </w:r>
      <w:r w:rsidRPr="00462343">
        <w:rPr>
          <w:rFonts w:ascii="Calibri" w:hAnsi="Calibri" w:cs="Calibri"/>
          <w:bCs/>
        </w:rPr>
        <w:t xml:space="preserve"> e em tempo real conforme alterações e lançamentos de justificativas.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restaurar as marcações originais de justificativas ou alterações realizadas.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Manter histórico das marcações originais dos registros dos servidores.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Para lançamentos de abonos, j</w:t>
      </w:r>
      <w:r w:rsidRPr="00462343">
        <w:rPr>
          <w:rFonts w:ascii="Calibri" w:hAnsi="Calibri" w:cs="Calibri"/>
          <w:bCs/>
        </w:rPr>
        <w:t>ustificativas e intervalo automático, manter ocorrências gravadas para fácil identificação de mudanças realizadas.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fechamento do ponto para manter informações corretas, de forma geral ou individual.</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o estorno do fechamento para devidas </w:t>
      </w:r>
      <w:r w:rsidRPr="00462343">
        <w:rPr>
          <w:rFonts w:ascii="Calibri" w:hAnsi="Calibri" w:cs="Calibri"/>
          <w:bCs/>
        </w:rPr>
        <w:t>alterações.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cartão ponto de acordo com as necessidades da entidade.</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espelho ponto de acordo com o Anexo I da Portaria 1510 do MTE.</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Faltas.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Horas Extras.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Relatório d</w:t>
      </w:r>
      <w:r w:rsidRPr="00462343">
        <w:rPr>
          <w:rFonts w:ascii="Calibri" w:hAnsi="Calibri" w:cs="Calibri"/>
          <w:bCs/>
        </w:rPr>
        <w:t>e Banco de Dias.</w:t>
      </w:r>
    </w:p>
    <w:p w:rsidR="00807F9B" w:rsidRPr="00462343" w:rsidRDefault="00107625" w:rsidP="0022537A">
      <w:pPr>
        <w:pStyle w:val="PargrafodaLista"/>
        <w:keepNext/>
        <w:keepLines/>
        <w:widowControl/>
        <w:numPr>
          <w:ilvl w:val="0"/>
          <w:numId w:val="6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Banco de Horas.</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C1E4F5" w:themeFill="accent1" w:themeFillTint="33"/>
        <w:tabs>
          <w:tab w:val="left" w:pos="426"/>
          <w:tab w:val="left" w:pos="1134"/>
        </w:tabs>
        <w:suppressAutoHyphens w:val="0"/>
        <w:rPr>
          <w:rFonts w:ascii="Calibri" w:hAnsi="Calibri" w:cs="Calibri"/>
          <w:b/>
        </w:rPr>
      </w:pPr>
      <w:r w:rsidRPr="00462343">
        <w:rPr>
          <w:rFonts w:ascii="Calibri" w:hAnsi="Calibri" w:cs="Calibri"/>
          <w:b/>
        </w:rPr>
        <w:t>SISTEMA DE GESTÃO DE TRIBUTAÇÃO MUNICIPAL E DÍVIDA ATIVA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integração com módulo de Contabilidade para possibilitar que através do tombamento de bens sejam enviados dados para geração da fase de </w:t>
      </w:r>
      <w:proofErr w:type="spellStart"/>
      <w:r w:rsidRPr="00462343">
        <w:rPr>
          <w:rFonts w:ascii="Calibri" w:hAnsi="Calibri" w:cs="Calibri"/>
          <w:bCs/>
        </w:rPr>
        <w:t>Pré</w:t>
      </w:r>
      <w:proofErr w:type="spellEnd"/>
      <w:r w:rsidRPr="00462343">
        <w:rPr>
          <w:rFonts w:ascii="Calibri" w:hAnsi="Calibri" w:cs="Calibri"/>
          <w:bCs/>
        </w:rPr>
        <w:t>-Liquidação do módulo contábil;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 Gestão de Tributação Municipal, Dívida Ativa e Tributos Municipais;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possuir cadastro único de contribuintes municipais, relacionando todas as propriedades que o mesmo possua (imóvel urbano e rural, socie</w:t>
      </w:r>
      <w:r w:rsidRPr="00462343">
        <w:rPr>
          <w:rFonts w:ascii="Calibri" w:hAnsi="Calibri" w:cs="Calibri"/>
          <w:bCs/>
        </w:rPr>
        <w:t>dades em atividades comerciais ou serviços, atividades profissionais).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toda movimentação de débitos e seus possíveis estornos e reabilitação (estorno do estorno) serem lançados, inclusive pagamentos de juros, multa, correção monetária.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v</w:t>
      </w:r>
      <w:r w:rsidRPr="00462343">
        <w:rPr>
          <w:rFonts w:ascii="Calibri" w:hAnsi="Calibri" w:cs="Calibri"/>
          <w:bCs/>
        </w:rPr>
        <w:t>isualização de uma ‘razão’ minucioso de cada lançamento, com todo histórico e valores envolvidos, individualizados por movimento, contribuinte, data e tributo.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Contar com um Cadastro Geral do Contribuinte no Município (CGCM), contendo os dados pessoais, nu</w:t>
      </w:r>
      <w:r w:rsidRPr="00462343">
        <w:rPr>
          <w:rFonts w:ascii="Calibri" w:hAnsi="Calibri" w:cs="Calibri"/>
          <w:bCs/>
        </w:rPr>
        <w:t>meração sequencial, identificação de tipo de registro (físico, jurídico, etc.), campos para cadastramento de estrangeiros (documento, país, etc., neste caso não é necessário validar CPF), considerando tabela de código de rua do município e sem restrições p</w:t>
      </w:r>
      <w:r w:rsidRPr="00462343">
        <w:rPr>
          <w:rFonts w:ascii="Calibri" w:hAnsi="Calibri" w:cs="Calibri"/>
          <w:bCs/>
        </w:rPr>
        <w:t>ara residentes fora do Município.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criação de cadastro RURAL, para emissão de guia de ITBI rural.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que o atendente faça pesquisa global de cadastros através de um único campo de pesquisa que possibilite ele pesquisar qualquer tipo de </w:t>
      </w:r>
      <w:r w:rsidRPr="00462343">
        <w:rPr>
          <w:rFonts w:ascii="Calibri" w:hAnsi="Calibri" w:cs="Calibri"/>
          <w:bCs/>
        </w:rPr>
        <w:t>dado, tais como Nome, CPF/CNPJ, endereço, bairro, etc. e retorne todos os cadastros relacionados contendo a situação financeira de cada cadastro (Débito Vencido ou Não Vencido).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usuário veja detalhadamente os dados de localização de cada cad</w:t>
      </w:r>
      <w:r w:rsidRPr="00462343">
        <w:rPr>
          <w:rFonts w:ascii="Calibri" w:hAnsi="Calibri" w:cs="Calibri"/>
          <w:bCs/>
        </w:rPr>
        <w:t>astro a fim de refinar a pesquisa.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também o usuário consultar o Histórico de Atendimento de cada Cadastro;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de forma rápida e simples acessar o cadastro correspondente ou até mesmo já iniciar atendimento com disponibilidade das principais </w:t>
      </w:r>
      <w:r w:rsidRPr="00462343">
        <w:rPr>
          <w:rFonts w:ascii="Calibri" w:hAnsi="Calibri" w:cs="Calibri"/>
          <w:bCs/>
        </w:rPr>
        <w:t>rotinas do sistema.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tela de atendimento automatizada onde o atendente possa fazer qualquer tipo de atendimento sem a necessidade de acessar outro módulo.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Controlar o atendimento por Tipo, tendo no mínimo as opções (Presencial, Telefone e Consulta),</w:t>
      </w:r>
      <w:r w:rsidRPr="00462343">
        <w:rPr>
          <w:rFonts w:ascii="Calibri" w:hAnsi="Calibri" w:cs="Calibri"/>
          <w:bCs/>
        </w:rPr>
        <w:t xml:space="preserve"> para Presencial e Telefone o atendente é obrigado a informar os dados do requerente para armazenar no histórico de atendimento, já para o </w:t>
      </w:r>
      <w:proofErr w:type="gramStart"/>
      <w:r w:rsidRPr="00462343">
        <w:rPr>
          <w:rFonts w:ascii="Calibri" w:hAnsi="Calibri" w:cs="Calibri"/>
          <w:bCs/>
        </w:rPr>
        <w:t>tipo Consulta</w:t>
      </w:r>
      <w:proofErr w:type="gramEnd"/>
      <w:r w:rsidRPr="00462343">
        <w:rPr>
          <w:rFonts w:ascii="Calibri" w:hAnsi="Calibri" w:cs="Calibri"/>
          <w:bCs/>
        </w:rPr>
        <w:t xml:space="preserve"> esta obrigatoriedade não deve existir, porém no histórico deverá ser gravado que o requerente será o pr</w:t>
      </w:r>
      <w:r w:rsidRPr="00462343">
        <w:rPr>
          <w:rFonts w:ascii="Calibri" w:hAnsi="Calibri" w:cs="Calibri"/>
          <w:bCs/>
        </w:rPr>
        <w:t>óprio atendente.</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controlar o tempo médio de atendimento do usuário e apresentar em forma gráfica a quantidade de atendimentos realizados nos últimos dias.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Controlar também a produtividade, contando a quantidade de boletos emitidos e contrato</w:t>
      </w:r>
      <w:r w:rsidRPr="00462343">
        <w:rPr>
          <w:rFonts w:ascii="Calibri" w:hAnsi="Calibri" w:cs="Calibri"/>
          <w:bCs/>
        </w:rPr>
        <w:t>s de parcelamentos realizados.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guardar a pesquisa de cadastros inicial e permitir trocar o cadastro em atendimento até que todos os cadastros relacionados sejam atendidos se esse for o desejo do contribuinte.</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opção de maximizar a tel</w:t>
      </w:r>
      <w:r w:rsidRPr="00462343">
        <w:rPr>
          <w:rFonts w:ascii="Calibri" w:hAnsi="Calibri" w:cs="Calibri"/>
          <w:bCs/>
        </w:rPr>
        <w:t>a, visando aproveitar ao máximo o espaço da tela no navegador.</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Possuir recursos visuais para dar maior foco a ações necessárias no atendimento, para dar maior interatividade no uso do sistema, como por exemplo, Débitos Vencidos, Contratos de Parcelamentos </w:t>
      </w:r>
      <w:r w:rsidRPr="00462343">
        <w:rPr>
          <w:rFonts w:ascii="Calibri" w:hAnsi="Calibri" w:cs="Calibri"/>
          <w:bCs/>
        </w:rPr>
        <w:t>com parcela Vencida, etc.</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de cota única de IPTU, ISS e taxas, com os devidos descontos conforme a legislação.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controle de atendimento, caso seja necessário o atendente sair da tela do atendimento sem finalizá-lo, o sistema não po</w:t>
      </w:r>
      <w:r w:rsidRPr="00462343">
        <w:rPr>
          <w:rFonts w:ascii="Calibri" w:hAnsi="Calibri" w:cs="Calibri"/>
          <w:bCs/>
        </w:rPr>
        <w:t>de perder a rastreabilidade assim que voltar a tela o sistema deve carregar o atendimento que ainda está em andamento.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Consulta de débitos, pagamentos, Emissão de extratos, Emissão de boletos contendo uma ou mais parcelas, segunda via de carnês, lançamento</w:t>
      </w:r>
      <w:r w:rsidRPr="00462343">
        <w:rPr>
          <w:rFonts w:ascii="Calibri" w:hAnsi="Calibri" w:cs="Calibri"/>
          <w:bCs/>
        </w:rPr>
        <w:t xml:space="preserve"> de débito ou requerimentos, parcelamentos, emissão de documentos, Boletos com desconto, pedidos de ITBI</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Emissão de certidões de débitos: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Positivas com efeito de negativas.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customizar qualquer cadastro, adicionando novos campos para armazenamento </w:t>
      </w:r>
      <w:r w:rsidRPr="00462343">
        <w:rPr>
          <w:rFonts w:ascii="Calibri" w:hAnsi="Calibri" w:cs="Calibri"/>
          <w:bCs/>
        </w:rPr>
        <w:t>de informações de acordo com a necessidade da Prefeitura.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vínculo de pontos ou valores para utilização no cálculo quando os campos forem de múltiplas alternativas.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desativar os campos dinâmicos a qualquer momento.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controle comp</w:t>
      </w:r>
      <w:r w:rsidRPr="00462343">
        <w:rPr>
          <w:rFonts w:ascii="Calibri" w:hAnsi="Calibri" w:cs="Calibri"/>
          <w:bCs/>
        </w:rPr>
        <w:t>leto do ITBI, permitindo fazer o pedido, processo de ITBI Normal, financiado ou Anuência.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gerar ITBI sobre percentual de venda de imóvel.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transferência de um ou mais vendedores para um ou mais compradores, realizando o cálculo automátic</w:t>
      </w:r>
      <w:r w:rsidRPr="00462343">
        <w:rPr>
          <w:rFonts w:ascii="Calibri" w:hAnsi="Calibri" w:cs="Calibri"/>
          <w:bCs/>
        </w:rPr>
        <w:t>o das devidas partes.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guardar todo o histórico de transferências por imóvel. Emitir declaração de quitação e de isenção.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alterar o proprietário do imóvel automaticamente na comprovação do pagamento, e ainda a transferência manual.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o </w:t>
      </w:r>
      <w:r w:rsidRPr="00462343">
        <w:rPr>
          <w:rFonts w:ascii="Calibri" w:hAnsi="Calibri" w:cs="Calibri"/>
          <w:bCs/>
        </w:rPr>
        <w:t>Controle de Imóveis por Imobiliárias, visando facilitar a entrega de carnês de IPTU.</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ter a possibilidade de emissão de uma guia agrupada com todos os débitos de um contribuinte. Independentemente de quantos cadastros ele estiver vinculado, independe</w:t>
      </w:r>
      <w:r w:rsidRPr="00462343">
        <w:rPr>
          <w:rFonts w:ascii="Calibri" w:hAnsi="Calibri" w:cs="Calibri"/>
          <w:bCs/>
        </w:rPr>
        <w:t>nte também se ele é o proprietário principal ou não.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cadastro de ITBI deverá ter a possibilidade de informar a Natureza da Operação que gerou o ITBI e a emissão de um relatório com os valores arrecadados de ITBI agrupados por Natureza de Operação.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w:t>
      </w:r>
      <w:r w:rsidRPr="00462343">
        <w:rPr>
          <w:rFonts w:ascii="Calibri" w:hAnsi="Calibri" w:cs="Calibri"/>
          <w:bCs/>
        </w:rPr>
        <w:t>bilitar customizar da data de vencimentos dos boletos emitidos, podendo pré-fixar ao último dia do mês ou atribuir automaticamente a partir de uma certa quantidade de dias para vencimento.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As guias de pagamento deverão possuir data limite válida para pagam</w:t>
      </w:r>
      <w:r w:rsidRPr="00462343">
        <w:rPr>
          <w:rFonts w:ascii="Calibri" w:hAnsi="Calibri" w:cs="Calibri"/>
          <w:bCs/>
        </w:rPr>
        <w:t>ento, acréscimos legais (juros, multa, correção monetária), desconto, além de estar associada a um código único de baixa (&amp;</w:t>
      </w:r>
      <w:proofErr w:type="spellStart"/>
      <w:proofErr w:type="gramStart"/>
      <w:r w:rsidRPr="00462343">
        <w:rPr>
          <w:rFonts w:ascii="Calibri" w:hAnsi="Calibri" w:cs="Calibri"/>
          <w:bCs/>
        </w:rPr>
        <w:t>quot;Nosso</w:t>
      </w:r>
      <w:proofErr w:type="spellEnd"/>
      <w:proofErr w:type="gramEnd"/>
      <w:r w:rsidRPr="00462343">
        <w:rPr>
          <w:rFonts w:ascii="Calibri" w:hAnsi="Calibri" w:cs="Calibri"/>
          <w:bCs/>
        </w:rPr>
        <w:t xml:space="preserve"> </w:t>
      </w:r>
      <w:proofErr w:type="spellStart"/>
      <w:r w:rsidRPr="00462343">
        <w:rPr>
          <w:rFonts w:ascii="Calibri" w:hAnsi="Calibri" w:cs="Calibri"/>
          <w:bCs/>
        </w:rPr>
        <w:t>Número&amp;quot</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gerar um lote de pagamento a partir da geração do boleto.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repositório de todos os docu</w:t>
      </w:r>
      <w:r w:rsidRPr="00462343">
        <w:rPr>
          <w:rFonts w:ascii="Calibri" w:hAnsi="Calibri" w:cs="Calibri"/>
          <w:bCs/>
        </w:rPr>
        <w:t>mentos gerados por cadastro e possibilitar de forma simples e intuitiva, consultá-los ou imprimi-los a qualquer tempo.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documentos com configuração de validade, finalidades, assinaturas.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controle de acesso de documentos por usuár</w:t>
      </w:r>
      <w:r w:rsidRPr="00462343">
        <w:rPr>
          <w:rFonts w:ascii="Calibri" w:hAnsi="Calibri" w:cs="Calibri"/>
          <w:bCs/>
        </w:rPr>
        <w:t>io.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cancelamento de documentos existentes.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Possuir emissão de taxas </w:t>
      </w:r>
      <w:proofErr w:type="spellStart"/>
      <w:r w:rsidRPr="00462343">
        <w:rPr>
          <w:rFonts w:ascii="Calibri" w:hAnsi="Calibri" w:cs="Calibri"/>
          <w:bCs/>
        </w:rPr>
        <w:t>pré</w:t>
      </w:r>
      <w:proofErr w:type="spellEnd"/>
      <w:r w:rsidRPr="00462343">
        <w:rPr>
          <w:rFonts w:ascii="Calibri" w:hAnsi="Calibri" w:cs="Calibri"/>
          <w:bCs/>
        </w:rPr>
        <w:t xml:space="preserve"> configuradas sem que usuário tenha que definir valores.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configuração de fórmulas de cálculo simples e de fácil interpretação, deve ser possível customizar o cálculo</w:t>
      </w:r>
      <w:r w:rsidRPr="00462343">
        <w:rPr>
          <w:rFonts w:ascii="Calibri" w:hAnsi="Calibri" w:cs="Calibri"/>
          <w:bCs/>
        </w:rPr>
        <w:t xml:space="preserve"> de acordo com o código tributário municipal.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recursos para facilitar a construção das fórmulas, tais como </w:t>
      </w:r>
      <w:proofErr w:type="spellStart"/>
      <w:r w:rsidRPr="00462343">
        <w:rPr>
          <w:rFonts w:ascii="Calibri" w:hAnsi="Calibri" w:cs="Calibri"/>
          <w:bCs/>
        </w:rPr>
        <w:t>template</w:t>
      </w:r>
      <w:proofErr w:type="spellEnd"/>
      <w:r w:rsidRPr="00462343">
        <w:rPr>
          <w:rFonts w:ascii="Calibri" w:hAnsi="Calibri" w:cs="Calibri"/>
          <w:bCs/>
        </w:rPr>
        <w:t xml:space="preserve"> de fórmulas e recursos de </w:t>
      </w:r>
      <w:proofErr w:type="spellStart"/>
      <w:r w:rsidRPr="00462343">
        <w:rPr>
          <w:rFonts w:ascii="Calibri" w:hAnsi="Calibri" w:cs="Calibri"/>
          <w:bCs/>
        </w:rPr>
        <w:t>autocompletar</w:t>
      </w:r>
      <w:proofErr w:type="spellEnd"/>
      <w:r w:rsidRPr="00462343">
        <w:rPr>
          <w:rFonts w:ascii="Calibri" w:hAnsi="Calibri" w:cs="Calibri"/>
          <w:bCs/>
        </w:rPr>
        <w:t xml:space="preserve"> ao digitar.</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pesquisas de todos os campos do cadastro para serem utilizados nos cálcu</w:t>
      </w:r>
      <w:r w:rsidRPr="00462343">
        <w:rPr>
          <w:rFonts w:ascii="Calibri" w:hAnsi="Calibri" w:cs="Calibri"/>
          <w:bCs/>
        </w:rPr>
        <w:t>los;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cadastro de tabelas de valores dinâmicas sem limite de combinações, para serem utilizadas no cálculo. O sistema deve possuir recurso para copiar e colar dados do sistema e utilizar em planilhas eletrônicas, bem como de planilhas para o sistem</w:t>
      </w:r>
      <w:r w:rsidRPr="00462343">
        <w:rPr>
          <w:rFonts w:ascii="Calibri" w:hAnsi="Calibri" w:cs="Calibri"/>
          <w:bCs/>
        </w:rPr>
        <w:t>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recurso de simulação de resultado, para certificar-se que a tabela de Valores de Cálculo está respondendo corretamente para cada combinação de valores.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acompanhar o cálculo passo a passo, para fins de conferência do cálculo, esta confer</w:t>
      </w:r>
      <w:r w:rsidRPr="00462343">
        <w:rPr>
          <w:rFonts w:ascii="Calibri" w:hAnsi="Calibri" w:cs="Calibri"/>
          <w:bCs/>
        </w:rPr>
        <w:t>ência deve mostrar no mínimo, nas expressões utilizadas na fórmula bem como o resultado de cada expressão.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simulação de cálculos geral ou parcial, ter recursos para conferência do cálculo, apresentar cadastros com erro, ou com divergências de cálc</w:t>
      </w:r>
      <w:r w:rsidRPr="00462343">
        <w:rPr>
          <w:rFonts w:ascii="Calibri" w:hAnsi="Calibri" w:cs="Calibri"/>
          <w:bCs/>
        </w:rPr>
        <w:t>ulo baseado em cálculos de anos anteriores.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indicação clara para o usuário de qual passo na geração de cálculo ele se encontra. O sistema deve amarrar as ações do cálculo de acordo com cada passo, para que não falte nenhuma etapa no lançamento.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w:t>
      </w:r>
      <w:r w:rsidRPr="00462343">
        <w:rPr>
          <w:rFonts w:ascii="Calibri" w:hAnsi="Calibri" w:cs="Calibri"/>
          <w:bCs/>
        </w:rPr>
        <w:t>sibilitar constituir os débitos calculados a partir do cálculo.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gerar os carnês a partir do cálculo.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criar lotes de Impressão de cálculo baseados no </w:t>
      </w:r>
      <w:proofErr w:type="gramStart"/>
      <w:r w:rsidRPr="00462343">
        <w:rPr>
          <w:rFonts w:ascii="Calibri" w:hAnsi="Calibri" w:cs="Calibri"/>
          <w:bCs/>
        </w:rPr>
        <w:t>filtro, agrupamento e ordem definidas</w:t>
      </w:r>
      <w:proofErr w:type="gramEnd"/>
      <w:r w:rsidRPr="00462343">
        <w:rPr>
          <w:rFonts w:ascii="Calibri" w:hAnsi="Calibri" w:cs="Calibri"/>
          <w:bCs/>
        </w:rPr>
        <w:t xml:space="preserve"> pelo cliente de acordo com a as necessidades do cli</w:t>
      </w:r>
      <w:r w:rsidRPr="00462343">
        <w:rPr>
          <w:rFonts w:ascii="Calibri" w:hAnsi="Calibri" w:cs="Calibri"/>
          <w:bCs/>
        </w:rPr>
        <w:t>ente.</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gerar os carnês a partir do cálculo.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criar lotes de Impressão de cálculo baseados no </w:t>
      </w:r>
      <w:proofErr w:type="gramStart"/>
      <w:r w:rsidRPr="00462343">
        <w:rPr>
          <w:rFonts w:ascii="Calibri" w:hAnsi="Calibri" w:cs="Calibri"/>
          <w:bCs/>
        </w:rPr>
        <w:t>filtro, agrupamento e ordem definidas</w:t>
      </w:r>
      <w:proofErr w:type="gramEnd"/>
      <w:r w:rsidRPr="00462343">
        <w:rPr>
          <w:rFonts w:ascii="Calibri" w:hAnsi="Calibri" w:cs="Calibri"/>
          <w:bCs/>
        </w:rPr>
        <w:t xml:space="preserve"> pelo cliente de acordo com a as necessidades do cliente.</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imprimir os carnês diretamente a partir dos</w:t>
      </w:r>
      <w:r w:rsidRPr="00462343">
        <w:rPr>
          <w:rFonts w:ascii="Calibri" w:hAnsi="Calibri" w:cs="Calibri"/>
          <w:bCs/>
        </w:rPr>
        <w:t xml:space="preserve"> lotes gerados.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o usuário do sistema consiga gerar todos os carnês, boletos e arquivo para impressão dos carnês em Gráficas, sem intervenção de linguagem de programação, contendo as seguintes características: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alteração das configu</w:t>
      </w:r>
      <w:r w:rsidRPr="00462343">
        <w:rPr>
          <w:rFonts w:ascii="Calibri" w:hAnsi="Calibri" w:cs="Calibri"/>
          <w:bCs/>
        </w:rPr>
        <w:t>rações e filtros pelo usuário ao gerar o arquivo para Gráfica.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lançamento de débitos de exercícios anteriores ao atual inserindo data de vencimento anterior ou posterior, porém o sistema deve gravar a data atual de lançamento.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recebimento</w:t>
      </w:r>
      <w:r w:rsidRPr="00462343">
        <w:rPr>
          <w:rFonts w:ascii="Calibri" w:hAnsi="Calibri" w:cs="Calibri"/>
          <w:bCs/>
        </w:rPr>
        <w:t xml:space="preserve"> via arquivo de retorno de qualquer banco, de acordo com convênio definido entre prefeitura e banco.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possuir mecanismos para consistência no momento da baixa, para validar o boleto que está sendo pago, calcular juros e apontar possíveis dife</w:t>
      </w:r>
      <w:r w:rsidRPr="00462343">
        <w:rPr>
          <w:rFonts w:ascii="Calibri" w:hAnsi="Calibri" w:cs="Calibri"/>
          <w:bCs/>
        </w:rPr>
        <w:t>renças entre o valor pago é calculado pelo sistema. Cada inconsistência encontrada deve ser apresentada através de mensagens associadas ao registro.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Cada tipo de mensagem deve habilitar ações no pagamento, tais como alteração do nosso número quando o bolet</w:t>
      </w:r>
      <w:r w:rsidRPr="00462343">
        <w:rPr>
          <w:rFonts w:ascii="Calibri" w:hAnsi="Calibri" w:cs="Calibri"/>
          <w:bCs/>
        </w:rPr>
        <w:t>o não for localizado, ou opção de conceder desconto quando necessário.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mecanismos para conceder desconto automaticamente ou receber valores maiores desde que estejam dentro do valor máximo previsto na legislação do município.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Em casos de pagamentos</w:t>
      </w:r>
      <w:r w:rsidRPr="00462343">
        <w:rPr>
          <w:rFonts w:ascii="Calibri" w:hAnsi="Calibri" w:cs="Calibri"/>
          <w:bCs/>
        </w:rPr>
        <w:t xml:space="preserve"> em duplicidade o sistema deverá identificar e apresentar mensagem ao usuário que será gerado novo pagamento para o débito.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tela para acompanhamento das movimentações financeiras, por Tipo de Movimentações e por período. Deve conter no mínimo as mo</w:t>
      </w:r>
      <w:r w:rsidRPr="00462343">
        <w:rPr>
          <w:rFonts w:ascii="Calibri" w:hAnsi="Calibri" w:cs="Calibri"/>
          <w:bCs/>
        </w:rPr>
        <w:t>vimentações de Pagamentos, Estornos de Pagamentos, Reabilitações de Estornos e Restituições. Contendo ainda totalizados relacionados aos valores Principal, Juro, Multa, correção, descontos e total líquido.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tela para acompanhamento das movimentações</w:t>
      </w:r>
      <w:r w:rsidRPr="00462343">
        <w:rPr>
          <w:rFonts w:ascii="Calibri" w:hAnsi="Calibri" w:cs="Calibri"/>
          <w:bCs/>
        </w:rPr>
        <w:t xml:space="preserve"> financeiras, por Tipo Tributo e por período. Apresentar os valores arrecadados por Tributo. Contendo ainda totalizados relacionados aos valores Principal, Juro, Multa, correção, descontos e total líquido.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acompanhamento da arrecadação por lote e c</w:t>
      </w:r>
      <w:r w:rsidRPr="00462343">
        <w:rPr>
          <w:rFonts w:ascii="Calibri" w:hAnsi="Calibri" w:cs="Calibri"/>
          <w:bCs/>
        </w:rPr>
        <w:t>onta bancária, apresentando o valor de cada lote, valor do arquivo bancária e total de pagamentos gerados. Contendo ainda totalizados relacionados aos valores Principal, Juro, Multa, correção, descontos e total líquido.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das movimentações</w:t>
      </w:r>
      <w:r w:rsidRPr="00462343">
        <w:rPr>
          <w:rFonts w:ascii="Calibri" w:hAnsi="Calibri" w:cs="Calibri"/>
          <w:bCs/>
        </w:rPr>
        <w:t xml:space="preserve"> financeiras e patrimoniais com a contabilidade.</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tela de bloqueio de movimentações, o usuário deve ter opção de bloquear uma data específica ou um período específico, ou ainda marcar apenas um dia específico juntamente com um período específico na </w:t>
      </w:r>
      <w:r w:rsidRPr="00462343">
        <w:rPr>
          <w:rFonts w:ascii="Calibri" w:hAnsi="Calibri" w:cs="Calibri"/>
          <w:bCs/>
        </w:rPr>
        <w:t>mesma operação.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simular um parcelamento/</w:t>
      </w:r>
      <w:proofErr w:type="spellStart"/>
      <w:r w:rsidRPr="00462343">
        <w:rPr>
          <w:rFonts w:ascii="Calibri" w:hAnsi="Calibri" w:cs="Calibri"/>
          <w:bCs/>
        </w:rPr>
        <w:t>reparcelamento</w:t>
      </w:r>
      <w:proofErr w:type="spellEnd"/>
      <w:r w:rsidRPr="00462343">
        <w:rPr>
          <w:rFonts w:ascii="Calibri" w:hAnsi="Calibri" w:cs="Calibri"/>
          <w:bCs/>
        </w:rPr>
        <w:t xml:space="preserve"> quantas vezes for necessário e guardar o histórico de opção para que o contribuinte possa escolher a melhor opção de parcelamento antes de efetivar o parcelamento.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parcelar ou parcela</w:t>
      </w:r>
      <w:r w:rsidRPr="00462343">
        <w:rPr>
          <w:rFonts w:ascii="Calibri" w:hAnsi="Calibri" w:cs="Calibri"/>
          <w:bCs/>
        </w:rPr>
        <w:t>r débitos de acordo com a legislação municipal, mantendo a origem do débito sem mudança nas características do débito.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estorno do parcelamento/</w:t>
      </w:r>
      <w:proofErr w:type="spellStart"/>
      <w:r w:rsidRPr="00462343">
        <w:rPr>
          <w:rFonts w:ascii="Calibri" w:hAnsi="Calibri" w:cs="Calibri"/>
          <w:bCs/>
        </w:rPr>
        <w:t>reparcelamento</w:t>
      </w:r>
      <w:proofErr w:type="spellEnd"/>
      <w:r w:rsidRPr="00462343">
        <w:rPr>
          <w:rFonts w:ascii="Calibri" w:hAnsi="Calibri" w:cs="Calibri"/>
          <w:bCs/>
        </w:rPr>
        <w:t>, respeitando os seguintes critérios: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Caso exista parcela paga o sistema deverá mant</w:t>
      </w:r>
      <w:r w:rsidRPr="00462343">
        <w:rPr>
          <w:rFonts w:ascii="Calibri" w:hAnsi="Calibri" w:cs="Calibri"/>
          <w:bCs/>
        </w:rPr>
        <w:t>er as parcelas pagas em contrato com as características do contrato e ao realizar o estorno deverá criar uma nova subdivida com o saldo remanescente devedor.</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Caso não exista parcela paga o sistema deverá permitir que os débitos voltem a sua composição orig</w:t>
      </w:r>
      <w:r w:rsidRPr="00462343">
        <w:rPr>
          <w:rFonts w:ascii="Calibri" w:hAnsi="Calibri" w:cs="Calibri"/>
          <w:bCs/>
        </w:rPr>
        <w:t>inal;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de identificação de contratos de parcelamentos irregulares que estão passíveis de quebra de contrato, esta rotina deverá possibilitar estornar (rescindir todos os contratos selecionados) de uma só vez;</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que o estorno de </w:t>
      </w:r>
      <w:proofErr w:type="spellStart"/>
      <w:r w:rsidRPr="00462343">
        <w:rPr>
          <w:rFonts w:ascii="Calibri" w:hAnsi="Calibri" w:cs="Calibri"/>
          <w:bCs/>
        </w:rPr>
        <w:t>rep</w:t>
      </w:r>
      <w:r w:rsidRPr="00462343">
        <w:rPr>
          <w:rFonts w:ascii="Calibri" w:hAnsi="Calibri" w:cs="Calibri"/>
          <w:bCs/>
        </w:rPr>
        <w:t>arcelamento</w:t>
      </w:r>
      <w:proofErr w:type="spellEnd"/>
      <w:r w:rsidRPr="00462343">
        <w:rPr>
          <w:rFonts w:ascii="Calibri" w:hAnsi="Calibri" w:cs="Calibri"/>
          <w:bCs/>
        </w:rPr>
        <w:t xml:space="preserve"> possa ser executado periodicamente de forma automática, com base em condições </w:t>
      </w:r>
      <w:proofErr w:type="spellStart"/>
      <w:r w:rsidRPr="00462343">
        <w:rPr>
          <w:rFonts w:ascii="Calibri" w:hAnsi="Calibri" w:cs="Calibri"/>
          <w:bCs/>
        </w:rPr>
        <w:t>pré</w:t>
      </w:r>
      <w:proofErr w:type="spellEnd"/>
      <w:r w:rsidRPr="00462343">
        <w:rPr>
          <w:rFonts w:ascii="Calibri" w:hAnsi="Calibri" w:cs="Calibri"/>
          <w:bCs/>
        </w:rPr>
        <w:t xml:space="preserve"> configuradas.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rotina de estorno de parcelamento automática deve enviar e-mail ao usuário que configurou a fim de notificar que os estornos de parcelamento foram</w:t>
      </w:r>
      <w:r w:rsidRPr="00462343">
        <w:rPr>
          <w:rFonts w:ascii="Calibri" w:hAnsi="Calibri" w:cs="Calibri"/>
          <w:bCs/>
        </w:rPr>
        <w:t xml:space="preserve"> processados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atualizar de forma automática a situação dos contratos de parcelamento/</w:t>
      </w:r>
      <w:proofErr w:type="spellStart"/>
      <w:r w:rsidRPr="00462343">
        <w:rPr>
          <w:rFonts w:ascii="Calibri" w:hAnsi="Calibri" w:cs="Calibri"/>
          <w:bCs/>
        </w:rPr>
        <w:t>reparcelamento</w:t>
      </w:r>
      <w:proofErr w:type="spellEnd"/>
      <w:r w:rsidRPr="00462343">
        <w:rPr>
          <w:rFonts w:ascii="Calibri" w:hAnsi="Calibri" w:cs="Calibri"/>
          <w:bCs/>
        </w:rPr>
        <w:t xml:space="preserve"> com as movimentações no sistema alterar para &amp;</w:t>
      </w:r>
      <w:proofErr w:type="spellStart"/>
      <w:proofErr w:type="gramStart"/>
      <w:r w:rsidRPr="00462343">
        <w:rPr>
          <w:rFonts w:ascii="Calibri" w:hAnsi="Calibri" w:cs="Calibri"/>
          <w:bCs/>
        </w:rPr>
        <w:t>quot;Quitado</w:t>
      </w:r>
      <w:proofErr w:type="gramEnd"/>
      <w:r w:rsidRPr="00462343">
        <w:rPr>
          <w:rFonts w:ascii="Calibri" w:hAnsi="Calibri" w:cs="Calibri"/>
          <w:bCs/>
        </w:rPr>
        <w:t>&amp;quot</w:t>
      </w:r>
      <w:proofErr w:type="spellEnd"/>
      <w:r w:rsidRPr="00462343">
        <w:rPr>
          <w:rFonts w:ascii="Calibri" w:hAnsi="Calibri" w:cs="Calibri"/>
          <w:bCs/>
        </w:rPr>
        <w:t>; quando efetuar a baixa automática de todos os débitos de um parcelamento, alterar A</w:t>
      </w:r>
      <w:r w:rsidRPr="00462343">
        <w:rPr>
          <w:rFonts w:ascii="Calibri" w:hAnsi="Calibri" w:cs="Calibri"/>
          <w:bCs/>
        </w:rPr>
        <w:t>berto quando qualquer uma das parcelas pagas for estornada. Ao Estornar um contrato a situação também deve ser alterada para &amp;</w:t>
      </w:r>
      <w:proofErr w:type="spellStart"/>
      <w:proofErr w:type="gramStart"/>
      <w:r w:rsidRPr="00462343">
        <w:rPr>
          <w:rFonts w:ascii="Calibri" w:hAnsi="Calibri" w:cs="Calibri"/>
          <w:bCs/>
        </w:rPr>
        <w:t>quot;Cancelado</w:t>
      </w:r>
      <w:proofErr w:type="gramEnd"/>
      <w:r w:rsidRPr="00462343">
        <w:rPr>
          <w:rFonts w:ascii="Calibri" w:hAnsi="Calibri" w:cs="Calibri"/>
          <w:bCs/>
        </w:rPr>
        <w:t>&amp;quot</w:t>
      </w:r>
      <w:proofErr w:type="spellEnd"/>
      <w:r w:rsidRPr="00462343">
        <w:rPr>
          <w:rFonts w:ascii="Calibri" w:hAnsi="Calibri" w:cs="Calibri"/>
          <w:bCs/>
        </w:rPr>
        <w:t>;, quando houver mais de 1 uma ou mais parcelas pagas for necessário desfazer o contrato a situação deve ser al</w:t>
      </w:r>
      <w:r w:rsidRPr="00462343">
        <w:rPr>
          <w:rFonts w:ascii="Calibri" w:hAnsi="Calibri" w:cs="Calibri"/>
          <w:bCs/>
        </w:rPr>
        <w:t>terada para rescindido.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de atualização monetária dos débitos parcelados/</w:t>
      </w:r>
      <w:proofErr w:type="spellStart"/>
      <w:r w:rsidRPr="00462343">
        <w:rPr>
          <w:rFonts w:ascii="Calibri" w:hAnsi="Calibri" w:cs="Calibri"/>
          <w:bCs/>
        </w:rPr>
        <w:t>reparcelados</w:t>
      </w:r>
      <w:proofErr w:type="spellEnd"/>
      <w:r w:rsidRPr="00462343">
        <w:rPr>
          <w:rFonts w:ascii="Calibri" w:hAnsi="Calibri" w:cs="Calibri"/>
          <w:bCs/>
        </w:rPr>
        <w:t xml:space="preserve"> utilizando índice de correção </w:t>
      </w:r>
      <w:proofErr w:type="spellStart"/>
      <w:proofErr w:type="gramStart"/>
      <w:r w:rsidRPr="00462343">
        <w:rPr>
          <w:rFonts w:ascii="Calibri" w:hAnsi="Calibri" w:cs="Calibri"/>
          <w:bCs/>
        </w:rPr>
        <w:t>pré</w:t>
      </w:r>
      <w:proofErr w:type="spellEnd"/>
      <w:r w:rsidRPr="00462343">
        <w:rPr>
          <w:rFonts w:ascii="Calibri" w:hAnsi="Calibri" w:cs="Calibri"/>
          <w:bCs/>
        </w:rPr>
        <w:t xml:space="preserve"> definido</w:t>
      </w:r>
      <w:proofErr w:type="gramEnd"/>
      <w:r w:rsidRPr="00462343">
        <w:rPr>
          <w:rFonts w:ascii="Calibri" w:hAnsi="Calibri" w:cs="Calibri"/>
          <w:bCs/>
        </w:rPr>
        <w:t>, esta atualização deve respeitar o aniversário do débito, e quando executada deve corrigir todas as parcelas subs</w:t>
      </w:r>
      <w:r w:rsidRPr="00462343">
        <w:rPr>
          <w:rFonts w:ascii="Calibri" w:hAnsi="Calibri" w:cs="Calibri"/>
          <w:bCs/>
        </w:rPr>
        <w:t>equentes ao último aniversário do débito.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controle de permissão de uso de leis de parcelamento por usuário.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limitar automaticamente os percentuais de descontos de acordo com a quantidade de parcelas utilizadas no parcelamento.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Possibil</w:t>
      </w:r>
      <w:r w:rsidRPr="00462343">
        <w:rPr>
          <w:rFonts w:ascii="Calibri" w:hAnsi="Calibri" w:cs="Calibri"/>
          <w:bCs/>
        </w:rPr>
        <w:t>itar limitar automaticamente a quantidade de parcelas do parcelamento pela situação legal do débito ou base de cálculo.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limitar automaticamente a quantidade de parcelas por valor no parcelamento, sendo ele baseado no saldo do débito.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w:t>
      </w:r>
      <w:r w:rsidRPr="00462343">
        <w:rPr>
          <w:rFonts w:ascii="Calibri" w:hAnsi="Calibri" w:cs="Calibri"/>
          <w:bCs/>
        </w:rPr>
        <w:t>tar inclusão de juros de financiamento no parcelamento, sendo ele calculado por parcela, progressivo ou pelo sistema de amortização de crédito (SAC).</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de cancelamentos conforme processo de Isenção, Estorno, Remissão, Cancelamento, Anistia, Pr</w:t>
      </w:r>
      <w:r w:rsidRPr="00462343">
        <w:rPr>
          <w:rFonts w:ascii="Calibri" w:hAnsi="Calibri" w:cs="Calibri"/>
          <w:bCs/>
        </w:rPr>
        <w:t>escrição e Dação de Pagamento, podendo ser cancelado por parcela, receitas, utilizando valor integral ou por percentual de redução.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usuário possa estornar um cancelamento através da consulta do cancelamento, podendo este estorno ser integral</w:t>
      </w:r>
      <w:r w:rsidRPr="00462343">
        <w:rPr>
          <w:rFonts w:ascii="Calibri" w:hAnsi="Calibri" w:cs="Calibri"/>
          <w:bCs/>
        </w:rPr>
        <w:t xml:space="preserve"> ou parcial, obrigando o usuário informar o motivo desta ação.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específica de estorno de pagamento individual por cadastro ou em lote podendo selecionar os pagamentos que deseja estornar, obrigando o usuário informar ao menos a data, processo</w:t>
      </w:r>
      <w:r w:rsidRPr="00462343">
        <w:rPr>
          <w:rFonts w:ascii="Calibri" w:hAnsi="Calibri" w:cs="Calibri"/>
          <w:bCs/>
        </w:rPr>
        <w:t xml:space="preserve"> e motivo do estorno.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desfazer o estorno de pagamento através de uma consulta do pagamento.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controle de pagamentos em duplicidade ou valores pagos a maior, permitindo que esses valores possam ser utilizados para quitar outros débitos atrav</w:t>
      </w:r>
      <w:r w:rsidRPr="00462343">
        <w:rPr>
          <w:rFonts w:ascii="Calibri" w:hAnsi="Calibri" w:cs="Calibri"/>
          <w:bCs/>
        </w:rPr>
        <w:t>és de movimentação interna, sem a necessidade de fazer a restituição em espécie ao contribuinte, como forma de compensação.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Restituição/Devolução de pagamentos;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mapa da arrecadação com separação por receita, data e local do rece</w:t>
      </w:r>
      <w:r w:rsidRPr="00462343">
        <w:rPr>
          <w:rFonts w:ascii="Calibri" w:hAnsi="Calibri" w:cs="Calibri"/>
          <w:bCs/>
        </w:rPr>
        <w:t>bimento entre outras opções,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consulta gerencial de valores arrecadados, por tipo de tributo, por lote e tipo de movimentação;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sistema de pesquisa de cadastros simplificado, onde através de apenas um campo de pesquisa o usuário possa </w:t>
      </w:r>
      <w:r w:rsidRPr="00462343">
        <w:rPr>
          <w:rFonts w:ascii="Calibri" w:hAnsi="Calibri" w:cs="Calibri"/>
          <w:bCs/>
        </w:rPr>
        <w:t>pesquisar a informação que desejar, desde CPF, Nome, Bairro, Logradouro, Quadra, Lote, etc. O sistema deve retornar os cadastros encontrados e permitir refinar a pesquisa através de categorias, tais como (Setor, Quadra, Loteamento, etc.)</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 integraç</w:t>
      </w:r>
      <w:r w:rsidRPr="00462343">
        <w:rPr>
          <w:rFonts w:ascii="Calibri" w:hAnsi="Calibri" w:cs="Calibri"/>
          <w:bCs/>
        </w:rPr>
        <w:t>ão contábil de todas as movimentações financeiras previstas pelo PCASP e MCASP.</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controle de ajuizamento e geração de PDF contendo CDA e Petição de Requerimento para cada processo, possibilitando a junção de várias </w:t>
      </w:r>
      <w:proofErr w:type="spellStart"/>
      <w:r w:rsidRPr="00462343">
        <w:rPr>
          <w:rFonts w:ascii="Calibri" w:hAnsi="Calibri" w:cs="Calibri"/>
          <w:bCs/>
        </w:rPr>
        <w:t>CDA's</w:t>
      </w:r>
      <w:proofErr w:type="spellEnd"/>
      <w:r w:rsidRPr="00462343">
        <w:rPr>
          <w:rFonts w:ascii="Calibri" w:hAnsi="Calibri" w:cs="Calibri"/>
          <w:bCs/>
        </w:rPr>
        <w:t xml:space="preserve"> para uma Petição quando gera</w:t>
      </w:r>
      <w:r w:rsidRPr="00462343">
        <w:rPr>
          <w:rFonts w:ascii="Calibri" w:hAnsi="Calibri" w:cs="Calibri"/>
          <w:bCs/>
        </w:rPr>
        <w:t>da por Contribuinte ou uma CDA para uma Petição quando gerada por Cadastro.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geração do demonstrativo de Cálculo para executivo fiscal, com todas as informações necessárias para o correto ajuizamento da execução judicial.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visualização </w:t>
      </w:r>
      <w:r w:rsidRPr="00462343">
        <w:rPr>
          <w:rFonts w:ascii="Calibri" w:hAnsi="Calibri" w:cs="Calibri"/>
          <w:bCs/>
        </w:rPr>
        <w:t>dos históricos das alterações realizadas nas Certidões de Dívida Ativa tanto de alterações realizadas no corpo da certidão como nos débitos vinculados a ela.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permitir também a inserção de mais proprietários nas </w:t>
      </w:r>
      <w:proofErr w:type="spellStart"/>
      <w:r w:rsidRPr="00462343">
        <w:rPr>
          <w:rFonts w:ascii="Calibri" w:hAnsi="Calibri" w:cs="Calibri"/>
          <w:bCs/>
        </w:rPr>
        <w:t>CDA's</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inserir observações no</w:t>
      </w:r>
      <w:r w:rsidRPr="00462343">
        <w:rPr>
          <w:rFonts w:ascii="Calibri" w:hAnsi="Calibri" w:cs="Calibri"/>
          <w:bCs/>
        </w:rPr>
        <w:t xml:space="preserve"> Débito e para cada parcela do débito.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consulta de boletos gerados e ou emitidos pesquisando por filtros como: código do boleto, nosso número, código de barras, tipo cadastro (imobiliário, mobiliário, rural, avulso, cemitério), exercício, dívida</w:t>
      </w:r>
      <w:r w:rsidRPr="00462343">
        <w:rPr>
          <w:rFonts w:ascii="Calibri" w:hAnsi="Calibri" w:cs="Calibri"/>
          <w:bCs/>
        </w:rPr>
        <w:t>, subdivida.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conceder desconto na geração de boletos, sendo ele total ou parcial por débito, principal, correção, multa, juros, sobre o montante total da dívida, valor fixo ou retirar desconto, vinculado a um enquadramento específico.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Possibil</w:t>
      </w:r>
      <w:r w:rsidRPr="00462343">
        <w:rPr>
          <w:rFonts w:ascii="Calibri" w:hAnsi="Calibri" w:cs="Calibri"/>
          <w:bCs/>
        </w:rPr>
        <w:t>itar criar um lote de pagamento a partir da consulta de um boleto com vencimento vigente;</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configurações dinâmicas de cálculo de Juros, Multa e Correção monetária que atenda legislação do município sem a necessidade de intervenção de programadores.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utilização de indexadores de correção por período de vigência.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de apuração de cálculo de acréscimos, onde seja possível simular qualquer tipo de cálculo de acréscimo, para débitos parcelados ou não, baseando-se no valor a ser corrig</w:t>
      </w:r>
      <w:r w:rsidRPr="00462343">
        <w:rPr>
          <w:rFonts w:ascii="Calibri" w:hAnsi="Calibri" w:cs="Calibri"/>
          <w:bCs/>
        </w:rPr>
        <w:t>ido, data de referência, data de lançamento e vencimento, podendo optar pelo tipo de correção será utilizado e a situação legal do débito.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usuário reimprima boleto vencido, mediante acesso especial.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pré-definir período de vigência d</w:t>
      </w:r>
      <w:r w:rsidRPr="00462343">
        <w:rPr>
          <w:rFonts w:ascii="Calibri" w:hAnsi="Calibri" w:cs="Calibri"/>
          <w:bCs/>
        </w:rPr>
        <w:t>o Parcelamento/</w:t>
      </w:r>
      <w:proofErr w:type="spellStart"/>
      <w:r w:rsidRPr="00462343">
        <w:rPr>
          <w:rFonts w:ascii="Calibri" w:hAnsi="Calibri" w:cs="Calibri"/>
          <w:bCs/>
        </w:rPr>
        <w:t>Reparcelamento</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Possibilidade de atualização automática dos dados do Alvará de Localização no Cadastro Mobiliário quando efetuada a emissão de novo documento;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que sejam gerados os livros de dívida ativa e que possua rotina para </w:t>
      </w:r>
      <w:r w:rsidRPr="00462343">
        <w:rPr>
          <w:rFonts w:ascii="Calibri" w:hAnsi="Calibri" w:cs="Calibri"/>
          <w:bCs/>
        </w:rPr>
        <w:t>acompanhamento da geração em segundo plano, para que não bloqueie a aplicação e o usuário possa trabalhar enquanto a rotina é processada, o sistema deve notificar o usuário ao término da execução.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realizar a inscrição em dívida ativa de forma </w:t>
      </w:r>
      <w:r w:rsidRPr="00462343">
        <w:rPr>
          <w:rFonts w:ascii="Calibri" w:hAnsi="Calibri" w:cs="Calibri"/>
          <w:bCs/>
        </w:rPr>
        <w:t xml:space="preserve">automática e periódica, com base em condições </w:t>
      </w:r>
      <w:proofErr w:type="spellStart"/>
      <w:r w:rsidRPr="00462343">
        <w:rPr>
          <w:rFonts w:ascii="Calibri" w:hAnsi="Calibri" w:cs="Calibri"/>
          <w:bCs/>
        </w:rPr>
        <w:t>pré</w:t>
      </w:r>
      <w:proofErr w:type="spellEnd"/>
      <w:r w:rsidRPr="00462343">
        <w:rPr>
          <w:rFonts w:ascii="Calibri" w:hAnsi="Calibri" w:cs="Calibri"/>
          <w:bCs/>
        </w:rPr>
        <w:t xml:space="preserve"> configuradas.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rotina de inscrição automática em dívida ativa deve enviar </w:t>
      </w:r>
      <w:proofErr w:type="spellStart"/>
      <w:r w:rsidRPr="00462343">
        <w:rPr>
          <w:rFonts w:ascii="Calibri" w:hAnsi="Calibri" w:cs="Calibri"/>
          <w:bCs/>
        </w:rPr>
        <w:t>email</w:t>
      </w:r>
      <w:proofErr w:type="spellEnd"/>
      <w:r w:rsidRPr="00462343">
        <w:rPr>
          <w:rFonts w:ascii="Calibri" w:hAnsi="Calibri" w:cs="Calibri"/>
          <w:bCs/>
        </w:rPr>
        <w:t xml:space="preserve"> ao usuário que configurou a fim de notificar que a inscrição foi processada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controle de geração de </w:t>
      </w:r>
      <w:proofErr w:type="spellStart"/>
      <w:r w:rsidRPr="00462343">
        <w:rPr>
          <w:rFonts w:ascii="Calibri" w:hAnsi="Calibri" w:cs="Calibri"/>
          <w:bCs/>
        </w:rPr>
        <w:t>CDA´s</w:t>
      </w:r>
      <w:proofErr w:type="spellEnd"/>
      <w:r w:rsidRPr="00462343">
        <w:rPr>
          <w:rFonts w:ascii="Calibri" w:hAnsi="Calibri" w:cs="Calibri"/>
          <w:bCs/>
        </w:rPr>
        <w:t xml:space="preserve"> por lote, </w:t>
      </w:r>
      <w:r w:rsidRPr="00462343">
        <w:rPr>
          <w:rFonts w:ascii="Calibri" w:hAnsi="Calibri" w:cs="Calibri"/>
          <w:bCs/>
        </w:rPr>
        <w:t xml:space="preserve">permitindo que o usuário possa realizar a simulação do lote e realizar todas as manutenções necessárias antes de efetivar a geração. </w:t>
      </w:r>
      <w:proofErr w:type="gramStart"/>
      <w:r w:rsidRPr="00462343">
        <w:rPr>
          <w:rFonts w:ascii="Calibri" w:hAnsi="Calibri" w:cs="Calibri"/>
          <w:bCs/>
        </w:rPr>
        <w:t>deve</w:t>
      </w:r>
      <w:proofErr w:type="gramEnd"/>
      <w:r w:rsidRPr="00462343">
        <w:rPr>
          <w:rFonts w:ascii="Calibri" w:hAnsi="Calibri" w:cs="Calibri"/>
          <w:bCs/>
        </w:rPr>
        <w:t xml:space="preserve"> estar disponível a opção de descartar simulação, remover débitos, atualizar, incluir ou remover proprietários e valida</w:t>
      </w:r>
      <w:r w:rsidRPr="00462343">
        <w:rPr>
          <w:rFonts w:ascii="Calibri" w:hAnsi="Calibri" w:cs="Calibri"/>
          <w:bCs/>
        </w:rPr>
        <w:t>r CPF/CNPJ ou Geração Definitiva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controle de geração de petições por lotes, permitindo o usuário simular a geração e conferir a geração antes de efetivar a geração. Caso o usuário encontre alguma inconsistência o usuário realizar manutenção ou desc</w:t>
      </w:r>
      <w:r w:rsidRPr="00462343">
        <w:rPr>
          <w:rFonts w:ascii="Calibri" w:hAnsi="Calibri" w:cs="Calibri"/>
          <w:bCs/>
        </w:rPr>
        <w:t>artar a geração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 possibilidade de assinar digitalmente uma Certidão de Dívida Ativa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tela para acompanhamento de tarefas que executam em segundo plano;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tela de acompanhamento de tarefas deve permitir que seja acessada a tarefa corresponde</w:t>
      </w:r>
      <w:r w:rsidRPr="00462343">
        <w:rPr>
          <w:rFonts w:ascii="Calibri" w:hAnsi="Calibri" w:cs="Calibri"/>
          <w:bCs/>
        </w:rPr>
        <w:t xml:space="preserve"> através de atalho/hiperlink.</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tela de acompanhamento de tarefas deve exibir o tempo de execução de cada tarefa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tela de acompanhamento de tarefas deve exibir a situação da tarefa.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acompanhamento dos lotes de integrações financeiras e </w:t>
      </w:r>
      <w:r w:rsidRPr="00462343">
        <w:rPr>
          <w:rFonts w:ascii="Calibri" w:hAnsi="Calibri" w:cs="Calibri"/>
          <w:bCs/>
        </w:rPr>
        <w:t>patrimoniais, permitindo visualizar os valores, e tipos de movimentação e a situação de integração do lote;</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que a entidade possa disponibilizar o QR </w:t>
      </w:r>
      <w:proofErr w:type="spellStart"/>
      <w:r w:rsidRPr="00462343">
        <w:rPr>
          <w:rFonts w:ascii="Calibri" w:hAnsi="Calibri" w:cs="Calibri"/>
          <w:bCs/>
        </w:rPr>
        <w:t>code</w:t>
      </w:r>
      <w:proofErr w:type="spellEnd"/>
      <w:r w:rsidRPr="00462343">
        <w:rPr>
          <w:rFonts w:ascii="Calibri" w:hAnsi="Calibri" w:cs="Calibri"/>
          <w:bCs/>
        </w:rPr>
        <w:t xml:space="preserve"> PIX na geração dos boletos para pagamento;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realizar unificação de cadastros </w:t>
      </w:r>
      <w:r w:rsidRPr="00462343">
        <w:rPr>
          <w:rFonts w:ascii="Calibri" w:hAnsi="Calibri" w:cs="Calibri"/>
          <w:bCs/>
        </w:rPr>
        <w:t>imobiliários, podendo ainda controlar se o cadastro incorporado será excluído logicamente ou não;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realizar desmembramento de cadastros imobiliários em quantas unidades for necessário;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alteração em massa dos cadastros de imobiliá</w:t>
      </w:r>
      <w:r w:rsidRPr="00462343">
        <w:rPr>
          <w:rFonts w:ascii="Calibri" w:hAnsi="Calibri" w:cs="Calibri"/>
          <w:bCs/>
        </w:rPr>
        <w:t>rios.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controle de datas específicas, como Feriados e Pontos Facultativos;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emissão de boletos Registrados de forma online, que permita o usuário pagar o boleto logo após a sua emissão;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Possibilitar cadastrar consultas específicas d</w:t>
      </w:r>
      <w:r w:rsidRPr="00462343">
        <w:rPr>
          <w:rFonts w:ascii="Calibri" w:hAnsi="Calibri" w:cs="Calibri"/>
          <w:bCs/>
        </w:rPr>
        <w:t>a entidade de forma dinâmica e que fique disponível aos usuários de forma simples e intuitiva;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exportar essas consultas para os seguintes formatos: TXT, PDF, HTML, JSON, DOC, CSV, XLS, XML.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criar relatório dinâmicos de acordo com </w:t>
      </w:r>
      <w:r w:rsidRPr="00462343">
        <w:rPr>
          <w:rFonts w:ascii="Calibri" w:hAnsi="Calibri" w:cs="Calibri"/>
          <w:bCs/>
        </w:rPr>
        <w:t>a necessidade da entidade;</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controlar o cadastro de atividades municipais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administrar a lista de serviços da lei complementar 116</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administrar a tabela de Cadastros Nacional de </w:t>
      </w:r>
      <w:proofErr w:type="spellStart"/>
      <w:r w:rsidRPr="00462343">
        <w:rPr>
          <w:rFonts w:ascii="Calibri" w:hAnsi="Calibri" w:cs="Calibri"/>
          <w:bCs/>
        </w:rPr>
        <w:t>ATividades</w:t>
      </w:r>
      <w:proofErr w:type="spellEnd"/>
      <w:r w:rsidRPr="00462343">
        <w:rPr>
          <w:rFonts w:ascii="Calibri" w:hAnsi="Calibri" w:cs="Calibri"/>
          <w:bCs/>
        </w:rPr>
        <w:t xml:space="preserve"> Econômicas;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central única d</w:t>
      </w:r>
      <w:r w:rsidRPr="00462343">
        <w:rPr>
          <w:rFonts w:ascii="Calibri" w:hAnsi="Calibri" w:cs="Calibri"/>
          <w:bCs/>
        </w:rPr>
        <w:t>e entrada de recurso (imobiliário, mobiliário, avulso ou qualquer tipo de cadastro) onde permita que um débito seja colocado uma única vez em recurso, e com as seguintes funcionalidades.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 Possuir o cadastro do </w:t>
      </w:r>
      <w:proofErr w:type="spellStart"/>
      <w:r w:rsidRPr="00462343">
        <w:rPr>
          <w:rFonts w:ascii="Calibri" w:hAnsi="Calibri" w:cs="Calibri"/>
          <w:bCs/>
        </w:rPr>
        <w:t>parecerista</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Correlação com o protocolo ger</w:t>
      </w:r>
      <w:r w:rsidRPr="00462343">
        <w:rPr>
          <w:rFonts w:ascii="Calibri" w:hAnsi="Calibri" w:cs="Calibri"/>
          <w:bCs/>
        </w:rPr>
        <w:t>al.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Inclusão de um ou mais débitos.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Controlar a instância do recurso.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Alterar automaticamente a situação do débito.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tela para parametrizar os tipos de recurso administrativo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Permitir o cancelamento do débito em caso de deferimento.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w:t>
      </w:r>
      <w:r w:rsidRPr="00462343">
        <w:rPr>
          <w:rFonts w:ascii="Calibri" w:hAnsi="Calibri" w:cs="Calibri"/>
          <w:bCs/>
        </w:rPr>
        <w:t>funcionalidades necessárias para atender as exigências do Tribunal de Contas do Estado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Realizar </w:t>
      </w:r>
      <w:proofErr w:type="spellStart"/>
      <w:r w:rsidRPr="00462343">
        <w:rPr>
          <w:rFonts w:ascii="Calibri" w:hAnsi="Calibri" w:cs="Calibri"/>
          <w:bCs/>
        </w:rPr>
        <w:t>pré</w:t>
      </w:r>
      <w:proofErr w:type="spellEnd"/>
      <w:r w:rsidRPr="00462343">
        <w:rPr>
          <w:rFonts w:ascii="Calibri" w:hAnsi="Calibri" w:cs="Calibri"/>
          <w:bCs/>
        </w:rPr>
        <w:t xml:space="preserve"> validação dos arquivos referentes a prestação de contas do estado do Paraná, evitando que sejam enviados arquivos inconsistentes.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tela de conferênci</w:t>
      </w:r>
      <w:r w:rsidRPr="00462343">
        <w:rPr>
          <w:rFonts w:ascii="Calibri" w:hAnsi="Calibri" w:cs="Calibri"/>
          <w:bCs/>
        </w:rPr>
        <w:t>a dos arquivos gerados para prestação de contas do estado do Paraná, possibilitando verificar as diferenças por arquivo e apontar quais são os registros inconsistentes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geração de comunicados de cobrança de débito, podendo ser gerada a partir </w:t>
      </w:r>
      <w:r w:rsidRPr="00462343">
        <w:rPr>
          <w:rFonts w:ascii="Calibri" w:hAnsi="Calibri" w:cs="Calibri"/>
          <w:bCs/>
        </w:rPr>
        <w:t>de uma consulta de débitos, do livro de dívida ativa, das certidões de dívida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gerar comunicados de cobrança com boleto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validar os endereços dos comunicados de cobrança.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parametrização dos tipos de comunicado </w:t>
      </w:r>
      <w:r w:rsidRPr="00462343">
        <w:rPr>
          <w:rFonts w:ascii="Calibri" w:hAnsi="Calibri" w:cs="Calibri"/>
          <w:bCs/>
        </w:rPr>
        <w:t>de cobrança para que atenda situações específicas.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áreas verdes e possibilitar relacionar essas áreas aos cadastros de imóveis.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situações de imóveis, podendo configurar se determinadas situações devem bloquear altera</w:t>
      </w:r>
      <w:r w:rsidRPr="00462343">
        <w:rPr>
          <w:rFonts w:ascii="Calibri" w:hAnsi="Calibri" w:cs="Calibri"/>
          <w:bCs/>
        </w:rPr>
        <w:t>ções cadastrais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t>permitir</w:t>
      </w:r>
      <w:proofErr w:type="gramEnd"/>
      <w:r w:rsidRPr="00462343">
        <w:rPr>
          <w:rFonts w:ascii="Calibri" w:hAnsi="Calibri" w:cs="Calibri"/>
          <w:bCs/>
        </w:rPr>
        <w:t xml:space="preserve"> incluir observações nos cadastros de imóveis, empresas rurais e avulsos.</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t>permitir</w:t>
      </w:r>
      <w:proofErr w:type="gramEnd"/>
      <w:r w:rsidRPr="00462343">
        <w:rPr>
          <w:rFonts w:ascii="Calibri" w:hAnsi="Calibri" w:cs="Calibri"/>
          <w:bCs/>
        </w:rPr>
        <w:t xml:space="preserve"> informar se a observação incluída ao cadastro é restritiva, onde caso seja ao acessar o cadastro, ou contribuinte será gerado um alerta com a observa</w:t>
      </w:r>
      <w:r w:rsidRPr="00462343">
        <w:rPr>
          <w:rFonts w:ascii="Calibri" w:hAnsi="Calibri" w:cs="Calibri"/>
          <w:bCs/>
        </w:rPr>
        <w:t>ção.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via WEB SERVICE com Instituto de Estudos de Protesto de Títulos do Brasil.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via Arquivos de Remessa com Instituto de Estudos de Protesto de Títulos do Brasil.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tela para controle dos Remessas enviadas ao Ins</w:t>
      </w:r>
      <w:r w:rsidRPr="00462343">
        <w:rPr>
          <w:rFonts w:ascii="Calibri" w:hAnsi="Calibri" w:cs="Calibri"/>
          <w:bCs/>
        </w:rPr>
        <w:t>tituto de Estudos de Protesto de Títulos do Brasil.</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verificação de inconsistências nos dados para envio para protesto, indiciando qual cadastro/contribuinte e qual a inconsistência;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tela para cadastro dos cartórios de protesto.</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i</w:t>
      </w:r>
      <w:r w:rsidRPr="00462343">
        <w:rPr>
          <w:rFonts w:ascii="Calibri" w:hAnsi="Calibri" w:cs="Calibri"/>
          <w:bCs/>
        </w:rPr>
        <w:t xml:space="preserve">ntegração via API com sistemas de atualização de </w:t>
      </w:r>
      <w:proofErr w:type="spellStart"/>
      <w:r w:rsidRPr="00462343">
        <w:rPr>
          <w:rFonts w:ascii="Calibri" w:hAnsi="Calibri" w:cs="Calibri"/>
          <w:bCs/>
        </w:rPr>
        <w:t>georreferenciamento</w:t>
      </w:r>
      <w:proofErr w:type="spellEnd"/>
      <w:r w:rsidRPr="00462343">
        <w:rPr>
          <w:rFonts w:ascii="Calibri" w:hAnsi="Calibri" w:cs="Calibri"/>
          <w:bCs/>
        </w:rPr>
        <w:t xml:space="preserve">, dados dos cadastros imobiliário, rural e mobiliário utilizando o modelo de autenticação via </w:t>
      </w:r>
      <w:proofErr w:type="spellStart"/>
      <w:r w:rsidRPr="00462343">
        <w:rPr>
          <w:rFonts w:ascii="Calibri" w:hAnsi="Calibri" w:cs="Calibri"/>
          <w:bCs/>
        </w:rPr>
        <w:t>Bearer</w:t>
      </w:r>
      <w:proofErr w:type="spellEnd"/>
      <w:r w:rsidRPr="00462343">
        <w:rPr>
          <w:rFonts w:ascii="Calibri" w:hAnsi="Calibri" w:cs="Calibri"/>
          <w:bCs/>
        </w:rPr>
        <w:t xml:space="preserve"> Token e a integração por Rest.</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processamento dos arquivos do simples nacional </w:t>
      </w:r>
      <w:r w:rsidRPr="00462343">
        <w:rPr>
          <w:rFonts w:ascii="Calibri" w:hAnsi="Calibri" w:cs="Calibri"/>
          <w:bCs/>
        </w:rPr>
        <w:t>(DASSENDA e PGFN)</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processo de geração de crédito e restituição de débitos pagos a maior ou em duplicidade.</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com Sistema de Cadastramento de Alvarás e Habite-se de obras de construção civil (SISOBRA).</w:t>
      </w:r>
    </w:p>
    <w:p w:rsidR="00807F9B" w:rsidRPr="00462343" w:rsidRDefault="00107625" w:rsidP="0022537A">
      <w:pPr>
        <w:pStyle w:val="PargrafodaLista"/>
        <w:keepNext/>
        <w:keepLines/>
        <w:widowControl/>
        <w:numPr>
          <w:ilvl w:val="0"/>
          <w:numId w:val="6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geração de arquivo par</w:t>
      </w:r>
      <w:r w:rsidRPr="00462343">
        <w:rPr>
          <w:rFonts w:ascii="Calibri" w:hAnsi="Calibri" w:cs="Calibri"/>
          <w:bCs/>
        </w:rPr>
        <w:t xml:space="preserve">a envio ao </w:t>
      </w:r>
      <w:proofErr w:type="spellStart"/>
      <w:r w:rsidRPr="00462343">
        <w:rPr>
          <w:rFonts w:ascii="Calibri" w:hAnsi="Calibri" w:cs="Calibri"/>
          <w:bCs/>
        </w:rPr>
        <w:t>e-cartas</w:t>
      </w:r>
      <w:proofErr w:type="spellEnd"/>
      <w:r w:rsidRPr="00462343">
        <w:rPr>
          <w:rFonts w:ascii="Calibri" w:hAnsi="Calibri" w:cs="Calibri"/>
          <w:bCs/>
        </w:rPr>
        <w:t>.</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FFFFFF" w:themeFill="background1"/>
        <w:tabs>
          <w:tab w:val="left" w:pos="426"/>
          <w:tab w:val="left" w:pos="1134"/>
        </w:tabs>
        <w:suppressAutoHyphens w:val="0"/>
        <w:rPr>
          <w:rFonts w:ascii="Calibri" w:hAnsi="Calibri" w:cs="Calibri"/>
          <w:b/>
        </w:rPr>
      </w:pPr>
      <w:r w:rsidRPr="00462343">
        <w:rPr>
          <w:rFonts w:ascii="Calibri" w:hAnsi="Calibri" w:cs="Calibri"/>
          <w:b/>
          <w:shd w:val="clear" w:color="auto" w:fill="C1E4F5" w:themeFill="accent1" w:themeFillTint="33"/>
        </w:rPr>
        <w:t>SISTEMA DE GESTÃO DO PORTAL DO CONTRIBUINTE</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lançamento e controle de auto de infração.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do Portal Contribuintes e Emissão Taxas e Certidões On-Line.</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aos contribuintes a consulta de e acompanhamento de seus </w:t>
      </w:r>
      <w:r w:rsidRPr="00462343">
        <w:rPr>
          <w:rFonts w:ascii="Calibri" w:hAnsi="Calibri" w:cs="Calibri"/>
          <w:bCs/>
        </w:rPr>
        <w:t>débitos, impressão de boletos vencidos ou a vencer, certidões e consultas cadastrais, reduzindo o atendimento de balcão na praça de atendimento.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Garantir a integridade e qualidade da informação processada pelo software.</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Software fornecido deverá permitir</w:t>
      </w:r>
      <w:r w:rsidRPr="00462343">
        <w:rPr>
          <w:rFonts w:ascii="Calibri" w:hAnsi="Calibri" w:cs="Calibri"/>
          <w:bCs/>
        </w:rPr>
        <w:t xml:space="preserve"> o atendimento aos contribuintes em plataforma web de forma responsiva (podendo ser utilizado em celulares e </w:t>
      </w:r>
      <w:proofErr w:type="spellStart"/>
      <w:r w:rsidRPr="00462343">
        <w:rPr>
          <w:rFonts w:ascii="Calibri" w:hAnsi="Calibri" w:cs="Calibri"/>
          <w:bCs/>
        </w:rPr>
        <w:t>tablets</w:t>
      </w:r>
      <w:proofErr w:type="spellEnd"/>
      <w:r w:rsidRPr="00462343">
        <w:rPr>
          <w:rFonts w:ascii="Calibri" w:hAnsi="Calibri" w:cs="Calibri"/>
          <w:bCs/>
        </w:rPr>
        <w:t>), sem ocultar ou deformar qualquer informação disponível.</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ser configurado para atender a todas as particularidades da legislação tri</w:t>
      </w:r>
      <w:r w:rsidRPr="00462343">
        <w:rPr>
          <w:rFonts w:ascii="Calibri" w:hAnsi="Calibri" w:cs="Calibri"/>
          <w:bCs/>
        </w:rPr>
        <w:t>butária Municipal, Estadual e Federal.</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ser compatível com navegadores de código aberto, sem funcionalidades restritas a recursos de navegadores próprios.</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exibição de mensagens de alerta configuradas pelo Departamento de Tributação do Muni</w:t>
      </w:r>
      <w:r w:rsidRPr="00462343">
        <w:rPr>
          <w:rFonts w:ascii="Calibri" w:hAnsi="Calibri" w:cs="Calibri"/>
          <w:bCs/>
        </w:rPr>
        <w:t>cípio.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buscar, através de filtro, pela descrição de uma funcionalidade, sem precisar navegar nos menus para encontrar a funcionalidade desejada.</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efetuar consultas de débitos de todos os tributos lançados para todos os tipo</w:t>
      </w:r>
      <w:r w:rsidRPr="00462343">
        <w:rPr>
          <w:rFonts w:ascii="Calibri" w:hAnsi="Calibri" w:cs="Calibri"/>
          <w:bCs/>
        </w:rPr>
        <w:t>s de cadastros municipais.</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através de consulta de seu cadastro ou por CPF ou CNPJ, a emissão de carnês dos tributos lançados por ofícios tais como: IPTU, alvará, ISSQN fixo.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identificar o vencimento origina</w:t>
      </w:r>
      <w:r w:rsidRPr="00462343">
        <w:rPr>
          <w:rFonts w:ascii="Calibri" w:hAnsi="Calibri" w:cs="Calibri"/>
          <w:bCs/>
        </w:rPr>
        <w:t>l dos débitos.</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emitir um relatório impresso da relação dos débitos consultados.</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gerar boletos para pagamento.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gerar somente o código de barras.</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gerar soment</w:t>
      </w:r>
      <w:r w:rsidRPr="00462343">
        <w:rPr>
          <w:rFonts w:ascii="Calibri" w:hAnsi="Calibri" w:cs="Calibri"/>
          <w:bCs/>
        </w:rPr>
        <w:t xml:space="preserve">e o </w:t>
      </w:r>
      <w:proofErr w:type="spellStart"/>
      <w:r w:rsidRPr="00462343">
        <w:rPr>
          <w:rFonts w:ascii="Calibri" w:hAnsi="Calibri" w:cs="Calibri"/>
          <w:bCs/>
        </w:rPr>
        <w:t>QRcode</w:t>
      </w:r>
      <w:proofErr w:type="spellEnd"/>
      <w:r w:rsidRPr="00462343">
        <w:rPr>
          <w:rFonts w:ascii="Calibri" w:hAnsi="Calibri" w:cs="Calibri"/>
          <w:bCs/>
        </w:rPr>
        <w:t xml:space="preserve"> </w:t>
      </w:r>
      <w:proofErr w:type="spellStart"/>
      <w:r w:rsidRPr="00462343">
        <w:rPr>
          <w:rFonts w:ascii="Calibri" w:hAnsi="Calibri" w:cs="Calibri"/>
          <w:bCs/>
        </w:rPr>
        <w:t>Pix</w:t>
      </w:r>
      <w:proofErr w:type="spellEnd"/>
      <w:r w:rsidRPr="00462343">
        <w:rPr>
          <w:rFonts w:ascii="Calibri" w:hAnsi="Calibri" w:cs="Calibri"/>
          <w:bCs/>
        </w:rPr>
        <w:t xml:space="preserve"> para pagamento.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emitir boletos vencidos atualizados para a data de sua escolha desde que seja no mesmo mês corrente da data da solicitação.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Não permitir a emissão de boleto com data de pagamento retroativo.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l</w:t>
      </w:r>
      <w:r w:rsidRPr="00462343">
        <w:rPr>
          <w:rFonts w:ascii="Calibri" w:hAnsi="Calibri" w:cs="Calibri"/>
          <w:bCs/>
        </w:rPr>
        <w:t>egenda para facilitar identificação de informações disponíveis na consulta.</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emitir boletos para recolhimento individualizados, por parcela, vencidos ou a vencer ou agrupando as mesmas em um único boleto.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configuração pelo </w:t>
      </w:r>
      <w:r w:rsidRPr="00462343">
        <w:rPr>
          <w:rFonts w:ascii="Calibri" w:hAnsi="Calibri" w:cs="Calibri"/>
          <w:bCs/>
        </w:rPr>
        <w:t>departamento de tributação, para limitar na consulta de débitos, a exibição de débitos, por exercício e por situação do débito.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A consulta de débitos deverá possuir no mínimo os seguintes campos: exercício, tipo de tributo, parcela, data de vencimento, sit</w:t>
      </w:r>
      <w:r w:rsidRPr="00462343">
        <w:rPr>
          <w:rFonts w:ascii="Calibri" w:hAnsi="Calibri" w:cs="Calibri"/>
          <w:bCs/>
        </w:rPr>
        <w:t>uação do débito, e valor do tributo atualizado.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de boletos para diferentes convênios de cobranças, que devem estar configurados por tributos, sem interferência do contribuinte.</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dos carnês nas mesmas configurações e def</w:t>
      </w:r>
      <w:r w:rsidRPr="00462343">
        <w:rPr>
          <w:rFonts w:ascii="Calibri" w:hAnsi="Calibri" w:cs="Calibri"/>
          <w:bCs/>
        </w:rPr>
        <w:t>inições do software de gestão tributária do município tais como: convênio bancário, cota única, descontos, parcelas, valores e leiautes como a capa.</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emitir os carnês apenas com parcelas em aberto e não vencidas.</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ao contribuinte emitir as </w:t>
      </w:r>
      <w:r w:rsidRPr="00462343">
        <w:rPr>
          <w:rFonts w:ascii="Calibri" w:hAnsi="Calibri" w:cs="Calibri"/>
          <w:bCs/>
        </w:rPr>
        <w:t>seguintes certidões relativas a tributos de competência municipal: Certidão Negativa de Débitos, Certidão Positiva com efeito de Negativa e Certidão Positiva.</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contribuinte emitir as certidões negativas através do cadastro municipal ou pelo CPF/C</w:t>
      </w:r>
      <w:r w:rsidRPr="00462343">
        <w:rPr>
          <w:rFonts w:ascii="Calibri" w:hAnsi="Calibri" w:cs="Calibri"/>
          <w:bCs/>
        </w:rPr>
        <w:t>NPJ do mesmo.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na emissão de certidão informar o nome do requerente, o CPF/CNPJ do requerente como também a finalidade da certidão.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verificação no caso da emissão de certidão por CPF/CNPJ todos os cadastros vinculados a p</w:t>
      </w:r>
      <w:r w:rsidRPr="00462343">
        <w:rPr>
          <w:rFonts w:ascii="Calibri" w:hAnsi="Calibri" w:cs="Calibri"/>
          <w:bCs/>
        </w:rPr>
        <w:t>essoa inclusive imóveis ou empresas que sejam de sua propriedade.</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de certidões considerando ou não débitos com exigibilidade suspensa.</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de certidão positiva de débitos caso seja identificado alguma irregularidade que nã</w:t>
      </w:r>
      <w:r w:rsidRPr="00462343">
        <w:rPr>
          <w:rFonts w:ascii="Calibri" w:hAnsi="Calibri" w:cs="Calibri"/>
          <w:bCs/>
        </w:rPr>
        <w:t>o permita a emissão da certidão negativa de débitos, ou emitir uma mensagem de aviso para comparecer ao departamento de tributação caso seja assim configurado.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de uma certidão negativa de débitos caso o contribuinte não possua nenhum cad</w:t>
      </w:r>
      <w:r w:rsidRPr="00462343">
        <w:rPr>
          <w:rFonts w:ascii="Calibri" w:hAnsi="Calibri" w:cs="Calibri"/>
          <w:bCs/>
        </w:rPr>
        <w:t>astro na base de dados do Município.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gerar para cada documento emitido no mínimo as seguintes informações, para posterior verificação da validade do mesmo por terceiros:</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Código de autenticidade;</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Exercício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Identificação do requerente;</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Identificação do cadastro;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Gerar a certidão </w:t>
      </w:r>
      <w:r w:rsidRPr="00462343">
        <w:rPr>
          <w:rFonts w:ascii="Calibri" w:hAnsi="Calibri" w:cs="Calibri"/>
          <w:bCs/>
        </w:rPr>
        <w:t>conforme prazo e fundamentação legal estabelecido na legislação municipal.</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validar as certidões geradas pelo portal do contribuinte através do número de autenticidade gerada no documento, caso a certidão seja válida, as informações</w:t>
      </w:r>
      <w:r w:rsidRPr="00462343">
        <w:rPr>
          <w:rFonts w:ascii="Calibri" w:hAnsi="Calibri" w:cs="Calibri"/>
          <w:bCs/>
        </w:rPr>
        <w:t xml:space="preserve"> para que seja efetuado a conferência com o documento impresso.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emitir o BIC (Boletim de Informações Cadastrais) de um determinado imóvel através do número de seu cadastro.</w:t>
      </w:r>
    </w:p>
    <w:p w:rsidR="00807F9B" w:rsidRPr="00462343" w:rsidRDefault="00107625" w:rsidP="0022537A">
      <w:pPr>
        <w:pStyle w:val="PargrafodaLista"/>
        <w:keepNext/>
        <w:keepLines/>
        <w:widowControl/>
        <w:numPr>
          <w:ilvl w:val="0"/>
          <w:numId w:val="6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contribuinte efetuar a consulta dos dados de s</w:t>
      </w:r>
      <w:r w:rsidRPr="00462343">
        <w:rPr>
          <w:rFonts w:ascii="Calibri" w:hAnsi="Calibri" w:cs="Calibri"/>
          <w:bCs/>
        </w:rPr>
        <w:t>eus cadastros municipais, entre eles: Imobiliário, Mobiliário, CPF ou CNPJ, permitindo-o a emissão e impressão da consulta cadastral.</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rPr>
          <w:rFonts w:ascii="Calibri" w:hAnsi="Calibri" w:cs="Calibri"/>
          <w:b/>
        </w:rPr>
      </w:pPr>
      <w:r w:rsidRPr="00462343">
        <w:rPr>
          <w:rFonts w:ascii="Calibri" w:hAnsi="Calibri" w:cs="Calibri"/>
          <w:b/>
        </w:rPr>
        <w:t>SISTEMA DE GERAÇÃO E EMISSÃO DO ITBI ONLINE</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contribuinte emita documento de Certidões Comprobatórias.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emissão da Certidão de Numeração do Imóvel.</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 Emissão do ITBI ON-LINE</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customizar página inicial do sistema com texto de desejo da Prefeitura.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Deverá possuir tutorial para orientar o cidadão no primeiro acesso do aplicativo.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w:t>
      </w:r>
      <w:r w:rsidRPr="00462343">
        <w:rPr>
          <w:rFonts w:ascii="Calibri" w:hAnsi="Calibri" w:cs="Calibri"/>
          <w:bCs/>
        </w:rPr>
        <w:t>á possuir opção para criar uma conta utilizando CPF ou CNPJ.</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possuir integração com </w:t>
      </w:r>
      <w:proofErr w:type="spellStart"/>
      <w:r w:rsidRPr="00462343">
        <w:rPr>
          <w:rFonts w:ascii="Calibri" w:hAnsi="Calibri" w:cs="Calibri"/>
          <w:bCs/>
        </w:rPr>
        <w:t>login</w:t>
      </w:r>
      <w:proofErr w:type="spellEnd"/>
      <w:r w:rsidRPr="00462343">
        <w:rPr>
          <w:rFonts w:ascii="Calibri" w:hAnsi="Calibri" w:cs="Calibri"/>
          <w:bCs/>
        </w:rPr>
        <w:t xml:space="preserve"> social </w:t>
      </w:r>
      <w:proofErr w:type="spellStart"/>
      <w:r w:rsidRPr="00462343">
        <w:rPr>
          <w:rFonts w:ascii="Calibri" w:hAnsi="Calibri" w:cs="Calibri"/>
          <w:bCs/>
        </w:rPr>
        <w:t>Facebook</w:t>
      </w:r>
      <w:proofErr w:type="spellEnd"/>
      <w:r w:rsidRPr="00462343">
        <w:rPr>
          <w:rFonts w:ascii="Calibri" w:hAnsi="Calibri" w:cs="Calibri"/>
          <w:bCs/>
        </w:rPr>
        <w:t>, Google.</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possuir </w:t>
      </w:r>
      <w:proofErr w:type="spellStart"/>
      <w:r w:rsidRPr="00462343">
        <w:rPr>
          <w:rFonts w:ascii="Calibri" w:hAnsi="Calibri" w:cs="Calibri"/>
          <w:bCs/>
        </w:rPr>
        <w:t>login</w:t>
      </w:r>
      <w:proofErr w:type="spellEnd"/>
      <w:r w:rsidRPr="00462343">
        <w:rPr>
          <w:rFonts w:ascii="Calibri" w:hAnsi="Calibri" w:cs="Calibri"/>
          <w:bCs/>
        </w:rPr>
        <w:t xml:space="preserve"> por certificado digital.</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disponibilizar serviço para recuperar e redefinir a senha caso a opção de </w:t>
      </w:r>
      <w:proofErr w:type="spellStart"/>
      <w:r w:rsidRPr="00462343">
        <w:rPr>
          <w:rFonts w:ascii="Calibri" w:hAnsi="Calibri" w:cs="Calibri"/>
          <w:bCs/>
        </w:rPr>
        <w:t>login</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w:t>
      </w:r>
      <w:r w:rsidRPr="00462343">
        <w:rPr>
          <w:rFonts w:ascii="Calibri" w:hAnsi="Calibri" w:cs="Calibri"/>
          <w:bCs/>
        </w:rPr>
        <w:t>verá disponibilizar cadastro de procuradores.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cartórios possam autorizar seus funcionários a fazerem pedidos em nome do Cartório.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validação de termo de responsabilidade, para que o usuário tenha ciência de todas ações legais que está a</w:t>
      </w:r>
      <w:r w:rsidRPr="00462343">
        <w:rPr>
          <w:rFonts w:ascii="Calibri" w:hAnsi="Calibri" w:cs="Calibri"/>
          <w:bCs/>
        </w:rPr>
        <w:t>ssumindo ao usar dados incorretos no cadastro.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que o usuário </w:t>
      </w:r>
      <w:proofErr w:type="spellStart"/>
      <w:r w:rsidRPr="00462343">
        <w:rPr>
          <w:rFonts w:ascii="Calibri" w:hAnsi="Calibri" w:cs="Calibri"/>
          <w:bCs/>
        </w:rPr>
        <w:t>logado</w:t>
      </w:r>
      <w:proofErr w:type="spellEnd"/>
      <w:r w:rsidRPr="00462343">
        <w:rPr>
          <w:rFonts w:ascii="Calibri" w:hAnsi="Calibri" w:cs="Calibri"/>
          <w:bCs/>
        </w:rPr>
        <w:t xml:space="preserve"> pelo CPF consiga ter acesso a uma listagem de todos os cadastros ao qual este CPF esteja relacionado.  E ainda consiga filtrar na lista, os cadastros com ou sem débitos, visando f</w:t>
      </w:r>
      <w:r w:rsidRPr="00462343">
        <w:rPr>
          <w:rFonts w:ascii="Calibri" w:hAnsi="Calibri" w:cs="Calibri"/>
          <w:bCs/>
        </w:rPr>
        <w:t xml:space="preserve">acilitar o </w:t>
      </w:r>
      <w:proofErr w:type="gramStart"/>
      <w:r w:rsidRPr="00462343">
        <w:rPr>
          <w:rFonts w:ascii="Calibri" w:hAnsi="Calibri" w:cs="Calibri"/>
          <w:bCs/>
        </w:rPr>
        <w:t>auto atendimento</w:t>
      </w:r>
      <w:proofErr w:type="gramEnd"/>
      <w:r w:rsidRPr="00462343">
        <w:rPr>
          <w:rFonts w:ascii="Calibri" w:hAnsi="Calibri" w:cs="Calibri"/>
          <w:bCs/>
        </w:rPr>
        <w:t xml:space="preserve"> do cidadão.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emissão de Extrato de Débitos de cada cadastro. Possibilitar ainda que o usuário consiga escolher os débitos que deseja pagar de cada cadastro, podendo ser um ou mais débitos, bem como definir do boleto.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w:t>
      </w:r>
      <w:r w:rsidRPr="00462343">
        <w:rPr>
          <w:rFonts w:ascii="Calibri" w:hAnsi="Calibri" w:cs="Calibri"/>
          <w:bCs/>
        </w:rPr>
        <w:t>mitir emissão dos dados cadastrais detalhados de cada cadastro.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emissão de carnês, para qualquer cadastro que o usuário tenha vinculo, permitir também que o cidadão filtro apenas cadastro com Carnê vinculado.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que o cidadão possa realizar </w:t>
      </w:r>
      <w:r w:rsidRPr="00462343">
        <w:rPr>
          <w:rFonts w:ascii="Calibri" w:hAnsi="Calibri" w:cs="Calibri"/>
          <w:bCs/>
        </w:rPr>
        <w:t>pedido de ITBI de qualquer cadastro.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possa ser feito pedido de ITBI em nome de terceiros, caso o requerente seja algum procurador autorizado;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seja possível que a Prefeitura customize quais tipos de ITBI estarão disponíveis para pe</w:t>
      </w:r>
      <w:r w:rsidRPr="00462343">
        <w:rPr>
          <w:rFonts w:ascii="Calibri" w:hAnsi="Calibri" w:cs="Calibri"/>
          <w:bCs/>
        </w:rPr>
        <w:t>didos online, além de configurar quais documentos serão obrigatórios, possibilitar também criar campos customizáveis para que o Cidadão preencha no momento do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configuração para restringir pedidos de ITBI para imóveis que estejam inadimplent</w:t>
      </w:r>
      <w:r w:rsidRPr="00462343">
        <w:rPr>
          <w:rFonts w:ascii="Calibri" w:hAnsi="Calibri" w:cs="Calibri"/>
          <w:bCs/>
        </w:rPr>
        <w:t>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configuração para documento a ser exigido quando o requerente não fizer parte do quadro de compradores ou vendedores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Validar no momento da declaração de ITBI se já não há nenhuma outra declaração com as mesmas informações, afim de prevenir dupli</w:t>
      </w:r>
      <w:r w:rsidRPr="00462343">
        <w:rPr>
          <w:rFonts w:ascii="Calibri" w:hAnsi="Calibri" w:cs="Calibri"/>
          <w:bCs/>
        </w:rPr>
        <w:t>cidade de pedidos.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possuir recurso que permita o cidadão contestar o arbitramento efetuado pela prefeitura, podendo ser parametrizado o prazo para contestação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cidadão anexe arquivos obrigatórios com cada tipo de ITBI, tais com</w:t>
      </w:r>
      <w:r w:rsidRPr="00462343">
        <w:rPr>
          <w:rFonts w:ascii="Calibri" w:hAnsi="Calibri" w:cs="Calibri"/>
          <w:bCs/>
        </w:rPr>
        <w:t>o Matrícula, Escritura, etc.;</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controle para salvar rascunhos a cada passo que o cidadão avança no pedido, para que caso perca conexão com a internet o cidadão não perca todo processo e tenha que cadastrar novamente do início.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que seja </w:t>
      </w:r>
      <w:r w:rsidRPr="00462343">
        <w:rPr>
          <w:rFonts w:ascii="Calibri" w:hAnsi="Calibri" w:cs="Calibri"/>
          <w:bCs/>
        </w:rPr>
        <w:t>informada observação no pedido de ITBI e Laudos.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vincular os compradores, vendedores e anuentes no pedido de ITBI, com o percentual (compra/venda/anuência) correspondente para cada parte do processo.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resumo do pedido e que ele seja apresen</w:t>
      </w:r>
      <w:r w:rsidRPr="00462343">
        <w:rPr>
          <w:rFonts w:ascii="Calibri" w:hAnsi="Calibri" w:cs="Calibri"/>
          <w:bCs/>
        </w:rPr>
        <w:t>tado antes da finalização do pedido, para que o usuário se certifique que o pedido foi preenchido corretamente.</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listagem dos pedidos de ITBI já realizados, contendo no mínimo as seguintes informações: Data de Lançamento, Número do Pedido, Valor Tra</w:t>
      </w:r>
      <w:r w:rsidRPr="00462343">
        <w:rPr>
          <w:rFonts w:ascii="Calibri" w:hAnsi="Calibri" w:cs="Calibri"/>
          <w:bCs/>
        </w:rPr>
        <w:t>nsação, Valor Financiado, Requerente e Situação.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controle de ações para cada situação do andamento do pedido, apresentando somente as ações permitidas para cada situação.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Aguardando Análise e todas as outras - Permite Visualizar o Resumo do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Aguardando Pagamento - Permite imprimir o boleto para pagamento do ITBI.</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Aguardando Transferência Manual / Transferido - Permite Imprimir Declaração de Quitação do ITBI.</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interação com a Prefeitura, na medida que o processo seja tramitado na prefeit</w:t>
      </w:r>
      <w:r w:rsidRPr="00462343">
        <w:rPr>
          <w:rFonts w:ascii="Calibri" w:hAnsi="Calibri" w:cs="Calibri"/>
          <w:bCs/>
        </w:rPr>
        <w:t>ura, o cidadão deverá ser notificado da ação na área de notificações da aplicação web e aplicativo mobile.</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através da notificação o cidadão já possa acessar o pedido sem a necessidade de localizar a tela no menu do sistema.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emitir o b</w:t>
      </w:r>
      <w:r w:rsidRPr="00462343">
        <w:rPr>
          <w:rFonts w:ascii="Calibri" w:hAnsi="Calibri" w:cs="Calibri"/>
          <w:bCs/>
        </w:rPr>
        <w:t>oleto para pagamento do ITBI.</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emitir a Declaração de Quitação do ITBI, mediante confirmação do pagamento pela Prefeitura.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todo pedido possa ser consultado através de um resumo.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que o cidadão possa coletar arquivos anexados </w:t>
      </w:r>
      <w:r w:rsidRPr="00462343">
        <w:rPr>
          <w:rFonts w:ascii="Calibri" w:hAnsi="Calibri" w:cs="Calibri"/>
          <w:bCs/>
        </w:rPr>
        <w:t>pelos servidores públicos durante análise do pedido do ITBI pela prefeitura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quando um pedido for indeferido o usuário possa copiar os dados do pedido para que não tenha necessidade de digitar todo processo novamente e apenas corrigir o necessá</w:t>
      </w:r>
      <w:r w:rsidRPr="00462343">
        <w:rPr>
          <w:rFonts w:ascii="Calibri" w:hAnsi="Calibri" w:cs="Calibri"/>
          <w:bCs/>
        </w:rPr>
        <w:t>rio.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possa ser solicitado Laudo de Avaliação de qualquer cadastro.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possa ser feito Pedido de Laudo em nome de terceiros.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o usuário informe uma observação no pedido de laudo.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no mesmo pedido de Lau</w:t>
      </w:r>
      <w:r w:rsidRPr="00462343">
        <w:rPr>
          <w:rFonts w:ascii="Calibri" w:hAnsi="Calibri" w:cs="Calibri"/>
          <w:bCs/>
        </w:rPr>
        <w:t>do seja solicitada avaliação de vários cadastros.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Gerar boleto para pagamento referente a taxa de solicitação do laudo ao finalizar o Pedido do laudo pelo cidadão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lista de acompanhamento dos laudos solicitados, contendo: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do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w:t>
      </w:r>
      <w:r w:rsidRPr="00462343">
        <w:rPr>
          <w:rFonts w:ascii="Calibri" w:hAnsi="Calibri" w:cs="Calibri"/>
          <w:bCs/>
        </w:rPr>
        <w:t xml:space="preserve">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Quantidade de Avaliações;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Situação de Pagament</w:t>
      </w:r>
      <w:r w:rsidRPr="00462343">
        <w:rPr>
          <w:rFonts w:ascii="Calibri" w:hAnsi="Calibri" w:cs="Calibri"/>
          <w:bCs/>
        </w:rPr>
        <w: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Gerar boleto para pagamento referente a taxa de solicitação do laudo ao finalizar o Pedido do laudo pelo cidadão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do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w:t>
      </w:r>
      <w:r w:rsidRPr="00462343">
        <w:rPr>
          <w:rFonts w:ascii="Calibri" w:hAnsi="Calibri" w:cs="Calibri"/>
          <w:bCs/>
        </w:rPr>
        <w:t xml:space="preserve">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pesquisa de laudos contendo no mínimo os seguintes filtros: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seja possível visualizar detalhes do pedido mesmo após o pedido realizado.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Not</w:t>
      </w:r>
      <w:r w:rsidRPr="00462343">
        <w:rPr>
          <w:rFonts w:ascii="Calibri" w:hAnsi="Calibri" w:cs="Calibri"/>
          <w:bCs/>
        </w:rPr>
        <w:t>ificar o cidadão através da central de notificações e aplicativo mobile assim que o Laudo for Liberado pela Prefeitura.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emitir Laudo de Avaliação liberado pela prefeitura mediante confirmação do pagamento do boleto.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cidadão possa re</w:t>
      </w:r>
      <w:r w:rsidRPr="00462343">
        <w:rPr>
          <w:rFonts w:ascii="Calibri" w:hAnsi="Calibri" w:cs="Calibri"/>
          <w:bCs/>
        </w:rPr>
        <w:t>alizar autenticação de qualquer documento emitido pelo sistema.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que o cidadão possa emitir segunda via de qualquer documento que ainda esteja válido sem necessidade de qualquer nova solicitação ao município. Por exemplo: Alvarás, Certidões.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w:t>
      </w:r>
      <w:r w:rsidRPr="00462343">
        <w:rPr>
          <w:rFonts w:ascii="Calibri" w:hAnsi="Calibri" w:cs="Calibri"/>
          <w:bCs/>
        </w:rPr>
        <w:t>ir que o Cidadão possa realizar o parcelamento de seus débitos, através de um fluxo simples, possibilitando o cidadão escolher os cadastros vinculados ao seu CPF/CNPJ, visualizar os débitos e escolher apenas o que deseja parcelar.</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cidadão si</w:t>
      </w:r>
      <w:r w:rsidRPr="00462343">
        <w:rPr>
          <w:rFonts w:ascii="Calibri" w:hAnsi="Calibri" w:cs="Calibri"/>
          <w:bCs/>
        </w:rPr>
        <w:t>mule o parcelamento quantas vezes achar necessário não perdendo o histórico de simulação, para que ele possa comparar e encontrar a melhor opção de pagamento.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termo de aceite da minuta do contrato de parcelamento, permitindo imprimir o documento do</w:t>
      </w:r>
      <w:r w:rsidRPr="00462343">
        <w:rPr>
          <w:rFonts w:ascii="Calibri" w:hAnsi="Calibri" w:cs="Calibri"/>
          <w:bCs/>
        </w:rPr>
        <w:t xml:space="preserve"> Acordo de Parcelamento e Boletos para Pagamentos das Parcelas do Parcelamento.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listagem de todos os parcelamentos realizados referente aos cadastros vinculados ao CPF/CNPJ </w:t>
      </w:r>
      <w:proofErr w:type="spellStart"/>
      <w:r w:rsidRPr="00462343">
        <w:rPr>
          <w:rFonts w:ascii="Calibri" w:hAnsi="Calibri" w:cs="Calibri"/>
          <w:bCs/>
        </w:rPr>
        <w:t>logado</w:t>
      </w:r>
      <w:proofErr w:type="spellEnd"/>
      <w:r w:rsidRPr="00462343">
        <w:rPr>
          <w:rFonts w:ascii="Calibri" w:hAnsi="Calibri" w:cs="Calibri"/>
          <w:bCs/>
        </w:rPr>
        <w:t>, possibilitando o cidadão acompanhar a situação de cada contrato, po</w:t>
      </w:r>
      <w:r w:rsidRPr="00462343">
        <w:rPr>
          <w:rFonts w:ascii="Calibri" w:hAnsi="Calibri" w:cs="Calibri"/>
          <w:bCs/>
        </w:rPr>
        <w:t>dendo ainda reimprimir através de um resumo, o contrato de parcelamento e boletos para pagamento, sejam eles vencidos ou não, para caso de boletos vencidos o sistema deve calcular os juros, multas e correções de acordo com a legislação vigente.</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w:t>
      </w:r>
      <w:r w:rsidRPr="00462343">
        <w:rPr>
          <w:rFonts w:ascii="Calibri" w:hAnsi="Calibri" w:cs="Calibri"/>
          <w:bCs/>
        </w:rPr>
        <w:t>r disponibilizar ao cidadão a opção para participar dos programas de sorteio relacionados ao ISS Premiado.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acompanhar o Saldo de notas tomadas bem como o total de cupons previstos conforme o regulamento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visualizar as notas tomadas</w:t>
      </w:r>
      <w:r w:rsidRPr="00462343">
        <w:rPr>
          <w:rFonts w:ascii="Calibri" w:hAnsi="Calibri" w:cs="Calibri"/>
          <w:bCs/>
        </w:rPr>
        <w:t xml:space="preserve"> que fazem parte do saldo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acessar e visualizar o regulamento do sorteio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administrar e acompanhar os processos de protocolo, com no mínimo as seguintes opções;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criação de processos por assunto, com a descrição da req</w:t>
      </w:r>
      <w:r w:rsidRPr="00462343">
        <w:rPr>
          <w:rFonts w:ascii="Calibri" w:hAnsi="Calibri" w:cs="Calibri"/>
          <w:bCs/>
        </w:rPr>
        <w:t>uisição e observação;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anexar arquivos na abertura do processo;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consulta de todos os processos tramitados na prefeitura, dando ênfase nos processos abertos pelo contribuinte;</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consulta de documentos obrigatórios por a</w:t>
      </w:r>
      <w:r w:rsidRPr="00462343">
        <w:rPr>
          <w:rFonts w:ascii="Calibri" w:hAnsi="Calibri" w:cs="Calibri"/>
          <w:bCs/>
        </w:rPr>
        <w:t>ssunto.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emitir um boleto para pagamento, caso o processo seja de pedido de prestação de serviço.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w:t>
      </w:r>
      <w:proofErr w:type="spellStart"/>
      <w:r w:rsidRPr="00462343">
        <w:rPr>
          <w:rFonts w:ascii="Calibri" w:hAnsi="Calibri" w:cs="Calibri"/>
          <w:bCs/>
        </w:rPr>
        <w:t>Dashboard</w:t>
      </w:r>
      <w:proofErr w:type="spellEnd"/>
      <w:r w:rsidRPr="00462343">
        <w:rPr>
          <w:rFonts w:ascii="Calibri" w:hAnsi="Calibri" w:cs="Calibri"/>
          <w:bCs/>
        </w:rPr>
        <w:t xml:space="preserve"> gerencial por usuário, para que o Servidor Público consiga de forma rápida visualizar os pedidos aguardando análise e o os pedid</w:t>
      </w:r>
      <w:r w:rsidRPr="00462343">
        <w:rPr>
          <w:rFonts w:ascii="Calibri" w:hAnsi="Calibri" w:cs="Calibri"/>
          <w:bCs/>
        </w:rPr>
        <w:t>os de ITBI e Laudos que estão em análise pelo Servidor Público, apresentando totais de cada um deles.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w:t>
      </w:r>
      <w:proofErr w:type="spellStart"/>
      <w:r w:rsidRPr="00462343">
        <w:rPr>
          <w:rFonts w:ascii="Calibri" w:hAnsi="Calibri" w:cs="Calibri"/>
          <w:bCs/>
        </w:rPr>
        <w:t>Dashboard</w:t>
      </w:r>
      <w:proofErr w:type="spellEnd"/>
      <w:r w:rsidRPr="00462343">
        <w:rPr>
          <w:rFonts w:ascii="Calibri" w:hAnsi="Calibri" w:cs="Calibri"/>
          <w:bCs/>
        </w:rPr>
        <w:t xml:space="preserve"> separado para pedidos aguardando transferência manual.</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ações de acesso rápido que estejam de acordo com a situação de cada </w:t>
      </w:r>
      <w:r w:rsidRPr="00462343">
        <w:rPr>
          <w:rFonts w:ascii="Calibri" w:hAnsi="Calibri" w:cs="Calibri"/>
          <w:bCs/>
        </w:rPr>
        <w:t>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no mínimo as seguintes ações para cada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Analisar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mínimos de operação do sistema, de tal modo que permita ser utilizado também por dis</w:t>
      </w:r>
      <w:r w:rsidRPr="00462343">
        <w:rPr>
          <w:rFonts w:ascii="Calibri" w:hAnsi="Calibri" w:cs="Calibri"/>
          <w:bCs/>
        </w:rPr>
        <w:t xml:space="preserve">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Deferir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Indeferir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Gerar Débito/Boleto;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Estornar Débito/Boleto;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Imprimir Boleto;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Notificar Contribuinte;</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Transferência Manual de Proprietário.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indicadores visuais de que o pedido está </w:t>
      </w:r>
      <w:r w:rsidRPr="00462343">
        <w:rPr>
          <w:rFonts w:ascii="Calibri" w:hAnsi="Calibri" w:cs="Calibri"/>
          <w:bCs/>
        </w:rPr>
        <w:t>chegando ao prazo final de resposta de cada pedido Laudo ou ITBI.</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notificar o Servidor Público referente pedidos que estão com pedidos com data de expiração próxima.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botão de atualização de Página sem que haja necessidade de o usuário carreg</w:t>
      </w:r>
      <w:r w:rsidRPr="00462343">
        <w:rPr>
          <w:rFonts w:ascii="Calibri" w:hAnsi="Calibri" w:cs="Calibri"/>
          <w:bCs/>
        </w:rPr>
        <w:t>ar novamente a página pelo navegador web.</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controle de acesso a ações de acordo com o nível de permissão de usuário.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controle cronológico para assumir pedidos, não permitir que pedidos sejam assumidos fora da ordem de abertura, exceto para p</w:t>
      </w:r>
      <w:r w:rsidRPr="00462343">
        <w:rPr>
          <w:rFonts w:ascii="Calibri" w:hAnsi="Calibri" w:cs="Calibri"/>
          <w:bCs/>
        </w:rPr>
        <w:t>edidos priorizados pela alta gestão devem furar esta regra.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Lista contendo todos os Pedidos de ITBI apresentando no mínimo as seguintes informações: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mínimos</w:t>
      </w:r>
      <w:r w:rsidRPr="00462343">
        <w:rPr>
          <w:rFonts w:ascii="Calibri" w:hAnsi="Calibri" w:cs="Calibri"/>
          <w:bCs/>
        </w:rPr>
        <w:t xml:space="preserve"> de 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Lançamento;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Número do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totalizadores nas listagens de Laudos e ITBI, permitindo que o usuário consiga escolher qua</w:t>
      </w:r>
      <w:r w:rsidRPr="00462343">
        <w:rPr>
          <w:rFonts w:ascii="Calibri" w:hAnsi="Calibri" w:cs="Calibri"/>
          <w:bCs/>
        </w:rPr>
        <w:t>is colunas ele deseja apresentar na listagem e ainda possibilitar relatórios a partir da lista desejada.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validações no formulário de análise do pedido de acordo com as necessidades da Prefeitura.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definir se o pedido sofrerá transferência a</w:t>
      </w:r>
      <w:r w:rsidRPr="00462343">
        <w:rPr>
          <w:rFonts w:ascii="Calibri" w:hAnsi="Calibri" w:cs="Calibri"/>
          <w:bCs/>
        </w:rPr>
        <w:t>utomática mediante pagamento do ITBI ou se será feita transferência manual pelo Servidor Público responsável pelo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Servidor Público possa realizar captura dos arquivos anexados pelos cidadãos para realizar análise detalhada do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Servidor Público possa anexar novos documentos ao pedido, podendo estes documentos ficarem ou não visíveis ao cidadão, não deve haver limite de quantidade de anexos.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validação do Percentual de Compra com relação ao Percentual de </w:t>
      </w:r>
      <w:r w:rsidRPr="00462343">
        <w:rPr>
          <w:rFonts w:ascii="Calibri" w:hAnsi="Calibri" w:cs="Calibri"/>
          <w:bCs/>
        </w:rPr>
        <w:t>Venda, não permitir que o processo seja deferido caso o percentual esteja diferente de 100%.</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Servidor Público faça qualquer correção nas pessoas partes do pedido, permitir adicionar ou editar novos compradores, vendedores e anuentes, ajustar</w:t>
      </w:r>
      <w:r w:rsidRPr="00462343">
        <w:rPr>
          <w:rFonts w:ascii="Calibri" w:hAnsi="Calibri" w:cs="Calibri"/>
          <w:bCs/>
        </w:rPr>
        <w:t xml:space="preserve"> percentual de compra e venda, de acordo com documento anexo, sem que haja necessidade de indeferir o processo e o cidadão tenha que realizar novo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área separada que apresente de forma consolidada os dados dos Compradores com os proprietário</w:t>
      </w:r>
      <w:r w:rsidRPr="00462343">
        <w:rPr>
          <w:rFonts w:ascii="Calibri" w:hAnsi="Calibri" w:cs="Calibri"/>
          <w:bCs/>
        </w:rPr>
        <w:t>s atuais existentes no cadastro imobiliário, para dar uma noção ao Servidor Público de como ficará o quadro de proprietário do imóvel após manutenção do ITBI.</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seja definido qual será o proprietário principal do cadastro.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qual tipo de </w:t>
      </w:r>
      <w:r w:rsidRPr="00462343">
        <w:rPr>
          <w:rFonts w:ascii="Calibri" w:hAnsi="Calibri" w:cs="Calibri"/>
          <w:bCs/>
        </w:rPr>
        <w:t xml:space="preserve">vínculo dos proprietários (Principal, Coproprietário, </w:t>
      </w:r>
      <w:proofErr w:type="spellStart"/>
      <w:r w:rsidRPr="00462343">
        <w:rPr>
          <w:rFonts w:ascii="Calibri" w:hAnsi="Calibri" w:cs="Calibri"/>
          <w:bCs/>
        </w:rPr>
        <w:t>etc</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exclusão de proprietários consolidados do cadastro imobiliário, visando não ter a necessidade de acessar outra tela para ajustar os proprietários dos cadastros.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cálculo automático</w:t>
      </w:r>
      <w:r w:rsidRPr="00462343">
        <w:rPr>
          <w:rFonts w:ascii="Calibri" w:hAnsi="Calibri" w:cs="Calibri"/>
          <w:bCs/>
        </w:rPr>
        <w:t xml:space="preserve"> de avaliação do ITBI de acordo com lei municipal vigente.</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pesquisa auxiliar que retorne no mínimo as últimas três avaliações realizadas para o imóvel em análise.</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que seja ajustado os valores das construções do imóvel ou remover construçõe</w:t>
      </w:r>
      <w:r w:rsidRPr="00462343">
        <w:rPr>
          <w:rFonts w:ascii="Calibri" w:hAnsi="Calibri" w:cs="Calibri"/>
          <w:bCs/>
        </w:rPr>
        <w:t>s de acordo com o informado nos documentos anexados ao processo e que ao alterar a área construída o sistema já recalcule o valor avaliado de forma automática, sem necessidade de nova ação pelo Servidor Público.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ação para restaurar os dados da Cons</w:t>
      </w:r>
      <w:r w:rsidRPr="00462343">
        <w:rPr>
          <w:rFonts w:ascii="Calibri" w:hAnsi="Calibri" w:cs="Calibri"/>
          <w:bCs/>
        </w:rPr>
        <w:t>trução, a fim de voltar os dados originais do imóvel, neste momento o sistema deve recalcular o valor avaliado conforme planta de valores definida pelo município.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que o servidor público possa editar o valor da avaliação para definir de acordo com </w:t>
      </w:r>
      <w:r w:rsidRPr="00462343">
        <w:rPr>
          <w:rFonts w:ascii="Calibri" w:hAnsi="Calibri" w:cs="Calibri"/>
          <w:bCs/>
        </w:rPr>
        <w:t>valores apurados referente às negociações do mercado de imóveis.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painel contendo o resumo do pedido do ITBI que deve ser apresentado ao Servidor Público antes do deferimento do Processo, permitindo que seja feita uma última conferência antes de fin</w:t>
      </w:r>
      <w:r w:rsidRPr="00462343">
        <w:rPr>
          <w:rFonts w:ascii="Calibri" w:hAnsi="Calibri" w:cs="Calibri"/>
          <w:bCs/>
        </w:rPr>
        <w:t>alizar análise do pedido, o resumo apresentado deve conter no mínimo dados relacionados à Transferência, Dados Imóvel, Dados das Construções, Compradores, Vendedores, Anuentes, Documentos Anexados.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Qualquer alteração realizada pelo servidor público deve se</w:t>
      </w:r>
      <w:r w:rsidRPr="00462343">
        <w:rPr>
          <w:rFonts w:ascii="Calibri" w:hAnsi="Calibri" w:cs="Calibri"/>
          <w:bCs/>
        </w:rPr>
        <w:t>r gravada em log e ser apresentada no resumo de cada pedido, permitindo que qualquer gestor possa acessar e consultar estas informações de forma rápida e prática.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controle cronológico para assumir pedidos, não permitir que pedidos sejam assumidos f</w:t>
      </w:r>
      <w:r w:rsidRPr="00462343">
        <w:rPr>
          <w:rFonts w:ascii="Calibri" w:hAnsi="Calibri" w:cs="Calibri"/>
          <w:bCs/>
        </w:rPr>
        <w:t>ora da ordem de abertura, exceto para pedidos priorizados pela alta gestão devem furar esta regra.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do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Lançamento;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operação do sistema, </w:t>
      </w:r>
      <w:r w:rsidRPr="00462343">
        <w:rPr>
          <w:rFonts w:ascii="Calibri" w:hAnsi="Calibri" w:cs="Calibri"/>
          <w:bCs/>
        </w:rPr>
        <w:t xml:space="preserve">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interação com o Cidadão, todas ações de Deferimento, Indeferimento, Finalização do processo devem ser notificadas e apresentadas para o Cidadão em área</w:t>
      </w:r>
      <w:r w:rsidRPr="00462343">
        <w:rPr>
          <w:rFonts w:ascii="Calibri" w:hAnsi="Calibri" w:cs="Calibri"/>
          <w:bCs/>
        </w:rPr>
        <w:t xml:space="preserve"> de destaque.</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Lista contendo todos os Pedidos de Laudo que apresente no mínimo as seguintes informações: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calcular o valor do imóvel para fins de transferência a partir dos valores definidos na planta de valores do município.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w:t>
      </w:r>
      <w:r w:rsidRPr="00462343">
        <w:rPr>
          <w:rFonts w:ascii="Calibri" w:hAnsi="Calibri" w:cs="Calibri"/>
          <w:bCs/>
        </w:rPr>
        <w:t>nsulta a documento auxiliar que retorno as três últimas avaliações a fim realizados do imóvel, para auxiliar na definição da avaliação de acordo com valores de mercado.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Servidor público salve parte do pedido sem que tenha finalizado, podendo</w:t>
      </w:r>
      <w:r w:rsidRPr="00462343">
        <w:rPr>
          <w:rFonts w:ascii="Calibri" w:hAnsi="Calibri" w:cs="Calibri"/>
          <w:bCs/>
        </w:rPr>
        <w:t xml:space="preserve"> voltar a analisar em outro momento sem perder o trabalho já realizado.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filtros para listar apenas os cadastros vinculados ao pedido de Laudo que ainda estão com avaliações pendentes.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que o Servidor Público possa estornar um pedido de </w:t>
      </w:r>
      <w:r w:rsidRPr="00462343">
        <w:rPr>
          <w:rFonts w:ascii="Calibri" w:hAnsi="Calibri" w:cs="Calibri"/>
          <w:bCs/>
        </w:rPr>
        <w:t>Laudo para correção do valor avaliado somente enquanto o boleto do pedido ainda não esteja pago.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validação para liberação do Laudo de Avaliação ao Cidadão somente depois que houver a confirmação do pagamento do boleto pelo sistema tributário da pre</w:t>
      </w:r>
      <w:r w:rsidRPr="00462343">
        <w:rPr>
          <w:rFonts w:ascii="Calibri" w:hAnsi="Calibri" w:cs="Calibri"/>
          <w:bCs/>
        </w:rPr>
        <w:t>feitura.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Gravar em log todas alterações realizadas pelo servidor público a fim de manter a rastreabilidade das alterações realizadas e que seja possível visualizar estas informações juntamente com o Resumo do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cadastrar todos os tipos de </w:t>
      </w:r>
      <w:r w:rsidRPr="00462343">
        <w:rPr>
          <w:rFonts w:ascii="Calibri" w:hAnsi="Calibri" w:cs="Calibri"/>
          <w:bCs/>
        </w:rPr>
        <w:t>ITBI que serão utilizados no pedido de ITBI Online, podendo deixá-los visíveis ou não em qualquer momento.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o cadastro de Documentos, podendo configurar qualquer documento associado a qualquer tipo de documento, podendo ainda criar campos numéricos</w:t>
      </w:r>
      <w:r w:rsidRPr="00462343">
        <w:rPr>
          <w:rFonts w:ascii="Calibri" w:hAnsi="Calibri" w:cs="Calibri"/>
          <w:bCs/>
        </w:rPr>
        <w:t>, texto ou data, para configurar o cadastro do documento que deverá ser apresentado para o cidadão no momento do pedido do ITBI.</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Documentos cadastrados possam ser definidos como obrigatório ou não para o cidadão, no momento do pedido.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Servidor Público coloque notas explicativas para Cada Tipo de ITBI e que estas notas sejam apresentadas no momento do Pedido realizado pelo Cidadão, dando maior entendimento da finalidade do documento.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Servidor Público coloque</w:t>
      </w:r>
      <w:r w:rsidRPr="00462343">
        <w:rPr>
          <w:rFonts w:ascii="Calibri" w:hAnsi="Calibri" w:cs="Calibri"/>
          <w:bCs/>
        </w:rPr>
        <w:t xml:space="preserve"> notas explicativas para cada Documento Obrigatório e que estas notas sejam apresentadas no momento do Pedido realizado pelo Cidadão.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 possuir integração com </w:t>
      </w:r>
      <w:proofErr w:type="spellStart"/>
      <w:r w:rsidRPr="00462343">
        <w:rPr>
          <w:rFonts w:ascii="Calibri" w:hAnsi="Calibri" w:cs="Calibri"/>
          <w:bCs/>
        </w:rPr>
        <w:t>login</w:t>
      </w:r>
      <w:proofErr w:type="spellEnd"/>
      <w:r w:rsidRPr="00462343">
        <w:rPr>
          <w:rFonts w:ascii="Calibri" w:hAnsi="Calibri" w:cs="Calibri"/>
          <w:bCs/>
        </w:rPr>
        <w:t xml:space="preserve"> único do município, sem a necessidade do cidadão se cadastrar novamente, utili</w:t>
      </w:r>
      <w:r w:rsidRPr="00462343">
        <w:rPr>
          <w:rFonts w:ascii="Calibri" w:hAnsi="Calibri" w:cs="Calibri"/>
          <w:bCs/>
        </w:rPr>
        <w:t>zando apenas o cadastro já existente no município.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customizar o termo de aceite da minuta do contrato de parcelamento, para cada Lei de Parcelamento, possibilitando.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customizar quais leis de Parcelamento estarão visíveis ao cidadã</w:t>
      </w:r>
      <w:r w:rsidRPr="00462343">
        <w:rPr>
          <w:rFonts w:ascii="Calibri" w:hAnsi="Calibri" w:cs="Calibri"/>
          <w:bCs/>
        </w:rPr>
        <w:t>o no momento do parcelamento de débitos.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customizar o Termo de Responsabilidade que deve ser validado pelo Cidadão no momento do Primeiro acesso ao sistema.</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Notificar o Cidadão para aceitar o termo de Responsabilidade sempre que ele receber novas </w:t>
      </w:r>
      <w:r w:rsidRPr="00462343">
        <w:rPr>
          <w:rFonts w:ascii="Calibri" w:hAnsi="Calibri" w:cs="Calibri"/>
          <w:bCs/>
        </w:rPr>
        <w:t>alterações.</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customizar o texto de instruções para o Cidadão ter acesso ao Parcelamento Online;</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que o usuário </w:t>
      </w:r>
      <w:proofErr w:type="spellStart"/>
      <w:r w:rsidRPr="00462343">
        <w:rPr>
          <w:rFonts w:ascii="Calibri" w:hAnsi="Calibri" w:cs="Calibri"/>
          <w:bCs/>
        </w:rPr>
        <w:t>logado</w:t>
      </w:r>
      <w:proofErr w:type="spellEnd"/>
      <w:r w:rsidRPr="00462343">
        <w:rPr>
          <w:rFonts w:ascii="Calibri" w:hAnsi="Calibri" w:cs="Calibri"/>
          <w:bCs/>
        </w:rPr>
        <w:t>, tenha acesso somente a débito dos cadastros o qual o mesmo está vinculado</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Funcionalidades disponíveis somente </w:t>
      </w:r>
      <w:proofErr w:type="spellStart"/>
      <w:r w:rsidRPr="00462343">
        <w:rPr>
          <w:rFonts w:ascii="Calibri" w:hAnsi="Calibri" w:cs="Calibri"/>
          <w:bCs/>
        </w:rPr>
        <w:t>logados</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emissão de certidão de valor venal.</w:t>
      </w:r>
    </w:p>
    <w:p w:rsidR="00807F9B" w:rsidRPr="00462343" w:rsidRDefault="00107625" w:rsidP="0022537A">
      <w:pPr>
        <w:pStyle w:val="PargrafodaLista"/>
        <w:keepNext/>
        <w:keepLines/>
        <w:widowControl/>
        <w:numPr>
          <w:ilvl w:val="0"/>
          <w:numId w:val="66"/>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emissão do espelho do cadastro imobiliário, o qual o usuário </w:t>
      </w:r>
      <w:proofErr w:type="spellStart"/>
      <w:r w:rsidRPr="00462343">
        <w:rPr>
          <w:rFonts w:ascii="Calibri" w:hAnsi="Calibri" w:cs="Calibri"/>
          <w:bCs/>
        </w:rPr>
        <w:t>logado</w:t>
      </w:r>
      <w:proofErr w:type="spellEnd"/>
      <w:r w:rsidRPr="00462343">
        <w:rPr>
          <w:rFonts w:ascii="Calibri" w:hAnsi="Calibri" w:cs="Calibri"/>
          <w:bCs/>
        </w:rPr>
        <w:t xml:space="preserve"> está vinculado.</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rPr>
          <w:rFonts w:ascii="Calibri" w:hAnsi="Calibri" w:cs="Calibri"/>
          <w:b/>
        </w:rPr>
      </w:pPr>
      <w:r w:rsidRPr="00462343">
        <w:rPr>
          <w:rFonts w:ascii="Calibri" w:hAnsi="Calibri" w:cs="Calibri"/>
          <w:b/>
        </w:rPr>
        <w:t>SISTEMA DE GESTÃO DO ALVARÁ ONLINE</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Realizar a consulta do extrato de débito, o qual o usuário </w:t>
      </w:r>
      <w:proofErr w:type="spellStart"/>
      <w:r w:rsidRPr="00462343">
        <w:rPr>
          <w:rFonts w:ascii="Calibri" w:hAnsi="Calibri" w:cs="Calibri"/>
          <w:bCs/>
        </w:rPr>
        <w:t>logado</w:t>
      </w:r>
      <w:proofErr w:type="spellEnd"/>
      <w:r w:rsidRPr="00462343">
        <w:rPr>
          <w:rFonts w:ascii="Calibri" w:hAnsi="Calibri" w:cs="Calibri"/>
          <w:bCs/>
        </w:rPr>
        <w:t xml:space="preserve"> </w:t>
      </w:r>
      <w:r w:rsidRPr="00462343">
        <w:rPr>
          <w:rFonts w:ascii="Calibri" w:hAnsi="Calibri" w:cs="Calibri"/>
          <w:bCs/>
        </w:rPr>
        <w:t>está vinculado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Realizar a impressão de boleto, agrupando em um único boleto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 Gestão da Emissão e controle do Alvará On-Line.</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pessoas físicas e jurídicas possam utilizar o sistema, sendo tratadas conforme o tipo de inscrição: Profissi</w:t>
      </w:r>
      <w:r w:rsidRPr="00462343">
        <w:rPr>
          <w:rFonts w:ascii="Calibri" w:hAnsi="Calibri" w:cs="Calibri"/>
          <w:bCs/>
        </w:rPr>
        <w:t>onais Liberais, Microempreendedores Individuais (MEI), ME, EPP e LTDA.</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consulta prévia para identificar se </w:t>
      </w:r>
      <w:proofErr w:type="gramStart"/>
      <w:r w:rsidRPr="00462343">
        <w:rPr>
          <w:rFonts w:ascii="Calibri" w:hAnsi="Calibri" w:cs="Calibri"/>
          <w:bCs/>
        </w:rPr>
        <w:t>a(</w:t>
      </w:r>
      <w:proofErr w:type="gramEnd"/>
      <w:r w:rsidRPr="00462343">
        <w:rPr>
          <w:rFonts w:ascii="Calibri" w:hAnsi="Calibri" w:cs="Calibri"/>
          <w:bCs/>
        </w:rPr>
        <w:t>s) atividade(s) desejada(s) (</w:t>
      </w:r>
      <w:proofErr w:type="spellStart"/>
      <w:r w:rsidRPr="00462343">
        <w:rPr>
          <w:rFonts w:ascii="Calibri" w:hAnsi="Calibri" w:cs="Calibri"/>
          <w:bCs/>
        </w:rPr>
        <w:t>CBOs</w:t>
      </w:r>
      <w:proofErr w:type="spellEnd"/>
      <w:r w:rsidRPr="00462343">
        <w:rPr>
          <w:rFonts w:ascii="Calibri" w:hAnsi="Calibri" w:cs="Calibri"/>
          <w:bCs/>
        </w:rPr>
        <w:t xml:space="preserve"> e </w:t>
      </w:r>
      <w:proofErr w:type="spellStart"/>
      <w:r w:rsidRPr="00462343">
        <w:rPr>
          <w:rFonts w:ascii="Calibri" w:hAnsi="Calibri" w:cs="Calibri"/>
          <w:bCs/>
        </w:rPr>
        <w:t>CNAEs</w:t>
      </w:r>
      <w:proofErr w:type="spellEnd"/>
      <w:r w:rsidRPr="00462343">
        <w:rPr>
          <w:rFonts w:ascii="Calibri" w:hAnsi="Calibri" w:cs="Calibri"/>
          <w:bCs/>
        </w:rPr>
        <w:t>) para a abertura/alteração da empresa são permitidas no local indicado.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utilizar </w:t>
      </w:r>
      <w:proofErr w:type="spellStart"/>
      <w:r w:rsidRPr="00462343">
        <w:rPr>
          <w:rFonts w:ascii="Calibri" w:hAnsi="Calibri" w:cs="Calibri"/>
          <w:bCs/>
        </w:rPr>
        <w:t>captcha</w:t>
      </w:r>
      <w:proofErr w:type="spellEnd"/>
      <w:r w:rsidRPr="00462343">
        <w:rPr>
          <w:rFonts w:ascii="Calibri" w:hAnsi="Calibri" w:cs="Calibri"/>
          <w:bCs/>
        </w:rPr>
        <w:t xml:space="preserve"> </w:t>
      </w:r>
      <w:r w:rsidRPr="00462343">
        <w:rPr>
          <w:rFonts w:ascii="Calibri" w:hAnsi="Calibri" w:cs="Calibri"/>
          <w:bCs/>
        </w:rPr>
        <w:t xml:space="preserve">para maior segurança no </w:t>
      </w:r>
      <w:proofErr w:type="spellStart"/>
      <w:r w:rsidRPr="00462343">
        <w:rPr>
          <w:rFonts w:ascii="Calibri" w:hAnsi="Calibri" w:cs="Calibri"/>
          <w:bCs/>
        </w:rPr>
        <w:t>login</w:t>
      </w:r>
      <w:proofErr w:type="spellEnd"/>
      <w:r w:rsidRPr="00462343">
        <w:rPr>
          <w:rFonts w:ascii="Calibri" w:hAnsi="Calibri" w:cs="Calibri"/>
          <w:bCs/>
        </w:rPr>
        <w:t xml:space="preserve"> da aplicação.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realizar consultas e solicitações de alterações de alvará para os seguintes itens:</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Inclusão de atividades;</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Exclusão de atividades;</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Inclusão e exclusão de sócios;</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Mudança de razão social.</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w:t>
      </w:r>
      <w:r w:rsidRPr="00462343">
        <w:rPr>
          <w:rFonts w:ascii="Calibri" w:hAnsi="Calibri" w:cs="Calibri"/>
          <w:bCs/>
        </w:rPr>
        <w:t>ão com o sistema tributário municipal, de modo que sejam verificados débitos e pendências cadastrais personalizáveis como advertências e/ou bloqueios no término da consulta prévia e no início da solicitação do alvará.</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Realizar a emissão de débitos de laudo</w:t>
      </w:r>
      <w:r w:rsidRPr="00462343">
        <w:rPr>
          <w:rFonts w:ascii="Calibri" w:hAnsi="Calibri" w:cs="Calibri"/>
          <w:bCs/>
        </w:rPr>
        <w:t>s e de taxas mobiliárias conforme configurações do sistema tributário municipal com a emissão do boleto em tela.</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anexar os documentos necessários para emissão do alvará (Contrato Social, Autorização da Política Federal, CNP).</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Realizar a geração de</w:t>
      </w:r>
      <w:r w:rsidRPr="00462343">
        <w:rPr>
          <w:rFonts w:ascii="Calibri" w:hAnsi="Calibri" w:cs="Calibri"/>
          <w:bCs/>
        </w:rPr>
        <w:t xml:space="preserve"> recibos de consulta prévia e de solicitação, constando todos os dados e suas possíveis restrições e limitações, configurações por atividades e localização.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opção de acompanhamento da solicitação através do número de recibo da solicitação do alvará</w:t>
      </w:r>
      <w:r w:rsidRPr="00462343">
        <w:rPr>
          <w:rFonts w:ascii="Calibri" w:hAnsi="Calibri" w:cs="Calibri"/>
          <w:bCs/>
        </w:rPr>
        <w:t xml:space="preserve"> em tempo real, a fim de acompanhar os trâmites da validação dos documentos e pareceres dos laudos gerados para a solicitação.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realizar a emissão do documento de Alvará.</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 geração de laudos necessários para liberação do alvará conforme a c</w:t>
      </w:r>
      <w:r w:rsidRPr="00462343">
        <w:rPr>
          <w:rFonts w:ascii="Calibri" w:hAnsi="Calibri" w:cs="Calibri"/>
          <w:bCs/>
        </w:rPr>
        <w:t xml:space="preserve">onfiguração de </w:t>
      </w:r>
      <w:proofErr w:type="gramStart"/>
      <w:r w:rsidRPr="00462343">
        <w:rPr>
          <w:rFonts w:ascii="Calibri" w:hAnsi="Calibri" w:cs="Calibri"/>
          <w:bCs/>
        </w:rPr>
        <w:t>atividade(</w:t>
      </w:r>
      <w:proofErr w:type="gramEnd"/>
      <w:r w:rsidRPr="00462343">
        <w:rPr>
          <w:rFonts w:ascii="Calibri" w:hAnsi="Calibri" w:cs="Calibri"/>
          <w:bCs/>
        </w:rPr>
        <w:t>s) e localização do imóvel, tais como: Bombeiro; Vigilância Sanitária; Ambiental e Postura.</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configuração, por grau de risco, se a liberação do alvará depende da execução prévia dos laudos e da validação dos documentos ou n</w:t>
      </w:r>
      <w:r w:rsidRPr="00462343">
        <w:rPr>
          <w:rFonts w:ascii="Calibri" w:hAnsi="Calibri" w:cs="Calibri"/>
          <w:bCs/>
        </w:rPr>
        <w:t>ão. Padronizado conforme o sistema federal REDESIM (Grau de risco Alto, Baixo ou Liberdade Econômica).</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com ferramentas de geoprocessamento, verificando restrições de zoneamentos e perímetros conforme atividades desempenhadas, como por ex</w:t>
      </w:r>
      <w:r w:rsidRPr="00462343">
        <w:rPr>
          <w:rFonts w:ascii="Calibri" w:hAnsi="Calibri" w:cs="Calibri"/>
          <w:bCs/>
        </w:rPr>
        <w:t>emplo: bares próximos a escolas ou hospitais, transportadoras e fábricas de produtos químicos ou explosivos no centro da cidade, entre outras atividades conforme retorno da ferramenta de geoprocessamento.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Exibir mapa da localização do imóvel (disponibiliza</w:t>
      </w:r>
      <w:r w:rsidRPr="00462343">
        <w:rPr>
          <w:rFonts w:ascii="Calibri" w:hAnsi="Calibri" w:cs="Calibri"/>
          <w:bCs/>
        </w:rPr>
        <w:t>do pelo geoprocessamento) na consulta prévia no caso de integração com ferramentas de geoprocessamento.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o cadastro online de usuários de modo que o mesmo possa acessar a aplicação e realizar os procedimentos necessários para a emissão de seu alvará</w:t>
      </w:r>
      <w:r w:rsidRPr="00462343">
        <w:rPr>
          <w:rFonts w:ascii="Calibri" w:hAnsi="Calibri" w:cs="Calibri"/>
          <w:bCs/>
        </w:rPr>
        <w:t>.</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registro de pareceres para os laudos, sejam realizados diretamente pela aplicação, permitindo a concessão de permissões específicas para cada usuário e para cada tipo de laudo.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da 2ª via das taxas com a realização dos po</w:t>
      </w:r>
      <w:r w:rsidRPr="00462343">
        <w:rPr>
          <w:rFonts w:ascii="Calibri" w:hAnsi="Calibri" w:cs="Calibri"/>
          <w:bCs/>
        </w:rPr>
        <w:t>ssíveis cálculos de multas, juros e correções, caso o boleto original esteja vencido.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adicionar ou remover um determinado tipo de laudo em uma solicitação.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relatórios quantitativos de consultas prévias, solicitações e alvarás emitidos.</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controle de solicitações de renovações.</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laudos por situação e laudos vencidos.</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configuração das atividades, definindo os seus laudos, eixos, zoneamentos, proibições, observações e exigências. Configuráve</w:t>
      </w:r>
      <w:r w:rsidRPr="00462343">
        <w:rPr>
          <w:rFonts w:ascii="Calibri" w:hAnsi="Calibri" w:cs="Calibri"/>
          <w:bCs/>
        </w:rPr>
        <w:t>is por tipo de inscrição.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cadastro de observações dos laudos, configuráveis para serem exibidas ou não no documento do Alvará.</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tipos de exigências.</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observações.</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integração com o portal online do </w:t>
      </w:r>
      <w:r w:rsidRPr="00462343">
        <w:rPr>
          <w:rFonts w:ascii="Calibri" w:hAnsi="Calibri" w:cs="Calibri"/>
          <w:bCs/>
        </w:rPr>
        <w:t>cidadão para autenticação de usuários, reutilizando os acessos já existentes para acessar o alvará on-line.</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emissão da dispensa da licença ambiental para as solicitações que tiverem </w:t>
      </w:r>
      <w:proofErr w:type="spellStart"/>
      <w:r w:rsidRPr="00462343">
        <w:rPr>
          <w:rFonts w:ascii="Calibri" w:hAnsi="Calibri" w:cs="Calibri"/>
          <w:bCs/>
        </w:rPr>
        <w:t>CNAEs</w:t>
      </w:r>
      <w:proofErr w:type="spellEnd"/>
      <w:r w:rsidRPr="00462343">
        <w:rPr>
          <w:rFonts w:ascii="Calibri" w:hAnsi="Calibri" w:cs="Calibri"/>
          <w:bCs/>
        </w:rPr>
        <w:t xml:space="preserve"> que não exijam laudos de meio ambiente, quando tipo de soli</w:t>
      </w:r>
      <w:r w:rsidRPr="00462343">
        <w:rPr>
          <w:rFonts w:ascii="Calibri" w:hAnsi="Calibri" w:cs="Calibri"/>
          <w:bCs/>
        </w:rPr>
        <w:t>citação for inicial, mudança de endereço ou mudança de atividade.</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listagem de solicitações de dispensa da licença ambiental, com controle de data da emissão e solicitante.</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relatório de solicitações REDESIM.</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integração com o sistema</w:t>
      </w:r>
      <w:r w:rsidRPr="00462343">
        <w:rPr>
          <w:rFonts w:ascii="Calibri" w:hAnsi="Calibri" w:cs="Calibri"/>
          <w:bCs/>
        </w:rPr>
        <w:t xml:space="preserve"> Empresa Fácil (REDESIM), tornando o fluxo de consultas automático, contemplando integração com geoprocessamento, e transparente ao usuário durante a consulta prévia.</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recebimento do retorno do processo da junta comercial, gerando automaticamente</w:t>
      </w:r>
      <w:r w:rsidRPr="00462343">
        <w:rPr>
          <w:rFonts w:ascii="Calibri" w:hAnsi="Calibri" w:cs="Calibri"/>
          <w:bCs/>
        </w:rPr>
        <w:t xml:space="preserve"> o registro mobiliário no sistema tributário, caso não haja restrições (ex. acessibilidade, certificado de conclusão de obra, </w:t>
      </w:r>
      <w:proofErr w:type="spellStart"/>
      <w:r w:rsidRPr="00462343">
        <w:rPr>
          <w:rFonts w:ascii="Calibri" w:hAnsi="Calibri" w:cs="Calibri"/>
          <w:bCs/>
        </w:rPr>
        <w:t>etc</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sejam listadas as solicitações de registros mobiliários que tem restrições, onde seja possível liberar caso te</w:t>
      </w:r>
      <w:r w:rsidRPr="00462343">
        <w:rPr>
          <w:rFonts w:ascii="Calibri" w:hAnsi="Calibri" w:cs="Calibri"/>
          <w:bCs/>
        </w:rPr>
        <w:t>nham sido atendidos os requerimentos das restrições.</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integração com o sistema Empresa Fácil (REDESIM) para emissão e envio do débito e do alvará, sendo este processo transparente ao usuário.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contribuinte possa acompanhar a solicitaç</w:t>
      </w:r>
      <w:r w:rsidRPr="00462343">
        <w:rPr>
          <w:rFonts w:ascii="Calibri" w:hAnsi="Calibri" w:cs="Calibri"/>
          <w:bCs/>
        </w:rPr>
        <w:t xml:space="preserve">ão de alvará consultando pelo número do protocolo do sistema Empresa Fácil (REDESIM) ou número da solicitação ou número do </w:t>
      </w:r>
      <w:proofErr w:type="spellStart"/>
      <w:r w:rsidRPr="00462343">
        <w:rPr>
          <w:rFonts w:ascii="Calibri" w:hAnsi="Calibri" w:cs="Calibri"/>
          <w:bCs/>
        </w:rPr>
        <w:t>cnpj</w:t>
      </w:r>
      <w:proofErr w:type="spellEnd"/>
      <w:r w:rsidRPr="00462343">
        <w:rPr>
          <w:rFonts w:ascii="Calibri" w:hAnsi="Calibri" w:cs="Calibri"/>
          <w:bCs/>
        </w:rPr>
        <w:t xml:space="preserve"> da empresa.</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seja solicitado a renovação de alvará de forma online pelo contribuinte quando a solicitação possuir al</w:t>
      </w:r>
      <w:r w:rsidRPr="00462343">
        <w:rPr>
          <w:rFonts w:ascii="Calibri" w:hAnsi="Calibri" w:cs="Calibri"/>
          <w:bCs/>
        </w:rPr>
        <w:t>gum laudo ou o alvará provisório.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seja possível adicionar exigência nos laudos e o contribuinte de forma online possa fazer o acompanhamento.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gerar uma ordem de serviço no sistema de fiscalização pelo sistema de alvará, receber os dad</w:t>
      </w:r>
      <w:r w:rsidRPr="00462343">
        <w:rPr>
          <w:rFonts w:ascii="Calibri" w:hAnsi="Calibri" w:cs="Calibri"/>
          <w:bCs/>
        </w:rPr>
        <w:t>os do parecer do fiscal após a fiscalização e adicionar ao andamento do laudo do alvará via integração dos sistemas.</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reimpressão do documento de alvará já existente no sistema tributário.</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função para que assim que todos os laudos forem l</w:t>
      </w:r>
      <w:r w:rsidRPr="00462343">
        <w:rPr>
          <w:rFonts w:ascii="Calibri" w:hAnsi="Calibri" w:cs="Calibri"/>
          <w:bCs/>
        </w:rPr>
        <w:t>iberados pelos respectivos setores ser disparado um e-mail avisando o contribuinte.</w:t>
      </w:r>
    </w:p>
    <w:p w:rsidR="00807F9B" w:rsidRPr="00462343" w:rsidRDefault="00107625" w:rsidP="0022537A">
      <w:pPr>
        <w:pStyle w:val="PargrafodaLista"/>
        <w:keepNext/>
        <w:keepLines/>
        <w:widowControl/>
        <w:numPr>
          <w:ilvl w:val="0"/>
          <w:numId w:val="67"/>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função para que seja possível enviar exigências para </w:t>
      </w:r>
      <w:proofErr w:type="spellStart"/>
      <w:r w:rsidRPr="00462343">
        <w:rPr>
          <w:rFonts w:ascii="Calibri" w:hAnsi="Calibri" w:cs="Calibri"/>
          <w:bCs/>
        </w:rPr>
        <w:t>o</w:t>
      </w:r>
      <w:proofErr w:type="spellEnd"/>
      <w:r w:rsidRPr="00462343">
        <w:rPr>
          <w:rFonts w:ascii="Calibri" w:hAnsi="Calibri" w:cs="Calibri"/>
          <w:bCs/>
        </w:rPr>
        <w:t xml:space="preserve"> Empresa Fácil (REDESIM) e visualizar documentos anexos.</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FFFFFF" w:themeFill="background1"/>
        <w:tabs>
          <w:tab w:val="left" w:pos="426"/>
          <w:tab w:val="left" w:pos="1134"/>
        </w:tabs>
        <w:suppressAutoHyphens w:val="0"/>
        <w:rPr>
          <w:rFonts w:ascii="Calibri" w:hAnsi="Calibri" w:cs="Calibri"/>
          <w:b/>
        </w:rPr>
      </w:pPr>
      <w:r w:rsidRPr="00462343">
        <w:rPr>
          <w:rFonts w:ascii="Calibri" w:hAnsi="Calibri" w:cs="Calibri"/>
          <w:b/>
          <w:shd w:val="clear" w:color="auto" w:fill="95DCF7" w:themeFill="accent4" w:themeFillTint="66"/>
        </w:rPr>
        <w:t>MÓDULO GESTÃO DE FISCALIZAÇÃO FAZENDÁRIA E POSTURAS</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Módulo Gestão de Fiscalização Fazendária e Posturas</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Gerenciar atividades e rotinas referente à gestão de processos dos departamentos de fiscalização do Município, tais como: Fiscalização Tributária, Fiscalização Sanitária, Fiscalização de Obras, Fiscalizaç</w:t>
      </w:r>
      <w:r w:rsidRPr="00462343">
        <w:rPr>
          <w:rFonts w:ascii="Calibri" w:hAnsi="Calibri" w:cs="Calibri"/>
          <w:bCs/>
        </w:rPr>
        <w:t>ão de Postura, Fiscalização Ambiental entre outras, automatizando e otimizando processos de trabalho.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Eliminar modelos de documentos emitidos pela Fiscalização Municipal de forma manual, objetivando automatizar e integrar os demais processos de trabalho da</w:t>
      </w:r>
      <w:r w:rsidRPr="00462343">
        <w:rPr>
          <w:rFonts w:ascii="Calibri" w:hAnsi="Calibri" w:cs="Calibri"/>
          <w:bCs/>
        </w:rPr>
        <w:t xml:space="preserve"> área administrativa e fiscal da contratante.</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Mapear e integrar os processos de trabalho, atividades e rotinas. A ferramenta deverá visar à eficiência, permitindo a racional utilização dos recursos humanos, financeiros e materiais.</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uma visão integ</w:t>
      </w:r>
      <w:r w:rsidRPr="00462343">
        <w:rPr>
          <w:rFonts w:ascii="Calibri" w:hAnsi="Calibri" w:cs="Calibri"/>
          <w:bCs/>
        </w:rPr>
        <w:t>rada das informações de forma a permitir ao gestor visualizar o processo administrativo como um todo e obter informações completas e consistentes para subsidiar a tomada de decisões.</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Controlar com eficiência, os prazos existentes nos processos administrati</w:t>
      </w:r>
      <w:r w:rsidRPr="00462343">
        <w:rPr>
          <w:rFonts w:ascii="Calibri" w:hAnsi="Calibri" w:cs="Calibri"/>
          <w:bCs/>
        </w:rPr>
        <w:t>vos da fiscalização municipal, tais como: prazo para recursos administrativos, autuações, notificações, entre outros.</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Integrar e consolidar as informações relevantes a fiscalização municipal, existentes nos softwares de gestão e controle utilizados pela Co</w:t>
      </w:r>
      <w:r w:rsidRPr="00462343">
        <w:rPr>
          <w:rFonts w:ascii="Calibri" w:hAnsi="Calibri" w:cs="Calibri"/>
          <w:bCs/>
        </w:rPr>
        <w:t>ntratante.</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lastRenderedPageBreak/>
        <w:t>Permitir a customização da solução visando atender demandas específicas da contratante, tais como: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proofErr w:type="gramStart"/>
      <w:r w:rsidRPr="00462343">
        <w:rPr>
          <w:rFonts w:ascii="Calibri" w:hAnsi="Calibri" w:cs="Calibri"/>
          <w:bCs/>
        </w:rPr>
        <w:t>modelos</w:t>
      </w:r>
      <w:proofErr w:type="gramEnd"/>
      <w:r w:rsidRPr="00462343">
        <w:rPr>
          <w:rFonts w:ascii="Calibri" w:hAnsi="Calibri" w:cs="Calibri"/>
          <w:bCs/>
        </w:rPr>
        <w:t xml:space="preserve"> de notificações, autos de infração, PAT (Processo Administrativo Tributário), entre outros documentos utilizados pela fiscalização municip</w:t>
      </w:r>
      <w:r w:rsidRPr="00462343">
        <w:rPr>
          <w:rFonts w:ascii="Calibri" w:hAnsi="Calibri" w:cs="Calibri"/>
          <w:bCs/>
        </w:rPr>
        <w:t>al.</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Garantir a segurança e qualidade da informação processada pelo software.</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O sistema deverá ser configurado para atender a todas as particularidades das legislações do Município.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Todas as funcionalidades devem rodar em ambiente seguro e o acesso ao softw</w:t>
      </w:r>
      <w:r w:rsidRPr="00462343">
        <w:rPr>
          <w:rFonts w:ascii="Calibri" w:hAnsi="Calibri" w:cs="Calibri"/>
          <w:bCs/>
        </w:rPr>
        <w:t>are deverá ser efetuado através do CPF do fiscal, com a mesma senha de acesso utilizada no sistema tributário do Município.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Todas as funcionalidades do módulo deverão funcionar em ambiente WEB.</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A contratada deverá efetuar a conversão de todos os dados exis</w:t>
      </w:r>
      <w:r w:rsidRPr="00462343">
        <w:rPr>
          <w:rFonts w:ascii="Calibri" w:hAnsi="Calibri" w:cs="Calibri"/>
          <w:bCs/>
        </w:rPr>
        <w:t>tentes para a solução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proofErr w:type="gramStart"/>
      <w:r w:rsidRPr="00462343">
        <w:rPr>
          <w:rFonts w:ascii="Calibri" w:hAnsi="Calibri" w:cs="Calibri"/>
          <w:bCs/>
        </w:rPr>
        <w:t>contratada</w:t>
      </w:r>
      <w:proofErr w:type="gramEnd"/>
      <w:r w:rsidRPr="00462343">
        <w:rPr>
          <w:rFonts w:ascii="Calibri" w:hAnsi="Calibri" w:cs="Calibri"/>
          <w:bCs/>
        </w:rPr>
        <w:t>.</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Ser baseado no conceito de controle de transação, mantendo a integridade do banco de dados em quedas de energia e falhas de software ou hardware.</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Possuir controles de segurança dos usuários, que permitam acessos por funçõe</w:t>
      </w:r>
      <w:r w:rsidRPr="00462343">
        <w:rPr>
          <w:rFonts w:ascii="Calibri" w:hAnsi="Calibri" w:cs="Calibri"/>
          <w:bCs/>
        </w:rPr>
        <w:t>s e rotinas.</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 xml:space="preserve">Permitir senha criptografada para sistema, banco de dados e transmissão de dados, utilizando algoritmos de </w:t>
      </w:r>
      <w:proofErr w:type="spellStart"/>
      <w:r w:rsidRPr="00462343">
        <w:rPr>
          <w:rFonts w:ascii="Calibri" w:hAnsi="Calibri" w:cs="Calibri"/>
          <w:bCs/>
        </w:rPr>
        <w:t>hash</w:t>
      </w:r>
      <w:proofErr w:type="spellEnd"/>
      <w:r w:rsidRPr="00462343">
        <w:rPr>
          <w:rFonts w:ascii="Calibri" w:hAnsi="Calibri" w:cs="Calibri"/>
          <w:bCs/>
        </w:rPr>
        <w:t>, tais como: MD5.</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 configuração de hierarquia dos departamentos de fiscalização;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cadastrar todos os departamentos</w:t>
      </w:r>
      <w:r w:rsidRPr="00462343">
        <w:rPr>
          <w:rFonts w:ascii="Calibri" w:hAnsi="Calibri" w:cs="Calibri"/>
          <w:bCs/>
        </w:rPr>
        <w:t xml:space="preserve"> de fiscalização existentes no Município;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que o cadastro dos departamentos de fiscalização faça a vinculação da hierarquia do mesmo;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 vinculação dos usuários que terão acesso às informações do departamento;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 xml:space="preserve">Não permitir o acesso de </w:t>
      </w:r>
      <w:r w:rsidRPr="00462343">
        <w:rPr>
          <w:rFonts w:ascii="Calibri" w:hAnsi="Calibri" w:cs="Calibri"/>
          <w:bCs/>
        </w:rPr>
        <w:t>pessoas não autorizadas, a processos ao qual não seja o responsável;</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 xml:space="preserve">Permitir a abertura de processos administrativos fiscais para cada tipo de processo, </w:t>
      </w:r>
      <w:proofErr w:type="spellStart"/>
      <w:r w:rsidRPr="00462343">
        <w:rPr>
          <w:rFonts w:ascii="Calibri" w:hAnsi="Calibri" w:cs="Calibri"/>
          <w:bCs/>
        </w:rPr>
        <w:t>pré</w:t>
      </w:r>
      <w:proofErr w:type="spellEnd"/>
      <w:r w:rsidRPr="00462343">
        <w:rPr>
          <w:rFonts w:ascii="Calibri" w:hAnsi="Calibri" w:cs="Calibri"/>
          <w:bCs/>
        </w:rPr>
        <w:t xml:space="preserve"> configurado para respectiva rotina;</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configurar os atos respectivos para cada tipo de proc</w:t>
      </w:r>
      <w:r w:rsidRPr="00462343">
        <w:rPr>
          <w:rFonts w:ascii="Calibri" w:hAnsi="Calibri" w:cs="Calibri"/>
          <w:bCs/>
        </w:rPr>
        <w:t>esso de fiscalização;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cadastrar o fluxo para cada tipo de processo de fiscalização contendo todos os atos que pertence ao fluxo, tais como: termo de início de ação fiscal, notificação preliminar, autos de infração, entre outros;</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configura</w:t>
      </w:r>
      <w:r w:rsidRPr="00462343">
        <w:rPr>
          <w:rFonts w:ascii="Calibri" w:hAnsi="Calibri" w:cs="Calibri"/>
          <w:bCs/>
        </w:rPr>
        <w:t>r cada ato do processo de fiscalização de forma dinâmica, conforme modelos usados pelo Município, com inserção dos devidos campos de cada ato diretamente pelo usuário do sistema sem intervenção de desenvolvimento;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definir prazo no ato do processo,</w:t>
      </w:r>
      <w:r w:rsidRPr="00462343">
        <w:rPr>
          <w:rFonts w:ascii="Calibri" w:hAnsi="Calibri" w:cs="Calibri"/>
          <w:bCs/>
        </w:rPr>
        <w:t xml:space="preserve"> configurado pelo usuário no sistema.</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ativar ou inativar determinado ato configurado no processo, pelo usuário no sistema.</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configurar o ato para aceitar ou não documentos anexos, bem como definir o tipo de extensão do arquivo a ser anexad</w:t>
      </w:r>
      <w:r w:rsidRPr="00462343">
        <w:rPr>
          <w:rFonts w:ascii="Calibri" w:hAnsi="Calibri" w:cs="Calibri"/>
          <w:bCs/>
        </w:rPr>
        <w:t>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configurar atos com ações específicas, por exemplo: Ato para Encerramento do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Processo, Ato para Transferência de Processos, entre outros;</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 visualização do ato, para simples conferência independente de sua situação.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o lançamen</w:t>
      </w:r>
      <w:r w:rsidRPr="00462343">
        <w:rPr>
          <w:rFonts w:ascii="Calibri" w:hAnsi="Calibri" w:cs="Calibri"/>
          <w:bCs/>
        </w:rPr>
        <w:t>to de autos de infração contendo multas variáveis que incidem sobre o tributo devido;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o lançamento de auto de infração contendo multas prefixadas sobre o valor de referência do Município;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lastRenderedPageBreak/>
        <w:t xml:space="preserve">O auto de infração, deverá permitir ao fiscal, identificar </w:t>
      </w:r>
      <w:r w:rsidRPr="00462343">
        <w:rPr>
          <w:rFonts w:ascii="Calibri" w:hAnsi="Calibri" w:cs="Calibri"/>
          <w:bCs/>
        </w:rPr>
        <w:t>os artigos da legislação vigente, e calcular o valor das penalidades em moeda corrente, convertendo de unidades fiscais quando for o caso;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o lançamento de auto de infração contendo multas aplicadas sobre reincidências de</w:t>
      </w:r>
    </w:p>
    <w:p w:rsidR="00807F9B" w:rsidRPr="00462343" w:rsidRDefault="00107625" w:rsidP="0022537A">
      <w:pPr>
        <w:pStyle w:val="PargrafodaLista"/>
        <w:keepNext/>
        <w:keepLines/>
        <w:widowControl/>
        <w:shd w:val="clear" w:color="auto" w:fill="FFFFFF" w:themeFill="background1"/>
        <w:tabs>
          <w:tab w:val="left" w:pos="426"/>
          <w:tab w:val="left" w:pos="720"/>
        </w:tabs>
        <w:suppressAutoHyphens w:val="0"/>
        <w:ind w:left="0"/>
        <w:rPr>
          <w:rFonts w:ascii="Calibri" w:hAnsi="Calibri" w:cs="Calibri"/>
          <w:bCs/>
        </w:rPr>
      </w:pPr>
      <w:proofErr w:type="gramStart"/>
      <w:r w:rsidRPr="00462343">
        <w:rPr>
          <w:rFonts w:ascii="Calibri" w:hAnsi="Calibri" w:cs="Calibri"/>
          <w:bCs/>
        </w:rPr>
        <w:t>infração</w:t>
      </w:r>
      <w:proofErr w:type="gramEnd"/>
      <w:r w:rsidRPr="00462343">
        <w:rPr>
          <w:rFonts w:ascii="Calibri" w:hAnsi="Calibri" w:cs="Calibri"/>
          <w:bCs/>
        </w:rPr>
        <w:t>;</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Identificar se a</w:t>
      </w:r>
      <w:r w:rsidRPr="00462343">
        <w:rPr>
          <w:rFonts w:ascii="Calibri" w:hAnsi="Calibri" w:cs="Calibri"/>
          <w:bCs/>
        </w:rPr>
        <w:t xml:space="preserve"> multa/penalidade está ou não constituído/lançado no cadastro do contribuinte no sistema tributário municipal;</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 xml:space="preserve">Permitir o lançamento e constituição dos valores apurados de tributos como também as penalidades aplicadas em autos de infração diretamente no </w:t>
      </w:r>
      <w:r w:rsidRPr="00462343">
        <w:rPr>
          <w:rFonts w:ascii="Calibri" w:hAnsi="Calibri" w:cs="Calibri"/>
          <w:bCs/>
        </w:rPr>
        <w:t>cadastro do contribuinte no sistema tributário do Município em tempo real;</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emitir pareceres de 1ª e 2ª instância diretamente no processo administrativo fiscal;</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 transferência do processo administrativo fiscal, de um fiscal para outro;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w:t>
      </w:r>
      <w:r w:rsidRPr="00462343">
        <w:rPr>
          <w:rFonts w:ascii="Calibri" w:hAnsi="Calibri" w:cs="Calibri"/>
          <w:bCs/>
        </w:rPr>
        <w:t>rmitir o cancelamento de transferência do processo administrativo para outro fiscal;</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o acesso para todos os processos, caso o fiscal seja chefe do respectivo departamento de fiscalização;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Possuir integração com o sistema de protocolo do município,</w:t>
      </w:r>
      <w:r w:rsidRPr="00462343">
        <w:rPr>
          <w:rFonts w:ascii="Calibri" w:hAnsi="Calibri" w:cs="Calibri"/>
          <w:bCs/>
        </w:rPr>
        <w:t xml:space="preserve"> possibilitando a criação de processos por tipo de assunto no sistema de protocolo;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anexar arquivos digitalizados referente a defesas e ou recursos do contribuinte, a processos administrativos;</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configurar guias de recolhimento para consti</w:t>
      </w:r>
      <w:r w:rsidRPr="00462343">
        <w:rPr>
          <w:rFonts w:ascii="Calibri" w:hAnsi="Calibri" w:cs="Calibri"/>
          <w:bCs/>
        </w:rPr>
        <w:t>tuição dos débitos no Sistema de Tributação do Município, dos artigos das legislações cadastradas, que possuem previsão de penalidade.</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 xml:space="preserve">Permitir pesquisar os processos da fiscalização municipal cadastrados, através de no mínimo os seguintes filtros: número </w:t>
      </w:r>
      <w:r w:rsidRPr="00462343">
        <w:rPr>
          <w:rFonts w:ascii="Calibri" w:hAnsi="Calibri" w:cs="Calibri"/>
          <w:bCs/>
        </w:rPr>
        <w:t>do processo, CPF/CNPJ, por fiscal, por situação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Possibilitar, através de parametrização, que os processos possam ser visualizados e tramitados por um grupo específico de fiscais em casos de plantões fiscais.</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visualização do tempo em que o processo</w:t>
      </w:r>
      <w:r w:rsidRPr="00462343">
        <w:rPr>
          <w:rFonts w:ascii="Calibri" w:hAnsi="Calibri" w:cs="Calibri"/>
          <w:bCs/>
        </w:rPr>
        <w:t xml:space="preserve"> se encontra em análise com o fiscal responsável.</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alteração do período de fiscalização mesmo após a abertura do processo.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 emissão de comunicação interna ou ordem de serviço com todos os dados necessários à abertura do processo administr</w:t>
      </w:r>
      <w:r w:rsidRPr="00462343">
        <w:rPr>
          <w:rFonts w:ascii="Calibri" w:hAnsi="Calibri" w:cs="Calibri"/>
          <w:bCs/>
        </w:rPr>
        <w:t>ativo fiscal;</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 reabertura do processo caso ele esteja encerrado;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Não permitir a abertura de atos dentro de um processo, caso o mesmo esteja em transferência de um fiscal para outro.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 inclusão de um processo de fiscalização, atrelado a u</w:t>
      </w:r>
      <w:r w:rsidRPr="00462343">
        <w:rPr>
          <w:rFonts w:ascii="Calibri" w:hAnsi="Calibri" w:cs="Calibri"/>
          <w:bCs/>
        </w:rPr>
        <w:t>m número de protocolo, bem como editar o número do protocolo já informado;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fazer levantamento do movimento apresentado pela empresa e o movimento apurado pelo fiscal;</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O termo circunstanciado, deverá permitir registrar toda a fundamentação legal ap</w:t>
      </w:r>
      <w:r w:rsidRPr="00462343">
        <w:rPr>
          <w:rFonts w:ascii="Calibri" w:hAnsi="Calibri" w:cs="Calibri"/>
          <w:bCs/>
        </w:rPr>
        <w:t>licada sobre o processo administrativo.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 emissão de termos circunstanciados contendo mapa de apuração fiscal a qual identificas e lançamento de diferenças de tributo apurado pela fiscalização, para emissão de autos de infração com aplicação de mu</w:t>
      </w:r>
      <w:r w:rsidRPr="00462343">
        <w:rPr>
          <w:rFonts w:ascii="Calibri" w:hAnsi="Calibri" w:cs="Calibri"/>
          <w:bCs/>
        </w:rPr>
        <w:t>lta;</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 emissão de notificações para as empresas irregulares com a declaração, pagamento ou obrigações acessórias;</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identificar qual o regime fiscal da empresa para cada exercício no mapa de apuração;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lastRenderedPageBreak/>
        <w:t>Permitir lançar as alíquotas e os anexo</w:t>
      </w:r>
      <w:r w:rsidRPr="00462343">
        <w:rPr>
          <w:rFonts w:ascii="Calibri" w:hAnsi="Calibri" w:cs="Calibri"/>
          <w:bCs/>
        </w:rPr>
        <w:t>s do simples nacional no mapa de apuração fiscal;</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O mapa de apuração fiscal deverá verificar automaticamente se existe crédito ou débito no levantamento para cada competência fiscalizada;</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Caso o mapa de apuração fiscal identifique créditos a serem restituí</w:t>
      </w:r>
      <w:r w:rsidRPr="00462343">
        <w:rPr>
          <w:rFonts w:ascii="Calibri" w:hAnsi="Calibri" w:cs="Calibri"/>
          <w:bCs/>
        </w:rPr>
        <w:t>dos ao contribuinte o mesmo deverá efetuar diretamente o abatimento nos períodos a qual exista débitos a serem pagos pelo mesmo;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 xml:space="preserve">O mapa de apuração fiscal deverá permitir exportar em planilhas eletrônicas (Excel, Libre </w:t>
      </w:r>
      <w:proofErr w:type="spellStart"/>
      <w:r w:rsidRPr="00462343">
        <w:rPr>
          <w:rFonts w:ascii="Calibri" w:hAnsi="Calibri" w:cs="Calibri"/>
          <w:bCs/>
        </w:rPr>
        <w:t>Oficce</w:t>
      </w:r>
      <w:proofErr w:type="spellEnd"/>
      <w:r w:rsidRPr="00462343">
        <w:rPr>
          <w:rFonts w:ascii="Calibri" w:hAnsi="Calibri" w:cs="Calibri"/>
          <w:bCs/>
        </w:rPr>
        <w:t xml:space="preserve"> </w:t>
      </w:r>
      <w:proofErr w:type="spellStart"/>
      <w:r w:rsidRPr="00462343">
        <w:rPr>
          <w:rFonts w:ascii="Calibri" w:hAnsi="Calibri" w:cs="Calibri"/>
          <w:bCs/>
        </w:rPr>
        <w:t>Calc</w:t>
      </w:r>
      <w:proofErr w:type="spellEnd"/>
      <w:r w:rsidRPr="00462343">
        <w:rPr>
          <w:rFonts w:ascii="Calibri" w:hAnsi="Calibri" w:cs="Calibri"/>
          <w:bCs/>
        </w:rPr>
        <w:t xml:space="preserve">, </w:t>
      </w:r>
      <w:proofErr w:type="spellStart"/>
      <w:r w:rsidRPr="00462343">
        <w:rPr>
          <w:rFonts w:ascii="Calibri" w:hAnsi="Calibri" w:cs="Calibri"/>
          <w:bCs/>
        </w:rPr>
        <w:t>Br</w:t>
      </w:r>
      <w:proofErr w:type="spellEnd"/>
      <w:r w:rsidRPr="00462343">
        <w:rPr>
          <w:rFonts w:ascii="Calibri" w:hAnsi="Calibri" w:cs="Calibri"/>
          <w:bCs/>
        </w:rPr>
        <w:t xml:space="preserve"> </w:t>
      </w:r>
      <w:proofErr w:type="spellStart"/>
      <w:r w:rsidRPr="00462343">
        <w:rPr>
          <w:rFonts w:ascii="Calibri" w:hAnsi="Calibri" w:cs="Calibri"/>
          <w:bCs/>
        </w:rPr>
        <w:t>Oficce</w:t>
      </w:r>
      <w:proofErr w:type="spellEnd"/>
      <w:r w:rsidRPr="00462343">
        <w:rPr>
          <w:rFonts w:ascii="Calibri" w:hAnsi="Calibri" w:cs="Calibri"/>
          <w:bCs/>
        </w:rPr>
        <w:t xml:space="preserve"> </w:t>
      </w:r>
      <w:proofErr w:type="spellStart"/>
      <w:r w:rsidRPr="00462343">
        <w:rPr>
          <w:rFonts w:ascii="Calibri" w:hAnsi="Calibri" w:cs="Calibri"/>
          <w:bCs/>
        </w:rPr>
        <w:t>Calc</w:t>
      </w:r>
      <w:proofErr w:type="spellEnd"/>
      <w:r w:rsidRPr="00462343">
        <w:rPr>
          <w:rFonts w:ascii="Calibri" w:hAnsi="Calibri" w:cs="Calibri"/>
          <w:bCs/>
        </w:rPr>
        <w:t>), todas a</w:t>
      </w:r>
      <w:r w:rsidRPr="00462343">
        <w:rPr>
          <w:rFonts w:ascii="Calibri" w:hAnsi="Calibri" w:cs="Calibri"/>
          <w:bCs/>
        </w:rPr>
        <w:t>s informações fiscais, inerentes ao processo e prazo de fiscalização, para manipulação e ajustes pelo fiscal responsável;</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 xml:space="preserve">O mapa de apuração fiscal deverá permitir importar planilhas eletrônicas (Excel, </w:t>
      </w:r>
      <w:proofErr w:type="spellStart"/>
      <w:r w:rsidRPr="00462343">
        <w:rPr>
          <w:rFonts w:ascii="Calibri" w:hAnsi="Calibri" w:cs="Calibri"/>
          <w:bCs/>
        </w:rPr>
        <w:t>LibreOficce</w:t>
      </w:r>
      <w:proofErr w:type="spellEnd"/>
      <w:r w:rsidRPr="00462343">
        <w:rPr>
          <w:rFonts w:ascii="Calibri" w:hAnsi="Calibri" w:cs="Calibri"/>
          <w:bCs/>
        </w:rPr>
        <w:t xml:space="preserve"> </w:t>
      </w:r>
      <w:proofErr w:type="spellStart"/>
      <w:r w:rsidRPr="00462343">
        <w:rPr>
          <w:rFonts w:ascii="Calibri" w:hAnsi="Calibri" w:cs="Calibri"/>
          <w:bCs/>
        </w:rPr>
        <w:t>Calc</w:t>
      </w:r>
      <w:proofErr w:type="spellEnd"/>
      <w:r w:rsidRPr="00462343">
        <w:rPr>
          <w:rFonts w:ascii="Calibri" w:hAnsi="Calibri" w:cs="Calibri"/>
          <w:bCs/>
        </w:rPr>
        <w:t xml:space="preserve">, </w:t>
      </w:r>
      <w:proofErr w:type="spellStart"/>
      <w:r w:rsidRPr="00462343">
        <w:rPr>
          <w:rFonts w:ascii="Calibri" w:hAnsi="Calibri" w:cs="Calibri"/>
          <w:bCs/>
        </w:rPr>
        <w:t>BrOficce</w:t>
      </w:r>
      <w:proofErr w:type="spellEnd"/>
      <w:r w:rsidRPr="00462343">
        <w:rPr>
          <w:rFonts w:ascii="Calibri" w:hAnsi="Calibri" w:cs="Calibri"/>
          <w:bCs/>
        </w:rPr>
        <w:t xml:space="preserve"> </w:t>
      </w:r>
      <w:proofErr w:type="spellStart"/>
      <w:r w:rsidRPr="00462343">
        <w:rPr>
          <w:rFonts w:ascii="Calibri" w:hAnsi="Calibri" w:cs="Calibri"/>
          <w:bCs/>
        </w:rPr>
        <w:t>Calc</w:t>
      </w:r>
      <w:proofErr w:type="spellEnd"/>
      <w:r w:rsidRPr="00462343">
        <w:rPr>
          <w:rFonts w:ascii="Calibri" w:hAnsi="Calibri" w:cs="Calibri"/>
          <w:bCs/>
        </w:rPr>
        <w:t>) contendo informações</w:t>
      </w:r>
      <w:r w:rsidRPr="00462343">
        <w:rPr>
          <w:rFonts w:ascii="Calibri" w:hAnsi="Calibri" w:cs="Calibri"/>
          <w:bCs/>
        </w:rPr>
        <w:t xml:space="preserve"> fiscais, inerentes ao processo e prazo de fiscalização, considerando leiaute pré-definido;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O mapa de apuração fiscal, deverá permitir o lançamento das seguintes receitas: notas fiscais emitidas, receitas de venda de mercadorias, outros tipos de receitas v</w:t>
      </w:r>
      <w:r w:rsidRPr="00462343">
        <w:rPr>
          <w:rFonts w:ascii="Calibri" w:hAnsi="Calibri" w:cs="Calibri"/>
          <w:bCs/>
        </w:rPr>
        <w:t>inculadas a prestação de serviço e ao contribuinte fiscalizado;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O mapa de apuração fiscal, deverá permitir identificar receitas não tributáveis, como também receitas provenientes de outras empresas do mesmo grupo econômico.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carregar no mapa de apu</w:t>
      </w:r>
      <w:r w:rsidRPr="00462343">
        <w:rPr>
          <w:rFonts w:ascii="Calibri" w:hAnsi="Calibri" w:cs="Calibri"/>
          <w:bCs/>
        </w:rPr>
        <w:t>ração fiscal todos os documentos fiscais emitidos pelo contribuinte no sistema de NFS-e automaticamente para o período a ser fiscalizado;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O mapa de apuração fiscal deverá permitir incluir, editar e remover os documentos fiscais vinculados ao processo de fi</w:t>
      </w:r>
      <w:r w:rsidRPr="00462343">
        <w:rPr>
          <w:rFonts w:ascii="Calibri" w:hAnsi="Calibri" w:cs="Calibri"/>
          <w:bCs/>
        </w:rPr>
        <w:t>scalização;</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 xml:space="preserve">O mapa de apuração fiscal deverá permitir a visualização de forma consolidada, de todos os valores apurados no processo administrativo, contendo no mínimo: receita bruta, receitas de serviços, receita tributável, imposto devido, imposto </w:t>
      </w:r>
      <w:r w:rsidRPr="00462343">
        <w:rPr>
          <w:rFonts w:ascii="Calibri" w:hAnsi="Calibri" w:cs="Calibri"/>
          <w:bCs/>
        </w:rPr>
        <w:t>recolhido, imposto retido, correção monetária e encargos pecuniários;</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 emissão de notificação de lançamento contendo os valores dos tributos identificados no mapa de apuração fiscal, não recolhidos pelo contribuinte;</w:t>
      </w:r>
    </w:p>
    <w:p w:rsidR="00807F9B" w:rsidRPr="00462343" w:rsidRDefault="00107625" w:rsidP="0022537A">
      <w:pPr>
        <w:pStyle w:val="PargrafodaLista"/>
        <w:keepNext/>
        <w:keepLines/>
        <w:widowControl/>
        <w:numPr>
          <w:ilvl w:val="0"/>
          <w:numId w:val="68"/>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A notificação de lançamento d</w:t>
      </w:r>
      <w:r w:rsidRPr="00462343">
        <w:rPr>
          <w:rFonts w:ascii="Calibri" w:hAnsi="Calibri" w:cs="Calibri"/>
          <w:bCs/>
        </w:rPr>
        <w:t>everá conter no mínimo:</w:t>
      </w:r>
    </w:p>
    <w:p w:rsidR="00807F9B" w:rsidRPr="00462343" w:rsidRDefault="00107625" w:rsidP="0022537A">
      <w:pPr>
        <w:pStyle w:val="PargrafodaLista"/>
        <w:keepNext/>
        <w:keepLines/>
        <w:widowControl/>
        <w:shd w:val="clear" w:color="auto" w:fill="FFFFFF" w:themeFill="background1"/>
        <w:tabs>
          <w:tab w:val="left" w:pos="426"/>
          <w:tab w:val="left" w:pos="720"/>
        </w:tabs>
        <w:suppressAutoHyphens w:val="0"/>
        <w:ind w:left="1080"/>
        <w:rPr>
          <w:rFonts w:ascii="Calibri" w:hAnsi="Calibri" w:cs="Calibri"/>
          <w:bCs/>
        </w:rPr>
      </w:pPr>
      <w:r w:rsidRPr="00462343">
        <w:rPr>
          <w:rFonts w:ascii="Calibri" w:hAnsi="Calibri" w:cs="Calibri"/>
          <w:bCs/>
        </w:rPr>
        <w:t>a) Mês e ano de competência;</w:t>
      </w:r>
    </w:p>
    <w:p w:rsidR="00807F9B" w:rsidRPr="00462343" w:rsidRDefault="00107625" w:rsidP="0022537A">
      <w:pPr>
        <w:pStyle w:val="PargrafodaLista"/>
        <w:keepNext/>
        <w:keepLines/>
        <w:widowControl/>
        <w:shd w:val="clear" w:color="auto" w:fill="FFFFFF" w:themeFill="background1"/>
        <w:tabs>
          <w:tab w:val="left" w:pos="426"/>
          <w:tab w:val="left" w:pos="720"/>
        </w:tabs>
        <w:suppressAutoHyphens w:val="0"/>
        <w:ind w:left="1080"/>
        <w:rPr>
          <w:rFonts w:ascii="Calibri" w:hAnsi="Calibri" w:cs="Calibri"/>
          <w:bCs/>
        </w:rPr>
      </w:pPr>
      <w:r w:rsidRPr="00462343">
        <w:rPr>
          <w:rFonts w:ascii="Calibri" w:hAnsi="Calibri" w:cs="Calibri"/>
          <w:bCs/>
        </w:rPr>
        <w:t>b) Vencimento original;</w:t>
      </w:r>
    </w:p>
    <w:p w:rsidR="00807F9B" w:rsidRPr="00462343" w:rsidRDefault="00107625" w:rsidP="0022537A">
      <w:pPr>
        <w:pStyle w:val="PargrafodaLista"/>
        <w:keepNext/>
        <w:keepLines/>
        <w:widowControl/>
        <w:shd w:val="clear" w:color="auto" w:fill="FFFFFF" w:themeFill="background1"/>
        <w:tabs>
          <w:tab w:val="left" w:pos="426"/>
          <w:tab w:val="left" w:pos="720"/>
        </w:tabs>
        <w:suppressAutoHyphens w:val="0"/>
        <w:ind w:left="1080"/>
        <w:rPr>
          <w:rFonts w:ascii="Calibri" w:hAnsi="Calibri" w:cs="Calibri"/>
          <w:bCs/>
        </w:rPr>
      </w:pPr>
      <w:r w:rsidRPr="00462343">
        <w:rPr>
          <w:rFonts w:ascii="Calibri" w:hAnsi="Calibri" w:cs="Calibri"/>
          <w:bCs/>
        </w:rPr>
        <w:t>c) Valor original;</w:t>
      </w:r>
    </w:p>
    <w:p w:rsidR="00807F9B" w:rsidRPr="00462343" w:rsidRDefault="00107625" w:rsidP="0022537A">
      <w:pPr>
        <w:pStyle w:val="PargrafodaLista"/>
        <w:keepNext/>
        <w:keepLines/>
        <w:widowControl/>
        <w:shd w:val="clear" w:color="auto" w:fill="FFFFFF" w:themeFill="background1"/>
        <w:tabs>
          <w:tab w:val="left" w:pos="426"/>
          <w:tab w:val="left" w:pos="720"/>
        </w:tabs>
        <w:suppressAutoHyphens w:val="0"/>
        <w:ind w:left="1080"/>
        <w:rPr>
          <w:rFonts w:ascii="Calibri" w:hAnsi="Calibri" w:cs="Calibri"/>
          <w:bCs/>
        </w:rPr>
      </w:pPr>
      <w:r w:rsidRPr="00462343">
        <w:rPr>
          <w:rFonts w:ascii="Calibri" w:hAnsi="Calibri" w:cs="Calibri"/>
          <w:bCs/>
        </w:rPr>
        <w:t>d) Multa;</w:t>
      </w:r>
    </w:p>
    <w:p w:rsidR="00807F9B" w:rsidRPr="00462343" w:rsidRDefault="00107625" w:rsidP="0022537A">
      <w:pPr>
        <w:pStyle w:val="PargrafodaLista"/>
        <w:keepNext/>
        <w:keepLines/>
        <w:widowControl/>
        <w:shd w:val="clear" w:color="auto" w:fill="FFFFFF" w:themeFill="background1"/>
        <w:tabs>
          <w:tab w:val="left" w:pos="426"/>
          <w:tab w:val="left" w:pos="720"/>
        </w:tabs>
        <w:suppressAutoHyphens w:val="0"/>
        <w:ind w:left="1080"/>
        <w:rPr>
          <w:rFonts w:ascii="Calibri" w:hAnsi="Calibri" w:cs="Calibri"/>
          <w:bCs/>
        </w:rPr>
      </w:pPr>
      <w:r w:rsidRPr="00462343">
        <w:rPr>
          <w:rFonts w:ascii="Calibri" w:hAnsi="Calibri" w:cs="Calibri"/>
          <w:bCs/>
        </w:rPr>
        <w:t>e) Juros;</w:t>
      </w:r>
    </w:p>
    <w:p w:rsidR="00807F9B" w:rsidRPr="00462343" w:rsidRDefault="00107625" w:rsidP="0022537A">
      <w:pPr>
        <w:pStyle w:val="PargrafodaLista"/>
        <w:keepNext/>
        <w:keepLines/>
        <w:widowControl/>
        <w:shd w:val="clear" w:color="auto" w:fill="FFFFFF" w:themeFill="background1"/>
        <w:tabs>
          <w:tab w:val="left" w:pos="426"/>
          <w:tab w:val="left" w:pos="720"/>
        </w:tabs>
        <w:suppressAutoHyphens w:val="0"/>
        <w:ind w:left="1080"/>
        <w:rPr>
          <w:rFonts w:ascii="Calibri" w:hAnsi="Calibri" w:cs="Calibri"/>
          <w:bCs/>
        </w:rPr>
      </w:pPr>
      <w:r w:rsidRPr="00462343">
        <w:rPr>
          <w:rFonts w:ascii="Calibri" w:hAnsi="Calibri" w:cs="Calibri"/>
          <w:bCs/>
        </w:rPr>
        <w:t>f) Correção monetária;</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Identificar se o tributo da notificação de lançamento está ou não constituído/lançado no cadastro do</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proofErr w:type="gramStart"/>
      <w:r w:rsidRPr="00462343">
        <w:rPr>
          <w:rFonts w:ascii="Calibri" w:hAnsi="Calibri" w:cs="Calibri"/>
          <w:bCs/>
        </w:rPr>
        <w:t>contribuinte</w:t>
      </w:r>
      <w:proofErr w:type="gramEnd"/>
      <w:r w:rsidRPr="00462343">
        <w:rPr>
          <w:rFonts w:ascii="Calibri" w:hAnsi="Calibri" w:cs="Calibri"/>
          <w:bCs/>
        </w:rPr>
        <w:t xml:space="preserve"> no </w:t>
      </w:r>
      <w:r w:rsidRPr="00462343">
        <w:rPr>
          <w:rFonts w:ascii="Calibri" w:hAnsi="Calibri" w:cs="Calibri"/>
          <w:bCs/>
        </w:rPr>
        <w:t>sistema tributário municipal;</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fiscalizar as obras públicas e particulares, concluídas ou em andamento, abrangendo também demolições, terraplanagens, parcelamento do solo, colocação de tapumes, andaimes, telas, plataformas de proteção e as condiçõe</w:t>
      </w:r>
      <w:r w:rsidRPr="00462343">
        <w:rPr>
          <w:rFonts w:ascii="Calibri" w:hAnsi="Calibri" w:cs="Calibri"/>
          <w:bCs/>
        </w:rPr>
        <w:t>s de segurança das edificações;</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fiscalizar o cumprimento do Código de Obras e Edificações, do Plano Diretor Participativo e da Lei Municipal de Parcelamento do Solo;</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 xml:space="preserve">Permitir emitir notificações, lavrar autos de infração e expedir multas aos </w:t>
      </w:r>
      <w:r w:rsidRPr="00462343">
        <w:rPr>
          <w:rFonts w:ascii="Calibri" w:hAnsi="Calibri" w:cs="Calibri"/>
          <w:bCs/>
        </w:rPr>
        <w:t>infratores da legislação urbanística municipal;</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registrar informações/imagens da vistoria efetuada em campo, para a expedição de "Habite-se" das edificações novas ou reformadas;</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lastRenderedPageBreak/>
        <w:t>Permitir efetuar a fiscalização do ISSQN, incidente sobre os projetos</w:t>
      </w:r>
      <w:r w:rsidRPr="00462343">
        <w:rPr>
          <w:rFonts w:ascii="Calibri" w:hAnsi="Calibri" w:cs="Calibri"/>
          <w:bCs/>
        </w:rPr>
        <w:t xml:space="preserve"> de construção civil, para posterior emissão do habite-se;</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autorizar e fiscalizar o funcionamento de estabelecimentos comerciais, industriais, e prestadores de serviços entre outros;</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autorizar e fiscalizar propagandas, placas e anúncios n</w:t>
      </w:r>
      <w:r w:rsidRPr="00462343">
        <w:rPr>
          <w:rFonts w:ascii="Calibri" w:hAnsi="Calibri" w:cs="Calibri"/>
          <w:bCs/>
        </w:rPr>
        <w:t>as áreas públicas e frontais aos imóveis;</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 xml:space="preserve">Permitir autorizar o funcionamento de eventos, shows, parques de diversões, circos, </w:t>
      </w:r>
      <w:proofErr w:type="spellStart"/>
      <w:r w:rsidRPr="00462343">
        <w:rPr>
          <w:rFonts w:ascii="Calibri" w:hAnsi="Calibri" w:cs="Calibri"/>
          <w:bCs/>
        </w:rPr>
        <w:t>etc</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configurar as disposições existentes no Código de Posturas Municipal;</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configurar os atos correspondentes ao</w:t>
      </w:r>
      <w:r w:rsidRPr="00462343">
        <w:rPr>
          <w:rFonts w:ascii="Calibri" w:hAnsi="Calibri" w:cs="Calibri"/>
          <w:bCs/>
        </w:rPr>
        <w:t xml:space="preserve"> processo de fiscalização de posturas municipais;</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anexar imagens registradas in loco;</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abrir o processo no sistema de fiscalização para análise da concessão das isenções a partir da solicitação no sistema de protocolo do Município;</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w:t>
      </w:r>
      <w:r w:rsidRPr="00462343">
        <w:rPr>
          <w:rFonts w:ascii="Calibri" w:hAnsi="Calibri" w:cs="Calibri"/>
          <w:bCs/>
        </w:rPr>
        <w:t>r configurar os atos correspondentes ao processo de fiscalização das isenções Municipais;</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registrar o estudo social feito pela assistente social para concessão da isenção;</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integração com sistema de alvará online, no qual os laudos do alva</w:t>
      </w:r>
      <w:r w:rsidRPr="00462343">
        <w:rPr>
          <w:rFonts w:ascii="Calibri" w:hAnsi="Calibri" w:cs="Calibri"/>
          <w:bCs/>
        </w:rPr>
        <w:t>rá poderão abrir processos no sistema de fiscalização;</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configurar tipos de processos para diferentes tipos de laudos de vistorias;</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configurar os atos correspondentes as vistorias das quais dependem o alvará;</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trâmites em atos do s</w:t>
      </w:r>
      <w:r w:rsidRPr="00462343">
        <w:rPr>
          <w:rFonts w:ascii="Calibri" w:hAnsi="Calibri" w:cs="Calibri"/>
          <w:bCs/>
        </w:rPr>
        <w:t>istema de fiscalização, registrando pareceres nos laudos do sistema de alvará online.</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visualizar os dados da solicitação do alvará, contendo dados do contribuinte, dados do imóvel, dados da construção e dados das atividades.</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O sistema deverá preve</w:t>
      </w:r>
      <w:r w:rsidRPr="00462343">
        <w:rPr>
          <w:rFonts w:ascii="Calibri" w:hAnsi="Calibri" w:cs="Calibri"/>
          <w:bCs/>
        </w:rPr>
        <w:t>r a troca de dados com os softwares do Município conforme segue:</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Troca de dados quanto à atualização e inclusão de cadastros. O sistema deverá prever a</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proofErr w:type="gramStart"/>
      <w:r w:rsidRPr="00462343">
        <w:rPr>
          <w:rFonts w:ascii="Calibri" w:hAnsi="Calibri" w:cs="Calibri"/>
          <w:bCs/>
        </w:rPr>
        <w:t>atualização</w:t>
      </w:r>
      <w:proofErr w:type="gramEnd"/>
      <w:r w:rsidRPr="00462343">
        <w:rPr>
          <w:rFonts w:ascii="Calibri" w:hAnsi="Calibri" w:cs="Calibri"/>
          <w:bCs/>
        </w:rPr>
        <w:t xml:space="preserve"> e/ou inclusão de dados de cadastros modificados e/ou incluídos.</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Troca de dados quanto à atua</w:t>
      </w:r>
      <w:r w:rsidRPr="00462343">
        <w:rPr>
          <w:rFonts w:ascii="Calibri" w:hAnsi="Calibri" w:cs="Calibri"/>
          <w:bCs/>
        </w:rPr>
        <w:t>lização e inclusão de débitos. O sistema deverá prever a atualização e/ou inclusão de dados de débitos modificados e/ou incluídos.</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Troca de dados quanto à movimentação financeira. O sistema deverá prever a atualização e/ou inclusão de dados da movimentação</w:t>
      </w:r>
      <w:r w:rsidRPr="00462343">
        <w:rPr>
          <w:rFonts w:ascii="Calibri" w:hAnsi="Calibri" w:cs="Calibri"/>
          <w:bCs/>
        </w:rPr>
        <w:t xml:space="preserve"> financeira.</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Troca de dados quanto à emissão de documentos de recolhimento de débitos. O sistema deverá prever a troca de dados da emissão de documentos de recolhimento de débitos.</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Toda a integração deverá ser de forma on-line em tempo real.</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Possuir funcio</w:t>
      </w:r>
      <w:r w:rsidRPr="00462343">
        <w:rPr>
          <w:rFonts w:ascii="Calibri" w:hAnsi="Calibri" w:cs="Calibri"/>
          <w:bCs/>
        </w:rPr>
        <w:t xml:space="preserve">nalidade de busca de cadastros MEI </w:t>
      </w:r>
      <w:proofErr w:type="gramStart"/>
      <w:r w:rsidRPr="00462343">
        <w:rPr>
          <w:rFonts w:ascii="Calibri" w:hAnsi="Calibri" w:cs="Calibri"/>
          <w:bCs/>
        </w:rPr>
        <w:t>recém criados</w:t>
      </w:r>
      <w:proofErr w:type="gramEnd"/>
      <w:r w:rsidRPr="00462343">
        <w:rPr>
          <w:rFonts w:ascii="Calibri" w:hAnsi="Calibri" w:cs="Calibri"/>
          <w:bCs/>
        </w:rPr>
        <w:t xml:space="preserve"> para geração de processo de fiscalização.</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 xml:space="preserve">Importar balancetes contábeis e do Plano Geral de Contas Comentado (PGCC) por subtítulo contábil no padrão ABRASF em arquivos "TXT", para homologação das contas </w:t>
      </w:r>
      <w:r w:rsidRPr="00462343">
        <w:rPr>
          <w:rFonts w:ascii="Calibri" w:hAnsi="Calibri" w:cs="Calibri"/>
          <w:bCs/>
        </w:rPr>
        <w:t>contábeis na ação fiscal.</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Cruzar informações por competência entre o balancete analítico no padrão ABRASF importado na homologação da ação fiscal com o valor pago na escrituração fiscal, para cobrança de diferença apurada.</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Consultar inconsistências entre a</w:t>
      </w:r>
      <w:r w:rsidRPr="00462343">
        <w:rPr>
          <w:rFonts w:ascii="Calibri" w:hAnsi="Calibri" w:cs="Calibri"/>
          <w:bCs/>
        </w:rPr>
        <w:t>puração mensal e demonstrativo contábil.</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registro de denúncia fiscal, podendo o denunciante se identificar ou ser anônimo.</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lastRenderedPageBreak/>
        <w:t>Consultar e-mails enviados no processo fiscal, contendo no mínimo: data, hora, e-mail, usuário responsável pelo envio do e-m</w:t>
      </w:r>
      <w:r w:rsidRPr="00462343">
        <w:rPr>
          <w:rFonts w:ascii="Calibri" w:hAnsi="Calibri" w:cs="Calibri"/>
          <w:bCs/>
        </w:rPr>
        <w:t>ail e cópia do e-mail enviado.</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Controlar liberação e emissão de autorização para uso de emissor de cupons fiscais.</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 xml:space="preserve">Possibilitar controle de autos, termos, notificações, entre outros, permitindo liberação apenas quando finalizadas as aprovações/assinaturas </w:t>
      </w:r>
      <w:r w:rsidRPr="00462343">
        <w:rPr>
          <w:rFonts w:ascii="Calibri" w:hAnsi="Calibri" w:cs="Calibri"/>
          <w:bCs/>
        </w:rPr>
        <w:t>conforme fluxo definido pela entidade</w:t>
      </w:r>
    </w:p>
    <w:p w:rsidR="00807F9B" w:rsidRPr="00462343" w:rsidRDefault="00107625" w:rsidP="0022537A">
      <w:pPr>
        <w:pStyle w:val="PargrafodaLista"/>
        <w:keepNext/>
        <w:keepLines/>
        <w:widowControl/>
        <w:numPr>
          <w:ilvl w:val="0"/>
          <w:numId w:val="69"/>
        </w:numPr>
        <w:shd w:val="clear" w:color="auto" w:fill="FFFFFF" w:themeFill="background1"/>
        <w:tabs>
          <w:tab w:val="left" w:pos="426"/>
          <w:tab w:val="left" w:pos="720"/>
        </w:tabs>
        <w:suppressAutoHyphens w:val="0"/>
        <w:ind w:left="0" w:firstLine="0"/>
        <w:rPr>
          <w:rFonts w:ascii="Calibri" w:hAnsi="Calibri" w:cs="Calibri"/>
          <w:bCs/>
        </w:rPr>
      </w:pPr>
      <w:r w:rsidRPr="00462343">
        <w:rPr>
          <w:rFonts w:ascii="Calibri" w:hAnsi="Calibri" w:cs="Calibri"/>
          <w:bCs/>
        </w:rPr>
        <w:t>Permitir a edição até a finalização das aprovações/assinaturas.</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ind w:left="360"/>
        <w:rPr>
          <w:rFonts w:ascii="Calibri" w:hAnsi="Calibri" w:cs="Calibri"/>
          <w:b/>
        </w:rPr>
      </w:pPr>
    </w:p>
    <w:p w:rsidR="00807F9B" w:rsidRPr="00462343" w:rsidRDefault="00107625" w:rsidP="0022537A">
      <w:pPr>
        <w:pStyle w:val="PargrafodaLista"/>
        <w:keepNext/>
        <w:keepLines/>
        <w:widowControl/>
        <w:numPr>
          <w:ilvl w:val="0"/>
          <w:numId w:val="47"/>
        </w:numPr>
        <w:shd w:val="clear" w:color="auto" w:fill="FFFFFF" w:themeFill="background1"/>
        <w:tabs>
          <w:tab w:val="left" w:pos="426"/>
          <w:tab w:val="left" w:pos="1134"/>
        </w:tabs>
        <w:suppressAutoHyphens w:val="0"/>
        <w:rPr>
          <w:rFonts w:ascii="Calibri" w:hAnsi="Calibri" w:cs="Calibri"/>
          <w:b/>
        </w:rPr>
      </w:pPr>
      <w:r w:rsidRPr="00462343">
        <w:rPr>
          <w:rFonts w:ascii="Calibri" w:hAnsi="Calibri" w:cs="Calibri"/>
          <w:b/>
          <w:shd w:val="clear" w:color="auto" w:fill="95DCF7" w:themeFill="accent4" w:themeFillTint="66"/>
        </w:rPr>
        <w:t>SISTEMA DE GESTÃO DE NFS-E E CONTROLE DO ISSQN</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anexar arquivos (documentos tipo PDF, PNG, JPEG, etc.) aos cadastros de sepultamentos.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anexar arquivos (documentos tipo PDF, PNG, JPEG, etc.) aos cadastros de desapropriações e mudanças de cidade/cemitério.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 Gestão de Nota Fiscal Eletrônica e Controle do ISSQN.</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ser multiusuário, permitindo a execução de tarefas </w:t>
      </w:r>
      <w:r w:rsidRPr="00462343">
        <w:rPr>
          <w:rFonts w:ascii="Calibri" w:hAnsi="Calibri" w:cs="Calibri"/>
          <w:bCs/>
        </w:rPr>
        <w:t>concorrentes pelos contribuintes do município.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 pública de serviços e alíquotas cadastrados no município.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 pública de CNAE cadastrados no município.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consulta pública de serviços filtrados por código ou descrição </w:t>
      </w:r>
      <w:r w:rsidRPr="00462343">
        <w:rPr>
          <w:rFonts w:ascii="Calibri" w:hAnsi="Calibri" w:cs="Calibri"/>
          <w:bCs/>
        </w:rPr>
        <w:t>de CNAE.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 pública de CNAE filtrado por código ou descrição de serviço.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imprimir o resultado da consulta dos itens de serviços vinculados ao CNAE.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 de empresas optantes pela emissão de NFS-e, filtradas pelo Nome, C</w:t>
      </w:r>
      <w:r w:rsidRPr="00462343">
        <w:rPr>
          <w:rFonts w:ascii="Calibri" w:hAnsi="Calibri" w:cs="Calibri"/>
          <w:bCs/>
        </w:rPr>
        <w:t>NPJ ou CPF, inscrição municipal, entre outros filtros. Deverá ser possível visualizar os dados de endereço e contato das empresas consultadas.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Gerar relatório de contribuintes autorizados a emitirem NFS-e, mas que não emitiram nenhuma nota, com filtros de:</w:t>
      </w:r>
      <w:r w:rsidRPr="00462343">
        <w:rPr>
          <w:rFonts w:ascii="Calibri" w:hAnsi="Calibri" w:cs="Calibri"/>
          <w:bCs/>
        </w:rPr>
        <w:t xml:space="preserve"> cadastro mobiliário e competência.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abrir o endereço da empresa optante de NFS-e em aplicação de mapa.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download de arquivos disponibilizados pela prefeitura tais como: leis, decretos, requerimentos entre outros.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criação</w:t>
      </w:r>
      <w:r w:rsidRPr="00462343">
        <w:rPr>
          <w:rFonts w:ascii="Calibri" w:hAnsi="Calibri" w:cs="Calibri"/>
          <w:bCs/>
        </w:rPr>
        <w:t xml:space="preserve"> do usuário para acesso a área restrita. Caso exista algum registro de pessoa com este CPF na base do sistema tributário, deverão ser reaproveitados os dados da pessoa preenchendo automaticamente os campos. Quando não existir, habilitar os campos para pree</w:t>
      </w:r>
      <w:r w:rsidRPr="00462343">
        <w:rPr>
          <w:rFonts w:ascii="Calibri" w:hAnsi="Calibri" w:cs="Calibri"/>
          <w:bCs/>
        </w:rPr>
        <w:t>nchimento.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informar uma senha na tela de cadastro de usuário.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editar as suas informações de usuário, tais como: nome, data nascimento, RG, endereço, informações para contato e senha.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fazer </w:t>
      </w:r>
      <w:proofErr w:type="spellStart"/>
      <w:r w:rsidRPr="00462343">
        <w:rPr>
          <w:rFonts w:ascii="Calibri" w:hAnsi="Calibri" w:cs="Calibri"/>
          <w:bCs/>
        </w:rPr>
        <w:t>login</w:t>
      </w:r>
      <w:proofErr w:type="spellEnd"/>
      <w:r w:rsidRPr="00462343">
        <w:rPr>
          <w:rFonts w:ascii="Calibri" w:hAnsi="Calibri" w:cs="Calibri"/>
          <w:bCs/>
        </w:rPr>
        <w:t xml:space="preserve"> com e-CPF padrão ICP BRASIL.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sof</w:t>
      </w:r>
      <w:r w:rsidRPr="00462343">
        <w:rPr>
          <w:rFonts w:ascii="Calibri" w:hAnsi="Calibri" w:cs="Calibri"/>
          <w:bCs/>
        </w:rPr>
        <w:t>tware deverá disponibilizar uma rotina para redefinição de senha, em caso de perda ou esquecimento da mesma por parte do contribuinte, utilizando o e-mail informado no cadastro para envio da nova senha.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software deverá ser capaz de identificar que o usuá</w:t>
      </w:r>
      <w:r w:rsidRPr="00462343">
        <w:rPr>
          <w:rFonts w:ascii="Calibri" w:hAnsi="Calibri" w:cs="Calibri"/>
          <w:bCs/>
        </w:rPr>
        <w:t xml:space="preserve">rio </w:t>
      </w:r>
      <w:proofErr w:type="spellStart"/>
      <w:r w:rsidRPr="00462343">
        <w:rPr>
          <w:rFonts w:ascii="Calibri" w:hAnsi="Calibri" w:cs="Calibri"/>
          <w:bCs/>
        </w:rPr>
        <w:t>logado</w:t>
      </w:r>
      <w:proofErr w:type="spellEnd"/>
      <w:r w:rsidRPr="00462343">
        <w:rPr>
          <w:rFonts w:ascii="Calibri" w:hAnsi="Calibri" w:cs="Calibri"/>
          <w:bCs/>
        </w:rPr>
        <w:t>, através do seu CPF, é sócio proprietário de empresa identificado na última alteração contratual averbada no cadastro da empresa no software de gestão tributária do Município.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w:t>
      </w:r>
      <w:proofErr w:type="spellStart"/>
      <w:r w:rsidRPr="00462343">
        <w:rPr>
          <w:rFonts w:ascii="Calibri" w:hAnsi="Calibri" w:cs="Calibri"/>
          <w:bCs/>
        </w:rPr>
        <w:t>favoritar</w:t>
      </w:r>
      <w:proofErr w:type="spellEnd"/>
      <w:r w:rsidRPr="00462343">
        <w:rPr>
          <w:rFonts w:ascii="Calibri" w:hAnsi="Calibri" w:cs="Calibri"/>
          <w:bCs/>
        </w:rPr>
        <w:t>' um contribuinte (empresa) padrão por usuário, pa</w:t>
      </w:r>
      <w:r w:rsidRPr="00462343">
        <w:rPr>
          <w:rFonts w:ascii="Calibri" w:hAnsi="Calibri" w:cs="Calibri"/>
          <w:bCs/>
        </w:rPr>
        <w:t>ra toda vez que '</w:t>
      </w:r>
      <w:proofErr w:type="spellStart"/>
      <w:r w:rsidRPr="00462343">
        <w:rPr>
          <w:rFonts w:ascii="Calibri" w:hAnsi="Calibri" w:cs="Calibri"/>
          <w:bCs/>
        </w:rPr>
        <w:t>logar</w:t>
      </w:r>
      <w:proofErr w:type="spellEnd"/>
      <w:r w:rsidRPr="00462343">
        <w:rPr>
          <w:rFonts w:ascii="Calibri" w:hAnsi="Calibri" w:cs="Calibri"/>
          <w:bCs/>
        </w:rPr>
        <w:t>' trazer o contribuinte selecionado automaticamente.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Quando o usuário tiver acesso a somente um contribuinte (empresa), trazer selecionado automaticamente neste contribuinte (empresa) ao logar.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acesso, caso identificado que o</w:t>
      </w:r>
      <w:r w:rsidRPr="00462343">
        <w:rPr>
          <w:rFonts w:ascii="Calibri" w:hAnsi="Calibri" w:cs="Calibri"/>
          <w:bCs/>
        </w:rPr>
        <w:t xml:space="preserve"> usuário </w:t>
      </w:r>
      <w:proofErr w:type="spellStart"/>
      <w:r w:rsidRPr="00462343">
        <w:rPr>
          <w:rFonts w:ascii="Calibri" w:hAnsi="Calibri" w:cs="Calibri"/>
          <w:bCs/>
        </w:rPr>
        <w:t>logado</w:t>
      </w:r>
      <w:proofErr w:type="spellEnd"/>
      <w:r w:rsidRPr="00462343">
        <w:rPr>
          <w:rFonts w:ascii="Calibri" w:hAnsi="Calibri" w:cs="Calibri"/>
          <w:bCs/>
        </w:rPr>
        <w:t xml:space="preserve"> através do seu CPF é um contabilista, somente a empresas a qual ele ou o escritório de contabilidade seja responsável contábil.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que o usuário é um funcionário público com acesso a gestão e controle do ISSQN, ligado ao departamen</w:t>
      </w:r>
      <w:r w:rsidRPr="00462343">
        <w:rPr>
          <w:rFonts w:ascii="Calibri" w:hAnsi="Calibri" w:cs="Calibri"/>
          <w:bCs/>
        </w:rPr>
        <w:t xml:space="preserve">to de tributação do município a qual permitirá manipular todos os cadastros mobiliários habilitados para utilização do software, sem a necessidade de existir um </w:t>
      </w:r>
      <w:proofErr w:type="spellStart"/>
      <w:r w:rsidRPr="00462343">
        <w:rPr>
          <w:rFonts w:ascii="Calibri" w:hAnsi="Calibri" w:cs="Calibri"/>
          <w:bCs/>
        </w:rPr>
        <w:t>login</w:t>
      </w:r>
      <w:proofErr w:type="spellEnd"/>
      <w:r w:rsidRPr="00462343">
        <w:rPr>
          <w:rFonts w:ascii="Calibri" w:hAnsi="Calibri" w:cs="Calibri"/>
          <w:bCs/>
        </w:rPr>
        <w:t xml:space="preserve"> específico para cada cadastro de empresas.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um usuário já cadastrado e com di</w:t>
      </w:r>
      <w:r w:rsidRPr="00462343">
        <w:rPr>
          <w:rFonts w:ascii="Calibri" w:hAnsi="Calibri" w:cs="Calibri"/>
          <w:bCs/>
        </w:rPr>
        <w:t>reito de liberação de acesso, adicione, edite ou remova a liberação de um novo usuário as mesmas empresas, definindo quais rotinas o usuário secundário terá acesso.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dar permissão ao usuário secundário, das seguintes rotinas: emissão de NFS-e, cons</w:t>
      </w:r>
      <w:r w:rsidRPr="00462343">
        <w:rPr>
          <w:rFonts w:ascii="Calibri" w:hAnsi="Calibri" w:cs="Calibri"/>
          <w:bCs/>
        </w:rPr>
        <w:t>ulta de declarações, consulta de documentos fiscais, configurações da empresa e entregar declaração mensal de serviços.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ao usuário </w:t>
      </w:r>
      <w:proofErr w:type="spellStart"/>
      <w:r w:rsidRPr="00462343">
        <w:rPr>
          <w:rFonts w:ascii="Calibri" w:hAnsi="Calibri" w:cs="Calibri"/>
          <w:bCs/>
        </w:rPr>
        <w:t>logado</w:t>
      </w:r>
      <w:proofErr w:type="spellEnd"/>
      <w:r w:rsidRPr="00462343">
        <w:rPr>
          <w:rFonts w:ascii="Calibri" w:hAnsi="Calibri" w:cs="Calibri"/>
          <w:bCs/>
        </w:rPr>
        <w:t xml:space="preserve"> alternar entre empresas sem a necessidade de efetuar </w:t>
      </w:r>
      <w:proofErr w:type="spellStart"/>
      <w:r w:rsidRPr="00462343">
        <w:rPr>
          <w:rFonts w:ascii="Calibri" w:hAnsi="Calibri" w:cs="Calibri"/>
          <w:bCs/>
        </w:rPr>
        <w:t>logout</w:t>
      </w:r>
      <w:proofErr w:type="spellEnd"/>
      <w:r w:rsidRPr="00462343">
        <w:rPr>
          <w:rFonts w:ascii="Calibri" w:hAnsi="Calibri" w:cs="Calibri"/>
          <w:bCs/>
        </w:rPr>
        <w:t xml:space="preserve"> no sistema.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configurar as informações re</w:t>
      </w:r>
      <w:r w:rsidRPr="00462343">
        <w:rPr>
          <w:rFonts w:ascii="Calibri" w:hAnsi="Calibri" w:cs="Calibri"/>
          <w:bCs/>
        </w:rPr>
        <w:t>ferente as alíquotas dos impostos federais incidentes sobre o faturamento da empresa, logomarca, e-mail, telefone, site para contatos e informações da empresa fornecedora de sistema de integração.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ao usuário </w:t>
      </w:r>
      <w:proofErr w:type="spellStart"/>
      <w:r w:rsidRPr="00462343">
        <w:rPr>
          <w:rFonts w:ascii="Calibri" w:hAnsi="Calibri" w:cs="Calibri"/>
          <w:bCs/>
        </w:rPr>
        <w:t>logado</w:t>
      </w:r>
      <w:proofErr w:type="spellEnd"/>
      <w:r w:rsidRPr="00462343">
        <w:rPr>
          <w:rFonts w:ascii="Calibri" w:hAnsi="Calibri" w:cs="Calibri"/>
          <w:bCs/>
        </w:rPr>
        <w:t>, visualizar a sequência do númer</w:t>
      </w:r>
      <w:r w:rsidRPr="00462343">
        <w:rPr>
          <w:rFonts w:ascii="Calibri" w:hAnsi="Calibri" w:cs="Calibri"/>
          <w:bCs/>
        </w:rPr>
        <w:t>o lote e número do RPS emitidos pela empresa.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atualização do cadastro mobiliário, pelo usuário </w:t>
      </w:r>
      <w:proofErr w:type="spellStart"/>
      <w:r w:rsidRPr="00462343">
        <w:rPr>
          <w:rFonts w:ascii="Calibri" w:hAnsi="Calibri" w:cs="Calibri"/>
          <w:bCs/>
        </w:rPr>
        <w:t>logado</w:t>
      </w:r>
      <w:proofErr w:type="spellEnd"/>
      <w:r w:rsidRPr="00462343">
        <w:rPr>
          <w:rFonts w:ascii="Calibri" w:hAnsi="Calibri" w:cs="Calibri"/>
          <w:bCs/>
        </w:rPr>
        <w:t>, podendo editar no mínimo os seguintes dados: dados de contato, atividade econômica, regime fiscal e acessos.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anexar documentos digita</w:t>
      </w:r>
      <w:r w:rsidRPr="00462343">
        <w:rPr>
          <w:rFonts w:ascii="Calibri" w:hAnsi="Calibri" w:cs="Calibri"/>
          <w:bCs/>
        </w:rPr>
        <w:t>lizados em PDF na atualização cadastral.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agendamento diretamente pela web, podendo solicitar a liberação para: emissão de NFS-e e geração de declaração mensal de serviços prestados e/ou tomados.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Emitir, após a conclusão do agendamento, um </w:t>
      </w:r>
      <w:r w:rsidRPr="00462343">
        <w:rPr>
          <w:rFonts w:ascii="Calibri" w:hAnsi="Calibri" w:cs="Calibri"/>
          <w:bCs/>
        </w:rPr>
        <w:t>protocolo identificado data e horário para homologação/visita da empresa ao departamento de tributação do município. O layout e informações deste documento poderá ser personalizado por prefeitura.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emitir notas fiscais eletrônicas de serviços, para</w:t>
      </w:r>
      <w:r w:rsidRPr="00462343">
        <w:rPr>
          <w:rFonts w:ascii="Calibri" w:hAnsi="Calibri" w:cs="Calibri"/>
          <w:bCs/>
        </w:rPr>
        <w:t xml:space="preserve"> tomadores identificados, não identificados e do exterior.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w:t>
      </w:r>
      <w:proofErr w:type="spellStart"/>
      <w:r w:rsidRPr="00462343">
        <w:rPr>
          <w:rFonts w:ascii="Calibri" w:hAnsi="Calibri" w:cs="Calibri"/>
          <w:bCs/>
        </w:rPr>
        <w:t>favoritar</w:t>
      </w:r>
      <w:proofErr w:type="spellEnd"/>
      <w:r w:rsidRPr="00462343">
        <w:rPr>
          <w:rFonts w:ascii="Calibri" w:hAnsi="Calibri" w:cs="Calibri"/>
          <w:bCs/>
        </w:rPr>
        <w:t>' os principais tomadores (clientes) para facilitar a seleção destes durante a emissão da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inclusão de tomadores que não estejam inseridos na base de dados do si</w:t>
      </w:r>
      <w:r w:rsidRPr="00462343">
        <w:rPr>
          <w:rFonts w:ascii="Calibri" w:hAnsi="Calibri" w:cs="Calibri"/>
          <w:bCs/>
        </w:rPr>
        <w:t>stema de gestão tributária do município, durante a emissão da NFS-e, sem que haja a necessidade de navegação em outra rotina.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inclusão de um novo tomador ou alteração dos dados do tomador para emissão da NFS-e, não deverão depender de autorização ou algu</w:t>
      </w:r>
      <w:r w:rsidRPr="00462343">
        <w:rPr>
          <w:rFonts w:ascii="Calibri" w:hAnsi="Calibri" w:cs="Calibri"/>
          <w:bCs/>
        </w:rPr>
        <w:t>m tipo de burocracia.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As alterações dos dados do tomador, deverão ficar salvas somente para o prestador que o editou, mantendo os dados originais do tomador para os demais prestadores.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copiar, por tomador, a última NFS-e emitida, preenchendo todos</w:t>
      </w:r>
      <w:r w:rsidRPr="00462343">
        <w:rPr>
          <w:rFonts w:ascii="Calibri" w:hAnsi="Calibri" w:cs="Calibri"/>
          <w:bCs/>
        </w:rPr>
        <w:t xml:space="preserve"> os campos da nota baseado na NFS-e copiada.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se o tomador possui cadastro mobiliário no município, e se o mesmo é ou não responsável tributário.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identificação do intermediário dos serviços.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Exibir ao usuário </w:t>
      </w:r>
      <w:proofErr w:type="spellStart"/>
      <w:r w:rsidRPr="00462343">
        <w:rPr>
          <w:rFonts w:ascii="Calibri" w:hAnsi="Calibri" w:cs="Calibri"/>
          <w:bCs/>
        </w:rPr>
        <w:t>logado</w:t>
      </w:r>
      <w:proofErr w:type="spellEnd"/>
      <w:r w:rsidRPr="00462343">
        <w:rPr>
          <w:rFonts w:ascii="Calibri" w:hAnsi="Calibri" w:cs="Calibri"/>
          <w:bCs/>
        </w:rPr>
        <w:t>, durante a emissão</w:t>
      </w:r>
      <w:r w:rsidRPr="00462343">
        <w:rPr>
          <w:rFonts w:ascii="Calibri" w:hAnsi="Calibri" w:cs="Calibri"/>
          <w:bCs/>
        </w:rPr>
        <w:t xml:space="preserve"> da NFS-e, somente os </w:t>
      </w:r>
      <w:proofErr w:type="spellStart"/>
      <w:r w:rsidRPr="00462343">
        <w:rPr>
          <w:rFonts w:ascii="Calibri" w:hAnsi="Calibri" w:cs="Calibri"/>
          <w:bCs/>
        </w:rPr>
        <w:t>CNAE's</w:t>
      </w:r>
      <w:proofErr w:type="spellEnd"/>
      <w:r w:rsidRPr="00462343">
        <w:rPr>
          <w:rFonts w:ascii="Calibri" w:hAnsi="Calibri" w:cs="Calibri"/>
          <w:bCs/>
        </w:rPr>
        <w:t xml:space="preserve"> que estão associados ao CNPJ da empresa na RFB, que são identificados como serviços e que estão autorizados pelo departamento de tributação do município.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Selecionar automaticamente o CNAE durante a emissão da NFS-e, quando o </w:t>
      </w:r>
      <w:r w:rsidRPr="00462343">
        <w:rPr>
          <w:rFonts w:ascii="Calibri" w:hAnsi="Calibri" w:cs="Calibri"/>
          <w:bCs/>
        </w:rPr>
        <w:t>contribuinte selecionado tiver somente 1 CNAE com serviços permitidos ao seu cadastro, evitando que o usuário tenha que escolher quando existir somente 1 opção.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Exibir ao usuário </w:t>
      </w:r>
      <w:proofErr w:type="spellStart"/>
      <w:r w:rsidRPr="00462343">
        <w:rPr>
          <w:rFonts w:ascii="Calibri" w:hAnsi="Calibri" w:cs="Calibri"/>
          <w:bCs/>
        </w:rPr>
        <w:t>logado</w:t>
      </w:r>
      <w:proofErr w:type="spellEnd"/>
      <w:r w:rsidRPr="00462343">
        <w:rPr>
          <w:rFonts w:ascii="Calibri" w:hAnsi="Calibri" w:cs="Calibri"/>
          <w:bCs/>
        </w:rPr>
        <w:t>, durante a emissão da NFS-e, somente os itens de serviços constantes n</w:t>
      </w:r>
      <w:r w:rsidRPr="00462343">
        <w:rPr>
          <w:rFonts w:ascii="Calibri" w:hAnsi="Calibri" w:cs="Calibri"/>
          <w:bCs/>
        </w:rPr>
        <w:t>a LC 116/03 que estejam vinculados ao CNAE selecionado.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Selecionar automaticamente o serviço, quando o CNAE selecionado tiver somente 1 serviço vinculado, evitando que o usuário tenha que escolher quando existir somente 1 opção.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 emissão da NFS</w:t>
      </w:r>
      <w:r w:rsidRPr="00462343">
        <w:rPr>
          <w:rFonts w:ascii="Calibri" w:hAnsi="Calibri" w:cs="Calibri"/>
          <w:bCs/>
        </w:rPr>
        <w:t>-E, a natureza de operação ser apontada automaticamente conforme e as definições do artigo 3º e 4º da LC 116/03.</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na emissão da NFS-e, se o prestador possui isenção ou imunidade tributária, e deverá tratar automaticamente na natureza de operaçã</w:t>
      </w:r>
      <w:r w:rsidRPr="00462343">
        <w:rPr>
          <w:rFonts w:ascii="Calibri" w:hAnsi="Calibri" w:cs="Calibri"/>
          <w:bCs/>
        </w:rPr>
        <w:t>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na emissão da NFS-e, se o tomador de serviços possui algum incentivo fiscal, e o mesmo deverá ser tratado na natureza de operação.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na emissão da NFS-e, se o tomador ou o prestador possui incentivo fiscal para um item de serviço</w:t>
      </w:r>
      <w:r w:rsidRPr="00462343">
        <w:rPr>
          <w:rFonts w:ascii="Calibri" w:hAnsi="Calibri" w:cs="Calibri"/>
          <w:bCs/>
        </w:rPr>
        <w:t xml:space="preserve"> específico, tais como: redução de alíquota, redução da base de cálculo.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na emissão da NFS-e, se o tomador ou o prestador possui incentivo fiscal para um item de serviço específico e se o incentivo é válido somente para o município do prestado</w:t>
      </w:r>
      <w:r w:rsidRPr="00462343">
        <w:rPr>
          <w:rFonts w:ascii="Calibri" w:hAnsi="Calibri" w:cs="Calibri"/>
          <w:bCs/>
        </w:rPr>
        <w:t>r ou para todos os municípios.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cooperativas façam o cadastro de seus cooperados no sistema para gozar de incentivos de atos cooperativos na prestação de serviços.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na emissão da NFS-e, se a empresa é uma incorporadora.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w:t>
      </w:r>
      <w:r w:rsidRPr="00462343">
        <w:rPr>
          <w:rFonts w:ascii="Calibri" w:hAnsi="Calibri" w:cs="Calibri"/>
          <w:bCs/>
        </w:rPr>
        <w:t xml:space="preserve"> emissão da NFS-e, caso a empresa seja </w:t>
      </w:r>
      <w:proofErr w:type="gramStart"/>
      <w:r w:rsidRPr="00462343">
        <w:rPr>
          <w:rFonts w:ascii="Calibri" w:hAnsi="Calibri" w:cs="Calibri"/>
          <w:bCs/>
        </w:rPr>
        <w:t>do</w:t>
      </w:r>
      <w:proofErr w:type="gramEnd"/>
      <w:r w:rsidRPr="00462343">
        <w:rPr>
          <w:rFonts w:ascii="Calibri" w:hAnsi="Calibri" w:cs="Calibri"/>
          <w:bCs/>
        </w:rPr>
        <w:t xml:space="preserve"> ramo de construção civil identificar o registro da obra no INSS, o número da ART, e o número do alvará de construção.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 emissão da NFS-e, identificar se a obra possui algum incentivo fiscal, e tratar aut</w:t>
      </w:r>
      <w:r w:rsidRPr="00462343">
        <w:rPr>
          <w:rFonts w:ascii="Calibri" w:hAnsi="Calibri" w:cs="Calibri"/>
          <w:bCs/>
        </w:rPr>
        <w:t>omaticamente a natureza de operação, se o mesmo é isento.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 emissão da NFS-e, identificar o local da prestação de serviços, caso seja diferente do domicílio do prestador e do tomador.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 emissão da NFS-e, identificar o regime fiscal do</w:t>
      </w:r>
      <w:r w:rsidRPr="00462343">
        <w:rPr>
          <w:rFonts w:ascii="Calibri" w:hAnsi="Calibri" w:cs="Calibri"/>
          <w:bCs/>
        </w:rPr>
        <w:t xml:space="preserve"> prestador entre eles: simples nacional, MEI, lucro presumido, lucro real entre outros.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bloquear, na emissão da NFS-e, informar o CPF/CNPJ do tomador igual ao CPF/CNPJ do prestador.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na emissão da NFS-e, se o item de serviço da LC 116/03</w:t>
      </w:r>
      <w:r w:rsidRPr="00462343">
        <w:rPr>
          <w:rFonts w:ascii="Calibri" w:hAnsi="Calibri" w:cs="Calibri"/>
          <w:bCs/>
        </w:rPr>
        <w:t xml:space="preserve"> encontra-se vetado, e tratar a natureza de operação automaticamente como isento.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na emissão da NFS-e, se o prestador está enquadrado na Lei Federal 5764/71 (Lei das Sociedades Cooperativas) e deverá tratar automaticamente a natureza de operaç</w:t>
      </w:r>
      <w:r w:rsidRPr="00462343">
        <w:rPr>
          <w:rFonts w:ascii="Calibri" w:hAnsi="Calibri" w:cs="Calibri"/>
          <w:bCs/>
        </w:rPr>
        <w:t>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na emissão da NFS-e, se o item de serviço da LC 116/03 encontra-se permite exportação, e tratar a natureza de operação automaticamente como exportação.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 emissão da NFS-e, cadastrar itens de serviços prestados, contendo no mínim</w:t>
      </w:r>
      <w:r w:rsidRPr="00462343">
        <w:rPr>
          <w:rFonts w:ascii="Calibri" w:hAnsi="Calibri" w:cs="Calibri"/>
          <w:bCs/>
        </w:rPr>
        <w:t>o os seguintes campos: Descrição, quantidade, valor unitário e desconto.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 emissão da NFS-e, cadastrar itens de serviços prestados, contendo 5 casas decimais no campo de valor unitário.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faça o vínculo da obra de construção nas NFS-</w:t>
      </w:r>
      <w:proofErr w:type="gramStart"/>
      <w:r w:rsidRPr="00462343">
        <w:rPr>
          <w:rFonts w:ascii="Calibri" w:hAnsi="Calibri" w:cs="Calibri"/>
          <w:bCs/>
        </w:rPr>
        <w:t>e</w:t>
      </w:r>
      <w:r w:rsidRPr="00462343">
        <w:rPr>
          <w:rFonts w:ascii="Calibri" w:hAnsi="Calibri" w:cs="Calibri"/>
          <w:bCs/>
        </w:rPr>
        <w:t>(</w:t>
      </w:r>
      <w:proofErr w:type="gramEnd"/>
      <w:r w:rsidRPr="00462343">
        <w:rPr>
          <w:rFonts w:ascii="Calibri" w:hAnsi="Calibri" w:cs="Calibri"/>
          <w:bCs/>
        </w:rPr>
        <w:t>s), subitens 702, 704 e 705 da lista de serviços da Lei Federal nº 116/2003, mediante número do Processo informado no cadastro Construção Civil e na descrição das atividades da nota esteja consignado o número do processo, ano e endereço da obra.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Permitir </w:t>
      </w:r>
      <w:r w:rsidRPr="00462343">
        <w:rPr>
          <w:rFonts w:ascii="Calibri" w:hAnsi="Calibri" w:cs="Calibri"/>
          <w:bCs/>
        </w:rPr>
        <w:t>a retenção do ISSQN para o tomador de serviços, porém a não geração de dívida na Prefeitura, tendo em vista o pagamento antecipado do ISSQN (vínculo com o Cadastro Construção Civil), quando se tratar de obras de Construção Civil, subitens 702, 704 e 705 da</w:t>
      </w:r>
      <w:r w:rsidRPr="00462343">
        <w:rPr>
          <w:rFonts w:ascii="Calibri" w:hAnsi="Calibri" w:cs="Calibri"/>
          <w:bCs/>
        </w:rPr>
        <w:t xml:space="preserve"> Lista de Serviços da Lei Federal 116/2003.</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campo que possibilite a dedução dos materiais quando se tratar de obras de construção Civil, subitens 702 e 705 da Lista de Serviços da Lei Federal 116/2003, com dedução limitada a 60% (sessenta por cent</w:t>
      </w:r>
      <w:r w:rsidRPr="00462343">
        <w:rPr>
          <w:rFonts w:ascii="Calibri" w:hAnsi="Calibri" w:cs="Calibri"/>
          <w:bCs/>
        </w:rPr>
        <w:t>o) do valor total da nota.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campo que possibilite a dedução da </w:t>
      </w:r>
      <w:proofErr w:type="spellStart"/>
      <w:r w:rsidRPr="00462343">
        <w:rPr>
          <w:rFonts w:ascii="Calibri" w:hAnsi="Calibri" w:cs="Calibri"/>
          <w:bCs/>
        </w:rPr>
        <w:t>subempreitada</w:t>
      </w:r>
      <w:proofErr w:type="spellEnd"/>
      <w:r w:rsidRPr="00462343">
        <w:rPr>
          <w:rFonts w:ascii="Calibri" w:hAnsi="Calibri" w:cs="Calibri"/>
          <w:bCs/>
        </w:rPr>
        <w:t xml:space="preserve"> já tributada pelo imposto quando se tratar de obras de construção civil, subitens 702, 704 e 705, bem como, esquema de compensação dos valores tributados.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 emi</w:t>
      </w:r>
      <w:r w:rsidRPr="00462343">
        <w:rPr>
          <w:rFonts w:ascii="Calibri" w:hAnsi="Calibri" w:cs="Calibri"/>
          <w:bCs/>
        </w:rPr>
        <w:t>ssão da NFS-e, identificar as alíquotas dos impostos federais, como também o valor expresso em reais e se o mesmo foi retido ou não.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 emissão da NFS-e, identificar automaticamente a alíquota que o prestador de serviços irá utilizar, podendo ser</w:t>
      </w:r>
      <w:r w:rsidRPr="00462343">
        <w:rPr>
          <w:rFonts w:ascii="Calibri" w:hAnsi="Calibri" w:cs="Calibri"/>
          <w:bCs/>
        </w:rPr>
        <w:t xml:space="preserve"> a expressa na Lei municipal que regulamenta o ISS no âmbito municipal ou a expressa na Lei Complementar Federal 123/06, que regulamenta o Simples Nacional.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 emissão da NFS-e, identificar automaticamente a alíquota efetiva a qual o prestador de</w:t>
      </w:r>
      <w:r w:rsidRPr="00462343">
        <w:rPr>
          <w:rFonts w:ascii="Calibri" w:hAnsi="Calibri" w:cs="Calibri"/>
          <w:bCs/>
        </w:rPr>
        <w:t xml:space="preserve"> serviços está enquadrado, pela faixa de seu faturamento dos últimos 12 meses (RBT12) conforme definido na Lei Complementar Federal 155/16.</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Imprimir as informações dos incentivos fiscais na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 emissão da NFS-e, a conferência dos resultados</w:t>
      </w:r>
      <w:r w:rsidRPr="00462343">
        <w:rPr>
          <w:rFonts w:ascii="Calibri" w:hAnsi="Calibri" w:cs="Calibri"/>
          <w:bCs/>
        </w:rPr>
        <w:t xml:space="preserve"> finais dos valores da nota fiscal a ser gerada. Entre eles: total de descontos, deduções, impostos, valor líquido e valor total da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w:t>
      </w:r>
      <w:proofErr w:type="spellStart"/>
      <w:r w:rsidRPr="00462343">
        <w:rPr>
          <w:rFonts w:ascii="Calibri" w:hAnsi="Calibri" w:cs="Calibri"/>
          <w:bCs/>
        </w:rPr>
        <w:t>favoritar</w:t>
      </w:r>
      <w:proofErr w:type="spellEnd"/>
      <w:r w:rsidRPr="00462343">
        <w:rPr>
          <w:rFonts w:ascii="Calibri" w:hAnsi="Calibri" w:cs="Calibri"/>
          <w:bCs/>
        </w:rPr>
        <w:t>' uma NFS-e e registrar um modelo, identificado por um nome, para emissão de notas futuras utiliza</w:t>
      </w:r>
      <w:r w:rsidRPr="00462343">
        <w:rPr>
          <w:rFonts w:ascii="Calibri" w:hAnsi="Calibri" w:cs="Calibri"/>
          <w:bCs/>
        </w:rPr>
        <w:t>ndo os mesmos dados, permitindo uma rápida emissão de NFS-e baseado em um modelo.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colocar na tela inicial de acesso do contribuinte os modelos de NFS-e salvos, permitindo a emissão de NFS-e com poucos cliques.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 emissão da NFS-e, altera</w:t>
      </w:r>
      <w:r w:rsidRPr="00462343">
        <w:rPr>
          <w:rFonts w:ascii="Calibri" w:hAnsi="Calibri" w:cs="Calibri"/>
          <w:bCs/>
        </w:rPr>
        <w:t>r a data de emissão dentro do prazo permitido, parametrizado pelo departamento de tributação.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registrar após a emissão da NFS-e, como log, o CPF do usuário, data e hora.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na emissão da NFS-e, copiar os dados da emissão da última NFS-e gerad</w:t>
      </w:r>
      <w:r w:rsidRPr="00462343">
        <w:rPr>
          <w:rFonts w:ascii="Calibri" w:hAnsi="Calibri" w:cs="Calibri"/>
          <w:bCs/>
        </w:rPr>
        <w:t>a para o mesmo tomador.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Conter no corpo da NFS-e um QR </w:t>
      </w:r>
      <w:proofErr w:type="spellStart"/>
      <w:r w:rsidRPr="00462343">
        <w:rPr>
          <w:rFonts w:ascii="Calibri" w:hAnsi="Calibri" w:cs="Calibri"/>
          <w:bCs/>
        </w:rPr>
        <w:t>Code</w:t>
      </w:r>
      <w:proofErr w:type="spellEnd"/>
      <w:r w:rsidRPr="00462343">
        <w:rPr>
          <w:rFonts w:ascii="Calibri" w:hAnsi="Calibri" w:cs="Calibri"/>
          <w:bCs/>
        </w:rPr>
        <w:t xml:space="preserve"> para facilitar autenticação do documento. Nesta autenticação, permitir baixar o PDF, XML ou declaração de autenticidade.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substituir uma NFS-e emitida, a qual deverá estar entregue em uma </w:t>
      </w:r>
      <w:r w:rsidRPr="00462343">
        <w:rPr>
          <w:rFonts w:ascii="Calibri" w:hAnsi="Calibri" w:cs="Calibri"/>
          <w:bCs/>
        </w:rPr>
        <w:t>declaração mensal de serviços.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Assinar digitalmente a NFS-e emitida, através de certificado digital padrão ICP-Brasil.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Enviar automaticamente ao tomador de serviços para o e-mail identificado, o XML assinado digitalmente e o PDF da NFS-e gerada pelo presta</w:t>
      </w:r>
      <w:r w:rsidRPr="00462343">
        <w:rPr>
          <w:rFonts w:ascii="Calibri" w:hAnsi="Calibri" w:cs="Calibri"/>
          <w:bCs/>
        </w:rPr>
        <w:t>dor de serviço.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importar e validar arquivo XML de documentos fiscais dos serviços prestados e tomados, de acordo com leiaute </w:t>
      </w:r>
      <w:proofErr w:type="spellStart"/>
      <w:proofErr w:type="gramStart"/>
      <w:r w:rsidRPr="00462343">
        <w:rPr>
          <w:rFonts w:ascii="Calibri" w:hAnsi="Calibri" w:cs="Calibri"/>
          <w:bCs/>
        </w:rPr>
        <w:t>pré</w:t>
      </w:r>
      <w:proofErr w:type="spellEnd"/>
      <w:r w:rsidRPr="00462343">
        <w:rPr>
          <w:rFonts w:ascii="Calibri" w:hAnsi="Calibri" w:cs="Calibri"/>
          <w:bCs/>
        </w:rPr>
        <w:t xml:space="preserve"> definido</w:t>
      </w:r>
      <w:proofErr w:type="gramEnd"/>
      <w:r w:rsidRPr="00462343">
        <w:rPr>
          <w:rFonts w:ascii="Calibri" w:hAnsi="Calibri" w:cs="Calibri"/>
          <w:bCs/>
        </w:rPr>
        <w:t>, que deverão ser assinados digitalmente, pelo contribuinte, através de certificado digital padrão ICP-Brasil.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consulta dos </w:t>
      </w:r>
      <w:proofErr w:type="spellStart"/>
      <w:r w:rsidRPr="00462343">
        <w:rPr>
          <w:rFonts w:ascii="Calibri" w:hAnsi="Calibri" w:cs="Calibri"/>
          <w:bCs/>
        </w:rPr>
        <w:t>XML's</w:t>
      </w:r>
      <w:proofErr w:type="spellEnd"/>
      <w:r w:rsidRPr="00462343">
        <w:rPr>
          <w:rFonts w:ascii="Calibri" w:hAnsi="Calibri" w:cs="Calibri"/>
          <w:bCs/>
        </w:rPr>
        <w:t xml:space="preserve"> de documentos fiscais importados.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emissão de extrato dos documentos fiscais dos </w:t>
      </w:r>
      <w:proofErr w:type="spellStart"/>
      <w:r w:rsidRPr="00462343">
        <w:rPr>
          <w:rFonts w:ascii="Calibri" w:hAnsi="Calibri" w:cs="Calibri"/>
          <w:bCs/>
        </w:rPr>
        <w:t>XML's</w:t>
      </w:r>
      <w:proofErr w:type="spellEnd"/>
      <w:r w:rsidRPr="00462343">
        <w:rPr>
          <w:rFonts w:ascii="Calibri" w:hAnsi="Calibri" w:cs="Calibri"/>
          <w:bCs/>
        </w:rPr>
        <w:t xml:space="preserve"> importados.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Permitir o lançamento de outros tipos de documentos, entre eles: Recibos, notas fiscais manuais, </w:t>
      </w:r>
      <w:proofErr w:type="spellStart"/>
      <w:r w:rsidRPr="00462343">
        <w:rPr>
          <w:rFonts w:ascii="Calibri" w:hAnsi="Calibri" w:cs="Calibri"/>
          <w:bCs/>
        </w:rPr>
        <w:t>RPA's</w:t>
      </w:r>
      <w:proofErr w:type="spellEnd"/>
      <w:r w:rsidRPr="00462343">
        <w:rPr>
          <w:rFonts w:ascii="Calibri" w:hAnsi="Calibri" w:cs="Calibri"/>
          <w:bCs/>
        </w:rPr>
        <w:t xml:space="preserve">, entre </w:t>
      </w:r>
      <w:r w:rsidRPr="00462343">
        <w:rPr>
          <w:rFonts w:ascii="Calibri" w:hAnsi="Calibri" w:cs="Calibri"/>
          <w:bCs/>
        </w:rPr>
        <w:t>outros, de serviços prestados ou tomados para fins da declaração mensal de serviço.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digitação, edição e exclusão de outros tipos de documentos contendo no mínimo as seguintes informações: Número do documento, Data de emissão, tipo de serviço, na</w:t>
      </w:r>
      <w:r w:rsidRPr="00462343">
        <w:rPr>
          <w:rFonts w:ascii="Calibri" w:hAnsi="Calibri" w:cs="Calibri"/>
          <w:bCs/>
        </w:rPr>
        <w:t>tureza de operação, tipo de documento, se o tributo foi retido ou não, valor total, valor de serviço e alíquota.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consulta de documentos fiscais, possuindo no mínimo os seguintes filtros: Serviços prestados ou tomados, período de emissão, t</w:t>
      </w:r>
      <w:r w:rsidRPr="00462343">
        <w:rPr>
          <w:rFonts w:ascii="Calibri" w:hAnsi="Calibri" w:cs="Calibri"/>
          <w:bCs/>
        </w:rPr>
        <w:t>omador, situação do documento, natureza de operação, número do documento, tipo do documento, retido (sim ou não) ou entregue em declaração (sim ou não).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exportar em planilhas eletrônicas os documentos consultados.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o download dos a</w:t>
      </w:r>
      <w:r w:rsidRPr="00462343">
        <w:rPr>
          <w:rFonts w:ascii="Calibri" w:hAnsi="Calibri" w:cs="Calibri"/>
          <w:bCs/>
        </w:rPr>
        <w:t>rquivos XML assinados digitalmente dos documentos fiscais consultados em um único arquivo comprimido.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o download dos arquivos PDF das NFS-e emitidas.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imprimir relatório da consulta efetuada dos documentos fiscais.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emitir </w:t>
      </w:r>
      <w:r w:rsidRPr="00462343">
        <w:rPr>
          <w:rFonts w:ascii="Calibri" w:hAnsi="Calibri" w:cs="Calibri"/>
          <w:bCs/>
        </w:rPr>
        <w:t>recibos de retenção para documentos fiscais com retenções de tributos.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o download de um arquivo XML específico de uma NFS-e gerada.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ao prestador de serviço encaminhar por e-mail a NFS-e gerada para um novo e-mail.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visuali</w:t>
      </w:r>
      <w:r w:rsidRPr="00462343">
        <w:rPr>
          <w:rFonts w:ascii="Calibri" w:hAnsi="Calibri" w:cs="Calibri"/>
          <w:bCs/>
        </w:rPr>
        <w:t>zar o PDF da NFS-e gerada.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emitir uma carta de correção eletrônica para uma NFS-e gerada, contendo no mínimo as seguintes informações: descrição das alterações, número da carta de correção, número da NFS-e, código de verificação da NFS-e, identifi</w:t>
      </w:r>
      <w:r w:rsidRPr="00462343">
        <w:rPr>
          <w:rFonts w:ascii="Calibri" w:hAnsi="Calibri" w:cs="Calibri"/>
          <w:bCs/>
        </w:rPr>
        <w:t>cação do prestador e tomador.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visualizar no mesmo documento a NFS-e e a carta de correção.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consultar e visualizar em PDF todas as cartas de correção emitidas para uma respectiva NFS-e gerada.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o cancelamento da NFS-e gerad</w:t>
      </w:r>
      <w:r w:rsidRPr="00462343">
        <w:rPr>
          <w:rFonts w:ascii="Calibri" w:hAnsi="Calibri" w:cs="Calibri"/>
          <w:bCs/>
        </w:rPr>
        <w:t>a. Entretanto, o cancelamento deverá ser autorizado pelo departamento de tributação e pelo tomador do serviço, caso o mesmo seja credenciado no município.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visualizar o status e o motivo pelo deferimento ou indeferimento do pedido de cancelamento d</w:t>
      </w:r>
      <w:r w:rsidRPr="00462343">
        <w:rPr>
          <w:rFonts w:ascii="Calibri" w:hAnsi="Calibri" w:cs="Calibri"/>
          <w:bCs/>
        </w:rPr>
        <w:t>e NFS-e por parte do tomador ou da fiscalização municipal.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Se a NFS-e for cancelada, imprimir em uma segunda página todo o histórico de pareceres da solicitação de cancelamento de NFS-e, contendo os motivos informados, a pessoal que deu o parecer e qual a </w:t>
      </w:r>
      <w:r w:rsidRPr="00462343">
        <w:rPr>
          <w:rFonts w:ascii="Calibri" w:hAnsi="Calibri" w:cs="Calibri"/>
          <w:bCs/>
        </w:rPr>
        <w:t>data e horário.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o processamento prévio da entrega da declaração mensal de serviços, tanto prestados quanto tomados, selecionando um período de competências.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a seleção e entrega de todas as declarações do período selecionad</w:t>
      </w:r>
      <w:r w:rsidRPr="00462343">
        <w:rPr>
          <w:rFonts w:ascii="Calibri" w:hAnsi="Calibri" w:cs="Calibri"/>
          <w:bCs/>
        </w:rPr>
        <w:t>o ou somente de uma específica.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visualizar no processamento prévio da declaração as seguintes informações: competência, tipo da declaração (serviços prestados ou tomados), valor do faturamento, base de cálculo do ISS, valor do ISS, valor do ISS re</w:t>
      </w:r>
      <w:r w:rsidRPr="00462343">
        <w:rPr>
          <w:rFonts w:ascii="Calibri" w:hAnsi="Calibri" w:cs="Calibri"/>
          <w:bCs/>
        </w:rPr>
        <w:t>tido, regime fiscal do contribuinte e status da declaração (normal, sem movimento e retificadora).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a permissão para gerar ou não débitos para o respectivo regime fiscal da empresa no software de gestão tributária do município.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solicita</w:t>
      </w:r>
      <w:r w:rsidRPr="00462343">
        <w:rPr>
          <w:rFonts w:ascii="Calibri" w:hAnsi="Calibri" w:cs="Calibri"/>
          <w:bCs/>
        </w:rPr>
        <w:t>r lotes de RPS, que são documentos que poderá ser utilizado no caso de impossibilidade de acesso ao sistema por parte do prestador. Este documento deverá ser convertido em NFS-e posteriormente.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informar, durante o preenchimento da NFS-e, um número</w:t>
      </w:r>
      <w:r w:rsidRPr="00462343">
        <w:rPr>
          <w:rFonts w:ascii="Calibri" w:hAnsi="Calibri" w:cs="Calibri"/>
          <w:bCs/>
        </w:rPr>
        <w:t xml:space="preserve"> de RPS.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a consulta das declarações mensais de serviços entregues, contendo no mínimo os seguintes filtros: competência, tipo de declaração e status.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imprimir o extrato das declarações consultadas, imprimir o protocolo de entrega </w:t>
      </w:r>
      <w:r w:rsidRPr="00462343">
        <w:rPr>
          <w:rFonts w:ascii="Calibri" w:hAnsi="Calibri" w:cs="Calibri"/>
          <w:bCs/>
        </w:rPr>
        <w:t>da declaração e reimprimir a guia de recolhimento.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Emitir relatório de confronto de informações entre as declarações PGDAS-D e as declarações de escrituração fiscal, listando as inconsistências; permitindo filtrar por tipo de inconsistência e valor.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Emitir</w:t>
      </w:r>
      <w:r w:rsidRPr="00462343">
        <w:rPr>
          <w:rFonts w:ascii="Calibri" w:hAnsi="Calibri" w:cs="Calibri"/>
          <w:bCs/>
        </w:rPr>
        <w:t xml:space="preserve"> relatório de confronto de informações entre as declarações DIMP (Declaração de Informações de Meios de Pagamentos) e as declarações de escrituração fiscal, listando as inconsistências; permitindo filtrar por tipo de inconsistência e valor.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inst</w:t>
      </w:r>
      <w:r w:rsidRPr="00462343">
        <w:rPr>
          <w:rFonts w:ascii="Calibri" w:hAnsi="Calibri" w:cs="Calibri"/>
          <w:bCs/>
        </w:rPr>
        <w:t>ituição financeira, imprimir o extrato da declaração consultada, com as informações do leiaute da DES-IF, contendo no mínimo as seguintes informações: COSIF, rubrica, itens de serviço, valor do crédito, alíquota e valor do ISSQN.</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o cancela</w:t>
      </w:r>
      <w:r w:rsidRPr="00462343">
        <w:rPr>
          <w:rFonts w:ascii="Calibri" w:hAnsi="Calibri" w:cs="Calibri"/>
          <w:bCs/>
        </w:rPr>
        <w:t>mento de uma DMS, sendo necessário o deferimento da fiscalização municipal.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6.20.111. Permitir emitir guias de recolhimento avulsas para um documento fiscal específico, de um tomador de serviços eventual.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a entidade defina se após o lançam</w:t>
      </w:r>
      <w:r w:rsidRPr="00462343">
        <w:rPr>
          <w:rFonts w:ascii="Calibri" w:hAnsi="Calibri" w:cs="Calibri"/>
          <w:bCs/>
        </w:rPr>
        <w:t>ento da guia avulsa, será impressa a nota fiscal exigindo ou não o pagamento da guia.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consultar as guias recolhimento avulsas geradas.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se o contribuinte é uma instituição financeira e deverá habilitar automaticamente as opções para DES</w:t>
      </w:r>
      <w:r w:rsidRPr="00462343">
        <w:rPr>
          <w:rFonts w:ascii="Calibri" w:hAnsi="Calibri" w:cs="Calibri"/>
          <w:bCs/>
        </w:rPr>
        <w:t>-IF, conforme modelo instituído pela ABRASF no modelo conceitual 2.3 ou maior.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cadastrar o PCI (Plano de contas interno) da instituição financeira, contendo no mínimo as seguintes informações: rubrica contábil, </w:t>
      </w:r>
      <w:proofErr w:type="spellStart"/>
      <w:r w:rsidRPr="00462343">
        <w:rPr>
          <w:rFonts w:ascii="Calibri" w:hAnsi="Calibri" w:cs="Calibri"/>
          <w:bCs/>
        </w:rPr>
        <w:t>cosif</w:t>
      </w:r>
      <w:proofErr w:type="spellEnd"/>
      <w:r w:rsidRPr="00462343">
        <w:rPr>
          <w:rFonts w:ascii="Calibri" w:hAnsi="Calibri" w:cs="Calibri"/>
          <w:bCs/>
        </w:rPr>
        <w:t>, item de serviço da LC 116/03,</w:t>
      </w:r>
      <w:r w:rsidRPr="00462343">
        <w:rPr>
          <w:rFonts w:ascii="Calibri" w:hAnsi="Calibri" w:cs="Calibri"/>
          <w:bCs/>
        </w:rPr>
        <w:t xml:space="preserve"> descrição da rubrica contábil e função da rubrica contábil.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Identificar a instituição financeira pelo código FEBRABAN cadastrado, e carregar o seu PCI (Plano de contas interno), já cadastrado no sistema.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instituição financeira, efetuar a duplic</w:t>
      </w:r>
      <w:r w:rsidRPr="00462343">
        <w:rPr>
          <w:rFonts w:ascii="Calibri" w:hAnsi="Calibri" w:cs="Calibri"/>
          <w:bCs/>
        </w:rPr>
        <w:t>ação do PCI (Plano de contas interno).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Armazenar consistência dos vínculos entre COSIF, rubrica e item de serviço, não permitindo alterações, após lançamentos fisco-contábeis.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importação em arquivos com extensão XLSX, XLS, CSV e TXT do PCI (Plan</w:t>
      </w:r>
      <w:r w:rsidRPr="00462343">
        <w:rPr>
          <w:rFonts w:ascii="Calibri" w:hAnsi="Calibri" w:cs="Calibri"/>
          <w:bCs/>
        </w:rPr>
        <w:t>o de contas interno) da instituição financeira.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instituição financeira, consultar os arquivos PCI importados, como também baixar exemplos dos leiautes definidos para importação.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visualizar os erros ocorridos no processo de importação do</w:t>
      </w:r>
      <w:r w:rsidRPr="00462343">
        <w:rPr>
          <w:rFonts w:ascii="Calibri" w:hAnsi="Calibri" w:cs="Calibri"/>
          <w:bCs/>
        </w:rPr>
        <w:t xml:space="preserve"> PCI da instituição financeira.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instituição financeira importar as informações fisco-contábeis, conforme estabelecido no Módulo 2 (Módulo de apuração mensal do ISSQN) que compõem a DES-IF, conforme estabelecido no modelo da ABRASF 2.3 ou maior.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Validar a estrutura do arquivo da DES-IF importado em conformidade com os códigos de erros estabelecidos no modelo da ABRASF 2.3 ou maior.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instituição financeira, consultar os arquivos DES-IF importados.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visualizar os erros ocorridos no</w:t>
      </w:r>
      <w:r w:rsidRPr="00462343">
        <w:rPr>
          <w:rFonts w:ascii="Calibri" w:hAnsi="Calibri" w:cs="Calibri"/>
          <w:bCs/>
        </w:rPr>
        <w:t xml:space="preserve"> processo de importação da DES-IF pela instituição financeira.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a digitação, edição ou exclusão das informações fisco-contábeis que compõem a DES-IF da instituição financeira, contendo as seguintes informações: valores de crédito e valores de débit</w:t>
      </w:r>
      <w:r w:rsidRPr="00462343">
        <w:rPr>
          <w:rFonts w:ascii="Calibri" w:hAnsi="Calibri" w:cs="Calibri"/>
          <w:bCs/>
        </w:rPr>
        <w:t>o para a determinada rubrica/COSIF.</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Registrar como log o CPF do usuário, data e hora nos processos de transmissão de declaração mensal de serviços.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consultar, visualizar, e imprimir as NFS-e emitidas, utilizando no mínimo os seguintes filtros: CPF</w:t>
      </w:r>
      <w:r w:rsidRPr="00462343">
        <w:rPr>
          <w:rFonts w:ascii="Calibri" w:hAnsi="Calibri" w:cs="Calibri"/>
          <w:bCs/>
        </w:rPr>
        <w:t>/CNPJ do prestador, número da NFS-e, código de autenticidade e data de emissão.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consultar, visualizar e imprimir a NFS-e gerada através da conversão de RPS enviados, utilizando no mínimo os seguintes filtros: CPF/CNPJ do prestador, número da RPS, </w:t>
      </w:r>
      <w:r w:rsidRPr="00462343">
        <w:rPr>
          <w:rFonts w:ascii="Calibri" w:hAnsi="Calibri" w:cs="Calibri"/>
          <w:bCs/>
        </w:rPr>
        <w:t>inscrição municipal do prestador e CPF/CNPJ do tomador.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contribuinte identificado como instituição financeira, efetue consultas dos lançamentos efetuados na DES-IF, utilizando no mínimo os seguintes filtros: por COSIF, por PCI, ou por compet</w:t>
      </w:r>
      <w:r w:rsidRPr="00462343">
        <w:rPr>
          <w:rFonts w:ascii="Calibri" w:hAnsi="Calibri" w:cs="Calibri"/>
          <w:bCs/>
        </w:rPr>
        <w:t>ência.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contribuinte identificado como instituição financeira, efetue a exportação do memorial dos lançamentos da consulta, ou por exercício da DES-IF, em planilha eletrônica ou arquivo de extensão PDF.</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o cruzamento entre as </w:t>
      </w:r>
      <w:r w:rsidRPr="00462343">
        <w:rPr>
          <w:rFonts w:ascii="Calibri" w:hAnsi="Calibri" w:cs="Calibri"/>
          <w:bCs/>
        </w:rPr>
        <w:t>contas declaradas pela Instituição Financeira com os demonstrativos contábeis (Balancete Analítico) da Instituição, apontando as divergências entre os valores.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comunicação entre o município e as instituições, através do sistema, a fim de sanar q</w:t>
      </w:r>
      <w:r w:rsidRPr="00462343">
        <w:rPr>
          <w:rFonts w:ascii="Calibri" w:hAnsi="Calibri" w:cs="Calibri"/>
          <w:bCs/>
        </w:rPr>
        <w:t>uaisquer dúvidas em relação às contas cadastradas.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acessar e efetuar download de arquivos, adicionados pelo departamento de tributação do município.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Armazenar no banco de dados todos os </w:t>
      </w:r>
      <w:proofErr w:type="spellStart"/>
      <w:r w:rsidRPr="00462343">
        <w:rPr>
          <w:rFonts w:ascii="Calibri" w:hAnsi="Calibri" w:cs="Calibri"/>
          <w:bCs/>
        </w:rPr>
        <w:t>XML´s</w:t>
      </w:r>
      <w:proofErr w:type="spellEnd"/>
      <w:r w:rsidRPr="00462343">
        <w:rPr>
          <w:rFonts w:ascii="Calibri" w:hAnsi="Calibri" w:cs="Calibri"/>
          <w:bCs/>
        </w:rPr>
        <w:t xml:space="preserve"> das NFS-e emitidas.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Caso algum fiscal faça algum </w:t>
      </w:r>
      <w:r w:rsidRPr="00462343">
        <w:rPr>
          <w:rFonts w:ascii="Calibri" w:hAnsi="Calibri" w:cs="Calibri"/>
          <w:bCs/>
        </w:rPr>
        <w:t>bloqueio de permissões de acesso de um contribuinte, mostrar o motivo informado pelo fiscal nas telas bloqueadas quando o contribuinte tentar acessar as rotinas bloqueadas.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configurar uma área de fale conosco da prefeitura, colocando as informaçõe</w:t>
      </w:r>
      <w:r w:rsidRPr="00462343">
        <w:rPr>
          <w:rFonts w:ascii="Calibri" w:hAnsi="Calibri" w:cs="Calibri"/>
          <w:bCs/>
        </w:rPr>
        <w:t>s de contato do setor responsável pelo atendimento da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Na página inicial do contribuinte, mostrar gráfico de movimento de serviços prestados e tomados nos últimos 12 meses, gráfico de movimento por código CNAE e gráfico de movimento por código de ser</w:t>
      </w:r>
      <w:r w:rsidRPr="00462343">
        <w:rPr>
          <w:rFonts w:ascii="Calibri" w:hAnsi="Calibri" w:cs="Calibri"/>
          <w:bCs/>
        </w:rPr>
        <w:t>viço.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consulta da situação do processamento de </w:t>
      </w:r>
      <w:proofErr w:type="spellStart"/>
      <w:r w:rsidRPr="00462343">
        <w:rPr>
          <w:rFonts w:ascii="Calibri" w:hAnsi="Calibri" w:cs="Calibri"/>
          <w:bCs/>
        </w:rPr>
        <w:t>RPS's</w:t>
      </w:r>
      <w:proofErr w:type="spellEnd"/>
      <w:r w:rsidRPr="00462343">
        <w:rPr>
          <w:rFonts w:ascii="Calibri" w:hAnsi="Calibri" w:cs="Calibri"/>
          <w:bCs/>
        </w:rPr>
        <w:t xml:space="preserve"> assíncrono recepcionado pelo 'web </w:t>
      </w:r>
      <w:proofErr w:type="spellStart"/>
      <w:r w:rsidRPr="00462343">
        <w:rPr>
          <w:rFonts w:ascii="Calibri" w:hAnsi="Calibri" w:cs="Calibri"/>
          <w:bCs/>
        </w:rPr>
        <w:t>service</w:t>
      </w:r>
      <w:proofErr w:type="spellEnd"/>
      <w:r w:rsidRPr="00462343">
        <w:rPr>
          <w:rFonts w:ascii="Calibri" w:hAnsi="Calibri" w:cs="Calibri"/>
          <w:bCs/>
        </w:rPr>
        <w:t>' de integração.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Fornecer gráficos que tragam a quantidade de NFS-e emitidas por atividade e CNAE.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w:t>
      </w:r>
      <w:proofErr w:type="spellStart"/>
      <w:r w:rsidRPr="00462343">
        <w:rPr>
          <w:rFonts w:ascii="Calibri" w:hAnsi="Calibri" w:cs="Calibri"/>
          <w:bCs/>
        </w:rPr>
        <w:t>Dashboard</w:t>
      </w:r>
      <w:proofErr w:type="spellEnd"/>
      <w:r w:rsidRPr="00462343">
        <w:rPr>
          <w:rFonts w:ascii="Calibri" w:hAnsi="Calibri" w:cs="Calibri"/>
          <w:bCs/>
        </w:rPr>
        <w:t xml:space="preserve"> que apresente ao usuário </w:t>
      </w:r>
      <w:proofErr w:type="spellStart"/>
      <w:r w:rsidRPr="00462343">
        <w:rPr>
          <w:rFonts w:ascii="Calibri" w:hAnsi="Calibri" w:cs="Calibri"/>
          <w:bCs/>
        </w:rPr>
        <w:t>logado</w:t>
      </w:r>
      <w:proofErr w:type="spellEnd"/>
      <w:r w:rsidRPr="00462343">
        <w:rPr>
          <w:rFonts w:ascii="Calibri" w:hAnsi="Calibri" w:cs="Calibri"/>
          <w:bCs/>
        </w:rPr>
        <w:t xml:space="preserve"> a </w:t>
      </w:r>
      <w:r w:rsidRPr="00462343">
        <w:rPr>
          <w:rFonts w:ascii="Calibri" w:hAnsi="Calibri" w:cs="Calibri"/>
          <w:bCs/>
        </w:rPr>
        <w:t>quantidade de NFS-e emitidas no período, solicitações de cancelamento de NFS-e pendentes de aprovação e total arrecadado pelo município, no exercício, pelo contribuinte.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QR </w:t>
      </w:r>
      <w:proofErr w:type="spellStart"/>
      <w:r w:rsidRPr="00462343">
        <w:rPr>
          <w:rFonts w:ascii="Calibri" w:hAnsi="Calibri" w:cs="Calibri"/>
          <w:bCs/>
        </w:rPr>
        <w:t>Code</w:t>
      </w:r>
      <w:proofErr w:type="spellEnd"/>
      <w:r w:rsidRPr="00462343">
        <w:rPr>
          <w:rFonts w:ascii="Calibri" w:hAnsi="Calibri" w:cs="Calibri"/>
          <w:bCs/>
        </w:rPr>
        <w:t xml:space="preserve"> na NFS-e emitida para que seja possível a autenticação através de apli</w:t>
      </w:r>
      <w:r w:rsidRPr="00462343">
        <w:rPr>
          <w:rFonts w:ascii="Calibri" w:hAnsi="Calibri" w:cs="Calibri"/>
          <w:bCs/>
        </w:rPr>
        <w:t>cativos mobile.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pré-visualização da NFS-e antes de concluir a emissão, com a possibilidade de impressão e sinalizando que é somente um modelo de pré-visualização, sem valor legal.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t>a) Permitir</w:t>
      </w:r>
      <w:proofErr w:type="gramEnd"/>
      <w:r w:rsidRPr="00462343">
        <w:rPr>
          <w:rFonts w:ascii="Calibri" w:hAnsi="Calibri" w:cs="Calibri"/>
          <w:bCs/>
        </w:rPr>
        <w:t xml:space="preserve"> que qualquer usuário possa realizar a denúnc</w:t>
      </w:r>
      <w:r w:rsidRPr="00462343">
        <w:rPr>
          <w:rFonts w:ascii="Calibri" w:hAnsi="Calibri" w:cs="Calibri"/>
          <w:bCs/>
        </w:rPr>
        <w:t>ia de RPS não convertidos para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t>b) Dos</w:t>
      </w:r>
      <w:proofErr w:type="gramEnd"/>
      <w:r w:rsidRPr="00462343">
        <w:rPr>
          <w:rFonts w:ascii="Calibri" w:hAnsi="Calibri" w:cs="Calibri"/>
          <w:bCs/>
        </w:rPr>
        <w:t xml:space="preserve"> serviços que o WEB SERVICE deve oferecer: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lastRenderedPageBreak/>
        <w:t>c) Permitir</w:t>
      </w:r>
      <w:proofErr w:type="gramEnd"/>
      <w:r w:rsidRPr="00462343">
        <w:rPr>
          <w:rFonts w:ascii="Calibri" w:hAnsi="Calibri" w:cs="Calibri"/>
          <w:bCs/>
        </w:rPr>
        <w:t xml:space="preserve"> ao usuário </w:t>
      </w:r>
      <w:proofErr w:type="spellStart"/>
      <w:r w:rsidRPr="00462343">
        <w:rPr>
          <w:rFonts w:ascii="Calibri" w:hAnsi="Calibri" w:cs="Calibri"/>
          <w:bCs/>
        </w:rPr>
        <w:t>logado</w:t>
      </w:r>
      <w:proofErr w:type="spellEnd"/>
      <w:r w:rsidRPr="00462343">
        <w:rPr>
          <w:rFonts w:ascii="Calibri" w:hAnsi="Calibri" w:cs="Calibri"/>
          <w:bCs/>
        </w:rPr>
        <w:t xml:space="preserve"> gerar através do Sistema ISS a senha para autenticação do 'web </w:t>
      </w:r>
      <w:proofErr w:type="spellStart"/>
      <w:r w:rsidRPr="00462343">
        <w:rPr>
          <w:rFonts w:ascii="Calibri" w:hAnsi="Calibri" w:cs="Calibri"/>
          <w:bCs/>
        </w:rPr>
        <w:t>service</w:t>
      </w:r>
      <w:proofErr w:type="spellEnd"/>
      <w:r w:rsidRPr="00462343">
        <w:rPr>
          <w:rFonts w:ascii="Calibri" w:hAnsi="Calibri" w:cs="Calibri"/>
          <w:bCs/>
        </w:rPr>
        <w:t>', que deverá ser enviado automaticamente para o e-mail cadastrado na</w:t>
      </w:r>
      <w:r w:rsidRPr="00462343">
        <w:rPr>
          <w:rFonts w:ascii="Calibri" w:hAnsi="Calibri" w:cs="Calibri"/>
          <w:bCs/>
        </w:rPr>
        <w:t>s informações do prestador de serviço.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As funcionalidades do Web Service deverão ser compatíveis com o modelo estabelecido pela ABRASF 2.03.</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WEB SERVICE deverá possuir os seguintes serviços disponíveis: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Consulta NFS-e por Faixa: Este serviço deverá permi</w:t>
      </w:r>
      <w:r w:rsidRPr="00462343">
        <w:rPr>
          <w:rFonts w:ascii="Calibri" w:hAnsi="Calibri" w:cs="Calibri"/>
          <w:bCs/>
        </w:rPr>
        <w:t>tir a obtenção de determinada NFS-e já gerada.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Consulta NFS-e de Serviços tomados: Este serviço deverá permitir a obtenção de determinada NFS-e já gerada pela identificação do tomador.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Consulta NFS-e de serviços prestados: Este serviço deverá permitir a ob</w:t>
      </w:r>
      <w:r w:rsidRPr="00462343">
        <w:rPr>
          <w:rFonts w:ascii="Calibri" w:hAnsi="Calibri" w:cs="Calibri"/>
          <w:bCs/>
        </w:rPr>
        <w:t>tenção de determinada NFS-e já gerada pela identificação do prestador.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Consulta NFS-e por RPS: Este serviço deverá permitir a consulta de uma NFS-e gerada, através do número do RPS.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Consulta Lote de RPS: Este serviço permite que o contribuinte obtenha as N</w:t>
      </w:r>
      <w:r w:rsidRPr="00462343">
        <w:rPr>
          <w:rFonts w:ascii="Calibri" w:hAnsi="Calibri" w:cs="Calibri"/>
          <w:bCs/>
        </w:rPr>
        <w:t>FS-e que foram geradas a partir do Lote de RPS enviado, quando o processamento ocorrer sem problemas; ou que obtenha a lista de erros e/ou inconsistências encontradas nos RPS.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Substituir NFS-e: Esse serviço permite o cancelamento de uma NFS-e com sua subst</w:t>
      </w:r>
      <w:r w:rsidRPr="00462343">
        <w:rPr>
          <w:rFonts w:ascii="Calibri" w:hAnsi="Calibri" w:cs="Calibri"/>
          <w:bCs/>
        </w:rPr>
        <w:t>ituição por outra.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Cancelar NFS-e: Esse serviço permite o cancelamento direto de uma NFS-e sem a sua substituição por outra.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Enviar Lote RPS Síncrono: Esse serviço compreende a recepção do Lote de RPS. Quando efetuada a recepção, o lote será processado e </w:t>
      </w:r>
      <w:r w:rsidRPr="00462343">
        <w:rPr>
          <w:rFonts w:ascii="Calibri" w:hAnsi="Calibri" w:cs="Calibri"/>
          <w:bCs/>
        </w:rPr>
        <w:t>deverão ser feitas as validações necessárias e geração das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Enviar Lote RPS: Esse serviço compreende a recepção do Lote de RPS, a resposta com o número do protocolo gerado para esta transação e o processamento do lote. Quando efetuada a recepção, o L</w:t>
      </w:r>
      <w:r w:rsidRPr="00462343">
        <w:rPr>
          <w:rFonts w:ascii="Calibri" w:hAnsi="Calibri" w:cs="Calibri"/>
          <w:bCs/>
        </w:rPr>
        <w:t>ote deverá entrar na fila para processamento posterior quando serão feitas as validações necessárias e geração das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mínimos de operação do sistema, de tal mod</w:t>
      </w:r>
      <w:r w:rsidRPr="00462343">
        <w:rPr>
          <w:rFonts w:ascii="Calibri" w:hAnsi="Calibri" w:cs="Calibri"/>
          <w:bCs/>
        </w:rPr>
        <w:t xml:space="preserve">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Geração de NFS-e: Esse serviço compreende a recepção do RPS. Quando efetuada a recepção, deverão ser feitas as validações necessárias do RPS e geração das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As mens</w:t>
      </w:r>
      <w:r w:rsidRPr="00462343">
        <w:rPr>
          <w:rFonts w:ascii="Calibri" w:hAnsi="Calibri" w:cs="Calibri"/>
          <w:bCs/>
        </w:rPr>
        <w:t>agens de comunicação entre o módulo WEB SERVICE e o sistema ERP do contribuinte deverão utilizar o padrão internacional de assinatura digital OASIS Standard 200401.</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Toda a comunicação efetuada entre o módulo WEB SERVICE e o sistema ERP do contribuinte deve</w:t>
      </w:r>
      <w:r w:rsidRPr="00462343">
        <w:rPr>
          <w:rFonts w:ascii="Calibri" w:hAnsi="Calibri" w:cs="Calibri"/>
          <w:bCs/>
        </w:rPr>
        <w:t>rão ser armazenadas no banco de dados do município, para posterior auditoria, se necessário for.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WEB SERVICE deverá validar se o lote RPS foi enviado como homologação ou em produção, conforme definido no cadastro do prestador de serviço.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realiza</w:t>
      </w:r>
      <w:r w:rsidRPr="00462343">
        <w:rPr>
          <w:rFonts w:ascii="Calibri" w:hAnsi="Calibri" w:cs="Calibri"/>
          <w:bCs/>
        </w:rPr>
        <w:t>ção de testes e integração das aplicações do contribuinte durante a fase de implementação e adequação do sistema de emissão de NFS-e, utilizando a solução WEB SERVICE a qual deverá ser no mesmo ambiente de produção ou homologação.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Além da assinatura digita</w:t>
      </w:r>
      <w:r w:rsidRPr="00462343">
        <w:rPr>
          <w:rFonts w:ascii="Calibri" w:hAnsi="Calibri" w:cs="Calibri"/>
          <w:bCs/>
        </w:rPr>
        <w:t>l com Certificado Digital ICP-Brasil no modelo OASIS o WEB SERVICE deverá possuir senha de autenticação para cada prestador de serviços, a fim de evitar fraudes no acesso e geração de informações via WEB SERVICE.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O software deverá conferir o </w:t>
      </w:r>
      <w:proofErr w:type="spellStart"/>
      <w:r w:rsidRPr="00462343">
        <w:rPr>
          <w:rFonts w:ascii="Calibri" w:hAnsi="Calibri" w:cs="Calibri"/>
          <w:bCs/>
        </w:rPr>
        <w:t>login</w:t>
      </w:r>
      <w:proofErr w:type="spellEnd"/>
      <w:r w:rsidRPr="00462343">
        <w:rPr>
          <w:rFonts w:ascii="Calibri" w:hAnsi="Calibri" w:cs="Calibri"/>
          <w:bCs/>
        </w:rPr>
        <w:t xml:space="preserve"> e senha </w:t>
      </w:r>
      <w:r w:rsidRPr="00462343">
        <w:rPr>
          <w:rFonts w:ascii="Calibri" w:hAnsi="Calibri" w:cs="Calibri"/>
          <w:bCs/>
        </w:rPr>
        <w:t>no arquivo XML enviado pelo prestador de serviço, para qualquer comunicação entre o ERP e o WEB SERVICE rejeitando-a caso a autenticação seja rejeitada.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WEB SERVICE deverá possuir os seguintes serviços disponíveis: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Consulta NFS-e por Faixa: Este serviço </w:t>
      </w:r>
      <w:r w:rsidRPr="00462343">
        <w:rPr>
          <w:rFonts w:ascii="Calibri" w:hAnsi="Calibri" w:cs="Calibri"/>
          <w:bCs/>
        </w:rPr>
        <w:t>deverá permitir a obtenção de determinada NFS-e já gerada.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Consulta NFS-e de Serviços tomados: Este serviço deverá permitir a obtenção de determinada NFS-e já gerada pela identificação do tomador.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Consulta NFS-e de serviços prestados: Este serviço deverá p</w:t>
      </w:r>
      <w:r w:rsidRPr="00462343">
        <w:rPr>
          <w:rFonts w:ascii="Calibri" w:hAnsi="Calibri" w:cs="Calibri"/>
          <w:bCs/>
        </w:rPr>
        <w:t>ermitir a obtenção de determinada NFS-e já gerada pela identificação do prestador.</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Consulta NFS-e por RPS: Este serviço deverá permitir a consulta de uma NFS-e gerada, através do número do RPS.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Consulta Lote de RPS: Este serviço permite que o contribuinte </w:t>
      </w:r>
      <w:r w:rsidRPr="00462343">
        <w:rPr>
          <w:rFonts w:ascii="Calibri" w:hAnsi="Calibri" w:cs="Calibri"/>
          <w:bCs/>
        </w:rPr>
        <w:t>obtenha as NFS-e que foram geradas a partir do Lote de RPS enviado, quando o processamento ocorrer sem problemas; ou que obtenha a lista de erros e/ou inconsistências encontradas nos RPS.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Prazo de validade de cada LCR utilizada (verificar data inicial e fi</w:t>
      </w:r>
      <w:r w:rsidRPr="00462343">
        <w:rPr>
          <w:rFonts w:ascii="Calibri" w:hAnsi="Calibri" w:cs="Calibri"/>
          <w:bCs/>
        </w:rPr>
        <w:t>nal).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Validar a estrutura do arquivo XML recepcionado, em conformidade com os códigos de erros estabelecidos no modelo da ABRASF 1.2 ou 2.03.</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conferência de todos os dados informados pelos contribuintes durante a rotina de atualização cadastral, c</w:t>
      </w:r>
      <w:r w:rsidRPr="00462343">
        <w:rPr>
          <w:rFonts w:ascii="Calibri" w:hAnsi="Calibri" w:cs="Calibri"/>
          <w:bCs/>
        </w:rPr>
        <w:t>om opções para o fiscal municipal aceitar ou rejeitar os dados editados pelo contribuinte, disparando um e-mail para o mesmo, após ação do fiscal, contendo mensagem configurável.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consultar as atualizações cadastrais utilizando no mínimo os seguint</w:t>
      </w:r>
      <w:r w:rsidRPr="00462343">
        <w:rPr>
          <w:rFonts w:ascii="Calibri" w:hAnsi="Calibri" w:cs="Calibri"/>
          <w:bCs/>
        </w:rPr>
        <w:t>es filtros: CPF/CNPJ do contribuinte, Inscrição cadastral, CPF do requerente, razão social, situação da atualização cadastral, período da solicitação.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imprimir relatório contendo os resultados da consulta de atualizações cadastrais.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liber</w:t>
      </w:r>
      <w:r w:rsidRPr="00462343">
        <w:rPr>
          <w:rFonts w:ascii="Calibri" w:hAnsi="Calibri" w:cs="Calibri"/>
          <w:bCs/>
        </w:rPr>
        <w:t>ação ou bloqueio de acesso do contribuinte (empresa) às rotinas do software.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liberação ou bloqueio de </w:t>
      </w:r>
      <w:proofErr w:type="spellStart"/>
      <w:r w:rsidRPr="00462343">
        <w:rPr>
          <w:rFonts w:ascii="Calibri" w:hAnsi="Calibri" w:cs="Calibri"/>
          <w:bCs/>
        </w:rPr>
        <w:t>CNAE´s</w:t>
      </w:r>
      <w:proofErr w:type="spellEnd"/>
      <w:r w:rsidRPr="00462343">
        <w:rPr>
          <w:rFonts w:ascii="Calibri" w:hAnsi="Calibri" w:cs="Calibri"/>
          <w:bCs/>
        </w:rPr>
        <w:t xml:space="preserve"> adicionados na atualização cadastral.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visualizar documentos .PDF anexados durante a atualização cadastral pelo contribuinte.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consultar os usuários cadastros, pelos filtros: CPF Usuário, Nome Usuário, Situação Usuário, CNPJ Empresa vinculada ao usuário e Razão Social Empresa vinculada ao usuário.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efetuar edições nos cadastros de usuários, tais como: e-mail e </w:t>
      </w:r>
      <w:r w:rsidRPr="00462343">
        <w:rPr>
          <w:rFonts w:ascii="Calibri" w:hAnsi="Calibri" w:cs="Calibri"/>
          <w:bCs/>
        </w:rPr>
        <w:t>data de nascimento do usuário.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visualizar e remover acesso do usuário consultado aos contribuintes (empresas).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alterar a senha do contribuinte cadastrado pelo Sistema de ISS.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bloquear o acesso de um usuário ao Sistema de ISS.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w:t>
      </w:r>
      <w:r w:rsidRPr="00462343">
        <w:rPr>
          <w:rFonts w:ascii="Calibri" w:hAnsi="Calibri" w:cs="Calibri"/>
          <w:bCs/>
        </w:rPr>
        <w:t>mitir cadastrar um grupo de documentos ou textos, que aparecerá na parte pública do sistema acessado pelo contribuinte.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cadastrar um documento vinculado a um grupo de documento, para que seja acessível aos usuários, que poderão visualizar e baixar</w:t>
      </w:r>
      <w:r w:rsidRPr="00462343">
        <w:rPr>
          <w:rFonts w:ascii="Calibri" w:hAnsi="Calibri" w:cs="Calibri"/>
          <w:bCs/>
        </w:rPr>
        <w:t xml:space="preserve"> os documentos. Permitir cadastrar anexos de várias extensões, e adicionar </w:t>
      </w:r>
      <w:proofErr w:type="spellStart"/>
      <w:r w:rsidRPr="00462343">
        <w:rPr>
          <w:rFonts w:ascii="Calibri" w:hAnsi="Calibri" w:cs="Calibri"/>
          <w:bCs/>
        </w:rPr>
        <w:t>URL's</w:t>
      </w:r>
      <w:proofErr w:type="spellEnd"/>
      <w:r w:rsidRPr="00462343">
        <w:rPr>
          <w:rFonts w:ascii="Calibri" w:hAnsi="Calibri" w:cs="Calibri"/>
          <w:bCs/>
        </w:rPr>
        <w:t>. Poderá manter histórico de versões do documento cadastrado.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analisar as solicitações de cancelamento de NFS-e, mostrando o parecer do prestador e do tomador, visuali</w:t>
      </w:r>
      <w:r w:rsidRPr="00462343">
        <w:rPr>
          <w:rFonts w:ascii="Calibri" w:hAnsi="Calibri" w:cs="Calibri"/>
          <w:bCs/>
        </w:rPr>
        <w:t>zar o PDF da nota e permitir aceitar ou rejeitar o pedido. O sistema deverá enviar um e-mail ao contribuinte contendo o resultado da análise.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Permitir analisar as solicitações de cancelamento de DMS, mostrando o parecer do prestador e do tomador, permitir </w:t>
      </w:r>
      <w:r w:rsidRPr="00462343">
        <w:rPr>
          <w:rFonts w:ascii="Calibri" w:hAnsi="Calibri" w:cs="Calibri"/>
          <w:bCs/>
        </w:rPr>
        <w:t>aceitar ou rejeitar o pedido. O sistema deverá enviar um e-mail ao contribuinte contendo o resultado da análise.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alterar o status de entrega da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importar arquivo de candidatos eleitorais no padrão definido pelo TSE (Tribunal Superio</w:t>
      </w:r>
      <w:r w:rsidRPr="00462343">
        <w:rPr>
          <w:rFonts w:ascii="Calibri" w:hAnsi="Calibri" w:cs="Calibri"/>
          <w:bCs/>
        </w:rPr>
        <w:t>r Eleitoral). Gerar arquivo contendo os documentos fiscais emitidos para candidatos eleitorais para ser importado no software do TSE.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a configuração de uma respectiva conta de e-mail institucional do municipal a qual o software deverá util</w:t>
      </w:r>
      <w:r w:rsidRPr="00462343">
        <w:rPr>
          <w:rFonts w:ascii="Calibri" w:hAnsi="Calibri" w:cs="Calibri"/>
          <w:bCs/>
        </w:rPr>
        <w:t>izar para comunicação automatizada com os contribuintes.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utilizar as seguintes configurações para registrar o e-mail institucional: Nome, Endereço de E-mail, Nome de Usuário, Senha, Servidor de entrada de e-mails, Servidor de saída de e-mails, por</w:t>
      </w:r>
      <w:r w:rsidRPr="00462343">
        <w:rPr>
          <w:rFonts w:ascii="Calibri" w:hAnsi="Calibri" w:cs="Calibri"/>
          <w:bCs/>
        </w:rPr>
        <w:t>ta.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configurar um modelo de e-mail padronizado para ser enviado aos contribuintes automaticamente no ato da emissão da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configurar um modelo de e-mail padronizado para ser enviado aos contribuintes automaticamente no ato da substitu</w:t>
      </w:r>
      <w:r w:rsidRPr="00462343">
        <w:rPr>
          <w:rFonts w:ascii="Calibri" w:hAnsi="Calibri" w:cs="Calibri"/>
          <w:bCs/>
        </w:rPr>
        <w:t>ição da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configurar um modelo de e-mail padronizado para ser enviado aos contribuintes automaticamente no ato de cancelamento da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configurar um modelo de e-mail padronizado para ser enviado aos contribuintes automaticamente na</w:t>
      </w:r>
      <w:r w:rsidRPr="00462343">
        <w:rPr>
          <w:rFonts w:ascii="Calibri" w:hAnsi="Calibri" w:cs="Calibri"/>
          <w:bCs/>
        </w:rPr>
        <w:t xml:space="preserve"> movimentação do cancelamento da NFS-e.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configurar um modelo de e-mail padronizado para ser enviado aos contribuintes automaticamente no ato do cadastro do usuário contendo a senha de acesso ao portal.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configurar um modelo de e-mail padro</w:t>
      </w:r>
      <w:r w:rsidRPr="00462343">
        <w:rPr>
          <w:rFonts w:ascii="Calibri" w:hAnsi="Calibri" w:cs="Calibri"/>
          <w:bCs/>
        </w:rPr>
        <w:t>nizado para ser enviado aos contribuintes automaticamente no ato da geração da senha para acesso ao WEB SERVICE.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configurar datas e horários de atendimento ao contribuinte pelo setor de tributação municipal.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executar rotina de virada de e</w:t>
      </w:r>
      <w:r w:rsidRPr="00462343">
        <w:rPr>
          <w:rFonts w:ascii="Calibri" w:hAnsi="Calibri" w:cs="Calibri"/>
          <w:bCs/>
        </w:rPr>
        <w:t>xercício.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configurar diversos parâmetros de gerenciamento e gestão do ISSQN tais como: Nome prefeitura, Nome secretaria, Nome Departamento, Regra de local de incidência, dias limite para envio de RPS, dias limite para criação de NFS-e retroativa, </w:t>
      </w:r>
      <w:r w:rsidRPr="00462343">
        <w:rPr>
          <w:rFonts w:ascii="Calibri" w:hAnsi="Calibri" w:cs="Calibri"/>
          <w:bCs/>
        </w:rPr>
        <w:t>percentual máximo de dedução e outros.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configurar notas explicativas gerais que serão impressas nas cartas de correção eletrônicas CC-e.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parametrizar o prazo para substituição de NFS-e, conversão de RPS pelo prestador de serviços.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w:t>
      </w:r>
      <w:r w:rsidRPr="00462343">
        <w:rPr>
          <w:rFonts w:ascii="Calibri" w:hAnsi="Calibri" w:cs="Calibri"/>
          <w:bCs/>
        </w:rPr>
        <w:t>r configurar as respectivas guias de recolhimentos com os tipos de declaração mensal de serviços, utilizadas no software de gestão tributária do município para fins de lançamento dos tributos.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configurar datas de vencimentos das declarações mensai</w:t>
      </w:r>
      <w:r w:rsidRPr="00462343">
        <w:rPr>
          <w:rFonts w:ascii="Calibri" w:hAnsi="Calibri" w:cs="Calibri"/>
          <w:bCs/>
        </w:rPr>
        <w:t>s de serviços, por competência e por guia de recolhimento.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cadastrar reduções, isenções ou imunidade para prestadores ou tomadores de serviço.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informar a Legislação que institui o incentivo fiscal, isenção, imunidade ou outro benefício </w:t>
      </w:r>
      <w:r w:rsidRPr="00462343">
        <w:rPr>
          <w:rFonts w:ascii="Calibri" w:hAnsi="Calibri" w:cs="Calibri"/>
          <w:bCs/>
        </w:rPr>
        <w:t>fiscal.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informar o período de vigência do incentivo cadastrado no software.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configurar reduções por percentual ou de alíquota da base de cálculo em um incentivo fiscal.</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identificar se o incentivo fiscal cadastrado é aplicado some</w:t>
      </w:r>
      <w:r w:rsidRPr="00462343">
        <w:rPr>
          <w:rFonts w:ascii="Calibri" w:hAnsi="Calibri" w:cs="Calibri"/>
          <w:bCs/>
        </w:rPr>
        <w:t>nte para o município a qual o prestador está domiciliado ou se o mesmo é válido para todos os municípios.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cadastrar incentivo fiscal para uma obra específica através do seu número de registro no INSS como também pela ART.</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registrar um inc</w:t>
      </w:r>
      <w:r w:rsidRPr="00462343">
        <w:rPr>
          <w:rFonts w:ascii="Calibri" w:hAnsi="Calibri" w:cs="Calibri"/>
          <w:bCs/>
        </w:rPr>
        <w:t>entivo fiscal para um respectivo tomador de serviços.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cadastrar modelos de relatórios personalizados que serão impressos pelas rotinas no sistema acessado pelo contribuinte.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consultar, aprovar ou rejeitar as solicitações de RPS.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w:t>
      </w:r>
      <w:r w:rsidRPr="00462343">
        <w:rPr>
          <w:rFonts w:ascii="Calibri" w:hAnsi="Calibri" w:cs="Calibri"/>
          <w:bCs/>
        </w:rPr>
        <w:t>configurar parâmetros de liberação automática de RPS quando X% já estiver usada.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configurar o certificado digital da prefeitura diretamente por tela do sistema, permitindo também que seja atualizado a qualquer momento.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us</w:t>
      </w:r>
      <w:r w:rsidRPr="00462343">
        <w:rPr>
          <w:rFonts w:ascii="Calibri" w:hAnsi="Calibri" w:cs="Calibri"/>
          <w:bCs/>
        </w:rPr>
        <w:t>uário da gestão administrativa defira ou indefira as denúncias de não conversão de RPS em NFS-e, dando a possibilidade de consultar as denúncias através de um filtro.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controle de concursos, referentes ao incentivo de emissão de notas, contendo o</w:t>
      </w:r>
      <w:r w:rsidRPr="00462343">
        <w:rPr>
          <w:rFonts w:ascii="Calibri" w:hAnsi="Calibri" w:cs="Calibri"/>
          <w:bCs/>
        </w:rPr>
        <w:t>s seguintes recursos: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Cadastrar um concurso com informações como: Nome, período vigente, data do sorteio, premiação, valor por cupom, Status do concurso;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informar o termo de adesão do concurso que será disponibilizado nos canais de atendimento ao </w:t>
      </w:r>
      <w:r w:rsidRPr="00462343">
        <w:rPr>
          <w:rFonts w:ascii="Calibri" w:hAnsi="Calibri" w:cs="Calibri"/>
          <w:bCs/>
        </w:rPr>
        <w:t>cidadão (aplicativo móvel, site da prefeitura);</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Controlar a adesão dos cidadãos ao concurso, registrando o aceite do termo de adesão, data adesão, </w:t>
      </w:r>
      <w:proofErr w:type="spellStart"/>
      <w:r w:rsidRPr="00462343">
        <w:rPr>
          <w:rFonts w:ascii="Calibri" w:hAnsi="Calibri" w:cs="Calibri"/>
          <w:bCs/>
        </w:rPr>
        <w:t>cpf</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seja incluído no concurso um documento do regulamento (em formato PDF) que será disponibili</w:t>
      </w:r>
      <w:r w:rsidRPr="00462343">
        <w:rPr>
          <w:rFonts w:ascii="Calibri" w:hAnsi="Calibri" w:cs="Calibri"/>
          <w:bCs/>
        </w:rPr>
        <w:t>zado nos canais de comunicação com o cidadão quando o mesmo realizar a adesão ao concurso;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sejam cadastrados determinados CPFs que serão excluídos do concurso (como por exemplo prefeito, vice-prefeito, secretários, empresários envolvidos na do</w:t>
      </w:r>
      <w:r w:rsidRPr="00462343">
        <w:rPr>
          <w:rFonts w:ascii="Calibri" w:hAnsi="Calibri" w:cs="Calibri"/>
          <w:bCs/>
        </w:rPr>
        <w:t>ação de premiação, entre outros);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ao cidadão consulta (através do site da prefeitura e/ou aplicativo móvel </w:t>
      </w:r>
      <w:proofErr w:type="spellStart"/>
      <w:r w:rsidRPr="00462343">
        <w:rPr>
          <w:rFonts w:ascii="Calibri" w:hAnsi="Calibri" w:cs="Calibri"/>
          <w:bCs/>
        </w:rPr>
        <w:t>android</w:t>
      </w:r>
      <w:proofErr w:type="spellEnd"/>
      <w:r w:rsidRPr="00462343">
        <w:rPr>
          <w:rFonts w:ascii="Calibri" w:hAnsi="Calibri" w:cs="Calibri"/>
          <w:bCs/>
        </w:rPr>
        <w:t xml:space="preserve"> e iOS) das notas incluídas no concurso, bem como os cupons previstos que serão gerados para concorrer à premiação.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w:t>
      </w:r>
      <w:r w:rsidRPr="00462343">
        <w:rPr>
          <w:rFonts w:ascii="Calibri" w:hAnsi="Calibri" w:cs="Calibri"/>
          <w:bCs/>
        </w:rPr>
        <w:t>r, via integração, consulta de situação regular quanto à entrega de declaração mensal de serviço para fins de emissão de certidão negativa de débitos no sistema tributário.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validação do faturamento das empresas MEI e efetuar bloqueio na Emis</w:t>
      </w:r>
      <w:r w:rsidRPr="00462343">
        <w:rPr>
          <w:rFonts w:ascii="Calibri" w:hAnsi="Calibri" w:cs="Calibri"/>
          <w:bCs/>
        </w:rPr>
        <w:t>são da nota fiscal em casos onde o teto definido seja ultrapassado.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configuração para que permita alterar o valor Teto do MEI para que caso este valor previsto em Lei mude a entidade possa controlar de forma independente.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integração </w:t>
      </w:r>
      <w:r w:rsidRPr="00462343">
        <w:rPr>
          <w:rFonts w:ascii="Calibri" w:hAnsi="Calibri" w:cs="Calibri"/>
          <w:bCs/>
        </w:rPr>
        <w:t>com o Portal da Nota Fiscal de Serviço Eletrônica Nacional entre o ambiente de dados do município e o ambiente de dados nacional (ADN) para transferência de documentos e informações fiscais.</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O sistema deverá possuir dispositivo para que os contadores possa</w:t>
      </w:r>
      <w:r w:rsidRPr="00462343">
        <w:rPr>
          <w:rFonts w:ascii="Calibri" w:hAnsi="Calibri" w:cs="Calibri"/>
          <w:bCs/>
        </w:rPr>
        <w:t>m gerenciar a carteira de clientes, nos seguintes moldes: se o cliente/contribuinte não estiver vinculado a nenhum outro contador, este vínculo poderá ser constituído por meio do acesso do cliente/contribuinte; se o cliente já estiver vinculado a outro con</w:t>
      </w:r>
      <w:r w:rsidRPr="00462343">
        <w:rPr>
          <w:rFonts w:ascii="Calibri" w:hAnsi="Calibri" w:cs="Calibri"/>
          <w:bCs/>
        </w:rPr>
        <w:t xml:space="preserve">tador, um novo vínculo somente poderá ser efetuado após desvinculação do antigo contador, por meio do acesso do cliente/contribuinte; deverá possuir dispositivo para que o contador ou o cliente/contribuinte possa individualmente efetuar a desvinculação da </w:t>
      </w:r>
      <w:r w:rsidRPr="00462343">
        <w:rPr>
          <w:rFonts w:ascii="Calibri" w:hAnsi="Calibri" w:cs="Calibri"/>
          <w:bCs/>
        </w:rPr>
        <w:t>relação contador x contribuinte.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possibilitar que os contadores, através da utilização de seu ambiente, possam gerenciar seu cadastro de funcionários concedendo permissões individuais por cliente;</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possibilitar que os </w:t>
      </w:r>
      <w:r w:rsidRPr="00462343">
        <w:rPr>
          <w:rFonts w:ascii="Calibri" w:hAnsi="Calibri" w:cs="Calibri"/>
          <w:bCs/>
        </w:rPr>
        <w:t>contadores, através da utilização de seu ambiente, possam ter acesso às funcionalidades para gerenciar as obrigações principais e acessórias de cada um de seus clientes/contribuintes, por meio de uma única senha de acesso.</w:t>
      </w:r>
    </w:p>
    <w:p w:rsidR="00807F9B" w:rsidRPr="00462343" w:rsidRDefault="00107625" w:rsidP="0022537A">
      <w:pPr>
        <w:pStyle w:val="PargrafodaLista"/>
        <w:keepNext/>
        <w:keepLines/>
        <w:widowControl/>
        <w:numPr>
          <w:ilvl w:val="0"/>
          <w:numId w:val="70"/>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disponibilizar n</w:t>
      </w:r>
      <w:r w:rsidRPr="00462343">
        <w:rPr>
          <w:rFonts w:ascii="Calibri" w:hAnsi="Calibri" w:cs="Calibri"/>
          <w:bCs/>
        </w:rPr>
        <w:t>o ambiente de Contador acesso equivalente ao ambiente utilizado no acesso individual de cada cliente/contribuinte, contendo todas as funcionalidades.</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rPr>
          <w:rFonts w:ascii="Calibri" w:hAnsi="Calibri" w:cs="Calibri"/>
          <w:b/>
        </w:rPr>
      </w:pPr>
      <w:r w:rsidRPr="00462343">
        <w:rPr>
          <w:rFonts w:ascii="Calibri" w:hAnsi="Calibri" w:cs="Calibri"/>
          <w:b/>
        </w:rPr>
        <w:t>SISTEMA DE GESTÃO DE CONTROLE DE CEMITÉRIO E TAXAS FUNERÁRIAS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integração de envio das petições pa</w:t>
      </w:r>
      <w:r w:rsidRPr="00462343">
        <w:rPr>
          <w:rFonts w:ascii="Calibri" w:hAnsi="Calibri" w:cs="Calibri"/>
          <w:bCs/>
        </w:rPr>
        <w:t>ra o PROJUDI</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assinatura digital dos ajuizamentos enviados ao PROJUDI (Por lote ou individual)</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 Gestão de Controle de Cemitério e Emissão de Taxas Funerárias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integração com o sistema tributário do município, possibilitando: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Reu</w:t>
      </w:r>
      <w:r w:rsidRPr="00462343">
        <w:rPr>
          <w:rFonts w:ascii="Calibri" w:hAnsi="Calibri" w:cs="Calibri"/>
          <w:bCs/>
        </w:rPr>
        <w:t>tilizar contribuintes já cadastrados;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Realizar a emissão de </w:t>
      </w:r>
      <w:proofErr w:type="spellStart"/>
      <w:r w:rsidRPr="00462343">
        <w:rPr>
          <w:rFonts w:ascii="Calibri" w:hAnsi="Calibri" w:cs="Calibri"/>
          <w:bCs/>
        </w:rPr>
        <w:t>bloquetos</w:t>
      </w:r>
      <w:proofErr w:type="spellEnd"/>
      <w:r w:rsidRPr="00462343">
        <w:rPr>
          <w:rFonts w:ascii="Calibri" w:hAnsi="Calibri" w:cs="Calibri"/>
          <w:bCs/>
        </w:rPr>
        <w:t xml:space="preserve"> de taxas e serviços do cemitério, permitindo informar a quantidade de dias para o primeiro vencimento das parcelas.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Calcular juros, multas e correções para a </w:t>
      </w:r>
      <w:proofErr w:type="spellStart"/>
      <w:r w:rsidRPr="00462343">
        <w:rPr>
          <w:rFonts w:ascii="Calibri" w:hAnsi="Calibri" w:cs="Calibri"/>
          <w:bCs/>
        </w:rPr>
        <w:t>re-emissão</w:t>
      </w:r>
      <w:proofErr w:type="spellEnd"/>
      <w:r w:rsidRPr="00462343">
        <w:rPr>
          <w:rFonts w:ascii="Calibri" w:hAnsi="Calibri" w:cs="Calibri"/>
          <w:bCs/>
        </w:rPr>
        <w:t xml:space="preserve"> de boletos vencid</w:t>
      </w:r>
      <w:r w:rsidRPr="00462343">
        <w:rPr>
          <w:rFonts w:ascii="Calibri" w:hAnsi="Calibri" w:cs="Calibri"/>
          <w:bCs/>
        </w:rPr>
        <w:t>os de acordo com as leis municipais;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Prorrogar o vencimento dos débitos caso o vencimento não seja em dia útil.</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Reutilizar as empresas já cadastradas no módulo tributário para utilização nos serviços de terceiros.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Reutilizar as guias e receitas do sistema </w:t>
      </w:r>
      <w:r w:rsidRPr="00462343">
        <w:rPr>
          <w:rFonts w:ascii="Calibri" w:hAnsi="Calibri" w:cs="Calibri"/>
          <w:bCs/>
        </w:rPr>
        <w:t>tributário facilitando os fechamentos contábeis.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consultas de sepultamentos aberta para os cidadãos, possibilitando que os mesmos realizem consultas sem a necessidade de um </w:t>
      </w:r>
      <w:proofErr w:type="spellStart"/>
      <w:r w:rsidRPr="00462343">
        <w:rPr>
          <w:rFonts w:ascii="Calibri" w:hAnsi="Calibri" w:cs="Calibri"/>
          <w:bCs/>
        </w:rPr>
        <w:t>pré</w:t>
      </w:r>
      <w:proofErr w:type="spellEnd"/>
      <w:r w:rsidRPr="00462343">
        <w:rPr>
          <w:rFonts w:ascii="Calibri" w:hAnsi="Calibri" w:cs="Calibri"/>
          <w:bCs/>
        </w:rPr>
        <w:t xml:space="preserve"> cadastro.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 de débitos para os cidadãos, sem a necessi</w:t>
      </w:r>
      <w:r w:rsidRPr="00462343">
        <w:rPr>
          <w:rFonts w:ascii="Calibri" w:hAnsi="Calibri" w:cs="Calibri"/>
          <w:bCs/>
        </w:rPr>
        <w:t xml:space="preserve">dade de um </w:t>
      </w:r>
      <w:proofErr w:type="spellStart"/>
      <w:r w:rsidRPr="00462343">
        <w:rPr>
          <w:rFonts w:ascii="Calibri" w:hAnsi="Calibri" w:cs="Calibri"/>
          <w:bCs/>
        </w:rPr>
        <w:t>pré</w:t>
      </w:r>
      <w:proofErr w:type="spellEnd"/>
      <w:r w:rsidRPr="00462343">
        <w:rPr>
          <w:rFonts w:ascii="Calibri" w:hAnsi="Calibri" w:cs="Calibri"/>
          <w:bCs/>
        </w:rPr>
        <w:t xml:space="preserve"> cadastro.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Utilizar </w:t>
      </w:r>
      <w:proofErr w:type="spellStart"/>
      <w:r w:rsidRPr="00462343">
        <w:rPr>
          <w:rFonts w:ascii="Calibri" w:hAnsi="Calibri" w:cs="Calibri"/>
          <w:bCs/>
        </w:rPr>
        <w:t>captcha</w:t>
      </w:r>
      <w:proofErr w:type="spellEnd"/>
      <w:r w:rsidRPr="00462343">
        <w:rPr>
          <w:rFonts w:ascii="Calibri" w:hAnsi="Calibri" w:cs="Calibri"/>
          <w:bCs/>
        </w:rPr>
        <w:t xml:space="preserve"> para maior segurança no </w:t>
      </w:r>
      <w:proofErr w:type="spellStart"/>
      <w:r w:rsidRPr="00462343">
        <w:rPr>
          <w:rFonts w:ascii="Calibri" w:hAnsi="Calibri" w:cs="Calibri"/>
          <w:bCs/>
        </w:rPr>
        <w:t>login</w:t>
      </w:r>
      <w:proofErr w:type="spellEnd"/>
      <w:r w:rsidRPr="00462343">
        <w:rPr>
          <w:rFonts w:ascii="Calibri" w:hAnsi="Calibri" w:cs="Calibri"/>
          <w:bCs/>
        </w:rPr>
        <w:t xml:space="preserve"> da aplicação.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realizar os seguintes cadastros auxiliares: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Funerária;</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xml:space="preserve">, observando-se os limites/requisitos mínimos de </w:t>
      </w:r>
      <w:r w:rsidRPr="00462343">
        <w:rPr>
          <w:rFonts w:ascii="Calibri" w:hAnsi="Calibri" w:cs="Calibri"/>
          <w:bCs/>
        </w:rPr>
        <w:t xml:space="preserve">operação do sistema,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Locais de Velório;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Locais de Sepultamento;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Religiões;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Causas de Morte;</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Motoristas;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configuração de diversas partições para um m</w:t>
      </w:r>
      <w:r w:rsidRPr="00462343">
        <w:rPr>
          <w:rFonts w:ascii="Calibri" w:hAnsi="Calibri" w:cs="Calibri"/>
          <w:bCs/>
        </w:rPr>
        <w:t>esmo cemitério.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criação de níveis hierárquicos das partições do cemitério, podendo ser configuradas em diversos níveis de diferentes partições para um determinado cemitério.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vincular os revestimentos existentes no cemitério e as unidade</w:t>
      </w:r>
      <w:r w:rsidRPr="00462343">
        <w:rPr>
          <w:rFonts w:ascii="Calibri" w:hAnsi="Calibri" w:cs="Calibri"/>
          <w:bCs/>
        </w:rPr>
        <w:t>s de sepultamento, tanto no cadastro da unidade de sepultamento quanto nos serviços de reforma das sepulturas.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controle individualizado de contratos de unidades, não sendo necessário existir um sepultamento para firmar um contrato entre as parte</w:t>
      </w:r>
      <w:r w:rsidRPr="00462343">
        <w:rPr>
          <w:rFonts w:ascii="Calibri" w:hAnsi="Calibri" w:cs="Calibri"/>
          <w:bCs/>
        </w:rPr>
        <w:t>s e realizar a geração de débitos.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controle de ordens judiciais para exumação.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configuração de tipos de movimento, tais como: Sepultamentos, Exumações, Entrada e saída de restos mortais entre outras, possuindo parametrizações específi</w:t>
      </w:r>
      <w:r w:rsidRPr="00462343">
        <w:rPr>
          <w:rFonts w:ascii="Calibri" w:hAnsi="Calibri" w:cs="Calibri"/>
          <w:bCs/>
        </w:rPr>
        <w:t>cas de taxas e parcelamentos para cada uma delas.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controle de '</w:t>
      </w:r>
      <w:proofErr w:type="spellStart"/>
      <w:r w:rsidRPr="00462343">
        <w:rPr>
          <w:rFonts w:ascii="Calibri" w:hAnsi="Calibri" w:cs="Calibri"/>
          <w:bCs/>
        </w:rPr>
        <w:t>gavetários</w:t>
      </w:r>
      <w:proofErr w:type="spellEnd"/>
      <w:r w:rsidRPr="00462343">
        <w:rPr>
          <w:rFonts w:ascii="Calibri" w:hAnsi="Calibri" w:cs="Calibri"/>
          <w:bCs/>
        </w:rPr>
        <w:t>' para unidades.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configuração de geração de contratos, movimentações de sepultamentos e exumações, aluguéis de espaços funerários e lançamento de serviços sem cu</w:t>
      </w:r>
      <w:r w:rsidRPr="00462343">
        <w:rPr>
          <w:rFonts w:ascii="Calibri" w:hAnsi="Calibri" w:cs="Calibri"/>
          <w:bCs/>
        </w:rPr>
        <w:t>stos, ou através de doações.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da declaração de óbito, contendo todas as informações exigidas pelos cartórios nacionais com o intuito de agilizar o processo de liberação do falecido para sepultamento e traslado caso a entidade seja uma cen</w:t>
      </w:r>
      <w:r w:rsidRPr="00462343">
        <w:rPr>
          <w:rFonts w:ascii="Calibri" w:hAnsi="Calibri" w:cs="Calibri"/>
          <w:bCs/>
        </w:rPr>
        <w:t>tral funerária.</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relatórios gerenciais, tais como: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Movimentos por período;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mínimos de operação do sistema, de tal modo que permita ser utilizado também por d</w:t>
      </w:r>
      <w:r w:rsidRPr="00462343">
        <w:rPr>
          <w:rFonts w:ascii="Calibri" w:hAnsi="Calibri" w:cs="Calibri"/>
          <w:bCs/>
        </w:rPr>
        <w:t xml:space="preserve">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Débitos por período;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Receitas por período;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Serviços de cemitério.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Sepultados por período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Relatório das fichas funerais.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o agrupamento de débitos (Contratos, Movimentos, Despesas avulsas e Serviços de </w:t>
      </w:r>
      <w:r w:rsidRPr="00462343">
        <w:rPr>
          <w:rFonts w:ascii="Calibri" w:hAnsi="Calibri" w:cs="Calibri"/>
          <w:bCs/>
        </w:rPr>
        <w:t xml:space="preserve">Cemitério), de modo que não sejam gerados diversos </w:t>
      </w:r>
      <w:proofErr w:type="spellStart"/>
      <w:r w:rsidRPr="00462343">
        <w:rPr>
          <w:rFonts w:ascii="Calibri" w:hAnsi="Calibri" w:cs="Calibri"/>
          <w:bCs/>
        </w:rPr>
        <w:t>bloquetos</w:t>
      </w:r>
      <w:proofErr w:type="spellEnd"/>
      <w:r w:rsidRPr="00462343">
        <w:rPr>
          <w:rFonts w:ascii="Calibri" w:hAnsi="Calibri" w:cs="Calibri"/>
          <w:bCs/>
        </w:rPr>
        <w:t>, podendo ser parcelado ou pagos em uma única parcela.</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controle de Tipos de Contratos com as suas datas de validades e configurações de taxas/receitas, impressões personalizadas de rela</w:t>
      </w:r>
      <w:r w:rsidRPr="00462343">
        <w:rPr>
          <w:rFonts w:ascii="Calibri" w:hAnsi="Calibri" w:cs="Calibri"/>
          <w:bCs/>
        </w:rPr>
        <w:t>tórios, configurar se determinado tipo de contrato gera taxas anuais, configurar taxas anuais diferentes para cada tipo de contrato, permitir contratos perpétuos.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controle de mais de um cemitério com informações compartilhadas.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contro</w:t>
      </w:r>
      <w:r w:rsidRPr="00462343">
        <w:rPr>
          <w:rFonts w:ascii="Calibri" w:hAnsi="Calibri" w:cs="Calibri"/>
          <w:bCs/>
        </w:rPr>
        <w:t>le de serviços e taxas avulsas, tais como: serviços de construção, melhorias e reformas.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exigência da certidão de óbito para realizar um sepultamento.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exigência de informar a localização de origem quando realizadas movimentaçõ</w:t>
      </w:r>
      <w:r w:rsidRPr="00462343">
        <w:rPr>
          <w:rFonts w:ascii="Calibri" w:hAnsi="Calibri" w:cs="Calibri"/>
          <w:bCs/>
        </w:rPr>
        <w:t>es de retirada dos sepultados.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exigência de informar a localização de destino quando realizadas movimentações de entrada de sepultados.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geração automática de serviços para determinadas movimentações.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cancelamento </w:t>
      </w:r>
      <w:r w:rsidRPr="00462343">
        <w:rPr>
          <w:rFonts w:ascii="Calibri" w:hAnsi="Calibri" w:cs="Calibri"/>
          <w:bCs/>
        </w:rPr>
        <w:t>automático dos contratos de determinada unidade de sepultamento caso seja um movimento de retirada de restos mortais.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consultar agendamentos de sepultamentos.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consultar velórios e sepultamentos.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Possibilitar consulta pública das informaçõ</w:t>
      </w:r>
      <w:r w:rsidRPr="00462343">
        <w:rPr>
          <w:rFonts w:ascii="Calibri" w:hAnsi="Calibri" w:cs="Calibri"/>
          <w:bCs/>
        </w:rPr>
        <w:t>es de contato e endereço dos cemitérios cadastrados no sistema.</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alterações de parâmetros de configuração do sistema via interface.</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lançamentos de taxas anuais para determinados tipos de contrato, com taxas específicas, permitindo informar</w:t>
      </w:r>
      <w:r w:rsidRPr="00462343">
        <w:rPr>
          <w:rFonts w:ascii="Calibri" w:hAnsi="Calibri" w:cs="Calibri"/>
          <w:bCs/>
        </w:rPr>
        <w:t xml:space="preserve"> o vencimento da taxa.</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cadastro de prestadores de serviço que fazem reformas e construções, permitir reutilizar cadastros de empresas e autônomos do sistema tributário.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bloqueio de serviços para prestadores com obras em atraso.</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w:t>
      </w:r>
      <w:r w:rsidRPr="00462343">
        <w:rPr>
          <w:rFonts w:ascii="Calibri" w:hAnsi="Calibri" w:cs="Calibri"/>
          <w:bCs/>
        </w:rPr>
        <w:t>tina para virada de exercício, reajustando os valores de cada taxa e vinculando com as respectivas guias do sistema tributário conforme era no exercício passado, e substituindo automaticamente nas taxas de contratos, movimentos, serviços e despesas avulsas</w:t>
      </w:r>
      <w:r w:rsidRPr="00462343">
        <w:rPr>
          <w:rFonts w:ascii="Calibri" w:hAnsi="Calibri" w:cs="Calibri"/>
          <w:bCs/>
        </w:rPr>
        <w:t>.</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anexar arquivos (documentos tipo PDF, PNG, JPEG, etc.) aos cadastros de cemitérios.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anexar arquivos (documentos tipo PDF, PNG, JPEG, etc.) aos cadastros de funerárias.</w:t>
      </w:r>
    </w:p>
    <w:p w:rsidR="00807F9B" w:rsidRPr="00462343" w:rsidRDefault="00107625" w:rsidP="0022537A">
      <w:pPr>
        <w:pStyle w:val="PargrafodaLista"/>
        <w:keepNext/>
        <w:keepLines/>
        <w:widowControl/>
        <w:numPr>
          <w:ilvl w:val="0"/>
          <w:numId w:val="71"/>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anexar arquivos (documentos tipo PDF, PNG, JPEG</w:t>
      </w:r>
      <w:r w:rsidRPr="00462343">
        <w:rPr>
          <w:rFonts w:ascii="Calibri" w:hAnsi="Calibri" w:cs="Calibri"/>
          <w:bCs/>
        </w:rPr>
        <w:t>, etc.) aos cadastros de agendamentos.</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rPr>
          <w:rFonts w:ascii="Calibri" w:hAnsi="Calibri" w:cs="Calibri"/>
          <w:b/>
        </w:rPr>
      </w:pPr>
      <w:r w:rsidRPr="00462343">
        <w:rPr>
          <w:rFonts w:ascii="Calibri" w:hAnsi="Calibri" w:cs="Calibri"/>
          <w:b/>
        </w:rPr>
        <w:t>SISTEMA DE GESTÃO DE PROCESSOS JUDICIAIS E EXECUÇÕES FISCAIS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Consultar e-mails enviados no processo fiscal, contendo no mínimo: data, hora, e-mail, usuário responsável pelo envio do e-mail e cópia do e-mail enviado.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Controlar liberação e emissão de autorização para uso de emissor de cupons fiscais.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Integrar com o sistema de Dívida Ativa, para a geração da Certidão de Dívida Ativa e Petição Inicial com base em modelos previamente definidos pelo município, evitando a </w:t>
      </w:r>
      <w:proofErr w:type="spellStart"/>
      <w:r w:rsidRPr="00462343">
        <w:rPr>
          <w:rFonts w:ascii="Calibri" w:hAnsi="Calibri" w:cs="Calibri"/>
          <w:bCs/>
        </w:rPr>
        <w:t>re</w:t>
      </w:r>
      <w:r w:rsidRPr="00462343">
        <w:rPr>
          <w:rFonts w:ascii="Calibri" w:hAnsi="Calibri" w:cs="Calibri"/>
          <w:bCs/>
        </w:rPr>
        <w:t>digitação</w:t>
      </w:r>
      <w:proofErr w:type="spellEnd"/>
      <w:r w:rsidRPr="00462343">
        <w:rPr>
          <w:rFonts w:ascii="Calibri" w:hAnsi="Calibri" w:cs="Calibri"/>
          <w:bCs/>
        </w:rPr>
        <w:t xml:space="preserve"> de dados.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Integrar via WebService com o Tribunal de Justiça do Estado para protocolo e acompanhamento de processos em primeiro grau.</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Protocolar processos via software diretamente no sistema do Tribunal de Justiça do Estado.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protoco</w:t>
      </w:r>
      <w:r w:rsidRPr="00462343">
        <w:rPr>
          <w:rFonts w:ascii="Calibri" w:hAnsi="Calibri" w:cs="Calibri"/>
          <w:bCs/>
        </w:rPr>
        <w:t>lo em lote de petições iniciais e intermediárias, com no mínimo 50 (cinquenta) petições por lote.</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assinatura digital de documentos no padrão ICP-Brasil (</w:t>
      </w:r>
      <w:proofErr w:type="spellStart"/>
      <w:r w:rsidRPr="00462343">
        <w:rPr>
          <w:rFonts w:ascii="Calibri" w:hAnsi="Calibri" w:cs="Calibri"/>
          <w:bCs/>
        </w:rPr>
        <w:t>token</w:t>
      </w:r>
      <w:proofErr w:type="spellEnd"/>
      <w:r w:rsidRPr="00462343">
        <w:rPr>
          <w:rFonts w:ascii="Calibri" w:hAnsi="Calibri" w:cs="Calibri"/>
          <w:bCs/>
        </w:rPr>
        <w:t>, leitor de cartão, certificado digital).</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manutenção dos processos, possibilit</w:t>
      </w:r>
      <w:r w:rsidRPr="00462343">
        <w:rPr>
          <w:rFonts w:ascii="Calibri" w:hAnsi="Calibri" w:cs="Calibri"/>
          <w:bCs/>
        </w:rPr>
        <w:t>ando informar e alterar informações de: advogado, localização física, órgão jurisdicional.</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informar o número do processo judicial, mantendo histórico de eventuais modificações com monitoração de usuário e data de alteração.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gerencia</w:t>
      </w:r>
      <w:r w:rsidRPr="00462343">
        <w:rPr>
          <w:rFonts w:ascii="Calibri" w:hAnsi="Calibri" w:cs="Calibri"/>
          <w:bCs/>
        </w:rPr>
        <w:t>mento das petições do processo.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advogados por tipo.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procurações.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associar procuração às petições, sendo possível substituir as procurações anteriormente associadas. Esse procedimento também deverá funcio</w:t>
      </w:r>
      <w:r w:rsidRPr="00462343">
        <w:rPr>
          <w:rFonts w:ascii="Calibri" w:hAnsi="Calibri" w:cs="Calibri"/>
          <w:bCs/>
        </w:rPr>
        <w:t>nar em lote, associando uma mesma procuração a várias petições, simultaneamente.</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consulta de Órgão Jurisdicional, visualizando os órgãos de acordo com seu nível hierárquico.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repositório de criação de modelos (</w:t>
      </w:r>
      <w:proofErr w:type="spellStart"/>
      <w:r w:rsidRPr="00462343">
        <w:rPr>
          <w:rFonts w:ascii="Calibri" w:hAnsi="Calibri" w:cs="Calibri"/>
          <w:bCs/>
        </w:rPr>
        <w:t>templates</w:t>
      </w:r>
      <w:proofErr w:type="spellEnd"/>
      <w:r w:rsidRPr="00462343">
        <w:rPr>
          <w:rFonts w:ascii="Calibri" w:hAnsi="Calibri" w:cs="Calibri"/>
          <w:bCs/>
        </w:rPr>
        <w:t>), que poderão ser uti</w:t>
      </w:r>
      <w:r w:rsidRPr="00462343">
        <w:rPr>
          <w:rFonts w:ascii="Calibri" w:hAnsi="Calibri" w:cs="Calibri"/>
          <w:bCs/>
        </w:rPr>
        <w:t>lizados como base para a criação de novos documentos dentro dos processos judiciais. Deverá conter rotina para gerenciamento dos documentos, salvando o arquivo editado como anexo do processo.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modelos de petição intermediária, com emissão automáti</w:t>
      </w:r>
      <w:r w:rsidRPr="00462343">
        <w:rPr>
          <w:rFonts w:ascii="Calibri" w:hAnsi="Calibri" w:cs="Calibri"/>
          <w:bCs/>
        </w:rPr>
        <w:t>ca com base nos dados inseridos no banco de dados, podendo executar a emissão em lote, ou seja, em vários processos simultaneamente.</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consulta de tipos de classes, de acordo com dados disponibilizados pelo Conselho Nacional de Justiça, dispondo de</w:t>
      </w:r>
      <w:r w:rsidRPr="00462343">
        <w:rPr>
          <w:rFonts w:ascii="Calibri" w:hAnsi="Calibri" w:cs="Calibri"/>
          <w:bCs/>
        </w:rPr>
        <w:t xml:space="preserve"> consulta de informações como glossário e dispositivo legal que fundamenta cada ação. Deverá também permitir definir quais são os documentos necessários à propositura/ prosseguimento de ações judiciais relacionadas às classes.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Dispor de consulta de tipos d</w:t>
      </w:r>
      <w:r w:rsidRPr="00462343">
        <w:rPr>
          <w:rFonts w:ascii="Calibri" w:hAnsi="Calibri" w:cs="Calibri"/>
          <w:bCs/>
        </w:rPr>
        <w:t>e assuntos, de acordo com dados disponibilizados pelo Conselho Nacional de Justiça, dispondo ainda de consulta de informações como glossário e dispositivo legal que fundamenta cada ação.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Movimentar os processos judiciais com base em tipos de movimentação, </w:t>
      </w:r>
      <w:r w:rsidRPr="00462343">
        <w:rPr>
          <w:rFonts w:ascii="Calibri" w:hAnsi="Calibri" w:cs="Calibri"/>
          <w:bCs/>
        </w:rPr>
        <w:t>podendo informar um parecer e transferir o processo para outro usuário.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o cadastramento dos recursos do processo com controle de informações contendo: número do processo judicial, custas processuais, acórdão, advogados e todas as suas </w:t>
      </w:r>
      <w:r w:rsidRPr="00462343">
        <w:rPr>
          <w:rFonts w:ascii="Calibri" w:hAnsi="Calibri" w:cs="Calibri"/>
          <w:bCs/>
        </w:rPr>
        <w:t>movimentações.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Apensar processos imprimindo o recibo de apensamento e podendo consultar todos os processos relacionados.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Bloquear a exclusão de um processo apensado, sendo necessário primeiro </w:t>
      </w:r>
      <w:proofErr w:type="spellStart"/>
      <w:r w:rsidRPr="00462343">
        <w:rPr>
          <w:rFonts w:ascii="Calibri" w:hAnsi="Calibri" w:cs="Calibri"/>
          <w:bCs/>
        </w:rPr>
        <w:t>desapensar</w:t>
      </w:r>
      <w:proofErr w:type="spellEnd"/>
      <w:r w:rsidRPr="00462343">
        <w:rPr>
          <w:rFonts w:ascii="Calibri" w:hAnsi="Calibri" w:cs="Calibri"/>
          <w:bCs/>
        </w:rPr>
        <w:t xml:space="preserve"> o processo para depois excluir.</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Arquivar processos </w:t>
      </w:r>
      <w:r w:rsidRPr="00462343">
        <w:rPr>
          <w:rFonts w:ascii="Calibri" w:hAnsi="Calibri" w:cs="Calibri"/>
          <w:bCs/>
        </w:rPr>
        <w:t>encerrados e controlar suas respectivas localizações físicas, com opção da busca por processo ou arquivo, além da impressão de relatório, podendo transferir o processo de localização e manter histórico.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cadastrar as custas processuais, </w:t>
      </w:r>
      <w:r w:rsidRPr="00462343">
        <w:rPr>
          <w:rFonts w:ascii="Calibri" w:hAnsi="Calibri" w:cs="Calibri"/>
          <w:bCs/>
        </w:rPr>
        <w:t>bem como Precatórios e Requisições de Pequeno Valor, informando dados como valor, data e tipo, bem como, registrar o pagamento. Deverá ainda possibilitar que sejam gerados relatórios informando os pagamentos efetivados em determinado período.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Registrar Sen</w:t>
      </w:r>
      <w:r w:rsidRPr="00462343">
        <w:rPr>
          <w:rFonts w:ascii="Calibri" w:hAnsi="Calibri" w:cs="Calibri"/>
          <w:bCs/>
        </w:rPr>
        <w:t>tença Judicial e seus eventuais anexos, bem como, incluir e gerenciar a execução da sentença, registrando todas as movimentações que ocorrerem na fase de execução.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Não permitir que o usuário tenha acesso a outros processos sem antes finalizar ou excluir ev</w:t>
      </w:r>
      <w:r w:rsidRPr="00462343">
        <w:rPr>
          <w:rFonts w:ascii="Calibri" w:hAnsi="Calibri" w:cs="Calibri"/>
          <w:bCs/>
        </w:rPr>
        <w:t>entuais processos pendentes.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Incluir compromissos na agenda do Advogado, relacionando o compromisso a um processo/ato eletrônico por tipo (audiência, prazo, compromissos, licitações, entre outros). O usuário deverá ser alertado caso já houver um compromiss</w:t>
      </w:r>
      <w:r w:rsidRPr="00462343">
        <w:rPr>
          <w:rFonts w:ascii="Calibri" w:hAnsi="Calibri" w:cs="Calibri"/>
          <w:bCs/>
        </w:rPr>
        <w:t>o agendado para o período informado, podendo incluir e transferir compromissos para outros usuários.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Notificar o responsável pelo compromisso via e-mail, informando que há um novo compromisso agendado para ele. Os responsáveis pelos compromissos deverão ta</w:t>
      </w:r>
      <w:r w:rsidRPr="00462343">
        <w:rPr>
          <w:rFonts w:ascii="Calibri" w:hAnsi="Calibri" w:cs="Calibri"/>
          <w:bCs/>
        </w:rPr>
        <w:t>mbém receber diariamente, com antecedência de no mínimo três dias, e-mail de alerta dos compromissos com prazos próximos ao fim.</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Gerenciar compromissos agendados para o usuário, sendo possível listar os compromissos do dia, semana ou mês informado, bem com</w:t>
      </w:r>
      <w:r w:rsidRPr="00462343">
        <w:rPr>
          <w:rFonts w:ascii="Calibri" w:hAnsi="Calibri" w:cs="Calibri"/>
          <w:bCs/>
        </w:rPr>
        <w:t>o, listar todos os compromissos. Deverá também ser possível confirmar o recebimento de um compromisso transferido por outro usuário e concluir o compromisso, podendo efetuar estas duas ações em lote.</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Definir através do sistema quais usuários poderão ter ac</w:t>
      </w:r>
      <w:r w:rsidRPr="00462343">
        <w:rPr>
          <w:rFonts w:ascii="Calibri" w:hAnsi="Calibri" w:cs="Calibri"/>
          <w:bCs/>
        </w:rPr>
        <w:t>esso aos seus compromissos.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que o usuário somente realize as movimentações do processo quando o mesmo estiver sob sua responsabilidade e de acordo com os privilégios de acesso das rotinas.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definição da ordem de distribuição dos</w:t>
      </w:r>
      <w:r w:rsidRPr="00462343">
        <w:rPr>
          <w:rFonts w:ascii="Calibri" w:hAnsi="Calibri" w:cs="Calibri"/>
          <w:bCs/>
        </w:rPr>
        <w:t xml:space="preserve"> processos originados na Dívida Ativa entre os usuários da Procuradoria.</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emissão de relatórios de:</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Execuções de Sentença.</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oferecer capacidade de </w:t>
      </w:r>
      <w:proofErr w:type="spellStart"/>
      <w:r w:rsidRPr="00462343">
        <w:rPr>
          <w:rFonts w:ascii="Calibri" w:hAnsi="Calibri" w:cs="Calibri"/>
          <w:bCs/>
        </w:rPr>
        <w:t>responsividade</w:t>
      </w:r>
      <w:proofErr w:type="spellEnd"/>
      <w:r w:rsidRPr="00462343">
        <w:rPr>
          <w:rFonts w:ascii="Calibri" w:hAnsi="Calibri" w:cs="Calibri"/>
          <w:bCs/>
        </w:rPr>
        <w:t>, observando-se os limites/requisitos mínimos de operação do sistema,</w:t>
      </w:r>
      <w:r w:rsidRPr="00462343">
        <w:rPr>
          <w:rFonts w:ascii="Calibri" w:hAnsi="Calibri" w:cs="Calibri"/>
          <w:bCs/>
        </w:rPr>
        <w:t xml:space="preserve"> de tal modo que permita ser utilizado também por dispositivos móveis como </w:t>
      </w:r>
      <w:proofErr w:type="spellStart"/>
      <w:r w:rsidRPr="00462343">
        <w:rPr>
          <w:rFonts w:ascii="Calibri" w:hAnsi="Calibri" w:cs="Calibri"/>
          <w:bCs/>
        </w:rPr>
        <w:t>Tablets</w:t>
      </w:r>
      <w:proofErr w:type="spellEnd"/>
      <w:r w:rsidRPr="00462343">
        <w:rPr>
          <w:rFonts w:ascii="Calibri" w:hAnsi="Calibri" w:cs="Calibri"/>
          <w:bCs/>
        </w:rPr>
        <w:t xml:space="preserve"> e smartphones;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Execuções Fiscais.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Etiquetas.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Recursos.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Pagamentos efetivados em determinado período.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Alertar os procuradores quando houver novos processos de Execução Fiscal</w:t>
      </w:r>
      <w:r w:rsidRPr="00462343">
        <w:rPr>
          <w:rFonts w:ascii="Calibri" w:hAnsi="Calibri" w:cs="Calibri"/>
          <w:bCs/>
        </w:rPr>
        <w:t>, originários de Dívida Ativa.</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Alertar os procuradores quando houver alguma movimentação (pagamento, parcelamento, cancelamento, etc.) em um lançamento que estiver em execução fiscal, com a </w:t>
      </w:r>
      <w:proofErr w:type="spellStart"/>
      <w:r w:rsidRPr="00462343">
        <w:rPr>
          <w:rFonts w:ascii="Calibri" w:hAnsi="Calibri" w:cs="Calibri"/>
          <w:bCs/>
        </w:rPr>
        <w:t>possibilitação</w:t>
      </w:r>
      <w:proofErr w:type="spellEnd"/>
      <w:r w:rsidRPr="00462343">
        <w:rPr>
          <w:rFonts w:ascii="Calibri" w:hAnsi="Calibri" w:cs="Calibri"/>
          <w:bCs/>
        </w:rPr>
        <w:t xml:space="preserve"> de inclusão da petição intermediária cabível, o que</w:t>
      </w:r>
      <w:r w:rsidRPr="00462343">
        <w:rPr>
          <w:rFonts w:ascii="Calibri" w:hAnsi="Calibri" w:cs="Calibri"/>
          <w:bCs/>
        </w:rPr>
        <w:t xml:space="preserve"> ficará a critério do advogado responsável pelo processo.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recebimento e abertura de prazos das Intimações e Citações, a critério dos advogados.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para busca e recebimento das movimentações processuais, quando a integração W</w:t>
      </w:r>
      <w:r w:rsidRPr="00462343">
        <w:rPr>
          <w:rFonts w:ascii="Calibri" w:hAnsi="Calibri" w:cs="Calibri"/>
          <w:bCs/>
        </w:rPr>
        <w:t>ebService com o tribunal assim permitir.</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integração com programas da procuradoria geral do munícipio;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Realizar controle de processos em cobrança judicial/extrajudicial, inclusive com relação a suas fases: notificação, certidão, petição, ajuizament</w:t>
      </w:r>
      <w:r w:rsidRPr="00462343">
        <w:rPr>
          <w:rFonts w:ascii="Calibri" w:hAnsi="Calibri" w:cs="Calibri"/>
          <w:bCs/>
        </w:rPr>
        <w:t>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a certidão de um débito seja gerada para cobrança Judicial e/ou extrajudicial, não perdendo ambas as referências, ou seja, possam ser feitas nos dois modos;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gerenciamento de forma individual das parcelas que estão em uma </w:t>
      </w:r>
      <w:r w:rsidRPr="00462343">
        <w:rPr>
          <w:rFonts w:ascii="Calibri" w:hAnsi="Calibri" w:cs="Calibri"/>
          <w:bCs/>
        </w:rPr>
        <w:t>CDA e Petição, sendo ela, administrativa, judicial e/ou extrajudicial, podendo incluir ou excluir uma parcela após certidão e petição gerada;</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verificação de inconsistências nos dados para envio para ajuizamento, indiciando qual cadastro/contribu</w:t>
      </w:r>
      <w:r w:rsidRPr="00462343">
        <w:rPr>
          <w:rFonts w:ascii="Calibri" w:hAnsi="Calibri" w:cs="Calibri"/>
          <w:bCs/>
        </w:rPr>
        <w:t>inte e qual a inconsistência;</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Indicar se nos cadastros para ajuizamento/protesto, existem débitos parcelados em atraso passíveis de cancelamento para incluir nos envios;</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relatórios com as informações dos ajuizamentos já efetuados e dos passíveis de</w:t>
      </w:r>
      <w:r w:rsidRPr="00462343">
        <w:rPr>
          <w:rFonts w:ascii="Calibri" w:hAnsi="Calibri" w:cs="Calibri"/>
          <w:bCs/>
        </w:rPr>
        <w:t xml:space="preserve"> ajuizamento. Com filtros e informações a critério do usuário;</w:t>
      </w:r>
    </w:p>
    <w:p w:rsidR="00807F9B" w:rsidRPr="00462343" w:rsidRDefault="00107625" w:rsidP="0022537A">
      <w:pPr>
        <w:pStyle w:val="PargrafodaLista"/>
        <w:keepNext/>
        <w:keepLines/>
        <w:widowControl/>
        <w:numPr>
          <w:ilvl w:val="0"/>
          <w:numId w:val="72"/>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Emissão de Guia - Alvará Judicial.</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ind w:left="0" w:firstLine="0"/>
        <w:rPr>
          <w:rFonts w:ascii="Calibri" w:hAnsi="Calibri" w:cs="Calibri"/>
          <w:b/>
        </w:rPr>
      </w:pPr>
      <w:r w:rsidRPr="00462343">
        <w:rPr>
          <w:rFonts w:ascii="Calibri" w:hAnsi="Calibri" w:cs="Calibri"/>
          <w:b/>
        </w:rPr>
        <w:t>PORTAL WEB MUNICIPAL</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que insira identificador único do arquivo em todas as páginas, inclusive incluindo numeração de páginas;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rotina q</w:t>
      </w:r>
      <w:r w:rsidRPr="00462343">
        <w:rPr>
          <w:rFonts w:ascii="Calibri" w:hAnsi="Calibri" w:cs="Calibri"/>
          <w:bCs/>
        </w:rPr>
        <w:t>ue envie e-mail indicando ao usuário a solicitação de assinatura efetuada;</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Recrutamento e Seleção</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cadastro de Beneficiários de Bolsas de Estudos, com informações do período e locais dos serviços prestados.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Possuir Cadastro de Vagas, com vinc</w:t>
      </w:r>
      <w:r w:rsidRPr="00462343">
        <w:rPr>
          <w:rFonts w:ascii="Calibri" w:hAnsi="Calibri" w:cs="Calibri"/>
          <w:bCs/>
        </w:rPr>
        <w:t>ulação ao cargo oferecido e também a data limite de inscrição para a mesma. Apresentar os candidatos vinculados a vaga.</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Currículo Vitae completo, aproveitando os dados do Cadastro de Pessoas do Único quando o mesmo existir, carregando o</w:t>
      </w:r>
      <w:r w:rsidRPr="00462343">
        <w:rPr>
          <w:rFonts w:ascii="Calibri" w:hAnsi="Calibri" w:cs="Calibri"/>
          <w:bCs/>
        </w:rPr>
        <w:t>s dados pessoais e a foto da pessoa.</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avaliação de Currículos para Escolaridade, Formação e Experiências, podendo definir as regras da avaliação para cada tipo existente.</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Demonstrar na impressão da nota Empenho, Liquidação, Pagamento, Cancelamento d</w:t>
      </w:r>
      <w:r w:rsidRPr="00462343">
        <w:rPr>
          <w:rFonts w:ascii="Calibri" w:hAnsi="Calibri" w:cs="Calibri"/>
          <w:bCs/>
        </w:rPr>
        <w:t>e Crédito Adicional e suas respectivas notas de anulação/cancelamento as assinaturas eletrônicas de cada usuário conforme o fluxo de aprovação definido, eliminando a necessidade de assinatura física.</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recuperação de senha automática para casos de </w:t>
      </w:r>
      <w:r w:rsidRPr="00462343">
        <w:rPr>
          <w:rFonts w:ascii="Calibri" w:hAnsi="Calibri" w:cs="Calibri"/>
          <w:bCs/>
        </w:rPr>
        <w:t>perda de senha do Gestor, através do informe do e-mail.</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o cadastro de eventos da Entidade para serem exibidos na página principal.</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cadastro de eventos deve permitir:</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o Cadastro de Requisição de Funcionários, informando o Tipo </w:t>
      </w:r>
      <w:r w:rsidRPr="00462343">
        <w:rPr>
          <w:rFonts w:ascii="Calibri" w:hAnsi="Calibri" w:cs="Calibri"/>
          <w:bCs/>
        </w:rPr>
        <w:t>de Requisição, o Cargo, o Local de Trabalho solicitante, o funcionário a ser reposto caso exista e definir etapas para a requisição (processo da solicitação).</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URL do local do evento (link </w:t>
      </w:r>
      <w:proofErr w:type="spellStart"/>
      <w:r w:rsidRPr="00462343">
        <w:rPr>
          <w:rFonts w:ascii="Calibri" w:hAnsi="Calibri" w:cs="Calibri"/>
          <w:bCs/>
        </w:rPr>
        <w:t>google</w:t>
      </w:r>
      <w:proofErr w:type="spellEnd"/>
      <w:r w:rsidRPr="00462343">
        <w:rPr>
          <w:rFonts w:ascii="Calibri" w:hAnsi="Calibri" w:cs="Calibri"/>
          <w:bCs/>
        </w:rPr>
        <w:t xml:space="preserve"> </w:t>
      </w:r>
      <w:proofErr w:type="spellStart"/>
      <w:r w:rsidRPr="00462343">
        <w:rPr>
          <w:rFonts w:ascii="Calibri" w:hAnsi="Calibri" w:cs="Calibri"/>
          <w:bCs/>
        </w:rPr>
        <w:t>maps</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usuário administrador pode adicionar, alterar e excl</w:t>
      </w:r>
      <w:r w:rsidRPr="00462343">
        <w:rPr>
          <w:rFonts w:ascii="Calibri" w:hAnsi="Calibri" w:cs="Calibri"/>
          <w:bCs/>
        </w:rPr>
        <w:t>uir eventos;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inserção de páginas conforme a necessidade da Entidade para serem exibidos na página principal.</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envio de Imagens com o tamanho de até 1146x410 Pixels.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Entidade, adicionar imagens, que serão exibidas no banner s</w:t>
      </w:r>
      <w:r w:rsidRPr="00462343">
        <w:rPr>
          <w:rFonts w:ascii="Calibri" w:hAnsi="Calibri" w:cs="Calibri"/>
          <w:bCs/>
        </w:rPr>
        <w:t>uperior da homepage.</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relacionar uma notícia ao banner superior.</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acrescentar uma enquete na página principal.</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configuração que irá definir se a enquete poderá ser votada mediante autenticação ou não.</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cadastramento de</w:t>
      </w:r>
      <w:r w:rsidRPr="00462343">
        <w:rPr>
          <w:rFonts w:ascii="Calibri" w:hAnsi="Calibri" w:cs="Calibri"/>
          <w:bCs/>
        </w:rPr>
        <w:t xml:space="preserve"> galerias de imagens, para serem exibidas na página principal.</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cadastramento de notícias, que serão exibidas na página principal.</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ao gestor definir qual será a notícia destaque, que irá aparecer em uma área diferenciada na página.</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w:t>
      </w:r>
      <w:r w:rsidRPr="00462343">
        <w:rPr>
          <w:rFonts w:ascii="Calibri" w:hAnsi="Calibri" w:cs="Calibri"/>
          <w:bCs/>
        </w:rPr>
        <w:t>ermitir o cadastramento de serviços conforme demanda da Entidade.</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na página principal um link que redireciona para todos os links úteis, que a Entidade deseja disponibilizar ao usuário.</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links de direcionamento para as redes so</w:t>
      </w:r>
      <w:r w:rsidRPr="00462343">
        <w:rPr>
          <w:rFonts w:ascii="Calibri" w:hAnsi="Calibri" w:cs="Calibri"/>
          <w:bCs/>
        </w:rPr>
        <w:t xml:space="preserve">ciais </w:t>
      </w:r>
      <w:proofErr w:type="spellStart"/>
      <w:r w:rsidRPr="00462343">
        <w:rPr>
          <w:rFonts w:ascii="Calibri" w:hAnsi="Calibri" w:cs="Calibri"/>
          <w:bCs/>
        </w:rPr>
        <w:t>twitter</w:t>
      </w:r>
      <w:proofErr w:type="spellEnd"/>
      <w:r w:rsidRPr="00462343">
        <w:rPr>
          <w:rFonts w:ascii="Calibri" w:hAnsi="Calibri" w:cs="Calibri"/>
          <w:bCs/>
        </w:rPr>
        <w:t xml:space="preserve"> e </w:t>
      </w:r>
      <w:proofErr w:type="spellStart"/>
      <w:r w:rsidRPr="00462343">
        <w:rPr>
          <w:rFonts w:ascii="Calibri" w:hAnsi="Calibri" w:cs="Calibri"/>
          <w:bCs/>
        </w:rPr>
        <w:t>facebook</w:t>
      </w:r>
      <w:proofErr w:type="spellEnd"/>
      <w:r w:rsidRPr="00462343">
        <w:rPr>
          <w:rFonts w:ascii="Calibri" w:hAnsi="Calibri" w:cs="Calibri"/>
          <w:bCs/>
        </w:rPr>
        <w:t>, caso a Entidade possua conta.</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listagem dos serviços na página principal.</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acesso aos servidores aos sistemas de Gestão da Entidade através de link informado na Home Page (Meu acesso).</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criação de enquetes</w:t>
      </w:r>
      <w:r w:rsidRPr="00462343">
        <w:rPr>
          <w:rFonts w:ascii="Calibri" w:hAnsi="Calibri" w:cs="Calibri"/>
          <w:bCs/>
        </w:rPr>
        <w:t xml:space="preserve"> personalizadas através do painel administrador.</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opção de utilização ou não do CAPTCHA para enquetes.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informar data de início e data de fim das Enquetes.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gerenciamento das Enquetes através de lista com filtros de enquetes: Public</w:t>
      </w:r>
      <w:r w:rsidRPr="00462343">
        <w:rPr>
          <w:rFonts w:ascii="Calibri" w:hAnsi="Calibri" w:cs="Calibri"/>
          <w:bCs/>
        </w:rPr>
        <w:t xml:space="preserve">adas, Rascunho, Próximo ao término </w:t>
      </w:r>
      <w:proofErr w:type="gramStart"/>
      <w:r w:rsidRPr="00462343">
        <w:rPr>
          <w:rFonts w:ascii="Calibri" w:hAnsi="Calibri" w:cs="Calibri"/>
          <w:bCs/>
        </w:rPr>
        <w:t>e Finalizadas</w:t>
      </w:r>
      <w:proofErr w:type="gramEnd"/>
      <w:r w:rsidRPr="00462343">
        <w:rPr>
          <w:rFonts w:ascii="Calibri" w:hAnsi="Calibri" w:cs="Calibri"/>
          <w:bCs/>
        </w:rPr>
        <w:t>.</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acesso a ferramenta de e-mail utilizada pela Entidade.</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redirecionamento aos demais portais utilizados pela Entidade, tais como Portal Transparência, Portal de acesso do Servidor, Consultas</w:t>
      </w:r>
      <w:r w:rsidRPr="00462343">
        <w:rPr>
          <w:rFonts w:ascii="Calibri" w:hAnsi="Calibri" w:cs="Calibri"/>
          <w:bCs/>
        </w:rPr>
        <w:t xml:space="preserve"> de licitações, Consultas de Protocolos.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adicionar galeria de vídeos que estão relacionados ao canal da entidade no </w:t>
      </w:r>
      <w:proofErr w:type="spellStart"/>
      <w:r w:rsidRPr="00462343">
        <w:rPr>
          <w:rFonts w:ascii="Calibri" w:hAnsi="Calibri" w:cs="Calibri"/>
          <w:bCs/>
        </w:rPr>
        <w:t>Youtube</w:t>
      </w:r>
      <w:proofErr w:type="spellEnd"/>
      <w:r w:rsidRPr="00462343">
        <w:rPr>
          <w:rFonts w:ascii="Calibri" w:hAnsi="Calibri" w:cs="Calibri"/>
          <w:bCs/>
        </w:rPr>
        <w:t>.</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rPr>
          <w:rFonts w:ascii="Calibri" w:hAnsi="Calibri" w:cs="Calibri"/>
          <w:b/>
        </w:rPr>
      </w:pPr>
      <w:r w:rsidRPr="00462343">
        <w:rPr>
          <w:rFonts w:ascii="Calibri" w:hAnsi="Calibri" w:cs="Calibri"/>
          <w:b/>
        </w:rPr>
        <w:t xml:space="preserve">   B.I. — BUSINESS INTELLIGENCE</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permitir a configuração do brasão e do nome da entidade a serem exibidos n</w:t>
      </w:r>
      <w:r w:rsidRPr="00462343">
        <w:rPr>
          <w:rFonts w:ascii="Calibri" w:hAnsi="Calibri" w:cs="Calibri"/>
          <w:bCs/>
        </w:rPr>
        <w:t xml:space="preserve">o </w:t>
      </w:r>
      <w:proofErr w:type="spellStart"/>
      <w:r w:rsidRPr="00462343">
        <w:rPr>
          <w:rFonts w:ascii="Calibri" w:hAnsi="Calibri" w:cs="Calibri"/>
          <w:bCs/>
        </w:rPr>
        <w:t>template</w:t>
      </w:r>
      <w:proofErr w:type="spellEnd"/>
      <w:r w:rsidRPr="00462343">
        <w:rPr>
          <w:rFonts w:ascii="Calibri" w:hAnsi="Calibri" w:cs="Calibri"/>
          <w:bCs/>
        </w:rPr>
        <w:t xml:space="preserve"> de e-mail do envelope.</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criação de grupos de assinantes para facilitar o envio de e-mails, eliminando a necessidade de selecioná-los individualmente.</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 permitir a inclusão de um resumo na etapa de criação do envelope, com </w:t>
      </w:r>
      <w:r w:rsidRPr="00462343">
        <w:rPr>
          <w:rFonts w:ascii="Calibri" w:hAnsi="Calibri" w:cs="Calibri"/>
          <w:bCs/>
        </w:rPr>
        <w:t>o objetivo de descrever brevemente o conteúdo que será encaminhado para assinatura.</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B.I. - BUSINESS INTELLIGENCE</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criação de fonte de dados nativa para diversos bancos relacionais e arquivos diversos, dentre eles os mais usuais do mercado como SQ</w:t>
      </w:r>
      <w:r w:rsidRPr="00462343">
        <w:rPr>
          <w:rFonts w:ascii="Calibri" w:hAnsi="Calibri" w:cs="Calibri"/>
          <w:bCs/>
        </w:rPr>
        <w:t xml:space="preserve">L Server, Oracle, </w:t>
      </w:r>
      <w:proofErr w:type="spellStart"/>
      <w:r w:rsidRPr="00462343">
        <w:rPr>
          <w:rFonts w:ascii="Calibri" w:hAnsi="Calibri" w:cs="Calibri"/>
          <w:bCs/>
        </w:rPr>
        <w:t>Postgres</w:t>
      </w:r>
      <w:proofErr w:type="spellEnd"/>
      <w:r w:rsidRPr="00462343">
        <w:rPr>
          <w:rFonts w:ascii="Calibri" w:hAnsi="Calibri" w:cs="Calibri"/>
          <w:bCs/>
        </w:rPr>
        <w:t xml:space="preserve">, </w:t>
      </w:r>
      <w:proofErr w:type="spellStart"/>
      <w:r w:rsidRPr="00462343">
        <w:rPr>
          <w:rFonts w:ascii="Calibri" w:hAnsi="Calibri" w:cs="Calibri"/>
          <w:bCs/>
        </w:rPr>
        <w:t>Firebird</w:t>
      </w:r>
      <w:proofErr w:type="spellEnd"/>
      <w:r w:rsidRPr="00462343">
        <w:rPr>
          <w:rFonts w:ascii="Calibri" w:hAnsi="Calibri" w:cs="Calibri"/>
          <w:bCs/>
        </w:rPr>
        <w:t xml:space="preserve">, Sybase, MySQL, </w:t>
      </w:r>
      <w:proofErr w:type="spellStart"/>
      <w:r w:rsidRPr="00462343">
        <w:rPr>
          <w:rFonts w:ascii="Calibri" w:hAnsi="Calibri" w:cs="Calibri"/>
          <w:bCs/>
        </w:rPr>
        <w:t>SQLite</w:t>
      </w:r>
      <w:proofErr w:type="spellEnd"/>
      <w:r w:rsidRPr="00462343">
        <w:rPr>
          <w:rFonts w:ascii="Calibri" w:hAnsi="Calibri" w:cs="Calibri"/>
          <w:bCs/>
        </w:rPr>
        <w:t>, Excel, Google Drive, TXT, CSV, API (JSON) e conexão para demais bancos através de driver OLEDB ou ODBC;</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criação de um ETL (</w:t>
      </w:r>
      <w:proofErr w:type="spellStart"/>
      <w:r w:rsidRPr="00462343">
        <w:rPr>
          <w:rFonts w:ascii="Calibri" w:hAnsi="Calibri" w:cs="Calibri"/>
          <w:bCs/>
        </w:rPr>
        <w:t>Extract</w:t>
      </w:r>
      <w:proofErr w:type="spellEnd"/>
      <w:r w:rsidRPr="00462343">
        <w:rPr>
          <w:rFonts w:ascii="Calibri" w:hAnsi="Calibri" w:cs="Calibri"/>
          <w:bCs/>
        </w:rPr>
        <w:t xml:space="preserve"> </w:t>
      </w:r>
      <w:proofErr w:type="spellStart"/>
      <w:r w:rsidRPr="00462343">
        <w:rPr>
          <w:rFonts w:ascii="Calibri" w:hAnsi="Calibri" w:cs="Calibri"/>
          <w:bCs/>
        </w:rPr>
        <w:t>Transform</w:t>
      </w:r>
      <w:proofErr w:type="spellEnd"/>
      <w:r w:rsidRPr="00462343">
        <w:rPr>
          <w:rFonts w:ascii="Calibri" w:hAnsi="Calibri" w:cs="Calibri"/>
          <w:bCs/>
        </w:rPr>
        <w:t xml:space="preserve"> </w:t>
      </w:r>
      <w:proofErr w:type="spellStart"/>
      <w:r w:rsidRPr="00462343">
        <w:rPr>
          <w:rFonts w:ascii="Calibri" w:hAnsi="Calibri" w:cs="Calibri"/>
          <w:bCs/>
        </w:rPr>
        <w:t>Load</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Possibilidade de inclusão de colunas</w:t>
      </w:r>
      <w:r w:rsidRPr="00462343">
        <w:rPr>
          <w:rFonts w:ascii="Calibri" w:hAnsi="Calibri" w:cs="Calibri"/>
          <w:bCs/>
        </w:rPr>
        <w:t xml:space="preserve"> calculadas;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geração de cubo de dados;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Agendamento das cargas dos cubos (automatizado);</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Possibilidade de carga dos cubos a qualquer momento (manual);</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o envio de e-mail (manual ou automático) anexando </w:t>
      </w:r>
      <w:proofErr w:type="spellStart"/>
      <w:r w:rsidRPr="00462343">
        <w:rPr>
          <w:rFonts w:ascii="Calibri" w:hAnsi="Calibri" w:cs="Calibri"/>
          <w:bCs/>
        </w:rPr>
        <w:t>pdf</w:t>
      </w:r>
      <w:proofErr w:type="spellEnd"/>
      <w:r w:rsidRPr="00462343">
        <w:rPr>
          <w:rFonts w:ascii="Calibri" w:hAnsi="Calibri" w:cs="Calibri"/>
          <w:bCs/>
        </w:rPr>
        <w:t xml:space="preserve"> ou imagem de painéis existentes,</w:t>
      </w:r>
      <w:r w:rsidRPr="00462343">
        <w:rPr>
          <w:rFonts w:ascii="Calibri" w:hAnsi="Calibri" w:cs="Calibri"/>
          <w:bCs/>
        </w:rPr>
        <w:t xml:space="preserve"> sendo que no caso de envio automático, permitir definir o período.</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Criação de </w:t>
      </w:r>
      <w:proofErr w:type="spellStart"/>
      <w:r w:rsidRPr="00462343">
        <w:rPr>
          <w:rFonts w:ascii="Calibri" w:hAnsi="Calibri" w:cs="Calibri"/>
          <w:bCs/>
        </w:rPr>
        <w:t>Dashboards</w:t>
      </w:r>
      <w:proofErr w:type="spellEnd"/>
      <w:r w:rsidRPr="00462343">
        <w:rPr>
          <w:rFonts w:ascii="Calibri" w:hAnsi="Calibri" w:cs="Calibri"/>
          <w:bCs/>
        </w:rPr>
        <w:t xml:space="preserve"> com inclusão de gráficos, velocímetros e termômetros (</w:t>
      </w:r>
      <w:proofErr w:type="spellStart"/>
      <w:r w:rsidRPr="00462343">
        <w:rPr>
          <w:rFonts w:ascii="Calibri" w:hAnsi="Calibri" w:cs="Calibri"/>
          <w:bCs/>
        </w:rPr>
        <w:t>gauges</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Criação de planilhas de forma dinâmica (formatação em linhas e colunas).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Gerador de Relatórios.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Control</w:t>
      </w:r>
      <w:r w:rsidRPr="00462343">
        <w:rPr>
          <w:rFonts w:ascii="Calibri" w:hAnsi="Calibri" w:cs="Calibri"/>
          <w:bCs/>
        </w:rPr>
        <w:t>e de acesso de usuários por grupo/individual.</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Gerador de Relatórios.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criação de filtros dentro do </w:t>
      </w:r>
      <w:proofErr w:type="spellStart"/>
      <w:r w:rsidRPr="00462343">
        <w:rPr>
          <w:rFonts w:ascii="Calibri" w:hAnsi="Calibri" w:cs="Calibri"/>
          <w:bCs/>
        </w:rPr>
        <w:t>Dashboard</w:t>
      </w:r>
      <w:proofErr w:type="spellEnd"/>
      <w:r w:rsidRPr="00462343">
        <w:rPr>
          <w:rFonts w:ascii="Calibri" w:hAnsi="Calibri" w:cs="Calibri"/>
          <w:bCs/>
        </w:rPr>
        <w:t>, sendo possível realizar diversos tipos de filtros, filtros múltiplos, únicos e componentes como filtros.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criação de filtros </w:t>
      </w:r>
      <w:r w:rsidRPr="00462343">
        <w:rPr>
          <w:rFonts w:ascii="Calibri" w:hAnsi="Calibri" w:cs="Calibri"/>
          <w:bCs/>
        </w:rPr>
        <w:t>gerais, onde são vinculados diretamente na query (</w:t>
      </w:r>
      <w:proofErr w:type="spellStart"/>
      <w:r w:rsidRPr="00462343">
        <w:rPr>
          <w:rFonts w:ascii="Calibri" w:hAnsi="Calibri" w:cs="Calibri"/>
          <w:bCs/>
        </w:rPr>
        <w:t>select</w:t>
      </w:r>
      <w:proofErr w:type="spellEnd"/>
      <w:r w:rsidRPr="00462343">
        <w:rPr>
          <w:rFonts w:ascii="Calibri" w:hAnsi="Calibri" w:cs="Calibri"/>
          <w:bCs/>
        </w:rPr>
        <w:t xml:space="preserve">) do </w:t>
      </w:r>
      <w:proofErr w:type="spellStart"/>
      <w:r w:rsidRPr="00462343">
        <w:rPr>
          <w:rFonts w:ascii="Calibri" w:hAnsi="Calibri" w:cs="Calibri"/>
          <w:bCs/>
        </w:rPr>
        <w:t>datasource</w:t>
      </w:r>
      <w:proofErr w:type="spellEnd"/>
      <w:r w:rsidRPr="00462343">
        <w:rPr>
          <w:rFonts w:ascii="Calibri" w:hAnsi="Calibri" w:cs="Calibri"/>
          <w:bCs/>
        </w:rPr>
        <w:t xml:space="preserve"> da aba (visão) criada.</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criação de </w:t>
      </w:r>
      <w:proofErr w:type="spellStart"/>
      <w:r w:rsidRPr="00462343">
        <w:rPr>
          <w:rFonts w:ascii="Calibri" w:hAnsi="Calibri" w:cs="Calibri"/>
          <w:bCs/>
        </w:rPr>
        <w:t>selects</w:t>
      </w:r>
      <w:proofErr w:type="spellEnd"/>
      <w:r w:rsidRPr="00462343">
        <w:rPr>
          <w:rFonts w:ascii="Calibri" w:hAnsi="Calibri" w:cs="Calibri"/>
          <w:bCs/>
        </w:rPr>
        <w:t xml:space="preserve"> arrastando os campos desejados onde o sistema automaticamente fará as vinculações necessárias (</w:t>
      </w:r>
      <w:proofErr w:type="spellStart"/>
      <w:r w:rsidRPr="00462343">
        <w:rPr>
          <w:rFonts w:ascii="Calibri" w:hAnsi="Calibri" w:cs="Calibri"/>
          <w:bCs/>
        </w:rPr>
        <w:t>joins</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usuário fin</w:t>
      </w:r>
      <w:r w:rsidRPr="00462343">
        <w:rPr>
          <w:rFonts w:ascii="Calibri" w:hAnsi="Calibri" w:cs="Calibri"/>
          <w:bCs/>
        </w:rPr>
        <w:t>al faça edições em campos específicos (respeitando a permissão do usuário). Ex. Um campo que defina um índice/meta cujo o usuário possa alterar diretamente na visualização do painel.</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Exportação de telas para formatos PDF.</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rodízio de abas </w:t>
      </w:r>
      <w:r w:rsidRPr="00462343">
        <w:rPr>
          <w:rFonts w:ascii="Calibri" w:hAnsi="Calibri" w:cs="Calibri"/>
          <w:bCs/>
        </w:rPr>
        <w:t>(configurar um tempo para ser trocada a visão automaticamente).</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configuração de tempo para atualização dos dados.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cópia de projetos já existentes dentro dos painéis.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importação e exportação de abas (visões), no desenvolvimento de</w:t>
      </w:r>
      <w:r w:rsidRPr="00462343">
        <w:rPr>
          <w:rFonts w:ascii="Calibri" w:hAnsi="Calibri" w:cs="Calibri"/>
          <w:bCs/>
        </w:rPr>
        <w:t xml:space="preserve"> novos painéis.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atualização automatizada de versão: Ao marcar para atualizar automaticamente, checar se existe uma versão mais atual, se sim, o sistema emite o alerta para realizar a atualização.</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análise de performance para compar</w:t>
      </w:r>
      <w:r w:rsidRPr="00462343">
        <w:rPr>
          <w:rFonts w:ascii="Calibri" w:hAnsi="Calibri" w:cs="Calibri"/>
          <w:bCs/>
        </w:rPr>
        <w:t>ação de tempos de execução de componentes;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a personalização de layout e customizações para componentes, possibilitando troca de temas (</w:t>
      </w:r>
      <w:proofErr w:type="spellStart"/>
      <w:r w:rsidRPr="00462343">
        <w:rPr>
          <w:rFonts w:ascii="Calibri" w:hAnsi="Calibri" w:cs="Calibri"/>
          <w:bCs/>
        </w:rPr>
        <w:t>skin</w:t>
      </w:r>
      <w:proofErr w:type="spellEnd"/>
      <w:r w:rsidRPr="00462343">
        <w:rPr>
          <w:rFonts w:ascii="Calibri" w:hAnsi="Calibri" w:cs="Calibri"/>
          <w:bCs/>
        </w:rPr>
        <w:t>) e personalização de cores, fontes, imagens de fundos, ícones e logotipo.</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criação de Parâmetros </w:t>
      </w:r>
      <w:r w:rsidRPr="00462343">
        <w:rPr>
          <w:rFonts w:ascii="Calibri" w:hAnsi="Calibri" w:cs="Calibri"/>
          <w:bCs/>
        </w:rPr>
        <w:t>(passagem de dados), permitir a criação de variáveis para passagem de dados, de forma que é possível por exemplo, um usuário só ver os dados de produtividade dele, com o parâmetro informado para o código desse usuário.</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os painéis possam ser vi</w:t>
      </w:r>
      <w:r w:rsidRPr="00462343">
        <w:rPr>
          <w:rFonts w:ascii="Calibri" w:hAnsi="Calibri" w:cs="Calibri"/>
          <w:bCs/>
        </w:rPr>
        <w:t>sualizados em mobile, de forma responsiva.</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criação de componentes do modo arrastar e soltar nos painéis.</w:t>
      </w:r>
    </w:p>
    <w:p w:rsidR="00807F9B" w:rsidRPr="00462343" w:rsidRDefault="00107625" w:rsidP="0022537A">
      <w:pPr>
        <w:pStyle w:val="PargrafodaLista"/>
        <w:keepNext/>
        <w:keepLines/>
        <w:widowControl/>
        <w:numPr>
          <w:ilvl w:val="0"/>
          <w:numId w:val="73"/>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w:t>
      </w:r>
      <w:proofErr w:type="gramStart"/>
      <w:r w:rsidRPr="00462343">
        <w:rPr>
          <w:rFonts w:ascii="Calibri" w:hAnsi="Calibri" w:cs="Calibri"/>
          <w:bCs/>
        </w:rPr>
        <w:t>detalhamento</w:t>
      </w:r>
      <w:proofErr w:type="gramEnd"/>
      <w:r w:rsidRPr="00462343">
        <w:rPr>
          <w:rFonts w:ascii="Calibri" w:hAnsi="Calibri" w:cs="Calibri"/>
          <w:bCs/>
        </w:rPr>
        <w:t>) nos componentes: criação de os níveis de argumentos para componentes do tipo gráfico, cartão, tabela/grade, indicadores, entr</w:t>
      </w:r>
      <w:r w:rsidRPr="00462343">
        <w:rPr>
          <w:rFonts w:ascii="Calibri" w:hAnsi="Calibri" w:cs="Calibri"/>
          <w:bCs/>
        </w:rPr>
        <w:t>e outros, sem limites de expansões de níveis;</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rPr>
          <w:rFonts w:ascii="Calibri" w:hAnsi="Calibri" w:cs="Calibri"/>
          <w:b/>
        </w:rPr>
      </w:pPr>
      <w:r w:rsidRPr="00462343">
        <w:rPr>
          <w:rFonts w:ascii="Calibri" w:hAnsi="Calibri" w:cs="Calibri"/>
          <w:b/>
        </w:rPr>
        <w:t>SISTEMA DE GESTÃO DE AÇÕES SOCIAIS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importação de Dados Iniciais do Cadastro Único;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inserção de anexo no cadastro do cidadão;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Acesso ao sistema deverá exigir seleção de Unidade e Função;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mostrar identificação de Função, Unidade e Usuário </w:t>
      </w:r>
      <w:proofErr w:type="spellStart"/>
      <w:r w:rsidRPr="00462343">
        <w:rPr>
          <w:rFonts w:ascii="Calibri" w:hAnsi="Calibri" w:cs="Calibri"/>
          <w:bCs/>
        </w:rPr>
        <w:t>logado</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Suporte online através da ferramenta WhatsApp;</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Integração com o Sistema Único Municipal para transição de dados financeiros com a prefeitura a partir dos Programas Sociais;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w:t>
      </w:r>
      <w:r w:rsidRPr="00462343">
        <w:rPr>
          <w:rFonts w:ascii="Calibri" w:hAnsi="Calibri" w:cs="Calibri"/>
          <w:bCs/>
        </w:rPr>
        <w:t>ssibilitar o cadastro do cidadão somente com dados obrigatórios de CPF, Nome completo e Data de Nascimento;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seleção de data através de calendário ou digitação nas telas de atendimento e benefício eventual;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busca do cadastro por Nome</w:t>
      </w:r>
      <w:r w:rsidRPr="00462343">
        <w:rPr>
          <w:rFonts w:ascii="Calibri" w:hAnsi="Calibri" w:cs="Calibri"/>
          <w:bCs/>
        </w:rPr>
        <w:t>, CPF, data, ativos, inativos, nome da mãe, código e prontuário, através de filtro individual;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mostrar todos os cidadãos inativos na lista de cidadãos;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inativação do cadastro do cidadão, exigindo obrigatoriamente o registro do Motivo;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w:t>
      </w:r>
      <w:r w:rsidRPr="00462343">
        <w:rPr>
          <w:rFonts w:ascii="Calibri" w:hAnsi="Calibri" w:cs="Calibri"/>
          <w:bCs/>
        </w:rPr>
        <w:t>mitir a vinculação da certidão de nascimento e certidão de casamento com número da matrícula;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inserção dos dados de Certidão RANI (Registro Administrativo de Nascimento Indígena);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campo para inserir a Religião no cadastro do c</w:t>
      </w:r>
      <w:r w:rsidRPr="00462343">
        <w:rPr>
          <w:rFonts w:ascii="Calibri" w:hAnsi="Calibri" w:cs="Calibri"/>
          <w:bCs/>
        </w:rPr>
        <w:t xml:space="preserve">idadão e prontuário, com religião </w:t>
      </w:r>
      <w:proofErr w:type="spellStart"/>
      <w:r w:rsidRPr="00462343">
        <w:rPr>
          <w:rFonts w:ascii="Calibri" w:hAnsi="Calibri" w:cs="Calibri"/>
          <w:bCs/>
        </w:rPr>
        <w:t>pré</w:t>
      </w:r>
      <w:proofErr w:type="spellEnd"/>
      <w:r w:rsidRPr="00462343">
        <w:rPr>
          <w:rFonts w:ascii="Calibri" w:hAnsi="Calibri" w:cs="Calibri"/>
          <w:bCs/>
        </w:rPr>
        <w:t>-cadastradas;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vincular número do NIS, Cor/Raça e Título de Eleitor no cidadão cadastrado;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inserção de domicílio/endereço no prontuário familiar;</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no cadastro do cidadão opção Nacionalidad</w:t>
      </w:r>
      <w:r w:rsidRPr="00462343">
        <w:rPr>
          <w:rFonts w:ascii="Calibri" w:hAnsi="Calibri" w:cs="Calibri"/>
          <w:bCs/>
        </w:rPr>
        <w:t>e Estrangeira, com inserção do Nome do País e Data de Entrada;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Na importação deverá constar composição familiar e código de prontuário familiar de acordo com os dados advindos do Cadastro Único;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o registro de Atendimento, Benefícios Eventuais </w:t>
      </w:r>
      <w:r w:rsidRPr="00462343">
        <w:rPr>
          <w:rFonts w:ascii="Calibri" w:hAnsi="Calibri" w:cs="Calibri"/>
          <w:bCs/>
        </w:rPr>
        <w:t>e acesso ao prontuário a partir do Encaminhamento;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emissão de declaração de comparecimento, indicando até dois profissionais;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unificar Bairros e Logradouros;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concessão de Benefícios Eventuais separados por Tipo de Benefício, </w:t>
      </w:r>
      <w:r w:rsidRPr="00462343">
        <w:rPr>
          <w:rFonts w:ascii="Calibri" w:hAnsi="Calibri" w:cs="Calibri"/>
          <w:bCs/>
        </w:rPr>
        <w:t>cadastrados previamente;</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Gerar automaticamente no prontuário o atendimento registrado a partir do lançamento do benefício eventual efetuado na tela de encaminhamento;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cadastro de quota em quantidade com definição de períodos diário, semanal, m</w:t>
      </w:r>
      <w:r w:rsidRPr="00462343">
        <w:rPr>
          <w:rFonts w:ascii="Calibri" w:hAnsi="Calibri" w:cs="Calibri"/>
          <w:bCs/>
        </w:rPr>
        <w:t>ensal e anual;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Apresentar mensagem de alerta diretamente na tela de Benefícios Eventuais quando atingida a quota cadastrada;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Disponibilizar impressão de comprovante de benefícios, contendo minimamente os dados de valor, endereço, data de retirada, data de </w:t>
      </w:r>
      <w:r w:rsidRPr="00462343">
        <w:rPr>
          <w:rFonts w:ascii="Calibri" w:hAnsi="Calibri" w:cs="Calibri"/>
          <w:bCs/>
        </w:rPr>
        <w:t>entrega, observações e local para assinaturas;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notificar na tela de Benefícios Eventuais os benefícios já concedidos, com data e responsável;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vinculação de mais de um benefício eventual;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seja registrado lançamen</w:t>
      </w:r>
      <w:r w:rsidRPr="00462343">
        <w:rPr>
          <w:rFonts w:ascii="Calibri" w:hAnsi="Calibri" w:cs="Calibri"/>
          <w:bCs/>
        </w:rPr>
        <w:t>to de Benefícios Eventuais através do prontuário;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cadastrar Ofícios indicando responsável;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cadastrar profissionais com alocação, função e contato;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agendamento de transporte informando veículo e pontos de embarque </w:t>
      </w:r>
      <w:proofErr w:type="spellStart"/>
      <w:r w:rsidRPr="00462343">
        <w:rPr>
          <w:rFonts w:ascii="Calibri" w:hAnsi="Calibri" w:cs="Calibri"/>
          <w:bCs/>
        </w:rPr>
        <w:t>pré</w:t>
      </w:r>
      <w:proofErr w:type="spellEnd"/>
      <w:r w:rsidRPr="00462343">
        <w:rPr>
          <w:rFonts w:ascii="Calibri" w:hAnsi="Calibri" w:cs="Calibri"/>
          <w:bCs/>
        </w:rPr>
        <w:t>-cadastrados;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registro de atendimentos e benefícios eventuais com data retroativa;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cadastrar Unidades da rede </w:t>
      </w:r>
      <w:proofErr w:type="spellStart"/>
      <w:r w:rsidRPr="00462343">
        <w:rPr>
          <w:rFonts w:ascii="Calibri" w:hAnsi="Calibri" w:cs="Calibri"/>
          <w:bCs/>
        </w:rPr>
        <w:t>socioassistencial</w:t>
      </w:r>
      <w:proofErr w:type="spellEnd"/>
      <w:r w:rsidRPr="00462343">
        <w:rPr>
          <w:rFonts w:ascii="Calibri" w:hAnsi="Calibri" w:cs="Calibri"/>
          <w:bCs/>
        </w:rPr>
        <w:t xml:space="preserve"> selecionando o Tipo de Unidade — CRAS, CREAS, Órgão Gestor, Centro POP e Unidades de Acolhimento — com ide</w:t>
      </w:r>
      <w:r w:rsidRPr="00462343">
        <w:rPr>
          <w:rFonts w:ascii="Calibri" w:hAnsi="Calibri" w:cs="Calibri"/>
          <w:bCs/>
        </w:rPr>
        <w:t>ntificador de cada unidade;</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cadastro da Secretaria Municipal de Assistência Social, registrando CNPJ e Prefeitura;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pesquisa por nome da unidade de rede </w:t>
      </w:r>
      <w:proofErr w:type="spellStart"/>
      <w:r w:rsidRPr="00462343">
        <w:rPr>
          <w:rFonts w:ascii="Calibri" w:hAnsi="Calibri" w:cs="Calibri"/>
          <w:bCs/>
        </w:rPr>
        <w:t>socioassistencial</w:t>
      </w:r>
      <w:proofErr w:type="spellEnd"/>
      <w:r w:rsidRPr="00462343">
        <w:rPr>
          <w:rFonts w:ascii="Calibri" w:hAnsi="Calibri" w:cs="Calibri"/>
          <w:bCs/>
        </w:rPr>
        <w:t xml:space="preserve"> cadastrada;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a vinculação do domicílio completo — com </w:t>
      </w:r>
      <w:r w:rsidRPr="00462343">
        <w:rPr>
          <w:rFonts w:ascii="Calibri" w:hAnsi="Calibri" w:cs="Calibri"/>
          <w:bCs/>
        </w:rPr>
        <w:t>tipo de logradouro, logradouro, número, bairro, município, UF, telefone e telefone de recado — no prontuário da família atendida;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mostrar no prontuário todos os atendimentos e concessões de benefícios de determinado cidadão;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opção </w:t>
      </w:r>
      <w:r w:rsidRPr="00462343">
        <w:rPr>
          <w:rFonts w:ascii="Calibri" w:hAnsi="Calibri" w:cs="Calibri"/>
          <w:bCs/>
        </w:rPr>
        <w:t>de entrega ou retirada no ato da concessão do benefício eventual;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registro de observações acerca da concessão do benefício;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cadastro de usuário deverá permitir vincular cargo e função;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cadastro de grupos de participantes para reuniõ</w:t>
      </w:r>
      <w:r w:rsidRPr="00462343">
        <w:rPr>
          <w:rFonts w:ascii="Calibri" w:hAnsi="Calibri" w:cs="Calibri"/>
          <w:bCs/>
        </w:rPr>
        <w:t>es internas;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registro de reuniões com indicação de número da Ata e participantes individuais;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gerar ata de reunião para impressão, com data, descrição dos assuntos abordados e campo para assinaturas;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cadastro de</w:t>
      </w:r>
      <w:r w:rsidRPr="00462343">
        <w:rPr>
          <w:rFonts w:ascii="Calibri" w:hAnsi="Calibri" w:cs="Calibri"/>
          <w:bCs/>
        </w:rPr>
        <w:t xml:space="preserve"> Bairro com informação do Distrito ao qual pertence;</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cadastro de número da ata de reunião manualmente;</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logradouro com vinculação do bairro;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busca automática da Cidade pelo CEP no cadastro de logradouro;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w:t>
      </w:r>
      <w:r w:rsidRPr="00462343">
        <w:rPr>
          <w:rFonts w:ascii="Calibri" w:hAnsi="Calibri" w:cs="Calibri"/>
          <w:bCs/>
        </w:rPr>
        <w:t>tema deverá conter cadastro de motivos de atendimentos, adequando aos fluxos de trabalho das unidades;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tipo de atendimento de acordo com a regulamentação do prontuário SUAS do MDS;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inserção de até três profissionais no atendimento;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w:t>
      </w:r>
      <w:r w:rsidRPr="00462343">
        <w:rPr>
          <w:rFonts w:ascii="Calibri" w:hAnsi="Calibri" w:cs="Calibri"/>
          <w:bCs/>
        </w:rPr>
        <w:t>sistema deverá permitir cadastro de descrição, parecer e parecer social no mesmo atendimento;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ativar o cadastro do cidadão individualmente;</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O sistema deverá permitir inativar e ativar o prontuário, com histórico do motivo e data da inativação;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w:t>
      </w:r>
      <w:r w:rsidRPr="00462343">
        <w:rPr>
          <w:rFonts w:ascii="Calibri" w:hAnsi="Calibri" w:cs="Calibri"/>
          <w:bCs/>
        </w:rPr>
        <w:t>istema deverá permitir inserção somente de letras maiúsculas em todos os cadastros, conforme padrão;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registrar CNAE (tipo de atividade econômica) para o cadastro de locais/estabelecimentos;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a vinculação de denunciante anônimo na tela </w:t>
      </w:r>
      <w:r w:rsidRPr="00462343">
        <w:rPr>
          <w:rFonts w:ascii="Calibri" w:hAnsi="Calibri" w:cs="Calibri"/>
          <w:bCs/>
        </w:rPr>
        <w:t>de atendimento;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cidadão em situação de rua seja cadastrado para atendimento, desconsiderando CPF;</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cadastro de encaminhamentos buscando automaticamente o cidadão e identificando o tipo de encaminhamento;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gerar o comp</w:t>
      </w:r>
      <w:r w:rsidRPr="00462343">
        <w:rPr>
          <w:rFonts w:ascii="Calibri" w:hAnsi="Calibri" w:cs="Calibri"/>
          <w:bCs/>
        </w:rPr>
        <w:t>rovante de encaminhamentos, contendo no mínimo os dados de nome, NIS, data de nascimento, CPF, telefone e endereço;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opção de cadastramento de cidadão referência na tela de criação do prontuário familiar;</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Na busca do prontuário familiar o sistema de</w:t>
      </w:r>
      <w:r w:rsidRPr="00462343">
        <w:rPr>
          <w:rFonts w:ascii="Calibri" w:hAnsi="Calibri" w:cs="Calibri"/>
          <w:bCs/>
        </w:rPr>
        <w:t>verá mostrar todos os integrantes da família;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que no prontuário familiar, na composição familiar, o cidadão referência seja editado;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prontuário familiar deverá conter campos para observações sigilosas;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Gerar automaticamente núme</w:t>
      </w:r>
      <w:r w:rsidRPr="00462343">
        <w:rPr>
          <w:rFonts w:ascii="Calibri" w:hAnsi="Calibri" w:cs="Calibri"/>
          <w:bCs/>
        </w:rPr>
        <w:t>ro do prontuário familiar seguindo sequência numérica;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restrição ao acesso às informações do prontuário familiar de acordo com liberações cedidas ao usuário;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restringir o acesso a medidas socioeducativas e violações de direito de </w:t>
      </w:r>
      <w:r w:rsidRPr="00462343">
        <w:rPr>
          <w:rFonts w:ascii="Calibri" w:hAnsi="Calibri" w:cs="Calibri"/>
          <w:bCs/>
        </w:rPr>
        <w:t>acordo com o Tipo de Unidade;</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impressão do prontuário familiar em PDF e apresentação em tela própria;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integração dos dados de inscrição habitacional com o prontuário familiar;</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prontuário familiar deverá conter opção de identifi</w:t>
      </w:r>
      <w:r w:rsidRPr="00462343">
        <w:rPr>
          <w:rFonts w:ascii="Calibri" w:hAnsi="Calibri" w:cs="Calibri"/>
          <w:bCs/>
        </w:rPr>
        <w:t>cação de primeiro atendimento;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no prontuário familiar campo para anotações de saúde com registro de gestantes da família;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prontuário deverá permitir seleção de despesas cadastradas previamente, indicando cidadão, valor e tipo de despesa f</w:t>
      </w:r>
      <w:r w:rsidRPr="00462343">
        <w:rPr>
          <w:rFonts w:ascii="Calibri" w:hAnsi="Calibri" w:cs="Calibri"/>
          <w:bCs/>
        </w:rPr>
        <w:t>ixa ou variável;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inserir no prontuário dados de programas sociais do tipo transferência de renda, com data de inclusão, data de desligamento e opção de acompanhamento;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Ao cadastrar um novo cidadão deverá validar o CPF a fim de evitar </w:t>
      </w:r>
      <w:r w:rsidRPr="00462343">
        <w:rPr>
          <w:rFonts w:ascii="Calibri" w:hAnsi="Calibri" w:cs="Calibri"/>
          <w:bCs/>
        </w:rPr>
        <w:t>duplicidades;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NIS deverá ser obrigatório no cadastro do cidadão referência para programas sociais;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Não deverá haver limitação de quantidade de cadastros de usuários;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vincular várias permissões para um único usuário;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conter </w:t>
      </w:r>
      <w:r w:rsidRPr="00462343">
        <w:rPr>
          <w:rFonts w:ascii="Calibri" w:hAnsi="Calibri" w:cs="Calibri"/>
          <w:bCs/>
        </w:rPr>
        <w:t>módulo específico para registro de inscrição habitacional;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registro da nova inscrição habitacional deverá conter obrigatoriamente nome do titular, unidade referência, código automático e data do cadastro;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busca da inscrição habitacional por CPF </w:t>
      </w:r>
      <w:r w:rsidRPr="00462343">
        <w:rPr>
          <w:rFonts w:ascii="Calibri" w:hAnsi="Calibri" w:cs="Calibri"/>
          <w:bCs/>
        </w:rPr>
        <w:t>ou código;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inscrição habitacional deverá conter status, data de atualização e campo para observações;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dispor de tela para indicar que tal inscrição habitacional foi contemplada, com local para marcar os documentos apresentados;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A inscriç</w:t>
      </w:r>
      <w:r w:rsidRPr="00462343">
        <w:rPr>
          <w:rFonts w:ascii="Calibri" w:hAnsi="Calibri" w:cs="Calibri"/>
          <w:bCs/>
        </w:rPr>
        <w:t>ão habitacional deverá apresentar opção para marcar se mulher é responsável pela unidade familiar;</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Relatório de Critérios Habitacionais deverá mostrar o Tempo de Residência no imóvel e o Tempo de Residência no Município de forma atualizada;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composição </w:t>
      </w:r>
      <w:r w:rsidRPr="00462343">
        <w:rPr>
          <w:rFonts w:ascii="Calibri" w:hAnsi="Calibri" w:cs="Calibri"/>
          <w:bCs/>
        </w:rPr>
        <w:t>familiar da inscrição habitacional deverá indicar o cidadão titular e o cidadão referência separadamente, quando não for a mesma pessoa;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que na inscrição habitacional seja possível visualizar os benefícios eventuais;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Ao cadastrar </w:t>
      </w:r>
      <w:r w:rsidRPr="00462343">
        <w:rPr>
          <w:rFonts w:ascii="Calibri" w:hAnsi="Calibri" w:cs="Calibri"/>
          <w:bCs/>
        </w:rPr>
        <w:t>o usuário, o sistema deverá conter opção para discriminar se tal usuário visualizará atendimento sigiloso;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função, local de trabalho e cargo deverão constar obrigatoriamente no cadastro de usuários;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conter cadastro para pessoas com trans</w:t>
      </w:r>
      <w:r w:rsidRPr="00462343">
        <w:rPr>
          <w:rFonts w:ascii="Calibri" w:hAnsi="Calibri" w:cs="Calibri"/>
          <w:bCs/>
        </w:rPr>
        <w:t>tornos do espectro autista, indicando pessoa responsável;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permitir a impressão de carteirinha para pessoas com transtornos do espectro autista, apresentando telefone, </w:t>
      </w:r>
      <w:proofErr w:type="gramStart"/>
      <w:r w:rsidRPr="00462343">
        <w:rPr>
          <w:rFonts w:ascii="Calibri" w:hAnsi="Calibri" w:cs="Calibri"/>
          <w:bCs/>
        </w:rPr>
        <w:t>CPF, filiação e tipo sanguíneo</w:t>
      </w:r>
      <w:proofErr w:type="gramEnd"/>
      <w:r w:rsidRPr="00462343">
        <w:rPr>
          <w:rFonts w:ascii="Calibri" w:hAnsi="Calibri" w:cs="Calibri"/>
          <w:bCs/>
        </w:rPr>
        <w:t>;</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efetuar transferência de cidadãos no pron</w:t>
      </w:r>
      <w:r w:rsidRPr="00462343">
        <w:rPr>
          <w:rFonts w:ascii="Calibri" w:hAnsi="Calibri" w:cs="Calibri"/>
          <w:bCs/>
        </w:rPr>
        <w:t>tuário familiar;</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ato do agendamento do atendimento deverá ser possível indicar os motivos através de campo específico;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conter no agendamento os status: disponível, bloqueado, recepcionado e encaminhado;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cadastro de atendime</w:t>
      </w:r>
      <w:r w:rsidRPr="00462343">
        <w:rPr>
          <w:rFonts w:ascii="Calibri" w:hAnsi="Calibri" w:cs="Calibri"/>
          <w:bCs/>
        </w:rPr>
        <w:t>nto coletivo, indicando a qual programa ou serviço de convivência e fortalecimento de vínculos pertence;</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Grupos de atendimento coletivo deverão validar idade mínima e máxima por grupo;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encontros e/ou reuniões com tela para inclusão de o</w:t>
      </w:r>
      <w:r w:rsidRPr="00462343">
        <w:rPr>
          <w:rFonts w:ascii="Calibri" w:hAnsi="Calibri" w:cs="Calibri"/>
          <w:bCs/>
        </w:rPr>
        <w:t>utros profissionais envolvidos no grupo de atendimento coletivo;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Disponibilizar relatório de agendamento contendo data, hora, CPF e telefone;</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partir de um agendamento, a recepção do cidadão deverá permitir encaminhá-lo ou </w:t>
      </w:r>
      <w:proofErr w:type="spellStart"/>
      <w:r w:rsidRPr="00462343">
        <w:rPr>
          <w:rFonts w:ascii="Calibri" w:hAnsi="Calibri" w:cs="Calibri"/>
          <w:bCs/>
        </w:rPr>
        <w:t>ausentá-lo</w:t>
      </w:r>
      <w:proofErr w:type="spellEnd"/>
      <w:r w:rsidRPr="00462343">
        <w:rPr>
          <w:rFonts w:ascii="Calibri" w:hAnsi="Calibri" w:cs="Calibri"/>
          <w:bCs/>
        </w:rPr>
        <w:t xml:space="preserve"> no ato da recepção;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w:t>
      </w:r>
      <w:r w:rsidRPr="00462343">
        <w:rPr>
          <w:rFonts w:ascii="Calibri" w:hAnsi="Calibri" w:cs="Calibri"/>
          <w:bCs/>
        </w:rPr>
        <w:t>ossibilitar registro de solicitações de suporte através do sistema;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conter opção de encaminhamento para outros locais que não fazem parte da Assistência Social;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conter campo para busca de menus, facilitando o acesso às </w:t>
      </w:r>
      <w:r w:rsidRPr="00462343">
        <w:rPr>
          <w:rFonts w:ascii="Calibri" w:hAnsi="Calibri" w:cs="Calibri"/>
          <w:bCs/>
        </w:rPr>
        <w:t>opções do sistema;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Relatório Mensal de Atendimento do CRAS deverá gerar obrigatoriamente e de forma automática todos os itens do Bloco I, II e III, de acordo com as regras do Ministério do Desenvolvimento e Assistência Social;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emitir relatór</w:t>
      </w:r>
      <w:r w:rsidRPr="00462343">
        <w:rPr>
          <w:rFonts w:ascii="Calibri" w:hAnsi="Calibri" w:cs="Calibri"/>
          <w:bCs/>
        </w:rPr>
        <w:t>io de Atendimentos com filtros por profissional e motivo;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Relatório de Atendimentos deverá ser emitido de forma sintética e/ou analítica;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Se houver atendimento com mais de um profissional, o relatório de atendimentos deverá mostrar todos os profissionais</w:t>
      </w:r>
      <w:r w:rsidRPr="00462343">
        <w:rPr>
          <w:rFonts w:ascii="Calibri" w:hAnsi="Calibri" w:cs="Calibri"/>
          <w:bCs/>
        </w:rPr>
        <w:t xml:space="preserve"> envolvidos;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encaminhamento, possibilitar a definição de profissional, permitindo que apenas os profissionais indicados recebam encaminhamentos de outras unidades;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Relatório Mensal de Atendimento do CREAS deverá gerar obrigatoriamente e de forma autom</w:t>
      </w:r>
      <w:r w:rsidRPr="00462343">
        <w:rPr>
          <w:rFonts w:ascii="Calibri" w:hAnsi="Calibri" w:cs="Calibri"/>
          <w:bCs/>
        </w:rPr>
        <w:t>ática todos os itens do Bloco I, II, III e IV, de acordo com as regras do Ministério do Desenvolvimento e Assistência Social;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mostrar a versão e a data de atualização vigentes;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Deverá permitir a visualização dos relatórios em tela, com pos</w:t>
      </w:r>
      <w:r w:rsidRPr="00462343">
        <w:rPr>
          <w:rFonts w:ascii="Calibri" w:hAnsi="Calibri" w:cs="Calibri"/>
          <w:bCs/>
        </w:rPr>
        <w:t>sibilidade de impressão utilizando as configurações definidas pelo usuário;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Conselhos com vínculos de Conselheiros titulares e suplentes;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apresentar opções de Tipos de reunião de conselho, com reunião ordinária, extraor</w:t>
      </w:r>
      <w:r w:rsidRPr="00462343">
        <w:rPr>
          <w:rFonts w:ascii="Calibri" w:hAnsi="Calibri" w:cs="Calibri"/>
          <w:bCs/>
        </w:rPr>
        <w:t>dinária e complementar;</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cadastro de reunião de conselho deverá conter campo para descrever o que foi dialogado e sugerido para próximas reuniões;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que a ata da reunião de conselho seja impressa por partes ou como documento compl</w:t>
      </w:r>
      <w:r w:rsidRPr="00462343">
        <w:rPr>
          <w:rFonts w:ascii="Calibri" w:hAnsi="Calibri" w:cs="Calibri"/>
          <w:bCs/>
        </w:rPr>
        <w:t>eto;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cadastro de unidades deverá prever marcação para identificação das Unidades que realizam o Serviço Especializado de Abordagem Social e Acolhimento em Família Acolhedora;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associar dado ao tipo de conselho, número do registro/conselho e cargo</w:t>
      </w:r>
      <w:r w:rsidRPr="00462343">
        <w:rPr>
          <w:rFonts w:ascii="Calibri" w:hAnsi="Calibri" w:cs="Calibri"/>
          <w:bCs/>
        </w:rPr>
        <w:t xml:space="preserve"> no cadastro de usuários;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inserir o valor do salário mínimo vigente automaticamente nos dados do cidadão dentro do prontuário;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que na tela de concessão de benefícios eventuais possa ser registrado que o benefício não foi concedido;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w:t>
      </w:r>
      <w:r w:rsidRPr="00462343">
        <w:rPr>
          <w:rFonts w:ascii="Calibri" w:hAnsi="Calibri" w:cs="Calibri"/>
          <w:bCs/>
        </w:rPr>
        <w:t>Relatório de Benefícios Eventuais deverá possuir opção para mostrar valor em reais e quantidade total por benefício;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possuir relatórios de benefícios eventuais com opção para gerar dados da Unidade escolhida ou de todas as Unidades;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relatório de benefícios eventuais com filtro de atendente, para identificar qual profissional registrou a concessão do benefício;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impressão de relatório habitacional informando se a família inscrita possui membros com deficiência;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w:t>
      </w:r>
      <w:r w:rsidRPr="00462343">
        <w:rPr>
          <w:rFonts w:ascii="Calibri" w:hAnsi="Calibri" w:cs="Calibri"/>
          <w:bCs/>
        </w:rPr>
        <w:t>uir relatório de pessoas com deficiência sintético e analítico;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cadastro do histórico de acolhimento com data de início e término, através do prontuário familiar;</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conter filtro de profissional no relatório de encaminhamentos;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busca</w:t>
      </w:r>
      <w:r w:rsidRPr="00462343">
        <w:rPr>
          <w:rFonts w:ascii="Calibri" w:hAnsi="Calibri" w:cs="Calibri"/>
          <w:bCs/>
        </w:rPr>
        <w:t>r na tela de atendimento por unidade, data do atendimento e profissional;</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possuir Relatório Geral com informações de atendimentos, benefícios e atividades coletivas por cidadão, mostrando no mínimo o profissional que atendeu e a data do </w:t>
      </w:r>
      <w:r w:rsidRPr="00462343">
        <w:rPr>
          <w:rFonts w:ascii="Calibri" w:hAnsi="Calibri" w:cs="Calibri"/>
          <w:bCs/>
        </w:rPr>
        <w:t>atendimento;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cadastro do cidadão deverá possuir campo para inserir o número do Cartão Nacional do SUS;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cadastro individual dos cidadãos no Serviço de Proteção e Atendimento Integral à Família (PAIF) através do prontuário;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w:t>
      </w:r>
      <w:r w:rsidRPr="00462343">
        <w:rPr>
          <w:rFonts w:ascii="Calibri" w:hAnsi="Calibri" w:cs="Calibri"/>
          <w:bCs/>
        </w:rPr>
        <w:t xml:space="preserve"> conter no encaminhamento campo para inserção de observações além da descrição do motivo;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cadastro individual dos cidadãos no Serviço de Proteção e Atendimento Especializado a Famílias e Indivíduos (PAEFI), utilizando o prontuário</w:t>
      </w:r>
      <w:r w:rsidRPr="00462343">
        <w:rPr>
          <w:rFonts w:ascii="Calibri" w:hAnsi="Calibri" w:cs="Calibri"/>
          <w:bCs/>
        </w:rPr>
        <w:t>;</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encaminhar cidadãos para atendimento no Conselho Tutelar;</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conter local para registro de programas sociais vinculados à política interna municipal, com campo para identificação e data de inclusão no programa;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caso de cidadão a</w:t>
      </w:r>
      <w:r w:rsidRPr="00462343">
        <w:rPr>
          <w:rFonts w:ascii="Calibri" w:hAnsi="Calibri" w:cs="Calibri"/>
          <w:bCs/>
        </w:rPr>
        <w:t>gendado, o sistema deverá possibilitar que este seja encaminhado diretamente ao profissional responsável pelo atendimento ou à equipe técnica;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Permitir a inserção de anexo no atendimento ao cidadão;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prontuário familiar deverá permitir registrar a locali</w:t>
      </w:r>
      <w:r w:rsidRPr="00462343">
        <w:rPr>
          <w:rFonts w:ascii="Calibri" w:hAnsi="Calibri" w:cs="Calibri"/>
          <w:bCs/>
        </w:rPr>
        <w:t>dade da família, se rural ou urbana;</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encaminhamento interno deverá ser possível selecionar a equipe técnica, direcionando o encaminhamento para os profissionais anteriormente definidos;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Nos relatórios deverá conter a identificação do usuário que emitiu </w:t>
      </w:r>
      <w:r w:rsidRPr="00462343">
        <w:rPr>
          <w:rFonts w:ascii="Calibri" w:hAnsi="Calibri" w:cs="Calibri"/>
          <w:bCs/>
        </w:rPr>
        <w:t>o relatório;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conter opção para registrar que o cidadão se recusou a identificar o motivo da solicitação de atendimento;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atendimento do tipo psicossocial deverá ser possível selecionar o CID;</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registrar visitas u</w:t>
      </w:r>
      <w:r w:rsidRPr="00462343">
        <w:rPr>
          <w:rFonts w:ascii="Calibri" w:hAnsi="Calibri" w:cs="Calibri"/>
          <w:bCs/>
        </w:rPr>
        <w:t>nipessoais;</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atendimento deverá permitir selecionar se este é sigiloso;</w:t>
      </w:r>
    </w:p>
    <w:p w:rsidR="00807F9B" w:rsidRPr="00462343" w:rsidRDefault="00107625" w:rsidP="0022537A">
      <w:pPr>
        <w:pStyle w:val="PargrafodaLista"/>
        <w:keepNext/>
        <w:keepLines/>
        <w:widowControl/>
        <w:numPr>
          <w:ilvl w:val="0"/>
          <w:numId w:val="74"/>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permitir que seja registrado atendimento do tipo abordagem social;</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107625" w:rsidP="0022537A">
      <w:pPr>
        <w:pStyle w:val="PargrafodaLista"/>
        <w:keepNext/>
        <w:keepLines/>
        <w:widowControl/>
        <w:numPr>
          <w:ilvl w:val="0"/>
          <w:numId w:val="47"/>
        </w:numPr>
        <w:shd w:val="clear" w:color="auto" w:fill="95DCF7" w:themeFill="accent4" w:themeFillTint="66"/>
        <w:tabs>
          <w:tab w:val="left" w:pos="426"/>
          <w:tab w:val="left" w:pos="1134"/>
        </w:tabs>
        <w:suppressAutoHyphens w:val="0"/>
        <w:rPr>
          <w:rFonts w:ascii="Calibri" w:hAnsi="Calibri" w:cs="Calibri"/>
          <w:b/>
        </w:rPr>
      </w:pPr>
      <w:r w:rsidRPr="00462343">
        <w:rPr>
          <w:rFonts w:ascii="Calibri" w:hAnsi="Calibri" w:cs="Calibri"/>
          <w:b/>
        </w:rPr>
        <w:t>SISTEMA DE GESTÃO DE SAÚDE PÚBLICA MUNICIPAL</w:t>
      </w:r>
    </w:p>
    <w:p w:rsidR="00807F9B" w:rsidRPr="00462343" w:rsidRDefault="00107625" w:rsidP="0022537A">
      <w:pPr>
        <w:pStyle w:val="PargrafodaLista"/>
        <w:numPr>
          <w:ilvl w:val="0"/>
          <w:numId w:val="75"/>
        </w:numPr>
        <w:ind w:left="0" w:firstLine="0"/>
        <w:rPr>
          <w:rFonts w:ascii="Calibri" w:hAnsi="Calibri" w:cs="Calibri"/>
          <w:bCs/>
        </w:rPr>
      </w:pPr>
      <w:r w:rsidRPr="00462343">
        <w:rPr>
          <w:rFonts w:ascii="Calibri" w:hAnsi="Calibri" w:cs="Calibri"/>
          <w:bCs/>
        </w:rPr>
        <w:t xml:space="preserve">O software deverá atender integralmente aos requisitos </w:t>
      </w:r>
      <w:r w:rsidRPr="00462343">
        <w:rPr>
          <w:rFonts w:ascii="Calibri" w:hAnsi="Calibri" w:cs="Calibri"/>
          <w:bCs/>
        </w:rPr>
        <w:t>técnicos e operacionais de faturamento (AIH, APAC, BPA), regulação, prontuário eletrônico e gestão de programas federais (e-SUS APS, SISVAN, SISPRENATAL, SIPNI, RNDS).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Atribuição de Ações para Setores ou Cargos Específicos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fluxo pode ser configurado para</w:t>
      </w:r>
      <w:r w:rsidRPr="00462343">
        <w:rPr>
          <w:rFonts w:ascii="Calibri" w:hAnsi="Calibri" w:cs="Calibri"/>
          <w:bCs/>
        </w:rPr>
        <w:t xml:space="preserve"> que determinadas tarefas sejam apenas atribuídas a cargos específicos (</w:t>
      </w:r>
      <w:proofErr w:type="spellStart"/>
      <w:r w:rsidRPr="00462343">
        <w:rPr>
          <w:rFonts w:ascii="Calibri" w:hAnsi="Calibri" w:cs="Calibri"/>
          <w:bCs/>
        </w:rPr>
        <w:t>ex</w:t>
      </w:r>
      <w:proofErr w:type="spellEnd"/>
      <w:r w:rsidRPr="00462343">
        <w:rPr>
          <w:rFonts w:ascii="Calibri" w:hAnsi="Calibri" w:cs="Calibri"/>
          <w:bCs/>
        </w:rPr>
        <w:t>: Secretaria, Diretor Financeiro).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alertar de forma visível e em contagem regressiva na tela o tempo restante da sessão do usuário, antes dela expirar.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Execução de T</w:t>
      </w:r>
      <w:r w:rsidRPr="00462343">
        <w:rPr>
          <w:rFonts w:ascii="Calibri" w:hAnsi="Calibri" w:cs="Calibri"/>
          <w:bCs/>
        </w:rPr>
        <w:t>arefas em Lote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permitir que o usuário execute tarefas em lote, para otimizar processos repetitivos ou de grande volume.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a configuração de fluxos de trabalho distintos por entidade, quando necessário, bem como a poss</w:t>
      </w:r>
      <w:r w:rsidRPr="00462343">
        <w:rPr>
          <w:rFonts w:ascii="Calibri" w:hAnsi="Calibri" w:cs="Calibri"/>
          <w:bCs/>
        </w:rPr>
        <w:t>ibilidade de utilização de um fluxo unificado e compartilhado entre todas as entidades, conforme definição do contratante.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inclusão, edição ou consulta das fichas CDS: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Ficha de Cadastro Individual;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Ficha de Cadastro Domiciliar e Territ</w:t>
      </w:r>
      <w:r w:rsidRPr="00462343">
        <w:rPr>
          <w:rFonts w:ascii="Calibri" w:hAnsi="Calibri" w:cs="Calibri"/>
          <w:bCs/>
        </w:rPr>
        <w:t>orial;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Ficha de Atendimento Individual;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Ficha de Atendimento Odontológico Individual;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Ficha de Atividade Coletiva;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Ficha de Procedimentos;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Ficha de Visita Domiciliar e Territorial;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Marcadores de Consumo Alimentar;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 Deve permitir o cadastro das Áreas, </w:t>
      </w:r>
      <w:proofErr w:type="spellStart"/>
      <w:r w:rsidRPr="00462343">
        <w:rPr>
          <w:rFonts w:ascii="Calibri" w:hAnsi="Calibri" w:cs="Calibri"/>
          <w:bCs/>
        </w:rPr>
        <w:t>Micro</w:t>
      </w:r>
      <w:r w:rsidRPr="00462343">
        <w:rPr>
          <w:rFonts w:ascii="Calibri" w:hAnsi="Calibri" w:cs="Calibri"/>
          <w:bCs/>
        </w:rPr>
        <w:t>áreas</w:t>
      </w:r>
      <w:proofErr w:type="spellEnd"/>
      <w:r w:rsidRPr="00462343">
        <w:rPr>
          <w:rFonts w:ascii="Calibri" w:hAnsi="Calibri" w:cs="Calibri"/>
          <w:bCs/>
        </w:rPr>
        <w:t xml:space="preserve"> e equipes da Estratégia Saúde da Família (ESF)</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Ficha de Avaliação de Elegibilidade;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a inclusão, edição ou consulta das fichas CDS: Ficha de Cadastro Individual; Ficha de Cadastro Domiciliar e Territorial; Ficha de Atendimento Individual;</w:t>
      </w:r>
      <w:r w:rsidRPr="00462343">
        <w:rPr>
          <w:rFonts w:ascii="Calibri" w:hAnsi="Calibri" w:cs="Calibri"/>
          <w:bCs/>
        </w:rPr>
        <w:t xml:space="preserve"> Ficha de Atendimento Odontológico Individual; Ficha de Atividade Coletiva; Ficha de Procedimentos; Ficha de Visita Domiciliar e Territorial; Marcadores de Consumo Alimentar; Ficha de Avaliação de Elegibilidade; Ficha de Atendimento Domiciliar; Ficha compl</w:t>
      </w:r>
      <w:r w:rsidRPr="00462343">
        <w:rPr>
          <w:rFonts w:ascii="Calibri" w:hAnsi="Calibri" w:cs="Calibri"/>
          <w:bCs/>
        </w:rPr>
        <w:t xml:space="preserve">ementar - Síndrome neurológica por </w:t>
      </w:r>
      <w:proofErr w:type="spellStart"/>
      <w:r w:rsidRPr="00462343">
        <w:rPr>
          <w:rFonts w:ascii="Calibri" w:hAnsi="Calibri" w:cs="Calibri"/>
          <w:bCs/>
        </w:rPr>
        <w:t>Zika</w:t>
      </w:r>
      <w:proofErr w:type="spellEnd"/>
      <w:r w:rsidRPr="00462343">
        <w:rPr>
          <w:rFonts w:ascii="Calibri" w:hAnsi="Calibri" w:cs="Calibri"/>
          <w:bCs/>
        </w:rPr>
        <w:t xml:space="preserve"> / Microcefalia.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Ficha de Atendimento Domiciliar;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Ficha complementar - Síndrome neurológica por </w:t>
      </w:r>
      <w:proofErr w:type="spellStart"/>
      <w:r w:rsidRPr="00462343">
        <w:rPr>
          <w:rFonts w:ascii="Calibri" w:hAnsi="Calibri" w:cs="Calibri"/>
          <w:bCs/>
        </w:rPr>
        <w:t>Zika</w:t>
      </w:r>
      <w:proofErr w:type="spellEnd"/>
      <w:r w:rsidRPr="00462343">
        <w:rPr>
          <w:rFonts w:ascii="Calibri" w:hAnsi="Calibri" w:cs="Calibri"/>
          <w:bCs/>
        </w:rPr>
        <w:t xml:space="preserve"> / Microcefalia.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funcionalidade para indicar informações sobre ‘Morador de Rua’ quando aplicado, conforme Fic</w:t>
      </w:r>
      <w:r w:rsidRPr="00462343">
        <w:rPr>
          <w:rFonts w:ascii="Calibri" w:hAnsi="Calibri" w:cs="Calibri"/>
          <w:bCs/>
        </w:rPr>
        <w:t>ha de Cadastro Individual do e-SUS.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Ficha de Cuidado Compartilhado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Possibilitar cadastramento de famílias e seus integrantes, conforme Ficha de Cadastro Domiciliar e Territorial e Ficha de Cadastro Individual. Havendo a possibilidade de vincular a um </w:t>
      </w:r>
      <w:r w:rsidRPr="00462343">
        <w:rPr>
          <w:rFonts w:ascii="Calibri" w:hAnsi="Calibri" w:cs="Calibri"/>
          <w:bCs/>
        </w:rPr>
        <w:t>registro existente no cadastro de cidadão, ou através da própria tela de domicílio/família inserir novos cidadãos, sendo que estes passaram a compor o cadastro unificado de cidadãos.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ou funcionalidade que impeça que mesmos cidadãos s</w:t>
      </w:r>
      <w:r w:rsidRPr="00462343">
        <w:rPr>
          <w:rFonts w:ascii="Calibri" w:hAnsi="Calibri" w:cs="Calibri"/>
          <w:bCs/>
        </w:rPr>
        <w:t xml:space="preserve">ejam </w:t>
      </w:r>
      <w:proofErr w:type="gramStart"/>
      <w:r w:rsidRPr="00462343">
        <w:rPr>
          <w:rFonts w:ascii="Calibri" w:hAnsi="Calibri" w:cs="Calibri"/>
          <w:bCs/>
        </w:rPr>
        <w:t>inseridos  com</w:t>
      </w:r>
      <w:proofErr w:type="gramEnd"/>
      <w:r w:rsidRPr="00462343">
        <w:rPr>
          <w:rFonts w:ascii="Calibri" w:hAnsi="Calibri" w:cs="Calibri"/>
          <w:bCs/>
        </w:rPr>
        <w:t xml:space="preserve"> situação ativo em mais de uma família, bem como ação para inativar o cidadão na família, mantendo-se o histórico do mesmo.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integração com sistema E-SUS na versão atual, disponibilizada pelo MS/DAB, transmitindo todas as inf</w:t>
      </w:r>
      <w:r w:rsidRPr="00462343">
        <w:rPr>
          <w:rFonts w:ascii="Calibri" w:hAnsi="Calibri" w:cs="Calibri"/>
          <w:bCs/>
        </w:rPr>
        <w:t>ormações conforme leiaute constante no LEDI e-SUS AB referente às fichas CDS, possuindo minimamente: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t>forma</w:t>
      </w:r>
      <w:proofErr w:type="gramEnd"/>
      <w:r w:rsidRPr="00462343">
        <w:rPr>
          <w:rFonts w:ascii="Calibri" w:hAnsi="Calibri" w:cs="Calibri"/>
          <w:bCs/>
        </w:rPr>
        <w:t xml:space="preserve"> de selecionar os tipos de fichas;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lastRenderedPageBreak/>
        <w:t>escolha</w:t>
      </w:r>
      <w:proofErr w:type="gramEnd"/>
      <w:r w:rsidRPr="00462343">
        <w:rPr>
          <w:rFonts w:ascii="Calibri" w:hAnsi="Calibri" w:cs="Calibri"/>
          <w:bCs/>
        </w:rPr>
        <w:t xml:space="preserve"> de uma ou mais competências a serem exportadas;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t>relatório</w:t>
      </w:r>
      <w:proofErr w:type="gramEnd"/>
      <w:r w:rsidRPr="00462343">
        <w:rPr>
          <w:rFonts w:ascii="Calibri" w:hAnsi="Calibri" w:cs="Calibri"/>
          <w:bCs/>
        </w:rPr>
        <w:t xml:space="preserve"> simplificado de fichas exportadas no processo;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t>vi</w:t>
      </w:r>
      <w:r w:rsidRPr="00462343">
        <w:rPr>
          <w:rFonts w:ascii="Calibri" w:hAnsi="Calibri" w:cs="Calibri"/>
          <w:bCs/>
        </w:rPr>
        <w:t>sualização</w:t>
      </w:r>
      <w:proofErr w:type="gramEnd"/>
      <w:r w:rsidRPr="00462343">
        <w:rPr>
          <w:rFonts w:ascii="Calibri" w:hAnsi="Calibri" w:cs="Calibri"/>
          <w:bCs/>
        </w:rPr>
        <w:t xml:space="preserve"> de log de exportação com informações básica das fichas pertencentes ao processo;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Ação para baixar arquivo </w:t>
      </w:r>
      <w:proofErr w:type="spellStart"/>
      <w:r w:rsidRPr="00462343">
        <w:rPr>
          <w:rFonts w:ascii="Calibri" w:hAnsi="Calibri" w:cs="Calibri"/>
          <w:bCs/>
        </w:rPr>
        <w:t>thrift</w:t>
      </w:r>
      <w:proofErr w:type="spellEnd"/>
      <w:r w:rsidRPr="00462343">
        <w:rPr>
          <w:rFonts w:ascii="Calibri" w:hAnsi="Calibri" w:cs="Calibri"/>
          <w:bCs/>
        </w:rPr>
        <w:t xml:space="preserve"> conforme layout de integração e-SUS CDS;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Validar no momento da exportação eventuais problemas nas fichas evitando a glosa no central</w:t>
      </w:r>
      <w:r w:rsidRPr="00462343">
        <w:rPr>
          <w:rFonts w:ascii="Calibri" w:hAnsi="Calibri" w:cs="Calibri"/>
          <w:bCs/>
        </w:rPr>
        <w:t>izador e-SUS;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Informar qual versão do e-SUS CDS está sendo feito a geração do arquivo e suas validações.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recurso para configuração de obrigatoriedade de fichas a serem preenchidas no prontuário, sendo possível indicar minimamente: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t>Equipamento(</w:t>
      </w:r>
      <w:proofErr w:type="gramEnd"/>
      <w:r w:rsidRPr="00462343">
        <w:rPr>
          <w:rFonts w:ascii="Calibri" w:hAnsi="Calibri" w:cs="Calibri"/>
          <w:bCs/>
        </w:rPr>
        <w:t>s) de</w:t>
      </w:r>
      <w:r w:rsidRPr="00462343">
        <w:rPr>
          <w:rFonts w:ascii="Calibri" w:hAnsi="Calibri" w:cs="Calibri"/>
          <w:bCs/>
        </w:rPr>
        <w:t xml:space="preserve">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minimamente relatórios capazes de extrair as seguintes informações: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Acompanhamento de visitas dos Agentes Comunitários de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Atendimentos dos cidadãos (fichas);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Cadastros de domicílios por Agente Comunitário de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Cadastros individu</w:t>
      </w:r>
      <w:r w:rsidRPr="00462343">
        <w:rPr>
          <w:rFonts w:ascii="Calibri" w:hAnsi="Calibri" w:cs="Calibri"/>
          <w:bCs/>
        </w:rPr>
        <w:t>ais por Agente Comunitário de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Condutas registradas nas fichas;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Conferência de produção;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Consolidado de cadastros;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Consolidado por Profissional;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Domicílios registrados no sistema;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Informações para preenchimento do programa “Mais médicos”;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Marcadores </w:t>
      </w:r>
      <w:r w:rsidRPr="00462343">
        <w:rPr>
          <w:rFonts w:ascii="Calibri" w:hAnsi="Calibri" w:cs="Calibri"/>
          <w:bCs/>
        </w:rPr>
        <w:t>de consumo alimentar;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Procedimentos faturados e-SUS/BPA;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Produtividade Odontológica Mensal;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Totais de famílias e integrantes;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Visitas domiciliares;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um painel informativo para listar em cada um dos indicadores de saúde (Programa Previne Brasil)</w:t>
      </w:r>
      <w:r w:rsidRPr="00462343">
        <w:rPr>
          <w:rFonts w:ascii="Calibri" w:hAnsi="Calibri" w:cs="Calibri"/>
          <w:bCs/>
        </w:rPr>
        <w:t xml:space="preserve"> e listar os seus percentuais em relação ao quadrimestre escolhido, a fim de antecipar e prevenir sobre possíveis cortes de recursos, assim como auxiliar na tomada de decisões, podendo emitir os dados por equipe e/ou estabelecimento de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Visitas domic</w:t>
      </w:r>
      <w:r w:rsidRPr="00462343">
        <w:rPr>
          <w:rFonts w:ascii="Calibri" w:hAnsi="Calibri" w:cs="Calibri"/>
          <w:bCs/>
        </w:rPr>
        <w:t>iliares por ACS;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Concessão de Benefícios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Visitas domiciliares não realizadas.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cadastro de locais para encaminhamento do benefício.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possibilitar a configuração de obrigatoriedade de controle de saldo para cada benefício.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w:t>
      </w:r>
      <w:r w:rsidRPr="00462343">
        <w:rPr>
          <w:rFonts w:ascii="Calibri" w:hAnsi="Calibri" w:cs="Calibri"/>
          <w:bCs/>
        </w:rPr>
        <w:t xml:space="preserve">suir </w:t>
      </w:r>
      <w:proofErr w:type="spellStart"/>
      <w:r w:rsidRPr="00462343">
        <w:rPr>
          <w:rFonts w:ascii="Calibri" w:hAnsi="Calibri" w:cs="Calibri"/>
          <w:bCs/>
        </w:rPr>
        <w:t>dashboard</w:t>
      </w:r>
      <w:proofErr w:type="spellEnd"/>
      <w:r w:rsidRPr="00462343">
        <w:rPr>
          <w:rFonts w:ascii="Calibri" w:hAnsi="Calibri" w:cs="Calibri"/>
          <w:bCs/>
        </w:rPr>
        <w:t xml:space="preserve"> informativo diante das fichas digitadas do e-SUS AB informando um resumo por ficha, informando o número de fichas válidas, inválidas e sem lote, sendo possível selecioná-las e acessá-las clicando sobre as mesmas.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u w:val="single"/>
        </w:rPr>
      </w:pPr>
      <w:r w:rsidRPr="00462343">
        <w:rPr>
          <w:rFonts w:ascii="Calibri" w:hAnsi="Calibri" w:cs="Calibri"/>
          <w:bCs/>
          <w:u w:val="single"/>
        </w:rPr>
        <w:t>CONCESSÃO DE BENEFÍCIOS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w:t>
      </w:r>
      <w:r w:rsidRPr="00462343">
        <w:rPr>
          <w:rFonts w:ascii="Calibri" w:hAnsi="Calibri" w:cs="Calibri"/>
          <w:bCs/>
        </w:rPr>
        <w:t xml:space="preserve"> possuir funcionalidade ou mecanismo para emissão do Laudo Social contendo minimamente as informações de: gestor, número do laudo social, número da lei, identidade e CPF.</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possuir um campo de texto livre para informações do histórico da solicitação do </w:t>
      </w:r>
      <w:r w:rsidRPr="00462343">
        <w:rPr>
          <w:rFonts w:ascii="Calibri" w:hAnsi="Calibri" w:cs="Calibri"/>
          <w:bCs/>
        </w:rPr>
        <w:t>benefício.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Deve possuir um campo de texto livre para observações no recibo de entrega de cada benefício.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aplicação deve permitir que vários benefícios sejam atrelados a um mesmo processo de concessão de benefícios contendo minimamente as informações de b</w:t>
      </w:r>
      <w:r w:rsidRPr="00462343">
        <w:rPr>
          <w:rFonts w:ascii="Calibri" w:hAnsi="Calibri" w:cs="Calibri"/>
          <w:bCs/>
        </w:rPr>
        <w:t>enefício, a quantidade, o valor, o profissional, o local de retirada e observações.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para gerenciamento e emissão de encaminhamentos para cada cidadão, contendo minimamente as informações de: cidadão, profissional, descrição do encami</w:t>
      </w:r>
      <w:r w:rsidRPr="00462343">
        <w:rPr>
          <w:rFonts w:ascii="Calibri" w:hAnsi="Calibri" w:cs="Calibri"/>
          <w:bCs/>
        </w:rPr>
        <w:t>nhamento, trabalho do cidadão, renda do cidadão, data, hora, dia da semana, valor do encaminhamento e campo de texto livre para observações.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a emissão de recibo de entrega dos benefícios.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ferramenta de </w:t>
      </w:r>
      <w:proofErr w:type="spellStart"/>
      <w:r w:rsidRPr="00462343">
        <w:rPr>
          <w:rFonts w:ascii="Calibri" w:hAnsi="Calibri" w:cs="Calibri"/>
          <w:bCs/>
        </w:rPr>
        <w:t>georreferenciamento</w:t>
      </w:r>
      <w:proofErr w:type="spellEnd"/>
      <w:r w:rsidRPr="00462343">
        <w:rPr>
          <w:rFonts w:ascii="Calibri" w:hAnsi="Calibri" w:cs="Calibri"/>
          <w:bCs/>
        </w:rPr>
        <w:t xml:space="preserve"> deve utilizar de m</w:t>
      </w:r>
      <w:r w:rsidRPr="00462343">
        <w:rPr>
          <w:rFonts w:ascii="Calibri" w:hAnsi="Calibri" w:cs="Calibri"/>
          <w:bCs/>
        </w:rPr>
        <w:t>apas gratuitos, obtidos na internet ou arcar com os custos de licenciamento sem ônus adicional à CONTRATANTE.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ser possível referenciar geograficamente, ao minimamente as seguintes ocorrências: Endereçamento dos cidadãos por sexo e idade; Realização de</w:t>
      </w:r>
      <w:r w:rsidRPr="00462343">
        <w:rPr>
          <w:rFonts w:ascii="Calibri" w:hAnsi="Calibri" w:cs="Calibri"/>
          <w:bCs/>
        </w:rPr>
        <w:t xml:space="preserve"> produção ambulatorial (BPA); Ocorrência de doenças de notificação compulsória (baseado em informação de </w:t>
      </w:r>
      <w:proofErr w:type="spellStart"/>
      <w:r w:rsidRPr="00462343">
        <w:rPr>
          <w:rFonts w:ascii="Calibri" w:hAnsi="Calibri" w:cs="Calibri"/>
          <w:bCs/>
        </w:rPr>
        <w:t>CIDs</w:t>
      </w:r>
      <w:proofErr w:type="spellEnd"/>
      <w:r w:rsidRPr="00462343">
        <w:rPr>
          <w:rFonts w:ascii="Calibri" w:hAnsi="Calibri" w:cs="Calibri"/>
          <w:bCs/>
        </w:rPr>
        <w:t xml:space="preserve"> no prontuário eletrônico); Dispensação de medicamentos; Realização de visitas domiciliares; Exames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ferramenta deve ser capaz de localizar as coo</w:t>
      </w:r>
      <w:r w:rsidRPr="00462343">
        <w:rPr>
          <w:rFonts w:ascii="Calibri" w:hAnsi="Calibri" w:cs="Calibri"/>
          <w:bCs/>
        </w:rPr>
        <w:t>rdenadas geográficas de cidadãos que, por ventura não possuam as mesmas em seu cadastro, no momento de compilar os mapas.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Agendamento de Consultas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u w:val="single"/>
        </w:rPr>
      </w:pPr>
      <w:r w:rsidRPr="00462343">
        <w:rPr>
          <w:rFonts w:ascii="Calibri" w:hAnsi="Calibri" w:cs="Calibri"/>
          <w:bCs/>
          <w:u w:val="single"/>
        </w:rPr>
        <w:t>AGENDAMENTO DE CONSULTAS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configuração dos cronogramas deve ser altamente flexível, permitindo que as agenda</w:t>
      </w:r>
      <w:r w:rsidRPr="00462343">
        <w:rPr>
          <w:rFonts w:ascii="Calibri" w:hAnsi="Calibri" w:cs="Calibri"/>
          <w:bCs/>
        </w:rPr>
        <w:t>s sejam montadas, minimamente para os seguintes cenários: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ser possível realizar o cadastro de fichas de atendimento configuráveis pelo cliente através de ferramenta administrativa, sendo que cada especialidade pode possuir um ou mais modelos de ficha </w:t>
      </w:r>
      <w:r w:rsidRPr="00462343">
        <w:rPr>
          <w:rFonts w:ascii="Calibri" w:hAnsi="Calibri" w:cs="Calibri"/>
          <w:bCs/>
        </w:rPr>
        <w:t>de atendimento. Esta ficha será usada como alternativa ao prontuário eletrônico quando for inviável seu uso, por qualquer motivo. O operador que possua acesso a configuração do leiaute das fichas de atendimento, deve poder montar o leiaute do mesmo, inseri</w:t>
      </w:r>
      <w:r w:rsidRPr="00462343">
        <w:rPr>
          <w:rFonts w:ascii="Calibri" w:hAnsi="Calibri" w:cs="Calibri"/>
          <w:bCs/>
        </w:rPr>
        <w:t>r variáveis que são relacionadas ao agendamento, definir padrão visual e configurar a saída do mesmo para que ocorra em impressora térmica ou em impressora laser ou ambas. Para o caso de impressoras térmicas, deve ser suportada minimamente a linguagem PPLB</w:t>
      </w:r>
      <w:r w:rsidRPr="00462343">
        <w:rPr>
          <w:rFonts w:ascii="Calibri" w:hAnsi="Calibri" w:cs="Calibri"/>
          <w:bCs/>
        </w:rPr>
        <w:t>.</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t>agendamentos</w:t>
      </w:r>
      <w:proofErr w:type="gramEnd"/>
      <w:r w:rsidRPr="00462343">
        <w:rPr>
          <w:rFonts w:ascii="Calibri" w:hAnsi="Calibri" w:cs="Calibri"/>
          <w:bCs/>
        </w:rPr>
        <w:t xml:space="preserve"> por horário (cada atendimento tem uma duração pré-determinada, e as consultas são agendadas a cada N minutos). Nesta modalidade, existe um número de vagas delimitado para atendimento.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t>agendamentos</w:t>
      </w:r>
      <w:proofErr w:type="gramEnd"/>
      <w:r w:rsidRPr="00462343">
        <w:rPr>
          <w:rFonts w:ascii="Calibri" w:hAnsi="Calibri" w:cs="Calibri"/>
          <w:bCs/>
        </w:rPr>
        <w:t xml:space="preserve"> por ordem (as consultas marcadas não devem </w:t>
      </w:r>
      <w:r w:rsidRPr="00462343">
        <w:rPr>
          <w:rFonts w:ascii="Calibri" w:hAnsi="Calibri" w:cs="Calibri"/>
          <w:bCs/>
        </w:rPr>
        <w:t>ter horário marcado, ou devem ser marcadas para o horário inicial do atendimento, sendo a ordem definida pela lei 10.048/2000 e sequencialmente pela ordem de chegada para atendimento). Nesta modalidade, existe um número de vagas delimitado para atendimento</w:t>
      </w:r>
      <w:r w:rsidRPr="00462343">
        <w:rPr>
          <w:rFonts w:ascii="Calibri" w:hAnsi="Calibri" w:cs="Calibri"/>
          <w:bCs/>
        </w:rPr>
        <w:t>.</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o cadastro de cotas por equipamento de destino, período de vigência e especialidade, sendo possível vincular os equipamentos de origem com suas quantidades, percentuais ou valores.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t>agendamentos</w:t>
      </w:r>
      <w:proofErr w:type="gramEnd"/>
      <w:r w:rsidRPr="00462343">
        <w:rPr>
          <w:rFonts w:ascii="Calibri" w:hAnsi="Calibri" w:cs="Calibri"/>
          <w:bCs/>
        </w:rPr>
        <w:t xml:space="preserve"> por bloco (as consultas são agendadas em bloco</w:t>
      </w:r>
      <w:r w:rsidRPr="00462343">
        <w:rPr>
          <w:rFonts w:ascii="Calibri" w:hAnsi="Calibri" w:cs="Calibri"/>
          <w:bCs/>
        </w:rPr>
        <w:t>s de uma hora, sendo que em cada bloco, são agendados N cidadãos e, dentro de cada bloco, o agendamento ocorre da mesma forma que o agendamento por ordem). Nesta modalidade, existe um número de vagas delimitado para atendimento.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proofErr w:type="gramStart"/>
      <w:r w:rsidRPr="00462343">
        <w:rPr>
          <w:rFonts w:ascii="Calibri" w:hAnsi="Calibri" w:cs="Calibri"/>
          <w:bCs/>
        </w:rPr>
        <w:lastRenderedPageBreak/>
        <w:t>agendamento</w:t>
      </w:r>
      <w:proofErr w:type="gramEnd"/>
      <w:r w:rsidRPr="00462343">
        <w:rPr>
          <w:rFonts w:ascii="Calibri" w:hAnsi="Calibri" w:cs="Calibri"/>
          <w:bCs/>
        </w:rPr>
        <w:t xml:space="preserve"> autorregulado p</w:t>
      </w:r>
      <w:r w:rsidRPr="00462343">
        <w:rPr>
          <w:rFonts w:ascii="Calibri" w:hAnsi="Calibri" w:cs="Calibri"/>
          <w:bCs/>
        </w:rPr>
        <w:t xml:space="preserve">ara equipes de atenção básica (esta modalidade de agendamento visa fornecer autonomia para as equipes de atenção básica, fornecendo ao profissional recurso tecnológico que o permita agendar compromissos durante todo seu horário de trabalho, definindo para </w:t>
      </w:r>
      <w:r w:rsidRPr="00462343">
        <w:rPr>
          <w:rFonts w:ascii="Calibri" w:hAnsi="Calibri" w:cs="Calibri"/>
          <w:bCs/>
        </w:rPr>
        <w:t>cada compromisso a duração do mesmo) Neste formato, não existe um número estipulado de vagas e o operador do agendamento terá como limitador de atendimento, o volume de carga horária disponível.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possibilitar configurar para cada cronograma os dias par</w:t>
      </w:r>
      <w:r w:rsidRPr="00462343">
        <w:rPr>
          <w:rFonts w:ascii="Calibri" w:hAnsi="Calibri" w:cs="Calibri"/>
          <w:bCs/>
        </w:rPr>
        <w:t>a visualização retroativas e/ou a frente para as vagas normais, de reserva técnica e de retorno.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tela de agenda deve disponibilizar minimamente os seguintes filtros: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Equipamento de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Somente equipes do profissional;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Somente agendas do profissional;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Classificação de risco;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Somente com vagas disponíveis;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haver tela de agendamento com minimamente as seguintes opções de visualização: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haver rotina para buscar todos os profissionais habilitados a utilizar a agenda em todas as especialidades de </w:t>
      </w:r>
      <w:r w:rsidRPr="00462343">
        <w:rPr>
          <w:rFonts w:ascii="Calibri" w:hAnsi="Calibri" w:cs="Calibri"/>
          <w:bCs/>
        </w:rPr>
        <w:t>acordo com categoria definida no cronograma, listando todos os vinculados a ocupações e seus respectivos equipamentos de saúde. Na listagem resultante deve haver opção para múltipla seleção dos profissionais que passaram a utilizar o cronograma para seus a</w:t>
      </w:r>
      <w:r w:rsidRPr="00462343">
        <w:rPr>
          <w:rFonts w:ascii="Calibri" w:hAnsi="Calibri" w:cs="Calibri"/>
          <w:bCs/>
        </w:rPr>
        <w:t>gendamentos.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Visualização semanal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Visualização mensal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Visualização em lista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possibilitar no momento de o agendamento visualizar os dados básicos do cidadão, contendo minimamente: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Nome e/ou nome social;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Idade;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Número do Cartão Nacional de Saúde (CNS);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Número do Cadastro de Pessoa Física (CPF);</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Número da identidade.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possibilitar no momento de o agendamento registrar condições especiais de acordo com as prioridades legais, sendo elas minimamente: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possibilitar no momento de o agendamento visualiz</w:t>
      </w:r>
      <w:r w:rsidRPr="00462343">
        <w:rPr>
          <w:rFonts w:ascii="Calibri" w:hAnsi="Calibri" w:cs="Calibri"/>
          <w:bCs/>
        </w:rPr>
        <w:t>ar os dados básicos do cidadão, contendo minimamente: Nome e/ou nome social; Foto; Endereço; Sexo; Data de nascimento; Idade; Número do Cartão Nacional de Saúde (CNS); Número do Cadastro de Pessoa Física (CPF); Número da identidade.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Pessoa com deficiência;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Pessoa com criança de colo.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haver na listagem diária para cada agendamento minimamente as seguintes 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Atendimento de acolhimento;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Atendimento médico (prontuário);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Cancelamento do agendamento;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haver na listagem diária capacidade de </w:t>
      </w:r>
      <w:r w:rsidRPr="00462343">
        <w:rPr>
          <w:rFonts w:ascii="Calibri" w:hAnsi="Calibri" w:cs="Calibri"/>
          <w:bCs/>
        </w:rPr>
        <w:t>processamento em lote de minimamente as seguintes 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ação de cancelar deve minimamente solicitar as seguintes informações: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1 Opção para definir se irá estornar a vaga;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Motivo do cancelamento;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Observações sobre o cancelamento.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exibir na listage</w:t>
      </w:r>
      <w:r w:rsidRPr="00462343">
        <w:rPr>
          <w:rFonts w:ascii="Calibri" w:hAnsi="Calibri" w:cs="Calibri"/>
          <w:bCs/>
        </w:rPr>
        <w:t>m diárias informações que possam auxiliar ao atendimento, sendo elas minimamente: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Se foi marcado alguma prioridade legal no momento do agendamento;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indicar na listagem a situação do cidadão na agenda, sendo elas minimamente: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Aguardando atendimento;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w:t>
      </w:r>
      <w:r w:rsidRPr="00462343">
        <w:rPr>
          <w:rFonts w:ascii="Calibri" w:hAnsi="Calibri" w:cs="Calibri"/>
          <w:bCs/>
        </w:rPr>
        <w:t>ve possuir relatórios que possibilitem minimamente a extração das seguintes informações: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Agendamentos em um determinado período;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relatórios que possibilitem minimamente a extração das seguintes informações: Agendamentos em um determinado perío</w:t>
      </w:r>
      <w:r w:rsidRPr="00462343">
        <w:rPr>
          <w:rFonts w:ascii="Calibri" w:hAnsi="Calibri" w:cs="Calibri"/>
          <w:bCs/>
        </w:rPr>
        <w:t>do; Cotas; Cronogramas; Detalhado de atendimentos; estatísticas por período;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Agendamento em Grupo/ Coletivo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Detalhado de atendimentos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Turmas para serem usadas nos agendamentos em grupo, onde seja possível informar a descrição, informaçõ</w:t>
      </w:r>
      <w:r w:rsidRPr="00462343">
        <w:rPr>
          <w:rFonts w:ascii="Calibri" w:hAnsi="Calibri" w:cs="Calibri"/>
          <w:bCs/>
        </w:rPr>
        <w:t>es sobre a turma, vínculo com as unidades de saúde e programas de saúde, número mínimo e máximo de participantes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Estatísticas por período;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Na tela de agendamento em grupo o sistema deverá possuir filtros para identificação dos agendamentos já existentes no</w:t>
      </w:r>
      <w:r w:rsidRPr="00462343">
        <w:rPr>
          <w:rFonts w:ascii="Calibri" w:hAnsi="Calibri" w:cs="Calibri"/>
          <w:bCs/>
        </w:rPr>
        <w:t xml:space="preserve"> sistema, podendo filtrar por código, descrição, turma, data inicial e final, horário inicial e final, unidade de saúde, programa de saúde, profissional responsável e paciente participante.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u w:val="single"/>
        </w:rPr>
      </w:pPr>
      <w:r w:rsidRPr="00462343">
        <w:rPr>
          <w:rFonts w:ascii="Calibri" w:hAnsi="Calibri" w:cs="Calibri"/>
          <w:bCs/>
          <w:u w:val="single"/>
        </w:rPr>
        <w:t>AGENDAMENTO EM GRUPO/COLETIVO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lançamento do agendamento em grup</w:t>
      </w:r>
      <w:r w:rsidRPr="00462343">
        <w:rPr>
          <w:rFonts w:ascii="Calibri" w:hAnsi="Calibri" w:cs="Calibri"/>
          <w:bCs/>
        </w:rPr>
        <w:t>o o sistema deverá permitir ao usuário indicar a descrição do agendamento em questão, selecionar a turma, data, horário de início e fim, número de participantes.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No lançamento do agendamento em grupo o sistema deverá permitir escolher o local da atividade </w:t>
      </w:r>
      <w:r w:rsidRPr="00462343">
        <w:rPr>
          <w:rFonts w:ascii="Calibri" w:hAnsi="Calibri" w:cs="Calibri"/>
          <w:bCs/>
        </w:rPr>
        <w:t>com opção de selecionar um estabelecimento de ensino através do INEP vinculado ao MEC, que deverá ser importado no sistema em conformidade com o município, para que seja possível lançar atividades vinculadas ao programa Saúde na Escola.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No lançamento do </w:t>
      </w:r>
      <w:r w:rsidRPr="00462343">
        <w:rPr>
          <w:rFonts w:ascii="Calibri" w:hAnsi="Calibri" w:cs="Calibri"/>
          <w:bCs/>
        </w:rPr>
        <w:t xml:space="preserve">agendamento em grupo o sistema deverá permitir escolher locais de atividade que não sejam estabelecimentos de ensino, com opção de vincular estabelecimentos de saúde ou até mesmo um campo descritivo para outras localidades que não sejam educacionais ou de </w:t>
      </w:r>
      <w:r w:rsidRPr="00462343">
        <w:rPr>
          <w:rFonts w:ascii="Calibri" w:hAnsi="Calibri" w:cs="Calibri"/>
          <w:bCs/>
        </w:rPr>
        <w:t>saúde, como centros culturais, centros de convivência ou instituições particulares.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opção de registrar a unidade de saúde responsável pelo agendamento em grupo, profissional responsável com seu respectivo CBO e Equipe (se houver).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w:t>
      </w:r>
      <w:r w:rsidRPr="00462343">
        <w:rPr>
          <w:rFonts w:ascii="Calibri" w:hAnsi="Calibri" w:cs="Calibri"/>
          <w:bCs/>
        </w:rPr>
        <w:t xml:space="preserve"> campos para registrar a atividade realizada no agendamento, com as opções padrões preconizados pelo Ministério da Saúde como Reuniões de equipe, Reunião </w:t>
      </w:r>
      <w:proofErr w:type="spellStart"/>
      <w:r w:rsidRPr="00462343">
        <w:rPr>
          <w:rFonts w:ascii="Calibri" w:hAnsi="Calibri" w:cs="Calibri"/>
          <w:bCs/>
        </w:rPr>
        <w:t>intersetorial</w:t>
      </w:r>
      <w:proofErr w:type="spellEnd"/>
      <w:r w:rsidRPr="00462343">
        <w:rPr>
          <w:rFonts w:ascii="Calibri" w:hAnsi="Calibri" w:cs="Calibri"/>
          <w:bCs/>
        </w:rPr>
        <w:t>/Conselho local de saúde/Controle social, Educação em Saúde, Atendimento em Grupo, Avalia</w:t>
      </w:r>
      <w:r w:rsidRPr="00462343">
        <w:rPr>
          <w:rFonts w:ascii="Calibri" w:hAnsi="Calibri" w:cs="Calibri"/>
          <w:bCs/>
        </w:rPr>
        <w:t>ção/Procedimento coletivo e Mobilização Social.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campos para registrar os temas para reunião realizado no agendamento, com as opções padrões preconizados pelo Ministério da Saúde como Questões administrativas/funcionamento, Processo de trabalho</w:t>
      </w:r>
      <w:r w:rsidRPr="00462343">
        <w:rPr>
          <w:rFonts w:ascii="Calibri" w:hAnsi="Calibri" w:cs="Calibri"/>
          <w:bCs/>
        </w:rPr>
        <w:t>, diagnóstico/monitoramento do território, Planejamento/Monitoramento das sanções de equipe, Discussão de caso ou projeto terapêutico singular, Educação permanente e outros.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Deve possuir campos para escolher o público alvo no agendamento, com as opções pad</w:t>
      </w:r>
      <w:r w:rsidRPr="00462343">
        <w:rPr>
          <w:rFonts w:ascii="Calibri" w:hAnsi="Calibri" w:cs="Calibri"/>
          <w:bCs/>
        </w:rPr>
        <w:t xml:space="preserve">rões preconizados pelo Ministério da Saúde como Comunidade em geral, Criança de 0 a 2 anos, Criança de 4 a 5 anos, Criança de 6 a 11 anos, Adolescente, Mulher, Gestante, Homem, Familiares, Idoso, Pessoas com doenças crônicas, Usuário de tabaco, Usuário de </w:t>
      </w:r>
      <w:r w:rsidRPr="00462343">
        <w:rPr>
          <w:rFonts w:ascii="Calibri" w:hAnsi="Calibri" w:cs="Calibri"/>
          <w:bCs/>
        </w:rPr>
        <w:t>álcool, Usuário de outras drogas, Portador com sofrimento ou transtorno mental, Profissional da Educação e Outros.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campos para registrar os temas para saúde no agendamento, com as opções padrões preconizadas pelo Ministério da Saúde como Ações</w:t>
      </w:r>
      <w:r w:rsidRPr="00462343">
        <w:rPr>
          <w:rFonts w:ascii="Calibri" w:hAnsi="Calibri" w:cs="Calibri"/>
          <w:bCs/>
        </w:rPr>
        <w:t xml:space="preserve"> de combate ao Aedes aegypti, Agravos negligenciados, Alimentação saudável, Autocuidado de pessoas com doenças crônicas, Cidadania e direitos humanos, Dependência química (tabaco, álcool e outras drogas), Envelhecimento (climatério, andropausa, etc.), Plan</w:t>
      </w:r>
      <w:r w:rsidRPr="00462343">
        <w:rPr>
          <w:rFonts w:ascii="Calibri" w:hAnsi="Calibri" w:cs="Calibri"/>
          <w:bCs/>
        </w:rPr>
        <w:t>tas medicinais/fitoterapia, Prevenção de violência e promoção da cultura da paz, Saúde ambiental, Saúde bucal, Saúde do trabalhador, Saúde mental, Saúde Sexual e reprodutiva, Semana saúde da escola e Outros.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campos para registrar as práticas e</w:t>
      </w:r>
      <w:r w:rsidRPr="00462343">
        <w:rPr>
          <w:rFonts w:ascii="Calibri" w:hAnsi="Calibri" w:cs="Calibri"/>
          <w:bCs/>
        </w:rPr>
        <w:t>m saúde realizadas no agendamento, com as opções padrões preconizados pelo Ministério da Saúde como Antropometria, Aplicação tópica de flúor, Desenvolvimento da linguagem, Escovação dental supervisionada, Práticas corporais/atividade física, Programa Nacio</w:t>
      </w:r>
      <w:r w:rsidRPr="00462343">
        <w:rPr>
          <w:rFonts w:ascii="Calibri" w:hAnsi="Calibri" w:cs="Calibri"/>
          <w:bCs/>
        </w:rPr>
        <w:t>nal de Controle de Tabagismo (1,2,3 e 4), Saúde auditiva, Saúde ocular, Verificação de situação vacinal, outras e outro procedimento coletivo.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Ao lançar o agendamento em grupo, o sistema deverá lançar automaticamente o procedimento de Atividade Educativa /</w:t>
      </w:r>
      <w:r w:rsidRPr="00462343">
        <w:rPr>
          <w:rFonts w:ascii="Calibri" w:hAnsi="Calibri" w:cs="Calibri"/>
          <w:bCs/>
        </w:rPr>
        <w:t xml:space="preserve"> Orientação em Grupo da Atenção Primária (01.01.01.001-0) conforme tabela vigente do SIGTAP vinculado ao profissional responsável e unidade de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Na sessão de Práticas em saúde o sistema deverá lançar de forma adicional ao procedimento de Atividade Edu</w:t>
      </w:r>
      <w:r w:rsidRPr="00462343">
        <w:rPr>
          <w:rFonts w:ascii="Calibri" w:hAnsi="Calibri" w:cs="Calibri"/>
          <w:bCs/>
        </w:rPr>
        <w:t>cativa, os procedimentos de Ação Coletiva de Aplicação Tópica de Flúor Gel (01.01.02.001-5) quando selecionada a opção “Aplicação Tópica de Flúor” e Ação Coletiva de Escovação Dental Supervisionada (01.01.02.003-1) quando selecionada a opção “Escovação Den</w:t>
      </w:r>
      <w:r w:rsidRPr="00462343">
        <w:rPr>
          <w:rFonts w:ascii="Calibri" w:hAnsi="Calibri" w:cs="Calibri"/>
          <w:bCs/>
        </w:rPr>
        <w:t>tal Supervisionada”.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Se o CBO do profissional não for compatível com os procedimentos odontológicos da sessão Práticas em Saúde, o sistema deverá impedir o registro desses procedimentos.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Quando selecionado a opção “Outro procedimento coletivo”, o sistema d</w:t>
      </w:r>
      <w:r w:rsidRPr="00462343">
        <w:rPr>
          <w:rFonts w:ascii="Calibri" w:hAnsi="Calibri" w:cs="Calibri"/>
          <w:bCs/>
        </w:rPr>
        <w:t>everá habilitar um campo para selecionar um novo procedimento coletivo que seja compatível com o CBO do profissional responsável, conforme diretrizes do Ministério da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registrar observações em forma de texto livre ao Agendam</w:t>
      </w:r>
      <w:r w:rsidRPr="00462343">
        <w:rPr>
          <w:rFonts w:ascii="Calibri" w:hAnsi="Calibri" w:cs="Calibri"/>
          <w:bCs/>
        </w:rPr>
        <w:t>ento em Grupo.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adicionar mais profissionais participantes ao agendamento em grupo, independente de qual unidade de saúde seja.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informar os pacientes participantes ao agendamento em grupo e no momento de a</w:t>
      </w:r>
      <w:r w:rsidRPr="00462343">
        <w:rPr>
          <w:rFonts w:ascii="Calibri" w:hAnsi="Calibri" w:cs="Calibri"/>
          <w:bCs/>
        </w:rPr>
        <w:t xml:space="preserve"> inserção permitir informar peso e altura, para cálculo do IMC, </w:t>
      </w:r>
      <w:proofErr w:type="spellStart"/>
      <w:r w:rsidRPr="00462343">
        <w:rPr>
          <w:rFonts w:ascii="Calibri" w:hAnsi="Calibri" w:cs="Calibri"/>
          <w:bCs/>
        </w:rPr>
        <w:t>Àrea</w:t>
      </w:r>
      <w:proofErr w:type="spellEnd"/>
      <w:r w:rsidRPr="00462343">
        <w:rPr>
          <w:rFonts w:ascii="Calibri" w:hAnsi="Calibri" w:cs="Calibri"/>
          <w:bCs/>
        </w:rPr>
        <w:t xml:space="preserve"> da Superfície Corporal, Classificação automática do Estado Nutricional (Magreza acentuada, Magreza, </w:t>
      </w:r>
      <w:proofErr w:type="spellStart"/>
      <w:r w:rsidRPr="00462343">
        <w:rPr>
          <w:rFonts w:ascii="Calibri" w:hAnsi="Calibri" w:cs="Calibri"/>
          <w:bCs/>
        </w:rPr>
        <w:t>Eutrofia</w:t>
      </w:r>
      <w:proofErr w:type="spellEnd"/>
      <w:r w:rsidRPr="00462343">
        <w:rPr>
          <w:rFonts w:ascii="Calibri" w:hAnsi="Calibri" w:cs="Calibri"/>
          <w:bCs/>
        </w:rPr>
        <w:t xml:space="preserve">, </w:t>
      </w:r>
      <w:proofErr w:type="gramStart"/>
      <w:r w:rsidRPr="00462343">
        <w:rPr>
          <w:rFonts w:ascii="Calibri" w:hAnsi="Calibri" w:cs="Calibri"/>
          <w:bCs/>
        </w:rPr>
        <w:t>Sobrepeso, Obesidade e Obesidade Grave</w:t>
      </w:r>
      <w:proofErr w:type="gramEnd"/>
      <w:r w:rsidRPr="00462343">
        <w:rPr>
          <w:rFonts w:ascii="Calibri" w:hAnsi="Calibri" w:cs="Calibri"/>
          <w:bCs/>
        </w:rPr>
        <w:t>), gerando assim um procedimento BPA de</w:t>
      </w:r>
      <w:r w:rsidRPr="00462343">
        <w:rPr>
          <w:rFonts w:ascii="Calibri" w:hAnsi="Calibri" w:cs="Calibri"/>
          <w:bCs/>
        </w:rPr>
        <w:t xml:space="preserve"> Avaliação Antropométrica (01.01.04.002-4).</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informar dados de Aferições vitais dentro do agendamento em grupo como Aferição de Pressão Arterial e Glicemia, gerando assim um procedimento BPA ao informar os dados de Aferição de Pressão Arterial (03.</w:t>
      </w:r>
      <w:r w:rsidRPr="00462343">
        <w:rPr>
          <w:rFonts w:ascii="Calibri" w:hAnsi="Calibri" w:cs="Calibri"/>
          <w:bCs/>
        </w:rPr>
        <w:t>01.10.003-9) e Glicemia Capilar (02.14.01.001-5).</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informar se a Avaliação do participante está alterada.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registrar a falta do participante.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Se o grupo fizer parte das Práticas em saúde que correspondem ao Programa Nacional de Controle do </w:t>
      </w:r>
      <w:r w:rsidRPr="00462343">
        <w:rPr>
          <w:rFonts w:ascii="Calibri" w:hAnsi="Calibri" w:cs="Calibri"/>
          <w:bCs/>
        </w:rPr>
        <w:t>Tabagismo, permitir informar se o participante cessou o hábito de fumar e se abandonou o grupo.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 profissional possa lançar procedimentos extras individuais para cada participante inserido na atividade em grupo.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que os participantes p</w:t>
      </w:r>
      <w:r w:rsidRPr="00462343">
        <w:rPr>
          <w:rFonts w:ascii="Calibri" w:hAnsi="Calibri" w:cs="Calibri"/>
          <w:bCs/>
        </w:rPr>
        <w:t>ossam ser reaproveitados de atendimentos em grupo anteriores, desde que façam parte da mesma turma, com opções de reaproveitar os participantes de todos os grupos anteriores até a data atual, apenas os presentes no último grupo, apenas os ativos ou com par</w:t>
      </w:r>
      <w:r w:rsidRPr="00462343">
        <w:rPr>
          <w:rFonts w:ascii="Calibri" w:hAnsi="Calibri" w:cs="Calibri"/>
          <w:bCs/>
        </w:rPr>
        <w:t>ticipação em um determinado período (com opção para digitar o período desejado, exemplo: 01/01/2024 até 31/01/2024)</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remover os participantes do grupo, selecionando mais de um participante se for necessário.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Como o sistema utiliza de informações e </w:t>
      </w:r>
      <w:r w:rsidRPr="00462343">
        <w:rPr>
          <w:rFonts w:ascii="Calibri" w:hAnsi="Calibri" w:cs="Calibri"/>
          <w:bCs/>
        </w:rPr>
        <w:t>opções padronizadas pelo Ministério da Saúde, ele deverá obrigatoriamente aproveitar os dados lançados no Agendamento em Grupo e gerar Fichas de Atividades Coletivas para envio ao e-SUS APS, eliminando assim o retrabalho para digitação das fichas para envi</w:t>
      </w:r>
      <w:r w:rsidRPr="00462343">
        <w:rPr>
          <w:rFonts w:ascii="Calibri" w:hAnsi="Calibri" w:cs="Calibri"/>
          <w:bCs/>
        </w:rPr>
        <w:t>o ao Ministério da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replicar um agendamento em grupo, gerando um novo agendamento com base nas informações de um outro, agilizando o processo e eliminando erros de digitação.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possuir opção de relatório de ag</w:t>
      </w:r>
      <w:r w:rsidRPr="00462343">
        <w:rPr>
          <w:rFonts w:ascii="Calibri" w:hAnsi="Calibri" w:cs="Calibri"/>
          <w:bCs/>
        </w:rPr>
        <w:t>endamento em grupo com a disposição de filtrar informações através de campos como Turma, Data inicial e final, Horário inicial e final, Estabelecimento de Saúde, Profissional responsável, Profissional participante, Cidadão participante, Atividades com peso</w:t>
      </w:r>
      <w:r w:rsidRPr="00462343">
        <w:rPr>
          <w:rFonts w:ascii="Calibri" w:hAnsi="Calibri" w:cs="Calibri"/>
          <w:bCs/>
        </w:rPr>
        <w:t xml:space="preserve"> informado, Atividades com Altura informada, Atividades com avaliação alterada, Atividades com Aferição de Pressão Arterial Informada, Atividades com Glicemia informada, Atividades com informações sobre o controle de tabagismo, Procedimentos, Temas para re</w:t>
      </w:r>
      <w:r w:rsidRPr="00462343">
        <w:rPr>
          <w:rFonts w:ascii="Calibri" w:hAnsi="Calibri" w:cs="Calibri"/>
          <w:bCs/>
        </w:rPr>
        <w:t>união (todos), Público alvo (todos), Temas para saúde (todos), Práticas para saúde (todos).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Produção Ambulatorial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realizar a geração de arquivos de produção BPA (possibilitando conter procedimentos de competências passadas que ainda não foram </w:t>
      </w:r>
      <w:r w:rsidRPr="00462343">
        <w:rPr>
          <w:rFonts w:ascii="Calibri" w:hAnsi="Calibri" w:cs="Calibri"/>
          <w:bCs/>
        </w:rPr>
        <w:t>enviados) no formato exigido pela versão atual do BPAMAG durante toda vigência contratual.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dispor de recurso para seleção de equipamento de saúde a ser gerado o arquivo de BPA, bem como poder escolher se os procedimentos do arquivo serão consolidados </w:t>
      </w:r>
      <w:r w:rsidRPr="00462343">
        <w:rPr>
          <w:rFonts w:ascii="Calibri" w:hAnsi="Calibri" w:cs="Calibri"/>
          <w:bCs/>
        </w:rPr>
        <w:t>ou individualizados (para aqueles que se enquadram nas duas modalidades).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utilizar vocabulários de procedimentos SIGTAP e vocabulário de diagnóstico CID-10.</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para importação das tabelas de procedimentos do SIA através</w:t>
      </w:r>
      <w:r w:rsidRPr="00462343">
        <w:rPr>
          <w:rFonts w:ascii="Calibri" w:hAnsi="Calibri" w:cs="Calibri"/>
          <w:bCs/>
        </w:rPr>
        <w:t xml:space="preserve"> do BPAMAG ou preferencialmente SIGTAP, devendo haver uma forma automática sem intervenção do usuário através de programação no sistema ou em </w:t>
      </w:r>
      <w:proofErr w:type="spellStart"/>
      <w:r w:rsidRPr="00462343">
        <w:rPr>
          <w:rFonts w:ascii="Calibri" w:hAnsi="Calibri" w:cs="Calibri"/>
          <w:bCs/>
        </w:rPr>
        <w:t>agendador</w:t>
      </w:r>
      <w:proofErr w:type="spellEnd"/>
      <w:r w:rsidRPr="00462343">
        <w:rPr>
          <w:rFonts w:ascii="Calibri" w:hAnsi="Calibri" w:cs="Calibri"/>
          <w:bCs/>
        </w:rPr>
        <w:t xml:space="preserve"> de tarefas do servidor de aplicação (</w:t>
      </w:r>
      <w:proofErr w:type="spellStart"/>
      <w:r w:rsidRPr="00462343">
        <w:rPr>
          <w:rFonts w:ascii="Calibri" w:hAnsi="Calibri" w:cs="Calibri"/>
          <w:bCs/>
        </w:rPr>
        <w:t>crontab</w:t>
      </w:r>
      <w:proofErr w:type="spellEnd"/>
      <w:r w:rsidRPr="00462343">
        <w:rPr>
          <w:rFonts w:ascii="Calibri" w:hAnsi="Calibri" w:cs="Calibri"/>
          <w:bCs/>
        </w:rPr>
        <w:t xml:space="preserve">, </w:t>
      </w:r>
      <w:proofErr w:type="spellStart"/>
      <w:r w:rsidRPr="00462343">
        <w:rPr>
          <w:rFonts w:ascii="Calibri" w:hAnsi="Calibri" w:cs="Calibri"/>
          <w:bCs/>
        </w:rPr>
        <w:t>agendador</w:t>
      </w:r>
      <w:proofErr w:type="spellEnd"/>
      <w:r w:rsidRPr="00462343">
        <w:rPr>
          <w:rFonts w:ascii="Calibri" w:hAnsi="Calibri" w:cs="Calibri"/>
          <w:bCs/>
        </w:rPr>
        <w:t xml:space="preserve"> de tarefas, </w:t>
      </w:r>
      <w:proofErr w:type="spellStart"/>
      <w:r w:rsidRPr="00462343">
        <w:rPr>
          <w:rFonts w:ascii="Calibri" w:hAnsi="Calibri" w:cs="Calibri"/>
          <w:bCs/>
        </w:rPr>
        <w:t>etc</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u w:val="single"/>
        </w:rPr>
      </w:pPr>
      <w:r w:rsidRPr="00462343">
        <w:rPr>
          <w:rFonts w:ascii="Calibri" w:hAnsi="Calibri" w:cs="Calibri"/>
          <w:bCs/>
          <w:u w:val="single"/>
        </w:rPr>
        <w:t>PRODUÇÃO AMBULATORIAL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w:t>
      </w:r>
      <w:r w:rsidRPr="00462343">
        <w:rPr>
          <w:rFonts w:ascii="Calibri" w:hAnsi="Calibri" w:cs="Calibri"/>
          <w:bCs/>
        </w:rPr>
        <w:t>funcionalidade para definição de competências para Produção Ambulatorial contendo a competência, data de início, data final e situação para fins de bloqueio impedindo movimentações.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Permitir gerar o arquivo de cobrança do BPA nos padrões determinados para </w:t>
      </w:r>
      <w:r w:rsidRPr="00462343">
        <w:rPr>
          <w:rFonts w:ascii="Calibri" w:hAnsi="Calibri" w:cs="Calibri"/>
          <w:bCs/>
        </w:rPr>
        <w:t xml:space="preserve">importação pelos sistemas do Ministério da Saúde estipulados em documento de integração fornecido pelo </w:t>
      </w:r>
      <w:proofErr w:type="spellStart"/>
      <w:r w:rsidRPr="00462343">
        <w:rPr>
          <w:rFonts w:ascii="Calibri" w:hAnsi="Calibri" w:cs="Calibri"/>
          <w:bCs/>
        </w:rPr>
        <w:t>Datasus</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Dispor de recurso para importação da tabela de CEP Brasil disponibilizada pelo </w:t>
      </w:r>
      <w:proofErr w:type="spellStart"/>
      <w:r w:rsidRPr="00462343">
        <w:rPr>
          <w:rFonts w:ascii="Calibri" w:hAnsi="Calibri" w:cs="Calibri"/>
          <w:bCs/>
        </w:rPr>
        <w:t>Datasus</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Haver recurso para digitação das informações nos moldes </w:t>
      </w:r>
      <w:r w:rsidRPr="00462343">
        <w:rPr>
          <w:rFonts w:ascii="Calibri" w:hAnsi="Calibri" w:cs="Calibri"/>
          <w:bCs/>
        </w:rPr>
        <w:t>do RAS-AD e RAS-PSI, passíveis de validação e exportação para o sistema RAAS.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minimamente relatórios estatísticos de produção que apresentem informações referentes 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Atendimentos por profissional;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Cadastro Brasileiro de Ocupações e equipamento de </w:t>
      </w:r>
      <w:r w:rsidRPr="00462343">
        <w:rPr>
          <w:rFonts w:ascii="Calibri" w:hAnsi="Calibri" w:cs="Calibri"/>
          <w:bCs/>
        </w:rPr>
        <w:t>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Cadastro Brasileiro de Ocupações e idade do cidadão;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Cadastro Brasileiro de Ocupações e procedimento;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CID-10 e procedimento;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Estatístico de produção RAAS.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Produção por profissional.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minimamente relatórios gerenciais que apresentem as seguint</w:t>
      </w:r>
      <w:r w:rsidRPr="00462343">
        <w:rPr>
          <w:rFonts w:ascii="Calibri" w:hAnsi="Calibri" w:cs="Calibri"/>
          <w:bCs/>
        </w:rPr>
        <w:t>es informações: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Atendimentos por idade e sexo;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Faturamento do corpo clínico;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Faturamento mensal;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Preenchimento do Laudo no sistema deve permitir formatar o conteúdo, podendo alterar: Tamanho e estilo do texto com negrito, itálico e sublinhado; utilizar mar</w:t>
      </w:r>
      <w:r w:rsidRPr="00462343">
        <w:rPr>
          <w:rFonts w:ascii="Calibri" w:hAnsi="Calibri" w:cs="Calibri"/>
          <w:bCs/>
        </w:rPr>
        <w:t>cações no texto seja com um número ou símbolo na frente do texto; Alinhamento do texto podendo colocar como alinhado no centro, direita, esquerda ou justificado; inserir tabela; inserir linha horizontal;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Procedimentos mais realizados;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ter um relatór</w:t>
      </w:r>
      <w:r w:rsidRPr="00462343">
        <w:rPr>
          <w:rFonts w:ascii="Calibri" w:hAnsi="Calibri" w:cs="Calibri"/>
          <w:bCs/>
        </w:rPr>
        <w:t>io de exames de imagem que foram realizados. Este relatório deverá trazer o paciente, data da requisição e o exame realizado. No final do relatório deve conter o total de solicitações que foram atendidas e o total de exames realizados. Relatório deve ter n</w:t>
      </w:r>
      <w:r w:rsidRPr="00462343">
        <w:rPr>
          <w:rFonts w:ascii="Calibri" w:hAnsi="Calibri" w:cs="Calibri"/>
          <w:bCs/>
        </w:rPr>
        <w:t xml:space="preserve">as opções de seleção: Data da requisição; Data que foi realizado o exame; Data que foi executado o Laudo; Data que foi criado a solicitação durante o atendimento; escolher opções pela qual deve ser agrupado os exames; escolher a ordem das informações, por </w:t>
      </w:r>
      <w:r w:rsidRPr="00462343">
        <w:rPr>
          <w:rFonts w:ascii="Calibri" w:hAnsi="Calibri" w:cs="Calibri"/>
          <w:bCs/>
        </w:rPr>
        <w:t>data de realização ou por ordem alfabética.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Procedimentos não faturados;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Produção por equipamento de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 possuir cadastro de convênios com objetivo de possibilitar a diferenciação de valores de exames por convênio, e assim ser possível </w:t>
      </w:r>
      <w:r w:rsidRPr="00462343">
        <w:rPr>
          <w:rFonts w:ascii="Calibri" w:hAnsi="Calibri" w:cs="Calibri"/>
          <w:bCs/>
        </w:rPr>
        <w:t>controlar e diferenciar valores para um mesmo exame em diferentes convênios.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Produção por especialidade.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u w:val="single"/>
        </w:rPr>
      </w:pPr>
      <w:r w:rsidRPr="00462343">
        <w:rPr>
          <w:rFonts w:ascii="Calibri" w:hAnsi="Calibri" w:cs="Calibri"/>
          <w:bCs/>
          <w:u w:val="single"/>
        </w:rPr>
        <w:t>CONTROLE DE AUTORIZAÇÃO DE PROCEDIMENTOS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possibilitar a vinculação de cada exame a, pelo menos, cinco (05) grupos orçamentários, utilizados para</w:t>
      </w:r>
      <w:r w:rsidRPr="00462343">
        <w:rPr>
          <w:rFonts w:ascii="Calibri" w:hAnsi="Calibri" w:cs="Calibri"/>
          <w:bCs/>
        </w:rPr>
        <w:t xml:space="preserve"> elaboração dos orçamentos de tetos físicos e ou orçamentário para controle das autorizações.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aplicação deverá possibilitar que sejam criados exames compostos por mais de um procedimento SUS através do vínculo do procedimento SIGTAP e quantidade do mesmo</w:t>
      </w:r>
      <w:r w:rsidRPr="00462343">
        <w:rPr>
          <w:rFonts w:ascii="Calibri" w:hAnsi="Calibri" w:cs="Calibri"/>
          <w:bCs/>
        </w:rPr>
        <w:t xml:space="preserve"> para formar a composição de valor do exame criado.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Deve possibilitar a definição de tetos orçamentários anuais por município de modo que o valor mensal possa ser acumulado para o próximo mês se houver saldo não utilizado, a definição deste orçamento deve </w:t>
      </w:r>
      <w:r w:rsidRPr="00462343">
        <w:rPr>
          <w:rFonts w:ascii="Calibri" w:hAnsi="Calibri" w:cs="Calibri"/>
          <w:bCs/>
        </w:rPr>
        <w:t>ser possível de ser lançada por grupo e ou procedimento bem como a possibilidade que o teto seja definido por quantidade e ou valor.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Durante a autorização dos procedimentos, a aplicação deve permitir que sejam informados o nome do cidadão, a data da autori</w:t>
      </w:r>
      <w:r w:rsidRPr="00462343">
        <w:rPr>
          <w:rFonts w:ascii="Calibri" w:hAnsi="Calibri" w:cs="Calibri"/>
          <w:bCs/>
        </w:rPr>
        <w:t xml:space="preserve">zação, unidade de saúde que solicitou, unidade que autorizou, profissional solicitante, indicação de gravidez a cidadã do sexo feminino, tipo da autorização (normal, urgência ou retorno), número da requisição, </w:t>
      </w:r>
      <w:proofErr w:type="gramStart"/>
      <w:r w:rsidRPr="00462343">
        <w:rPr>
          <w:rFonts w:ascii="Calibri" w:hAnsi="Calibri" w:cs="Calibri"/>
          <w:bCs/>
        </w:rPr>
        <w:t>exame(</w:t>
      </w:r>
      <w:proofErr w:type="gramEnd"/>
      <w:r w:rsidRPr="00462343">
        <w:rPr>
          <w:rFonts w:ascii="Calibri" w:hAnsi="Calibri" w:cs="Calibri"/>
          <w:bCs/>
        </w:rPr>
        <w:t>s), data da realização, prestador, turno</w:t>
      </w:r>
      <w:r w:rsidRPr="00462343">
        <w:rPr>
          <w:rFonts w:ascii="Calibri" w:hAnsi="Calibri" w:cs="Calibri"/>
          <w:bCs/>
        </w:rPr>
        <w:t>, horário, quantidade e observação.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aplicação deve possuir cadastro de exames possibilitando informar código, descrição, pseudônimo, tempo de atendimento, quantidade de agendamentos por hora, indicação de ativo, bem como possibilitar a sua ligação com o </w:t>
      </w:r>
      <w:r w:rsidRPr="00462343">
        <w:rPr>
          <w:rFonts w:ascii="Calibri" w:hAnsi="Calibri" w:cs="Calibri"/>
          <w:bCs/>
        </w:rPr>
        <w:t>cadastro de grupo e a vinculação do mesmo com a tabela de procedimentos oficial SIGTAP.</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possuir mecanismo para consultar o saldo disponível a ser utilizado pelo prestador selecionado a atender a mesma.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solução ofertada deve possuir mecanismo para </w:t>
      </w:r>
      <w:r w:rsidRPr="00462343">
        <w:rPr>
          <w:rFonts w:ascii="Calibri" w:hAnsi="Calibri" w:cs="Calibri"/>
          <w:bCs/>
        </w:rPr>
        <w:t>criação de cronogramas de atendimento para cada exame, determinando os dias e horários em que o mesmo poderá ser marcado para atendimento pelo prestador.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ser possível a criação de exceções onde as mesmas deverão bloquear autorizações com base na exceç</w:t>
      </w:r>
      <w:r w:rsidRPr="00462343">
        <w:rPr>
          <w:rFonts w:ascii="Calibri" w:hAnsi="Calibri" w:cs="Calibri"/>
          <w:bCs/>
        </w:rPr>
        <w:t>ão criada.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Durante o processo de autorização a aplicação deverá obedecer rigorosamente aos tetos orçamentários definidos, não permitindo os mesmos sejam ultrapassados.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aplicação deve permitir, de modo que ser configurado se desejável, que sejam </w:t>
      </w:r>
      <w:r w:rsidRPr="00462343">
        <w:rPr>
          <w:rFonts w:ascii="Calibri" w:hAnsi="Calibri" w:cs="Calibri"/>
          <w:bCs/>
        </w:rPr>
        <w:t>autorizados exames sem que seja indicado o prestador que irá realiza-los, de modo a garantir a livre escolha do cidadão do prestador.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aplicação deverá possibilitar a busca de solicitações realizadas pelo profissional em seu atendimento no prontuário elet</w:t>
      </w:r>
      <w:r w:rsidRPr="00462343">
        <w:rPr>
          <w:rFonts w:ascii="Calibri" w:hAnsi="Calibri" w:cs="Calibri"/>
          <w:bCs/>
        </w:rPr>
        <w:t>rônico, restando ao operador a tarefa de confirmar os procedimentos a serem autorizados, a escolha do prestador em que será realizado data e hora.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possibilitar por meio de configuração prévia do sistema que a autorização possa ser atendida apenas po</w:t>
      </w:r>
      <w:r w:rsidRPr="00462343">
        <w:rPr>
          <w:rFonts w:ascii="Calibri" w:hAnsi="Calibri" w:cs="Calibri"/>
          <w:bCs/>
        </w:rPr>
        <w:t>r completo e sempre utilizando o mesmo prestador para atendimento total da requisição.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Inserir linha horizontal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ser possível o cancelamento por completo de uma requisição que ainda não tenha sido atendida pelo prestador, bem como a sua replicação po</w:t>
      </w:r>
      <w:r w:rsidRPr="00462343">
        <w:rPr>
          <w:rFonts w:ascii="Calibri" w:hAnsi="Calibri" w:cs="Calibri"/>
          <w:bCs/>
        </w:rPr>
        <w:t>r completo para outra data.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aplicação deverá possibilitar a configuração de bloqueios de procedimentos e ou grupos de procedimentos por quantidade máxima a ser autorizada, número de dias de intervalo de realização entre autorizações e ou bloqueio por não</w:t>
      </w:r>
      <w:r w:rsidRPr="00462343">
        <w:rPr>
          <w:rFonts w:ascii="Calibri" w:hAnsi="Calibri" w:cs="Calibri"/>
          <w:bCs/>
        </w:rPr>
        <w:t xml:space="preserve"> retirada do resultado por determinado tempo.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possuir tela para gerenciar os cidadãos que estejam com procedimentos bloqueados de maneira que operador autorizado possa realizar a liberação.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aplicação deverá possibilitar a contratante que personali</w:t>
      </w:r>
      <w:r w:rsidRPr="00462343">
        <w:rPr>
          <w:rFonts w:ascii="Calibri" w:hAnsi="Calibri" w:cs="Calibri"/>
          <w:bCs/>
        </w:rPr>
        <w:t>ze o layout do impresso de autorização podendo o layout ser diferenciado por prestador.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minimamente os seguintes relatórios: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Procedimentos autorizados por cidadão, município, prestador e unidade solicitante e ou autorizadora;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O Regulador deve poder</w:t>
      </w:r>
      <w:r w:rsidRPr="00462343">
        <w:rPr>
          <w:rFonts w:ascii="Calibri" w:hAnsi="Calibri" w:cs="Calibri"/>
          <w:bCs/>
        </w:rPr>
        <w:t xml:space="preserve"> visualizar os dados do pedido do exame realizado pelo médico e poder consultar o prontuário do cidadão objeto da regulação sem a necessidade de sair e/ou trocar de tela.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Saldo dos orçamentos por município, unidade e prestador;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possuir </w:t>
      </w:r>
      <w:r w:rsidRPr="00462343">
        <w:rPr>
          <w:rFonts w:ascii="Calibri" w:hAnsi="Calibri" w:cs="Calibri"/>
          <w:bCs/>
        </w:rPr>
        <w:t>funcionalidade ou mecanismo que permite o regulador solicitar mais informações ao operador que pediu o exame do cidadão, e o mesmo enviar a resposta contendo minimamente um campo texto livre para a resposta do operador.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Totais de autorizações e procediment</w:t>
      </w:r>
      <w:r w:rsidRPr="00462343">
        <w:rPr>
          <w:rFonts w:ascii="Calibri" w:hAnsi="Calibri" w:cs="Calibri"/>
          <w:bCs/>
        </w:rPr>
        <w:t>os autorizados;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possuir controle de medicamentos constantes das listas da Portaria SVS/MS/Nº344, de 12 de maio de 1998 /98 (ANVISA) e suas alterações.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Procedimentos faturados por prestador;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cadastro de Motivos de Acertos de Es</w:t>
      </w:r>
      <w:r w:rsidRPr="00462343">
        <w:rPr>
          <w:rFonts w:ascii="Calibri" w:hAnsi="Calibri" w:cs="Calibri"/>
          <w:bCs/>
        </w:rPr>
        <w:t>toque, contendo minimamente a descrição.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Totais de procedimentos autorizados, confirmados pelo prestador e ou canelados;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u w:val="single"/>
        </w:rPr>
      </w:pPr>
      <w:r w:rsidRPr="00462343">
        <w:rPr>
          <w:rFonts w:ascii="Calibri" w:hAnsi="Calibri" w:cs="Calibri"/>
          <w:bCs/>
          <w:u w:val="single"/>
        </w:rPr>
        <w:t>CONTROLE DE ESTOQUES E DISTRIBUIÇÃO DE MEDICAMENTOS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cadastro de listas de entorpecentes, assim como de suas versões.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w:t>
      </w:r>
      <w:r w:rsidRPr="00462343">
        <w:rPr>
          <w:rFonts w:ascii="Calibri" w:hAnsi="Calibri" w:cs="Calibri"/>
          <w:bCs/>
        </w:rPr>
        <w:t xml:space="preserve">ir cadastro de </w:t>
      </w:r>
      <w:proofErr w:type="spellStart"/>
      <w:r w:rsidRPr="00462343">
        <w:rPr>
          <w:rFonts w:ascii="Calibri" w:hAnsi="Calibri" w:cs="Calibri"/>
          <w:bCs/>
        </w:rPr>
        <w:t>DCB’s</w:t>
      </w:r>
      <w:proofErr w:type="spellEnd"/>
      <w:r w:rsidRPr="00462343">
        <w:rPr>
          <w:rFonts w:ascii="Calibri" w:hAnsi="Calibri" w:cs="Calibri"/>
          <w:bCs/>
        </w:rPr>
        <w:t xml:space="preserve"> (Denominação Comum Brasileira), contendo minimamente, a descrição, o código e a lista de entorpecentes.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cadastrar grupos e subgrupos para os materiais.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permitir identificar quando o material é do tipo medicament</w:t>
      </w:r>
      <w:r w:rsidRPr="00462343">
        <w:rPr>
          <w:rFonts w:ascii="Calibri" w:hAnsi="Calibri" w:cs="Calibri"/>
          <w:bCs/>
        </w:rPr>
        <w: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permitir definir os materiais e medicamentos que necessitam de controle por lote e validade.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gestão de estoque dos materiais/medicamentos com controle por lote e validade, permitindo identificar o fabricante, o lote a data d</w:t>
      </w:r>
      <w:r w:rsidRPr="00462343">
        <w:rPr>
          <w:rFonts w:ascii="Calibri" w:hAnsi="Calibri" w:cs="Calibri"/>
          <w:bCs/>
        </w:rPr>
        <w:t>e validade e a quantidade em estoque para cada Equipamento.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possibilitar que seja definido quais medicamentos que necessitam de preenchimento do laudo LME, e caso seja dado baixa nesses medicamentos, permitir o operador a imprimir o laudo LME (imprimi</w:t>
      </w:r>
      <w:r w:rsidRPr="00462343">
        <w:rPr>
          <w:rFonts w:ascii="Calibri" w:hAnsi="Calibri" w:cs="Calibri"/>
          <w:bCs/>
        </w:rPr>
        <w:t>r recibo de dispensação do medicamento).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que sejam cadastradas as diversas formas nas quais o medicamento pode estar disponível para consumo.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identificar um material/apresentação do sistema, com um material da catalogação dos ma</w:t>
      </w:r>
      <w:r w:rsidRPr="00462343">
        <w:rPr>
          <w:rFonts w:ascii="Calibri" w:hAnsi="Calibri" w:cs="Calibri"/>
          <w:bCs/>
        </w:rPr>
        <w:t>teriais (CATMAT)</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permitir identificar um material/apresentação, com um procedimento da tabela SIGTAP.</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para informar os estoques mínimos para material, apresentação em cada ponto de distribuição de materiais/medicamento</w:t>
      </w:r>
      <w:r w:rsidRPr="00462343">
        <w:rPr>
          <w:rFonts w:ascii="Calibri" w:hAnsi="Calibri" w:cs="Calibri"/>
          <w:bCs/>
        </w:rPr>
        <w:t>s em funcionamento na contratante, e permitir alertar o operador que realiza as baixas dos materiais, quando o mesmo atingiu o limite de estoque.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cadastro de competências específicas para o gerenciamento de estoque.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definição da admin</w:t>
      </w:r>
      <w:r w:rsidRPr="00462343">
        <w:rPr>
          <w:rFonts w:ascii="Calibri" w:hAnsi="Calibri" w:cs="Calibri"/>
          <w:bCs/>
        </w:rPr>
        <w:t>istração, para quantidade máxima de dias de atraso que pode registrar uma compra (com base na data da compra).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definição da administração, para quantidade máxima de dias de atraso que pode registrar uma saída (com base na data da saída).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w:t>
      </w:r>
      <w:r w:rsidRPr="00462343">
        <w:rPr>
          <w:rFonts w:ascii="Calibri" w:hAnsi="Calibri" w:cs="Calibri"/>
          <w:bCs/>
        </w:rPr>
        <w:t>definição da administração, para quantidade máxima de dias de atraso que pode registrar uma transferência (com base na data da transferência).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Deve possuir mecanismo para controle de patrimônio, contendo os minimamente as seguintes informações: número do p</w:t>
      </w:r>
      <w:r w:rsidRPr="00462343">
        <w:rPr>
          <w:rFonts w:ascii="Calibri" w:hAnsi="Calibri" w:cs="Calibri"/>
          <w:bCs/>
        </w:rPr>
        <w:t>atrimônio, data da garantia, número da nota fiscal, material, fornecedor, unidade de saúde, centro de custo, localização, indicação se o mesmo foi baixado, data da baixa e campo para observações.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permitir o gerenciamento e controle de medicamentos de </w:t>
      </w:r>
      <w:r w:rsidRPr="00462343">
        <w:rPr>
          <w:rFonts w:ascii="Calibri" w:hAnsi="Calibri" w:cs="Calibri"/>
          <w:bCs/>
        </w:rPr>
        <w:t>rotina, contendo minimamente a data e hora, cidadão, o medicamento, observação e quantidade a ser dispensada.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Possuir rotina para pesquisa da posição de estoque utilizando filtros como competência inicial e final, material/forma de apresentação e ponto de </w:t>
      </w:r>
      <w:r w:rsidRPr="00462343">
        <w:rPr>
          <w:rFonts w:ascii="Calibri" w:hAnsi="Calibri" w:cs="Calibri"/>
          <w:bCs/>
        </w:rPr>
        <w:t>distribuição.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para gerenciamento entrega parcial de medicamentos por licitação contendo minimamente as informações de Data da Licitação, número, item da licitação (Material/Medicamento), quantidade, valor unitário, fornecedor e campo</w:t>
      </w:r>
      <w:r w:rsidRPr="00462343">
        <w:rPr>
          <w:rFonts w:ascii="Calibri" w:hAnsi="Calibri" w:cs="Calibri"/>
          <w:bCs/>
        </w:rPr>
        <w:t xml:space="preserve"> para observações.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permitir o ponto de distribuição de trabalhar com utilização de etiquetas de códigos de barra, e permitir o desenvolvimento padronizados desses modelos de etiqueta a ser utilizado.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dispor de mecanismo de imp</w:t>
      </w:r>
      <w:r w:rsidRPr="00462343">
        <w:rPr>
          <w:rFonts w:ascii="Calibri" w:hAnsi="Calibri" w:cs="Calibri"/>
          <w:bCs/>
        </w:rPr>
        <w:t>ressão de etiquetas informando minimamente o material/apresentação, fabricante, lote/validade e quantidade.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controle de entrada e compras de Materiais e Medicamentos com base na nota de compra, contendo minimamente as seguintes informações: da</w:t>
      </w:r>
      <w:r w:rsidRPr="00462343">
        <w:rPr>
          <w:rFonts w:ascii="Calibri" w:hAnsi="Calibri" w:cs="Calibri"/>
          <w:bCs/>
        </w:rPr>
        <w:t>ta da entrada, ponto de distribuição a onde está sendo realizada a entrada, fornecedor, licitação, data da compra, número da nota fiscal, série, valor de frete, valor de acréscimo, descontos, lista como os materiais/medicamentos, centro de custo, fabricant</w:t>
      </w:r>
      <w:r w:rsidRPr="00462343">
        <w:rPr>
          <w:rFonts w:ascii="Calibri" w:hAnsi="Calibri" w:cs="Calibri"/>
          <w:bCs/>
        </w:rPr>
        <w:t>e, a quantidade e o valor total do material/medicamento.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para aceitar entrada de materiais e medicamentos recebidos através de doações.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possuir mecanismo que não permita o lançamento de valores e quantidades incorretas</w:t>
      </w:r>
      <w:r w:rsidRPr="00462343">
        <w:rPr>
          <w:rFonts w:ascii="Calibri" w:hAnsi="Calibri" w:cs="Calibri"/>
          <w:bCs/>
        </w:rPr>
        <w:t xml:space="preserve"> com base nas informações da nota fiscal de entrada.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Para toda compra de materiais/medicamentos, o sistema deve dispor da emissão do extrato da compra.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para fechamento/encerramento de lançamento dos itens da compra, e cálculo do cust</w:t>
      </w:r>
      <w:r w:rsidRPr="00462343">
        <w:rPr>
          <w:rFonts w:ascii="Calibri" w:hAnsi="Calibri" w:cs="Calibri"/>
          <w:bCs/>
        </w:rPr>
        <w:t>o médio de cada um dos itens que fazem parte da nota de compra.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na compra recurso para atender a uma requisição de compra de materiais/medicamentos.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de requisição de materiais para que os pontos de distribuição possam so</w:t>
      </w:r>
      <w:r w:rsidRPr="00462343">
        <w:rPr>
          <w:rFonts w:ascii="Calibri" w:hAnsi="Calibri" w:cs="Calibri"/>
          <w:bCs/>
        </w:rPr>
        <w:t>licitar os materiais e medicamentos que julgarem necessários, contendo minimamente as informações de data da requisição, qual unidade de saúde que está solicitando a compra, e a quantidade e itens de materiais/medicamentos.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possibilitar o ca</w:t>
      </w:r>
      <w:r w:rsidRPr="00462343">
        <w:rPr>
          <w:rFonts w:ascii="Calibri" w:hAnsi="Calibri" w:cs="Calibri"/>
          <w:bCs/>
        </w:rPr>
        <w:t>dastro das licitações realizadas, permitindo cadastrar o número da licitação, data, observações, e os materiais/medicamentos pertencentes a essa licitação, contendo minimamente as informações de nome do material/medicamento, quantidade, valor unitário, val</w:t>
      </w:r>
      <w:r w:rsidRPr="00462343">
        <w:rPr>
          <w:rFonts w:ascii="Calibri" w:hAnsi="Calibri" w:cs="Calibri"/>
          <w:bCs/>
        </w:rPr>
        <w:t>or total, número de parcelas e o fornecedor.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permitir a entrada no estoque a partir de uma licitação, contendo um mecanismo ou funcionalidade que neste tipo de entrada de itens no estoque, não permita o operador lançar quantidade do material</w:t>
      </w:r>
      <w:r w:rsidRPr="00462343">
        <w:rPr>
          <w:rFonts w:ascii="Calibri" w:hAnsi="Calibri" w:cs="Calibri"/>
          <w:bCs/>
        </w:rPr>
        <w:t>/medicamento ou valor diferente do registrado na licitação.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Deve possuir mecanismo para gerenciamento de entrega parcial de medicamentos por licitação contendo minimamente as informações de Data da Licitação, número, fornecedor, item da licitação (Material</w:t>
      </w:r>
      <w:r w:rsidRPr="00462343">
        <w:rPr>
          <w:rFonts w:ascii="Calibri" w:hAnsi="Calibri" w:cs="Calibri"/>
          <w:bCs/>
        </w:rPr>
        <w:t>/Medicamento), quantidade total, valor unitário, quantidade entregue, quantidade restante e número de parcelas totais e número de parcelas entregues.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aplicação deve possuir funcionalidade para geração da transferência dos materiais e medicamentos solicit</w:t>
      </w:r>
      <w:r w:rsidRPr="00462343">
        <w:rPr>
          <w:rFonts w:ascii="Calibri" w:hAnsi="Calibri" w:cs="Calibri"/>
          <w:bCs/>
        </w:rPr>
        <w:t>ados pelos pontos de distribuição, com base na requisição de abastecimento.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relatório de abastecimento dos pontos de distribuição, mostrando minimamente as informações de consumo, quantidade em estoque e estimativa do número de dias que o esto</w:t>
      </w:r>
      <w:r w:rsidRPr="00462343">
        <w:rPr>
          <w:rFonts w:ascii="Calibri" w:hAnsi="Calibri" w:cs="Calibri"/>
          <w:bCs/>
        </w:rPr>
        <w:t>que atual conseguirá suprir com base no consumo.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possuir mecanismo de conferência das transferências realizadas entre pontos de distribuição de materiais/medicamentos do município.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 dispor de impressão dos itens de uma nota de </w:t>
      </w:r>
      <w:r w:rsidRPr="00462343">
        <w:rPr>
          <w:rFonts w:ascii="Calibri" w:hAnsi="Calibri" w:cs="Calibri"/>
          <w:bCs/>
        </w:rPr>
        <w:t>transferência, contendo minimamente as informações de: material/medicamento, unidade, quantidade.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permitir registrar a devolução de materiais/medicamentos para o fornecedor, identificando qual o fornecedor, a data da devolução, os materiais/</w:t>
      </w:r>
      <w:r w:rsidRPr="00462343">
        <w:rPr>
          <w:rFonts w:ascii="Calibri" w:hAnsi="Calibri" w:cs="Calibri"/>
          <w:bCs/>
        </w:rPr>
        <w:t>medicamentos, quantidade, validade caso houver e o motivo da devolução. O sistema deve possuir mecanismo que só permita devolver itens de compras/entradas realizadas pelo fornecedor informado.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fazer a devolução de uma saída de materiais/medic</w:t>
      </w:r>
      <w:r w:rsidRPr="00462343">
        <w:rPr>
          <w:rFonts w:ascii="Calibri" w:hAnsi="Calibri" w:cs="Calibri"/>
          <w:bCs/>
        </w:rPr>
        <w:t>amentos, contemplando minimamente as informações de Data, cidadão ou centro de custo, e os materiais/medicamentos quantidade e validade caso houver. O sistema deve possuir mecanismo que só permita devolver itens de saídas/dispensação realizadas para o cida</w:t>
      </w:r>
      <w:r w:rsidRPr="00462343">
        <w:rPr>
          <w:rFonts w:ascii="Calibri" w:hAnsi="Calibri" w:cs="Calibri"/>
          <w:bCs/>
        </w:rPr>
        <w:t>dão ou centro de custo informado.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conter mecanismo para que possam ser realizados acertos de estoque em cada ponto de distribuição contendo minimamente as informações de data do acerto, motivo, material/medicamento, unidade, data da validade</w:t>
      </w:r>
      <w:r w:rsidRPr="00462343">
        <w:rPr>
          <w:rFonts w:ascii="Calibri" w:hAnsi="Calibri" w:cs="Calibri"/>
          <w:bCs/>
        </w:rPr>
        <w:t>, quando necessário, a quantidade real em estoque e um campo de texto livre para observações.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permitir o operador cadastrar e gerenciar as receitas do cidadão, contendo minimamente as informações de: cidadão, profissional da receita, data da</w:t>
      </w:r>
      <w:r w:rsidRPr="00462343">
        <w:rPr>
          <w:rFonts w:ascii="Calibri" w:hAnsi="Calibri" w:cs="Calibri"/>
          <w:bCs/>
        </w:rPr>
        <w:t xml:space="preserve"> receita, data de validade da receita, e lista de materiais/medicamentos prescritos, contendo o nome/apresentação do material/medicamento, quantidade prescrita, a quantidade máxima que o cidadão pode retirar por vez, a posologia, a quantidade já entregue d</w:t>
      </w:r>
      <w:r w:rsidRPr="00462343">
        <w:rPr>
          <w:rFonts w:ascii="Calibri" w:hAnsi="Calibri" w:cs="Calibri"/>
          <w:bCs/>
        </w:rPr>
        <w:t>o medicamento e disponibilizar o salto por item.</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Na tela de dispensação de materiais/medicamentos, a aplicação deve permitir encontrar o cidadão (cadastrado no sistema) com base em qualquer uma das informações: nome, sobrenome, cartão sus, nome da mãe e da</w:t>
      </w:r>
      <w:r w:rsidRPr="00462343">
        <w:rPr>
          <w:rFonts w:ascii="Calibri" w:hAnsi="Calibri" w:cs="Calibri"/>
          <w:bCs/>
        </w:rPr>
        <w:t>ta de nascimento.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realizar baixas de materiais e medicamentos para centro de custo.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realizar baixas de materiais pelo código de barras (deve permitir definir o código de barras na apresentação do material/medicamento).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poss</w:t>
      </w:r>
      <w:r w:rsidRPr="00462343">
        <w:rPr>
          <w:rFonts w:ascii="Calibri" w:hAnsi="Calibri" w:cs="Calibri"/>
          <w:bCs/>
        </w:rPr>
        <w:t>uir identificador de medicamentos controlados de acordo com a lista de entorpecentes a qual o medicamento controlado pertence, obrigando em uma dispensação deste tipo de medicamento que o operador indique a data e número da receita e o número da notificaçã</w:t>
      </w:r>
      <w:r w:rsidRPr="00462343">
        <w:rPr>
          <w:rFonts w:ascii="Calibri" w:hAnsi="Calibri" w:cs="Calibri"/>
          <w:bCs/>
        </w:rPr>
        <w: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Na dispensação de medicamentos para o cidadão, o sistema deve avisar/alertar o operador de quando o cidadão estiver retirando um medicamento antes da data prevista para sua retirada.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 disponibilizar um comprovante de baixa/saída dos </w:t>
      </w:r>
      <w:r w:rsidRPr="00462343">
        <w:rPr>
          <w:rFonts w:ascii="Calibri" w:hAnsi="Calibri" w:cs="Calibri"/>
          <w:bCs/>
        </w:rPr>
        <w:t>materiais/medicamentos.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Na tela de dispensação de medicamentos para o cidadão, o sistema deve possuir mecanismo para que sejam consultadas as últimas dispensações de medicamentos realizadas para o cidadão que está sendo atendido.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Deve permitir o operador q</w:t>
      </w:r>
      <w:r w:rsidRPr="00462343">
        <w:rPr>
          <w:rFonts w:ascii="Calibri" w:hAnsi="Calibri" w:cs="Calibri"/>
          <w:bCs/>
        </w:rPr>
        <w:t>ue realizará a dispensação/baixa de medicamento para o cidadão, visualizar os últimos medicamentos entregues ao cidadão.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possuir identificador de medicamentos controlados de acordo com a lista de entorpecentes a qual o medicamento controlado</w:t>
      </w:r>
      <w:r w:rsidRPr="00462343">
        <w:rPr>
          <w:rFonts w:ascii="Calibri" w:hAnsi="Calibri" w:cs="Calibri"/>
          <w:bCs/>
        </w:rPr>
        <w:t xml:space="preserve"> pertence, obrigando em uma dispensação deste tipo de medicamento que o operador indique a data e número da receita e o número da notificação.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identificar quais os pontos de estoque que podem realizar entradas, limitando a funcionalidade para</w:t>
      </w:r>
      <w:r w:rsidRPr="00462343">
        <w:rPr>
          <w:rFonts w:ascii="Calibri" w:hAnsi="Calibri" w:cs="Calibri"/>
          <w:bCs/>
        </w:rPr>
        <w:t xml:space="preserve"> apenas esses pontos de estoque.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parâmetro para indicar se é possível que o ponto de distribuição possa inserir uma saída de material/medicamento, sem informar o cidadão, apenas informando o centro de custo.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parâmetro para indicar</w:t>
      </w:r>
      <w:r w:rsidRPr="00462343">
        <w:rPr>
          <w:rFonts w:ascii="Calibri" w:hAnsi="Calibri" w:cs="Calibri"/>
          <w:bCs/>
        </w:rPr>
        <w:t xml:space="preserve"> se é possível que o ponto de distribuição possa inserir uma saída de material/medicamento, sem informar o cidadão nem ou centro de custo.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gestor do sistema obrigar a informação do profissional que receitou o medicamento, durante a dispensação d</w:t>
      </w:r>
      <w:r w:rsidRPr="00462343">
        <w:rPr>
          <w:rFonts w:ascii="Calibri" w:hAnsi="Calibri" w:cs="Calibri"/>
          <w:bCs/>
        </w:rPr>
        <w:t>o mesmo.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possuir rotina para acompanhamento de medicamentos vencidos, contendo minimamente as informações de Equipamento de saúde, material/medicamento, fabricante, validade e quantidade.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parâmetro para indicar se o tempo de u</w:t>
      </w:r>
      <w:r w:rsidRPr="00462343">
        <w:rPr>
          <w:rFonts w:ascii="Calibri" w:hAnsi="Calibri" w:cs="Calibri"/>
          <w:bCs/>
        </w:rPr>
        <w:t>tilização do material/medicamento vai ser obrigatório informar no cadastro de uma saída ou dispensação.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 disponibilizar um mecanismo que identifique no momento do lançamento de uma dispensação, que o material/medicamento, não está disponível </w:t>
      </w:r>
      <w:r w:rsidRPr="00462343">
        <w:rPr>
          <w:rFonts w:ascii="Calibri" w:hAnsi="Calibri" w:cs="Calibri"/>
          <w:bCs/>
        </w:rPr>
        <w:t>em estoque, podendo o operador, lançar a demanda reprimida sem ter que trocar de tela.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administrador de estoque configurar se o sistema permitirá ou não aceitar acertos de estoque com datas retroativas.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administrador de estoque config</w:t>
      </w:r>
      <w:r w:rsidRPr="00462343">
        <w:rPr>
          <w:rFonts w:ascii="Calibri" w:hAnsi="Calibri" w:cs="Calibri"/>
          <w:bCs/>
        </w:rPr>
        <w:t>urar se o sistema permitirá ou não a transferência de medicamentos vencidos.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o administrador de estoque configurar se o sistema deve emitir um aviso ao operador, assim que o material/medicamento atingir sua quantidade mínima em estoque.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w:t>
      </w:r>
      <w:r w:rsidRPr="00462343">
        <w:rPr>
          <w:rFonts w:ascii="Calibri" w:hAnsi="Calibri" w:cs="Calibri"/>
          <w:bCs/>
        </w:rPr>
        <w:t>deve possuir rotina para acompanhamento dos medicamentos com estoque abaixo da quantidade mínima.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controle dos antimicrobianos em conformidade com os padrões da ANVISA.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mecanismo ou funcionalidade que permita importar o arquivo de pr</w:t>
      </w:r>
      <w:r w:rsidRPr="00462343">
        <w:rPr>
          <w:rFonts w:ascii="Calibri" w:hAnsi="Calibri" w:cs="Calibri"/>
          <w:bCs/>
        </w:rPr>
        <w:t>odutos disponibilizados pelo Web Service Base Nacional da Assistência Farmacêutica.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disponibilizar a funcionalidade de integração com o sistema da Base Nacional da Assistência Farmacêutica.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possuir relatório de balancete demon</w:t>
      </w:r>
      <w:r w:rsidRPr="00462343">
        <w:rPr>
          <w:rFonts w:ascii="Calibri" w:hAnsi="Calibri" w:cs="Calibri"/>
          <w:bCs/>
        </w:rPr>
        <w:t>strativo físico dos materiais/medicamentos.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possuir relatório de balancete demonstrativo financeiro dos materiais/medicamentos.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dispor de relatório de análise de consumo de materiais/medicamentos dos cidadãos em um determinado</w:t>
      </w:r>
      <w:r w:rsidRPr="00462343">
        <w:rPr>
          <w:rFonts w:ascii="Calibri" w:hAnsi="Calibri" w:cs="Calibri"/>
          <w:bCs/>
        </w:rPr>
        <w:t xml:space="preserve"> período.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dispor de relatório de análise estatístico curva ABC.</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permitir o gestor verificar em forma de relatório a movimentação de estoque de um Equipamento de saúde em um determinado período.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Deverá permitir o gestor verificar em fo</w:t>
      </w:r>
      <w:r w:rsidRPr="00462343">
        <w:rPr>
          <w:rFonts w:ascii="Calibri" w:hAnsi="Calibri" w:cs="Calibri"/>
          <w:bCs/>
        </w:rPr>
        <w:t>rma de relatório o total de materiais/medicamentos em estoque para cada Equipamento de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dispor de relatórios gerenciais básicos de compras, saídas, transferências, acertos do estoque, e validade dos materiais em estoque.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permitir importar </w:t>
      </w:r>
      <w:r w:rsidRPr="00462343">
        <w:rPr>
          <w:rFonts w:ascii="Calibri" w:hAnsi="Calibri" w:cs="Calibri"/>
          <w:bCs/>
        </w:rPr>
        <w:t>XML da Nota Fiscal Eletrônica (NFE), quando houver.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selecionar o tipo de compra e tipo de movimentação BNDASAF ao importar o XML.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possuir parâmetro para configuração do BNDASAF, podendo colocar a data de integração, usuário senha e se o </w:t>
      </w:r>
      <w:r w:rsidRPr="00462343">
        <w:rPr>
          <w:rFonts w:ascii="Calibri" w:hAnsi="Calibri" w:cs="Calibri"/>
          <w:bCs/>
        </w:rPr>
        <w:t>ambiente webservice está em homologação ou produção.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Possuir tela de envio de dados ao BNDASAF, onde seja possível o envio dos lotes e a visualização de dados como: Identificação do material (CATMAT), Lote/Validade, Protocolo, Data, Origem, Criticas/Incons</w:t>
      </w:r>
      <w:r w:rsidRPr="00462343">
        <w:rPr>
          <w:rFonts w:ascii="Calibri" w:hAnsi="Calibri" w:cs="Calibri"/>
          <w:bCs/>
        </w:rPr>
        <w:t>istências e a Situação do Processamento.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enviar o lote após a correção, caso haja.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parametrização e inclusão de nota fiscal eletrônica através do XML da mesma.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aplicação deve possuir parâmetro que seja possível escolher se o sistema d</w:t>
      </w:r>
      <w:r w:rsidRPr="00462343">
        <w:rPr>
          <w:rFonts w:ascii="Calibri" w:hAnsi="Calibri" w:cs="Calibri"/>
          <w:bCs/>
        </w:rPr>
        <w:t>isponibiliza consulta pública de estoque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aplicação deve possuir parâmetro para escolher se na consulta pública de estoque será exibida a lista de estoque para baixar ou não.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aplicação deve possuir parâmetro para escolher se na consulta pública exibe ou</w:t>
      </w:r>
      <w:r w:rsidRPr="00462343">
        <w:rPr>
          <w:rFonts w:ascii="Calibri" w:hAnsi="Calibri" w:cs="Calibri"/>
          <w:bCs/>
        </w:rPr>
        <w:t xml:space="preserve"> não as quantidades em estoque ou somente se tem ou não tem.</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aplicação deve mostrar em tela qual o profissional marcou a opção de não exibir as quantidades em estoque no parâmetro, caso tenha sido assinalada.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aplicação deve ter a opção de não exibir o </w:t>
      </w:r>
      <w:r w:rsidRPr="00462343">
        <w:rPr>
          <w:rFonts w:ascii="Calibri" w:hAnsi="Calibri" w:cs="Calibri"/>
          <w:bCs/>
        </w:rPr>
        <w:t>brasão na tela de consulta pública de estoque, definido nos parâmetros.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aplicação deverá permitir exibir um texto personalizado na consulta pública de estoque, podendo ser definido em parâmetro.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cadastrar os tipos de acompanhamentos para pacient</w:t>
      </w:r>
      <w:r w:rsidRPr="00462343">
        <w:rPr>
          <w:rFonts w:ascii="Calibri" w:hAnsi="Calibri" w:cs="Calibri"/>
          <w:bCs/>
        </w:rPr>
        <w:t>es, onde seja possível vincular: Unidade de saúde que utilizará, Questionários Personalizados na Criação, Questionários Personalizados durante a realização do acompanhamento, Agravos CID10 e/ou CIAP, CBO e Profissional e determinar o encerramento com um pe</w:t>
      </w:r>
      <w:r w:rsidRPr="00462343">
        <w:rPr>
          <w:rFonts w:ascii="Calibri" w:hAnsi="Calibri" w:cs="Calibri"/>
          <w:bCs/>
        </w:rPr>
        <w:t>ríodo mínimo e máximo de dias.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u w:val="single"/>
        </w:rPr>
      </w:pPr>
      <w:r w:rsidRPr="00462343">
        <w:rPr>
          <w:rFonts w:ascii="Calibri" w:hAnsi="Calibri" w:cs="Calibri"/>
          <w:bCs/>
          <w:u w:val="single"/>
        </w:rPr>
        <w:t>CONTROLE DE PROCESSOS JUDICIAIS DE MEDICAMENTOS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que os processos sejam classificados segundo sua situação, disponibilizando as opções: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Controle de Processos Judiciais de Medicamentos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que os process</w:t>
      </w:r>
      <w:r w:rsidRPr="00462343">
        <w:rPr>
          <w:rFonts w:ascii="Calibri" w:hAnsi="Calibri" w:cs="Calibri"/>
          <w:bCs/>
        </w:rPr>
        <w:t xml:space="preserve">os sejam classificados segundo sua situação, disponibilizando as opções: Aberto; Único; Fora de linha; Cumprido; Devolvido; Suspenso; </w:t>
      </w:r>
      <w:proofErr w:type="gramStart"/>
      <w:r w:rsidRPr="00462343">
        <w:rPr>
          <w:rFonts w:ascii="Calibri" w:hAnsi="Calibri" w:cs="Calibri"/>
          <w:bCs/>
        </w:rPr>
        <w:t>Em</w:t>
      </w:r>
      <w:proofErr w:type="gramEnd"/>
      <w:r w:rsidRPr="00462343">
        <w:rPr>
          <w:rFonts w:ascii="Calibri" w:hAnsi="Calibri" w:cs="Calibri"/>
          <w:bCs/>
        </w:rPr>
        <w:t xml:space="preserve"> andamento.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que seja informado para cada processo se o mesmo gera algum tipo de bloqueio, se gera algum ti</w:t>
      </w:r>
      <w:r w:rsidRPr="00462343">
        <w:rPr>
          <w:rFonts w:ascii="Calibri" w:hAnsi="Calibri" w:cs="Calibri"/>
          <w:bCs/>
        </w:rPr>
        <w:t>po de multa, sendo neste caso possível informar também o valor da multa.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Em andamento.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definir a situação do material no processo judicial, contendo minimamente as opções: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 dispor de cadastramento dos materiais/medicamentos que </w:t>
      </w:r>
      <w:r w:rsidRPr="00462343">
        <w:rPr>
          <w:rFonts w:ascii="Calibri" w:hAnsi="Calibri" w:cs="Calibri"/>
          <w:bCs/>
        </w:rPr>
        <w:t>serão identificados nos processos judiciais.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Para um processo judicial, deve permitir cadastrar todos os materiais/medicamentos referentes ao processo.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O sistema deve possibilitar o operador a cadastrar para cada material/medicamento definido no processo, </w:t>
      </w:r>
      <w:r w:rsidRPr="00462343">
        <w:rPr>
          <w:rFonts w:ascii="Calibri" w:hAnsi="Calibri" w:cs="Calibri"/>
          <w:bCs/>
        </w:rPr>
        <w:t>as informações de quantidade, valor unitário, desconto, identificar se é de uso contínuo, identificar se é genérico, por quem será fornecido e um campo para observações.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para impressão de comprovantes de entrega dos itens contendo os</w:t>
      </w:r>
      <w:r w:rsidRPr="00462343">
        <w:rPr>
          <w:rFonts w:ascii="Calibri" w:hAnsi="Calibri" w:cs="Calibri"/>
          <w:bCs/>
        </w:rPr>
        <w:t xml:space="preserve"> materiais e medicamentos dispensados.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Certificação Digital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solução ofertada deve possuir mecanismo de assinatura digital de registro eletrônico em saúde certificado de acordo com o Manual de Certificação para S-RES v4.2 (Edição 2016) SBIS/CFM (Sociedade</w:t>
      </w:r>
      <w:r w:rsidRPr="00462343">
        <w:rPr>
          <w:rFonts w:ascii="Calibri" w:hAnsi="Calibri" w:cs="Calibri"/>
          <w:bCs/>
        </w:rPr>
        <w:t xml:space="preserve"> Brasileira de Informática em Saúde / Conselho Federal de Medicina) certificado nos Requisitos do Nível de Garantia de Segurança 2 (NGS2).</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Todas as funcionalidades do módulo devem ser disponibilizadas em componentes modulares distintos, que permitam assina</w:t>
      </w:r>
      <w:r w:rsidRPr="00462343">
        <w:rPr>
          <w:rFonts w:ascii="Calibri" w:hAnsi="Calibri" w:cs="Calibri"/>
          <w:bCs/>
        </w:rPr>
        <w:t>r, validar as assinaturas digitais, verificar e validar certificados no momento da assinatura.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Os componentes do módulo devem estar aderentes ao DOC-ICP-155, da ICP-Brasil, que trata sobre a normalização de assinatura digital, para o padrão de “assinatura </w:t>
      </w:r>
      <w:r w:rsidRPr="00462343">
        <w:rPr>
          <w:rFonts w:ascii="Calibri" w:hAnsi="Calibri" w:cs="Calibri"/>
          <w:bCs/>
        </w:rPr>
        <w:t>digital com referências básicas (AD-</w:t>
      </w:r>
      <w:proofErr w:type="gramStart"/>
      <w:r w:rsidRPr="00462343">
        <w:rPr>
          <w:rFonts w:ascii="Calibri" w:hAnsi="Calibri" w:cs="Calibri"/>
          <w:bCs/>
        </w:rPr>
        <w:t>RB)”</w:t>
      </w:r>
      <w:proofErr w:type="gramEnd"/>
      <w:r w:rsidRPr="00462343">
        <w:rPr>
          <w:rFonts w:ascii="Calibri" w:hAnsi="Calibri" w:cs="Calibri"/>
          <w:bCs/>
        </w:rPr>
        <w:t>, sendo recomendado a utilização do padrão de “assinatura digital com referências para validação (AD-RV), com os objetos referenciados estando no domínio da instituição, ou padrão de “assinatura digital com referênci</w:t>
      </w:r>
      <w:r w:rsidRPr="00462343">
        <w:rPr>
          <w:rFonts w:ascii="Calibri" w:hAnsi="Calibri" w:cs="Calibri"/>
          <w:bCs/>
        </w:rPr>
        <w:t>as completas (AD-RC)”</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Todas as funcionalidades do módulo devem ser disponibilizadas em componentes modulares distintos, que permitam assinar, validar as assinaturas digitais, verificar e validar certificados no momento da assinatura.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dispor minimame</w:t>
      </w:r>
      <w:r w:rsidRPr="00462343">
        <w:rPr>
          <w:rFonts w:ascii="Calibri" w:hAnsi="Calibri" w:cs="Calibri"/>
          <w:bCs/>
        </w:rPr>
        <w:t>nte as seguintes funcionalidades: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dispor minimamente as seguintes funcionalidades: </w:t>
      </w:r>
      <w:proofErr w:type="spellStart"/>
      <w:r w:rsidRPr="00462343">
        <w:rPr>
          <w:rFonts w:ascii="Calibri" w:hAnsi="Calibri" w:cs="Calibri"/>
          <w:bCs/>
        </w:rPr>
        <w:t>Assinador</w:t>
      </w:r>
      <w:proofErr w:type="spellEnd"/>
      <w:r w:rsidRPr="00462343">
        <w:rPr>
          <w:rFonts w:ascii="Calibri" w:hAnsi="Calibri" w:cs="Calibri"/>
          <w:bCs/>
        </w:rPr>
        <w:t xml:space="preserve"> para geração de assinatura digital em documentos eletrônicos; verificador para verificar validade de assinatura digital em documentos eletrônicos; validador</w:t>
      </w:r>
      <w:r w:rsidRPr="00462343">
        <w:rPr>
          <w:rFonts w:ascii="Calibri" w:hAnsi="Calibri" w:cs="Calibri"/>
          <w:bCs/>
        </w:rPr>
        <w:t xml:space="preserve"> para verificar validade de certificado digital e sua correspondente cadeia de certificação;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proofErr w:type="spellStart"/>
      <w:r w:rsidRPr="00462343">
        <w:rPr>
          <w:rFonts w:ascii="Calibri" w:hAnsi="Calibri" w:cs="Calibri"/>
          <w:bCs/>
        </w:rPr>
        <w:t>Assinador</w:t>
      </w:r>
      <w:proofErr w:type="spellEnd"/>
      <w:r w:rsidRPr="00462343">
        <w:rPr>
          <w:rFonts w:ascii="Calibri" w:hAnsi="Calibri" w:cs="Calibri"/>
          <w:bCs/>
        </w:rPr>
        <w:t xml:space="preserve"> para geração de assinatura digital em documentos eletrônicos;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gerar assinatura digital seguindo todas as políticas de assinatura definidas pela ICP-</w:t>
      </w:r>
      <w:r w:rsidRPr="00462343">
        <w:rPr>
          <w:rFonts w:ascii="Calibri" w:hAnsi="Calibri" w:cs="Calibri"/>
          <w:bCs/>
        </w:rPr>
        <w:t>Brasil no DOC-ICP 15.03:</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Verificador para verificar validade de assinatura digital em documentos eletrônicos;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Solução deverá ter a funcionalidade de gerar assinatura digital em lote de documentos de acordo com as definições da resolução nº. 76 de 31 de m</w:t>
      </w:r>
      <w:r w:rsidRPr="00462343">
        <w:rPr>
          <w:rFonts w:ascii="Calibri" w:hAnsi="Calibri" w:cs="Calibri"/>
          <w:bCs/>
        </w:rPr>
        <w:t>arço de 2010 do ITI e com a segurança necessária de acordo com as definições do documento DOC-ICP-15.01 da ICP-Brasil.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Validador para verificar validade de certificado digital e sua correspondente cadeia de certificação;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possuir tela de gerenciamento </w:t>
      </w:r>
      <w:r w:rsidRPr="00462343">
        <w:rPr>
          <w:rFonts w:ascii="Calibri" w:hAnsi="Calibri" w:cs="Calibri"/>
          <w:bCs/>
        </w:rPr>
        <w:t>para gestores, para verificação de documentos pendentes de assinaturas e seus respectivos responsáveis.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ao profissional selecionar em sua lista de pendências e assinar vários documentos de uma mesma vez.</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Prontuário Eletrônico do Cidadão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w:t>
      </w:r>
      <w:r w:rsidRPr="00462343">
        <w:rPr>
          <w:rFonts w:ascii="Calibri" w:hAnsi="Calibri" w:cs="Calibri"/>
          <w:bCs/>
        </w:rPr>
        <w:t>á permitir a realização de acolhimento sob demanda, sem a necessidade de haver uma consulta ou agendamento prévio, sendo necessário apenas identificar o cidadão através do seu cadastro na aplicação.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solução deve permitir que os pacientes a sem acolhidos </w:t>
      </w:r>
      <w:r w:rsidRPr="00462343">
        <w:rPr>
          <w:rFonts w:ascii="Calibri" w:hAnsi="Calibri" w:cs="Calibri"/>
          <w:bCs/>
        </w:rPr>
        <w:t>sejam pesquisados ao menos por: nome, sexo, data de nascimento, nome da mãe, CPF, CNS com ao menos três destas informações simultaneamente.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Deve possuir registro do peso, estatura, quadril, cintura, temperatura, pressão arterial, frequência respiratória, </w:t>
      </w:r>
      <w:r w:rsidRPr="00462343">
        <w:rPr>
          <w:rFonts w:ascii="Calibri" w:hAnsi="Calibri" w:cs="Calibri"/>
          <w:bCs/>
        </w:rPr>
        <w:t>frequência cardíaca, pulsação, saturação de O2, saturação CO2, circunferência braquial e percentual de gordura cutânea, além de registrar o valor de glicemia, informando se o exame foi feito em jejum ou se é pós-prandial, data e hora das coletas.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u w:val="single"/>
        </w:rPr>
      </w:pPr>
      <w:r w:rsidRPr="00462343">
        <w:rPr>
          <w:rFonts w:ascii="Calibri" w:hAnsi="Calibri" w:cs="Calibri"/>
          <w:bCs/>
          <w:u w:val="single"/>
        </w:rPr>
        <w:t>PRONTUÁRI</w:t>
      </w:r>
      <w:r w:rsidRPr="00462343">
        <w:rPr>
          <w:rFonts w:ascii="Calibri" w:hAnsi="Calibri" w:cs="Calibri"/>
          <w:bCs/>
          <w:u w:val="single"/>
        </w:rPr>
        <w:t>O ELETRÔNICO DO CIDADÃO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Quando o paciente em questão for uma criança a solução deve permitir o registro de perímetro cefálico e torácico, situação vacinal e tipo de aleitamento.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Caso o paciente em atendimento seja mulher em idade fértil, a aplicação deve r</w:t>
      </w:r>
      <w:r w:rsidRPr="00462343">
        <w:rPr>
          <w:rFonts w:ascii="Calibri" w:hAnsi="Calibri" w:cs="Calibri"/>
          <w:bCs/>
        </w:rPr>
        <w:t xml:space="preserve">egistrar se a mulher está gestando, caso sim, registrar a data da última menstruação, peso </w:t>
      </w:r>
      <w:proofErr w:type="spellStart"/>
      <w:r w:rsidRPr="00462343">
        <w:rPr>
          <w:rFonts w:ascii="Calibri" w:hAnsi="Calibri" w:cs="Calibri"/>
          <w:bCs/>
        </w:rPr>
        <w:t>pré</w:t>
      </w:r>
      <w:proofErr w:type="spellEnd"/>
      <w:r w:rsidRPr="00462343">
        <w:rPr>
          <w:rFonts w:ascii="Calibri" w:hAnsi="Calibri" w:cs="Calibri"/>
          <w:bCs/>
        </w:rPr>
        <w:t>-gestacional, altura uterina, toque vaginal, batimentos cardíacos do feto, posição do colo, data provável do parto, se a gestação é planejada, se é gestação de ri</w:t>
      </w:r>
      <w:r w:rsidRPr="00462343">
        <w:rPr>
          <w:rFonts w:ascii="Calibri" w:hAnsi="Calibri" w:cs="Calibri"/>
          <w:bCs/>
        </w:rPr>
        <w:t>sco bem como criar acompanhamento através de controle gestacional alertando outros profissionais de que esta paciente está em acompanhamento gestacional.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solução deve permitir que os pacientes a sem acolhidos sejam pesquisados ao menos por: nome, sexo, d</w:t>
      </w:r>
      <w:r w:rsidRPr="00462343">
        <w:rPr>
          <w:rFonts w:ascii="Calibri" w:hAnsi="Calibri" w:cs="Calibri"/>
          <w:bCs/>
        </w:rPr>
        <w:t>ata de nascimento, nome da mãe, CPF, CNS com ao menos três destas informações simultaneamente.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Todas as informações que caracterizem realização de procedimentos realizados durante o acolhimento deverão automaticamente gerar produção ambulatorial (BPA).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w:t>
      </w:r>
      <w:r w:rsidRPr="00462343">
        <w:rPr>
          <w:rFonts w:ascii="Calibri" w:hAnsi="Calibri" w:cs="Calibri"/>
          <w:bCs/>
        </w:rPr>
        <w:t>plicação deve possuir mecanismo para digitação de produção, de maneira que o profissional possa pesquisar todos os procedimentos compatíveis segundo regras do SIGTAP, podendo registrar a execução de quaisquer procedimentos permitidos.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solução ofertada de</w:t>
      </w:r>
      <w:r w:rsidRPr="00462343">
        <w:rPr>
          <w:rFonts w:ascii="Calibri" w:hAnsi="Calibri" w:cs="Calibri"/>
          <w:bCs/>
        </w:rPr>
        <w:t>ve possuir mecanismo para que sejam listados ao profissional, durante o atendimento, procedimentos previamente relacionados aos seu CBO, agilizando assim a indicação dos procedimentos realizados pelo profissional no atendimento.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permitir que o </w:t>
      </w:r>
      <w:r w:rsidRPr="00462343">
        <w:rPr>
          <w:rFonts w:ascii="Calibri" w:hAnsi="Calibri" w:cs="Calibri"/>
          <w:bCs/>
        </w:rPr>
        <w:t>profissional realize a classificação de risco do paciente utilizando as cores Vermelho para Emergência, Laranja Muito Urgente, Amarelo Urgente, Verde Pouco Urgente e Azul Não Urgente.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solução deve possuir mecanismo ou funcionalidade para coletar todos os</w:t>
      </w:r>
      <w:r w:rsidRPr="00462343">
        <w:rPr>
          <w:rFonts w:ascii="Calibri" w:hAnsi="Calibri" w:cs="Calibri"/>
          <w:bCs/>
        </w:rPr>
        <w:t xml:space="preserve"> dados necessários para alimentação dos dados do e-sus durante o atendimento dos pacientes, sem que haja necessidade de nova alimentação de informações.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atendimento do acolhimento deve permitir que seja registrado em destaque no prontuário dados relevant</w:t>
      </w:r>
      <w:r w:rsidRPr="00462343">
        <w:rPr>
          <w:rFonts w:ascii="Calibri" w:hAnsi="Calibri" w:cs="Calibri"/>
          <w:bCs/>
        </w:rPr>
        <w:t>es a todos os atendimentos subsequentes, de modo que estas informações sejam exibidas em destaque a partir do momento do seu registro.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solução deve permitir a emissão de declaração de comparecimento, contendo, no mínimo, informações de data, horário inic</w:t>
      </w:r>
      <w:r w:rsidRPr="00462343">
        <w:rPr>
          <w:rFonts w:ascii="Calibri" w:hAnsi="Calibri" w:cs="Calibri"/>
          <w:bCs/>
        </w:rPr>
        <w:t>ial, horário final e observações, além de registrar se o paciente estava acompanhado.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possibilitar lançamento em forma de lista de problema no prontuário eletrônico de maneira que um problema possa evoluir ou ser mesclado em um novo ou então em outr</w:t>
      </w:r>
      <w:r w:rsidRPr="00462343">
        <w:rPr>
          <w:rFonts w:ascii="Calibri" w:hAnsi="Calibri" w:cs="Calibri"/>
          <w:bCs/>
        </w:rPr>
        <w:t>o já existente.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Na lista de problemas deve ser possível registrar: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Descrição do problema;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Codificação (CID-10 ou CIAP-2)</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Tipo (cadastrável com possibilidade de inativação)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de início podendo ser definida em (Data, Data/Hora, Mês/Ano, Ano, Há Anos, Há M</w:t>
      </w:r>
      <w:r w:rsidRPr="00462343">
        <w:rPr>
          <w:rFonts w:ascii="Calibri" w:hAnsi="Calibri" w:cs="Calibri"/>
          <w:bCs/>
        </w:rPr>
        <w:t>eses ou Há Semanas;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Data Final do problema;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Deverá possibilitar lançamento em forma de lista de problema no prontuário eletrônico de maneira que um problema possa evoluir ou ser mesclado em um novo ou então em outro já existente.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ser possível informar</w:t>
      </w:r>
      <w:r w:rsidRPr="00462343">
        <w:rPr>
          <w:rFonts w:ascii="Calibri" w:hAnsi="Calibri" w:cs="Calibri"/>
          <w:bCs/>
        </w:rPr>
        <w:t xml:space="preserve"> se um problema: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Está sendo tratado no atendimento atual;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gerar um novo problema com base no selecionado;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possuir gráfico de evolução dos problemas de acordo com seu registro de evolução ou </w:t>
      </w:r>
      <w:proofErr w:type="spellStart"/>
      <w:r w:rsidRPr="00462343">
        <w:rPr>
          <w:rFonts w:ascii="Calibri" w:hAnsi="Calibri" w:cs="Calibri"/>
          <w:bCs/>
        </w:rPr>
        <w:t>mesclagem</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Mesclar com outro problema existente;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w:t>
      </w:r>
      <w:r w:rsidRPr="00462343">
        <w:rPr>
          <w:rFonts w:ascii="Calibri" w:hAnsi="Calibri" w:cs="Calibri"/>
          <w:bCs/>
        </w:rPr>
        <w:t>rmitir que as informações coletadas durante o atendimento sejam armazenadas no formato SOAP (Subjetivo, Objetivo, Avaliação e Plano</w:t>
      </w:r>
      <w:proofErr w:type="gramStart"/>
      <w:r w:rsidRPr="00462343">
        <w:rPr>
          <w:rFonts w:ascii="Calibri" w:hAnsi="Calibri" w:cs="Calibri"/>
          <w:bCs/>
        </w:rPr>
        <w:t>) ,</w:t>
      </w:r>
      <w:proofErr w:type="gramEnd"/>
      <w:r w:rsidRPr="00462343">
        <w:rPr>
          <w:rFonts w:ascii="Calibri" w:hAnsi="Calibri" w:cs="Calibri"/>
          <w:bCs/>
        </w:rPr>
        <w:t xml:space="preserve"> deve ainda sugerir </w:t>
      </w:r>
      <w:proofErr w:type="spellStart"/>
      <w:r w:rsidRPr="00462343">
        <w:rPr>
          <w:rFonts w:ascii="Calibri" w:hAnsi="Calibri" w:cs="Calibri"/>
          <w:bCs/>
        </w:rPr>
        <w:t>CIDs</w:t>
      </w:r>
      <w:proofErr w:type="spellEnd"/>
      <w:r w:rsidRPr="00462343">
        <w:rPr>
          <w:rFonts w:ascii="Calibri" w:hAnsi="Calibri" w:cs="Calibri"/>
          <w:bCs/>
        </w:rPr>
        <w:t xml:space="preserve"> na seção Avaliação, bem como sugerir CIAP2 em todas as seções do SOAP.</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o registro de</w:t>
      </w:r>
      <w:r w:rsidRPr="00462343">
        <w:rPr>
          <w:rFonts w:ascii="Calibri" w:hAnsi="Calibri" w:cs="Calibri"/>
          <w:bCs/>
        </w:rPr>
        <w:t xml:space="preserve"> anamnese conforme segue: Anamnese definida conforme resolução 2056 de 2013 do Conselho Federal de Medicina (CFM).</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elaboração de questionários personalizáveis para serem sugeridos aos profissionais conforme seu CBO no atendimento.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solução deve</w:t>
      </w:r>
      <w:r w:rsidRPr="00462343">
        <w:rPr>
          <w:rFonts w:ascii="Calibri" w:hAnsi="Calibri" w:cs="Calibri"/>
          <w:bCs/>
        </w:rPr>
        <w:t xml:space="preserve"> estar adequada às regras do e-sus, coletando todas as informações necessárias para alimentação das fichas do e-SUS durante os atendimentos dos pacientes, bem como possibilitar a obrigatoriedade de preenchimento das mesmas conforme configurações prévias.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w:t>
      </w:r>
      <w:r w:rsidRPr="00462343">
        <w:rPr>
          <w:rFonts w:ascii="Calibri" w:hAnsi="Calibri" w:cs="Calibri"/>
          <w:bCs/>
        </w:rPr>
        <w:t>eve possuir o registro de anamnese conforme segue: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Consultar e registrar as informações e ações do paciente quanto a Atenção Domiciliar referente ao Registro de Ações Ambulatoriais de Saúde (RAAS);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Anamnese definida conforme resolução 2056 de 2013 do Conse</w:t>
      </w:r>
      <w:r w:rsidRPr="00462343">
        <w:rPr>
          <w:rFonts w:ascii="Calibri" w:hAnsi="Calibri" w:cs="Calibri"/>
          <w:bCs/>
        </w:rPr>
        <w:t>lho Federal de Medicina (CFM).</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registro de informações referentes a Exames Físicos de modo que possa ser informado dados gerais do exame contendo: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Campo texto para descrição do Aspecto;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Campo texto para descrição da Postura corporal;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Campo </w:t>
      </w:r>
      <w:r w:rsidRPr="00462343">
        <w:rPr>
          <w:rFonts w:ascii="Calibri" w:hAnsi="Calibri" w:cs="Calibri"/>
          <w:bCs/>
        </w:rPr>
        <w:t>texto para descrição da Cor da pele;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Todos os campos devem possuir a possibilidade de informar codificação CID-10 ou CIAP-2;</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funcionalidade para registro da propedêutica com a possibilidade de registro de data e hora fracionada (mantendo a dat</w:t>
      </w:r>
      <w:r w:rsidRPr="00462343">
        <w:rPr>
          <w:rFonts w:ascii="Calibri" w:hAnsi="Calibri" w:cs="Calibri"/>
          <w:bCs/>
        </w:rPr>
        <w:t>a e hora do registro), com campos de texto livre para informar no mínimo os seguintes dados e suas respectivas avaliações: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Boca, nariz, faringe e laringe;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respiratório;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circulatório/vascular;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gênito-urinário;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Possibilitar o registro</w:t>
      </w:r>
      <w:r w:rsidRPr="00462343">
        <w:rPr>
          <w:rFonts w:ascii="Calibri" w:hAnsi="Calibri" w:cs="Calibri"/>
          <w:bCs/>
        </w:rPr>
        <w:t xml:space="preserve"> de informações referentes a Exames Físicos de modo que possa ser informado dados gerais do exame contendo: Campo texto para descrição do Aspecto; Campo texto para descrição da Postura corporal; Campo texto para descrição da Cor da pele; Todos os campos de</w:t>
      </w:r>
      <w:r w:rsidRPr="00462343">
        <w:rPr>
          <w:rFonts w:ascii="Calibri" w:hAnsi="Calibri" w:cs="Calibri"/>
          <w:bCs/>
        </w:rPr>
        <w:t>vem possuir a possibilidade de informar codificação CID-10 ou CIAP-2;</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Pele, mucosas e anexos;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Deve possuir funcionalidade para registro da propedêutica com a possibilidade de registro de data e hora fracionada (mantendo a data e hora do registro), com camp</w:t>
      </w:r>
      <w:r w:rsidRPr="00462343">
        <w:rPr>
          <w:rFonts w:ascii="Calibri" w:hAnsi="Calibri" w:cs="Calibri"/>
          <w:bCs/>
        </w:rPr>
        <w:t>os de texto livre para informar no mínimo os seguintes dados e suas respectivas avaliações: Cabeça e pescoço; Boca, nariz, faringe e laringe; Olhos; Sistema auditivo; Sistema nervoso; Sistema respiratório; Sistema circulatório/vascular; Sistema digestório;</w:t>
      </w:r>
      <w:r w:rsidRPr="00462343">
        <w:rPr>
          <w:rFonts w:ascii="Calibri" w:hAnsi="Calibri" w:cs="Calibri"/>
          <w:bCs/>
        </w:rPr>
        <w:t xml:space="preserve"> Sistema gênito-urinário; Pele, mucosas e anexos; Sistema musculoesquelético; Sistema endócrino; Saúde mental.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musculoesquelético;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haver possibilidade de compartilhar a anotação registrada com outros profissionais, </w:t>
      </w:r>
      <w:proofErr w:type="spellStart"/>
      <w:r w:rsidRPr="00462343">
        <w:rPr>
          <w:rFonts w:ascii="Calibri" w:hAnsi="Calibri" w:cs="Calibri"/>
          <w:bCs/>
        </w:rPr>
        <w:t>CBOs</w:t>
      </w:r>
      <w:proofErr w:type="spellEnd"/>
      <w:r w:rsidRPr="00462343">
        <w:rPr>
          <w:rFonts w:ascii="Calibri" w:hAnsi="Calibri" w:cs="Calibri"/>
          <w:bCs/>
        </w:rPr>
        <w:t xml:space="preserve"> e ou formas de atendime</w:t>
      </w:r>
      <w:r w:rsidRPr="00462343">
        <w:rPr>
          <w:rFonts w:ascii="Calibri" w:hAnsi="Calibri" w:cs="Calibri"/>
          <w:bCs/>
        </w:rPr>
        <w:t>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campo de texto livre para informar planos terapêutico, preventivo, Hipótese Diagnóstica e prognóstico.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possuir recurso para informar terminologias CID-10 e CIAP-2.  Quando CID notificável a solução deve exibir alerta ao profissional </w:t>
      </w:r>
      <w:r w:rsidRPr="00462343">
        <w:rPr>
          <w:rFonts w:ascii="Calibri" w:hAnsi="Calibri" w:cs="Calibri"/>
          <w:bCs/>
        </w:rPr>
        <w:t>e registrar dados para preenchimento da ficha de notificação com opção de escolha para preenchimento imediato ou posterior.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terminologia deve ser </w:t>
      </w:r>
      <w:proofErr w:type="spellStart"/>
      <w:r w:rsidRPr="00462343">
        <w:rPr>
          <w:rFonts w:ascii="Calibri" w:hAnsi="Calibri" w:cs="Calibri"/>
          <w:bCs/>
        </w:rPr>
        <w:t>populada</w:t>
      </w:r>
      <w:proofErr w:type="spellEnd"/>
      <w:r w:rsidRPr="00462343">
        <w:rPr>
          <w:rFonts w:ascii="Calibri" w:hAnsi="Calibri" w:cs="Calibri"/>
          <w:bCs/>
        </w:rPr>
        <w:t xml:space="preserve"> automaticamente com dados coletados anteriormente como por exemplo a informação de CID e ou CIAP na</w:t>
      </w:r>
      <w:r w:rsidRPr="00462343">
        <w:rPr>
          <w:rFonts w:ascii="Calibri" w:hAnsi="Calibri" w:cs="Calibri"/>
          <w:bCs/>
        </w:rPr>
        <w:t>s seções anteriores.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Quando do preenchimento de ficha de notificação, nesta já deve estar informado os dados básicos do paciente e da notificação, cabendo ao profissional informar os dados necessários.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recurso para informar terminologias CID-1</w:t>
      </w:r>
      <w:r w:rsidRPr="00462343">
        <w:rPr>
          <w:rFonts w:ascii="Calibri" w:hAnsi="Calibri" w:cs="Calibri"/>
          <w:bCs/>
        </w:rPr>
        <w:t>0 e CIAP-2.</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a funcionalidade de escolher e solicitar Testes Rápidos previamente definidos, emitindo a solicitação dos mesmos, bem como possibilitar o lançamento de resultado dos exames que tenham sido realizados.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Quando CID notificável a soluç</w:t>
      </w:r>
      <w:r w:rsidRPr="00462343">
        <w:rPr>
          <w:rFonts w:ascii="Calibri" w:hAnsi="Calibri" w:cs="Calibri"/>
          <w:bCs/>
        </w:rPr>
        <w:t>ão deve exibir alerta ao profissional e registrar dados para preenchimento da ficha de notificação com opção de escolha para preenchimento imediato ou posterior.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mecanismo de solicitação de exames deve permitir que sejam criadas solicitações padrões de e</w:t>
      </w:r>
      <w:r w:rsidRPr="00462343">
        <w:rPr>
          <w:rFonts w:ascii="Calibri" w:hAnsi="Calibri" w:cs="Calibri"/>
          <w:bCs/>
        </w:rPr>
        <w:t>xames agilizando o processo de emissão da solicitação.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funcionalidade para registro de resultados de qualquer exame realizado pelo paciente.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vincular o resultado digitado do exame com o exame solicitado, permitir lançamento de re</w:t>
      </w:r>
      <w:r w:rsidRPr="00462343">
        <w:rPr>
          <w:rFonts w:ascii="Calibri" w:hAnsi="Calibri" w:cs="Calibri"/>
          <w:bCs/>
        </w:rPr>
        <w:t>sultados de exames realizados com ou sem solicitações existentes, controle do estado da solicitação de exame (solicitado, realizado ou avaliado), bem como possibilitar o envio de anexos referentes a imagens e laudos de resultados de exames, bem como a poss</w:t>
      </w:r>
      <w:r w:rsidRPr="00462343">
        <w:rPr>
          <w:rFonts w:ascii="Calibri" w:hAnsi="Calibri" w:cs="Calibri"/>
          <w:bCs/>
        </w:rPr>
        <w:t>ibilidade de recuperação dos mesmos para avaliação.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disponibilizar automaticamente no prontuário os resultados de exames que tenham sidos realizados pela própria aplicação.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As solicitações ao serem impressas devem respeitar os vínculos de grupos de </w:t>
      </w:r>
      <w:r w:rsidRPr="00462343">
        <w:rPr>
          <w:rFonts w:ascii="Calibri" w:hAnsi="Calibri" w:cs="Calibri"/>
          <w:bCs/>
        </w:rPr>
        <w:t>exames para que as mesmas saem separadas de forma que cada solicitação impressa possua apenas exames do mesmo grupo.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possuir funcionalidade para requisição de exames de mamografia, requisição de exame histopatológico de colo de útero e exame </w:t>
      </w:r>
      <w:proofErr w:type="spellStart"/>
      <w:r w:rsidRPr="00462343">
        <w:rPr>
          <w:rFonts w:ascii="Calibri" w:hAnsi="Calibri" w:cs="Calibri"/>
          <w:bCs/>
        </w:rPr>
        <w:t>citopatol</w:t>
      </w:r>
      <w:r w:rsidRPr="00462343">
        <w:rPr>
          <w:rFonts w:ascii="Calibri" w:hAnsi="Calibri" w:cs="Calibri"/>
          <w:bCs/>
        </w:rPr>
        <w:t>ógico</w:t>
      </w:r>
      <w:proofErr w:type="spellEnd"/>
      <w:r w:rsidRPr="00462343">
        <w:rPr>
          <w:rFonts w:ascii="Calibri" w:hAnsi="Calibri" w:cs="Calibri"/>
          <w:bCs/>
        </w:rPr>
        <w:t xml:space="preserve"> de colo de útero com emissão dos formulários padrões da contratante.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recurso fora do prontuário para registro de resultados de exames, permitindo assim que profissionais técnicos não autorizados a visualizar o prontuário do paciente tamb</w:t>
      </w:r>
      <w:r w:rsidRPr="00462343">
        <w:rPr>
          <w:rFonts w:ascii="Calibri" w:hAnsi="Calibri" w:cs="Calibri"/>
          <w:bCs/>
        </w:rPr>
        <w:t>ém possam registrar estas informações.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Deve possuir mecanismo para emissão de receitas de medicamentos com funcionalidade para pesquisa em receitas padrões </w:t>
      </w:r>
      <w:proofErr w:type="spellStart"/>
      <w:r w:rsidRPr="00462343">
        <w:rPr>
          <w:rFonts w:ascii="Calibri" w:hAnsi="Calibri" w:cs="Calibri"/>
          <w:bCs/>
        </w:rPr>
        <w:t>pré</w:t>
      </w:r>
      <w:proofErr w:type="spellEnd"/>
      <w:r w:rsidRPr="00462343">
        <w:rPr>
          <w:rFonts w:ascii="Calibri" w:hAnsi="Calibri" w:cs="Calibri"/>
          <w:bCs/>
        </w:rPr>
        <w:t>-cadastradas, identificando o medicamento, quantidade, via e posologia.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funcionalida</w:t>
      </w:r>
      <w:r w:rsidRPr="00462343">
        <w:rPr>
          <w:rFonts w:ascii="Calibri" w:hAnsi="Calibri" w:cs="Calibri"/>
          <w:bCs/>
        </w:rPr>
        <w:t>de para cadastramento de receitas padrões agilizando o processo de criação do receituário.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mecanismo de controle do receituário deve permitir que várias receitas sejam emitidas durante o atendimento do paciente.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emitir receita normal, controlada e d</w:t>
      </w:r>
      <w:r w:rsidRPr="00462343">
        <w:rPr>
          <w:rFonts w:ascii="Calibri" w:hAnsi="Calibri" w:cs="Calibri"/>
          <w:bCs/>
        </w:rPr>
        <w:t>e controle especial de acordo com os medicamentos inseridos pelo profissional;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conter mecanismo a fim de possibilitar profissional solicite informações a outro profissional de maneira que o profissional solicitado seja informado sobre o questionamento</w:t>
      </w:r>
      <w:r w:rsidRPr="00462343">
        <w:rPr>
          <w:rFonts w:ascii="Calibri" w:hAnsi="Calibri" w:cs="Calibri"/>
          <w:bCs/>
        </w:rPr>
        <w:t xml:space="preserve"> e possa responder ao profissional solicitante, que receberá aviso de recebimento do retorno do seu questionamento, podendo este questionamento ser finalizado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Sistema deverá prover alerta de itens do componente especializado, LME, para emissão de laudo pad</w:t>
      </w:r>
      <w:r w:rsidRPr="00462343">
        <w:rPr>
          <w:rFonts w:ascii="Calibri" w:hAnsi="Calibri" w:cs="Calibri"/>
          <w:bCs/>
        </w:rPr>
        <w:t>ronizado para a solicitação e autorização dos mesmos, bem mecanismo para preenchimento dos mesmos.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No receituário o profissional deve poder verificar quais medicamentos possui na rede de saúde, bem como se o mesmo pertence a lista de medicamentos básicos, </w:t>
      </w:r>
      <w:r w:rsidRPr="00462343">
        <w:rPr>
          <w:rFonts w:ascii="Calibri" w:hAnsi="Calibri" w:cs="Calibri"/>
          <w:bCs/>
        </w:rPr>
        <w:t>porém deve haver a possibilidade do lançamento de medicamentos que não sejam encontrados na rede municipal de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ser possível identificar o medicamento como sendo de uso contínuo na receita a ser emitida ao paciente, bem como demais informações co</w:t>
      </w:r>
      <w:r w:rsidRPr="00462343">
        <w:rPr>
          <w:rFonts w:ascii="Calibri" w:hAnsi="Calibri" w:cs="Calibri"/>
          <w:bCs/>
        </w:rPr>
        <w:t>mo, via de administração, quantidade e posologia.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recurso para exibir e adicionar medicamentos ativos que o paciente está utilizando.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exibir lista de medicamentos dispensados para o paciente nas unidades de saúde de toda a rede municipal </w:t>
      </w:r>
      <w:r w:rsidRPr="00462343">
        <w:rPr>
          <w:rFonts w:ascii="Calibri" w:hAnsi="Calibri" w:cs="Calibri"/>
          <w:bCs/>
        </w:rPr>
        <w:t>integrada ao sistema.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 funcionalidade para emissão de atestado contendo número de dias, número de horas, data do atestado, acompanhante (caso atestado de acompanhante), observações e opção para indicação se o CID deverá ou não ser impresso.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Poss</w:t>
      </w:r>
      <w:r w:rsidRPr="00462343">
        <w:rPr>
          <w:rFonts w:ascii="Calibri" w:hAnsi="Calibri" w:cs="Calibri"/>
          <w:bCs/>
        </w:rPr>
        <w:t>ibilitar a criação de layout personalizado para a emissão do atestado.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funcionalidade para emissão de encaminhamentos com registro da especialidade, indicação de urgência, indicação para impressão ou não do CID e campo para descrição do motivo</w:t>
      </w:r>
      <w:r w:rsidRPr="00462343">
        <w:rPr>
          <w:rFonts w:ascii="Calibri" w:hAnsi="Calibri" w:cs="Calibri"/>
          <w:bCs/>
        </w:rPr>
        <w:t>.</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permitir através de parametrização a possibilidade de encaminhamento para profissional registrado na rede municipal.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No prontuário médico multiprofissional deve haver a possibilidade de criação de prescrição médica para paciente em observação, per</w:t>
      </w:r>
      <w:r w:rsidRPr="00462343">
        <w:rPr>
          <w:rFonts w:ascii="Calibri" w:hAnsi="Calibri" w:cs="Calibri"/>
          <w:bCs/>
        </w:rPr>
        <w:t>mitindo que sejam listados o medicamento, sua administração, posologia e horário da administração com campo para checagem de realização do mesmo.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de consulta as imunizações recebidas pelo paciente bem como mecanismo que possibilite o</w:t>
      </w:r>
      <w:r w:rsidRPr="00462343">
        <w:rPr>
          <w:rFonts w:ascii="Calibri" w:hAnsi="Calibri" w:cs="Calibri"/>
          <w:bCs/>
        </w:rPr>
        <w:t xml:space="preserve"> lançamento de imunização ao paciente a partir do atendimento do mesmo.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impressão de “Termo de Consentimento Informado” para assinatura do paciente com opção para indicar se paciente assinou durante o atendimento.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Deve possuir mecanismo para g</w:t>
      </w:r>
      <w:r w:rsidRPr="00462343">
        <w:rPr>
          <w:rFonts w:ascii="Calibri" w:hAnsi="Calibri" w:cs="Calibri"/>
          <w:bCs/>
        </w:rPr>
        <w:t>eração da produção ambulatorial com verificações para que não sejam gerados procedimentos não compatíveis com as regras do SIA e possibilidade de inclusão de procedimentos extras que venham a ser realizados, registrando o profissional, grupo, procedimento,</w:t>
      </w:r>
      <w:r w:rsidRPr="00462343">
        <w:rPr>
          <w:rFonts w:ascii="Calibri" w:hAnsi="Calibri" w:cs="Calibri"/>
          <w:bCs/>
        </w:rPr>
        <w:t xml:space="preserve"> quantidade, CBO e CID10 do atendimento realizado.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para informar o desfecho onde a data deve permitir informar fracionada, poder escolher uma classificação de especialidade referente ao atendimento caso não tenha sido informado no in</w:t>
      </w:r>
      <w:r w:rsidRPr="00462343">
        <w:rPr>
          <w:rFonts w:ascii="Calibri" w:hAnsi="Calibri" w:cs="Calibri"/>
          <w:bCs/>
        </w:rPr>
        <w:t>ício, deve permitir informar o tipo de desfecho cadastrável, campo para informar se foi verificado por médico responsável e campo para registrar observações do desfecho do atendimento.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permitir assinar digitalmente em meio eletrônico os documentos do </w:t>
      </w:r>
      <w:r w:rsidRPr="00462343">
        <w:rPr>
          <w:rFonts w:ascii="Calibri" w:hAnsi="Calibri" w:cs="Calibri"/>
          <w:bCs/>
        </w:rPr>
        <w:t>atendimento com a utilização de certificado eletrônico válido ICP-Brasil.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Esta assinatura assinará os dados salvos no banco de dados impossibilitando sua alteração, garantindo desta forma a invalidação das informações caso estes dados sejam alterados indev</w:t>
      </w:r>
      <w:r w:rsidRPr="00462343">
        <w:rPr>
          <w:rFonts w:ascii="Calibri" w:hAnsi="Calibri" w:cs="Calibri"/>
          <w:bCs/>
        </w:rPr>
        <w:t>idamente.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ação para validar se o atendimento assinado digitalmente é válido e não sofreu ou adulterações.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documento somente poderá ser assinado por profissional detentor de certificado digital válido ICP-Brasil.</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certificado a ser utilizado</w:t>
      </w:r>
      <w:r w:rsidRPr="00462343">
        <w:rPr>
          <w:rFonts w:ascii="Calibri" w:hAnsi="Calibri" w:cs="Calibri"/>
          <w:bCs/>
        </w:rPr>
        <w:t xml:space="preserve"> deve estar vinculado em seu cadastro, que no momento do registro será validado através do seu CPF.</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para informar o desfecho onde a data deve permitir informar fracionada, poder escolher uma classificação de especialidade referente a</w:t>
      </w:r>
      <w:r w:rsidRPr="00462343">
        <w:rPr>
          <w:rFonts w:ascii="Calibri" w:hAnsi="Calibri" w:cs="Calibri"/>
          <w:bCs/>
        </w:rPr>
        <w:t>o atendimento caso não tenha sido informado no início, deve permitir informar o tipo de desfecho cadastrável, campo para informar se foi verificado por médico responsável e campo para registrar observações do desfecho do atendimento.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certificado a ser ut</w:t>
      </w:r>
      <w:r w:rsidRPr="00462343">
        <w:rPr>
          <w:rFonts w:ascii="Calibri" w:hAnsi="Calibri" w:cs="Calibri"/>
          <w:bCs/>
        </w:rPr>
        <w:t>ilizado não pode estar expirado.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ação para validar se o atendimento assinado digitalmente é válido e não sofreu ou adulterações. O documento somente poderá ser assinado por profissional detentor de certificado digital válido ICP-Brasil. O cert</w:t>
      </w:r>
      <w:r w:rsidRPr="00462343">
        <w:rPr>
          <w:rFonts w:ascii="Calibri" w:hAnsi="Calibri" w:cs="Calibri"/>
          <w:bCs/>
        </w:rPr>
        <w:t>ificado a ser utilizado deve estar vinculado em seu cadastro, que no momento do registro será validado através do seu CPF. O certificado a ser utilizado não pode estar expirado. O certificado a ser utilizado não pode estar com problemas de integridade. O c</w:t>
      </w:r>
      <w:r w:rsidRPr="00462343">
        <w:rPr>
          <w:rFonts w:ascii="Calibri" w:hAnsi="Calibri" w:cs="Calibri"/>
          <w:bCs/>
        </w:rPr>
        <w:t xml:space="preserve">ertificado a ser utilizado não pode estar revogado. Deve no momento de a assinatura exibir o documento que será assinado para conferência e validação do profissional </w:t>
      </w:r>
      <w:proofErr w:type="spellStart"/>
      <w:r w:rsidRPr="00462343">
        <w:rPr>
          <w:rFonts w:ascii="Calibri" w:hAnsi="Calibri" w:cs="Calibri"/>
          <w:bCs/>
        </w:rPr>
        <w:t>assinador</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certificado a ser utilizado não pode estar com problemas de integridade.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w:t>
      </w:r>
      <w:r w:rsidRPr="00462343">
        <w:rPr>
          <w:rFonts w:ascii="Calibri" w:hAnsi="Calibri" w:cs="Calibri"/>
          <w:bCs/>
        </w:rPr>
        <w:t xml:space="preserve"> possuir registro administrativo para gerenciamento de assinaturas não efetuadas.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certificado a ser utilizado não pode estar revogado.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Permitir planejamento do atendimento odontológico realizado através da apresentação da arcada dentária em modo gráfico </w:t>
      </w:r>
      <w:r w:rsidRPr="00462343">
        <w:rPr>
          <w:rFonts w:ascii="Calibri" w:hAnsi="Calibri" w:cs="Calibri"/>
          <w:bCs/>
        </w:rPr>
        <w:t>com distinção entre dentes permanentes, dentes decíduos, faces entre outros.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 no momento de a assinatura exibir o documento que será assinado para conferência e validação do profissional </w:t>
      </w:r>
      <w:proofErr w:type="spellStart"/>
      <w:r w:rsidRPr="00462343">
        <w:rPr>
          <w:rFonts w:ascii="Calibri" w:hAnsi="Calibri" w:cs="Calibri"/>
          <w:bCs/>
        </w:rPr>
        <w:t>assinador</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que o profissional clique sobre a face d</w:t>
      </w:r>
      <w:r w:rsidRPr="00462343">
        <w:rPr>
          <w:rFonts w:ascii="Calibri" w:hAnsi="Calibri" w:cs="Calibri"/>
          <w:bCs/>
        </w:rPr>
        <w:t>e cada dente e registre seu estado inicial bem como os procedimentos a serem realizados.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possuir mecanismo para lançamento de procedimentos para todos os dentes.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disponibilizar ao odontólogo todas as funcionalidades do prontuário do paciente.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A a</w:t>
      </w:r>
      <w:r w:rsidRPr="00462343">
        <w:rPr>
          <w:rFonts w:ascii="Calibri" w:hAnsi="Calibri" w:cs="Calibri"/>
          <w:bCs/>
        </w:rPr>
        <w:t>plicação deve permitir que sejam selecionados um ou mais dentes para o lançamento de um ou mais procedimentos.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solução ofertada deve possuir mecanismo ou funcionalidade que permita a seleção de uma ou mais faces, pertencentes a um ou mais dentes, para in</w:t>
      </w:r>
      <w:r w:rsidRPr="00462343">
        <w:rPr>
          <w:rFonts w:ascii="Calibri" w:hAnsi="Calibri" w:cs="Calibri"/>
          <w:bCs/>
        </w:rPr>
        <w:t>formação de um ou mais procedimentos.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oferecido deve possuir campo para indicar para cada atendimento se o mesmo foi para: 1ª Consulta Odontológica Programática; Escovação Dental Supervisionada; Tratamento Concluído; Urgência; Atendimento a Gesta</w:t>
      </w:r>
      <w:r w:rsidRPr="00462343">
        <w:rPr>
          <w:rFonts w:ascii="Calibri" w:hAnsi="Calibri" w:cs="Calibri"/>
          <w:bCs/>
        </w:rPr>
        <w:t>ntes;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solução deve possuir mecanismo ou funcionalidade que permita a seleção dos dentes no </w:t>
      </w:r>
      <w:proofErr w:type="spellStart"/>
      <w:r w:rsidRPr="00462343">
        <w:rPr>
          <w:rFonts w:ascii="Calibri" w:hAnsi="Calibri" w:cs="Calibri"/>
          <w:bCs/>
        </w:rPr>
        <w:t>odontograma</w:t>
      </w:r>
      <w:proofErr w:type="spellEnd"/>
      <w:r w:rsidRPr="00462343">
        <w:rPr>
          <w:rFonts w:ascii="Calibri" w:hAnsi="Calibri" w:cs="Calibri"/>
          <w:bCs/>
        </w:rPr>
        <w:t xml:space="preserve"> pelo sextante, permitindo que sejam lançados um ou mais procedimentos para um ou mais sextantes.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solução deve permitir a seleção de dentes no </w:t>
      </w:r>
      <w:proofErr w:type="spellStart"/>
      <w:r w:rsidRPr="00462343">
        <w:rPr>
          <w:rFonts w:ascii="Calibri" w:hAnsi="Calibri" w:cs="Calibri"/>
          <w:bCs/>
        </w:rPr>
        <w:t>odontog</w:t>
      </w:r>
      <w:r w:rsidRPr="00462343">
        <w:rPr>
          <w:rFonts w:ascii="Calibri" w:hAnsi="Calibri" w:cs="Calibri"/>
          <w:bCs/>
        </w:rPr>
        <w:t>rama</w:t>
      </w:r>
      <w:proofErr w:type="spellEnd"/>
      <w:r w:rsidRPr="00462343">
        <w:rPr>
          <w:rFonts w:ascii="Calibri" w:hAnsi="Calibri" w:cs="Calibri"/>
          <w:bCs/>
        </w:rPr>
        <w:t xml:space="preserve"> por arcada superior ou inferior, permitindo que sejam lançados um ou mais procedimentos para a arcada selecionada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solução deve permitir em casos de múltipla seleção no momento de lançamento da condição inicial ou do procedimento escolher se quantida</w:t>
      </w:r>
      <w:r w:rsidRPr="00462343">
        <w:rPr>
          <w:rFonts w:ascii="Calibri" w:hAnsi="Calibri" w:cs="Calibri"/>
          <w:bCs/>
        </w:rPr>
        <w:t>de será aplicada para todos os dentes, para cada arcada, para cada sextante, para cada dente ou para cada face conforme o enquadramento da seleção.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solução deverá dispor de relatórios com base no prontuário contendo minimamente: Atendimentos por programa</w:t>
      </w:r>
      <w:r w:rsidRPr="00462343">
        <w:rPr>
          <w:rFonts w:ascii="Calibri" w:hAnsi="Calibri" w:cs="Calibri"/>
          <w:bCs/>
        </w:rPr>
        <w:t xml:space="preserve"> de saúde; Atendimentos por CID10/CIAP2</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solução deverá dispor de relatórios com base no prontuário contendo minimamente: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solução deve possuir o cadastro de intervenções, com possibilidade de vincular ao diagnóstico. Também deve ser possível informar o </w:t>
      </w:r>
      <w:r w:rsidRPr="00462343">
        <w:rPr>
          <w:rFonts w:ascii="Calibri" w:hAnsi="Calibri" w:cs="Calibri"/>
          <w:bCs/>
        </w:rPr>
        <w:t>código CIPE.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Atendimentos por programa de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Atendimentos por CID10/CIAP2</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solução deve possuir dentro do modelo SOAP, a opção do diagnóstico de enfermagem, sendo possível selecionar a necessidade, diagnóstico e registrar as intervenções, especificamen</w:t>
      </w:r>
      <w:r w:rsidRPr="00462343">
        <w:rPr>
          <w:rFonts w:ascii="Calibri" w:hAnsi="Calibri" w:cs="Calibri"/>
          <w:bCs/>
        </w:rPr>
        <w:t>te dentro de Avaliação e Plano.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A solução deverá possuir o cadastro de regras para avaliações antropométricas, onde seja possível parametrizar as unidades de saúde que irão utilizar as regras, </w:t>
      </w:r>
      <w:proofErr w:type="spellStart"/>
      <w:r w:rsidRPr="00462343">
        <w:rPr>
          <w:rFonts w:ascii="Calibri" w:hAnsi="Calibri" w:cs="Calibri"/>
          <w:bCs/>
        </w:rPr>
        <w:t>cbo’s</w:t>
      </w:r>
      <w:proofErr w:type="spellEnd"/>
      <w:r w:rsidRPr="00462343">
        <w:rPr>
          <w:rFonts w:ascii="Calibri" w:hAnsi="Calibri" w:cs="Calibri"/>
          <w:bCs/>
        </w:rPr>
        <w:t xml:space="preserve"> que irão utilizar as regras e determinar que na regra </w:t>
      </w:r>
      <w:r w:rsidRPr="00462343">
        <w:rPr>
          <w:rFonts w:ascii="Calibri" w:hAnsi="Calibri" w:cs="Calibri"/>
          <w:bCs/>
        </w:rPr>
        <w:t>criada, qual o período que o sistema avisará a necessidade de coletar novos dados de peso e altura na avaliação antropométrica. Dentro das opções de criação da regra deverá conter: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Idade Inicial: Define a idade a partir da qual a regra passará a ser aplicá</w:t>
      </w:r>
      <w:r w:rsidRPr="00462343">
        <w:rPr>
          <w:rFonts w:ascii="Calibri" w:hAnsi="Calibri" w:cs="Calibri"/>
          <w:bCs/>
        </w:rPr>
        <w:t>vel ao paciente.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Idade Final: Define até qual idade a regra passará a ser aplicável ao paciente.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Período: Define de quanto em quanto tempo, a partir da última aferição de Peso e Altura da Avaliação Antropométrica do paciente, a regra será aplicada.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w:t>
      </w:r>
      <w:r w:rsidRPr="00462343">
        <w:rPr>
          <w:rFonts w:ascii="Calibri" w:hAnsi="Calibri" w:cs="Calibri"/>
          <w:bCs/>
        </w:rPr>
        <w:t>ma deverá possuir uma fila de atendimento, onde o profissional acesse todos os pacientes que estão aguardando atendimento e que estejam vinculados ao seu nome, independente se estão em mais de uma agenda e unidade de saúde, mas que estejam vinculados ao se</w:t>
      </w:r>
      <w:r w:rsidRPr="00462343">
        <w:rPr>
          <w:rFonts w:ascii="Calibri" w:hAnsi="Calibri" w:cs="Calibri"/>
          <w:bCs/>
        </w:rPr>
        <w:t>u nome, com opções de clicar em Atender, Chamar no painel de chamadas, visualizar o histórico antes de abrir o atendimento e visualização em tela de informações sobre o paciente como por exemplo: Criança, Idoso, Gestante e etc.</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alertar de </w:t>
      </w:r>
      <w:r w:rsidRPr="00462343">
        <w:rPr>
          <w:rFonts w:ascii="Calibri" w:hAnsi="Calibri" w:cs="Calibri"/>
          <w:bCs/>
        </w:rPr>
        <w:t>forma visual no início do atendimento via prontuário algumas condições de saúde como Paciente Gestante, Alergias e informações importantes em formato de alerta, de preferência em cor diferente das outras informações do prontuário.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manter e</w:t>
      </w:r>
      <w:r w:rsidRPr="00462343">
        <w:rPr>
          <w:rFonts w:ascii="Calibri" w:hAnsi="Calibri" w:cs="Calibri"/>
          <w:bCs/>
        </w:rPr>
        <w:t>m tela indicador do tempo do atendimento, que fique visível ao profissional no momento do atendimento.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 xml:space="preserve">O sistema deverá possuir funcionalidade de </w:t>
      </w:r>
      <w:proofErr w:type="spellStart"/>
      <w:r w:rsidRPr="00462343">
        <w:rPr>
          <w:rFonts w:ascii="Calibri" w:hAnsi="Calibri" w:cs="Calibri"/>
          <w:bCs/>
        </w:rPr>
        <w:t>Teleatendimento</w:t>
      </w:r>
      <w:proofErr w:type="spellEnd"/>
      <w:r w:rsidRPr="00462343">
        <w:rPr>
          <w:rFonts w:ascii="Calibri" w:hAnsi="Calibri" w:cs="Calibri"/>
          <w:bCs/>
        </w:rPr>
        <w:t xml:space="preserve"> dentro da tela de atendimento do prontuário, podendo ser habilitado a qualquer momento pelo pr</w:t>
      </w:r>
      <w:r w:rsidRPr="00462343">
        <w:rPr>
          <w:rFonts w:ascii="Calibri" w:hAnsi="Calibri" w:cs="Calibri"/>
          <w:bCs/>
        </w:rPr>
        <w:t>ofissional que estiver realizando o atendimento.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Quando a função de </w:t>
      </w:r>
      <w:proofErr w:type="spellStart"/>
      <w:r w:rsidRPr="00462343">
        <w:rPr>
          <w:rFonts w:ascii="Calibri" w:hAnsi="Calibri" w:cs="Calibri"/>
          <w:bCs/>
        </w:rPr>
        <w:t>teleatendimento</w:t>
      </w:r>
      <w:proofErr w:type="spellEnd"/>
      <w:r w:rsidRPr="00462343">
        <w:rPr>
          <w:rFonts w:ascii="Calibri" w:hAnsi="Calibri" w:cs="Calibri"/>
          <w:bCs/>
        </w:rPr>
        <w:t xml:space="preserve"> for ativada, o sistema deverá automaticamente disponibilizar um link para envio ao paciente, podendo ser enviado por e-mail ou qualquer outra plataforma, apenas copiando o </w:t>
      </w:r>
      <w:r w:rsidRPr="00462343">
        <w:rPr>
          <w:rFonts w:ascii="Calibri" w:hAnsi="Calibri" w:cs="Calibri"/>
          <w:bCs/>
        </w:rPr>
        <w:t>link.</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permitir que seja evoluído o prontuário enquanto </w:t>
      </w:r>
      <w:proofErr w:type="gramStart"/>
      <w:r w:rsidRPr="00462343">
        <w:rPr>
          <w:rFonts w:ascii="Calibri" w:hAnsi="Calibri" w:cs="Calibri"/>
          <w:bCs/>
        </w:rPr>
        <w:t>o profissional conversa</w:t>
      </w:r>
      <w:proofErr w:type="gramEnd"/>
      <w:r w:rsidRPr="00462343">
        <w:rPr>
          <w:rFonts w:ascii="Calibri" w:hAnsi="Calibri" w:cs="Calibri"/>
          <w:bCs/>
        </w:rPr>
        <w:t xml:space="preserve"> por vídeo com o paciente, sem sair da tela de prontuário. O </w:t>
      </w:r>
      <w:proofErr w:type="spellStart"/>
      <w:r w:rsidRPr="00462343">
        <w:rPr>
          <w:rFonts w:ascii="Calibri" w:hAnsi="Calibri" w:cs="Calibri"/>
          <w:bCs/>
        </w:rPr>
        <w:t>Teleatendimento</w:t>
      </w:r>
      <w:proofErr w:type="spellEnd"/>
      <w:r w:rsidRPr="00462343">
        <w:rPr>
          <w:rFonts w:ascii="Calibri" w:hAnsi="Calibri" w:cs="Calibri"/>
          <w:bCs/>
        </w:rPr>
        <w:t xml:space="preserve"> deverá ser feito dentro do prontuário e não com ferramentas externas.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ser possí</w:t>
      </w:r>
      <w:r w:rsidRPr="00462343">
        <w:rPr>
          <w:rFonts w:ascii="Calibri" w:hAnsi="Calibri" w:cs="Calibri"/>
          <w:bCs/>
        </w:rPr>
        <w:t xml:space="preserve">vel fazer com que a imagem do paciente no </w:t>
      </w:r>
      <w:proofErr w:type="spellStart"/>
      <w:r w:rsidRPr="00462343">
        <w:rPr>
          <w:rFonts w:ascii="Calibri" w:hAnsi="Calibri" w:cs="Calibri"/>
          <w:bCs/>
        </w:rPr>
        <w:t>Teleatendimento</w:t>
      </w:r>
      <w:proofErr w:type="spellEnd"/>
      <w:r w:rsidRPr="00462343">
        <w:rPr>
          <w:rFonts w:ascii="Calibri" w:hAnsi="Calibri" w:cs="Calibri"/>
          <w:bCs/>
        </w:rPr>
        <w:t xml:space="preserve"> se comporte conforme a tecnologia Picture-in-</w:t>
      </w:r>
      <w:proofErr w:type="spellStart"/>
      <w:r w:rsidRPr="00462343">
        <w:rPr>
          <w:rFonts w:ascii="Calibri" w:hAnsi="Calibri" w:cs="Calibri"/>
          <w:bCs/>
        </w:rPr>
        <w:t>picture</w:t>
      </w:r>
      <w:proofErr w:type="spellEnd"/>
      <w:r w:rsidRPr="00462343">
        <w:rPr>
          <w:rFonts w:ascii="Calibri" w:hAnsi="Calibri" w:cs="Calibri"/>
          <w:bCs/>
        </w:rPr>
        <w:t>, para facilitar em alguns casos e ampliar a imagem, caso o profissional necessite.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sistema deverá permitir recolher o histórico do prontuário, </w:t>
      </w:r>
      <w:r w:rsidRPr="00462343">
        <w:rPr>
          <w:rFonts w:ascii="Calibri" w:hAnsi="Calibri" w:cs="Calibri"/>
          <w:bCs/>
        </w:rPr>
        <w:t>caso o profissional necessite, otimizando o tamanho e a visualização do mesmo, bem como deve ser possível retornar com o histórico.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Os campos de texto dentro do prontuário deverão conter a opção de transcrição de voz, para que o profissional possa falar e </w:t>
      </w:r>
      <w:r w:rsidRPr="00462343">
        <w:rPr>
          <w:rFonts w:ascii="Calibri" w:hAnsi="Calibri" w:cs="Calibri"/>
          <w:bCs/>
        </w:rPr>
        <w:t>o prontuário transcrever em texto dentro dos campos.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gravar modelos de preenchimento dos campos SOAP (Subjetivo, Objetivo, Avaliação e Plano), para que os profissionais possam ter seus protocolos de atendimento e conduta com fácil</w:t>
      </w:r>
      <w:r w:rsidRPr="00462343">
        <w:rPr>
          <w:rFonts w:ascii="Calibri" w:hAnsi="Calibri" w:cs="Calibri"/>
          <w:bCs/>
        </w:rPr>
        <w:t xml:space="preserve"> acesso pelo sistema.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Em casos de o profissional estar em uma unidade de saúde que possui vínculo com uma equipe e-</w:t>
      </w:r>
      <w:proofErr w:type="spellStart"/>
      <w:r w:rsidRPr="00462343">
        <w:rPr>
          <w:rFonts w:ascii="Calibri" w:hAnsi="Calibri" w:cs="Calibri"/>
          <w:bCs/>
        </w:rPr>
        <w:t>Multi</w:t>
      </w:r>
      <w:proofErr w:type="spellEnd"/>
      <w:r w:rsidRPr="00462343">
        <w:rPr>
          <w:rFonts w:ascii="Calibri" w:hAnsi="Calibri" w:cs="Calibri"/>
          <w:bCs/>
        </w:rPr>
        <w:t>, o sistema deverá disponibilizar a seção de compartilhamento do cuidado, podendo escolher o CBO da especialidade à qual compartilhar, o</w:t>
      </w:r>
      <w:r w:rsidRPr="00462343">
        <w:rPr>
          <w:rFonts w:ascii="Calibri" w:hAnsi="Calibri" w:cs="Calibri"/>
          <w:bCs/>
        </w:rPr>
        <w:t xml:space="preserve"> profissional, escolher o CIAP e/ou CID10, a classificação de prioridade e campo para discussão de caso clínico, também com opção de transcrição por voz.</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a solicitação do exame de Dengue, com a impressão da Ficha de Requisição no padrão do Mi</w:t>
      </w:r>
      <w:r w:rsidRPr="00462343">
        <w:rPr>
          <w:rFonts w:ascii="Calibri" w:hAnsi="Calibri" w:cs="Calibri"/>
          <w:bCs/>
        </w:rPr>
        <w:t>nistério da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 permitir a impressão da ficha de Investigação de Atendimento Antirrábico, no padrão do SINAN.</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que o sistema possua protocolos de regulação no ato do encaminhamento de determinadas especialidades, para que o</w:t>
      </w:r>
      <w:r w:rsidRPr="00462343">
        <w:rPr>
          <w:rFonts w:ascii="Calibri" w:hAnsi="Calibri" w:cs="Calibri"/>
          <w:bCs/>
        </w:rPr>
        <w:t xml:space="preserve"> profissional possa realizar uma análise preliminar e conseguir encaminhar apenas pacientes que se enquadrarem no protocolo. A especialidade que fará parte deste processo deverá ser escolhida previamente na parametrização do sistema.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w:t>
      </w:r>
      <w:r w:rsidRPr="00462343">
        <w:rPr>
          <w:rFonts w:ascii="Calibri" w:hAnsi="Calibri" w:cs="Calibri"/>
          <w:bCs/>
        </w:rPr>
        <w:t xml:space="preserve">tir o profissional realizar a continuidade do compartilhamento do cuidado, com as opções de visualização dos dados inseridos pelo solicitante, bem como realizar a devolutiva de discussão do caso (podendo reclassificar, Pedir Esclarecimento, </w:t>
      </w:r>
      <w:proofErr w:type="spellStart"/>
      <w:r w:rsidRPr="00462343">
        <w:rPr>
          <w:rFonts w:ascii="Calibri" w:hAnsi="Calibri" w:cs="Calibri"/>
          <w:bCs/>
        </w:rPr>
        <w:t>Teleconsulta</w:t>
      </w:r>
      <w:proofErr w:type="spellEnd"/>
      <w:r w:rsidRPr="00462343">
        <w:rPr>
          <w:rFonts w:ascii="Calibri" w:hAnsi="Calibri" w:cs="Calibri"/>
          <w:bCs/>
        </w:rPr>
        <w:t xml:space="preserve"> e </w:t>
      </w:r>
      <w:r w:rsidRPr="00462343">
        <w:rPr>
          <w:rFonts w:ascii="Calibri" w:hAnsi="Calibri" w:cs="Calibri"/>
          <w:bCs/>
        </w:rPr>
        <w:t>Recondução do Cuidado), realizar a troca do profissional de referência e sugerir agendamento para os grupos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Na tela da continuidade do compartilhamento do cuidado, o sistema deverá identificar os pacientes que estão aguardando (com o tempo que estão em esp</w:t>
      </w:r>
      <w:r w:rsidRPr="00462343">
        <w:rPr>
          <w:rFonts w:ascii="Calibri" w:hAnsi="Calibri" w:cs="Calibri"/>
          <w:bCs/>
        </w:rPr>
        <w:t>era) e os que já foram respondidos.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que seja executada a delegação de poder para outros profissionais, para que seja possível realizar atendimento dos profissionais residentes.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Toda vez que o profissional residente realizar o aten</w:t>
      </w:r>
      <w:r w:rsidRPr="00462343">
        <w:rPr>
          <w:rFonts w:ascii="Calibri" w:hAnsi="Calibri" w:cs="Calibri"/>
          <w:bCs/>
        </w:rPr>
        <w:t>dimento via prontuário, o sistema deverá registrar os dados com o conselho do profissional supervisor</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O profissional residente não poderá finalizar o atendimento, apenas enviar para análise, enquanto o profissional supervisor receberá em tela todos os paci</w:t>
      </w:r>
      <w:r w:rsidRPr="00462343">
        <w:rPr>
          <w:rFonts w:ascii="Calibri" w:hAnsi="Calibri" w:cs="Calibri"/>
          <w:bCs/>
        </w:rPr>
        <w:t>entes que estão necessitando de revisão.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profissional supervisor poderá realizar a revisão do atendimento, ajustar algumas condutas e ser o único a finalizar o atendimento que está supervisionando.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possuir o cadastro de vacinas contendo minimament</w:t>
      </w:r>
      <w:r w:rsidRPr="00462343">
        <w:rPr>
          <w:rFonts w:ascii="Calibri" w:hAnsi="Calibri" w:cs="Calibri"/>
          <w:bCs/>
        </w:rPr>
        <w:t>e a descrição e a ordem na carteira de vacinação do paciente.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As evoluções no SOAP devem ser possíveis realizar a retificação mesmo após o prontuário ser finalizado, solicitando o motivo da retificação.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RO sistema deverá obedecer às regras de restrição de </w:t>
      </w:r>
      <w:r w:rsidRPr="00462343">
        <w:rPr>
          <w:rFonts w:ascii="Calibri" w:hAnsi="Calibri" w:cs="Calibri"/>
          <w:bCs/>
        </w:rPr>
        <w:t>dados, para que no preenchimento do prontuário seja bloqueado ou avisado em casos de relação entre Medicamento X Alergias, Precauções Terapêuticas (CID X Medicamentos) e Interação medicamentosa.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possuir funcionalidade para cadastramento de </w:t>
      </w:r>
      <w:r w:rsidRPr="00462343">
        <w:rPr>
          <w:rFonts w:ascii="Calibri" w:hAnsi="Calibri" w:cs="Calibri"/>
          <w:bCs/>
        </w:rPr>
        <w:t>imunizações, contendo minimamente a vacina, a dose, as faixas etárias e o sexo.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Permitir a impressão do Prontuário Completo, Prontuário do Atendimento Atual, Ficha Clinica e o Registro de Atendimento Clínico (RAC).</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ser capaz de registrar todas as im</w:t>
      </w:r>
      <w:r w:rsidRPr="00462343">
        <w:rPr>
          <w:rFonts w:ascii="Calibri" w:hAnsi="Calibri" w:cs="Calibri"/>
          <w:bCs/>
        </w:rPr>
        <w:t xml:space="preserve">unizações administradas ao cidadão, contendo minimamente as informações de data da aplicação, lote, validade, dose, tipo de </w:t>
      </w:r>
      <w:proofErr w:type="spellStart"/>
      <w:r w:rsidRPr="00462343">
        <w:rPr>
          <w:rFonts w:ascii="Calibri" w:hAnsi="Calibri" w:cs="Calibri"/>
          <w:bCs/>
        </w:rPr>
        <w:t>imunobiológico</w:t>
      </w:r>
      <w:proofErr w:type="spellEnd"/>
      <w:r w:rsidRPr="00462343">
        <w:rPr>
          <w:rFonts w:ascii="Calibri" w:hAnsi="Calibri" w:cs="Calibri"/>
          <w:bCs/>
        </w:rPr>
        <w:t xml:space="preserve"> e todas as demais requeridas pelo SI-PNI, ficando estas informações registradas no prontuário do cidadão.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u w:val="single"/>
        </w:rPr>
      </w:pPr>
      <w:r w:rsidRPr="00462343">
        <w:rPr>
          <w:rFonts w:ascii="Calibri" w:hAnsi="Calibri" w:cs="Calibri"/>
          <w:bCs/>
          <w:u w:val="single"/>
        </w:rPr>
        <w:t>CONTROLE DE</w:t>
      </w:r>
      <w:r w:rsidRPr="00462343">
        <w:rPr>
          <w:rFonts w:ascii="Calibri" w:hAnsi="Calibri" w:cs="Calibri"/>
          <w:bCs/>
          <w:u w:val="single"/>
        </w:rPr>
        <w:t xml:space="preserve"> IMUNOBIOLÓGICOS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possuir controle de estoque de imunizações minimamente por lote e validade, deverá possibilitar o gerenciamento e controle de estoque por cada sala/módulo.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possuir funcionalidade para cadastramento dos tipos de baix</w:t>
      </w:r>
      <w:r w:rsidRPr="00462343">
        <w:rPr>
          <w:rFonts w:ascii="Calibri" w:hAnsi="Calibri" w:cs="Calibri"/>
          <w:bCs/>
        </w:rPr>
        <w:t>as a serem utilizados pela imunização.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ser capaz de registrar todas as imunizações administradas ao cidadão, contendo minimamente as informações de data da aplicação, lote, validade, dose, tipo de </w:t>
      </w:r>
      <w:proofErr w:type="spellStart"/>
      <w:r w:rsidRPr="00462343">
        <w:rPr>
          <w:rFonts w:ascii="Calibri" w:hAnsi="Calibri" w:cs="Calibri"/>
          <w:bCs/>
        </w:rPr>
        <w:t>imunobiológico</w:t>
      </w:r>
      <w:proofErr w:type="spellEnd"/>
      <w:r w:rsidRPr="00462343">
        <w:rPr>
          <w:rFonts w:ascii="Calibri" w:hAnsi="Calibri" w:cs="Calibri"/>
          <w:bCs/>
        </w:rPr>
        <w:t xml:space="preserve"> e todas as demais requeridas pelo SI-</w:t>
      </w:r>
      <w:r w:rsidRPr="00462343">
        <w:rPr>
          <w:rFonts w:ascii="Calibri" w:hAnsi="Calibri" w:cs="Calibri"/>
          <w:bCs/>
        </w:rPr>
        <w:t>PNI/RNDS, ficando estas informações registradas no prontuário do cidadão.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ser capaz de cadastrar as alergias do cidadão no cadastro da aplicação da vacina.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gerar aviso/alerta de todas as alergias cadastradas para o cidadão, para fin</w:t>
      </w:r>
      <w:r w:rsidRPr="00462343">
        <w:rPr>
          <w:rFonts w:ascii="Calibri" w:hAnsi="Calibri" w:cs="Calibri"/>
          <w:bCs/>
        </w:rPr>
        <w:t>s de visualização do operador, minimamente na carteira do cidadão e na aplicação de uma vacina.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permitir a atualização do registro de vacinação do cidadão por meio de inserção manual de registros realizados fora da rede municipal, com destaque de qu</w:t>
      </w:r>
      <w:r w:rsidRPr="00462343">
        <w:rPr>
          <w:rFonts w:ascii="Calibri" w:hAnsi="Calibri" w:cs="Calibri"/>
          <w:bCs/>
        </w:rPr>
        <w:t xml:space="preserve">e se trata de atualização manual e não aplicação de </w:t>
      </w:r>
      <w:proofErr w:type="spellStart"/>
      <w:r w:rsidRPr="00462343">
        <w:rPr>
          <w:rFonts w:ascii="Calibri" w:hAnsi="Calibri" w:cs="Calibri"/>
          <w:bCs/>
        </w:rPr>
        <w:t>imunobiológico</w:t>
      </w:r>
      <w:proofErr w:type="spellEnd"/>
      <w:r w:rsidRPr="00462343">
        <w:rPr>
          <w:rFonts w:ascii="Calibri" w:hAnsi="Calibri" w:cs="Calibri"/>
          <w:bCs/>
        </w:rPr>
        <w:t>.</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ser capaz de cadastrar as alergias do cidadão, se a aplicação for através do prontuário eletrônico.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o lançamento de vacinas que não fazem parte do calendár</w:t>
      </w:r>
      <w:r w:rsidRPr="00462343">
        <w:rPr>
          <w:rFonts w:ascii="Calibri" w:hAnsi="Calibri" w:cs="Calibri"/>
          <w:bCs/>
        </w:rPr>
        <w:t>io de vacinação normal do cidadão.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A aplicação deve possuir mecanismo que permita o lançamento de imunizações através de planilhas de digitação contendo minimamente o nome do cidadão, a carteira de vacinação o profissional que realizou a imunização, a vaci</w:t>
      </w:r>
      <w:r w:rsidRPr="00462343">
        <w:rPr>
          <w:rFonts w:ascii="Calibri" w:hAnsi="Calibri" w:cs="Calibri"/>
          <w:bCs/>
        </w:rPr>
        <w:t>na, dose, lote/validade e quantidade, e deve permitir firmar a situação de gestante para cidadã.</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permitir a atualização do registro de vacinação do cidadão por meio de inserção manual de registros realizados fora da rede municipal, com destaque de q</w:t>
      </w:r>
      <w:r w:rsidRPr="00462343">
        <w:rPr>
          <w:rFonts w:ascii="Calibri" w:hAnsi="Calibri" w:cs="Calibri"/>
          <w:bCs/>
        </w:rPr>
        <w:t xml:space="preserve">ue se trata de atualização manual e não aplicação de </w:t>
      </w:r>
      <w:proofErr w:type="spellStart"/>
      <w:r w:rsidRPr="00462343">
        <w:rPr>
          <w:rFonts w:ascii="Calibri" w:hAnsi="Calibri" w:cs="Calibri"/>
          <w:bCs/>
        </w:rPr>
        <w:t>imunobiológico</w:t>
      </w:r>
      <w:proofErr w:type="spellEnd"/>
      <w:r w:rsidRPr="00462343">
        <w:rPr>
          <w:rFonts w:ascii="Calibri" w:hAnsi="Calibri" w:cs="Calibri"/>
          <w:bCs/>
        </w:rPr>
        <w:t>, lançando como transcrição de vacinação.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lastRenderedPageBreak/>
        <w:t>Deverá possuir mecanismo ou funcionalidade para controle de transferências de imunizações entre as salas/módulos de vacinação.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possuir mecan</w:t>
      </w:r>
      <w:r w:rsidRPr="00462343">
        <w:rPr>
          <w:rFonts w:ascii="Calibri" w:hAnsi="Calibri" w:cs="Calibri"/>
          <w:bCs/>
        </w:rPr>
        <w:t>ismo para gerenciamento das saídas de imunizações contendo minimamente as salas/módulos de vacinação, a data da saída, o motivo/tipo da baixa, as vacinas, lote/validade e quantidade.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possuir mecanismo ou funcionalidade que permita o acompa</w:t>
      </w:r>
      <w:r w:rsidRPr="00462343">
        <w:rPr>
          <w:rFonts w:ascii="Calibri" w:hAnsi="Calibri" w:cs="Calibri"/>
          <w:bCs/>
        </w:rPr>
        <w:t xml:space="preserve">nhamento da movimentação do estoque de imunizações por salas/módulos de imunização, permitindo o gestor verificar a disponibilidade dos produtos por tipo de </w:t>
      </w:r>
      <w:proofErr w:type="spellStart"/>
      <w:r w:rsidRPr="00462343">
        <w:rPr>
          <w:rFonts w:ascii="Calibri" w:hAnsi="Calibri" w:cs="Calibri"/>
          <w:bCs/>
        </w:rPr>
        <w:t>imunobiológico</w:t>
      </w:r>
      <w:proofErr w:type="spellEnd"/>
      <w:r w:rsidRPr="00462343">
        <w:rPr>
          <w:rFonts w:ascii="Calibri" w:hAnsi="Calibri" w:cs="Calibri"/>
          <w:bCs/>
        </w:rPr>
        <w:t>, permitindo monitorar o total de imunizações utilizadas e aplicadas, as perdas físic</w:t>
      </w:r>
      <w:r w:rsidRPr="00462343">
        <w:rPr>
          <w:rFonts w:ascii="Calibri" w:hAnsi="Calibri" w:cs="Calibri"/>
          <w:bCs/>
        </w:rPr>
        <w:t>as e perdas técnicas.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ter a possibilidade de fazer o envio das aplicações ao sistema oficial do governo SI-PNI.</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o gerenciamento de estoque pelo gestor, permitindo realizar acerto dos valores do estoque da imunizaç</w:t>
      </w:r>
      <w:r w:rsidRPr="00462343">
        <w:rPr>
          <w:rFonts w:ascii="Calibri" w:hAnsi="Calibri" w:cs="Calibri"/>
          <w:bCs/>
        </w:rPr>
        <w:t>ão para o lote/validade já existentes, podendo diminuir a quantidade em estoque ou aumentar a quantidade em estoque.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possuir relatório de balanço físico de imunizações por sala/módulo de imunização.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possuir relatório para emissão do Boletim d</w:t>
      </w:r>
      <w:r w:rsidRPr="00462343">
        <w:rPr>
          <w:rFonts w:ascii="Calibri" w:hAnsi="Calibri" w:cs="Calibri"/>
          <w:bCs/>
        </w:rPr>
        <w:t>e Imunizações.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possuir relatório de acompanhamento de imunizações por bairro.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ter a possibilidade de fazer o envio das aplicações ao sistema oficial do governo SI-PNI/RNDS.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Deverá possuir relatórios para acompanhamentos das </w:t>
      </w:r>
      <w:r w:rsidRPr="00462343">
        <w:rPr>
          <w:rFonts w:ascii="Calibri" w:hAnsi="Calibri" w:cs="Calibri"/>
          <w:bCs/>
        </w:rPr>
        <w:t>imunizações por lote e validade.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permitir o gestor verificar em forma de relatório a existência de imunizações atrasadas.</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Deverá permitir o gestor verificar as vacinações realizadas, e lista de vacinados por tipo de vacina.</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 disponibil</w:t>
      </w:r>
      <w:r w:rsidRPr="00462343">
        <w:rPr>
          <w:rFonts w:ascii="Calibri" w:hAnsi="Calibri" w:cs="Calibri"/>
          <w:bCs/>
        </w:rPr>
        <w:t>izar de mecanismo para importação de dados legados do sistema SIPNI, possibilitando a importação dos cidadãos e das vacinas aplicadas por cidadão.</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O sistema deverá permitir que a atualização das regras vacinais seja realizada de forma automática, via Webse</w:t>
      </w:r>
      <w:r w:rsidRPr="00462343">
        <w:rPr>
          <w:rFonts w:ascii="Calibri" w:hAnsi="Calibri" w:cs="Calibri"/>
          <w:bCs/>
        </w:rPr>
        <w:t xml:space="preserve">rvice, para que não haja o risco de cadastros e vínculos errados (Doses, Estratégias e Vínculo com o </w:t>
      </w:r>
      <w:proofErr w:type="spellStart"/>
      <w:r w:rsidRPr="00462343">
        <w:rPr>
          <w:rFonts w:ascii="Calibri" w:hAnsi="Calibri" w:cs="Calibri"/>
          <w:bCs/>
        </w:rPr>
        <w:t>Imunobiológico</w:t>
      </w:r>
      <w:proofErr w:type="spellEnd"/>
      <w:r w:rsidRPr="00462343">
        <w:rPr>
          <w:rFonts w:ascii="Calibri" w:hAnsi="Calibri" w:cs="Calibri"/>
          <w:bCs/>
        </w:rPr>
        <w:t xml:space="preserve"> cadastrado no Ministério da Saúde)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No momento da aplicação da vacina, o sistema deverá exibir a opção de Aplicação ou Transcrição de Doses, </w:t>
      </w:r>
      <w:r w:rsidRPr="00462343">
        <w:rPr>
          <w:rFonts w:ascii="Calibri" w:hAnsi="Calibri" w:cs="Calibri"/>
          <w:bCs/>
        </w:rPr>
        <w:t>para as doses que já foram aplicadas anteriormente em outro local, com a única finalidade de atualização da carteira de vacinação do paciente.</w:t>
      </w:r>
    </w:p>
    <w:p w:rsidR="00807F9B" w:rsidRPr="00462343" w:rsidRDefault="00107625" w:rsidP="0022537A">
      <w:pPr>
        <w:pStyle w:val="PargrafodaLista"/>
        <w:keepNext/>
        <w:keepLines/>
        <w:widowControl/>
        <w:numPr>
          <w:ilvl w:val="0"/>
          <w:numId w:val="75"/>
        </w:numPr>
        <w:shd w:val="clear" w:color="auto" w:fill="FFFFFF" w:themeFill="background1"/>
        <w:tabs>
          <w:tab w:val="left" w:pos="426"/>
          <w:tab w:val="left" w:pos="1134"/>
        </w:tabs>
        <w:suppressAutoHyphens w:val="0"/>
        <w:ind w:left="0" w:firstLine="0"/>
        <w:rPr>
          <w:rFonts w:ascii="Calibri" w:hAnsi="Calibri" w:cs="Calibri"/>
          <w:bCs/>
        </w:rPr>
      </w:pPr>
      <w:r w:rsidRPr="00462343">
        <w:rPr>
          <w:rFonts w:ascii="Calibri" w:hAnsi="Calibri" w:cs="Calibri"/>
          <w:bCs/>
        </w:rPr>
        <w:t xml:space="preserve">O cadastro das vacinas poderá ser importado automaticamente via Webservice para que não haja necessidade e nem o </w:t>
      </w:r>
      <w:r w:rsidRPr="00462343">
        <w:rPr>
          <w:rFonts w:ascii="Calibri" w:hAnsi="Calibri" w:cs="Calibri"/>
          <w:bCs/>
        </w:rPr>
        <w:t>risco do cadastro manual, de acordo com as regras vigentes do Ministério da Saúde.</w:t>
      </w: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rPr>
          <w:rFonts w:ascii="Calibri" w:hAnsi="Calibri" w:cs="Calibri"/>
          <w:bCs/>
        </w:rPr>
      </w:pPr>
    </w:p>
    <w:p w:rsidR="00807F9B" w:rsidRPr="00462343" w:rsidRDefault="00807F9B" w:rsidP="0022537A">
      <w:pPr>
        <w:pStyle w:val="PargrafodaLista"/>
        <w:keepNext/>
        <w:keepLines/>
        <w:widowControl/>
        <w:shd w:val="clear" w:color="auto" w:fill="FFFFFF" w:themeFill="background1"/>
        <w:tabs>
          <w:tab w:val="left" w:pos="426"/>
          <w:tab w:val="left" w:pos="1134"/>
        </w:tabs>
        <w:suppressAutoHyphens w:val="0"/>
        <w:ind w:left="0"/>
        <w:rPr>
          <w:rFonts w:ascii="Calibri" w:hAnsi="Calibri" w:cs="Calibri"/>
          <w:bCs/>
        </w:rPr>
      </w:pPr>
    </w:p>
    <w:p w:rsidR="00807F9B" w:rsidRPr="00462343" w:rsidRDefault="00807F9B" w:rsidP="0022537A">
      <w:pPr>
        <w:pStyle w:val="PargrafodaLista"/>
        <w:numPr>
          <w:ilvl w:val="1"/>
          <w:numId w:val="76"/>
        </w:numPr>
        <w:shd w:val="clear" w:color="auto" w:fill="FFFFFF" w:themeFill="background1"/>
        <w:autoSpaceDN w:val="0"/>
        <w:contextualSpacing w:val="0"/>
        <w:textAlignment w:val="baseline"/>
        <w:rPr>
          <w:rFonts w:ascii="Calibri" w:eastAsia="MS Gothic" w:hAnsi="Calibri" w:cs="Calibri"/>
          <w:b/>
          <w:vanish/>
          <w:kern w:val="2"/>
          <w:lang w:eastAsia="en-US" w:bidi="hi-IN"/>
        </w:rPr>
      </w:pPr>
    </w:p>
    <w:p w:rsidR="00807F9B" w:rsidRPr="00462343" w:rsidRDefault="00107625" w:rsidP="0022537A">
      <w:pPr>
        <w:pStyle w:val="Nmerostr"/>
        <w:numPr>
          <w:ilvl w:val="0"/>
          <w:numId w:val="47"/>
        </w:numPr>
        <w:shd w:val="clear" w:color="auto" w:fill="CAEDFB" w:themeFill="accent4" w:themeFillTint="33"/>
        <w:rPr>
          <w:rFonts w:ascii="Calibri" w:hAnsi="Calibri" w:cs="Calibri"/>
          <w:szCs w:val="24"/>
        </w:rPr>
      </w:pPr>
      <w:r w:rsidRPr="00462343">
        <w:rPr>
          <w:rFonts w:ascii="Calibri" w:hAnsi="Calibri" w:cs="Calibri"/>
          <w:szCs w:val="24"/>
        </w:rPr>
        <w:t>MÓDULO SISTEMA DE GESTÃO EDUCACIONAL MUNICIPAL</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O sistema deverá ser uma solução integral de gestão escolar e pedagógica, operando em plataforma 100% web, com base de </w:t>
      </w:r>
      <w:r w:rsidRPr="00462343">
        <w:rPr>
          <w:rFonts w:ascii="Calibri" w:hAnsi="Calibri" w:cs="Calibri"/>
          <w:b w:val="0"/>
          <w:bCs w:val="0"/>
          <w:szCs w:val="24"/>
        </w:rPr>
        <w:t>dados centralizada para todas as unidades escolares do município, abrangendo:</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Características e Requisitos Gerais:</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Acesso </w:t>
      </w:r>
      <w:proofErr w:type="spellStart"/>
      <w:r w:rsidRPr="00462343">
        <w:rPr>
          <w:rFonts w:ascii="Calibri" w:hAnsi="Calibri" w:cs="Calibri"/>
          <w:b w:val="0"/>
          <w:bCs w:val="0"/>
          <w:szCs w:val="24"/>
        </w:rPr>
        <w:t>Multinível</w:t>
      </w:r>
      <w:proofErr w:type="spellEnd"/>
      <w:r w:rsidRPr="00462343">
        <w:rPr>
          <w:rFonts w:ascii="Calibri" w:hAnsi="Calibri" w:cs="Calibri"/>
          <w:b w:val="0"/>
          <w:bCs w:val="0"/>
          <w:szCs w:val="24"/>
        </w:rPr>
        <w:t>: Perfis diferenciados para Secretaria de Educação, Diretores, Professores, Alunos e Pais/Responsáveis.</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Integração com </w:t>
      </w:r>
      <w:r w:rsidRPr="00462343">
        <w:rPr>
          <w:rFonts w:ascii="Calibri" w:hAnsi="Calibri" w:cs="Calibri"/>
          <w:b w:val="0"/>
          <w:bCs w:val="0"/>
          <w:szCs w:val="24"/>
        </w:rPr>
        <w:t xml:space="preserve">MEC/INEP: Sincronização automática com o sistema </w:t>
      </w:r>
      <w:proofErr w:type="spellStart"/>
      <w:r w:rsidRPr="00462343">
        <w:rPr>
          <w:rFonts w:ascii="Calibri" w:hAnsi="Calibri" w:cs="Calibri"/>
          <w:b w:val="0"/>
          <w:bCs w:val="0"/>
          <w:szCs w:val="24"/>
        </w:rPr>
        <w:t>Educacenso</w:t>
      </w:r>
      <w:proofErr w:type="spellEnd"/>
      <w:r w:rsidRPr="00462343">
        <w:rPr>
          <w:rFonts w:ascii="Calibri" w:hAnsi="Calibri" w:cs="Calibri"/>
          <w:b w:val="0"/>
          <w:bCs w:val="0"/>
          <w:szCs w:val="24"/>
        </w:rPr>
        <w:t xml:space="preserve">, permitindo a exportação e importação de dados cadastrais de alunos, turmas e docentes sem </w:t>
      </w:r>
      <w:r w:rsidRPr="00462343">
        <w:rPr>
          <w:rFonts w:ascii="Calibri" w:hAnsi="Calibri" w:cs="Calibri"/>
          <w:b w:val="0"/>
          <w:bCs w:val="0"/>
          <w:szCs w:val="24"/>
        </w:rPr>
        <w:lastRenderedPageBreak/>
        <w:t>retrabalho.</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proofErr w:type="spellStart"/>
      <w:r w:rsidRPr="00462343">
        <w:rPr>
          <w:rFonts w:ascii="Calibri" w:hAnsi="Calibri" w:cs="Calibri"/>
          <w:b w:val="0"/>
          <w:bCs w:val="0"/>
          <w:szCs w:val="24"/>
        </w:rPr>
        <w:t>Georreferenciamento</w:t>
      </w:r>
      <w:proofErr w:type="spellEnd"/>
      <w:r w:rsidRPr="00462343">
        <w:rPr>
          <w:rFonts w:ascii="Calibri" w:hAnsi="Calibri" w:cs="Calibri"/>
          <w:b w:val="0"/>
          <w:bCs w:val="0"/>
          <w:szCs w:val="24"/>
        </w:rPr>
        <w:t>: Visualização espacial das unidades escolares e distribuição da demanda d</w:t>
      </w:r>
      <w:r w:rsidRPr="00462343">
        <w:rPr>
          <w:rFonts w:ascii="Calibri" w:hAnsi="Calibri" w:cs="Calibri"/>
          <w:b w:val="0"/>
          <w:bCs w:val="0"/>
          <w:szCs w:val="24"/>
        </w:rPr>
        <w:t>e matrículas por região.</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Módulo Acadêmico (Secretaria Escolar):</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Matrícula Inteligente: Gestão de pré-matrícula online, controle de fila de espera (central de vagas) e efetivação de matrículas com geração automática de prontuário e número de matrícula.</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Docu</w:t>
      </w:r>
      <w:r w:rsidRPr="00462343">
        <w:rPr>
          <w:rFonts w:ascii="Calibri" w:hAnsi="Calibri" w:cs="Calibri"/>
          <w:b w:val="0"/>
          <w:bCs w:val="0"/>
          <w:szCs w:val="24"/>
        </w:rPr>
        <w:t xml:space="preserve">mentação Digital: Geração de histórico escolar, boletins, certidões de transferência, diários de classe e fichas de saúde de forma automatizada e com assinatura digital/QR </w:t>
      </w:r>
      <w:proofErr w:type="spellStart"/>
      <w:r w:rsidRPr="00462343">
        <w:rPr>
          <w:rFonts w:ascii="Calibri" w:hAnsi="Calibri" w:cs="Calibri"/>
          <w:b w:val="0"/>
          <w:bCs w:val="0"/>
          <w:szCs w:val="24"/>
        </w:rPr>
        <w:t>Code</w:t>
      </w:r>
      <w:proofErr w:type="spellEnd"/>
      <w:r w:rsidRPr="00462343">
        <w:rPr>
          <w:rFonts w:ascii="Calibri" w:hAnsi="Calibri" w:cs="Calibri"/>
          <w:b w:val="0"/>
          <w:bCs w:val="0"/>
          <w:szCs w:val="24"/>
        </w:rPr>
        <w:t xml:space="preserve"> de autenticidade.</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Gestão de Turmas: Configuração de matrizes curriculares, </w:t>
      </w:r>
      <w:proofErr w:type="spellStart"/>
      <w:r w:rsidRPr="00462343">
        <w:rPr>
          <w:rFonts w:ascii="Calibri" w:hAnsi="Calibri" w:cs="Calibri"/>
          <w:b w:val="0"/>
          <w:bCs w:val="0"/>
          <w:szCs w:val="24"/>
        </w:rPr>
        <w:t>entu</w:t>
      </w:r>
      <w:r w:rsidRPr="00462343">
        <w:rPr>
          <w:rFonts w:ascii="Calibri" w:hAnsi="Calibri" w:cs="Calibri"/>
          <w:b w:val="0"/>
          <w:bCs w:val="0"/>
          <w:szCs w:val="24"/>
        </w:rPr>
        <w:t>rmação</w:t>
      </w:r>
      <w:proofErr w:type="spellEnd"/>
      <w:r w:rsidRPr="00462343">
        <w:rPr>
          <w:rFonts w:ascii="Calibri" w:hAnsi="Calibri" w:cs="Calibri"/>
          <w:b w:val="0"/>
          <w:bCs w:val="0"/>
          <w:szCs w:val="24"/>
        </w:rPr>
        <w:t xml:space="preserve">, controle de dependências, </w:t>
      </w:r>
      <w:proofErr w:type="spellStart"/>
      <w:r w:rsidRPr="00462343">
        <w:rPr>
          <w:rFonts w:ascii="Calibri" w:hAnsi="Calibri" w:cs="Calibri"/>
          <w:b w:val="0"/>
          <w:bCs w:val="0"/>
          <w:szCs w:val="24"/>
        </w:rPr>
        <w:t>multietapas</w:t>
      </w:r>
      <w:proofErr w:type="spellEnd"/>
      <w:r w:rsidRPr="00462343">
        <w:rPr>
          <w:rFonts w:ascii="Calibri" w:hAnsi="Calibri" w:cs="Calibri"/>
          <w:b w:val="0"/>
          <w:bCs w:val="0"/>
          <w:szCs w:val="24"/>
        </w:rPr>
        <w:t xml:space="preserve"> e turmas </w:t>
      </w:r>
      <w:proofErr w:type="spellStart"/>
      <w:r w:rsidRPr="00462343">
        <w:rPr>
          <w:rFonts w:ascii="Calibri" w:hAnsi="Calibri" w:cs="Calibri"/>
          <w:b w:val="0"/>
          <w:bCs w:val="0"/>
          <w:szCs w:val="24"/>
        </w:rPr>
        <w:t>multisseriadas</w:t>
      </w:r>
      <w:proofErr w:type="spellEnd"/>
      <w:r w:rsidRPr="00462343">
        <w:rPr>
          <w:rFonts w:ascii="Calibri" w:hAnsi="Calibri" w:cs="Calibri"/>
          <w:b w:val="0"/>
          <w:bCs w:val="0"/>
          <w:szCs w:val="24"/>
        </w:rPr>
        <w:t>.</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Portal do Professor e Diário de Classe Eletrônico:</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Lançamentos Facilitados: Registro de frequência, conteúdos ministrados e avaliações via dispositivos móveis (</w:t>
      </w:r>
      <w:proofErr w:type="spellStart"/>
      <w:r w:rsidRPr="00462343">
        <w:rPr>
          <w:rFonts w:ascii="Calibri" w:hAnsi="Calibri" w:cs="Calibri"/>
          <w:b w:val="0"/>
          <w:bCs w:val="0"/>
          <w:szCs w:val="24"/>
        </w:rPr>
        <w:t>tablet</w:t>
      </w:r>
      <w:proofErr w:type="spellEnd"/>
      <w:r w:rsidRPr="00462343">
        <w:rPr>
          <w:rFonts w:ascii="Calibri" w:hAnsi="Calibri" w:cs="Calibri"/>
          <w:b w:val="0"/>
          <w:bCs w:val="0"/>
          <w:szCs w:val="24"/>
        </w:rPr>
        <w:t>/celular) com inter</w:t>
      </w:r>
      <w:r w:rsidRPr="00462343">
        <w:rPr>
          <w:rFonts w:ascii="Calibri" w:hAnsi="Calibri" w:cs="Calibri"/>
          <w:b w:val="0"/>
          <w:bCs w:val="0"/>
          <w:szCs w:val="24"/>
        </w:rPr>
        <w:t>face responsiva.</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Plano de Aula: Elaboração e compartilhamento de planos de aula alinhados à BNCC (Base Nacional Comum Curricular).</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Ocorrências Disciplinares: Registro e acompanhamento de ocorrências dos alunos com notificação imediata à diretoria e aos pai</w:t>
      </w:r>
      <w:r w:rsidRPr="00462343">
        <w:rPr>
          <w:rFonts w:ascii="Calibri" w:hAnsi="Calibri" w:cs="Calibri"/>
          <w:b w:val="0"/>
          <w:bCs w:val="0"/>
          <w:szCs w:val="24"/>
        </w:rPr>
        <w:t>s.</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Portal do Aluno e do Responsável:</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Acompanhamento Acadêmico: Acesso a notas, faltas, horários de aula e calendário escolar em tempo real.</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Comunicação Direta: Canal de mensagens entre escola e família para avisos, reuniões e eventos.</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Gestão de Alimentação</w:t>
      </w:r>
      <w:r w:rsidRPr="00462343">
        <w:rPr>
          <w:rFonts w:ascii="Calibri" w:hAnsi="Calibri" w:cs="Calibri"/>
          <w:b w:val="0"/>
          <w:bCs w:val="0"/>
          <w:szCs w:val="24"/>
        </w:rPr>
        <w:t xml:space="preserve"> Escolar (Merenda):</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Cardápios Nutricionais: Elaboração de cardápios por nutricionistas com controle de restrições alimentares de alunos específicos.</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Estoque Escolar: Controle de entrada e saída de mantimentos por escola, com integração ao módulo de Almoxar</w:t>
      </w:r>
      <w:r w:rsidRPr="00462343">
        <w:rPr>
          <w:rFonts w:ascii="Calibri" w:hAnsi="Calibri" w:cs="Calibri"/>
          <w:b w:val="0"/>
          <w:bCs w:val="0"/>
          <w:szCs w:val="24"/>
        </w:rPr>
        <w:t>ifado central do município para pedidos de reposição.</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Gestão de Transporte Escolar:</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Roteirização: Cadastro de rotas, pontos de parada e lotação de veículos.</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Vínculo Aluno-Transporte: Identificação dos alunos autorizados por rota, garantindo a segurança e o</w:t>
      </w:r>
      <w:r w:rsidRPr="00462343">
        <w:rPr>
          <w:rFonts w:ascii="Calibri" w:hAnsi="Calibri" w:cs="Calibri"/>
          <w:b w:val="0"/>
          <w:bCs w:val="0"/>
          <w:szCs w:val="24"/>
        </w:rPr>
        <w:t xml:space="preserve"> controle do custo por km/aluno.</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Gestão de Frota Escolar: Controle de manutenção, vistorias obrigatórias e documentos de motoristas exclusivos da educação.</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Módulos de Apoio:</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Gestão de Biblioteca: Controle de acervo, empréstimos, devoluções e reservas com c</w:t>
      </w:r>
      <w:r w:rsidRPr="00462343">
        <w:rPr>
          <w:rFonts w:ascii="Calibri" w:hAnsi="Calibri" w:cs="Calibri"/>
          <w:b w:val="0"/>
          <w:bCs w:val="0"/>
          <w:szCs w:val="24"/>
        </w:rPr>
        <w:t>atálogo online.</w:t>
      </w:r>
    </w:p>
    <w:p w:rsidR="00807F9B" w:rsidRPr="00462343" w:rsidRDefault="00107625" w:rsidP="0022537A">
      <w:pPr>
        <w:pStyle w:val="Nmerostr"/>
        <w:numPr>
          <w:ilvl w:val="0"/>
          <w:numId w:val="77"/>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Gestão de Ativos Físicos: Inventário de bens lotados em cada escola (computadores, mobiliário, equipamentos de laboratório), integrado ao módulo de Patrimônio do Município.</w:t>
      </w:r>
    </w:p>
    <w:p w:rsidR="00807F9B" w:rsidRPr="00462343" w:rsidRDefault="00807F9B" w:rsidP="0022537A">
      <w:pPr>
        <w:pStyle w:val="Nmerostr"/>
        <w:numPr>
          <w:ilvl w:val="0"/>
          <w:numId w:val="0"/>
        </w:numPr>
        <w:shd w:val="clear" w:color="auto" w:fill="FFFFFF" w:themeFill="background1"/>
        <w:rPr>
          <w:rFonts w:ascii="Calibri" w:hAnsi="Calibri" w:cs="Calibri"/>
          <w:b w:val="0"/>
          <w:bCs w:val="0"/>
          <w:szCs w:val="24"/>
        </w:rPr>
      </w:pPr>
    </w:p>
    <w:p w:rsidR="00807F9B" w:rsidRPr="00462343" w:rsidRDefault="00107625" w:rsidP="0022537A">
      <w:pPr>
        <w:pStyle w:val="Nmerostr"/>
        <w:numPr>
          <w:ilvl w:val="0"/>
          <w:numId w:val="47"/>
        </w:numPr>
        <w:shd w:val="clear" w:color="auto" w:fill="FFFFFF" w:themeFill="background1"/>
        <w:rPr>
          <w:rFonts w:ascii="Calibri" w:hAnsi="Calibri" w:cs="Calibri"/>
          <w:szCs w:val="24"/>
        </w:rPr>
      </w:pPr>
      <w:r w:rsidRPr="00462343">
        <w:rPr>
          <w:rFonts w:ascii="Calibri" w:hAnsi="Calibri" w:cs="Calibri"/>
          <w:szCs w:val="24"/>
        </w:rPr>
        <w:t xml:space="preserve"> PODER LEGISLATIVO</w:t>
      </w:r>
    </w:p>
    <w:p w:rsidR="00807F9B" w:rsidRPr="00462343" w:rsidRDefault="00107625" w:rsidP="0022537A">
      <w:pPr>
        <w:pStyle w:val="Nmerostr"/>
        <w:numPr>
          <w:ilvl w:val="0"/>
          <w:numId w:val="0"/>
        </w:numPr>
        <w:shd w:val="clear" w:color="auto" w:fill="FFFFFF" w:themeFill="background1"/>
        <w:rPr>
          <w:rFonts w:ascii="Calibri" w:hAnsi="Calibri" w:cs="Calibri"/>
          <w:szCs w:val="24"/>
        </w:rPr>
      </w:pPr>
      <w:r w:rsidRPr="00462343">
        <w:rPr>
          <w:rFonts w:ascii="Calibri" w:hAnsi="Calibri" w:cs="Calibri"/>
          <w:szCs w:val="24"/>
        </w:rPr>
        <w:t>MÓDULO DE ALMOXARIFADO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produtos com</w:t>
      </w:r>
      <w:r w:rsidRPr="00462343">
        <w:rPr>
          <w:rFonts w:ascii="Calibri" w:hAnsi="Calibri" w:cs="Calibri"/>
          <w:b w:val="0"/>
          <w:bCs w:val="0"/>
          <w:szCs w:val="24"/>
        </w:rPr>
        <w:t xml:space="preserve"> informações relevantes tais como: descrição, classificação, derivação, código GTIN, unidade de compra, unidade de distribuição, Código de Barras, informações referentes a estoque mínimo e máximo e percentual de segurança, compartilhados com a Licitação;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A</w:t>
      </w:r>
      <w:r w:rsidRPr="00462343">
        <w:rPr>
          <w:rFonts w:ascii="Calibri" w:hAnsi="Calibri" w:cs="Calibri"/>
          <w:b w:val="0"/>
          <w:bCs w:val="0"/>
          <w:szCs w:val="24"/>
        </w:rPr>
        <w:t>o cadastrar um material, o usuário deverá ter a possibilidade de anexar documentos, imagens, planilhas e relacioná-las a este material, com leitura por código de barras;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cadastros de Unidades, bem como seu relacionamento com as unidades disponibili</w:t>
      </w:r>
      <w:r w:rsidRPr="00462343">
        <w:rPr>
          <w:rFonts w:ascii="Calibri" w:hAnsi="Calibri" w:cs="Calibri"/>
          <w:b w:val="0"/>
          <w:bCs w:val="0"/>
          <w:szCs w:val="24"/>
        </w:rPr>
        <w:t>zadas pelo leiaute do TCE-PR (Tribunal de Contas do Estado do Paraná), compartilhados com a Licitação;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para geração de fracionamento de itens já existentes no estoque com relação a unidade de compra e unidade de distribuição (Exemplo: compra</w:t>
      </w:r>
      <w:r w:rsidRPr="00462343">
        <w:rPr>
          <w:rFonts w:ascii="Calibri" w:hAnsi="Calibri" w:cs="Calibri"/>
          <w:b w:val="0"/>
          <w:bCs w:val="0"/>
          <w:szCs w:val="24"/>
        </w:rPr>
        <w:t>do em caixa e distribuído em Unidade);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de classificação do produto (grupo, subgrupo e classe), compartilhados com a Licitação;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o controle de toda movimentação do estoque, sendo: entrada, saída, transferência e devolução realiz</w:t>
      </w:r>
      <w:r w:rsidRPr="00462343">
        <w:rPr>
          <w:rFonts w:ascii="Calibri" w:hAnsi="Calibri" w:cs="Calibri"/>
          <w:b w:val="0"/>
          <w:bCs w:val="0"/>
          <w:szCs w:val="24"/>
        </w:rPr>
        <w:t>ando a atualização do estoque de acordo com cada movimentação realizada;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A transferência de itens entre almoxarifado/depósitos deverá identificar os itens e seus respectivos quantitativos que estão em transito, identificando-os em almoxarifado de trânsito </w:t>
      </w:r>
      <w:r w:rsidRPr="00462343">
        <w:rPr>
          <w:rFonts w:ascii="Calibri" w:hAnsi="Calibri" w:cs="Calibri"/>
          <w:b w:val="0"/>
          <w:bCs w:val="0"/>
          <w:szCs w:val="24"/>
        </w:rPr>
        <w:t>ou virtual, o qual não deverá disponibilizar para movimentação o saldo do material envolvido na transferência até o seu recebimento no almoxarifado de destino, responsável pela entrega, responsável pelo recebimento;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Deverá ser possível realizar reserva de </w:t>
      </w:r>
      <w:r w:rsidRPr="00462343">
        <w:rPr>
          <w:rFonts w:ascii="Calibri" w:hAnsi="Calibri" w:cs="Calibri"/>
          <w:b w:val="0"/>
          <w:bCs w:val="0"/>
          <w:szCs w:val="24"/>
        </w:rPr>
        <w:t>entradas de produtos, que serão de uso exclusivo de determinadas secretarias/departamentos;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controle e gerenciamento de lotes dos produtos e datas de Validade, o sistema deverá também realizar avisos sistemáticos com relação aos itens que estão pr</w:t>
      </w:r>
      <w:r w:rsidRPr="00462343">
        <w:rPr>
          <w:rFonts w:ascii="Calibri" w:hAnsi="Calibri" w:cs="Calibri"/>
          <w:b w:val="0"/>
          <w:bCs w:val="0"/>
          <w:szCs w:val="24"/>
        </w:rPr>
        <w:t>óximos ao vencimento;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gerenciamento automático nas saídas através de requisições ao almoxarifado anulando as quantidades que não possui estoque e sugerindo as quantidades disponíveis em estoque;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Possibilitar integração com o sistema de compra para </w:t>
      </w:r>
      <w:r w:rsidRPr="00462343">
        <w:rPr>
          <w:rFonts w:ascii="Calibri" w:hAnsi="Calibri" w:cs="Calibri"/>
          <w:b w:val="0"/>
          <w:bCs w:val="0"/>
          <w:szCs w:val="24"/>
        </w:rPr>
        <w:t>realização de entrada de materiais, através das ordens de compra;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integração com o sistema de contabilidade, para realização de entrada, através da liquidação após o lançamento da Nota fiscal;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integração com o sistema de contabili</w:t>
      </w:r>
      <w:r w:rsidRPr="00462343">
        <w:rPr>
          <w:rFonts w:ascii="Calibri" w:hAnsi="Calibri" w:cs="Calibri"/>
          <w:b w:val="0"/>
          <w:bCs w:val="0"/>
          <w:szCs w:val="24"/>
        </w:rPr>
        <w:t>dade, para realização de entrada, através da Entrada quantitativa antes da liquidação;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integração com o sistema de compra para realização de saídas de materiais através dos estornos de requisição de compra;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Possibilitar integração com o </w:t>
      </w:r>
      <w:r w:rsidRPr="00462343">
        <w:rPr>
          <w:rFonts w:ascii="Calibri" w:hAnsi="Calibri" w:cs="Calibri"/>
          <w:b w:val="0"/>
          <w:bCs w:val="0"/>
          <w:szCs w:val="24"/>
        </w:rPr>
        <w:t>sistema de compra para realização de saídas de materiais através dos estornos de ordens de compra;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integração com o sistema de contabilidade, para realização de saída, através dos estornos da liquidação;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realizar requisições/pedidos d</w:t>
      </w:r>
      <w:r w:rsidRPr="00462343">
        <w:rPr>
          <w:rFonts w:ascii="Calibri" w:hAnsi="Calibri" w:cs="Calibri"/>
          <w:b w:val="0"/>
          <w:bCs w:val="0"/>
          <w:szCs w:val="24"/>
        </w:rPr>
        <w:t>e materiais a partir de estoques consultáveis, ao responsável do almoxarifado;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Manter controle efetivo sobre as requisições/pedidos de materiais, permitindo atendimento parcial de requisições;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para visualização das requisições em aberto;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w:t>
      </w:r>
      <w:r w:rsidRPr="00462343">
        <w:rPr>
          <w:rFonts w:ascii="Calibri" w:hAnsi="Calibri" w:cs="Calibri"/>
          <w:b w:val="0"/>
          <w:bCs w:val="0"/>
          <w:szCs w:val="24"/>
        </w:rPr>
        <w:t>mitir gerenciamento integrado dos estoques de materiais existentes nos diversos almoxarifados;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restrição de acesso dos usuários aos Centros de Custos;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 xml:space="preserve">Possibilitar gerenciamento da necessidade de reposição de materiais de acordo com os </w:t>
      </w:r>
      <w:r w:rsidRPr="00462343">
        <w:rPr>
          <w:rFonts w:ascii="Calibri" w:hAnsi="Calibri" w:cs="Calibri"/>
          <w:b w:val="0"/>
          <w:bCs w:val="0"/>
          <w:szCs w:val="24"/>
        </w:rPr>
        <w:t>parâmetros de ponto de pedido e consumo médio;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Utilizar centros de custo (secretarias/departamentos) na distribuição de produtos, através das requisições/pedidos de materiais e/ou saídas de materiais para controle do consumo;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Gerenciar a distribuição dos p</w:t>
      </w:r>
      <w:r w:rsidRPr="00462343">
        <w:rPr>
          <w:rFonts w:ascii="Calibri" w:hAnsi="Calibri" w:cs="Calibri"/>
          <w:b w:val="0"/>
          <w:bCs w:val="0"/>
          <w:szCs w:val="24"/>
        </w:rPr>
        <w:t>rodutos com rotina que possibilite a separação dos produtos para envio aos solicitantes;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de inventário, que realize bloqueios das movimentações enquanto o inventário estiver sendo realizado;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gerenciamento de produtos por localização </w:t>
      </w:r>
      <w:r w:rsidRPr="00462343">
        <w:rPr>
          <w:rFonts w:ascii="Calibri" w:hAnsi="Calibri" w:cs="Calibri"/>
          <w:b w:val="0"/>
          <w:bCs w:val="0"/>
          <w:szCs w:val="24"/>
        </w:rPr>
        <w:t>e o endereço onde o material está estocado, possibilitando que a localizações sejam definidos pela entidade. Disponibilizando consultas das localizações dos produtos, contendo endereço de armazenagem e vencimento dos itens;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bloqueio de endereç</w:t>
      </w:r>
      <w:r w:rsidRPr="00462343">
        <w:rPr>
          <w:rFonts w:ascii="Calibri" w:hAnsi="Calibri" w:cs="Calibri"/>
          <w:b w:val="0"/>
          <w:bCs w:val="0"/>
          <w:szCs w:val="24"/>
        </w:rPr>
        <w: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o consultar o status das movimentações de entrada/saída geradas, quando utilizado coletor de dados;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geração de guia cega para conferência dos materiais solicitados;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a emissão de relatórios de entradas e saídas de ma</w:t>
      </w:r>
      <w:r w:rsidRPr="00462343">
        <w:rPr>
          <w:rFonts w:ascii="Calibri" w:hAnsi="Calibri" w:cs="Calibri"/>
          <w:b w:val="0"/>
          <w:bCs w:val="0"/>
          <w:szCs w:val="24"/>
        </w:rPr>
        <w:t>teriais por produto, nota fiscal e setor.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a emissão de relatório financeiro do depósito de estoque mostrando os movimentos de entradas, saídas e saldo atual por período.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Emitir relatórios de controle de validade de lotes de materiais, possibil</w:t>
      </w:r>
      <w:r w:rsidRPr="00462343">
        <w:rPr>
          <w:rFonts w:ascii="Calibri" w:hAnsi="Calibri" w:cs="Calibri"/>
          <w:b w:val="0"/>
          <w:bCs w:val="0"/>
          <w:szCs w:val="24"/>
        </w:rPr>
        <w:t>itando seleção por: almoxarifado/depósito; período; materiais vencidos; materiais a vencer.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cálculo automático do preço médio dos materiais;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emissão de relatório da ficha de controle de estoque, mostrando as movimentações por material</w:t>
      </w:r>
      <w:r w:rsidRPr="00462343">
        <w:rPr>
          <w:rFonts w:ascii="Calibri" w:hAnsi="Calibri" w:cs="Calibri"/>
          <w:b w:val="0"/>
          <w:bCs w:val="0"/>
          <w:szCs w:val="24"/>
        </w:rPr>
        <w:t xml:space="preserve"> e período com saldo anterior ao período (analítico);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emissão de relatório de balancete do estoque mostrando os movimentos de entradas, saídas e saldo atual por período;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emissão de relatórios de controle de validade de lotes de ma</w:t>
      </w:r>
      <w:r w:rsidRPr="00462343">
        <w:rPr>
          <w:rFonts w:ascii="Calibri" w:hAnsi="Calibri" w:cs="Calibri"/>
          <w:b w:val="0"/>
          <w:bCs w:val="0"/>
          <w:szCs w:val="24"/>
        </w:rPr>
        <w:t>teriais;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emissão de etiquetas de prateleira e </w:t>
      </w:r>
      <w:proofErr w:type="spellStart"/>
      <w:r w:rsidRPr="00462343">
        <w:rPr>
          <w:rFonts w:ascii="Calibri" w:hAnsi="Calibri" w:cs="Calibri"/>
          <w:b w:val="0"/>
          <w:bCs w:val="0"/>
          <w:szCs w:val="24"/>
        </w:rPr>
        <w:t>paletes</w:t>
      </w:r>
      <w:proofErr w:type="spellEnd"/>
      <w:r w:rsidRPr="00462343">
        <w:rPr>
          <w:rFonts w:ascii="Calibri" w:hAnsi="Calibri" w:cs="Calibri"/>
          <w:b w:val="0"/>
          <w:bCs w:val="0"/>
          <w:szCs w:val="24"/>
        </w:rPr>
        <w:t xml:space="preserve"> para identificação da localização dos materiais no estoque;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relatório do consumo médio mensal e anual por material;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gráficos por produto de: Custo médio, entrada/saída (mensal);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consultas de Estoque e consumo;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 de Consumo Médio dos Materiais e de Curva ABC, permitindo o a emissão por determinado período e classificação de material;</w:t>
      </w:r>
    </w:p>
    <w:p w:rsidR="00807F9B" w:rsidRPr="00462343" w:rsidRDefault="00807F9B" w:rsidP="0022537A">
      <w:pPr>
        <w:pStyle w:val="Nmerostr"/>
        <w:numPr>
          <w:ilvl w:val="0"/>
          <w:numId w:val="0"/>
        </w:numPr>
        <w:shd w:val="clear" w:color="auto" w:fill="FFFFFF" w:themeFill="background1"/>
        <w:rPr>
          <w:rFonts w:ascii="Calibri" w:hAnsi="Calibri" w:cs="Calibri"/>
          <w:szCs w:val="24"/>
        </w:rPr>
      </w:pPr>
    </w:p>
    <w:p w:rsidR="00807F9B" w:rsidRPr="00462343" w:rsidRDefault="00107625" w:rsidP="0022537A">
      <w:pPr>
        <w:pStyle w:val="Nmerostr"/>
        <w:numPr>
          <w:ilvl w:val="0"/>
          <w:numId w:val="0"/>
        </w:numPr>
        <w:shd w:val="clear" w:color="auto" w:fill="FFFFFF" w:themeFill="background1"/>
        <w:rPr>
          <w:rFonts w:ascii="Calibri" w:hAnsi="Calibri" w:cs="Calibri"/>
          <w:szCs w:val="24"/>
        </w:rPr>
      </w:pPr>
      <w:r w:rsidRPr="00462343">
        <w:rPr>
          <w:rFonts w:ascii="Calibri" w:hAnsi="Calibri" w:cs="Calibri"/>
          <w:szCs w:val="24"/>
        </w:rPr>
        <w:t>MÓDULO DE CARTA DE SERVIÇOS E ATENDIMENTO AO CIDADÃO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Interface web para disp</w:t>
      </w:r>
      <w:r w:rsidRPr="00462343">
        <w:rPr>
          <w:rFonts w:ascii="Calibri" w:hAnsi="Calibri" w:cs="Calibri"/>
          <w:b w:val="0"/>
          <w:bCs w:val="0"/>
          <w:szCs w:val="24"/>
        </w:rPr>
        <w:t>onibilização da carta de serviços públicos oferecido pela entidade;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Instrução para autoatendimento por serviço;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Abertura e acompanhamento de solicitações pelo portal de atendimento;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Ouvidoria, abertura de solicitações no processo normal ou processo </w:t>
      </w:r>
      <w:r w:rsidRPr="00462343">
        <w:rPr>
          <w:rFonts w:ascii="Calibri" w:hAnsi="Calibri" w:cs="Calibri"/>
          <w:b w:val="0"/>
          <w:bCs w:val="0"/>
          <w:szCs w:val="24"/>
        </w:rPr>
        <w:t>confidencial;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Solicitação totalmente on-line;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Personalização de ícones e descrições dos serviços disponibilizados para solicitação por parte do cidadão;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inserção de anexos;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Possibilitar de consulta da solicitação;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de novo andament</w:t>
      </w:r>
      <w:r w:rsidRPr="00462343">
        <w:rPr>
          <w:rFonts w:ascii="Calibri" w:hAnsi="Calibri" w:cs="Calibri"/>
          <w:b w:val="0"/>
          <w:bCs w:val="0"/>
          <w:szCs w:val="24"/>
        </w:rPr>
        <w:t>o, por parte do "cidadão" para uma solicitação já realizada;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o envio de e-mail para cada tramitação aos interessados;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de envio de pesquisa de satisfação, ao final do atendimento da solicitação;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para avaliação da sol</w:t>
      </w:r>
      <w:r w:rsidRPr="00462343">
        <w:rPr>
          <w:rFonts w:ascii="Calibri" w:hAnsi="Calibri" w:cs="Calibri"/>
          <w:b w:val="0"/>
          <w:bCs w:val="0"/>
          <w:szCs w:val="24"/>
        </w:rPr>
        <w:t>icitação por parte da entidade (operador responsável), antes do encaminhamento para as secretarias que darão sequência ao atendimento;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Integração com o Sistema de tramitação de processos/protocolos, para a tramitação interna e controle da solicitação;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Integração com o Portal da transparência, para disponibilização de relatório de solicitações atendidas e gráfico demonstrativo;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MÓDULO DE CONTABILIDADE PÚBLICA, EXECUÇÃO FINANCEIRA, ORÇAMENTO ANUAL (PPA, LDO, LOA) E PRESTAÇÃO DE CONTAS AO TCE/PR.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Todos os </w:t>
      </w:r>
      <w:r w:rsidRPr="00462343">
        <w:rPr>
          <w:rFonts w:ascii="Calibri" w:hAnsi="Calibri" w:cs="Calibri"/>
          <w:b w:val="0"/>
          <w:bCs w:val="0"/>
          <w:szCs w:val="24"/>
        </w:rPr>
        <w:t>módulos deverão ser integrados com o Módulo de Controle Patrimonial, Obras Públicas/Intervenção e Licitações, Compras e Contratos e com dados na mesma base.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Deve estar contido na mesma </w:t>
      </w:r>
      <w:proofErr w:type="spellStart"/>
      <w:r w:rsidRPr="00462343">
        <w:rPr>
          <w:rFonts w:ascii="Calibri" w:hAnsi="Calibri" w:cs="Calibri"/>
          <w:b w:val="0"/>
          <w:bCs w:val="0"/>
          <w:szCs w:val="24"/>
        </w:rPr>
        <w:t>table-space</w:t>
      </w:r>
      <w:proofErr w:type="spellEnd"/>
      <w:r w:rsidRPr="00462343">
        <w:rPr>
          <w:rFonts w:ascii="Calibri" w:hAnsi="Calibri" w:cs="Calibri"/>
          <w:b w:val="0"/>
          <w:bCs w:val="0"/>
          <w:szCs w:val="24"/>
        </w:rPr>
        <w:t xml:space="preserve"> todas as informações das entidades controladas e em todos o</w:t>
      </w:r>
      <w:r w:rsidRPr="00462343">
        <w:rPr>
          <w:rFonts w:ascii="Calibri" w:hAnsi="Calibri" w:cs="Calibri"/>
          <w:b w:val="0"/>
          <w:bCs w:val="0"/>
          <w:szCs w:val="24"/>
        </w:rPr>
        <w:t xml:space="preserve">s exercícios, sem a necessidade de mudar de base ou </w:t>
      </w:r>
      <w:proofErr w:type="spellStart"/>
      <w:r w:rsidRPr="00462343">
        <w:rPr>
          <w:rFonts w:ascii="Calibri" w:hAnsi="Calibri" w:cs="Calibri"/>
          <w:b w:val="0"/>
          <w:bCs w:val="0"/>
          <w:szCs w:val="24"/>
        </w:rPr>
        <w:t>deslogar</w:t>
      </w:r>
      <w:proofErr w:type="spellEnd"/>
      <w:r w:rsidRPr="00462343">
        <w:rPr>
          <w:rFonts w:ascii="Calibri" w:hAnsi="Calibri" w:cs="Calibri"/>
          <w:b w:val="0"/>
          <w:bCs w:val="0"/>
          <w:szCs w:val="24"/>
        </w:rPr>
        <w:t xml:space="preserve"> do sistema para consultar exercícios diversos;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padronização do uso de teclas de função, em todo o sistema, de forma a facilitar o seu aprendizado e operação;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pesquisa rápida dos </w:t>
      </w:r>
      <w:r w:rsidRPr="00462343">
        <w:rPr>
          <w:rFonts w:ascii="Calibri" w:hAnsi="Calibri" w:cs="Calibri"/>
          <w:b w:val="0"/>
          <w:bCs w:val="0"/>
          <w:szCs w:val="24"/>
        </w:rPr>
        <w:t>menus e elaborar menus personalizados, vinculado ao operador, com a possibilidade de gerenciamento dos mesmos;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o controle de limitação de acesso a Órgãos, impedindo assim que determinados usuários tenham acesso às informações destes;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w:t>
      </w:r>
      <w:r w:rsidRPr="00462343">
        <w:rPr>
          <w:rFonts w:ascii="Calibri" w:hAnsi="Calibri" w:cs="Calibri"/>
          <w:b w:val="0"/>
          <w:bCs w:val="0"/>
          <w:szCs w:val="24"/>
        </w:rPr>
        <w:t>vincular o usuário como administrador de módulos específicos, permitindo que algumas ações da aplicação solicitem senha de segundo nível para que sejam liberadas, conforme parametrização;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o início da execução do exercício em fases, mesmo que o</w:t>
      </w:r>
      <w:r w:rsidRPr="00462343">
        <w:rPr>
          <w:rFonts w:ascii="Calibri" w:hAnsi="Calibri" w:cs="Calibri"/>
          <w:b w:val="0"/>
          <w:bCs w:val="0"/>
          <w:szCs w:val="24"/>
        </w:rPr>
        <w:t xml:space="preserve"> anterior não esteja encerrado;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implantação dos saldos de exercícios anteriores separados por processos;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Todas as entidades devem estar na mesma base, permitindo a emissão de relatórios consolidados;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Conter log simples em telas de operação, consta</w:t>
      </w:r>
      <w:r w:rsidRPr="00462343">
        <w:rPr>
          <w:rFonts w:ascii="Calibri" w:hAnsi="Calibri" w:cs="Calibri"/>
          <w:b w:val="0"/>
          <w:bCs w:val="0"/>
          <w:szCs w:val="24"/>
        </w:rPr>
        <w:t>ndo a data, hora e operador que cadastrou e data, hora e operador que atualizou o registro;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Atender integralmente à exportação de arquivos previsto no leiaute do sistema captador de informações para prestação de contas do TCE/PR (SIM-AM) para os itens: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Tab</w:t>
      </w:r>
      <w:r w:rsidRPr="00462343">
        <w:rPr>
          <w:rFonts w:ascii="Calibri" w:hAnsi="Calibri" w:cs="Calibri"/>
          <w:b w:val="0"/>
          <w:bCs w:val="0"/>
          <w:szCs w:val="24"/>
        </w:rPr>
        <w:t>elas Cadastrais;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Módulo Obras Públicas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Módulo Planejamento e Orçamento;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Módulo Contábil;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Módulo Tesouraria;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Módulo Licitações;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Módulo Contratos;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Módulo Patrimônio;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Módulo Controle Interno;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Módulo Tributário;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 xml:space="preserve">A exportação de arquivos do leiaute do SIM-AM </w:t>
      </w:r>
      <w:r w:rsidRPr="00462343">
        <w:rPr>
          <w:rFonts w:ascii="Calibri" w:hAnsi="Calibri" w:cs="Calibri"/>
          <w:b w:val="0"/>
          <w:bCs w:val="0"/>
          <w:szCs w:val="24"/>
        </w:rPr>
        <w:t>deverá estar separada em módulos e periodicidade previstos neste arquivo, facilitando o controle dos arquivos a serem gerados;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único de todas as leis/atos, integrado com os demais sistemas, atendendo os requisitos previstos no leiaute do SIM-AM.;</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responsável por Módulo do SIM-AM com data inicial e baixa;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órgão oficial de publicação com data inicial e baixa;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fonte de recursos com os seguintes requisitos: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Fonte padrão;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cadastrar o Cronograma de Desembolso </w:t>
      </w:r>
      <w:r w:rsidRPr="00462343">
        <w:rPr>
          <w:rFonts w:ascii="Calibri" w:hAnsi="Calibri" w:cs="Calibri"/>
          <w:b w:val="0"/>
          <w:bCs w:val="0"/>
          <w:szCs w:val="24"/>
        </w:rPr>
        <w:t>mês a mês informando o percentual correspondente a cada mês;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Rotina automatizada para informar o Resultado Financeiro para cada fonte de recurso nos seguintes campos: Saldo, Passivo financeiro e Resultado financeiro, na abertura do exercício não sendo nece</w:t>
      </w:r>
      <w:r w:rsidRPr="00462343">
        <w:rPr>
          <w:rFonts w:ascii="Calibri" w:hAnsi="Calibri" w:cs="Calibri"/>
          <w:b w:val="0"/>
          <w:bCs w:val="0"/>
          <w:szCs w:val="24"/>
        </w:rPr>
        <w:t>ssário a digitação do mesmo;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Origem;</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Aplicação de Recurso;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Desdobramento;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Detalhamento;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Nome da fonte de recurso;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informar quais fontes de recurso possa ser movimentada com retenção;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informar a data inicial da nova fonte de recurso cadast</w:t>
      </w:r>
      <w:r w:rsidRPr="00462343">
        <w:rPr>
          <w:rFonts w:ascii="Calibri" w:hAnsi="Calibri" w:cs="Calibri"/>
          <w:b w:val="0"/>
          <w:bCs w:val="0"/>
          <w:szCs w:val="24"/>
        </w:rPr>
        <w:t>rada;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Deverá proibir o cadastro de uma fonte de recurso onde a combinação (Fonte padrão, Origem, Aplicação de Recurso, Desdobramento e Detalhamento) não esteja prevista nas combinações possíveis determinadas pelos SIM-AM;</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único de pessoas, integra</w:t>
      </w:r>
      <w:r w:rsidRPr="00462343">
        <w:rPr>
          <w:rFonts w:ascii="Calibri" w:hAnsi="Calibri" w:cs="Calibri"/>
          <w:b w:val="0"/>
          <w:bCs w:val="0"/>
          <w:szCs w:val="24"/>
        </w:rPr>
        <w:t>do com os demais sistemas, atendendo todos os requisitos previstos no leiaute do SIM-AM;</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Emissão de todos os anexos exigidos pela Lei 4.320 relativos ao orçamento e balanço anual na periodicidade desejada – mensal, anual ou entre meses quaisquer, nos casos</w:t>
      </w:r>
      <w:r w:rsidRPr="00462343">
        <w:rPr>
          <w:rFonts w:ascii="Calibri" w:hAnsi="Calibri" w:cs="Calibri"/>
          <w:b w:val="0"/>
          <w:bCs w:val="0"/>
          <w:szCs w:val="24"/>
        </w:rPr>
        <w:t xml:space="preserve"> em que o relatório torne esta opção possível, indicando o primeiro e último.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Todos os relatórios devem ter a opção de ser emitidos consolidados com as entidades de um mesmo banco de dados;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o cadastro das notas explicativas;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das audiência</w:t>
      </w:r>
      <w:r w:rsidRPr="00462343">
        <w:rPr>
          <w:rFonts w:ascii="Calibri" w:hAnsi="Calibri" w:cs="Calibri"/>
          <w:b w:val="0"/>
          <w:bCs w:val="0"/>
          <w:szCs w:val="24"/>
        </w:rPr>
        <w:t>s públicas, onde é possível anexar documentos em diversos formatos e disponibilizar no portal da transparência de modo automático, concomitante a gravação do mesmo;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Elaboração e controle do plano plurianual, com vinculação entre o orçamento e PPA;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w:t>
      </w:r>
      <w:r w:rsidRPr="00462343">
        <w:rPr>
          <w:rFonts w:ascii="Calibri" w:hAnsi="Calibri" w:cs="Calibri"/>
          <w:b w:val="0"/>
          <w:bCs w:val="0"/>
          <w:szCs w:val="24"/>
        </w:rPr>
        <w:t xml:space="preserve"> de programas com objetivos, metas e indicadores, permitindo o uso de vários indicadores por programa, onde são informados separadamente – em campos distintos – o nome do indicador e sua unidade de medida, o valor de medida atual, a meta a ser alcançada e </w:t>
      </w:r>
      <w:r w:rsidRPr="00462343">
        <w:rPr>
          <w:rFonts w:ascii="Calibri" w:hAnsi="Calibri" w:cs="Calibri"/>
          <w:b w:val="0"/>
          <w:bCs w:val="0"/>
          <w:szCs w:val="24"/>
        </w:rPr>
        <w:t>a medição real;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ações com objetivos, aplicação de recursos anuais, produto e unidade de medida com seu valor atual, e acompanhamento anual da meta física alcançada e valor realizado;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 cadastro de Programas, Indicadores e Ação deverá ter o cont</w:t>
      </w:r>
      <w:r w:rsidRPr="00462343">
        <w:rPr>
          <w:rFonts w:ascii="Calibri" w:hAnsi="Calibri" w:cs="Calibri"/>
          <w:b w:val="0"/>
          <w:bCs w:val="0"/>
          <w:szCs w:val="24"/>
        </w:rPr>
        <w:t>role de inclusão e demais tipos de movimento previsto no leiaute do SIM-AM, gerando o Movimento automaticamente e atender as regras de controle previsto neste leiaute. Deverá manter na base o registro de todos os movimentos e não somente o último;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Vinculaç</w:t>
      </w:r>
      <w:r w:rsidRPr="00462343">
        <w:rPr>
          <w:rFonts w:ascii="Calibri" w:hAnsi="Calibri" w:cs="Calibri"/>
          <w:b w:val="0"/>
          <w:bCs w:val="0"/>
          <w:szCs w:val="24"/>
        </w:rPr>
        <w:t xml:space="preserve">ão das ações com os respectivos programas, conforme especificação no leiaute do </w:t>
      </w:r>
      <w:r w:rsidRPr="00462343">
        <w:rPr>
          <w:rFonts w:ascii="Calibri" w:hAnsi="Calibri" w:cs="Calibri"/>
          <w:b w:val="0"/>
          <w:bCs w:val="0"/>
          <w:szCs w:val="24"/>
        </w:rPr>
        <w:lastRenderedPageBreak/>
        <w:t>SIM-AM;</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Políticas Públicas e Áreas de Atuação e sua vinculação com os Programas e Ações, bem como identificação com exigência legal.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 cadastro dos Programas e Açõe</w:t>
      </w:r>
      <w:r w:rsidRPr="00462343">
        <w:rPr>
          <w:rFonts w:ascii="Calibri" w:hAnsi="Calibri" w:cs="Calibri"/>
          <w:b w:val="0"/>
          <w:bCs w:val="0"/>
          <w:szCs w:val="24"/>
        </w:rPr>
        <w:t>s deverá ser separado por escopo (PPA, LDO, ECA, PMS) com numeração distinta, e ter a possibilidade de vinculação dos mesmos entre os escopos, e a identificação dos não correlacionados conforme as regras previstas no leiaute do SIM-AM;</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Identificar os progr</w:t>
      </w:r>
      <w:r w:rsidRPr="00462343">
        <w:rPr>
          <w:rFonts w:ascii="Calibri" w:hAnsi="Calibri" w:cs="Calibri"/>
          <w:b w:val="0"/>
          <w:bCs w:val="0"/>
          <w:szCs w:val="24"/>
        </w:rPr>
        <w:t>amas e ações cadastrados no escopo PPA, que tenham aplicação na LDO e fazer a vinculação automática entre estes escopos.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da avaliação, evolução, metas e riscos da Lei de Diretrizes Orçamentárias – LDO para emissão dos demonstrativos exigidos;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Proj</w:t>
      </w:r>
      <w:r w:rsidRPr="00462343">
        <w:rPr>
          <w:rFonts w:ascii="Calibri" w:hAnsi="Calibri" w:cs="Calibri"/>
          <w:b w:val="0"/>
          <w:bCs w:val="0"/>
          <w:szCs w:val="24"/>
        </w:rPr>
        <w:t>eção da receita orçamentária (LRF - Lei 101 – art. 12);</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da Lei Orçamentária Anual (LOA) com a previsão das receitas e estimativa da despesa;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do Cronograma de Desembolso e da Programação Financeira da Receita conteúdo a seguintes recursos: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Configuração do cronograma mensal de desembolso por percentual na fonte de recurso, ou por percentual/valor na previsão inicial da despesa;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Configuração da programação financeira mensal por percentual ou valor com opção de rateio automatizado do percentua</w:t>
      </w:r>
      <w:r w:rsidRPr="00462343">
        <w:rPr>
          <w:rFonts w:ascii="Calibri" w:hAnsi="Calibri" w:cs="Calibri"/>
          <w:b w:val="0"/>
          <w:bCs w:val="0"/>
          <w:szCs w:val="24"/>
        </w:rPr>
        <w:t>l em 12 meses;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Cópia automática dos percentuais aplicados no exercício anterior;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Cálculo automatizado da programação financeira de todas as receitas com base no percentual aplicado;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Emitir o relatório consolidado do cronograma por cotas da despesa por perí</w:t>
      </w:r>
      <w:r w:rsidRPr="00462343">
        <w:rPr>
          <w:rFonts w:ascii="Calibri" w:hAnsi="Calibri" w:cs="Calibri"/>
          <w:b w:val="0"/>
          <w:bCs w:val="0"/>
          <w:szCs w:val="24"/>
        </w:rPr>
        <w:t>odo mensal, bimestral, trimestral e semestral, com ordenação por fonte de recurso, natureza de despesa e por conta de despesa, demonstrando a despesa prevista, atualizada e realizada;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Emitir o relatório consolidado da programação financeira da receita, por</w:t>
      </w:r>
      <w:r w:rsidRPr="00462343">
        <w:rPr>
          <w:rFonts w:ascii="Calibri" w:hAnsi="Calibri" w:cs="Calibri"/>
          <w:b w:val="0"/>
          <w:bCs w:val="0"/>
          <w:szCs w:val="24"/>
        </w:rPr>
        <w:t xml:space="preserve"> período mensal e bimestral, com ordenação por fonte de recurso, conta de receita, categoria econômica e com resumo geral, demonstrando a receita prevista, atualizada e realizada;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a Projeção da receita orçamentária em atendimento ao artigo 12 de LR</w:t>
      </w:r>
      <w:r w:rsidRPr="00462343">
        <w:rPr>
          <w:rFonts w:ascii="Calibri" w:hAnsi="Calibri" w:cs="Calibri"/>
          <w:b w:val="0"/>
          <w:bCs w:val="0"/>
          <w:szCs w:val="24"/>
        </w:rPr>
        <w:t>F onde a funcionalidade permite: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Configurar o método de cálculo desejado para cada conta de receita: por mínimos quadrados ou índice;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Parametrização livre dos exercícios a serem considerados na projeção;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Carregamento automático das receitas e exercícios co</w:t>
      </w:r>
      <w:r w:rsidRPr="00462343">
        <w:rPr>
          <w:rFonts w:ascii="Calibri" w:hAnsi="Calibri" w:cs="Calibri"/>
          <w:b w:val="0"/>
          <w:bCs w:val="0"/>
          <w:szCs w:val="24"/>
        </w:rPr>
        <w:t>nsiderados na projeção;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Projeção automatizada das receitas para os próximos exercícios, aplicando os métodos configurados;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Exportação dos dados para Excel;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Opção de backup e restauração dos dados;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Cadastrar o valor previsto de transferência financeira de i</w:t>
      </w:r>
      <w:r w:rsidRPr="00462343">
        <w:rPr>
          <w:rFonts w:ascii="Calibri" w:hAnsi="Calibri" w:cs="Calibri"/>
          <w:b w:val="0"/>
          <w:bCs w:val="0"/>
          <w:szCs w:val="24"/>
        </w:rPr>
        <w:t>ngresso e egresso, vinculando a entidade e configuração contábil;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Processo de validação de proposta orçamentária, habilitando para execução somente depois de liberado processo;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Controle orçamentário da despesa através de liberação mensal, onde pode ser </w:t>
      </w:r>
      <w:r w:rsidRPr="00462343">
        <w:rPr>
          <w:rFonts w:ascii="Calibri" w:hAnsi="Calibri" w:cs="Calibri"/>
          <w:b w:val="0"/>
          <w:bCs w:val="0"/>
          <w:szCs w:val="24"/>
        </w:rPr>
        <w:t xml:space="preserve">configurado grupos de liberação por órgão, unidade, função, </w:t>
      </w:r>
      <w:proofErr w:type="spellStart"/>
      <w:r w:rsidRPr="00462343">
        <w:rPr>
          <w:rFonts w:ascii="Calibri" w:hAnsi="Calibri" w:cs="Calibri"/>
          <w:b w:val="0"/>
          <w:bCs w:val="0"/>
          <w:szCs w:val="24"/>
        </w:rPr>
        <w:t>subfunção</w:t>
      </w:r>
      <w:proofErr w:type="spellEnd"/>
      <w:r w:rsidRPr="00462343">
        <w:rPr>
          <w:rFonts w:ascii="Calibri" w:hAnsi="Calibri" w:cs="Calibri"/>
          <w:b w:val="0"/>
          <w:bCs w:val="0"/>
          <w:szCs w:val="24"/>
        </w:rPr>
        <w:t>, programa, projeto/atividade, fonte de recurso e natureza de despesa, sendo possível informar percentual de liberação para cada mês;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Controlar na execução orçamentária os números de libe</w:t>
      </w:r>
      <w:r w:rsidRPr="00462343">
        <w:rPr>
          <w:rFonts w:ascii="Calibri" w:hAnsi="Calibri" w:cs="Calibri"/>
          <w:b w:val="0"/>
          <w:bCs w:val="0"/>
          <w:szCs w:val="24"/>
        </w:rPr>
        <w:t xml:space="preserve">rações criados, não permitindo a </w:t>
      </w:r>
      <w:r w:rsidRPr="00462343">
        <w:rPr>
          <w:rFonts w:ascii="Calibri" w:hAnsi="Calibri" w:cs="Calibri"/>
          <w:b w:val="0"/>
          <w:bCs w:val="0"/>
          <w:szCs w:val="24"/>
        </w:rPr>
        <w:lastRenderedPageBreak/>
        <w:t>execução sem a devida liberação informada;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Emissão do demonstrativo do orçamento criança por órgão e unidade, fonte de recurso, função e </w:t>
      </w:r>
      <w:proofErr w:type="spellStart"/>
      <w:r w:rsidRPr="00462343">
        <w:rPr>
          <w:rFonts w:ascii="Calibri" w:hAnsi="Calibri" w:cs="Calibri"/>
          <w:b w:val="0"/>
          <w:bCs w:val="0"/>
          <w:szCs w:val="24"/>
        </w:rPr>
        <w:t>subfunção</w:t>
      </w:r>
      <w:proofErr w:type="spellEnd"/>
      <w:r w:rsidRPr="00462343">
        <w:rPr>
          <w:rFonts w:ascii="Calibri" w:hAnsi="Calibri" w:cs="Calibri"/>
          <w:b w:val="0"/>
          <w:bCs w:val="0"/>
          <w:szCs w:val="24"/>
        </w:rPr>
        <w:t xml:space="preserve"> e projeto/atividade;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tipos de documentos, configurando a exigibi</w:t>
      </w:r>
      <w:r w:rsidRPr="00462343">
        <w:rPr>
          <w:rFonts w:ascii="Calibri" w:hAnsi="Calibri" w:cs="Calibri"/>
          <w:b w:val="0"/>
          <w:bCs w:val="0"/>
          <w:szCs w:val="24"/>
        </w:rPr>
        <w:t>lidade de cada um para as diversas fases da despesa, podendo em caso de o fornecedor não possuir os certificados de regularidade, ignorar, emitir aviso ou impedir: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 apuração da licitação;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Homologação da licitação;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Estabelecimento do contrato;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Requisição d</w:t>
      </w:r>
      <w:r w:rsidRPr="00462343">
        <w:rPr>
          <w:rFonts w:ascii="Calibri" w:hAnsi="Calibri" w:cs="Calibri"/>
          <w:b w:val="0"/>
          <w:bCs w:val="0"/>
          <w:szCs w:val="24"/>
        </w:rPr>
        <w:t>e compra;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Requisição de empenho;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Empenho;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Liquidação;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Previsão de pagamento;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Pagamento;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Os documentos emitidos pelo sistema, como Empenho, Liquidação e Ordem de Pagamento, devem permitir a impressão de assinatura </w:t>
      </w:r>
      <w:proofErr w:type="spellStart"/>
      <w:r w:rsidRPr="00462343">
        <w:rPr>
          <w:rFonts w:ascii="Calibri" w:hAnsi="Calibri" w:cs="Calibri"/>
          <w:b w:val="0"/>
          <w:bCs w:val="0"/>
          <w:szCs w:val="24"/>
        </w:rPr>
        <w:t>scaneada</w:t>
      </w:r>
      <w:proofErr w:type="spellEnd"/>
      <w:r w:rsidRPr="00462343">
        <w:rPr>
          <w:rFonts w:ascii="Calibri" w:hAnsi="Calibri" w:cs="Calibri"/>
          <w:b w:val="0"/>
          <w:bCs w:val="0"/>
          <w:szCs w:val="24"/>
        </w:rPr>
        <w:t xml:space="preserve"> do responsável;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Configuração de as</w:t>
      </w:r>
      <w:r w:rsidRPr="00462343">
        <w:rPr>
          <w:rFonts w:ascii="Calibri" w:hAnsi="Calibri" w:cs="Calibri"/>
          <w:b w:val="0"/>
          <w:bCs w:val="0"/>
          <w:szCs w:val="24"/>
        </w:rPr>
        <w:t xml:space="preserve">sinaturas por formulário (Nota de Empenho, Nota de Liquidação, Nota de Pagamento, </w:t>
      </w:r>
      <w:proofErr w:type="spellStart"/>
      <w:r w:rsidRPr="00462343">
        <w:rPr>
          <w:rFonts w:ascii="Calibri" w:hAnsi="Calibri" w:cs="Calibri"/>
          <w:b w:val="0"/>
          <w:bCs w:val="0"/>
          <w:szCs w:val="24"/>
        </w:rPr>
        <w:t>etc</w:t>
      </w:r>
      <w:proofErr w:type="spellEnd"/>
      <w:r w:rsidRPr="00462343">
        <w:rPr>
          <w:rFonts w:ascii="Calibri" w:hAnsi="Calibri" w:cs="Calibri"/>
          <w:b w:val="0"/>
          <w:bCs w:val="0"/>
          <w:szCs w:val="24"/>
        </w:rPr>
        <w:t>);</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Parametrização de assinaturas por unidade orçamentária, nas notas de empenho, liquidação, pagamentos e seus respectivos estornos;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Parametrização de Ordenador da Despesa</w:t>
      </w:r>
      <w:r w:rsidRPr="00462343">
        <w:rPr>
          <w:rFonts w:ascii="Calibri" w:hAnsi="Calibri" w:cs="Calibri"/>
          <w:b w:val="0"/>
          <w:bCs w:val="0"/>
          <w:szCs w:val="24"/>
        </w:rPr>
        <w:t xml:space="preserve"> por unidade orçamentária, para vinculação automática na geração do empenho, permitindo alteração quando necessário;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Editor de documentos que permite criar documentos com texto padrão, mesclando as informações que corresponde ao processo através de </w:t>
      </w:r>
      <w:proofErr w:type="spellStart"/>
      <w:r w:rsidRPr="00462343">
        <w:rPr>
          <w:rFonts w:ascii="Calibri" w:hAnsi="Calibri" w:cs="Calibri"/>
          <w:b w:val="0"/>
          <w:bCs w:val="0"/>
          <w:szCs w:val="24"/>
        </w:rPr>
        <w:t>Tags</w:t>
      </w:r>
      <w:proofErr w:type="spellEnd"/>
      <w:r w:rsidRPr="00462343">
        <w:rPr>
          <w:rFonts w:ascii="Calibri" w:hAnsi="Calibri" w:cs="Calibri"/>
          <w:b w:val="0"/>
          <w:bCs w:val="0"/>
          <w:szCs w:val="24"/>
        </w:rPr>
        <w:t>;</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único de fornecedores, integrado com cadastro único de pessoas, compartilhado com contabilidade, licitação e compras, Tributação, protocolo, patrimônio e frotas;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de vencimento dos documentos/certidões dos fornecedores;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ocorrên</w:t>
      </w:r>
      <w:r w:rsidRPr="00462343">
        <w:rPr>
          <w:rFonts w:ascii="Calibri" w:hAnsi="Calibri" w:cs="Calibri"/>
          <w:b w:val="0"/>
          <w:bCs w:val="0"/>
          <w:szCs w:val="24"/>
        </w:rPr>
        <w:t>cias por fornecedores com controle de restrição;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Atender o plano de contas e os relatórios previstos na PORTARIA MPS Nº 509, DE 12 DE DEZEMBRO DE 2013 no âmbito do RPPS;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Contabilização automatizada dos lançamentos contábeis de abertura e encerramento do ex</w:t>
      </w:r>
      <w:r w:rsidRPr="00462343">
        <w:rPr>
          <w:rFonts w:ascii="Calibri" w:hAnsi="Calibri" w:cs="Calibri"/>
          <w:b w:val="0"/>
          <w:bCs w:val="0"/>
          <w:szCs w:val="24"/>
        </w:rPr>
        <w:t>ercício;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Movimentação mensal com lançamentos integrados e "on-line";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Geração dos lançamentos contábeis e emissão do balancete contábil e razão para o plano de contas único instituído pelo TCE - PR bem como pelas Instruções Técnicas, conforme eventos defini</w:t>
      </w:r>
      <w:r w:rsidRPr="00462343">
        <w:rPr>
          <w:rFonts w:ascii="Calibri" w:hAnsi="Calibri" w:cs="Calibri"/>
          <w:b w:val="0"/>
          <w:bCs w:val="0"/>
          <w:szCs w:val="24"/>
        </w:rPr>
        <w:t>dos pelo SIM-AM do TCE-PR;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 Balancete contábil deve permitir ser gerado de forma consolidada;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Contabilização automatizada dos atos potenciais passivos através da configuração contábil nos contratos;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Contabilização de baixa do saldo contábil dos contratos </w:t>
      </w:r>
      <w:r w:rsidRPr="00462343">
        <w:rPr>
          <w:rFonts w:ascii="Calibri" w:hAnsi="Calibri" w:cs="Calibri"/>
          <w:b w:val="0"/>
          <w:bCs w:val="0"/>
          <w:szCs w:val="24"/>
        </w:rPr>
        <w:t>pelo fim de vigência de forma automática;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Cadastro e contabilização do contrato de rateio de participação em consócios;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o cadastro do Cronograma de Desembolso;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o controle de prestação de contas conforme pagamentos realizados aos </w:t>
      </w:r>
      <w:r w:rsidRPr="00462343">
        <w:rPr>
          <w:rFonts w:ascii="Calibri" w:hAnsi="Calibri" w:cs="Calibri"/>
          <w:b w:val="0"/>
          <w:bCs w:val="0"/>
          <w:szCs w:val="24"/>
        </w:rPr>
        <w:lastRenderedPageBreak/>
        <w:t>Consórci</w:t>
      </w:r>
      <w:r w:rsidRPr="00462343">
        <w:rPr>
          <w:rFonts w:ascii="Calibri" w:hAnsi="Calibri" w:cs="Calibri"/>
          <w:b w:val="0"/>
          <w:bCs w:val="0"/>
          <w:szCs w:val="24"/>
        </w:rPr>
        <w: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Consultar na tela de cadastro as contabilizações ocorridas de caráter Patrimonial e de Controle;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Cadastrar e gerar os lançamentos contábeis de forma automática das provisões matemáticas do RPPS;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Lançamento automatizado da receita através de parâmetros</w:t>
      </w:r>
      <w:r w:rsidRPr="00462343">
        <w:rPr>
          <w:rFonts w:ascii="Calibri" w:hAnsi="Calibri" w:cs="Calibri"/>
          <w:b w:val="0"/>
          <w:bCs w:val="0"/>
          <w:szCs w:val="24"/>
        </w:rPr>
        <w:t xml:space="preserve"> de conta, % de rateio da fonte e banco, previamente configurados;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Alterações orçamentárias permitindo várias suplementações, cancelamentos de diversas fontes no mesmo decreto;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Efetivação das alterações orçamentárias somente por iniciativa do operador, per</w:t>
      </w:r>
      <w:r w:rsidRPr="00462343">
        <w:rPr>
          <w:rFonts w:ascii="Calibri" w:hAnsi="Calibri" w:cs="Calibri"/>
          <w:b w:val="0"/>
          <w:bCs w:val="0"/>
          <w:szCs w:val="24"/>
        </w:rPr>
        <w:t>mitindo que a elaboração do decreto não interfira na execução orçamentária e gerar o Ato de alteração conforme modelo configurado pela entidade;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Emitir decreto de ato de alteração previamente configurado, mesclando as informações inseridas no cadastro de a</w:t>
      </w:r>
      <w:r w:rsidRPr="00462343">
        <w:rPr>
          <w:rFonts w:ascii="Calibri" w:hAnsi="Calibri" w:cs="Calibri"/>
          <w:b w:val="0"/>
          <w:bCs w:val="0"/>
          <w:szCs w:val="24"/>
        </w:rPr>
        <w:t>lteração orçamentária de forma automática. O documento gerado deve ficar gravado no sistema.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dos atos de correção monetária com correção automatizada das receitas e/ou despesas conforme o índice de correção aplicado;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Geração automatizada do ato de</w:t>
      </w:r>
      <w:r w:rsidRPr="00462343">
        <w:rPr>
          <w:rFonts w:ascii="Calibri" w:hAnsi="Calibri" w:cs="Calibri"/>
          <w:b w:val="0"/>
          <w:bCs w:val="0"/>
          <w:szCs w:val="24"/>
        </w:rPr>
        <w:t xml:space="preserve"> programação financeira e cronograma mensal de desembolso conforme configurado nas receitas e despesas;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de suplementação por superávit, controlando o saldo em separado no momento do empenho, conforme informação no empenho de grupo de fonte do Exer</w:t>
      </w:r>
      <w:r w:rsidRPr="00462343">
        <w:rPr>
          <w:rFonts w:ascii="Calibri" w:hAnsi="Calibri" w:cs="Calibri"/>
          <w:b w:val="0"/>
          <w:bCs w:val="0"/>
          <w:szCs w:val="24"/>
        </w:rPr>
        <w:t>cício ou de Exercício Anteriores, garantindo que não se empenhe valor de Exercício Anteriores maior do que foi suplementado por superávit;</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cronológico de data e numeração única na execução orçamentária, onde este número deverá ser gerado no moment</w:t>
      </w:r>
      <w:r w:rsidRPr="00462343">
        <w:rPr>
          <w:rFonts w:ascii="Calibri" w:hAnsi="Calibri" w:cs="Calibri"/>
          <w:b w:val="0"/>
          <w:bCs w:val="0"/>
          <w:szCs w:val="24"/>
        </w:rPr>
        <w:t>o da gravação, sem processo de renumerar conforme orientação da IN 89/2013 do TCE/PR, não permitindo lançamentos retroativos;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rigoroso do saldo da dotação, permitindo empenhar dentro do limite previsto/atualizado;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histórico padrão para</w:t>
      </w:r>
      <w:r w:rsidRPr="00462343">
        <w:rPr>
          <w:rFonts w:ascii="Calibri" w:hAnsi="Calibri" w:cs="Calibri"/>
          <w:b w:val="0"/>
          <w:bCs w:val="0"/>
          <w:szCs w:val="24"/>
        </w:rPr>
        <w:t xml:space="preserve"> o empenho;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Geração automatizada do empenho integrada ao sistema de licitação através do número da requisição;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Geração automatizada do empenho por requisição de empenho de diversas origens, permitindo seleção das requisições a empenhar;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Um empenho pode ace</w:t>
      </w:r>
      <w:r w:rsidRPr="00462343">
        <w:rPr>
          <w:rFonts w:ascii="Calibri" w:hAnsi="Calibri" w:cs="Calibri"/>
          <w:b w:val="0"/>
          <w:bCs w:val="0"/>
          <w:szCs w:val="24"/>
        </w:rPr>
        <w:t>itar várias liquidações, em documentos distintos e tabelas separadas;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reversão de estorno de empenho;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Não permitir a emissão de nota de empenho para fornecedores, sem a demonstração da regularidade fiscal, conforme parametrização realizada</w:t>
      </w:r>
      <w:r w:rsidRPr="00462343">
        <w:rPr>
          <w:rFonts w:ascii="Calibri" w:hAnsi="Calibri" w:cs="Calibri"/>
          <w:b w:val="0"/>
          <w:bCs w:val="0"/>
          <w:szCs w:val="24"/>
        </w:rPr>
        <w:t xml:space="preserve"> pelo usuário;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Não permitir o processamento (gravação) do pagamento sem que se efetive contabilmente todo o processo de pagamento, ou seja, o Empenho, a liquidação e o próprio pagamento;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Validar no momento do pagamento se já houve a incorporação do bem no </w:t>
      </w:r>
      <w:r w:rsidRPr="00462343">
        <w:rPr>
          <w:rFonts w:ascii="Calibri" w:hAnsi="Calibri" w:cs="Calibri"/>
          <w:b w:val="0"/>
          <w:bCs w:val="0"/>
          <w:szCs w:val="24"/>
        </w:rPr>
        <w:t>momento da liquidação, se a incorporação não foi realizada não permitir o prosseguimento da gravação do pagamento;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limitar empenhos sem licitação por elemento/desdobramento com validação de avisar ou recusar no momento do empenho;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Uma liqu</w:t>
      </w:r>
      <w:r w:rsidRPr="00462343">
        <w:rPr>
          <w:rFonts w:ascii="Calibri" w:hAnsi="Calibri" w:cs="Calibri"/>
          <w:b w:val="0"/>
          <w:bCs w:val="0"/>
          <w:szCs w:val="24"/>
        </w:rPr>
        <w:t xml:space="preserve">idação pode aceitar vários pagamentos, em documentos distintos e tabelas </w:t>
      </w:r>
      <w:r w:rsidRPr="00462343">
        <w:rPr>
          <w:rFonts w:ascii="Calibri" w:hAnsi="Calibri" w:cs="Calibri"/>
          <w:b w:val="0"/>
          <w:bCs w:val="0"/>
          <w:szCs w:val="24"/>
        </w:rPr>
        <w:lastRenderedPageBreak/>
        <w:t>separadas;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Informação dos documentos fiscais nas liquidações com crítica obrigando o total dos documentos fiscais a ser o mesmo do valor da liquidação, impedindo o progresso do proces</w:t>
      </w:r>
      <w:r w:rsidRPr="00462343">
        <w:rPr>
          <w:rFonts w:ascii="Calibri" w:hAnsi="Calibri" w:cs="Calibri"/>
          <w:b w:val="0"/>
          <w:bCs w:val="0"/>
          <w:szCs w:val="24"/>
        </w:rPr>
        <w:t>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Opção de anexar o documento fiscal na liquidação, identificar a chave de acesso ou o link de acesso ao documento.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Informação dos quantitativos por liquidação, com possibilidade de integração com movimento do almoxarifado;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Incorporação de bens e outros </w:t>
      </w:r>
      <w:r w:rsidRPr="00462343">
        <w:rPr>
          <w:rFonts w:ascii="Calibri" w:hAnsi="Calibri" w:cs="Calibri"/>
          <w:b w:val="0"/>
          <w:bCs w:val="0"/>
          <w:szCs w:val="24"/>
        </w:rPr>
        <w:t>ativos integrados à liquidação;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Previsão das retenções na liquidação com efetivação e controle de saldo nos pagamentos;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Informação das iniciativas do PPA no empenho e liquidação para controle das metas previstas e realizadas;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Emitir em um mesmo arquivo as </w:t>
      </w:r>
      <w:r w:rsidRPr="00462343">
        <w:rPr>
          <w:rFonts w:ascii="Calibri" w:hAnsi="Calibri" w:cs="Calibri"/>
          <w:b w:val="0"/>
          <w:bCs w:val="0"/>
          <w:szCs w:val="24"/>
        </w:rPr>
        <w:t>notas do processo da despesa envolvida de um determinado empenho;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Acompanhamento do empenho através da tela indicando os movimentos realizados (liquidação, pagamentos, estornos);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inclusão de anexos nos processos de empenho, liquidação e pagament</w:t>
      </w:r>
      <w:r w:rsidRPr="00462343">
        <w:rPr>
          <w:rFonts w:ascii="Calibri" w:hAnsi="Calibri" w:cs="Calibri"/>
          <w:b w:val="0"/>
          <w:bCs w:val="0"/>
          <w:szCs w:val="24"/>
        </w:rPr>
        <w: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busca das liquidações de diárias com ausência de anexo na lei/ato de concessão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Relação da despesa líquida liquidada que demonstra em ordem sequencial de data todos os lançamentos de empenho, estorno de empenho e reversão do empenho orçamentária</w:t>
      </w:r>
      <w:r w:rsidRPr="00462343">
        <w:rPr>
          <w:rFonts w:ascii="Calibri" w:hAnsi="Calibri" w:cs="Calibri"/>
          <w:b w:val="0"/>
          <w:bCs w:val="0"/>
          <w:szCs w:val="24"/>
        </w:rPr>
        <w:t xml:space="preserve"> e de restos a pagar em determinado período. O relatório possui filtros que permitem a consulta líquida da despesa sem a obrigatoriedade de informar o período;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Pagamento automatizado de todas as previsões orçamentárias selecionadas em um determinado </w:t>
      </w:r>
      <w:r w:rsidRPr="00462343">
        <w:rPr>
          <w:rFonts w:ascii="Calibri" w:hAnsi="Calibri" w:cs="Calibri"/>
          <w:b w:val="0"/>
          <w:bCs w:val="0"/>
          <w:szCs w:val="24"/>
        </w:rPr>
        <w:t>período;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Lançamentos bancário e consignação a partir dos pagamentos, integrando as retenções e movimentação bancária;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Qualquer lançamento pode aceitar estornos parciais ou totais, com reversão automática dos saldos;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das contas bancárias de entidad</w:t>
      </w:r>
      <w:r w:rsidRPr="00462343">
        <w:rPr>
          <w:rFonts w:ascii="Calibri" w:hAnsi="Calibri" w:cs="Calibri"/>
          <w:b w:val="0"/>
          <w:bCs w:val="0"/>
          <w:szCs w:val="24"/>
        </w:rPr>
        <w:t>e permitindo: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Registro de mais de uma fonte de recurso para a mesma conta bancária;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Vinculação contábil por fonte de recurso;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Anexo do extrato bancário;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em tela de todos os movimentos ligados a uma determinada conta bancária;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Processamento automat</w:t>
      </w:r>
      <w:r w:rsidRPr="00462343">
        <w:rPr>
          <w:rFonts w:ascii="Calibri" w:hAnsi="Calibri" w:cs="Calibri"/>
          <w:b w:val="0"/>
          <w:bCs w:val="0"/>
          <w:szCs w:val="24"/>
        </w:rPr>
        <w:t>izado do extrato eletrônico, gerando através do arquivo lançamentos de aplicação, resgate e rendimento de poupança;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Preparação do arquivo de remessa de pagamentos aos bancos a partir de previsão de pagamento, nos leiautes CNAB240 e OBN, com baixa automátic</w:t>
      </w:r>
      <w:r w:rsidRPr="00462343">
        <w:rPr>
          <w:rFonts w:ascii="Calibri" w:hAnsi="Calibri" w:cs="Calibri"/>
          <w:b w:val="0"/>
          <w:bCs w:val="0"/>
          <w:szCs w:val="24"/>
        </w:rPr>
        <w:t>a a partir do arquivo de retorno do banco;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 de conferência da remessa/retorno bancária identificando os pagamentos efetivados e/ou rejeitados;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das transferências entre conta bancárias com emissão da nota de transferência e da nota de esto</w:t>
      </w:r>
      <w:r w:rsidRPr="00462343">
        <w:rPr>
          <w:rFonts w:ascii="Calibri" w:hAnsi="Calibri" w:cs="Calibri"/>
          <w:b w:val="0"/>
          <w:bCs w:val="0"/>
          <w:szCs w:val="24"/>
        </w:rPr>
        <w:t>rno de transferência;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Compensação automatizada através da seleção de vários movimentos e estornos de movimentos no período informado;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Conciliação automatizada de todos os movimentos/estornos não compensados;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Fechamento automatizado da compensação e da conc</w:t>
      </w:r>
      <w:r w:rsidRPr="00462343">
        <w:rPr>
          <w:rFonts w:ascii="Calibri" w:hAnsi="Calibri" w:cs="Calibri"/>
          <w:b w:val="0"/>
          <w:bCs w:val="0"/>
          <w:szCs w:val="24"/>
        </w:rPr>
        <w:t>iliação de todas as contas bancárias que não tiveram movimento no período;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Balancete financeiro total/sintético/analítico das fontes de recurso;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 do resultado financeiro por fonte de recurso;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Gerenciamento das movimentações extra orçamentárias con</w:t>
      </w:r>
      <w:r w:rsidRPr="00462343">
        <w:rPr>
          <w:rFonts w:ascii="Calibri" w:hAnsi="Calibri" w:cs="Calibri"/>
          <w:b w:val="0"/>
          <w:bCs w:val="0"/>
          <w:szCs w:val="24"/>
        </w:rPr>
        <w:t>tendo as seguintes funcionalidades: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do movimento realizável e seus respectivos estornos;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previsão de inscrição do realizável com emissão de nota de inscrição;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Demonstrativo das contas do realizável;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do movimento de consignação</w:t>
      </w:r>
      <w:r w:rsidRPr="00462343">
        <w:rPr>
          <w:rFonts w:ascii="Calibri" w:hAnsi="Calibri" w:cs="Calibri"/>
          <w:b w:val="0"/>
          <w:bCs w:val="0"/>
          <w:szCs w:val="24"/>
        </w:rPr>
        <w:t xml:space="preserve"> e seus respectivos estornos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previsão de baixa da consignação com emissão da nota de baixa;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Demonstrativo das contas de consignação;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Gerenciamento da Dívida Fundada contendo as seguintes funcionalidades: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da dívida fundada com configura</w:t>
      </w:r>
      <w:r w:rsidRPr="00462343">
        <w:rPr>
          <w:rFonts w:ascii="Calibri" w:hAnsi="Calibri" w:cs="Calibri"/>
          <w:b w:val="0"/>
          <w:bCs w:val="0"/>
          <w:szCs w:val="24"/>
        </w:rPr>
        <w:t>ção de vinculação contábil, saldo e lançamentos automatizados da inscrição dos juros e outros encargos;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ingresso e da atualização da dívida e seus respectivos estornos;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da baixa da dívida e seus respectivos estornos;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do lançam</w:t>
      </w:r>
      <w:r w:rsidRPr="00462343">
        <w:rPr>
          <w:rFonts w:ascii="Calibri" w:hAnsi="Calibri" w:cs="Calibri"/>
          <w:b w:val="0"/>
          <w:bCs w:val="0"/>
          <w:szCs w:val="24"/>
        </w:rPr>
        <w:t>ento contábil da dívida e seus respectivos estornos;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Demonstrativo do extrato da dívida fundada;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Rotina para realizar o efeito permutativo de precatórios não vencidos para vencidos e não pagos gerando automaticamente a baixa e inscrição da dívida, guardand</w:t>
      </w:r>
      <w:r w:rsidRPr="00462343">
        <w:rPr>
          <w:rFonts w:ascii="Calibri" w:hAnsi="Calibri" w:cs="Calibri"/>
          <w:b w:val="0"/>
          <w:bCs w:val="0"/>
          <w:szCs w:val="24"/>
        </w:rPr>
        <w:t>o o histórico do movimento de cada precatório e a possibilidade de desfazer a movimentação também de forma automatizada.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Gerenciamento da Transferência Financeira contendo as seguintes funcionalidades: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da transferência financeira de egresso e ingr</w:t>
      </w:r>
      <w:r w:rsidRPr="00462343">
        <w:rPr>
          <w:rFonts w:ascii="Calibri" w:hAnsi="Calibri" w:cs="Calibri"/>
          <w:b w:val="0"/>
          <w:bCs w:val="0"/>
          <w:szCs w:val="24"/>
        </w:rPr>
        <w:t>esso e seus respectivos estornos;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Emissão da nota de transferência financeira e de estorno;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Cadastros de previsão de transferência financeira e emissão da nota de previsão;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 de transferências financeiras;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Restos a pagar: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Inscrição do saldo de rest</w:t>
      </w:r>
      <w:r w:rsidRPr="00462343">
        <w:rPr>
          <w:rFonts w:ascii="Calibri" w:hAnsi="Calibri" w:cs="Calibri"/>
          <w:b w:val="0"/>
          <w:bCs w:val="0"/>
          <w:szCs w:val="24"/>
        </w:rPr>
        <w:t>os a pagar automaticamente quando da abertura do exercício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em tela de todos os empenhos de restos a pagar e seu respectivo saldo implantado no exercício; consulta ao extrato do empenho com saldo a pagar/liquidar no exercício;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 consolidado</w:t>
      </w:r>
      <w:r w:rsidRPr="00462343">
        <w:rPr>
          <w:rFonts w:ascii="Calibri" w:hAnsi="Calibri" w:cs="Calibri"/>
          <w:b w:val="0"/>
          <w:bCs w:val="0"/>
          <w:szCs w:val="24"/>
        </w:rPr>
        <w:t xml:space="preserve"> dos restos a pagar contendo toda a sua execução;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Apuração do resultado orçamentário financeiro, consolidado, de modo mensal e anual, sendo possível distinguir por fontes vinculadas ou não vinculadas;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da prestação de contas das despesas de adianta</w:t>
      </w:r>
      <w:r w:rsidRPr="00462343">
        <w:rPr>
          <w:rFonts w:ascii="Calibri" w:hAnsi="Calibri" w:cs="Calibri"/>
          <w:b w:val="0"/>
          <w:bCs w:val="0"/>
          <w:szCs w:val="24"/>
        </w:rPr>
        <w:t>mento, com reclassificação contábil na despesa efetivamente realizada e opção de anexar os documentos da prestação de contas onde o mesmo possa ser disponibilizado no portal da transparência concomitante a gravação do mesmo;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o preenchimento da apl</w:t>
      </w:r>
      <w:r w:rsidRPr="00462343">
        <w:rPr>
          <w:rFonts w:ascii="Calibri" w:hAnsi="Calibri" w:cs="Calibri"/>
          <w:b w:val="0"/>
          <w:bCs w:val="0"/>
          <w:szCs w:val="24"/>
        </w:rPr>
        <w:t>icação de recuso utilizada pelo responsável tomador do adiantamento, informando a devida classificação da despesa;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Emitir Demonstrativo de Aplicação de Adiantamentos, contendo as informações do empenho, liquidação e suas datas que originou o Adiantamento;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Conter no Demonstrativo de Aplicação de Adiantamento as informações comprobatórias informadas pelo Tomador do Recurso;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O Demonstrativo deverá conter campos para assinatura do Ordenador da Despesa e o Responsável pelo Adiantamento;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O Demonstrativo pode ser</w:t>
      </w:r>
      <w:r w:rsidRPr="00462343">
        <w:rPr>
          <w:rFonts w:ascii="Calibri" w:hAnsi="Calibri" w:cs="Calibri"/>
          <w:b w:val="0"/>
          <w:bCs w:val="0"/>
          <w:szCs w:val="24"/>
        </w:rPr>
        <w:t xml:space="preserve"> configurado pelo sistema para se adequar a realidade da entidade;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dos convênios federais contendo as seguintes funcionalidades: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cadastrar os convênios federais e seus respectivos aditivos com opção de anexar documentos;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do plano</w:t>
      </w:r>
      <w:r w:rsidRPr="00462343">
        <w:rPr>
          <w:rFonts w:ascii="Calibri" w:hAnsi="Calibri" w:cs="Calibri"/>
          <w:b w:val="0"/>
          <w:bCs w:val="0"/>
          <w:szCs w:val="24"/>
        </w:rPr>
        <w:t xml:space="preserve"> de trabalho, contendo as metas, etapas/fase, cronograma de desembolso e plano de aplicação;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do responsável pelo convênio federal;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da situação do convênio federal, com opção de cadastros de tipos de situação conforme necessidade da entida</w:t>
      </w:r>
      <w:r w:rsidRPr="00462343">
        <w:rPr>
          <w:rFonts w:ascii="Calibri" w:hAnsi="Calibri" w:cs="Calibri"/>
          <w:b w:val="0"/>
          <w:bCs w:val="0"/>
          <w:szCs w:val="24"/>
        </w:rPr>
        <w:t>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Cadastro histórico da data limite para prestação de contas com a possibilidade de informar se a prestação de contas foi aprovada ou não </w:t>
      </w:r>
      <w:proofErr w:type="gramStart"/>
      <w:r w:rsidRPr="00462343">
        <w:rPr>
          <w:rFonts w:ascii="Calibri" w:hAnsi="Calibri" w:cs="Calibri"/>
          <w:b w:val="0"/>
          <w:bCs w:val="0"/>
          <w:szCs w:val="24"/>
        </w:rPr>
        <w:t>e</w:t>
      </w:r>
      <w:proofErr w:type="gramEnd"/>
      <w:r w:rsidRPr="00462343">
        <w:rPr>
          <w:rFonts w:ascii="Calibri" w:hAnsi="Calibri" w:cs="Calibri"/>
          <w:b w:val="0"/>
          <w:bCs w:val="0"/>
          <w:szCs w:val="24"/>
        </w:rPr>
        <w:t xml:space="preserve"> informações para descrição do fato ocorrido;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visualizar em tela as informações de aditivos, conta bancári</w:t>
      </w:r>
      <w:r w:rsidRPr="00462343">
        <w:rPr>
          <w:rFonts w:ascii="Calibri" w:hAnsi="Calibri" w:cs="Calibri"/>
          <w:b w:val="0"/>
          <w:bCs w:val="0"/>
          <w:szCs w:val="24"/>
        </w:rPr>
        <w:t>a, saldo bancário, licitações, contratos, receitas, contrapartida e despesas, de um determinado convênio, onde para cada consulta, seja possível carregar o movimento origem de modo automático;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Emissão do resumo financeiro, contendo as informações de Entrad</w:t>
      </w:r>
      <w:r w:rsidRPr="00462343">
        <w:rPr>
          <w:rFonts w:ascii="Calibri" w:hAnsi="Calibri" w:cs="Calibri"/>
          <w:b w:val="0"/>
          <w:bCs w:val="0"/>
          <w:szCs w:val="24"/>
        </w:rPr>
        <w:t>as e Saídas de recursos, rendimentos de aplicações financeiras, despesas de restituições, quadro de valor previsto x realizado e valor da devolução do saldo remanescente baseado no percentual informado no cadastro do convênio;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Emissão do extrato do convêni</w:t>
      </w:r>
      <w:r w:rsidRPr="00462343">
        <w:rPr>
          <w:rFonts w:ascii="Calibri" w:hAnsi="Calibri" w:cs="Calibri"/>
          <w:b w:val="0"/>
          <w:bCs w:val="0"/>
          <w:szCs w:val="24"/>
        </w:rPr>
        <w:t>o federal com as informações: do cadastro do convênio; do plano de trabalho com as etapas e fases; do cronograma de desembolso; do plano de aplicação por etapa/fase e consolidado; das contas bancárias do convênio; dos responsáveis; da situação do convênio;</w:t>
      </w:r>
      <w:r w:rsidRPr="00462343">
        <w:rPr>
          <w:rFonts w:ascii="Calibri" w:hAnsi="Calibri" w:cs="Calibri"/>
          <w:b w:val="0"/>
          <w:bCs w:val="0"/>
          <w:szCs w:val="24"/>
        </w:rPr>
        <w:t xml:space="preserve"> da data limite para prestação de contas; das licitações e contratos vinculados ao convênio; da execução da receita por exercício e consolidada por tipo de receita; dos depósitos de contrapartida; da execução da despesa por exercício e tipo de custeio cont</w:t>
      </w:r>
      <w:r w:rsidRPr="00462343">
        <w:rPr>
          <w:rFonts w:ascii="Calibri" w:hAnsi="Calibri" w:cs="Calibri"/>
          <w:b w:val="0"/>
          <w:bCs w:val="0"/>
          <w:szCs w:val="24"/>
        </w:rPr>
        <w:t>endo as informações consolidadas por elemento da despesa e tipo de custeio; e saldos bancários por exercício/mês e sendo possível escolher quais dessas informações será emitida no extrato;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Validar período de vigência do Convênio, com as opções de "Não vali</w:t>
      </w:r>
      <w:r w:rsidRPr="00462343">
        <w:rPr>
          <w:rFonts w:ascii="Calibri" w:hAnsi="Calibri" w:cs="Calibri"/>
          <w:b w:val="0"/>
          <w:bCs w:val="0"/>
          <w:szCs w:val="24"/>
        </w:rPr>
        <w:t>dar", "Avisar" ou "Recusar", e conforme o parâmetro selecionado controlar a sua execução até seu empenhamento.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das Subvenções Sociais contendo as seguintes funcionalidades: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Cadastro de beneficiárias e certidão de regularidade com data de validade </w:t>
      </w:r>
      <w:r w:rsidRPr="00462343">
        <w:rPr>
          <w:rFonts w:ascii="Calibri" w:hAnsi="Calibri" w:cs="Calibri"/>
          <w:b w:val="0"/>
          <w:bCs w:val="0"/>
          <w:szCs w:val="24"/>
        </w:rPr>
        <w:t>e chave de autenticidade;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do instrumento de transferência da subvenção social (contrato, acordo ou termo), aditivos, cronograma de desembolso, origem da despesa/fonte, devolução de saldo, etapa/fase, partícipe, legislação, outras receitas, plano d</w:t>
      </w:r>
      <w:r w:rsidRPr="00462343">
        <w:rPr>
          <w:rFonts w:ascii="Calibri" w:hAnsi="Calibri" w:cs="Calibri"/>
          <w:b w:val="0"/>
          <w:bCs w:val="0"/>
          <w:szCs w:val="24"/>
        </w:rPr>
        <w:t>e aplicação, prestação de contas, saldo bancário e anexos;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Listagem dos instrumentos de transferência;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da prestação de contas, devolução de saldo, saldo bancário, outras receitas, consulta empenhos, conta bancária, relatórios, fechamento, e export</w:t>
      </w:r>
      <w:r w:rsidRPr="00462343">
        <w:rPr>
          <w:rFonts w:ascii="Calibri" w:hAnsi="Calibri" w:cs="Calibri"/>
          <w:b w:val="0"/>
          <w:bCs w:val="0"/>
          <w:szCs w:val="24"/>
        </w:rPr>
        <w:t>ação das transferências por parte das entidades beneficiárias via web;</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de operadores que terão acesso ao cadastro da prestação de contas via web;</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Impressão e validação da autenticidade da Certidão via web;</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 de conferência dos instrumentos</w:t>
      </w:r>
      <w:r w:rsidRPr="00462343">
        <w:rPr>
          <w:rFonts w:ascii="Calibri" w:hAnsi="Calibri" w:cs="Calibri"/>
          <w:b w:val="0"/>
          <w:bCs w:val="0"/>
          <w:szCs w:val="24"/>
        </w:rPr>
        <w:t xml:space="preserve"> de transferências detalhando a execução da despesa;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Importação da prestação de contas realizada no SIT do TCE-PR;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Integração entre os módulos: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Importação dos dados gerados pelo Sistema de Tributação, gerando reconhecimento prévio dos direitos a receber, l</w:t>
      </w:r>
      <w:r w:rsidRPr="00462343">
        <w:rPr>
          <w:rFonts w:ascii="Calibri" w:hAnsi="Calibri" w:cs="Calibri"/>
          <w:b w:val="0"/>
          <w:bCs w:val="0"/>
          <w:szCs w:val="24"/>
        </w:rPr>
        <w:t>ançamento contábil de inscrição de créditos em dívida ativa, realização da receita controlando se o crédito estava reconhecimento previamente ou não, com possibilidades de estornos conforme metodologia da prestação de contas do tribunal;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Relatórios prévios</w:t>
      </w:r>
      <w:r w:rsidRPr="00462343">
        <w:rPr>
          <w:rFonts w:ascii="Calibri" w:hAnsi="Calibri" w:cs="Calibri"/>
          <w:b w:val="0"/>
          <w:bCs w:val="0"/>
          <w:szCs w:val="24"/>
        </w:rPr>
        <w:t xml:space="preserve"> de conferência e impressão do diário de arrecadação;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Importação dos empenhos, liquidações, retenções (receita orçamentária e extra) e despesa extra orçamentária diretamente do sistema de folha de Pagamento, bem como os lançamentos patrimoniais de reconhec</w:t>
      </w:r>
      <w:r w:rsidRPr="00462343">
        <w:rPr>
          <w:rFonts w:ascii="Calibri" w:hAnsi="Calibri" w:cs="Calibri"/>
          <w:b w:val="0"/>
          <w:bCs w:val="0"/>
          <w:szCs w:val="24"/>
        </w:rPr>
        <w:t>imentos dos passivos e provisões (13º salário, férias, etc.);</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Relatórios prévios de conferência;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visualizar nos empenhos gerados pela integração da folha, os servidores e seus respectivos valores;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Controle patrimonial físico e contábil integrado, </w:t>
      </w:r>
      <w:r w:rsidRPr="00462343">
        <w:rPr>
          <w:rFonts w:ascii="Calibri" w:hAnsi="Calibri" w:cs="Calibri"/>
          <w:b w:val="0"/>
          <w:bCs w:val="0"/>
          <w:szCs w:val="24"/>
        </w:rPr>
        <w:t>com as tabelas na mesma base de dados;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Geração de dados para outras entidades de controle com exportação para;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Secretaria de Receita Previdenciária;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Receita Federal;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Sistema de Informações sobre Orçamentos Públicos em Educação;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Sistema de Informações sobre</w:t>
      </w:r>
      <w:r w:rsidRPr="00462343">
        <w:rPr>
          <w:rFonts w:ascii="Calibri" w:hAnsi="Calibri" w:cs="Calibri"/>
          <w:b w:val="0"/>
          <w:bCs w:val="0"/>
          <w:szCs w:val="24"/>
        </w:rPr>
        <w:t xml:space="preserve"> Orçamentos Públicos em Saúde;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Relatórios de apoio para preenchimento da declaração das contas anuais DCA: Balanço Patrimonial, Receitas Orçamentárias, Despesas Orçamentárias, Despesa por Função, Execução de Restos a Pagar, Despesa por Função – Execução de</w:t>
      </w:r>
      <w:r w:rsidRPr="00462343">
        <w:rPr>
          <w:rFonts w:ascii="Calibri" w:hAnsi="Calibri" w:cs="Calibri"/>
          <w:b w:val="0"/>
          <w:bCs w:val="0"/>
          <w:szCs w:val="24"/>
        </w:rPr>
        <w:t xml:space="preserve"> Restos a Pagar, Demonstrativo das Variações Patrimoniais e Resultado Patrimonial;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Matriz de Saldo Contábil (SICONFI-MSC</w:t>
      </w:r>
      <w:proofErr w:type="gramStart"/>
      <w:r w:rsidRPr="00462343">
        <w:rPr>
          <w:rFonts w:ascii="Calibri" w:hAnsi="Calibri" w:cs="Calibri"/>
          <w:b w:val="0"/>
          <w:bCs w:val="0"/>
          <w:szCs w:val="24"/>
        </w:rPr>
        <w:t>) ;</w:t>
      </w:r>
      <w:proofErr w:type="gramEnd"/>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integração de outras entidades para exportação da Matriz de saldos contábeis (MSC);</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à exportação e importa</w:t>
      </w:r>
      <w:r w:rsidRPr="00462343">
        <w:rPr>
          <w:rFonts w:ascii="Calibri" w:hAnsi="Calibri" w:cs="Calibri"/>
          <w:b w:val="0"/>
          <w:bCs w:val="0"/>
          <w:szCs w:val="24"/>
        </w:rPr>
        <w:t>ção da Matriz de saldos contábeis (MSC);</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Balancete e razão contábil da matriz de saldos contábeis, sendo possível no balancete a visualização consolidada e por informação complementar;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cadastrar informações complementares em lançamentos co</w:t>
      </w:r>
      <w:r w:rsidRPr="00462343">
        <w:rPr>
          <w:rFonts w:ascii="Calibri" w:hAnsi="Calibri" w:cs="Calibri"/>
          <w:b w:val="0"/>
          <w:bCs w:val="0"/>
          <w:szCs w:val="24"/>
        </w:rPr>
        <w:t>ntábeis manuais;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de fechamento e reabertura da MSC, não permitindo lançamentos em período fechado, validando também o fechamento do executivo se possuir integração entre entidades no mesmo banco de dados;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reinicialização da senha pelo p</w:t>
      </w:r>
      <w:r w:rsidRPr="00462343">
        <w:rPr>
          <w:rFonts w:ascii="Calibri" w:hAnsi="Calibri" w:cs="Calibri"/>
          <w:b w:val="0"/>
          <w:bCs w:val="0"/>
          <w:szCs w:val="24"/>
        </w:rPr>
        <w:t xml:space="preserve">róprio usuário através de envio para o e-mail cadastrado, gerando um </w:t>
      </w:r>
      <w:proofErr w:type="spellStart"/>
      <w:r w:rsidRPr="00462343">
        <w:rPr>
          <w:rFonts w:ascii="Calibri" w:hAnsi="Calibri" w:cs="Calibri"/>
          <w:b w:val="0"/>
          <w:bCs w:val="0"/>
          <w:szCs w:val="24"/>
        </w:rPr>
        <w:t>token</w:t>
      </w:r>
      <w:proofErr w:type="spellEnd"/>
      <w:r w:rsidRPr="00462343">
        <w:rPr>
          <w:rFonts w:ascii="Calibri" w:hAnsi="Calibri" w:cs="Calibri"/>
          <w:b w:val="0"/>
          <w:bCs w:val="0"/>
          <w:szCs w:val="24"/>
        </w:rPr>
        <w:t xml:space="preserve"> de validação;</w:t>
      </w:r>
    </w:p>
    <w:p w:rsidR="00807F9B" w:rsidRPr="00462343" w:rsidRDefault="00807F9B" w:rsidP="0022537A">
      <w:pPr>
        <w:pStyle w:val="Nmerostr"/>
        <w:numPr>
          <w:ilvl w:val="0"/>
          <w:numId w:val="0"/>
        </w:numPr>
        <w:shd w:val="clear" w:color="auto" w:fill="FFFFFF" w:themeFill="background1"/>
        <w:rPr>
          <w:rFonts w:ascii="Calibri" w:hAnsi="Calibri" w:cs="Calibri"/>
          <w:b w:val="0"/>
          <w:bCs w:val="0"/>
          <w:szCs w:val="24"/>
        </w:rPr>
      </w:pPr>
    </w:p>
    <w:p w:rsidR="00807F9B" w:rsidRPr="00462343" w:rsidRDefault="00107625" w:rsidP="0022537A">
      <w:pPr>
        <w:pStyle w:val="Nmerostr"/>
        <w:numPr>
          <w:ilvl w:val="0"/>
          <w:numId w:val="0"/>
        </w:numPr>
        <w:shd w:val="clear" w:color="auto" w:fill="FFFFFF" w:themeFill="background1"/>
        <w:rPr>
          <w:rFonts w:ascii="Calibri" w:hAnsi="Calibri" w:cs="Calibri"/>
          <w:szCs w:val="24"/>
        </w:rPr>
      </w:pPr>
      <w:r w:rsidRPr="00462343">
        <w:rPr>
          <w:rFonts w:ascii="Calibri" w:hAnsi="Calibri" w:cs="Calibri"/>
          <w:szCs w:val="24"/>
        </w:rPr>
        <w:t>MÓDULO DE CONTROLE DE FROTAS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Cadastro de Veículos/Máquinas integrado ao Patrimônio. Os veículos ou máquinas sob controle do sistema de frotas devem estar previamente </w:t>
      </w:r>
      <w:r w:rsidRPr="00462343">
        <w:rPr>
          <w:rFonts w:ascii="Calibri" w:hAnsi="Calibri" w:cs="Calibri"/>
          <w:b w:val="0"/>
          <w:bCs w:val="0"/>
          <w:szCs w:val="24"/>
        </w:rPr>
        <w:t>cadastrados no sistema de patrimônio e somente atualizado os dados inerentes ao Sistema de Frotas, não permitindo alteração dos dados originais do Sistema de Patrimônio.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Os valores de aquisição, depreciação e baixa não podem ser digitados no sistema de con</w:t>
      </w:r>
      <w:r w:rsidRPr="00462343">
        <w:rPr>
          <w:rFonts w:ascii="Calibri" w:hAnsi="Calibri" w:cs="Calibri"/>
          <w:b w:val="0"/>
          <w:bCs w:val="0"/>
          <w:szCs w:val="24"/>
        </w:rPr>
        <w:t>trole de frotas, mas devem ser consultados por este sistema;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Os veículos devem ser classificados por espécie/marca/modelo (previamente cadastrados);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Deve haver um cadastro de categoria de habilitação mínima para utilização do veículo;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motorista</w:t>
      </w:r>
      <w:r w:rsidRPr="00462343">
        <w:rPr>
          <w:rFonts w:ascii="Calibri" w:hAnsi="Calibri" w:cs="Calibri"/>
          <w:b w:val="0"/>
          <w:bCs w:val="0"/>
          <w:szCs w:val="24"/>
        </w:rPr>
        <w:t xml:space="preserve">s integrado ao cadastro de pessoas e servidores. E o motorista deve estar mesmo cadastro de pessoas da contabilidade, com sua matrícula do RH e não deve haver </w:t>
      </w:r>
      <w:r w:rsidRPr="00462343">
        <w:rPr>
          <w:rFonts w:ascii="Calibri" w:hAnsi="Calibri" w:cs="Calibri"/>
          <w:b w:val="0"/>
          <w:bCs w:val="0"/>
          <w:szCs w:val="24"/>
        </w:rPr>
        <w:lastRenderedPageBreak/>
        <w:t>duplicidade de cadastro;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habilitação dos motoristas com controles de vencimento;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w:t>
      </w:r>
      <w:r w:rsidRPr="00462343">
        <w:rPr>
          <w:rFonts w:ascii="Calibri" w:hAnsi="Calibri" w:cs="Calibri"/>
          <w:b w:val="0"/>
          <w:bCs w:val="0"/>
          <w:szCs w:val="24"/>
        </w:rPr>
        <w:t>role de pontuação de infração. Cadastro das pontuações/situação da CNH atualizadas com as informações disponibilizadas pelo DETRAN, com a pontuação conferida de acordo com o tipo de infração;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Cursos adicionais e vinculação com os motoristas, de</w:t>
      </w:r>
      <w:r w:rsidRPr="00462343">
        <w:rPr>
          <w:rFonts w:ascii="Calibri" w:hAnsi="Calibri" w:cs="Calibri"/>
          <w:b w:val="0"/>
          <w:bCs w:val="0"/>
          <w:szCs w:val="24"/>
        </w:rPr>
        <w:t>ve permitir a visualização no cadastro do motorista informando o tipo e data de validade do curso.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fornecedores integrado com o sistema de contabilidade, devendo no sistema de controle de frotas, vincular com a atividade permitida (abasteciment</w:t>
      </w:r>
      <w:r w:rsidRPr="00462343">
        <w:rPr>
          <w:rFonts w:ascii="Calibri" w:hAnsi="Calibri" w:cs="Calibri"/>
          <w:b w:val="0"/>
          <w:bCs w:val="0"/>
          <w:szCs w:val="24"/>
        </w:rPr>
        <w:t xml:space="preserve">o, lavagem, manutenção, </w:t>
      </w:r>
      <w:proofErr w:type="spellStart"/>
      <w:r w:rsidRPr="00462343">
        <w:rPr>
          <w:rFonts w:ascii="Calibri" w:hAnsi="Calibri" w:cs="Calibri"/>
          <w:b w:val="0"/>
          <w:bCs w:val="0"/>
          <w:szCs w:val="24"/>
        </w:rPr>
        <w:t>etc</w:t>
      </w:r>
      <w:proofErr w:type="spellEnd"/>
      <w:r w:rsidRPr="00462343">
        <w:rPr>
          <w:rFonts w:ascii="Calibri" w:hAnsi="Calibri" w:cs="Calibri"/>
          <w:b w:val="0"/>
          <w:bCs w:val="0"/>
          <w:szCs w:val="24"/>
        </w:rPr>
        <w:t>);</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acessórios nos veículos, integrado com o cadastro de produtos do sistema de licitações e compras: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Individualização dos acessórios por veículo, atribuindo um código para cada peça, permitindo seu rastreamento;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visualização do acessório no cadastro de veículo;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da validade de cada acessório, indicando sua troca, reparo ou recarga;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de abastecimento: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Pode ser externo, em postos contratados por licitação ou eventual, ou interno, na bomba </w:t>
      </w:r>
      <w:r w:rsidRPr="00462343">
        <w:rPr>
          <w:rFonts w:ascii="Calibri" w:hAnsi="Calibri" w:cs="Calibri"/>
          <w:b w:val="0"/>
          <w:bCs w:val="0"/>
          <w:szCs w:val="24"/>
        </w:rPr>
        <w:t>do Município;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 combustível é um produto cadastrado no sistema de licitações e compras;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Quando o abastecimento se dá por licitação, deve proporcionar o controle de saldos, impedindo o abastecimento fora dos limites;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As licitações de combustíveis são gravad</w:t>
      </w:r>
      <w:r w:rsidRPr="00462343">
        <w:rPr>
          <w:rFonts w:ascii="Calibri" w:hAnsi="Calibri" w:cs="Calibri"/>
          <w:b w:val="0"/>
          <w:bCs w:val="0"/>
          <w:szCs w:val="24"/>
        </w:rPr>
        <w:t>as apenas no sistema de licitações e compras e devem apenas ser consultadas para visualização do saldo, no sistema de frotas;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Deve indicar as médias de consumo e preços unitários de abastecimento por veículo;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manutenção com agendamento dos serv</w:t>
      </w:r>
      <w:r w:rsidRPr="00462343">
        <w:rPr>
          <w:rFonts w:ascii="Calibri" w:hAnsi="Calibri" w:cs="Calibri"/>
          <w:b w:val="0"/>
          <w:bCs w:val="0"/>
          <w:szCs w:val="24"/>
        </w:rPr>
        <w:t>iços e lançamento das ordens serviço, informando produtos ou serviços realizados, contendo a importação do XML das notas para registro;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Controles de utilização de veículo por: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Motorista;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Destino;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Período;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Controle de </w:t>
      </w:r>
      <w:proofErr w:type="spellStart"/>
      <w:r w:rsidRPr="00462343">
        <w:rPr>
          <w:rFonts w:ascii="Calibri" w:hAnsi="Calibri" w:cs="Calibri"/>
          <w:b w:val="0"/>
          <w:bCs w:val="0"/>
          <w:szCs w:val="24"/>
        </w:rPr>
        <w:t>hodômetro</w:t>
      </w:r>
      <w:proofErr w:type="spellEnd"/>
      <w:r w:rsidRPr="00462343">
        <w:rPr>
          <w:rFonts w:ascii="Calibri" w:hAnsi="Calibri" w:cs="Calibri"/>
          <w:b w:val="0"/>
          <w:bCs w:val="0"/>
          <w:szCs w:val="24"/>
        </w:rPr>
        <w:t>/</w:t>
      </w:r>
      <w:proofErr w:type="spellStart"/>
      <w:r w:rsidRPr="00462343">
        <w:rPr>
          <w:rFonts w:ascii="Calibri" w:hAnsi="Calibri" w:cs="Calibri"/>
          <w:b w:val="0"/>
          <w:bCs w:val="0"/>
          <w:szCs w:val="24"/>
        </w:rPr>
        <w:t>horímetro</w:t>
      </w:r>
      <w:proofErr w:type="spellEnd"/>
      <w:r w:rsidRPr="00462343">
        <w:rPr>
          <w:rFonts w:ascii="Calibri" w:hAnsi="Calibri" w:cs="Calibri"/>
          <w:b w:val="0"/>
          <w:bCs w:val="0"/>
          <w:szCs w:val="24"/>
        </w:rPr>
        <w:t>;</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infraç</w:t>
      </w:r>
      <w:r w:rsidRPr="00462343">
        <w:rPr>
          <w:rFonts w:ascii="Calibri" w:hAnsi="Calibri" w:cs="Calibri"/>
          <w:b w:val="0"/>
          <w:bCs w:val="0"/>
          <w:szCs w:val="24"/>
        </w:rPr>
        <w:t>ões/multas;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Ocorrências diversas;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Agendamento prévio;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de pneus integrado com o cadastro de produtos do sistema de compras e licitações, individualizando cada pneu;</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de localização dos pneus por veículo e posição;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das datas de reca</w:t>
      </w:r>
      <w:r w:rsidRPr="00462343">
        <w:rPr>
          <w:rFonts w:ascii="Calibri" w:hAnsi="Calibri" w:cs="Calibri"/>
          <w:b w:val="0"/>
          <w:bCs w:val="0"/>
          <w:szCs w:val="24"/>
        </w:rPr>
        <w:t>pagem dos pneus;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Rastreamento da frota: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dos equipamentos de rastreamento com identificação do veículo em que está instalado;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Visualização da posição de todos os veículos da frota em mapa;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Visualização dos veículos em mapa, com indicação de variaçã</w:t>
      </w:r>
      <w:r w:rsidRPr="00462343">
        <w:rPr>
          <w:rFonts w:ascii="Calibri" w:hAnsi="Calibri" w:cs="Calibri"/>
          <w:b w:val="0"/>
          <w:bCs w:val="0"/>
          <w:szCs w:val="24"/>
        </w:rPr>
        <w:t xml:space="preserve">o de velocidade com datas e </w:t>
      </w:r>
      <w:r w:rsidRPr="00462343">
        <w:rPr>
          <w:rFonts w:ascii="Calibri" w:hAnsi="Calibri" w:cs="Calibri"/>
          <w:b w:val="0"/>
          <w:bCs w:val="0"/>
          <w:szCs w:val="24"/>
        </w:rPr>
        <w:lastRenderedPageBreak/>
        <w:t>horários de cada medição;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Controle de acesso do operador por: Local de lotação do veículo e tipo de movimentação (abastecimento, utilização, serviços, </w:t>
      </w:r>
      <w:proofErr w:type="spellStart"/>
      <w:r w:rsidRPr="00462343">
        <w:rPr>
          <w:rFonts w:ascii="Calibri" w:hAnsi="Calibri" w:cs="Calibri"/>
          <w:b w:val="0"/>
          <w:bCs w:val="0"/>
          <w:szCs w:val="24"/>
        </w:rPr>
        <w:t>etc</w:t>
      </w:r>
      <w:proofErr w:type="spellEnd"/>
      <w:r w:rsidRPr="00462343">
        <w:rPr>
          <w:rFonts w:ascii="Calibri" w:hAnsi="Calibri" w:cs="Calibri"/>
          <w:b w:val="0"/>
          <w:bCs w:val="0"/>
          <w:szCs w:val="24"/>
        </w:rPr>
        <w:t>);</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Possibilitar a importação dos dados de utilização dos veículos, via </w:t>
      </w:r>
      <w:r w:rsidRPr="00462343">
        <w:rPr>
          <w:rFonts w:ascii="Calibri" w:hAnsi="Calibri" w:cs="Calibri"/>
          <w:b w:val="0"/>
          <w:bCs w:val="0"/>
          <w:szCs w:val="24"/>
        </w:rPr>
        <w:t>arquivo "TXT", conforme leiaute fornecido pela entidade, gerando assim os lançamentos necessários;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Abastecimentos de veículos: cálculo de preço médio por litro, média de consumo por veículo, modelo, marca, espécie;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Análise de consumo de combust</w:t>
      </w:r>
      <w:r w:rsidRPr="00462343">
        <w:rPr>
          <w:rFonts w:ascii="Calibri" w:hAnsi="Calibri" w:cs="Calibri"/>
          <w:b w:val="0"/>
          <w:bCs w:val="0"/>
          <w:szCs w:val="24"/>
        </w:rPr>
        <w:t>ível em ordem decrescente de consumo por modelo de veículo;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Despesas dos veículos: todas as despesas referentes a um período (abastecimentos, impostos, manutenção);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Utilização dos Veículos: período, motorista, destino;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integração através de ar</w:t>
      </w:r>
      <w:r w:rsidRPr="00462343">
        <w:rPr>
          <w:rFonts w:ascii="Calibri" w:hAnsi="Calibri" w:cs="Calibri"/>
          <w:b w:val="0"/>
          <w:bCs w:val="0"/>
          <w:szCs w:val="24"/>
        </w:rPr>
        <w:t>quivos de exportação e importação com o sistema de gerenciamento de cartões para abastecimento - "FITCARD" e "VALECARD" ou qualquer sistema a ser utilizado pelo Município, onde seja possível a integração mediante layouts disponibilizados;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de</w:t>
      </w:r>
      <w:r w:rsidRPr="00462343">
        <w:rPr>
          <w:rFonts w:ascii="Calibri" w:hAnsi="Calibri" w:cs="Calibri"/>
          <w:b w:val="0"/>
          <w:bCs w:val="0"/>
          <w:szCs w:val="24"/>
        </w:rPr>
        <w:t xml:space="preserve"> geração de abastecimentos por solicitações autorizadas pela entidade, onde o frentista do posto fornecedor, inicia o lançamento na hora do abastecimento através da validação da solicitação via web, por link fornecido pela entidade, não permitindo abasteci</w:t>
      </w:r>
      <w:r w:rsidRPr="00462343">
        <w:rPr>
          <w:rFonts w:ascii="Calibri" w:hAnsi="Calibri" w:cs="Calibri"/>
          <w:b w:val="0"/>
          <w:bCs w:val="0"/>
          <w:szCs w:val="24"/>
        </w:rPr>
        <w:t>mento diferentes com a mesma ordem e posteriormente após conferencia e liberação do responsável importar esses lançamentos de abastecimentos;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Exportação de dados para o SIM-AM (TCE-PR);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Sistema deve rodar em ambiente Web – internet e intranet;</w:t>
      </w:r>
    </w:p>
    <w:p w:rsidR="00807F9B" w:rsidRPr="00462343" w:rsidRDefault="00807F9B" w:rsidP="0022537A">
      <w:pPr>
        <w:pStyle w:val="Nmerostr"/>
        <w:numPr>
          <w:ilvl w:val="0"/>
          <w:numId w:val="0"/>
        </w:numPr>
        <w:shd w:val="clear" w:color="auto" w:fill="FFFFFF" w:themeFill="background1"/>
        <w:rPr>
          <w:rFonts w:ascii="Calibri" w:hAnsi="Calibri" w:cs="Calibri"/>
          <w:b w:val="0"/>
          <w:bCs w:val="0"/>
          <w:szCs w:val="24"/>
        </w:rPr>
      </w:pPr>
    </w:p>
    <w:p w:rsidR="00807F9B" w:rsidRPr="00462343" w:rsidRDefault="00107625" w:rsidP="0022537A">
      <w:pPr>
        <w:pStyle w:val="Nmerostr"/>
        <w:numPr>
          <w:ilvl w:val="0"/>
          <w:numId w:val="0"/>
        </w:numPr>
        <w:shd w:val="clear" w:color="auto" w:fill="FFFFFF" w:themeFill="background1"/>
        <w:rPr>
          <w:rFonts w:ascii="Calibri" w:hAnsi="Calibri" w:cs="Calibri"/>
          <w:szCs w:val="24"/>
        </w:rPr>
      </w:pPr>
      <w:r w:rsidRPr="00462343">
        <w:rPr>
          <w:rFonts w:ascii="Calibri" w:hAnsi="Calibri" w:cs="Calibri"/>
          <w:szCs w:val="24"/>
        </w:rPr>
        <w:t>MÓDULO DE C</w:t>
      </w:r>
      <w:r w:rsidRPr="00462343">
        <w:rPr>
          <w:rFonts w:ascii="Calibri" w:hAnsi="Calibri" w:cs="Calibri"/>
          <w:szCs w:val="24"/>
        </w:rPr>
        <w:t>ONTROLE INTERNO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dos servidores do controle interno, integrado com o cadastro de pessoas e servidores da Contabilidade.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dos servidores das secretarias nomeados para responder ao controle interno;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atribuições dos servidores;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w:t>
      </w:r>
      <w:r w:rsidRPr="00462343">
        <w:rPr>
          <w:rFonts w:ascii="Calibri" w:hAnsi="Calibri" w:cs="Calibri"/>
          <w:b w:val="0"/>
          <w:bCs w:val="0"/>
          <w:szCs w:val="24"/>
        </w:rPr>
        <w:t>astro de Normas e Procedimentos periódicos com as seguintes definições: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Periodicidade e a ocasião de atuação do procedimento;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Embasamento legal;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questionários, onde os itens de avaliação possuam a opção de estar ativo, não sendo necessário a ex</w:t>
      </w:r>
      <w:r w:rsidRPr="00462343">
        <w:rPr>
          <w:rFonts w:ascii="Calibri" w:hAnsi="Calibri" w:cs="Calibri"/>
          <w:b w:val="0"/>
          <w:bCs w:val="0"/>
          <w:szCs w:val="24"/>
        </w:rPr>
        <w:t>clusão do mesmo em casos específicos de avaliação pelo qual o item não seja aplicado;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Local e Responsável pelas informações;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Vinculação de atribuição;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Modelo padrão de relatório para o parecer do controlador, sendo possível a configuração do relatório pelo</w:t>
      </w:r>
      <w:r w:rsidRPr="00462343">
        <w:rPr>
          <w:rFonts w:ascii="Calibri" w:hAnsi="Calibri" w:cs="Calibri"/>
          <w:b w:val="0"/>
          <w:bCs w:val="0"/>
          <w:szCs w:val="24"/>
        </w:rPr>
        <w:t xml:space="preserve"> o usuário;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ativar/desativar Procedimento periódicos já cadastrados;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instaurar vários procedimentos de modo automático;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atividades do controle interno (procedimentos) com as seguintes características: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Descrição das </w:t>
      </w:r>
      <w:r w:rsidRPr="00462343">
        <w:rPr>
          <w:rFonts w:ascii="Calibri" w:hAnsi="Calibri" w:cs="Calibri"/>
          <w:b w:val="0"/>
          <w:bCs w:val="0"/>
          <w:szCs w:val="24"/>
        </w:rPr>
        <w:t>atividades;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Aplicação de questionários de avaliação;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do local (secretaria) de aplicação e periodicidade de avaliação;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Anexos de comprovantes/justificativas;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das pendências: atividades em andamento, questionários em aberto;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Registro de tod</w:t>
      </w:r>
      <w:r w:rsidRPr="00462343">
        <w:rPr>
          <w:rFonts w:ascii="Calibri" w:hAnsi="Calibri" w:cs="Calibri"/>
          <w:b w:val="0"/>
          <w:bCs w:val="0"/>
          <w:szCs w:val="24"/>
        </w:rPr>
        <w:t>as as mensagens trocadas entre os membros do Controle Interno e os responsáveis nos locais, na própria tela do procedimento instaurado pelo Controle Interno;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Registo do relatório conclusivo referente ao retorno do questionário vinculado ao procedimento ins</w:t>
      </w:r>
      <w:r w:rsidRPr="00462343">
        <w:rPr>
          <w:rFonts w:ascii="Calibri" w:hAnsi="Calibri" w:cs="Calibri"/>
          <w:b w:val="0"/>
          <w:bCs w:val="0"/>
          <w:szCs w:val="24"/>
        </w:rPr>
        <w:t>taurado;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Status referente ao procedimento instaurado;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imprimir o questionário do procedimento instaurado;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Relatórios gerenciais: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Relação das atividades executadas;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Estatísticas dos questionários e procedimentos instaurados contendo informa</w:t>
      </w:r>
      <w:r w:rsidRPr="00462343">
        <w:rPr>
          <w:rFonts w:ascii="Calibri" w:hAnsi="Calibri" w:cs="Calibri"/>
          <w:b w:val="0"/>
          <w:bCs w:val="0"/>
          <w:szCs w:val="24"/>
        </w:rPr>
        <w:t>ções gráficas;</w:t>
      </w:r>
    </w:p>
    <w:p w:rsidR="00807F9B" w:rsidRPr="00462343" w:rsidRDefault="00807F9B" w:rsidP="0022537A">
      <w:pPr>
        <w:pStyle w:val="Nmerostr"/>
        <w:numPr>
          <w:ilvl w:val="0"/>
          <w:numId w:val="0"/>
        </w:numPr>
        <w:shd w:val="clear" w:color="auto" w:fill="FFFFFF" w:themeFill="background1"/>
        <w:ind w:left="1080"/>
        <w:rPr>
          <w:rFonts w:ascii="Calibri" w:hAnsi="Calibri" w:cs="Calibri"/>
          <w:b w:val="0"/>
          <w:bCs w:val="0"/>
          <w:szCs w:val="24"/>
        </w:rPr>
      </w:pPr>
    </w:p>
    <w:p w:rsidR="00807F9B" w:rsidRPr="00462343" w:rsidRDefault="00107625" w:rsidP="0022537A">
      <w:pPr>
        <w:pStyle w:val="Nmerostr"/>
        <w:numPr>
          <w:ilvl w:val="0"/>
          <w:numId w:val="0"/>
        </w:numPr>
        <w:shd w:val="clear" w:color="auto" w:fill="FFFFFF" w:themeFill="background1"/>
        <w:rPr>
          <w:rFonts w:ascii="Calibri" w:hAnsi="Calibri" w:cs="Calibri"/>
          <w:szCs w:val="24"/>
        </w:rPr>
      </w:pPr>
      <w:r w:rsidRPr="00462343">
        <w:rPr>
          <w:rFonts w:ascii="Calibri" w:hAnsi="Calibri" w:cs="Calibri"/>
          <w:szCs w:val="24"/>
        </w:rPr>
        <w:t>MÓDULO DE CONTROLE PATRIMONIAL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bens da instituição com campos para identificação do nome, plaqueta, detalhamento, natureza, utilização, categoria, tipo de propriedade, data de aquisição, descrição do bem, data de incorporação, d</w:t>
      </w:r>
      <w:r w:rsidRPr="00462343">
        <w:rPr>
          <w:rFonts w:ascii="Calibri" w:hAnsi="Calibri" w:cs="Calibri"/>
          <w:b w:val="0"/>
          <w:bCs w:val="0"/>
          <w:szCs w:val="24"/>
        </w:rPr>
        <w:t>ata de desincorporação, valor, número do empenho, número de série, vida útil estimada, data de término de garantia, número da nota fiscal, inscrição municipal (se bem imóvel), fornecedor, dados do tipo de medidor (se veículo) e saldo anterior do bem;</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w:t>
      </w:r>
      <w:r w:rsidRPr="00462343">
        <w:rPr>
          <w:rFonts w:ascii="Calibri" w:hAnsi="Calibri" w:cs="Calibri"/>
          <w:b w:val="0"/>
          <w:bCs w:val="0"/>
          <w:szCs w:val="24"/>
        </w:rPr>
        <w:t>tir a classificação dos bens por grupo, subgrupo e classe;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anexar imagem ao bem;</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cadastro histórico de conservação dos bens: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cadastro histórico das ocorrências dos bens;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cadastro histórico dos controles dos bens por tipo</w:t>
      </w:r>
      <w:r w:rsidRPr="00462343">
        <w:rPr>
          <w:rFonts w:ascii="Calibri" w:hAnsi="Calibri" w:cs="Calibri"/>
          <w:b w:val="0"/>
          <w:bCs w:val="0"/>
          <w:szCs w:val="24"/>
        </w:rPr>
        <w:t xml:space="preserve"> de controle com data de vencimento do controle e campo para identificar os controles concluídos;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cadastro histórico do responsável e local do bem;</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da entidade de origem do bem em caso de Cisão/Fusão;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campos distintos para</w:t>
      </w:r>
      <w:r w:rsidRPr="00462343">
        <w:rPr>
          <w:rFonts w:ascii="Calibri" w:hAnsi="Calibri" w:cs="Calibri"/>
          <w:b w:val="0"/>
          <w:bCs w:val="0"/>
          <w:szCs w:val="24"/>
        </w:rPr>
        <w:t xml:space="preserve"> bens imóveis: medida do bem, coordenada geográfica, matrícula, número de registro, cartório e localização do bem;</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consultar na tela do bem sua movimentação, inventários vinculados e seu vínculo com obra/intervenção;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Relatórios dos bens com </w:t>
      </w:r>
      <w:r w:rsidRPr="00462343">
        <w:rPr>
          <w:rFonts w:ascii="Calibri" w:hAnsi="Calibri" w:cs="Calibri"/>
          <w:b w:val="0"/>
          <w:bCs w:val="0"/>
          <w:szCs w:val="24"/>
        </w:rPr>
        <w:t>filtros diversos e ordenação por contábil, por classificação (grupo/subgrupo e classe), por local, por responsável, por plaqueta e por fornecedor;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Relatório de bens com saldo inicial no exercício, saldo na data informada, com opção para filtrar somente os </w:t>
      </w:r>
      <w:r w:rsidRPr="00462343">
        <w:rPr>
          <w:rFonts w:ascii="Calibri" w:hAnsi="Calibri" w:cs="Calibri"/>
          <w:b w:val="0"/>
          <w:bCs w:val="0"/>
          <w:szCs w:val="24"/>
        </w:rPr>
        <w:t>bens que possuem saldo e somente os bens com saldo zerado;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de bens em lote;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cadastro de comissão de bens patrimoniais com identificação dos membros, tipo de atribuição, e início e fim de vigência da comissão;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o lançam</w:t>
      </w:r>
      <w:r w:rsidRPr="00462343">
        <w:rPr>
          <w:rFonts w:ascii="Calibri" w:hAnsi="Calibri" w:cs="Calibri"/>
          <w:b w:val="0"/>
          <w:bCs w:val="0"/>
          <w:szCs w:val="24"/>
        </w:rPr>
        <w:t>ento de bens de terceiros, bem como sua baixa;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dentro do módulo patrimônio a incorporação dos bens integrado pela liquidação;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tela de movimentação dos bens (lançamentos de incorporação e desincorporação);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movimentação dos bens em </w:t>
      </w:r>
      <w:r w:rsidRPr="00462343">
        <w:rPr>
          <w:rFonts w:ascii="Calibri" w:hAnsi="Calibri" w:cs="Calibri"/>
          <w:b w:val="0"/>
          <w:bCs w:val="0"/>
          <w:szCs w:val="24"/>
        </w:rPr>
        <w:t>lote de incorporação e lote de baixa dos bens;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de estorno de movimentação dos bens;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de transferência de saldo entre bens e entre contábeis;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cadastro da receita por alienação de bens e vínculo com os bens alienados </w:t>
      </w:r>
      <w:r w:rsidRPr="00462343">
        <w:rPr>
          <w:rFonts w:ascii="Calibri" w:hAnsi="Calibri" w:cs="Calibri"/>
          <w:b w:val="0"/>
          <w:bCs w:val="0"/>
          <w:szCs w:val="24"/>
        </w:rPr>
        <w:t>para registro da baixa contábil;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Permitir castro de apólice com campos para identificar: número da apólice, início e fim de vigência, situação da apólice, número do processo na SUSEP, seguradora, corretor, tipo de cobertura, franquia, valor da cobertura, v</w:t>
      </w:r>
      <w:r w:rsidRPr="00462343">
        <w:rPr>
          <w:rFonts w:ascii="Calibri" w:hAnsi="Calibri" w:cs="Calibri"/>
          <w:b w:val="0"/>
          <w:bCs w:val="0"/>
          <w:szCs w:val="24"/>
        </w:rPr>
        <w:t>alor utilizado, parcelas, vencimento e valor das parcelas, vinculação com empenho, vinculação com cadastro do bem;</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cadastro gerais de tipos conforme o critério da entidade para: tipo de conservação, tipo de ocorrência, tipos de controle, tipo de c</w:t>
      </w:r>
      <w:r w:rsidRPr="00462343">
        <w:rPr>
          <w:rFonts w:ascii="Calibri" w:hAnsi="Calibri" w:cs="Calibri"/>
          <w:b w:val="0"/>
          <w:bCs w:val="0"/>
          <w:szCs w:val="24"/>
        </w:rPr>
        <w:t>obertura de apólice, e tipo de atribuição na comissão de bens;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o cadastro de cabeçalho e rodapé do termo de responsabilidade, de carga, de baixa e de transferência de bens, bem como permitir criar mais de um modelo para o mesmo termo;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o c</w:t>
      </w:r>
      <w:r w:rsidRPr="00462343">
        <w:rPr>
          <w:rFonts w:ascii="Calibri" w:hAnsi="Calibri" w:cs="Calibri"/>
          <w:b w:val="0"/>
          <w:bCs w:val="0"/>
          <w:szCs w:val="24"/>
        </w:rPr>
        <w:t>adastro de classes de depreciação, com campos de vida útil, taxa anual, taxa mensal, tipo de cálculo e configuração contábil para vincular a conta de incorporação, de depreciação, e a conta contábil de variação patrimonial diminutiva, bem como o evento con</w:t>
      </w:r>
      <w:r w:rsidRPr="00462343">
        <w:rPr>
          <w:rFonts w:ascii="Calibri" w:hAnsi="Calibri" w:cs="Calibri"/>
          <w:b w:val="0"/>
          <w:bCs w:val="0"/>
          <w:szCs w:val="24"/>
        </w:rPr>
        <w:t>tábil;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configuração da depreciação no cadastro dos bens móveis, com campos para indicar o mês de início, a classe de depreciação e valor residual;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que vincule a configuração de classe de depreciação, mês de início e valor residual</w:t>
      </w:r>
      <w:r w:rsidRPr="00462343">
        <w:rPr>
          <w:rFonts w:ascii="Calibri" w:hAnsi="Calibri" w:cs="Calibri"/>
          <w:b w:val="0"/>
          <w:bCs w:val="0"/>
          <w:szCs w:val="24"/>
        </w:rPr>
        <w:t xml:space="preserve"> em vários bens selecionados;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de cálculo de depreciação dos bens permitindo um lançamento por mês ou lançamento acumulado;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Bloquear lançamentos contábeis de movimentação nos bens se o período estiver fechado.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Emitir relatório de depreciação </w:t>
      </w:r>
      <w:r w:rsidRPr="00462343">
        <w:rPr>
          <w:rFonts w:ascii="Calibri" w:hAnsi="Calibri" w:cs="Calibri"/>
          <w:b w:val="0"/>
          <w:bCs w:val="0"/>
          <w:szCs w:val="24"/>
        </w:rPr>
        <w:t>de bens resumido/detalhado, por conta contábil e por classe de bens com opção de filtrar por bem, por conta contábil e somente os bens que atingiram o valor residual;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de inventário de bens com campos para data de início e fechamento;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w:t>
      </w:r>
      <w:r w:rsidRPr="00462343">
        <w:rPr>
          <w:rFonts w:ascii="Calibri" w:hAnsi="Calibri" w:cs="Calibri"/>
          <w:b w:val="0"/>
          <w:bCs w:val="0"/>
          <w:szCs w:val="24"/>
        </w:rPr>
        <w:t>ir no inventário de bens, rotina que permita vincular os bens através de filtros por local, responsável, fornecedor, empenho, nota fiscal, data de aquisição, data de incorporação física, bens com saldo em determinada data, categoria do bem, grupo, subgrupo</w:t>
      </w:r>
      <w:r w:rsidRPr="00462343">
        <w:rPr>
          <w:rFonts w:ascii="Calibri" w:hAnsi="Calibri" w:cs="Calibri"/>
          <w:b w:val="0"/>
          <w:bCs w:val="0"/>
          <w:szCs w:val="24"/>
        </w:rPr>
        <w:t xml:space="preserve"> e classe, e por nome do bem;</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relatório que permita filtrar somente os bens em inventário;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bloqueio da movimentação dos bens vinculados ao inventário;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exportação do inventário em arquivo e permitir importação do inventário em arqui</w:t>
      </w:r>
      <w:r w:rsidRPr="00462343">
        <w:rPr>
          <w:rFonts w:ascii="Calibri" w:hAnsi="Calibri" w:cs="Calibri"/>
          <w:b w:val="0"/>
          <w:bCs w:val="0"/>
          <w:szCs w:val="24"/>
        </w:rPr>
        <w:t>vo com os dados atualizados no retorno;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conferência e atualização individual do bem no cadastro de retorno do inventário;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Emitir relatório de análise de bens com comparativo do valor atual no sistema com o valor avaliado no retorno;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Emitir </w:t>
      </w:r>
      <w:r w:rsidRPr="00462343">
        <w:rPr>
          <w:rFonts w:ascii="Calibri" w:hAnsi="Calibri" w:cs="Calibri"/>
          <w:b w:val="0"/>
          <w:bCs w:val="0"/>
          <w:szCs w:val="24"/>
        </w:rPr>
        <w:t>relatório de resumo do inventário por contábil com valor atual no sistema comparado ao valor de reavaliação;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Emitir relatório de resumo do inventário por contábil detalhando os valores por bem, com valor atual no sistema comparado ao valor de reavaliação;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Emitir o relatório comparativo da situação cadastral do bem, demonstrando somente os campos com diferenças entre a situação cadastral do bem no sistema e a situação cadastral no retorno;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que simula o fechamento do inventário, emitindo um rel</w:t>
      </w:r>
      <w:r w:rsidRPr="00462343">
        <w:rPr>
          <w:rFonts w:ascii="Calibri" w:hAnsi="Calibri" w:cs="Calibri"/>
          <w:b w:val="0"/>
          <w:bCs w:val="0"/>
          <w:szCs w:val="24"/>
        </w:rPr>
        <w:t>atório de críticas antes do fechamento;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rotina que realiza no fechamento do inventário a atualização cadastral, a transferência de responsável e local, a reavaliação a maior ou menor e a incorporação de bens </w:t>
      </w:r>
      <w:r w:rsidRPr="00462343">
        <w:rPr>
          <w:rFonts w:ascii="Calibri" w:hAnsi="Calibri" w:cs="Calibri"/>
          <w:b w:val="0"/>
          <w:bCs w:val="0"/>
          <w:szCs w:val="24"/>
        </w:rPr>
        <w:lastRenderedPageBreak/>
        <w:t>novos pertencentes ao inventário, mas nã</w:t>
      </w:r>
      <w:r w:rsidRPr="00462343">
        <w:rPr>
          <w:rFonts w:ascii="Calibri" w:hAnsi="Calibri" w:cs="Calibri"/>
          <w:b w:val="0"/>
          <w:bCs w:val="0"/>
          <w:szCs w:val="24"/>
        </w:rPr>
        <w:t>o localizados no cadastro da entidade;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Emitir a ficha cadastral do bem, com opção de detalhar a movimentação do bem e opção de configurar a emissão de assinaturas;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emissão de relatório de ocorrências, estado de conservação e tipos de controles;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emissão do termo de carga dos bens com filtros por local, responsável pelo bem e responsável pelo local, permitindo a configuração do texto do cabeçalho e rodapé no corpo do relatório;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emissão do termo de responsabilidade individualizad</w:t>
      </w:r>
      <w:r w:rsidRPr="00462343">
        <w:rPr>
          <w:rFonts w:ascii="Calibri" w:hAnsi="Calibri" w:cs="Calibri"/>
          <w:b w:val="0"/>
          <w:bCs w:val="0"/>
          <w:szCs w:val="24"/>
        </w:rPr>
        <w:t>o por bem ou a relação de bens por responsável, permitindo a configuração do texto do cabeçalho e rodapé no corpo do relatório;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emissão do termo de baixa de bens individualizado por bem ou a relação de bens por responsável, permitindo a configur</w:t>
      </w:r>
      <w:r w:rsidRPr="00462343">
        <w:rPr>
          <w:rFonts w:ascii="Calibri" w:hAnsi="Calibri" w:cs="Calibri"/>
          <w:b w:val="0"/>
          <w:bCs w:val="0"/>
          <w:szCs w:val="24"/>
        </w:rPr>
        <w:t>ação do texto do cabeçalho e rodapé no corpo do relatório;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emissão do termo de transferência de bens com filtros pelo local e responsável de origem e local e responsável de destino da transferência, permitindo a configuração do texto do cabeçalh</w:t>
      </w:r>
      <w:r w:rsidRPr="00462343">
        <w:rPr>
          <w:rFonts w:ascii="Calibri" w:hAnsi="Calibri" w:cs="Calibri"/>
          <w:b w:val="0"/>
          <w:bCs w:val="0"/>
          <w:szCs w:val="24"/>
        </w:rPr>
        <w:t>o e rodapé no corpo do relatório;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 a emissão do relatório de apólices com filtros por período de vigência, status da apólice, seguradora, corretor, bem segurado e tipo de cobertura, detalhando as informações de coberturas, parcelas e bens segurados;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Emitir relatório por conta contábil e a relação de bens que demonstre os valores de saldo anterior, incorporação, desincorporação e saldo final, com filtro por código de bem e conta contábil;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Emitir relatório de saldo contábil do bem, demonstrando o saldo </w:t>
      </w:r>
      <w:r w:rsidRPr="00462343">
        <w:rPr>
          <w:rFonts w:ascii="Calibri" w:hAnsi="Calibri" w:cs="Calibri"/>
          <w:b w:val="0"/>
          <w:bCs w:val="0"/>
          <w:szCs w:val="24"/>
        </w:rPr>
        <w:t>final do bem em determinado intervalo de datas;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Emitir relatório por conta contábil e tipo de movimento dos bens que demonstre os valores de saldo anterior, incorporação, desincorporação e saldo final;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Emitir relatório de movimentação dos bens com opção de</w:t>
      </w:r>
      <w:r w:rsidRPr="00462343">
        <w:rPr>
          <w:rFonts w:ascii="Calibri" w:hAnsi="Calibri" w:cs="Calibri"/>
          <w:b w:val="0"/>
          <w:bCs w:val="0"/>
          <w:szCs w:val="24"/>
        </w:rPr>
        <w:t xml:space="preserve"> detalhar a descrição do movimento;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impressão de etiquetas do patrimônio;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que realiza a transferência de responsável/local dos bens patrimoniais em lote com opção de parametrizar o envio de e-mail de aviso ao responsável;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w:t>
      </w:r>
      <w:r w:rsidRPr="00462343">
        <w:rPr>
          <w:rFonts w:ascii="Calibri" w:hAnsi="Calibri" w:cs="Calibri"/>
          <w:b w:val="0"/>
          <w:bCs w:val="0"/>
          <w:szCs w:val="24"/>
        </w:rPr>
        <w:t>rotina que registra o estado de conservação dos bens em lote;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que registra ocorrência dos bens em lote;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que registra tipos de controle dos bens em lote;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que registra a data de desincorporação dos bens em lote;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w:t>
      </w:r>
      <w:r w:rsidRPr="00462343">
        <w:rPr>
          <w:rFonts w:ascii="Calibri" w:hAnsi="Calibri" w:cs="Calibri"/>
          <w:b w:val="0"/>
          <w:bCs w:val="0"/>
          <w:szCs w:val="24"/>
        </w:rPr>
        <w:t>ossuir rotina que atualiza o cadastro dos bens que pertencem ao mesmo lote;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que transfere o saldo de bens entre contábeis;</w:t>
      </w:r>
    </w:p>
    <w:p w:rsidR="00807F9B" w:rsidRPr="00462343" w:rsidRDefault="00807F9B" w:rsidP="0022537A">
      <w:pPr>
        <w:pStyle w:val="Nmerostr"/>
        <w:numPr>
          <w:ilvl w:val="0"/>
          <w:numId w:val="0"/>
        </w:numPr>
        <w:shd w:val="clear" w:color="auto" w:fill="FFFFFF" w:themeFill="background1"/>
        <w:rPr>
          <w:rFonts w:ascii="Calibri" w:hAnsi="Calibri" w:cs="Calibri"/>
          <w:b w:val="0"/>
          <w:bCs w:val="0"/>
          <w:szCs w:val="24"/>
        </w:rPr>
      </w:pPr>
    </w:p>
    <w:p w:rsidR="00807F9B" w:rsidRPr="00462343" w:rsidRDefault="00107625" w:rsidP="0022537A">
      <w:pPr>
        <w:pStyle w:val="Nmerostr"/>
        <w:numPr>
          <w:ilvl w:val="0"/>
          <w:numId w:val="0"/>
        </w:numPr>
        <w:shd w:val="clear" w:color="auto" w:fill="FFFFFF" w:themeFill="background1"/>
        <w:rPr>
          <w:rFonts w:ascii="Calibri" w:hAnsi="Calibri" w:cs="Calibri"/>
          <w:szCs w:val="24"/>
        </w:rPr>
      </w:pPr>
      <w:r w:rsidRPr="00462343">
        <w:rPr>
          <w:rFonts w:ascii="Calibri" w:hAnsi="Calibri" w:cs="Calibri"/>
          <w:szCs w:val="24"/>
        </w:rPr>
        <w:t>MÓDULO DE LICITAÇÃO E COMPRAS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Cadastro de fornecedores com quadro societário, certidões e contas de despesa </w:t>
      </w:r>
      <w:r w:rsidRPr="00462343">
        <w:rPr>
          <w:rFonts w:ascii="Calibri" w:hAnsi="Calibri" w:cs="Calibri"/>
          <w:b w:val="0"/>
          <w:bCs w:val="0"/>
          <w:szCs w:val="24"/>
        </w:rPr>
        <w:t>compartilhados com a contabilidade. Emitir documentos para o fornecedor através de modelos estipulados pela entidade. Lançamento de ocorrências de lançamentos para o fornecedor com marcação para bloqueio/desbloqueio e controle de data inicial e final.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w:t>
      </w:r>
      <w:r w:rsidRPr="00462343">
        <w:rPr>
          <w:rFonts w:ascii="Calibri" w:hAnsi="Calibri" w:cs="Calibri"/>
          <w:b w:val="0"/>
          <w:bCs w:val="0"/>
          <w:szCs w:val="24"/>
        </w:rPr>
        <w:t>uir a solicitação de Cadastro “online” de fornecedores, com envio da documentação necessária para a abertura do cadastro na entidade. Possuir rotina para aprovação ou não deste cadastro, pelo responsável.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produtos e serviços permitindo classifi</w:t>
      </w:r>
      <w:r w:rsidRPr="00462343">
        <w:rPr>
          <w:rFonts w:ascii="Calibri" w:hAnsi="Calibri" w:cs="Calibri"/>
          <w:b w:val="0"/>
          <w:bCs w:val="0"/>
          <w:szCs w:val="24"/>
        </w:rPr>
        <w:t>cação em grupos e subgrupos;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Cadastro de Unidade de medida relacionada à unidade de medida fornecida para Prestação de Contas ao TCE-PR (Tribunal de Contas do Estado do Paraná).</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comissões de licitação: permanente, especial, pregoeiros e leiloei</w:t>
      </w:r>
      <w:r w:rsidRPr="00462343">
        <w:rPr>
          <w:rFonts w:ascii="Calibri" w:hAnsi="Calibri" w:cs="Calibri"/>
          <w:b w:val="0"/>
          <w:bCs w:val="0"/>
          <w:szCs w:val="24"/>
        </w:rPr>
        <w:t>ros, informando as portarias ou decretos que as designaram, permitindo informar também os seus membros, atribuições designadas e natureza do cargo, vinculado com a lei/ato que designou a mesma.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Emissão de solicitações de compra de material e serviços com a</w:t>
      </w:r>
      <w:r w:rsidRPr="00462343">
        <w:rPr>
          <w:rFonts w:ascii="Calibri" w:hAnsi="Calibri" w:cs="Calibri"/>
          <w:b w:val="0"/>
          <w:bCs w:val="0"/>
          <w:szCs w:val="24"/>
        </w:rPr>
        <w:t>s indicações das dotações orçamentárias – órgão, unidade, projeto ou atividade, natureza de despesa, fonte de recursos e complemento da natureza – respeitando os saldos orçamentários. Controlando a obrigatoriedade das ações do Plano Plurianual (PPA) relaci</w:t>
      </w:r>
      <w:r w:rsidRPr="00462343">
        <w:rPr>
          <w:rFonts w:ascii="Calibri" w:hAnsi="Calibri" w:cs="Calibri"/>
          <w:b w:val="0"/>
          <w:bCs w:val="0"/>
          <w:szCs w:val="24"/>
        </w:rPr>
        <w:t>onadas. Emitir documentos relacionados a solicitação, através de modelos estipulados pela entidade. Inserção de anexos nos seguintes formatos: Imagens (PNG, BMP, GIF e JPG), Texto (</w:t>
      </w:r>
      <w:proofErr w:type="spellStart"/>
      <w:r w:rsidRPr="00462343">
        <w:rPr>
          <w:rFonts w:ascii="Calibri" w:hAnsi="Calibri" w:cs="Calibri"/>
          <w:b w:val="0"/>
          <w:bCs w:val="0"/>
          <w:szCs w:val="24"/>
        </w:rPr>
        <w:t>txt</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doc</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docx</w:t>
      </w:r>
      <w:proofErr w:type="spellEnd"/>
      <w:r w:rsidRPr="00462343">
        <w:rPr>
          <w:rFonts w:ascii="Calibri" w:hAnsi="Calibri" w:cs="Calibri"/>
          <w:b w:val="0"/>
          <w:bCs w:val="0"/>
          <w:szCs w:val="24"/>
        </w:rPr>
        <w:t xml:space="preserve"> e </w:t>
      </w:r>
      <w:proofErr w:type="spellStart"/>
      <w:r w:rsidRPr="00462343">
        <w:rPr>
          <w:rFonts w:ascii="Calibri" w:hAnsi="Calibri" w:cs="Calibri"/>
          <w:b w:val="0"/>
          <w:bCs w:val="0"/>
          <w:szCs w:val="24"/>
        </w:rPr>
        <w:t>odt</w:t>
      </w:r>
      <w:proofErr w:type="spellEnd"/>
      <w:r w:rsidRPr="00462343">
        <w:rPr>
          <w:rFonts w:ascii="Calibri" w:hAnsi="Calibri" w:cs="Calibri"/>
          <w:b w:val="0"/>
          <w:bCs w:val="0"/>
          <w:szCs w:val="24"/>
        </w:rPr>
        <w:t>), Planilhas (</w:t>
      </w:r>
      <w:proofErr w:type="spellStart"/>
      <w:r w:rsidRPr="00462343">
        <w:rPr>
          <w:rFonts w:ascii="Calibri" w:hAnsi="Calibri" w:cs="Calibri"/>
          <w:b w:val="0"/>
          <w:bCs w:val="0"/>
          <w:szCs w:val="24"/>
        </w:rPr>
        <w:t>xls</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xlsx</w:t>
      </w:r>
      <w:proofErr w:type="spellEnd"/>
      <w:r w:rsidRPr="00462343">
        <w:rPr>
          <w:rFonts w:ascii="Calibri" w:hAnsi="Calibri" w:cs="Calibri"/>
          <w:b w:val="0"/>
          <w:bCs w:val="0"/>
          <w:szCs w:val="24"/>
        </w:rPr>
        <w:t xml:space="preserve"> e </w:t>
      </w:r>
      <w:proofErr w:type="spellStart"/>
      <w:r w:rsidRPr="00462343">
        <w:rPr>
          <w:rFonts w:ascii="Calibri" w:hAnsi="Calibri" w:cs="Calibri"/>
          <w:b w:val="0"/>
          <w:bCs w:val="0"/>
          <w:szCs w:val="24"/>
        </w:rPr>
        <w:t>ods</w:t>
      </w:r>
      <w:proofErr w:type="spellEnd"/>
      <w:r w:rsidRPr="00462343">
        <w:rPr>
          <w:rFonts w:ascii="Calibri" w:hAnsi="Calibri" w:cs="Calibri"/>
          <w:b w:val="0"/>
          <w:bCs w:val="0"/>
          <w:szCs w:val="24"/>
        </w:rPr>
        <w:t>) e outros (</w:t>
      </w:r>
      <w:proofErr w:type="spellStart"/>
      <w:r w:rsidRPr="00462343">
        <w:rPr>
          <w:rFonts w:ascii="Calibri" w:hAnsi="Calibri" w:cs="Calibri"/>
          <w:b w:val="0"/>
          <w:bCs w:val="0"/>
          <w:szCs w:val="24"/>
        </w:rPr>
        <w:t>csv</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pdf</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dwg</w:t>
      </w:r>
      <w:proofErr w:type="spellEnd"/>
      <w:r w:rsidRPr="00462343">
        <w:rPr>
          <w:rFonts w:ascii="Calibri" w:hAnsi="Calibri" w:cs="Calibri"/>
          <w:b w:val="0"/>
          <w:bCs w:val="0"/>
          <w:szCs w:val="24"/>
        </w:rPr>
        <w:t>,</w:t>
      </w:r>
      <w:r w:rsidRPr="00462343">
        <w:rPr>
          <w:rFonts w:ascii="Calibri" w:hAnsi="Calibri" w:cs="Calibri"/>
          <w:b w:val="0"/>
          <w:bCs w:val="0"/>
          <w:szCs w:val="24"/>
        </w:rPr>
        <w:t xml:space="preserve"> </w:t>
      </w:r>
      <w:proofErr w:type="spellStart"/>
      <w:r w:rsidRPr="00462343">
        <w:rPr>
          <w:rFonts w:ascii="Calibri" w:hAnsi="Calibri" w:cs="Calibri"/>
          <w:b w:val="0"/>
          <w:bCs w:val="0"/>
          <w:szCs w:val="24"/>
        </w:rPr>
        <w:t>ppt</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pptx</w:t>
      </w:r>
      <w:proofErr w:type="spellEnd"/>
      <w:r w:rsidRPr="00462343">
        <w:rPr>
          <w:rFonts w:ascii="Calibri" w:hAnsi="Calibri" w:cs="Calibri"/>
          <w:b w:val="0"/>
          <w:bCs w:val="0"/>
          <w:szCs w:val="24"/>
        </w:rPr>
        <w:t>).</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realização de cópia de solicitações de material/serviço ou compra direta, já realizados pela entidade, de forma a evitar a realizar o cadastro novamente de dados de processos similares.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que ao vincular as dotações orçamentá</w:t>
      </w:r>
      <w:r w:rsidRPr="00462343">
        <w:rPr>
          <w:rFonts w:ascii="Calibri" w:hAnsi="Calibri" w:cs="Calibri"/>
          <w:b w:val="0"/>
          <w:bCs w:val="0"/>
          <w:szCs w:val="24"/>
        </w:rPr>
        <w:t>rias aos produtos selecionados, para solicitação do processo licitatório, seja feito o rateio das quantidades/valores através de rotina que possibilite tanto o rateio manual quanto automático;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o gerenciamento das solicitações de compras para proce</w:t>
      </w:r>
      <w:r w:rsidRPr="00462343">
        <w:rPr>
          <w:rFonts w:ascii="Calibri" w:hAnsi="Calibri" w:cs="Calibri"/>
          <w:b w:val="0"/>
          <w:bCs w:val="0"/>
          <w:szCs w:val="24"/>
        </w:rPr>
        <w:t>ssos de licitações “</w:t>
      </w:r>
      <w:proofErr w:type="spellStart"/>
      <w:r w:rsidRPr="00462343">
        <w:rPr>
          <w:rFonts w:ascii="Calibri" w:hAnsi="Calibri" w:cs="Calibri"/>
          <w:b w:val="0"/>
          <w:bCs w:val="0"/>
          <w:szCs w:val="24"/>
        </w:rPr>
        <w:t>multi-secretaria</w:t>
      </w:r>
      <w:proofErr w:type="spellEnd"/>
      <w:r w:rsidRPr="00462343">
        <w:rPr>
          <w:rFonts w:ascii="Calibri" w:hAnsi="Calibri" w:cs="Calibri"/>
          <w:b w:val="0"/>
          <w:bCs w:val="0"/>
          <w:szCs w:val="24"/>
        </w:rPr>
        <w:t>”. Onde a Licitação ocorre por uma secretaria principal, onde será realizado todo o gerenciamento, desde o seu cadastro até contrato e ordens de compra e, exista a indicação das secretarias participantes, onde caberia so</w:t>
      </w:r>
      <w:r w:rsidRPr="00462343">
        <w:rPr>
          <w:rFonts w:ascii="Calibri" w:hAnsi="Calibri" w:cs="Calibri"/>
          <w:b w:val="0"/>
          <w:bCs w:val="0"/>
          <w:szCs w:val="24"/>
        </w:rPr>
        <w:t>mente a emissão da ordem de compra referente a sua solicitação;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Permite o gerenciamento de cotas (possibilidade de remanejamento de cotas entre as secretarias);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Abertura dos processos de compras com a vinculação para acompanhamento e controle do processo i</w:t>
      </w:r>
      <w:r w:rsidRPr="00462343">
        <w:rPr>
          <w:rFonts w:ascii="Calibri" w:hAnsi="Calibri" w:cs="Calibri"/>
          <w:b w:val="0"/>
          <w:bCs w:val="0"/>
          <w:szCs w:val="24"/>
        </w:rPr>
        <w:t>nicial de compra até o pagamento;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cotações recebidas, deve possuir rotina com aplicação dos preços médios, mínimos e máximos automaticamente para formação de preços dos processos licitatórios, permitindo aplicar para os itens individualmente;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w:t>
      </w:r>
      <w:r w:rsidRPr="00462343">
        <w:rPr>
          <w:rFonts w:ascii="Calibri" w:hAnsi="Calibri" w:cs="Calibri"/>
          <w:b w:val="0"/>
          <w:bCs w:val="0"/>
          <w:szCs w:val="24"/>
        </w:rPr>
        <w:t>lém do cadastro de cotações manual, possuir meio de leitura de cotações a partir de meio magnético e também cadastro online;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 sistema deve viabilizar busca do último preço praticado pela entidade, possibilitando sua utilização para procedimento de formaçã</w:t>
      </w:r>
      <w:r w:rsidRPr="00462343">
        <w:rPr>
          <w:rFonts w:ascii="Calibri" w:hAnsi="Calibri" w:cs="Calibri"/>
          <w:b w:val="0"/>
          <w:bCs w:val="0"/>
          <w:szCs w:val="24"/>
        </w:rPr>
        <w:t>o de preços para fixação do valor máximo nos processos licitatórios;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dos processos licitatórios de maneira que impeça o andamento se o processo não for deferido, com definição de etapas a serem seguidas possibilitando determinar nas etapas as segu</w:t>
      </w:r>
      <w:r w:rsidRPr="00462343">
        <w:rPr>
          <w:rFonts w:ascii="Calibri" w:hAnsi="Calibri" w:cs="Calibri"/>
          <w:b w:val="0"/>
          <w:bCs w:val="0"/>
          <w:szCs w:val="24"/>
        </w:rPr>
        <w:t>intes opções: Iniciar/finalizar processo, indeferir, realizar o comprometimento do saldo e determinar o tempo máximo. Ao finalizar cada etapa enviar e-mail para o responsável indicado;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gerenciar e acompanhar a situação da dotação (interlig</w:t>
      </w:r>
      <w:r w:rsidRPr="00462343">
        <w:rPr>
          <w:rFonts w:ascii="Calibri" w:hAnsi="Calibri" w:cs="Calibri"/>
          <w:b w:val="0"/>
          <w:bCs w:val="0"/>
          <w:szCs w:val="24"/>
        </w:rPr>
        <w:t>ado com o sistema de orçamento), lançando previsões na fase inicial do processo, e acompanhamento até a fase de compras/empenho;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acompanhamento de despesas através liberações mensais dos grupos de despesas, através da utilização das libera</w:t>
      </w:r>
      <w:r w:rsidRPr="00462343">
        <w:rPr>
          <w:rFonts w:ascii="Calibri" w:hAnsi="Calibri" w:cs="Calibri"/>
          <w:b w:val="0"/>
          <w:bCs w:val="0"/>
          <w:szCs w:val="24"/>
        </w:rPr>
        <w:t>ções do saldo nas solicitações e empenho.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O status do processo de compra ou do processo licitatório, permitindo à pessoa interessada </w:t>
      </w:r>
      <w:r w:rsidRPr="00462343">
        <w:rPr>
          <w:rFonts w:ascii="Calibri" w:hAnsi="Calibri" w:cs="Calibri"/>
          <w:b w:val="0"/>
          <w:bCs w:val="0"/>
          <w:szCs w:val="24"/>
        </w:rPr>
        <w:lastRenderedPageBreak/>
        <w:t>consultar a real situação e o local onde se encontra, deve ser consultado a partir da solicitação de compra original, torna</w:t>
      </w:r>
      <w:r w:rsidRPr="00462343">
        <w:rPr>
          <w:rFonts w:ascii="Calibri" w:hAnsi="Calibri" w:cs="Calibri"/>
          <w:b w:val="0"/>
          <w:bCs w:val="0"/>
          <w:szCs w:val="24"/>
        </w:rPr>
        <w:t>ndo desnecessário conhecer os demais números de processo, bastando ter em mãos o número da solicitação original;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licitação com: número e ano do processo, objeto, modalidades de licitação e data do processo, situação (Andamento, Andamento - Nova</w:t>
      </w:r>
      <w:r w:rsidRPr="00462343">
        <w:rPr>
          <w:rFonts w:ascii="Calibri" w:hAnsi="Calibri" w:cs="Calibri"/>
          <w:b w:val="0"/>
          <w:bCs w:val="0"/>
          <w:szCs w:val="24"/>
        </w:rPr>
        <w:t xml:space="preserve"> data de Abertura, Anulada, Deserta, Fracassada, Homologada e Revogada), Convênios, Cadastro das publicações das licitações, com indicação da data da publicação e o veículo de publicação, Ação e Subvenção;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Geração de documentos inerentes a cada fase do pro</w:t>
      </w:r>
      <w:r w:rsidRPr="00462343">
        <w:rPr>
          <w:rFonts w:ascii="Calibri" w:hAnsi="Calibri" w:cs="Calibri"/>
          <w:b w:val="0"/>
          <w:bCs w:val="0"/>
          <w:szCs w:val="24"/>
        </w:rPr>
        <w:t xml:space="preserve">cesso licitatório (Ex. ata de abertura, editais, pareceres, ofícios, </w:t>
      </w:r>
      <w:proofErr w:type="spellStart"/>
      <w:r w:rsidRPr="00462343">
        <w:rPr>
          <w:rFonts w:ascii="Calibri" w:hAnsi="Calibri" w:cs="Calibri"/>
          <w:b w:val="0"/>
          <w:bCs w:val="0"/>
          <w:szCs w:val="24"/>
        </w:rPr>
        <w:t>etc</w:t>
      </w:r>
      <w:proofErr w:type="spellEnd"/>
      <w:r w:rsidRPr="00462343">
        <w:rPr>
          <w:rFonts w:ascii="Calibri" w:hAnsi="Calibri" w:cs="Calibri"/>
          <w:b w:val="0"/>
          <w:bCs w:val="0"/>
          <w:szCs w:val="24"/>
        </w:rPr>
        <w:t>, sendo gerados a partir de modelos pré-definidos, com a gravação na base de dados dos documentos emitidos, os modelos devem ser alterados pelos operadores;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Deve haver a possibilidade </w:t>
      </w:r>
      <w:r w:rsidRPr="00462343">
        <w:rPr>
          <w:rFonts w:ascii="Calibri" w:hAnsi="Calibri" w:cs="Calibri"/>
          <w:b w:val="0"/>
          <w:bCs w:val="0"/>
          <w:szCs w:val="24"/>
        </w:rPr>
        <w:t>de haver mais de um modelo para cada documento, guardando em base todos os modelos criados;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 documento deve ser automaticamente mesclado com as informações de processos e/ ou licitações, com dados de itens, contas e outros que sejam inerentes ao docume</w:t>
      </w:r>
      <w:r w:rsidRPr="00462343">
        <w:rPr>
          <w:rFonts w:ascii="Calibri" w:hAnsi="Calibri" w:cs="Calibri"/>
          <w:b w:val="0"/>
          <w:bCs w:val="0"/>
          <w:szCs w:val="24"/>
        </w:rPr>
        <w:t>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Todos os documentos emitidos devem ser armazenados na base de dados, permitindo uma rápida recuperação no momento em que for necessário;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Inserção de anexos nos seguintes formatos: Imagens (PNG, BMP, GIF e JPG), Texto (</w:t>
      </w:r>
      <w:proofErr w:type="spellStart"/>
      <w:r w:rsidRPr="00462343">
        <w:rPr>
          <w:rFonts w:ascii="Calibri" w:hAnsi="Calibri" w:cs="Calibri"/>
          <w:b w:val="0"/>
          <w:bCs w:val="0"/>
          <w:szCs w:val="24"/>
        </w:rPr>
        <w:t>txt</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doc</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docx</w:t>
      </w:r>
      <w:proofErr w:type="spellEnd"/>
      <w:r w:rsidRPr="00462343">
        <w:rPr>
          <w:rFonts w:ascii="Calibri" w:hAnsi="Calibri" w:cs="Calibri"/>
          <w:b w:val="0"/>
          <w:bCs w:val="0"/>
          <w:szCs w:val="24"/>
        </w:rPr>
        <w:t xml:space="preserve"> e </w:t>
      </w:r>
      <w:proofErr w:type="spellStart"/>
      <w:r w:rsidRPr="00462343">
        <w:rPr>
          <w:rFonts w:ascii="Calibri" w:hAnsi="Calibri" w:cs="Calibri"/>
          <w:b w:val="0"/>
          <w:bCs w:val="0"/>
          <w:szCs w:val="24"/>
        </w:rPr>
        <w:t>odt</w:t>
      </w:r>
      <w:proofErr w:type="spellEnd"/>
      <w:r w:rsidRPr="00462343">
        <w:rPr>
          <w:rFonts w:ascii="Calibri" w:hAnsi="Calibri" w:cs="Calibri"/>
          <w:b w:val="0"/>
          <w:bCs w:val="0"/>
          <w:szCs w:val="24"/>
        </w:rPr>
        <w:t xml:space="preserve">), Planilhas </w:t>
      </w:r>
      <w:r w:rsidRPr="00462343">
        <w:rPr>
          <w:rFonts w:ascii="Calibri" w:hAnsi="Calibri" w:cs="Calibri"/>
          <w:b w:val="0"/>
          <w:bCs w:val="0"/>
          <w:szCs w:val="24"/>
        </w:rPr>
        <w:t>(</w:t>
      </w:r>
      <w:proofErr w:type="spellStart"/>
      <w:r w:rsidRPr="00462343">
        <w:rPr>
          <w:rFonts w:ascii="Calibri" w:hAnsi="Calibri" w:cs="Calibri"/>
          <w:b w:val="0"/>
          <w:bCs w:val="0"/>
          <w:szCs w:val="24"/>
        </w:rPr>
        <w:t>xls</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xlsx</w:t>
      </w:r>
      <w:proofErr w:type="spellEnd"/>
      <w:r w:rsidRPr="00462343">
        <w:rPr>
          <w:rFonts w:ascii="Calibri" w:hAnsi="Calibri" w:cs="Calibri"/>
          <w:b w:val="0"/>
          <w:bCs w:val="0"/>
          <w:szCs w:val="24"/>
        </w:rPr>
        <w:t xml:space="preserve"> e </w:t>
      </w:r>
      <w:proofErr w:type="spellStart"/>
      <w:r w:rsidRPr="00462343">
        <w:rPr>
          <w:rFonts w:ascii="Calibri" w:hAnsi="Calibri" w:cs="Calibri"/>
          <w:b w:val="0"/>
          <w:bCs w:val="0"/>
          <w:szCs w:val="24"/>
        </w:rPr>
        <w:t>ods</w:t>
      </w:r>
      <w:proofErr w:type="spellEnd"/>
      <w:r w:rsidRPr="00462343">
        <w:rPr>
          <w:rFonts w:ascii="Calibri" w:hAnsi="Calibri" w:cs="Calibri"/>
          <w:b w:val="0"/>
          <w:bCs w:val="0"/>
          <w:szCs w:val="24"/>
        </w:rPr>
        <w:t>) e outros (</w:t>
      </w:r>
      <w:proofErr w:type="spellStart"/>
      <w:r w:rsidRPr="00462343">
        <w:rPr>
          <w:rFonts w:ascii="Calibri" w:hAnsi="Calibri" w:cs="Calibri"/>
          <w:b w:val="0"/>
          <w:bCs w:val="0"/>
          <w:szCs w:val="24"/>
        </w:rPr>
        <w:t>csv</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pdf</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dwg</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ppt</w:t>
      </w:r>
      <w:proofErr w:type="spellEnd"/>
      <w:r w:rsidRPr="00462343">
        <w:rPr>
          <w:rFonts w:ascii="Calibri" w:hAnsi="Calibri" w:cs="Calibri"/>
          <w:b w:val="0"/>
          <w:bCs w:val="0"/>
          <w:szCs w:val="24"/>
        </w:rPr>
        <w:t xml:space="preserve">, </w:t>
      </w:r>
      <w:proofErr w:type="spellStart"/>
      <w:r w:rsidRPr="00462343">
        <w:rPr>
          <w:rFonts w:ascii="Calibri" w:hAnsi="Calibri" w:cs="Calibri"/>
          <w:b w:val="0"/>
          <w:bCs w:val="0"/>
          <w:szCs w:val="24"/>
        </w:rPr>
        <w:t>pptx</w:t>
      </w:r>
      <w:proofErr w:type="spellEnd"/>
      <w:r w:rsidRPr="00462343">
        <w:rPr>
          <w:rFonts w:ascii="Calibri" w:hAnsi="Calibri" w:cs="Calibri"/>
          <w:b w:val="0"/>
          <w:bCs w:val="0"/>
          <w:szCs w:val="24"/>
        </w:rPr>
        <w:t>). Com controle de tamanho do arquivo;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Campo para disponibilizar links, ou seja, caminhos para localização de arquivos armazenados em pastas locais ou caminhos para link de páginas na internet ou endereço</w:t>
      </w:r>
      <w:r w:rsidRPr="00462343">
        <w:rPr>
          <w:rFonts w:ascii="Calibri" w:hAnsi="Calibri" w:cs="Calibri"/>
          <w:b w:val="0"/>
          <w:bCs w:val="0"/>
          <w:szCs w:val="24"/>
        </w:rPr>
        <w:t>s externos;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através de liberação ou não a publicação dos editais e seus anexos na Internet, através do Portal da Transparência, bem como as atas e documentos pertinentes, permitindo o download destes;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de propostas com a emissão de mapa de</w:t>
      </w:r>
      <w:r w:rsidRPr="00462343">
        <w:rPr>
          <w:rFonts w:ascii="Calibri" w:hAnsi="Calibri" w:cs="Calibri"/>
          <w:b w:val="0"/>
          <w:bCs w:val="0"/>
          <w:szCs w:val="24"/>
        </w:rPr>
        <w:t xml:space="preserve"> apuração e indicação de vencedores;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Para preenchimento das propostas, em casos de informações obrigatórias para revisão de cadastro dos fornecedores e visando o bom andamento do processo licitatório, possibilitar exigir no preenchimento essas informações,</w:t>
      </w:r>
      <w:r w:rsidRPr="00462343">
        <w:rPr>
          <w:rFonts w:ascii="Calibri" w:hAnsi="Calibri" w:cs="Calibri"/>
          <w:b w:val="0"/>
          <w:bCs w:val="0"/>
          <w:szCs w:val="24"/>
        </w:rPr>
        <w:t xml:space="preserve"> sendo elas tais como: dados cadastrais, quadro societário, representante e conta bancária do fornecedor, validade da proposta. Em casos de propostas de medicamentos constantes no BPS (Banco de Preço da Saúde), as informações são: “Registro Anvisa” e “CNPJ</w:t>
      </w:r>
      <w:r w:rsidRPr="00462343">
        <w:rPr>
          <w:rFonts w:ascii="Calibri" w:hAnsi="Calibri" w:cs="Calibri"/>
          <w:b w:val="0"/>
          <w:bCs w:val="0"/>
          <w:szCs w:val="24"/>
        </w:rPr>
        <w:t xml:space="preserve"> Fabricante”;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Leitura de propostas a partir de meio magnético com geração automática dos mapas;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que auxilie na separação de lotes/itens exclusivos para ME;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Acompanhamento do pregão presencial com o registro de todos os lances, preservando to</w:t>
      </w:r>
      <w:r w:rsidRPr="00462343">
        <w:rPr>
          <w:rFonts w:ascii="Calibri" w:hAnsi="Calibri" w:cs="Calibri"/>
          <w:b w:val="0"/>
          <w:bCs w:val="0"/>
          <w:szCs w:val="24"/>
        </w:rPr>
        <w:t>das as rodadas até a seleção do vencedor, possibilitar a visualização dos lances na tela, de forma prática e ágil, permitir efetuar lances por lote ou item, com opção de: desistência/declínio do lance, reiniciar rodada ou item, excluir rodada, tornar inexe</w:t>
      </w:r>
      <w:r w:rsidRPr="00462343">
        <w:rPr>
          <w:rFonts w:ascii="Calibri" w:hAnsi="Calibri" w:cs="Calibri"/>
          <w:b w:val="0"/>
          <w:bCs w:val="0"/>
          <w:szCs w:val="24"/>
        </w:rPr>
        <w:t>quível e também permitir que o pregoeiro estipule o valor do lance mínimo durante os lances do pregão;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a aplicação dos benefícios concedidos às ME/EPP e critérios de regionalização definidos em legislação aplicável;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Possibilitar o cadastro da </w:t>
      </w:r>
      <w:r w:rsidRPr="00462343">
        <w:rPr>
          <w:rFonts w:ascii="Calibri" w:hAnsi="Calibri" w:cs="Calibri"/>
          <w:b w:val="0"/>
          <w:bCs w:val="0"/>
          <w:szCs w:val="24"/>
        </w:rPr>
        <w:t>inabilitação do participante, indicando a data e o motivo da inabilitação e, nos casos de pregão presencial, caso o vencedor do item seja inabilitado permitir que o pregoeiro já identifique o remanescente e, possibilite selecioná-lo para negociação e indic</w:t>
      </w:r>
      <w:r w:rsidRPr="00462343">
        <w:rPr>
          <w:rFonts w:ascii="Calibri" w:hAnsi="Calibri" w:cs="Calibri"/>
          <w:b w:val="0"/>
          <w:bCs w:val="0"/>
          <w:szCs w:val="24"/>
        </w:rPr>
        <w:t>ação de novo vencedor.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Modalidade registro de preços, com o controle das quantidades licitadas/adquiridas;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 xml:space="preserve">Possibilitar o lançamento de pontuação e índices para os itens das licitações com julgamento por preço e técnica, possibilitando a classificação </w:t>
      </w:r>
      <w:r w:rsidRPr="00462343">
        <w:rPr>
          <w:rFonts w:ascii="Calibri" w:hAnsi="Calibri" w:cs="Calibri"/>
          <w:b w:val="0"/>
          <w:bCs w:val="0"/>
          <w:szCs w:val="24"/>
        </w:rPr>
        <w:t>automática do vencedor de acordo com a pontuação efetuada na soma dos critérios de pontuação.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Leitura de respostas do questionário de pontuação, a partir de meio magnético com geração automática do quadro para conferência dos avaliadores;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Cadastrar contrat</w:t>
      </w:r>
      <w:r w:rsidRPr="00462343">
        <w:rPr>
          <w:rFonts w:ascii="Calibri" w:hAnsi="Calibri" w:cs="Calibri"/>
          <w:b w:val="0"/>
          <w:bCs w:val="0"/>
          <w:szCs w:val="24"/>
        </w:rPr>
        <w:t xml:space="preserve">os de licitações, bem como o seu gerenciamento, como publicações, seus aditivos e reajustes, permitindo também gerenciar o período de vigência e execução dos contratos. Identificar os aditivos do tipo acréscimo, diminuição, equilíbrio, rescisão, </w:t>
      </w:r>
      <w:proofErr w:type="spellStart"/>
      <w:r w:rsidRPr="00462343">
        <w:rPr>
          <w:rFonts w:ascii="Calibri" w:hAnsi="Calibri" w:cs="Calibri"/>
          <w:b w:val="0"/>
          <w:bCs w:val="0"/>
          <w:szCs w:val="24"/>
        </w:rPr>
        <w:t>apostilame</w:t>
      </w:r>
      <w:r w:rsidRPr="00462343">
        <w:rPr>
          <w:rFonts w:ascii="Calibri" w:hAnsi="Calibri" w:cs="Calibri"/>
          <w:b w:val="0"/>
          <w:bCs w:val="0"/>
          <w:szCs w:val="24"/>
        </w:rPr>
        <w:t>nto</w:t>
      </w:r>
      <w:proofErr w:type="spellEnd"/>
      <w:r w:rsidRPr="00462343">
        <w:rPr>
          <w:rFonts w:ascii="Calibri" w:hAnsi="Calibri" w:cs="Calibri"/>
          <w:b w:val="0"/>
          <w:bCs w:val="0"/>
          <w:szCs w:val="24"/>
        </w:rPr>
        <w:t xml:space="preserve"> ou outros. Realizando o bloqueio caso ultrapasse os limites de acréscimos ou supressões permitidas em Lei (§ 1º do Art. 65 da Lei 8.666/1993);</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Cadastrar os responsáveis pelo acompanhamento do contrato, tais como: gestor, fiscal e Controlador de Encargo</w:t>
      </w:r>
      <w:r w:rsidRPr="00462343">
        <w:rPr>
          <w:rFonts w:ascii="Calibri" w:hAnsi="Calibri" w:cs="Calibri"/>
          <w:b w:val="0"/>
          <w:bCs w:val="0"/>
          <w:szCs w:val="24"/>
        </w:rPr>
        <w:t xml:space="preserve">s Sociais e Tributários. Permitir lançamentos de ocorrências para gerenciamento de contratos. Permitir vinculação contábil para: execução dos contratos (Atos potencial, em execução e executadas) e Retenção Extra (Retenção ao RGPS e Imposto de renda retido </w:t>
      </w:r>
      <w:r w:rsidRPr="00462343">
        <w:rPr>
          <w:rFonts w:ascii="Calibri" w:hAnsi="Calibri" w:cs="Calibri"/>
          <w:b w:val="0"/>
          <w:bCs w:val="0"/>
          <w:szCs w:val="24"/>
        </w:rPr>
        <w:t>na fonte - IRRF)</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dos contratos, armazenando os documentos, e controlando vencimentos e saldos de quantidade e valor;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através de liberação ou não a publicação dos contratos na Internet no site da Entidade através do Portal da Transparência</w:t>
      </w:r>
      <w:r w:rsidRPr="00462343">
        <w:rPr>
          <w:rFonts w:ascii="Calibri" w:hAnsi="Calibri" w:cs="Calibri"/>
          <w:b w:val="0"/>
          <w:bCs w:val="0"/>
          <w:szCs w:val="24"/>
        </w:rPr>
        <w:t>;</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emissão de solicitação de empenhos com integração com a Contabilidade e no momento do empenho, só é necessário informar o número da solicitação correspondente buscando automaticamente todas as informações necessárias, com emissão de docu</w:t>
      </w:r>
      <w:r w:rsidRPr="00462343">
        <w:rPr>
          <w:rFonts w:ascii="Calibri" w:hAnsi="Calibri" w:cs="Calibri"/>
          <w:b w:val="0"/>
          <w:bCs w:val="0"/>
          <w:szCs w:val="24"/>
        </w:rPr>
        <w:t xml:space="preserve">mento para impressão e envio por e-mail para fornecedor, responsável pela autorização da despesa, </w:t>
      </w:r>
      <w:proofErr w:type="spellStart"/>
      <w:r w:rsidRPr="00462343">
        <w:rPr>
          <w:rFonts w:ascii="Calibri" w:hAnsi="Calibri" w:cs="Calibri"/>
          <w:b w:val="0"/>
          <w:bCs w:val="0"/>
          <w:szCs w:val="24"/>
        </w:rPr>
        <w:t>etc</w:t>
      </w:r>
      <w:proofErr w:type="spellEnd"/>
      <w:r w:rsidRPr="00462343">
        <w:rPr>
          <w:rFonts w:ascii="Calibri" w:hAnsi="Calibri" w:cs="Calibri"/>
          <w:b w:val="0"/>
          <w:bCs w:val="0"/>
          <w:szCs w:val="24"/>
        </w:rPr>
        <w:t>;</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emissão de solicitação de compra, com emissão de documento para impressão e envio por e-mail para fornecedor e solicitantes;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w:t>
      </w:r>
      <w:r w:rsidRPr="00462343">
        <w:rPr>
          <w:rFonts w:ascii="Calibri" w:hAnsi="Calibri" w:cs="Calibri"/>
          <w:b w:val="0"/>
          <w:bCs w:val="0"/>
          <w:szCs w:val="24"/>
        </w:rPr>
        <w:t>r a escolha dos assinantes de todos os documentos emitidos no sistema, seja ele padrão e/ou modelo pré-definido;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Controle do saldo licitado nas solicitações de compras;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Todas configurações necessárias e exportação do BPS (Banco de Preço da Saúde);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w:t>
      </w:r>
      <w:r w:rsidRPr="00462343">
        <w:rPr>
          <w:rFonts w:ascii="Calibri" w:hAnsi="Calibri" w:cs="Calibri"/>
          <w:b w:val="0"/>
          <w:bCs w:val="0"/>
          <w:szCs w:val="24"/>
        </w:rPr>
        <w:t>itar integração através de arquivos de exportação e importação com o sistema de Bolsas de Licitações, Leilões - "BLL", "LICITANET" e "BBMNET" ou qualquer sistema a ser utilizado pelo Município, onde seja possível a integração mediante layouts disponibiliza</w:t>
      </w:r>
      <w:r w:rsidRPr="00462343">
        <w:rPr>
          <w:rFonts w:ascii="Calibri" w:hAnsi="Calibri" w:cs="Calibri"/>
          <w:b w:val="0"/>
          <w:bCs w:val="0"/>
          <w:szCs w:val="24"/>
        </w:rPr>
        <w:t>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exportar os arquivos para a prestação de contas, dos dados referentes ao: Mural de Licitações e Módulos: 05 - Licitações e 06 - Contratos, de acordo com as regras vigentes do TCE-PR (Tribunal de Contas do Estado do Paraná);</w:t>
      </w:r>
    </w:p>
    <w:p w:rsidR="00807F9B" w:rsidRPr="00462343" w:rsidRDefault="00807F9B" w:rsidP="0022537A">
      <w:pPr>
        <w:pStyle w:val="Nmerostr"/>
        <w:numPr>
          <w:ilvl w:val="0"/>
          <w:numId w:val="0"/>
        </w:numPr>
        <w:shd w:val="clear" w:color="auto" w:fill="FFFFFF" w:themeFill="background1"/>
        <w:rPr>
          <w:rFonts w:ascii="Calibri" w:hAnsi="Calibri" w:cs="Calibri"/>
          <w:b w:val="0"/>
          <w:bCs w:val="0"/>
          <w:szCs w:val="24"/>
        </w:rPr>
      </w:pPr>
    </w:p>
    <w:p w:rsidR="00807F9B" w:rsidRPr="00462343" w:rsidRDefault="00107625" w:rsidP="0022537A">
      <w:pPr>
        <w:pStyle w:val="Nmerostr"/>
        <w:numPr>
          <w:ilvl w:val="0"/>
          <w:numId w:val="0"/>
        </w:numPr>
        <w:shd w:val="clear" w:color="auto" w:fill="FFFFFF" w:themeFill="background1"/>
        <w:rPr>
          <w:rFonts w:ascii="Calibri" w:hAnsi="Calibri" w:cs="Calibri"/>
          <w:szCs w:val="24"/>
        </w:rPr>
      </w:pPr>
      <w:r w:rsidRPr="00462343">
        <w:rPr>
          <w:rFonts w:ascii="Calibri" w:hAnsi="Calibri" w:cs="Calibri"/>
          <w:szCs w:val="24"/>
        </w:rPr>
        <w:t xml:space="preserve">MÓDULO DE OBRAS </w:t>
      </w:r>
      <w:r w:rsidRPr="00462343">
        <w:rPr>
          <w:rFonts w:ascii="Calibri" w:hAnsi="Calibri" w:cs="Calibri"/>
          <w:szCs w:val="24"/>
        </w:rPr>
        <w:t>PÚBLICAS/INTERVENÇÃO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Cadastro da Obra/Intervenção onde seja possível informar no mínimo as seguintes características: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Nome da Obra/Intervenção;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Data base: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Data de início da obra/intervenção;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Prazo de execução;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Valor da obra/intervenção;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Número e Ano da obr</w:t>
      </w:r>
      <w:r w:rsidRPr="00462343">
        <w:rPr>
          <w:rFonts w:ascii="Calibri" w:hAnsi="Calibri" w:cs="Calibri"/>
          <w:b w:val="0"/>
          <w:bCs w:val="0"/>
          <w:szCs w:val="24"/>
        </w:rPr>
        <w:t>a/intervenção;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Tipo de intervenção;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Tipo de Obra;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Classificação do tipo de intervenção;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Classificação do tipo de obra;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Unidade de medida;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Regime de execução;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Dimensão;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integração com o módulo de contabilidade pública e orçamento;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integração</w:t>
      </w:r>
      <w:r w:rsidRPr="00462343">
        <w:rPr>
          <w:rFonts w:ascii="Calibri" w:hAnsi="Calibri" w:cs="Calibri"/>
          <w:b w:val="0"/>
          <w:bCs w:val="0"/>
          <w:szCs w:val="24"/>
        </w:rPr>
        <w:t xml:space="preserve"> com o módulo de controle patrimonial;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o cadastramento da Matrícula CEI, CND de Obra;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informar os responsáveis técnicos com seu devido tipo de responsabilidade e seu número de documento normativo;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gerenciamento de acompanhamento, </w:t>
      </w:r>
      <w:r w:rsidRPr="00462343">
        <w:rPr>
          <w:rFonts w:ascii="Calibri" w:hAnsi="Calibri" w:cs="Calibri"/>
          <w:b w:val="0"/>
          <w:bCs w:val="0"/>
          <w:szCs w:val="24"/>
        </w:rPr>
        <w:t>onde seja possível informar o tipo de acompanhamento, pessoa responsável pelo acompanhamento e data do referido tipo de acompanhamento;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para os tipos de acompanhamento de origem medição, cadastrar o tipo de medição, percentual físico, contrato e a</w:t>
      </w:r>
      <w:r w:rsidRPr="00462343">
        <w:rPr>
          <w:rFonts w:ascii="Calibri" w:hAnsi="Calibri" w:cs="Calibri"/>
          <w:b w:val="0"/>
          <w:bCs w:val="0"/>
          <w:szCs w:val="24"/>
        </w:rPr>
        <w:t>ditivos para execução indireta e documento comprobatório legal sobre a medição efetuada;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para os tipos de acompanhamento de origem Paralisação, cadastrar o motivo e documento comprobatório legal sobre a medição efetuada;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para os tipos de </w:t>
      </w:r>
      <w:r w:rsidRPr="00462343">
        <w:rPr>
          <w:rFonts w:ascii="Calibri" w:hAnsi="Calibri" w:cs="Calibri"/>
          <w:b w:val="0"/>
          <w:bCs w:val="0"/>
          <w:szCs w:val="24"/>
        </w:rPr>
        <w:t>acompanhamento de origem Cancelamento, cadastrar documento comprobatório legal sobre a medição efetuada;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cadastrar as informações referente às Planilhas de orçamento, onde seja possível informar o tipo de planilha de orçamento, valor, data e docum</w:t>
      </w:r>
      <w:r w:rsidRPr="00462343">
        <w:rPr>
          <w:rFonts w:ascii="Calibri" w:hAnsi="Calibri" w:cs="Calibri"/>
          <w:b w:val="0"/>
          <w:bCs w:val="0"/>
          <w:szCs w:val="24"/>
        </w:rPr>
        <w:t>ento comprobatório legal;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informar programações periódicas, com a informação da data e tipo de escopo a serem realizados;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elencar os responsáveis e os itens a serem verificados por determinado escopo;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Possibilidade de cadastrar o tipo de </w:t>
      </w:r>
      <w:r w:rsidRPr="00462343">
        <w:rPr>
          <w:rFonts w:ascii="Calibri" w:hAnsi="Calibri" w:cs="Calibri"/>
          <w:b w:val="0"/>
          <w:bCs w:val="0"/>
          <w:szCs w:val="24"/>
        </w:rPr>
        <w:t>escopo de programação conforme a necessidade da entidade;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relacionar a obra/intervenção a uma devida Ação do orçamento;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a inserção de anexos em diversos formatos de arquivos;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Emitir relatórios contendo as informações integradas ao </w:t>
      </w:r>
      <w:r w:rsidRPr="00462343">
        <w:rPr>
          <w:rFonts w:ascii="Calibri" w:hAnsi="Calibri" w:cs="Calibri"/>
          <w:b w:val="0"/>
          <w:bCs w:val="0"/>
          <w:szCs w:val="24"/>
        </w:rPr>
        <w:t>módulo de controle patrimonial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impressão do termo de recebimento definitivo para as obras/intervenção com acompanhamento igual a concluído;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que o termo de recebimento possa ser redigido conforme necessidade da entidade;</w:t>
      </w:r>
    </w:p>
    <w:p w:rsidR="00807F9B" w:rsidRPr="00462343" w:rsidRDefault="00807F9B" w:rsidP="0022537A">
      <w:pPr>
        <w:pStyle w:val="Nmerostr"/>
        <w:numPr>
          <w:ilvl w:val="0"/>
          <w:numId w:val="0"/>
        </w:numPr>
        <w:shd w:val="clear" w:color="auto" w:fill="FFFFFF" w:themeFill="background1"/>
        <w:rPr>
          <w:rFonts w:ascii="Calibri" w:hAnsi="Calibri" w:cs="Calibri"/>
          <w:b w:val="0"/>
          <w:bCs w:val="0"/>
          <w:szCs w:val="24"/>
        </w:rPr>
      </w:pPr>
    </w:p>
    <w:p w:rsidR="00807F9B" w:rsidRPr="00462343" w:rsidRDefault="00107625" w:rsidP="0022537A">
      <w:pPr>
        <w:pStyle w:val="Nmerostr"/>
        <w:numPr>
          <w:ilvl w:val="0"/>
          <w:numId w:val="0"/>
        </w:numPr>
        <w:shd w:val="clear" w:color="auto" w:fill="FFFFFF" w:themeFill="background1"/>
        <w:rPr>
          <w:rFonts w:ascii="Calibri" w:hAnsi="Calibri" w:cs="Calibri"/>
          <w:szCs w:val="24"/>
        </w:rPr>
      </w:pPr>
      <w:r w:rsidRPr="00462343">
        <w:rPr>
          <w:rFonts w:ascii="Calibri" w:hAnsi="Calibri" w:cs="Calibri"/>
          <w:szCs w:val="24"/>
        </w:rPr>
        <w:t>MÓDULO DE PORTA</w:t>
      </w:r>
      <w:r w:rsidRPr="00462343">
        <w:rPr>
          <w:rFonts w:ascii="Calibri" w:hAnsi="Calibri" w:cs="Calibri"/>
          <w:szCs w:val="24"/>
        </w:rPr>
        <w:t>L DA TRANSPARÊNCIA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a utilização do mesmo banco de dados dos demais sistemas, sem a necessidade de realizar cópias periódicas ou processamento em lote, disponibilizando as informações em tempo real.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Atender a LEI COMPLEMENTAR Nº 131, DE 27 DE M</w:t>
      </w:r>
      <w:r w:rsidRPr="00462343">
        <w:rPr>
          <w:rFonts w:ascii="Calibri" w:hAnsi="Calibri" w:cs="Calibri"/>
          <w:b w:val="0"/>
          <w:bCs w:val="0"/>
          <w:szCs w:val="24"/>
        </w:rPr>
        <w:t>AIO DE 2009 e a LEI Nº 12.527, DE 18 DE NOVEMBRO DE 2011.</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Disponibilizar no Portal da Transparência a versão do sistema, a data e o horário da sua última atualização.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contagem de acessos, onde informe a quantidade de usuários que visualizou ao</w:t>
      </w:r>
      <w:r w:rsidRPr="00462343">
        <w:rPr>
          <w:rFonts w:ascii="Calibri" w:hAnsi="Calibri" w:cs="Calibri"/>
          <w:b w:val="0"/>
          <w:bCs w:val="0"/>
          <w:szCs w:val="24"/>
        </w:rPr>
        <w:t xml:space="preserve"> Portal da Transparência.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 xml:space="preserve">Possuir instrumentos de acessibilidade aos usuários, como: permitir a seleção de alto contrastes, ampliar e reduzir a visibilidade de tela, teclas de atalho; bem como opção para a tradução das informações disponíveis no portal em </w:t>
      </w:r>
      <w:r w:rsidRPr="00462343">
        <w:rPr>
          <w:rFonts w:ascii="Calibri" w:hAnsi="Calibri" w:cs="Calibri"/>
          <w:b w:val="0"/>
          <w:bCs w:val="0"/>
          <w:szCs w:val="24"/>
        </w:rPr>
        <w:t>Língua Brasileira de Sinais – LIBRAS.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mapa do site e ferramentas de pesquisa.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relação das consultas mais acessadas.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Exibir ao usuário o caminho de páginas percorridas durante o seu acesso.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cadastro de perguntas frequentes e as resp</w:t>
      </w:r>
      <w:r w:rsidRPr="00462343">
        <w:rPr>
          <w:rFonts w:ascii="Calibri" w:hAnsi="Calibri" w:cs="Calibri"/>
          <w:b w:val="0"/>
          <w:bCs w:val="0"/>
          <w:szCs w:val="24"/>
        </w:rPr>
        <w:t>ectivas respostas para exibição no portal.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a customização da interface do sistema, podendo inserir imagem de plano de fundo; alterar a descrição de menu principal e seus relatórios, bem como criar novos menus e publicações.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Disponibilizar a da</w:t>
      </w:r>
      <w:r w:rsidRPr="00462343">
        <w:rPr>
          <w:rFonts w:ascii="Calibri" w:hAnsi="Calibri" w:cs="Calibri"/>
          <w:b w:val="0"/>
          <w:bCs w:val="0"/>
          <w:szCs w:val="24"/>
        </w:rPr>
        <w:t>ta e o responsável da atualização para os registros customizáveis no sistema.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Disponibilizar na emissão dos relatórios, a data de atualização das informações presentes no documento.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emissão dos relatórios em vários formatos, sendo eles: PDF, RTF</w:t>
      </w:r>
      <w:r w:rsidRPr="00462343">
        <w:rPr>
          <w:rFonts w:ascii="Calibri" w:hAnsi="Calibri" w:cs="Calibri"/>
          <w:b w:val="0"/>
          <w:bCs w:val="0"/>
          <w:szCs w:val="24"/>
        </w:rPr>
        <w:t>, XLS, CSV, HTML, DOC, DOCX, XLS, XLSX, ODT, ODS, TXT e XML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formato aberto, não proprietário e estruturado nos relatórios do Portal da Transparência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Informações Gerais do Município, como: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cadastrar informações gerais como: endereço, telefo</w:t>
      </w:r>
      <w:r w:rsidRPr="00462343">
        <w:rPr>
          <w:rFonts w:ascii="Calibri" w:hAnsi="Calibri" w:cs="Calibri"/>
          <w:b w:val="0"/>
          <w:bCs w:val="0"/>
          <w:szCs w:val="24"/>
        </w:rPr>
        <w:t>ne, e-mail e horário de atendimento.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a inclusão de link do formulário de pedido de acesso à informação.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campo específico para incluir a estrutura organizacional das entidades.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consultas com informações dos Recursos Humanos</w:t>
      </w:r>
      <w:r w:rsidRPr="00462343">
        <w:rPr>
          <w:rFonts w:ascii="Calibri" w:hAnsi="Calibri" w:cs="Calibri"/>
          <w:b w:val="0"/>
          <w:bCs w:val="0"/>
          <w:szCs w:val="24"/>
        </w:rPr>
        <w:t xml:space="preserve"> do Município, como: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do quadro de cargos;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do quadro funcional;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da relação dos servidores ativos, inativos e comissionados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Relação de salários por função de forma detalhada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consultas com informações da Administração do Mun</w:t>
      </w:r>
      <w:r w:rsidRPr="00462343">
        <w:rPr>
          <w:rFonts w:ascii="Calibri" w:hAnsi="Calibri" w:cs="Calibri"/>
          <w:b w:val="0"/>
          <w:bCs w:val="0"/>
          <w:szCs w:val="24"/>
        </w:rPr>
        <w:t>icípio, como: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de Licitações contendo informações dos lotes/itens, fornecedores vencedores, lances, propostas e os respectivos Contratos vinculados.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Todos os documentos de licitações em qualquer fase. Qualquer documento gerado nas licitações pode s</w:t>
      </w:r>
      <w:r w:rsidRPr="00462343">
        <w:rPr>
          <w:rFonts w:ascii="Calibri" w:hAnsi="Calibri" w:cs="Calibri"/>
          <w:b w:val="0"/>
          <w:bCs w:val="0"/>
          <w:szCs w:val="24"/>
        </w:rPr>
        <w:t>er divulgado imediatamente após a geração, sem a necessidade de gerar arquivos ou copiá-los para pastas específicas;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dos Fornecedores impedidos de licitar;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dos Contratos e Atas de Registros de Preços, com os respectivos Aditivos, contendo</w:t>
      </w:r>
      <w:r w:rsidRPr="00462343">
        <w:rPr>
          <w:rFonts w:ascii="Calibri" w:hAnsi="Calibri" w:cs="Calibri"/>
          <w:b w:val="0"/>
          <w:bCs w:val="0"/>
          <w:szCs w:val="24"/>
        </w:rPr>
        <w:t xml:space="preserve"> informações do nome do fornecedor, vigência do contrato, responsáveis do contrato e a respectiva Licitação vinculada.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na consulta dos Contratos todos os documentos e anexos gerados no contrato, sem a necessidade de gerar arquivos ou copiá-los para</w:t>
      </w:r>
      <w:r w:rsidRPr="00462343">
        <w:rPr>
          <w:rFonts w:ascii="Calibri" w:hAnsi="Calibri" w:cs="Calibri"/>
          <w:b w:val="0"/>
          <w:bCs w:val="0"/>
          <w:szCs w:val="24"/>
        </w:rPr>
        <w:t xml:space="preserve"> pastas específicas;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consulta de produtos cotados e contratados.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de Requisição de compra por fornecedor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dos convênios contendo informações detalhadas sobre os recursos recebidos ou concedidos, bem como dados da prestação de contas</w:t>
      </w:r>
      <w:r w:rsidRPr="00462343">
        <w:rPr>
          <w:rFonts w:ascii="Calibri" w:hAnsi="Calibri" w:cs="Calibri"/>
          <w:b w:val="0"/>
          <w:bCs w:val="0"/>
          <w:szCs w:val="24"/>
        </w:rPr>
        <w:t xml:space="preserve"> dos respectivos recursos;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Relação de bens patrimoniais, bem como os recebidos e cedidos.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 de veículos relacionados a frota da entidade;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Relação dos materiais em estoque com informações detalhadas do produto, contendo seu respectivo saldo;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Relação</w:t>
      </w:r>
      <w:r w:rsidRPr="00462343">
        <w:rPr>
          <w:rFonts w:ascii="Calibri" w:hAnsi="Calibri" w:cs="Calibri"/>
          <w:b w:val="0"/>
          <w:bCs w:val="0"/>
          <w:szCs w:val="24"/>
        </w:rPr>
        <w:t xml:space="preserve"> dos itens protocolados contemplando os dados dos pedidos, recebidos, em andamento, atendimentos e indeferidos, com a opção de visualização de gráfico.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consultas com informações das Receitas e Despesas do Município, como: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da receita previs</w:t>
      </w:r>
      <w:r w:rsidRPr="00462343">
        <w:rPr>
          <w:rFonts w:ascii="Calibri" w:hAnsi="Calibri" w:cs="Calibri"/>
          <w:b w:val="0"/>
          <w:bCs w:val="0"/>
          <w:szCs w:val="24"/>
        </w:rPr>
        <w:t>ta e arrecadada, com valores por exercício, mês e dia, podendo filtrar por conta de receita específica.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Comparativo da receita prevista e arrecadada, contendo a visão das receitas resumidas (contas sintéticas) e detalhadas (contas analíticas), sendo possív</w:t>
      </w:r>
      <w:r w:rsidRPr="00462343">
        <w:rPr>
          <w:rFonts w:ascii="Calibri" w:hAnsi="Calibri" w:cs="Calibri"/>
          <w:b w:val="0"/>
          <w:bCs w:val="0"/>
          <w:szCs w:val="24"/>
        </w:rPr>
        <w:t>el nas receitas analíticas visualizar as fontes de recursos.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visualizar as receitas previstas e atualizadas, pelo valor líquido das deduções e pelo valor bruto, com as deduções demonstradas de forma separada.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Extrato de fornecedores que conste tod</w:t>
      </w:r>
      <w:r w:rsidRPr="00462343">
        <w:rPr>
          <w:rFonts w:ascii="Calibri" w:hAnsi="Calibri" w:cs="Calibri"/>
          <w:b w:val="0"/>
          <w:bCs w:val="0"/>
          <w:szCs w:val="24"/>
        </w:rPr>
        <w:t>os os empenhos, liquidações e pagamentos, incluindo as retenções efetuadas, consolidando os saldos a liquidar e a pagar;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da despesa empenhada, liquidada e paga, com valores por exercício, mês e dia.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das despesas empenhadas por compra dire</w:t>
      </w:r>
      <w:r w:rsidRPr="00462343">
        <w:rPr>
          <w:rFonts w:ascii="Calibri" w:hAnsi="Calibri" w:cs="Calibri"/>
          <w:b w:val="0"/>
          <w:bCs w:val="0"/>
          <w:szCs w:val="24"/>
        </w:rPr>
        <w:t>ta, com valores por exercício, mês e dia.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de diárias concedidas, com informações do nome do servidor, data inicial e final da diária, número de diárias, bem como valor por diária e total das diárias, possuindo informações dos empenhos, liquidações</w:t>
      </w:r>
      <w:r w:rsidRPr="00462343">
        <w:rPr>
          <w:rFonts w:ascii="Calibri" w:hAnsi="Calibri" w:cs="Calibri"/>
          <w:b w:val="0"/>
          <w:bCs w:val="0"/>
          <w:szCs w:val="24"/>
        </w:rPr>
        <w:t xml:space="preserve"> e pagamentos vinculados.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detalhada dos Documentos Fiscais da Liquidação, contendo a opção para baixar os documentos fiscais anexados; e acessar de forma automática a NF-E através da chave de acesso.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das despesas de Prestação de Contas de</w:t>
      </w:r>
      <w:r w:rsidRPr="00462343">
        <w:rPr>
          <w:rFonts w:ascii="Calibri" w:hAnsi="Calibri" w:cs="Calibri"/>
          <w:b w:val="0"/>
          <w:bCs w:val="0"/>
          <w:szCs w:val="24"/>
        </w:rPr>
        <w:t xml:space="preserve"> Adiantamento, com dados como: nome do servidor, data e valor da prestação, situação da prestação de contas, histórico e anexos relacionados.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consultas com informações do Orçamento e Execução Orçamentária do Município, como: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Relatórios do Plano Plu</w:t>
      </w:r>
      <w:r w:rsidRPr="00462343">
        <w:rPr>
          <w:rFonts w:ascii="Calibri" w:hAnsi="Calibri" w:cs="Calibri"/>
          <w:b w:val="0"/>
          <w:bCs w:val="0"/>
          <w:szCs w:val="24"/>
        </w:rPr>
        <w:t>rianual – PPA, Lei de Diretrizes Orçamentárias – LDO e Lei Orçamentária Anual – LOA.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Relatórios do orçamento e da execução orçamentária em conformidade com a Lei 4.320/64</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Relatórios da execução e gestão fiscal em conformidade com a Lei de Responsabilidade </w:t>
      </w:r>
      <w:r w:rsidRPr="00462343">
        <w:rPr>
          <w:rFonts w:ascii="Calibri" w:hAnsi="Calibri" w:cs="Calibri"/>
          <w:b w:val="0"/>
          <w:bCs w:val="0"/>
          <w:szCs w:val="24"/>
        </w:rPr>
        <w:t>Fiscal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Relatórios de execução orçamentária e financeira em conformidade com a Instrução Normativa 89 de 2013 do Tribunal de Contas do Estado do Paraná</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nas consultas dos relatórios selecionar todas as entidades controladas, de forma consolidada ou </w:t>
      </w:r>
      <w:r w:rsidRPr="00462343">
        <w:rPr>
          <w:rFonts w:ascii="Calibri" w:hAnsi="Calibri" w:cs="Calibri"/>
          <w:b w:val="0"/>
          <w:bCs w:val="0"/>
          <w:szCs w:val="24"/>
        </w:rPr>
        <w:t>por Entidade.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consultar informações com filtro por Período;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das informações das Audiências Públicas.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Consulta das Leis e Atos do Município.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Disponibilizar integração com o Portal da Transparência do Parque Tecnológico de Itaipu - PTI conf</w:t>
      </w:r>
      <w:r w:rsidRPr="00462343">
        <w:rPr>
          <w:rFonts w:ascii="Calibri" w:hAnsi="Calibri" w:cs="Calibri"/>
          <w:b w:val="0"/>
          <w:bCs w:val="0"/>
          <w:szCs w:val="24"/>
        </w:rPr>
        <w:t>orme Termo de Ajuste de Conduta (TAC) junto ao Ministério Público do Estado.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serviços de envio de dados como: Contratos, Licitações, Justificativas de Contratação Direta, Receitas, Despesas, Notas Fiscais, Convênios, bem como demais serviços estabe</w:t>
      </w:r>
      <w:r w:rsidRPr="00462343">
        <w:rPr>
          <w:rFonts w:ascii="Calibri" w:hAnsi="Calibri" w:cs="Calibri"/>
          <w:b w:val="0"/>
          <w:bCs w:val="0"/>
          <w:szCs w:val="24"/>
        </w:rPr>
        <w:t>lecidos pela TAC.</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Possuir rotina de envio de dados, com a possibilidade de apagar os dados caso haja necessidade de reenvio.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consulta dos registros enviados para conferência.</w:t>
      </w:r>
    </w:p>
    <w:p w:rsidR="00807F9B" w:rsidRPr="00462343" w:rsidRDefault="00807F9B" w:rsidP="0022537A">
      <w:pPr>
        <w:pStyle w:val="Nmerostr"/>
        <w:numPr>
          <w:ilvl w:val="0"/>
          <w:numId w:val="0"/>
        </w:numPr>
        <w:shd w:val="clear" w:color="auto" w:fill="FFFFFF" w:themeFill="background1"/>
        <w:rPr>
          <w:rFonts w:ascii="Calibri" w:hAnsi="Calibri" w:cs="Calibri"/>
          <w:b w:val="0"/>
          <w:bCs w:val="0"/>
          <w:szCs w:val="24"/>
        </w:rPr>
      </w:pPr>
    </w:p>
    <w:p w:rsidR="00807F9B" w:rsidRPr="00462343" w:rsidRDefault="00107625" w:rsidP="0022537A">
      <w:pPr>
        <w:pStyle w:val="Nmerostr"/>
        <w:numPr>
          <w:ilvl w:val="0"/>
          <w:numId w:val="0"/>
        </w:numPr>
        <w:shd w:val="clear" w:color="auto" w:fill="FFFFFF" w:themeFill="background1"/>
        <w:rPr>
          <w:rFonts w:ascii="Calibri" w:hAnsi="Calibri" w:cs="Calibri"/>
          <w:szCs w:val="24"/>
        </w:rPr>
      </w:pPr>
      <w:r w:rsidRPr="00462343">
        <w:rPr>
          <w:rFonts w:ascii="Calibri" w:hAnsi="Calibri" w:cs="Calibri"/>
          <w:szCs w:val="24"/>
        </w:rPr>
        <w:t>MÓDULO DE RECURSOS HUMANOS FOLHA DE PAGAMENTO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pessoa fí</w:t>
      </w:r>
      <w:r w:rsidRPr="00462343">
        <w:rPr>
          <w:rFonts w:ascii="Calibri" w:hAnsi="Calibri" w:cs="Calibri"/>
          <w:b w:val="0"/>
          <w:bCs w:val="0"/>
          <w:szCs w:val="24"/>
        </w:rPr>
        <w:t xml:space="preserve">sica único (integrado com os demais sistemas), com os seguintes dados: endereços, contatos (e-mails e telefones), RG, Título de Eleitor, CTPS, CNH, Certificado de reservista, entre outros;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Realizar a validação do número de CPF e PIS/PASEP no cadastro da p</w:t>
      </w:r>
      <w:r w:rsidRPr="00462343">
        <w:rPr>
          <w:rFonts w:ascii="Calibri" w:hAnsi="Calibri" w:cs="Calibri"/>
          <w:b w:val="0"/>
          <w:bCs w:val="0"/>
          <w:szCs w:val="24"/>
        </w:rPr>
        <w:t>essoa física.;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upload de foto e documentos no cadastro de pessoa física;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de servidores/funcionários, tais como (estatutários, comissionados, agentes políticos, celetistas, estagiários, jovem/menor aprendiz, conselheiro tutelar, a</w:t>
      </w:r>
      <w:r w:rsidRPr="00462343">
        <w:rPr>
          <w:rFonts w:ascii="Calibri" w:hAnsi="Calibri" w:cs="Calibri"/>
          <w:b w:val="0"/>
          <w:bCs w:val="0"/>
          <w:szCs w:val="24"/>
        </w:rPr>
        <w:t xml:space="preserve">posentados e pensionistas) possibilitando a gestão da situação dos mesmos;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de dependentes vinculado com o cadastro de pessoa física;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controle no cadastro de dependentes, para fins do cálculo do salário família e dedução no imposto</w:t>
      </w:r>
      <w:r w:rsidRPr="00462343">
        <w:rPr>
          <w:rFonts w:ascii="Calibri" w:hAnsi="Calibri" w:cs="Calibri"/>
          <w:b w:val="0"/>
          <w:bCs w:val="0"/>
          <w:szCs w:val="24"/>
        </w:rPr>
        <w:t xml:space="preserve"> de renda (para cada servidor/funcionário);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o controle automático referente a Previdência e Imposto de Renda dos servidores/funcionários, que acumulam mais de um cargo, respeitando a faixa de cálculo e o teto previdenciário se houver;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w:t>
      </w:r>
      <w:r w:rsidRPr="00462343">
        <w:rPr>
          <w:rFonts w:ascii="Calibri" w:hAnsi="Calibri" w:cs="Calibri"/>
          <w:b w:val="0"/>
          <w:bCs w:val="0"/>
          <w:szCs w:val="24"/>
        </w:rPr>
        <w:t>validação nas alterações e ou inclusões de dados, no cadastro pessoa física e servidores/funcionários, não permitindo concluir a gravação sem que todos os campos estejam preenchidos;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cadastro das tabelas e níveis salariais conforme plano de cargo</w:t>
      </w:r>
      <w:r w:rsidRPr="00462343">
        <w:rPr>
          <w:rFonts w:ascii="Calibri" w:hAnsi="Calibri" w:cs="Calibri"/>
          <w:b w:val="0"/>
          <w:bCs w:val="0"/>
          <w:szCs w:val="24"/>
        </w:rPr>
        <w:t>s e salários;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cadastro de jornada de trabalho, com a possibilidade de permitir flexibilização de jornada;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de tipos de previdência e suas tabelas de vigências respectivas, permitindo cadastrar dois ou mais regimes de previdência pr</w:t>
      </w:r>
      <w:r w:rsidRPr="00462343">
        <w:rPr>
          <w:rFonts w:ascii="Calibri" w:hAnsi="Calibri" w:cs="Calibri"/>
          <w:b w:val="0"/>
          <w:bCs w:val="0"/>
          <w:szCs w:val="24"/>
        </w:rPr>
        <w:t xml:space="preserve">ópria;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da tabela do imposto de renda com controle de vigência;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da tabela do salário mínimo com controle de vigência;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de agente de integração para controle e vinculação com o cadastro de estagiário;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w:t>
      </w:r>
      <w:r w:rsidRPr="00462343">
        <w:rPr>
          <w:rFonts w:ascii="Calibri" w:hAnsi="Calibri" w:cs="Calibri"/>
          <w:b w:val="0"/>
          <w:bCs w:val="0"/>
          <w:szCs w:val="24"/>
        </w:rPr>
        <w:t>r cadastro de beneficiários de pensão alimentícia, possibilitando a parametrização das fórmulas de forma automática ou a opção de lançamento de valores manual para o cálculo e controlando a vigência de cada beneficiário;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a parametrização do </w:t>
      </w:r>
      <w:r w:rsidRPr="00462343">
        <w:rPr>
          <w:rFonts w:ascii="Calibri" w:hAnsi="Calibri" w:cs="Calibri"/>
          <w:b w:val="0"/>
          <w:bCs w:val="0"/>
          <w:szCs w:val="24"/>
        </w:rPr>
        <w:t>recolhimento da previdência sobre o valor do cargo efetivo, quando o servidor for nomeado em um cargo em comissão;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cadastrar admissões em competências futuras, sem interferir no cálculo;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cadastro do adicional tempo de serviço, possibilit</w:t>
      </w:r>
      <w:r w:rsidRPr="00462343">
        <w:rPr>
          <w:rFonts w:ascii="Calibri" w:hAnsi="Calibri" w:cs="Calibri"/>
          <w:b w:val="0"/>
          <w:bCs w:val="0"/>
          <w:szCs w:val="24"/>
        </w:rPr>
        <w:t>ando parametrizar a quantidade de anos, percentual e vigência;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plano de saúde, com o controle da vigência do titular (servidores/funcionários) e seus dependentes, com parametrizações para as regras de inclusão e exclusão;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real</w:t>
      </w:r>
      <w:r w:rsidRPr="00462343">
        <w:rPr>
          <w:rFonts w:ascii="Calibri" w:hAnsi="Calibri" w:cs="Calibri"/>
          <w:b w:val="0"/>
          <w:bCs w:val="0"/>
          <w:szCs w:val="24"/>
        </w:rPr>
        <w:t>izar os cadastros dos tipos afastamentos, como por exemplo, atestados, licença maternidade, auxílio doença, licença sem vencimento;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lançamento dos afastamentos do servidor, possibilitando identificar o motivo do afastamento e data de início e tér</w:t>
      </w:r>
      <w:r w:rsidRPr="00462343">
        <w:rPr>
          <w:rFonts w:ascii="Calibri" w:hAnsi="Calibri" w:cs="Calibri"/>
          <w:b w:val="0"/>
          <w:bCs w:val="0"/>
          <w:szCs w:val="24"/>
        </w:rPr>
        <w:t>mino;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Possuir o reajuste dos níveis salariais possibilitando de forma parcial ou total informando o percentual a ser reajustado;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do tempo de serviço anterior, e possibilidade de realizar a consulta da soma dos tempos serviço (anterior e at</w:t>
      </w:r>
      <w:r w:rsidRPr="00462343">
        <w:rPr>
          <w:rFonts w:ascii="Calibri" w:hAnsi="Calibri" w:cs="Calibri"/>
          <w:b w:val="0"/>
          <w:bCs w:val="0"/>
          <w:szCs w:val="24"/>
        </w:rPr>
        <w:t>ual);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consultar averbação do tempo de serviço e caso houver tipo adicional de tempo de serviço;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os cadastros de outros vínculos empregatícios com opção de informar os valores de base e contribuição;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o lançamento das férias</w:t>
      </w:r>
      <w:r w:rsidRPr="00462343">
        <w:rPr>
          <w:rFonts w:ascii="Calibri" w:hAnsi="Calibri" w:cs="Calibri"/>
          <w:b w:val="0"/>
          <w:bCs w:val="0"/>
          <w:szCs w:val="24"/>
        </w:rPr>
        <w:t xml:space="preserve"> controlando o período aquisitivo automático, com opção de adiantamento do 13º salário e abono pecuniário;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emissão de aviso e abono de férias, possibilitar o controle de férias (lançadas, vencidas, a vencer e a possibilidade de emissão de relatóri</w:t>
      </w:r>
      <w:r w:rsidRPr="00462343">
        <w:rPr>
          <w:rFonts w:ascii="Calibri" w:hAnsi="Calibri" w:cs="Calibri"/>
          <w:b w:val="0"/>
          <w:bCs w:val="0"/>
          <w:szCs w:val="24"/>
        </w:rPr>
        <w:t xml:space="preserve">o para controle de férias vencidas.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histórico de todos os períodos aquisitivos de férias e período de gozo dos servidores, desde a admissão até a exoneração;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cadastro de férias individual com o controle das regras conforme parametrizaç</w:t>
      </w:r>
      <w:r w:rsidRPr="00462343">
        <w:rPr>
          <w:rFonts w:ascii="Calibri" w:hAnsi="Calibri" w:cs="Calibri"/>
          <w:b w:val="0"/>
          <w:bCs w:val="0"/>
          <w:szCs w:val="24"/>
        </w:rPr>
        <w:t xml:space="preserve">ão prévias (afastamento por doença e faltas);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cadastro de férias coletivas por cargo e local de trabalho com o controle das regras conforme parametrização prévias (afastamento por doença e faltas);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a emissão do recibo e aviso de fér</w:t>
      </w:r>
      <w:r w:rsidRPr="00462343">
        <w:rPr>
          <w:rFonts w:ascii="Calibri" w:hAnsi="Calibri" w:cs="Calibri"/>
          <w:b w:val="0"/>
          <w:bCs w:val="0"/>
          <w:szCs w:val="24"/>
        </w:rPr>
        <w:t xml:space="preserve">ias de cada servidor/funcionário;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de verbas, possibilitando classificar os tipos como: vantagem, desconto, patronal, base de cálculo e Alíquota, parametrizando as fórmulas para os cálculos, contendo os operadores matemáticos (adição, subt</w:t>
      </w:r>
      <w:r w:rsidRPr="00462343">
        <w:rPr>
          <w:rFonts w:ascii="Calibri" w:hAnsi="Calibri" w:cs="Calibri"/>
          <w:b w:val="0"/>
          <w:bCs w:val="0"/>
          <w:szCs w:val="24"/>
        </w:rPr>
        <w:t xml:space="preserve">ração, multiplicação e divisão);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a parametrização das verbas a serem calculadas por tipo de servidor/funcionário, cargo ou vínculo empregatício;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o cadastro de novos </w:t>
      </w:r>
      <w:proofErr w:type="spellStart"/>
      <w:r w:rsidRPr="00462343">
        <w:rPr>
          <w:rFonts w:ascii="Calibri" w:hAnsi="Calibri" w:cs="Calibri"/>
          <w:b w:val="0"/>
          <w:bCs w:val="0"/>
          <w:szCs w:val="24"/>
        </w:rPr>
        <w:t>agrupadores</w:t>
      </w:r>
      <w:proofErr w:type="spellEnd"/>
      <w:r w:rsidRPr="00462343">
        <w:rPr>
          <w:rFonts w:ascii="Calibri" w:hAnsi="Calibri" w:cs="Calibri"/>
          <w:b w:val="0"/>
          <w:bCs w:val="0"/>
          <w:szCs w:val="24"/>
        </w:rPr>
        <w:t xml:space="preserve"> pelo usuário, visando a formação de bases de cálculo para a</w:t>
      </w:r>
      <w:r w:rsidRPr="00462343">
        <w:rPr>
          <w:rFonts w:ascii="Calibri" w:hAnsi="Calibri" w:cs="Calibri"/>
          <w:b w:val="0"/>
          <w:bCs w:val="0"/>
          <w:szCs w:val="24"/>
        </w:rPr>
        <w:t>uxiliar no cálculo das verbas;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o cadastramento dos cargos do quadro de pessoal com no mínimo: descrição, grau de instrução, CBO, área de atuação, função, local, referência salarial inicial e final e quantidade de vagas;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no cadastro de </w:t>
      </w:r>
      <w:r w:rsidRPr="00462343">
        <w:rPr>
          <w:rFonts w:ascii="Calibri" w:hAnsi="Calibri" w:cs="Calibri"/>
          <w:b w:val="0"/>
          <w:bCs w:val="0"/>
          <w:szCs w:val="24"/>
        </w:rPr>
        <w:t>cargos o controle de permissão para lançamento de horas extras, adicional noturno, plantões diurno e noturno, função gratificada e extinção do cargo;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controle de redutor constitucional de forma parametrizável, gerando o desconto de forma automática</w:t>
      </w:r>
      <w:r w:rsidRPr="00462343">
        <w:rPr>
          <w:rFonts w:ascii="Calibri" w:hAnsi="Calibri" w:cs="Calibri"/>
          <w:b w:val="0"/>
          <w:bCs w:val="0"/>
          <w:szCs w:val="24"/>
        </w:rPr>
        <w:t xml:space="preserve"> no cálculo para os servidores/funcionários que ultrapassarem o valor do teto parametrizado;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o cadastro e controle de funções gratificadas com a parametrização da quantidade de vagas e valor;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Gerar automaticamente o complemento de salário-mínimo v</w:t>
      </w:r>
      <w:r w:rsidRPr="00462343">
        <w:rPr>
          <w:rFonts w:ascii="Calibri" w:hAnsi="Calibri" w:cs="Calibri"/>
          <w:b w:val="0"/>
          <w:bCs w:val="0"/>
          <w:szCs w:val="24"/>
        </w:rPr>
        <w:t>igente para servidores/funcionários com remuneração inferior;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a rotina para a inclusão de lançamentos variáveis na folha: como horas extras, faltas, atrasos, plantões, adicional noturno e valores;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a opção de lançamento manual das diárias ou</w:t>
      </w:r>
      <w:r w:rsidRPr="00462343">
        <w:rPr>
          <w:rFonts w:ascii="Calibri" w:hAnsi="Calibri" w:cs="Calibri"/>
          <w:b w:val="0"/>
          <w:bCs w:val="0"/>
          <w:szCs w:val="24"/>
        </w:rPr>
        <w:t xml:space="preserve"> importar do módulo de contabilidade;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a consulta da base de cálculo das verbas de impostos (previdência e imposto de renda);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cadastro de rescisão com possibilidade de configurar os motivos;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a emissão do termo de Exoneração (servid</w:t>
      </w:r>
      <w:r w:rsidRPr="00462343">
        <w:rPr>
          <w:rFonts w:ascii="Calibri" w:hAnsi="Calibri" w:cs="Calibri"/>
          <w:b w:val="0"/>
          <w:bCs w:val="0"/>
          <w:szCs w:val="24"/>
        </w:rPr>
        <w:t xml:space="preserve">ores estatutários) e o termo Rescisão de </w:t>
      </w:r>
      <w:r w:rsidRPr="00462343">
        <w:rPr>
          <w:rFonts w:ascii="Calibri" w:hAnsi="Calibri" w:cs="Calibri"/>
          <w:b w:val="0"/>
          <w:bCs w:val="0"/>
          <w:szCs w:val="24"/>
        </w:rPr>
        <w:lastRenderedPageBreak/>
        <w:t>Contrato de Trabalho conforme a Lei nº 1057/2012 de 06/07/2012;</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cadastro de rescisão complementar e a emissão do termo;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cadastro e controle dos períodos aquisitivos referente a licença prêmio;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w:t>
      </w:r>
      <w:r w:rsidRPr="00462343">
        <w:rPr>
          <w:rFonts w:ascii="Calibri" w:hAnsi="Calibri" w:cs="Calibri"/>
          <w:b w:val="0"/>
          <w:bCs w:val="0"/>
          <w:szCs w:val="24"/>
        </w:rPr>
        <w:t>ssuir no cadastro de licença prêmio a possibilidade do lançamento de mais de um período de gozo e pecúnia para o mesmo período aquisitivo;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o processamento da licença prêmio, listando os servidores com ou sem direito conforme parametrização prévia, </w:t>
      </w:r>
      <w:r w:rsidRPr="00462343">
        <w:rPr>
          <w:rFonts w:ascii="Calibri" w:hAnsi="Calibri" w:cs="Calibri"/>
          <w:b w:val="0"/>
          <w:bCs w:val="0"/>
          <w:szCs w:val="24"/>
        </w:rPr>
        <w:t>possibilitando gravar de forma automática;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a parametrização das verbas para a margem consignável, possibilitando também a emissão da carta margem conforme parametrização realizada com a informação do valor total da margem, valor utilizado e valor d</w:t>
      </w:r>
      <w:r w:rsidRPr="00462343">
        <w:rPr>
          <w:rFonts w:ascii="Calibri" w:hAnsi="Calibri" w:cs="Calibri"/>
          <w:b w:val="0"/>
          <w:bCs w:val="0"/>
          <w:szCs w:val="24"/>
        </w:rPr>
        <w:t>isponível;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a execução de cálculos e simulações conforme o tipo de movimentação, por exemplo, adiantamento, mensal, décimo terceiro, férias, rescisão e rescisão complementar;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a parametrização para o pagamento do 13º com opção de pa</w:t>
      </w:r>
      <w:r w:rsidRPr="00462343">
        <w:rPr>
          <w:rFonts w:ascii="Calibri" w:hAnsi="Calibri" w:cs="Calibri"/>
          <w:b w:val="0"/>
          <w:bCs w:val="0"/>
          <w:szCs w:val="24"/>
        </w:rPr>
        <w:t>gamento parcelado ou integral;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a segurança das informações, não permitindo a alteração dos dados cadastrais caso exista cálculo executado;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histórico mensal dos valores calculados de cada servidor, possibilitando realizar a consulta de mes</w:t>
      </w:r>
      <w:r w:rsidRPr="00462343">
        <w:rPr>
          <w:rFonts w:ascii="Calibri" w:hAnsi="Calibri" w:cs="Calibri"/>
          <w:b w:val="0"/>
          <w:bCs w:val="0"/>
          <w:szCs w:val="24"/>
        </w:rPr>
        <w:t>es anteriores;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Possibilitar a execução do cálculo ou a simulação de forma individual (por pessoa);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Possibilitar a simulação do cálculo da folha de pagamento gerando em formato planilha com todas as verbas calculadas (vantagem, desconto, base de cálculo e </w:t>
      </w:r>
      <w:r w:rsidRPr="00462343">
        <w:rPr>
          <w:rFonts w:ascii="Calibri" w:hAnsi="Calibri" w:cs="Calibri"/>
          <w:b w:val="0"/>
          <w:bCs w:val="0"/>
          <w:szCs w:val="24"/>
        </w:rPr>
        <w:t>patronal);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Gerenciar os cálculos da folha de pagamento visando a segurança, através da homologação, cancelamento e exclusão dos cálculos;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Possibilitar realizar o relatório de projeção salarial informando o percentual;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visualização e impressão de </w:t>
      </w:r>
      <w:r w:rsidRPr="00462343">
        <w:rPr>
          <w:rFonts w:ascii="Calibri" w:hAnsi="Calibri" w:cs="Calibri"/>
          <w:b w:val="0"/>
          <w:bCs w:val="0"/>
          <w:szCs w:val="24"/>
        </w:rPr>
        <w:t>demonstrativo de pagamento (holerite), com opção de gerar a data de aniversário ou uma mensagem específica;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a geração da remessa bancária conforme o layout do banco conveniado, possibilitando gerar por grupo ou total;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as parametrizaçõe</w:t>
      </w:r>
      <w:r w:rsidRPr="00462343">
        <w:rPr>
          <w:rFonts w:ascii="Calibri" w:hAnsi="Calibri" w:cs="Calibri"/>
          <w:b w:val="0"/>
          <w:bCs w:val="0"/>
          <w:szCs w:val="24"/>
        </w:rPr>
        <w:t>s contábeis do servidor diretamente com o orçamento (Projeto atividade, fonte de recurso e grupo fonte padrão);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Realizar a integração contábil, validando as informações e gerar mensagem de inconsistência se alguma parametrização não estiver de acordo com o</w:t>
      </w:r>
      <w:r w:rsidRPr="00462343">
        <w:rPr>
          <w:rFonts w:ascii="Calibri" w:hAnsi="Calibri" w:cs="Calibri"/>
          <w:b w:val="0"/>
          <w:bCs w:val="0"/>
          <w:szCs w:val="24"/>
        </w:rPr>
        <w:t xml:space="preserve"> orçamento, informando matrícula e nome do servidor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Gerar arquivos referente aos cadastros e movimentação para integração com o ponto eletrônico de forma manual e automática;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Possibilitar a parametrização e a importação de dados referente a movimentação </w:t>
      </w:r>
      <w:r w:rsidRPr="00462343">
        <w:rPr>
          <w:rFonts w:ascii="Calibri" w:hAnsi="Calibri" w:cs="Calibri"/>
          <w:b w:val="0"/>
          <w:bCs w:val="0"/>
          <w:szCs w:val="24"/>
        </w:rPr>
        <w:t>gerada no ponto eletrônico como hora extra, adicional noturno, falta, atraso;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o cadastro de um representante bancário;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a importação e o gerenciamento dos empréstimos consignados, controlando de forma automática ou manual, com opção de </w:t>
      </w:r>
      <w:r w:rsidRPr="00462343">
        <w:rPr>
          <w:rFonts w:ascii="Calibri" w:hAnsi="Calibri" w:cs="Calibri"/>
          <w:b w:val="0"/>
          <w:bCs w:val="0"/>
          <w:szCs w:val="24"/>
        </w:rPr>
        <w:t>realizar ou não o desconto em folha de pagamento informando o motivo;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cadastro das empresas que fornecem o auxílio transporte;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cadastro da quantidade de vale transporte utilizado pelo servidor;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rotina para cálculo referente ao a</w:t>
      </w:r>
      <w:r w:rsidRPr="00462343">
        <w:rPr>
          <w:rFonts w:ascii="Calibri" w:hAnsi="Calibri" w:cs="Calibri"/>
          <w:b w:val="0"/>
          <w:bCs w:val="0"/>
          <w:szCs w:val="24"/>
        </w:rPr>
        <w:t>uxílio transporte com possibilidade de realizar o pagamento e desconto em folha de pagamento, controlando o valor máximo de desconto conforme percentual estabelecido em lei;</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Gerar arquivos para atender exportações legais como: CAGED, RAIS, SEFIP, DIRF, SIO</w:t>
      </w:r>
      <w:r w:rsidRPr="00462343">
        <w:rPr>
          <w:rFonts w:ascii="Calibri" w:hAnsi="Calibri" w:cs="Calibri"/>
          <w:b w:val="0"/>
          <w:bCs w:val="0"/>
          <w:szCs w:val="24"/>
        </w:rPr>
        <w:t>PE, SIPREV e MANAD;</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Gerar os arquivos para o SIAP referente aos módulos Folha de Pagamento e Histórico Funcional conforme layout do Tribunal de Contas do Estado do Paraná;</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Gerar os arquivos para atender o cálculo atuarial;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Gerar arquivo para atender a qual</w:t>
      </w:r>
      <w:r w:rsidRPr="00462343">
        <w:rPr>
          <w:rFonts w:ascii="Calibri" w:hAnsi="Calibri" w:cs="Calibri"/>
          <w:b w:val="0"/>
          <w:bCs w:val="0"/>
          <w:szCs w:val="24"/>
        </w:rPr>
        <w:t>ificação cadastral conforme;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Atender o </w:t>
      </w:r>
      <w:proofErr w:type="spellStart"/>
      <w:r w:rsidRPr="00462343">
        <w:rPr>
          <w:rFonts w:ascii="Calibri" w:hAnsi="Calibri" w:cs="Calibri"/>
          <w:b w:val="0"/>
          <w:bCs w:val="0"/>
          <w:szCs w:val="24"/>
        </w:rPr>
        <w:t>eSocial</w:t>
      </w:r>
      <w:proofErr w:type="spellEnd"/>
      <w:r w:rsidRPr="00462343">
        <w:rPr>
          <w:rFonts w:ascii="Calibri" w:hAnsi="Calibri" w:cs="Calibri"/>
          <w:b w:val="0"/>
          <w:bCs w:val="0"/>
          <w:szCs w:val="24"/>
        </w:rPr>
        <w:t xml:space="preserve"> conforme o calendário e layout disponibilizados;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Disponibilizar no portal do servidor os demonstrativos de pagamento, comprovante de rendimento, ficha funcional e recibo de férias;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Possibilitar parametrizar e </w:t>
      </w:r>
      <w:r w:rsidRPr="00462343">
        <w:rPr>
          <w:rFonts w:ascii="Calibri" w:hAnsi="Calibri" w:cs="Calibri"/>
          <w:b w:val="0"/>
          <w:bCs w:val="0"/>
          <w:szCs w:val="24"/>
        </w:rPr>
        <w:t>gerar a guia para o Fundo de Previdência Municipal;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cadastro de grupos, fatores, conceito para gerar o formulário e o cadastro da avaliação de desempenho com o cálculo da nota final;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cadastro de cursos, instituições de ensino e vínculo do</w:t>
      </w:r>
      <w:r w:rsidRPr="00462343">
        <w:rPr>
          <w:rFonts w:ascii="Calibri" w:hAnsi="Calibri" w:cs="Calibri"/>
          <w:b w:val="0"/>
          <w:bCs w:val="0"/>
          <w:szCs w:val="24"/>
        </w:rPr>
        <w:t xml:space="preserve"> cadastro com o servidor;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a parametrização das regras para conceder a progressão salarial automática;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o processamento da progressão salarial, com listagem dos servidores com e sem direito conforme parametrização prévia, possibilitando </w:t>
      </w:r>
      <w:r w:rsidRPr="00462343">
        <w:rPr>
          <w:rFonts w:ascii="Calibri" w:hAnsi="Calibri" w:cs="Calibri"/>
          <w:b w:val="0"/>
          <w:bCs w:val="0"/>
          <w:szCs w:val="24"/>
        </w:rPr>
        <w:t>o avanço salarial de forma automática dos servidores com direito;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Possibilitar parametrizar e gerar listagem de dados cadastrais dos servidores/funcionários;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que relatórios e processos mais complexos sejam executados em um Gerenciador de Tarefas.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Disponibilizar um resumo ou memória do cálculo executado por vínculo empregatício;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o agrupamento de várias verbas calculadas em uma única verba a ser visualizada no demonstrativo de pagamento;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histórico das alterações referente carg</w:t>
      </w:r>
      <w:r w:rsidRPr="00462343">
        <w:rPr>
          <w:rFonts w:ascii="Calibri" w:hAnsi="Calibri" w:cs="Calibri"/>
          <w:b w:val="0"/>
          <w:bCs w:val="0"/>
          <w:szCs w:val="24"/>
        </w:rPr>
        <w:t>o, nível salarial, lotação dos servidores/funcionários na ficha funcional;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o controle do “status” dos servidores/funcionários, referentes afastamentos, férias, licenças, atestado médico;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emitir a ficha funcional dos servidores/funcioná</w:t>
      </w:r>
      <w:r w:rsidRPr="00462343">
        <w:rPr>
          <w:rFonts w:ascii="Calibri" w:hAnsi="Calibri" w:cs="Calibri"/>
          <w:b w:val="0"/>
          <w:bCs w:val="0"/>
          <w:szCs w:val="24"/>
        </w:rPr>
        <w:t xml:space="preserve">rios contendo: dados pessoais, documentação pessoal, endereço, dados funcionais, afastamentos (licenças sem vencimento, atestado médico, licenças), períodos de férias e licença prêmio, atos (portarias), histórico salarial, cursos e avaliação funcional;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w:t>
      </w:r>
      <w:r w:rsidRPr="00462343">
        <w:rPr>
          <w:rFonts w:ascii="Calibri" w:hAnsi="Calibri" w:cs="Calibri"/>
          <w:b w:val="0"/>
          <w:bCs w:val="0"/>
          <w:szCs w:val="24"/>
        </w:rPr>
        <w:t xml:space="preserve">ossuir a pesquisa servidores/funcionários por: matrícula, nome, CPF, RG, cargo;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registrar todos os atos legais como portarias, decretos para cada servidor/funcionário;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o relatório analítico da folha de pagamento, possibilitando a emissão </w:t>
      </w:r>
      <w:r w:rsidRPr="00462343">
        <w:rPr>
          <w:rFonts w:ascii="Calibri" w:hAnsi="Calibri" w:cs="Calibri"/>
          <w:b w:val="0"/>
          <w:bCs w:val="0"/>
          <w:szCs w:val="24"/>
        </w:rPr>
        <w:t>com filtros e agrupamentos diversos;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relatórios gerenciais para controle do fechamento da folha de pagamento de todas as verbas (vantagens e descontos);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a ficha financeira com toda a movimentação financeira de cada servidor/funcionário;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w:t>
      </w:r>
      <w:r w:rsidRPr="00462343">
        <w:rPr>
          <w:rFonts w:ascii="Calibri" w:hAnsi="Calibri" w:cs="Calibri"/>
          <w:b w:val="0"/>
          <w:bCs w:val="0"/>
          <w:szCs w:val="24"/>
        </w:rPr>
        <w:t>ssuir relatório com os valores previdenciários referente a base de contribuição e retenção de cada servidor/funcionário;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relatório analítico da integração contábil, contendo a funcional programática completa, contas contábeis, verba e servidor/func</w:t>
      </w:r>
      <w:r w:rsidRPr="00462343">
        <w:rPr>
          <w:rFonts w:ascii="Calibri" w:hAnsi="Calibri" w:cs="Calibri"/>
          <w:b w:val="0"/>
          <w:bCs w:val="0"/>
          <w:szCs w:val="24"/>
        </w:rPr>
        <w:t>ionário;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relatórios sintéticos visualizando o total empenhado, retenções e realizável;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relatórios gerencial de férias;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Possuir relatório dos lançamentos realizados de férias por servidor/funcionário;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listagem da licença prêmio con</w:t>
      </w:r>
      <w:r w:rsidRPr="00462343">
        <w:rPr>
          <w:rFonts w:ascii="Calibri" w:hAnsi="Calibri" w:cs="Calibri"/>
          <w:b w:val="0"/>
          <w:bCs w:val="0"/>
          <w:szCs w:val="24"/>
        </w:rPr>
        <w:t xml:space="preserve">tendo os períodos e os servidores/funcionários;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relatório gerencial da margem consignável de todos os servidores/funcionários, informando o valor total, valor utilizado e valor disponível de cada servidor/funcionário;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parametrização e o</w:t>
      </w:r>
      <w:r w:rsidRPr="00462343">
        <w:rPr>
          <w:rFonts w:ascii="Calibri" w:hAnsi="Calibri" w:cs="Calibri"/>
          <w:b w:val="0"/>
          <w:bCs w:val="0"/>
          <w:szCs w:val="24"/>
        </w:rPr>
        <w:t xml:space="preserve"> processamento do vale alimentação, com opção de gerar uma listagem com o valor de cada servidor/funcionário e o total por centro de custo;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o controle de servidores/funcionários cedidos e recebidos;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gerar (exportar) arquivos com i</w:t>
      </w:r>
      <w:r w:rsidRPr="00462343">
        <w:rPr>
          <w:rFonts w:ascii="Calibri" w:hAnsi="Calibri" w:cs="Calibri"/>
          <w:b w:val="0"/>
          <w:bCs w:val="0"/>
          <w:szCs w:val="24"/>
        </w:rPr>
        <w:t xml:space="preserve">nformações de aposentados e pensionistas cadastrados na folha de pagamento para realização da importação no sistema SIPREV via aplicação;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cadastrar processos administrativos e possibilitar o cadastro das informações de suspensão de exigibilidade </w:t>
      </w:r>
      <w:r w:rsidRPr="00462343">
        <w:rPr>
          <w:rFonts w:ascii="Calibri" w:hAnsi="Calibri" w:cs="Calibri"/>
          <w:b w:val="0"/>
          <w:bCs w:val="0"/>
          <w:szCs w:val="24"/>
        </w:rPr>
        <w:t xml:space="preserve">de acordo com o layout do </w:t>
      </w:r>
      <w:proofErr w:type="spellStart"/>
      <w:r w:rsidRPr="00462343">
        <w:rPr>
          <w:rFonts w:ascii="Calibri" w:hAnsi="Calibri" w:cs="Calibri"/>
          <w:b w:val="0"/>
          <w:bCs w:val="0"/>
          <w:szCs w:val="24"/>
        </w:rPr>
        <w:t>eSocial</w:t>
      </w:r>
      <w:proofErr w:type="spellEnd"/>
      <w:r w:rsidRPr="00462343">
        <w:rPr>
          <w:rFonts w:ascii="Calibri" w:hAnsi="Calibri" w:cs="Calibri"/>
          <w:b w:val="0"/>
          <w:bCs w:val="0"/>
          <w:szCs w:val="24"/>
        </w:rPr>
        <w:t>;</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tela para cadastrar autônomo, com o cadastro de pessoas único, ter os seguintes campos para preenchimento: Classificação Brasileira de Ocupação (CBO), categoria do trabalhador, quantidade de dependentes para desco</w:t>
      </w:r>
      <w:r w:rsidRPr="00462343">
        <w:rPr>
          <w:rFonts w:ascii="Calibri" w:hAnsi="Calibri" w:cs="Calibri"/>
          <w:b w:val="0"/>
          <w:bCs w:val="0"/>
          <w:szCs w:val="24"/>
        </w:rPr>
        <w:t>nto do IRRF e a função.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a opção para informar o autônomo já cadastrado, campo para informar a data de lançamento, percentual ISS, valor base previdência e valor retido, tipo do serviço prestado e o valor.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o cálculo das </w:t>
      </w:r>
      <w:proofErr w:type="spellStart"/>
      <w:r w:rsidRPr="00462343">
        <w:rPr>
          <w:rFonts w:ascii="Calibri" w:hAnsi="Calibri" w:cs="Calibri"/>
          <w:b w:val="0"/>
          <w:bCs w:val="0"/>
          <w:szCs w:val="24"/>
        </w:rPr>
        <w:t>RPAs</w:t>
      </w:r>
      <w:proofErr w:type="spellEnd"/>
      <w:r w:rsidRPr="00462343">
        <w:rPr>
          <w:rFonts w:ascii="Calibri" w:hAnsi="Calibri" w:cs="Calibri"/>
          <w:b w:val="0"/>
          <w:bCs w:val="0"/>
          <w:szCs w:val="24"/>
        </w:rPr>
        <w:t xml:space="preserve"> listando os valo</w:t>
      </w:r>
      <w:r w:rsidRPr="00462343">
        <w:rPr>
          <w:rFonts w:ascii="Calibri" w:hAnsi="Calibri" w:cs="Calibri"/>
          <w:b w:val="0"/>
          <w:bCs w:val="0"/>
          <w:szCs w:val="24"/>
        </w:rPr>
        <w:t xml:space="preserve">res referente à base de cálculo, vantagens e descontos. </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log do cálculo referente às </w:t>
      </w:r>
      <w:proofErr w:type="spellStart"/>
      <w:r w:rsidRPr="00462343">
        <w:rPr>
          <w:rFonts w:ascii="Calibri" w:hAnsi="Calibri" w:cs="Calibri"/>
          <w:b w:val="0"/>
          <w:bCs w:val="0"/>
          <w:szCs w:val="24"/>
        </w:rPr>
        <w:t>RPAs</w:t>
      </w:r>
      <w:proofErr w:type="spellEnd"/>
      <w:r w:rsidRPr="00462343">
        <w:rPr>
          <w:rFonts w:ascii="Calibri" w:hAnsi="Calibri" w:cs="Calibri"/>
          <w:b w:val="0"/>
          <w:bCs w:val="0"/>
          <w:szCs w:val="24"/>
        </w:rPr>
        <w:t>.</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recibo pagamento referente </w:t>
      </w:r>
      <w:proofErr w:type="spellStart"/>
      <w:r w:rsidRPr="00462343">
        <w:rPr>
          <w:rFonts w:ascii="Calibri" w:hAnsi="Calibri" w:cs="Calibri"/>
          <w:b w:val="0"/>
          <w:bCs w:val="0"/>
          <w:szCs w:val="24"/>
        </w:rPr>
        <w:t>asRPAs</w:t>
      </w:r>
      <w:proofErr w:type="spellEnd"/>
      <w:r w:rsidRPr="00462343">
        <w:rPr>
          <w:rFonts w:ascii="Calibri" w:hAnsi="Calibri" w:cs="Calibri"/>
          <w:b w:val="0"/>
          <w:bCs w:val="0"/>
          <w:szCs w:val="24"/>
        </w:rPr>
        <w:t>.</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a opção de gerar em um mesmo arquivo as informações da RPA para serem enviadas à </w:t>
      </w:r>
      <w:proofErr w:type="gramStart"/>
      <w:r w:rsidRPr="00462343">
        <w:rPr>
          <w:rFonts w:ascii="Calibri" w:hAnsi="Calibri" w:cs="Calibri"/>
          <w:b w:val="0"/>
          <w:bCs w:val="0"/>
          <w:szCs w:val="24"/>
        </w:rPr>
        <w:t>SEFIP .</w:t>
      </w:r>
      <w:proofErr w:type="gramEnd"/>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relatório</w:t>
      </w:r>
      <w:r w:rsidRPr="00462343">
        <w:rPr>
          <w:rFonts w:ascii="Calibri" w:hAnsi="Calibri" w:cs="Calibri"/>
          <w:b w:val="0"/>
          <w:bCs w:val="0"/>
          <w:szCs w:val="24"/>
        </w:rPr>
        <w:t xml:space="preserve"> por competência com os valores da base previdência, patronal e valor segurado.</w:t>
      </w:r>
    </w:p>
    <w:p w:rsidR="00807F9B" w:rsidRPr="00462343" w:rsidRDefault="00807F9B" w:rsidP="0022537A">
      <w:pPr>
        <w:pStyle w:val="Nmerostr"/>
        <w:numPr>
          <w:ilvl w:val="0"/>
          <w:numId w:val="0"/>
        </w:numPr>
        <w:shd w:val="clear" w:color="auto" w:fill="FFFFFF" w:themeFill="background1"/>
        <w:rPr>
          <w:rFonts w:ascii="Calibri" w:hAnsi="Calibri" w:cs="Calibri"/>
          <w:b w:val="0"/>
          <w:bCs w:val="0"/>
          <w:szCs w:val="24"/>
        </w:rPr>
      </w:pPr>
    </w:p>
    <w:p w:rsidR="00807F9B" w:rsidRPr="00462343" w:rsidRDefault="00107625" w:rsidP="0022537A">
      <w:pPr>
        <w:pStyle w:val="Nmerostr"/>
        <w:numPr>
          <w:ilvl w:val="0"/>
          <w:numId w:val="0"/>
        </w:numPr>
        <w:shd w:val="clear" w:color="auto" w:fill="FFFFFF" w:themeFill="background1"/>
        <w:rPr>
          <w:rFonts w:ascii="Calibri" w:hAnsi="Calibri" w:cs="Calibri"/>
          <w:szCs w:val="24"/>
        </w:rPr>
      </w:pPr>
      <w:r w:rsidRPr="00462343">
        <w:rPr>
          <w:rFonts w:ascii="Calibri" w:hAnsi="Calibri" w:cs="Calibri"/>
          <w:szCs w:val="24"/>
        </w:rPr>
        <w:t>MÓDULO DE TRAMITAÇÃO DE PROCESSOS E PROTOCOLO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Sistema de rodar em ambiente WEB, permitindo todo trâmite sem utilização de papéis;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Cadastro de locais, setores e departamentos, </w:t>
      </w:r>
      <w:r w:rsidRPr="00462343">
        <w:rPr>
          <w:rFonts w:ascii="Calibri" w:hAnsi="Calibri" w:cs="Calibri"/>
          <w:b w:val="0"/>
          <w:bCs w:val="0"/>
          <w:szCs w:val="24"/>
        </w:rPr>
        <w:t>unificado com a Contabilidade;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No cadastro dos funcionários (servidor público) deve ser utilizando o mesmo cadastro de pessoas da Contabilidade – Cadastro único;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Definição por tipo de processos, permitindo a personalização de cada tipo;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Definição da </w:t>
      </w:r>
      <w:r w:rsidRPr="00462343">
        <w:rPr>
          <w:rFonts w:ascii="Calibri" w:hAnsi="Calibri" w:cs="Calibri"/>
          <w:b w:val="0"/>
          <w:bCs w:val="0"/>
          <w:szCs w:val="24"/>
        </w:rPr>
        <w:t>tramitação de um assunto, onde é possível informar o local de destino;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Definição de parâmetros para um estágio como: prazo de execução, se pode concluir, se pode indeferir;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 processo deve automaticamente ser enviado ao ponto de início, após sua abertura;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Um processo nunca pode ser enviado a local, ou encaminhado a etapa, que não esteja definido como opção para recebê-lo na fase em que se encontra;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Somente processos definidos como podendo finalizar podem encerrá-lo;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Abertura de Processo pela entidade ou pel</w:t>
      </w:r>
      <w:r w:rsidRPr="00462343">
        <w:rPr>
          <w:rFonts w:ascii="Calibri" w:hAnsi="Calibri" w:cs="Calibri"/>
          <w:b w:val="0"/>
          <w:bCs w:val="0"/>
          <w:szCs w:val="24"/>
        </w:rPr>
        <w:t>a internet, acesso direto pelo requerente;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Rotina para avaliação de processos abertos pela internet com controle de atualização cadastral;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Para processos abertos pela internet, permitindo que somente os processos avaliados e julgados procedentes podem ser </w:t>
      </w:r>
      <w:r w:rsidRPr="00462343">
        <w:rPr>
          <w:rFonts w:ascii="Calibri" w:hAnsi="Calibri" w:cs="Calibri"/>
          <w:b w:val="0"/>
          <w:bCs w:val="0"/>
          <w:szCs w:val="24"/>
        </w:rPr>
        <w:t>abertos no protocolo geral, caso seja configurado para tal;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Caso os dados do requerente sejam divergentes dos dados que constam da base da entidade, a atualização dependerá da aprovação de servidor responsável;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lastRenderedPageBreak/>
        <w:t>Possibilitar a criação de modelos (pré-defini</w:t>
      </w:r>
      <w:r w:rsidRPr="00462343">
        <w:rPr>
          <w:rFonts w:ascii="Calibri" w:hAnsi="Calibri" w:cs="Calibri"/>
          <w:b w:val="0"/>
          <w:bCs w:val="0"/>
          <w:szCs w:val="24"/>
        </w:rPr>
        <w:t>dos), que poderão ser utilizados como base para a criação de novos documentos tanto na abertura, quanto nas ocorrências, salvando o documento editado como anexo do processo;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Envio de e-mail para o requerente através da abertura do processo pela internet, o</w:t>
      </w:r>
      <w:r w:rsidRPr="00462343">
        <w:rPr>
          <w:rFonts w:ascii="Calibri" w:hAnsi="Calibri" w:cs="Calibri"/>
          <w:b w:val="0"/>
          <w:bCs w:val="0"/>
          <w:szCs w:val="24"/>
        </w:rPr>
        <w:t>u ainda pelo processo de abertura pela entidade;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Impressão do Processo, com toda a tramitação;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Impressão do Protocolo de Entrega em duas vias, sendo uma via para entidade e a outra para o requerente, em mini impressora e outros modelos;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Impressão de Etique</w:t>
      </w:r>
      <w:r w:rsidRPr="00462343">
        <w:rPr>
          <w:rFonts w:ascii="Calibri" w:hAnsi="Calibri" w:cs="Calibri"/>
          <w:b w:val="0"/>
          <w:bCs w:val="0"/>
          <w:szCs w:val="24"/>
        </w:rPr>
        <w:t>tas com o número do protocolo, nome do requerente e assunto, utilizando formulário de etiquetas disponível no mercado, sendo o modelo escolhido em A4, possibilitar a escolha da posição da etiqueta;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Pesquisa de processos, com filtros de pesquisa: Processos </w:t>
      </w:r>
      <w:r w:rsidRPr="00462343">
        <w:rPr>
          <w:rFonts w:ascii="Calibri" w:hAnsi="Calibri" w:cs="Calibri"/>
          <w:b w:val="0"/>
          <w:bCs w:val="0"/>
          <w:szCs w:val="24"/>
        </w:rPr>
        <w:t xml:space="preserve">do operador </w:t>
      </w:r>
      <w:proofErr w:type="spellStart"/>
      <w:r w:rsidRPr="00462343">
        <w:rPr>
          <w:rFonts w:ascii="Calibri" w:hAnsi="Calibri" w:cs="Calibri"/>
          <w:b w:val="0"/>
          <w:bCs w:val="0"/>
          <w:szCs w:val="24"/>
        </w:rPr>
        <w:t>logado</w:t>
      </w:r>
      <w:proofErr w:type="spellEnd"/>
      <w:r w:rsidRPr="00462343">
        <w:rPr>
          <w:rFonts w:ascii="Calibri" w:hAnsi="Calibri" w:cs="Calibri"/>
          <w:b w:val="0"/>
          <w:bCs w:val="0"/>
          <w:szCs w:val="24"/>
        </w:rPr>
        <w:t>, período, assunto e situação do processo;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Encaminhamento de processo considerando o controle de tramitação ou não;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indeferir ou concluir um processo se a etapa atual permitir;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Possibilidade de aceite eletrônico para cont</w:t>
      </w:r>
      <w:r w:rsidRPr="00462343">
        <w:rPr>
          <w:rFonts w:ascii="Calibri" w:hAnsi="Calibri" w:cs="Calibri"/>
          <w:b w:val="0"/>
          <w:bCs w:val="0"/>
          <w:szCs w:val="24"/>
        </w:rPr>
        <w:t>role de recebimento e envio;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assinatura eletrônica para anexos em PDF, sendo possível encaminhamento do documento para assinatura nas próximas etapas;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A consulta de processos pela Internet deve exigir, além do número do protocolo o CPF ou CNPJ;</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w:t>
      </w:r>
      <w:r w:rsidRPr="00462343">
        <w:rPr>
          <w:rFonts w:ascii="Calibri" w:hAnsi="Calibri" w:cs="Calibri"/>
          <w:b w:val="0"/>
          <w:bCs w:val="0"/>
          <w:szCs w:val="24"/>
        </w:rPr>
        <w:t>sibilitar ao requerente, para os processos que foram abertos pela internet, além do acompanhamento, a inserção de novas ocorrências, além da possibilidade de envio de novos anexos. Permitir emissão de: Documento de acompanhamento das ocorrências e comprova</w:t>
      </w:r>
      <w:r w:rsidRPr="00462343">
        <w:rPr>
          <w:rFonts w:ascii="Calibri" w:hAnsi="Calibri" w:cs="Calibri"/>
          <w:b w:val="0"/>
          <w:bCs w:val="0"/>
          <w:szCs w:val="24"/>
        </w:rPr>
        <w:t>nte de encerramento;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o cadastro de processos pela internet, com Requerente anônimo (configurados pela entidade), com a possibilidade de informar telefone e/ou e-mail para retorno caso o requerente assim desejar;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Dados do requerente sigilosos, se o</w:t>
      </w:r>
      <w:r w:rsidRPr="00462343">
        <w:rPr>
          <w:rFonts w:ascii="Calibri" w:hAnsi="Calibri" w:cs="Calibri"/>
          <w:b w:val="0"/>
          <w:bCs w:val="0"/>
          <w:szCs w:val="24"/>
        </w:rPr>
        <w:t xml:space="preserve"> requerente solicitar;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Dados dos processos sigilosos, onde somente será exibido para os interessados (requerente e responsável);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Envio de e-mail para o requerente com o número de seus processos e em todas as tramitações do processo, além do, cancelamento e</w:t>
      </w:r>
      <w:r w:rsidRPr="00462343">
        <w:rPr>
          <w:rFonts w:ascii="Calibri" w:hAnsi="Calibri" w:cs="Calibri"/>
          <w:b w:val="0"/>
          <w:bCs w:val="0"/>
          <w:szCs w:val="24"/>
        </w:rPr>
        <w:t xml:space="preserve"> encerramento;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Na abertura de um processo, verificar se o requerente já não possui em seu nome outros processos do mesmo assunto, e caso possua avisar se realmente quer abrir outro ou lançar nova ocorrência ao existente;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relacionar Requerentes </w:t>
      </w:r>
      <w:r w:rsidRPr="00462343">
        <w:rPr>
          <w:rFonts w:ascii="Calibri" w:hAnsi="Calibri" w:cs="Calibri"/>
          <w:b w:val="0"/>
          <w:bCs w:val="0"/>
          <w:szCs w:val="24"/>
        </w:rPr>
        <w:t>Adicionais a um processo, no momento da abertura.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Se o processo estiver aguardando alguma solicitação e for paralisado, não contar o tempo até o seu andamento;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agrupamento de processos por assuntos;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Possibilitar seleção de vários processos por assu</w:t>
      </w:r>
      <w:r w:rsidRPr="00462343">
        <w:rPr>
          <w:rFonts w:ascii="Calibri" w:hAnsi="Calibri" w:cs="Calibri"/>
          <w:b w:val="0"/>
          <w:bCs w:val="0"/>
          <w:szCs w:val="24"/>
        </w:rPr>
        <w:t>ntos para receber todos ao mesmo tempo, dar encaminhamento, anexar arquivos e suspender/concluir;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Possuir rotina específica onde o operador </w:t>
      </w:r>
      <w:proofErr w:type="spellStart"/>
      <w:r w:rsidRPr="00462343">
        <w:rPr>
          <w:rFonts w:ascii="Calibri" w:hAnsi="Calibri" w:cs="Calibri"/>
          <w:b w:val="0"/>
          <w:bCs w:val="0"/>
          <w:szCs w:val="24"/>
        </w:rPr>
        <w:t>logado</w:t>
      </w:r>
      <w:proofErr w:type="spellEnd"/>
      <w:r w:rsidRPr="00462343">
        <w:rPr>
          <w:rFonts w:ascii="Calibri" w:hAnsi="Calibri" w:cs="Calibri"/>
          <w:b w:val="0"/>
          <w:bCs w:val="0"/>
          <w:szCs w:val="24"/>
        </w:rPr>
        <w:t xml:space="preserve">, visualize/tramite os processos conforme configuração, podendo visualizar/tramitar: todos, somente os seus e </w:t>
      </w:r>
      <w:r w:rsidRPr="00462343">
        <w:rPr>
          <w:rFonts w:ascii="Calibri" w:hAnsi="Calibri" w:cs="Calibri"/>
          <w:b w:val="0"/>
          <w:bCs w:val="0"/>
          <w:szCs w:val="24"/>
        </w:rPr>
        <w:t>de seu local de lotação;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a produção, edição, assinatura eletrônica e trâmite de documentos dentro do próprio sistema, proporcionando a virtualização de processos e documentos, permitindo atuação simultânea de várias unidades ao mesmo tempo em um m</w:t>
      </w:r>
      <w:r w:rsidRPr="00462343">
        <w:rPr>
          <w:rFonts w:ascii="Calibri" w:hAnsi="Calibri" w:cs="Calibri"/>
          <w:b w:val="0"/>
          <w:bCs w:val="0"/>
          <w:szCs w:val="24"/>
        </w:rPr>
        <w:t xml:space="preserve">esmo processo, ainda que distantes </w:t>
      </w:r>
      <w:r w:rsidRPr="00462343">
        <w:rPr>
          <w:rFonts w:ascii="Calibri" w:hAnsi="Calibri" w:cs="Calibri"/>
          <w:b w:val="0"/>
          <w:bCs w:val="0"/>
          <w:szCs w:val="24"/>
        </w:rPr>
        <w:lastRenderedPageBreak/>
        <w:t>fisicamente, reduzindo o tempo de realização das atividades.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Permitir consultar os processos no portal da transparência, conforme liberação por parte da entidade;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Permitir integração, configuração e movimentação dos </w:t>
      </w:r>
      <w:r w:rsidRPr="00462343">
        <w:rPr>
          <w:rFonts w:ascii="Calibri" w:hAnsi="Calibri" w:cs="Calibri"/>
          <w:b w:val="0"/>
          <w:bCs w:val="0"/>
          <w:szCs w:val="24"/>
        </w:rPr>
        <w:t>chamados abertos através do catálogo de serviços (156) fornecidos pelo município;</w:t>
      </w:r>
    </w:p>
    <w:p w:rsidR="00807F9B" w:rsidRPr="00462343" w:rsidRDefault="00807F9B" w:rsidP="0022537A">
      <w:pPr>
        <w:pStyle w:val="Nmerostr"/>
        <w:numPr>
          <w:ilvl w:val="0"/>
          <w:numId w:val="0"/>
        </w:numPr>
        <w:shd w:val="clear" w:color="auto" w:fill="FFFFFF" w:themeFill="background1"/>
        <w:rPr>
          <w:rFonts w:ascii="Calibri" w:hAnsi="Calibri" w:cs="Calibri"/>
          <w:b w:val="0"/>
          <w:bCs w:val="0"/>
          <w:szCs w:val="24"/>
        </w:rPr>
      </w:pPr>
    </w:p>
    <w:p w:rsidR="00807F9B" w:rsidRPr="00462343" w:rsidRDefault="00107625" w:rsidP="0022537A">
      <w:pPr>
        <w:pStyle w:val="Nmerostr"/>
        <w:numPr>
          <w:ilvl w:val="0"/>
          <w:numId w:val="0"/>
        </w:numPr>
        <w:shd w:val="clear" w:color="auto" w:fill="FFFFFF" w:themeFill="background1"/>
        <w:rPr>
          <w:rFonts w:ascii="Calibri" w:hAnsi="Calibri" w:cs="Calibri"/>
          <w:szCs w:val="24"/>
        </w:rPr>
      </w:pPr>
      <w:r w:rsidRPr="00462343">
        <w:rPr>
          <w:rFonts w:ascii="Calibri" w:hAnsi="Calibri" w:cs="Calibri"/>
          <w:szCs w:val="24"/>
        </w:rPr>
        <w:t>SERVIÇO DE HOSPEDAGEM EM DATA CENTER</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Segurança de acesso aos dados hospedados por meio de credenciais de acesso fornecida para pessoas definidas pela CONTRATANTE;</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Sistema de</w:t>
      </w:r>
      <w:r w:rsidRPr="00462343">
        <w:rPr>
          <w:rFonts w:ascii="Calibri" w:hAnsi="Calibri" w:cs="Calibri"/>
          <w:b w:val="0"/>
          <w:bCs w:val="0"/>
          <w:szCs w:val="24"/>
        </w:rPr>
        <w:t xml:space="preserve"> prevenção e detecção de invasão, bem como ferramentas de análise de tráfego de dados;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Sistema de proteção e combate contra incêndios;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Sistema de proteção contra inundações / alagamentos;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Redundância de links de internet fornecidos por mais de uma operador</w:t>
      </w:r>
      <w:r w:rsidRPr="00462343">
        <w:rPr>
          <w:rFonts w:ascii="Calibri" w:hAnsi="Calibri" w:cs="Calibri"/>
          <w:b w:val="0"/>
          <w:bCs w:val="0"/>
          <w:szCs w:val="24"/>
        </w:rPr>
        <w:t>a;</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Redundância de fornecimento de energia elétrica, inclusive com a disponibilidade de geradores no local para acionamento emergencial;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Processo de backup onde os backups sejam armazenados em local físico distinto do local onde os dados estão localizados.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O data center deve permitir visitas de profissionais indicados pela CONTRATANTE para validação da estrutura caso solicitado;</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Responsabilizar-se por manter o hardware e os softwares atualizados;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Fornecer as licenças do sistema operacional bem como as do sis</w:t>
      </w:r>
      <w:r w:rsidRPr="00462343">
        <w:rPr>
          <w:rFonts w:ascii="Calibri" w:hAnsi="Calibri" w:cs="Calibri"/>
          <w:b w:val="0"/>
          <w:bCs w:val="0"/>
          <w:szCs w:val="24"/>
        </w:rPr>
        <w:t>tema gerenciador do banco de dados quando necessárias;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equipe de profissionais especializados e em número suficiente para a execução dos serviços;</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Garantir alta disponibilidade dos serviços (24 </w:t>
      </w:r>
      <w:proofErr w:type="gramStart"/>
      <w:r w:rsidRPr="00462343">
        <w:rPr>
          <w:rFonts w:ascii="Calibri" w:hAnsi="Calibri" w:cs="Calibri"/>
          <w:b w:val="0"/>
          <w:bCs w:val="0"/>
          <w:szCs w:val="24"/>
        </w:rPr>
        <w:t>x</w:t>
      </w:r>
      <w:proofErr w:type="gramEnd"/>
      <w:r w:rsidRPr="00462343">
        <w:rPr>
          <w:rFonts w:ascii="Calibri" w:hAnsi="Calibri" w:cs="Calibri"/>
          <w:b w:val="0"/>
          <w:bCs w:val="0"/>
          <w:szCs w:val="24"/>
        </w:rPr>
        <w:t xml:space="preserve"> 7 x 365) e possuir acordo de nível de serviço (SLA) </w:t>
      </w:r>
      <w:r w:rsidRPr="00462343">
        <w:rPr>
          <w:rFonts w:ascii="Calibri" w:hAnsi="Calibri" w:cs="Calibri"/>
          <w:b w:val="0"/>
          <w:bCs w:val="0"/>
          <w:szCs w:val="24"/>
        </w:rPr>
        <w:t>de pelo menos 99%;</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Possuir certificações que atestem que o data center atende as normas de segurança da informação;</w:t>
      </w:r>
    </w:p>
    <w:p w:rsidR="00807F9B" w:rsidRPr="00462343" w:rsidRDefault="00807F9B" w:rsidP="0022537A">
      <w:pPr>
        <w:pStyle w:val="Nmerostr"/>
        <w:numPr>
          <w:ilvl w:val="0"/>
          <w:numId w:val="0"/>
        </w:numPr>
        <w:shd w:val="clear" w:color="auto" w:fill="FFFFFF" w:themeFill="background1"/>
        <w:rPr>
          <w:rFonts w:ascii="Calibri" w:hAnsi="Calibri" w:cs="Calibri"/>
          <w:b w:val="0"/>
          <w:bCs w:val="0"/>
          <w:szCs w:val="24"/>
        </w:rPr>
      </w:pPr>
    </w:p>
    <w:p w:rsidR="00807F9B" w:rsidRPr="00462343" w:rsidRDefault="00107625" w:rsidP="0022537A">
      <w:pPr>
        <w:pStyle w:val="Nmerostr"/>
        <w:numPr>
          <w:ilvl w:val="0"/>
          <w:numId w:val="0"/>
        </w:numPr>
        <w:shd w:val="clear" w:color="auto" w:fill="FFFFFF" w:themeFill="background1"/>
        <w:rPr>
          <w:rFonts w:ascii="Calibri" w:hAnsi="Calibri" w:cs="Calibri"/>
          <w:szCs w:val="24"/>
        </w:rPr>
      </w:pPr>
      <w:r w:rsidRPr="00462343">
        <w:rPr>
          <w:rFonts w:ascii="Calibri" w:hAnsi="Calibri" w:cs="Calibri"/>
          <w:szCs w:val="24"/>
        </w:rPr>
        <w:t>MÓDULO DE MENSAGERIA AO ESOCIAL</w:t>
      </w:r>
    </w:p>
    <w:p w:rsidR="00807F9B" w:rsidRPr="00462343" w:rsidRDefault="00107625" w:rsidP="0022537A">
      <w:pPr>
        <w:pStyle w:val="Nmerostr"/>
        <w:numPr>
          <w:ilvl w:val="0"/>
          <w:numId w:val="78"/>
        </w:numPr>
        <w:shd w:val="clear" w:color="auto" w:fill="FFFFFF" w:themeFill="background1"/>
        <w:ind w:left="0" w:firstLine="0"/>
        <w:rPr>
          <w:rFonts w:ascii="Calibri" w:hAnsi="Calibri" w:cs="Calibri"/>
          <w:b w:val="0"/>
          <w:bCs w:val="0"/>
          <w:szCs w:val="24"/>
        </w:rPr>
      </w:pPr>
      <w:r w:rsidRPr="00462343">
        <w:rPr>
          <w:rFonts w:ascii="Calibri" w:hAnsi="Calibri" w:cs="Calibri"/>
          <w:b w:val="0"/>
          <w:bCs w:val="0"/>
          <w:szCs w:val="24"/>
        </w:rPr>
        <w:t xml:space="preserve">Processo de envio dos dados do empregador, processos administrativos e judiciais, lotação tributária e </w:t>
      </w:r>
      <w:r w:rsidRPr="00462343">
        <w:rPr>
          <w:rFonts w:ascii="Calibri" w:hAnsi="Calibri" w:cs="Calibri"/>
          <w:b w:val="0"/>
          <w:bCs w:val="0"/>
          <w:szCs w:val="24"/>
        </w:rPr>
        <w:t>estabelecimento. Que contemplam a primeira fase do ESOCIAL.</w:t>
      </w:r>
    </w:p>
    <w:p w:rsidR="00807F9B" w:rsidRPr="00462343" w:rsidRDefault="00807F9B" w:rsidP="0022537A">
      <w:pPr>
        <w:pStyle w:val="Nmerostr"/>
        <w:numPr>
          <w:ilvl w:val="0"/>
          <w:numId w:val="0"/>
        </w:numPr>
        <w:shd w:val="clear" w:color="auto" w:fill="FFFFFF" w:themeFill="background1"/>
        <w:ind w:left="1080"/>
        <w:rPr>
          <w:rFonts w:ascii="Calibri" w:hAnsi="Calibri" w:cs="Calibri"/>
          <w:szCs w:val="24"/>
        </w:rPr>
      </w:pPr>
    </w:p>
    <w:p w:rsidR="00807F9B" w:rsidRPr="00462343" w:rsidRDefault="00807F9B" w:rsidP="0022537A">
      <w:pPr>
        <w:pStyle w:val="Nmerostr"/>
        <w:numPr>
          <w:ilvl w:val="0"/>
          <w:numId w:val="0"/>
        </w:numPr>
        <w:shd w:val="clear" w:color="auto" w:fill="FFFFFF" w:themeFill="background1"/>
        <w:ind w:left="1080"/>
        <w:rPr>
          <w:rFonts w:ascii="Calibri" w:hAnsi="Calibri" w:cs="Calibri"/>
          <w:szCs w:val="24"/>
        </w:rPr>
      </w:pPr>
    </w:p>
    <w:p w:rsidR="00807F9B" w:rsidRPr="00462343" w:rsidRDefault="00107625" w:rsidP="0022537A">
      <w:pPr>
        <w:pStyle w:val="Nmerostr"/>
        <w:numPr>
          <w:ilvl w:val="0"/>
          <w:numId w:val="47"/>
        </w:numPr>
        <w:shd w:val="clear" w:color="auto" w:fill="FFFFFF" w:themeFill="background1"/>
        <w:rPr>
          <w:rFonts w:ascii="Calibri" w:hAnsi="Calibri" w:cs="Calibri"/>
          <w:szCs w:val="24"/>
        </w:rPr>
      </w:pPr>
      <w:r w:rsidRPr="00462343">
        <w:rPr>
          <w:rFonts w:ascii="Calibri" w:hAnsi="Calibri" w:cs="Calibri"/>
          <w:szCs w:val="24"/>
        </w:rPr>
        <w:t>MODELO DE GESTÃO DO CONTRATO</w:t>
      </w:r>
    </w:p>
    <w:p w:rsidR="00807F9B" w:rsidRPr="00462343" w:rsidRDefault="00107625" w:rsidP="0022537A">
      <w:pPr>
        <w:pStyle w:val="Nvel2tr"/>
        <w:numPr>
          <w:ilvl w:val="1"/>
          <w:numId w:val="47"/>
        </w:numPr>
        <w:shd w:val="clear" w:color="auto" w:fill="FFFFFF" w:themeFill="background1"/>
        <w:ind w:left="0" w:firstLine="0"/>
        <w:rPr>
          <w:rFonts w:ascii="Calibri" w:hAnsi="Calibri" w:cs="Calibri"/>
        </w:rPr>
      </w:pPr>
      <w:r w:rsidRPr="00462343">
        <w:rPr>
          <w:rFonts w:ascii="Calibri" w:hAnsi="Calibri" w:cs="Calibri"/>
        </w:rPr>
        <w:t>O contrato deverá ser executado fielmente pelas partes, de acordo com as cláusulas avençadas e as normas da Lei nº 14.133, de 2021, e cada parte responderá pelas con</w:t>
      </w:r>
      <w:r w:rsidRPr="00462343">
        <w:rPr>
          <w:rFonts w:ascii="Calibri" w:hAnsi="Calibri" w:cs="Calibri"/>
        </w:rPr>
        <w:t>sequências de sua inexecução total ou parcial.</w:t>
      </w:r>
    </w:p>
    <w:p w:rsidR="00807F9B" w:rsidRPr="00462343" w:rsidRDefault="00107625" w:rsidP="0022537A">
      <w:pPr>
        <w:pStyle w:val="Nvel2tr"/>
        <w:numPr>
          <w:ilvl w:val="1"/>
          <w:numId w:val="47"/>
        </w:numPr>
        <w:shd w:val="clear" w:color="auto" w:fill="FFFFFF" w:themeFill="background1"/>
        <w:ind w:left="0" w:firstLine="0"/>
        <w:rPr>
          <w:rFonts w:ascii="Calibri" w:hAnsi="Calibri" w:cs="Calibri"/>
        </w:rPr>
      </w:pPr>
      <w:r w:rsidRPr="00462343">
        <w:rPr>
          <w:rFonts w:ascii="Calibri" w:hAnsi="Calibri" w:cs="Calibri"/>
        </w:rPr>
        <w:t>Em caso de impedimento, ordem de paralisação ou suspensão do contrato, o cronograma de execução será prorrogado automaticamente pelo tempo correspondente, anotadas tais circunstâncias mediante simples apostila</w:t>
      </w:r>
      <w:r w:rsidRPr="00462343">
        <w:rPr>
          <w:rFonts w:ascii="Calibri" w:hAnsi="Calibri" w:cs="Calibri"/>
        </w:rPr>
        <w:t>.</w:t>
      </w:r>
    </w:p>
    <w:p w:rsidR="00807F9B" w:rsidRPr="00462343" w:rsidRDefault="00107625" w:rsidP="0022537A">
      <w:pPr>
        <w:pStyle w:val="Nvel2tr"/>
        <w:numPr>
          <w:ilvl w:val="1"/>
          <w:numId w:val="47"/>
        </w:numPr>
        <w:shd w:val="clear" w:color="auto" w:fill="FFFFFF" w:themeFill="background1"/>
        <w:ind w:left="0" w:firstLine="0"/>
        <w:rPr>
          <w:rFonts w:ascii="Calibri" w:hAnsi="Calibri" w:cs="Calibri"/>
        </w:rPr>
      </w:pPr>
      <w:r w:rsidRPr="00462343">
        <w:rPr>
          <w:rFonts w:ascii="Calibri" w:hAnsi="Calibri" w:cs="Calibri"/>
        </w:rPr>
        <w:t>As comunicações entre o órgão ou entidade e a contratada devem ser realizadas por escrito sempre que o ato exigir tal formalidade, admitindo-se o uso de mensagem eletrônica para esse fim.</w:t>
      </w:r>
    </w:p>
    <w:p w:rsidR="00807F9B" w:rsidRPr="00462343" w:rsidRDefault="00107625" w:rsidP="0022537A">
      <w:pPr>
        <w:pStyle w:val="Nvel2tr"/>
        <w:numPr>
          <w:ilvl w:val="1"/>
          <w:numId w:val="47"/>
        </w:numPr>
        <w:shd w:val="clear" w:color="auto" w:fill="FFFFFF" w:themeFill="background1"/>
        <w:ind w:left="0" w:firstLine="0"/>
        <w:rPr>
          <w:rFonts w:ascii="Calibri" w:hAnsi="Calibri" w:cs="Calibri"/>
        </w:rPr>
      </w:pPr>
      <w:r w:rsidRPr="00462343">
        <w:rPr>
          <w:rFonts w:ascii="Calibri" w:hAnsi="Calibri" w:cs="Calibri"/>
        </w:rPr>
        <w:t xml:space="preserve">O órgão ou entidade poderá convocar representante da empresa para </w:t>
      </w:r>
      <w:r w:rsidRPr="00462343">
        <w:rPr>
          <w:rFonts w:ascii="Calibri" w:hAnsi="Calibri" w:cs="Calibri"/>
        </w:rPr>
        <w:t xml:space="preserve">adoção de providências </w:t>
      </w:r>
      <w:r w:rsidRPr="00462343">
        <w:rPr>
          <w:rFonts w:ascii="Calibri" w:hAnsi="Calibri" w:cs="Calibri"/>
        </w:rPr>
        <w:lastRenderedPageBreak/>
        <w:t>que devam ser cumpridas de imediato.</w:t>
      </w:r>
    </w:p>
    <w:p w:rsidR="00807F9B" w:rsidRPr="00462343" w:rsidRDefault="00107625" w:rsidP="0022537A">
      <w:pPr>
        <w:pStyle w:val="Nvel2tr"/>
        <w:numPr>
          <w:ilvl w:val="1"/>
          <w:numId w:val="47"/>
        </w:numPr>
        <w:shd w:val="clear" w:color="auto" w:fill="FFFFFF" w:themeFill="background1"/>
        <w:ind w:left="0" w:firstLine="0"/>
        <w:rPr>
          <w:rFonts w:ascii="Calibri" w:hAnsi="Calibri" w:cs="Calibri"/>
        </w:rPr>
      </w:pPr>
      <w:r w:rsidRPr="00462343">
        <w:rPr>
          <w:rFonts w:ascii="Calibri" w:hAnsi="Calibri" w:cs="Calibri"/>
        </w:rPr>
        <w:t xml:space="preserve"> Após a assinatura do contrato ou instrumento equivalente</w:t>
      </w:r>
      <w:r w:rsidRPr="00462343">
        <w:rPr>
          <w:rFonts w:ascii="Calibri" w:hAnsi="Calibri" w:cs="Calibri"/>
          <w:strike/>
        </w:rPr>
        <w:t>,</w:t>
      </w:r>
      <w:r w:rsidRPr="00462343">
        <w:rPr>
          <w:rFonts w:ascii="Calibri" w:hAnsi="Calibri" w:cs="Calibri"/>
        </w:rPr>
        <w:t xml:space="preserve"> o órgão ou entidade poderá convocar o representante da empresa contratada para reunião inicial para apresentação do plano de fiscalização</w:t>
      </w:r>
      <w:r w:rsidRPr="00462343">
        <w:rPr>
          <w:rFonts w:ascii="Calibri" w:hAnsi="Calibri" w:cs="Calibri"/>
        </w:rPr>
        <w:t>, que conterá informações acerca das obrigações contratuais, dos mecanismos de fiscalização, das estratégias para execução do objeto, do plano complementar de execução da contratada, quando houver, do método de aferição dos resultados e das sanções aplicáv</w:t>
      </w:r>
      <w:r w:rsidRPr="00462343">
        <w:rPr>
          <w:rFonts w:ascii="Calibri" w:hAnsi="Calibri" w:cs="Calibri"/>
        </w:rPr>
        <w:t>eis, dentre outros.</w:t>
      </w:r>
    </w:p>
    <w:p w:rsidR="00807F9B" w:rsidRPr="00462343" w:rsidRDefault="00807F9B" w:rsidP="0022537A">
      <w:pPr>
        <w:pStyle w:val="Nvel2tr"/>
        <w:numPr>
          <w:ilvl w:val="0"/>
          <w:numId w:val="0"/>
        </w:numPr>
        <w:shd w:val="clear" w:color="auto" w:fill="FFFFFF" w:themeFill="background1"/>
        <w:rPr>
          <w:rFonts w:ascii="Calibri" w:hAnsi="Calibri" w:cs="Calibri"/>
        </w:rPr>
      </w:pPr>
    </w:p>
    <w:p w:rsidR="00807F9B" w:rsidRPr="00462343" w:rsidRDefault="00107625" w:rsidP="0022537A">
      <w:pPr>
        <w:shd w:val="clear" w:color="auto" w:fill="FFFFFF" w:themeFill="background1"/>
        <w:rPr>
          <w:rFonts w:ascii="Calibri" w:hAnsi="Calibri" w:cs="Calibri"/>
          <w:b/>
          <w:bCs/>
        </w:rPr>
      </w:pPr>
      <w:r w:rsidRPr="00462343">
        <w:rPr>
          <w:rFonts w:ascii="Calibri" w:hAnsi="Calibri" w:cs="Calibri"/>
          <w:b/>
          <w:bCs/>
        </w:rPr>
        <w:t>Fiscalização</w:t>
      </w:r>
    </w:p>
    <w:p w:rsidR="00807F9B" w:rsidRPr="00462343" w:rsidRDefault="00107625" w:rsidP="0022537A">
      <w:pPr>
        <w:pStyle w:val="Nvel2tr"/>
        <w:numPr>
          <w:ilvl w:val="1"/>
          <w:numId w:val="47"/>
        </w:numPr>
        <w:shd w:val="clear" w:color="auto" w:fill="FFFFFF" w:themeFill="background1"/>
        <w:ind w:left="0" w:firstLine="0"/>
        <w:rPr>
          <w:rFonts w:ascii="Calibri" w:hAnsi="Calibri" w:cs="Calibri"/>
          <w:b/>
        </w:rPr>
      </w:pPr>
      <w:r w:rsidRPr="00462343">
        <w:rPr>
          <w:rFonts w:ascii="Calibri" w:hAnsi="Calibri" w:cs="Calibri"/>
        </w:rPr>
        <w:t xml:space="preserve">A execução do contrato deverá ser acompanhada e fiscalizada pelos servidores </w:t>
      </w:r>
      <w:proofErr w:type="spellStart"/>
      <w:r w:rsidRPr="00462343">
        <w:rPr>
          <w:rFonts w:ascii="Calibri" w:hAnsi="Calibri" w:cs="Calibri"/>
        </w:rPr>
        <w:t>Srs</w:t>
      </w:r>
      <w:proofErr w:type="spellEnd"/>
      <w:r w:rsidRPr="00462343">
        <w:rPr>
          <w:rFonts w:ascii="Calibri" w:hAnsi="Calibri" w:cs="Calibri"/>
        </w:rPr>
        <w:t>:</w:t>
      </w:r>
    </w:p>
    <w:p w:rsidR="00807F9B" w:rsidRPr="00462343" w:rsidRDefault="00107625" w:rsidP="0022537A">
      <w:pPr>
        <w:pStyle w:val="Nvel2tr"/>
        <w:numPr>
          <w:ilvl w:val="0"/>
          <w:numId w:val="0"/>
        </w:numPr>
        <w:shd w:val="clear" w:color="auto" w:fill="FFFFFF" w:themeFill="background1"/>
        <w:ind w:left="567"/>
        <w:rPr>
          <w:rFonts w:ascii="Calibri" w:hAnsi="Calibri" w:cs="Calibri"/>
          <w:b/>
        </w:rPr>
      </w:pPr>
      <w:r w:rsidRPr="00462343">
        <w:rPr>
          <w:rFonts w:ascii="Calibri" w:hAnsi="Calibri" w:cs="Calibri"/>
          <w:b/>
        </w:rPr>
        <w:tab/>
      </w:r>
      <w:proofErr w:type="spellStart"/>
      <w:r w:rsidRPr="00462343">
        <w:rPr>
          <w:rFonts w:ascii="Calibri" w:hAnsi="Calibri" w:cs="Calibri"/>
          <w:b/>
        </w:rPr>
        <w:t>Meyalison</w:t>
      </w:r>
      <w:proofErr w:type="spellEnd"/>
      <w:r w:rsidRPr="00462343">
        <w:rPr>
          <w:rFonts w:ascii="Calibri" w:hAnsi="Calibri" w:cs="Calibri"/>
          <w:b/>
        </w:rPr>
        <w:t xml:space="preserve"> Frank </w:t>
      </w:r>
      <w:proofErr w:type="spellStart"/>
      <w:r w:rsidRPr="00462343">
        <w:rPr>
          <w:rFonts w:ascii="Calibri" w:hAnsi="Calibri" w:cs="Calibri"/>
          <w:b/>
        </w:rPr>
        <w:t>Estefano</w:t>
      </w:r>
      <w:proofErr w:type="spellEnd"/>
      <w:r w:rsidRPr="00462343">
        <w:rPr>
          <w:rFonts w:ascii="Calibri" w:hAnsi="Calibri" w:cs="Calibri"/>
          <w:b/>
        </w:rPr>
        <w:t xml:space="preserve"> de Melo – Secretaria Municipal de Administração;</w:t>
      </w:r>
    </w:p>
    <w:p w:rsidR="00807F9B" w:rsidRPr="00462343" w:rsidRDefault="00107625" w:rsidP="0022537A">
      <w:pPr>
        <w:pStyle w:val="Nvel2tr"/>
        <w:numPr>
          <w:ilvl w:val="0"/>
          <w:numId w:val="0"/>
        </w:numPr>
        <w:shd w:val="clear" w:color="auto" w:fill="FFFFFF" w:themeFill="background1"/>
        <w:ind w:left="567"/>
        <w:rPr>
          <w:rFonts w:ascii="Calibri" w:hAnsi="Calibri" w:cs="Calibri"/>
          <w:b/>
        </w:rPr>
      </w:pPr>
      <w:r w:rsidRPr="00462343">
        <w:rPr>
          <w:rFonts w:ascii="Calibri" w:hAnsi="Calibri" w:cs="Calibri"/>
          <w:b/>
        </w:rPr>
        <w:tab/>
      </w:r>
      <w:proofErr w:type="spellStart"/>
      <w:r w:rsidRPr="00462343">
        <w:rPr>
          <w:rFonts w:ascii="Calibri" w:hAnsi="Calibri" w:cs="Calibri"/>
          <w:b/>
        </w:rPr>
        <w:t>Angela</w:t>
      </w:r>
      <w:proofErr w:type="spellEnd"/>
      <w:r w:rsidRPr="00462343">
        <w:rPr>
          <w:rFonts w:ascii="Calibri" w:hAnsi="Calibri" w:cs="Calibri"/>
          <w:b/>
        </w:rPr>
        <w:t xml:space="preserve"> Maria da Silva </w:t>
      </w:r>
      <w:proofErr w:type="spellStart"/>
      <w:r w:rsidRPr="00462343">
        <w:rPr>
          <w:rFonts w:ascii="Calibri" w:hAnsi="Calibri" w:cs="Calibri"/>
          <w:b/>
        </w:rPr>
        <w:t>Canalle</w:t>
      </w:r>
      <w:proofErr w:type="spellEnd"/>
      <w:r w:rsidRPr="00462343">
        <w:rPr>
          <w:rFonts w:ascii="Calibri" w:hAnsi="Calibri" w:cs="Calibri"/>
          <w:b/>
        </w:rPr>
        <w:t xml:space="preserve"> – Secretaria Municipal de Saúde;</w:t>
      </w:r>
    </w:p>
    <w:p w:rsidR="00807F9B" w:rsidRPr="00462343" w:rsidRDefault="00107625" w:rsidP="0022537A">
      <w:pPr>
        <w:pStyle w:val="Nvel2tr"/>
        <w:numPr>
          <w:ilvl w:val="0"/>
          <w:numId w:val="0"/>
        </w:numPr>
        <w:shd w:val="clear" w:color="auto" w:fill="FFFFFF" w:themeFill="background1"/>
        <w:ind w:left="567"/>
        <w:rPr>
          <w:rFonts w:ascii="Calibri" w:hAnsi="Calibri" w:cs="Calibri"/>
          <w:b/>
        </w:rPr>
      </w:pPr>
      <w:r w:rsidRPr="00462343">
        <w:rPr>
          <w:rFonts w:ascii="Calibri" w:hAnsi="Calibri" w:cs="Calibri"/>
          <w:b/>
        </w:rPr>
        <w:tab/>
      </w:r>
      <w:r w:rsidRPr="00462343">
        <w:rPr>
          <w:rFonts w:ascii="Calibri" w:hAnsi="Calibri" w:cs="Calibri"/>
          <w:b/>
        </w:rPr>
        <w:t>Nilton da Silva Lippert Junior – Secretaria Municipal de Educação, Cultura, Esportes e Turismo;</w:t>
      </w:r>
    </w:p>
    <w:p w:rsidR="00807F9B" w:rsidRPr="00462343" w:rsidRDefault="00107625" w:rsidP="0022537A">
      <w:pPr>
        <w:pStyle w:val="Nvel2tr"/>
        <w:numPr>
          <w:ilvl w:val="0"/>
          <w:numId w:val="0"/>
        </w:numPr>
        <w:shd w:val="clear" w:color="auto" w:fill="FFFFFF" w:themeFill="background1"/>
        <w:ind w:left="567"/>
        <w:rPr>
          <w:rFonts w:ascii="Calibri" w:hAnsi="Calibri" w:cs="Calibri"/>
          <w:b/>
        </w:rPr>
      </w:pPr>
      <w:r w:rsidRPr="00462343">
        <w:rPr>
          <w:rFonts w:ascii="Calibri" w:hAnsi="Calibri" w:cs="Calibri"/>
          <w:b/>
        </w:rPr>
        <w:tab/>
        <w:t>Anderson de Andrade – Secretaria municipal de Assistência Social;</w:t>
      </w:r>
    </w:p>
    <w:p w:rsidR="00807F9B" w:rsidRPr="00462343" w:rsidRDefault="00107625" w:rsidP="0022537A">
      <w:pPr>
        <w:pStyle w:val="Nvel2tr"/>
        <w:numPr>
          <w:ilvl w:val="0"/>
          <w:numId w:val="0"/>
        </w:numPr>
        <w:shd w:val="clear" w:color="auto" w:fill="FFFFFF" w:themeFill="background1"/>
        <w:ind w:left="567" w:firstLine="142"/>
        <w:rPr>
          <w:rFonts w:ascii="Calibri" w:hAnsi="Calibri" w:cs="Calibri"/>
          <w:b/>
        </w:rPr>
      </w:pPr>
      <w:r w:rsidRPr="00462343">
        <w:rPr>
          <w:rFonts w:ascii="Calibri" w:hAnsi="Calibri" w:cs="Calibri"/>
          <w:b/>
        </w:rPr>
        <w:t>Rodrigo de Souza de Oliveira – Secretaria Municipal de Obras, Urbanismo e Rodoviário;</w:t>
      </w:r>
    </w:p>
    <w:p w:rsidR="00807F9B" w:rsidRPr="00462343" w:rsidRDefault="00107625" w:rsidP="0022537A">
      <w:pPr>
        <w:pStyle w:val="Nvel2tr"/>
        <w:numPr>
          <w:ilvl w:val="0"/>
          <w:numId w:val="0"/>
        </w:numPr>
        <w:shd w:val="clear" w:color="auto" w:fill="FFFFFF" w:themeFill="background1"/>
        <w:ind w:left="567" w:firstLine="142"/>
        <w:rPr>
          <w:rFonts w:ascii="Calibri" w:hAnsi="Calibri" w:cs="Calibri"/>
          <w:b/>
        </w:rPr>
      </w:pPr>
      <w:proofErr w:type="spellStart"/>
      <w:r w:rsidRPr="00462343">
        <w:rPr>
          <w:rFonts w:ascii="Calibri" w:hAnsi="Calibri" w:cs="Calibri"/>
          <w:b/>
        </w:rPr>
        <w:t>Tcharle</w:t>
      </w:r>
      <w:r w:rsidRPr="00462343">
        <w:rPr>
          <w:rFonts w:ascii="Calibri" w:hAnsi="Calibri" w:cs="Calibri"/>
          <w:b/>
        </w:rPr>
        <w:t>s</w:t>
      </w:r>
      <w:proofErr w:type="spellEnd"/>
      <w:r w:rsidRPr="00462343">
        <w:rPr>
          <w:rFonts w:ascii="Calibri" w:hAnsi="Calibri" w:cs="Calibri"/>
          <w:b/>
        </w:rPr>
        <w:t xml:space="preserve"> Carlos Ribeiro Silva – Secretaria Municipal de Agricultura e Meio Ambiente.  </w:t>
      </w: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Fiscal do Contrato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 fiscal do contrato acompanhará a execução do contrato, para que sejam cumpridas todas as condições estabelecidas no contrato, de modo a assegurar os melho</w:t>
      </w:r>
      <w:r w:rsidRPr="00462343">
        <w:rPr>
          <w:rFonts w:ascii="Calibri" w:hAnsi="Calibri" w:cs="Calibri"/>
        </w:rPr>
        <w:t>res resultados para a Administração. (Decreto Municipal nº 2163/2023, art. 8).</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O fiscal de contrato deve anotar, em registro, próprio todas as ocorrências relacionadas com a execução e determinará o que for necessário à regularização de falhas ou defeitos </w:t>
      </w:r>
      <w:r w:rsidRPr="00462343">
        <w:rPr>
          <w:rFonts w:ascii="Calibri" w:hAnsi="Calibri" w:cs="Calibri"/>
        </w:rPr>
        <w:t>observados.</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 fiscal do contrato auxiliará o gestor do contrato quanto à fiscalização dos aspectos administrativos e técnicos do contrato, e especialmente:</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esclarecer</w:t>
      </w:r>
      <w:proofErr w:type="gramEnd"/>
      <w:r w:rsidRPr="00462343">
        <w:rPr>
          <w:rFonts w:ascii="Calibri" w:hAnsi="Calibri" w:cs="Calibri"/>
        </w:rPr>
        <w:t xml:space="preserve"> prontamente as dúvidas administrativas e técnicas e divergências surgidas na execução do </w:t>
      </w:r>
      <w:r w:rsidRPr="00462343">
        <w:rPr>
          <w:rFonts w:ascii="Calibri" w:hAnsi="Calibri" w:cs="Calibri"/>
        </w:rPr>
        <w:t>objeto contratado;</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expedir</w:t>
      </w:r>
      <w:proofErr w:type="gramEnd"/>
      <w:r w:rsidRPr="00462343">
        <w:rPr>
          <w:rFonts w:ascii="Calibri" w:hAnsi="Calibri" w:cs="Calibri"/>
        </w:rPr>
        <w:t>, através de notificações e/ou relatório de vistoria, as ocorrências e fazer as determinações e comunicações necessárias à perfeita execução dos serviços ou fornecimento;</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proceder</w:t>
      </w:r>
      <w:proofErr w:type="gramEnd"/>
      <w:r w:rsidRPr="00462343">
        <w:rPr>
          <w:rFonts w:ascii="Calibri" w:hAnsi="Calibri" w:cs="Calibri"/>
        </w:rPr>
        <w:t>, conforme cronograma físico-financeiro, as mediçõe</w:t>
      </w:r>
      <w:r w:rsidRPr="00462343">
        <w:rPr>
          <w:rFonts w:ascii="Calibri" w:hAnsi="Calibri" w:cs="Calibri"/>
        </w:rPr>
        <w:t>s dos serviços executados e aprovar a planilha de medição emitida pela contratada ou conforme disposto em contrato;</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adotar</w:t>
      </w:r>
      <w:proofErr w:type="gramEnd"/>
      <w:r w:rsidRPr="00462343">
        <w:rPr>
          <w:rFonts w:ascii="Calibri" w:hAnsi="Calibri" w:cs="Calibri"/>
        </w:rPr>
        <w:t xml:space="preserve"> as medidas preventivas de controle dos contratos, inclusive manifestar-se a respeito da suspensão da entrega de bens, a realização de</w:t>
      </w:r>
      <w:r w:rsidRPr="00462343">
        <w:rPr>
          <w:rFonts w:ascii="Calibri" w:hAnsi="Calibri" w:cs="Calibri"/>
        </w:rPr>
        <w:t xml:space="preserve"> serviços ou a execução de obras;</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conferir</w:t>
      </w:r>
      <w:proofErr w:type="gramEnd"/>
      <w:r w:rsidRPr="00462343">
        <w:rPr>
          <w:rFonts w:ascii="Calibri" w:hAnsi="Calibri" w:cs="Calibri"/>
        </w:rPr>
        <w:t xml:space="preserve"> e certificar as faturas relativas às aquisições, serviços ou obras;</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proceder</w:t>
      </w:r>
      <w:proofErr w:type="gramEnd"/>
      <w:r w:rsidRPr="00462343">
        <w:rPr>
          <w:rFonts w:ascii="Calibri" w:hAnsi="Calibri" w:cs="Calibri"/>
        </w:rPr>
        <w:t xml:space="preserve"> as avaliações dos serviços executados pela contratada;</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determinar</w:t>
      </w:r>
      <w:proofErr w:type="gramEnd"/>
      <w:r w:rsidRPr="00462343">
        <w:rPr>
          <w:rFonts w:ascii="Calibri" w:hAnsi="Calibri" w:cs="Calibri"/>
        </w:rPr>
        <w:t xml:space="preserve"> por todos os meios adequados a observância das normas técnicas e legai</w:t>
      </w:r>
      <w:r w:rsidRPr="00462343">
        <w:rPr>
          <w:rFonts w:ascii="Calibri" w:hAnsi="Calibri" w:cs="Calibri"/>
        </w:rPr>
        <w:t>s, especificações e métodos de execução dos serviços exigíveis para a perfeita execução do objeto;</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exigir</w:t>
      </w:r>
      <w:proofErr w:type="gramEnd"/>
      <w:r w:rsidRPr="00462343">
        <w:rPr>
          <w:rFonts w:ascii="Calibri" w:hAnsi="Calibri" w:cs="Calibri"/>
        </w:rPr>
        <w:t xml:space="preserve"> o uso correto dos equipamentos de proteção individual e coletiva de segurança do trabalho;</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determinar</w:t>
      </w:r>
      <w:proofErr w:type="gramEnd"/>
      <w:r w:rsidRPr="00462343">
        <w:rPr>
          <w:rFonts w:ascii="Calibri" w:hAnsi="Calibri" w:cs="Calibri"/>
        </w:rPr>
        <w:t xml:space="preserve"> a retirada de qualquer empregado subordinado dir</w:t>
      </w:r>
      <w:r w:rsidRPr="00462343">
        <w:rPr>
          <w:rFonts w:ascii="Calibri" w:hAnsi="Calibri" w:cs="Calibri"/>
        </w:rPr>
        <w:t xml:space="preserve">eta ou </w:t>
      </w:r>
      <w:r w:rsidRPr="00462343">
        <w:rPr>
          <w:rFonts w:ascii="Calibri" w:hAnsi="Calibri" w:cs="Calibri"/>
        </w:rPr>
        <w:lastRenderedPageBreak/>
        <w:t>indiretamente à contratada, inclusive empregados de eventuais subcontratadas, ou as próprias subcontratadas, que, a seu critério, comprometam o bom andamento dos serviços;</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receber</w:t>
      </w:r>
      <w:proofErr w:type="gramEnd"/>
      <w:r w:rsidRPr="00462343">
        <w:rPr>
          <w:rFonts w:ascii="Calibri" w:hAnsi="Calibri" w:cs="Calibri"/>
        </w:rPr>
        <w:t xml:space="preserve"> designação e manter contato com o preposto da contratada, e se for ne</w:t>
      </w:r>
      <w:r w:rsidRPr="00462343">
        <w:rPr>
          <w:rFonts w:ascii="Calibri" w:hAnsi="Calibri" w:cs="Calibri"/>
        </w:rPr>
        <w:t>cessário, promover reuniões periódicas ou especiais para a resolução de problemas na entrega dos bens ou na execução dos serviços ou das obras;</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dar</w:t>
      </w:r>
      <w:proofErr w:type="gramEnd"/>
      <w:r w:rsidRPr="00462343">
        <w:rPr>
          <w:rFonts w:ascii="Calibri" w:hAnsi="Calibri" w:cs="Calibri"/>
        </w:rPr>
        <w:t xml:space="preserve"> parecer técnico nos pedidos de alterações contratuais;</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verificar</w:t>
      </w:r>
      <w:proofErr w:type="gramEnd"/>
      <w:r w:rsidRPr="00462343">
        <w:rPr>
          <w:rFonts w:ascii="Calibri" w:hAnsi="Calibri" w:cs="Calibri"/>
        </w:rPr>
        <w:t xml:space="preserve"> a correta aplicação dos materiais;</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requerer</w:t>
      </w:r>
      <w:proofErr w:type="gramEnd"/>
      <w:r w:rsidRPr="00462343">
        <w:rPr>
          <w:rFonts w:ascii="Calibri" w:hAnsi="Calibri" w:cs="Calibri"/>
        </w:rPr>
        <w:t xml:space="preserve"> das empresas testes, exames e ensaios quando necessários, no sentido de promoção de controle de qualidade da execução das obras e serviços ou dos bens a serem adquiridos;</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realizar</w:t>
      </w:r>
      <w:proofErr w:type="gramEnd"/>
      <w:r w:rsidRPr="00462343">
        <w:rPr>
          <w:rFonts w:ascii="Calibri" w:hAnsi="Calibri" w:cs="Calibri"/>
        </w:rPr>
        <w:t xml:space="preserve">, na forma do art. 140 da Lei Federal n.º 14.133, de 2021, o recebimento do </w:t>
      </w:r>
      <w:r w:rsidRPr="00462343">
        <w:rPr>
          <w:rFonts w:ascii="Calibri" w:hAnsi="Calibri" w:cs="Calibri"/>
        </w:rPr>
        <w:t>objeto contratado, quando for o caso;</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propor</w:t>
      </w:r>
      <w:proofErr w:type="gramEnd"/>
      <w:r w:rsidRPr="00462343">
        <w:rPr>
          <w:rFonts w:ascii="Calibri" w:hAnsi="Calibri" w:cs="Calibri"/>
        </w:rPr>
        <w:t xml:space="preserve"> à autoridade competente a abertura de procedimento administrativo para apuração de responsabilidade;</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outras</w:t>
      </w:r>
      <w:proofErr w:type="gramEnd"/>
      <w:r w:rsidRPr="00462343">
        <w:rPr>
          <w:rFonts w:ascii="Calibri" w:hAnsi="Calibri" w:cs="Calibri"/>
        </w:rPr>
        <w:t xml:space="preserve"> atividades compatíveis com a função.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A execução dos contratos deverá ser acompanhada e fiscalizada por </w:t>
      </w:r>
      <w:r w:rsidRPr="00462343">
        <w:rPr>
          <w:rFonts w:ascii="Calibri" w:hAnsi="Calibri" w:cs="Calibri"/>
        </w:rPr>
        <w:t>meio de instrumentos de controle, que compreendam a mensuração dos seguintes aspectos, no que couber:</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os</w:t>
      </w:r>
      <w:proofErr w:type="gramEnd"/>
      <w:r w:rsidRPr="00462343">
        <w:rPr>
          <w:rFonts w:ascii="Calibri" w:hAnsi="Calibri" w:cs="Calibri"/>
        </w:rPr>
        <w:t xml:space="preserve"> resultados alcançados em relação à contratada, com a verificação dos prazos de execução e da qualidade demandada;</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os</w:t>
      </w:r>
      <w:proofErr w:type="gramEnd"/>
      <w:r w:rsidRPr="00462343">
        <w:rPr>
          <w:rFonts w:ascii="Calibri" w:hAnsi="Calibri" w:cs="Calibri"/>
        </w:rPr>
        <w:t xml:space="preserve"> recursos humanos empregados, em fu</w:t>
      </w:r>
      <w:r w:rsidRPr="00462343">
        <w:rPr>
          <w:rFonts w:ascii="Calibri" w:hAnsi="Calibri" w:cs="Calibri"/>
        </w:rPr>
        <w:t>nção da quantidade e da formação profissional exigidas;</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a</w:t>
      </w:r>
      <w:proofErr w:type="gramEnd"/>
      <w:r w:rsidRPr="00462343">
        <w:rPr>
          <w:rFonts w:ascii="Calibri" w:hAnsi="Calibri" w:cs="Calibri"/>
        </w:rPr>
        <w:t xml:space="preserve"> qualidade e quantidade dos recursos materiais utilizados;</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a</w:t>
      </w:r>
      <w:proofErr w:type="gramEnd"/>
      <w:r w:rsidRPr="00462343">
        <w:rPr>
          <w:rFonts w:ascii="Calibri" w:hAnsi="Calibri" w:cs="Calibri"/>
        </w:rPr>
        <w:t xml:space="preserve"> adequação dos serviços prestados à rotina de execução estabelecida;</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o</w:t>
      </w:r>
      <w:proofErr w:type="gramEnd"/>
      <w:r w:rsidRPr="00462343">
        <w:rPr>
          <w:rFonts w:ascii="Calibri" w:hAnsi="Calibri" w:cs="Calibri"/>
        </w:rPr>
        <w:t xml:space="preserve"> cumprimento das demais obrigações decorrentes do contrato; e</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a</w:t>
      </w:r>
      <w:proofErr w:type="gramEnd"/>
      <w:r w:rsidRPr="00462343">
        <w:rPr>
          <w:rFonts w:ascii="Calibri" w:hAnsi="Calibri" w:cs="Calibri"/>
        </w:rPr>
        <w:t xml:space="preserve"> satis</w:t>
      </w:r>
      <w:r w:rsidRPr="00462343">
        <w:rPr>
          <w:rFonts w:ascii="Calibri" w:hAnsi="Calibri" w:cs="Calibri"/>
        </w:rPr>
        <w:t>fação do público usuário.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O fiscal do contrato informará ao gestor do contato, em tempo hábil, a situação que demandar decisão ou adoção de medidas que ultrapassem sua competência, para que adote as medidas necessárias e saneadoras, se for o caso. </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No caso</w:t>
      </w:r>
      <w:r w:rsidRPr="00462343">
        <w:rPr>
          <w:rFonts w:ascii="Calibri" w:hAnsi="Calibri" w:cs="Calibri"/>
        </w:rPr>
        <w:t xml:space="preserve"> de ocorrências que possam inviabilizar a execução do contrato nas datas aprazadas, o fiscal do contrato comunicará o fato imediatamente ao gestor do contrato. </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 fiscal do contrato comunicará ao gestor do contrato, em tempo hábil, o término do contrato so</w:t>
      </w:r>
      <w:r w:rsidRPr="00462343">
        <w:rPr>
          <w:rFonts w:ascii="Calibri" w:hAnsi="Calibri" w:cs="Calibri"/>
        </w:rPr>
        <w:t>b sua responsabilidade, com vistas à renovação tempestiva ou à prorrogação contratual.</w:t>
      </w:r>
    </w:p>
    <w:p w:rsidR="00807F9B" w:rsidRPr="00462343" w:rsidRDefault="00807F9B" w:rsidP="0022537A">
      <w:pPr>
        <w:pStyle w:val="Nvel2tr"/>
        <w:numPr>
          <w:ilvl w:val="0"/>
          <w:numId w:val="0"/>
        </w:numPr>
        <w:shd w:val="clear" w:color="auto" w:fill="FFFFFF" w:themeFill="background1"/>
        <w:rPr>
          <w:rFonts w:ascii="Calibri" w:hAnsi="Calibri" w:cs="Calibri"/>
        </w:rPr>
      </w:pPr>
    </w:p>
    <w:p w:rsidR="00807F9B" w:rsidRPr="00462343" w:rsidRDefault="00107625" w:rsidP="0022537A">
      <w:pPr>
        <w:shd w:val="clear" w:color="auto" w:fill="FFFFFF" w:themeFill="background1"/>
        <w:rPr>
          <w:rFonts w:ascii="Calibri" w:hAnsi="Calibri" w:cs="Calibri"/>
          <w:b/>
          <w:i/>
        </w:rPr>
      </w:pPr>
      <w:r w:rsidRPr="00462343">
        <w:rPr>
          <w:rFonts w:ascii="Calibri" w:hAnsi="Calibri" w:cs="Calibri"/>
          <w:b/>
        </w:rPr>
        <w:t>Gestor do Contrato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 gestor do contrato é o gerente funcional, com atribuições administrativas e a função de administrar o contrato, desde sua concepção até a finalizaç</w:t>
      </w:r>
      <w:r w:rsidRPr="00462343">
        <w:rPr>
          <w:rFonts w:ascii="Calibri" w:hAnsi="Calibri" w:cs="Calibri"/>
        </w:rPr>
        <w:t>ão, especialmente (Decreto Municipal nº 2163/2023, art. 7):</w:t>
      </w:r>
    </w:p>
    <w:p w:rsidR="00807F9B" w:rsidRPr="00462343" w:rsidRDefault="00107625" w:rsidP="0022537A">
      <w:pPr>
        <w:pStyle w:val="Nvel3tr"/>
        <w:numPr>
          <w:ilvl w:val="2"/>
          <w:numId w:val="47"/>
        </w:numPr>
        <w:shd w:val="clear" w:color="auto" w:fill="FFFFFF" w:themeFill="background1"/>
        <w:rPr>
          <w:rFonts w:ascii="Calibri" w:hAnsi="Calibri" w:cs="Calibri"/>
        </w:rPr>
      </w:pPr>
      <w:r w:rsidRPr="00462343">
        <w:rPr>
          <w:rFonts w:ascii="Calibri" w:hAnsi="Calibri" w:cs="Calibri"/>
        </w:rPr>
        <w:t>Analisar a documentação que antecede o pagamento;</w:t>
      </w:r>
    </w:p>
    <w:p w:rsidR="00807F9B" w:rsidRPr="00462343" w:rsidRDefault="00107625" w:rsidP="0022537A">
      <w:pPr>
        <w:pStyle w:val="Nvel3tr"/>
        <w:numPr>
          <w:ilvl w:val="2"/>
          <w:numId w:val="47"/>
        </w:numPr>
        <w:shd w:val="clear" w:color="auto" w:fill="FFFFFF" w:themeFill="background1"/>
        <w:rPr>
          <w:rFonts w:ascii="Calibri" w:hAnsi="Calibri" w:cs="Calibri"/>
        </w:rPr>
      </w:pPr>
      <w:r w:rsidRPr="00462343">
        <w:rPr>
          <w:rFonts w:ascii="Calibri" w:hAnsi="Calibri" w:cs="Calibri"/>
        </w:rPr>
        <w:t>Analisar os pedidos de reequilíbrio econômico-financeiro do contrato;</w:t>
      </w:r>
    </w:p>
    <w:p w:rsidR="00807F9B" w:rsidRPr="00462343" w:rsidRDefault="00107625" w:rsidP="0022537A">
      <w:pPr>
        <w:pStyle w:val="Nvel3tr"/>
        <w:numPr>
          <w:ilvl w:val="2"/>
          <w:numId w:val="47"/>
        </w:numPr>
        <w:shd w:val="clear" w:color="auto" w:fill="FFFFFF" w:themeFill="background1"/>
        <w:rPr>
          <w:rFonts w:ascii="Calibri" w:hAnsi="Calibri" w:cs="Calibri"/>
        </w:rPr>
      </w:pPr>
      <w:r w:rsidRPr="00462343">
        <w:rPr>
          <w:rFonts w:ascii="Calibri" w:hAnsi="Calibri" w:cs="Calibri"/>
        </w:rPr>
        <w:t>Analisar eventuais alterações contratuais, após ouvido o fiscal do contrato;</w:t>
      </w:r>
    </w:p>
    <w:p w:rsidR="00807F9B" w:rsidRPr="00462343" w:rsidRDefault="00107625" w:rsidP="0022537A">
      <w:pPr>
        <w:pStyle w:val="Nvel3tr"/>
        <w:numPr>
          <w:ilvl w:val="2"/>
          <w:numId w:val="47"/>
        </w:numPr>
        <w:shd w:val="clear" w:color="auto" w:fill="FFFFFF" w:themeFill="background1"/>
        <w:rPr>
          <w:rFonts w:ascii="Calibri" w:hAnsi="Calibri" w:cs="Calibri"/>
        </w:rPr>
      </w:pPr>
      <w:r w:rsidRPr="00462343">
        <w:rPr>
          <w:rFonts w:ascii="Calibri" w:hAnsi="Calibri" w:cs="Calibri"/>
        </w:rPr>
        <w:t>Analisar os documentos referentes ao recebimento do objeto contratado;</w:t>
      </w:r>
    </w:p>
    <w:p w:rsidR="00807F9B" w:rsidRPr="00462343" w:rsidRDefault="00107625" w:rsidP="0022537A">
      <w:pPr>
        <w:pStyle w:val="Nvel3tr"/>
        <w:numPr>
          <w:ilvl w:val="2"/>
          <w:numId w:val="47"/>
        </w:numPr>
        <w:shd w:val="clear" w:color="auto" w:fill="FFFFFF" w:themeFill="background1"/>
        <w:rPr>
          <w:rFonts w:ascii="Calibri" w:hAnsi="Calibri" w:cs="Calibri"/>
        </w:rPr>
      </w:pPr>
      <w:r w:rsidRPr="00462343">
        <w:rPr>
          <w:rFonts w:ascii="Calibri" w:hAnsi="Calibri" w:cs="Calibri"/>
        </w:rPr>
        <w:t xml:space="preserve">Acompanhar o desenvolvimento da execução através de relatórios e demais documentos relativos ao objeto contratado, em especial constituir relatório </w:t>
      </w:r>
      <w:r w:rsidRPr="00462343">
        <w:rPr>
          <w:rFonts w:ascii="Calibri" w:hAnsi="Calibri" w:cs="Calibri"/>
        </w:rPr>
        <w:lastRenderedPageBreak/>
        <w:t xml:space="preserve">final, de que trata a alínea "d" do </w:t>
      </w:r>
      <w:r w:rsidRPr="00462343">
        <w:rPr>
          <w:rFonts w:ascii="Calibri" w:hAnsi="Calibri" w:cs="Calibri"/>
        </w:rPr>
        <w:t>inciso VI do § 3º do art. 174 da Lei nº 14.133, de 1º de abril de 2021, com as informações obtidas durante a execução do contrato, como forma de aprimoramento das atividades da Administração;</w:t>
      </w:r>
    </w:p>
    <w:p w:rsidR="00807F9B" w:rsidRPr="00462343" w:rsidRDefault="00107625" w:rsidP="0022537A">
      <w:pPr>
        <w:pStyle w:val="Nvel3tr"/>
        <w:numPr>
          <w:ilvl w:val="2"/>
          <w:numId w:val="47"/>
        </w:numPr>
        <w:shd w:val="clear" w:color="auto" w:fill="FFFFFF" w:themeFill="background1"/>
        <w:rPr>
          <w:rFonts w:ascii="Calibri" w:hAnsi="Calibri" w:cs="Calibri"/>
        </w:rPr>
      </w:pPr>
      <w:r w:rsidRPr="00462343">
        <w:rPr>
          <w:rFonts w:ascii="Calibri" w:hAnsi="Calibri" w:cs="Calibri"/>
        </w:rPr>
        <w:t>Decidir provisoriamente a suspensão da entrega de bens ou a real</w:t>
      </w:r>
      <w:r w:rsidRPr="00462343">
        <w:rPr>
          <w:rFonts w:ascii="Calibri" w:hAnsi="Calibri" w:cs="Calibri"/>
        </w:rPr>
        <w:t>ização de serviços;</w:t>
      </w:r>
    </w:p>
    <w:p w:rsidR="00807F9B" w:rsidRPr="00462343" w:rsidRDefault="00107625" w:rsidP="0022537A">
      <w:pPr>
        <w:pStyle w:val="Nvel3tr"/>
        <w:numPr>
          <w:ilvl w:val="2"/>
          <w:numId w:val="47"/>
        </w:numPr>
        <w:shd w:val="clear" w:color="auto" w:fill="FFFFFF" w:themeFill="background1"/>
        <w:rPr>
          <w:rFonts w:ascii="Calibri" w:hAnsi="Calibri" w:cs="Calibri"/>
        </w:rPr>
      </w:pPr>
      <w:r w:rsidRPr="00462343">
        <w:rPr>
          <w:rFonts w:ascii="Calibri" w:hAnsi="Calibri" w:cs="Calibri"/>
        </w:rPr>
        <w:t>Efetuar a digitalização e armazenamento dos documentos fiscais e trabalhistas da contratada no sistema do município, quando couber, bem como no Portal Nacional de Contratações Públicas (PNCP);</w:t>
      </w:r>
    </w:p>
    <w:p w:rsidR="00807F9B" w:rsidRPr="00462343" w:rsidRDefault="00107625" w:rsidP="0022537A">
      <w:pPr>
        <w:pStyle w:val="Nvel3tr"/>
        <w:numPr>
          <w:ilvl w:val="2"/>
          <w:numId w:val="47"/>
        </w:numPr>
        <w:shd w:val="clear" w:color="auto" w:fill="FFFFFF" w:themeFill="background1"/>
        <w:rPr>
          <w:rFonts w:ascii="Calibri" w:hAnsi="Calibri" w:cs="Calibri"/>
        </w:rPr>
      </w:pPr>
      <w:r w:rsidRPr="00462343">
        <w:rPr>
          <w:rFonts w:ascii="Calibri" w:hAnsi="Calibri" w:cs="Calibri"/>
        </w:rPr>
        <w:t>Preencher o termo de avaliação de contratos</w:t>
      </w:r>
      <w:r w:rsidRPr="00462343">
        <w:rPr>
          <w:rFonts w:ascii="Calibri" w:hAnsi="Calibri" w:cs="Calibri"/>
        </w:rPr>
        <w:t xml:space="preserve"> administrativos disponibilizado pelo setor responsável pelo sistema de gestão de materiais, obras e serviços;</w:t>
      </w:r>
    </w:p>
    <w:p w:rsidR="00807F9B" w:rsidRPr="00462343" w:rsidRDefault="00107625" w:rsidP="0022537A">
      <w:pPr>
        <w:pStyle w:val="Nvel3tr"/>
        <w:numPr>
          <w:ilvl w:val="2"/>
          <w:numId w:val="47"/>
        </w:numPr>
        <w:shd w:val="clear" w:color="auto" w:fill="FFFFFF" w:themeFill="background1"/>
        <w:rPr>
          <w:rFonts w:ascii="Calibri" w:hAnsi="Calibri" w:cs="Calibri"/>
        </w:rPr>
      </w:pPr>
      <w:r w:rsidRPr="00462343">
        <w:rPr>
          <w:rFonts w:ascii="Calibri" w:hAnsi="Calibri" w:cs="Calibri"/>
        </w:rPr>
        <w:t>Inserir os dados referentes aos contratos administrativos no Portal Nacional de Contratações Públicas (PNCP);</w:t>
      </w:r>
    </w:p>
    <w:p w:rsidR="00807F9B" w:rsidRPr="00462343" w:rsidRDefault="00107625" w:rsidP="0022537A">
      <w:pPr>
        <w:pStyle w:val="Nvel3tr"/>
        <w:numPr>
          <w:ilvl w:val="2"/>
          <w:numId w:val="47"/>
        </w:numPr>
        <w:shd w:val="clear" w:color="auto" w:fill="FFFFFF" w:themeFill="background1"/>
        <w:rPr>
          <w:rFonts w:ascii="Calibri" w:hAnsi="Calibri" w:cs="Calibri"/>
        </w:rPr>
      </w:pPr>
      <w:r w:rsidRPr="00462343">
        <w:rPr>
          <w:rFonts w:ascii="Calibri" w:hAnsi="Calibri" w:cs="Calibri"/>
        </w:rPr>
        <w:t>Outras atividades compatíveis com a</w:t>
      </w:r>
      <w:r w:rsidRPr="00462343">
        <w:rPr>
          <w:rFonts w:ascii="Calibri" w:hAnsi="Calibri" w:cs="Calibri"/>
        </w:rPr>
        <w:t xml:space="preserve"> função.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 gestor do contrato acompanhará os registros realizados pelo fiscal do contrato, de todas as ocorrências relacionadas à execução do contrato e as medidas adotadas, informando, se for o caso, à autoridade superior àquelas que ultrapassarem a sua c</w:t>
      </w:r>
      <w:r w:rsidRPr="00462343">
        <w:rPr>
          <w:rFonts w:ascii="Calibri" w:hAnsi="Calibri" w:cs="Calibri"/>
        </w:rPr>
        <w:t xml:space="preserve">ompetência. </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Para atuação perante o presente certame indica-se os servidores abaixo indicados, para atuação como gestores de contrato:</w:t>
      </w:r>
    </w:p>
    <w:p w:rsidR="00807F9B" w:rsidRPr="00462343" w:rsidRDefault="00107625" w:rsidP="0022537A">
      <w:pPr>
        <w:pStyle w:val="Nvel2tr"/>
        <w:numPr>
          <w:ilvl w:val="0"/>
          <w:numId w:val="0"/>
        </w:numPr>
        <w:shd w:val="clear" w:color="auto" w:fill="FFFFFF" w:themeFill="background1"/>
        <w:ind w:left="851"/>
        <w:rPr>
          <w:rFonts w:ascii="Calibri" w:hAnsi="Calibri" w:cs="Calibri"/>
          <w:b/>
          <w:bCs w:val="0"/>
        </w:rPr>
      </w:pPr>
      <w:r w:rsidRPr="00462343">
        <w:rPr>
          <w:rFonts w:ascii="Calibri" w:hAnsi="Calibri" w:cs="Calibri"/>
          <w:b/>
          <w:bCs w:val="0"/>
        </w:rPr>
        <w:t>Jacqueline Alves Bueno Batista – Secretaria Municipal de Administração;</w:t>
      </w:r>
    </w:p>
    <w:p w:rsidR="00807F9B" w:rsidRPr="00462343" w:rsidRDefault="00107625" w:rsidP="0022537A">
      <w:pPr>
        <w:pStyle w:val="Nvel2tr"/>
        <w:numPr>
          <w:ilvl w:val="0"/>
          <w:numId w:val="0"/>
        </w:numPr>
        <w:shd w:val="clear" w:color="auto" w:fill="FFFFFF" w:themeFill="background1"/>
        <w:ind w:left="851"/>
        <w:rPr>
          <w:rFonts w:ascii="Calibri" w:hAnsi="Calibri" w:cs="Calibri"/>
          <w:b/>
          <w:bCs w:val="0"/>
        </w:rPr>
      </w:pPr>
      <w:r w:rsidRPr="00462343">
        <w:rPr>
          <w:rFonts w:ascii="Calibri" w:hAnsi="Calibri" w:cs="Calibri"/>
          <w:b/>
          <w:bCs w:val="0"/>
        </w:rPr>
        <w:t>Neri Moss – Secretário Municipal de Saúde;</w:t>
      </w:r>
    </w:p>
    <w:p w:rsidR="00807F9B" w:rsidRPr="00462343" w:rsidRDefault="00107625" w:rsidP="0022537A">
      <w:pPr>
        <w:pStyle w:val="Nvel2tr"/>
        <w:numPr>
          <w:ilvl w:val="0"/>
          <w:numId w:val="0"/>
        </w:numPr>
        <w:shd w:val="clear" w:color="auto" w:fill="FFFFFF" w:themeFill="background1"/>
        <w:ind w:left="851"/>
        <w:rPr>
          <w:rFonts w:ascii="Calibri" w:hAnsi="Calibri" w:cs="Calibri"/>
          <w:b/>
          <w:bCs w:val="0"/>
        </w:rPr>
      </w:pPr>
      <w:r w:rsidRPr="00462343">
        <w:rPr>
          <w:rFonts w:ascii="Calibri" w:hAnsi="Calibri" w:cs="Calibri"/>
          <w:b/>
          <w:bCs w:val="0"/>
        </w:rPr>
        <w:t>Elisia</w:t>
      </w:r>
      <w:r w:rsidRPr="00462343">
        <w:rPr>
          <w:rFonts w:ascii="Calibri" w:hAnsi="Calibri" w:cs="Calibri"/>
          <w:b/>
          <w:bCs w:val="0"/>
        </w:rPr>
        <w:t>ne Vanusa Batista da Silva – Secretaria Municipal de Educação, Cultura, Esportes e Turismo;</w:t>
      </w:r>
    </w:p>
    <w:p w:rsidR="00807F9B" w:rsidRPr="00462343" w:rsidRDefault="00107625" w:rsidP="0022537A">
      <w:pPr>
        <w:pStyle w:val="Nvel2tr"/>
        <w:numPr>
          <w:ilvl w:val="0"/>
          <w:numId w:val="0"/>
        </w:numPr>
        <w:shd w:val="clear" w:color="auto" w:fill="FFFFFF" w:themeFill="background1"/>
        <w:ind w:left="851"/>
        <w:rPr>
          <w:rFonts w:ascii="Calibri" w:hAnsi="Calibri" w:cs="Calibri"/>
          <w:b/>
          <w:bCs w:val="0"/>
        </w:rPr>
      </w:pPr>
      <w:r w:rsidRPr="00462343">
        <w:rPr>
          <w:rFonts w:ascii="Calibri" w:hAnsi="Calibri" w:cs="Calibri"/>
          <w:b/>
          <w:bCs w:val="0"/>
        </w:rPr>
        <w:t>Everson Maurício Fellini – Secretaria Municipal de Assistência Social;</w:t>
      </w:r>
    </w:p>
    <w:p w:rsidR="00807F9B" w:rsidRPr="00462343" w:rsidRDefault="00107625" w:rsidP="0022537A">
      <w:pPr>
        <w:pStyle w:val="Nvel2tr"/>
        <w:numPr>
          <w:ilvl w:val="0"/>
          <w:numId w:val="0"/>
        </w:numPr>
        <w:shd w:val="clear" w:color="auto" w:fill="FFFFFF" w:themeFill="background1"/>
        <w:ind w:left="851"/>
        <w:rPr>
          <w:rFonts w:ascii="Calibri" w:hAnsi="Calibri" w:cs="Calibri"/>
          <w:b/>
          <w:bCs w:val="0"/>
        </w:rPr>
      </w:pPr>
      <w:proofErr w:type="spellStart"/>
      <w:r w:rsidRPr="00462343">
        <w:rPr>
          <w:rFonts w:ascii="Calibri" w:hAnsi="Calibri" w:cs="Calibri"/>
          <w:b/>
          <w:bCs w:val="0"/>
        </w:rPr>
        <w:t>Levino</w:t>
      </w:r>
      <w:proofErr w:type="spellEnd"/>
      <w:r w:rsidRPr="00462343">
        <w:rPr>
          <w:rFonts w:ascii="Calibri" w:hAnsi="Calibri" w:cs="Calibri"/>
          <w:b/>
          <w:bCs w:val="0"/>
        </w:rPr>
        <w:t xml:space="preserve"> Gonçalves de Souza – Secretaria Municipal de Obras, Urbanismo e Rodoviário.</w:t>
      </w:r>
    </w:p>
    <w:p w:rsidR="00807F9B" w:rsidRPr="00462343" w:rsidRDefault="00107625" w:rsidP="0022537A">
      <w:pPr>
        <w:pStyle w:val="Nvel2tr"/>
        <w:numPr>
          <w:ilvl w:val="0"/>
          <w:numId w:val="0"/>
        </w:numPr>
        <w:shd w:val="clear" w:color="auto" w:fill="FFFFFF" w:themeFill="background1"/>
        <w:ind w:left="851"/>
        <w:rPr>
          <w:rFonts w:ascii="Calibri" w:hAnsi="Calibri" w:cs="Calibri"/>
          <w:b/>
          <w:bCs w:val="0"/>
        </w:rPr>
      </w:pPr>
      <w:proofErr w:type="spellStart"/>
      <w:r w:rsidRPr="00462343">
        <w:rPr>
          <w:rFonts w:ascii="Calibri" w:hAnsi="Calibri" w:cs="Calibri"/>
          <w:b/>
          <w:bCs w:val="0"/>
        </w:rPr>
        <w:t>Enio</w:t>
      </w:r>
      <w:proofErr w:type="spellEnd"/>
      <w:r w:rsidRPr="00462343">
        <w:rPr>
          <w:rFonts w:ascii="Calibri" w:hAnsi="Calibri" w:cs="Calibri"/>
          <w:b/>
          <w:bCs w:val="0"/>
        </w:rPr>
        <w:t xml:space="preserve"> </w:t>
      </w:r>
      <w:proofErr w:type="spellStart"/>
      <w:r w:rsidRPr="00462343">
        <w:rPr>
          <w:rFonts w:ascii="Calibri" w:hAnsi="Calibri" w:cs="Calibri"/>
          <w:b/>
          <w:bCs w:val="0"/>
        </w:rPr>
        <w:t>Dessb</w:t>
      </w:r>
      <w:r w:rsidRPr="00462343">
        <w:rPr>
          <w:rFonts w:ascii="Calibri" w:hAnsi="Calibri" w:cs="Calibri"/>
          <w:b/>
          <w:bCs w:val="0"/>
        </w:rPr>
        <w:t>esel</w:t>
      </w:r>
      <w:proofErr w:type="spellEnd"/>
      <w:r w:rsidRPr="00462343">
        <w:rPr>
          <w:rFonts w:ascii="Calibri" w:hAnsi="Calibri" w:cs="Calibri"/>
          <w:b/>
          <w:bCs w:val="0"/>
        </w:rPr>
        <w:t xml:space="preserve"> - Secretaria Municipal de Agricultura e Meio Ambiente.</w:t>
      </w:r>
    </w:p>
    <w:p w:rsidR="00807F9B" w:rsidRPr="00462343" w:rsidRDefault="00807F9B" w:rsidP="0022537A">
      <w:pPr>
        <w:pStyle w:val="Nvel2tr"/>
        <w:numPr>
          <w:ilvl w:val="0"/>
          <w:numId w:val="0"/>
        </w:numPr>
        <w:shd w:val="clear" w:color="auto" w:fill="FFFFFF" w:themeFill="background1"/>
        <w:ind w:left="709"/>
        <w:rPr>
          <w:rFonts w:ascii="Calibri" w:hAnsi="Calibri" w:cs="Calibri"/>
        </w:rPr>
      </w:pPr>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Declaração do Gestor e Fiscal</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Declaramos estar cientes das responsabilidades e atribuições decorrentes da indicação e afirmamos plena concordância com as condições estabelecidas no Termo de Refer</w:t>
      </w:r>
      <w:r w:rsidRPr="00462343">
        <w:rPr>
          <w:rFonts w:ascii="Calibri" w:hAnsi="Calibri" w:cs="Calibri"/>
        </w:rPr>
        <w:t xml:space="preserve">ência e demais anexos; </w:t>
      </w:r>
      <w:proofErr w:type="gramStart"/>
      <w:r w:rsidRPr="00462343">
        <w:rPr>
          <w:rFonts w:ascii="Calibri" w:hAnsi="Calibri" w:cs="Calibri"/>
        </w:rPr>
        <w:t>Declaramos</w:t>
      </w:r>
      <w:proofErr w:type="gramEnd"/>
      <w:r w:rsidRPr="00462343">
        <w:rPr>
          <w:rFonts w:ascii="Calibri" w:hAnsi="Calibri" w:cs="Calibri"/>
        </w:rPr>
        <w:t xml:space="preserve"> ainda, sob as penas da Lei, que as informações aqui prestadas são verdadeiras; De acordo e cientes dos itens do Termo de Referência e demais documentos anexados junto ao processo de licitação.</w:t>
      </w:r>
    </w:p>
    <w:p w:rsidR="00807F9B" w:rsidRPr="00462343" w:rsidRDefault="00807F9B" w:rsidP="0022537A">
      <w:pPr>
        <w:shd w:val="clear" w:color="auto" w:fill="FFFFFF" w:themeFill="background1"/>
        <w:rPr>
          <w:rFonts w:ascii="Calibri" w:hAnsi="Calibri" w:cs="Calibri"/>
        </w:rPr>
      </w:pPr>
    </w:p>
    <w:p w:rsidR="00807F9B" w:rsidRPr="00462343" w:rsidRDefault="00107625" w:rsidP="0022537A">
      <w:pPr>
        <w:pStyle w:val="Nmerostr"/>
        <w:numPr>
          <w:ilvl w:val="0"/>
          <w:numId w:val="47"/>
        </w:numPr>
        <w:shd w:val="clear" w:color="auto" w:fill="FFFFFF" w:themeFill="background1"/>
        <w:rPr>
          <w:rFonts w:ascii="Calibri" w:hAnsi="Calibri" w:cs="Calibri"/>
          <w:szCs w:val="24"/>
        </w:rPr>
      </w:pPr>
      <w:r w:rsidRPr="00462343">
        <w:rPr>
          <w:rFonts w:ascii="Calibri" w:hAnsi="Calibri" w:cs="Calibri"/>
          <w:szCs w:val="24"/>
        </w:rPr>
        <w:t xml:space="preserve">CRITÉRIOS DE MEDIÇÃO E DE </w:t>
      </w:r>
      <w:r w:rsidRPr="00462343">
        <w:rPr>
          <w:rFonts w:ascii="Calibri" w:hAnsi="Calibri" w:cs="Calibri"/>
          <w:szCs w:val="24"/>
        </w:rPr>
        <w:t>PAGAMENTO</w:t>
      </w:r>
    </w:p>
    <w:p w:rsidR="00807F9B" w:rsidRPr="00462343" w:rsidRDefault="00107625" w:rsidP="0022537A">
      <w:pPr>
        <w:shd w:val="clear" w:color="auto" w:fill="FFFFFF" w:themeFill="background1"/>
        <w:rPr>
          <w:rFonts w:ascii="Calibri" w:hAnsi="Calibri" w:cs="Calibri"/>
          <w:b/>
        </w:rPr>
      </w:pPr>
      <w:r w:rsidRPr="00462343">
        <w:rPr>
          <w:rFonts w:ascii="Calibri" w:hAnsi="Calibri" w:cs="Calibri"/>
          <w:b/>
        </w:rPr>
        <w:t>Recebimento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Os bens serão recebidos provisoriamente, de forma sumária, no ato da entrega, juntamente com a </w:t>
      </w:r>
      <w:r w:rsidRPr="00462343">
        <w:rPr>
          <w:rFonts w:ascii="Calibri" w:eastAsia="Calibri" w:hAnsi="Calibri" w:cs="Calibri"/>
        </w:rPr>
        <w:t>nota</w:t>
      </w:r>
      <w:r w:rsidRPr="00462343">
        <w:rPr>
          <w:rFonts w:ascii="Calibri" w:hAnsi="Calibri" w:cs="Calibri"/>
        </w:rPr>
        <w:t xml:space="preserve"> fiscal ou instrumento de cobrança equivalente, </w:t>
      </w:r>
      <w:proofErr w:type="gramStart"/>
      <w:r w:rsidRPr="00462343">
        <w:rPr>
          <w:rFonts w:ascii="Calibri" w:hAnsi="Calibri" w:cs="Calibri"/>
        </w:rPr>
        <w:t>pelo(</w:t>
      </w:r>
      <w:proofErr w:type="gramEnd"/>
      <w:r w:rsidRPr="00462343">
        <w:rPr>
          <w:rFonts w:ascii="Calibri" w:hAnsi="Calibri" w:cs="Calibri"/>
        </w:rPr>
        <w:t>a) responsável pelo acompanhamento e fiscalização do contrato, para efeito de post</w:t>
      </w:r>
      <w:r w:rsidRPr="00462343">
        <w:rPr>
          <w:rFonts w:ascii="Calibri" w:hAnsi="Calibri" w:cs="Calibri"/>
        </w:rPr>
        <w:t>erior verificação de sua conformidade com as especificações constantes no Termo de Referência</w:t>
      </w:r>
      <w:r w:rsidRPr="00462343">
        <w:rPr>
          <w:rFonts w:ascii="Calibri" w:hAnsi="Calibri" w:cs="Calibri"/>
          <w:color w:val="FF0000"/>
        </w:rPr>
        <w:t xml:space="preserve"> </w:t>
      </w:r>
      <w:r w:rsidRPr="00462343">
        <w:rPr>
          <w:rFonts w:ascii="Calibri" w:hAnsi="Calibri" w:cs="Calibri"/>
        </w:rPr>
        <w:t>e na proposta.</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Os bens poderão ser rejeitados, no todo ou em parte, inclusive antes do recebimento provisório, quando em desacordo com as especificações constante</w:t>
      </w:r>
      <w:r w:rsidRPr="00462343">
        <w:rPr>
          <w:rFonts w:ascii="Calibri" w:hAnsi="Calibri" w:cs="Calibri"/>
        </w:rPr>
        <w:t>s no Termo de Referência</w:t>
      </w:r>
      <w:r w:rsidRPr="00462343">
        <w:rPr>
          <w:rFonts w:ascii="Calibri" w:hAnsi="Calibri" w:cs="Calibri"/>
          <w:color w:val="FF0000"/>
        </w:rPr>
        <w:t xml:space="preserve"> </w:t>
      </w:r>
      <w:r w:rsidRPr="00462343">
        <w:rPr>
          <w:rFonts w:ascii="Calibri" w:hAnsi="Calibri" w:cs="Calibri"/>
        </w:rPr>
        <w:t>e na proposta, devendo ser substituídos no prazo de 05 (cinco) dias, a contar da notificação da contratada, às suas custas, sem prejuízo da aplicação das penalidades.</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 recebimento definitivo ocorrerá no prazo de 10 (dez) dias útei</w:t>
      </w:r>
      <w:r w:rsidRPr="00462343">
        <w:rPr>
          <w:rFonts w:ascii="Calibri" w:hAnsi="Calibri" w:cs="Calibri"/>
        </w:rPr>
        <w:t xml:space="preserve">s, a contar do </w:t>
      </w:r>
      <w:r w:rsidRPr="00462343">
        <w:rPr>
          <w:rFonts w:ascii="Calibri" w:hAnsi="Calibri" w:cs="Calibri"/>
        </w:rPr>
        <w:lastRenderedPageBreak/>
        <w:t>recebimento da nota fiscal ou instrumento de cobrança equivalente pela Administração, após a verificação da qualidade e quantidade do material e consequente aceitação mediante termo detalhado.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 prazo para recebimento definitivo poderá ser e</w:t>
      </w:r>
      <w:r w:rsidRPr="00462343">
        <w:rPr>
          <w:rFonts w:ascii="Calibri" w:hAnsi="Calibri" w:cs="Calibri"/>
        </w:rPr>
        <w:t>xcepcionalmente prorrogado, de forma justificada, por igual período, quando houver necessidade de diligências para a aferição do atendimento das exigências contratuais.</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No caso de controvérsia sobre a execução do objeto, quanto à dimensão, qualidade e quan</w:t>
      </w:r>
      <w:r w:rsidRPr="00462343">
        <w:rPr>
          <w:rFonts w:ascii="Calibri" w:hAnsi="Calibri" w:cs="Calibri"/>
        </w:rPr>
        <w:t xml:space="preserve">tidade, deverá ser observado o teor do </w:t>
      </w:r>
      <w:hyperlink r:id="rId11" w:anchor="art143">
        <w:r w:rsidRPr="00462343">
          <w:rPr>
            <w:rStyle w:val="Hyperlink"/>
            <w:rFonts w:ascii="Calibri" w:hAnsi="Calibri" w:cs="Calibri"/>
          </w:rPr>
          <w:t>art. 143 da Lei nº 14.133, de 2021</w:t>
        </w:r>
      </w:hyperlink>
      <w:r w:rsidRPr="00462343">
        <w:rPr>
          <w:rFonts w:ascii="Calibri" w:hAnsi="Calibri" w:cs="Calibri"/>
        </w:rPr>
        <w:t xml:space="preserve">, comunicando-se à empresa para emissão de Nota Fiscal no que </w:t>
      </w:r>
      <w:proofErr w:type="spellStart"/>
      <w:r w:rsidRPr="00462343">
        <w:rPr>
          <w:rFonts w:ascii="Calibri" w:hAnsi="Calibri" w:cs="Calibri"/>
        </w:rPr>
        <w:t>pertine</w:t>
      </w:r>
      <w:proofErr w:type="spellEnd"/>
      <w:r w:rsidRPr="00462343">
        <w:rPr>
          <w:rFonts w:ascii="Calibri" w:hAnsi="Calibri" w:cs="Calibri"/>
        </w:rPr>
        <w:t xml:space="preserve"> à parcela </w:t>
      </w:r>
      <w:r w:rsidRPr="00462343">
        <w:rPr>
          <w:rFonts w:ascii="Calibri" w:hAnsi="Calibri" w:cs="Calibri"/>
        </w:rPr>
        <w:t>incontroversa da execução do objeto, para efeito de liquidação e pagamento.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 prazo para a solução, pelo contratado, de inconsistências na execução do objeto ou de saneamento da nota fiscal ou de instrumento de cobrança equivalente, verificadas pela Admini</w:t>
      </w:r>
      <w:r w:rsidRPr="00462343">
        <w:rPr>
          <w:rFonts w:ascii="Calibri" w:hAnsi="Calibri" w:cs="Calibri"/>
        </w:rPr>
        <w:t>stração durante a análise prévia à liquidação de despesa, não será computado para os fins do recebimento definitivo.</w:t>
      </w:r>
    </w:p>
    <w:p w:rsidR="00807F9B" w:rsidRPr="00462343" w:rsidRDefault="00107625" w:rsidP="0022537A">
      <w:pPr>
        <w:pStyle w:val="Nvel2tr"/>
        <w:numPr>
          <w:ilvl w:val="1"/>
          <w:numId w:val="47"/>
        </w:numPr>
        <w:shd w:val="clear" w:color="auto" w:fill="FFFFFF" w:themeFill="background1"/>
        <w:rPr>
          <w:rFonts w:ascii="Calibri" w:hAnsi="Calibri" w:cs="Calibri"/>
          <w:b/>
        </w:rPr>
      </w:pPr>
      <w:r w:rsidRPr="00462343">
        <w:rPr>
          <w:rFonts w:ascii="Calibri" w:hAnsi="Calibri" w:cs="Calibri"/>
        </w:rPr>
        <w:t xml:space="preserve">O recebimento provisório ou definitivo não excluirá a responsabilidade civil pela solidez e pela segurança dos bens nem a responsabilidade </w:t>
      </w:r>
      <w:r w:rsidRPr="00462343">
        <w:rPr>
          <w:rFonts w:ascii="Calibri" w:hAnsi="Calibri" w:cs="Calibri"/>
        </w:rPr>
        <w:t>ético-profissional pela perfeita execução do contrato.</w:t>
      </w:r>
    </w:p>
    <w:p w:rsidR="00807F9B" w:rsidRPr="00462343" w:rsidRDefault="00807F9B" w:rsidP="0022537A">
      <w:pPr>
        <w:pStyle w:val="Nvel2tr"/>
        <w:numPr>
          <w:ilvl w:val="0"/>
          <w:numId w:val="0"/>
        </w:numPr>
        <w:shd w:val="clear" w:color="auto" w:fill="FFFFFF" w:themeFill="background1"/>
        <w:rPr>
          <w:rFonts w:ascii="Calibri" w:hAnsi="Calibri" w:cs="Calibri"/>
        </w:rPr>
      </w:pPr>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Liquidação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Recebida a Nota Fiscal ou documento de cobrança equivalente, correrá o prazo de dez dias úteis para fins de liquidação, na forma desta seção, prorrogáveis por igual período, quando houver n</w:t>
      </w:r>
      <w:r w:rsidRPr="00462343">
        <w:rPr>
          <w:rFonts w:ascii="Calibri" w:hAnsi="Calibri" w:cs="Calibri"/>
        </w:rPr>
        <w:t>ecessidade de diligências para a aferição do atendimento das exigências contratuais</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Para fins de liquidação, o setor competente deverá verificar se a nota fiscal ou instrumento de cobrança equivalente apresentado expressa os elementos necessários e essenci</w:t>
      </w:r>
      <w:r w:rsidRPr="00462343">
        <w:rPr>
          <w:rFonts w:ascii="Calibri" w:hAnsi="Calibri" w:cs="Calibri"/>
        </w:rPr>
        <w:t xml:space="preserve">ais do documento, tais como: </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o</w:t>
      </w:r>
      <w:proofErr w:type="gramEnd"/>
      <w:r w:rsidRPr="00462343">
        <w:rPr>
          <w:rFonts w:ascii="Calibri" w:hAnsi="Calibri" w:cs="Calibri"/>
        </w:rPr>
        <w:t xml:space="preserve"> prazo de validade;</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a</w:t>
      </w:r>
      <w:proofErr w:type="gramEnd"/>
      <w:r w:rsidRPr="00462343">
        <w:rPr>
          <w:rFonts w:ascii="Calibri" w:hAnsi="Calibri" w:cs="Calibri"/>
        </w:rPr>
        <w:t xml:space="preserve"> data da emissão; </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os</w:t>
      </w:r>
      <w:proofErr w:type="gramEnd"/>
      <w:r w:rsidRPr="00462343">
        <w:rPr>
          <w:rFonts w:ascii="Calibri" w:hAnsi="Calibri" w:cs="Calibri"/>
        </w:rPr>
        <w:t xml:space="preserve"> dados do contrato e do órgão contratante; </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dados</w:t>
      </w:r>
      <w:proofErr w:type="gramEnd"/>
      <w:r w:rsidRPr="00462343">
        <w:rPr>
          <w:rFonts w:ascii="Calibri" w:hAnsi="Calibri" w:cs="Calibri"/>
        </w:rPr>
        <w:t xml:space="preserve"> bancários</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o</w:t>
      </w:r>
      <w:proofErr w:type="gramEnd"/>
      <w:r w:rsidRPr="00462343">
        <w:rPr>
          <w:rFonts w:ascii="Calibri" w:hAnsi="Calibri" w:cs="Calibri"/>
        </w:rPr>
        <w:t xml:space="preserve"> período respectivo de execução do contrato; </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o</w:t>
      </w:r>
      <w:proofErr w:type="gramEnd"/>
      <w:r w:rsidRPr="00462343">
        <w:rPr>
          <w:rFonts w:ascii="Calibri" w:hAnsi="Calibri" w:cs="Calibri"/>
        </w:rPr>
        <w:t xml:space="preserve"> valor a pagar; e </w:t>
      </w:r>
    </w:p>
    <w:p w:rsidR="00807F9B" w:rsidRPr="00462343" w:rsidRDefault="00107625" w:rsidP="0022537A">
      <w:pPr>
        <w:pStyle w:val="Nvel3tr"/>
        <w:numPr>
          <w:ilvl w:val="2"/>
          <w:numId w:val="47"/>
        </w:numPr>
        <w:shd w:val="clear" w:color="auto" w:fill="FFFFFF" w:themeFill="background1"/>
        <w:rPr>
          <w:rFonts w:ascii="Calibri" w:hAnsi="Calibri" w:cs="Calibri"/>
        </w:rPr>
      </w:pPr>
      <w:proofErr w:type="gramStart"/>
      <w:r w:rsidRPr="00462343">
        <w:rPr>
          <w:rFonts w:ascii="Calibri" w:hAnsi="Calibri" w:cs="Calibri"/>
        </w:rPr>
        <w:t>eventual</w:t>
      </w:r>
      <w:proofErr w:type="gramEnd"/>
      <w:r w:rsidRPr="00462343">
        <w:rPr>
          <w:rFonts w:ascii="Calibri" w:hAnsi="Calibri" w:cs="Calibri"/>
        </w:rPr>
        <w:t xml:space="preserve"> destaque do valor de retenções tributárias cabí</w:t>
      </w:r>
      <w:r w:rsidRPr="00462343">
        <w:rPr>
          <w:rFonts w:ascii="Calibri" w:hAnsi="Calibri" w:cs="Calibri"/>
        </w:rPr>
        <w:t>veis.</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eastAsia="Calibri" w:hAnsi="Calibri" w:cs="Calibri"/>
        </w:rPr>
        <w:t xml:space="preserve"> Havendo erro na apresentação da nota fiscal ou instrumento de cobrança equivalente, ou circunstância que impeça a </w:t>
      </w:r>
      <w:r w:rsidRPr="00462343">
        <w:rPr>
          <w:rFonts w:ascii="Calibri" w:hAnsi="Calibri" w:cs="Calibri"/>
        </w:rPr>
        <w:t>liquidação da despesa, esta ficará sobrestada até que o contratado providencie as medidas saneadoras, reiniciando-se o prazo após a com</w:t>
      </w:r>
      <w:r w:rsidRPr="00462343">
        <w:rPr>
          <w:rFonts w:ascii="Calibri" w:hAnsi="Calibri" w:cs="Calibri"/>
        </w:rPr>
        <w:t>provação da regularização da situação, sem ônus ao contratante;</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 A nota fiscal ou instrumento de cobrança equivalente deverá ser obrigatoriamente acompanhado da comprovação da regularidade fiscal, constatada por meio de consulta </w:t>
      </w:r>
      <w:r w:rsidRPr="00462343">
        <w:rPr>
          <w:rFonts w:ascii="Calibri" w:hAnsi="Calibri" w:cs="Calibri"/>
          <w:i/>
          <w:iCs/>
        </w:rPr>
        <w:t>on-line</w:t>
      </w:r>
      <w:r w:rsidRPr="00462343">
        <w:rPr>
          <w:rFonts w:ascii="Calibri" w:hAnsi="Calibri" w:cs="Calibri"/>
          <w:i/>
        </w:rPr>
        <w:t xml:space="preserve"> </w:t>
      </w:r>
      <w:r w:rsidRPr="00462343">
        <w:rPr>
          <w:rFonts w:ascii="Calibri" w:hAnsi="Calibri" w:cs="Calibri"/>
        </w:rPr>
        <w:t>ao SICAF ou, na imp</w:t>
      </w:r>
      <w:r w:rsidRPr="00462343">
        <w:rPr>
          <w:rFonts w:ascii="Calibri" w:hAnsi="Calibri" w:cs="Calibri"/>
        </w:rPr>
        <w:t xml:space="preserve">ossibilidade de acesso ao referido Sistema, mediante consulta aos sítios eletrônicos oficiais ou à documentação mencionada no </w:t>
      </w:r>
      <w:hyperlink r:id="rId12" w:anchor="art68">
        <w:r w:rsidRPr="00462343">
          <w:rPr>
            <w:rStyle w:val="Hyperlink"/>
            <w:rFonts w:ascii="Calibri" w:hAnsi="Calibri" w:cs="Calibri"/>
          </w:rPr>
          <w:t>art. 68 da Lei nº 14.133, de 202</w:t>
        </w:r>
        <w:r w:rsidRPr="00462343">
          <w:rPr>
            <w:rStyle w:val="Hyperlink"/>
            <w:rFonts w:ascii="Calibri" w:hAnsi="Calibri" w:cs="Calibri"/>
          </w:rPr>
          <w:t xml:space="preserve">1.  </w:t>
        </w:r>
      </w:hyperlink>
      <w:r w:rsidRPr="00462343">
        <w:rPr>
          <w:rFonts w:ascii="Calibri" w:hAnsi="Calibri" w:cs="Calibri"/>
        </w:rPr>
        <w:t xml:space="preserve"> </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A Administração deverá realizar consulta ao SICAF para: a) verificar a manutenção das condições de habilitação exigidas no edital; b) identificar possível razão que impeça a participação em licitação, no âmbito do órgão ou entidade, proibição de </w:t>
      </w:r>
      <w:r w:rsidRPr="00462343">
        <w:rPr>
          <w:rFonts w:ascii="Calibri" w:hAnsi="Calibri" w:cs="Calibri"/>
        </w:rPr>
        <w:t>contratar com o Poder Público, bem como ocorrências impeditivas indiretas.</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lastRenderedPageBreak/>
        <w:t>Constatando-se, junto ao SICAF, a situação de irregularidade do contratado, será providenciada sua notificação, por escrito, para que, no prazo de 5 (cinco) dias úteis, regularize s</w:t>
      </w:r>
      <w:r w:rsidRPr="00462343">
        <w:rPr>
          <w:rFonts w:ascii="Calibri" w:hAnsi="Calibri" w:cs="Calibri"/>
        </w:rPr>
        <w:t>ua situação ou, no mesmo prazo, apresente sua defesa. O prazo poderá ser prorrogado uma vez, por igual período, a critério do contratante.</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Não havendo regularização ou sendo a defesa considerada improcedente, o contratante deverá comunicar aos órgãos respo</w:t>
      </w:r>
      <w:r w:rsidRPr="00462343">
        <w:rPr>
          <w:rFonts w:ascii="Calibri" w:hAnsi="Calibri" w:cs="Calibri"/>
        </w:rPr>
        <w:t xml:space="preserve">nsáveis pela fiscalização da regularidade fiscal quanto à inadimplência do contratado, bem como quanto à existência de pagamento a ser efetuado, para que sejam acionados os meios pertinentes e necessários para garantir o recebimento de seus créditos.  </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Per</w:t>
      </w:r>
      <w:r w:rsidRPr="00462343">
        <w:rPr>
          <w:rFonts w:ascii="Calibri" w:hAnsi="Calibri" w:cs="Calibri"/>
        </w:rPr>
        <w:t xml:space="preserve">sistindo a irregularidade, o contratante deverá adotar as medidas necessárias à rescisão contratual nos autos do processo administrativo correspondente, assegurada ao contratado a ampla defesa. </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Havendo a efetiva execução do objeto, os pagamentos serão rea</w:t>
      </w:r>
      <w:r w:rsidRPr="00462343">
        <w:rPr>
          <w:rFonts w:ascii="Calibri" w:hAnsi="Calibri" w:cs="Calibri"/>
        </w:rPr>
        <w:t xml:space="preserve">lizados normalmente, até que se decida pela rescisão do contrato, caso o contratado não regularize sua situação junto ao SICAF.  </w:t>
      </w:r>
    </w:p>
    <w:p w:rsidR="00807F9B" w:rsidRPr="00462343" w:rsidRDefault="00807F9B" w:rsidP="0022537A">
      <w:pPr>
        <w:pStyle w:val="Nvel2tr"/>
        <w:numPr>
          <w:ilvl w:val="0"/>
          <w:numId w:val="0"/>
        </w:numPr>
        <w:shd w:val="clear" w:color="auto" w:fill="FFFFFF" w:themeFill="background1"/>
        <w:rPr>
          <w:rFonts w:ascii="Calibri" w:hAnsi="Calibri" w:cs="Calibri"/>
        </w:rPr>
      </w:pPr>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Prazo de Pagamento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 pagamento deverá ser realizado no prazo máximo de 30 (trinta) dias contados da finalização da liquidação</w:t>
      </w:r>
      <w:r w:rsidRPr="00462343">
        <w:rPr>
          <w:rFonts w:ascii="Calibri" w:hAnsi="Calibri" w:cs="Calibri"/>
        </w:rPr>
        <w:t xml:space="preserve"> da despesa, após comprovado o adimplemento da contratada em todas as suas obrigações, já deduzidas as glosas e notas de débitos.</w:t>
      </w:r>
    </w:p>
    <w:p w:rsidR="00807F9B" w:rsidRPr="00462343" w:rsidRDefault="00807F9B" w:rsidP="0022537A">
      <w:pPr>
        <w:shd w:val="clear" w:color="auto" w:fill="FFFFFF" w:themeFill="background1"/>
        <w:rPr>
          <w:rFonts w:ascii="Calibri" w:hAnsi="Calibri" w:cs="Calibri"/>
          <w:b/>
        </w:rPr>
      </w:pPr>
    </w:p>
    <w:p w:rsidR="00807F9B" w:rsidRPr="00462343" w:rsidRDefault="00107625" w:rsidP="0022537A">
      <w:pPr>
        <w:shd w:val="clear" w:color="auto" w:fill="FFFFFF" w:themeFill="background1"/>
        <w:rPr>
          <w:rFonts w:ascii="Calibri" w:hAnsi="Calibri" w:cs="Calibri"/>
          <w:b/>
        </w:rPr>
      </w:pPr>
      <w:r w:rsidRPr="00462343">
        <w:rPr>
          <w:rFonts w:ascii="Calibri" w:hAnsi="Calibri" w:cs="Calibri"/>
          <w:b/>
        </w:rPr>
        <w:t>Forma de pagamento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 pagamento será realizado por meio de ordem bancária, TED, DOC ou transferência bancária (a critério do M</w:t>
      </w:r>
      <w:r w:rsidRPr="00462343">
        <w:rPr>
          <w:rFonts w:ascii="Calibri" w:hAnsi="Calibri" w:cs="Calibri"/>
        </w:rPr>
        <w:t xml:space="preserve">unicípio) para crédito em banco, agência e conta corrente indicados pelo contratado. </w:t>
      </w:r>
      <w:r w:rsidRPr="00462343">
        <w:rPr>
          <w:rFonts w:ascii="Calibri" w:hAnsi="Calibri" w:cs="Calibri"/>
          <w:highlight w:val="yellow"/>
        </w:rPr>
        <w:t>O contratado deverá informar ao Município de Diamante D’Oeste eventual alteração dos dados bancários informados</w:t>
      </w:r>
      <w:r w:rsidRPr="00462343">
        <w:rPr>
          <w:rFonts w:ascii="Calibri" w:hAnsi="Calibri" w:cs="Calibri"/>
        </w:rPr>
        <w:t>.</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Será considerada data do pagamento o dia em que constar co</w:t>
      </w:r>
      <w:r w:rsidRPr="00462343">
        <w:rPr>
          <w:rFonts w:ascii="Calibri" w:hAnsi="Calibri" w:cs="Calibri"/>
        </w:rPr>
        <w:t>mo emitida a ordem bancária, TED, DOC ou transferência bancária para pagamento.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Quando do pagamento, será efetuada a retenção tributária prevista na legislação aplicável.</w:t>
      </w:r>
    </w:p>
    <w:p w:rsidR="00807F9B" w:rsidRPr="00462343" w:rsidRDefault="00107625" w:rsidP="0022537A">
      <w:pPr>
        <w:pStyle w:val="Nvel3tr"/>
        <w:numPr>
          <w:ilvl w:val="2"/>
          <w:numId w:val="47"/>
        </w:numPr>
        <w:shd w:val="clear" w:color="auto" w:fill="FFFFFF" w:themeFill="background1"/>
        <w:rPr>
          <w:rFonts w:ascii="Calibri" w:hAnsi="Calibri" w:cs="Calibri"/>
        </w:rPr>
      </w:pPr>
      <w:r w:rsidRPr="00462343">
        <w:rPr>
          <w:rFonts w:ascii="Calibri" w:hAnsi="Calibri" w:cs="Calibri"/>
        </w:rPr>
        <w:t>Independentemente do percentual de tributo inserido na planilha, quando houver, serão</w:t>
      </w:r>
      <w:r w:rsidRPr="00462343">
        <w:rPr>
          <w:rFonts w:ascii="Calibri" w:hAnsi="Calibri" w:cs="Calibri"/>
        </w:rPr>
        <w:t xml:space="preserve"> retidos na fonte, quando da realização do pagamento, os percentuais estabelecidos na legislação vigente.</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O contratado regularmente optante pelo Simples Nacional, nos termos da </w:t>
      </w:r>
      <w:hyperlink r:id="rId13">
        <w:r w:rsidRPr="00462343">
          <w:rPr>
            <w:rStyle w:val="Hyperlink"/>
            <w:rFonts w:ascii="Calibri" w:hAnsi="Calibri" w:cs="Calibri"/>
          </w:rPr>
          <w:t>Lei C</w:t>
        </w:r>
        <w:r w:rsidRPr="00462343">
          <w:rPr>
            <w:rStyle w:val="Hyperlink"/>
            <w:rFonts w:ascii="Calibri" w:hAnsi="Calibri" w:cs="Calibri"/>
          </w:rPr>
          <w:t>omplementar nº 123, de 2006</w:t>
        </w:r>
      </w:hyperlink>
      <w:r w:rsidRPr="00462343">
        <w:rPr>
          <w:rFonts w:ascii="Calibri" w:hAnsi="Calibri" w:cs="Calibri"/>
        </w:rPr>
        <w:t xml:space="preserve">, não sofrerá a retenção tributária quanto aos impostos e contribuições abrangidos por aquele regime. No entanto, o pagamento ficará condicionado à apresentação de comprovação, por meio de documento oficial, de que faz jus ao </w:t>
      </w:r>
      <w:r w:rsidRPr="00462343">
        <w:rPr>
          <w:rFonts w:ascii="Calibri" w:hAnsi="Calibri" w:cs="Calibri"/>
        </w:rPr>
        <w:t>tratamento tributário favorecido previsto na referida Lei Complementar.</w:t>
      </w:r>
    </w:p>
    <w:p w:rsidR="00807F9B" w:rsidRPr="00462343" w:rsidRDefault="00807F9B" w:rsidP="0022537A">
      <w:pPr>
        <w:shd w:val="clear" w:color="auto" w:fill="FFFFFF" w:themeFill="background1"/>
        <w:rPr>
          <w:rFonts w:ascii="Calibri" w:hAnsi="Calibri" w:cs="Calibri"/>
          <w:b/>
        </w:rPr>
      </w:pPr>
    </w:p>
    <w:p w:rsidR="00807F9B" w:rsidRPr="00462343" w:rsidRDefault="00107625" w:rsidP="0022537A">
      <w:pPr>
        <w:pStyle w:val="Nmerostr"/>
        <w:numPr>
          <w:ilvl w:val="0"/>
          <w:numId w:val="47"/>
        </w:numPr>
        <w:shd w:val="clear" w:color="auto" w:fill="FFFFFF" w:themeFill="background1"/>
        <w:rPr>
          <w:rFonts w:ascii="Calibri" w:hAnsi="Calibri" w:cs="Calibri"/>
          <w:szCs w:val="24"/>
        </w:rPr>
      </w:pPr>
      <w:r w:rsidRPr="00462343">
        <w:rPr>
          <w:rFonts w:ascii="Calibri" w:hAnsi="Calibri" w:cs="Calibri"/>
          <w:szCs w:val="24"/>
        </w:rPr>
        <w:t>FORMA E CRITÉRIOS DE SELEÇÃO DO FORNECEDOR E FORMA DE FORNECIMENTO</w:t>
      </w:r>
    </w:p>
    <w:p w:rsidR="00807F9B" w:rsidRPr="00462343" w:rsidRDefault="00107625" w:rsidP="0022537A">
      <w:pPr>
        <w:shd w:val="clear" w:color="auto" w:fill="FFFFFF" w:themeFill="background1"/>
        <w:rPr>
          <w:rFonts w:ascii="Calibri" w:hAnsi="Calibri" w:cs="Calibri"/>
          <w:b/>
          <w:highlight w:val="yellow"/>
        </w:rPr>
      </w:pPr>
      <w:r w:rsidRPr="00462343">
        <w:rPr>
          <w:rFonts w:ascii="Calibri" w:hAnsi="Calibri" w:cs="Calibri"/>
          <w:b/>
        </w:rPr>
        <w:t>Forma de seleção e critério de julgamento da proposta</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 fornecedor será selecionado por meio da realização de proced</w:t>
      </w:r>
      <w:r w:rsidRPr="00462343">
        <w:rPr>
          <w:rFonts w:ascii="Calibri" w:hAnsi="Calibri" w:cs="Calibri"/>
        </w:rPr>
        <w:t xml:space="preserve">imento de LICITAÇÃO, na modalidade PREGÃO, sob a forma ELETRÔNICA, com adoção do critério de julgamento pelo </w:t>
      </w:r>
      <w:r w:rsidRPr="00462343">
        <w:rPr>
          <w:rFonts w:ascii="Calibri" w:hAnsi="Calibri" w:cs="Calibri"/>
          <w:color w:val="FF0000"/>
        </w:rPr>
        <w:t>MENOR PREÇO GLOBAL.</w:t>
      </w:r>
    </w:p>
    <w:p w:rsidR="00807F9B" w:rsidRPr="00462343" w:rsidRDefault="00107625" w:rsidP="0022537A">
      <w:pPr>
        <w:shd w:val="clear" w:color="auto" w:fill="FFFFFF" w:themeFill="background1"/>
        <w:rPr>
          <w:rFonts w:ascii="Calibri" w:hAnsi="Calibri" w:cs="Calibri"/>
          <w:b/>
        </w:rPr>
      </w:pPr>
      <w:r w:rsidRPr="00462343">
        <w:rPr>
          <w:rFonts w:ascii="Calibri" w:hAnsi="Calibri" w:cs="Calibri"/>
          <w:b/>
        </w:rPr>
        <w:t>Forma de fornecimento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shd w:val="clear" w:color="auto" w:fill="FFFFFF"/>
        </w:rPr>
        <w:t xml:space="preserve">O fornecimento do objeto será </w:t>
      </w:r>
      <w:r w:rsidRPr="00462343">
        <w:rPr>
          <w:rFonts w:ascii="Calibri" w:hAnsi="Calibri" w:cs="Calibri"/>
          <w:color w:val="FF0000"/>
        </w:rPr>
        <w:t>integral</w:t>
      </w:r>
      <w:r w:rsidRPr="00462343">
        <w:rPr>
          <w:rFonts w:ascii="Calibri" w:hAnsi="Calibri" w:cs="Calibri"/>
          <w:shd w:val="clear" w:color="auto" w:fill="FFFFFF"/>
        </w:rPr>
        <w:t>.</w:t>
      </w:r>
    </w:p>
    <w:p w:rsidR="00807F9B" w:rsidRPr="00462343" w:rsidRDefault="00107625" w:rsidP="0022537A">
      <w:pPr>
        <w:shd w:val="clear" w:color="auto" w:fill="FFFFFF" w:themeFill="background1"/>
        <w:rPr>
          <w:rFonts w:ascii="Calibri" w:hAnsi="Calibri" w:cs="Calibri"/>
          <w:b/>
        </w:rPr>
      </w:pPr>
      <w:r w:rsidRPr="00462343">
        <w:rPr>
          <w:rFonts w:ascii="Calibri" w:hAnsi="Calibri" w:cs="Calibri"/>
          <w:b/>
        </w:rPr>
        <w:lastRenderedPageBreak/>
        <w:t>Exigências de habilitação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Para fins de habilitação, deverá o </w:t>
      </w:r>
      <w:r w:rsidRPr="00462343">
        <w:rPr>
          <w:rFonts w:ascii="Calibri" w:hAnsi="Calibri" w:cs="Calibri"/>
        </w:rPr>
        <w:t>licitante comprovar os seguintes requisitos:</w:t>
      </w:r>
    </w:p>
    <w:p w:rsidR="00807F9B" w:rsidRPr="00462343" w:rsidRDefault="00107625" w:rsidP="0022537A">
      <w:pPr>
        <w:shd w:val="clear" w:color="auto" w:fill="FFFFFF" w:themeFill="background1"/>
        <w:rPr>
          <w:rFonts w:ascii="Calibri" w:hAnsi="Calibri" w:cs="Calibri"/>
          <w:b/>
          <w:color w:val="000000"/>
        </w:rPr>
      </w:pPr>
      <w:r w:rsidRPr="00462343">
        <w:rPr>
          <w:rFonts w:ascii="Calibri" w:hAnsi="Calibri" w:cs="Calibri"/>
          <w:b/>
          <w:color w:val="000000"/>
        </w:rPr>
        <w:t>Habilitação jurídica (conforme o caso)</w:t>
      </w:r>
    </w:p>
    <w:p w:rsidR="00807F9B" w:rsidRPr="00462343" w:rsidRDefault="00107625" w:rsidP="0022537A">
      <w:pPr>
        <w:pStyle w:val="Nvel2tr"/>
        <w:numPr>
          <w:ilvl w:val="1"/>
          <w:numId w:val="47"/>
        </w:numPr>
        <w:shd w:val="clear" w:color="auto" w:fill="FFFFFF" w:themeFill="background1"/>
        <w:rPr>
          <w:rFonts w:ascii="Calibri" w:hAnsi="Calibri" w:cs="Calibri"/>
        </w:rPr>
      </w:pPr>
      <w:bookmarkStart w:id="14" w:name="_Ref115800561"/>
      <w:r w:rsidRPr="00462343">
        <w:rPr>
          <w:rFonts w:ascii="Calibri" w:hAnsi="Calibri" w:cs="Calibri"/>
          <w:b/>
        </w:rPr>
        <w:t xml:space="preserve">Pessoa física: </w:t>
      </w:r>
      <w:r w:rsidRPr="00462343">
        <w:rPr>
          <w:rFonts w:ascii="Calibri" w:hAnsi="Calibri" w:cs="Calibri"/>
        </w:rPr>
        <w:t>cédula de identidade (RG) ou documento equivalente que, por força de lei, tenha validade para fins de identificação em todo o território nacional</w:t>
      </w:r>
      <w:bookmarkEnd w:id="14"/>
      <w:r w:rsidRPr="00462343">
        <w:rPr>
          <w:rFonts w:ascii="Calibri" w:hAnsi="Calibri" w:cs="Calibri"/>
        </w:rPr>
        <w:t>.</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b/>
        </w:rPr>
        <w:t>Empresário</w:t>
      </w:r>
      <w:r w:rsidRPr="00462343">
        <w:rPr>
          <w:rFonts w:ascii="Calibri" w:hAnsi="Calibri" w:cs="Calibri"/>
          <w:b/>
        </w:rPr>
        <w:t xml:space="preserve"> individual: </w:t>
      </w:r>
      <w:r w:rsidRPr="00462343">
        <w:rPr>
          <w:rFonts w:ascii="Calibri" w:hAnsi="Calibri" w:cs="Calibri"/>
        </w:rPr>
        <w:t>inscrição no Registro Público de Empresas Mercantis, a cargo da Junta Comercial da respectiva sede.</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b/>
        </w:rPr>
        <w:t xml:space="preserve">Microempreendedor Individual - MEI: </w:t>
      </w:r>
      <w:r w:rsidRPr="00462343">
        <w:rPr>
          <w:rFonts w:ascii="Calibri" w:hAnsi="Calibri" w:cs="Calibri"/>
        </w:rPr>
        <w:t>Certificado da Condição de Microempreendedor Individual - CCMEI, cuja aceitação ficará condicionada à verif</w:t>
      </w:r>
      <w:r w:rsidRPr="00462343">
        <w:rPr>
          <w:rFonts w:ascii="Calibri" w:hAnsi="Calibri" w:cs="Calibri"/>
        </w:rPr>
        <w:t xml:space="preserve">icação da autenticidade no sítio </w:t>
      </w:r>
      <w:hyperlink r:id="rId14">
        <w:r w:rsidRPr="00462343">
          <w:rPr>
            <w:rStyle w:val="Hyperlink"/>
            <w:rFonts w:ascii="Calibri" w:hAnsi="Calibri" w:cs="Calibri"/>
          </w:rPr>
          <w:t>https://www.gov.br/empresas-e-negocios/pt-br/empreendedor</w:t>
        </w:r>
      </w:hyperlink>
      <w:r w:rsidRPr="00462343">
        <w:rPr>
          <w:rFonts w:ascii="Calibri" w:hAnsi="Calibri" w:cs="Calibri"/>
        </w:rPr>
        <w:t>.</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b/>
          <w:bCs w:val="0"/>
        </w:rPr>
        <w:t>Sociedade empresária, sociedade limitada unipessoal – SLU ou sociedade identificada com</w:t>
      </w:r>
      <w:r w:rsidRPr="00462343">
        <w:rPr>
          <w:rFonts w:ascii="Calibri" w:hAnsi="Calibri" w:cs="Calibri"/>
          <w:b/>
          <w:bCs w:val="0"/>
        </w:rPr>
        <w:t>o empresa individual de responsabilidade limitada - EIRELI:</w:t>
      </w:r>
      <w:r w:rsidRPr="00462343">
        <w:rPr>
          <w:rFonts w:ascii="Calibri" w:hAnsi="Calibri" w:cs="Calibri"/>
        </w:rPr>
        <w:t xml:space="preserve"> inscrição do ato constitutivo, estatuto ou contrato social no Registro Público de Empresas Mercantis, a cargo da Junta Comercial da respectiva sede, acompanhada de documento comprobatório de seus administradores.</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b/>
        </w:rPr>
        <w:t xml:space="preserve">Sociedade empresária estrangeira: </w:t>
      </w:r>
      <w:r w:rsidRPr="00462343">
        <w:rPr>
          <w:rFonts w:ascii="Calibri" w:hAnsi="Calibri" w:cs="Calibri"/>
        </w:rPr>
        <w:t>portaria</w:t>
      </w:r>
      <w:r w:rsidRPr="00462343">
        <w:rPr>
          <w:rFonts w:ascii="Calibri" w:hAnsi="Calibri" w:cs="Calibri"/>
        </w:rPr>
        <w:t xml:space="preserve"> de autorização de funcionamento no Brasil, publicada no Diário Oficial da União e arquivada na Junta Comercial da unidade federativa onde se localizar a filial, agência, sucursal ou estabelecimento, a qual será considerada como sua sede, conforme Instruçã</w:t>
      </w:r>
      <w:r w:rsidRPr="00462343">
        <w:rPr>
          <w:rFonts w:ascii="Calibri" w:hAnsi="Calibri" w:cs="Calibri"/>
        </w:rPr>
        <w:t xml:space="preserve">o </w:t>
      </w:r>
      <w:hyperlink r:id="rId15">
        <w:r w:rsidRPr="00462343">
          <w:rPr>
            <w:rStyle w:val="Hyperlink"/>
            <w:rFonts w:ascii="Calibri" w:hAnsi="Calibri" w:cs="Calibri"/>
          </w:rPr>
          <w:t>Normativa DREI/ME n.º 77, de 18 de março de 2020</w:t>
        </w:r>
      </w:hyperlink>
      <w:r w:rsidRPr="00462343">
        <w:rPr>
          <w:rFonts w:ascii="Calibri" w:hAnsi="Calibri" w:cs="Calibri"/>
        </w:rPr>
        <w:t>.</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b/>
        </w:rPr>
        <w:t xml:space="preserve">Sociedade simples: </w:t>
      </w:r>
      <w:r w:rsidRPr="00462343">
        <w:rPr>
          <w:rFonts w:ascii="Calibri" w:hAnsi="Calibri" w:cs="Calibri"/>
        </w:rPr>
        <w:t>inscrição do ato constitutivo no Registro Civil de Pessoas J</w:t>
      </w:r>
      <w:r w:rsidRPr="00462343">
        <w:rPr>
          <w:rFonts w:ascii="Calibri" w:hAnsi="Calibri" w:cs="Calibri"/>
        </w:rPr>
        <w:t>urídicas do local de sua sede, acompanhada de documento comprobatório de seus administradores.</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b/>
        </w:rPr>
        <w:t xml:space="preserve">Filial, sucursal ou agência de sociedade simples ou empresária: </w:t>
      </w:r>
      <w:r w:rsidRPr="00462343">
        <w:rPr>
          <w:rFonts w:ascii="Calibri" w:hAnsi="Calibri" w:cs="Calibri"/>
        </w:rPr>
        <w:t xml:space="preserve">inscrição do ato constitutivo da filial, sucursal ou agência da sociedade simples ou empresária, </w:t>
      </w:r>
      <w:r w:rsidRPr="00462343">
        <w:rPr>
          <w:rFonts w:ascii="Calibri" w:hAnsi="Calibri" w:cs="Calibri"/>
        </w:rPr>
        <w:t xml:space="preserve">respectivamente, no Registro Civil das Pessoas Jurídicas ou no Registro Público de Empresas </w:t>
      </w:r>
      <w:bookmarkStart w:id="15" w:name="_Int_ySfCXwr4"/>
      <w:r w:rsidRPr="00462343">
        <w:rPr>
          <w:rFonts w:ascii="Calibri" w:hAnsi="Calibri" w:cs="Calibri"/>
        </w:rPr>
        <w:t>Mercantis onde</w:t>
      </w:r>
      <w:bookmarkEnd w:id="15"/>
      <w:r w:rsidRPr="00462343">
        <w:rPr>
          <w:rFonts w:ascii="Calibri" w:hAnsi="Calibri" w:cs="Calibri"/>
        </w:rPr>
        <w:t xml:space="preserve"> opera, com averbação no Registro onde tem sede a matriz.</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b/>
        </w:rPr>
        <w:t xml:space="preserve">Sociedade cooperativa: </w:t>
      </w:r>
      <w:r w:rsidRPr="00462343">
        <w:rPr>
          <w:rFonts w:ascii="Calibri" w:hAnsi="Calibri" w:cs="Calibri"/>
        </w:rPr>
        <w:t>ata de fundação e estatuto social, com a ata da assembleia que o apro</w:t>
      </w:r>
      <w:r w:rsidRPr="00462343">
        <w:rPr>
          <w:rFonts w:ascii="Calibri" w:hAnsi="Calibri" w:cs="Calibri"/>
        </w:rPr>
        <w:t xml:space="preserve">vou, devidamente arquivado na Junta Comercial ou inscrito no Registro Civil das Pessoas Jurídicas da respectiva sede, além do registro de que trata o </w:t>
      </w:r>
      <w:hyperlink r:id="rId16" w:anchor="art107">
        <w:r w:rsidRPr="00462343">
          <w:rPr>
            <w:rStyle w:val="Hyperlink"/>
            <w:rFonts w:ascii="Calibri" w:hAnsi="Calibri" w:cs="Calibri"/>
          </w:rPr>
          <w:t>art. 107 da Lei nº 5.764,</w:t>
        </w:r>
        <w:r w:rsidRPr="00462343">
          <w:rPr>
            <w:rStyle w:val="Hyperlink"/>
            <w:rFonts w:ascii="Calibri" w:hAnsi="Calibri" w:cs="Calibri"/>
          </w:rPr>
          <w:t xml:space="preserve"> de 16 de dezembro 1971</w:t>
        </w:r>
      </w:hyperlink>
      <w:r w:rsidRPr="00462343">
        <w:rPr>
          <w:rFonts w:ascii="Calibri" w:hAnsi="Calibri" w:cs="Calibri"/>
        </w:rPr>
        <w:t>.</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b/>
        </w:rPr>
        <w:t xml:space="preserve">Agricultor familiar: </w:t>
      </w:r>
      <w:r w:rsidRPr="00462343">
        <w:rPr>
          <w:rFonts w:ascii="Calibri" w:hAnsi="Calibri" w:cs="Calibri"/>
        </w:rPr>
        <w:t>Declaração de Aptidão ao Pronaf – DAP ou DAP-P válida, ou, ainda, outros documentos definidos pela Secretaria Especial de Agricultura Familiar e do Desenvolvimento Agrário, nos termos do</w:t>
      </w:r>
      <w:hyperlink r:id="rId17" w:anchor="art4§2">
        <w:r w:rsidRPr="00462343">
          <w:rPr>
            <w:rStyle w:val="Hyperlink"/>
            <w:rFonts w:ascii="Calibri" w:hAnsi="Calibri" w:cs="Calibri"/>
          </w:rPr>
          <w:t xml:space="preserve"> art. 4º, §2º do Decreto nº 10.880, de 2 de dezembro de 2021</w:t>
        </w:r>
      </w:hyperlink>
      <w:r w:rsidRPr="00462343">
        <w:rPr>
          <w:rFonts w:ascii="Calibri" w:hAnsi="Calibri" w:cs="Calibri"/>
        </w:rPr>
        <w:t>.</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b/>
        </w:rPr>
        <w:t xml:space="preserve">Produtor Rural: </w:t>
      </w:r>
      <w:r w:rsidRPr="00462343">
        <w:rPr>
          <w:rFonts w:ascii="Calibri" w:hAnsi="Calibri" w:cs="Calibri"/>
        </w:rPr>
        <w:t>matrícula no Cadastro Específico do INSS – CEI, que comprove a qualificação como produtor ru</w:t>
      </w:r>
      <w:r w:rsidRPr="00462343">
        <w:rPr>
          <w:rFonts w:ascii="Calibri" w:hAnsi="Calibri" w:cs="Calibri"/>
        </w:rPr>
        <w:t xml:space="preserve">ral pessoa física, nos termos da </w:t>
      </w:r>
      <w:hyperlink r:id="rId18">
        <w:r w:rsidRPr="00462343">
          <w:rPr>
            <w:rStyle w:val="Hyperlink"/>
            <w:rFonts w:ascii="Calibri" w:hAnsi="Calibri" w:cs="Calibri"/>
          </w:rPr>
          <w:t>Instrução Normativa RFB n. 971, de</w:t>
        </w:r>
        <w:r w:rsidRPr="00462343">
          <w:rPr>
            <w:rStyle w:val="Hyperlink"/>
            <w:rFonts w:ascii="Calibri" w:hAnsi="Calibri" w:cs="Calibri"/>
          </w:rPr>
          <w:t xml:space="preserve"> 13 de novembro de 2009</w:t>
        </w:r>
      </w:hyperlink>
      <w:r w:rsidRPr="00462343">
        <w:rPr>
          <w:rFonts w:ascii="Calibri" w:hAnsi="Calibri" w:cs="Calibri"/>
        </w:rPr>
        <w:t xml:space="preserve"> (</w:t>
      </w:r>
      <w:proofErr w:type="spellStart"/>
      <w:r w:rsidRPr="00462343">
        <w:rPr>
          <w:rFonts w:ascii="Calibri" w:hAnsi="Calibri" w:cs="Calibri"/>
        </w:rPr>
        <w:t>arts</w:t>
      </w:r>
      <w:proofErr w:type="spellEnd"/>
      <w:r w:rsidRPr="00462343">
        <w:rPr>
          <w:rFonts w:ascii="Calibri" w:hAnsi="Calibri" w:cs="Calibri"/>
        </w:rPr>
        <w:t>. 17 a 19 e 165).</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Os documentos apresentados deverão estar acompanhados de todas as alterações ou da consolidação respectiva.</w:t>
      </w:r>
    </w:p>
    <w:p w:rsidR="00807F9B" w:rsidRPr="00462343" w:rsidRDefault="00807F9B" w:rsidP="0022537A">
      <w:pPr>
        <w:pStyle w:val="Nvel2tr"/>
        <w:numPr>
          <w:ilvl w:val="0"/>
          <w:numId w:val="0"/>
        </w:numPr>
        <w:shd w:val="clear" w:color="auto" w:fill="FFFFFF" w:themeFill="background1"/>
        <w:rPr>
          <w:rFonts w:ascii="Calibri" w:hAnsi="Calibri" w:cs="Calibri"/>
        </w:rPr>
      </w:pPr>
    </w:p>
    <w:p w:rsidR="00807F9B" w:rsidRPr="00462343" w:rsidRDefault="00107625" w:rsidP="0022537A">
      <w:pPr>
        <w:shd w:val="clear" w:color="auto" w:fill="FFFFFF" w:themeFill="background1"/>
        <w:rPr>
          <w:rFonts w:ascii="Calibri" w:hAnsi="Calibri" w:cs="Calibri"/>
          <w:b/>
        </w:rPr>
      </w:pPr>
      <w:r w:rsidRPr="00462343">
        <w:rPr>
          <w:rFonts w:ascii="Calibri" w:hAnsi="Calibri" w:cs="Calibri"/>
          <w:b/>
        </w:rPr>
        <w:t>Habilitação fiscal, social e trabalhista</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Prova de inscrição no Cadastro Nacional de Pessoas Juríd</w:t>
      </w:r>
      <w:r w:rsidRPr="00462343">
        <w:rPr>
          <w:rFonts w:ascii="Calibri" w:hAnsi="Calibri" w:cs="Calibri"/>
        </w:rPr>
        <w:t>icas ou no Cadastro de Pessoas Físicas, conforme o caso;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Prova de regularidade fiscal perante a Fazenda Nacional, mediante apresentação de </w:t>
      </w:r>
      <w:r w:rsidRPr="00462343">
        <w:rPr>
          <w:rFonts w:ascii="Calibri" w:hAnsi="Calibri" w:cs="Calibri"/>
        </w:rPr>
        <w:lastRenderedPageBreak/>
        <w:t>certidão expedida conjuntamente pela Secretaria da Receita Federal do Brasil (RFB) e pela Procuradoria-Geral da Fazen</w:t>
      </w:r>
      <w:r w:rsidRPr="00462343">
        <w:rPr>
          <w:rFonts w:ascii="Calibri" w:hAnsi="Calibri" w:cs="Calibri"/>
        </w:rPr>
        <w:t>da Nacional (PGFN), referente a todos os créditos tributários federais e à Dívida Ativa da União (DAU) por elas administrados, inclusive aqueles relativos à Seguridade Social, nos termos da Portaria Conjunta nº 1.751, de 02 de outubro de 2014, do Secretári</w:t>
      </w:r>
      <w:r w:rsidRPr="00462343">
        <w:rPr>
          <w:rFonts w:ascii="Calibri" w:hAnsi="Calibri" w:cs="Calibri"/>
        </w:rPr>
        <w:t>o da Receita Federal do Brasil e da Procuradora-Geral da Fazenda Nacional.</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Prova de regularidade com o Fundo de Garantia do Tempo de Serviço (FGTS);</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Prova de inexistência de débitos inadimplidos perante a Justiça do Trabalho, mediante a apresentação de cer</w:t>
      </w:r>
      <w:r w:rsidRPr="00462343">
        <w:rPr>
          <w:rFonts w:ascii="Calibri" w:hAnsi="Calibri" w:cs="Calibri"/>
        </w:rPr>
        <w:t>tidão negativa ou positiva com efeito de negativa, nos termos do Título VII-A da Consolidação das Leis do Trabalho, aprovada pelo Decreto-Lei nº 5.452, de 1º de maio de 1943;</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Prova de inscrição no cadastro de contribuintes </w:t>
      </w:r>
      <w:r w:rsidRPr="00462343">
        <w:rPr>
          <w:rFonts w:ascii="Calibri" w:hAnsi="Calibri" w:cs="Calibri"/>
          <w:iCs/>
        </w:rPr>
        <w:t>Estadual e/ou Municipal</w:t>
      </w:r>
      <w:r w:rsidRPr="00462343">
        <w:rPr>
          <w:rFonts w:ascii="Calibri" w:hAnsi="Calibri" w:cs="Calibri"/>
        </w:rPr>
        <w:t xml:space="preserve"> relativo </w:t>
      </w:r>
      <w:r w:rsidRPr="00462343">
        <w:rPr>
          <w:rFonts w:ascii="Calibri" w:hAnsi="Calibri" w:cs="Calibri"/>
        </w:rPr>
        <w:t xml:space="preserve">ao domicílio ou sede do fornecedor, pertinente ao seu ramo de atividade e compatível com o objeto contratual; </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Prova de regularidade com a Fazenda </w:t>
      </w:r>
      <w:r w:rsidRPr="00462343">
        <w:rPr>
          <w:rFonts w:ascii="Calibri" w:hAnsi="Calibri" w:cs="Calibri"/>
          <w:iCs/>
        </w:rPr>
        <w:t>Estadual e/ou Municipal</w:t>
      </w:r>
      <w:r w:rsidRPr="00462343">
        <w:rPr>
          <w:rFonts w:ascii="Calibri" w:hAnsi="Calibri" w:cs="Calibri"/>
        </w:rPr>
        <w:t xml:space="preserve"> do domicílio ou sede do fornecedor, relativa à atividade em cujo exercício contrata o</w:t>
      </w:r>
      <w:r w:rsidRPr="00462343">
        <w:rPr>
          <w:rFonts w:ascii="Calibri" w:hAnsi="Calibri" w:cs="Calibri"/>
        </w:rPr>
        <w:t>u concorre;</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Caso o fornecedor seja considerado isento dos tributos </w:t>
      </w:r>
      <w:r w:rsidRPr="00462343">
        <w:rPr>
          <w:rFonts w:ascii="Calibri" w:hAnsi="Calibri" w:cs="Calibri"/>
          <w:iCs/>
        </w:rPr>
        <w:t>Estaduais e/ou Municipais</w:t>
      </w:r>
      <w:r w:rsidRPr="00462343">
        <w:rPr>
          <w:rFonts w:ascii="Calibri" w:hAnsi="Calibri" w:cs="Calibri"/>
        </w:rPr>
        <w:t xml:space="preserve"> relacionados ao objeto contratual, deverá comprovar tal condição mediante a apresentação de declaração da Fazenda respectiva do seu domicílio ou sede, ou outra equ</w:t>
      </w:r>
      <w:r w:rsidRPr="00462343">
        <w:rPr>
          <w:rFonts w:ascii="Calibri" w:hAnsi="Calibri" w:cs="Calibri"/>
        </w:rPr>
        <w:t>ivalente, na forma da lei.</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O fornecedor enquadrado como microempreendedor individual que pretenda auferir os benefícios do tratamento diferenciado previstos na Lei Complementar n. 123, de 2006, estará dispensado da prova de inscrição nos cadastros de contr</w:t>
      </w:r>
      <w:r w:rsidRPr="00462343">
        <w:rPr>
          <w:rFonts w:ascii="Calibri" w:hAnsi="Calibri" w:cs="Calibri"/>
        </w:rPr>
        <w:t>ibuintes estadual e municipal.</w:t>
      </w:r>
    </w:p>
    <w:p w:rsidR="00807F9B" w:rsidRPr="00462343" w:rsidRDefault="00107625" w:rsidP="0022537A">
      <w:pPr>
        <w:shd w:val="clear" w:color="auto" w:fill="FFFFFF" w:themeFill="background1"/>
        <w:rPr>
          <w:rFonts w:ascii="Calibri" w:hAnsi="Calibri" w:cs="Calibri"/>
          <w:b/>
        </w:rPr>
      </w:pPr>
      <w:r w:rsidRPr="00462343">
        <w:rPr>
          <w:rFonts w:ascii="Calibri" w:hAnsi="Calibri" w:cs="Calibri"/>
          <w:b/>
        </w:rPr>
        <w:t>Qualificação Econômico-Financeira</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Certidão negativa de insolvência civil expedida pelo distribuidor do domicílio ou sede do licitante, caso se trate de pessoa física, desde que admitida a sua participação na licitação, ou de </w:t>
      </w:r>
      <w:r w:rsidRPr="00462343">
        <w:rPr>
          <w:rFonts w:ascii="Calibri" w:hAnsi="Calibri" w:cs="Calibri"/>
        </w:rPr>
        <w:t xml:space="preserve">sociedade simples; </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 xml:space="preserve">Certidão negativa de falência expedida pelo distribuidor da sede do fornecedor - </w:t>
      </w:r>
      <w:hyperlink r:id="rId19" w:anchor="art69">
        <w:r w:rsidRPr="00462343">
          <w:rPr>
            <w:rStyle w:val="Hyperlink"/>
            <w:rFonts w:ascii="Calibri" w:hAnsi="Calibri" w:cs="Calibri"/>
          </w:rPr>
          <w:t>Lei nº 14.133, de 2021, art. 69, caput, inciso II</w:t>
        </w:r>
      </w:hyperlink>
      <w:r w:rsidRPr="00462343">
        <w:rPr>
          <w:rFonts w:ascii="Calibri" w:hAnsi="Calibri" w:cs="Calibri"/>
        </w:rPr>
        <w:t>);</w:t>
      </w:r>
    </w:p>
    <w:p w:rsidR="00807F9B" w:rsidRPr="00462343" w:rsidRDefault="00107625" w:rsidP="0022537A">
      <w:pPr>
        <w:pStyle w:val="Nvel2tr"/>
        <w:numPr>
          <w:ilvl w:val="0"/>
          <w:numId w:val="0"/>
        </w:numPr>
        <w:shd w:val="clear" w:color="auto" w:fill="FFFFFF" w:themeFill="background1"/>
        <w:rPr>
          <w:rFonts w:ascii="Calibri" w:hAnsi="Calibri" w:cs="Calibri"/>
          <w:b/>
          <w:bCs w:val="0"/>
        </w:rPr>
      </w:pPr>
      <w:r w:rsidRPr="00462343">
        <w:rPr>
          <w:rFonts w:ascii="Calibri" w:hAnsi="Calibri" w:cs="Calibri"/>
          <w:b/>
          <w:bCs w:val="0"/>
        </w:rPr>
        <w:t>Qualificação Técnica</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Comprovação de aptidão para o fornecimento de bens similares de complexidade tecnológica e operacional equivalente ou superior com o objeto desta contratação, ou com o item pertinente, por meio da apresentação de certidões ou atestados</w:t>
      </w:r>
      <w:r w:rsidRPr="00462343">
        <w:rPr>
          <w:rFonts w:ascii="Calibri" w:hAnsi="Calibri" w:cs="Calibri"/>
        </w:rPr>
        <w:t xml:space="preserve">, por pessoas jurídicas de direito público ou privado, ou regularmente </w:t>
      </w:r>
      <w:proofErr w:type="gramStart"/>
      <w:r w:rsidRPr="00462343">
        <w:rPr>
          <w:rFonts w:ascii="Calibri" w:hAnsi="Calibri" w:cs="Calibri"/>
        </w:rPr>
        <w:t>emitido(</w:t>
      </w:r>
      <w:proofErr w:type="gramEnd"/>
      <w:r w:rsidRPr="00462343">
        <w:rPr>
          <w:rFonts w:ascii="Calibri" w:hAnsi="Calibri" w:cs="Calibri"/>
        </w:rPr>
        <w:t>s) pelo conselho profissional competente, quando for o caso.</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Para fins da comprovação de que trata este subitem, os atestados deverão dizer respeito a contratos executados com a</w:t>
      </w:r>
      <w:r w:rsidRPr="00462343">
        <w:rPr>
          <w:rFonts w:ascii="Calibri" w:hAnsi="Calibri" w:cs="Calibri"/>
        </w:rPr>
        <w:t xml:space="preserve">s seguintes características mínimas: </w:t>
      </w:r>
    </w:p>
    <w:p w:rsidR="00807F9B" w:rsidRPr="00462343" w:rsidRDefault="00107625" w:rsidP="0022537A">
      <w:pPr>
        <w:pStyle w:val="Nvel2tr"/>
        <w:numPr>
          <w:ilvl w:val="0"/>
          <w:numId w:val="79"/>
        </w:numPr>
        <w:shd w:val="clear" w:color="auto" w:fill="FFFFFF" w:themeFill="background1"/>
        <w:rPr>
          <w:rFonts w:ascii="Calibri" w:hAnsi="Calibri" w:cs="Calibri"/>
        </w:rPr>
      </w:pPr>
      <w:r w:rsidRPr="00462343">
        <w:rPr>
          <w:rFonts w:ascii="Calibri" w:hAnsi="Calibri" w:cs="Calibri"/>
        </w:rPr>
        <w:t xml:space="preserve">Implantação e operação em produção de sistema integrado de gestão pública, nativo web, em ambiente de computação em nuvem, abrangendo as áreas de: Contabilidade Pública, Orçamento e Finanças; e Folha de Pagamento e </w:t>
      </w:r>
      <w:proofErr w:type="spellStart"/>
      <w:r w:rsidRPr="00462343">
        <w:rPr>
          <w:rFonts w:ascii="Calibri" w:hAnsi="Calibri" w:cs="Calibri"/>
        </w:rPr>
        <w:t>eSo</w:t>
      </w:r>
      <w:r w:rsidRPr="00462343">
        <w:rPr>
          <w:rFonts w:ascii="Calibri" w:hAnsi="Calibri" w:cs="Calibri"/>
        </w:rPr>
        <w:t>cial</w:t>
      </w:r>
      <w:proofErr w:type="spellEnd"/>
      <w:r w:rsidRPr="00462343">
        <w:rPr>
          <w:rFonts w:ascii="Calibri" w:hAnsi="Calibri" w:cs="Calibri"/>
        </w:rPr>
        <w:t>;</w:t>
      </w:r>
    </w:p>
    <w:p w:rsidR="00807F9B" w:rsidRPr="00462343" w:rsidRDefault="00107625" w:rsidP="0022537A">
      <w:pPr>
        <w:pStyle w:val="Nvel2tr"/>
        <w:numPr>
          <w:ilvl w:val="0"/>
          <w:numId w:val="79"/>
        </w:numPr>
        <w:shd w:val="clear" w:color="auto" w:fill="FFFFFF" w:themeFill="background1"/>
        <w:rPr>
          <w:rFonts w:ascii="Calibri" w:hAnsi="Calibri" w:cs="Calibri"/>
        </w:rPr>
      </w:pPr>
      <w:r w:rsidRPr="00462343">
        <w:rPr>
          <w:rFonts w:ascii="Calibri" w:hAnsi="Calibri" w:cs="Calibri"/>
        </w:rPr>
        <w:t>Implantação e operação de sistema integrado de Compras, Licitações e Contratos públicos, com geração de exportações em conformidade com as exigências do Tribunal de Contas do Estado onde o ente contratante está sediado;</w:t>
      </w:r>
    </w:p>
    <w:p w:rsidR="00807F9B" w:rsidRPr="00462343" w:rsidRDefault="00107625" w:rsidP="0022537A">
      <w:pPr>
        <w:pStyle w:val="Nvel2tr"/>
        <w:numPr>
          <w:ilvl w:val="0"/>
          <w:numId w:val="79"/>
        </w:numPr>
        <w:shd w:val="clear" w:color="auto" w:fill="FFFFFF" w:themeFill="background1"/>
        <w:rPr>
          <w:rFonts w:ascii="Calibri" w:hAnsi="Calibri" w:cs="Calibri"/>
        </w:rPr>
      </w:pPr>
      <w:r w:rsidRPr="00462343">
        <w:rPr>
          <w:rFonts w:ascii="Calibri" w:hAnsi="Calibri" w:cs="Calibri"/>
        </w:rPr>
        <w:t xml:space="preserve">Envio regular, sem pendências </w:t>
      </w:r>
      <w:r w:rsidRPr="00462343">
        <w:rPr>
          <w:rFonts w:ascii="Calibri" w:hAnsi="Calibri" w:cs="Calibri"/>
        </w:rPr>
        <w:t xml:space="preserve">técnicas decorrentes do sistema, dos arquivos exigidos pelo Tribunal de Contas do Estado onde o ente contratante está sediado, referentes ao encerramento do exercício imediatamente anterior e à abertura do </w:t>
      </w:r>
      <w:r w:rsidRPr="00462343">
        <w:rPr>
          <w:rFonts w:ascii="Calibri" w:hAnsi="Calibri" w:cs="Calibri"/>
        </w:rPr>
        <w:lastRenderedPageBreak/>
        <w:t>exercício corrente.</w:t>
      </w:r>
    </w:p>
    <w:p w:rsidR="00807F9B" w:rsidRPr="00462343" w:rsidRDefault="00107625" w:rsidP="0022537A">
      <w:pPr>
        <w:pStyle w:val="Nvel2tr"/>
        <w:numPr>
          <w:ilvl w:val="0"/>
          <w:numId w:val="0"/>
        </w:numPr>
        <w:shd w:val="clear" w:color="auto" w:fill="FFFFFF" w:themeFill="background1"/>
        <w:ind w:firstLine="360"/>
        <w:rPr>
          <w:rFonts w:ascii="Calibri" w:hAnsi="Calibri" w:cs="Calibri"/>
        </w:rPr>
      </w:pPr>
      <w:r w:rsidRPr="00462343">
        <w:rPr>
          <w:rFonts w:ascii="Calibri" w:hAnsi="Calibri" w:cs="Calibri"/>
        </w:rPr>
        <w:t>A exigência de atestado especí</w:t>
      </w:r>
      <w:r w:rsidRPr="00462343">
        <w:rPr>
          <w:rFonts w:ascii="Calibri" w:hAnsi="Calibri" w:cs="Calibri"/>
        </w:rPr>
        <w:t>fico para prestação de contas ao TCE justifica-se pela alta criticidade do objeto — rejeição de contas por falha sistêmica expõe o Gestor a multa, bloqueio de certidão e responsabilização pessoal — e não tem caráter restritivo, mas constitui medida objetiv</w:t>
      </w:r>
      <w:r w:rsidRPr="00462343">
        <w:rPr>
          <w:rFonts w:ascii="Calibri" w:hAnsi="Calibri" w:cs="Calibri"/>
        </w:rPr>
        <w:t>a de gestão de riscos, admitida pela jurisprudência do TCU (Acórdão 2.200/2019-TCU-Plenário e congêneres).</w:t>
      </w:r>
    </w:p>
    <w:p w:rsidR="00807F9B" w:rsidRPr="00462343" w:rsidRDefault="00107625" w:rsidP="0022537A">
      <w:pPr>
        <w:pStyle w:val="Nvel2tr"/>
        <w:numPr>
          <w:ilvl w:val="0"/>
          <w:numId w:val="0"/>
        </w:numPr>
        <w:shd w:val="clear" w:color="auto" w:fill="FFFFFF" w:themeFill="background1"/>
        <w:ind w:firstLine="360"/>
        <w:rPr>
          <w:rFonts w:ascii="Calibri" w:hAnsi="Calibri" w:cs="Calibri"/>
        </w:rPr>
      </w:pPr>
      <w:r w:rsidRPr="00462343">
        <w:rPr>
          <w:rFonts w:ascii="Calibri" w:hAnsi="Calibri" w:cs="Calibri"/>
        </w:rPr>
        <w:t>Será admitida, para fins de comprovação de quantitativo mínimo, a apresentação e o somatório de diferentes atestados executados de forma concomitante</w:t>
      </w:r>
      <w:r w:rsidRPr="00462343">
        <w:rPr>
          <w:rFonts w:ascii="Calibri" w:hAnsi="Calibri" w:cs="Calibri"/>
        </w:rPr>
        <w:t>.</w:t>
      </w:r>
    </w:p>
    <w:p w:rsidR="00807F9B" w:rsidRPr="00462343" w:rsidRDefault="00107625" w:rsidP="0022537A">
      <w:pPr>
        <w:pStyle w:val="Nvel2tr"/>
        <w:numPr>
          <w:ilvl w:val="0"/>
          <w:numId w:val="0"/>
        </w:numPr>
        <w:shd w:val="clear" w:color="auto" w:fill="FFFFFF" w:themeFill="background1"/>
        <w:ind w:firstLine="360"/>
        <w:rPr>
          <w:rFonts w:ascii="Calibri" w:hAnsi="Calibri" w:cs="Calibri"/>
        </w:rPr>
      </w:pPr>
      <w:r w:rsidRPr="00462343">
        <w:rPr>
          <w:rFonts w:ascii="Calibri" w:hAnsi="Calibri" w:cs="Calibri"/>
        </w:rPr>
        <w:t>Os atestados de capacidade técnica poderão ser apresentados em nome da matriz ou da filial do fornecedor.</w:t>
      </w:r>
    </w:p>
    <w:p w:rsidR="00807F9B" w:rsidRPr="00462343" w:rsidRDefault="00107625" w:rsidP="0022537A">
      <w:pPr>
        <w:pStyle w:val="Nvel2tr"/>
        <w:numPr>
          <w:ilvl w:val="0"/>
          <w:numId w:val="0"/>
        </w:numPr>
        <w:shd w:val="clear" w:color="auto" w:fill="FFFFFF" w:themeFill="background1"/>
        <w:ind w:firstLine="360"/>
        <w:rPr>
          <w:rFonts w:ascii="Calibri" w:hAnsi="Calibri" w:cs="Calibri"/>
        </w:rPr>
      </w:pPr>
      <w:r w:rsidRPr="00462343">
        <w:rPr>
          <w:rFonts w:ascii="Calibri" w:hAnsi="Calibri" w:cs="Calibri"/>
        </w:rPr>
        <w:t>O fornecedor disponibilizará todas as informações necessárias à comprovação da legitimidade dos atestados, apresentando, quando solicitado pela Admi</w:t>
      </w:r>
      <w:r w:rsidRPr="00462343">
        <w:rPr>
          <w:rFonts w:ascii="Calibri" w:hAnsi="Calibri" w:cs="Calibri"/>
        </w:rPr>
        <w:t>nistração, cópia do contrato que deu suporte à contratação, endereço atual da contratante e local em que foi executado o objeto contratado, dentre outros documentos.</w:t>
      </w:r>
    </w:p>
    <w:p w:rsidR="00807F9B" w:rsidRPr="00462343" w:rsidRDefault="00107625" w:rsidP="0022537A">
      <w:pPr>
        <w:pStyle w:val="Nvel2tr"/>
        <w:numPr>
          <w:ilvl w:val="1"/>
          <w:numId w:val="47"/>
        </w:numPr>
        <w:shd w:val="clear" w:color="auto" w:fill="FFFFFF" w:themeFill="background1"/>
        <w:ind w:left="0" w:firstLine="0"/>
        <w:rPr>
          <w:rFonts w:ascii="Calibri" w:hAnsi="Calibri" w:cs="Calibri"/>
          <w:b/>
          <w:bCs w:val="0"/>
        </w:rPr>
      </w:pPr>
      <w:r w:rsidRPr="00462343">
        <w:rPr>
          <w:rFonts w:ascii="Calibri" w:hAnsi="Calibri" w:cs="Calibri"/>
          <w:b/>
          <w:bCs w:val="0"/>
        </w:rPr>
        <w:t>Declaração de Conformidade com o SIAFIC</w:t>
      </w:r>
    </w:p>
    <w:p w:rsidR="00807F9B" w:rsidRPr="00462343" w:rsidRDefault="00107625" w:rsidP="0022537A">
      <w:pPr>
        <w:pStyle w:val="Nvel2tr"/>
        <w:numPr>
          <w:ilvl w:val="0"/>
          <w:numId w:val="0"/>
        </w:numPr>
        <w:shd w:val="clear" w:color="auto" w:fill="FFFFFF" w:themeFill="background1"/>
        <w:ind w:firstLine="709"/>
        <w:rPr>
          <w:rFonts w:ascii="Calibri" w:hAnsi="Calibri" w:cs="Calibri"/>
        </w:rPr>
      </w:pPr>
      <w:r w:rsidRPr="00462343">
        <w:rPr>
          <w:rFonts w:ascii="Calibri" w:hAnsi="Calibri" w:cs="Calibri"/>
        </w:rPr>
        <w:t>Declaração formal, assinada pelo representante leg</w:t>
      </w:r>
      <w:r w:rsidRPr="00462343">
        <w:rPr>
          <w:rFonts w:ascii="Calibri" w:hAnsi="Calibri" w:cs="Calibri"/>
        </w:rPr>
        <w:t xml:space="preserve">al e pelo responsável técnico, de que a solução ofertada é plenamente compatível com o Sistema Único e Integrado de Execução Orçamentária, Administração Financeira e Controle (SIAFIC), conforme Decreto Federal </w:t>
      </w:r>
      <w:proofErr w:type="gramStart"/>
      <w:r w:rsidRPr="00462343">
        <w:rPr>
          <w:rFonts w:ascii="Calibri" w:hAnsi="Calibri" w:cs="Calibri"/>
        </w:rPr>
        <w:t>n.º</w:t>
      </w:r>
      <w:proofErr w:type="gramEnd"/>
      <w:r w:rsidRPr="00462343">
        <w:rPr>
          <w:rFonts w:ascii="Calibri" w:hAnsi="Calibri" w:cs="Calibri"/>
        </w:rPr>
        <w:t xml:space="preserve"> 10.540/2020, incluindo conformidade com os</w:t>
      </w:r>
      <w:r w:rsidRPr="00462343">
        <w:rPr>
          <w:rFonts w:ascii="Calibri" w:hAnsi="Calibri" w:cs="Calibri"/>
        </w:rPr>
        <w:t xml:space="preserve"> leiautes de exportação exigidos pela Secretaria do Tesouro Nacional.</w:t>
      </w:r>
    </w:p>
    <w:p w:rsidR="00807F9B" w:rsidRPr="00462343" w:rsidRDefault="00107625" w:rsidP="0022537A">
      <w:pPr>
        <w:pStyle w:val="Nvel2tr"/>
        <w:numPr>
          <w:ilvl w:val="1"/>
          <w:numId w:val="47"/>
        </w:numPr>
        <w:shd w:val="clear" w:color="auto" w:fill="FFFFFF" w:themeFill="background1"/>
        <w:ind w:left="0" w:firstLine="0"/>
        <w:rPr>
          <w:rFonts w:ascii="Calibri" w:hAnsi="Calibri" w:cs="Calibri"/>
          <w:b/>
          <w:bCs w:val="0"/>
        </w:rPr>
      </w:pPr>
      <w:r w:rsidRPr="00462343">
        <w:rPr>
          <w:rFonts w:ascii="Calibri" w:hAnsi="Calibri" w:cs="Calibri"/>
          <w:b/>
          <w:bCs w:val="0"/>
        </w:rPr>
        <w:t>Declaração de Solução Nativa Web</w:t>
      </w:r>
    </w:p>
    <w:p w:rsidR="00807F9B" w:rsidRPr="00462343" w:rsidRDefault="00107625" w:rsidP="0022537A">
      <w:pPr>
        <w:pStyle w:val="Nvel2tr"/>
        <w:numPr>
          <w:ilvl w:val="0"/>
          <w:numId w:val="0"/>
        </w:numPr>
        <w:shd w:val="clear" w:color="auto" w:fill="FFFFFF" w:themeFill="background1"/>
        <w:ind w:firstLine="709"/>
        <w:rPr>
          <w:rFonts w:ascii="Calibri" w:hAnsi="Calibri" w:cs="Calibri"/>
        </w:rPr>
      </w:pPr>
      <w:r w:rsidRPr="00462343">
        <w:rPr>
          <w:rFonts w:ascii="Calibri" w:hAnsi="Calibri" w:cs="Calibri"/>
        </w:rPr>
        <w:t>Declaração formal do fabricante ou desenvolvedor do sistema, de que a solução ofertada é 100% nativa web — acessível exclusivamente via navegador de inte</w:t>
      </w:r>
      <w:r w:rsidRPr="00462343">
        <w:rPr>
          <w:rFonts w:ascii="Calibri" w:hAnsi="Calibri" w:cs="Calibri"/>
        </w:rPr>
        <w:t>rnet, sem instalação de qualquer componente local (</w:t>
      </w:r>
      <w:proofErr w:type="spellStart"/>
      <w:r w:rsidRPr="00462343">
        <w:rPr>
          <w:rFonts w:ascii="Calibri" w:hAnsi="Calibri" w:cs="Calibri"/>
        </w:rPr>
        <w:t>client</w:t>
      </w:r>
      <w:proofErr w:type="spellEnd"/>
      <w:r w:rsidRPr="00462343">
        <w:rPr>
          <w:rFonts w:ascii="Calibri" w:hAnsi="Calibri" w:cs="Calibri"/>
        </w:rPr>
        <w:t xml:space="preserve">, </w:t>
      </w:r>
      <w:proofErr w:type="spellStart"/>
      <w:r w:rsidRPr="00462343">
        <w:rPr>
          <w:rFonts w:ascii="Calibri" w:hAnsi="Calibri" w:cs="Calibri"/>
        </w:rPr>
        <w:t>plugin</w:t>
      </w:r>
      <w:proofErr w:type="spellEnd"/>
      <w:r w:rsidRPr="00462343">
        <w:rPr>
          <w:rFonts w:ascii="Calibri" w:hAnsi="Calibri" w:cs="Calibri"/>
        </w:rPr>
        <w:t xml:space="preserve">, </w:t>
      </w:r>
      <w:proofErr w:type="spellStart"/>
      <w:r w:rsidRPr="00462343">
        <w:rPr>
          <w:rFonts w:ascii="Calibri" w:hAnsi="Calibri" w:cs="Calibri"/>
        </w:rPr>
        <w:t>applet</w:t>
      </w:r>
      <w:proofErr w:type="spellEnd"/>
      <w:r w:rsidRPr="00462343">
        <w:rPr>
          <w:rFonts w:ascii="Calibri" w:hAnsi="Calibri" w:cs="Calibri"/>
        </w:rPr>
        <w:t xml:space="preserve"> ou similar) nos dispositivos dos usuários, e que opera integralmente em ambiente de computação em nuvem (</w:t>
      </w:r>
      <w:proofErr w:type="spellStart"/>
      <w:r w:rsidRPr="00462343">
        <w:rPr>
          <w:rFonts w:ascii="Calibri" w:hAnsi="Calibri" w:cs="Calibri"/>
        </w:rPr>
        <w:t>IaaS</w:t>
      </w:r>
      <w:proofErr w:type="spellEnd"/>
      <w:r w:rsidRPr="00462343">
        <w:rPr>
          <w:rFonts w:ascii="Calibri" w:hAnsi="Calibri" w:cs="Calibri"/>
        </w:rPr>
        <w:t xml:space="preserve"> ou </w:t>
      </w:r>
      <w:proofErr w:type="spellStart"/>
      <w:r w:rsidRPr="00462343">
        <w:rPr>
          <w:rFonts w:ascii="Calibri" w:hAnsi="Calibri" w:cs="Calibri"/>
        </w:rPr>
        <w:t>PaaS</w:t>
      </w:r>
      <w:proofErr w:type="spellEnd"/>
      <w:r w:rsidRPr="00462343">
        <w:rPr>
          <w:rFonts w:ascii="Calibri" w:hAnsi="Calibri" w:cs="Calibri"/>
        </w:rPr>
        <w:t>), com acesso simultâneo e ilimitado de usuários autorizados.</w:t>
      </w:r>
    </w:p>
    <w:p w:rsidR="00807F9B" w:rsidRPr="00462343" w:rsidRDefault="00107625" w:rsidP="0022537A">
      <w:pPr>
        <w:pStyle w:val="Nvel2tr"/>
        <w:numPr>
          <w:ilvl w:val="1"/>
          <w:numId w:val="47"/>
        </w:numPr>
        <w:shd w:val="clear" w:color="auto" w:fill="FFFFFF" w:themeFill="background1"/>
        <w:ind w:left="0" w:firstLine="0"/>
        <w:rPr>
          <w:rFonts w:ascii="Calibri" w:hAnsi="Calibri" w:cs="Calibri"/>
          <w:b/>
          <w:bCs w:val="0"/>
        </w:rPr>
      </w:pPr>
      <w:r w:rsidRPr="00462343">
        <w:rPr>
          <w:rFonts w:ascii="Calibri" w:hAnsi="Calibri" w:cs="Calibri"/>
          <w:b/>
          <w:bCs w:val="0"/>
        </w:rPr>
        <w:t>Equ</w:t>
      </w:r>
      <w:r w:rsidRPr="00462343">
        <w:rPr>
          <w:rFonts w:ascii="Calibri" w:hAnsi="Calibri" w:cs="Calibri"/>
          <w:b/>
          <w:bCs w:val="0"/>
        </w:rPr>
        <w:t>ipe Técnica Mínima</w:t>
      </w:r>
    </w:p>
    <w:p w:rsidR="00807F9B" w:rsidRPr="00462343" w:rsidRDefault="00107625" w:rsidP="0022537A">
      <w:pPr>
        <w:pStyle w:val="Nvel2tr"/>
        <w:numPr>
          <w:ilvl w:val="0"/>
          <w:numId w:val="0"/>
        </w:numPr>
        <w:shd w:val="clear" w:color="auto" w:fill="FFFFFF" w:themeFill="background1"/>
        <w:ind w:firstLine="709"/>
        <w:rPr>
          <w:rFonts w:ascii="Calibri" w:hAnsi="Calibri" w:cs="Calibri"/>
        </w:rPr>
      </w:pPr>
      <w:r w:rsidRPr="00462343">
        <w:rPr>
          <w:rFonts w:ascii="Calibri" w:hAnsi="Calibri" w:cs="Calibri"/>
        </w:rPr>
        <w:t>Relação nominal da equipe técnica que atuará na execução do contrato, contendo no mínimo: 2 (dois) analistas de implantação com experiência comprovada em sistemas de gestão pública. A comprovação das qualificações dar-se-á por meio de ce</w:t>
      </w:r>
      <w:r w:rsidRPr="00462343">
        <w:rPr>
          <w:rFonts w:ascii="Calibri" w:hAnsi="Calibri" w:cs="Calibri"/>
        </w:rPr>
        <w:t>rtidões de registro profissional, diplomas ou certificados, e declarações de vínculo ou prestação de serviço.</w:t>
      </w:r>
    </w:p>
    <w:p w:rsidR="00807F9B" w:rsidRPr="00462343" w:rsidRDefault="00107625" w:rsidP="0022537A">
      <w:pPr>
        <w:pStyle w:val="Nvel2tr"/>
        <w:numPr>
          <w:ilvl w:val="1"/>
          <w:numId w:val="47"/>
        </w:numPr>
        <w:shd w:val="clear" w:color="auto" w:fill="FFFFFF" w:themeFill="background1"/>
        <w:ind w:left="0" w:firstLine="0"/>
        <w:rPr>
          <w:rFonts w:ascii="Calibri" w:hAnsi="Calibri" w:cs="Calibri"/>
        </w:rPr>
      </w:pPr>
      <w:r w:rsidRPr="00462343">
        <w:rPr>
          <w:rFonts w:ascii="Calibri" w:hAnsi="Calibri" w:cs="Calibri"/>
        </w:rPr>
        <w:t>As declarações exigidas nesta cláusula deverão ser elaboradas em papel timbrado da empresa, assinadas pelo representante legal habilitado, e poder</w:t>
      </w:r>
      <w:r w:rsidRPr="00462343">
        <w:rPr>
          <w:rFonts w:ascii="Calibri" w:hAnsi="Calibri" w:cs="Calibri"/>
        </w:rPr>
        <w:t>ão ser objeto de diligência pelo Pregoeiro para verificação de sua veracidade.</w:t>
      </w:r>
    </w:p>
    <w:p w:rsidR="00807F9B" w:rsidRPr="00462343" w:rsidRDefault="00807F9B" w:rsidP="0022537A">
      <w:pPr>
        <w:pStyle w:val="Nvel2tr"/>
        <w:numPr>
          <w:ilvl w:val="0"/>
          <w:numId w:val="0"/>
        </w:numPr>
        <w:shd w:val="clear" w:color="auto" w:fill="FFFFFF" w:themeFill="background1"/>
        <w:ind w:left="792"/>
        <w:rPr>
          <w:rFonts w:ascii="Calibri" w:hAnsi="Calibri" w:cs="Calibri"/>
        </w:rPr>
      </w:pPr>
    </w:p>
    <w:p w:rsidR="00807F9B" w:rsidRPr="00462343" w:rsidRDefault="00807F9B" w:rsidP="0022537A">
      <w:pPr>
        <w:shd w:val="clear" w:color="auto" w:fill="FFFFFF" w:themeFill="background1"/>
        <w:ind w:left="794"/>
        <w:rPr>
          <w:rFonts w:ascii="Calibri" w:hAnsi="Calibri" w:cs="Calibri"/>
        </w:rPr>
      </w:pPr>
    </w:p>
    <w:p w:rsidR="00807F9B" w:rsidRPr="00462343" w:rsidRDefault="00107625" w:rsidP="0022537A">
      <w:pPr>
        <w:pStyle w:val="Nmerostr"/>
        <w:numPr>
          <w:ilvl w:val="0"/>
          <w:numId w:val="47"/>
        </w:numPr>
        <w:shd w:val="clear" w:color="auto" w:fill="FFFFFF" w:themeFill="background1"/>
        <w:rPr>
          <w:rFonts w:ascii="Calibri" w:hAnsi="Calibri" w:cs="Calibri"/>
          <w:szCs w:val="24"/>
        </w:rPr>
      </w:pPr>
      <w:r w:rsidRPr="00462343">
        <w:rPr>
          <w:rFonts w:ascii="Calibri" w:hAnsi="Calibri" w:cs="Calibri"/>
          <w:szCs w:val="24"/>
        </w:rPr>
        <w:t>ESTIMATIVAS DO VALOR DA CONTRATAÇÃO</w:t>
      </w:r>
    </w:p>
    <w:p w:rsidR="00807F9B" w:rsidRPr="00462343" w:rsidRDefault="00107625" w:rsidP="0022537A">
      <w:pPr>
        <w:pStyle w:val="Nvel2tr"/>
        <w:numPr>
          <w:ilvl w:val="1"/>
          <w:numId w:val="47"/>
        </w:numPr>
        <w:shd w:val="clear" w:color="auto" w:fill="FFFFFF" w:themeFill="background1"/>
        <w:ind w:left="0" w:firstLine="0"/>
        <w:rPr>
          <w:rFonts w:ascii="Calibri" w:hAnsi="Calibri" w:cs="Calibri"/>
          <w:b/>
        </w:rPr>
      </w:pPr>
      <w:r w:rsidRPr="00462343">
        <w:rPr>
          <w:rFonts w:ascii="Calibri" w:hAnsi="Calibri" w:cs="Calibri"/>
        </w:rPr>
        <w:t>O custo estimado total da contratação é de</w:t>
      </w:r>
      <w:r w:rsidRPr="00462343">
        <w:rPr>
          <w:rFonts w:ascii="Calibri" w:hAnsi="Calibri" w:cs="Calibri"/>
          <w:color w:val="FF0000"/>
        </w:rPr>
        <w:t xml:space="preserve"> </w:t>
      </w:r>
      <w:r w:rsidRPr="00462343">
        <w:rPr>
          <w:rFonts w:ascii="Calibri" w:hAnsi="Calibri" w:cs="Calibri"/>
          <w:b/>
          <w:bCs w:val="0"/>
          <w:color w:val="FF0000"/>
        </w:rPr>
        <w:t>R$497.980,00 (quatrocentos e noventa e sete mil e novecentos e oitenta reais)</w:t>
      </w:r>
      <w:r w:rsidRPr="00462343">
        <w:rPr>
          <w:rFonts w:ascii="Calibri" w:hAnsi="Calibri" w:cs="Calibri"/>
          <w:color w:val="FF0000"/>
        </w:rPr>
        <w:t xml:space="preserve">, </w:t>
      </w:r>
      <w:r w:rsidRPr="00462343">
        <w:rPr>
          <w:rFonts w:ascii="Calibri" w:hAnsi="Calibri" w:cs="Calibri"/>
        </w:rPr>
        <w:t xml:space="preserve">conforme custos </w:t>
      </w:r>
      <w:r w:rsidRPr="00462343">
        <w:rPr>
          <w:rFonts w:ascii="Calibri" w:hAnsi="Calibri" w:cs="Calibri"/>
        </w:rPr>
        <w:t>unitários apostos na tabela de item 1.1.</w:t>
      </w:r>
    </w:p>
    <w:p w:rsidR="00807F9B" w:rsidRPr="00462343" w:rsidRDefault="00107625" w:rsidP="0022537A">
      <w:pPr>
        <w:pStyle w:val="Nvel2tr"/>
        <w:numPr>
          <w:ilvl w:val="1"/>
          <w:numId w:val="47"/>
        </w:numPr>
        <w:shd w:val="clear" w:color="auto" w:fill="FFFFFF" w:themeFill="background1"/>
        <w:ind w:left="0" w:firstLine="0"/>
        <w:rPr>
          <w:rFonts w:ascii="Calibri" w:hAnsi="Calibri" w:cs="Calibri"/>
        </w:rPr>
      </w:pPr>
      <w:r w:rsidRPr="00462343">
        <w:rPr>
          <w:rFonts w:ascii="Calibri" w:eastAsia="MS Mincho" w:hAnsi="Calibri" w:cs="Calibri"/>
        </w:rPr>
        <w:t xml:space="preserve">Em caso de licitação para Registro de Preços, os preços </w:t>
      </w:r>
      <w:r w:rsidRPr="00462343">
        <w:rPr>
          <w:rFonts w:ascii="Calibri" w:hAnsi="Calibri" w:cs="Calibri"/>
        </w:rPr>
        <w:t>registrados poderão ser alterados ou atualizados em decorrência de eventual redução dos preços praticados no mercado ou de fato que eleve o custo dos bens, das</w:t>
      </w:r>
      <w:r w:rsidRPr="00462343">
        <w:rPr>
          <w:rFonts w:ascii="Calibri" w:hAnsi="Calibri" w:cs="Calibri"/>
        </w:rPr>
        <w:t xml:space="preserve"> obras ou dos serviços registrados, nas seguintes situações:</w:t>
      </w:r>
    </w:p>
    <w:p w:rsidR="00807F9B" w:rsidRPr="00462343" w:rsidRDefault="00107625" w:rsidP="0022537A">
      <w:pPr>
        <w:pStyle w:val="Nvel3tr"/>
        <w:numPr>
          <w:ilvl w:val="2"/>
          <w:numId w:val="47"/>
        </w:numPr>
        <w:shd w:val="clear" w:color="auto" w:fill="FFFFFF" w:themeFill="background1"/>
        <w:ind w:left="0" w:firstLine="0"/>
        <w:rPr>
          <w:rStyle w:val="Hyperlink"/>
          <w:rFonts w:ascii="Calibri" w:eastAsia="MS Mincho" w:hAnsi="Calibri" w:cs="Calibri"/>
          <w:i/>
          <w:iCs/>
          <w:color w:val="auto"/>
        </w:rPr>
      </w:pPr>
      <w:r w:rsidRPr="00462343">
        <w:rPr>
          <w:rFonts w:ascii="Calibri" w:hAnsi="Calibri" w:cs="Calibri"/>
        </w:rPr>
        <w:t xml:space="preserve">em caso de força maior, caso fortuito ou fato do príncipe ou em decorrência de fatos imprevisíveis ou previsíveis de consequências incalculáveis, que inviabilizem a execução da ata tal como </w:t>
      </w:r>
      <w:r w:rsidRPr="00462343">
        <w:rPr>
          <w:rFonts w:ascii="Calibri" w:hAnsi="Calibri" w:cs="Calibri"/>
        </w:rPr>
        <w:t>pactuada, nos termos do disposto na a</w:t>
      </w:r>
      <w:hyperlink r:id="rId20" w:anchor="art124iid">
        <w:r w:rsidRPr="00462343">
          <w:rPr>
            <w:rStyle w:val="Hyperlink"/>
            <w:rFonts w:ascii="Calibri" w:eastAsia="Arial" w:hAnsi="Calibri" w:cs="Calibri"/>
            <w:color w:val="auto"/>
          </w:rPr>
          <w:t>línea “d” do inciso II do capu</w:t>
        </w:r>
        <w:r w:rsidRPr="00462343">
          <w:rPr>
            <w:rStyle w:val="Hyperlink"/>
            <w:rFonts w:ascii="Calibri" w:eastAsia="Arial" w:hAnsi="Calibri" w:cs="Calibri"/>
            <w:b/>
            <w:color w:val="auto"/>
          </w:rPr>
          <w:t>t</w:t>
        </w:r>
        <w:r w:rsidRPr="00462343">
          <w:rPr>
            <w:rStyle w:val="Hyperlink"/>
            <w:rFonts w:ascii="Calibri" w:eastAsia="Arial" w:hAnsi="Calibri" w:cs="Calibri"/>
            <w:color w:val="auto"/>
          </w:rPr>
          <w:t xml:space="preserve"> do art. 124 da Lei nº 14.133, de 2021;</w:t>
        </w:r>
      </w:hyperlink>
    </w:p>
    <w:p w:rsidR="00807F9B" w:rsidRPr="00462343" w:rsidRDefault="00107625" w:rsidP="0022537A">
      <w:pPr>
        <w:pStyle w:val="Nvel3tr"/>
        <w:numPr>
          <w:ilvl w:val="2"/>
          <w:numId w:val="47"/>
        </w:numPr>
        <w:shd w:val="clear" w:color="auto" w:fill="FFFFFF" w:themeFill="background1"/>
        <w:ind w:left="0" w:firstLine="0"/>
        <w:rPr>
          <w:rFonts w:ascii="Calibri" w:eastAsia="MS Mincho" w:hAnsi="Calibri" w:cs="Calibri"/>
        </w:rPr>
      </w:pPr>
      <w:proofErr w:type="gramStart"/>
      <w:r w:rsidRPr="00462343">
        <w:rPr>
          <w:rFonts w:ascii="Calibri" w:hAnsi="Calibri" w:cs="Calibri"/>
        </w:rPr>
        <w:t>em</w:t>
      </w:r>
      <w:proofErr w:type="gramEnd"/>
      <w:r w:rsidRPr="00462343">
        <w:rPr>
          <w:rFonts w:ascii="Calibri" w:hAnsi="Calibri" w:cs="Calibri"/>
        </w:rPr>
        <w:t xml:space="preserve"> caso de criação, alteração ou extinção d</w:t>
      </w:r>
      <w:r w:rsidRPr="00462343">
        <w:rPr>
          <w:rFonts w:ascii="Calibri" w:hAnsi="Calibri" w:cs="Calibri"/>
        </w:rPr>
        <w:t xml:space="preserve">e quaisquer tributos ou encargos legais ou </w:t>
      </w:r>
      <w:r w:rsidRPr="00462343">
        <w:rPr>
          <w:rFonts w:ascii="Calibri" w:hAnsi="Calibri" w:cs="Calibri"/>
        </w:rPr>
        <w:lastRenderedPageBreak/>
        <w:t>superveniência de disposições legais, com comprovada repercussão sobre os preços registrados;</w:t>
      </w:r>
    </w:p>
    <w:p w:rsidR="00807F9B" w:rsidRPr="00462343" w:rsidRDefault="00107625" w:rsidP="0022537A">
      <w:pPr>
        <w:pStyle w:val="Nvel3tr"/>
        <w:numPr>
          <w:ilvl w:val="2"/>
          <w:numId w:val="47"/>
        </w:numPr>
        <w:shd w:val="clear" w:color="auto" w:fill="FFFFFF" w:themeFill="background1"/>
        <w:ind w:left="0" w:firstLine="0"/>
        <w:rPr>
          <w:rFonts w:ascii="Calibri" w:eastAsia="MS Mincho" w:hAnsi="Calibri" w:cs="Calibri"/>
        </w:rPr>
      </w:pPr>
      <w:proofErr w:type="gramStart"/>
      <w:r w:rsidRPr="00462343">
        <w:rPr>
          <w:rFonts w:ascii="Calibri" w:hAnsi="Calibri" w:cs="Calibri"/>
        </w:rPr>
        <w:t>serão</w:t>
      </w:r>
      <w:proofErr w:type="gramEnd"/>
      <w:r w:rsidRPr="00462343">
        <w:rPr>
          <w:rFonts w:ascii="Calibri" w:hAnsi="Calibri" w:cs="Calibri"/>
        </w:rPr>
        <w:t xml:space="preserve"> reajustados os preços registrados, respeitada a contagem da anualidade e o índice previsto para a contratação; ou</w:t>
      </w:r>
    </w:p>
    <w:p w:rsidR="00807F9B" w:rsidRPr="00462343" w:rsidRDefault="00107625" w:rsidP="0022537A">
      <w:pPr>
        <w:pStyle w:val="Nvel3tr"/>
        <w:numPr>
          <w:ilvl w:val="2"/>
          <w:numId w:val="47"/>
        </w:numPr>
        <w:shd w:val="clear" w:color="auto" w:fill="FFFFFF" w:themeFill="background1"/>
        <w:ind w:left="0" w:firstLine="0"/>
        <w:rPr>
          <w:rFonts w:ascii="Calibri" w:eastAsia="MS Mincho" w:hAnsi="Calibri" w:cs="Calibri"/>
        </w:rPr>
      </w:pPr>
      <w:proofErr w:type="gramStart"/>
      <w:r w:rsidRPr="00462343">
        <w:rPr>
          <w:rFonts w:ascii="Calibri" w:hAnsi="Calibri" w:cs="Calibri"/>
        </w:rPr>
        <w:t>poderão</w:t>
      </w:r>
      <w:proofErr w:type="gramEnd"/>
      <w:r w:rsidRPr="00462343">
        <w:rPr>
          <w:rFonts w:ascii="Calibri" w:hAnsi="Calibri" w:cs="Calibri"/>
        </w:rPr>
        <w:t xml:space="preserve"> ser repactuados, a pedido do interessado, conforme critérios definidos para a contratação.</w:t>
      </w:r>
    </w:p>
    <w:p w:rsidR="00807F9B" w:rsidRPr="00462343" w:rsidRDefault="00807F9B" w:rsidP="0022537A">
      <w:pPr>
        <w:shd w:val="clear" w:color="auto" w:fill="FFFFFF" w:themeFill="background1"/>
        <w:ind w:left="680"/>
        <w:rPr>
          <w:rFonts w:ascii="Calibri" w:eastAsia="MS Mincho" w:hAnsi="Calibri" w:cs="Calibri"/>
        </w:rPr>
      </w:pPr>
    </w:p>
    <w:p w:rsidR="00807F9B" w:rsidRPr="00462343" w:rsidRDefault="00107625" w:rsidP="0022537A">
      <w:pPr>
        <w:pStyle w:val="Nmerostr"/>
        <w:numPr>
          <w:ilvl w:val="0"/>
          <w:numId w:val="47"/>
        </w:numPr>
        <w:shd w:val="clear" w:color="auto" w:fill="FFFFFF" w:themeFill="background1"/>
        <w:rPr>
          <w:rFonts w:ascii="Calibri" w:hAnsi="Calibri" w:cs="Calibri"/>
          <w:szCs w:val="24"/>
        </w:rPr>
      </w:pPr>
      <w:r w:rsidRPr="00462343">
        <w:rPr>
          <w:rFonts w:ascii="Calibri" w:hAnsi="Calibri" w:cs="Calibri"/>
          <w:szCs w:val="24"/>
        </w:rPr>
        <w:t>ANÁLISE DE RISCOS.</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A análise de riscos é dispensada com base na seguinte hipótese:</w:t>
      </w:r>
    </w:p>
    <w:p w:rsidR="00807F9B" w:rsidRPr="00462343" w:rsidRDefault="00807F9B" w:rsidP="0022537A">
      <w:pPr>
        <w:shd w:val="clear" w:color="auto" w:fill="FFFFFF" w:themeFill="background1"/>
        <w:rPr>
          <w:rFonts w:ascii="Calibri" w:hAnsi="Calibri" w:cs="Calibri"/>
          <w:lang w:eastAsia="pt-BR"/>
        </w:rPr>
      </w:pPr>
    </w:p>
    <w:p w:rsidR="00807F9B" w:rsidRPr="00462343" w:rsidRDefault="00107625" w:rsidP="0022537A">
      <w:pPr>
        <w:shd w:val="clear" w:color="auto" w:fill="FFFFFF" w:themeFill="background1"/>
        <w:rPr>
          <w:rFonts w:ascii="Calibri" w:hAnsi="Calibri" w:cs="Calibri"/>
          <w:lang w:eastAsia="pt-BR"/>
        </w:rPr>
      </w:pPr>
      <w:proofErr w:type="gramStart"/>
      <w:r w:rsidRPr="00462343">
        <w:rPr>
          <w:rFonts w:ascii="Calibri" w:hAnsi="Calibri" w:cs="Calibri"/>
          <w:lang w:eastAsia="pt-BR"/>
        </w:rPr>
        <w:t xml:space="preserve">(  </w:t>
      </w:r>
      <w:proofErr w:type="gramEnd"/>
      <w:r w:rsidRPr="00462343">
        <w:rPr>
          <w:rFonts w:ascii="Calibri" w:hAnsi="Calibri" w:cs="Calibri"/>
          <w:lang w:eastAsia="pt-BR"/>
        </w:rPr>
        <w:t xml:space="preserve">  ) nas hipóteses dos incisos I (valor), II (valor), III (licitação </w:t>
      </w:r>
      <w:r w:rsidRPr="00462343">
        <w:rPr>
          <w:rFonts w:ascii="Calibri" w:hAnsi="Calibri" w:cs="Calibri"/>
          <w:lang w:eastAsia="pt-BR"/>
        </w:rPr>
        <w:t>deserta ou fracassada), VII (casos de guerra, estado de defesa, estado de sítio, intervenção federal ou de grave perturbação da ordem), VIII (emergência e calamidade pública) do art. 75 e do § 7º do art. 90 (remanescente de obra), ambos da Lei nº 14.133, d</w:t>
      </w:r>
      <w:r w:rsidRPr="00462343">
        <w:rPr>
          <w:rFonts w:ascii="Calibri" w:hAnsi="Calibri" w:cs="Calibri"/>
          <w:lang w:eastAsia="pt-BR"/>
        </w:rPr>
        <w:t xml:space="preserve">e 1º de abril de 2021; </w:t>
      </w:r>
    </w:p>
    <w:p w:rsidR="00807F9B" w:rsidRPr="00462343" w:rsidRDefault="00807F9B" w:rsidP="0022537A">
      <w:pPr>
        <w:shd w:val="clear" w:color="auto" w:fill="FFFFFF" w:themeFill="background1"/>
        <w:rPr>
          <w:rFonts w:ascii="Calibri" w:hAnsi="Calibri" w:cs="Calibri"/>
          <w:lang w:eastAsia="pt-BR"/>
        </w:rPr>
      </w:pPr>
    </w:p>
    <w:p w:rsidR="00807F9B" w:rsidRPr="00462343" w:rsidRDefault="00107625" w:rsidP="0022537A">
      <w:pPr>
        <w:shd w:val="clear" w:color="auto" w:fill="FFFFFF" w:themeFill="background1"/>
        <w:rPr>
          <w:rFonts w:ascii="Calibri" w:hAnsi="Calibri" w:cs="Calibri"/>
          <w:lang w:eastAsia="pt-BR"/>
        </w:rPr>
      </w:pPr>
      <w:proofErr w:type="gramStart"/>
      <w:r w:rsidRPr="00462343">
        <w:rPr>
          <w:rFonts w:ascii="Calibri" w:hAnsi="Calibri" w:cs="Calibri"/>
          <w:lang w:eastAsia="pt-BR"/>
        </w:rPr>
        <w:t xml:space="preserve">(  </w:t>
      </w:r>
      <w:proofErr w:type="gramEnd"/>
      <w:r w:rsidRPr="00462343">
        <w:rPr>
          <w:rFonts w:ascii="Calibri" w:hAnsi="Calibri" w:cs="Calibri"/>
          <w:lang w:eastAsia="pt-BR"/>
        </w:rPr>
        <w:t xml:space="preserve">  ) contratação direta, por dispensa ou inexigibilidade de licitação, quando a simplicidade do objeto ou o modo de seu fornecimento puder afastar a necessidade de estudo técnico preliminar e análise de risco, o que deverá ser </w:t>
      </w:r>
      <w:r w:rsidRPr="00462343">
        <w:rPr>
          <w:rFonts w:ascii="Calibri" w:hAnsi="Calibri" w:cs="Calibri"/>
          <w:lang w:eastAsia="pt-BR"/>
        </w:rPr>
        <w:t>devidamente justificado no documento de formalização da demanda;</w:t>
      </w:r>
    </w:p>
    <w:p w:rsidR="00807F9B" w:rsidRPr="00462343" w:rsidRDefault="00807F9B" w:rsidP="0022537A">
      <w:pPr>
        <w:shd w:val="clear" w:color="auto" w:fill="FFFFFF" w:themeFill="background1"/>
        <w:rPr>
          <w:rFonts w:ascii="Calibri" w:hAnsi="Calibri" w:cs="Calibri"/>
          <w:lang w:eastAsia="pt-BR"/>
        </w:rPr>
      </w:pPr>
    </w:p>
    <w:p w:rsidR="00807F9B" w:rsidRPr="00462343" w:rsidRDefault="00107625" w:rsidP="0022537A">
      <w:pPr>
        <w:shd w:val="clear" w:color="auto" w:fill="FFFFFF" w:themeFill="background1"/>
        <w:rPr>
          <w:rFonts w:ascii="Calibri" w:hAnsi="Calibri" w:cs="Calibri"/>
          <w:lang w:eastAsia="pt-BR"/>
        </w:rPr>
      </w:pPr>
      <w:proofErr w:type="gramStart"/>
      <w:r w:rsidRPr="00462343">
        <w:rPr>
          <w:rFonts w:ascii="Calibri" w:hAnsi="Calibri" w:cs="Calibri"/>
          <w:lang w:eastAsia="pt-BR"/>
        </w:rPr>
        <w:t>(  X</w:t>
      </w:r>
      <w:proofErr w:type="gramEnd"/>
      <w:r w:rsidRPr="00462343">
        <w:rPr>
          <w:rFonts w:ascii="Calibri" w:hAnsi="Calibri" w:cs="Calibri"/>
          <w:lang w:eastAsia="pt-BR"/>
        </w:rPr>
        <w:t xml:space="preserve">  ) mediante justificativa, nos casos envolvendo contratação de objetos de baixo valor ou baixa complexidade.</w:t>
      </w:r>
    </w:p>
    <w:p w:rsidR="00807F9B" w:rsidRPr="00462343" w:rsidRDefault="00807F9B" w:rsidP="0022537A">
      <w:pPr>
        <w:shd w:val="clear" w:color="auto" w:fill="FFFFFF" w:themeFill="background1"/>
        <w:rPr>
          <w:rFonts w:ascii="Calibri" w:hAnsi="Calibri" w:cs="Calibri"/>
          <w:lang w:eastAsia="pt-BR"/>
        </w:rPr>
      </w:pPr>
    </w:p>
    <w:p w:rsidR="00807F9B" w:rsidRPr="00462343" w:rsidRDefault="00107625" w:rsidP="0022537A">
      <w:pPr>
        <w:pStyle w:val="Nvel3tr"/>
        <w:numPr>
          <w:ilvl w:val="2"/>
          <w:numId w:val="47"/>
        </w:numPr>
        <w:shd w:val="clear" w:color="auto" w:fill="FFFFFF" w:themeFill="background1"/>
        <w:rPr>
          <w:rFonts w:ascii="Calibri" w:hAnsi="Calibri" w:cs="Calibri"/>
        </w:rPr>
      </w:pPr>
      <w:r w:rsidRPr="00462343">
        <w:rPr>
          <w:rFonts w:ascii="Calibri" w:hAnsi="Calibri" w:cs="Calibri"/>
        </w:rPr>
        <w:t xml:space="preserve">Considerando que o objeto da contratação possui </w:t>
      </w:r>
      <w:r w:rsidRPr="00462343">
        <w:rPr>
          <w:rStyle w:val="Forte"/>
          <w:rFonts w:ascii="Calibri" w:hAnsi="Calibri" w:cs="Calibri"/>
          <w:b w:val="0"/>
        </w:rPr>
        <w:t>baixo valor e baixa complex</w:t>
      </w:r>
      <w:r w:rsidRPr="00462343">
        <w:rPr>
          <w:rStyle w:val="Forte"/>
          <w:rFonts w:ascii="Calibri" w:hAnsi="Calibri" w:cs="Calibri"/>
          <w:b w:val="0"/>
        </w:rPr>
        <w:t>idade técnica</w:t>
      </w:r>
      <w:r w:rsidRPr="00462343">
        <w:rPr>
          <w:rFonts w:ascii="Calibri" w:hAnsi="Calibri" w:cs="Calibri"/>
        </w:rPr>
        <w:t>, bem como tratar-se de solução padronizada e amplamente disponível no mercado, entende-se que a formalização de análise de riscos não se mostra necessária neste caso. A adoção desse instrumento, nesta situação específica, seria desproporciona</w:t>
      </w:r>
      <w:r w:rsidRPr="00462343">
        <w:rPr>
          <w:rFonts w:ascii="Calibri" w:hAnsi="Calibri" w:cs="Calibri"/>
        </w:rPr>
        <w:t xml:space="preserve">l ao porte da contratação. Assim, em observância aos princípios da </w:t>
      </w:r>
      <w:r w:rsidRPr="00462343">
        <w:rPr>
          <w:rStyle w:val="Forte"/>
          <w:rFonts w:ascii="Calibri" w:hAnsi="Calibri" w:cs="Calibri"/>
          <w:b w:val="0"/>
        </w:rPr>
        <w:t>razoabilidade, proporcionalidade e eficiência</w:t>
      </w:r>
      <w:r w:rsidRPr="00462343">
        <w:rPr>
          <w:rFonts w:ascii="Calibri" w:hAnsi="Calibri" w:cs="Calibri"/>
        </w:rPr>
        <w:t>, opta-se pela dispensa da análise formal de riscos, mantendo-se os controles usuais de planejamento e gestão contratual.</w:t>
      </w:r>
    </w:p>
    <w:p w:rsidR="00807F9B" w:rsidRPr="00462343" w:rsidRDefault="00807F9B" w:rsidP="0022537A">
      <w:pPr>
        <w:pStyle w:val="Nvel3tr"/>
        <w:numPr>
          <w:ilvl w:val="0"/>
          <w:numId w:val="0"/>
        </w:numPr>
        <w:shd w:val="clear" w:color="auto" w:fill="FFFFFF" w:themeFill="background1"/>
        <w:ind w:left="284"/>
        <w:rPr>
          <w:rFonts w:ascii="Calibri" w:hAnsi="Calibri" w:cs="Calibri"/>
          <w:color w:val="FF0000"/>
        </w:rPr>
      </w:pPr>
    </w:p>
    <w:p w:rsidR="00807F9B" w:rsidRPr="00462343" w:rsidRDefault="00107625" w:rsidP="0022537A">
      <w:pPr>
        <w:pStyle w:val="Nmerostr"/>
        <w:numPr>
          <w:ilvl w:val="0"/>
          <w:numId w:val="47"/>
        </w:numPr>
        <w:shd w:val="clear" w:color="auto" w:fill="FFFFFF" w:themeFill="background1"/>
        <w:rPr>
          <w:rFonts w:ascii="Calibri" w:hAnsi="Calibri" w:cs="Calibri"/>
          <w:szCs w:val="24"/>
        </w:rPr>
      </w:pPr>
      <w:r w:rsidRPr="00462343">
        <w:rPr>
          <w:rFonts w:ascii="Calibri" w:hAnsi="Calibri" w:cs="Calibri"/>
          <w:szCs w:val="24"/>
        </w:rPr>
        <w:t xml:space="preserve">ADEQUAÇÃO </w:t>
      </w:r>
      <w:r w:rsidRPr="00462343">
        <w:rPr>
          <w:rFonts w:ascii="Calibri" w:hAnsi="Calibri" w:cs="Calibri"/>
          <w:szCs w:val="24"/>
        </w:rPr>
        <w:t>ORÇAMENTÁRIA</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As despesas decorrentes da presente contratação correrão à conta de recursos específicos consignados no Orçamento Geral do Município de Diamante D’Oeste.</w:t>
      </w:r>
    </w:p>
    <w:p w:rsidR="00807F9B" w:rsidRPr="00462343" w:rsidRDefault="00107625" w:rsidP="0022537A">
      <w:pPr>
        <w:pStyle w:val="Nvel2tr"/>
        <w:numPr>
          <w:ilvl w:val="1"/>
          <w:numId w:val="47"/>
        </w:numPr>
        <w:shd w:val="clear" w:color="auto" w:fill="FFFFFF" w:themeFill="background1"/>
        <w:rPr>
          <w:rFonts w:ascii="Calibri" w:hAnsi="Calibri" w:cs="Calibri"/>
        </w:rPr>
      </w:pPr>
      <w:r w:rsidRPr="00462343">
        <w:rPr>
          <w:rFonts w:ascii="Calibri" w:hAnsi="Calibri" w:cs="Calibri"/>
        </w:rPr>
        <w:t>A contratação será atendida pela seguinte dotação:</w:t>
      </w:r>
    </w:p>
    <w:bookmarkEnd w:id="0"/>
    <w:p w:rsidR="00807F9B" w:rsidRPr="00462343" w:rsidRDefault="00807F9B" w:rsidP="0022537A">
      <w:pPr>
        <w:shd w:val="clear" w:color="auto" w:fill="FFFFFF" w:themeFill="background1"/>
        <w:rPr>
          <w:rFonts w:ascii="Calibri" w:hAnsi="Calibri" w:cs="Calibri"/>
        </w:rPr>
      </w:pPr>
    </w:p>
    <w:p w:rsidR="00807F9B" w:rsidRPr="00462343" w:rsidRDefault="00107625" w:rsidP="0022537A">
      <w:pPr>
        <w:shd w:val="clear" w:color="auto" w:fill="FFFFFF" w:themeFill="background1"/>
        <w:rPr>
          <w:rFonts w:ascii="Calibri" w:hAnsi="Calibri" w:cs="Calibri"/>
        </w:rPr>
      </w:pPr>
      <w:r w:rsidRPr="00462343">
        <w:rPr>
          <w:rFonts w:ascii="Calibri" w:hAnsi="Calibri" w:cs="Calibri"/>
        </w:rPr>
        <w:t>01 - PODER LEGISLATIVO;</w:t>
      </w:r>
    </w:p>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    001 - LEG</w:t>
      </w:r>
      <w:r w:rsidRPr="00462343">
        <w:rPr>
          <w:rFonts w:ascii="Calibri" w:hAnsi="Calibri" w:cs="Calibri"/>
        </w:rPr>
        <w:t>ISLATIVO MUNICIPAL;</w:t>
      </w:r>
    </w:p>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        01.031.0001.2002 - Manutenção das Atividades do Legislativo Municipal;</w:t>
      </w:r>
    </w:p>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            3.3.90.40.00.00 - Serviço de Tecnologia da Informação e Comunicação - Pessoa Jurídica.</w:t>
      </w:r>
    </w:p>
    <w:p w:rsidR="00807F9B" w:rsidRPr="00462343" w:rsidRDefault="00807F9B" w:rsidP="0022537A">
      <w:pPr>
        <w:shd w:val="clear" w:color="auto" w:fill="FFFFFF" w:themeFill="background1"/>
        <w:rPr>
          <w:rFonts w:ascii="Calibri" w:hAnsi="Calibri" w:cs="Calibri"/>
        </w:rPr>
      </w:pPr>
    </w:p>
    <w:p w:rsidR="00807F9B" w:rsidRPr="00462343" w:rsidRDefault="00107625" w:rsidP="0022537A">
      <w:pPr>
        <w:shd w:val="clear" w:color="auto" w:fill="FFFFFF" w:themeFill="background1"/>
        <w:rPr>
          <w:rFonts w:ascii="Calibri" w:hAnsi="Calibri" w:cs="Calibri"/>
        </w:rPr>
      </w:pPr>
      <w:r w:rsidRPr="00462343">
        <w:rPr>
          <w:rFonts w:ascii="Calibri" w:hAnsi="Calibri" w:cs="Calibri"/>
        </w:rPr>
        <w:t>03 - SECRETARIA DE ADMINISTRAÇÃO;</w:t>
      </w:r>
    </w:p>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    001 - DEPARTAMENTO </w:t>
      </w:r>
      <w:r w:rsidRPr="00462343">
        <w:rPr>
          <w:rFonts w:ascii="Calibri" w:hAnsi="Calibri" w:cs="Calibri"/>
        </w:rPr>
        <w:t>DE ADMINISTRAÇÃO E SERVIÇOS;</w:t>
      </w:r>
    </w:p>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        04.122.0003.2008 - Atividades da Secretaria de Administração;</w:t>
      </w:r>
    </w:p>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            3.3.90.40.00.00 - Serviço de Tecnologia da Informação e Comunicação - Pessoa Jurídica.</w:t>
      </w:r>
    </w:p>
    <w:p w:rsidR="00807F9B" w:rsidRPr="00462343" w:rsidRDefault="00807F9B" w:rsidP="0022537A">
      <w:pPr>
        <w:shd w:val="clear" w:color="auto" w:fill="FFFFFF" w:themeFill="background1"/>
        <w:rPr>
          <w:rFonts w:ascii="Calibri" w:hAnsi="Calibri" w:cs="Calibri"/>
        </w:rPr>
      </w:pPr>
    </w:p>
    <w:p w:rsidR="00807F9B" w:rsidRPr="00462343" w:rsidRDefault="00107625" w:rsidP="0022537A">
      <w:pPr>
        <w:shd w:val="clear" w:color="auto" w:fill="FFFFFF" w:themeFill="background1"/>
        <w:rPr>
          <w:rFonts w:ascii="Calibri" w:hAnsi="Calibri" w:cs="Calibri"/>
        </w:rPr>
      </w:pPr>
      <w:r w:rsidRPr="00462343">
        <w:rPr>
          <w:rFonts w:ascii="Calibri" w:hAnsi="Calibri" w:cs="Calibri"/>
        </w:rPr>
        <w:t>05 - SECRETARIA DE SAÚDE;</w:t>
      </w:r>
    </w:p>
    <w:p w:rsidR="00807F9B" w:rsidRPr="00462343" w:rsidRDefault="00107625" w:rsidP="0022537A">
      <w:pPr>
        <w:shd w:val="clear" w:color="auto" w:fill="FFFFFF" w:themeFill="background1"/>
        <w:rPr>
          <w:rFonts w:ascii="Calibri" w:hAnsi="Calibri" w:cs="Calibri"/>
        </w:rPr>
      </w:pPr>
      <w:r w:rsidRPr="00462343">
        <w:rPr>
          <w:rFonts w:ascii="Calibri" w:hAnsi="Calibri" w:cs="Calibri"/>
        </w:rPr>
        <w:lastRenderedPageBreak/>
        <w:t xml:space="preserve">    001 - FUNDO MUNICIPAL DE SAÚDE;</w:t>
      </w:r>
    </w:p>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        10.301.0006.2013 - Fortalecimento da Atenção Primária;</w:t>
      </w:r>
    </w:p>
    <w:p w:rsidR="00807F9B" w:rsidRPr="00462343" w:rsidRDefault="00107625" w:rsidP="0022537A">
      <w:pPr>
        <w:shd w:val="clear" w:color="auto" w:fill="FFFFFF" w:themeFill="background1"/>
        <w:rPr>
          <w:rFonts w:ascii="Calibri" w:hAnsi="Calibri" w:cs="Calibri"/>
        </w:rPr>
      </w:pPr>
      <w:r w:rsidRPr="00462343">
        <w:rPr>
          <w:rFonts w:ascii="Calibri" w:hAnsi="Calibri" w:cs="Calibri"/>
        </w:rPr>
        <w:t xml:space="preserve">            3.3.90.40.00.00 - Serviço de Tecnologia da Informação e Comunicação - Pessoa Jurídica.</w:t>
      </w:r>
    </w:p>
    <w:p w:rsidR="00807F9B" w:rsidRPr="00462343" w:rsidRDefault="00807F9B" w:rsidP="0022537A">
      <w:pPr>
        <w:shd w:val="clear" w:color="auto" w:fill="FFFFFF" w:themeFill="background1"/>
        <w:rPr>
          <w:rFonts w:ascii="Calibri" w:hAnsi="Calibri" w:cs="Calibri"/>
        </w:rPr>
      </w:pPr>
    </w:p>
    <w:p w:rsidR="00807F9B" w:rsidRPr="00462343" w:rsidRDefault="00107625" w:rsidP="0022537A">
      <w:pPr>
        <w:shd w:val="clear" w:color="auto" w:fill="FFFFFF" w:themeFill="background1"/>
        <w:jc w:val="right"/>
        <w:rPr>
          <w:rFonts w:ascii="Calibri" w:hAnsi="Calibri" w:cs="Calibri"/>
        </w:rPr>
      </w:pPr>
      <w:bookmarkStart w:id="16" w:name="_GoBack"/>
      <w:bookmarkEnd w:id="16"/>
      <w:r w:rsidRPr="00462343">
        <w:rPr>
          <w:rFonts w:ascii="Calibri" w:hAnsi="Calibri" w:cs="Calibri"/>
        </w:rPr>
        <w:t>Diamante D’Oeste, 02 de Julho de 2026.</w:t>
      </w:r>
    </w:p>
    <w:p w:rsidR="00807F9B" w:rsidRPr="00462343" w:rsidRDefault="00807F9B" w:rsidP="0022537A">
      <w:pPr>
        <w:shd w:val="clear" w:color="auto" w:fill="FFFFFF" w:themeFill="background1"/>
        <w:rPr>
          <w:rFonts w:ascii="Calibri" w:hAnsi="Calibri" w:cs="Calibri"/>
        </w:rPr>
      </w:pPr>
    </w:p>
    <w:p w:rsidR="00807F9B" w:rsidRPr="00462343" w:rsidRDefault="00807F9B" w:rsidP="0022537A">
      <w:pPr>
        <w:shd w:val="clear" w:color="auto" w:fill="FFFFFF" w:themeFill="background1"/>
        <w:rPr>
          <w:rFonts w:ascii="Calibri" w:hAnsi="Calibri" w:cs="Calibri"/>
        </w:rPr>
      </w:pPr>
    </w:p>
    <w:p w:rsidR="00807F9B" w:rsidRPr="00462343" w:rsidRDefault="00107625" w:rsidP="0022537A">
      <w:pPr>
        <w:shd w:val="clear" w:color="auto" w:fill="FFFFFF" w:themeFill="background1"/>
        <w:ind w:left="357"/>
        <w:jc w:val="center"/>
        <w:rPr>
          <w:rFonts w:ascii="Calibri" w:eastAsia="Arial" w:hAnsi="Calibri" w:cs="Calibri"/>
        </w:rPr>
      </w:pPr>
      <w:r w:rsidRPr="00462343">
        <w:rPr>
          <w:rFonts w:ascii="Calibri" w:eastAsia="Arial" w:hAnsi="Calibri" w:cs="Calibri"/>
        </w:rPr>
        <w:t>______________</w:t>
      </w:r>
      <w:r w:rsidRPr="00462343">
        <w:rPr>
          <w:rFonts w:ascii="Calibri" w:eastAsia="Arial" w:hAnsi="Calibri" w:cs="Calibri"/>
        </w:rPr>
        <w:t>____________________</w:t>
      </w:r>
    </w:p>
    <w:p w:rsidR="00807F9B" w:rsidRPr="00462343" w:rsidRDefault="00107625" w:rsidP="0022537A">
      <w:pPr>
        <w:shd w:val="clear" w:color="auto" w:fill="FFFFFF" w:themeFill="background1"/>
        <w:ind w:left="360"/>
        <w:jc w:val="center"/>
        <w:rPr>
          <w:rFonts w:ascii="Calibri" w:eastAsia="Arial" w:hAnsi="Calibri" w:cs="Calibri"/>
        </w:rPr>
      </w:pPr>
      <w:proofErr w:type="spellStart"/>
      <w:r w:rsidRPr="00462343">
        <w:rPr>
          <w:rFonts w:ascii="Calibri" w:eastAsia="Arial" w:hAnsi="Calibri" w:cs="Calibri"/>
        </w:rPr>
        <w:t>Glauciandra</w:t>
      </w:r>
      <w:proofErr w:type="spellEnd"/>
      <w:r w:rsidRPr="00462343">
        <w:rPr>
          <w:rFonts w:ascii="Calibri" w:eastAsia="Arial" w:hAnsi="Calibri" w:cs="Calibri"/>
        </w:rPr>
        <w:t xml:space="preserve"> Simone Carvalho </w:t>
      </w:r>
      <w:proofErr w:type="spellStart"/>
      <w:r w:rsidRPr="00462343">
        <w:rPr>
          <w:rFonts w:ascii="Calibri" w:eastAsia="Arial" w:hAnsi="Calibri" w:cs="Calibri"/>
        </w:rPr>
        <w:t>Kowalski</w:t>
      </w:r>
      <w:proofErr w:type="spellEnd"/>
    </w:p>
    <w:p w:rsidR="00807F9B" w:rsidRPr="00462343" w:rsidRDefault="00107625" w:rsidP="0022537A">
      <w:pPr>
        <w:shd w:val="clear" w:color="auto" w:fill="FFFFFF" w:themeFill="background1"/>
        <w:ind w:left="360"/>
        <w:jc w:val="center"/>
        <w:rPr>
          <w:rFonts w:ascii="Calibri" w:eastAsia="Arial" w:hAnsi="Calibri" w:cs="Calibri"/>
        </w:rPr>
      </w:pPr>
      <w:r w:rsidRPr="00462343">
        <w:rPr>
          <w:rFonts w:ascii="Calibri" w:eastAsia="Arial" w:hAnsi="Calibri" w:cs="Calibri"/>
        </w:rPr>
        <w:t>Aux. Adm.</w:t>
      </w:r>
    </w:p>
    <w:p w:rsidR="00807F9B" w:rsidRPr="00462343" w:rsidRDefault="00807F9B" w:rsidP="0022537A">
      <w:pPr>
        <w:shd w:val="clear" w:color="auto" w:fill="FFFFFF" w:themeFill="background1"/>
        <w:rPr>
          <w:rFonts w:ascii="Calibri" w:eastAsia="Arial" w:hAnsi="Calibri" w:cs="Calibri"/>
        </w:rPr>
      </w:pPr>
    </w:p>
    <w:p w:rsidR="00807F9B" w:rsidRPr="00462343" w:rsidRDefault="00807F9B" w:rsidP="0022537A">
      <w:pPr>
        <w:shd w:val="clear" w:color="auto" w:fill="FFFFFF" w:themeFill="background1"/>
        <w:rPr>
          <w:rFonts w:ascii="Calibri" w:eastAsia="Arial" w:hAnsi="Calibri" w:cs="Calibri"/>
        </w:rPr>
      </w:pPr>
    </w:p>
    <w:p w:rsidR="00807F9B" w:rsidRPr="00462343" w:rsidRDefault="00107625" w:rsidP="0022537A">
      <w:pPr>
        <w:shd w:val="clear" w:color="auto" w:fill="FFFFFF" w:themeFill="background1"/>
        <w:rPr>
          <w:rFonts w:ascii="Calibri" w:eastAsia="Arial" w:hAnsi="Calibri" w:cs="Calibri"/>
        </w:rPr>
      </w:pPr>
      <w:r w:rsidRPr="00462343">
        <w:rPr>
          <w:rFonts w:ascii="Calibri" w:eastAsia="Arial" w:hAnsi="Calibri" w:cs="Calibri"/>
        </w:rPr>
        <w:t>Ciência Fiscais e Gestores:</w:t>
      </w:r>
    </w:p>
    <w:p w:rsidR="00807F9B" w:rsidRPr="00462343" w:rsidRDefault="00807F9B" w:rsidP="0022537A">
      <w:pPr>
        <w:shd w:val="clear" w:color="auto" w:fill="FFFFFF" w:themeFill="background1"/>
        <w:rPr>
          <w:rFonts w:ascii="Calibri" w:eastAsia="Arial" w:hAnsi="Calibri" w:cs="Calibri"/>
        </w:rPr>
      </w:pPr>
    </w:p>
    <w:p w:rsidR="00807F9B" w:rsidRPr="00462343" w:rsidRDefault="00807F9B" w:rsidP="0022537A">
      <w:pPr>
        <w:shd w:val="clear" w:color="auto" w:fill="FFFFFF" w:themeFill="background1"/>
        <w:rPr>
          <w:rFonts w:ascii="Calibri" w:eastAsia="Arial" w:hAnsi="Calibri" w:cs="Calibri"/>
        </w:rPr>
      </w:pPr>
    </w:p>
    <w:p w:rsidR="00807F9B" w:rsidRPr="00462343" w:rsidRDefault="00807F9B" w:rsidP="0022537A">
      <w:pPr>
        <w:shd w:val="clear" w:color="auto" w:fill="FFFFFF" w:themeFill="background1"/>
        <w:rPr>
          <w:rFonts w:ascii="Calibri" w:eastAsia="Arial" w:hAnsi="Calibri" w:cs="Calibri"/>
        </w:rPr>
      </w:pPr>
    </w:p>
    <w:p w:rsidR="00807F9B" w:rsidRPr="00462343" w:rsidRDefault="00807F9B" w:rsidP="0022537A">
      <w:pPr>
        <w:shd w:val="clear" w:color="auto" w:fill="FFFFFF" w:themeFill="background1"/>
        <w:rPr>
          <w:rFonts w:ascii="Calibri" w:eastAsia="Arial" w:hAnsi="Calibri" w:cs="Calibri"/>
        </w:rPr>
      </w:pPr>
    </w:p>
    <w:p w:rsidR="00807F9B" w:rsidRPr="00462343" w:rsidRDefault="00107625" w:rsidP="0022537A">
      <w:pPr>
        <w:shd w:val="clear" w:color="auto" w:fill="FFFFFF" w:themeFill="background1"/>
        <w:rPr>
          <w:rFonts w:ascii="Calibri" w:eastAsia="Arial" w:hAnsi="Calibri" w:cs="Calibri"/>
          <w:b/>
          <w:bCs/>
        </w:rPr>
      </w:pPr>
      <w:r w:rsidRPr="00462343">
        <w:rPr>
          <w:rFonts w:ascii="Calibri" w:eastAsia="Arial" w:hAnsi="Calibri" w:cs="Calibri"/>
          <w:b/>
          <w:bCs/>
        </w:rPr>
        <w:t>Orestes Claudio Batista</w:t>
      </w:r>
    </w:p>
    <w:p w:rsidR="00807F9B" w:rsidRPr="00462343" w:rsidRDefault="00107625" w:rsidP="0022537A">
      <w:pPr>
        <w:keepNext/>
        <w:keepLines/>
        <w:tabs>
          <w:tab w:val="left" w:pos="426"/>
        </w:tabs>
        <w:jc w:val="left"/>
        <w:rPr>
          <w:rFonts w:ascii="Calibri" w:hAnsi="Calibri" w:cs="Calibri"/>
          <w:b/>
        </w:rPr>
      </w:pPr>
      <w:r w:rsidRPr="00462343">
        <w:rPr>
          <w:rFonts w:ascii="Calibri" w:hAnsi="Calibri" w:cs="Calibri"/>
          <w:b/>
        </w:rPr>
        <w:t>Presidente do Legislativo Municipal</w:t>
      </w:r>
    </w:p>
    <w:p w:rsidR="00807F9B" w:rsidRPr="00462343" w:rsidRDefault="00107625" w:rsidP="0022537A">
      <w:pPr>
        <w:keepNext/>
        <w:keepLines/>
        <w:tabs>
          <w:tab w:val="left" w:pos="426"/>
        </w:tabs>
        <w:jc w:val="left"/>
        <w:rPr>
          <w:rFonts w:ascii="Calibri" w:hAnsi="Calibri" w:cs="Calibri"/>
          <w:b/>
        </w:rPr>
      </w:pPr>
      <w:r w:rsidRPr="00462343">
        <w:rPr>
          <w:rFonts w:ascii="Calibri" w:hAnsi="Calibri" w:cs="Calibri"/>
          <w:b/>
        </w:rPr>
        <w:t>Poder Legislativo Municipal</w:t>
      </w:r>
    </w:p>
    <w:p w:rsidR="00807F9B" w:rsidRPr="00462343" w:rsidRDefault="00807F9B" w:rsidP="0022537A">
      <w:pPr>
        <w:pStyle w:val="Nvel2tr"/>
        <w:numPr>
          <w:ilvl w:val="0"/>
          <w:numId w:val="0"/>
        </w:numPr>
        <w:shd w:val="clear" w:color="auto" w:fill="FFFFFF" w:themeFill="background1"/>
        <w:jc w:val="left"/>
        <w:rPr>
          <w:rFonts w:ascii="Calibri" w:hAnsi="Calibri" w:cs="Calibri"/>
          <w:b/>
          <w:bCs w:val="0"/>
        </w:rPr>
      </w:pP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807F9B" w:rsidP="0022537A">
      <w:pPr>
        <w:pStyle w:val="Nvel2tr"/>
        <w:numPr>
          <w:ilvl w:val="0"/>
          <w:numId w:val="0"/>
        </w:numPr>
        <w:shd w:val="clear" w:color="auto" w:fill="FFFFFF" w:themeFill="background1"/>
        <w:rPr>
          <w:rFonts w:ascii="Calibri" w:hAnsi="Calibri" w:cs="Calibri"/>
          <w:b/>
          <w:bCs w:val="0"/>
        </w:rPr>
        <w:sectPr w:rsidR="00807F9B" w:rsidRPr="00462343" w:rsidSect="00462343">
          <w:headerReference w:type="default" r:id="rId21"/>
          <w:footerReference w:type="default" r:id="rId22"/>
          <w:type w:val="continuous"/>
          <w:pgSz w:w="11906" w:h="16838"/>
          <w:pgMar w:top="1573" w:right="707" w:bottom="993" w:left="1701" w:header="142" w:footer="889" w:gutter="0"/>
          <w:cols w:space="720"/>
          <w:docGrid w:linePitch="360"/>
        </w:sectPr>
      </w:pPr>
    </w:p>
    <w:p w:rsidR="00807F9B" w:rsidRPr="00462343" w:rsidRDefault="00107625" w:rsidP="0022537A">
      <w:pPr>
        <w:pStyle w:val="Nvel2tr"/>
        <w:numPr>
          <w:ilvl w:val="0"/>
          <w:numId w:val="0"/>
        </w:numPr>
        <w:shd w:val="clear" w:color="auto" w:fill="FFFFFF" w:themeFill="background1"/>
        <w:rPr>
          <w:rFonts w:ascii="Calibri" w:hAnsi="Calibri" w:cs="Calibri"/>
          <w:b/>
          <w:bCs w:val="0"/>
        </w:rPr>
      </w:pPr>
      <w:r w:rsidRPr="00462343">
        <w:rPr>
          <w:rFonts w:ascii="Calibri" w:hAnsi="Calibri" w:cs="Calibri"/>
          <w:b/>
          <w:bCs w:val="0"/>
        </w:rPr>
        <w:lastRenderedPageBreak/>
        <w:t>Jacqueline Alves Bueno Batista</w:t>
      </w:r>
    </w:p>
    <w:p w:rsidR="00807F9B" w:rsidRPr="00462343" w:rsidRDefault="00107625" w:rsidP="0022537A">
      <w:pPr>
        <w:pStyle w:val="Nvel2tr"/>
        <w:numPr>
          <w:ilvl w:val="0"/>
          <w:numId w:val="0"/>
        </w:numPr>
        <w:shd w:val="clear" w:color="auto" w:fill="FFFFFF" w:themeFill="background1"/>
        <w:rPr>
          <w:rFonts w:ascii="Calibri" w:hAnsi="Calibri" w:cs="Calibri"/>
          <w:b/>
          <w:bCs w:val="0"/>
        </w:rPr>
      </w:pPr>
      <w:r w:rsidRPr="00462343">
        <w:rPr>
          <w:rFonts w:ascii="Calibri" w:hAnsi="Calibri" w:cs="Calibri"/>
          <w:b/>
          <w:bCs w:val="0"/>
        </w:rPr>
        <w:t xml:space="preserve">Sec. Mun. </w:t>
      </w:r>
      <w:proofErr w:type="gramStart"/>
      <w:r w:rsidRPr="00462343">
        <w:rPr>
          <w:rFonts w:ascii="Calibri" w:hAnsi="Calibri" w:cs="Calibri"/>
          <w:b/>
          <w:bCs w:val="0"/>
        </w:rPr>
        <w:t>de</w:t>
      </w:r>
      <w:proofErr w:type="gramEnd"/>
      <w:r w:rsidRPr="00462343">
        <w:rPr>
          <w:rFonts w:ascii="Calibri" w:hAnsi="Calibri" w:cs="Calibri"/>
          <w:b/>
          <w:bCs w:val="0"/>
        </w:rPr>
        <w:t xml:space="preserve"> Administração</w:t>
      </w: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107625" w:rsidP="0022537A">
      <w:pPr>
        <w:pStyle w:val="Nvel2tr"/>
        <w:numPr>
          <w:ilvl w:val="0"/>
          <w:numId w:val="0"/>
        </w:numPr>
        <w:shd w:val="clear" w:color="auto" w:fill="FFFFFF" w:themeFill="background1"/>
        <w:rPr>
          <w:rFonts w:ascii="Calibri" w:hAnsi="Calibri" w:cs="Calibri"/>
          <w:b/>
          <w:bCs w:val="0"/>
        </w:rPr>
      </w:pPr>
      <w:r w:rsidRPr="00462343">
        <w:rPr>
          <w:rFonts w:ascii="Calibri" w:hAnsi="Calibri" w:cs="Calibri"/>
          <w:b/>
          <w:bCs w:val="0"/>
        </w:rPr>
        <w:t>Neri Moss</w:t>
      </w:r>
    </w:p>
    <w:p w:rsidR="00807F9B" w:rsidRPr="00462343" w:rsidRDefault="00107625" w:rsidP="0022537A">
      <w:pPr>
        <w:pStyle w:val="Nvel2tr"/>
        <w:numPr>
          <w:ilvl w:val="0"/>
          <w:numId w:val="0"/>
        </w:numPr>
        <w:shd w:val="clear" w:color="auto" w:fill="FFFFFF" w:themeFill="background1"/>
        <w:rPr>
          <w:rFonts w:ascii="Calibri" w:hAnsi="Calibri" w:cs="Calibri"/>
          <w:b/>
          <w:bCs w:val="0"/>
        </w:rPr>
      </w:pPr>
      <w:r w:rsidRPr="00462343">
        <w:rPr>
          <w:rFonts w:ascii="Calibri" w:hAnsi="Calibri" w:cs="Calibri"/>
          <w:b/>
          <w:bCs w:val="0"/>
        </w:rPr>
        <w:t xml:space="preserve">Sec. Mun. </w:t>
      </w:r>
      <w:proofErr w:type="gramStart"/>
      <w:r w:rsidRPr="00462343">
        <w:rPr>
          <w:rFonts w:ascii="Calibri" w:hAnsi="Calibri" w:cs="Calibri"/>
          <w:b/>
          <w:bCs w:val="0"/>
        </w:rPr>
        <w:t>de</w:t>
      </w:r>
      <w:proofErr w:type="gramEnd"/>
      <w:r w:rsidRPr="00462343">
        <w:rPr>
          <w:rFonts w:ascii="Calibri" w:hAnsi="Calibri" w:cs="Calibri"/>
          <w:b/>
          <w:bCs w:val="0"/>
        </w:rPr>
        <w:t xml:space="preserve"> </w:t>
      </w:r>
      <w:r w:rsidRPr="00462343">
        <w:rPr>
          <w:rFonts w:ascii="Calibri" w:hAnsi="Calibri" w:cs="Calibri"/>
          <w:b/>
          <w:bCs w:val="0"/>
        </w:rPr>
        <w:t>Saúde</w:t>
      </w: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107625" w:rsidP="0022537A">
      <w:pPr>
        <w:pStyle w:val="Nvel2tr"/>
        <w:numPr>
          <w:ilvl w:val="0"/>
          <w:numId w:val="0"/>
        </w:numPr>
        <w:shd w:val="clear" w:color="auto" w:fill="FFFFFF" w:themeFill="background1"/>
        <w:rPr>
          <w:rFonts w:ascii="Calibri" w:hAnsi="Calibri" w:cs="Calibri"/>
          <w:b/>
          <w:bCs w:val="0"/>
        </w:rPr>
      </w:pPr>
      <w:r w:rsidRPr="00462343">
        <w:rPr>
          <w:rFonts w:ascii="Calibri" w:hAnsi="Calibri" w:cs="Calibri"/>
          <w:b/>
          <w:bCs w:val="0"/>
        </w:rPr>
        <w:t>Elisiane Vanusa Batista da Silva</w:t>
      </w:r>
    </w:p>
    <w:p w:rsidR="00807F9B" w:rsidRPr="00462343" w:rsidRDefault="00107625" w:rsidP="0022537A">
      <w:pPr>
        <w:pStyle w:val="Nvel2tr"/>
        <w:numPr>
          <w:ilvl w:val="0"/>
          <w:numId w:val="0"/>
        </w:numPr>
        <w:shd w:val="clear" w:color="auto" w:fill="FFFFFF" w:themeFill="background1"/>
        <w:rPr>
          <w:rFonts w:ascii="Calibri" w:hAnsi="Calibri" w:cs="Calibri"/>
          <w:b/>
          <w:bCs w:val="0"/>
        </w:rPr>
      </w:pPr>
      <w:r w:rsidRPr="00462343">
        <w:rPr>
          <w:rFonts w:ascii="Calibri" w:hAnsi="Calibri" w:cs="Calibri"/>
          <w:b/>
          <w:bCs w:val="0"/>
        </w:rPr>
        <w:t xml:space="preserve">Sec. Mun. </w:t>
      </w:r>
      <w:proofErr w:type="gramStart"/>
      <w:r w:rsidRPr="00462343">
        <w:rPr>
          <w:rFonts w:ascii="Calibri" w:hAnsi="Calibri" w:cs="Calibri"/>
          <w:b/>
          <w:bCs w:val="0"/>
        </w:rPr>
        <w:t>de</w:t>
      </w:r>
      <w:proofErr w:type="gramEnd"/>
      <w:r w:rsidRPr="00462343">
        <w:rPr>
          <w:rFonts w:ascii="Calibri" w:hAnsi="Calibri" w:cs="Calibri"/>
          <w:b/>
          <w:bCs w:val="0"/>
        </w:rPr>
        <w:t xml:space="preserve"> Educação, Cultura, Esportes e Turismo</w:t>
      </w: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107625" w:rsidP="0022537A">
      <w:pPr>
        <w:pStyle w:val="Nvel2tr"/>
        <w:numPr>
          <w:ilvl w:val="0"/>
          <w:numId w:val="0"/>
        </w:numPr>
        <w:shd w:val="clear" w:color="auto" w:fill="FFFFFF" w:themeFill="background1"/>
        <w:rPr>
          <w:rFonts w:ascii="Calibri" w:hAnsi="Calibri" w:cs="Calibri"/>
          <w:b/>
          <w:bCs w:val="0"/>
        </w:rPr>
      </w:pPr>
      <w:r w:rsidRPr="00462343">
        <w:rPr>
          <w:rFonts w:ascii="Calibri" w:hAnsi="Calibri" w:cs="Calibri"/>
          <w:b/>
          <w:bCs w:val="0"/>
        </w:rPr>
        <w:t>Everson Maurício Fellini</w:t>
      </w:r>
    </w:p>
    <w:p w:rsidR="00807F9B" w:rsidRPr="00462343" w:rsidRDefault="00107625" w:rsidP="0022537A">
      <w:pPr>
        <w:pStyle w:val="Nvel2tr"/>
        <w:numPr>
          <w:ilvl w:val="0"/>
          <w:numId w:val="0"/>
        </w:numPr>
        <w:shd w:val="clear" w:color="auto" w:fill="FFFFFF" w:themeFill="background1"/>
        <w:rPr>
          <w:rFonts w:ascii="Calibri" w:hAnsi="Calibri" w:cs="Calibri"/>
          <w:b/>
          <w:bCs w:val="0"/>
        </w:rPr>
      </w:pPr>
      <w:r w:rsidRPr="00462343">
        <w:rPr>
          <w:rFonts w:ascii="Calibri" w:hAnsi="Calibri" w:cs="Calibri"/>
          <w:b/>
          <w:bCs w:val="0"/>
        </w:rPr>
        <w:t xml:space="preserve">Sec. Mun. </w:t>
      </w:r>
      <w:proofErr w:type="gramStart"/>
      <w:r w:rsidRPr="00462343">
        <w:rPr>
          <w:rFonts w:ascii="Calibri" w:hAnsi="Calibri" w:cs="Calibri"/>
          <w:b/>
          <w:bCs w:val="0"/>
        </w:rPr>
        <w:t>de</w:t>
      </w:r>
      <w:proofErr w:type="gramEnd"/>
      <w:r w:rsidRPr="00462343">
        <w:rPr>
          <w:rFonts w:ascii="Calibri" w:hAnsi="Calibri" w:cs="Calibri"/>
          <w:b/>
          <w:bCs w:val="0"/>
        </w:rPr>
        <w:t xml:space="preserve"> Assistência Social</w:t>
      </w: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107625" w:rsidP="0022537A">
      <w:pPr>
        <w:pStyle w:val="Nvel2tr"/>
        <w:numPr>
          <w:ilvl w:val="0"/>
          <w:numId w:val="0"/>
        </w:numPr>
        <w:shd w:val="clear" w:color="auto" w:fill="FFFFFF" w:themeFill="background1"/>
        <w:rPr>
          <w:rFonts w:ascii="Calibri" w:hAnsi="Calibri" w:cs="Calibri"/>
          <w:b/>
          <w:bCs w:val="0"/>
        </w:rPr>
      </w:pPr>
      <w:proofErr w:type="spellStart"/>
      <w:r w:rsidRPr="00462343">
        <w:rPr>
          <w:rFonts w:ascii="Calibri" w:hAnsi="Calibri" w:cs="Calibri"/>
          <w:b/>
          <w:bCs w:val="0"/>
        </w:rPr>
        <w:t>Levino</w:t>
      </w:r>
      <w:proofErr w:type="spellEnd"/>
      <w:r w:rsidRPr="00462343">
        <w:rPr>
          <w:rFonts w:ascii="Calibri" w:hAnsi="Calibri" w:cs="Calibri"/>
          <w:b/>
          <w:bCs w:val="0"/>
        </w:rPr>
        <w:t xml:space="preserve"> Gonçalves de Souza</w:t>
      </w:r>
    </w:p>
    <w:p w:rsidR="00807F9B" w:rsidRPr="00462343" w:rsidRDefault="00107625" w:rsidP="0022537A">
      <w:pPr>
        <w:pStyle w:val="Nvel2tr"/>
        <w:numPr>
          <w:ilvl w:val="0"/>
          <w:numId w:val="0"/>
        </w:numPr>
        <w:shd w:val="clear" w:color="auto" w:fill="FFFFFF" w:themeFill="background1"/>
        <w:rPr>
          <w:rFonts w:ascii="Calibri" w:hAnsi="Calibri" w:cs="Calibri"/>
          <w:b/>
          <w:bCs w:val="0"/>
        </w:rPr>
      </w:pPr>
      <w:r w:rsidRPr="00462343">
        <w:rPr>
          <w:rFonts w:ascii="Calibri" w:hAnsi="Calibri" w:cs="Calibri"/>
          <w:b/>
          <w:bCs w:val="0"/>
        </w:rPr>
        <w:t xml:space="preserve">Sec. Mun. </w:t>
      </w:r>
      <w:proofErr w:type="gramStart"/>
      <w:r w:rsidRPr="00462343">
        <w:rPr>
          <w:rFonts w:ascii="Calibri" w:hAnsi="Calibri" w:cs="Calibri"/>
          <w:b/>
          <w:bCs w:val="0"/>
        </w:rPr>
        <w:t>de</w:t>
      </w:r>
      <w:proofErr w:type="gramEnd"/>
      <w:r w:rsidRPr="00462343">
        <w:rPr>
          <w:rFonts w:ascii="Calibri" w:hAnsi="Calibri" w:cs="Calibri"/>
          <w:b/>
          <w:bCs w:val="0"/>
        </w:rPr>
        <w:t xml:space="preserve"> Obras, Urbanismo e Rodoviário</w:t>
      </w: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807F9B" w:rsidP="0022537A">
      <w:pPr>
        <w:pStyle w:val="Nvel2tr"/>
        <w:numPr>
          <w:ilvl w:val="0"/>
          <w:numId w:val="0"/>
        </w:numPr>
        <w:shd w:val="clear" w:color="auto" w:fill="FFFFFF" w:themeFill="background1"/>
        <w:rPr>
          <w:rFonts w:ascii="Calibri" w:hAnsi="Calibri" w:cs="Calibri"/>
          <w:b/>
          <w:bCs w:val="0"/>
        </w:rPr>
      </w:pPr>
    </w:p>
    <w:p w:rsidR="00807F9B" w:rsidRPr="00462343" w:rsidRDefault="00107625" w:rsidP="0022537A">
      <w:pPr>
        <w:pStyle w:val="Nvel2tr"/>
        <w:numPr>
          <w:ilvl w:val="0"/>
          <w:numId w:val="0"/>
        </w:numPr>
        <w:shd w:val="clear" w:color="auto" w:fill="FFFFFF" w:themeFill="background1"/>
        <w:rPr>
          <w:rFonts w:ascii="Calibri" w:hAnsi="Calibri" w:cs="Calibri"/>
          <w:b/>
          <w:bCs w:val="0"/>
        </w:rPr>
      </w:pPr>
      <w:proofErr w:type="spellStart"/>
      <w:r w:rsidRPr="00462343">
        <w:rPr>
          <w:rFonts w:ascii="Calibri" w:hAnsi="Calibri" w:cs="Calibri"/>
          <w:b/>
          <w:bCs w:val="0"/>
        </w:rPr>
        <w:lastRenderedPageBreak/>
        <w:t>Enio</w:t>
      </w:r>
      <w:proofErr w:type="spellEnd"/>
      <w:r w:rsidRPr="00462343">
        <w:rPr>
          <w:rFonts w:ascii="Calibri" w:hAnsi="Calibri" w:cs="Calibri"/>
          <w:b/>
          <w:bCs w:val="0"/>
        </w:rPr>
        <w:t xml:space="preserve"> </w:t>
      </w:r>
      <w:proofErr w:type="spellStart"/>
      <w:r w:rsidRPr="00462343">
        <w:rPr>
          <w:rFonts w:ascii="Calibri" w:hAnsi="Calibri" w:cs="Calibri"/>
          <w:b/>
          <w:bCs w:val="0"/>
        </w:rPr>
        <w:t>Dessbesel</w:t>
      </w:r>
      <w:proofErr w:type="spellEnd"/>
    </w:p>
    <w:p w:rsidR="00807F9B" w:rsidRPr="00462343" w:rsidRDefault="00107625" w:rsidP="0022537A">
      <w:pPr>
        <w:pStyle w:val="Nvel2tr"/>
        <w:numPr>
          <w:ilvl w:val="0"/>
          <w:numId w:val="0"/>
        </w:numPr>
        <w:shd w:val="clear" w:color="auto" w:fill="FFFFFF" w:themeFill="background1"/>
        <w:rPr>
          <w:rFonts w:ascii="Calibri" w:hAnsi="Calibri" w:cs="Calibri"/>
          <w:b/>
          <w:bCs w:val="0"/>
        </w:rPr>
      </w:pPr>
      <w:r w:rsidRPr="00462343">
        <w:rPr>
          <w:rFonts w:ascii="Calibri" w:hAnsi="Calibri" w:cs="Calibri"/>
          <w:b/>
          <w:bCs w:val="0"/>
        </w:rPr>
        <w:t xml:space="preserve">Sec. Mun. </w:t>
      </w:r>
      <w:proofErr w:type="gramStart"/>
      <w:r w:rsidRPr="00462343">
        <w:rPr>
          <w:rFonts w:ascii="Calibri" w:hAnsi="Calibri" w:cs="Calibri"/>
          <w:b/>
          <w:bCs w:val="0"/>
        </w:rPr>
        <w:t>de</w:t>
      </w:r>
      <w:proofErr w:type="gramEnd"/>
      <w:r w:rsidRPr="00462343">
        <w:rPr>
          <w:rFonts w:ascii="Calibri" w:hAnsi="Calibri" w:cs="Calibri"/>
          <w:b/>
          <w:bCs w:val="0"/>
        </w:rPr>
        <w:t xml:space="preserve"> Agr</w:t>
      </w:r>
      <w:r w:rsidRPr="00462343">
        <w:rPr>
          <w:rFonts w:ascii="Calibri" w:hAnsi="Calibri" w:cs="Calibri"/>
          <w:b/>
          <w:bCs w:val="0"/>
        </w:rPr>
        <w:t>icultura e Meio Ambiente</w:t>
      </w:r>
    </w:p>
    <w:p w:rsidR="00807F9B" w:rsidRPr="00462343" w:rsidRDefault="00107625" w:rsidP="0022537A">
      <w:pPr>
        <w:pStyle w:val="Nvel2tr"/>
        <w:numPr>
          <w:ilvl w:val="0"/>
          <w:numId w:val="0"/>
        </w:numPr>
        <w:shd w:val="clear" w:color="auto" w:fill="FFFFFF" w:themeFill="background1"/>
        <w:rPr>
          <w:rFonts w:ascii="Calibri" w:hAnsi="Calibri" w:cs="Calibri"/>
          <w:b/>
        </w:rPr>
      </w:pPr>
      <w:proofErr w:type="spellStart"/>
      <w:r w:rsidRPr="00462343">
        <w:rPr>
          <w:rFonts w:ascii="Calibri" w:hAnsi="Calibri" w:cs="Calibri"/>
          <w:b/>
        </w:rPr>
        <w:t>Meyalison</w:t>
      </w:r>
      <w:proofErr w:type="spellEnd"/>
      <w:r w:rsidRPr="00462343">
        <w:rPr>
          <w:rFonts w:ascii="Calibri" w:hAnsi="Calibri" w:cs="Calibri"/>
          <w:b/>
        </w:rPr>
        <w:t xml:space="preserve"> Frank </w:t>
      </w:r>
      <w:proofErr w:type="spellStart"/>
      <w:r w:rsidRPr="00462343">
        <w:rPr>
          <w:rFonts w:ascii="Calibri" w:hAnsi="Calibri" w:cs="Calibri"/>
          <w:b/>
        </w:rPr>
        <w:t>Estefano</w:t>
      </w:r>
      <w:proofErr w:type="spellEnd"/>
      <w:r w:rsidRPr="00462343">
        <w:rPr>
          <w:rFonts w:ascii="Calibri" w:hAnsi="Calibri" w:cs="Calibri"/>
          <w:b/>
        </w:rPr>
        <w:t xml:space="preserve"> Melo</w:t>
      </w:r>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 xml:space="preserve">Sec. Mun. </w:t>
      </w:r>
      <w:proofErr w:type="gramStart"/>
      <w:r w:rsidRPr="00462343">
        <w:rPr>
          <w:rFonts w:ascii="Calibri" w:hAnsi="Calibri" w:cs="Calibri"/>
          <w:b/>
        </w:rPr>
        <w:t>de</w:t>
      </w:r>
      <w:proofErr w:type="gramEnd"/>
      <w:r w:rsidRPr="00462343">
        <w:rPr>
          <w:rFonts w:ascii="Calibri" w:hAnsi="Calibri" w:cs="Calibri"/>
          <w:b/>
        </w:rPr>
        <w:t xml:space="preserve"> Administração</w:t>
      </w: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107625" w:rsidP="0022537A">
      <w:pPr>
        <w:pStyle w:val="Nvel2tr"/>
        <w:numPr>
          <w:ilvl w:val="0"/>
          <w:numId w:val="0"/>
        </w:numPr>
        <w:shd w:val="clear" w:color="auto" w:fill="FFFFFF" w:themeFill="background1"/>
        <w:rPr>
          <w:rFonts w:ascii="Calibri" w:hAnsi="Calibri" w:cs="Calibri"/>
          <w:b/>
        </w:rPr>
      </w:pPr>
      <w:proofErr w:type="spellStart"/>
      <w:r w:rsidRPr="00462343">
        <w:rPr>
          <w:rFonts w:ascii="Calibri" w:hAnsi="Calibri" w:cs="Calibri"/>
          <w:b/>
        </w:rPr>
        <w:t>Angela</w:t>
      </w:r>
      <w:proofErr w:type="spellEnd"/>
      <w:r w:rsidRPr="00462343">
        <w:rPr>
          <w:rFonts w:ascii="Calibri" w:hAnsi="Calibri" w:cs="Calibri"/>
          <w:b/>
        </w:rPr>
        <w:t xml:space="preserve"> Maria da Silva </w:t>
      </w:r>
      <w:proofErr w:type="spellStart"/>
      <w:r w:rsidRPr="00462343">
        <w:rPr>
          <w:rFonts w:ascii="Calibri" w:hAnsi="Calibri" w:cs="Calibri"/>
          <w:b/>
        </w:rPr>
        <w:t>Canalle</w:t>
      </w:r>
      <w:proofErr w:type="spellEnd"/>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 xml:space="preserve">Sec. Mun. </w:t>
      </w:r>
      <w:proofErr w:type="gramStart"/>
      <w:r w:rsidRPr="00462343">
        <w:rPr>
          <w:rFonts w:ascii="Calibri" w:hAnsi="Calibri" w:cs="Calibri"/>
          <w:b/>
        </w:rPr>
        <w:t>de</w:t>
      </w:r>
      <w:proofErr w:type="gramEnd"/>
      <w:r w:rsidRPr="00462343">
        <w:rPr>
          <w:rFonts w:ascii="Calibri" w:hAnsi="Calibri" w:cs="Calibri"/>
          <w:b/>
        </w:rPr>
        <w:t xml:space="preserve"> Saúde</w:t>
      </w: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Nilton da Silva Lippert Junior</w:t>
      </w:r>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 xml:space="preserve">Sec. Mun. </w:t>
      </w:r>
      <w:proofErr w:type="gramStart"/>
      <w:r w:rsidRPr="00462343">
        <w:rPr>
          <w:rFonts w:ascii="Calibri" w:hAnsi="Calibri" w:cs="Calibri"/>
          <w:b/>
        </w:rPr>
        <w:t>de</w:t>
      </w:r>
      <w:proofErr w:type="gramEnd"/>
      <w:r w:rsidRPr="00462343">
        <w:rPr>
          <w:rFonts w:ascii="Calibri" w:hAnsi="Calibri" w:cs="Calibri"/>
          <w:b/>
        </w:rPr>
        <w:t xml:space="preserve"> Educação, Cultura, Esportes e Turismo;</w:t>
      </w: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Anderson de Andrade</w:t>
      </w:r>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 xml:space="preserve">Sec. Mun. </w:t>
      </w:r>
      <w:proofErr w:type="gramStart"/>
      <w:r w:rsidRPr="00462343">
        <w:rPr>
          <w:rFonts w:ascii="Calibri" w:hAnsi="Calibri" w:cs="Calibri"/>
          <w:b/>
        </w:rPr>
        <w:t>de</w:t>
      </w:r>
      <w:proofErr w:type="gramEnd"/>
      <w:r w:rsidRPr="00462343">
        <w:rPr>
          <w:rFonts w:ascii="Calibri" w:hAnsi="Calibri" w:cs="Calibri"/>
          <w:b/>
        </w:rPr>
        <w:t xml:space="preserve"> </w:t>
      </w:r>
      <w:r w:rsidRPr="00462343">
        <w:rPr>
          <w:rFonts w:ascii="Calibri" w:hAnsi="Calibri" w:cs="Calibri"/>
          <w:b/>
        </w:rPr>
        <w:t>Assistência Social</w:t>
      </w: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Rodrigo de Souza de Oliveira</w:t>
      </w:r>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 xml:space="preserve">Sec. Mun. </w:t>
      </w:r>
      <w:proofErr w:type="gramStart"/>
      <w:r w:rsidRPr="00462343">
        <w:rPr>
          <w:rFonts w:ascii="Calibri" w:hAnsi="Calibri" w:cs="Calibri"/>
          <w:b/>
        </w:rPr>
        <w:t>de</w:t>
      </w:r>
      <w:proofErr w:type="gramEnd"/>
      <w:r w:rsidRPr="00462343">
        <w:rPr>
          <w:rFonts w:ascii="Calibri" w:hAnsi="Calibri" w:cs="Calibri"/>
          <w:b/>
        </w:rPr>
        <w:t xml:space="preserve"> Obras, Urbanismo e Rodoviário  </w:t>
      </w: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807F9B" w:rsidP="0022537A">
      <w:pPr>
        <w:pStyle w:val="Nvel2tr"/>
        <w:numPr>
          <w:ilvl w:val="0"/>
          <w:numId w:val="0"/>
        </w:numPr>
        <w:shd w:val="clear" w:color="auto" w:fill="FFFFFF" w:themeFill="background1"/>
        <w:rPr>
          <w:rFonts w:ascii="Calibri" w:hAnsi="Calibri" w:cs="Calibri"/>
          <w:b/>
        </w:rPr>
      </w:pPr>
    </w:p>
    <w:p w:rsidR="00807F9B" w:rsidRPr="00462343" w:rsidRDefault="00107625" w:rsidP="0022537A">
      <w:pPr>
        <w:pStyle w:val="Nvel2tr"/>
        <w:numPr>
          <w:ilvl w:val="0"/>
          <w:numId w:val="0"/>
        </w:numPr>
        <w:shd w:val="clear" w:color="auto" w:fill="FFFFFF" w:themeFill="background1"/>
        <w:rPr>
          <w:rFonts w:ascii="Calibri" w:hAnsi="Calibri" w:cs="Calibri"/>
          <w:b/>
        </w:rPr>
      </w:pPr>
      <w:proofErr w:type="spellStart"/>
      <w:r w:rsidRPr="00462343">
        <w:rPr>
          <w:rFonts w:ascii="Calibri" w:hAnsi="Calibri" w:cs="Calibri"/>
          <w:b/>
        </w:rPr>
        <w:lastRenderedPageBreak/>
        <w:t>Tcharles</w:t>
      </w:r>
      <w:proofErr w:type="spellEnd"/>
      <w:r w:rsidRPr="00462343">
        <w:rPr>
          <w:rFonts w:ascii="Calibri" w:hAnsi="Calibri" w:cs="Calibri"/>
          <w:b/>
        </w:rPr>
        <w:t xml:space="preserve"> Carlos Ribeiro Silva</w:t>
      </w:r>
    </w:p>
    <w:p w:rsidR="00807F9B" w:rsidRPr="00462343" w:rsidRDefault="00107625" w:rsidP="0022537A">
      <w:pPr>
        <w:pStyle w:val="Nvel2tr"/>
        <w:numPr>
          <w:ilvl w:val="0"/>
          <w:numId w:val="0"/>
        </w:numPr>
        <w:shd w:val="clear" w:color="auto" w:fill="FFFFFF" w:themeFill="background1"/>
        <w:rPr>
          <w:rFonts w:ascii="Calibri" w:hAnsi="Calibri" w:cs="Calibri"/>
          <w:b/>
        </w:rPr>
      </w:pPr>
      <w:r w:rsidRPr="00462343">
        <w:rPr>
          <w:rFonts w:ascii="Calibri" w:hAnsi="Calibri" w:cs="Calibri"/>
          <w:b/>
        </w:rPr>
        <w:t xml:space="preserve">Sec. Mun. </w:t>
      </w:r>
      <w:proofErr w:type="gramStart"/>
      <w:r w:rsidRPr="00462343">
        <w:rPr>
          <w:rFonts w:ascii="Calibri" w:hAnsi="Calibri" w:cs="Calibri"/>
          <w:b/>
        </w:rPr>
        <w:t>de</w:t>
      </w:r>
      <w:proofErr w:type="gramEnd"/>
      <w:r w:rsidRPr="00462343">
        <w:rPr>
          <w:rFonts w:ascii="Calibri" w:hAnsi="Calibri" w:cs="Calibri"/>
          <w:b/>
        </w:rPr>
        <w:t xml:space="preserve"> Agricultura e Meio Ambiente.  </w:t>
      </w:r>
    </w:p>
    <w:p w:rsidR="00807F9B" w:rsidRPr="00462343" w:rsidRDefault="00807F9B" w:rsidP="0022537A">
      <w:pPr>
        <w:pStyle w:val="Nvel2tr"/>
        <w:numPr>
          <w:ilvl w:val="0"/>
          <w:numId w:val="0"/>
        </w:numPr>
        <w:shd w:val="clear" w:color="auto" w:fill="FFFFFF" w:themeFill="background1"/>
        <w:rPr>
          <w:rFonts w:ascii="Calibri" w:hAnsi="Calibri" w:cs="Calibri"/>
          <w:b/>
          <w:bCs w:val="0"/>
        </w:rPr>
        <w:sectPr w:rsidR="00807F9B" w:rsidRPr="00462343">
          <w:type w:val="continuous"/>
          <w:pgSz w:w="11906" w:h="16838"/>
          <w:pgMar w:top="1573" w:right="1133" w:bottom="993" w:left="1418" w:header="142" w:footer="889" w:gutter="0"/>
          <w:cols w:num="2" w:space="567"/>
          <w:docGrid w:linePitch="360"/>
        </w:sectPr>
      </w:pPr>
    </w:p>
    <w:p w:rsidR="00807F9B" w:rsidRPr="00462343" w:rsidRDefault="00807F9B" w:rsidP="0022537A">
      <w:pPr>
        <w:shd w:val="clear" w:color="auto" w:fill="FFFFFF" w:themeFill="background1"/>
        <w:rPr>
          <w:rFonts w:ascii="Calibri" w:eastAsia="Arial" w:hAnsi="Calibri" w:cs="Calibri"/>
        </w:rPr>
      </w:pPr>
    </w:p>
    <w:sectPr w:rsidR="00807F9B" w:rsidRPr="00462343">
      <w:type w:val="continuous"/>
      <w:pgSz w:w="11906" w:h="16838"/>
      <w:pgMar w:top="1573" w:right="1133" w:bottom="993" w:left="1418" w:header="142" w:footer="88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625" w:rsidRDefault="00107625">
      <w:r>
        <w:separator/>
      </w:r>
    </w:p>
  </w:endnote>
  <w:endnote w:type="continuationSeparator" w:id="0">
    <w:p w:rsidR="00107625" w:rsidRDefault="00107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altName w:val="Segoe UI Variable Display"/>
    <w:charset w:val="00"/>
    <w:family w:val="swiss"/>
    <w:pitch w:val="default"/>
    <w:sig w:usb0="00000000" w:usb1="00000000" w:usb2="00000000" w:usb3="00000000" w:csb0="0000019F" w:csb1="00000000"/>
  </w:font>
  <w:font w:name="等线 Light">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1"/>
    <w:family w:val="swiss"/>
    <w:pitch w:val="default"/>
  </w:font>
  <w:font w:name="Aptos">
    <w:altName w:val="Segoe UI"/>
    <w:charset w:val="00"/>
    <w:family w:val="swiss"/>
    <w:pitch w:val="default"/>
    <w:sig w:usb0="00000000" w:usb1="00000000" w:usb2="00000000" w:usb3="00000000" w:csb0="0000019F" w:csb1="00000000"/>
  </w:font>
  <w:font w:name="Arial Unicode MS">
    <w:panose1 w:val="020B0604020202020204"/>
    <w:charset w:val="80"/>
    <w:family w:val="swiss"/>
    <w:pitch w:val="default"/>
    <w:sig w:usb0="00000000" w:usb1="00000000" w:usb2="0000003F" w:usb3="00000000" w:csb0="003F01FF" w:csb1="00000000"/>
  </w:font>
  <w:font w:name="Merriweather">
    <w:altName w:val="Segoe Print"/>
    <w:charset w:val="00"/>
    <w:family w:val="auto"/>
    <w:pitch w:val="default"/>
    <w:sig w:usb0="00000000" w:usb1="00000000" w:usb2="00000000" w:usb3="00000000" w:csb0="00000197" w:csb1="00000000"/>
  </w:font>
  <w:font w:name="MS Mincho">
    <w:altName w:val="MS Gothic"/>
    <w:panose1 w:val="02020609040205080304"/>
    <w:charset w:val="00"/>
    <w:family w:val="auto"/>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2106890"/>
      <w:docPartObj>
        <w:docPartGallery w:val="AutoText"/>
      </w:docPartObj>
    </w:sdtPr>
    <w:sdtEndPr/>
    <w:sdtContent>
      <w:p w:rsidR="00807F9B" w:rsidRDefault="00107625">
        <w:pPr>
          <w:pStyle w:val="Rodap"/>
          <w:jc w:val="right"/>
        </w:pPr>
        <w:r>
          <w:fldChar w:fldCharType="begin"/>
        </w:r>
        <w:r>
          <w:instrText>PAGE   \* MERGEFORMAT</w:instrText>
        </w:r>
        <w:r>
          <w:fldChar w:fldCharType="separate"/>
        </w:r>
        <w:r w:rsidR="00135F7B">
          <w:rPr>
            <w:noProof/>
          </w:rPr>
          <w:t>212</w:t>
        </w:r>
        <w:r>
          <w:fldChar w:fldCharType="end"/>
        </w:r>
      </w:p>
    </w:sdtContent>
  </w:sdt>
  <w:p w:rsidR="00807F9B" w:rsidRDefault="00807F9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625" w:rsidRDefault="00107625">
      <w:r>
        <w:separator/>
      </w:r>
    </w:p>
  </w:footnote>
  <w:footnote w:type="continuationSeparator" w:id="0">
    <w:p w:rsidR="00107625" w:rsidRDefault="001076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F9B" w:rsidRPr="00462343" w:rsidRDefault="00462343" w:rsidP="00462343">
    <w:pPr>
      <w:ind w:right="64"/>
      <w:rPr>
        <w:b/>
        <w:sz w:val="32"/>
        <w:lang w:eastAsia="pt-BR"/>
      </w:rPr>
    </w:pPr>
    <w:r>
      <w:rPr>
        <w:noProof/>
        <w:lang w:eastAsia="pt-BR"/>
      </w:rPr>
      <w:drawing>
        <wp:anchor distT="0" distB="0" distL="114300" distR="114300" simplePos="0" relativeHeight="251661312" behindDoc="0" locked="0" layoutInCell="0" allowOverlap="1" wp14:anchorId="14363331" wp14:editId="7E5695DF">
          <wp:simplePos x="0" y="0"/>
          <wp:positionH relativeFrom="column">
            <wp:posOffset>128270</wp:posOffset>
          </wp:positionH>
          <wp:positionV relativeFrom="paragraph">
            <wp:posOffset>-52070</wp:posOffset>
          </wp:positionV>
          <wp:extent cx="952500" cy="685800"/>
          <wp:effectExtent l="0" t="0" r="0" b="0"/>
          <wp:wrapTopAndBottom/>
          <wp:docPr id="9" name="Imagem 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59115" name="Imagem 525059115" descr="BRASAO"/>
                  <pic:cNvPicPr>
                    <a:picLocks noChangeAspect="1" noChangeArrowheads="1"/>
                  </pic:cNvPicPr>
                </pic:nvPicPr>
                <pic:blipFill>
                  <a:blip r:embed="rId1"/>
                  <a:srcRect/>
                  <a:stretch>
                    <a:fillRect/>
                  </a:stretch>
                </pic:blipFill>
                <pic:spPr>
                  <a:xfrm>
                    <a:off x="0" y="0"/>
                    <a:ext cx="952500" cy="685800"/>
                  </a:xfrm>
                  <a:prstGeom prst="rect">
                    <a:avLst/>
                  </a:prstGeom>
                  <a:noFill/>
                  <a:ln w="9525">
                    <a:noFill/>
                    <a:miter lim="800000"/>
                    <a:headEnd/>
                    <a:tailEnd/>
                  </a:ln>
                </pic:spPr>
              </pic:pic>
            </a:graphicData>
          </a:graphic>
          <wp14:sizeRelV relativeFrom="margin">
            <wp14:pctHeight>0</wp14:pctHeight>
          </wp14:sizeRelV>
        </wp:anchor>
      </w:drawing>
    </w:r>
    <w:r w:rsidR="00107625">
      <w:rPr>
        <w:noProof/>
        <w:lang w:eastAsia="pt-BR"/>
      </w:rPr>
      <w:drawing>
        <wp:anchor distT="0" distB="0" distL="114300" distR="114300" simplePos="0" relativeHeight="251660288" behindDoc="0" locked="0" layoutInCell="1" allowOverlap="1" wp14:anchorId="5AC07942" wp14:editId="24F8AC86">
          <wp:simplePos x="0" y="0"/>
          <wp:positionH relativeFrom="column">
            <wp:posOffset>1261745</wp:posOffset>
          </wp:positionH>
          <wp:positionV relativeFrom="paragraph">
            <wp:posOffset>-137795</wp:posOffset>
          </wp:positionV>
          <wp:extent cx="4857750" cy="838200"/>
          <wp:effectExtent l="0" t="0" r="0" b="0"/>
          <wp:wrapThrough wrapText="bothSides">
            <wp:wrapPolygon edited="0">
              <wp:start x="339" y="0"/>
              <wp:lineTo x="0" y="982"/>
              <wp:lineTo x="0" y="20618"/>
              <wp:lineTo x="339" y="21109"/>
              <wp:lineTo x="21176" y="21109"/>
              <wp:lineTo x="21515" y="20618"/>
              <wp:lineTo x="21515" y="982"/>
              <wp:lineTo x="21176" y="0"/>
              <wp:lineTo x="339" y="0"/>
            </wp:wrapPolygon>
          </wp:wrapThrough>
          <wp:docPr id="10" name="Imagem 0" descr="Papel Timbrad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190105" name="Imagem 0" descr="Papel Timbrado (2).jpg"/>
                  <pic:cNvPicPr>
                    <a:picLocks noChangeAspect="1"/>
                  </pic:cNvPicPr>
                </pic:nvPicPr>
                <pic:blipFill>
                  <a:blip r:embed="rId2"/>
                  <a:srcRect l="17076" t="7201" r="3257" b="81744"/>
                  <a:stretch>
                    <a:fillRect/>
                  </a:stretch>
                </pic:blipFill>
                <pic:spPr>
                  <a:xfrm>
                    <a:off x="0" y="0"/>
                    <a:ext cx="4857750" cy="8382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07625">
      <w:rPr>
        <w:noProof/>
        <w:lang w:eastAsia="pt-BR"/>
      </w:rPr>
      <mc:AlternateContent>
        <mc:Choice Requires="wps">
          <w:drawing>
            <wp:anchor distT="0" distB="0" distL="114935" distR="114935" simplePos="0" relativeHeight="251659264" behindDoc="1" locked="0" layoutInCell="1" allowOverlap="1" wp14:anchorId="72FF5875" wp14:editId="48F18128">
              <wp:simplePos x="0" y="0"/>
              <wp:positionH relativeFrom="column">
                <wp:posOffset>1819275</wp:posOffset>
              </wp:positionH>
              <wp:positionV relativeFrom="paragraph">
                <wp:posOffset>62865</wp:posOffset>
              </wp:positionV>
              <wp:extent cx="3312795" cy="875030"/>
              <wp:effectExtent l="0" t="5715" r="1905" b="5080"/>
              <wp:wrapNone/>
              <wp:docPr id="13832801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795" cy="875030"/>
                      </a:xfrm>
                      <a:prstGeom prst="rect">
                        <a:avLst/>
                      </a:prstGeom>
                      <a:solidFill>
                        <a:srgbClr val="FFFFFF">
                          <a:alpha val="0"/>
                        </a:srgbClr>
                      </a:solidFill>
                      <a:ln>
                        <a:noFill/>
                      </a:ln>
                    </wps:spPr>
                    <wps:txbx>
                      <w:txbxContent>
                        <w:p w:rsidR="00807F9B" w:rsidRDefault="00807F9B">
                          <w:pPr>
                            <w:jc w:val="center"/>
                            <w:rPr>
                              <w:rFonts w:ascii="Arial" w:hAnsi="Arial" w:cs="Arial"/>
                              <w:sz w:val="40"/>
                              <w:szCs w:val="40"/>
                            </w:rPr>
                          </w:pPr>
                        </w:p>
                      </w:txbxContent>
                    </wps:txbx>
                    <wps:bodyPr rot="0" vert="horz" wrap="square" lIns="0" tIns="0" rIns="0" bIns="0" anchor="t" anchorCtr="0" upright="1">
                      <a:noAutofit/>
                    </wps:bodyPr>
                  </wps:wsp>
                </a:graphicData>
              </a:graphic>
            </wp:anchor>
          </w:drawing>
        </mc:Choice>
        <mc:Fallback>
          <w:pict>
            <v:shapetype w14:anchorId="72FF5875" id="_x0000_t202" coordsize="21600,21600" o:spt="202" path="m,l,21600r21600,l21600,xe">
              <v:stroke joinstyle="miter"/>
              <v:path gradientshapeok="t" o:connecttype="rect"/>
            </v:shapetype>
            <v:shape id="Text Box 1" o:spid="_x0000_s1026" type="#_x0000_t202" style="position:absolute;left:0;text-align:left;margin-left:143.25pt;margin-top:4.95pt;width:260.85pt;height:68.9pt;z-index:-25165721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" stroked="f">
              <v:fill opacity="0"/>
              <v:textbox inset="0,0,0,0">
                <w:txbxContent>
                  <w:p w:rsidR="00807F9B" w:rsidRDefault="00807F9B">
                    <w:pPr>
                      <w:jc w:val="center"/>
                      <w:rPr>
                        <w:rFonts w:ascii="Arial" w:hAnsi="Arial" w:cs="Arial"/>
                        <w:sz w:val="40"/>
                        <w:szCs w:val="40"/>
                      </w:rPr>
                    </w:pPr>
                  </w:p>
                </w:txbxContent>
              </v:textbox>
            </v:shape>
          </w:pict>
        </mc:Fallback>
      </mc:AlternateContent>
    </w:r>
    <w:r w:rsidR="00107625">
      <w:rPr>
        <w:b/>
        <w:sz w:val="32"/>
      </w:rPr>
      <w:t xml:space="preserve">   </w:t>
    </w:r>
    <w:r w:rsidR="00107625">
      <w:rPr>
        <w:b/>
        <w:sz w:val="44"/>
        <w:szCs w:val="44"/>
      </w:rPr>
      <w:t xml:space="preserve"> </w:t>
    </w:r>
    <w:r w:rsidR="00107625">
      <w:rPr>
        <w:b/>
        <w:sz w:val="52"/>
        <w:szCs w:val="52"/>
      </w:rPr>
      <w:t xml:space="preserve">                       </w:t>
    </w:r>
    <w:r w:rsidR="00107625">
      <w:rPr>
        <w:rFonts w:ascii="Arial" w:eastAsia="Arial" w:hAnsi="Arial" w:cs="Arial"/>
        <w:b/>
        <w:sz w:val="52"/>
        <w:szCs w:val="52"/>
      </w:rPr>
      <w:t xml:space="preserve">         </w:t>
    </w:r>
    <w:r w:rsidR="00107625">
      <w:rPr>
        <w:rFonts w:eastAsia="Arial"/>
        <w:b/>
        <w:sz w:val="28"/>
        <w:szCs w:val="28"/>
      </w:rPr>
      <w:t xml:space="preserve">                                 </w:t>
    </w:r>
    <w:r w:rsidR="00107625">
      <w:rPr>
        <w:rFonts w:eastAsia="Arial"/>
        <w:sz w:val="28"/>
        <w:szCs w:val="28"/>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left" w:pos="432"/>
        </w:tabs>
        <w:ind w:left="432" w:hanging="432"/>
      </w:pPr>
    </w:lvl>
    <w:lvl w:ilvl="1">
      <w:start w:val="1"/>
      <w:numFmt w:val="none"/>
      <w:suff w:val="nothing"/>
      <w:lvlText w:val=""/>
      <w:lvlJc w:val="left"/>
      <w:pPr>
        <w:tabs>
          <w:tab w:val="left" w:pos="576"/>
        </w:tabs>
        <w:ind w:left="576" w:hanging="576"/>
      </w:pPr>
    </w:lvl>
    <w:lvl w:ilvl="2">
      <w:start w:val="1"/>
      <w:numFmt w:val="none"/>
      <w:suff w:val="nothing"/>
      <w:lvlText w:val=""/>
      <w:lvlJc w:val="left"/>
      <w:pPr>
        <w:tabs>
          <w:tab w:val="left" w:pos="720"/>
        </w:tabs>
        <w:ind w:left="720" w:hanging="720"/>
      </w:pPr>
    </w:lvl>
    <w:lvl w:ilvl="3">
      <w:start w:val="1"/>
      <w:numFmt w:val="none"/>
      <w:suff w:val="nothing"/>
      <w:lvlText w:val=""/>
      <w:lvlJc w:val="left"/>
      <w:pPr>
        <w:tabs>
          <w:tab w:val="left" w:pos="864"/>
        </w:tabs>
        <w:ind w:left="864" w:hanging="864"/>
      </w:pPr>
    </w:lvl>
    <w:lvl w:ilvl="4">
      <w:start w:val="1"/>
      <w:numFmt w:val="none"/>
      <w:suff w:val="nothing"/>
      <w:lvlText w:val=""/>
      <w:lvlJc w:val="left"/>
      <w:pPr>
        <w:tabs>
          <w:tab w:val="left" w:pos="1008"/>
        </w:tabs>
        <w:ind w:left="1008" w:hanging="1008"/>
      </w:pPr>
    </w:lvl>
    <w:lvl w:ilvl="5">
      <w:start w:val="1"/>
      <w:numFmt w:val="none"/>
      <w:suff w:val="nothing"/>
      <w:lvlText w:val=""/>
      <w:lvlJc w:val="left"/>
      <w:pPr>
        <w:tabs>
          <w:tab w:val="left" w:pos="1152"/>
        </w:tabs>
        <w:ind w:left="1152" w:hanging="1152"/>
      </w:pPr>
    </w:lvl>
    <w:lvl w:ilvl="6">
      <w:start w:val="1"/>
      <w:numFmt w:val="none"/>
      <w:suff w:val="nothing"/>
      <w:lvlText w:val=""/>
      <w:lvlJc w:val="left"/>
      <w:pPr>
        <w:tabs>
          <w:tab w:val="left" w:pos="1296"/>
        </w:tabs>
        <w:ind w:left="1296" w:hanging="1296"/>
      </w:pPr>
    </w:lvl>
    <w:lvl w:ilvl="7">
      <w:start w:val="1"/>
      <w:numFmt w:val="none"/>
      <w:suff w:val="nothing"/>
      <w:lvlText w:val=""/>
      <w:lvlJc w:val="left"/>
      <w:pPr>
        <w:tabs>
          <w:tab w:val="left" w:pos="1440"/>
        </w:tabs>
        <w:ind w:left="1440" w:hanging="1440"/>
      </w:pPr>
    </w:lvl>
    <w:lvl w:ilvl="8">
      <w:start w:val="1"/>
      <w:numFmt w:val="none"/>
      <w:suff w:val="nothing"/>
      <w:lvlText w:val=""/>
      <w:lvlJc w:val="left"/>
      <w:pPr>
        <w:tabs>
          <w:tab w:val="left" w:pos="1584"/>
        </w:tabs>
        <w:ind w:left="1584" w:hanging="1584"/>
      </w:pPr>
    </w:lvl>
  </w:abstractNum>
  <w:abstractNum w:abstractNumId="1" w15:restartNumberingAfterBreak="0">
    <w:nsid w:val="0128019D"/>
    <w:multiLevelType w:val="multilevel"/>
    <w:tmpl w:val="0128019D"/>
    <w:lvl w:ilvl="0">
      <w:start w:val="1"/>
      <w:numFmt w:val="lowerLetter"/>
      <w:lvlText w:val="%1)"/>
      <w:lvlJc w:val="left"/>
      <w:pPr>
        <w:ind w:left="3600" w:hanging="360"/>
      </w:pPr>
    </w:lvl>
    <w:lvl w:ilvl="1">
      <w:start w:val="1"/>
      <w:numFmt w:val="lowerLetter"/>
      <w:lvlText w:val="%2."/>
      <w:lvlJc w:val="left"/>
      <w:pPr>
        <w:ind w:left="4320" w:hanging="360"/>
      </w:pPr>
    </w:lvl>
    <w:lvl w:ilvl="2">
      <w:start w:val="1"/>
      <w:numFmt w:val="lowerRoman"/>
      <w:lvlText w:val="%3."/>
      <w:lvlJc w:val="right"/>
      <w:pPr>
        <w:ind w:left="5040" w:hanging="180"/>
      </w:pPr>
    </w:lvl>
    <w:lvl w:ilvl="3">
      <w:start w:val="1"/>
      <w:numFmt w:val="decimal"/>
      <w:lvlText w:val="%4."/>
      <w:lvlJc w:val="left"/>
      <w:pPr>
        <w:ind w:left="5760" w:hanging="360"/>
      </w:pPr>
    </w:lvl>
    <w:lvl w:ilvl="4">
      <w:start w:val="1"/>
      <w:numFmt w:val="lowerLetter"/>
      <w:lvlText w:val="%5."/>
      <w:lvlJc w:val="left"/>
      <w:pPr>
        <w:ind w:left="6480" w:hanging="360"/>
      </w:pPr>
    </w:lvl>
    <w:lvl w:ilvl="5">
      <w:start w:val="1"/>
      <w:numFmt w:val="lowerRoman"/>
      <w:lvlText w:val="%6."/>
      <w:lvlJc w:val="right"/>
      <w:pPr>
        <w:ind w:left="7200" w:hanging="180"/>
      </w:pPr>
    </w:lvl>
    <w:lvl w:ilvl="6">
      <w:start w:val="1"/>
      <w:numFmt w:val="decimal"/>
      <w:lvlText w:val="%7."/>
      <w:lvlJc w:val="left"/>
      <w:pPr>
        <w:ind w:left="7920" w:hanging="360"/>
      </w:pPr>
    </w:lvl>
    <w:lvl w:ilvl="7">
      <w:start w:val="1"/>
      <w:numFmt w:val="lowerLetter"/>
      <w:lvlText w:val="%8."/>
      <w:lvlJc w:val="left"/>
      <w:pPr>
        <w:ind w:left="8640" w:hanging="360"/>
      </w:pPr>
    </w:lvl>
    <w:lvl w:ilvl="8">
      <w:start w:val="1"/>
      <w:numFmt w:val="lowerRoman"/>
      <w:lvlText w:val="%9."/>
      <w:lvlJc w:val="right"/>
      <w:pPr>
        <w:ind w:left="9360" w:hanging="180"/>
      </w:pPr>
    </w:lvl>
  </w:abstractNum>
  <w:abstractNum w:abstractNumId="2" w15:restartNumberingAfterBreak="0">
    <w:nsid w:val="0352218E"/>
    <w:multiLevelType w:val="multilevel"/>
    <w:tmpl w:val="0352218E"/>
    <w:lvl w:ilvl="0">
      <w:start w:val="1"/>
      <w:numFmt w:val="lowerLetter"/>
      <w:lvlText w:val="%1)"/>
      <w:lvlJc w:val="left"/>
      <w:pPr>
        <w:ind w:left="3660" w:hanging="360"/>
      </w:pPr>
    </w:lvl>
    <w:lvl w:ilvl="1">
      <w:start w:val="1"/>
      <w:numFmt w:val="lowerLetter"/>
      <w:lvlText w:val="%2."/>
      <w:lvlJc w:val="left"/>
      <w:pPr>
        <w:ind w:left="4380" w:hanging="360"/>
      </w:pPr>
    </w:lvl>
    <w:lvl w:ilvl="2">
      <w:start w:val="1"/>
      <w:numFmt w:val="lowerRoman"/>
      <w:lvlText w:val="%3."/>
      <w:lvlJc w:val="right"/>
      <w:pPr>
        <w:ind w:left="5100" w:hanging="180"/>
      </w:pPr>
    </w:lvl>
    <w:lvl w:ilvl="3">
      <w:start w:val="1"/>
      <w:numFmt w:val="decimal"/>
      <w:lvlText w:val="%4."/>
      <w:lvlJc w:val="left"/>
      <w:pPr>
        <w:ind w:left="5820" w:hanging="360"/>
      </w:pPr>
    </w:lvl>
    <w:lvl w:ilvl="4">
      <w:start w:val="1"/>
      <w:numFmt w:val="lowerLetter"/>
      <w:lvlText w:val="%5."/>
      <w:lvlJc w:val="left"/>
      <w:pPr>
        <w:ind w:left="6540" w:hanging="360"/>
      </w:pPr>
    </w:lvl>
    <w:lvl w:ilvl="5">
      <w:start w:val="1"/>
      <w:numFmt w:val="lowerRoman"/>
      <w:lvlText w:val="%6."/>
      <w:lvlJc w:val="right"/>
      <w:pPr>
        <w:ind w:left="7260" w:hanging="180"/>
      </w:pPr>
    </w:lvl>
    <w:lvl w:ilvl="6">
      <w:start w:val="1"/>
      <w:numFmt w:val="decimal"/>
      <w:lvlText w:val="%7."/>
      <w:lvlJc w:val="left"/>
      <w:pPr>
        <w:ind w:left="7980" w:hanging="360"/>
      </w:pPr>
    </w:lvl>
    <w:lvl w:ilvl="7">
      <w:start w:val="1"/>
      <w:numFmt w:val="lowerLetter"/>
      <w:lvlText w:val="%8."/>
      <w:lvlJc w:val="left"/>
      <w:pPr>
        <w:ind w:left="8700" w:hanging="360"/>
      </w:pPr>
    </w:lvl>
    <w:lvl w:ilvl="8">
      <w:start w:val="1"/>
      <w:numFmt w:val="lowerRoman"/>
      <w:lvlText w:val="%9."/>
      <w:lvlJc w:val="right"/>
      <w:pPr>
        <w:ind w:left="9420" w:hanging="180"/>
      </w:pPr>
    </w:lvl>
  </w:abstractNum>
  <w:abstractNum w:abstractNumId="3" w15:restartNumberingAfterBreak="0">
    <w:nsid w:val="04CD6108"/>
    <w:multiLevelType w:val="multilevel"/>
    <w:tmpl w:val="04CD6108"/>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4" w15:restartNumberingAfterBreak="0">
    <w:nsid w:val="0A7F60C2"/>
    <w:multiLevelType w:val="multilevel"/>
    <w:tmpl w:val="45A4092A"/>
    <w:lvl w:ilvl="0">
      <w:start w:val="1"/>
      <w:numFmt w:val="decimal"/>
      <w:pStyle w:val="Nmerostr"/>
      <w:lvlText w:val="%1. "/>
      <w:lvlJc w:val="left"/>
      <w:pPr>
        <w:tabs>
          <w:tab w:val="left" w:pos="737"/>
        </w:tabs>
        <w:ind w:left="0" w:firstLine="0"/>
      </w:pPr>
      <w:rPr>
        <w:rFonts w:ascii="Calibri" w:hAnsi="Calibri" w:cs="Calibri" w:hint="default"/>
        <w:b/>
        <w:i w:val="0"/>
        <w:caps w:val="0"/>
        <w:smallCaps w:val="0"/>
        <w:strike w:val="0"/>
        <w:dstrike w:val="0"/>
        <w:vanish w:val="0"/>
        <w:color w:val="auto"/>
        <w:sz w:val="24"/>
        <w:szCs w:val="24"/>
        <w:vertAlign w:val="baseline"/>
      </w:rPr>
    </w:lvl>
    <w:lvl w:ilvl="1">
      <w:start w:val="1"/>
      <w:numFmt w:val="decimal"/>
      <w:pStyle w:val="Nvel2tr"/>
      <w:lvlText w:val="%1.%2."/>
      <w:lvlJc w:val="left"/>
      <w:pPr>
        <w:tabs>
          <w:tab w:val="left" w:pos="737"/>
        </w:tabs>
        <w:ind w:left="0" w:firstLine="0"/>
      </w:pPr>
      <w:rPr>
        <w:rFonts w:ascii="Calibri" w:hAnsi="Calibri" w:cs="Calibri" w:hint="default"/>
        <w:b w:val="0"/>
        <w:strike w:val="0"/>
        <w:color w:val="auto"/>
        <w:sz w:val="24"/>
        <w:szCs w:val="24"/>
      </w:rPr>
    </w:lvl>
    <w:lvl w:ilvl="2">
      <w:start w:val="1"/>
      <w:numFmt w:val="decimal"/>
      <w:pStyle w:val="Nvel3tr"/>
      <w:lvlText w:val="%1.%2.%3. "/>
      <w:lvlJc w:val="left"/>
      <w:pPr>
        <w:tabs>
          <w:tab w:val="left" w:pos="1305"/>
        </w:tabs>
        <w:ind w:left="284" w:firstLine="0"/>
      </w:pPr>
      <w:rPr>
        <w:rFonts w:ascii="Arial" w:hAnsi="Arial" w:cs="Arial" w:hint="default"/>
        <w:i w:val="0"/>
        <w:strike w:val="0"/>
        <w:color w:val="auto"/>
        <w:sz w:val="22"/>
        <w:szCs w:val="22"/>
      </w:rPr>
    </w:lvl>
    <w:lvl w:ilvl="3">
      <w:start w:val="1"/>
      <w:numFmt w:val="decimal"/>
      <w:pStyle w:val="Nvel4tr"/>
      <w:lvlText w:val="%1.%2.%3.%4. "/>
      <w:lvlJc w:val="left"/>
      <w:pPr>
        <w:tabs>
          <w:tab w:val="left" w:pos="3005"/>
        </w:tabs>
        <w:ind w:left="1758" w:firstLine="0"/>
      </w:pPr>
      <w:rPr>
        <w:rFonts w:ascii="Arial" w:hAnsi="Arial" w:cs="Arial" w:hint="default"/>
        <w:sz w:val="22"/>
        <w:szCs w:val="22"/>
      </w:rPr>
    </w:lvl>
    <w:lvl w:ilvl="4">
      <w:start w:val="1"/>
      <w:numFmt w:val="decimal"/>
      <w:pStyle w:val="Nvel5tr"/>
      <w:lvlText w:val="%1.%2.%3.%4.%5. "/>
      <w:lvlJc w:val="left"/>
      <w:pPr>
        <w:tabs>
          <w:tab w:val="left" w:pos="4366"/>
        </w:tabs>
        <w:ind w:left="3005" w:firstLine="0"/>
      </w:pPr>
      <w:rPr>
        <w:rFonts w:ascii="Times New Roman" w:hAnsi="Times New Roman" w:hint="default"/>
        <w:sz w:val="24"/>
      </w:rPr>
    </w:lvl>
    <w:lvl w:ilvl="5">
      <w:start w:val="1"/>
      <w:numFmt w:val="decimal"/>
      <w:pStyle w:val="Nvel6tr"/>
      <w:lvlText w:val="%1.%2.%3.%4.%5.%6."/>
      <w:lvlJc w:val="left"/>
      <w:pPr>
        <w:tabs>
          <w:tab w:val="left" w:pos="5897"/>
        </w:tabs>
        <w:ind w:left="4366" w:firstLine="0"/>
      </w:pPr>
      <w:rPr>
        <w:rFonts w:ascii="Times New Roman" w:hAnsi="Times New Roman" w:hint="default"/>
        <w:sz w:val="24"/>
      </w:rPr>
    </w:lvl>
    <w:lvl w:ilvl="6">
      <w:start w:val="1"/>
      <w:numFmt w:val="decimal"/>
      <w:pStyle w:val="Nvel7tr"/>
      <w:lvlText w:val="%1.%2.%3.%4.%5.%6.%7. "/>
      <w:lvlJc w:val="left"/>
      <w:pPr>
        <w:tabs>
          <w:tab w:val="left" w:pos="3629"/>
        </w:tabs>
        <w:ind w:left="1871" w:firstLine="0"/>
      </w:pPr>
      <w:rPr>
        <w:rFonts w:ascii="Times New Roman" w:hAnsi="Times New Roman" w:hint="default"/>
        <w:sz w:val="24"/>
      </w:rPr>
    </w:lvl>
    <w:lvl w:ilvl="7">
      <w:start w:val="1"/>
      <w:numFmt w:val="decimal"/>
      <w:pStyle w:val="Nvel8tr"/>
      <w:lvlText w:val="%1.%2.%3.%4.%5.%6.%7.%8."/>
      <w:lvlJc w:val="left"/>
      <w:pPr>
        <w:tabs>
          <w:tab w:val="left" w:pos="5500"/>
        </w:tabs>
        <w:ind w:left="3629" w:firstLine="0"/>
      </w:pPr>
      <w:rPr>
        <w:rFonts w:ascii="Times New Roman" w:hAnsi="Times New Roman" w:hint="default"/>
        <w:sz w:val="24"/>
      </w:rPr>
    </w:lvl>
    <w:lvl w:ilvl="8">
      <w:start w:val="1"/>
      <w:numFmt w:val="decimal"/>
      <w:pStyle w:val="Nvel9tr"/>
      <w:lvlText w:val="%1.%2.%3.%4.%5.%6.%7.%8.%9."/>
      <w:lvlJc w:val="left"/>
      <w:pPr>
        <w:tabs>
          <w:tab w:val="left" w:pos="2155"/>
        </w:tabs>
        <w:ind w:left="0" w:firstLine="0"/>
      </w:pPr>
      <w:rPr>
        <w:rFonts w:ascii="Times New Roman" w:hAnsi="Times New Roman" w:hint="default"/>
        <w:sz w:val="24"/>
      </w:rPr>
    </w:lvl>
  </w:abstractNum>
  <w:abstractNum w:abstractNumId="5" w15:restartNumberingAfterBreak="0">
    <w:nsid w:val="0D547183"/>
    <w:multiLevelType w:val="multilevel"/>
    <w:tmpl w:val="0D547183"/>
    <w:lvl w:ilvl="0">
      <w:start w:val="1"/>
      <w:numFmt w:val="decimal"/>
      <w:pStyle w:val="Nmerosdfd"/>
      <w:lvlText w:val="%1. "/>
      <w:lvlJc w:val="left"/>
      <w:pPr>
        <w:tabs>
          <w:tab w:val="left"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dfd"/>
      <w:lvlText w:val="%1.%2."/>
      <w:lvlJc w:val="left"/>
      <w:pPr>
        <w:tabs>
          <w:tab w:val="left" w:pos="737"/>
        </w:tabs>
        <w:ind w:left="0" w:firstLine="0"/>
      </w:pPr>
      <w:rPr>
        <w:rFonts w:ascii="Times New Roman" w:hAnsi="Times New Roman" w:hint="default"/>
        <w:b w:val="0"/>
        <w:strike w:val="0"/>
        <w:sz w:val="24"/>
      </w:rPr>
    </w:lvl>
    <w:lvl w:ilvl="2">
      <w:start w:val="1"/>
      <w:numFmt w:val="decimal"/>
      <w:pStyle w:val="Nvel3dfd"/>
      <w:lvlText w:val="%1.%2.%3. "/>
      <w:lvlJc w:val="left"/>
      <w:pPr>
        <w:tabs>
          <w:tab w:val="left" w:pos="1758"/>
        </w:tabs>
        <w:ind w:left="737" w:firstLine="0"/>
      </w:pPr>
      <w:rPr>
        <w:rFonts w:ascii="Times New Roman" w:hAnsi="Times New Roman" w:hint="default"/>
        <w:i w:val="0"/>
        <w:strike w:val="0"/>
        <w:sz w:val="24"/>
      </w:rPr>
    </w:lvl>
    <w:lvl w:ilvl="3">
      <w:start w:val="1"/>
      <w:numFmt w:val="decimal"/>
      <w:pStyle w:val="Nvel4dfd"/>
      <w:lvlText w:val="%1.%2.%3.%4. "/>
      <w:lvlJc w:val="left"/>
      <w:pPr>
        <w:tabs>
          <w:tab w:val="left" w:pos="3005"/>
        </w:tabs>
        <w:ind w:left="1758" w:firstLine="0"/>
      </w:pPr>
      <w:rPr>
        <w:rFonts w:ascii="Times New Roman" w:hAnsi="Times New Roman" w:hint="default"/>
        <w:sz w:val="24"/>
      </w:rPr>
    </w:lvl>
    <w:lvl w:ilvl="4">
      <w:start w:val="1"/>
      <w:numFmt w:val="decimal"/>
      <w:pStyle w:val="Nvel5dfd"/>
      <w:lvlText w:val="%1.%2.%3.%4.%5. "/>
      <w:lvlJc w:val="left"/>
      <w:pPr>
        <w:tabs>
          <w:tab w:val="left" w:pos="4366"/>
        </w:tabs>
        <w:ind w:left="3005" w:firstLine="0"/>
      </w:pPr>
      <w:rPr>
        <w:rFonts w:ascii="Times New Roman" w:hAnsi="Times New Roman" w:hint="default"/>
        <w:sz w:val="24"/>
      </w:rPr>
    </w:lvl>
    <w:lvl w:ilvl="5">
      <w:start w:val="1"/>
      <w:numFmt w:val="decimal"/>
      <w:pStyle w:val="Nvel6dfd"/>
      <w:lvlText w:val="%1.%2.%3.%4.%5.%6."/>
      <w:lvlJc w:val="left"/>
      <w:pPr>
        <w:tabs>
          <w:tab w:val="left" w:pos="5897"/>
        </w:tabs>
        <w:ind w:left="4366" w:firstLine="0"/>
      </w:pPr>
      <w:rPr>
        <w:rFonts w:ascii="Times New Roman" w:hAnsi="Times New Roman" w:hint="default"/>
        <w:sz w:val="24"/>
      </w:rPr>
    </w:lvl>
    <w:lvl w:ilvl="6">
      <w:start w:val="1"/>
      <w:numFmt w:val="decimal"/>
      <w:pStyle w:val="Nvel7dfd"/>
      <w:lvlText w:val="%1.%2.%3.%4.%5.%6.%7. "/>
      <w:lvlJc w:val="left"/>
      <w:pPr>
        <w:tabs>
          <w:tab w:val="left" w:pos="3629"/>
        </w:tabs>
        <w:ind w:left="1871" w:firstLine="0"/>
      </w:pPr>
      <w:rPr>
        <w:rFonts w:ascii="Times New Roman" w:hAnsi="Times New Roman" w:hint="default"/>
        <w:sz w:val="24"/>
      </w:rPr>
    </w:lvl>
    <w:lvl w:ilvl="7">
      <w:start w:val="1"/>
      <w:numFmt w:val="decimal"/>
      <w:pStyle w:val="Nvel8dfd"/>
      <w:lvlText w:val="%1.%2.%3.%4.%5.%6.%7.%8."/>
      <w:lvlJc w:val="left"/>
      <w:pPr>
        <w:tabs>
          <w:tab w:val="left" w:pos="5500"/>
        </w:tabs>
        <w:ind w:left="3629" w:firstLine="0"/>
      </w:pPr>
      <w:rPr>
        <w:rFonts w:ascii="Times New Roman" w:hAnsi="Times New Roman" w:hint="default"/>
        <w:sz w:val="24"/>
      </w:rPr>
    </w:lvl>
    <w:lvl w:ilvl="8">
      <w:start w:val="1"/>
      <w:numFmt w:val="decimal"/>
      <w:pStyle w:val="Nvel9dfd"/>
      <w:lvlText w:val="%1.%2.%3.%4.%5.%6.%7.%8.%9."/>
      <w:lvlJc w:val="left"/>
      <w:pPr>
        <w:tabs>
          <w:tab w:val="left" w:pos="2155"/>
        </w:tabs>
        <w:ind w:left="0" w:firstLine="0"/>
      </w:pPr>
      <w:rPr>
        <w:rFonts w:ascii="Times New Roman" w:hAnsi="Times New Roman" w:hint="default"/>
        <w:sz w:val="24"/>
      </w:rPr>
    </w:lvl>
  </w:abstractNum>
  <w:abstractNum w:abstractNumId="6" w15:restartNumberingAfterBreak="0">
    <w:nsid w:val="0FC6527B"/>
    <w:multiLevelType w:val="multilevel"/>
    <w:tmpl w:val="0FC6527B"/>
    <w:lvl w:ilvl="0">
      <w:start w:val="1"/>
      <w:numFmt w:val="lowerLetter"/>
      <w:lvlText w:val="%1)"/>
      <w:lvlJc w:val="left"/>
      <w:pPr>
        <w:ind w:left="3600" w:hanging="360"/>
      </w:pPr>
    </w:lvl>
    <w:lvl w:ilvl="1">
      <w:start w:val="1"/>
      <w:numFmt w:val="lowerLetter"/>
      <w:lvlText w:val="%2."/>
      <w:lvlJc w:val="left"/>
      <w:pPr>
        <w:ind w:left="4320" w:hanging="360"/>
      </w:pPr>
    </w:lvl>
    <w:lvl w:ilvl="2">
      <w:start w:val="1"/>
      <w:numFmt w:val="lowerRoman"/>
      <w:lvlText w:val="%3."/>
      <w:lvlJc w:val="right"/>
      <w:pPr>
        <w:ind w:left="5040" w:hanging="180"/>
      </w:pPr>
    </w:lvl>
    <w:lvl w:ilvl="3">
      <w:start w:val="1"/>
      <w:numFmt w:val="decimal"/>
      <w:lvlText w:val="%4."/>
      <w:lvlJc w:val="left"/>
      <w:pPr>
        <w:ind w:left="5760" w:hanging="360"/>
      </w:pPr>
    </w:lvl>
    <w:lvl w:ilvl="4">
      <w:start w:val="1"/>
      <w:numFmt w:val="lowerLetter"/>
      <w:lvlText w:val="%5."/>
      <w:lvlJc w:val="left"/>
      <w:pPr>
        <w:ind w:left="6480" w:hanging="360"/>
      </w:pPr>
    </w:lvl>
    <w:lvl w:ilvl="5">
      <w:start w:val="1"/>
      <w:numFmt w:val="lowerRoman"/>
      <w:lvlText w:val="%6."/>
      <w:lvlJc w:val="right"/>
      <w:pPr>
        <w:ind w:left="7200" w:hanging="180"/>
      </w:pPr>
    </w:lvl>
    <w:lvl w:ilvl="6">
      <w:start w:val="1"/>
      <w:numFmt w:val="decimal"/>
      <w:lvlText w:val="%7."/>
      <w:lvlJc w:val="left"/>
      <w:pPr>
        <w:ind w:left="7920" w:hanging="360"/>
      </w:pPr>
    </w:lvl>
    <w:lvl w:ilvl="7">
      <w:start w:val="1"/>
      <w:numFmt w:val="lowerLetter"/>
      <w:lvlText w:val="%8."/>
      <w:lvlJc w:val="left"/>
      <w:pPr>
        <w:ind w:left="8640" w:hanging="360"/>
      </w:pPr>
    </w:lvl>
    <w:lvl w:ilvl="8">
      <w:start w:val="1"/>
      <w:numFmt w:val="lowerRoman"/>
      <w:lvlText w:val="%9."/>
      <w:lvlJc w:val="right"/>
      <w:pPr>
        <w:ind w:left="9360" w:hanging="180"/>
      </w:pPr>
    </w:lvl>
  </w:abstractNum>
  <w:abstractNum w:abstractNumId="7" w15:restartNumberingAfterBreak="0">
    <w:nsid w:val="12EB6DA5"/>
    <w:multiLevelType w:val="multilevel"/>
    <w:tmpl w:val="12EB6DA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55534C"/>
    <w:multiLevelType w:val="multilevel"/>
    <w:tmpl w:val="1355534C"/>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9" w15:restartNumberingAfterBreak="0">
    <w:nsid w:val="13BD70C4"/>
    <w:multiLevelType w:val="multilevel"/>
    <w:tmpl w:val="13BD70C4"/>
    <w:lvl w:ilvl="0">
      <w:start w:val="18"/>
      <w:numFmt w:val="decimal"/>
      <w:lvlText w:val="%1."/>
      <w:lvlJc w:val="left"/>
      <w:pPr>
        <w:ind w:left="360" w:hanging="360"/>
      </w:pPr>
      <w:rPr>
        <w:rFonts w:hint="default"/>
      </w:rPr>
    </w:lvl>
    <w:lvl w:ilvl="1">
      <w:start w:val="1"/>
      <w:numFmt w:val="decimal"/>
      <w:isLgl/>
      <w:lvlText w:val="%1.%2"/>
      <w:lvlJc w:val="left"/>
      <w:pPr>
        <w:ind w:left="1425" w:hanging="705"/>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79974CF"/>
    <w:multiLevelType w:val="multilevel"/>
    <w:tmpl w:val="179974CF"/>
    <w:lvl w:ilvl="0">
      <w:start w:val="1"/>
      <w:numFmt w:val="lowerLetter"/>
      <w:lvlText w:val="%1)"/>
      <w:lvlJc w:val="left"/>
      <w:pPr>
        <w:ind w:left="3600" w:hanging="360"/>
      </w:pPr>
    </w:lvl>
    <w:lvl w:ilvl="1">
      <w:start w:val="1"/>
      <w:numFmt w:val="lowerLetter"/>
      <w:lvlText w:val="%2."/>
      <w:lvlJc w:val="left"/>
      <w:pPr>
        <w:ind w:left="4320" w:hanging="360"/>
      </w:pPr>
    </w:lvl>
    <w:lvl w:ilvl="2">
      <w:start w:val="1"/>
      <w:numFmt w:val="lowerRoman"/>
      <w:lvlText w:val="%3."/>
      <w:lvlJc w:val="right"/>
      <w:pPr>
        <w:ind w:left="5040" w:hanging="180"/>
      </w:pPr>
    </w:lvl>
    <w:lvl w:ilvl="3">
      <w:start w:val="1"/>
      <w:numFmt w:val="decimal"/>
      <w:lvlText w:val="%4."/>
      <w:lvlJc w:val="left"/>
      <w:pPr>
        <w:ind w:left="5760" w:hanging="360"/>
      </w:pPr>
    </w:lvl>
    <w:lvl w:ilvl="4">
      <w:start w:val="1"/>
      <w:numFmt w:val="lowerLetter"/>
      <w:lvlText w:val="%5."/>
      <w:lvlJc w:val="left"/>
      <w:pPr>
        <w:ind w:left="6480" w:hanging="360"/>
      </w:pPr>
    </w:lvl>
    <w:lvl w:ilvl="5">
      <w:start w:val="1"/>
      <w:numFmt w:val="lowerRoman"/>
      <w:lvlText w:val="%6."/>
      <w:lvlJc w:val="right"/>
      <w:pPr>
        <w:ind w:left="7200" w:hanging="180"/>
      </w:pPr>
    </w:lvl>
    <w:lvl w:ilvl="6">
      <w:start w:val="1"/>
      <w:numFmt w:val="decimal"/>
      <w:lvlText w:val="%7."/>
      <w:lvlJc w:val="left"/>
      <w:pPr>
        <w:ind w:left="7920" w:hanging="360"/>
      </w:pPr>
    </w:lvl>
    <w:lvl w:ilvl="7">
      <w:start w:val="1"/>
      <w:numFmt w:val="lowerLetter"/>
      <w:lvlText w:val="%8."/>
      <w:lvlJc w:val="left"/>
      <w:pPr>
        <w:ind w:left="8640" w:hanging="360"/>
      </w:pPr>
    </w:lvl>
    <w:lvl w:ilvl="8">
      <w:start w:val="1"/>
      <w:numFmt w:val="lowerRoman"/>
      <w:lvlText w:val="%9."/>
      <w:lvlJc w:val="right"/>
      <w:pPr>
        <w:ind w:left="9360" w:hanging="180"/>
      </w:pPr>
    </w:lvl>
  </w:abstractNum>
  <w:abstractNum w:abstractNumId="11" w15:restartNumberingAfterBreak="0">
    <w:nsid w:val="17C76D0F"/>
    <w:multiLevelType w:val="multilevel"/>
    <w:tmpl w:val="17C76D0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81A5DAD"/>
    <w:multiLevelType w:val="multilevel"/>
    <w:tmpl w:val="181A5DAD"/>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3" w15:restartNumberingAfterBreak="0">
    <w:nsid w:val="1988192E"/>
    <w:multiLevelType w:val="multilevel"/>
    <w:tmpl w:val="198819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A310788"/>
    <w:multiLevelType w:val="multilevel"/>
    <w:tmpl w:val="1A31078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ADC2EAE"/>
    <w:multiLevelType w:val="multilevel"/>
    <w:tmpl w:val="1ADC2EAE"/>
    <w:lvl w:ilvl="0">
      <w:start w:val="14"/>
      <w:numFmt w:val="decimal"/>
      <w:lvlText w:val="%1"/>
      <w:lvlJc w:val="left"/>
      <w:pPr>
        <w:ind w:left="645" w:hanging="645"/>
      </w:pPr>
      <w:rPr>
        <w:rFonts w:hint="default"/>
      </w:rPr>
    </w:lvl>
    <w:lvl w:ilvl="1">
      <w:start w:val="2"/>
      <w:numFmt w:val="decimal"/>
      <w:lvlText w:val="%1.%2"/>
      <w:lvlJc w:val="left"/>
      <w:pPr>
        <w:ind w:left="825" w:hanging="64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1ADE60E8"/>
    <w:multiLevelType w:val="multilevel"/>
    <w:tmpl w:val="1ADE60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EE43591"/>
    <w:multiLevelType w:val="multilevel"/>
    <w:tmpl w:val="1EE43591"/>
    <w:lvl w:ilvl="0">
      <w:start w:val="1"/>
      <w:numFmt w:val="lowerLetter"/>
      <w:lvlText w:val="%1)"/>
      <w:lvlJc w:val="left"/>
      <w:pPr>
        <w:ind w:left="3660" w:hanging="360"/>
      </w:pPr>
    </w:lvl>
    <w:lvl w:ilvl="1">
      <w:start w:val="1"/>
      <w:numFmt w:val="lowerLetter"/>
      <w:lvlText w:val="%2."/>
      <w:lvlJc w:val="left"/>
      <w:pPr>
        <w:ind w:left="4380" w:hanging="360"/>
      </w:pPr>
    </w:lvl>
    <w:lvl w:ilvl="2">
      <w:start w:val="1"/>
      <w:numFmt w:val="lowerRoman"/>
      <w:lvlText w:val="%3."/>
      <w:lvlJc w:val="right"/>
      <w:pPr>
        <w:ind w:left="5100" w:hanging="180"/>
      </w:pPr>
    </w:lvl>
    <w:lvl w:ilvl="3">
      <w:start w:val="1"/>
      <w:numFmt w:val="decimal"/>
      <w:lvlText w:val="%4."/>
      <w:lvlJc w:val="left"/>
      <w:pPr>
        <w:ind w:left="5820" w:hanging="360"/>
      </w:pPr>
    </w:lvl>
    <w:lvl w:ilvl="4">
      <w:start w:val="1"/>
      <w:numFmt w:val="lowerLetter"/>
      <w:lvlText w:val="%5."/>
      <w:lvlJc w:val="left"/>
      <w:pPr>
        <w:ind w:left="6540" w:hanging="360"/>
      </w:pPr>
    </w:lvl>
    <w:lvl w:ilvl="5">
      <w:start w:val="1"/>
      <w:numFmt w:val="lowerRoman"/>
      <w:lvlText w:val="%6."/>
      <w:lvlJc w:val="right"/>
      <w:pPr>
        <w:ind w:left="7260" w:hanging="180"/>
      </w:pPr>
    </w:lvl>
    <w:lvl w:ilvl="6">
      <w:start w:val="1"/>
      <w:numFmt w:val="decimal"/>
      <w:lvlText w:val="%7."/>
      <w:lvlJc w:val="left"/>
      <w:pPr>
        <w:ind w:left="7980" w:hanging="360"/>
      </w:pPr>
    </w:lvl>
    <w:lvl w:ilvl="7">
      <w:start w:val="1"/>
      <w:numFmt w:val="lowerLetter"/>
      <w:lvlText w:val="%8."/>
      <w:lvlJc w:val="left"/>
      <w:pPr>
        <w:ind w:left="8700" w:hanging="360"/>
      </w:pPr>
    </w:lvl>
    <w:lvl w:ilvl="8">
      <w:start w:val="1"/>
      <w:numFmt w:val="lowerRoman"/>
      <w:lvlText w:val="%9."/>
      <w:lvlJc w:val="right"/>
      <w:pPr>
        <w:ind w:left="9420" w:hanging="180"/>
      </w:pPr>
    </w:lvl>
  </w:abstractNum>
  <w:abstractNum w:abstractNumId="18" w15:restartNumberingAfterBreak="0">
    <w:nsid w:val="206A3165"/>
    <w:multiLevelType w:val="multilevel"/>
    <w:tmpl w:val="206A316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1795C6D"/>
    <w:multiLevelType w:val="multilevel"/>
    <w:tmpl w:val="21795C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36215BA"/>
    <w:multiLevelType w:val="multilevel"/>
    <w:tmpl w:val="236215B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1" w15:restartNumberingAfterBreak="0">
    <w:nsid w:val="25AA1E54"/>
    <w:multiLevelType w:val="multilevel"/>
    <w:tmpl w:val="25AA1E54"/>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2" w15:restartNumberingAfterBreak="0">
    <w:nsid w:val="265B36F1"/>
    <w:multiLevelType w:val="multilevel"/>
    <w:tmpl w:val="265B36F1"/>
    <w:lvl w:ilvl="0">
      <w:start w:val="11"/>
      <w:numFmt w:val="decimal"/>
      <w:pStyle w:val="Nmerosx"/>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23" w15:restartNumberingAfterBreak="0">
    <w:nsid w:val="27802669"/>
    <w:multiLevelType w:val="multilevel"/>
    <w:tmpl w:val="2780266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A1C2407"/>
    <w:multiLevelType w:val="multilevel"/>
    <w:tmpl w:val="2A1C240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CC53C26"/>
    <w:multiLevelType w:val="multilevel"/>
    <w:tmpl w:val="2CC53C26"/>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6" w15:restartNumberingAfterBreak="0">
    <w:nsid w:val="2D8328EF"/>
    <w:multiLevelType w:val="multilevel"/>
    <w:tmpl w:val="2D8328E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DBF2B19"/>
    <w:multiLevelType w:val="multilevel"/>
    <w:tmpl w:val="2DBF2B1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F1C070F"/>
    <w:multiLevelType w:val="multilevel"/>
    <w:tmpl w:val="2F1C070F"/>
    <w:lvl w:ilvl="0">
      <w:start w:val="1"/>
      <w:numFmt w:val="decimal"/>
      <w:lvlText w:val="%1."/>
      <w:lvlJc w:val="left"/>
      <w:pPr>
        <w:ind w:left="360" w:hanging="360"/>
      </w:pPr>
      <w:rPr>
        <w:b w:val="0"/>
      </w:rPr>
    </w:lvl>
    <w:lvl w:ilvl="1">
      <w:start w:val="1"/>
      <w:numFmt w:val="decimal"/>
      <w:lvlText w:val="%1.%2."/>
      <w:lvlJc w:val="left"/>
      <w:pPr>
        <w:ind w:left="8229" w:hanging="432"/>
      </w:p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F2729E6"/>
    <w:multiLevelType w:val="multilevel"/>
    <w:tmpl w:val="2F2729E6"/>
    <w:lvl w:ilvl="0">
      <w:start w:val="12"/>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lowerLetter"/>
      <w:lvlText w:val="%5)"/>
      <w:lvlJc w:val="left"/>
      <w:pPr>
        <w:ind w:left="3240" w:hanging="360"/>
      </w:p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2F4F1A8D"/>
    <w:multiLevelType w:val="multilevel"/>
    <w:tmpl w:val="2F4F1A8D"/>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31" w15:restartNumberingAfterBreak="0">
    <w:nsid w:val="32CA33D6"/>
    <w:multiLevelType w:val="multilevel"/>
    <w:tmpl w:val="32CA33D6"/>
    <w:lvl w:ilvl="0">
      <w:start w:val="1"/>
      <w:numFmt w:val="lowerLetter"/>
      <w:lvlText w:val="%1)"/>
      <w:lvlJc w:val="left"/>
      <w:pPr>
        <w:ind w:left="1127" w:hanging="390"/>
      </w:pPr>
      <w:rPr>
        <w:rFonts w:hint="default"/>
      </w:rPr>
    </w:lvl>
    <w:lvl w:ilvl="1">
      <w:start w:val="1"/>
      <w:numFmt w:val="lowerLetter"/>
      <w:lvlText w:val="%2."/>
      <w:lvlJc w:val="left"/>
      <w:pPr>
        <w:ind w:left="1817" w:hanging="360"/>
      </w:pPr>
    </w:lvl>
    <w:lvl w:ilvl="2">
      <w:start w:val="1"/>
      <w:numFmt w:val="lowerRoman"/>
      <w:lvlText w:val="%3."/>
      <w:lvlJc w:val="right"/>
      <w:pPr>
        <w:ind w:left="2537" w:hanging="180"/>
      </w:pPr>
    </w:lvl>
    <w:lvl w:ilvl="3">
      <w:start w:val="1"/>
      <w:numFmt w:val="decimal"/>
      <w:lvlText w:val="%4."/>
      <w:lvlJc w:val="left"/>
      <w:pPr>
        <w:ind w:left="3257" w:hanging="360"/>
      </w:pPr>
    </w:lvl>
    <w:lvl w:ilvl="4">
      <w:start w:val="1"/>
      <w:numFmt w:val="lowerLetter"/>
      <w:lvlText w:val="%5."/>
      <w:lvlJc w:val="left"/>
      <w:pPr>
        <w:ind w:left="3977" w:hanging="360"/>
      </w:pPr>
    </w:lvl>
    <w:lvl w:ilvl="5">
      <w:start w:val="1"/>
      <w:numFmt w:val="lowerRoman"/>
      <w:lvlText w:val="%6."/>
      <w:lvlJc w:val="right"/>
      <w:pPr>
        <w:ind w:left="4697" w:hanging="180"/>
      </w:pPr>
    </w:lvl>
    <w:lvl w:ilvl="6">
      <w:start w:val="1"/>
      <w:numFmt w:val="decimal"/>
      <w:lvlText w:val="%7."/>
      <w:lvlJc w:val="left"/>
      <w:pPr>
        <w:ind w:left="5417" w:hanging="360"/>
      </w:pPr>
    </w:lvl>
    <w:lvl w:ilvl="7">
      <w:start w:val="1"/>
      <w:numFmt w:val="lowerLetter"/>
      <w:lvlText w:val="%8."/>
      <w:lvlJc w:val="left"/>
      <w:pPr>
        <w:ind w:left="6137" w:hanging="360"/>
      </w:pPr>
    </w:lvl>
    <w:lvl w:ilvl="8">
      <w:start w:val="1"/>
      <w:numFmt w:val="lowerRoman"/>
      <w:lvlText w:val="%9."/>
      <w:lvlJc w:val="right"/>
      <w:pPr>
        <w:ind w:left="6857" w:hanging="180"/>
      </w:pPr>
    </w:lvl>
  </w:abstractNum>
  <w:abstractNum w:abstractNumId="32" w15:restartNumberingAfterBreak="0">
    <w:nsid w:val="342D6A62"/>
    <w:multiLevelType w:val="multilevel"/>
    <w:tmpl w:val="342D6A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674365F"/>
    <w:multiLevelType w:val="multilevel"/>
    <w:tmpl w:val="3674365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7241063"/>
    <w:multiLevelType w:val="multilevel"/>
    <w:tmpl w:val="372410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98865C6"/>
    <w:multiLevelType w:val="multilevel"/>
    <w:tmpl w:val="398865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CA0156F"/>
    <w:multiLevelType w:val="multilevel"/>
    <w:tmpl w:val="3CA0156F"/>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18554C4"/>
    <w:multiLevelType w:val="multilevel"/>
    <w:tmpl w:val="418554C4"/>
    <w:lvl w:ilvl="0">
      <w:start w:val="1"/>
      <w:numFmt w:val="decimal"/>
      <w:pStyle w:val="Nmeroscontrato"/>
      <w:lvlText w:val="%1. "/>
      <w:lvlJc w:val="left"/>
      <w:pPr>
        <w:tabs>
          <w:tab w:val="left" w:pos="737"/>
        </w:tabs>
        <w:ind w:left="0" w:firstLine="0"/>
      </w:pPr>
      <w:rPr>
        <w:rFonts w:ascii="Times New Roman" w:hAnsi="Times New Roman" w:cs="Times New Roman" w:hint="default"/>
        <w:b/>
        <w:i w:val="0"/>
        <w:caps w:val="0"/>
        <w:smallCaps w:val="0"/>
        <w:strike w:val="0"/>
        <w:dstrike w:val="0"/>
        <w:vanish w:val="0"/>
        <w:color w:val="auto"/>
        <w:sz w:val="24"/>
        <w:u w:val="none"/>
        <w:vertAlign w:val="baseline"/>
      </w:rPr>
    </w:lvl>
    <w:lvl w:ilvl="1">
      <w:start w:val="1"/>
      <w:numFmt w:val="decimal"/>
      <w:pStyle w:val="Nvel2contrato"/>
      <w:lvlText w:val="%1.%2."/>
      <w:lvlJc w:val="left"/>
      <w:pPr>
        <w:tabs>
          <w:tab w:val="left" w:pos="737"/>
        </w:tabs>
        <w:ind w:left="0" w:firstLine="0"/>
      </w:pPr>
      <w:rPr>
        <w:rFonts w:ascii="Times New Roman" w:hAnsi="Times New Roman" w:hint="default"/>
        <w:b w:val="0"/>
        <w:strike w:val="0"/>
        <w:sz w:val="24"/>
      </w:rPr>
    </w:lvl>
    <w:lvl w:ilvl="2">
      <w:start w:val="1"/>
      <w:numFmt w:val="decimal"/>
      <w:pStyle w:val="Nvel3contrato"/>
      <w:lvlText w:val="%1.%2.%3. "/>
      <w:lvlJc w:val="left"/>
      <w:pPr>
        <w:tabs>
          <w:tab w:val="left" w:pos="1758"/>
        </w:tabs>
        <w:ind w:left="737" w:firstLine="0"/>
      </w:pPr>
      <w:rPr>
        <w:rFonts w:ascii="Times New Roman" w:hAnsi="Times New Roman" w:hint="default"/>
        <w:i w:val="0"/>
        <w:strike w:val="0"/>
        <w:sz w:val="24"/>
      </w:rPr>
    </w:lvl>
    <w:lvl w:ilvl="3">
      <w:start w:val="1"/>
      <w:numFmt w:val="decimal"/>
      <w:pStyle w:val="Nvel4contrato"/>
      <w:lvlText w:val="%1.%2.%3.%4. "/>
      <w:lvlJc w:val="left"/>
      <w:pPr>
        <w:tabs>
          <w:tab w:val="left" w:pos="3005"/>
        </w:tabs>
        <w:ind w:left="1758" w:firstLine="0"/>
      </w:pPr>
      <w:rPr>
        <w:rFonts w:ascii="Times New Roman" w:hAnsi="Times New Roman" w:hint="default"/>
        <w:sz w:val="24"/>
      </w:rPr>
    </w:lvl>
    <w:lvl w:ilvl="4">
      <w:start w:val="1"/>
      <w:numFmt w:val="decimal"/>
      <w:pStyle w:val="Nvel5contrato"/>
      <w:lvlText w:val="%1.%2.%3.%4.%5. "/>
      <w:lvlJc w:val="left"/>
      <w:pPr>
        <w:tabs>
          <w:tab w:val="left" w:pos="4366"/>
        </w:tabs>
        <w:ind w:left="3005" w:firstLine="0"/>
      </w:pPr>
      <w:rPr>
        <w:rFonts w:ascii="Times New Roman" w:hAnsi="Times New Roman" w:hint="default"/>
        <w:sz w:val="24"/>
      </w:rPr>
    </w:lvl>
    <w:lvl w:ilvl="5">
      <w:start w:val="1"/>
      <w:numFmt w:val="decimal"/>
      <w:pStyle w:val="Nvel6contrato"/>
      <w:lvlText w:val="%1.%2.%3.%4.%5.%6."/>
      <w:lvlJc w:val="left"/>
      <w:pPr>
        <w:tabs>
          <w:tab w:val="left" w:pos="5897"/>
        </w:tabs>
        <w:ind w:left="4366" w:firstLine="0"/>
      </w:pPr>
      <w:rPr>
        <w:rFonts w:ascii="Times New Roman" w:hAnsi="Times New Roman" w:hint="default"/>
        <w:sz w:val="24"/>
      </w:rPr>
    </w:lvl>
    <w:lvl w:ilvl="6">
      <w:start w:val="1"/>
      <w:numFmt w:val="decimal"/>
      <w:pStyle w:val="Nvel7contrato"/>
      <w:lvlText w:val="%1.%2.%3.%4.%5.%6.%7. "/>
      <w:lvlJc w:val="left"/>
      <w:pPr>
        <w:tabs>
          <w:tab w:val="left" w:pos="3629"/>
        </w:tabs>
        <w:ind w:left="1871" w:firstLine="0"/>
      </w:pPr>
      <w:rPr>
        <w:rFonts w:ascii="Times New Roman" w:hAnsi="Times New Roman" w:hint="default"/>
        <w:sz w:val="24"/>
      </w:rPr>
    </w:lvl>
    <w:lvl w:ilvl="7">
      <w:start w:val="1"/>
      <w:numFmt w:val="decimal"/>
      <w:pStyle w:val="Nvel8contrato"/>
      <w:lvlText w:val="%1.%2.%3.%4.%5.%6.%7.%8."/>
      <w:lvlJc w:val="left"/>
      <w:pPr>
        <w:tabs>
          <w:tab w:val="left" w:pos="5500"/>
        </w:tabs>
        <w:ind w:left="3629" w:firstLine="0"/>
      </w:pPr>
      <w:rPr>
        <w:rFonts w:ascii="Times New Roman" w:hAnsi="Times New Roman" w:hint="default"/>
        <w:sz w:val="24"/>
      </w:rPr>
    </w:lvl>
    <w:lvl w:ilvl="8">
      <w:start w:val="1"/>
      <w:numFmt w:val="decimal"/>
      <w:pStyle w:val="Nvel9contrato"/>
      <w:lvlText w:val="%1.%2.%3.%4.%5.%6.%7.%8.%9."/>
      <w:lvlJc w:val="left"/>
      <w:pPr>
        <w:tabs>
          <w:tab w:val="left" w:pos="2155"/>
        </w:tabs>
        <w:ind w:left="0" w:firstLine="0"/>
      </w:pPr>
      <w:rPr>
        <w:rFonts w:ascii="Times New Roman" w:hAnsi="Times New Roman" w:hint="default"/>
        <w:sz w:val="24"/>
      </w:rPr>
    </w:lvl>
  </w:abstractNum>
  <w:abstractNum w:abstractNumId="38" w15:restartNumberingAfterBreak="0">
    <w:nsid w:val="41C0295B"/>
    <w:multiLevelType w:val="multilevel"/>
    <w:tmpl w:val="41C0295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2660D23"/>
    <w:multiLevelType w:val="multilevel"/>
    <w:tmpl w:val="42660D2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48E3BDB"/>
    <w:multiLevelType w:val="multilevel"/>
    <w:tmpl w:val="448E3BDB"/>
    <w:lvl w:ilvl="0">
      <w:start w:val="1"/>
      <w:numFmt w:val="bullet"/>
      <w:lvlText w:val=""/>
      <w:lvlJc w:val="left"/>
      <w:pPr>
        <w:ind w:left="1512" w:hanging="360"/>
      </w:pPr>
      <w:rPr>
        <w:rFonts w:ascii="Symbol" w:hAnsi="Symbol" w:hint="default"/>
      </w:rPr>
    </w:lvl>
    <w:lvl w:ilvl="1">
      <w:start w:val="1"/>
      <w:numFmt w:val="bullet"/>
      <w:lvlText w:val="o"/>
      <w:lvlJc w:val="left"/>
      <w:pPr>
        <w:ind w:left="2232" w:hanging="360"/>
      </w:pPr>
      <w:rPr>
        <w:rFonts w:ascii="Courier New" w:hAnsi="Courier New" w:cs="Courier New" w:hint="default"/>
      </w:rPr>
    </w:lvl>
    <w:lvl w:ilvl="2">
      <w:start w:val="1"/>
      <w:numFmt w:val="bullet"/>
      <w:lvlText w:val=""/>
      <w:lvlJc w:val="left"/>
      <w:pPr>
        <w:ind w:left="2952" w:hanging="360"/>
      </w:pPr>
      <w:rPr>
        <w:rFonts w:ascii="Wingdings" w:hAnsi="Wingdings" w:hint="default"/>
      </w:rPr>
    </w:lvl>
    <w:lvl w:ilvl="3">
      <w:start w:val="1"/>
      <w:numFmt w:val="bullet"/>
      <w:lvlText w:val=""/>
      <w:lvlJc w:val="left"/>
      <w:pPr>
        <w:ind w:left="3672" w:hanging="360"/>
      </w:pPr>
      <w:rPr>
        <w:rFonts w:ascii="Symbol" w:hAnsi="Symbol" w:hint="default"/>
      </w:rPr>
    </w:lvl>
    <w:lvl w:ilvl="4">
      <w:start w:val="1"/>
      <w:numFmt w:val="bullet"/>
      <w:lvlText w:val="o"/>
      <w:lvlJc w:val="left"/>
      <w:pPr>
        <w:ind w:left="4392" w:hanging="360"/>
      </w:pPr>
      <w:rPr>
        <w:rFonts w:ascii="Courier New" w:hAnsi="Courier New" w:cs="Courier New" w:hint="default"/>
      </w:rPr>
    </w:lvl>
    <w:lvl w:ilvl="5">
      <w:start w:val="1"/>
      <w:numFmt w:val="bullet"/>
      <w:lvlText w:val=""/>
      <w:lvlJc w:val="left"/>
      <w:pPr>
        <w:ind w:left="5112" w:hanging="360"/>
      </w:pPr>
      <w:rPr>
        <w:rFonts w:ascii="Wingdings" w:hAnsi="Wingdings" w:hint="default"/>
      </w:rPr>
    </w:lvl>
    <w:lvl w:ilvl="6">
      <w:start w:val="1"/>
      <w:numFmt w:val="bullet"/>
      <w:lvlText w:val=""/>
      <w:lvlJc w:val="left"/>
      <w:pPr>
        <w:ind w:left="5832" w:hanging="360"/>
      </w:pPr>
      <w:rPr>
        <w:rFonts w:ascii="Symbol" w:hAnsi="Symbol" w:hint="default"/>
      </w:rPr>
    </w:lvl>
    <w:lvl w:ilvl="7">
      <w:start w:val="1"/>
      <w:numFmt w:val="bullet"/>
      <w:lvlText w:val="o"/>
      <w:lvlJc w:val="left"/>
      <w:pPr>
        <w:ind w:left="6552" w:hanging="360"/>
      </w:pPr>
      <w:rPr>
        <w:rFonts w:ascii="Courier New" w:hAnsi="Courier New" w:cs="Courier New" w:hint="default"/>
      </w:rPr>
    </w:lvl>
    <w:lvl w:ilvl="8">
      <w:start w:val="1"/>
      <w:numFmt w:val="bullet"/>
      <w:lvlText w:val=""/>
      <w:lvlJc w:val="left"/>
      <w:pPr>
        <w:ind w:left="7272" w:hanging="360"/>
      </w:pPr>
      <w:rPr>
        <w:rFonts w:ascii="Wingdings" w:hAnsi="Wingdings" w:hint="default"/>
      </w:rPr>
    </w:lvl>
  </w:abstractNum>
  <w:abstractNum w:abstractNumId="41" w15:restartNumberingAfterBreak="0">
    <w:nsid w:val="44E414A0"/>
    <w:multiLevelType w:val="multilevel"/>
    <w:tmpl w:val="44E414A0"/>
    <w:lvl w:ilvl="0">
      <w:start w:val="1"/>
      <w:numFmt w:val="decimal"/>
      <w:pStyle w:val="Nmerosetp"/>
      <w:lvlText w:val="%1. "/>
      <w:lvlJc w:val="left"/>
      <w:pPr>
        <w:tabs>
          <w:tab w:val="left" w:pos="737"/>
        </w:tabs>
        <w:ind w:left="142"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tp"/>
      <w:lvlText w:val="%1.%2."/>
      <w:lvlJc w:val="left"/>
      <w:pPr>
        <w:tabs>
          <w:tab w:val="left" w:pos="737"/>
        </w:tabs>
        <w:ind w:left="142" w:firstLine="0"/>
      </w:pPr>
      <w:rPr>
        <w:rFonts w:ascii="Times New Roman" w:hAnsi="Times New Roman" w:hint="default"/>
        <w:b w:val="0"/>
        <w:strike w:val="0"/>
        <w:sz w:val="24"/>
      </w:rPr>
    </w:lvl>
    <w:lvl w:ilvl="2">
      <w:start w:val="1"/>
      <w:numFmt w:val="decimal"/>
      <w:pStyle w:val="Nvel3etp"/>
      <w:lvlText w:val="%1.%2.%3. "/>
      <w:lvlJc w:val="left"/>
      <w:pPr>
        <w:tabs>
          <w:tab w:val="left" w:pos="1758"/>
        </w:tabs>
        <w:ind w:left="737" w:firstLine="0"/>
      </w:pPr>
      <w:rPr>
        <w:rFonts w:ascii="Times New Roman" w:hAnsi="Times New Roman" w:hint="default"/>
        <w:i w:val="0"/>
        <w:strike w:val="0"/>
        <w:sz w:val="24"/>
      </w:rPr>
    </w:lvl>
    <w:lvl w:ilvl="3">
      <w:start w:val="1"/>
      <w:numFmt w:val="decimal"/>
      <w:pStyle w:val="Nvel4etp"/>
      <w:lvlText w:val="%1.%2.%3.%4. "/>
      <w:lvlJc w:val="left"/>
      <w:pPr>
        <w:tabs>
          <w:tab w:val="left" w:pos="3005"/>
        </w:tabs>
        <w:ind w:left="1758" w:firstLine="0"/>
      </w:pPr>
      <w:rPr>
        <w:rFonts w:ascii="Times New Roman" w:hAnsi="Times New Roman" w:hint="default"/>
        <w:sz w:val="24"/>
      </w:rPr>
    </w:lvl>
    <w:lvl w:ilvl="4">
      <w:start w:val="1"/>
      <w:numFmt w:val="decimal"/>
      <w:pStyle w:val="Nvel5etp"/>
      <w:lvlText w:val="%1.%2.%3.%4.%5. "/>
      <w:lvlJc w:val="left"/>
      <w:pPr>
        <w:tabs>
          <w:tab w:val="left" w:pos="4366"/>
        </w:tabs>
        <w:ind w:left="3005" w:firstLine="0"/>
      </w:pPr>
      <w:rPr>
        <w:rFonts w:ascii="Times New Roman" w:hAnsi="Times New Roman" w:hint="default"/>
        <w:sz w:val="24"/>
      </w:rPr>
    </w:lvl>
    <w:lvl w:ilvl="5">
      <w:start w:val="1"/>
      <w:numFmt w:val="decimal"/>
      <w:pStyle w:val="Nvel6etp"/>
      <w:lvlText w:val="%1.%2.%3.%4.%5.%6."/>
      <w:lvlJc w:val="left"/>
      <w:pPr>
        <w:tabs>
          <w:tab w:val="left" w:pos="5897"/>
        </w:tabs>
        <w:ind w:left="4366" w:firstLine="0"/>
      </w:pPr>
      <w:rPr>
        <w:rFonts w:ascii="Times New Roman" w:hAnsi="Times New Roman" w:hint="default"/>
        <w:sz w:val="24"/>
      </w:rPr>
    </w:lvl>
    <w:lvl w:ilvl="6">
      <w:start w:val="1"/>
      <w:numFmt w:val="decimal"/>
      <w:pStyle w:val="Nvel7etp"/>
      <w:lvlText w:val="%1.%2.%3.%4.%5.%6.%7. "/>
      <w:lvlJc w:val="left"/>
      <w:pPr>
        <w:tabs>
          <w:tab w:val="left" w:pos="3629"/>
        </w:tabs>
        <w:ind w:left="1871" w:firstLine="0"/>
      </w:pPr>
      <w:rPr>
        <w:rFonts w:ascii="Times New Roman" w:hAnsi="Times New Roman" w:hint="default"/>
        <w:sz w:val="24"/>
      </w:rPr>
    </w:lvl>
    <w:lvl w:ilvl="7">
      <w:start w:val="1"/>
      <w:numFmt w:val="decimal"/>
      <w:pStyle w:val="Nvel8etp"/>
      <w:lvlText w:val="%1.%2.%3.%4.%5.%6.%7.%8."/>
      <w:lvlJc w:val="left"/>
      <w:pPr>
        <w:tabs>
          <w:tab w:val="left" w:pos="5500"/>
        </w:tabs>
        <w:ind w:left="3629" w:firstLine="0"/>
      </w:pPr>
      <w:rPr>
        <w:rFonts w:ascii="Times New Roman" w:hAnsi="Times New Roman" w:hint="default"/>
        <w:sz w:val="24"/>
      </w:rPr>
    </w:lvl>
    <w:lvl w:ilvl="8">
      <w:start w:val="1"/>
      <w:numFmt w:val="decimal"/>
      <w:pStyle w:val="Nvel9etp"/>
      <w:lvlText w:val="%1.%2.%3.%4.%5.%6.%7.%8.%9."/>
      <w:lvlJc w:val="left"/>
      <w:pPr>
        <w:tabs>
          <w:tab w:val="left" w:pos="2155"/>
        </w:tabs>
        <w:ind w:left="0" w:firstLine="0"/>
      </w:pPr>
      <w:rPr>
        <w:rFonts w:ascii="Times New Roman" w:hAnsi="Times New Roman" w:hint="default"/>
        <w:sz w:val="24"/>
      </w:rPr>
    </w:lvl>
  </w:abstractNum>
  <w:abstractNum w:abstractNumId="42" w15:restartNumberingAfterBreak="0">
    <w:nsid w:val="45325D84"/>
    <w:multiLevelType w:val="multilevel"/>
    <w:tmpl w:val="45325D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6B5530F"/>
    <w:multiLevelType w:val="multilevel"/>
    <w:tmpl w:val="46B5530F"/>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7BE01F5"/>
    <w:multiLevelType w:val="multilevel"/>
    <w:tmpl w:val="47BE01F5"/>
    <w:lvl w:ilvl="0">
      <w:start w:val="1"/>
      <w:numFmt w:val="decimal"/>
      <w:pStyle w:val="Nmerosedital"/>
      <w:lvlText w:val="%1. "/>
      <w:lvlJc w:val="left"/>
      <w:pPr>
        <w:tabs>
          <w:tab w:val="left"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dital"/>
      <w:lvlText w:val="%1.%2."/>
      <w:lvlJc w:val="left"/>
      <w:pPr>
        <w:tabs>
          <w:tab w:val="left" w:pos="737"/>
        </w:tabs>
        <w:ind w:left="0" w:firstLine="0"/>
      </w:pPr>
      <w:rPr>
        <w:rFonts w:ascii="Times New Roman" w:hAnsi="Times New Roman" w:hint="default"/>
        <w:b w:val="0"/>
        <w:strike w:val="0"/>
        <w:sz w:val="24"/>
      </w:rPr>
    </w:lvl>
    <w:lvl w:ilvl="2">
      <w:start w:val="1"/>
      <w:numFmt w:val="decimal"/>
      <w:pStyle w:val="Nvel3edital"/>
      <w:lvlText w:val="%1.%2.%3. "/>
      <w:lvlJc w:val="left"/>
      <w:pPr>
        <w:tabs>
          <w:tab w:val="left" w:pos="1758"/>
        </w:tabs>
        <w:ind w:left="737" w:firstLine="0"/>
      </w:pPr>
      <w:rPr>
        <w:rFonts w:ascii="Times New Roman" w:hAnsi="Times New Roman" w:hint="default"/>
        <w:i w:val="0"/>
        <w:strike w:val="0"/>
        <w:sz w:val="24"/>
      </w:rPr>
    </w:lvl>
    <w:lvl w:ilvl="3">
      <w:start w:val="1"/>
      <w:numFmt w:val="decimal"/>
      <w:pStyle w:val="Nvel4edital"/>
      <w:lvlText w:val="%1.%2.%3.%4. "/>
      <w:lvlJc w:val="left"/>
      <w:pPr>
        <w:tabs>
          <w:tab w:val="left" w:pos="3005"/>
        </w:tabs>
        <w:ind w:left="1758" w:firstLine="0"/>
      </w:pPr>
      <w:rPr>
        <w:rFonts w:ascii="Times New Roman" w:hAnsi="Times New Roman" w:hint="default"/>
        <w:sz w:val="24"/>
      </w:rPr>
    </w:lvl>
    <w:lvl w:ilvl="4">
      <w:start w:val="1"/>
      <w:numFmt w:val="decimal"/>
      <w:pStyle w:val="Nvel5edital"/>
      <w:lvlText w:val="%1.%2.%3.%4.%5. "/>
      <w:lvlJc w:val="left"/>
      <w:pPr>
        <w:tabs>
          <w:tab w:val="left" w:pos="4366"/>
        </w:tabs>
        <w:ind w:left="3005" w:firstLine="0"/>
      </w:pPr>
      <w:rPr>
        <w:rFonts w:ascii="Times New Roman" w:hAnsi="Times New Roman" w:hint="default"/>
        <w:sz w:val="24"/>
      </w:rPr>
    </w:lvl>
    <w:lvl w:ilvl="5">
      <w:start w:val="1"/>
      <w:numFmt w:val="decimal"/>
      <w:pStyle w:val="Nvel6edital"/>
      <w:lvlText w:val="%1.%2.%3.%4.%5.%6."/>
      <w:lvlJc w:val="left"/>
      <w:pPr>
        <w:tabs>
          <w:tab w:val="left" w:pos="5897"/>
        </w:tabs>
        <w:ind w:left="4366" w:firstLine="0"/>
      </w:pPr>
      <w:rPr>
        <w:rFonts w:ascii="Times New Roman" w:hAnsi="Times New Roman" w:hint="default"/>
        <w:sz w:val="24"/>
      </w:rPr>
    </w:lvl>
    <w:lvl w:ilvl="6">
      <w:start w:val="1"/>
      <w:numFmt w:val="decimal"/>
      <w:pStyle w:val="Nvel7edital"/>
      <w:lvlText w:val="%1.%2.%3.%4.%5.%6.%7. "/>
      <w:lvlJc w:val="left"/>
      <w:pPr>
        <w:tabs>
          <w:tab w:val="left" w:pos="3629"/>
        </w:tabs>
        <w:ind w:left="1871" w:firstLine="0"/>
      </w:pPr>
      <w:rPr>
        <w:rFonts w:ascii="Times New Roman" w:hAnsi="Times New Roman" w:hint="default"/>
        <w:sz w:val="24"/>
      </w:rPr>
    </w:lvl>
    <w:lvl w:ilvl="7">
      <w:start w:val="1"/>
      <w:numFmt w:val="decimal"/>
      <w:lvlText w:val="%1.%2.%3.%4.%5.%6.%7.%8."/>
      <w:lvlJc w:val="left"/>
      <w:pPr>
        <w:tabs>
          <w:tab w:val="left" w:pos="5500"/>
        </w:tabs>
        <w:ind w:left="3629" w:firstLine="0"/>
      </w:pPr>
      <w:rPr>
        <w:rFonts w:ascii="Times New Roman" w:hAnsi="Times New Roman" w:hint="default"/>
        <w:sz w:val="24"/>
      </w:rPr>
    </w:lvl>
    <w:lvl w:ilvl="8">
      <w:start w:val="1"/>
      <w:numFmt w:val="decimal"/>
      <w:pStyle w:val="Nvel9edital"/>
      <w:lvlText w:val="%1.%2.%3.%4.%5.%6.%7.%8.%9."/>
      <w:lvlJc w:val="left"/>
      <w:pPr>
        <w:tabs>
          <w:tab w:val="left" w:pos="2155"/>
        </w:tabs>
        <w:ind w:left="0" w:firstLine="0"/>
      </w:pPr>
      <w:rPr>
        <w:rFonts w:ascii="Times New Roman" w:hAnsi="Times New Roman" w:hint="default"/>
        <w:sz w:val="24"/>
      </w:rPr>
    </w:lvl>
  </w:abstractNum>
  <w:abstractNum w:abstractNumId="45" w15:restartNumberingAfterBreak="0">
    <w:nsid w:val="4B106D4F"/>
    <w:multiLevelType w:val="multilevel"/>
    <w:tmpl w:val="4B106D4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BA832C5"/>
    <w:multiLevelType w:val="multilevel"/>
    <w:tmpl w:val="4BA832C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C2F7B77"/>
    <w:multiLevelType w:val="multilevel"/>
    <w:tmpl w:val="4C2F7B7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CE0704F"/>
    <w:multiLevelType w:val="multilevel"/>
    <w:tmpl w:val="4CE0704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DD24207"/>
    <w:multiLevelType w:val="multilevel"/>
    <w:tmpl w:val="4DD24207"/>
    <w:lvl w:ilvl="0">
      <w:start w:val="9"/>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4E01488D"/>
    <w:multiLevelType w:val="multilevel"/>
    <w:tmpl w:val="4E01488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1711707"/>
    <w:multiLevelType w:val="multilevel"/>
    <w:tmpl w:val="51711707"/>
    <w:lvl w:ilvl="0">
      <w:start w:val="1"/>
      <w:numFmt w:val="lowerLetter"/>
      <w:lvlText w:val="%1)"/>
      <w:lvlJc w:val="left"/>
      <w:pPr>
        <w:ind w:left="3660" w:hanging="360"/>
      </w:pPr>
    </w:lvl>
    <w:lvl w:ilvl="1">
      <w:start w:val="1"/>
      <w:numFmt w:val="lowerLetter"/>
      <w:lvlText w:val="%2."/>
      <w:lvlJc w:val="left"/>
      <w:pPr>
        <w:ind w:left="4380" w:hanging="360"/>
      </w:pPr>
    </w:lvl>
    <w:lvl w:ilvl="2">
      <w:start w:val="1"/>
      <w:numFmt w:val="lowerRoman"/>
      <w:lvlText w:val="%3."/>
      <w:lvlJc w:val="right"/>
      <w:pPr>
        <w:ind w:left="5100" w:hanging="180"/>
      </w:pPr>
    </w:lvl>
    <w:lvl w:ilvl="3">
      <w:start w:val="1"/>
      <w:numFmt w:val="decimal"/>
      <w:lvlText w:val="%4."/>
      <w:lvlJc w:val="left"/>
      <w:pPr>
        <w:ind w:left="5820" w:hanging="360"/>
      </w:pPr>
    </w:lvl>
    <w:lvl w:ilvl="4">
      <w:start w:val="1"/>
      <w:numFmt w:val="lowerLetter"/>
      <w:lvlText w:val="%5."/>
      <w:lvlJc w:val="left"/>
      <w:pPr>
        <w:ind w:left="6540" w:hanging="360"/>
      </w:pPr>
    </w:lvl>
    <w:lvl w:ilvl="5">
      <w:start w:val="1"/>
      <w:numFmt w:val="lowerRoman"/>
      <w:lvlText w:val="%6."/>
      <w:lvlJc w:val="right"/>
      <w:pPr>
        <w:ind w:left="7260" w:hanging="180"/>
      </w:pPr>
    </w:lvl>
    <w:lvl w:ilvl="6">
      <w:start w:val="1"/>
      <w:numFmt w:val="decimal"/>
      <w:lvlText w:val="%7."/>
      <w:lvlJc w:val="left"/>
      <w:pPr>
        <w:ind w:left="7980" w:hanging="360"/>
      </w:pPr>
    </w:lvl>
    <w:lvl w:ilvl="7">
      <w:start w:val="1"/>
      <w:numFmt w:val="lowerLetter"/>
      <w:lvlText w:val="%8."/>
      <w:lvlJc w:val="left"/>
      <w:pPr>
        <w:ind w:left="8700" w:hanging="360"/>
      </w:pPr>
    </w:lvl>
    <w:lvl w:ilvl="8">
      <w:start w:val="1"/>
      <w:numFmt w:val="lowerRoman"/>
      <w:lvlText w:val="%9."/>
      <w:lvlJc w:val="right"/>
      <w:pPr>
        <w:ind w:left="9420" w:hanging="180"/>
      </w:pPr>
    </w:lvl>
  </w:abstractNum>
  <w:abstractNum w:abstractNumId="52" w15:restartNumberingAfterBreak="0">
    <w:nsid w:val="5324525A"/>
    <w:multiLevelType w:val="multilevel"/>
    <w:tmpl w:val="5324525A"/>
    <w:lvl w:ilvl="0">
      <w:start w:val="1"/>
      <w:numFmt w:val="bullet"/>
      <w:lvlText w:val=""/>
      <w:lvlJc w:val="left"/>
      <w:pPr>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Wingdings" w:hAnsi="Wingdings" w:hint="default"/>
      </w:rPr>
    </w:lvl>
    <w:lvl w:ilvl="3">
      <w:start w:val="1"/>
      <w:numFmt w:val="bullet"/>
      <w:lvlText w:val=""/>
      <w:lvlJc w:val="left"/>
      <w:pPr>
        <w:ind w:left="4680" w:hanging="360"/>
      </w:pPr>
      <w:rPr>
        <w:rFonts w:ascii="Symbol" w:hAnsi="Symbol" w:hint="default"/>
      </w:rPr>
    </w:lvl>
    <w:lvl w:ilvl="4">
      <w:start w:val="1"/>
      <w:numFmt w:val="bullet"/>
      <w:lvlText w:val="o"/>
      <w:lvlJc w:val="left"/>
      <w:pPr>
        <w:ind w:left="5400" w:hanging="360"/>
      </w:pPr>
      <w:rPr>
        <w:rFonts w:ascii="Courier New" w:hAnsi="Courier New" w:cs="Courier New" w:hint="default"/>
      </w:rPr>
    </w:lvl>
    <w:lvl w:ilvl="5">
      <w:start w:val="1"/>
      <w:numFmt w:val="bullet"/>
      <w:lvlText w:val=""/>
      <w:lvlJc w:val="left"/>
      <w:pPr>
        <w:ind w:left="6120" w:hanging="360"/>
      </w:pPr>
      <w:rPr>
        <w:rFonts w:ascii="Wingdings" w:hAnsi="Wingdings" w:hint="default"/>
      </w:rPr>
    </w:lvl>
    <w:lvl w:ilvl="6">
      <w:start w:val="1"/>
      <w:numFmt w:val="bullet"/>
      <w:lvlText w:val=""/>
      <w:lvlJc w:val="left"/>
      <w:pPr>
        <w:ind w:left="6840" w:hanging="360"/>
      </w:pPr>
      <w:rPr>
        <w:rFonts w:ascii="Symbol" w:hAnsi="Symbol" w:hint="default"/>
      </w:rPr>
    </w:lvl>
    <w:lvl w:ilvl="7">
      <w:start w:val="1"/>
      <w:numFmt w:val="bullet"/>
      <w:lvlText w:val="o"/>
      <w:lvlJc w:val="left"/>
      <w:pPr>
        <w:ind w:left="7560" w:hanging="360"/>
      </w:pPr>
      <w:rPr>
        <w:rFonts w:ascii="Courier New" w:hAnsi="Courier New" w:cs="Courier New" w:hint="default"/>
      </w:rPr>
    </w:lvl>
    <w:lvl w:ilvl="8">
      <w:start w:val="1"/>
      <w:numFmt w:val="bullet"/>
      <w:lvlText w:val=""/>
      <w:lvlJc w:val="left"/>
      <w:pPr>
        <w:ind w:left="8280" w:hanging="360"/>
      </w:pPr>
      <w:rPr>
        <w:rFonts w:ascii="Wingdings" w:hAnsi="Wingdings" w:hint="default"/>
      </w:rPr>
    </w:lvl>
  </w:abstractNum>
  <w:abstractNum w:abstractNumId="53" w15:restartNumberingAfterBreak="0">
    <w:nsid w:val="532B70C6"/>
    <w:multiLevelType w:val="multilevel"/>
    <w:tmpl w:val="532B70C6"/>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4" w15:restartNumberingAfterBreak="0">
    <w:nsid w:val="53831C16"/>
    <w:multiLevelType w:val="multilevel"/>
    <w:tmpl w:val="53831C16"/>
    <w:lvl w:ilvl="0">
      <w:start w:val="1"/>
      <w:numFmt w:val="lowerLetter"/>
      <w:lvlText w:val="%1)"/>
      <w:lvlJc w:val="left"/>
      <w:pPr>
        <w:ind w:left="3600" w:hanging="360"/>
      </w:pPr>
    </w:lvl>
    <w:lvl w:ilvl="1">
      <w:start w:val="1"/>
      <w:numFmt w:val="lowerLetter"/>
      <w:lvlText w:val="%2."/>
      <w:lvlJc w:val="left"/>
      <w:pPr>
        <w:ind w:left="4320" w:hanging="360"/>
      </w:pPr>
    </w:lvl>
    <w:lvl w:ilvl="2">
      <w:start w:val="1"/>
      <w:numFmt w:val="lowerRoman"/>
      <w:lvlText w:val="%3."/>
      <w:lvlJc w:val="right"/>
      <w:pPr>
        <w:ind w:left="5040" w:hanging="180"/>
      </w:pPr>
    </w:lvl>
    <w:lvl w:ilvl="3">
      <w:start w:val="1"/>
      <w:numFmt w:val="decimal"/>
      <w:lvlText w:val="%4."/>
      <w:lvlJc w:val="left"/>
      <w:pPr>
        <w:ind w:left="5760" w:hanging="360"/>
      </w:pPr>
    </w:lvl>
    <w:lvl w:ilvl="4">
      <w:start w:val="1"/>
      <w:numFmt w:val="lowerLetter"/>
      <w:lvlText w:val="%5."/>
      <w:lvlJc w:val="left"/>
      <w:pPr>
        <w:ind w:left="6480" w:hanging="360"/>
      </w:pPr>
    </w:lvl>
    <w:lvl w:ilvl="5">
      <w:start w:val="1"/>
      <w:numFmt w:val="lowerRoman"/>
      <w:lvlText w:val="%6."/>
      <w:lvlJc w:val="right"/>
      <w:pPr>
        <w:ind w:left="7200" w:hanging="180"/>
      </w:pPr>
    </w:lvl>
    <w:lvl w:ilvl="6">
      <w:start w:val="1"/>
      <w:numFmt w:val="decimal"/>
      <w:lvlText w:val="%7."/>
      <w:lvlJc w:val="left"/>
      <w:pPr>
        <w:ind w:left="7920" w:hanging="360"/>
      </w:pPr>
    </w:lvl>
    <w:lvl w:ilvl="7">
      <w:start w:val="1"/>
      <w:numFmt w:val="lowerLetter"/>
      <w:lvlText w:val="%8."/>
      <w:lvlJc w:val="left"/>
      <w:pPr>
        <w:ind w:left="8640" w:hanging="360"/>
      </w:pPr>
    </w:lvl>
    <w:lvl w:ilvl="8">
      <w:start w:val="1"/>
      <w:numFmt w:val="lowerRoman"/>
      <w:lvlText w:val="%9."/>
      <w:lvlJc w:val="right"/>
      <w:pPr>
        <w:ind w:left="9360" w:hanging="180"/>
      </w:pPr>
    </w:lvl>
  </w:abstractNum>
  <w:abstractNum w:abstractNumId="55" w15:restartNumberingAfterBreak="0">
    <w:nsid w:val="54A45B5B"/>
    <w:multiLevelType w:val="multilevel"/>
    <w:tmpl w:val="54A45B5B"/>
    <w:lvl w:ilvl="0">
      <w:start w:val="7"/>
      <w:numFmt w:val="decimal"/>
      <w:lvlText w:val="%1"/>
      <w:lvlJc w:val="left"/>
      <w:pPr>
        <w:ind w:left="360" w:hanging="360"/>
      </w:pPr>
      <w:rPr>
        <w:rFonts w:hint="default"/>
      </w:rPr>
    </w:lvl>
    <w:lvl w:ilvl="1">
      <w:start w:val="1"/>
      <w:numFmt w:val="decimal"/>
      <w:lvlText w:val="%1.%2"/>
      <w:lvlJc w:val="left"/>
      <w:pPr>
        <w:ind w:left="8157" w:hanging="360"/>
      </w:pPr>
      <w:rPr>
        <w:rFonts w:hint="default"/>
        <w:b w:val="0"/>
        <w:bCs w:val="0"/>
      </w:rPr>
    </w:lvl>
    <w:lvl w:ilvl="2">
      <w:start w:val="1"/>
      <w:numFmt w:val="decimal"/>
      <w:lvlText w:val="%1.%2.%3"/>
      <w:lvlJc w:val="left"/>
      <w:pPr>
        <w:ind w:left="16314" w:hanging="720"/>
      </w:pPr>
      <w:rPr>
        <w:rFonts w:hint="default"/>
      </w:rPr>
    </w:lvl>
    <w:lvl w:ilvl="3">
      <w:start w:val="1"/>
      <w:numFmt w:val="decimal"/>
      <w:lvlText w:val="%1.%2.%3.%4"/>
      <w:lvlJc w:val="left"/>
      <w:pPr>
        <w:ind w:left="24111" w:hanging="720"/>
      </w:pPr>
      <w:rPr>
        <w:rFonts w:hint="default"/>
      </w:rPr>
    </w:lvl>
    <w:lvl w:ilvl="4">
      <w:start w:val="1"/>
      <w:numFmt w:val="decimal"/>
      <w:lvlText w:val="%1.%2.%3.%4.%5"/>
      <w:lvlJc w:val="left"/>
      <w:pPr>
        <w:ind w:left="32268" w:hanging="1080"/>
      </w:pPr>
      <w:rPr>
        <w:rFonts w:hint="default"/>
      </w:rPr>
    </w:lvl>
    <w:lvl w:ilvl="5">
      <w:start w:val="1"/>
      <w:numFmt w:val="decimal"/>
      <w:lvlText w:val="%1.%2.%3.%4.%5.%6"/>
      <w:lvlJc w:val="left"/>
      <w:pPr>
        <w:ind w:left="-25471" w:hanging="1080"/>
      </w:pPr>
      <w:rPr>
        <w:rFonts w:hint="default"/>
      </w:rPr>
    </w:lvl>
    <w:lvl w:ilvl="6">
      <w:start w:val="1"/>
      <w:numFmt w:val="decimal"/>
      <w:lvlText w:val="%1.%2.%3.%4.%5.%6.%7"/>
      <w:lvlJc w:val="left"/>
      <w:pPr>
        <w:ind w:left="-17314" w:hanging="1440"/>
      </w:pPr>
      <w:rPr>
        <w:rFonts w:hint="default"/>
      </w:rPr>
    </w:lvl>
    <w:lvl w:ilvl="7">
      <w:start w:val="1"/>
      <w:numFmt w:val="decimal"/>
      <w:lvlText w:val="%1.%2.%3.%4.%5.%6.%7.%8"/>
      <w:lvlJc w:val="left"/>
      <w:pPr>
        <w:ind w:left="-9517" w:hanging="1440"/>
      </w:pPr>
      <w:rPr>
        <w:rFonts w:hint="default"/>
      </w:rPr>
    </w:lvl>
    <w:lvl w:ilvl="8">
      <w:start w:val="1"/>
      <w:numFmt w:val="decimal"/>
      <w:lvlText w:val="%1.%2.%3.%4.%5.%6.%7.%8.%9"/>
      <w:lvlJc w:val="left"/>
      <w:pPr>
        <w:ind w:left="-1360" w:hanging="1800"/>
      </w:pPr>
      <w:rPr>
        <w:rFonts w:hint="default"/>
      </w:rPr>
    </w:lvl>
  </w:abstractNum>
  <w:abstractNum w:abstractNumId="56" w15:restartNumberingAfterBreak="0">
    <w:nsid w:val="54E33D14"/>
    <w:multiLevelType w:val="multilevel"/>
    <w:tmpl w:val="54E33D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73257FD"/>
    <w:multiLevelType w:val="multilevel"/>
    <w:tmpl w:val="573257F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581F6CD2"/>
    <w:multiLevelType w:val="multilevel"/>
    <w:tmpl w:val="581F6CD2"/>
    <w:lvl w:ilvl="0">
      <w:start w:val="1"/>
      <w:numFmt w:val="lowerLetter"/>
      <w:lvlText w:val="%1)"/>
      <w:lvlJc w:val="left"/>
      <w:pPr>
        <w:ind w:left="2520" w:hanging="360"/>
      </w:pPr>
      <w:rPr>
        <w:rFonts w:hint="default"/>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59" w15:restartNumberingAfterBreak="0">
    <w:nsid w:val="5A5A6DA8"/>
    <w:multiLevelType w:val="multilevel"/>
    <w:tmpl w:val="5A5A6D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5A6759E2"/>
    <w:multiLevelType w:val="multilevel"/>
    <w:tmpl w:val="5A6759E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1" w15:restartNumberingAfterBreak="0">
    <w:nsid w:val="5F922EEE"/>
    <w:multiLevelType w:val="multilevel"/>
    <w:tmpl w:val="5F922EEE"/>
    <w:lvl w:ilvl="0">
      <w:start w:val="1"/>
      <w:numFmt w:val="low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2" w15:restartNumberingAfterBreak="0">
    <w:nsid w:val="654A1CEB"/>
    <w:multiLevelType w:val="multilevel"/>
    <w:tmpl w:val="654A1CEB"/>
    <w:lvl w:ilvl="0">
      <w:start w:val="1"/>
      <w:numFmt w:val="lowerLetter"/>
      <w:lvlText w:val="%1)"/>
      <w:lvlJc w:val="left"/>
      <w:pPr>
        <w:ind w:left="3600" w:hanging="360"/>
      </w:pPr>
    </w:lvl>
    <w:lvl w:ilvl="1">
      <w:start w:val="1"/>
      <w:numFmt w:val="lowerLetter"/>
      <w:lvlText w:val="%2."/>
      <w:lvlJc w:val="left"/>
      <w:pPr>
        <w:ind w:left="4320" w:hanging="360"/>
      </w:pPr>
    </w:lvl>
    <w:lvl w:ilvl="2">
      <w:start w:val="1"/>
      <w:numFmt w:val="lowerRoman"/>
      <w:lvlText w:val="%3."/>
      <w:lvlJc w:val="right"/>
      <w:pPr>
        <w:ind w:left="5040" w:hanging="180"/>
      </w:pPr>
    </w:lvl>
    <w:lvl w:ilvl="3">
      <w:start w:val="1"/>
      <w:numFmt w:val="decimal"/>
      <w:lvlText w:val="%4."/>
      <w:lvlJc w:val="left"/>
      <w:pPr>
        <w:ind w:left="5760" w:hanging="360"/>
      </w:pPr>
    </w:lvl>
    <w:lvl w:ilvl="4">
      <w:start w:val="1"/>
      <w:numFmt w:val="lowerLetter"/>
      <w:lvlText w:val="%5."/>
      <w:lvlJc w:val="left"/>
      <w:pPr>
        <w:ind w:left="6480" w:hanging="360"/>
      </w:pPr>
    </w:lvl>
    <w:lvl w:ilvl="5">
      <w:start w:val="1"/>
      <w:numFmt w:val="lowerRoman"/>
      <w:lvlText w:val="%6."/>
      <w:lvlJc w:val="right"/>
      <w:pPr>
        <w:ind w:left="7200" w:hanging="180"/>
      </w:pPr>
    </w:lvl>
    <w:lvl w:ilvl="6">
      <w:start w:val="1"/>
      <w:numFmt w:val="decimal"/>
      <w:lvlText w:val="%7."/>
      <w:lvlJc w:val="left"/>
      <w:pPr>
        <w:ind w:left="7920" w:hanging="360"/>
      </w:pPr>
    </w:lvl>
    <w:lvl w:ilvl="7">
      <w:start w:val="1"/>
      <w:numFmt w:val="lowerLetter"/>
      <w:lvlText w:val="%8."/>
      <w:lvlJc w:val="left"/>
      <w:pPr>
        <w:ind w:left="8640" w:hanging="360"/>
      </w:pPr>
    </w:lvl>
    <w:lvl w:ilvl="8">
      <w:start w:val="1"/>
      <w:numFmt w:val="lowerRoman"/>
      <w:lvlText w:val="%9."/>
      <w:lvlJc w:val="right"/>
      <w:pPr>
        <w:ind w:left="9360" w:hanging="180"/>
      </w:pPr>
    </w:lvl>
  </w:abstractNum>
  <w:abstractNum w:abstractNumId="63" w15:restartNumberingAfterBreak="0">
    <w:nsid w:val="66396FE0"/>
    <w:multiLevelType w:val="multilevel"/>
    <w:tmpl w:val="66396FE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4" w15:restartNumberingAfterBreak="0">
    <w:nsid w:val="673C2732"/>
    <w:multiLevelType w:val="multilevel"/>
    <w:tmpl w:val="673C2732"/>
    <w:lvl w:ilvl="0">
      <w:start w:val="1"/>
      <w:numFmt w:val="lowerLetter"/>
      <w:lvlText w:val="%1)"/>
      <w:lvlJc w:val="left"/>
      <w:pPr>
        <w:ind w:left="3600" w:hanging="360"/>
      </w:pPr>
    </w:lvl>
    <w:lvl w:ilvl="1">
      <w:start w:val="1"/>
      <w:numFmt w:val="lowerLetter"/>
      <w:lvlText w:val="%2."/>
      <w:lvlJc w:val="left"/>
      <w:pPr>
        <w:ind w:left="4320" w:hanging="360"/>
      </w:pPr>
    </w:lvl>
    <w:lvl w:ilvl="2">
      <w:start w:val="1"/>
      <w:numFmt w:val="lowerRoman"/>
      <w:lvlText w:val="%3."/>
      <w:lvlJc w:val="right"/>
      <w:pPr>
        <w:ind w:left="5040" w:hanging="180"/>
      </w:pPr>
    </w:lvl>
    <w:lvl w:ilvl="3">
      <w:start w:val="1"/>
      <w:numFmt w:val="decimal"/>
      <w:lvlText w:val="%4."/>
      <w:lvlJc w:val="left"/>
      <w:pPr>
        <w:ind w:left="5760" w:hanging="360"/>
      </w:pPr>
    </w:lvl>
    <w:lvl w:ilvl="4">
      <w:start w:val="1"/>
      <w:numFmt w:val="lowerLetter"/>
      <w:lvlText w:val="%5."/>
      <w:lvlJc w:val="left"/>
      <w:pPr>
        <w:ind w:left="6480" w:hanging="360"/>
      </w:pPr>
    </w:lvl>
    <w:lvl w:ilvl="5">
      <w:start w:val="1"/>
      <w:numFmt w:val="lowerRoman"/>
      <w:lvlText w:val="%6."/>
      <w:lvlJc w:val="right"/>
      <w:pPr>
        <w:ind w:left="7200" w:hanging="180"/>
      </w:pPr>
    </w:lvl>
    <w:lvl w:ilvl="6">
      <w:start w:val="1"/>
      <w:numFmt w:val="decimal"/>
      <w:lvlText w:val="%7."/>
      <w:lvlJc w:val="left"/>
      <w:pPr>
        <w:ind w:left="7920" w:hanging="360"/>
      </w:pPr>
    </w:lvl>
    <w:lvl w:ilvl="7">
      <w:start w:val="1"/>
      <w:numFmt w:val="lowerLetter"/>
      <w:lvlText w:val="%8."/>
      <w:lvlJc w:val="left"/>
      <w:pPr>
        <w:ind w:left="8640" w:hanging="360"/>
      </w:pPr>
    </w:lvl>
    <w:lvl w:ilvl="8">
      <w:start w:val="1"/>
      <w:numFmt w:val="lowerRoman"/>
      <w:lvlText w:val="%9."/>
      <w:lvlJc w:val="right"/>
      <w:pPr>
        <w:ind w:left="9360" w:hanging="180"/>
      </w:pPr>
    </w:lvl>
  </w:abstractNum>
  <w:abstractNum w:abstractNumId="65" w15:restartNumberingAfterBreak="0">
    <w:nsid w:val="67D94AB1"/>
    <w:multiLevelType w:val="multilevel"/>
    <w:tmpl w:val="67D94AB1"/>
    <w:lvl w:ilvl="0">
      <w:start w:val="1"/>
      <w:numFmt w:val="lowerLetter"/>
      <w:lvlText w:val="%1)"/>
      <w:lvlJc w:val="left"/>
      <w:pPr>
        <w:ind w:left="3600" w:hanging="360"/>
      </w:pPr>
    </w:lvl>
    <w:lvl w:ilvl="1">
      <w:start w:val="1"/>
      <w:numFmt w:val="lowerLetter"/>
      <w:lvlText w:val="%2."/>
      <w:lvlJc w:val="left"/>
      <w:pPr>
        <w:ind w:left="4320" w:hanging="360"/>
      </w:pPr>
    </w:lvl>
    <w:lvl w:ilvl="2">
      <w:start w:val="1"/>
      <w:numFmt w:val="lowerRoman"/>
      <w:lvlText w:val="%3."/>
      <w:lvlJc w:val="right"/>
      <w:pPr>
        <w:ind w:left="5040" w:hanging="180"/>
      </w:pPr>
    </w:lvl>
    <w:lvl w:ilvl="3">
      <w:start w:val="1"/>
      <w:numFmt w:val="decimal"/>
      <w:lvlText w:val="%4."/>
      <w:lvlJc w:val="left"/>
      <w:pPr>
        <w:ind w:left="5760" w:hanging="360"/>
      </w:pPr>
    </w:lvl>
    <w:lvl w:ilvl="4">
      <w:start w:val="1"/>
      <w:numFmt w:val="lowerLetter"/>
      <w:lvlText w:val="%5."/>
      <w:lvlJc w:val="left"/>
      <w:pPr>
        <w:ind w:left="6480" w:hanging="360"/>
      </w:pPr>
    </w:lvl>
    <w:lvl w:ilvl="5">
      <w:start w:val="1"/>
      <w:numFmt w:val="lowerRoman"/>
      <w:lvlText w:val="%6."/>
      <w:lvlJc w:val="right"/>
      <w:pPr>
        <w:ind w:left="7200" w:hanging="180"/>
      </w:pPr>
    </w:lvl>
    <w:lvl w:ilvl="6">
      <w:start w:val="1"/>
      <w:numFmt w:val="decimal"/>
      <w:lvlText w:val="%7."/>
      <w:lvlJc w:val="left"/>
      <w:pPr>
        <w:ind w:left="7920" w:hanging="360"/>
      </w:pPr>
    </w:lvl>
    <w:lvl w:ilvl="7">
      <w:start w:val="1"/>
      <w:numFmt w:val="lowerLetter"/>
      <w:lvlText w:val="%8."/>
      <w:lvlJc w:val="left"/>
      <w:pPr>
        <w:ind w:left="8640" w:hanging="360"/>
      </w:pPr>
    </w:lvl>
    <w:lvl w:ilvl="8">
      <w:start w:val="1"/>
      <w:numFmt w:val="lowerRoman"/>
      <w:lvlText w:val="%9."/>
      <w:lvlJc w:val="right"/>
      <w:pPr>
        <w:ind w:left="9360" w:hanging="180"/>
      </w:pPr>
    </w:lvl>
  </w:abstractNum>
  <w:abstractNum w:abstractNumId="66" w15:restartNumberingAfterBreak="0">
    <w:nsid w:val="682B0233"/>
    <w:multiLevelType w:val="multilevel"/>
    <w:tmpl w:val="682B0233"/>
    <w:lvl w:ilvl="0">
      <w:start w:val="1"/>
      <w:numFmt w:val="decimal"/>
      <w:lvlText w:val="%1."/>
      <w:lvlJc w:val="left"/>
      <w:pPr>
        <w:ind w:left="360" w:hanging="360"/>
      </w:pPr>
    </w:lvl>
    <w:lvl w:ilvl="1">
      <w:start w:val="1"/>
      <w:numFmt w:val="decimal"/>
      <w:lvlText w:val="%1.%2."/>
      <w:lvlJc w:val="left"/>
      <w:pPr>
        <w:ind w:left="57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69814100"/>
    <w:multiLevelType w:val="multilevel"/>
    <w:tmpl w:val="69814100"/>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68" w15:restartNumberingAfterBreak="0">
    <w:nsid w:val="6C4C795A"/>
    <w:multiLevelType w:val="multilevel"/>
    <w:tmpl w:val="6C4C795A"/>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9" w15:restartNumberingAfterBreak="0">
    <w:nsid w:val="6EB72CFA"/>
    <w:multiLevelType w:val="multilevel"/>
    <w:tmpl w:val="6EB72CFA"/>
    <w:lvl w:ilvl="0">
      <w:start w:val="13"/>
      <w:numFmt w:val="decimal"/>
      <w:lvlText w:val="%1"/>
      <w:lvlJc w:val="left"/>
      <w:pPr>
        <w:ind w:left="420" w:hanging="420"/>
      </w:pPr>
      <w:rPr>
        <w:rFonts w:hint="default"/>
      </w:rPr>
    </w:lvl>
    <w:lvl w:ilvl="1">
      <w:start w:val="1"/>
      <w:numFmt w:val="decimal"/>
      <w:lvlText w:val="%1.%2"/>
      <w:lvlJc w:val="left"/>
      <w:pPr>
        <w:ind w:left="1140" w:hanging="4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0" w15:restartNumberingAfterBreak="0">
    <w:nsid w:val="701E7EE4"/>
    <w:multiLevelType w:val="multilevel"/>
    <w:tmpl w:val="701E7EE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1BC0B31"/>
    <w:multiLevelType w:val="multilevel"/>
    <w:tmpl w:val="71BC0B31"/>
    <w:lvl w:ilvl="0">
      <w:start w:val="1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15:restartNumberingAfterBreak="0">
    <w:nsid w:val="72422758"/>
    <w:multiLevelType w:val="multilevel"/>
    <w:tmpl w:val="72422758"/>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3" w15:restartNumberingAfterBreak="0">
    <w:nsid w:val="7A5F63EE"/>
    <w:multiLevelType w:val="multilevel"/>
    <w:tmpl w:val="7A5F63EE"/>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4" w15:restartNumberingAfterBreak="0">
    <w:nsid w:val="7AC646FB"/>
    <w:multiLevelType w:val="multilevel"/>
    <w:tmpl w:val="7AC646FB"/>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7C632DF3"/>
    <w:multiLevelType w:val="multilevel"/>
    <w:tmpl w:val="7C632DF3"/>
    <w:lvl w:ilvl="0">
      <w:start w:val="1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6" w15:restartNumberingAfterBreak="0">
    <w:nsid w:val="7C937349"/>
    <w:multiLevelType w:val="multilevel"/>
    <w:tmpl w:val="7C9373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7CDD747F"/>
    <w:multiLevelType w:val="multilevel"/>
    <w:tmpl w:val="7CDD74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E850C50"/>
    <w:multiLevelType w:val="multilevel"/>
    <w:tmpl w:val="7E850C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30"/>
    <w:lvlOverride w:ilvl="1">
      <w:lvl w:ilvl="1" w:tentative="1">
        <w:start w:val="1"/>
        <w:numFmt w:val="decimal"/>
        <w:suff w:val="nothing"/>
        <w:lvlText w:val="%1.%2.     "/>
        <w:lvlJc w:val="left"/>
        <w:pPr>
          <w:ind w:left="0" w:firstLine="0"/>
        </w:pPr>
        <w:rPr>
          <w:rFonts w:ascii="Times New Roman" w:hAnsi="Times New Roman" w:hint="default"/>
          <w:b w:val="0"/>
          <w:strike w:val="0"/>
          <w:color w:val="auto"/>
          <w:sz w:val="24"/>
        </w:rPr>
      </w:lvl>
    </w:lvlOverride>
    <w:lvlOverride w:ilvl="2">
      <w:lvl w:ilvl="2" w:tentative="1">
        <w:start w:val="1"/>
        <w:numFmt w:val="decimal"/>
        <w:suff w:val="nothing"/>
        <w:lvlText w:val="%1.%2.%3.      "/>
        <w:lvlJc w:val="left"/>
        <w:pPr>
          <w:ind w:left="680" w:firstLine="0"/>
        </w:pPr>
        <w:rPr>
          <w:rFonts w:ascii="Times New Roman" w:hAnsi="Times New Roman" w:hint="default"/>
          <w:i w:val="0"/>
          <w:strike w:val="0"/>
          <w:color w:val="auto"/>
          <w:sz w:val="24"/>
        </w:rPr>
      </w:lvl>
    </w:lvlOverride>
  </w:num>
  <w:num w:numId="3">
    <w:abstractNumId w:val="22"/>
  </w:num>
  <w:num w:numId="4">
    <w:abstractNumId w:val="44"/>
  </w:num>
  <w:num w:numId="5">
    <w:abstractNumId w:val="4"/>
  </w:num>
  <w:num w:numId="6">
    <w:abstractNumId w:val="41"/>
  </w:num>
  <w:num w:numId="7">
    <w:abstractNumId w:val="5"/>
  </w:num>
  <w:num w:numId="8">
    <w:abstractNumId w:val="37"/>
  </w:num>
  <w:num w:numId="9">
    <w:abstractNumId w:val="34"/>
  </w:num>
  <w:num w:numId="10">
    <w:abstractNumId w:val="47"/>
  </w:num>
  <w:num w:numId="11">
    <w:abstractNumId w:val="66"/>
  </w:num>
  <w:num w:numId="12">
    <w:abstractNumId w:val="13"/>
  </w:num>
  <w:num w:numId="13">
    <w:abstractNumId w:val="72"/>
  </w:num>
  <w:num w:numId="14">
    <w:abstractNumId w:val="55"/>
  </w:num>
  <w:num w:numId="15">
    <w:abstractNumId w:val="11"/>
  </w:num>
  <w:num w:numId="16">
    <w:abstractNumId w:val="74"/>
  </w:num>
  <w:num w:numId="17">
    <w:abstractNumId w:val="46"/>
  </w:num>
  <w:num w:numId="18">
    <w:abstractNumId w:val="28"/>
  </w:num>
  <w:num w:numId="19">
    <w:abstractNumId w:val="43"/>
  </w:num>
  <w:num w:numId="20">
    <w:abstractNumId w:val="70"/>
  </w:num>
  <w:num w:numId="21">
    <w:abstractNumId w:val="16"/>
  </w:num>
  <w:num w:numId="22">
    <w:abstractNumId w:val="49"/>
  </w:num>
  <w:num w:numId="23">
    <w:abstractNumId w:val="36"/>
  </w:num>
  <w:num w:numId="24">
    <w:abstractNumId w:val="75"/>
  </w:num>
  <w:num w:numId="25">
    <w:abstractNumId w:val="29"/>
  </w:num>
  <w:num w:numId="26">
    <w:abstractNumId w:val="2"/>
  </w:num>
  <w:num w:numId="27">
    <w:abstractNumId w:val="1"/>
  </w:num>
  <w:num w:numId="28">
    <w:abstractNumId w:val="54"/>
  </w:num>
  <w:num w:numId="29">
    <w:abstractNumId w:val="17"/>
  </w:num>
  <w:num w:numId="30">
    <w:abstractNumId w:val="51"/>
  </w:num>
  <w:num w:numId="31">
    <w:abstractNumId w:val="10"/>
  </w:num>
  <w:num w:numId="32">
    <w:abstractNumId w:val="65"/>
  </w:num>
  <w:num w:numId="33">
    <w:abstractNumId w:val="6"/>
  </w:num>
  <w:num w:numId="34">
    <w:abstractNumId w:val="64"/>
  </w:num>
  <w:num w:numId="35">
    <w:abstractNumId w:val="62"/>
  </w:num>
  <w:num w:numId="36">
    <w:abstractNumId w:val="69"/>
  </w:num>
  <w:num w:numId="37">
    <w:abstractNumId w:val="58"/>
  </w:num>
  <w:num w:numId="38">
    <w:abstractNumId w:val="31"/>
  </w:num>
  <w:num w:numId="39">
    <w:abstractNumId w:val="71"/>
  </w:num>
  <w:num w:numId="40">
    <w:abstractNumId w:val="42"/>
  </w:num>
  <w:num w:numId="41">
    <w:abstractNumId w:val="14"/>
  </w:num>
  <w:num w:numId="42">
    <w:abstractNumId w:val="18"/>
  </w:num>
  <w:num w:numId="43">
    <w:abstractNumId w:val="61"/>
  </w:num>
  <w:num w:numId="44">
    <w:abstractNumId w:val="67"/>
  </w:num>
  <w:num w:numId="45">
    <w:abstractNumId w:val="3"/>
  </w:num>
  <w:num w:numId="46">
    <w:abstractNumId w:val="32"/>
  </w:num>
  <w:num w:numId="47">
    <w:abstractNumId w:val="9"/>
  </w:num>
  <w:num w:numId="48">
    <w:abstractNumId w:val="21"/>
  </w:num>
  <w:num w:numId="49">
    <w:abstractNumId w:val="52"/>
  </w:num>
  <w:num w:numId="50">
    <w:abstractNumId w:val="19"/>
  </w:num>
  <w:num w:numId="51">
    <w:abstractNumId w:val="24"/>
  </w:num>
  <w:num w:numId="52">
    <w:abstractNumId w:val="8"/>
  </w:num>
  <w:num w:numId="53">
    <w:abstractNumId w:val="48"/>
  </w:num>
  <w:num w:numId="54">
    <w:abstractNumId w:val="26"/>
  </w:num>
  <w:num w:numId="55">
    <w:abstractNumId w:val="27"/>
  </w:num>
  <w:num w:numId="56">
    <w:abstractNumId w:val="23"/>
  </w:num>
  <w:num w:numId="57">
    <w:abstractNumId w:val="39"/>
  </w:num>
  <w:num w:numId="58">
    <w:abstractNumId w:val="53"/>
  </w:num>
  <w:num w:numId="59">
    <w:abstractNumId w:val="25"/>
  </w:num>
  <w:num w:numId="60">
    <w:abstractNumId w:val="73"/>
  </w:num>
  <w:num w:numId="61">
    <w:abstractNumId w:val="68"/>
  </w:num>
  <w:num w:numId="62">
    <w:abstractNumId w:val="59"/>
  </w:num>
  <w:num w:numId="63">
    <w:abstractNumId w:val="57"/>
  </w:num>
  <w:num w:numId="64">
    <w:abstractNumId w:val="38"/>
  </w:num>
  <w:num w:numId="65">
    <w:abstractNumId w:val="77"/>
  </w:num>
  <w:num w:numId="66">
    <w:abstractNumId w:val="35"/>
  </w:num>
  <w:num w:numId="67">
    <w:abstractNumId w:val="33"/>
  </w:num>
  <w:num w:numId="68">
    <w:abstractNumId w:val="20"/>
  </w:num>
  <w:num w:numId="69">
    <w:abstractNumId w:val="12"/>
  </w:num>
  <w:num w:numId="70">
    <w:abstractNumId w:val="7"/>
  </w:num>
  <w:num w:numId="71">
    <w:abstractNumId w:val="50"/>
  </w:num>
  <w:num w:numId="72">
    <w:abstractNumId w:val="45"/>
  </w:num>
  <w:num w:numId="73">
    <w:abstractNumId w:val="78"/>
  </w:num>
  <w:num w:numId="74">
    <w:abstractNumId w:val="56"/>
  </w:num>
  <w:num w:numId="75">
    <w:abstractNumId w:val="76"/>
  </w:num>
  <w:num w:numId="76">
    <w:abstractNumId w:val="15"/>
  </w:num>
  <w:num w:numId="77">
    <w:abstractNumId w:val="63"/>
  </w:num>
  <w:num w:numId="78">
    <w:abstractNumId w:val="60"/>
  </w:num>
  <w:num w:numId="79">
    <w:abstractNumId w:val="4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60B"/>
    <w:rsid w:val="0000283A"/>
    <w:rsid w:val="00004852"/>
    <w:rsid w:val="00004D7B"/>
    <w:rsid w:val="000105A6"/>
    <w:rsid w:val="00010F72"/>
    <w:rsid w:val="00013DFD"/>
    <w:rsid w:val="000154E0"/>
    <w:rsid w:val="000165FC"/>
    <w:rsid w:val="00016CC4"/>
    <w:rsid w:val="0001746A"/>
    <w:rsid w:val="000238B7"/>
    <w:rsid w:val="000250EA"/>
    <w:rsid w:val="000321C8"/>
    <w:rsid w:val="000324BF"/>
    <w:rsid w:val="00034370"/>
    <w:rsid w:val="00034725"/>
    <w:rsid w:val="000375DE"/>
    <w:rsid w:val="000400E4"/>
    <w:rsid w:val="00040913"/>
    <w:rsid w:val="000435F4"/>
    <w:rsid w:val="00043A59"/>
    <w:rsid w:val="00044F42"/>
    <w:rsid w:val="00046DA2"/>
    <w:rsid w:val="000479DC"/>
    <w:rsid w:val="00052868"/>
    <w:rsid w:val="00052DAE"/>
    <w:rsid w:val="00056B51"/>
    <w:rsid w:val="0006012B"/>
    <w:rsid w:val="000643CF"/>
    <w:rsid w:val="00064441"/>
    <w:rsid w:val="00065782"/>
    <w:rsid w:val="00067275"/>
    <w:rsid w:val="000717C2"/>
    <w:rsid w:val="00074C6B"/>
    <w:rsid w:val="00075AAB"/>
    <w:rsid w:val="00075DB9"/>
    <w:rsid w:val="00076BAD"/>
    <w:rsid w:val="00076E0B"/>
    <w:rsid w:val="00080FC9"/>
    <w:rsid w:val="00084727"/>
    <w:rsid w:val="00084946"/>
    <w:rsid w:val="00084C5F"/>
    <w:rsid w:val="0008510D"/>
    <w:rsid w:val="00085793"/>
    <w:rsid w:val="00091A82"/>
    <w:rsid w:val="00091E3B"/>
    <w:rsid w:val="0009334F"/>
    <w:rsid w:val="0009375D"/>
    <w:rsid w:val="0009375F"/>
    <w:rsid w:val="0009658C"/>
    <w:rsid w:val="00096FF4"/>
    <w:rsid w:val="0009791B"/>
    <w:rsid w:val="000A115F"/>
    <w:rsid w:val="000A1D49"/>
    <w:rsid w:val="000A1FCC"/>
    <w:rsid w:val="000A4264"/>
    <w:rsid w:val="000A5BE9"/>
    <w:rsid w:val="000B0ECB"/>
    <w:rsid w:val="000B13BA"/>
    <w:rsid w:val="000B1422"/>
    <w:rsid w:val="000B457C"/>
    <w:rsid w:val="000B5211"/>
    <w:rsid w:val="000B5364"/>
    <w:rsid w:val="000B57D1"/>
    <w:rsid w:val="000B7919"/>
    <w:rsid w:val="000C1A46"/>
    <w:rsid w:val="000C2895"/>
    <w:rsid w:val="000C298F"/>
    <w:rsid w:val="000C4451"/>
    <w:rsid w:val="000C4DCD"/>
    <w:rsid w:val="000C76AD"/>
    <w:rsid w:val="000D1AFB"/>
    <w:rsid w:val="000D32BF"/>
    <w:rsid w:val="000D362D"/>
    <w:rsid w:val="000D4631"/>
    <w:rsid w:val="000D6424"/>
    <w:rsid w:val="000E14D8"/>
    <w:rsid w:val="000E53E7"/>
    <w:rsid w:val="000E58FE"/>
    <w:rsid w:val="000E5BBE"/>
    <w:rsid w:val="000E5DBA"/>
    <w:rsid w:val="000E6D8C"/>
    <w:rsid w:val="000F1905"/>
    <w:rsid w:val="000F1A1C"/>
    <w:rsid w:val="000F21C9"/>
    <w:rsid w:val="000F3E32"/>
    <w:rsid w:val="000F44A1"/>
    <w:rsid w:val="000F61B4"/>
    <w:rsid w:val="000F6C84"/>
    <w:rsid w:val="00102225"/>
    <w:rsid w:val="001028FD"/>
    <w:rsid w:val="00102F3E"/>
    <w:rsid w:val="0010460A"/>
    <w:rsid w:val="00104C7A"/>
    <w:rsid w:val="00107625"/>
    <w:rsid w:val="00110FAD"/>
    <w:rsid w:val="0011165F"/>
    <w:rsid w:val="001138EB"/>
    <w:rsid w:val="00116402"/>
    <w:rsid w:val="00116B67"/>
    <w:rsid w:val="001236E6"/>
    <w:rsid w:val="0012464A"/>
    <w:rsid w:val="0012497B"/>
    <w:rsid w:val="00126423"/>
    <w:rsid w:val="00126697"/>
    <w:rsid w:val="00130010"/>
    <w:rsid w:val="001301F3"/>
    <w:rsid w:val="0013063B"/>
    <w:rsid w:val="0013286D"/>
    <w:rsid w:val="0013340D"/>
    <w:rsid w:val="001334F9"/>
    <w:rsid w:val="00133558"/>
    <w:rsid w:val="001335DF"/>
    <w:rsid w:val="00134D18"/>
    <w:rsid w:val="00134FEC"/>
    <w:rsid w:val="00135A02"/>
    <w:rsid w:val="00135AB5"/>
    <w:rsid w:val="00135F7B"/>
    <w:rsid w:val="0013735F"/>
    <w:rsid w:val="00140554"/>
    <w:rsid w:val="00141077"/>
    <w:rsid w:val="001412DB"/>
    <w:rsid w:val="00141835"/>
    <w:rsid w:val="00142027"/>
    <w:rsid w:val="0014226A"/>
    <w:rsid w:val="0014258B"/>
    <w:rsid w:val="001429C8"/>
    <w:rsid w:val="00142AD4"/>
    <w:rsid w:val="0014394C"/>
    <w:rsid w:val="00143DD8"/>
    <w:rsid w:val="0014450D"/>
    <w:rsid w:val="001514FB"/>
    <w:rsid w:val="00151772"/>
    <w:rsid w:val="001521ED"/>
    <w:rsid w:val="00154868"/>
    <w:rsid w:val="00155631"/>
    <w:rsid w:val="0015575C"/>
    <w:rsid w:val="0015603F"/>
    <w:rsid w:val="00161B6B"/>
    <w:rsid w:val="00161BB7"/>
    <w:rsid w:val="00163D53"/>
    <w:rsid w:val="0016495A"/>
    <w:rsid w:val="0016657C"/>
    <w:rsid w:val="00167457"/>
    <w:rsid w:val="001756A0"/>
    <w:rsid w:val="001803BE"/>
    <w:rsid w:val="00181A67"/>
    <w:rsid w:val="0018294A"/>
    <w:rsid w:val="00183D5E"/>
    <w:rsid w:val="00186306"/>
    <w:rsid w:val="00186E01"/>
    <w:rsid w:val="00193ABA"/>
    <w:rsid w:val="00194782"/>
    <w:rsid w:val="001A250D"/>
    <w:rsid w:val="001A654A"/>
    <w:rsid w:val="001A782B"/>
    <w:rsid w:val="001B0813"/>
    <w:rsid w:val="001B75A2"/>
    <w:rsid w:val="001B7CDC"/>
    <w:rsid w:val="001C046E"/>
    <w:rsid w:val="001C0C39"/>
    <w:rsid w:val="001C245E"/>
    <w:rsid w:val="001C2EF1"/>
    <w:rsid w:val="001C5052"/>
    <w:rsid w:val="001C560E"/>
    <w:rsid w:val="001D0B7B"/>
    <w:rsid w:val="001D1C50"/>
    <w:rsid w:val="001D3E0C"/>
    <w:rsid w:val="001D5BF7"/>
    <w:rsid w:val="001D5FDA"/>
    <w:rsid w:val="001D6779"/>
    <w:rsid w:val="001D68FF"/>
    <w:rsid w:val="001D6BF7"/>
    <w:rsid w:val="001E2F27"/>
    <w:rsid w:val="001E5384"/>
    <w:rsid w:val="001E6E3F"/>
    <w:rsid w:val="001F17F8"/>
    <w:rsid w:val="001F1BF4"/>
    <w:rsid w:val="001F24B1"/>
    <w:rsid w:val="001F4E2C"/>
    <w:rsid w:val="001F6DEB"/>
    <w:rsid w:val="0020181C"/>
    <w:rsid w:val="00201AB0"/>
    <w:rsid w:val="002027D9"/>
    <w:rsid w:val="00203203"/>
    <w:rsid w:val="00205313"/>
    <w:rsid w:val="00206893"/>
    <w:rsid w:val="00210524"/>
    <w:rsid w:val="002110F1"/>
    <w:rsid w:val="00215C15"/>
    <w:rsid w:val="0022537A"/>
    <w:rsid w:val="00226099"/>
    <w:rsid w:val="0023252C"/>
    <w:rsid w:val="00232A23"/>
    <w:rsid w:val="00232CBF"/>
    <w:rsid w:val="00234841"/>
    <w:rsid w:val="00234FAC"/>
    <w:rsid w:val="00240796"/>
    <w:rsid w:val="00240E3E"/>
    <w:rsid w:val="00241A72"/>
    <w:rsid w:val="00242761"/>
    <w:rsid w:val="00245F78"/>
    <w:rsid w:val="002471E0"/>
    <w:rsid w:val="00252400"/>
    <w:rsid w:val="00252857"/>
    <w:rsid w:val="002529D4"/>
    <w:rsid w:val="002545A1"/>
    <w:rsid w:val="0025571B"/>
    <w:rsid w:val="0025623E"/>
    <w:rsid w:val="002643E8"/>
    <w:rsid w:val="00265424"/>
    <w:rsid w:val="002663B0"/>
    <w:rsid w:val="002701DB"/>
    <w:rsid w:val="00271712"/>
    <w:rsid w:val="00272ADF"/>
    <w:rsid w:val="002742EC"/>
    <w:rsid w:val="00274639"/>
    <w:rsid w:val="002753CE"/>
    <w:rsid w:val="00283F33"/>
    <w:rsid w:val="00286E20"/>
    <w:rsid w:val="0029106C"/>
    <w:rsid w:val="00294B58"/>
    <w:rsid w:val="00294C0F"/>
    <w:rsid w:val="00297817"/>
    <w:rsid w:val="00297B0B"/>
    <w:rsid w:val="002A108B"/>
    <w:rsid w:val="002A300A"/>
    <w:rsid w:val="002A51BE"/>
    <w:rsid w:val="002A632B"/>
    <w:rsid w:val="002A7628"/>
    <w:rsid w:val="002B00B1"/>
    <w:rsid w:val="002B394A"/>
    <w:rsid w:val="002B460B"/>
    <w:rsid w:val="002B4D96"/>
    <w:rsid w:val="002B7582"/>
    <w:rsid w:val="002B7A91"/>
    <w:rsid w:val="002C1B21"/>
    <w:rsid w:val="002C2FB1"/>
    <w:rsid w:val="002C3C02"/>
    <w:rsid w:val="002C6FE6"/>
    <w:rsid w:val="002D32F0"/>
    <w:rsid w:val="002D57DE"/>
    <w:rsid w:val="002D5FC8"/>
    <w:rsid w:val="002D66B0"/>
    <w:rsid w:val="002E0ED2"/>
    <w:rsid w:val="002E116D"/>
    <w:rsid w:val="002E37F4"/>
    <w:rsid w:val="002E6AF2"/>
    <w:rsid w:val="002F4AB9"/>
    <w:rsid w:val="00301DBA"/>
    <w:rsid w:val="00302596"/>
    <w:rsid w:val="003048EF"/>
    <w:rsid w:val="00304D6D"/>
    <w:rsid w:val="00305B01"/>
    <w:rsid w:val="00310329"/>
    <w:rsid w:val="00314F8A"/>
    <w:rsid w:val="00315401"/>
    <w:rsid w:val="00315A06"/>
    <w:rsid w:val="00316361"/>
    <w:rsid w:val="00317F27"/>
    <w:rsid w:val="00331F91"/>
    <w:rsid w:val="00332B1C"/>
    <w:rsid w:val="00333E23"/>
    <w:rsid w:val="00336FC8"/>
    <w:rsid w:val="00341AAD"/>
    <w:rsid w:val="003426EA"/>
    <w:rsid w:val="0034273A"/>
    <w:rsid w:val="00344037"/>
    <w:rsid w:val="00344FA1"/>
    <w:rsid w:val="0034663F"/>
    <w:rsid w:val="003471FA"/>
    <w:rsid w:val="00347BEC"/>
    <w:rsid w:val="00351734"/>
    <w:rsid w:val="003523C4"/>
    <w:rsid w:val="00353243"/>
    <w:rsid w:val="00353997"/>
    <w:rsid w:val="00354BB2"/>
    <w:rsid w:val="00354FCB"/>
    <w:rsid w:val="003550FB"/>
    <w:rsid w:val="00355EBF"/>
    <w:rsid w:val="003575FB"/>
    <w:rsid w:val="00360345"/>
    <w:rsid w:val="003639C5"/>
    <w:rsid w:val="00363EE4"/>
    <w:rsid w:val="0036454C"/>
    <w:rsid w:val="0036481E"/>
    <w:rsid w:val="00364C85"/>
    <w:rsid w:val="00365684"/>
    <w:rsid w:val="00371237"/>
    <w:rsid w:val="00375478"/>
    <w:rsid w:val="00375D5F"/>
    <w:rsid w:val="00377814"/>
    <w:rsid w:val="0038746A"/>
    <w:rsid w:val="00390F8D"/>
    <w:rsid w:val="00392012"/>
    <w:rsid w:val="0039225B"/>
    <w:rsid w:val="003934AA"/>
    <w:rsid w:val="00393717"/>
    <w:rsid w:val="00396470"/>
    <w:rsid w:val="00397C9A"/>
    <w:rsid w:val="003A0619"/>
    <w:rsid w:val="003A0BE6"/>
    <w:rsid w:val="003B552B"/>
    <w:rsid w:val="003B630F"/>
    <w:rsid w:val="003C19BF"/>
    <w:rsid w:val="003C317D"/>
    <w:rsid w:val="003C4780"/>
    <w:rsid w:val="003C703C"/>
    <w:rsid w:val="003D32A0"/>
    <w:rsid w:val="003D4198"/>
    <w:rsid w:val="003D4FD9"/>
    <w:rsid w:val="003D5A91"/>
    <w:rsid w:val="003D60F3"/>
    <w:rsid w:val="003D64A2"/>
    <w:rsid w:val="003D768B"/>
    <w:rsid w:val="003E06A4"/>
    <w:rsid w:val="003E2A5D"/>
    <w:rsid w:val="003E2B49"/>
    <w:rsid w:val="003E3F4F"/>
    <w:rsid w:val="003E53B7"/>
    <w:rsid w:val="003F0159"/>
    <w:rsid w:val="003F04E6"/>
    <w:rsid w:val="003F0C0B"/>
    <w:rsid w:val="003F0E6F"/>
    <w:rsid w:val="003F1C89"/>
    <w:rsid w:val="003F284E"/>
    <w:rsid w:val="003F659B"/>
    <w:rsid w:val="003F69CC"/>
    <w:rsid w:val="003F712F"/>
    <w:rsid w:val="003F782A"/>
    <w:rsid w:val="00400DB3"/>
    <w:rsid w:val="00405D25"/>
    <w:rsid w:val="00406D5A"/>
    <w:rsid w:val="00411ADA"/>
    <w:rsid w:val="00414F8F"/>
    <w:rsid w:val="00415F9C"/>
    <w:rsid w:val="00417029"/>
    <w:rsid w:val="00420C74"/>
    <w:rsid w:val="00420FAD"/>
    <w:rsid w:val="004319E0"/>
    <w:rsid w:val="004361A4"/>
    <w:rsid w:val="004415C8"/>
    <w:rsid w:val="0044197F"/>
    <w:rsid w:val="00442F24"/>
    <w:rsid w:val="00447016"/>
    <w:rsid w:val="00447C2D"/>
    <w:rsid w:val="004547E9"/>
    <w:rsid w:val="004559BA"/>
    <w:rsid w:val="00462343"/>
    <w:rsid w:val="004635AE"/>
    <w:rsid w:val="00466A0D"/>
    <w:rsid w:val="004701E1"/>
    <w:rsid w:val="00473899"/>
    <w:rsid w:val="0047414C"/>
    <w:rsid w:val="004755FA"/>
    <w:rsid w:val="0047617E"/>
    <w:rsid w:val="00476787"/>
    <w:rsid w:val="00483DB4"/>
    <w:rsid w:val="00486B8D"/>
    <w:rsid w:val="00486C65"/>
    <w:rsid w:val="00486EF1"/>
    <w:rsid w:val="00487DEA"/>
    <w:rsid w:val="00490066"/>
    <w:rsid w:val="00491647"/>
    <w:rsid w:val="00491E03"/>
    <w:rsid w:val="00493FE0"/>
    <w:rsid w:val="00494F85"/>
    <w:rsid w:val="004A1035"/>
    <w:rsid w:val="004A3DA9"/>
    <w:rsid w:val="004A5813"/>
    <w:rsid w:val="004A59C7"/>
    <w:rsid w:val="004B0675"/>
    <w:rsid w:val="004B0BFF"/>
    <w:rsid w:val="004B187A"/>
    <w:rsid w:val="004B2380"/>
    <w:rsid w:val="004B241B"/>
    <w:rsid w:val="004B417A"/>
    <w:rsid w:val="004B4C92"/>
    <w:rsid w:val="004B6C0C"/>
    <w:rsid w:val="004B72CE"/>
    <w:rsid w:val="004C1E17"/>
    <w:rsid w:val="004C4593"/>
    <w:rsid w:val="004C5B71"/>
    <w:rsid w:val="004C79F9"/>
    <w:rsid w:val="004D3BFF"/>
    <w:rsid w:val="004D3D6A"/>
    <w:rsid w:val="004D4EDC"/>
    <w:rsid w:val="004D7359"/>
    <w:rsid w:val="004D7DD6"/>
    <w:rsid w:val="004E3EDC"/>
    <w:rsid w:val="004F0129"/>
    <w:rsid w:val="004F126D"/>
    <w:rsid w:val="004F1E19"/>
    <w:rsid w:val="004F47D8"/>
    <w:rsid w:val="004F4F0E"/>
    <w:rsid w:val="004F5675"/>
    <w:rsid w:val="004F6F0E"/>
    <w:rsid w:val="004F7D85"/>
    <w:rsid w:val="00501C82"/>
    <w:rsid w:val="00505AC9"/>
    <w:rsid w:val="00505D3C"/>
    <w:rsid w:val="005107F4"/>
    <w:rsid w:val="005143A0"/>
    <w:rsid w:val="005165CF"/>
    <w:rsid w:val="00517DAB"/>
    <w:rsid w:val="005209AE"/>
    <w:rsid w:val="00520A41"/>
    <w:rsid w:val="00521041"/>
    <w:rsid w:val="00521701"/>
    <w:rsid w:val="0052381E"/>
    <w:rsid w:val="00525E5D"/>
    <w:rsid w:val="00525FCF"/>
    <w:rsid w:val="005268ED"/>
    <w:rsid w:val="00526B40"/>
    <w:rsid w:val="00532149"/>
    <w:rsid w:val="00532658"/>
    <w:rsid w:val="00534C18"/>
    <w:rsid w:val="005454FA"/>
    <w:rsid w:val="00552220"/>
    <w:rsid w:val="0055257A"/>
    <w:rsid w:val="00553F65"/>
    <w:rsid w:val="00554FD5"/>
    <w:rsid w:val="005568E4"/>
    <w:rsid w:val="00556FEB"/>
    <w:rsid w:val="00557637"/>
    <w:rsid w:val="00561033"/>
    <w:rsid w:val="00561476"/>
    <w:rsid w:val="005635B5"/>
    <w:rsid w:val="00566B03"/>
    <w:rsid w:val="00567458"/>
    <w:rsid w:val="00574194"/>
    <w:rsid w:val="00575401"/>
    <w:rsid w:val="005A007B"/>
    <w:rsid w:val="005A4BC0"/>
    <w:rsid w:val="005A55AC"/>
    <w:rsid w:val="005B29C6"/>
    <w:rsid w:val="005B63D3"/>
    <w:rsid w:val="005C0EED"/>
    <w:rsid w:val="005C43C7"/>
    <w:rsid w:val="005C4728"/>
    <w:rsid w:val="005C48A4"/>
    <w:rsid w:val="005C5219"/>
    <w:rsid w:val="005C68D8"/>
    <w:rsid w:val="005D172A"/>
    <w:rsid w:val="005D3A38"/>
    <w:rsid w:val="005D4DA4"/>
    <w:rsid w:val="005D70DC"/>
    <w:rsid w:val="005D77C0"/>
    <w:rsid w:val="005E3623"/>
    <w:rsid w:val="005E3D4A"/>
    <w:rsid w:val="005E54EF"/>
    <w:rsid w:val="005E787F"/>
    <w:rsid w:val="005F0976"/>
    <w:rsid w:val="005F1254"/>
    <w:rsid w:val="005F155E"/>
    <w:rsid w:val="005F2F22"/>
    <w:rsid w:val="005F3852"/>
    <w:rsid w:val="005F3CAF"/>
    <w:rsid w:val="005F5D39"/>
    <w:rsid w:val="005F60C4"/>
    <w:rsid w:val="005F7515"/>
    <w:rsid w:val="006008FC"/>
    <w:rsid w:val="00601D88"/>
    <w:rsid w:val="00604AC7"/>
    <w:rsid w:val="006070B7"/>
    <w:rsid w:val="006108A5"/>
    <w:rsid w:val="00611222"/>
    <w:rsid w:val="00613C45"/>
    <w:rsid w:val="00614647"/>
    <w:rsid w:val="006163F9"/>
    <w:rsid w:val="006212E7"/>
    <w:rsid w:val="00622B6F"/>
    <w:rsid w:val="00623F3B"/>
    <w:rsid w:val="0063413D"/>
    <w:rsid w:val="00636159"/>
    <w:rsid w:val="00637AF6"/>
    <w:rsid w:val="00640DF9"/>
    <w:rsid w:val="00641C80"/>
    <w:rsid w:val="00650781"/>
    <w:rsid w:val="0065165C"/>
    <w:rsid w:val="00653498"/>
    <w:rsid w:val="006549B8"/>
    <w:rsid w:val="0065612F"/>
    <w:rsid w:val="0066116B"/>
    <w:rsid w:val="00662C82"/>
    <w:rsid w:val="00662F32"/>
    <w:rsid w:val="006636E1"/>
    <w:rsid w:val="00664321"/>
    <w:rsid w:val="00664365"/>
    <w:rsid w:val="00665539"/>
    <w:rsid w:val="0067368A"/>
    <w:rsid w:val="0068041B"/>
    <w:rsid w:val="00692DA8"/>
    <w:rsid w:val="006944EE"/>
    <w:rsid w:val="006971EF"/>
    <w:rsid w:val="006A1D4A"/>
    <w:rsid w:val="006A26A6"/>
    <w:rsid w:val="006B221A"/>
    <w:rsid w:val="006B32A6"/>
    <w:rsid w:val="006B55EE"/>
    <w:rsid w:val="006C0B46"/>
    <w:rsid w:val="006C1781"/>
    <w:rsid w:val="006C2635"/>
    <w:rsid w:val="006C277D"/>
    <w:rsid w:val="006C2B76"/>
    <w:rsid w:val="006C3773"/>
    <w:rsid w:val="006C3BB7"/>
    <w:rsid w:val="006C4DE9"/>
    <w:rsid w:val="006C56E9"/>
    <w:rsid w:val="006C6980"/>
    <w:rsid w:val="006D0BB9"/>
    <w:rsid w:val="006D330D"/>
    <w:rsid w:val="006D5549"/>
    <w:rsid w:val="006E03BD"/>
    <w:rsid w:val="006E1576"/>
    <w:rsid w:val="006E4938"/>
    <w:rsid w:val="006E6AF1"/>
    <w:rsid w:val="006E710A"/>
    <w:rsid w:val="006F09F9"/>
    <w:rsid w:val="006F115E"/>
    <w:rsid w:val="006F129D"/>
    <w:rsid w:val="006F446B"/>
    <w:rsid w:val="006F4D1E"/>
    <w:rsid w:val="0070087C"/>
    <w:rsid w:val="00701C1A"/>
    <w:rsid w:val="00704C9E"/>
    <w:rsid w:val="007065B5"/>
    <w:rsid w:val="00711A03"/>
    <w:rsid w:val="0071460D"/>
    <w:rsid w:val="00714E5D"/>
    <w:rsid w:val="00716743"/>
    <w:rsid w:val="00716A77"/>
    <w:rsid w:val="00721966"/>
    <w:rsid w:val="00721C89"/>
    <w:rsid w:val="00722640"/>
    <w:rsid w:val="007238B9"/>
    <w:rsid w:val="00723A07"/>
    <w:rsid w:val="00724BE8"/>
    <w:rsid w:val="00725399"/>
    <w:rsid w:val="00726970"/>
    <w:rsid w:val="0072782D"/>
    <w:rsid w:val="007308C2"/>
    <w:rsid w:val="00733D27"/>
    <w:rsid w:val="00736B33"/>
    <w:rsid w:val="00741BC5"/>
    <w:rsid w:val="007424D7"/>
    <w:rsid w:val="00743553"/>
    <w:rsid w:val="00743E8A"/>
    <w:rsid w:val="00743F41"/>
    <w:rsid w:val="007460B5"/>
    <w:rsid w:val="0074619C"/>
    <w:rsid w:val="007470CC"/>
    <w:rsid w:val="00750945"/>
    <w:rsid w:val="00752B58"/>
    <w:rsid w:val="007532AA"/>
    <w:rsid w:val="00756E61"/>
    <w:rsid w:val="00761080"/>
    <w:rsid w:val="00761DD3"/>
    <w:rsid w:val="00761F9B"/>
    <w:rsid w:val="00763261"/>
    <w:rsid w:val="00763494"/>
    <w:rsid w:val="007644D2"/>
    <w:rsid w:val="00766A29"/>
    <w:rsid w:val="00766FFF"/>
    <w:rsid w:val="00770F84"/>
    <w:rsid w:val="00772D9D"/>
    <w:rsid w:val="00774F5E"/>
    <w:rsid w:val="00777B89"/>
    <w:rsid w:val="007823F4"/>
    <w:rsid w:val="00783C15"/>
    <w:rsid w:val="00785118"/>
    <w:rsid w:val="00793B0F"/>
    <w:rsid w:val="00794893"/>
    <w:rsid w:val="00795B1B"/>
    <w:rsid w:val="0079768B"/>
    <w:rsid w:val="007A00D2"/>
    <w:rsid w:val="007A16C8"/>
    <w:rsid w:val="007A1BAB"/>
    <w:rsid w:val="007A3C38"/>
    <w:rsid w:val="007A4077"/>
    <w:rsid w:val="007A46DA"/>
    <w:rsid w:val="007A4927"/>
    <w:rsid w:val="007A53DB"/>
    <w:rsid w:val="007A7F9D"/>
    <w:rsid w:val="007B1281"/>
    <w:rsid w:val="007B23F2"/>
    <w:rsid w:val="007B2521"/>
    <w:rsid w:val="007B2B9C"/>
    <w:rsid w:val="007B4B12"/>
    <w:rsid w:val="007B50B7"/>
    <w:rsid w:val="007B582D"/>
    <w:rsid w:val="007C0B3F"/>
    <w:rsid w:val="007D1ED3"/>
    <w:rsid w:val="007D61D2"/>
    <w:rsid w:val="007D680A"/>
    <w:rsid w:val="007D6B26"/>
    <w:rsid w:val="007D7687"/>
    <w:rsid w:val="007E0213"/>
    <w:rsid w:val="007E0F3F"/>
    <w:rsid w:val="007E4830"/>
    <w:rsid w:val="007F2F27"/>
    <w:rsid w:val="007F3851"/>
    <w:rsid w:val="007F4942"/>
    <w:rsid w:val="007F53AD"/>
    <w:rsid w:val="007F7FC7"/>
    <w:rsid w:val="00800D41"/>
    <w:rsid w:val="00803503"/>
    <w:rsid w:val="008054A4"/>
    <w:rsid w:val="00805713"/>
    <w:rsid w:val="00805918"/>
    <w:rsid w:val="00805937"/>
    <w:rsid w:val="00807F9B"/>
    <w:rsid w:val="00811FFC"/>
    <w:rsid w:val="00812A7E"/>
    <w:rsid w:val="00812D6D"/>
    <w:rsid w:val="00814B3B"/>
    <w:rsid w:val="00822940"/>
    <w:rsid w:val="00825AD1"/>
    <w:rsid w:val="00825CA4"/>
    <w:rsid w:val="00826232"/>
    <w:rsid w:val="00830534"/>
    <w:rsid w:val="008311AC"/>
    <w:rsid w:val="00831A7D"/>
    <w:rsid w:val="00831E1D"/>
    <w:rsid w:val="00833835"/>
    <w:rsid w:val="008342E8"/>
    <w:rsid w:val="008348C9"/>
    <w:rsid w:val="00836514"/>
    <w:rsid w:val="008402F8"/>
    <w:rsid w:val="008405C2"/>
    <w:rsid w:val="00841B7D"/>
    <w:rsid w:val="00846F1D"/>
    <w:rsid w:val="008509BC"/>
    <w:rsid w:val="00851342"/>
    <w:rsid w:val="00851560"/>
    <w:rsid w:val="00852BA1"/>
    <w:rsid w:val="00853EDA"/>
    <w:rsid w:val="00860FE3"/>
    <w:rsid w:val="008621F7"/>
    <w:rsid w:val="008651A3"/>
    <w:rsid w:val="0087013C"/>
    <w:rsid w:val="008710DA"/>
    <w:rsid w:val="008716FD"/>
    <w:rsid w:val="008752F0"/>
    <w:rsid w:val="00875504"/>
    <w:rsid w:val="00882F2B"/>
    <w:rsid w:val="00885E15"/>
    <w:rsid w:val="008862D6"/>
    <w:rsid w:val="008871FD"/>
    <w:rsid w:val="00887B7D"/>
    <w:rsid w:val="008909FA"/>
    <w:rsid w:val="00891C51"/>
    <w:rsid w:val="008924BC"/>
    <w:rsid w:val="00892A1E"/>
    <w:rsid w:val="008938FB"/>
    <w:rsid w:val="00895897"/>
    <w:rsid w:val="00896596"/>
    <w:rsid w:val="00896FED"/>
    <w:rsid w:val="008A0FB3"/>
    <w:rsid w:val="008A37D6"/>
    <w:rsid w:val="008A54CA"/>
    <w:rsid w:val="008A6830"/>
    <w:rsid w:val="008A6C9C"/>
    <w:rsid w:val="008B0604"/>
    <w:rsid w:val="008B459D"/>
    <w:rsid w:val="008B6900"/>
    <w:rsid w:val="008C388F"/>
    <w:rsid w:val="008C3CC1"/>
    <w:rsid w:val="008C7D45"/>
    <w:rsid w:val="008D053C"/>
    <w:rsid w:val="008D37E6"/>
    <w:rsid w:val="008D3AEE"/>
    <w:rsid w:val="008D3C07"/>
    <w:rsid w:val="008D5764"/>
    <w:rsid w:val="008E3E37"/>
    <w:rsid w:val="008F03CC"/>
    <w:rsid w:val="008F5336"/>
    <w:rsid w:val="008F7D5C"/>
    <w:rsid w:val="009009F4"/>
    <w:rsid w:val="00901920"/>
    <w:rsid w:val="00901C59"/>
    <w:rsid w:val="00902211"/>
    <w:rsid w:val="009023B7"/>
    <w:rsid w:val="00902685"/>
    <w:rsid w:val="00903DA0"/>
    <w:rsid w:val="009048C3"/>
    <w:rsid w:val="00904956"/>
    <w:rsid w:val="00910868"/>
    <w:rsid w:val="0091150B"/>
    <w:rsid w:val="00912B44"/>
    <w:rsid w:val="0091381A"/>
    <w:rsid w:val="00914608"/>
    <w:rsid w:val="009155C4"/>
    <w:rsid w:val="0091656B"/>
    <w:rsid w:val="00921761"/>
    <w:rsid w:val="00922466"/>
    <w:rsid w:val="00923EBA"/>
    <w:rsid w:val="00925248"/>
    <w:rsid w:val="00931778"/>
    <w:rsid w:val="00931F40"/>
    <w:rsid w:val="00933C37"/>
    <w:rsid w:val="009344E8"/>
    <w:rsid w:val="00935DB1"/>
    <w:rsid w:val="009363A0"/>
    <w:rsid w:val="009365C8"/>
    <w:rsid w:val="00937281"/>
    <w:rsid w:val="009401EF"/>
    <w:rsid w:val="0094190C"/>
    <w:rsid w:val="00941EF5"/>
    <w:rsid w:val="00942979"/>
    <w:rsid w:val="00943343"/>
    <w:rsid w:val="00944DFF"/>
    <w:rsid w:val="00945D68"/>
    <w:rsid w:val="00950007"/>
    <w:rsid w:val="0095681D"/>
    <w:rsid w:val="00957157"/>
    <w:rsid w:val="00967FCF"/>
    <w:rsid w:val="009758B4"/>
    <w:rsid w:val="00975F55"/>
    <w:rsid w:val="00976EE5"/>
    <w:rsid w:val="00980066"/>
    <w:rsid w:val="009968B1"/>
    <w:rsid w:val="00996D9B"/>
    <w:rsid w:val="009975BE"/>
    <w:rsid w:val="009A06D6"/>
    <w:rsid w:val="009A24DD"/>
    <w:rsid w:val="009A4E2A"/>
    <w:rsid w:val="009A656A"/>
    <w:rsid w:val="009A71CB"/>
    <w:rsid w:val="009B0463"/>
    <w:rsid w:val="009B0A06"/>
    <w:rsid w:val="009B0ABA"/>
    <w:rsid w:val="009B387F"/>
    <w:rsid w:val="009B3BEF"/>
    <w:rsid w:val="009B4E24"/>
    <w:rsid w:val="009B561C"/>
    <w:rsid w:val="009B60D4"/>
    <w:rsid w:val="009B75B3"/>
    <w:rsid w:val="009C0775"/>
    <w:rsid w:val="009C3B72"/>
    <w:rsid w:val="009C6104"/>
    <w:rsid w:val="009C68A2"/>
    <w:rsid w:val="009C7783"/>
    <w:rsid w:val="009D2312"/>
    <w:rsid w:val="009D2B9E"/>
    <w:rsid w:val="009D3F69"/>
    <w:rsid w:val="009D43AD"/>
    <w:rsid w:val="009D5D0B"/>
    <w:rsid w:val="009D5F7E"/>
    <w:rsid w:val="009D7869"/>
    <w:rsid w:val="009E0C43"/>
    <w:rsid w:val="009E1FA6"/>
    <w:rsid w:val="009E5A66"/>
    <w:rsid w:val="009E6871"/>
    <w:rsid w:val="009E6FF4"/>
    <w:rsid w:val="009F049C"/>
    <w:rsid w:val="009F1E77"/>
    <w:rsid w:val="009F3449"/>
    <w:rsid w:val="009F362E"/>
    <w:rsid w:val="00A00727"/>
    <w:rsid w:val="00A018B0"/>
    <w:rsid w:val="00A0314C"/>
    <w:rsid w:val="00A06FE3"/>
    <w:rsid w:val="00A1143D"/>
    <w:rsid w:val="00A1160B"/>
    <w:rsid w:val="00A14947"/>
    <w:rsid w:val="00A15979"/>
    <w:rsid w:val="00A15E60"/>
    <w:rsid w:val="00A201FD"/>
    <w:rsid w:val="00A204ED"/>
    <w:rsid w:val="00A227CA"/>
    <w:rsid w:val="00A2316F"/>
    <w:rsid w:val="00A2557C"/>
    <w:rsid w:val="00A269E1"/>
    <w:rsid w:val="00A356EF"/>
    <w:rsid w:val="00A35F0B"/>
    <w:rsid w:val="00A378CC"/>
    <w:rsid w:val="00A40890"/>
    <w:rsid w:val="00A419CE"/>
    <w:rsid w:val="00A43BCB"/>
    <w:rsid w:val="00A4465C"/>
    <w:rsid w:val="00A44A06"/>
    <w:rsid w:val="00A44B38"/>
    <w:rsid w:val="00A454BF"/>
    <w:rsid w:val="00A45C55"/>
    <w:rsid w:val="00A512C2"/>
    <w:rsid w:val="00A52614"/>
    <w:rsid w:val="00A52AC8"/>
    <w:rsid w:val="00A53801"/>
    <w:rsid w:val="00A53E76"/>
    <w:rsid w:val="00A53F3B"/>
    <w:rsid w:val="00A55591"/>
    <w:rsid w:val="00A5712D"/>
    <w:rsid w:val="00A610CF"/>
    <w:rsid w:val="00A61549"/>
    <w:rsid w:val="00A63052"/>
    <w:rsid w:val="00A64C65"/>
    <w:rsid w:val="00A666B5"/>
    <w:rsid w:val="00A66BDE"/>
    <w:rsid w:val="00A66E4B"/>
    <w:rsid w:val="00A67189"/>
    <w:rsid w:val="00A67F6C"/>
    <w:rsid w:val="00A71053"/>
    <w:rsid w:val="00A71E7F"/>
    <w:rsid w:val="00A74385"/>
    <w:rsid w:val="00A76681"/>
    <w:rsid w:val="00A818C6"/>
    <w:rsid w:val="00A85B51"/>
    <w:rsid w:val="00A90464"/>
    <w:rsid w:val="00A90D27"/>
    <w:rsid w:val="00A91A67"/>
    <w:rsid w:val="00A91EA5"/>
    <w:rsid w:val="00A935BC"/>
    <w:rsid w:val="00A93D84"/>
    <w:rsid w:val="00A96B4C"/>
    <w:rsid w:val="00AA23F6"/>
    <w:rsid w:val="00AA3986"/>
    <w:rsid w:val="00AA5449"/>
    <w:rsid w:val="00AA5516"/>
    <w:rsid w:val="00AA5C49"/>
    <w:rsid w:val="00AB1618"/>
    <w:rsid w:val="00AB5C32"/>
    <w:rsid w:val="00AB5C93"/>
    <w:rsid w:val="00AB7E34"/>
    <w:rsid w:val="00AC16D0"/>
    <w:rsid w:val="00AC20CA"/>
    <w:rsid w:val="00AC5809"/>
    <w:rsid w:val="00AD0FA3"/>
    <w:rsid w:val="00AD1CE5"/>
    <w:rsid w:val="00AD201C"/>
    <w:rsid w:val="00AD7452"/>
    <w:rsid w:val="00AE12B1"/>
    <w:rsid w:val="00AE2C13"/>
    <w:rsid w:val="00AE5E4E"/>
    <w:rsid w:val="00AE69F6"/>
    <w:rsid w:val="00AF257F"/>
    <w:rsid w:val="00AF5E44"/>
    <w:rsid w:val="00AF648F"/>
    <w:rsid w:val="00AF6A8D"/>
    <w:rsid w:val="00B01105"/>
    <w:rsid w:val="00B01326"/>
    <w:rsid w:val="00B016E5"/>
    <w:rsid w:val="00B0791F"/>
    <w:rsid w:val="00B11613"/>
    <w:rsid w:val="00B13226"/>
    <w:rsid w:val="00B14DC3"/>
    <w:rsid w:val="00B15B64"/>
    <w:rsid w:val="00B2085F"/>
    <w:rsid w:val="00B20B83"/>
    <w:rsid w:val="00B23D68"/>
    <w:rsid w:val="00B24A7D"/>
    <w:rsid w:val="00B24F23"/>
    <w:rsid w:val="00B32C0B"/>
    <w:rsid w:val="00B3518A"/>
    <w:rsid w:val="00B40569"/>
    <w:rsid w:val="00B42907"/>
    <w:rsid w:val="00B43374"/>
    <w:rsid w:val="00B44318"/>
    <w:rsid w:val="00B44495"/>
    <w:rsid w:val="00B465C3"/>
    <w:rsid w:val="00B4674E"/>
    <w:rsid w:val="00B52B9B"/>
    <w:rsid w:val="00B538CF"/>
    <w:rsid w:val="00B55865"/>
    <w:rsid w:val="00B560FF"/>
    <w:rsid w:val="00B603F5"/>
    <w:rsid w:val="00B60C67"/>
    <w:rsid w:val="00B6154C"/>
    <w:rsid w:val="00B626B0"/>
    <w:rsid w:val="00B63C53"/>
    <w:rsid w:val="00B6590E"/>
    <w:rsid w:val="00B666E2"/>
    <w:rsid w:val="00B712E6"/>
    <w:rsid w:val="00B74593"/>
    <w:rsid w:val="00B779B6"/>
    <w:rsid w:val="00B813BF"/>
    <w:rsid w:val="00B82CC7"/>
    <w:rsid w:val="00B86A0F"/>
    <w:rsid w:val="00B874FF"/>
    <w:rsid w:val="00B90284"/>
    <w:rsid w:val="00B91584"/>
    <w:rsid w:val="00B9489A"/>
    <w:rsid w:val="00B97A9F"/>
    <w:rsid w:val="00BA1C27"/>
    <w:rsid w:val="00BA4EFA"/>
    <w:rsid w:val="00BA5758"/>
    <w:rsid w:val="00BB0E05"/>
    <w:rsid w:val="00BB21AB"/>
    <w:rsid w:val="00BB3A7C"/>
    <w:rsid w:val="00BB4201"/>
    <w:rsid w:val="00BB5707"/>
    <w:rsid w:val="00BC0EF6"/>
    <w:rsid w:val="00BC3478"/>
    <w:rsid w:val="00BC3EB2"/>
    <w:rsid w:val="00BC42EA"/>
    <w:rsid w:val="00BC4516"/>
    <w:rsid w:val="00BC4D73"/>
    <w:rsid w:val="00BD044A"/>
    <w:rsid w:val="00BD3AD8"/>
    <w:rsid w:val="00BD40D3"/>
    <w:rsid w:val="00BD4DAF"/>
    <w:rsid w:val="00BD72B7"/>
    <w:rsid w:val="00BE0566"/>
    <w:rsid w:val="00BE2CF9"/>
    <w:rsid w:val="00BE3BE7"/>
    <w:rsid w:val="00BE47B7"/>
    <w:rsid w:val="00BE5141"/>
    <w:rsid w:val="00BF3E20"/>
    <w:rsid w:val="00BF40AF"/>
    <w:rsid w:val="00BF49C3"/>
    <w:rsid w:val="00BF734E"/>
    <w:rsid w:val="00C0048C"/>
    <w:rsid w:val="00C01E34"/>
    <w:rsid w:val="00C05335"/>
    <w:rsid w:val="00C0707C"/>
    <w:rsid w:val="00C077F1"/>
    <w:rsid w:val="00C113B8"/>
    <w:rsid w:val="00C14E63"/>
    <w:rsid w:val="00C214AE"/>
    <w:rsid w:val="00C223DE"/>
    <w:rsid w:val="00C228B4"/>
    <w:rsid w:val="00C22AF5"/>
    <w:rsid w:val="00C23B92"/>
    <w:rsid w:val="00C24256"/>
    <w:rsid w:val="00C308EB"/>
    <w:rsid w:val="00C361AE"/>
    <w:rsid w:val="00C369CB"/>
    <w:rsid w:val="00C36ADB"/>
    <w:rsid w:val="00C37F20"/>
    <w:rsid w:val="00C4098C"/>
    <w:rsid w:val="00C40E81"/>
    <w:rsid w:val="00C41BD8"/>
    <w:rsid w:val="00C42BBD"/>
    <w:rsid w:val="00C44D0F"/>
    <w:rsid w:val="00C44DEF"/>
    <w:rsid w:val="00C44F37"/>
    <w:rsid w:val="00C4733D"/>
    <w:rsid w:val="00C47652"/>
    <w:rsid w:val="00C476BB"/>
    <w:rsid w:val="00C479E9"/>
    <w:rsid w:val="00C5154B"/>
    <w:rsid w:val="00C51CB8"/>
    <w:rsid w:val="00C52505"/>
    <w:rsid w:val="00C5342A"/>
    <w:rsid w:val="00C53B46"/>
    <w:rsid w:val="00C5457C"/>
    <w:rsid w:val="00C55D69"/>
    <w:rsid w:val="00C56401"/>
    <w:rsid w:val="00C57321"/>
    <w:rsid w:val="00C622D9"/>
    <w:rsid w:val="00C6429A"/>
    <w:rsid w:val="00C64A19"/>
    <w:rsid w:val="00C64C44"/>
    <w:rsid w:val="00C70B0A"/>
    <w:rsid w:val="00C71405"/>
    <w:rsid w:val="00C718B3"/>
    <w:rsid w:val="00C734FB"/>
    <w:rsid w:val="00C7694B"/>
    <w:rsid w:val="00C773CF"/>
    <w:rsid w:val="00C8053B"/>
    <w:rsid w:val="00C80D2A"/>
    <w:rsid w:val="00C820FB"/>
    <w:rsid w:val="00C8371D"/>
    <w:rsid w:val="00C85AD8"/>
    <w:rsid w:val="00C86812"/>
    <w:rsid w:val="00C874CA"/>
    <w:rsid w:val="00C92BEF"/>
    <w:rsid w:val="00C942CF"/>
    <w:rsid w:val="00C948B6"/>
    <w:rsid w:val="00C94FAF"/>
    <w:rsid w:val="00CA271E"/>
    <w:rsid w:val="00CA2AC0"/>
    <w:rsid w:val="00CA3C9E"/>
    <w:rsid w:val="00CA4522"/>
    <w:rsid w:val="00CA5A82"/>
    <w:rsid w:val="00CA7105"/>
    <w:rsid w:val="00CB0E30"/>
    <w:rsid w:val="00CB218D"/>
    <w:rsid w:val="00CB297D"/>
    <w:rsid w:val="00CB2DA7"/>
    <w:rsid w:val="00CB330E"/>
    <w:rsid w:val="00CB3DB7"/>
    <w:rsid w:val="00CB3E7C"/>
    <w:rsid w:val="00CB47B7"/>
    <w:rsid w:val="00CB7A32"/>
    <w:rsid w:val="00CC07FE"/>
    <w:rsid w:val="00CC2E9F"/>
    <w:rsid w:val="00CC4C65"/>
    <w:rsid w:val="00CC5737"/>
    <w:rsid w:val="00CC5F69"/>
    <w:rsid w:val="00CD014D"/>
    <w:rsid w:val="00CD0284"/>
    <w:rsid w:val="00CD19AC"/>
    <w:rsid w:val="00CD4FA3"/>
    <w:rsid w:val="00CD5DAF"/>
    <w:rsid w:val="00CE1FAE"/>
    <w:rsid w:val="00CE255A"/>
    <w:rsid w:val="00CE4C67"/>
    <w:rsid w:val="00CE5399"/>
    <w:rsid w:val="00CE669B"/>
    <w:rsid w:val="00CF61EF"/>
    <w:rsid w:val="00CF6C68"/>
    <w:rsid w:val="00CF7B31"/>
    <w:rsid w:val="00D00E43"/>
    <w:rsid w:val="00D01638"/>
    <w:rsid w:val="00D02576"/>
    <w:rsid w:val="00D02C65"/>
    <w:rsid w:val="00D0324A"/>
    <w:rsid w:val="00D040AB"/>
    <w:rsid w:val="00D05892"/>
    <w:rsid w:val="00D1064F"/>
    <w:rsid w:val="00D12283"/>
    <w:rsid w:val="00D16D6F"/>
    <w:rsid w:val="00D20103"/>
    <w:rsid w:val="00D20A96"/>
    <w:rsid w:val="00D22212"/>
    <w:rsid w:val="00D235F9"/>
    <w:rsid w:val="00D25AB6"/>
    <w:rsid w:val="00D263AA"/>
    <w:rsid w:val="00D269DB"/>
    <w:rsid w:val="00D26A9C"/>
    <w:rsid w:val="00D26F1F"/>
    <w:rsid w:val="00D2719D"/>
    <w:rsid w:val="00D313F5"/>
    <w:rsid w:val="00D34233"/>
    <w:rsid w:val="00D36D6C"/>
    <w:rsid w:val="00D3771B"/>
    <w:rsid w:val="00D40C05"/>
    <w:rsid w:val="00D4164C"/>
    <w:rsid w:val="00D42CE7"/>
    <w:rsid w:val="00D430D2"/>
    <w:rsid w:val="00D43C80"/>
    <w:rsid w:val="00D44747"/>
    <w:rsid w:val="00D476C0"/>
    <w:rsid w:val="00D508B1"/>
    <w:rsid w:val="00D57261"/>
    <w:rsid w:val="00D63758"/>
    <w:rsid w:val="00D64A00"/>
    <w:rsid w:val="00D65C20"/>
    <w:rsid w:val="00D66899"/>
    <w:rsid w:val="00D66FD9"/>
    <w:rsid w:val="00D6787B"/>
    <w:rsid w:val="00D71F9E"/>
    <w:rsid w:val="00D764F1"/>
    <w:rsid w:val="00D82963"/>
    <w:rsid w:val="00D90451"/>
    <w:rsid w:val="00D90BBC"/>
    <w:rsid w:val="00D90CA7"/>
    <w:rsid w:val="00D90F51"/>
    <w:rsid w:val="00D910CD"/>
    <w:rsid w:val="00D91528"/>
    <w:rsid w:val="00D94582"/>
    <w:rsid w:val="00D94925"/>
    <w:rsid w:val="00D9540A"/>
    <w:rsid w:val="00DA0F2F"/>
    <w:rsid w:val="00DA173D"/>
    <w:rsid w:val="00DA5077"/>
    <w:rsid w:val="00DA73ED"/>
    <w:rsid w:val="00DA7F3B"/>
    <w:rsid w:val="00DB0B18"/>
    <w:rsid w:val="00DB39D2"/>
    <w:rsid w:val="00DB46A1"/>
    <w:rsid w:val="00DB653F"/>
    <w:rsid w:val="00DB6F99"/>
    <w:rsid w:val="00DC157C"/>
    <w:rsid w:val="00DC1F04"/>
    <w:rsid w:val="00DC3B2B"/>
    <w:rsid w:val="00DC470D"/>
    <w:rsid w:val="00DC51F4"/>
    <w:rsid w:val="00DC53DF"/>
    <w:rsid w:val="00DD0EBB"/>
    <w:rsid w:val="00DD0F51"/>
    <w:rsid w:val="00DD2436"/>
    <w:rsid w:val="00DD2BE9"/>
    <w:rsid w:val="00DD326B"/>
    <w:rsid w:val="00DD38D7"/>
    <w:rsid w:val="00DD4420"/>
    <w:rsid w:val="00DD483C"/>
    <w:rsid w:val="00DD5AB3"/>
    <w:rsid w:val="00DD6492"/>
    <w:rsid w:val="00DD6C27"/>
    <w:rsid w:val="00DD6D64"/>
    <w:rsid w:val="00DE1558"/>
    <w:rsid w:val="00DE176B"/>
    <w:rsid w:val="00DE25C7"/>
    <w:rsid w:val="00DE338A"/>
    <w:rsid w:val="00DE4F11"/>
    <w:rsid w:val="00DE7864"/>
    <w:rsid w:val="00DF4FFB"/>
    <w:rsid w:val="00DF5B9F"/>
    <w:rsid w:val="00DF6262"/>
    <w:rsid w:val="00DF6658"/>
    <w:rsid w:val="00DF77D3"/>
    <w:rsid w:val="00DF7D8C"/>
    <w:rsid w:val="00E00284"/>
    <w:rsid w:val="00E024E3"/>
    <w:rsid w:val="00E03FCB"/>
    <w:rsid w:val="00E05098"/>
    <w:rsid w:val="00E05659"/>
    <w:rsid w:val="00E05C39"/>
    <w:rsid w:val="00E0785C"/>
    <w:rsid w:val="00E100F0"/>
    <w:rsid w:val="00E1051C"/>
    <w:rsid w:val="00E12569"/>
    <w:rsid w:val="00E13B6B"/>
    <w:rsid w:val="00E1575E"/>
    <w:rsid w:val="00E1634F"/>
    <w:rsid w:val="00E17C8F"/>
    <w:rsid w:val="00E22DD9"/>
    <w:rsid w:val="00E23ED2"/>
    <w:rsid w:val="00E2478A"/>
    <w:rsid w:val="00E31100"/>
    <w:rsid w:val="00E346A7"/>
    <w:rsid w:val="00E418F6"/>
    <w:rsid w:val="00E4293E"/>
    <w:rsid w:val="00E42FBD"/>
    <w:rsid w:val="00E44FE0"/>
    <w:rsid w:val="00E53704"/>
    <w:rsid w:val="00E54A5F"/>
    <w:rsid w:val="00E55012"/>
    <w:rsid w:val="00E55392"/>
    <w:rsid w:val="00E56AA3"/>
    <w:rsid w:val="00E57224"/>
    <w:rsid w:val="00E572B8"/>
    <w:rsid w:val="00E5743C"/>
    <w:rsid w:val="00E60072"/>
    <w:rsid w:val="00E600F3"/>
    <w:rsid w:val="00E61B74"/>
    <w:rsid w:val="00E63C90"/>
    <w:rsid w:val="00E63DC2"/>
    <w:rsid w:val="00E64A1A"/>
    <w:rsid w:val="00E6529B"/>
    <w:rsid w:val="00E67FAE"/>
    <w:rsid w:val="00E7052B"/>
    <w:rsid w:val="00E75BA1"/>
    <w:rsid w:val="00E82253"/>
    <w:rsid w:val="00E83FA4"/>
    <w:rsid w:val="00E841D7"/>
    <w:rsid w:val="00E844F1"/>
    <w:rsid w:val="00E847FD"/>
    <w:rsid w:val="00E84CD5"/>
    <w:rsid w:val="00E858EB"/>
    <w:rsid w:val="00E8599B"/>
    <w:rsid w:val="00E86033"/>
    <w:rsid w:val="00E87432"/>
    <w:rsid w:val="00E87916"/>
    <w:rsid w:val="00E91626"/>
    <w:rsid w:val="00E91B6A"/>
    <w:rsid w:val="00E95079"/>
    <w:rsid w:val="00EA0D41"/>
    <w:rsid w:val="00EA191B"/>
    <w:rsid w:val="00EA2FA0"/>
    <w:rsid w:val="00EA53C8"/>
    <w:rsid w:val="00EA762E"/>
    <w:rsid w:val="00EA7D5E"/>
    <w:rsid w:val="00EA7F4E"/>
    <w:rsid w:val="00EB5823"/>
    <w:rsid w:val="00EB6912"/>
    <w:rsid w:val="00EB69D8"/>
    <w:rsid w:val="00EC0305"/>
    <w:rsid w:val="00EC0470"/>
    <w:rsid w:val="00EC0C96"/>
    <w:rsid w:val="00EC464C"/>
    <w:rsid w:val="00ED120D"/>
    <w:rsid w:val="00ED13AC"/>
    <w:rsid w:val="00ED1476"/>
    <w:rsid w:val="00ED252D"/>
    <w:rsid w:val="00ED453B"/>
    <w:rsid w:val="00ED4FB3"/>
    <w:rsid w:val="00ED6DCC"/>
    <w:rsid w:val="00ED799F"/>
    <w:rsid w:val="00EE1242"/>
    <w:rsid w:val="00EE6066"/>
    <w:rsid w:val="00EE6850"/>
    <w:rsid w:val="00EF0113"/>
    <w:rsid w:val="00EF0220"/>
    <w:rsid w:val="00EF0311"/>
    <w:rsid w:val="00EF2425"/>
    <w:rsid w:val="00EF3DE2"/>
    <w:rsid w:val="00EF473A"/>
    <w:rsid w:val="00F0021A"/>
    <w:rsid w:val="00F002DE"/>
    <w:rsid w:val="00F00321"/>
    <w:rsid w:val="00F0498B"/>
    <w:rsid w:val="00F061EC"/>
    <w:rsid w:val="00F10A5C"/>
    <w:rsid w:val="00F11EF8"/>
    <w:rsid w:val="00F1289E"/>
    <w:rsid w:val="00F1314A"/>
    <w:rsid w:val="00F13654"/>
    <w:rsid w:val="00F14777"/>
    <w:rsid w:val="00F14EE6"/>
    <w:rsid w:val="00F16D39"/>
    <w:rsid w:val="00F20472"/>
    <w:rsid w:val="00F20D0A"/>
    <w:rsid w:val="00F210E7"/>
    <w:rsid w:val="00F21C45"/>
    <w:rsid w:val="00F24A18"/>
    <w:rsid w:val="00F260D0"/>
    <w:rsid w:val="00F30D3B"/>
    <w:rsid w:val="00F319F2"/>
    <w:rsid w:val="00F33B17"/>
    <w:rsid w:val="00F36C4C"/>
    <w:rsid w:val="00F40031"/>
    <w:rsid w:val="00F40B9C"/>
    <w:rsid w:val="00F40F80"/>
    <w:rsid w:val="00F429EE"/>
    <w:rsid w:val="00F44150"/>
    <w:rsid w:val="00F44490"/>
    <w:rsid w:val="00F47CE0"/>
    <w:rsid w:val="00F50E9B"/>
    <w:rsid w:val="00F51D4F"/>
    <w:rsid w:val="00F523FA"/>
    <w:rsid w:val="00F56A77"/>
    <w:rsid w:val="00F57B93"/>
    <w:rsid w:val="00F57EA2"/>
    <w:rsid w:val="00F60497"/>
    <w:rsid w:val="00F60E87"/>
    <w:rsid w:val="00F61031"/>
    <w:rsid w:val="00F656EE"/>
    <w:rsid w:val="00F70C3C"/>
    <w:rsid w:val="00F7223A"/>
    <w:rsid w:val="00F73499"/>
    <w:rsid w:val="00F75CCC"/>
    <w:rsid w:val="00F76B59"/>
    <w:rsid w:val="00F77819"/>
    <w:rsid w:val="00F81846"/>
    <w:rsid w:val="00F81AB4"/>
    <w:rsid w:val="00F81C5C"/>
    <w:rsid w:val="00F82498"/>
    <w:rsid w:val="00F8442C"/>
    <w:rsid w:val="00F84814"/>
    <w:rsid w:val="00F93B74"/>
    <w:rsid w:val="00F94A5E"/>
    <w:rsid w:val="00F95375"/>
    <w:rsid w:val="00FA33BA"/>
    <w:rsid w:val="00FA7A30"/>
    <w:rsid w:val="00FB1633"/>
    <w:rsid w:val="00FB2CD5"/>
    <w:rsid w:val="00FB3B73"/>
    <w:rsid w:val="00FB46C2"/>
    <w:rsid w:val="00FB73F4"/>
    <w:rsid w:val="00FC04BE"/>
    <w:rsid w:val="00FC0D69"/>
    <w:rsid w:val="00FC1264"/>
    <w:rsid w:val="00FC1338"/>
    <w:rsid w:val="00FC4B15"/>
    <w:rsid w:val="00FC5354"/>
    <w:rsid w:val="00FC5D6E"/>
    <w:rsid w:val="00FC7C38"/>
    <w:rsid w:val="00FD1A7F"/>
    <w:rsid w:val="00FD1B6D"/>
    <w:rsid w:val="00FD2785"/>
    <w:rsid w:val="00FD3E82"/>
    <w:rsid w:val="00FD5234"/>
    <w:rsid w:val="00FD5282"/>
    <w:rsid w:val="00FD64B9"/>
    <w:rsid w:val="00FD6506"/>
    <w:rsid w:val="00FE2116"/>
    <w:rsid w:val="00FE480A"/>
    <w:rsid w:val="00FE4DB4"/>
    <w:rsid w:val="00FE5700"/>
    <w:rsid w:val="00FE5ECF"/>
    <w:rsid w:val="00FF27D3"/>
    <w:rsid w:val="00FF4ED7"/>
    <w:rsid w:val="00FF65F7"/>
    <w:rsid w:val="00FF6C8A"/>
    <w:rsid w:val="00FF6CA4"/>
    <w:rsid w:val="45DA193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BF4B6F7"/>
  <w15:docId w15:val="{1609960E-2759-4645-ABC6-8EE8E82DB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iPriority="67"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jc w:val="both"/>
    </w:pPr>
    <w:rPr>
      <w:sz w:val="24"/>
      <w:szCs w:val="24"/>
      <w:lang w:eastAsia="zh-CN"/>
    </w:rPr>
  </w:style>
  <w:style w:type="paragraph" w:styleId="Ttulo1">
    <w:name w:val="heading 1"/>
    <w:basedOn w:val="Normal"/>
    <w:next w:val="Normal"/>
    <w:link w:val="Ttulo1Char"/>
    <w:qFormat/>
    <w:pPr>
      <w:keepNext/>
      <w:widowControl/>
      <w:numPr>
        <w:numId w:val="1"/>
      </w:numPr>
      <w:autoSpaceDN w:val="0"/>
      <w:spacing w:before="240" w:after="120"/>
      <w:jc w:val="left"/>
      <w:textAlignment w:val="baseline"/>
      <w:outlineLvl w:val="0"/>
    </w:pPr>
    <w:rPr>
      <w:rFonts w:ascii="Arial" w:eastAsia="Microsoft YaHei" w:hAnsi="Arial" w:cs="Arial"/>
      <w:b/>
      <w:bCs/>
      <w:kern w:val="3"/>
      <w:sz w:val="28"/>
      <w:szCs w:val="28"/>
      <w:lang w:bidi="hi-IN"/>
    </w:rPr>
  </w:style>
  <w:style w:type="paragraph" w:styleId="Ttulo2">
    <w:name w:val="heading 2"/>
    <w:basedOn w:val="Normal"/>
    <w:next w:val="Normal"/>
    <w:link w:val="Ttulo2Char"/>
    <w:qFormat/>
    <w:pPr>
      <w:keepNext/>
      <w:widowControl/>
      <w:autoSpaceDN w:val="0"/>
      <w:spacing w:before="200" w:after="120"/>
      <w:jc w:val="left"/>
      <w:textAlignment w:val="baseline"/>
      <w:outlineLvl w:val="1"/>
    </w:pPr>
    <w:rPr>
      <w:rFonts w:ascii="Arial" w:eastAsia="Microsoft YaHei" w:hAnsi="Arial" w:cs="Arial"/>
      <w:b/>
      <w:bCs/>
      <w:kern w:val="3"/>
      <w:sz w:val="28"/>
      <w:szCs w:val="28"/>
      <w:lang w:bidi="hi-IN"/>
    </w:rPr>
  </w:style>
  <w:style w:type="paragraph" w:styleId="Ttulo3">
    <w:name w:val="heading 3"/>
    <w:basedOn w:val="Normal"/>
    <w:next w:val="Normal"/>
    <w:link w:val="Ttulo3Char"/>
    <w:uiPriority w:val="9"/>
    <w:qFormat/>
    <w:pPr>
      <w:keepNext/>
      <w:widowControl/>
      <w:autoSpaceDN w:val="0"/>
      <w:spacing w:before="140" w:after="120"/>
      <w:jc w:val="left"/>
      <w:textAlignment w:val="baseline"/>
      <w:outlineLvl w:val="2"/>
    </w:pPr>
    <w:rPr>
      <w:rFonts w:ascii="Arial" w:eastAsia="Microsoft YaHei" w:hAnsi="Arial" w:cs="Arial"/>
      <w:b/>
      <w:bCs/>
      <w:kern w:val="3"/>
      <w:sz w:val="28"/>
      <w:szCs w:val="28"/>
      <w:lang w:bidi="hi-IN"/>
    </w:rPr>
  </w:style>
  <w:style w:type="paragraph" w:styleId="Ttulo4">
    <w:name w:val="heading 4"/>
    <w:basedOn w:val="Normal"/>
    <w:next w:val="Normal"/>
    <w:link w:val="Ttulo4Char"/>
    <w:semiHidden/>
    <w:unhideWhenUsed/>
    <w:qFormat/>
    <w:pPr>
      <w:keepNext/>
      <w:spacing w:before="240" w:after="60"/>
      <w:outlineLvl w:val="3"/>
    </w:pPr>
    <w:rPr>
      <w:rFonts w:ascii="Calibri" w:eastAsia="MS Gothic" w:hAnsi="Calibri"/>
      <w:i/>
      <w:iCs/>
      <w:color w:val="365F91"/>
      <w:lang w:eastAsia="pt-BR"/>
    </w:rPr>
  </w:style>
  <w:style w:type="paragraph" w:styleId="Ttulo5">
    <w:name w:val="heading 5"/>
    <w:basedOn w:val="Normal"/>
    <w:next w:val="Normal"/>
    <w:link w:val="Ttulo5Char"/>
    <w:uiPriority w:val="9"/>
    <w:semiHidden/>
    <w:unhideWhenUsed/>
    <w:qFormat/>
    <w:pPr>
      <w:keepNext/>
      <w:keepLines/>
      <w:spacing w:before="40"/>
      <w:outlineLvl w:val="4"/>
    </w:pPr>
    <w:rPr>
      <w:rFonts w:asciiTheme="majorHAnsi" w:eastAsiaTheme="majorEastAsia" w:hAnsiTheme="majorHAnsi" w:cstheme="majorBidi"/>
      <w:color w:val="0F4761" w:themeColor="accent1" w:themeShade="BF"/>
    </w:rPr>
  </w:style>
  <w:style w:type="paragraph" w:styleId="Ttulo6">
    <w:name w:val="heading 6"/>
    <w:basedOn w:val="Normal"/>
    <w:next w:val="Normal"/>
    <w:link w:val="Ttulo6Char"/>
    <w:uiPriority w:val="9"/>
    <w:semiHidden/>
    <w:unhideWhenUsed/>
    <w:qFormat/>
    <w:pPr>
      <w:keepNext/>
      <w:keepLines/>
      <w:suppressAutoHyphens w:val="0"/>
      <w:spacing w:before="40" w:line="259" w:lineRule="auto"/>
      <w:outlineLvl w:val="5"/>
    </w:pPr>
    <w:rPr>
      <w:rFonts w:ascii="Calibri Light" w:hAnsi="Calibri Light"/>
      <w:color w:val="1F4D78"/>
      <w:sz w:val="22"/>
      <w:szCs w:val="22"/>
      <w:lang w:eastAsia="en-US"/>
    </w:rPr>
  </w:style>
  <w:style w:type="paragraph" w:styleId="Ttulo9">
    <w:name w:val="heading 9"/>
    <w:basedOn w:val="Normal"/>
    <w:next w:val="Normal"/>
    <w:link w:val="Ttulo9Char"/>
    <w:uiPriority w:val="9"/>
    <w:semiHidden/>
    <w:unhideWhenUsed/>
    <w:qFormat/>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Pr>
      <w:b/>
      <w:bCs/>
    </w:rPr>
  </w:style>
  <w:style w:type="character" w:styleId="Refdecomentrio">
    <w:name w:val="annotation reference"/>
    <w:basedOn w:val="Fontepargpadro"/>
    <w:semiHidden/>
    <w:unhideWhenUsed/>
    <w:rPr>
      <w:rFonts w:ascii="Times New Roman" w:hAnsi="Times New Roman" w:cs="Times New Roman"/>
      <w:color w:val="auto"/>
      <w:sz w:val="16"/>
      <w:szCs w:val="16"/>
      <w:u w:val="none"/>
    </w:rPr>
  </w:style>
  <w:style w:type="character" w:styleId="HiperlinkVisitado">
    <w:name w:val="FollowedHyperlink"/>
    <w:semiHidden/>
    <w:unhideWhenUsed/>
    <w:qFormat/>
    <w:rPr>
      <w:color w:val="954F72"/>
      <w:u w:val="single"/>
    </w:rPr>
  </w:style>
  <w:style w:type="character" w:styleId="nfase">
    <w:name w:val="Emphasis"/>
    <w:qFormat/>
    <w:rPr>
      <w:i/>
      <w:iCs/>
    </w:rPr>
  </w:style>
  <w:style w:type="character" w:styleId="Refdenotaderodap">
    <w:name w:val="footnote reference"/>
    <w:basedOn w:val="Fontepargpadro"/>
    <w:uiPriority w:val="99"/>
    <w:semiHidden/>
    <w:unhideWhenUsed/>
    <w:rPr>
      <w:vertAlign w:val="superscript"/>
    </w:rPr>
  </w:style>
  <w:style w:type="character" w:styleId="Hyperlink">
    <w:name w:val="Hyperlink"/>
    <w:qFormat/>
    <w:rPr>
      <w:color w:val="0000FF"/>
      <w:u w:val="single"/>
    </w:rPr>
  </w:style>
  <w:style w:type="character" w:styleId="Nmerodepgina">
    <w:name w:val="page number"/>
    <w:basedOn w:val="Fontepargpadro"/>
    <w:uiPriority w:val="99"/>
    <w:semiHidden/>
    <w:unhideWhenUsed/>
    <w:rPr>
      <w:rFonts w:ascii="Times New Roman" w:hAnsi="Times New Roman" w:cs="Times New Roman"/>
      <w:color w:val="auto"/>
      <w:sz w:val="24"/>
      <w:u w:val="none"/>
    </w:rPr>
  </w:style>
  <w:style w:type="paragraph" w:styleId="Corpodetexto">
    <w:name w:val="Body Text"/>
    <w:basedOn w:val="Normal"/>
    <w:link w:val="CorpodetextoChar"/>
    <w:qFormat/>
    <w:rPr>
      <w:kern w:val="2"/>
      <w14:ligatures w14:val="standardContextual"/>
    </w:rPr>
  </w:style>
  <w:style w:type="paragraph" w:styleId="Textodecomentrio">
    <w:name w:val="annotation text"/>
    <w:basedOn w:val="Normal"/>
    <w:link w:val="TextodecomentrioChar"/>
    <w:uiPriority w:val="99"/>
    <w:semiHidden/>
    <w:unhideWhenUsed/>
    <w:rPr>
      <w:sz w:val="20"/>
      <w:szCs w:val="20"/>
    </w:rPr>
  </w:style>
  <w:style w:type="paragraph" w:styleId="NormalWeb">
    <w:name w:val="Normal (Web)"/>
    <w:basedOn w:val="Normal"/>
    <w:unhideWhenUsed/>
    <w:pPr>
      <w:widowControl/>
      <w:suppressAutoHyphens w:val="0"/>
      <w:spacing w:before="100" w:beforeAutospacing="1" w:after="100" w:afterAutospacing="1"/>
      <w:jc w:val="left"/>
    </w:pPr>
    <w:rPr>
      <w:lang w:eastAsia="pt-BR"/>
    </w:rPr>
  </w:style>
  <w:style w:type="paragraph" w:styleId="Cabealho">
    <w:name w:val="header"/>
    <w:basedOn w:val="Normal"/>
    <w:link w:val="CabealhoChar"/>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paragraph" w:styleId="Legenda">
    <w:name w:val="caption"/>
    <w:basedOn w:val="Normal"/>
    <w:qFormat/>
    <w:pPr>
      <w:suppressLineNumbers/>
      <w:spacing w:before="120" w:after="120"/>
    </w:pPr>
    <w:rPr>
      <w:rFonts w:ascii="Arial" w:hAnsi="Arial" w:cs="Arial"/>
      <w:i/>
      <w:iCs/>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Textodenotaderodap">
    <w:name w:val="footnote text"/>
    <w:basedOn w:val="Normal"/>
    <w:link w:val="TextodenotaderodapChar"/>
    <w:uiPriority w:val="99"/>
    <w:semiHidden/>
    <w:unhideWhenUsed/>
    <w:rPr>
      <w:sz w:val="20"/>
      <w:szCs w:val="20"/>
    </w:rPr>
  </w:style>
  <w:style w:type="paragraph" w:styleId="Sumrio1">
    <w:name w:val="toc 1"/>
    <w:basedOn w:val="Normal"/>
    <w:next w:val="Normal"/>
    <w:uiPriority w:val="39"/>
    <w:unhideWhenUsed/>
    <w:qFormat/>
    <w:pPr>
      <w:tabs>
        <w:tab w:val="left" w:pos="454"/>
        <w:tab w:val="right" w:leader="dot" w:pos="9356"/>
      </w:tabs>
      <w:spacing w:after="198"/>
    </w:pPr>
    <w:rPr>
      <w:rFonts w:ascii="Arial" w:hAnsi="Arial" w:cs="Tahoma"/>
      <w:sz w:val="20"/>
      <w:lang w:eastAsia="pt-BR"/>
    </w:rPr>
  </w:style>
  <w:style w:type="table" w:styleId="Tabelacomgrade">
    <w:name w:val="Table Grid"/>
    <w:basedOn w:val="Tabe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qFormat/>
    <w:rPr>
      <w:rFonts w:ascii="Times New Roman" w:hAnsi="Times New Roman" w:cs="Times New Roman"/>
      <w:color w:val="auto"/>
      <w:sz w:val="24"/>
      <w:szCs w:val="24"/>
      <w:u w:val="none"/>
      <w:lang w:eastAsia="zh-CN"/>
    </w:rPr>
  </w:style>
  <w:style w:type="character" w:customStyle="1" w:styleId="RodapChar">
    <w:name w:val="Rodapé Char"/>
    <w:basedOn w:val="Fontepargpadro"/>
    <w:link w:val="Rodap"/>
    <w:uiPriority w:val="99"/>
    <w:qFormat/>
    <w:rPr>
      <w:rFonts w:ascii="Times New Roman" w:hAnsi="Times New Roman" w:cs="Times New Roman"/>
      <w:color w:val="auto"/>
      <w:sz w:val="24"/>
      <w:szCs w:val="24"/>
      <w:u w:val="none"/>
      <w:lang w:eastAsia="zh-CN"/>
    </w:rPr>
  </w:style>
  <w:style w:type="paragraph" w:styleId="PargrafodaLista">
    <w:name w:val="List Paragraph"/>
    <w:basedOn w:val="Normal"/>
    <w:qFormat/>
    <w:pPr>
      <w:ind w:left="720"/>
      <w:contextualSpacing/>
    </w:pPr>
  </w:style>
  <w:style w:type="character" w:customStyle="1" w:styleId="Ttulo1Char">
    <w:name w:val="Título 1 Char"/>
    <w:link w:val="Ttulo1"/>
    <w:qFormat/>
    <w:rPr>
      <w:rFonts w:ascii="Arial" w:eastAsia="Microsoft YaHei" w:hAnsi="Arial" w:cs="Arial"/>
      <w:b/>
      <w:bCs/>
      <w:kern w:val="3"/>
      <w:sz w:val="28"/>
      <w:szCs w:val="28"/>
      <w:lang w:eastAsia="zh-CN" w:bidi="hi-IN"/>
    </w:rPr>
  </w:style>
  <w:style w:type="character" w:customStyle="1" w:styleId="Ttulo2Char">
    <w:name w:val="Título 2 Char"/>
    <w:link w:val="Ttulo2"/>
    <w:qFormat/>
    <w:rPr>
      <w:rFonts w:ascii="Arial" w:eastAsia="Microsoft YaHei" w:hAnsi="Arial" w:cs="Arial"/>
      <w:b/>
      <w:bCs/>
      <w:kern w:val="3"/>
      <w:sz w:val="28"/>
      <w:szCs w:val="28"/>
      <w:lang w:eastAsia="zh-CN" w:bidi="hi-IN"/>
    </w:rPr>
  </w:style>
  <w:style w:type="character" w:customStyle="1" w:styleId="Ttulo3Char">
    <w:name w:val="Título 3 Char"/>
    <w:link w:val="Ttulo3"/>
    <w:uiPriority w:val="9"/>
    <w:qFormat/>
    <w:rPr>
      <w:rFonts w:ascii="Arial" w:eastAsia="Microsoft YaHei" w:hAnsi="Arial" w:cs="Arial"/>
      <w:b/>
      <w:bCs/>
      <w:kern w:val="3"/>
      <w:sz w:val="28"/>
      <w:szCs w:val="28"/>
      <w:lang w:eastAsia="zh-CN" w:bidi="hi-IN"/>
    </w:rPr>
  </w:style>
  <w:style w:type="character" w:customStyle="1" w:styleId="CorpodetextoChar">
    <w:name w:val="Corpo de texto Char"/>
    <w:link w:val="Corpodetexto"/>
    <w:qFormat/>
    <w:rPr>
      <w:kern w:val="2"/>
      <w:sz w:val="24"/>
      <w:szCs w:val="24"/>
      <w:lang w:eastAsia="zh-CN"/>
      <w14:ligatures w14:val="standardContextual"/>
    </w:rPr>
  </w:style>
  <w:style w:type="character" w:customStyle="1" w:styleId="Ttulo4Char">
    <w:name w:val="Título 4 Char"/>
    <w:link w:val="Ttulo4"/>
    <w:qFormat/>
    <w:rPr>
      <w:rFonts w:ascii="Calibri" w:eastAsia="MS Gothic" w:hAnsi="Calibri" w:cs="Times New Roman"/>
      <w:i/>
      <w:iCs/>
      <w:color w:val="365F91"/>
      <w:sz w:val="24"/>
      <w:szCs w:val="24"/>
      <w:lang w:eastAsia="pt-BR"/>
    </w:rPr>
  </w:style>
  <w:style w:type="paragraph" w:customStyle="1" w:styleId="Contedodatabela">
    <w:name w:val="Conteúdo da tabela"/>
    <w:basedOn w:val="Normal"/>
    <w:qFormat/>
    <w:rPr>
      <w:kern w:val="1"/>
    </w:rPr>
  </w:style>
  <w:style w:type="character" w:customStyle="1" w:styleId="Ttulo6Char">
    <w:name w:val="Título 6 Char"/>
    <w:link w:val="Ttulo6"/>
    <w:uiPriority w:val="9"/>
    <w:semiHidden/>
    <w:qFormat/>
    <w:rPr>
      <w:rFonts w:ascii="Calibri Light" w:hAnsi="Calibri Light"/>
      <w:color w:val="1F4D78"/>
      <w:sz w:val="22"/>
      <w:szCs w:val="22"/>
      <w:lang w:eastAsia="en-US"/>
    </w:rPr>
  </w:style>
  <w:style w:type="paragraph" w:customStyle="1" w:styleId="Reviso1">
    <w:name w:val="Revisão1"/>
    <w:hidden/>
    <w:uiPriority w:val="99"/>
    <w:semiHidden/>
    <w:qFormat/>
    <w:rPr>
      <w:rFonts w:ascii="Ecofont_Spranq_eco_Sans" w:hAnsi="Ecofont_Spranq_eco_Sans" w:cs="Tahoma"/>
      <w:sz w:val="24"/>
      <w:szCs w:val="24"/>
    </w:rPr>
  </w:style>
  <w:style w:type="character" w:styleId="TextodoEspaoReservado">
    <w:name w:val="Placeholder Text"/>
    <w:uiPriority w:val="67"/>
    <w:semiHidden/>
    <w:qFormat/>
    <w:rPr>
      <w:color w:val="808080"/>
    </w:rPr>
  </w:style>
  <w:style w:type="table" w:customStyle="1" w:styleId="MODELO">
    <w:name w:val="MODELO"/>
    <w:basedOn w:val="Tabelanormal"/>
    <w:uiPriority w:val="99"/>
    <w:pPr>
      <w:jc w:val="center"/>
    </w:pPr>
    <w:rPr>
      <w:rFonts w:eastAsia="Aptos"/>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57" w:type="dxa"/>
        <w:left w:w="57" w:type="dxa"/>
        <w:bottom w:w="57" w:type="dxa"/>
        <w:right w:w="57" w:type="dxa"/>
      </w:tcMar>
      <w:vAlign w:val="center"/>
    </w:tcPr>
  </w:style>
  <w:style w:type="table" w:customStyle="1" w:styleId="MODELOGF">
    <w:name w:val="MODELO_G.F."/>
    <w:basedOn w:val="Tabelanormal"/>
    <w:uiPriority w:val="99"/>
    <w:pPr>
      <w:jc w:val="center"/>
    </w:pPr>
    <w:rPr>
      <w:rFonts w:eastAsia="Aptos"/>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28" w:type="dxa"/>
        <w:left w:w="28" w:type="dxa"/>
        <w:bottom w:w="28" w:type="dxa"/>
        <w:right w:w="28" w:type="dxa"/>
      </w:tcMar>
      <w:vAlign w:val="center"/>
    </w:tcPr>
  </w:style>
  <w:style w:type="character" w:customStyle="1" w:styleId="TextodecomentrioChar">
    <w:name w:val="Texto de comentário Char"/>
    <w:basedOn w:val="Fontepargpadro"/>
    <w:link w:val="Textodecomentrio"/>
    <w:uiPriority w:val="99"/>
    <w:semiHidden/>
    <w:rPr>
      <w:rFonts w:ascii="Times New Roman" w:hAnsi="Times New Roman" w:cs="Times New Roman"/>
      <w:color w:val="auto"/>
      <w:sz w:val="24"/>
      <w:u w:val="none"/>
      <w:lang w:eastAsia="zh-CN"/>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pPr>
    <w:rPr>
      <w:rFonts w:ascii="Arial" w:eastAsia="Calibri" w:hAnsi="Arial" w:cs="Tahoma"/>
      <w:i/>
      <w:iCs/>
      <w:color w:val="000000"/>
      <w:kern w:val="2"/>
      <w:lang w:eastAsia="en-US"/>
      <w14:ligatures w14:val="standardContextual"/>
    </w:rPr>
  </w:style>
  <w:style w:type="character" w:customStyle="1" w:styleId="CitaoChar">
    <w:name w:val="Citação Char"/>
    <w:link w:val="Citao"/>
    <w:qFormat/>
    <w:rPr>
      <w:rFonts w:ascii="Arial" w:eastAsia="Calibri" w:hAnsi="Arial" w:cs="Tahoma"/>
      <w:i/>
      <w:iCs/>
      <w:color w:val="000000"/>
      <w:kern w:val="2"/>
      <w:sz w:val="24"/>
      <w:szCs w:val="24"/>
      <w:shd w:val="clear" w:color="auto" w:fill="FFFFCC"/>
      <w:lang w:eastAsia="en-US"/>
      <w14:ligatures w14:val="standardContextual"/>
    </w:rPr>
  </w:style>
  <w:style w:type="paragraph" w:customStyle="1" w:styleId="Nmeros">
    <w:name w:val="Números"/>
    <w:basedOn w:val="Normal"/>
    <w:link w:val="NmerosChar"/>
    <w:autoRedefine/>
    <w:qFormat/>
    <w:pPr>
      <w:numPr>
        <w:numId w:val="2"/>
      </w:numPr>
      <w:autoSpaceDN w:val="0"/>
      <w:textAlignment w:val="baseline"/>
      <w:outlineLvl w:val="0"/>
    </w:pPr>
    <w:rPr>
      <w:rFonts w:eastAsia="MS Gothic"/>
      <w:b/>
      <w:bCs/>
      <w:kern w:val="2"/>
      <w:lang w:eastAsia="en-US" w:bidi="hi-IN"/>
      <w14:ligatures w14:val="standardContextual"/>
    </w:rPr>
  </w:style>
  <w:style w:type="character" w:customStyle="1" w:styleId="NmerosChar">
    <w:name w:val="Números Char"/>
    <w:basedOn w:val="Fontepargpadro"/>
    <w:link w:val="Nmeros"/>
    <w:rPr>
      <w:rFonts w:eastAsia="MS Gothic"/>
      <w:b/>
      <w:bCs/>
      <w:kern w:val="2"/>
      <w:sz w:val="24"/>
      <w:szCs w:val="24"/>
      <w:lang w:eastAsia="en-US" w:bidi="hi-IN"/>
      <w14:ligatures w14:val="standardContextual"/>
    </w:rPr>
  </w:style>
  <w:style w:type="paragraph" w:customStyle="1" w:styleId="Nmerosx">
    <w:name w:val="Números x"/>
    <w:basedOn w:val="Normal"/>
    <w:link w:val="NmerosxChar"/>
    <w:qFormat/>
    <w:pPr>
      <w:numPr>
        <w:numId w:val="3"/>
      </w:numPr>
      <w:tabs>
        <w:tab w:val="left" w:pos="720"/>
      </w:tabs>
      <w:autoSpaceDN w:val="0"/>
      <w:textAlignment w:val="baseline"/>
      <w:outlineLvl w:val="0"/>
    </w:pPr>
    <w:rPr>
      <w:rFonts w:eastAsia="Arial"/>
      <w:b/>
      <w:kern w:val="2"/>
      <w:lang w:eastAsia="en-US" w:bidi="hi-IN"/>
      <w14:ligatures w14:val="standardContextual"/>
    </w:rPr>
  </w:style>
  <w:style w:type="character" w:customStyle="1" w:styleId="NmerosxChar">
    <w:name w:val="Números x Char"/>
    <w:basedOn w:val="NmerosChar"/>
    <w:link w:val="Nmerosx"/>
    <w:rPr>
      <w:rFonts w:eastAsia="Arial"/>
      <w:b/>
      <w:bCs w:val="0"/>
      <w:kern w:val="2"/>
      <w:sz w:val="24"/>
      <w:szCs w:val="24"/>
      <w:lang w:eastAsia="en-US" w:bidi="hi-IN"/>
      <w14:ligatures w14:val="standardContextual"/>
    </w:rPr>
  </w:style>
  <w:style w:type="paragraph" w:customStyle="1" w:styleId="Ttulos">
    <w:name w:val="Títulos"/>
    <w:basedOn w:val="Ttulo1"/>
    <w:next w:val="Normal"/>
    <w:link w:val="TtulosChar"/>
    <w:qFormat/>
    <w:pPr>
      <w:keepNext w:val="0"/>
      <w:widowControl w:val="0"/>
      <w:spacing w:before="0" w:after="0"/>
      <w:jc w:val="both"/>
    </w:pPr>
    <w:rPr>
      <w:rFonts w:ascii="Times New Roman" w:eastAsia="MS Gothic" w:hAnsi="Times New Roman" w:cs="Times New Roman"/>
      <w:bCs w:val="0"/>
      <w:kern w:val="2"/>
      <w:sz w:val="24"/>
      <w:szCs w:val="24"/>
      <w:lang w:eastAsia="en-US"/>
      <w14:ligatures w14:val="standardContextual"/>
    </w:rPr>
  </w:style>
  <w:style w:type="character" w:customStyle="1" w:styleId="TtulosChar">
    <w:name w:val="Títulos Char"/>
    <w:link w:val="Ttulos"/>
    <w:rPr>
      <w:rFonts w:eastAsia="MS Gothic"/>
      <w:b/>
      <w:kern w:val="2"/>
      <w:sz w:val="24"/>
      <w:szCs w:val="24"/>
      <w:lang w:eastAsia="en-US" w:bidi="hi-IN"/>
      <w14:ligatures w14:val="standardContextual"/>
    </w:rPr>
  </w:style>
  <w:style w:type="paragraph" w:customStyle="1" w:styleId="PUBLICAO">
    <w:name w:val="PUBLICAÇÃO"/>
    <w:basedOn w:val="Ttulo9"/>
    <w:link w:val="PUBLICAOChar"/>
    <w:qFormat/>
    <w:pPr>
      <w:keepNext w:val="0"/>
      <w:keepLines w:val="0"/>
      <w:shd w:val="pct25" w:color="auto" w:fill="auto"/>
      <w:tabs>
        <w:tab w:val="left" w:pos="0"/>
        <w:tab w:val="left" w:pos="720"/>
      </w:tabs>
      <w:autoSpaceDE w:val="0"/>
      <w:autoSpaceDN w:val="0"/>
      <w:adjustRightInd w:val="0"/>
      <w:spacing w:before="0"/>
      <w:jc w:val="center"/>
      <w:textAlignment w:val="baseline"/>
      <w:outlineLvl w:val="0"/>
    </w:pPr>
    <w:rPr>
      <w:rFonts w:ascii="Arial" w:eastAsia="Microsoft YaHei" w:hAnsi="Arial" w:cs="Arial"/>
      <w:b/>
      <w:bCs/>
      <w:i w:val="0"/>
      <w:iCs w:val="0"/>
      <w:color w:val="auto"/>
      <w:kern w:val="2"/>
      <w:sz w:val="24"/>
      <w:lang w:eastAsia="en-US"/>
      <w14:textFill>
        <w14:solidFill>
          <w14:srgbClr w14:val="000000">
            <w14:lumMod w14:val="85000"/>
            <w14:lumOff w14:val="15000"/>
          </w14:srgbClr>
        </w14:solidFill>
      </w14:textFill>
      <w14:ligatures w14:val="standardContextual"/>
    </w:rPr>
  </w:style>
  <w:style w:type="character" w:customStyle="1" w:styleId="PUBLICAOChar">
    <w:name w:val="PUBLICAÇÃO Char"/>
    <w:basedOn w:val="Fontepargpadro"/>
    <w:link w:val="PUBLICAO"/>
    <w:rPr>
      <w:rFonts w:ascii="Arial" w:eastAsia="Microsoft YaHei" w:hAnsi="Arial" w:cs="Arial"/>
      <w:b/>
      <w:bCs/>
      <w:kern w:val="2"/>
      <w:sz w:val="24"/>
      <w:szCs w:val="21"/>
      <w:shd w:val="pct25" w:color="auto" w:fill="auto"/>
      <w:lang w:eastAsia="en-US"/>
      <w14:ligatures w14:val="standardContextual"/>
    </w:rPr>
  </w:style>
  <w:style w:type="character" w:customStyle="1" w:styleId="Ttulo9Char">
    <w:name w:val="Título 9 Char"/>
    <w:basedOn w:val="Fontepargpadro"/>
    <w:link w:val="Ttulo9"/>
    <w:uiPriority w:val="9"/>
    <w:semiHidden/>
    <w:rPr>
      <w:rFonts w:asciiTheme="majorHAnsi" w:eastAsiaTheme="majorEastAsia" w:hAnsiTheme="majorHAnsi" w:cstheme="majorBidi"/>
      <w:i/>
      <w:iCs/>
      <w:color w:val="262626" w:themeColor="text1" w:themeTint="D9"/>
      <w:sz w:val="21"/>
      <w:szCs w:val="21"/>
      <w:lang w:eastAsia="zh-CN"/>
    </w:rPr>
  </w:style>
  <w:style w:type="paragraph" w:customStyle="1" w:styleId="Nmerosedital">
    <w:name w:val="Números edital"/>
    <w:basedOn w:val="Ttulos"/>
    <w:link w:val="NmeroseditalChar"/>
    <w:autoRedefine/>
    <w:qFormat/>
    <w:pPr>
      <w:numPr>
        <w:numId w:val="4"/>
      </w:numPr>
    </w:pPr>
    <w:rPr>
      <w:bCs/>
      <w14:ligatures w14:val="none"/>
    </w:rPr>
  </w:style>
  <w:style w:type="character" w:customStyle="1" w:styleId="NmeroseditalChar">
    <w:name w:val="Números edital Char"/>
    <w:link w:val="Nmerosedital"/>
    <w:rPr>
      <w:rFonts w:eastAsia="MS Gothic"/>
      <w:b/>
      <w:bCs/>
      <w:kern w:val="2"/>
      <w:sz w:val="24"/>
      <w:szCs w:val="24"/>
      <w:lang w:eastAsia="en-US" w:bidi="hi-IN"/>
    </w:rPr>
  </w:style>
  <w:style w:type="paragraph" w:customStyle="1" w:styleId="Nmerostr">
    <w:name w:val="Números tr"/>
    <w:basedOn w:val="Ttulo3"/>
    <w:link w:val="NmerostrChar"/>
    <w:qFormat/>
    <w:pPr>
      <w:keepNext w:val="0"/>
      <w:widowControl w:val="0"/>
      <w:numPr>
        <w:numId w:val="5"/>
      </w:numPr>
      <w:autoSpaceDN/>
      <w:spacing w:before="0" w:after="0"/>
      <w:jc w:val="both"/>
      <w:textAlignment w:val="auto"/>
      <w:outlineLvl w:val="0"/>
    </w:pPr>
    <w:rPr>
      <w:rFonts w:ascii="Times New Roman" w:eastAsia="Times New Roman" w:hAnsi="Times New Roman" w:cs="Times New Roman"/>
      <w:kern w:val="2"/>
      <w:sz w:val="24"/>
      <w:lang w:bidi="ar-SA"/>
    </w:rPr>
  </w:style>
  <w:style w:type="character" w:customStyle="1" w:styleId="NmerostrChar">
    <w:name w:val="Números tr Char"/>
    <w:link w:val="Nmerostr"/>
    <w:rPr>
      <w:b/>
      <w:bCs/>
      <w:kern w:val="2"/>
      <w:sz w:val="24"/>
      <w:szCs w:val="28"/>
      <w:lang w:eastAsia="zh-CN"/>
    </w:rPr>
  </w:style>
  <w:style w:type="paragraph" w:customStyle="1" w:styleId="Nmerosetp">
    <w:name w:val="Números etp"/>
    <w:basedOn w:val="Ttulo4"/>
    <w:link w:val="NmerosetpChar"/>
    <w:qFormat/>
    <w:pPr>
      <w:keepNext w:val="0"/>
      <w:numPr>
        <w:numId w:val="6"/>
      </w:numPr>
      <w:spacing w:before="0" w:after="0"/>
      <w:outlineLvl w:val="0"/>
    </w:pPr>
    <w:rPr>
      <w:rFonts w:ascii="Times New Roman" w:eastAsia="Times New Roman" w:hAnsi="Times New Roman"/>
      <w:b/>
      <w:bCs/>
      <w:i w:val="0"/>
      <w:color w:val="auto"/>
      <w:kern w:val="2"/>
      <w:lang w:eastAsia="zh-CN"/>
    </w:rPr>
  </w:style>
  <w:style w:type="character" w:customStyle="1" w:styleId="NmerosetpChar">
    <w:name w:val="Números etp Char"/>
    <w:link w:val="Nmerosetp"/>
    <w:rPr>
      <w:b/>
      <w:bCs/>
      <w:iCs/>
      <w:kern w:val="2"/>
      <w:sz w:val="24"/>
      <w:szCs w:val="24"/>
      <w:lang w:eastAsia="zh-CN"/>
    </w:rPr>
  </w:style>
  <w:style w:type="paragraph" w:customStyle="1" w:styleId="Nmerosdfd">
    <w:name w:val="Números dfd"/>
    <w:basedOn w:val="Ttulo5"/>
    <w:link w:val="NmerosdfdChar"/>
    <w:qFormat/>
    <w:pPr>
      <w:keepNext w:val="0"/>
      <w:keepLines w:val="0"/>
      <w:numPr>
        <w:numId w:val="7"/>
      </w:numPr>
      <w:spacing w:before="0"/>
      <w:outlineLvl w:val="0"/>
    </w:pPr>
    <w:rPr>
      <w:rFonts w:ascii="Times New Roman" w:eastAsia="Times New Roman" w:hAnsi="Times New Roman" w:cs="Times New Roman"/>
      <w:b/>
      <w:bCs/>
      <w:color w:val="auto"/>
      <w:kern w:val="2"/>
    </w:rPr>
  </w:style>
  <w:style w:type="character" w:customStyle="1" w:styleId="NmerosdfdChar">
    <w:name w:val="Números dfd Char"/>
    <w:link w:val="Nmerosdfd"/>
    <w:rPr>
      <w:b/>
      <w:bCs/>
      <w:kern w:val="2"/>
      <w:sz w:val="24"/>
      <w:szCs w:val="24"/>
      <w:lang w:eastAsia="zh-CN"/>
    </w:rPr>
  </w:style>
  <w:style w:type="character" w:customStyle="1" w:styleId="Ttulo5Char">
    <w:name w:val="Título 5 Char"/>
    <w:basedOn w:val="Fontepargpadro"/>
    <w:link w:val="Ttulo5"/>
    <w:uiPriority w:val="9"/>
    <w:semiHidden/>
    <w:rPr>
      <w:rFonts w:asciiTheme="majorHAnsi" w:eastAsiaTheme="majorEastAsia" w:hAnsiTheme="majorHAnsi" w:cstheme="majorBidi"/>
      <w:color w:val="0F4761" w:themeColor="accent1" w:themeShade="BF"/>
      <w:sz w:val="24"/>
      <w:szCs w:val="24"/>
      <w:lang w:eastAsia="zh-CN"/>
    </w:rPr>
  </w:style>
  <w:style w:type="paragraph" w:customStyle="1" w:styleId="Nmeroscontrato">
    <w:name w:val="Números contrato"/>
    <w:basedOn w:val="Ttulo6"/>
    <w:link w:val="NmeroscontratoChar"/>
    <w:qFormat/>
    <w:pPr>
      <w:keepNext w:val="0"/>
      <w:keepLines w:val="0"/>
      <w:numPr>
        <w:numId w:val="8"/>
      </w:numPr>
      <w:suppressAutoHyphens/>
      <w:spacing w:before="0" w:line="240" w:lineRule="auto"/>
      <w:outlineLvl w:val="0"/>
    </w:pPr>
    <w:rPr>
      <w:rFonts w:ascii="Times New Roman" w:hAnsi="Times New Roman"/>
      <w:b/>
      <w:bCs/>
      <w:iCs/>
      <w:color w:val="auto"/>
      <w:kern w:val="2"/>
      <w:sz w:val="24"/>
      <w:szCs w:val="24"/>
      <w:lang w:eastAsia="zh-CN"/>
    </w:rPr>
  </w:style>
  <w:style w:type="character" w:customStyle="1" w:styleId="NmeroscontratoChar">
    <w:name w:val="Números contrato Char"/>
    <w:link w:val="Nmeroscontrato"/>
    <w:rPr>
      <w:b/>
      <w:bCs/>
      <w:iCs/>
      <w:kern w:val="2"/>
      <w:sz w:val="24"/>
      <w:szCs w:val="24"/>
      <w:lang w:eastAsia="zh-CN"/>
    </w:rPr>
  </w:style>
  <w:style w:type="paragraph" w:customStyle="1" w:styleId="Nvel2edital">
    <w:name w:val="Nível 2 edital"/>
    <w:basedOn w:val="Nmerosedital"/>
    <w:link w:val="Nvel2editalChar"/>
    <w:qFormat/>
    <w:pPr>
      <w:numPr>
        <w:ilvl w:val="1"/>
      </w:numPr>
      <w:outlineLvl w:val="9"/>
    </w:pPr>
    <w:rPr>
      <w:b w:val="0"/>
    </w:rPr>
  </w:style>
  <w:style w:type="character" w:customStyle="1" w:styleId="Nvel2editalChar">
    <w:name w:val="Nível 2 edital Char"/>
    <w:basedOn w:val="NmeroseditalChar"/>
    <w:link w:val="Nvel2edital"/>
    <w:qFormat/>
    <w:rPr>
      <w:rFonts w:eastAsia="MS Gothic"/>
      <w:b w:val="0"/>
      <w:bCs/>
      <w:kern w:val="2"/>
      <w:sz w:val="24"/>
      <w:szCs w:val="24"/>
      <w:lang w:eastAsia="en-US" w:bidi="hi-IN"/>
    </w:rPr>
  </w:style>
  <w:style w:type="paragraph" w:customStyle="1" w:styleId="Nvel3edital">
    <w:name w:val="Nível 3 edital"/>
    <w:basedOn w:val="Nmerosedital"/>
    <w:link w:val="Nvel3editalChar"/>
    <w:qFormat/>
    <w:pPr>
      <w:numPr>
        <w:ilvl w:val="2"/>
      </w:numPr>
      <w:outlineLvl w:val="9"/>
    </w:pPr>
    <w:rPr>
      <w:b w:val="0"/>
    </w:rPr>
  </w:style>
  <w:style w:type="character" w:customStyle="1" w:styleId="Nvel3editalChar">
    <w:name w:val="Nível 3 edital Char"/>
    <w:basedOn w:val="NmeroseditalChar"/>
    <w:link w:val="Nvel3edital"/>
    <w:qFormat/>
    <w:rPr>
      <w:rFonts w:eastAsia="MS Gothic"/>
      <w:b w:val="0"/>
      <w:bCs/>
      <w:kern w:val="2"/>
      <w:sz w:val="24"/>
      <w:szCs w:val="24"/>
      <w:lang w:eastAsia="en-US" w:bidi="hi-IN"/>
    </w:rPr>
  </w:style>
  <w:style w:type="paragraph" w:customStyle="1" w:styleId="Nvel4edital">
    <w:name w:val="Nível 4 edital"/>
    <w:basedOn w:val="Nmerosedital"/>
    <w:link w:val="Nvel4editalChar"/>
    <w:qFormat/>
    <w:pPr>
      <w:numPr>
        <w:ilvl w:val="3"/>
      </w:numPr>
      <w:outlineLvl w:val="9"/>
    </w:pPr>
    <w:rPr>
      <w:b w:val="0"/>
    </w:rPr>
  </w:style>
  <w:style w:type="character" w:customStyle="1" w:styleId="Nvel4editalChar">
    <w:name w:val="Nível 4 edital Char"/>
    <w:basedOn w:val="NmeroseditalChar"/>
    <w:link w:val="Nvel4edital"/>
    <w:qFormat/>
    <w:rPr>
      <w:rFonts w:eastAsia="MS Gothic"/>
      <w:b w:val="0"/>
      <w:bCs/>
      <w:kern w:val="2"/>
      <w:sz w:val="24"/>
      <w:szCs w:val="24"/>
      <w:lang w:eastAsia="en-US" w:bidi="hi-IN"/>
    </w:rPr>
  </w:style>
  <w:style w:type="paragraph" w:customStyle="1" w:styleId="Nvel5edital">
    <w:name w:val="Nível 5 edital"/>
    <w:basedOn w:val="Nmerosedital"/>
    <w:link w:val="Nvel5editalChar"/>
    <w:qFormat/>
    <w:pPr>
      <w:numPr>
        <w:ilvl w:val="4"/>
      </w:numPr>
      <w:outlineLvl w:val="9"/>
    </w:pPr>
    <w:rPr>
      <w:b w:val="0"/>
    </w:rPr>
  </w:style>
  <w:style w:type="character" w:customStyle="1" w:styleId="Nvel5editalChar">
    <w:name w:val="Nível 5 edital Char"/>
    <w:basedOn w:val="NmeroseditalChar"/>
    <w:link w:val="Nvel5edital"/>
    <w:qFormat/>
    <w:rPr>
      <w:rFonts w:eastAsia="MS Gothic"/>
      <w:b w:val="0"/>
      <w:bCs/>
      <w:kern w:val="2"/>
      <w:sz w:val="24"/>
      <w:szCs w:val="24"/>
      <w:lang w:eastAsia="en-US" w:bidi="hi-IN"/>
    </w:rPr>
  </w:style>
  <w:style w:type="paragraph" w:customStyle="1" w:styleId="Nvel6edital">
    <w:name w:val="Nível 6 edital"/>
    <w:basedOn w:val="Nmerosedital"/>
    <w:link w:val="Nvel6editalChar"/>
    <w:qFormat/>
    <w:pPr>
      <w:numPr>
        <w:ilvl w:val="5"/>
      </w:numPr>
      <w:outlineLvl w:val="9"/>
    </w:pPr>
    <w:rPr>
      <w:b w:val="0"/>
    </w:rPr>
  </w:style>
  <w:style w:type="character" w:customStyle="1" w:styleId="Nvel6editalChar">
    <w:name w:val="Nível 6 edital Char"/>
    <w:basedOn w:val="NmeroseditalChar"/>
    <w:link w:val="Nvel6edital"/>
    <w:qFormat/>
    <w:rPr>
      <w:rFonts w:eastAsia="MS Gothic"/>
      <w:b w:val="0"/>
      <w:bCs/>
      <w:kern w:val="2"/>
      <w:sz w:val="24"/>
      <w:szCs w:val="24"/>
      <w:lang w:eastAsia="en-US" w:bidi="hi-IN"/>
    </w:rPr>
  </w:style>
  <w:style w:type="paragraph" w:customStyle="1" w:styleId="Nvel7edital">
    <w:name w:val="Nível 7 edital"/>
    <w:basedOn w:val="Nmerosedital"/>
    <w:link w:val="Nvel7editalChar"/>
    <w:qFormat/>
    <w:pPr>
      <w:numPr>
        <w:ilvl w:val="6"/>
      </w:numPr>
      <w:outlineLvl w:val="9"/>
    </w:pPr>
    <w:rPr>
      <w:b w:val="0"/>
    </w:rPr>
  </w:style>
  <w:style w:type="character" w:customStyle="1" w:styleId="Nvel7editalChar">
    <w:name w:val="Nível 7 edital Char"/>
    <w:basedOn w:val="NmeroseditalChar"/>
    <w:link w:val="Nvel7edital"/>
    <w:qFormat/>
    <w:rPr>
      <w:rFonts w:eastAsia="MS Gothic"/>
      <w:b w:val="0"/>
      <w:bCs/>
      <w:kern w:val="2"/>
      <w:sz w:val="24"/>
      <w:szCs w:val="24"/>
      <w:lang w:eastAsia="en-US" w:bidi="hi-IN"/>
    </w:rPr>
  </w:style>
  <w:style w:type="paragraph" w:customStyle="1" w:styleId="Nvel8edital">
    <w:name w:val="Nível 8 edital"/>
    <w:basedOn w:val="Nmerosedital"/>
    <w:link w:val="Nvel8editalChar"/>
    <w:qFormat/>
    <w:pPr>
      <w:outlineLvl w:val="9"/>
    </w:pPr>
    <w:rPr>
      <w:b w:val="0"/>
    </w:rPr>
  </w:style>
  <w:style w:type="character" w:customStyle="1" w:styleId="Nvel8editalChar">
    <w:name w:val="Nível 8 edital Char"/>
    <w:basedOn w:val="NmeroseditalChar"/>
    <w:link w:val="Nvel8edital"/>
    <w:qFormat/>
    <w:rPr>
      <w:rFonts w:eastAsia="MS Gothic"/>
      <w:b w:val="0"/>
      <w:bCs/>
      <w:kern w:val="2"/>
      <w:sz w:val="24"/>
      <w:szCs w:val="24"/>
      <w:lang w:eastAsia="en-US" w:bidi="hi-IN"/>
    </w:rPr>
  </w:style>
  <w:style w:type="paragraph" w:customStyle="1" w:styleId="Nvel9edital">
    <w:name w:val="Nível 9 edital"/>
    <w:basedOn w:val="Nmerosedital"/>
    <w:link w:val="Nvel9editalChar"/>
    <w:qFormat/>
    <w:pPr>
      <w:numPr>
        <w:ilvl w:val="8"/>
      </w:numPr>
      <w:outlineLvl w:val="9"/>
    </w:pPr>
    <w:rPr>
      <w:b w:val="0"/>
    </w:rPr>
  </w:style>
  <w:style w:type="character" w:customStyle="1" w:styleId="Nvel9editalChar">
    <w:name w:val="Nível 9 edital Char"/>
    <w:basedOn w:val="NmeroseditalChar"/>
    <w:link w:val="Nvel9edital"/>
    <w:qFormat/>
    <w:rPr>
      <w:rFonts w:eastAsia="MS Gothic"/>
      <w:b w:val="0"/>
      <w:bCs/>
      <w:kern w:val="2"/>
      <w:sz w:val="24"/>
      <w:szCs w:val="24"/>
      <w:lang w:eastAsia="en-US" w:bidi="hi-IN"/>
    </w:rPr>
  </w:style>
  <w:style w:type="paragraph" w:customStyle="1" w:styleId="Nvel2tr">
    <w:name w:val="Nível 2 tr"/>
    <w:basedOn w:val="Nmerosedital"/>
    <w:link w:val="Nvel2trChar"/>
    <w:qFormat/>
    <w:pPr>
      <w:numPr>
        <w:ilvl w:val="1"/>
        <w:numId w:val="5"/>
      </w:numPr>
      <w:outlineLvl w:val="9"/>
    </w:pPr>
    <w:rPr>
      <w:b w:val="0"/>
    </w:rPr>
  </w:style>
  <w:style w:type="character" w:customStyle="1" w:styleId="Nvel2trChar">
    <w:name w:val="Nível 2 tr Char"/>
    <w:basedOn w:val="NmeroseditalChar"/>
    <w:link w:val="Nvel2tr"/>
    <w:qFormat/>
    <w:rPr>
      <w:rFonts w:eastAsia="MS Gothic"/>
      <w:b w:val="0"/>
      <w:bCs/>
      <w:kern w:val="2"/>
      <w:sz w:val="24"/>
      <w:szCs w:val="24"/>
      <w:lang w:eastAsia="en-US" w:bidi="hi-IN"/>
    </w:rPr>
  </w:style>
  <w:style w:type="paragraph" w:customStyle="1" w:styleId="Nvel3tr">
    <w:name w:val="Nível 3 tr"/>
    <w:basedOn w:val="Nmerosedital"/>
    <w:link w:val="Nvel3trChar"/>
    <w:qFormat/>
    <w:pPr>
      <w:numPr>
        <w:ilvl w:val="2"/>
        <w:numId w:val="5"/>
      </w:numPr>
      <w:outlineLvl w:val="9"/>
    </w:pPr>
    <w:rPr>
      <w:b w:val="0"/>
    </w:rPr>
  </w:style>
  <w:style w:type="character" w:customStyle="1" w:styleId="Nvel3trChar">
    <w:name w:val="Nível 3 tr Char"/>
    <w:basedOn w:val="NmeroseditalChar"/>
    <w:link w:val="Nvel3tr"/>
    <w:qFormat/>
    <w:rPr>
      <w:rFonts w:eastAsia="MS Gothic"/>
      <w:b w:val="0"/>
      <w:bCs/>
      <w:kern w:val="2"/>
      <w:sz w:val="24"/>
      <w:szCs w:val="24"/>
      <w:lang w:eastAsia="en-US" w:bidi="hi-IN"/>
    </w:rPr>
  </w:style>
  <w:style w:type="paragraph" w:customStyle="1" w:styleId="Nvel4tr">
    <w:name w:val="Nível 4 tr"/>
    <w:basedOn w:val="Nmerosedital"/>
    <w:link w:val="Nvel4trChar"/>
    <w:qFormat/>
    <w:pPr>
      <w:numPr>
        <w:ilvl w:val="3"/>
        <w:numId w:val="5"/>
      </w:numPr>
      <w:outlineLvl w:val="9"/>
    </w:pPr>
    <w:rPr>
      <w:b w:val="0"/>
    </w:rPr>
  </w:style>
  <w:style w:type="character" w:customStyle="1" w:styleId="Nvel4trChar">
    <w:name w:val="Nível 4 tr Char"/>
    <w:basedOn w:val="NmeroseditalChar"/>
    <w:link w:val="Nvel4tr"/>
    <w:qFormat/>
    <w:rPr>
      <w:rFonts w:eastAsia="MS Gothic"/>
      <w:b w:val="0"/>
      <w:bCs/>
      <w:kern w:val="2"/>
      <w:sz w:val="24"/>
      <w:szCs w:val="24"/>
      <w:lang w:eastAsia="en-US" w:bidi="hi-IN"/>
    </w:rPr>
  </w:style>
  <w:style w:type="paragraph" w:customStyle="1" w:styleId="Nvel5tr">
    <w:name w:val="Nível 5 tr"/>
    <w:basedOn w:val="Nmerosedital"/>
    <w:link w:val="Nvel5trChar"/>
    <w:qFormat/>
    <w:pPr>
      <w:numPr>
        <w:ilvl w:val="4"/>
        <w:numId w:val="5"/>
      </w:numPr>
      <w:outlineLvl w:val="9"/>
    </w:pPr>
    <w:rPr>
      <w:b w:val="0"/>
    </w:rPr>
  </w:style>
  <w:style w:type="character" w:customStyle="1" w:styleId="Nvel5trChar">
    <w:name w:val="Nível 5 tr Char"/>
    <w:basedOn w:val="NmeroseditalChar"/>
    <w:link w:val="Nvel5tr"/>
    <w:qFormat/>
    <w:rPr>
      <w:rFonts w:eastAsia="MS Gothic"/>
      <w:b w:val="0"/>
      <w:bCs/>
      <w:kern w:val="2"/>
      <w:sz w:val="24"/>
      <w:szCs w:val="24"/>
      <w:lang w:eastAsia="en-US" w:bidi="hi-IN"/>
    </w:rPr>
  </w:style>
  <w:style w:type="paragraph" w:customStyle="1" w:styleId="Nvel6tr">
    <w:name w:val="Nível 6 tr"/>
    <w:basedOn w:val="Nmerosedital"/>
    <w:link w:val="Nvel6trChar"/>
    <w:qFormat/>
    <w:pPr>
      <w:numPr>
        <w:ilvl w:val="5"/>
        <w:numId w:val="5"/>
      </w:numPr>
      <w:outlineLvl w:val="9"/>
    </w:pPr>
    <w:rPr>
      <w:b w:val="0"/>
    </w:rPr>
  </w:style>
  <w:style w:type="character" w:customStyle="1" w:styleId="Nvel6trChar">
    <w:name w:val="Nível 6 tr Char"/>
    <w:basedOn w:val="NmeroseditalChar"/>
    <w:link w:val="Nvel6tr"/>
    <w:qFormat/>
    <w:rPr>
      <w:rFonts w:eastAsia="MS Gothic"/>
      <w:b w:val="0"/>
      <w:bCs/>
      <w:kern w:val="2"/>
      <w:sz w:val="24"/>
      <w:szCs w:val="24"/>
      <w:lang w:eastAsia="en-US" w:bidi="hi-IN"/>
    </w:rPr>
  </w:style>
  <w:style w:type="paragraph" w:customStyle="1" w:styleId="Nvel7tr">
    <w:name w:val="Nível 7 tr"/>
    <w:basedOn w:val="Nmerosedital"/>
    <w:link w:val="Nvel7trChar"/>
    <w:qFormat/>
    <w:pPr>
      <w:numPr>
        <w:ilvl w:val="6"/>
        <w:numId w:val="5"/>
      </w:numPr>
      <w:outlineLvl w:val="9"/>
    </w:pPr>
    <w:rPr>
      <w:b w:val="0"/>
    </w:rPr>
  </w:style>
  <w:style w:type="character" w:customStyle="1" w:styleId="Nvel7trChar">
    <w:name w:val="Nível 7 tr Char"/>
    <w:basedOn w:val="NmeroseditalChar"/>
    <w:link w:val="Nvel7tr"/>
    <w:qFormat/>
    <w:rPr>
      <w:rFonts w:eastAsia="MS Gothic"/>
      <w:b w:val="0"/>
      <w:bCs/>
      <w:kern w:val="2"/>
      <w:sz w:val="24"/>
      <w:szCs w:val="24"/>
      <w:lang w:eastAsia="en-US" w:bidi="hi-IN"/>
    </w:rPr>
  </w:style>
  <w:style w:type="paragraph" w:customStyle="1" w:styleId="Nvel8tr">
    <w:name w:val="Nível 8 tr"/>
    <w:basedOn w:val="Nmerosedital"/>
    <w:link w:val="Nvel8trChar"/>
    <w:qFormat/>
    <w:pPr>
      <w:numPr>
        <w:ilvl w:val="7"/>
        <w:numId w:val="5"/>
      </w:numPr>
      <w:outlineLvl w:val="9"/>
    </w:pPr>
    <w:rPr>
      <w:b w:val="0"/>
    </w:rPr>
  </w:style>
  <w:style w:type="character" w:customStyle="1" w:styleId="Nvel8trChar">
    <w:name w:val="Nível 8 tr Char"/>
    <w:basedOn w:val="NmeroseditalChar"/>
    <w:link w:val="Nvel8tr"/>
    <w:qFormat/>
    <w:rPr>
      <w:rFonts w:eastAsia="MS Gothic"/>
      <w:b w:val="0"/>
      <w:bCs/>
      <w:kern w:val="2"/>
      <w:sz w:val="24"/>
      <w:szCs w:val="24"/>
      <w:lang w:eastAsia="en-US" w:bidi="hi-IN"/>
    </w:rPr>
  </w:style>
  <w:style w:type="paragraph" w:customStyle="1" w:styleId="Nvel9tr">
    <w:name w:val="Nível 9 tr"/>
    <w:basedOn w:val="Nmerosedital"/>
    <w:link w:val="Nvel9trChar"/>
    <w:qFormat/>
    <w:pPr>
      <w:numPr>
        <w:ilvl w:val="8"/>
        <w:numId w:val="5"/>
      </w:numPr>
      <w:outlineLvl w:val="9"/>
    </w:pPr>
    <w:rPr>
      <w:b w:val="0"/>
    </w:rPr>
  </w:style>
  <w:style w:type="character" w:customStyle="1" w:styleId="Nvel9trChar">
    <w:name w:val="Nível 9 tr Char"/>
    <w:basedOn w:val="NmeroseditalChar"/>
    <w:link w:val="Nvel9tr"/>
    <w:qFormat/>
    <w:rPr>
      <w:rFonts w:eastAsia="MS Gothic"/>
      <w:b w:val="0"/>
      <w:bCs/>
      <w:kern w:val="2"/>
      <w:sz w:val="24"/>
      <w:szCs w:val="24"/>
      <w:lang w:eastAsia="en-US" w:bidi="hi-IN"/>
    </w:rPr>
  </w:style>
  <w:style w:type="paragraph" w:customStyle="1" w:styleId="Nvel2etp">
    <w:name w:val="Nível 2 etp"/>
    <w:basedOn w:val="Nmerosedital"/>
    <w:link w:val="Nvel2etpChar"/>
    <w:qFormat/>
    <w:pPr>
      <w:numPr>
        <w:ilvl w:val="1"/>
        <w:numId w:val="6"/>
      </w:numPr>
      <w:outlineLvl w:val="9"/>
    </w:pPr>
    <w:rPr>
      <w:b w:val="0"/>
    </w:rPr>
  </w:style>
  <w:style w:type="character" w:customStyle="1" w:styleId="Nvel2etpChar">
    <w:name w:val="Nível 2 etp Char"/>
    <w:basedOn w:val="NmeroseditalChar"/>
    <w:link w:val="Nvel2etp"/>
    <w:qFormat/>
    <w:rPr>
      <w:rFonts w:eastAsia="MS Gothic"/>
      <w:b w:val="0"/>
      <w:bCs/>
      <w:kern w:val="2"/>
      <w:sz w:val="24"/>
      <w:szCs w:val="24"/>
      <w:lang w:eastAsia="en-US" w:bidi="hi-IN"/>
    </w:rPr>
  </w:style>
  <w:style w:type="paragraph" w:customStyle="1" w:styleId="Nvel3etp">
    <w:name w:val="Nível 3 etp"/>
    <w:basedOn w:val="Nmerosedital"/>
    <w:link w:val="Nvel3etpChar"/>
    <w:qFormat/>
    <w:pPr>
      <w:numPr>
        <w:ilvl w:val="2"/>
        <w:numId w:val="6"/>
      </w:numPr>
      <w:outlineLvl w:val="9"/>
    </w:pPr>
    <w:rPr>
      <w:b w:val="0"/>
    </w:rPr>
  </w:style>
  <w:style w:type="character" w:customStyle="1" w:styleId="Nvel3etpChar">
    <w:name w:val="Nível 3 etp Char"/>
    <w:basedOn w:val="NmeroseditalChar"/>
    <w:link w:val="Nvel3etp"/>
    <w:qFormat/>
    <w:rPr>
      <w:rFonts w:eastAsia="MS Gothic"/>
      <w:b w:val="0"/>
      <w:bCs/>
      <w:kern w:val="2"/>
      <w:sz w:val="24"/>
      <w:szCs w:val="24"/>
      <w:lang w:eastAsia="en-US" w:bidi="hi-IN"/>
    </w:rPr>
  </w:style>
  <w:style w:type="paragraph" w:customStyle="1" w:styleId="Nvel4etp">
    <w:name w:val="Nível 4 etp"/>
    <w:basedOn w:val="Nmerosedital"/>
    <w:link w:val="Nvel4etpChar"/>
    <w:qFormat/>
    <w:pPr>
      <w:numPr>
        <w:ilvl w:val="3"/>
        <w:numId w:val="6"/>
      </w:numPr>
      <w:outlineLvl w:val="9"/>
    </w:pPr>
    <w:rPr>
      <w:b w:val="0"/>
    </w:rPr>
  </w:style>
  <w:style w:type="character" w:customStyle="1" w:styleId="Nvel4etpChar">
    <w:name w:val="Nível 4 etp Char"/>
    <w:basedOn w:val="NmeroseditalChar"/>
    <w:link w:val="Nvel4etp"/>
    <w:qFormat/>
    <w:rPr>
      <w:rFonts w:eastAsia="MS Gothic"/>
      <w:b w:val="0"/>
      <w:bCs/>
      <w:kern w:val="2"/>
      <w:sz w:val="24"/>
      <w:szCs w:val="24"/>
      <w:lang w:eastAsia="en-US" w:bidi="hi-IN"/>
    </w:rPr>
  </w:style>
  <w:style w:type="paragraph" w:customStyle="1" w:styleId="Nvel5etp">
    <w:name w:val="Nível 5 etp"/>
    <w:basedOn w:val="Nmerosedital"/>
    <w:link w:val="Nvel5etpChar"/>
    <w:qFormat/>
    <w:pPr>
      <w:numPr>
        <w:ilvl w:val="4"/>
        <w:numId w:val="6"/>
      </w:numPr>
      <w:outlineLvl w:val="9"/>
    </w:pPr>
    <w:rPr>
      <w:b w:val="0"/>
    </w:rPr>
  </w:style>
  <w:style w:type="character" w:customStyle="1" w:styleId="Nvel5etpChar">
    <w:name w:val="Nível 5 etp Char"/>
    <w:basedOn w:val="NmeroseditalChar"/>
    <w:link w:val="Nvel5etp"/>
    <w:qFormat/>
    <w:rPr>
      <w:rFonts w:eastAsia="MS Gothic"/>
      <w:b w:val="0"/>
      <w:bCs/>
      <w:kern w:val="2"/>
      <w:sz w:val="24"/>
      <w:szCs w:val="24"/>
      <w:lang w:eastAsia="en-US" w:bidi="hi-IN"/>
    </w:rPr>
  </w:style>
  <w:style w:type="paragraph" w:customStyle="1" w:styleId="Nvel6etp">
    <w:name w:val="Nível 6 etp"/>
    <w:basedOn w:val="Nmerosedital"/>
    <w:link w:val="Nvel6etpChar"/>
    <w:qFormat/>
    <w:pPr>
      <w:numPr>
        <w:ilvl w:val="5"/>
        <w:numId w:val="6"/>
      </w:numPr>
      <w:outlineLvl w:val="9"/>
    </w:pPr>
    <w:rPr>
      <w:b w:val="0"/>
    </w:rPr>
  </w:style>
  <w:style w:type="character" w:customStyle="1" w:styleId="Nvel6etpChar">
    <w:name w:val="Nível 6 etp Char"/>
    <w:basedOn w:val="NmeroseditalChar"/>
    <w:link w:val="Nvel6etp"/>
    <w:qFormat/>
    <w:rPr>
      <w:rFonts w:eastAsia="MS Gothic"/>
      <w:b w:val="0"/>
      <w:bCs/>
      <w:kern w:val="2"/>
      <w:sz w:val="24"/>
      <w:szCs w:val="24"/>
      <w:lang w:eastAsia="en-US" w:bidi="hi-IN"/>
    </w:rPr>
  </w:style>
  <w:style w:type="paragraph" w:customStyle="1" w:styleId="Nvel7etp">
    <w:name w:val="Nível 7 etp"/>
    <w:basedOn w:val="Nmerosedital"/>
    <w:link w:val="Nvel7etpChar"/>
    <w:qFormat/>
    <w:pPr>
      <w:numPr>
        <w:ilvl w:val="6"/>
        <w:numId w:val="6"/>
      </w:numPr>
      <w:outlineLvl w:val="9"/>
    </w:pPr>
    <w:rPr>
      <w:b w:val="0"/>
    </w:rPr>
  </w:style>
  <w:style w:type="character" w:customStyle="1" w:styleId="Nvel7etpChar">
    <w:name w:val="Nível 7 etp Char"/>
    <w:basedOn w:val="NmeroseditalChar"/>
    <w:link w:val="Nvel7etp"/>
    <w:qFormat/>
    <w:rPr>
      <w:rFonts w:eastAsia="MS Gothic"/>
      <w:b w:val="0"/>
      <w:bCs/>
      <w:kern w:val="2"/>
      <w:sz w:val="24"/>
      <w:szCs w:val="24"/>
      <w:lang w:eastAsia="en-US" w:bidi="hi-IN"/>
    </w:rPr>
  </w:style>
  <w:style w:type="paragraph" w:customStyle="1" w:styleId="Nvel8etp">
    <w:name w:val="Nível 8 etp"/>
    <w:basedOn w:val="Nmerosedital"/>
    <w:link w:val="Nvel8etpChar"/>
    <w:qFormat/>
    <w:pPr>
      <w:numPr>
        <w:ilvl w:val="7"/>
        <w:numId w:val="6"/>
      </w:numPr>
      <w:outlineLvl w:val="9"/>
    </w:pPr>
    <w:rPr>
      <w:b w:val="0"/>
    </w:rPr>
  </w:style>
  <w:style w:type="character" w:customStyle="1" w:styleId="Nvel8etpChar">
    <w:name w:val="Nível 8 etp Char"/>
    <w:basedOn w:val="NmeroseditalChar"/>
    <w:link w:val="Nvel8etp"/>
    <w:qFormat/>
    <w:rPr>
      <w:rFonts w:eastAsia="MS Gothic"/>
      <w:b w:val="0"/>
      <w:bCs/>
      <w:kern w:val="2"/>
      <w:sz w:val="24"/>
      <w:szCs w:val="24"/>
      <w:lang w:eastAsia="en-US" w:bidi="hi-IN"/>
    </w:rPr>
  </w:style>
  <w:style w:type="paragraph" w:customStyle="1" w:styleId="Nvel9etp">
    <w:name w:val="Nível 9 etp"/>
    <w:basedOn w:val="Nmerosedital"/>
    <w:link w:val="Nvel9etpChar"/>
    <w:qFormat/>
    <w:pPr>
      <w:numPr>
        <w:ilvl w:val="8"/>
        <w:numId w:val="6"/>
      </w:numPr>
      <w:outlineLvl w:val="9"/>
    </w:pPr>
    <w:rPr>
      <w:b w:val="0"/>
    </w:rPr>
  </w:style>
  <w:style w:type="character" w:customStyle="1" w:styleId="Nvel9etpChar">
    <w:name w:val="Nível 9 etp Char"/>
    <w:basedOn w:val="NmeroseditalChar"/>
    <w:link w:val="Nvel9etp"/>
    <w:qFormat/>
    <w:rPr>
      <w:rFonts w:eastAsia="MS Gothic"/>
      <w:b w:val="0"/>
      <w:bCs/>
      <w:kern w:val="2"/>
      <w:sz w:val="24"/>
      <w:szCs w:val="24"/>
      <w:lang w:eastAsia="en-US" w:bidi="hi-IN"/>
    </w:rPr>
  </w:style>
  <w:style w:type="paragraph" w:customStyle="1" w:styleId="Nvel2dfd">
    <w:name w:val="Nível 2 dfd"/>
    <w:basedOn w:val="Nmerosedital"/>
    <w:link w:val="Nvel2dfdChar"/>
    <w:qFormat/>
    <w:pPr>
      <w:numPr>
        <w:ilvl w:val="1"/>
        <w:numId w:val="7"/>
      </w:numPr>
      <w:outlineLvl w:val="9"/>
    </w:pPr>
    <w:rPr>
      <w:b w:val="0"/>
    </w:rPr>
  </w:style>
  <w:style w:type="character" w:customStyle="1" w:styleId="Nvel2dfdChar">
    <w:name w:val="Nível 2 dfd Char"/>
    <w:basedOn w:val="NmeroseditalChar"/>
    <w:link w:val="Nvel2dfd"/>
    <w:qFormat/>
    <w:rPr>
      <w:rFonts w:eastAsia="MS Gothic"/>
      <w:b w:val="0"/>
      <w:bCs/>
      <w:kern w:val="2"/>
      <w:sz w:val="24"/>
      <w:szCs w:val="24"/>
      <w:lang w:eastAsia="en-US" w:bidi="hi-IN"/>
    </w:rPr>
  </w:style>
  <w:style w:type="paragraph" w:customStyle="1" w:styleId="Nvel3dfd">
    <w:name w:val="Nível 3 dfd"/>
    <w:basedOn w:val="Nmerosedital"/>
    <w:link w:val="Nvel3dfdChar"/>
    <w:qFormat/>
    <w:pPr>
      <w:numPr>
        <w:ilvl w:val="2"/>
        <w:numId w:val="7"/>
      </w:numPr>
      <w:outlineLvl w:val="9"/>
    </w:pPr>
    <w:rPr>
      <w:b w:val="0"/>
    </w:rPr>
  </w:style>
  <w:style w:type="character" w:customStyle="1" w:styleId="Nvel3dfdChar">
    <w:name w:val="Nível 3 dfd Char"/>
    <w:basedOn w:val="NmeroseditalChar"/>
    <w:link w:val="Nvel3dfd"/>
    <w:qFormat/>
    <w:rPr>
      <w:rFonts w:eastAsia="MS Gothic"/>
      <w:b w:val="0"/>
      <w:bCs/>
      <w:kern w:val="2"/>
      <w:sz w:val="24"/>
      <w:szCs w:val="24"/>
      <w:lang w:eastAsia="en-US" w:bidi="hi-IN"/>
    </w:rPr>
  </w:style>
  <w:style w:type="paragraph" w:customStyle="1" w:styleId="Nvel4dfd">
    <w:name w:val="Nível 4 dfd"/>
    <w:basedOn w:val="Nmerosedital"/>
    <w:link w:val="Nvel4dfdChar"/>
    <w:qFormat/>
    <w:pPr>
      <w:numPr>
        <w:ilvl w:val="3"/>
        <w:numId w:val="7"/>
      </w:numPr>
      <w:outlineLvl w:val="9"/>
    </w:pPr>
    <w:rPr>
      <w:b w:val="0"/>
    </w:rPr>
  </w:style>
  <w:style w:type="character" w:customStyle="1" w:styleId="Nvel4dfdChar">
    <w:name w:val="Nível 4 dfd Char"/>
    <w:basedOn w:val="NmeroseditalChar"/>
    <w:link w:val="Nvel4dfd"/>
    <w:qFormat/>
    <w:rPr>
      <w:rFonts w:eastAsia="MS Gothic"/>
      <w:b w:val="0"/>
      <w:bCs/>
      <w:kern w:val="2"/>
      <w:sz w:val="24"/>
      <w:szCs w:val="24"/>
      <w:lang w:eastAsia="en-US" w:bidi="hi-IN"/>
    </w:rPr>
  </w:style>
  <w:style w:type="paragraph" w:customStyle="1" w:styleId="Nvel5dfd">
    <w:name w:val="Nível 5 dfd"/>
    <w:basedOn w:val="Nmerosedital"/>
    <w:link w:val="Nvel5dfdChar"/>
    <w:qFormat/>
    <w:pPr>
      <w:numPr>
        <w:ilvl w:val="4"/>
        <w:numId w:val="7"/>
      </w:numPr>
      <w:outlineLvl w:val="9"/>
    </w:pPr>
    <w:rPr>
      <w:b w:val="0"/>
    </w:rPr>
  </w:style>
  <w:style w:type="character" w:customStyle="1" w:styleId="Nvel5dfdChar">
    <w:name w:val="Nível 5 dfd Char"/>
    <w:basedOn w:val="NmeroseditalChar"/>
    <w:link w:val="Nvel5dfd"/>
    <w:qFormat/>
    <w:rPr>
      <w:rFonts w:eastAsia="MS Gothic"/>
      <w:b w:val="0"/>
      <w:bCs/>
      <w:kern w:val="2"/>
      <w:sz w:val="24"/>
      <w:szCs w:val="24"/>
      <w:lang w:eastAsia="en-US" w:bidi="hi-IN"/>
    </w:rPr>
  </w:style>
  <w:style w:type="paragraph" w:customStyle="1" w:styleId="Nvel6dfd">
    <w:name w:val="Nível 6 dfd"/>
    <w:basedOn w:val="Nmerosedital"/>
    <w:link w:val="Nvel6dfdChar"/>
    <w:qFormat/>
    <w:pPr>
      <w:numPr>
        <w:ilvl w:val="5"/>
        <w:numId w:val="7"/>
      </w:numPr>
      <w:outlineLvl w:val="9"/>
    </w:pPr>
    <w:rPr>
      <w:b w:val="0"/>
    </w:rPr>
  </w:style>
  <w:style w:type="character" w:customStyle="1" w:styleId="Nvel6dfdChar">
    <w:name w:val="Nível 6 dfd Char"/>
    <w:basedOn w:val="NmeroseditalChar"/>
    <w:link w:val="Nvel6dfd"/>
    <w:qFormat/>
    <w:rPr>
      <w:rFonts w:eastAsia="MS Gothic"/>
      <w:b w:val="0"/>
      <w:bCs/>
      <w:kern w:val="2"/>
      <w:sz w:val="24"/>
      <w:szCs w:val="24"/>
      <w:lang w:eastAsia="en-US" w:bidi="hi-IN"/>
    </w:rPr>
  </w:style>
  <w:style w:type="paragraph" w:customStyle="1" w:styleId="Nvel7dfd">
    <w:name w:val="Nível 7 dfd"/>
    <w:basedOn w:val="Nmerosedital"/>
    <w:link w:val="Nvel7dfdChar"/>
    <w:qFormat/>
    <w:pPr>
      <w:numPr>
        <w:ilvl w:val="6"/>
        <w:numId w:val="7"/>
      </w:numPr>
      <w:outlineLvl w:val="9"/>
    </w:pPr>
    <w:rPr>
      <w:b w:val="0"/>
    </w:rPr>
  </w:style>
  <w:style w:type="character" w:customStyle="1" w:styleId="Nvel7dfdChar">
    <w:name w:val="Nível 7 dfd Char"/>
    <w:basedOn w:val="NmeroseditalChar"/>
    <w:link w:val="Nvel7dfd"/>
    <w:qFormat/>
    <w:rPr>
      <w:rFonts w:eastAsia="MS Gothic"/>
      <w:b w:val="0"/>
      <w:bCs/>
      <w:kern w:val="2"/>
      <w:sz w:val="24"/>
      <w:szCs w:val="24"/>
      <w:lang w:eastAsia="en-US" w:bidi="hi-IN"/>
    </w:rPr>
  </w:style>
  <w:style w:type="paragraph" w:customStyle="1" w:styleId="Nvel8dfd">
    <w:name w:val="Nível 8 dfd"/>
    <w:basedOn w:val="Nmerosedital"/>
    <w:link w:val="Nvel8dfdChar"/>
    <w:qFormat/>
    <w:pPr>
      <w:numPr>
        <w:ilvl w:val="7"/>
        <w:numId w:val="7"/>
      </w:numPr>
      <w:outlineLvl w:val="9"/>
    </w:pPr>
    <w:rPr>
      <w:b w:val="0"/>
    </w:rPr>
  </w:style>
  <w:style w:type="character" w:customStyle="1" w:styleId="Nvel8dfdChar">
    <w:name w:val="Nível 8 dfd Char"/>
    <w:basedOn w:val="NmeroseditalChar"/>
    <w:link w:val="Nvel8dfd"/>
    <w:qFormat/>
    <w:rPr>
      <w:rFonts w:eastAsia="MS Gothic"/>
      <w:b w:val="0"/>
      <w:bCs/>
      <w:kern w:val="2"/>
      <w:sz w:val="24"/>
      <w:szCs w:val="24"/>
      <w:lang w:eastAsia="en-US" w:bidi="hi-IN"/>
    </w:rPr>
  </w:style>
  <w:style w:type="paragraph" w:customStyle="1" w:styleId="Nvel9dfd">
    <w:name w:val="Nível 9 dfd"/>
    <w:basedOn w:val="Nmerosedital"/>
    <w:link w:val="Nvel9dfdChar"/>
    <w:qFormat/>
    <w:pPr>
      <w:numPr>
        <w:ilvl w:val="8"/>
        <w:numId w:val="7"/>
      </w:numPr>
      <w:outlineLvl w:val="9"/>
    </w:pPr>
    <w:rPr>
      <w:b w:val="0"/>
    </w:rPr>
  </w:style>
  <w:style w:type="character" w:customStyle="1" w:styleId="Nvel9dfdChar">
    <w:name w:val="Nível 9 dfd Char"/>
    <w:basedOn w:val="NmeroseditalChar"/>
    <w:link w:val="Nvel9dfd"/>
    <w:rPr>
      <w:rFonts w:eastAsia="MS Gothic"/>
      <w:b w:val="0"/>
      <w:bCs/>
      <w:kern w:val="2"/>
      <w:sz w:val="24"/>
      <w:szCs w:val="24"/>
      <w:lang w:eastAsia="en-US" w:bidi="hi-IN"/>
    </w:rPr>
  </w:style>
  <w:style w:type="paragraph" w:customStyle="1" w:styleId="Nvel2contrato">
    <w:name w:val="Nível 2 contrato"/>
    <w:basedOn w:val="Nmerosedital"/>
    <w:link w:val="Nvel2contratoChar"/>
    <w:qFormat/>
    <w:pPr>
      <w:numPr>
        <w:ilvl w:val="1"/>
        <w:numId w:val="8"/>
      </w:numPr>
      <w:outlineLvl w:val="9"/>
    </w:pPr>
    <w:rPr>
      <w:b w:val="0"/>
    </w:rPr>
  </w:style>
  <w:style w:type="character" w:customStyle="1" w:styleId="Nvel2contratoChar">
    <w:name w:val="Nível 2 contrato Char"/>
    <w:basedOn w:val="NmeroseditalChar"/>
    <w:link w:val="Nvel2contrato"/>
    <w:rPr>
      <w:rFonts w:eastAsia="MS Gothic"/>
      <w:b w:val="0"/>
      <w:bCs/>
      <w:kern w:val="2"/>
      <w:sz w:val="24"/>
      <w:szCs w:val="24"/>
      <w:lang w:eastAsia="en-US" w:bidi="hi-IN"/>
    </w:rPr>
  </w:style>
  <w:style w:type="paragraph" w:customStyle="1" w:styleId="Nvel3contrato">
    <w:name w:val="Nível 3 contrato"/>
    <w:basedOn w:val="Nmerosedital"/>
    <w:link w:val="Nvel3contratoChar"/>
    <w:qFormat/>
    <w:pPr>
      <w:numPr>
        <w:ilvl w:val="2"/>
        <w:numId w:val="8"/>
      </w:numPr>
      <w:outlineLvl w:val="9"/>
    </w:pPr>
    <w:rPr>
      <w:b w:val="0"/>
    </w:rPr>
  </w:style>
  <w:style w:type="character" w:customStyle="1" w:styleId="Nvel3contratoChar">
    <w:name w:val="Nível 3 contrato Char"/>
    <w:basedOn w:val="NmeroseditalChar"/>
    <w:link w:val="Nvel3contrato"/>
    <w:rPr>
      <w:rFonts w:eastAsia="MS Gothic"/>
      <w:b w:val="0"/>
      <w:bCs/>
      <w:kern w:val="2"/>
      <w:sz w:val="24"/>
      <w:szCs w:val="24"/>
      <w:lang w:eastAsia="en-US" w:bidi="hi-IN"/>
    </w:rPr>
  </w:style>
  <w:style w:type="paragraph" w:customStyle="1" w:styleId="Nvel4contrato">
    <w:name w:val="Nível 4 contrato"/>
    <w:basedOn w:val="Nmerosedital"/>
    <w:link w:val="Nvel4contratoChar"/>
    <w:qFormat/>
    <w:pPr>
      <w:numPr>
        <w:ilvl w:val="3"/>
        <w:numId w:val="8"/>
      </w:numPr>
      <w:outlineLvl w:val="9"/>
    </w:pPr>
    <w:rPr>
      <w:b w:val="0"/>
    </w:rPr>
  </w:style>
  <w:style w:type="character" w:customStyle="1" w:styleId="Nvel4contratoChar">
    <w:name w:val="Nível 4 contrato Char"/>
    <w:basedOn w:val="NmeroseditalChar"/>
    <w:link w:val="Nvel4contrato"/>
    <w:rPr>
      <w:rFonts w:eastAsia="MS Gothic"/>
      <w:b w:val="0"/>
      <w:bCs/>
      <w:kern w:val="2"/>
      <w:sz w:val="24"/>
      <w:szCs w:val="24"/>
      <w:lang w:eastAsia="en-US" w:bidi="hi-IN"/>
    </w:rPr>
  </w:style>
  <w:style w:type="paragraph" w:customStyle="1" w:styleId="Nvel5contrato">
    <w:name w:val="Nível 5 contrato"/>
    <w:basedOn w:val="Nmerosedital"/>
    <w:link w:val="Nvel5contratoChar"/>
    <w:qFormat/>
    <w:pPr>
      <w:numPr>
        <w:ilvl w:val="4"/>
        <w:numId w:val="8"/>
      </w:numPr>
      <w:outlineLvl w:val="9"/>
    </w:pPr>
    <w:rPr>
      <w:b w:val="0"/>
    </w:rPr>
  </w:style>
  <w:style w:type="character" w:customStyle="1" w:styleId="Nvel5contratoChar">
    <w:name w:val="Nível 5 contrato Char"/>
    <w:basedOn w:val="NmeroseditalChar"/>
    <w:link w:val="Nvel5contrato"/>
    <w:rPr>
      <w:rFonts w:eastAsia="MS Gothic"/>
      <w:b w:val="0"/>
      <w:bCs/>
      <w:kern w:val="2"/>
      <w:sz w:val="24"/>
      <w:szCs w:val="24"/>
      <w:lang w:eastAsia="en-US" w:bidi="hi-IN"/>
    </w:rPr>
  </w:style>
  <w:style w:type="paragraph" w:customStyle="1" w:styleId="Nvel6contrato">
    <w:name w:val="Nível 6 contrato"/>
    <w:basedOn w:val="Nmerosedital"/>
    <w:link w:val="Nvel6contratoChar"/>
    <w:qFormat/>
    <w:pPr>
      <w:numPr>
        <w:ilvl w:val="5"/>
        <w:numId w:val="8"/>
      </w:numPr>
      <w:outlineLvl w:val="9"/>
    </w:pPr>
    <w:rPr>
      <w:b w:val="0"/>
    </w:rPr>
  </w:style>
  <w:style w:type="character" w:customStyle="1" w:styleId="Nvel6contratoChar">
    <w:name w:val="Nível 6 contrato Char"/>
    <w:basedOn w:val="NmeroseditalChar"/>
    <w:link w:val="Nvel6contrato"/>
    <w:rPr>
      <w:rFonts w:eastAsia="MS Gothic"/>
      <w:b w:val="0"/>
      <w:bCs/>
      <w:kern w:val="2"/>
      <w:sz w:val="24"/>
      <w:szCs w:val="24"/>
      <w:lang w:eastAsia="en-US" w:bidi="hi-IN"/>
    </w:rPr>
  </w:style>
  <w:style w:type="paragraph" w:customStyle="1" w:styleId="Nvel7contrato">
    <w:name w:val="Nível 7 contrato"/>
    <w:basedOn w:val="Nmerosedital"/>
    <w:link w:val="Nvel7contratoChar"/>
    <w:qFormat/>
    <w:pPr>
      <w:numPr>
        <w:ilvl w:val="6"/>
        <w:numId w:val="8"/>
      </w:numPr>
      <w:outlineLvl w:val="9"/>
    </w:pPr>
    <w:rPr>
      <w:b w:val="0"/>
    </w:rPr>
  </w:style>
  <w:style w:type="character" w:customStyle="1" w:styleId="Nvel7contratoChar">
    <w:name w:val="Nível 7 contrato Char"/>
    <w:basedOn w:val="NmeroseditalChar"/>
    <w:link w:val="Nvel7contrato"/>
    <w:rPr>
      <w:rFonts w:eastAsia="MS Gothic"/>
      <w:b w:val="0"/>
      <w:bCs/>
      <w:kern w:val="2"/>
      <w:sz w:val="24"/>
      <w:szCs w:val="24"/>
      <w:lang w:eastAsia="en-US" w:bidi="hi-IN"/>
    </w:rPr>
  </w:style>
  <w:style w:type="paragraph" w:customStyle="1" w:styleId="Nvel8contrato">
    <w:name w:val="Nível 8 contrato"/>
    <w:basedOn w:val="Nmerosedital"/>
    <w:link w:val="Nvel8contratoChar"/>
    <w:qFormat/>
    <w:pPr>
      <w:numPr>
        <w:ilvl w:val="7"/>
        <w:numId w:val="8"/>
      </w:numPr>
      <w:outlineLvl w:val="9"/>
    </w:pPr>
    <w:rPr>
      <w:b w:val="0"/>
    </w:rPr>
  </w:style>
  <w:style w:type="character" w:customStyle="1" w:styleId="Nvel8contratoChar">
    <w:name w:val="Nível 8 contrato Char"/>
    <w:basedOn w:val="NmeroseditalChar"/>
    <w:link w:val="Nvel8contrato"/>
    <w:rPr>
      <w:rFonts w:eastAsia="MS Gothic"/>
      <w:b w:val="0"/>
      <w:bCs/>
      <w:kern w:val="2"/>
      <w:sz w:val="24"/>
      <w:szCs w:val="24"/>
      <w:lang w:eastAsia="en-US" w:bidi="hi-IN"/>
    </w:rPr>
  </w:style>
  <w:style w:type="paragraph" w:customStyle="1" w:styleId="Nvel9contrato">
    <w:name w:val="Nível 9 contrato"/>
    <w:basedOn w:val="Nmerosedital"/>
    <w:link w:val="Nvel9contratoChar"/>
    <w:qFormat/>
    <w:pPr>
      <w:numPr>
        <w:ilvl w:val="8"/>
        <w:numId w:val="8"/>
      </w:numPr>
      <w:outlineLvl w:val="9"/>
    </w:pPr>
    <w:rPr>
      <w:b w:val="0"/>
    </w:rPr>
  </w:style>
  <w:style w:type="character" w:customStyle="1" w:styleId="Nvel9contratoChar">
    <w:name w:val="Nível 9 contrato Char"/>
    <w:basedOn w:val="NmeroseditalChar"/>
    <w:link w:val="Nvel9contrato"/>
    <w:rPr>
      <w:rFonts w:eastAsia="MS Gothic"/>
      <w:b w:val="0"/>
      <w:bCs/>
      <w:kern w:val="2"/>
      <w:sz w:val="24"/>
      <w:szCs w:val="24"/>
      <w:lang w:eastAsia="en-US" w:bidi="hi-IN"/>
    </w:rPr>
  </w:style>
  <w:style w:type="character" w:customStyle="1" w:styleId="TextodebaloChar">
    <w:name w:val="Texto de balão Char"/>
    <w:basedOn w:val="Fontepargpadro"/>
    <w:link w:val="Textodebalo"/>
    <w:uiPriority w:val="99"/>
    <w:semiHidden/>
    <w:rPr>
      <w:rFonts w:ascii="Tahoma" w:hAnsi="Tahoma" w:cs="Tahoma"/>
      <w:sz w:val="16"/>
      <w:szCs w:val="16"/>
      <w:lang w:eastAsia="zh-CN"/>
    </w:rPr>
  </w:style>
  <w:style w:type="character" w:customStyle="1" w:styleId="TextodenotaderodapChar">
    <w:name w:val="Texto de nota de rodapé Char"/>
    <w:basedOn w:val="Fontepargpadro"/>
    <w:link w:val="Textodenotaderodap"/>
    <w:uiPriority w:val="99"/>
    <w:semiHidden/>
    <w:rPr>
      <w:lang w:eastAsia="zh-CN"/>
    </w:rPr>
  </w:style>
  <w:style w:type="paragraph" w:customStyle="1" w:styleId="Standard">
    <w:name w:val="Standard"/>
    <w:pPr>
      <w:suppressAutoHyphens/>
      <w:autoSpaceDN w:val="0"/>
      <w:spacing w:line="1" w:lineRule="atLeast"/>
      <w:ind w:left="-1" w:hanging="1"/>
      <w:textAlignment w:val="top"/>
      <w:outlineLvl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cp/lcp123.htm" TargetMode="External"/><Relationship Id="rId18" Type="http://schemas.openxmlformats.org/officeDocument/2006/relationships/hyperlink" Target="https://www.gov.br/trabalho-e-previdencia/pt-br/servicos/empregador/programa-de-alimentacao-do-trabalhador-pat/arquivos-legislacao/instrucoes-normativas/pat_in_971_2009.pdf"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1/decreto/d10880.htm" TargetMode="External"/><Relationship Id="rId2" Type="http://schemas.openxmlformats.org/officeDocument/2006/relationships/customXml" Target="../customXml/item2.xml"/><Relationship Id="rId16" Type="http://schemas.openxmlformats.org/officeDocument/2006/relationships/hyperlink" Target="https://www.planalto.gov.br/ccivil_03/leis/l5764.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gov.br/economia/pt-br/assuntos/drei/legislacao/arquivos/legislacoes-federais/indrei772020.pdf" TargetMode="External"/><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empresas-e-negocios/pt-br/empreendedo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25EA80-04C8-46DE-BBC0-DCC5153B1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1</Pages>
  <Words>101485</Words>
  <Characters>548023</Characters>
  <Application>Microsoft Office Word</Application>
  <DocSecurity>0</DocSecurity>
  <Lines>4566</Lines>
  <Paragraphs>1296</Paragraphs>
  <ScaleCrop>false</ScaleCrop>
  <Company/>
  <LinksUpToDate>false</LinksUpToDate>
  <CharactersWithSpaces>648212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Usuário</cp:lastModifiedBy>
  <cp:revision>74</cp:revision>
  <cp:lastPrinted>2021-05-20T14:50:00Z</cp:lastPrinted>
  <dcterms:created xsi:type="dcterms:W3CDTF">2026-05-19T18:03:00Z</dcterms:created>
  <dcterms:modified xsi:type="dcterms:W3CDTF">2026-07-17T12:16:00Z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2025-04-28T14:26:44Z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560e9d56-7cce-4c08-98c6-f8cabc66c304</vt:lpwstr>
  </property>
  <property fmtid="{D5CDD505-2E9C-101B-9397-08002B2CF9AE}" pid="7" name="MSIP_Label_defa4170-0d19-0005-0004-bc88714345d2_ActionId">
    <vt:lpwstr>4d20c991-df67-4747-90f9-03ff530c8afb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KSOProductBuildVer">
    <vt:lpwstr>1046-12.1.0.26880</vt:lpwstr>
  </property>
  <property fmtid="{D5CDD505-2E9C-101B-9397-08002B2CF9AE}" pid="11" name="ICV">
    <vt:lpwstr>7B47758599D844839AB32ECFDB2BEF2C_13</vt:lpwstr>
  </property>
</Properties>
</file>