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915"/>
      </w:tblGrid>
      <w:tr w:rsidR="002D4481" w:rsidRPr="002635A6" w14:paraId="37A46CDA" w14:textId="77777777">
        <w:tc>
          <w:tcPr>
            <w:tcW w:w="9915" w:type="dxa"/>
            <w:shd w:val="clear" w:color="auto" w:fill="1F4E79"/>
            <w:tcMar>
              <w:top w:w="130" w:type="dxa"/>
              <w:left w:w="130" w:type="dxa"/>
              <w:bottom w:w="130" w:type="dxa"/>
              <w:right w:w="130" w:type="dxa"/>
            </w:tcMar>
          </w:tcPr>
          <w:p w14:paraId="4D790AE9" w14:textId="77777777" w:rsidR="002D4481" w:rsidRPr="008F3AF4" w:rsidRDefault="00985183">
            <w:pPr>
              <w:jc w:val="center"/>
              <w:rPr>
                <w:lang w:val="pt-BR"/>
              </w:rPr>
            </w:pPr>
            <w:r w:rsidRPr="008F3AF4">
              <w:rPr>
                <w:b/>
                <w:color w:val="FFFFFF"/>
                <w:sz w:val="28"/>
                <w:lang w:val="pt-BR"/>
              </w:rPr>
              <w:t>TRIBUNAL DE CONTAS DO ESTADO DO PARANÁ</w:t>
            </w:r>
          </w:p>
        </w:tc>
      </w:tr>
    </w:tbl>
    <w:p w14:paraId="39F0C9BA" w14:textId="77777777" w:rsidR="002D4481" w:rsidRPr="008F3AF4" w:rsidRDefault="002D4481">
      <w:pPr>
        <w:rPr>
          <w:lang w:val="pt-BR"/>
        </w:rPr>
      </w:pPr>
    </w:p>
    <w:p w14:paraId="6577B8F0" w14:textId="77777777" w:rsidR="002D4481" w:rsidRPr="008F3AF4" w:rsidRDefault="00985183">
      <w:pPr>
        <w:jc w:val="center"/>
        <w:rPr>
          <w:lang w:val="pt-BR"/>
        </w:rPr>
      </w:pPr>
      <w:r w:rsidRPr="008F3AF4">
        <w:rPr>
          <w:b/>
          <w:color w:val="1F4E79"/>
          <w:sz w:val="40"/>
          <w:lang w:val="pt-BR"/>
        </w:rPr>
        <w:t>ANEXO I – MODELO DE PROPOSTA</w:t>
      </w:r>
    </w:p>
    <w:p w14:paraId="3CFEBD42" w14:textId="77777777" w:rsidR="002D4481" w:rsidRPr="008F3AF4" w:rsidRDefault="00985183">
      <w:pPr>
        <w:jc w:val="center"/>
        <w:rPr>
          <w:lang w:val="pt-BR"/>
        </w:rPr>
      </w:pPr>
      <w:r w:rsidRPr="008F3AF4">
        <w:rPr>
          <w:b/>
          <w:color w:val="404040"/>
          <w:sz w:val="24"/>
          <w:lang w:val="pt-BR"/>
        </w:rPr>
        <w:t>Contratação de serviços de publicação de atos oficiais</w:t>
      </w:r>
    </w:p>
    <w:p w14:paraId="13AF604D" w14:textId="77777777" w:rsidR="002D4481" w:rsidRPr="008F3AF4" w:rsidRDefault="00985183">
      <w:pPr>
        <w:jc w:val="center"/>
        <w:rPr>
          <w:lang w:val="pt-BR"/>
        </w:rPr>
      </w:pPr>
      <w:r w:rsidRPr="008F3AF4">
        <w:rPr>
          <w:i/>
          <w:color w:val="606060"/>
          <w:sz w:val="21"/>
          <w:lang w:val="pt-BR"/>
        </w:rPr>
        <w:t>Extratos de pregões eletrônicos e demais atos correlatos</w:t>
      </w:r>
    </w:p>
    <w:p w14:paraId="5EDC2539" w14:textId="77777777" w:rsidR="002D4481" w:rsidRDefault="00985183">
      <w:pPr>
        <w:pStyle w:val="Ttulo1"/>
      </w:pPr>
      <w:r>
        <w:rPr>
          <w:rFonts w:ascii="Arial" w:hAnsi="Arial"/>
        </w:rPr>
        <w:t xml:space="preserve">1. </w:t>
      </w:r>
      <w:proofErr w:type="spellStart"/>
      <w:r>
        <w:rPr>
          <w:rFonts w:ascii="Arial" w:hAnsi="Arial"/>
        </w:rPr>
        <w:t>Identificação</w:t>
      </w:r>
      <w:proofErr w:type="spellEnd"/>
      <w:r>
        <w:rPr>
          <w:rFonts w:ascii="Arial" w:hAnsi="Arial"/>
        </w:rPr>
        <w:t xml:space="preserve"> da </w:t>
      </w:r>
      <w:proofErr w:type="spellStart"/>
      <w:r>
        <w:rPr>
          <w:rFonts w:ascii="Arial" w:hAnsi="Arial"/>
        </w:rPr>
        <w:t>licitante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2D4481" w14:paraId="773A573D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E8CE3A2" w14:textId="77777777" w:rsidR="002D4481" w:rsidRDefault="00985183">
            <w:pPr>
              <w:spacing w:after="0"/>
              <w:jc w:val="center"/>
            </w:pPr>
            <w:proofErr w:type="spellStart"/>
            <w:r>
              <w:rPr>
                <w:b/>
                <w:color w:val="1F4E79"/>
                <w:sz w:val="18"/>
              </w:rPr>
              <w:t>Razão</w:t>
            </w:r>
            <w:proofErr w:type="spellEnd"/>
            <w:r>
              <w:rPr>
                <w:b/>
                <w:color w:val="1F4E79"/>
                <w:sz w:val="18"/>
              </w:rPr>
              <w:t xml:space="preserve"> social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E059538" w14:textId="77777777" w:rsidR="002D4481" w:rsidRDefault="00985183">
            <w:pPr>
              <w:spacing w:after="0"/>
              <w:jc w:val="center"/>
            </w:pPr>
            <w:r>
              <w:rPr>
                <w:b/>
                <w:color w:val="1F4E79"/>
                <w:sz w:val="18"/>
              </w:rPr>
              <w:t>[</w:t>
            </w:r>
            <w:proofErr w:type="spellStart"/>
            <w:r>
              <w:rPr>
                <w:b/>
                <w:color w:val="1F4E79"/>
                <w:sz w:val="18"/>
              </w:rPr>
              <w:t>preencher</w:t>
            </w:r>
            <w:proofErr w:type="spellEnd"/>
            <w:r>
              <w:rPr>
                <w:b/>
                <w:color w:val="1F4E79"/>
                <w:sz w:val="18"/>
              </w:rPr>
              <w:t>]</w:t>
            </w:r>
          </w:p>
        </w:tc>
      </w:tr>
      <w:tr w:rsidR="002D4481" w14:paraId="0ED19A07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431AD75" w14:textId="77777777" w:rsidR="002D4481" w:rsidRDefault="00985183">
            <w:pPr>
              <w:spacing w:after="0"/>
            </w:pPr>
            <w:r>
              <w:rPr>
                <w:b/>
                <w:color w:val="1F4E79"/>
                <w:sz w:val="18"/>
              </w:rPr>
              <w:t>CNPJ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0D8235D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2EAFF377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A0EBFF5" w14:textId="77777777" w:rsidR="002D4481" w:rsidRDefault="00985183">
            <w:pPr>
              <w:spacing w:after="0"/>
            </w:pPr>
            <w:proofErr w:type="spellStart"/>
            <w:r>
              <w:rPr>
                <w:b/>
                <w:color w:val="1F4E79"/>
                <w:sz w:val="18"/>
              </w:rPr>
              <w:t>Inscrição</w:t>
            </w:r>
            <w:proofErr w:type="spellEnd"/>
            <w:r>
              <w:rPr>
                <w:b/>
                <w:color w:val="1F4E79"/>
                <w:sz w:val="18"/>
              </w:rPr>
              <w:t xml:space="preserve"> </w:t>
            </w:r>
            <w:proofErr w:type="spellStart"/>
            <w:r>
              <w:rPr>
                <w:b/>
                <w:color w:val="1F4E79"/>
                <w:sz w:val="18"/>
              </w:rPr>
              <w:t>estadual</w:t>
            </w:r>
            <w:proofErr w:type="spellEnd"/>
            <w:r>
              <w:rPr>
                <w:b/>
                <w:color w:val="1F4E79"/>
                <w:sz w:val="18"/>
              </w:rPr>
              <w:t>/municipal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2E6E36F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26650C3C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F1BE36A" w14:textId="77777777" w:rsidR="002D4481" w:rsidRDefault="00985183">
            <w:pPr>
              <w:spacing w:after="0"/>
            </w:pPr>
            <w:r>
              <w:rPr>
                <w:b/>
                <w:color w:val="1F4E79"/>
                <w:sz w:val="18"/>
              </w:rPr>
              <w:t xml:space="preserve">Endereço </w:t>
            </w:r>
            <w:proofErr w:type="spellStart"/>
            <w:r>
              <w:rPr>
                <w:b/>
                <w:color w:val="1F4E79"/>
                <w:sz w:val="18"/>
              </w:rPr>
              <w:t>completo</w:t>
            </w:r>
            <w:proofErr w:type="spellEnd"/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BF02269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69B8E7F6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D931777" w14:textId="77777777" w:rsidR="002D4481" w:rsidRDefault="00985183">
            <w:pPr>
              <w:spacing w:after="0"/>
            </w:pPr>
            <w:proofErr w:type="spellStart"/>
            <w:r>
              <w:rPr>
                <w:b/>
                <w:color w:val="1F4E79"/>
                <w:sz w:val="18"/>
              </w:rPr>
              <w:t>Representante</w:t>
            </w:r>
            <w:proofErr w:type="spellEnd"/>
            <w:r>
              <w:rPr>
                <w:b/>
                <w:color w:val="1F4E79"/>
                <w:sz w:val="18"/>
              </w:rPr>
              <w:t xml:space="preserve"> legal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EF7F683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2E263229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5A7C98A" w14:textId="77777777" w:rsidR="002D4481" w:rsidRDefault="00985183">
            <w:pPr>
              <w:spacing w:after="0"/>
            </w:pPr>
            <w:r>
              <w:rPr>
                <w:b/>
                <w:color w:val="1F4E79"/>
                <w:sz w:val="18"/>
              </w:rPr>
              <w:t xml:space="preserve">CPF do </w:t>
            </w:r>
            <w:proofErr w:type="spellStart"/>
            <w:r>
              <w:rPr>
                <w:b/>
                <w:color w:val="1F4E79"/>
                <w:sz w:val="18"/>
              </w:rPr>
              <w:t>representante</w:t>
            </w:r>
            <w:proofErr w:type="spellEnd"/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0EBB908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16B59228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A5F28F6" w14:textId="77777777" w:rsidR="002D4481" w:rsidRDefault="00985183">
            <w:pPr>
              <w:spacing w:after="0"/>
            </w:pPr>
            <w:r>
              <w:rPr>
                <w:b/>
                <w:color w:val="1F4E79"/>
                <w:sz w:val="18"/>
              </w:rPr>
              <w:t>Telefone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FB32594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1E5983C6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EB4D7E1" w14:textId="77777777" w:rsidR="002D4481" w:rsidRDefault="00985183">
            <w:pPr>
              <w:spacing w:after="0"/>
            </w:pPr>
            <w:r>
              <w:rPr>
                <w:b/>
                <w:color w:val="1F4E79"/>
                <w:sz w:val="18"/>
              </w:rPr>
              <w:t>E-mail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ACABA4B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:rsidRPr="002635A6" w14:paraId="74B4B420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B210311" w14:textId="77777777" w:rsidR="002D4481" w:rsidRDefault="00985183">
            <w:pPr>
              <w:spacing w:after="0"/>
            </w:pPr>
            <w:proofErr w:type="spellStart"/>
            <w:r>
              <w:rPr>
                <w:b/>
                <w:color w:val="1F4E79"/>
                <w:sz w:val="18"/>
              </w:rPr>
              <w:t>Enquadramento</w:t>
            </w:r>
            <w:proofErr w:type="spellEnd"/>
            <w:r>
              <w:rPr>
                <w:b/>
                <w:color w:val="1F4E79"/>
                <w:sz w:val="18"/>
              </w:rPr>
              <w:t xml:space="preserve"> ME/EPP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C7F8F98" w14:textId="77777777" w:rsidR="002D4481" w:rsidRPr="008F3AF4" w:rsidRDefault="00985183">
            <w:pPr>
              <w:spacing w:after="0"/>
              <w:rPr>
                <w:lang w:val="pt-BR"/>
              </w:rPr>
            </w:pPr>
            <w:r w:rsidRPr="008F3AF4">
              <w:rPr>
                <w:sz w:val="18"/>
                <w:lang w:val="pt-BR"/>
              </w:rPr>
              <w:t>☐ ME   ☐ EPP   ☐ MEI/equiparada   ☐ Não se aplica</w:t>
            </w:r>
          </w:p>
        </w:tc>
      </w:tr>
    </w:tbl>
    <w:p w14:paraId="536F1DD8" w14:textId="77777777" w:rsidR="002D4481" w:rsidRPr="008F3AF4" w:rsidRDefault="002D4481">
      <w:pPr>
        <w:spacing w:after="40"/>
        <w:rPr>
          <w:lang w:val="pt-BR"/>
        </w:rPr>
      </w:pPr>
    </w:p>
    <w:p w14:paraId="68D8C8CC" w14:textId="77777777" w:rsidR="002D4481" w:rsidRPr="008F3AF4" w:rsidRDefault="00985183">
      <w:pPr>
        <w:pStyle w:val="Ttulo1"/>
        <w:rPr>
          <w:lang w:val="pt-BR"/>
        </w:rPr>
      </w:pPr>
      <w:r w:rsidRPr="008F3AF4">
        <w:rPr>
          <w:rFonts w:ascii="Arial" w:hAnsi="Arial"/>
          <w:lang w:val="pt-BR"/>
        </w:rPr>
        <w:t>2. Objeto da proposta</w:t>
      </w:r>
    </w:p>
    <w:p w14:paraId="5F9C3870" w14:textId="7908D690" w:rsidR="002D4481" w:rsidRPr="008F3AF4" w:rsidRDefault="00985183" w:rsidP="00C416B8">
      <w:pPr>
        <w:pStyle w:val="Corpodetexto"/>
        <w:jc w:val="both"/>
        <w:rPr>
          <w:lang w:val="pt-BR"/>
        </w:rPr>
      </w:pPr>
      <w:r w:rsidRPr="008F3AF4">
        <w:rPr>
          <w:lang w:val="pt-BR"/>
        </w:rPr>
        <w:t xml:space="preserve">A presente proposta tem por objeto a prestação de </w:t>
      </w:r>
      <w:r w:rsidR="000B390B" w:rsidRPr="000B390B">
        <w:rPr>
          <w:lang w:val="pt-BR"/>
        </w:rPr>
        <w:t xml:space="preserve">serviços de publicação de atos oficiais, especialmente extratos de pregões eletrônicos e demais atos correlatos, jornal diário de grande circulação, impresso ou digital, com alcance comprovado em Curitiba/PR e Região Metropolitana, sob demanda, compreendendo a diagramação, veiculação e envio de comprovante de publicação, pelo período de </w:t>
      </w:r>
      <w:r w:rsidR="002635A6">
        <w:rPr>
          <w:lang w:val="pt-BR"/>
        </w:rPr>
        <w:t>12</w:t>
      </w:r>
      <w:r w:rsidR="000B390B" w:rsidRPr="000B390B">
        <w:rPr>
          <w:lang w:val="pt-BR"/>
        </w:rPr>
        <w:t xml:space="preserve"> meses, prorrogável até o limite de 10 (dez) anos, conforme os artigos 106 e 107 da Lei nº 14.133, de 2021</w:t>
      </w:r>
      <w:r w:rsidRPr="008F3AF4">
        <w:rPr>
          <w:lang w:val="pt-BR"/>
        </w:rPr>
        <w:t>, conforme condições, quantidades e exigências estabelecidas no Termo de Referência.</w:t>
      </w:r>
    </w:p>
    <w:p w14:paraId="072E03F9" w14:textId="77777777" w:rsidR="002D4481" w:rsidRDefault="00985183">
      <w:pPr>
        <w:pStyle w:val="Ttulo1"/>
      </w:pPr>
      <w:r>
        <w:rPr>
          <w:rFonts w:ascii="Arial" w:hAnsi="Arial"/>
        </w:rPr>
        <w:t xml:space="preserve">3. </w:t>
      </w:r>
      <w:proofErr w:type="spellStart"/>
      <w:r>
        <w:rPr>
          <w:rFonts w:ascii="Arial" w:hAnsi="Arial"/>
        </w:rPr>
        <w:t>Proposta</w:t>
      </w:r>
      <w:proofErr w:type="spellEnd"/>
      <w:r>
        <w:rPr>
          <w:rFonts w:ascii="Arial" w:hAnsi="Arial"/>
        </w:rPr>
        <w:t xml:space="preserve"> de </w:t>
      </w:r>
      <w:proofErr w:type="spellStart"/>
      <w:r>
        <w:rPr>
          <w:rFonts w:ascii="Arial" w:hAnsi="Arial"/>
        </w:rPr>
        <w:t>preços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3969"/>
        <w:gridCol w:w="1134"/>
        <w:gridCol w:w="1417"/>
        <w:gridCol w:w="1247"/>
        <w:gridCol w:w="1247"/>
      </w:tblGrid>
      <w:tr w:rsidR="002D4481" w14:paraId="753C7FDD" w14:textId="77777777">
        <w:trPr>
          <w:jc w:val="center"/>
        </w:trPr>
        <w:tc>
          <w:tcPr>
            <w:tcW w:w="680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B5B0E6C" w14:textId="77777777" w:rsidR="002D4481" w:rsidRDefault="00985183">
            <w:pPr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Item</w:t>
            </w:r>
          </w:p>
        </w:tc>
        <w:tc>
          <w:tcPr>
            <w:tcW w:w="3969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F450A18" w14:textId="77777777" w:rsidR="002D4481" w:rsidRDefault="00985183">
            <w:pPr>
              <w:spacing w:after="0"/>
              <w:jc w:val="center"/>
            </w:pPr>
            <w:proofErr w:type="spellStart"/>
            <w:r>
              <w:rPr>
                <w:b/>
                <w:color w:val="FFFFFF"/>
                <w:sz w:val="17"/>
              </w:rPr>
              <w:t>Descrição</w:t>
            </w:r>
            <w:proofErr w:type="spellEnd"/>
          </w:p>
        </w:tc>
        <w:tc>
          <w:tcPr>
            <w:tcW w:w="1134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6A111C9" w14:textId="77777777" w:rsidR="002D4481" w:rsidRDefault="00985183">
            <w:pPr>
              <w:spacing w:after="0"/>
              <w:jc w:val="center"/>
            </w:pPr>
            <w:proofErr w:type="spellStart"/>
            <w:r>
              <w:rPr>
                <w:b/>
                <w:color w:val="FFFFFF"/>
                <w:sz w:val="17"/>
              </w:rPr>
              <w:t>Unidade</w:t>
            </w:r>
            <w:proofErr w:type="spellEnd"/>
          </w:p>
        </w:tc>
        <w:tc>
          <w:tcPr>
            <w:tcW w:w="1417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C342867" w14:textId="77777777" w:rsidR="002D4481" w:rsidRDefault="00985183">
            <w:pPr>
              <w:spacing w:after="0"/>
              <w:jc w:val="center"/>
            </w:pPr>
            <w:proofErr w:type="spellStart"/>
            <w:r>
              <w:rPr>
                <w:b/>
                <w:color w:val="FFFFFF"/>
                <w:sz w:val="17"/>
              </w:rPr>
              <w:t>Quantidade</w:t>
            </w:r>
            <w:proofErr w:type="spellEnd"/>
            <w:r>
              <w:rPr>
                <w:b/>
                <w:color w:val="FFFFFF"/>
                <w:sz w:val="17"/>
              </w:rPr>
              <w:t xml:space="preserve"> </w:t>
            </w:r>
            <w:proofErr w:type="spellStart"/>
            <w:r>
              <w:rPr>
                <w:b/>
                <w:color w:val="FFFFFF"/>
                <w:sz w:val="17"/>
              </w:rPr>
              <w:t>estimada</w:t>
            </w:r>
            <w:proofErr w:type="spellEnd"/>
          </w:p>
        </w:tc>
        <w:tc>
          <w:tcPr>
            <w:tcW w:w="1247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7FEF632" w14:textId="77777777" w:rsidR="002D4481" w:rsidRDefault="00985183">
            <w:pPr>
              <w:spacing w:after="0"/>
              <w:jc w:val="center"/>
            </w:pPr>
            <w:proofErr w:type="spellStart"/>
            <w:r>
              <w:rPr>
                <w:b/>
                <w:color w:val="FFFFFF"/>
                <w:sz w:val="17"/>
              </w:rPr>
              <w:t>Preço</w:t>
            </w:r>
            <w:proofErr w:type="spellEnd"/>
            <w:r>
              <w:rPr>
                <w:b/>
                <w:color w:val="FFFFFF"/>
                <w:sz w:val="17"/>
              </w:rPr>
              <w:t xml:space="preserve"> </w:t>
            </w:r>
            <w:proofErr w:type="spellStart"/>
            <w:r>
              <w:rPr>
                <w:b/>
                <w:color w:val="FFFFFF"/>
                <w:sz w:val="17"/>
              </w:rPr>
              <w:t>unitário</w:t>
            </w:r>
            <w:proofErr w:type="spellEnd"/>
          </w:p>
        </w:tc>
        <w:tc>
          <w:tcPr>
            <w:tcW w:w="1247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1F4E79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B37C2E5" w14:textId="77777777" w:rsidR="002D4481" w:rsidRDefault="00985183">
            <w:pPr>
              <w:spacing w:after="0"/>
              <w:jc w:val="center"/>
            </w:pPr>
            <w:r>
              <w:rPr>
                <w:b/>
                <w:color w:val="FFFFFF"/>
                <w:sz w:val="17"/>
              </w:rPr>
              <w:t>Valor total</w:t>
            </w:r>
          </w:p>
        </w:tc>
      </w:tr>
      <w:tr w:rsidR="002D4481" w14:paraId="20B72351" w14:textId="77777777">
        <w:trPr>
          <w:jc w:val="center"/>
        </w:trPr>
        <w:tc>
          <w:tcPr>
            <w:tcW w:w="680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D0235BA" w14:textId="77777777" w:rsidR="002D4481" w:rsidRDefault="00985183">
            <w:pPr>
              <w:spacing w:after="0"/>
            </w:pPr>
            <w:r>
              <w:rPr>
                <w:sz w:val="17"/>
              </w:rPr>
              <w:t>1</w:t>
            </w:r>
          </w:p>
        </w:tc>
        <w:tc>
          <w:tcPr>
            <w:tcW w:w="3969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48D3DE89" w14:textId="31C4158F" w:rsidR="002D4481" w:rsidRPr="008F3AF4" w:rsidRDefault="00254F58" w:rsidP="00C416B8">
            <w:pPr>
              <w:spacing w:after="0"/>
              <w:jc w:val="both"/>
              <w:rPr>
                <w:lang w:val="pt-BR"/>
              </w:rPr>
            </w:pPr>
            <w:r w:rsidRPr="00254F58">
              <w:rPr>
                <w:sz w:val="17"/>
                <w:lang w:val="pt-BR"/>
              </w:rPr>
              <w:t>Publicação de extratos de pregões eletrônicos e demais atos oficiais correlatos, em jornal diário de grande circulação, impresso ou digital, com alcance comprovado em Curitiba/PR e Região Metropolitana, incluindo diagramação, veiculação e envio de comprovante da publicação</w:t>
            </w:r>
            <w:r w:rsidRPr="008F3AF4">
              <w:rPr>
                <w:sz w:val="17"/>
                <w:lang w:val="pt-BR"/>
              </w:rPr>
              <w:t>.</w:t>
            </w:r>
          </w:p>
        </w:tc>
        <w:tc>
          <w:tcPr>
            <w:tcW w:w="1134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30D0FEE" w14:textId="77777777" w:rsidR="002D4481" w:rsidRDefault="00985183">
            <w:pPr>
              <w:spacing w:after="0"/>
            </w:pPr>
            <w:r>
              <w:rPr>
                <w:sz w:val="17"/>
              </w:rPr>
              <w:t>cm/</w:t>
            </w:r>
            <w:proofErr w:type="spellStart"/>
            <w:r>
              <w:rPr>
                <w:sz w:val="17"/>
              </w:rPr>
              <w:t>coluna</w:t>
            </w:r>
            <w:proofErr w:type="spellEnd"/>
          </w:p>
        </w:tc>
        <w:tc>
          <w:tcPr>
            <w:tcW w:w="1417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728CEFE" w14:textId="51319CB7" w:rsidR="002D4481" w:rsidRDefault="00985183">
            <w:pPr>
              <w:spacing w:after="0"/>
            </w:pPr>
            <w:r>
              <w:rPr>
                <w:sz w:val="17"/>
              </w:rPr>
              <w:t>250</w:t>
            </w:r>
          </w:p>
        </w:tc>
        <w:tc>
          <w:tcPr>
            <w:tcW w:w="1247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3999C39" w14:textId="77777777" w:rsidR="002D4481" w:rsidRDefault="00985183">
            <w:pPr>
              <w:spacing w:after="0"/>
            </w:pPr>
            <w:r>
              <w:rPr>
                <w:sz w:val="17"/>
              </w:rPr>
              <w:t>R$ [</w:t>
            </w:r>
            <w:proofErr w:type="spellStart"/>
            <w:r>
              <w:rPr>
                <w:sz w:val="17"/>
              </w:rPr>
              <w:t>preencher</w:t>
            </w:r>
            <w:proofErr w:type="spellEnd"/>
            <w:r>
              <w:rPr>
                <w:sz w:val="17"/>
              </w:rPr>
              <w:t>]</w:t>
            </w:r>
          </w:p>
        </w:tc>
        <w:tc>
          <w:tcPr>
            <w:tcW w:w="1247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70B1F29" w14:textId="77777777" w:rsidR="002D4481" w:rsidRDefault="00985183">
            <w:pPr>
              <w:spacing w:after="0"/>
            </w:pPr>
            <w:r>
              <w:rPr>
                <w:sz w:val="17"/>
              </w:rPr>
              <w:t>R$ [</w:t>
            </w:r>
            <w:proofErr w:type="spellStart"/>
            <w:r>
              <w:rPr>
                <w:sz w:val="17"/>
              </w:rPr>
              <w:t>preencher</w:t>
            </w:r>
            <w:proofErr w:type="spellEnd"/>
            <w:r>
              <w:rPr>
                <w:sz w:val="17"/>
              </w:rPr>
              <w:t>]</w:t>
            </w:r>
          </w:p>
        </w:tc>
      </w:tr>
    </w:tbl>
    <w:p w14:paraId="2CD28F7A" w14:textId="77777777" w:rsidR="002D4481" w:rsidRDefault="002D448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2D4481" w14:paraId="43CE0D5F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4D705E0" w14:textId="77777777" w:rsidR="002D4481" w:rsidRDefault="00985183">
            <w:pPr>
              <w:spacing w:after="0"/>
              <w:jc w:val="center"/>
            </w:pPr>
            <w:r>
              <w:rPr>
                <w:b/>
                <w:color w:val="1F4E79"/>
                <w:sz w:val="18"/>
              </w:rPr>
              <w:t xml:space="preserve">Valor total </w:t>
            </w:r>
            <w:proofErr w:type="spellStart"/>
            <w:r>
              <w:rPr>
                <w:b/>
                <w:color w:val="1F4E79"/>
                <w:sz w:val="18"/>
              </w:rPr>
              <w:t>por</w:t>
            </w:r>
            <w:proofErr w:type="spellEnd"/>
            <w:r>
              <w:rPr>
                <w:b/>
                <w:color w:val="1F4E79"/>
                <w:sz w:val="18"/>
              </w:rPr>
              <w:t xml:space="preserve"> extenso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80931F2" w14:textId="77777777" w:rsidR="002D4481" w:rsidRDefault="00985183">
            <w:pPr>
              <w:spacing w:after="0"/>
              <w:jc w:val="center"/>
            </w:pPr>
            <w:r>
              <w:rPr>
                <w:b/>
                <w:color w:val="1F4E79"/>
                <w:sz w:val="18"/>
              </w:rPr>
              <w:t>[</w:t>
            </w:r>
            <w:proofErr w:type="spellStart"/>
            <w:r>
              <w:rPr>
                <w:b/>
                <w:color w:val="1F4E79"/>
                <w:sz w:val="18"/>
              </w:rPr>
              <w:t>preencher</w:t>
            </w:r>
            <w:proofErr w:type="spellEnd"/>
            <w:r>
              <w:rPr>
                <w:b/>
                <w:color w:val="1F4E79"/>
                <w:sz w:val="18"/>
              </w:rPr>
              <w:t>]</w:t>
            </w:r>
          </w:p>
        </w:tc>
      </w:tr>
      <w:tr w:rsidR="002D4481" w:rsidRPr="002635A6" w14:paraId="0565570D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2E3C409" w14:textId="77777777" w:rsidR="002D4481" w:rsidRDefault="00985183">
            <w:pPr>
              <w:spacing w:after="0"/>
            </w:pPr>
            <w:proofErr w:type="spellStart"/>
            <w:r>
              <w:rPr>
                <w:b/>
                <w:color w:val="1F4E79"/>
                <w:sz w:val="18"/>
              </w:rPr>
              <w:t>Validade</w:t>
            </w:r>
            <w:proofErr w:type="spellEnd"/>
            <w:r>
              <w:rPr>
                <w:b/>
                <w:color w:val="1F4E79"/>
                <w:sz w:val="18"/>
              </w:rPr>
              <w:t xml:space="preserve"> da </w:t>
            </w:r>
            <w:proofErr w:type="spellStart"/>
            <w:r>
              <w:rPr>
                <w:b/>
                <w:color w:val="1F4E79"/>
                <w:sz w:val="18"/>
              </w:rPr>
              <w:t>proposta</w:t>
            </w:r>
            <w:proofErr w:type="spellEnd"/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6E474E6" w14:textId="4700C7A5" w:rsidR="002D4481" w:rsidRPr="008F3AF4" w:rsidRDefault="00D55A98">
            <w:pPr>
              <w:spacing w:after="0"/>
              <w:rPr>
                <w:lang w:val="pt-BR"/>
              </w:rPr>
            </w:pPr>
            <w:r>
              <w:rPr>
                <w:sz w:val="18"/>
                <w:lang w:val="pt-BR"/>
              </w:rPr>
              <w:t>180</w:t>
            </w:r>
            <w:r w:rsidRPr="008F3AF4">
              <w:rPr>
                <w:sz w:val="18"/>
                <w:lang w:val="pt-BR"/>
              </w:rPr>
              <w:t xml:space="preserve"> dias, contados da data de apresentação</w:t>
            </w:r>
          </w:p>
        </w:tc>
      </w:tr>
      <w:tr w:rsidR="002D4481" w:rsidRPr="002635A6" w14:paraId="7B638C73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BC949BE" w14:textId="77777777" w:rsidR="002D4481" w:rsidRDefault="00985183">
            <w:pPr>
              <w:spacing w:after="0"/>
            </w:pPr>
            <w:r>
              <w:rPr>
                <w:b/>
                <w:color w:val="1F4E79"/>
                <w:sz w:val="18"/>
              </w:rPr>
              <w:t xml:space="preserve">Dados </w:t>
            </w:r>
            <w:proofErr w:type="spellStart"/>
            <w:r>
              <w:rPr>
                <w:b/>
                <w:color w:val="1F4E79"/>
                <w:sz w:val="18"/>
              </w:rPr>
              <w:t>bancários</w:t>
            </w:r>
            <w:proofErr w:type="spellEnd"/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41EC476" w14:textId="77777777" w:rsidR="002D4481" w:rsidRPr="008F3AF4" w:rsidRDefault="00985183">
            <w:pPr>
              <w:spacing w:after="0"/>
              <w:rPr>
                <w:lang w:val="pt-BR"/>
              </w:rPr>
            </w:pPr>
            <w:r w:rsidRPr="008F3AF4">
              <w:rPr>
                <w:sz w:val="18"/>
                <w:lang w:val="pt-BR"/>
              </w:rPr>
              <w:t>Banco: [preencher] | Agência: [preencher] | Conta: [preencher]</w:t>
            </w:r>
          </w:p>
        </w:tc>
      </w:tr>
    </w:tbl>
    <w:p w14:paraId="351010B6" w14:textId="77777777" w:rsidR="002D4481" w:rsidRPr="008F3AF4" w:rsidRDefault="002D4481">
      <w:pPr>
        <w:spacing w:after="40"/>
        <w:rPr>
          <w:lang w:val="pt-BR"/>
        </w:rPr>
      </w:pPr>
    </w:p>
    <w:p w14:paraId="74A4E53A" w14:textId="77777777" w:rsidR="002D4481" w:rsidRPr="00D55A98" w:rsidRDefault="00985183">
      <w:pPr>
        <w:pStyle w:val="Ttulo1"/>
        <w:rPr>
          <w:lang w:val="pt-BR"/>
        </w:rPr>
      </w:pPr>
      <w:r w:rsidRPr="00D55A98">
        <w:rPr>
          <w:rFonts w:ascii="Arial" w:hAnsi="Arial"/>
          <w:lang w:val="pt-BR"/>
        </w:rPr>
        <w:lastRenderedPageBreak/>
        <w:t>4. Indicação do veículo de comunicação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2D4481" w14:paraId="616474B5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4FAD130" w14:textId="77777777" w:rsidR="002D4481" w:rsidRDefault="00985183">
            <w:pPr>
              <w:spacing w:after="0"/>
              <w:jc w:val="center"/>
            </w:pPr>
            <w:r>
              <w:rPr>
                <w:b/>
                <w:color w:val="1F4E79"/>
                <w:sz w:val="18"/>
              </w:rPr>
              <w:t xml:space="preserve">Nome do </w:t>
            </w:r>
            <w:proofErr w:type="spellStart"/>
            <w:r>
              <w:rPr>
                <w:b/>
                <w:color w:val="1F4E79"/>
                <w:sz w:val="18"/>
              </w:rPr>
              <w:t>veículo</w:t>
            </w:r>
            <w:proofErr w:type="spellEnd"/>
            <w:r>
              <w:rPr>
                <w:b/>
                <w:color w:val="1F4E79"/>
                <w:sz w:val="18"/>
              </w:rPr>
              <w:t xml:space="preserve"> </w:t>
            </w:r>
            <w:proofErr w:type="spellStart"/>
            <w:r>
              <w:rPr>
                <w:b/>
                <w:color w:val="1F4E79"/>
                <w:sz w:val="18"/>
              </w:rPr>
              <w:t>indicado</w:t>
            </w:r>
            <w:proofErr w:type="spellEnd"/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53806A9" w14:textId="77777777" w:rsidR="002D4481" w:rsidRDefault="00985183">
            <w:pPr>
              <w:spacing w:after="0"/>
              <w:jc w:val="center"/>
            </w:pPr>
            <w:r>
              <w:rPr>
                <w:b/>
                <w:color w:val="1F4E79"/>
                <w:sz w:val="18"/>
              </w:rPr>
              <w:t>[</w:t>
            </w:r>
            <w:proofErr w:type="spellStart"/>
            <w:r>
              <w:rPr>
                <w:b/>
                <w:color w:val="1F4E79"/>
                <w:sz w:val="18"/>
              </w:rPr>
              <w:t>preencher</w:t>
            </w:r>
            <w:proofErr w:type="spellEnd"/>
            <w:r>
              <w:rPr>
                <w:b/>
                <w:color w:val="1F4E79"/>
                <w:sz w:val="18"/>
              </w:rPr>
              <w:t>]</w:t>
            </w:r>
          </w:p>
        </w:tc>
      </w:tr>
      <w:tr w:rsidR="002D4481" w14:paraId="083868B7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5DE327F" w14:textId="77777777" w:rsidR="002D4481" w:rsidRDefault="00985183">
            <w:pPr>
              <w:spacing w:after="0"/>
            </w:pPr>
            <w:r>
              <w:rPr>
                <w:b/>
                <w:color w:val="1F4E79"/>
                <w:sz w:val="18"/>
              </w:rPr>
              <w:t xml:space="preserve">Empresa </w:t>
            </w:r>
            <w:proofErr w:type="spellStart"/>
            <w:r>
              <w:rPr>
                <w:b/>
                <w:color w:val="1F4E79"/>
                <w:sz w:val="18"/>
              </w:rPr>
              <w:t>responsável</w:t>
            </w:r>
            <w:proofErr w:type="spellEnd"/>
            <w:r>
              <w:rPr>
                <w:b/>
                <w:color w:val="1F4E79"/>
                <w:sz w:val="18"/>
              </w:rPr>
              <w:t xml:space="preserve"> </w:t>
            </w:r>
            <w:proofErr w:type="spellStart"/>
            <w:r>
              <w:rPr>
                <w:b/>
                <w:color w:val="1F4E79"/>
                <w:sz w:val="18"/>
              </w:rPr>
              <w:t>pelo</w:t>
            </w:r>
            <w:proofErr w:type="spellEnd"/>
            <w:r>
              <w:rPr>
                <w:b/>
                <w:color w:val="1F4E79"/>
                <w:sz w:val="18"/>
              </w:rPr>
              <w:t xml:space="preserve"> </w:t>
            </w:r>
            <w:proofErr w:type="spellStart"/>
            <w:r>
              <w:rPr>
                <w:b/>
                <w:color w:val="1F4E79"/>
                <w:sz w:val="18"/>
              </w:rPr>
              <w:t>veículo</w:t>
            </w:r>
            <w:proofErr w:type="spellEnd"/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8441DD0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667BE5C5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715F823" w14:textId="77777777" w:rsidR="002D4481" w:rsidRPr="008F3AF4" w:rsidRDefault="00985183">
            <w:pPr>
              <w:spacing w:after="0"/>
              <w:rPr>
                <w:lang w:val="pt-BR"/>
              </w:rPr>
            </w:pPr>
            <w:r w:rsidRPr="008F3AF4">
              <w:rPr>
                <w:b/>
                <w:color w:val="1F4E79"/>
                <w:sz w:val="18"/>
                <w:lang w:val="pt-BR"/>
              </w:rPr>
              <w:t>CNPJ do veículo ou da empresa responsável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0DD57BE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2D62B305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A2A96ED" w14:textId="77777777" w:rsidR="002D4481" w:rsidRDefault="00985183">
            <w:pPr>
              <w:spacing w:after="0"/>
            </w:pPr>
            <w:r>
              <w:rPr>
                <w:b/>
                <w:color w:val="1F4E79"/>
                <w:sz w:val="18"/>
              </w:rPr>
              <w:t xml:space="preserve">Formato do </w:t>
            </w:r>
            <w:proofErr w:type="spellStart"/>
            <w:r>
              <w:rPr>
                <w:b/>
                <w:color w:val="1F4E79"/>
                <w:sz w:val="18"/>
              </w:rPr>
              <w:t>veículo</w:t>
            </w:r>
            <w:proofErr w:type="spellEnd"/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EECCC34" w14:textId="3720DC5D" w:rsidR="002D4481" w:rsidRDefault="00985183">
            <w:pPr>
              <w:spacing w:after="0"/>
            </w:pPr>
            <w:r>
              <w:rPr>
                <w:sz w:val="18"/>
              </w:rPr>
              <w:t xml:space="preserve">☐ </w:t>
            </w:r>
            <w:proofErr w:type="spellStart"/>
            <w:r>
              <w:rPr>
                <w:sz w:val="18"/>
              </w:rPr>
              <w:t>Impresso</w:t>
            </w:r>
            <w:proofErr w:type="spellEnd"/>
            <w:r>
              <w:rPr>
                <w:sz w:val="18"/>
              </w:rPr>
              <w:t xml:space="preserve">   ☐ Digital</w:t>
            </w:r>
          </w:p>
        </w:tc>
      </w:tr>
      <w:tr w:rsidR="002D4481" w14:paraId="2240C226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E7A8F46" w14:textId="77777777" w:rsidR="002D4481" w:rsidRDefault="00985183">
            <w:pPr>
              <w:spacing w:after="0"/>
            </w:pPr>
            <w:proofErr w:type="spellStart"/>
            <w:r>
              <w:rPr>
                <w:b/>
                <w:color w:val="1F4E79"/>
                <w:sz w:val="18"/>
              </w:rPr>
              <w:t>Periodicidade</w:t>
            </w:r>
            <w:proofErr w:type="spellEnd"/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ED73CB4" w14:textId="49F51A93" w:rsidR="002D4481" w:rsidRDefault="00985183">
            <w:pPr>
              <w:spacing w:after="0"/>
            </w:pPr>
            <w:r>
              <w:rPr>
                <w:sz w:val="18"/>
              </w:rPr>
              <w:t xml:space="preserve">☐ </w:t>
            </w:r>
            <w:proofErr w:type="spellStart"/>
            <w:r>
              <w:rPr>
                <w:sz w:val="18"/>
              </w:rPr>
              <w:t>Diária</w:t>
            </w:r>
            <w:proofErr w:type="spellEnd"/>
            <w:r>
              <w:rPr>
                <w:sz w:val="18"/>
              </w:rPr>
              <w:t xml:space="preserve">   </w:t>
            </w:r>
          </w:p>
        </w:tc>
      </w:tr>
      <w:tr w:rsidR="002D4481" w:rsidRPr="002635A6" w14:paraId="6EA7D821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964EFEB" w14:textId="77777777" w:rsidR="002D4481" w:rsidRDefault="00985183">
            <w:pPr>
              <w:spacing w:after="0"/>
            </w:pPr>
            <w:proofErr w:type="spellStart"/>
            <w:r>
              <w:rPr>
                <w:b/>
                <w:color w:val="1F4E79"/>
                <w:sz w:val="18"/>
              </w:rPr>
              <w:t>Área</w:t>
            </w:r>
            <w:proofErr w:type="spellEnd"/>
            <w:r>
              <w:rPr>
                <w:b/>
                <w:color w:val="1F4E79"/>
                <w:sz w:val="18"/>
              </w:rPr>
              <w:t xml:space="preserve"> de </w:t>
            </w:r>
            <w:proofErr w:type="spellStart"/>
            <w:r>
              <w:rPr>
                <w:b/>
                <w:color w:val="1F4E79"/>
                <w:sz w:val="18"/>
              </w:rPr>
              <w:t>alcance</w:t>
            </w:r>
            <w:proofErr w:type="spellEnd"/>
            <w:r>
              <w:rPr>
                <w:b/>
                <w:color w:val="1F4E79"/>
                <w:sz w:val="18"/>
              </w:rPr>
              <w:t xml:space="preserve"> </w:t>
            </w:r>
            <w:proofErr w:type="spellStart"/>
            <w:r>
              <w:rPr>
                <w:b/>
                <w:color w:val="1F4E79"/>
                <w:sz w:val="18"/>
              </w:rPr>
              <w:t>comprovado</w:t>
            </w:r>
            <w:proofErr w:type="spellEnd"/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054C21F" w14:textId="4AF42742" w:rsidR="002D4481" w:rsidRPr="00BC0192" w:rsidRDefault="00985183">
            <w:pPr>
              <w:spacing w:after="0"/>
              <w:rPr>
                <w:lang w:val="pt-BR"/>
              </w:rPr>
            </w:pPr>
            <w:r w:rsidRPr="00BC0192">
              <w:rPr>
                <w:sz w:val="18"/>
                <w:lang w:val="pt-BR"/>
              </w:rPr>
              <w:t xml:space="preserve">☐ Curitiba/PR </w:t>
            </w:r>
            <w:r w:rsidR="00BC0192" w:rsidRPr="00BC0192">
              <w:rPr>
                <w:sz w:val="18"/>
                <w:lang w:val="pt-BR"/>
              </w:rPr>
              <w:t xml:space="preserve">e </w:t>
            </w:r>
            <w:r w:rsidRPr="00BC0192">
              <w:rPr>
                <w:sz w:val="18"/>
                <w:lang w:val="pt-BR"/>
              </w:rPr>
              <w:t>Região Metropolitana de Curitiba</w:t>
            </w:r>
          </w:p>
        </w:tc>
      </w:tr>
      <w:tr w:rsidR="002D4481" w14:paraId="175B4FA3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81B6505" w14:textId="77777777" w:rsidR="002D4481" w:rsidRPr="008F3AF4" w:rsidRDefault="00985183">
            <w:pPr>
              <w:spacing w:after="0"/>
              <w:rPr>
                <w:lang w:val="pt-BR"/>
              </w:rPr>
            </w:pPr>
            <w:r w:rsidRPr="008F3AF4">
              <w:rPr>
                <w:b/>
                <w:color w:val="1F4E79"/>
                <w:sz w:val="18"/>
                <w:lang w:val="pt-BR"/>
              </w:rPr>
              <w:t>Endereço eletrônico/URL, se digital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DFF548D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18B8E690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50ACC59" w14:textId="77777777" w:rsidR="002D4481" w:rsidRDefault="00985183">
            <w:pPr>
              <w:spacing w:after="0"/>
            </w:pPr>
            <w:proofErr w:type="spellStart"/>
            <w:r>
              <w:rPr>
                <w:b/>
                <w:color w:val="1F4E79"/>
                <w:sz w:val="18"/>
              </w:rPr>
              <w:t>Seção</w:t>
            </w:r>
            <w:proofErr w:type="spellEnd"/>
            <w:r>
              <w:rPr>
                <w:b/>
                <w:color w:val="1F4E79"/>
                <w:sz w:val="18"/>
              </w:rPr>
              <w:t xml:space="preserve"> </w:t>
            </w:r>
            <w:proofErr w:type="spellStart"/>
            <w:r>
              <w:rPr>
                <w:b/>
                <w:color w:val="1F4E79"/>
                <w:sz w:val="18"/>
              </w:rPr>
              <w:t>provável</w:t>
            </w:r>
            <w:proofErr w:type="spellEnd"/>
            <w:r>
              <w:rPr>
                <w:b/>
                <w:color w:val="1F4E79"/>
                <w:sz w:val="18"/>
              </w:rPr>
              <w:t xml:space="preserve"> de </w:t>
            </w:r>
            <w:proofErr w:type="spellStart"/>
            <w:r>
              <w:rPr>
                <w:b/>
                <w:color w:val="1F4E79"/>
                <w:sz w:val="18"/>
              </w:rPr>
              <w:t>publicação</w:t>
            </w:r>
            <w:proofErr w:type="spellEnd"/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A4E4BA6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38004F0A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871F231" w14:textId="77777777" w:rsidR="002D4481" w:rsidRPr="008F3AF4" w:rsidRDefault="00985183">
            <w:pPr>
              <w:spacing w:after="0"/>
              <w:rPr>
                <w:lang w:val="pt-BR"/>
              </w:rPr>
            </w:pPr>
            <w:r w:rsidRPr="008F3AF4">
              <w:rPr>
                <w:b/>
                <w:color w:val="1F4E79"/>
                <w:sz w:val="18"/>
                <w:lang w:val="pt-BR"/>
              </w:rPr>
              <w:t>Contato comercial/editorial do veículo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664E70B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</w:tbl>
    <w:p w14:paraId="7EE4F564" w14:textId="77777777" w:rsidR="002D4481" w:rsidRDefault="002D4481">
      <w:pPr>
        <w:spacing w:after="40"/>
      </w:pPr>
    </w:p>
    <w:p w14:paraId="30A6F776" w14:textId="77777777" w:rsidR="002D4481" w:rsidRPr="008F3AF4" w:rsidRDefault="00985183">
      <w:pPr>
        <w:pStyle w:val="Ttulo1"/>
        <w:rPr>
          <w:lang w:val="pt-BR"/>
        </w:rPr>
      </w:pPr>
      <w:r w:rsidRPr="008F3AF4">
        <w:rPr>
          <w:rFonts w:ascii="Arial" w:hAnsi="Arial"/>
          <w:lang w:val="pt-BR"/>
        </w:rPr>
        <w:t>5. Documentos de comprovação do veículo indicado</w:t>
      </w:r>
    </w:p>
    <w:p w14:paraId="107046B5" w14:textId="77777777" w:rsidR="002D4481" w:rsidRPr="008F3AF4" w:rsidRDefault="00985183" w:rsidP="00C416B8">
      <w:pPr>
        <w:pStyle w:val="Corpodetexto"/>
        <w:jc w:val="both"/>
        <w:rPr>
          <w:lang w:val="pt-BR"/>
        </w:rPr>
      </w:pPr>
      <w:r w:rsidRPr="008F3AF4">
        <w:rPr>
          <w:lang w:val="pt-BR"/>
        </w:rPr>
        <w:t>A licitante deverá anexar à proposta os documentos idôneos que comprovem a aptidão do veículo indicado, especialmente quanto à condição de jornal diário de grande circulação, em formato impresso, digital ou exclusivamente digital, com alcance em Curitiba/PR e Região Metropolitana.</w:t>
      </w:r>
    </w:p>
    <w:p w14:paraId="3E554341" w14:textId="77777777" w:rsidR="002D4481" w:rsidRPr="008F3AF4" w:rsidRDefault="00985183" w:rsidP="00C416B8">
      <w:pPr>
        <w:pStyle w:val="Corpodetexto"/>
        <w:jc w:val="both"/>
        <w:rPr>
          <w:lang w:val="pt-BR"/>
        </w:rPr>
      </w:pPr>
      <w:r w:rsidRPr="008F3AF4">
        <w:rPr>
          <w:sz w:val="21"/>
          <w:lang w:val="pt-BR"/>
        </w:rPr>
        <w:t xml:space="preserve">☐ </w:t>
      </w:r>
      <w:r w:rsidRPr="008F3AF4">
        <w:rPr>
          <w:lang w:val="pt-BR"/>
        </w:rPr>
        <w:t>Relatório emitido pelo Instituto Verificador de Comunicação — IVC, quando disponível.</w:t>
      </w:r>
    </w:p>
    <w:p w14:paraId="6801E29D" w14:textId="77777777" w:rsidR="002D4481" w:rsidRPr="008F3AF4" w:rsidRDefault="00985183" w:rsidP="00C416B8">
      <w:pPr>
        <w:pStyle w:val="Corpodetexto"/>
        <w:jc w:val="both"/>
        <w:rPr>
          <w:lang w:val="pt-BR"/>
        </w:rPr>
      </w:pPr>
      <w:r w:rsidRPr="008F3AF4">
        <w:rPr>
          <w:sz w:val="21"/>
          <w:lang w:val="pt-BR"/>
        </w:rPr>
        <w:t xml:space="preserve">☐ </w:t>
      </w:r>
      <w:r w:rsidRPr="008F3AF4">
        <w:rPr>
          <w:lang w:val="pt-BR"/>
        </w:rPr>
        <w:t>Documento equivalente ao IVC, idôneo e verificável, apto a demonstrar circulação, audiência, acesso, distribuição ou alcance do veículo.</w:t>
      </w:r>
    </w:p>
    <w:p w14:paraId="2B5F7E3F" w14:textId="77777777" w:rsidR="002D4481" w:rsidRPr="008F3AF4" w:rsidRDefault="00985183" w:rsidP="00C416B8">
      <w:pPr>
        <w:pStyle w:val="Corpodetexto"/>
        <w:jc w:val="both"/>
        <w:rPr>
          <w:lang w:val="pt-BR"/>
        </w:rPr>
      </w:pPr>
      <w:r w:rsidRPr="008F3AF4">
        <w:rPr>
          <w:sz w:val="21"/>
          <w:lang w:val="pt-BR"/>
        </w:rPr>
        <w:t xml:space="preserve">☐ </w:t>
      </w:r>
      <w:r w:rsidRPr="008F3AF4">
        <w:rPr>
          <w:lang w:val="pt-BR"/>
        </w:rPr>
        <w:t>Mídia kit atualizado, relatório de audiência, relatório de tráfego digital, métricas georreferenciadas ou documentos equivalentes.</w:t>
      </w:r>
    </w:p>
    <w:p w14:paraId="097B0F3B" w14:textId="49AB2CAE" w:rsidR="002D4481" w:rsidRPr="008F3AF4" w:rsidRDefault="00985183" w:rsidP="00C416B8">
      <w:pPr>
        <w:pStyle w:val="Corpodetexto"/>
        <w:jc w:val="both"/>
        <w:rPr>
          <w:lang w:val="pt-BR"/>
        </w:rPr>
      </w:pPr>
      <w:r w:rsidRPr="005372FC">
        <w:rPr>
          <w:sz w:val="21"/>
          <w:lang w:val="pt-BR"/>
        </w:rPr>
        <w:t xml:space="preserve">☐ </w:t>
      </w:r>
      <w:r w:rsidRPr="005372FC">
        <w:rPr>
          <w:lang w:val="pt-BR"/>
        </w:rPr>
        <w:t xml:space="preserve">Comprovação de periodicidade diária </w:t>
      </w:r>
      <w:r w:rsidR="00686EF3">
        <w:rPr>
          <w:lang w:val="pt-BR"/>
        </w:rPr>
        <w:t>e</w:t>
      </w:r>
      <w:r w:rsidRPr="005372FC">
        <w:rPr>
          <w:lang w:val="pt-BR"/>
        </w:rPr>
        <w:t xml:space="preserve"> </w:t>
      </w:r>
      <w:r w:rsidR="003222CF">
        <w:rPr>
          <w:lang w:val="pt-BR"/>
        </w:rPr>
        <w:t xml:space="preserve">de </w:t>
      </w:r>
      <w:r w:rsidRPr="005372FC">
        <w:rPr>
          <w:lang w:val="pt-BR"/>
        </w:rPr>
        <w:t>regularidade editorial compatível.</w:t>
      </w:r>
    </w:p>
    <w:p w14:paraId="510403D4" w14:textId="77777777" w:rsidR="002D4481" w:rsidRPr="008F3AF4" w:rsidRDefault="00985183" w:rsidP="00C416B8">
      <w:pPr>
        <w:pStyle w:val="Corpodetexto"/>
        <w:jc w:val="both"/>
        <w:rPr>
          <w:lang w:val="pt-BR"/>
        </w:rPr>
      </w:pPr>
      <w:r w:rsidRPr="008F3AF4">
        <w:rPr>
          <w:sz w:val="21"/>
          <w:lang w:val="pt-BR"/>
        </w:rPr>
        <w:t xml:space="preserve">☐ </w:t>
      </w:r>
      <w:r w:rsidRPr="008F3AF4">
        <w:rPr>
          <w:lang w:val="pt-BR"/>
        </w:rPr>
        <w:t>Identificação editorial do veículo, com razão social, CNPJ, endereço, responsável editorial e canais de contato.</w:t>
      </w:r>
    </w:p>
    <w:p w14:paraId="2213BB1A" w14:textId="77777777" w:rsidR="002D4481" w:rsidRPr="008F3AF4" w:rsidRDefault="00985183" w:rsidP="00C416B8">
      <w:pPr>
        <w:pStyle w:val="Corpodetexto"/>
        <w:jc w:val="both"/>
        <w:rPr>
          <w:lang w:val="pt-BR"/>
        </w:rPr>
      </w:pPr>
      <w:r w:rsidRPr="008F3AF4">
        <w:rPr>
          <w:sz w:val="21"/>
          <w:lang w:val="pt-BR"/>
        </w:rPr>
        <w:t xml:space="preserve">☐ </w:t>
      </w:r>
      <w:r w:rsidRPr="008F3AF4">
        <w:rPr>
          <w:lang w:val="pt-BR"/>
        </w:rPr>
        <w:t>Histórico de publicações legais realizadas pelo veículo, quando disponível.</w:t>
      </w:r>
    </w:p>
    <w:p w14:paraId="69FD9B2D" w14:textId="77777777" w:rsidR="002D4481" w:rsidRPr="008F3AF4" w:rsidRDefault="00985183" w:rsidP="00C416B8">
      <w:pPr>
        <w:pStyle w:val="Corpodetexto"/>
        <w:jc w:val="both"/>
        <w:rPr>
          <w:lang w:val="pt-BR"/>
        </w:rPr>
      </w:pPr>
      <w:r w:rsidRPr="008F3AF4">
        <w:rPr>
          <w:sz w:val="21"/>
          <w:lang w:val="pt-BR"/>
        </w:rPr>
        <w:t xml:space="preserve">☐ </w:t>
      </w:r>
      <w:r w:rsidRPr="008F3AF4">
        <w:rPr>
          <w:lang w:val="pt-BR"/>
        </w:rPr>
        <w:t>Documento de autorização, parceria, representação comercial ou disponibilidade operacional, caso a licitante não seja a própria empresa responsável pelo veículo indicado.</w:t>
      </w:r>
    </w:p>
    <w:p w14:paraId="4136F92B" w14:textId="77777777" w:rsidR="002D4481" w:rsidRPr="008F3AF4" w:rsidRDefault="00985183">
      <w:pPr>
        <w:pStyle w:val="Ttulo1"/>
        <w:rPr>
          <w:lang w:val="pt-BR"/>
        </w:rPr>
      </w:pPr>
      <w:r w:rsidRPr="008F3AF4">
        <w:rPr>
          <w:rFonts w:ascii="Arial" w:hAnsi="Arial"/>
          <w:lang w:val="pt-BR"/>
        </w:rPr>
        <w:t>6. Declarações da licitante</w:t>
      </w:r>
    </w:p>
    <w:p w14:paraId="7501CF11" w14:textId="77777777" w:rsidR="002D4481" w:rsidRPr="008F3AF4" w:rsidRDefault="00985183">
      <w:pPr>
        <w:pStyle w:val="Corpodetexto"/>
        <w:rPr>
          <w:lang w:val="pt-BR"/>
        </w:rPr>
      </w:pPr>
      <w:r w:rsidRPr="008F3AF4">
        <w:rPr>
          <w:lang w:val="pt-BR"/>
        </w:rPr>
        <w:t>A licitante declara, para os devidos fins, que:</w:t>
      </w:r>
    </w:p>
    <w:p w14:paraId="6171C752" w14:textId="77777777" w:rsidR="002D4481" w:rsidRPr="008F3AF4" w:rsidRDefault="00985183" w:rsidP="00C416B8">
      <w:pPr>
        <w:pStyle w:val="Commarcadores"/>
        <w:jc w:val="both"/>
        <w:rPr>
          <w:lang w:val="pt-BR"/>
        </w:rPr>
      </w:pPr>
      <w:r w:rsidRPr="008F3AF4">
        <w:rPr>
          <w:lang w:val="pt-BR"/>
        </w:rPr>
        <w:t>tem ciência de que a execução ocorrerá sob demanda, sem obrigação de consumo mínimo pela Administração;</w:t>
      </w:r>
    </w:p>
    <w:p w14:paraId="64F87046" w14:textId="77777777" w:rsidR="002D4481" w:rsidRPr="008F3AF4" w:rsidRDefault="00985183" w:rsidP="00C416B8">
      <w:pPr>
        <w:pStyle w:val="Commarcadores"/>
        <w:jc w:val="both"/>
        <w:rPr>
          <w:lang w:val="pt-BR"/>
        </w:rPr>
      </w:pPr>
      <w:r w:rsidRPr="008F3AF4">
        <w:rPr>
          <w:lang w:val="pt-BR"/>
        </w:rPr>
        <w:t>aceita a unidade de medição em centímetro-coluna — cm/coluna —, entendido como o resultado da multiplicação entre o número de colunas efetivamente utilizadas e a altura, em centímetros, ocupada pela publicação;</w:t>
      </w:r>
    </w:p>
    <w:p w14:paraId="29F82551" w14:textId="77777777" w:rsidR="002D4481" w:rsidRPr="008F3AF4" w:rsidRDefault="00985183" w:rsidP="00C416B8">
      <w:pPr>
        <w:pStyle w:val="Commarcadores"/>
        <w:jc w:val="both"/>
        <w:rPr>
          <w:lang w:val="pt-BR"/>
        </w:rPr>
      </w:pPr>
      <w:r w:rsidRPr="008F3AF4">
        <w:rPr>
          <w:lang w:val="pt-BR"/>
        </w:rPr>
        <w:t>compromete-se a encaminhar comprovante digital da publicação, preferencialmente PDF da página ou tela em que conste o ato publicado, com identificação do veículo, data, edição e página ou endereço eletrônico, conforme o caso;</w:t>
      </w:r>
    </w:p>
    <w:p w14:paraId="2FBC5FE1" w14:textId="77777777" w:rsidR="002D4481" w:rsidRPr="008F3AF4" w:rsidRDefault="00985183" w:rsidP="00C416B8">
      <w:pPr>
        <w:pStyle w:val="Commarcadores"/>
        <w:jc w:val="both"/>
        <w:rPr>
          <w:lang w:val="pt-BR"/>
        </w:rPr>
      </w:pPr>
      <w:r w:rsidRPr="008F3AF4">
        <w:rPr>
          <w:lang w:val="pt-BR"/>
        </w:rPr>
        <w:lastRenderedPageBreak/>
        <w:t>compromete-se a apresentar, em cada faturamento, memória de cálculo contendo número de colunas, altura em centímetros, total de cm/coluna, preço unitário e valor total da publicação;</w:t>
      </w:r>
    </w:p>
    <w:p w14:paraId="68B71134" w14:textId="77777777" w:rsidR="002D4481" w:rsidRPr="008F3AF4" w:rsidRDefault="00985183" w:rsidP="00C416B8">
      <w:pPr>
        <w:pStyle w:val="Commarcadores"/>
        <w:jc w:val="both"/>
        <w:rPr>
          <w:lang w:val="pt-BR"/>
        </w:rPr>
      </w:pPr>
      <w:r w:rsidRPr="008F3AF4">
        <w:rPr>
          <w:lang w:val="pt-BR"/>
        </w:rPr>
        <w:t>assume integral responsabilidade pela fidelidade do conteúdo publicado, cumprimento dos prazos, comprovação da veiculação, correção de falhas e eventual republicação sem ônus quando houver erro imputável à contratada;</w:t>
      </w:r>
    </w:p>
    <w:p w14:paraId="521BE942" w14:textId="77777777" w:rsidR="002D4481" w:rsidRPr="008F3AF4" w:rsidRDefault="00985183" w:rsidP="00C416B8">
      <w:pPr>
        <w:pStyle w:val="Commarcadores"/>
        <w:jc w:val="both"/>
        <w:rPr>
          <w:lang w:val="pt-BR"/>
        </w:rPr>
      </w:pPr>
      <w:r w:rsidRPr="008F3AF4">
        <w:rPr>
          <w:lang w:val="pt-BR"/>
        </w:rPr>
        <w:t>declara que o preço proposto contempla todos os custos diretos e indiretos necessários à execução do objeto, incluindo tributos, encargos, despesas operacionais, diagramação, veiculação, envio de comprovantes, administração, lucro e demais custos necessários ao cumprimento integral da contratação;</w:t>
      </w:r>
    </w:p>
    <w:p w14:paraId="13D05C00" w14:textId="77777777" w:rsidR="002D4481" w:rsidRPr="005372FC" w:rsidRDefault="00985183" w:rsidP="00C416B8">
      <w:pPr>
        <w:pStyle w:val="Commarcadores"/>
        <w:jc w:val="both"/>
        <w:rPr>
          <w:lang w:val="pt-BR"/>
        </w:rPr>
      </w:pPr>
      <w:r w:rsidRPr="008F3AF4">
        <w:rPr>
          <w:lang w:val="pt-BR"/>
        </w:rPr>
        <w:t xml:space="preserve">declara que o veículo indicado atende aos requisitos do Termo de Referência, especialmente quanto à condição de jornal diário de grande circulação, em formato impresso, digital ou exclusivamente digital, com alcance </w:t>
      </w:r>
      <w:r w:rsidRPr="005372FC">
        <w:rPr>
          <w:lang w:val="pt-BR"/>
        </w:rPr>
        <w:t>comprovado em Curitiba/PR e Região Metropolitana;</w:t>
      </w:r>
    </w:p>
    <w:p w14:paraId="65680932" w14:textId="4CA33302" w:rsidR="00F95FB1" w:rsidRPr="005372FC" w:rsidRDefault="00F95FB1" w:rsidP="00C416B8">
      <w:pPr>
        <w:pStyle w:val="Commarcadores"/>
        <w:jc w:val="both"/>
        <w:rPr>
          <w:lang w:val="pt-BR"/>
        </w:rPr>
      </w:pPr>
      <w:r w:rsidRPr="005372FC">
        <w:rPr>
          <w:lang w:val="pt-BR"/>
        </w:rPr>
        <w:t>declara que, caso o veículo indicado pertença a terceiro, executará diretamente a gestão operacional do serviço prevista no item 9.1.4 do Termo de Referência, incluindo a interlocução com o TCE-PR, a coordenação e o acompanhamento da publicação, a conferência da metragem, a apresentação dos comprovantes, o faturamento e a adoção das providências necessárias à correção ou republicação, permanecendo integralmente responsável pela execução;</w:t>
      </w:r>
    </w:p>
    <w:p w14:paraId="59B81594" w14:textId="5F48E102" w:rsidR="00C00D2E" w:rsidRPr="005372FC" w:rsidRDefault="00C00D2E" w:rsidP="00C416B8">
      <w:pPr>
        <w:pStyle w:val="Commarcadores"/>
        <w:jc w:val="both"/>
        <w:rPr>
          <w:lang w:val="pt-BR"/>
        </w:rPr>
      </w:pPr>
      <w:r w:rsidRPr="005372FC">
        <w:rPr>
          <w:lang w:val="pt-BR"/>
        </w:rPr>
        <w:t>tem ciência de que eventual substituição do veículo indicado dependerá de autorização prévia e expressa do TCE-PR e da comprovação de que o novo veículo atende integralmente aos requisitos técnicos, operacionais e jurídicos previstos no Termo de Referência, sem alteração do preço contratado.</w:t>
      </w:r>
    </w:p>
    <w:p w14:paraId="3C8D2402" w14:textId="790F5BCF" w:rsidR="002D4481" w:rsidRDefault="00D55A98">
      <w:pPr>
        <w:pStyle w:val="Ttulo1"/>
      </w:pPr>
      <w:r>
        <w:rPr>
          <w:rFonts w:ascii="Arial" w:hAnsi="Arial"/>
        </w:rPr>
        <w:t xml:space="preserve">7. </w:t>
      </w:r>
      <w:proofErr w:type="spellStart"/>
      <w:r>
        <w:rPr>
          <w:rFonts w:ascii="Arial" w:hAnsi="Arial"/>
        </w:rPr>
        <w:t>Assinatura</w:t>
      </w:r>
      <w:proofErr w:type="spellEnd"/>
      <w:r>
        <w:rPr>
          <w:rFonts w:ascii="Arial" w:hAnsi="Arial"/>
        </w:rPr>
        <w:t xml:space="preserve"> da </w:t>
      </w:r>
      <w:proofErr w:type="spellStart"/>
      <w:r>
        <w:rPr>
          <w:rFonts w:ascii="Arial" w:hAnsi="Arial"/>
        </w:rPr>
        <w:t>proposta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2D4481" w14:paraId="381C9244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DAB309B" w14:textId="77777777" w:rsidR="002D4481" w:rsidRDefault="00985183">
            <w:pPr>
              <w:spacing w:after="0"/>
              <w:jc w:val="center"/>
            </w:pPr>
            <w:r>
              <w:rPr>
                <w:b/>
                <w:color w:val="1F4E79"/>
                <w:sz w:val="18"/>
              </w:rPr>
              <w:t>Local e data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7B744F8B" w14:textId="77777777" w:rsidR="002D4481" w:rsidRDefault="00985183">
            <w:pPr>
              <w:spacing w:after="0"/>
              <w:jc w:val="center"/>
            </w:pPr>
            <w:r>
              <w:rPr>
                <w:b/>
                <w:color w:val="1F4E79"/>
                <w:sz w:val="18"/>
              </w:rPr>
              <w:t>[</w:t>
            </w:r>
            <w:proofErr w:type="spellStart"/>
            <w:r>
              <w:rPr>
                <w:b/>
                <w:color w:val="1F4E79"/>
                <w:sz w:val="18"/>
              </w:rPr>
              <w:t>preencher</w:t>
            </w:r>
            <w:proofErr w:type="spellEnd"/>
            <w:r>
              <w:rPr>
                <w:b/>
                <w:color w:val="1F4E79"/>
                <w:sz w:val="18"/>
              </w:rPr>
              <w:t>]</w:t>
            </w:r>
          </w:p>
        </w:tc>
      </w:tr>
      <w:tr w:rsidR="002D4481" w14:paraId="4650E6B0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3B23FD77" w14:textId="77777777" w:rsidR="002D4481" w:rsidRDefault="00985183">
            <w:pPr>
              <w:spacing w:after="0"/>
            </w:pPr>
            <w:r>
              <w:rPr>
                <w:b/>
                <w:color w:val="1F4E79"/>
                <w:sz w:val="18"/>
              </w:rPr>
              <w:t xml:space="preserve">Nome do </w:t>
            </w:r>
            <w:proofErr w:type="spellStart"/>
            <w:r>
              <w:rPr>
                <w:b/>
                <w:color w:val="1F4E79"/>
                <w:sz w:val="18"/>
              </w:rPr>
              <w:t>representante</w:t>
            </w:r>
            <w:proofErr w:type="spellEnd"/>
            <w:r>
              <w:rPr>
                <w:b/>
                <w:color w:val="1F4E79"/>
                <w:sz w:val="18"/>
              </w:rPr>
              <w:t xml:space="preserve"> legal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6EBF91FF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3190F865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8AEBBF1" w14:textId="77777777" w:rsidR="002D4481" w:rsidRDefault="00985183">
            <w:pPr>
              <w:spacing w:after="0"/>
            </w:pPr>
            <w:r>
              <w:rPr>
                <w:b/>
                <w:color w:val="1F4E79"/>
                <w:sz w:val="18"/>
              </w:rPr>
              <w:t>Cargo/</w:t>
            </w:r>
            <w:proofErr w:type="spellStart"/>
            <w:r>
              <w:rPr>
                <w:b/>
                <w:color w:val="1F4E79"/>
                <w:sz w:val="18"/>
              </w:rPr>
              <w:t>função</w:t>
            </w:r>
            <w:proofErr w:type="spellEnd"/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526CC366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  <w:tr w:rsidR="002D4481" w14:paraId="0305C106" w14:textId="77777777">
        <w:trPr>
          <w:jc w:val="center"/>
        </w:trPr>
        <w:tc>
          <w:tcPr>
            <w:tcW w:w="283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D9EAF7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21961A74" w14:textId="77777777" w:rsidR="002D4481" w:rsidRDefault="00985183">
            <w:pPr>
              <w:spacing w:after="0"/>
            </w:pPr>
            <w:r>
              <w:rPr>
                <w:b/>
                <w:color w:val="1F4E79"/>
                <w:sz w:val="18"/>
              </w:rPr>
              <w:t>CPF</w:t>
            </w:r>
          </w:p>
        </w:tc>
        <w:tc>
          <w:tcPr>
            <w:tcW w:w="6236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16818CDD" w14:textId="77777777" w:rsidR="002D4481" w:rsidRDefault="00985183">
            <w:pPr>
              <w:spacing w:after="0"/>
            </w:pPr>
            <w:r>
              <w:rPr>
                <w:sz w:val="18"/>
              </w:rPr>
              <w:t>[</w:t>
            </w:r>
            <w:proofErr w:type="spellStart"/>
            <w:r>
              <w:rPr>
                <w:sz w:val="18"/>
              </w:rPr>
              <w:t>preencher</w:t>
            </w:r>
            <w:proofErr w:type="spellEnd"/>
            <w:r>
              <w:rPr>
                <w:sz w:val="18"/>
              </w:rPr>
              <w:t>]</w:t>
            </w:r>
          </w:p>
        </w:tc>
      </w:tr>
    </w:tbl>
    <w:p w14:paraId="0ECAA247" w14:textId="77777777" w:rsidR="002D4481" w:rsidRDefault="002D4481">
      <w:pPr>
        <w:spacing w:after="4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05"/>
      </w:tblGrid>
      <w:tr w:rsidR="002D4481" w:rsidRPr="002635A6" w14:paraId="005F9387" w14:textId="77777777">
        <w:trPr>
          <w:jc w:val="center"/>
        </w:trPr>
        <w:tc>
          <w:tcPr>
            <w:tcW w:w="9915" w:type="dxa"/>
            <w:tcBorders>
              <w:top w:val="single" w:sz="4" w:space="0" w:color="D9E2EC"/>
              <w:left w:val="single" w:sz="4" w:space="0" w:color="D9E2EC"/>
              <w:bottom w:val="single" w:sz="4" w:space="0" w:color="D9E2EC"/>
              <w:right w:val="single" w:sz="4" w:space="0" w:color="D9E2EC"/>
            </w:tcBorders>
            <w:shd w:val="clear" w:color="auto" w:fill="FFFFFF"/>
            <w:tcMar>
              <w:top w:w="90" w:type="dxa"/>
              <w:left w:w="110" w:type="dxa"/>
              <w:bottom w:w="90" w:type="dxa"/>
              <w:right w:w="110" w:type="dxa"/>
            </w:tcMar>
            <w:vAlign w:val="center"/>
          </w:tcPr>
          <w:p w14:paraId="0EC03FE3" w14:textId="77777777" w:rsidR="002D4481" w:rsidRPr="008F3AF4" w:rsidRDefault="00985183">
            <w:pPr>
              <w:spacing w:after="0"/>
              <w:jc w:val="center"/>
              <w:rPr>
                <w:lang w:val="pt-BR"/>
              </w:rPr>
            </w:pPr>
            <w:r w:rsidRPr="008F3AF4">
              <w:rPr>
                <w:b/>
                <w:color w:val="000000"/>
                <w:sz w:val="18"/>
                <w:lang w:val="pt-BR"/>
              </w:rPr>
              <w:br/>
            </w:r>
            <w:r w:rsidRPr="008F3AF4">
              <w:rPr>
                <w:b/>
                <w:color w:val="000000"/>
                <w:sz w:val="18"/>
                <w:lang w:val="pt-BR"/>
              </w:rPr>
              <w:br/>
              <w:t>______________________________________________</w:t>
            </w:r>
            <w:r w:rsidRPr="008F3AF4">
              <w:rPr>
                <w:b/>
                <w:color w:val="000000"/>
                <w:sz w:val="18"/>
                <w:lang w:val="pt-BR"/>
              </w:rPr>
              <w:br/>
              <w:t>Assinatura do representante legal</w:t>
            </w:r>
            <w:r w:rsidRPr="008F3AF4">
              <w:rPr>
                <w:b/>
                <w:color w:val="000000"/>
                <w:sz w:val="18"/>
                <w:lang w:val="pt-BR"/>
              </w:rPr>
              <w:br/>
              <w:t>Razão social da licitante</w:t>
            </w:r>
            <w:r w:rsidRPr="008F3AF4">
              <w:rPr>
                <w:b/>
                <w:color w:val="000000"/>
                <w:sz w:val="18"/>
                <w:lang w:val="pt-BR"/>
              </w:rPr>
              <w:br/>
            </w:r>
          </w:p>
        </w:tc>
      </w:tr>
    </w:tbl>
    <w:p w14:paraId="6DAB4E06" w14:textId="77777777" w:rsidR="002D4481" w:rsidRPr="008F3AF4" w:rsidRDefault="002D4481">
      <w:pPr>
        <w:rPr>
          <w:lang w:val="pt-BR"/>
        </w:rPr>
      </w:pPr>
    </w:p>
    <w:p w14:paraId="134D9684" w14:textId="77777777" w:rsidR="00B049BA" w:rsidRPr="008F3AF4" w:rsidRDefault="00B049BA">
      <w:pPr>
        <w:rPr>
          <w:lang w:val="pt-BR"/>
        </w:rPr>
      </w:pPr>
    </w:p>
    <w:sectPr w:rsidR="00B049BA" w:rsidRPr="008F3AF4" w:rsidSect="00034616">
      <w:headerReference w:type="default" r:id="rId12"/>
      <w:footerReference w:type="default" r:id="rId13"/>
      <w:pgSz w:w="12240" w:h="15840"/>
      <w:pgMar w:top="1020" w:right="1134" w:bottom="964" w:left="119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1D2BD" w14:textId="77777777" w:rsidR="00DA59E5" w:rsidRDefault="00DA59E5">
      <w:pPr>
        <w:spacing w:after="0" w:line="240" w:lineRule="auto"/>
      </w:pPr>
      <w:r>
        <w:separator/>
      </w:r>
    </w:p>
  </w:endnote>
  <w:endnote w:type="continuationSeparator" w:id="0">
    <w:p w14:paraId="26A71628" w14:textId="77777777" w:rsidR="00DA59E5" w:rsidRDefault="00DA5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2061F" w14:textId="77777777" w:rsidR="002D4481" w:rsidRPr="008F3AF4" w:rsidRDefault="00985183">
    <w:pPr>
      <w:pStyle w:val="Rodap"/>
      <w:jc w:val="center"/>
      <w:rPr>
        <w:lang w:val="pt-BR"/>
      </w:rPr>
    </w:pPr>
    <w:r w:rsidRPr="008F3AF4">
      <w:rPr>
        <w:color w:val="5A5A5A"/>
        <w:sz w:val="16"/>
        <w:lang w:val="pt-BR"/>
      </w:rPr>
      <w:t>Modelo de Proposta — Publicação de atos oficiais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88994" w14:textId="77777777" w:rsidR="00DA59E5" w:rsidRDefault="00DA59E5">
      <w:pPr>
        <w:spacing w:after="0" w:line="240" w:lineRule="auto"/>
      </w:pPr>
      <w:r>
        <w:separator/>
      </w:r>
    </w:p>
  </w:footnote>
  <w:footnote w:type="continuationSeparator" w:id="0">
    <w:p w14:paraId="4E82AAAE" w14:textId="77777777" w:rsidR="00DA59E5" w:rsidRDefault="00DA5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E699" w14:textId="51B18BBA" w:rsidR="002D4481" w:rsidRPr="008F3AF4" w:rsidRDefault="008F3AF4">
    <w:pPr>
      <w:pStyle w:val="Cabealho"/>
      <w:jc w:val="right"/>
      <w:rPr>
        <w:lang w:val="pt-BR"/>
      </w:rPr>
    </w:pPr>
    <w:r>
      <w:rPr>
        <w:noProof/>
        <w:lang w:val="pt-BR"/>
      </w:rPr>
      <w:drawing>
        <wp:anchor distT="0" distB="0" distL="114300" distR="114300" simplePos="0" relativeHeight="251658240" behindDoc="1" locked="0" layoutInCell="1" allowOverlap="1" wp14:anchorId="234A4599" wp14:editId="3A19EF8E">
          <wp:simplePos x="0" y="0"/>
          <wp:positionH relativeFrom="page">
            <wp:align>center</wp:align>
          </wp:positionH>
          <wp:positionV relativeFrom="paragraph">
            <wp:posOffset>-457200</wp:posOffset>
          </wp:positionV>
          <wp:extent cx="3076575" cy="658580"/>
          <wp:effectExtent l="0" t="0" r="0" b="8255"/>
          <wp:wrapNone/>
          <wp:docPr id="12608489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084894" name="Imagem 12608489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76575" cy="658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85946220">
    <w:abstractNumId w:val="8"/>
  </w:num>
  <w:num w:numId="2" w16cid:durableId="63995773">
    <w:abstractNumId w:val="6"/>
  </w:num>
  <w:num w:numId="3" w16cid:durableId="382992960">
    <w:abstractNumId w:val="5"/>
  </w:num>
  <w:num w:numId="4" w16cid:durableId="1676417006">
    <w:abstractNumId w:val="4"/>
  </w:num>
  <w:num w:numId="5" w16cid:durableId="721753826">
    <w:abstractNumId w:val="7"/>
  </w:num>
  <w:num w:numId="6" w16cid:durableId="21519180">
    <w:abstractNumId w:val="3"/>
  </w:num>
  <w:num w:numId="7" w16cid:durableId="1608346845">
    <w:abstractNumId w:val="2"/>
  </w:num>
  <w:num w:numId="8" w16cid:durableId="1291715106">
    <w:abstractNumId w:val="1"/>
  </w:num>
  <w:num w:numId="9" w16cid:durableId="1574581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7F1A"/>
    <w:rsid w:val="00060007"/>
    <w:rsid w:val="0006063C"/>
    <w:rsid w:val="000B390B"/>
    <w:rsid w:val="0015074B"/>
    <w:rsid w:val="00155F2D"/>
    <w:rsid w:val="00254F58"/>
    <w:rsid w:val="002635A6"/>
    <w:rsid w:val="0029639D"/>
    <w:rsid w:val="002D4481"/>
    <w:rsid w:val="002D4B42"/>
    <w:rsid w:val="003222CF"/>
    <w:rsid w:val="00326F90"/>
    <w:rsid w:val="003A548F"/>
    <w:rsid w:val="003E7B47"/>
    <w:rsid w:val="004F103B"/>
    <w:rsid w:val="005372FC"/>
    <w:rsid w:val="005F679A"/>
    <w:rsid w:val="00686EF3"/>
    <w:rsid w:val="007E0541"/>
    <w:rsid w:val="008F3AF4"/>
    <w:rsid w:val="00985183"/>
    <w:rsid w:val="009E3000"/>
    <w:rsid w:val="00A12CFD"/>
    <w:rsid w:val="00A34AFA"/>
    <w:rsid w:val="00AA1D8D"/>
    <w:rsid w:val="00B049BA"/>
    <w:rsid w:val="00B47730"/>
    <w:rsid w:val="00BA78A1"/>
    <w:rsid w:val="00BC0192"/>
    <w:rsid w:val="00C00D2E"/>
    <w:rsid w:val="00C416B8"/>
    <w:rsid w:val="00C91D1B"/>
    <w:rsid w:val="00CB0664"/>
    <w:rsid w:val="00CD74E9"/>
    <w:rsid w:val="00D31FC4"/>
    <w:rsid w:val="00D55A98"/>
    <w:rsid w:val="00DA59E5"/>
    <w:rsid w:val="00E56220"/>
    <w:rsid w:val="00EE3741"/>
    <w:rsid w:val="00F1264D"/>
    <w:rsid w:val="00F3263B"/>
    <w:rsid w:val="00F95FB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062061"/>
  <w14:defaultImageDpi w14:val="300"/>
  <w15:docId w15:val="{76EF294E-1260-48A9-B4B1-0ABE9F168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20" w:line="259" w:lineRule="auto"/>
    </w:pPr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200" w:after="80"/>
      <w:outlineLvl w:val="0"/>
    </w:pPr>
    <w:rPr>
      <w:rFonts w:asciiTheme="majorHAnsi" w:eastAsiaTheme="majorEastAsia" w:hAnsiTheme="majorHAnsi" w:cstheme="majorBidi"/>
      <w:b/>
      <w:bCs/>
      <w:color w:val="1F4E79"/>
      <w:sz w:val="29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140" w:after="80"/>
      <w:outlineLvl w:val="1"/>
    </w:pPr>
    <w:rPr>
      <w:rFonts w:asciiTheme="majorHAnsi" w:eastAsiaTheme="majorEastAsia" w:hAnsiTheme="majorHAnsi" w:cstheme="majorBidi"/>
      <w:b/>
      <w:bCs/>
      <w:color w:val="2F5597"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140" w:after="80"/>
      <w:outlineLvl w:val="2"/>
    </w:pPr>
    <w:rPr>
      <w:rFonts w:asciiTheme="majorHAnsi" w:eastAsiaTheme="majorEastAsia" w:hAnsiTheme="majorHAnsi" w:cstheme="majorBidi"/>
      <w:b/>
      <w:bCs/>
      <w:color w:val="404040"/>
      <w:sz w:val="2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947fe84-5a4f-4aa1-bcb3-e74de68cf7df">TJ5PQS372A7Z-1718680278-804655</_dlc_DocId>
    <_dlc_DocIdUrl xmlns="c947fe84-5a4f-4aa1-bcb3-e74de68cf7df">
      <Url>https://tcepr4.sharepoint.com/sites/TCEPR/DA/_layouts/15/DocIdRedir.aspx?ID=TJ5PQS372A7Z-1718680278-804655</Url>
      <Description>TJ5PQS372A7Z-1718680278-804655</Description>
    </_dlc_DocIdUrl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84b5f04f8941c79f8ea0dafb9e5714d4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f3276e86f922a202ad9cbd8d75dc4c42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DBFA5A-4571-4A4B-8889-517AD30331C2}">
  <ds:schemaRefs>
    <ds:schemaRef ds:uri="http://schemas.microsoft.com/office/2006/metadata/properties"/>
    <ds:schemaRef ds:uri="http://schemas.microsoft.com/office/infopath/2007/PartnerControls"/>
    <ds:schemaRef ds:uri="c947fe84-5a4f-4aa1-bcb3-e74de68cf7df"/>
    <ds:schemaRef ds:uri="622d977b-b6a6-4b1e-b092-8680eed228b4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690574-9E80-4939-AF74-1722D9DA4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D62954-4E68-410A-8A87-01177B2A25A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11037AB-5B73-47DF-B456-3007957C8B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70a0af6-da0f-45be-b7ed-9f8c1b24bfdf}" enabled="0" method="" siteId="{f70a0af6-da0f-45be-b7ed-9f8c1b24bf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874</Words>
  <Characters>5012</Characters>
  <Application>Microsoft Office Word</Application>
  <DocSecurity>0</DocSecurity>
  <Lines>128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 – Modelo de Proposta</dc:title>
  <dc:subject>Publicação de atos oficiais</dc:subject>
  <dc:creator>Gustavo Ribeiro Dortas</dc:creator>
  <cp:keywords/>
  <dc:description>Modelo de proposta para contratação de serviços de publicação de atos oficiais.</dc:description>
  <cp:lastModifiedBy>Gustavo Ribeiro Dortas</cp:lastModifiedBy>
  <cp:revision>21</cp:revision>
  <dcterms:created xsi:type="dcterms:W3CDTF">2026-07-05T22:23:00Z</dcterms:created>
  <dcterms:modified xsi:type="dcterms:W3CDTF">2026-08-19T16:13:00Z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0x010100351C29E7F1321B45B521D67049CD1B75</vt:lpwstr>
  </property>
  <property fmtid="{D5CDD505-2E9C-101B-9397-08002B2CF9AE}" pid="4" name="_dlc_DocIdItemGuid">
    <vt:lpwstr>d3382e3b-34fa-4a56-8883-819b38153a01</vt:lpwstr>
  </property>
  <property fmtid="{D5CDD505-2E9C-101B-9397-08002B2CF9AE}" pid="6" name="docLang">
    <vt:lpwstr>pt</vt:lpwstr>
  </property>
</Properties>
</file>