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2F4CB8F" w14:textId="2DA66538" w:rsidR="00F75B4B" w:rsidRPr="005D0BC5" w:rsidRDefault="00F75B4B" w:rsidP="00584E41">
      <w:pPr>
        <w:jc w:val="center"/>
        <w:rPr>
          <w:b/>
          <w:sz w:val="24"/>
          <w:szCs w:val="24"/>
        </w:rPr>
      </w:pPr>
      <w:bookmarkStart w:id="0" w:name="_Hlk23315768"/>
      <w:r w:rsidRPr="005D0BC5">
        <w:rPr>
          <w:b/>
          <w:sz w:val="24"/>
          <w:szCs w:val="24"/>
        </w:rPr>
        <w:t xml:space="preserve">PREFEITURA MUNICIPAL DE </w:t>
      </w:r>
      <w:r w:rsidR="00CA4F37">
        <w:rPr>
          <w:b/>
          <w:sz w:val="24"/>
          <w:szCs w:val="24"/>
        </w:rPr>
        <w:t>ALTAMIRA DO PARANÁ</w:t>
      </w:r>
    </w:p>
    <w:p w14:paraId="2431F3D5" w14:textId="36BA563C"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Pr="005D0BC5">
        <w:rPr>
          <w:b/>
          <w:sz w:val="24"/>
          <w:szCs w:val="24"/>
        </w:rPr>
        <w:fldChar w:fldCharType="begin">
          <w:ffData>
            <w:name w:val="Texto2"/>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BF4B49">
        <w:rPr>
          <w:b/>
          <w:sz w:val="24"/>
          <w:szCs w:val="24"/>
        </w:rPr>
        <w:t>003</w:t>
      </w:r>
      <w:r w:rsidRPr="005D0BC5">
        <w:rPr>
          <w:b/>
          <w:sz w:val="24"/>
          <w:szCs w:val="24"/>
        </w:rPr>
        <w:fldChar w:fldCharType="end"/>
      </w:r>
      <w:r w:rsidRPr="005D0BC5">
        <w:rPr>
          <w:b/>
          <w:sz w:val="24"/>
          <w:szCs w:val="24"/>
        </w:rPr>
        <w:t>/</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4372CD">
        <w:rPr>
          <w:b/>
          <w:noProof/>
          <w:sz w:val="24"/>
          <w:szCs w:val="24"/>
        </w:rPr>
        <w:t>2025</w:t>
      </w:r>
      <w:r w:rsidRPr="005D0BC5">
        <w:rPr>
          <w:b/>
          <w:sz w:val="24"/>
          <w:szCs w:val="24"/>
        </w:rPr>
        <w:fldChar w:fldCharType="end"/>
      </w:r>
      <w:bookmarkEnd w:id="0"/>
    </w:p>
    <w:p w14:paraId="2B6405C7" w14:textId="0ADF6D9E" w:rsidR="004D0683" w:rsidRPr="005D0BC5" w:rsidRDefault="004D0683" w:rsidP="00584E41">
      <w:pPr>
        <w:jc w:val="center"/>
        <w:rPr>
          <w:b/>
          <w:sz w:val="24"/>
          <w:szCs w:val="24"/>
        </w:rPr>
      </w:pPr>
      <w:r w:rsidRPr="005D0BC5">
        <w:rPr>
          <w:b/>
          <w:sz w:val="24"/>
          <w:szCs w:val="24"/>
        </w:rPr>
        <w:t xml:space="preserve">Processo Administrativo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4372CD">
        <w:rPr>
          <w:b/>
          <w:sz w:val="24"/>
          <w:szCs w:val="24"/>
        </w:rPr>
        <w:t>116/2025</w:t>
      </w:r>
      <w:r w:rsidRPr="005D0BC5">
        <w:rPr>
          <w:b/>
          <w:sz w:val="24"/>
          <w:szCs w:val="24"/>
        </w:rPr>
        <w:fldChar w:fldCharType="end"/>
      </w:r>
    </w:p>
    <w:p w14:paraId="373E5D23" w14:textId="77777777" w:rsidR="004D0683" w:rsidRPr="005D0BC5" w:rsidRDefault="004D0683" w:rsidP="00584E41">
      <w:pPr>
        <w:jc w:val="both"/>
        <w:rPr>
          <w:b/>
          <w:sz w:val="24"/>
          <w:szCs w:val="24"/>
        </w:rPr>
      </w:pPr>
    </w:p>
    <w:p w14:paraId="6E87EA3E" w14:textId="77777777" w:rsidR="00FF227C" w:rsidRPr="005D0BC5" w:rsidRDefault="00FF227C" w:rsidP="00584E41">
      <w:pPr>
        <w:jc w:val="both"/>
        <w:rPr>
          <w:sz w:val="24"/>
          <w:szCs w:val="24"/>
        </w:rPr>
      </w:pPr>
    </w:p>
    <w:p w14:paraId="6F324741" w14:textId="66F8DDEB" w:rsidR="00FF227C" w:rsidRDefault="00FF227C" w:rsidP="00584E41">
      <w:pPr>
        <w:jc w:val="both"/>
        <w:rPr>
          <w:sz w:val="24"/>
          <w:szCs w:val="24"/>
        </w:rPr>
      </w:pPr>
      <w:r w:rsidRPr="005D0BC5">
        <w:rPr>
          <w:sz w:val="24"/>
          <w:szCs w:val="24"/>
        </w:rPr>
        <w:t xml:space="preserve">O MUNICÍPIO de </w:t>
      </w:r>
      <w:r w:rsidRPr="005D0BC5">
        <w:rPr>
          <w:sz w:val="24"/>
          <w:szCs w:val="24"/>
        </w:rPr>
        <w:fldChar w:fldCharType="begin">
          <w:ffData>
            <w:name w:val="Texto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EF233E">
        <w:rPr>
          <w:sz w:val="24"/>
          <w:szCs w:val="24"/>
        </w:rPr>
        <w:t>ALTAMIRA DO PARANÁ</w:t>
      </w:r>
      <w:r w:rsidRPr="005D0BC5">
        <w:rPr>
          <w:sz w:val="24"/>
          <w:szCs w:val="24"/>
        </w:rPr>
        <w:fldChar w:fldCharType="end"/>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Pr="00BC29D3">
        <w:rPr>
          <w:sz w:val="24"/>
          <w:szCs w:val="24"/>
        </w:rPr>
        <w:fldChar w:fldCharType="begin">
          <w:ffData>
            <w:name w:val="Texto5"/>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AC61FE">
        <w:rPr>
          <w:sz w:val="24"/>
          <w:szCs w:val="24"/>
        </w:rPr>
        <w:t>09</w:t>
      </w:r>
      <w:r w:rsidRPr="00BC29D3">
        <w:rPr>
          <w:sz w:val="24"/>
          <w:szCs w:val="24"/>
        </w:rPr>
        <w:fldChar w:fldCharType="end"/>
      </w:r>
      <w:r w:rsidRPr="00BC29D3">
        <w:rPr>
          <w:sz w:val="24"/>
          <w:szCs w:val="24"/>
        </w:rPr>
        <w:t xml:space="preserve"> horas do dia </w:t>
      </w:r>
      <w:r w:rsidRPr="00BC29D3">
        <w:rPr>
          <w:sz w:val="24"/>
          <w:szCs w:val="24"/>
        </w:rPr>
        <w:fldChar w:fldCharType="begin">
          <w:ffData>
            <w:name w:val="Texto6"/>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AC61FE">
        <w:rPr>
          <w:sz w:val="24"/>
          <w:szCs w:val="24"/>
        </w:rPr>
        <w:t>1</w:t>
      </w:r>
      <w:r w:rsidR="009607E7">
        <w:rPr>
          <w:sz w:val="24"/>
          <w:szCs w:val="24"/>
        </w:rPr>
        <w:t>7</w:t>
      </w:r>
      <w:r w:rsidRPr="00BC29D3">
        <w:rPr>
          <w:sz w:val="24"/>
          <w:szCs w:val="24"/>
        </w:rPr>
        <w:fldChar w:fldCharType="end"/>
      </w:r>
      <w:r w:rsidRPr="00BC29D3">
        <w:rPr>
          <w:sz w:val="24"/>
          <w:szCs w:val="24"/>
        </w:rPr>
        <w:t xml:space="preserve"> de </w:t>
      </w:r>
      <w:r w:rsidRPr="00BC29D3">
        <w:rPr>
          <w:sz w:val="24"/>
          <w:szCs w:val="24"/>
        </w:rPr>
        <w:fldChar w:fldCharType="begin">
          <w:ffData>
            <w:name w:val="Texto7"/>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AC61FE">
        <w:rPr>
          <w:sz w:val="24"/>
          <w:szCs w:val="24"/>
        </w:rPr>
        <w:t>outubro</w:t>
      </w:r>
      <w:r w:rsidRPr="00BC29D3">
        <w:rPr>
          <w:sz w:val="24"/>
          <w:szCs w:val="24"/>
        </w:rPr>
        <w:fldChar w:fldCharType="end"/>
      </w:r>
      <w:r w:rsidRPr="00BC29D3">
        <w:rPr>
          <w:sz w:val="24"/>
          <w:szCs w:val="24"/>
        </w:rPr>
        <w:t xml:space="preserve"> do ano de </w:t>
      </w:r>
      <w:r w:rsidRPr="00BC29D3">
        <w:rPr>
          <w:sz w:val="24"/>
          <w:szCs w:val="24"/>
        </w:rPr>
        <w:fldChar w:fldCharType="begin">
          <w:ffData>
            <w:name w:val="Texto8"/>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EF233E">
        <w:rPr>
          <w:noProof/>
          <w:sz w:val="24"/>
          <w:szCs w:val="24"/>
        </w:rPr>
        <w:t>2025</w:t>
      </w:r>
      <w:r w:rsidRPr="00BC29D3">
        <w:rPr>
          <w:sz w:val="24"/>
          <w:szCs w:val="24"/>
        </w:rPr>
        <w:fldChar w:fldCharType="end"/>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0FFFAAF1" w14:textId="77777777" w:rsidR="00F14DA7" w:rsidRDefault="00F14DA7" w:rsidP="00584E41">
      <w:pPr>
        <w:jc w:val="both"/>
        <w:rPr>
          <w:sz w:val="24"/>
          <w:szCs w:val="24"/>
        </w:rPr>
      </w:pPr>
    </w:p>
    <w:p w14:paraId="3E25D2F6" w14:textId="13B50C5F" w:rsidR="00F14DA7" w:rsidRPr="00F14DA7" w:rsidRDefault="00F14DA7" w:rsidP="00F14DA7">
      <w:pPr>
        <w:jc w:val="both"/>
        <w:rPr>
          <w:b/>
          <w:sz w:val="24"/>
          <w:szCs w:val="24"/>
        </w:rPr>
      </w:pPr>
      <w:r w:rsidRPr="00F14DA7">
        <w:rPr>
          <w:b/>
          <w:sz w:val="24"/>
          <w:szCs w:val="24"/>
        </w:rPr>
        <w:t xml:space="preserve">Data da sessão: </w:t>
      </w:r>
      <w:r w:rsidRPr="00F14DA7">
        <w:rPr>
          <w:b/>
          <w:sz w:val="24"/>
          <w:szCs w:val="24"/>
        </w:rPr>
        <w:fldChar w:fldCharType="begin">
          <w:ffData>
            <w:name w:val="Texto3"/>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00AC61FE">
        <w:rPr>
          <w:b/>
          <w:sz w:val="24"/>
          <w:szCs w:val="24"/>
        </w:rPr>
        <w:t>1</w:t>
      </w:r>
      <w:r w:rsidR="009607E7">
        <w:rPr>
          <w:b/>
          <w:sz w:val="24"/>
          <w:szCs w:val="24"/>
        </w:rPr>
        <w:t>7</w:t>
      </w:r>
      <w:r w:rsidR="00AC61FE">
        <w:rPr>
          <w:b/>
          <w:sz w:val="24"/>
          <w:szCs w:val="24"/>
        </w:rPr>
        <w:t>/10/2025</w:t>
      </w:r>
      <w:r w:rsidRPr="00F14DA7">
        <w:rPr>
          <w:b/>
          <w:sz w:val="24"/>
          <w:szCs w:val="24"/>
        </w:rPr>
        <w:fldChar w:fldCharType="end"/>
      </w:r>
      <w:r w:rsidRPr="00F14DA7">
        <w:rPr>
          <w:b/>
          <w:sz w:val="24"/>
          <w:szCs w:val="24"/>
        </w:rPr>
        <w:t>.</w:t>
      </w:r>
    </w:p>
    <w:p w14:paraId="4C1AF60B" w14:textId="0F457FEF" w:rsidR="00F14DA7" w:rsidRPr="00F14DA7" w:rsidRDefault="00F14DA7" w:rsidP="00F14DA7">
      <w:pPr>
        <w:jc w:val="both"/>
        <w:rPr>
          <w:b/>
          <w:sz w:val="24"/>
          <w:szCs w:val="24"/>
        </w:rPr>
      </w:pPr>
      <w:r w:rsidRPr="00F14DA7">
        <w:rPr>
          <w:b/>
          <w:sz w:val="24"/>
          <w:szCs w:val="24"/>
        </w:rPr>
        <w:t xml:space="preserve">Horário: </w:t>
      </w:r>
      <w:r w:rsidRPr="00F14DA7">
        <w:rPr>
          <w:b/>
          <w:sz w:val="24"/>
          <w:szCs w:val="24"/>
        </w:rPr>
        <w:fldChar w:fldCharType="begin">
          <w:ffData>
            <w:name w:val=""/>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00AC61FE">
        <w:rPr>
          <w:b/>
          <w:sz w:val="24"/>
          <w:szCs w:val="24"/>
        </w:rPr>
        <w:t>09:00 (nove horas)</w:t>
      </w:r>
      <w:r w:rsidRPr="00F14DA7">
        <w:rPr>
          <w:b/>
          <w:sz w:val="24"/>
          <w:szCs w:val="24"/>
        </w:rPr>
        <w:fldChar w:fldCharType="end"/>
      </w:r>
      <w:r w:rsidRPr="00F14DA7">
        <w:rPr>
          <w:b/>
          <w:sz w:val="24"/>
          <w:szCs w:val="24"/>
        </w:rPr>
        <w:t xml:space="preserve"> (Todas as referências de tempo no Edital, no aviso e durante a sessão pública observarão o horário de Brasília – DF).</w:t>
      </w:r>
    </w:p>
    <w:p w14:paraId="415DD332" w14:textId="0A60FB9F" w:rsidR="00F14DA7" w:rsidRPr="00F14DA7" w:rsidRDefault="00F14DA7" w:rsidP="00F14DA7">
      <w:pPr>
        <w:jc w:val="both"/>
        <w:rPr>
          <w:b/>
          <w:sz w:val="24"/>
          <w:szCs w:val="24"/>
        </w:rPr>
      </w:pPr>
      <w:r w:rsidRPr="00F14DA7">
        <w:rPr>
          <w:b/>
          <w:sz w:val="24"/>
          <w:szCs w:val="24"/>
        </w:rPr>
        <w:t xml:space="preserve">Data e horário limite para encaminhar as propostas: </w:t>
      </w:r>
      <w:r w:rsidRPr="00F14DA7">
        <w:rPr>
          <w:bCs/>
          <w:sz w:val="24"/>
          <w:szCs w:val="24"/>
        </w:rPr>
        <w:t xml:space="preserve">As propostas serão encaminhadas exclusivamente por meio do sistema eletrônico até as </w:t>
      </w:r>
      <w:r w:rsidRPr="00F14DA7">
        <w:rPr>
          <w:bCs/>
          <w:sz w:val="24"/>
          <w:szCs w:val="24"/>
        </w:rPr>
        <w:fldChar w:fldCharType="begin">
          <w:ffData>
            <w:name w:val=""/>
            <w:enabled/>
            <w:calcOnExit w:val="0"/>
            <w:textInput/>
          </w:ffData>
        </w:fldChar>
      </w:r>
      <w:r w:rsidRPr="00F14DA7">
        <w:rPr>
          <w:bCs/>
          <w:sz w:val="24"/>
          <w:szCs w:val="24"/>
        </w:rPr>
        <w:instrText xml:space="preserve"> FORMTEXT </w:instrText>
      </w:r>
      <w:r w:rsidRPr="00F14DA7">
        <w:rPr>
          <w:bCs/>
          <w:sz w:val="24"/>
          <w:szCs w:val="24"/>
        </w:rPr>
      </w:r>
      <w:r w:rsidRPr="00F14DA7">
        <w:rPr>
          <w:bCs/>
          <w:sz w:val="24"/>
          <w:szCs w:val="24"/>
        </w:rPr>
        <w:fldChar w:fldCharType="separate"/>
      </w:r>
      <w:r w:rsidR="00BF4B49">
        <w:rPr>
          <w:bCs/>
          <w:sz w:val="24"/>
          <w:szCs w:val="24"/>
        </w:rPr>
        <w:t>08</w:t>
      </w:r>
      <w:r w:rsidRPr="00F14DA7">
        <w:rPr>
          <w:bCs/>
          <w:sz w:val="24"/>
          <w:szCs w:val="24"/>
        </w:rPr>
        <w:fldChar w:fldCharType="end"/>
      </w:r>
      <w:r w:rsidRPr="00F14DA7">
        <w:rPr>
          <w:bCs/>
          <w:sz w:val="24"/>
          <w:szCs w:val="24"/>
        </w:rPr>
        <w:t xml:space="preserve">h do dia </w:t>
      </w:r>
      <w:r w:rsidRPr="00F14DA7">
        <w:rPr>
          <w:bCs/>
          <w:sz w:val="24"/>
          <w:szCs w:val="24"/>
        </w:rPr>
        <w:fldChar w:fldCharType="begin">
          <w:ffData>
            <w:name w:val=""/>
            <w:enabled/>
            <w:calcOnExit w:val="0"/>
            <w:textInput/>
          </w:ffData>
        </w:fldChar>
      </w:r>
      <w:r w:rsidRPr="00F14DA7">
        <w:rPr>
          <w:bCs/>
          <w:sz w:val="24"/>
          <w:szCs w:val="24"/>
        </w:rPr>
        <w:instrText xml:space="preserve"> FORMTEXT </w:instrText>
      </w:r>
      <w:r w:rsidRPr="00F14DA7">
        <w:rPr>
          <w:bCs/>
          <w:sz w:val="24"/>
          <w:szCs w:val="24"/>
        </w:rPr>
      </w:r>
      <w:r w:rsidRPr="00F14DA7">
        <w:rPr>
          <w:bCs/>
          <w:sz w:val="24"/>
          <w:szCs w:val="24"/>
        </w:rPr>
        <w:fldChar w:fldCharType="separate"/>
      </w:r>
      <w:r w:rsidR="00571BCC">
        <w:rPr>
          <w:bCs/>
          <w:sz w:val="24"/>
          <w:szCs w:val="24"/>
        </w:rPr>
        <w:t>1</w:t>
      </w:r>
      <w:r w:rsidR="009607E7">
        <w:rPr>
          <w:bCs/>
          <w:sz w:val="24"/>
          <w:szCs w:val="24"/>
        </w:rPr>
        <w:t>7</w:t>
      </w:r>
      <w:r w:rsidR="00571BCC">
        <w:rPr>
          <w:bCs/>
          <w:sz w:val="24"/>
          <w:szCs w:val="24"/>
        </w:rPr>
        <w:t>/10/2025</w:t>
      </w:r>
      <w:r w:rsidRPr="00F14DA7">
        <w:rPr>
          <w:bCs/>
          <w:sz w:val="24"/>
          <w:szCs w:val="24"/>
        </w:rPr>
        <w:fldChar w:fldCharType="end"/>
      </w:r>
      <w:r w:rsidRPr="00F14DA7">
        <w:rPr>
          <w:bCs/>
          <w:sz w:val="24"/>
          <w:szCs w:val="24"/>
        </w:rPr>
        <w:t>.</w:t>
      </w:r>
    </w:p>
    <w:p w14:paraId="626CF56F" w14:textId="2C7831CA" w:rsidR="00F14DA7" w:rsidRPr="005D0BC5" w:rsidRDefault="00F14DA7" w:rsidP="00584E41">
      <w:pPr>
        <w:jc w:val="both"/>
        <w:rPr>
          <w:sz w:val="24"/>
          <w:szCs w:val="24"/>
        </w:rPr>
      </w:pPr>
      <w:r w:rsidRPr="00F14DA7">
        <w:rPr>
          <w:b/>
          <w:sz w:val="24"/>
          <w:szCs w:val="24"/>
        </w:rPr>
        <w:t xml:space="preserve">Plataforma: </w:t>
      </w:r>
      <w:r w:rsidRPr="00F14DA7">
        <w:rPr>
          <w:b/>
          <w:sz w:val="24"/>
          <w:szCs w:val="24"/>
        </w:rPr>
        <w:fldChar w:fldCharType="begin">
          <w:ffData>
            <w:name w:val=""/>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00EF233E">
        <w:rPr>
          <w:b/>
          <w:sz w:val="24"/>
          <w:szCs w:val="24"/>
        </w:rPr>
        <w:t>BLL COMPRAS</w:t>
      </w:r>
      <w:r w:rsidRPr="00F14DA7">
        <w:rPr>
          <w:b/>
          <w:sz w:val="24"/>
          <w:szCs w:val="24"/>
        </w:rPr>
        <w:fldChar w:fldCharType="end"/>
      </w:r>
      <w:r w:rsidRPr="00F14DA7">
        <w:rPr>
          <w:b/>
          <w:sz w:val="24"/>
          <w:szCs w:val="24"/>
        </w:rPr>
        <w:t>, no qual o edital está disponível para “download”.</w:t>
      </w:r>
    </w:p>
    <w:p w14:paraId="76E476D4" w14:textId="77777777" w:rsidR="00FF227C" w:rsidRPr="005D0BC5" w:rsidRDefault="00FF227C" w:rsidP="00584E41">
      <w:pPr>
        <w:jc w:val="both"/>
        <w:rPr>
          <w:b/>
          <w:sz w:val="24"/>
          <w:szCs w:val="24"/>
        </w:rPr>
      </w:pPr>
    </w:p>
    <w:p w14:paraId="35AFAAB6" w14:textId="77777777" w:rsidR="00B85CD5" w:rsidRPr="001A2B0D" w:rsidRDefault="00E8724A" w:rsidP="00584E41">
      <w:pPr>
        <w:jc w:val="both"/>
        <w:rPr>
          <w:b/>
          <w:sz w:val="24"/>
          <w:szCs w:val="24"/>
        </w:rPr>
      </w:pPr>
      <w:r w:rsidRPr="001A2B0D">
        <w:rPr>
          <w:b/>
          <w:sz w:val="24"/>
          <w:szCs w:val="24"/>
        </w:rPr>
        <w:t xml:space="preserve">1. </w:t>
      </w:r>
      <w:r w:rsidR="00FF227C" w:rsidRPr="001A2B0D">
        <w:rPr>
          <w:b/>
          <w:sz w:val="24"/>
          <w:szCs w:val="24"/>
        </w:rPr>
        <w:t>DO OBJETO</w:t>
      </w:r>
      <w:r w:rsidR="003C5A2F" w:rsidRPr="001A2B0D">
        <w:rPr>
          <w:b/>
          <w:sz w:val="24"/>
          <w:szCs w:val="24"/>
        </w:rPr>
        <w:t xml:space="preserve">, </w:t>
      </w:r>
      <w:r w:rsidR="0038058E" w:rsidRPr="001A2B0D">
        <w:rPr>
          <w:b/>
          <w:sz w:val="24"/>
          <w:szCs w:val="24"/>
        </w:rPr>
        <w:t xml:space="preserve">VALOR MÁXIMO, </w:t>
      </w:r>
      <w:r w:rsidR="003C5A2F" w:rsidRPr="001A2B0D">
        <w:rPr>
          <w:b/>
          <w:sz w:val="24"/>
          <w:szCs w:val="24"/>
        </w:rPr>
        <w:t>CRITÉRIO DE JULGAMENTO, DOTAÇÃO ORÇAMENTÁRIA</w:t>
      </w:r>
      <w:r w:rsidR="00CD3DA6" w:rsidRPr="001A2B0D">
        <w:rPr>
          <w:b/>
          <w:sz w:val="24"/>
          <w:szCs w:val="24"/>
        </w:rPr>
        <w:t xml:space="preserve"> E R</w:t>
      </w:r>
      <w:r w:rsidR="003C5A2F" w:rsidRPr="001A2B0D">
        <w:rPr>
          <w:b/>
          <w:sz w:val="24"/>
          <w:szCs w:val="24"/>
        </w:rPr>
        <w:t>EGIME DE EXECUÇÃO</w:t>
      </w:r>
    </w:p>
    <w:p w14:paraId="2F34E029" w14:textId="77777777" w:rsidR="003C5A2F" w:rsidRPr="001A2B0D" w:rsidRDefault="003C5A2F" w:rsidP="00584E41">
      <w:pPr>
        <w:jc w:val="both"/>
        <w:rPr>
          <w:sz w:val="24"/>
          <w:szCs w:val="24"/>
        </w:rPr>
      </w:pPr>
    </w:p>
    <w:p w14:paraId="1A8848C8" w14:textId="77777777" w:rsidR="003C5A2F" w:rsidRPr="001A2B0D" w:rsidRDefault="003C5A2F" w:rsidP="00584E41">
      <w:pPr>
        <w:jc w:val="both"/>
        <w:rPr>
          <w:b/>
          <w:bCs/>
          <w:sz w:val="24"/>
          <w:szCs w:val="24"/>
        </w:rPr>
      </w:pPr>
      <w:r w:rsidRPr="001A2B0D">
        <w:rPr>
          <w:b/>
          <w:bCs/>
          <w:sz w:val="24"/>
          <w:szCs w:val="24"/>
        </w:rPr>
        <w:t>DO OBJETO</w:t>
      </w:r>
    </w:p>
    <w:p w14:paraId="795CE9DC" w14:textId="77777777" w:rsidR="00474DFF" w:rsidRDefault="00627D38" w:rsidP="00474DFF">
      <w:pPr>
        <w:tabs>
          <w:tab w:val="left" w:pos="1276"/>
        </w:tabs>
        <w:jc w:val="both"/>
        <w:rPr>
          <w:sz w:val="24"/>
        </w:rPr>
      </w:pPr>
      <w:r w:rsidRPr="001A2B0D">
        <w:rPr>
          <w:b/>
          <w:bCs/>
        </w:rPr>
        <w:t>1</w:t>
      </w:r>
      <w:r w:rsidR="00B85CD5" w:rsidRPr="001A2B0D">
        <w:rPr>
          <w:b/>
          <w:bCs/>
        </w:rPr>
        <w:t>.1</w:t>
      </w:r>
      <w:r w:rsidR="00CF042D" w:rsidRPr="001A2B0D">
        <w:rPr>
          <w:b/>
          <w:bCs/>
        </w:rPr>
        <w:t>.</w:t>
      </w:r>
      <w:r w:rsidR="00B85CD5" w:rsidRPr="001A2B0D">
        <w:t xml:space="preserve"> </w:t>
      </w:r>
      <w:r w:rsidR="00474DFF" w:rsidRPr="001A2B0D">
        <w:rPr>
          <w:sz w:val="24"/>
        </w:rPr>
        <w:t>A presente licitação tem por objeto a execução, sob regime de empreitada por preço</w:t>
      </w:r>
      <w:r w:rsidR="00474DFF">
        <w:rPr>
          <w:sz w:val="24"/>
        </w:rPr>
        <w:t xml:space="preserve"> global, tipo menor preço, da (s) seguinte (s) obra (s):</w:t>
      </w:r>
    </w:p>
    <w:p w14:paraId="7C848884" w14:textId="77777777" w:rsidR="00B85CD5" w:rsidRPr="005D0BC5" w:rsidRDefault="00B85CD5" w:rsidP="00474DFF">
      <w:pPr>
        <w:pStyle w:val="Default"/>
        <w:jc w:val="both"/>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16E7B4C" w14:textId="77777777" w:rsidTr="00AD167C">
        <w:tc>
          <w:tcPr>
            <w:tcW w:w="9072" w:type="dxa"/>
            <w:tcBorders>
              <w:top w:val="single" w:sz="4" w:space="0" w:color="auto"/>
              <w:bottom w:val="single" w:sz="4" w:space="0" w:color="auto"/>
            </w:tcBorders>
          </w:tcPr>
          <w:p w14:paraId="037629DE" w14:textId="431A04D1" w:rsidR="00B85CD5" w:rsidRPr="00422631" w:rsidRDefault="00B85CD5" w:rsidP="00584E41">
            <w:pPr>
              <w:jc w:val="both"/>
              <w:rPr>
                <w:sz w:val="24"/>
                <w:szCs w:val="24"/>
              </w:rPr>
            </w:pPr>
            <w:r w:rsidRPr="00422631">
              <w:rPr>
                <w:sz w:val="24"/>
                <w:szCs w:val="24"/>
              </w:rPr>
              <w:t xml:space="preserve">Local: </w:t>
            </w:r>
            <w:r w:rsidR="00CA4F37" w:rsidRPr="00422631">
              <w:rPr>
                <w:sz w:val="24"/>
                <w:szCs w:val="24"/>
              </w:rPr>
              <w:t>av. Mário Pereira x Rua José Gabriel Neto.</w:t>
            </w:r>
          </w:p>
          <w:p w14:paraId="05BBA167" w14:textId="77777777" w:rsidR="00CA4F37" w:rsidRPr="00422631" w:rsidRDefault="00B85CD5" w:rsidP="00CA4F37">
            <w:pPr>
              <w:jc w:val="both"/>
              <w:rPr>
                <w:sz w:val="24"/>
                <w:szCs w:val="24"/>
              </w:rPr>
            </w:pPr>
            <w:r w:rsidRPr="00422631">
              <w:rPr>
                <w:sz w:val="24"/>
                <w:szCs w:val="24"/>
              </w:rPr>
              <w:t xml:space="preserve">Objeto: </w:t>
            </w:r>
            <w:r w:rsidR="00CA4F37" w:rsidRPr="00422631">
              <w:rPr>
                <w:sz w:val="24"/>
                <w:szCs w:val="24"/>
              </w:rPr>
              <w:t>Construção do CRAS com execução dos serviços de: serviços preliminares e</w:t>
            </w:r>
          </w:p>
          <w:p w14:paraId="0A2BAC1C" w14:textId="50C78B2F" w:rsidR="00CA4F37" w:rsidRPr="00422631" w:rsidRDefault="00CA4F37" w:rsidP="00CA4F37">
            <w:pPr>
              <w:jc w:val="both"/>
              <w:rPr>
                <w:sz w:val="24"/>
                <w:szCs w:val="24"/>
              </w:rPr>
            </w:pPr>
            <w:r w:rsidRPr="00422631">
              <w:rPr>
                <w:sz w:val="24"/>
                <w:szCs w:val="24"/>
              </w:rPr>
              <w:t>administração de obras, movimento de terra, drenagem e águas pluviais; fundações e</w:t>
            </w:r>
          </w:p>
          <w:p w14:paraId="6730CB24" w14:textId="187789BD" w:rsidR="00B85CD5" w:rsidRPr="00422631" w:rsidRDefault="00CA4F37" w:rsidP="00CA4F37">
            <w:pPr>
              <w:jc w:val="both"/>
              <w:rPr>
                <w:sz w:val="24"/>
                <w:szCs w:val="24"/>
              </w:rPr>
            </w:pPr>
            <w:r w:rsidRPr="00422631">
              <w:rPr>
                <w:sz w:val="24"/>
                <w:szCs w:val="24"/>
              </w:rPr>
              <w:t>estruturas; alvenaria, divisórias muros e fechos; cobertura; esquadrias acessórios, vidros e espelhos; instalações elétricas, telefonia, lógica e sistema de proteção e ventilação; instalações hidrossanitárias gas glp e incêndio e aparelhos; revestimentos de paredes e pisos impermeabilições, pinturas e argamassas; pavimentação e calçamento, paisagismo e equipamentos externos; comunicação visual institucional; diversos e demais serviços especificados no projeto.</w:t>
            </w:r>
          </w:p>
          <w:p w14:paraId="55EE0556" w14:textId="29B998D0" w:rsidR="00AD6BC2" w:rsidRPr="00422631" w:rsidRDefault="00AD6BC2" w:rsidP="00AD6BC2">
            <w:pPr>
              <w:jc w:val="both"/>
              <w:rPr>
                <w:sz w:val="24"/>
              </w:rPr>
            </w:pPr>
            <w:r w:rsidRPr="00422631">
              <w:rPr>
                <w:sz w:val="24"/>
              </w:rPr>
              <w:t xml:space="preserve">Área Construída: </w:t>
            </w:r>
            <w:r w:rsidR="00CA4F37" w:rsidRPr="00422631">
              <w:rPr>
                <w:sz w:val="24"/>
                <w:szCs w:val="24"/>
              </w:rPr>
              <w:t>206,65 m²</w:t>
            </w:r>
            <w:r w:rsidR="006D7878" w:rsidRPr="00422631">
              <w:rPr>
                <w:sz w:val="24"/>
                <w:szCs w:val="24"/>
              </w:rPr>
              <w:t>.</w:t>
            </w:r>
          </w:p>
          <w:p w14:paraId="274F853E" w14:textId="77777777" w:rsidR="00AD6BC2" w:rsidRPr="00422631" w:rsidRDefault="00AD6BC2" w:rsidP="00AD6BC2">
            <w:pPr>
              <w:ind w:left="1134" w:hanging="1134"/>
              <w:jc w:val="both"/>
              <w:rPr>
                <w:sz w:val="24"/>
              </w:rPr>
            </w:pPr>
            <w:r w:rsidRPr="00422631">
              <w:rPr>
                <w:sz w:val="24"/>
              </w:rPr>
              <w:t>Colocação de placas de comunicação visual.</w:t>
            </w:r>
          </w:p>
          <w:p w14:paraId="30B75C90" w14:textId="5DCA29E3" w:rsidR="00AD6BC2" w:rsidRPr="00422631" w:rsidRDefault="00AD6BC2" w:rsidP="00AD6BC2">
            <w:pPr>
              <w:jc w:val="both"/>
              <w:rPr>
                <w:sz w:val="24"/>
              </w:rPr>
            </w:pPr>
            <w:r w:rsidRPr="00422631">
              <w:rPr>
                <w:sz w:val="24"/>
              </w:rPr>
              <w:t xml:space="preserve">Prazo de execução: </w:t>
            </w:r>
            <w:r w:rsidR="00CA4F37" w:rsidRPr="00422631">
              <w:rPr>
                <w:sz w:val="24"/>
                <w:szCs w:val="24"/>
              </w:rPr>
              <w:t>330</w:t>
            </w:r>
            <w:r w:rsidRPr="00422631">
              <w:rPr>
                <w:sz w:val="24"/>
              </w:rPr>
              <w:t xml:space="preserve"> (</w:t>
            </w:r>
            <w:r w:rsidR="00CA4F37" w:rsidRPr="00422631">
              <w:rPr>
                <w:sz w:val="24"/>
                <w:szCs w:val="24"/>
              </w:rPr>
              <w:t>trezentos e trinta</w:t>
            </w:r>
            <w:r w:rsidRPr="00422631">
              <w:rPr>
                <w:sz w:val="24"/>
              </w:rPr>
              <w:t>) dias</w:t>
            </w:r>
            <w:r w:rsidR="006D7878" w:rsidRPr="00422631">
              <w:rPr>
                <w:sz w:val="24"/>
              </w:rPr>
              <w:t>.</w:t>
            </w:r>
          </w:p>
          <w:p w14:paraId="0566CD45" w14:textId="070CC99C" w:rsidR="00AD6BC2" w:rsidRPr="00422631" w:rsidRDefault="00AD6BC2" w:rsidP="00AD6BC2">
            <w:pPr>
              <w:jc w:val="both"/>
              <w:rPr>
                <w:sz w:val="24"/>
              </w:rPr>
            </w:pPr>
            <w:r w:rsidRPr="00422631">
              <w:rPr>
                <w:sz w:val="24"/>
              </w:rPr>
              <w:t>Patrimônio líquido mínimo: R</w:t>
            </w:r>
            <w:r w:rsidR="00CA4F37" w:rsidRPr="00422631">
              <w:rPr>
                <w:sz w:val="24"/>
              </w:rPr>
              <w:t xml:space="preserve">$ </w:t>
            </w:r>
            <w:r w:rsidR="00CA4F37" w:rsidRPr="00422631">
              <w:rPr>
                <w:sz w:val="24"/>
                <w:szCs w:val="24"/>
              </w:rPr>
              <w:t>140.700,00</w:t>
            </w:r>
            <w:r w:rsidRPr="00422631">
              <w:rPr>
                <w:sz w:val="24"/>
              </w:rPr>
              <w:t xml:space="preserve"> (</w:t>
            </w:r>
            <w:r w:rsidR="00CA4F37" w:rsidRPr="00422631">
              <w:rPr>
                <w:sz w:val="24"/>
                <w:szCs w:val="24"/>
              </w:rPr>
              <w:t>cento e quarenta mil e setecentos reais</w:t>
            </w:r>
            <w:r w:rsidRPr="00422631">
              <w:rPr>
                <w:sz w:val="24"/>
              </w:rPr>
              <w:t>)</w:t>
            </w:r>
            <w:r w:rsidR="006D7878" w:rsidRPr="00422631">
              <w:rPr>
                <w:sz w:val="24"/>
              </w:rPr>
              <w:t>.</w:t>
            </w:r>
          </w:p>
          <w:p w14:paraId="53DD7215" w14:textId="0B2B1FB4" w:rsidR="00B85CD5" w:rsidRPr="005D0BC5" w:rsidRDefault="00AD6BC2" w:rsidP="00AD6BC2">
            <w:pPr>
              <w:jc w:val="both"/>
              <w:rPr>
                <w:sz w:val="24"/>
                <w:szCs w:val="24"/>
              </w:rPr>
            </w:pPr>
            <w:r w:rsidRPr="00422631">
              <w:rPr>
                <w:sz w:val="24"/>
              </w:rPr>
              <w:t>Preço máximo: R</w:t>
            </w:r>
            <w:r w:rsidR="00CA4F37" w:rsidRPr="00422631">
              <w:rPr>
                <w:sz w:val="24"/>
              </w:rPr>
              <w:t xml:space="preserve">$ </w:t>
            </w:r>
            <w:bookmarkStart w:id="1" w:name="_Hlk208496949"/>
            <w:r w:rsidR="00CA4F37" w:rsidRPr="00422631">
              <w:rPr>
                <w:sz w:val="24"/>
                <w:szCs w:val="24"/>
              </w:rPr>
              <w:t>1.407.722,08</w:t>
            </w:r>
            <w:r w:rsidRPr="00422631">
              <w:rPr>
                <w:sz w:val="24"/>
              </w:rPr>
              <w:t xml:space="preserve"> (</w:t>
            </w:r>
            <w:r w:rsidR="00CA4F37" w:rsidRPr="00422631">
              <w:rPr>
                <w:sz w:val="24"/>
                <w:szCs w:val="24"/>
              </w:rPr>
              <w:t xml:space="preserve">um milhão, quatrocentos e sete </w:t>
            </w:r>
            <w:r w:rsidR="00422631" w:rsidRPr="00422631">
              <w:rPr>
                <w:sz w:val="24"/>
                <w:szCs w:val="24"/>
              </w:rPr>
              <w:t>mil, setecentos e vinte e dois reais e oito centavos</w:t>
            </w:r>
            <w:bookmarkEnd w:id="1"/>
            <w:r w:rsidRPr="008455DE">
              <w:rPr>
                <w:sz w:val="24"/>
              </w:rPr>
              <w:t>).</w:t>
            </w:r>
          </w:p>
        </w:tc>
      </w:tr>
    </w:tbl>
    <w:p w14:paraId="367D137D" w14:textId="77777777" w:rsidR="002606D0" w:rsidRPr="005D0BC5" w:rsidRDefault="00FB0A1B" w:rsidP="00584E41">
      <w:pPr>
        <w:jc w:val="both"/>
        <w:rPr>
          <w:b/>
          <w:sz w:val="24"/>
          <w:szCs w:val="24"/>
        </w:rPr>
      </w:pPr>
      <w:r w:rsidRPr="005D0BC5">
        <w:rPr>
          <w:b/>
          <w:sz w:val="24"/>
          <w:szCs w:val="24"/>
        </w:rPr>
        <w:t>A obra deverá ser executada em conformidade com o projeto, especificações técnicas, memoriais e demais documentos.</w:t>
      </w:r>
    </w:p>
    <w:p w14:paraId="77616611" w14:textId="56172512" w:rsidR="00C464B7" w:rsidRDefault="00FB0A1B" w:rsidP="00584E41">
      <w:pPr>
        <w:jc w:val="both"/>
        <w:rPr>
          <w:b/>
          <w:sz w:val="24"/>
          <w:szCs w:val="24"/>
        </w:rPr>
      </w:pPr>
      <w:r w:rsidRPr="005D0BC5">
        <w:rPr>
          <w:b/>
          <w:sz w:val="24"/>
          <w:szCs w:val="24"/>
        </w:rPr>
        <w:t>SAM</w:t>
      </w:r>
      <w:r w:rsidR="00AD6BC2">
        <w:rPr>
          <w:b/>
          <w:sz w:val="24"/>
          <w:szCs w:val="24"/>
        </w:rPr>
        <w:t xml:space="preserve"> </w:t>
      </w:r>
      <w:r w:rsidR="00422631">
        <w:rPr>
          <w:b/>
          <w:sz w:val="24"/>
          <w:szCs w:val="24"/>
        </w:rPr>
        <w:t>50</w:t>
      </w:r>
    </w:p>
    <w:p w14:paraId="6E959B33" w14:textId="77777777" w:rsidR="00C464B7" w:rsidRDefault="00AD6BC2" w:rsidP="00C464B7">
      <w:pPr>
        <w:pStyle w:val="Recuodecorpodetexto2"/>
        <w:spacing w:before="240"/>
        <w:ind w:left="0" w:firstLine="0"/>
        <w:rPr>
          <w:color w:val="auto"/>
        </w:rPr>
      </w:pPr>
      <w:r>
        <w:rPr>
          <w:b/>
          <w:szCs w:val="24"/>
        </w:rPr>
        <w:t xml:space="preserve"> </w:t>
      </w:r>
      <w:r w:rsidR="00C464B7">
        <w:rPr>
          <w:b/>
          <w:szCs w:val="24"/>
        </w:rPr>
        <w:t>1.2</w:t>
      </w:r>
      <w:r w:rsidR="00C464B7">
        <w:rPr>
          <w:color w:val="auto"/>
        </w:rPr>
        <w:t xml:space="preserve"> Entende-se por obra semelhante a que apresenta complexidade tecnológica e operacional equivalente ou superior 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464B7" w14:paraId="6CAFACA5" w14:textId="77777777" w:rsidTr="00422631">
        <w:tc>
          <w:tcPr>
            <w:tcW w:w="9072" w:type="dxa"/>
            <w:vAlign w:val="center"/>
          </w:tcPr>
          <w:p w14:paraId="7C6FEBA2" w14:textId="4709DC35" w:rsidR="00C464B7" w:rsidRPr="00422631" w:rsidRDefault="00422631" w:rsidP="00422631">
            <w:pPr>
              <w:jc w:val="center"/>
              <w:rPr>
                <w:bCs/>
                <w:sz w:val="24"/>
              </w:rPr>
            </w:pPr>
            <w:r w:rsidRPr="00422631">
              <w:rPr>
                <w:bCs/>
                <w:sz w:val="24"/>
                <w:szCs w:val="24"/>
              </w:rPr>
              <w:t>Construção de Edificações em Alvenaria e Concreto Armado.</w:t>
            </w:r>
          </w:p>
        </w:tc>
      </w:tr>
    </w:tbl>
    <w:p w14:paraId="2A7F2D74" w14:textId="77777777" w:rsidR="00FB0A1B" w:rsidRDefault="00FB0A1B" w:rsidP="00584E41">
      <w:pPr>
        <w:jc w:val="both"/>
        <w:rPr>
          <w:b/>
          <w:sz w:val="24"/>
          <w:szCs w:val="24"/>
        </w:rPr>
      </w:pPr>
    </w:p>
    <w:p w14:paraId="4565457A" w14:textId="77777777" w:rsidR="0038058E" w:rsidRPr="005D0BC5" w:rsidRDefault="0038058E" w:rsidP="00584E41">
      <w:pPr>
        <w:jc w:val="both"/>
        <w:rPr>
          <w:b/>
          <w:bCs/>
          <w:sz w:val="24"/>
          <w:szCs w:val="24"/>
        </w:rPr>
      </w:pPr>
      <w:r w:rsidRPr="005D0BC5">
        <w:rPr>
          <w:b/>
          <w:bCs/>
          <w:sz w:val="24"/>
          <w:szCs w:val="24"/>
        </w:rPr>
        <w:t>VALOR MÁXIMO DA CONCORRÊNCIA</w:t>
      </w:r>
    </w:p>
    <w:p w14:paraId="592744D7" w14:textId="17AC4B90" w:rsidR="0038058E" w:rsidRPr="00F8595A" w:rsidRDefault="0038058E" w:rsidP="00584E41">
      <w:pPr>
        <w:jc w:val="both"/>
        <w:rPr>
          <w:rFonts w:eastAsia="MS Mincho"/>
          <w:sz w:val="24"/>
          <w:szCs w:val="24"/>
        </w:rPr>
      </w:pPr>
      <w:r w:rsidRPr="005D0BC5">
        <w:rPr>
          <w:b/>
          <w:bCs/>
          <w:sz w:val="24"/>
          <w:szCs w:val="24"/>
        </w:rPr>
        <w:t>1.</w:t>
      </w:r>
      <w:r w:rsidR="005A5540">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 R$ </w:t>
      </w:r>
      <w:r w:rsidR="00422631" w:rsidRPr="00422631">
        <w:rPr>
          <w:sz w:val="24"/>
          <w:szCs w:val="24"/>
        </w:rPr>
        <w:t>1.407.722,08</w:t>
      </w:r>
      <w:r w:rsidR="00422631" w:rsidRPr="00422631">
        <w:rPr>
          <w:sz w:val="24"/>
        </w:rPr>
        <w:t xml:space="preserve"> (</w:t>
      </w:r>
      <w:r w:rsidR="00422631" w:rsidRPr="00422631">
        <w:rPr>
          <w:sz w:val="24"/>
          <w:szCs w:val="24"/>
        </w:rPr>
        <w:t>um milhão, quatrocentos e sete mil, setecentos e vinte e dois reais e oito centavos</w:t>
      </w:r>
      <w:r w:rsidRPr="005D0BC5">
        <w:rPr>
          <w:rFonts w:eastAsia="MS Mincho"/>
          <w:sz w:val="24"/>
          <w:szCs w:val="24"/>
        </w:rPr>
        <w:t>)</w:t>
      </w:r>
      <w:r w:rsidR="00513F85">
        <w:rPr>
          <w:rFonts w:eastAsia="MS Mincho"/>
          <w:sz w:val="24"/>
          <w:szCs w:val="24"/>
        </w:rPr>
        <w:t xml:space="preserve">, </w:t>
      </w:r>
      <w:r w:rsidR="00513F85" w:rsidRPr="005D0BC5">
        <w:rPr>
          <w:rFonts w:eastAsia="MS Mincho"/>
          <w:sz w:val="24"/>
          <w:szCs w:val="24"/>
        </w:rPr>
        <w:t xml:space="preserve">sendo </w:t>
      </w:r>
      <w:r w:rsidR="00422631">
        <w:rPr>
          <w:bCs/>
          <w:sz w:val="24"/>
          <w:szCs w:val="24"/>
        </w:rPr>
        <w:t>65,57</w:t>
      </w:r>
      <w:r w:rsidR="00513F85" w:rsidRPr="005D0BC5">
        <w:rPr>
          <w:rFonts w:eastAsia="MS Mincho"/>
          <w:sz w:val="24"/>
          <w:szCs w:val="24"/>
        </w:rPr>
        <w:t xml:space="preserve">% referente aos materiais e </w:t>
      </w:r>
      <w:r w:rsidR="00422631">
        <w:rPr>
          <w:bCs/>
          <w:sz w:val="24"/>
          <w:szCs w:val="24"/>
        </w:rPr>
        <w:t>34,43</w:t>
      </w:r>
      <w:r w:rsidR="00513F85" w:rsidRPr="005D0BC5">
        <w:rPr>
          <w:rFonts w:eastAsia="MS Mincho"/>
          <w:sz w:val="24"/>
          <w:szCs w:val="24"/>
        </w:rPr>
        <w:t xml:space="preserve">% referente à mão de obra, conforme planilha orçamentária de referência </w:t>
      </w:r>
      <w:r w:rsidR="00513F85" w:rsidRPr="00C83568">
        <w:rPr>
          <w:rFonts w:eastAsia="MS Mincho"/>
          <w:sz w:val="24"/>
          <w:szCs w:val="24"/>
        </w:rPr>
        <w:t>(Anexo XVI)</w:t>
      </w:r>
      <w:r w:rsidR="00A035F5" w:rsidRPr="00F8595A">
        <w:rPr>
          <w:rFonts w:eastAsia="MS Mincho"/>
          <w:sz w:val="24"/>
          <w:szCs w:val="24"/>
        </w:rPr>
        <w:t>.</w:t>
      </w:r>
    </w:p>
    <w:p w14:paraId="5288DF0B" w14:textId="77777777" w:rsidR="0038058E" w:rsidRPr="005D0BC5" w:rsidRDefault="0038058E" w:rsidP="001A2B0D">
      <w:pPr>
        <w:jc w:val="both"/>
        <w:rPr>
          <w:rFonts w:eastAsia="MS Mincho"/>
          <w:sz w:val="24"/>
          <w:szCs w:val="24"/>
        </w:rPr>
      </w:pPr>
      <w:r w:rsidRPr="005D0BC5">
        <w:rPr>
          <w:rFonts w:eastAsia="MS Mincho"/>
          <w:b/>
          <w:bCs/>
          <w:sz w:val="24"/>
          <w:szCs w:val="24"/>
        </w:rPr>
        <w:t>1.</w:t>
      </w:r>
      <w:r w:rsidR="005A5540">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67E19B42" w14:textId="77777777" w:rsidR="0038058E" w:rsidRPr="00F8595A" w:rsidRDefault="0038058E" w:rsidP="001A2B0D">
      <w:pPr>
        <w:jc w:val="both"/>
        <w:rPr>
          <w:sz w:val="24"/>
          <w:szCs w:val="24"/>
        </w:rPr>
      </w:pPr>
      <w:r w:rsidRPr="00BC29D3">
        <w:rPr>
          <w:rFonts w:eastAsia="MS Mincho"/>
          <w:b/>
          <w:bCs/>
          <w:sz w:val="24"/>
          <w:szCs w:val="24"/>
        </w:rPr>
        <w:t>1.</w:t>
      </w:r>
      <w:r w:rsidR="005A5540">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550E3341" w14:textId="77777777" w:rsidR="00907F6F" w:rsidRPr="006D76D1" w:rsidRDefault="0038058E" w:rsidP="001A2B0D">
      <w:pPr>
        <w:jc w:val="both"/>
        <w:rPr>
          <w:spacing w:val="-4"/>
          <w:sz w:val="24"/>
          <w:szCs w:val="24"/>
        </w:rPr>
      </w:pPr>
      <w:r w:rsidRPr="006D76D1">
        <w:rPr>
          <w:b/>
          <w:bCs/>
          <w:spacing w:val="-4"/>
          <w:sz w:val="24"/>
          <w:szCs w:val="24"/>
        </w:rPr>
        <w:t>1.</w:t>
      </w:r>
      <w:r w:rsidR="005A5540" w:rsidRPr="006D76D1">
        <w:rPr>
          <w:b/>
          <w:bCs/>
          <w:spacing w:val="-4"/>
          <w:sz w:val="24"/>
          <w:szCs w:val="24"/>
        </w:rPr>
        <w:t>3</w:t>
      </w:r>
      <w:r w:rsidRPr="006D76D1">
        <w:rPr>
          <w:b/>
          <w:bCs/>
          <w:spacing w:val="-4"/>
          <w:sz w:val="24"/>
          <w:szCs w:val="24"/>
        </w:rPr>
        <w:t>.3</w:t>
      </w:r>
      <w:r w:rsidRPr="006D76D1">
        <w:rPr>
          <w:spacing w:val="-4"/>
          <w:sz w:val="24"/>
          <w:szCs w:val="24"/>
        </w:rPr>
        <w:t xml:space="preserve"> O BDI Referencial utilizado para estabelecer o preço máximo é dado conforme Anexo </w:t>
      </w:r>
      <w:r w:rsidR="009364D4" w:rsidRPr="006D76D1">
        <w:rPr>
          <w:spacing w:val="-4"/>
          <w:sz w:val="24"/>
          <w:szCs w:val="24"/>
        </w:rPr>
        <w:t>VII</w:t>
      </w:r>
      <w:r w:rsidR="00907F6F" w:rsidRPr="006D76D1">
        <w:rPr>
          <w:spacing w:val="-4"/>
          <w:sz w:val="24"/>
          <w:szCs w:val="24"/>
        </w:rPr>
        <w:t>.</w:t>
      </w:r>
    </w:p>
    <w:p w14:paraId="1CD11D42" w14:textId="77777777" w:rsidR="0038058E" w:rsidRPr="005D0BC5"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1D5C1BE2" w14:textId="77777777" w:rsidR="0038058E" w:rsidRPr="00F8595A"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Os encargos sociais (ES) sobre os custos da mão de obra</w:t>
      </w:r>
      <w:r w:rsidR="009364D4" w:rsidRPr="005D0BC5">
        <w:rPr>
          <w:sz w:val="24"/>
          <w:szCs w:val="24"/>
        </w:rPr>
        <w:t xml:space="preserve"> </w:t>
      </w:r>
      <w:r w:rsidRPr="005D0BC5">
        <w:rPr>
          <w:sz w:val="24"/>
          <w:szCs w:val="24"/>
        </w:rPr>
        <w:t xml:space="preserve">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71A67BB3" w14:textId="77777777" w:rsidR="000A6493" w:rsidRPr="005D0BC5" w:rsidRDefault="000A6493" w:rsidP="008509B7">
      <w:pPr>
        <w:jc w:val="both"/>
        <w:rPr>
          <w:sz w:val="24"/>
          <w:szCs w:val="24"/>
        </w:rPr>
      </w:pPr>
    </w:p>
    <w:p w14:paraId="1AE470A0" w14:textId="77777777" w:rsidR="003C5A2F" w:rsidRPr="005D0BC5" w:rsidRDefault="003C5A2F" w:rsidP="00584E41">
      <w:pPr>
        <w:jc w:val="both"/>
        <w:rPr>
          <w:b/>
          <w:bCs/>
          <w:sz w:val="24"/>
          <w:szCs w:val="24"/>
        </w:rPr>
      </w:pPr>
      <w:r w:rsidRPr="005D0BC5">
        <w:rPr>
          <w:b/>
          <w:bCs/>
          <w:sz w:val="24"/>
          <w:szCs w:val="24"/>
        </w:rPr>
        <w:t>CRITÉRIO DE JULGAMENTO</w:t>
      </w:r>
    </w:p>
    <w:p w14:paraId="48C1617F"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5A5540">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14:paraId="3DC627E5" w14:textId="77777777" w:rsidR="005E619D" w:rsidRPr="005D0BC5" w:rsidRDefault="005E619D" w:rsidP="00584E41">
      <w:pPr>
        <w:shd w:val="clear" w:color="auto" w:fill="FFFFFF"/>
        <w:suppressAutoHyphens w:val="0"/>
        <w:jc w:val="both"/>
        <w:rPr>
          <w:sz w:val="24"/>
          <w:szCs w:val="24"/>
        </w:rPr>
      </w:pPr>
    </w:p>
    <w:p w14:paraId="75F53F19" w14:textId="77777777" w:rsidR="00903764" w:rsidRPr="0026699F" w:rsidRDefault="00903764" w:rsidP="00584E41">
      <w:pPr>
        <w:shd w:val="clear" w:color="auto" w:fill="FFFFFF"/>
        <w:suppressAutoHyphens w:val="0"/>
        <w:jc w:val="both"/>
        <w:rPr>
          <w:b/>
          <w:bCs/>
          <w:sz w:val="24"/>
          <w:szCs w:val="24"/>
        </w:rPr>
      </w:pPr>
      <w:r w:rsidRPr="0026699F">
        <w:rPr>
          <w:b/>
          <w:bCs/>
          <w:sz w:val="24"/>
          <w:szCs w:val="24"/>
        </w:rPr>
        <w:t>RECURSOS</w:t>
      </w:r>
    </w:p>
    <w:p w14:paraId="5C82AA26" w14:textId="77777777" w:rsidR="005A2F15" w:rsidRDefault="005A2F15" w:rsidP="005A2F15">
      <w:pPr>
        <w:jc w:val="both"/>
        <w:rPr>
          <w:sz w:val="24"/>
        </w:rPr>
      </w:pPr>
      <w:r w:rsidRPr="005D0BC5">
        <w:rPr>
          <w:b/>
          <w:bCs/>
          <w:sz w:val="24"/>
          <w:szCs w:val="24"/>
        </w:rPr>
        <w:t>1.</w:t>
      </w:r>
      <w:r>
        <w:rPr>
          <w:b/>
          <w:bCs/>
          <w:sz w:val="24"/>
          <w:szCs w:val="24"/>
        </w:rPr>
        <w:t>5</w:t>
      </w:r>
      <w:r w:rsidRPr="005D0BC5">
        <w:rPr>
          <w:sz w:val="24"/>
          <w:szCs w:val="24"/>
        </w:rPr>
        <w:t xml:space="preserve"> </w:t>
      </w:r>
      <w:r w:rsidRPr="00BC1787">
        <w:rPr>
          <w:sz w:val="24"/>
        </w:rPr>
        <w:t xml:space="preserve">As despesas com a execução do(s) objeto(s) licitado(s) serão financiadas com recursos Tesouro do </w:t>
      </w:r>
      <w:r w:rsidRPr="00422631">
        <w:rPr>
          <w:sz w:val="24"/>
        </w:rPr>
        <w:t>Estado e adicional financeiro do Município.</w:t>
      </w:r>
      <w:r w:rsidRPr="00BC1787">
        <w:rPr>
          <w:sz w:val="24"/>
        </w:rPr>
        <w:t xml:space="preserve"> </w:t>
      </w:r>
    </w:p>
    <w:p w14:paraId="1BC66E9D" w14:textId="4CF7C8BD" w:rsidR="000A6493" w:rsidRPr="0026699F" w:rsidRDefault="000A6493" w:rsidP="001A2B0D">
      <w:pPr>
        <w:shd w:val="clear" w:color="auto" w:fill="FFFFFF"/>
        <w:suppressAutoHyphens w:val="0"/>
        <w:jc w:val="both"/>
        <w:rPr>
          <w:sz w:val="24"/>
          <w:szCs w:val="24"/>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.1</w:t>
      </w:r>
      <w:r w:rsidRPr="0026699F">
        <w:rPr>
          <w:sz w:val="24"/>
          <w:szCs w:val="24"/>
          <w:shd w:val="clear" w:color="auto" w:fill="FFFFFF"/>
        </w:rPr>
        <w:t xml:space="preserve"> Os pagamentos referentes </w:t>
      </w:r>
      <w:r w:rsidR="00405A2B" w:rsidRPr="0026699F">
        <w:rPr>
          <w:sz w:val="24"/>
          <w:szCs w:val="24"/>
          <w:shd w:val="clear" w:color="auto" w:fill="FFFFFF"/>
        </w:rPr>
        <w:t>às atividades</w:t>
      </w:r>
      <w:r w:rsidRPr="0026699F">
        <w:rPr>
          <w:sz w:val="24"/>
          <w:szCs w:val="24"/>
          <w:shd w:val="clear" w:color="auto" w:fill="FFFFFF"/>
        </w:rPr>
        <w:t xml:space="preserve"> executad</w:t>
      </w:r>
      <w:r w:rsidR="00405A2B" w:rsidRPr="0026699F">
        <w:rPr>
          <w:sz w:val="24"/>
          <w:szCs w:val="24"/>
          <w:shd w:val="clear" w:color="auto" w:fill="FFFFFF"/>
        </w:rPr>
        <w:t>a</w:t>
      </w:r>
      <w:r w:rsidRPr="0026699F">
        <w:rPr>
          <w:sz w:val="24"/>
          <w:szCs w:val="24"/>
          <w:shd w:val="clear" w:color="auto" w:fill="FFFFFF"/>
        </w:rPr>
        <w:t>s e certificad</w:t>
      </w:r>
      <w:r w:rsidR="00405A2B" w:rsidRPr="0026699F">
        <w:rPr>
          <w:sz w:val="24"/>
          <w:szCs w:val="24"/>
          <w:shd w:val="clear" w:color="auto" w:fill="FFFFFF"/>
        </w:rPr>
        <w:t>a</w:t>
      </w:r>
      <w:r w:rsidRPr="0026699F">
        <w:rPr>
          <w:sz w:val="24"/>
          <w:szCs w:val="24"/>
          <w:shd w:val="clear" w:color="auto" w:fill="FFFFFF"/>
        </w:rPr>
        <w:t xml:space="preserve">s serão efetuados pelo Município </w:t>
      </w:r>
      <w:r w:rsidRPr="0026699F">
        <w:rPr>
          <w:sz w:val="24"/>
          <w:szCs w:val="24"/>
        </w:rPr>
        <w:fldChar w:fldCharType="begin">
          <w:ffData>
            <w:name w:val="Texto3"/>
            <w:enabled/>
            <w:calcOnExit w:val="0"/>
            <w:textInput/>
          </w:ffData>
        </w:fldChar>
      </w:r>
      <w:r w:rsidRPr="0026699F">
        <w:rPr>
          <w:sz w:val="24"/>
          <w:szCs w:val="24"/>
        </w:rPr>
        <w:instrText xml:space="preserve"> FORMTEXT </w:instrText>
      </w:r>
      <w:r w:rsidRPr="0026699F">
        <w:rPr>
          <w:sz w:val="24"/>
          <w:szCs w:val="24"/>
        </w:rPr>
      </w:r>
      <w:r w:rsidRPr="0026699F">
        <w:rPr>
          <w:sz w:val="24"/>
          <w:szCs w:val="24"/>
        </w:rPr>
        <w:fldChar w:fldCharType="separate"/>
      </w:r>
      <w:r w:rsidR="00516214">
        <w:rPr>
          <w:sz w:val="24"/>
          <w:szCs w:val="24"/>
        </w:rPr>
        <w:t>de Altamira do Paraná</w:t>
      </w:r>
      <w:r w:rsidRPr="0026699F">
        <w:rPr>
          <w:sz w:val="24"/>
          <w:szCs w:val="24"/>
        </w:rPr>
        <w:fldChar w:fldCharType="end"/>
      </w:r>
      <w:r w:rsidRPr="0026699F">
        <w:rPr>
          <w:sz w:val="24"/>
          <w:szCs w:val="24"/>
          <w:shd w:val="clear" w:color="auto" w:fill="FFFFFF"/>
        </w:rPr>
        <w:t>, em conformidade com o disposto na Minuta de Contrato</w:t>
      </w:r>
      <w:r w:rsidRPr="0026699F">
        <w:rPr>
          <w:sz w:val="24"/>
          <w:szCs w:val="24"/>
        </w:rPr>
        <w:t xml:space="preserve"> (Anexo I).</w:t>
      </w:r>
    </w:p>
    <w:p w14:paraId="268E4BB6" w14:textId="5D2F24BA" w:rsidR="000A6493" w:rsidRPr="0026699F" w:rsidRDefault="000A6493" w:rsidP="001A2B0D">
      <w:pPr>
        <w:shd w:val="clear" w:color="auto" w:fill="FFFFFF"/>
        <w:suppressAutoHyphens w:val="0"/>
        <w:jc w:val="both"/>
        <w:rPr>
          <w:sz w:val="24"/>
          <w:szCs w:val="24"/>
          <w:shd w:val="clear" w:color="auto" w:fill="FFFFFF"/>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.2</w:t>
      </w:r>
      <w:r w:rsidRPr="0026699F">
        <w:rPr>
          <w:sz w:val="24"/>
          <w:szCs w:val="24"/>
          <w:shd w:val="clear" w:color="auto" w:fill="FFFFFF"/>
        </w:rPr>
        <w:t xml:space="preserve"> As faturas correspondentes </w:t>
      </w:r>
      <w:r w:rsidR="00405A2B" w:rsidRPr="0026699F">
        <w:rPr>
          <w:sz w:val="24"/>
          <w:szCs w:val="24"/>
          <w:shd w:val="clear" w:color="auto" w:fill="FFFFFF"/>
        </w:rPr>
        <w:t xml:space="preserve">às atividades a serem executadas </w:t>
      </w:r>
      <w:r w:rsidRPr="0026699F">
        <w:rPr>
          <w:sz w:val="24"/>
          <w:szCs w:val="24"/>
          <w:shd w:val="clear" w:color="auto" w:fill="FFFFFF"/>
        </w:rPr>
        <w:t xml:space="preserve">deverão ser emitidas pelo contratado em nome do Município </w:t>
      </w:r>
      <w:r w:rsidRPr="0026699F">
        <w:rPr>
          <w:sz w:val="24"/>
          <w:szCs w:val="24"/>
        </w:rPr>
        <w:fldChar w:fldCharType="begin">
          <w:ffData>
            <w:name w:val="Texto3"/>
            <w:enabled/>
            <w:calcOnExit w:val="0"/>
            <w:textInput/>
          </w:ffData>
        </w:fldChar>
      </w:r>
      <w:r w:rsidRPr="0026699F">
        <w:rPr>
          <w:sz w:val="24"/>
          <w:szCs w:val="24"/>
        </w:rPr>
        <w:instrText xml:space="preserve"> FORMTEXT </w:instrText>
      </w:r>
      <w:r w:rsidRPr="0026699F">
        <w:rPr>
          <w:sz w:val="24"/>
          <w:szCs w:val="24"/>
        </w:rPr>
      </w:r>
      <w:r w:rsidRPr="0026699F">
        <w:rPr>
          <w:sz w:val="24"/>
          <w:szCs w:val="24"/>
        </w:rPr>
        <w:fldChar w:fldCharType="separate"/>
      </w:r>
      <w:r w:rsidR="008B38A4">
        <w:rPr>
          <w:sz w:val="24"/>
          <w:szCs w:val="24"/>
        </w:rPr>
        <w:t>de Altamira do Paraná</w:t>
      </w:r>
      <w:r w:rsidRPr="0026699F">
        <w:rPr>
          <w:sz w:val="24"/>
          <w:szCs w:val="24"/>
        </w:rPr>
        <w:fldChar w:fldCharType="end"/>
      </w:r>
      <w:r w:rsidRPr="0026699F">
        <w:rPr>
          <w:sz w:val="24"/>
          <w:szCs w:val="24"/>
          <w:shd w:val="clear" w:color="auto" w:fill="FFFFFF"/>
        </w:rPr>
        <w:t>.</w:t>
      </w:r>
    </w:p>
    <w:p w14:paraId="3BFB5451" w14:textId="77777777" w:rsidR="003C5A2F" w:rsidRPr="0026699F" w:rsidRDefault="003C5A2F" w:rsidP="00584E41">
      <w:pPr>
        <w:shd w:val="clear" w:color="auto" w:fill="FFFFFF"/>
        <w:suppressAutoHyphens w:val="0"/>
        <w:jc w:val="both"/>
        <w:rPr>
          <w:sz w:val="24"/>
          <w:szCs w:val="24"/>
        </w:rPr>
      </w:pPr>
    </w:p>
    <w:p w14:paraId="33DE810B" w14:textId="77777777" w:rsidR="003C5A2F" w:rsidRDefault="003C5A2F" w:rsidP="00584E41">
      <w:pPr>
        <w:shd w:val="clear" w:color="auto" w:fill="FFFFFF"/>
        <w:suppressAutoHyphens w:val="0"/>
        <w:jc w:val="both"/>
        <w:rPr>
          <w:b/>
          <w:bCs/>
          <w:sz w:val="24"/>
          <w:szCs w:val="24"/>
        </w:rPr>
      </w:pPr>
      <w:r w:rsidRPr="001A2B0D">
        <w:rPr>
          <w:b/>
          <w:bCs/>
          <w:sz w:val="24"/>
          <w:szCs w:val="24"/>
        </w:rPr>
        <w:t>REGIME DE EXECUÇÃO</w:t>
      </w:r>
    </w:p>
    <w:p w14:paraId="6C51A7F4" w14:textId="77777777" w:rsidR="009015BE" w:rsidRPr="009015BE" w:rsidRDefault="009015BE" w:rsidP="009015BE">
      <w:pPr>
        <w:suppressAutoHyphens w:val="0"/>
        <w:jc w:val="both"/>
        <w:rPr>
          <w:rFonts w:eastAsia="Aptos"/>
          <w:kern w:val="2"/>
          <w:sz w:val="24"/>
          <w:szCs w:val="24"/>
          <w:lang w:eastAsia="en-US"/>
        </w:rPr>
      </w:pPr>
      <w:r w:rsidRPr="009015BE">
        <w:rPr>
          <w:rFonts w:eastAsia="Aptos"/>
          <w:b/>
          <w:bCs/>
          <w:kern w:val="2"/>
          <w:sz w:val="24"/>
          <w:szCs w:val="24"/>
          <w:lang w:eastAsia="en-US"/>
        </w:rPr>
        <w:t xml:space="preserve">1.6 </w:t>
      </w:r>
      <w:r w:rsidRPr="009015BE">
        <w:rPr>
          <w:rFonts w:eastAsia="Aptos"/>
          <w:kern w:val="2"/>
          <w:sz w:val="24"/>
          <w:szCs w:val="24"/>
          <w:lang w:eastAsia="en-US"/>
        </w:rPr>
        <w:t xml:space="preserve">Os </w:t>
      </w:r>
      <w:r w:rsidRPr="009015BE">
        <w:rPr>
          <w:rFonts w:eastAsia="Aptos"/>
          <w:b/>
          <w:bCs/>
          <w:kern w:val="2"/>
          <w:sz w:val="24"/>
          <w:szCs w:val="24"/>
          <w:lang w:eastAsia="en-US"/>
        </w:rPr>
        <w:t>serviços deverão ser iniciados</w:t>
      </w:r>
      <w:r w:rsidRPr="009015BE">
        <w:rPr>
          <w:rFonts w:eastAsia="Aptos"/>
          <w:kern w:val="2"/>
          <w:sz w:val="24"/>
          <w:szCs w:val="24"/>
          <w:lang w:eastAsia="en-US"/>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4FE00198" w14:textId="77777777" w:rsidR="003C5A2F" w:rsidRPr="001A2B0D" w:rsidRDefault="00285470" w:rsidP="00584E41">
      <w:pPr>
        <w:shd w:val="clear" w:color="auto" w:fill="FFFFFF"/>
        <w:suppressAutoHyphens w:val="0"/>
        <w:jc w:val="both"/>
        <w:rPr>
          <w:sz w:val="24"/>
          <w:szCs w:val="24"/>
        </w:rPr>
      </w:pPr>
      <w:r w:rsidRPr="001A2B0D">
        <w:rPr>
          <w:b/>
          <w:bCs/>
          <w:sz w:val="24"/>
          <w:szCs w:val="24"/>
        </w:rPr>
        <w:t>1.</w:t>
      </w:r>
      <w:r>
        <w:rPr>
          <w:b/>
          <w:bCs/>
          <w:sz w:val="24"/>
          <w:szCs w:val="24"/>
        </w:rPr>
        <w:t xml:space="preserve">6.1 </w:t>
      </w:r>
      <w:r w:rsidR="003C5A2F" w:rsidRPr="001A2B0D">
        <w:rPr>
          <w:sz w:val="24"/>
          <w:szCs w:val="24"/>
        </w:rPr>
        <w:t>A presente contratação adotará como regime de execução a Empreitada por Preço Global.</w:t>
      </w:r>
    </w:p>
    <w:p w14:paraId="5FA9F178" w14:textId="77777777" w:rsidR="003C5A2F" w:rsidRPr="005D0BC5" w:rsidRDefault="00285470" w:rsidP="00584E41">
      <w:pPr>
        <w:shd w:val="clear" w:color="auto" w:fill="FFFFFF"/>
        <w:suppressAutoHyphens w:val="0"/>
        <w:jc w:val="both"/>
        <w:rPr>
          <w:sz w:val="24"/>
          <w:szCs w:val="24"/>
        </w:rPr>
      </w:pPr>
      <w:r w:rsidRPr="001A2B0D">
        <w:rPr>
          <w:b/>
          <w:bCs/>
          <w:sz w:val="24"/>
          <w:szCs w:val="24"/>
        </w:rPr>
        <w:t>1.</w:t>
      </w:r>
      <w:r>
        <w:rPr>
          <w:b/>
          <w:bCs/>
          <w:sz w:val="24"/>
          <w:szCs w:val="24"/>
        </w:rPr>
        <w:t xml:space="preserve">6.2 </w:t>
      </w:r>
      <w:r w:rsidR="003C5A2F" w:rsidRPr="001A2B0D">
        <w:rPr>
          <w:sz w:val="24"/>
          <w:szCs w:val="24"/>
        </w:rPr>
        <w:t>O prazo de vigência será automaticamente prorrogado quando seu objeto não for concluído no período firmado no contrato, respeitadas as disposições contidas no art. 111 da Lei Federal n.º 14.133/2021.</w:t>
      </w:r>
    </w:p>
    <w:p w14:paraId="15A16CDA"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CD99C04"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734347D3" w14:textId="5B4DE8A1"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C806A7">
        <w:rPr>
          <w:b/>
          <w:sz w:val="24"/>
          <w:szCs w:val="24"/>
        </w:rPr>
        <w:t>https://altamiradoparana.oxy.elotech.com.br/portaltransparencia/1/licitacoes</w:t>
      </w:r>
      <w:r w:rsidRPr="005D0BC5">
        <w:rPr>
          <w:b/>
          <w:sz w:val="24"/>
          <w:szCs w:val="24"/>
        </w:rPr>
        <w:fldChar w:fldCharType="end"/>
      </w:r>
      <w:r w:rsidRPr="005D0BC5">
        <w:rPr>
          <w:b/>
          <w:sz w:val="24"/>
          <w:szCs w:val="24"/>
        </w:rPr>
        <w:t xml:space="preserve"> </w:t>
      </w:r>
      <w:r w:rsidRPr="005D0BC5">
        <w:rPr>
          <w:bCs/>
          <w:sz w:val="24"/>
          <w:szCs w:val="24"/>
        </w:rPr>
        <w:t xml:space="preserve">e no Sistema Eletrônico de Licitações </w:t>
      </w:r>
      <w:r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Pr="00DC1A06">
        <w:rPr>
          <w:bCs/>
          <w:sz w:val="24"/>
          <w:szCs w:val="24"/>
        </w:rPr>
      </w:r>
      <w:r w:rsidRPr="00DC1A06">
        <w:rPr>
          <w:bCs/>
          <w:sz w:val="24"/>
          <w:szCs w:val="24"/>
        </w:rPr>
        <w:fldChar w:fldCharType="separate"/>
      </w:r>
      <w:r w:rsidR="00C806A7" w:rsidRPr="00C806A7">
        <w:rPr>
          <w:bCs/>
          <w:sz w:val="24"/>
          <w:szCs w:val="24"/>
        </w:rPr>
        <w:t>https://bllcompras.com/</w:t>
      </w:r>
      <w:r w:rsidRPr="00DC1A06">
        <w:rPr>
          <w:bCs/>
          <w:sz w:val="24"/>
          <w:szCs w:val="24"/>
        </w:rPr>
        <w:fldChar w:fldCharType="end"/>
      </w:r>
    </w:p>
    <w:p w14:paraId="77276BF3" w14:textId="6D882EA1"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lastRenderedPageBreak/>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DC1A06"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DC1A06" w:rsidRPr="00DC1A06">
        <w:rPr>
          <w:bCs/>
          <w:sz w:val="24"/>
          <w:szCs w:val="24"/>
        </w:rPr>
      </w:r>
      <w:r w:rsidR="00DC1A06" w:rsidRPr="00DC1A06">
        <w:rPr>
          <w:bCs/>
          <w:sz w:val="24"/>
          <w:szCs w:val="24"/>
        </w:rPr>
        <w:fldChar w:fldCharType="separate"/>
      </w:r>
      <w:r w:rsidR="005B3DB9">
        <w:rPr>
          <w:bCs/>
          <w:sz w:val="24"/>
          <w:szCs w:val="24"/>
        </w:rPr>
        <w:t>BLL COMPRAS</w:t>
      </w:r>
      <w:r w:rsidR="00DC1A06" w:rsidRPr="00DC1A06">
        <w:rPr>
          <w:bCs/>
          <w:sz w:val="24"/>
          <w:szCs w:val="24"/>
        </w:rPr>
        <w:fldChar w:fldCharType="end"/>
      </w:r>
    </w:p>
    <w:p w14:paraId="3E6544AF"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4E08CDB5" w14:textId="6F66BC58"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2"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3"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3"/>
      <w:r w:rsidR="00DB058D" w:rsidRPr="005D0BC5">
        <w:rPr>
          <w:rFonts w:eastAsia="Lucida Sans Unicode"/>
          <w:sz w:val="24"/>
          <w:szCs w:val="24"/>
        </w:rPr>
        <w:t>Sistema Eletrônico de Licitação</w:t>
      </w:r>
      <w:r w:rsidRPr="005D0BC5">
        <w:rPr>
          <w:rFonts w:eastAsia="Lucida Sans Unicode"/>
          <w:sz w:val="24"/>
          <w:szCs w:val="24"/>
        </w:rPr>
        <w:t xml:space="preserv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562128">
        <w:rPr>
          <w:sz w:val="24"/>
          <w:szCs w:val="24"/>
        </w:rPr>
        <w:t>BLL COMPRAS</w:t>
      </w:r>
      <w:r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42C87451"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2"/>
    </w:p>
    <w:p w14:paraId="1F231FE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218C41B4"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4"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4"/>
    </w:p>
    <w:p w14:paraId="1CC16D3C" w14:textId="77777777" w:rsidR="00FF227C" w:rsidRPr="005D0BC5" w:rsidRDefault="00FF227C" w:rsidP="00584E41">
      <w:pPr>
        <w:shd w:val="clear" w:color="auto" w:fill="FFFFFF"/>
        <w:suppressAutoHyphens w:val="0"/>
        <w:rPr>
          <w:sz w:val="24"/>
          <w:szCs w:val="24"/>
          <w:lang w:eastAsia="pt-BR"/>
        </w:rPr>
      </w:pPr>
    </w:p>
    <w:p w14:paraId="43885E47" w14:textId="77777777" w:rsidR="004328FA" w:rsidRPr="005D0BC5" w:rsidRDefault="004328FA" w:rsidP="004328FA">
      <w:pPr>
        <w:shd w:val="clear" w:color="auto" w:fill="FFFFFF"/>
        <w:suppressAutoHyphens w:val="0"/>
        <w:rPr>
          <w:b/>
          <w:bCs/>
          <w:sz w:val="24"/>
          <w:szCs w:val="24"/>
          <w:lang w:eastAsia="pt-BR"/>
        </w:rPr>
      </w:pPr>
      <w:r w:rsidRPr="005D0BC5">
        <w:rPr>
          <w:b/>
          <w:bCs/>
          <w:sz w:val="24"/>
          <w:szCs w:val="24"/>
          <w:lang w:eastAsia="pt-BR"/>
        </w:rPr>
        <w:t>3. DA PARTICIPAÇÃO NA CONCORRÊNCIA</w:t>
      </w:r>
    </w:p>
    <w:p w14:paraId="6195AE92" w14:textId="7DF491C6" w:rsidR="004328FA" w:rsidRPr="005D0BC5" w:rsidRDefault="004328FA" w:rsidP="004328FA">
      <w:pPr>
        <w:pStyle w:val="Standard"/>
        <w:spacing w:after="0" w:line="240" w:lineRule="auto"/>
        <w:jc w:val="both"/>
        <w:rPr>
          <w:rFonts w:ascii="Times New Roman" w:hAnsi="Times New Roman"/>
          <w:sz w:val="24"/>
          <w:szCs w:val="24"/>
        </w:rPr>
      </w:pPr>
      <w:bookmarkStart w:id="5"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6"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Pr="00ED6655">
        <w:rPr>
          <w:rFonts w:ascii="Times New Roman" w:hAnsi="Times New Roman"/>
          <w:bCs/>
          <w:sz w:val="24"/>
          <w:szCs w:val="24"/>
        </w:rPr>
      </w:r>
      <w:r w:rsidRPr="00ED6655">
        <w:rPr>
          <w:rFonts w:ascii="Times New Roman" w:hAnsi="Times New Roman"/>
          <w:bCs/>
          <w:sz w:val="24"/>
          <w:szCs w:val="24"/>
        </w:rPr>
        <w:fldChar w:fldCharType="separate"/>
      </w:r>
      <w:r w:rsidR="008B38A4">
        <w:rPr>
          <w:rFonts w:ascii="Times New Roman" w:hAnsi="Times New Roman"/>
          <w:bCs/>
          <w:sz w:val="24"/>
          <w:szCs w:val="24"/>
        </w:rPr>
        <w:t>BLL COMPRAS</w:t>
      </w:r>
      <w:r w:rsidRPr="00ED6655">
        <w:rPr>
          <w:rFonts w:ascii="Times New Roman" w:hAnsi="Times New Roman"/>
          <w:bCs/>
          <w:sz w:val="24"/>
          <w:szCs w:val="24"/>
        </w:rPr>
        <w:fldChar w:fldCharType="end"/>
      </w:r>
      <w:r w:rsidRPr="005D0BC5">
        <w:rPr>
          <w:rFonts w:ascii="Times New Roman" w:hAnsi="Times New Roman"/>
          <w:sz w:val="24"/>
          <w:szCs w:val="24"/>
        </w:rPr>
        <w:t>.</w:t>
      </w:r>
    </w:p>
    <w:bookmarkEnd w:id="6"/>
    <w:p w14:paraId="4656FCA4" w14:textId="77777777" w:rsidR="004328FA" w:rsidRPr="005D0BC5" w:rsidRDefault="004328FA" w:rsidP="004328FA">
      <w:pPr>
        <w:jc w:val="both"/>
        <w:rPr>
          <w:sz w:val="24"/>
          <w:szCs w:val="24"/>
        </w:rPr>
      </w:pPr>
      <w:r w:rsidRPr="005D0BC5">
        <w:rPr>
          <w:b/>
          <w:bCs/>
          <w:sz w:val="24"/>
          <w:szCs w:val="24"/>
        </w:rPr>
        <w:t>3.2 Credenciamento</w:t>
      </w:r>
      <w:r w:rsidRPr="005D0BC5">
        <w:rPr>
          <w:sz w:val="24"/>
          <w:szCs w:val="24"/>
        </w:rPr>
        <w:t>:</w:t>
      </w:r>
    </w:p>
    <w:p w14:paraId="1227051C" w14:textId="4B1D1B65" w:rsidR="004328FA" w:rsidRPr="005D0BC5" w:rsidRDefault="004328FA" w:rsidP="004328FA">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8B38A4">
        <w:rPr>
          <w:b/>
          <w:noProof/>
          <w:sz w:val="24"/>
          <w:szCs w:val="24"/>
        </w:rPr>
        <w:t>BLL COMPRAS</w:t>
      </w:r>
      <w:r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14:paraId="7DFBBB5D" w14:textId="73D6B9B3" w:rsidR="004328FA" w:rsidRPr="005D0BC5" w:rsidRDefault="004328FA" w:rsidP="004328FA">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8B38A4">
        <w:rPr>
          <w:b/>
          <w:noProof/>
          <w:sz w:val="24"/>
          <w:szCs w:val="24"/>
        </w:rPr>
        <w:t>BLL COMPRAS</w:t>
      </w:r>
      <w:r w:rsidRPr="005D0BC5">
        <w:rPr>
          <w:b/>
          <w:sz w:val="24"/>
          <w:szCs w:val="24"/>
        </w:rPr>
        <w:fldChar w:fldCharType="end"/>
      </w:r>
      <w:r w:rsidRPr="005D0BC5">
        <w:rPr>
          <w:bCs/>
          <w:sz w:val="24"/>
          <w:szCs w:val="24"/>
        </w:rPr>
        <w:t xml:space="preserve">. </w:t>
      </w:r>
    </w:p>
    <w:p w14:paraId="3D4FE7D4" w14:textId="77777777" w:rsidR="004328FA" w:rsidRPr="005D0BC5" w:rsidRDefault="004328FA" w:rsidP="004328FA">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3D7D9266" w14:textId="77777777" w:rsidR="004328FA" w:rsidRPr="005D0BC5" w:rsidRDefault="004328FA" w:rsidP="004328FA">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566197D" w14:textId="3520A4B6" w:rsidR="004328FA" w:rsidRPr="005D0BC5" w:rsidRDefault="004328FA" w:rsidP="004328FA">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8B38A4">
        <w:rPr>
          <w:b/>
          <w:noProof/>
          <w:sz w:val="24"/>
          <w:szCs w:val="24"/>
        </w:rPr>
        <w:t>BLL COMPRAS</w:t>
      </w:r>
      <w:r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08ECA05D" w14:textId="77777777" w:rsidR="004328FA" w:rsidRDefault="004328FA" w:rsidP="004328FA">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14:paraId="78D0BBFD" w14:textId="4AE1F24D" w:rsidR="004328FA" w:rsidRDefault="004328FA" w:rsidP="004328FA">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A300E4">
        <w:rPr>
          <w:bCs/>
          <w:i/>
          <w:iCs/>
          <w:color w:val="FF0000"/>
          <w:sz w:val="24"/>
          <w:szCs w:val="24"/>
          <w:u w:val="single"/>
        </w:rPr>
        <w:t> </w:t>
      </w:r>
      <w:r w:rsidR="00A300E4">
        <w:rPr>
          <w:bCs/>
          <w:i/>
          <w:iCs/>
          <w:color w:val="FF0000"/>
          <w:sz w:val="24"/>
          <w:szCs w:val="24"/>
          <w:u w:val="single"/>
        </w:rPr>
        <w:t> </w:t>
      </w:r>
      <w:r w:rsidR="00A300E4">
        <w:rPr>
          <w:bCs/>
          <w:i/>
          <w:iCs/>
          <w:color w:val="FF0000"/>
          <w:sz w:val="24"/>
          <w:szCs w:val="24"/>
          <w:u w:val="single"/>
        </w:rPr>
        <w:t> </w:t>
      </w:r>
      <w:r w:rsidR="00A300E4">
        <w:rPr>
          <w:bCs/>
          <w:i/>
          <w:iCs/>
          <w:color w:val="FF0000"/>
          <w:sz w:val="24"/>
          <w:szCs w:val="24"/>
          <w:u w:val="single"/>
        </w:rPr>
        <w:t> </w:t>
      </w:r>
      <w:r w:rsidR="00A300E4">
        <w:rPr>
          <w:bCs/>
          <w:i/>
          <w:iCs/>
          <w:color w:val="FF0000"/>
          <w:sz w:val="24"/>
          <w:szCs w:val="24"/>
          <w:u w:val="single"/>
        </w:rPr>
        <w:t> </w:t>
      </w:r>
      <w:r w:rsidRPr="00A3488F">
        <w:rPr>
          <w:bCs/>
          <w:i/>
          <w:iCs/>
          <w:color w:val="FF0000"/>
          <w:sz w:val="24"/>
          <w:szCs w:val="24"/>
          <w:u w:val="single"/>
        </w:rPr>
        <w:fldChar w:fldCharType="end"/>
      </w:r>
    </w:p>
    <w:p w14:paraId="2DFCDC66" w14:textId="3BD5ED21" w:rsidR="004328FA" w:rsidRDefault="004328FA" w:rsidP="00A300E4">
      <w:pPr>
        <w:jc w:val="both"/>
        <w:rPr>
          <w:b/>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00A300E4">
        <w:rPr>
          <w:bCs/>
          <w:sz w:val="24"/>
          <w:szCs w:val="24"/>
        </w:rPr>
        <w:t> </w:t>
      </w:r>
      <w:r w:rsidR="00A300E4">
        <w:rPr>
          <w:bCs/>
          <w:sz w:val="24"/>
          <w:szCs w:val="24"/>
        </w:rPr>
        <w:t> </w:t>
      </w:r>
      <w:r w:rsidR="00A300E4">
        <w:rPr>
          <w:bCs/>
          <w:sz w:val="24"/>
          <w:szCs w:val="24"/>
        </w:rPr>
        <w:t> </w:t>
      </w:r>
      <w:r w:rsidR="00A300E4">
        <w:rPr>
          <w:bCs/>
          <w:sz w:val="24"/>
          <w:szCs w:val="24"/>
        </w:rPr>
        <w:t> </w:t>
      </w:r>
      <w:r w:rsidR="00A300E4">
        <w:rPr>
          <w:bCs/>
          <w:sz w:val="24"/>
          <w:szCs w:val="24"/>
        </w:rPr>
        <w:t> </w:t>
      </w:r>
      <w:r w:rsidRPr="003147A4">
        <w:rPr>
          <w:bCs/>
          <w:sz w:val="24"/>
          <w:szCs w:val="24"/>
        </w:rPr>
        <w:fldChar w:fldCharType="end"/>
      </w:r>
    </w:p>
    <w:p w14:paraId="589FF677" w14:textId="77777777" w:rsidR="004328FA" w:rsidRDefault="004328FA" w:rsidP="004328FA">
      <w:pPr>
        <w:ind w:firstLine="709"/>
        <w:jc w:val="both"/>
        <w:rPr>
          <w:b/>
          <w:bCs/>
          <w:color w:val="FF0000"/>
          <w:sz w:val="24"/>
          <w:szCs w:val="24"/>
        </w:rPr>
      </w:pPr>
    </w:p>
    <w:p w14:paraId="0BBF2307" w14:textId="77777777" w:rsidR="004328FA" w:rsidRPr="005B5024" w:rsidRDefault="004328FA" w:rsidP="004328FA">
      <w:pPr>
        <w:jc w:val="both"/>
        <w:rPr>
          <w:bCs/>
          <w:sz w:val="24"/>
          <w:szCs w:val="24"/>
        </w:rPr>
      </w:pPr>
      <w:r w:rsidRPr="005B5024">
        <w:rPr>
          <w:bCs/>
          <w:sz w:val="24"/>
          <w:szCs w:val="24"/>
        </w:rPr>
        <w:lastRenderedPageBreak/>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Pr="005B5024">
        <w:rPr>
          <w:bCs/>
          <w:noProof/>
          <w:sz w:val="24"/>
          <w:szCs w:val="24"/>
        </w:rPr>
        <w:t>Não será permitida a participação de Consórcio, conforme justificativa técnica e econômica constante do procedimento administrativo</w:t>
      </w:r>
      <w:r>
        <w:rPr>
          <w:bCs/>
          <w:noProof/>
          <w:sz w:val="24"/>
          <w:szCs w:val="24"/>
        </w:rPr>
        <w:t>.</w:t>
      </w:r>
      <w:r w:rsidRPr="005B5024">
        <w:rPr>
          <w:bCs/>
          <w:sz w:val="24"/>
          <w:szCs w:val="24"/>
        </w:rPr>
        <w:fldChar w:fldCharType="end"/>
      </w:r>
    </w:p>
    <w:p w14:paraId="3EAF7752" w14:textId="77777777" w:rsidR="004328FA" w:rsidRPr="00647FAF" w:rsidRDefault="004328FA" w:rsidP="004328FA">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6C814BF8" w14:textId="77777777" w:rsidR="004328FA" w:rsidRPr="005B5024" w:rsidRDefault="004328FA" w:rsidP="004328FA">
      <w:pPr>
        <w:jc w:val="both"/>
        <w:rPr>
          <w:bCs/>
          <w:noProof/>
          <w:sz w:val="24"/>
          <w:szCs w:val="24"/>
        </w:rPr>
      </w:pPr>
      <w:r w:rsidRPr="0005724D">
        <w:rPr>
          <w:b/>
          <w:noProof/>
          <w:sz w:val="24"/>
          <w:szCs w:val="24"/>
        </w:rPr>
        <w:t>3.4.1</w:t>
      </w:r>
      <w:r w:rsidRPr="005B5024">
        <w:rPr>
          <w:bCs/>
          <w:noProof/>
          <w:sz w:val="24"/>
          <w:szCs w:val="24"/>
        </w:rPr>
        <w:t xml:space="preserve"> Não poderão disputar licitação ou participar da execução de contrato, direta ou indiretamente, empresas que:</w:t>
      </w:r>
    </w:p>
    <w:p w14:paraId="374C585D" w14:textId="77777777" w:rsidR="004328FA" w:rsidRPr="005B5024" w:rsidRDefault="004328FA" w:rsidP="004328FA">
      <w:pPr>
        <w:jc w:val="both"/>
        <w:rPr>
          <w:bCs/>
          <w:noProof/>
          <w:sz w:val="24"/>
          <w:szCs w:val="24"/>
        </w:rPr>
      </w:pPr>
      <w:r w:rsidRPr="0005724D">
        <w:rPr>
          <w:b/>
          <w:noProof/>
          <w:sz w:val="24"/>
          <w:szCs w:val="24"/>
        </w:rPr>
        <w:t>3.4.1.1</w:t>
      </w:r>
      <w:r>
        <w:rPr>
          <w:bCs/>
          <w:noProof/>
          <w:sz w:val="24"/>
          <w:szCs w:val="24"/>
        </w:rPr>
        <w:t xml:space="preserve"> </w:t>
      </w:r>
      <w:r w:rsidRPr="005B5024">
        <w:rPr>
          <w:bCs/>
          <w:noProof/>
          <w:sz w:val="24"/>
          <w:szCs w:val="24"/>
        </w:rPr>
        <w:t>Estejam sob processo de falência;</w:t>
      </w:r>
    </w:p>
    <w:p w14:paraId="06E6B796" w14:textId="77777777" w:rsidR="004328FA" w:rsidRPr="005B5024" w:rsidRDefault="004328FA" w:rsidP="004328FA">
      <w:pPr>
        <w:jc w:val="both"/>
        <w:rPr>
          <w:bCs/>
          <w:noProof/>
          <w:sz w:val="24"/>
          <w:szCs w:val="24"/>
        </w:rPr>
      </w:pPr>
      <w:r w:rsidRPr="0005724D">
        <w:rPr>
          <w:b/>
          <w:noProof/>
          <w:sz w:val="24"/>
          <w:szCs w:val="24"/>
        </w:rPr>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5C1DBA20" w14:textId="77777777" w:rsidR="004328FA" w:rsidRPr="005B5024" w:rsidRDefault="004328FA" w:rsidP="004328FA">
      <w:pPr>
        <w:jc w:val="both"/>
        <w:rPr>
          <w:bCs/>
          <w:noProof/>
          <w:sz w:val="24"/>
          <w:szCs w:val="24"/>
        </w:rPr>
      </w:pPr>
      <w:r w:rsidRPr="0005724D">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14:paraId="7B7A4626" w14:textId="77777777" w:rsidR="004328FA" w:rsidRPr="005B5024" w:rsidRDefault="004328FA" w:rsidP="004328FA">
      <w:pPr>
        <w:jc w:val="both"/>
        <w:rPr>
          <w:bCs/>
          <w:noProof/>
          <w:sz w:val="24"/>
          <w:szCs w:val="24"/>
        </w:rPr>
      </w:pPr>
      <w:r w:rsidRPr="0005724D">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1CE2088F" w14:textId="77777777" w:rsidR="004328FA" w:rsidRPr="005B5024" w:rsidRDefault="004328FA" w:rsidP="004328FA">
      <w:pPr>
        <w:jc w:val="both"/>
        <w:rPr>
          <w:bCs/>
          <w:noProof/>
          <w:sz w:val="24"/>
          <w:szCs w:val="24"/>
        </w:rPr>
      </w:pPr>
      <w:r w:rsidRPr="0005724D">
        <w:rPr>
          <w:b/>
          <w:noProof/>
          <w:sz w:val="24"/>
          <w:szCs w:val="24"/>
        </w:rPr>
        <w:t>3.4.1.5</w:t>
      </w:r>
      <w:r w:rsidRPr="005B5024">
        <w:rPr>
          <w:bCs/>
          <w:noProof/>
          <w:sz w:val="24"/>
          <w:szCs w:val="24"/>
        </w:rPr>
        <w:t xml:space="preserve"> Se enquadrem nas seguintes vedações de participação (art. 9º e 14 da Lei 14.133/2021):</w:t>
      </w:r>
    </w:p>
    <w:p w14:paraId="266F0707" w14:textId="77777777" w:rsidR="004328FA" w:rsidRPr="005B5024" w:rsidRDefault="004328FA" w:rsidP="004328FA">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C6D7069" w14:textId="77777777" w:rsidR="004328FA" w:rsidRPr="005B5024" w:rsidRDefault="004328FA" w:rsidP="004328FA">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D7E2FF4" w14:textId="77777777" w:rsidR="004328FA" w:rsidRPr="005B5024" w:rsidRDefault="004328FA" w:rsidP="004328FA">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028C3D" w14:textId="77777777" w:rsidR="004328FA" w:rsidRPr="005B5024" w:rsidRDefault="004328FA" w:rsidP="004328FA">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75CAEFE0" w14:textId="77777777" w:rsidR="004328FA" w:rsidRPr="005B5024" w:rsidRDefault="004328FA" w:rsidP="004328FA">
      <w:pPr>
        <w:jc w:val="both"/>
        <w:rPr>
          <w:bCs/>
          <w:noProof/>
          <w:sz w:val="24"/>
          <w:szCs w:val="24"/>
        </w:rPr>
      </w:pPr>
      <w:r w:rsidRPr="0005724D">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05615DEA" w14:textId="77777777" w:rsidR="004328FA" w:rsidRPr="005B5024" w:rsidRDefault="004328FA" w:rsidP="004328FA">
      <w:pPr>
        <w:jc w:val="both"/>
        <w:rPr>
          <w:bCs/>
          <w:noProof/>
          <w:sz w:val="24"/>
          <w:szCs w:val="24"/>
        </w:rPr>
      </w:pPr>
      <w:r w:rsidRPr="0005724D">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035C7F1A" w14:textId="77777777" w:rsidR="004328FA" w:rsidRPr="005B5024" w:rsidRDefault="004328FA" w:rsidP="004328FA">
      <w:pPr>
        <w:jc w:val="both"/>
        <w:rPr>
          <w:bCs/>
          <w:noProof/>
          <w:sz w:val="24"/>
          <w:szCs w:val="24"/>
        </w:rPr>
      </w:pPr>
      <w:r w:rsidRPr="0005724D">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0E84B88D" w14:textId="77777777" w:rsidR="004328FA" w:rsidRPr="005B5024" w:rsidRDefault="004328FA" w:rsidP="004328FA">
      <w:pPr>
        <w:jc w:val="both"/>
        <w:rPr>
          <w:bCs/>
          <w:noProof/>
          <w:sz w:val="24"/>
          <w:szCs w:val="24"/>
        </w:rPr>
      </w:pPr>
      <w:r w:rsidRPr="0005724D">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4A8C43B" w14:textId="77777777" w:rsidR="004328FA" w:rsidRDefault="004328FA" w:rsidP="004328FA">
      <w:pPr>
        <w:jc w:val="both"/>
        <w:rPr>
          <w:b/>
          <w:bCs/>
          <w:sz w:val="24"/>
          <w:szCs w:val="24"/>
        </w:rPr>
      </w:pPr>
      <w:r w:rsidRPr="0005724D">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297CB818" w14:textId="77777777" w:rsidR="004328FA" w:rsidRPr="005D0BC5" w:rsidRDefault="004328FA" w:rsidP="004328FA">
      <w:pPr>
        <w:jc w:val="both"/>
        <w:rPr>
          <w:sz w:val="24"/>
          <w:szCs w:val="24"/>
        </w:rPr>
      </w:pPr>
      <w:bookmarkStart w:id="7"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xml:space="preserve">: As microempresas e empresas de pequeno porte, assim qualificadas nos termos da Lei Complementar nº 123/06, poderão participar desta licitação usufruindo dos </w:t>
      </w:r>
      <w:r w:rsidRPr="005D0BC5">
        <w:rPr>
          <w:sz w:val="24"/>
          <w:szCs w:val="24"/>
        </w:rPr>
        <w:lastRenderedPageBreak/>
        <w:t>benefícios estabelecidos nos artigos 42 a 49 daquela Lei Complementar, declarando no campo próprio do sistema sua condição.</w:t>
      </w:r>
    </w:p>
    <w:p w14:paraId="30AF2E16"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B87D2C4"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4AD7BB3"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14:paraId="7E6F5B57" w14:textId="77777777" w:rsidR="004328FA" w:rsidRPr="005D0BC5" w:rsidRDefault="004328FA" w:rsidP="004328FA">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1110063B" w14:textId="77777777" w:rsidR="004328FA" w:rsidRPr="005D0BC5" w:rsidRDefault="004328FA" w:rsidP="004328FA">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2ECBAF05" w14:textId="77777777" w:rsidR="004328FA" w:rsidRPr="000255E2" w:rsidRDefault="004328FA" w:rsidP="004328FA">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57062563" w14:textId="77777777" w:rsidR="004328FA" w:rsidRPr="005D0BC5" w:rsidRDefault="004328FA" w:rsidP="004328FA">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21D52740" w14:textId="77777777"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094F8564" w14:textId="77777777"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4ABCF736" w14:textId="77777777" w:rsidR="004328FA" w:rsidRPr="00BC29D3" w:rsidRDefault="004328FA" w:rsidP="004328FA">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4E64C110" w14:textId="77777777" w:rsidR="004328FA" w:rsidRPr="005D0BC5" w:rsidRDefault="004328FA" w:rsidP="004328FA">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0A4F529D" w14:textId="77777777" w:rsidR="004328FA" w:rsidRPr="005D0BC5" w:rsidRDefault="004328FA" w:rsidP="004328FA">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202115AC" w14:textId="77777777" w:rsidR="004328FA" w:rsidRPr="00B573FA" w:rsidRDefault="004328FA" w:rsidP="004328FA">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5"/>
      <w:bookmarkEnd w:id="7"/>
    </w:p>
    <w:p w14:paraId="304929A6" w14:textId="77777777" w:rsidR="004328FA" w:rsidRPr="005D0BC5" w:rsidRDefault="004328FA" w:rsidP="004328FA">
      <w:pPr>
        <w:shd w:val="clear" w:color="auto" w:fill="FFFFFF"/>
        <w:suppressAutoHyphens w:val="0"/>
        <w:ind w:left="1068" w:hanging="708"/>
        <w:rPr>
          <w:sz w:val="24"/>
          <w:szCs w:val="24"/>
          <w:bdr w:val="none" w:sz="0" w:space="0" w:color="auto" w:frame="1"/>
          <w:shd w:val="clear" w:color="auto" w:fill="FFFF00"/>
          <w:lang w:eastAsia="pt-BR"/>
        </w:rPr>
      </w:pPr>
    </w:p>
    <w:p w14:paraId="01CF87B2" w14:textId="77777777" w:rsidR="004328FA" w:rsidRPr="00D54BE5" w:rsidRDefault="004328FA" w:rsidP="004328FA">
      <w:pPr>
        <w:shd w:val="clear" w:color="auto" w:fill="FFFFFF"/>
        <w:jc w:val="both"/>
        <w:rPr>
          <w:b/>
          <w:bCs/>
          <w:sz w:val="23"/>
          <w:szCs w:val="23"/>
          <w:lang w:eastAsia="pt-BR"/>
        </w:rPr>
      </w:pPr>
      <w:r w:rsidRPr="00D54BE5">
        <w:rPr>
          <w:b/>
          <w:bCs/>
          <w:color w:val="000000"/>
          <w:sz w:val="23"/>
          <w:szCs w:val="23"/>
          <w:bdr w:val="none" w:sz="0" w:space="0" w:color="auto" w:frame="1"/>
          <w:lang w:eastAsia="pt-BR"/>
        </w:rPr>
        <w:t>4. </w:t>
      </w:r>
      <w:r w:rsidRPr="00D54BE5">
        <w:rPr>
          <w:b/>
          <w:bCs/>
          <w:color w:val="000000"/>
          <w:sz w:val="23"/>
          <w:szCs w:val="23"/>
          <w:lang w:eastAsia="pt-BR"/>
        </w:rPr>
        <w:t>DA APRESENTAÇÃO DA PROPOSTA E DOS DOCUMENTOS DE HABILITAÇÃO</w:t>
      </w:r>
    </w:p>
    <w:p w14:paraId="11956898" w14:textId="77777777" w:rsidR="004328FA" w:rsidRPr="00FE258B" w:rsidRDefault="004328FA" w:rsidP="004328FA">
      <w:pPr>
        <w:jc w:val="both"/>
        <w:rPr>
          <w:sz w:val="24"/>
          <w:szCs w:val="24"/>
          <w:lang w:eastAsia="en-US"/>
        </w:rPr>
      </w:pPr>
      <w:r w:rsidRPr="00FE258B">
        <w:rPr>
          <w:b/>
          <w:bCs/>
          <w:sz w:val="24"/>
          <w:szCs w:val="24"/>
        </w:rPr>
        <w:t xml:space="preserve">4.1 </w:t>
      </w:r>
      <w:r w:rsidRPr="00FE258B">
        <w:rPr>
          <w:sz w:val="24"/>
          <w:szCs w:val="24"/>
        </w:rPr>
        <w:t xml:space="preserve">Na presente licitação, a fase de habilitação sucederá as fases de apresentação das propostas e lances e de julgamento. </w:t>
      </w:r>
    </w:p>
    <w:p w14:paraId="2BDA5A27" w14:textId="77777777" w:rsidR="004328FA" w:rsidRDefault="004328FA" w:rsidP="004328FA">
      <w:pPr>
        <w:jc w:val="both"/>
        <w:rPr>
          <w:sz w:val="24"/>
          <w:szCs w:val="24"/>
        </w:rPr>
      </w:pPr>
      <w:r w:rsidRPr="00FE258B">
        <w:rPr>
          <w:b/>
          <w:bCs/>
          <w:sz w:val="24"/>
          <w:szCs w:val="24"/>
        </w:rPr>
        <w:t xml:space="preserve">4.2 </w:t>
      </w:r>
      <w:r w:rsidRPr="00FE258B">
        <w:rPr>
          <w:sz w:val="24"/>
          <w:szCs w:val="24"/>
        </w:rPr>
        <w:t>O encaminhamento da proposta de preços será feito exclusivamente por meio do sistema eletrônico, observados datas e horários limites estabelecidos.</w:t>
      </w:r>
    </w:p>
    <w:p w14:paraId="72C146DB" w14:textId="77777777" w:rsidR="004328FA" w:rsidRPr="00FE258B" w:rsidRDefault="004328FA" w:rsidP="004328FA">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14:paraId="7BC844B4" w14:textId="77777777" w:rsidR="004328FA" w:rsidRPr="00FE258B" w:rsidRDefault="004328FA" w:rsidP="004328FA">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w:t>
      </w:r>
      <w:r w:rsidRPr="00FE258B">
        <w:rPr>
          <w:color w:val="000000"/>
          <w:sz w:val="24"/>
          <w:szCs w:val="24"/>
        </w:rPr>
        <w:lastRenderedPageBreak/>
        <w:t xml:space="preserve">negócios, diante da inobservância de quaisquer mensagens emitidas pelo sistema ou de sua desconexão. </w:t>
      </w:r>
    </w:p>
    <w:p w14:paraId="4D00A50D" w14:textId="1800FCDB" w:rsidR="004328FA" w:rsidRPr="00FE258B" w:rsidRDefault="004328FA" w:rsidP="004328FA">
      <w:pPr>
        <w:shd w:val="clear" w:color="auto" w:fill="FFFFFF"/>
        <w:jc w:val="both"/>
        <w:rPr>
          <w:sz w:val="24"/>
          <w:szCs w:val="24"/>
        </w:rPr>
      </w:pPr>
      <w:bookmarkStart w:id="8" w:name="_Hlk167106575"/>
      <w:r w:rsidRPr="00FE258B">
        <w:rPr>
          <w:b/>
          <w:bCs/>
          <w:color w:val="000000"/>
          <w:sz w:val="24"/>
          <w:szCs w:val="24"/>
        </w:rPr>
        <w:t>4.</w:t>
      </w:r>
      <w:r>
        <w:rPr>
          <w:b/>
          <w:bCs/>
          <w:color w:val="000000"/>
          <w:sz w:val="24"/>
          <w:szCs w:val="24"/>
        </w:rPr>
        <w:t>5</w:t>
      </w:r>
      <w:r w:rsidRPr="00FE258B">
        <w:rPr>
          <w:color w:val="000000"/>
          <w:sz w:val="24"/>
          <w:szCs w:val="24"/>
        </w:rPr>
        <w:t xml:space="preserve"> Até a abertura da sessão pública, os licitantes poderão retirar ou substituir a proposta anteriormente inserid</w:t>
      </w:r>
      <w:r w:rsidR="00D5580D">
        <w:rPr>
          <w:color w:val="000000"/>
          <w:sz w:val="24"/>
          <w:szCs w:val="24"/>
        </w:rPr>
        <w:t>a</w:t>
      </w:r>
      <w:r w:rsidRPr="00FE258B">
        <w:rPr>
          <w:color w:val="000000"/>
          <w:sz w:val="24"/>
          <w:szCs w:val="24"/>
        </w:rPr>
        <w:t xml:space="preserve"> no sistema.</w:t>
      </w:r>
    </w:p>
    <w:bookmarkEnd w:id="8"/>
    <w:p w14:paraId="2CC8C0B6" w14:textId="77777777" w:rsidR="004328FA" w:rsidRDefault="004328FA" w:rsidP="00584E41">
      <w:pPr>
        <w:shd w:val="clear" w:color="auto" w:fill="FFFFFF"/>
        <w:suppressAutoHyphens w:val="0"/>
        <w:rPr>
          <w:b/>
          <w:bCs/>
          <w:sz w:val="24"/>
          <w:szCs w:val="24"/>
          <w:bdr w:val="none" w:sz="0" w:space="0" w:color="auto" w:frame="1"/>
          <w:lang w:eastAsia="pt-BR"/>
        </w:rPr>
      </w:pPr>
    </w:p>
    <w:p w14:paraId="2C95C98E" w14:textId="77777777" w:rsidR="00FF227C" w:rsidRPr="00BC29D3"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09621259" w14:textId="77777777" w:rsidR="004929B7" w:rsidRPr="005D0BC5" w:rsidRDefault="004929B7" w:rsidP="00584E41">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14:paraId="126697EF" w14:textId="77777777" w:rsidR="004929B7" w:rsidRPr="0005724D" w:rsidRDefault="004929B7" w:rsidP="00584E41">
      <w:pPr>
        <w:shd w:val="clear" w:color="auto" w:fill="FFFFFF"/>
        <w:suppressAutoHyphens w:val="0"/>
        <w:jc w:val="both"/>
        <w:rPr>
          <w:spacing w:val="-4"/>
          <w:sz w:val="24"/>
          <w:szCs w:val="24"/>
        </w:rPr>
      </w:pPr>
      <w:r w:rsidRPr="0005724D">
        <w:rPr>
          <w:b/>
          <w:bCs/>
          <w:spacing w:val="-4"/>
          <w:sz w:val="24"/>
          <w:szCs w:val="24"/>
        </w:rPr>
        <w:t>5.2</w:t>
      </w:r>
      <w:r w:rsidR="00FA6025" w:rsidRPr="0005724D">
        <w:rPr>
          <w:b/>
          <w:bCs/>
          <w:spacing w:val="-4"/>
          <w:sz w:val="24"/>
          <w:szCs w:val="24"/>
        </w:rPr>
        <w:t>.</w:t>
      </w:r>
      <w:r w:rsidRPr="0005724D">
        <w:rPr>
          <w:spacing w:val="-4"/>
          <w:sz w:val="24"/>
          <w:szCs w:val="24"/>
        </w:rPr>
        <w:t xml:space="preserve"> A Proposta de Preços, anexada com os demais documentos exigidos no Edital</w:t>
      </w:r>
      <w:r w:rsidR="008D6A0D" w:rsidRPr="0005724D">
        <w:rPr>
          <w:spacing w:val="-4"/>
          <w:sz w:val="24"/>
          <w:szCs w:val="24"/>
        </w:rPr>
        <w:t>,</w:t>
      </w:r>
      <w:r w:rsidRPr="0005724D">
        <w:rPr>
          <w:spacing w:val="-4"/>
          <w:sz w:val="24"/>
          <w:szCs w:val="24"/>
        </w:rPr>
        <w:t xml:space="preserve"> deverá conter: </w:t>
      </w:r>
    </w:p>
    <w:p w14:paraId="04DF56C3" w14:textId="77777777" w:rsidR="004929B7" w:rsidRPr="0075463E" w:rsidRDefault="004929B7" w:rsidP="001A2B0D">
      <w:pPr>
        <w:shd w:val="clear" w:color="auto" w:fill="FFFFFF"/>
        <w:suppressAutoHyphens w:val="0"/>
        <w:jc w:val="both"/>
        <w:rPr>
          <w:sz w:val="24"/>
          <w:szCs w:val="24"/>
        </w:rPr>
      </w:pPr>
      <w:r w:rsidRPr="0075463E">
        <w:rPr>
          <w:b/>
          <w:bCs/>
          <w:sz w:val="24"/>
          <w:szCs w:val="24"/>
        </w:rPr>
        <w:t>5.2.1.</w:t>
      </w:r>
      <w:r w:rsidRPr="0075463E">
        <w:rPr>
          <w:sz w:val="24"/>
          <w:szCs w:val="24"/>
        </w:rPr>
        <w:t xml:space="preserve"> Proposta endereçada ao Município, em papel timbrado da empresa, conforme modelo do </w:t>
      </w:r>
      <w:r w:rsidR="006E26A5" w:rsidRPr="0075463E">
        <w:rPr>
          <w:sz w:val="24"/>
          <w:szCs w:val="24"/>
        </w:rPr>
        <w:t>ANEXO</w:t>
      </w:r>
      <w:r w:rsidRPr="0075463E">
        <w:rPr>
          <w:sz w:val="24"/>
          <w:szCs w:val="24"/>
        </w:rPr>
        <w:t xml:space="preserve"> I</w:t>
      </w:r>
      <w:r w:rsidR="00977377" w:rsidRPr="0075463E">
        <w:rPr>
          <w:sz w:val="24"/>
          <w:szCs w:val="24"/>
        </w:rPr>
        <w:t>I</w:t>
      </w:r>
      <w:r w:rsidRPr="0075463E">
        <w:rPr>
          <w:sz w:val="24"/>
          <w:szCs w:val="24"/>
        </w:rPr>
        <w:t xml:space="preserve">, relacionando ainda os seguintes itens: </w:t>
      </w:r>
    </w:p>
    <w:p w14:paraId="07102D64" w14:textId="77777777" w:rsidR="004929B7" w:rsidRPr="0075463E" w:rsidRDefault="004929B7" w:rsidP="001A2B0D">
      <w:pPr>
        <w:shd w:val="clear" w:color="auto" w:fill="FFFFFF"/>
        <w:suppressAutoHyphens w:val="0"/>
        <w:jc w:val="both"/>
        <w:rPr>
          <w:sz w:val="24"/>
          <w:szCs w:val="24"/>
        </w:rPr>
      </w:pPr>
      <w:r w:rsidRPr="0075463E">
        <w:rPr>
          <w:sz w:val="24"/>
          <w:szCs w:val="24"/>
        </w:rPr>
        <w:t>a) Preço global em valor numérico e por extenso</w:t>
      </w:r>
      <w:r w:rsidR="00396F2F" w:rsidRPr="0075463E">
        <w:rPr>
          <w:sz w:val="24"/>
          <w:szCs w:val="24"/>
        </w:rPr>
        <w:t>, cotado em reais</w:t>
      </w:r>
      <w:r w:rsidRPr="0075463E">
        <w:rPr>
          <w:sz w:val="24"/>
          <w:szCs w:val="24"/>
        </w:rPr>
        <w:t xml:space="preserve">; </w:t>
      </w:r>
    </w:p>
    <w:p w14:paraId="12AA11CC" w14:textId="77777777" w:rsidR="004929B7" w:rsidRPr="0075463E" w:rsidRDefault="004929B7" w:rsidP="001A2B0D">
      <w:pPr>
        <w:shd w:val="clear" w:color="auto" w:fill="FFFFFF"/>
        <w:suppressAutoHyphens w:val="0"/>
        <w:jc w:val="both"/>
        <w:rPr>
          <w:sz w:val="24"/>
          <w:szCs w:val="24"/>
        </w:rPr>
      </w:pPr>
      <w:r w:rsidRPr="0075463E">
        <w:rPr>
          <w:sz w:val="24"/>
          <w:szCs w:val="24"/>
        </w:rPr>
        <w:t>b) Prazo de validade da Proposta</w:t>
      </w:r>
      <w:r w:rsidR="005468DB" w:rsidRPr="0075463E">
        <w:rPr>
          <w:sz w:val="24"/>
          <w:szCs w:val="24"/>
        </w:rPr>
        <w:t xml:space="preserve"> de</w:t>
      </w:r>
      <w:r w:rsidR="00396F2F" w:rsidRPr="0075463E">
        <w:rPr>
          <w:color w:val="000000"/>
          <w:sz w:val="24"/>
          <w:szCs w:val="24"/>
        </w:rPr>
        <w:t xml:space="preserve"> </w:t>
      </w:r>
      <w:r w:rsidR="005468DB" w:rsidRPr="0075463E">
        <w:rPr>
          <w:color w:val="000000"/>
          <w:sz w:val="24"/>
          <w:szCs w:val="24"/>
        </w:rPr>
        <w:t>60</w:t>
      </w:r>
      <w:r w:rsidR="00874643" w:rsidRPr="0075463E">
        <w:rPr>
          <w:sz w:val="24"/>
          <w:szCs w:val="24"/>
          <w:lang w:eastAsia="pt-BR"/>
        </w:rPr>
        <w:t xml:space="preserve"> dias</w:t>
      </w:r>
      <w:r w:rsidR="00396F2F" w:rsidRPr="0075463E">
        <w:rPr>
          <w:sz w:val="24"/>
          <w:szCs w:val="24"/>
        </w:rPr>
        <w:t xml:space="preserve"> (</w:t>
      </w:r>
      <w:r w:rsidR="005468DB" w:rsidRPr="0075463E">
        <w:rPr>
          <w:sz w:val="24"/>
          <w:szCs w:val="24"/>
        </w:rPr>
        <w:t>sessenta)</w:t>
      </w:r>
      <w:r w:rsidR="00396F2F" w:rsidRPr="0075463E">
        <w:rPr>
          <w:color w:val="000000"/>
          <w:sz w:val="24"/>
          <w:szCs w:val="24"/>
        </w:rPr>
        <w:t xml:space="preserve"> dias, contados a partir da data de abertura da licitação</w:t>
      </w:r>
      <w:r w:rsidR="008D6A0D" w:rsidRPr="0075463E">
        <w:rPr>
          <w:sz w:val="24"/>
          <w:szCs w:val="24"/>
        </w:rPr>
        <w:t>;</w:t>
      </w:r>
      <w:r w:rsidRPr="0075463E">
        <w:rPr>
          <w:sz w:val="24"/>
          <w:szCs w:val="24"/>
        </w:rPr>
        <w:t xml:space="preserve"> </w:t>
      </w:r>
    </w:p>
    <w:p w14:paraId="217988FE" w14:textId="77777777" w:rsidR="004929B7" w:rsidRPr="0075463E" w:rsidRDefault="00396F2F" w:rsidP="001A2B0D">
      <w:pPr>
        <w:shd w:val="clear" w:color="auto" w:fill="FFFFFF"/>
        <w:suppressAutoHyphens w:val="0"/>
        <w:jc w:val="both"/>
        <w:rPr>
          <w:sz w:val="24"/>
          <w:szCs w:val="24"/>
        </w:rPr>
      </w:pPr>
      <w:r w:rsidRPr="0075463E">
        <w:rPr>
          <w:sz w:val="24"/>
          <w:szCs w:val="24"/>
        </w:rPr>
        <w:t xml:space="preserve">c) Assinatura </w:t>
      </w:r>
      <w:r w:rsidRPr="0075463E">
        <w:rPr>
          <w:color w:val="000000"/>
          <w:sz w:val="24"/>
          <w:szCs w:val="24"/>
        </w:rPr>
        <w:t>do representante legal, identificando-o com o nome e o CPF;</w:t>
      </w:r>
    </w:p>
    <w:p w14:paraId="4E892F7F" w14:textId="77777777" w:rsidR="008D6A0D" w:rsidRPr="0075463E" w:rsidRDefault="008D6A0D" w:rsidP="001A2B0D">
      <w:pPr>
        <w:shd w:val="clear" w:color="auto" w:fill="FFFFFF"/>
        <w:suppressAutoHyphens w:val="0"/>
        <w:jc w:val="both"/>
        <w:rPr>
          <w:b/>
          <w:bCs/>
          <w:sz w:val="24"/>
          <w:szCs w:val="24"/>
        </w:rPr>
      </w:pPr>
      <w:r w:rsidRPr="0075463E">
        <w:rPr>
          <w:b/>
          <w:bCs/>
          <w:sz w:val="24"/>
          <w:szCs w:val="24"/>
        </w:rPr>
        <w:t xml:space="preserve">5.2.2 </w:t>
      </w:r>
      <w:r w:rsidR="000A048F" w:rsidRPr="0075463E">
        <w:rPr>
          <w:sz w:val="24"/>
          <w:szCs w:val="24"/>
        </w:rPr>
        <w:t>Cronograma físico-financeiro</w:t>
      </w:r>
      <w:r w:rsidR="00D53E85" w:rsidRPr="0075463E">
        <w:rPr>
          <w:sz w:val="24"/>
          <w:szCs w:val="24"/>
        </w:rPr>
        <w:t xml:space="preserve"> (anexo IV).</w:t>
      </w:r>
    </w:p>
    <w:p w14:paraId="7FEFEFF4" w14:textId="77777777" w:rsidR="008D6A0D" w:rsidRDefault="008D6A0D" w:rsidP="001A2B0D">
      <w:pPr>
        <w:shd w:val="clear" w:color="auto" w:fill="FFFFFF"/>
        <w:suppressAutoHyphens w:val="0"/>
        <w:jc w:val="both"/>
        <w:rPr>
          <w:sz w:val="24"/>
          <w:szCs w:val="24"/>
        </w:rPr>
      </w:pPr>
      <w:r w:rsidRPr="0075463E">
        <w:rPr>
          <w:b/>
          <w:bCs/>
          <w:sz w:val="24"/>
          <w:szCs w:val="24"/>
        </w:rPr>
        <w:t xml:space="preserve">5.2.3 </w:t>
      </w:r>
      <w:r w:rsidR="000A048F" w:rsidRPr="0075463E">
        <w:rPr>
          <w:sz w:val="24"/>
          <w:szCs w:val="24"/>
        </w:rPr>
        <w:t xml:space="preserve">Planilha de </w:t>
      </w:r>
      <w:r w:rsidR="00025B31" w:rsidRPr="0075463E">
        <w:rPr>
          <w:sz w:val="24"/>
          <w:szCs w:val="24"/>
        </w:rPr>
        <w:t>Serviços</w:t>
      </w:r>
      <w:r w:rsidR="00D53E85" w:rsidRPr="0075463E">
        <w:rPr>
          <w:sz w:val="24"/>
          <w:szCs w:val="24"/>
        </w:rPr>
        <w:t xml:space="preserve"> (anexo III)</w:t>
      </w:r>
      <w:r w:rsidR="000C1F93" w:rsidRPr="0075463E">
        <w:rPr>
          <w:sz w:val="24"/>
          <w:szCs w:val="24"/>
        </w:rPr>
        <w:t xml:space="preserve">, Planilha de </w:t>
      </w:r>
      <w:r w:rsidR="00CF20A4">
        <w:rPr>
          <w:sz w:val="24"/>
          <w:szCs w:val="24"/>
        </w:rPr>
        <w:t>C</w:t>
      </w:r>
      <w:r w:rsidR="000C1F93" w:rsidRPr="0075463E">
        <w:rPr>
          <w:sz w:val="24"/>
          <w:szCs w:val="24"/>
        </w:rPr>
        <w:t>álculo do</w:t>
      </w:r>
      <w:r w:rsidR="000A048F" w:rsidRPr="0075463E">
        <w:rPr>
          <w:sz w:val="24"/>
          <w:szCs w:val="24"/>
        </w:rPr>
        <w:t xml:space="preserve"> BDI </w:t>
      </w:r>
      <w:r w:rsidR="000C1F93" w:rsidRPr="0075463E">
        <w:rPr>
          <w:sz w:val="24"/>
          <w:szCs w:val="24"/>
        </w:rPr>
        <w:t xml:space="preserve">(anexo VI) </w:t>
      </w:r>
      <w:r w:rsidR="000A048F" w:rsidRPr="0075463E">
        <w:rPr>
          <w:sz w:val="24"/>
          <w:szCs w:val="24"/>
        </w:rPr>
        <w:t>e ES</w:t>
      </w:r>
      <w:r w:rsidR="000C1F93" w:rsidRPr="0075463E">
        <w:rPr>
          <w:sz w:val="24"/>
          <w:szCs w:val="24"/>
        </w:rPr>
        <w:t xml:space="preserve"> (anexo V).</w:t>
      </w:r>
    </w:p>
    <w:p w14:paraId="32D55528" w14:textId="77777777" w:rsidR="004929B7" w:rsidRPr="005D0BC5" w:rsidRDefault="00FA6025"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w:t>
      </w:r>
      <w:r w:rsidRPr="005D0BC5">
        <w:rPr>
          <w:b/>
          <w:bCs/>
          <w:sz w:val="24"/>
          <w:szCs w:val="24"/>
        </w:rPr>
        <w:t>3</w:t>
      </w:r>
      <w:r w:rsidR="004929B7" w:rsidRPr="005D0BC5">
        <w:rPr>
          <w:b/>
          <w:bCs/>
          <w:sz w:val="24"/>
          <w:szCs w:val="24"/>
        </w:rPr>
        <w:t>.</w:t>
      </w:r>
      <w:r w:rsidR="004929B7" w:rsidRPr="005D0BC5">
        <w:rPr>
          <w:sz w:val="24"/>
          <w:szCs w:val="24"/>
        </w:rPr>
        <w:t xml:space="preserve"> Todas as especificações do objeto contidas na proposta vinculam a Licitante.</w:t>
      </w:r>
    </w:p>
    <w:p w14:paraId="3D30C090" w14:textId="77777777" w:rsidR="004929B7" w:rsidRPr="005D0BC5" w:rsidRDefault="00FA6025" w:rsidP="00584E41">
      <w:pPr>
        <w:shd w:val="clear" w:color="auto" w:fill="FFFFFF"/>
        <w:suppressAutoHyphens w:val="0"/>
        <w:jc w:val="both"/>
        <w:rPr>
          <w:sz w:val="24"/>
          <w:szCs w:val="24"/>
        </w:rPr>
      </w:pPr>
      <w:r w:rsidRPr="005D0BC5">
        <w:rPr>
          <w:b/>
          <w:bCs/>
          <w:sz w:val="24"/>
          <w:szCs w:val="24"/>
        </w:rPr>
        <w:t>5.4</w:t>
      </w:r>
      <w:r w:rsidR="004929B7" w:rsidRPr="005D0BC5">
        <w:rPr>
          <w:b/>
          <w:bCs/>
          <w:sz w:val="24"/>
          <w:szCs w:val="24"/>
        </w:rPr>
        <w:t>.</w:t>
      </w:r>
      <w:r w:rsidR="004929B7" w:rsidRPr="005D0BC5">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5D0BC5">
        <w:rPr>
          <w:sz w:val="24"/>
          <w:szCs w:val="24"/>
        </w:rPr>
        <w:t>a execução da obra</w:t>
      </w:r>
      <w:r w:rsidR="004929B7" w:rsidRPr="005D0BC5">
        <w:rPr>
          <w:sz w:val="24"/>
          <w:szCs w:val="24"/>
        </w:rPr>
        <w:t xml:space="preserve">. </w:t>
      </w:r>
    </w:p>
    <w:p w14:paraId="125836C5" w14:textId="77777777" w:rsidR="00FA6025" w:rsidRPr="005D0BC5" w:rsidRDefault="00FA6025" w:rsidP="00584E41">
      <w:pPr>
        <w:shd w:val="clear" w:color="auto" w:fill="FFFFFF"/>
        <w:suppressAutoHyphens w:val="0"/>
        <w:jc w:val="both"/>
        <w:rPr>
          <w:sz w:val="24"/>
          <w:szCs w:val="24"/>
        </w:rPr>
      </w:pPr>
      <w:r w:rsidRPr="005D0BC5">
        <w:rPr>
          <w:b/>
          <w:bCs/>
          <w:sz w:val="24"/>
          <w:szCs w:val="24"/>
        </w:rPr>
        <w:t>5.5</w:t>
      </w:r>
      <w:r w:rsidR="004929B7" w:rsidRPr="005D0BC5">
        <w:rPr>
          <w:b/>
          <w:bCs/>
          <w:sz w:val="24"/>
          <w:szCs w:val="24"/>
        </w:rPr>
        <w:t>.</w:t>
      </w:r>
      <w:r w:rsidR="004929B7" w:rsidRPr="005D0BC5">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5D39F0F7" w14:textId="77777777"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12DE25ED" w14:textId="77777777" w:rsidR="008D6A0D" w:rsidRPr="005D0BC5" w:rsidRDefault="008D6A0D" w:rsidP="00584E41">
      <w:pPr>
        <w:jc w:val="both"/>
        <w:rPr>
          <w:sz w:val="24"/>
          <w:szCs w:val="24"/>
        </w:rPr>
      </w:pPr>
      <w:r w:rsidRPr="005D0BC5">
        <w:rPr>
          <w:b/>
          <w:bCs/>
          <w:sz w:val="24"/>
          <w:szCs w:val="24"/>
        </w:rPr>
        <w:t>5.7</w:t>
      </w:r>
      <w:r w:rsidRPr="005D0BC5">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6F61A1AD" w14:textId="77777777" w:rsidR="008D6A0D" w:rsidRPr="005D0BC5" w:rsidRDefault="008D6A0D" w:rsidP="00584E41">
      <w:pPr>
        <w:jc w:val="both"/>
        <w:rPr>
          <w:sz w:val="24"/>
          <w:szCs w:val="24"/>
        </w:rPr>
      </w:pPr>
      <w:r w:rsidRPr="005D0BC5">
        <w:rPr>
          <w:b/>
          <w:bCs/>
          <w:sz w:val="24"/>
          <w:szCs w:val="24"/>
        </w:rPr>
        <w:t>5.7.1</w:t>
      </w:r>
      <w:r w:rsidRPr="005D0BC5">
        <w:rPr>
          <w:sz w:val="24"/>
          <w:szCs w:val="24"/>
        </w:rPr>
        <w:t xml:space="preserve"> O Cronograma Físico-Financeiro deverá prever parcelas a cada 30 (trinta) dias.</w:t>
      </w:r>
    </w:p>
    <w:p w14:paraId="759EF659" w14:textId="77777777" w:rsidR="008252EF" w:rsidRDefault="008252EF" w:rsidP="008252EF">
      <w:pPr>
        <w:jc w:val="both"/>
        <w:rPr>
          <w:sz w:val="24"/>
          <w:szCs w:val="24"/>
        </w:rPr>
      </w:pPr>
      <w:bookmarkStart w:id="9" w:name="_Hlk203661781"/>
      <w:r>
        <w:rPr>
          <w:b/>
          <w:bCs/>
          <w:sz w:val="24"/>
          <w:szCs w:val="24"/>
        </w:rPr>
        <w:t>5.7.2</w:t>
      </w:r>
      <w:r>
        <w:rPr>
          <w:sz w:val="24"/>
          <w:szCs w:val="24"/>
        </w:rPr>
        <w:t xml:space="preserve"> O Cronograma Físico-Financeiro deverá apresentar, na última parcela, valor não inferior ao percentual previsto no cronograma do edital, constante no Anexo III, referente ao valor global proposto;</w:t>
      </w:r>
      <w:bookmarkEnd w:id="9"/>
    </w:p>
    <w:p w14:paraId="66556180" w14:textId="77777777" w:rsidR="008D6A0D" w:rsidRPr="005D0BC5" w:rsidRDefault="008D6A0D" w:rsidP="00584E41">
      <w:pPr>
        <w:jc w:val="both"/>
        <w:rPr>
          <w:sz w:val="24"/>
          <w:szCs w:val="24"/>
        </w:rPr>
      </w:pPr>
      <w:r w:rsidRPr="005D0BC5">
        <w:rPr>
          <w:b/>
          <w:bCs/>
          <w:sz w:val="24"/>
          <w:szCs w:val="24"/>
        </w:rPr>
        <w:t>5.7.3</w:t>
      </w:r>
      <w:r w:rsidRPr="005D0BC5">
        <w:rPr>
          <w:sz w:val="24"/>
          <w:szCs w:val="24"/>
        </w:rPr>
        <w:t xml:space="preserve"> O Cronograma Físico-Financeiro apresentado pela empresa vencedora do certame deverá ser aprovado pelo Órgão Licitante antes da assinatura do contrato</w:t>
      </w:r>
      <w:r w:rsidR="001A14B2" w:rsidRPr="005D0BC5">
        <w:rPr>
          <w:sz w:val="24"/>
          <w:szCs w:val="24"/>
        </w:rPr>
        <w:t>;</w:t>
      </w:r>
    </w:p>
    <w:p w14:paraId="748A4B8E" w14:textId="77777777" w:rsidR="008D6A0D" w:rsidRPr="005D0BC5" w:rsidRDefault="008D6A0D" w:rsidP="00584E41">
      <w:pPr>
        <w:jc w:val="both"/>
        <w:rPr>
          <w:sz w:val="24"/>
          <w:szCs w:val="24"/>
        </w:rPr>
      </w:pPr>
      <w:r w:rsidRPr="005D0BC5">
        <w:rPr>
          <w:b/>
          <w:bCs/>
          <w:sz w:val="24"/>
          <w:szCs w:val="24"/>
        </w:rPr>
        <w:t>5.7.4</w:t>
      </w:r>
      <w:r w:rsidRPr="005D0BC5">
        <w:rPr>
          <w:sz w:val="24"/>
          <w:szCs w:val="24"/>
        </w:rPr>
        <w:t xml:space="preserve"> O Cronograma Físico-Financeiro deverá ser assinado pelo Responsável Técnico do licitante, com menção do seu título profissional e número da Carteira Profissional;</w:t>
      </w:r>
    </w:p>
    <w:p w14:paraId="7881818A" w14:textId="77777777" w:rsidR="008D6A0D" w:rsidRPr="0005724D" w:rsidRDefault="008D6A0D" w:rsidP="00584E41">
      <w:pPr>
        <w:jc w:val="both"/>
        <w:rPr>
          <w:spacing w:val="-2"/>
          <w:sz w:val="24"/>
          <w:szCs w:val="24"/>
        </w:rPr>
      </w:pPr>
      <w:r w:rsidRPr="005D0BC5">
        <w:rPr>
          <w:b/>
          <w:bCs/>
          <w:sz w:val="24"/>
          <w:szCs w:val="24"/>
        </w:rPr>
        <w:t>5.7.5</w:t>
      </w:r>
      <w:r w:rsidRPr="005D0BC5">
        <w:rPr>
          <w:sz w:val="24"/>
          <w:szCs w:val="24"/>
        </w:rPr>
        <w:t xml:space="preserve"> A não apresentação de Cronograma Físico-Financeiro ou com prazo diverso ao exigido </w:t>
      </w:r>
      <w:r w:rsidRPr="0005724D">
        <w:rPr>
          <w:spacing w:val="-2"/>
          <w:sz w:val="24"/>
          <w:szCs w:val="24"/>
        </w:rPr>
        <w:t>no Edital são motivos de desclassificação da proposta do licitante, porém, inconformidades meramente formais do cronograma deverão ser saneadas no momento da assinatura do contrato.</w:t>
      </w:r>
    </w:p>
    <w:p w14:paraId="1B538E2F" w14:textId="77777777" w:rsidR="004929B7" w:rsidRPr="005D0BC5" w:rsidRDefault="004929B7" w:rsidP="00584E41">
      <w:pPr>
        <w:shd w:val="clear" w:color="auto" w:fill="FFFFFF"/>
        <w:suppressAutoHyphens w:val="0"/>
        <w:rPr>
          <w:sz w:val="24"/>
          <w:szCs w:val="24"/>
          <w:bdr w:val="none" w:sz="0" w:space="0" w:color="auto" w:frame="1"/>
          <w:lang w:eastAsia="pt-BR"/>
        </w:rPr>
      </w:pPr>
    </w:p>
    <w:p w14:paraId="6F826F12" w14:textId="77777777" w:rsidR="00FF227C" w:rsidRPr="005D0BC5" w:rsidRDefault="00241D77" w:rsidP="00584E41">
      <w:pPr>
        <w:shd w:val="clear" w:color="auto" w:fill="FFFFFF"/>
        <w:suppressAutoHyphens w:val="0"/>
        <w:jc w:val="both"/>
        <w:rPr>
          <w:sz w:val="24"/>
          <w:szCs w:val="24"/>
          <w:lang w:eastAsia="pt-BR"/>
        </w:rPr>
      </w:pPr>
      <w:r w:rsidRPr="005D0BC5">
        <w:rPr>
          <w:b/>
          <w:bCs/>
          <w:sz w:val="24"/>
          <w:szCs w:val="24"/>
          <w:bdr w:val="none" w:sz="0" w:space="0" w:color="auto" w:frame="1"/>
          <w:lang w:eastAsia="pt-BR"/>
        </w:rPr>
        <w:t>6</w:t>
      </w:r>
      <w:r w:rsidR="00FF227C" w:rsidRPr="005D0BC5">
        <w:rPr>
          <w:b/>
          <w:bCs/>
          <w:sz w:val="24"/>
          <w:szCs w:val="24"/>
          <w:bdr w:val="none" w:sz="0" w:space="0" w:color="auto" w:frame="1"/>
          <w:lang w:eastAsia="pt-BR"/>
        </w:rPr>
        <w:t>.</w:t>
      </w:r>
      <w:r w:rsidRPr="005D0BC5">
        <w:rPr>
          <w:sz w:val="24"/>
          <w:szCs w:val="24"/>
          <w:bdr w:val="none" w:sz="0" w:space="0" w:color="auto" w:frame="1"/>
          <w:lang w:eastAsia="pt-BR"/>
        </w:rPr>
        <w:t xml:space="preserve"> </w:t>
      </w:r>
      <w:r w:rsidR="00FF227C" w:rsidRPr="005D0BC5">
        <w:rPr>
          <w:b/>
          <w:bCs/>
          <w:sz w:val="24"/>
          <w:szCs w:val="24"/>
          <w:lang w:eastAsia="pt-BR"/>
        </w:rPr>
        <w:t>DA ABERTURA DA SESSÃO, CLASSIFICAÇÃO DAS PROPOSTAS</w:t>
      </w:r>
      <w:r w:rsidRPr="005D0BC5">
        <w:rPr>
          <w:b/>
          <w:bCs/>
          <w:sz w:val="24"/>
          <w:szCs w:val="24"/>
          <w:lang w:eastAsia="pt-BR"/>
        </w:rPr>
        <w:t xml:space="preserve">, </w:t>
      </w:r>
      <w:r w:rsidR="00FF227C" w:rsidRPr="005D0BC5">
        <w:rPr>
          <w:b/>
          <w:bCs/>
          <w:sz w:val="24"/>
          <w:szCs w:val="24"/>
          <w:lang w:eastAsia="pt-BR"/>
        </w:rPr>
        <w:t>FASE DE LANCES</w:t>
      </w:r>
      <w:r w:rsidRPr="005D0BC5">
        <w:rPr>
          <w:b/>
          <w:bCs/>
          <w:sz w:val="24"/>
          <w:szCs w:val="24"/>
          <w:lang w:eastAsia="pt-BR"/>
        </w:rPr>
        <w:t xml:space="preserve"> E JULGAMENTO DAS PROPOSTAS</w:t>
      </w:r>
    </w:p>
    <w:p w14:paraId="79EC091C" w14:textId="77777777" w:rsidR="00342EE2" w:rsidRPr="005D0BC5" w:rsidRDefault="00342EE2" w:rsidP="00584E41">
      <w:pPr>
        <w:jc w:val="both"/>
        <w:rPr>
          <w:b/>
          <w:sz w:val="24"/>
          <w:szCs w:val="24"/>
        </w:rPr>
      </w:pPr>
      <w:bookmarkStart w:id="10" w:name="_Hlk131081874"/>
    </w:p>
    <w:p w14:paraId="6F2675E0" w14:textId="77777777" w:rsidR="00296519" w:rsidRDefault="00342EE2" w:rsidP="00584E41">
      <w:pPr>
        <w:jc w:val="both"/>
        <w:rPr>
          <w:b/>
          <w:sz w:val="24"/>
          <w:szCs w:val="24"/>
        </w:rPr>
      </w:pPr>
      <w:r w:rsidRPr="005D0BC5">
        <w:rPr>
          <w:b/>
          <w:sz w:val="24"/>
          <w:szCs w:val="24"/>
        </w:rPr>
        <w:t>DA ABERTURA DA SESSÃO</w:t>
      </w:r>
      <w:r w:rsidR="00CA50B4" w:rsidRPr="005D0BC5">
        <w:rPr>
          <w:b/>
          <w:sz w:val="24"/>
          <w:szCs w:val="24"/>
        </w:rPr>
        <w:t xml:space="preserve"> E CLASSIFICAÇÃO DAS PROPOSTAS</w:t>
      </w:r>
    </w:p>
    <w:p w14:paraId="3184F236" w14:textId="77777777" w:rsidR="00CA50B4" w:rsidRPr="00BC29D3" w:rsidRDefault="00CA50B4" w:rsidP="00584E41">
      <w:pPr>
        <w:jc w:val="both"/>
        <w:rPr>
          <w:sz w:val="24"/>
          <w:szCs w:val="24"/>
        </w:rPr>
      </w:pPr>
      <w:r w:rsidRPr="005D0BC5">
        <w:rPr>
          <w:b/>
          <w:sz w:val="24"/>
          <w:szCs w:val="24"/>
        </w:rPr>
        <w:t>6</w:t>
      </w:r>
      <w:r w:rsidR="00342EE2" w:rsidRPr="005D0BC5">
        <w:rPr>
          <w:b/>
          <w:sz w:val="24"/>
          <w:szCs w:val="24"/>
        </w:rPr>
        <w:t>.1</w:t>
      </w:r>
      <w:r w:rsidR="00241D77" w:rsidRPr="005D0BC5">
        <w:rPr>
          <w:b/>
          <w:sz w:val="24"/>
          <w:szCs w:val="24"/>
        </w:rPr>
        <w:t>.</w:t>
      </w:r>
      <w:r w:rsidR="00342EE2" w:rsidRPr="005D0BC5">
        <w:rPr>
          <w:sz w:val="24"/>
          <w:szCs w:val="24"/>
        </w:rPr>
        <w:t xml:space="preserve"> A partir do horário previsto no Edital e no sistema, terá início a sessão pública de CONCORRÊNCIA, na forma eletrônica, com a divulgação das propostas de preços recebidas, </w:t>
      </w:r>
      <w:r w:rsidR="00296519" w:rsidRPr="00BC29D3">
        <w:rPr>
          <w:sz w:val="24"/>
          <w:szCs w:val="24"/>
        </w:rPr>
        <w:t>ocasião em que</w:t>
      </w:r>
      <w:r w:rsidR="002272CB" w:rsidRPr="00BC29D3">
        <w:rPr>
          <w:sz w:val="24"/>
          <w:szCs w:val="24"/>
        </w:rPr>
        <w:t xml:space="preserve"> o Agente de </w:t>
      </w:r>
      <w:r w:rsidR="00342EE2" w:rsidRPr="00BC29D3">
        <w:rPr>
          <w:sz w:val="24"/>
          <w:szCs w:val="24"/>
        </w:rPr>
        <w:t xml:space="preserve">Contratação </w:t>
      </w:r>
      <w:r w:rsidR="00296519" w:rsidRPr="00BC29D3">
        <w:rPr>
          <w:sz w:val="24"/>
          <w:szCs w:val="24"/>
        </w:rPr>
        <w:t xml:space="preserve">verificará as propostas apresentadas, </w:t>
      </w:r>
      <w:r w:rsidR="00296519" w:rsidRPr="00BC29D3">
        <w:rPr>
          <w:sz w:val="24"/>
          <w:szCs w:val="24"/>
        </w:rPr>
        <w:lastRenderedPageBreak/>
        <w:t>desclassificando aquelas que não estejam em conformidade com os requisitos estabelecidos neste Edital, contenham vícios insanáveis ou não apresentem as especificações técnicas exigidas nos elementos técnicos instrutores</w:t>
      </w:r>
      <w:r w:rsidRPr="00BC29D3">
        <w:rPr>
          <w:sz w:val="24"/>
          <w:szCs w:val="24"/>
        </w:rPr>
        <w:t>.</w:t>
      </w:r>
    </w:p>
    <w:p w14:paraId="544CC161"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.2.</w:t>
      </w:r>
      <w:r w:rsidR="00241D77" w:rsidRPr="00BC29D3">
        <w:rPr>
          <w:sz w:val="24"/>
          <w:szCs w:val="24"/>
        </w:rPr>
        <w:t xml:space="preserve">  Também será desclassificada a proposta que identifique o licitante. </w:t>
      </w:r>
    </w:p>
    <w:p w14:paraId="1FA3962F"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.3</w:t>
      </w:r>
      <w:r w:rsidR="003D1790" w:rsidRPr="00BC29D3">
        <w:rPr>
          <w:sz w:val="24"/>
          <w:szCs w:val="24"/>
        </w:rPr>
        <w:t xml:space="preserve"> </w:t>
      </w:r>
      <w:r w:rsidR="00241D77" w:rsidRPr="00BC29D3">
        <w:rPr>
          <w:sz w:val="24"/>
          <w:szCs w:val="24"/>
        </w:rPr>
        <w:t xml:space="preserve">A desclassificação será sempre fundamentada e registrada no sistema, com acompanhamento em tempo real por todos os participantes. </w:t>
      </w:r>
    </w:p>
    <w:p w14:paraId="61C54AC9"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.4</w:t>
      </w:r>
      <w:r w:rsidR="003D1790" w:rsidRPr="00BC29D3">
        <w:rPr>
          <w:sz w:val="24"/>
          <w:szCs w:val="24"/>
        </w:rPr>
        <w:t xml:space="preserve"> </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14:paraId="68D2E652" w14:textId="77777777"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t>6.5</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desclassificação, conforme previsto no artigo 14 da Lei 14.133/2021, </w:t>
      </w:r>
      <w:r w:rsidRPr="00BC29D3">
        <w:rPr>
          <w:sz w:val="24"/>
          <w:szCs w:val="24"/>
        </w:rPr>
        <w:t>especialmente:</w:t>
      </w:r>
    </w:p>
    <w:p w14:paraId="7DDAC7CE" w14:textId="77777777" w:rsidR="003D1790" w:rsidRPr="00BC29D3" w:rsidRDefault="003D1790" w:rsidP="00014294">
      <w:pPr>
        <w:jc w:val="both"/>
        <w:rPr>
          <w:sz w:val="24"/>
          <w:szCs w:val="24"/>
        </w:rPr>
      </w:pPr>
      <w:r w:rsidRPr="00BC29D3">
        <w:rPr>
          <w:sz w:val="24"/>
          <w:szCs w:val="24"/>
        </w:rPr>
        <w:t xml:space="preserve">a) SICAF;  </w:t>
      </w:r>
    </w:p>
    <w:p w14:paraId="4D3018E1" w14:textId="1F1FEBEE" w:rsidR="003D1790" w:rsidRPr="00BC29D3" w:rsidRDefault="003D1790" w:rsidP="00014294">
      <w:pPr>
        <w:jc w:val="both"/>
        <w:rPr>
          <w:sz w:val="24"/>
          <w:szCs w:val="24"/>
        </w:rPr>
      </w:pPr>
      <w:r w:rsidRPr="00BC29D3">
        <w:rPr>
          <w:sz w:val="24"/>
          <w:szCs w:val="24"/>
        </w:rPr>
        <w:t>b)</w:t>
      </w:r>
      <w:r w:rsidR="007A211F">
        <w:rPr>
          <w:sz w:val="24"/>
          <w:szCs w:val="24"/>
        </w:rPr>
        <w:t xml:space="preserve"> </w:t>
      </w:r>
      <w:r w:rsidRPr="0005724D">
        <w:rPr>
          <w:spacing w:val="-2"/>
          <w:sz w:val="24"/>
          <w:szCs w:val="24"/>
        </w:rPr>
        <w:t>Cadastro Nacional de Empresas Inidôneas e Suspensas - CEIS, mantido pela Controladoria-Geral</w:t>
      </w:r>
      <w:r w:rsidRPr="00BC29D3">
        <w:rPr>
          <w:sz w:val="24"/>
          <w:szCs w:val="24"/>
        </w:rPr>
        <w:t xml:space="preserve"> da União (</w:t>
      </w:r>
      <w:hyperlink r:id="rId11" w:history="1">
        <w:r w:rsidRPr="00BC29D3">
          <w:rPr>
            <w:rStyle w:val="Hyperlink"/>
            <w:color w:val="auto"/>
            <w:sz w:val="24"/>
            <w:szCs w:val="24"/>
          </w:rPr>
          <w:t>https://www.portaltransparencia.gov.br/sancoes/ceis</w:t>
        </w:r>
      </w:hyperlink>
      <w:r w:rsidRPr="00BC29D3">
        <w:rPr>
          <w:sz w:val="24"/>
          <w:szCs w:val="24"/>
        </w:rPr>
        <w:t xml:space="preserve">); </w:t>
      </w:r>
    </w:p>
    <w:p w14:paraId="49375112" w14:textId="77777777" w:rsidR="003D1790" w:rsidRPr="00BC29D3" w:rsidRDefault="003D1790" w:rsidP="00014294">
      <w:pPr>
        <w:jc w:val="both"/>
        <w:rPr>
          <w:sz w:val="24"/>
          <w:szCs w:val="24"/>
        </w:rPr>
      </w:pPr>
      <w:r w:rsidRPr="00BC29D3">
        <w:rPr>
          <w:sz w:val="24"/>
          <w:szCs w:val="24"/>
        </w:rPr>
        <w:t>c) Cadastro Nacional de Empresas Punidas – CNEP, mantido pela Controladoria-Geral da União (</w:t>
      </w:r>
      <w:hyperlink r:id="rId12" w:history="1">
        <w:r w:rsidRPr="00BC29D3">
          <w:rPr>
            <w:rStyle w:val="Hyperlink"/>
            <w:color w:val="auto"/>
            <w:sz w:val="24"/>
            <w:szCs w:val="24"/>
          </w:rPr>
          <w:t>https://www.portaltransparencia.gov.br/sancoes/cnep</w:t>
        </w:r>
      </w:hyperlink>
      <w:r w:rsidRPr="00BC29D3">
        <w:rPr>
          <w:sz w:val="24"/>
          <w:szCs w:val="24"/>
        </w:rPr>
        <w:t>); e</w:t>
      </w:r>
    </w:p>
    <w:p w14:paraId="6A2DF781" w14:textId="77777777" w:rsidR="003D1790" w:rsidRPr="00BC29D3" w:rsidRDefault="003D1790" w:rsidP="00014294">
      <w:pPr>
        <w:jc w:val="both"/>
        <w:rPr>
          <w:sz w:val="24"/>
          <w:szCs w:val="24"/>
        </w:rPr>
      </w:pPr>
      <w:r w:rsidRPr="00BC29D3">
        <w:rPr>
          <w:bCs/>
          <w:sz w:val="24"/>
          <w:szCs w:val="24"/>
        </w:rPr>
        <w:t>d)</w:t>
      </w:r>
      <w:r w:rsidRPr="00BC29D3">
        <w:rPr>
          <w:sz w:val="24"/>
          <w:szCs w:val="24"/>
        </w:rPr>
        <w:t xml:space="preserve">Cadastro Nacional de Condenações Cíveis por Atos de Improbidade Administrativa, mantido pelo Conselho Nacional de Justiça – CNJ, no endereço eletrônico </w:t>
      </w:r>
      <w:hyperlink r:id="rId13" w:history="1">
        <w:r w:rsidRPr="00BC29D3">
          <w:rPr>
            <w:rStyle w:val="Hyperlink"/>
            <w:color w:val="auto"/>
            <w:sz w:val="24"/>
            <w:szCs w:val="24"/>
          </w:rPr>
          <w:t>www.cnj.jus.br/improbidade_adm/consultar_requerido.php</w:t>
        </w:r>
      </w:hyperlink>
      <w:r w:rsidRPr="00BC29D3">
        <w:rPr>
          <w:sz w:val="24"/>
          <w:szCs w:val="24"/>
        </w:rPr>
        <w:t>.</w:t>
      </w:r>
    </w:p>
    <w:p w14:paraId="007CF326"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w:t>
      </w:r>
      <w:r w:rsidR="00CE5B44" w:rsidRPr="00BC29D3">
        <w:rPr>
          <w:b/>
          <w:bCs/>
          <w:sz w:val="24"/>
          <w:szCs w:val="24"/>
        </w:rPr>
        <w:t>6</w:t>
      </w:r>
      <w:r w:rsidR="00241D77" w:rsidRPr="00BC29D3">
        <w:rPr>
          <w:b/>
          <w:bCs/>
          <w:sz w:val="24"/>
          <w:szCs w:val="24"/>
        </w:rPr>
        <w:t>.</w:t>
      </w:r>
      <w:r w:rsidR="00241D77" w:rsidRPr="00BC29D3">
        <w:rPr>
          <w:sz w:val="24"/>
          <w:szCs w:val="24"/>
        </w:rPr>
        <w:t xml:space="preserve"> O sistema ordenará automaticamente as propostas classificadas, sendo que somente estas participarão da fase de lances. </w:t>
      </w:r>
    </w:p>
    <w:p w14:paraId="54889FC4" w14:textId="77777777" w:rsidR="00342EE2" w:rsidRPr="00BC29D3" w:rsidRDefault="00CA50B4" w:rsidP="00584E41">
      <w:pPr>
        <w:jc w:val="both"/>
        <w:rPr>
          <w:b/>
          <w:sz w:val="24"/>
          <w:szCs w:val="24"/>
        </w:rPr>
      </w:pPr>
      <w:r w:rsidRPr="00BC29D3">
        <w:rPr>
          <w:b/>
          <w:bCs/>
          <w:sz w:val="24"/>
          <w:szCs w:val="24"/>
        </w:rPr>
        <w:t>6</w:t>
      </w:r>
      <w:r w:rsidR="00241D77" w:rsidRPr="00BC29D3">
        <w:rPr>
          <w:b/>
          <w:bCs/>
          <w:sz w:val="24"/>
          <w:szCs w:val="24"/>
        </w:rPr>
        <w:t>.</w:t>
      </w:r>
      <w:r w:rsidR="00CE5B44" w:rsidRPr="00BC29D3">
        <w:rPr>
          <w:b/>
          <w:bCs/>
          <w:sz w:val="24"/>
          <w:szCs w:val="24"/>
        </w:rPr>
        <w:t>7</w:t>
      </w:r>
      <w:r w:rsidR="00241D77" w:rsidRPr="00BC29D3">
        <w:rPr>
          <w:b/>
          <w:bCs/>
          <w:sz w:val="24"/>
          <w:szCs w:val="24"/>
        </w:rPr>
        <w:t>.</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14:paraId="18660D6E" w14:textId="77777777" w:rsidR="00241D77" w:rsidRPr="00BC29D3" w:rsidRDefault="00241D77" w:rsidP="00584E41">
      <w:pPr>
        <w:jc w:val="both"/>
        <w:rPr>
          <w:b/>
          <w:sz w:val="24"/>
          <w:szCs w:val="24"/>
        </w:rPr>
      </w:pPr>
    </w:p>
    <w:p w14:paraId="1E1DF121" w14:textId="77777777" w:rsidR="00342EE2" w:rsidRPr="00BC29D3" w:rsidRDefault="00CA50B4" w:rsidP="00584E41">
      <w:pPr>
        <w:jc w:val="both"/>
        <w:rPr>
          <w:b/>
          <w:sz w:val="24"/>
          <w:szCs w:val="24"/>
        </w:rPr>
      </w:pPr>
      <w:r w:rsidRPr="00BC29D3">
        <w:rPr>
          <w:b/>
          <w:sz w:val="24"/>
          <w:szCs w:val="24"/>
        </w:rPr>
        <w:t>FASE</w:t>
      </w:r>
      <w:r w:rsidR="00342EE2" w:rsidRPr="00BC29D3">
        <w:rPr>
          <w:b/>
          <w:sz w:val="24"/>
          <w:szCs w:val="24"/>
        </w:rPr>
        <w:t xml:space="preserve"> DE LANCES E MODO DE DISPUTA</w:t>
      </w:r>
    </w:p>
    <w:p w14:paraId="7DB8535B" w14:textId="77777777" w:rsidR="00592B9F" w:rsidRPr="00BC29D3" w:rsidRDefault="00CA50B4" w:rsidP="00584E41">
      <w:pPr>
        <w:jc w:val="both"/>
        <w:rPr>
          <w:sz w:val="24"/>
          <w:szCs w:val="24"/>
        </w:rPr>
      </w:pPr>
      <w:r w:rsidRPr="00BC29D3">
        <w:rPr>
          <w:b/>
          <w:sz w:val="24"/>
          <w:szCs w:val="24"/>
        </w:rPr>
        <w:t>6.</w:t>
      </w:r>
      <w:r w:rsidR="00DA70AE">
        <w:rPr>
          <w:b/>
          <w:sz w:val="24"/>
          <w:szCs w:val="24"/>
        </w:rPr>
        <w:t>8</w:t>
      </w:r>
      <w:r w:rsidR="00342EE2" w:rsidRPr="00BC29D3">
        <w:rPr>
          <w:b/>
          <w:sz w:val="24"/>
          <w:szCs w:val="24"/>
        </w:rPr>
        <w:t xml:space="preserve"> </w:t>
      </w:r>
      <w:r w:rsidR="00342EE2" w:rsidRPr="00BC29D3">
        <w:rPr>
          <w:sz w:val="24"/>
          <w:szCs w:val="24"/>
        </w:rPr>
        <w:t xml:space="preserve">Iniciada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14:paraId="2362B821" w14:textId="77777777" w:rsidR="00342EE2" w:rsidRPr="00BC29D3" w:rsidRDefault="00CA50B4" w:rsidP="00584E41">
      <w:pPr>
        <w:jc w:val="both"/>
        <w:rPr>
          <w:sz w:val="24"/>
          <w:szCs w:val="24"/>
        </w:rPr>
      </w:pPr>
      <w:r w:rsidRPr="00BC29D3">
        <w:rPr>
          <w:b/>
          <w:sz w:val="24"/>
          <w:szCs w:val="24"/>
        </w:rPr>
        <w:t>6.</w:t>
      </w:r>
      <w:r w:rsidR="00DA70AE">
        <w:rPr>
          <w:b/>
          <w:sz w:val="24"/>
          <w:szCs w:val="24"/>
        </w:rPr>
        <w:t>9</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Pr="00BC29D3">
        <w:rPr>
          <w:sz w:val="24"/>
          <w:szCs w:val="24"/>
        </w:rPr>
        <w:t>.</w:t>
      </w:r>
    </w:p>
    <w:p w14:paraId="1D3E9D63" w14:textId="65A61AA6" w:rsidR="006A5B42" w:rsidRPr="001170FF" w:rsidRDefault="006A5B42" w:rsidP="006A5B42">
      <w:pPr>
        <w:jc w:val="both"/>
        <w:rPr>
          <w:bCs/>
          <w:sz w:val="24"/>
          <w:szCs w:val="24"/>
        </w:rPr>
      </w:pPr>
      <w:bookmarkStart w:id="11" w:name="_Hlk165379590"/>
      <w:r w:rsidRPr="00BC29D3">
        <w:rPr>
          <w:b/>
          <w:bCs/>
          <w:sz w:val="24"/>
          <w:szCs w:val="24"/>
        </w:rPr>
        <w:t>6.</w:t>
      </w:r>
      <w:r>
        <w:rPr>
          <w:b/>
          <w:bCs/>
          <w:sz w:val="24"/>
          <w:szCs w:val="24"/>
        </w:rPr>
        <w:t>9</w:t>
      </w:r>
      <w:r w:rsidRPr="00BC29D3">
        <w:rPr>
          <w:b/>
          <w:bCs/>
          <w:sz w:val="24"/>
          <w:szCs w:val="24"/>
        </w:rPr>
        <w:t>.1</w:t>
      </w:r>
      <w:r w:rsidRPr="00BC29D3">
        <w:rPr>
          <w:sz w:val="24"/>
          <w:szCs w:val="24"/>
        </w:rPr>
        <w:t xml:space="preserve"> </w:t>
      </w:r>
      <w:r w:rsidRPr="001170FF">
        <w:rPr>
          <w:sz w:val="24"/>
          <w:szCs w:val="24"/>
        </w:rPr>
        <w:t>A Licitante somente poderá oferecer lance inferior ao último por ela ofertado e registrado pelo sistema</w:t>
      </w:r>
      <w:r w:rsidRPr="001170FF">
        <w:rPr>
          <w:bCs/>
          <w:sz w:val="24"/>
          <w:szCs w:val="24"/>
        </w:rPr>
        <w:t>,</w:t>
      </w:r>
      <w:r w:rsidRPr="001170FF">
        <w:rPr>
          <w:b/>
          <w:sz w:val="24"/>
          <w:szCs w:val="24"/>
        </w:rPr>
        <w:t xml:space="preserve"> </w:t>
      </w:r>
      <w:r w:rsidRPr="001170FF">
        <w:rPr>
          <w:bCs/>
          <w:sz w:val="24"/>
          <w:szCs w:val="24"/>
        </w:rPr>
        <w:t xml:space="preserve">observado o intervalo mínimo </w:t>
      </w:r>
      <w:r w:rsidRPr="001170FF">
        <w:rPr>
          <w:sz w:val="24"/>
          <w:szCs w:val="24"/>
        </w:rPr>
        <w:fldChar w:fldCharType="begin">
          <w:ffData>
            <w:name w:val="Texto5"/>
            <w:enabled/>
            <w:calcOnExit w:val="0"/>
            <w:textInput/>
          </w:ffData>
        </w:fldChar>
      </w:r>
      <w:r w:rsidRPr="001170FF">
        <w:rPr>
          <w:sz w:val="24"/>
          <w:szCs w:val="24"/>
        </w:rPr>
        <w:instrText xml:space="preserve"> FORMTEXT </w:instrText>
      </w:r>
      <w:r w:rsidRPr="001170FF">
        <w:rPr>
          <w:sz w:val="24"/>
          <w:szCs w:val="24"/>
        </w:rPr>
      </w:r>
      <w:r w:rsidRPr="001170FF">
        <w:rPr>
          <w:sz w:val="24"/>
          <w:szCs w:val="24"/>
        </w:rPr>
        <w:fldChar w:fldCharType="separate"/>
      </w:r>
      <w:r w:rsidRPr="001170FF">
        <w:rPr>
          <w:sz w:val="24"/>
          <w:szCs w:val="24"/>
        </w:rPr>
        <w:t>de</w:t>
      </w:r>
      <w:r w:rsidR="008B38A4">
        <w:rPr>
          <w:sz w:val="24"/>
          <w:szCs w:val="24"/>
        </w:rPr>
        <w:t xml:space="preserve"> </w:t>
      </w:r>
      <w:r w:rsidRPr="001170FF">
        <w:rPr>
          <w:sz w:val="24"/>
          <w:szCs w:val="24"/>
        </w:rPr>
        <w:t>R$</w:t>
      </w:r>
      <w:r w:rsidR="008B38A4">
        <w:rPr>
          <w:sz w:val="24"/>
          <w:szCs w:val="24"/>
        </w:rPr>
        <w:t xml:space="preserve"> 1.000,00 (um mil reais)</w:t>
      </w:r>
      <w:r w:rsidRPr="001170FF">
        <w:rPr>
          <w:sz w:val="24"/>
          <w:szCs w:val="24"/>
        </w:rPr>
        <w:fldChar w:fldCharType="end"/>
      </w:r>
      <w:r w:rsidRPr="001170FF">
        <w:rPr>
          <w:bCs/>
          <w:sz w:val="24"/>
          <w:szCs w:val="24"/>
        </w:rPr>
        <w:t xml:space="preserve"> em relação aos lances intermediários e em relação ao lance que cobrir a melhor oferta.</w:t>
      </w:r>
    </w:p>
    <w:bookmarkEnd w:id="11"/>
    <w:p w14:paraId="062898D0" w14:textId="77777777" w:rsidR="00982A55" w:rsidRPr="00BC29D3" w:rsidRDefault="00982A55"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.2 </w:t>
      </w:r>
      <w:r w:rsidRPr="00BC29D3">
        <w:rPr>
          <w:sz w:val="24"/>
          <w:szCs w:val="24"/>
        </w:rPr>
        <w:t>O licitante somente poderá oferecer lance de valor inferior ao último por ele ofertado e registrado pelo sistema</w:t>
      </w:r>
      <w:r w:rsidR="00EE153D" w:rsidRPr="00BC29D3">
        <w:rPr>
          <w:sz w:val="24"/>
          <w:szCs w:val="24"/>
        </w:rPr>
        <w:t>.</w:t>
      </w:r>
    </w:p>
    <w:p w14:paraId="5E7B1FBA" w14:textId="77777777" w:rsidR="00EE153D" w:rsidRPr="00BC29D3" w:rsidRDefault="00EE153D"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.3 </w:t>
      </w:r>
      <w:r w:rsidRPr="00BC29D3">
        <w:rPr>
          <w:sz w:val="24"/>
          <w:szCs w:val="24"/>
        </w:rPr>
        <w:t>Não serão aceitos dois ou mais lances de mesmo valor, prevalecendo aquele que for recebido e registrado em primeiro lugar.</w:t>
      </w:r>
    </w:p>
    <w:p w14:paraId="347D1D4E" w14:textId="77777777" w:rsidR="00EE153D" w:rsidRPr="00BC29D3" w:rsidRDefault="00EE153D"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.4. </w:t>
      </w:r>
      <w:r w:rsidRPr="00BC29D3">
        <w:rPr>
          <w:sz w:val="24"/>
          <w:szCs w:val="24"/>
        </w:rPr>
        <w:t>Durante o transcurso da sessão pública, os licitantes serão informados, em tempo real, do valor do menor lance registrado, vedada a identificação do licitante.</w:t>
      </w:r>
    </w:p>
    <w:p w14:paraId="3EDA010B" w14:textId="28B88ADD" w:rsidR="00592B9F" w:rsidRPr="00BC29D3" w:rsidRDefault="00592B9F" w:rsidP="00014294">
      <w:pPr>
        <w:jc w:val="both"/>
        <w:rPr>
          <w:sz w:val="24"/>
          <w:szCs w:val="24"/>
        </w:rPr>
      </w:pPr>
      <w:r w:rsidRPr="00BC29D3">
        <w:rPr>
          <w:b/>
          <w:sz w:val="24"/>
          <w:szCs w:val="24"/>
        </w:rPr>
        <w:t>6.</w:t>
      </w:r>
      <w:r w:rsidR="00DA70AE">
        <w:rPr>
          <w:b/>
          <w:sz w:val="24"/>
          <w:szCs w:val="24"/>
        </w:rPr>
        <w:t>9</w:t>
      </w:r>
      <w:r w:rsidRPr="00BC29D3">
        <w:rPr>
          <w:b/>
          <w:sz w:val="24"/>
          <w:szCs w:val="24"/>
        </w:rPr>
        <w:t>.</w:t>
      </w:r>
      <w:r w:rsidR="00EE153D" w:rsidRPr="00BC29D3">
        <w:rPr>
          <w:b/>
          <w:sz w:val="24"/>
          <w:szCs w:val="24"/>
        </w:rPr>
        <w:t>5</w:t>
      </w:r>
      <w:r w:rsidRPr="00BC29D3">
        <w:rPr>
          <w:bCs/>
          <w:sz w:val="24"/>
          <w:szCs w:val="24"/>
        </w:rPr>
        <w:t xml:space="preserve"> </w:t>
      </w:r>
      <w:r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5C59D2">
        <w:rPr>
          <w:noProof/>
          <w:sz w:val="24"/>
          <w:szCs w:val="24"/>
          <w:lang w:eastAsia="pt-BR"/>
        </w:rPr>
        <w:t>10 (dez)</w:t>
      </w:r>
      <w:r w:rsidR="00874643" w:rsidRPr="00BC29D3">
        <w:rPr>
          <w:sz w:val="24"/>
          <w:szCs w:val="24"/>
          <w:lang w:eastAsia="pt-BR"/>
        </w:rPr>
        <w:fldChar w:fldCharType="end"/>
      </w:r>
      <w:r w:rsidR="000F2166" w:rsidRPr="00BC29D3">
        <w:rPr>
          <w:sz w:val="24"/>
          <w:szCs w:val="24"/>
          <w:shd w:val="clear" w:color="auto" w:fill="FFFFFF"/>
        </w:rPr>
        <w:t xml:space="preserve"> </w:t>
      </w:r>
      <w:r w:rsidR="00342EE2" w:rsidRPr="00BC29D3">
        <w:rPr>
          <w:sz w:val="24"/>
          <w:szCs w:val="24"/>
          <w:shd w:val="clear" w:color="auto" w:fill="FFFFFF"/>
        </w:rPr>
        <w:t>minutos</w:t>
      </w:r>
      <w:r w:rsidRPr="00BC29D3">
        <w:rPr>
          <w:sz w:val="24"/>
          <w:szCs w:val="24"/>
          <w:shd w:val="clear" w:color="auto" w:fill="FFFFFF"/>
        </w:rPr>
        <w:t xml:space="preserve">, </w:t>
      </w:r>
      <w:r w:rsidRPr="00BC29D3">
        <w:rPr>
          <w:sz w:val="24"/>
          <w:szCs w:val="24"/>
        </w:rPr>
        <w:t xml:space="preserve">e, após isso, será prorrogada automaticamente pelo sistema quando houver lance ofertado nos últimos dois minutos do período de duração da sessão pública. </w:t>
      </w:r>
    </w:p>
    <w:p w14:paraId="4C66D651" w14:textId="72AB60F9" w:rsidR="00592B9F" w:rsidRPr="00BC29D3" w:rsidRDefault="00592B9F" w:rsidP="00014294">
      <w:pPr>
        <w:jc w:val="both"/>
        <w:rPr>
          <w:sz w:val="24"/>
          <w:szCs w:val="24"/>
        </w:rPr>
      </w:pPr>
      <w:r w:rsidRPr="00BC29D3">
        <w:rPr>
          <w:b/>
          <w:bCs/>
          <w:sz w:val="24"/>
          <w:szCs w:val="24"/>
        </w:rPr>
        <w:lastRenderedPageBreak/>
        <w:t>6.</w:t>
      </w:r>
      <w:r w:rsidR="00DA70AE">
        <w:rPr>
          <w:b/>
          <w:bCs/>
          <w:sz w:val="24"/>
          <w:szCs w:val="24"/>
        </w:rPr>
        <w:t>9</w:t>
      </w:r>
      <w:r w:rsidRPr="00BC29D3">
        <w:rPr>
          <w:b/>
          <w:bCs/>
          <w:sz w:val="24"/>
          <w:szCs w:val="24"/>
        </w:rPr>
        <w:t>.</w:t>
      </w:r>
      <w:r w:rsidR="00EE153D" w:rsidRPr="00BC29D3">
        <w:rPr>
          <w:b/>
          <w:bCs/>
          <w:sz w:val="24"/>
          <w:szCs w:val="24"/>
        </w:rPr>
        <w:t>6</w:t>
      </w:r>
      <w:r w:rsidRPr="00BC29D3">
        <w:rPr>
          <w:sz w:val="24"/>
          <w:szCs w:val="24"/>
        </w:rPr>
        <w:t xml:space="preserve"> A prorrogação automática da etapa de lances, de que trata o item anterior, será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5C59D2">
        <w:rPr>
          <w:noProof/>
          <w:sz w:val="24"/>
          <w:szCs w:val="24"/>
          <w:lang w:eastAsia="pt-BR"/>
        </w:rPr>
        <w:t>2</w:t>
      </w:r>
      <w:r w:rsidR="002911FE">
        <w:rPr>
          <w:noProof/>
          <w:sz w:val="24"/>
          <w:szCs w:val="24"/>
          <w:lang w:eastAsia="pt-BR"/>
        </w:rPr>
        <w:t xml:space="preserve"> </w:t>
      </w:r>
      <w:r w:rsidR="005C59D2">
        <w:rPr>
          <w:noProof/>
          <w:sz w:val="24"/>
          <w:szCs w:val="24"/>
          <w:lang w:eastAsia="pt-BR"/>
        </w:rPr>
        <w:t>(dois)</w:t>
      </w:r>
      <w:r w:rsidR="00874643" w:rsidRPr="00BC29D3">
        <w:rPr>
          <w:sz w:val="24"/>
          <w:szCs w:val="24"/>
          <w:lang w:eastAsia="pt-BR"/>
        </w:rPr>
        <w:fldChar w:fldCharType="end"/>
      </w:r>
      <w:r w:rsidR="000F2166" w:rsidRPr="00BC29D3">
        <w:rPr>
          <w:sz w:val="24"/>
          <w:szCs w:val="24"/>
        </w:rPr>
        <w:t xml:space="preserve"> </w:t>
      </w:r>
      <w:r w:rsidRPr="00BC29D3">
        <w:rPr>
          <w:sz w:val="24"/>
          <w:szCs w:val="24"/>
        </w:rPr>
        <w:t>minutos e ocorrerá sucessivamente sempre que houver lances enviados nesse período de prorrogação</w:t>
      </w:r>
      <w:r w:rsidR="000F2166" w:rsidRPr="00BC29D3">
        <w:rPr>
          <w:sz w:val="24"/>
          <w:szCs w:val="24"/>
        </w:rPr>
        <w:t>.</w:t>
      </w:r>
      <w:r w:rsidRPr="00BC29D3">
        <w:rPr>
          <w:sz w:val="24"/>
          <w:szCs w:val="24"/>
        </w:rPr>
        <w:t xml:space="preserve"> </w:t>
      </w:r>
    </w:p>
    <w:p w14:paraId="2038BAAB" w14:textId="77777777" w:rsidR="00592B9F" w:rsidRPr="00BC29D3" w:rsidRDefault="00592B9F" w:rsidP="00014294">
      <w:pPr>
        <w:jc w:val="both"/>
        <w:rPr>
          <w:bCs/>
          <w:sz w:val="24"/>
          <w:szCs w:val="24"/>
        </w:rPr>
      </w:pPr>
      <w:r w:rsidRPr="00BC29D3">
        <w:rPr>
          <w:b/>
          <w:bCs/>
          <w:sz w:val="24"/>
          <w:szCs w:val="24"/>
        </w:rPr>
        <w:t>6.</w:t>
      </w:r>
      <w:r w:rsidR="0013179E">
        <w:rPr>
          <w:b/>
          <w:bCs/>
          <w:sz w:val="24"/>
          <w:szCs w:val="24"/>
        </w:rPr>
        <w:t>9</w:t>
      </w:r>
      <w:r w:rsidRPr="00BC29D3">
        <w:rPr>
          <w:b/>
          <w:bCs/>
          <w:sz w:val="24"/>
          <w:szCs w:val="24"/>
        </w:rPr>
        <w:t>.</w:t>
      </w:r>
      <w:r w:rsidR="00EE153D" w:rsidRPr="00BC29D3">
        <w:rPr>
          <w:b/>
          <w:bCs/>
          <w:sz w:val="24"/>
          <w:szCs w:val="24"/>
        </w:rPr>
        <w:t>7</w:t>
      </w:r>
      <w:r w:rsidRPr="00BC29D3">
        <w:rPr>
          <w:sz w:val="24"/>
          <w:szCs w:val="24"/>
        </w:rPr>
        <w:t xml:space="preserve"> Não havendo novos lances na forma estabelecida nos itens anteriores, a sessão pública encerrar-se-á automaticamente.</w:t>
      </w:r>
    </w:p>
    <w:p w14:paraId="3B5DF269" w14:textId="77777777" w:rsidR="00592B9F" w:rsidRPr="005D0BC5" w:rsidRDefault="00592B9F" w:rsidP="00014294">
      <w:pPr>
        <w:jc w:val="both"/>
        <w:rPr>
          <w:sz w:val="24"/>
          <w:szCs w:val="24"/>
        </w:rPr>
      </w:pPr>
      <w:r w:rsidRPr="00BC29D3">
        <w:rPr>
          <w:b/>
          <w:bCs/>
          <w:sz w:val="24"/>
          <w:szCs w:val="24"/>
        </w:rPr>
        <w:t>6.</w:t>
      </w:r>
      <w:r w:rsidR="0013179E">
        <w:rPr>
          <w:b/>
          <w:bCs/>
          <w:sz w:val="24"/>
          <w:szCs w:val="24"/>
        </w:rPr>
        <w:t>9</w:t>
      </w:r>
      <w:r w:rsidRPr="00BC29D3">
        <w:rPr>
          <w:b/>
          <w:bCs/>
          <w:sz w:val="24"/>
          <w:szCs w:val="24"/>
        </w:rPr>
        <w:t>.</w:t>
      </w:r>
      <w:r w:rsidR="005E36E0">
        <w:rPr>
          <w:b/>
          <w:bCs/>
          <w:sz w:val="24"/>
          <w:szCs w:val="24"/>
        </w:rPr>
        <w:t>8</w:t>
      </w:r>
      <w:r w:rsidR="00982A55" w:rsidRPr="00BC29D3">
        <w:rPr>
          <w:b/>
          <w:bCs/>
          <w:sz w:val="24"/>
          <w:szCs w:val="24"/>
        </w:rPr>
        <w:t xml:space="preserve"> </w:t>
      </w:r>
      <w:r w:rsidRPr="00BC29D3">
        <w:rPr>
          <w:sz w:val="24"/>
          <w:szCs w:val="24"/>
        </w:rPr>
        <w:t>Encerrada a fase competitiva sem que haja a</w:t>
      </w:r>
      <w:r w:rsidRPr="005D0BC5">
        <w:rPr>
          <w:sz w:val="24"/>
          <w:szCs w:val="24"/>
        </w:rPr>
        <w:t xml:space="preserve"> prorrogação automática pelo sistema, </w:t>
      </w:r>
      <w:r w:rsidR="000F2166" w:rsidRPr="005D0BC5">
        <w:rPr>
          <w:sz w:val="24"/>
          <w:szCs w:val="24"/>
        </w:rPr>
        <w:t>poderá o Agente de Contratação</w:t>
      </w:r>
      <w:r w:rsidRPr="005D0BC5">
        <w:rPr>
          <w:sz w:val="24"/>
          <w:szCs w:val="24"/>
        </w:rPr>
        <w:t>, justificadamente, admitir o reinício da sessão pública de lances, em prol da consecução do melhor preço.</w:t>
      </w:r>
    </w:p>
    <w:p w14:paraId="1E297A24" w14:textId="77777777" w:rsidR="00592B9F" w:rsidRPr="005D0BC5" w:rsidRDefault="00592B9F" w:rsidP="00584E41">
      <w:pPr>
        <w:jc w:val="both"/>
        <w:rPr>
          <w:sz w:val="24"/>
          <w:szCs w:val="24"/>
        </w:rPr>
      </w:pPr>
      <w:r w:rsidRPr="005D0BC5">
        <w:rPr>
          <w:b/>
          <w:sz w:val="24"/>
          <w:szCs w:val="24"/>
        </w:rPr>
        <w:t>6.9</w:t>
      </w:r>
      <w:r w:rsidR="0013179E">
        <w:rPr>
          <w:b/>
          <w:sz w:val="24"/>
          <w:szCs w:val="24"/>
        </w:rPr>
        <w:t>.9</w:t>
      </w:r>
      <w:r w:rsidR="00342EE2" w:rsidRPr="005D0BC5">
        <w:rPr>
          <w:b/>
          <w:sz w:val="24"/>
          <w:szCs w:val="24"/>
        </w:rPr>
        <w:t xml:space="preserve"> </w:t>
      </w:r>
      <w:r w:rsidR="00342EE2" w:rsidRPr="005D0BC5">
        <w:rPr>
          <w:sz w:val="24"/>
          <w:szCs w:val="24"/>
        </w:rPr>
        <w:t>Na hipótese de o sistema eletrônico se desconectar no decorrer da etapa de envio de lances da sessão pública e permanecer acessível aos licitantes, os lances continuarão sendo recebidos, sem prejuízo dos atos realizados.</w:t>
      </w:r>
    </w:p>
    <w:p w14:paraId="383F824F" w14:textId="77777777" w:rsidR="00592B9F" w:rsidRPr="00BA113D" w:rsidRDefault="00592B9F" w:rsidP="00014294">
      <w:pPr>
        <w:jc w:val="both"/>
        <w:rPr>
          <w:sz w:val="24"/>
          <w:szCs w:val="24"/>
        </w:rPr>
      </w:pPr>
      <w:r w:rsidRPr="00BA113D">
        <w:rPr>
          <w:b/>
          <w:bCs/>
          <w:sz w:val="24"/>
          <w:szCs w:val="24"/>
        </w:rPr>
        <w:t>6.</w:t>
      </w:r>
      <w:r w:rsidR="0013179E" w:rsidRPr="00BA113D">
        <w:rPr>
          <w:b/>
          <w:bCs/>
          <w:sz w:val="24"/>
          <w:szCs w:val="24"/>
        </w:rPr>
        <w:t>10</w:t>
      </w:r>
      <w:r w:rsidRPr="00BA113D">
        <w:rPr>
          <w:sz w:val="24"/>
          <w:szCs w:val="24"/>
        </w:rPr>
        <w:t xml:space="preserve"> </w:t>
      </w:r>
      <w:r w:rsidR="00342EE2" w:rsidRPr="00BA113D">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7776D242" w14:textId="77777777" w:rsidR="00592B9F" w:rsidRPr="00BA113D" w:rsidRDefault="00592B9F" w:rsidP="00584E41">
      <w:pPr>
        <w:jc w:val="both"/>
        <w:rPr>
          <w:b/>
          <w:sz w:val="24"/>
          <w:szCs w:val="24"/>
        </w:rPr>
      </w:pPr>
      <w:r w:rsidRPr="00BA113D">
        <w:rPr>
          <w:b/>
          <w:sz w:val="24"/>
          <w:szCs w:val="24"/>
        </w:rPr>
        <w:t>6.1</w:t>
      </w:r>
      <w:r w:rsidR="0013179E" w:rsidRPr="00BA113D">
        <w:rPr>
          <w:b/>
          <w:sz w:val="24"/>
          <w:szCs w:val="24"/>
        </w:rPr>
        <w:t>1</w:t>
      </w:r>
      <w:r w:rsidRPr="00BA113D">
        <w:rPr>
          <w:b/>
          <w:sz w:val="24"/>
          <w:szCs w:val="24"/>
        </w:rPr>
        <w:t xml:space="preserve"> </w:t>
      </w:r>
      <w:r w:rsidRPr="00BA113D">
        <w:rPr>
          <w:sz w:val="24"/>
          <w:szCs w:val="24"/>
        </w:rPr>
        <w:t>Caso o licitante não apresente lances, concorrerá com o valor de sua proposta.</w:t>
      </w:r>
    </w:p>
    <w:p w14:paraId="2988B3C7" w14:textId="77777777" w:rsidR="00046E44" w:rsidRDefault="00046E44" w:rsidP="00046E44">
      <w:pPr>
        <w:jc w:val="both"/>
        <w:rPr>
          <w:sz w:val="24"/>
          <w:szCs w:val="24"/>
          <w:lang w:eastAsia="pt-BR"/>
        </w:rPr>
      </w:pPr>
      <w:r>
        <w:rPr>
          <w:b/>
          <w:bCs/>
          <w:sz w:val="24"/>
          <w:szCs w:val="24"/>
        </w:rPr>
        <w:t xml:space="preserve">6.12 </w:t>
      </w:r>
      <w:r>
        <w:rPr>
          <w:sz w:val="24"/>
          <w:szCs w:val="24"/>
        </w:rPr>
        <w:t>No caso de haver a participação de microempresas e empresas de pequeno porte no certame licitatório</w:t>
      </w:r>
      <w:r w:rsidRPr="00046E44">
        <w:rPr>
          <w:sz w:val="24"/>
          <w:szCs w:val="24"/>
        </w:rPr>
        <w:t xml:space="preserve">, </w:t>
      </w:r>
      <w:r w:rsidRPr="00046E44">
        <w:rPr>
          <w:b/>
          <w:bCs/>
          <w:sz w:val="24"/>
          <w:szCs w:val="24"/>
        </w:rPr>
        <w:t>ressalvado o previsto no item 3.5.1</w:t>
      </w:r>
      <w:r w:rsidRPr="00046E44">
        <w:rPr>
          <w:sz w:val="24"/>
          <w:szCs w:val="24"/>
        </w:rPr>
        <w:t>,</w:t>
      </w:r>
      <w:r>
        <w:rPr>
          <w:sz w:val="24"/>
          <w:szCs w:val="24"/>
        </w:rPr>
        <w:t xml:space="preserve"> os procedimentos obedecerão aos subitens a seguir:</w:t>
      </w:r>
    </w:p>
    <w:p w14:paraId="0B3290CE" w14:textId="77777777" w:rsidR="00342EE2" w:rsidRPr="005D0BC5" w:rsidRDefault="00592B9F" w:rsidP="00014294">
      <w:pPr>
        <w:tabs>
          <w:tab w:val="left" w:pos="1985"/>
        </w:tabs>
        <w:jc w:val="both"/>
        <w:rPr>
          <w:sz w:val="24"/>
          <w:szCs w:val="24"/>
        </w:rPr>
      </w:pPr>
      <w:r w:rsidRPr="00BA113D">
        <w:rPr>
          <w:b/>
          <w:sz w:val="24"/>
          <w:szCs w:val="24"/>
        </w:rPr>
        <w:t>6.1</w:t>
      </w:r>
      <w:r w:rsidR="0013179E" w:rsidRPr="00BA113D">
        <w:rPr>
          <w:b/>
          <w:sz w:val="24"/>
          <w:szCs w:val="24"/>
        </w:rPr>
        <w:t>2</w:t>
      </w:r>
      <w:r w:rsidR="00342EE2" w:rsidRPr="00BA113D">
        <w:rPr>
          <w:b/>
          <w:sz w:val="24"/>
          <w:szCs w:val="24"/>
        </w:rPr>
        <w:t>.1</w:t>
      </w:r>
      <w:r w:rsidR="0008297A" w:rsidRPr="00BA113D">
        <w:rPr>
          <w:b/>
          <w:sz w:val="24"/>
          <w:szCs w:val="24"/>
        </w:rPr>
        <w:t xml:space="preserve"> </w:t>
      </w:r>
      <w:r w:rsidR="00342EE2" w:rsidRPr="00BA113D">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2DE9DE58" w14:textId="77777777" w:rsidR="00342EE2" w:rsidRPr="005D0BC5" w:rsidRDefault="00592B9F" w:rsidP="00014294">
      <w:pPr>
        <w:tabs>
          <w:tab w:val="left" w:pos="1985"/>
        </w:tabs>
        <w:jc w:val="both"/>
        <w:rPr>
          <w:b/>
          <w:sz w:val="24"/>
          <w:szCs w:val="24"/>
        </w:rPr>
      </w:pPr>
      <w:r w:rsidRPr="005D0BC5">
        <w:rPr>
          <w:b/>
          <w:sz w:val="24"/>
          <w:szCs w:val="24"/>
        </w:rPr>
        <w:t>6.1</w:t>
      </w:r>
      <w:r w:rsidR="0013179E">
        <w:rPr>
          <w:b/>
          <w:sz w:val="24"/>
          <w:szCs w:val="24"/>
        </w:rPr>
        <w:t>2</w:t>
      </w:r>
      <w:r w:rsidR="00342EE2" w:rsidRPr="005D0BC5">
        <w:rPr>
          <w:b/>
          <w:sz w:val="24"/>
          <w:szCs w:val="24"/>
        </w:rPr>
        <w:t>.2</w:t>
      </w:r>
      <w:r w:rsidR="0008297A" w:rsidRPr="005D0BC5">
        <w:rPr>
          <w:b/>
          <w:sz w:val="24"/>
          <w:szCs w:val="24"/>
        </w:rPr>
        <w:t xml:space="preserve"> </w:t>
      </w:r>
      <w:r w:rsidR="00342EE2" w:rsidRPr="005D0BC5">
        <w:rPr>
          <w:sz w:val="24"/>
          <w:szCs w:val="24"/>
        </w:rPr>
        <w:t>Em caso positivo, a microempresa ou empresa de pequeno porte convocada poderá apresentar proposta de preço inferior à primeira classificada no prazo de 5 (cinco) minutos, sob pena de preclusão.</w:t>
      </w:r>
    </w:p>
    <w:p w14:paraId="00038F98"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23A8617C"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DB08C6C" w14:textId="77777777" w:rsidR="00447D88" w:rsidRPr="00BC29D3" w:rsidRDefault="00447D88" w:rsidP="00584E41">
      <w:pPr>
        <w:tabs>
          <w:tab w:val="left" w:pos="142"/>
        </w:tabs>
        <w:jc w:val="both"/>
        <w:rPr>
          <w:bCs/>
          <w:sz w:val="24"/>
          <w:szCs w:val="24"/>
        </w:rPr>
      </w:pPr>
      <w:r w:rsidRPr="005D0BC5">
        <w:rPr>
          <w:b/>
          <w:sz w:val="24"/>
          <w:szCs w:val="24"/>
        </w:rPr>
        <w:t>6.1</w:t>
      </w:r>
      <w:r w:rsidR="0013179E">
        <w:rPr>
          <w:b/>
          <w:sz w:val="24"/>
          <w:szCs w:val="24"/>
        </w:rPr>
        <w:t>3</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4907B947" w14:textId="77777777" w:rsidR="000704B7" w:rsidRPr="00BC29D3" w:rsidRDefault="000704B7" w:rsidP="00584E41">
      <w:pPr>
        <w:tabs>
          <w:tab w:val="left" w:pos="142"/>
        </w:tabs>
        <w:jc w:val="both"/>
        <w:rPr>
          <w:bCs/>
          <w:sz w:val="24"/>
          <w:szCs w:val="24"/>
        </w:rPr>
      </w:pPr>
      <w:r w:rsidRPr="00BC29D3">
        <w:rPr>
          <w:b/>
          <w:sz w:val="24"/>
          <w:szCs w:val="24"/>
        </w:rPr>
        <w:t>6.1</w:t>
      </w:r>
      <w:r w:rsidR="0013179E">
        <w:rPr>
          <w:b/>
          <w:sz w:val="24"/>
          <w:szCs w:val="24"/>
        </w:rPr>
        <w:t>4</w:t>
      </w:r>
      <w:r w:rsidRPr="00BC29D3">
        <w:rPr>
          <w:bCs/>
          <w:sz w:val="24"/>
          <w:szCs w:val="24"/>
        </w:rPr>
        <w:t xml:space="preserve"> Persistindo o empate, a proposta vencedora será sorteada pelo sistema eletrônico dentre as propostas ou os lances empatados.</w:t>
      </w:r>
    </w:p>
    <w:p w14:paraId="485BB72A" w14:textId="77777777" w:rsidR="00447D88" w:rsidRPr="00BC29D3" w:rsidRDefault="00447D88" w:rsidP="00584E41">
      <w:pPr>
        <w:tabs>
          <w:tab w:val="left" w:pos="142"/>
        </w:tabs>
        <w:jc w:val="both"/>
        <w:rPr>
          <w:bCs/>
          <w:sz w:val="24"/>
          <w:szCs w:val="24"/>
        </w:rPr>
      </w:pPr>
      <w:r w:rsidRPr="00BC29D3">
        <w:rPr>
          <w:b/>
          <w:sz w:val="24"/>
          <w:szCs w:val="24"/>
        </w:rPr>
        <w:t>6.1</w:t>
      </w:r>
      <w:r w:rsidR="0013179E">
        <w:rPr>
          <w:b/>
          <w:sz w:val="24"/>
          <w:szCs w:val="24"/>
        </w:rPr>
        <w:t>5</w:t>
      </w:r>
      <w:r w:rsidR="0008297A" w:rsidRPr="00BC29D3">
        <w:rPr>
          <w:b/>
          <w:sz w:val="24"/>
          <w:szCs w:val="24"/>
        </w:rPr>
        <w:t xml:space="preserve"> </w:t>
      </w:r>
      <w:r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Pr="00BC29D3">
        <w:rPr>
          <w:bCs/>
          <w:sz w:val="24"/>
          <w:szCs w:val="24"/>
        </w:rPr>
        <w:t xml:space="preserve">, encaminhando, </w:t>
      </w:r>
      <w:r w:rsidRPr="00BC29D3">
        <w:rPr>
          <w:sz w:val="24"/>
          <w:szCs w:val="24"/>
        </w:rPr>
        <w:t>pelo sistema eletrônico, contraproposta ao licitante que tenha apresentado o melhor preço, para que seja obtida melhor proposta, vedada a negociação em condições diferentes das previstas neste Edital.</w:t>
      </w:r>
    </w:p>
    <w:p w14:paraId="018EAAAA" w14:textId="77777777" w:rsidR="00E20C79" w:rsidRPr="00BC29D3" w:rsidRDefault="00447D88" w:rsidP="00014294">
      <w:pPr>
        <w:tabs>
          <w:tab w:val="left" w:pos="142"/>
        </w:tabs>
        <w:jc w:val="both"/>
        <w:rPr>
          <w:bCs/>
          <w:sz w:val="24"/>
          <w:szCs w:val="24"/>
        </w:rPr>
      </w:pPr>
      <w:r w:rsidRPr="00BC29D3">
        <w:rPr>
          <w:b/>
          <w:sz w:val="24"/>
          <w:szCs w:val="24"/>
        </w:rPr>
        <w:t>6.1</w:t>
      </w:r>
      <w:r w:rsidR="0013179E">
        <w:rPr>
          <w:b/>
          <w:sz w:val="24"/>
          <w:szCs w:val="24"/>
        </w:rPr>
        <w:t>5</w:t>
      </w:r>
      <w:r w:rsidRPr="00BC29D3">
        <w:rPr>
          <w:b/>
          <w:sz w:val="24"/>
          <w:szCs w:val="24"/>
        </w:rPr>
        <w:t>.1</w:t>
      </w:r>
      <w:r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5935FE85" w14:textId="6E5C1795" w:rsidR="00EF0F07" w:rsidRPr="00BC29D3" w:rsidRDefault="00720A77" w:rsidP="00584E41">
      <w:pPr>
        <w:tabs>
          <w:tab w:val="left" w:pos="142"/>
        </w:tabs>
        <w:jc w:val="both"/>
        <w:rPr>
          <w:sz w:val="24"/>
          <w:szCs w:val="24"/>
        </w:rPr>
      </w:pPr>
      <w:r w:rsidRPr="00BC29D3">
        <w:rPr>
          <w:b/>
          <w:sz w:val="24"/>
          <w:szCs w:val="24"/>
        </w:rPr>
        <w:t>6.1</w:t>
      </w:r>
      <w:r w:rsidR="0013179E">
        <w:rPr>
          <w:b/>
          <w:sz w:val="24"/>
          <w:szCs w:val="24"/>
        </w:rPr>
        <w:t>6</w:t>
      </w:r>
      <w:r w:rsidRPr="00BC29D3">
        <w:rPr>
          <w:b/>
          <w:sz w:val="24"/>
          <w:szCs w:val="24"/>
        </w:rPr>
        <w:t xml:space="preserve"> </w:t>
      </w:r>
      <w:r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5C59D2">
        <w:rPr>
          <w:noProof/>
          <w:sz w:val="24"/>
          <w:szCs w:val="24"/>
          <w:lang w:eastAsia="pt-BR"/>
        </w:rPr>
        <w:t>2</w:t>
      </w:r>
      <w:r w:rsidR="00FA5054" w:rsidRPr="00BC29D3">
        <w:rPr>
          <w:sz w:val="24"/>
          <w:szCs w:val="24"/>
          <w:lang w:eastAsia="pt-BR"/>
        </w:rPr>
        <w:fldChar w:fldCharType="end"/>
      </w:r>
      <w:r w:rsidR="00FA5054" w:rsidRPr="00BC29D3">
        <w:rPr>
          <w:sz w:val="24"/>
          <w:szCs w:val="24"/>
        </w:rPr>
        <w:t xml:space="preserve"> </w:t>
      </w:r>
      <w:r w:rsidR="00EF0F07" w:rsidRPr="00BC29D3">
        <w:rPr>
          <w:sz w:val="24"/>
          <w:szCs w:val="24"/>
        </w:rPr>
        <w:t>(</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5C59D2">
        <w:rPr>
          <w:noProof/>
          <w:sz w:val="24"/>
          <w:szCs w:val="24"/>
          <w:lang w:eastAsia="pt-BR"/>
        </w:rPr>
        <w:t>duas</w:t>
      </w:r>
      <w:r w:rsidR="00FA5054"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xml:space="preserve">, envie a proposta adequada ao último lance ofertado após a negociação realizada, </w:t>
      </w:r>
      <w:r w:rsidR="00EF0F07" w:rsidRPr="00BC29D3">
        <w:rPr>
          <w:sz w:val="24"/>
          <w:szCs w:val="24"/>
        </w:rPr>
        <w:lastRenderedPageBreak/>
        <w:t>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07720817" w14:textId="77777777" w:rsidR="00342EE2" w:rsidRPr="00BC29D3" w:rsidRDefault="00E20C79" w:rsidP="00584E41">
      <w:pPr>
        <w:tabs>
          <w:tab w:val="left" w:pos="142"/>
        </w:tabs>
        <w:jc w:val="both"/>
        <w:rPr>
          <w:bCs/>
          <w:sz w:val="24"/>
          <w:szCs w:val="24"/>
        </w:rPr>
      </w:pPr>
      <w:r w:rsidRPr="00BC29D3">
        <w:rPr>
          <w:b/>
          <w:bCs/>
          <w:sz w:val="24"/>
          <w:szCs w:val="24"/>
        </w:rPr>
        <w:t>6.1</w:t>
      </w:r>
      <w:r w:rsidR="0013179E">
        <w:rPr>
          <w:b/>
          <w:bCs/>
          <w:sz w:val="24"/>
          <w:szCs w:val="24"/>
        </w:rPr>
        <w:t>7</w:t>
      </w:r>
      <w:r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3CAD1C25" w14:textId="77777777" w:rsidR="00342EE2" w:rsidRPr="00BC29D3" w:rsidRDefault="00342EE2" w:rsidP="00584E41">
      <w:pPr>
        <w:jc w:val="both"/>
        <w:rPr>
          <w:b/>
          <w:bCs/>
          <w:sz w:val="24"/>
          <w:szCs w:val="24"/>
        </w:rPr>
      </w:pPr>
    </w:p>
    <w:p w14:paraId="581D7D59" w14:textId="77777777" w:rsidR="00D95D00" w:rsidRPr="00BC29D3" w:rsidRDefault="00D41A79" w:rsidP="00584E41">
      <w:pPr>
        <w:tabs>
          <w:tab w:val="left" w:pos="142"/>
        </w:tabs>
        <w:jc w:val="both"/>
        <w:rPr>
          <w:b/>
          <w:bCs/>
          <w:sz w:val="24"/>
          <w:szCs w:val="24"/>
        </w:rPr>
      </w:pPr>
      <w:r w:rsidRPr="00BC29D3">
        <w:rPr>
          <w:b/>
          <w:bCs/>
          <w:sz w:val="24"/>
          <w:szCs w:val="24"/>
        </w:rPr>
        <w:t xml:space="preserve">FASE DE </w:t>
      </w:r>
      <w:r w:rsidR="00342EE2" w:rsidRPr="00BC29D3">
        <w:rPr>
          <w:b/>
          <w:bCs/>
          <w:sz w:val="24"/>
          <w:szCs w:val="24"/>
        </w:rPr>
        <w:t>JULGAMENTO</w:t>
      </w:r>
    </w:p>
    <w:p w14:paraId="7E5EAB3A" w14:textId="77777777" w:rsidR="002C795F" w:rsidRPr="00BC29D3" w:rsidRDefault="00DA70AE" w:rsidP="00DA70AE">
      <w:pPr>
        <w:tabs>
          <w:tab w:val="left" w:pos="851"/>
        </w:tabs>
        <w:jc w:val="both"/>
        <w:rPr>
          <w:sz w:val="24"/>
          <w:szCs w:val="24"/>
          <w:shd w:val="clear" w:color="auto" w:fill="FFFFFF"/>
        </w:rPr>
      </w:pPr>
      <w:r w:rsidRPr="00DA70AE">
        <w:rPr>
          <w:b/>
          <w:bCs/>
          <w:sz w:val="24"/>
          <w:szCs w:val="24"/>
          <w:shd w:val="clear" w:color="auto" w:fill="FFFFFF"/>
        </w:rPr>
        <w:t>6.1</w:t>
      </w:r>
      <w:r w:rsidR="00BF1946">
        <w:rPr>
          <w:b/>
          <w:bCs/>
          <w:sz w:val="24"/>
          <w:szCs w:val="24"/>
          <w:shd w:val="clear" w:color="auto" w:fill="FFFFFF"/>
        </w:rPr>
        <w:t>8</w:t>
      </w:r>
      <w:r>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10DBBF7E" w14:textId="77777777" w:rsidR="00D41A79" w:rsidRPr="00BC29D3" w:rsidRDefault="00D41A79" w:rsidP="00584E41">
      <w:pPr>
        <w:tabs>
          <w:tab w:val="left" w:pos="851"/>
        </w:tabs>
        <w:jc w:val="both"/>
        <w:rPr>
          <w:sz w:val="24"/>
          <w:szCs w:val="24"/>
        </w:rPr>
      </w:pPr>
      <w:r w:rsidRPr="00BC29D3">
        <w:rPr>
          <w:b/>
          <w:bCs/>
          <w:sz w:val="24"/>
          <w:szCs w:val="24"/>
        </w:rPr>
        <w:t>6.1</w:t>
      </w:r>
      <w:r w:rsidR="00BF1946">
        <w:rPr>
          <w:b/>
          <w:bCs/>
          <w:sz w:val="24"/>
          <w:szCs w:val="24"/>
        </w:rPr>
        <w:t>9</w:t>
      </w:r>
      <w:r w:rsidRPr="00BC29D3">
        <w:rPr>
          <w:sz w:val="24"/>
          <w:szCs w:val="24"/>
        </w:rPr>
        <w:t xml:space="preserve"> </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594DFC25" w14:textId="77777777" w:rsidR="00D41A79" w:rsidRPr="00BC29D3" w:rsidRDefault="00D41A79" w:rsidP="00584E41">
      <w:pPr>
        <w:jc w:val="both"/>
        <w:rPr>
          <w:sz w:val="24"/>
          <w:szCs w:val="24"/>
        </w:rPr>
      </w:pPr>
      <w:r w:rsidRPr="00BC29D3">
        <w:rPr>
          <w:b/>
          <w:bCs/>
          <w:sz w:val="24"/>
          <w:szCs w:val="24"/>
        </w:rPr>
        <w:t>6.</w:t>
      </w:r>
      <w:r w:rsidR="00BF1946">
        <w:rPr>
          <w:b/>
          <w:bCs/>
          <w:sz w:val="24"/>
          <w:szCs w:val="24"/>
        </w:rPr>
        <w:t>20</w:t>
      </w:r>
      <w:r w:rsidRPr="00BC29D3">
        <w:rPr>
          <w:sz w:val="24"/>
          <w:szCs w:val="24"/>
        </w:rPr>
        <w:t xml:space="preserve"> </w:t>
      </w:r>
      <w:r w:rsidR="002C795F" w:rsidRPr="00BC29D3">
        <w:rPr>
          <w:sz w:val="24"/>
          <w:szCs w:val="24"/>
        </w:rPr>
        <w:t>O</w:t>
      </w:r>
      <w:r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Pr="00BC29D3">
        <w:rPr>
          <w:sz w:val="24"/>
          <w:szCs w:val="24"/>
        </w:rPr>
        <w:t xml:space="preserve">lanilha </w:t>
      </w:r>
      <w:r w:rsidR="00396F2F" w:rsidRPr="00BC29D3">
        <w:rPr>
          <w:sz w:val="24"/>
          <w:szCs w:val="24"/>
        </w:rPr>
        <w:t xml:space="preserve">dos quantitativos e custos </w:t>
      </w:r>
      <w:r w:rsidRPr="00BC29D3">
        <w:rPr>
          <w:sz w:val="24"/>
          <w:szCs w:val="24"/>
        </w:rPr>
        <w:t>por ele elaborada</w:t>
      </w:r>
      <w:r w:rsidR="006264DC" w:rsidRPr="00BC29D3">
        <w:rPr>
          <w:sz w:val="24"/>
          <w:szCs w:val="24"/>
        </w:rPr>
        <w:t>s</w:t>
      </w:r>
      <w:r w:rsidRPr="00BC29D3">
        <w:rPr>
          <w:sz w:val="24"/>
          <w:szCs w:val="24"/>
        </w:rPr>
        <w:t>, com os respectivos valores adequados ao valor final da sua proposta, sob pena de não aceitação da proposta.</w:t>
      </w:r>
    </w:p>
    <w:p w14:paraId="1FCEFA33" w14:textId="77777777" w:rsidR="00D41A79" w:rsidRPr="005D0BC5" w:rsidRDefault="002C795F" w:rsidP="00014294">
      <w:pPr>
        <w:jc w:val="both"/>
        <w:rPr>
          <w:sz w:val="24"/>
          <w:szCs w:val="24"/>
          <w:shd w:val="clear" w:color="auto" w:fill="FFFFFF"/>
        </w:rPr>
      </w:pPr>
      <w:r w:rsidRPr="00BC29D3">
        <w:rPr>
          <w:b/>
          <w:bCs/>
          <w:sz w:val="24"/>
          <w:szCs w:val="24"/>
        </w:rPr>
        <w:t>6.</w:t>
      </w:r>
      <w:r w:rsidR="00BF1946">
        <w:rPr>
          <w:b/>
          <w:bCs/>
          <w:sz w:val="24"/>
          <w:szCs w:val="24"/>
        </w:rPr>
        <w:t>20</w:t>
      </w:r>
      <w:r w:rsidRPr="00BC29D3">
        <w:rPr>
          <w:b/>
          <w:bCs/>
          <w:sz w:val="24"/>
          <w:szCs w:val="24"/>
        </w:rPr>
        <w:t>.1</w:t>
      </w:r>
      <w:r w:rsidRPr="00BC29D3">
        <w:rPr>
          <w:sz w:val="24"/>
          <w:szCs w:val="24"/>
        </w:rPr>
        <w:t xml:space="preserve"> O licitante deverá apresentar as planilhas com indicação dos </w:t>
      </w:r>
      <w:r w:rsidR="0064264D" w:rsidRPr="00BC29D3">
        <w:rPr>
          <w:sz w:val="24"/>
          <w:szCs w:val="24"/>
        </w:rPr>
        <w:t xml:space="preserve">serviços, </w:t>
      </w:r>
      <w:r w:rsidRPr="00BC29D3">
        <w:rPr>
          <w:sz w:val="24"/>
          <w:szCs w:val="24"/>
        </w:rPr>
        <w:t xml:space="preserve">quantitativos e </w:t>
      </w:r>
      <w:r w:rsidR="00267EA0" w:rsidRPr="00BC29D3">
        <w:rPr>
          <w:sz w:val="24"/>
          <w:szCs w:val="24"/>
        </w:rPr>
        <w:t>custos</w:t>
      </w:r>
      <w:r w:rsidRPr="00BC29D3">
        <w:rPr>
          <w:sz w:val="24"/>
          <w:szCs w:val="24"/>
        </w:rPr>
        <w:t xml:space="preserve">, bem como </w:t>
      </w:r>
      <w:r w:rsidR="00433881" w:rsidRPr="00BC29D3">
        <w:rPr>
          <w:sz w:val="24"/>
          <w:szCs w:val="24"/>
        </w:rPr>
        <w:t>o</w:t>
      </w:r>
      <w:r w:rsidRPr="00BC29D3">
        <w:rPr>
          <w:sz w:val="24"/>
          <w:szCs w:val="24"/>
        </w:rPr>
        <w:t xml:space="preserve"> detalhamento </w:t>
      </w:r>
      <w:r w:rsidR="00E42FD6" w:rsidRPr="00BC29D3">
        <w:rPr>
          <w:sz w:val="24"/>
          <w:szCs w:val="24"/>
        </w:rPr>
        <w:t xml:space="preserve">de </w:t>
      </w:r>
      <w:r w:rsidRPr="00BC29D3">
        <w:rPr>
          <w:sz w:val="24"/>
          <w:szCs w:val="24"/>
        </w:rPr>
        <w:t>B</w:t>
      </w:r>
      <w:r w:rsidR="00267EA0" w:rsidRPr="00BC29D3">
        <w:rPr>
          <w:sz w:val="24"/>
          <w:szCs w:val="24"/>
        </w:rPr>
        <w:t>enefícios</w:t>
      </w:r>
      <w:r w:rsidRPr="00BC29D3">
        <w:rPr>
          <w:sz w:val="24"/>
          <w:szCs w:val="24"/>
        </w:rPr>
        <w:t xml:space="preserve"> e Despesas Indiretas (BDI) e dos Encargos Sociais (ES), com os respectivos valores adequados ao valor final da proposta vencedora.</w:t>
      </w:r>
    </w:p>
    <w:p w14:paraId="62613970" w14:textId="77777777" w:rsidR="002C795F" w:rsidRPr="005D0BC5" w:rsidRDefault="00D41A79" w:rsidP="00584E41">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00342EE2" w:rsidRPr="005D0BC5">
        <w:rPr>
          <w:sz w:val="24"/>
          <w:szCs w:val="24"/>
        </w:rPr>
        <w:t xml:space="preserve"> </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14:paraId="46E55F65" w14:textId="77777777" w:rsidR="002C795F"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.1</w:t>
      </w:r>
      <w:r w:rsidRPr="005D0BC5">
        <w:rPr>
          <w:rFonts w:eastAsia="Lucida Sans Unicode"/>
          <w:sz w:val="24"/>
          <w:szCs w:val="24"/>
        </w:rPr>
        <w:t xml:space="preserve"> </w:t>
      </w:r>
      <w:r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8897A22" w14:textId="77777777" w:rsidR="00342EE2"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.2</w:t>
      </w:r>
      <w:r w:rsidRPr="005D0BC5">
        <w:rPr>
          <w:rFonts w:eastAsia="Lucida Sans Unicode"/>
          <w:sz w:val="24"/>
          <w:szCs w:val="24"/>
        </w:rPr>
        <w:t xml:space="preserve"> </w:t>
      </w:r>
      <w:r w:rsidRPr="005D0BC5">
        <w:rPr>
          <w:sz w:val="24"/>
          <w:szCs w:val="24"/>
        </w:rPr>
        <w:t>O ajuste de que trata este dispositivo se limita a sanar erros ou falhas que não alterem a substância das propostas;</w:t>
      </w:r>
    </w:p>
    <w:p w14:paraId="7D1F5F63" w14:textId="77777777" w:rsidR="002F1374" w:rsidRPr="005D0BC5" w:rsidRDefault="006264DC" w:rsidP="00584E41">
      <w:pPr>
        <w:tabs>
          <w:tab w:val="left" w:pos="851"/>
        </w:tabs>
        <w:jc w:val="both"/>
        <w:rPr>
          <w:bCs/>
          <w:sz w:val="24"/>
          <w:szCs w:val="24"/>
        </w:rPr>
      </w:pPr>
      <w:r w:rsidRPr="005D0BC5">
        <w:rPr>
          <w:b/>
          <w:sz w:val="24"/>
          <w:szCs w:val="24"/>
        </w:rPr>
        <w:t>6.2</w:t>
      </w:r>
      <w:r w:rsidR="00BF1946">
        <w:rPr>
          <w:b/>
          <w:sz w:val="24"/>
          <w:szCs w:val="24"/>
        </w:rPr>
        <w:t>2</w:t>
      </w:r>
      <w:r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379B4E87" w14:textId="77777777" w:rsidR="00342EE2" w:rsidRPr="005D0BC5" w:rsidRDefault="00396F2F" w:rsidP="00014294">
      <w:pPr>
        <w:jc w:val="both"/>
        <w:rPr>
          <w:sz w:val="24"/>
          <w:szCs w:val="24"/>
        </w:rPr>
      </w:pPr>
      <w:r w:rsidRPr="00BC29D3">
        <w:rPr>
          <w:b/>
          <w:sz w:val="24"/>
          <w:szCs w:val="24"/>
        </w:rPr>
        <w:t>6.2</w:t>
      </w:r>
      <w:r w:rsidR="00BF1946">
        <w:rPr>
          <w:b/>
          <w:sz w:val="24"/>
          <w:szCs w:val="24"/>
        </w:rPr>
        <w:t>2</w:t>
      </w:r>
      <w:r w:rsidRPr="00BC29D3">
        <w:rPr>
          <w:b/>
          <w:sz w:val="24"/>
          <w:szCs w:val="24"/>
        </w:rPr>
        <w:t>.1</w:t>
      </w:r>
      <w:r w:rsidR="00342EE2" w:rsidRPr="00BC29D3">
        <w:rPr>
          <w:sz w:val="24"/>
          <w:szCs w:val="24"/>
        </w:rPr>
        <w:t xml:space="preserve"> </w:t>
      </w:r>
      <w:r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5C206ABB" w14:textId="77777777" w:rsidR="00342EE2" w:rsidRPr="005D0BC5" w:rsidRDefault="00396F2F" w:rsidP="00014294">
      <w:pPr>
        <w:jc w:val="both"/>
        <w:rPr>
          <w:sz w:val="24"/>
          <w:szCs w:val="24"/>
        </w:rPr>
      </w:pPr>
      <w:bookmarkStart w:id="12" w:name="art59ii"/>
      <w:bookmarkEnd w:id="12"/>
      <w:r w:rsidRPr="005D0BC5">
        <w:rPr>
          <w:b/>
          <w:sz w:val="24"/>
          <w:szCs w:val="24"/>
        </w:rPr>
        <w:t>6.2</w:t>
      </w:r>
      <w:r w:rsidR="00BF1946">
        <w:rPr>
          <w:b/>
          <w:sz w:val="24"/>
          <w:szCs w:val="24"/>
        </w:rPr>
        <w:t>2</w:t>
      </w:r>
      <w:r w:rsidRPr="005D0BC5">
        <w:rPr>
          <w:b/>
          <w:sz w:val="24"/>
          <w:szCs w:val="24"/>
        </w:rPr>
        <w:t>.2</w:t>
      </w:r>
      <w:r w:rsidR="00342EE2" w:rsidRPr="005D0BC5">
        <w:rPr>
          <w:sz w:val="24"/>
          <w:szCs w:val="24"/>
        </w:rPr>
        <w:t xml:space="preserve"> </w:t>
      </w:r>
      <w:r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62AB7208" w14:textId="77777777" w:rsidR="00342EE2" w:rsidRPr="005D0BC5" w:rsidRDefault="00396F2F" w:rsidP="00014294">
      <w:pPr>
        <w:jc w:val="both"/>
        <w:rPr>
          <w:sz w:val="24"/>
          <w:szCs w:val="24"/>
        </w:rPr>
      </w:pPr>
      <w:bookmarkStart w:id="13" w:name="art59iii"/>
      <w:bookmarkEnd w:id="13"/>
      <w:r w:rsidRPr="005D0BC5">
        <w:rPr>
          <w:b/>
          <w:sz w:val="24"/>
          <w:szCs w:val="24"/>
        </w:rPr>
        <w:t>6.2</w:t>
      </w:r>
      <w:r w:rsidR="00BF1946">
        <w:rPr>
          <w:b/>
          <w:sz w:val="24"/>
          <w:szCs w:val="24"/>
        </w:rPr>
        <w:t>2</w:t>
      </w:r>
      <w:r w:rsidRPr="005D0BC5">
        <w:rPr>
          <w:b/>
          <w:sz w:val="24"/>
          <w:szCs w:val="24"/>
        </w:rPr>
        <w:t>.3</w:t>
      </w:r>
      <w:r w:rsidR="00342EE2" w:rsidRPr="005D0BC5">
        <w:rPr>
          <w:sz w:val="24"/>
          <w:szCs w:val="24"/>
        </w:rPr>
        <w:t xml:space="preserve"> </w:t>
      </w:r>
      <w:r w:rsidRPr="005D0BC5">
        <w:rPr>
          <w:sz w:val="24"/>
          <w:szCs w:val="24"/>
        </w:rPr>
        <w:t>A</w:t>
      </w:r>
      <w:r w:rsidR="00342EE2" w:rsidRPr="005D0BC5">
        <w:rPr>
          <w:sz w:val="24"/>
          <w:szCs w:val="24"/>
        </w:rPr>
        <w:t>presentarem preços inexequíveis ou acima do orçamento estimado para a contratação;</w:t>
      </w:r>
    </w:p>
    <w:p w14:paraId="66427E89" w14:textId="77777777" w:rsidR="00342EE2" w:rsidRPr="005D0BC5" w:rsidRDefault="00396F2F" w:rsidP="00014294">
      <w:pPr>
        <w:jc w:val="both"/>
        <w:rPr>
          <w:sz w:val="24"/>
          <w:szCs w:val="24"/>
        </w:rPr>
      </w:pPr>
      <w:bookmarkStart w:id="14" w:name="art59iv"/>
      <w:bookmarkEnd w:id="14"/>
      <w:r w:rsidRPr="005D0BC5">
        <w:rPr>
          <w:b/>
          <w:sz w:val="24"/>
          <w:szCs w:val="24"/>
        </w:rPr>
        <w:t>6.2</w:t>
      </w:r>
      <w:r w:rsidR="00BF1946">
        <w:rPr>
          <w:b/>
          <w:sz w:val="24"/>
          <w:szCs w:val="24"/>
        </w:rPr>
        <w:t>2</w:t>
      </w:r>
      <w:r w:rsidRPr="005D0BC5">
        <w:rPr>
          <w:b/>
          <w:sz w:val="24"/>
          <w:szCs w:val="24"/>
        </w:rPr>
        <w:t>.4</w:t>
      </w:r>
      <w:r w:rsidR="00342EE2" w:rsidRPr="005D0BC5">
        <w:rPr>
          <w:sz w:val="24"/>
          <w:szCs w:val="24"/>
        </w:rPr>
        <w:t xml:space="preserve"> </w:t>
      </w:r>
      <w:r w:rsidRPr="005D0BC5">
        <w:rPr>
          <w:sz w:val="24"/>
          <w:szCs w:val="24"/>
        </w:rPr>
        <w:t>N</w:t>
      </w:r>
      <w:r w:rsidR="00342EE2" w:rsidRPr="005D0BC5">
        <w:rPr>
          <w:sz w:val="24"/>
          <w:szCs w:val="24"/>
        </w:rPr>
        <w:t>ão tiverem sua exequibilidade demonstrada, quando exigido pela Administração;</w:t>
      </w:r>
    </w:p>
    <w:p w14:paraId="1FFD419C" w14:textId="77777777" w:rsidR="00342EE2" w:rsidRPr="005D0BC5" w:rsidRDefault="00396F2F" w:rsidP="00014294">
      <w:pPr>
        <w:jc w:val="both"/>
        <w:rPr>
          <w:sz w:val="24"/>
          <w:szCs w:val="24"/>
        </w:rPr>
      </w:pPr>
      <w:bookmarkStart w:id="15" w:name="art59v"/>
      <w:bookmarkEnd w:id="15"/>
      <w:r w:rsidRPr="005D0BC5">
        <w:rPr>
          <w:b/>
          <w:sz w:val="24"/>
          <w:szCs w:val="24"/>
        </w:rPr>
        <w:t>6.2</w:t>
      </w:r>
      <w:r w:rsidR="00BF1946">
        <w:rPr>
          <w:b/>
          <w:sz w:val="24"/>
          <w:szCs w:val="24"/>
        </w:rPr>
        <w:t>2</w:t>
      </w:r>
      <w:r w:rsidRPr="005D0BC5">
        <w:rPr>
          <w:b/>
          <w:sz w:val="24"/>
          <w:szCs w:val="24"/>
        </w:rPr>
        <w:t>.5</w:t>
      </w:r>
      <w:r w:rsidR="00342EE2" w:rsidRPr="005D0BC5">
        <w:rPr>
          <w:sz w:val="24"/>
          <w:szCs w:val="24"/>
        </w:rPr>
        <w:t xml:space="preserve"> </w:t>
      </w:r>
      <w:r w:rsidRPr="005D0BC5">
        <w:rPr>
          <w:sz w:val="24"/>
          <w:szCs w:val="24"/>
        </w:rPr>
        <w:t>A</w:t>
      </w:r>
      <w:r w:rsidR="00342EE2" w:rsidRPr="005D0BC5">
        <w:rPr>
          <w:sz w:val="24"/>
          <w:szCs w:val="24"/>
        </w:rPr>
        <w:t>presentarem desconformidade com quaisquer outras exigências do edital, desde que insanável.</w:t>
      </w:r>
    </w:p>
    <w:p w14:paraId="51CAD078" w14:textId="77777777" w:rsidR="00342EE2" w:rsidRPr="005D0BC5" w:rsidRDefault="006264DC" w:rsidP="00584E41">
      <w:pPr>
        <w:tabs>
          <w:tab w:val="left" w:pos="851"/>
        </w:tabs>
        <w:jc w:val="both"/>
        <w:rPr>
          <w:bCs/>
          <w:sz w:val="24"/>
          <w:szCs w:val="24"/>
        </w:rPr>
      </w:pPr>
      <w:r w:rsidRPr="005D0BC5">
        <w:rPr>
          <w:b/>
          <w:sz w:val="24"/>
          <w:szCs w:val="24"/>
        </w:rPr>
        <w:t>6.2</w:t>
      </w:r>
      <w:r w:rsidR="00BF1946">
        <w:rPr>
          <w:b/>
          <w:sz w:val="24"/>
          <w:szCs w:val="24"/>
        </w:rPr>
        <w:t xml:space="preserve">3 </w:t>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Pr="005D0BC5">
        <w:rPr>
          <w:bCs/>
          <w:sz w:val="24"/>
          <w:szCs w:val="24"/>
        </w:rPr>
        <w:t>.</w:t>
      </w:r>
    </w:p>
    <w:p w14:paraId="6CAC5A6A" w14:textId="77777777" w:rsidR="00342EE2" w:rsidRPr="005D0BC5" w:rsidRDefault="005F2C48" w:rsidP="00014294">
      <w:pPr>
        <w:tabs>
          <w:tab w:val="left" w:pos="851"/>
        </w:tabs>
        <w:jc w:val="both"/>
        <w:rPr>
          <w:sz w:val="24"/>
          <w:szCs w:val="24"/>
        </w:rPr>
      </w:pPr>
      <w:r w:rsidRPr="005D0BC5">
        <w:rPr>
          <w:b/>
          <w:sz w:val="24"/>
          <w:szCs w:val="24"/>
        </w:rPr>
        <w:t>6.2</w:t>
      </w:r>
      <w:r w:rsidR="00BF1946">
        <w:rPr>
          <w:b/>
          <w:sz w:val="24"/>
          <w:szCs w:val="24"/>
        </w:rPr>
        <w:t>3</w:t>
      </w:r>
      <w:r w:rsidRPr="005D0BC5">
        <w:rPr>
          <w:b/>
          <w:sz w:val="24"/>
          <w:szCs w:val="24"/>
        </w:rPr>
        <w:t>.1</w:t>
      </w:r>
      <w:r w:rsidRPr="005D0BC5">
        <w:rPr>
          <w:bCs/>
          <w:sz w:val="24"/>
          <w:szCs w:val="24"/>
        </w:rPr>
        <w:t xml:space="preserve"> </w:t>
      </w:r>
      <w:r w:rsidRPr="005D0BC5">
        <w:rPr>
          <w:sz w:val="24"/>
          <w:szCs w:val="24"/>
        </w:rPr>
        <w:t xml:space="preserve">Se houver indícios de inexequibilidade da proposta de preço, ou em caso da necessidade de esclarecimentos complementares, poderão ser efetuadas diligências, na forma do previsto no </w:t>
      </w:r>
      <w:r w:rsidRPr="007474E9">
        <w:rPr>
          <w:sz w:val="24"/>
          <w:szCs w:val="24"/>
        </w:rPr>
        <w:t>art</w:t>
      </w:r>
      <w:r w:rsidR="00E42FD6" w:rsidRPr="007474E9">
        <w:rPr>
          <w:sz w:val="24"/>
          <w:szCs w:val="24"/>
        </w:rPr>
        <w:t>. 59, § 2º, da Lei 14.133/2021</w:t>
      </w:r>
      <w:r w:rsidR="00E42FD6" w:rsidRPr="005D0BC5">
        <w:rPr>
          <w:sz w:val="24"/>
          <w:szCs w:val="24"/>
        </w:rPr>
        <w:t>,</w:t>
      </w:r>
      <w:r w:rsidRPr="005D0BC5">
        <w:rPr>
          <w:sz w:val="24"/>
          <w:szCs w:val="24"/>
        </w:rPr>
        <w:t xml:space="preserve"> para que a empresa comprove a exequibilidade da proposta.</w:t>
      </w:r>
    </w:p>
    <w:p w14:paraId="2B159802" w14:textId="77777777" w:rsidR="00682BB0" w:rsidRPr="005D0BC5" w:rsidRDefault="00682BB0" w:rsidP="00014294">
      <w:pPr>
        <w:tabs>
          <w:tab w:val="left" w:pos="851"/>
        </w:tabs>
        <w:jc w:val="both"/>
        <w:rPr>
          <w:color w:val="000000"/>
          <w:sz w:val="24"/>
          <w:szCs w:val="24"/>
          <w:lang w:eastAsia="en-US"/>
        </w:rPr>
      </w:pPr>
      <w:r w:rsidRPr="005D0BC5">
        <w:rPr>
          <w:b/>
          <w:bCs/>
          <w:sz w:val="24"/>
          <w:szCs w:val="24"/>
        </w:rPr>
        <w:t>6.2</w:t>
      </w:r>
      <w:r w:rsidR="00BF1946">
        <w:rPr>
          <w:b/>
          <w:bCs/>
          <w:sz w:val="24"/>
          <w:szCs w:val="24"/>
        </w:rPr>
        <w:t>3</w:t>
      </w:r>
      <w:r w:rsidRPr="005D0BC5">
        <w:rPr>
          <w:b/>
          <w:bCs/>
          <w:sz w:val="24"/>
          <w:szCs w:val="24"/>
        </w:rPr>
        <w:t>.2</w:t>
      </w:r>
      <w:r w:rsidRPr="005D0BC5">
        <w:rPr>
          <w:sz w:val="24"/>
          <w:szCs w:val="24"/>
        </w:rPr>
        <w:t xml:space="preserve"> </w:t>
      </w:r>
      <w:r w:rsidRPr="005D0BC5">
        <w:rPr>
          <w:color w:val="000000"/>
          <w:sz w:val="24"/>
          <w:szCs w:val="24"/>
          <w:lang w:eastAsia="en-US"/>
        </w:rPr>
        <w:t xml:space="preserve">Na hipótese de necessidade de suspensão da sessão pública para a realização de diligências, com vistas ao saneamento das propostas, a sessão pública somente poderá ser </w:t>
      </w:r>
      <w:r w:rsidRPr="005D0BC5">
        <w:rPr>
          <w:color w:val="000000"/>
          <w:sz w:val="24"/>
          <w:szCs w:val="24"/>
          <w:lang w:eastAsia="en-US"/>
        </w:rPr>
        <w:lastRenderedPageBreak/>
        <w:t>reiniciada mediante aviso prévio no sistema com, no mínimo, vinte e quatro horas de antecedência, e a ocorrência será registrada em ata.</w:t>
      </w:r>
    </w:p>
    <w:p w14:paraId="7675562C" w14:textId="77777777" w:rsidR="00682BB0" w:rsidRPr="005D0BC5" w:rsidRDefault="00682BB0" w:rsidP="00014294">
      <w:pPr>
        <w:tabs>
          <w:tab w:val="left" w:pos="851"/>
        </w:tabs>
        <w:jc w:val="both"/>
        <w:rPr>
          <w:bCs/>
          <w:sz w:val="24"/>
          <w:szCs w:val="24"/>
        </w:rPr>
      </w:pPr>
      <w:r w:rsidRPr="005D0BC5">
        <w:rPr>
          <w:b/>
          <w:bCs/>
          <w:color w:val="000000"/>
          <w:sz w:val="24"/>
          <w:szCs w:val="24"/>
          <w:lang w:eastAsia="en-US"/>
        </w:rPr>
        <w:t>6.2</w:t>
      </w:r>
      <w:r w:rsidR="00BF1946">
        <w:rPr>
          <w:b/>
          <w:bCs/>
          <w:color w:val="000000"/>
          <w:sz w:val="24"/>
          <w:szCs w:val="24"/>
          <w:lang w:eastAsia="en-US"/>
        </w:rPr>
        <w:t>3</w:t>
      </w:r>
      <w:r w:rsidRPr="005D0BC5">
        <w:rPr>
          <w:b/>
          <w:bCs/>
          <w:color w:val="000000"/>
          <w:sz w:val="24"/>
          <w:szCs w:val="24"/>
          <w:lang w:eastAsia="en-US"/>
        </w:rPr>
        <w:t>.3</w:t>
      </w:r>
      <w:r w:rsidRPr="005D0BC5">
        <w:rPr>
          <w:color w:val="000000"/>
          <w:sz w:val="24"/>
          <w:szCs w:val="24"/>
          <w:lang w:eastAsia="en-US"/>
        </w:rPr>
        <w:t xml:space="preserve"> </w:t>
      </w:r>
      <w:r w:rsidRPr="005D0BC5">
        <w:rPr>
          <w:color w:val="000000"/>
          <w:sz w:val="24"/>
          <w:szCs w:val="24"/>
        </w:rPr>
        <w:t xml:space="preserve">É facultado </w:t>
      </w:r>
      <w:bookmarkStart w:id="16" w:name="_Hlk136265348"/>
      <w:r w:rsidR="00E42FD6" w:rsidRPr="005D0BC5">
        <w:rPr>
          <w:color w:val="000000"/>
          <w:sz w:val="24"/>
          <w:szCs w:val="24"/>
        </w:rPr>
        <w:t xml:space="preserve">ao Agente </w:t>
      </w:r>
      <w:bookmarkEnd w:id="16"/>
      <w:r w:rsidRPr="005D0BC5">
        <w:rPr>
          <w:color w:val="000000"/>
          <w:sz w:val="24"/>
          <w:szCs w:val="24"/>
        </w:rPr>
        <w:t>de Contratação prorrogar o prazo estabelecido, a partir de solicitação fundamentada feita no chat pelo licitante, antes de findo o prazo.</w:t>
      </w:r>
    </w:p>
    <w:p w14:paraId="0E77C0D6" w14:textId="77777777" w:rsidR="00342EE2" w:rsidRPr="005D0BC5" w:rsidRDefault="006264DC" w:rsidP="00584E41">
      <w:pPr>
        <w:tabs>
          <w:tab w:val="left" w:pos="1069"/>
          <w:tab w:val="left" w:pos="1276"/>
        </w:tabs>
        <w:jc w:val="both"/>
        <w:rPr>
          <w:sz w:val="24"/>
          <w:szCs w:val="24"/>
        </w:rPr>
      </w:pPr>
      <w:r w:rsidRPr="005D0BC5">
        <w:rPr>
          <w:b/>
          <w:bCs/>
          <w:sz w:val="24"/>
          <w:szCs w:val="24"/>
        </w:rPr>
        <w:t>6.2</w:t>
      </w:r>
      <w:r w:rsidR="00BF1946">
        <w:rPr>
          <w:b/>
          <w:bCs/>
          <w:sz w:val="24"/>
          <w:szCs w:val="24"/>
        </w:rPr>
        <w:t>4</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Pr="005D0BC5">
        <w:rPr>
          <w:sz w:val="24"/>
          <w:szCs w:val="24"/>
        </w:rPr>
        <w:t>o objeto</w:t>
      </w:r>
      <w:r w:rsidR="00BF5A5D">
        <w:rPr>
          <w:sz w:val="24"/>
          <w:szCs w:val="24"/>
        </w:rPr>
        <w:t>.</w:t>
      </w:r>
      <w:r w:rsidR="00342EE2" w:rsidRPr="005D0BC5">
        <w:rPr>
          <w:sz w:val="24"/>
          <w:szCs w:val="24"/>
        </w:rPr>
        <w:t xml:space="preserve"> </w:t>
      </w:r>
    </w:p>
    <w:p w14:paraId="232D861F" w14:textId="77777777" w:rsidR="00342EE2" w:rsidRPr="005D0BC5" w:rsidRDefault="006264DC" w:rsidP="00584E41">
      <w:pPr>
        <w:tabs>
          <w:tab w:val="left" w:pos="851"/>
          <w:tab w:val="left" w:pos="1276"/>
        </w:tabs>
        <w:jc w:val="both"/>
        <w:rPr>
          <w:sz w:val="24"/>
          <w:szCs w:val="24"/>
        </w:rPr>
      </w:pPr>
      <w:r w:rsidRPr="005D0BC5">
        <w:rPr>
          <w:b/>
          <w:bCs/>
          <w:sz w:val="24"/>
          <w:szCs w:val="24"/>
        </w:rPr>
        <w:t>6.2</w:t>
      </w:r>
      <w:r w:rsidR="00BF1946">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14:paraId="247F0577" w14:textId="77777777" w:rsidR="00342EE2" w:rsidRPr="005D0BC5" w:rsidRDefault="00166542" w:rsidP="00584E41">
      <w:pPr>
        <w:pStyle w:val="Recuodecorpodetexto3"/>
        <w:tabs>
          <w:tab w:val="left" w:pos="0"/>
        </w:tabs>
        <w:ind w:left="0" w:firstLine="0"/>
        <w:rPr>
          <w:color w:val="auto"/>
          <w:szCs w:val="24"/>
        </w:rPr>
      </w:pPr>
      <w:r w:rsidRPr="005D0BC5">
        <w:rPr>
          <w:b/>
          <w:bCs/>
          <w:color w:val="auto"/>
          <w:szCs w:val="24"/>
        </w:rPr>
        <w:t>6.2</w:t>
      </w:r>
      <w:r w:rsidR="00BF1946">
        <w:rPr>
          <w:b/>
          <w:bCs/>
          <w:color w:val="auto"/>
          <w:szCs w:val="24"/>
        </w:rPr>
        <w:t>5</w:t>
      </w:r>
      <w:r w:rsidR="00342EE2" w:rsidRPr="005D0BC5">
        <w:rPr>
          <w:color w:val="auto"/>
          <w:szCs w:val="24"/>
        </w:rPr>
        <w:t xml:space="preserve"> Da proponente vencedora, cujo preço global analisado for inferior a 8</w:t>
      </w:r>
      <w:r w:rsidRPr="005D0BC5">
        <w:rPr>
          <w:color w:val="auto"/>
          <w:szCs w:val="24"/>
        </w:rPr>
        <w:t>5</w:t>
      </w:r>
      <w:r w:rsidR="00342EE2" w:rsidRPr="005D0BC5">
        <w:rPr>
          <w:color w:val="auto"/>
          <w:szCs w:val="24"/>
        </w:rPr>
        <w:t xml:space="preserve">% (oitenta </w:t>
      </w:r>
      <w:r w:rsidRPr="005D0BC5">
        <w:rPr>
          <w:color w:val="auto"/>
          <w:szCs w:val="24"/>
        </w:rPr>
        <w:t xml:space="preserve">e cinco </w:t>
      </w:r>
      <w:r w:rsidR="00342EE2" w:rsidRPr="005D0BC5">
        <w:rPr>
          <w:color w:val="auto"/>
          <w:szCs w:val="24"/>
        </w:rPr>
        <w:t>por cento)</w:t>
      </w:r>
      <w:r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Pr="005D0BC5">
        <w:rPr>
          <w:color w:val="auto"/>
          <w:szCs w:val="24"/>
        </w:rPr>
        <w:t xml:space="preserve">a proposta </w:t>
      </w:r>
      <w:r w:rsidR="00342EE2" w:rsidRPr="005D0BC5">
        <w:rPr>
          <w:color w:val="auto"/>
          <w:szCs w:val="24"/>
        </w:rPr>
        <w:t xml:space="preserve">e o preço global </w:t>
      </w:r>
      <w:r w:rsidRPr="005D0BC5">
        <w:rPr>
          <w:color w:val="auto"/>
          <w:szCs w:val="24"/>
        </w:rPr>
        <w:t>orçado</w:t>
      </w:r>
      <w:r w:rsidR="005F2C48" w:rsidRPr="005D0BC5">
        <w:rPr>
          <w:color w:val="auto"/>
          <w:szCs w:val="24"/>
        </w:rPr>
        <w:t>, sem prejuízo das demais garantias exigíveis de acordo com o previsto na Lei 14.133/2021.</w:t>
      </w:r>
    </w:p>
    <w:p w14:paraId="38017488" w14:textId="77777777" w:rsidR="00342EE2" w:rsidRPr="005D0BC5" w:rsidRDefault="00166542" w:rsidP="00584E41">
      <w:pPr>
        <w:tabs>
          <w:tab w:val="left" w:pos="851"/>
        </w:tabs>
        <w:jc w:val="both"/>
        <w:rPr>
          <w:bCs/>
          <w:sz w:val="24"/>
          <w:szCs w:val="24"/>
        </w:rPr>
      </w:pPr>
      <w:r w:rsidRPr="005D0BC5">
        <w:rPr>
          <w:b/>
          <w:sz w:val="24"/>
          <w:szCs w:val="24"/>
        </w:rPr>
        <w:t>6.2</w:t>
      </w:r>
      <w:r w:rsidR="00BF1946">
        <w:rPr>
          <w:b/>
          <w:sz w:val="24"/>
          <w:szCs w:val="24"/>
        </w:rPr>
        <w:t>6</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10"/>
    <w:p w14:paraId="2AE05821" w14:textId="77777777" w:rsidR="00342EE2" w:rsidRPr="005D0BC5" w:rsidRDefault="00342EE2" w:rsidP="00584E41">
      <w:pPr>
        <w:jc w:val="both"/>
        <w:rPr>
          <w:sz w:val="24"/>
          <w:szCs w:val="24"/>
        </w:rPr>
      </w:pPr>
    </w:p>
    <w:p w14:paraId="7BA1B1D7" w14:textId="77777777" w:rsidR="00342EE2" w:rsidRPr="005D0BC5" w:rsidRDefault="00324FC3" w:rsidP="00584E41">
      <w:pPr>
        <w:jc w:val="both"/>
        <w:rPr>
          <w:b/>
          <w:sz w:val="24"/>
          <w:szCs w:val="24"/>
        </w:rPr>
      </w:pPr>
      <w:bookmarkStart w:id="17" w:name="_Hlk131067453"/>
      <w:r w:rsidRPr="005D0BC5">
        <w:rPr>
          <w:b/>
          <w:sz w:val="24"/>
          <w:szCs w:val="24"/>
        </w:rPr>
        <w:t>7</w:t>
      </w:r>
      <w:r w:rsidR="00342EE2" w:rsidRPr="005D0BC5">
        <w:rPr>
          <w:b/>
          <w:sz w:val="24"/>
          <w:szCs w:val="24"/>
        </w:rPr>
        <w:t xml:space="preserve">.  </w:t>
      </w:r>
      <w:r w:rsidR="006F2B20" w:rsidRPr="005D0BC5">
        <w:rPr>
          <w:b/>
          <w:sz w:val="24"/>
          <w:szCs w:val="24"/>
        </w:rPr>
        <w:t xml:space="preserve">DA FASE DE </w:t>
      </w:r>
      <w:r w:rsidR="00342EE2" w:rsidRPr="005D0BC5">
        <w:rPr>
          <w:b/>
          <w:sz w:val="24"/>
          <w:szCs w:val="24"/>
        </w:rPr>
        <w:t xml:space="preserve">HABILITAÇÃO </w:t>
      </w:r>
      <w:bookmarkStart w:id="18" w:name="_Hlk131082566"/>
    </w:p>
    <w:p w14:paraId="05308CBB"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.1</w:t>
      </w:r>
      <w:r w:rsidR="00AF0FDC" w:rsidRPr="005D0BC5">
        <w:rPr>
          <w:b/>
          <w:sz w:val="24"/>
          <w:szCs w:val="24"/>
        </w:rPr>
        <w:t xml:space="preserve"> </w:t>
      </w:r>
      <w:r w:rsidR="00342EE2" w:rsidRPr="005D0BC5">
        <w:rPr>
          <w:sz w:val="24"/>
          <w:szCs w:val="24"/>
        </w:rPr>
        <w:t>Divulgado o julgamento das propostas de preços na forma prescrita neste Edital, passar-se-á à fase de habilitação.</w:t>
      </w:r>
    </w:p>
    <w:p w14:paraId="32938CB8" w14:textId="77777777" w:rsidR="00342EE2" w:rsidRPr="00D5580D" w:rsidRDefault="00C242BD" w:rsidP="00D5580D">
      <w:pPr>
        <w:tabs>
          <w:tab w:val="left" w:pos="851"/>
        </w:tabs>
        <w:jc w:val="both"/>
        <w:rPr>
          <w:sz w:val="24"/>
          <w:szCs w:val="24"/>
        </w:rPr>
      </w:pPr>
      <w:r w:rsidRPr="00BC29D3">
        <w:rPr>
          <w:b/>
          <w:bCs/>
          <w:sz w:val="24"/>
          <w:szCs w:val="24"/>
        </w:rPr>
        <w:t>7.1.1</w:t>
      </w:r>
      <w:r w:rsidRPr="00BC29D3">
        <w:rPr>
          <w:sz w:val="24"/>
          <w:szCs w:val="24"/>
        </w:rPr>
        <w:t xml:space="preserve"> Os licitantes poderão deixar de apresentar os documentos de habilitação que constem no sistema de registro cadastral unificado disponível no Portal Nacional de Contratações </w:t>
      </w:r>
      <w:r w:rsidRPr="00D5580D">
        <w:rPr>
          <w:sz w:val="24"/>
          <w:szCs w:val="24"/>
        </w:rPr>
        <w:t>Públicas (PNCP).</w:t>
      </w:r>
    </w:p>
    <w:p w14:paraId="6CDB7BCD" w14:textId="77777777" w:rsidR="00D5580D" w:rsidRPr="00D5580D" w:rsidRDefault="00D5580D" w:rsidP="00D5580D">
      <w:pPr>
        <w:jc w:val="both"/>
        <w:rPr>
          <w:sz w:val="24"/>
          <w:szCs w:val="24"/>
        </w:rPr>
      </w:pPr>
      <w:r w:rsidRPr="00D5580D">
        <w:rPr>
          <w:b/>
          <w:bCs/>
          <w:sz w:val="24"/>
          <w:szCs w:val="24"/>
        </w:rPr>
        <w:t>7.1.2</w:t>
      </w:r>
      <w:r w:rsidRPr="00D5580D">
        <w:rPr>
          <w:sz w:val="24"/>
          <w:szCs w:val="24"/>
        </w:rPr>
        <w:t xml:space="preserve"> Os documentos relativos à regularidade fiscal, em qualquer caso, somente serão exigidos em momento posterior ao julgamento das propostas, e apenas do licitante mais bem classificado.</w:t>
      </w:r>
    </w:p>
    <w:p w14:paraId="3B29680D" w14:textId="5C9115FF" w:rsidR="00D5580D" w:rsidRPr="00D5580D" w:rsidRDefault="00D5580D" w:rsidP="00D5580D">
      <w:pPr>
        <w:jc w:val="both"/>
        <w:rPr>
          <w:sz w:val="24"/>
          <w:szCs w:val="24"/>
        </w:rPr>
      </w:pPr>
      <w:r w:rsidRPr="00D5580D">
        <w:rPr>
          <w:b/>
          <w:bCs/>
          <w:sz w:val="24"/>
          <w:szCs w:val="24"/>
        </w:rPr>
        <w:t>7.1.3</w:t>
      </w:r>
      <w:r w:rsidRPr="00D5580D">
        <w:rPr>
          <w:sz w:val="24"/>
          <w:szCs w:val="24"/>
        </w:rPr>
        <w:t xml:space="preserve"> Iniciada a fase de habilitação, o Agente de contratação, mediante aviso veiculado na plataforma, abrirá o prazo de </w:t>
      </w:r>
      <w:r w:rsidRPr="00D5580D">
        <w:rPr>
          <w:sz w:val="24"/>
          <w:szCs w:val="24"/>
        </w:rPr>
        <w:fldChar w:fldCharType="begin">
          <w:ffData>
            <w:name w:val="Texto5"/>
            <w:enabled/>
            <w:calcOnExit w:val="0"/>
            <w:textInput/>
          </w:ffData>
        </w:fldChar>
      </w:r>
      <w:r w:rsidRPr="00D5580D">
        <w:rPr>
          <w:sz w:val="24"/>
          <w:szCs w:val="24"/>
        </w:rPr>
        <w:instrText xml:space="preserve"> FORMTEXT </w:instrText>
      </w:r>
      <w:r w:rsidRPr="00D5580D">
        <w:rPr>
          <w:sz w:val="24"/>
          <w:szCs w:val="24"/>
        </w:rPr>
      </w:r>
      <w:r w:rsidRPr="00D5580D">
        <w:rPr>
          <w:sz w:val="24"/>
          <w:szCs w:val="24"/>
        </w:rPr>
        <w:fldChar w:fldCharType="separate"/>
      </w:r>
      <w:r w:rsidR="00D253E6">
        <w:rPr>
          <w:noProof/>
          <w:sz w:val="24"/>
          <w:szCs w:val="24"/>
        </w:rPr>
        <w:t>até 2 (duas) horas</w:t>
      </w:r>
      <w:r w:rsidRPr="00D5580D">
        <w:rPr>
          <w:sz w:val="24"/>
          <w:szCs w:val="24"/>
        </w:rPr>
        <w:fldChar w:fldCharType="end"/>
      </w:r>
      <w:r w:rsidRPr="00D5580D">
        <w:rPr>
          <w:sz w:val="24"/>
          <w:szCs w:val="24"/>
        </w:rPr>
        <w:t>, para que a licitante melhor classificada apresente os documentos de habilitação.</w:t>
      </w:r>
    </w:p>
    <w:p w14:paraId="32BFD722" w14:textId="77777777" w:rsidR="00E42FD6" w:rsidRPr="00BC29D3" w:rsidRDefault="006F2B20" w:rsidP="00D5580D">
      <w:pPr>
        <w:tabs>
          <w:tab w:val="left" w:pos="851"/>
        </w:tabs>
        <w:jc w:val="both"/>
        <w:rPr>
          <w:b/>
          <w:sz w:val="24"/>
          <w:szCs w:val="24"/>
        </w:rPr>
      </w:pPr>
      <w:r w:rsidRPr="00D5580D">
        <w:rPr>
          <w:b/>
          <w:sz w:val="24"/>
          <w:szCs w:val="24"/>
        </w:rPr>
        <w:t>7</w:t>
      </w:r>
      <w:r w:rsidR="00342EE2" w:rsidRPr="00D5580D">
        <w:rPr>
          <w:b/>
          <w:sz w:val="24"/>
          <w:szCs w:val="24"/>
        </w:rPr>
        <w:t>.2</w:t>
      </w:r>
      <w:r w:rsidR="00AF0FDC" w:rsidRPr="00D5580D">
        <w:rPr>
          <w:sz w:val="24"/>
          <w:szCs w:val="24"/>
        </w:rPr>
        <w:t xml:space="preserve"> </w:t>
      </w:r>
      <w:r w:rsidR="00342EE2" w:rsidRPr="00D5580D">
        <w:rPr>
          <w:sz w:val="24"/>
          <w:szCs w:val="24"/>
        </w:rPr>
        <w:t>A habilitação da licitante vencedora poderá ser substituída por meio de registro regular no</w:t>
      </w:r>
      <w:r w:rsidR="00342EE2" w:rsidRPr="00BC29D3">
        <w:rPr>
          <w:sz w:val="24"/>
          <w:szCs w:val="24"/>
        </w:rPr>
        <w:t xml:space="preserve"> </w:t>
      </w:r>
      <w:r w:rsidR="00342EE2" w:rsidRPr="00BC29D3">
        <w:rPr>
          <w:b/>
          <w:sz w:val="24"/>
          <w:szCs w:val="24"/>
        </w:rPr>
        <w:t>SICAF.</w:t>
      </w:r>
    </w:p>
    <w:p w14:paraId="04ACF19F" w14:textId="77777777" w:rsidR="00AF0FDC" w:rsidRPr="005D0BC5" w:rsidRDefault="006F2B20" w:rsidP="00584E41">
      <w:pPr>
        <w:tabs>
          <w:tab w:val="left" w:pos="851"/>
        </w:tabs>
        <w:jc w:val="both"/>
        <w:rPr>
          <w:sz w:val="24"/>
          <w:szCs w:val="24"/>
        </w:rPr>
      </w:pPr>
      <w:r w:rsidRPr="00BC29D3">
        <w:rPr>
          <w:b/>
          <w:sz w:val="24"/>
          <w:szCs w:val="24"/>
        </w:rPr>
        <w:t>7</w:t>
      </w:r>
      <w:r w:rsidR="00342EE2" w:rsidRPr="00BC29D3">
        <w:rPr>
          <w:b/>
          <w:sz w:val="24"/>
          <w:szCs w:val="24"/>
        </w:rPr>
        <w:t>.2.1</w:t>
      </w:r>
      <w:r w:rsidR="00AF0FDC" w:rsidRPr="00BC29D3">
        <w:rPr>
          <w:b/>
          <w:sz w:val="24"/>
          <w:szCs w:val="24"/>
        </w:rPr>
        <w:t xml:space="preserve"> </w:t>
      </w:r>
      <w:r w:rsidR="00342EE2" w:rsidRPr="00BC29D3">
        <w:rPr>
          <w:sz w:val="24"/>
          <w:szCs w:val="24"/>
        </w:rPr>
        <w:t xml:space="preserve">Caso os dados e informações constantes do </w:t>
      </w:r>
      <w:r w:rsidR="00342EE2" w:rsidRPr="00BC29D3">
        <w:rPr>
          <w:b/>
          <w:sz w:val="24"/>
          <w:szCs w:val="24"/>
        </w:rPr>
        <w:t xml:space="preserve">SICAF </w:t>
      </w:r>
      <w:r w:rsidR="00342EE2" w:rsidRPr="00BC29D3">
        <w:rPr>
          <w:sz w:val="24"/>
          <w:szCs w:val="24"/>
        </w:rPr>
        <w:t xml:space="preserve">não atendam aos requisitos exigidos deste Edital, </w:t>
      </w:r>
      <w:r w:rsidR="00E42FD6" w:rsidRPr="00BC29D3">
        <w:rPr>
          <w:color w:val="000000"/>
          <w:sz w:val="24"/>
          <w:szCs w:val="24"/>
        </w:rPr>
        <w:t>o Agente</w:t>
      </w:r>
      <w:r w:rsidR="00342EE2" w:rsidRPr="00BC29D3">
        <w:rPr>
          <w:bCs/>
          <w:sz w:val="24"/>
          <w:szCs w:val="24"/>
        </w:rPr>
        <w:t xml:space="preserve"> de Contratação</w:t>
      </w:r>
      <w:r w:rsidR="00342EE2" w:rsidRPr="00BC29D3">
        <w:rPr>
          <w:b/>
          <w:sz w:val="24"/>
          <w:szCs w:val="24"/>
        </w:rPr>
        <w:t xml:space="preserve"> </w:t>
      </w:r>
      <w:r w:rsidR="00342EE2" w:rsidRPr="00BC29D3">
        <w:rPr>
          <w:sz w:val="24"/>
          <w:szCs w:val="24"/>
        </w:rPr>
        <w:t xml:space="preserve">verificará a possibilidade de </w:t>
      </w:r>
      <w:r w:rsidR="00E42FD6" w:rsidRPr="00BC29D3">
        <w:rPr>
          <w:sz w:val="24"/>
          <w:szCs w:val="24"/>
        </w:rPr>
        <w:t>acessar os</w:t>
      </w:r>
      <w:r w:rsidR="00342EE2" w:rsidRPr="00BC29D3">
        <w:rPr>
          <w:sz w:val="24"/>
          <w:szCs w:val="24"/>
        </w:rPr>
        <w:t xml:space="preserve"> documentos por meio eletrônico</w:t>
      </w:r>
      <w:r w:rsidR="00012B5F" w:rsidRPr="00BC29D3">
        <w:rPr>
          <w:sz w:val="24"/>
          <w:szCs w:val="24"/>
        </w:rPr>
        <w:t xml:space="preserve"> ou</w:t>
      </w:r>
      <w:r w:rsidR="00012B5F" w:rsidRPr="005D0BC5">
        <w:rPr>
          <w:sz w:val="24"/>
          <w:szCs w:val="24"/>
        </w:rPr>
        <w:t xml:space="preserve"> outros meios hábeis</w:t>
      </w:r>
      <w:r w:rsidR="00342EE2" w:rsidRPr="005D0BC5">
        <w:rPr>
          <w:sz w:val="24"/>
          <w:szCs w:val="24"/>
        </w:rPr>
        <w:t>, juntando-os ao processo administrativo pertinente à licitação.</w:t>
      </w:r>
      <w:r w:rsidR="00012B5F" w:rsidRPr="005D0BC5">
        <w:rPr>
          <w:sz w:val="24"/>
          <w:szCs w:val="24"/>
        </w:rPr>
        <w:t xml:space="preserve"> </w:t>
      </w:r>
    </w:p>
    <w:p w14:paraId="79BE1210" w14:textId="77777777" w:rsidR="00AF0FDC"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.2.2.</w:t>
      </w:r>
      <w:r w:rsidR="005C00DB" w:rsidRPr="005D0BC5">
        <w:rPr>
          <w:b/>
          <w:sz w:val="24"/>
          <w:szCs w:val="24"/>
        </w:rPr>
        <w:t xml:space="preserve"> </w:t>
      </w:r>
      <w:r w:rsidR="005C00DB" w:rsidRPr="005D0BC5">
        <w:rPr>
          <w:bCs/>
          <w:sz w:val="24"/>
          <w:szCs w:val="24"/>
        </w:rPr>
        <w:t>O</w:t>
      </w:r>
      <w:r w:rsidR="005C00DB" w:rsidRPr="005D0BC5">
        <w:rPr>
          <w:bCs/>
          <w:color w:val="000000"/>
          <w:sz w:val="24"/>
          <w:szCs w:val="24"/>
        </w:rPr>
        <w:t xml:space="preserve"> </w:t>
      </w:r>
      <w:r w:rsidR="005C00DB" w:rsidRPr="005D0BC5">
        <w:rPr>
          <w:color w:val="000000"/>
          <w:sz w:val="24"/>
          <w:szCs w:val="24"/>
        </w:rPr>
        <w:t>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avaliará os documentos exigidos no subitem </w:t>
      </w:r>
      <w:r w:rsidR="00277199" w:rsidRPr="005D0BC5">
        <w:rPr>
          <w:sz w:val="24"/>
          <w:szCs w:val="24"/>
        </w:rPr>
        <w:t>7</w:t>
      </w:r>
      <w:r w:rsidR="00342EE2" w:rsidRPr="005D0BC5">
        <w:rPr>
          <w:sz w:val="24"/>
          <w:szCs w:val="24"/>
        </w:rPr>
        <w:t>.5 deste Edital, por meio eletrônico, devendo a licitante encaminhar pelo sistema os demais documentos não emitidos via Internet.</w:t>
      </w:r>
    </w:p>
    <w:p w14:paraId="0BC7DD96"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.2.3</w:t>
      </w:r>
      <w:r w:rsidR="00BF1946">
        <w:rPr>
          <w:b/>
          <w:sz w:val="24"/>
          <w:szCs w:val="24"/>
        </w:rPr>
        <w:t xml:space="preserve"> </w:t>
      </w:r>
      <w:r w:rsidR="00342EE2" w:rsidRPr="005D0BC5">
        <w:rPr>
          <w:sz w:val="24"/>
          <w:szCs w:val="24"/>
        </w:rPr>
        <w:t xml:space="preserve">Na impossibilidade de obtenção/emissão de documentos por meio eletrônico, </w:t>
      </w:r>
      <w:r w:rsidR="00A86374"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solicitará sua apresentação pela licitante, juntamente com os demais documentos.</w:t>
      </w:r>
    </w:p>
    <w:p w14:paraId="0D8C7B04"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.3</w:t>
      </w:r>
      <w:r w:rsidR="0008297A" w:rsidRPr="005D0BC5">
        <w:rPr>
          <w:sz w:val="24"/>
          <w:szCs w:val="24"/>
        </w:rPr>
        <w:t xml:space="preserve"> </w:t>
      </w:r>
      <w:r w:rsidR="00342EE2" w:rsidRPr="005D0BC5">
        <w:rPr>
          <w:sz w:val="24"/>
          <w:szCs w:val="24"/>
        </w:rPr>
        <w:t xml:space="preserve">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w:t>
      </w:r>
      <w:r w:rsidR="00342EE2" w:rsidRPr="005D0BC5">
        <w:rPr>
          <w:sz w:val="24"/>
          <w:szCs w:val="24"/>
        </w:rPr>
        <w:lastRenderedPageBreak/>
        <w:t>a licitante deverá encaminhar os documentos solicitados por outros meios, dentro do prazo estabelecido, sob pena de inabilitação, mediante decisão motivada.</w:t>
      </w:r>
    </w:p>
    <w:p w14:paraId="615812C8"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.4</w:t>
      </w:r>
      <w:r w:rsidR="0008297A" w:rsidRPr="005D0BC5">
        <w:rPr>
          <w:b/>
          <w:sz w:val="24"/>
          <w:szCs w:val="24"/>
        </w:rPr>
        <w:t xml:space="preserve"> </w:t>
      </w:r>
      <w:r w:rsidR="00342EE2" w:rsidRPr="005D0BC5">
        <w:rPr>
          <w:sz w:val="24"/>
          <w:szCs w:val="24"/>
        </w:rPr>
        <w:t xml:space="preserve">Por meio de aviso lançado no sistema, </w:t>
      </w:r>
      <w:r w:rsidR="00FD40B3"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informará às demais licitantes a empresa habilitada por atendimento às condições estabelecidas neste Edital.</w:t>
      </w:r>
    </w:p>
    <w:p w14:paraId="0AD563B1"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.5</w:t>
      </w:r>
      <w:r w:rsidR="0008297A" w:rsidRPr="005D0BC5">
        <w:rPr>
          <w:b/>
          <w:sz w:val="24"/>
          <w:szCs w:val="24"/>
        </w:rPr>
        <w:t xml:space="preserve"> </w:t>
      </w:r>
      <w:r w:rsidR="00342EE2" w:rsidRPr="005D0BC5">
        <w:rPr>
          <w:sz w:val="24"/>
          <w:szCs w:val="24"/>
        </w:rPr>
        <w:t>A habilitação se dará mediante o exame dos documentos a seguir relacionados, relativos a:</w:t>
      </w:r>
      <w:bookmarkEnd w:id="18"/>
    </w:p>
    <w:p w14:paraId="375E3965" w14:textId="77777777" w:rsidR="00342EE2" w:rsidRPr="005D0BC5" w:rsidRDefault="00342EE2" w:rsidP="00BF1946">
      <w:pPr>
        <w:numPr>
          <w:ilvl w:val="2"/>
          <w:numId w:val="49"/>
        </w:numPr>
        <w:ind w:left="567" w:hanging="567"/>
        <w:jc w:val="both"/>
        <w:rPr>
          <w:sz w:val="24"/>
          <w:szCs w:val="24"/>
        </w:rPr>
      </w:pPr>
      <w:bookmarkStart w:id="19" w:name="_Hlk131082653"/>
      <w:r w:rsidRPr="005D0BC5">
        <w:rPr>
          <w:sz w:val="24"/>
          <w:szCs w:val="24"/>
        </w:rPr>
        <w:t>Quanto à Habilitação Jurídica:</w:t>
      </w:r>
      <w:bookmarkStart w:id="20" w:name="_Hlk131067494"/>
      <w:bookmarkEnd w:id="17"/>
      <w:bookmarkEnd w:id="19"/>
    </w:p>
    <w:p w14:paraId="34CCA518" w14:textId="77777777" w:rsidR="006918BC" w:rsidRPr="005D0BC5" w:rsidRDefault="00014294" w:rsidP="00014294">
      <w:pPr>
        <w:tabs>
          <w:tab w:val="left" w:pos="0"/>
        </w:tabs>
        <w:jc w:val="both"/>
        <w:rPr>
          <w:sz w:val="24"/>
          <w:szCs w:val="24"/>
        </w:rPr>
      </w:pPr>
      <w:r>
        <w:rPr>
          <w:sz w:val="24"/>
          <w:szCs w:val="24"/>
        </w:rPr>
        <w:t xml:space="preserve">a) </w:t>
      </w:r>
      <w:r w:rsidR="00D95D00" w:rsidRPr="005D0BC5">
        <w:rPr>
          <w:sz w:val="24"/>
          <w:szCs w:val="24"/>
        </w:rPr>
        <w:t>Comprovação de existência jurídica da pessoa</w:t>
      </w:r>
      <w:r w:rsidR="006918BC" w:rsidRPr="005D0BC5">
        <w:rPr>
          <w:sz w:val="24"/>
          <w:szCs w:val="24"/>
        </w:rPr>
        <w:t>:</w:t>
      </w:r>
    </w:p>
    <w:p w14:paraId="29E6558C"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a.1) Cédula de Identidade, no caso de pessoa física. </w:t>
      </w:r>
    </w:p>
    <w:p w14:paraId="046CAECF"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a.2) Registro comercial, no caso de empresa individual. </w:t>
      </w:r>
    </w:p>
    <w:p w14:paraId="587AF199"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14:paraId="7F934F79" w14:textId="77777777" w:rsidR="0090179D" w:rsidRPr="005D0BC5" w:rsidRDefault="00393D79" w:rsidP="00584E41">
      <w:pPr>
        <w:tabs>
          <w:tab w:val="left" w:pos="0"/>
        </w:tabs>
        <w:jc w:val="both"/>
        <w:rPr>
          <w:sz w:val="24"/>
          <w:szCs w:val="24"/>
        </w:rPr>
      </w:pPr>
      <w:r>
        <w:rPr>
          <w:sz w:val="24"/>
          <w:szCs w:val="24"/>
        </w:rPr>
        <w:t xml:space="preserve">  </w:t>
      </w:r>
      <w:r w:rsidR="006918BC" w:rsidRPr="005D0BC5">
        <w:rPr>
          <w:sz w:val="24"/>
          <w:szCs w:val="24"/>
        </w:rPr>
        <w:t>a.4) Inscrição do ato constitutivo, no caso de sociedades civis, acompanhada de ato formal de designação de diretoria em exercício.</w:t>
      </w:r>
      <w:r w:rsidR="00D95D00" w:rsidRPr="005D0BC5">
        <w:rPr>
          <w:sz w:val="24"/>
          <w:szCs w:val="24"/>
        </w:rPr>
        <w:t xml:space="preserve"> </w:t>
      </w:r>
    </w:p>
    <w:p w14:paraId="515CCD71" w14:textId="77777777" w:rsidR="00BE6D96" w:rsidRPr="005D0BC5" w:rsidRDefault="00393D79" w:rsidP="00014294">
      <w:pPr>
        <w:tabs>
          <w:tab w:val="left" w:pos="0"/>
        </w:tabs>
        <w:jc w:val="both"/>
        <w:rPr>
          <w:sz w:val="24"/>
          <w:szCs w:val="24"/>
        </w:rPr>
      </w:pPr>
      <w:r>
        <w:rPr>
          <w:sz w:val="24"/>
          <w:szCs w:val="24"/>
        </w:rPr>
        <w:t xml:space="preserve">  </w:t>
      </w:r>
      <w:r w:rsidR="00BE6D96" w:rsidRPr="005D0BC5">
        <w:rPr>
          <w:sz w:val="24"/>
          <w:szCs w:val="24"/>
        </w:rPr>
        <w:t xml:space="preserve">a.5) </w:t>
      </w:r>
      <w:r w:rsidR="00BE6D96" w:rsidRPr="005D0BC5">
        <w:rPr>
          <w:color w:val="000000"/>
          <w:sz w:val="24"/>
          <w:szCs w:val="24"/>
        </w:rPr>
        <w:t>Decreto de autorização, em se tratando de empresa ou sociedade estrangeira em funcionamento no País</w:t>
      </w:r>
      <w:r w:rsidR="00BE6D96" w:rsidRPr="005D0BC5">
        <w:rPr>
          <w:color w:val="000000"/>
          <w:sz w:val="24"/>
          <w:szCs w:val="24"/>
          <w:shd w:val="clear" w:color="auto" w:fill="FFFFFF"/>
        </w:rPr>
        <w:t>.</w:t>
      </w:r>
    </w:p>
    <w:p w14:paraId="704244E2" w14:textId="77777777" w:rsidR="00342EE2" w:rsidRPr="005D0BC5" w:rsidRDefault="00076ABF" w:rsidP="00076ABF">
      <w:pPr>
        <w:tabs>
          <w:tab w:val="left" w:pos="0"/>
        </w:tabs>
        <w:jc w:val="both"/>
        <w:rPr>
          <w:sz w:val="24"/>
          <w:szCs w:val="24"/>
        </w:rPr>
      </w:pPr>
      <w:r>
        <w:rPr>
          <w:sz w:val="24"/>
          <w:szCs w:val="24"/>
        </w:rPr>
        <w:t xml:space="preserve">b) </w:t>
      </w:r>
      <w:r w:rsidR="006918BC" w:rsidRPr="005D0BC5">
        <w:rPr>
          <w:sz w:val="24"/>
          <w:szCs w:val="24"/>
        </w:rPr>
        <w:t>Ato de registro ou autorização para funcionamento expedido pelo órgão competente.</w:t>
      </w:r>
    </w:p>
    <w:p w14:paraId="39599454" w14:textId="77777777" w:rsidR="00381C57" w:rsidRPr="00677AB5" w:rsidRDefault="00076ABF" w:rsidP="00076ABF">
      <w:pPr>
        <w:tabs>
          <w:tab w:val="left" w:pos="0"/>
        </w:tabs>
        <w:jc w:val="both"/>
        <w:rPr>
          <w:sz w:val="24"/>
          <w:szCs w:val="24"/>
        </w:rPr>
      </w:pPr>
      <w:r>
        <w:rPr>
          <w:sz w:val="24"/>
          <w:szCs w:val="24"/>
        </w:rPr>
        <w:t xml:space="preserve">c) </w:t>
      </w:r>
      <w:r w:rsidR="00381C57" w:rsidRPr="005D0BC5">
        <w:rPr>
          <w:sz w:val="24"/>
          <w:szCs w:val="24"/>
        </w:rPr>
        <w:t>Declaraç</w:t>
      </w:r>
      <w:r w:rsidR="00AF0FDC" w:rsidRPr="005D0BC5">
        <w:rPr>
          <w:sz w:val="24"/>
          <w:szCs w:val="24"/>
        </w:rPr>
        <w:t>ão</w:t>
      </w:r>
      <w:r w:rsidR="00381C57" w:rsidRPr="005D0BC5">
        <w:rPr>
          <w:sz w:val="24"/>
          <w:szCs w:val="24"/>
        </w:rPr>
        <w:t xml:space="preserve"> </w:t>
      </w:r>
      <w:r w:rsidR="0026207F" w:rsidRPr="005D0BC5">
        <w:rPr>
          <w:sz w:val="24"/>
          <w:szCs w:val="24"/>
        </w:rPr>
        <w:t>unificada</w:t>
      </w:r>
      <w:r w:rsidR="00AF0FDC" w:rsidRPr="005D0BC5">
        <w:rPr>
          <w:sz w:val="24"/>
          <w:szCs w:val="24"/>
        </w:rPr>
        <w:t>,</w:t>
      </w:r>
      <w:r w:rsidR="0026207F" w:rsidRPr="005D0BC5">
        <w:rPr>
          <w:sz w:val="24"/>
          <w:szCs w:val="24"/>
        </w:rPr>
        <w:t xml:space="preserve"> conforme </w:t>
      </w:r>
      <w:r w:rsidR="0026207F" w:rsidRPr="00677AB5">
        <w:rPr>
          <w:sz w:val="24"/>
          <w:szCs w:val="24"/>
        </w:rPr>
        <w:t>documento</w:t>
      </w:r>
      <w:r w:rsidR="00381C57" w:rsidRPr="00677AB5">
        <w:rPr>
          <w:sz w:val="24"/>
          <w:szCs w:val="24"/>
        </w:rPr>
        <w:t xml:space="preserve"> </w:t>
      </w:r>
      <w:r w:rsidR="0026207F" w:rsidRPr="00677AB5">
        <w:rPr>
          <w:sz w:val="24"/>
          <w:szCs w:val="24"/>
        </w:rPr>
        <w:t xml:space="preserve">“Declaração </w:t>
      </w:r>
      <w:r w:rsidR="00381C57" w:rsidRPr="00677AB5">
        <w:rPr>
          <w:sz w:val="24"/>
          <w:szCs w:val="24"/>
        </w:rPr>
        <w:t>de Conhecimento e Atendimento Critérios Legais e Constitucionais”</w:t>
      </w:r>
      <w:r w:rsidR="0026207F" w:rsidRPr="00677AB5">
        <w:rPr>
          <w:sz w:val="24"/>
          <w:szCs w:val="24"/>
        </w:rPr>
        <w:t xml:space="preserve">, </w:t>
      </w:r>
      <w:r w:rsidR="00381C57" w:rsidRPr="00677AB5">
        <w:rPr>
          <w:sz w:val="24"/>
          <w:szCs w:val="24"/>
        </w:rPr>
        <w:t xml:space="preserve">Anexo </w:t>
      </w:r>
      <w:r w:rsidR="0026207F" w:rsidRPr="00677AB5">
        <w:rPr>
          <w:sz w:val="24"/>
          <w:szCs w:val="24"/>
        </w:rPr>
        <w:t>XI.</w:t>
      </w:r>
      <w:r w:rsidR="00381C57" w:rsidRPr="00677AB5">
        <w:rPr>
          <w:sz w:val="24"/>
          <w:szCs w:val="24"/>
        </w:rPr>
        <w:t xml:space="preserve"> </w:t>
      </w:r>
    </w:p>
    <w:p w14:paraId="3C9C28AB" w14:textId="77777777" w:rsidR="008E6B68" w:rsidRPr="005D0BC5" w:rsidRDefault="00076ABF" w:rsidP="00076ABF">
      <w:pPr>
        <w:tabs>
          <w:tab w:val="left" w:pos="0"/>
        </w:tabs>
        <w:jc w:val="both"/>
        <w:rPr>
          <w:sz w:val="24"/>
          <w:szCs w:val="24"/>
        </w:rPr>
      </w:pPr>
      <w:r>
        <w:rPr>
          <w:sz w:val="24"/>
          <w:szCs w:val="24"/>
        </w:rPr>
        <w:t xml:space="preserve">d) </w:t>
      </w:r>
      <w:r w:rsidR="008E6B68" w:rsidRPr="00677AB5">
        <w:rPr>
          <w:sz w:val="24"/>
          <w:szCs w:val="24"/>
        </w:rPr>
        <w:t>Procuração do representante do licitante para participar da concorrência</w:t>
      </w:r>
      <w:r w:rsidR="008E6B68" w:rsidRPr="005D0BC5">
        <w:rPr>
          <w:sz w:val="24"/>
          <w:szCs w:val="24"/>
        </w:rPr>
        <w:t>, se for o caso.</w:t>
      </w:r>
    </w:p>
    <w:p w14:paraId="4DD0ECE8" w14:textId="77777777" w:rsidR="00381C57" w:rsidRPr="005D0BC5" w:rsidRDefault="00381C57" w:rsidP="00584E41">
      <w:pPr>
        <w:tabs>
          <w:tab w:val="left" w:pos="0"/>
        </w:tabs>
        <w:ind w:left="1068"/>
        <w:jc w:val="both"/>
        <w:rPr>
          <w:sz w:val="24"/>
          <w:szCs w:val="24"/>
        </w:rPr>
      </w:pPr>
      <w:r w:rsidRPr="005D0BC5">
        <w:rPr>
          <w:sz w:val="24"/>
          <w:szCs w:val="24"/>
        </w:rPr>
        <w:t xml:space="preserve"> </w:t>
      </w:r>
    </w:p>
    <w:p w14:paraId="631D5061" w14:textId="77777777" w:rsidR="00342EE2" w:rsidRPr="005D0BC5" w:rsidRDefault="0090179D" w:rsidP="00584E41">
      <w:pPr>
        <w:tabs>
          <w:tab w:val="left" w:pos="0"/>
        </w:tabs>
        <w:jc w:val="both"/>
        <w:rPr>
          <w:sz w:val="24"/>
          <w:szCs w:val="24"/>
        </w:rPr>
      </w:pPr>
      <w:r w:rsidRPr="005D0BC5">
        <w:rPr>
          <w:b/>
          <w:bCs/>
          <w:sz w:val="24"/>
          <w:szCs w:val="24"/>
        </w:rPr>
        <w:t>7</w:t>
      </w:r>
      <w:r w:rsidR="00342EE2" w:rsidRPr="005D0BC5">
        <w:rPr>
          <w:b/>
          <w:bCs/>
          <w:sz w:val="24"/>
          <w:szCs w:val="24"/>
        </w:rPr>
        <w:t>.5.2</w:t>
      </w:r>
      <w:r w:rsidR="00342EE2" w:rsidRPr="005D0BC5">
        <w:rPr>
          <w:sz w:val="24"/>
          <w:szCs w:val="24"/>
        </w:rPr>
        <w:t xml:space="preserve"> Quanto à Regularidade Fiscal</w:t>
      </w:r>
      <w:r w:rsidRPr="005D0BC5">
        <w:rPr>
          <w:sz w:val="24"/>
          <w:szCs w:val="24"/>
        </w:rPr>
        <w:t>, Social</w:t>
      </w:r>
      <w:r w:rsidR="00342EE2" w:rsidRPr="005D0BC5">
        <w:rPr>
          <w:sz w:val="24"/>
          <w:szCs w:val="24"/>
        </w:rPr>
        <w:t xml:space="preserve"> e Trabalhista:</w:t>
      </w:r>
      <w:bookmarkEnd w:id="20"/>
    </w:p>
    <w:p w14:paraId="76A179BE"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bookmarkStart w:id="21" w:name="_Hlk131067529"/>
      <w:r w:rsidRPr="005D0BC5">
        <w:t>Prova de inscrição no Cadastro de Pessoas Físicas (CPF) ou no Cadastro Nacional da Pessoa Jurídica (CNPJ);</w:t>
      </w:r>
      <w:bookmarkStart w:id="22" w:name="art68ii"/>
      <w:bookmarkEnd w:id="22"/>
    </w:p>
    <w:p w14:paraId="2BC86C6E"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Prova de inscrição no cadastro de contribuintes estadual e/ou municipal, se houver, relativo ao domicílio ou sede do licitante, pertinente ao seu ramo de atividade e compatível com o objeto contratual;</w:t>
      </w:r>
      <w:bookmarkStart w:id="23" w:name="art68iii"/>
      <w:bookmarkEnd w:id="23"/>
    </w:p>
    <w:p w14:paraId="42F47BEC"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4" w:name="art68iv"/>
      <w:bookmarkEnd w:id="24"/>
    </w:p>
    <w:p w14:paraId="3842DCE9"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Certificado de regularidade relativa à Seguridade Social e ao FGTS, que demonstre cumprimento dos encargos sociais instituídos por lei;</w:t>
      </w:r>
      <w:bookmarkStart w:id="25" w:name="art68v"/>
      <w:bookmarkEnd w:id="25"/>
    </w:p>
    <w:p w14:paraId="782197C1"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Certidão Negativa de Débitos Trabalhistas (CNDT), comprovando a regularidade perante a Justiça do Trabalho;</w:t>
      </w:r>
      <w:bookmarkStart w:id="26" w:name="art68vi"/>
      <w:bookmarkEnd w:id="26"/>
    </w:p>
    <w:p w14:paraId="3BC7C166" w14:textId="77777777" w:rsidR="00393D79" w:rsidRPr="00677AB5" w:rsidRDefault="00393D79" w:rsidP="00393D79">
      <w:pPr>
        <w:pStyle w:val="NormalWeb"/>
        <w:spacing w:before="0" w:after="0"/>
        <w:ind w:left="709"/>
        <w:jc w:val="both"/>
        <w:rPr>
          <w:lang w:eastAsia="pt-BR"/>
        </w:rPr>
      </w:pPr>
      <w:r>
        <w:t xml:space="preserve">f) </w:t>
      </w:r>
      <w:r w:rsidRPr="005D0BC5">
        <w:t xml:space="preserve">Declaração do </w:t>
      </w:r>
      <w:r w:rsidRPr="00677AB5">
        <w:t>cumprimento no disposto no inciso XXXIII do art. 7º, da CF/1988, conforme documento “Declaração de Conhecimento e Atendimento Critérios Legais e Constitucionais”, Anexo XI.</w:t>
      </w:r>
    </w:p>
    <w:bookmarkEnd w:id="21"/>
    <w:p w14:paraId="79532A50" w14:textId="77777777" w:rsidR="00342EE2" w:rsidRPr="005D0BC5" w:rsidRDefault="0090179D" w:rsidP="00014294">
      <w:pPr>
        <w:tabs>
          <w:tab w:val="left" w:pos="-1134"/>
        </w:tabs>
        <w:jc w:val="both"/>
        <w:rPr>
          <w:sz w:val="24"/>
          <w:szCs w:val="24"/>
        </w:rPr>
      </w:pPr>
      <w:r w:rsidRPr="00677AB5">
        <w:rPr>
          <w:b/>
          <w:bCs/>
          <w:sz w:val="24"/>
          <w:szCs w:val="24"/>
        </w:rPr>
        <w:t>7</w:t>
      </w:r>
      <w:r w:rsidR="00342EE2" w:rsidRPr="00677AB5">
        <w:rPr>
          <w:b/>
          <w:bCs/>
          <w:sz w:val="24"/>
          <w:szCs w:val="24"/>
        </w:rPr>
        <w:t>.5.2.1.</w:t>
      </w:r>
      <w:r w:rsidR="00342EE2" w:rsidRPr="00677AB5">
        <w:rPr>
          <w:sz w:val="24"/>
          <w:szCs w:val="24"/>
        </w:rPr>
        <w:t xml:space="preserve"> Serão aceitas</w:t>
      </w:r>
      <w:r w:rsidR="00D52AA3" w:rsidRPr="00677AB5">
        <w:rPr>
          <w:sz w:val="24"/>
          <w:szCs w:val="24"/>
        </w:rPr>
        <w:t>,</w:t>
      </w:r>
      <w:r w:rsidR="00342EE2" w:rsidRPr="00677AB5">
        <w:rPr>
          <w:sz w:val="24"/>
          <w:szCs w:val="24"/>
        </w:rPr>
        <w:t xml:space="preserve"> como prova de regularidade</w:t>
      </w:r>
      <w:r w:rsidR="00342EE2" w:rsidRPr="005D0BC5">
        <w:rPr>
          <w:sz w:val="24"/>
          <w:szCs w:val="24"/>
        </w:rPr>
        <w:t>, certidões positivas com efeito de negativas.</w:t>
      </w:r>
    </w:p>
    <w:p w14:paraId="068B2B1D" w14:textId="77777777" w:rsidR="00342EE2" w:rsidRPr="005D0BC5" w:rsidRDefault="002F0ADE" w:rsidP="002F0ADE">
      <w:pPr>
        <w:jc w:val="both"/>
        <w:rPr>
          <w:sz w:val="24"/>
          <w:szCs w:val="24"/>
        </w:rPr>
      </w:pPr>
      <w:bookmarkStart w:id="27" w:name="_Hlk131067556"/>
      <w:r w:rsidRPr="002F0ADE">
        <w:rPr>
          <w:b/>
          <w:bCs/>
          <w:sz w:val="24"/>
          <w:szCs w:val="24"/>
        </w:rPr>
        <w:t>7.5.3</w:t>
      </w:r>
      <w:r>
        <w:rPr>
          <w:sz w:val="24"/>
          <w:szCs w:val="24"/>
        </w:rPr>
        <w:t xml:space="preserve"> </w:t>
      </w:r>
      <w:r w:rsidR="00342EE2" w:rsidRPr="005D0BC5">
        <w:rPr>
          <w:sz w:val="24"/>
          <w:szCs w:val="24"/>
        </w:rPr>
        <w:t>Quanto à Qualificação Técnica:</w:t>
      </w:r>
      <w:bookmarkEnd w:id="27"/>
    </w:p>
    <w:p w14:paraId="2401A851" w14:textId="77777777" w:rsidR="00A440BD" w:rsidRPr="005D0BC5" w:rsidRDefault="00A440BD" w:rsidP="002F0ADE">
      <w:pPr>
        <w:jc w:val="both"/>
        <w:rPr>
          <w:sz w:val="24"/>
          <w:szCs w:val="24"/>
        </w:rPr>
      </w:pPr>
      <w:bookmarkStart w:id="28" w:name="_Hlk131067585"/>
      <w:r w:rsidRPr="005D0BC5">
        <w:rPr>
          <w:b/>
          <w:bCs/>
          <w:sz w:val="24"/>
          <w:szCs w:val="24"/>
        </w:rPr>
        <w:t>7.5.3.1</w:t>
      </w:r>
      <w:r w:rsidRPr="005D0BC5">
        <w:rPr>
          <w:sz w:val="24"/>
          <w:szCs w:val="24"/>
        </w:rPr>
        <w:t xml:space="preserve"> Capacidade Técnica Operacional:</w:t>
      </w:r>
    </w:p>
    <w:p w14:paraId="6EA2E86A" w14:textId="77777777" w:rsidR="00A440BD" w:rsidRPr="005D0BC5" w:rsidRDefault="00342EE2" w:rsidP="00AF3172">
      <w:pPr>
        <w:jc w:val="both"/>
        <w:rPr>
          <w:sz w:val="24"/>
          <w:szCs w:val="24"/>
          <w:shd w:val="clear" w:color="auto" w:fill="FFFFFF"/>
        </w:rPr>
      </w:pPr>
      <w:r w:rsidRPr="005D0BC5">
        <w:rPr>
          <w:sz w:val="24"/>
          <w:szCs w:val="24"/>
        </w:rPr>
        <w:t xml:space="preserve">a) </w:t>
      </w:r>
      <w:r w:rsidR="00A440BD"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7ABB252A" w14:textId="77777777" w:rsidR="00342EE2" w:rsidRPr="005D0BC5" w:rsidRDefault="00A440BD" w:rsidP="00AF3172">
      <w:pPr>
        <w:ind w:left="284"/>
        <w:jc w:val="both"/>
        <w:rPr>
          <w:sz w:val="24"/>
          <w:szCs w:val="24"/>
        </w:rPr>
      </w:pPr>
      <w:r w:rsidRPr="005D0BC5">
        <w:rPr>
          <w:sz w:val="24"/>
          <w:szCs w:val="24"/>
        </w:rPr>
        <w:t xml:space="preserve">a.1) </w:t>
      </w:r>
      <w:r w:rsidRPr="005D0BC5">
        <w:rPr>
          <w:sz w:val="24"/>
          <w:szCs w:val="24"/>
          <w:shd w:val="clear" w:color="auto" w:fill="FFFFFF"/>
        </w:rPr>
        <w:t xml:space="preserve">Em se tratando de empresa de engenharia não registrada no CREA do Estado do Paraná </w:t>
      </w:r>
      <w:r w:rsidR="00AF3172">
        <w:rPr>
          <w:sz w:val="24"/>
          <w:szCs w:val="24"/>
          <w:shd w:val="clear" w:color="auto" w:fill="FFFFFF"/>
        </w:rPr>
        <w:t xml:space="preserve">   </w:t>
      </w:r>
      <w:r w:rsidRPr="005D0BC5">
        <w:rPr>
          <w:sz w:val="24"/>
          <w:szCs w:val="24"/>
          <w:shd w:val="clear" w:color="auto" w:fill="FFFFFF"/>
        </w:rPr>
        <w:t xml:space="preserve">deverá apresentar o registro do CREA do Estado de origem, ficando </w:t>
      </w:r>
      <w:r w:rsidR="00E308C8" w:rsidRPr="005D0BC5">
        <w:rPr>
          <w:sz w:val="24"/>
          <w:szCs w:val="24"/>
          <w:shd w:val="clear" w:color="auto" w:fill="FFFFFF"/>
        </w:rPr>
        <w:t>a</w:t>
      </w:r>
      <w:r w:rsidRPr="005D0BC5">
        <w:rPr>
          <w:sz w:val="24"/>
          <w:szCs w:val="24"/>
          <w:shd w:val="clear" w:color="auto" w:fill="FFFFFF"/>
        </w:rPr>
        <w:t xml:space="preserve"> licitante </w:t>
      </w:r>
      <w:r w:rsidRPr="005D0BC5">
        <w:rPr>
          <w:sz w:val="24"/>
          <w:szCs w:val="24"/>
          <w:shd w:val="clear" w:color="auto" w:fill="FFFFFF"/>
        </w:rPr>
        <w:lastRenderedPageBreak/>
        <w:t>vencedora obrigada a apresentar o visto do CREA do Paraná antes da assinatura do contrato.</w:t>
      </w:r>
    </w:p>
    <w:p w14:paraId="788DA36E" w14:textId="77777777" w:rsidR="00342EE2" w:rsidRPr="005D0BC5" w:rsidRDefault="00342EE2" w:rsidP="00AF3172">
      <w:pPr>
        <w:jc w:val="both"/>
        <w:rPr>
          <w:sz w:val="24"/>
          <w:szCs w:val="24"/>
          <w:shd w:val="clear" w:color="auto" w:fill="FFFFFF"/>
        </w:rPr>
      </w:pPr>
      <w:r w:rsidRPr="005D0BC5">
        <w:rPr>
          <w:sz w:val="24"/>
          <w:szCs w:val="24"/>
        </w:rPr>
        <w:t xml:space="preserve">b) </w:t>
      </w:r>
      <w:bookmarkStart w:id="29" w:name="_Hlk131083026"/>
      <w:r w:rsidR="00A440BD" w:rsidRPr="005D0BC5">
        <w:rPr>
          <w:sz w:val="24"/>
          <w:szCs w:val="24"/>
          <w:shd w:val="clear" w:color="auto" w:fill="FFFFFF"/>
        </w:rPr>
        <w:t>Comprovação de possuir em nome d</w:t>
      </w:r>
      <w:r w:rsidR="009D77FD" w:rsidRPr="005D0BC5">
        <w:rPr>
          <w:sz w:val="24"/>
          <w:szCs w:val="24"/>
          <w:shd w:val="clear" w:color="auto" w:fill="FFFFFF"/>
        </w:rPr>
        <w:t>a empresa</w:t>
      </w:r>
      <w:r w:rsidR="00A440BD" w:rsidRPr="005D0BC5">
        <w:rPr>
          <w:sz w:val="24"/>
          <w:szCs w:val="24"/>
          <w:shd w:val="clear" w:color="auto" w:fill="FFFFFF"/>
        </w:rPr>
        <w:t>, atestado fornecido por pessoa jurídica de direito público ou privado, de responsabilidade técnica com comprovação de</w:t>
      </w:r>
      <w:r w:rsidR="00F910D0" w:rsidRPr="005D0BC5">
        <w:rPr>
          <w:sz w:val="24"/>
          <w:szCs w:val="24"/>
          <w:shd w:val="clear" w:color="auto" w:fill="FFFFFF"/>
        </w:rPr>
        <w:t xml:space="preserve"> descrição do objeto e quantidade mínima, nos termos dos artigos 67 e seguintes da Lei 14.133/2021</w:t>
      </w:r>
      <w:r w:rsidR="00BE6D96" w:rsidRPr="005D0BC5">
        <w:rPr>
          <w:sz w:val="24"/>
          <w:szCs w:val="24"/>
          <w:shd w:val="clear" w:color="auto" w:fill="FFFFFF"/>
        </w:rPr>
        <w:t>, sendo permit</w:t>
      </w:r>
      <w:r w:rsidR="00053D92" w:rsidRPr="005D0BC5">
        <w:rPr>
          <w:sz w:val="24"/>
          <w:szCs w:val="24"/>
          <w:shd w:val="clear" w:color="auto" w:fill="FFFFFF"/>
        </w:rPr>
        <w:t>id</w:t>
      </w:r>
      <w:r w:rsidR="00BE6D96" w:rsidRPr="005D0BC5">
        <w:rPr>
          <w:sz w:val="24"/>
          <w:szCs w:val="24"/>
          <w:shd w:val="clear" w:color="auto" w:fill="FFFFFF"/>
        </w:rPr>
        <w:t>o o somatório de atestados</w:t>
      </w:r>
      <w:r w:rsidR="00F910D0" w:rsidRPr="005D0BC5">
        <w:rPr>
          <w:sz w:val="24"/>
          <w:szCs w:val="24"/>
          <w:shd w:val="clear" w:color="auto" w:fill="FFFFFF"/>
        </w:rPr>
        <w:t>:</w:t>
      </w:r>
      <w:bookmarkEnd w:id="28"/>
    </w:p>
    <w:p w14:paraId="6CC3B7CE" w14:textId="77777777" w:rsidR="00BE6D96" w:rsidRPr="005D0BC5" w:rsidRDefault="00BE6D96" w:rsidP="00584E41">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910D0" w:rsidRPr="005D0BC5" w14:paraId="385B41C1" w14:textId="77777777" w:rsidTr="002F0ADE">
        <w:tc>
          <w:tcPr>
            <w:tcW w:w="6096" w:type="dxa"/>
          </w:tcPr>
          <w:p w14:paraId="2B6F5BFD" w14:textId="77777777" w:rsidR="00342EE2" w:rsidRPr="005D0BC5" w:rsidRDefault="00342EE2" w:rsidP="006D7878">
            <w:pPr>
              <w:tabs>
                <w:tab w:val="left" w:pos="0"/>
              </w:tabs>
              <w:jc w:val="center"/>
              <w:rPr>
                <w:b/>
                <w:bCs/>
                <w:sz w:val="24"/>
                <w:szCs w:val="24"/>
              </w:rPr>
            </w:pPr>
            <w:r w:rsidRPr="005D0BC5">
              <w:rPr>
                <w:b/>
                <w:bCs/>
                <w:sz w:val="24"/>
                <w:szCs w:val="24"/>
              </w:rPr>
              <w:t xml:space="preserve">DESCRIÇÃO </w:t>
            </w:r>
            <w:r w:rsidR="00F910D0" w:rsidRPr="005D0BC5">
              <w:rPr>
                <w:b/>
                <w:bCs/>
                <w:sz w:val="24"/>
                <w:szCs w:val="24"/>
              </w:rPr>
              <w:t>OBJETO</w:t>
            </w:r>
          </w:p>
        </w:tc>
        <w:tc>
          <w:tcPr>
            <w:tcW w:w="2976" w:type="dxa"/>
          </w:tcPr>
          <w:p w14:paraId="6A28C004" w14:textId="77777777" w:rsidR="00342EE2" w:rsidRPr="005D0BC5" w:rsidRDefault="00342EE2" w:rsidP="00584E41">
            <w:pPr>
              <w:tabs>
                <w:tab w:val="left" w:pos="0"/>
              </w:tabs>
              <w:jc w:val="center"/>
              <w:rPr>
                <w:b/>
                <w:bCs/>
                <w:sz w:val="24"/>
                <w:szCs w:val="24"/>
              </w:rPr>
            </w:pPr>
            <w:r w:rsidRPr="005D0BC5">
              <w:rPr>
                <w:b/>
                <w:bCs/>
                <w:sz w:val="24"/>
                <w:szCs w:val="24"/>
              </w:rPr>
              <w:t>QUANTIDADE MÍNIMA</w:t>
            </w:r>
          </w:p>
        </w:tc>
      </w:tr>
      <w:tr w:rsidR="00F910D0" w:rsidRPr="005D0BC5" w14:paraId="77614B32" w14:textId="77777777" w:rsidTr="00422631">
        <w:tc>
          <w:tcPr>
            <w:tcW w:w="6096" w:type="dxa"/>
            <w:vAlign w:val="center"/>
          </w:tcPr>
          <w:p w14:paraId="1FF65CF6" w14:textId="5C6FAF32" w:rsidR="00342EE2" w:rsidRPr="005D0BC5" w:rsidRDefault="00422631" w:rsidP="00422631">
            <w:pPr>
              <w:suppressAutoHyphens w:val="0"/>
              <w:jc w:val="center"/>
              <w:rPr>
                <w:sz w:val="24"/>
                <w:szCs w:val="24"/>
              </w:rPr>
            </w:pPr>
            <w:r w:rsidRPr="00422631">
              <w:rPr>
                <w:sz w:val="24"/>
                <w:szCs w:val="24"/>
              </w:rPr>
              <w:t>Construção de Edificações em Alvenaria e Concreto Armado.</w:t>
            </w:r>
          </w:p>
        </w:tc>
        <w:tc>
          <w:tcPr>
            <w:tcW w:w="2976" w:type="dxa"/>
            <w:vAlign w:val="center"/>
          </w:tcPr>
          <w:p w14:paraId="495906A9" w14:textId="4B357253" w:rsidR="00342EE2" w:rsidRPr="005D0BC5" w:rsidRDefault="00422631" w:rsidP="00422631">
            <w:pPr>
              <w:suppressAutoHyphens w:val="0"/>
              <w:jc w:val="center"/>
              <w:rPr>
                <w:sz w:val="24"/>
                <w:szCs w:val="24"/>
              </w:rPr>
            </w:pPr>
            <w:r>
              <w:rPr>
                <w:sz w:val="24"/>
                <w:szCs w:val="24"/>
              </w:rPr>
              <w:t>103,32 m²</w:t>
            </w:r>
          </w:p>
        </w:tc>
      </w:tr>
    </w:tbl>
    <w:p w14:paraId="41209C72" w14:textId="77777777" w:rsidR="00145B21" w:rsidRDefault="00145B21" w:rsidP="00145B21">
      <w:pPr>
        <w:tabs>
          <w:tab w:val="left" w:pos="142"/>
        </w:tabs>
        <w:ind w:left="709"/>
        <w:jc w:val="both"/>
        <w:rPr>
          <w:sz w:val="24"/>
          <w:szCs w:val="24"/>
        </w:rPr>
      </w:pPr>
      <w:bookmarkStart w:id="30" w:name="_Hlk131067616"/>
      <w:bookmarkEnd w:id="29"/>
      <w:r w:rsidRPr="00145B21">
        <w:rPr>
          <w:sz w:val="24"/>
          <w:szCs w:val="24"/>
        </w:rPr>
        <w:t>b.1)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0087F663" w14:textId="3E93A4A8" w:rsidR="003A69CF" w:rsidRPr="005D0BC5" w:rsidRDefault="003A69CF" w:rsidP="00401D81">
      <w:pPr>
        <w:tabs>
          <w:tab w:val="left" w:pos="142"/>
        </w:tabs>
        <w:jc w:val="both"/>
        <w:rPr>
          <w:sz w:val="24"/>
          <w:szCs w:val="24"/>
        </w:rPr>
      </w:pPr>
      <w:r w:rsidRPr="005D0BC5">
        <w:rPr>
          <w:sz w:val="24"/>
          <w:szCs w:val="24"/>
        </w:rPr>
        <w:t xml:space="preserve">c) </w:t>
      </w:r>
      <w:r w:rsidR="008E6B68" w:rsidRPr="005D0BC5">
        <w:rPr>
          <w:sz w:val="24"/>
          <w:szCs w:val="24"/>
          <w:shd w:val="clear" w:color="auto" w:fill="FFFFFF"/>
        </w:rPr>
        <w:t xml:space="preserve">Declaração formal </w:t>
      </w:r>
      <w:r w:rsidR="00FD40B3" w:rsidRPr="005D0BC5">
        <w:rPr>
          <w:sz w:val="24"/>
          <w:szCs w:val="24"/>
          <w:shd w:val="clear" w:color="auto" w:fill="FFFFFF"/>
        </w:rPr>
        <w:t xml:space="preserve">da empresa, </w:t>
      </w:r>
      <w:r w:rsidR="008E6B68" w:rsidRPr="005D0BC5">
        <w:rPr>
          <w:sz w:val="24"/>
          <w:szCs w:val="24"/>
          <w:shd w:val="clear" w:color="auto" w:fill="FFFFFF"/>
        </w:rPr>
        <w:t>assinada pelo responsável técnico do licitante</w:t>
      </w:r>
      <w:r w:rsidR="00FD40B3" w:rsidRPr="005D0BC5">
        <w:rPr>
          <w:sz w:val="24"/>
          <w:szCs w:val="24"/>
          <w:shd w:val="clear" w:color="auto" w:fill="FFFFFF"/>
        </w:rPr>
        <w:t>,</w:t>
      </w:r>
      <w:r w:rsidR="008E6B68" w:rsidRPr="005D0BC5">
        <w:rPr>
          <w:sz w:val="24"/>
          <w:szCs w:val="24"/>
          <w:shd w:val="clear" w:color="auto" w:fill="FFFFFF"/>
        </w:rPr>
        <w:t xml:space="preserve"> acerca do conhecimento pleno das condições e peculiaridades da contratação</w:t>
      </w:r>
      <w:r w:rsidR="008E6B68" w:rsidRPr="005D0BC5">
        <w:rPr>
          <w:sz w:val="24"/>
          <w:szCs w:val="24"/>
        </w:rPr>
        <w:t>.</w:t>
      </w:r>
    </w:p>
    <w:p w14:paraId="7B03D860" w14:textId="77777777" w:rsidR="007F5AEA" w:rsidRPr="005D0BC5" w:rsidRDefault="007F5AEA" w:rsidP="00584E41">
      <w:pPr>
        <w:tabs>
          <w:tab w:val="left" w:pos="142"/>
        </w:tabs>
        <w:jc w:val="both"/>
        <w:rPr>
          <w:sz w:val="24"/>
          <w:szCs w:val="24"/>
        </w:rPr>
      </w:pPr>
    </w:p>
    <w:p w14:paraId="5D90E5B8" w14:textId="77777777" w:rsidR="007F5AEA" w:rsidRPr="005D0BC5" w:rsidRDefault="007F5AEA" w:rsidP="002F0ADE">
      <w:pPr>
        <w:jc w:val="both"/>
        <w:rPr>
          <w:sz w:val="24"/>
          <w:szCs w:val="24"/>
        </w:rPr>
      </w:pPr>
      <w:r w:rsidRPr="005D0BC5">
        <w:rPr>
          <w:b/>
          <w:bCs/>
          <w:sz w:val="24"/>
          <w:szCs w:val="24"/>
        </w:rPr>
        <w:t>7.5.3.</w:t>
      </w:r>
      <w:r w:rsidR="00B91CEE" w:rsidRPr="005D0BC5">
        <w:rPr>
          <w:b/>
          <w:bCs/>
          <w:sz w:val="24"/>
          <w:szCs w:val="24"/>
        </w:rPr>
        <w:t>2</w:t>
      </w:r>
      <w:r w:rsidRPr="005D0BC5">
        <w:rPr>
          <w:sz w:val="24"/>
          <w:szCs w:val="24"/>
        </w:rPr>
        <w:t xml:space="preserve"> Capacidade Técnica Profissional:</w:t>
      </w:r>
    </w:p>
    <w:p w14:paraId="1AC99931" w14:textId="77777777" w:rsidR="0046364B" w:rsidRPr="005D0BC5" w:rsidRDefault="007F5AEA" w:rsidP="00401D81">
      <w:pPr>
        <w:tabs>
          <w:tab w:val="left" w:pos="142"/>
        </w:tabs>
        <w:jc w:val="both"/>
        <w:rPr>
          <w:sz w:val="24"/>
          <w:szCs w:val="24"/>
        </w:rPr>
      </w:pPr>
      <w:r w:rsidRPr="005D0BC5">
        <w:rPr>
          <w:sz w:val="24"/>
          <w:szCs w:val="24"/>
        </w:rPr>
        <w:t xml:space="preserve">a) </w:t>
      </w:r>
      <w:r w:rsidR="00342EE2" w:rsidRPr="005D0BC5">
        <w:rPr>
          <w:sz w:val="24"/>
          <w:szCs w:val="24"/>
        </w:rPr>
        <w:t xml:space="preserve">declaração de responsabilidade técnica, indicando o responsável técnico pela execução da </w:t>
      </w:r>
      <w:r w:rsidR="00342EE2" w:rsidRPr="00677AB5">
        <w:rPr>
          <w:sz w:val="24"/>
          <w:szCs w:val="24"/>
        </w:rPr>
        <w:t>obra (</w:t>
      </w:r>
      <w:r w:rsidR="00E308C8" w:rsidRPr="00677AB5">
        <w:rPr>
          <w:iCs/>
          <w:sz w:val="24"/>
          <w:szCs w:val="24"/>
        </w:rPr>
        <w:t>Anexo IX</w:t>
      </w:r>
      <w:r w:rsidR="00342EE2" w:rsidRPr="00677AB5">
        <w:rPr>
          <w:sz w:val="24"/>
          <w:szCs w:val="24"/>
        </w:rPr>
        <w:t>) até o</w:t>
      </w:r>
      <w:r w:rsidR="00342EE2" w:rsidRPr="005D0BC5">
        <w:rPr>
          <w:sz w:val="24"/>
          <w:szCs w:val="24"/>
        </w:rPr>
        <w:t xml:space="preserve"> seu recebimento definitivo pelo licitador;</w:t>
      </w:r>
    </w:p>
    <w:p w14:paraId="43069C01" w14:textId="77777777" w:rsidR="0046364B" w:rsidRPr="005D0BC5" w:rsidRDefault="0046364B" w:rsidP="00401D81">
      <w:pPr>
        <w:tabs>
          <w:tab w:val="left" w:pos="142"/>
        </w:tabs>
        <w:ind w:left="142"/>
        <w:jc w:val="both"/>
        <w:rPr>
          <w:sz w:val="24"/>
          <w:szCs w:val="24"/>
        </w:rPr>
      </w:pPr>
      <w:r w:rsidRPr="005D0BC5">
        <w:rPr>
          <w:sz w:val="24"/>
          <w:szCs w:val="24"/>
        </w:rPr>
        <w:t>a.1) O responsável indicado, para fins de comprovação da capacitação, deverá participar da obra objeto da licitação.</w:t>
      </w:r>
    </w:p>
    <w:p w14:paraId="6F9BBCD5" w14:textId="77777777" w:rsidR="0046364B" w:rsidRPr="00BC29D3" w:rsidRDefault="0046364B" w:rsidP="00401D81">
      <w:pPr>
        <w:tabs>
          <w:tab w:val="left" w:pos="142"/>
        </w:tabs>
        <w:jc w:val="both"/>
        <w:rPr>
          <w:sz w:val="24"/>
          <w:szCs w:val="24"/>
        </w:rPr>
      </w:pPr>
      <w:r w:rsidRPr="00BC29D3">
        <w:rPr>
          <w:sz w:val="24"/>
          <w:szCs w:val="24"/>
        </w:rPr>
        <w:t>b</w:t>
      </w:r>
      <w:r w:rsidR="00342EE2" w:rsidRPr="00BC29D3">
        <w:rPr>
          <w:sz w:val="24"/>
          <w:szCs w:val="24"/>
        </w:rPr>
        <w:t xml:space="preserve">) a declaração </w:t>
      </w:r>
      <w:r w:rsidR="002E4053" w:rsidRPr="00BC29D3">
        <w:rPr>
          <w:sz w:val="24"/>
          <w:szCs w:val="24"/>
        </w:rPr>
        <w:t>de responsabilidade técnica</w:t>
      </w:r>
      <w:r w:rsidR="00342EE2" w:rsidRPr="00BC29D3">
        <w:rPr>
          <w:sz w:val="24"/>
          <w:szCs w:val="24"/>
        </w:rPr>
        <w:t xml:space="preserve"> deverá ser acompanhada de “Certificado de Acervo Técnico Profissional – CAT” do</w:t>
      </w:r>
      <w:r w:rsidR="00D52AA3" w:rsidRPr="00BC29D3">
        <w:rPr>
          <w:i/>
          <w:iCs/>
          <w:sz w:val="24"/>
          <w:szCs w:val="24"/>
        </w:rPr>
        <w:t>(s</w:t>
      </w:r>
      <w:r w:rsidR="00D52AA3" w:rsidRPr="00BC29D3">
        <w:rPr>
          <w:sz w:val="24"/>
          <w:szCs w:val="24"/>
        </w:rPr>
        <w:t>)</w:t>
      </w:r>
      <w:r w:rsidR="00342EE2" w:rsidRPr="00BC29D3">
        <w:rPr>
          <w:sz w:val="24"/>
          <w:szCs w:val="24"/>
        </w:rPr>
        <w:t xml:space="preserve"> responsável (</w:t>
      </w:r>
      <w:r w:rsidR="00342EE2" w:rsidRPr="00BC29D3">
        <w:rPr>
          <w:i/>
          <w:sz w:val="24"/>
          <w:szCs w:val="24"/>
        </w:rPr>
        <w:t>ei</w:t>
      </w:r>
      <w:r w:rsidR="00342EE2" w:rsidRPr="00BC29D3">
        <w:rPr>
          <w:sz w:val="24"/>
          <w:szCs w:val="24"/>
        </w:rPr>
        <w:t>s) técnico (</w:t>
      </w:r>
      <w:r w:rsidR="00342EE2" w:rsidRPr="00BC29D3">
        <w:rPr>
          <w:i/>
          <w:sz w:val="24"/>
          <w:szCs w:val="24"/>
        </w:rPr>
        <w:t>s</w:t>
      </w:r>
      <w:r w:rsidR="00342EE2" w:rsidRPr="00BC29D3">
        <w:rPr>
          <w:sz w:val="24"/>
          <w:szCs w:val="24"/>
        </w:rPr>
        <w:t>) indicado (</w:t>
      </w:r>
      <w:r w:rsidR="00342EE2" w:rsidRPr="00BC29D3">
        <w:rPr>
          <w:i/>
          <w:sz w:val="24"/>
          <w:szCs w:val="24"/>
        </w:rPr>
        <w:t>s</w:t>
      </w:r>
      <w:r w:rsidR="00342EE2" w:rsidRPr="00BC29D3">
        <w:rPr>
          <w:sz w:val="24"/>
          <w:szCs w:val="24"/>
        </w:rPr>
        <w:t>), emitido (</w:t>
      </w:r>
      <w:r w:rsidR="00342EE2" w:rsidRPr="00BC29D3">
        <w:rPr>
          <w:i/>
          <w:sz w:val="24"/>
          <w:szCs w:val="24"/>
        </w:rPr>
        <w:t>s</w:t>
      </w:r>
      <w:r w:rsidR="00342EE2" w:rsidRPr="00BC29D3">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BC29D3">
        <w:rPr>
          <w:sz w:val="24"/>
          <w:szCs w:val="24"/>
        </w:rPr>
        <w:t>objeto da presente contratação</w:t>
      </w:r>
      <w:r w:rsidR="00342EE2" w:rsidRPr="00BC29D3">
        <w:rPr>
          <w:sz w:val="24"/>
          <w:szCs w:val="24"/>
        </w:rPr>
        <w:t>;</w:t>
      </w:r>
    </w:p>
    <w:p w14:paraId="44A83BDA" w14:textId="77777777" w:rsidR="0046364B" w:rsidRPr="00BC29D3" w:rsidRDefault="0046364B" w:rsidP="00401D81">
      <w:pPr>
        <w:tabs>
          <w:tab w:val="left" w:pos="142"/>
        </w:tabs>
        <w:jc w:val="both"/>
        <w:rPr>
          <w:sz w:val="24"/>
          <w:szCs w:val="24"/>
          <w:shd w:val="clear" w:color="auto" w:fill="FFFFFF"/>
        </w:rPr>
      </w:pPr>
      <w:r w:rsidRPr="00BC29D3">
        <w:rPr>
          <w:sz w:val="24"/>
          <w:szCs w:val="24"/>
        </w:rPr>
        <w:t>c</w:t>
      </w:r>
      <w:r w:rsidR="00342EE2" w:rsidRPr="00BC29D3">
        <w:rPr>
          <w:sz w:val="24"/>
          <w:szCs w:val="24"/>
        </w:rPr>
        <w:t xml:space="preserve">) </w:t>
      </w:r>
      <w:r w:rsidRPr="00BC29D3">
        <w:rPr>
          <w:sz w:val="24"/>
          <w:szCs w:val="24"/>
        </w:rPr>
        <w:t>A</w:t>
      </w:r>
      <w:r w:rsidRPr="00BC29D3">
        <w:rPr>
          <w:sz w:val="24"/>
          <w:szCs w:val="24"/>
          <w:shd w:val="clear" w:color="auto" w:fill="FFFFFF"/>
        </w:rPr>
        <w:t xml:space="preserve"> comprovação de pertencer ao quadro permanente da empresa deverá ser feita mediante uma das seguintes formas:</w:t>
      </w:r>
    </w:p>
    <w:p w14:paraId="050CF96F" w14:textId="77777777" w:rsidR="0046364B" w:rsidRPr="005D0BC5" w:rsidRDefault="0046364B" w:rsidP="00401D81">
      <w:pPr>
        <w:tabs>
          <w:tab w:val="left" w:pos="142"/>
        </w:tabs>
        <w:ind w:left="851" w:hanging="567"/>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5DC9C5A1"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20AF9512"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0AF69661"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30F3BB9D"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11714E9B" w14:textId="77777777" w:rsidR="00C47E1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42E1383F" w14:textId="77777777" w:rsidR="00342EE2" w:rsidRPr="00677AB5" w:rsidRDefault="0046364B" w:rsidP="00401D81">
      <w:pPr>
        <w:tabs>
          <w:tab w:val="left" w:pos="142"/>
          <w:tab w:val="left" w:pos="5103"/>
        </w:tabs>
        <w:jc w:val="both"/>
        <w:rPr>
          <w:sz w:val="24"/>
          <w:szCs w:val="24"/>
        </w:rPr>
      </w:pPr>
      <w:r w:rsidRPr="005D0BC5">
        <w:rPr>
          <w:sz w:val="24"/>
          <w:szCs w:val="24"/>
        </w:rPr>
        <w:t>d</w:t>
      </w:r>
      <w:r w:rsidR="00342EE2" w:rsidRPr="005D0BC5">
        <w:rPr>
          <w:sz w:val="24"/>
          <w:szCs w:val="24"/>
        </w:rPr>
        <w:t>) relação de disponibilidade de veículos, máquinas e equipamentos a serem disponibilizados para a execução da (</w:t>
      </w:r>
      <w:r w:rsidR="00342EE2" w:rsidRPr="005D0BC5">
        <w:rPr>
          <w:i/>
          <w:sz w:val="24"/>
          <w:szCs w:val="24"/>
        </w:rPr>
        <w:t>s</w:t>
      </w:r>
      <w:r w:rsidR="00342EE2" w:rsidRPr="005D0BC5">
        <w:rPr>
          <w:sz w:val="24"/>
          <w:szCs w:val="24"/>
        </w:rPr>
        <w:t>) obra (</w:t>
      </w:r>
      <w:r w:rsidR="0018670E" w:rsidRPr="005D0BC5">
        <w:rPr>
          <w:sz w:val="24"/>
          <w:szCs w:val="24"/>
        </w:rPr>
        <w:t>s</w:t>
      </w:r>
      <w:r w:rsidR="00342EE2" w:rsidRPr="005D0BC5">
        <w:rPr>
          <w:sz w:val="24"/>
          <w:szCs w:val="24"/>
        </w:rPr>
        <w:t xml:space="preserve">), conforme análise do projeto, constando o nome, n. º do RG, assinatura do responsável legal e nome, número do </w:t>
      </w:r>
      <w:r w:rsidR="00342EE2" w:rsidRPr="00677AB5">
        <w:rPr>
          <w:sz w:val="24"/>
          <w:szCs w:val="24"/>
        </w:rPr>
        <w:t>registro no CREA/CAU e assinatura do responsável técnico indicado, com declaração expressa de sua disponibilidade durante a execução, sob pena de inabilitação (</w:t>
      </w:r>
      <w:r w:rsidR="00E308C8" w:rsidRPr="00677AB5">
        <w:rPr>
          <w:sz w:val="24"/>
          <w:szCs w:val="24"/>
        </w:rPr>
        <w:t>ANEXO XIV</w:t>
      </w:r>
      <w:r w:rsidR="00342EE2" w:rsidRPr="00677AB5">
        <w:rPr>
          <w:sz w:val="24"/>
          <w:szCs w:val="24"/>
        </w:rPr>
        <w:t>);</w:t>
      </w:r>
    </w:p>
    <w:p w14:paraId="55379B9B" w14:textId="77777777" w:rsidR="00E308C8" w:rsidRPr="005D0BC5" w:rsidRDefault="0046364B" w:rsidP="00401D81">
      <w:pPr>
        <w:tabs>
          <w:tab w:val="left" w:pos="142"/>
        </w:tabs>
        <w:jc w:val="both"/>
        <w:rPr>
          <w:sz w:val="24"/>
          <w:szCs w:val="24"/>
        </w:rPr>
      </w:pPr>
      <w:r w:rsidRPr="00677AB5">
        <w:rPr>
          <w:sz w:val="24"/>
          <w:szCs w:val="24"/>
        </w:rPr>
        <w:t>e</w:t>
      </w:r>
      <w:r w:rsidR="00342EE2" w:rsidRPr="00677AB5">
        <w:rPr>
          <w:sz w:val="24"/>
          <w:szCs w:val="24"/>
        </w:rPr>
        <w:t>) cronograma de utilização de veículos, máquinas e equipamentos (</w:t>
      </w:r>
      <w:r w:rsidR="00E308C8" w:rsidRPr="00677AB5">
        <w:rPr>
          <w:sz w:val="24"/>
          <w:szCs w:val="24"/>
        </w:rPr>
        <w:t>ANEXO XV</w:t>
      </w:r>
      <w:r w:rsidR="00342EE2" w:rsidRPr="00677AB5">
        <w:rPr>
          <w:sz w:val="24"/>
          <w:szCs w:val="24"/>
        </w:rPr>
        <w:t>), devidamente preenchido, com base na relação de disponibilidade do item anterior, constando nome, n. º RG e assinatura do responsável legal pela empresa; e</w:t>
      </w:r>
      <w:r w:rsidR="00342EE2" w:rsidRPr="005D0BC5">
        <w:rPr>
          <w:sz w:val="24"/>
          <w:szCs w:val="24"/>
        </w:rPr>
        <w:t xml:space="preserve"> nome, número do registro no CREA/CAU e assinatura do responsável técnico indicado;</w:t>
      </w:r>
    </w:p>
    <w:p w14:paraId="51597787" w14:textId="77777777" w:rsidR="00E308C8" w:rsidRPr="005D0BC5" w:rsidRDefault="00E308C8" w:rsidP="002F0ADE">
      <w:pPr>
        <w:jc w:val="both"/>
        <w:rPr>
          <w:sz w:val="24"/>
          <w:szCs w:val="24"/>
        </w:rPr>
      </w:pPr>
      <w:r w:rsidRPr="005D0BC5">
        <w:rPr>
          <w:b/>
          <w:bCs/>
          <w:sz w:val="24"/>
          <w:szCs w:val="24"/>
        </w:rPr>
        <w:lastRenderedPageBreak/>
        <w:t>7.5.3.2.1</w:t>
      </w:r>
      <w:r w:rsidRPr="005D0BC5">
        <w:rPr>
          <w:sz w:val="24"/>
          <w:szCs w:val="24"/>
        </w:rPr>
        <w:t xml:space="preserve"> É vedada, sob pena de inabilitação, a indicação de um mesmo responsável técnico, ou utilização de seu acervo técnico, por mais de uma proponente. </w:t>
      </w:r>
    </w:p>
    <w:p w14:paraId="704B574C" w14:textId="77777777" w:rsidR="00E308C8" w:rsidRPr="005D0BC5" w:rsidRDefault="00E308C8" w:rsidP="002F0ADE">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w:t>
      </w:r>
      <w:r w:rsidR="00EA56A9" w:rsidRPr="005D0BC5">
        <w:rPr>
          <w:sz w:val="24"/>
          <w:szCs w:val="24"/>
        </w:rPr>
        <w:t>, e conhecimento do Paranacidade.</w:t>
      </w:r>
    </w:p>
    <w:bookmarkEnd w:id="30"/>
    <w:p w14:paraId="1560F5F9" w14:textId="77777777" w:rsidR="00B91CEE" w:rsidRPr="005D0BC5" w:rsidRDefault="00B91CEE" w:rsidP="002F0ADE">
      <w:pPr>
        <w:jc w:val="both"/>
        <w:rPr>
          <w:sz w:val="24"/>
          <w:szCs w:val="24"/>
        </w:rPr>
      </w:pPr>
      <w:r w:rsidRPr="005D0BC5">
        <w:rPr>
          <w:b/>
          <w:bCs/>
          <w:sz w:val="24"/>
          <w:szCs w:val="24"/>
        </w:rPr>
        <w:t>7.5.3.</w:t>
      </w:r>
      <w:r w:rsidR="00E308C8" w:rsidRPr="005D0BC5">
        <w:rPr>
          <w:b/>
          <w:bCs/>
          <w:sz w:val="24"/>
          <w:szCs w:val="24"/>
        </w:rPr>
        <w:t>3</w:t>
      </w:r>
      <w:r w:rsidRPr="005D0BC5">
        <w:rPr>
          <w:sz w:val="24"/>
          <w:szCs w:val="24"/>
        </w:rPr>
        <w:t xml:space="preserve"> Da Vistoria</w:t>
      </w:r>
    </w:p>
    <w:p w14:paraId="43C91292" w14:textId="77777777" w:rsidR="00EF0F07" w:rsidRPr="005D0BC5" w:rsidRDefault="00B91CEE" w:rsidP="002F0ADE">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r w:rsidR="00EF0F07" w:rsidRPr="005D0BC5">
        <w:rPr>
          <w:sz w:val="24"/>
          <w:szCs w:val="24"/>
        </w:rPr>
        <w:t>.</w:t>
      </w:r>
    </w:p>
    <w:p w14:paraId="13DA3EF6" w14:textId="3187DA23" w:rsidR="00B91CEE" w:rsidRPr="005D0BC5" w:rsidRDefault="00EF0F07" w:rsidP="002F0ADE">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.2</w:t>
      </w:r>
      <w:r w:rsidR="00B91CEE" w:rsidRPr="005D0BC5">
        <w:rPr>
          <w:sz w:val="24"/>
          <w:szCs w:val="24"/>
        </w:rPr>
        <w:t xml:space="preserve"> </w:t>
      </w:r>
      <w:r w:rsidRPr="005D0BC5">
        <w:rPr>
          <w:sz w:val="24"/>
          <w:szCs w:val="24"/>
        </w:rPr>
        <w:t>Q</w:t>
      </w:r>
      <w:r w:rsidR="00B91CEE" w:rsidRPr="005D0BC5">
        <w:rPr>
          <w:sz w:val="24"/>
          <w:szCs w:val="24"/>
        </w:rPr>
        <w:t>uando da visita ao local da obra, deve obter, por sua exclusiva responsabilidade, toda a informação necessária para o preparo de sua proposta. A visita ao local deverá ser agendada pelo telefone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D253E6">
        <w:rPr>
          <w:sz w:val="24"/>
          <w:szCs w:val="24"/>
        </w:rPr>
        <w:t>44</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D253E6">
        <w:rPr>
          <w:sz w:val="24"/>
          <w:szCs w:val="24"/>
        </w:rPr>
        <w:t>3755-1142</w:t>
      </w:r>
      <w:r w:rsidR="00B91CEE" w:rsidRPr="005D0BC5">
        <w:rPr>
          <w:sz w:val="24"/>
          <w:szCs w:val="24"/>
        </w:rPr>
        <w:fldChar w:fldCharType="end"/>
      </w:r>
      <w:r w:rsidR="00EA56A9" w:rsidRPr="005D0BC5">
        <w:rPr>
          <w:sz w:val="24"/>
          <w:szCs w:val="24"/>
        </w:rPr>
        <w:t xml:space="preserve"> até o dia </w:t>
      </w:r>
      <w:r w:rsidR="00B91CEE" w:rsidRPr="005D0BC5">
        <w:rPr>
          <w:sz w:val="24"/>
          <w:szCs w:val="24"/>
        </w:rPr>
        <w:t xml:space="preserv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6E5E46">
        <w:rPr>
          <w:sz w:val="24"/>
          <w:szCs w:val="24"/>
        </w:rPr>
        <w:t>1</w:t>
      </w:r>
      <w:r w:rsidR="002B47C6">
        <w:rPr>
          <w:sz w:val="24"/>
          <w:szCs w:val="24"/>
        </w:rPr>
        <w:t>3</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6E5E46">
        <w:rPr>
          <w:sz w:val="24"/>
          <w:szCs w:val="24"/>
        </w:rPr>
        <w:t>10</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D253E6">
        <w:rPr>
          <w:sz w:val="24"/>
          <w:szCs w:val="24"/>
        </w:rPr>
        <w:t>2025</w:t>
      </w:r>
      <w:r w:rsidR="00B91CEE" w:rsidRPr="005D0BC5">
        <w:rPr>
          <w:sz w:val="24"/>
          <w:szCs w:val="24"/>
        </w:rPr>
        <w:fldChar w:fldCharType="end"/>
      </w:r>
      <w:r w:rsidRPr="005D0BC5">
        <w:rPr>
          <w:sz w:val="24"/>
          <w:szCs w:val="24"/>
        </w:rPr>
        <w:t>.</w:t>
      </w:r>
    </w:p>
    <w:p w14:paraId="36AE27A1" w14:textId="77777777" w:rsidR="00EF0F07" w:rsidRPr="00677AB5" w:rsidRDefault="00EF0F07"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w:t>
      </w:r>
      <w:r w:rsidR="0008297A" w:rsidRPr="00677AB5">
        <w:rPr>
          <w:b/>
          <w:bCs/>
          <w:sz w:val="24"/>
          <w:szCs w:val="24"/>
        </w:rPr>
        <w:t>2.</w:t>
      </w:r>
      <w:r w:rsidRPr="00677AB5">
        <w:rPr>
          <w:b/>
          <w:bCs/>
          <w:sz w:val="24"/>
          <w:szCs w:val="24"/>
        </w:rPr>
        <w:t xml:space="preserve">1 </w:t>
      </w:r>
      <w:r w:rsidRPr="00677AB5">
        <w:rPr>
          <w:sz w:val="24"/>
          <w:szCs w:val="24"/>
        </w:rPr>
        <w:t>Após a visita, será emitido</w:t>
      </w:r>
      <w:r w:rsidRPr="00677AB5">
        <w:rPr>
          <w:b/>
          <w:bCs/>
          <w:sz w:val="24"/>
          <w:szCs w:val="24"/>
        </w:rPr>
        <w:t xml:space="preserve"> </w:t>
      </w:r>
      <w:r w:rsidRPr="00677AB5">
        <w:rPr>
          <w:sz w:val="24"/>
          <w:szCs w:val="24"/>
        </w:rPr>
        <w:t>atestado de visita (</w:t>
      </w:r>
      <w:r w:rsidR="00E308C8" w:rsidRPr="00677AB5">
        <w:rPr>
          <w:sz w:val="24"/>
          <w:szCs w:val="24"/>
        </w:rPr>
        <w:t>ANEXO VIII</w:t>
      </w:r>
      <w:r w:rsidRPr="00677AB5">
        <w:rPr>
          <w:sz w:val="24"/>
          <w:szCs w:val="24"/>
        </w:rPr>
        <w:t>) pelo Município.</w:t>
      </w:r>
    </w:p>
    <w:p w14:paraId="5233112C" w14:textId="77777777" w:rsidR="00B91CEE" w:rsidRPr="00677AB5" w:rsidRDefault="00B91CEE"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 xml:space="preserve">.3 </w:t>
      </w:r>
      <w:r w:rsidRPr="00677AB5">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677AB5">
        <w:rPr>
          <w:sz w:val="24"/>
          <w:szCs w:val="24"/>
        </w:rPr>
        <w:t xml:space="preserve">assumindo total responsabilidade por esse fato e informando que não o utilizará para quaisquer questionamentos futuros que ensejem avenças técnicas ou financeiras com a contratante, </w:t>
      </w:r>
      <w:r w:rsidRPr="00677AB5">
        <w:rPr>
          <w:sz w:val="24"/>
          <w:szCs w:val="24"/>
        </w:rPr>
        <w:t xml:space="preserve">conforme modelo constante no </w:t>
      </w:r>
      <w:r w:rsidR="00E308C8" w:rsidRPr="00677AB5">
        <w:rPr>
          <w:sz w:val="24"/>
          <w:szCs w:val="24"/>
        </w:rPr>
        <w:t xml:space="preserve">ANEXO VIII.1 </w:t>
      </w:r>
      <w:r w:rsidRPr="00677AB5">
        <w:rPr>
          <w:sz w:val="24"/>
          <w:szCs w:val="24"/>
        </w:rPr>
        <w:t>deste Edital.</w:t>
      </w:r>
    </w:p>
    <w:p w14:paraId="0C269BFB" w14:textId="77777777" w:rsidR="00CA1D86" w:rsidRPr="00677AB5" w:rsidRDefault="00CA1D86" w:rsidP="00584E41">
      <w:pPr>
        <w:tabs>
          <w:tab w:val="left" w:pos="142"/>
        </w:tabs>
        <w:ind w:left="851" w:firstLine="567"/>
        <w:jc w:val="both"/>
        <w:rPr>
          <w:b/>
          <w:bCs/>
          <w:sz w:val="24"/>
          <w:szCs w:val="24"/>
        </w:rPr>
      </w:pPr>
    </w:p>
    <w:p w14:paraId="403A9B3D" w14:textId="77777777" w:rsidR="00CA1D86" w:rsidRPr="00677AB5" w:rsidRDefault="00CA1D86" w:rsidP="002F0ADE">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23624FB3" w14:textId="77777777" w:rsidR="00CA1D86" w:rsidRPr="00677AB5" w:rsidRDefault="00CA1D86" w:rsidP="002F0ADE">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w:t>
      </w:r>
      <w:r w:rsidR="00C52162" w:rsidRPr="00677AB5">
        <w:rPr>
          <w:sz w:val="24"/>
          <w:szCs w:val="24"/>
          <w:shd w:val="clear" w:color="auto" w:fill="FFFFFF"/>
        </w:rPr>
        <w:t xml:space="preserve">do responsável técnico ou </w:t>
      </w:r>
      <w:r w:rsidRPr="00677AB5">
        <w:rPr>
          <w:sz w:val="24"/>
          <w:szCs w:val="24"/>
          <w:shd w:val="clear" w:color="auto" w:fill="FFFFFF"/>
        </w:rPr>
        <w:t>da equipe técnica</w:t>
      </w:r>
      <w:r w:rsidR="00A228E7" w:rsidRPr="00677AB5">
        <w:rPr>
          <w:sz w:val="24"/>
          <w:szCs w:val="24"/>
          <w:shd w:val="clear" w:color="auto" w:fill="FFFFFF"/>
        </w:rPr>
        <w:t xml:space="preserve"> (se houver)</w:t>
      </w:r>
      <w:r w:rsidRPr="00677AB5">
        <w:rPr>
          <w:sz w:val="24"/>
          <w:szCs w:val="24"/>
          <w:shd w:val="clear" w:color="auto" w:fill="FFFFFF"/>
        </w:rPr>
        <w:t>,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0D984605" w14:textId="77777777" w:rsidR="00CA1D86" w:rsidRPr="00365F58" w:rsidRDefault="00CA1D86" w:rsidP="002F0ADE">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25C2E5F1" w14:textId="77777777" w:rsidR="00CA1D86" w:rsidRPr="00365F58" w:rsidRDefault="00CA1D86" w:rsidP="002F0ADE">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40FC03E6" w14:textId="77777777" w:rsidR="00CA1D86" w:rsidRPr="00365F58" w:rsidRDefault="00CA1D86" w:rsidP="002F0ADE">
      <w:pPr>
        <w:tabs>
          <w:tab w:val="left" w:pos="142"/>
        </w:tabs>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1F2E74FC" w14:textId="77777777" w:rsidR="00CA1D86" w:rsidRPr="00365F58" w:rsidRDefault="00CA1D86" w:rsidP="002F0ADE">
      <w:pPr>
        <w:tabs>
          <w:tab w:val="left" w:pos="142"/>
        </w:tabs>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544AA6A3" w14:textId="77777777" w:rsidR="00B91CEE" w:rsidRPr="00365F58" w:rsidRDefault="00B91CEE" w:rsidP="00584E41">
      <w:pPr>
        <w:jc w:val="both"/>
        <w:rPr>
          <w:sz w:val="24"/>
          <w:szCs w:val="24"/>
        </w:rPr>
      </w:pPr>
    </w:p>
    <w:p w14:paraId="4EE792CE" w14:textId="77777777" w:rsidR="00342EE2" w:rsidRPr="0075463E" w:rsidRDefault="00063375" w:rsidP="002F0ADE">
      <w:pPr>
        <w:jc w:val="both"/>
        <w:rPr>
          <w:sz w:val="24"/>
          <w:szCs w:val="24"/>
        </w:rPr>
      </w:pPr>
      <w:bookmarkStart w:id="31" w:name="_Hlk131067628"/>
      <w:r w:rsidRPr="0075463E">
        <w:rPr>
          <w:b/>
          <w:bCs/>
          <w:sz w:val="24"/>
          <w:szCs w:val="24"/>
        </w:rPr>
        <w:t>7</w:t>
      </w:r>
      <w:r w:rsidR="00342EE2" w:rsidRPr="0075463E">
        <w:rPr>
          <w:b/>
          <w:bCs/>
          <w:sz w:val="24"/>
          <w:szCs w:val="24"/>
        </w:rPr>
        <w:t>.5.4</w:t>
      </w:r>
      <w:r w:rsidR="00342EE2" w:rsidRPr="0075463E">
        <w:rPr>
          <w:sz w:val="24"/>
          <w:szCs w:val="24"/>
        </w:rPr>
        <w:t xml:space="preserve"> Quanto à Qualificação Econômico-Financeira:</w:t>
      </w:r>
      <w:bookmarkEnd w:id="31"/>
    </w:p>
    <w:p w14:paraId="24F7CFA4" w14:textId="77777777" w:rsidR="002E4053" w:rsidRPr="0075463E" w:rsidRDefault="006918BC" w:rsidP="006C5BAF">
      <w:pPr>
        <w:numPr>
          <w:ilvl w:val="0"/>
          <w:numId w:val="28"/>
        </w:numPr>
        <w:tabs>
          <w:tab w:val="left" w:pos="-709"/>
        </w:tabs>
        <w:ind w:left="426" w:hanging="284"/>
        <w:jc w:val="both"/>
        <w:rPr>
          <w:sz w:val="24"/>
          <w:szCs w:val="24"/>
        </w:rPr>
      </w:pPr>
      <w:bookmarkStart w:id="32" w:name="_Hlk131067651"/>
      <w:r w:rsidRPr="0075463E">
        <w:rPr>
          <w:sz w:val="24"/>
          <w:szCs w:val="24"/>
        </w:rPr>
        <w:t>P</w:t>
      </w:r>
      <w:r w:rsidR="00342EE2" w:rsidRPr="0075463E">
        <w:rPr>
          <w:sz w:val="24"/>
          <w:szCs w:val="24"/>
        </w:rPr>
        <w:t>rova de capacidade financeira, apresentando as demonstrações contábeis do</w:t>
      </w:r>
      <w:r w:rsidR="002E4053" w:rsidRPr="0075463E">
        <w:rPr>
          <w:sz w:val="24"/>
          <w:szCs w:val="24"/>
        </w:rPr>
        <w:t>s</w:t>
      </w:r>
      <w:r w:rsidR="00342EE2" w:rsidRPr="0075463E">
        <w:rPr>
          <w:sz w:val="24"/>
          <w:szCs w:val="24"/>
        </w:rPr>
        <w:t xml:space="preserve"> último</w:t>
      </w:r>
      <w:r w:rsidR="002E4053" w:rsidRPr="0075463E">
        <w:rPr>
          <w:sz w:val="24"/>
          <w:szCs w:val="24"/>
        </w:rPr>
        <w:t>s dois</w:t>
      </w:r>
      <w:r w:rsidR="00342EE2" w:rsidRPr="0075463E">
        <w:rPr>
          <w:sz w:val="24"/>
          <w:szCs w:val="24"/>
        </w:rPr>
        <w:t xml:space="preserve"> exercício</w:t>
      </w:r>
      <w:r w:rsidR="002E4053" w:rsidRPr="0075463E">
        <w:rPr>
          <w:sz w:val="24"/>
          <w:szCs w:val="24"/>
        </w:rPr>
        <w:t>s</w:t>
      </w:r>
      <w:r w:rsidR="00342EE2" w:rsidRPr="0075463E">
        <w:rPr>
          <w:sz w:val="24"/>
          <w:szCs w:val="24"/>
        </w:rPr>
        <w:t xml:space="preserve"> socia</w:t>
      </w:r>
      <w:r w:rsidR="002E4053" w:rsidRPr="0075463E">
        <w:rPr>
          <w:sz w:val="24"/>
          <w:szCs w:val="24"/>
        </w:rPr>
        <w:t>is</w:t>
      </w:r>
      <w:r w:rsidR="00342EE2" w:rsidRPr="0075463E">
        <w:rPr>
          <w:sz w:val="24"/>
          <w:szCs w:val="24"/>
        </w:rPr>
        <w:t>.</w:t>
      </w:r>
      <w:r w:rsidR="002E4053" w:rsidRPr="0075463E">
        <w:rPr>
          <w:sz w:val="24"/>
          <w:szCs w:val="24"/>
        </w:rPr>
        <w:t xml:space="preserve"> </w:t>
      </w:r>
      <w:r w:rsidR="00342EE2" w:rsidRPr="0075463E">
        <w:rPr>
          <w:sz w:val="24"/>
          <w:szCs w:val="24"/>
        </w:rPr>
        <w:t xml:space="preserve"> </w:t>
      </w:r>
    </w:p>
    <w:bookmarkEnd w:id="32"/>
    <w:p w14:paraId="51E58225" w14:textId="77777777" w:rsidR="002F1918" w:rsidRPr="0075463E" w:rsidRDefault="002F1918" w:rsidP="006C5BAF">
      <w:pPr>
        <w:pStyle w:val="Standard"/>
        <w:numPr>
          <w:ilvl w:val="0"/>
          <w:numId w:val="28"/>
        </w:numPr>
        <w:spacing w:after="0" w:line="240" w:lineRule="auto"/>
        <w:ind w:left="426" w:hanging="284"/>
        <w:jc w:val="both"/>
        <w:rPr>
          <w:rFonts w:ascii="Times New Roman" w:hAnsi="Times New Roman"/>
          <w:sz w:val="24"/>
          <w:szCs w:val="24"/>
        </w:rPr>
      </w:pPr>
      <w:r w:rsidRPr="0075463E">
        <w:rPr>
          <w:rFonts w:ascii="Times New Roman" w:hAnsi="Times New Roman"/>
          <w:sz w:val="24"/>
          <w:szCs w:val="24"/>
        </w:rPr>
        <w:t>A</w:t>
      </w:r>
      <w:r w:rsidR="006918BC" w:rsidRPr="0075463E">
        <w:rPr>
          <w:rFonts w:ascii="Times New Roman" w:hAnsi="Times New Roman"/>
          <w:sz w:val="24"/>
          <w:szCs w:val="24"/>
        </w:rPr>
        <w:t xml:space="preserve"> comprovação da situação financeira da empresa</w:t>
      </w:r>
      <w:r w:rsidR="00AD3E72" w:rsidRPr="0075463E">
        <w:rPr>
          <w:rFonts w:ascii="Times New Roman" w:hAnsi="Times New Roman"/>
          <w:sz w:val="24"/>
          <w:szCs w:val="24"/>
        </w:rPr>
        <w:t>, conforme Declaração de Capacidade Operacional Financeira (ANEXO X),</w:t>
      </w:r>
      <w:r w:rsidR="006918BC" w:rsidRPr="0075463E">
        <w:rPr>
          <w:rFonts w:ascii="Times New Roman" w:hAnsi="Times New Roman"/>
          <w:sz w:val="24"/>
          <w:szCs w:val="24"/>
        </w:rPr>
        <w:t xml:space="preserve"> será</w:t>
      </w:r>
      <w:r w:rsidR="006918BC" w:rsidRPr="0075463E">
        <w:rPr>
          <w:rFonts w:ascii="Times New Roman" w:hAnsi="Times New Roman"/>
          <w:sz w:val="24"/>
          <w:szCs w:val="24"/>
          <w:shd w:val="clear" w:color="auto" w:fill="FFFFFF"/>
        </w:rPr>
        <w:t xml:space="preserve"> avaliada pelos Índices de Liquidez Corrente (ILC), Liquidez Geral (ILG) e </w:t>
      </w:r>
      <w:r w:rsidRPr="0075463E">
        <w:rPr>
          <w:rFonts w:ascii="Times New Roman" w:hAnsi="Times New Roman"/>
          <w:sz w:val="24"/>
          <w:szCs w:val="24"/>
          <w:shd w:val="clear" w:color="auto" w:fill="FFFFFF"/>
        </w:rPr>
        <w:t>Solvência Geral</w:t>
      </w:r>
      <w:r w:rsidR="006918BC" w:rsidRPr="0075463E">
        <w:rPr>
          <w:rFonts w:ascii="Times New Roman" w:hAnsi="Times New Roman"/>
          <w:sz w:val="24"/>
          <w:szCs w:val="24"/>
          <w:shd w:val="clear" w:color="auto" w:fill="FFFFFF"/>
        </w:rPr>
        <w:t xml:space="preserve"> (</w:t>
      </w:r>
      <w:r w:rsidRPr="0075463E">
        <w:rPr>
          <w:rFonts w:ascii="Times New Roman" w:hAnsi="Times New Roman"/>
          <w:sz w:val="24"/>
          <w:szCs w:val="24"/>
          <w:shd w:val="clear" w:color="auto" w:fill="FFFFFF"/>
        </w:rPr>
        <w:t>ISG</w:t>
      </w:r>
      <w:r w:rsidR="006918BC" w:rsidRPr="0075463E">
        <w:rPr>
          <w:rFonts w:ascii="Times New Roman" w:hAnsi="Times New Roman"/>
          <w:sz w:val="24"/>
          <w:szCs w:val="24"/>
          <w:shd w:val="clear" w:color="auto" w:fill="FFFFFF"/>
        </w:rPr>
        <w:t>)</w:t>
      </w:r>
      <w:r w:rsidRPr="0075463E">
        <w:rPr>
          <w:rFonts w:ascii="Times New Roman" w:hAnsi="Times New Roman"/>
          <w:sz w:val="24"/>
          <w:szCs w:val="24"/>
          <w:shd w:val="clear" w:color="auto" w:fill="FFFFFF"/>
        </w:rPr>
        <w:t>:</w:t>
      </w:r>
      <w:r w:rsidR="006918BC" w:rsidRPr="0075463E">
        <w:rPr>
          <w:rFonts w:ascii="Times New Roman" w:hAnsi="Times New Roman"/>
          <w:sz w:val="24"/>
          <w:szCs w:val="24"/>
          <w:shd w:val="clear" w:color="auto" w:fill="FFFFFF"/>
        </w:rPr>
        <w:t xml:space="preserve"> </w:t>
      </w:r>
    </w:p>
    <w:p w14:paraId="6CBEAECA" w14:textId="77777777" w:rsidR="002F1918" w:rsidRPr="0075463E" w:rsidRDefault="002F1918" w:rsidP="00584E41">
      <w:pPr>
        <w:ind w:left="1092"/>
        <w:jc w:val="both"/>
        <w:rPr>
          <w:sz w:val="24"/>
          <w:szCs w:val="24"/>
        </w:rPr>
      </w:pPr>
    </w:p>
    <w:tbl>
      <w:tblPr>
        <w:tblW w:w="0" w:type="auto"/>
        <w:tblInd w:w="212" w:type="dxa"/>
        <w:tblLayout w:type="fixed"/>
        <w:tblCellMar>
          <w:left w:w="70" w:type="dxa"/>
          <w:right w:w="70" w:type="dxa"/>
        </w:tblCellMar>
        <w:tblLook w:val="0000" w:firstRow="0" w:lastRow="0" w:firstColumn="0" w:lastColumn="0" w:noHBand="0" w:noVBand="0"/>
      </w:tblPr>
      <w:tblGrid>
        <w:gridCol w:w="3437"/>
        <w:gridCol w:w="2410"/>
        <w:gridCol w:w="3083"/>
      </w:tblGrid>
      <w:tr w:rsidR="002F1918" w:rsidRPr="0075463E" w14:paraId="3ECD8C4D" w14:textId="77777777" w:rsidTr="006C5BAF">
        <w:tc>
          <w:tcPr>
            <w:tcW w:w="3437" w:type="dxa"/>
            <w:tcBorders>
              <w:top w:val="single" w:sz="4" w:space="0" w:color="000000"/>
              <w:left w:val="single" w:sz="4" w:space="0" w:color="000000"/>
              <w:bottom w:val="single" w:sz="4" w:space="0" w:color="000000"/>
            </w:tcBorders>
          </w:tcPr>
          <w:p w14:paraId="6A44640E" w14:textId="77777777" w:rsidR="002F1918" w:rsidRPr="0075463E" w:rsidRDefault="002F1918" w:rsidP="00584E41">
            <w:pPr>
              <w:snapToGrid w:val="0"/>
              <w:jc w:val="center"/>
              <w:rPr>
                <w:sz w:val="24"/>
                <w:szCs w:val="24"/>
              </w:rPr>
            </w:pPr>
            <w:r w:rsidRPr="0075463E">
              <w:rPr>
                <w:sz w:val="24"/>
                <w:szCs w:val="24"/>
              </w:rPr>
              <w:t xml:space="preserve">(ILG) </w:t>
            </w:r>
          </w:p>
          <w:p w14:paraId="5CBF63D9" w14:textId="77777777" w:rsidR="002F1918" w:rsidRPr="0075463E" w:rsidRDefault="002F1918" w:rsidP="00584E41">
            <w:pPr>
              <w:jc w:val="center"/>
              <w:rPr>
                <w:sz w:val="24"/>
                <w:szCs w:val="24"/>
              </w:rPr>
            </w:pPr>
            <w:r w:rsidRPr="0075463E">
              <w:rPr>
                <w:sz w:val="24"/>
                <w:szCs w:val="24"/>
              </w:rPr>
              <w:t>(valor maior que)</w:t>
            </w:r>
          </w:p>
        </w:tc>
        <w:tc>
          <w:tcPr>
            <w:tcW w:w="2410" w:type="dxa"/>
            <w:tcBorders>
              <w:top w:val="single" w:sz="4" w:space="0" w:color="000000"/>
              <w:left w:val="single" w:sz="4" w:space="0" w:color="000000"/>
              <w:bottom w:val="single" w:sz="4" w:space="0" w:color="000000"/>
            </w:tcBorders>
          </w:tcPr>
          <w:p w14:paraId="356651DA" w14:textId="77777777" w:rsidR="002F1918" w:rsidRPr="0075463E" w:rsidRDefault="002F1918" w:rsidP="00584E41">
            <w:pPr>
              <w:snapToGrid w:val="0"/>
              <w:jc w:val="center"/>
              <w:rPr>
                <w:sz w:val="24"/>
                <w:szCs w:val="24"/>
              </w:rPr>
            </w:pPr>
            <w:r w:rsidRPr="0075463E">
              <w:rPr>
                <w:sz w:val="24"/>
                <w:szCs w:val="24"/>
              </w:rPr>
              <w:t xml:space="preserve">(ILC) </w:t>
            </w:r>
          </w:p>
          <w:p w14:paraId="315EDFC1" w14:textId="77777777" w:rsidR="002F1918" w:rsidRPr="0075463E" w:rsidRDefault="002F1918" w:rsidP="00584E41">
            <w:pPr>
              <w:jc w:val="center"/>
              <w:rPr>
                <w:sz w:val="24"/>
                <w:szCs w:val="24"/>
              </w:rPr>
            </w:pPr>
            <w:r w:rsidRPr="0075463E">
              <w:rPr>
                <w:sz w:val="24"/>
                <w:szCs w:val="24"/>
              </w:rPr>
              <w:t>(valor maior que)</w:t>
            </w:r>
          </w:p>
        </w:tc>
        <w:tc>
          <w:tcPr>
            <w:tcW w:w="3083" w:type="dxa"/>
            <w:tcBorders>
              <w:top w:val="single" w:sz="4" w:space="0" w:color="000000"/>
              <w:left w:val="single" w:sz="4" w:space="0" w:color="000000"/>
              <w:bottom w:val="single" w:sz="4" w:space="0" w:color="000000"/>
              <w:right w:val="single" w:sz="4" w:space="0" w:color="000000"/>
            </w:tcBorders>
          </w:tcPr>
          <w:p w14:paraId="1FBAB480" w14:textId="77777777" w:rsidR="002F1918" w:rsidRPr="0075463E" w:rsidRDefault="002F1918" w:rsidP="00584E41">
            <w:pPr>
              <w:snapToGrid w:val="0"/>
              <w:jc w:val="center"/>
              <w:rPr>
                <w:sz w:val="24"/>
                <w:szCs w:val="24"/>
              </w:rPr>
            </w:pPr>
            <w:r w:rsidRPr="0075463E">
              <w:rPr>
                <w:sz w:val="24"/>
                <w:szCs w:val="24"/>
              </w:rPr>
              <w:t xml:space="preserve">(ISG) </w:t>
            </w:r>
          </w:p>
          <w:p w14:paraId="58AB4D9E" w14:textId="77777777" w:rsidR="002F1918" w:rsidRPr="0075463E" w:rsidRDefault="002F1918" w:rsidP="00584E41">
            <w:pPr>
              <w:jc w:val="center"/>
              <w:rPr>
                <w:sz w:val="24"/>
                <w:szCs w:val="24"/>
              </w:rPr>
            </w:pPr>
            <w:r w:rsidRPr="0075463E">
              <w:rPr>
                <w:sz w:val="24"/>
                <w:szCs w:val="24"/>
              </w:rPr>
              <w:t>(valor maior que)</w:t>
            </w:r>
          </w:p>
        </w:tc>
      </w:tr>
      <w:tr w:rsidR="002F1918" w:rsidRPr="0075463E" w14:paraId="1DFFBDA7" w14:textId="77777777" w:rsidTr="006C5BAF">
        <w:tc>
          <w:tcPr>
            <w:tcW w:w="3437" w:type="dxa"/>
            <w:tcBorders>
              <w:left w:val="single" w:sz="4" w:space="0" w:color="000000"/>
              <w:bottom w:val="single" w:sz="4" w:space="0" w:color="000000"/>
            </w:tcBorders>
          </w:tcPr>
          <w:p w14:paraId="6E8C4102" w14:textId="77777777" w:rsidR="002F1918" w:rsidRPr="0075463E" w:rsidRDefault="002F1918" w:rsidP="00584E41">
            <w:pPr>
              <w:snapToGrid w:val="0"/>
              <w:jc w:val="center"/>
              <w:rPr>
                <w:b/>
                <w:sz w:val="24"/>
                <w:szCs w:val="24"/>
              </w:rPr>
            </w:pPr>
            <w:r w:rsidRPr="0075463E">
              <w:rPr>
                <w:b/>
                <w:sz w:val="24"/>
                <w:szCs w:val="24"/>
              </w:rPr>
              <w:lastRenderedPageBreak/>
              <w:t>1</w:t>
            </w:r>
          </w:p>
        </w:tc>
        <w:tc>
          <w:tcPr>
            <w:tcW w:w="2410" w:type="dxa"/>
            <w:tcBorders>
              <w:left w:val="single" w:sz="4" w:space="0" w:color="000000"/>
              <w:bottom w:val="single" w:sz="4" w:space="0" w:color="000000"/>
            </w:tcBorders>
          </w:tcPr>
          <w:p w14:paraId="15A6DE2B" w14:textId="77777777" w:rsidR="002F1918" w:rsidRPr="0075463E" w:rsidRDefault="002F1918" w:rsidP="00584E41">
            <w:pPr>
              <w:snapToGrid w:val="0"/>
              <w:jc w:val="center"/>
              <w:rPr>
                <w:b/>
                <w:sz w:val="24"/>
                <w:szCs w:val="24"/>
              </w:rPr>
            </w:pPr>
            <w:r w:rsidRPr="0075463E">
              <w:rPr>
                <w:b/>
                <w:sz w:val="24"/>
                <w:szCs w:val="24"/>
              </w:rPr>
              <w:t>1</w:t>
            </w:r>
          </w:p>
        </w:tc>
        <w:tc>
          <w:tcPr>
            <w:tcW w:w="3083" w:type="dxa"/>
            <w:tcBorders>
              <w:left w:val="single" w:sz="4" w:space="0" w:color="000000"/>
              <w:bottom w:val="single" w:sz="4" w:space="0" w:color="000000"/>
              <w:right w:val="single" w:sz="4" w:space="0" w:color="000000"/>
            </w:tcBorders>
          </w:tcPr>
          <w:p w14:paraId="3DA5D596" w14:textId="77777777" w:rsidR="002F1918" w:rsidRPr="0075463E" w:rsidRDefault="002F1918" w:rsidP="00584E41">
            <w:pPr>
              <w:snapToGrid w:val="0"/>
              <w:jc w:val="center"/>
              <w:rPr>
                <w:b/>
                <w:sz w:val="24"/>
                <w:szCs w:val="24"/>
              </w:rPr>
            </w:pPr>
            <w:r w:rsidRPr="0075463E">
              <w:rPr>
                <w:b/>
                <w:sz w:val="24"/>
                <w:szCs w:val="24"/>
              </w:rPr>
              <w:t>1</w:t>
            </w:r>
          </w:p>
        </w:tc>
      </w:tr>
    </w:tbl>
    <w:p w14:paraId="771B6131" w14:textId="77777777" w:rsidR="002F1918" w:rsidRPr="0075463E" w:rsidRDefault="002F1918" w:rsidP="00584E41">
      <w:pPr>
        <w:pStyle w:val="Standard"/>
        <w:spacing w:after="0" w:line="240" w:lineRule="auto"/>
        <w:jc w:val="both"/>
        <w:rPr>
          <w:rFonts w:ascii="Times New Roman" w:hAnsi="Times New Roman"/>
          <w:sz w:val="24"/>
          <w:szCs w:val="24"/>
        </w:rPr>
      </w:pPr>
    </w:p>
    <w:p w14:paraId="706C9779" w14:textId="77777777" w:rsidR="006918BC" w:rsidRPr="0075463E" w:rsidRDefault="002F1918" w:rsidP="006C5BAF">
      <w:pPr>
        <w:pStyle w:val="Standard"/>
        <w:spacing w:after="0" w:line="240" w:lineRule="auto"/>
        <w:jc w:val="both"/>
        <w:rPr>
          <w:rFonts w:ascii="Times New Roman" w:hAnsi="Times New Roman"/>
          <w:sz w:val="24"/>
          <w:szCs w:val="24"/>
        </w:rPr>
      </w:pPr>
      <w:r w:rsidRPr="0075463E">
        <w:rPr>
          <w:rFonts w:ascii="Times New Roman" w:hAnsi="Times New Roman"/>
          <w:sz w:val="24"/>
          <w:szCs w:val="24"/>
          <w:shd w:val="clear" w:color="auto" w:fill="FFFFFF"/>
        </w:rPr>
        <w:t xml:space="preserve">b.1) Os índices acima determinados são </w:t>
      </w:r>
      <w:r w:rsidR="006918BC" w:rsidRPr="0075463E">
        <w:rPr>
          <w:rFonts w:ascii="Times New Roman" w:hAnsi="Times New Roman"/>
          <w:sz w:val="24"/>
          <w:szCs w:val="24"/>
          <w:shd w:val="clear" w:color="auto" w:fill="FFFFFF"/>
        </w:rPr>
        <w:t>resultantes da aplicação das seguintes fórmulas:</w:t>
      </w:r>
    </w:p>
    <w:p w14:paraId="10FBF4C5" w14:textId="77777777" w:rsidR="00A440BD" w:rsidRPr="0075463E"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2CE9EE21" w14:textId="77777777" w:rsidR="006918BC" w:rsidRPr="0075463E" w:rsidRDefault="006918BC" w:rsidP="00584E41">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75463E" w14:paraId="0F77930D" w14:textId="77777777" w:rsidTr="006918BC">
        <w:trPr>
          <w:cantSplit/>
        </w:trPr>
        <w:tc>
          <w:tcPr>
            <w:tcW w:w="849" w:type="dxa"/>
            <w:vMerge w:val="restart"/>
            <w:tcMar>
              <w:top w:w="0" w:type="dxa"/>
              <w:left w:w="70" w:type="dxa"/>
              <w:bottom w:w="0" w:type="dxa"/>
              <w:right w:w="70" w:type="dxa"/>
            </w:tcMar>
            <w:vAlign w:val="center"/>
            <w:hideMark/>
          </w:tcPr>
          <w:p w14:paraId="2561232F"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1A8F8896"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w:t>
            </w:r>
          </w:p>
        </w:tc>
      </w:tr>
      <w:tr w:rsidR="007F5AEA" w:rsidRPr="0075463E" w14:paraId="4B74B1AF" w14:textId="77777777" w:rsidTr="006918BC">
        <w:trPr>
          <w:cantSplit/>
        </w:trPr>
        <w:tc>
          <w:tcPr>
            <w:tcW w:w="2974" w:type="dxa"/>
            <w:vMerge/>
            <w:vAlign w:val="center"/>
            <w:hideMark/>
          </w:tcPr>
          <w:p w14:paraId="795101CE"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33BF42DC"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w:t>
            </w:r>
          </w:p>
        </w:tc>
      </w:tr>
      <w:tr w:rsidR="007F5AEA" w:rsidRPr="0075463E" w14:paraId="3CBC8E07" w14:textId="77777777" w:rsidTr="006918BC">
        <w:trPr>
          <w:cantSplit/>
        </w:trPr>
        <w:tc>
          <w:tcPr>
            <w:tcW w:w="2974" w:type="dxa"/>
            <w:gridSpan w:val="2"/>
            <w:tcMar>
              <w:top w:w="0" w:type="dxa"/>
              <w:left w:w="70" w:type="dxa"/>
              <w:bottom w:w="0" w:type="dxa"/>
              <w:right w:w="70" w:type="dxa"/>
            </w:tcMar>
            <w:vAlign w:val="center"/>
          </w:tcPr>
          <w:p w14:paraId="56D17684"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28A187D9"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Geral (ILG):</w:t>
      </w:r>
    </w:p>
    <w:p w14:paraId="57E5597C"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2897002A" w14:textId="77777777" w:rsidTr="006918BC">
        <w:trPr>
          <w:cantSplit/>
        </w:trPr>
        <w:tc>
          <w:tcPr>
            <w:tcW w:w="849" w:type="dxa"/>
            <w:vMerge w:val="restart"/>
            <w:tcMar>
              <w:top w:w="0" w:type="dxa"/>
              <w:left w:w="70" w:type="dxa"/>
              <w:bottom w:w="0" w:type="dxa"/>
              <w:right w:w="70" w:type="dxa"/>
            </w:tcMar>
            <w:vAlign w:val="center"/>
            <w:hideMark/>
          </w:tcPr>
          <w:p w14:paraId="14A6D918"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5FE32889"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Realizável a Longo Prazo</w:t>
            </w:r>
          </w:p>
        </w:tc>
      </w:tr>
      <w:tr w:rsidR="007F5AEA" w:rsidRPr="0075463E" w14:paraId="43EFF8AE" w14:textId="77777777" w:rsidTr="006918BC">
        <w:trPr>
          <w:cantSplit/>
        </w:trPr>
        <w:tc>
          <w:tcPr>
            <w:tcW w:w="5243" w:type="dxa"/>
            <w:vMerge/>
            <w:vAlign w:val="center"/>
            <w:hideMark/>
          </w:tcPr>
          <w:p w14:paraId="43EE106B"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1EF8A573"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 + Exigível à Longo Prazo</w:t>
            </w:r>
          </w:p>
        </w:tc>
      </w:tr>
      <w:tr w:rsidR="007F5AEA" w:rsidRPr="0075463E" w14:paraId="48E57544" w14:textId="77777777" w:rsidTr="006918BC">
        <w:trPr>
          <w:cantSplit/>
        </w:trPr>
        <w:tc>
          <w:tcPr>
            <w:tcW w:w="5243" w:type="dxa"/>
            <w:gridSpan w:val="2"/>
            <w:tcMar>
              <w:top w:w="0" w:type="dxa"/>
              <w:left w:w="70" w:type="dxa"/>
              <w:bottom w:w="0" w:type="dxa"/>
              <w:right w:w="70" w:type="dxa"/>
            </w:tcMar>
            <w:vAlign w:val="center"/>
          </w:tcPr>
          <w:p w14:paraId="6824051F"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25D086F9" w14:textId="77777777" w:rsidR="006918BC" w:rsidRPr="0075463E" w:rsidRDefault="002F1918"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Solvência Geral</w:t>
      </w:r>
      <w:r w:rsidR="006918BC" w:rsidRPr="0075463E">
        <w:rPr>
          <w:rFonts w:ascii="Times New Roman" w:hAnsi="Times New Roman"/>
          <w:b/>
          <w:bCs/>
          <w:sz w:val="24"/>
          <w:szCs w:val="24"/>
          <w:shd w:val="clear" w:color="auto" w:fill="FFFFFF"/>
        </w:rPr>
        <w:t xml:space="preserve"> (</w:t>
      </w:r>
      <w:r w:rsidRPr="0075463E">
        <w:rPr>
          <w:rFonts w:ascii="Times New Roman" w:hAnsi="Times New Roman"/>
          <w:b/>
          <w:bCs/>
          <w:sz w:val="24"/>
          <w:szCs w:val="24"/>
          <w:shd w:val="clear" w:color="auto" w:fill="FFFFFF"/>
        </w:rPr>
        <w:t>ISG</w:t>
      </w:r>
      <w:r w:rsidR="006918BC" w:rsidRPr="0075463E">
        <w:rPr>
          <w:rFonts w:ascii="Times New Roman" w:hAnsi="Times New Roman"/>
          <w:b/>
          <w:bCs/>
          <w:sz w:val="24"/>
          <w:szCs w:val="24"/>
          <w:shd w:val="clear" w:color="auto" w:fill="FFFFFF"/>
        </w:rPr>
        <w:t>):</w:t>
      </w:r>
    </w:p>
    <w:p w14:paraId="4BD6CD0E"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1247D6AC" w14:textId="77777777" w:rsidTr="00A440BD">
        <w:trPr>
          <w:cantSplit/>
        </w:trPr>
        <w:tc>
          <w:tcPr>
            <w:tcW w:w="850" w:type="dxa"/>
            <w:vMerge w:val="restart"/>
            <w:tcMar>
              <w:top w:w="0" w:type="dxa"/>
              <w:left w:w="70" w:type="dxa"/>
              <w:bottom w:w="0" w:type="dxa"/>
              <w:right w:w="70" w:type="dxa"/>
            </w:tcMar>
            <w:vAlign w:val="center"/>
            <w:hideMark/>
          </w:tcPr>
          <w:p w14:paraId="0A8580AF" w14:textId="77777777" w:rsidR="006918BC" w:rsidRPr="0075463E" w:rsidRDefault="002F1918"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ISG</w:t>
            </w:r>
            <w:r w:rsidR="006918BC" w:rsidRPr="0075463E">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3EA670F2"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Ativo Permanente</w:t>
            </w:r>
            <w:r w:rsidR="006918BC" w:rsidRPr="0075463E">
              <w:rPr>
                <w:rFonts w:ascii="Times New Roman" w:hAnsi="Times New Roman"/>
                <w:sz w:val="24"/>
                <w:szCs w:val="24"/>
                <w:shd w:val="clear" w:color="auto" w:fill="FFFFFF"/>
                <w:lang w:bidi="hi-IN"/>
              </w:rPr>
              <w:t xml:space="preserve"> + </w:t>
            </w:r>
            <w:r w:rsidRPr="0075463E">
              <w:rPr>
                <w:rFonts w:ascii="Times New Roman" w:hAnsi="Times New Roman"/>
                <w:sz w:val="24"/>
                <w:szCs w:val="24"/>
                <w:shd w:val="clear" w:color="auto" w:fill="FFFFFF"/>
                <w:lang w:bidi="hi-IN"/>
              </w:rPr>
              <w:t>Realizável</w:t>
            </w:r>
            <w:r w:rsidR="006918BC" w:rsidRPr="0075463E">
              <w:rPr>
                <w:rFonts w:ascii="Times New Roman" w:hAnsi="Times New Roman"/>
                <w:sz w:val="24"/>
                <w:szCs w:val="24"/>
                <w:shd w:val="clear" w:color="auto" w:fill="FFFFFF"/>
                <w:lang w:bidi="hi-IN"/>
              </w:rPr>
              <w:t xml:space="preserve"> a Longo Prazo</w:t>
            </w:r>
          </w:p>
        </w:tc>
      </w:tr>
      <w:tr w:rsidR="007F5AEA" w:rsidRPr="0075463E" w14:paraId="74DF507F" w14:textId="77777777" w:rsidTr="00A440BD">
        <w:trPr>
          <w:cantSplit/>
        </w:trPr>
        <w:tc>
          <w:tcPr>
            <w:tcW w:w="850" w:type="dxa"/>
            <w:vMerge/>
            <w:vAlign w:val="center"/>
            <w:hideMark/>
          </w:tcPr>
          <w:p w14:paraId="69034765"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3DD6CF66"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 xml:space="preserve">Passivo Circulante + </w:t>
            </w:r>
            <w:r w:rsidR="00A440BD" w:rsidRPr="0075463E">
              <w:rPr>
                <w:rFonts w:ascii="Times New Roman" w:hAnsi="Times New Roman"/>
                <w:sz w:val="24"/>
                <w:szCs w:val="24"/>
                <w:shd w:val="clear" w:color="auto" w:fill="FFFFFF"/>
                <w:lang w:bidi="hi-IN"/>
              </w:rPr>
              <w:t>Exigível a longo prazo</w:t>
            </w:r>
          </w:p>
        </w:tc>
      </w:tr>
      <w:tr w:rsidR="007F5AEA" w:rsidRPr="0075463E" w14:paraId="06A646B3" w14:textId="77777777" w:rsidTr="00A440BD">
        <w:trPr>
          <w:cantSplit/>
        </w:trPr>
        <w:tc>
          <w:tcPr>
            <w:tcW w:w="5250" w:type="dxa"/>
            <w:gridSpan w:val="2"/>
            <w:tcMar>
              <w:top w:w="0" w:type="dxa"/>
              <w:left w:w="70" w:type="dxa"/>
              <w:bottom w:w="0" w:type="dxa"/>
              <w:right w:w="70" w:type="dxa"/>
            </w:tcMar>
            <w:vAlign w:val="center"/>
          </w:tcPr>
          <w:p w14:paraId="36200D2D"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33F30237" w14:textId="77777777" w:rsidR="00A440BD" w:rsidRPr="0075463E" w:rsidRDefault="00A440BD" w:rsidP="00584E41">
      <w:pPr>
        <w:tabs>
          <w:tab w:val="left" w:pos="-709"/>
        </w:tabs>
        <w:jc w:val="both"/>
        <w:rPr>
          <w:sz w:val="24"/>
          <w:szCs w:val="24"/>
        </w:rPr>
      </w:pPr>
      <w:r w:rsidRPr="0075463E">
        <w:rPr>
          <w:sz w:val="24"/>
          <w:szCs w:val="24"/>
        </w:rPr>
        <w:t>sendo:</w:t>
      </w:r>
    </w:p>
    <w:p w14:paraId="0CA8D2DF" w14:textId="77777777" w:rsidR="00A440BD" w:rsidRPr="0075463E" w:rsidRDefault="00A440BD" w:rsidP="00584E41">
      <w:pPr>
        <w:tabs>
          <w:tab w:val="left" w:pos="-709"/>
        </w:tabs>
        <w:jc w:val="both"/>
        <w:rPr>
          <w:sz w:val="24"/>
          <w:szCs w:val="24"/>
        </w:rPr>
      </w:pPr>
    </w:p>
    <w:p w14:paraId="43AE7527" w14:textId="77777777" w:rsidR="00A440BD" w:rsidRPr="0075463E" w:rsidRDefault="00A440BD" w:rsidP="00584E41">
      <w:pPr>
        <w:tabs>
          <w:tab w:val="left" w:pos="-709"/>
        </w:tabs>
        <w:jc w:val="both"/>
        <w:rPr>
          <w:sz w:val="24"/>
          <w:szCs w:val="24"/>
        </w:rPr>
      </w:pPr>
      <w:r w:rsidRPr="0075463E">
        <w:rPr>
          <w:sz w:val="24"/>
          <w:szCs w:val="24"/>
        </w:rPr>
        <w:t xml:space="preserve">AC - ativo circulante                       PC - passivo circulante                    AP - ativo permanente    </w:t>
      </w:r>
    </w:p>
    <w:p w14:paraId="16D11F3B" w14:textId="77777777" w:rsidR="00A440BD" w:rsidRPr="0075463E" w:rsidRDefault="00A440BD" w:rsidP="00584E41">
      <w:pPr>
        <w:tabs>
          <w:tab w:val="left" w:pos="-709"/>
        </w:tabs>
        <w:jc w:val="both"/>
        <w:rPr>
          <w:sz w:val="24"/>
          <w:szCs w:val="24"/>
        </w:rPr>
      </w:pPr>
      <w:r w:rsidRPr="0075463E">
        <w:rPr>
          <w:sz w:val="24"/>
          <w:szCs w:val="24"/>
        </w:rPr>
        <w:t>RLP - realizável a longo prazo        ELP    - exigível a longo prazo</w:t>
      </w:r>
    </w:p>
    <w:p w14:paraId="6FA7C78A" w14:textId="77777777" w:rsidR="00342EE2" w:rsidRPr="0075463E" w:rsidRDefault="00342EE2" w:rsidP="00584E41">
      <w:pPr>
        <w:tabs>
          <w:tab w:val="left" w:pos="-709"/>
        </w:tabs>
        <w:jc w:val="both"/>
        <w:rPr>
          <w:b/>
          <w:sz w:val="24"/>
          <w:szCs w:val="24"/>
        </w:rPr>
      </w:pPr>
    </w:p>
    <w:p w14:paraId="129EE050" w14:textId="77777777" w:rsidR="002E4053" w:rsidRPr="0075463E" w:rsidRDefault="002E4053" w:rsidP="006C5BAF">
      <w:pPr>
        <w:tabs>
          <w:tab w:val="left" w:pos="-709"/>
        </w:tabs>
        <w:jc w:val="both"/>
        <w:rPr>
          <w:bCs/>
          <w:sz w:val="24"/>
          <w:szCs w:val="24"/>
        </w:rPr>
      </w:pPr>
      <w:r w:rsidRPr="0075463E">
        <w:rPr>
          <w:bCs/>
          <w:sz w:val="24"/>
          <w:szCs w:val="24"/>
        </w:rPr>
        <w:t>b.</w:t>
      </w:r>
      <w:r w:rsidR="002F1918" w:rsidRPr="0075463E">
        <w:rPr>
          <w:bCs/>
          <w:sz w:val="24"/>
          <w:szCs w:val="24"/>
        </w:rPr>
        <w:t>2</w:t>
      </w:r>
      <w:r w:rsidRPr="0075463E">
        <w:rPr>
          <w:bCs/>
          <w:sz w:val="24"/>
          <w:szCs w:val="24"/>
        </w:rPr>
        <w:t xml:space="preserve">) </w:t>
      </w:r>
      <w:r w:rsidR="00342EE2" w:rsidRPr="0075463E">
        <w:rPr>
          <w:bCs/>
          <w:sz w:val="24"/>
          <w:szCs w:val="24"/>
        </w:rPr>
        <w:t>Os índices deverão ser apresentados com 2 (duas) casas decimais, desprezando-se as demais</w:t>
      </w:r>
      <w:r w:rsidR="00A03226" w:rsidRPr="0075463E">
        <w:rPr>
          <w:bCs/>
          <w:sz w:val="24"/>
          <w:szCs w:val="24"/>
        </w:rPr>
        <w:t>.</w:t>
      </w:r>
    </w:p>
    <w:p w14:paraId="7410152E" w14:textId="77777777" w:rsidR="002F1918" w:rsidRPr="0075463E" w:rsidRDefault="002E4053" w:rsidP="006C5BAF">
      <w:pPr>
        <w:tabs>
          <w:tab w:val="left" w:pos="-709"/>
        </w:tabs>
        <w:jc w:val="both"/>
        <w:rPr>
          <w:b/>
          <w:sz w:val="24"/>
          <w:szCs w:val="24"/>
        </w:rPr>
      </w:pPr>
      <w:r w:rsidRPr="0075463E">
        <w:rPr>
          <w:sz w:val="24"/>
          <w:szCs w:val="24"/>
        </w:rPr>
        <w:t xml:space="preserve">b. </w:t>
      </w:r>
      <w:r w:rsidR="002F1918" w:rsidRPr="0075463E">
        <w:rPr>
          <w:sz w:val="24"/>
          <w:szCs w:val="24"/>
        </w:rPr>
        <w:t>3</w:t>
      </w:r>
      <w:r w:rsidRPr="0075463E">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75463E">
        <w:rPr>
          <w:sz w:val="24"/>
          <w:szCs w:val="24"/>
        </w:rPr>
        <w:t>Edital</w:t>
      </w:r>
      <w:r w:rsidRPr="0075463E">
        <w:rPr>
          <w:sz w:val="24"/>
          <w:szCs w:val="24"/>
        </w:rPr>
        <w:t>.</w:t>
      </w:r>
      <w:r w:rsidR="00342EE2" w:rsidRPr="0075463E">
        <w:rPr>
          <w:b/>
          <w:sz w:val="24"/>
          <w:szCs w:val="24"/>
        </w:rPr>
        <w:t xml:space="preserve"> </w:t>
      </w:r>
    </w:p>
    <w:p w14:paraId="280987CA" w14:textId="77777777" w:rsidR="003A69CF" w:rsidRPr="0075463E" w:rsidRDefault="002F1918" w:rsidP="006C5BAF">
      <w:pPr>
        <w:tabs>
          <w:tab w:val="left" w:pos="-709"/>
        </w:tabs>
        <w:jc w:val="both"/>
        <w:rPr>
          <w:sz w:val="24"/>
          <w:szCs w:val="24"/>
          <w:lang w:eastAsia="pt-BR"/>
        </w:rPr>
      </w:pPr>
      <w:r w:rsidRPr="0075463E">
        <w:rPr>
          <w:bCs/>
          <w:sz w:val="24"/>
          <w:szCs w:val="24"/>
        </w:rPr>
        <w:t xml:space="preserve">b.4) </w:t>
      </w:r>
      <w:r w:rsidRPr="0075463E">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75463E">
        <w:rPr>
          <w:sz w:val="24"/>
          <w:szCs w:val="24"/>
          <w:lang w:eastAsia="pt-BR"/>
        </w:rPr>
        <w:t>.</w:t>
      </w:r>
    </w:p>
    <w:p w14:paraId="10AB1073" w14:textId="77777777" w:rsidR="00342EE2" w:rsidRPr="0075463E" w:rsidRDefault="003A69CF" w:rsidP="006C5BAF">
      <w:pPr>
        <w:tabs>
          <w:tab w:val="left" w:pos="-709"/>
        </w:tabs>
        <w:jc w:val="both"/>
        <w:rPr>
          <w:sz w:val="24"/>
          <w:szCs w:val="24"/>
          <w:lang w:eastAsia="pt-BR"/>
        </w:rPr>
      </w:pPr>
      <w:r w:rsidRPr="0075463E">
        <w:rPr>
          <w:sz w:val="24"/>
          <w:szCs w:val="24"/>
          <w:lang w:eastAsia="pt-BR"/>
        </w:rPr>
        <w:t xml:space="preserve">b.5) A Declaração de Capacidade Operacional Financeira demonstrará </w:t>
      </w:r>
      <w:r w:rsidRPr="0075463E">
        <w:rPr>
          <w:sz w:val="24"/>
          <w:szCs w:val="24"/>
        </w:rPr>
        <w:t xml:space="preserve">a </w:t>
      </w:r>
      <w:r w:rsidRPr="0075463E">
        <w:rPr>
          <w:color w:val="000000"/>
          <w:sz w:val="24"/>
          <w:szCs w:val="24"/>
        </w:rPr>
        <w:t>relação dos compromissos assumidos pelo licitante que importem em diminuição de sua capacidade econômico-financeira, excluídas parcelas já executadas de contratos firmados.</w:t>
      </w:r>
    </w:p>
    <w:p w14:paraId="0DA2CADF" w14:textId="77777777" w:rsidR="00342EE2" w:rsidRPr="0075463E" w:rsidRDefault="002E4053" w:rsidP="00584E41">
      <w:pPr>
        <w:tabs>
          <w:tab w:val="left" w:pos="0"/>
        </w:tabs>
        <w:jc w:val="both"/>
        <w:rPr>
          <w:sz w:val="24"/>
          <w:szCs w:val="24"/>
        </w:rPr>
      </w:pPr>
      <w:bookmarkStart w:id="33" w:name="_Hlk131083201"/>
      <w:bookmarkStart w:id="34" w:name="_Hlk131067692"/>
      <w:r w:rsidRPr="0075463E">
        <w:rPr>
          <w:sz w:val="24"/>
          <w:szCs w:val="24"/>
        </w:rPr>
        <w:t>c</w:t>
      </w:r>
      <w:r w:rsidR="00342EE2" w:rsidRPr="0075463E">
        <w:rPr>
          <w:sz w:val="24"/>
          <w:szCs w:val="24"/>
        </w:rPr>
        <w:t>) balanço patrimonial, demonstração de resultado de exercício e demais demonstrações contábeis dos 2 (dois) últimos exercícios sociais.</w:t>
      </w:r>
    </w:p>
    <w:p w14:paraId="394D7E3E" w14:textId="77777777" w:rsidR="00342EE2" w:rsidRPr="0075463E" w:rsidRDefault="00342EE2" w:rsidP="00584E41">
      <w:pPr>
        <w:tabs>
          <w:tab w:val="left" w:pos="0"/>
        </w:tabs>
        <w:jc w:val="both"/>
        <w:rPr>
          <w:sz w:val="24"/>
          <w:szCs w:val="24"/>
        </w:rPr>
      </w:pPr>
      <w:r w:rsidRPr="0075463E">
        <w:rPr>
          <w:sz w:val="24"/>
          <w:szCs w:val="24"/>
        </w:rPr>
        <w:tab/>
      </w:r>
      <w:r w:rsidR="002E4053" w:rsidRPr="0075463E">
        <w:rPr>
          <w:sz w:val="24"/>
          <w:szCs w:val="24"/>
        </w:rPr>
        <w:t>c</w:t>
      </w:r>
      <w:r w:rsidRPr="0075463E">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CF0D0F6" w14:textId="77777777" w:rsidR="00342EE2" w:rsidRPr="0075463E" w:rsidRDefault="00342EE2" w:rsidP="00584E41">
      <w:pPr>
        <w:tabs>
          <w:tab w:val="left" w:pos="0"/>
        </w:tabs>
        <w:jc w:val="both"/>
        <w:rPr>
          <w:sz w:val="24"/>
          <w:szCs w:val="24"/>
        </w:rPr>
      </w:pPr>
      <w:r w:rsidRPr="0075463E">
        <w:rPr>
          <w:sz w:val="24"/>
          <w:szCs w:val="24"/>
        </w:rPr>
        <w:tab/>
      </w:r>
      <w:r w:rsidR="002E4053" w:rsidRPr="0075463E">
        <w:rPr>
          <w:sz w:val="24"/>
          <w:szCs w:val="24"/>
        </w:rPr>
        <w:t>c</w:t>
      </w:r>
      <w:r w:rsidRPr="0075463E">
        <w:rPr>
          <w:sz w:val="24"/>
          <w:szCs w:val="24"/>
        </w:rPr>
        <w:t>.2) O balanço das sociedades anônimas ou por ações deverá ser apresentado em publicação no Diário Oficial. O(</w:t>
      </w:r>
      <w:r w:rsidRPr="0075463E">
        <w:rPr>
          <w:i/>
          <w:sz w:val="24"/>
          <w:szCs w:val="24"/>
        </w:rPr>
        <w:t>s</w:t>
      </w:r>
      <w:r w:rsidRPr="0075463E">
        <w:rPr>
          <w:sz w:val="24"/>
          <w:szCs w:val="24"/>
        </w:rPr>
        <w:t>) mesmo(</w:t>
      </w:r>
      <w:r w:rsidRPr="0075463E">
        <w:rPr>
          <w:i/>
          <w:sz w:val="24"/>
          <w:szCs w:val="24"/>
        </w:rPr>
        <w:t>s</w:t>
      </w:r>
      <w:r w:rsidRPr="0075463E">
        <w:rPr>
          <w:sz w:val="24"/>
          <w:szCs w:val="24"/>
        </w:rPr>
        <w:t>) deverá(</w:t>
      </w:r>
      <w:r w:rsidRPr="0075463E">
        <w:rPr>
          <w:i/>
          <w:sz w:val="24"/>
          <w:szCs w:val="24"/>
        </w:rPr>
        <w:t>ão</w:t>
      </w:r>
      <w:r w:rsidRPr="0075463E">
        <w:rPr>
          <w:sz w:val="24"/>
          <w:szCs w:val="24"/>
        </w:rPr>
        <w:t>) ser assinado(</w:t>
      </w:r>
      <w:r w:rsidRPr="0075463E">
        <w:rPr>
          <w:i/>
          <w:sz w:val="24"/>
          <w:szCs w:val="24"/>
        </w:rPr>
        <w:t>s</w:t>
      </w:r>
      <w:r w:rsidRPr="0075463E">
        <w:rPr>
          <w:sz w:val="24"/>
          <w:szCs w:val="24"/>
        </w:rPr>
        <w:t>) por profissional da contabilidade registrado no Conselho Regional de Contabilidade.</w:t>
      </w:r>
    </w:p>
    <w:p w14:paraId="6D8D4F4C" w14:textId="77777777" w:rsidR="00342EE2" w:rsidRPr="0075463E" w:rsidRDefault="00342EE2" w:rsidP="00584E41">
      <w:pPr>
        <w:tabs>
          <w:tab w:val="left" w:pos="426"/>
        </w:tabs>
        <w:jc w:val="both"/>
        <w:rPr>
          <w:sz w:val="24"/>
          <w:szCs w:val="24"/>
        </w:rPr>
      </w:pPr>
      <w:r w:rsidRPr="0075463E">
        <w:rPr>
          <w:sz w:val="24"/>
          <w:szCs w:val="24"/>
        </w:rPr>
        <w:lastRenderedPageBreak/>
        <w:tab/>
      </w:r>
      <w:r w:rsidRPr="0075463E">
        <w:rPr>
          <w:sz w:val="24"/>
          <w:szCs w:val="24"/>
        </w:rPr>
        <w:tab/>
      </w:r>
      <w:r w:rsidR="002E4053" w:rsidRPr="0075463E">
        <w:rPr>
          <w:sz w:val="24"/>
          <w:szCs w:val="24"/>
        </w:rPr>
        <w:t>c</w:t>
      </w:r>
      <w:r w:rsidRPr="0075463E">
        <w:rPr>
          <w:sz w:val="24"/>
          <w:szCs w:val="24"/>
        </w:rPr>
        <w:t xml:space="preserve">.3) Quando a data da abertura do certame for superior ao dia 30 de abril do presente ano, </w:t>
      </w:r>
      <w:r w:rsidR="00352D22" w:rsidRPr="0075463E">
        <w:rPr>
          <w:sz w:val="24"/>
          <w:szCs w:val="24"/>
        </w:rPr>
        <w:t xml:space="preserve">somente </w:t>
      </w:r>
      <w:r w:rsidRPr="0075463E">
        <w:rPr>
          <w:sz w:val="24"/>
          <w:szCs w:val="24"/>
        </w:rPr>
        <w:t>ser</w:t>
      </w:r>
      <w:r w:rsidR="00352D22" w:rsidRPr="0075463E">
        <w:rPr>
          <w:sz w:val="24"/>
          <w:szCs w:val="24"/>
        </w:rPr>
        <w:t>ão</w:t>
      </w:r>
      <w:r w:rsidRPr="0075463E">
        <w:rPr>
          <w:sz w:val="24"/>
          <w:szCs w:val="24"/>
        </w:rPr>
        <w:t xml:space="preserve"> aceito</w:t>
      </w:r>
      <w:r w:rsidR="00352D22" w:rsidRPr="0075463E">
        <w:rPr>
          <w:sz w:val="24"/>
          <w:szCs w:val="24"/>
        </w:rPr>
        <w:t>s</w:t>
      </w:r>
      <w:r w:rsidRPr="0075463E">
        <w:rPr>
          <w:sz w:val="24"/>
          <w:szCs w:val="24"/>
        </w:rPr>
        <w:t xml:space="preserve"> o</w:t>
      </w:r>
      <w:r w:rsidR="00352D22" w:rsidRPr="0075463E">
        <w:rPr>
          <w:sz w:val="24"/>
          <w:szCs w:val="24"/>
        </w:rPr>
        <w:t>s</w:t>
      </w:r>
      <w:r w:rsidRPr="0075463E">
        <w:rPr>
          <w:sz w:val="24"/>
          <w:szCs w:val="24"/>
        </w:rPr>
        <w:t xml:space="preserve"> balanço</w:t>
      </w:r>
      <w:r w:rsidR="00352D22" w:rsidRPr="0075463E">
        <w:rPr>
          <w:sz w:val="24"/>
          <w:szCs w:val="24"/>
        </w:rPr>
        <w:t>s</w:t>
      </w:r>
      <w:r w:rsidRPr="0075463E">
        <w:rPr>
          <w:sz w:val="24"/>
          <w:szCs w:val="24"/>
        </w:rPr>
        <w:t xml:space="preserve"> dos </w:t>
      </w:r>
      <w:r w:rsidR="00352D22" w:rsidRPr="0075463E">
        <w:rPr>
          <w:sz w:val="24"/>
          <w:szCs w:val="24"/>
        </w:rPr>
        <w:t xml:space="preserve">dois </w:t>
      </w:r>
      <w:r w:rsidRPr="0075463E">
        <w:rPr>
          <w:sz w:val="24"/>
          <w:szCs w:val="24"/>
        </w:rPr>
        <w:t xml:space="preserve">anos </w:t>
      </w:r>
      <w:r w:rsidR="00352D22" w:rsidRPr="0075463E">
        <w:rPr>
          <w:sz w:val="24"/>
          <w:szCs w:val="24"/>
        </w:rPr>
        <w:t xml:space="preserve">imediatamente </w:t>
      </w:r>
      <w:r w:rsidRPr="0075463E">
        <w:rPr>
          <w:sz w:val="24"/>
          <w:szCs w:val="24"/>
        </w:rPr>
        <w:t>anteriores.</w:t>
      </w:r>
    </w:p>
    <w:p w14:paraId="61280008"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2E4053" w:rsidRPr="0075463E">
        <w:rPr>
          <w:sz w:val="24"/>
          <w:szCs w:val="24"/>
        </w:rPr>
        <w:t>c</w:t>
      </w:r>
      <w:r w:rsidRPr="0075463E">
        <w:rPr>
          <w:sz w:val="24"/>
          <w:szCs w:val="24"/>
        </w:rPr>
        <w:t>.4) Os documentos exigidos no item “b” limitar-se-ão ao último exercício no caso de a pessoa jurídica ter sido constituída há menos de 2 (dois) anos.</w:t>
      </w:r>
    </w:p>
    <w:p w14:paraId="569622A0"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984133" w:rsidRPr="0075463E">
        <w:rPr>
          <w:sz w:val="24"/>
          <w:szCs w:val="24"/>
        </w:rPr>
        <w:t>c</w:t>
      </w:r>
      <w:r w:rsidRPr="0075463E">
        <w:rPr>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58BB274B" w14:textId="77777777" w:rsidR="00342EE2" w:rsidRPr="0075463E" w:rsidRDefault="002E4053" w:rsidP="00584E41">
      <w:pPr>
        <w:tabs>
          <w:tab w:val="left" w:pos="0"/>
        </w:tabs>
        <w:jc w:val="both"/>
        <w:rPr>
          <w:sz w:val="24"/>
          <w:szCs w:val="24"/>
        </w:rPr>
      </w:pPr>
      <w:r w:rsidRPr="0075463E">
        <w:rPr>
          <w:sz w:val="24"/>
          <w:szCs w:val="24"/>
        </w:rPr>
        <w:t>d</w:t>
      </w:r>
      <w:r w:rsidR="00342EE2" w:rsidRPr="0075463E">
        <w:rPr>
          <w:sz w:val="24"/>
          <w:szCs w:val="24"/>
        </w:rPr>
        <w:t>) certidão negativa de Falência expedida pelo distribuidor da sede da pessoa jurídica ou negativa de execução patrimonial expedida no domicílio da pessoa física, dentro do prazo de validade;</w:t>
      </w:r>
      <w:bookmarkEnd w:id="33"/>
    </w:p>
    <w:bookmarkEnd w:id="34"/>
    <w:p w14:paraId="1EDF59EA" w14:textId="77777777" w:rsidR="00342EE2" w:rsidRPr="0075463E" w:rsidRDefault="00E308C8" w:rsidP="006C5BAF">
      <w:pPr>
        <w:jc w:val="both"/>
        <w:rPr>
          <w:sz w:val="24"/>
          <w:szCs w:val="24"/>
        </w:rPr>
      </w:pPr>
      <w:r w:rsidRPr="0075463E">
        <w:rPr>
          <w:sz w:val="24"/>
          <w:szCs w:val="24"/>
        </w:rPr>
        <w:t xml:space="preserve">e) </w:t>
      </w:r>
      <w:r w:rsidR="00342EE2" w:rsidRPr="0075463E">
        <w:rPr>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sidRPr="0075463E">
        <w:rPr>
          <w:sz w:val="24"/>
          <w:szCs w:val="24"/>
        </w:rPr>
        <w:t xml:space="preserve"> (</w:t>
      </w:r>
      <w:r w:rsidR="0026207F" w:rsidRPr="0075463E">
        <w:rPr>
          <w:sz w:val="24"/>
          <w:szCs w:val="24"/>
        </w:rPr>
        <w:t xml:space="preserve">constante </w:t>
      </w:r>
      <w:r w:rsidR="0026207F" w:rsidRPr="006C5BAF">
        <w:rPr>
          <w:sz w:val="24"/>
          <w:szCs w:val="24"/>
        </w:rPr>
        <w:t xml:space="preserve">do </w:t>
      </w:r>
      <w:r w:rsidRPr="006C5BAF">
        <w:rPr>
          <w:sz w:val="24"/>
          <w:szCs w:val="24"/>
        </w:rPr>
        <w:t>Anexo X</w:t>
      </w:r>
      <w:r w:rsidR="00AD3E72" w:rsidRPr="006C5BAF">
        <w:rPr>
          <w:sz w:val="24"/>
          <w:szCs w:val="24"/>
        </w:rPr>
        <w:t>I</w:t>
      </w:r>
      <w:r w:rsidRPr="006C5BAF">
        <w:rPr>
          <w:sz w:val="24"/>
          <w:szCs w:val="24"/>
        </w:rPr>
        <w:t>)</w:t>
      </w:r>
      <w:r w:rsidR="00342EE2" w:rsidRPr="006C5BAF">
        <w:rPr>
          <w:sz w:val="24"/>
          <w:szCs w:val="24"/>
        </w:rPr>
        <w:t>.</w:t>
      </w:r>
    </w:p>
    <w:p w14:paraId="79892E89" w14:textId="77777777" w:rsidR="00E308C8" w:rsidRPr="0075463E" w:rsidRDefault="00E308C8" w:rsidP="00584E41">
      <w:pPr>
        <w:tabs>
          <w:tab w:val="left" w:pos="851"/>
        </w:tabs>
        <w:jc w:val="both"/>
        <w:rPr>
          <w:b/>
          <w:bCs/>
          <w:sz w:val="24"/>
          <w:szCs w:val="24"/>
        </w:rPr>
      </w:pPr>
      <w:bookmarkStart w:id="35" w:name="_Hlk131067812"/>
      <w:bookmarkStart w:id="36" w:name="_Hlk131083295"/>
    </w:p>
    <w:p w14:paraId="1ECB3761" w14:textId="77777777" w:rsidR="00342EE2" w:rsidRPr="0075463E" w:rsidRDefault="00063375" w:rsidP="00584E41">
      <w:pPr>
        <w:tabs>
          <w:tab w:val="left" w:pos="851"/>
        </w:tabs>
        <w:ind w:left="851" w:hanging="851"/>
        <w:jc w:val="both"/>
        <w:rPr>
          <w:sz w:val="24"/>
          <w:szCs w:val="24"/>
        </w:rPr>
      </w:pPr>
      <w:r w:rsidRPr="0075463E">
        <w:rPr>
          <w:b/>
          <w:bCs/>
          <w:sz w:val="24"/>
          <w:szCs w:val="24"/>
        </w:rPr>
        <w:t>7</w:t>
      </w:r>
      <w:r w:rsidR="00342EE2" w:rsidRPr="0075463E">
        <w:rPr>
          <w:b/>
          <w:bCs/>
          <w:sz w:val="24"/>
          <w:szCs w:val="24"/>
        </w:rPr>
        <w:t>.</w:t>
      </w:r>
      <w:r w:rsidR="00AD3E72" w:rsidRPr="0075463E">
        <w:rPr>
          <w:b/>
          <w:bCs/>
          <w:sz w:val="24"/>
          <w:szCs w:val="24"/>
        </w:rPr>
        <w:t>6</w:t>
      </w:r>
      <w:r w:rsidR="00342EE2" w:rsidRPr="0075463E">
        <w:rPr>
          <w:sz w:val="24"/>
          <w:szCs w:val="24"/>
        </w:rPr>
        <w:t xml:space="preserve"> A licitante para fins de habilitação deverá observar as disposições Gerais que seguem: </w:t>
      </w:r>
    </w:p>
    <w:p w14:paraId="75185695" w14:textId="693F81C9"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.1</w:t>
      </w:r>
      <w:r w:rsidR="006C5BAF">
        <w:rPr>
          <w:b/>
          <w:sz w:val="24"/>
          <w:szCs w:val="24"/>
        </w:rPr>
        <w:t xml:space="preserve"> </w:t>
      </w:r>
      <w:r w:rsidR="00342EE2" w:rsidRPr="0075463E">
        <w:rPr>
          <w:sz w:val="24"/>
          <w:szCs w:val="24"/>
        </w:rPr>
        <w:t xml:space="preserve">Todos os documentos devem estar com seu prazo de validade em vigor. Se este prazo não constar de cláusula específica deste </w:t>
      </w:r>
      <w:r w:rsidR="00405A2B" w:rsidRPr="0075463E">
        <w:rPr>
          <w:sz w:val="24"/>
          <w:szCs w:val="24"/>
        </w:rPr>
        <w:t>Edital</w:t>
      </w:r>
      <w:r w:rsidR="00342EE2" w:rsidRPr="0075463E">
        <w:rPr>
          <w:sz w:val="24"/>
          <w:szCs w:val="24"/>
        </w:rPr>
        <w:t>, do próprio documento ou de lei específica, será considerado</w:t>
      </w:r>
      <w:r w:rsidR="0060491A" w:rsidRPr="0075463E">
        <w:rPr>
          <w:sz w:val="24"/>
          <w:szCs w:val="24"/>
        </w:rPr>
        <w:t xml:space="preserve"> o prazo de validade de </w:t>
      </w:r>
      <w:r w:rsidR="0060491A" w:rsidRPr="0075463E">
        <w:rPr>
          <w:sz w:val="24"/>
          <w:szCs w:val="24"/>
          <w:lang w:eastAsia="pt-BR"/>
        </w:rPr>
        <w:fldChar w:fldCharType="begin">
          <w:ffData>
            <w:name w:val="Texto374"/>
            <w:enabled/>
            <w:calcOnExit w:val="0"/>
            <w:textInput/>
          </w:ffData>
        </w:fldChar>
      </w:r>
      <w:r w:rsidR="0060491A" w:rsidRPr="0075463E">
        <w:rPr>
          <w:sz w:val="24"/>
          <w:szCs w:val="24"/>
          <w:lang w:eastAsia="pt-BR"/>
        </w:rPr>
        <w:instrText xml:space="preserve"> FORMTEXT </w:instrText>
      </w:r>
      <w:r w:rsidR="0060491A" w:rsidRPr="0075463E">
        <w:rPr>
          <w:sz w:val="24"/>
          <w:szCs w:val="24"/>
          <w:lang w:eastAsia="pt-BR"/>
        </w:rPr>
      </w:r>
      <w:r w:rsidR="0060491A" w:rsidRPr="0075463E">
        <w:rPr>
          <w:sz w:val="24"/>
          <w:szCs w:val="24"/>
          <w:lang w:eastAsia="pt-BR"/>
        </w:rPr>
        <w:fldChar w:fldCharType="separate"/>
      </w:r>
      <w:r w:rsidR="00D355E2">
        <w:rPr>
          <w:noProof/>
          <w:sz w:val="24"/>
          <w:szCs w:val="24"/>
          <w:lang w:eastAsia="pt-BR"/>
        </w:rPr>
        <w:t>90</w:t>
      </w:r>
      <w:r w:rsidR="0060491A" w:rsidRPr="0075463E">
        <w:rPr>
          <w:sz w:val="24"/>
          <w:szCs w:val="24"/>
          <w:lang w:eastAsia="pt-BR"/>
        </w:rPr>
        <w:fldChar w:fldCharType="end"/>
      </w:r>
      <w:r w:rsidR="0060491A" w:rsidRPr="0075463E">
        <w:rPr>
          <w:sz w:val="24"/>
          <w:szCs w:val="24"/>
          <w:lang w:eastAsia="pt-BR"/>
        </w:rPr>
        <w:t xml:space="preserve"> dias,</w:t>
      </w:r>
      <w:r w:rsidR="00342EE2" w:rsidRPr="0075463E">
        <w:rPr>
          <w:sz w:val="24"/>
          <w:szCs w:val="24"/>
        </w:rPr>
        <w:t xml:space="preserve"> a contar da data de sua expedição, salvo os atestados/certidões de qualificação técnica, para os quais não se exige validade. </w:t>
      </w:r>
    </w:p>
    <w:p w14:paraId="41BE83DF"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.2</w:t>
      </w:r>
      <w:r w:rsidR="006C5BAF">
        <w:rPr>
          <w:b/>
          <w:sz w:val="24"/>
          <w:szCs w:val="24"/>
        </w:rPr>
        <w:t xml:space="preserve"> </w:t>
      </w:r>
      <w:r w:rsidR="00342EE2" w:rsidRPr="0075463E">
        <w:rPr>
          <w:sz w:val="24"/>
          <w:szCs w:val="24"/>
        </w:rPr>
        <w:t>Todos os documentos expedidos pela empresa deverão estar subscritos por seu representante legal ou procurador, com identificação clara do subscritor.</w:t>
      </w:r>
    </w:p>
    <w:p w14:paraId="44D5D1A9"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.3</w:t>
      </w:r>
      <w:r w:rsidR="006C5BAF">
        <w:rPr>
          <w:sz w:val="24"/>
          <w:szCs w:val="24"/>
        </w:rPr>
        <w:t xml:space="preserve"> </w:t>
      </w:r>
      <w:r w:rsidR="00342EE2" w:rsidRPr="0075463E">
        <w:rPr>
          <w:sz w:val="24"/>
          <w:szCs w:val="24"/>
        </w:rPr>
        <w:t xml:space="preserve">Os documentos emitidos via Internet serão conferidos </w:t>
      </w:r>
      <w:r w:rsidR="004A2D6B" w:rsidRPr="0075463E">
        <w:rPr>
          <w:sz w:val="24"/>
          <w:szCs w:val="24"/>
        </w:rPr>
        <w:t>pelo Agente</w:t>
      </w:r>
      <w:r w:rsidR="00342EE2" w:rsidRPr="0075463E">
        <w:rPr>
          <w:bCs/>
          <w:sz w:val="24"/>
          <w:szCs w:val="24"/>
        </w:rPr>
        <w:t xml:space="preserve"> de Contratação</w:t>
      </w:r>
      <w:r w:rsidR="00342EE2" w:rsidRPr="0075463E">
        <w:rPr>
          <w:sz w:val="24"/>
          <w:szCs w:val="24"/>
        </w:rPr>
        <w:t>.</w:t>
      </w:r>
    </w:p>
    <w:p w14:paraId="59D91D74" w14:textId="77777777" w:rsidR="00AD3E72" w:rsidRPr="005D0BC5"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.4</w:t>
      </w:r>
      <w:r w:rsidR="006C5BAF">
        <w:rPr>
          <w:b/>
          <w:sz w:val="24"/>
          <w:szCs w:val="24"/>
        </w:rPr>
        <w:t xml:space="preserve"> </w:t>
      </w:r>
      <w:r w:rsidR="00342EE2" w:rsidRPr="0075463E">
        <w:rPr>
          <w:sz w:val="24"/>
          <w:szCs w:val="24"/>
        </w:rPr>
        <w:t xml:space="preserve">Se a licitante for a </w:t>
      </w:r>
      <w:r w:rsidR="00342EE2" w:rsidRPr="0075463E">
        <w:rPr>
          <w:b/>
          <w:sz w:val="24"/>
          <w:szCs w:val="24"/>
        </w:rPr>
        <w:t>matriz</w:t>
      </w:r>
      <w:r w:rsidR="00342EE2" w:rsidRPr="0075463E">
        <w:rPr>
          <w:sz w:val="24"/>
          <w:szCs w:val="24"/>
        </w:rPr>
        <w:t>, todos</w:t>
      </w:r>
      <w:r w:rsidR="00342EE2" w:rsidRPr="005D0BC5">
        <w:rPr>
          <w:sz w:val="24"/>
          <w:szCs w:val="24"/>
        </w:rPr>
        <w:t xml:space="preserve"> os documentos deverão estar em nome da matriz, e se for a </w:t>
      </w:r>
      <w:r w:rsidR="00342EE2" w:rsidRPr="005D0BC5">
        <w:rPr>
          <w:b/>
          <w:sz w:val="24"/>
          <w:szCs w:val="24"/>
        </w:rPr>
        <w:t>filial</w:t>
      </w:r>
      <w:r w:rsidR="00342EE2" w:rsidRPr="005D0BC5">
        <w:rPr>
          <w:sz w:val="24"/>
          <w:szCs w:val="24"/>
        </w:rPr>
        <w:t>, todos os documentos deverão estar em nome da filial, exceto aqueles documentos que, pela própria natureza, comprovadamente, forem emitidos somente em nome da matriz.</w:t>
      </w:r>
    </w:p>
    <w:p w14:paraId="794BDBE8" w14:textId="77777777" w:rsidR="00342EE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984133" w:rsidRPr="005D0BC5">
        <w:rPr>
          <w:b/>
          <w:sz w:val="24"/>
          <w:szCs w:val="24"/>
        </w:rPr>
        <w:t>1</w:t>
      </w:r>
      <w:r w:rsidR="006C5BAF">
        <w:rPr>
          <w:b/>
          <w:sz w:val="24"/>
          <w:szCs w:val="24"/>
        </w:rPr>
        <w:t xml:space="preserve"> </w:t>
      </w:r>
      <w:r w:rsidR="00342EE2"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6E403B47"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.5</w:t>
      </w:r>
      <w:r w:rsidR="006C5BAF">
        <w:rPr>
          <w:b/>
          <w:sz w:val="24"/>
          <w:szCs w:val="24"/>
        </w:rPr>
        <w:t xml:space="preserve"> </w:t>
      </w:r>
      <w:r w:rsidR="00342EE2" w:rsidRPr="005D0BC5">
        <w:rPr>
          <w:sz w:val="24"/>
          <w:szCs w:val="24"/>
        </w:rPr>
        <w:t>Todo e qualquer documento apresentado em língua estrangeira deverá estar acompanhado da respectiva tradução para o idioma pátrio, feita por tradutor público juramentado.</w:t>
      </w:r>
    </w:p>
    <w:p w14:paraId="312F177E"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.6</w:t>
      </w:r>
      <w:r w:rsidR="006C5BAF">
        <w:rPr>
          <w:b/>
          <w:sz w:val="24"/>
          <w:szCs w:val="24"/>
        </w:rPr>
        <w:t xml:space="preserve"> </w:t>
      </w:r>
      <w:r w:rsidR="00342EE2" w:rsidRPr="005D0BC5">
        <w:rPr>
          <w:sz w:val="24"/>
          <w:szCs w:val="24"/>
        </w:rPr>
        <w:t>Não serão aceitos documentos cujas datas e caracteres estejam ilegíveis ou rasurados de tal forma que não possam ser entendidos.</w:t>
      </w:r>
    </w:p>
    <w:p w14:paraId="76A50A9F"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.7</w:t>
      </w:r>
      <w:r w:rsidR="006C5BAF">
        <w:rPr>
          <w:b/>
          <w:sz w:val="24"/>
          <w:szCs w:val="24"/>
        </w:rPr>
        <w:t xml:space="preserve"> </w:t>
      </w:r>
      <w:r w:rsidR="00342EE2"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34956B66" w14:textId="77777777" w:rsidR="001643D6" w:rsidRPr="005D0BC5" w:rsidRDefault="00AD3E72" w:rsidP="00584E41">
      <w:pPr>
        <w:tabs>
          <w:tab w:val="left" w:pos="851"/>
        </w:tabs>
        <w:jc w:val="both"/>
        <w:rPr>
          <w:sz w:val="24"/>
          <w:szCs w:val="24"/>
        </w:rPr>
      </w:pPr>
      <w:r w:rsidRPr="005D0BC5">
        <w:rPr>
          <w:b/>
          <w:sz w:val="24"/>
          <w:szCs w:val="24"/>
        </w:rPr>
        <w:t>7</w:t>
      </w:r>
      <w:r w:rsidR="00342EE2" w:rsidRPr="005D0BC5">
        <w:rPr>
          <w:b/>
          <w:sz w:val="24"/>
          <w:szCs w:val="24"/>
        </w:rPr>
        <w:t>.</w:t>
      </w:r>
      <w:r w:rsidRPr="005D0BC5">
        <w:rPr>
          <w:b/>
          <w:sz w:val="24"/>
          <w:szCs w:val="24"/>
        </w:rPr>
        <w:t>8</w:t>
      </w:r>
      <w:r w:rsidR="0008297A" w:rsidRPr="005D0BC5">
        <w:rPr>
          <w:b/>
          <w:sz w:val="24"/>
          <w:szCs w:val="24"/>
        </w:rPr>
        <w:t xml:space="preserve"> </w:t>
      </w:r>
      <w:r w:rsidR="00342EE2" w:rsidRPr="005D0BC5">
        <w:rPr>
          <w:sz w:val="24"/>
          <w:szCs w:val="24"/>
        </w:rPr>
        <w:t xml:space="preserve">Os documentos serão analisados </w:t>
      </w:r>
      <w:r w:rsidR="004A2D6B" w:rsidRPr="005D0BC5">
        <w:rPr>
          <w:sz w:val="24"/>
          <w:szCs w:val="24"/>
        </w:rPr>
        <w:t xml:space="preserve">pelo Agente </w:t>
      </w:r>
      <w:r w:rsidR="00342EE2" w:rsidRPr="005D0BC5">
        <w:rPr>
          <w:bCs/>
          <w:sz w:val="24"/>
          <w:szCs w:val="24"/>
        </w:rPr>
        <w:t>de Contratação</w:t>
      </w:r>
      <w:r w:rsidR="00342EE2" w:rsidRPr="005D0BC5">
        <w:rPr>
          <w:b/>
          <w:sz w:val="24"/>
          <w:szCs w:val="24"/>
        </w:rPr>
        <w:t xml:space="preserve"> </w:t>
      </w:r>
      <w:r w:rsidR="00342EE2" w:rsidRPr="005D0BC5">
        <w:rPr>
          <w:sz w:val="24"/>
          <w:szCs w:val="24"/>
        </w:rPr>
        <w:t xml:space="preserve">quanto a sua conformidade com os solicitados e serão anexados ao processo administrativo pertinente a esta licitação. </w:t>
      </w:r>
    </w:p>
    <w:p w14:paraId="634608C9"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w:t>
      </w:r>
      <w:r w:rsidR="006C5BAF">
        <w:rPr>
          <w:sz w:val="24"/>
          <w:szCs w:val="24"/>
        </w:rPr>
        <w:t xml:space="preserve"> </w:t>
      </w:r>
      <w:r w:rsidR="00342EE2" w:rsidRPr="005D0BC5">
        <w:rPr>
          <w:sz w:val="24"/>
          <w:szCs w:val="24"/>
        </w:rPr>
        <w:t>Estando a documentação de habilitação da licitante vencedora em desacordo com as exigências do Edital, ela será inabilitada.</w:t>
      </w:r>
    </w:p>
    <w:p w14:paraId="10CBF3F8" w14:textId="566D167E"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.1.1</w:t>
      </w:r>
      <w:r w:rsidR="006C5BAF">
        <w:rPr>
          <w:b/>
          <w:sz w:val="24"/>
          <w:szCs w:val="24"/>
        </w:rPr>
        <w:t xml:space="preserve"> </w:t>
      </w:r>
      <w:r w:rsidR="00342EE2"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7B5B289D" w14:textId="77777777" w:rsidR="001643D6" w:rsidRPr="005D0BC5" w:rsidRDefault="001643D6" w:rsidP="00584E41">
      <w:pPr>
        <w:tabs>
          <w:tab w:val="left" w:pos="851"/>
        </w:tabs>
        <w:jc w:val="both"/>
        <w:rPr>
          <w:sz w:val="24"/>
          <w:szCs w:val="24"/>
        </w:rPr>
      </w:pPr>
      <w:r w:rsidRPr="005D0BC5">
        <w:rPr>
          <w:b/>
          <w:sz w:val="24"/>
          <w:szCs w:val="24"/>
        </w:rPr>
        <w:lastRenderedPageBreak/>
        <w:t>7.8</w:t>
      </w:r>
      <w:r w:rsidR="00342EE2" w:rsidRPr="005D0BC5">
        <w:rPr>
          <w:b/>
          <w:sz w:val="24"/>
          <w:szCs w:val="24"/>
        </w:rPr>
        <w:t>.2</w:t>
      </w:r>
      <w:r w:rsidR="006C5BAF">
        <w:rPr>
          <w:sz w:val="24"/>
          <w:szCs w:val="24"/>
        </w:rPr>
        <w:t xml:space="preserve"> </w:t>
      </w:r>
      <w:r w:rsidR="00342EE2" w:rsidRPr="005D0BC5">
        <w:rPr>
          <w:sz w:val="24"/>
          <w:szCs w:val="24"/>
        </w:rPr>
        <w:t xml:space="preserve">Sendo inabilitada a proponente cuja proposta tenha sido classificada em primeiro lugar, </w:t>
      </w:r>
      <w:r w:rsidR="004A2D6B" w:rsidRPr="005D0BC5">
        <w:rPr>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examinará a proposta ou lance subsequente, </w:t>
      </w:r>
      <w:r w:rsidR="00BE6D96" w:rsidRPr="005D0BC5">
        <w:rPr>
          <w:sz w:val="24"/>
          <w:szCs w:val="24"/>
        </w:rPr>
        <w:t xml:space="preserve">e, assim sucessivamente, </w:t>
      </w:r>
      <w:r w:rsidR="00342EE2" w:rsidRPr="005D0BC5">
        <w:rPr>
          <w:sz w:val="24"/>
          <w:szCs w:val="24"/>
        </w:rPr>
        <w:t>verificando sua aceitabilidade e procedendo à habilitação da licitante, na ordem de classificaçã</w:t>
      </w:r>
      <w:r w:rsidR="00BE6D96" w:rsidRPr="005D0BC5">
        <w:rPr>
          <w:sz w:val="24"/>
          <w:szCs w:val="24"/>
        </w:rPr>
        <w:t>o.</w:t>
      </w:r>
      <w:r w:rsidR="00342EE2" w:rsidRPr="005D0BC5">
        <w:rPr>
          <w:sz w:val="24"/>
          <w:szCs w:val="24"/>
        </w:rPr>
        <w:t xml:space="preserve"> </w:t>
      </w:r>
    </w:p>
    <w:p w14:paraId="7331FFB9"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3</w:t>
      </w:r>
      <w:r w:rsidR="006C5BAF">
        <w:rPr>
          <w:b/>
          <w:sz w:val="24"/>
          <w:szCs w:val="24"/>
        </w:rPr>
        <w:t xml:space="preserve"> </w:t>
      </w:r>
      <w:r w:rsidR="00342EE2" w:rsidRPr="005D0BC5">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602C639A" w14:textId="77777777" w:rsidR="00342EE2"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4</w:t>
      </w:r>
      <w:r w:rsidR="006C5BAF">
        <w:rPr>
          <w:sz w:val="24"/>
          <w:szCs w:val="24"/>
        </w:rPr>
        <w:t xml:space="preserve"> </w:t>
      </w:r>
      <w:r w:rsidR="00342EE2" w:rsidRPr="005D0BC5">
        <w:rPr>
          <w:sz w:val="24"/>
          <w:szCs w:val="24"/>
        </w:rPr>
        <w:t xml:space="preserve">Estando a documentação de habilitação da licitante completa, correta, com observância de todos os dispositivos deste Edital e seus Anexos, </w:t>
      </w:r>
      <w:r w:rsidR="004A2D6B" w:rsidRPr="005D0BC5">
        <w:rPr>
          <w:sz w:val="24"/>
          <w:szCs w:val="24"/>
        </w:rPr>
        <w:t>o Agente</w:t>
      </w:r>
      <w:r w:rsidR="004A2D6B" w:rsidRPr="005D0BC5">
        <w:rPr>
          <w:bCs/>
          <w:sz w:val="24"/>
          <w:szCs w:val="24"/>
        </w:rPr>
        <w:t xml:space="preserve"> de Contratação</w:t>
      </w:r>
      <w:r w:rsidR="004A2D6B" w:rsidRPr="005D0BC5">
        <w:rPr>
          <w:b/>
          <w:sz w:val="24"/>
          <w:szCs w:val="24"/>
        </w:rPr>
        <w:t xml:space="preserve"> </w:t>
      </w:r>
      <w:r w:rsidR="00342EE2" w:rsidRPr="005D0BC5">
        <w:rPr>
          <w:sz w:val="24"/>
          <w:szCs w:val="24"/>
        </w:rPr>
        <w:t>considerará a proponente habilitada e vencedora do certame.</w:t>
      </w:r>
      <w:bookmarkEnd w:id="35"/>
      <w:bookmarkEnd w:id="36"/>
    </w:p>
    <w:p w14:paraId="21F5ED7A" w14:textId="77777777" w:rsidR="00984133" w:rsidRPr="005D0BC5" w:rsidRDefault="00984133" w:rsidP="00584E41">
      <w:pPr>
        <w:ind w:left="2552" w:hanging="851"/>
        <w:jc w:val="both"/>
        <w:rPr>
          <w:sz w:val="24"/>
          <w:szCs w:val="24"/>
        </w:rPr>
      </w:pPr>
    </w:p>
    <w:p w14:paraId="72A435B0" w14:textId="77777777" w:rsidR="00342EE2" w:rsidRPr="005D0BC5" w:rsidRDefault="00063375" w:rsidP="00584E41">
      <w:pPr>
        <w:autoSpaceDE w:val="0"/>
        <w:autoSpaceDN w:val="0"/>
        <w:adjustRightInd w:val="0"/>
        <w:ind w:left="851" w:hanging="851"/>
        <w:jc w:val="both"/>
        <w:rPr>
          <w:b/>
          <w:sz w:val="24"/>
          <w:szCs w:val="24"/>
        </w:rPr>
      </w:pPr>
      <w:bookmarkStart w:id="37"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14:paraId="20AC8F02" w14:textId="3BA04AB2" w:rsidR="00063375" w:rsidRPr="005D0BC5" w:rsidRDefault="00063375" w:rsidP="00584E41">
      <w:pPr>
        <w:shd w:val="clear" w:color="auto" w:fill="FFFFFF"/>
        <w:tabs>
          <w:tab w:val="left" w:pos="1985"/>
        </w:tabs>
        <w:jc w:val="both"/>
        <w:textAlignment w:val="baseline"/>
        <w:rPr>
          <w:sz w:val="24"/>
          <w:szCs w:val="24"/>
        </w:rPr>
      </w:pPr>
      <w:bookmarkStart w:id="38" w:name="_Hlk134782668"/>
      <w:bookmarkStart w:id="39" w:name="_Hlk131083515"/>
      <w:r w:rsidRPr="005D0BC5">
        <w:rPr>
          <w:b/>
          <w:bCs/>
          <w:sz w:val="24"/>
          <w:szCs w:val="24"/>
        </w:rPr>
        <w:t>8</w:t>
      </w:r>
      <w:r w:rsidR="00342EE2" w:rsidRPr="005D0BC5">
        <w:rPr>
          <w:b/>
          <w:bCs/>
          <w:sz w:val="24"/>
          <w:szCs w:val="24"/>
        </w:rPr>
        <w:t>.1</w:t>
      </w:r>
      <w:bookmarkStart w:id="40" w:name="_Hlk131083412"/>
      <w:r w:rsidRPr="005D0BC5">
        <w:rPr>
          <w:sz w:val="24"/>
          <w:szCs w:val="24"/>
        </w:rPr>
        <w:t xml:space="preserve"> </w:t>
      </w:r>
      <w:r w:rsidR="002F1E45" w:rsidRPr="002F1E45">
        <w:rPr>
          <w:sz w:val="24"/>
          <w:szCs w:val="24"/>
        </w:rPr>
        <w:t>Qualquer licitante poderá, durante o prazo concedido na sessão pública, de forma imediata após o término do ato de habilitação ou inabilitação, manifestar sua intenção de recorrer, a qual deverá ser devidamente registrada em ata, sob pena de preclusão</w:t>
      </w:r>
      <w:r w:rsidRPr="002F1E45">
        <w:rPr>
          <w:sz w:val="24"/>
          <w:szCs w:val="24"/>
        </w:rPr>
        <w:t>.</w:t>
      </w:r>
    </w:p>
    <w:p w14:paraId="16F71320"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41" w:name="_Hlk131083445"/>
      <w:bookmarkEnd w:id="40"/>
    </w:p>
    <w:p w14:paraId="1FA56C79"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41"/>
    </w:p>
    <w:p w14:paraId="283F1A20"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17DA11FF"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r w:rsidR="00342EE2" w:rsidRPr="005D0BC5">
        <w:rPr>
          <w:sz w:val="24"/>
          <w:szCs w:val="24"/>
        </w:rPr>
        <w:t>Será assegurado ao licitante vista dos elementos indispensáveis à defesa de seus interesses.</w:t>
      </w:r>
    </w:p>
    <w:p w14:paraId="23F12B58" w14:textId="77777777" w:rsidR="00063375" w:rsidRPr="005D0BC5" w:rsidRDefault="006C5BAF" w:rsidP="00584E41">
      <w:pPr>
        <w:shd w:val="clear" w:color="auto" w:fill="FFFFFF"/>
        <w:textAlignment w:val="baseline"/>
        <w:rPr>
          <w:sz w:val="24"/>
          <w:szCs w:val="24"/>
        </w:rPr>
      </w:pPr>
      <w:r w:rsidRPr="005D0BC5">
        <w:rPr>
          <w:b/>
          <w:bCs/>
          <w:sz w:val="24"/>
          <w:szCs w:val="24"/>
        </w:rPr>
        <w:t xml:space="preserve">8.6 </w:t>
      </w:r>
      <w:r w:rsidRPr="006C5BAF">
        <w:rPr>
          <w:sz w:val="24"/>
          <w:szCs w:val="24"/>
        </w:rPr>
        <w:t>O</w:t>
      </w:r>
      <w:r w:rsidR="00342EE2" w:rsidRPr="005D0BC5">
        <w:rPr>
          <w:sz w:val="24"/>
          <w:szCs w:val="24"/>
        </w:rPr>
        <w:t xml:space="preserve"> acolhimento do recurso importará na invalidação apenas dos atos que não possam ser aproveitados.</w:t>
      </w:r>
    </w:p>
    <w:p w14:paraId="7618A249" w14:textId="77777777"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3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2A16CA20" w14:textId="77777777" w:rsidR="00342EE2" w:rsidRPr="005D0BC5" w:rsidRDefault="00063375" w:rsidP="00584E41">
      <w:pPr>
        <w:shd w:val="clear" w:color="auto" w:fill="FFFFFF"/>
        <w:jc w:val="both"/>
        <w:textAlignment w:val="baseline"/>
        <w:rPr>
          <w:sz w:val="24"/>
          <w:szCs w:val="24"/>
        </w:rPr>
      </w:pPr>
      <w:r w:rsidRPr="005D0BC5">
        <w:rPr>
          <w:b/>
          <w:bCs/>
          <w:sz w:val="24"/>
          <w:szCs w:val="24"/>
        </w:rPr>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38"/>
    </w:p>
    <w:bookmarkEnd w:id="39"/>
    <w:p w14:paraId="4754EDFD" w14:textId="77777777" w:rsidR="00342EE2" w:rsidRPr="005D0BC5" w:rsidRDefault="00342EE2" w:rsidP="00584E41">
      <w:pPr>
        <w:shd w:val="clear" w:color="auto" w:fill="FFFFFF"/>
        <w:ind w:left="851" w:hanging="851"/>
        <w:textAlignment w:val="baseline"/>
        <w:rPr>
          <w:sz w:val="24"/>
          <w:szCs w:val="24"/>
        </w:rPr>
      </w:pPr>
    </w:p>
    <w:p w14:paraId="203ADDE0" w14:textId="77777777" w:rsidR="00342EE2" w:rsidRPr="005D0BC5" w:rsidRDefault="00977DE4" w:rsidP="00584E41">
      <w:pPr>
        <w:tabs>
          <w:tab w:val="left" w:pos="1134"/>
        </w:tabs>
        <w:ind w:left="851" w:hanging="851"/>
        <w:jc w:val="both"/>
        <w:rPr>
          <w:b/>
          <w:sz w:val="24"/>
          <w:szCs w:val="24"/>
        </w:rPr>
      </w:pPr>
      <w:bookmarkStart w:id="42" w:name="art4xviii"/>
      <w:bookmarkEnd w:id="42"/>
      <w:r w:rsidRPr="005D0BC5">
        <w:rPr>
          <w:b/>
          <w:sz w:val="24"/>
          <w:szCs w:val="24"/>
        </w:rPr>
        <w:t>9</w:t>
      </w:r>
      <w:r w:rsidR="002E3509" w:rsidRPr="005D0BC5">
        <w:rPr>
          <w:b/>
          <w:sz w:val="24"/>
          <w:szCs w:val="24"/>
        </w:rPr>
        <w:t xml:space="preserve"> </w:t>
      </w:r>
      <w:r w:rsidR="00342EE2" w:rsidRPr="005D0BC5">
        <w:rPr>
          <w:b/>
          <w:sz w:val="24"/>
          <w:szCs w:val="24"/>
        </w:rPr>
        <w:t>ADJUDICAÇÃO E HOMOLOGAÇÃO</w:t>
      </w:r>
    </w:p>
    <w:p w14:paraId="0D5EA17C" w14:textId="77777777"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43"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3"/>
    </w:p>
    <w:bookmarkEnd w:id="37"/>
    <w:p w14:paraId="0265D3FD" w14:textId="77777777" w:rsidR="00342EE2" w:rsidRPr="005D0BC5" w:rsidRDefault="00342EE2" w:rsidP="00584E41">
      <w:pPr>
        <w:shd w:val="clear" w:color="auto" w:fill="FFFFFF"/>
        <w:suppressAutoHyphens w:val="0"/>
        <w:ind w:left="1068" w:hanging="708"/>
        <w:rPr>
          <w:sz w:val="24"/>
          <w:szCs w:val="24"/>
          <w:lang w:eastAsia="pt-BR"/>
        </w:rPr>
      </w:pPr>
    </w:p>
    <w:p w14:paraId="17823E65" w14:textId="77777777"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7AA065FB" w14:textId="77777777" w:rsidR="00977DE4" w:rsidRPr="005D0BC5" w:rsidRDefault="00977DE4" w:rsidP="00584E41">
      <w:pPr>
        <w:jc w:val="both"/>
        <w:rPr>
          <w:sz w:val="24"/>
          <w:szCs w:val="24"/>
        </w:rPr>
      </w:pPr>
      <w:r w:rsidRPr="005D0BC5">
        <w:rPr>
          <w:b/>
          <w:bCs/>
          <w:sz w:val="24"/>
          <w:szCs w:val="24"/>
        </w:rPr>
        <w:t>10.1</w:t>
      </w:r>
      <w:r w:rsidRPr="005D0BC5">
        <w:rPr>
          <w:sz w:val="24"/>
          <w:szCs w:val="24"/>
        </w:rPr>
        <w:t xml:space="preserve"> Comete infração administrativa, nos termos da lei, o licitante que, com dolo ou culpa grave: </w:t>
      </w:r>
    </w:p>
    <w:p w14:paraId="7675555A" w14:textId="77777777" w:rsidR="002E3509" w:rsidRPr="005D0BC5" w:rsidRDefault="002E3509" w:rsidP="006C5BAF">
      <w:pPr>
        <w:jc w:val="both"/>
        <w:rPr>
          <w:sz w:val="24"/>
          <w:szCs w:val="24"/>
        </w:rPr>
      </w:pPr>
      <w:bookmarkStart w:id="44" w:name="_Ref114668085"/>
      <w:bookmarkStart w:id="45"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6" w:name="_Ref114668108"/>
      <w:bookmarkEnd w:id="44"/>
    </w:p>
    <w:p w14:paraId="0E58519D" w14:textId="77777777" w:rsidR="00977DE4" w:rsidRPr="005D0BC5" w:rsidRDefault="002E3509" w:rsidP="00584E41">
      <w:pPr>
        <w:jc w:val="both"/>
        <w:rPr>
          <w:sz w:val="24"/>
          <w:szCs w:val="24"/>
        </w:rPr>
      </w:pPr>
      <w:r w:rsidRPr="005D0BC5">
        <w:rPr>
          <w:b/>
          <w:bCs/>
          <w:sz w:val="24"/>
          <w:szCs w:val="24"/>
        </w:rPr>
        <w:lastRenderedPageBreak/>
        <w:t>10.2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6"/>
    </w:p>
    <w:p w14:paraId="6D3FA782" w14:textId="77777777" w:rsidR="00977DE4" w:rsidRPr="005D0BC5" w:rsidRDefault="002E3509" w:rsidP="006C5BAF">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3E0A1E43" w14:textId="77777777" w:rsidR="00977DE4" w:rsidRPr="005D0BC5" w:rsidRDefault="002E3509" w:rsidP="006C5BAF">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2537C9E2" w14:textId="77777777" w:rsidR="00977DE4" w:rsidRPr="005D0BC5" w:rsidRDefault="002E3509" w:rsidP="006C5BAF">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84898E6" w14:textId="77777777" w:rsidR="00E7029F" w:rsidRPr="005D0BC5" w:rsidRDefault="002E3509" w:rsidP="006C5BAF">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7" w:name="_Ref114668139"/>
    </w:p>
    <w:p w14:paraId="441E996E" w14:textId="77777777" w:rsidR="00E7029F" w:rsidRPr="005D0BC5" w:rsidRDefault="00E7029F" w:rsidP="00584E41">
      <w:pPr>
        <w:jc w:val="both"/>
        <w:rPr>
          <w:sz w:val="24"/>
          <w:szCs w:val="24"/>
        </w:rPr>
      </w:pPr>
      <w:r w:rsidRPr="005D0BC5">
        <w:rPr>
          <w:b/>
          <w:bCs/>
          <w:sz w:val="24"/>
          <w:szCs w:val="24"/>
        </w:rPr>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7"/>
    </w:p>
    <w:p w14:paraId="64F0DDB0" w14:textId="77777777" w:rsidR="00E7029F" w:rsidRPr="005D0BC5" w:rsidRDefault="00E7029F" w:rsidP="00584E41">
      <w:pPr>
        <w:jc w:val="both"/>
        <w:rPr>
          <w:sz w:val="24"/>
          <w:szCs w:val="24"/>
        </w:rPr>
      </w:pPr>
      <w:r w:rsidRPr="005D0BC5">
        <w:rPr>
          <w:b/>
          <w:bCs/>
          <w:sz w:val="24"/>
          <w:szCs w:val="24"/>
        </w:rPr>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48" w:name="_Ref114668249"/>
    </w:p>
    <w:p w14:paraId="077582C8" w14:textId="77777777"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48"/>
      <w:r w:rsidRPr="005D0BC5">
        <w:rPr>
          <w:sz w:val="24"/>
          <w:szCs w:val="24"/>
        </w:rPr>
        <w:t>;</w:t>
      </w:r>
      <w:bookmarkStart w:id="49" w:name="_Ref114668245"/>
    </w:p>
    <w:p w14:paraId="4226DDF7" w14:textId="77777777"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49"/>
      <w:r w:rsidRPr="005D0BC5">
        <w:rPr>
          <w:sz w:val="24"/>
          <w:szCs w:val="24"/>
        </w:rPr>
        <w:t>;</w:t>
      </w:r>
      <w:bookmarkStart w:id="50" w:name="_Ref114668247"/>
    </w:p>
    <w:p w14:paraId="681E261E" w14:textId="77777777" w:rsidR="00977DE4" w:rsidRPr="005D0BC5" w:rsidRDefault="00E7029F" w:rsidP="00584E41">
      <w:pPr>
        <w:jc w:val="both"/>
        <w:rPr>
          <w:sz w:val="24"/>
          <w:szCs w:val="24"/>
        </w:rPr>
      </w:pPr>
      <w:r w:rsidRPr="005D0BC5">
        <w:rPr>
          <w:b/>
          <w:bCs/>
          <w:sz w:val="24"/>
          <w:szCs w:val="24"/>
        </w:rPr>
        <w:t>10.7</w:t>
      </w:r>
      <w:r w:rsidRPr="005D0BC5">
        <w:rPr>
          <w:sz w:val="24"/>
          <w:szCs w:val="24"/>
        </w:rPr>
        <w:t xml:space="preserve"> C</w:t>
      </w:r>
      <w:r w:rsidR="00977DE4" w:rsidRPr="005D0BC5">
        <w:rPr>
          <w:sz w:val="24"/>
          <w:szCs w:val="24"/>
        </w:rPr>
        <w:t>omportar-se de modo inidôneo ou cometer fraude de qualquer natureza, em especial quando:</w:t>
      </w:r>
      <w:bookmarkEnd w:id="50"/>
    </w:p>
    <w:p w14:paraId="67A9417C" w14:textId="77777777" w:rsidR="00977DE4" w:rsidRPr="005D0BC5" w:rsidRDefault="00E7029F" w:rsidP="006C5BAF">
      <w:pPr>
        <w:jc w:val="both"/>
        <w:rPr>
          <w:sz w:val="24"/>
          <w:szCs w:val="24"/>
        </w:rPr>
      </w:pPr>
      <w:bookmarkStart w:id="51" w:name="_Hlk194680947"/>
      <w:r w:rsidRPr="005D0BC5">
        <w:rPr>
          <w:sz w:val="24"/>
          <w:szCs w:val="24"/>
        </w:rPr>
        <w:t xml:space="preserve">a) </w:t>
      </w:r>
      <w:r w:rsidR="00977DE4" w:rsidRPr="005D0BC5">
        <w:rPr>
          <w:sz w:val="24"/>
          <w:szCs w:val="24"/>
        </w:rPr>
        <w:t xml:space="preserve">agir em conluio ou em desconformidade com a lei; </w:t>
      </w:r>
    </w:p>
    <w:p w14:paraId="63422429" w14:textId="77777777" w:rsidR="00977DE4" w:rsidRPr="005D0BC5" w:rsidRDefault="00E7029F" w:rsidP="006C5BAF">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7B722B3B" w14:textId="77777777" w:rsidR="00977DE4" w:rsidRPr="005D0BC5" w:rsidRDefault="00E7029F" w:rsidP="006C5BAF">
      <w:pPr>
        <w:jc w:val="both"/>
        <w:rPr>
          <w:sz w:val="24"/>
          <w:szCs w:val="24"/>
        </w:rPr>
      </w:pPr>
      <w:bookmarkStart w:id="52" w:name="_Ref114668251"/>
      <w:r w:rsidRPr="005D0BC5">
        <w:rPr>
          <w:sz w:val="24"/>
          <w:szCs w:val="24"/>
        </w:rPr>
        <w:t xml:space="preserve">c) </w:t>
      </w:r>
      <w:r w:rsidR="00977DE4" w:rsidRPr="005D0BC5">
        <w:rPr>
          <w:sz w:val="24"/>
          <w:szCs w:val="24"/>
        </w:rPr>
        <w:t>praticar atos ilícitos com vistas a frustrar os objetivos da licitação</w:t>
      </w:r>
      <w:bookmarkEnd w:id="52"/>
      <w:r w:rsidR="00FB28AD" w:rsidRPr="00FB28AD">
        <w:rPr>
          <w:sz w:val="24"/>
          <w:szCs w:val="24"/>
        </w:rPr>
        <w:t>;</w:t>
      </w:r>
    </w:p>
    <w:p w14:paraId="65F17DAD" w14:textId="77777777" w:rsidR="00E7029F" w:rsidRPr="005D0BC5" w:rsidRDefault="00E7029F" w:rsidP="006C5BAF">
      <w:pPr>
        <w:jc w:val="both"/>
        <w:rPr>
          <w:sz w:val="24"/>
          <w:szCs w:val="24"/>
        </w:rPr>
      </w:pPr>
      <w:bookmarkStart w:id="53"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45"/>
      <w:bookmarkEnd w:id="53"/>
    </w:p>
    <w:p w14:paraId="7C6F50CD" w14:textId="64087398" w:rsidR="00977DE4" w:rsidRPr="005D0BC5" w:rsidRDefault="00E7029F" w:rsidP="00584E41">
      <w:pPr>
        <w:jc w:val="both"/>
        <w:rPr>
          <w:sz w:val="24"/>
          <w:szCs w:val="24"/>
        </w:rPr>
      </w:pPr>
      <w:r w:rsidRPr="005D0BC5">
        <w:rPr>
          <w:b/>
          <w:bCs/>
          <w:sz w:val="24"/>
          <w:szCs w:val="24"/>
        </w:rPr>
        <w:t>10.8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557BCB72" w14:textId="77777777" w:rsidR="00977DE4" w:rsidRPr="005D0BC5" w:rsidRDefault="00E7029F" w:rsidP="006F4E9E">
      <w:pPr>
        <w:jc w:val="both"/>
        <w:rPr>
          <w:sz w:val="24"/>
          <w:szCs w:val="24"/>
        </w:rPr>
      </w:pPr>
      <w:r w:rsidRPr="005D0BC5">
        <w:rPr>
          <w:sz w:val="24"/>
          <w:szCs w:val="24"/>
        </w:rPr>
        <w:t xml:space="preserve">a) </w:t>
      </w:r>
      <w:r w:rsidR="00977DE4" w:rsidRPr="005D0BC5">
        <w:rPr>
          <w:sz w:val="24"/>
          <w:szCs w:val="24"/>
        </w:rPr>
        <w:t xml:space="preserve">advertência; </w:t>
      </w:r>
    </w:p>
    <w:p w14:paraId="0938C1BD" w14:textId="77777777" w:rsidR="00977DE4" w:rsidRPr="005D0BC5" w:rsidRDefault="00E7029F" w:rsidP="006F4E9E">
      <w:pPr>
        <w:jc w:val="both"/>
        <w:rPr>
          <w:sz w:val="24"/>
          <w:szCs w:val="24"/>
        </w:rPr>
      </w:pPr>
      <w:r w:rsidRPr="005D0BC5">
        <w:rPr>
          <w:sz w:val="24"/>
          <w:szCs w:val="24"/>
        </w:rPr>
        <w:t xml:space="preserve">b) </w:t>
      </w:r>
      <w:r w:rsidR="00977DE4" w:rsidRPr="005D0BC5">
        <w:rPr>
          <w:sz w:val="24"/>
          <w:szCs w:val="24"/>
        </w:rPr>
        <w:t>multa;</w:t>
      </w:r>
    </w:p>
    <w:p w14:paraId="616D23A9" w14:textId="33476DD4" w:rsidR="00977DE4" w:rsidRPr="005D0BC5" w:rsidRDefault="00E7029F" w:rsidP="006F4E9E">
      <w:pPr>
        <w:jc w:val="both"/>
        <w:rPr>
          <w:sz w:val="24"/>
          <w:szCs w:val="24"/>
        </w:rPr>
      </w:pPr>
      <w:r w:rsidRPr="005D0BC5">
        <w:rPr>
          <w:sz w:val="24"/>
          <w:szCs w:val="24"/>
        </w:rPr>
        <w:t xml:space="preserve">c) </w:t>
      </w:r>
      <w:r w:rsidR="00977DE4" w:rsidRPr="005D0BC5">
        <w:rPr>
          <w:sz w:val="24"/>
          <w:szCs w:val="24"/>
        </w:rPr>
        <w:t>impedimento de licitar e contratar e</w:t>
      </w:r>
    </w:p>
    <w:p w14:paraId="32FDE67C" w14:textId="77777777" w:rsidR="00E7029F" w:rsidRPr="005D0BC5" w:rsidRDefault="00E7029F" w:rsidP="006F4E9E">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517FDF97" w14:textId="77777777" w:rsidR="00977DE4" w:rsidRPr="005D0BC5" w:rsidRDefault="00E7029F" w:rsidP="00584E41">
      <w:pPr>
        <w:jc w:val="both"/>
        <w:rPr>
          <w:sz w:val="24"/>
          <w:szCs w:val="24"/>
        </w:rPr>
      </w:pPr>
      <w:r w:rsidRPr="005D0BC5">
        <w:rPr>
          <w:b/>
          <w:bCs/>
          <w:sz w:val="24"/>
          <w:szCs w:val="24"/>
        </w:rPr>
        <w:t>10.9</w:t>
      </w:r>
      <w:r w:rsidRPr="005D0BC5">
        <w:rPr>
          <w:sz w:val="24"/>
          <w:szCs w:val="24"/>
        </w:rPr>
        <w:t xml:space="preserve"> </w:t>
      </w:r>
      <w:r w:rsidR="00977DE4" w:rsidRPr="005D0BC5">
        <w:rPr>
          <w:sz w:val="24"/>
          <w:szCs w:val="24"/>
        </w:rPr>
        <w:t>Na aplicação das sanções serão considerados:</w:t>
      </w:r>
    </w:p>
    <w:bookmarkEnd w:id="51"/>
    <w:p w14:paraId="31B174B4" w14:textId="77777777" w:rsidR="00977DE4" w:rsidRPr="005D0BC5" w:rsidRDefault="00E7029F" w:rsidP="00EE1AA2">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7FD6F6DA" w14:textId="77777777" w:rsidR="00977DE4" w:rsidRPr="005D0BC5" w:rsidRDefault="00E7029F" w:rsidP="00EE1AA2">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74C904C0" w14:textId="77777777" w:rsidR="00977DE4" w:rsidRPr="005D0BC5" w:rsidRDefault="00E7029F" w:rsidP="00EE1AA2">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5EC827D1" w14:textId="77777777" w:rsidR="00977DE4" w:rsidRPr="005D0BC5" w:rsidRDefault="00E7029F" w:rsidP="00EE1AA2">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3FAC76AF" w14:textId="77777777" w:rsidR="00977DE4" w:rsidRPr="005D0BC5" w:rsidRDefault="00E7029F" w:rsidP="00EE1AA2">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5651F7C8" w14:textId="779B25DD" w:rsidR="00977DE4" w:rsidRPr="005D0BC5" w:rsidRDefault="00E7029F" w:rsidP="00584E41">
      <w:pPr>
        <w:jc w:val="both"/>
        <w:rPr>
          <w:sz w:val="24"/>
          <w:szCs w:val="24"/>
        </w:rPr>
      </w:pPr>
      <w:r w:rsidRPr="005D0BC5">
        <w:rPr>
          <w:b/>
          <w:bCs/>
          <w:sz w:val="24"/>
          <w:szCs w:val="24"/>
        </w:rPr>
        <w:t>10.10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bookmarkStart w:id="54" w:name="_Hlk162269806"/>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862C3A">
        <w:rPr>
          <w:noProof/>
          <w:sz w:val="24"/>
          <w:szCs w:val="24"/>
          <w:lang w:eastAsia="pt-BR"/>
        </w:rPr>
        <w:t>30</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862C3A">
        <w:rPr>
          <w:sz w:val="24"/>
          <w:szCs w:val="24"/>
          <w:lang w:eastAsia="pt-BR"/>
        </w:rPr>
        <w:t>trinta</w:t>
      </w:r>
      <w:r w:rsidR="0060491A" w:rsidRPr="005D0BC5">
        <w:rPr>
          <w:sz w:val="24"/>
          <w:szCs w:val="24"/>
          <w:lang w:eastAsia="pt-BR"/>
        </w:rPr>
        <w:fldChar w:fldCharType="end"/>
      </w:r>
      <w:r w:rsidR="0060491A">
        <w:rPr>
          <w:sz w:val="24"/>
          <w:szCs w:val="24"/>
          <w:lang w:eastAsia="pt-BR"/>
        </w:rPr>
        <w:t>)</w:t>
      </w:r>
      <w:bookmarkEnd w:id="54"/>
      <w:r w:rsidR="0060491A">
        <w:rPr>
          <w:sz w:val="24"/>
          <w:szCs w:val="24"/>
          <w:lang w:eastAsia="pt-BR"/>
        </w:rPr>
        <w:t xml:space="preserve"> dias úteis</w:t>
      </w:r>
      <w:r w:rsidR="00977DE4" w:rsidRPr="005D0BC5">
        <w:rPr>
          <w:sz w:val="24"/>
          <w:szCs w:val="24"/>
        </w:rPr>
        <w:t xml:space="preserve">, a contar da comunicação oficial. </w:t>
      </w:r>
    </w:p>
    <w:p w14:paraId="219B9630" w14:textId="77777777" w:rsidR="00E7029F" w:rsidRPr="005D0BC5" w:rsidRDefault="00E7029F" w:rsidP="00EE1AA2">
      <w:pPr>
        <w:jc w:val="both"/>
        <w:rPr>
          <w:sz w:val="24"/>
          <w:szCs w:val="24"/>
        </w:rPr>
      </w:pPr>
      <w:bookmarkStart w:id="55" w:name="_Hlk113876035"/>
      <w:r w:rsidRPr="005D0BC5">
        <w:rPr>
          <w:b/>
          <w:bCs/>
          <w:sz w:val="24"/>
          <w:szCs w:val="24"/>
        </w:rPr>
        <w:t>10.10.1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55"/>
    </w:p>
    <w:p w14:paraId="68DD83CE" w14:textId="77777777" w:rsidR="00E7029F" w:rsidRPr="005D0BC5" w:rsidRDefault="00E7029F" w:rsidP="00EE1AA2">
      <w:pPr>
        <w:jc w:val="both"/>
        <w:rPr>
          <w:sz w:val="24"/>
          <w:szCs w:val="24"/>
        </w:rPr>
      </w:pPr>
      <w:r w:rsidRPr="005D0BC5">
        <w:rPr>
          <w:b/>
          <w:bCs/>
          <w:sz w:val="24"/>
          <w:szCs w:val="24"/>
        </w:rPr>
        <w:t>10.10.2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14:paraId="151663E9" w14:textId="77777777" w:rsidR="00E7029F" w:rsidRPr="005D0BC5" w:rsidRDefault="00E7029F" w:rsidP="00584E41">
      <w:pPr>
        <w:jc w:val="both"/>
        <w:rPr>
          <w:sz w:val="24"/>
          <w:szCs w:val="24"/>
        </w:rPr>
      </w:pPr>
      <w:r w:rsidRPr="005D0BC5">
        <w:rPr>
          <w:b/>
          <w:bCs/>
          <w:sz w:val="24"/>
          <w:szCs w:val="24"/>
        </w:rPr>
        <w:t>10.11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7038E9B" w14:textId="77777777" w:rsidR="00BB4794" w:rsidRPr="005D0BC5" w:rsidRDefault="00E7029F" w:rsidP="00584E41">
      <w:pPr>
        <w:jc w:val="both"/>
        <w:rPr>
          <w:sz w:val="24"/>
          <w:szCs w:val="24"/>
        </w:rPr>
      </w:pPr>
      <w:r w:rsidRPr="005D0BC5">
        <w:rPr>
          <w:b/>
          <w:bCs/>
          <w:sz w:val="24"/>
          <w:szCs w:val="24"/>
        </w:rPr>
        <w:lastRenderedPageBreak/>
        <w:t>10.12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E82832E" w14:textId="77777777" w:rsidR="00BB4794" w:rsidRPr="005D0BC5" w:rsidRDefault="00BB4794" w:rsidP="00584E41">
      <w:pPr>
        <w:jc w:val="both"/>
        <w:rPr>
          <w:sz w:val="24"/>
          <w:szCs w:val="24"/>
        </w:rPr>
      </w:pPr>
      <w:r w:rsidRPr="005D0BC5">
        <w:rPr>
          <w:b/>
          <w:bCs/>
          <w:sz w:val="24"/>
          <w:szCs w:val="24"/>
        </w:rPr>
        <w:t>10.13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FEF88B9" w14:textId="77777777" w:rsidR="00BB4794" w:rsidRPr="005D0BC5" w:rsidRDefault="00BB4794" w:rsidP="00584E41">
      <w:pPr>
        <w:jc w:val="both"/>
        <w:rPr>
          <w:sz w:val="24"/>
          <w:szCs w:val="24"/>
        </w:rPr>
      </w:pPr>
      <w:r w:rsidRPr="005D0BC5">
        <w:rPr>
          <w:b/>
          <w:bCs/>
          <w:sz w:val="24"/>
          <w:szCs w:val="24"/>
        </w:rPr>
        <w:t>10.14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35D1BB7" w14:textId="77777777" w:rsidR="00BB4794" w:rsidRPr="005D0BC5" w:rsidRDefault="00BB4794" w:rsidP="00584E41">
      <w:pPr>
        <w:jc w:val="both"/>
        <w:rPr>
          <w:sz w:val="24"/>
          <w:szCs w:val="24"/>
        </w:rPr>
      </w:pPr>
      <w:r w:rsidRPr="005D0BC5">
        <w:rPr>
          <w:b/>
          <w:bCs/>
          <w:sz w:val="24"/>
          <w:szCs w:val="24"/>
        </w:rPr>
        <w:t>10.15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FD14B9" w14:textId="77777777" w:rsidR="00BB4794" w:rsidRPr="005D0BC5" w:rsidRDefault="00BB4794" w:rsidP="00584E41">
      <w:pPr>
        <w:jc w:val="both"/>
        <w:rPr>
          <w:sz w:val="24"/>
          <w:szCs w:val="24"/>
        </w:rPr>
      </w:pPr>
      <w:r w:rsidRPr="005D0BC5">
        <w:rPr>
          <w:b/>
          <w:bCs/>
          <w:sz w:val="24"/>
          <w:szCs w:val="24"/>
        </w:rPr>
        <w:t>10.16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4910BD7F" w14:textId="77777777" w:rsidR="00454CFD" w:rsidRPr="005D0BC5" w:rsidRDefault="00BB4794" w:rsidP="00584E41">
      <w:pPr>
        <w:jc w:val="both"/>
        <w:rPr>
          <w:sz w:val="24"/>
          <w:szCs w:val="24"/>
        </w:rPr>
      </w:pPr>
      <w:r w:rsidRPr="005D0BC5">
        <w:rPr>
          <w:b/>
          <w:bCs/>
          <w:sz w:val="24"/>
          <w:szCs w:val="24"/>
        </w:rPr>
        <w:t>10.17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2428522" w14:textId="77777777" w:rsidR="00454CFD" w:rsidRPr="005D0BC5" w:rsidRDefault="00454CFD" w:rsidP="00584E41">
      <w:pPr>
        <w:jc w:val="both"/>
        <w:rPr>
          <w:sz w:val="24"/>
          <w:szCs w:val="24"/>
        </w:rPr>
      </w:pPr>
      <w:r w:rsidRPr="005D0BC5">
        <w:rPr>
          <w:b/>
          <w:bCs/>
          <w:sz w:val="24"/>
          <w:szCs w:val="24"/>
        </w:rPr>
        <w:t>10.18</w:t>
      </w:r>
      <w:r w:rsidRPr="005D0BC5">
        <w:rPr>
          <w:sz w:val="24"/>
          <w:szCs w:val="24"/>
        </w:rPr>
        <w:t xml:space="preserve"> As penalidades aplicadas serão publicadas no Portal Nacional de Contratações Públicas – PNCP.</w:t>
      </w:r>
    </w:p>
    <w:p w14:paraId="6CFA3494" w14:textId="77777777" w:rsidR="00CD5068" w:rsidRPr="005D0BC5" w:rsidRDefault="00CD5068" w:rsidP="00584E41">
      <w:pPr>
        <w:jc w:val="both"/>
        <w:rPr>
          <w:b/>
          <w:bCs/>
          <w:sz w:val="24"/>
          <w:szCs w:val="24"/>
        </w:rPr>
      </w:pPr>
      <w:bookmarkStart w:id="56" w:name="_Hlk131067924"/>
    </w:p>
    <w:p w14:paraId="55BFF9B1" w14:textId="77777777" w:rsidR="00C6486E" w:rsidRPr="00365F58" w:rsidRDefault="00C6486E" w:rsidP="00584E41">
      <w:pPr>
        <w:jc w:val="both"/>
        <w:rPr>
          <w:sz w:val="24"/>
          <w:szCs w:val="24"/>
        </w:rPr>
      </w:pPr>
      <w:r w:rsidRPr="00365F58">
        <w:rPr>
          <w:b/>
          <w:bCs/>
          <w:sz w:val="24"/>
          <w:szCs w:val="24"/>
        </w:rPr>
        <w:t>11</w:t>
      </w:r>
      <w:r w:rsidRPr="00365F58">
        <w:rPr>
          <w:sz w:val="24"/>
          <w:szCs w:val="24"/>
        </w:rPr>
        <w:t xml:space="preserve"> </w:t>
      </w:r>
      <w:r w:rsidRPr="00365F58">
        <w:rPr>
          <w:b/>
          <w:sz w:val="24"/>
          <w:szCs w:val="24"/>
        </w:rPr>
        <w:t>CONDIÇÕES DO AJUSTE</w:t>
      </w:r>
    </w:p>
    <w:p w14:paraId="40DAD2BE" w14:textId="77777777" w:rsidR="00C6486E" w:rsidRPr="00365F58" w:rsidRDefault="00C6486E" w:rsidP="00584E41">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25D39BE4" w14:textId="77777777" w:rsidR="00C6486E" w:rsidRPr="00365F58" w:rsidRDefault="00C6486E" w:rsidP="00584E41">
      <w:pPr>
        <w:tabs>
          <w:tab w:val="left" w:pos="1069"/>
          <w:tab w:val="left" w:pos="1418"/>
        </w:tabs>
        <w:jc w:val="both"/>
        <w:rPr>
          <w:sz w:val="24"/>
          <w:szCs w:val="24"/>
        </w:rPr>
      </w:pPr>
      <w:r w:rsidRPr="00365F58">
        <w:rPr>
          <w:b/>
          <w:bCs/>
          <w:sz w:val="24"/>
          <w:szCs w:val="24"/>
        </w:rPr>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42103DA3" w14:textId="77777777"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04197ED2" w14:textId="77777777" w:rsidR="00C242BD" w:rsidRPr="005D0BC5" w:rsidRDefault="00C242BD" w:rsidP="00EE1AA2">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14:paraId="6122E147" w14:textId="77777777" w:rsidR="00C6486E" w:rsidRPr="005D0BC5" w:rsidRDefault="00C242BD" w:rsidP="00EE1AA2">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12295A54" w14:textId="77777777"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7"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577B13D1" w14:textId="77777777" w:rsidR="00217440" w:rsidRPr="005D0BC5" w:rsidRDefault="00CD5068" w:rsidP="00EB1333">
      <w:pPr>
        <w:tabs>
          <w:tab w:val="left" w:pos="1701"/>
        </w:tabs>
        <w:jc w:val="both"/>
        <w:rPr>
          <w:sz w:val="24"/>
          <w:szCs w:val="24"/>
        </w:rPr>
      </w:pPr>
      <w:r w:rsidRPr="005D0BC5">
        <w:rPr>
          <w:b/>
          <w:sz w:val="24"/>
          <w:szCs w:val="24"/>
        </w:rPr>
        <w:t>11</w:t>
      </w:r>
      <w:r w:rsidR="00C6486E" w:rsidRPr="005D0BC5">
        <w:rPr>
          <w:b/>
          <w:sz w:val="24"/>
          <w:szCs w:val="24"/>
        </w:rPr>
        <w:t>.4.</w:t>
      </w:r>
      <w:r w:rsidRPr="005D0BC5">
        <w:rPr>
          <w:b/>
          <w:sz w:val="24"/>
          <w:szCs w:val="24"/>
        </w:rPr>
        <w:t>1</w:t>
      </w:r>
      <w:r w:rsidR="00EB1333">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xml:space="preserve">, até o encontro de uma proposta e licitante que atendam a todas as </w:t>
      </w:r>
      <w:r w:rsidR="00C6486E" w:rsidRPr="005D0BC5">
        <w:rPr>
          <w:sz w:val="24"/>
          <w:szCs w:val="24"/>
        </w:rPr>
        <w:lastRenderedPageBreak/>
        <w:t>exigências estabelecidas, sendo a respectiva licitante declarada vencedora e a ela adjudicado o objeto da licitação</w:t>
      </w:r>
      <w:r w:rsidRPr="005D0BC5">
        <w:rPr>
          <w:sz w:val="24"/>
          <w:szCs w:val="24"/>
        </w:rPr>
        <w:t>.</w:t>
      </w:r>
      <w:bookmarkEnd w:id="56"/>
      <w:bookmarkEnd w:id="57"/>
    </w:p>
    <w:p w14:paraId="27B427D2" w14:textId="77777777" w:rsidR="008C7E9E" w:rsidRPr="005D0BC5" w:rsidRDefault="008C7E9E" w:rsidP="00584E41">
      <w:pPr>
        <w:tabs>
          <w:tab w:val="left" w:pos="1069"/>
          <w:tab w:val="left" w:pos="1418"/>
        </w:tabs>
        <w:jc w:val="both"/>
        <w:rPr>
          <w:sz w:val="24"/>
          <w:szCs w:val="24"/>
        </w:rPr>
      </w:pPr>
    </w:p>
    <w:p w14:paraId="45687689" w14:textId="77777777" w:rsidR="00217440" w:rsidRPr="005D0BC5" w:rsidRDefault="00CD5068" w:rsidP="00584E41">
      <w:pPr>
        <w:ind w:left="540" w:hanging="547"/>
        <w:jc w:val="both"/>
        <w:rPr>
          <w:b/>
          <w:bCs/>
          <w:sz w:val="24"/>
          <w:szCs w:val="24"/>
        </w:rPr>
      </w:pPr>
      <w:bookmarkStart w:id="58" w:name="_Hlk131067976"/>
      <w:r w:rsidRPr="005D0BC5">
        <w:rPr>
          <w:b/>
          <w:bCs/>
          <w:sz w:val="24"/>
          <w:szCs w:val="24"/>
        </w:rPr>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5398380A"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11AAC269"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5EF0E366" w14:textId="77777777" w:rsidR="00217440" w:rsidRPr="005D0BC5" w:rsidRDefault="00217440" w:rsidP="00584E41">
      <w:pPr>
        <w:jc w:val="both"/>
        <w:rPr>
          <w:sz w:val="24"/>
          <w:szCs w:val="24"/>
        </w:rPr>
      </w:pPr>
    </w:p>
    <w:p w14:paraId="5A50B52B" w14:textId="77777777" w:rsidR="00217440" w:rsidRPr="005D0BC5" w:rsidRDefault="00217440" w:rsidP="00584E41">
      <w:pPr>
        <w:jc w:val="both"/>
        <w:rPr>
          <w:b/>
          <w:bCs/>
          <w:sz w:val="24"/>
          <w:szCs w:val="24"/>
        </w:rPr>
      </w:pPr>
      <w:bookmarkStart w:id="59" w:name="_Hlk94260831"/>
      <w:bookmarkStart w:id="60" w:name="_Hlk131068002"/>
      <w:bookmarkEnd w:id="58"/>
      <w:r w:rsidRPr="005D0BC5">
        <w:rPr>
          <w:b/>
          <w:bCs/>
          <w:sz w:val="24"/>
          <w:szCs w:val="24"/>
        </w:rPr>
        <w:t>1</w:t>
      </w:r>
      <w:r w:rsidR="00BB4794" w:rsidRPr="005D0BC5">
        <w:rPr>
          <w:b/>
          <w:bCs/>
          <w:sz w:val="24"/>
          <w:szCs w:val="24"/>
        </w:rPr>
        <w:t>3</w:t>
      </w:r>
      <w:r w:rsidRPr="005D0BC5">
        <w:rPr>
          <w:b/>
          <w:bCs/>
          <w:sz w:val="24"/>
          <w:szCs w:val="24"/>
        </w:rPr>
        <w:t>.  PRAZOS</w:t>
      </w:r>
      <w:r w:rsidR="00785DBC" w:rsidRPr="005D0BC5">
        <w:rPr>
          <w:b/>
          <w:bCs/>
          <w:sz w:val="24"/>
          <w:szCs w:val="24"/>
        </w:rPr>
        <w:t>, RECEBIMENTO DO OBJETO E PAGAMENTO</w:t>
      </w:r>
    </w:p>
    <w:p w14:paraId="654308C9" w14:textId="77777777" w:rsidR="00BB4794" w:rsidRPr="005D0BC5" w:rsidRDefault="00CD5068" w:rsidP="00584E41">
      <w:pPr>
        <w:tabs>
          <w:tab w:val="left" w:pos="1249"/>
          <w:tab w:val="left" w:pos="1276"/>
        </w:tabs>
        <w:jc w:val="both"/>
        <w:rPr>
          <w:rFonts w:eastAsia="Lucida Sans Unicode"/>
          <w:sz w:val="24"/>
          <w:szCs w:val="24"/>
        </w:rPr>
      </w:pPr>
      <w:r w:rsidRPr="005D0BC5">
        <w:rPr>
          <w:b/>
          <w:bCs/>
          <w:sz w:val="24"/>
          <w:szCs w:val="24"/>
        </w:rPr>
        <w:t>13</w:t>
      </w:r>
      <w:r w:rsidR="00217440" w:rsidRPr="005D0BC5">
        <w:rPr>
          <w:b/>
          <w:bCs/>
          <w:sz w:val="24"/>
          <w:szCs w:val="24"/>
        </w:rPr>
        <w:t>.1</w:t>
      </w:r>
      <w:r w:rsidR="00CB4F9A">
        <w:rPr>
          <w:sz w:val="24"/>
          <w:szCs w:val="24"/>
        </w:rPr>
        <w:t xml:space="preserve"> </w:t>
      </w:r>
      <w:r w:rsidR="00217440" w:rsidRPr="005D0BC5">
        <w:rPr>
          <w:rFonts w:eastAsia="Lucida Sans Unicode"/>
          <w:sz w:val="24"/>
          <w:szCs w:val="24"/>
        </w:rPr>
        <w:t xml:space="preserve">Na contagem dos prazos previstos neste </w:t>
      </w:r>
      <w:r w:rsidR="00405A2B" w:rsidRPr="005D0BC5">
        <w:rPr>
          <w:sz w:val="24"/>
          <w:szCs w:val="24"/>
        </w:rPr>
        <w:t>Edital</w:t>
      </w:r>
      <w:r w:rsidR="00217440" w:rsidRPr="005D0BC5">
        <w:rPr>
          <w:rFonts w:eastAsia="Lucida Sans Unicode"/>
          <w:sz w:val="24"/>
          <w:szCs w:val="24"/>
        </w:rPr>
        <w:t xml:space="preserve">, excluir-se-á o dia da publicação/notificação/convocação e incluir-se-á o dia do vencimento. </w:t>
      </w:r>
    </w:p>
    <w:p w14:paraId="57B502E0" w14:textId="77777777"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t>13.2</w:t>
      </w:r>
      <w:r w:rsidRPr="005D0BC5">
        <w:rPr>
          <w:rFonts w:eastAsia="Lucida Sans Unicode"/>
          <w:sz w:val="24"/>
          <w:szCs w:val="24"/>
        </w:rPr>
        <w:t xml:space="preserve"> </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405A2B" w:rsidRPr="005D0BC5">
        <w:rPr>
          <w:rFonts w:eastAsia="Lucida Sans Unicode"/>
          <w:sz w:val="24"/>
          <w:szCs w:val="24"/>
        </w:rPr>
        <w:t xml:space="preserve"> </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61" w:name="_Hlk131024054"/>
      <w:r w:rsidR="00FA6405" w:rsidRPr="005D0BC5">
        <w:rPr>
          <w:sz w:val="24"/>
          <w:szCs w:val="24"/>
        </w:rPr>
        <w:t>observado o art. 183 da Lei Federal 14.133/21.</w:t>
      </w:r>
      <w:bookmarkStart w:id="62" w:name="_Hlk94260804"/>
      <w:bookmarkEnd w:id="61"/>
    </w:p>
    <w:p w14:paraId="563C2EE1" w14:textId="2B159237" w:rsidR="00785DBC" w:rsidRPr="005D0BC5" w:rsidRDefault="00785DBC" w:rsidP="00584E41">
      <w:pPr>
        <w:jc w:val="both"/>
        <w:rPr>
          <w:sz w:val="24"/>
          <w:szCs w:val="24"/>
        </w:rPr>
      </w:pPr>
      <w:r w:rsidRPr="005D0BC5">
        <w:rPr>
          <w:b/>
          <w:bCs/>
          <w:sz w:val="24"/>
          <w:szCs w:val="24"/>
        </w:rPr>
        <w:t>13.3</w:t>
      </w:r>
      <w:r w:rsidRPr="005D0BC5">
        <w:rPr>
          <w:sz w:val="24"/>
          <w:szCs w:val="24"/>
        </w:rPr>
        <w:t xml:space="preserve"> O objeto será recebido, provisória e definitivamente, na forma prescrita na CLÁUSULA DÉCIMA S</w:t>
      </w:r>
      <w:r w:rsidR="00891827">
        <w:rPr>
          <w:sz w:val="24"/>
          <w:szCs w:val="24"/>
        </w:rPr>
        <w:t>ÉTIMA</w:t>
      </w:r>
      <w:r w:rsidRPr="005D0BC5">
        <w:rPr>
          <w:sz w:val="24"/>
          <w:szCs w:val="24"/>
        </w:rPr>
        <w:t xml:space="preserve"> da Minuta de Contrato.</w:t>
      </w:r>
    </w:p>
    <w:p w14:paraId="5DDF4FF8" w14:textId="77777777" w:rsidR="00785DBC" w:rsidRPr="005D0BC5" w:rsidRDefault="00785DBC" w:rsidP="00584E41">
      <w:pPr>
        <w:jc w:val="both"/>
        <w:rPr>
          <w:sz w:val="24"/>
          <w:szCs w:val="24"/>
        </w:rPr>
      </w:pPr>
      <w:r w:rsidRPr="005D0BC5">
        <w:rPr>
          <w:b/>
          <w:bCs/>
          <w:sz w:val="24"/>
          <w:szCs w:val="24"/>
        </w:rPr>
        <w:t>13.4</w:t>
      </w:r>
      <w:r w:rsidRPr="005D0BC5">
        <w:rPr>
          <w:sz w:val="24"/>
          <w:szCs w:val="24"/>
        </w:rPr>
        <w:t xml:space="preserve"> O pagamento para fins de execução contratual ocorrerá na forma prevista na CLÁUSULA OITAVA da Minuta de Contrato.</w:t>
      </w:r>
    </w:p>
    <w:bookmarkEnd w:id="59"/>
    <w:bookmarkEnd w:id="60"/>
    <w:bookmarkEnd w:id="62"/>
    <w:p w14:paraId="5B0BBBF4" w14:textId="77777777" w:rsidR="00217440" w:rsidRPr="005D0BC5" w:rsidRDefault="00217440" w:rsidP="00584E41">
      <w:pPr>
        <w:tabs>
          <w:tab w:val="left" w:pos="0"/>
        </w:tabs>
        <w:jc w:val="both"/>
        <w:rPr>
          <w:sz w:val="24"/>
          <w:szCs w:val="24"/>
        </w:rPr>
      </w:pPr>
    </w:p>
    <w:p w14:paraId="6C3657D4" w14:textId="77777777" w:rsidR="00217440" w:rsidRPr="005D0BC5" w:rsidRDefault="00454CFD" w:rsidP="00584E41">
      <w:pPr>
        <w:tabs>
          <w:tab w:val="left" w:pos="547"/>
        </w:tabs>
        <w:ind w:left="547" w:hanging="512"/>
        <w:jc w:val="both"/>
        <w:rPr>
          <w:b/>
          <w:bCs/>
          <w:sz w:val="24"/>
          <w:szCs w:val="24"/>
        </w:rPr>
      </w:pPr>
      <w:bookmarkStart w:id="63" w:name="_Hlk131068056"/>
      <w:r w:rsidRPr="005D0BC5">
        <w:rPr>
          <w:b/>
          <w:bCs/>
          <w:sz w:val="24"/>
          <w:szCs w:val="24"/>
        </w:rPr>
        <w:t>14</w:t>
      </w:r>
      <w:r w:rsidR="00217440" w:rsidRPr="005D0BC5">
        <w:rPr>
          <w:b/>
          <w:bCs/>
          <w:sz w:val="24"/>
          <w:szCs w:val="24"/>
        </w:rPr>
        <w:t xml:space="preserve">. </w:t>
      </w:r>
      <w:r w:rsidR="001E100C" w:rsidRPr="005D0BC5">
        <w:rPr>
          <w:b/>
          <w:bCs/>
          <w:sz w:val="24"/>
          <w:szCs w:val="24"/>
        </w:rPr>
        <w:t>DO CONTROLE DE EXECUÇÃO</w:t>
      </w:r>
    </w:p>
    <w:p w14:paraId="7BD45833" w14:textId="2B5D234A" w:rsidR="00993222" w:rsidRDefault="00454CFD" w:rsidP="00584E41">
      <w:pPr>
        <w:jc w:val="both"/>
        <w:rPr>
          <w:sz w:val="24"/>
          <w:szCs w:val="24"/>
        </w:rPr>
      </w:pPr>
      <w:r w:rsidRPr="005D0BC5">
        <w:rPr>
          <w:b/>
          <w:bCs/>
          <w:sz w:val="24"/>
          <w:szCs w:val="24"/>
        </w:rPr>
        <w:t>14</w:t>
      </w:r>
      <w:r w:rsidR="00217440" w:rsidRPr="005D0BC5">
        <w:rPr>
          <w:b/>
          <w:bCs/>
          <w:sz w:val="24"/>
          <w:szCs w:val="24"/>
        </w:rPr>
        <w:t>.1</w:t>
      </w:r>
      <w:r w:rsidR="00217440" w:rsidRPr="005D0BC5">
        <w:rPr>
          <w:sz w:val="24"/>
          <w:szCs w:val="24"/>
        </w:rPr>
        <w:t xml:space="preserve"> A proponente deve respeitar rigorosamente as normas estabelecidas </w:t>
      </w:r>
      <w:bookmarkStart w:id="64" w:name="_Hlk27386711"/>
      <w:bookmarkEnd w:id="63"/>
      <w:r w:rsidR="001E100C" w:rsidRPr="005D0BC5">
        <w:rPr>
          <w:sz w:val="24"/>
          <w:szCs w:val="24"/>
        </w:rPr>
        <w:t xml:space="preserve">na CLÁUSULA </w:t>
      </w:r>
      <w:r w:rsidR="00B4599E" w:rsidRPr="005D0BC5">
        <w:rPr>
          <w:sz w:val="24"/>
          <w:szCs w:val="24"/>
        </w:rPr>
        <w:t xml:space="preserve">DÉCIMA </w:t>
      </w:r>
      <w:r w:rsidR="006B0182">
        <w:rPr>
          <w:sz w:val="24"/>
          <w:szCs w:val="24"/>
        </w:rPr>
        <w:t>SEGUNDA</w:t>
      </w:r>
      <w:r w:rsidR="00B4599E" w:rsidRPr="005D0BC5">
        <w:rPr>
          <w:sz w:val="24"/>
          <w:szCs w:val="24"/>
        </w:rPr>
        <w:t xml:space="preserve"> da Minuta de Contrato.</w:t>
      </w:r>
    </w:p>
    <w:p w14:paraId="1C4883DB" w14:textId="77777777" w:rsidR="00030702" w:rsidRDefault="00030702" w:rsidP="00584E41">
      <w:pPr>
        <w:jc w:val="both"/>
        <w:rPr>
          <w:sz w:val="24"/>
          <w:szCs w:val="24"/>
        </w:rPr>
      </w:pPr>
    </w:p>
    <w:p w14:paraId="6FF5446F" w14:textId="77777777" w:rsidR="000A191E" w:rsidRPr="005E30BA" w:rsidRDefault="000A191E" w:rsidP="000A191E">
      <w:pPr>
        <w:jc w:val="both"/>
        <w:rPr>
          <w:b/>
          <w:bCs/>
          <w:sz w:val="24"/>
          <w:szCs w:val="24"/>
        </w:rPr>
      </w:pPr>
      <w:bookmarkStart w:id="65" w:name="_Hlk131024088"/>
      <w:bookmarkEnd w:id="64"/>
      <w:r w:rsidRPr="005E30BA">
        <w:rPr>
          <w:b/>
          <w:bCs/>
          <w:sz w:val="24"/>
          <w:szCs w:val="24"/>
        </w:rPr>
        <w:t>15. DO REAJUSTE</w:t>
      </w:r>
    </w:p>
    <w:p w14:paraId="0E1F742D" w14:textId="4CF2FED6" w:rsidR="000A191E" w:rsidRPr="006D76D1" w:rsidRDefault="000A191E" w:rsidP="000A191E">
      <w:pPr>
        <w:rPr>
          <w:spacing w:val="-6"/>
          <w:sz w:val="24"/>
          <w:szCs w:val="24"/>
          <w:lang w:eastAsia="en-US"/>
        </w:rPr>
      </w:pPr>
      <w:r w:rsidRPr="005E30BA">
        <w:rPr>
          <w:b/>
          <w:bCs/>
          <w:sz w:val="24"/>
          <w:szCs w:val="24"/>
        </w:rPr>
        <w:t>15.1</w:t>
      </w:r>
      <w:r w:rsidRPr="005E30BA">
        <w:rPr>
          <w:sz w:val="24"/>
          <w:szCs w:val="24"/>
        </w:rPr>
        <w:t xml:space="preserve"> Os preços contratuais do objeto licitado poderão ser reajustados, em reais, de acordo com </w:t>
      </w:r>
      <w:r w:rsidRPr="006D76D1">
        <w:rPr>
          <w:spacing w:val="-6"/>
          <w:sz w:val="24"/>
          <w:szCs w:val="24"/>
        </w:rPr>
        <w:t>o inciso LVIII do art. 6º da Lei Federal nº 14.133, de 2021 e com a Lei Federal n.º 10.192, de</w:t>
      </w:r>
      <w:r w:rsidR="006D76D1" w:rsidRPr="006D76D1">
        <w:rPr>
          <w:spacing w:val="-6"/>
          <w:sz w:val="24"/>
          <w:szCs w:val="24"/>
        </w:rPr>
        <w:t xml:space="preserve"> </w:t>
      </w:r>
      <w:r w:rsidRPr="006D76D1">
        <w:rPr>
          <w:spacing w:val="-6"/>
          <w:sz w:val="24"/>
          <w:szCs w:val="24"/>
        </w:rPr>
        <w:t>2001.</w:t>
      </w:r>
    </w:p>
    <w:p w14:paraId="327A8D3E" w14:textId="77777777" w:rsidR="000A191E" w:rsidRPr="005E30BA" w:rsidRDefault="000A191E" w:rsidP="000A191E">
      <w:pPr>
        <w:rPr>
          <w:sz w:val="24"/>
          <w:szCs w:val="24"/>
        </w:rPr>
      </w:pPr>
      <w:r w:rsidRPr="005E30BA">
        <w:rPr>
          <w:b/>
          <w:bCs/>
          <w:sz w:val="24"/>
          <w:szCs w:val="24"/>
        </w:rPr>
        <w:t>15.1.1</w:t>
      </w:r>
      <w:r w:rsidRPr="005E30BA">
        <w:rPr>
          <w:sz w:val="24"/>
          <w:szCs w:val="24"/>
        </w:rPr>
        <w:t xml:space="preserve"> A variação do valor contratual para fazer face ao reajuste de preços pode ser registrada por simples apostila, dispensando a celebração de termo aditivo.</w:t>
      </w:r>
    </w:p>
    <w:p w14:paraId="0AE9694C" w14:textId="77777777" w:rsidR="000A191E" w:rsidRPr="005E30BA" w:rsidRDefault="000A191E" w:rsidP="000A191E">
      <w:pPr>
        <w:rPr>
          <w:sz w:val="24"/>
          <w:szCs w:val="24"/>
        </w:rPr>
      </w:pPr>
      <w:r w:rsidRPr="005E30BA">
        <w:rPr>
          <w:b/>
          <w:bCs/>
          <w:sz w:val="24"/>
          <w:szCs w:val="24"/>
        </w:rPr>
        <w:t>15.1.2</w:t>
      </w:r>
      <w:r w:rsidRPr="005E30BA">
        <w:rPr>
          <w:sz w:val="24"/>
          <w:szCs w:val="24"/>
        </w:rPr>
        <w:t xml:space="preserve"> Em nenhuma hipótese será concedido o reajuste de preços sobre itens já executados pelo Contratado.</w:t>
      </w:r>
    </w:p>
    <w:p w14:paraId="4122883E" w14:textId="12BBF344" w:rsidR="000A191E" w:rsidRPr="005E30BA" w:rsidRDefault="000A191E" w:rsidP="000A191E">
      <w:pPr>
        <w:rPr>
          <w:sz w:val="24"/>
          <w:szCs w:val="24"/>
        </w:rPr>
      </w:pPr>
      <w:r w:rsidRPr="005E30BA">
        <w:rPr>
          <w:b/>
          <w:bCs/>
          <w:sz w:val="24"/>
          <w:szCs w:val="24"/>
        </w:rPr>
        <w:t>15.1.3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r w:rsidR="0066273D">
        <w:rPr>
          <w:sz w:val="24"/>
          <w:szCs w:val="24"/>
        </w:rPr>
        <w:t xml:space="preserve"> estimado.</w:t>
      </w:r>
    </w:p>
    <w:p w14:paraId="54E60A42" w14:textId="77777777" w:rsidR="000A191E" w:rsidRPr="005E30BA" w:rsidRDefault="000A191E" w:rsidP="000A191E">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15.1.4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4A119D58" w14:textId="77777777" w:rsidR="000A191E" w:rsidRPr="005E30BA" w:rsidRDefault="000A191E" w:rsidP="000A191E">
      <w:pPr>
        <w:rPr>
          <w:sz w:val="24"/>
          <w:szCs w:val="24"/>
        </w:rPr>
      </w:pPr>
      <w:r w:rsidRPr="005E30BA">
        <w:rPr>
          <w:b/>
          <w:bCs/>
          <w:sz w:val="24"/>
          <w:szCs w:val="24"/>
        </w:rPr>
        <w:t>15.1.5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1B19535E" w14:textId="77777777" w:rsidR="000A191E" w:rsidRPr="005E30BA" w:rsidRDefault="000A191E" w:rsidP="00CE3EF5">
      <w:pPr>
        <w:jc w:val="both"/>
        <w:rPr>
          <w:sz w:val="24"/>
          <w:szCs w:val="24"/>
        </w:rPr>
      </w:pPr>
      <w:r w:rsidRPr="005E30BA">
        <w:rPr>
          <w:b/>
          <w:bCs/>
          <w:sz w:val="24"/>
          <w:szCs w:val="24"/>
        </w:rPr>
        <w:t>15.1.6</w:t>
      </w:r>
      <w:r w:rsidRPr="005E30BA">
        <w:rPr>
          <w:sz w:val="24"/>
          <w:szCs w:val="24"/>
        </w:rPr>
        <w:t xml:space="preserve"> Se a contratada antecipar cronograma, o reajustamento somente será aplicado com índice correspondente ao período de execução efetiva, conforme planilha de medição.</w:t>
      </w:r>
    </w:p>
    <w:p w14:paraId="6F21997D" w14:textId="77777777" w:rsidR="00CE3EF5" w:rsidRPr="0026604B" w:rsidRDefault="00CE3EF5" w:rsidP="00CE3EF5">
      <w:pPr>
        <w:spacing w:after="160" w:line="259" w:lineRule="auto"/>
        <w:jc w:val="both"/>
        <w:rPr>
          <w:sz w:val="24"/>
          <w:szCs w:val="24"/>
        </w:rPr>
      </w:pPr>
      <w:r w:rsidRPr="0026604B">
        <w:rPr>
          <w:b/>
          <w:bCs/>
          <w:sz w:val="24"/>
          <w:szCs w:val="24"/>
        </w:rPr>
        <w:t>15.2</w:t>
      </w:r>
      <w:r w:rsidRPr="0026604B">
        <w:rPr>
          <w:sz w:val="24"/>
          <w:szCs w:val="24"/>
        </w:rPr>
        <w:t> O reajustamento dos preços será concedido, dentro do prazo de vigência do contrato, quando transcorrer o prazo de 12 (doze) meses da data da apresentação do orçamento estimado, mediante a aplicação do índice INCC DI/FGV sobre o saldo remanescente dos serviços, devendo ser aplicado a fórmula a seguir:</w:t>
      </w:r>
    </w:p>
    <w:p w14:paraId="47AAA4ED" w14:textId="77777777" w:rsidR="000A191E" w:rsidRPr="005E30BA" w:rsidRDefault="000A191E" w:rsidP="000A191E">
      <w:pPr>
        <w:rPr>
          <w:sz w:val="24"/>
          <w:szCs w:val="24"/>
        </w:rPr>
      </w:pPr>
    </w:p>
    <w:p w14:paraId="78860304" w14:textId="77777777" w:rsidR="000A191E" w:rsidRPr="005E30BA" w:rsidRDefault="000A191E" w:rsidP="000A191E">
      <w:pPr>
        <w:rPr>
          <w:sz w:val="24"/>
          <w:szCs w:val="24"/>
        </w:rPr>
      </w:pPr>
      <w:r w:rsidRPr="005E30BA">
        <w:rPr>
          <w:sz w:val="24"/>
          <w:szCs w:val="24"/>
        </w:rPr>
        <w:lastRenderedPageBreak/>
        <w:t>SR = S (I12/I0)</w:t>
      </w:r>
    </w:p>
    <w:p w14:paraId="482EB85F" w14:textId="77777777" w:rsidR="000A191E" w:rsidRPr="005E30BA" w:rsidRDefault="000A191E" w:rsidP="000A191E">
      <w:pPr>
        <w:rPr>
          <w:sz w:val="24"/>
          <w:szCs w:val="24"/>
        </w:rPr>
      </w:pPr>
    </w:p>
    <w:p w14:paraId="43640188" w14:textId="77777777" w:rsidR="000A191E" w:rsidRPr="005E30BA" w:rsidRDefault="000A191E" w:rsidP="000A191E">
      <w:pPr>
        <w:rPr>
          <w:sz w:val="24"/>
          <w:szCs w:val="24"/>
        </w:rPr>
      </w:pPr>
      <w:r w:rsidRPr="005E30BA">
        <w:rPr>
          <w:sz w:val="24"/>
          <w:szCs w:val="24"/>
        </w:rPr>
        <w:t>R = SR – S</w:t>
      </w:r>
    </w:p>
    <w:p w14:paraId="6E9BA342" w14:textId="77777777" w:rsidR="000A191E" w:rsidRPr="005E30BA" w:rsidRDefault="000A191E" w:rsidP="000A191E">
      <w:pPr>
        <w:rPr>
          <w:sz w:val="24"/>
          <w:szCs w:val="24"/>
        </w:rPr>
      </w:pPr>
    </w:p>
    <w:p w14:paraId="63D3078C" w14:textId="77777777" w:rsidR="000A191E" w:rsidRPr="005E30BA" w:rsidRDefault="000A191E" w:rsidP="000A191E">
      <w:pPr>
        <w:rPr>
          <w:sz w:val="24"/>
          <w:szCs w:val="24"/>
        </w:rPr>
      </w:pPr>
      <w:r w:rsidRPr="005E30BA">
        <w:rPr>
          <w:sz w:val="24"/>
          <w:szCs w:val="24"/>
        </w:rPr>
        <w:t>I12 = índice INCC-DI/FGV do 12º mês do orçamento</w:t>
      </w:r>
    </w:p>
    <w:p w14:paraId="31D56758" w14:textId="77777777" w:rsidR="000A191E" w:rsidRPr="005E30BA" w:rsidRDefault="000A191E" w:rsidP="000A191E">
      <w:pPr>
        <w:rPr>
          <w:sz w:val="24"/>
          <w:szCs w:val="24"/>
        </w:rPr>
      </w:pPr>
    </w:p>
    <w:p w14:paraId="62EA5A82" w14:textId="77777777" w:rsidR="000A191E" w:rsidRPr="005E30BA" w:rsidRDefault="000A191E" w:rsidP="000A191E">
      <w:pPr>
        <w:rPr>
          <w:sz w:val="24"/>
          <w:szCs w:val="24"/>
        </w:rPr>
      </w:pPr>
      <w:r w:rsidRPr="005E30BA">
        <w:rPr>
          <w:sz w:val="24"/>
          <w:szCs w:val="24"/>
        </w:rPr>
        <w:t>I0 = índice INCC-DI/FGV do mês do orçamento</w:t>
      </w:r>
    </w:p>
    <w:p w14:paraId="539F0843" w14:textId="77777777" w:rsidR="000A191E" w:rsidRPr="005E30BA" w:rsidRDefault="000A191E" w:rsidP="000A191E">
      <w:pPr>
        <w:rPr>
          <w:sz w:val="24"/>
          <w:szCs w:val="24"/>
        </w:rPr>
      </w:pPr>
    </w:p>
    <w:p w14:paraId="170CE6C8" w14:textId="77777777" w:rsidR="000A191E" w:rsidRPr="005E30BA" w:rsidRDefault="000A191E" w:rsidP="000A191E">
      <w:pPr>
        <w:rPr>
          <w:sz w:val="24"/>
          <w:szCs w:val="24"/>
        </w:rPr>
      </w:pPr>
      <w:r w:rsidRPr="005E30BA">
        <w:rPr>
          <w:sz w:val="24"/>
          <w:szCs w:val="24"/>
        </w:rPr>
        <w:t>S = saldo de contrato após medição referente ao 12º mês do orçamento</w:t>
      </w:r>
    </w:p>
    <w:p w14:paraId="64FE4478" w14:textId="77777777" w:rsidR="000A191E" w:rsidRPr="005E30BA" w:rsidRDefault="000A191E" w:rsidP="000A191E">
      <w:pPr>
        <w:rPr>
          <w:sz w:val="24"/>
          <w:szCs w:val="24"/>
        </w:rPr>
      </w:pPr>
    </w:p>
    <w:p w14:paraId="0995AA2E" w14:textId="77777777" w:rsidR="000A191E" w:rsidRPr="005E30BA" w:rsidRDefault="000A191E" w:rsidP="000A191E">
      <w:pPr>
        <w:rPr>
          <w:sz w:val="24"/>
          <w:szCs w:val="24"/>
        </w:rPr>
      </w:pPr>
      <w:r w:rsidRPr="005E30BA">
        <w:rPr>
          <w:sz w:val="24"/>
          <w:szCs w:val="24"/>
        </w:rPr>
        <w:t>SR = saldo reajustado</w:t>
      </w:r>
    </w:p>
    <w:p w14:paraId="4DAE607B" w14:textId="77777777" w:rsidR="000A191E" w:rsidRPr="005E30BA" w:rsidRDefault="000A191E" w:rsidP="000A191E">
      <w:pPr>
        <w:rPr>
          <w:sz w:val="24"/>
          <w:szCs w:val="24"/>
        </w:rPr>
      </w:pPr>
    </w:p>
    <w:p w14:paraId="35B82A3F" w14:textId="77777777" w:rsidR="000A191E" w:rsidRPr="005E30BA" w:rsidRDefault="000A191E" w:rsidP="000A191E">
      <w:pPr>
        <w:rPr>
          <w:sz w:val="24"/>
          <w:szCs w:val="24"/>
        </w:rPr>
      </w:pPr>
      <w:r w:rsidRPr="005E30BA">
        <w:rPr>
          <w:sz w:val="24"/>
          <w:szCs w:val="24"/>
        </w:rPr>
        <w:t>R = valor do reajuste</w:t>
      </w:r>
    </w:p>
    <w:p w14:paraId="68DFE3E8" w14:textId="77777777" w:rsidR="000A191E" w:rsidRPr="005E30BA" w:rsidRDefault="000A191E" w:rsidP="000A191E">
      <w:pPr>
        <w:rPr>
          <w:color w:val="000000"/>
          <w:sz w:val="24"/>
          <w:szCs w:val="24"/>
        </w:rPr>
      </w:pPr>
    </w:p>
    <w:p w14:paraId="56408210" w14:textId="77777777" w:rsidR="003F422C" w:rsidRDefault="003F422C" w:rsidP="003F422C">
      <w:pPr>
        <w:pStyle w:val="NormalWeb"/>
        <w:spacing w:before="0" w:after="0"/>
      </w:pPr>
      <w:r w:rsidRPr="005A00F4">
        <w:rPr>
          <w:b/>
          <w:bCs/>
          <w:color w:val="000000"/>
        </w:rPr>
        <w:t>16.</w:t>
      </w:r>
      <w:r>
        <w:rPr>
          <w:color w:val="000000"/>
        </w:rPr>
        <w:t xml:space="preserve"> </w:t>
      </w:r>
      <w:r>
        <w:rPr>
          <w:b/>
          <w:bCs/>
          <w:color w:val="000000"/>
        </w:rPr>
        <w:t>SUBCONTRATAÇÃO</w:t>
      </w:r>
    </w:p>
    <w:p w14:paraId="03CA748F" w14:textId="7ECB4F67" w:rsidR="003F422C" w:rsidRDefault="003F422C" w:rsidP="003F422C">
      <w:pPr>
        <w:pStyle w:val="NormalWeb"/>
        <w:spacing w:before="0" w:after="0"/>
        <w:jc w:val="both"/>
      </w:pPr>
      <w:r>
        <w:rPr>
          <w:b/>
          <w:bCs/>
          <w:color w:val="000000"/>
        </w:rPr>
        <w:t>16.1</w:t>
      </w:r>
      <w:r>
        <w:rPr>
          <w:color w:val="000000"/>
        </w:rPr>
        <w:t xml:space="preserve"> A contratada não poderá subcontratar o Contrato, a nenhuma pessoa física ou jurídica, salvo autorização prévia, por escrito, do contratante, nos termos da CLÁUSULA DÉCIMA </w:t>
      </w:r>
      <w:r w:rsidR="00891827">
        <w:rPr>
          <w:color w:val="000000"/>
        </w:rPr>
        <w:t>OITAVA</w:t>
      </w:r>
      <w:r>
        <w:rPr>
          <w:color w:val="000000"/>
        </w:rPr>
        <w:t xml:space="preserve"> da Minuta de Contrato.</w:t>
      </w:r>
    </w:p>
    <w:p w14:paraId="08E65623" w14:textId="34E173C8" w:rsidR="003F422C" w:rsidRDefault="003F422C" w:rsidP="003F422C">
      <w:pPr>
        <w:pStyle w:val="NormalWeb"/>
        <w:spacing w:before="0" w:after="0"/>
        <w:jc w:val="both"/>
      </w:pPr>
      <w:r>
        <w:rPr>
          <w:b/>
          <w:bCs/>
          <w:color w:val="000000"/>
        </w:rPr>
        <w:t>16.1.1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430664">
        <w:t>25</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430664">
        <w:t>vinte e cinco por cento</w:t>
      </w:r>
      <w:r w:rsidRPr="005D0BC5">
        <w:fldChar w:fldCharType="end"/>
      </w:r>
      <w:r>
        <w:rPr>
          <w:color w:val="000000"/>
        </w:rPr>
        <w:t>) do valor total do contrato, nas seguintes condições:</w:t>
      </w:r>
    </w:p>
    <w:p w14:paraId="07833B6F" w14:textId="77777777" w:rsidR="003F422C" w:rsidRDefault="003F422C" w:rsidP="003F422C">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508BC613" w14:textId="77777777" w:rsidR="003F422C" w:rsidRDefault="003F422C" w:rsidP="003F422C">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1D3A9BF3" w14:textId="77777777" w:rsidR="003F422C" w:rsidRPr="000F1001" w:rsidRDefault="003F422C" w:rsidP="003F422C">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6C7D72F8" w14:textId="77777777" w:rsidR="003F422C" w:rsidRPr="003F422C" w:rsidRDefault="003F422C" w:rsidP="003F422C">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23B08F0E" w14:textId="77777777" w:rsidR="003F422C" w:rsidRDefault="003F422C" w:rsidP="003F422C">
      <w:pPr>
        <w:pStyle w:val="NormalWeb"/>
        <w:spacing w:before="0" w:after="0"/>
        <w:jc w:val="both"/>
      </w:pPr>
      <w:r>
        <w:rPr>
          <w:b/>
          <w:bCs/>
          <w:color w:val="000000"/>
        </w:rPr>
        <w:t>16.1.5</w:t>
      </w:r>
      <w:r>
        <w:rPr>
          <w:color w:val="000000"/>
        </w:rPr>
        <w:t xml:space="preserve"> É vedada a subcontratação total do objeto licitado.</w:t>
      </w:r>
    </w:p>
    <w:p w14:paraId="476CC269" w14:textId="77777777" w:rsidR="003F422C" w:rsidRDefault="003F422C" w:rsidP="003F422C">
      <w:pPr>
        <w:pStyle w:val="elementtoproof"/>
        <w:jc w:val="both"/>
        <w:rPr>
          <w:rFonts w:ascii="Aptos" w:hAnsi="Aptos"/>
          <w:color w:val="000000"/>
          <w:sz w:val="24"/>
          <w:szCs w:val="24"/>
        </w:rPr>
      </w:pPr>
      <w:r>
        <w:rPr>
          <w:rFonts w:ascii="Aptos" w:hAnsi="Aptos"/>
          <w:color w:val="000000"/>
          <w:sz w:val="24"/>
          <w:szCs w:val="24"/>
        </w:rPr>
        <w:t> </w:t>
      </w:r>
    </w:p>
    <w:p w14:paraId="326B0412" w14:textId="77777777" w:rsidR="00217440" w:rsidRPr="005D0BC5" w:rsidRDefault="0046364B" w:rsidP="00584E41">
      <w:pPr>
        <w:tabs>
          <w:tab w:val="left" w:pos="720"/>
        </w:tabs>
        <w:jc w:val="both"/>
        <w:rPr>
          <w:b/>
          <w:bCs/>
          <w:sz w:val="24"/>
          <w:szCs w:val="24"/>
        </w:rPr>
      </w:pPr>
      <w:bookmarkStart w:id="66" w:name="_Hlk178088616"/>
      <w:bookmarkEnd w:id="65"/>
      <w:r w:rsidRPr="005D0BC5">
        <w:rPr>
          <w:b/>
          <w:bCs/>
          <w:sz w:val="24"/>
          <w:szCs w:val="24"/>
        </w:rPr>
        <w:t>1</w:t>
      </w:r>
      <w:r w:rsidR="00144EFD">
        <w:rPr>
          <w:b/>
          <w:bCs/>
          <w:sz w:val="24"/>
          <w:szCs w:val="24"/>
        </w:rPr>
        <w:t>7</w:t>
      </w:r>
      <w:r w:rsidR="00217440" w:rsidRPr="005D0BC5">
        <w:rPr>
          <w:b/>
          <w:bCs/>
          <w:sz w:val="24"/>
          <w:szCs w:val="24"/>
        </w:rPr>
        <w:t>.  DISPOSIÇÕES GERAIS</w:t>
      </w:r>
    </w:p>
    <w:p w14:paraId="4E87FCC8" w14:textId="77777777" w:rsidR="00682BB0" w:rsidRPr="005D0BC5" w:rsidRDefault="001E100C" w:rsidP="00584E41">
      <w:pPr>
        <w:jc w:val="both"/>
        <w:rPr>
          <w:rFonts w:eastAsia="Lucida Sans Unicode"/>
          <w:sz w:val="24"/>
          <w:szCs w:val="24"/>
        </w:rPr>
      </w:pPr>
      <w:bookmarkStart w:id="67" w:name="_Hlk131024325"/>
      <w:r w:rsidRPr="005D0BC5">
        <w:rPr>
          <w:rFonts w:eastAsia="Lucida Sans Unicode"/>
          <w:b/>
          <w:bCs/>
          <w:sz w:val="24"/>
          <w:szCs w:val="24"/>
        </w:rPr>
        <w:t>1</w:t>
      </w:r>
      <w:r w:rsidR="00144EFD">
        <w:rPr>
          <w:rFonts w:eastAsia="Lucida Sans Unicode"/>
          <w:b/>
          <w:bCs/>
          <w:sz w:val="24"/>
          <w:szCs w:val="24"/>
        </w:rPr>
        <w:t>7</w:t>
      </w:r>
      <w:r w:rsidR="0080648A" w:rsidRPr="005D0BC5">
        <w:rPr>
          <w:rFonts w:eastAsia="Lucida Sans Unicode"/>
          <w:b/>
          <w:bCs/>
          <w:sz w:val="24"/>
          <w:szCs w:val="24"/>
        </w:rPr>
        <w:t>.1</w:t>
      </w:r>
      <w:r w:rsidR="0080648A" w:rsidRPr="005D0BC5">
        <w:rPr>
          <w:rFonts w:eastAsia="Lucida Sans Unicode"/>
          <w:sz w:val="24"/>
          <w:szCs w:val="24"/>
        </w:rPr>
        <w:t xml:space="preserve"> O </w:t>
      </w:r>
      <w:r w:rsidRPr="005D0BC5">
        <w:rPr>
          <w:rFonts w:eastAsia="Lucida Sans Unicode"/>
          <w:sz w:val="24"/>
          <w:szCs w:val="24"/>
        </w:rPr>
        <w:t>Município</w:t>
      </w:r>
      <w:r w:rsidR="0080648A" w:rsidRPr="005D0BC5">
        <w:rPr>
          <w:rFonts w:eastAsia="Lucida Sans Unicode"/>
          <w:sz w:val="24"/>
          <w:szCs w:val="24"/>
        </w:rPr>
        <w:t xml:space="preserve"> se reserva o direito de revogar ou anular esta licitação, parcial ou totalmente</w:t>
      </w:r>
      <w:r w:rsidR="00FA6405" w:rsidRPr="005D0BC5">
        <w:rPr>
          <w:rFonts w:eastAsia="Lucida Sans Unicode"/>
          <w:sz w:val="24"/>
          <w:szCs w:val="24"/>
        </w:rPr>
        <w:t xml:space="preserve">. </w:t>
      </w:r>
    </w:p>
    <w:p w14:paraId="51F9611E" w14:textId="77777777" w:rsidR="00217440" w:rsidRPr="005D0BC5" w:rsidRDefault="00682BB0" w:rsidP="00EB1333">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.1.1</w:t>
      </w:r>
      <w:r w:rsidRPr="005D0BC5">
        <w:rPr>
          <w:rFonts w:eastAsia="Lucida Sans Unicode"/>
          <w:sz w:val="24"/>
          <w:szCs w:val="24"/>
        </w:rPr>
        <w:t xml:space="preserve"> </w:t>
      </w:r>
      <w:r w:rsidR="00FA6405" w:rsidRPr="005D0BC5">
        <w:rPr>
          <w:bCs/>
          <w:sz w:val="24"/>
          <w:szCs w:val="24"/>
        </w:rPr>
        <w:t>A revogação ou anulação da licitação observará os procedimentos e normas previstas no art. 71 da Lei Federal nº 14.133/21.</w:t>
      </w:r>
    </w:p>
    <w:p w14:paraId="667B0E5B" w14:textId="77777777" w:rsidR="00E47FFA" w:rsidRPr="00E47FFA" w:rsidRDefault="00E47FFA" w:rsidP="00E47FFA">
      <w:pPr>
        <w:jc w:val="both"/>
        <w:rPr>
          <w:bCs/>
          <w:sz w:val="24"/>
          <w:szCs w:val="24"/>
        </w:rPr>
      </w:pPr>
      <w:r w:rsidRPr="00E47FFA">
        <w:rPr>
          <w:b/>
          <w:sz w:val="24"/>
          <w:szCs w:val="24"/>
        </w:rPr>
        <w:t>17.2</w:t>
      </w:r>
      <w:r w:rsidRPr="00E47FFA">
        <w:rPr>
          <w:bCs/>
          <w:sz w:val="24"/>
          <w:szCs w:val="24"/>
        </w:rPr>
        <w:t xml:space="preserve"> O licitador poderá declarar a licitação deserta ou fracassada, quando, respectivamente, não acudirem proponentes à licitação ou nenhuma das propostas de preços satisfizer o objeto.</w:t>
      </w:r>
    </w:p>
    <w:p w14:paraId="2740CFAA" w14:textId="77777777" w:rsidR="00E47FFA" w:rsidRPr="00E47FFA" w:rsidRDefault="00E47FFA" w:rsidP="00E47FFA">
      <w:pPr>
        <w:jc w:val="both"/>
        <w:rPr>
          <w:bCs/>
          <w:sz w:val="24"/>
          <w:szCs w:val="24"/>
        </w:rPr>
      </w:pPr>
      <w:r w:rsidRPr="00E47FFA">
        <w:rPr>
          <w:b/>
          <w:sz w:val="24"/>
          <w:szCs w:val="24"/>
        </w:rPr>
        <w:t>17.3</w:t>
      </w:r>
      <w:r w:rsidRPr="00E47FFA">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5CC4FBC3" w14:textId="7BE2CCE9" w:rsidR="00217440" w:rsidRPr="005D0BC5" w:rsidRDefault="003E3153" w:rsidP="00584E41">
      <w:pPr>
        <w:jc w:val="both"/>
        <w:rPr>
          <w:rFonts w:eastAsia="Lucida Sans Unicode"/>
          <w:sz w:val="24"/>
          <w:szCs w:val="24"/>
        </w:rPr>
      </w:pPr>
      <w:r w:rsidRPr="00E47FFA">
        <w:rPr>
          <w:b/>
          <w:sz w:val="24"/>
          <w:szCs w:val="24"/>
        </w:rPr>
        <w:lastRenderedPageBreak/>
        <w:t>1</w:t>
      </w:r>
      <w:r w:rsidR="00144EFD" w:rsidRPr="00E47FFA">
        <w:rPr>
          <w:b/>
          <w:sz w:val="24"/>
          <w:szCs w:val="24"/>
        </w:rPr>
        <w:t>7</w:t>
      </w:r>
      <w:r w:rsidRPr="00E47FFA">
        <w:rPr>
          <w:b/>
          <w:sz w:val="24"/>
          <w:szCs w:val="24"/>
        </w:rPr>
        <w:t>.</w:t>
      </w:r>
      <w:r w:rsidR="00E47FFA" w:rsidRPr="00E47FFA">
        <w:rPr>
          <w:b/>
          <w:sz w:val="24"/>
          <w:szCs w:val="24"/>
        </w:rPr>
        <w:t>4</w:t>
      </w:r>
      <w:r w:rsidR="00217440" w:rsidRPr="00E47FFA">
        <w:rPr>
          <w:bCs/>
          <w:sz w:val="24"/>
          <w:szCs w:val="24"/>
        </w:rPr>
        <w:t xml:space="preserve"> Fica estabelecido que toda e qualquer informação, esclarecimento ou dado fornecidos</w:t>
      </w:r>
      <w:r w:rsidR="00217440" w:rsidRPr="005D0BC5">
        <w:rPr>
          <w:rFonts w:eastAsia="Lucida Sans Unicode"/>
          <w:sz w:val="24"/>
          <w:szCs w:val="24"/>
        </w:rPr>
        <w:t xml:space="preserve">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14:paraId="0BFB432E" w14:textId="7F2B5393" w:rsidR="00217440" w:rsidRPr="005D0BC5" w:rsidRDefault="003E3153"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E47FFA">
        <w:rPr>
          <w:b/>
          <w:bCs/>
          <w:sz w:val="24"/>
          <w:szCs w:val="24"/>
        </w:rPr>
        <w:t>5</w:t>
      </w:r>
      <w:r w:rsidR="00217440" w:rsidRPr="005D0BC5">
        <w:rPr>
          <w:sz w:val="24"/>
          <w:szCs w:val="24"/>
        </w:rPr>
        <w:t xml:space="preserve"> Quando qualquer objeto de valor histórico ou valor significativo venha a ser descoberto, em qualquer parte do canteiro de obras e/ou local em que está sendo executado o objeto do 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14:paraId="414CFF4C" w14:textId="6E3B0A92"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6</w:t>
      </w:r>
      <w:r w:rsidR="00BC6AEE" w:rsidRPr="005D0BC5">
        <w:rPr>
          <w:rFonts w:eastAsia="Lucida Sans Unicode"/>
          <w:sz w:val="24"/>
          <w:szCs w:val="24"/>
        </w:rPr>
        <w:t xml:space="preserve"> </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14:paraId="41EADA4E" w14:textId="3A46F17B" w:rsidR="009008FC" w:rsidRPr="005D0BC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7</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9C5B80D" w14:textId="073F105A" w:rsidR="0075561C" w:rsidRPr="005D0BC5" w:rsidRDefault="001913CA" w:rsidP="00584E41">
      <w:pPr>
        <w:jc w:val="both"/>
        <w:rPr>
          <w:rFonts w:eastAsia="Lucida Sans Unicode"/>
          <w:sz w:val="24"/>
          <w:szCs w:val="24"/>
        </w:rPr>
      </w:pPr>
      <w:r w:rsidRPr="00EB1333">
        <w:rPr>
          <w:b/>
          <w:bCs/>
          <w:sz w:val="24"/>
          <w:szCs w:val="24"/>
        </w:rPr>
        <w:t>1</w:t>
      </w:r>
      <w:r w:rsidR="00144EFD" w:rsidRPr="00EB1333">
        <w:rPr>
          <w:b/>
          <w:bCs/>
          <w:sz w:val="24"/>
          <w:szCs w:val="24"/>
        </w:rPr>
        <w:t>7</w:t>
      </w:r>
      <w:r w:rsidRPr="00EB1333">
        <w:rPr>
          <w:b/>
          <w:bCs/>
          <w:sz w:val="24"/>
          <w:szCs w:val="24"/>
        </w:rPr>
        <w:t>.</w:t>
      </w:r>
      <w:r w:rsidR="00E47FFA">
        <w:rPr>
          <w:b/>
          <w:bCs/>
          <w:sz w:val="24"/>
          <w:szCs w:val="24"/>
        </w:rPr>
        <w:t>7</w:t>
      </w:r>
      <w:r w:rsidRPr="00EB1333">
        <w:rPr>
          <w:b/>
          <w:bCs/>
          <w:sz w:val="24"/>
          <w:szCs w:val="24"/>
        </w:rPr>
        <w:t>.1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14:paraId="6132C321" w14:textId="0646C6F2" w:rsidR="00FA640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8</w:t>
      </w:r>
      <w:r w:rsidR="00FA6405" w:rsidRPr="005D0BC5">
        <w:rPr>
          <w:sz w:val="24"/>
          <w:szCs w:val="24"/>
        </w:rPr>
        <w:t xml:space="preserve"> </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7374C537" w14:textId="26C530B8" w:rsidR="000340BA" w:rsidRPr="00BC29D3" w:rsidRDefault="000340BA" w:rsidP="00584E41">
      <w:pPr>
        <w:jc w:val="both"/>
        <w:rPr>
          <w:sz w:val="24"/>
          <w:szCs w:val="24"/>
        </w:rPr>
      </w:pPr>
      <w:r w:rsidRPr="00BC29D3">
        <w:rPr>
          <w:b/>
          <w:bCs/>
          <w:sz w:val="24"/>
          <w:szCs w:val="24"/>
        </w:rPr>
        <w:t>17.</w:t>
      </w:r>
      <w:r w:rsidR="00E47FFA">
        <w:rPr>
          <w:b/>
          <w:bCs/>
          <w:sz w:val="24"/>
          <w:szCs w:val="24"/>
        </w:rPr>
        <w:t>9</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61BED553" w14:textId="56318FDC" w:rsidR="000340BA" w:rsidRPr="000340BA" w:rsidRDefault="000340BA" w:rsidP="00584E41">
      <w:pPr>
        <w:jc w:val="both"/>
        <w:rPr>
          <w:sz w:val="24"/>
          <w:szCs w:val="24"/>
        </w:rPr>
      </w:pPr>
      <w:r w:rsidRPr="00BC29D3">
        <w:rPr>
          <w:b/>
          <w:bCs/>
          <w:sz w:val="24"/>
          <w:szCs w:val="24"/>
        </w:rPr>
        <w:t>17.</w:t>
      </w:r>
      <w:r w:rsidR="00E47FFA">
        <w:rPr>
          <w:b/>
          <w:bCs/>
          <w:sz w:val="24"/>
          <w:szCs w:val="24"/>
        </w:rPr>
        <w:t>10</w:t>
      </w:r>
      <w:r w:rsidRPr="00BC29D3">
        <w:rPr>
          <w:b/>
          <w:bCs/>
          <w:sz w:val="24"/>
          <w:szCs w:val="24"/>
        </w:rPr>
        <w:t xml:space="preserve"> </w:t>
      </w:r>
      <w:r w:rsidRPr="00BC29D3">
        <w:rPr>
          <w:sz w:val="24"/>
          <w:szCs w:val="24"/>
        </w:rPr>
        <w:t>O reconhecimento de firma, inclusive reconhecimento de firma digital, somente será exigido quando houver dúvida de autenticidade, salvo imposição legal.</w:t>
      </w:r>
    </w:p>
    <w:p w14:paraId="710AC537" w14:textId="3EA443BE"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w:t>
      </w:r>
      <w:r w:rsidR="00E47FFA">
        <w:rPr>
          <w:rFonts w:eastAsia="Lucida Sans Unicode"/>
          <w:b/>
          <w:bCs/>
          <w:sz w:val="24"/>
          <w:szCs w:val="24"/>
        </w:rPr>
        <w:t>1</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453CB6AE" w14:textId="0B5F4563"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w:t>
      </w:r>
      <w:r w:rsidR="00E47FFA">
        <w:rPr>
          <w:rFonts w:eastAsia="Lucida Sans Unicode"/>
          <w:b/>
          <w:bCs/>
          <w:sz w:val="24"/>
          <w:szCs w:val="24"/>
        </w:rPr>
        <w:t>2</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14:paraId="45391A09" w14:textId="47136B2A"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E47FFA">
        <w:rPr>
          <w:rFonts w:eastAsia="Lucida Sans Unicode"/>
          <w:b/>
          <w:bCs/>
          <w:sz w:val="24"/>
          <w:szCs w:val="24"/>
        </w:rPr>
        <w:t>3</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14:paraId="3AA8A988" w14:textId="436D517C"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E47FFA">
        <w:rPr>
          <w:rFonts w:eastAsia="Lucida Sans Unicode"/>
          <w:b/>
          <w:bCs/>
          <w:sz w:val="24"/>
          <w:szCs w:val="24"/>
        </w:rPr>
        <w:t>4</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14:paraId="737C8D36" w14:textId="3475864D"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E47FFA">
        <w:rPr>
          <w:rFonts w:eastAsia="Lucida Sans Unicode"/>
          <w:b/>
          <w:bCs/>
          <w:sz w:val="24"/>
          <w:szCs w:val="24"/>
        </w:rPr>
        <w:t>5</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14:paraId="0C424369" w14:textId="7FAC0D35" w:rsidR="003A16C8" w:rsidRPr="005D0BC5" w:rsidRDefault="003A16C8"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A3145F" w:rsidRPr="005D0BC5">
        <w:rPr>
          <w:b/>
          <w:bCs/>
          <w:sz w:val="24"/>
          <w:szCs w:val="24"/>
        </w:rPr>
        <w:t>1</w:t>
      </w:r>
      <w:r w:rsidR="00E47FFA">
        <w:rPr>
          <w:b/>
          <w:bCs/>
          <w:sz w:val="24"/>
          <w:szCs w:val="24"/>
        </w:rPr>
        <w:t>6</w:t>
      </w:r>
      <w:r w:rsidR="00A3145F" w:rsidRPr="005D0BC5">
        <w:rPr>
          <w:sz w:val="24"/>
          <w:szCs w:val="24"/>
        </w:rPr>
        <w:t xml:space="preserve"> </w:t>
      </w:r>
      <w:r w:rsidRPr="005D0BC5">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6520D11C" w14:textId="1C6181A8"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E47FFA">
        <w:rPr>
          <w:rFonts w:eastAsia="Lucida Sans Unicode"/>
          <w:b/>
          <w:bCs/>
          <w:sz w:val="24"/>
          <w:szCs w:val="24"/>
        </w:rPr>
        <w:t xml:space="preserve">7 </w:t>
      </w:r>
      <w:r w:rsidR="009008FC" w:rsidRPr="005D0BC5">
        <w:rPr>
          <w:sz w:val="24"/>
          <w:szCs w:val="24"/>
        </w:rPr>
        <w:t xml:space="preserve">Fica desde logo eleito o Foro da Comarca  </w:t>
      </w:r>
      <w:r w:rsidR="006221AE"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6221AE" w:rsidRPr="005D0BC5">
        <w:rPr>
          <w:sz w:val="24"/>
          <w:szCs w:val="24"/>
          <w:lang w:eastAsia="pt-BR"/>
        </w:rPr>
      </w:r>
      <w:r w:rsidR="006221AE" w:rsidRPr="005D0BC5">
        <w:rPr>
          <w:sz w:val="24"/>
          <w:szCs w:val="24"/>
          <w:lang w:eastAsia="pt-BR"/>
        </w:rPr>
        <w:fldChar w:fldCharType="separate"/>
      </w:r>
      <w:r w:rsidR="0074072F">
        <w:rPr>
          <w:noProof/>
          <w:sz w:val="24"/>
          <w:szCs w:val="24"/>
          <w:lang w:eastAsia="pt-BR"/>
        </w:rPr>
        <w:t>de Campina da Lagoa - PR</w:t>
      </w:r>
      <w:r w:rsidR="006221AE" w:rsidRPr="005D0BC5">
        <w:rPr>
          <w:sz w:val="24"/>
          <w:szCs w:val="24"/>
          <w:lang w:eastAsia="pt-BR"/>
        </w:rPr>
        <w:fldChar w:fldCharType="end"/>
      </w:r>
      <w:r w:rsidR="00C47E1B" w:rsidRPr="005D0BC5">
        <w:rPr>
          <w:sz w:val="24"/>
          <w:szCs w:val="24"/>
        </w:rPr>
        <w:t xml:space="preserve"> </w:t>
      </w:r>
      <w:r w:rsidR="009008FC" w:rsidRPr="005D0BC5">
        <w:rPr>
          <w:sz w:val="24"/>
          <w:szCs w:val="24"/>
        </w:rPr>
        <w:t>- para dirimir quaisquer controvérsias decorrentes do presente certame ou de ajuste dele decorrente.</w:t>
      </w:r>
    </w:p>
    <w:p w14:paraId="37030154" w14:textId="77777777" w:rsidR="006221AE" w:rsidRDefault="006221AE" w:rsidP="00584E41">
      <w:pPr>
        <w:shd w:val="clear" w:color="auto" w:fill="FFFFFF"/>
        <w:suppressAutoHyphens w:val="0"/>
        <w:rPr>
          <w:b/>
          <w:bCs/>
          <w:sz w:val="24"/>
          <w:szCs w:val="24"/>
          <w:bdr w:val="none" w:sz="0" w:space="0" w:color="auto" w:frame="1"/>
          <w:lang w:eastAsia="pt-BR"/>
        </w:rPr>
      </w:pPr>
    </w:p>
    <w:p w14:paraId="0956CB69" w14:textId="77777777" w:rsidR="0075561C" w:rsidRPr="005D0BC5" w:rsidRDefault="0075561C" w:rsidP="00584E41">
      <w:pPr>
        <w:shd w:val="clear" w:color="auto" w:fill="FFFFFF"/>
        <w:suppressAutoHyphens w:val="0"/>
        <w:rPr>
          <w:b/>
          <w:bCs/>
          <w:sz w:val="24"/>
          <w:szCs w:val="24"/>
          <w:lang w:eastAsia="pt-BR"/>
        </w:rPr>
      </w:pPr>
      <w:bookmarkStart w:id="68" w:name="_Hlk153358755"/>
      <w:bookmarkStart w:id="69" w:name="_Hlk153358784"/>
      <w:bookmarkEnd w:id="66"/>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61C63117" w14:textId="77777777" w:rsidR="004B2411" w:rsidRPr="0075463E" w:rsidRDefault="0075561C" w:rsidP="00584E41">
      <w:pPr>
        <w:shd w:val="clear" w:color="auto" w:fill="FFFFFF"/>
        <w:suppressAutoHyphens w:val="0"/>
        <w:jc w:val="both"/>
        <w:rPr>
          <w:sz w:val="24"/>
          <w:szCs w:val="24"/>
        </w:rPr>
      </w:pPr>
      <w:r w:rsidRPr="005D0BC5">
        <w:rPr>
          <w:b/>
          <w:bCs/>
          <w:sz w:val="24"/>
          <w:szCs w:val="24"/>
          <w:lang w:eastAsia="pt-BR"/>
        </w:rPr>
        <w:lastRenderedPageBreak/>
        <w:t>1</w:t>
      </w:r>
      <w:r w:rsidR="00144EFD">
        <w:rPr>
          <w:b/>
          <w:bCs/>
          <w:sz w:val="24"/>
          <w:szCs w:val="24"/>
          <w:lang w:eastAsia="pt-BR"/>
        </w:rPr>
        <w:t>8</w:t>
      </w:r>
      <w:r w:rsidRPr="005D0BC5">
        <w:rPr>
          <w:b/>
          <w:bCs/>
          <w:sz w:val="24"/>
          <w:szCs w:val="24"/>
          <w:lang w:eastAsia="pt-BR"/>
        </w:rPr>
        <w:t>.</w:t>
      </w:r>
      <w:r w:rsidRPr="0075463E">
        <w:rPr>
          <w:b/>
          <w:bCs/>
          <w:sz w:val="24"/>
          <w:szCs w:val="24"/>
          <w:lang w:eastAsia="pt-BR"/>
        </w:rPr>
        <w:t>1</w:t>
      </w:r>
      <w:r w:rsidRPr="0075463E">
        <w:rPr>
          <w:sz w:val="24"/>
          <w:szCs w:val="24"/>
          <w:lang w:eastAsia="pt-BR"/>
        </w:rPr>
        <w:t xml:space="preserve"> </w:t>
      </w:r>
      <w:r w:rsidR="004B2411" w:rsidRPr="0075463E">
        <w:rPr>
          <w:sz w:val="24"/>
          <w:szCs w:val="24"/>
        </w:rPr>
        <w:t>Integram este Edital, para todos os fins e efeitos, os seguintes anexos:</w:t>
      </w:r>
    </w:p>
    <w:p w14:paraId="0B56372B" w14:textId="77777777" w:rsidR="003A16C8" w:rsidRPr="0075463E" w:rsidRDefault="002F1374" w:rsidP="006221AE">
      <w:pPr>
        <w:jc w:val="both"/>
        <w:rPr>
          <w:sz w:val="24"/>
          <w:szCs w:val="24"/>
        </w:rPr>
      </w:pPr>
      <w:bookmarkStart w:id="70" w:name="_Hlk134609774"/>
      <w:r w:rsidRPr="0075463E">
        <w:rPr>
          <w:sz w:val="24"/>
          <w:szCs w:val="24"/>
        </w:rPr>
        <w:t xml:space="preserve">ANEXO I </w:t>
      </w:r>
      <w:r w:rsidR="005C532F" w:rsidRPr="0075463E">
        <w:rPr>
          <w:sz w:val="24"/>
          <w:szCs w:val="24"/>
        </w:rPr>
        <w:t xml:space="preserve">– </w:t>
      </w:r>
      <w:r w:rsidR="00786C69" w:rsidRPr="0075463E">
        <w:rPr>
          <w:sz w:val="24"/>
          <w:szCs w:val="24"/>
        </w:rPr>
        <w:t>Minuta de Contrato de Empreitada</w:t>
      </w:r>
      <w:r w:rsidR="00A035F5" w:rsidRPr="0075463E">
        <w:rPr>
          <w:sz w:val="24"/>
          <w:szCs w:val="24"/>
        </w:rPr>
        <w:t xml:space="preserve"> </w:t>
      </w:r>
    </w:p>
    <w:bookmarkEnd w:id="68"/>
    <w:p w14:paraId="058F311C" w14:textId="77777777" w:rsidR="002F1374" w:rsidRPr="0075463E" w:rsidRDefault="00977377" w:rsidP="006221AE">
      <w:pPr>
        <w:jc w:val="both"/>
        <w:rPr>
          <w:sz w:val="24"/>
          <w:szCs w:val="24"/>
        </w:rPr>
      </w:pPr>
      <w:r w:rsidRPr="0075463E">
        <w:rPr>
          <w:sz w:val="24"/>
          <w:szCs w:val="24"/>
        </w:rPr>
        <w:t xml:space="preserve">ANEXO II – </w:t>
      </w:r>
      <w:r w:rsidR="00786C69" w:rsidRPr="0075463E">
        <w:rPr>
          <w:sz w:val="24"/>
          <w:szCs w:val="24"/>
        </w:rPr>
        <w:t>Modelo de Proposta de Preços</w:t>
      </w:r>
      <w:r w:rsidR="002F1374" w:rsidRPr="0075463E">
        <w:rPr>
          <w:sz w:val="24"/>
          <w:szCs w:val="24"/>
        </w:rPr>
        <w:t xml:space="preserve"> </w:t>
      </w:r>
    </w:p>
    <w:p w14:paraId="615BB365" w14:textId="77777777" w:rsidR="00D25375" w:rsidRPr="005D0BC5" w:rsidRDefault="00D25375" w:rsidP="00D25375">
      <w:pPr>
        <w:jc w:val="both"/>
        <w:rPr>
          <w:sz w:val="24"/>
          <w:szCs w:val="24"/>
        </w:rPr>
      </w:pPr>
      <w:r w:rsidRPr="005D0BC5">
        <w:rPr>
          <w:sz w:val="24"/>
          <w:szCs w:val="24"/>
        </w:rPr>
        <w:t xml:space="preserve">ANEXO III </w:t>
      </w:r>
      <w:r w:rsidR="004363DA">
        <w:rPr>
          <w:sz w:val="24"/>
          <w:szCs w:val="24"/>
        </w:rPr>
        <w:t>–</w:t>
      </w:r>
      <w:r w:rsidRPr="005D0BC5">
        <w:rPr>
          <w:sz w:val="24"/>
          <w:szCs w:val="24"/>
        </w:rPr>
        <w:t xml:space="preserve"> </w:t>
      </w:r>
      <w:r w:rsidR="004363DA">
        <w:rPr>
          <w:sz w:val="24"/>
          <w:szCs w:val="24"/>
        </w:rPr>
        <w:t xml:space="preserve">Planilha de Serviços - </w:t>
      </w:r>
      <w:r>
        <w:rPr>
          <w:sz w:val="24"/>
          <w:szCs w:val="24"/>
        </w:rPr>
        <w:t xml:space="preserve">Cartilha Global - </w:t>
      </w:r>
      <w:r w:rsidRPr="00162E88">
        <w:rPr>
          <w:sz w:val="22"/>
          <w:szCs w:val="22"/>
        </w:rPr>
        <w:t>ARQUIVO DIGITAL</w:t>
      </w:r>
    </w:p>
    <w:p w14:paraId="15FE1AB0" w14:textId="77777777" w:rsidR="00D25375" w:rsidRPr="00162E88" w:rsidRDefault="00D25375" w:rsidP="00D25375">
      <w:pPr>
        <w:jc w:val="both"/>
        <w:rPr>
          <w:sz w:val="21"/>
          <w:szCs w:val="21"/>
        </w:rPr>
      </w:pPr>
      <w:r w:rsidRPr="005D0BC5">
        <w:rPr>
          <w:sz w:val="24"/>
          <w:szCs w:val="24"/>
        </w:rPr>
        <w:t>ANEXO</w:t>
      </w:r>
      <w:r>
        <w:rPr>
          <w:sz w:val="24"/>
          <w:szCs w:val="24"/>
        </w:rPr>
        <w:t xml:space="preserve"> </w:t>
      </w:r>
      <w:r w:rsidRPr="005D0BC5">
        <w:rPr>
          <w:sz w:val="24"/>
          <w:szCs w:val="24"/>
        </w:rPr>
        <w:t>IV</w:t>
      </w:r>
      <w:r>
        <w:rPr>
          <w:sz w:val="24"/>
          <w:szCs w:val="24"/>
        </w:rPr>
        <w:t xml:space="preserve"> - </w:t>
      </w:r>
      <w:r w:rsidRPr="005D0BC5">
        <w:rPr>
          <w:sz w:val="24"/>
          <w:szCs w:val="24"/>
        </w:rPr>
        <w:t xml:space="preserve">Cronograma Físico-Financeiro </w:t>
      </w:r>
      <w:r>
        <w:rPr>
          <w:sz w:val="24"/>
          <w:szCs w:val="24"/>
        </w:rPr>
        <w:t xml:space="preserve">- </w:t>
      </w:r>
      <w:r w:rsidRPr="00162E88">
        <w:rPr>
          <w:sz w:val="21"/>
          <w:szCs w:val="21"/>
        </w:rPr>
        <w:t>ARQUIVO DIGITAL</w:t>
      </w:r>
    </w:p>
    <w:p w14:paraId="5052821E" w14:textId="77777777" w:rsidR="00FF3F80" w:rsidRPr="0075463E" w:rsidRDefault="005C532F" w:rsidP="006221AE">
      <w:pPr>
        <w:jc w:val="both"/>
        <w:rPr>
          <w:sz w:val="24"/>
          <w:szCs w:val="24"/>
          <w:shd w:val="clear" w:color="auto" w:fill="FFFFFF"/>
        </w:rPr>
      </w:pPr>
      <w:r w:rsidRPr="0075463E">
        <w:rPr>
          <w:sz w:val="24"/>
          <w:szCs w:val="24"/>
        </w:rPr>
        <w:t xml:space="preserve">ANEXO V – </w:t>
      </w:r>
      <w:r w:rsidR="00FF3F80" w:rsidRPr="0075463E">
        <w:rPr>
          <w:sz w:val="24"/>
          <w:szCs w:val="24"/>
          <w:shd w:val="clear" w:color="auto" w:fill="FFFFFF"/>
        </w:rPr>
        <w:t>Planilha de Encargos Sociais</w:t>
      </w:r>
      <w:r w:rsidR="00A035F5" w:rsidRPr="0075463E">
        <w:rPr>
          <w:sz w:val="24"/>
          <w:szCs w:val="24"/>
          <w:shd w:val="clear" w:color="auto" w:fill="FFFFFF"/>
        </w:rPr>
        <w:t xml:space="preserve"> (ES)</w:t>
      </w:r>
      <w:r w:rsidR="00FF3F80" w:rsidRPr="0075463E">
        <w:rPr>
          <w:sz w:val="24"/>
          <w:szCs w:val="24"/>
          <w:shd w:val="clear" w:color="auto" w:fill="FFFFFF"/>
        </w:rPr>
        <w:t xml:space="preserve"> Sobre Custos da Mão de Obra </w:t>
      </w:r>
    </w:p>
    <w:p w14:paraId="08568AE0" w14:textId="77777777" w:rsidR="00D25375" w:rsidRPr="005D0BC5" w:rsidRDefault="00D25375" w:rsidP="00D25375">
      <w:pPr>
        <w:jc w:val="both"/>
        <w:rPr>
          <w:sz w:val="24"/>
          <w:szCs w:val="24"/>
          <w:shd w:val="clear" w:color="auto" w:fill="FFFFFF"/>
        </w:rPr>
      </w:pPr>
      <w:r w:rsidRPr="005D0BC5">
        <w:rPr>
          <w:sz w:val="24"/>
          <w:szCs w:val="24"/>
        </w:rPr>
        <w:t xml:space="preserve">ANEXO VI </w:t>
      </w:r>
      <w:r>
        <w:rPr>
          <w:sz w:val="24"/>
          <w:szCs w:val="24"/>
        </w:rPr>
        <w:t>-</w:t>
      </w:r>
      <w:r w:rsidRPr="005D0BC5">
        <w:rPr>
          <w:sz w:val="24"/>
          <w:szCs w:val="24"/>
          <w:shd w:val="clear" w:color="auto" w:fill="FFFFFF"/>
        </w:rPr>
        <w:t xml:space="preserve"> Modelo de Planilha para Cálculo do BDI</w:t>
      </w:r>
      <w:r>
        <w:rPr>
          <w:sz w:val="24"/>
          <w:szCs w:val="24"/>
          <w:shd w:val="clear" w:color="auto" w:fill="FFFFFF"/>
        </w:rPr>
        <w:t xml:space="preserve"> – ARQUIVO DIGITAL</w:t>
      </w:r>
    </w:p>
    <w:p w14:paraId="7B1A5BE8" w14:textId="77777777" w:rsidR="00D25375" w:rsidRPr="005D0BC5" w:rsidRDefault="00D25375" w:rsidP="00D25375">
      <w:pPr>
        <w:jc w:val="both"/>
        <w:rPr>
          <w:sz w:val="24"/>
          <w:szCs w:val="24"/>
          <w:shd w:val="clear" w:color="auto" w:fill="FFFFFF"/>
        </w:rPr>
      </w:pPr>
      <w:r w:rsidRPr="005D0BC5">
        <w:rPr>
          <w:sz w:val="24"/>
          <w:szCs w:val="24"/>
        </w:rPr>
        <w:t xml:space="preserve">ANEXO VII </w:t>
      </w:r>
      <w:r>
        <w:rPr>
          <w:sz w:val="24"/>
          <w:szCs w:val="24"/>
        </w:rPr>
        <w:t>-</w:t>
      </w:r>
      <w:r w:rsidRPr="005D0BC5">
        <w:rPr>
          <w:sz w:val="24"/>
          <w:szCs w:val="24"/>
          <w:shd w:val="clear" w:color="auto" w:fill="FFFFFF"/>
        </w:rPr>
        <w:t xml:space="preserve"> Planilha do BDI Referencial</w:t>
      </w:r>
      <w:r>
        <w:rPr>
          <w:sz w:val="24"/>
          <w:szCs w:val="24"/>
          <w:shd w:val="clear" w:color="auto" w:fill="FFFFFF"/>
        </w:rPr>
        <w:t xml:space="preserve"> – ARQUIVO DIGITAL</w:t>
      </w:r>
    </w:p>
    <w:p w14:paraId="3D44DDC0" w14:textId="77777777" w:rsidR="005C532F" w:rsidRPr="0075463E" w:rsidRDefault="005C532F" w:rsidP="006221AE">
      <w:pPr>
        <w:jc w:val="both"/>
        <w:rPr>
          <w:sz w:val="24"/>
          <w:szCs w:val="24"/>
        </w:rPr>
      </w:pPr>
      <w:r w:rsidRPr="0075463E">
        <w:rPr>
          <w:sz w:val="24"/>
          <w:szCs w:val="24"/>
        </w:rPr>
        <w:t>ANEXO V</w:t>
      </w:r>
      <w:r w:rsidR="00A035F5" w:rsidRPr="0075463E">
        <w:rPr>
          <w:sz w:val="24"/>
          <w:szCs w:val="24"/>
        </w:rPr>
        <w:t>II</w:t>
      </w:r>
      <w:r w:rsidRPr="0075463E">
        <w:rPr>
          <w:sz w:val="24"/>
          <w:szCs w:val="24"/>
        </w:rPr>
        <w:t xml:space="preserve">I – </w:t>
      </w:r>
      <w:r w:rsidR="00A035F5" w:rsidRPr="0075463E">
        <w:rPr>
          <w:sz w:val="24"/>
          <w:szCs w:val="24"/>
        </w:rPr>
        <w:t>Atestado de Visita Técnica</w:t>
      </w:r>
    </w:p>
    <w:p w14:paraId="15FBDC01" w14:textId="77777777" w:rsidR="005C532F" w:rsidRPr="0075463E" w:rsidRDefault="005C532F" w:rsidP="006221AE">
      <w:pPr>
        <w:jc w:val="both"/>
        <w:rPr>
          <w:sz w:val="24"/>
          <w:szCs w:val="24"/>
        </w:rPr>
      </w:pPr>
      <w:r w:rsidRPr="0075463E">
        <w:rPr>
          <w:sz w:val="24"/>
          <w:szCs w:val="24"/>
        </w:rPr>
        <w:t>ANEXO VI</w:t>
      </w:r>
      <w:r w:rsidR="00A035F5" w:rsidRPr="0075463E">
        <w:rPr>
          <w:sz w:val="24"/>
          <w:szCs w:val="24"/>
        </w:rPr>
        <w:t>II</w:t>
      </w:r>
      <w:r w:rsidRPr="0075463E">
        <w:rPr>
          <w:sz w:val="24"/>
          <w:szCs w:val="24"/>
        </w:rPr>
        <w:t xml:space="preserve">.1 – </w:t>
      </w:r>
      <w:r w:rsidR="00A035F5" w:rsidRPr="0075463E">
        <w:rPr>
          <w:sz w:val="24"/>
          <w:szCs w:val="24"/>
        </w:rPr>
        <w:t>Declaração Formal de Dispensa de Visita Técnica</w:t>
      </w:r>
    </w:p>
    <w:p w14:paraId="7A33D040"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 xml:space="preserve">IX </w:t>
      </w:r>
      <w:r w:rsidRPr="0075463E">
        <w:rPr>
          <w:sz w:val="24"/>
          <w:szCs w:val="24"/>
        </w:rPr>
        <w:t xml:space="preserve">– </w:t>
      </w:r>
      <w:r w:rsidR="00A035F5" w:rsidRPr="0075463E">
        <w:rPr>
          <w:sz w:val="24"/>
          <w:szCs w:val="24"/>
        </w:rPr>
        <w:t>Modelo de Declaração de Responsabilidade Técnica</w:t>
      </w:r>
    </w:p>
    <w:p w14:paraId="30C928CD"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w:t>
      </w:r>
      <w:r w:rsidRPr="0075463E">
        <w:rPr>
          <w:sz w:val="24"/>
          <w:szCs w:val="24"/>
        </w:rPr>
        <w:t xml:space="preserve"> – </w:t>
      </w:r>
      <w:r w:rsidR="00A035F5" w:rsidRPr="0075463E">
        <w:rPr>
          <w:sz w:val="24"/>
          <w:szCs w:val="24"/>
        </w:rPr>
        <w:t xml:space="preserve">Modelo de Declaração </w:t>
      </w:r>
      <w:r w:rsidR="00943759" w:rsidRPr="0075463E">
        <w:rPr>
          <w:sz w:val="24"/>
          <w:szCs w:val="24"/>
        </w:rPr>
        <w:t>de</w:t>
      </w:r>
      <w:r w:rsidR="00A035F5" w:rsidRPr="0075463E">
        <w:rPr>
          <w:sz w:val="24"/>
          <w:szCs w:val="24"/>
        </w:rPr>
        <w:t xml:space="preserve"> Capacidade Operacional Financeira</w:t>
      </w:r>
    </w:p>
    <w:p w14:paraId="302F1C90"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XI</w:t>
      </w:r>
      <w:r w:rsidRPr="0075463E">
        <w:rPr>
          <w:sz w:val="24"/>
          <w:szCs w:val="24"/>
        </w:rPr>
        <w:t xml:space="preserve"> – </w:t>
      </w:r>
      <w:r w:rsidR="00A035F5" w:rsidRPr="0075463E">
        <w:rPr>
          <w:sz w:val="24"/>
          <w:szCs w:val="24"/>
        </w:rPr>
        <w:t xml:space="preserve">Modelo de Declaração </w:t>
      </w:r>
      <w:r w:rsidR="00F55CF0" w:rsidRPr="0075463E">
        <w:rPr>
          <w:sz w:val="24"/>
          <w:szCs w:val="24"/>
        </w:rPr>
        <w:t>d</w:t>
      </w:r>
      <w:r w:rsidR="00A035F5" w:rsidRPr="0075463E">
        <w:rPr>
          <w:sz w:val="24"/>
          <w:szCs w:val="24"/>
        </w:rPr>
        <w:t xml:space="preserve">e Conhecimento e Atendimento Critérios Legais </w:t>
      </w:r>
      <w:r w:rsidR="00943759" w:rsidRPr="0075463E">
        <w:rPr>
          <w:sz w:val="24"/>
          <w:szCs w:val="24"/>
        </w:rPr>
        <w:t>e</w:t>
      </w:r>
      <w:r w:rsidR="00A035F5" w:rsidRPr="0075463E">
        <w:rPr>
          <w:sz w:val="24"/>
          <w:szCs w:val="24"/>
        </w:rPr>
        <w:t xml:space="preserve"> Constitucionais </w:t>
      </w:r>
    </w:p>
    <w:p w14:paraId="1A677CDB" w14:textId="77777777" w:rsidR="00786C69" w:rsidRPr="0075463E" w:rsidRDefault="00786C69" w:rsidP="006221AE">
      <w:pPr>
        <w:jc w:val="both"/>
        <w:rPr>
          <w:sz w:val="24"/>
          <w:szCs w:val="24"/>
        </w:rPr>
      </w:pPr>
      <w:r w:rsidRPr="0075463E">
        <w:rPr>
          <w:sz w:val="24"/>
          <w:szCs w:val="24"/>
        </w:rPr>
        <w:t>ANEXO X</w:t>
      </w:r>
      <w:r w:rsidR="00A035F5" w:rsidRPr="0075463E">
        <w:rPr>
          <w:sz w:val="24"/>
          <w:szCs w:val="24"/>
        </w:rPr>
        <w:t>II</w:t>
      </w:r>
      <w:r w:rsidRPr="0075463E">
        <w:rPr>
          <w:sz w:val="24"/>
          <w:szCs w:val="24"/>
        </w:rPr>
        <w:t xml:space="preserve"> – </w:t>
      </w:r>
      <w:r w:rsidR="00A035F5" w:rsidRPr="0075463E">
        <w:rPr>
          <w:sz w:val="24"/>
          <w:szCs w:val="24"/>
        </w:rPr>
        <w:t xml:space="preserve">Modelo </w:t>
      </w:r>
      <w:r w:rsidRPr="0075463E">
        <w:rPr>
          <w:sz w:val="24"/>
          <w:szCs w:val="24"/>
        </w:rPr>
        <w:t>D</w:t>
      </w:r>
      <w:r w:rsidR="00A035F5" w:rsidRPr="0075463E">
        <w:rPr>
          <w:sz w:val="24"/>
          <w:szCs w:val="24"/>
        </w:rPr>
        <w:t>eclaração de</w:t>
      </w:r>
      <w:r w:rsidRPr="0075463E">
        <w:rPr>
          <w:sz w:val="24"/>
          <w:szCs w:val="24"/>
        </w:rPr>
        <w:t xml:space="preserve"> </w:t>
      </w:r>
      <w:r w:rsidR="00A035F5" w:rsidRPr="0075463E">
        <w:rPr>
          <w:sz w:val="24"/>
          <w:szCs w:val="24"/>
        </w:rPr>
        <w:t>Microempresa ou Empresa de Pequeno Porte</w:t>
      </w:r>
    </w:p>
    <w:p w14:paraId="0F2DAE69" w14:textId="77777777" w:rsidR="00A035F5" w:rsidRPr="0075463E" w:rsidRDefault="00A035F5" w:rsidP="006221AE">
      <w:pPr>
        <w:jc w:val="both"/>
        <w:rPr>
          <w:sz w:val="24"/>
          <w:szCs w:val="24"/>
        </w:rPr>
      </w:pPr>
      <w:r w:rsidRPr="0075463E">
        <w:rPr>
          <w:sz w:val="24"/>
          <w:szCs w:val="24"/>
        </w:rPr>
        <w:t xml:space="preserve">ANEXO XIII – Modelo de </w:t>
      </w:r>
      <w:r w:rsidRPr="0075463E">
        <w:rPr>
          <w:sz w:val="24"/>
          <w:szCs w:val="24"/>
          <w:shd w:val="clear" w:color="auto" w:fill="FFFFFF"/>
        </w:rPr>
        <w:t>Declaração de Compromisso de Utilização de Produtos e Subprodutos de Madeira e de Gerenciamento de Resíduos da Construção Civil</w:t>
      </w:r>
    </w:p>
    <w:p w14:paraId="6688A53E"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XIV</w:t>
      </w:r>
      <w:r w:rsidRPr="0075463E">
        <w:rPr>
          <w:sz w:val="24"/>
          <w:szCs w:val="24"/>
        </w:rPr>
        <w:t xml:space="preserve"> – </w:t>
      </w:r>
      <w:r w:rsidR="00A035F5" w:rsidRPr="0075463E">
        <w:rPr>
          <w:color w:val="000000"/>
          <w:sz w:val="24"/>
          <w:szCs w:val="24"/>
        </w:rPr>
        <w:t xml:space="preserve">Relação </w:t>
      </w:r>
      <w:r w:rsidR="00F55CF0" w:rsidRPr="0075463E">
        <w:rPr>
          <w:color w:val="000000"/>
          <w:sz w:val="24"/>
          <w:szCs w:val="24"/>
        </w:rPr>
        <w:t>d</w:t>
      </w:r>
      <w:r w:rsidR="00A035F5" w:rsidRPr="0075463E">
        <w:rPr>
          <w:color w:val="000000"/>
          <w:sz w:val="24"/>
          <w:szCs w:val="24"/>
        </w:rPr>
        <w:t xml:space="preserve">e Disponibilidade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23383715" w14:textId="77777777" w:rsidR="00786C69" w:rsidRPr="0075463E" w:rsidRDefault="005C532F" w:rsidP="006221AE">
      <w:pPr>
        <w:jc w:val="both"/>
        <w:rPr>
          <w:color w:val="000000"/>
          <w:sz w:val="24"/>
          <w:szCs w:val="24"/>
        </w:rPr>
      </w:pPr>
      <w:r w:rsidRPr="0075463E">
        <w:rPr>
          <w:sz w:val="24"/>
          <w:szCs w:val="24"/>
        </w:rPr>
        <w:t xml:space="preserve">ANEXO </w:t>
      </w:r>
      <w:r w:rsidR="00786C69" w:rsidRPr="0075463E">
        <w:rPr>
          <w:sz w:val="24"/>
          <w:szCs w:val="24"/>
        </w:rPr>
        <w:t>X</w:t>
      </w:r>
      <w:r w:rsidR="00A035F5" w:rsidRPr="0075463E">
        <w:rPr>
          <w:sz w:val="24"/>
          <w:szCs w:val="24"/>
        </w:rPr>
        <w:t>V</w:t>
      </w:r>
      <w:r w:rsidRPr="0075463E">
        <w:rPr>
          <w:sz w:val="24"/>
          <w:szCs w:val="24"/>
        </w:rPr>
        <w:t xml:space="preserve"> – </w:t>
      </w:r>
      <w:r w:rsidR="00A035F5" w:rsidRPr="0075463E">
        <w:rPr>
          <w:color w:val="000000"/>
          <w:sz w:val="24"/>
          <w:szCs w:val="24"/>
        </w:rPr>
        <w:t xml:space="preserve">Cronograma </w:t>
      </w:r>
      <w:r w:rsidR="00F55CF0" w:rsidRPr="0075463E">
        <w:rPr>
          <w:color w:val="000000"/>
          <w:sz w:val="24"/>
          <w:szCs w:val="24"/>
        </w:rPr>
        <w:t>d</w:t>
      </w:r>
      <w:r w:rsidR="00A035F5" w:rsidRPr="0075463E">
        <w:rPr>
          <w:color w:val="000000"/>
          <w:sz w:val="24"/>
          <w:szCs w:val="24"/>
        </w:rPr>
        <w:t xml:space="preserve">e Utilização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3EA5E843" w14:textId="77777777" w:rsidR="00786C69" w:rsidRPr="0075463E" w:rsidRDefault="00A035F5" w:rsidP="006221AE">
      <w:pPr>
        <w:jc w:val="both"/>
        <w:rPr>
          <w:sz w:val="24"/>
          <w:szCs w:val="24"/>
        </w:rPr>
      </w:pPr>
      <w:r w:rsidRPr="0075463E">
        <w:rPr>
          <w:sz w:val="24"/>
          <w:szCs w:val="24"/>
        </w:rPr>
        <w:t>ANEXO XVI – Elementos Técnicos Instrutores</w:t>
      </w:r>
      <w:r w:rsidR="00943759" w:rsidRPr="0075463E">
        <w:rPr>
          <w:sz w:val="24"/>
          <w:szCs w:val="24"/>
        </w:rPr>
        <w:t>:</w:t>
      </w:r>
    </w:p>
    <w:bookmarkEnd w:id="67"/>
    <w:bookmarkEnd w:id="69"/>
    <w:bookmarkEnd w:id="70"/>
    <w:p w14:paraId="7DCC1EB0" w14:textId="77777777" w:rsidR="00544A52" w:rsidRPr="005D0BC5" w:rsidRDefault="00544A52" w:rsidP="00544A52">
      <w:pPr>
        <w:numPr>
          <w:ilvl w:val="0"/>
          <w:numId w:val="14"/>
        </w:numPr>
        <w:ind w:left="0" w:firstLine="426"/>
        <w:jc w:val="both"/>
        <w:rPr>
          <w:color w:val="000000"/>
          <w:sz w:val="24"/>
          <w:szCs w:val="24"/>
        </w:rPr>
      </w:pPr>
      <w:r w:rsidRPr="005D0BC5">
        <w:rPr>
          <w:color w:val="000000"/>
          <w:sz w:val="24"/>
          <w:szCs w:val="24"/>
        </w:rPr>
        <w:t>Elementos gráficos (plantas e documentos gráficos);</w:t>
      </w:r>
    </w:p>
    <w:p w14:paraId="1AC249AA" w14:textId="77777777" w:rsidR="00544A52" w:rsidRPr="005D0BC5" w:rsidRDefault="00544A52" w:rsidP="00544A52">
      <w:pPr>
        <w:numPr>
          <w:ilvl w:val="0"/>
          <w:numId w:val="14"/>
        </w:numPr>
        <w:ind w:left="0" w:firstLine="426"/>
        <w:jc w:val="both"/>
        <w:rPr>
          <w:color w:val="000000"/>
          <w:sz w:val="24"/>
          <w:szCs w:val="24"/>
        </w:rPr>
      </w:pPr>
      <w:r w:rsidRPr="005D0BC5">
        <w:rPr>
          <w:color w:val="000000"/>
          <w:sz w:val="24"/>
          <w:szCs w:val="24"/>
        </w:rPr>
        <w:t>Especificações técnicas e memoriais;</w:t>
      </w:r>
    </w:p>
    <w:p w14:paraId="2A90BED3" w14:textId="77777777" w:rsidR="00544A52" w:rsidRPr="00FC160B" w:rsidRDefault="00544A52" w:rsidP="00544A52">
      <w:pPr>
        <w:numPr>
          <w:ilvl w:val="0"/>
          <w:numId w:val="14"/>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14:paraId="0DF563BF" w14:textId="77777777" w:rsidR="00544A52" w:rsidRDefault="00544A52" w:rsidP="00544A52">
      <w:pPr>
        <w:numPr>
          <w:ilvl w:val="0"/>
          <w:numId w:val="14"/>
        </w:numPr>
        <w:ind w:left="0" w:firstLine="426"/>
        <w:jc w:val="both"/>
        <w:rPr>
          <w:color w:val="000000"/>
          <w:sz w:val="24"/>
          <w:szCs w:val="24"/>
        </w:rPr>
      </w:pPr>
      <w:r w:rsidRPr="005D0BC5">
        <w:rPr>
          <w:color w:val="000000"/>
          <w:sz w:val="24"/>
          <w:szCs w:val="24"/>
        </w:rPr>
        <w:t>Modelo de placa.</w:t>
      </w:r>
    </w:p>
    <w:p w14:paraId="1A00479E" w14:textId="77777777" w:rsidR="00EE1AA2" w:rsidRDefault="00EE1AA2" w:rsidP="006221AE">
      <w:pPr>
        <w:jc w:val="both"/>
        <w:rPr>
          <w:rFonts w:eastAsia="Lucida Sans Unicode"/>
          <w:sz w:val="24"/>
          <w:szCs w:val="24"/>
        </w:rPr>
      </w:pPr>
    </w:p>
    <w:p w14:paraId="17C838D7" w14:textId="77777777" w:rsidR="00EE1AA2" w:rsidRDefault="00EE1AA2" w:rsidP="006221AE">
      <w:pPr>
        <w:jc w:val="both"/>
        <w:rPr>
          <w:rFonts w:eastAsia="Lucida Sans Unicode"/>
          <w:sz w:val="24"/>
          <w:szCs w:val="24"/>
        </w:rPr>
      </w:pPr>
    </w:p>
    <w:p w14:paraId="2B48217E" w14:textId="55183D5A" w:rsidR="009205CA" w:rsidRPr="00570374" w:rsidRDefault="009205CA" w:rsidP="009205CA">
      <w:pPr>
        <w:jc w:val="center"/>
      </w:pPr>
      <w:r w:rsidRPr="00570374">
        <w:fldChar w:fldCharType="begin">
          <w:ffData>
            <w:name w:val="Texto106"/>
            <w:enabled/>
            <w:calcOnExit w:val="0"/>
            <w:textInput/>
          </w:ffData>
        </w:fldChar>
      </w:r>
      <w:bookmarkStart w:id="71" w:name="Texto106"/>
      <w:r w:rsidRPr="00570374">
        <w:instrText xml:space="preserve"> FORMTEXT </w:instrText>
      </w:r>
      <w:r w:rsidRPr="00570374">
        <w:fldChar w:fldCharType="separate"/>
      </w:r>
      <w:r w:rsidR="00D54CBD">
        <w:rPr>
          <w:noProof/>
        </w:rPr>
        <w:t>Altamira do Paraná</w:t>
      </w:r>
      <w:r w:rsidRPr="00570374">
        <w:fldChar w:fldCharType="end"/>
      </w:r>
      <w:bookmarkEnd w:id="71"/>
      <w:r w:rsidRPr="00570374">
        <w:t xml:space="preserve"> , </w:t>
      </w:r>
      <w:r w:rsidRPr="00570374">
        <w:fldChar w:fldCharType="begin">
          <w:ffData>
            <w:name w:val="Texto66"/>
            <w:enabled/>
            <w:calcOnExit w:val="0"/>
            <w:textInput/>
          </w:ffData>
        </w:fldChar>
      </w:r>
      <w:bookmarkStart w:id="72" w:name="Texto66"/>
      <w:r w:rsidRPr="00570374">
        <w:instrText xml:space="preserve"> FORMTEXT </w:instrText>
      </w:r>
      <w:r w:rsidRPr="00570374">
        <w:fldChar w:fldCharType="separate"/>
      </w:r>
      <w:r w:rsidR="00B4606D">
        <w:t>01</w:t>
      </w:r>
      <w:r w:rsidRPr="00570374">
        <w:fldChar w:fldCharType="end"/>
      </w:r>
      <w:bookmarkEnd w:id="72"/>
      <w:r w:rsidRPr="00570374">
        <w:t xml:space="preserve"> de </w:t>
      </w:r>
      <w:r w:rsidRPr="00570374">
        <w:fldChar w:fldCharType="begin">
          <w:ffData>
            <w:name w:val="Texto67"/>
            <w:enabled/>
            <w:calcOnExit w:val="0"/>
            <w:textInput/>
          </w:ffData>
        </w:fldChar>
      </w:r>
      <w:bookmarkStart w:id="73" w:name="Texto67"/>
      <w:r w:rsidRPr="00570374">
        <w:instrText xml:space="preserve"> FORMTEXT </w:instrText>
      </w:r>
      <w:r w:rsidRPr="00570374">
        <w:fldChar w:fldCharType="separate"/>
      </w:r>
      <w:r w:rsidR="00B4606D">
        <w:t>outubro</w:t>
      </w:r>
      <w:r w:rsidRPr="00570374">
        <w:fldChar w:fldCharType="end"/>
      </w:r>
      <w:bookmarkEnd w:id="73"/>
      <w:r w:rsidRPr="00570374">
        <w:t xml:space="preserve"> de 20</w:t>
      </w:r>
      <w:r w:rsidRPr="00570374">
        <w:fldChar w:fldCharType="begin">
          <w:ffData>
            <w:name w:val="Texto116"/>
            <w:enabled/>
            <w:calcOnExit w:val="0"/>
            <w:textInput/>
          </w:ffData>
        </w:fldChar>
      </w:r>
      <w:bookmarkStart w:id="74" w:name="Texto116"/>
      <w:r w:rsidRPr="00570374">
        <w:instrText xml:space="preserve"> FORMTEXT </w:instrText>
      </w:r>
      <w:r w:rsidRPr="00570374">
        <w:fldChar w:fldCharType="separate"/>
      </w:r>
      <w:r w:rsidR="00D54CBD">
        <w:rPr>
          <w:noProof/>
        </w:rPr>
        <w:t>25</w:t>
      </w:r>
      <w:r w:rsidRPr="00570374">
        <w:fldChar w:fldCharType="end"/>
      </w:r>
      <w:bookmarkEnd w:id="74"/>
      <w:r w:rsidRPr="00570374">
        <w:t>.</w:t>
      </w:r>
    </w:p>
    <w:p w14:paraId="093997DF" w14:textId="2BA960A7" w:rsidR="009205CA" w:rsidRPr="00570374" w:rsidRDefault="009205CA" w:rsidP="009205CA">
      <w:pPr>
        <w:jc w:val="center"/>
      </w:pPr>
      <w:r w:rsidRPr="00570374">
        <w:fldChar w:fldCharType="begin">
          <w:ffData>
            <w:name w:val="Texto111"/>
            <w:enabled/>
            <w:calcOnExit w:val="0"/>
            <w:textInput/>
          </w:ffData>
        </w:fldChar>
      </w:r>
      <w:r w:rsidRPr="00570374">
        <w:instrText xml:space="preserve"> FORMTEXT </w:instrText>
      </w:r>
      <w:r w:rsidRPr="00570374">
        <w:fldChar w:fldCharType="separate"/>
      </w:r>
      <w:r w:rsidR="00D54CBD">
        <w:rPr>
          <w:noProof/>
        </w:rPr>
        <w:t>ELZA APARECIDA DA SILVA</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00D54CBD">
        <w:t>/PREFEITA MUNICIPAL</w:t>
      </w:r>
      <w:r w:rsidRPr="00570374">
        <w:fldChar w:fldCharType="end"/>
      </w:r>
      <w:r w:rsidRPr="00570374">
        <w:fldChar w:fldCharType="begin">
          <w:ffData>
            <w:name w:val="Texto111"/>
            <w:enabled/>
            <w:calcOnExit w:val="0"/>
            <w:textInput/>
          </w:ffData>
        </w:fldChar>
      </w:r>
      <w:bookmarkStart w:id="75" w:name="Texto111"/>
      <w:r w:rsidRPr="00570374">
        <w:instrText xml:space="preserve"> FORMTEXT </w:instrText>
      </w:r>
      <w:r w:rsidRPr="00570374">
        <w:fldChar w:fldCharType="separate"/>
      </w:r>
      <w:bookmarkEnd w:id="75"/>
      <w:r w:rsidR="003A7254">
        <w:t> </w:t>
      </w:r>
      <w:r w:rsidR="003A7254">
        <w:t> </w:t>
      </w:r>
      <w:r w:rsidR="003A7254">
        <w:t> </w:t>
      </w:r>
      <w:r w:rsidR="003A7254">
        <w:t> </w:t>
      </w:r>
      <w:r w:rsidR="003A7254">
        <w:t> </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p>
    <w:p w14:paraId="0184093A" w14:textId="77777777" w:rsidR="009205CA" w:rsidRPr="00570374" w:rsidRDefault="009205CA" w:rsidP="009205CA">
      <w:pPr>
        <w:jc w:val="center"/>
      </w:pPr>
      <w:r w:rsidRPr="00570374">
        <w:rPr>
          <w:rFonts w:eastAsia="Arial"/>
        </w:rPr>
        <w:t>SERVIDOR(A) ÓRGÃO/ENTIDADE / SETOR</w:t>
      </w:r>
    </w:p>
    <w:p w14:paraId="138F4A35" w14:textId="77777777" w:rsidR="00217440" w:rsidRPr="005D0BC5" w:rsidRDefault="00217440" w:rsidP="00584E41">
      <w:pPr>
        <w:pStyle w:val="Legenda"/>
        <w:spacing w:before="0"/>
        <w:jc w:val="left"/>
        <w:rPr>
          <w:color w:val="auto"/>
          <w:szCs w:val="24"/>
        </w:rPr>
        <w:sectPr w:rsidR="00217440" w:rsidRPr="005D0BC5" w:rsidSect="00BB1A7D">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p>
    <w:p w14:paraId="7B1E8B39" w14:textId="77777777" w:rsidR="00DA549B" w:rsidRDefault="005365E1" w:rsidP="005365E1">
      <w:pPr>
        <w:pStyle w:val="Rodap"/>
        <w:tabs>
          <w:tab w:val="clear" w:pos="4419"/>
          <w:tab w:val="clear" w:pos="8838"/>
        </w:tabs>
        <w:rPr>
          <w:b/>
          <w:sz w:val="24"/>
          <w:szCs w:val="24"/>
        </w:rPr>
      </w:pPr>
      <w:r>
        <w:rPr>
          <w:b/>
          <w:sz w:val="24"/>
          <w:szCs w:val="24"/>
        </w:rPr>
        <w:lastRenderedPageBreak/>
        <w:t xml:space="preserve">                                                                                                                  </w:t>
      </w:r>
    </w:p>
    <w:p w14:paraId="5DCFFDD8" w14:textId="77777777" w:rsidR="00C24291" w:rsidRPr="005D0BC5" w:rsidRDefault="00DA549B" w:rsidP="00DA549B">
      <w:pPr>
        <w:pStyle w:val="Rodap"/>
        <w:tabs>
          <w:tab w:val="clear" w:pos="4419"/>
          <w:tab w:val="clear" w:pos="8838"/>
        </w:tabs>
        <w:jc w:val="center"/>
        <w:rPr>
          <w:b/>
          <w:sz w:val="24"/>
          <w:szCs w:val="24"/>
        </w:rPr>
      </w:pPr>
      <w:r>
        <w:rPr>
          <w:b/>
          <w:sz w:val="24"/>
          <w:szCs w:val="24"/>
        </w:rPr>
        <w:t xml:space="preserve">  </w:t>
      </w:r>
      <w:r w:rsidR="003A16C8" w:rsidRPr="005D0BC5">
        <w:rPr>
          <w:b/>
          <w:sz w:val="24"/>
          <w:szCs w:val="24"/>
        </w:rPr>
        <w:t>ANEXO I</w:t>
      </w:r>
    </w:p>
    <w:p w14:paraId="0F4A364A" w14:textId="77777777" w:rsidR="003A16C8" w:rsidRPr="005D0BC5" w:rsidRDefault="003A16C8" w:rsidP="00584E41">
      <w:pPr>
        <w:pStyle w:val="Rodap"/>
        <w:tabs>
          <w:tab w:val="clear" w:pos="4419"/>
          <w:tab w:val="clear" w:pos="8838"/>
        </w:tabs>
        <w:ind w:firstLine="4111"/>
        <w:rPr>
          <w:b/>
          <w:sz w:val="24"/>
          <w:szCs w:val="24"/>
        </w:rPr>
      </w:pPr>
    </w:p>
    <w:p w14:paraId="2D118129" w14:textId="3C9215FA"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6B5943">
        <w:rPr>
          <w:noProof/>
          <w:sz w:val="24"/>
          <w:szCs w:val="24"/>
        </w:rPr>
        <w:t>XX</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6B5943">
        <w:rPr>
          <w:noProof/>
          <w:sz w:val="24"/>
          <w:szCs w:val="24"/>
        </w:rPr>
        <w:t>25</w:t>
      </w:r>
      <w:r w:rsidR="00A45DAE" w:rsidRPr="005D0BC5">
        <w:rPr>
          <w:sz w:val="24"/>
          <w:szCs w:val="24"/>
        </w:rPr>
        <w:fldChar w:fldCharType="end"/>
      </w:r>
    </w:p>
    <w:p w14:paraId="1394D84A" w14:textId="77777777" w:rsidR="00E8724A" w:rsidRPr="005D0BC5" w:rsidRDefault="00E8724A" w:rsidP="00584E41">
      <w:pPr>
        <w:pStyle w:val="Rodap"/>
        <w:tabs>
          <w:tab w:val="clear" w:pos="4419"/>
          <w:tab w:val="clear" w:pos="8838"/>
        </w:tabs>
        <w:ind w:firstLine="4111"/>
        <w:rPr>
          <w:sz w:val="24"/>
          <w:szCs w:val="24"/>
        </w:rPr>
      </w:pPr>
    </w:p>
    <w:p w14:paraId="503A52EB" w14:textId="32AD0335"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B02062">
        <w:rPr>
          <w:noProof/>
          <w:sz w:val="24"/>
          <w:szCs w:val="24"/>
        </w:rPr>
        <w:t>ALTAMIRA DO PARANÁ</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B02062">
        <w:rPr>
          <w:noProof/>
          <w:sz w:val="24"/>
          <w:szCs w:val="24"/>
        </w:rPr>
        <w:t>XXXXXXX</w:t>
      </w:r>
      <w:r w:rsidR="00A45DAE" w:rsidRPr="005D0BC5">
        <w:rPr>
          <w:sz w:val="24"/>
          <w:szCs w:val="24"/>
        </w:rPr>
        <w:fldChar w:fldCharType="end"/>
      </w:r>
      <w:r w:rsidRPr="005D0BC5">
        <w:rPr>
          <w:sz w:val="24"/>
          <w:szCs w:val="24"/>
        </w:rPr>
        <w:t>, NA FORMA ABAIXO:</w:t>
      </w:r>
    </w:p>
    <w:p w14:paraId="57FDFCF2" w14:textId="77777777" w:rsidR="00891C5B" w:rsidRPr="005D0BC5" w:rsidRDefault="00891C5B" w:rsidP="00584E41">
      <w:pPr>
        <w:ind w:left="3544"/>
        <w:jc w:val="both"/>
        <w:rPr>
          <w:sz w:val="24"/>
          <w:szCs w:val="24"/>
        </w:rPr>
      </w:pPr>
    </w:p>
    <w:p w14:paraId="45DDA435" w14:textId="77777777" w:rsidR="00891C5B" w:rsidRPr="005D0BC5" w:rsidRDefault="00891C5B" w:rsidP="00584E41">
      <w:pPr>
        <w:ind w:left="3544"/>
        <w:jc w:val="both"/>
        <w:rPr>
          <w:sz w:val="24"/>
          <w:szCs w:val="24"/>
        </w:rPr>
      </w:pPr>
    </w:p>
    <w:p w14:paraId="62F16C5A" w14:textId="77777777" w:rsidR="00891C5B" w:rsidRPr="005D0BC5" w:rsidRDefault="00891C5B" w:rsidP="00584E41">
      <w:pPr>
        <w:jc w:val="both"/>
        <w:rPr>
          <w:sz w:val="24"/>
          <w:szCs w:val="24"/>
        </w:rPr>
      </w:pPr>
      <w:bookmarkStart w:id="76"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77" w:name="_Hlk131068657"/>
      <w:bookmarkEnd w:id="76"/>
    </w:p>
    <w:bookmarkEnd w:id="77"/>
    <w:p w14:paraId="62D6B680" w14:textId="77777777" w:rsidR="00C24291" w:rsidRPr="005D0BC5" w:rsidRDefault="00C24291" w:rsidP="00584E41">
      <w:pPr>
        <w:jc w:val="both"/>
        <w:rPr>
          <w:sz w:val="24"/>
          <w:szCs w:val="24"/>
        </w:rPr>
      </w:pPr>
    </w:p>
    <w:p w14:paraId="6224255D" w14:textId="77777777" w:rsidR="00C24291" w:rsidRPr="005D0BC5" w:rsidRDefault="00C24291" w:rsidP="00584E41">
      <w:pPr>
        <w:jc w:val="both"/>
        <w:rPr>
          <w:b/>
          <w:sz w:val="24"/>
          <w:szCs w:val="24"/>
        </w:rPr>
      </w:pPr>
      <w:r w:rsidRPr="005D0BC5">
        <w:rPr>
          <w:b/>
          <w:sz w:val="24"/>
          <w:szCs w:val="24"/>
        </w:rPr>
        <w:t>CLÁUSULA PRIMEIRA - DO OBJETO</w:t>
      </w:r>
    </w:p>
    <w:p w14:paraId="1FBA4AF6" w14:textId="77777777" w:rsidR="00C24291" w:rsidRPr="005D0BC5" w:rsidRDefault="00C24291" w:rsidP="00584E41">
      <w:pPr>
        <w:jc w:val="both"/>
        <w:rPr>
          <w:b/>
          <w:sz w:val="24"/>
          <w:szCs w:val="24"/>
        </w:rPr>
      </w:pPr>
    </w:p>
    <w:p w14:paraId="48DA819B" w14:textId="06C6D19E" w:rsidR="00C24291" w:rsidRPr="005D0BC5" w:rsidRDefault="00C24291" w:rsidP="00F1062F">
      <w:pPr>
        <w:numPr>
          <w:ilvl w:val="1"/>
          <w:numId w:val="36"/>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C85CD0">
        <w:rPr>
          <w:sz w:val="24"/>
          <w:szCs w:val="24"/>
        </w:rPr>
        <w:t>Execução de obra na modalidade empreitada global referente à construção de um CRAS (Centro de Referência de Assistência Social), com área de 206,65 m², por meio de recursos financeiros do Governo do Estado, mediante a formalização de convênio com a Secretaria de Estado do Desenvolvimento Social e Família - SEDEF, e-protocolo n.º 22.332.540-8</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EA7873" w:rsidRPr="005D0BC5">
        <w:rPr>
          <w:sz w:val="24"/>
          <w:szCs w:val="24"/>
        </w:rPr>
        <w:t>ELETR</w:t>
      </w:r>
      <w:r w:rsidR="003A5E2E">
        <w:rPr>
          <w:sz w:val="24"/>
          <w:szCs w:val="24"/>
        </w:rPr>
        <w:t>Ô</w:t>
      </w:r>
      <w:r w:rsidR="00EA7873" w:rsidRPr="005D0BC5">
        <w:rPr>
          <w:sz w:val="24"/>
          <w:szCs w:val="24"/>
        </w:rPr>
        <w:t xml:space="preserve">NICA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A94FB8">
        <w:rPr>
          <w:sz w:val="24"/>
          <w:szCs w:val="24"/>
        </w:rPr>
        <w:t>003</w:t>
      </w:r>
      <w:r w:rsidR="00C85CD0">
        <w:rPr>
          <w:noProof/>
          <w:sz w:val="24"/>
          <w:szCs w:val="24"/>
        </w:rPr>
        <w:t>/2025</w:t>
      </w:r>
      <w:r w:rsidR="006A091D" w:rsidRPr="005D0BC5">
        <w:rPr>
          <w:sz w:val="24"/>
          <w:szCs w:val="24"/>
        </w:rPr>
        <w:fldChar w:fldCharType="end"/>
      </w:r>
      <w:r w:rsidR="00F12D5F" w:rsidRPr="005D0BC5">
        <w:rPr>
          <w:sz w:val="24"/>
          <w:szCs w:val="24"/>
        </w:rPr>
        <w:t>.</w:t>
      </w:r>
    </w:p>
    <w:p w14:paraId="01AAE0AB" w14:textId="00FC64FF"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A606F8">
        <w:rPr>
          <w:rFonts w:ascii="Times New Roman" w:hAnsi="Times New Roman" w:cs="Times New Roman"/>
          <w:color w:val="auto"/>
          <w:sz w:val="24"/>
          <w:szCs w:val="24"/>
        </w:rPr>
        <w:t xml:space="preserve"> ou antes do início da obra,</w:t>
      </w:r>
      <w:r w:rsidRPr="005D0BC5">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bem como, supervisor do PARANACIDADE. </w:t>
      </w:r>
    </w:p>
    <w:p w14:paraId="1379ACEE" w14:textId="77777777" w:rsidR="00A96DD3" w:rsidRPr="005D0BC5" w:rsidRDefault="00F80685" w:rsidP="005365E1">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1.3.1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 Ademais, ressaltar-se-ão as normas relativas às medições, condições de pagamento e obrigações da CONTRATADA.</w:t>
      </w:r>
    </w:p>
    <w:p w14:paraId="3DEBF1C4" w14:textId="77777777" w:rsidR="00C24291" w:rsidRPr="005D0BC5" w:rsidRDefault="00C24291" w:rsidP="00584E41">
      <w:pPr>
        <w:jc w:val="both"/>
        <w:rPr>
          <w:sz w:val="24"/>
          <w:szCs w:val="24"/>
        </w:rPr>
      </w:pPr>
    </w:p>
    <w:p w14:paraId="1FA6CBBD" w14:textId="77777777" w:rsidR="00C24291" w:rsidRPr="005D0BC5" w:rsidRDefault="00C24291" w:rsidP="00584E41">
      <w:pPr>
        <w:jc w:val="both"/>
        <w:rPr>
          <w:b/>
          <w:sz w:val="24"/>
          <w:szCs w:val="24"/>
        </w:rPr>
      </w:pPr>
      <w:r w:rsidRPr="005D0BC5">
        <w:rPr>
          <w:b/>
          <w:sz w:val="24"/>
          <w:szCs w:val="24"/>
        </w:rPr>
        <w:t>CLÁUSULA SEGUNDA - DO VALOR</w:t>
      </w:r>
    </w:p>
    <w:p w14:paraId="5CE2DBD6" w14:textId="31F14962"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CC55AC">
        <w:rPr>
          <w:sz w:val="24"/>
          <w:szCs w:val="24"/>
        </w:rPr>
        <w:t>[VALOR DA PROPOSTA VENCEDORA]</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CC55AC">
        <w:rPr>
          <w:sz w:val="24"/>
          <w:szCs w:val="24"/>
        </w:rPr>
        <w:t>[VALOR POR EXTENSO]</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06189A34" w14:textId="77777777" w:rsidR="00EC36C9" w:rsidRPr="005D0BC5" w:rsidRDefault="00EC36C9" w:rsidP="00584E41">
      <w:pPr>
        <w:jc w:val="both"/>
        <w:rPr>
          <w:sz w:val="24"/>
          <w:szCs w:val="24"/>
        </w:rPr>
      </w:pPr>
    </w:p>
    <w:p w14:paraId="78E08139" w14:textId="77777777" w:rsidR="00437CBD" w:rsidRPr="005D0BC5" w:rsidRDefault="002C4405" w:rsidP="00584E41">
      <w:pPr>
        <w:jc w:val="both"/>
        <w:rPr>
          <w:b/>
          <w:sz w:val="24"/>
          <w:szCs w:val="24"/>
        </w:rPr>
      </w:pPr>
      <w:r w:rsidRPr="005D0BC5">
        <w:rPr>
          <w:b/>
          <w:sz w:val="24"/>
          <w:szCs w:val="24"/>
        </w:rPr>
        <w:t>CLÁUSULA TERCEIRA - DOS RECURSOS</w:t>
      </w:r>
    </w:p>
    <w:p w14:paraId="57CA5AB9" w14:textId="459EE4B9" w:rsidR="00437CBD" w:rsidRPr="005D0BC5" w:rsidRDefault="00437CBD" w:rsidP="00584E41">
      <w:pPr>
        <w:jc w:val="both"/>
        <w:rPr>
          <w:sz w:val="24"/>
          <w:szCs w:val="24"/>
        </w:rPr>
      </w:pPr>
      <w:r w:rsidRPr="005D0BC5">
        <w:rPr>
          <w:b/>
          <w:bCs/>
          <w:sz w:val="24"/>
          <w:szCs w:val="24"/>
        </w:rPr>
        <w:lastRenderedPageBreak/>
        <w:t>3.1</w:t>
      </w:r>
      <w:r w:rsidRPr="005D0BC5">
        <w:rPr>
          <w:sz w:val="24"/>
          <w:szCs w:val="24"/>
        </w:rPr>
        <w:t xml:space="preserve"> As despesas com a execução do objeto deste contrato correrão à conta dos recursos advindos da </w:t>
      </w:r>
      <w:r w:rsidRPr="005D0BC5">
        <w:rPr>
          <w:sz w:val="24"/>
          <w:szCs w:val="24"/>
        </w:rPr>
        <w:fldChar w:fldCharType="begin">
          <w:ffData>
            <w:name w:val="Texto9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9A642E">
        <w:rPr>
          <w:sz w:val="24"/>
          <w:szCs w:val="24"/>
        </w:rPr>
        <w:t>Tesouro do Estado e de recursos próprios do Município</w:t>
      </w:r>
      <w:r w:rsidRPr="005D0BC5">
        <w:rPr>
          <w:sz w:val="24"/>
          <w:szCs w:val="24"/>
        </w:rPr>
        <w:fldChar w:fldCharType="end"/>
      </w:r>
      <w:r w:rsidRPr="005D0BC5">
        <w:rPr>
          <w:sz w:val="24"/>
          <w:szCs w:val="24"/>
        </w:rPr>
        <w:t>.</w:t>
      </w:r>
    </w:p>
    <w:p w14:paraId="09073E28" w14:textId="77777777" w:rsidR="00C669BE" w:rsidRPr="005D0BC5" w:rsidRDefault="00C669BE" w:rsidP="00584E41">
      <w:pPr>
        <w:jc w:val="both"/>
        <w:rPr>
          <w:sz w:val="24"/>
          <w:szCs w:val="24"/>
        </w:rPr>
      </w:pPr>
    </w:p>
    <w:p w14:paraId="75E83AED" w14:textId="77777777"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147DA1F5" w14:textId="5BBC767D" w:rsidR="00AA5C61" w:rsidRDefault="00923169" w:rsidP="00831821">
      <w:pPr>
        <w:jc w:val="both"/>
        <w:rPr>
          <w:sz w:val="24"/>
          <w:szCs w:val="24"/>
        </w:rPr>
      </w:pPr>
      <w:bookmarkStart w:id="78" w:name="_Hlk111531511"/>
      <w:r w:rsidRPr="005D0BC5">
        <w:rPr>
          <w:b/>
          <w:bCs/>
          <w:sz w:val="24"/>
          <w:szCs w:val="24"/>
        </w:rPr>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422631">
        <w:rPr>
          <w:sz w:val="24"/>
          <w:szCs w:val="24"/>
        </w:rPr>
        <w:t>330</w:t>
      </w:r>
      <w:r w:rsidR="000B016F" w:rsidRPr="005D0BC5">
        <w:rPr>
          <w:sz w:val="24"/>
          <w:szCs w:val="24"/>
        </w:rPr>
        <w:t xml:space="preserve"> (</w:t>
      </w:r>
      <w:r w:rsidR="00422631">
        <w:rPr>
          <w:sz w:val="24"/>
          <w:szCs w:val="24"/>
        </w:rPr>
        <w:t>trezentos e trinta</w:t>
      </w:r>
      <w:r w:rsidR="000B016F"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publicado</w:t>
      </w:r>
      <w:r w:rsidR="00514862" w:rsidRPr="002A1876">
        <w:rPr>
          <w:sz w:val="24"/>
          <w:szCs w:val="24"/>
        </w:rPr>
        <w:t xml:space="preserve"> </w:t>
      </w:r>
      <w:r w:rsidR="00AA5C61">
        <w:rPr>
          <w:sz w:val="24"/>
          <w:szCs w:val="24"/>
        </w:rPr>
        <w:t xml:space="preserve">no </w:t>
      </w:r>
      <w:r w:rsidR="00AA5C61" w:rsidRPr="009B49DD">
        <w:rPr>
          <w:sz w:val="24"/>
          <w:szCs w:val="24"/>
        </w:rPr>
        <w:t>PNCP ou no Diário Oficial para aqueles municípios com até 20.000 habitantes que assim optarem, em conformidade com o prazo estabelecido no parágrafo único do art. 176 da Lei Federal 14.133/21.</w:t>
      </w:r>
    </w:p>
    <w:p w14:paraId="7ABA2240" w14:textId="56ABB64E" w:rsidR="00C24291" w:rsidRPr="005D0BC5" w:rsidRDefault="00923169" w:rsidP="00831821">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78"/>
      <w:r w:rsidR="00CD1367" w:rsidRPr="002A1876">
        <w:rPr>
          <w:sz w:val="24"/>
          <w:szCs w:val="24"/>
        </w:rPr>
        <w:t xml:space="preserve">da data da assinatura </w:t>
      </w:r>
      <w:r w:rsidR="00514862" w:rsidRPr="002A1876">
        <w:rPr>
          <w:sz w:val="24"/>
          <w:szCs w:val="24"/>
        </w:rPr>
        <w:t>citada n</w:t>
      </w:r>
      <w:r w:rsidR="00CD1367" w:rsidRPr="002A1876">
        <w:rPr>
          <w:sz w:val="24"/>
          <w:szCs w:val="24"/>
        </w:rPr>
        <w:t>o extrato do contrato publicado</w:t>
      </w:r>
      <w:r w:rsidR="00514862" w:rsidRPr="002A1876">
        <w:rPr>
          <w:sz w:val="24"/>
          <w:szCs w:val="24"/>
        </w:rPr>
        <w:t xml:space="preserve"> </w:t>
      </w:r>
      <w:r w:rsidR="00AA5C61">
        <w:rPr>
          <w:sz w:val="24"/>
          <w:szCs w:val="24"/>
        </w:rPr>
        <w:t xml:space="preserve">no </w:t>
      </w:r>
      <w:r w:rsidR="00AA5C61" w:rsidRPr="009B49DD">
        <w:rPr>
          <w:sz w:val="24"/>
          <w:szCs w:val="24"/>
        </w:rPr>
        <w:t>PNCP ou no Diário Oficial para aqueles municípios com até 20.000 habitantes que assim optarem, em conformidade com o prazo estabelecido no parágrafo único do art. 176 da Lei Federal 14.133/21</w:t>
      </w:r>
      <w:r w:rsidR="00CD1367" w:rsidRPr="002A1876">
        <w:rPr>
          <w:sz w:val="24"/>
          <w:szCs w:val="24"/>
        </w:rPr>
        <w:t>.</w:t>
      </w:r>
    </w:p>
    <w:p w14:paraId="51C0FB6B" w14:textId="77777777"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737A0F9C" w14:textId="77777777" w:rsidR="00C24291" w:rsidRPr="005D0BC5" w:rsidRDefault="00C24291" w:rsidP="005365E1">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CB5C869" w14:textId="77777777" w:rsidR="00C24291" w:rsidRPr="005D0BC5" w:rsidRDefault="00C24291" w:rsidP="005365E1">
      <w:pPr>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54D63DFC" w14:textId="77777777" w:rsidR="00C24291" w:rsidRPr="005D0BC5" w:rsidRDefault="00C24291" w:rsidP="005365E1">
      <w:pPr>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14:paraId="3A14BE38" w14:textId="77777777" w:rsidR="00C24291" w:rsidRPr="005D0BC5" w:rsidRDefault="00C24291" w:rsidP="005365E1">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48D243BC" w14:textId="77777777" w:rsidR="00C24291" w:rsidRPr="005D0BC5" w:rsidRDefault="00C24291" w:rsidP="005365E1">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457D5186" w14:textId="77777777" w:rsidR="00C24291" w:rsidRPr="005D0BC5" w:rsidRDefault="00C24291" w:rsidP="005365E1">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3AD4D6E" w14:textId="77777777" w:rsidR="00C24291" w:rsidRPr="005D0BC5" w:rsidRDefault="00C24291" w:rsidP="005365E1">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5A80674D" w14:textId="77777777" w:rsidR="00B546C9" w:rsidRPr="005D0BC5"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os documentos que as formalizam servirão como fundamento para a </w:t>
      </w:r>
      <w:r w:rsidR="00B57DA2" w:rsidRPr="005D0BC5">
        <w:rPr>
          <w:sz w:val="24"/>
          <w:szCs w:val="24"/>
        </w:rPr>
        <w:t>readequação/</w:t>
      </w:r>
      <w:r w:rsidR="00C77A79" w:rsidRPr="005D0BC5">
        <w:rPr>
          <w:sz w:val="24"/>
          <w:szCs w:val="24"/>
        </w:rPr>
        <w:t>alteração do</w:t>
      </w:r>
      <w:r w:rsidR="00B57DA2" w:rsidRPr="005D0BC5">
        <w:rPr>
          <w:sz w:val="24"/>
          <w:szCs w:val="24"/>
        </w:rPr>
        <w:t>s</w:t>
      </w:r>
      <w:r w:rsidR="00C77A79" w:rsidRPr="005D0BC5">
        <w:rPr>
          <w:sz w:val="24"/>
          <w:szCs w:val="24"/>
        </w:rPr>
        <w:t xml:space="preserve"> pr</w:t>
      </w:r>
      <w:r w:rsidR="000459A2" w:rsidRPr="005D0BC5">
        <w:rPr>
          <w:sz w:val="24"/>
          <w:szCs w:val="24"/>
        </w:rPr>
        <w:t>a</w:t>
      </w:r>
      <w:r w:rsidR="00C77A79" w:rsidRPr="005D0BC5">
        <w:rPr>
          <w:sz w:val="24"/>
          <w:szCs w:val="24"/>
        </w:rPr>
        <w:t>zo</w:t>
      </w:r>
      <w:r w:rsidR="00B57DA2" w:rsidRPr="005D0BC5">
        <w:rPr>
          <w:sz w:val="24"/>
          <w:szCs w:val="24"/>
        </w:rPr>
        <w:t>s pactuados</w:t>
      </w:r>
      <w:r w:rsidR="00C77A79" w:rsidRPr="005D0BC5">
        <w:rPr>
          <w:sz w:val="24"/>
          <w:szCs w:val="24"/>
        </w:rPr>
        <w:t>.</w:t>
      </w:r>
      <w:r w:rsidR="00C24291" w:rsidRPr="005D0BC5">
        <w:rPr>
          <w:sz w:val="24"/>
          <w:szCs w:val="24"/>
        </w:rPr>
        <w:t xml:space="preserve"> </w:t>
      </w:r>
    </w:p>
    <w:p w14:paraId="0B07D602" w14:textId="77777777" w:rsidR="00B546C9" w:rsidRPr="005D0BC5" w:rsidRDefault="00B546C9" w:rsidP="00584E41">
      <w:pPr>
        <w:jc w:val="both"/>
        <w:rPr>
          <w:sz w:val="24"/>
          <w:szCs w:val="24"/>
        </w:rPr>
      </w:pPr>
      <w:r w:rsidRPr="0060507A">
        <w:rPr>
          <w:b/>
          <w:bCs/>
          <w:sz w:val="24"/>
          <w:szCs w:val="24"/>
        </w:rPr>
        <w:t>4.4</w:t>
      </w:r>
      <w:r w:rsidRPr="0060507A">
        <w:rPr>
          <w:sz w:val="24"/>
          <w:szCs w:val="24"/>
        </w:rPr>
        <w:t xml:space="preserve"> Havendo </w:t>
      </w:r>
      <w:r w:rsidRPr="0060507A">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60507A">
        <w:rPr>
          <w:color w:val="000000"/>
          <w:sz w:val="24"/>
          <w:szCs w:val="24"/>
          <w:lang w:eastAsia="pt-BR"/>
        </w:rPr>
        <w:t>, submetendo-se toda documentação ao Paranacidade.</w:t>
      </w:r>
      <w:bookmarkStart w:id="79" w:name="art115§6"/>
      <w:bookmarkEnd w:id="79"/>
    </w:p>
    <w:p w14:paraId="46A9C6D2" w14:textId="77777777" w:rsidR="00B546C9" w:rsidRPr="005D0BC5" w:rsidRDefault="00B546C9" w:rsidP="005365E1">
      <w:pPr>
        <w:jc w:val="both"/>
        <w:rPr>
          <w:sz w:val="24"/>
          <w:szCs w:val="24"/>
        </w:rPr>
      </w:pPr>
      <w:r w:rsidRPr="005D0BC5">
        <w:rPr>
          <w:b/>
          <w:bCs/>
          <w:sz w:val="24"/>
          <w:szCs w:val="24"/>
        </w:rPr>
        <w:t>4.4.1</w:t>
      </w:r>
      <w:r w:rsidRPr="005D0BC5">
        <w:rPr>
          <w:sz w:val="24"/>
          <w:szCs w:val="24"/>
        </w:rPr>
        <w:t xml:space="preserve"> </w:t>
      </w:r>
      <w:r w:rsidRPr="005D0BC5">
        <w:rPr>
          <w:color w:val="000000"/>
          <w:sz w:val="24"/>
          <w:szCs w:val="24"/>
          <w:lang w:eastAsia="pt-BR"/>
        </w:rPr>
        <w:t xml:space="preserve">verificada a ocorrência do disposto no item anterior por mais de 1 (um)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7A3D33B0"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18F4D922" w14:textId="77777777" w:rsidR="005365E1"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4.5.1</w:t>
      </w:r>
      <w:r w:rsidRPr="00E43EE0">
        <w:rPr>
          <w:rFonts w:ascii="Times New Roman" w:hAnsi="Times New Roman" w:cs="Times New Roman"/>
          <w:sz w:val="24"/>
          <w:szCs w:val="24"/>
        </w:rPr>
        <w:t xml:space="preserve">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043A99F0" w14:textId="77777777" w:rsidR="00334F63" w:rsidRPr="00E04822"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w:t>
      </w:r>
      <w:r w:rsidRPr="00E43EE0">
        <w:rPr>
          <w:rFonts w:ascii="Times New Roman" w:hAnsi="Times New Roman" w:cs="Times New Roman"/>
          <w:sz w:val="24"/>
          <w:szCs w:val="24"/>
        </w:rPr>
        <w:lastRenderedPageBreak/>
        <w:t>suprimido, sujeita à aprovação do CONTRATANTE, bem como a anuência do Paranacidade.</w:t>
      </w:r>
    </w:p>
    <w:p w14:paraId="57304296" w14:textId="77777777" w:rsidR="00C24291" w:rsidRPr="00E04822" w:rsidRDefault="00923169" w:rsidP="000A16DE">
      <w:pPr>
        <w:jc w:val="both"/>
        <w:rPr>
          <w:sz w:val="24"/>
          <w:szCs w:val="24"/>
        </w:rPr>
      </w:pPr>
      <w:r w:rsidRPr="00E04822">
        <w:rPr>
          <w:b/>
          <w:bCs/>
          <w:sz w:val="24"/>
          <w:szCs w:val="24"/>
        </w:rPr>
        <w:t>4.</w:t>
      </w:r>
      <w:r w:rsidR="00D72282" w:rsidRPr="00E04822">
        <w:rPr>
          <w:b/>
          <w:bCs/>
          <w:sz w:val="24"/>
          <w:szCs w:val="24"/>
        </w:rPr>
        <w:t>6</w:t>
      </w:r>
      <w:r w:rsidRPr="00E04822">
        <w:rPr>
          <w:sz w:val="24"/>
          <w:szCs w:val="24"/>
        </w:rPr>
        <w:t xml:space="preserve"> </w:t>
      </w:r>
      <w:r w:rsidR="00C24291" w:rsidRPr="00E04822">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E04822">
        <w:rPr>
          <w:sz w:val="24"/>
          <w:szCs w:val="24"/>
        </w:rPr>
        <w:t xml:space="preserve">avalie e </w:t>
      </w:r>
      <w:r w:rsidR="00C24291" w:rsidRPr="00E04822">
        <w:rPr>
          <w:sz w:val="24"/>
          <w:szCs w:val="24"/>
        </w:rPr>
        <w:t xml:space="preserve">tome as </w:t>
      </w:r>
      <w:r w:rsidR="00093E60" w:rsidRPr="00E04822">
        <w:rPr>
          <w:sz w:val="24"/>
          <w:szCs w:val="24"/>
        </w:rPr>
        <w:t>providências cabíveis</w:t>
      </w:r>
      <w:r w:rsidR="00C24291" w:rsidRPr="00E04822">
        <w:rPr>
          <w:sz w:val="24"/>
          <w:szCs w:val="24"/>
        </w:rPr>
        <w:t>.</w:t>
      </w:r>
      <w:r w:rsidR="00C77A79" w:rsidRPr="00E04822">
        <w:rPr>
          <w:sz w:val="24"/>
          <w:szCs w:val="24"/>
        </w:rPr>
        <w:t xml:space="preserve"> Os atrasos provenientes de greves ocorridas na CONTRATADA ou atrasos por parte de suas eventuais subcontratadas não poderão ser alegados como justificativa</w:t>
      </w:r>
      <w:r w:rsidR="000459A2" w:rsidRPr="00E04822">
        <w:rPr>
          <w:sz w:val="24"/>
          <w:szCs w:val="24"/>
        </w:rPr>
        <w:t>.</w:t>
      </w:r>
      <w:r w:rsidR="00C77A79" w:rsidRPr="00E04822">
        <w:rPr>
          <w:sz w:val="24"/>
          <w:szCs w:val="24"/>
        </w:rPr>
        <w:t xml:space="preserve"> </w:t>
      </w:r>
      <w:r w:rsidR="00C24291" w:rsidRPr="00E04822">
        <w:rPr>
          <w:sz w:val="24"/>
          <w:szCs w:val="24"/>
        </w:rPr>
        <w:tab/>
      </w:r>
    </w:p>
    <w:p w14:paraId="71774962" w14:textId="77777777" w:rsidR="00C24291" w:rsidRPr="005D0BC5" w:rsidRDefault="00923169" w:rsidP="000A16DE">
      <w:pPr>
        <w:jc w:val="both"/>
        <w:rPr>
          <w:sz w:val="24"/>
          <w:szCs w:val="24"/>
        </w:rPr>
      </w:pPr>
      <w:r w:rsidRPr="00E04822">
        <w:rPr>
          <w:b/>
          <w:bCs/>
          <w:sz w:val="24"/>
          <w:szCs w:val="24"/>
        </w:rPr>
        <w:t>4.</w:t>
      </w:r>
      <w:r w:rsidR="00D72282" w:rsidRPr="00E04822">
        <w:rPr>
          <w:b/>
          <w:bCs/>
          <w:sz w:val="24"/>
          <w:szCs w:val="24"/>
        </w:rPr>
        <w:t>7</w:t>
      </w:r>
      <w:r w:rsidRPr="00E04822">
        <w:rPr>
          <w:sz w:val="24"/>
          <w:szCs w:val="24"/>
        </w:rPr>
        <w:t xml:space="preserve"> </w:t>
      </w:r>
      <w:r w:rsidR="00C24291" w:rsidRPr="00E04822">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08472D17" w14:textId="77777777" w:rsidR="00C24291" w:rsidRPr="005D0BC5" w:rsidRDefault="00C24291" w:rsidP="00584E41">
      <w:pPr>
        <w:jc w:val="both"/>
        <w:rPr>
          <w:b/>
          <w:sz w:val="24"/>
          <w:szCs w:val="24"/>
        </w:rPr>
      </w:pPr>
    </w:p>
    <w:p w14:paraId="2D9981D4" w14:textId="77777777" w:rsidR="00C24291" w:rsidRPr="005D0BC5" w:rsidRDefault="00C24291" w:rsidP="00584E41">
      <w:pPr>
        <w:jc w:val="both"/>
        <w:rPr>
          <w:b/>
          <w:sz w:val="24"/>
          <w:szCs w:val="24"/>
        </w:rPr>
      </w:pPr>
      <w:r w:rsidRPr="005D0BC5">
        <w:rPr>
          <w:b/>
          <w:sz w:val="24"/>
          <w:szCs w:val="24"/>
        </w:rPr>
        <w:t xml:space="preserve">CLÁUSULA QUINTA - DA VIGÊNCIA </w:t>
      </w:r>
    </w:p>
    <w:p w14:paraId="3AC3CE23" w14:textId="406260F2" w:rsidR="00AA5C61" w:rsidRPr="009B49DD" w:rsidRDefault="00DB6BB4" w:rsidP="0063445C">
      <w:pPr>
        <w:jc w:val="both"/>
        <w:rPr>
          <w:sz w:val="24"/>
          <w:szCs w:val="24"/>
        </w:rPr>
      </w:pPr>
      <w:r w:rsidRPr="003465A3">
        <w:rPr>
          <w:b/>
          <w:bCs/>
          <w:sz w:val="24"/>
          <w:szCs w:val="24"/>
        </w:rPr>
        <w:t>5.1</w:t>
      </w:r>
      <w:r w:rsidRPr="003465A3">
        <w:rPr>
          <w:sz w:val="24"/>
          <w:szCs w:val="24"/>
        </w:rPr>
        <w:t xml:space="preserve"> </w:t>
      </w:r>
      <w:r w:rsidR="004F2130" w:rsidRPr="003465A3">
        <w:rPr>
          <w:sz w:val="24"/>
          <w:szCs w:val="24"/>
        </w:rPr>
        <w:t xml:space="preserve">O prazo de vigência do presente Contrato é de </w:t>
      </w:r>
      <w:r w:rsidR="00422631">
        <w:rPr>
          <w:sz w:val="24"/>
          <w:szCs w:val="24"/>
        </w:rPr>
        <w:t>660</w:t>
      </w:r>
      <w:r w:rsidR="00365F58" w:rsidRPr="003465A3">
        <w:rPr>
          <w:sz w:val="24"/>
          <w:szCs w:val="24"/>
        </w:rPr>
        <w:t xml:space="preserve"> </w:t>
      </w:r>
      <w:r w:rsidR="004F2130" w:rsidRPr="003465A3">
        <w:rPr>
          <w:sz w:val="24"/>
          <w:szCs w:val="24"/>
        </w:rPr>
        <w:t>(</w:t>
      </w:r>
      <w:r w:rsidR="00422631">
        <w:rPr>
          <w:sz w:val="24"/>
          <w:szCs w:val="24"/>
        </w:rPr>
        <w:t>seiscentos e sessenta</w:t>
      </w:r>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publicado </w:t>
      </w:r>
      <w:r w:rsidR="00AA5C61" w:rsidRPr="009B49DD">
        <w:rPr>
          <w:sz w:val="24"/>
          <w:szCs w:val="24"/>
        </w:rPr>
        <w:t>no PNCP ou no Diário Oficial para aqueles municípios com até 20.000 habitantes que assim optarem, em conformidade com o prazo estabelecido no parágrafo único do art. 176 da Lei Federal 14.133/21.</w:t>
      </w:r>
    </w:p>
    <w:p w14:paraId="7AE7EEBC" w14:textId="04C7DA2D" w:rsidR="00DB6BB4" w:rsidRPr="005D0BC5" w:rsidRDefault="00DB6BB4" w:rsidP="0063445C">
      <w:pPr>
        <w:shd w:val="clear" w:color="auto" w:fill="FFFFFF"/>
        <w:jc w:val="both"/>
        <w:rPr>
          <w:sz w:val="24"/>
          <w:szCs w:val="24"/>
        </w:rPr>
      </w:pPr>
      <w:r w:rsidRPr="005D0BC5">
        <w:rPr>
          <w:b/>
          <w:bCs/>
          <w:sz w:val="24"/>
          <w:szCs w:val="24"/>
        </w:rPr>
        <w:t>5.</w:t>
      </w:r>
      <w:r w:rsidR="000C4F3A" w:rsidRPr="005D0BC5">
        <w:rPr>
          <w:b/>
          <w:bCs/>
          <w:sz w:val="24"/>
          <w:szCs w:val="24"/>
        </w:rPr>
        <w:t>2</w:t>
      </w:r>
      <w:r w:rsidRPr="005D0BC5">
        <w:rPr>
          <w:b/>
          <w:bCs/>
          <w:sz w:val="24"/>
          <w:szCs w:val="24"/>
        </w:rPr>
        <w:t>.</w:t>
      </w:r>
      <w:r w:rsidRPr="005D0BC5">
        <w:rPr>
          <w:sz w:val="24"/>
          <w:szCs w:val="24"/>
        </w:rPr>
        <w:t xml:space="preserve"> </w:t>
      </w:r>
      <w:r w:rsidRPr="005D0BC5">
        <w:rPr>
          <w:color w:val="000000"/>
          <w:sz w:val="24"/>
          <w:szCs w:val="24"/>
        </w:rPr>
        <w:t>O prazo de vigência será automaticamente prorrogado quando seu objeto não for concluído no p</w:t>
      </w:r>
      <w:r w:rsidR="003465A3">
        <w:rPr>
          <w:color w:val="000000"/>
          <w:sz w:val="24"/>
          <w:szCs w:val="24"/>
        </w:rPr>
        <w:t>razo</w:t>
      </w:r>
      <w:r w:rsidRPr="005D0BC5">
        <w:rPr>
          <w:color w:val="000000"/>
          <w:sz w:val="24"/>
          <w:szCs w:val="24"/>
        </w:rPr>
        <w:t xml:space="preserve"> firmado no contrato.</w:t>
      </w:r>
    </w:p>
    <w:p w14:paraId="2EBEA5F3" w14:textId="77777777" w:rsidR="00DB6BB4" w:rsidRPr="005D0BC5" w:rsidRDefault="00DB6BB4" w:rsidP="0063445C">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62F1144C" w14:textId="77777777" w:rsidR="00DB6BB4" w:rsidRPr="005D0BC5" w:rsidRDefault="00DB6BB4" w:rsidP="0063445C">
      <w:pPr>
        <w:pStyle w:val="Standard"/>
        <w:spacing w:after="0" w:line="240" w:lineRule="auto"/>
        <w:jc w:val="both"/>
        <w:rPr>
          <w:rFonts w:ascii="Times New Roman" w:hAnsi="Times New Roman"/>
          <w:sz w:val="24"/>
          <w:szCs w:val="24"/>
        </w:rPr>
      </w:pPr>
      <w:r w:rsidRPr="005D0BC5">
        <w:rPr>
          <w:rFonts w:ascii="Times New Roman" w:eastAsia="Times New Roman" w:hAnsi="Times New Roman"/>
          <w:color w:val="000000"/>
          <w:sz w:val="24"/>
          <w:szCs w:val="24"/>
        </w:rPr>
        <w:t>a) o contratado será constituído em mora, aplicáveis a ele as respectivas sanções administrativas;</w:t>
      </w:r>
    </w:p>
    <w:p w14:paraId="55A48A37" w14:textId="77777777" w:rsidR="00DB6BB4" w:rsidRPr="005D0BC5" w:rsidRDefault="00DB6BB4" w:rsidP="0063445C">
      <w:pPr>
        <w:pStyle w:val="Textbody"/>
        <w:spacing w:after="0" w:line="240" w:lineRule="auto"/>
        <w:jc w:val="both"/>
        <w:rPr>
          <w:rFonts w:ascii="Times New Roman" w:hAnsi="Times New Roman"/>
          <w:sz w:val="24"/>
          <w:szCs w:val="24"/>
        </w:rPr>
      </w:pPr>
      <w:bookmarkStart w:id="80" w:name="art111pii11"/>
      <w:bookmarkEnd w:id="80"/>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24573B52" w14:textId="77777777" w:rsidR="004F2130" w:rsidRPr="005D0BC5" w:rsidRDefault="004F2130" w:rsidP="00584E41">
      <w:pPr>
        <w:jc w:val="both"/>
        <w:rPr>
          <w:b/>
          <w:sz w:val="24"/>
          <w:szCs w:val="24"/>
        </w:rPr>
      </w:pPr>
    </w:p>
    <w:p w14:paraId="418B7C60" w14:textId="77777777" w:rsidR="00C24291" w:rsidRPr="005D0BC5" w:rsidRDefault="00C24291" w:rsidP="00584E41">
      <w:pPr>
        <w:jc w:val="both"/>
        <w:rPr>
          <w:b/>
          <w:sz w:val="24"/>
          <w:szCs w:val="24"/>
        </w:rPr>
      </w:pPr>
      <w:r w:rsidRPr="005D0BC5">
        <w:rPr>
          <w:b/>
          <w:sz w:val="24"/>
          <w:szCs w:val="24"/>
        </w:rPr>
        <w:t>CLÁUSULA SEXTA - DAS OBRIGAÇÕES DA CONTRATADA</w:t>
      </w:r>
    </w:p>
    <w:p w14:paraId="1F2F4292" w14:textId="77777777" w:rsidR="00C24291" w:rsidRPr="005D0BC5" w:rsidRDefault="00DB6BB4" w:rsidP="00584E41">
      <w:pPr>
        <w:jc w:val="both"/>
        <w:rPr>
          <w:sz w:val="24"/>
          <w:szCs w:val="24"/>
        </w:rPr>
      </w:pPr>
      <w:r w:rsidRPr="005D0BC5">
        <w:rPr>
          <w:b/>
          <w:bCs/>
          <w:sz w:val="24"/>
          <w:szCs w:val="24"/>
        </w:rPr>
        <w:t>6.1</w:t>
      </w:r>
      <w:r w:rsidRPr="005D0BC5">
        <w:rPr>
          <w:sz w:val="24"/>
          <w:szCs w:val="24"/>
        </w:rPr>
        <w:t xml:space="preserve"> </w:t>
      </w:r>
      <w:r w:rsidR="00C24291" w:rsidRPr="005D0BC5">
        <w:rPr>
          <w:sz w:val="24"/>
          <w:szCs w:val="24"/>
        </w:rPr>
        <w:t xml:space="preserve">A CONTRATADA se obriga a: </w:t>
      </w:r>
    </w:p>
    <w:p w14:paraId="7319B0C1" w14:textId="77777777" w:rsidR="00C24291" w:rsidRPr="005365E1" w:rsidRDefault="00062B0C" w:rsidP="005365E1">
      <w:pPr>
        <w:numPr>
          <w:ilvl w:val="0"/>
          <w:numId w:val="15"/>
        </w:numPr>
        <w:ind w:left="0" w:firstLine="0"/>
        <w:jc w:val="both"/>
        <w:rPr>
          <w:sz w:val="24"/>
          <w:szCs w:val="24"/>
        </w:rPr>
      </w:pPr>
      <w:r w:rsidRPr="005D0BC5">
        <w:rPr>
          <w:sz w:val="24"/>
          <w:szCs w:val="24"/>
        </w:rPr>
        <w:t xml:space="preserve"> </w:t>
      </w:r>
      <w:r w:rsidR="00C24291" w:rsidRPr="005365E1">
        <w:rPr>
          <w:sz w:val="24"/>
          <w:szCs w:val="24"/>
        </w:rPr>
        <w:t>confecção e colocação de placas de obra, conforme modelo</w:t>
      </w:r>
      <w:r w:rsidR="007C374E" w:rsidRPr="005365E1">
        <w:rPr>
          <w:sz w:val="24"/>
          <w:szCs w:val="24"/>
        </w:rPr>
        <w:t xml:space="preserve"> disponibilizado</w:t>
      </w:r>
      <w:r w:rsidR="00C24291" w:rsidRPr="005365E1">
        <w:rPr>
          <w:sz w:val="24"/>
          <w:szCs w:val="24"/>
        </w:rPr>
        <w:t>;</w:t>
      </w:r>
    </w:p>
    <w:p w14:paraId="3B9ED486" w14:textId="77777777" w:rsidR="00B325E6" w:rsidRPr="005365E1" w:rsidRDefault="00062B0C" w:rsidP="005365E1">
      <w:pPr>
        <w:numPr>
          <w:ilvl w:val="0"/>
          <w:numId w:val="15"/>
        </w:numPr>
        <w:ind w:left="0" w:firstLine="0"/>
        <w:jc w:val="both"/>
        <w:rPr>
          <w:sz w:val="24"/>
          <w:szCs w:val="24"/>
        </w:rPr>
      </w:pPr>
      <w:bookmarkStart w:id="81" w:name="_Hlk12624185"/>
      <w:r w:rsidRPr="005365E1">
        <w:rPr>
          <w:sz w:val="24"/>
          <w:szCs w:val="24"/>
        </w:rPr>
        <w:t xml:space="preserve"> </w:t>
      </w:r>
      <w:bookmarkStart w:id="82" w:name="_Hlk12889813"/>
      <w:r w:rsidR="0063267B" w:rsidRPr="005365E1">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2"/>
      <w:r w:rsidR="004C7095" w:rsidRPr="005365E1">
        <w:rPr>
          <w:sz w:val="24"/>
          <w:szCs w:val="24"/>
        </w:rPr>
        <w:t>;</w:t>
      </w:r>
    </w:p>
    <w:bookmarkEnd w:id="81"/>
    <w:p w14:paraId="574BEE9F"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assegurar a execução do objeto deste Contrato, a proteção e a conservação dos serviços executados bem como</w:t>
      </w:r>
      <w:r w:rsidR="000F6460" w:rsidRPr="005365E1">
        <w:rPr>
          <w:sz w:val="24"/>
          <w:szCs w:val="24"/>
        </w:rPr>
        <w:t xml:space="preserve">, </w:t>
      </w:r>
      <w:r w:rsidR="00C24291" w:rsidRPr="005365E1">
        <w:rPr>
          <w:sz w:val="24"/>
          <w:szCs w:val="24"/>
        </w:rPr>
        <w:t>respeitar rigorosamente as recomendações da ABNT;</w:t>
      </w:r>
    </w:p>
    <w:p w14:paraId="170E30B7"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notificar a fiscalização, no mínimo, com 48 (</w:t>
      </w:r>
      <w:r w:rsidR="00C24291" w:rsidRPr="005365E1">
        <w:rPr>
          <w:i/>
          <w:sz w:val="24"/>
          <w:szCs w:val="24"/>
        </w:rPr>
        <w:t>quarenta e oito</w:t>
      </w:r>
      <w:r w:rsidR="00C24291" w:rsidRPr="005365E1">
        <w:rPr>
          <w:sz w:val="24"/>
          <w:szCs w:val="24"/>
        </w:rPr>
        <w:t>) horas de antecedência, da concretagem dos elementos armados da estrutura, da remoção de qualquer forma de concreto e</w:t>
      </w:r>
      <w:r w:rsidR="004B6B91" w:rsidRPr="005365E1">
        <w:rPr>
          <w:sz w:val="24"/>
          <w:szCs w:val="24"/>
        </w:rPr>
        <w:t>, quando for o caso,</w:t>
      </w:r>
      <w:r w:rsidR="00C24291" w:rsidRPr="005365E1">
        <w:rPr>
          <w:sz w:val="24"/>
          <w:szCs w:val="24"/>
        </w:rPr>
        <w:t xml:space="preserve"> do início dos testes de operação das instalações elétricas e hidráulicas;</w:t>
      </w:r>
    </w:p>
    <w:p w14:paraId="166FA5FD"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manter, em todos os locais de serviços, um seguro sistema de sinalização e segurança, principalmente em vias públicas, de acordo com as normas de segurança do trabalho;</w:t>
      </w:r>
    </w:p>
    <w:p w14:paraId="543F95A7"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dar ciência à fiscalização da ocorrência de qualquer fato ou condição que possa atrasar ou impedir a conclusão do objeto deste Contrato;</w:t>
      </w:r>
    </w:p>
    <w:p w14:paraId="265D1118"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manter no local d</w:t>
      </w:r>
      <w:r w:rsidR="004B6B91" w:rsidRPr="005365E1">
        <w:rPr>
          <w:sz w:val="24"/>
          <w:szCs w:val="24"/>
        </w:rPr>
        <w:t>a execução do</w:t>
      </w:r>
      <w:r w:rsidR="00C24291" w:rsidRPr="005365E1">
        <w:rPr>
          <w:sz w:val="24"/>
          <w:szCs w:val="24"/>
        </w:rPr>
        <w:t xml:space="preserve"> objeto deste Contrato, devidamente atualizado, Livro Diário de Ocorrência;</w:t>
      </w:r>
    </w:p>
    <w:p w14:paraId="5B658EFF" w14:textId="77777777" w:rsidR="00C24291" w:rsidRPr="005365E1" w:rsidRDefault="004B6B91"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providenciar a matrícula do objeto deste Contrato no INSS;</w:t>
      </w:r>
    </w:p>
    <w:p w14:paraId="622BBF33"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não manter em seu quadro de pessoal menores em horário noturno de trabalho ou em serviços perigosos ou insalubres, não manter</w:t>
      </w:r>
      <w:r w:rsidR="004B6B91" w:rsidRPr="005365E1">
        <w:rPr>
          <w:sz w:val="24"/>
          <w:szCs w:val="24"/>
        </w:rPr>
        <w:t>,</w:t>
      </w:r>
      <w:r w:rsidR="00C24291" w:rsidRPr="005365E1">
        <w:rPr>
          <w:sz w:val="24"/>
          <w:szCs w:val="24"/>
        </w:rPr>
        <w:t xml:space="preserve"> ainda, em qualquer trabalho, menores de 16 (dezesseis) anos, salvo na condição de aprendiz, a partir de 14 (quatorze) anos</w:t>
      </w:r>
      <w:r w:rsidR="004B6B91" w:rsidRPr="005365E1">
        <w:rPr>
          <w:sz w:val="24"/>
          <w:szCs w:val="24"/>
        </w:rPr>
        <w:t>;</w:t>
      </w:r>
    </w:p>
    <w:p w14:paraId="4352FD51" w14:textId="77777777" w:rsidR="00C24291" w:rsidRPr="005365E1" w:rsidRDefault="006A091D" w:rsidP="005365E1">
      <w:pPr>
        <w:numPr>
          <w:ilvl w:val="0"/>
          <w:numId w:val="15"/>
        </w:numPr>
        <w:ind w:left="0" w:firstLine="0"/>
        <w:jc w:val="both"/>
        <w:rPr>
          <w:sz w:val="24"/>
          <w:szCs w:val="24"/>
        </w:rPr>
      </w:pPr>
      <w:r w:rsidRPr="005365E1">
        <w:rPr>
          <w:sz w:val="24"/>
          <w:szCs w:val="24"/>
        </w:rPr>
        <w:lastRenderedPageBreak/>
        <w:t xml:space="preserve"> </w:t>
      </w:r>
      <w:r w:rsidR="001C6510" w:rsidRPr="005365E1">
        <w:rPr>
          <w:sz w:val="24"/>
          <w:szCs w:val="24"/>
        </w:rPr>
        <w:t>m</w:t>
      </w:r>
      <w:r w:rsidR="00C24291" w:rsidRPr="005365E1">
        <w:rPr>
          <w:sz w:val="24"/>
          <w:szCs w:val="24"/>
        </w:rPr>
        <w:t>anter</w:t>
      </w:r>
      <w:r w:rsidR="001C6510" w:rsidRPr="005365E1">
        <w:rPr>
          <w:sz w:val="24"/>
          <w:szCs w:val="24"/>
        </w:rPr>
        <w:t>,</w:t>
      </w:r>
      <w:r w:rsidR="00C24291" w:rsidRPr="005365E1">
        <w:rPr>
          <w:sz w:val="24"/>
          <w:szCs w:val="24"/>
        </w:rPr>
        <w:t xml:space="preserve"> durante toda a execução do contrato, em compatibilidade com as obrigações assumidas, todas as condições de habilitação e qualificação exigidas na licitação</w:t>
      </w:r>
      <w:r w:rsidR="007C374E" w:rsidRPr="005365E1">
        <w:rPr>
          <w:sz w:val="24"/>
          <w:szCs w:val="24"/>
        </w:rPr>
        <w:t>, especialmente a reserva de cargos prevista em lei</w:t>
      </w:r>
      <w:r w:rsidR="001C6510" w:rsidRPr="005365E1">
        <w:rPr>
          <w:sz w:val="24"/>
          <w:szCs w:val="24"/>
        </w:rPr>
        <w:t>;</w:t>
      </w:r>
    </w:p>
    <w:p w14:paraId="61CCD494"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fornecer em tempo hábil os materiais, veículos, máquinas e equipamentos</w:t>
      </w:r>
      <w:r w:rsidR="001C6510" w:rsidRPr="005365E1">
        <w:rPr>
          <w:sz w:val="24"/>
          <w:szCs w:val="24"/>
        </w:rPr>
        <w:t>;</w:t>
      </w:r>
    </w:p>
    <w:p w14:paraId="0A042EE6"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 xml:space="preserve">examinar completamente os projetos, as peças gráficas, as especificações técnicas, memoriais e todos os documentos, obtendo todas as informações necessárias sobre qualquer ponto duvidoso do </w:t>
      </w:r>
      <w:r w:rsidR="00ED2CC4" w:rsidRPr="005365E1">
        <w:rPr>
          <w:sz w:val="24"/>
          <w:szCs w:val="24"/>
        </w:rPr>
        <w:t>objeto</w:t>
      </w:r>
      <w:r w:rsidR="00C24291" w:rsidRPr="005365E1">
        <w:rPr>
          <w:sz w:val="24"/>
          <w:szCs w:val="24"/>
        </w:rPr>
        <w:t>, se responsabilizando inteiramente pela apresentação da planilha de serviços para uma proposta de preços completa e satisfatória</w:t>
      </w:r>
      <w:r w:rsidR="001C6510" w:rsidRPr="005365E1">
        <w:rPr>
          <w:sz w:val="24"/>
          <w:szCs w:val="24"/>
        </w:rPr>
        <w:t>;</w:t>
      </w:r>
    </w:p>
    <w:p w14:paraId="5D87EE11" w14:textId="77777777" w:rsidR="007B27D8" w:rsidRPr="005365E1" w:rsidRDefault="00112FE6" w:rsidP="005365E1">
      <w:pPr>
        <w:jc w:val="both"/>
        <w:rPr>
          <w:sz w:val="24"/>
          <w:szCs w:val="24"/>
        </w:rPr>
      </w:pPr>
      <w:r w:rsidRPr="005365E1">
        <w:rPr>
          <w:sz w:val="24"/>
          <w:szCs w:val="24"/>
        </w:rPr>
        <w:t>m</w:t>
      </w:r>
      <w:r w:rsidR="007B27D8" w:rsidRPr="005365E1">
        <w:rPr>
          <w:sz w:val="24"/>
          <w:szCs w:val="24"/>
        </w:rPr>
        <w:t xml:space="preserve">) participar e firmar a ata da reunião de partida, conforme estabelece o </w:t>
      </w:r>
      <w:r w:rsidR="00C6026E" w:rsidRPr="005365E1">
        <w:rPr>
          <w:sz w:val="24"/>
          <w:szCs w:val="24"/>
        </w:rPr>
        <w:t>item 1.2 da Cláusula Primeira;</w:t>
      </w:r>
    </w:p>
    <w:p w14:paraId="42C4EB13" w14:textId="77777777" w:rsidR="00DE3AD8" w:rsidRPr="005365E1" w:rsidRDefault="00112FE6" w:rsidP="005365E1">
      <w:pPr>
        <w:jc w:val="both"/>
        <w:rPr>
          <w:sz w:val="24"/>
          <w:szCs w:val="24"/>
        </w:rPr>
      </w:pPr>
      <w:r w:rsidRPr="005365E1">
        <w:rPr>
          <w:sz w:val="24"/>
          <w:szCs w:val="24"/>
        </w:rPr>
        <w:t>n</w:t>
      </w:r>
      <w:r w:rsidR="007B27D8" w:rsidRPr="005365E1">
        <w:rPr>
          <w:sz w:val="24"/>
          <w:szCs w:val="24"/>
        </w:rPr>
        <w:t xml:space="preserve">) </w:t>
      </w:r>
      <w:r w:rsidR="00DE3AD8" w:rsidRPr="005365E1">
        <w:rPr>
          <w:sz w:val="24"/>
          <w:szCs w:val="24"/>
        </w:rPr>
        <w:t>elaborar, para apresentação e aprovação na reunião de partida, o cronograma físico de execução.</w:t>
      </w:r>
    </w:p>
    <w:p w14:paraId="177B1D22" w14:textId="77777777" w:rsidR="00F17DD9" w:rsidRPr="005365E1" w:rsidRDefault="00112FE6" w:rsidP="005365E1">
      <w:pPr>
        <w:jc w:val="both"/>
        <w:rPr>
          <w:sz w:val="24"/>
          <w:szCs w:val="24"/>
        </w:rPr>
      </w:pPr>
      <w:r w:rsidRPr="005365E1">
        <w:rPr>
          <w:sz w:val="24"/>
          <w:szCs w:val="24"/>
        </w:rPr>
        <w:t>o</w:t>
      </w:r>
      <w:r w:rsidR="00F17DD9" w:rsidRPr="005365E1">
        <w:rPr>
          <w:sz w:val="24"/>
          <w:szCs w:val="24"/>
        </w:rPr>
        <w:t xml:space="preserve">) providenciar a imediata baixa da ART ou RRT, em caso de </w:t>
      </w:r>
      <w:r w:rsidR="00777297" w:rsidRPr="005365E1">
        <w:rPr>
          <w:sz w:val="24"/>
          <w:szCs w:val="24"/>
        </w:rPr>
        <w:t xml:space="preserve">extinção </w:t>
      </w:r>
      <w:r w:rsidR="00F17DD9" w:rsidRPr="005365E1">
        <w:rPr>
          <w:sz w:val="24"/>
          <w:szCs w:val="24"/>
        </w:rPr>
        <w:t>contratual</w:t>
      </w:r>
      <w:r w:rsidR="00C6026E" w:rsidRPr="005365E1">
        <w:rPr>
          <w:sz w:val="24"/>
          <w:szCs w:val="24"/>
        </w:rPr>
        <w:t>;</w:t>
      </w:r>
    </w:p>
    <w:p w14:paraId="69196409" w14:textId="77777777" w:rsidR="00517187" w:rsidRPr="005365E1" w:rsidRDefault="00112FE6" w:rsidP="005365E1">
      <w:pPr>
        <w:jc w:val="both"/>
        <w:rPr>
          <w:sz w:val="24"/>
          <w:szCs w:val="24"/>
        </w:rPr>
      </w:pPr>
      <w:r w:rsidRPr="005365E1">
        <w:rPr>
          <w:sz w:val="24"/>
          <w:szCs w:val="24"/>
        </w:rPr>
        <w:t>q</w:t>
      </w:r>
      <w:r w:rsidR="00517187" w:rsidRPr="005365E1">
        <w:rPr>
          <w:sz w:val="24"/>
          <w:szCs w:val="24"/>
        </w:rPr>
        <w:t xml:space="preserve">) </w:t>
      </w:r>
      <w:r w:rsidR="00517187" w:rsidRPr="005365E1">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6E5AA321" w14:textId="77777777" w:rsidR="00F80685" w:rsidRPr="005365E1" w:rsidRDefault="00DB6BB4" w:rsidP="00584E41">
      <w:pPr>
        <w:jc w:val="both"/>
        <w:rPr>
          <w:sz w:val="24"/>
          <w:szCs w:val="24"/>
        </w:rPr>
      </w:pPr>
      <w:r w:rsidRPr="005365E1">
        <w:rPr>
          <w:b/>
          <w:bCs/>
          <w:sz w:val="24"/>
          <w:szCs w:val="24"/>
        </w:rPr>
        <w:t>6.2</w:t>
      </w:r>
      <w:r w:rsidRPr="005365E1">
        <w:rPr>
          <w:sz w:val="24"/>
          <w:szCs w:val="24"/>
        </w:rPr>
        <w:t xml:space="preserve"> </w:t>
      </w:r>
      <w:r w:rsidR="00ED2CC4" w:rsidRPr="005365E1">
        <w:rPr>
          <w:sz w:val="24"/>
          <w:szCs w:val="24"/>
        </w:rPr>
        <w:t xml:space="preserve">O cronograma físico de execução deverá ser elaborado na modalidade GANTT e respectiva rede de precedências na modalidade PERT-CPM. </w:t>
      </w:r>
    </w:p>
    <w:p w14:paraId="26311CE7" w14:textId="77777777" w:rsidR="00ED2CC4" w:rsidRPr="005365E1" w:rsidRDefault="00F80685" w:rsidP="005365E1">
      <w:pPr>
        <w:jc w:val="both"/>
        <w:rPr>
          <w:sz w:val="24"/>
          <w:szCs w:val="24"/>
        </w:rPr>
      </w:pPr>
      <w:r w:rsidRPr="005365E1">
        <w:rPr>
          <w:b/>
          <w:bCs/>
          <w:sz w:val="24"/>
          <w:szCs w:val="24"/>
        </w:rPr>
        <w:t>6.2.1</w:t>
      </w:r>
      <w:r w:rsidRPr="005365E1">
        <w:rPr>
          <w:sz w:val="24"/>
          <w:szCs w:val="24"/>
        </w:rPr>
        <w:t xml:space="preserve"> </w:t>
      </w:r>
      <w:r w:rsidR="00ED2CC4" w:rsidRPr="005365E1">
        <w:rPr>
          <w:sz w:val="24"/>
          <w:szCs w:val="24"/>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452EA3C2" w14:textId="77777777" w:rsidR="00F80685" w:rsidRPr="005365E1" w:rsidRDefault="00DB6BB4" w:rsidP="00584E41">
      <w:pPr>
        <w:jc w:val="both"/>
        <w:rPr>
          <w:sz w:val="24"/>
          <w:szCs w:val="24"/>
        </w:rPr>
      </w:pPr>
      <w:r w:rsidRPr="005365E1">
        <w:rPr>
          <w:b/>
          <w:bCs/>
          <w:sz w:val="24"/>
          <w:szCs w:val="24"/>
        </w:rPr>
        <w:t>6.3</w:t>
      </w:r>
      <w:r w:rsidRPr="005365E1">
        <w:rPr>
          <w:sz w:val="24"/>
          <w:szCs w:val="24"/>
        </w:rPr>
        <w:t xml:space="preserve"> </w:t>
      </w:r>
      <w:r w:rsidR="00ED2CC4" w:rsidRPr="005365E1">
        <w:rPr>
          <w:sz w:val="24"/>
          <w:szCs w:val="24"/>
        </w:rPr>
        <w:t xml:space="preserve">A CONTRATADA é responsável pelos encargos trabalhistas, previdenciários, fiscais e comerciais resultantes da execução do contrato. </w:t>
      </w:r>
    </w:p>
    <w:p w14:paraId="294D1B26" w14:textId="77777777" w:rsidR="00ED2CC4" w:rsidRPr="005365E1" w:rsidRDefault="00F80685" w:rsidP="005365E1">
      <w:pPr>
        <w:jc w:val="both"/>
        <w:rPr>
          <w:i/>
          <w:sz w:val="24"/>
          <w:szCs w:val="24"/>
        </w:rPr>
      </w:pPr>
      <w:r w:rsidRPr="005365E1">
        <w:rPr>
          <w:b/>
          <w:bCs/>
          <w:sz w:val="24"/>
          <w:szCs w:val="24"/>
        </w:rPr>
        <w:t>6.3.1</w:t>
      </w:r>
      <w:r w:rsidRPr="005365E1">
        <w:rPr>
          <w:sz w:val="24"/>
          <w:szCs w:val="24"/>
        </w:rPr>
        <w:t xml:space="preserve"> </w:t>
      </w:r>
      <w:r w:rsidR="00ED2CC4" w:rsidRPr="005365E1">
        <w:rPr>
          <w:sz w:val="24"/>
          <w:szCs w:val="24"/>
        </w:rPr>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00ED2CC4" w:rsidRPr="005365E1">
        <w:rPr>
          <w:i/>
          <w:sz w:val="24"/>
          <w:szCs w:val="24"/>
        </w:rPr>
        <w:t>.</w:t>
      </w:r>
    </w:p>
    <w:p w14:paraId="0E175A33" w14:textId="77777777" w:rsidR="00443CE9" w:rsidRPr="005365E1" w:rsidRDefault="00443CE9" w:rsidP="00584E41">
      <w:pPr>
        <w:jc w:val="both"/>
        <w:rPr>
          <w:sz w:val="24"/>
          <w:szCs w:val="24"/>
        </w:rPr>
      </w:pPr>
      <w:r w:rsidRPr="005365E1">
        <w:rPr>
          <w:b/>
          <w:bCs/>
          <w:sz w:val="24"/>
          <w:szCs w:val="24"/>
        </w:rPr>
        <w:t>6.4</w:t>
      </w:r>
      <w:r w:rsidRPr="005365E1">
        <w:rPr>
          <w:sz w:val="24"/>
          <w:szCs w:val="24"/>
        </w:rPr>
        <w:t xml:space="preserve"> </w:t>
      </w:r>
      <w:r w:rsidR="00ED2CC4" w:rsidRPr="005365E1">
        <w:rPr>
          <w:sz w:val="24"/>
          <w:szCs w:val="24"/>
        </w:rPr>
        <w:t xml:space="preserve">As notificações referidas nesta cláusula deverão ser realizadas por escrito e direcionadas ao gestor, fiscal e supervisor (PARANACIDADE) do contrato. </w:t>
      </w:r>
    </w:p>
    <w:p w14:paraId="30EBFE64" w14:textId="77777777" w:rsidR="0039682A" w:rsidRPr="005365E1" w:rsidRDefault="00443CE9" w:rsidP="00584E41">
      <w:pPr>
        <w:jc w:val="both"/>
        <w:rPr>
          <w:sz w:val="24"/>
          <w:szCs w:val="24"/>
        </w:rPr>
      </w:pPr>
      <w:r w:rsidRPr="005365E1">
        <w:rPr>
          <w:b/>
          <w:bCs/>
          <w:sz w:val="24"/>
          <w:szCs w:val="24"/>
        </w:rPr>
        <w:t>6.5</w:t>
      </w:r>
      <w:r w:rsidRPr="005365E1">
        <w:rPr>
          <w:sz w:val="24"/>
          <w:szCs w:val="24"/>
        </w:rPr>
        <w:t xml:space="preserve"> </w:t>
      </w:r>
      <w:r w:rsidR="00ED2CC4" w:rsidRPr="005365E1">
        <w:rPr>
          <w:sz w:val="24"/>
          <w:szCs w:val="24"/>
        </w:rPr>
        <w:t>As despesas referentes ao consumo de água e energia, durante a execução do objeto, são de inteira responsabilidade da contratada.</w:t>
      </w:r>
    </w:p>
    <w:p w14:paraId="688B0E14" w14:textId="77777777" w:rsidR="004D5A5C" w:rsidRPr="005365E1" w:rsidRDefault="00443CE9" w:rsidP="00584E41">
      <w:pPr>
        <w:jc w:val="both"/>
        <w:rPr>
          <w:sz w:val="24"/>
          <w:szCs w:val="24"/>
        </w:rPr>
      </w:pPr>
      <w:r w:rsidRPr="005365E1">
        <w:rPr>
          <w:b/>
          <w:bCs/>
          <w:sz w:val="24"/>
          <w:szCs w:val="24"/>
        </w:rPr>
        <w:t>6.6</w:t>
      </w:r>
      <w:r w:rsidRPr="005365E1">
        <w:rPr>
          <w:sz w:val="24"/>
          <w:szCs w:val="24"/>
        </w:rPr>
        <w:t xml:space="preserve"> </w:t>
      </w:r>
      <w:r w:rsidR="00F17DD9" w:rsidRPr="005365E1">
        <w:rPr>
          <w:sz w:val="24"/>
          <w:szCs w:val="24"/>
        </w:rPr>
        <w:t>A CONTRATADA é obrigada a efetuar e entregar no prazo o resultado dos testes solicitados pelo CONTRATANTE. As despesas com a execução dos testes são de inteira responsabilidade da CONTRATADA.</w:t>
      </w:r>
    </w:p>
    <w:p w14:paraId="39A8079B" w14:textId="77777777" w:rsidR="004D5A5C" w:rsidRPr="005365E1" w:rsidRDefault="004D5A5C" w:rsidP="00584E41">
      <w:pPr>
        <w:jc w:val="both"/>
        <w:rPr>
          <w:b/>
          <w:sz w:val="24"/>
          <w:szCs w:val="24"/>
        </w:rPr>
      </w:pPr>
    </w:p>
    <w:p w14:paraId="7E38A630" w14:textId="77777777" w:rsidR="00C24291" w:rsidRPr="005365E1" w:rsidRDefault="00C24291" w:rsidP="00584E41">
      <w:pPr>
        <w:jc w:val="both"/>
        <w:rPr>
          <w:b/>
          <w:sz w:val="24"/>
          <w:szCs w:val="24"/>
        </w:rPr>
      </w:pPr>
      <w:r w:rsidRPr="005365E1">
        <w:rPr>
          <w:b/>
          <w:sz w:val="24"/>
          <w:szCs w:val="24"/>
        </w:rPr>
        <w:t>CLÁUSULA SÉTIMA - DAS OBRIGAÇÕES DO CONTRATANTE</w:t>
      </w:r>
    </w:p>
    <w:p w14:paraId="5E4C7A52" w14:textId="77777777" w:rsidR="00C24291" w:rsidRPr="005365E1" w:rsidRDefault="00A96DD3" w:rsidP="00584E41">
      <w:pPr>
        <w:jc w:val="both"/>
        <w:rPr>
          <w:sz w:val="24"/>
          <w:szCs w:val="24"/>
        </w:rPr>
      </w:pPr>
      <w:r w:rsidRPr="005365E1">
        <w:rPr>
          <w:b/>
          <w:bCs/>
          <w:sz w:val="24"/>
          <w:szCs w:val="24"/>
        </w:rPr>
        <w:t>7.1</w:t>
      </w:r>
      <w:r w:rsidRPr="005365E1">
        <w:rPr>
          <w:sz w:val="24"/>
          <w:szCs w:val="24"/>
        </w:rPr>
        <w:t xml:space="preserve"> </w:t>
      </w:r>
      <w:r w:rsidR="00C24291" w:rsidRPr="005365E1">
        <w:rPr>
          <w:sz w:val="24"/>
          <w:szCs w:val="24"/>
        </w:rPr>
        <w:t>O CONTRATANTE se obriga a:</w:t>
      </w:r>
    </w:p>
    <w:p w14:paraId="36FD716F" w14:textId="77777777" w:rsidR="00483B61" w:rsidRPr="005365E1" w:rsidRDefault="00483B61" w:rsidP="005365E1">
      <w:pPr>
        <w:jc w:val="both"/>
        <w:rPr>
          <w:sz w:val="24"/>
          <w:szCs w:val="24"/>
        </w:rPr>
      </w:pPr>
      <w:r w:rsidRPr="005365E1">
        <w:rPr>
          <w:sz w:val="24"/>
          <w:szCs w:val="24"/>
        </w:rPr>
        <w:t>a) fornecer todos os documentos e informações necessárias para a total e completa execução do objeto do presente Contrato;</w:t>
      </w:r>
    </w:p>
    <w:p w14:paraId="33F57A67" w14:textId="77777777" w:rsidR="00483B61" w:rsidRPr="005365E1" w:rsidRDefault="00483B61" w:rsidP="005365E1">
      <w:pPr>
        <w:jc w:val="both"/>
        <w:rPr>
          <w:sz w:val="24"/>
          <w:szCs w:val="24"/>
        </w:rPr>
      </w:pPr>
      <w:r w:rsidRPr="005365E1">
        <w:rPr>
          <w:sz w:val="24"/>
          <w:szCs w:val="24"/>
        </w:rPr>
        <w:t>b) efetuar a previsão orçamentária dos recursos e encaminhar ao PARANACIDADE a Nota Fiscal emitida pela CONTRATADA, devidamente empenhada</w:t>
      </w:r>
      <w:r w:rsidR="002A70AF" w:rsidRPr="005365E1">
        <w:rPr>
          <w:sz w:val="24"/>
          <w:szCs w:val="24"/>
        </w:rPr>
        <w:t>;</w:t>
      </w:r>
      <w:r w:rsidRPr="005365E1">
        <w:rPr>
          <w:sz w:val="24"/>
          <w:szCs w:val="24"/>
        </w:rPr>
        <w:t xml:space="preserve"> </w:t>
      </w:r>
    </w:p>
    <w:p w14:paraId="6B659B68" w14:textId="77777777" w:rsidR="00483B61" w:rsidRPr="005365E1" w:rsidRDefault="00483B61" w:rsidP="005365E1">
      <w:pPr>
        <w:jc w:val="both"/>
        <w:rPr>
          <w:sz w:val="24"/>
          <w:szCs w:val="24"/>
        </w:rPr>
      </w:pPr>
      <w:r w:rsidRPr="005365E1">
        <w:rPr>
          <w:sz w:val="24"/>
          <w:szCs w:val="24"/>
        </w:rPr>
        <w:t>d) efetuar os pagamentos devidos à CONTRATADA, na forma estabelecida neste Contrato;</w:t>
      </w:r>
    </w:p>
    <w:p w14:paraId="3407C464" w14:textId="77777777" w:rsidR="00483B61" w:rsidRPr="005365E1" w:rsidRDefault="00483B61" w:rsidP="005365E1">
      <w:pPr>
        <w:jc w:val="both"/>
        <w:rPr>
          <w:sz w:val="24"/>
          <w:szCs w:val="24"/>
        </w:rPr>
      </w:pPr>
      <w:r w:rsidRPr="005365E1">
        <w:rPr>
          <w:sz w:val="24"/>
          <w:szCs w:val="24"/>
        </w:rPr>
        <w:t xml:space="preserve">e) garantir à CONTRATADA </w:t>
      </w:r>
      <w:r w:rsidR="001643D6" w:rsidRPr="005365E1">
        <w:rPr>
          <w:sz w:val="24"/>
          <w:szCs w:val="24"/>
        </w:rPr>
        <w:t xml:space="preserve">o </w:t>
      </w:r>
      <w:r w:rsidRPr="005365E1">
        <w:rPr>
          <w:sz w:val="24"/>
          <w:szCs w:val="24"/>
        </w:rPr>
        <w:t xml:space="preserve">acesso à documentação técnica necessária para a execução do objeto do presente Contrato; </w:t>
      </w:r>
    </w:p>
    <w:p w14:paraId="2906017A" w14:textId="77777777" w:rsidR="00483B61" w:rsidRPr="005365E1" w:rsidRDefault="00483B61" w:rsidP="005365E1">
      <w:pPr>
        <w:jc w:val="both"/>
        <w:rPr>
          <w:sz w:val="24"/>
          <w:szCs w:val="24"/>
        </w:rPr>
      </w:pPr>
      <w:r w:rsidRPr="005365E1">
        <w:rPr>
          <w:sz w:val="24"/>
          <w:szCs w:val="24"/>
        </w:rPr>
        <w:t xml:space="preserve">f) garantir à CONTRATADA </w:t>
      </w:r>
      <w:r w:rsidR="001643D6" w:rsidRPr="005365E1">
        <w:rPr>
          <w:sz w:val="24"/>
          <w:szCs w:val="24"/>
        </w:rPr>
        <w:t xml:space="preserve">o </w:t>
      </w:r>
      <w:r w:rsidRPr="005365E1">
        <w:rPr>
          <w:sz w:val="24"/>
          <w:szCs w:val="24"/>
        </w:rPr>
        <w:t>acesso às suas instalações</w:t>
      </w:r>
      <w:r w:rsidR="00DE3AD8" w:rsidRPr="005365E1">
        <w:rPr>
          <w:sz w:val="24"/>
          <w:szCs w:val="24"/>
        </w:rPr>
        <w:t>;</w:t>
      </w:r>
      <w:r w:rsidRPr="005365E1">
        <w:rPr>
          <w:sz w:val="24"/>
          <w:szCs w:val="24"/>
        </w:rPr>
        <w:t xml:space="preserve"> </w:t>
      </w:r>
    </w:p>
    <w:p w14:paraId="6673744B" w14:textId="77777777" w:rsidR="00483B61" w:rsidRPr="005365E1" w:rsidRDefault="00483B61" w:rsidP="005365E1">
      <w:pPr>
        <w:jc w:val="both"/>
        <w:rPr>
          <w:sz w:val="24"/>
          <w:szCs w:val="24"/>
        </w:rPr>
      </w:pPr>
      <w:r w:rsidRPr="005365E1">
        <w:rPr>
          <w:sz w:val="24"/>
          <w:szCs w:val="24"/>
        </w:rPr>
        <w:t>g) organizar e participar de reunião de partida</w:t>
      </w:r>
      <w:r w:rsidR="00DE3AD8" w:rsidRPr="005365E1">
        <w:rPr>
          <w:sz w:val="24"/>
          <w:szCs w:val="24"/>
        </w:rPr>
        <w:t>,</w:t>
      </w:r>
      <w:r w:rsidRPr="005365E1">
        <w:rPr>
          <w:sz w:val="24"/>
          <w:szCs w:val="24"/>
        </w:rPr>
        <w:t xml:space="preserve"> firmando a respectiva ata</w:t>
      </w:r>
      <w:r w:rsidR="00DE3AD8" w:rsidRPr="005365E1">
        <w:rPr>
          <w:sz w:val="24"/>
          <w:szCs w:val="24"/>
        </w:rPr>
        <w:t>;</w:t>
      </w:r>
    </w:p>
    <w:p w14:paraId="76414C51" w14:textId="77777777" w:rsidR="009E1FC5" w:rsidRPr="005365E1" w:rsidRDefault="00F17DD9" w:rsidP="005365E1">
      <w:pPr>
        <w:jc w:val="both"/>
        <w:rPr>
          <w:sz w:val="24"/>
          <w:szCs w:val="24"/>
        </w:rPr>
      </w:pPr>
      <w:r w:rsidRPr="005365E1">
        <w:rPr>
          <w:sz w:val="24"/>
          <w:szCs w:val="24"/>
        </w:rPr>
        <w:lastRenderedPageBreak/>
        <w:t xml:space="preserve">h) providenciar, no caso de </w:t>
      </w:r>
      <w:r w:rsidR="00777297" w:rsidRPr="005365E1">
        <w:rPr>
          <w:sz w:val="24"/>
          <w:szCs w:val="24"/>
        </w:rPr>
        <w:t xml:space="preserve">extinção </w:t>
      </w:r>
      <w:r w:rsidRPr="005365E1">
        <w:rPr>
          <w:sz w:val="24"/>
          <w:szCs w:val="24"/>
        </w:rPr>
        <w:t>do contrato, o termo de compatibilidade físico financeiro</w:t>
      </w:r>
      <w:r w:rsidR="00DE3AD8" w:rsidRPr="005365E1">
        <w:rPr>
          <w:sz w:val="24"/>
          <w:szCs w:val="24"/>
        </w:rPr>
        <w:t>;</w:t>
      </w:r>
    </w:p>
    <w:p w14:paraId="4219AEEB" w14:textId="77777777" w:rsidR="009E1FC5" w:rsidRPr="005D0BC5" w:rsidRDefault="000C4F3A" w:rsidP="005365E1">
      <w:pPr>
        <w:jc w:val="both"/>
        <w:rPr>
          <w:sz w:val="24"/>
          <w:szCs w:val="24"/>
        </w:rPr>
      </w:pPr>
      <w:r w:rsidRPr="005365E1">
        <w:rPr>
          <w:sz w:val="24"/>
          <w:szCs w:val="24"/>
        </w:rPr>
        <w:t>i</w:t>
      </w:r>
      <w:r w:rsidR="009E1FC5" w:rsidRPr="005365E1">
        <w:rPr>
          <w:sz w:val="24"/>
          <w:szCs w:val="24"/>
        </w:rPr>
        <w:t xml:space="preserve">) </w:t>
      </w:r>
      <w:r w:rsidR="009E1FC5" w:rsidRPr="005365E1">
        <w:rPr>
          <w:sz w:val="24"/>
          <w:szCs w:val="24"/>
          <w:lang w:eastAsia="pt-BR"/>
        </w:rPr>
        <w:t>verificar minuciosamente, no prazo fixado, a conformidade</w:t>
      </w:r>
      <w:r w:rsidR="009E1FC5" w:rsidRPr="005D0BC5">
        <w:rPr>
          <w:sz w:val="24"/>
          <w:szCs w:val="24"/>
          <w:lang w:eastAsia="pt-BR"/>
        </w:rPr>
        <w:t xml:space="preserv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6E5851FF" w14:textId="77777777" w:rsidR="009E1FC5" w:rsidRPr="005D0BC5" w:rsidRDefault="000C4F3A" w:rsidP="005365E1">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4D4EA1AA" w14:textId="77777777" w:rsidR="009E1FC5" w:rsidRPr="005D0BC5" w:rsidRDefault="000C4F3A" w:rsidP="005365E1">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5C9CE4AD" w14:textId="77777777" w:rsidR="009E1FC5" w:rsidRPr="005D0BC5" w:rsidRDefault="000C4F3A" w:rsidP="005365E1">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09FDAC99" w14:textId="77777777" w:rsidR="009E1FC5" w:rsidRPr="005D0BC5" w:rsidRDefault="000C4F3A" w:rsidP="005365E1">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3D324B3" w14:textId="77777777" w:rsidR="009E1FC5" w:rsidRDefault="000C4F3A" w:rsidP="00274B82">
      <w:pPr>
        <w:jc w:val="both"/>
        <w:rPr>
          <w:sz w:val="24"/>
          <w:szCs w:val="24"/>
          <w:lang w:eastAsia="pt-BR"/>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633CCEE" w14:textId="77777777" w:rsidR="008242EB" w:rsidRDefault="008242EB" w:rsidP="00274B82">
      <w:pPr>
        <w:ind w:left="851"/>
        <w:jc w:val="both"/>
        <w:rPr>
          <w:sz w:val="24"/>
          <w:szCs w:val="24"/>
          <w:lang w:eastAsia="pt-BR"/>
        </w:rPr>
      </w:pPr>
    </w:p>
    <w:p w14:paraId="7C49A17F" w14:textId="77777777" w:rsidR="00724079" w:rsidRDefault="00724079" w:rsidP="00274B82">
      <w:pPr>
        <w:jc w:val="both"/>
        <w:rPr>
          <w:b/>
          <w:sz w:val="24"/>
          <w:szCs w:val="24"/>
        </w:rPr>
      </w:pPr>
      <w:r>
        <w:rPr>
          <w:b/>
          <w:sz w:val="24"/>
          <w:szCs w:val="24"/>
        </w:rPr>
        <w:t>Parágrafo Único</w:t>
      </w:r>
    </w:p>
    <w:p w14:paraId="45D5E0BB" w14:textId="77777777" w:rsidR="00724079" w:rsidRPr="00D5092B" w:rsidRDefault="00724079" w:rsidP="00274B82">
      <w:pPr>
        <w:jc w:val="both"/>
        <w:rPr>
          <w:sz w:val="24"/>
          <w:szCs w:val="24"/>
        </w:rPr>
      </w:pPr>
      <w:r w:rsidRPr="00D5092B">
        <w:rPr>
          <w:sz w:val="24"/>
          <w:szCs w:val="24"/>
        </w:rPr>
        <w:t xml:space="preserve">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391B4817" w14:textId="77777777" w:rsidR="008242EB" w:rsidRPr="005D0BC5" w:rsidRDefault="008242EB" w:rsidP="00584E41">
      <w:pPr>
        <w:ind w:left="851"/>
        <w:jc w:val="both"/>
        <w:rPr>
          <w:sz w:val="24"/>
          <w:szCs w:val="24"/>
        </w:rPr>
      </w:pPr>
    </w:p>
    <w:p w14:paraId="66A9723F"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90B734"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83"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84"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83"/>
      <w:bookmarkEnd w:id="84"/>
    </w:p>
    <w:p w14:paraId="03D0F0FA"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85"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85"/>
    </w:p>
    <w:p w14:paraId="01B96B4F" w14:textId="77777777" w:rsidR="003F5E83" w:rsidRPr="005D0BC5" w:rsidRDefault="008A4C7D"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4A9003BE" w14:textId="77777777"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w:t>
      </w:r>
      <w:r>
        <w:rPr>
          <w:rFonts w:ascii="Times New Roman" w:hAnsi="Times New Roman"/>
          <w:b/>
          <w:bCs/>
          <w:color w:val="000000"/>
          <w:sz w:val="24"/>
          <w:szCs w:val="24"/>
        </w:rPr>
        <w:t>Recolhimento do FGTS</w:t>
      </w:r>
      <w:r>
        <w:rPr>
          <w:rFonts w:ascii="Times New Roman" w:hAnsi="Times New Roman"/>
          <w:color w:val="000000"/>
          <w:sz w:val="24"/>
          <w:szCs w:val="24"/>
        </w:rPr>
        <w:t xml:space="preserve">, quais sejam: guia(s) do FGTS devidamente quitada(s) do(s) </w:t>
      </w:r>
      <w:r>
        <w:rPr>
          <w:rFonts w:ascii="Times New Roman" w:hAnsi="Times New Roman"/>
          <w:color w:val="000000"/>
          <w:sz w:val="24"/>
          <w:szCs w:val="24"/>
        </w:rPr>
        <w:lastRenderedPageBreak/>
        <w:t xml:space="preserve">mês(es) de execução do objeto contratual e seu comprovante de pagamento, conjuntamente com o Relatório do FGTS Digital e da relação de empregados constantes da Obra, conforme informado no “eSocial”. </w:t>
      </w:r>
    </w:p>
    <w:p w14:paraId="11EC5F3A" w14:textId="77777777"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40DE753" w14:textId="77777777" w:rsidR="006D76D1" w:rsidRDefault="006D76D1" w:rsidP="006D76D1">
      <w:pPr>
        <w:pStyle w:val="Standard"/>
        <w:spacing w:after="0" w:line="240" w:lineRule="auto"/>
        <w:jc w:val="both"/>
        <w:rPr>
          <w:rFonts w:ascii="Times New Roman" w:hAnsi="Times New Roman"/>
          <w:color w:val="000000"/>
          <w:sz w:val="24"/>
          <w:szCs w:val="24"/>
        </w:rPr>
      </w:pPr>
      <w:bookmarkStart w:id="86" w:name="_Hlk171347693"/>
      <w:r>
        <w:rPr>
          <w:rFonts w:ascii="Times New Roman" w:hAnsi="Times New Roman"/>
          <w:b/>
          <w:bCs/>
          <w:color w:val="000000"/>
          <w:sz w:val="24"/>
          <w:szCs w:val="24"/>
        </w:rPr>
        <w:t>b.</w:t>
      </w:r>
      <w:r>
        <w:rPr>
          <w:rFonts w:ascii="Times New Roman" w:hAnsi="Times New Roman"/>
          <w:color w:val="000000"/>
          <w:sz w:val="24"/>
          <w:szCs w:val="24"/>
        </w:rPr>
        <w:t xml:space="preserve">2) deverá, a CONTRATADA, comprovar </w:t>
      </w:r>
      <w:bookmarkEnd w:id="86"/>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147017EC" w14:textId="77777777"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16A6941E" w14:textId="77777777" w:rsidR="003F5E83" w:rsidRPr="005D0BC5" w:rsidRDefault="003F5E83" w:rsidP="005365E1">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0F8D0BCF" w14:textId="77777777" w:rsidR="003F5E83" w:rsidRPr="005D0BC5" w:rsidRDefault="003F5E83" w:rsidP="005365E1">
      <w:pPr>
        <w:jc w:val="both"/>
        <w:rPr>
          <w:rFonts w:eastAsia="Arial Unicode MS"/>
          <w:sz w:val="24"/>
          <w:szCs w:val="24"/>
        </w:rPr>
      </w:pPr>
      <w:r w:rsidRPr="005D0BC5">
        <w:rPr>
          <w:b/>
          <w:bCs/>
          <w:sz w:val="24"/>
          <w:szCs w:val="24"/>
        </w:rPr>
        <w:t>d)</w:t>
      </w:r>
      <w:r w:rsidRPr="005D0BC5">
        <w:rPr>
          <w:sz w:val="24"/>
          <w:szCs w:val="24"/>
        </w:rPr>
        <w:t xml:space="preserve"> </w:t>
      </w:r>
      <w:bookmarkStart w:id="87" w:name="_Hlk136955869"/>
      <w:r w:rsidRPr="005D0BC5">
        <w:rPr>
          <w:sz w:val="24"/>
          <w:szCs w:val="24"/>
        </w:rPr>
        <w:t>cópia da folha de pagamento dos empregados da obra contratada</w:t>
      </w:r>
      <w:bookmarkEnd w:id="87"/>
      <w:r w:rsidRPr="005D0BC5">
        <w:rPr>
          <w:sz w:val="24"/>
          <w:szCs w:val="24"/>
        </w:rPr>
        <w:t>;</w:t>
      </w:r>
    </w:p>
    <w:p w14:paraId="310AAD90" w14:textId="299BFA53" w:rsidR="008A4C7D" w:rsidRPr="005D0BC5" w:rsidRDefault="00612EFF"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w:t>
      </w:r>
      <w:r w:rsidR="002E2C2B">
        <w:rPr>
          <w:rFonts w:ascii="Times New Roman" w:hAnsi="Times New Roman"/>
          <w:sz w:val="24"/>
          <w:szCs w:val="24"/>
        </w:rPr>
        <w:t xml:space="preserve"> </w:t>
      </w:r>
      <w:r w:rsidR="003F5E83" w:rsidRPr="005D0BC5">
        <w:rPr>
          <w:rFonts w:ascii="Times New Roman" w:hAnsi="Times New Roman"/>
          <w:sz w:val="24"/>
          <w:szCs w:val="24"/>
        </w:rPr>
        <w:t>fiscal/ f</w:t>
      </w:r>
      <w:r w:rsidR="008A4C7D" w:rsidRPr="005D0BC5">
        <w:rPr>
          <w:rFonts w:ascii="Times New Roman" w:hAnsi="Times New Roman"/>
          <w:sz w:val="24"/>
          <w:szCs w:val="24"/>
        </w:rPr>
        <w:t>atura;</w:t>
      </w:r>
    </w:p>
    <w:p w14:paraId="01B12AFC"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04CAA578"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D3AAE9B"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7F49621D" w14:textId="77777777" w:rsidR="008A4C7D" w:rsidRPr="005D0BC5" w:rsidRDefault="009F7C41"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D45E028" w14:textId="77777777" w:rsidR="009F7C41" w:rsidRPr="005D0BC5" w:rsidRDefault="009F7C41" w:rsidP="005365E1">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3CB52E7B"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0DC4F742"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584E58E5"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0B532B1"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5266808C" w14:textId="77777777" w:rsidR="00612EFF" w:rsidRPr="005D0BC5" w:rsidRDefault="00612EFF"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415E694E"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5DFAA522" w14:textId="2021C672"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88"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502D9E">
        <w:rPr>
          <w:sz w:val="24"/>
          <w:szCs w:val="24"/>
        </w:rPr>
        <w:t> </w:t>
      </w:r>
      <w:r w:rsidR="00502D9E">
        <w:rPr>
          <w:sz w:val="24"/>
          <w:szCs w:val="24"/>
        </w:rPr>
        <w:t> </w:t>
      </w:r>
      <w:r w:rsidR="00502D9E">
        <w:rPr>
          <w:sz w:val="24"/>
          <w:szCs w:val="24"/>
        </w:rPr>
        <w:t> </w:t>
      </w:r>
      <w:r w:rsidR="00502D9E">
        <w:rPr>
          <w:sz w:val="24"/>
          <w:szCs w:val="24"/>
        </w:rPr>
        <w:t> </w:t>
      </w:r>
      <w:r w:rsidR="00502D9E">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88"/>
    </w:p>
    <w:p w14:paraId="739DF459"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0DB3E2DC"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4912D462"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726A91DC"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w:t>
      </w:r>
      <w:r w:rsidR="008A4C7D" w:rsidRPr="005D0BC5">
        <w:rPr>
          <w:rFonts w:ascii="Times New Roman" w:hAnsi="Times New Roman" w:cs="Times New Roman"/>
          <w:sz w:val="24"/>
          <w:szCs w:val="24"/>
          <w:shd w:val="clear" w:color="auto" w:fill="FFFFFF"/>
        </w:rPr>
        <w:lastRenderedPageBreak/>
        <w:t>ou da garantia quaisquer débitos do CONTRATADO.</w:t>
      </w:r>
    </w:p>
    <w:p w14:paraId="7D6A9217"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7C736F38"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37EA2B7"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5C352B8F"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4E822" w14:textId="77777777" w:rsidR="009A34B6"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48DA62BA" w14:textId="77777777" w:rsidR="00E36368" w:rsidRPr="005D0BC5" w:rsidRDefault="00E36368" w:rsidP="00584E41">
      <w:pPr>
        <w:jc w:val="both"/>
        <w:rPr>
          <w:b/>
          <w:bCs/>
          <w:sz w:val="24"/>
          <w:szCs w:val="24"/>
        </w:rPr>
      </w:pPr>
    </w:p>
    <w:p w14:paraId="7C3556A2" w14:textId="77777777" w:rsidR="007562EF" w:rsidRPr="005E30BA" w:rsidRDefault="007562EF" w:rsidP="007562EF">
      <w:pPr>
        <w:jc w:val="both"/>
        <w:rPr>
          <w:b/>
          <w:sz w:val="24"/>
          <w:szCs w:val="24"/>
        </w:rPr>
      </w:pPr>
      <w:bookmarkStart w:id="89" w:name="_Hlk165375284"/>
      <w:r w:rsidRPr="005E30BA">
        <w:rPr>
          <w:b/>
          <w:sz w:val="24"/>
          <w:szCs w:val="24"/>
        </w:rPr>
        <w:t>CLÁUSULA NONA – DO REAJUSTAMENTO DE PREÇOS</w:t>
      </w:r>
    </w:p>
    <w:p w14:paraId="2549819C" w14:textId="77777777" w:rsidR="007562EF" w:rsidRPr="005E30BA" w:rsidRDefault="007562EF" w:rsidP="007562EF">
      <w:pPr>
        <w:shd w:val="clear" w:color="auto" w:fill="FFFFFF"/>
        <w:autoSpaceDN w:val="0"/>
        <w:jc w:val="both"/>
        <w:rPr>
          <w:color w:val="00000A"/>
          <w:sz w:val="24"/>
          <w:szCs w:val="24"/>
          <w:lang w:eastAsia="zh-CN"/>
        </w:rPr>
      </w:pPr>
      <w:r w:rsidRPr="00274B82">
        <w:rPr>
          <w:b/>
          <w:bCs/>
          <w:color w:val="00000A"/>
          <w:spacing w:val="-4"/>
          <w:sz w:val="24"/>
          <w:szCs w:val="24"/>
          <w:shd w:val="clear" w:color="auto" w:fill="FFFFFF"/>
          <w:lang w:eastAsia="zh-CN"/>
        </w:rPr>
        <w:t>9.1</w:t>
      </w:r>
      <w:r w:rsidRPr="00274B82">
        <w:rPr>
          <w:color w:val="00000A"/>
          <w:spacing w:val="-4"/>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w:t>
      </w:r>
      <w:r w:rsidRPr="005E30BA">
        <w:rPr>
          <w:color w:val="00000A"/>
          <w:sz w:val="24"/>
          <w:szCs w:val="24"/>
          <w:shd w:val="clear" w:color="auto" w:fill="FFFFFF"/>
          <w:lang w:eastAsia="zh-CN"/>
        </w:rPr>
        <w:t xml:space="preserve">. </w:t>
      </w:r>
    </w:p>
    <w:p w14:paraId="0FFE01C9" w14:textId="53A5376F" w:rsidR="007562EF" w:rsidRPr="005E30BA" w:rsidRDefault="007562EF" w:rsidP="007562EF">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CC55AC">
        <w:rPr>
          <w:sz w:val="24"/>
          <w:szCs w:val="24"/>
        </w:rPr>
        <w:t>29/08/2025</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E9733C5"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29A9C570" w14:textId="77777777" w:rsidR="007562EF" w:rsidRPr="00764AE1" w:rsidRDefault="007562EF" w:rsidP="007562EF">
      <w:pPr>
        <w:pStyle w:val="BodyText21"/>
        <w:spacing w:after="0" w:line="240" w:lineRule="auto"/>
        <w:rPr>
          <w:rFonts w:ascii="Times New Roman" w:hAnsi="Times New Roman" w:cs="Times New Roman"/>
          <w:spacing w:val="-4"/>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w:t>
      </w:r>
      <w:r w:rsidRPr="00764AE1">
        <w:rPr>
          <w:rFonts w:ascii="Times New Roman" w:hAnsi="Times New Roman" w:cs="Times New Roman"/>
          <w:color w:val="000000"/>
          <w:spacing w:val="-4"/>
          <w:sz w:val="24"/>
          <w:szCs w:val="24"/>
        </w:rPr>
        <w:t>o reajustamento de preços, salvo o correspondente ao respectivo período de execução previsto no cronograma físico-financeiro, sem prejuízo da aplicação das penalidades pertinentes ao atraso;</w:t>
      </w:r>
    </w:p>
    <w:p w14:paraId="71082E5B"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61E73CA3" w14:textId="77777777" w:rsidR="007562EF" w:rsidRPr="005E30BA" w:rsidRDefault="007562EF" w:rsidP="007562EF">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7F0E227C"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5C4DF71E" w14:textId="5B435949"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764AE1">
        <w:rPr>
          <w:color w:val="000000"/>
          <w:sz w:val="24"/>
          <w:szCs w:val="24"/>
          <w:lang w:eastAsia="zh-CN"/>
        </w:rPr>
        <w:t xml:space="preserve"> estimado;</w:t>
      </w:r>
    </w:p>
    <w:p w14:paraId="360E0E58" w14:textId="77777777" w:rsidR="007562EF" w:rsidRPr="005E30BA" w:rsidRDefault="007562EF" w:rsidP="007562EF">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544914A4" w14:textId="77777777" w:rsidR="007562EF" w:rsidRPr="005E30BA" w:rsidRDefault="007562EF" w:rsidP="007562EF">
      <w:pPr>
        <w:shd w:val="clear" w:color="auto" w:fill="FFFFFF"/>
        <w:autoSpaceDN w:val="0"/>
        <w:jc w:val="both"/>
        <w:rPr>
          <w:sz w:val="24"/>
          <w:szCs w:val="24"/>
          <w:lang w:eastAsia="zh-CN"/>
        </w:rPr>
      </w:pPr>
    </w:p>
    <w:p w14:paraId="12A9CD25" w14:textId="77777777" w:rsidR="007562EF" w:rsidRPr="005E30BA" w:rsidRDefault="007562EF" w:rsidP="007562EF">
      <w:pPr>
        <w:rPr>
          <w:sz w:val="24"/>
          <w:szCs w:val="24"/>
          <w:lang w:eastAsia="en-US"/>
        </w:rPr>
      </w:pPr>
      <w:r w:rsidRPr="005E30BA">
        <w:rPr>
          <w:sz w:val="24"/>
          <w:szCs w:val="24"/>
        </w:rPr>
        <w:t>SR = S (I12/I0)</w:t>
      </w:r>
    </w:p>
    <w:p w14:paraId="172FB7B2" w14:textId="77777777" w:rsidR="007562EF" w:rsidRPr="005E30BA" w:rsidRDefault="007562EF" w:rsidP="007562EF">
      <w:pPr>
        <w:rPr>
          <w:sz w:val="24"/>
          <w:szCs w:val="24"/>
        </w:rPr>
      </w:pPr>
    </w:p>
    <w:p w14:paraId="1CA6E46F" w14:textId="77777777" w:rsidR="007562EF" w:rsidRPr="005E30BA" w:rsidRDefault="007562EF" w:rsidP="007562EF">
      <w:pPr>
        <w:rPr>
          <w:sz w:val="24"/>
          <w:szCs w:val="24"/>
        </w:rPr>
      </w:pPr>
      <w:r w:rsidRPr="005E30BA">
        <w:rPr>
          <w:sz w:val="24"/>
          <w:szCs w:val="24"/>
        </w:rPr>
        <w:t>R = SR – S</w:t>
      </w:r>
    </w:p>
    <w:p w14:paraId="499635B7" w14:textId="77777777" w:rsidR="007562EF" w:rsidRPr="005E30BA" w:rsidRDefault="007562EF" w:rsidP="007562EF">
      <w:pPr>
        <w:rPr>
          <w:sz w:val="24"/>
          <w:szCs w:val="24"/>
        </w:rPr>
      </w:pPr>
    </w:p>
    <w:p w14:paraId="22977A95" w14:textId="77777777" w:rsidR="007562EF" w:rsidRPr="005E30BA" w:rsidRDefault="007562EF" w:rsidP="007562EF">
      <w:pPr>
        <w:rPr>
          <w:sz w:val="24"/>
          <w:szCs w:val="24"/>
        </w:rPr>
      </w:pPr>
      <w:r w:rsidRPr="005E30BA">
        <w:rPr>
          <w:sz w:val="24"/>
          <w:szCs w:val="24"/>
        </w:rPr>
        <w:t>I12 = índice INCC-DI/FGV do 12º mês do orçamento</w:t>
      </w:r>
    </w:p>
    <w:p w14:paraId="28467C73" w14:textId="77777777" w:rsidR="007562EF" w:rsidRPr="005E30BA" w:rsidRDefault="007562EF" w:rsidP="007562EF">
      <w:pPr>
        <w:rPr>
          <w:sz w:val="24"/>
          <w:szCs w:val="24"/>
        </w:rPr>
      </w:pPr>
    </w:p>
    <w:p w14:paraId="332104D8" w14:textId="77777777" w:rsidR="007562EF" w:rsidRPr="005E30BA" w:rsidRDefault="007562EF" w:rsidP="007562EF">
      <w:pPr>
        <w:rPr>
          <w:sz w:val="24"/>
          <w:szCs w:val="24"/>
        </w:rPr>
      </w:pPr>
      <w:r w:rsidRPr="005E30BA">
        <w:rPr>
          <w:sz w:val="24"/>
          <w:szCs w:val="24"/>
        </w:rPr>
        <w:t>I0 = índice INCC-DI/FGV do mês do orçamento</w:t>
      </w:r>
    </w:p>
    <w:p w14:paraId="14C3ADBC" w14:textId="77777777" w:rsidR="007562EF" w:rsidRPr="005E30BA" w:rsidRDefault="007562EF" w:rsidP="007562EF">
      <w:pPr>
        <w:rPr>
          <w:sz w:val="24"/>
          <w:szCs w:val="24"/>
        </w:rPr>
      </w:pPr>
    </w:p>
    <w:p w14:paraId="31ECC1EA" w14:textId="77777777" w:rsidR="007562EF" w:rsidRPr="005E30BA" w:rsidRDefault="007562EF" w:rsidP="007562EF">
      <w:pPr>
        <w:rPr>
          <w:sz w:val="24"/>
          <w:szCs w:val="24"/>
        </w:rPr>
      </w:pPr>
      <w:r w:rsidRPr="005E30BA">
        <w:rPr>
          <w:sz w:val="24"/>
          <w:szCs w:val="24"/>
        </w:rPr>
        <w:t>S = saldo de contrato após medição referente ao 12º mês do orçamento</w:t>
      </w:r>
    </w:p>
    <w:p w14:paraId="62D805D2" w14:textId="77777777" w:rsidR="007562EF" w:rsidRPr="005E30BA" w:rsidRDefault="007562EF" w:rsidP="007562EF">
      <w:pPr>
        <w:rPr>
          <w:sz w:val="24"/>
          <w:szCs w:val="24"/>
        </w:rPr>
      </w:pPr>
    </w:p>
    <w:p w14:paraId="14644500" w14:textId="77777777" w:rsidR="007562EF" w:rsidRPr="005E30BA" w:rsidRDefault="007562EF" w:rsidP="007562EF">
      <w:pPr>
        <w:rPr>
          <w:sz w:val="24"/>
          <w:szCs w:val="24"/>
        </w:rPr>
      </w:pPr>
      <w:r w:rsidRPr="005E30BA">
        <w:rPr>
          <w:sz w:val="24"/>
          <w:szCs w:val="24"/>
        </w:rPr>
        <w:t>SR = saldo reajustado</w:t>
      </w:r>
    </w:p>
    <w:p w14:paraId="65B7C034" w14:textId="77777777" w:rsidR="007562EF" w:rsidRPr="005E30BA" w:rsidRDefault="007562EF" w:rsidP="007562EF">
      <w:pPr>
        <w:rPr>
          <w:sz w:val="24"/>
          <w:szCs w:val="24"/>
        </w:rPr>
      </w:pPr>
    </w:p>
    <w:p w14:paraId="5555755D" w14:textId="77777777" w:rsidR="007562EF" w:rsidRPr="005E30BA" w:rsidRDefault="007562EF" w:rsidP="007562EF">
      <w:pPr>
        <w:rPr>
          <w:sz w:val="24"/>
          <w:szCs w:val="24"/>
        </w:rPr>
      </w:pPr>
      <w:r w:rsidRPr="005E30BA">
        <w:rPr>
          <w:sz w:val="24"/>
          <w:szCs w:val="24"/>
        </w:rPr>
        <w:t>R = valor do reajuste</w:t>
      </w:r>
    </w:p>
    <w:p w14:paraId="4A844EE5" w14:textId="77777777" w:rsidR="007562EF" w:rsidRPr="005E30BA" w:rsidRDefault="007562EF" w:rsidP="007562EF">
      <w:pPr>
        <w:rPr>
          <w:sz w:val="24"/>
          <w:szCs w:val="24"/>
        </w:rPr>
      </w:pPr>
    </w:p>
    <w:p w14:paraId="50D3866D" w14:textId="77777777" w:rsidR="007562EF" w:rsidRPr="005E30BA" w:rsidRDefault="007562EF" w:rsidP="007562EF">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DD8D844" w14:textId="77777777" w:rsidR="007562EF" w:rsidRPr="005E30BA" w:rsidRDefault="007562EF" w:rsidP="007562EF">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89"/>
    <w:p w14:paraId="62ED8C48" w14:textId="77777777" w:rsidR="007562EF" w:rsidRPr="005E30BA" w:rsidRDefault="007562EF" w:rsidP="007562EF">
      <w:pPr>
        <w:rPr>
          <w:color w:val="000000"/>
          <w:sz w:val="24"/>
          <w:szCs w:val="24"/>
        </w:rPr>
      </w:pPr>
    </w:p>
    <w:p w14:paraId="0A4C52C4" w14:textId="77777777" w:rsidR="00C24291" w:rsidRPr="001005C5" w:rsidRDefault="00C24291" w:rsidP="00584E41">
      <w:pPr>
        <w:jc w:val="both"/>
        <w:rPr>
          <w:b/>
          <w:spacing w:val="4"/>
          <w:sz w:val="23"/>
          <w:szCs w:val="23"/>
        </w:rPr>
      </w:pPr>
      <w:r w:rsidRPr="001005C5">
        <w:rPr>
          <w:b/>
          <w:spacing w:val="4"/>
          <w:sz w:val="23"/>
          <w:szCs w:val="23"/>
        </w:rPr>
        <w:t xml:space="preserve">CLÁUSULA </w:t>
      </w:r>
      <w:r w:rsidR="0036634C" w:rsidRPr="001005C5">
        <w:rPr>
          <w:b/>
          <w:spacing w:val="4"/>
          <w:sz w:val="23"/>
          <w:szCs w:val="23"/>
        </w:rPr>
        <w:t>DÉCIMA</w:t>
      </w:r>
      <w:r w:rsidRPr="001005C5">
        <w:rPr>
          <w:b/>
          <w:spacing w:val="4"/>
          <w:sz w:val="23"/>
          <w:szCs w:val="23"/>
        </w:rPr>
        <w:t xml:space="preserve"> - DA GARANTIA DE EXECUÇÃO E GARANTIA ADICIONAL</w:t>
      </w:r>
    </w:p>
    <w:p w14:paraId="2D0FF1F6" w14:textId="77777777"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14:paraId="57C22C27" w14:textId="77777777"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Pr="00B225B5">
        <w:rPr>
          <w:sz w:val="24"/>
          <w:szCs w:val="24"/>
        </w:rPr>
        <w:t xml:space="preserve"> </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14:paraId="4F24C070" w14:textId="77777777" w:rsidR="0067403D" w:rsidRPr="00BC29D3" w:rsidRDefault="000F3A53" w:rsidP="005365E1">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4FF77495" w14:textId="77777777"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prazo </w:t>
      </w:r>
      <w:r w:rsidR="007C3F2B">
        <w:rPr>
          <w:rFonts w:ascii="Times New Roman" w:hAnsi="Times New Roman" w:cs="Times New Roman"/>
          <w:kern w:val="0"/>
          <w:sz w:val="24"/>
          <w:szCs w:val="24"/>
        </w:rPr>
        <w:t>máximo</w:t>
      </w:r>
      <w:r w:rsidRPr="00BC29D3">
        <w:rPr>
          <w:rFonts w:ascii="Times New Roman" w:hAnsi="Times New Roman" w:cs="Times New Roman"/>
          <w:kern w:val="0"/>
          <w:sz w:val="24"/>
          <w:szCs w:val="24"/>
        </w:rPr>
        <w:t xml:space="preserve"> de 1 (um) mês, contado da data de homologação da licitação e anterior à assinatura do contrato.</w:t>
      </w:r>
    </w:p>
    <w:p w14:paraId="6340678C" w14:textId="77777777"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38D14385" w14:textId="77777777" w:rsidR="0067403D" w:rsidRPr="00B225B5" w:rsidRDefault="000F3A53" w:rsidP="00584E41">
      <w:pPr>
        <w:jc w:val="both"/>
        <w:rPr>
          <w:sz w:val="24"/>
          <w:szCs w:val="24"/>
        </w:rPr>
      </w:pPr>
      <w:r w:rsidRPr="00B225B5">
        <w:rPr>
          <w:b/>
          <w:bCs/>
          <w:sz w:val="24"/>
          <w:szCs w:val="24"/>
        </w:rPr>
        <w:t>10.</w:t>
      </w:r>
      <w:r w:rsidR="00A5585A">
        <w:rPr>
          <w:b/>
          <w:bCs/>
          <w:sz w:val="24"/>
          <w:szCs w:val="24"/>
        </w:rPr>
        <w:t>5</w:t>
      </w:r>
      <w:r w:rsidR="00DF155E" w:rsidRPr="00B225B5">
        <w:rPr>
          <w:sz w:val="24"/>
          <w:szCs w:val="24"/>
        </w:rPr>
        <w:t xml:space="preserve"> </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w:t>
      </w:r>
      <w:r w:rsidR="00603D5F" w:rsidRPr="00B225B5">
        <w:rPr>
          <w:sz w:val="24"/>
          <w:szCs w:val="24"/>
        </w:rPr>
        <w:t xml:space="preserve"> </w:t>
      </w:r>
      <w:r w:rsidR="00C24291" w:rsidRPr="00B225B5">
        <w:rPr>
          <w:sz w:val="24"/>
          <w:szCs w:val="24"/>
        </w:rPr>
        <w:t>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14:paraId="4F18211A" w14:textId="77777777" w:rsidR="00C24291" w:rsidRPr="00B225B5" w:rsidRDefault="000F3A53" w:rsidP="00584E41">
      <w:pPr>
        <w:jc w:val="both"/>
        <w:rPr>
          <w:b/>
          <w:sz w:val="24"/>
          <w:szCs w:val="24"/>
        </w:rPr>
      </w:pPr>
      <w:r w:rsidRPr="00B225B5">
        <w:rPr>
          <w:b/>
          <w:sz w:val="24"/>
          <w:szCs w:val="24"/>
        </w:rPr>
        <w:t>10.</w:t>
      </w:r>
      <w:r w:rsidR="00A5585A">
        <w:rPr>
          <w:b/>
          <w:sz w:val="24"/>
          <w:szCs w:val="24"/>
        </w:rPr>
        <w:t>6</w:t>
      </w:r>
      <w:r w:rsidR="00DF155E" w:rsidRPr="00B225B5">
        <w:rPr>
          <w:b/>
          <w:sz w:val="24"/>
          <w:szCs w:val="24"/>
        </w:rPr>
        <w:t xml:space="preserve"> </w:t>
      </w:r>
      <w:r w:rsidR="00C24291" w:rsidRPr="00B225B5">
        <w:rPr>
          <w:sz w:val="24"/>
          <w:szCs w:val="24"/>
        </w:rPr>
        <w:t>A devolução da garantia de execução e da garantia adicional, quando for o caso, ou o valor que dela restar, dar-se-á mediante a apresentação de:</w:t>
      </w:r>
    </w:p>
    <w:p w14:paraId="6BBACFD7" w14:textId="77777777" w:rsidR="00C24291" w:rsidRPr="00B225B5" w:rsidRDefault="00C24291" w:rsidP="005365E1">
      <w:pPr>
        <w:jc w:val="both"/>
        <w:rPr>
          <w:sz w:val="24"/>
          <w:szCs w:val="24"/>
        </w:rPr>
      </w:pPr>
      <w:r w:rsidRPr="00B225B5">
        <w:rPr>
          <w:sz w:val="24"/>
          <w:szCs w:val="24"/>
        </w:rPr>
        <w:t xml:space="preserve">a) aceitação pelo CONTRATANTE do objeto </w:t>
      </w:r>
      <w:r w:rsidR="00603D5F" w:rsidRPr="00B225B5">
        <w:rPr>
          <w:sz w:val="24"/>
          <w:szCs w:val="24"/>
        </w:rPr>
        <w:t xml:space="preserve">contratado </w:t>
      </w:r>
      <w:r w:rsidRPr="00B225B5">
        <w:rPr>
          <w:sz w:val="24"/>
          <w:szCs w:val="24"/>
        </w:rPr>
        <w:t>e o termo de recebimento definitivo;</w:t>
      </w:r>
    </w:p>
    <w:p w14:paraId="78C44C6F" w14:textId="77777777" w:rsidR="00C24291" w:rsidRPr="00B225B5" w:rsidRDefault="00C24291" w:rsidP="005365E1">
      <w:pPr>
        <w:jc w:val="both"/>
        <w:rPr>
          <w:sz w:val="24"/>
          <w:szCs w:val="24"/>
        </w:rPr>
      </w:pPr>
      <w:r w:rsidRPr="00B225B5">
        <w:rPr>
          <w:sz w:val="24"/>
          <w:szCs w:val="24"/>
        </w:rPr>
        <w:t>b) certidão negativa de débitos, expedida pel</w:t>
      </w:r>
      <w:r w:rsidR="00946CD6" w:rsidRPr="00B225B5">
        <w:rPr>
          <w:sz w:val="24"/>
          <w:szCs w:val="24"/>
        </w:rPr>
        <w:t>a</w:t>
      </w:r>
      <w:r w:rsidRPr="00B225B5">
        <w:rPr>
          <w:sz w:val="24"/>
          <w:szCs w:val="24"/>
        </w:rPr>
        <w:t xml:space="preserve"> </w:t>
      </w:r>
      <w:r w:rsidR="00946CD6" w:rsidRPr="00B225B5">
        <w:rPr>
          <w:sz w:val="24"/>
          <w:szCs w:val="24"/>
        </w:rPr>
        <w:t>Receita Federal</w:t>
      </w:r>
      <w:r w:rsidRPr="00B225B5">
        <w:rPr>
          <w:sz w:val="24"/>
          <w:szCs w:val="24"/>
        </w:rPr>
        <w:t>, referente ao objeto contratado concluído;</w:t>
      </w:r>
    </w:p>
    <w:p w14:paraId="1DB53CBB" w14:textId="77777777" w:rsidR="00C24291" w:rsidRPr="00B225B5" w:rsidRDefault="00C24291" w:rsidP="005365E1">
      <w:pPr>
        <w:jc w:val="both"/>
        <w:rPr>
          <w:sz w:val="24"/>
          <w:szCs w:val="24"/>
        </w:rPr>
      </w:pPr>
      <w:r w:rsidRPr="00B225B5">
        <w:rPr>
          <w:sz w:val="24"/>
          <w:szCs w:val="24"/>
        </w:rPr>
        <w:t xml:space="preserve">c) comprovantes, nos casos previstos, de ligações definitivas de água e/ou energia elétrica. </w:t>
      </w:r>
    </w:p>
    <w:p w14:paraId="4CE795E5" w14:textId="77777777" w:rsidR="00C24291" w:rsidRDefault="000F3A53" w:rsidP="00584E41">
      <w:pPr>
        <w:jc w:val="both"/>
        <w:rPr>
          <w:sz w:val="24"/>
          <w:szCs w:val="24"/>
        </w:rPr>
      </w:pPr>
      <w:r w:rsidRPr="00B225B5">
        <w:rPr>
          <w:b/>
          <w:sz w:val="24"/>
          <w:szCs w:val="24"/>
        </w:rPr>
        <w:t>10.</w:t>
      </w:r>
      <w:r w:rsidR="00A5585A">
        <w:rPr>
          <w:b/>
          <w:sz w:val="24"/>
          <w:szCs w:val="24"/>
        </w:rPr>
        <w:t>7</w:t>
      </w:r>
      <w:r w:rsidR="00DF155E" w:rsidRPr="00B225B5">
        <w:rPr>
          <w:b/>
          <w:sz w:val="24"/>
          <w:szCs w:val="24"/>
        </w:rPr>
        <w:t xml:space="preserve"> </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p w14:paraId="29F3E137" w14:textId="77777777" w:rsidR="005B69D3" w:rsidRPr="005D0BC5" w:rsidRDefault="005B69D3" w:rsidP="00584E41">
      <w:pPr>
        <w:jc w:val="both"/>
        <w:rPr>
          <w:b/>
          <w:sz w:val="24"/>
          <w:szCs w:val="24"/>
        </w:rPr>
      </w:pPr>
    </w:p>
    <w:p w14:paraId="00E89A08" w14:textId="77777777" w:rsidR="003408DD" w:rsidRPr="003408DD" w:rsidRDefault="003408DD" w:rsidP="001005C5">
      <w:pPr>
        <w:suppressAutoHyphens w:val="0"/>
        <w:jc w:val="both"/>
        <w:rPr>
          <w:rFonts w:eastAsia="Aptos"/>
          <w:b/>
          <w:bCs/>
          <w:sz w:val="24"/>
          <w:szCs w:val="24"/>
          <w:lang w:eastAsia="pt-BR"/>
        </w:rPr>
      </w:pPr>
      <w:r w:rsidRPr="003408DD">
        <w:rPr>
          <w:rFonts w:eastAsia="Aptos"/>
          <w:b/>
          <w:bCs/>
          <w:sz w:val="24"/>
          <w:szCs w:val="24"/>
          <w:lang w:eastAsia="pt-BR"/>
        </w:rPr>
        <w:t xml:space="preserve">CLÁUSULA DÉCIMA PRIMEIRA: DO RESTABELECIMENTO DO EQUILIBRIO-ECONÔMICO FINANCEIRO. </w:t>
      </w:r>
    </w:p>
    <w:p w14:paraId="7669DA54"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 xml:space="preserve">11.1. </w:t>
      </w:r>
      <w:r w:rsidRPr="003408DD">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55E9B5E9"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11.2.</w:t>
      </w:r>
      <w:r w:rsidRPr="003408DD">
        <w:rPr>
          <w:rFonts w:eastAsia="Aptos"/>
          <w:sz w:val="24"/>
          <w:szCs w:val="24"/>
          <w:lang w:eastAsia="pt-BR"/>
        </w:rPr>
        <w:t>  O pedido deverá ser acompanhado de toda a documentação comprobatória pertinente que justifique o desequilíbrio alegado e a necessidade de restabelecimento.</w:t>
      </w:r>
    </w:p>
    <w:p w14:paraId="01F49885"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11.3</w:t>
      </w:r>
      <w:r w:rsidRPr="003408DD">
        <w:rPr>
          <w:rFonts w:eastAsia="Aptos"/>
          <w:sz w:val="24"/>
          <w:szCs w:val="24"/>
          <w:lang w:eastAsia="pt-BR"/>
        </w:rPr>
        <w:t>.  A parte Contratante deverá responder ao pedido de restabelecimento do equilíbrio econômico-financeiro no prazo máximo de       dias corridos, contados a partir do recebimento do pedido formal e da documentação completa.</w:t>
      </w:r>
    </w:p>
    <w:p w14:paraId="1F8BD6DF"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11.4.</w:t>
      </w:r>
      <w:r w:rsidRPr="003408DD">
        <w:rPr>
          <w:rFonts w:eastAsia="Aptos"/>
          <w:sz w:val="24"/>
          <w:szCs w:val="24"/>
          <w:lang w:eastAsia="pt-BR"/>
        </w:rPr>
        <w:t>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52BEF777"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11.5.</w:t>
      </w:r>
      <w:r w:rsidRPr="003408DD">
        <w:rPr>
          <w:rFonts w:eastAsia="Aptos"/>
          <w:sz w:val="24"/>
          <w:szCs w:val="24"/>
          <w:lang w:eastAsia="pt-BR"/>
        </w:rPr>
        <w:t xml:space="preserve"> Em caso de aceitação do pedido, as partes deverão negociar os termos do restabelecimento do equilíbrio econômico-financeiro do contrato, visando sempre à manutenção das condições originalmente pactuadas.</w:t>
      </w:r>
    </w:p>
    <w:p w14:paraId="03286188"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11.6.</w:t>
      </w:r>
      <w:r w:rsidRPr="003408DD">
        <w:rPr>
          <w:rFonts w:eastAsia="Aptos"/>
          <w:sz w:val="24"/>
          <w:szCs w:val="24"/>
          <w:lang w:eastAsia="pt-BR"/>
        </w:rPr>
        <w:t xml:space="preserve"> O acordo resultante da negociação deverá ser formalizado por meio de aditivo contratual, conforme previsto na legislação vigente.</w:t>
      </w:r>
    </w:p>
    <w:p w14:paraId="3F3254F4" w14:textId="77777777" w:rsidR="003408DD" w:rsidRPr="003408DD" w:rsidRDefault="003408DD" w:rsidP="003408DD">
      <w:pPr>
        <w:suppressAutoHyphens w:val="0"/>
        <w:spacing w:line="276" w:lineRule="auto"/>
        <w:jc w:val="both"/>
        <w:rPr>
          <w:rFonts w:eastAsia="Aptos"/>
          <w:sz w:val="24"/>
          <w:szCs w:val="24"/>
          <w:lang w:eastAsia="pt-BR"/>
        </w:rPr>
      </w:pPr>
    </w:p>
    <w:p w14:paraId="08F1F77A" w14:textId="77777777" w:rsidR="003408DD" w:rsidRPr="003408DD" w:rsidRDefault="003408DD" w:rsidP="003408DD">
      <w:pPr>
        <w:jc w:val="both"/>
        <w:rPr>
          <w:b/>
          <w:sz w:val="24"/>
          <w:szCs w:val="24"/>
        </w:rPr>
      </w:pPr>
      <w:r w:rsidRPr="003408DD">
        <w:rPr>
          <w:b/>
          <w:sz w:val="24"/>
          <w:szCs w:val="24"/>
        </w:rPr>
        <w:t>CLÁUSULA DÉCIMA SEGUNDA – DA FISCALIZAÇÃO, GESTÃO, SUPERVISÃO E CONTROLE DE EXECUÇÃO DO CONTRATO</w:t>
      </w:r>
    </w:p>
    <w:p w14:paraId="45AFBDD7" w14:textId="77777777" w:rsidR="003408DD" w:rsidRPr="003408DD" w:rsidRDefault="003408DD" w:rsidP="003408DD">
      <w:pPr>
        <w:jc w:val="both"/>
        <w:rPr>
          <w:sz w:val="24"/>
          <w:szCs w:val="24"/>
        </w:rPr>
      </w:pPr>
      <w:r w:rsidRPr="003408DD">
        <w:rPr>
          <w:rFonts w:eastAsia="Arial Unicode MS"/>
          <w:b/>
          <w:bCs/>
          <w:sz w:val="24"/>
          <w:szCs w:val="24"/>
        </w:rPr>
        <w:t>12.1</w:t>
      </w:r>
      <w:r w:rsidRPr="003408DD">
        <w:rPr>
          <w:rFonts w:eastAsia="Arial Unicode MS"/>
          <w:sz w:val="24"/>
          <w:szCs w:val="24"/>
        </w:rPr>
        <w:t xml:space="preserve"> </w:t>
      </w:r>
      <w:r w:rsidRPr="003408DD">
        <w:rPr>
          <w:sz w:val="24"/>
          <w:szCs w:val="24"/>
        </w:rPr>
        <w:t>O fiscal e gestor do contrato serão indicados pelo CONTRATANTE, dentre engenheiros e/ou arquitetos e servidor, respectivamente, ambos capacitados para exercerem essas funções.</w:t>
      </w:r>
    </w:p>
    <w:p w14:paraId="0212B5A1" w14:textId="47377345" w:rsidR="003408DD" w:rsidRPr="003408DD" w:rsidRDefault="003408DD" w:rsidP="003408DD">
      <w:pPr>
        <w:jc w:val="both"/>
        <w:rPr>
          <w:sz w:val="24"/>
          <w:szCs w:val="24"/>
        </w:rPr>
      </w:pPr>
      <w:r w:rsidRPr="003408DD">
        <w:rPr>
          <w:b/>
          <w:bCs/>
          <w:color w:val="000000"/>
          <w:sz w:val="24"/>
          <w:szCs w:val="24"/>
          <w:shd w:val="clear" w:color="auto" w:fill="FFFFFF"/>
        </w:rPr>
        <w:t>12.1.1.</w:t>
      </w:r>
      <w:r w:rsidRPr="003408DD">
        <w:rPr>
          <w:color w:val="000000"/>
          <w:sz w:val="24"/>
          <w:szCs w:val="24"/>
          <w:shd w:val="clear" w:color="auto" w:fill="FFFFFF"/>
        </w:rPr>
        <w:t xml:space="preserve"> </w:t>
      </w:r>
      <w:r w:rsidRPr="003408DD">
        <w:rPr>
          <w:sz w:val="24"/>
          <w:szCs w:val="24"/>
        </w:rPr>
        <w:t xml:space="preserve">Caberá a gestão do contrato à/ao Sr. (a)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00BB46CB">
        <w:rPr>
          <w:sz w:val="24"/>
          <w:szCs w:val="24"/>
          <w:lang w:eastAsia="pt-BR"/>
        </w:rPr>
        <w:t>Rafaela de Souza Vaz</w:t>
      </w:r>
      <w:r w:rsidRPr="003408DD">
        <w:rPr>
          <w:sz w:val="24"/>
          <w:szCs w:val="24"/>
          <w:lang w:eastAsia="pt-BR"/>
        </w:rPr>
        <w:fldChar w:fldCharType="end"/>
      </w:r>
      <w:r w:rsidRPr="003408DD">
        <w:rPr>
          <w:sz w:val="24"/>
          <w:szCs w:val="24"/>
        </w:rPr>
        <w:t>, a quem compete as ações necessárias ao fiel cumprimento das condições estipuladas neste contrato e ainda:</w:t>
      </w:r>
    </w:p>
    <w:p w14:paraId="22CE90C5" w14:textId="77777777" w:rsidR="003408DD" w:rsidRPr="003408DD" w:rsidRDefault="003408DD" w:rsidP="003408DD">
      <w:pPr>
        <w:jc w:val="both"/>
        <w:rPr>
          <w:sz w:val="24"/>
          <w:szCs w:val="24"/>
        </w:rPr>
      </w:pPr>
      <w:r w:rsidRPr="003408DD">
        <w:rPr>
          <w:sz w:val="24"/>
          <w:szCs w:val="24"/>
        </w:rPr>
        <w:t>a) propor ao órgão competente a aplicação das penalidades previstas neste contrato e na legislação aplicável, no caso de constatar irregularidade cometida pela CONTRATADA;</w:t>
      </w:r>
    </w:p>
    <w:p w14:paraId="6994A0A5" w14:textId="77777777" w:rsidR="003408DD" w:rsidRPr="003408DD" w:rsidRDefault="003408DD" w:rsidP="003408DD">
      <w:pPr>
        <w:jc w:val="both"/>
        <w:rPr>
          <w:sz w:val="24"/>
          <w:szCs w:val="24"/>
        </w:rPr>
      </w:pPr>
      <w:r w:rsidRPr="003408DD">
        <w:rPr>
          <w:sz w:val="24"/>
          <w:szCs w:val="24"/>
        </w:rPr>
        <w:t>b) receber do fiscal as informações e documentos pertinentes à execução do objeto contratado;</w:t>
      </w:r>
    </w:p>
    <w:p w14:paraId="05E3CAF0" w14:textId="77777777" w:rsidR="003408DD" w:rsidRPr="003408DD" w:rsidRDefault="003408DD" w:rsidP="003408DD">
      <w:pPr>
        <w:jc w:val="both"/>
        <w:rPr>
          <w:sz w:val="24"/>
          <w:szCs w:val="24"/>
        </w:rPr>
      </w:pPr>
      <w:r w:rsidRPr="003408DD">
        <w:rPr>
          <w:sz w:val="24"/>
          <w:szCs w:val="24"/>
        </w:rPr>
        <w:t>c) manter controles adequados e efetivos do presente contrato, do qual constarão todas as ocorrências relacionadas com a execução, com base nas informações e relatórios apresentados pela fiscalização;</w:t>
      </w:r>
    </w:p>
    <w:p w14:paraId="0EED095F" w14:textId="77777777" w:rsidR="003408DD" w:rsidRPr="003408DD" w:rsidRDefault="003408DD" w:rsidP="003408DD">
      <w:pPr>
        <w:jc w:val="both"/>
        <w:rPr>
          <w:sz w:val="24"/>
          <w:szCs w:val="24"/>
        </w:rPr>
      </w:pPr>
      <w:r w:rsidRPr="003408DD">
        <w:rPr>
          <w:sz w:val="24"/>
          <w:szCs w:val="24"/>
        </w:rPr>
        <w:t>d) propor medidas que melhorem a execução do contrato.</w:t>
      </w:r>
    </w:p>
    <w:p w14:paraId="368D2D1F" w14:textId="31300C88" w:rsidR="003408DD" w:rsidRPr="003408DD" w:rsidRDefault="003408DD" w:rsidP="003408DD">
      <w:pPr>
        <w:jc w:val="both"/>
        <w:rPr>
          <w:sz w:val="24"/>
          <w:szCs w:val="24"/>
        </w:rPr>
      </w:pPr>
      <w:r w:rsidRPr="003408DD">
        <w:rPr>
          <w:b/>
          <w:bCs/>
          <w:color w:val="000000"/>
          <w:sz w:val="24"/>
          <w:szCs w:val="24"/>
        </w:rPr>
        <w:t xml:space="preserve">12.1.2 </w:t>
      </w:r>
      <w:r w:rsidRPr="003408DD">
        <w:rPr>
          <w:sz w:val="24"/>
          <w:szCs w:val="24"/>
        </w:rPr>
        <w:t xml:space="preserve">Caberá ao fiscal do contrato, Sr. (a)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00580670">
        <w:rPr>
          <w:noProof/>
          <w:sz w:val="24"/>
          <w:szCs w:val="24"/>
        </w:rPr>
        <w:t>Silvano da Silva Vaz</w:t>
      </w:r>
      <w:r w:rsidRPr="003408DD">
        <w:rPr>
          <w:sz w:val="24"/>
          <w:szCs w:val="24"/>
        </w:rPr>
        <w:fldChar w:fldCharType="end"/>
      </w:r>
      <w:r w:rsidRPr="003408DD">
        <w:rPr>
          <w:sz w:val="24"/>
          <w:szCs w:val="24"/>
        </w:rPr>
        <w:t xml:space="preserve">, e ao fiscal substituto Sr. (a)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00580670">
        <w:rPr>
          <w:noProof/>
          <w:sz w:val="24"/>
          <w:szCs w:val="24"/>
        </w:rPr>
        <w:t>Vinicius Augusto Bussola</w:t>
      </w:r>
      <w:r w:rsidRPr="003408DD">
        <w:rPr>
          <w:sz w:val="24"/>
          <w:szCs w:val="24"/>
        </w:rPr>
        <w:fldChar w:fldCharType="end"/>
      </w:r>
      <w:r w:rsidRPr="003408DD">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6108CD29" w14:textId="77777777" w:rsidR="003408DD" w:rsidRPr="001005C5" w:rsidRDefault="003408DD" w:rsidP="003408DD">
      <w:pPr>
        <w:jc w:val="both"/>
        <w:rPr>
          <w:sz w:val="23"/>
          <w:szCs w:val="23"/>
        </w:rPr>
      </w:pPr>
      <w:r w:rsidRPr="001005C5">
        <w:rPr>
          <w:sz w:val="23"/>
          <w:szCs w:val="23"/>
        </w:rPr>
        <w:t>Ocorrendo a substituição do fiscal, este deverá providenciar a imediata baixa da ART ou RRT.</w:t>
      </w:r>
    </w:p>
    <w:p w14:paraId="29B38200"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12.1.3</w:t>
      </w:r>
      <w:r w:rsidRPr="003408DD">
        <w:rPr>
          <w:rFonts w:eastAsia="Calibri"/>
          <w:color w:val="000000"/>
          <w:kern w:val="3"/>
          <w:sz w:val="24"/>
          <w:szCs w:val="24"/>
          <w:shd w:val="clear" w:color="auto" w:fill="FFFFFF"/>
          <w:lang w:eastAsia="zh-CN"/>
        </w:rPr>
        <w:t xml:space="preserve"> Os responsáveis pela gestão e fiscalização do contrato serão designados por ato administrativo próprio do Contratante.</w:t>
      </w:r>
    </w:p>
    <w:p w14:paraId="668F0740" w14:textId="77777777" w:rsidR="003408DD" w:rsidRPr="003408DD" w:rsidRDefault="003408DD" w:rsidP="005B69D3">
      <w:pPr>
        <w:widowControl w:val="0"/>
        <w:shd w:val="clear" w:color="auto" w:fill="FFFFFF"/>
        <w:autoSpaceDN w:val="0"/>
        <w:ind w:left="27"/>
        <w:jc w:val="both"/>
        <w:rPr>
          <w:rFonts w:eastAsia="Calibri"/>
          <w:kern w:val="3"/>
          <w:sz w:val="24"/>
          <w:szCs w:val="24"/>
          <w:lang w:eastAsia="zh-CN"/>
        </w:rPr>
      </w:pPr>
      <w:r w:rsidRPr="003408DD">
        <w:rPr>
          <w:rFonts w:eastAsia="Arial Unicode MS"/>
          <w:b/>
          <w:bCs/>
          <w:color w:val="000000"/>
          <w:kern w:val="3"/>
          <w:sz w:val="24"/>
          <w:szCs w:val="24"/>
          <w:shd w:val="clear" w:color="auto" w:fill="FFFFFF"/>
          <w:lang w:eastAsia="zh-CN"/>
        </w:rPr>
        <w:lastRenderedPageBreak/>
        <w:t>12.1.4.</w:t>
      </w:r>
      <w:r w:rsidRPr="003408DD">
        <w:rPr>
          <w:rFonts w:eastAsia="Arial Unicode MS"/>
          <w:color w:val="000000"/>
          <w:kern w:val="3"/>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18160682" w14:textId="77777777" w:rsidR="003408DD" w:rsidRPr="003408DD" w:rsidRDefault="003408DD" w:rsidP="003408DD">
      <w:pPr>
        <w:widowControl w:val="0"/>
        <w:shd w:val="clear" w:color="auto" w:fill="FFFFFF"/>
        <w:tabs>
          <w:tab w:val="left" w:pos="-7200"/>
        </w:tabs>
        <w:autoSpaceDN w:val="0"/>
        <w:jc w:val="both"/>
        <w:rPr>
          <w:rFonts w:eastAsia="Arial Unicode MS"/>
          <w:kern w:val="3"/>
          <w:sz w:val="24"/>
          <w:szCs w:val="24"/>
          <w:lang w:eastAsia="zh-CN"/>
        </w:rPr>
      </w:pPr>
      <w:r w:rsidRPr="003408DD">
        <w:rPr>
          <w:rFonts w:eastAsia="Arial Unicode MS"/>
          <w:b/>
          <w:bCs/>
          <w:kern w:val="3"/>
          <w:sz w:val="24"/>
          <w:szCs w:val="24"/>
          <w:lang w:eastAsia="zh-CN"/>
        </w:rPr>
        <w:t>12.2.</w:t>
      </w:r>
      <w:r w:rsidRPr="003408DD">
        <w:rPr>
          <w:rFonts w:eastAsia="Arial Unicode MS"/>
          <w:kern w:val="3"/>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14:paraId="20045E0E" w14:textId="77777777" w:rsidR="003408DD" w:rsidRPr="003408DD" w:rsidRDefault="003408DD" w:rsidP="003408DD">
      <w:pPr>
        <w:jc w:val="both"/>
        <w:rPr>
          <w:sz w:val="24"/>
          <w:szCs w:val="24"/>
          <w:lang w:eastAsia="zh-CN"/>
        </w:rPr>
      </w:pPr>
      <w:r w:rsidRPr="003408DD">
        <w:rPr>
          <w:rFonts w:eastAsia="Arial Unicode MS"/>
          <w:b/>
          <w:bCs/>
          <w:sz w:val="24"/>
          <w:szCs w:val="24"/>
        </w:rPr>
        <w:t>12.2.1.</w:t>
      </w:r>
      <w:r w:rsidRPr="003408DD">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6298F4BC" w14:textId="77777777" w:rsidR="003408DD" w:rsidRPr="003408DD" w:rsidRDefault="003408DD" w:rsidP="003408DD">
      <w:pPr>
        <w:jc w:val="both"/>
        <w:rPr>
          <w:rFonts w:eastAsia="Arial Unicode MS"/>
          <w:sz w:val="24"/>
          <w:szCs w:val="24"/>
        </w:rPr>
      </w:pPr>
      <w:r w:rsidRPr="003408DD">
        <w:rPr>
          <w:rFonts w:eastAsia="Arial Unicode MS"/>
          <w:b/>
          <w:bCs/>
          <w:sz w:val="24"/>
          <w:szCs w:val="24"/>
        </w:rPr>
        <w:t>12.2.2</w:t>
      </w:r>
      <w:r w:rsidRPr="003408DD">
        <w:rPr>
          <w:rFonts w:eastAsia="Arial Unicode MS"/>
          <w:sz w:val="24"/>
          <w:szCs w:val="24"/>
        </w:rPr>
        <w:t>.O CONTRATANTE poderá determinar alterações, de forma motivada, no cronograma físico-financeiro mediante autorização expressa de sua autoridade competente.</w:t>
      </w:r>
    </w:p>
    <w:p w14:paraId="20F1AC3C" w14:textId="77777777" w:rsidR="003408DD" w:rsidRPr="003408DD" w:rsidRDefault="003408DD" w:rsidP="003408DD">
      <w:pPr>
        <w:jc w:val="both"/>
        <w:rPr>
          <w:rFonts w:eastAsia="Arial Unicode MS"/>
          <w:sz w:val="24"/>
          <w:szCs w:val="24"/>
        </w:rPr>
      </w:pPr>
      <w:r w:rsidRPr="003408DD">
        <w:rPr>
          <w:rFonts w:eastAsia="Arial Unicode MS"/>
          <w:b/>
          <w:bCs/>
          <w:sz w:val="24"/>
          <w:szCs w:val="24"/>
        </w:rPr>
        <w:t>12.2.3</w:t>
      </w:r>
      <w:r w:rsidRPr="003408DD">
        <w:rPr>
          <w:rFonts w:eastAsia="Arial Unicode MS"/>
          <w:sz w:val="24"/>
          <w:szCs w:val="24"/>
        </w:rPr>
        <w:t>. A revisão do cronograma físico-financeiro, quando necessária, constitui responsabilidade do CONTRATADO, cabendo ao CONTRATANTE autorizar a sua readequação, desde que motivada e justificada por fatos supervenientes não imputáveis ao CONTRATADO.</w:t>
      </w:r>
    </w:p>
    <w:p w14:paraId="72694EC3" w14:textId="77777777" w:rsidR="003408DD" w:rsidRPr="003408DD" w:rsidRDefault="003408DD" w:rsidP="003408DD">
      <w:pPr>
        <w:jc w:val="both"/>
        <w:rPr>
          <w:sz w:val="24"/>
          <w:szCs w:val="24"/>
          <w:lang w:eastAsia="zh-CN"/>
        </w:rPr>
      </w:pPr>
      <w:r w:rsidRPr="003408DD">
        <w:rPr>
          <w:rFonts w:eastAsia="Arial Unicode MS"/>
          <w:b/>
          <w:bCs/>
          <w:sz w:val="24"/>
          <w:szCs w:val="24"/>
        </w:rPr>
        <w:t>12.3</w:t>
      </w:r>
      <w:r w:rsidRPr="003408DD">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4CFF8E4B" w14:textId="77777777" w:rsidR="003408DD" w:rsidRPr="003408DD" w:rsidRDefault="003408DD" w:rsidP="003408DD">
      <w:pPr>
        <w:jc w:val="both"/>
        <w:rPr>
          <w:sz w:val="24"/>
          <w:szCs w:val="24"/>
        </w:rPr>
      </w:pPr>
      <w:r w:rsidRPr="003408DD">
        <w:rPr>
          <w:rFonts w:eastAsia="Arial Unicode MS"/>
          <w:b/>
          <w:bCs/>
          <w:sz w:val="24"/>
          <w:szCs w:val="24"/>
        </w:rPr>
        <w:t>12.3.1.</w:t>
      </w:r>
      <w:r w:rsidRPr="003408DD">
        <w:rPr>
          <w:rFonts w:eastAsia="Arial Unicode MS"/>
          <w:sz w:val="24"/>
          <w:szCs w:val="24"/>
        </w:rPr>
        <w:t xml:space="preserve"> Nos casos em que forem encontrados erros de pequena relevância, relativos a pequenas variações de quantitativos, será pago exatamente o preço global acordado.</w:t>
      </w:r>
    </w:p>
    <w:p w14:paraId="0302AC0A" w14:textId="77777777" w:rsidR="003408DD" w:rsidRPr="003408DD" w:rsidRDefault="003408DD" w:rsidP="003408DD">
      <w:pPr>
        <w:jc w:val="both"/>
        <w:rPr>
          <w:sz w:val="24"/>
          <w:szCs w:val="24"/>
        </w:rPr>
      </w:pPr>
      <w:r w:rsidRPr="003408DD">
        <w:rPr>
          <w:rFonts w:eastAsia="Arial Unicode MS"/>
          <w:b/>
          <w:bCs/>
          <w:sz w:val="24"/>
          <w:szCs w:val="24"/>
        </w:rPr>
        <w:t>12.3</w:t>
      </w:r>
      <w:r w:rsidRPr="003408DD">
        <w:rPr>
          <w:rFonts w:eastAsia="Arial Unicode MS"/>
          <w:sz w:val="24"/>
          <w:szCs w:val="24"/>
        </w:rPr>
        <w:t>.</w:t>
      </w:r>
      <w:r w:rsidRPr="003408DD">
        <w:rPr>
          <w:rFonts w:eastAsia="Arial Unicode MS"/>
          <w:b/>
          <w:bCs/>
          <w:sz w:val="24"/>
          <w:szCs w:val="24"/>
        </w:rPr>
        <w:t>2.</w:t>
      </w:r>
      <w:r w:rsidRPr="003408DD">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188EB87A" w14:textId="77777777" w:rsidR="003408DD" w:rsidRPr="003408DD" w:rsidRDefault="003408DD" w:rsidP="003408DD">
      <w:pPr>
        <w:jc w:val="both"/>
        <w:rPr>
          <w:sz w:val="24"/>
          <w:szCs w:val="24"/>
        </w:rPr>
      </w:pPr>
      <w:r w:rsidRPr="003408DD">
        <w:rPr>
          <w:b/>
          <w:bCs/>
          <w:sz w:val="24"/>
          <w:szCs w:val="24"/>
        </w:rPr>
        <w:t>12.4</w:t>
      </w:r>
      <w:r w:rsidRPr="003408DD">
        <w:rPr>
          <w:sz w:val="24"/>
          <w:szCs w:val="24"/>
        </w:rPr>
        <w:t xml:space="preserve"> Ao PARANACIDADE caberá a supervisão do contrato, podendo adotar ações necessárias ao fiel cumprimento das condições estipuladas, inclusive notificar o fiscal e/ou gestor, nos seguintes casos:</w:t>
      </w:r>
    </w:p>
    <w:p w14:paraId="3647E6AE" w14:textId="77777777" w:rsidR="003408DD" w:rsidRPr="003408DD" w:rsidRDefault="003408DD" w:rsidP="003408DD">
      <w:pPr>
        <w:jc w:val="both"/>
        <w:rPr>
          <w:sz w:val="24"/>
          <w:szCs w:val="24"/>
        </w:rPr>
      </w:pPr>
      <w:r w:rsidRPr="003408DD">
        <w:rPr>
          <w:sz w:val="24"/>
          <w:szCs w:val="24"/>
        </w:rPr>
        <w:t>a) quando houver omissão no cumprimento de suas obrigações;</w:t>
      </w:r>
    </w:p>
    <w:p w14:paraId="7F698131" w14:textId="77777777" w:rsidR="003408DD" w:rsidRPr="003408DD" w:rsidRDefault="003408DD" w:rsidP="003408DD">
      <w:pPr>
        <w:jc w:val="both"/>
        <w:rPr>
          <w:sz w:val="24"/>
          <w:szCs w:val="24"/>
        </w:rPr>
      </w:pPr>
      <w:r w:rsidRPr="003408DD">
        <w:rPr>
          <w:sz w:val="24"/>
          <w:szCs w:val="24"/>
        </w:rPr>
        <w:t xml:space="preserve">b) quando verificar problemas na execução do objeto contratado, sem que a fiscalização e/ou gestão tenham tomado providências; </w:t>
      </w:r>
    </w:p>
    <w:p w14:paraId="0D8E28CB" w14:textId="77777777" w:rsidR="003408DD" w:rsidRPr="003408DD" w:rsidRDefault="003408DD" w:rsidP="003408DD">
      <w:pPr>
        <w:jc w:val="both"/>
        <w:rPr>
          <w:sz w:val="24"/>
          <w:szCs w:val="24"/>
        </w:rPr>
      </w:pPr>
      <w:r w:rsidRPr="003408DD">
        <w:rPr>
          <w:sz w:val="24"/>
          <w:szCs w:val="24"/>
        </w:rPr>
        <w:t>c) quando houver alteração pela CONTRATADA do projeto executivo, sem consulta prévia e anuência da Supervisão do PARANACIDADE.</w:t>
      </w:r>
    </w:p>
    <w:p w14:paraId="21BFAE1E" w14:textId="77777777" w:rsidR="003408DD" w:rsidRPr="003408DD" w:rsidRDefault="003408DD" w:rsidP="003408DD">
      <w:pPr>
        <w:jc w:val="both"/>
        <w:rPr>
          <w:sz w:val="24"/>
          <w:szCs w:val="24"/>
        </w:rPr>
      </w:pPr>
      <w:r w:rsidRPr="003408DD">
        <w:rPr>
          <w:b/>
          <w:bCs/>
          <w:sz w:val="24"/>
          <w:szCs w:val="24"/>
        </w:rPr>
        <w:t>12.5</w:t>
      </w:r>
      <w:r w:rsidRPr="003408DD">
        <w:rPr>
          <w:sz w:val="24"/>
          <w:szCs w:val="24"/>
        </w:rPr>
        <w:t xml:space="preserve"> A CONTRATADA deverá permitir e colaborar para que funcionários, especialistas e demais peritos enviados pelo CONTRATANTE:</w:t>
      </w:r>
    </w:p>
    <w:p w14:paraId="51877B7B" w14:textId="77777777" w:rsidR="003408DD" w:rsidRPr="003408DD" w:rsidRDefault="003408DD" w:rsidP="003408DD">
      <w:pPr>
        <w:jc w:val="both"/>
        <w:rPr>
          <w:sz w:val="24"/>
          <w:szCs w:val="24"/>
        </w:rPr>
      </w:pPr>
      <w:r w:rsidRPr="003408DD">
        <w:rPr>
          <w:sz w:val="24"/>
          <w:szCs w:val="24"/>
        </w:rPr>
        <w:t>a) inspecionem a qualquer tempo a execução do objeto contratado;</w:t>
      </w:r>
    </w:p>
    <w:p w14:paraId="5598FB91" w14:textId="77777777" w:rsidR="003408DD" w:rsidRPr="003408DD" w:rsidRDefault="003408DD" w:rsidP="003408DD">
      <w:pPr>
        <w:jc w:val="both"/>
        <w:rPr>
          <w:sz w:val="24"/>
          <w:szCs w:val="24"/>
        </w:rPr>
      </w:pPr>
      <w:r w:rsidRPr="003408DD">
        <w:rPr>
          <w:sz w:val="24"/>
          <w:szCs w:val="24"/>
        </w:rPr>
        <w:t>b) examinem os registros e documentos que considerarem necessários conferir.</w:t>
      </w:r>
    </w:p>
    <w:p w14:paraId="68F7DA5E" w14:textId="77777777" w:rsidR="003408DD" w:rsidRPr="003408DD" w:rsidRDefault="003408DD" w:rsidP="003408DD">
      <w:pPr>
        <w:tabs>
          <w:tab w:val="left" w:pos="1451"/>
        </w:tabs>
        <w:jc w:val="both"/>
        <w:rPr>
          <w:sz w:val="24"/>
          <w:szCs w:val="24"/>
        </w:rPr>
      </w:pPr>
      <w:r w:rsidRPr="003408DD">
        <w:rPr>
          <w:b/>
          <w:bCs/>
          <w:sz w:val="24"/>
          <w:szCs w:val="24"/>
        </w:rPr>
        <w:t>12.6</w:t>
      </w:r>
      <w:r w:rsidRPr="003408DD">
        <w:rPr>
          <w:sz w:val="24"/>
          <w:szCs w:val="24"/>
        </w:rPr>
        <w:t xml:space="preserve"> A contratada deverá manter no local da obra um preposto aceito pelo CONTRATANTE para representá-la na execução do contrato.</w:t>
      </w:r>
    </w:p>
    <w:p w14:paraId="0781292F" w14:textId="77777777" w:rsidR="003408DD" w:rsidRPr="003408DD" w:rsidRDefault="003408DD" w:rsidP="003408DD">
      <w:pPr>
        <w:jc w:val="both"/>
        <w:rPr>
          <w:sz w:val="24"/>
          <w:szCs w:val="24"/>
        </w:rPr>
      </w:pPr>
      <w:r w:rsidRPr="003408DD">
        <w:rPr>
          <w:b/>
          <w:bCs/>
          <w:sz w:val="24"/>
          <w:szCs w:val="24"/>
        </w:rPr>
        <w:t>12.7</w:t>
      </w:r>
      <w:r w:rsidRPr="003408DD">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0115AC2C" w14:textId="77777777" w:rsidR="003408DD" w:rsidRPr="003408DD" w:rsidRDefault="003408DD" w:rsidP="003408DD">
      <w:pPr>
        <w:jc w:val="both"/>
        <w:rPr>
          <w:sz w:val="24"/>
          <w:szCs w:val="24"/>
        </w:rPr>
      </w:pPr>
      <w:r w:rsidRPr="003408DD">
        <w:rPr>
          <w:b/>
          <w:sz w:val="24"/>
          <w:szCs w:val="24"/>
        </w:rPr>
        <w:t xml:space="preserve">12.8 </w:t>
      </w:r>
      <w:r w:rsidRPr="003408DD">
        <w:rPr>
          <w:sz w:val="24"/>
          <w:szCs w:val="24"/>
        </w:rPr>
        <w:t>A execução da obra aos domingos e feriados somente será permitida com autorização prévia da fiscalização.</w:t>
      </w:r>
    </w:p>
    <w:p w14:paraId="377ABB06" w14:textId="77777777" w:rsidR="003408DD" w:rsidRPr="003408DD" w:rsidRDefault="003408DD" w:rsidP="003408DD">
      <w:pPr>
        <w:jc w:val="both"/>
        <w:rPr>
          <w:sz w:val="24"/>
          <w:szCs w:val="24"/>
        </w:rPr>
      </w:pPr>
      <w:r w:rsidRPr="003408DD">
        <w:rPr>
          <w:b/>
          <w:bCs/>
          <w:sz w:val="24"/>
          <w:szCs w:val="24"/>
        </w:rPr>
        <w:lastRenderedPageBreak/>
        <w:t>12.9</w:t>
      </w:r>
      <w:r w:rsidRPr="003408DD">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7A65A101" w14:textId="77777777" w:rsidR="003408DD" w:rsidRPr="003408DD" w:rsidRDefault="003408DD" w:rsidP="003408DD">
      <w:pPr>
        <w:jc w:val="both"/>
        <w:rPr>
          <w:sz w:val="24"/>
          <w:szCs w:val="24"/>
        </w:rPr>
      </w:pPr>
      <w:r w:rsidRPr="003408DD">
        <w:rPr>
          <w:b/>
          <w:sz w:val="24"/>
          <w:szCs w:val="24"/>
        </w:rPr>
        <w:t xml:space="preserve">12.10 </w:t>
      </w:r>
      <w:r w:rsidRPr="003408DD">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27DEA823" w14:textId="77777777" w:rsidR="003408DD" w:rsidRPr="003408DD" w:rsidRDefault="003408DD" w:rsidP="003408DD">
      <w:pPr>
        <w:jc w:val="both"/>
        <w:rPr>
          <w:sz w:val="24"/>
          <w:szCs w:val="24"/>
        </w:rPr>
      </w:pPr>
      <w:r w:rsidRPr="003408DD">
        <w:rPr>
          <w:b/>
          <w:sz w:val="24"/>
          <w:szCs w:val="24"/>
        </w:rPr>
        <w:t xml:space="preserve">12.11 </w:t>
      </w:r>
      <w:r w:rsidRPr="003408DD">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23E51B76" w14:textId="77777777" w:rsidR="003408DD" w:rsidRPr="003408DD" w:rsidRDefault="003408DD" w:rsidP="003408DD">
      <w:pPr>
        <w:jc w:val="both"/>
        <w:rPr>
          <w:b/>
          <w:sz w:val="24"/>
          <w:szCs w:val="24"/>
        </w:rPr>
      </w:pPr>
      <w:r w:rsidRPr="003408DD">
        <w:rPr>
          <w:b/>
          <w:sz w:val="24"/>
          <w:szCs w:val="24"/>
        </w:rPr>
        <w:t xml:space="preserve">12.12 </w:t>
      </w:r>
      <w:r w:rsidRPr="003408DD">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275B420E" w14:textId="77777777" w:rsidR="003408DD" w:rsidRPr="003408DD" w:rsidRDefault="003408DD" w:rsidP="003408DD">
      <w:pPr>
        <w:jc w:val="both"/>
        <w:rPr>
          <w:sz w:val="24"/>
          <w:szCs w:val="24"/>
        </w:rPr>
      </w:pPr>
      <w:r w:rsidRPr="003408DD">
        <w:rPr>
          <w:b/>
          <w:sz w:val="24"/>
          <w:szCs w:val="24"/>
        </w:rPr>
        <w:t xml:space="preserve">12.13 </w:t>
      </w:r>
      <w:r w:rsidRPr="003408DD">
        <w:rPr>
          <w:sz w:val="24"/>
          <w:szCs w:val="24"/>
        </w:rPr>
        <w:t>A fiscalização e a CONTRATADA podem solicitar reuniões de gerenciamento. A finalidade será revisar o cronograma das atividades remanescentes e discutir os problemas potenciais.</w:t>
      </w:r>
    </w:p>
    <w:p w14:paraId="7301D1CC" w14:textId="77777777" w:rsidR="003408DD" w:rsidRPr="003408DD" w:rsidRDefault="003408DD" w:rsidP="003408DD">
      <w:pPr>
        <w:jc w:val="both"/>
        <w:rPr>
          <w:rFonts w:eastAsia="Arial Unicode MS"/>
          <w:sz w:val="24"/>
          <w:szCs w:val="24"/>
        </w:rPr>
      </w:pPr>
      <w:r w:rsidRPr="003408DD">
        <w:rPr>
          <w:b/>
          <w:sz w:val="24"/>
          <w:szCs w:val="24"/>
        </w:rPr>
        <w:t xml:space="preserve">12.14 </w:t>
      </w:r>
      <w:r w:rsidRPr="003408DD">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27DA8096" w14:textId="77777777" w:rsidR="003408DD" w:rsidRPr="003408DD" w:rsidRDefault="003408DD" w:rsidP="003408DD">
      <w:pPr>
        <w:jc w:val="both"/>
        <w:rPr>
          <w:sz w:val="24"/>
          <w:szCs w:val="24"/>
        </w:rPr>
      </w:pPr>
    </w:p>
    <w:p w14:paraId="0483CF8A" w14:textId="77777777" w:rsidR="003408DD" w:rsidRPr="003408DD" w:rsidRDefault="003408DD" w:rsidP="003408DD">
      <w:pPr>
        <w:jc w:val="both"/>
        <w:rPr>
          <w:b/>
          <w:sz w:val="24"/>
          <w:szCs w:val="24"/>
        </w:rPr>
      </w:pPr>
      <w:r w:rsidRPr="003408DD">
        <w:rPr>
          <w:b/>
          <w:sz w:val="24"/>
          <w:szCs w:val="24"/>
        </w:rPr>
        <w:t>CLÁUSULA DÉCIMA TERCEIRA - DAS OBRAS PROVISÓRIAS E DOS SERVIÇOS NÃO PREVISTOS</w:t>
      </w:r>
    </w:p>
    <w:p w14:paraId="4FBD9AD4" w14:textId="77777777" w:rsidR="003408DD" w:rsidRPr="003408DD" w:rsidRDefault="003408DD" w:rsidP="003408DD">
      <w:pPr>
        <w:jc w:val="both"/>
        <w:rPr>
          <w:sz w:val="24"/>
          <w:szCs w:val="24"/>
        </w:rPr>
      </w:pPr>
      <w:r w:rsidRPr="003408DD">
        <w:rPr>
          <w:b/>
          <w:bCs/>
          <w:sz w:val="24"/>
          <w:szCs w:val="24"/>
        </w:rPr>
        <w:t>13.1</w:t>
      </w:r>
      <w:r w:rsidRPr="003408DD">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37E98B9C" w14:textId="77777777" w:rsidR="003408DD" w:rsidRPr="003408DD" w:rsidRDefault="003408DD" w:rsidP="003408DD">
      <w:pPr>
        <w:jc w:val="both"/>
        <w:rPr>
          <w:sz w:val="24"/>
          <w:szCs w:val="24"/>
        </w:rPr>
      </w:pPr>
      <w:r w:rsidRPr="003408DD">
        <w:rPr>
          <w:b/>
          <w:bCs/>
          <w:sz w:val="24"/>
          <w:szCs w:val="24"/>
        </w:rPr>
        <w:t>13.2</w:t>
      </w:r>
      <w:r w:rsidRPr="003408DD">
        <w:rPr>
          <w:sz w:val="24"/>
          <w:szCs w:val="24"/>
        </w:rPr>
        <w:t xml:space="preserve"> A CONTRATADA é responsável pelo projeto das obras provisórias.</w:t>
      </w:r>
    </w:p>
    <w:p w14:paraId="159DBC49" w14:textId="77777777" w:rsidR="003408DD" w:rsidRPr="003408DD" w:rsidRDefault="003408DD" w:rsidP="003408DD">
      <w:pPr>
        <w:jc w:val="both"/>
        <w:rPr>
          <w:sz w:val="24"/>
          <w:szCs w:val="24"/>
        </w:rPr>
      </w:pPr>
      <w:r w:rsidRPr="003408DD">
        <w:rPr>
          <w:b/>
          <w:sz w:val="24"/>
          <w:szCs w:val="24"/>
        </w:rPr>
        <w:t xml:space="preserve">13.3 </w:t>
      </w:r>
      <w:r w:rsidRPr="003408DD">
        <w:rPr>
          <w:sz w:val="24"/>
          <w:szCs w:val="24"/>
        </w:rPr>
        <w:t>A aprovação pela fiscalização não altera as responsabilidades da CONTRATADA pelo projeto de obras provisórias.</w:t>
      </w:r>
    </w:p>
    <w:p w14:paraId="5F4D037A" w14:textId="77777777" w:rsidR="003408DD" w:rsidRPr="003408DD" w:rsidRDefault="003408DD" w:rsidP="003408DD">
      <w:pPr>
        <w:jc w:val="both"/>
        <w:rPr>
          <w:sz w:val="24"/>
          <w:szCs w:val="24"/>
        </w:rPr>
      </w:pPr>
      <w:r w:rsidRPr="003408DD">
        <w:rPr>
          <w:b/>
          <w:sz w:val="24"/>
          <w:szCs w:val="24"/>
        </w:rPr>
        <w:t xml:space="preserve">13.4 </w:t>
      </w:r>
      <w:r w:rsidRPr="003408DD">
        <w:rPr>
          <w:sz w:val="24"/>
          <w:szCs w:val="24"/>
        </w:rPr>
        <w:t>A CONTRATADA deve obter a aprovação dos órgãos competentes para o seu projeto de obras provisórias.</w:t>
      </w:r>
    </w:p>
    <w:p w14:paraId="288B39B0" w14:textId="77777777" w:rsidR="003408DD" w:rsidRPr="003408DD" w:rsidRDefault="003408DD" w:rsidP="003408DD">
      <w:pPr>
        <w:jc w:val="both"/>
        <w:rPr>
          <w:sz w:val="24"/>
          <w:szCs w:val="24"/>
        </w:rPr>
      </w:pPr>
      <w:r w:rsidRPr="003408DD">
        <w:rPr>
          <w:b/>
          <w:sz w:val="24"/>
          <w:szCs w:val="24"/>
        </w:rPr>
        <w:t xml:space="preserve">13.5 </w:t>
      </w:r>
      <w:r w:rsidRPr="003408DD">
        <w:rPr>
          <w:sz w:val="24"/>
          <w:szCs w:val="24"/>
        </w:rPr>
        <w:t>Por determinação do CONTRATANTE, a CONTRATADA fica obrigada a aceitar, nas mesmas condições contratuais, os acréscimos ou supressões quantitativas que se fizer(</w:t>
      </w:r>
      <w:r w:rsidRPr="003408DD">
        <w:rPr>
          <w:i/>
          <w:sz w:val="24"/>
          <w:szCs w:val="24"/>
        </w:rPr>
        <w:t>em</w:t>
      </w:r>
      <w:r w:rsidRPr="003408DD">
        <w:rPr>
          <w:sz w:val="24"/>
          <w:szCs w:val="24"/>
        </w:rPr>
        <w:t>) na obra, nos limites autorizados em lei.</w:t>
      </w:r>
    </w:p>
    <w:p w14:paraId="0030CAAA" w14:textId="77777777" w:rsidR="003408DD" w:rsidRPr="003408DD" w:rsidRDefault="003408DD" w:rsidP="003408DD">
      <w:pPr>
        <w:jc w:val="both"/>
        <w:rPr>
          <w:sz w:val="24"/>
          <w:szCs w:val="24"/>
        </w:rPr>
      </w:pPr>
      <w:r w:rsidRPr="003408DD">
        <w:rPr>
          <w:b/>
          <w:sz w:val="24"/>
          <w:szCs w:val="24"/>
        </w:rPr>
        <w:t xml:space="preserve">13.6 </w:t>
      </w:r>
      <w:r w:rsidRPr="003408DD">
        <w:rPr>
          <w:sz w:val="24"/>
          <w:szCs w:val="24"/>
        </w:rPr>
        <w:t>A supressão de serviços resultantes de acordo celebrado expressamente entre o CONTRATANTE e a CONTRATADA poderá ultrapassar o limite estabelecido no parágrafo anterior.</w:t>
      </w:r>
    </w:p>
    <w:p w14:paraId="6ADB984C" w14:textId="77777777" w:rsidR="003408DD" w:rsidRPr="003408DD" w:rsidRDefault="003408DD" w:rsidP="003408DD">
      <w:pPr>
        <w:jc w:val="both"/>
        <w:rPr>
          <w:sz w:val="24"/>
          <w:szCs w:val="24"/>
        </w:rPr>
      </w:pPr>
      <w:r w:rsidRPr="003408DD">
        <w:rPr>
          <w:b/>
          <w:sz w:val="24"/>
          <w:szCs w:val="24"/>
        </w:rPr>
        <w:t xml:space="preserve">13.7 </w:t>
      </w:r>
      <w:r w:rsidRPr="003408DD">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40E9758" w14:textId="77777777" w:rsidR="003408DD" w:rsidRPr="003408DD" w:rsidRDefault="003408DD" w:rsidP="003408DD">
      <w:pPr>
        <w:jc w:val="both"/>
        <w:rPr>
          <w:b/>
          <w:sz w:val="24"/>
          <w:szCs w:val="24"/>
        </w:rPr>
      </w:pPr>
    </w:p>
    <w:p w14:paraId="1ED10362" w14:textId="77777777" w:rsidR="003408DD" w:rsidRPr="003408DD" w:rsidRDefault="003408DD" w:rsidP="003408DD">
      <w:pPr>
        <w:jc w:val="both"/>
        <w:rPr>
          <w:b/>
          <w:sz w:val="24"/>
          <w:szCs w:val="24"/>
        </w:rPr>
      </w:pPr>
      <w:r w:rsidRPr="003408DD">
        <w:rPr>
          <w:b/>
          <w:sz w:val="24"/>
          <w:szCs w:val="24"/>
        </w:rPr>
        <w:t>CLÁUSULA DÉCIMA QUARTA - DOS MATERIAIS, VEÍCULOS, MÁQUINAS E EQUIPAMENTOS</w:t>
      </w:r>
    </w:p>
    <w:p w14:paraId="537B761B" w14:textId="77777777" w:rsidR="003408DD" w:rsidRPr="003408DD" w:rsidRDefault="003408DD" w:rsidP="003408DD">
      <w:pPr>
        <w:jc w:val="both"/>
        <w:rPr>
          <w:sz w:val="24"/>
          <w:szCs w:val="24"/>
        </w:rPr>
      </w:pPr>
      <w:r w:rsidRPr="003408DD">
        <w:rPr>
          <w:b/>
          <w:bCs/>
          <w:sz w:val="24"/>
          <w:szCs w:val="24"/>
        </w:rPr>
        <w:t>14.1</w:t>
      </w:r>
      <w:r w:rsidRPr="003408DD">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426EC9CB" w14:textId="77777777" w:rsidR="003408DD" w:rsidRPr="003408DD" w:rsidRDefault="003408DD" w:rsidP="003408DD">
      <w:pPr>
        <w:jc w:val="both"/>
        <w:rPr>
          <w:sz w:val="24"/>
          <w:szCs w:val="24"/>
        </w:rPr>
      </w:pPr>
      <w:r w:rsidRPr="003408DD">
        <w:rPr>
          <w:b/>
          <w:sz w:val="24"/>
          <w:szCs w:val="24"/>
        </w:rPr>
        <w:t xml:space="preserve">14.2 </w:t>
      </w:r>
      <w:r w:rsidRPr="003408DD">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2F403E60" w14:textId="77777777" w:rsidR="003408DD" w:rsidRPr="003408DD" w:rsidRDefault="003408DD" w:rsidP="003408DD">
      <w:pPr>
        <w:jc w:val="both"/>
        <w:rPr>
          <w:sz w:val="24"/>
          <w:szCs w:val="24"/>
        </w:rPr>
      </w:pPr>
    </w:p>
    <w:p w14:paraId="4EA5A33E" w14:textId="77777777" w:rsidR="003408DD" w:rsidRPr="003408DD" w:rsidRDefault="003408DD" w:rsidP="003408DD">
      <w:pPr>
        <w:jc w:val="both"/>
        <w:rPr>
          <w:b/>
          <w:sz w:val="24"/>
          <w:szCs w:val="24"/>
        </w:rPr>
      </w:pPr>
      <w:r w:rsidRPr="003408DD">
        <w:rPr>
          <w:b/>
          <w:sz w:val="24"/>
          <w:szCs w:val="24"/>
        </w:rPr>
        <w:t>CLÁUSULA DÉCIMA QUINTA - DA SEGURANÇA DO TRABALHO</w:t>
      </w:r>
    </w:p>
    <w:p w14:paraId="43746E78" w14:textId="77777777" w:rsidR="003408DD" w:rsidRPr="003408DD" w:rsidRDefault="003408DD" w:rsidP="003408DD">
      <w:pPr>
        <w:jc w:val="both"/>
        <w:rPr>
          <w:sz w:val="24"/>
          <w:szCs w:val="24"/>
        </w:rPr>
      </w:pPr>
      <w:r w:rsidRPr="003408DD">
        <w:rPr>
          <w:b/>
          <w:bCs/>
          <w:sz w:val="24"/>
          <w:szCs w:val="24"/>
        </w:rPr>
        <w:t>15.1</w:t>
      </w:r>
      <w:r w:rsidRPr="003408DD">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64BECF7A" w14:textId="77777777" w:rsidR="003408DD" w:rsidRPr="003408DD" w:rsidRDefault="003408DD" w:rsidP="003408DD">
      <w:pPr>
        <w:jc w:val="both"/>
        <w:rPr>
          <w:sz w:val="24"/>
          <w:szCs w:val="24"/>
        </w:rPr>
      </w:pPr>
      <w:r w:rsidRPr="003408DD">
        <w:rPr>
          <w:b/>
          <w:bCs/>
          <w:sz w:val="24"/>
          <w:szCs w:val="24"/>
        </w:rPr>
        <w:t xml:space="preserve">15.2 </w:t>
      </w:r>
      <w:r w:rsidRPr="003408DD">
        <w:rPr>
          <w:sz w:val="24"/>
          <w:szCs w:val="24"/>
        </w:rPr>
        <w:t>O equipamento de proteção individual fornecido ao empregado deverá, obrigatoriamente, conter a identificação da CONTRATADA.</w:t>
      </w:r>
    </w:p>
    <w:p w14:paraId="072A6C04" w14:textId="77777777" w:rsidR="003408DD" w:rsidRPr="003408DD" w:rsidRDefault="003408DD" w:rsidP="003408DD">
      <w:pPr>
        <w:jc w:val="both"/>
        <w:rPr>
          <w:sz w:val="24"/>
          <w:szCs w:val="24"/>
        </w:rPr>
      </w:pPr>
      <w:r w:rsidRPr="003408DD">
        <w:rPr>
          <w:b/>
          <w:bCs/>
          <w:sz w:val="24"/>
          <w:szCs w:val="24"/>
        </w:rPr>
        <w:t xml:space="preserve">15.3 </w:t>
      </w:r>
      <w:r w:rsidRPr="003408DD">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017E9020" w14:textId="77777777" w:rsidR="003408DD" w:rsidRPr="003408DD" w:rsidRDefault="003408DD" w:rsidP="003408DD">
      <w:pPr>
        <w:jc w:val="both"/>
        <w:rPr>
          <w:sz w:val="24"/>
          <w:szCs w:val="24"/>
        </w:rPr>
      </w:pPr>
      <w:r w:rsidRPr="003408DD">
        <w:rPr>
          <w:b/>
          <w:bCs/>
          <w:sz w:val="24"/>
          <w:szCs w:val="24"/>
        </w:rPr>
        <w:t xml:space="preserve">15.4 </w:t>
      </w:r>
      <w:r w:rsidRPr="003408DD">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6F6BD7B7" w14:textId="77777777" w:rsidR="003408DD" w:rsidRPr="003408DD" w:rsidRDefault="003408DD" w:rsidP="003408DD">
      <w:pPr>
        <w:jc w:val="both"/>
        <w:rPr>
          <w:sz w:val="24"/>
          <w:szCs w:val="24"/>
        </w:rPr>
      </w:pPr>
      <w:r w:rsidRPr="003408DD">
        <w:rPr>
          <w:b/>
          <w:bCs/>
          <w:sz w:val="24"/>
          <w:szCs w:val="24"/>
        </w:rPr>
        <w:t xml:space="preserve">15.5 </w:t>
      </w:r>
      <w:r w:rsidRPr="003408DD">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173F7B40" w14:textId="77777777" w:rsidR="003408DD" w:rsidRPr="003408DD" w:rsidRDefault="003408DD" w:rsidP="003408DD">
      <w:pPr>
        <w:jc w:val="both"/>
        <w:rPr>
          <w:sz w:val="24"/>
          <w:szCs w:val="24"/>
        </w:rPr>
      </w:pPr>
      <w:r w:rsidRPr="003408DD">
        <w:rPr>
          <w:b/>
          <w:bCs/>
          <w:sz w:val="24"/>
          <w:szCs w:val="24"/>
        </w:rPr>
        <w:t xml:space="preserve">15.6 </w:t>
      </w:r>
      <w:r w:rsidRPr="003408DD">
        <w:rPr>
          <w:sz w:val="24"/>
          <w:szCs w:val="24"/>
        </w:rPr>
        <w:t>Cabe à CONTRATADA solicitar ao CONTRATANTE a presença imediata do responsável pela fiscalização em caso de acidente (</w:t>
      </w:r>
      <w:r w:rsidRPr="003408DD">
        <w:rPr>
          <w:i/>
          <w:sz w:val="24"/>
          <w:szCs w:val="24"/>
        </w:rPr>
        <w:t>s</w:t>
      </w:r>
      <w:r w:rsidRPr="003408DD">
        <w:rPr>
          <w:sz w:val="24"/>
          <w:szCs w:val="24"/>
        </w:rPr>
        <w:t>) na obra, nos serviços e/ou nos bens de terceiros, para que seja providenciada a necessária perícia.</w:t>
      </w:r>
    </w:p>
    <w:p w14:paraId="7967F753" w14:textId="77777777" w:rsidR="003408DD" w:rsidRPr="003408DD" w:rsidRDefault="003408DD" w:rsidP="003408DD">
      <w:pPr>
        <w:jc w:val="both"/>
        <w:rPr>
          <w:b/>
          <w:sz w:val="24"/>
          <w:szCs w:val="24"/>
        </w:rPr>
      </w:pPr>
    </w:p>
    <w:p w14:paraId="24882A62" w14:textId="77777777" w:rsidR="003408DD" w:rsidRPr="003408DD" w:rsidRDefault="003408DD" w:rsidP="003408DD">
      <w:pPr>
        <w:jc w:val="both"/>
        <w:rPr>
          <w:b/>
          <w:sz w:val="24"/>
          <w:szCs w:val="24"/>
        </w:rPr>
      </w:pPr>
      <w:r w:rsidRPr="003408DD">
        <w:rPr>
          <w:b/>
          <w:sz w:val="24"/>
          <w:szCs w:val="24"/>
        </w:rPr>
        <w:t>CLÁUSULA DÉCIMA SEXTA - DA SEGURANÇA DA OBRA E DA RESPONSABILIDADE CIVIL DA CONTRATADA</w:t>
      </w:r>
    </w:p>
    <w:p w14:paraId="16CEB590" w14:textId="77777777" w:rsidR="003408DD" w:rsidRPr="003408DD" w:rsidRDefault="003408DD" w:rsidP="003408DD">
      <w:pPr>
        <w:tabs>
          <w:tab w:val="left" w:pos="142"/>
        </w:tabs>
        <w:jc w:val="both"/>
        <w:rPr>
          <w:sz w:val="24"/>
          <w:szCs w:val="24"/>
        </w:rPr>
      </w:pPr>
      <w:r w:rsidRPr="003408DD">
        <w:rPr>
          <w:b/>
          <w:bCs/>
          <w:sz w:val="24"/>
          <w:szCs w:val="24"/>
        </w:rPr>
        <w:t>16.1</w:t>
      </w:r>
      <w:r w:rsidRPr="003408DD">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318257D" w14:textId="77777777" w:rsidR="003408DD" w:rsidRPr="003408DD" w:rsidRDefault="003408DD" w:rsidP="003408DD">
      <w:pPr>
        <w:tabs>
          <w:tab w:val="left" w:pos="142"/>
        </w:tabs>
        <w:jc w:val="both"/>
        <w:rPr>
          <w:sz w:val="24"/>
          <w:szCs w:val="24"/>
        </w:rPr>
      </w:pPr>
      <w:r w:rsidRPr="003408DD">
        <w:rPr>
          <w:b/>
          <w:bCs/>
          <w:sz w:val="24"/>
          <w:szCs w:val="24"/>
        </w:rPr>
        <w:t xml:space="preserve">16.2 </w:t>
      </w:r>
      <w:r w:rsidRPr="003408DD">
        <w:rPr>
          <w:sz w:val="24"/>
          <w:szCs w:val="24"/>
        </w:rPr>
        <w:t>A CONTRATADA deverá manter um perfeito sistema de sinalização e segurança em todos os locais de serviços, principalmente nos de trabalho em vias públicas, de acordo com as normas de segurança do trabalho.</w:t>
      </w:r>
    </w:p>
    <w:p w14:paraId="2062ED86" w14:textId="77777777" w:rsidR="003408DD" w:rsidRPr="003408DD" w:rsidRDefault="003408DD" w:rsidP="003408DD">
      <w:pPr>
        <w:jc w:val="both"/>
        <w:rPr>
          <w:sz w:val="24"/>
          <w:szCs w:val="24"/>
        </w:rPr>
      </w:pPr>
      <w:r w:rsidRPr="003408DD">
        <w:rPr>
          <w:b/>
          <w:bCs/>
          <w:sz w:val="24"/>
          <w:szCs w:val="24"/>
        </w:rPr>
        <w:lastRenderedPageBreak/>
        <w:t xml:space="preserve">16.3 </w:t>
      </w:r>
      <w:r w:rsidRPr="003408DD">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3408DD">
        <w:rPr>
          <w:sz w:val="24"/>
          <w:szCs w:val="24"/>
        </w:rPr>
        <w:tab/>
      </w:r>
      <w:r w:rsidRPr="003408DD">
        <w:rPr>
          <w:sz w:val="24"/>
          <w:szCs w:val="24"/>
        </w:rPr>
        <w:tab/>
      </w:r>
    </w:p>
    <w:p w14:paraId="0E3F019A" w14:textId="77777777" w:rsidR="003408DD" w:rsidRPr="003408DD" w:rsidRDefault="003408DD" w:rsidP="003408DD">
      <w:pPr>
        <w:jc w:val="both"/>
        <w:rPr>
          <w:sz w:val="24"/>
          <w:szCs w:val="24"/>
        </w:rPr>
      </w:pPr>
      <w:r w:rsidRPr="003408DD">
        <w:rPr>
          <w:b/>
          <w:bCs/>
          <w:sz w:val="24"/>
          <w:szCs w:val="24"/>
        </w:rPr>
        <w:t>16.4</w:t>
      </w:r>
      <w:r w:rsidRPr="003408DD">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222D3535" w14:textId="77777777" w:rsidR="003408DD" w:rsidRPr="003408DD" w:rsidRDefault="003408DD" w:rsidP="003408DD">
      <w:pPr>
        <w:jc w:val="both"/>
        <w:rPr>
          <w:sz w:val="24"/>
          <w:szCs w:val="24"/>
        </w:rPr>
      </w:pPr>
      <w:r w:rsidRPr="003408DD">
        <w:rPr>
          <w:b/>
          <w:bCs/>
          <w:sz w:val="24"/>
          <w:szCs w:val="24"/>
        </w:rPr>
        <w:t xml:space="preserve">16.5 </w:t>
      </w:r>
      <w:r w:rsidRPr="003408DD">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3B5EF7F0" w14:textId="77777777" w:rsidR="003408DD" w:rsidRPr="003408DD" w:rsidRDefault="003408DD" w:rsidP="005B69D3">
      <w:pPr>
        <w:suppressAutoHyphens w:val="0"/>
        <w:jc w:val="both"/>
        <w:rPr>
          <w:rFonts w:eastAsia="Calibri"/>
          <w:sz w:val="24"/>
          <w:szCs w:val="24"/>
          <w:lang w:eastAsia="en-US"/>
        </w:rPr>
      </w:pPr>
      <w:r w:rsidRPr="003408DD">
        <w:rPr>
          <w:rFonts w:eastAsia="Calibri"/>
          <w:b/>
          <w:bCs/>
          <w:sz w:val="24"/>
          <w:szCs w:val="24"/>
          <w:lang w:eastAsia="en-US"/>
        </w:rPr>
        <w:t xml:space="preserve">16.6 </w:t>
      </w:r>
      <w:r w:rsidRPr="003408DD">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455A892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shd w:val="clear" w:color="auto" w:fill="FFFFFF"/>
          <w:lang w:eastAsia="zh-CN"/>
        </w:rPr>
        <w:t>16.7</w:t>
      </w:r>
      <w:r w:rsidRPr="003408DD">
        <w:rPr>
          <w:rFonts w:eastAsia="Arial"/>
          <w:kern w:val="3"/>
          <w:sz w:val="24"/>
          <w:szCs w:val="24"/>
          <w:shd w:val="clear" w:color="auto" w:fill="FFFFFF"/>
          <w:lang w:eastAsia="zh-CN"/>
        </w:rPr>
        <w:t xml:space="preserve"> O CONTRATADO é responsável pelos encargos trabalhistas, previdenciários, fiscais e comerciais resultantes do contrato.</w:t>
      </w:r>
    </w:p>
    <w:p w14:paraId="3D4D7F21" w14:textId="77777777" w:rsidR="003408DD" w:rsidRPr="003408DD" w:rsidRDefault="003408DD" w:rsidP="003408DD">
      <w:pPr>
        <w:jc w:val="both"/>
        <w:rPr>
          <w:sz w:val="24"/>
          <w:szCs w:val="24"/>
        </w:rPr>
      </w:pPr>
    </w:p>
    <w:p w14:paraId="6112F186" w14:textId="77777777" w:rsidR="003408DD" w:rsidRPr="003408DD" w:rsidRDefault="003408DD" w:rsidP="003408DD">
      <w:pPr>
        <w:jc w:val="both"/>
        <w:rPr>
          <w:b/>
          <w:sz w:val="24"/>
          <w:szCs w:val="24"/>
        </w:rPr>
      </w:pPr>
      <w:r w:rsidRPr="003408DD">
        <w:rPr>
          <w:b/>
          <w:sz w:val="24"/>
          <w:szCs w:val="24"/>
        </w:rPr>
        <w:t>CLÁUSULA DÉCIMA SÉTIMA - DO RECEBIMENTO DOS SERVIÇOS</w:t>
      </w:r>
    </w:p>
    <w:p w14:paraId="2EC88808" w14:textId="77777777" w:rsidR="003408DD" w:rsidRPr="003408DD" w:rsidRDefault="003408DD" w:rsidP="003408DD">
      <w:pPr>
        <w:jc w:val="both"/>
        <w:rPr>
          <w:sz w:val="24"/>
          <w:szCs w:val="24"/>
        </w:rPr>
      </w:pPr>
      <w:r w:rsidRPr="003408DD">
        <w:rPr>
          <w:b/>
          <w:bCs/>
          <w:sz w:val="24"/>
          <w:szCs w:val="24"/>
        </w:rPr>
        <w:t>17.1</w:t>
      </w:r>
      <w:r w:rsidRPr="003408DD">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3408DD">
        <w:rPr>
          <w:sz w:val="24"/>
          <w:szCs w:val="24"/>
          <w:shd w:val="clear" w:color="auto" w:fill="FFFFFF"/>
        </w:rPr>
        <w:t xml:space="preserve"> </w:t>
      </w:r>
    </w:p>
    <w:p w14:paraId="5E177964" w14:textId="77777777" w:rsidR="003408DD" w:rsidRPr="003408DD" w:rsidRDefault="003408DD" w:rsidP="003408DD">
      <w:pPr>
        <w:jc w:val="both"/>
        <w:rPr>
          <w:sz w:val="24"/>
          <w:szCs w:val="24"/>
        </w:rPr>
      </w:pPr>
      <w:r w:rsidRPr="003408DD">
        <w:rPr>
          <w:b/>
          <w:sz w:val="24"/>
          <w:szCs w:val="24"/>
        </w:rPr>
        <w:t xml:space="preserve">17.2 </w:t>
      </w:r>
      <w:r w:rsidRPr="003408DD">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3408DD">
        <w:rPr>
          <w:i/>
          <w:sz w:val="24"/>
          <w:szCs w:val="24"/>
        </w:rPr>
        <w:t>s</w:t>
      </w:r>
      <w:r w:rsidRPr="003408DD">
        <w:rPr>
          <w:sz w:val="24"/>
          <w:szCs w:val="24"/>
        </w:rPr>
        <w:t>) obra (</w:t>
      </w:r>
      <w:r w:rsidRPr="003408DD">
        <w:rPr>
          <w:i/>
          <w:sz w:val="24"/>
          <w:szCs w:val="24"/>
        </w:rPr>
        <w:t>s</w:t>
      </w:r>
      <w:r w:rsidRPr="003408DD">
        <w:rPr>
          <w:sz w:val="24"/>
          <w:szCs w:val="24"/>
        </w:rPr>
        <w:t>) será(</w:t>
      </w:r>
      <w:r w:rsidRPr="003408DD">
        <w:rPr>
          <w:i/>
          <w:sz w:val="24"/>
          <w:szCs w:val="24"/>
        </w:rPr>
        <w:t>ão</w:t>
      </w:r>
      <w:r w:rsidRPr="003408DD">
        <w:rPr>
          <w:sz w:val="24"/>
          <w:szCs w:val="24"/>
        </w:rPr>
        <w:t>) considerada(</w:t>
      </w:r>
      <w:r w:rsidRPr="003408DD">
        <w:rPr>
          <w:i/>
          <w:sz w:val="24"/>
          <w:szCs w:val="24"/>
        </w:rPr>
        <w:t>s</w:t>
      </w:r>
      <w:r w:rsidRPr="003408DD">
        <w:rPr>
          <w:sz w:val="24"/>
          <w:szCs w:val="24"/>
        </w:rPr>
        <w:t>) como recebida(</w:t>
      </w:r>
      <w:r w:rsidRPr="003408DD">
        <w:rPr>
          <w:i/>
          <w:sz w:val="24"/>
          <w:szCs w:val="24"/>
        </w:rPr>
        <w:t>s</w:t>
      </w:r>
      <w:r w:rsidRPr="003408DD">
        <w:rPr>
          <w:sz w:val="24"/>
          <w:szCs w:val="24"/>
        </w:rPr>
        <w:t>) definitivamente.</w:t>
      </w:r>
    </w:p>
    <w:p w14:paraId="4598CD0A" w14:textId="77777777" w:rsidR="003408DD" w:rsidRPr="003408DD" w:rsidRDefault="003408DD" w:rsidP="003408DD">
      <w:pPr>
        <w:jc w:val="both"/>
        <w:rPr>
          <w:sz w:val="24"/>
          <w:szCs w:val="24"/>
        </w:rPr>
      </w:pPr>
      <w:r w:rsidRPr="003408DD">
        <w:rPr>
          <w:b/>
          <w:sz w:val="24"/>
          <w:szCs w:val="24"/>
        </w:rPr>
        <w:t xml:space="preserve">17.3 </w:t>
      </w:r>
      <w:r w:rsidRPr="003408DD">
        <w:rPr>
          <w:sz w:val="24"/>
          <w:szCs w:val="24"/>
        </w:rPr>
        <w:t>O recebimento provisório ou definitivo não exclui a responsabilidade civil pela qualidade da obra, nem a ético-profissional pela perfeita execução do Contrato.</w:t>
      </w:r>
    </w:p>
    <w:p w14:paraId="11FEDF10"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shd w:val="clear" w:color="auto" w:fill="FFFFFF"/>
          <w:lang w:eastAsia="zh-CN"/>
        </w:rPr>
      </w:pPr>
      <w:r w:rsidRPr="003408DD">
        <w:rPr>
          <w:rFonts w:eastAsia="Arial"/>
          <w:b/>
          <w:bCs/>
          <w:kern w:val="3"/>
          <w:sz w:val="24"/>
          <w:szCs w:val="24"/>
          <w:shd w:val="clear" w:color="auto" w:fill="FFFFFF"/>
          <w:lang w:eastAsia="zh-CN"/>
        </w:rPr>
        <w:t>17.4.</w:t>
      </w:r>
      <w:r w:rsidRPr="003408DD">
        <w:rPr>
          <w:rFonts w:eastAsia="Arial"/>
          <w:kern w:val="3"/>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79C027E6"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p>
    <w:p w14:paraId="5BC7A082" w14:textId="77777777" w:rsidR="003408DD" w:rsidRPr="003408DD" w:rsidRDefault="003408DD" w:rsidP="003408DD">
      <w:pPr>
        <w:rPr>
          <w:sz w:val="24"/>
          <w:szCs w:val="24"/>
          <w:lang w:eastAsia="pt-BR"/>
        </w:rPr>
      </w:pPr>
      <w:bookmarkStart w:id="90" w:name="_Hlk162339201"/>
      <w:r w:rsidRPr="003408DD">
        <w:rPr>
          <w:b/>
          <w:bCs/>
          <w:color w:val="000000"/>
          <w:sz w:val="24"/>
          <w:szCs w:val="24"/>
        </w:rPr>
        <w:t>CLÁUSULA DÉCIMA OITAVA – DA SUBCONTRATAÇÃO</w:t>
      </w:r>
    </w:p>
    <w:p w14:paraId="1465821B" w14:textId="77777777" w:rsidR="003408DD" w:rsidRPr="003408DD" w:rsidRDefault="003408DD" w:rsidP="003408DD">
      <w:pPr>
        <w:jc w:val="both"/>
        <w:rPr>
          <w:sz w:val="24"/>
          <w:szCs w:val="24"/>
          <w:lang w:eastAsia="pt-BR"/>
        </w:rPr>
      </w:pPr>
      <w:r w:rsidRPr="003408DD">
        <w:rPr>
          <w:b/>
          <w:bCs/>
          <w:color w:val="000000"/>
          <w:sz w:val="24"/>
          <w:szCs w:val="24"/>
        </w:rPr>
        <w:t>18.1</w:t>
      </w:r>
      <w:r w:rsidRPr="003408DD">
        <w:rPr>
          <w:color w:val="000000"/>
          <w:sz w:val="24"/>
          <w:szCs w:val="24"/>
        </w:rPr>
        <w:t> A Contratada não poderá subcontratar o presente Contrato, a nenhuma pessoa física ou jurídica, sem autorização prévia, por escrito, do Contratante.</w:t>
      </w:r>
    </w:p>
    <w:p w14:paraId="153D0859" w14:textId="77777777" w:rsidR="003408DD" w:rsidRPr="003408DD" w:rsidRDefault="003408DD" w:rsidP="003408DD">
      <w:pPr>
        <w:jc w:val="both"/>
        <w:rPr>
          <w:sz w:val="24"/>
          <w:szCs w:val="24"/>
        </w:rPr>
      </w:pPr>
      <w:r w:rsidRPr="003408DD">
        <w:rPr>
          <w:b/>
          <w:bCs/>
          <w:color w:val="000000"/>
          <w:sz w:val="24"/>
          <w:szCs w:val="24"/>
        </w:rPr>
        <w:t>18.1.1</w:t>
      </w:r>
      <w:r w:rsidRPr="003408DD">
        <w:rPr>
          <w:color w:val="000000"/>
          <w:sz w:val="24"/>
          <w:szCs w:val="24"/>
        </w:rPr>
        <w:t> É vedada a subcontratação total do objeto licitado.</w:t>
      </w:r>
    </w:p>
    <w:p w14:paraId="6175FD32" w14:textId="23F5726A" w:rsidR="003408DD" w:rsidRPr="003408DD" w:rsidRDefault="003408DD" w:rsidP="003408DD">
      <w:pPr>
        <w:jc w:val="both"/>
        <w:rPr>
          <w:sz w:val="24"/>
          <w:szCs w:val="24"/>
        </w:rPr>
      </w:pPr>
      <w:r w:rsidRPr="003408DD">
        <w:rPr>
          <w:b/>
          <w:bCs/>
          <w:color w:val="000000"/>
          <w:sz w:val="24"/>
          <w:szCs w:val="24"/>
        </w:rPr>
        <w:t xml:space="preserve">18.2 </w:t>
      </w:r>
      <w:r w:rsidRPr="003408DD">
        <w:rPr>
          <w:color w:val="000000"/>
          <w:sz w:val="24"/>
          <w:szCs w:val="24"/>
        </w:rPr>
        <w:t xml:space="preserve">A subcontratação parcial do objeto, será permitida até o limite de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00654F4E">
        <w:rPr>
          <w:noProof/>
          <w:sz w:val="24"/>
          <w:szCs w:val="24"/>
        </w:rPr>
        <w:t>25</w:t>
      </w:r>
      <w:r w:rsidRPr="003408DD">
        <w:rPr>
          <w:sz w:val="24"/>
          <w:szCs w:val="24"/>
        </w:rPr>
        <w:fldChar w:fldCharType="end"/>
      </w:r>
      <w:r w:rsidRPr="003408DD">
        <w:rPr>
          <w:color w:val="000000"/>
          <w:sz w:val="24"/>
          <w:szCs w:val="24"/>
        </w:rPr>
        <w:t>%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00654F4E">
        <w:rPr>
          <w:noProof/>
          <w:sz w:val="24"/>
          <w:szCs w:val="24"/>
        </w:rPr>
        <w:t>vinte e cinco por cento</w:t>
      </w:r>
      <w:r w:rsidRPr="003408DD">
        <w:rPr>
          <w:sz w:val="24"/>
          <w:szCs w:val="24"/>
        </w:rPr>
        <w:fldChar w:fldCharType="end"/>
      </w:r>
      <w:r w:rsidRPr="003408DD">
        <w:rPr>
          <w:color w:val="000000"/>
          <w:sz w:val="24"/>
          <w:szCs w:val="24"/>
        </w:rPr>
        <w:t>) do valor total do contrato, respeitando o limite máximo constante no Edital de licitação, nas seguintes condições:</w:t>
      </w:r>
    </w:p>
    <w:p w14:paraId="067F5038"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14:paraId="5D351AC8"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color w:val="000000"/>
          <w:sz w:val="24"/>
          <w:szCs w:val="24"/>
          <w:lang w:eastAsia="pt-BR"/>
        </w:rPr>
        <w:lastRenderedPageBreak/>
        <w:t xml:space="preserve">b) </w:t>
      </w:r>
      <w:r w:rsidRPr="003408DD">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59514B76" w14:textId="77777777" w:rsidR="003408DD" w:rsidRPr="003408DD" w:rsidRDefault="003408DD" w:rsidP="003408DD">
      <w:pPr>
        <w:jc w:val="both"/>
        <w:rPr>
          <w:color w:val="000000"/>
          <w:sz w:val="24"/>
          <w:szCs w:val="24"/>
        </w:rPr>
      </w:pPr>
      <w:r w:rsidRPr="003408DD">
        <w:rPr>
          <w:b/>
          <w:bCs/>
          <w:color w:val="000000"/>
          <w:sz w:val="24"/>
          <w:szCs w:val="24"/>
        </w:rPr>
        <w:t>18.3</w:t>
      </w:r>
      <w:r w:rsidRPr="003408DD">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1EC8E1C9" w14:textId="77777777" w:rsidR="003408DD" w:rsidRPr="003408DD" w:rsidRDefault="003408DD" w:rsidP="003408DD">
      <w:pPr>
        <w:jc w:val="both"/>
        <w:rPr>
          <w:rFonts w:ascii="Calibri" w:eastAsia="Calibri" w:hAnsi="Calibri" w:cs="Calibri"/>
          <w:sz w:val="22"/>
          <w:szCs w:val="22"/>
        </w:rPr>
      </w:pPr>
      <w:r w:rsidRPr="003408DD">
        <w:rPr>
          <w:b/>
          <w:bCs/>
          <w:color w:val="000000"/>
          <w:sz w:val="24"/>
          <w:szCs w:val="24"/>
        </w:rPr>
        <w:t xml:space="preserve">18.4 </w:t>
      </w:r>
      <w:r w:rsidRPr="003408DD">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1B8A8F6C"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b/>
          <w:bCs/>
          <w:color w:val="000000"/>
          <w:sz w:val="24"/>
          <w:szCs w:val="24"/>
          <w:lang w:eastAsia="pt-BR"/>
        </w:rPr>
        <w:t xml:space="preserve">18.5 </w:t>
      </w:r>
      <w:r w:rsidRPr="003408DD">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2DACECF0" w14:textId="77777777" w:rsidR="003408DD" w:rsidRPr="003408DD" w:rsidRDefault="003408DD" w:rsidP="003408DD"/>
    <w:bookmarkEnd w:id="90"/>
    <w:p w14:paraId="5E0A90B2" w14:textId="77777777" w:rsidR="003408DD" w:rsidRPr="003408DD" w:rsidRDefault="003408DD" w:rsidP="003408DD">
      <w:pPr>
        <w:rPr>
          <w:b/>
          <w:sz w:val="24"/>
          <w:szCs w:val="24"/>
        </w:rPr>
      </w:pPr>
      <w:r w:rsidRPr="003408DD">
        <w:rPr>
          <w:b/>
          <w:sz w:val="24"/>
          <w:szCs w:val="24"/>
        </w:rPr>
        <w:t>CLÁUSULA DÉCIMA NONA – DA EXTINÇÃO DO CONTRATO E PENALIDADES</w:t>
      </w:r>
    </w:p>
    <w:p w14:paraId="565DF0E0" w14:textId="77777777" w:rsidR="003408DD" w:rsidRPr="003408DD" w:rsidRDefault="003408DD" w:rsidP="005B69D3">
      <w:pPr>
        <w:shd w:val="clear" w:color="auto" w:fill="FFFFFF"/>
        <w:autoSpaceDN w:val="0"/>
        <w:ind w:left="27"/>
        <w:jc w:val="both"/>
        <w:rPr>
          <w:rFonts w:eastAsia="Calibri"/>
          <w:b/>
          <w:bCs/>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EXTINÇÃO</w:t>
      </w:r>
    </w:p>
    <w:p w14:paraId="6CEEB703"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 xml:space="preserve">19.1 </w:t>
      </w:r>
      <w:r w:rsidRPr="003408DD">
        <w:rPr>
          <w:rFonts w:eastAsia="Calibri"/>
          <w:color w:val="000000"/>
          <w:kern w:val="3"/>
          <w:sz w:val="24"/>
          <w:szCs w:val="24"/>
          <w:shd w:val="clear" w:color="auto" w:fill="FFFFFF"/>
          <w:lang w:eastAsia="zh-CN"/>
        </w:rPr>
        <w:t>O presente instrumento poderá ser extinto, nos termos dos artigos 137 e seguintes da Lei 14.133/2021, mediante expressa anuência do PARANACIDADE:</w:t>
      </w:r>
    </w:p>
    <w:p w14:paraId="1CEFCEAD"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19.1.1</w:t>
      </w:r>
      <w:r w:rsidRPr="003408DD">
        <w:rPr>
          <w:rFonts w:eastAsia="Calibri"/>
          <w:b/>
          <w:bCs/>
          <w:color w:val="000000"/>
          <w:kern w:val="3"/>
          <w:sz w:val="24"/>
          <w:szCs w:val="24"/>
          <w:lang w:eastAsia="zh-CN"/>
        </w:rPr>
        <w:t xml:space="preserve"> </w:t>
      </w:r>
      <w:r w:rsidRPr="003408DD">
        <w:rPr>
          <w:rFonts w:eastAsia="Calibri"/>
          <w:color w:val="000000"/>
          <w:kern w:val="3"/>
          <w:sz w:val="24"/>
          <w:szCs w:val="24"/>
          <w:lang w:eastAsia="zh-CN"/>
        </w:rPr>
        <w:t>p</w:t>
      </w:r>
      <w:r w:rsidRPr="003408DD">
        <w:rPr>
          <w:rFonts w:eastAsia="Verdana"/>
          <w:color w:val="000000"/>
          <w:kern w:val="3"/>
          <w:sz w:val="24"/>
          <w:szCs w:val="24"/>
          <w:shd w:val="clear" w:color="auto" w:fill="FFFFFF"/>
          <w:lang w:eastAsia="zh-CN"/>
        </w:rPr>
        <w:t>or ato unilateral e escrito da Administração, exceto no caso de descumprimento decorrente de sua própria conduta</w:t>
      </w:r>
      <w:r w:rsidRPr="003408DD">
        <w:rPr>
          <w:rFonts w:eastAsia="Verdana"/>
          <w:b/>
          <w:bCs/>
          <w:color w:val="000000"/>
          <w:kern w:val="3"/>
          <w:sz w:val="24"/>
          <w:szCs w:val="24"/>
          <w:shd w:val="clear" w:color="auto" w:fill="FFFFFF"/>
          <w:lang w:eastAsia="zh-CN"/>
        </w:rPr>
        <w:t>;</w:t>
      </w:r>
    </w:p>
    <w:p w14:paraId="36D87B92"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19.1.2</w:t>
      </w:r>
      <w:r w:rsidRPr="003408DD">
        <w:rPr>
          <w:rFonts w:eastAsia="Calibri"/>
          <w:b/>
          <w:bCs/>
          <w:color w:val="000000"/>
          <w:kern w:val="3"/>
          <w:sz w:val="24"/>
          <w:szCs w:val="24"/>
          <w:lang w:eastAsia="zh-CN"/>
        </w:rPr>
        <w:t xml:space="preserve"> </w:t>
      </w:r>
      <w:r w:rsidRPr="003408DD">
        <w:rPr>
          <w:rFonts w:eastAsia="Calibri"/>
          <w:color w:val="000000"/>
          <w:kern w:val="3"/>
          <w:sz w:val="24"/>
          <w:szCs w:val="24"/>
          <w:lang w:eastAsia="zh-CN"/>
        </w:rPr>
        <w:t>de forma</w:t>
      </w:r>
      <w:r w:rsidRPr="003408DD">
        <w:rPr>
          <w:rFonts w:eastAsia="Calibri"/>
          <w:b/>
          <w:bCs/>
          <w:color w:val="000000"/>
          <w:kern w:val="3"/>
          <w:sz w:val="24"/>
          <w:szCs w:val="24"/>
          <w:lang w:eastAsia="zh-CN"/>
        </w:rPr>
        <w:t xml:space="preserve"> </w:t>
      </w:r>
      <w:r w:rsidRPr="003408DD">
        <w:rPr>
          <w:rFonts w:eastAsia="Calibri"/>
          <w:color w:val="000000"/>
          <w:kern w:val="3"/>
          <w:sz w:val="24"/>
          <w:szCs w:val="24"/>
          <w:shd w:val="clear" w:color="auto" w:fill="FFFFFF"/>
          <w:lang w:eastAsia="zh-CN"/>
        </w:rPr>
        <w:t>consensual, por acordo entre as partes, por conciliação, por mediação ou por comitê de resolução de disputas, desde que haja interesse da Administração;</w:t>
      </w:r>
      <w:r w:rsidRPr="003408DD">
        <w:rPr>
          <w:rFonts w:eastAsia="Calibri"/>
          <w:color w:val="000000"/>
          <w:kern w:val="3"/>
          <w:sz w:val="24"/>
          <w:szCs w:val="24"/>
          <w:lang w:eastAsia="zh-CN"/>
        </w:rPr>
        <w:t xml:space="preserve"> ou</w:t>
      </w:r>
    </w:p>
    <w:p w14:paraId="2A0956C6"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19.1.3</w:t>
      </w:r>
      <w:r w:rsidRPr="003408DD">
        <w:rPr>
          <w:rFonts w:eastAsia="Calibri"/>
          <w:b/>
          <w:bCs/>
          <w:color w:val="000000"/>
          <w:kern w:val="3"/>
          <w:sz w:val="24"/>
          <w:szCs w:val="24"/>
          <w:lang w:eastAsia="zh-CN"/>
        </w:rPr>
        <w:t xml:space="preserve"> </w:t>
      </w:r>
      <w:r w:rsidRPr="003408DD">
        <w:rPr>
          <w:rFonts w:eastAsia="Calibri"/>
          <w:color w:val="000000"/>
          <w:kern w:val="3"/>
          <w:sz w:val="24"/>
          <w:szCs w:val="24"/>
          <w:shd w:val="clear" w:color="auto" w:fill="FFFFFF"/>
          <w:lang w:eastAsia="zh-CN"/>
        </w:rPr>
        <w:t>por decisão arbitral, em decorrência de cláusula compromissória ou compromisso arbitral, ou por decisão judicial.</w:t>
      </w:r>
    </w:p>
    <w:p w14:paraId="4352AF63" w14:textId="77777777" w:rsidR="003408DD" w:rsidRPr="003408DD" w:rsidRDefault="003408DD" w:rsidP="005B69D3">
      <w:pPr>
        <w:shd w:val="clear" w:color="auto" w:fill="FFFFFF"/>
        <w:autoSpaceDN w:val="0"/>
        <w:ind w:left="27"/>
        <w:jc w:val="both"/>
        <w:rPr>
          <w:rFonts w:eastAsia="Calibri"/>
          <w:b/>
          <w:bCs/>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 xml:space="preserve">19.2 </w:t>
      </w:r>
      <w:r w:rsidRPr="003408DD">
        <w:rPr>
          <w:rFonts w:eastAsia="Calibri"/>
          <w:kern w:val="3"/>
          <w:sz w:val="24"/>
          <w:szCs w:val="24"/>
          <w:lang w:eastAsia="zh-CN"/>
        </w:rPr>
        <w:t>A extinção unilateral do contrato implicará a apuração de perdas e danos, a perda da garantia de execução, sem embargos da aplicação das demais penalidades legais cabíveis.</w:t>
      </w:r>
    </w:p>
    <w:p w14:paraId="561F516A" w14:textId="77777777" w:rsidR="003408DD" w:rsidRPr="003408DD" w:rsidRDefault="003408DD" w:rsidP="005B69D3">
      <w:pPr>
        <w:shd w:val="clear" w:color="auto" w:fill="FFFFFF"/>
        <w:autoSpaceDN w:val="0"/>
        <w:ind w:left="27"/>
        <w:jc w:val="both"/>
        <w:rPr>
          <w:rFonts w:eastAsia="Calibri"/>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 xml:space="preserve">19.3 </w:t>
      </w:r>
      <w:r w:rsidRPr="003408DD">
        <w:rPr>
          <w:rFonts w:eastAsia="Calibri"/>
          <w:color w:val="000000"/>
          <w:kern w:val="3"/>
          <w:sz w:val="24"/>
          <w:szCs w:val="24"/>
          <w:shd w:val="clear" w:color="auto" w:fill="FFFFFF"/>
          <w:lang w:eastAsia="zh-CN"/>
        </w:rPr>
        <w:t>No caso de extinção consensual, a parte que pretender extinguir o Contrato comunicará sua intenção à outra, por escrito.</w:t>
      </w:r>
    </w:p>
    <w:p w14:paraId="0A83314B" w14:textId="77777777" w:rsidR="003408DD" w:rsidRPr="003408DD" w:rsidRDefault="003408DD" w:rsidP="003408DD">
      <w:pPr>
        <w:jc w:val="both"/>
        <w:rPr>
          <w:sz w:val="24"/>
          <w:szCs w:val="24"/>
        </w:rPr>
      </w:pPr>
      <w:r w:rsidRPr="003408DD">
        <w:rPr>
          <w:b/>
          <w:bCs/>
          <w:color w:val="000000"/>
          <w:sz w:val="24"/>
          <w:szCs w:val="24"/>
          <w:shd w:val="clear" w:color="auto" w:fill="FFFFFF"/>
        </w:rPr>
        <w:t xml:space="preserve">19.4 </w:t>
      </w:r>
      <w:r w:rsidRPr="003408DD">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6606BF4B" w14:textId="77777777" w:rsidR="003408DD" w:rsidRPr="003408DD" w:rsidRDefault="003408DD" w:rsidP="005B69D3">
      <w:pPr>
        <w:shd w:val="clear" w:color="auto" w:fill="FFFFFF"/>
        <w:autoSpaceDN w:val="0"/>
        <w:ind w:left="27"/>
        <w:jc w:val="both"/>
        <w:rPr>
          <w:sz w:val="24"/>
          <w:szCs w:val="24"/>
        </w:rPr>
      </w:pPr>
      <w:r w:rsidRPr="003408DD">
        <w:rPr>
          <w:b/>
          <w:bCs/>
          <w:color w:val="000000"/>
          <w:sz w:val="24"/>
          <w:szCs w:val="24"/>
          <w:shd w:val="clear" w:color="auto" w:fill="FFFFFF"/>
        </w:rPr>
        <w:t>19.5</w:t>
      </w:r>
      <w:r w:rsidRPr="003408DD">
        <w:rPr>
          <w:rFonts w:ascii="Calibri" w:eastAsia="Calibri" w:hAnsi="Calibri"/>
          <w:b/>
          <w:bCs/>
          <w:kern w:val="3"/>
          <w:sz w:val="24"/>
          <w:szCs w:val="24"/>
          <w:lang w:eastAsia="zh-CN"/>
        </w:rPr>
        <w:t xml:space="preserve"> </w:t>
      </w:r>
      <w:r w:rsidRPr="003408DD">
        <w:rPr>
          <w:sz w:val="24"/>
          <w:szCs w:val="24"/>
        </w:rPr>
        <w:t>A documentação da rescisão deverá ser inserida no Portal para análise do PARANACIDADE.</w:t>
      </w:r>
    </w:p>
    <w:p w14:paraId="2BE5912A" w14:textId="77777777" w:rsidR="003408DD" w:rsidRPr="003408DD" w:rsidRDefault="003408DD" w:rsidP="005B69D3">
      <w:pPr>
        <w:shd w:val="clear" w:color="auto" w:fill="FFFFFF"/>
        <w:autoSpaceDN w:val="0"/>
        <w:ind w:left="27"/>
        <w:jc w:val="both"/>
        <w:rPr>
          <w:rFonts w:eastAsia="Calibri"/>
          <w:b/>
          <w:bCs/>
          <w:kern w:val="3"/>
          <w:sz w:val="24"/>
          <w:szCs w:val="24"/>
          <w:lang w:eastAsia="zh-CN"/>
        </w:rPr>
      </w:pPr>
    </w:p>
    <w:p w14:paraId="20FEC7D5" w14:textId="77777777" w:rsidR="003408DD" w:rsidRPr="003408DD" w:rsidRDefault="003408DD" w:rsidP="00764AE1">
      <w:pPr>
        <w:shd w:val="clear" w:color="auto" w:fill="FFFFFF"/>
        <w:autoSpaceDN w:val="0"/>
        <w:ind w:left="27"/>
        <w:jc w:val="both"/>
        <w:rPr>
          <w:rFonts w:eastAsia="Calibri"/>
          <w:b/>
          <w:bCs/>
          <w:kern w:val="3"/>
          <w:sz w:val="24"/>
          <w:szCs w:val="24"/>
          <w:lang w:eastAsia="zh-CN"/>
        </w:rPr>
      </w:pPr>
      <w:r w:rsidRPr="003408DD">
        <w:rPr>
          <w:rFonts w:eastAsia="Calibri"/>
          <w:b/>
          <w:bCs/>
          <w:kern w:val="3"/>
          <w:sz w:val="24"/>
          <w:szCs w:val="24"/>
          <w:lang w:eastAsia="zh-CN"/>
        </w:rPr>
        <w:t>PENALIDADES</w:t>
      </w:r>
    </w:p>
    <w:p w14:paraId="69450C78" w14:textId="77777777" w:rsidR="003408DD" w:rsidRPr="003408DD" w:rsidRDefault="003408DD" w:rsidP="00764AE1">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color w:val="000000"/>
          <w:kern w:val="3"/>
          <w:sz w:val="24"/>
          <w:szCs w:val="24"/>
          <w:shd w:val="clear" w:color="auto" w:fill="FFFFFF"/>
          <w:lang w:eastAsia="zh-CN"/>
        </w:rPr>
        <w:t>19.6</w:t>
      </w:r>
      <w:r w:rsidRPr="003408DD">
        <w:rPr>
          <w:rFonts w:eastAsia="Arial"/>
          <w:color w:val="000000"/>
          <w:kern w:val="3"/>
          <w:sz w:val="24"/>
          <w:szCs w:val="24"/>
          <w:shd w:val="clear" w:color="auto" w:fill="FFFFFF"/>
          <w:lang w:eastAsia="zh-CN"/>
        </w:rPr>
        <w:t xml:space="preserve"> </w:t>
      </w:r>
      <w:r w:rsidRPr="003408DD">
        <w:rPr>
          <w:rFonts w:eastAsia="Arial"/>
          <w:kern w:val="3"/>
          <w:sz w:val="24"/>
          <w:szCs w:val="24"/>
          <w:lang w:eastAsia="zh-CN"/>
        </w:rPr>
        <w:t>Comete infração administrativa, nos termos da Lei nº 14.133/2021, a CONTRATADA que:</w:t>
      </w:r>
    </w:p>
    <w:p w14:paraId="18FC4C7C"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der causa à inexecução parcial do contrato;</w:t>
      </w:r>
    </w:p>
    <w:p w14:paraId="220EF250"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der causa à inexecução parcial do contrato que cause grave dano à Administração ou ao funcionamento dos serviços públicos ou ao interesse coletivo;</w:t>
      </w:r>
    </w:p>
    <w:p w14:paraId="3272A28F"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der causa à inexecução total do contrato;</w:t>
      </w:r>
    </w:p>
    <w:p w14:paraId="72D303F7"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deixar de entregar a documentação exigida para o certame;</w:t>
      </w:r>
    </w:p>
    <w:p w14:paraId="244C0787"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não manter a proposta, salvo em decorrência de fato superveniente devidamente justificado;</w:t>
      </w:r>
    </w:p>
    <w:p w14:paraId="13C995FF"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lastRenderedPageBreak/>
        <w:t>não celebrar o contrato ou não entregar a documentação exigida para a contratação, quando convocado dentro do prazo de validade de sua proposta;</w:t>
      </w:r>
    </w:p>
    <w:p w14:paraId="378C03D8"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ensejar o retardamento da execução ou da entrega do objeto da licitação sem motivo justificado;</w:t>
      </w:r>
    </w:p>
    <w:p w14:paraId="117C55C1"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apresentar declaração ou documentação falsa exigida para o certame ou prestar declaração falsa durante a licitação ou a execução do contrato;</w:t>
      </w:r>
    </w:p>
    <w:p w14:paraId="69F2903F"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fraudar a licitação ou praticar ato fraudulento na execução do contrato;</w:t>
      </w:r>
    </w:p>
    <w:p w14:paraId="1994B780"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comportar-se de modo inidôneo ou cometer fraude de qualquer natureza;</w:t>
      </w:r>
    </w:p>
    <w:p w14:paraId="79507194"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praticar atos ilícitos com vistas a frustrar os objetivos da licitação;</w:t>
      </w:r>
    </w:p>
    <w:p w14:paraId="1E2230EE"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praticar ato lesivo previsto no art. 5º da Lei nº 12.846, de 1º de agosto de 2013.</w:t>
      </w:r>
    </w:p>
    <w:p w14:paraId="20BBDF2C" w14:textId="77777777" w:rsidR="003408DD" w:rsidRPr="003408DD" w:rsidRDefault="003408DD" w:rsidP="001005C5">
      <w:pPr>
        <w:ind w:left="426" w:hanging="284"/>
        <w:jc w:val="both"/>
        <w:rPr>
          <w:rFonts w:eastAsia="Arial"/>
          <w:sz w:val="24"/>
          <w:szCs w:val="24"/>
        </w:rPr>
      </w:pPr>
    </w:p>
    <w:p w14:paraId="626D641D"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zh-CN"/>
        </w:rPr>
        <w:t>19.7</w:t>
      </w:r>
      <w:r w:rsidRPr="003408DD">
        <w:rPr>
          <w:rFonts w:eastAsia="Arial"/>
          <w:color w:val="000000"/>
          <w:kern w:val="3"/>
          <w:sz w:val="24"/>
          <w:szCs w:val="24"/>
          <w:shd w:val="clear" w:color="auto" w:fill="FFFFFF"/>
          <w:lang w:eastAsia="zh-CN"/>
        </w:rPr>
        <w:t xml:space="preserve"> À CONTRATADA, poderão ser aplicadas pelo CONTRATANTE as seguintes sanções:</w:t>
      </w:r>
    </w:p>
    <w:p w14:paraId="19A6912B" w14:textId="77777777" w:rsid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color w:val="000000"/>
          <w:kern w:val="3"/>
          <w:sz w:val="24"/>
          <w:szCs w:val="24"/>
          <w:shd w:val="clear" w:color="auto" w:fill="FFFFFF"/>
          <w:lang w:eastAsia="zh-CN"/>
        </w:rPr>
        <w:t>19.7.1</w:t>
      </w:r>
      <w:r w:rsidRPr="003408DD">
        <w:rPr>
          <w:rFonts w:eastAsia="Arial"/>
          <w:color w:val="000000"/>
          <w:kern w:val="3"/>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261BCFED" w14:textId="3E74AE9E" w:rsidR="003408DD" w:rsidRPr="006169BB" w:rsidRDefault="006169BB"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91" w:name="_Hlk180055860"/>
      <w:r w:rsidRPr="003408DD">
        <w:rPr>
          <w:rFonts w:eastAsia="Arial"/>
          <w:b/>
          <w:bCs/>
          <w:kern w:val="3"/>
          <w:sz w:val="24"/>
          <w:szCs w:val="24"/>
          <w:lang w:eastAsia="zh-CN"/>
        </w:rPr>
        <w:t>19.7.2</w:t>
      </w:r>
      <w:r w:rsidRPr="003408DD">
        <w:rPr>
          <w:rFonts w:eastAsia="Arial"/>
          <w:kern w:val="3"/>
          <w:sz w:val="24"/>
          <w:szCs w:val="24"/>
          <w:lang w:eastAsia="zh-CN"/>
        </w:rPr>
        <w:t xml:space="preserve"> </w:t>
      </w:r>
      <w:r>
        <w:rPr>
          <w:rFonts w:eastAsia="Arial"/>
          <w:kern w:val="3"/>
          <w:sz w:val="24"/>
          <w:szCs w:val="24"/>
          <w:lang w:eastAsia="zh-CN"/>
        </w:rPr>
        <w:t>M</w:t>
      </w:r>
      <w:r w:rsidRPr="006169BB">
        <w:rPr>
          <w:rFonts w:eastAsia="Arial"/>
          <w:color w:val="000000"/>
          <w:kern w:val="3"/>
          <w:sz w:val="24"/>
          <w:szCs w:val="24"/>
          <w:shd w:val="clear" w:color="auto" w:fill="FFFFFF"/>
          <w:lang w:eastAsia="zh-CN"/>
        </w:rPr>
        <w:t>ulta de mora de 0,1% (zero vírgula um por cento), por dia de atraso, sobre o valor da parcela recebida em desacordo com o cronograma físico-financeiro acordado, limitada a 90 (noventa) dias.</w:t>
      </w:r>
      <w:r>
        <w:rPr>
          <w:rFonts w:eastAsia="Arial"/>
          <w:color w:val="000000"/>
          <w:kern w:val="3"/>
          <w:sz w:val="24"/>
          <w:szCs w:val="24"/>
          <w:shd w:val="clear" w:color="auto" w:fill="FFFFFF"/>
          <w:lang w:eastAsia="zh-CN"/>
        </w:rPr>
        <w:t xml:space="preserve"> </w:t>
      </w:r>
    </w:p>
    <w:bookmarkEnd w:id="91"/>
    <w:p w14:paraId="14047E82"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lang w:eastAsia="zh-CN"/>
        </w:rPr>
        <w:t>19.7.3</w:t>
      </w:r>
      <w:r w:rsidRPr="003408DD">
        <w:rPr>
          <w:rFonts w:eastAsia="Arial"/>
          <w:kern w:val="3"/>
          <w:sz w:val="24"/>
          <w:szCs w:val="24"/>
          <w:lang w:eastAsia="zh-CN"/>
        </w:rPr>
        <w:t xml:space="preserve"> multa compensatória, em caso de inadimplência parcial, de 5% (cinco por cento) sobre o valor da parcela inadimplida;</w:t>
      </w:r>
    </w:p>
    <w:p w14:paraId="0B75F8AD"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kern w:val="3"/>
          <w:sz w:val="24"/>
          <w:szCs w:val="24"/>
          <w:lang w:eastAsia="zh-CN"/>
        </w:rPr>
        <w:t>19.7.4</w:t>
      </w:r>
      <w:r w:rsidRPr="003408DD">
        <w:rPr>
          <w:rFonts w:eastAsia="Arial"/>
          <w:kern w:val="3"/>
          <w:sz w:val="24"/>
          <w:szCs w:val="24"/>
          <w:lang w:eastAsia="zh-CN"/>
        </w:rPr>
        <w:t xml:space="preserve"> multa compensatória, em caso de inadimplência total, de 10% (dez por cento) sobre o valor do contrato;</w:t>
      </w:r>
    </w:p>
    <w:p w14:paraId="47D1C835"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19.7.5</w:t>
      </w:r>
      <w:r w:rsidRPr="003408DD">
        <w:rPr>
          <w:rFonts w:eastAsia="Arial"/>
          <w:kern w:val="3"/>
          <w:sz w:val="24"/>
          <w:szCs w:val="24"/>
          <w:shd w:val="clear" w:color="auto" w:fill="FFFFFF"/>
          <w:lang w:eastAsia="zh-CN"/>
        </w:rPr>
        <w:t xml:space="preserve"> Impedimento de licitar e contratar</w:t>
      </w:r>
      <w:r w:rsidRPr="003408DD">
        <w:rPr>
          <w:rFonts w:eastAsia="Arial"/>
          <w:color w:val="000000"/>
          <w:kern w:val="3"/>
          <w:sz w:val="24"/>
          <w:szCs w:val="24"/>
          <w:lang w:eastAsia="zh-CN"/>
        </w:rPr>
        <w:t xml:space="preserve"> no âmbito da Administração Pública direta e indireta do CONTRATANTE</w:t>
      </w:r>
      <w:r w:rsidRPr="003408DD">
        <w:rPr>
          <w:rFonts w:eastAsia="Arial"/>
          <w:color w:val="000000"/>
          <w:kern w:val="3"/>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55FA7E68"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19.7.6 </w:t>
      </w:r>
      <w:r w:rsidRPr="003408DD">
        <w:rPr>
          <w:rFonts w:eastAsia="Arial"/>
          <w:kern w:val="3"/>
          <w:sz w:val="24"/>
          <w:szCs w:val="24"/>
          <w:shd w:val="clear" w:color="auto" w:fill="FFFFFF"/>
          <w:lang w:eastAsia="zh-CN"/>
        </w:rPr>
        <w:t xml:space="preserve">Declaração de inidoneidade para licitar e contratar com a Administração Pública, </w:t>
      </w:r>
      <w:r w:rsidRPr="003408DD">
        <w:rPr>
          <w:rFonts w:eastAsia="Arial"/>
          <w:color w:val="000000"/>
          <w:kern w:val="3"/>
          <w:sz w:val="24"/>
          <w:szCs w:val="24"/>
          <w:shd w:val="clear" w:color="auto" w:fill="FFFFFF"/>
          <w:lang w:eastAsia="zh-CN"/>
        </w:rPr>
        <w:t xml:space="preserve">nos casos previstos nas alíneas “h”, “i”, “j”, “k” e “l” do item 19.6, bem como nos casos previstos no item 19.7.5 que justifiquem a imposição de penalidade mais grave, </w:t>
      </w:r>
      <w:r w:rsidRPr="003408DD">
        <w:rPr>
          <w:rFonts w:eastAsia="Arial"/>
          <w:kern w:val="3"/>
          <w:sz w:val="24"/>
          <w:szCs w:val="24"/>
          <w:shd w:val="clear" w:color="auto" w:fill="FFFFFF"/>
          <w:lang w:eastAsia="zh-CN"/>
        </w:rPr>
        <w:t>na forma prevista na Lei Federal nº 14.133/2021.</w:t>
      </w:r>
    </w:p>
    <w:p w14:paraId="05D03DD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19.8 </w:t>
      </w:r>
      <w:r w:rsidRPr="003408DD">
        <w:rPr>
          <w:rFonts w:eastAsia="Arial"/>
          <w:kern w:val="3"/>
          <w:sz w:val="24"/>
          <w:szCs w:val="24"/>
          <w:shd w:val="clear" w:color="auto" w:fill="FFFFFF"/>
          <w:lang w:eastAsia="zh-CN"/>
        </w:rPr>
        <w:t xml:space="preserve">As sanções de advertência; impedimento de licitar e contratar; e </w:t>
      </w:r>
      <w:r w:rsidRPr="003408DD">
        <w:rPr>
          <w:rFonts w:eastAsia="Arial"/>
          <w:kern w:val="3"/>
          <w:sz w:val="24"/>
          <w:szCs w:val="24"/>
          <w:lang w:eastAsia="zh-CN"/>
        </w:rPr>
        <w:t>declaração de inidoneidade para licitar ou contratar,</w:t>
      </w:r>
      <w:r w:rsidRPr="003408DD">
        <w:rPr>
          <w:rFonts w:eastAsia="Arial"/>
          <w:kern w:val="3"/>
          <w:sz w:val="24"/>
          <w:szCs w:val="24"/>
          <w:shd w:val="clear" w:color="auto" w:fill="FFFFFF"/>
          <w:lang w:eastAsia="zh-CN"/>
        </w:rPr>
        <w:t xml:space="preserve"> poderão ser aplicadas cumulativamente com a penalidade de multa, facultada a defesa prévia do CONTRATADO.</w:t>
      </w:r>
    </w:p>
    <w:p w14:paraId="20E21836"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19.9 </w:t>
      </w:r>
      <w:r w:rsidRPr="003408DD">
        <w:rPr>
          <w:rFonts w:eastAsia="Arial"/>
          <w:kern w:val="3"/>
          <w:sz w:val="24"/>
          <w:szCs w:val="24"/>
          <w:shd w:val="clear" w:color="auto" w:fill="FFFFFF"/>
          <w:lang w:eastAsia="zh-CN"/>
        </w:rPr>
        <w:t>S</w:t>
      </w:r>
      <w:r w:rsidRPr="003408DD">
        <w:rPr>
          <w:rFonts w:eastAsia="Arial"/>
          <w:kern w:val="3"/>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1CC789B0"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lang w:eastAsia="zh-CN"/>
        </w:rPr>
        <w:t>19.10</w:t>
      </w:r>
      <w:r w:rsidRPr="003408DD">
        <w:rPr>
          <w:rFonts w:eastAsia="Arial"/>
          <w:kern w:val="3"/>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2DF9F603"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lang w:eastAsia="zh-CN"/>
        </w:rPr>
      </w:pPr>
      <w:r w:rsidRPr="003408DD">
        <w:rPr>
          <w:rFonts w:eastAsia="Arial"/>
          <w:b/>
          <w:bCs/>
          <w:color w:val="000000"/>
          <w:kern w:val="3"/>
          <w:sz w:val="24"/>
          <w:szCs w:val="24"/>
          <w:shd w:val="clear" w:color="auto" w:fill="FFFFFF"/>
          <w:lang w:eastAsia="pt-BR"/>
        </w:rPr>
        <w:t xml:space="preserve">19.11. </w:t>
      </w:r>
      <w:r w:rsidRPr="003408DD">
        <w:rPr>
          <w:rFonts w:eastAsia="Arial"/>
          <w:color w:val="000000"/>
          <w:kern w:val="3"/>
          <w:sz w:val="24"/>
          <w:szCs w:val="24"/>
          <w:lang w:eastAsia="zh-CN"/>
        </w:rPr>
        <w:t>O procedimento para aplicação das sanções seguirá o disposto nos artigos 156 e seguintes da Lei 14.133/2021, garantido o exercício de contraditório e ampla defesa.</w:t>
      </w:r>
    </w:p>
    <w:p w14:paraId="695F9918" w14:textId="77777777" w:rsidR="003408DD" w:rsidRPr="003408DD" w:rsidRDefault="003408DD" w:rsidP="003408DD">
      <w:pPr>
        <w:jc w:val="both"/>
        <w:rPr>
          <w:sz w:val="24"/>
          <w:szCs w:val="24"/>
        </w:rPr>
      </w:pPr>
    </w:p>
    <w:p w14:paraId="13811CEA" w14:textId="77777777" w:rsidR="003408DD" w:rsidRPr="003408DD" w:rsidRDefault="003408DD" w:rsidP="003408DD">
      <w:pPr>
        <w:jc w:val="both"/>
        <w:rPr>
          <w:b/>
          <w:sz w:val="24"/>
          <w:szCs w:val="24"/>
        </w:rPr>
      </w:pPr>
      <w:r w:rsidRPr="003408DD">
        <w:rPr>
          <w:b/>
          <w:sz w:val="24"/>
          <w:szCs w:val="24"/>
        </w:rPr>
        <w:t xml:space="preserve">CLÁUSULA VIGÉSIMA – ANTICORRUPÇÃO </w:t>
      </w:r>
    </w:p>
    <w:p w14:paraId="5B3F05C3" w14:textId="77777777" w:rsidR="003408DD" w:rsidRPr="003408DD" w:rsidRDefault="003408DD" w:rsidP="003408DD">
      <w:pPr>
        <w:jc w:val="both"/>
        <w:rPr>
          <w:sz w:val="24"/>
          <w:szCs w:val="24"/>
        </w:rPr>
      </w:pPr>
      <w:r w:rsidRPr="003408DD">
        <w:rPr>
          <w:b/>
          <w:bCs/>
          <w:sz w:val="24"/>
          <w:szCs w:val="24"/>
        </w:rPr>
        <w:t>20.1</w:t>
      </w:r>
      <w:r w:rsidRPr="003408DD">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w:t>
      </w:r>
      <w:r w:rsidRPr="003408DD">
        <w:rPr>
          <w:sz w:val="24"/>
          <w:szCs w:val="24"/>
        </w:rPr>
        <w:lastRenderedPageBreak/>
        <w:t>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BCCF1FE" w14:textId="77777777" w:rsidR="003408DD" w:rsidRPr="003408DD" w:rsidRDefault="003408DD" w:rsidP="003408DD">
      <w:pPr>
        <w:jc w:val="both"/>
        <w:rPr>
          <w:b/>
          <w:bCs/>
          <w:sz w:val="24"/>
          <w:szCs w:val="24"/>
        </w:rPr>
      </w:pPr>
    </w:p>
    <w:p w14:paraId="7925C79B" w14:textId="77777777" w:rsidR="003408DD" w:rsidRPr="003408DD" w:rsidRDefault="003408DD" w:rsidP="003408DD">
      <w:pPr>
        <w:jc w:val="both"/>
        <w:rPr>
          <w:b/>
          <w:sz w:val="24"/>
          <w:szCs w:val="24"/>
        </w:rPr>
      </w:pPr>
      <w:r w:rsidRPr="003408DD">
        <w:rPr>
          <w:b/>
          <w:sz w:val="24"/>
          <w:szCs w:val="24"/>
        </w:rPr>
        <w:t>CLÁUSULA VIGÉSIMA PRIMEIRA - DAS ALTERAÇÕES CONTRATUAIS</w:t>
      </w:r>
    </w:p>
    <w:p w14:paraId="396774BA"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kern w:val="3"/>
          <w:sz w:val="24"/>
          <w:szCs w:val="24"/>
          <w:shd w:val="clear" w:color="auto" w:fill="FFFFFF"/>
          <w:lang w:eastAsia="zh-CN"/>
        </w:rPr>
        <w:t>21.1.</w:t>
      </w:r>
      <w:r w:rsidRPr="003408DD">
        <w:rPr>
          <w:rFonts w:eastAsia="Arial"/>
          <w:kern w:val="3"/>
          <w:sz w:val="24"/>
          <w:szCs w:val="24"/>
          <w:shd w:val="clear" w:color="auto" w:fill="FFFFFF"/>
          <w:lang w:eastAsia="zh-CN"/>
        </w:rPr>
        <w:t xml:space="preserve"> Este Contrato poderá ser alterado </w:t>
      </w:r>
      <w:r w:rsidRPr="003408DD">
        <w:rPr>
          <w:rFonts w:eastAsia="Arial"/>
          <w:color w:val="000000"/>
          <w:kern w:val="3"/>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50F5E14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highlight w:val="yellow"/>
          <w:shd w:val="clear" w:color="auto" w:fill="FFFFFF"/>
          <w:lang w:eastAsia="zh-CN"/>
        </w:rPr>
      </w:pPr>
    </w:p>
    <w:p w14:paraId="03D15018" w14:textId="77777777" w:rsidR="003408DD" w:rsidRPr="003408DD" w:rsidRDefault="003408DD" w:rsidP="003408DD">
      <w:pPr>
        <w:jc w:val="both"/>
        <w:rPr>
          <w:b/>
          <w:sz w:val="24"/>
          <w:szCs w:val="24"/>
        </w:rPr>
      </w:pPr>
      <w:r w:rsidRPr="003408DD">
        <w:rPr>
          <w:b/>
          <w:sz w:val="24"/>
          <w:szCs w:val="24"/>
        </w:rPr>
        <w:t>CLÁUSULA VIGÉSIMA SEGUNDA - DAS DISPOSIÇÕES GERAIS</w:t>
      </w:r>
    </w:p>
    <w:p w14:paraId="14FFE133" w14:textId="3B612D9B" w:rsidR="003408DD" w:rsidRPr="003408DD" w:rsidRDefault="003408DD" w:rsidP="003408DD">
      <w:pPr>
        <w:jc w:val="both"/>
        <w:rPr>
          <w:sz w:val="24"/>
          <w:szCs w:val="24"/>
        </w:rPr>
      </w:pPr>
      <w:r w:rsidRPr="003408DD">
        <w:rPr>
          <w:b/>
          <w:bCs/>
          <w:sz w:val="24"/>
          <w:szCs w:val="24"/>
        </w:rPr>
        <w:t>22.1</w:t>
      </w:r>
      <w:r w:rsidRPr="003408DD">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r w:rsidRPr="003408DD">
        <w:rPr>
          <w:b/>
          <w:bCs/>
          <w:sz w:val="24"/>
          <w:szCs w:val="24"/>
        </w:rPr>
        <w:t>22.2</w:t>
      </w:r>
      <w:r w:rsidRPr="003408DD">
        <w:rPr>
          <w:sz w:val="24"/>
          <w:szCs w:val="24"/>
        </w:rPr>
        <w:t xml:space="preserve"> Havendo discrepância entre os valores indicados numericamente e por extenso, fica desde já acordado entre as partes contratantes que sempre prevalecerão aqueles mencionados por extenso.</w:t>
      </w:r>
    </w:p>
    <w:p w14:paraId="376F0F9C" w14:textId="77777777" w:rsidR="003408DD" w:rsidRPr="003408DD" w:rsidRDefault="003408DD" w:rsidP="003408DD">
      <w:pPr>
        <w:jc w:val="both"/>
        <w:rPr>
          <w:sz w:val="24"/>
          <w:szCs w:val="24"/>
        </w:rPr>
      </w:pPr>
      <w:r w:rsidRPr="003408DD">
        <w:rPr>
          <w:b/>
          <w:bCs/>
          <w:sz w:val="24"/>
          <w:szCs w:val="24"/>
        </w:rPr>
        <w:t>22.3</w:t>
      </w:r>
      <w:r w:rsidRPr="003408DD">
        <w:rPr>
          <w:sz w:val="24"/>
          <w:szCs w:val="24"/>
        </w:rPr>
        <w:t xml:space="preserve"> Os casos omissos serão dirimidos de comum acordo entre as partes, com base na legislação em vigor e aplicáveis a espécie.</w:t>
      </w:r>
    </w:p>
    <w:p w14:paraId="3AB6A259" w14:textId="77777777" w:rsidR="003408DD" w:rsidRPr="003408DD" w:rsidRDefault="003408DD" w:rsidP="003408DD">
      <w:pPr>
        <w:jc w:val="both"/>
        <w:rPr>
          <w:sz w:val="24"/>
          <w:szCs w:val="24"/>
        </w:rPr>
      </w:pPr>
      <w:r w:rsidRPr="003408DD">
        <w:rPr>
          <w:b/>
          <w:bCs/>
          <w:sz w:val="24"/>
          <w:szCs w:val="24"/>
        </w:rPr>
        <w:t>22.4</w:t>
      </w:r>
      <w:r w:rsidRPr="003408DD">
        <w:rPr>
          <w:sz w:val="24"/>
          <w:szCs w:val="24"/>
        </w:rPr>
        <w:t xml:space="preserve"> O presente contrato e seus aditamentos serão publicados no Portal Nacional de Contratações Públicas e no sítio eletrônico oficial do município m até 20 dias úteis da data da sua assinatura.</w:t>
      </w:r>
    </w:p>
    <w:p w14:paraId="0B7EFF89" w14:textId="77777777" w:rsidR="003408DD" w:rsidRPr="003408DD" w:rsidRDefault="003408DD" w:rsidP="003408DD">
      <w:pPr>
        <w:jc w:val="both"/>
        <w:rPr>
          <w:sz w:val="24"/>
          <w:szCs w:val="24"/>
        </w:rPr>
      </w:pPr>
    </w:p>
    <w:p w14:paraId="221DDE06" w14:textId="77777777" w:rsidR="003408DD" w:rsidRPr="003408DD" w:rsidRDefault="003408DD" w:rsidP="003408DD">
      <w:pPr>
        <w:jc w:val="both"/>
        <w:rPr>
          <w:b/>
          <w:bCs/>
          <w:sz w:val="24"/>
          <w:szCs w:val="24"/>
        </w:rPr>
      </w:pPr>
      <w:r w:rsidRPr="003408DD">
        <w:rPr>
          <w:b/>
          <w:bCs/>
          <w:sz w:val="24"/>
          <w:szCs w:val="24"/>
        </w:rPr>
        <w:t xml:space="preserve">CLÁUSULA VIGÉSIMA TERCEIRA - DO GERENCIAMENTO DE RESÍDUOS DA CONSTRUÇÃO CIVIL E DA UTILIZAÇÃO DE PRODUTOS E SUBPRODUTOS DE MADEIRA </w:t>
      </w:r>
    </w:p>
    <w:p w14:paraId="6EDB48F2" w14:textId="77777777" w:rsidR="003408DD" w:rsidRPr="003408DD" w:rsidRDefault="003408DD" w:rsidP="003408DD">
      <w:pPr>
        <w:jc w:val="both"/>
        <w:rPr>
          <w:sz w:val="24"/>
          <w:szCs w:val="24"/>
        </w:rPr>
      </w:pPr>
      <w:r w:rsidRPr="00764AE1">
        <w:rPr>
          <w:b/>
          <w:bCs/>
          <w:spacing w:val="-2"/>
          <w:sz w:val="24"/>
          <w:szCs w:val="24"/>
        </w:rPr>
        <w:t xml:space="preserve">23.1 </w:t>
      </w:r>
      <w:r w:rsidRPr="00764AE1">
        <w:rPr>
          <w:spacing w:val="-2"/>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r w:rsidRPr="003408DD">
        <w:rPr>
          <w:sz w:val="24"/>
          <w:szCs w:val="24"/>
        </w:rPr>
        <w:t>.</w:t>
      </w:r>
    </w:p>
    <w:p w14:paraId="6D8A51AA" w14:textId="77777777" w:rsidR="003408DD" w:rsidRPr="003408DD" w:rsidRDefault="003408DD" w:rsidP="003408DD">
      <w:pPr>
        <w:jc w:val="both"/>
        <w:rPr>
          <w:sz w:val="24"/>
          <w:szCs w:val="24"/>
        </w:rPr>
      </w:pPr>
      <w:r w:rsidRPr="003408DD">
        <w:rPr>
          <w:b/>
          <w:bCs/>
          <w:sz w:val="24"/>
          <w:szCs w:val="24"/>
        </w:rPr>
        <w:t xml:space="preserve">23.2 </w:t>
      </w:r>
      <w:r w:rsidRPr="003408DD">
        <w:rPr>
          <w:sz w:val="24"/>
          <w:szCs w:val="24"/>
        </w:rPr>
        <w:t xml:space="preserve">A contratada somente deverá utilizar produtos ou subprodutos de madeira de origem exótica ou nativa que tenham procedência legal, conforme Decreto Estadual n.º 4.889, de 31 de maio de 2005. </w:t>
      </w:r>
    </w:p>
    <w:p w14:paraId="6E6BDA5F" w14:textId="77777777" w:rsidR="003408DD" w:rsidRPr="003408DD" w:rsidRDefault="003408DD" w:rsidP="003408DD">
      <w:pPr>
        <w:widowControl w:val="0"/>
        <w:shd w:val="clear" w:color="auto" w:fill="FFFFFF"/>
        <w:tabs>
          <w:tab w:val="left" w:pos="-10517"/>
          <w:tab w:val="left" w:pos="-9524"/>
        </w:tabs>
        <w:autoSpaceDN w:val="0"/>
        <w:jc w:val="both"/>
        <w:rPr>
          <w:rFonts w:eastAsia="Arial"/>
          <w:kern w:val="3"/>
          <w:sz w:val="24"/>
          <w:szCs w:val="24"/>
          <w:lang w:eastAsia="zh-CN"/>
        </w:rPr>
      </w:pPr>
      <w:r w:rsidRPr="003408DD">
        <w:rPr>
          <w:rFonts w:eastAsia="Arial"/>
          <w:b/>
          <w:bCs/>
          <w:kern w:val="3"/>
          <w:sz w:val="24"/>
          <w:szCs w:val="24"/>
          <w:shd w:val="clear" w:color="auto" w:fill="FFFFFF"/>
          <w:lang w:eastAsia="zh-CN"/>
        </w:rPr>
        <w:t>23.2.1.</w:t>
      </w:r>
      <w:r w:rsidRPr="003408DD">
        <w:rPr>
          <w:rFonts w:eastAsia="Arial"/>
          <w:kern w:val="3"/>
          <w:sz w:val="24"/>
          <w:szCs w:val="24"/>
          <w:shd w:val="clear" w:color="auto" w:fill="FFFFFF"/>
          <w:lang w:eastAsia="zh-CN"/>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3AA552D7" w14:textId="77777777" w:rsidR="003408DD" w:rsidRPr="003408DD" w:rsidRDefault="003408DD" w:rsidP="003408DD">
      <w:pPr>
        <w:jc w:val="both"/>
        <w:rPr>
          <w:sz w:val="24"/>
          <w:szCs w:val="24"/>
        </w:rPr>
      </w:pPr>
    </w:p>
    <w:p w14:paraId="7367E455" w14:textId="77777777" w:rsidR="003408DD" w:rsidRPr="003408DD" w:rsidRDefault="003408DD" w:rsidP="003408DD">
      <w:pPr>
        <w:jc w:val="both"/>
        <w:rPr>
          <w:b/>
          <w:sz w:val="24"/>
          <w:szCs w:val="24"/>
        </w:rPr>
      </w:pPr>
      <w:r w:rsidRPr="003408DD">
        <w:rPr>
          <w:b/>
          <w:sz w:val="24"/>
          <w:szCs w:val="24"/>
        </w:rPr>
        <w:t>CLÁUSULA VIGÉSIMA QUARTA - DO FORO</w:t>
      </w:r>
    </w:p>
    <w:p w14:paraId="73AF9619" w14:textId="6B70B921" w:rsidR="003408DD" w:rsidRPr="003408DD" w:rsidRDefault="003408DD" w:rsidP="003408DD">
      <w:pPr>
        <w:jc w:val="both"/>
        <w:rPr>
          <w:sz w:val="24"/>
          <w:szCs w:val="24"/>
        </w:rPr>
      </w:pPr>
      <w:r w:rsidRPr="003408DD">
        <w:rPr>
          <w:b/>
          <w:bCs/>
          <w:sz w:val="24"/>
          <w:szCs w:val="24"/>
        </w:rPr>
        <w:t>24.1</w:t>
      </w:r>
      <w:r w:rsidRPr="003408DD">
        <w:rPr>
          <w:sz w:val="24"/>
          <w:szCs w:val="24"/>
        </w:rPr>
        <w:t xml:space="preserve"> As partes elegem o foro da Comarca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009515F6">
        <w:rPr>
          <w:sz w:val="24"/>
          <w:szCs w:val="24"/>
        </w:rPr>
        <w:t>de Campina da Lagoa</w:t>
      </w:r>
      <w:r w:rsidRPr="003408DD">
        <w:rPr>
          <w:sz w:val="24"/>
          <w:szCs w:val="24"/>
        </w:rPr>
        <w:fldChar w:fldCharType="end"/>
      </w:r>
      <w:r w:rsidRPr="003408DD">
        <w:rPr>
          <w:sz w:val="24"/>
          <w:szCs w:val="24"/>
        </w:rPr>
        <w:t>, Estado do Paraná, para dirimir quaisquer dúvidas oriundas do presente Contrato, renunciando a qualquer outro, por mais privilegiado que seja.</w:t>
      </w:r>
    </w:p>
    <w:p w14:paraId="321E3BC9" w14:textId="77777777" w:rsidR="003408DD" w:rsidRPr="003408DD" w:rsidRDefault="003408DD" w:rsidP="003408DD">
      <w:pPr>
        <w:jc w:val="both"/>
        <w:rPr>
          <w:b/>
          <w:bCs/>
          <w:sz w:val="24"/>
          <w:szCs w:val="24"/>
        </w:rPr>
      </w:pPr>
      <w:r w:rsidRPr="003408DD">
        <w:rPr>
          <w:b/>
          <w:bCs/>
          <w:sz w:val="24"/>
          <w:szCs w:val="24"/>
        </w:rPr>
        <w:t>24.2 Fica pactuado entre as partes que este contrato adota a data da assinatura citada no extrato do contrato publicado como data do acordo firmado, estando as demais clausulas vinculadas submetidas a esta data.</w:t>
      </w:r>
    </w:p>
    <w:p w14:paraId="4CE86DDA" w14:textId="77777777" w:rsidR="003408DD" w:rsidRPr="003408DD" w:rsidRDefault="003408DD" w:rsidP="003408DD">
      <w:pPr>
        <w:jc w:val="both"/>
        <w:rPr>
          <w:sz w:val="24"/>
          <w:szCs w:val="24"/>
        </w:rPr>
      </w:pPr>
      <w:r w:rsidRPr="003408DD">
        <w:rPr>
          <w:sz w:val="24"/>
          <w:szCs w:val="24"/>
        </w:rPr>
        <w:lastRenderedPageBreak/>
        <w:t>E assim, por estarem justos e contratados assinam o presente em duas vias de igual teor e forma, na presença das testemunhas abaixo.</w:t>
      </w:r>
    </w:p>
    <w:p w14:paraId="0BCB2A40" w14:textId="77777777" w:rsidR="003408DD" w:rsidRPr="003408DD" w:rsidRDefault="003408DD" w:rsidP="003408DD">
      <w:pPr>
        <w:jc w:val="both"/>
        <w:rPr>
          <w:b/>
          <w:sz w:val="24"/>
          <w:szCs w:val="24"/>
        </w:rPr>
      </w:pPr>
    </w:p>
    <w:p w14:paraId="0C209BDD" w14:textId="233F14D8" w:rsidR="003408DD" w:rsidRPr="003408DD" w:rsidRDefault="003408DD" w:rsidP="003408DD">
      <w:pPr>
        <w:jc w:val="center"/>
        <w:rPr>
          <w:sz w:val="24"/>
          <w:szCs w:val="24"/>
        </w:rPr>
      </w:pP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009515F6">
        <w:rPr>
          <w:noProof/>
          <w:sz w:val="24"/>
          <w:szCs w:val="24"/>
          <w:lang w:eastAsia="pt-BR"/>
        </w:rPr>
        <w:t>Altamira do Paraná - PR</w:t>
      </w:r>
      <w:r w:rsidRPr="003408DD">
        <w:rPr>
          <w:sz w:val="24"/>
          <w:szCs w:val="24"/>
          <w:lang w:eastAsia="pt-BR"/>
        </w:rPr>
        <w:fldChar w:fldCharType="end"/>
      </w:r>
      <w:r w:rsidRPr="003408DD">
        <w:rPr>
          <w:sz w:val="24"/>
          <w:szCs w:val="24"/>
        </w:rPr>
        <w:t>,</w:t>
      </w:r>
      <w:r w:rsidRPr="003408DD">
        <w:rPr>
          <w:sz w:val="24"/>
          <w:szCs w:val="24"/>
          <w:lang w:eastAsia="pt-BR"/>
        </w:rPr>
        <w:t xml:space="preserve">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009515F6">
        <w:rPr>
          <w:sz w:val="24"/>
          <w:szCs w:val="24"/>
          <w:lang w:eastAsia="pt-BR"/>
        </w:rPr>
        <w:t>XX</w:t>
      </w:r>
      <w:r w:rsidRPr="003408DD">
        <w:rPr>
          <w:sz w:val="24"/>
          <w:szCs w:val="24"/>
          <w:lang w:eastAsia="pt-BR"/>
        </w:rPr>
        <w:fldChar w:fldCharType="end"/>
      </w:r>
      <w:r w:rsidRPr="003408DD">
        <w:rPr>
          <w:sz w:val="24"/>
          <w:szCs w:val="24"/>
          <w:lang w:eastAsia="pt-BR"/>
        </w:rPr>
        <w:t xml:space="preserve"> </w:t>
      </w:r>
      <w:r w:rsidRPr="003408DD">
        <w:rPr>
          <w:sz w:val="24"/>
          <w:szCs w:val="24"/>
        </w:rPr>
        <w:t xml:space="preserve">de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009515F6">
        <w:rPr>
          <w:noProof/>
          <w:sz w:val="24"/>
          <w:szCs w:val="24"/>
          <w:lang w:eastAsia="pt-BR"/>
        </w:rPr>
        <w:t>XXXX</w:t>
      </w:r>
      <w:r w:rsidRPr="003408DD">
        <w:rPr>
          <w:sz w:val="24"/>
          <w:szCs w:val="24"/>
          <w:lang w:eastAsia="pt-BR"/>
        </w:rPr>
        <w:fldChar w:fldCharType="end"/>
      </w:r>
      <w:r w:rsidRPr="003408DD">
        <w:rPr>
          <w:sz w:val="24"/>
          <w:szCs w:val="24"/>
          <w:lang w:eastAsia="pt-BR"/>
        </w:rPr>
        <w:t xml:space="preserve"> </w:t>
      </w:r>
      <w:r w:rsidRPr="003408DD">
        <w:rPr>
          <w:sz w:val="24"/>
          <w:szCs w:val="24"/>
        </w:rPr>
        <w:t>de 20</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009515F6">
        <w:rPr>
          <w:noProof/>
          <w:sz w:val="24"/>
          <w:szCs w:val="24"/>
          <w:lang w:eastAsia="pt-BR"/>
        </w:rPr>
        <w:t>25</w:t>
      </w:r>
      <w:r w:rsidRPr="003408DD">
        <w:rPr>
          <w:sz w:val="24"/>
          <w:szCs w:val="24"/>
          <w:lang w:eastAsia="pt-BR"/>
        </w:rPr>
        <w:fldChar w:fldCharType="end"/>
      </w:r>
      <w:r w:rsidRPr="003408DD">
        <w:rPr>
          <w:sz w:val="24"/>
          <w:szCs w:val="24"/>
        </w:rPr>
        <w:t>.</w:t>
      </w:r>
    </w:p>
    <w:p w14:paraId="5A08331E" w14:textId="77777777" w:rsidR="003408DD" w:rsidRPr="003408DD" w:rsidRDefault="003408DD" w:rsidP="003408DD">
      <w:pPr>
        <w:jc w:val="center"/>
        <w:rPr>
          <w:sz w:val="24"/>
          <w:szCs w:val="24"/>
        </w:rPr>
      </w:pPr>
    </w:p>
    <w:p w14:paraId="079DEAD5" w14:textId="77777777" w:rsidR="003408DD" w:rsidRPr="003408DD" w:rsidRDefault="003408DD" w:rsidP="003408DD">
      <w:pPr>
        <w:tabs>
          <w:tab w:val="left" w:pos="5670"/>
        </w:tabs>
        <w:jc w:val="center"/>
        <w:rPr>
          <w:sz w:val="24"/>
          <w:szCs w:val="24"/>
          <w:lang w:eastAsia="pt-BR"/>
        </w:rPr>
      </w:pPr>
    </w:p>
    <w:p w14:paraId="50469431" w14:textId="77777777" w:rsidR="003408DD" w:rsidRPr="003408DD" w:rsidRDefault="003408DD" w:rsidP="003408DD">
      <w:pPr>
        <w:jc w:val="center"/>
        <w:rPr>
          <w:sz w:val="24"/>
          <w:szCs w:val="24"/>
        </w:rPr>
      </w:pPr>
      <w:r w:rsidRPr="003408DD">
        <w:rPr>
          <w:sz w:val="24"/>
          <w:szCs w:val="24"/>
        </w:rPr>
        <w:t>CONTRATANTE                                                    CONTRATADA</w:t>
      </w:r>
    </w:p>
    <w:p w14:paraId="3EAFF916" w14:textId="77777777" w:rsidR="003408DD" w:rsidRPr="003408DD" w:rsidRDefault="003408DD" w:rsidP="003408DD">
      <w:pPr>
        <w:tabs>
          <w:tab w:val="left" w:pos="5670"/>
        </w:tabs>
        <w:rPr>
          <w:sz w:val="24"/>
          <w:szCs w:val="24"/>
        </w:rPr>
      </w:pP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ab/>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7FF3A04C" w14:textId="77777777" w:rsidR="003408DD" w:rsidRPr="003408DD" w:rsidRDefault="003408DD" w:rsidP="003408DD">
      <w:pPr>
        <w:rPr>
          <w:sz w:val="24"/>
          <w:szCs w:val="24"/>
        </w:rPr>
      </w:pPr>
    </w:p>
    <w:p w14:paraId="4059859C" w14:textId="77777777" w:rsidR="003408DD" w:rsidRPr="003408DD" w:rsidRDefault="003408DD" w:rsidP="003408DD">
      <w:pPr>
        <w:rPr>
          <w:sz w:val="24"/>
          <w:szCs w:val="24"/>
        </w:rPr>
      </w:pPr>
    </w:p>
    <w:p w14:paraId="313A686F" w14:textId="1A1F5AB8" w:rsidR="003408DD" w:rsidRPr="003408DD" w:rsidRDefault="003408DD" w:rsidP="003408DD">
      <w:pPr>
        <w:rPr>
          <w:sz w:val="24"/>
          <w:szCs w:val="24"/>
        </w:rPr>
      </w:pPr>
      <w:r w:rsidRPr="003408DD">
        <w:rPr>
          <w:sz w:val="24"/>
          <w:szCs w:val="24"/>
        </w:rPr>
        <w:t>Testemunhas:</w:t>
      </w:r>
    </w:p>
    <w:p w14:paraId="28C53D6C" w14:textId="77777777" w:rsidR="003408DD" w:rsidRPr="003408DD" w:rsidRDefault="003408DD" w:rsidP="003408DD">
      <w:pPr>
        <w:rPr>
          <w:sz w:val="24"/>
          <w:szCs w:val="24"/>
        </w:rPr>
      </w:pPr>
      <w:r w:rsidRPr="003408DD">
        <w:rPr>
          <w:sz w:val="24"/>
          <w:szCs w:val="24"/>
        </w:rPr>
        <w:t>__________________________</w:t>
      </w:r>
    </w:p>
    <w:p w14:paraId="31D21C92" w14:textId="77777777" w:rsidR="003408DD" w:rsidRPr="003408DD" w:rsidRDefault="003408DD" w:rsidP="003408DD">
      <w:pPr>
        <w:rPr>
          <w:sz w:val="24"/>
          <w:szCs w:val="24"/>
          <w:lang w:eastAsia="pt-BR"/>
        </w:rPr>
      </w:pPr>
      <w:r w:rsidRPr="003408DD">
        <w:rPr>
          <w:b/>
          <w:sz w:val="24"/>
          <w:szCs w:val="24"/>
        </w:rPr>
        <w:t>RG</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649ED9B0" w14:textId="77777777" w:rsidR="003408DD" w:rsidRPr="003408DD" w:rsidRDefault="003408DD" w:rsidP="003408DD">
      <w:pPr>
        <w:rPr>
          <w:sz w:val="24"/>
          <w:szCs w:val="24"/>
          <w:lang w:eastAsia="pt-BR"/>
        </w:rPr>
      </w:pPr>
    </w:p>
    <w:p w14:paraId="3D122E2C" w14:textId="77777777" w:rsidR="003408DD" w:rsidRPr="003408DD" w:rsidRDefault="003408DD" w:rsidP="003408DD">
      <w:pPr>
        <w:rPr>
          <w:sz w:val="24"/>
          <w:szCs w:val="24"/>
        </w:rPr>
      </w:pPr>
      <w:r w:rsidRPr="003408DD">
        <w:rPr>
          <w:sz w:val="24"/>
          <w:szCs w:val="24"/>
        </w:rPr>
        <w:t>__________________________</w:t>
      </w:r>
    </w:p>
    <w:p w14:paraId="7D8223C6" w14:textId="77777777" w:rsidR="003408DD" w:rsidRPr="003408DD" w:rsidRDefault="003408DD" w:rsidP="003408DD">
      <w:pPr>
        <w:rPr>
          <w:sz w:val="24"/>
          <w:szCs w:val="24"/>
          <w:lang w:eastAsia="pt-BR"/>
        </w:rPr>
      </w:pPr>
      <w:r w:rsidRPr="003408DD">
        <w:rPr>
          <w:b/>
          <w:sz w:val="24"/>
          <w:szCs w:val="24"/>
        </w:rPr>
        <w:t>RG</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04A36250" w14:textId="77777777" w:rsidR="003408DD" w:rsidRDefault="003408DD" w:rsidP="003408DD"/>
    <w:p w14:paraId="7AD923D5" w14:textId="77777777" w:rsidR="003408DD" w:rsidRDefault="003408DD" w:rsidP="003408DD"/>
    <w:p w14:paraId="5D3C2C08" w14:textId="77777777" w:rsidR="003408DD" w:rsidRDefault="003408DD" w:rsidP="003408DD"/>
    <w:p w14:paraId="7D6F6EE5" w14:textId="77777777" w:rsidR="003408DD" w:rsidRDefault="003408DD" w:rsidP="003408DD"/>
    <w:p w14:paraId="53D7C182" w14:textId="77777777" w:rsidR="003408DD" w:rsidRDefault="003408DD" w:rsidP="003408DD"/>
    <w:p w14:paraId="5EABEF38" w14:textId="77777777" w:rsidR="003408DD" w:rsidRDefault="003408DD" w:rsidP="003408DD"/>
    <w:p w14:paraId="2F14E260" w14:textId="77777777" w:rsidR="003408DD" w:rsidRDefault="003408DD" w:rsidP="003408DD"/>
    <w:p w14:paraId="7E6E2513" w14:textId="77777777" w:rsidR="003408DD" w:rsidRDefault="003408DD" w:rsidP="003408DD"/>
    <w:p w14:paraId="7762472E" w14:textId="77777777" w:rsidR="003408DD" w:rsidRDefault="003408DD" w:rsidP="003408DD"/>
    <w:p w14:paraId="28A59808" w14:textId="77777777" w:rsidR="003408DD" w:rsidRDefault="003408DD" w:rsidP="003408DD"/>
    <w:p w14:paraId="138DFB82" w14:textId="77777777" w:rsidR="003408DD" w:rsidRDefault="003408DD" w:rsidP="003408DD"/>
    <w:p w14:paraId="2FB1C5D7" w14:textId="77777777" w:rsidR="003408DD" w:rsidRDefault="003408DD" w:rsidP="003408DD"/>
    <w:p w14:paraId="5258266B" w14:textId="77777777" w:rsidR="003408DD" w:rsidRDefault="003408DD" w:rsidP="003408DD"/>
    <w:p w14:paraId="5689A45A" w14:textId="77777777" w:rsidR="003408DD" w:rsidRDefault="003408DD" w:rsidP="003408DD"/>
    <w:p w14:paraId="4BCCB6B6" w14:textId="77777777" w:rsidR="003408DD" w:rsidRDefault="003408DD" w:rsidP="003408DD"/>
    <w:p w14:paraId="6040919A" w14:textId="77777777" w:rsidR="003408DD" w:rsidRDefault="003408DD" w:rsidP="003408DD"/>
    <w:p w14:paraId="3B248BAC" w14:textId="77777777" w:rsidR="003408DD" w:rsidRDefault="003408DD" w:rsidP="003408DD"/>
    <w:p w14:paraId="526E0D9E" w14:textId="77777777" w:rsidR="003408DD" w:rsidRDefault="003408DD" w:rsidP="003408DD"/>
    <w:p w14:paraId="10156270" w14:textId="77777777" w:rsidR="003408DD" w:rsidRDefault="003408DD" w:rsidP="003408DD"/>
    <w:p w14:paraId="5C9D2335" w14:textId="77777777" w:rsidR="003408DD" w:rsidRDefault="003408DD" w:rsidP="003408DD"/>
    <w:p w14:paraId="5E2E6D71" w14:textId="77777777" w:rsidR="003408DD" w:rsidRDefault="003408DD" w:rsidP="003408DD"/>
    <w:p w14:paraId="6F8897DF" w14:textId="77777777" w:rsidR="003408DD" w:rsidRDefault="003408DD" w:rsidP="003408DD"/>
    <w:p w14:paraId="71E3B9D8" w14:textId="77777777" w:rsidR="003408DD" w:rsidRDefault="003408DD" w:rsidP="003408DD"/>
    <w:p w14:paraId="48A962A6" w14:textId="77777777" w:rsidR="003408DD" w:rsidRDefault="003408DD" w:rsidP="003408DD"/>
    <w:p w14:paraId="4917087C" w14:textId="77777777" w:rsidR="003408DD" w:rsidRDefault="003408DD" w:rsidP="003408DD"/>
    <w:p w14:paraId="7C8EECC3" w14:textId="77777777" w:rsidR="003408DD" w:rsidRDefault="003408DD" w:rsidP="003408DD"/>
    <w:p w14:paraId="218821BE" w14:textId="77777777" w:rsidR="003408DD" w:rsidRDefault="003408DD" w:rsidP="003408DD"/>
    <w:p w14:paraId="0D3FD29C" w14:textId="77777777" w:rsidR="003408DD" w:rsidRDefault="003408DD" w:rsidP="003408DD"/>
    <w:p w14:paraId="053A6A42" w14:textId="77777777" w:rsidR="003408DD" w:rsidRDefault="003408DD" w:rsidP="003408DD"/>
    <w:p w14:paraId="1BBFE121" w14:textId="77777777" w:rsidR="003408DD" w:rsidRDefault="003408DD" w:rsidP="003408DD"/>
    <w:p w14:paraId="61D874BE" w14:textId="77777777" w:rsidR="003408DD" w:rsidRDefault="003408DD" w:rsidP="003408DD"/>
    <w:p w14:paraId="4D1292FC" w14:textId="77777777" w:rsidR="003408DD" w:rsidRDefault="003408DD" w:rsidP="003408DD"/>
    <w:p w14:paraId="27311261" w14:textId="78FC35ED" w:rsidR="003408DD" w:rsidRPr="003408DD" w:rsidRDefault="001005C5" w:rsidP="003408DD">
      <w:r>
        <w:br w:type="page"/>
      </w:r>
    </w:p>
    <w:p w14:paraId="6B6E425D" w14:textId="77777777" w:rsidR="00C24291" w:rsidRPr="005D0BC5" w:rsidRDefault="00C24291" w:rsidP="00584E41">
      <w:pPr>
        <w:jc w:val="both"/>
        <w:rPr>
          <w:b/>
          <w:sz w:val="24"/>
          <w:szCs w:val="24"/>
        </w:rPr>
      </w:pPr>
    </w:p>
    <w:p w14:paraId="7688ED60" w14:textId="75A30B8E" w:rsidR="00943759" w:rsidRPr="00DA549B" w:rsidRDefault="00943759" w:rsidP="00DA549B">
      <w:pPr>
        <w:jc w:val="center"/>
        <w:rPr>
          <w:b/>
          <w:bCs/>
          <w:sz w:val="24"/>
          <w:szCs w:val="24"/>
        </w:rPr>
      </w:pPr>
      <w:r w:rsidRPr="00DA549B">
        <w:rPr>
          <w:b/>
          <w:bCs/>
          <w:sz w:val="24"/>
          <w:szCs w:val="24"/>
        </w:rPr>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010A5330" w14:textId="77777777" w:rsidTr="00D27BED">
        <w:trPr>
          <w:cantSplit/>
        </w:trPr>
        <w:tc>
          <w:tcPr>
            <w:tcW w:w="9089" w:type="dxa"/>
            <w:gridSpan w:val="3"/>
            <w:tcMar>
              <w:top w:w="0" w:type="dxa"/>
              <w:left w:w="2" w:type="dxa"/>
              <w:bottom w:w="0" w:type="dxa"/>
              <w:right w:w="2" w:type="dxa"/>
            </w:tcMar>
            <w:vAlign w:val="center"/>
          </w:tcPr>
          <w:p w14:paraId="7E0781C5"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42AF612A" w14:textId="77777777" w:rsidTr="00D27BED">
        <w:trPr>
          <w:cantSplit/>
        </w:trPr>
        <w:tc>
          <w:tcPr>
            <w:tcW w:w="9089" w:type="dxa"/>
            <w:gridSpan w:val="3"/>
            <w:tcMar>
              <w:top w:w="0" w:type="dxa"/>
              <w:left w:w="2" w:type="dxa"/>
              <w:bottom w:w="0" w:type="dxa"/>
              <w:right w:w="2" w:type="dxa"/>
            </w:tcMar>
            <w:vAlign w:val="center"/>
          </w:tcPr>
          <w:p w14:paraId="04260C38"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D029628" w14:textId="77777777" w:rsidTr="00D27BED">
        <w:trPr>
          <w:cantSplit/>
        </w:trPr>
        <w:tc>
          <w:tcPr>
            <w:tcW w:w="9089" w:type="dxa"/>
            <w:gridSpan w:val="3"/>
            <w:tcMar>
              <w:top w:w="0" w:type="dxa"/>
              <w:left w:w="2" w:type="dxa"/>
              <w:bottom w:w="0" w:type="dxa"/>
              <w:right w:w="2" w:type="dxa"/>
            </w:tcMar>
            <w:vAlign w:val="center"/>
          </w:tcPr>
          <w:p w14:paraId="5D2F5CA9"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3E7D338B" w14:textId="77777777" w:rsidTr="00D27BED">
        <w:trPr>
          <w:cantSplit/>
        </w:trPr>
        <w:tc>
          <w:tcPr>
            <w:tcW w:w="9089" w:type="dxa"/>
            <w:gridSpan w:val="3"/>
            <w:tcMar>
              <w:top w:w="0" w:type="dxa"/>
              <w:left w:w="2" w:type="dxa"/>
              <w:bottom w:w="0" w:type="dxa"/>
              <w:right w:w="2" w:type="dxa"/>
            </w:tcMar>
            <w:vAlign w:val="center"/>
          </w:tcPr>
          <w:p w14:paraId="674789C5" w14:textId="1239FC42"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175D4E">
              <w:rPr>
                <w:rFonts w:ascii="Times New Roman" w:hAnsi="Times New Roman" w:cs="Times New Roman"/>
                <w:color w:val="000000"/>
                <w:sz w:val="24"/>
                <w:szCs w:val="24"/>
              </w:rPr>
              <w:t>ALTAMIRA DO PARANÁ</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7F1E7871" w14:textId="77777777" w:rsidTr="00D27BED">
        <w:trPr>
          <w:cantSplit/>
        </w:trPr>
        <w:tc>
          <w:tcPr>
            <w:tcW w:w="9089" w:type="dxa"/>
            <w:gridSpan w:val="3"/>
            <w:tcMar>
              <w:top w:w="0" w:type="dxa"/>
              <w:left w:w="2" w:type="dxa"/>
              <w:bottom w:w="0" w:type="dxa"/>
              <w:right w:w="2" w:type="dxa"/>
            </w:tcMar>
            <w:vAlign w:val="center"/>
          </w:tcPr>
          <w:p w14:paraId="642F2154"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3A0ED04B" w14:textId="77777777" w:rsidTr="00D27BED">
        <w:trPr>
          <w:cantSplit/>
        </w:trPr>
        <w:tc>
          <w:tcPr>
            <w:tcW w:w="9089" w:type="dxa"/>
            <w:gridSpan w:val="3"/>
            <w:tcMar>
              <w:top w:w="0" w:type="dxa"/>
              <w:left w:w="2" w:type="dxa"/>
              <w:bottom w:w="0" w:type="dxa"/>
              <w:right w:w="2" w:type="dxa"/>
            </w:tcMar>
            <w:vAlign w:val="center"/>
          </w:tcPr>
          <w:p w14:paraId="4EFF7A97"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38948962" w14:textId="77777777" w:rsidTr="00D27BED">
        <w:trPr>
          <w:cantSplit/>
        </w:trPr>
        <w:tc>
          <w:tcPr>
            <w:tcW w:w="9089" w:type="dxa"/>
            <w:gridSpan w:val="3"/>
            <w:tcMar>
              <w:top w:w="0" w:type="dxa"/>
              <w:left w:w="2" w:type="dxa"/>
              <w:bottom w:w="0" w:type="dxa"/>
              <w:right w:w="2" w:type="dxa"/>
            </w:tcMar>
            <w:vAlign w:val="center"/>
          </w:tcPr>
          <w:p w14:paraId="65599420"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3953BE62"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56754CF" w14:textId="77777777" w:rsidR="00F32082" w:rsidRPr="005D0BC5" w:rsidRDefault="00F32082" w:rsidP="00584E41">
            <w:pPr>
              <w:jc w:val="both"/>
              <w:rPr>
                <w:sz w:val="24"/>
                <w:szCs w:val="24"/>
              </w:rPr>
            </w:pPr>
            <w:r w:rsidRPr="005D0BC5">
              <w:rPr>
                <w:sz w:val="24"/>
                <w:szCs w:val="24"/>
              </w:rPr>
              <w:t>Licitante:</w:t>
            </w:r>
          </w:p>
          <w:p w14:paraId="582D6BBB" w14:textId="77777777" w:rsidR="00F32082" w:rsidRPr="005D0BC5" w:rsidRDefault="00F32082" w:rsidP="00584E41">
            <w:pPr>
              <w:jc w:val="both"/>
              <w:rPr>
                <w:sz w:val="24"/>
                <w:szCs w:val="24"/>
              </w:rPr>
            </w:pPr>
            <w:r w:rsidRPr="005D0BC5">
              <w:rPr>
                <w:sz w:val="24"/>
                <w:szCs w:val="24"/>
              </w:rPr>
              <w:t>CNPJ/CPF:</w:t>
            </w:r>
          </w:p>
          <w:p w14:paraId="618AB94D" w14:textId="77777777" w:rsidR="00F32082" w:rsidRPr="005D0BC5" w:rsidRDefault="00F32082" w:rsidP="00584E41">
            <w:pPr>
              <w:jc w:val="both"/>
              <w:rPr>
                <w:sz w:val="24"/>
                <w:szCs w:val="24"/>
              </w:rPr>
            </w:pPr>
            <w:r w:rsidRPr="005D0BC5">
              <w:rPr>
                <w:sz w:val="24"/>
                <w:szCs w:val="24"/>
              </w:rPr>
              <w:t>Endereço:</w:t>
            </w:r>
          </w:p>
          <w:p w14:paraId="21F3AD0B" w14:textId="77777777" w:rsidR="00F32082" w:rsidRPr="005D0BC5" w:rsidRDefault="00F32082" w:rsidP="00584E41">
            <w:pPr>
              <w:jc w:val="both"/>
              <w:rPr>
                <w:sz w:val="24"/>
                <w:szCs w:val="24"/>
              </w:rPr>
            </w:pPr>
            <w:r w:rsidRPr="005D0BC5">
              <w:rPr>
                <w:sz w:val="24"/>
                <w:szCs w:val="24"/>
              </w:rPr>
              <w:t>Bairro:</w:t>
            </w:r>
          </w:p>
          <w:p w14:paraId="1C425252" w14:textId="77777777" w:rsidR="00F32082" w:rsidRPr="005D0BC5" w:rsidRDefault="00F32082" w:rsidP="00584E41">
            <w:pPr>
              <w:jc w:val="both"/>
              <w:rPr>
                <w:sz w:val="24"/>
                <w:szCs w:val="24"/>
              </w:rPr>
            </w:pPr>
            <w:r w:rsidRPr="005D0BC5">
              <w:rPr>
                <w:sz w:val="24"/>
                <w:szCs w:val="24"/>
              </w:rPr>
              <w:t>CEP:</w:t>
            </w:r>
          </w:p>
          <w:p w14:paraId="375CC6AB" w14:textId="77777777" w:rsidR="00F32082" w:rsidRPr="005D0BC5" w:rsidRDefault="00F32082" w:rsidP="00584E41">
            <w:pPr>
              <w:jc w:val="both"/>
              <w:rPr>
                <w:sz w:val="24"/>
                <w:szCs w:val="24"/>
              </w:rPr>
            </w:pPr>
            <w:r w:rsidRPr="005D0BC5">
              <w:rPr>
                <w:sz w:val="24"/>
                <w:szCs w:val="24"/>
              </w:rPr>
              <w:t>Telefone:                                                      Fax:                                              E-mail:</w:t>
            </w:r>
          </w:p>
          <w:p w14:paraId="7D3E4E68" w14:textId="77777777" w:rsidR="00F32082" w:rsidRPr="005D0BC5" w:rsidRDefault="00F32082" w:rsidP="00584E41">
            <w:pPr>
              <w:jc w:val="both"/>
              <w:rPr>
                <w:sz w:val="24"/>
                <w:szCs w:val="24"/>
              </w:rPr>
            </w:pPr>
            <w:r w:rsidRPr="005D0BC5">
              <w:rPr>
                <w:sz w:val="24"/>
                <w:szCs w:val="24"/>
              </w:rPr>
              <w:t xml:space="preserve">Inscrição Estadual: </w:t>
            </w:r>
          </w:p>
          <w:p w14:paraId="5A52E623"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1FE2B199"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CBB7E21"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0FA88AB8" w14:textId="77777777" w:rsidTr="00D27BED">
        <w:trPr>
          <w:cantSplit/>
        </w:trPr>
        <w:tc>
          <w:tcPr>
            <w:tcW w:w="9089" w:type="dxa"/>
            <w:gridSpan w:val="3"/>
            <w:tcMar>
              <w:top w:w="0" w:type="dxa"/>
              <w:left w:w="2" w:type="dxa"/>
              <w:bottom w:w="0" w:type="dxa"/>
              <w:right w:w="2" w:type="dxa"/>
            </w:tcMar>
            <w:vAlign w:val="center"/>
          </w:tcPr>
          <w:p w14:paraId="56C40CDA"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A2DF1F8" w14:textId="3DC20681"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551F43">
              <w:rPr>
                <w:rFonts w:ascii="Times New Roman" w:hAnsi="Times New Roman" w:cs="Times New Roman"/>
                <w:color w:val="000000"/>
                <w:sz w:val="24"/>
                <w:szCs w:val="24"/>
              </w:rPr>
              <w:t>ALTAMIRA DO PARANÁ</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20AB769A" w14:textId="77777777" w:rsidTr="00D27BED">
        <w:trPr>
          <w:cantSplit/>
        </w:trPr>
        <w:tc>
          <w:tcPr>
            <w:tcW w:w="9089" w:type="dxa"/>
            <w:gridSpan w:val="3"/>
            <w:tcMar>
              <w:top w:w="0" w:type="dxa"/>
              <w:left w:w="2" w:type="dxa"/>
              <w:bottom w:w="0" w:type="dxa"/>
              <w:right w:w="2" w:type="dxa"/>
            </w:tcMar>
            <w:vAlign w:val="center"/>
          </w:tcPr>
          <w:p w14:paraId="4FDE5D3B"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5F23F508" w14:textId="77777777" w:rsidTr="00D27BED">
        <w:trPr>
          <w:cantSplit/>
          <w:trHeight w:val="245"/>
        </w:trPr>
        <w:tc>
          <w:tcPr>
            <w:tcW w:w="417" w:type="dxa"/>
            <w:tcMar>
              <w:top w:w="0" w:type="dxa"/>
              <w:left w:w="2" w:type="dxa"/>
              <w:bottom w:w="0" w:type="dxa"/>
              <w:right w:w="2" w:type="dxa"/>
            </w:tcMar>
          </w:tcPr>
          <w:p w14:paraId="6CF1C770" w14:textId="77777777" w:rsidR="00943759" w:rsidRPr="005D0BC5"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27CF732" w14:textId="4C918B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______________ (_________________________)</w:t>
            </w:r>
            <w:r w:rsidR="00426CBB">
              <w:rPr>
                <w:rFonts w:ascii="Times New Roman" w:hAnsi="Times New Roman" w:cs="Times New Roman"/>
                <w:sz w:val="24"/>
                <w:szCs w:val="24"/>
                <w:shd w:val="clear" w:color="auto" w:fill="FFFFFF"/>
              </w:rPr>
              <w:t>.</w:t>
            </w:r>
          </w:p>
        </w:tc>
      </w:tr>
      <w:tr w:rsidR="00943759" w:rsidRPr="005D0BC5" w14:paraId="6F501183" w14:textId="77777777" w:rsidTr="00D27BED">
        <w:trPr>
          <w:cantSplit/>
          <w:trHeight w:val="245"/>
        </w:trPr>
        <w:tc>
          <w:tcPr>
            <w:tcW w:w="417" w:type="dxa"/>
            <w:tcMar>
              <w:top w:w="0" w:type="dxa"/>
              <w:left w:w="2" w:type="dxa"/>
              <w:bottom w:w="0" w:type="dxa"/>
              <w:right w:w="2" w:type="dxa"/>
            </w:tcMar>
          </w:tcPr>
          <w:p w14:paraId="017C12C5" w14:textId="77777777" w:rsidR="00943759" w:rsidRPr="00D173A7"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FE8C166" w14:textId="77777777" w:rsidR="00943759" w:rsidRPr="00D173A7" w:rsidRDefault="00943759" w:rsidP="00584E41">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7D54FA9D" w14:textId="77777777" w:rsidTr="00D27BED">
        <w:trPr>
          <w:cantSplit/>
        </w:trPr>
        <w:tc>
          <w:tcPr>
            <w:tcW w:w="9089" w:type="dxa"/>
            <w:gridSpan w:val="3"/>
            <w:tcMar>
              <w:top w:w="0" w:type="dxa"/>
              <w:left w:w="2" w:type="dxa"/>
              <w:bottom w:w="0" w:type="dxa"/>
              <w:right w:w="2" w:type="dxa"/>
            </w:tcMar>
            <w:vAlign w:val="center"/>
          </w:tcPr>
          <w:p w14:paraId="6DBCC16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0A737028" w14:textId="77777777" w:rsidTr="00D27BED">
        <w:trPr>
          <w:cantSplit/>
        </w:trPr>
        <w:tc>
          <w:tcPr>
            <w:tcW w:w="9089" w:type="dxa"/>
            <w:gridSpan w:val="3"/>
            <w:tcMar>
              <w:top w:w="0" w:type="dxa"/>
              <w:left w:w="2" w:type="dxa"/>
              <w:bottom w:w="0" w:type="dxa"/>
              <w:right w:w="2" w:type="dxa"/>
            </w:tcMar>
            <w:vAlign w:val="center"/>
          </w:tcPr>
          <w:p w14:paraId="401F43A9" w14:textId="51874962"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 portador(a) do CPF __________________</w:t>
            </w:r>
          </w:p>
        </w:tc>
      </w:tr>
      <w:tr w:rsidR="00943759" w:rsidRPr="005D0BC5" w14:paraId="3634D149" w14:textId="77777777" w:rsidTr="00D27BED">
        <w:trPr>
          <w:cantSplit/>
        </w:trPr>
        <w:tc>
          <w:tcPr>
            <w:tcW w:w="9089" w:type="dxa"/>
            <w:gridSpan w:val="3"/>
            <w:tcMar>
              <w:top w:w="0" w:type="dxa"/>
              <w:left w:w="2" w:type="dxa"/>
              <w:bottom w:w="0" w:type="dxa"/>
              <w:right w:w="2" w:type="dxa"/>
            </w:tcMar>
            <w:vAlign w:val="center"/>
          </w:tcPr>
          <w:p w14:paraId="09A26622" w14:textId="1F49CA04"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e será responsável técnico pelos serviços o(a) Sr.(a) ________________________, Título ____________________________, CREA/n.º e/ou CAU/n.º __________________.</w:t>
            </w:r>
          </w:p>
        </w:tc>
      </w:tr>
      <w:tr w:rsidR="00943759" w:rsidRPr="005D0BC5" w14:paraId="77F5F0CA" w14:textId="77777777" w:rsidTr="00D27BED">
        <w:trPr>
          <w:cantSplit/>
        </w:trPr>
        <w:tc>
          <w:tcPr>
            <w:tcW w:w="9089" w:type="dxa"/>
            <w:gridSpan w:val="3"/>
            <w:tcMar>
              <w:top w:w="0" w:type="dxa"/>
              <w:left w:w="2" w:type="dxa"/>
              <w:bottom w:w="0" w:type="dxa"/>
              <w:right w:w="2" w:type="dxa"/>
            </w:tcMar>
            <w:vAlign w:val="center"/>
          </w:tcPr>
          <w:p w14:paraId="234DBA6F"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5FE88DC" w14:textId="77777777" w:rsidTr="00D27BED">
        <w:trPr>
          <w:cantSplit/>
        </w:trPr>
        <w:tc>
          <w:tcPr>
            <w:tcW w:w="9089" w:type="dxa"/>
            <w:gridSpan w:val="3"/>
            <w:tcMar>
              <w:top w:w="0" w:type="dxa"/>
              <w:left w:w="2" w:type="dxa"/>
              <w:bottom w:w="0" w:type="dxa"/>
              <w:right w:w="2" w:type="dxa"/>
            </w:tcMar>
          </w:tcPr>
          <w:p w14:paraId="312365A0"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106BD020" w14:textId="77777777" w:rsidTr="00D27BED">
        <w:trPr>
          <w:cantSplit/>
        </w:trPr>
        <w:tc>
          <w:tcPr>
            <w:tcW w:w="9089" w:type="dxa"/>
            <w:gridSpan w:val="3"/>
            <w:tcMar>
              <w:top w:w="0" w:type="dxa"/>
              <w:left w:w="2" w:type="dxa"/>
              <w:bottom w:w="0" w:type="dxa"/>
              <w:right w:w="2" w:type="dxa"/>
            </w:tcMar>
          </w:tcPr>
          <w:p w14:paraId="00D542AE"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7B586772"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1C16F9"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7AA080A"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0344F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45793A94"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6C915DB"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5DF52990" w14:textId="77777777" w:rsidTr="00D27BED">
        <w:trPr>
          <w:cantSplit/>
        </w:trPr>
        <w:tc>
          <w:tcPr>
            <w:tcW w:w="9089" w:type="dxa"/>
            <w:gridSpan w:val="3"/>
            <w:tcMar>
              <w:top w:w="0" w:type="dxa"/>
              <w:left w:w="2" w:type="dxa"/>
              <w:bottom w:w="0" w:type="dxa"/>
              <w:right w:w="2" w:type="dxa"/>
            </w:tcMar>
          </w:tcPr>
          <w:p w14:paraId="0985680B"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0FDD611" w14:textId="77777777" w:rsidTr="00D27BED">
        <w:trPr>
          <w:cantSplit/>
        </w:trPr>
        <w:tc>
          <w:tcPr>
            <w:tcW w:w="9089" w:type="dxa"/>
            <w:gridSpan w:val="3"/>
            <w:tcMar>
              <w:top w:w="0" w:type="dxa"/>
              <w:left w:w="2" w:type="dxa"/>
              <w:bottom w:w="0" w:type="dxa"/>
              <w:right w:w="2" w:type="dxa"/>
            </w:tcMar>
          </w:tcPr>
          <w:p w14:paraId="214862AA"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550A40DC" w14:textId="77777777" w:rsidR="00931C93" w:rsidRPr="005D0BC5" w:rsidRDefault="00931C93" w:rsidP="00584E41">
      <w:pPr>
        <w:pStyle w:val="Ttulo7"/>
        <w:rPr>
          <w:color w:val="auto"/>
          <w:szCs w:val="24"/>
        </w:rPr>
      </w:pPr>
    </w:p>
    <w:p w14:paraId="05672D57" w14:textId="77777777" w:rsidR="00931C93" w:rsidRPr="005D0BC5" w:rsidRDefault="00931C93" w:rsidP="00584E41">
      <w:pPr>
        <w:pStyle w:val="Ttulo7"/>
        <w:rPr>
          <w:color w:val="auto"/>
          <w:szCs w:val="24"/>
        </w:rPr>
      </w:pPr>
    </w:p>
    <w:p w14:paraId="624307EB" w14:textId="77777777" w:rsidR="00931C93" w:rsidRPr="005D0BC5" w:rsidRDefault="00931C93" w:rsidP="00931C93">
      <w:pPr>
        <w:rPr>
          <w:sz w:val="24"/>
          <w:szCs w:val="24"/>
        </w:rPr>
      </w:pPr>
    </w:p>
    <w:p w14:paraId="4093ADBE" w14:textId="77777777" w:rsidR="00D52C32" w:rsidRDefault="00D52C32" w:rsidP="00584E41">
      <w:pPr>
        <w:pStyle w:val="Ttulo7"/>
        <w:rPr>
          <w:color w:val="auto"/>
          <w:szCs w:val="24"/>
        </w:rPr>
        <w:sectPr w:rsidR="00D52C32" w:rsidSect="00BB1A7D">
          <w:footnotePr>
            <w:pos w:val="beneathText"/>
          </w:footnotePr>
          <w:pgSz w:w="11905" w:h="16837"/>
          <w:pgMar w:top="1701" w:right="1134" w:bottom="1701" w:left="1701" w:header="720" w:footer="720" w:gutter="0"/>
          <w:cols w:space="720"/>
          <w:docGrid w:linePitch="360"/>
        </w:sectPr>
      </w:pPr>
    </w:p>
    <w:p w14:paraId="7C7D3706" w14:textId="77777777" w:rsidR="00D25375" w:rsidRPr="00A3488F" w:rsidRDefault="00D25375" w:rsidP="00D25375">
      <w:pPr>
        <w:pStyle w:val="Ttulo7"/>
        <w:rPr>
          <w:color w:val="auto"/>
          <w:szCs w:val="24"/>
          <w:u w:val="single"/>
        </w:rPr>
      </w:pPr>
      <w:r w:rsidRPr="00A3488F">
        <w:rPr>
          <w:color w:val="auto"/>
          <w:szCs w:val="24"/>
          <w:u w:val="single"/>
        </w:rPr>
        <w:lastRenderedPageBreak/>
        <w:t>ANEXO III</w:t>
      </w:r>
    </w:p>
    <w:p w14:paraId="6AB4DBAF" w14:textId="77777777" w:rsidR="00D25375" w:rsidRDefault="00D25375" w:rsidP="00D25375">
      <w:pPr>
        <w:jc w:val="center"/>
        <w:rPr>
          <w:b/>
          <w:color w:val="000000"/>
          <w:sz w:val="24"/>
          <w:szCs w:val="24"/>
          <w:u w:val="single"/>
        </w:rPr>
      </w:pPr>
    </w:p>
    <w:p w14:paraId="375CC82E" w14:textId="77777777" w:rsidR="00B7371D" w:rsidRPr="00292F55" w:rsidRDefault="00B7371D" w:rsidP="00B7371D">
      <w:pPr>
        <w:jc w:val="center"/>
      </w:pPr>
      <w:bookmarkStart w:id="92" w:name="_Hlk158194312"/>
      <w:r w:rsidRPr="00292F55">
        <w:rPr>
          <w:b/>
          <w:color w:val="000000"/>
          <w:sz w:val="24"/>
          <w:szCs w:val="24"/>
          <w:u w:val="single"/>
        </w:rPr>
        <w:t>PLANILHA</w:t>
      </w:r>
      <w:r>
        <w:t xml:space="preserve"> </w:t>
      </w:r>
      <w:r w:rsidRPr="00292F55">
        <w:rPr>
          <w:b/>
          <w:color w:val="000000"/>
          <w:sz w:val="24"/>
          <w:szCs w:val="24"/>
          <w:u w:val="single"/>
        </w:rPr>
        <w:t>DE SERVIÇOS</w:t>
      </w:r>
    </w:p>
    <w:bookmarkEnd w:id="92"/>
    <w:p w14:paraId="7D784CFF" w14:textId="77777777" w:rsidR="00B7371D" w:rsidRDefault="00B7371D" w:rsidP="00B7371D">
      <w:pPr>
        <w:jc w:val="center"/>
        <w:rPr>
          <w:b/>
          <w:color w:val="000000"/>
          <w:sz w:val="24"/>
          <w:szCs w:val="24"/>
          <w:u w:val="single"/>
        </w:rPr>
      </w:pPr>
    </w:p>
    <w:p w14:paraId="0B2ECD00" w14:textId="77777777" w:rsidR="00B7371D" w:rsidRDefault="00B7371D" w:rsidP="00B7371D">
      <w:pPr>
        <w:jc w:val="center"/>
        <w:rPr>
          <w:b/>
          <w:color w:val="000000"/>
          <w:sz w:val="24"/>
          <w:szCs w:val="24"/>
          <w:u w:val="single"/>
        </w:rPr>
      </w:pPr>
      <w:r>
        <w:rPr>
          <w:b/>
          <w:color w:val="000000"/>
          <w:sz w:val="24"/>
          <w:szCs w:val="24"/>
          <w:u w:val="single"/>
        </w:rPr>
        <w:t>CARTILHA GLOBAL</w:t>
      </w:r>
    </w:p>
    <w:p w14:paraId="1D7B1DF1" w14:textId="77777777" w:rsidR="00B7371D" w:rsidRDefault="00B7371D" w:rsidP="00B7371D">
      <w:pPr>
        <w:jc w:val="center"/>
        <w:rPr>
          <w:b/>
          <w:color w:val="000000"/>
          <w:sz w:val="24"/>
          <w:szCs w:val="24"/>
          <w:u w:val="single"/>
        </w:rPr>
      </w:pPr>
    </w:p>
    <w:p w14:paraId="17386F16" w14:textId="77777777" w:rsidR="00B7371D" w:rsidRPr="00A3488F" w:rsidRDefault="00B7371D" w:rsidP="00B7371D">
      <w:pPr>
        <w:jc w:val="center"/>
        <w:rPr>
          <w:b/>
          <w:color w:val="000000"/>
          <w:sz w:val="24"/>
          <w:szCs w:val="24"/>
          <w:u w:val="single"/>
        </w:rPr>
      </w:pPr>
      <w:r>
        <w:rPr>
          <w:b/>
          <w:color w:val="000000"/>
          <w:sz w:val="24"/>
          <w:szCs w:val="24"/>
          <w:u w:val="single"/>
        </w:rPr>
        <w:t>ARQUIVO DIGITAL – PROPOSTA DA EMPRESA</w:t>
      </w:r>
    </w:p>
    <w:p w14:paraId="6B0A4BDF" w14:textId="77777777" w:rsidR="00D52C32" w:rsidRPr="005D0BC5" w:rsidRDefault="00D52C32" w:rsidP="00D52C32">
      <w:pPr>
        <w:ind w:left="-1276"/>
        <w:jc w:val="center"/>
        <w:rPr>
          <w:b/>
          <w:color w:val="000000"/>
          <w:sz w:val="24"/>
          <w:szCs w:val="24"/>
        </w:rPr>
      </w:pPr>
    </w:p>
    <w:p w14:paraId="050DA2A6" w14:textId="77777777" w:rsidR="00D52C32" w:rsidRDefault="00D52C32" w:rsidP="00584E41">
      <w:pPr>
        <w:jc w:val="center"/>
        <w:rPr>
          <w:b/>
          <w:color w:val="000000"/>
          <w:sz w:val="24"/>
          <w:szCs w:val="24"/>
        </w:rPr>
        <w:sectPr w:rsidR="00D52C32" w:rsidSect="00BB1A7D">
          <w:footnotePr>
            <w:pos w:val="beneathText"/>
          </w:footnotePr>
          <w:pgSz w:w="11905" w:h="16837"/>
          <w:pgMar w:top="1701" w:right="1134" w:bottom="1134" w:left="993" w:header="720" w:footer="720" w:gutter="0"/>
          <w:cols w:space="720"/>
          <w:docGrid w:linePitch="360"/>
        </w:sectPr>
      </w:pPr>
    </w:p>
    <w:p w14:paraId="77257EDC" w14:textId="77777777" w:rsidR="00D25375" w:rsidRPr="005D0BC5" w:rsidRDefault="00D25375" w:rsidP="00D25375">
      <w:pPr>
        <w:jc w:val="center"/>
        <w:rPr>
          <w:b/>
          <w:bCs/>
          <w:sz w:val="24"/>
          <w:szCs w:val="24"/>
        </w:rPr>
      </w:pPr>
      <w:bookmarkStart w:id="93" w:name="_Hlk153369353"/>
      <w:bookmarkStart w:id="94" w:name="_Hlk151462923"/>
      <w:r>
        <w:rPr>
          <w:b/>
          <w:bCs/>
          <w:sz w:val="24"/>
          <w:szCs w:val="24"/>
        </w:rPr>
        <w:lastRenderedPageBreak/>
        <w:t>A</w:t>
      </w:r>
      <w:r w:rsidRPr="005D0BC5">
        <w:rPr>
          <w:b/>
          <w:bCs/>
          <w:sz w:val="24"/>
          <w:szCs w:val="24"/>
        </w:rPr>
        <w:t>NEXO IV</w:t>
      </w:r>
    </w:p>
    <w:p w14:paraId="7480C5D7" w14:textId="77777777" w:rsidR="00D25375" w:rsidRPr="005D0BC5" w:rsidRDefault="00D25375" w:rsidP="00D25375">
      <w:pPr>
        <w:jc w:val="center"/>
        <w:rPr>
          <w:sz w:val="24"/>
          <w:szCs w:val="24"/>
        </w:rPr>
      </w:pPr>
      <w:r w:rsidRPr="005D0BC5">
        <w:rPr>
          <w:sz w:val="24"/>
          <w:szCs w:val="24"/>
        </w:rPr>
        <w:t xml:space="preserve"> Cronograma Físico-Financeiro</w:t>
      </w:r>
    </w:p>
    <w:p w14:paraId="0B32B621" w14:textId="77777777" w:rsidR="00D25375" w:rsidRDefault="00D25375" w:rsidP="00D25375">
      <w:pPr>
        <w:tabs>
          <w:tab w:val="left" w:pos="360"/>
        </w:tabs>
        <w:ind w:left="-1560" w:right="-882"/>
        <w:jc w:val="center"/>
        <w:rPr>
          <w:noProof/>
          <w:sz w:val="24"/>
          <w:szCs w:val="24"/>
        </w:rPr>
      </w:pPr>
    </w:p>
    <w:p w14:paraId="3381CE8E" w14:textId="77777777" w:rsidR="00D25375" w:rsidRPr="00F469D1" w:rsidRDefault="00D25375" w:rsidP="00D25375">
      <w:pPr>
        <w:tabs>
          <w:tab w:val="left" w:pos="360"/>
        </w:tabs>
        <w:ind w:left="-1560" w:right="-882"/>
        <w:jc w:val="center"/>
        <w:rPr>
          <w:b/>
          <w:bCs/>
          <w:noProof/>
          <w:sz w:val="24"/>
          <w:szCs w:val="24"/>
        </w:rPr>
      </w:pPr>
      <w:r>
        <w:rPr>
          <w:b/>
          <w:bCs/>
          <w:noProof/>
          <w:sz w:val="24"/>
          <w:szCs w:val="24"/>
        </w:rPr>
        <w:t xml:space="preserve">              </w:t>
      </w:r>
      <w:r w:rsidRPr="00F469D1">
        <w:rPr>
          <w:b/>
          <w:bCs/>
          <w:noProof/>
          <w:sz w:val="24"/>
          <w:szCs w:val="24"/>
        </w:rPr>
        <w:t>ARQUIVO DA DIGITAL – PROPOSTA DA EMPRESA</w:t>
      </w:r>
    </w:p>
    <w:p w14:paraId="15DDEAC4" w14:textId="77777777" w:rsidR="00D25375" w:rsidRDefault="00D25375" w:rsidP="00D25375">
      <w:pPr>
        <w:tabs>
          <w:tab w:val="left" w:pos="360"/>
        </w:tabs>
        <w:ind w:left="-1560" w:right="-882"/>
        <w:jc w:val="center"/>
        <w:rPr>
          <w:noProof/>
          <w:sz w:val="24"/>
          <w:szCs w:val="24"/>
        </w:rPr>
      </w:pPr>
    </w:p>
    <w:bookmarkEnd w:id="93"/>
    <w:bookmarkEnd w:id="94"/>
    <w:p w14:paraId="7D84181F" w14:textId="77777777" w:rsidR="00DA549B" w:rsidRDefault="00DA549B" w:rsidP="00DA549B">
      <w:pPr>
        <w:ind w:left="-851"/>
        <w:jc w:val="center"/>
        <w:rPr>
          <w:sz w:val="24"/>
          <w:szCs w:val="24"/>
        </w:rPr>
        <w:sectPr w:rsidR="00DA549B" w:rsidSect="00BB1A7D">
          <w:footnotePr>
            <w:pos w:val="beneathText"/>
          </w:footnotePr>
          <w:pgSz w:w="11905" w:h="16837"/>
          <w:pgMar w:top="992" w:right="1134" w:bottom="1134" w:left="851" w:header="720" w:footer="720" w:gutter="0"/>
          <w:cols w:space="720"/>
          <w:docGrid w:linePitch="360"/>
        </w:sectPr>
      </w:pPr>
    </w:p>
    <w:p w14:paraId="4F9E62EF" w14:textId="77777777" w:rsidR="00931C93" w:rsidRPr="005D0BC5" w:rsidRDefault="00931C93" w:rsidP="00DA549B">
      <w:pPr>
        <w:tabs>
          <w:tab w:val="left" w:pos="360"/>
        </w:tabs>
        <w:rPr>
          <w:sz w:val="24"/>
          <w:szCs w:val="24"/>
        </w:rPr>
      </w:pPr>
    </w:p>
    <w:p w14:paraId="0A464677" w14:textId="77777777" w:rsidR="00C5425A" w:rsidRDefault="00C5425A" w:rsidP="00584E41">
      <w:pPr>
        <w:jc w:val="center"/>
        <w:rPr>
          <w:b/>
          <w:bCs/>
          <w:sz w:val="24"/>
          <w:szCs w:val="24"/>
        </w:rPr>
      </w:pPr>
    </w:p>
    <w:p w14:paraId="4509FC53" w14:textId="77777777" w:rsidR="001603D4" w:rsidRPr="005D0BC5" w:rsidRDefault="001603D4" w:rsidP="00DA549B">
      <w:pPr>
        <w:jc w:val="center"/>
        <w:rPr>
          <w:b/>
          <w:bCs/>
          <w:sz w:val="24"/>
          <w:szCs w:val="24"/>
        </w:rPr>
      </w:pPr>
      <w:r w:rsidRPr="005D0BC5">
        <w:rPr>
          <w:b/>
          <w:bCs/>
          <w:sz w:val="24"/>
          <w:szCs w:val="24"/>
        </w:rPr>
        <w:t>ANEXO V</w:t>
      </w:r>
    </w:p>
    <w:p w14:paraId="2B21E5BA" w14:textId="77777777" w:rsidR="001603D4" w:rsidRPr="0076023B" w:rsidRDefault="001603D4" w:rsidP="00584E41">
      <w:pPr>
        <w:jc w:val="center"/>
        <w:rPr>
          <w:b/>
          <w:bCs/>
          <w:sz w:val="24"/>
          <w:szCs w:val="24"/>
          <w:shd w:val="clear" w:color="auto" w:fill="FFFFFF"/>
        </w:rPr>
      </w:pPr>
      <w:r w:rsidRPr="0076023B">
        <w:rPr>
          <w:b/>
          <w:bCs/>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42A6F458" w14:textId="77777777" w:rsidTr="0015790D">
        <w:trPr>
          <w:cantSplit/>
          <w:trHeight w:val="20"/>
        </w:trPr>
        <w:tc>
          <w:tcPr>
            <w:tcW w:w="9097" w:type="dxa"/>
            <w:gridSpan w:val="3"/>
            <w:tcMar>
              <w:top w:w="0" w:type="dxa"/>
              <w:left w:w="2" w:type="dxa"/>
              <w:bottom w:w="0" w:type="dxa"/>
              <w:right w:w="2" w:type="dxa"/>
            </w:tcMar>
            <w:vAlign w:val="center"/>
          </w:tcPr>
          <w:p w14:paraId="4E76E7C9"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72BDE08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9F8A425"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E660AA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5C7B81"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FAEE7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9BF72C"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6625E766"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BB3A74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2B2B0B9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2B175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6766EC4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67A4E6"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2DE29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5BCA2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CCD70A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83E6F0"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F826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7A244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7CDD58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66D85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861ADB"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C125A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FFD42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846FE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C6F4E6"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DE39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E692A0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A583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9669D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664B72"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FCCEFE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F4C88"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A7B12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451F4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F43F3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1B80E6"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2CE28D"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AFC23B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DFF45D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629D8E0"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71F68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0C25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80B9077"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2777F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32FCCD"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D1920C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2C074EC"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B2102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2289B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80A6B3B"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15E87B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C526E4F"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203302B"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8A62F5"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6C35648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5B88F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A206B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E827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ACEE3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5EC9C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6F308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A694F2"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838EBA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3AA552"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E4F442"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7B6E0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CD747F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B5D2E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68518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90C02E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9DC0CAF"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F144A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7E34D5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1A4BD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A5591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DF7B6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8DF27D"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99C779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5721AC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58854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FDC32B"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35224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42FE7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AE5BD"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6CC777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D113C4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A609F5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27C57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CF113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D5350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CFC97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CDBD3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E10DC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6DA252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1C95B6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0CFF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E6381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00318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BC51AD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4C384A9"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787C848"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A4777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61F9B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1B2089"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BC1251"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1792A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69D8D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0B5D4A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AB9EBF"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F5F9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9FCE06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AF75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315830"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10F7B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341E22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38D7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AE84C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27FDD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A73152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8D7264"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A6A551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4E7F3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250675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FE7D02"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0EB6C0"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85DBD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711E38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99DF2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0989F27"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451C8FE"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3B1FA59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1E5DB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FDA79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14417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5F14DE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1FFF9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E9C8EF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7251D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15BA86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470DCF"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E9851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A34A0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809C8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57C07F"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7886D6AE" w14:textId="77777777"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00EEEE"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8DB1A2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9286D6F" w14:textId="77777777"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E6B7DC"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3EFAEE20" w14:textId="77777777" w:rsidR="006A250A" w:rsidRDefault="001C4616" w:rsidP="001C4616">
      <w:pPr>
        <w:tabs>
          <w:tab w:val="left" w:pos="360"/>
        </w:tabs>
        <w:rPr>
          <w:b/>
          <w:bCs/>
          <w:sz w:val="24"/>
          <w:szCs w:val="24"/>
        </w:rPr>
      </w:pPr>
      <w:r>
        <w:rPr>
          <w:sz w:val="24"/>
          <w:szCs w:val="24"/>
        </w:rPr>
        <w:br w:type="page"/>
      </w:r>
      <w:r w:rsidR="00DA549B">
        <w:rPr>
          <w:b/>
          <w:bCs/>
          <w:sz w:val="24"/>
          <w:szCs w:val="24"/>
        </w:rPr>
        <w:lastRenderedPageBreak/>
        <w:t xml:space="preserve">                                                               </w:t>
      </w:r>
      <w:r w:rsidR="006A250A" w:rsidRPr="005D0BC5">
        <w:rPr>
          <w:b/>
          <w:bCs/>
          <w:sz w:val="24"/>
          <w:szCs w:val="24"/>
        </w:rPr>
        <w:t>ANEXO VI</w:t>
      </w:r>
    </w:p>
    <w:p w14:paraId="3B8E214F" w14:textId="77777777" w:rsidR="00D25375" w:rsidRPr="005D0BC5" w:rsidRDefault="00D25375" w:rsidP="00D25375">
      <w:pPr>
        <w:jc w:val="center"/>
        <w:rPr>
          <w:b/>
          <w:bCs/>
          <w:sz w:val="24"/>
          <w:szCs w:val="24"/>
        </w:rPr>
      </w:pPr>
      <w:r>
        <w:rPr>
          <w:b/>
          <w:bCs/>
          <w:sz w:val="24"/>
          <w:szCs w:val="24"/>
        </w:rPr>
        <w:t>(ARQUIVO DIGITAL)</w:t>
      </w:r>
    </w:p>
    <w:tbl>
      <w:tblPr>
        <w:tblW w:w="11904" w:type="dxa"/>
        <w:tblInd w:w="-1274" w:type="dxa"/>
        <w:tblCellMar>
          <w:left w:w="10" w:type="dxa"/>
          <w:right w:w="10" w:type="dxa"/>
        </w:tblCellMar>
        <w:tblLook w:val="04A0" w:firstRow="1" w:lastRow="0" w:firstColumn="1" w:lastColumn="0" w:noHBand="0" w:noVBand="1"/>
      </w:tblPr>
      <w:tblGrid>
        <w:gridCol w:w="11904"/>
      </w:tblGrid>
      <w:tr w:rsidR="0015790D" w:rsidRPr="005D0BC5" w14:paraId="6CEC3BC7" w14:textId="77777777" w:rsidTr="00B15ACA">
        <w:trPr>
          <w:cantSplit/>
        </w:trPr>
        <w:tc>
          <w:tcPr>
            <w:tcW w:w="11904" w:type="dxa"/>
            <w:tcMar>
              <w:top w:w="0" w:type="dxa"/>
              <w:left w:w="2" w:type="dxa"/>
              <w:bottom w:w="0" w:type="dxa"/>
              <w:right w:w="2" w:type="dxa"/>
            </w:tcMar>
            <w:vAlign w:val="center"/>
          </w:tcPr>
          <w:p w14:paraId="56A0ABD0" w14:textId="77777777" w:rsidR="0015790D" w:rsidRPr="0076023B" w:rsidRDefault="006A250A" w:rsidP="00584E41">
            <w:pPr>
              <w:pStyle w:val="Standard"/>
              <w:spacing w:after="0" w:line="240" w:lineRule="auto"/>
              <w:jc w:val="center"/>
              <w:rPr>
                <w:rFonts w:ascii="Times New Roman" w:hAnsi="Times New Roman"/>
                <w:b/>
                <w:bCs/>
                <w:sz w:val="24"/>
                <w:szCs w:val="24"/>
                <w:shd w:val="clear" w:color="auto" w:fill="FFFFFF"/>
              </w:rPr>
            </w:pPr>
            <w:r w:rsidRPr="0076023B">
              <w:rPr>
                <w:rFonts w:ascii="Times New Roman" w:hAnsi="Times New Roman"/>
                <w:b/>
                <w:bCs/>
                <w:sz w:val="24"/>
                <w:szCs w:val="24"/>
                <w:shd w:val="clear" w:color="auto" w:fill="FFFFFF"/>
              </w:rPr>
              <w:t>Modelo de Planilha para Cálculo do BDI</w:t>
            </w:r>
          </w:p>
        </w:tc>
      </w:tr>
      <w:tr w:rsidR="0015790D" w:rsidRPr="005D0BC5" w14:paraId="43C73AC8" w14:textId="77777777" w:rsidTr="00B15ACA">
        <w:trPr>
          <w:cantSplit/>
        </w:trPr>
        <w:tc>
          <w:tcPr>
            <w:tcW w:w="11904" w:type="dxa"/>
            <w:tcMar>
              <w:top w:w="0" w:type="dxa"/>
              <w:left w:w="2" w:type="dxa"/>
              <w:bottom w:w="0" w:type="dxa"/>
              <w:right w:w="2" w:type="dxa"/>
            </w:tcMar>
            <w:vAlign w:val="center"/>
          </w:tcPr>
          <w:p w14:paraId="3DBE2CBE" w14:textId="77777777" w:rsidR="0015790D" w:rsidRPr="005D0BC5" w:rsidRDefault="0015790D"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68B6C6B2" w14:textId="77777777" w:rsidTr="00B15ACA">
        <w:trPr>
          <w:cantSplit/>
        </w:trPr>
        <w:tc>
          <w:tcPr>
            <w:tcW w:w="11904" w:type="dxa"/>
            <w:tcMar>
              <w:top w:w="0" w:type="dxa"/>
              <w:left w:w="2" w:type="dxa"/>
              <w:bottom w:w="0" w:type="dxa"/>
              <w:right w:w="2" w:type="dxa"/>
            </w:tcMar>
            <w:vAlign w:val="center"/>
          </w:tcPr>
          <w:p w14:paraId="4D26E8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3885253C" w14:textId="77777777" w:rsidTr="00B15ACA">
        <w:trPr>
          <w:cantSplit/>
        </w:trPr>
        <w:tc>
          <w:tcPr>
            <w:tcW w:w="11904" w:type="dxa"/>
            <w:tcMar>
              <w:top w:w="0" w:type="dxa"/>
              <w:left w:w="2" w:type="dxa"/>
              <w:bottom w:w="0" w:type="dxa"/>
              <w:right w:w="2" w:type="dxa"/>
            </w:tcMar>
            <w:vAlign w:val="center"/>
          </w:tcPr>
          <w:p w14:paraId="46F17793" w14:textId="0CEDF2C0"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551F43">
              <w:rPr>
                <w:rFonts w:ascii="Times New Roman" w:hAnsi="Times New Roman" w:cs="Times New Roman"/>
                <w:noProof/>
                <w:color w:val="000000"/>
                <w:sz w:val="24"/>
                <w:szCs w:val="24"/>
              </w:rPr>
              <w:t>ALTAMIRA DO PARANÁ</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7575226E" w14:textId="77777777" w:rsidTr="00B15ACA">
        <w:trPr>
          <w:cantSplit/>
        </w:trPr>
        <w:tc>
          <w:tcPr>
            <w:tcW w:w="11904" w:type="dxa"/>
            <w:tcMar>
              <w:top w:w="0" w:type="dxa"/>
              <w:left w:w="2" w:type="dxa"/>
              <w:bottom w:w="0" w:type="dxa"/>
              <w:right w:w="2" w:type="dxa"/>
            </w:tcMar>
            <w:vAlign w:val="center"/>
          </w:tcPr>
          <w:p w14:paraId="66F238A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4E09AEEE" w14:textId="77777777" w:rsidTr="00B15ACA">
        <w:trPr>
          <w:cantSplit/>
        </w:trPr>
        <w:tc>
          <w:tcPr>
            <w:tcW w:w="11904" w:type="dxa"/>
            <w:tcMar>
              <w:top w:w="0" w:type="dxa"/>
              <w:left w:w="2" w:type="dxa"/>
              <w:bottom w:w="0" w:type="dxa"/>
              <w:right w:w="2" w:type="dxa"/>
            </w:tcMar>
            <w:vAlign w:val="center"/>
          </w:tcPr>
          <w:p w14:paraId="29B6D125" w14:textId="77777777" w:rsidR="001E5053"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24398" w14:textId="77777777" w:rsidR="00A67F39" w:rsidRDefault="00A67F39" w:rsidP="00A67F39">
            <w:pPr>
              <w:pStyle w:val="BodyText21"/>
              <w:widowControl w:val="0"/>
              <w:spacing w:after="0" w:line="240" w:lineRule="auto"/>
              <w:ind w:left="-694"/>
              <w:rPr>
                <w:rFonts w:ascii="Times New Roman" w:eastAsia="Times New Roman" w:hAnsi="Times New Roman" w:cs="Times New Roman"/>
                <w:sz w:val="24"/>
                <w:szCs w:val="24"/>
                <w:shd w:val="clear" w:color="auto" w:fill="FFFFFF"/>
              </w:rPr>
            </w:pPr>
          </w:p>
          <w:tbl>
            <w:tblPr>
              <w:tblW w:w="11043" w:type="dxa"/>
              <w:tblCellMar>
                <w:left w:w="70" w:type="dxa"/>
                <w:right w:w="70" w:type="dxa"/>
              </w:tblCellMar>
              <w:tblLook w:val="04A0" w:firstRow="1" w:lastRow="0" w:firstColumn="1" w:lastColumn="0" w:noHBand="0" w:noVBand="1"/>
            </w:tblPr>
            <w:tblGrid>
              <w:gridCol w:w="5352"/>
              <w:gridCol w:w="1578"/>
              <w:gridCol w:w="1701"/>
              <w:gridCol w:w="2412"/>
            </w:tblGrid>
            <w:tr w:rsidR="001C4616" w:rsidRPr="009B1A77" w14:paraId="1DB53CD6" w14:textId="77777777" w:rsidTr="00B15ACA">
              <w:trPr>
                <w:trHeight w:val="1560"/>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14:paraId="5167FF2D" w14:textId="77777777" w:rsidR="001C4616" w:rsidRPr="009B1A77" w:rsidRDefault="001C4616" w:rsidP="001C4616">
                  <w:pPr>
                    <w:jc w:val="center"/>
                    <w:rPr>
                      <w:rFonts w:ascii="Arial" w:hAnsi="Arial" w:cs="Arial"/>
                      <w:b/>
                      <w:bCs/>
                      <w:sz w:val="36"/>
                      <w:szCs w:val="36"/>
                      <w:lang w:eastAsia="pt-BR"/>
                    </w:rPr>
                  </w:pPr>
                  <w:r w:rsidRPr="009B1A77">
                    <w:rPr>
                      <w:rFonts w:ascii="Arial" w:hAnsi="Arial" w:cs="Arial"/>
                      <w:b/>
                      <w:bCs/>
                      <w:sz w:val="36"/>
                      <w:szCs w:val="36"/>
                      <w:lang w:eastAsia="pt-BR"/>
                    </w:rPr>
                    <w:t xml:space="preserve">BDI - ACÓRDÃO Nº 2622/2013 - TCU  </w:t>
                  </w:r>
                  <w:r w:rsidRPr="009B1A77">
                    <w:rPr>
                      <w:rFonts w:ascii="Arial" w:hAnsi="Arial" w:cs="Arial"/>
                      <w:b/>
                      <w:bCs/>
                      <w:sz w:val="36"/>
                      <w:szCs w:val="36"/>
                      <w:lang w:eastAsia="pt-BR"/>
                    </w:rPr>
                    <w:br/>
                    <w:t xml:space="preserve">EDIFICAÇÃO  </w:t>
                  </w:r>
                </w:p>
              </w:tc>
            </w:tr>
            <w:tr w:rsidR="001C4616" w:rsidRPr="009B1A77" w14:paraId="1904C063" w14:textId="77777777" w:rsidTr="00B15ACA">
              <w:trPr>
                <w:trHeight w:val="402"/>
              </w:trPr>
              <w:tc>
                <w:tcPr>
                  <w:tcW w:w="2423"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4CEBAF44" w14:textId="77777777" w:rsidR="001C4616" w:rsidRPr="009B1A77" w:rsidRDefault="001C4616" w:rsidP="001C4616">
                  <w:pPr>
                    <w:jc w:val="center"/>
                    <w:rPr>
                      <w:rFonts w:ascii="Arial" w:hAnsi="Arial" w:cs="Arial"/>
                      <w:b/>
                      <w:bCs/>
                      <w:sz w:val="28"/>
                      <w:szCs w:val="28"/>
                      <w:lang w:eastAsia="pt-BR"/>
                    </w:rPr>
                  </w:pPr>
                  <w:r w:rsidRPr="009B1A77">
                    <w:rPr>
                      <w:rFonts w:ascii="Arial" w:hAnsi="Arial" w:cs="Arial"/>
                      <w:b/>
                      <w:bCs/>
                      <w:sz w:val="28"/>
                      <w:szCs w:val="28"/>
                      <w:lang w:eastAsia="pt-BR"/>
                    </w:rPr>
                    <w:t>IMPOSTOS</w:t>
                  </w:r>
                </w:p>
              </w:tc>
              <w:tc>
                <w:tcPr>
                  <w:tcW w:w="715" w:type="pct"/>
                  <w:tcBorders>
                    <w:top w:val="single" w:sz="4" w:space="0" w:color="auto"/>
                    <w:left w:val="nil"/>
                    <w:bottom w:val="single" w:sz="4" w:space="0" w:color="auto"/>
                    <w:right w:val="nil"/>
                  </w:tcBorders>
                  <w:shd w:val="clear" w:color="000000" w:fill="FFFFFF"/>
                  <w:noWrap/>
                  <w:vAlign w:val="center"/>
                  <w:hideMark/>
                </w:tcPr>
                <w:p w14:paraId="08AF8F29"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single" w:sz="4" w:space="0" w:color="auto"/>
                    <w:left w:val="nil"/>
                    <w:bottom w:val="single" w:sz="4" w:space="0" w:color="auto"/>
                    <w:right w:val="nil"/>
                  </w:tcBorders>
                  <w:shd w:val="clear" w:color="000000" w:fill="FFFFFF"/>
                  <w:noWrap/>
                  <w:vAlign w:val="center"/>
                  <w:hideMark/>
                </w:tcPr>
                <w:p w14:paraId="5213C7FF"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ISS =</w:t>
                  </w:r>
                </w:p>
              </w:tc>
              <w:tc>
                <w:tcPr>
                  <w:tcW w:w="1091" w:type="pct"/>
                  <w:tcBorders>
                    <w:top w:val="single" w:sz="4" w:space="0" w:color="auto"/>
                    <w:left w:val="nil"/>
                    <w:bottom w:val="single" w:sz="4" w:space="0" w:color="auto"/>
                    <w:right w:val="single" w:sz="8" w:space="0" w:color="auto"/>
                  </w:tcBorders>
                  <w:shd w:val="clear" w:color="000000" w:fill="FFFFFF"/>
                  <w:noWrap/>
                  <w:vAlign w:val="center"/>
                  <w:hideMark/>
                </w:tcPr>
                <w:p w14:paraId="5BEC7300" w14:textId="77777777" w:rsidR="001C4616" w:rsidRPr="009B1A77" w:rsidRDefault="001C4616" w:rsidP="001C4616">
                  <w:pPr>
                    <w:jc w:val="center"/>
                    <w:rPr>
                      <w:rFonts w:ascii="Arial" w:hAnsi="Arial" w:cs="Arial"/>
                      <w:sz w:val="24"/>
                      <w:szCs w:val="24"/>
                      <w:lang w:eastAsia="pt-BR"/>
                    </w:rPr>
                  </w:pPr>
                </w:p>
              </w:tc>
            </w:tr>
            <w:tr w:rsidR="001C4616" w:rsidRPr="009B1A77" w14:paraId="6613A788"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66555354"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726AB4A6"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02A13D2B"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PIS =</w:t>
                  </w:r>
                </w:p>
              </w:tc>
              <w:tc>
                <w:tcPr>
                  <w:tcW w:w="1091" w:type="pct"/>
                  <w:tcBorders>
                    <w:top w:val="nil"/>
                    <w:left w:val="nil"/>
                    <w:bottom w:val="single" w:sz="4" w:space="0" w:color="auto"/>
                    <w:right w:val="single" w:sz="8" w:space="0" w:color="auto"/>
                  </w:tcBorders>
                  <w:shd w:val="clear" w:color="000000" w:fill="FFFFFF"/>
                  <w:noWrap/>
                  <w:vAlign w:val="center"/>
                  <w:hideMark/>
                </w:tcPr>
                <w:p w14:paraId="7EB44DA5" w14:textId="77777777" w:rsidR="001C4616" w:rsidRPr="009B1A77" w:rsidRDefault="001C4616" w:rsidP="001C4616">
                  <w:pPr>
                    <w:jc w:val="center"/>
                    <w:rPr>
                      <w:rFonts w:ascii="Arial" w:hAnsi="Arial" w:cs="Arial"/>
                      <w:sz w:val="24"/>
                      <w:szCs w:val="24"/>
                      <w:lang w:eastAsia="pt-BR"/>
                    </w:rPr>
                  </w:pPr>
                </w:p>
              </w:tc>
            </w:tr>
            <w:tr w:rsidR="001C4616" w:rsidRPr="009B1A77" w14:paraId="20E6956A"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1B0EEF3D"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26FCC10B"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49867A38"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COFINS =</w:t>
                  </w:r>
                </w:p>
              </w:tc>
              <w:tc>
                <w:tcPr>
                  <w:tcW w:w="1091" w:type="pct"/>
                  <w:tcBorders>
                    <w:top w:val="nil"/>
                    <w:left w:val="nil"/>
                    <w:bottom w:val="single" w:sz="4" w:space="0" w:color="auto"/>
                    <w:right w:val="single" w:sz="8" w:space="0" w:color="auto"/>
                  </w:tcBorders>
                  <w:shd w:val="clear" w:color="000000" w:fill="FFFFFF"/>
                  <w:noWrap/>
                  <w:vAlign w:val="center"/>
                  <w:hideMark/>
                </w:tcPr>
                <w:p w14:paraId="470B8B2A" w14:textId="77777777" w:rsidR="001C4616" w:rsidRPr="009B1A77" w:rsidRDefault="001C4616" w:rsidP="001C4616">
                  <w:pPr>
                    <w:jc w:val="center"/>
                    <w:rPr>
                      <w:rFonts w:ascii="Arial" w:hAnsi="Arial" w:cs="Arial"/>
                      <w:sz w:val="24"/>
                      <w:szCs w:val="24"/>
                      <w:lang w:eastAsia="pt-BR"/>
                    </w:rPr>
                  </w:pPr>
                </w:p>
              </w:tc>
            </w:tr>
            <w:tr w:rsidR="001C4616" w:rsidRPr="009B1A77" w14:paraId="2717027D"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48FEBE1A"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nil"/>
                    <w:right w:val="nil"/>
                  </w:tcBorders>
                  <w:shd w:val="clear" w:color="000000" w:fill="FFFFFF"/>
                  <w:noWrap/>
                  <w:vAlign w:val="center"/>
                  <w:hideMark/>
                </w:tcPr>
                <w:p w14:paraId="6FCFC6EE"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nil"/>
                    <w:right w:val="nil"/>
                  </w:tcBorders>
                  <w:shd w:val="clear" w:color="000000" w:fill="FFFFFF"/>
                  <w:noWrap/>
                  <w:vAlign w:val="center"/>
                  <w:hideMark/>
                </w:tcPr>
                <w:p w14:paraId="110F9059"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CPRB =</w:t>
                  </w:r>
                </w:p>
              </w:tc>
              <w:tc>
                <w:tcPr>
                  <w:tcW w:w="1091" w:type="pct"/>
                  <w:tcBorders>
                    <w:top w:val="nil"/>
                    <w:left w:val="nil"/>
                    <w:bottom w:val="nil"/>
                    <w:right w:val="single" w:sz="8" w:space="0" w:color="auto"/>
                  </w:tcBorders>
                  <w:shd w:val="clear" w:color="000000" w:fill="FFFFFF"/>
                  <w:noWrap/>
                  <w:vAlign w:val="center"/>
                  <w:hideMark/>
                </w:tcPr>
                <w:p w14:paraId="1D2171CA" w14:textId="77777777" w:rsidR="001C4616" w:rsidRPr="009B1A77" w:rsidRDefault="001C4616" w:rsidP="001C4616">
                  <w:pPr>
                    <w:jc w:val="center"/>
                    <w:rPr>
                      <w:rFonts w:ascii="Arial" w:hAnsi="Arial" w:cs="Arial"/>
                      <w:sz w:val="24"/>
                      <w:szCs w:val="24"/>
                      <w:lang w:eastAsia="pt-BR"/>
                    </w:rPr>
                  </w:pPr>
                  <w:r w:rsidRPr="009B1A77">
                    <w:rPr>
                      <w:rFonts w:ascii="Arial" w:hAnsi="Arial" w:cs="Arial"/>
                      <w:sz w:val="24"/>
                      <w:szCs w:val="24"/>
                      <w:lang w:eastAsia="pt-BR"/>
                    </w:rPr>
                    <w:t> </w:t>
                  </w:r>
                </w:p>
              </w:tc>
            </w:tr>
            <w:tr w:rsidR="001C4616" w:rsidRPr="009B1A77" w14:paraId="13882EE4"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38C7406A" w14:textId="77777777" w:rsidR="001C4616" w:rsidRPr="009B1A77" w:rsidRDefault="001C4616" w:rsidP="001C4616">
                  <w:pPr>
                    <w:rPr>
                      <w:rFonts w:ascii="Arial" w:hAnsi="Arial" w:cs="Arial"/>
                      <w:b/>
                      <w:bCs/>
                      <w:sz w:val="28"/>
                      <w:szCs w:val="28"/>
                      <w:lang w:eastAsia="pt-BR"/>
                    </w:rPr>
                  </w:pPr>
                </w:p>
              </w:tc>
              <w:tc>
                <w:tcPr>
                  <w:tcW w:w="715" w:type="pct"/>
                  <w:tcBorders>
                    <w:top w:val="single" w:sz="8" w:space="0" w:color="auto"/>
                    <w:left w:val="nil"/>
                    <w:bottom w:val="single" w:sz="8" w:space="0" w:color="auto"/>
                    <w:right w:val="nil"/>
                  </w:tcBorders>
                  <w:shd w:val="clear" w:color="000000" w:fill="FFFFFF"/>
                  <w:noWrap/>
                  <w:vAlign w:val="center"/>
                  <w:hideMark/>
                </w:tcPr>
                <w:p w14:paraId="4EFEF587" w14:textId="77777777"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TOTAL =</w:t>
                  </w:r>
                </w:p>
              </w:tc>
              <w:tc>
                <w:tcPr>
                  <w:tcW w:w="770" w:type="pct"/>
                  <w:tcBorders>
                    <w:top w:val="single" w:sz="8" w:space="0" w:color="auto"/>
                    <w:left w:val="nil"/>
                    <w:bottom w:val="single" w:sz="8" w:space="0" w:color="auto"/>
                    <w:right w:val="nil"/>
                  </w:tcBorders>
                  <w:shd w:val="clear" w:color="000000" w:fill="FFFFFF"/>
                  <w:noWrap/>
                  <w:vAlign w:val="center"/>
                  <w:hideMark/>
                </w:tcPr>
                <w:p w14:paraId="261E1FC6" w14:textId="77777777"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 </w:t>
                  </w:r>
                </w:p>
              </w:tc>
              <w:tc>
                <w:tcPr>
                  <w:tcW w:w="1091" w:type="pct"/>
                  <w:tcBorders>
                    <w:top w:val="single" w:sz="8" w:space="0" w:color="auto"/>
                    <w:left w:val="nil"/>
                    <w:bottom w:val="single" w:sz="8" w:space="0" w:color="auto"/>
                    <w:right w:val="single" w:sz="8" w:space="0" w:color="auto"/>
                  </w:tcBorders>
                  <w:shd w:val="clear" w:color="000000" w:fill="FFFFFF"/>
                  <w:noWrap/>
                  <w:vAlign w:val="center"/>
                  <w:hideMark/>
                </w:tcPr>
                <w:p w14:paraId="6CB5BFB3" w14:textId="77777777" w:rsidR="001C4616" w:rsidRPr="009B1A77" w:rsidRDefault="001C4616" w:rsidP="001C4616">
                  <w:pPr>
                    <w:jc w:val="center"/>
                    <w:rPr>
                      <w:rFonts w:ascii="Arial" w:hAnsi="Arial" w:cs="Arial"/>
                      <w:b/>
                      <w:bCs/>
                      <w:sz w:val="28"/>
                      <w:szCs w:val="28"/>
                      <w:lang w:eastAsia="pt-BR"/>
                    </w:rPr>
                  </w:pPr>
                </w:p>
              </w:tc>
            </w:tr>
            <w:tr w:rsidR="001C4616" w:rsidRPr="009B1A77" w14:paraId="20DEB82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6A7B93DA"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TIPO DE SERVIÇO</w:t>
                  </w:r>
                </w:p>
              </w:tc>
              <w:tc>
                <w:tcPr>
                  <w:tcW w:w="715" w:type="pct"/>
                  <w:tcBorders>
                    <w:top w:val="nil"/>
                    <w:left w:val="single" w:sz="8" w:space="0" w:color="auto"/>
                    <w:bottom w:val="single" w:sz="4" w:space="0" w:color="auto"/>
                    <w:right w:val="single" w:sz="4" w:space="0" w:color="auto"/>
                  </w:tcBorders>
                  <w:shd w:val="clear" w:color="000000" w:fill="FFFFFF"/>
                  <w:noWrap/>
                  <w:vAlign w:val="center"/>
                  <w:hideMark/>
                </w:tcPr>
                <w:p w14:paraId="21E406C9" w14:textId="77777777"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SERVIÇOS</w:t>
                  </w:r>
                </w:p>
              </w:tc>
              <w:tc>
                <w:tcPr>
                  <w:tcW w:w="770" w:type="pct"/>
                  <w:tcBorders>
                    <w:top w:val="nil"/>
                    <w:left w:val="nil"/>
                    <w:bottom w:val="single" w:sz="4" w:space="0" w:color="auto"/>
                    <w:right w:val="nil"/>
                  </w:tcBorders>
                  <w:shd w:val="clear" w:color="000000" w:fill="FFFFFF"/>
                  <w:noWrap/>
                  <w:vAlign w:val="center"/>
                  <w:hideMark/>
                </w:tcPr>
                <w:p w14:paraId="43E518C6" w14:textId="77777777"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 xml:space="preserve">MATERIAIS      </w:t>
                  </w:r>
                </w:p>
              </w:tc>
              <w:tc>
                <w:tcPr>
                  <w:tcW w:w="1091" w:type="pct"/>
                  <w:tcBorders>
                    <w:top w:val="nil"/>
                    <w:left w:val="single" w:sz="4" w:space="0" w:color="auto"/>
                    <w:bottom w:val="single" w:sz="4" w:space="0" w:color="auto"/>
                    <w:right w:val="single" w:sz="8" w:space="0" w:color="auto"/>
                  </w:tcBorders>
                  <w:shd w:val="clear" w:color="000000" w:fill="FFFFFF"/>
                  <w:noWrap/>
                  <w:vAlign w:val="center"/>
                  <w:hideMark/>
                </w:tcPr>
                <w:p w14:paraId="46F42FE8" w14:textId="77777777" w:rsidR="001C4616" w:rsidRPr="00B15ACA" w:rsidRDefault="001C4616" w:rsidP="001C4616">
                  <w:pPr>
                    <w:ind w:left="-635" w:right="-213"/>
                    <w:jc w:val="center"/>
                    <w:rPr>
                      <w:rFonts w:ascii="Arial" w:hAnsi="Arial" w:cs="Arial"/>
                      <w:sz w:val="24"/>
                      <w:szCs w:val="24"/>
                      <w:lang w:eastAsia="pt-BR"/>
                    </w:rPr>
                  </w:pPr>
                  <w:r w:rsidRPr="00B15ACA">
                    <w:rPr>
                      <w:rFonts w:ascii="Arial" w:hAnsi="Arial" w:cs="Arial"/>
                      <w:sz w:val="24"/>
                      <w:szCs w:val="24"/>
                      <w:lang w:eastAsia="pt-BR"/>
                    </w:rPr>
                    <w:t xml:space="preserve">       EQUIPAMENTOS</w:t>
                  </w:r>
                </w:p>
              </w:tc>
            </w:tr>
            <w:tr w:rsidR="001C4616" w:rsidRPr="009B1A77" w14:paraId="2D3743E9"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1B4BF7C8"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ADMINISTRAÇÃO CENTRAL</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4C6D62F0"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1B795C45"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9D576B2" w14:textId="77777777" w:rsidR="001C4616" w:rsidRPr="009B1A77" w:rsidRDefault="001C4616" w:rsidP="001C4616">
                  <w:pPr>
                    <w:jc w:val="center"/>
                    <w:rPr>
                      <w:rFonts w:ascii="Arial" w:hAnsi="Arial" w:cs="Arial"/>
                      <w:sz w:val="28"/>
                      <w:szCs w:val="28"/>
                      <w:lang w:eastAsia="pt-BR"/>
                    </w:rPr>
                  </w:pPr>
                </w:p>
              </w:tc>
            </w:tr>
            <w:tr w:rsidR="001C4616" w:rsidRPr="009B1A77" w14:paraId="725D0C20"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3C3512CB"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RISCOS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5B1EC4B8"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466DB1EB"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794F4D7F" w14:textId="77777777" w:rsidR="001C4616" w:rsidRPr="009B1A77" w:rsidRDefault="001C4616" w:rsidP="001C4616">
                  <w:pPr>
                    <w:jc w:val="center"/>
                    <w:rPr>
                      <w:rFonts w:ascii="Arial" w:hAnsi="Arial" w:cs="Arial"/>
                      <w:sz w:val="28"/>
                      <w:szCs w:val="28"/>
                      <w:lang w:eastAsia="pt-BR"/>
                    </w:rPr>
                  </w:pPr>
                </w:p>
              </w:tc>
            </w:tr>
            <w:tr w:rsidR="001C4616" w:rsidRPr="009B1A77" w14:paraId="3C4D4A8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6A725BA"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SEGUROS E GRANTIAS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55F4563"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32F5A156"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43B26D4" w14:textId="77777777" w:rsidR="001C4616" w:rsidRPr="009B1A77" w:rsidRDefault="001C4616" w:rsidP="001C4616">
                  <w:pPr>
                    <w:jc w:val="center"/>
                    <w:rPr>
                      <w:rFonts w:ascii="Arial" w:hAnsi="Arial" w:cs="Arial"/>
                      <w:sz w:val="28"/>
                      <w:szCs w:val="28"/>
                      <w:lang w:eastAsia="pt-BR"/>
                    </w:rPr>
                  </w:pPr>
                </w:p>
              </w:tc>
            </w:tr>
            <w:tr w:rsidR="001C4616" w:rsidRPr="009B1A77" w14:paraId="0C27467F"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C315A75"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DESPESAS FINANCEIRAS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C6841E7"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16B4F717"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3777DB5D" w14:textId="77777777" w:rsidR="001C4616" w:rsidRPr="009B1A77" w:rsidRDefault="001C4616" w:rsidP="001C4616">
                  <w:pPr>
                    <w:jc w:val="center"/>
                    <w:rPr>
                      <w:rFonts w:ascii="Arial" w:hAnsi="Arial" w:cs="Arial"/>
                      <w:sz w:val="28"/>
                      <w:szCs w:val="28"/>
                      <w:lang w:eastAsia="pt-BR"/>
                    </w:rPr>
                  </w:pPr>
                </w:p>
              </w:tc>
            </w:tr>
            <w:tr w:rsidR="001C4616" w:rsidRPr="009B1A77" w14:paraId="6EF90183" w14:textId="77777777" w:rsidTr="00B15ACA">
              <w:trPr>
                <w:trHeight w:val="402"/>
              </w:trPr>
              <w:tc>
                <w:tcPr>
                  <w:tcW w:w="2423" w:type="pct"/>
                  <w:tcBorders>
                    <w:top w:val="nil"/>
                    <w:left w:val="single" w:sz="8" w:space="0" w:color="auto"/>
                    <w:bottom w:val="single" w:sz="8" w:space="0" w:color="auto"/>
                    <w:right w:val="nil"/>
                  </w:tcBorders>
                  <w:shd w:val="clear" w:color="000000" w:fill="FFFFFF"/>
                  <w:noWrap/>
                  <w:vAlign w:val="center"/>
                  <w:hideMark/>
                </w:tcPr>
                <w:p w14:paraId="59C82318"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LUCRO</w:t>
                  </w:r>
                </w:p>
              </w:tc>
              <w:tc>
                <w:tcPr>
                  <w:tcW w:w="715" w:type="pct"/>
                  <w:tcBorders>
                    <w:top w:val="nil"/>
                    <w:left w:val="single" w:sz="8" w:space="0" w:color="auto"/>
                    <w:bottom w:val="single" w:sz="8" w:space="0" w:color="auto"/>
                    <w:right w:val="single" w:sz="4" w:space="0" w:color="auto"/>
                  </w:tcBorders>
                  <w:shd w:val="clear" w:color="000000" w:fill="FFFFFF"/>
                  <w:noWrap/>
                  <w:vAlign w:val="center"/>
                </w:tcPr>
                <w:p w14:paraId="6DF728F5"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3DEB25A8"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0110722E" w14:textId="77777777" w:rsidR="001C4616" w:rsidRPr="009B1A77" w:rsidRDefault="001C4616" w:rsidP="001C4616">
                  <w:pPr>
                    <w:jc w:val="center"/>
                    <w:rPr>
                      <w:rFonts w:ascii="Arial" w:hAnsi="Arial" w:cs="Arial"/>
                      <w:sz w:val="28"/>
                      <w:szCs w:val="28"/>
                      <w:lang w:eastAsia="pt-BR"/>
                    </w:rPr>
                  </w:pPr>
                </w:p>
              </w:tc>
            </w:tr>
            <w:tr w:rsidR="001C4616" w:rsidRPr="009B1A77" w14:paraId="17C03088" w14:textId="77777777" w:rsidTr="00B15ACA">
              <w:trPr>
                <w:trHeight w:val="402"/>
              </w:trPr>
              <w:tc>
                <w:tcPr>
                  <w:tcW w:w="2423" w:type="pct"/>
                  <w:tcBorders>
                    <w:top w:val="nil"/>
                    <w:left w:val="single" w:sz="8" w:space="0" w:color="auto"/>
                    <w:bottom w:val="single" w:sz="8" w:space="0" w:color="auto"/>
                    <w:right w:val="single" w:sz="8" w:space="0" w:color="auto"/>
                  </w:tcBorders>
                  <w:shd w:val="clear" w:color="000000" w:fill="FFFFFF"/>
                  <w:noWrap/>
                  <w:vAlign w:val="center"/>
                  <w:hideMark/>
                </w:tcPr>
                <w:p w14:paraId="61BBDE46"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BDI (OBRA OU MATERIAIS/EQUIP.)</w:t>
                  </w:r>
                </w:p>
              </w:tc>
              <w:tc>
                <w:tcPr>
                  <w:tcW w:w="715" w:type="pct"/>
                  <w:tcBorders>
                    <w:top w:val="nil"/>
                    <w:left w:val="nil"/>
                    <w:bottom w:val="single" w:sz="8" w:space="0" w:color="auto"/>
                    <w:right w:val="single" w:sz="4" w:space="0" w:color="auto"/>
                  </w:tcBorders>
                  <w:shd w:val="clear" w:color="000000" w:fill="FFFFFF"/>
                  <w:noWrap/>
                  <w:vAlign w:val="center"/>
                </w:tcPr>
                <w:p w14:paraId="7F4B0728" w14:textId="77777777" w:rsidR="001C4616" w:rsidRPr="009B1A77" w:rsidRDefault="001C4616" w:rsidP="001C4616">
                  <w:pPr>
                    <w:jc w:val="center"/>
                    <w:rPr>
                      <w:rFonts w:ascii="Arial" w:hAnsi="Arial" w:cs="Arial"/>
                      <w:b/>
                      <w:bCs/>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7C5E80AA" w14:textId="77777777" w:rsidR="001C4616" w:rsidRPr="009B1A77" w:rsidRDefault="001C4616" w:rsidP="001C4616">
                  <w:pPr>
                    <w:jc w:val="center"/>
                    <w:rPr>
                      <w:rFonts w:ascii="Arial" w:hAnsi="Arial" w:cs="Arial"/>
                      <w:b/>
                      <w:bCs/>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507AF2C4" w14:textId="77777777" w:rsidR="001C4616" w:rsidRPr="009B1A77" w:rsidRDefault="001C4616" w:rsidP="001C4616">
                  <w:pPr>
                    <w:jc w:val="center"/>
                    <w:rPr>
                      <w:rFonts w:ascii="Arial" w:hAnsi="Arial" w:cs="Arial"/>
                      <w:b/>
                      <w:bCs/>
                      <w:sz w:val="28"/>
                      <w:szCs w:val="28"/>
                      <w:lang w:eastAsia="pt-BR"/>
                    </w:rPr>
                  </w:pPr>
                </w:p>
              </w:tc>
            </w:tr>
            <w:tr w:rsidR="001C4616" w:rsidRPr="009B1A77" w14:paraId="3B46A3D5" w14:textId="77777777" w:rsidTr="00B15ACA">
              <w:trPr>
                <w:trHeight w:val="402"/>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3129764" w14:textId="77777777" w:rsidR="001C4616" w:rsidRPr="009B1A77" w:rsidRDefault="001C4616" w:rsidP="001C4616">
                  <w:pPr>
                    <w:rPr>
                      <w:rFonts w:ascii="Arial" w:hAnsi="Arial" w:cs="Arial"/>
                      <w:b/>
                      <w:bCs/>
                      <w:lang w:eastAsia="pt-BR"/>
                    </w:rPr>
                  </w:pPr>
                  <w:r w:rsidRPr="009B1A77">
                    <w:rPr>
                      <w:rFonts w:ascii="Arial" w:hAnsi="Arial" w:cs="Arial"/>
                      <w:b/>
                      <w:bCs/>
                      <w:lang w:eastAsia="pt-BR"/>
                    </w:rPr>
                    <w:t>BDI=(((((1+(B8+B9+B10)/100)*(1+B11/100)*(1+B12/100))/(1-D6/100))-1)*100)</w:t>
                  </w:r>
                </w:p>
              </w:tc>
            </w:tr>
            <w:tr w:rsidR="001C4616" w:rsidRPr="009B1A77" w14:paraId="78598558" w14:textId="77777777" w:rsidTr="00B15ACA">
              <w:trPr>
                <w:trHeight w:val="402"/>
              </w:trPr>
              <w:tc>
                <w:tcPr>
                  <w:tcW w:w="2423" w:type="pct"/>
                  <w:tcBorders>
                    <w:top w:val="nil"/>
                    <w:left w:val="single" w:sz="8" w:space="0" w:color="auto"/>
                    <w:bottom w:val="single" w:sz="8" w:space="0" w:color="auto"/>
                    <w:right w:val="single" w:sz="4" w:space="0" w:color="auto"/>
                  </w:tcBorders>
                  <w:shd w:val="clear" w:color="000000" w:fill="FFFFFF"/>
                  <w:noWrap/>
                  <w:vAlign w:val="center"/>
                  <w:hideMark/>
                </w:tcPr>
                <w:p w14:paraId="2007E751"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1. BDI (SERVIÇO - OBRA)</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6A41C618" w14:textId="77777777" w:rsidR="001C4616" w:rsidRPr="009B1A77" w:rsidRDefault="001C4616" w:rsidP="001C4616">
                  <w:pPr>
                    <w:jc w:val="center"/>
                    <w:rPr>
                      <w:rFonts w:ascii="Arial" w:hAnsi="Arial" w:cs="Arial"/>
                      <w:b/>
                      <w:bCs/>
                      <w:color w:val="0000FF"/>
                      <w:sz w:val="28"/>
                      <w:szCs w:val="28"/>
                      <w:lang w:eastAsia="pt-BR"/>
                    </w:rPr>
                  </w:pPr>
                </w:p>
              </w:tc>
            </w:tr>
            <w:tr w:rsidR="001C4616" w:rsidRPr="009B1A77" w14:paraId="3AA400A8" w14:textId="77777777" w:rsidTr="00B15ACA">
              <w:trPr>
                <w:trHeight w:val="198"/>
              </w:trPr>
              <w:tc>
                <w:tcPr>
                  <w:tcW w:w="2423" w:type="pct"/>
                  <w:tcBorders>
                    <w:top w:val="nil"/>
                    <w:left w:val="nil"/>
                    <w:bottom w:val="nil"/>
                    <w:right w:val="nil"/>
                  </w:tcBorders>
                  <w:shd w:val="clear" w:color="000000" w:fill="FFFFFF"/>
                  <w:noWrap/>
                  <w:vAlign w:val="center"/>
                  <w:hideMark/>
                </w:tcPr>
                <w:p w14:paraId="1D5D8020"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2709088B"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209989D3"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tcPr>
                <w:p w14:paraId="3D492883" w14:textId="77777777" w:rsidR="001C4616" w:rsidRPr="009B1A77" w:rsidRDefault="001C4616" w:rsidP="001C4616">
                  <w:pPr>
                    <w:rPr>
                      <w:rFonts w:ascii="Arial" w:hAnsi="Arial" w:cs="Arial"/>
                      <w:color w:val="0000FF"/>
                      <w:sz w:val="28"/>
                      <w:szCs w:val="28"/>
                      <w:lang w:eastAsia="pt-BR"/>
                    </w:rPr>
                  </w:pPr>
                </w:p>
              </w:tc>
            </w:tr>
            <w:tr w:rsidR="001C4616" w:rsidRPr="009B1A77" w14:paraId="1FB1A540"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40BA096B"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2. BDI (MATERIAIS E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3C082649" w14:textId="77777777" w:rsidR="001C4616" w:rsidRPr="009B1A77" w:rsidRDefault="001C4616" w:rsidP="001C4616">
                  <w:pPr>
                    <w:jc w:val="center"/>
                    <w:rPr>
                      <w:rFonts w:ascii="Arial" w:hAnsi="Arial" w:cs="Arial"/>
                      <w:b/>
                      <w:bCs/>
                      <w:color w:val="0000FF"/>
                      <w:sz w:val="28"/>
                      <w:szCs w:val="28"/>
                      <w:lang w:eastAsia="pt-BR"/>
                    </w:rPr>
                  </w:pPr>
                </w:p>
              </w:tc>
            </w:tr>
            <w:tr w:rsidR="001C4616" w:rsidRPr="009B1A77" w14:paraId="1E2CEFFA" w14:textId="77777777" w:rsidTr="00B15ACA">
              <w:trPr>
                <w:trHeight w:val="198"/>
              </w:trPr>
              <w:tc>
                <w:tcPr>
                  <w:tcW w:w="2423" w:type="pct"/>
                  <w:tcBorders>
                    <w:top w:val="nil"/>
                    <w:left w:val="nil"/>
                    <w:bottom w:val="nil"/>
                    <w:right w:val="nil"/>
                  </w:tcBorders>
                  <w:shd w:val="clear" w:color="000000" w:fill="FFFFFF"/>
                  <w:noWrap/>
                  <w:vAlign w:val="center"/>
                  <w:hideMark/>
                </w:tcPr>
                <w:p w14:paraId="7D1D3CD9"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65B43E4D"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4EC6F859"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hideMark/>
                </w:tcPr>
                <w:p w14:paraId="42324925"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r>
            <w:tr w:rsidR="001C4616" w:rsidRPr="009B1A77" w14:paraId="7815DE6A"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3CFF1400"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3. BDI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0AF1719" w14:textId="77777777" w:rsidR="001C4616" w:rsidRPr="009B1A77" w:rsidRDefault="001C4616" w:rsidP="001C4616">
                  <w:pPr>
                    <w:jc w:val="center"/>
                    <w:rPr>
                      <w:rFonts w:ascii="Arial" w:hAnsi="Arial" w:cs="Arial"/>
                      <w:b/>
                      <w:bCs/>
                      <w:color w:val="0000FF"/>
                      <w:sz w:val="28"/>
                      <w:szCs w:val="28"/>
                      <w:lang w:eastAsia="pt-BR"/>
                    </w:rPr>
                  </w:pPr>
                </w:p>
              </w:tc>
            </w:tr>
          </w:tbl>
          <w:p w14:paraId="7A027B85"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4C4996A0"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E2454F6"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2DC3D3B"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625CE70"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36D558A"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477411C" w14:textId="77777777" w:rsidR="00A67F39" w:rsidRPr="005D0BC5"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C4616" w:rsidRPr="005D0BC5" w14:paraId="6D292497" w14:textId="77777777" w:rsidTr="00B15ACA">
        <w:trPr>
          <w:cantSplit/>
        </w:trPr>
        <w:tc>
          <w:tcPr>
            <w:tcW w:w="11904" w:type="dxa"/>
            <w:tcMar>
              <w:top w:w="0" w:type="dxa"/>
              <w:left w:w="2" w:type="dxa"/>
              <w:bottom w:w="0" w:type="dxa"/>
              <w:right w:w="2" w:type="dxa"/>
            </w:tcMar>
            <w:vAlign w:val="center"/>
          </w:tcPr>
          <w:p w14:paraId="6488BF8B" w14:textId="77777777" w:rsidR="001C4616" w:rsidRDefault="001C4616"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bl>
    <w:p w14:paraId="5E6DA0AD" w14:textId="77777777" w:rsidR="001C4616" w:rsidRDefault="00D828D3" w:rsidP="00D828D3">
      <w:pPr>
        <w:rPr>
          <w:b/>
          <w:bCs/>
          <w:sz w:val="24"/>
          <w:szCs w:val="24"/>
        </w:rPr>
      </w:pPr>
      <w:r>
        <w:rPr>
          <w:b/>
          <w:bCs/>
          <w:sz w:val="24"/>
          <w:szCs w:val="24"/>
        </w:rPr>
        <w:t xml:space="preserve">                                                                </w:t>
      </w:r>
    </w:p>
    <w:p w14:paraId="2EB9F560" w14:textId="77777777" w:rsidR="001C4616" w:rsidRDefault="001C4616" w:rsidP="00D828D3">
      <w:pPr>
        <w:rPr>
          <w:b/>
          <w:bCs/>
          <w:sz w:val="24"/>
          <w:szCs w:val="24"/>
        </w:rPr>
      </w:pPr>
    </w:p>
    <w:p w14:paraId="2F072643" w14:textId="77777777" w:rsidR="001C4616" w:rsidRDefault="001C4616" w:rsidP="00D828D3">
      <w:pPr>
        <w:rPr>
          <w:b/>
          <w:bCs/>
          <w:sz w:val="24"/>
          <w:szCs w:val="24"/>
        </w:rPr>
      </w:pPr>
      <w:r>
        <w:rPr>
          <w:b/>
          <w:bCs/>
          <w:sz w:val="24"/>
          <w:szCs w:val="24"/>
        </w:rPr>
        <w:br w:type="page"/>
      </w:r>
      <w:r>
        <w:rPr>
          <w:b/>
          <w:bCs/>
          <w:sz w:val="24"/>
          <w:szCs w:val="24"/>
        </w:rPr>
        <w:lastRenderedPageBreak/>
        <w:t xml:space="preserve">     </w:t>
      </w:r>
    </w:p>
    <w:p w14:paraId="4053AFA2" w14:textId="77777777" w:rsidR="0015790D" w:rsidRPr="005D0BC5" w:rsidRDefault="001C4616" w:rsidP="00D828D3">
      <w:pPr>
        <w:rPr>
          <w:b/>
          <w:bCs/>
          <w:sz w:val="24"/>
          <w:szCs w:val="24"/>
        </w:rPr>
      </w:pPr>
      <w:r>
        <w:rPr>
          <w:b/>
          <w:bCs/>
          <w:sz w:val="24"/>
          <w:szCs w:val="24"/>
        </w:rPr>
        <w:t xml:space="preserve">                                                            </w:t>
      </w:r>
      <w:r w:rsidR="00D828D3">
        <w:rPr>
          <w:b/>
          <w:bCs/>
          <w:sz w:val="24"/>
          <w:szCs w:val="24"/>
        </w:rPr>
        <w:t xml:space="preserve"> </w:t>
      </w:r>
      <w:r w:rsidR="0015790D" w:rsidRPr="005D0BC5">
        <w:rPr>
          <w:b/>
          <w:bCs/>
          <w:sz w:val="24"/>
          <w:szCs w:val="24"/>
        </w:rPr>
        <w:t xml:space="preserve">ANEXO VII </w:t>
      </w:r>
    </w:p>
    <w:p w14:paraId="6585A4C7"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530F58B5" w14:textId="77777777" w:rsidR="00D25375" w:rsidRPr="005D0BC5" w:rsidRDefault="00D25375" w:rsidP="00584E41">
      <w:pPr>
        <w:jc w:val="center"/>
        <w:rPr>
          <w:b/>
          <w:bCs/>
          <w:sz w:val="24"/>
          <w:szCs w:val="24"/>
          <w:shd w:val="clear" w:color="auto" w:fill="FFFFFF"/>
        </w:rPr>
      </w:pPr>
      <w:r>
        <w:rPr>
          <w:b/>
          <w:bCs/>
          <w:sz w:val="24"/>
          <w:szCs w:val="24"/>
          <w:shd w:val="clear" w:color="auto" w:fill="FFFFFF"/>
        </w:rPr>
        <w:t>(ARQUIVO DIGITAL)</w:t>
      </w:r>
    </w:p>
    <w:p w14:paraId="0ECAFF9C" w14:textId="77777777" w:rsidR="0015790D" w:rsidRPr="005D0BC5" w:rsidRDefault="0015790D" w:rsidP="00584E41">
      <w:pPr>
        <w:tabs>
          <w:tab w:val="left" w:pos="360"/>
        </w:tabs>
        <w:jc w:val="center"/>
        <w:rPr>
          <w:sz w:val="24"/>
          <w:szCs w:val="24"/>
        </w:rPr>
      </w:pPr>
    </w:p>
    <w:p w14:paraId="1CBCADB6" w14:textId="77777777" w:rsidR="0015790D"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0D60CEC6" w14:textId="77777777" w:rsidR="00126896" w:rsidRDefault="00126896" w:rsidP="00584E41">
      <w:pPr>
        <w:tabs>
          <w:tab w:val="left" w:pos="360"/>
        </w:tabs>
        <w:jc w:val="center"/>
        <w:rPr>
          <w:sz w:val="24"/>
          <w:szCs w:val="24"/>
          <w:shd w:val="clear" w:color="auto" w:fill="FFFFFF"/>
        </w:rPr>
      </w:pPr>
    </w:p>
    <w:tbl>
      <w:tblPr>
        <w:tblW w:w="0" w:type="auto"/>
        <w:tblInd w:w="80" w:type="dxa"/>
        <w:tblCellMar>
          <w:left w:w="70" w:type="dxa"/>
          <w:right w:w="70" w:type="dxa"/>
        </w:tblCellMar>
        <w:tblLook w:val="04A0" w:firstRow="1" w:lastRow="0" w:firstColumn="1" w:lastColumn="0" w:noHBand="0" w:noVBand="1"/>
      </w:tblPr>
      <w:tblGrid>
        <w:gridCol w:w="4425"/>
        <w:gridCol w:w="1330"/>
        <w:gridCol w:w="1381"/>
        <w:gridCol w:w="1994"/>
      </w:tblGrid>
      <w:tr w:rsidR="00A55AD2" w:rsidRPr="00A55AD2" w14:paraId="2622D14B" w14:textId="77777777" w:rsidTr="00A55AD2">
        <w:trPr>
          <w:trHeight w:val="1560"/>
        </w:trPr>
        <w:tc>
          <w:tcPr>
            <w:tcW w:w="0" w:type="auto"/>
            <w:gridSpan w:val="4"/>
            <w:tcBorders>
              <w:top w:val="single" w:sz="8" w:space="0" w:color="auto"/>
              <w:left w:val="single" w:sz="8" w:space="0" w:color="auto"/>
              <w:bottom w:val="single" w:sz="8" w:space="0" w:color="auto"/>
              <w:right w:val="single" w:sz="8" w:space="0" w:color="000000"/>
            </w:tcBorders>
            <w:vAlign w:val="center"/>
            <w:hideMark/>
          </w:tcPr>
          <w:p w14:paraId="7BAFE64B" w14:textId="77777777" w:rsidR="00A55AD2" w:rsidRPr="00A55AD2" w:rsidRDefault="00A55AD2" w:rsidP="00A55AD2">
            <w:pPr>
              <w:suppressAutoHyphens w:val="0"/>
              <w:jc w:val="center"/>
              <w:rPr>
                <w:rFonts w:ascii="Arial" w:hAnsi="Arial" w:cs="Arial"/>
                <w:b/>
                <w:bCs/>
                <w:sz w:val="36"/>
                <w:szCs w:val="36"/>
                <w:lang w:eastAsia="pt-BR"/>
              </w:rPr>
            </w:pPr>
            <w:r w:rsidRPr="00A55AD2">
              <w:rPr>
                <w:rFonts w:ascii="Arial" w:hAnsi="Arial" w:cs="Arial"/>
                <w:b/>
                <w:bCs/>
                <w:sz w:val="36"/>
                <w:szCs w:val="36"/>
                <w:lang w:eastAsia="pt-BR"/>
              </w:rPr>
              <w:t>BDI  -  ACÓRDÃO Nº 2622/2013  -  TCU  -  EDITAL LICITAÇÃO</w:t>
            </w:r>
            <w:r w:rsidRPr="00A55AD2">
              <w:rPr>
                <w:rFonts w:ascii="Arial" w:hAnsi="Arial" w:cs="Arial"/>
                <w:b/>
                <w:bCs/>
                <w:sz w:val="36"/>
                <w:szCs w:val="36"/>
                <w:lang w:eastAsia="pt-BR"/>
              </w:rPr>
              <w:br/>
              <w:t>EDIFICAÇÃO  -  ANEXO VII</w:t>
            </w:r>
          </w:p>
        </w:tc>
      </w:tr>
      <w:tr w:rsidR="00A55AD2" w:rsidRPr="00A55AD2" w14:paraId="49EDFC8A" w14:textId="77777777" w:rsidTr="00A55AD2">
        <w:trPr>
          <w:trHeight w:val="402"/>
        </w:trPr>
        <w:tc>
          <w:tcPr>
            <w:tcW w:w="0" w:type="auto"/>
            <w:vMerge w:val="restart"/>
            <w:tcBorders>
              <w:top w:val="nil"/>
              <w:left w:val="single" w:sz="8" w:space="0" w:color="auto"/>
              <w:bottom w:val="single" w:sz="8" w:space="0" w:color="000000"/>
              <w:right w:val="single" w:sz="8" w:space="0" w:color="auto"/>
            </w:tcBorders>
            <w:vAlign w:val="center"/>
            <w:hideMark/>
          </w:tcPr>
          <w:p w14:paraId="20C40270" w14:textId="77777777" w:rsidR="00A55AD2" w:rsidRPr="00A55AD2" w:rsidRDefault="00A55AD2" w:rsidP="00A55AD2">
            <w:pPr>
              <w:suppressAutoHyphens w:val="0"/>
              <w:jc w:val="center"/>
              <w:rPr>
                <w:rFonts w:ascii="Arial" w:hAnsi="Arial" w:cs="Arial"/>
                <w:b/>
                <w:bCs/>
                <w:sz w:val="28"/>
                <w:szCs w:val="28"/>
                <w:lang w:eastAsia="pt-BR"/>
              </w:rPr>
            </w:pPr>
            <w:r w:rsidRPr="00A55AD2">
              <w:rPr>
                <w:rFonts w:ascii="Arial" w:hAnsi="Arial" w:cs="Arial"/>
                <w:b/>
                <w:bCs/>
                <w:sz w:val="28"/>
                <w:szCs w:val="28"/>
                <w:lang w:eastAsia="pt-BR"/>
              </w:rPr>
              <w:t>IMPOSTOS</w:t>
            </w:r>
          </w:p>
        </w:tc>
        <w:tc>
          <w:tcPr>
            <w:tcW w:w="0" w:type="auto"/>
            <w:tcBorders>
              <w:top w:val="single" w:sz="4" w:space="0" w:color="auto"/>
              <w:left w:val="nil"/>
              <w:bottom w:val="single" w:sz="4" w:space="0" w:color="auto"/>
              <w:right w:val="nil"/>
            </w:tcBorders>
            <w:noWrap/>
            <w:vAlign w:val="center"/>
            <w:hideMark/>
          </w:tcPr>
          <w:p w14:paraId="1A9E5483" w14:textId="77777777" w:rsidR="00A55AD2" w:rsidRPr="00A55AD2" w:rsidRDefault="00A55AD2" w:rsidP="00A55AD2">
            <w:pPr>
              <w:suppressAutoHyphens w:val="0"/>
              <w:jc w:val="right"/>
              <w:rPr>
                <w:rFonts w:ascii="Arial" w:hAnsi="Arial" w:cs="Arial"/>
                <w:sz w:val="28"/>
                <w:szCs w:val="28"/>
                <w:lang w:eastAsia="pt-BR"/>
              </w:rPr>
            </w:pPr>
            <w:r w:rsidRPr="00A55AD2">
              <w:rPr>
                <w:rFonts w:ascii="Arial" w:hAnsi="Arial" w:cs="Arial"/>
                <w:sz w:val="28"/>
                <w:szCs w:val="28"/>
                <w:lang w:eastAsia="pt-BR"/>
              </w:rPr>
              <w:t> </w:t>
            </w:r>
          </w:p>
        </w:tc>
        <w:tc>
          <w:tcPr>
            <w:tcW w:w="0" w:type="auto"/>
            <w:tcBorders>
              <w:top w:val="single" w:sz="4" w:space="0" w:color="auto"/>
              <w:left w:val="nil"/>
              <w:bottom w:val="single" w:sz="4" w:space="0" w:color="auto"/>
              <w:right w:val="nil"/>
            </w:tcBorders>
            <w:noWrap/>
            <w:vAlign w:val="center"/>
            <w:hideMark/>
          </w:tcPr>
          <w:p w14:paraId="471CE68D" w14:textId="77777777" w:rsidR="00A55AD2" w:rsidRPr="00A55AD2" w:rsidRDefault="00A55AD2" w:rsidP="00A55AD2">
            <w:pPr>
              <w:suppressAutoHyphens w:val="0"/>
              <w:jc w:val="right"/>
              <w:rPr>
                <w:rFonts w:ascii="Arial" w:hAnsi="Arial" w:cs="Arial"/>
                <w:sz w:val="28"/>
                <w:szCs w:val="28"/>
                <w:lang w:eastAsia="pt-BR"/>
              </w:rPr>
            </w:pPr>
            <w:r w:rsidRPr="00A55AD2">
              <w:rPr>
                <w:rFonts w:ascii="Arial" w:hAnsi="Arial" w:cs="Arial"/>
                <w:sz w:val="28"/>
                <w:szCs w:val="28"/>
                <w:lang w:eastAsia="pt-BR"/>
              </w:rPr>
              <w:t>ISS =</w:t>
            </w:r>
          </w:p>
        </w:tc>
        <w:tc>
          <w:tcPr>
            <w:tcW w:w="0" w:type="auto"/>
            <w:tcBorders>
              <w:top w:val="single" w:sz="4" w:space="0" w:color="auto"/>
              <w:left w:val="nil"/>
              <w:bottom w:val="single" w:sz="4" w:space="0" w:color="auto"/>
              <w:right w:val="single" w:sz="8" w:space="0" w:color="auto"/>
            </w:tcBorders>
            <w:noWrap/>
            <w:vAlign w:val="center"/>
            <w:hideMark/>
          </w:tcPr>
          <w:p w14:paraId="3AC59B92" w14:textId="77777777" w:rsidR="00A55AD2" w:rsidRPr="00A55AD2" w:rsidRDefault="00A55AD2" w:rsidP="00A55AD2">
            <w:pPr>
              <w:suppressAutoHyphens w:val="0"/>
              <w:jc w:val="center"/>
              <w:rPr>
                <w:rFonts w:ascii="Arial" w:hAnsi="Arial" w:cs="Arial"/>
                <w:sz w:val="28"/>
                <w:szCs w:val="28"/>
                <w:lang w:eastAsia="pt-BR"/>
              </w:rPr>
            </w:pPr>
            <w:r w:rsidRPr="00A55AD2">
              <w:rPr>
                <w:rFonts w:ascii="Arial" w:hAnsi="Arial" w:cs="Arial"/>
                <w:sz w:val="28"/>
                <w:szCs w:val="28"/>
                <w:lang w:eastAsia="pt-BR"/>
              </w:rPr>
              <w:t>2,50</w:t>
            </w:r>
          </w:p>
        </w:tc>
      </w:tr>
      <w:tr w:rsidR="00A55AD2" w:rsidRPr="00A55AD2" w14:paraId="1ECFD0F6" w14:textId="77777777" w:rsidTr="00A55AD2">
        <w:trPr>
          <w:trHeight w:val="402"/>
        </w:trPr>
        <w:tc>
          <w:tcPr>
            <w:tcW w:w="0" w:type="auto"/>
            <w:vMerge/>
            <w:tcBorders>
              <w:top w:val="nil"/>
              <w:left w:val="single" w:sz="8" w:space="0" w:color="auto"/>
              <w:bottom w:val="single" w:sz="8" w:space="0" w:color="000000"/>
              <w:right w:val="single" w:sz="8" w:space="0" w:color="auto"/>
            </w:tcBorders>
            <w:vAlign w:val="center"/>
            <w:hideMark/>
          </w:tcPr>
          <w:p w14:paraId="49FE256E" w14:textId="77777777" w:rsidR="00A55AD2" w:rsidRPr="00A55AD2" w:rsidRDefault="00A55AD2" w:rsidP="00A55AD2">
            <w:pPr>
              <w:suppressAutoHyphens w:val="0"/>
              <w:rPr>
                <w:rFonts w:ascii="Arial" w:hAnsi="Arial" w:cs="Arial"/>
                <w:b/>
                <w:bCs/>
                <w:sz w:val="28"/>
                <w:szCs w:val="28"/>
                <w:lang w:eastAsia="pt-BR"/>
              </w:rPr>
            </w:pPr>
          </w:p>
        </w:tc>
        <w:tc>
          <w:tcPr>
            <w:tcW w:w="0" w:type="auto"/>
            <w:tcBorders>
              <w:top w:val="nil"/>
              <w:left w:val="nil"/>
              <w:bottom w:val="single" w:sz="4" w:space="0" w:color="auto"/>
              <w:right w:val="nil"/>
            </w:tcBorders>
            <w:noWrap/>
            <w:vAlign w:val="center"/>
            <w:hideMark/>
          </w:tcPr>
          <w:p w14:paraId="35EECAFF" w14:textId="77777777" w:rsidR="00A55AD2" w:rsidRPr="00A55AD2" w:rsidRDefault="00A55AD2" w:rsidP="00A55AD2">
            <w:pPr>
              <w:suppressAutoHyphens w:val="0"/>
              <w:jc w:val="right"/>
              <w:rPr>
                <w:rFonts w:ascii="Arial" w:hAnsi="Arial" w:cs="Arial"/>
                <w:sz w:val="28"/>
                <w:szCs w:val="28"/>
                <w:lang w:eastAsia="pt-BR"/>
              </w:rPr>
            </w:pPr>
            <w:r w:rsidRPr="00A55AD2">
              <w:rPr>
                <w:rFonts w:ascii="Arial" w:hAnsi="Arial" w:cs="Arial"/>
                <w:sz w:val="28"/>
                <w:szCs w:val="28"/>
                <w:lang w:eastAsia="pt-BR"/>
              </w:rPr>
              <w:t> </w:t>
            </w:r>
          </w:p>
        </w:tc>
        <w:tc>
          <w:tcPr>
            <w:tcW w:w="0" w:type="auto"/>
            <w:tcBorders>
              <w:top w:val="nil"/>
              <w:left w:val="nil"/>
              <w:bottom w:val="single" w:sz="4" w:space="0" w:color="auto"/>
              <w:right w:val="nil"/>
            </w:tcBorders>
            <w:noWrap/>
            <w:vAlign w:val="center"/>
            <w:hideMark/>
          </w:tcPr>
          <w:p w14:paraId="24EE70E7" w14:textId="77777777" w:rsidR="00A55AD2" w:rsidRPr="00A55AD2" w:rsidRDefault="00A55AD2" w:rsidP="00A55AD2">
            <w:pPr>
              <w:suppressAutoHyphens w:val="0"/>
              <w:jc w:val="right"/>
              <w:rPr>
                <w:rFonts w:ascii="Arial" w:hAnsi="Arial" w:cs="Arial"/>
                <w:sz w:val="28"/>
                <w:szCs w:val="28"/>
                <w:lang w:eastAsia="pt-BR"/>
              </w:rPr>
            </w:pPr>
            <w:r w:rsidRPr="00A55AD2">
              <w:rPr>
                <w:rFonts w:ascii="Arial" w:hAnsi="Arial" w:cs="Arial"/>
                <w:sz w:val="28"/>
                <w:szCs w:val="28"/>
                <w:lang w:eastAsia="pt-BR"/>
              </w:rPr>
              <w:t>PIS =</w:t>
            </w:r>
          </w:p>
        </w:tc>
        <w:tc>
          <w:tcPr>
            <w:tcW w:w="0" w:type="auto"/>
            <w:tcBorders>
              <w:top w:val="nil"/>
              <w:left w:val="nil"/>
              <w:bottom w:val="single" w:sz="4" w:space="0" w:color="auto"/>
              <w:right w:val="single" w:sz="8" w:space="0" w:color="auto"/>
            </w:tcBorders>
            <w:noWrap/>
            <w:vAlign w:val="center"/>
            <w:hideMark/>
          </w:tcPr>
          <w:p w14:paraId="6A6E26B5" w14:textId="77777777" w:rsidR="00A55AD2" w:rsidRPr="00A55AD2" w:rsidRDefault="00A55AD2" w:rsidP="00A55AD2">
            <w:pPr>
              <w:suppressAutoHyphens w:val="0"/>
              <w:jc w:val="center"/>
              <w:rPr>
                <w:rFonts w:ascii="Arial" w:hAnsi="Arial" w:cs="Arial"/>
                <w:sz w:val="28"/>
                <w:szCs w:val="28"/>
                <w:lang w:eastAsia="pt-BR"/>
              </w:rPr>
            </w:pPr>
            <w:r w:rsidRPr="00A55AD2">
              <w:rPr>
                <w:rFonts w:ascii="Arial" w:hAnsi="Arial" w:cs="Arial"/>
                <w:sz w:val="28"/>
                <w:szCs w:val="28"/>
                <w:lang w:eastAsia="pt-BR"/>
              </w:rPr>
              <w:t>0,65</w:t>
            </w:r>
          </w:p>
        </w:tc>
      </w:tr>
      <w:tr w:rsidR="00A55AD2" w:rsidRPr="00A55AD2" w14:paraId="158A0809" w14:textId="77777777" w:rsidTr="00A55AD2">
        <w:trPr>
          <w:trHeight w:val="402"/>
        </w:trPr>
        <w:tc>
          <w:tcPr>
            <w:tcW w:w="0" w:type="auto"/>
            <w:vMerge/>
            <w:tcBorders>
              <w:top w:val="nil"/>
              <w:left w:val="single" w:sz="8" w:space="0" w:color="auto"/>
              <w:bottom w:val="single" w:sz="8" w:space="0" w:color="000000"/>
              <w:right w:val="single" w:sz="8" w:space="0" w:color="auto"/>
            </w:tcBorders>
            <w:vAlign w:val="center"/>
            <w:hideMark/>
          </w:tcPr>
          <w:p w14:paraId="259033BA" w14:textId="77777777" w:rsidR="00A55AD2" w:rsidRPr="00A55AD2" w:rsidRDefault="00A55AD2" w:rsidP="00A55AD2">
            <w:pPr>
              <w:suppressAutoHyphens w:val="0"/>
              <w:rPr>
                <w:rFonts w:ascii="Arial" w:hAnsi="Arial" w:cs="Arial"/>
                <w:b/>
                <w:bCs/>
                <w:sz w:val="28"/>
                <w:szCs w:val="28"/>
                <w:lang w:eastAsia="pt-BR"/>
              </w:rPr>
            </w:pPr>
          </w:p>
        </w:tc>
        <w:tc>
          <w:tcPr>
            <w:tcW w:w="0" w:type="auto"/>
            <w:tcBorders>
              <w:top w:val="nil"/>
              <w:left w:val="nil"/>
              <w:bottom w:val="single" w:sz="4" w:space="0" w:color="auto"/>
              <w:right w:val="nil"/>
            </w:tcBorders>
            <w:noWrap/>
            <w:vAlign w:val="center"/>
            <w:hideMark/>
          </w:tcPr>
          <w:p w14:paraId="281D2F8D" w14:textId="77777777" w:rsidR="00A55AD2" w:rsidRPr="00A55AD2" w:rsidRDefault="00A55AD2" w:rsidP="00A55AD2">
            <w:pPr>
              <w:suppressAutoHyphens w:val="0"/>
              <w:jc w:val="right"/>
              <w:rPr>
                <w:rFonts w:ascii="Arial" w:hAnsi="Arial" w:cs="Arial"/>
                <w:sz w:val="28"/>
                <w:szCs w:val="28"/>
                <w:lang w:eastAsia="pt-BR"/>
              </w:rPr>
            </w:pPr>
            <w:r w:rsidRPr="00A55AD2">
              <w:rPr>
                <w:rFonts w:ascii="Arial" w:hAnsi="Arial" w:cs="Arial"/>
                <w:sz w:val="28"/>
                <w:szCs w:val="28"/>
                <w:lang w:eastAsia="pt-BR"/>
              </w:rPr>
              <w:t> </w:t>
            </w:r>
          </w:p>
        </w:tc>
        <w:tc>
          <w:tcPr>
            <w:tcW w:w="0" w:type="auto"/>
            <w:tcBorders>
              <w:top w:val="nil"/>
              <w:left w:val="nil"/>
              <w:bottom w:val="single" w:sz="4" w:space="0" w:color="auto"/>
              <w:right w:val="nil"/>
            </w:tcBorders>
            <w:noWrap/>
            <w:vAlign w:val="center"/>
            <w:hideMark/>
          </w:tcPr>
          <w:p w14:paraId="02B60AEB" w14:textId="77777777" w:rsidR="00A55AD2" w:rsidRPr="00A55AD2" w:rsidRDefault="00A55AD2" w:rsidP="00A55AD2">
            <w:pPr>
              <w:suppressAutoHyphens w:val="0"/>
              <w:jc w:val="right"/>
              <w:rPr>
                <w:rFonts w:ascii="Arial" w:hAnsi="Arial" w:cs="Arial"/>
                <w:sz w:val="28"/>
                <w:szCs w:val="28"/>
                <w:lang w:eastAsia="pt-BR"/>
              </w:rPr>
            </w:pPr>
            <w:r w:rsidRPr="00A55AD2">
              <w:rPr>
                <w:rFonts w:ascii="Arial" w:hAnsi="Arial" w:cs="Arial"/>
                <w:sz w:val="28"/>
                <w:szCs w:val="28"/>
                <w:lang w:eastAsia="pt-BR"/>
              </w:rPr>
              <w:t>COFINS =</w:t>
            </w:r>
          </w:p>
        </w:tc>
        <w:tc>
          <w:tcPr>
            <w:tcW w:w="0" w:type="auto"/>
            <w:tcBorders>
              <w:top w:val="nil"/>
              <w:left w:val="nil"/>
              <w:bottom w:val="single" w:sz="4" w:space="0" w:color="auto"/>
              <w:right w:val="single" w:sz="8" w:space="0" w:color="auto"/>
            </w:tcBorders>
            <w:noWrap/>
            <w:vAlign w:val="center"/>
            <w:hideMark/>
          </w:tcPr>
          <w:p w14:paraId="1CCD92EB" w14:textId="77777777" w:rsidR="00A55AD2" w:rsidRPr="00A55AD2" w:rsidRDefault="00A55AD2" w:rsidP="00A55AD2">
            <w:pPr>
              <w:suppressAutoHyphens w:val="0"/>
              <w:jc w:val="center"/>
              <w:rPr>
                <w:rFonts w:ascii="Arial" w:hAnsi="Arial" w:cs="Arial"/>
                <w:sz w:val="28"/>
                <w:szCs w:val="28"/>
                <w:lang w:eastAsia="pt-BR"/>
              </w:rPr>
            </w:pPr>
            <w:r w:rsidRPr="00A55AD2">
              <w:rPr>
                <w:rFonts w:ascii="Arial" w:hAnsi="Arial" w:cs="Arial"/>
                <w:sz w:val="28"/>
                <w:szCs w:val="28"/>
                <w:lang w:eastAsia="pt-BR"/>
              </w:rPr>
              <w:t>3,00</w:t>
            </w:r>
          </w:p>
        </w:tc>
      </w:tr>
      <w:tr w:rsidR="00A55AD2" w:rsidRPr="00A55AD2" w14:paraId="7B862C3A" w14:textId="77777777" w:rsidTr="00A55AD2">
        <w:trPr>
          <w:trHeight w:val="402"/>
        </w:trPr>
        <w:tc>
          <w:tcPr>
            <w:tcW w:w="0" w:type="auto"/>
            <w:vMerge/>
            <w:tcBorders>
              <w:top w:val="nil"/>
              <w:left w:val="single" w:sz="8" w:space="0" w:color="auto"/>
              <w:bottom w:val="single" w:sz="8" w:space="0" w:color="000000"/>
              <w:right w:val="single" w:sz="8" w:space="0" w:color="auto"/>
            </w:tcBorders>
            <w:vAlign w:val="center"/>
            <w:hideMark/>
          </w:tcPr>
          <w:p w14:paraId="6B62F066" w14:textId="77777777" w:rsidR="00A55AD2" w:rsidRPr="00A55AD2" w:rsidRDefault="00A55AD2" w:rsidP="00A55AD2">
            <w:pPr>
              <w:suppressAutoHyphens w:val="0"/>
              <w:rPr>
                <w:rFonts w:ascii="Arial" w:hAnsi="Arial" w:cs="Arial"/>
                <w:b/>
                <w:bCs/>
                <w:sz w:val="28"/>
                <w:szCs w:val="28"/>
                <w:lang w:eastAsia="pt-BR"/>
              </w:rPr>
            </w:pPr>
          </w:p>
        </w:tc>
        <w:tc>
          <w:tcPr>
            <w:tcW w:w="0" w:type="auto"/>
            <w:tcBorders>
              <w:top w:val="nil"/>
              <w:left w:val="nil"/>
              <w:bottom w:val="nil"/>
              <w:right w:val="nil"/>
            </w:tcBorders>
            <w:noWrap/>
            <w:vAlign w:val="center"/>
            <w:hideMark/>
          </w:tcPr>
          <w:p w14:paraId="4DAD5C8F" w14:textId="77777777" w:rsidR="00A55AD2" w:rsidRPr="00A55AD2" w:rsidRDefault="00A55AD2" w:rsidP="00A55AD2">
            <w:pPr>
              <w:suppressAutoHyphens w:val="0"/>
              <w:jc w:val="right"/>
              <w:rPr>
                <w:rFonts w:ascii="Arial" w:hAnsi="Arial" w:cs="Arial"/>
                <w:sz w:val="28"/>
                <w:szCs w:val="28"/>
                <w:lang w:eastAsia="pt-BR"/>
              </w:rPr>
            </w:pPr>
            <w:r w:rsidRPr="00A55AD2">
              <w:rPr>
                <w:rFonts w:ascii="Arial" w:hAnsi="Arial" w:cs="Arial"/>
                <w:sz w:val="28"/>
                <w:szCs w:val="28"/>
                <w:lang w:eastAsia="pt-BR"/>
              </w:rPr>
              <w:t> </w:t>
            </w:r>
          </w:p>
        </w:tc>
        <w:tc>
          <w:tcPr>
            <w:tcW w:w="0" w:type="auto"/>
            <w:tcBorders>
              <w:top w:val="nil"/>
              <w:left w:val="nil"/>
              <w:bottom w:val="nil"/>
              <w:right w:val="nil"/>
            </w:tcBorders>
            <w:noWrap/>
            <w:vAlign w:val="center"/>
            <w:hideMark/>
          </w:tcPr>
          <w:p w14:paraId="0EC4BC2F" w14:textId="77777777" w:rsidR="00A55AD2" w:rsidRPr="00A55AD2" w:rsidRDefault="00A55AD2" w:rsidP="00A55AD2">
            <w:pPr>
              <w:suppressAutoHyphens w:val="0"/>
              <w:jc w:val="right"/>
              <w:rPr>
                <w:rFonts w:ascii="Arial" w:hAnsi="Arial" w:cs="Arial"/>
                <w:sz w:val="28"/>
                <w:szCs w:val="28"/>
                <w:lang w:eastAsia="pt-BR"/>
              </w:rPr>
            </w:pPr>
            <w:r w:rsidRPr="00A55AD2">
              <w:rPr>
                <w:rFonts w:ascii="Arial" w:hAnsi="Arial" w:cs="Arial"/>
                <w:sz w:val="28"/>
                <w:szCs w:val="28"/>
                <w:lang w:eastAsia="pt-BR"/>
              </w:rPr>
              <w:t>CPRB =</w:t>
            </w:r>
          </w:p>
        </w:tc>
        <w:tc>
          <w:tcPr>
            <w:tcW w:w="0" w:type="auto"/>
            <w:tcBorders>
              <w:top w:val="nil"/>
              <w:left w:val="nil"/>
              <w:bottom w:val="nil"/>
              <w:right w:val="single" w:sz="8" w:space="0" w:color="auto"/>
            </w:tcBorders>
            <w:noWrap/>
            <w:vAlign w:val="center"/>
            <w:hideMark/>
          </w:tcPr>
          <w:p w14:paraId="2C740F92" w14:textId="77777777" w:rsidR="00A55AD2" w:rsidRPr="00A55AD2" w:rsidRDefault="00A55AD2" w:rsidP="00A55AD2">
            <w:pPr>
              <w:suppressAutoHyphens w:val="0"/>
              <w:jc w:val="center"/>
              <w:rPr>
                <w:rFonts w:ascii="Arial" w:hAnsi="Arial" w:cs="Arial"/>
                <w:sz w:val="28"/>
                <w:szCs w:val="28"/>
                <w:lang w:eastAsia="pt-BR"/>
              </w:rPr>
            </w:pPr>
            <w:r w:rsidRPr="00A55AD2">
              <w:rPr>
                <w:rFonts w:ascii="Arial" w:hAnsi="Arial" w:cs="Arial"/>
                <w:sz w:val="28"/>
                <w:szCs w:val="28"/>
                <w:lang w:eastAsia="pt-BR"/>
              </w:rPr>
              <w:t>0,00</w:t>
            </w:r>
          </w:p>
        </w:tc>
      </w:tr>
      <w:tr w:rsidR="00A55AD2" w:rsidRPr="00A55AD2" w14:paraId="5969EA5D" w14:textId="77777777" w:rsidTr="00A55AD2">
        <w:trPr>
          <w:trHeight w:val="402"/>
        </w:trPr>
        <w:tc>
          <w:tcPr>
            <w:tcW w:w="0" w:type="auto"/>
            <w:vMerge/>
            <w:tcBorders>
              <w:top w:val="nil"/>
              <w:left w:val="single" w:sz="8" w:space="0" w:color="auto"/>
              <w:bottom w:val="single" w:sz="8" w:space="0" w:color="000000"/>
              <w:right w:val="single" w:sz="8" w:space="0" w:color="auto"/>
            </w:tcBorders>
            <w:vAlign w:val="center"/>
            <w:hideMark/>
          </w:tcPr>
          <w:p w14:paraId="655BA541" w14:textId="77777777" w:rsidR="00A55AD2" w:rsidRPr="00A55AD2" w:rsidRDefault="00A55AD2" w:rsidP="00A55AD2">
            <w:pPr>
              <w:suppressAutoHyphens w:val="0"/>
              <w:rPr>
                <w:rFonts w:ascii="Arial" w:hAnsi="Arial" w:cs="Arial"/>
                <w:b/>
                <w:bCs/>
                <w:sz w:val="28"/>
                <w:szCs w:val="28"/>
                <w:lang w:eastAsia="pt-BR"/>
              </w:rPr>
            </w:pPr>
          </w:p>
        </w:tc>
        <w:tc>
          <w:tcPr>
            <w:tcW w:w="0" w:type="auto"/>
            <w:tcBorders>
              <w:top w:val="single" w:sz="8" w:space="0" w:color="auto"/>
              <w:left w:val="nil"/>
              <w:bottom w:val="single" w:sz="8" w:space="0" w:color="auto"/>
              <w:right w:val="nil"/>
            </w:tcBorders>
            <w:noWrap/>
            <w:vAlign w:val="center"/>
            <w:hideMark/>
          </w:tcPr>
          <w:p w14:paraId="07DF95F1" w14:textId="77777777" w:rsidR="00A55AD2" w:rsidRPr="00A55AD2" w:rsidRDefault="00A55AD2" w:rsidP="00A55AD2">
            <w:pPr>
              <w:suppressAutoHyphens w:val="0"/>
              <w:jc w:val="right"/>
              <w:rPr>
                <w:rFonts w:ascii="Arial" w:hAnsi="Arial" w:cs="Arial"/>
                <w:b/>
                <w:bCs/>
                <w:sz w:val="28"/>
                <w:szCs w:val="28"/>
                <w:lang w:eastAsia="pt-BR"/>
              </w:rPr>
            </w:pPr>
            <w:r w:rsidRPr="00A55AD2">
              <w:rPr>
                <w:rFonts w:ascii="Arial" w:hAnsi="Arial" w:cs="Arial"/>
                <w:b/>
                <w:bCs/>
                <w:sz w:val="28"/>
                <w:szCs w:val="28"/>
                <w:lang w:eastAsia="pt-BR"/>
              </w:rPr>
              <w:t>TOTAL =</w:t>
            </w:r>
          </w:p>
        </w:tc>
        <w:tc>
          <w:tcPr>
            <w:tcW w:w="0" w:type="auto"/>
            <w:tcBorders>
              <w:top w:val="single" w:sz="8" w:space="0" w:color="auto"/>
              <w:left w:val="nil"/>
              <w:bottom w:val="single" w:sz="8" w:space="0" w:color="auto"/>
              <w:right w:val="nil"/>
            </w:tcBorders>
            <w:noWrap/>
            <w:vAlign w:val="center"/>
            <w:hideMark/>
          </w:tcPr>
          <w:p w14:paraId="27880489" w14:textId="77777777" w:rsidR="00A55AD2" w:rsidRPr="00A55AD2" w:rsidRDefault="00A55AD2" w:rsidP="00A55AD2">
            <w:pPr>
              <w:suppressAutoHyphens w:val="0"/>
              <w:jc w:val="right"/>
              <w:rPr>
                <w:rFonts w:ascii="Arial" w:hAnsi="Arial" w:cs="Arial"/>
                <w:b/>
                <w:bCs/>
                <w:sz w:val="28"/>
                <w:szCs w:val="28"/>
                <w:lang w:eastAsia="pt-BR"/>
              </w:rPr>
            </w:pPr>
            <w:r w:rsidRPr="00A55AD2">
              <w:rPr>
                <w:rFonts w:ascii="Arial" w:hAnsi="Arial" w:cs="Arial"/>
                <w:b/>
                <w:bCs/>
                <w:sz w:val="28"/>
                <w:szCs w:val="28"/>
                <w:lang w:eastAsia="pt-BR"/>
              </w:rPr>
              <w:t> </w:t>
            </w:r>
          </w:p>
        </w:tc>
        <w:tc>
          <w:tcPr>
            <w:tcW w:w="0" w:type="auto"/>
            <w:tcBorders>
              <w:top w:val="single" w:sz="8" w:space="0" w:color="auto"/>
              <w:left w:val="nil"/>
              <w:bottom w:val="single" w:sz="8" w:space="0" w:color="auto"/>
              <w:right w:val="single" w:sz="8" w:space="0" w:color="auto"/>
            </w:tcBorders>
            <w:noWrap/>
            <w:vAlign w:val="center"/>
            <w:hideMark/>
          </w:tcPr>
          <w:p w14:paraId="2822C846" w14:textId="77777777" w:rsidR="00A55AD2" w:rsidRPr="00A55AD2" w:rsidRDefault="00A55AD2" w:rsidP="00A55AD2">
            <w:pPr>
              <w:suppressAutoHyphens w:val="0"/>
              <w:jc w:val="center"/>
              <w:rPr>
                <w:rFonts w:ascii="Arial" w:hAnsi="Arial" w:cs="Arial"/>
                <w:b/>
                <w:bCs/>
                <w:sz w:val="28"/>
                <w:szCs w:val="28"/>
                <w:lang w:eastAsia="pt-BR"/>
              </w:rPr>
            </w:pPr>
            <w:r w:rsidRPr="00A55AD2">
              <w:rPr>
                <w:rFonts w:ascii="Arial" w:hAnsi="Arial" w:cs="Arial"/>
                <w:b/>
                <w:bCs/>
                <w:sz w:val="28"/>
                <w:szCs w:val="28"/>
                <w:lang w:eastAsia="pt-BR"/>
              </w:rPr>
              <w:t>6,15</w:t>
            </w:r>
          </w:p>
        </w:tc>
      </w:tr>
      <w:tr w:rsidR="00A55AD2" w:rsidRPr="00A55AD2" w14:paraId="1A6708FD" w14:textId="77777777" w:rsidTr="00A55AD2">
        <w:trPr>
          <w:trHeight w:val="402"/>
        </w:trPr>
        <w:tc>
          <w:tcPr>
            <w:tcW w:w="0" w:type="auto"/>
            <w:tcBorders>
              <w:top w:val="nil"/>
              <w:left w:val="single" w:sz="8" w:space="0" w:color="auto"/>
              <w:bottom w:val="single" w:sz="4" w:space="0" w:color="auto"/>
              <w:right w:val="nil"/>
            </w:tcBorders>
            <w:noWrap/>
            <w:vAlign w:val="center"/>
            <w:hideMark/>
          </w:tcPr>
          <w:p w14:paraId="4F50CFD2" w14:textId="77777777" w:rsidR="00A55AD2" w:rsidRPr="00A55AD2" w:rsidRDefault="00A55AD2" w:rsidP="00A55AD2">
            <w:pPr>
              <w:suppressAutoHyphens w:val="0"/>
              <w:rPr>
                <w:rFonts w:ascii="Arial" w:hAnsi="Arial" w:cs="Arial"/>
                <w:b/>
                <w:bCs/>
                <w:sz w:val="28"/>
                <w:szCs w:val="28"/>
                <w:lang w:eastAsia="pt-BR"/>
              </w:rPr>
            </w:pPr>
            <w:r w:rsidRPr="00A55AD2">
              <w:rPr>
                <w:rFonts w:ascii="Arial" w:hAnsi="Arial" w:cs="Arial"/>
                <w:b/>
                <w:bCs/>
                <w:sz w:val="28"/>
                <w:szCs w:val="28"/>
                <w:lang w:eastAsia="pt-BR"/>
              </w:rPr>
              <w:t>TIPO DE SERVIÇO</w:t>
            </w:r>
          </w:p>
        </w:tc>
        <w:tc>
          <w:tcPr>
            <w:tcW w:w="0" w:type="auto"/>
            <w:tcBorders>
              <w:top w:val="nil"/>
              <w:left w:val="single" w:sz="8" w:space="0" w:color="auto"/>
              <w:bottom w:val="single" w:sz="4" w:space="0" w:color="auto"/>
              <w:right w:val="single" w:sz="4" w:space="0" w:color="auto"/>
            </w:tcBorders>
            <w:noWrap/>
            <w:vAlign w:val="center"/>
            <w:hideMark/>
          </w:tcPr>
          <w:p w14:paraId="6A41838D" w14:textId="77777777" w:rsidR="00A55AD2" w:rsidRPr="00A55AD2" w:rsidRDefault="00A55AD2" w:rsidP="00A55AD2">
            <w:pPr>
              <w:suppressAutoHyphens w:val="0"/>
              <w:jc w:val="center"/>
              <w:rPr>
                <w:rFonts w:ascii="Arial" w:hAnsi="Arial" w:cs="Arial"/>
                <w:sz w:val="28"/>
                <w:szCs w:val="28"/>
                <w:lang w:eastAsia="pt-BR"/>
              </w:rPr>
            </w:pPr>
            <w:r w:rsidRPr="00A55AD2">
              <w:rPr>
                <w:rFonts w:ascii="Arial" w:hAnsi="Arial" w:cs="Arial"/>
                <w:sz w:val="28"/>
                <w:szCs w:val="28"/>
                <w:lang w:eastAsia="pt-BR"/>
              </w:rPr>
              <w:t>SERVIÇOS</w:t>
            </w:r>
          </w:p>
        </w:tc>
        <w:tc>
          <w:tcPr>
            <w:tcW w:w="0" w:type="auto"/>
            <w:tcBorders>
              <w:top w:val="nil"/>
              <w:left w:val="nil"/>
              <w:bottom w:val="single" w:sz="4" w:space="0" w:color="auto"/>
              <w:right w:val="nil"/>
            </w:tcBorders>
            <w:noWrap/>
            <w:vAlign w:val="center"/>
            <w:hideMark/>
          </w:tcPr>
          <w:p w14:paraId="6E60B760" w14:textId="77777777" w:rsidR="00A55AD2" w:rsidRPr="00A55AD2" w:rsidRDefault="00A55AD2" w:rsidP="00A55AD2">
            <w:pPr>
              <w:suppressAutoHyphens w:val="0"/>
              <w:jc w:val="center"/>
              <w:rPr>
                <w:rFonts w:ascii="Arial" w:hAnsi="Arial" w:cs="Arial"/>
                <w:sz w:val="28"/>
                <w:szCs w:val="28"/>
                <w:lang w:eastAsia="pt-BR"/>
              </w:rPr>
            </w:pPr>
            <w:r w:rsidRPr="00A55AD2">
              <w:rPr>
                <w:rFonts w:ascii="Arial" w:hAnsi="Arial" w:cs="Arial"/>
                <w:sz w:val="28"/>
                <w:szCs w:val="28"/>
                <w:lang w:eastAsia="pt-BR"/>
              </w:rPr>
              <w:t>MATERIAIS</w:t>
            </w:r>
          </w:p>
        </w:tc>
        <w:tc>
          <w:tcPr>
            <w:tcW w:w="0" w:type="auto"/>
            <w:tcBorders>
              <w:top w:val="nil"/>
              <w:left w:val="single" w:sz="4" w:space="0" w:color="auto"/>
              <w:bottom w:val="single" w:sz="4" w:space="0" w:color="auto"/>
              <w:right w:val="single" w:sz="8" w:space="0" w:color="auto"/>
            </w:tcBorders>
            <w:noWrap/>
            <w:vAlign w:val="center"/>
            <w:hideMark/>
          </w:tcPr>
          <w:p w14:paraId="0F67C115" w14:textId="77777777" w:rsidR="00A55AD2" w:rsidRPr="00A55AD2" w:rsidRDefault="00A55AD2" w:rsidP="00A55AD2">
            <w:pPr>
              <w:suppressAutoHyphens w:val="0"/>
              <w:jc w:val="center"/>
              <w:rPr>
                <w:rFonts w:ascii="Arial" w:hAnsi="Arial" w:cs="Arial"/>
                <w:sz w:val="28"/>
                <w:szCs w:val="28"/>
                <w:lang w:eastAsia="pt-BR"/>
              </w:rPr>
            </w:pPr>
            <w:r w:rsidRPr="00A55AD2">
              <w:rPr>
                <w:rFonts w:ascii="Arial" w:hAnsi="Arial" w:cs="Arial"/>
                <w:sz w:val="28"/>
                <w:szCs w:val="28"/>
                <w:lang w:eastAsia="pt-BR"/>
              </w:rPr>
              <w:t>EQUIPAMENTOS</w:t>
            </w:r>
          </w:p>
        </w:tc>
      </w:tr>
      <w:tr w:rsidR="00A55AD2" w:rsidRPr="00A55AD2" w14:paraId="3FB3E651" w14:textId="77777777" w:rsidTr="00A55AD2">
        <w:trPr>
          <w:trHeight w:val="402"/>
        </w:trPr>
        <w:tc>
          <w:tcPr>
            <w:tcW w:w="0" w:type="auto"/>
            <w:tcBorders>
              <w:top w:val="nil"/>
              <w:left w:val="single" w:sz="8" w:space="0" w:color="auto"/>
              <w:bottom w:val="single" w:sz="4" w:space="0" w:color="auto"/>
              <w:right w:val="nil"/>
            </w:tcBorders>
            <w:noWrap/>
            <w:vAlign w:val="center"/>
            <w:hideMark/>
          </w:tcPr>
          <w:p w14:paraId="7DD09AE3" w14:textId="77777777" w:rsidR="00A55AD2" w:rsidRPr="00A55AD2" w:rsidRDefault="00A55AD2" w:rsidP="00A55AD2">
            <w:pPr>
              <w:suppressAutoHyphens w:val="0"/>
              <w:rPr>
                <w:rFonts w:ascii="Arial" w:hAnsi="Arial" w:cs="Arial"/>
                <w:b/>
                <w:bCs/>
                <w:sz w:val="28"/>
                <w:szCs w:val="28"/>
                <w:lang w:eastAsia="pt-BR"/>
              </w:rPr>
            </w:pPr>
            <w:r w:rsidRPr="00A55AD2">
              <w:rPr>
                <w:rFonts w:ascii="Arial" w:hAnsi="Arial" w:cs="Arial"/>
                <w:b/>
                <w:bCs/>
                <w:sz w:val="28"/>
                <w:szCs w:val="28"/>
                <w:lang w:eastAsia="pt-BR"/>
              </w:rPr>
              <w:t>ADMINISTRAÇÃO CENTRAL</w:t>
            </w:r>
          </w:p>
        </w:tc>
        <w:tc>
          <w:tcPr>
            <w:tcW w:w="0" w:type="auto"/>
            <w:tcBorders>
              <w:top w:val="nil"/>
              <w:left w:val="single" w:sz="8" w:space="0" w:color="auto"/>
              <w:bottom w:val="single" w:sz="4" w:space="0" w:color="auto"/>
              <w:right w:val="single" w:sz="4" w:space="0" w:color="auto"/>
            </w:tcBorders>
            <w:noWrap/>
            <w:vAlign w:val="center"/>
            <w:hideMark/>
          </w:tcPr>
          <w:p w14:paraId="46D2F385" w14:textId="77777777" w:rsidR="00A55AD2" w:rsidRPr="00A55AD2" w:rsidRDefault="00A55AD2" w:rsidP="00A55AD2">
            <w:pPr>
              <w:suppressAutoHyphens w:val="0"/>
              <w:jc w:val="center"/>
              <w:rPr>
                <w:rFonts w:ascii="Arial" w:hAnsi="Arial" w:cs="Arial"/>
                <w:sz w:val="28"/>
                <w:szCs w:val="28"/>
                <w:lang w:eastAsia="pt-BR"/>
              </w:rPr>
            </w:pPr>
            <w:r w:rsidRPr="00A55AD2">
              <w:rPr>
                <w:rFonts w:ascii="Arial" w:hAnsi="Arial" w:cs="Arial"/>
                <w:sz w:val="28"/>
                <w:szCs w:val="28"/>
                <w:lang w:eastAsia="pt-BR"/>
              </w:rPr>
              <w:t>4,00</w:t>
            </w:r>
          </w:p>
        </w:tc>
        <w:tc>
          <w:tcPr>
            <w:tcW w:w="0" w:type="auto"/>
            <w:tcBorders>
              <w:top w:val="nil"/>
              <w:left w:val="nil"/>
              <w:bottom w:val="single" w:sz="4" w:space="0" w:color="auto"/>
              <w:right w:val="nil"/>
            </w:tcBorders>
            <w:noWrap/>
            <w:vAlign w:val="center"/>
            <w:hideMark/>
          </w:tcPr>
          <w:p w14:paraId="25D5154D" w14:textId="77777777" w:rsidR="00A55AD2" w:rsidRPr="00A55AD2" w:rsidRDefault="00A55AD2" w:rsidP="00A55AD2">
            <w:pPr>
              <w:suppressAutoHyphens w:val="0"/>
              <w:jc w:val="center"/>
              <w:rPr>
                <w:rFonts w:ascii="Arial" w:hAnsi="Arial" w:cs="Arial"/>
                <w:sz w:val="28"/>
                <w:szCs w:val="28"/>
                <w:lang w:eastAsia="pt-BR"/>
              </w:rPr>
            </w:pPr>
            <w:r w:rsidRPr="00A55AD2">
              <w:rPr>
                <w:rFonts w:ascii="Arial" w:hAnsi="Arial" w:cs="Arial"/>
                <w:sz w:val="28"/>
                <w:szCs w:val="28"/>
                <w:lang w:eastAsia="pt-BR"/>
              </w:rPr>
              <w:t>3,45</w:t>
            </w:r>
          </w:p>
        </w:tc>
        <w:tc>
          <w:tcPr>
            <w:tcW w:w="0" w:type="auto"/>
            <w:tcBorders>
              <w:top w:val="nil"/>
              <w:left w:val="single" w:sz="4" w:space="0" w:color="auto"/>
              <w:bottom w:val="single" w:sz="4" w:space="0" w:color="auto"/>
              <w:right w:val="single" w:sz="8" w:space="0" w:color="auto"/>
            </w:tcBorders>
            <w:noWrap/>
            <w:vAlign w:val="center"/>
            <w:hideMark/>
          </w:tcPr>
          <w:p w14:paraId="7A9EF898" w14:textId="77777777" w:rsidR="00A55AD2" w:rsidRPr="00A55AD2" w:rsidRDefault="00A55AD2" w:rsidP="00A55AD2">
            <w:pPr>
              <w:suppressAutoHyphens w:val="0"/>
              <w:jc w:val="center"/>
              <w:rPr>
                <w:rFonts w:ascii="Arial" w:hAnsi="Arial" w:cs="Arial"/>
                <w:sz w:val="28"/>
                <w:szCs w:val="28"/>
                <w:lang w:eastAsia="pt-BR"/>
              </w:rPr>
            </w:pPr>
            <w:r w:rsidRPr="00A55AD2">
              <w:rPr>
                <w:rFonts w:ascii="Arial" w:hAnsi="Arial" w:cs="Arial"/>
                <w:sz w:val="28"/>
                <w:szCs w:val="28"/>
                <w:lang w:eastAsia="pt-BR"/>
              </w:rPr>
              <w:t>4,00</w:t>
            </w:r>
          </w:p>
        </w:tc>
      </w:tr>
      <w:tr w:rsidR="00A55AD2" w:rsidRPr="00A55AD2" w14:paraId="1E4AD2AF" w14:textId="77777777" w:rsidTr="00A55AD2">
        <w:trPr>
          <w:trHeight w:val="402"/>
        </w:trPr>
        <w:tc>
          <w:tcPr>
            <w:tcW w:w="0" w:type="auto"/>
            <w:tcBorders>
              <w:top w:val="nil"/>
              <w:left w:val="single" w:sz="8" w:space="0" w:color="auto"/>
              <w:bottom w:val="single" w:sz="4" w:space="0" w:color="auto"/>
              <w:right w:val="nil"/>
            </w:tcBorders>
            <w:noWrap/>
            <w:vAlign w:val="center"/>
            <w:hideMark/>
          </w:tcPr>
          <w:p w14:paraId="73977815" w14:textId="77777777" w:rsidR="00A55AD2" w:rsidRPr="00A55AD2" w:rsidRDefault="00A55AD2" w:rsidP="00A55AD2">
            <w:pPr>
              <w:suppressAutoHyphens w:val="0"/>
              <w:rPr>
                <w:rFonts w:ascii="Arial" w:hAnsi="Arial" w:cs="Arial"/>
                <w:b/>
                <w:bCs/>
                <w:sz w:val="28"/>
                <w:szCs w:val="28"/>
                <w:lang w:eastAsia="pt-BR"/>
              </w:rPr>
            </w:pPr>
            <w:r w:rsidRPr="00A55AD2">
              <w:rPr>
                <w:rFonts w:ascii="Arial" w:hAnsi="Arial" w:cs="Arial"/>
                <w:b/>
                <w:bCs/>
                <w:sz w:val="28"/>
                <w:szCs w:val="28"/>
                <w:lang w:eastAsia="pt-BR"/>
              </w:rPr>
              <w:t>RISCOS</w:t>
            </w:r>
          </w:p>
        </w:tc>
        <w:tc>
          <w:tcPr>
            <w:tcW w:w="0" w:type="auto"/>
            <w:tcBorders>
              <w:top w:val="nil"/>
              <w:left w:val="single" w:sz="8" w:space="0" w:color="auto"/>
              <w:bottom w:val="single" w:sz="4" w:space="0" w:color="auto"/>
              <w:right w:val="single" w:sz="4" w:space="0" w:color="auto"/>
            </w:tcBorders>
            <w:noWrap/>
            <w:vAlign w:val="center"/>
            <w:hideMark/>
          </w:tcPr>
          <w:p w14:paraId="14E6A27C" w14:textId="77777777" w:rsidR="00A55AD2" w:rsidRPr="00A55AD2" w:rsidRDefault="00A55AD2" w:rsidP="00A55AD2">
            <w:pPr>
              <w:suppressAutoHyphens w:val="0"/>
              <w:jc w:val="center"/>
              <w:rPr>
                <w:rFonts w:ascii="Arial" w:hAnsi="Arial" w:cs="Arial"/>
                <w:sz w:val="28"/>
                <w:szCs w:val="28"/>
                <w:lang w:eastAsia="pt-BR"/>
              </w:rPr>
            </w:pPr>
            <w:r w:rsidRPr="00A55AD2">
              <w:rPr>
                <w:rFonts w:ascii="Arial" w:hAnsi="Arial" w:cs="Arial"/>
                <w:sz w:val="28"/>
                <w:szCs w:val="28"/>
                <w:lang w:eastAsia="pt-BR"/>
              </w:rPr>
              <w:t>1,27</w:t>
            </w:r>
          </w:p>
        </w:tc>
        <w:tc>
          <w:tcPr>
            <w:tcW w:w="0" w:type="auto"/>
            <w:tcBorders>
              <w:top w:val="nil"/>
              <w:left w:val="nil"/>
              <w:bottom w:val="single" w:sz="4" w:space="0" w:color="auto"/>
              <w:right w:val="nil"/>
            </w:tcBorders>
            <w:noWrap/>
            <w:vAlign w:val="center"/>
            <w:hideMark/>
          </w:tcPr>
          <w:p w14:paraId="6EF43567" w14:textId="77777777" w:rsidR="00A55AD2" w:rsidRPr="00A55AD2" w:rsidRDefault="00A55AD2" w:rsidP="00A55AD2">
            <w:pPr>
              <w:suppressAutoHyphens w:val="0"/>
              <w:jc w:val="center"/>
              <w:rPr>
                <w:rFonts w:ascii="Arial" w:hAnsi="Arial" w:cs="Arial"/>
                <w:sz w:val="28"/>
                <w:szCs w:val="28"/>
                <w:lang w:eastAsia="pt-BR"/>
              </w:rPr>
            </w:pPr>
            <w:r w:rsidRPr="00A55AD2">
              <w:rPr>
                <w:rFonts w:ascii="Arial" w:hAnsi="Arial" w:cs="Arial"/>
                <w:sz w:val="28"/>
                <w:szCs w:val="28"/>
                <w:lang w:eastAsia="pt-BR"/>
              </w:rPr>
              <w:t>0,85</w:t>
            </w:r>
          </w:p>
        </w:tc>
        <w:tc>
          <w:tcPr>
            <w:tcW w:w="0" w:type="auto"/>
            <w:tcBorders>
              <w:top w:val="nil"/>
              <w:left w:val="single" w:sz="4" w:space="0" w:color="auto"/>
              <w:bottom w:val="single" w:sz="4" w:space="0" w:color="auto"/>
              <w:right w:val="single" w:sz="8" w:space="0" w:color="auto"/>
            </w:tcBorders>
            <w:noWrap/>
            <w:vAlign w:val="center"/>
            <w:hideMark/>
          </w:tcPr>
          <w:p w14:paraId="29B19FC3" w14:textId="77777777" w:rsidR="00A55AD2" w:rsidRPr="00A55AD2" w:rsidRDefault="00A55AD2" w:rsidP="00A55AD2">
            <w:pPr>
              <w:suppressAutoHyphens w:val="0"/>
              <w:jc w:val="center"/>
              <w:rPr>
                <w:rFonts w:ascii="Arial" w:hAnsi="Arial" w:cs="Arial"/>
                <w:sz w:val="28"/>
                <w:szCs w:val="28"/>
                <w:lang w:eastAsia="pt-BR"/>
              </w:rPr>
            </w:pPr>
            <w:r w:rsidRPr="00A55AD2">
              <w:rPr>
                <w:rFonts w:ascii="Arial" w:hAnsi="Arial" w:cs="Arial"/>
                <w:sz w:val="28"/>
                <w:szCs w:val="28"/>
                <w:lang w:eastAsia="pt-BR"/>
              </w:rPr>
              <w:t>1,27</w:t>
            </w:r>
          </w:p>
        </w:tc>
      </w:tr>
      <w:tr w:rsidR="00A55AD2" w:rsidRPr="00A55AD2" w14:paraId="77D91AD4" w14:textId="77777777" w:rsidTr="00A55AD2">
        <w:trPr>
          <w:trHeight w:val="402"/>
        </w:trPr>
        <w:tc>
          <w:tcPr>
            <w:tcW w:w="0" w:type="auto"/>
            <w:tcBorders>
              <w:top w:val="nil"/>
              <w:left w:val="single" w:sz="8" w:space="0" w:color="auto"/>
              <w:bottom w:val="single" w:sz="4" w:space="0" w:color="auto"/>
              <w:right w:val="nil"/>
            </w:tcBorders>
            <w:noWrap/>
            <w:vAlign w:val="center"/>
            <w:hideMark/>
          </w:tcPr>
          <w:p w14:paraId="37814B0F" w14:textId="77777777" w:rsidR="00A55AD2" w:rsidRPr="00A55AD2" w:rsidRDefault="00A55AD2" w:rsidP="00A55AD2">
            <w:pPr>
              <w:suppressAutoHyphens w:val="0"/>
              <w:rPr>
                <w:rFonts w:ascii="Arial" w:hAnsi="Arial" w:cs="Arial"/>
                <w:b/>
                <w:bCs/>
                <w:sz w:val="28"/>
                <w:szCs w:val="28"/>
                <w:lang w:eastAsia="pt-BR"/>
              </w:rPr>
            </w:pPr>
            <w:r w:rsidRPr="00A55AD2">
              <w:rPr>
                <w:rFonts w:ascii="Arial" w:hAnsi="Arial" w:cs="Arial"/>
                <w:b/>
                <w:bCs/>
                <w:sz w:val="28"/>
                <w:szCs w:val="28"/>
                <w:lang w:eastAsia="pt-BR"/>
              </w:rPr>
              <w:t>SEGUROS E GRANTIAS</w:t>
            </w:r>
          </w:p>
        </w:tc>
        <w:tc>
          <w:tcPr>
            <w:tcW w:w="0" w:type="auto"/>
            <w:tcBorders>
              <w:top w:val="nil"/>
              <w:left w:val="single" w:sz="8" w:space="0" w:color="auto"/>
              <w:bottom w:val="single" w:sz="4" w:space="0" w:color="auto"/>
              <w:right w:val="single" w:sz="4" w:space="0" w:color="auto"/>
            </w:tcBorders>
            <w:noWrap/>
            <w:vAlign w:val="center"/>
            <w:hideMark/>
          </w:tcPr>
          <w:p w14:paraId="76293CDD" w14:textId="77777777" w:rsidR="00A55AD2" w:rsidRPr="00A55AD2" w:rsidRDefault="00A55AD2" w:rsidP="00A55AD2">
            <w:pPr>
              <w:suppressAutoHyphens w:val="0"/>
              <w:jc w:val="center"/>
              <w:rPr>
                <w:rFonts w:ascii="Arial" w:hAnsi="Arial" w:cs="Arial"/>
                <w:sz w:val="28"/>
                <w:szCs w:val="28"/>
                <w:lang w:eastAsia="pt-BR"/>
              </w:rPr>
            </w:pPr>
            <w:r w:rsidRPr="00A55AD2">
              <w:rPr>
                <w:rFonts w:ascii="Arial" w:hAnsi="Arial" w:cs="Arial"/>
                <w:sz w:val="28"/>
                <w:szCs w:val="28"/>
                <w:lang w:eastAsia="pt-BR"/>
              </w:rPr>
              <w:t>0,80</w:t>
            </w:r>
          </w:p>
        </w:tc>
        <w:tc>
          <w:tcPr>
            <w:tcW w:w="0" w:type="auto"/>
            <w:tcBorders>
              <w:top w:val="nil"/>
              <w:left w:val="nil"/>
              <w:bottom w:val="single" w:sz="4" w:space="0" w:color="auto"/>
              <w:right w:val="nil"/>
            </w:tcBorders>
            <w:noWrap/>
            <w:vAlign w:val="center"/>
            <w:hideMark/>
          </w:tcPr>
          <w:p w14:paraId="2710CFE4" w14:textId="77777777" w:rsidR="00A55AD2" w:rsidRPr="00A55AD2" w:rsidRDefault="00A55AD2" w:rsidP="00A55AD2">
            <w:pPr>
              <w:suppressAutoHyphens w:val="0"/>
              <w:jc w:val="center"/>
              <w:rPr>
                <w:rFonts w:ascii="Arial" w:hAnsi="Arial" w:cs="Arial"/>
                <w:sz w:val="28"/>
                <w:szCs w:val="28"/>
                <w:lang w:eastAsia="pt-BR"/>
              </w:rPr>
            </w:pPr>
            <w:r w:rsidRPr="00A55AD2">
              <w:rPr>
                <w:rFonts w:ascii="Arial" w:hAnsi="Arial" w:cs="Arial"/>
                <w:sz w:val="28"/>
                <w:szCs w:val="28"/>
                <w:lang w:eastAsia="pt-BR"/>
              </w:rPr>
              <w:t>0,48</w:t>
            </w:r>
          </w:p>
        </w:tc>
        <w:tc>
          <w:tcPr>
            <w:tcW w:w="0" w:type="auto"/>
            <w:tcBorders>
              <w:top w:val="nil"/>
              <w:left w:val="single" w:sz="4" w:space="0" w:color="auto"/>
              <w:bottom w:val="single" w:sz="4" w:space="0" w:color="auto"/>
              <w:right w:val="single" w:sz="8" w:space="0" w:color="auto"/>
            </w:tcBorders>
            <w:noWrap/>
            <w:vAlign w:val="center"/>
            <w:hideMark/>
          </w:tcPr>
          <w:p w14:paraId="4B041CFE" w14:textId="77777777" w:rsidR="00A55AD2" w:rsidRPr="00A55AD2" w:rsidRDefault="00A55AD2" w:rsidP="00A55AD2">
            <w:pPr>
              <w:suppressAutoHyphens w:val="0"/>
              <w:jc w:val="center"/>
              <w:rPr>
                <w:rFonts w:ascii="Arial" w:hAnsi="Arial" w:cs="Arial"/>
                <w:sz w:val="28"/>
                <w:szCs w:val="28"/>
                <w:lang w:eastAsia="pt-BR"/>
              </w:rPr>
            </w:pPr>
            <w:r w:rsidRPr="00A55AD2">
              <w:rPr>
                <w:rFonts w:ascii="Arial" w:hAnsi="Arial" w:cs="Arial"/>
                <w:sz w:val="28"/>
                <w:szCs w:val="28"/>
                <w:lang w:eastAsia="pt-BR"/>
              </w:rPr>
              <w:t>0,80</w:t>
            </w:r>
          </w:p>
        </w:tc>
      </w:tr>
      <w:tr w:rsidR="00A55AD2" w:rsidRPr="00A55AD2" w14:paraId="76BF8128" w14:textId="77777777" w:rsidTr="00A55AD2">
        <w:trPr>
          <w:trHeight w:val="402"/>
        </w:trPr>
        <w:tc>
          <w:tcPr>
            <w:tcW w:w="0" w:type="auto"/>
            <w:tcBorders>
              <w:top w:val="nil"/>
              <w:left w:val="single" w:sz="8" w:space="0" w:color="auto"/>
              <w:bottom w:val="single" w:sz="4" w:space="0" w:color="auto"/>
              <w:right w:val="nil"/>
            </w:tcBorders>
            <w:noWrap/>
            <w:vAlign w:val="center"/>
            <w:hideMark/>
          </w:tcPr>
          <w:p w14:paraId="5EE7400F" w14:textId="77777777" w:rsidR="00A55AD2" w:rsidRPr="00A55AD2" w:rsidRDefault="00A55AD2" w:rsidP="00A55AD2">
            <w:pPr>
              <w:suppressAutoHyphens w:val="0"/>
              <w:rPr>
                <w:rFonts w:ascii="Arial" w:hAnsi="Arial" w:cs="Arial"/>
                <w:b/>
                <w:bCs/>
                <w:sz w:val="28"/>
                <w:szCs w:val="28"/>
                <w:lang w:eastAsia="pt-BR"/>
              </w:rPr>
            </w:pPr>
            <w:r w:rsidRPr="00A55AD2">
              <w:rPr>
                <w:rFonts w:ascii="Arial" w:hAnsi="Arial" w:cs="Arial"/>
                <w:b/>
                <w:bCs/>
                <w:sz w:val="28"/>
                <w:szCs w:val="28"/>
                <w:lang w:eastAsia="pt-BR"/>
              </w:rPr>
              <w:t>DESPESAS FINANCEIRAS</w:t>
            </w:r>
          </w:p>
        </w:tc>
        <w:tc>
          <w:tcPr>
            <w:tcW w:w="0" w:type="auto"/>
            <w:tcBorders>
              <w:top w:val="nil"/>
              <w:left w:val="single" w:sz="8" w:space="0" w:color="auto"/>
              <w:bottom w:val="single" w:sz="4" w:space="0" w:color="auto"/>
              <w:right w:val="single" w:sz="4" w:space="0" w:color="auto"/>
            </w:tcBorders>
            <w:noWrap/>
            <w:vAlign w:val="center"/>
            <w:hideMark/>
          </w:tcPr>
          <w:p w14:paraId="689161D4" w14:textId="77777777" w:rsidR="00A55AD2" w:rsidRPr="00A55AD2" w:rsidRDefault="00A55AD2" w:rsidP="00A55AD2">
            <w:pPr>
              <w:suppressAutoHyphens w:val="0"/>
              <w:jc w:val="center"/>
              <w:rPr>
                <w:rFonts w:ascii="Arial" w:hAnsi="Arial" w:cs="Arial"/>
                <w:sz w:val="28"/>
                <w:szCs w:val="28"/>
                <w:lang w:eastAsia="pt-BR"/>
              </w:rPr>
            </w:pPr>
            <w:r w:rsidRPr="00A55AD2">
              <w:rPr>
                <w:rFonts w:ascii="Arial" w:hAnsi="Arial" w:cs="Arial"/>
                <w:sz w:val="28"/>
                <w:szCs w:val="28"/>
                <w:lang w:eastAsia="pt-BR"/>
              </w:rPr>
              <w:t>1,23</w:t>
            </w:r>
          </w:p>
        </w:tc>
        <w:tc>
          <w:tcPr>
            <w:tcW w:w="0" w:type="auto"/>
            <w:tcBorders>
              <w:top w:val="nil"/>
              <w:left w:val="nil"/>
              <w:bottom w:val="single" w:sz="4" w:space="0" w:color="auto"/>
              <w:right w:val="nil"/>
            </w:tcBorders>
            <w:noWrap/>
            <w:vAlign w:val="center"/>
            <w:hideMark/>
          </w:tcPr>
          <w:p w14:paraId="2C62EED0" w14:textId="77777777" w:rsidR="00A55AD2" w:rsidRPr="00A55AD2" w:rsidRDefault="00A55AD2" w:rsidP="00A55AD2">
            <w:pPr>
              <w:suppressAutoHyphens w:val="0"/>
              <w:jc w:val="center"/>
              <w:rPr>
                <w:rFonts w:ascii="Arial" w:hAnsi="Arial" w:cs="Arial"/>
                <w:sz w:val="28"/>
                <w:szCs w:val="28"/>
                <w:lang w:eastAsia="pt-BR"/>
              </w:rPr>
            </w:pPr>
            <w:r w:rsidRPr="00A55AD2">
              <w:rPr>
                <w:rFonts w:ascii="Arial" w:hAnsi="Arial" w:cs="Arial"/>
                <w:sz w:val="28"/>
                <w:szCs w:val="28"/>
                <w:lang w:eastAsia="pt-BR"/>
              </w:rPr>
              <w:t>0,85</w:t>
            </w:r>
          </w:p>
        </w:tc>
        <w:tc>
          <w:tcPr>
            <w:tcW w:w="0" w:type="auto"/>
            <w:tcBorders>
              <w:top w:val="nil"/>
              <w:left w:val="single" w:sz="4" w:space="0" w:color="auto"/>
              <w:bottom w:val="single" w:sz="4" w:space="0" w:color="auto"/>
              <w:right w:val="single" w:sz="8" w:space="0" w:color="auto"/>
            </w:tcBorders>
            <w:noWrap/>
            <w:vAlign w:val="center"/>
            <w:hideMark/>
          </w:tcPr>
          <w:p w14:paraId="6A707182" w14:textId="77777777" w:rsidR="00A55AD2" w:rsidRPr="00A55AD2" w:rsidRDefault="00A55AD2" w:rsidP="00A55AD2">
            <w:pPr>
              <w:suppressAutoHyphens w:val="0"/>
              <w:jc w:val="center"/>
              <w:rPr>
                <w:rFonts w:ascii="Arial" w:hAnsi="Arial" w:cs="Arial"/>
                <w:sz w:val="28"/>
                <w:szCs w:val="28"/>
                <w:lang w:eastAsia="pt-BR"/>
              </w:rPr>
            </w:pPr>
            <w:r w:rsidRPr="00A55AD2">
              <w:rPr>
                <w:rFonts w:ascii="Arial" w:hAnsi="Arial" w:cs="Arial"/>
                <w:sz w:val="28"/>
                <w:szCs w:val="28"/>
                <w:lang w:eastAsia="pt-BR"/>
              </w:rPr>
              <w:t>1,23</w:t>
            </w:r>
          </w:p>
        </w:tc>
      </w:tr>
      <w:tr w:rsidR="00A55AD2" w:rsidRPr="00A55AD2" w14:paraId="322F011F" w14:textId="77777777" w:rsidTr="00A55AD2">
        <w:trPr>
          <w:trHeight w:val="402"/>
        </w:trPr>
        <w:tc>
          <w:tcPr>
            <w:tcW w:w="0" w:type="auto"/>
            <w:tcBorders>
              <w:top w:val="nil"/>
              <w:left w:val="single" w:sz="8" w:space="0" w:color="auto"/>
              <w:bottom w:val="single" w:sz="8" w:space="0" w:color="auto"/>
              <w:right w:val="nil"/>
            </w:tcBorders>
            <w:noWrap/>
            <w:vAlign w:val="center"/>
            <w:hideMark/>
          </w:tcPr>
          <w:p w14:paraId="2BCAE22E" w14:textId="77777777" w:rsidR="00A55AD2" w:rsidRPr="00A55AD2" w:rsidRDefault="00A55AD2" w:rsidP="00A55AD2">
            <w:pPr>
              <w:suppressAutoHyphens w:val="0"/>
              <w:rPr>
                <w:rFonts w:ascii="Arial" w:hAnsi="Arial" w:cs="Arial"/>
                <w:b/>
                <w:bCs/>
                <w:sz w:val="28"/>
                <w:szCs w:val="28"/>
                <w:lang w:eastAsia="pt-BR"/>
              </w:rPr>
            </w:pPr>
            <w:r w:rsidRPr="00A55AD2">
              <w:rPr>
                <w:rFonts w:ascii="Arial" w:hAnsi="Arial" w:cs="Arial"/>
                <w:b/>
                <w:bCs/>
                <w:sz w:val="28"/>
                <w:szCs w:val="28"/>
                <w:lang w:eastAsia="pt-BR"/>
              </w:rPr>
              <w:t>LUCRO</w:t>
            </w:r>
          </w:p>
        </w:tc>
        <w:tc>
          <w:tcPr>
            <w:tcW w:w="0" w:type="auto"/>
            <w:tcBorders>
              <w:top w:val="nil"/>
              <w:left w:val="single" w:sz="8" w:space="0" w:color="auto"/>
              <w:bottom w:val="single" w:sz="8" w:space="0" w:color="auto"/>
              <w:right w:val="single" w:sz="4" w:space="0" w:color="auto"/>
            </w:tcBorders>
            <w:noWrap/>
            <w:vAlign w:val="center"/>
            <w:hideMark/>
          </w:tcPr>
          <w:p w14:paraId="2153C1EC" w14:textId="77777777" w:rsidR="00A55AD2" w:rsidRPr="00A55AD2" w:rsidRDefault="00A55AD2" w:rsidP="00A55AD2">
            <w:pPr>
              <w:suppressAutoHyphens w:val="0"/>
              <w:jc w:val="center"/>
              <w:rPr>
                <w:rFonts w:ascii="Arial" w:hAnsi="Arial" w:cs="Arial"/>
                <w:sz w:val="28"/>
                <w:szCs w:val="28"/>
                <w:lang w:eastAsia="pt-BR"/>
              </w:rPr>
            </w:pPr>
            <w:r w:rsidRPr="00A55AD2">
              <w:rPr>
                <w:rFonts w:ascii="Arial" w:hAnsi="Arial" w:cs="Arial"/>
                <w:sz w:val="28"/>
                <w:szCs w:val="28"/>
                <w:lang w:eastAsia="pt-BR"/>
              </w:rPr>
              <w:t>7,40</w:t>
            </w:r>
          </w:p>
        </w:tc>
        <w:tc>
          <w:tcPr>
            <w:tcW w:w="0" w:type="auto"/>
            <w:tcBorders>
              <w:top w:val="nil"/>
              <w:left w:val="nil"/>
              <w:bottom w:val="single" w:sz="8" w:space="0" w:color="auto"/>
              <w:right w:val="nil"/>
            </w:tcBorders>
            <w:noWrap/>
            <w:vAlign w:val="center"/>
            <w:hideMark/>
          </w:tcPr>
          <w:p w14:paraId="254351F4" w14:textId="77777777" w:rsidR="00A55AD2" w:rsidRPr="00A55AD2" w:rsidRDefault="00A55AD2" w:rsidP="00A55AD2">
            <w:pPr>
              <w:suppressAutoHyphens w:val="0"/>
              <w:jc w:val="center"/>
              <w:rPr>
                <w:rFonts w:ascii="Arial" w:hAnsi="Arial" w:cs="Arial"/>
                <w:sz w:val="28"/>
                <w:szCs w:val="28"/>
                <w:lang w:eastAsia="pt-BR"/>
              </w:rPr>
            </w:pPr>
            <w:r w:rsidRPr="00A55AD2">
              <w:rPr>
                <w:rFonts w:ascii="Arial" w:hAnsi="Arial" w:cs="Arial"/>
                <w:sz w:val="28"/>
                <w:szCs w:val="28"/>
                <w:lang w:eastAsia="pt-BR"/>
              </w:rPr>
              <w:t>5,11</w:t>
            </w:r>
          </w:p>
        </w:tc>
        <w:tc>
          <w:tcPr>
            <w:tcW w:w="0" w:type="auto"/>
            <w:tcBorders>
              <w:top w:val="nil"/>
              <w:left w:val="single" w:sz="4" w:space="0" w:color="auto"/>
              <w:bottom w:val="single" w:sz="8" w:space="0" w:color="auto"/>
              <w:right w:val="single" w:sz="8" w:space="0" w:color="auto"/>
            </w:tcBorders>
            <w:noWrap/>
            <w:vAlign w:val="center"/>
            <w:hideMark/>
          </w:tcPr>
          <w:p w14:paraId="22ABC19A" w14:textId="77777777" w:rsidR="00A55AD2" w:rsidRPr="00A55AD2" w:rsidRDefault="00A55AD2" w:rsidP="00A55AD2">
            <w:pPr>
              <w:suppressAutoHyphens w:val="0"/>
              <w:jc w:val="center"/>
              <w:rPr>
                <w:rFonts w:ascii="Arial" w:hAnsi="Arial" w:cs="Arial"/>
                <w:sz w:val="28"/>
                <w:szCs w:val="28"/>
                <w:lang w:eastAsia="pt-BR"/>
              </w:rPr>
            </w:pPr>
            <w:r w:rsidRPr="00A55AD2">
              <w:rPr>
                <w:rFonts w:ascii="Arial" w:hAnsi="Arial" w:cs="Arial"/>
                <w:sz w:val="28"/>
                <w:szCs w:val="28"/>
                <w:lang w:eastAsia="pt-BR"/>
              </w:rPr>
              <w:t>7,40</w:t>
            </w:r>
          </w:p>
        </w:tc>
      </w:tr>
      <w:tr w:rsidR="00A55AD2" w:rsidRPr="00A55AD2" w14:paraId="40EAD628" w14:textId="77777777" w:rsidTr="00A55AD2">
        <w:trPr>
          <w:trHeight w:val="402"/>
        </w:trPr>
        <w:tc>
          <w:tcPr>
            <w:tcW w:w="0" w:type="auto"/>
            <w:tcBorders>
              <w:top w:val="nil"/>
              <w:left w:val="single" w:sz="8" w:space="0" w:color="auto"/>
              <w:bottom w:val="single" w:sz="8" w:space="0" w:color="auto"/>
              <w:right w:val="single" w:sz="8" w:space="0" w:color="auto"/>
            </w:tcBorders>
            <w:noWrap/>
            <w:vAlign w:val="center"/>
            <w:hideMark/>
          </w:tcPr>
          <w:p w14:paraId="504AC360" w14:textId="77777777" w:rsidR="00A55AD2" w:rsidRPr="00A55AD2" w:rsidRDefault="00A55AD2" w:rsidP="00A55AD2">
            <w:pPr>
              <w:suppressAutoHyphens w:val="0"/>
              <w:rPr>
                <w:rFonts w:ascii="Arial" w:hAnsi="Arial" w:cs="Arial"/>
                <w:b/>
                <w:bCs/>
                <w:sz w:val="28"/>
                <w:szCs w:val="28"/>
                <w:lang w:eastAsia="pt-BR"/>
              </w:rPr>
            </w:pPr>
            <w:r w:rsidRPr="00A55AD2">
              <w:rPr>
                <w:rFonts w:ascii="Arial" w:hAnsi="Arial" w:cs="Arial"/>
                <w:b/>
                <w:bCs/>
                <w:sz w:val="28"/>
                <w:szCs w:val="28"/>
                <w:lang w:eastAsia="pt-BR"/>
              </w:rPr>
              <w:t>BDI (OBRA OU MATERIAIS/EQUIP.)</w:t>
            </w:r>
          </w:p>
        </w:tc>
        <w:tc>
          <w:tcPr>
            <w:tcW w:w="0" w:type="auto"/>
            <w:tcBorders>
              <w:top w:val="nil"/>
              <w:left w:val="nil"/>
              <w:bottom w:val="single" w:sz="8" w:space="0" w:color="auto"/>
              <w:right w:val="single" w:sz="4" w:space="0" w:color="auto"/>
            </w:tcBorders>
            <w:noWrap/>
            <w:vAlign w:val="center"/>
            <w:hideMark/>
          </w:tcPr>
          <w:p w14:paraId="5F360DCB" w14:textId="77777777" w:rsidR="00A55AD2" w:rsidRPr="00A55AD2" w:rsidRDefault="00A55AD2" w:rsidP="00A55AD2">
            <w:pPr>
              <w:suppressAutoHyphens w:val="0"/>
              <w:jc w:val="center"/>
              <w:rPr>
                <w:rFonts w:ascii="Arial" w:hAnsi="Arial" w:cs="Arial"/>
                <w:b/>
                <w:bCs/>
                <w:sz w:val="28"/>
                <w:szCs w:val="28"/>
                <w:lang w:eastAsia="pt-BR"/>
              </w:rPr>
            </w:pPr>
            <w:r w:rsidRPr="00A55AD2">
              <w:rPr>
                <w:rFonts w:ascii="Arial" w:hAnsi="Arial" w:cs="Arial"/>
                <w:b/>
                <w:bCs/>
                <w:sz w:val="28"/>
                <w:szCs w:val="28"/>
                <w:lang w:eastAsia="pt-BR"/>
              </w:rPr>
              <w:t>22,88</w:t>
            </w:r>
          </w:p>
        </w:tc>
        <w:tc>
          <w:tcPr>
            <w:tcW w:w="0" w:type="auto"/>
            <w:tcBorders>
              <w:top w:val="nil"/>
              <w:left w:val="nil"/>
              <w:bottom w:val="single" w:sz="8" w:space="0" w:color="auto"/>
              <w:right w:val="nil"/>
            </w:tcBorders>
            <w:noWrap/>
            <w:vAlign w:val="center"/>
            <w:hideMark/>
          </w:tcPr>
          <w:p w14:paraId="37BC0F5F" w14:textId="77777777" w:rsidR="00A55AD2" w:rsidRPr="00A55AD2" w:rsidRDefault="00A55AD2" w:rsidP="00A55AD2">
            <w:pPr>
              <w:suppressAutoHyphens w:val="0"/>
              <w:jc w:val="center"/>
              <w:rPr>
                <w:rFonts w:ascii="Arial" w:hAnsi="Arial" w:cs="Arial"/>
                <w:b/>
                <w:bCs/>
                <w:sz w:val="28"/>
                <w:szCs w:val="28"/>
                <w:lang w:eastAsia="pt-BR"/>
              </w:rPr>
            </w:pPr>
            <w:r w:rsidRPr="00A55AD2">
              <w:rPr>
                <w:rFonts w:ascii="Arial" w:hAnsi="Arial" w:cs="Arial"/>
                <w:b/>
                <w:bCs/>
                <w:sz w:val="28"/>
                <w:szCs w:val="28"/>
                <w:lang w:eastAsia="pt-BR"/>
              </w:rPr>
              <w:t>15,28</w:t>
            </w:r>
          </w:p>
        </w:tc>
        <w:tc>
          <w:tcPr>
            <w:tcW w:w="0" w:type="auto"/>
            <w:tcBorders>
              <w:top w:val="nil"/>
              <w:left w:val="single" w:sz="4" w:space="0" w:color="auto"/>
              <w:bottom w:val="single" w:sz="8" w:space="0" w:color="auto"/>
              <w:right w:val="single" w:sz="8" w:space="0" w:color="auto"/>
            </w:tcBorders>
            <w:noWrap/>
            <w:vAlign w:val="center"/>
            <w:hideMark/>
          </w:tcPr>
          <w:p w14:paraId="44A67532" w14:textId="77777777" w:rsidR="00A55AD2" w:rsidRPr="00A55AD2" w:rsidRDefault="00A55AD2" w:rsidP="00A55AD2">
            <w:pPr>
              <w:suppressAutoHyphens w:val="0"/>
              <w:jc w:val="center"/>
              <w:rPr>
                <w:rFonts w:ascii="Arial" w:hAnsi="Arial" w:cs="Arial"/>
                <w:b/>
                <w:bCs/>
                <w:sz w:val="28"/>
                <w:szCs w:val="28"/>
                <w:lang w:eastAsia="pt-BR"/>
              </w:rPr>
            </w:pPr>
            <w:r w:rsidRPr="00A55AD2">
              <w:rPr>
                <w:rFonts w:ascii="Arial" w:hAnsi="Arial" w:cs="Arial"/>
                <w:b/>
                <w:bCs/>
                <w:sz w:val="28"/>
                <w:szCs w:val="28"/>
                <w:lang w:eastAsia="pt-BR"/>
              </w:rPr>
              <w:t>19,69</w:t>
            </w:r>
          </w:p>
        </w:tc>
      </w:tr>
      <w:tr w:rsidR="00A55AD2" w:rsidRPr="00A55AD2" w14:paraId="3EB9F3D0" w14:textId="77777777" w:rsidTr="00A55AD2">
        <w:trPr>
          <w:trHeight w:val="402"/>
        </w:trPr>
        <w:tc>
          <w:tcPr>
            <w:tcW w:w="0" w:type="auto"/>
            <w:gridSpan w:val="4"/>
            <w:tcBorders>
              <w:top w:val="single" w:sz="8" w:space="0" w:color="auto"/>
              <w:left w:val="single" w:sz="8" w:space="0" w:color="auto"/>
              <w:bottom w:val="single" w:sz="8" w:space="0" w:color="auto"/>
              <w:right w:val="single" w:sz="8" w:space="0" w:color="000000"/>
            </w:tcBorders>
            <w:noWrap/>
            <w:vAlign w:val="center"/>
            <w:hideMark/>
          </w:tcPr>
          <w:p w14:paraId="0C2691F4" w14:textId="77777777" w:rsidR="00A55AD2" w:rsidRPr="00A55AD2" w:rsidRDefault="00A55AD2" w:rsidP="00A55AD2">
            <w:pPr>
              <w:suppressAutoHyphens w:val="0"/>
              <w:rPr>
                <w:rFonts w:ascii="Arial" w:hAnsi="Arial" w:cs="Arial"/>
                <w:b/>
                <w:bCs/>
                <w:lang w:eastAsia="pt-BR"/>
              </w:rPr>
            </w:pPr>
            <w:r w:rsidRPr="00A55AD2">
              <w:rPr>
                <w:rFonts w:ascii="Arial" w:hAnsi="Arial" w:cs="Arial"/>
                <w:b/>
                <w:bCs/>
                <w:lang w:eastAsia="pt-BR"/>
              </w:rPr>
              <w:t>BDI=(((((1+(B8+B9+B10)/100)*(1+B11/100)*(1+B12/100))/(1-D6/100))-1)*100)</w:t>
            </w:r>
          </w:p>
        </w:tc>
      </w:tr>
      <w:tr w:rsidR="00A55AD2" w:rsidRPr="00A55AD2" w14:paraId="6EA3A88F" w14:textId="77777777" w:rsidTr="00A55AD2">
        <w:trPr>
          <w:trHeight w:val="402"/>
        </w:trPr>
        <w:tc>
          <w:tcPr>
            <w:tcW w:w="0" w:type="auto"/>
            <w:tcBorders>
              <w:top w:val="nil"/>
              <w:left w:val="single" w:sz="8" w:space="0" w:color="auto"/>
              <w:bottom w:val="single" w:sz="8" w:space="0" w:color="auto"/>
              <w:right w:val="single" w:sz="4" w:space="0" w:color="auto"/>
            </w:tcBorders>
            <w:noWrap/>
            <w:vAlign w:val="center"/>
            <w:hideMark/>
          </w:tcPr>
          <w:p w14:paraId="7ECB58E9" w14:textId="77777777" w:rsidR="00A55AD2" w:rsidRPr="00A55AD2" w:rsidRDefault="00A55AD2" w:rsidP="00A55AD2">
            <w:pPr>
              <w:suppressAutoHyphens w:val="0"/>
              <w:rPr>
                <w:rFonts w:ascii="Arial" w:hAnsi="Arial" w:cs="Arial"/>
                <w:b/>
                <w:bCs/>
                <w:color w:val="0000FF"/>
                <w:sz w:val="28"/>
                <w:szCs w:val="28"/>
                <w:lang w:eastAsia="pt-BR"/>
              </w:rPr>
            </w:pPr>
            <w:r w:rsidRPr="00A55AD2">
              <w:rPr>
                <w:rFonts w:ascii="Arial" w:hAnsi="Arial" w:cs="Arial"/>
                <w:b/>
                <w:bCs/>
                <w:color w:val="0000FF"/>
                <w:sz w:val="28"/>
                <w:szCs w:val="28"/>
                <w:lang w:eastAsia="pt-BR"/>
              </w:rPr>
              <w:t>1. BDI (SERVIÇO - OBRA)</w:t>
            </w:r>
          </w:p>
        </w:tc>
        <w:tc>
          <w:tcPr>
            <w:tcW w:w="0" w:type="auto"/>
            <w:gridSpan w:val="3"/>
            <w:tcBorders>
              <w:top w:val="single" w:sz="8" w:space="0" w:color="auto"/>
              <w:left w:val="single" w:sz="8" w:space="0" w:color="auto"/>
              <w:bottom w:val="single" w:sz="8" w:space="0" w:color="auto"/>
              <w:right w:val="single" w:sz="8" w:space="0" w:color="000000"/>
            </w:tcBorders>
            <w:noWrap/>
            <w:vAlign w:val="center"/>
            <w:hideMark/>
          </w:tcPr>
          <w:p w14:paraId="5A1EE77E" w14:textId="77777777" w:rsidR="00A55AD2" w:rsidRPr="00A55AD2" w:rsidRDefault="00A55AD2" w:rsidP="00A55AD2">
            <w:pPr>
              <w:suppressAutoHyphens w:val="0"/>
              <w:jc w:val="center"/>
              <w:rPr>
                <w:rFonts w:ascii="Arial" w:hAnsi="Arial" w:cs="Arial"/>
                <w:b/>
                <w:bCs/>
                <w:color w:val="0000FF"/>
                <w:sz w:val="28"/>
                <w:szCs w:val="28"/>
                <w:lang w:eastAsia="pt-BR"/>
              </w:rPr>
            </w:pPr>
            <w:r w:rsidRPr="00A55AD2">
              <w:rPr>
                <w:rFonts w:ascii="Arial" w:hAnsi="Arial" w:cs="Arial"/>
                <w:b/>
                <w:bCs/>
                <w:color w:val="0000FF"/>
                <w:sz w:val="28"/>
                <w:szCs w:val="28"/>
                <w:lang w:eastAsia="pt-BR"/>
              </w:rPr>
              <w:t>22,88%</w:t>
            </w:r>
          </w:p>
        </w:tc>
      </w:tr>
      <w:tr w:rsidR="00A55AD2" w:rsidRPr="00A55AD2" w14:paraId="6F514BEB" w14:textId="77777777" w:rsidTr="00A55AD2">
        <w:trPr>
          <w:trHeight w:val="199"/>
        </w:trPr>
        <w:tc>
          <w:tcPr>
            <w:tcW w:w="0" w:type="auto"/>
            <w:tcBorders>
              <w:top w:val="nil"/>
              <w:left w:val="nil"/>
              <w:bottom w:val="nil"/>
              <w:right w:val="nil"/>
            </w:tcBorders>
            <w:noWrap/>
            <w:vAlign w:val="center"/>
            <w:hideMark/>
          </w:tcPr>
          <w:p w14:paraId="17866359" w14:textId="77777777" w:rsidR="00A55AD2" w:rsidRPr="00A55AD2" w:rsidRDefault="00A55AD2" w:rsidP="00A55AD2">
            <w:pPr>
              <w:suppressAutoHyphens w:val="0"/>
              <w:jc w:val="center"/>
              <w:rPr>
                <w:rFonts w:ascii="Arial" w:hAnsi="Arial" w:cs="Arial"/>
                <w:b/>
                <w:bCs/>
                <w:color w:val="0000FF"/>
                <w:sz w:val="28"/>
                <w:szCs w:val="28"/>
                <w:lang w:eastAsia="pt-BR"/>
              </w:rPr>
            </w:pPr>
          </w:p>
        </w:tc>
        <w:tc>
          <w:tcPr>
            <w:tcW w:w="0" w:type="auto"/>
            <w:tcBorders>
              <w:top w:val="nil"/>
              <w:left w:val="nil"/>
              <w:bottom w:val="nil"/>
              <w:right w:val="nil"/>
            </w:tcBorders>
            <w:noWrap/>
            <w:vAlign w:val="center"/>
            <w:hideMark/>
          </w:tcPr>
          <w:p w14:paraId="199E084E" w14:textId="77777777" w:rsidR="00A55AD2" w:rsidRPr="00A55AD2" w:rsidRDefault="00A55AD2" w:rsidP="00A55AD2">
            <w:pPr>
              <w:suppressAutoHyphens w:val="0"/>
              <w:rPr>
                <w:lang w:eastAsia="pt-BR"/>
              </w:rPr>
            </w:pPr>
          </w:p>
        </w:tc>
        <w:tc>
          <w:tcPr>
            <w:tcW w:w="0" w:type="auto"/>
            <w:tcBorders>
              <w:top w:val="nil"/>
              <w:left w:val="nil"/>
              <w:bottom w:val="nil"/>
              <w:right w:val="nil"/>
            </w:tcBorders>
            <w:noWrap/>
            <w:vAlign w:val="center"/>
            <w:hideMark/>
          </w:tcPr>
          <w:p w14:paraId="5EB149F0" w14:textId="77777777" w:rsidR="00A55AD2" w:rsidRPr="00A55AD2" w:rsidRDefault="00A55AD2" w:rsidP="00A55AD2">
            <w:pPr>
              <w:suppressAutoHyphens w:val="0"/>
              <w:rPr>
                <w:lang w:eastAsia="pt-BR"/>
              </w:rPr>
            </w:pPr>
          </w:p>
        </w:tc>
        <w:tc>
          <w:tcPr>
            <w:tcW w:w="0" w:type="auto"/>
            <w:tcBorders>
              <w:top w:val="nil"/>
              <w:left w:val="nil"/>
              <w:bottom w:val="nil"/>
              <w:right w:val="nil"/>
            </w:tcBorders>
            <w:noWrap/>
            <w:vAlign w:val="center"/>
            <w:hideMark/>
          </w:tcPr>
          <w:p w14:paraId="526E5F77" w14:textId="77777777" w:rsidR="00A55AD2" w:rsidRPr="00A55AD2" w:rsidRDefault="00A55AD2" w:rsidP="00A55AD2">
            <w:pPr>
              <w:suppressAutoHyphens w:val="0"/>
              <w:rPr>
                <w:lang w:eastAsia="pt-BR"/>
              </w:rPr>
            </w:pPr>
          </w:p>
        </w:tc>
      </w:tr>
      <w:tr w:rsidR="00A55AD2" w:rsidRPr="00A55AD2" w14:paraId="00923BC8" w14:textId="77777777" w:rsidTr="00A55AD2">
        <w:trPr>
          <w:trHeight w:val="375"/>
        </w:trPr>
        <w:tc>
          <w:tcPr>
            <w:tcW w:w="0" w:type="auto"/>
            <w:tcBorders>
              <w:top w:val="single" w:sz="8" w:space="0" w:color="auto"/>
              <w:left w:val="single" w:sz="8" w:space="0" w:color="auto"/>
              <w:bottom w:val="single" w:sz="8" w:space="0" w:color="auto"/>
              <w:right w:val="single" w:sz="4" w:space="0" w:color="auto"/>
            </w:tcBorders>
            <w:noWrap/>
            <w:vAlign w:val="center"/>
            <w:hideMark/>
          </w:tcPr>
          <w:p w14:paraId="1CDA6199" w14:textId="77777777" w:rsidR="00A55AD2" w:rsidRPr="00A55AD2" w:rsidRDefault="00A55AD2" w:rsidP="00A55AD2">
            <w:pPr>
              <w:suppressAutoHyphens w:val="0"/>
              <w:rPr>
                <w:rFonts w:ascii="Arial" w:hAnsi="Arial" w:cs="Arial"/>
                <w:b/>
                <w:bCs/>
                <w:color w:val="0000FF"/>
                <w:sz w:val="28"/>
                <w:szCs w:val="28"/>
                <w:lang w:eastAsia="pt-BR"/>
              </w:rPr>
            </w:pPr>
            <w:r w:rsidRPr="00A55AD2">
              <w:rPr>
                <w:rFonts w:ascii="Arial" w:hAnsi="Arial" w:cs="Arial"/>
                <w:b/>
                <w:bCs/>
                <w:color w:val="0000FF"/>
                <w:sz w:val="28"/>
                <w:szCs w:val="28"/>
                <w:lang w:eastAsia="pt-BR"/>
              </w:rPr>
              <w:t>2. BDI (MATERIAIS E EQUIPAMENTOS)</w:t>
            </w:r>
          </w:p>
        </w:tc>
        <w:tc>
          <w:tcPr>
            <w:tcW w:w="0" w:type="auto"/>
            <w:gridSpan w:val="3"/>
            <w:tcBorders>
              <w:top w:val="single" w:sz="8" w:space="0" w:color="auto"/>
              <w:left w:val="single" w:sz="8" w:space="0" w:color="auto"/>
              <w:bottom w:val="single" w:sz="8" w:space="0" w:color="auto"/>
              <w:right w:val="single" w:sz="8" w:space="0" w:color="000000"/>
            </w:tcBorders>
            <w:noWrap/>
            <w:vAlign w:val="center"/>
            <w:hideMark/>
          </w:tcPr>
          <w:p w14:paraId="00DEDB5D" w14:textId="77777777" w:rsidR="00A55AD2" w:rsidRPr="00A55AD2" w:rsidRDefault="00A55AD2" w:rsidP="00A55AD2">
            <w:pPr>
              <w:suppressAutoHyphens w:val="0"/>
              <w:jc w:val="center"/>
              <w:rPr>
                <w:rFonts w:ascii="Arial" w:hAnsi="Arial" w:cs="Arial"/>
                <w:b/>
                <w:bCs/>
                <w:color w:val="0000FF"/>
                <w:sz w:val="28"/>
                <w:szCs w:val="28"/>
                <w:lang w:eastAsia="pt-BR"/>
              </w:rPr>
            </w:pPr>
            <w:r w:rsidRPr="00A55AD2">
              <w:rPr>
                <w:rFonts w:ascii="Arial" w:hAnsi="Arial" w:cs="Arial"/>
                <w:b/>
                <w:bCs/>
                <w:color w:val="0000FF"/>
                <w:sz w:val="28"/>
                <w:szCs w:val="28"/>
                <w:lang w:eastAsia="pt-BR"/>
              </w:rPr>
              <w:t>15,28%</w:t>
            </w:r>
          </w:p>
        </w:tc>
      </w:tr>
      <w:tr w:rsidR="00A55AD2" w:rsidRPr="00A55AD2" w14:paraId="627C6E17" w14:textId="77777777" w:rsidTr="00A55AD2">
        <w:trPr>
          <w:trHeight w:val="199"/>
        </w:trPr>
        <w:tc>
          <w:tcPr>
            <w:tcW w:w="0" w:type="auto"/>
            <w:tcBorders>
              <w:top w:val="nil"/>
              <w:left w:val="nil"/>
              <w:bottom w:val="nil"/>
              <w:right w:val="nil"/>
            </w:tcBorders>
            <w:noWrap/>
            <w:vAlign w:val="center"/>
            <w:hideMark/>
          </w:tcPr>
          <w:p w14:paraId="050C1598" w14:textId="77777777" w:rsidR="00A55AD2" w:rsidRPr="00A55AD2" w:rsidRDefault="00A55AD2" w:rsidP="00A55AD2">
            <w:pPr>
              <w:suppressAutoHyphens w:val="0"/>
              <w:jc w:val="center"/>
              <w:rPr>
                <w:rFonts w:ascii="Arial" w:hAnsi="Arial" w:cs="Arial"/>
                <w:b/>
                <w:bCs/>
                <w:color w:val="0000FF"/>
                <w:sz w:val="28"/>
                <w:szCs w:val="28"/>
                <w:lang w:eastAsia="pt-BR"/>
              </w:rPr>
            </w:pPr>
          </w:p>
        </w:tc>
        <w:tc>
          <w:tcPr>
            <w:tcW w:w="0" w:type="auto"/>
            <w:tcBorders>
              <w:top w:val="nil"/>
              <w:left w:val="nil"/>
              <w:bottom w:val="nil"/>
              <w:right w:val="nil"/>
            </w:tcBorders>
            <w:noWrap/>
            <w:vAlign w:val="center"/>
            <w:hideMark/>
          </w:tcPr>
          <w:p w14:paraId="3BA50E18" w14:textId="77777777" w:rsidR="00A55AD2" w:rsidRPr="00A55AD2" w:rsidRDefault="00A55AD2" w:rsidP="00A55AD2">
            <w:pPr>
              <w:suppressAutoHyphens w:val="0"/>
              <w:rPr>
                <w:lang w:eastAsia="pt-BR"/>
              </w:rPr>
            </w:pPr>
          </w:p>
        </w:tc>
        <w:tc>
          <w:tcPr>
            <w:tcW w:w="0" w:type="auto"/>
            <w:tcBorders>
              <w:top w:val="nil"/>
              <w:left w:val="nil"/>
              <w:bottom w:val="nil"/>
              <w:right w:val="nil"/>
            </w:tcBorders>
            <w:noWrap/>
            <w:vAlign w:val="center"/>
            <w:hideMark/>
          </w:tcPr>
          <w:p w14:paraId="461A7DD1" w14:textId="77777777" w:rsidR="00A55AD2" w:rsidRPr="00A55AD2" w:rsidRDefault="00A55AD2" w:rsidP="00A55AD2">
            <w:pPr>
              <w:suppressAutoHyphens w:val="0"/>
              <w:rPr>
                <w:lang w:eastAsia="pt-BR"/>
              </w:rPr>
            </w:pPr>
          </w:p>
        </w:tc>
        <w:tc>
          <w:tcPr>
            <w:tcW w:w="0" w:type="auto"/>
            <w:tcBorders>
              <w:top w:val="nil"/>
              <w:left w:val="nil"/>
              <w:bottom w:val="nil"/>
              <w:right w:val="nil"/>
            </w:tcBorders>
            <w:noWrap/>
            <w:vAlign w:val="center"/>
            <w:hideMark/>
          </w:tcPr>
          <w:p w14:paraId="01598628" w14:textId="77777777" w:rsidR="00A55AD2" w:rsidRPr="00A55AD2" w:rsidRDefault="00A55AD2" w:rsidP="00A55AD2">
            <w:pPr>
              <w:suppressAutoHyphens w:val="0"/>
              <w:rPr>
                <w:lang w:eastAsia="pt-BR"/>
              </w:rPr>
            </w:pPr>
          </w:p>
        </w:tc>
      </w:tr>
      <w:tr w:rsidR="00A55AD2" w:rsidRPr="00A55AD2" w14:paraId="15055DFA" w14:textId="77777777" w:rsidTr="00A55AD2">
        <w:trPr>
          <w:trHeight w:val="375"/>
        </w:trPr>
        <w:tc>
          <w:tcPr>
            <w:tcW w:w="0" w:type="auto"/>
            <w:tcBorders>
              <w:top w:val="single" w:sz="8" w:space="0" w:color="auto"/>
              <w:left w:val="single" w:sz="8" w:space="0" w:color="auto"/>
              <w:bottom w:val="single" w:sz="8" w:space="0" w:color="auto"/>
              <w:right w:val="single" w:sz="4" w:space="0" w:color="auto"/>
            </w:tcBorders>
            <w:noWrap/>
            <w:vAlign w:val="center"/>
            <w:hideMark/>
          </w:tcPr>
          <w:p w14:paraId="5A986616" w14:textId="77777777" w:rsidR="00A55AD2" w:rsidRPr="00A55AD2" w:rsidRDefault="00A55AD2" w:rsidP="00A55AD2">
            <w:pPr>
              <w:suppressAutoHyphens w:val="0"/>
              <w:rPr>
                <w:rFonts w:ascii="Arial" w:hAnsi="Arial" w:cs="Arial"/>
                <w:b/>
                <w:bCs/>
                <w:color w:val="0000FF"/>
                <w:sz w:val="28"/>
                <w:szCs w:val="28"/>
                <w:lang w:eastAsia="pt-BR"/>
              </w:rPr>
            </w:pPr>
            <w:r w:rsidRPr="00A55AD2">
              <w:rPr>
                <w:rFonts w:ascii="Arial" w:hAnsi="Arial" w:cs="Arial"/>
                <w:b/>
                <w:bCs/>
                <w:color w:val="0000FF"/>
                <w:sz w:val="28"/>
                <w:szCs w:val="28"/>
                <w:lang w:eastAsia="pt-BR"/>
              </w:rPr>
              <w:t>3. BDI (EQUIPAMENTOS)</w:t>
            </w:r>
          </w:p>
        </w:tc>
        <w:tc>
          <w:tcPr>
            <w:tcW w:w="0" w:type="auto"/>
            <w:gridSpan w:val="3"/>
            <w:tcBorders>
              <w:top w:val="single" w:sz="8" w:space="0" w:color="auto"/>
              <w:left w:val="single" w:sz="8" w:space="0" w:color="auto"/>
              <w:bottom w:val="single" w:sz="8" w:space="0" w:color="auto"/>
              <w:right w:val="single" w:sz="8" w:space="0" w:color="000000"/>
            </w:tcBorders>
            <w:noWrap/>
            <w:vAlign w:val="center"/>
            <w:hideMark/>
          </w:tcPr>
          <w:p w14:paraId="2391375B" w14:textId="77777777" w:rsidR="00A55AD2" w:rsidRPr="00A55AD2" w:rsidRDefault="00A55AD2" w:rsidP="00A55AD2">
            <w:pPr>
              <w:suppressAutoHyphens w:val="0"/>
              <w:jc w:val="center"/>
              <w:rPr>
                <w:rFonts w:ascii="Arial" w:hAnsi="Arial" w:cs="Arial"/>
                <w:b/>
                <w:bCs/>
                <w:color w:val="0000FF"/>
                <w:sz w:val="28"/>
                <w:szCs w:val="28"/>
                <w:lang w:eastAsia="pt-BR"/>
              </w:rPr>
            </w:pPr>
            <w:r w:rsidRPr="00A55AD2">
              <w:rPr>
                <w:rFonts w:ascii="Arial" w:hAnsi="Arial" w:cs="Arial"/>
                <w:b/>
                <w:bCs/>
                <w:color w:val="0000FF"/>
                <w:sz w:val="28"/>
                <w:szCs w:val="28"/>
                <w:lang w:eastAsia="pt-BR"/>
              </w:rPr>
              <w:t>19,69%</w:t>
            </w:r>
          </w:p>
        </w:tc>
      </w:tr>
    </w:tbl>
    <w:p w14:paraId="71B505CB" w14:textId="77777777" w:rsidR="003F6413" w:rsidRPr="005D0BC5" w:rsidRDefault="003F6413" w:rsidP="00584E41">
      <w:pPr>
        <w:tabs>
          <w:tab w:val="left" w:pos="360"/>
        </w:tabs>
        <w:jc w:val="center"/>
        <w:rPr>
          <w:sz w:val="24"/>
          <w:szCs w:val="24"/>
          <w:shd w:val="clear" w:color="auto" w:fill="FFFFFF"/>
        </w:rPr>
      </w:pPr>
    </w:p>
    <w:p w14:paraId="48AC1E3A" w14:textId="77777777" w:rsidR="003F6413" w:rsidRPr="005D0BC5" w:rsidRDefault="003F6413" w:rsidP="00584E41">
      <w:pPr>
        <w:tabs>
          <w:tab w:val="left" w:pos="360"/>
        </w:tabs>
        <w:jc w:val="center"/>
        <w:rPr>
          <w:sz w:val="24"/>
          <w:szCs w:val="24"/>
          <w:shd w:val="clear" w:color="auto" w:fill="FFFFFF"/>
        </w:rPr>
      </w:pPr>
    </w:p>
    <w:p w14:paraId="0E107D0D" w14:textId="77777777" w:rsidR="003F6413" w:rsidRPr="005D0BC5" w:rsidRDefault="003F6413" w:rsidP="00584E41">
      <w:pPr>
        <w:tabs>
          <w:tab w:val="left" w:pos="360"/>
        </w:tabs>
        <w:jc w:val="center"/>
        <w:rPr>
          <w:sz w:val="24"/>
          <w:szCs w:val="24"/>
          <w:shd w:val="clear" w:color="auto" w:fill="FFFFFF"/>
        </w:rPr>
      </w:pPr>
    </w:p>
    <w:p w14:paraId="299A175E" w14:textId="77777777" w:rsidR="003F6413" w:rsidRPr="005D0BC5" w:rsidRDefault="003F6413" w:rsidP="00584E41">
      <w:pPr>
        <w:tabs>
          <w:tab w:val="left" w:pos="360"/>
        </w:tabs>
        <w:jc w:val="center"/>
        <w:rPr>
          <w:sz w:val="24"/>
          <w:szCs w:val="24"/>
          <w:shd w:val="clear" w:color="auto" w:fill="FFFFFF"/>
        </w:rPr>
      </w:pPr>
    </w:p>
    <w:p w14:paraId="177F3B1B" w14:textId="77777777" w:rsidR="003F6413" w:rsidRPr="005D0BC5" w:rsidRDefault="003F6413" w:rsidP="00584E41">
      <w:pPr>
        <w:tabs>
          <w:tab w:val="left" w:pos="360"/>
        </w:tabs>
        <w:jc w:val="center"/>
        <w:rPr>
          <w:sz w:val="24"/>
          <w:szCs w:val="24"/>
          <w:shd w:val="clear" w:color="auto" w:fill="FFFFFF"/>
        </w:rPr>
      </w:pPr>
    </w:p>
    <w:p w14:paraId="070B3901" w14:textId="77777777" w:rsidR="003F6413" w:rsidRPr="005D0BC5" w:rsidRDefault="003F6413" w:rsidP="00584E41">
      <w:pPr>
        <w:tabs>
          <w:tab w:val="left" w:pos="360"/>
        </w:tabs>
        <w:jc w:val="center"/>
        <w:rPr>
          <w:sz w:val="24"/>
          <w:szCs w:val="24"/>
          <w:shd w:val="clear" w:color="auto" w:fill="FFFFFF"/>
        </w:rPr>
      </w:pPr>
    </w:p>
    <w:p w14:paraId="549685B2" w14:textId="77777777" w:rsidR="003F6413" w:rsidRPr="005D0BC5" w:rsidRDefault="003F6413" w:rsidP="00584E41">
      <w:pPr>
        <w:tabs>
          <w:tab w:val="left" w:pos="360"/>
        </w:tabs>
        <w:jc w:val="center"/>
        <w:rPr>
          <w:sz w:val="24"/>
          <w:szCs w:val="24"/>
          <w:shd w:val="clear" w:color="auto" w:fill="FFFFFF"/>
        </w:rPr>
      </w:pPr>
    </w:p>
    <w:p w14:paraId="2D93EF8E" w14:textId="77777777" w:rsidR="003F6413" w:rsidRPr="005D0BC5" w:rsidRDefault="003F6413" w:rsidP="00584E41">
      <w:pPr>
        <w:tabs>
          <w:tab w:val="left" w:pos="360"/>
        </w:tabs>
        <w:jc w:val="center"/>
        <w:rPr>
          <w:sz w:val="24"/>
          <w:szCs w:val="24"/>
          <w:shd w:val="clear" w:color="auto" w:fill="FFFFFF"/>
        </w:rPr>
      </w:pPr>
    </w:p>
    <w:p w14:paraId="1F59F806" w14:textId="77777777" w:rsidR="003F6413" w:rsidRPr="005D0BC5" w:rsidRDefault="003F6413" w:rsidP="00584E41">
      <w:pPr>
        <w:tabs>
          <w:tab w:val="left" w:pos="360"/>
        </w:tabs>
        <w:jc w:val="center"/>
        <w:rPr>
          <w:sz w:val="24"/>
          <w:szCs w:val="24"/>
          <w:shd w:val="clear" w:color="auto" w:fill="FFFFFF"/>
        </w:rPr>
      </w:pPr>
    </w:p>
    <w:p w14:paraId="30991DE8" w14:textId="05D57AB3" w:rsidR="003F6413" w:rsidRPr="005D0BC5" w:rsidRDefault="009E2A20" w:rsidP="009E2A20">
      <w:pPr>
        <w:tabs>
          <w:tab w:val="left" w:pos="360"/>
        </w:tabs>
        <w:jc w:val="center"/>
        <w:rPr>
          <w:b/>
          <w:bCs/>
          <w:sz w:val="24"/>
          <w:szCs w:val="24"/>
        </w:rPr>
      </w:pPr>
      <w:r>
        <w:rPr>
          <w:sz w:val="24"/>
          <w:szCs w:val="24"/>
          <w:shd w:val="clear" w:color="auto" w:fill="FFFFFF"/>
        </w:rPr>
        <w:br w:type="page"/>
      </w:r>
      <w:r w:rsidR="003F6413" w:rsidRPr="005D0BC5">
        <w:rPr>
          <w:b/>
          <w:bCs/>
          <w:sz w:val="24"/>
          <w:szCs w:val="24"/>
        </w:rPr>
        <w:lastRenderedPageBreak/>
        <w:t>ANEXO VIII</w:t>
      </w:r>
    </w:p>
    <w:p w14:paraId="7D1D2911" w14:textId="77777777" w:rsidR="003F6413" w:rsidRPr="005D0BC5" w:rsidRDefault="003F6413" w:rsidP="006D7878">
      <w:pPr>
        <w:tabs>
          <w:tab w:val="left" w:pos="360"/>
        </w:tabs>
        <w:jc w:val="center"/>
        <w:rPr>
          <w:b/>
          <w:bCs/>
          <w:sz w:val="24"/>
          <w:szCs w:val="24"/>
        </w:rPr>
      </w:pPr>
      <w:r w:rsidRPr="005D0BC5">
        <w:rPr>
          <w:b/>
          <w:bCs/>
          <w:sz w:val="24"/>
          <w:szCs w:val="24"/>
        </w:rPr>
        <w:t>Atestado de Visita Técnica</w:t>
      </w:r>
    </w:p>
    <w:p w14:paraId="62BD5E92" w14:textId="77777777" w:rsidR="003F6413" w:rsidRPr="005D0BC5" w:rsidRDefault="003F6413" w:rsidP="00584E41">
      <w:pPr>
        <w:tabs>
          <w:tab w:val="left" w:pos="360"/>
        </w:tabs>
        <w:jc w:val="center"/>
        <w:rPr>
          <w:sz w:val="24"/>
          <w:szCs w:val="24"/>
        </w:rPr>
      </w:pPr>
    </w:p>
    <w:p w14:paraId="15E1E860" w14:textId="77777777" w:rsidR="003F6413" w:rsidRPr="005D0BC5" w:rsidRDefault="003F6413" w:rsidP="00584E41">
      <w:pPr>
        <w:jc w:val="center"/>
        <w:rPr>
          <w:color w:val="000000"/>
          <w:sz w:val="24"/>
          <w:szCs w:val="24"/>
        </w:rPr>
      </w:pPr>
    </w:p>
    <w:p w14:paraId="169C5C7B"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A88BC45" w14:textId="77777777" w:rsidTr="00D27BED">
        <w:trPr>
          <w:cantSplit/>
        </w:trPr>
        <w:tc>
          <w:tcPr>
            <w:tcW w:w="9089" w:type="dxa"/>
            <w:tcMar>
              <w:top w:w="0" w:type="dxa"/>
              <w:left w:w="2" w:type="dxa"/>
              <w:bottom w:w="0" w:type="dxa"/>
              <w:right w:w="2" w:type="dxa"/>
            </w:tcMar>
            <w:vAlign w:val="center"/>
          </w:tcPr>
          <w:p w14:paraId="0794979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27E83F3" w14:textId="77777777" w:rsidTr="00D27BED">
        <w:trPr>
          <w:cantSplit/>
        </w:trPr>
        <w:tc>
          <w:tcPr>
            <w:tcW w:w="9089" w:type="dxa"/>
            <w:tcMar>
              <w:top w:w="0" w:type="dxa"/>
              <w:left w:w="2" w:type="dxa"/>
              <w:bottom w:w="0" w:type="dxa"/>
              <w:right w:w="2" w:type="dxa"/>
            </w:tcMar>
            <w:vAlign w:val="center"/>
          </w:tcPr>
          <w:p w14:paraId="1AAB8E4B" w14:textId="007DBBC5"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011DC8">
              <w:rPr>
                <w:rFonts w:ascii="Times New Roman" w:hAnsi="Times New Roman" w:cs="Times New Roman"/>
                <w:color w:val="000000"/>
                <w:sz w:val="24"/>
                <w:szCs w:val="24"/>
              </w:rPr>
              <w:t>ALTAMIRA DO PARANÁ</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57C9B2D" w14:textId="77777777" w:rsidTr="00D27BED">
        <w:trPr>
          <w:cantSplit/>
        </w:trPr>
        <w:tc>
          <w:tcPr>
            <w:tcW w:w="9089" w:type="dxa"/>
            <w:tcMar>
              <w:top w:w="0" w:type="dxa"/>
              <w:left w:w="2" w:type="dxa"/>
              <w:bottom w:w="0" w:type="dxa"/>
              <w:right w:w="2" w:type="dxa"/>
            </w:tcMar>
            <w:vAlign w:val="center"/>
          </w:tcPr>
          <w:p w14:paraId="0A98DDA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3859CDB6" w14:textId="77777777" w:rsidR="003F6413" w:rsidRPr="005D0BC5" w:rsidRDefault="003F6413" w:rsidP="00584E41">
      <w:pPr>
        <w:ind w:left="20"/>
        <w:jc w:val="both"/>
        <w:rPr>
          <w:color w:val="000000"/>
          <w:sz w:val="24"/>
          <w:szCs w:val="24"/>
        </w:rPr>
      </w:pPr>
    </w:p>
    <w:p w14:paraId="68359A14" w14:textId="77777777" w:rsidR="003F6413" w:rsidRPr="005D0BC5" w:rsidRDefault="003F6413" w:rsidP="00584E41">
      <w:pPr>
        <w:ind w:left="20"/>
        <w:jc w:val="both"/>
        <w:rPr>
          <w:color w:val="000000"/>
          <w:sz w:val="24"/>
          <w:szCs w:val="24"/>
        </w:rPr>
      </w:pPr>
    </w:p>
    <w:p w14:paraId="6B64DEBC" w14:textId="77777777" w:rsidR="003F6413" w:rsidRPr="005D0BC5" w:rsidRDefault="003F6413" w:rsidP="00584E41">
      <w:pPr>
        <w:ind w:left="20"/>
        <w:jc w:val="both"/>
        <w:rPr>
          <w:color w:val="000000"/>
          <w:sz w:val="24"/>
          <w:szCs w:val="24"/>
        </w:rPr>
      </w:pPr>
    </w:p>
    <w:p w14:paraId="17C1BA9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7E20536C" w14:textId="77777777" w:rsidR="003F6413" w:rsidRPr="005D0BC5" w:rsidRDefault="003F6413" w:rsidP="00584E41">
      <w:pPr>
        <w:ind w:left="20"/>
        <w:jc w:val="both"/>
        <w:rPr>
          <w:color w:val="000000"/>
          <w:sz w:val="24"/>
          <w:szCs w:val="24"/>
        </w:rPr>
      </w:pPr>
    </w:p>
    <w:p w14:paraId="392D6041" w14:textId="77777777" w:rsidR="003F6413" w:rsidRPr="005D0BC5" w:rsidRDefault="003F6413" w:rsidP="00584E41">
      <w:pPr>
        <w:ind w:left="20"/>
        <w:jc w:val="both"/>
        <w:rPr>
          <w:color w:val="000000"/>
          <w:sz w:val="24"/>
          <w:szCs w:val="24"/>
        </w:rPr>
      </w:pPr>
    </w:p>
    <w:p w14:paraId="1CD26792" w14:textId="77777777" w:rsidR="003F6413" w:rsidRPr="005D0BC5" w:rsidRDefault="003F6413" w:rsidP="00584E41">
      <w:pPr>
        <w:ind w:left="20"/>
        <w:jc w:val="both"/>
        <w:rPr>
          <w:color w:val="000000"/>
          <w:sz w:val="24"/>
          <w:szCs w:val="24"/>
        </w:rPr>
      </w:pPr>
    </w:p>
    <w:p w14:paraId="4EDC0A3B"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A814A21" w14:textId="77777777" w:rsidR="003F6413" w:rsidRPr="005D0BC5" w:rsidRDefault="003F6413" w:rsidP="00584E41">
      <w:pPr>
        <w:ind w:left="20"/>
        <w:jc w:val="both"/>
        <w:rPr>
          <w:color w:val="000000"/>
          <w:sz w:val="24"/>
          <w:szCs w:val="24"/>
        </w:rPr>
      </w:pPr>
    </w:p>
    <w:p w14:paraId="7D05C5E0" w14:textId="77777777" w:rsidR="003F6413" w:rsidRPr="005D0BC5" w:rsidRDefault="003F6413" w:rsidP="00584E41">
      <w:pPr>
        <w:jc w:val="both"/>
        <w:rPr>
          <w:color w:val="000000"/>
          <w:sz w:val="24"/>
          <w:szCs w:val="24"/>
        </w:rPr>
      </w:pPr>
    </w:p>
    <w:p w14:paraId="6185262C" w14:textId="77777777" w:rsidR="003F6413" w:rsidRPr="005D0BC5" w:rsidRDefault="003F6413" w:rsidP="00584E41">
      <w:pPr>
        <w:jc w:val="both"/>
        <w:rPr>
          <w:color w:val="000000"/>
          <w:sz w:val="24"/>
          <w:szCs w:val="24"/>
        </w:rPr>
      </w:pPr>
    </w:p>
    <w:p w14:paraId="4C16534E" w14:textId="77777777" w:rsidR="003F6413" w:rsidRPr="005D0BC5" w:rsidRDefault="003F6413" w:rsidP="00584E41">
      <w:pPr>
        <w:jc w:val="both"/>
        <w:rPr>
          <w:color w:val="000000"/>
          <w:sz w:val="24"/>
          <w:szCs w:val="24"/>
        </w:rPr>
      </w:pPr>
    </w:p>
    <w:p w14:paraId="0F86B1B4"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3D5BFC1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0CE3C772" w14:textId="77777777" w:rsidR="003F6413" w:rsidRPr="005D0BC5" w:rsidRDefault="003F6413" w:rsidP="00584E41">
      <w:pPr>
        <w:jc w:val="both"/>
        <w:rPr>
          <w:color w:val="000000"/>
          <w:sz w:val="24"/>
          <w:szCs w:val="24"/>
        </w:rPr>
      </w:pPr>
    </w:p>
    <w:p w14:paraId="19670AE7" w14:textId="77777777" w:rsidR="003F6413" w:rsidRPr="005D0BC5" w:rsidRDefault="003F6413" w:rsidP="00584E41">
      <w:pPr>
        <w:jc w:val="both"/>
        <w:rPr>
          <w:color w:val="000000"/>
          <w:sz w:val="24"/>
          <w:szCs w:val="24"/>
        </w:rPr>
      </w:pPr>
    </w:p>
    <w:p w14:paraId="2119F305" w14:textId="77777777" w:rsidR="003F6413" w:rsidRPr="005D0BC5" w:rsidRDefault="003F6413" w:rsidP="00584E41">
      <w:pPr>
        <w:jc w:val="both"/>
        <w:rPr>
          <w:color w:val="000000"/>
          <w:sz w:val="24"/>
          <w:szCs w:val="24"/>
        </w:rPr>
      </w:pPr>
    </w:p>
    <w:p w14:paraId="7B8CDC02"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65E126B8"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09975390" w14:textId="77777777" w:rsidR="003F6413" w:rsidRPr="005D0BC5" w:rsidRDefault="003F6413" w:rsidP="00584E41">
      <w:pPr>
        <w:tabs>
          <w:tab w:val="left" w:pos="360"/>
        </w:tabs>
        <w:jc w:val="center"/>
        <w:rPr>
          <w:sz w:val="24"/>
          <w:szCs w:val="24"/>
          <w:shd w:val="clear" w:color="auto" w:fill="FFFFFF"/>
        </w:rPr>
      </w:pPr>
    </w:p>
    <w:p w14:paraId="0D6D7250" w14:textId="77777777" w:rsidR="003F6413" w:rsidRPr="005D0BC5" w:rsidRDefault="003F6413" w:rsidP="00584E41">
      <w:pPr>
        <w:tabs>
          <w:tab w:val="left" w:pos="360"/>
        </w:tabs>
        <w:jc w:val="center"/>
        <w:rPr>
          <w:sz w:val="24"/>
          <w:szCs w:val="24"/>
          <w:shd w:val="clear" w:color="auto" w:fill="FFFFFF"/>
        </w:rPr>
      </w:pPr>
    </w:p>
    <w:p w14:paraId="3AC726FA" w14:textId="77777777" w:rsidR="003F6413" w:rsidRPr="005D0BC5" w:rsidRDefault="003F6413" w:rsidP="00584E41">
      <w:pPr>
        <w:tabs>
          <w:tab w:val="left" w:pos="360"/>
        </w:tabs>
        <w:jc w:val="center"/>
        <w:rPr>
          <w:sz w:val="24"/>
          <w:szCs w:val="24"/>
        </w:rPr>
      </w:pPr>
    </w:p>
    <w:p w14:paraId="052F1C57" w14:textId="77777777" w:rsidR="0015790D" w:rsidRPr="005D0BC5" w:rsidRDefault="0015790D" w:rsidP="00584E41">
      <w:pPr>
        <w:tabs>
          <w:tab w:val="left" w:pos="360"/>
        </w:tabs>
        <w:jc w:val="center"/>
        <w:rPr>
          <w:sz w:val="24"/>
          <w:szCs w:val="24"/>
        </w:rPr>
      </w:pPr>
    </w:p>
    <w:p w14:paraId="7B5EEF12" w14:textId="77777777" w:rsidR="0015790D" w:rsidRPr="005D0BC5" w:rsidRDefault="0015790D" w:rsidP="00584E41">
      <w:pPr>
        <w:tabs>
          <w:tab w:val="left" w:pos="360"/>
        </w:tabs>
        <w:jc w:val="center"/>
        <w:rPr>
          <w:sz w:val="24"/>
          <w:szCs w:val="24"/>
        </w:rPr>
      </w:pPr>
    </w:p>
    <w:p w14:paraId="040691F5" w14:textId="77777777" w:rsidR="0015790D" w:rsidRPr="005D0BC5" w:rsidRDefault="0015790D" w:rsidP="00584E41">
      <w:pPr>
        <w:tabs>
          <w:tab w:val="left" w:pos="360"/>
        </w:tabs>
        <w:jc w:val="center"/>
        <w:rPr>
          <w:sz w:val="24"/>
          <w:szCs w:val="24"/>
        </w:rPr>
      </w:pPr>
    </w:p>
    <w:p w14:paraId="0B1A26C5" w14:textId="77777777" w:rsidR="0015790D" w:rsidRPr="005D0BC5" w:rsidRDefault="0015790D" w:rsidP="00584E41">
      <w:pPr>
        <w:tabs>
          <w:tab w:val="left" w:pos="360"/>
        </w:tabs>
        <w:jc w:val="center"/>
        <w:rPr>
          <w:sz w:val="24"/>
          <w:szCs w:val="24"/>
        </w:rPr>
      </w:pPr>
    </w:p>
    <w:p w14:paraId="054E00FA" w14:textId="77777777" w:rsidR="003F6413" w:rsidRPr="005D0BC5" w:rsidRDefault="003F6413" w:rsidP="00584E41">
      <w:pPr>
        <w:tabs>
          <w:tab w:val="left" w:pos="360"/>
        </w:tabs>
        <w:jc w:val="center"/>
        <w:rPr>
          <w:sz w:val="24"/>
          <w:szCs w:val="24"/>
        </w:rPr>
      </w:pPr>
    </w:p>
    <w:p w14:paraId="1C882D25" w14:textId="77777777" w:rsidR="003F6413" w:rsidRPr="005D0BC5" w:rsidRDefault="003F6413" w:rsidP="00584E41">
      <w:pPr>
        <w:tabs>
          <w:tab w:val="left" w:pos="360"/>
        </w:tabs>
        <w:jc w:val="center"/>
        <w:rPr>
          <w:sz w:val="24"/>
          <w:szCs w:val="24"/>
        </w:rPr>
      </w:pPr>
    </w:p>
    <w:p w14:paraId="2F38B25E" w14:textId="77777777" w:rsidR="003F6413" w:rsidRPr="005D0BC5" w:rsidRDefault="003F6413" w:rsidP="00584E41">
      <w:pPr>
        <w:tabs>
          <w:tab w:val="left" w:pos="360"/>
        </w:tabs>
        <w:jc w:val="center"/>
        <w:rPr>
          <w:sz w:val="24"/>
          <w:szCs w:val="24"/>
        </w:rPr>
      </w:pPr>
    </w:p>
    <w:p w14:paraId="2D1F9664" w14:textId="77777777" w:rsidR="003F6413" w:rsidRPr="005D0BC5" w:rsidRDefault="003F6413" w:rsidP="00584E41">
      <w:pPr>
        <w:tabs>
          <w:tab w:val="left" w:pos="360"/>
        </w:tabs>
        <w:jc w:val="center"/>
        <w:rPr>
          <w:sz w:val="24"/>
          <w:szCs w:val="24"/>
        </w:rPr>
      </w:pPr>
    </w:p>
    <w:p w14:paraId="2FD956CA" w14:textId="77777777" w:rsidR="003F6413" w:rsidRPr="005D0BC5" w:rsidRDefault="003F6413" w:rsidP="00584E41">
      <w:pPr>
        <w:tabs>
          <w:tab w:val="left" w:pos="360"/>
        </w:tabs>
        <w:jc w:val="center"/>
        <w:rPr>
          <w:sz w:val="24"/>
          <w:szCs w:val="24"/>
        </w:rPr>
      </w:pPr>
    </w:p>
    <w:p w14:paraId="3FE362C4" w14:textId="77777777" w:rsidR="003F6413" w:rsidRPr="005D0BC5" w:rsidRDefault="003F6413" w:rsidP="00584E41">
      <w:pPr>
        <w:tabs>
          <w:tab w:val="left" w:pos="360"/>
        </w:tabs>
        <w:jc w:val="center"/>
        <w:rPr>
          <w:sz w:val="24"/>
          <w:szCs w:val="24"/>
        </w:rPr>
      </w:pPr>
    </w:p>
    <w:p w14:paraId="1150DBD0" w14:textId="77777777" w:rsidR="003F6413" w:rsidRPr="005D0BC5" w:rsidRDefault="003F6413" w:rsidP="00584E41">
      <w:pPr>
        <w:tabs>
          <w:tab w:val="left" w:pos="360"/>
        </w:tabs>
        <w:jc w:val="center"/>
        <w:rPr>
          <w:sz w:val="24"/>
          <w:szCs w:val="24"/>
        </w:rPr>
      </w:pPr>
    </w:p>
    <w:p w14:paraId="660D6F89" w14:textId="77777777" w:rsidR="003F6413" w:rsidRPr="005D0BC5" w:rsidRDefault="003F6413" w:rsidP="00584E41">
      <w:pPr>
        <w:tabs>
          <w:tab w:val="left" w:pos="360"/>
        </w:tabs>
        <w:jc w:val="center"/>
        <w:rPr>
          <w:sz w:val="24"/>
          <w:szCs w:val="24"/>
        </w:rPr>
      </w:pPr>
    </w:p>
    <w:p w14:paraId="2C7CC4B8" w14:textId="77777777" w:rsidR="003F6413" w:rsidRPr="005D0BC5" w:rsidRDefault="003F6413" w:rsidP="00584E41">
      <w:pPr>
        <w:tabs>
          <w:tab w:val="left" w:pos="360"/>
        </w:tabs>
        <w:jc w:val="center"/>
        <w:rPr>
          <w:sz w:val="24"/>
          <w:szCs w:val="24"/>
        </w:rPr>
      </w:pPr>
    </w:p>
    <w:p w14:paraId="49939A8A" w14:textId="77777777" w:rsidR="003F6413" w:rsidRPr="005D0BC5" w:rsidRDefault="003F6413" w:rsidP="00584E41">
      <w:pPr>
        <w:tabs>
          <w:tab w:val="left" w:pos="360"/>
        </w:tabs>
        <w:jc w:val="center"/>
        <w:rPr>
          <w:sz w:val="24"/>
          <w:szCs w:val="24"/>
        </w:rPr>
      </w:pPr>
    </w:p>
    <w:p w14:paraId="3E9C75DA" w14:textId="77777777" w:rsidR="003F6413" w:rsidRPr="005D0BC5" w:rsidRDefault="003F6413" w:rsidP="00584E41">
      <w:pPr>
        <w:tabs>
          <w:tab w:val="left" w:pos="360"/>
        </w:tabs>
        <w:jc w:val="center"/>
        <w:rPr>
          <w:sz w:val="24"/>
          <w:szCs w:val="24"/>
        </w:rPr>
      </w:pPr>
    </w:p>
    <w:p w14:paraId="1361FE3F" w14:textId="77777777" w:rsidR="003F6413" w:rsidRPr="005D0BC5" w:rsidRDefault="003F6413" w:rsidP="00584E41">
      <w:pPr>
        <w:tabs>
          <w:tab w:val="left" w:pos="360"/>
        </w:tabs>
        <w:jc w:val="center"/>
        <w:rPr>
          <w:sz w:val="24"/>
          <w:szCs w:val="24"/>
        </w:rPr>
      </w:pPr>
    </w:p>
    <w:p w14:paraId="31636664" w14:textId="77777777" w:rsidR="003F6413" w:rsidRPr="005D0BC5" w:rsidRDefault="003F6413" w:rsidP="00584E41">
      <w:pPr>
        <w:tabs>
          <w:tab w:val="left" w:pos="360"/>
        </w:tabs>
        <w:rPr>
          <w:sz w:val="24"/>
          <w:szCs w:val="24"/>
        </w:rPr>
      </w:pPr>
    </w:p>
    <w:p w14:paraId="4D5BEA50" w14:textId="77777777" w:rsidR="00A226BC" w:rsidRPr="005D0BC5" w:rsidRDefault="00A226BC" w:rsidP="00584E41">
      <w:pPr>
        <w:tabs>
          <w:tab w:val="left" w:pos="360"/>
        </w:tabs>
        <w:jc w:val="center"/>
        <w:rPr>
          <w:sz w:val="24"/>
          <w:szCs w:val="24"/>
        </w:rPr>
      </w:pPr>
    </w:p>
    <w:p w14:paraId="5A38CCB0" w14:textId="77777777" w:rsidR="00A226BC" w:rsidRPr="005D0BC5" w:rsidRDefault="00FE3BDA" w:rsidP="00584E41">
      <w:pPr>
        <w:tabs>
          <w:tab w:val="left" w:pos="360"/>
        </w:tabs>
        <w:jc w:val="center"/>
        <w:rPr>
          <w:sz w:val="24"/>
          <w:szCs w:val="24"/>
        </w:rPr>
      </w:pPr>
      <w:r>
        <w:rPr>
          <w:sz w:val="24"/>
          <w:szCs w:val="24"/>
        </w:rPr>
        <w:br w:type="page"/>
      </w:r>
    </w:p>
    <w:p w14:paraId="50115CAB" w14:textId="77777777" w:rsidR="00064647" w:rsidRPr="005D0BC5" w:rsidRDefault="00064647" w:rsidP="00584E41">
      <w:pPr>
        <w:tabs>
          <w:tab w:val="left" w:pos="360"/>
        </w:tabs>
        <w:jc w:val="center"/>
        <w:rPr>
          <w:sz w:val="24"/>
          <w:szCs w:val="24"/>
        </w:rPr>
      </w:pPr>
    </w:p>
    <w:p w14:paraId="451CF911" w14:textId="77777777" w:rsidR="00064647" w:rsidRPr="005D0BC5" w:rsidRDefault="00064647" w:rsidP="00584E41">
      <w:pPr>
        <w:tabs>
          <w:tab w:val="left" w:pos="360"/>
        </w:tabs>
        <w:jc w:val="center"/>
        <w:rPr>
          <w:sz w:val="24"/>
          <w:szCs w:val="24"/>
        </w:rPr>
      </w:pPr>
    </w:p>
    <w:p w14:paraId="038BDF11" w14:textId="77777777" w:rsidR="003F6413" w:rsidRPr="005D0BC5" w:rsidRDefault="00D828D3" w:rsidP="00D828D3">
      <w:pPr>
        <w:tabs>
          <w:tab w:val="left" w:pos="360"/>
        </w:tabs>
        <w:rPr>
          <w:b/>
          <w:bCs/>
          <w:sz w:val="24"/>
          <w:szCs w:val="24"/>
        </w:rPr>
      </w:pPr>
      <w:r>
        <w:rPr>
          <w:b/>
          <w:bCs/>
          <w:sz w:val="24"/>
          <w:szCs w:val="24"/>
        </w:rPr>
        <w:t xml:space="preserve">                                                      </w:t>
      </w:r>
      <w:r w:rsidR="003F6413" w:rsidRPr="005D0BC5">
        <w:rPr>
          <w:b/>
          <w:bCs/>
          <w:sz w:val="24"/>
          <w:szCs w:val="24"/>
        </w:rPr>
        <w:t xml:space="preserve">ANEXO VIII.1 </w:t>
      </w:r>
    </w:p>
    <w:p w14:paraId="27F93325" w14:textId="77777777" w:rsidR="003F6413" w:rsidRPr="0076023B" w:rsidRDefault="003F6413" w:rsidP="00584E41">
      <w:pPr>
        <w:tabs>
          <w:tab w:val="left" w:pos="360"/>
        </w:tabs>
        <w:jc w:val="center"/>
        <w:rPr>
          <w:b/>
          <w:bCs/>
          <w:sz w:val="24"/>
          <w:szCs w:val="24"/>
        </w:rPr>
      </w:pPr>
      <w:r w:rsidRPr="0076023B">
        <w:rPr>
          <w:b/>
          <w:bCs/>
          <w:sz w:val="24"/>
          <w:szCs w:val="24"/>
        </w:rPr>
        <w:t>Declaração Formal de Dispensa de Visita Técnica</w:t>
      </w:r>
    </w:p>
    <w:p w14:paraId="1E2BCD1D"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730E26E3" w14:textId="77777777" w:rsidTr="00D27BED">
        <w:trPr>
          <w:cantSplit/>
        </w:trPr>
        <w:tc>
          <w:tcPr>
            <w:tcW w:w="9089" w:type="dxa"/>
            <w:gridSpan w:val="3"/>
            <w:tcMar>
              <w:top w:w="0" w:type="dxa"/>
              <w:left w:w="2" w:type="dxa"/>
              <w:bottom w:w="0" w:type="dxa"/>
              <w:right w:w="2" w:type="dxa"/>
            </w:tcMar>
            <w:vAlign w:val="center"/>
          </w:tcPr>
          <w:p w14:paraId="11688DA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5E333FB" w14:textId="77777777" w:rsidTr="00D27BED">
        <w:trPr>
          <w:cantSplit/>
        </w:trPr>
        <w:tc>
          <w:tcPr>
            <w:tcW w:w="9089" w:type="dxa"/>
            <w:gridSpan w:val="3"/>
            <w:tcMar>
              <w:top w:w="0" w:type="dxa"/>
              <w:left w:w="2" w:type="dxa"/>
              <w:bottom w:w="0" w:type="dxa"/>
              <w:right w:w="2" w:type="dxa"/>
            </w:tcMar>
            <w:vAlign w:val="center"/>
          </w:tcPr>
          <w:p w14:paraId="00F6C4A9" w14:textId="7139BC62"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011DC8">
              <w:rPr>
                <w:rFonts w:ascii="Times New Roman" w:hAnsi="Times New Roman" w:cs="Times New Roman"/>
                <w:noProof/>
                <w:color w:val="000000"/>
                <w:sz w:val="24"/>
                <w:szCs w:val="24"/>
              </w:rPr>
              <w:t>ALTAMIRA DO PARANÁ</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DC76686" w14:textId="77777777" w:rsidTr="00D27BED">
        <w:trPr>
          <w:cantSplit/>
        </w:trPr>
        <w:tc>
          <w:tcPr>
            <w:tcW w:w="9089" w:type="dxa"/>
            <w:gridSpan w:val="3"/>
            <w:tcMar>
              <w:top w:w="0" w:type="dxa"/>
              <w:left w:w="2" w:type="dxa"/>
              <w:bottom w:w="0" w:type="dxa"/>
              <w:right w:w="2" w:type="dxa"/>
            </w:tcMar>
            <w:vAlign w:val="center"/>
          </w:tcPr>
          <w:p w14:paraId="484DDA95"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C539FF6" w14:textId="77777777" w:rsidTr="00D27BED">
        <w:trPr>
          <w:cantSplit/>
        </w:trPr>
        <w:tc>
          <w:tcPr>
            <w:tcW w:w="9089" w:type="dxa"/>
            <w:gridSpan w:val="3"/>
            <w:tcMar>
              <w:top w:w="0" w:type="dxa"/>
              <w:left w:w="2" w:type="dxa"/>
              <w:bottom w:w="0" w:type="dxa"/>
              <w:right w:w="2" w:type="dxa"/>
            </w:tcMar>
            <w:vAlign w:val="center"/>
          </w:tcPr>
          <w:p w14:paraId="15B5037D"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856350E" w14:textId="77777777" w:rsidTr="00D27BED">
        <w:trPr>
          <w:cantSplit/>
        </w:trPr>
        <w:tc>
          <w:tcPr>
            <w:tcW w:w="9089" w:type="dxa"/>
            <w:gridSpan w:val="3"/>
            <w:tcMar>
              <w:top w:w="0" w:type="dxa"/>
              <w:left w:w="2" w:type="dxa"/>
              <w:bottom w:w="0" w:type="dxa"/>
              <w:right w:w="2" w:type="dxa"/>
            </w:tcMar>
            <w:vAlign w:val="center"/>
          </w:tcPr>
          <w:p w14:paraId="0F2C7A2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3E7B66F" w14:textId="77777777" w:rsidTr="00D27BED">
        <w:trPr>
          <w:cantSplit/>
        </w:trPr>
        <w:tc>
          <w:tcPr>
            <w:tcW w:w="9089" w:type="dxa"/>
            <w:gridSpan w:val="3"/>
            <w:tcMar>
              <w:top w:w="0" w:type="dxa"/>
              <w:left w:w="2" w:type="dxa"/>
              <w:bottom w:w="0" w:type="dxa"/>
              <w:right w:w="2" w:type="dxa"/>
            </w:tcMar>
            <w:vAlign w:val="center"/>
          </w:tcPr>
          <w:p w14:paraId="5E3E3798" w14:textId="0DFE2FE9"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 com sede na cidade de __________, estado do ________, sito à Rua ________________, n.º ____, CEP _________, Telefone (___) ____________, E-mail _______________, declara o abaixo:</w:t>
            </w:r>
          </w:p>
        </w:tc>
      </w:tr>
      <w:tr w:rsidR="003F6413" w:rsidRPr="005D0BC5" w14:paraId="4FE7C12A" w14:textId="77777777" w:rsidTr="00D27BED">
        <w:trPr>
          <w:cantSplit/>
        </w:trPr>
        <w:tc>
          <w:tcPr>
            <w:tcW w:w="9089" w:type="dxa"/>
            <w:gridSpan w:val="3"/>
            <w:tcMar>
              <w:top w:w="0" w:type="dxa"/>
              <w:left w:w="2" w:type="dxa"/>
              <w:bottom w:w="0" w:type="dxa"/>
              <w:right w:w="2" w:type="dxa"/>
            </w:tcMar>
            <w:vAlign w:val="center"/>
          </w:tcPr>
          <w:p w14:paraId="3B4E8F99"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3071F5" w14:textId="77777777" w:rsidTr="00D27BED">
        <w:trPr>
          <w:cantSplit/>
          <w:trHeight w:val="245"/>
        </w:trPr>
        <w:tc>
          <w:tcPr>
            <w:tcW w:w="417" w:type="dxa"/>
            <w:tcMar>
              <w:top w:w="0" w:type="dxa"/>
              <w:left w:w="2" w:type="dxa"/>
              <w:bottom w:w="0" w:type="dxa"/>
              <w:right w:w="2" w:type="dxa"/>
            </w:tcMar>
          </w:tcPr>
          <w:p w14:paraId="08EA474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EBCE1D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0538AB1" w14:textId="77777777" w:rsidTr="00D27BED">
        <w:trPr>
          <w:cantSplit/>
          <w:trHeight w:val="245"/>
        </w:trPr>
        <w:tc>
          <w:tcPr>
            <w:tcW w:w="417" w:type="dxa"/>
            <w:tcMar>
              <w:top w:w="0" w:type="dxa"/>
              <w:left w:w="2" w:type="dxa"/>
              <w:bottom w:w="0" w:type="dxa"/>
              <w:right w:w="2" w:type="dxa"/>
            </w:tcMar>
          </w:tcPr>
          <w:p w14:paraId="1090AC1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926609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846EC4D" w14:textId="77777777" w:rsidTr="00D27BED">
        <w:trPr>
          <w:cantSplit/>
        </w:trPr>
        <w:tc>
          <w:tcPr>
            <w:tcW w:w="9089" w:type="dxa"/>
            <w:gridSpan w:val="3"/>
            <w:tcMar>
              <w:top w:w="0" w:type="dxa"/>
              <w:left w:w="2" w:type="dxa"/>
              <w:bottom w:w="0" w:type="dxa"/>
              <w:right w:w="2" w:type="dxa"/>
            </w:tcMar>
          </w:tcPr>
          <w:p w14:paraId="4FFC9758"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215D6378" w14:textId="77777777" w:rsidTr="00D27BED">
        <w:trPr>
          <w:cantSplit/>
        </w:trPr>
        <w:tc>
          <w:tcPr>
            <w:tcW w:w="9089" w:type="dxa"/>
            <w:gridSpan w:val="3"/>
            <w:tcMar>
              <w:top w:w="0" w:type="dxa"/>
              <w:left w:w="2" w:type="dxa"/>
              <w:bottom w:w="0" w:type="dxa"/>
              <w:right w:w="2" w:type="dxa"/>
            </w:tcMar>
          </w:tcPr>
          <w:p w14:paraId="43E41DF0"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12A9EF4A" w14:textId="77777777" w:rsidTr="00D27BED">
        <w:trPr>
          <w:cantSplit/>
        </w:trPr>
        <w:tc>
          <w:tcPr>
            <w:tcW w:w="9089" w:type="dxa"/>
            <w:gridSpan w:val="3"/>
            <w:tcMar>
              <w:top w:w="0" w:type="dxa"/>
              <w:left w:w="2" w:type="dxa"/>
              <w:bottom w:w="0" w:type="dxa"/>
              <w:right w:w="2" w:type="dxa"/>
            </w:tcMar>
          </w:tcPr>
          <w:p w14:paraId="16BDBFE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878859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EE3161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D9FE9"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68FC5FB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4F0166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7997D54A"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DE655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68D28B5A" w14:textId="77777777" w:rsidR="003F6413" w:rsidRPr="005D0BC5" w:rsidRDefault="003F6413" w:rsidP="00584E41">
      <w:pPr>
        <w:tabs>
          <w:tab w:val="left" w:pos="360"/>
        </w:tabs>
        <w:jc w:val="center"/>
        <w:rPr>
          <w:sz w:val="24"/>
          <w:szCs w:val="24"/>
        </w:rPr>
      </w:pPr>
    </w:p>
    <w:p w14:paraId="7038DB3A" w14:textId="77777777" w:rsidR="003F6413" w:rsidRPr="005D0BC5" w:rsidRDefault="003F6413" w:rsidP="00584E41">
      <w:pPr>
        <w:tabs>
          <w:tab w:val="left" w:pos="360"/>
        </w:tabs>
        <w:jc w:val="center"/>
        <w:rPr>
          <w:sz w:val="24"/>
          <w:szCs w:val="24"/>
        </w:rPr>
      </w:pPr>
    </w:p>
    <w:p w14:paraId="503F309D" w14:textId="77777777" w:rsidR="003F6413" w:rsidRPr="005D0BC5" w:rsidRDefault="003F6413" w:rsidP="00584E41">
      <w:pPr>
        <w:tabs>
          <w:tab w:val="left" w:pos="360"/>
        </w:tabs>
        <w:jc w:val="center"/>
        <w:rPr>
          <w:sz w:val="24"/>
          <w:szCs w:val="24"/>
        </w:rPr>
      </w:pPr>
    </w:p>
    <w:p w14:paraId="2338CA48" w14:textId="77777777" w:rsidR="003F6413" w:rsidRPr="005D0BC5" w:rsidRDefault="003F6413" w:rsidP="00584E41">
      <w:pPr>
        <w:tabs>
          <w:tab w:val="left" w:pos="360"/>
        </w:tabs>
        <w:jc w:val="center"/>
        <w:rPr>
          <w:sz w:val="24"/>
          <w:szCs w:val="24"/>
        </w:rPr>
      </w:pPr>
    </w:p>
    <w:p w14:paraId="54B4FE6D" w14:textId="77777777" w:rsidR="003F6413" w:rsidRPr="005D0BC5" w:rsidRDefault="003F6413" w:rsidP="00584E41">
      <w:pPr>
        <w:tabs>
          <w:tab w:val="left" w:pos="360"/>
        </w:tabs>
        <w:jc w:val="center"/>
        <w:rPr>
          <w:sz w:val="24"/>
          <w:szCs w:val="24"/>
        </w:rPr>
      </w:pPr>
    </w:p>
    <w:p w14:paraId="3E91865F" w14:textId="77777777" w:rsidR="003F6413" w:rsidRPr="005D0BC5" w:rsidRDefault="003F6413" w:rsidP="00584E41">
      <w:pPr>
        <w:tabs>
          <w:tab w:val="left" w:pos="360"/>
        </w:tabs>
        <w:jc w:val="center"/>
        <w:rPr>
          <w:sz w:val="24"/>
          <w:szCs w:val="24"/>
        </w:rPr>
      </w:pPr>
    </w:p>
    <w:p w14:paraId="6FDCBE21" w14:textId="77777777" w:rsidR="003F6413" w:rsidRPr="005D0BC5" w:rsidRDefault="003F6413" w:rsidP="00584E41">
      <w:pPr>
        <w:tabs>
          <w:tab w:val="left" w:pos="360"/>
        </w:tabs>
        <w:jc w:val="center"/>
        <w:rPr>
          <w:sz w:val="24"/>
          <w:szCs w:val="24"/>
        </w:rPr>
      </w:pPr>
    </w:p>
    <w:p w14:paraId="0276ED1B" w14:textId="77777777" w:rsidR="003F6413" w:rsidRPr="005D0BC5" w:rsidRDefault="003F6413" w:rsidP="00584E41">
      <w:pPr>
        <w:tabs>
          <w:tab w:val="left" w:pos="360"/>
        </w:tabs>
        <w:jc w:val="center"/>
        <w:rPr>
          <w:sz w:val="24"/>
          <w:szCs w:val="24"/>
        </w:rPr>
      </w:pPr>
    </w:p>
    <w:p w14:paraId="2772D4B1" w14:textId="77777777" w:rsidR="003F6413" w:rsidRPr="005D0BC5" w:rsidRDefault="003F6413" w:rsidP="00584E41">
      <w:pPr>
        <w:tabs>
          <w:tab w:val="left" w:pos="360"/>
        </w:tabs>
        <w:jc w:val="center"/>
        <w:rPr>
          <w:sz w:val="24"/>
          <w:szCs w:val="24"/>
        </w:rPr>
      </w:pPr>
    </w:p>
    <w:p w14:paraId="7B564066" w14:textId="77777777" w:rsidR="003F6413" w:rsidRPr="005D0BC5" w:rsidRDefault="003F6413" w:rsidP="00584E41">
      <w:pPr>
        <w:tabs>
          <w:tab w:val="left" w:pos="360"/>
        </w:tabs>
        <w:jc w:val="center"/>
        <w:rPr>
          <w:sz w:val="24"/>
          <w:szCs w:val="24"/>
        </w:rPr>
      </w:pPr>
    </w:p>
    <w:p w14:paraId="36F17F71" w14:textId="77777777" w:rsidR="003F6413" w:rsidRPr="005D0BC5" w:rsidRDefault="003F6413" w:rsidP="00584E41">
      <w:pPr>
        <w:tabs>
          <w:tab w:val="left" w:pos="360"/>
        </w:tabs>
        <w:jc w:val="center"/>
        <w:rPr>
          <w:sz w:val="24"/>
          <w:szCs w:val="24"/>
        </w:rPr>
      </w:pPr>
    </w:p>
    <w:p w14:paraId="69B2EB96" w14:textId="77777777" w:rsidR="003F6413" w:rsidRPr="005D0BC5" w:rsidRDefault="003F6413" w:rsidP="00584E41">
      <w:pPr>
        <w:tabs>
          <w:tab w:val="left" w:pos="360"/>
        </w:tabs>
        <w:jc w:val="center"/>
        <w:rPr>
          <w:sz w:val="24"/>
          <w:szCs w:val="24"/>
        </w:rPr>
      </w:pPr>
    </w:p>
    <w:p w14:paraId="1004DC05" w14:textId="77777777" w:rsidR="003F6413" w:rsidRPr="005D0BC5" w:rsidRDefault="003F6413" w:rsidP="00584E41">
      <w:pPr>
        <w:tabs>
          <w:tab w:val="left" w:pos="360"/>
        </w:tabs>
        <w:jc w:val="center"/>
        <w:rPr>
          <w:sz w:val="24"/>
          <w:szCs w:val="24"/>
        </w:rPr>
      </w:pPr>
    </w:p>
    <w:p w14:paraId="25796F54" w14:textId="77777777" w:rsidR="003F6413" w:rsidRPr="005D0BC5" w:rsidRDefault="003F6413" w:rsidP="00584E41">
      <w:pPr>
        <w:tabs>
          <w:tab w:val="left" w:pos="360"/>
        </w:tabs>
        <w:jc w:val="center"/>
        <w:rPr>
          <w:sz w:val="24"/>
          <w:szCs w:val="24"/>
        </w:rPr>
      </w:pPr>
    </w:p>
    <w:p w14:paraId="3EB0B63E" w14:textId="77777777" w:rsidR="003F6413" w:rsidRPr="005D0BC5" w:rsidRDefault="003F6413" w:rsidP="00584E41">
      <w:pPr>
        <w:tabs>
          <w:tab w:val="left" w:pos="360"/>
        </w:tabs>
        <w:jc w:val="center"/>
        <w:rPr>
          <w:sz w:val="24"/>
          <w:szCs w:val="24"/>
        </w:rPr>
      </w:pPr>
    </w:p>
    <w:p w14:paraId="1C4C425D" w14:textId="77777777" w:rsidR="003F6413" w:rsidRPr="005D0BC5" w:rsidRDefault="003F6413" w:rsidP="00584E41">
      <w:pPr>
        <w:tabs>
          <w:tab w:val="left" w:pos="360"/>
        </w:tabs>
        <w:jc w:val="center"/>
        <w:rPr>
          <w:sz w:val="24"/>
          <w:szCs w:val="24"/>
        </w:rPr>
      </w:pPr>
    </w:p>
    <w:p w14:paraId="349ABB75" w14:textId="77777777" w:rsidR="003F6413" w:rsidRPr="005D0BC5" w:rsidRDefault="003F6413" w:rsidP="00584E41">
      <w:pPr>
        <w:tabs>
          <w:tab w:val="left" w:pos="360"/>
        </w:tabs>
        <w:jc w:val="center"/>
        <w:rPr>
          <w:sz w:val="24"/>
          <w:szCs w:val="24"/>
        </w:rPr>
      </w:pPr>
    </w:p>
    <w:p w14:paraId="2F1650E5" w14:textId="77777777" w:rsidR="003F6413" w:rsidRPr="005D0BC5" w:rsidRDefault="003F6413" w:rsidP="00584E41">
      <w:pPr>
        <w:tabs>
          <w:tab w:val="left" w:pos="360"/>
        </w:tabs>
        <w:jc w:val="center"/>
        <w:rPr>
          <w:sz w:val="24"/>
          <w:szCs w:val="24"/>
        </w:rPr>
      </w:pPr>
    </w:p>
    <w:p w14:paraId="062A2F6C" w14:textId="77777777" w:rsidR="003F6413" w:rsidRPr="005D0BC5" w:rsidRDefault="003F6413" w:rsidP="00584E41">
      <w:pPr>
        <w:tabs>
          <w:tab w:val="left" w:pos="360"/>
        </w:tabs>
        <w:jc w:val="center"/>
        <w:rPr>
          <w:sz w:val="24"/>
          <w:szCs w:val="24"/>
        </w:rPr>
      </w:pPr>
    </w:p>
    <w:p w14:paraId="1B69E7A0" w14:textId="77777777" w:rsidR="001E30EC" w:rsidRPr="005D0BC5" w:rsidRDefault="00FE3BDA" w:rsidP="00FE3BDA">
      <w:pPr>
        <w:tabs>
          <w:tab w:val="left" w:pos="360"/>
        </w:tabs>
        <w:jc w:val="center"/>
        <w:rPr>
          <w:sz w:val="24"/>
          <w:szCs w:val="24"/>
        </w:rPr>
      </w:pPr>
      <w:r>
        <w:rPr>
          <w:sz w:val="24"/>
          <w:szCs w:val="24"/>
        </w:rPr>
        <w:br w:type="page"/>
      </w:r>
    </w:p>
    <w:p w14:paraId="48E7B11A" w14:textId="77777777" w:rsidR="003F6413" w:rsidRPr="0081520C" w:rsidRDefault="008418B9" w:rsidP="008418B9">
      <w:pPr>
        <w:rPr>
          <w:b/>
          <w:bCs/>
          <w:sz w:val="24"/>
          <w:szCs w:val="24"/>
        </w:rPr>
      </w:pPr>
      <w:r>
        <w:rPr>
          <w:b/>
          <w:bCs/>
          <w:sz w:val="24"/>
          <w:szCs w:val="24"/>
        </w:rPr>
        <w:t xml:space="preserve">                                                                </w:t>
      </w:r>
      <w:r w:rsidR="003F6413" w:rsidRPr="0081520C">
        <w:rPr>
          <w:b/>
          <w:bCs/>
          <w:sz w:val="24"/>
          <w:szCs w:val="24"/>
        </w:rPr>
        <w:t>ANEXO IX</w:t>
      </w:r>
    </w:p>
    <w:p w14:paraId="7B821353" w14:textId="77777777" w:rsidR="003F6413" w:rsidRPr="0081520C" w:rsidRDefault="003F6413" w:rsidP="00584E41">
      <w:pPr>
        <w:jc w:val="center"/>
        <w:rPr>
          <w:b/>
          <w:bCs/>
          <w:sz w:val="24"/>
          <w:szCs w:val="24"/>
        </w:rPr>
      </w:pPr>
      <w:r w:rsidRPr="0081520C">
        <w:rPr>
          <w:b/>
          <w:bCs/>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6753F8E9" w14:textId="77777777" w:rsidTr="00D27BED">
        <w:trPr>
          <w:cantSplit/>
        </w:trPr>
        <w:tc>
          <w:tcPr>
            <w:tcW w:w="9093" w:type="dxa"/>
            <w:gridSpan w:val="5"/>
            <w:tcMar>
              <w:top w:w="0" w:type="dxa"/>
              <w:left w:w="2" w:type="dxa"/>
              <w:bottom w:w="0" w:type="dxa"/>
              <w:right w:w="2" w:type="dxa"/>
            </w:tcMar>
            <w:vAlign w:val="center"/>
          </w:tcPr>
          <w:p w14:paraId="482C5209"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3D20C9FB" w14:textId="77777777" w:rsidTr="00D27BED">
        <w:trPr>
          <w:cantSplit/>
        </w:trPr>
        <w:tc>
          <w:tcPr>
            <w:tcW w:w="9093" w:type="dxa"/>
            <w:gridSpan w:val="5"/>
            <w:tcMar>
              <w:top w:w="0" w:type="dxa"/>
              <w:left w:w="2" w:type="dxa"/>
              <w:bottom w:w="0" w:type="dxa"/>
              <w:right w:w="2" w:type="dxa"/>
            </w:tcMar>
            <w:vAlign w:val="center"/>
          </w:tcPr>
          <w:p w14:paraId="1B80F417" w14:textId="4042D622"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7451AE">
              <w:rPr>
                <w:rFonts w:ascii="Times New Roman" w:hAnsi="Times New Roman" w:cs="Times New Roman"/>
                <w:noProof/>
                <w:color w:val="000000"/>
                <w:sz w:val="24"/>
                <w:szCs w:val="24"/>
              </w:rPr>
              <w:t>ALTAMIRA DO PARANÁ</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50D19E5" w14:textId="77777777" w:rsidTr="00D27BED">
        <w:trPr>
          <w:cantSplit/>
        </w:trPr>
        <w:tc>
          <w:tcPr>
            <w:tcW w:w="9093" w:type="dxa"/>
            <w:gridSpan w:val="5"/>
            <w:tcMar>
              <w:top w:w="0" w:type="dxa"/>
              <w:left w:w="2" w:type="dxa"/>
              <w:bottom w:w="0" w:type="dxa"/>
              <w:right w:w="2" w:type="dxa"/>
            </w:tcMar>
            <w:vAlign w:val="center"/>
          </w:tcPr>
          <w:p w14:paraId="2DF181C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5D81C103" w14:textId="77777777" w:rsidTr="00D27BED">
        <w:trPr>
          <w:cantSplit/>
        </w:trPr>
        <w:tc>
          <w:tcPr>
            <w:tcW w:w="9093" w:type="dxa"/>
            <w:gridSpan w:val="5"/>
            <w:tcMar>
              <w:top w:w="0" w:type="dxa"/>
              <w:left w:w="2" w:type="dxa"/>
              <w:bottom w:w="0" w:type="dxa"/>
              <w:right w:w="2" w:type="dxa"/>
            </w:tcMar>
            <w:vAlign w:val="center"/>
          </w:tcPr>
          <w:p w14:paraId="02A7352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3AF7754" w14:textId="013B3712"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1CFB4906" w14:textId="77777777" w:rsidTr="00D27BED">
        <w:trPr>
          <w:cantSplit/>
        </w:trPr>
        <w:tc>
          <w:tcPr>
            <w:tcW w:w="9093" w:type="dxa"/>
            <w:gridSpan w:val="5"/>
            <w:tcMar>
              <w:top w:w="0" w:type="dxa"/>
              <w:left w:w="2" w:type="dxa"/>
              <w:bottom w:w="0" w:type="dxa"/>
              <w:right w:w="2" w:type="dxa"/>
            </w:tcMar>
          </w:tcPr>
          <w:p w14:paraId="55D66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41A20E2" w14:textId="77777777" w:rsidTr="00D27BED">
        <w:trPr>
          <w:cantSplit/>
        </w:trPr>
        <w:tc>
          <w:tcPr>
            <w:tcW w:w="9093" w:type="dxa"/>
            <w:gridSpan w:val="5"/>
            <w:tcMar>
              <w:top w:w="0" w:type="dxa"/>
              <w:left w:w="2" w:type="dxa"/>
              <w:bottom w:w="0" w:type="dxa"/>
              <w:right w:w="2" w:type="dxa"/>
            </w:tcMar>
          </w:tcPr>
          <w:p w14:paraId="6F2D336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0ECF60F6"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6C3A91"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0FBCE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46968270"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C76BE6"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8328A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FBC51B0"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73DB032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16D0B1"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50CD26"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0323B68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148233"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D3BDC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6249D409" w14:textId="77777777" w:rsidTr="00D27BED">
        <w:trPr>
          <w:cantSplit/>
        </w:trPr>
        <w:tc>
          <w:tcPr>
            <w:tcW w:w="9093" w:type="dxa"/>
            <w:gridSpan w:val="5"/>
            <w:tcMar>
              <w:top w:w="0" w:type="dxa"/>
              <w:left w:w="2" w:type="dxa"/>
              <w:bottom w:w="0" w:type="dxa"/>
              <w:right w:w="2" w:type="dxa"/>
            </w:tcMar>
          </w:tcPr>
          <w:p w14:paraId="0C1D7CC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E9F8FCA"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584F00"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DB9993"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125EF3E8"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5C2E18"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61365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EAFE6"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7A6A738B"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BFCD97"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C3F108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AEF85D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0DF8D89"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5AC4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6846D03D" w14:textId="77777777" w:rsidTr="00D27BED">
        <w:trPr>
          <w:cantSplit/>
        </w:trPr>
        <w:tc>
          <w:tcPr>
            <w:tcW w:w="9093" w:type="dxa"/>
            <w:gridSpan w:val="5"/>
            <w:tcMar>
              <w:top w:w="0" w:type="dxa"/>
              <w:left w:w="2" w:type="dxa"/>
              <w:bottom w:w="0" w:type="dxa"/>
              <w:right w:w="2" w:type="dxa"/>
            </w:tcMar>
          </w:tcPr>
          <w:p w14:paraId="11EDBBB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AACB4AB" w14:textId="77777777" w:rsidTr="00D27BED">
        <w:trPr>
          <w:cantSplit/>
        </w:trPr>
        <w:tc>
          <w:tcPr>
            <w:tcW w:w="275" w:type="dxa"/>
            <w:tcMar>
              <w:top w:w="0" w:type="dxa"/>
              <w:left w:w="2" w:type="dxa"/>
              <w:bottom w:w="0" w:type="dxa"/>
              <w:right w:w="2" w:type="dxa"/>
            </w:tcMar>
          </w:tcPr>
          <w:p w14:paraId="7FAFAAE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113CF5C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F4DF921" w14:textId="77777777" w:rsidTr="00D27BED">
        <w:trPr>
          <w:cantSplit/>
        </w:trPr>
        <w:tc>
          <w:tcPr>
            <w:tcW w:w="9093" w:type="dxa"/>
            <w:gridSpan w:val="5"/>
            <w:tcMar>
              <w:top w:w="0" w:type="dxa"/>
              <w:left w:w="2" w:type="dxa"/>
              <w:bottom w:w="0" w:type="dxa"/>
              <w:right w:w="2" w:type="dxa"/>
            </w:tcMar>
          </w:tcPr>
          <w:p w14:paraId="7E9BEFD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2A481BD" w14:textId="77777777" w:rsidTr="00D27BED">
        <w:trPr>
          <w:cantSplit/>
        </w:trPr>
        <w:tc>
          <w:tcPr>
            <w:tcW w:w="9093" w:type="dxa"/>
            <w:gridSpan w:val="5"/>
            <w:tcMar>
              <w:top w:w="0" w:type="dxa"/>
              <w:left w:w="2" w:type="dxa"/>
              <w:bottom w:w="0" w:type="dxa"/>
              <w:right w:w="2" w:type="dxa"/>
            </w:tcMar>
            <w:vAlign w:val="center"/>
          </w:tcPr>
          <w:p w14:paraId="2D5B4CF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78A1E096" w14:textId="77777777" w:rsidTr="00D27BED">
        <w:trPr>
          <w:cantSplit/>
        </w:trPr>
        <w:tc>
          <w:tcPr>
            <w:tcW w:w="9093" w:type="dxa"/>
            <w:gridSpan w:val="5"/>
            <w:tcMar>
              <w:top w:w="0" w:type="dxa"/>
              <w:left w:w="2" w:type="dxa"/>
              <w:bottom w:w="0" w:type="dxa"/>
              <w:right w:w="2" w:type="dxa"/>
            </w:tcMar>
          </w:tcPr>
          <w:p w14:paraId="1C11F9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3410031" w14:textId="77777777" w:rsidTr="00D27BED">
        <w:trPr>
          <w:cantSplit/>
        </w:trPr>
        <w:tc>
          <w:tcPr>
            <w:tcW w:w="9093" w:type="dxa"/>
            <w:gridSpan w:val="5"/>
            <w:tcMar>
              <w:top w:w="0" w:type="dxa"/>
              <w:left w:w="2" w:type="dxa"/>
              <w:bottom w:w="0" w:type="dxa"/>
              <w:right w:w="2" w:type="dxa"/>
            </w:tcMar>
          </w:tcPr>
          <w:p w14:paraId="7531D18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05318F19" w14:textId="77777777" w:rsidTr="00D27BED">
        <w:trPr>
          <w:cantSplit/>
        </w:trPr>
        <w:tc>
          <w:tcPr>
            <w:tcW w:w="9093" w:type="dxa"/>
            <w:gridSpan w:val="5"/>
            <w:tcMar>
              <w:top w:w="0" w:type="dxa"/>
              <w:left w:w="2" w:type="dxa"/>
              <w:bottom w:w="0" w:type="dxa"/>
              <w:right w:w="2" w:type="dxa"/>
            </w:tcMar>
          </w:tcPr>
          <w:p w14:paraId="3FB115E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7A2A2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2108511"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4B68C7"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CFF8B10"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286A67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72AC681C"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22EE4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661D3B8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A81299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1825829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4B28A4" w14:textId="77777777" w:rsidTr="00D27BED">
        <w:trPr>
          <w:cantSplit/>
        </w:trPr>
        <w:tc>
          <w:tcPr>
            <w:tcW w:w="9093" w:type="dxa"/>
            <w:gridSpan w:val="5"/>
            <w:tcMar>
              <w:top w:w="0" w:type="dxa"/>
              <w:left w:w="2" w:type="dxa"/>
              <w:bottom w:w="0" w:type="dxa"/>
              <w:right w:w="2" w:type="dxa"/>
            </w:tcMar>
          </w:tcPr>
          <w:p w14:paraId="7ECDDAA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20C82D9"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062F6EA"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1FA758F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3D895757"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6504A27C"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DA5F5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58E87574" w14:textId="77777777" w:rsidR="003F6413" w:rsidRPr="005D0BC5" w:rsidRDefault="003F6413" w:rsidP="00584E41">
      <w:pPr>
        <w:tabs>
          <w:tab w:val="left" w:pos="360"/>
        </w:tabs>
        <w:jc w:val="center"/>
        <w:rPr>
          <w:sz w:val="24"/>
          <w:szCs w:val="24"/>
        </w:rPr>
      </w:pPr>
    </w:p>
    <w:p w14:paraId="68EEBC9A" w14:textId="77777777" w:rsidR="003F6413" w:rsidRPr="005D0BC5" w:rsidRDefault="003F6413" w:rsidP="00584E41">
      <w:pPr>
        <w:tabs>
          <w:tab w:val="left" w:pos="360"/>
        </w:tabs>
        <w:jc w:val="center"/>
        <w:rPr>
          <w:sz w:val="24"/>
          <w:szCs w:val="24"/>
        </w:rPr>
      </w:pPr>
    </w:p>
    <w:p w14:paraId="29C65B81" w14:textId="77777777" w:rsidR="003F6413" w:rsidRPr="005D0BC5" w:rsidRDefault="003F6413" w:rsidP="00584E41">
      <w:pPr>
        <w:tabs>
          <w:tab w:val="left" w:pos="360"/>
        </w:tabs>
        <w:jc w:val="center"/>
        <w:rPr>
          <w:sz w:val="24"/>
          <w:szCs w:val="24"/>
        </w:rPr>
      </w:pPr>
    </w:p>
    <w:p w14:paraId="39B12B7F" w14:textId="77777777" w:rsidR="008418B9" w:rsidRDefault="008418B9">
      <w:r>
        <w:br w:type="page"/>
      </w: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FAEABFC" w14:textId="77777777" w:rsidTr="003F6413">
        <w:trPr>
          <w:cantSplit/>
        </w:trPr>
        <w:tc>
          <w:tcPr>
            <w:tcW w:w="9045" w:type="dxa"/>
            <w:gridSpan w:val="9"/>
            <w:tcMar>
              <w:top w:w="0" w:type="dxa"/>
              <w:left w:w="2" w:type="dxa"/>
              <w:bottom w:w="0" w:type="dxa"/>
              <w:right w:w="2" w:type="dxa"/>
            </w:tcMar>
          </w:tcPr>
          <w:p w14:paraId="5CDE737D" w14:textId="77777777" w:rsidR="003F6413" w:rsidRPr="005D0BC5" w:rsidRDefault="003F6413" w:rsidP="008418B9">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t>ANEXO X</w:t>
            </w:r>
          </w:p>
          <w:p w14:paraId="5D015FC5"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18C3EE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5A3A4DC" w14:textId="77777777" w:rsidTr="003F6413">
        <w:trPr>
          <w:cantSplit/>
        </w:trPr>
        <w:tc>
          <w:tcPr>
            <w:tcW w:w="9045" w:type="dxa"/>
            <w:gridSpan w:val="9"/>
            <w:tcMar>
              <w:top w:w="0" w:type="dxa"/>
              <w:left w:w="2" w:type="dxa"/>
              <w:bottom w:w="0" w:type="dxa"/>
              <w:right w:w="2" w:type="dxa"/>
            </w:tcMar>
          </w:tcPr>
          <w:p w14:paraId="5B08C26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A15E94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4B506310" w14:textId="77777777" w:rsidTr="003F6413">
        <w:trPr>
          <w:cantSplit/>
        </w:trPr>
        <w:tc>
          <w:tcPr>
            <w:tcW w:w="9045" w:type="dxa"/>
            <w:gridSpan w:val="9"/>
            <w:tcMar>
              <w:top w:w="0" w:type="dxa"/>
              <w:left w:w="2" w:type="dxa"/>
              <w:bottom w:w="0" w:type="dxa"/>
              <w:right w:w="2" w:type="dxa"/>
            </w:tcMar>
            <w:vAlign w:val="center"/>
          </w:tcPr>
          <w:p w14:paraId="61F851D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0E681DE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6E55D96B" w14:textId="77777777" w:rsidTr="003F6413">
        <w:trPr>
          <w:cantSplit/>
        </w:trPr>
        <w:tc>
          <w:tcPr>
            <w:tcW w:w="9045" w:type="dxa"/>
            <w:gridSpan w:val="9"/>
            <w:tcMar>
              <w:top w:w="0" w:type="dxa"/>
              <w:left w:w="2" w:type="dxa"/>
              <w:bottom w:w="0" w:type="dxa"/>
              <w:right w:w="2" w:type="dxa"/>
            </w:tcMar>
            <w:vAlign w:val="center"/>
          </w:tcPr>
          <w:p w14:paraId="65F53A79" w14:textId="01099522"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4A2A15">
              <w:rPr>
                <w:rFonts w:ascii="Times New Roman" w:hAnsi="Times New Roman" w:cs="Times New Roman"/>
                <w:noProof/>
                <w:color w:val="000000"/>
                <w:sz w:val="24"/>
                <w:szCs w:val="24"/>
              </w:rPr>
              <w:t>ALTAMIRA DO PARANÁ</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0BD10FBF"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E6665C9" w14:textId="77777777" w:rsidTr="003F6413">
        <w:trPr>
          <w:cantSplit/>
        </w:trPr>
        <w:tc>
          <w:tcPr>
            <w:tcW w:w="9045" w:type="dxa"/>
            <w:gridSpan w:val="9"/>
            <w:tcMar>
              <w:top w:w="0" w:type="dxa"/>
              <w:left w:w="2" w:type="dxa"/>
              <w:bottom w:w="0" w:type="dxa"/>
              <w:right w:w="2" w:type="dxa"/>
            </w:tcMar>
            <w:vAlign w:val="center"/>
          </w:tcPr>
          <w:p w14:paraId="6E82BF33"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28EE05EF"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088B02BE" w14:textId="77777777" w:rsidTr="003F6413">
        <w:trPr>
          <w:cantSplit/>
        </w:trPr>
        <w:tc>
          <w:tcPr>
            <w:tcW w:w="9045" w:type="dxa"/>
            <w:gridSpan w:val="9"/>
            <w:tcMar>
              <w:top w:w="0" w:type="dxa"/>
              <w:left w:w="2" w:type="dxa"/>
              <w:bottom w:w="0" w:type="dxa"/>
              <w:right w:w="2" w:type="dxa"/>
            </w:tcMar>
            <w:vAlign w:val="center"/>
          </w:tcPr>
          <w:p w14:paraId="495BA03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1D5F47"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0DCFAB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9A08ACE" w14:textId="77777777" w:rsidTr="003F6413">
        <w:trPr>
          <w:cantSplit/>
        </w:trPr>
        <w:tc>
          <w:tcPr>
            <w:tcW w:w="9045" w:type="dxa"/>
            <w:gridSpan w:val="9"/>
            <w:tcMar>
              <w:top w:w="0" w:type="dxa"/>
              <w:left w:w="2" w:type="dxa"/>
              <w:bottom w:w="0" w:type="dxa"/>
              <w:right w:w="2" w:type="dxa"/>
            </w:tcMar>
            <w:vAlign w:val="center"/>
          </w:tcPr>
          <w:p w14:paraId="57F4F8B5" w14:textId="0F500A6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w:t>
            </w:r>
            <w:r w:rsidR="00C67AF7">
              <w:rPr>
                <w:rFonts w:ascii="Times New Roman" w:eastAsia="Times New Roman" w:hAnsi="Times New Roman" w:cs="Times New Roman"/>
                <w:sz w:val="24"/>
                <w:szCs w:val="24"/>
                <w:shd w:val="clear" w:color="auto" w:fill="FFFFFF"/>
              </w:rPr>
              <w:t>3</w:t>
            </w:r>
            <w:r w:rsidRPr="005D0BC5">
              <w:rPr>
                <w:rFonts w:ascii="Times New Roman" w:eastAsia="Times New Roman" w:hAnsi="Times New Roman" w:cs="Times New Roman"/>
                <w:sz w:val="24"/>
                <w:szCs w:val="24"/>
                <w:shd w:val="clear" w:color="auto" w:fill="FFFFFF"/>
              </w:rPr>
              <w:t>º do art. 6</w:t>
            </w:r>
            <w:r w:rsidR="00C67AF7">
              <w:rPr>
                <w:rFonts w:ascii="Times New Roman" w:eastAsia="Times New Roman" w:hAnsi="Times New Roman" w:cs="Times New Roman"/>
                <w:sz w:val="24"/>
                <w:szCs w:val="24"/>
                <w:shd w:val="clear" w:color="auto" w:fill="FFFFFF"/>
              </w:rPr>
              <w:t>9</w:t>
            </w:r>
            <w:r w:rsidRPr="005D0BC5">
              <w:rPr>
                <w:rFonts w:ascii="Times New Roman" w:eastAsia="Times New Roman" w:hAnsi="Times New Roman" w:cs="Times New Roman"/>
                <w:sz w:val="24"/>
                <w:szCs w:val="24"/>
                <w:shd w:val="clear" w:color="auto" w:fill="FFFFFF"/>
              </w:rPr>
              <w:t xml:space="preserve">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____________, estabelecida à _____________________, por mim legalmente representada, possui os compromissos assumidos abaixo que importam diminuição da capacidade operativa ou absorção de disponibilidade financeira, calculada </w:t>
            </w:r>
            <w:r w:rsidR="00DF1C36" w:rsidRPr="005D0BC5">
              <w:rPr>
                <w:rFonts w:ascii="Times New Roman" w:eastAsia="Times New Roman" w:hAnsi="Times New Roman" w:cs="Times New Roman"/>
                <w:sz w:val="24"/>
                <w:szCs w:val="24"/>
                <w:shd w:val="clear" w:color="auto" w:fill="FFFFFF"/>
              </w:rPr>
              <w:t>está</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6BF60EB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86CDBEC" w14:textId="77777777" w:rsidTr="003F6413">
        <w:trPr>
          <w:cantSplit/>
        </w:trPr>
        <w:tc>
          <w:tcPr>
            <w:tcW w:w="9045" w:type="dxa"/>
            <w:gridSpan w:val="9"/>
            <w:tcMar>
              <w:top w:w="0" w:type="dxa"/>
              <w:left w:w="2" w:type="dxa"/>
              <w:bottom w:w="0" w:type="dxa"/>
              <w:right w:w="2" w:type="dxa"/>
            </w:tcMar>
            <w:vAlign w:val="center"/>
          </w:tcPr>
          <w:p w14:paraId="7EF9DD5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2AE6BD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AD27C34" w14:textId="77777777" w:rsidTr="003F6413">
        <w:trPr>
          <w:cantSplit/>
        </w:trPr>
        <w:tc>
          <w:tcPr>
            <w:tcW w:w="9045" w:type="dxa"/>
            <w:gridSpan w:val="9"/>
            <w:tcMar>
              <w:top w:w="0" w:type="dxa"/>
              <w:left w:w="2" w:type="dxa"/>
              <w:bottom w:w="0" w:type="dxa"/>
              <w:right w:w="2" w:type="dxa"/>
            </w:tcMar>
            <w:vAlign w:val="center"/>
          </w:tcPr>
          <w:p w14:paraId="533DB00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00968E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7C7505D" w14:textId="77777777" w:rsidTr="003F6413">
        <w:trPr>
          <w:cantSplit/>
        </w:trPr>
        <w:tc>
          <w:tcPr>
            <w:tcW w:w="9045" w:type="dxa"/>
            <w:gridSpan w:val="9"/>
            <w:tcMar>
              <w:top w:w="0" w:type="dxa"/>
              <w:left w:w="2" w:type="dxa"/>
              <w:bottom w:w="0" w:type="dxa"/>
              <w:right w:w="2" w:type="dxa"/>
            </w:tcMar>
            <w:vAlign w:val="center"/>
          </w:tcPr>
          <w:p w14:paraId="67F3A77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096B632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01F58A3" w14:textId="77777777" w:rsidTr="003F6413">
        <w:trPr>
          <w:cantSplit/>
        </w:trPr>
        <w:tc>
          <w:tcPr>
            <w:tcW w:w="9045" w:type="dxa"/>
            <w:gridSpan w:val="9"/>
            <w:tcMar>
              <w:top w:w="0" w:type="dxa"/>
              <w:left w:w="2" w:type="dxa"/>
              <w:bottom w:w="0" w:type="dxa"/>
              <w:right w:w="2" w:type="dxa"/>
            </w:tcMar>
            <w:vAlign w:val="center"/>
          </w:tcPr>
          <w:p w14:paraId="3462FC64" w14:textId="77777777" w:rsidR="003F6413" w:rsidRPr="005D0BC5" w:rsidRDefault="003F6413" w:rsidP="00584E41">
            <w:pPr>
              <w:pStyle w:val="BodyText21"/>
              <w:widowControl w:val="0"/>
              <w:numPr>
                <w:ilvl w:val="0"/>
                <w:numId w:val="40"/>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547964D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6B0A16" w14:textId="77777777" w:rsidTr="003F6413">
        <w:trPr>
          <w:cantSplit/>
        </w:trPr>
        <w:tc>
          <w:tcPr>
            <w:tcW w:w="9045" w:type="dxa"/>
            <w:gridSpan w:val="9"/>
            <w:tcMar>
              <w:top w:w="0" w:type="dxa"/>
              <w:left w:w="2" w:type="dxa"/>
              <w:bottom w:w="0" w:type="dxa"/>
              <w:right w:w="2" w:type="dxa"/>
            </w:tcMar>
            <w:vAlign w:val="center"/>
          </w:tcPr>
          <w:p w14:paraId="5D9843B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56A05B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4B1DFD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6ED373"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EB2940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4D12A"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391A3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AE8CC9"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445BE3B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3AF41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3028F02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4B5F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247D9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F22B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C733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5D066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CAAB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0BEE615"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92D08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455BC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837146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176B0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726FD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E398C0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6FEBA8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8D63C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3ACE2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04485A"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F585A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B919D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C5EAC2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9B5A71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473BB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C9BCF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61E9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D3B40B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2E460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B4178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424DC47"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71D3A"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8923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12494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791A1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F439F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5FD9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C860BC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2353A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4E036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5E51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93105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E73AD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C9246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2350CB0"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7FEB39"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6FE0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08F16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22CF3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65E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D303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47B6F99"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345FC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A423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DAECF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C1369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58128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CC80F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98A94A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1674"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EB19C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481B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5284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C3BE4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68E0F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F9E2998"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76BF3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A9258F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6B566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DF0F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56162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9BAF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DB5281D"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AEB12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CEA04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2E864D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7269A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BC6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E04EAE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4150E5"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9D0CC36"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36E7C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634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EE6FB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A25DAFA" w14:textId="77777777" w:rsidTr="003F6413">
        <w:trPr>
          <w:cantSplit/>
        </w:trPr>
        <w:tc>
          <w:tcPr>
            <w:tcW w:w="9045" w:type="dxa"/>
            <w:gridSpan w:val="9"/>
            <w:tcMar>
              <w:top w:w="0" w:type="dxa"/>
              <w:left w:w="2" w:type="dxa"/>
              <w:bottom w:w="0" w:type="dxa"/>
              <w:right w:w="2" w:type="dxa"/>
            </w:tcMar>
            <w:vAlign w:val="center"/>
          </w:tcPr>
          <w:p w14:paraId="18C933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9CDE06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B726F75" w14:textId="77777777" w:rsidTr="003F6413">
        <w:tc>
          <w:tcPr>
            <w:tcW w:w="5621" w:type="dxa"/>
            <w:gridSpan w:val="7"/>
            <w:tcMar>
              <w:top w:w="0" w:type="dxa"/>
              <w:left w:w="2" w:type="dxa"/>
              <w:bottom w:w="0" w:type="dxa"/>
              <w:right w:w="2" w:type="dxa"/>
            </w:tcMar>
            <w:vAlign w:val="center"/>
          </w:tcPr>
          <w:p w14:paraId="494E9ED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302E70"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10F4C48" w14:textId="77777777" w:rsidTr="003F6413">
        <w:trPr>
          <w:cantSplit/>
        </w:trPr>
        <w:tc>
          <w:tcPr>
            <w:tcW w:w="9045" w:type="dxa"/>
            <w:gridSpan w:val="9"/>
            <w:tcMar>
              <w:top w:w="0" w:type="dxa"/>
              <w:left w:w="2" w:type="dxa"/>
              <w:bottom w:w="0" w:type="dxa"/>
              <w:right w:w="2" w:type="dxa"/>
            </w:tcMar>
            <w:vAlign w:val="center"/>
          </w:tcPr>
          <w:p w14:paraId="102A9D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DB4C6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2DEECA3" w14:textId="77777777" w:rsidTr="003F6413">
        <w:tc>
          <w:tcPr>
            <w:tcW w:w="5621" w:type="dxa"/>
            <w:gridSpan w:val="7"/>
            <w:tcMar>
              <w:top w:w="0" w:type="dxa"/>
              <w:left w:w="2" w:type="dxa"/>
              <w:bottom w:w="0" w:type="dxa"/>
              <w:right w:w="2" w:type="dxa"/>
            </w:tcMar>
            <w:vAlign w:val="center"/>
          </w:tcPr>
          <w:p w14:paraId="72EE54D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39076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223847B8" w14:textId="77777777" w:rsidTr="003F6413">
        <w:trPr>
          <w:cantSplit/>
        </w:trPr>
        <w:tc>
          <w:tcPr>
            <w:tcW w:w="9045" w:type="dxa"/>
            <w:gridSpan w:val="9"/>
            <w:tcMar>
              <w:top w:w="0" w:type="dxa"/>
              <w:left w:w="2" w:type="dxa"/>
              <w:bottom w:w="0" w:type="dxa"/>
              <w:right w:w="2" w:type="dxa"/>
            </w:tcMar>
            <w:vAlign w:val="center"/>
          </w:tcPr>
          <w:p w14:paraId="6D2915B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C32C18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3657272" w14:textId="77777777" w:rsidTr="003F6413">
        <w:trPr>
          <w:cantSplit/>
        </w:trPr>
        <w:tc>
          <w:tcPr>
            <w:tcW w:w="1232" w:type="dxa"/>
            <w:gridSpan w:val="2"/>
            <w:tcMar>
              <w:top w:w="0" w:type="dxa"/>
              <w:left w:w="2" w:type="dxa"/>
              <w:bottom w:w="0" w:type="dxa"/>
              <w:right w:w="2" w:type="dxa"/>
            </w:tcMar>
            <w:vAlign w:val="center"/>
          </w:tcPr>
          <w:p w14:paraId="64241D3B"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588253E6"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AD974E0"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0AE8B1D1" w14:textId="77777777" w:rsidTr="003F6413">
        <w:trPr>
          <w:cantSplit/>
        </w:trPr>
        <w:tc>
          <w:tcPr>
            <w:tcW w:w="9045" w:type="dxa"/>
            <w:gridSpan w:val="9"/>
            <w:tcMar>
              <w:top w:w="0" w:type="dxa"/>
              <w:left w:w="2" w:type="dxa"/>
              <w:bottom w:w="0" w:type="dxa"/>
              <w:right w:w="2" w:type="dxa"/>
            </w:tcMar>
            <w:vAlign w:val="center"/>
          </w:tcPr>
          <w:p w14:paraId="05E4345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EB7C40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B738385" w14:textId="77777777" w:rsidTr="003F6413">
        <w:trPr>
          <w:cantSplit/>
        </w:trPr>
        <w:tc>
          <w:tcPr>
            <w:tcW w:w="2076" w:type="dxa"/>
            <w:gridSpan w:val="4"/>
            <w:tcMar>
              <w:top w:w="0" w:type="dxa"/>
              <w:left w:w="2" w:type="dxa"/>
              <w:bottom w:w="0" w:type="dxa"/>
              <w:right w:w="2" w:type="dxa"/>
            </w:tcMar>
            <w:vAlign w:val="center"/>
          </w:tcPr>
          <w:p w14:paraId="1BFA4DE9"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6C8B92D9"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18D794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65B08D7" w14:textId="77777777" w:rsidTr="003F6413">
        <w:trPr>
          <w:cantSplit/>
        </w:trPr>
        <w:tc>
          <w:tcPr>
            <w:tcW w:w="2076" w:type="dxa"/>
            <w:gridSpan w:val="4"/>
            <w:tcMar>
              <w:top w:w="0" w:type="dxa"/>
              <w:left w:w="2" w:type="dxa"/>
              <w:bottom w:w="0" w:type="dxa"/>
              <w:right w:w="2" w:type="dxa"/>
            </w:tcMar>
            <w:vAlign w:val="center"/>
          </w:tcPr>
          <w:p w14:paraId="49896B8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37EE9DDD"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582B0B3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3AFA7DF" w14:textId="77777777" w:rsidTr="003F6413">
        <w:trPr>
          <w:cantSplit/>
        </w:trPr>
        <w:tc>
          <w:tcPr>
            <w:tcW w:w="2076" w:type="dxa"/>
            <w:gridSpan w:val="4"/>
            <w:tcMar>
              <w:top w:w="0" w:type="dxa"/>
              <w:left w:w="2" w:type="dxa"/>
              <w:bottom w:w="0" w:type="dxa"/>
              <w:right w:w="2" w:type="dxa"/>
            </w:tcMar>
            <w:vAlign w:val="center"/>
          </w:tcPr>
          <w:p w14:paraId="6D6EE63C"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52838C99"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1BB5ACB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C77FA0" w14:textId="77777777" w:rsidTr="003F6413">
        <w:trPr>
          <w:cantSplit/>
        </w:trPr>
        <w:tc>
          <w:tcPr>
            <w:tcW w:w="9045" w:type="dxa"/>
            <w:gridSpan w:val="9"/>
            <w:tcMar>
              <w:top w:w="0" w:type="dxa"/>
              <w:left w:w="2" w:type="dxa"/>
              <w:bottom w:w="0" w:type="dxa"/>
              <w:right w:w="2" w:type="dxa"/>
            </w:tcMar>
            <w:vAlign w:val="center"/>
          </w:tcPr>
          <w:p w14:paraId="24C7E31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360A5D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ADCABCF" w14:textId="77777777" w:rsidTr="003F6413">
        <w:trPr>
          <w:cantSplit/>
        </w:trPr>
        <w:tc>
          <w:tcPr>
            <w:tcW w:w="9045" w:type="dxa"/>
            <w:gridSpan w:val="9"/>
            <w:tcMar>
              <w:top w:w="0" w:type="dxa"/>
              <w:left w:w="2" w:type="dxa"/>
              <w:bottom w:w="0" w:type="dxa"/>
              <w:right w:w="2" w:type="dxa"/>
            </w:tcMar>
            <w:vAlign w:val="center"/>
          </w:tcPr>
          <w:p w14:paraId="7977F862" w14:textId="77777777" w:rsidR="003F6413" w:rsidRPr="005D0BC5" w:rsidRDefault="003F6413" w:rsidP="00584E41">
            <w:pPr>
              <w:pStyle w:val="BodyText21"/>
              <w:widowControl w:val="0"/>
              <w:numPr>
                <w:ilvl w:val="0"/>
                <w:numId w:val="38"/>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0A80D0F3"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43A8971" w14:textId="77777777" w:rsidTr="003F6413">
        <w:trPr>
          <w:cantSplit/>
        </w:trPr>
        <w:tc>
          <w:tcPr>
            <w:tcW w:w="9045" w:type="dxa"/>
            <w:gridSpan w:val="9"/>
            <w:tcMar>
              <w:top w:w="0" w:type="dxa"/>
              <w:left w:w="2" w:type="dxa"/>
              <w:bottom w:w="0" w:type="dxa"/>
              <w:right w:w="2" w:type="dxa"/>
            </w:tcMar>
            <w:vAlign w:val="center"/>
          </w:tcPr>
          <w:p w14:paraId="4EB7DA26" w14:textId="77777777" w:rsidR="00943124" w:rsidRPr="005D0BC5" w:rsidRDefault="00943124" w:rsidP="00584E41">
            <w:pPr>
              <w:ind w:firstLine="560"/>
              <w:jc w:val="both"/>
              <w:rPr>
                <w:sz w:val="24"/>
                <w:szCs w:val="24"/>
              </w:rPr>
            </w:pPr>
            <w:r w:rsidRPr="005D0BC5">
              <w:rPr>
                <w:sz w:val="24"/>
                <w:szCs w:val="24"/>
              </w:rPr>
              <w:lastRenderedPageBreak/>
              <w:t>DECLARAMOS que as demonstrações abaixo correspondem a real situação da proponente. Esses índices foram obtidos no balanço do último exercício social.</w:t>
            </w:r>
          </w:p>
          <w:p w14:paraId="7E38B540"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608E4319" w14:textId="77777777" w:rsidR="00943124" w:rsidRPr="005D0BC5" w:rsidRDefault="00943124" w:rsidP="00584E41">
            <w:pPr>
              <w:jc w:val="both"/>
              <w:rPr>
                <w:sz w:val="24"/>
                <w:szCs w:val="24"/>
              </w:rPr>
            </w:pPr>
          </w:p>
          <w:p w14:paraId="4CB0F0D2" w14:textId="77777777" w:rsidR="00943124" w:rsidRPr="005D0BC5" w:rsidRDefault="00943124" w:rsidP="00584E41">
            <w:pPr>
              <w:rPr>
                <w:sz w:val="24"/>
                <w:szCs w:val="24"/>
              </w:rPr>
            </w:pPr>
            <w:r w:rsidRPr="005D0BC5">
              <w:rPr>
                <w:sz w:val="24"/>
                <w:szCs w:val="24"/>
              </w:rPr>
              <w:t xml:space="preserve">SÃO AS DEMONSTRAÇÕES:  </w:t>
            </w:r>
          </w:p>
          <w:p w14:paraId="3B1380DB"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669F3825" w14:textId="77777777" w:rsidTr="00943124">
              <w:trPr>
                <w:trHeight w:val="472"/>
              </w:trPr>
              <w:tc>
                <w:tcPr>
                  <w:tcW w:w="3984" w:type="dxa"/>
                  <w:tcBorders>
                    <w:top w:val="single" w:sz="4" w:space="0" w:color="000000"/>
                    <w:left w:val="single" w:sz="4" w:space="0" w:color="000000"/>
                    <w:bottom w:val="single" w:sz="4" w:space="0" w:color="000000"/>
                  </w:tcBorders>
                </w:tcPr>
                <w:p w14:paraId="76431FDB" w14:textId="77777777" w:rsidR="00943124" w:rsidRPr="005D0BC5" w:rsidRDefault="00943124" w:rsidP="00584E41">
                  <w:pPr>
                    <w:snapToGrid w:val="0"/>
                    <w:jc w:val="center"/>
                    <w:rPr>
                      <w:sz w:val="24"/>
                      <w:szCs w:val="24"/>
                    </w:rPr>
                  </w:pPr>
                  <w:r w:rsidRPr="005D0BC5">
                    <w:rPr>
                      <w:sz w:val="24"/>
                      <w:szCs w:val="24"/>
                    </w:rPr>
                    <w:t>Tipo de índice</w:t>
                  </w:r>
                </w:p>
                <w:p w14:paraId="082A0DA5"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505A3ACC"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308E855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5454E03C" w14:textId="77777777" w:rsidTr="00943124">
              <w:trPr>
                <w:trHeight w:val="1200"/>
              </w:trPr>
              <w:tc>
                <w:tcPr>
                  <w:tcW w:w="3984" w:type="dxa"/>
                  <w:tcBorders>
                    <w:left w:val="single" w:sz="4" w:space="0" w:color="000000"/>
                    <w:bottom w:val="single" w:sz="4" w:space="0" w:color="000000"/>
                  </w:tcBorders>
                </w:tcPr>
                <w:p w14:paraId="0539CAD9"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15278D6C" w14:textId="77777777" w:rsidR="00943124" w:rsidRPr="005D0BC5" w:rsidRDefault="00943124" w:rsidP="00584E41">
                  <w:pPr>
                    <w:jc w:val="both"/>
                    <w:rPr>
                      <w:sz w:val="24"/>
                      <w:szCs w:val="24"/>
                    </w:rPr>
                  </w:pPr>
                  <w:r w:rsidRPr="005D0BC5">
                    <w:rPr>
                      <w:sz w:val="24"/>
                      <w:szCs w:val="24"/>
                    </w:rPr>
                    <w:t xml:space="preserve">     </w:t>
                  </w:r>
                </w:p>
                <w:p w14:paraId="2969309E"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437AE2B5"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5C581444"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A0E5EBA" w14:textId="77777777" w:rsidR="00943124" w:rsidRPr="005D0BC5" w:rsidRDefault="00943124" w:rsidP="00584E41">
                  <w:pPr>
                    <w:snapToGrid w:val="0"/>
                    <w:jc w:val="both"/>
                    <w:rPr>
                      <w:sz w:val="24"/>
                      <w:szCs w:val="24"/>
                    </w:rPr>
                  </w:pPr>
                </w:p>
              </w:tc>
            </w:tr>
            <w:tr w:rsidR="00943124" w:rsidRPr="005D0BC5" w14:paraId="119129F5" w14:textId="77777777" w:rsidTr="00943124">
              <w:trPr>
                <w:trHeight w:val="1200"/>
              </w:trPr>
              <w:tc>
                <w:tcPr>
                  <w:tcW w:w="3984" w:type="dxa"/>
                  <w:tcBorders>
                    <w:left w:val="single" w:sz="4" w:space="0" w:color="000000"/>
                    <w:bottom w:val="single" w:sz="4" w:space="0" w:color="000000"/>
                  </w:tcBorders>
                </w:tcPr>
                <w:p w14:paraId="572B2F65"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2EC6081D" w14:textId="77777777" w:rsidR="00943124" w:rsidRPr="005D0BC5" w:rsidRDefault="00943124" w:rsidP="00584E41">
                  <w:pPr>
                    <w:jc w:val="both"/>
                    <w:rPr>
                      <w:sz w:val="24"/>
                      <w:szCs w:val="24"/>
                    </w:rPr>
                  </w:pPr>
                </w:p>
                <w:p w14:paraId="7E3212E1" w14:textId="77777777" w:rsidR="00943124" w:rsidRPr="005D0BC5" w:rsidRDefault="00943124" w:rsidP="00584E41">
                  <w:pPr>
                    <w:jc w:val="both"/>
                    <w:rPr>
                      <w:sz w:val="24"/>
                      <w:szCs w:val="24"/>
                    </w:rPr>
                  </w:pPr>
                  <w:r w:rsidRPr="005D0BC5">
                    <w:rPr>
                      <w:sz w:val="24"/>
                      <w:szCs w:val="24"/>
                    </w:rPr>
                    <w:t xml:space="preserve">     LC = AC / PC</w:t>
                  </w:r>
                </w:p>
                <w:p w14:paraId="620B337A"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2C2C555"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65192AF0" w14:textId="77777777" w:rsidR="00943124" w:rsidRPr="005D0BC5" w:rsidRDefault="00943124" w:rsidP="00584E41">
                  <w:pPr>
                    <w:snapToGrid w:val="0"/>
                    <w:jc w:val="both"/>
                    <w:rPr>
                      <w:sz w:val="24"/>
                      <w:szCs w:val="24"/>
                    </w:rPr>
                  </w:pPr>
                </w:p>
              </w:tc>
            </w:tr>
            <w:tr w:rsidR="00943124" w:rsidRPr="005D0BC5" w14:paraId="59390257" w14:textId="77777777" w:rsidTr="00943124">
              <w:trPr>
                <w:trHeight w:val="1200"/>
              </w:trPr>
              <w:tc>
                <w:tcPr>
                  <w:tcW w:w="3984" w:type="dxa"/>
                  <w:tcBorders>
                    <w:left w:val="single" w:sz="4" w:space="0" w:color="000000"/>
                    <w:bottom w:val="single" w:sz="4" w:space="0" w:color="000000"/>
                  </w:tcBorders>
                </w:tcPr>
                <w:p w14:paraId="09035DA5" w14:textId="77777777" w:rsidR="00943124" w:rsidRPr="005D0BC5" w:rsidRDefault="00943124" w:rsidP="00584E41">
                  <w:pPr>
                    <w:snapToGrid w:val="0"/>
                    <w:jc w:val="both"/>
                    <w:rPr>
                      <w:sz w:val="24"/>
                      <w:szCs w:val="24"/>
                    </w:rPr>
                  </w:pPr>
                  <w:r w:rsidRPr="005D0BC5">
                    <w:rPr>
                      <w:sz w:val="24"/>
                      <w:szCs w:val="24"/>
                    </w:rPr>
                    <w:t>Solvência Geral (SG)</w:t>
                  </w:r>
                </w:p>
                <w:p w14:paraId="612C3AE9" w14:textId="77777777" w:rsidR="00943124" w:rsidRPr="005D0BC5" w:rsidRDefault="00943124" w:rsidP="00584E41">
                  <w:pPr>
                    <w:jc w:val="both"/>
                    <w:rPr>
                      <w:sz w:val="24"/>
                      <w:szCs w:val="24"/>
                    </w:rPr>
                  </w:pPr>
                </w:p>
                <w:p w14:paraId="78DCF0C8" w14:textId="77777777" w:rsidR="00943124" w:rsidRPr="005D0BC5" w:rsidRDefault="00943124" w:rsidP="00584E41">
                  <w:pPr>
                    <w:jc w:val="both"/>
                    <w:rPr>
                      <w:sz w:val="24"/>
                      <w:szCs w:val="24"/>
                    </w:rPr>
                  </w:pPr>
                  <w:r w:rsidRPr="005D0BC5">
                    <w:rPr>
                      <w:sz w:val="24"/>
                      <w:szCs w:val="24"/>
                    </w:rPr>
                    <w:t xml:space="preserve">     SG = (AC + AP + RLP) / (PC + ELP)</w:t>
                  </w:r>
                </w:p>
                <w:p w14:paraId="4F0E175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AA1AFEE"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57E72310" w14:textId="77777777" w:rsidR="00943124" w:rsidRPr="005D0BC5" w:rsidRDefault="00943124" w:rsidP="00584E41">
                  <w:pPr>
                    <w:snapToGrid w:val="0"/>
                    <w:jc w:val="both"/>
                    <w:rPr>
                      <w:sz w:val="24"/>
                      <w:szCs w:val="24"/>
                    </w:rPr>
                  </w:pPr>
                </w:p>
              </w:tc>
            </w:tr>
          </w:tbl>
          <w:p w14:paraId="7B1BA229" w14:textId="77777777" w:rsidR="00943124" w:rsidRPr="005D0BC5" w:rsidRDefault="00000000" w:rsidP="00584E41">
            <w:pPr>
              <w:jc w:val="both"/>
              <w:rPr>
                <w:sz w:val="24"/>
                <w:szCs w:val="24"/>
              </w:rPr>
            </w:pPr>
            <w:r>
              <w:rPr>
                <w:noProof/>
                <w:sz w:val="24"/>
                <w:szCs w:val="24"/>
              </w:rPr>
              <w:pict w14:anchorId="4DCAB87A">
                <v:line id="Line 2" o:spid="_x0000_s2062" style="position:absolute;left:0;text-align:left;z-index:1;visibility:visible;mso-position-horizontal-relative:text;mso-position-vertical-relative:text"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w:r>
          </w:p>
          <w:p w14:paraId="6E2907F0" w14:textId="7B318607" w:rsidR="00943124" w:rsidRPr="005D0BC5" w:rsidRDefault="00943124" w:rsidP="00584E41">
            <w:pPr>
              <w:shd w:val="clear" w:color="auto" w:fill="CCCCCC"/>
              <w:jc w:val="both"/>
              <w:rPr>
                <w:sz w:val="24"/>
                <w:szCs w:val="24"/>
              </w:rPr>
            </w:pPr>
            <w:r w:rsidRPr="005D0BC5">
              <w:rPr>
                <w:sz w:val="24"/>
                <w:szCs w:val="24"/>
              </w:rPr>
              <w:t xml:space="preserve">AC   </w:t>
            </w:r>
            <w:r w:rsidR="00DF1C36" w:rsidRPr="005D0BC5">
              <w:rPr>
                <w:sz w:val="24"/>
                <w:szCs w:val="24"/>
              </w:rPr>
              <w:t>- ativo</w:t>
            </w:r>
            <w:r w:rsidRPr="005D0BC5">
              <w:rPr>
                <w:sz w:val="24"/>
                <w:szCs w:val="24"/>
              </w:rPr>
              <w:t xml:space="preserve"> </w:t>
            </w:r>
            <w:r w:rsidR="00DF1C36" w:rsidRPr="005D0BC5">
              <w:rPr>
                <w:sz w:val="24"/>
                <w:szCs w:val="24"/>
              </w:rPr>
              <w:t xml:space="preserve">circulante;  </w:t>
            </w:r>
            <w:r w:rsidRPr="005D0BC5">
              <w:rPr>
                <w:sz w:val="24"/>
                <w:szCs w:val="24"/>
              </w:rPr>
              <w:t xml:space="preserve">                        RLP - realizável a longo prazo;</w:t>
            </w:r>
          </w:p>
          <w:p w14:paraId="37226492" w14:textId="7E32E705" w:rsidR="00943124" w:rsidRPr="005D0BC5" w:rsidRDefault="00943124" w:rsidP="00584E41">
            <w:pPr>
              <w:shd w:val="clear" w:color="auto" w:fill="CCCCCC"/>
              <w:ind w:left="5529" w:hanging="5529"/>
              <w:jc w:val="both"/>
              <w:rPr>
                <w:sz w:val="24"/>
                <w:szCs w:val="24"/>
              </w:rPr>
            </w:pPr>
            <w:r w:rsidRPr="005D0BC5">
              <w:rPr>
                <w:sz w:val="24"/>
                <w:szCs w:val="24"/>
              </w:rPr>
              <w:t xml:space="preserve">AP   </w:t>
            </w:r>
            <w:r w:rsidR="00DF1C36" w:rsidRPr="005D0BC5">
              <w:rPr>
                <w:sz w:val="24"/>
                <w:szCs w:val="24"/>
              </w:rPr>
              <w:t>- ativo</w:t>
            </w:r>
            <w:r w:rsidRPr="005D0BC5">
              <w:rPr>
                <w:sz w:val="24"/>
                <w:szCs w:val="24"/>
              </w:rPr>
              <w:t xml:space="preserve"> permanente;                         ELP - exigível a longo prazo.</w:t>
            </w:r>
          </w:p>
          <w:p w14:paraId="3D78FB8C" w14:textId="48DEFA02" w:rsidR="00943124" w:rsidRPr="005D0BC5" w:rsidRDefault="00943124" w:rsidP="00584E41">
            <w:pPr>
              <w:shd w:val="clear" w:color="auto" w:fill="CCCCCC"/>
              <w:ind w:left="5529" w:hanging="5529"/>
              <w:jc w:val="both"/>
              <w:rPr>
                <w:sz w:val="24"/>
                <w:szCs w:val="24"/>
              </w:rPr>
            </w:pPr>
            <w:r w:rsidRPr="005D0BC5">
              <w:rPr>
                <w:sz w:val="24"/>
                <w:szCs w:val="24"/>
              </w:rPr>
              <w:t xml:space="preserve">PC   </w:t>
            </w:r>
            <w:r w:rsidR="00DF1C36" w:rsidRPr="005D0BC5">
              <w:rPr>
                <w:sz w:val="24"/>
                <w:szCs w:val="24"/>
              </w:rPr>
              <w:t>- passivo</w:t>
            </w:r>
            <w:r w:rsidRPr="005D0BC5">
              <w:rPr>
                <w:sz w:val="24"/>
                <w:szCs w:val="24"/>
              </w:rPr>
              <w:t xml:space="preserve"> circulante;</w:t>
            </w:r>
          </w:p>
          <w:p w14:paraId="655700C6" w14:textId="77777777" w:rsidR="00943124" w:rsidRPr="005D0BC5" w:rsidRDefault="00000000" w:rsidP="00584E41">
            <w:pPr>
              <w:jc w:val="both"/>
              <w:rPr>
                <w:sz w:val="24"/>
                <w:szCs w:val="24"/>
              </w:rPr>
            </w:pPr>
            <w:r>
              <w:rPr>
                <w:noProof/>
                <w:sz w:val="24"/>
                <w:szCs w:val="24"/>
              </w:rPr>
              <w:pict w14:anchorId="7513F92F">
                <v:line id="Line 3" o:spid="_x0000_s2063" style="position:absolute;left:0;text-align:left;z-index:2;visibility:visibl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w:r>
          </w:p>
          <w:p w14:paraId="55C5A0BE"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9B479A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BACEE3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3D87C6" w14:textId="77777777" w:rsidTr="003F6413">
        <w:trPr>
          <w:cantSplit/>
        </w:trPr>
        <w:tc>
          <w:tcPr>
            <w:tcW w:w="9045" w:type="dxa"/>
            <w:gridSpan w:val="9"/>
            <w:tcMar>
              <w:top w:w="0" w:type="dxa"/>
              <w:left w:w="2" w:type="dxa"/>
              <w:bottom w:w="0" w:type="dxa"/>
              <w:right w:w="2" w:type="dxa"/>
            </w:tcMar>
            <w:vAlign w:val="center"/>
          </w:tcPr>
          <w:p w14:paraId="04B7A45F" w14:textId="77777777" w:rsidR="00943124" w:rsidRPr="005D0BC5" w:rsidRDefault="00943124" w:rsidP="00584E41">
            <w:pPr>
              <w:ind w:firstLine="520"/>
              <w:jc w:val="both"/>
              <w:rPr>
                <w:sz w:val="24"/>
                <w:szCs w:val="24"/>
              </w:rPr>
            </w:pPr>
            <w:r w:rsidRPr="005D0BC5">
              <w:rPr>
                <w:sz w:val="24"/>
                <w:szCs w:val="24"/>
              </w:rPr>
              <w:t>Local, __ de ___ de 20__.</w:t>
            </w:r>
          </w:p>
          <w:p w14:paraId="14298EC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9573FF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13494C2" w14:textId="77777777" w:rsidTr="003F6413">
        <w:trPr>
          <w:cantSplit/>
        </w:trPr>
        <w:tc>
          <w:tcPr>
            <w:tcW w:w="9045" w:type="dxa"/>
            <w:gridSpan w:val="9"/>
            <w:tcMar>
              <w:top w:w="0" w:type="dxa"/>
              <w:left w:w="2" w:type="dxa"/>
              <w:bottom w:w="0" w:type="dxa"/>
              <w:right w:w="2" w:type="dxa"/>
            </w:tcMar>
            <w:vAlign w:val="center"/>
          </w:tcPr>
          <w:p w14:paraId="2A8E94BE"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AED0062"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B076D1C"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B9232"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0D64591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5DBA816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570403AB"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00DA57D"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6929B9B"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3168521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A2117F7"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32A124A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16F1BA98" w14:textId="77777777" w:rsidR="003F6413" w:rsidRPr="005D0BC5" w:rsidRDefault="003F6413" w:rsidP="00584E41">
      <w:pPr>
        <w:tabs>
          <w:tab w:val="left" w:pos="360"/>
        </w:tabs>
        <w:jc w:val="center"/>
        <w:rPr>
          <w:sz w:val="24"/>
          <w:szCs w:val="24"/>
        </w:rPr>
      </w:pPr>
    </w:p>
    <w:p w14:paraId="52901097" w14:textId="77777777" w:rsidR="003F6413" w:rsidRPr="005D0BC5" w:rsidRDefault="003F6413" w:rsidP="00584E41">
      <w:pPr>
        <w:tabs>
          <w:tab w:val="left" w:pos="360"/>
        </w:tabs>
        <w:jc w:val="center"/>
        <w:rPr>
          <w:sz w:val="24"/>
          <w:szCs w:val="24"/>
        </w:rPr>
      </w:pPr>
    </w:p>
    <w:p w14:paraId="7BD9539C" w14:textId="77777777" w:rsidR="003F6413" w:rsidRPr="005D0BC5" w:rsidRDefault="003F6413" w:rsidP="00584E41">
      <w:pPr>
        <w:tabs>
          <w:tab w:val="left" w:pos="360"/>
        </w:tabs>
        <w:jc w:val="center"/>
        <w:rPr>
          <w:sz w:val="24"/>
          <w:szCs w:val="24"/>
        </w:rPr>
      </w:pPr>
    </w:p>
    <w:p w14:paraId="5B6970F2" w14:textId="77777777" w:rsidR="003F6413" w:rsidRPr="005D0BC5" w:rsidRDefault="003F6413" w:rsidP="00584E41">
      <w:pPr>
        <w:tabs>
          <w:tab w:val="left" w:pos="360"/>
        </w:tabs>
        <w:jc w:val="center"/>
        <w:rPr>
          <w:sz w:val="24"/>
          <w:szCs w:val="24"/>
        </w:rPr>
      </w:pPr>
    </w:p>
    <w:p w14:paraId="771ED5B1" w14:textId="77777777" w:rsidR="003F6413" w:rsidRPr="005D0BC5" w:rsidRDefault="003F6413" w:rsidP="00584E41">
      <w:pPr>
        <w:tabs>
          <w:tab w:val="left" w:pos="360"/>
        </w:tabs>
        <w:jc w:val="center"/>
        <w:rPr>
          <w:sz w:val="24"/>
          <w:szCs w:val="24"/>
        </w:rPr>
      </w:pPr>
    </w:p>
    <w:p w14:paraId="74F8E913" w14:textId="77777777" w:rsidR="003F6413" w:rsidRPr="005D0BC5" w:rsidRDefault="003F6413" w:rsidP="00584E41">
      <w:pPr>
        <w:tabs>
          <w:tab w:val="left" w:pos="360"/>
        </w:tabs>
        <w:jc w:val="center"/>
        <w:rPr>
          <w:sz w:val="24"/>
          <w:szCs w:val="24"/>
        </w:rPr>
      </w:pPr>
    </w:p>
    <w:p w14:paraId="0C126ED3" w14:textId="77777777" w:rsidR="003F6413" w:rsidRPr="005D0BC5" w:rsidRDefault="003F6413" w:rsidP="00584E41">
      <w:pPr>
        <w:tabs>
          <w:tab w:val="left" w:pos="360"/>
        </w:tabs>
        <w:jc w:val="center"/>
        <w:rPr>
          <w:sz w:val="24"/>
          <w:szCs w:val="24"/>
        </w:rPr>
      </w:pPr>
    </w:p>
    <w:p w14:paraId="3A323DF0" w14:textId="77777777" w:rsidR="003F6413" w:rsidRPr="005D0BC5" w:rsidRDefault="003F6413" w:rsidP="00584E41">
      <w:pPr>
        <w:tabs>
          <w:tab w:val="left" w:pos="360"/>
        </w:tabs>
        <w:jc w:val="center"/>
        <w:rPr>
          <w:sz w:val="24"/>
          <w:szCs w:val="24"/>
        </w:rPr>
      </w:pPr>
    </w:p>
    <w:p w14:paraId="347EFD40" w14:textId="77777777" w:rsidR="003F6413" w:rsidRPr="005D0BC5" w:rsidRDefault="003F6413" w:rsidP="00584E41">
      <w:pPr>
        <w:tabs>
          <w:tab w:val="left" w:pos="360"/>
        </w:tabs>
        <w:jc w:val="center"/>
        <w:rPr>
          <w:sz w:val="24"/>
          <w:szCs w:val="24"/>
        </w:rPr>
      </w:pPr>
    </w:p>
    <w:p w14:paraId="06C64AA8" w14:textId="77777777" w:rsidR="003F6413" w:rsidRPr="005D0BC5" w:rsidRDefault="003F6413" w:rsidP="00584E41">
      <w:pPr>
        <w:tabs>
          <w:tab w:val="left" w:pos="360"/>
        </w:tabs>
        <w:rPr>
          <w:sz w:val="24"/>
          <w:szCs w:val="24"/>
        </w:rPr>
      </w:pPr>
    </w:p>
    <w:p w14:paraId="002AD0AC" w14:textId="77777777" w:rsidR="00064647" w:rsidRPr="005D0BC5" w:rsidRDefault="00064647" w:rsidP="00584E41">
      <w:pPr>
        <w:tabs>
          <w:tab w:val="left" w:pos="360"/>
        </w:tabs>
        <w:rPr>
          <w:sz w:val="24"/>
          <w:szCs w:val="24"/>
        </w:rPr>
      </w:pPr>
    </w:p>
    <w:p w14:paraId="05940E76" w14:textId="77777777" w:rsidR="00064647" w:rsidRPr="005D0BC5" w:rsidRDefault="00064647" w:rsidP="00584E41">
      <w:pPr>
        <w:tabs>
          <w:tab w:val="left" w:pos="360"/>
        </w:tabs>
        <w:rPr>
          <w:sz w:val="24"/>
          <w:szCs w:val="24"/>
        </w:rPr>
      </w:pPr>
    </w:p>
    <w:p w14:paraId="1BFB6C49" w14:textId="77777777" w:rsidR="008418B9" w:rsidRDefault="008418B9">
      <w:r>
        <w:br w:type="page"/>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B9EF569" w14:textId="77777777" w:rsidTr="00D27BED">
        <w:trPr>
          <w:cantSplit/>
        </w:trPr>
        <w:tc>
          <w:tcPr>
            <w:tcW w:w="9089" w:type="dxa"/>
            <w:gridSpan w:val="3"/>
            <w:tcMar>
              <w:top w:w="0" w:type="dxa"/>
              <w:left w:w="2" w:type="dxa"/>
              <w:bottom w:w="0" w:type="dxa"/>
              <w:right w:w="2" w:type="dxa"/>
            </w:tcMar>
            <w:vAlign w:val="center"/>
          </w:tcPr>
          <w:p w14:paraId="1775DCD6" w14:textId="77777777" w:rsidR="00943124" w:rsidRPr="005D0BC5" w:rsidRDefault="003F6413" w:rsidP="00584E41">
            <w:pPr>
              <w:ind w:firstLine="20"/>
              <w:jc w:val="center"/>
              <w:rPr>
                <w:b/>
                <w:bCs/>
                <w:sz w:val="24"/>
                <w:szCs w:val="24"/>
              </w:rPr>
            </w:pPr>
            <w:r w:rsidRPr="005D0BC5">
              <w:rPr>
                <w:b/>
                <w:bCs/>
                <w:sz w:val="24"/>
                <w:szCs w:val="24"/>
              </w:rPr>
              <w:t>ANEXO XI</w:t>
            </w:r>
          </w:p>
          <w:p w14:paraId="1FA5C6C3" w14:textId="77777777" w:rsidR="003F6413" w:rsidRPr="005D0BC5" w:rsidRDefault="003F6413" w:rsidP="00584E41">
            <w:pPr>
              <w:ind w:firstLine="20"/>
              <w:jc w:val="center"/>
              <w:rPr>
                <w:b/>
                <w:bCs/>
                <w:sz w:val="24"/>
                <w:szCs w:val="24"/>
              </w:rPr>
            </w:pPr>
            <w:r w:rsidRPr="005D0BC5">
              <w:rPr>
                <w:b/>
                <w:bCs/>
                <w:sz w:val="24"/>
                <w:szCs w:val="24"/>
              </w:rPr>
              <w:t xml:space="preserve">Declaração </w:t>
            </w:r>
            <w:r w:rsidR="00943124" w:rsidRPr="005D0BC5">
              <w:rPr>
                <w:b/>
                <w:bCs/>
                <w:sz w:val="24"/>
                <w:szCs w:val="24"/>
              </w:rPr>
              <w:t>d</w:t>
            </w:r>
            <w:r w:rsidRPr="005D0BC5">
              <w:rPr>
                <w:b/>
                <w:bCs/>
                <w:sz w:val="24"/>
                <w:szCs w:val="24"/>
              </w:rPr>
              <w:t xml:space="preserve">e Conhecimento e Atendimento </w:t>
            </w:r>
            <w:r w:rsidR="00D173A7">
              <w:rPr>
                <w:b/>
                <w:bCs/>
                <w:sz w:val="24"/>
                <w:szCs w:val="24"/>
              </w:rPr>
              <w:t xml:space="preserve">de </w:t>
            </w:r>
            <w:r w:rsidRPr="005D0BC5">
              <w:rPr>
                <w:b/>
                <w:bCs/>
                <w:sz w:val="24"/>
                <w:szCs w:val="24"/>
              </w:rPr>
              <w:t xml:space="preserve">Critérios Legais </w:t>
            </w:r>
            <w:r w:rsidR="00943124" w:rsidRPr="005D0BC5">
              <w:rPr>
                <w:b/>
                <w:bCs/>
                <w:sz w:val="24"/>
                <w:szCs w:val="24"/>
              </w:rPr>
              <w:t>e</w:t>
            </w:r>
            <w:r w:rsidRPr="005D0BC5">
              <w:rPr>
                <w:b/>
                <w:bCs/>
                <w:sz w:val="24"/>
                <w:szCs w:val="24"/>
              </w:rPr>
              <w:t xml:space="preserve"> Constitucionais</w:t>
            </w:r>
          </w:p>
          <w:p w14:paraId="35C6ED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58AD3F1" w14:textId="77777777" w:rsidTr="00D27BED">
        <w:trPr>
          <w:cantSplit/>
        </w:trPr>
        <w:tc>
          <w:tcPr>
            <w:tcW w:w="9089" w:type="dxa"/>
            <w:gridSpan w:val="3"/>
            <w:tcMar>
              <w:top w:w="0" w:type="dxa"/>
              <w:left w:w="2" w:type="dxa"/>
              <w:bottom w:w="0" w:type="dxa"/>
              <w:right w:w="2" w:type="dxa"/>
            </w:tcMar>
            <w:vAlign w:val="center"/>
          </w:tcPr>
          <w:p w14:paraId="0C39840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08ACB3A" w14:textId="77777777" w:rsidTr="00D27BED">
        <w:trPr>
          <w:cantSplit/>
        </w:trPr>
        <w:tc>
          <w:tcPr>
            <w:tcW w:w="9089" w:type="dxa"/>
            <w:gridSpan w:val="3"/>
            <w:tcMar>
              <w:top w:w="0" w:type="dxa"/>
              <w:left w:w="2" w:type="dxa"/>
              <w:bottom w:w="0" w:type="dxa"/>
              <w:right w:w="2" w:type="dxa"/>
            </w:tcMar>
            <w:vAlign w:val="center"/>
          </w:tcPr>
          <w:p w14:paraId="09F17E66" w14:textId="2E948344"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4A2A15">
              <w:rPr>
                <w:rFonts w:ascii="Times New Roman" w:hAnsi="Times New Roman" w:cs="Times New Roman"/>
                <w:noProof/>
                <w:color w:val="000000"/>
                <w:sz w:val="24"/>
                <w:szCs w:val="24"/>
              </w:rPr>
              <w:t>ALTAMIRA DO PARANÁ</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07C5ACFA" w14:textId="77777777" w:rsidTr="00D27BED">
        <w:trPr>
          <w:cantSplit/>
        </w:trPr>
        <w:tc>
          <w:tcPr>
            <w:tcW w:w="9089" w:type="dxa"/>
            <w:gridSpan w:val="3"/>
            <w:tcMar>
              <w:top w:w="0" w:type="dxa"/>
              <w:left w:w="2" w:type="dxa"/>
              <w:bottom w:w="0" w:type="dxa"/>
              <w:right w:w="2" w:type="dxa"/>
            </w:tcMar>
            <w:vAlign w:val="center"/>
          </w:tcPr>
          <w:p w14:paraId="37A31E1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4BC36E88" w14:textId="77777777" w:rsidTr="00D27BED">
        <w:trPr>
          <w:cantSplit/>
        </w:trPr>
        <w:tc>
          <w:tcPr>
            <w:tcW w:w="9089" w:type="dxa"/>
            <w:gridSpan w:val="3"/>
            <w:tcMar>
              <w:top w:w="0" w:type="dxa"/>
              <w:left w:w="2" w:type="dxa"/>
              <w:bottom w:w="0" w:type="dxa"/>
              <w:right w:w="2" w:type="dxa"/>
            </w:tcMar>
            <w:vAlign w:val="center"/>
          </w:tcPr>
          <w:p w14:paraId="45899FC7"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D7D9972" w14:textId="77777777" w:rsidTr="00D27BED">
        <w:trPr>
          <w:cantSplit/>
        </w:trPr>
        <w:tc>
          <w:tcPr>
            <w:tcW w:w="9089" w:type="dxa"/>
            <w:gridSpan w:val="3"/>
            <w:tcMar>
              <w:top w:w="0" w:type="dxa"/>
              <w:left w:w="2" w:type="dxa"/>
              <w:bottom w:w="0" w:type="dxa"/>
              <w:right w:w="2" w:type="dxa"/>
            </w:tcMar>
            <w:vAlign w:val="center"/>
          </w:tcPr>
          <w:p w14:paraId="23743E0F" w14:textId="0BFB16CA"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 Carteira de Identidade n.º_________, representante legal, em nome da Empresa _________________, CNPJ/MF _____________, declara:</w:t>
            </w:r>
          </w:p>
        </w:tc>
      </w:tr>
      <w:tr w:rsidR="003F6413" w:rsidRPr="005D0BC5" w14:paraId="0CD1FC82" w14:textId="77777777" w:rsidTr="00D27BED">
        <w:trPr>
          <w:cantSplit/>
        </w:trPr>
        <w:tc>
          <w:tcPr>
            <w:tcW w:w="9089" w:type="dxa"/>
            <w:gridSpan w:val="3"/>
            <w:tcMar>
              <w:top w:w="0" w:type="dxa"/>
              <w:left w:w="2" w:type="dxa"/>
              <w:bottom w:w="0" w:type="dxa"/>
              <w:right w:w="2" w:type="dxa"/>
            </w:tcMar>
            <w:vAlign w:val="center"/>
          </w:tcPr>
          <w:p w14:paraId="167475A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0AC661E3" w14:textId="77777777" w:rsidTr="00D27BED">
        <w:trPr>
          <w:cantSplit/>
          <w:trHeight w:val="245"/>
        </w:trPr>
        <w:tc>
          <w:tcPr>
            <w:tcW w:w="417" w:type="dxa"/>
            <w:tcMar>
              <w:top w:w="0" w:type="dxa"/>
              <w:left w:w="2" w:type="dxa"/>
              <w:bottom w:w="0" w:type="dxa"/>
              <w:right w:w="2" w:type="dxa"/>
            </w:tcMar>
          </w:tcPr>
          <w:p w14:paraId="6ED0B83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5838815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062AAE04" w14:textId="77777777" w:rsidTr="00D27BED">
        <w:trPr>
          <w:cantSplit/>
          <w:trHeight w:val="245"/>
        </w:trPr>
        <w:tc>
          <w:tcPr>
            <w:tcW w:w="417" w:type="dxa"/>
            <w:tcMar>
              <w:top w:w="0" w:type="dxa"/>
              <w:left w:w="2" w:type="dxa"/>
              <w:bottom w:w="0" w:type="dxa"/>
              <w:right w:w="2" w:type="dxa"/>
            </w:tcMar>
          </w:tcPr>
          <w:p w14:paraId="77A60A4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37E5CE5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BD380A8" w14:textId="77777777" w:rsidTr="00D27BED">
        <w:trPr>
          <w:cantSplit/>
          <w:trHeight w:val="245"/>
        </w:trPr>
        <w:tc>
          <w:tcPr>
            <w:tcW w:w="417" w:type="dxa"/>
            <w:tcMar>
              <w:top w:w="0" w:type="dxa"/>
              <w:left w:w="2" w:type="dxa"/>
              <w:bottom w:w="0" w:type="dxa"/>
              <w:right w:w="2" w:type="dxa"/>
            </w:tcMar>
          </w:tcPr>
          <w:p w14:paraId="2E6275F8"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12546C8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255EBC87" w14:textId="77777777" w:rsidTr="00D27BED">
        <w:trPr>
          <w:cantSplit/>
          <w:trHeight w:val="245"/>
        </w:trPr>
        <w:tc>
          <w:tcPr>
            <w:tcW w:w="417" w:type="dxa"/>
            <w:tcMar>
              <w:top w:w="0" w:type="dxa"/>
              <w:left w:w="2" w:type="dxa"/>
              <w:bottom w:w="0" w:type="dxa"/>
              <w:right w:w="2" w:type="dxa"/>
            </w:tcMar>
          </w:tcPr>
          <w:p w14:paraId="0BFB872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4B7D6A2A"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186EA115" w14:textId="77777777" w:rsidTr="00D27BED">
        <w:trPr>
          <w:cantSplit/>
          <w:trHeight w:val="245"/>
        </w:trPr>
        <w:tc>
          <w:tcPr>
            <w:tcW w:w="417" w:type="dxa"/>
            <w:tcMar>
              <w:top w:w="0" w:type="dxa"/>
              <w:left w:w="2" w:type="dxa"/>
              <w:bottom w:w="0" w:type="dxa"/>
              <w:right w:w="2" w:type="dxa"/>
            </w:tcMar>
          </w:tcPr>
          <w:p w14:paraId="3E7356C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69D4813B"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2208AD7A" w14:textId="77777777" w:rsidTr="00D27BED">
        <w:trPr>
          <w:cantSplit/>
          <w:trHeight w:val="245"/>
        </w:trPr>
        <w:tc>
          <w:tcPr>
            <w:tcW w:w="417" w:type="dxa"/>
            <w:tcMar>
              <w:top w:w="0" w:type="dxa"/>
              <w:left w:w="2" w:type="dxa"/>
              <w:bottom w:w="0" w:type="dxa"/>
              <w:right w:w="2" w:type="dxa"/>
            </w:tcMar>
          </w:tcPr>
          <w:p w14:paraId="672664A3"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46EFC264"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770155DC"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947C97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6DA13E1B" w14:textId="77777777" w:rsidTr="00D27BED">
        <w:trPr>
          <w:cantSplit/>
          <w:trHeight w:val="245"/>
        </w:trPr>
        <w:tc>
          <w:tcPr>
            <w:tcW w:w="417" w:type="dxa"/>
            <w:tcMar>
              <w:top w:w="0" w:type="dxa"/>
              <w:left w:w="2" w:type="dxa"/>
              <w:bottom w:w="0" w:type="dxa"/>
              <w:right w:w="2" w:type="dxa"/>
            </w:tcMar>
          </w:tcPr>
          <w:p w14:paraId="41F3F397"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46D4D2A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27361049" w14:textId="77777777" w:rsidTr="00D27BED">
        <w:trPr>
          <w:cantSplit/>
          <w:trHeight w:val="245"/>
        </w:trPr>
        <w:tc>
          <w:tcPr>
            <w:tcW w:w="417" w:type="dxa"/>
            <w:tcMar>
              <w:top w:w="0" w:type="dxa"/>
              <w:left w:w="2" w:type="dxa"/>
              <w:bottom w:w="0" w:type="dxa"/>
              <w:right w:w="2" w:type="dxa"/>
            </w:tcMar>
          </w:tcPr>
          <w:p w14:paraId="5DD886E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56BCE1FA"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76A17EFF" w14:textId="77777777" w:rsidTr="00D27BED">
        <w:trPr>
          <w:cantSplit/>
          <w:trHeight w:val="245"/>
        </w:trPr>
        <w:tc>
          <w:tcPr>
            <w:tcW w:w="417" w:type="dxa"/>
            <w:tcMar>
              <w:top w:w="0" w:type="dxa"/>
              <w:left w:w="2" w:type="dxa"/>
              <w:bottom w:w="0" w:type="dxa"/>
              <w:right w:w="2" w:type="dxa"/>
            </w:tcMar>
          </w:tcPr>
          <w:p w14:paraId="601B79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191285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03DCB2E7" w14:textId="77777777" w:rsidTr="00D27BED">
        <w:trPr>
          <w:cantSplit/>
          <w:trHeight w:val="245"/>
        </w:trPr>
        <w:tc>
          <w:tcPr>
            <w:tcW w:w="417" w:type="dxa"/>
            <w:tcMar>
              <w:top w:w="0" w:type="dxa"/>
              <w:left w:w="2" w:type="dxa"/>
              <w:bottom w:w="0" w:type="dxa"/>
              <w:right w:w="2" w:type="dxa"/>
            </w:tcMar>
          </w:tcPr>
          <w:p w14:paraId="2C91E696"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7447DC56" w14:textId="77777777" w:rsidR="003F6413" w:rsidRPr="005D0BC5" w:rsidRDefault="003F6413" w:rsidP="00584E41">
            <w:pPr>
              <w:pStyle w:val="BodyText21"/>
              <w:widowControl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327DCF5B" w14:textId="77777777" w:rsidTr="00D27BED">
        <w:trPr>
          <w:cantSplit/>
          <w:trHeight w:val="245"/>
        </w:trPr>
        <w:tc>
          <w:tcPr>
            <w:tcW w:w="417" w:type="dxa"/>
            <w:tcMar>
              <w:top w:w="0" w:type="dxa"/>
              <w:left w:w="2" w:type="dxa"/>
              <w:bottom w:w="0" w:type="dxa"/>
              <w:right w:w="2" w:type="dxa"/>
            </w:tcMar>
          </w:tcPr>
          <w:p w14:paraId="44C7EB82"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44A2BEC8"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76147557" w14:textId="77777777" w:rsidTr="00D27BED">
        <w:trPr>
          <w:cantSplit/>
          <w:trHeight w:val="245"/>
        </w:trPr>
        <w:tc>
          <w:tcPr>
            <w:tcW w:w="417" w:type="dxa"/>
            <w:tcMar>
              <w:top w:w="0" w:type="dxa"/>
              <w:left w:w="2" w:type="dxa"/>
              <w:bottom w:w="0" w:type="dxa"/>
              <w:right w:w="2" w:type="dxa"/>
            </w:tcMar>
          </w:tcPr>
          <w:p w14:paraId="1F88A197"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14:paraId="57ABD4ED"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601EA9AC" w14:textId="77777777" w:rsidTr="00D27BED">
        <w:trPr>
          <w:cantSplit/>
          <w:trHeight w:val="245"/>
        </w:trPr>
        <w:tc>
          <w:tcPr>
            <w:tcW w:w="417" w:type="dxa"/>
            <w:tcMar>
              <w:top w:w="0" w:type="dxa"/>
              <w:left w:w="2" w:type="dxa"/>
              <w:bottom w:w="0" w:type="dxa"/>
              <w:right w:w="2" w:type="dxa"/>
            </w:tcMar>
          </w:tcPr>
          <w:p w14:paraId="09E6845E"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B70C411"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75177C15" w14:textId="77777777" w:rsidTr="00D27BED">
        <w:trPr>
          <w:cantSplit/>
        </w:trPr>
        <w:tc>
          <w:tcPr>
            <w:tcW w:w="9089" w:type="dxa"/>
            <w:gridSpan w:val="3"/>
            <w:tcMar>
              <w:top w:w="0" w:type="dxa"/>
              <w:left w:w="2" w:type="dxa"/>
              <w:bottom w:w="0" w:type="dxa"/>
              <w:right w:w="2" w:type="dxa"/>
            </w:tcMar>
          </w:tcPr>
          <w:p w14:paraId="1360221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6A08E12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1B2D80E"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1BC91889" w14:textId="77777777" w:rsidTr="00D27BED">
        <w:trPr>
          <w:cantSplit/>
        </w:trPr>
        <w:tc>
          <w:tcPr>
            <w:tcW w:w="9089" w:type="dxa"/>
            <w:gridSpan w:val="3"/>
            <w:tcMar>
              <w:top w:w="0" w:type="dxa"/>
              <w:left w:w="2" w:type="dxa"/>
              <w:bottom w:w="0" w:type="dxa"/>
              <w:right w:w="2" w:type="dxa"/>
            </w:tcMar>
          </w:tcPr>
          <w:p w14:paraId="21001A2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BF832F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FA6D83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BF069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76C283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B4EC42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7C70826"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9904B54"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EC0A140" w14:textId="77777777" w:rsidR="003F6413" w:rsidRPr="005D0BC5" w:rsidRDefault="003F6413" w:rsidP="00584E41">
      <w:pPr>
        <w:tabs>
          <w:tab w:val="left" w:pos="360"/>
        </w:tabs>
        <w:jc w:val="center"/>
        <w:rPr>
          <w:sz w:val="24"/>
          <w:szCs w:val="24"/>
        </w:rPr>
      </w:pPr>
    </w:p>
    <w:p w14:paraId="2EF6D8BC" w14:textId="77777777" w:rsidR="003F6413" w:rsidRPr="005D0BC5" w:rsidRDefault="003F6413" w:rsidP="00584E41">
      <w:pPr>
        <w:tabs>
          <w:tab w:val="left" w:pos="360"/>
        </w:tabs>
        <w:jc w:val="center"/>
        <w:rPr>
          <w:sz w:val="24"/>
          <w:szCs w:val="24"/>
        </w:rPr>
      </w:pPr>
    </w:p>
    <w:p w14:paraId="4EE57EE2" w14:textId="77777777" w:rsidR="003F6413" w:rsidRPr="005D0BC5" w:rsidRDefault="003F6413" w:rsidP="00584E41">
      <w:pPr>
        <w:tabs>
          <w:tab w:val="left" w:pos="360"/>
        </w:tabs>
        <w:jc w:val="center"/>
        <w:rPr>
          <w:sz w:val="24"/>
          <w:szCs w:val="24"/>
        </w:rPr>
      </w:pPr>
    </w:p>
    <w:p w14:paraId="55419518" w14:textId="77777777" w:rsidR="003F6413" w:rsidRPr="005D0BC5" w:rsidRDefault="003F6413" w:rsidP="00584E41">
      <w:pPr>
        <w:tabs>
          <w:tab w:val="left" w:pos="360"/>
        </w:tabs>
        <w:jc w:val="center"/>
        <w:rPr>
          <w:sz w:val="24"/>
          <w:szCs w:val="24"/>
        </w:rPr>
      </w:pPr>
    </w:p>
    <w:p w14:paraId="50019043" w14:textId="77777777" w:rsidR="003F6413" w:rsidRPr="005D0BC5" w:rsidRDefault="003F6413" w:rsidP="00584E41">
      <w:pPr>
        <w:tabs>
          <w:tab w:val="left" w:pos="360"/>
        </w:tabs>
        <w:jc w:val="center"/>
        <w:rPr>
          <w:sz w:val="24"/>
          <w:szCs w:val="24"/>
        </w:rPr>
      </w:pPr>
    </w:p>
    <w:p w14:paraId="67082C4F" w14:textId="77777777" w:rsidR="003F6413" w:rsidRPr="005D0BC5" w:rsidRDefault="003F6413" w:rsidP="00584E41">
      <w:pPr>
        <w:tabs>
          <w:tab w:val="left" w:pos="360"/>
        </w:tabs>
        <w:jc w:val="center"/>
        <w:rPr>
          <w:sz w:val="24"/>
          <w:szCs w:val="24"/>
        </w:rPr>
      </w:pPr>
    </w:p>
    <w:p w14:paraId="3F98C7F6" w14:textId="77777777" w:rsidR="003F6413" w:rsidRPr="005D0BC5" w:rsidRDefault="003F6413" w:rsidP="00584E41">
      <w:pPr>
        <w:tabs>
          <w:tab w:val="left" w:pos="360"/>
        </w:tabs>
        <w:jc w:val="center"/>
        <w:rPr>
          <w:sz w:val="24"/>
          <w:szCs w:val="24"/>
        </w:rPr>
      </w:pPr>
    </w:p>
    <w:p w14:paraId="633C0C78" w14:textId="77777777" w:rsidR="003F6413" w:rsidRPr="005D0BC5" w:rsidRDefault="003F6413" w:rsidP="00584E41">
      <w:pPr>
        <w:tabs>
          <w:tab w:val="left" w:pos="360"/>
        </w:tabs>
        <w:jc w:val="center"/>
        <w:rPr>
          <w:sz w:val="24"/>
          <w:szCs w:val="24"/>
        </w:rPr>
      </w:pPr>
    </w:p>
    <w:p w14:paraId="11B74B36" w14:textId="77777777" w:rsidR="003F6413" w:rsidRPr="005D0BC5" w:rsidRDefault="003F6413" w:rsidP="00584E41">
      <w:pPr>
        <w:tabs>
          <w:tab w:val="left" w:pos="360"/>
        </w:tabs>
        <w:jc w:val="center"/>
        <w:rPr>
          <w:sz w:val="24"/>
          <w:szCs w:val="24"/>
        </w:rPr>
      </w:pPr>
    </w:p>
    <w:p w14:paraId="3FCD1482" w14:textId="77777777" w:rsidR="003F6413" w:rsidRPr="005D0BC5" w:rsidRDefault="003F6413" w:rsidP="00584E41">
      <w:pPr>
        <w:tabs>
          <w:tab w:val="left" w:pos="360"/>
        </w:tabs>
        <w:jc w:val="center"/>
        <w:rPr>
          <w:sz w:val="24"/>
          <w:szCs w:val="24"/>
        </w:rPr>
      </w:pPr>
    </w:p>
    <w:p w14:paraId="39989A6A" w14:textId="77777777" w:rsidR="003F6413" w:rsidRPr="005D0BC5" w:rsidRDefault="003F6413" w:rsidP="00584E41">
      <w:pPr>
        <w:tabs>
          <w:tab w:val="left" w:pos="360"/>
        </w:tabs>
        <w:jc w:val="center"/>
        <w:rPr>
          <w:sz w:val="24"/>
          <w:szCs w:val="24"/>
        </w:rPr>
      </w:pPr>
    </w:p>
    <w:p w14:paraId="2E68B085" w14:textId="77777777" w:rsidR="003F6413" w:rsidRPr="005D0BC5" w:rsidRDefault="003F6413" w:rsidP="00584E41">
      <w:pPr>
        <w:tabs>
          <w:tab w:val="left" w:pos="360"/>
        </w:tabs>
        <w:jc w:val="center"/>
        <w:rPr>
          <w:sz w:val="24"/>
          <w:szCs w:val="24"/>
        </w:rPr>
      </w:pPr>
    </w:p>
    <w:p w14:paraId="0148BA42" w14:textId="77777777" w:rsidR="003F6413" w:rsidRPr="005D0BC5" w:rsidRDefault="003F6413" w:rsidP="00584E41">
      <w:pPr>
        <w:tabs>
          <w:tab w:val="left" w:pos="360"/>
        </w:tabs>
        <w:jc w:val="center"/>
        <w:rPr>
          <w:sz w:val="24"/>
          <w:szCs w:val="24"/>
        </w:rPr>
      </w:pPr>
    </w:p>
    <w:p w14:paraId="5E1E2495" w14:textId="77777777" w:rsidR="003F6413" w:rsidRPr="005D0BC5" w:rsidRDefault="003F6413" w:rsidP="00584E41">
      <w:pPr>
        <w:tabs>
          <w:tab w:val="left" w:pos="360"/>
        </w:tabs>
        <w:jc w:val="center"/>
        <w:rPr>
          <w:sz w:val="24"/>
          <w:szCs w:val="24"/>
        </w:rPr>
      </w:pPr>
    </w:p>
    <w:p w14:paraId="456E4138" w14:textId="77777777" w:rsidR="003F6413" w:rsidRPr="005D0BC5" w:rsidRDefault="003F6413" w:rsidP="00584E41">
      <w:pPr>
        <w:tabs>
          <w:tab w:val="left" w:pos="360"/>
        </w:tabs>
        <w:jc w:val="center"/>
        <w:rPr>
          <w:sz w:val="24"/>
          <w:szCs w:val="24"/>
        </w:rPr>
      </w:pPr>
    </w:p>
    <w:p w14:paraId="31C8E586" w14:textId="77777777" w:rsidR="003F6413" w:rsidRPr="005D0BC5" w:rsidRDefault="003F6413" w:rsidP="00584E41">
      <w:pPr>
        <w:tabs>
          <w:tab w:val="left" w:pos="360"/>
        </w:tabs>
        <w:jc w:val="center"/>
        <w:rPr>
          <w:sz w:val="24"/>
          <w:szCs w:val="24"/>
        </w:rPr>
      </w:pPr>
    </w:p>
    <w:p w14:paraId="031A19E7" w14:textId="77777777" w:rsidR="003F6413" w:rsidRPr="005D0BC5" w:rsidRDefault="003F6413" w:rsidP="00584E41">
      <w:pPr>
        <w:tabs>
          <w:tab w:val="left" w:pos="360"/>
        </w:tabs>
        <w:jc w:val="center"/>
        <w:rPr>
          <w:sz w:val="24"/>
          <w:szCs w:val="24"/>
        </w:rPr>
      </w:pPr>
    </w:p>
    <w:p w14:paraId="1B606CB1" w14:textId="77777777" w:rsidR="003F6413" w:rsidRPr="005D0BC5" w:rsidRDefault="003F6413" w:rsidP="00584E41">
      <w:pPr>
        <w:tabs>
          <w:tab w:val="left" w:pos="360"/>
        </w:tabs>
        <w:jc w:val="center"/>
        <w:rPr>
          <w:sz w:val="24"/>
          <w:szCs w:val="24"/>
        </w:rPr>
      </w:pPr>
    </w:p>
    <w:p w14:paraId="5D367780" w14:textId="77777777" w:rsidR="003F6413" w:rsidRPr="005D0BC5" w:rsidRDefault="003F6413" w:rsidP="00584E41">
      <w:pPr>
        <w:tabs>
          <w:tab w:val="left" w:pos="360"/>
        </w:tabs>
        <w:jc w:val="center"/>
        <w:rPr>
          <w:sz w:val="24"/>
          <w:szCs w:val="24"/>
        </w:rPr>
      </w:pPr>
    </w:p>
    <w:p w14:paraId="0D9358FF" w14:textId="77777777" w:rsidR="003F6413" w:rsidRPr="005D0BC5" w:rsidRDefault="003F6413" w:rsidP="00584E41">
      <w:pPr>
        <w:tabs>
          <w:tab w:val="left" w:pos="360"/>
        </w:tabs>
        <w:jc w:val="center"/>
        <w:rPr>
          <w:sz w:val="24"/>
          <w:szCs w:val="24"/>
        </w:rPr>
      </w:pPr>
    </w:p>
    <w:p w14:paraId="68C9ECE6" w14:textId="77777777" w:rsidR="003F6413" w:rsidRPr="005D0BC5" w:rsidRDefault="003F6413" w:rsidP="00584E41">
      <w:pPr>
        <w:tabs>
          <w:tab w:val="left" w:pos="360"/>
        </w:tabs>
        <w:jc w:val="center"/>
        <w:rPr>
          <w:sz w:val="24"/>
          <w:szCs w:val="24"/>
        </w:rPr>
      </w:pPr>
    </w:p>
    <w:p w14:paraId="25923196" w14:textId="77777777" w:rsidR="003F6413" w:rsidRPr="005D0BC5" w:rsidRDefault="003F6413" w:rsidP="00584E41">
      <w:pPr>
        <w:tabs>
          <w:tab w:val="left" w:pos="360"/>
        </w:tabs>
        <w:jc w:val="center"/>
        <w:rPr>
          <w:sz w:val="24"/>
          <w:szCs w:val="24"/>
        </w:rPr>
      </w:pPr>
    </w:p>
    <w:p w14:paraId="74850EE5" w14:textId="77777777" w:rsidR="003F6413" w:rsidRPr="005D0BC5" w:rsidRDefault="003F6413" w:rsidP="00584E41">
      <w:pPr>
        <w:tabs>
          <w:tab w:val="left" w:pos="360"/>
        </w:tabs>
        <w:jc w:val="center"/>
        <w:rPr>
          <w:sz w:val="24"/>
          <w:szCs w:val="24"/>
        </w:rPr>
      </w:pPr>
    </w:p>
    <w:p w14:paraId="2F996B5E" w14:textId="77777777" w:rsidR="003F6413" w:rsidRPr="005D0BC5" w:rsidRDefault="003F6413" w:rsidP="00584E41">
      <w:pPr>
        <w:tabs>
          <w:tab w:val="left" w:pos="360"/>
        </w:tabs>
        <w:jc w:val="center"/>
        <w:rPr>
          <w:sz w:val="24"/>
          <w:szCs w:val="24"/>
        </w:rPr>
      </w:pPr>
    </w:p>
    <w:p w14:paraId="2BB8B883" w14:textId="77777777" w:rsidR="003F6413" w:rsidRPr="005D0BC5" w:rsidRDefault="003F6413" w:rsidP="00584E41">
      <w:pPr>
        <w:tabs>
          <w:tab w:val="left" w:pos="360"/>
        </w:tabs>
        <w:jc w:val="center"/>
        <w:rPr>
          <w:sz w:val="24"/>
          <w:szCs w:val="24"/>
        </w:rPr>
      </w:pPr>
    </w:p>
    <w:p w14:paraId="688B3861" w14:textId="77777777" w:rsidR="003F6413" w:rsidRPr="005D0BC5" w:rsidRDefault="003F6413" w:rsidP="00584E41">
      <w:pPr>
        <w:tabs>
          <w:tab w:val="left" w:pos="360"/>
        </w:tabs>
        <w:jc w:val="center"/>
        <w:rPr>
          <w:sz w:val="24"/>
          <w:szCs w:val="24"/>
        </w:rPr>
      </w:pPr>
    </w:p>
    <w:p w14:paraId="3FFEC352" w14:textId="77777777" w:rsidR="003F6413" w:rsidRPr="005D0BC5" w:rsidRDefault="003F6413" w:rsidP="00584E41">
      <w:pPr>
        <w:tabs>
          <w:tab w:val="left" w:pos="360"/>
        </w:tabs>
        <w:jc w:val="center"/>
        <w:rPr>
          <w:sz w:val="24"/>
          <w:szCs w:val="24"/>
        </w:rPr>
      </w:pPr>
    </w:p>
    <w:p w14:paraId="2B97F1B7" w14:textId="77777777" w:rsidR="003F6413" w:rsidRPr="005D0BC5" w:rsidRDefault="003F6413" w:rsidP="00584E41">
      <w:pPr>
        <w:tabs>
          <w:tab w:val="left" w:pos="360"/>
        </w:tabs>
        <w:jc w:val="center"/>
        <w:rPr>
          <w:sz w:val="24"/>
          <w:szCs w:val="24"/>
        </w:rPr>
      </w:pPr>
    </w:p>
    <w:p w14:paraId="7F20B38C" w14:textId="77777777" w:rsidR="003F6413" w:rsidRPr="005D0BC5" w:rsidRDefault="003F6413" w:rsidP="00584E41">
      <w:pPr>
        <w:tabs>
          <w:tab w:val="left" w:pos="360"/>
        </w:tabs>
        <w:rPr>
          <w:sz w:val="24"/>
          <w:szCs w:val="24"/>
        </w:rPr>
      </w:pPr>
    </w:p>
    <w:p w14:paraId="2494F94C" w14:textId="77777777" w:rsidR="00064647" w:rsidRPr="005D0BC5" w:rsidRDefault="00064647" w:rsidP="00584E41">
      <w:pPr>
        <w:tabs>
          <w:tab w:val="left" w:pos="360"/>
        </w:tabs>
        <w:rPr>
          <w:sz w:val="24"/>
          <w:szCs w:val="24"/>
        </w:rPr>
      </w:pPr>
    </w:p>
    <w:p w14:paraId="022CA0C5" w14:textId="77777777" w:rsidR="00064647" w:rsidRPr="005D0BC5" w:rsidRDefault="00064647" w:rsidP="00584E41">
      <w:pPr>
        <w:tabs>
          <w:tab w:val="left" w:pos="360"/>
        </w:tabs>
        <w:rPr>
          <w:sz w:val="24"/>
          <w:szCs w:val="24"/>
        </w:rPr>
      </w:pPr>
    </w:p>
    <w:p w14:paraId="052055F9" w14:textId="77777777" w:rsidR="00064647" w:rsidRPr="005D0BC5" w:rsidRDefault="00064647" w:rsidP="00584E41">
      <w:pPr>
        <w:tabs>
          <w:tab w:val="left" w:pos="360"/>
        </w:tabs>
        <w:rPr>
          <w:sz w:val="24"/>
          <w:szCs w:val="24"/>
        </w:rPr>
      </w:pPr>
    </w:p>
    <w:p w14:paraId="448EF1F9" w14:textId="77777777" w:rsidR="00064647" w:rsidRPr="005D0BC5" w:rsidRDefault="00064647" w:rsidP="00584E41">
      <w:pPr>
        <w:tabs>
          <w:tab w:val="left" w:pos="360"/>
        </w:tabs>
        <w:rPr>
          <w:sz w:val="24"/>
          <w:szCs w:val="24"/>
        </w:rPr>
      </w:pPr>
    </w:p>
    <w:p w14:paraId="3AE5B6FD" w14:textId="77777777" w:rsidR="00E97C47" w:rsidRPr="005D0BC5" w:rsidRDefault="00E97C47" w:rsidP="00584E41">
      <w:pPr>
        <w:tabs>
          <w:tab w:val="left" w:pos="360"/>
        </w:tabs>
        <w:rPr>
          <w:sz w:val="24"/>
          <w:szCs w:val="24"/>
        </w:rPr>
      </w:pPr>
    </w:p>
    <w:p w14:paraId="19A9D4CA" w14:textId="77777777" w:rsidR="002833E0" w:rsidRPr="005D0BC5" w:rsidRDefault="008418B9" w:rsidP="00584E41">
      <w:pPr>
        <w:jc w:val="center"/>
        <w:rPr>
          <w:b/>
          <w:bCs/>
          <w:sz w:val="24"/>
          <w:szCs w:val="24"/>
        </w:rPr>
      </w:pPr>
      <w:r>
        <w:rPr>
          <w:b/>
          <w:bCs/>
          <w:sz w:val="24"/>
          <w:szCs w:val="24"/>
        </w:rPr>
        <w:br w:type="page"/>
      </w:r>
      <w:r w:rsidR="003F6413" w:rsidRPr="005D0BC5">
        <w:rPr>
          <w:b/>
          <w:bCs/>
          <w:sz w:val="24"/>
          <w:szCs w:val="24"/>
        </w:rPr>
        <w:lastRenderedPageBreak/>
        <w:t>ANEXO XII</w:t>
      </w:r>
    </w:p>
    <w:p w14:paraId="23550ACC"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0B28519D" w14:textId="77777777" w:rsidTr="00D27BED">
        <w:trPr>
          <w:cantSplit/>
        </w:trPr>
        <w:tc>
          <w:tcPr>
            <w:tcW w:w="9089" w:type="dxa"/>
            <w:gridSpan w:val="2"/>
            <w:tcMar>
              <w:top w:w="0" w:type="dxa"/>
              <w:left w:w="2" w:type="dxa"/>
              <w:bottom w:w="0" w:type="dxa"/>
              <w:right w:w="2" w:type="dxa"/>
            </w:tcMar>
            <w:vAlign w:val="center"/>
          </w:tcPr>
          <w:p w14:paraId="108BFD8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A7145"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0903946" w14:textId="77777777" w:rsidTr="00D27BED">
        <w:trPr>
          <w:cantSplit/>
        </w:trPr>
        <w:tc>
          <w:tcPr>
            <w:tcW w:w="9089" w:type="dxa"/>
            <w:gridSpan w:val="2"/>
            <w:tcMar>
              <w:top w:w="0" w:type="dxa"/>
              <w:left w:w="2" w:type="dxa"/>
              <w:bottom w:w="0" w:type="dxa"/>
              <w:right w:w="2" w:type="dxa"/>
            </w:tcMar>
            <w:vAlign w:val="center"/>
          </w:tcPr>
          <w:p w14:paraId="24CFBCF1" w14:textId="5F518F1F"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4A2A15">
              <w:rPr>
                <w:rFonts w:ascii="Times New Roman" w:hAnsi="Times New Roman" w:cs="Times New Roman"/>
                <w:noProof/>
                <w:color w:val="000000"/>
                <w:sz w:val="24"/>
                <w:szCs w:val="24"/>
              </w:rPr>
              <w:t>ALTAMIRA DO PARANÁ</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D547327" w14:textId="77777777" w:rsidTr="00D27BED">
        <w:trPr>
          <w:cantSplit/>
        </w:trPr>
        <w:tc>
          <w:tcPr>
            <w:tcW w:w="9089" w:type="dxa"/>
            <w:gridSpan w:val="2"/>
            <w:tcMar>
              <w:top w:w="0" w:type="dxa"/>
              <w:left w:w="2" w:type="dxa"/>
              <w:bottom w:w="0" w:type="dxa"/>
              <w:right w:w="2" w:type="dxa"/>
            </w:tcMar>
            <w:vAlign w:val="center"/>
          </w:tcPr>
          <w:p w14:paraId="47F21675"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70E6FC85" w14:textId="77777777" w:rsidTr="00D27BED">
        <w:trPr>
          <w:cantSplit/>
        </w:trPr>
        <w:tc>
          <w:tcPr>
            <w:tcW w:w="9089" w:type="dxa"/>
            <w:gridSpan w:val="2"/>
            <w:tcMar>
              <w:top w:w="0" w:type="dxa"/>
              <w:left w:w="2" w:type="dxa"/>
              <w:bottom w:w="0" w:type="dxa"/>
              <w:right w:w="2" w:type="dxa"/>
            </w:tcMar>
            <w:vAlign w:val="center"/>
          </w:tcPr>
          <w:p w14:paraId="1BD2612F"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0BAD883D" w14:textId="77777777" w:rsidTr="00D27BED">
        <w:trPr>
          <w:cantSplit/>
        </w:trPr>
        <w:tc>
          <w:tcPr>
            <w:tcW w:w="9089" w:type="dxa"/>
            <w:gridSpan w:val="2"/>
            <w:tcMar>
              <w:top w:w="0" w:type="dxa"/>
              <w:left w:w="2" w:type="dxa"/>
              <w:bottom w:w="0" w:type="dxa"/>
              <w:right w:w="2" w:type="dxa"/>
            </w:tcMar>
            <w:vAlign w:val="center"/>
          </w:tcPr>
          <w:p w14:paraId="6872803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0AEC17F" w14:textId="77777777" w:rsidTr="00D27BED">
        <w:trPr>
          <w:cantSplit/>
        </w:trPr>
        <w:tc>
          <w:tcPr>
            <w:tcW w:w="9089" w:type="dxa"/>
            <w:gridSpan w:val="2"/>
            <w:tcMar>
              <w:top w:w="0" w:type="dxa"/>
              <w:left w:w="2" w:type="dxa"/>
              <w:bottom w:w="0" w:type="dxa"/>
              <w:right w:w="2" w:type="dxa"/>
            </w:tcMar>
            <w:vAlign w:val="center"/>
          </w:tcPr>
          <w:p w14:paraId="1B503FDD" w14:textId="7825ED89"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12623B80" w14:textId="77777777" w:rsidTr="00D27BED">
        <w:trPr>
          <w:cantSplit/>
        </w:trPr>
        <w:tc>
          <w:tcPr>
            <w:tcW w:w="9089" w:type="dxa"/>
            <w:gridSpan w:val="2"/>
            <w:tcMar>
              <w:top w:w="0" w:type="dxa"/>
              <w:left w:w="2" w:type="dxa"/>
              <w:bottom w:w="0" w:type="dxa"/>
              <w:right w:w="2" w:type="dxa"/>
            </w:tcMar>
          </w:tcPr>
          <w:p w14:paraId="7B4218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31B3C26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58355D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C2409C0" w14:textId="77777777" w:rsidTr="00D27BED">
        <w:trPr>
          <w:cantSplit/>
        </w:trPr>
        <w:tc>
          <w:tcPr>
            <w:tcW w:w="9089" w:type="dxa"/>
            <w:gridSpan w:val="2"/>
            <w:tcMar>
              <w:top w:w="0" w:type="dxa"/>
              <w:left w:w="2" w:type="dxa"/>
              <w:bottom w:w="0" w:type="dxa"/>
              <w:right w:w="2" w:type="dxa"/>
            </w:tcMar>
          </w:tcPr>
          <w:p w14:paraId="5D91598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7B6BE903" w14:textId="77777777" w:rsidTr="00D27BED">
        <w:trPr>
          <w:cantSplit/>
        </w:trPr>
        <w:tc>
          <w:tcPr>
            <w:tcW w:w="9089" w:type="dxa"/>
            <w:gridSpan w:val="2"/>
            <w:tcMar>
              <w:top w:w="0" w:type="dxa"/>
              <w:left w:w="2" w:type="dxa"/>
              <w:bottom w:w="0" w:type="dxa"/>
              <w:right w:w="2" w:type="dxa"/>
            </w:tcMar>
          </w:tcPr>
          <w:p w14:paraId="7D96DAB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50D79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31FF153"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D70F8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67B763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597259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12DB58F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3F1ED0E"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B79E2AF" w14:textId="77777777" w:rsidR="003F6413" w:rsidRPr="005D0BC5" w:rsidRDefault="003F6413" w:rsidP="00584E41">
      <w:pPr>
        <w:tabs>
          <w:tab w:val="left" w:pos="360"/>
        </w:tabs>
        <w:jc w:val="center"/>
        <w:rPr>
          <w:sz w:val="24"/>
          <w:szCs w:val="24"/>
        </w:rPr>
      </w:pPr>
    </w:p>
    <w:p w14:paraId="7DFA0BD8" w14:textId="77777777" w:rsidR="003F6413" w:rsidRPr="005D0BC5" w:rsidRDefault="003F6413" w:rsidP="00584E41">
      <w:pPr>
        <w:tabs>
          <w:tab w:val="left" w:pos="360"/>
        </w:tabs>
        <w:jc w:val="center"/>
        <w:rPr>
          <w:sz w:val="24"/>
          <w:szCs w:val="24"/>
        </w:rPr>
      </w:pPr>
    </w:p>
    <w:p w14:paraId="7CA5471D" w14:textId="77777777" w:rsidR="003F6413" w:rsidRPr="005D0BC5" w:rsidRDefault="003F6413" w:rsidP="00584E41">
      <w:pPr>
        <w:tabs>
          <w:tab w:val="left" w:pos="360"/>
        </w:tabs>
        <w:jc w:val="center"/>
        <w:rPr>
          <w:sz w:val="24"/>
          <w:szCs w:val="24"/>
        </w:rPr>
      </w:pPr>
    </w:p>
    <w:p w14:paraId="6BA6283B" w14:textId="77777777" w:rsidR="003F6413" w:rsidRPr="005D0BC5" w:rsidRDefault="003F6413" w:rsidP="00584E41">
      <w:pPr>
        <w:tabs>
          <w:tab w:val="left" w:pos="360"/>
        </w:tabs>
        <w:jc w:val="center"/>
        <w:rPr>
          <w:sz w:val="24"/>
          <w:szCs w:val="24"/>
        </w:rPr>
      </w:pPr>
    </w:p>
    <w:p w14:paraId="606253A5" w14:textId="77777777" w:rsidR="003F6413" w:rsidRPr="005D0BC5" w:rsidRDefault="003F6413" w:rsidP="00584E41">
      <w:pPr>
        <w:tabs>
          <w:tab w:val="left" w:pos="360"/>
        </w:tabs>
        <w:jc w:val="center"/>
        <w:rPr>
          <w:sz w:val="24"/>
          <w:szCs w:val="24"/>
        </w:rPr>
      </w:pPr>
    </w:p>
    <w:p w14:paraId="372FD6A8" w14:textId="77777777" w:rsidR="003F6413" w:rsidRPr="005D0BC5" w:rsidRDefault="003F6413" w:rsidP="00584E41">
      <w:pPr>
        <w:tabs>
          <w:tab w:val="left" w:pos="360"/>
        </w:tabs>
        <w:jc w:val="center"/>
        <w:rPr>
          <w:sz w:val="24"/>
          <w:szCs w:val="24"/>
        </w:rPr>
      </w:pPr>
    </w:p>
    <w:p w14:paraId="414AAC38" w14:textId="77777777" w:rsidR="003F6413" w:rsidRPr="005D0BC5" w:rsidRDefault="003F6413" w:rsidP="00584E41">
      <w:pPr>
        <w:tabs>
          <w:tab w:val="left" w:pos="360"/>
        </w:tabs>
        <w:jc w:val="center"/>
        <w:rPr>
          <w:sz w:val="24"/>
          <w:szCs w:val="24"/>
        </w:rPr>
      </w:pPr>
    </w:p>
    <w:p w14:paraId="68BDBB3B" w14:textId="77777777" w:rsidR="003F6413" w:rsidRPr="005D0BC5" w:rsidRDefault="003F6413" w:rsidP="00584E41">
      <w:pPr>
        <w:tabs>
          <w:tab w:val="left" w:pos="360"/>
        </w:tabs>
        <w:jc w:val="center"/>
        <w:rPr>
          <w:sz w:val="24"/>
          <w:szCs w:val="24"/>
        </w:rPr>
      </w:pPr>
    </w:p>
    <w:p w14:paraId="51C4ACEF" w14:textId="77777777" w:rsidR="003F6413" w:rsidRPr="005D0BC5" w:rsidRDefault="003F6413" w:rsidP="00584E41">
      <w:pPr>
        <w:tabs>
          <w:tab w:val="left" w:pos="360"/>
        </w:tabs>
        <w:jc w:val="center"/>
        <w:rPr>
          <w:sz w:val="24"/>
          <w:szCs w:val="24"/>
        </w:rPr>
      </w:pPr>
    </w:p>
    <w:p w14:paraId="012B3940" w14:textId="77777777" w:rsidR="003F6413" w:rsidRPr="005D0BC5" w:rsidRDefault="003F6413" w:rsidP="00584E41">
      <w:pPr>
        <w:tabs>
          <w:tab w:val="left" w:pos="360"/>
        </w:tabs>
        <w:jc w:val="center"/>
        <w:rPr>
          <w:sz w:val="24"/>
          <w:szCs w:val="24"/>
        </w:rPr>
      </w:pPr>
    </w:p>
    <w:p w14:paraId="723FF95B" w14:textId="77777777" w:rsidR="003F6413" w:rsidRPr="005D0BC5" w:rsidRDefault="003F6413" w:rsidP="00584E41">
      <w:pPr>
        <w:tabs>
          <w:tab w:val="left" w:pos="360"/>
        </w:tabs>
        <w:jc w:val="center"/>
        <w:rPr>
          <w:sz w:val="24"/>
          <w:szCs w:val="24"/>
        </w:rPr>
      </w:pPr>
    </w:p>
    <w:p w14:paraId="1B4DFF3D" w14:textId="77777777" w:rsidR="00931C93" w:rsidRPr="005D0BC5" w:rsidRDefault="00931C93" w:rsidP="00584E41">
      <w:pPr>
        <w:tabs>
          <w:tab w:val="left" w:pos="360"/>
        </w:tabs>
        <w:jc w:val="center"/>
        <w:rPr>
          <w:sz w:val="24"/>
          <w:szCs w:val="24"/>
        </w:rPr>
      </w:pPr>
    </w:p>
    <w:p w14:paraId="1A458AD3" w14:textId="77777777" w:rsidR="00931C93" w:rsidRPr="005D0BC5" w:rsidRDefault="00931C93" w:rsidP="00584E41">
      <w:pPr>
        <w:tabs>
          <w:tab w:val="left" w:pos="360"/>
        </w:tabs>
        <w:jc w:val="center"/>
        <w:rPr>
          <w:sz w:val="24"/>
          <w:szCs w:val="24"/>
        </w:rPr>
      </w:pPr>
    </w:p>
    <w:p w14:paraId="78EB74F3" w14:textId="77777777" w:rsidR="00931C93" w:rsidRPr="005D0BC5" w:rsidRDefault="00931C93" w:rsidP="00584E41">
      <w:pPr>
        <w:tabs>
          <w:tab w:val="left" w:pos="360"/>
        </w:tabs>
        <w:jc w:val="center"/>
        <w:rPr>
          <w:sz w:val="24"/>
          <w:szCs w:val="24"/>
        </w:rPr>
      </w:pPr>
    </w:p>
    <w:p w14:paraId="7BF2863C" w14:textId="77777777" w:rsidR="00931C93" w:rsidRPr="005D0BC5" w:rsidRDefault="00931C93" w:rsidP="00584E41">
      <w:pPr>
        <w:tabs>
          <w:tab w:val="left" w:pos="360"/>
        </w:tabs>
        <w:jc w:val="center"/>
        <w:rPr>
          <w:sz w:val="24"/>
          <w:szCs w:val="24"/>
        </w:rPr>
      </w:pPr>
    </w:p>
    <w:p w14:paraId="2214A4A9" w14:textId="77777777" w:rsidR="00931C93" w:rsidRPr="005D0BC5" w:rsidRDefault="00931C93" w:rsidP="00584E41">
      <w:pPr>
        <w:tabs>
          <w:tab w:val="left" w:pos="360"/>
        </w:tabs>
        <w:jc w:val="center"/>
        <w:rPr>
          <w:sz w:val="24"/>
          <w:szCs w:val="24"/>
        </w:rPr>
      </w:pPr>
    </w:p>
    <w:p w14:paraId="0CFD9A6D" w14:textId="77777777" w:rsidR="00931C93" w:rsidRPr="005D0BC5" w:rsidRDefault="00931C93" w:rsidP="00584E41">
      <w:pPr>
        <w:tabs>
          <w:tab w:val="left" w:pos="360"/>
        </w:tabs>
        <w:jc w:val="center"/>
        <w:rPr>
          <w:sz w:val="24"/>
          <w:szCs w:val="24"/>
        </w:rPr>
      </w:pPr>
    </w:p>
    <w:p w14:paraId="7819EF75" w14:textId="77777777" w:rsidR="00931C93" w:rsidRPr="005D0BC5" w:rsidRDefault="00931C93" w:rsidP="00584E41">
      <w:pPr>
        <w:tabs>
          <w:tab w:val="left" w:pos="360"/>
        </w:tabs>
        <w:jc w:val="center"/>
        <w:rPr>
          <w:sz w:val="24"/>
          <w:szCs w:val="24"/>
        </w:rPr>
      </w:pPr>
    </w:p>
    <w:p w14:paraId="16044D9F" w14:textId="77777777" w:rsidR="00931C93" w:rsidRPr="005D0BC5" w:rsidRDefault="00931C93" w:rsidP="00584E41">
      <w:pPr>
        <w:tabs>
          <w:tab w:val="left" w:pos="360"/>
        </w:tabs>
        <w:jc w:val="center"/>
        <w:rPr>
          <w:sz w:val="24"/>
          <w:szCs w:val="24"/>
        </w:rPr>
      </w:pPr>
    </w:p>
    <w:p w14:paraId="3E2298D0" w14:textId="77777777" w:rsidR="00931C93" w:rsidRPr="005D0BC5" w:rsidRDefault="00931C93" w:rsidP="00584E41">
      <w:pPr>
        <w:tabs>
          <w:tab w:val="left" w:pos="360"/>
        </w:tabs>
        <w:jc w:val="center"/>
        <w:rPr>
          <w:sz w:val="24"/>
          <w:szCs w:val="24"/>
        </w:rPr>
      </w:pPr>
    </w:p>
    <w:p w14:paraId="504D4B6A" w14:textId="77777777" w:rsidR="00931C93" w:rsidRPr="005D0BC5" w:rsidRDefault="00931C93" w:rsidP="00584E41">
      <w:pPr>
        <w:tabs>
          <w:tab w:val="left" w:pos="360"/>
        </w:tabs>
        <w:jc w:val="center"/>
        <w:rPr>
          <w:sz w:val="24"/>
          <w:szCs w:val="24"/>
        </w:rPr>
      </w:pPr>
    </w:p>
    <w:p w14:paraId="4052F1E8" w14:textId="77777777" w:rsidR="00931C93" w:rsidRPr="005D0BC5" w:rsidRDefault="00931C93" w:rsidP="00584E41">
      <w:pPr>
        <w:tabs>
          <w:tab w:val="left" w:pos="360"/>
        </w:tabs>
        <w:jc w:val="center"/>
        <w:rPr>
          <w:sz w:val="24"/>
          <w:szCs w:val="24"/>
        </w:rPr>
      </w:pPr>
    </w:p>
    <w:p w14:paraId="4917274C" w14:textId="77777777" w:rsidR="00931C93" w:rsidRPr="005D0BC5" w:rsidRDefault="00931C93" w:rsidP="00584E41">
      <w:pPr>
        <w:tabs>
          <w:tab w:val="left" w:pos="360"/>
        </w:tabs>
        <w:jc w:val="center"/>
        <w:rPr>
          <w:sz w:val="24"/>
          <w:szCs w:val="24"/>
        </w:rPr>
      </w:pPr>
    </w:p>
    <w:p w14:paraId="184B7C88" w14:textId="77777777" w:rsidR="003F6413" w:rsidRPr="005D0BC5" w:rsidRDefault="003F6413" w:rsidP="00584E41">
      <w:pPr>
        <w:tabs>
          <w:tab w:val="left" w:pos="360"/>
        </w:tabs>
        <w:jc w:val="center"/>
        <w:rPr>
          <w:sz w:val="24"/>
          <w:szCs w:val="24"/>
        </w:rPr>
      </w:pPr>
    </w:p>
    <w:p w14:paraId="22F532CB" w14:textId="77777777" w:rsidR="008418B9" w:rsidRDefault="008418B9">
      <w:r>
        <w:br w:type="page"/>
      </w: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38182665" w14:textId="77777777" w:rsidTr="00D27BED">
        <w:trPr>
          <w:cantSplit/>
        </w:trPr>
        <w:tc>
          <w:tcPr>
            <w:tcW w:w="9094" w:type="dxa"/>
            <w:gridSpan w:val="4"/>
            <w:tcMar>
              <w:top w:w="0" w:type="dxa"/>
              <w:left w:w="2" w:type="dxa"/>
              <w:bottom w:w="0" w:type="dxa"/>
              <w:right w:w="2" w:type="dxa"/>
            </w:tcMar>
            <w:vAlign w:val="center"/>
          </w:tcPr>
          <w:p w14:paraId="33AA50DE" w14:textId="77777777" w:rsidR="002833E0" w:rsidRPr="005D0BC5" w:rsidRDefault="003C7731" w:rsidP="00584E41">
            <w:pPr>
              <w:jc w:val="center"/>
              <w:rPr>
                <w:b/>
                <w:bCs/>
                <w:sz w:val="24"/>
                <w:szCs w:val="24"/>
              </w:rPr>
            </w:pPr>
            <w:r w:rsidRPr="005D0BC5">
              <w:rPr>
                <w:b/>
                <w:bCs/>
                <w:sz w:val="24"/>
                <w:szCs w:val="24"/>
              </w:rPr>
              <w:t>ANEXO XIII</w:t>
            </w:r>
          </w:p>
          <w:p w14:paraId="27ED1430"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4D2C507A"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644433B" w14:textId="77777777" w:rsidTr="00D27BED">
        <w:trPr>
          <w:cantSplit/>
        </w:trPr>
        <w:tc>
          <w:tcPr>
            <w:tcW w:w="9094" w:type="dxa"/>
            <w:gridSpan w:val="4"/>
            <w:tcMar>
              <w:top w:w="0" w:type="dxa"/>
              <w:left w:w="2" w:type="dxa"/>
              <w:bottom w:w="0" w:type="dxa"/>
              <w:right w:w="2" w:type="dxa"/>
            </w:tcMar>
            <w:vAlign w:val="center"/>
          </w:tcPr>
          <w:p w14:paraId="1185D4E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493FAC3D" w14:textId="77777777" w:rsidTr="00D27BED">
        <w:trPr>
          <w:cantSplit/>
        </w:trPr>
        <w:tc>
          <w:tcPr>
            <w:tcW w:w="9094" w:type="dxa"/>
            <w:gridSpan w:val="4"/>
            <w:tcMar>
              <w:top w:w="0" w:type="dxa"/>
              <w:left w:w="2" w:type="dxa"/>
              <w:bottom w:w="0" w:type="dxa"/>
              <w:right w:w="2" w:type="dxa"/>
            </w:tcMar>
            <w:vAlign w:val="center"/>
          </w:tcPr>
          <w:p w14:paraId="13D40E92"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E846601" w14:textId="77777777" w:rsidTr="00D27BED">
        <w:trPr>
          <w:cantSplit/>
        </w:trPr>
        <w:tc>
          <w:tcPr>
            <w:tcW w:w="9094" w:type="dxa"/>
            <w:gridSpan w:val="4"/>
            <w:tcMar>
              <w:top w:w="0" w:type="dxa"/>
              <w:left w:w="2" w:type="dxa"/>
              <w:bottom w:w="0" w:type="dxa"/>
              <w:right w:w="2" w:type="dxa"/>
            </w:tcMar>
            <w:vAlign w:val="center"/>
          </w:tcPr>
          <w:p w14:paraId="2ABF78A7" w14:textId="0B3F9D81"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A032C5">
              <w:rPr>
                <w:rFonts w:ascii="Times New Roman" w:hAnsi="Times New Roman" w:cs="Times New Roman"/>
                <w:noProof/>
                <w:color w:val="000000"/>
                <w:sz w:val="24"/>
                <w:szCs w:val="24"/>
              </w:rPr>
              <w:t>ALTAMIRA DO PARANÁ</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5DCF9F4" w14:textId="77777777" w:rsidTr="00D27BED">
        <w:trPr>
          <w:cantSplit/>
        </w:trPr>
        <w:tc>
          <w:tcPr>
            <w:tcW w:w="9094" w:type="dxa"/>
            <w:gridSpan w:val="4"/>
            <w:tcMar>
              <w:top w:w="0" w:type="dxa"/>
              <w:left w:w="2" w:type="dxa"/>
              <w:bottom w:w="0" w:type="dxa"/>
              <w:right w:w="2" w:type="dxa"/>
            </w:tcMar>
            <w:vAlign w:val="center"/>
          </w:tcPr>
          <w:p w14:paraId="0849E4D8"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30732B0" w14:textId="77777777" w:rsidTr="001E5053">
        <w:trPr>
          <w:cantSplit/>
          <w:trHeight w:val="60"/>
        </w:trPr>
        <w:tc>
          <w:tcPr>
            <w:tcW w:w="9094" w:type="dxa"/>
            <w:gridSpan w:val="4"/>
            <w:tcMar>
              <w:top w:w="0" w:type="dxa"/>
              <w:left w:w="2" w:type="dxa"/>
              <w:bottom w:w="0" w:type="dxa"/>
              <w:right w:w="2" w:type="dxa"/>
            </w:tcMar>
            <w:vAlign w:val="center"/>
          </w:tcPr>
          <w:p w14:paraId="596DC40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2B3106CB" w14:textId="77777777" w:rsidTr="00D27BED">
        <w:trPr>
          <w:cantSplit/>
        </w:trPr>
        <w:tc>
          <w:tcPr>
            <w:tcW w:w="9094" w:type="dxa"/>
            <w:gridSpan w:val="4"/>
            <w:tcMar>
              <w:top w:w="0" w:type="dxa"/>
              <w:left w:w="2" w:type="dxa"/>
              <w:bottom w:w="0" w:type="dxa"/>
              <w:right w:w="2" w:type="dxa"/>
            </w:tcMar>
            <w:vAlign w:val="center"/>
          </w:tcPr>
          <w:p w14:paraId="26306F7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698861E" w14:textId="77777777" w:rsidTr="00D27BED">
        <w:trPr>
          <w:cantSplit/>
        </w:trPr>
        <w:tc>
          <w:tcPr>
            <w:tcW w:w="9094" w:type="dxa"/>
            <w:gridSpan w:val="4"/>
            <w:tcMar>
              <w:top w:w="0" w:type="dxa"/>
              <w:left w:w="2" w:type="dxa"/>
              <w:bottom w:w="0" w:type="dxa"/>
              <w:right w:w="2" w:type="dxa"/>
            </w:tcMar>
            <w:vAlign w:val="center"/>
          </w:tcPr>
          <w:p w14:paraId="12DE561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38013DB7" w14:textId="77777777" w:rsidTr="00D27BED">
        <w:trPr>
          <w:cantSplit/>
        </w:trPr>
        <w:tc>
          <w:tcPr>
            <w:tcW w:w="9094" w:type="dxa"/>
            <w:gridSpan w:val="4"/>
            <w:tcMar>
              <w:top w:w="0" w:type="dxa"/>
              <w:left w:w="2" w:type="dxa"/>
              <w:bottom w:w="0" w:type="dxa"/>
              <w:right w:w="2" w:type="dxa"/>
            </w:tcMar>
            <w:vAlign w:val="center"/>
          </w:tcPr>
          <w:p w14:paraId="545E12B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BC0C53D" w14:textId="77777777" w:rsidTr="00D27BED">
        <w:trPr>
          <w:cantSplit/>
          <w:trHeight w:val="245"/>
        </w:trPr>
        <w:tc>
          <w:tcPr>
            <w:tcW w:w="415" w:type="dxa"/>
            <w:tcMar>
              <w:top w:w="0" w:type="dxa"/>
              <w:left w:w="2" w:type="dxa"/>
              <w:bottom w:w="0" w:type="dxa"/>
              <w:right w:w="2" w:type="dxa"/>
            </w:tcMar>
          </w:tcPr>
          <w:p w14:paraId="22A96EA6"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59068FA0"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521EC1A1" w14:textId="77777777" w:rsidTr="00D27BED">
        <w:trPr>
          <w:cantSplit/>
          <w:trHeight w:val="245"/>
        </w:trPr>
        <w:tc>
          <w:tcPr>
            <w:tcW w:w="415" w:type="dxa"/>
            <w:tcMar>
              <w:top w:w="0" w:type="dxa"/>
              <w:left w:w="2" w:type="dxa"/>
              <w:bottom w:w="0" w:type="dxa"/>
              <w:right w:w="2" w:type="dxa"/>
            </w:tcMar>
          </w:tcPr>
          <w:p w14:paraId="5D5BA66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200A9C6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25EFD907" w14:textId="77777777" w:rsidTr="00D27BED">
        <w:trPr>
          <w:cantSplit/>
        </w:trPr>
        <w:tc>
          <w:tcPr>
            <w:tcW w:w="9094" w:type="dxa"/>
            <w:gridSpan w:val="4"/>
            <w:tcMar>
              <w:top w:w="0" w:type="dxa"/>
              <w:left w:w="2" w:type="dxa"/>
              <w:bottom w:w="0" w:type="dxa"/>
              <w:right w:w="2" w:type="dxa"/>
            </w:tcMar>
          </w:tcPr>
          <w:p w14:paraId="00F72FC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2A47DD8" w14:textId="77777777" w:rsidTr="00D27BED">
        <w:trPr>
          <w:cantSplit/>
        </w:trPr>
        <w:tc>
          <w:tcPr>
            <w:tcW w:w="9094" w:type="dxa"/>
            <w:gridSpan w:val="4"/>
            <w:tcMar>
              <w:top w:w="0" w:type="dxa"/>
              <w:left w:w="2" w:type="dxa"/>
              <w:bottom w:w="0" w:type="dxa"/>
              <w:right w:w="2" w:type="dxa"/>
            </w:tcMar>
          </w:tcPr>
          <w:p w14:paraId="7D65BA2E"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435E8DDF" w14:textId="77777777" w:rsidTr="00D27BED">
        <w:trPr>
          <w:cantSplit/>
        </w:trPr>
        <w:tc>
          <w:tcPr>
            <w:tcW w:w="9094" w:type="dxa"/>
            <w:gridSpan w:val="4"/>
            <w:tcMar>
              <w:top w:w="0" w:type="dxa"/>
              <w:left w:w="2" w:type="dxa"/>
              <w:bottom w:w="0" w:type="dxa"/>
              <w:right w:w="2" w:type="dxa"/>
            </w:tcMar>
          </w:tcPr>
          <w:p w14:paraId="3B7CA4C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7C95F6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DC56FFB"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758379"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40417C2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B4554D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1DD4801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41DC58"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5AF29D0"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2BE3BE3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5B044F6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4F6697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0A65C215" w14:textId="77777777" w:rsidR="003F6413" w:rsidRPr="005D0BC5" w:rsidRDefault="003F6413" w:rsidP="00584E41">
      <w:pPr>
        <w:tabs>
          <w:tab w:val="left" w:pos="360"/>
        </w:tabs>
        <w:jc w:val="center"/>
        <w:rPr>
          <w:sz w:val="24"/>
          <w:szCs w:val="24"/>
        </w:rPr>
      </w:pPr>
    </w:p>
    <w:p w14:paraId="7CD3678F" w14:textId="77777777" w:rsidR="003F6413" w:rsidRPr="005D0BC5" w:rsidRDefault="003F6413" w:rsidP="00584E41">
      <w:pPr>
        <w:tabs>
          <w:tab w:val="left" w:pos="360"/>
        </w:tabs>
        <w:jc w:val="center"/>
        <w:rPr>
          <w:sz w:val="24"/>
          <w:szCs w:val="24"/>
        </w:rPr>
      </w:pPr>
    </w:p>
    <w:p w14:paraId="5538C12C" w14:textId="77777777" w:rsidR="003C7731" w:rsidRPr="005D0BC5" w:rsidRDefault="003C7731" w:rsidP="00584E41">
      <w:pPr>
        <w:tabs>
          <w:tab w:val="left" w:pos="360"/>
        </w:tabs>
        <w:jc w:val="center"/>
        <w:rPr>
          <w:sz w:val="24"/>
          <w:szCs w:val="24"/>
        </w:rPr>
      </w:pPr>
    </w:p>
    <w:p w14:paraId="7D57A84C" w14:textId="77777777" w:rsidR="003C7731" w:rsidRPr="005D0BC5" w:rsidRDefault="003C7731" w:rsidP="00584E41">
      <w:pPr>
        <w:tabs>
          <w:tab w:val="left" w:pos="360"/>
        </w:tabs>
        <w:jc w:val="center"/>
        <w:rPr>
          <w:sz w:val="24"/>
          <w:szCs w:val="24"/>
        </w:rPr>
      </w:pPr>
    </w:p>
    <w:p w14:paraId="26E05A5B" w14:textId="77777777" w:rsidR="003C7731" w:rsidRPr="005D0BC5" w:rsidRDefault="003C7731" w:rsidP="00584E41">
      <w:pPr>
        <w:tabs>
          <w:tab w:val="left" w:pos="360"/>
        </w:tabs>
        <w:jc w:val="center"/>
        <w:rPr>
          <w:sz w:val="24"/>
          <w:szCs w:val="24"/>
        </w:rPr>
      </w:pPr>
    </w:p>
    <w:p w14:paraId="07F71A85" w14:textId="77777777" w:rsidR="003C7731" w:rsidRPr="005D0BC5" w:rsidRDefault="003C7731" w:rsidP="00584E41">
      <w:pPr>
        <w:tabs>
          <w:tab w:val="left" w:pos="360"/>
        </w:tabs>
        <w:jc w:val="center"/>
        <w:rPr>
          <w:sz w:val="24"/>
          <w:szCs w:val="24"/>
        </w:rPr>
      </w:pPr>
    </w:p>
    <w:p w14:paraId="2DC12268" w14:textId="77777777" w:rsidR="003C7731" w:rsidRPr="005D0BC5" w:rsidRDefault="003C7731" w:rsidP="00584E41">
      <w:pPr>
        <w:tabs>
          <w:tab w:val="left" w:pos="360"/>
        </w:tabs>
        <w:jc w:val="center"/>
        <w:rPr>
          <w:sz w:val="24"/>
          <w:szCs w:val="24"/>
        </w:rPr>
      </w:pPr>
    </w:p>
    <w:p w14:paraId="6551AB33" w14:textId="77777777" w:rsidR="001E5053" w:rsidRPr="005D0BC5" w:rsidRDefault="001E5053" w:rsidP="00584E41">
      <w:pPr>
        <w:rPr>
          <w:sz w:val="24"/>
          <w:szCs w:val="24"/>
        </w:rPr>
      </w:pPr>
    </w:p>
    <w:p w14:paraId="09219EF2" w14:textId="77777777" w:rsidR="00931C93" w:rsidRPr="005D0BC5" w:rsidRDefault="00931C93" w:rsidP="00584E41">
      <w:pPr>
        <w:jc w:val="center"/>
        <w:rPr>
          <w:b/>
          <w:bCs/>
          <w:sz w:val="24"/>
          <w:szCs w:val="24"/>
        </w:rPr>
      </w:pPr>
    </w:p>
    <w:p w14:paraId="69DB4E1A" w14:textId="77777777" w:rsidR="00931C93" w:rsidRPr="005D0BC5" w:rsidRDefault="00931C93" w:rsidP="00584E41">
      <w:pPr>
        <w:jc w:val="center"/>
        <w:rPr>
          <w:b/>
          <w:bCs/>
          <w:sz w:val="24"/>
          <w:szCs w:val="24"/>
        </w:rPr>
      </w:pPr>
    </w:p>
    <w:p w14:paraId="1D503163" w14:textId="77777777" w:rsidR="00931C93" w:rsidRPr="005D0BC5" w:rsidRDefault="00931C93" w:rsidP="00584E41">
      <w:pPr>
        <w:jc w:val="center"/>
        <w:rPr>
          <w:b/>
          <w:bCs/>
          <w:sz w:val="24"/>
          <w:szCs w:val="24"/>
        </w:rPr>
      </w:pPr>
    </w:p>
    <w:p w14:paraId="288352B2" w14:textId="77777777" w:rsidR="00931C93" w:rsidRPr="005D0BC5" w:rsidRDefault="00931C93" w:rsidP="00584E41">
      <w:pPr>
        <w:jc w:val="center"/>
        <w:rPr>
          <w:b/>
          <w:bCs/>
          <w:sz w:val="24"/>
          <w:szCs w:val="24"/>
        </w:rPr>
      </w:pPr>
    </w:p>
    <w:p w14:paraId="51084530" w14:textId="77777777" w:rsidR="00931C93" w:rsidRPr="005D0BC5" w:rsidRDefault="00931C93" w:rsidP="00584E41">
      <w:pPr>
        <w:jc w:val="center"/>
        <w:rPr>
          <w:b/>
          <w:bCs/>
          <w:sz w:val="24"/>
          <w:szCs w:val="24"/>
        </w:rPr>
      </w:pPr>
    </w:p>
    <w:p w14:paraId="45532A10" w14:textId="77777777" w:rsidR="00931C93" w:rsidRPr="005D0BC5" w:rsidRDefault="00FE3BDA" w:rsidP="00584E41">
      <w:pPr>
        <w:jc w:val="center"/>
        <w:rPr>
          <w:b/>
          <w:bCs/>
          <w:sz w:val="24"/>
          <w:szCs w:val="24"/>
        </w:rPr>
      </w:pPr>
      <w:r>
        <w:rPr>
          <w:b/>
          <w:bCs/>
          <w:sz w:val="24"/>
          <w:szCs w:val="24"/>
        </w:rPr>
        <w:br w:type="page"/>
      </w:r>
    </w:p>
    <w:p w14:paraId="228189AC" w14:textId="77777777" w:rsidR="00DA549B" w:rsidRDefault="00DA549B" w:rsidP="00584E41">
      <w:pPr>
        <w:jc w:val="center"/>
        <w:rPr>
          <w:b/>
          <w:bCs/>
          <w:sz w:val="24"/>
          <w:szCs w:val="24"/>
        </w:rPr>
      </w:pPr>
    </w:p>
    <w:p w14:paraId="5E8B4780" w14:textId="77777777" w:rsidR="00DA549B" w:rsidRDefault="00DA549B" w:rsidP="00584E41">
      <w:pPr>
        <w:jc w:val="center"/>
        <w:rPr>
          <w:b/>
          <w:bCs/>
          <w:sz w:val="24"/>
          <w:szCs w:val="24"/>
        </w:rPr>
      </w:pPr>
    </w:p>
    <w:p w14:paraId="2042E64C" w14:textId="77777777" w:rsidR="00943124" w:rsidRPr="005D0BC5" w:rsidRDefault="008418B9" w:rsidP="008418B9">
      <w:pPr>
        <w:rPr>
          <w:b/>
          <w:bCs/>
          <w:sz w:val="24"/>
          <w:szCs w:val="24"/>
        </w:rPr>
      </w:pPr>
      <w:r>
        <w:rPr>
          <w:b/>
          <w:bCs/>
          <w:sz w:val="24"/>
          <w:szCs w:val="24"/>
        </w:rPr>
        <w:t xml:space="preserve">                                                            </w:t>
      </w:r>
      <w:r w:rsidR="003C7731" w:rsidRPr="005D0BC5">
        <w:rPr>
          <w:b/>
          <w:bCs/>
          <w:sz w:val="24"/>
          <w:szCs w:val="24"/>
        </w:rPr>
        <w:t xml:space="preserve">ANEXO XIV </w:t>
      </w:r>
    </w:p>
    <w:p w14:paraId="4189C18F"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5CD35D85" w14:textId="77777777" w:rsidR="00943124" w:rsidRPr="005D0BC5" w:rsidRDefault="00943124" w:rsidP="00584E41">
      <w:pPr>
        <w:jc w:val="both"/>
        <w:rPr>
          <w:sz w:val="24"/>
          <w:szCs w:val="24"/>
        </w:rPr>
      </w:pPr>
    </w:p>
    <w:p w14:paraId="33B7979A" w14:textId="77777777" w:rsidR="00F55CF0" w:rsidRPr="005D0BC5" w:rsidRDefault="00F55CF0" w:rsidP="00584E41">
      <w:pPr>
        <w:jc w:val="both"/>
        <w:rPr>
          <w:sz w:val="24"/>
          <w:szCs w:val="24"/>
        </w:rPr>
      </w:pPr>
    </w:p>
    <w:p w14:paraId="253FB215" w14:textId="77777777" w:rsidR="00F55CF0" w:rsidRPr="005D0BC5" w:rsidRDefault="00F55CF0" w:rsidP="00584E41">
      <w:pPr>
        <w:jc w:val="both"/>
        <w:rPr>
          <w:sz w:val="24"/>
          <w:szCs w:val="24"/>
        </w:rPr>
      </w:pPr>
    </w:p>
    <w:p w14:paraId="179F9FE1" w14:textId="77777777" w:rsidR="00F55CF0" w:rsidRPr="005D0BC5" w:rsidRDefault="00F55CF0" w:rsidP="00584E41">
      <w:pPr>
        <w:jc w:val="both"/>
        <w:rPr>
          <w:sz w:val="24"/>
          <w:szCs w:val="24"/>
        </w:rPr>
      </w:pPr>
    </w:p>
    <w:p w14:paraId="61C542D1" w14:textId="77777777" w:rsidR="00F55CF0" w:rsidRPr="005D0BC5" w:rsidRDefault="00F55CF0" w:rsidP="00584E41">
      <w:pPr>
        <w:jc w:val="both"/>
        <w:rPr>
          <w:sz w:val="24"/>
          <w:szCs w:val="24"/>
        </w:rPr>
      </w:pPr>
    </w:p>
    <w:p w14:paraId="67A14216" w14:textId="77777777" w:rsidR="00F55CF0" w:rsidRPr="005D0BC5" w:rsidRDefault="00F55CF0" w:rsidP="00584E41">
      <w:pPr>
        <w:jc w:val="both"/>
        <w:rPr>
          <w:sz w:val="24"/>
          <w:szCs w:val="24"/>
        </w:rPr>
      </w:pPr>
    </w:p>
    <w:p w14:paraId="307130FE" w14:textId="77777777" w:rsidR="00F55CF0" w:rsidRPr="005D0BC5" w:rsidRDefault="00F55CF0" w:rsidP="00584E41">
      <w:pPr>
        <w:jc w:val="both"/>
        <w:rPr>
          <w:sz w:val="24"/>
          <w:szCs w:val="24"/>
        </w:rPr>
      </w:pPr>
    </w:p>
    <w:p w14:paraId="01714270" w14:textId="77777777" w:rsidR="00F55CF0" w:rsidRPr="005D0BC5" w:rsidRDefault="00F55CF0" w:rsidP="00584E41">
      <w:pPr>
        <w:jc w:val="both"/>
        <w:rPr>
          <w:sz w:val="24"/>
          <w:szCs w:val="24"/>
        </w:rPr>
      </w:pPr>
    </w:p>
    <w:p w14:paraId="710E8512" w14:textId="77777777" w:rsidR="00F55CF0" w:rsidRPr="005D0BC5" w:rsidRDefault="00F55CF0" w:rsidP="00584E41">
      <w:pPr>
        <w:jc w:val="both"/>
        <w:rPr>
          <w:sz w:val="24"/>
          <w:szCs w:val="24"/>
        </w:rPr>
      </w:pPr>
    </w:p>
    <w:p w14:paraId="55140132" w14:textId="77777777" w:rsidR="00F55CF0" w:rsidRPr="005D0BC5" w:rsidRDefault="00F55CF0" w:rsidP="00584E41">
      <w:pPr>
        <w:jc w:val="both"/>
        <w:rPr>
          <w:sz w:val="24"/>
          <w:szCs w:val="24"/>
        </w:rPr>
      </w:pPr>
    </w:p>
    <w:p w14:paraId="7B7EB1B4" w14:textId="77777777" w:rsidR="00F55CF0" w:rsidRPr="005D0BC5" w:rsidRDefault="00F55CF0" w:rsidP="00584E41">
      <w:pPr>
        <w:jc w:val="both"/>
        <w:rPr>
          <w:sz w:val="24"/>
          <w:szCs w:val="24"/>
        </w:rPr>
      </w:pPr>
    </w:p>
    <w:p w14:paraId="46743EBA" w14:textId="77777777" w:rsidR="00F55CF0" w:rsidRPr="005D0BC5" w:rsidRDefault="00F55CF0" w:rsidP="00584E41">
      <w:pPr>
        <w:jc w:val="both"/>
        <w:rPr>
          <w:sz w:val="24"/>
          <w:szCs w:val="24"/>
        </w:rPr>
      </w:pPr>
    </w:p>
    <w:p w14:paraId="7497349E" w14:textId="77777777" w:rsidR="00F55CF0" w:rsidRPr="005D0BC5" w:rsidRDefault="00F55CF0" w:rsidP="00584E41">
      <w:pPr>
        <w:jc w:val="both"/>
        <w:rPr>
          <w:sz w:val="24"/>
          <w:szCs w:val="24"/>
        </w:rPr>
      </w:pPr>
    </w:p>
    <w:p w14:paraId="67CA8370" w14:textId="77777777" w:rsidR="00F55CF0" w:rsidRPr="005D0BC5" w:rsidRDefault="00F55CF0" w:rsidP="00584E41">
      <w:pPr>
        <w:jc w:val="both"/>
        <w:rPr>
          <w:sz w:val="24"/>
          <w:szCs w:val="24"/>
        </w:rPr>
      </w:pPr>
    </w:p>
    <w:p w14:paraId="5F214B35" w14:textId="77777777" w:rsidR="00F55CF0" w:rsidRPr="005D0BC5" w:rsidRDefault="00F55CF0" w:rsidP="00584E41">
      <w:pPr>
        <w:jc w:val="both"/>
        <w:rPr>
          <w:sz w:val="24"/>
          <w:szCs w:val="24"/>
        </w:rPr>
      </w:pPr>
    </w:p>
    <w:p w14:paraId="1B4F2332" w14:textId="77777777" w:rsidR="00F55CF0" w:rsidRPr="005D0BC5" w:rsidRDefault="00F55CF0" w:rsidP="00584E41">
      <w:pPr>
        <w:jc w:val="both"/>
        <w:rPr>
          <w:sz w:val="24"/>
          <w:szCs w:val="24"/>
        </w:rPr>
      </w:pPr>
    </w:p>
    <w:p w14:paraId="46060111" w14:textId="77777777" w:rsidR="00F55CF0" w:rsidRPr="005D0BC5" w:rsidRDefault="00F55CF0" w:rsidP="00584E41">
      <w:pPr>
        <w:jc w:val="both"/>
        <w:rPr>
          <w:sz w:val="24"/>
          <w:szCs w:val="24"/>
        </w:rPr>
      </w:pPr>
    </w:p>
    <w:p w14:paraId="6F63C316" w14:textId="77777777" w:rsidR="00F55CF0" w:rsidRPr="005D0BC5" w:rsidRDefault="00F55CF0" w:rsidP="00584E41">
      <w:pPr>
        <w:jc w:val="both"/>
        <w:rPr>
          <w:sz w:val="24"/>
          <w:szCs w:val="24"/>
        </w:rPr>
      </w:pPr>
    </w:p>
    <w:p w14:paraId="614021FE" w14:textId="77777777" w:rsidR="00F55CF0" w:rsidRPr="005D0BC5" w:rsidRDefault="00F55CF0" w:rsidP="00584E41">
      <w:pPr>
        <w:jc w:val="both"/>
        <w:rPr>
          <w:sz w:val="24"/>
          <w:szCs w:val="24"/>
        </w:rPr>
      </w:pPr>
    </w:p>
    <w:p w14:paraId="746508FA" w14:textId="77777777" w:rsidR="00F55CF0" w:rsidRPr="005D0BC5" w:rsidRDefault="00F55CF0" w:rsidP="00584E41">
      <w:pPr>
        <w:jc w:val="both"/>
        <w:rPr>
          <w:sz w:val="24"/>
          <w:szCs w:val="24"/>
        </w:rPr>
      </w:pPr>
    </w:p>
    <w:p w14:paraId="63165AC0" w14:textId="77777777" w:rsidR="00F55CF0" w:rsidRPr="005D0BC5" w:rsidRDefault="00F55CF0" w:rsidP="00584E41">
      <w:pPr>
        <w:jc w:val="both"/>
        <w:rPr>
          <w:sz w:val="24"/>
          <w:szCs w:val="24"/>
        </w:rPr>
      </w:pPr>
    </w:p>
    <w:p w14:paraId="6BA4625F" w14:textId="77777777" w:rsidR="00F55CF0" w:rsidRPr="005D0BC5" w:rsidRDefault="00F55CF0" w:rsidP="00584E41">
      <w:pPr>
        <w:jc w:val="both"/>
        <w:rPr>
          <w:sz w:val="24"/>
          <w:szCs w:val="24"/>
        </w:rPr>
      </w:pPr>
    </w:p>
    <w:p w14:paraId="1C5EC290" w14:textId="77777777" w:rsidR="00F55CF0" w:rsidRPr="005D0BC5" w:rsidRDefault="00F55CF0" w:rsidP="00584E41">
      <w:pPr>
        <w:jc w:val="both"/>
        <w:rPr>
          <w:sz w:val="24"/>
          <w:szCs w:val="24"/>
        </w:rPr>
      </w:pPr>
    </w:p>
    <w:p w14:paraId="7A5ABF16" w14:textId="77777777" w:rsidR="00F55CF0" w:rsidRPr="005D0BC5" w:rsidRDefault="00F55CF0" w:rsidP="00584E41">
      <w:pPr>
        <w:jc w:val="both"/>
        <w:rPr>
          <w:sz w:val="24"/>
          <w:szCs w:val="24"/>
        </w:rPr>
      </w:pPr>
    </w:p>
    <w:p w14:paraId="0661B8B7" w14:textId="77777777" w:rsidR="00F55CF0" w:rsidRPr="005D0BC5" w:rsidRDefault="00F55CF0" w:rsidP="00584E41">
      <w:pPr>
        <w:jc w:val="both"/>
        <w:rPr>
          <w:sz w:val="24"/>
          <w:szCs w:val="24"/>
        </w:rPr>
      </w:pPr>
    </w:p>
    <w:p w14:paraId="6DF7F28F" w14:textId="77777777" w:rsidR="00F55CF0" w:rsidRPr="005D0BC5" w:rsidRDefault="00F55CF0" w:rsidP="00584E41">
      <w:pPr>
        <w:jc w:val="both"/>
        <w:rPr>
          <w:sz w:val="24"/>
          <w:szCs w:val="24"/>
        </w:rPr>
      </w:pPr>
    </w:p>
    <w:p w14:paraId="5C214CFC" w14:textId="77777777" w:rsidR="00F55CF0" w:rsidRPr="005D0BC5" w:rsidRDefault="00F55CF0" w:rsidP="00584E41">
      <w:pPr>
        <w:jc w:val="both"/>
        <w:rPr>
          <w:sz w:val="24"/>
          <w:szCs w:val="24"/>
        </w:rPr>
      </w:pPr>
    </w:p>
    <w:p w14:paraId="04935543" w14:textId="77777777" w:rsidR="00F55CF0" w:rsidRPr="005D0BC5" w:rsidRDefault="00F55CF0" w:rsidP="00584E41">
      <w:pPr>
        <w:jc w:val="both"/>
        <w:rPr>
          <w:sz w:val="24"/>
          <w:szCs w:val="24"/>
        </w:rPr>
      </w:pPr>
    </w:p>
    <w:p w14:paraId="233AAC88" w14:textId="77777777" w:rsidR="00F55CF0" w:rsidRPr="005D0BC5" w:rsidRDefault="00F55CF0" w:rsidP="00584E41">
      <w:pPr>
        <w:jc w:val="both"/>
        <w:rPr>
          <w:sz w:val="24"/>
          <w:szCs w:val="24"/>
        </w:rPr>
      </w:pPr>
    </w:p>
    <w:p w14:paraId="1CF991EF" w14:textId="77777777" w:rsidR="00F55CF0" w:rsidRPr="005D0BC5" w:rsidRDefault="00F55CF0" w:rsidP="00584E41">
      <w:pPr>
        <w:jc w:val="both"/>
        <w:rPr>
          <w:sz w:val="24"/>
          <w:szCs w:val="24"/>
        </w:rPr>
      </w:pPr>
    </w:p>
    <w:p w14:paraId="2D603DF7" w14:textId="77777777" w:rsidR="00F55CF0" w:rsidRPr="005D0BC5" w:rsidRDefault="00F55CF0" w:rsidP="00584E41">
      <w:pPr>
        <w:jc w:val="both"/>
        <w:rPr>
          <w:sz w:val="24"/>
          <w:szCs w:val="24"/>
        </w:rPr>
      </w:pPr>
    </w:p>
    <w:p w14:paraId="6035F2C9" w14:textId="77777777" w:rsidR="00F55CF0" w:rsidRPr="005D0BC5" w:rsidRDefault="00F55CF0" w:rsidP="00584E41">
      <w:pPr>
        <w:jc w:val="both"/>
        <w:rPr>
          <w:sz w:val="24"/>
          <w:szCs w:val="24"/>
        </w:rPr>
      </w:pPr>
    </w:p>
    <w:p w14:paraId="10B002DB" w14:textId="77777777" w:rsidR="00F55CF0" w:rsidRPr="005D0BC5" w:rsidRDefault="00F55CF0" w:rsidP="00584E41">
      <w:pPr>
        <w:jc w:val="both"/>
        <w:rPr>
          <w:sz w:val="24"/>
          <w:szCs w:val="24"/>
        </w:rPr>
      </w:pPr>
    </w:p>
    <w:p w14:paraId="4B6A4C5F" w14:textId="77777777" w:rsidR="00F55CF0" w:rsidRPr="005D0BC5" w:rsidRDefault="00F55CF0" w:rsidP="00584E41">
      <w:pPr>
        <w:jc w:val="both"/>
        <w:rPr>
          <w:sz w:val="24"/>
          <w:szCs w:val="24"/>
        </w:rPr>
      </w:pPr>
    </w:p>
    <w:p w14:paraId="4800B6EC" w14:textId="77777777" w:rsidR="00F55CF0" w:rsidRPr="005D0BC5" w:rsidRDefault="00F55CF0" w:rsidP="00584E41">
      <w:pPr>
        <w:jc w:val="both"/>
        <w:rPr>
          <w:sz w:val="24"/>
          <w:szCs w:val="24"/>
        </w:rPr>
      </w:pPr>
    </w:p>
    <w:p w14:paraId="5E76507A" w14:textId="77777777" w:rsidR="00F55CF0" w:rsidRPr="005D0BC5" w:rsidRDefault="00F55CF0" w:rsidP="00584E41">
      <w:pPr>
        <w:jc w:val="both"/>
        <w:rPr>
          <w:sz w:val="24"/>
          <w:szCs w:val="24"/>
        </w:rPr>
      </w:pPr>
    </w:p>
    <w:p w14:paraId="7BFA42DD" w14:textId="77777777" w:rsidR="00F55CF0" w:rsidRPr="005D0BC5" w:rsidRDefault="00F55CF0" w:rsidP="00584E41">
      <w:pPr>
        <w:jc w:val="both"/>
        <w:rPr>
          <w:sz w:val="24"/>
          <w:szCs w:val="24"/>
        </w:rPr>
      </w:pPr>
    </w:p>
    <w:p w14:paraId="4AE423BA" w14:textId="77777777" w:rsidR="00F55CF0" w:rsidRPr="005D0BC5" w:rsidRDefault="00F55CF0" w:rsidP="00584E41">
      <w:pPr>
        <w:jc w:val="both"/>
        <w:rPr>
          <w:sz w:val="24"/>
          <w:szCs w:val="24"/>
        </w:rPr>
      </w:pPr>
    </w:p>
    <w:p w14:paraId="2D3B71C2" w14:textId="77777777" w:rsidR="00F55CF0" w:rsidRPr="005D0BC5" w:rsidRDefault="00F55CF0" w:rsidP="00584E41">
      <w:pPr>
        <w:jc w:val="both"/>
        <w:rPr>
          <w:sz w:val="24"/>
          <w:szCs w:val="24"/>
        </w:rPr>
      </w:pPr>
    </w:p>
    <w:p w14:paraId="5C87FB7D" w14:textId="77777777" w:rsidR="00F55CF0" w:rsidRPr="005D0BC5" w:rsidRDefault="00F55CF0" w:rsidP="00584E41">
      <w:pPr>
        <w:jc w:val="both"/>
        <w:rPr>
          <w:sz w:val="24"/>
          <w:szCs w:val="24"/>
        </w:rPr>
      </w:pPr>
    </w:p>
    <w:p w14:paraId="67C7C658" w14:textId="77777777" w:rsidR="00F55CF0" w:rsidRPr="005D0BC5" w:rsidRDefault="00F55CF0" w:rsidP="00584E41">
      <w:pPr>
        <w:jc w:val="both"/>
        <w:rPr>
          <w:sz w:val="24"/>
          <w:szCs w:val="24"/>
        </w:rPr>
      </w:pPr>
    </w:p>
    <w:p w14:paraId="7611194C" w14:textId="77777777" w:rsidR="00F55CF0" w:rsidRPr="005D0BC5" w:rsidRDefault="00F55CF0" w:rsidP="00584E41">
      <w:pPr>
        <w:jc w:val="both"/>
        <w:rPr>
          <w:sz w:val="24"/>
          <w:szCs w:val="24"/>
        </w:rPr>
      </w:pPr>
    </w:p>
    <w:p w14:paraId="09047811" w14:textId="77777777" w:rsidR="00F55CF0" w:rsidRPr="005D0BC5" w:rsidRDefault="00F55CF0" w:rsidP="00584E41">
      <w:pPr>
        <w:jc w:val="both"/>
        <w:rPr>
          <w:sz w:val="24"/>
          <w:szCs w:val="24"/>
        </w:rPr>
      </w:pPr>
    </w:p>
    <w:p w14:paraId="0B7ED69B" w14:textId="77777777" w:rsidR="00F55CF0" w:rsidRPr="005D0BC5" w:rsidRDefault="00F55CF0" w:rsidP="00584E41">
      <w:pPr>
        <w:jc w:val="both"/>
        <w:rPr>
          <w:sz w:val="24"/>
          <w:szCs w:val="24"/>
        </w:rPr>
      </w:pPr>
    </w:p>
    <w:p w14:paraId="1BFBB527" w14:textId="77777777" w:rsidR="00F55CF0" w:rsidRPr="005D0BC5" w:rsidRDefault="00F55CF0" w:rsidP="00584E41">
      <w:pPr>
        <w:jc w:val="both"/>
        <w:rPr>
          <w:sz w:val="24"/>
          <w:szCs w:val="24"/>
        </w:rPr>
      </w:pPr>
    </w:p>
    <w:p w14:paraId="22615F87" w14:textId="77777777" w:rsidR="00F55CF0" w:rsidRPr="005D0BC5" w:rsidRDefault="00F55CF0" w:rsidP="00584E41">
      <w:pPr>
        <w:jc w:val="both"/>
        <w:rPr>
          <w:sz w:val="24"/>
          <w:szCs w:val="24"/>
        </w:rPr>
      </w:pPr>
    </w:p>
    <w:p w14:paraId="0C9A8707" w14:textId="77777777" w:rsidR="00F55CF0" w:rsidRPr="005D0BC5" w:rsidRDefault="008418B9" w:rsidP="008418B9">
      <w:pPr>
        <w:rPr>
          <w:b/>
          <w:bCs/>
          <w:color w:val="000000"/>
          <w:sz w:val="24"/>
          <w:szCs w:val="24"/>
        </w:rPr>
      </w:pPr>
      <w:r>
        <w:rPr>
          <w:b/>
          <w:bCs/>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000000">
        <w:rPr>
          <w:noProof/>
          <w:sz w:val="24"/>
          <w:szCs w:val="24"/>
        </w:rPr>
        <w:pict w14:anchorId="1A4B6A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2064" type="#_x0000_t75" style="position:absolute;margin-left:-34.65pt;margin-top:32.9pt;width:512.2pt;height:716.8pt;z-index:3;visibility:visible;mso-wrap-distance-left:9.05pt;mso-wrap-distance-right:9.05pt;mso-position-horizontal-relative:text;mso-position-vertical-relative:text" filled="t">
            <v:fill opacity="0"/>
            <v:imagedata r:id="rId21" o:title=""/>
            <w10:wrap type="topAndBottom"/>
          </v:shape>
        </w:pict>
      </w:r>
    </w:p>
    <w:p w14:paraId="1F3AC7E0" w14:textId="77777777" w:rsidR="00F55CF0" w:rsidRPr="005D0BC5" w:rsidRDefault="00F55CF0" w:rsidP="00584E41">
      <w:pPr>
        <w:jc w:val="both"/>
        <w:rPr>
          <w:sz w:val="24"/>
          <w:szCs w:val="24"/>
        </w:rPr>
      </w:pPr>
    </w:p>
    <w:p w14:paraId="2D1295EC" w14:textId="77777777" w:rsidR="00F55CF0" w:rsidRPr="005D0BC5" w:rsidRDefault="008418B9" w:rsidP="00584E41">
      <w:pPr>
        <w:jc w:val="center"/>
        <w:rPr>
          <w:b/>
          <w:bCs/>
          <w:sz w:val="24"/>
          <w:szCs w:val="24"/>
        </w:rPr>
      </w:pPr>
      <w:r>
        <w:rPr>
          <w:b/>
          <w:bCs/>
          <w:sz w:val="24"/>
          <w:szCs w:val="24"/>
        </w:rPr>
        <w:br w:type="page"/>
      </w:r>
      <w:r w:rsidR="003C7731" w:rsidRPr="005D0BC5">
        <w:rPr>
          <w:b/>
          <w:bCs/>
          <w:sz w:val="24"/>
          <w:szCs w:val="24"/>
        </w:rPr>
        <w:lastRenderedPageBreak/>
        <w:t>ANEXO XVI</w:t>
      </w:r>
    </w:p>
    <w:p w14:paraId="3D0E4564" w14:textId="77777777" w:rsidR="006E1E74" w:rsidRDefault="006E1E74" w:rsidP="00584E41">
      <w:pPr>
        <w:jc w:val="both"/>
        <w:rPr>
          <w:color w:val="000000"/>
          <w:sz w:val="24"/>
          <w:szCs w:val="24"/>
        </w:rPr>
      </w:pPr>
    </w:p>
    <w:p w14:paraId="6788F22E" w14:textId="77777777" w:rsidR="006E1E74" w:rsidRDefault="006E1E74" w:rsidP="006E1E74">
      <w:pPr>
        <w:jc w:val="center"/>
        <w:rPr>
          <w:b/>
          <w:bCs/>
          <w:sz w:val="24"/>
          <w:szCs w:val="24"/>
        </w:rPr>
      </w:pPr>
      <w:r w:rsidRPr="005D0BC5">
        <w:rPr>
          <w:b/>
          <w:bCs/>
          <w:sz w:val="24"/>
          <w:szCs w:val="24"/>
        </w:rPr>
        <w:t>Elementos Técnicos Instrutores</w:t>
      </w:r>
    </w:p>
    <w:p w14:paraId="0BBFBB49" w14:textId="77777777" w:rsidR="006E1E74" w:rsidRPr="005D0BC5" w:rsidRDefault="006E1E74" w:rsidP="006E1E74">
      <w:pPr>
        <w:jc w:val="center"/>
        <w:rPr>
          <w:b/>
          <w:bCs/>
          <w:sz w:val="24"/>
          <w:szCs w:val="24"/>
        </w:rPr>
      </w:pPr>
    </w:p>
    <w:p w14:paraId="55809A90" w14:textId="77777777" w:rsidR="006E1E74" w:rsidRPr="005D0BC5" w:rsidRDefault="006E1E74" w:rsidP="006E1E74">
      <w:pPr>
        <w:tabs>
          <w:tab w:val="left" w:pos="360"/>
        </w:tabs>
        <w:jc w:val="center"/>
        <w:rPr>
          <w:sz w:val="24"/>
          <w:szCs w:val="24"/>
        </w:rPr>
      </w:pPr>
    </w:p>
    <w:p w14:paraId="41B6653F" w14:textId="77777777" w:rsidR="00544A52" w:rsidRPr="005D0BC5" w:rsidRDefault="00544A52" w:rsidP="00544A52">
      <w:pPr>
        <w:numPr>
          <w:ilvl w:val="0"/>
          <w:numId w:val="50"/>
        </w:numPr>
        <w:jc w:val="both"/>
        <w:rPr>
          <w:color w:val="000000"/>
          <w:sz w:val="24"/>
          <w:szCs w:val="24"/>
        </w:rPr>
      </w:pPr>
      <w:r w:rsidRPr="005D0BC5">
        <w:rPr>
          <w:color w:val="000000"/>
          <w:sz w:val="24"/>
          <w:szCs w:val="24"/>
        </w:rPr>
        <w:t xml:space="preserve">Elementos gráficos (plantas e documentos gráficos)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0D57010D" w14:textId="77777777" w:rsidR="00544A52" w:rsidRPr="005D0BC5" w:rsidRDefault="00544A52" w:rsidP="00544A52">
      <w:pPr>
        <w:jc w:val="both"/>
        <w:rPr>
          <w:color w:val="000000"/>
          <w:sz w:val="24"/>
          <w:szCs w:val="24"/>
        </w:rPr>
      </w:pPr>
    </w:p>
    <w:p w14:paraId="5DCFF70F" w14:textId="77777777" w:rsidR="00544A52" w:rsidRDefault="00544A52" w:rsidP="00544A52">
      <w:pPr>
        <w:numPr>
          <w:ilvl w:val="0"/>
          <w:numId w:val="50"/>
        </w:numPr>
        <w:jc w:val="both"/>
        <w:rPr>
          <w:color w:val="000000"/>
          <w:sz w:val="24"/>
          <w:szCs w:val="24"/>
        </w:rPr>
      </w:pPr>
      <w:r w:rsidRPr="005D0BC5">
        <w:rPr>
          <w:color w:val="000000"/>
          <w:sz w:val="24"/>
          <w:szCs w:val="24"/>
        </w:rPr>
        <w:t xml:space="preserve">Especificações técnicas e memoriais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0E45E227" w14:textId="77777777" w:rsidR="00544A52" w:rsidRPr="005D0BC5" w:rsidRDefault="00544A52" w:rsidP="00544A52">
      <w:pPr>
        <w:jc w:val="both"/>
        <w:rPr>
          <w:color w:val="000000"/>
          <w:sz w:val="24"/>
          <w:szCs w:val="24"/>
        </w:rPr>
      </w:pPr>
    </w:p>
    <w:p w14:paraId="2A01B4A2" w14:textId="77777777" w:rsidR="00544A52" w:rsidRDefault="00544A52" w:rsidP="00544A52">
      <w:pPr>
        <w:numPr>
          <w:ilvl w:val="0"/>
          <w:numId w:val="50"/>
        </w:numPr>
        <w:jc w:val="both"/>
        <w:rPr>
          <w:color w:val="000000"/>
          <w:sz w:val="24"/>
          <w:szCs w:val="24"/>
        </w:rPr>
      </w:pPr>
      <w:r w:rsidRPr="005D0BC5">
        <w:rPr>
          <w:color w:val="000000"/>
          <w:sz w:val="24"/>
          <w:szCs w:val="24"/>
        </w:rPr>
        <w:t xml:space="preserve">Relação de serviços e </w:t>
      </w:r>
      <w:r w:rsidRPr="00544A52">
        <w:rPr>
          <w:color w:val="000000"/>
          <w:sz w:val="24"/>
          <w:szCs w:val="24"/>
        </w:rPr>
        <w:t>quantidades e Planilha Orçamentária Referencial – disponível</w:t>
      </w:r>
      <w:r w:rsidRPr="005D0BC5">
        <w:rPr>
          <w:color w:val="000000"/>
          <w:sz w:val="24"/>
          <w:szCs w:val="24"/>
        </w:rPr>
        <w:t xml:space="preserve">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1E7B62C0" w14:textId="77777777" w:rsidR="00544A52" w:rsidRPr="005D0BC5" w:rsidRDefault="00544A52" w:rsidP="00544A52">
      <w:pPr>
        <w:jc w:val="both"/>
        <w:rPr>
          <w:color w:val="000000"/>
          <w:sz w:val="24"/>
          <w:szCs w:val="24"/>
        </w:rPr>
      </w:pPr>
    </w:p>
    <w:p w14:paraId="7E88268E" w14:textId="77777777" w:rsidR="00544A52" w:rsidRDefault="00544A52" w:rsidP="00544A52">
      <w:pPr>
        <w:numPr>
          <w:ilvl w:val="0"/>
          <w:numId w:val="50"/>
        </w:numPr>
        <w:jc w:val="both"/>
      </w:pPr>
      <w:r w:rsidRPr="005D0BC5">
        <w:rPr>
          <w:color w:val="000000"/>
          <w:sz w:val="24"/>
          <w:szCs w:val="24"/>
        </w:rPr>
        <w:t xml:space="preserve">Modelo de placa – disponível em: </w:t>
      </w:r>
      <w:hyperlink r:id="rId22" w:history="1">
        <w:r w:rsidRPr="00197164">
          <w:rPr>
            <w:rStyle w:val="Hyperlink"/>
          </w:rPr>
          <w:t>https://paranainterativo.pr.gov.br/placas</w:t>
        </w:r>
      </w:hyperlink>
    </w:p>
    <w:p w14:paraId="483C0860" w14:textId="77777777" w:rsidR="00544A52" w:rsidRPr="005D0BC5" w:rsidRDefault="00544A52" w:rsidP="00544A52">
      <w:pPr>
        <w:jc w:val="both"/>
        <w:rPr>
          <w:sz w:val="24"/>
          <w:szCs w:val="24"/>
        </w:rPr>
      </w:pPr>
    </w:p>
    <w:p w14:paraId="421A2F34" w14:textId="77777777" w:rsidR="006E1E74" w:rsidRPr="005D0BC5" w:rsidRDefault="006E1E74" w:rsidP="00584E41">
      <w:pPr>
        <w:jc w:val="both"/>
        <w:rPr>
          <w:color w:val="000000"/>
          <w:sz w:val="24"/>
          <w:szCs w:val="24"/>
        </w:rPr>
      </w:pPr>
    </w:p>
    <w:p w14:paraId="0191C00D" w14:textId="77777777" w:rsidR="00F55CF0" w:rsidRPr="005D0BC5" w:rsidRDefault="00F55CF0" w:rsidP="00584E41">
      <w:pPr>
        <w:jc w:val="both"/>
        <w:rPr>
          <w:color w:val="000000"/>
          <w:sz w:val="24"/>
          <w:szCs w:val="24"/>
        </w:rPr>
      </w:pPr>
    </w:p>
    <w:p w14:paraId="4F816440" w14:textId="77777777" w:rsidR="003C7731" w:rsidRPr="005D0BC5" w:rsidRDefault="003C7731" w:rsidP="00584E41">
      <w:pPr>
        <w:tabs>
          <w:tab w:val="left" w:pos="360"/>
        </w:tabs>
        <w:jc w:val="center"/>
        <w:rPr>
          <w:sz w:val="24"/>
          <w:szCs w:val="24"/>
        </w:rPr>
      </w:pPr>
    </w:p>
    <w:p w14:paraId="31EFC790" w14:textId="77777777" w:rsidR="003C7731" w:rsidRDefault="003C7731" w:rsidP="00584E41">
      <w:pPr>
        <w:tabs>
          <w:tab w:val="left" w:pos="360"/>
        </w:tabs>
        <w:jc w:val="center"/>
        <w:rPr>
          <w:rFonts w:ascii="Nunito Sans" w:hAnsi="Nunito Sans"/>
        </w:rPr>
      </w:pPr>
    </w:p>
    <w:p w14:paraId="56C7BC39" w14:textId="77777777" w:rsidR="00DD5D96" w:rsidRDefault="00DD5D96" w:rsidP="00584E41">
      <w:pPr>
        <w:tabs>
          <w:tab w:val="left" w:pos="360"/>
        </w:tabs>
        <w:jc w:val="center"/>
        <w:rPr>
          <w:rFonts w:ascii="Nunito Sans" w:hAnsi="Nunito Sans"/>
        </w:rPr>
      </w:pPr>
    </w:p>
    <w:p w14:paraId="478CB98A" w14:textId="77777777" w:rsidR="00DD5D96" w:rsidRDefault="00DD5D96" w:rsidP="00584E41">
      <w:pPr>
        <w:tabs>
          <w:tab w:val="left" w:pos="360"/>
        </w:tabs>
        <w:jc w:val="center"/>
        <w:rPr>
          <w:rFonts w:ascii="Nunito Sans" w:hAnsi="Nunito Sans"/>
        </w:rPr>
      </w:pPr>
    </w:p>
    <w:p w14:paraId="7CB6AD02" w14:textId="77777777" w:rsidR="00DD5D96" w:rsidRDefault="00DD5D96" w:rsidP="00584E41">
      <w:pPr>
        <w:tabs>
          <w:tab w:val="left" w:pos="360"/>
        </w:tabs>
        <w:jc w:val="center"/>
        <w:rPr>
          <w:rFonts w:ascii="Nunito Sans" w:hAnsi="Nunito Sans"/>
        </w:rPr>
      </w:pPr>
    </w:p>
    <w:p w14:paraId="071829AE" w14:textId="77777777" w:rsidR="00DD5D96" w:rsidRDefault="00DD5D96" w:rsidP="00584E41">
      <w:pPr>
        <w:tabs>
          <w:tab w:val="left" w:pos="360"/>
        </w:tabs>
        <w:jc w:val="center"/>
        <w:rPr>
          <w:rFonts w:ascii="Nunito Sans" w:hAnsi="Nunito Sans"/>
        </w:rPr>
      </w:pPr>
    </w:p>
    <w:p w14:paraId="4503A6BE" w14:textId="77777777" w:rsidR="00DD5D96" w:rsidRDefault="00DD5D96" w:rsidP="00584E41">
      <w:pPr>
        <w:tabs>
          <w:tab w:val="left" w:pos="360"/>
        </w:tabs>
        <w:jc w:val="center"/>
        <w:rPr>
          <w:rFonts w:ascii="Nunito Sans" w:hAnsi="Nunito Sans"/>
        </w:rPr>
      </w:pPr>
    </w:p>
    <w:p w14:paraId="38209925" w14:textId="77777777" w:rsidR="00DD5D96" w:rsidRDefault="00DD5D96" w:rsidP="00584E41">
      <w:pPr>
        <w:tabs>
          <w:tab w:val="left" w:pos="360"/>
        </w:tabs>
        <w:jc w:val="center"/>
        <w:rPr>
          <w:rFonts w:ascii="Nunito Sans" w:hAnsi="Nunito Sans"/>
        </w:rPr>
      </w:pPr>
    </w:p>
    <w:p w14:paraId="559FFD47" w14:textId="77777777" w:rsidR="00DD5D96" w:rsidRDefault="00DD5D96" w:rsidP="00584E41">
      <w:pPr>
        <w:tabs>
          <w:tab w:val="left" w:pos="360"/>
        </w:tabs>
        <w:jc w:val="center"/>
        <w:rPr>
          <w:rFonts w:ascii="Nunito Sans" w:hAnsi="Nunito Sans"/>
        </w:rPr>
      </w:pPr>
    </w:p>
    <w:p w14:paraId="75C468A7" w14:textId="77777777" w:rsidR="00DD5D96" w:rsidRDefault="00DD5D96" w:rsidP="00584E41">
      <w:pPr>
        <w:tabs>
          <w:tab w:val="left" w:pos="360"/>
        </w:tabs>
        <w:jc w:val="center"/>
        <w:rPr>
          <w:rFonts w:ascii="Nunito Sans" w:hAnsi="Nunito Sans"/>
        </w:rPr>
      </w:pPr>
    </w:p>
    <w:p w14:paraId="0AEFC309" w14:textId="77777777" w:rsidR="00DD5D96" w:rsidRDefault="00DD5D96" w:rsidP="00584E41">
      <w:pPr>
        <w:tabs>
          <w:tab w:val="left" w:pos="360"/>
        </w:tabs>
        <w:jc w:val="center"/>
        <w:rPr>
          <w:rFonts w:ascii="Nunito Sans" w:hAnsi="Nunito Sans"/>
        </w:rPr>
      </w:pPr>
    </w:p>
    <w:p w14:paraId="2B19E732" w14:textId="77777777" w:rsidR="00DD5D96" w:rsidRDefault="00DD5D96" w:rsidP="00584E41">
      <w:pPr>
        <w:tabs>
          <w:tab w:val="left" w:pos="360"/>
        </w:tabs>
        <w:jc w:val="center"/>
        <w:rPr>
          <w:rFonts w:ascii="Nunito Sans" w:hAnsi="Nunito Sans"/>
        </w:rPr>
      </w:pPr>
    </w:p>
    <w:p w14:paraId="1BC7221D" w14:textId="77777777" w:rsidR="00DD5D96" w:rsidRDefault="00DD5D96" w:rsidP="00584E41">
      <w:pPr>
        <w:tabs>
          <w:tab w:val="left" w:pos="360"/>
        </w:tabs>
        <w:jc w:val="center"/>
        <w:rPr>
          <w:rFonts w:ascii="Nunito Sans" w:hAnsi="Nunito Sans"/>
        </w:rPr>
      </w:pPr>
    </w:p>
    <w:p w14:paraId="417467CF" w14:textId="77777777" w:rsidR="00DD5D96" w:rsidRDefault="00DD5D96" w:rsidP="00584E41">
      <w:pPr>
        <w:tabs>
          <w:tab w:val="left" w:pos="360"/>
        </w:tabs>
        <w:jc w:val="center"/>
        <w:rPr>
          <w:rFonts w:ascii="Nunito Sans" w:hAnsi="Nunito Sans"/>
        </w:rPr>
      </w:pPr>
    </w:p>
    <w:p w14:paraId="29BF4FA9" w14:textId="77777777" w:rsidR="00DD5D96" w:rsidRDefault="00DD5D96" w:rsidP="00584E41">
      <w:pPr>
        <w:tabs>
          <w:tab w:val="left" w:pos="360"/>
        </w:tabs>
        <w:jc w:val="center"/>
        <w:rPr>
          <w:rFonts w:ascii="Nunito Sans" w:hAnsi="Nunito Sans"/>
        </w:rPr>
      </w:pPr>
    </w:p>
    <w:p w14:paraId="2B5FC99B" w14:textId="77777777" w:rsidR="00DD5D96" w:rsidRDefault="00DD5D96" w:rsidP="00584E41">
      <w:pPr>
        <w:tabs>
          <w:tab w:val="left" w:pos="360"/>
        </w:tabs>
        <w:jc w:val="center"/>
        <w:rPr>
          <w:rFonts w:ascii="Nunito Sans" w:hAnsi="Nunito Sans"/>
        </w:rPr>
      </w:pPr>
    </w:p>
    <w:p w14:paraId="14C61687" w14:textId="77777777" w:rsidR="00DD5D96" w:rsidRDefault="00DD5D96" w:rsidP="00584E41">
      <w:pPr>
        <w:tabs>
          <w:tab w:val="left" w:pos="360"/>
        </w:tabs>
        <w:jc w:val="center"/>
        <w:rPr>
          <w:rFonts w:ascii="Nunito Sans" w:hAnsi="Nunito Sans"/>
        </w:rPr>
      </w:pPr>
    </w:p>
    <w:p w14:paraId="0E5AFD02" w14:textId="77777777" w:rsidR="00DD5D96" w:rsidRDefault="00DD5D96" w:rsidP="00584E41">
      <w:pPr>
        <w:tabs>
          <w:tab w:val="left" w:pos="360"/>
        </w:tabs>
        <w:jc w:val="center"/>
        <w:rPr>
          <w:rFonts w:ascii="Nunito Sans" w:hAnsi="Nunito Sans"/>
        </w:rPr>
      </w:pPr>
    </w:p>
    <w:p w14:paraId="53A8DF89" w14:textId="77777777" w:rsidR="00DD5D96" w:rsidRDefault="00DD5D96" w:rsidP="00584E41">
      <w:pPr>
        <w:tabs>
          <w:tab w:val="left" w:pos="360"/>
        </w:tabs>
        <w:jc w:val="center"/>
        <w:rPr>
          <w:rFonts w:ascii="Nunito Sans" w:hAnsi="Nunito Sans"/>
        </w:rPr>
      </w:pPr>
    </w:p>
    <w:p w14:paraId="10947240" w14:textId="77777777" w:rsidR="00DD5D96" w:rsidRDefault="00DD5D96" w:rsidP="00584E41">
      <w:pPr>
        <w:tabs>
          <w:tab w:val="left" w:pos="360"/>
        </w:tabs>
        <w:jc w:val="center"/>
        <w:rPr>
          <w:rFonts w:ascii="Nunito Sans" w:hAnsi="Nunito Sans"/>
        </w:rPr>
      </w:pPr>
    </w:p>
    <w:p w14:paraId="29EFAECF" w14:textId="77777777" w:rsidR="00DD5D96" w:rsidRDefault="00DD5D96" w:rsidP="00584E41">
      <w:pPr>
        <w:tabs>
          <w:tab w:val="left" w:pos="360"/>
        </w:tabs>
        <w:jc w:val="center"/>
        <w:rPr>
          <w:rFonts w:ascii="Nunito Sans" w:hAnsi="Nunito Sans"/>
        </w:rPr>
      </w:pPr>
    </w:p>
    <w:p w14:paraId="6B11FF75" w14:textId="77777777" w:rsidR="00DD5D96" w:rsidRDefault="00DD5D96" w:rsidP="00584E41">
      <w:pPr>
        <w:tabs>
          <w:tab w:val="left" w:pos="360"/>
        </w:tabs>
        <w:jc w:val="center"/>
        <w:rPr>
          <w:rFonts w:ascii="Nunito Sans" w:hAnsi="Nunito Sans"/>
        </w:rPr>
      </w:pPr>
    </w:p>
    <w:p w14:paraId="2C82178D" w14:textId="77777777" w:rsidR="00DD5D96" w:rsidRDefault="00DD5D96" w:rsidP="00584E41">
      <w:pPr>
        <w:tabs>
          <w:tab w:val="left" w:pos="360"/>
        </w:tabs>
        <w:jc w:val="center"/>
        <w:rPr>
          <w:rFonts w:ascii="Nunito Sans" w:hAnsi="Nunito Sans"/>
        </w:rPr>
      </w:pPr>
    </w:p>
    <w:p w14:paraId="15CE535E" w14:textId="77777777" w:rsidR="00DD5D96" w:rsidRDefault="00DD5D96" w:rsidP="00584E41">
      <w:pPr>
        <w:tabs>
          <w:tab w:val="left" w:pos="360"/>
        </w:tabs>
        <w:jc w:val="center"/>
        <w:rPr>
          <w:rFonts w:ascii="Nunito Sans" w:hAnsi="Nunito Sans"/>
        </w:rPr>
      </w:pPr>
    </w:p>
    <w:p w14:paraId="2760FA24" w14:textId="77777777" w:rsidR="00DD5D96" w:rsidRDefault="00DD5D96" w:rsidP="00584E41">
      <w:pPr>
        <w:tabs>
          <w:tab w:val="left" w:pos="360"/>
        </w:tabs>
        <w:jc w:val="center"/>
        <w:rPr>
          <w:rFonts w:ascii="Nunito Sans" w:hAnsi="Nunito Sans"/>
        </w:rPr>
      </w:pPr>
    </w:p>
    <w:p w14:paraId="4E690B5F" w14:textId="77777777" w:rsidR="00DD5D96" w:rsidRDefault="00DD5D96" w:rsidP="00584E41">
      <w:pPr>
        <w:tabs>
          <w:tab w:val="left" w:pos="360"/>
        </w:tabs>
        <w:jc w:val="center"/>
        <w:rPr>
          <w:rFonts w:ascii="Nunito Sans" w:hAnsi="Nunito Sans"/>
        </w:rPr>
      </w:pPr>
    </w:p>
    <w:p w14:paraId="2EE6229D" w14:textId="77777777" w:rsidR="00DD5D96" w:rsidRDefault="00DD5D96" w:rsidP="00584E41">
      <w:pPr>
        <w:tabs>
          <w:tab w:val="left" w:pos="360"/>
        </w:tabs>
        <w:jc w:val="center"/>
        <w:rPr>
          <w:rFonts w:ascii="Nunito Sans" w:hAnsi="Nunito Sans"/>
        </w:rPr>
      </w:pPr>
    </w:p>
    <w:sectPr w:rsidR="00DD5D96" w:rsidSect="00BB1A7D">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2AE76" w14:textId="77777777" w:rsidR="00E02B40" w:rsidRDefault="00E02B40">
      <w:r>
        <w:separator/>
      </w:r>
    </w:p>
  </w:endnote>
  <w:endnote w:type="continuationSeparator" w:id="0">
    <w:p w14:paraId="62A007FA" w14:textId="77777777" w:rsidR="00E02B40" w:rsidRDefault="00E02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unito Sans">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Aptos">
    <w:charset w:val="00"/>
    <w:family w:val="swiss"/>
    <w:pitch w:val="variable"/>
    <w:sig w:usb0="20000287" w:usb1="00000003" w:usb2="00000000" w:usb3="00000000" w:csb0="0000019F" w:csb1="00000000"/>
  </w:font>
  <w:font w:name="Myriad Pro">
    <w:altName w:val="Segoe UI"/>
    <w:charset w:val="00"/>
    <w:family w:val="auto"/>
    <w:pitch w:val="variable"/>
  </w:font>
  <w:font w:name="Arial Unicode MS">
    <w:altName w:val="Yu Gothic"/>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8645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E0E8260" w14:textId="77777777" w:rsidR="00571267" w:rsidRDefault="0057126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8E20B" w14:textId="77777777" w:rsidR="00571267" w:rsidRDefault="00571267">
    <w:pPr>
      <w:pStyle w:val="Rodap"/>
      <w:framePr w:wrap="around" w:vAnchor="text" w:hAnchor="margin" w:xAlign="right" w:y="1"/>
      <w:ind w:right="360"/>
      <w:rPr>
        <w:rStyle w:val="Nmerodepgina"/>
      </w:rPr>
    </w:pPr>
  </w:p>
  <w:p w14:paraId="14D4AB99" w14:textId="77777777"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26</w:t>
    </w:r>
    <w:r>
      <w:rPr>
        <w:rStyle w:val="Nmerodepgina"/>
      </w:rPr>
      <w:fldChar w:fldCharType="end"/>
    </w:r>
  </w:p>
  <w:p w14:paraId="3DC7B9C4" w14:textId="77777777" w:rsidR="00571267" w:rsidRDefault="00571267">
    <w:pPr>
      <w:pStyle w:val="Rodap"/>
      <w:framePr w:wrap="around" w:vAnchor="text" w:hAnchor="margin" w:xAlign="right" w:y="1"/>
      <w:ind w:right="360"/>
      <w:jc w:val="right"/>
      <w:rPr>
        <w:rStyle w:val="Nmerodepgina"/>
      </w:rPr>
    </w:pPr>
  </w:p>
  <w:p w14:paraId="322E5BFC" w14:textId="77777777" w:rsidR="00571267" w:rsidRDefault="00571267">
    <w:pPr>
      <w:pStyle w:val="Rodap"/>
      <w:framePr w:wrap="around" w:vAnchor="text" w:hAnchor="margin" w:xAlign="right" w:y="1"/>
      <w:ind w:right="360"/>
      <w:rPr>
        <w:rStyle w:val="Nmerodepgina"/>
      </w:rPr>
    </w:pPr>
  </w:p>
  <w:p w14:paraId="378BACD6" w14:textId="77777777" w:rsidR="00571267" w:rsidRDefault="00571267">
    <w:pPr>
      <w:pStyle w:val="Rodap"/>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CECBC"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5CF2D218" w14:textId="77777777" w:rsidR="00571267" w:rsidRDefault="00571267">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57A28" w14:textId="77777777" w:rsidR="00E02B40" w:rsidRDefault="00E02B40">
      <w:r>
        <w:separator/>
      </w:r>
    </w:p>
  </w:footnote>
  <w:footnote w:type="continuationSeparator" w:id="0">
    <w:p w14:paraId="09CEB7F3" w14:textId="77777777" w:rsidR="00E02B40" w:rsidRDefault="00E02B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1A858" w14:textId="77777777" w:rsidR="00E53012" w:rsidRDefault="00000000">
    <w:pPr>
      <w:pStyle w:val="Cabealho"/>
    </w:pPr>
    <w:r>
      <w:rPr>
        <w:noProof/>
      </w:rPr>
      <w:pict w14:anchorId="33EE1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3;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FC7B2" w14:textId="77777777" w:rsidR="00BC1787" w:rsidRDefault="00000000">
    <w:pPr>
      <w:pStyle w:val="Cabealho"/>
    </w:pPr>
    <w:r>
      <w:rPr>
        <w:noProof/>
      </w:rPr>
      <w:pict w14:anchorId="505413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3.4pt;height:428.6pt;z-index:-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778F3" w14:textId="77777777" w:rsidR="00BC1787" w:rsidRDefault="00000000">
    <w:pPr>
      <w:pStyle w:val="Cabealho"/>
    </w:pPr>
    <w:r>
      <w:rPr>
        <w:noProof/>
      </w:rPr>
      <w:pict w14:anchorId="448B0E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3.4pt;height:428.6pt;z-index:-1;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15:restartNumberingAfterBreak="0">
    <w:nsid w:val="003C25BF"/>
    <w:multiLevelType w:val="hybridMultilevel"/>
    <w:tmpl w:val="4D08C474"/>
    <w:lvl w:ilvl="0" w:tplc="4CA488C6">
      <w:start w:val="1"/>
      <w:numFmt w:val="lowerLetter"/>
      <w:lvlText w:val="%1)"/>
      <w:lvlJc w:val="left"/>
      <w:pPr>
        <w:ind w:left="1069" w:hanging="360"/>
      </w:pPr>
      <w:rPr>
        <w:rFonts w:hint="default"/>
        <w:strike w:val="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15:restartNumberingAfterBreak="0">
    <w:nsid w:val="01EC6626"/>
    <w:multiLevelType w:val="hybridMultilevel"/>
    <w:tmpl w:val="1974F4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E840E81"/>
    <w:multiLevelType w:val="multilevel"/>
    <w:tmpl w:val="C728FBC4"/>
    <w:lvl w:ilvl="0">
      <w:start w:val="3"/>
      <w:numFmt w:val="decimal"/>
      <w:lvlText w:val="%1"/>
      <w:lvlJc w:val="left"/>
      <w:pPr>
        <w:ind w:left="672" w:hanging="672"/>
      </w:pPr>
      <w:rPr>
        <w:rFonts w:hint="default"/>
      </w:rPr>
    </w:lvl>
    <w:lvl w:ilvl="1">
      <w:start w:val="5"/>
      <w:numFmt w:val="decimal"/>
      <w:lvlText w:val="%1.%2"/>
      <w:lvlJc w:val="left"/>
      <w:pPr>
        <w:ind w:left="1144" w:hanging="672"/>
      </w:pPr>
      <w:rPr>
        <w:rFonts w:hint="default"/>
      </w:rPr>
    </w:lvl>
    <w:lvl w:ilvl="2">
      <w:start w:val="4"/>
      <w:numFmt w:val="decimal"/>
      <w:lvlText w:val="%1.%2.%3"/>
      <w:lvlJc w:val="left"/>
      <w:pPr>
        <w:ind w:left="1664" w:hanging="720"/>
      </w:pPr>
      <w:rPr>
        <w:rFonts w:hint="default"/>
      </w:rPr>
    </w:lvl>
    <w:lvl w:ilvl="3">
      <w:start w:val="5"/>
      <w:numFmt w:val="decimal"/>
      <w:lvlText w:val="%1.%2.%3.%4"/>
      <w:lvlJc w:val="left"/>
      <w:pPr>
        <w:ind w:left="2138" w:hanging="720"/>
      </w:pPr>
      <w:rPr>
        <w:rFonts w:hint="default"/>
        <w:b/>
        <w:bCs/>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12" w15:restartNumberingAfterBreak="0">
    <w:nsid w:val="0EF035B9"/>
    <w:multiLevelType w:val="multilevel"/>
    <w:tmpl w:val="5E1A636A"/>
    <w:lvl w:ilvl="0">
      <w:start w:val="7"/>
      <w:numFmt w:val="decimal"/>
      <w:lvlText w:val="%1"/>
      <w:lvlJc w:val="left"/>
      <w:pPr>
        <w:ind w:left="516" w:hanging="516"/>
      </w:pPr>
      <w:rPr>
        <w:rFonts w:hint="default"/>
        <w:b/>
      </w:rPr>
    </w:lvl>
    <w:lvl w:ilvl="1">
      <w:start w:val="5"/>
      <w:numFmt w:val="decimal"/>
      <w:lvlText w:val="%1.%2"/>
      <w:lvlJc w:val="left"/>
      <w:pPr>
        <w:ind w:left="941" w:hanging="516"/>
      </w:pPr>
      <w:rPr>
        <w:rFonts w:hint="default"/>
        <w:b/>
      </w:rPr>
    </w:lvl>
    <w:lvl w:ilvl="2">
      <w:start w:val="3"/>
      <w:numFmt w:val="decimal"/>
      <w:lvlText w:val="%1.%2.%3"/>
      <w:lvlJc w:val="left"/>
      <w:pPr>
        <w:ind w:left="1570" w:hanging="720"/>
      </w:pPr>
      <w:rPr>
        <w:rFonts w:hint="default"/>
        <w:b/>
      </w:rPr>
    </w:lvl>
    <w:lvl w:ilvl="3">
      <w:start w:val="1"/>
      <w:numFmt w:val="decimal"/>
      <w:lvlText w:val="%1.%2.%3.%4"/>
      <w:lvlJc w:val="left"/>
      <w:pPr>
        <w:ind w:left="1995" w:hanging="720"/>
      </w:pPr>
      <w:rPr>
        <w:rFonts w:hint="default"/>
        <w:b/>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5200" w:hanging="1800"/>
      </w:pPr>
      <w:rPr>
        <w:rFonts w:hint="default"/>
        <w:b/>
      </w:rPr>
    </w:lvl>
  </w:abstractNum>
  <w:abstractNum w:abstractNumId="13"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2027416F"/>
    <w:multiLevelType w:val="hybridMultilevel"/>
    <w:tmpl w:val="4B86DB4A"/>
    <w:lvl w:ilvl="0" w:tplc="04160011">
      <w:start w:val="1"/>
      <w:numFmt w:val="decimal"/>
      <w:lvlText w:val="%1)"/>
      <w:lvlJc w:val="left"/>
      <w:pPr>
        <w:tabs>
          <w:tab w:val="num" w:pos="720"/>
        </w:tabs>
        <w:ind w:left="720" w:hanging="360"/>
      </w:p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7" w15:restartNumberingAfterBreak="0">
    <w:nsid w:val="24423E22"/>
    <w:multiLevelType w:val="multilevel"/>
    <w:tmpl w:val="EC9019DE"/>
    <w:lvl w:ilvl="0">
      <w:start w:val="1"/>
      <w:numFmt w:val="decimal"/>
      <w:lvlText w:val="0%1."/>
      <w:lvlJc w:val="left"/>
      <w:pPr>
        <w:ind w:left="360" w:hanging="360"/>
      </w:pPr>
      <w:rPr>
        <w:rFonts w:hint="default"/>
      </w:rPr>
    </w:lvl>
    <w:lvl w:ilvl="1">
      <w:start w:val="1"/>
      <w:numFmt w:val="decimal"/>
      <w:lvlText w:val="0%2.1"/>
      <w:lvlJc w:val="left"/>
      <w:pPr>
        <w:ind w:left="1440" w:hanging="816"/>
      </w:pPr>
      <w:rPr>
        <w:rFonts w:hint="default"/>
      </w:rPr>
    </w:lvl>
    <w:lvl w:ilvl="2">
      <w:start w:val="1"/>
      <w:numFmt w:val="decimal"/>
      <w:lvlText w:val="0%3.1.1"/>
      <w:lvlJc w:val="right"/>
      <w:pPr>
        <w:tabs>
          <w:tab w:val="num" w:pos="2325"/>
        </w:tabs>
        <w:ind w:left="2325" w:firstLine="0"/>
      </w:pPr>
      <w:rPr>
        <w:rFonts w:hint="default"/>
      </w:rPr>
    </w:lvl>
    <w:lvl w:ilvl="3">
      <w:start w:val="1"/>
      <w:numFmt w:val="none"/>
      <w:lvlText w:val="01.1.1.1"/>
      <w:lvlJc w:val="left"/>
      <w:pPr>
        <w:ind w:left="3799" w:hanging="1361"/>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F1449E8"/>
    <w:multiLevelType w:val="hybridMultilevel"/>
    <w:tmpl w:val="24DC6F4E"/>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1" w15:restartNumberingAfterBreak="0">
    <w:nsid w:val="338C3BC0"/>
    <w:multiLevelType w:val="multilevel"/>
    <w:tmpl w:val="C638CC6A"/>
    <w:lvl w:ilvl="0">
      <w:start w:val="1"/>
      <w:numFmt w:val="lowerLetter"/>
      <w:lvlText w:val="%1"/>
      <w:lvlJc w:val="left"/>
      <w:pPr>
        <w:ind w:left="672" w:hanging="672"/>
      </w:pPr>
      <w:rPr>
        <w:rFonts w:hint="default"/>
      </w:rPr>
    </w:lvl>
    <w:lvl w:ilvl="1">
      <w:start w:val="5"/>
      <w:numFmt w:val="decimal"/>
      <w:lvlText w:val="%1.%2"/>
      <w:lvlJc w:val="left"/>
      <w:pPr>
        <w:ind w:left="1144" w:hanging="672"/>
      </w:pPr>
      <w:rPr>
        <w:rFonts w:hint="default"/>
      </w:rPr>
    </w:lvl>
    <w:lvl w:ilvl="2">
      <w:start w:val="3"/>
      <w:numFmt w:val="decimal"/>
      <w:lvlText w:val="%1.%2.%3"/>
      <w:lvlJc w:val="left"/>
      <w:pPr>
        <w:ind w:left="1664" w:hanging="720"/>
      </w:pPr>
      <w:rPr>
        <w:rFonts w:hint="default"/>
      </w:rPr>
    </w:lvl>
    <w:lvl w:ilvl="3">
      <w:start w:val="1"/>
      <w:numFmt w:val="decimal"/>
      <w:lvlText w:val="%1.%2.%3.%4"/>
      <w:lvlJc w:val="left"/>
      <w:pPr>
        <w:ind w:left="2136"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2" w15:restartNumberingAfterBreak="0">
    <w:nsid w:val="3AF20AD1"/>
    <w:multiLevelType w:val="hybridMultilevel"/>
    <w:tmpl w:val="56DEE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BAE46D8"/>
    <w:multiLevelType w:val="multilevel"/>
    <w:tmpl w:val="F28EC470"/>
    <w:lvl w:ilvl="0">
      <w:start w:val="7"/>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5"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3A02187"/>
    <w:multiLevelType w:val="multilevel"/>
    <w:tmpl w:val="6DEA2DEC"/>
    <w:lvl w:ilvl="0">
      <w:start w:val="1"/>
      <w:numFmt w:val="bullet"/>
      <w:lvlText w:val=""/>
      <w:lvlJc w:val="left"/>
      <w:pPr>
        <w:tabs>
          <w:tab w:val="num" w:pos="644"/>
        </w:tabs>
      </w:pPr>
      <w:rPr>
        <w:rFonts w:ascii="Symbol" w:hAnsi="Symbol" w:hint="default"/>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7" w15:restartNumberingAfterBreak="0">
    <w:nsid w:val="4560246B"/>
    <w:multiLevelType w:val="hybridMultilevel"/>
    <w:tmpl w:val="675A7594"/>
    <w:lvl w:ilvl="0" w:tplc="FFFFFFFF">
      <w:start w:val="1"/>
      <w:numFmt w:val="lowerLetter"/>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8146235"/>
    <w:multiLevelType w:val="hybridMultilevel"/>
    <w:tmpl w:val="8C6A26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B8E5196"/>
    <w:multiLevelType w:val="hybridMultilevel"/>
    <w:tmpl w:val="7D965D7C"/>
    <w:lvl w:ilvl="0" w:tplc="00980C20">
      <w:start w:val="1"/>
      <w:numFmt w:val="lowerLetter"/>
      <w:lvlText w:val="%1)"/>
      <w:lvlJc w:val="left"/>
      <w:pPr>
        <w:ind w:left="1495" w:hanging="360"/>
      </w:pPr>
      <w:rPr>
        <w:rFonts w:ascii="Arial" w:hAnsi="Arial" w:cs="Arial" w:hint="default"/>
        <w:sz w:val="20"/>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31" w15:restartNumberingAfterBreak="0">
    <w:nsid w:val="4EBE0A37"/>
    <w:multiLevelType w:val="hybridMultilevel"/>
    <w:tmpl w:val="1FAEBC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39A01A3"/>
    <w:multiLevelType w:val="hybridMultilevel"/>
    <w:tmpl w:val="0CA8E5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3F94331"/>
    <w:multiLevelType w:val="hybridMultilevel"/>
    <w:tmpl w:val="2ACE7F5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55376CA0"/>
    <w:multiLevelType w:val="multilevel"/>
    <w:tmpl w:val="2ED27680"/>
    <w:lvl w:ilvl="0">
      <w:start w:val="1"/>
      <w:numFmt w:val="decimal"/>
      <w:lvlText w:val="%1"/>
      <w:lvlJc w:val="left"/>
      <w:pPr>
        <w:ind w:left="492" w:hanging="492"/>
      </w:pPr>
      <w:rPr>
        <w:rFonts w:hint="default"/>
      </w:rPr>
    </w:lvl>
    <w:lvl w:ilvl="1">
      <w:start w:val="2"/>
      <w:numFmt w:val="decimal"/>
      <w:lvlText w:val="%1.%2"/>
      <w:lvlJc w:val="left"/>
      <w:pPr>
        <w:ind w:left="852" w:hanging="492"/>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C60108F"/>
    <w:multiLevelType w:val="hybridMultilevel"/>
    <w:tmpl w:val="F62CA7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9" w15:restartNumberingAfterBreak="0">
    <w:nsid w:val="6C1A7D28"/>
    <w:multiLevelType w:val="hybridMultilevel"/>
    <w:tmpl w:val="150E07AC"/>
    <w:lvl w:ilvl="0" w:tplc="D65AF6F8">
      <w:start w:val="1"/>
      <w:numFmt w:val="lowerLetter"/>
      <w:suff w:val="nothing"/>
      <w:lvlText w:val="%1)"/>
      <w:lvlJc w:val="left"/>
      <w:pPr>
        <w:ind w:left="22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F7C383B"/>
    <w:multiLevelType w:val="hybridMultilevel"/>
    <w:tmpl w:val="478090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BAF36AE"/>
    <w:multiLevelType w:val="multilevel"/>
    <w:tmpl w:val="F690ADCE"/>
    <w:lvl w:ilvl="0">
      <w:start w:val="6"/>
      <w:numFmt w:val="decimal"/>
      <w:lvlText w:val="%1"/>
      <w:lvlJc w:val="left"/>
      <w:pPr>
        <w:ind w:left="456" w:hanging="456"/>
      </w:pPr>
      <w:rPr>
        <w:rFonts w:hint="default"/>
        <w:b/>
      </w:rPr>
    </w:lvl>
    <w:lvl w:ilvl="1">
      <w:start w:val="16"/>
      <w:numFmt w:val="decimal"/>
      <w:lvlText w:val="%1.%2"/>
      <w:lvlJc w:val="left"/>
      <w:pPr>
        <w:ind w:left="456" w:hanging="45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21727770">
    <w:abstractNumId w:val="0"/>
  </w:num>
  <w:num w:numId="2" w16cid:durableId="177044433">
    <w:abstractNumId w:val="1"/>
  </w:num>
  <w:num w:numId="3" w16cid:durableId="1419014845">
    <w:abstractNumId w:val="2"/>
  </w:num>
  <w:num w:numId="4" w16cid:durableId="2105296680">
    <w:abstractNumId w:val="3"/>
  </w:num>
  <w:num w:numId="5" w16cid:durableId="209848710">
    <w:abstractNumId w:val="4"/>
  </w:num>
  <w:num w:numId="6" w16cid:durableId="241372705">
    <w:abstractNumId w:val="5"/>
  </w:num>
  <w:num w:numId="7" w16cid:durableId="720135375">
    <w:abstractNumId w:val="6"/>
  </w:num>
  <w:num w:numId="8" w16cid:durableId="873425165">
    <w:abstractNumId w:val="31"/>
  </w:num>
  <w:num w:numId="9" w16cid:durableId="1698002173">
    <w:abstractNumId w:val="32"/>
  </w:num>
  <w:num w:numId="10" w16cid:durableId="1512185214">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26273006">
    <w:abstractNumId w:val="16"/>
  </w:num>
  <w:num w:numId="12" w16cid:durableId="866455291">
    <w:abstractNumId w:val="29"/>
  </w:num>
  <w:num w:numId="13" w16cid:durableId="1491169249">
    <w:abstractNumId w:val="26"/>
  </w:num>
  <w:num w:numId="14" w16cid:durableId="1587576202">
    <w:abstractNumId w:val="19"/>
  </w:num>
  <w:num w:numId="15" w16cid:durableId="1498810788">
    <w:abstractNumId w:val="39"/>
  </w:num>
  <w:num w:numId="16" w16cid:durableId="205725045">
    <w:abstractNumId w:val="36"/>
  </w:num>
  <w:num w:numId="17" w16cid:durableId="1293629367">
    <w:abstractNumId w:val="20"/>
  </w:num>
  <w:num w:numId="18" w16cid:durableId="811865747">
    <w:abstractNumId w:val="22"/>
  </w:num>
  <w:num w:numId="19" w16cid:durableId="1103768843">
    <w:abstractNumId w:val="8"/>
  </w:num>
  <w:num w:numId="20" w16cid:durableId="888612869">
    <w:abstractNumId w:val="40"/>
  </w:num>
  <w:num w:numId="21" w16cid:durableId="2127650994">
    <w:abstractNumId w:val="17"/>
  </w:num>
  <w:num w:numId="22" w16cid:durableId="1589314540">
    <w:abstractNumId w:val="7"/>
  </w:num>
  <w:num w:numId="23" w16cid:durableId="878204905">
    <w:abstractNumId w:val="14"/>
  </w:num>
  <w:num w:numId="24" w16cid:durableId="1148933889">
    <w:abstractNumId w:val="11"/>
  </w:num>
  <w:num w:numId="25" w16cid:durableId="132019952">
    <w:abstractNumId w:val="41"/>
  </w:num>
  <w:num w:numId="26" w16cid:durableId="598100628">
    <w:abstractNumId w:val="13"/>
  </w:num>
  <w:num w:numId="27" w16cid:durableId="1168133351">
    <w:abstractNumId w:val="30"/>
  </w:num>
  <w:num w:numId="28" w16cid:durableId="236673682">
    <w:abstractNumId w:val="24"/>
  </w:num>
  <w:num w:numId="29" w16cid:durableId="1428112698">
    <w:abstractNumId w:val="21"/>
  </w:num>
  <w:num w:numId="30" w16cid:durableId="365183520">
    <w:abstractNumId w:val="9"/>
  </w:num>
  <w:num w:numId="31" w16cid:durableId="19957217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95088012">
    <w:abstractNumId w:val="12"/>
  </w:num>
  <w:num w:numId="33" w16cid:durableId="1892030853">
    <w:abstractNumId w:val="18"/>
  </w:num>
  <w:num w:numId="34" w16cid:durableId="10198182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706832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17393664">
    <w:abstractNumId w:val="28"/>
  </w:num>
  <w:num w:numId="37" w16cid:durableId="1543470176">
    <w:abstractNumId w:val="35"/>
  </w:num>
  <w:num w:numId="38" w16cid:durableId="887686275">
    <w:abstractNumId w:val="25"/>
  </w:num>
  <w:num w:numId="39" w16cid:durableId="1172646713">
    <w:abstractNumId w:val="37"/>
  </w:num>
  <w:num w:numId="40" w16cid:durableId="1493717831">
    <w:abstractNumId w:val="25"/>
    <w:lvlOverride w:ilvl="0">
      <w:startOverride w:val="1"/>
    </w:lvlOverride>
  </w:num>
  <w:num w:numId="41" w16cid:durableId="460924026">
    <w:abstractNumId w:val="27"/>
  </w:num>
  <w:num w:numId="42" w16cid:durableId="464784739">
    <w:abstractNumId w:val="33"/>
  </w:num>
  <w:num w:numId="43" w16cid:durableId="1102727630">
    <w:abstractNumId w:val="15"/>
  </w:num>
  <w:num w:numId="44" w16cid:durableId="424348795">
    <w:abstractNumId w:val="15"/>
    <w:lvlOverride w:ilvl="0">
      <w:startOverride w:val="1"/>
    </w:lvlOverride>
  </w:num>
  <w:num w:numId="45" w16cid:durableId="1936207015">
    <w:abstractNumId w:val="38"/>
  </w:num>
  <w:num w:numId="46" w16cid:durableId="1063483406">
    <w:abstractNumId w:val="34"/>
  </w:num>
  <w:num w:numId="47" w16cid:durableId="344744313">
    <w:abstractNumId w:val="34"/>
    <w:lvlOverride w:ilvl="0">
      <w:startOverride w:val="1"/>
    </w:lvlOverride>
  </w:num>
  <w:num w:numId="48" w16cid:durableId="863251098">
    <w:abstractNumId w:val="42"/>
  </w:num>
  <w:num w:numId="49" w16cid:durableId="84614041">
    <w:abstractNumId w:val="23"/>
  </w:num>
  <w:num w:numId="50" w16cid:durableId="16312043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doNotTrackMoves/>
  <w:documentProtection w:edit="forms" w:enforcement="1" w:cryptProviderType="rsaAES" w:cryptAlgorithmClass="hash" w:cryptAlgorithmType="typeAny" w:cryptAlgorithmSid="14" w:cryptSpinCount="100000" w:hash="B2pegKgV7aWeZuLL4g38Ng1jzB2xYGEtbvQrkCtppUGco58SDSMzV39BBpsuP7//fRuaWZAd55a82eqiwPSIJQ==" w:salt="gP85cYuPMz5tnCpusahiVg=="/>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65"/>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067CD"/>
    <w:rsid w:val="00000402"/>
    <w:rsid w:val="000018E8"/>
    <w:rsid w:val="00006686"/>
    <w:rsid w:val="00010257"/>
    <w:rsid w:val="00010515"/>
    <w:rsid w:val="00011DC8"/>
    <w:rsid w:val="00011E1F"/>
    <w:rsid w:val="00012B5F"/>
    <w:rsid w:val="00014294"/>
    <w:rsid w:val="00015C4B"/>
    <w:rsid w:val="0001687C"/>
    <w:rsid w:val="00016BA0"/>
    <w:rsid w:val="000202FD"/>
    <w:rsid w:val="00021CE5"/>
    <w:rsid w:val="00023175"/>
    <w:rsid w:val="000238A3"/>
    <w:rsid w:val="00024290"/>
    <w:rsid w:val="00025B31"/>
    <w:rsid w:val="0002604E"/>
    <w:rsid w:val="00027E45"/>
    <w:rsid w:val="00030702"/>
    <w:rsid w:val="00031563"/>
    <w:rsid w:val="000319FC"/>
    <w:rsid w:val="000340BA"/>
    <w:rsid w:val="00035174"/>
    <w:rsid w:val="00036161"/>
    <w:rsid w:val="00042D1B"/>
    <w:rsid w:val="000439C4"/>
    <w:rsid w:val="000459A2"/>
    <w:rsid w:val="00045F0C"/>
    <w:rsid w:val="00046E44"/>
    <w:rsid w:val="0005175E"/>
    <w:rsid w:val="00051CE4"/>
    <w:rsid w:val="00053CB1"/>
    <w:rsid w:val="00053D92"/>
    <w:rsid w:val="0005477A"/>
    <w:rsid w:val="0005724D"/>
    <w:rsid w:val="000575F4"/>
    <w:rsid w:val="00060835"/>
    <w:rsid w:val="00062B0C"/>
    <w:rsid w:val="00062DA8"/>
    <w:rsid w:val="00063375"/>
    <w:rsid w:val="00064647"/>
    <w:rsid w:val="00066BEB"/>
    <w:rsid w:val="000704B7"/>
    <w:rsid w:val="000717FE"/>
    <w:rsid w:val="00071DFC"/>
    <w:rsid w:val="000743A3"/>
    <w:rsid w:val="00076ABF"/>
    <w:rsid w:val="00077768"/>
    <w:rsid w:val="0008297A"/>
    <w:rsid w:val="00083498"/>
    <w:rsid w:val="00087BD0"/>
    <w:rsid w:val="00092138"/>
    <w:rsid w:val="00093E60"/>
    <w:rsid w:val="00094325"/>
    <w:rsid w:val="00094C49"/>
    <w:rsid w:val="00096D98"/>
    <w:rsid w:val="00096E6B"/>
    <w:rsid w:val="0009789E"/>
    <w:rsid w:val="000A048F"/>
    <w:rsid w:val="000A0609"/>
    <w:rsid w:val="000A0A3F"/>
    <w:rsid w:val="000A16DE"/>
    <w:rsid w:val="000A191E"/>
    <w:rsid w:val="000A2A04"/>
    <w:rsid w:val="000A33FB"/>
    <w:rsid w:val="000A4A8A"/>
    <w:rsid w:val="000A53C5"/>
    <w:rsid w:val="000A560B"/>
    <w:rsid w:val="000A5D17"/>
    <w:rsid w:val="000A6493"/>
    <w:rsid w:val="000B016F"/>
    <w:rsid w:val="000B0C3A"/>
    <w:rsid w:val="000B0DBD"/>
    <w:rsid w:val="000B15CF"/>
    <w:rsid w:val="000B2110"/>
    <w:rsid w:val="000B3BF5"/>
    <w:rsid w:val="000B470E"/>
    <w:rsid w:val="000B6154"/>
    <w:rsid w:val="000B644A"/>
    <w:rsid w:val="000B7C5C"/>
    <w:rsid w:val="000C11E2"/>
    <w:rsid w:val="000C1F93"/>
    <w:rsid w:val="000C4F3A"/>
    <w:rsid w:val="000D268A"/>
    <w:rsid w:val="000D32F1"/>
    <w:rsid w:val="000D6E98"/>
    <w:rsid w:val="000D7964"/>
    <w:rsid w:val="000D7EC9"/>
    <w:rsid w:val="000E0E5A"/>
    <w:rsid w:val="000E2EDA"/>
    <w:rsid w:val="000E4DA5"/>
    <w:rsid w:val="000E7265"/>
    <w:rsid w:val="000F2166"/>
    <w:rsid w:val="000F3A53"/>
    <w:rsid w:val="000F5FEC"/>
    <w:rsid w:val="000F6460"/>
    <w:rsid w:val="000F650B"/>
    <w:rsid w:val="000F6B69"/>
    <w:rsid w:val="000F7E03"/>
    <w:rsid w:val="001005C5"/>
    <w:rsid w:val="00100B5B"/>
    <w:rsid w:val="00100E48"/>
    <w:rsid w:val="00101164"/>
    <w:rsid w:val="00101265"/>
    <w:rsid w:val="00102233"/>
    <w:rsid w:val="00105242"/>
    <w:rsid w:val="001067CD"/>
    <w:rsid w:val="0010728A"/>
    <w:rsid w:val="00107EC4"/>
    <w:rsid w:val="0011258D"/>
    <w:rsid w:val="00112FE6"/>
    <w:rsid w:val="001137C8"/>
    <w:rsid w:val="00115E91"/>
    <w:rsid w:val="001170CB"/>
    <w:rsid w:val="001205FE"/>
    <w:rsid w:val="00121C63"/>
    <w:rsid w:val="00122B8C"/>
    <w:rsid w:val="00125FE9"/>
    <w:rsid w:val="00126896"/>
    <w:rsid w:val="001274AD"/>
    <w:rsid w:val="001276D9"/>
    <w:rsid w:val="00130129"/>
    <w:rsid w:val="0013179E"/>
    <w:rsid w:val="00134322"/>
    <w:rsid w:val="0013781F"/>
    <w:rsid w:val="0014081C"/>
    <w:rsid w:val="00141A62"/>
    <w:rsid w:val="00144EFD"/>
    <w:rsid w:val="00145B21"/>
    <w:rsid w:val="00150F51"/>
    <w:rsid w:val="00152127"/>
    <w:rsid w:val="00152495"/>
    <w:rsid w:val="0015790D"/>
    <w:rsid w:val="001603D4"/>
    <w:rsid w:val="0016056F"/>
    <w:rsid w:val="00161735"/>
    <w:rsid w:val="00162542"/>
    <w:rsid w:val="00163DE3"/>
    <w:rsid w:val="001643D6"/>
    <w:rsid w:val="00165D06"/>
    <w:rsid w:val="00166542"/>
    <w:rsid w:val="00167DED"/>
    <w:rsid w:val="00172B31"/>
    <w:rsid w:val="00174906"/>
    <w:rsid w:val="00174C72"/>
    <w:rsid w:val="00175D4E"/>
    <w:rsid w:val="00183AF5"/>
    <w:rsid w:val="0018507B"/>
    <w:rsid w:val="00185531"/>
    <w:rsid w:val="0018670E"/>
    <w:rsid w:val="001878D5"/>
    <w:rsid w:val="00187C1D"/>
    <w:rsid w:val="00187F73"/>
    <w:rsid w:val="001913CA"/>
    <w:rsid w:val="00192858"/>
    <w:rsid w:val="00195EE2"/>
    <w:rsid w:val="001976A8"/>
    <w:rsid w:val="001A02C8"/>
    <w:rsid w:val="001A14B2"/>
    <w:rsid w:val="001A250B"/>
    <w:rsid w:val="001A2B0D"/>
    <w:rsid w:val="001A2C14"/>
    <w:rsid w:val="001A6373"/>
    <w:rsid w:val="001A7931"/>
    <w:rsid w:val="001B157E"/>
    <w:rsid w:val="001B1658"/>
    <w:rsid w:val="001B1DAE"/>
    <w:rsid w:val="001B213F"/>
    <w:rsid w:val="001B2C44"/>
    <w:rsid w:val="001B3094"/>
    <w:rsid w:val="001B6916"/>
    <w:rsid w:val="001B6920"/>
    <w:rsid w:val="001B6EEC"/>
    <w:rsid w:val="001B79F4"/>
    <w:rsid w:val="001C1B3E"/>
    <w:rsid w:val="001C398B"/>
    <w:rsid w:val="001C4616"/>
    <w:rsid w:val="001C4BAF"/>
    <w:rsid w:val="001C5EFF"/>
    <w:rsid w:val="001C6510"/>
    <w:rsid w:val="001C690D"/>
    <w:rsid w:val="001C6B73"/>
    <w:rsid w:val="001D52FC"/>
    <w:rsid w:val="001D6447"/>
    <w:rsid w:val="001D7EC9"/>
    <w:rsid w:val="001E0FE6"/>
    <w:rsid w:val="001E100C"/>
    <w:rsid w:val="001E1950"/>
    <w:rsid w:val="001E275F"/>
    <w:rsid w:val="001E2A3E"/>
    <w:rsid w:val="001E3094"/>
    <w:rsid w:val="001E30EC"/>
    <w:rsid w:val="001E5053"/>
    <w:rsid w:val="001F466A"/>
    <w:rsid w:val="001F4DB5"/>
    <w:rsid w:val="001F64A5"/>
    <w:rsid w:val="001F752A"/>
    <w:rsid w:val="001F78BE"/>
    <w:rsid w:val="00203D12"/>
    <w:rsid w:val="0020494B"/>
    <w:rsid w:val="00205BD1"/>
    <w:rsid w:val="00205D15"/>
    <w:rsid w:val="0021045F"/>
    <w:rsid w:val="00214F0B"/>
    <w:rsid w:val="0021667D"/>
    <w:rsid w:val="0021726E"/>
    <w:rsid w:val="00217440"/>
    <w:rsid w:val="0022017E"/>
    <w:rsid w:val="002202BE"/>
    <w:rsid w:val="00222B49"/>
    <w:rsid w:val="00222FD9"/>
    <w:rsid w:val="00224117"/>
    <w:rsid w:val="00226982"/>
    <w:rsid w:val="00226D04"/>
    <w:rsid w:val="002272CB"/>
    <w:rsid w:val="00230420"/>
    <w:rsid w:val="00232A2C"/>
    <w:rsid w:val="00236503"/>
    <w:rsid w:val="00236AB1"/>
    <w:rsid w:val="00240FEE"/>
    <w:rsid w:val="00241D77"/>
    <w:rsid w:val="00242B4E"/>
    <w:rsid w:val="00245D1A"/>
    <w:rsid w:val="00246153"/>
    <w:rsid w:val="002522A2"/>
    <w:rsid w:val="00252415"/>
    <w:rsid w:val="00256007"/>
    <w:rsid w:val="002606D0"/>
    <w:rsid w:val="0026207F"/>
    <w:rsid w:val="002650E0"/>
    <w:rsid w:val="002657FC"/>
    <w:rsid w:val="0026583E"/>
    <w:rsid w:val="0026599E"/>
    <w:rsid w:val="00265FE7"/>
    <w:rsid w:val="0026699F"/>
    <w:rsid w:val="002675DF"/>
    <w:rsid w:val="00267B4C"/>
    <w:rsid w:val="00267EA0"/>
    <w:rsid w:val="002710BC"/>
    <w:rsid w:val="00272279"/>
    <w:rsid w:val="0027293B"/>
    <w:rsid w:val="00273517"/>
    <w:rsid w:val="002739BF"/>
    <w:rsid w:val="00274B82"/>
    <w:rsid w:val="00275C57"/>
    <w:rsid w:val="00276033"/>
    <w:rsid w:val="00277199"/>
    <w:rsid w:val="002833E0"/>
    <w:rsid w:val="00285470"/>
    <w:rsid w:val="00286579"/>
    <w:rsid w:val="0029015E"/>
    <w:rsid w:val="002903D4"/>
    <w:rsid w:val="002911FE"/>
    <w:rsid w:val="002964D7"/>
    <w:rsid w:val="00296519"/>
    <w:rsid w:val="002965DE"/>
    <w:rsid w:val="00297A85"/>
    <w:rsid w:val="002A1876"/>
    <w:rsid w:val="002A3874"/>
    <w:rsid w:val="002A55BB"/>
    <w:rsid w:val="002A5CD6"/>
    <w:rsid w:val="002A70AF"/>
    <w:rsid w:val="002A7770"/>
    <w:rsid w:val="002B0F5B"/>
    <w:rsid w:val="002B1A99"/>
    <w:rsid w:val="002B47C6"/>
    <w:rsid w:val="002B6483"/>
    <w:rsid w:val="002B71ED"/>
    <w:rsid w:val="002B7EF9"/>
    <w:rsid w:val="002C04FC"/>
    <w:rsid w:val="002C10B5"/>
    <w:rsid w:val="002C1C9F"/>
    <w:rsid w:val="002C1F44"/>
    <w:rsid w:val="002C29C9"/>
    <w:rsid w:val="002C3FE1"/>
    <w:rsid w:val="002C43FD"/>
    <w:rsid w:val="002C4405"/>
    <w:rsid w:val="002C4E68"/>
    <w:rsid w:val="002C5A57"/>
    <w:rsid w:val="002C63F3"/>
    <w:rsid w:val="002C65AA"/>
    <w:rsid w:val="002C795F"/>
    <w:rsid w:val="002D2E3E"/>
    <w:rsid w:val="002D5759"/>
    <w:rsid w:val="002D5D87"/>
    <w:rsid w:val="002D7A21"/>
    <w:rsid w:val="002E2C2B"/>
    <w:rsid w:val="002E2C39"/>
    <w:rsid w:val="002E3509"/>
    <w:rsid w:val="002E4053"/>
    <w:rsid w:val="002E73AE"/>
    <w:rsid w:val="002F012D"/>
    <w:rsid w:val="002F0ADE"/>
    <w:rsid w:val="002F1374"/>
    <w:rsid w:val="002F1918"/>
    <w:rsid w:val="002F1E45"/>
    <w:rsid w:val="002F48D8"/>
    <w:rsid w:val="002F5C8E"/>
    <w:rsid w:val="003020A5"/>
    <w:rsid w:val="00302A90"/>
    <w:rsid w:val="003033CF"/>
    <w:rsid w:val="003063C9"/>
    <w:rsid w:val="00306604"/>
    <w:rsid w:val="00307D08"/>
    <w:rsid w:val="0031058A"/>
    <w:rsid w:val="00311398"/>
    <w:rsid w:val="003118BA"/>
    <w:rsid w:val="0031252A"/>
    <w:rsid w:val="00312EB4"/>
    <w:rsid w:val="00313237"/>
    <w:rsid w:val="003147A4"/>
    <w:rsid w:val="00316E79"/>
    <w:rsid w:val="00316FEF"/>
    <w:rsid w:val="00321E37"/>
    <w:rsid w:val="00322E8D"/>
    <w:rsid w:val="00324CDE"/>
    <w:rsid w:val="00324FC3"/>
    <w:rsid w:val="00327204"/>
    <w:rsid w:val="00327EB9"/>
    <w:rsid w:val="003319F2"/>
    <w:rsid w:val="00333705"/>
    <w:rsid w:val="00334F63"/>
    <w:rsid w:val="003358AC"/>
    <w:rsid w:val="00336A99"/>
    <w:rsid w:val="003400E7"/>
    <w:rsid w:val="00340892"/>
    <w:rsid w:val="003408DD"/>
    <w:rsid w:val="0034287B"/>
    <w:rsid w:val="00342EE2"/>
    <w:rsid w:val="00345209"/>
    <w:rsid w:val="003465A3"/>
    <w:rsid w:val="0035136A"/>
    <w:rsid w:val="00351FFA"/>
    <w:rsid w:val="00352D22"/>
    <w:rsid w:val="0035613F"/>
    <w:rsid w:val="0036342B"/>
    <w:rsid w:val="00365F58"/>
    <w:rsid w:val="0036634C"/>
    <w:rsid w:val="003706B8"/>
    <w:rsid w:val="0037213B"/>
    <w:rsid w:val="00375CAA"/>
    <w:rsid w:val="0038058E"/>
    <w:rsid w:val="00381C57"/>
    <w:rsid w:val="00382317"/>
    <w:rsid w:val="00382C9F"/>
    <w:rsid w:val="0038381B"/>
    <w:rsid w:val="00384368"/>
    <w:rsid w:val="00390D7A"/>
    <w:rsid w:val="00392EB9"/>
    <w:rsid w:val="0039351A"/>
    <w:rsid w:val="003937AD"/>
    <w:rsid w:val="00393D79"/>
    <w:rsid w:val="00395100"/>
    <w:rsid w:val="0039682A"/>
    <w:rsid w:val="00396F2F"/>
    <w:rsid w:val="003A133E"/>
    <w:rsid w:val="003A16C8"/>
    <w:rsid w:val="003A2916"/>
    <w:rsid w:val="003A3C50"/>
    <w:rsid w:val="003A480F"/>
    <w:rsid w:val="003A50AC"/>
    <w:rsid w:val="003A52AF"/>
    <w:rsid w:val="003A5E2E"/>
    <w:rsid w:val="003A63C0"/>
    <w:rsid w:val="003A69CF"/>
    <w:rsid w:val="003A7254"/>
    <w:rsid w:val="003A76E5"/>
    <w:rsid w:val="003B1A4E"/>
    <w:rsid w:val="003B1AD1"/>
    <w:rsid w:val="003B2183"/>
    <w:rsid w:val="003B3188"/>
    <w:rsid w:val="003B386B"/>
    <w:rsid w:val="003C100F"/>
    <w:rsid w:val="003C11F1"/>
    <w:rsid w:val="003C1C3A"/>
    <w:rsid w:val="003C3963"/>
    <w:rsid w:val="003C5A2F"/>
    <w:rsid w:val="003C65F6"/>
    <w:rsid w:val="003C7731"/>
    <w:rsid w:val="003D1790"/>
    <w:rsid w:val="003D22C1"/>
    <w:rsid w:val="003D340C"/>
    <w:rsid w:val="003D370C"/>
    <w:rsid w:val="003D37D7"/>
    <w:rsid w:val="003D3915"/>
    <w:rsid w:val="003D3A11"/>
    <w:rsid w:val="003D3A5F"/>
    <w:rsid w:val="003D4C57"/>
    <w:rsid w:val="003D4DDF"/>
    <w:rsid w:val="003D77B0"/>
    <w:rsid w:val="003E0BA7"/>
    <w:rsid w:val="003E3153"/>
    <w:rsid w:val="003E3AD8"/>
    <w:rsid w:val="003E6E21"/>
    <w:rsid w:val="003F0E2E"/>
    <w:rsid w:val="003F2B91"/>
    <w:rsid w:val="003F35CB"/>
    <w:rsid w:val="003F422C"/>
    <w:rsid w:val="003F5E83"/>
    <w:rsid w:val="003F6413"/>
    <w:rsid w:val="00401791"/>
    <w:rsid w:val="00401D81"/>
    <w:rsid w:val="00402966"/>
    <w:rsid w:val="00403646"/>
    <w:rsid w:val="0040457C"/>
    <w:rsid w:val="00405A2B"/>
    <w:rsid w:val="00407E4C"/>
    <w:rsid w:val="004128C5"/>
    <w:rsid w:val="00413EB1"/>
    <w:rsid w:val="00413F65"/>
    <w:rsid w:val="00414503"/>
    <w:rsid w:val="00416245"/>
    <w:rsid w:val="00417C09"/>
    <w:rsid w:val="00422631"/>
    <w:rsid w:val="00422A07"/>
    <w:rsid w:val="00425C43"/>
    <w:rsid w:val="00426CBB"/>
    <w:rsid w:val="00426FBD"/>
    <w:rsid w:val="0043017C"/>
    <w:rsid w:val="00430664"/>
    <w:rsid w:val="0043099C"/>
    <w:rsid w:val="004328FA"/>
    <w:rsid w:val="00433881"/>
    <w:rsid w:val="004361DC"/>
    <w:rsid w:val="00436259"/>
    <w:rsid w:val="004363DA"/>
    <w:rsid w:val="00436C76"/>
    <w:rsid w:val="004372CD"/>
    <w:rsid w:val="00437CBD"/>
    <w:rsid w:val="00440F0B"/>
    <w:rsid w:val="00442805"/>
    <w:rsid w:val="00443681"/>
    <w:rsid w:val="00443CE9"/>
    <w:rsid w:val="0044434E"/>
    <w:rsid w:val="00444AE0"/>
    <w:rsid w:val="00445D5A"/>
    <w:rsid w:val="0044633C"/>
    <w:rsid w:val="00447D88"/>
    <w:rsid w:val="004533C5"/>
    <w:rsid w:val="00454CFD"/>
    <w:rsid w:val="00455637"/>
    <w:rsid w:val="00460799"/>
    <w:rsid w:val="00460959"/>
    <w:rsid w:val="00460BE3"/>
    <w:rsid w:val="004615A2"/>
    <w:rsid w:val="0046364B"/>
    <w:rsid w:val="004645EC"/>
    <w:rsid w:val="004664B9"/>
    <w:rsid w:val="0046681F"/>
    <w:rsid w:val="00471184"/>
    <w:rsid w:val="004719BF"/>
    <w:rsid w:val="00474DFF"/>
    <w:rsid w:val="00475676"/>
    <w:rsid w:val="004761D1"/>
    <w:rsid w:val="00476923"/>
    <w:rsid w:val="00476E90"/>
    <w:rsid w:val="004806B9"/>
    <w:rsid w:val="00483B61"/>
    <w:rsid w:val="00484832"/>
    <w:rsid w:val="00484B79"/>
    <w:rsid w:val="004859AA"/>
    <w:rsid w:val="00485F1B"/>
    <w:rsid w:val="004878E4"/>
    <w:rsid w:val="0049159B"/>
    <w:rsid w:val="00491F38"/>
    <w:rsid w:val="004929B7"/>
    <w:rsid w:val="00493305"/>
    <w:rsid w:val="00493B61"/>
    <w:rsid w:val="00494494"/>
    <w:rsid w:val="0049755E"/>
    <w:rsid w:val="004A2A15"/>
    <w:rsid w:val="004A2D6B"/>
    <w:rsid w:val="004A4080"/>
    <w:rsid w:val="004A5EC4"/>
    <w:rsid w:val="004A6879"/>
    <w:rsid w:val="004A7881"/>
    <w:rsid w:val="004B14B5"/>
    <w:rsid w:val="004B2411"/>
    <w:rsid w:val="004B2F0B"/>
    <w:rsid w:val="004B304C"/>
    <w:rsid w:val="004B3879"/>
    <w:rsid w:val="004B38EF"/>
    <w:rsid w:val="004B3B02"/>
    <w:rsid w:val="004B4068"/>
    <w:rsid w:val="004B4FB6"/>
    <w:rsid w:val="004B5EFA"/>
    <w:rsid w:val="004B6B91"/>
    <w:rsid w:val="004C01BC"/>
    <w:rsid w:val="004C24F0"/>
    <w:rsid w:val="004C27E8"/>
    <w:rsid w:val="004C3FB5"/>
    <w:rsid w:val="004C7095"/>
    <w:rsid w:val="004C7CB4"/>
    <w:rsid w:val="004D0683"/>
    <w:rsid w:val="004D25B8"/>
    <w:rsid w:val="004D5A5C"/>
    <w:rsid w:val="004E2642"/>
    <w:rsid w:val="004E368C"/>
    <w:rsid w:val="004F0A1F"/>
    <w:rsid w:val="004F0D8A"/>
    <w:rsid w:val="004F1924"/>
    <w:rsid w:val="004F2130"/>
    <w:rsid w:val="004F221F"/>
    <w:rsid w:val="004F3E43"/>
    <w:rsid w:val="004F44A9"/>
    <w:rsid w:val="004F7200"/>
    <w:rsid w:val="004F7F1B"/>
    <w:rsid w:val="005003D3"/>
    <w:rsid w:val="00501BF3"/>
    <w:rsid w:val="00502C7A"/>
    <w:rsid w:val="00502D9E"/>
    <w:rsid w:val="00504D0F"/>
    <w:rsid w:val="00505FC1"/>
    <w:rsid w:val="005117AE"/>
    <w:rsid w:val="0051325F"/>
    <w:rsid w:val="00513F85"/>
    <w:rsid w:val="00514862"/>
    <w:rsid w:val="005157C8"/>
    <w:rsid w:val="00515B34"/>
    <w:rsid w:val="00515F41"/>
    <w:rsid w:val="00516214"/>
    <w:rsid w:val="00517187"/>
    <w:rsid w:val="00517489"/>
    <w:rsid w:val="0052234C"/>
    <w:rsid w:val="00522D73"/>
    <w:rsid w:val="00527FDB"/>
    <w:rsid w:val="005324B1"/>
    <w:rsid w:val="005361EE"/>
    <w:rsid w:val="005365E1"/>
    <w:rsid w:val="0053776F"/>
    <w:rsid w:val="00541F7E"/>
    <w:rsid w:val="005437FA"/>
    <w:rsid w:val="00544A52"/>
    <w:rsid w:val="005462B6"/>
    <w:rsid w:val="005468DB"/>
    <w:rsid w:val="0055045D"/>
    <w:rsid w:val="00550E93"/>
    <w:rsid w:val="00551F43"/>
    <w:rsid w:val="00553300"/>
    <w:rsid w:val="00554467"/>
    <w:rsid w:val="00555935"/>
    <w:rsid w:val="00555B65"/>
    <w:rsid w:val="00557504"/>
    <w:rsid w:val="00562128"/>
    <w:rsid w:val="00562D3A"/>
    <w:rsid w:val="00563CDB"/>
    <w:rsid w:val="0056756F"/>
    <w:rsid w:val="00571267"/>
    <w:rsid w:val="00571BCC"/>
    <w:rsid w:val="00573D3D"/>
    <w:rsid w:val="005740D0"/>
    <w:rsid w:val="005747B0"/>
    <w:rsid w:val="00576786"/>
    <w:rsid w:val="005804EE"/>
    <w:rsid w:val="00580670"/>
    <w:rsid w:val="00580AB0"/>
    <w:rsid w:val="00582199"/>
    <w:rsid w:val="00584B75"/>
    <w:rsid w:val="00584E41"/>
    <w:rsid w:val="00587E2B"/>
    <w:rsid w:val="00591A28"/>
    <w:rsid w:val="00592102"/>
    <w:rsid w:val="00592B9F"/>
    <w:rsid w:val="00594142"/>
    <w:rsid w:val="0059679C"/>
    <w:rsid w:val="0059691B"/>
    <w:rsid w:val="00596C51"/>
    <w:rsid w:val="005A096F"/>
    <w:rsid w:val="005A0A0B"/>
    <w:rsid w:val="005A0A7D"/>
    <w:rsid w:val="005A0F0C"/>
    <w:rsid w:val="005A2F15"/>
    <w:rsid w:val="005A3534"/>
    <w:rsid w:val="005A3783"/>
    <w:rsid w:val="005A54CC"/>
    <w:rsid w:val="005A5540"/>
    <w:rsid w:val="005A5622"/>
    <w:rsid w:val="005A7CB7"/>
    <w:rsid w:val="005B1201"/>
    <w:rsid w:val="005B198A"/>
    <w:rsid w:val="005B1F5A"/>
    <w:rsid w:val="005B3DB9"/>
    <w:rsid w:val="005B3E7B"/>
    <w:rsid w:val="005B3F5C"/>
    <w:rsid w:val="005B43F8"/>
    <w:rsid w:val="005B5024"/>
    <w:rsid w:val="005B66FE"/>
    <w:rsid w:val="005B69D3"/>
    <w:rsid w:val="005C00DB"/>
    <w:rsid w:val="005C34A3"/>
    <w:rsid w:val="005C359B"/>
    <w:rsid w:val="005C532F"/>
    <w:rsid w:val="005C59D2"/>
    <w:rsid w:val="005C6266"/>
    <w:rsid w:val="005C632A"/>
    <w:rsid w:val="005D09C0"/>
    <w:rsid w:val="005D0BC5"/>
    <w:rsid w:val="005D1B1E"/>
    <w:rsid w:val="005D2004"/>
    <w:rsid w:val="005D2741"/>
    <w:rsid w:val="005D29DF"/>
    <w:rsid w:val="005D35DE"/>
    <w:rsid w:val="005D6EDC"/>
    <w:rsid w:val="005D7AE2"/>
    <w:rsid w:val="005E1345"/>
    <w:rsid w:val="005E1A27"/>
    <w:rsid w:val="005E1F94"/>
    <w:rsid w:val="005E348D"/>
    <w:rsid w:val="005E36E0"/>
    <w:rsid w:val="005E619D"/>
    <w:rsid w:val="005E7040"/>
    <w:rsid w:val="005F047E"/>
    <w:rsid w:val="005F2158"/>
    <w:rsid w:val="005F2C48"/>
    <w:rsid w:val="005F4D81"/>
    <w:rsid w:val="005F64A8"/>
    <w:rsid w:val="00602D44"/>
    <w:rsid w:val="00603D5F"/>
    <w:rsid w:val="0060491A"/>
    <w:rsid w:val="0060507A"/>
    <w:rsid w:val="00605D5B"/>
    <w:rsid w:val="00606A71"/>
    <w:rsid w:val="00610098"/>
    <w:rsid w:val="006113BE"/>
    <w:rsid w:val="00611D38"/>
    <w:rsid w:val="00612530"/>
    <w:rsid w:val="00612AB2"/>
    <w:rsid w:val="00612EFF"/>
    <w:rsid w:val="00614E2C"/>
    <w:rsid w:val="00615A83"/>
    <w:rsid w:val="006169BB"/>
    <w:rsid w:val="00616A72"/>
    <w:rsid w:val="006208B8"/>
    <w:rsid w:val="00620C28"/>
    <w:rsid w:val="006217A9"/>
    <w:rsid w:val="006221AE"/>
    <w:rsid w:val="00623E0B"/>
    <w:rsid w:val="006264DC"/>
    <w:rsid w:val="00627CAC"/>
    <w:rsid w:val="00627D38"/>
    <w:rsid w:val="0063267B"/>
    <w:rsid w:val="0063341C"/>
    <w:rsid w:val="00633D7F"/>
    <w:rsid w:val="0063445C"/>
    <w:rsid w:val="00635961"/>
    <w:rsid w:val="00637A47"/>
    <w:rsid w:val="00640369"/>
    <w:rsid w:val="00641BD4"/>
    <w:rsid w:val="0064264D"/>
    <w:rsid w:val="00642E85"/>
    <w:rsid w:val="00643D31"/>
    <w:rsid w:val="00647297"/>
    <w:rsid w:val="00647558"/>
    <w:rsid w:val="006523CE"/>
    <w:rsid w:val="0065409F"/>
    <w:rsid w:val="00654F4E"/>
    <w:rsid w:val="006607B6"/>
    <w:rsid w:val="00660BFD"/>
    <w:rsid w:val="00660E9B"/>
    <w:rsid w:val="00661F17"/>
    <w:rsid w:val="0066273D"/>
    <w:rsid w:val="0066498F"/>
    <w:rsid w:val="006650CF"/>
    <w:rsid w:val="00666438"/>
    <w:rsid w:val="00666E8E"/>
    <w:rsid w:val="00667D4C"/>
    <w:rsid w:val="006706BC"/>
    <w:rsid w:val="00670BAB"/>
    <w:rsid w:val="00670EB5"/>
    <w:rsid w:val="00673D20"/>
    <w:rsid w:val="0067403D"/>
    <w:rsid w:val="00675C56"/>
    <w:rsid w:val="006775C7"/>
    <w:rsid w:val="00677AB5"/>
    <w:rsid w:val="00682BB0"/>
    <w:rsid w:val="00683F9B"/>
    <w:rsid w:val="0068599A"/>
    <w:rsid w:val="00685B28"/>
    <w:rsid w:val="00687D56"/>
    <w:rsid w:val="006908F4"/>
    <w:rsid w:val="006918BC"/>
    <w:rsid w:val="00694465"/>
    <w:rsid w:val="00696845"/>
    <w:rsid w:val="006A091D"/>
    <w:rsid w:val="006A0C0C"/>
    <w:rsid w:val="006A13F0"/>
    <w:rsid w:val="006A250A"/>
    <w:rsid w:val="006A30D5"/>
    <w:rsid w:val="006A4851"/>
    <w:rsid w:val="006A5B42"/>
    <w:rsid w:val="006B0182"/>
    <w:rsid w:val="006B0C61"/>
    <w:rsid w:val="006B2980"/>
    <w:rsid w:val="006B2F4A"/>
    <w:rsid w:val="006B40B2"/>
    <w:rsid w:val="006B5943"/>
    <w:rsid w:val="006B65FC"/>
    <w:rsid w:val="006C03FA"/>
    <w:rsid w:val="006C13E1"/>
    <w:rsid w:val="006C1A9C"/>
    <w:rsid w:val="006C1BBE"/>
    <w:rsid w:val="006C1FA2"/>
    <w:rsid w:val="006C2EA5"/>
    <w:rsid w:val="006C3294"/>
    <w:rsid w:val="006C3424"/>
    <w:rsid w:val="006C344F"/>
    <w:rsid w:val="006C37D2"/>
    <w:rsid w:val="006C38AD"/>
    <w:rsid w:val="006C439A"/>
    <w:rsid w:val="006C5BAF"/>
    <w:rsid w:val="006D2D06"/>
    <w:rsid w:val="006D470E"/>
    <w:rsid w:val="006D651F"/>
    <w:rsid w:val="006D67E1"/>
    <w:rsid w:val="006D76D1"/>
    <w:rsid w:val="006D7878"/>
    <w:rsid w:val="006E02D4"/>
    <w:rsid w:val="006E1E74"/>
    <w:rsid w:val="006E26A5"/>
    <w:rsid w:val="006E3D1A"/>
    <w:rsid w:val="006E5E46"/>
    <w:rsid w:val="006E7FC5"/>
    <w:rsid w:val="006F218B"/>
    <w:rsid w:val="006F2B20"/>
    <w:rsid w:val="006F2EFC"/>
    <w:rsid w:val="006F4B73"/>
    <w:rsid w:val="006F4E9E"/>
    <w:rsid w:val="0070153B"/>
    <w:rsid w:val="00702CFD"/>
    <w:rsid w:val="007036C7"/>
    <w:rsid w:val="00703B0C"/>
    <w:rsid w:val="00704F78"/>
    <w:rsid w:val="00706EDC"/>
    <w:rsid w:val="00711054"/>
    <w:rsid w:val="00713010"/>
    <w:rsid w:val="007143A4"/>
    <w:rsid w:val="0071461B"/>
    <w:rsid w:val="00714D5A"/>
    <w:rsid w:val="0071741C"/>
    <w:rsid w:val="0072079D"/>
    <w:rsid w:val="00720A77"/>
    <w:rsid w:val="00720B19"/>
    <w:rsid w:val="007215B9"/>
    <w:rsid w:val="007230B7"/>
    <w:rsid w:val="00724079"/>
    <w:rsid w:val="007240B3"/>
    <w:rsid w:val="0072477A"/>
    <w:rsid w:val="007254C3"/>
    <w:rsid w:val="007279DD"/>
    <w:rsid w:val="00727DA6"/>
    <w:rsid w:val="007311FE"/>
    <w:rsid w:val="007312F3"/>
    <w:rsid w:val="00731AC2"/>
    <w:rsid w:val="00734045"/>
    <w:rsid w:val="007369D7"/>
    <w:rsid w:val="007403C3"/>
    <w:rsid w:val="0074072F"/>
    <w:rsid w:val="00740CEA"/>
    <w:rsid w:val="00740D4C"/>
    <w:rsid w:val="00743FA6"/>
    <w:rsid w:val="007451AE"/>
    <w:rsid w:val="007474E9"/>
    <w:rsid w:val="00747862"/>
    <w:rsid w:val="00751902"/>
    <w:rsid w:val="00752FCB"/>
    <w:rsid w:val="0075463E"/>
    <w:rsid w:val="0075561C"/>
    <w:rsid w:val="007562EF"/>
    <w:rsid w:val="0075721E"/>
    <w:rsid w:val="007579EA"/>
    <w:rsid w:val="00757C21"/>
    <w:rsid w:val="00757F63"/>
    <w:rsid w:val="0076023B"/>
    <w:rsid w:val="00763F68"/>
    <w:rsid w:val="00764AE1"/>
    <w:rsid w:val="00764B36"/>
    <w:rsid w:val="00764BD2"/>
    <w:rsid w:val="00767B52"/>
    <w:rsid w:val="0077372B"/>
    <w:rsid w:val="0077426F"/>
    <w:rsid w:val="00775FC4"/>
    <w:rsid w:val="00777297"/>
    <w:rsid w:val="0077749C"/>
    <w:rsid w:val="00777695"/>
    <w:rsid w:val="0078171F"/>
    <w:rsid w:val="00782045"/>
    <w:rsid w:val="00782747"/>
    <w:rsid w:val="0078575B"/>
    <w:rsid w:val="00785DBC"/>
    <w:rsid w:val="0078683C"/>
    <w:rsid w:val="00786C69"/>
    <w:rsid w:val="007873E5"/>
    <w:rsid w:val="0078777C"/>
    <w:rsid w:val="007903B5"/>
    <w:rsid w:val="0079202B"/>
    <w:rsid w:val="00792F52"/>
    <w:rsid w:val="00793DDF"/>
    <w:rsid w:val="00794A2D"/>
    <w:rsid w:val="007A0A1D"/>
    <w:rsid w:val="007A211F"/>
    <w:rsid w:val="007A5AE4"/>
    <w:rsid w:val="007A6CEC"/>
    <w:rsid w:val="007B06D7"/>
    <w:rsid w:val="007B27D8"/>
    <w:rsid w:val="007B57E3"/>
    <w:rsid w:val="007B6271"/>
    <w:rsid w:val="007B6552"/>
    <w:rsid w:val="007B70DA"/>
    <w:rsid w:val="007B72BB"/>
    <w:rsid w:val="007B76C8"/>
    <w:rsid w:val="007C069D"/>
    <w:rsid w:val="007C201F"/>
    <w:rsid w:val="007C28F5"/>
    <w:rsid w:val="007C374E"/>
    <w:rsid w:val="007C3F2B"/>
    <w:rsid w:val="007C7A6A"/>
    <w:rsid w:val="007D4544"/>
    <w:rsid w:val="007E28AC"/>
    <w:rsid w:val="007E5A09"/>
    <w:rsid w:val="007E68A9"/>
    <w:rsid w:val="007E7A38"/>
    <w:rsid w:val="007F1C17"/>
    <w:rsid w:val="007F2307"/>
    <w:rsid w:val="007F28E4"/>
    <w:rsid w:val="007F29EA"/>
    <w:rsid w:val="007F4F77"/>
    <w:rsid w:val="007F579C"/>
    <w:rsid w:val="007F5AEA"/>
    <w:rsid w:val="007F5DEF"/>
    <w:rsid w:val="007F6AA1"/>
    <w:rsid w:val="008041BD"/>
    <w:rsid w:val="00805393"/>
    <w:rsid w:val="00805759"/>
    <w:rsid w:val="0080648A"/>
    <w:rsid w:val="0080692C"/>
    <w:rsid w:val="00807F6A"/>
    <w:rsid w:val="00810C54"/>
    <w:rsid w:val="0081520C"/>
    <w:rsid w:val="0081547D"/>
    <w:rsid w:val="00820D45"/>
    <w:rsid w:val="00820DB3"/>
    <w:rsid w:val="0082159C"/>
    <w:rsid w:val="00821DED"/>
    <w:rsid w:val="008242EB"/>
    <w:rsid w:val="008249F6"/>
    <w:rsid w:val="008252EF"/>
    <w:rsid w:val="00825C7D"/>
    <w:rsid w:val="008264F7"/>
    <w:rsid w:val="00827A3F"/>
    <w:rsid w:val="00831821"/>
    <w:rsid w:val="008324D3"/>
    <w:rsid w:val="0083306B"/>
    <w:rsid w:val="008348FF"/>
    <w:rsid w:val="00840D3E"/>
    <w:rsid w:val="008418B9"/>
    <w:rsid w:val="00841D43"/>
    <w:rsid w:val="008420E8"/>
    <w:rsid w:val="00845733"/>
    <w:rsid w:val="00845C48"/>
    <w:rsid w:val="008509B7"/>
    <w:rsid w:val="00850E51"/>
    <w:rsid w:val="008561FB"/>
    <w:rsid w:val="0085654A"/>
    <w:rsid w:val="00861938"/>
    <w:rsid w:val="0086272A"/>
    <w:rsid w:val="00862BEE"/>
    <w:rsid w:val="00862C3A"/>
    <w:rsid w:val="008720A2"/>
    <w:rsid w:val="00874643"/>
    <w:rsid w:val="0087691B"/>
    <w:rsid w:val="00880366"/>
    <w:rsid w:val="00882799"/>
    <w:rsid w:val="0088338F"/>
    <w:rsid w:val="00884239"/>
    <w:rsid w:val="0088715B"/>
    <w:rsid w:val="00891827"/>
    <w:rsid w:val="00891C5B"/>
    <w:rsid w:val="00893290"/>
    <w:rsid w:val="00893A08"/>
    <w:rsid w:val="00894444"/>
    <w:rsid w:val="00897808"/>
    <w:rsid w:val="00897A10"/>
    <w:rsid w:val="008A3A65"/>
    <w:rsid w:val="008A4673"/>
    <w:rsid w:val="008A4C7D"/>
    <w:rsid w:val="008A57E6"/>
    <w:rsid w:val="008A65AB"/>
    <w:rsid w:val="008B1EA1"/>
    <w:rsid w:val="008B33FA"/>
    <w:rsid w:val="008B38A4"/>
    <w:rsid w:val="008B572D"/>
    <w:rsid w:val="008B6891"/>
    <w:rsid w:val="008B6B47"/>
    <w:rsid w:val="008C081F"/>
    <w:rsid w:val="008C21B1"/>
    <w:rsid w:val="008C68C7"/>
    <w:rsid w:val="008C7E9E"/>
    <w:rsid w:val="008D0394"/>
    <w:rsid w:val="008D24F2"/>
    <w:rsid w:val="008D3180"/>
    <w:rsid w:val="008D3636"/>
    <w:rsid w:val="008D4ED0"/>
    <w:rsid w:val="008D6A0D"/>
    <w:rsid w:val="008E04C8"/>
    <w:rsid w:val="008E1513"/>
    <w:rsid w:val="008E37AC"/>
    <w:rsid w:val="008E5510"/>
    <w:rsid w:val="008E6B68"/>
    <w:rsid w:val="008F09F8"/>
    <w:rsid w:val="008F1F43"/>
    <w:rsid w:val="008F4D85"/>
    <w:rsid w:val="008F74AE"/>
    <w:rsid w:val="009008FC"/>
    <w:rsid w:val="009015BE"/>
    <w:rsid w:val="0090167C"/>
    <w:rsid w:val="0090179D"/>
    <w:rsid w:val="00902B77"/>
    <w:rsid w:val="00903764"/>
    <w:rsid w:val="009067AC"/>
    <w:rsid w:val="00907F6F"/>
    <w:rsid w:val="009123B5"/>
    <w:rsid w:val="00913BBA"/>
    <w:rsid w:val="00915397"/>
    <w:rsid w:val="0091539A"/>
    <w:rsid w:val="00915952"/>
    <w:rsid w:val="009205CA"/>
    <w:rsid w:val="00923169"/>
    <w:rsid w:val="00924989"/>
    <w:rsid w:val="00926AEA"/>
    <w:rsid w:val="009272D9"/>
    <w:rsid w:val="00931048"/>
    <w:rsid w:val="00931C93"/>
    <w:rsid w:val="009326B2"/>
    <w:rsid w:val="009343CA"/>
    <w:rsid w:val="00934631"/>
    <w:rsid w:val="00934BC8"/>
    <w:rsid w:val="009364D4"/>
    <w:rsid w:val="00936DC6"/>
    <w:rsid w:val="009375C5"/>
    <w:rsid w:val="00937611"/>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15F6"/>
    <w:rsid w:val="0095278D"/>
    <w:rsid w:val="00954841"/>
    <w:rsid w:val="00955435"/>
    <w:rsid w:val="00957012"/>
    <w:rsid w:val="009607E7"/>
    <w:rsid w:val="0096157C"/>
    <w:rsid w:val="00962771"/>
    <w:rsid w:val="009649F0"/>
    <w:rsid w:val="009651F2"/>
    <w:rsid w:val="009652B8"/>
    <w:rsid w:val="009660C7"/>
    <w:rsid w:val="0097147D"/>
    <w:rsid w:val="00972DF1"/>
    <w:rsid w:val="0097412F"/>
    <w:rsid w:val="00974DEE"/>
    <w:rsid w:val="00976399"/>
    <w:rsid w:val="00977377"/>
    <w:rsid w:val="00977DE4"/>
    <w:rsid w:val="00982A55"/>
    <w:rsid w:val="00984133"/>
    <w:rsid w:val="009844B7"/>
    <w:rsid w:val="00984933"/>
    <w:rsid w:val="009851DB"/>
    <w:rsid w:val="00991C8D"/>
    <w:rsid w:val="00992478"/>
    <w:rsid w:val="00993222"/>
    <w:rsid w:val="00993A1A"/>
    <w:rsid w:val="0099458D"/>
    <w:rsid w:val="009961BE"/>
    <w:rsid w:val="009A16BA"/>
    <w:rsid w:val="009A34B6"/>
    <w:rsid w:val="009A5034"/>
    <w:rsid w:val="009A642E"/>
    <w:rsid w:val="009A76A0"/>
    <w:rsid w:val="009B65F4"/>
    <w:rsid w:val="009B6A2E"/>
    <w:rsid w:val="009C2097"/>
    <w:rsid w:val="009C6EAA"/>
    <w:rsid w:val="009D22E0"/>
    <w:rsid w:val="009D3223"/>
    <w:rsid w:val="009D364A"/>
    <w:rsid w:val="009D5D36"/>
    <w:rsid w:val="009D71B3"/>
    <w:rsid w:val="009D77FD"/>
    <w:rsid w:val="009E166C"/>
    <w:rsid w:val="009E1F03"/>
    <w:rsid w:val="009E1FC5"/>
    <w:rsid w:val="009E2A20"/>
    <w:rsid w:val="009E5FB0"/>
    <w:rsid w:val="009F034F"/>
    <w:rsid w:val="009F05F0"/>
    <w:rsid w:val="009F2B58"/>
    <w:rsid w:val="009F2D54"/>
    <w:rsid w:val="009F2E71"/>
    <w:rsid w:val="009F50F4"/>
    <w:rsid w:val="009F727B"/>
    <w:rsid w:val="009F7564"/>
    <w:rsid w:val="009F7C41"/>
    <w:rsid w:val="00A00E87"/>
    <w:rsid w:val="00A03226"/>
    <w:rsid w:val="00A032C5"/>
    <w:rsid w:val="00A035F5"/>
    <w:rsid w:val="00A04BC9"/>
    <w:rsid w:val="00A06DC3"/>
    <w:rsid w:val="00A07F9C"/>
    <w:rsid w:val="00A110CE"/>
    <w:rsid w:val="00A1341E"/>
    <w:rsid w:val="00A15F5E"/>
    <w:rsid w:val="00A168F9"/>
    <w:rsid w:val="00A17B85"/>
    <w:rsid w:val="00A226BC"/>
    <w:rsid w:val="00A228E7"/>
    <w:rsid w:val="00A2364C"/>
    <w:rsid w:val="00A238FE"/>
    <w:rsid w:val="00A2486D"/>
    <w:rsid w:val="00A25EF3"/>
    <w:rsid w:val="00A300E4"/>
    <w:rsid w:val="00A303C4"/>
    <w:rsid w:val="00A3145F"/>
    <w:rsid w:val="00A31819"/>
    <w:rsid w:val="00A35FE8"/>
    <w:rsid w:val="00A364DE"/>
    <w:rsid w:val="00A36BC9"/>
    <w:rsid w:val="00A37B36"/>
    <w:rsid w:val="00A40C7B"/>
    <w:rsid w:val="00A4307D"/>
    <w:rsid w:val="00A430C8"/>
    <w:rsid w:val="00A434E6"/>
    <w:rsid w:val="00A436A9"/>
    <w:rsid w:val="00A440BD"/>
    <w:rsid w:val="00A446EF"/>
    <w:rsid w:val="00A44774"/>
    <w:rsid w:val="00A45DAE"/>
    <w:rsid w:val="00A460BE"/>
    <w:rsid w:val="00A50F17"/>
    <w:rsid w:val="00A52D05"/>
    <w:rsid w:val="00A54A53"/>
    <w:rsid w:val="00A5585A"/>
    <w:rsid w:val="00A55AD2"/>
    <w:rsid w:val="00A55B18"/>
    <w:rsid w:val="00A5693A"/>
    <w:rsid w:val="00A57048"/>
    <w:rsid w:val="00A606F8"/>
    <w:rsid w:val="00A61B3A"/>
    <w:rsid w:val="00A62F32"/>
    <w:rsid w:val="00A664FE"/>
    <w:rsid w:val="00A67F39"/>
    <w:rsid w:val="00A70ACE"/>
    <w:rsid w:val="00A7162A"/>
    <w:rsid w:val="00A73979"/>
    <w:rsid w:val="00A742BC"/>
    <w:rsid w:val="00A746BC"/>
    <w:rsid w:val="00A74EEF"/>
    <w:rsid w:val="00A77065"/>
    <w:rsid w:val="00A80C94"/>
    <w:rsid w:val="00A82FF9"/>
    <w:rsid w:val="00A84DA1"/>
    <w:rsid w:val="00A86374"/>
    <w:rsid w:val="00A94FB8"/>
    <w:rsid w:val="00A9540B"/>
    <w:rsid w:val="00A96DD3"/>
    <w:rsid w:val="00AA1AAC"/>
    <w:rsid w:val="00AA2737"/>
    <w:rsid w:val="00AA5C61"/>
    <w:rsid w:val="00AA6DF7"/>
    <w:rsid w:val="00AA7FB9"/>
    <w:rsid w:val="00AB0884"/>
    <w:rsid w:val="00AB1B15"/>
    <w:rsid w:val="00AB449E"/>
    <w:rsid w:val="00AB7B2F"/>
    <w:rsid w:val="00AC3BB6"/>
    <w:rsid w:val="00AC3E15"/>
    <w:rsid w:val="00AC61FE"/>
    <w:rsid w:val="00AC673A"/>
    <w:rsid w:val="00AC6E61"/>
    <w:rsid w:val="00AD167C"/>
    <w:rsid w:val="00AD34A3"/>
    <w:rsid w:val="00AD3E72"/>
    <w:rsid w:val="00AD475F"/>
    <w:rsid w:val="00AD6853"/>
    <w:rsid w:val="00AD6BC2"/>
    <w:rsid w:val="00AE037D"/>
    <w:rsid w:val="00AE0B87"/>
    <w:rsid w:val="00AE0D5B"/>
    <w:rsid w:val="00AE14B3"/>
    <w:rsid w:val="00AE2EE6"/>
    <w:rsid w:val="00AE325F"/>
    <w:rsid w:val="00AE6555"/>
    <w:rsid w:val="00AF09FB"/>
    <w:rsid w:val="00AF0EBB"/>
    <w:rsid w:val="00AF0FDC"/>
    <w:rsid w:val="00AF3172"/>
    <w:rsid w:val="00AF6FF6"/>
    <w:rsid w:val="00B00BFE"/>
    <w:rsid w:val="00B0108B"/>
    <w:rsid w:val="00B01804"/>
    <w:rsid w:val="00B02062"/>
    <w:rsid w:val="00B02E57"/>
    <w:rsid w:val="00B03E50"/>
    <w:rsid w:val="00B0411A"/>
    <w:rsid w:val="00B105B7"/>
    <w:rsid w:val="00B11A68"/>
    <w:rsid w:val="00B14F67"/>
    <w:rsid w:val="00B15043"/>
    <w:rsid w:val="00B15ACA"/>
    <w:rsid w:val="00B225B5"/>
    <w:rsid w:val="00B22B7F"/>
    <w:rsid w:val="00B232D6"/>
    <w:rsid w:val="00B23FBE"/>
    <w:rsid w:val="00B268FB"/>
    <w:rsid w:val="00B271C8"/>
    <w:rsid w:val="00B324F6"/>
    <w:rsid w:val="00B325E6"/>
    <w:rsid w:val="00B334DA"/>
    <w:rsid w:val="00B3527A"/>
    <w:rsid w:val="00B3674F"/>
    <w:rsid w:val="00B368E0"/>
    <w:rsid w:val="00B375A8"/>
    <w:rsid w:val="00B40001"/>
    <w:rsid w:val="00B40162"/>
    <w:rsid w:val="00B41F83"/>
    <w:rsid w:val="00B4599E"/>
    <w:rsid w:val="00B4606D"/>
    <w:rsid w:val="00B46299"/>
    <w:rsid w:val="00B4741D"/>
    <w:rsid w:val="00B5032F"/>
    <w:rsid w:val="00B52B62"/>
    <w:rsid w:val="00B530D7"/>
    <w:rsid w:val="00B546C9"/>
    <w:rsid w:val="00B554E1"/>
    <w:rsid w:val="00B57DA2"/>
    <w:rsid w:val="00B64AAD"/>
    <w:rsid w:val="00B64E75"/>
    <w:rsid w:val="00B65A33"/>
    <w:rsid w:val="00B71C0A"/>
    <w:rsid w:val="00B7371D"/>
    <w:rsid w:val="00B743E7"/>
    <w:rsid w:val="00B748E1"/>
    <w:rsid w:val="00B75E03"/>
    <w:rsid w:val="00B76130"/>
    <w:rsid w:val="00B7680B"/>
    <w:rsid w:val="00B76FE5"/>
    <w:rsid w:val="00B77610"/>
    <w:rsid w:val="00B77DED"/>
    <w:rsid w:val="00B80360"/>
    <w:rsid w:val="00B812D1"/>
    <w:rsid w:val="00B820B3"/>
    <w:rsid w:val="00B828AB"/>
    <w:rsid w:val="00B82C98"/>
    <w:rsid w:val="00B83C9D"/>
    <w:rsid w:val="00B84B7A"/>
    <w:rsid w:val="00B85CD5"/>
    <w:rsid w:val="00B8703B"/>
    <w:rsid w:val="00B87BE6"/>
    <w:rsid w:val="00B87FFC"/>
    <w:rsid w:val="00B91CEE"/>
    <w:rsid w:val="00B925BB"/>
    <w:rsid w:val="00B94A02"/>
    <w:rsid w:val="00B95D78"/>
    <w:rsid w:val="00BA04C6"/>
    <w:rsid w:val="00BA113D"/>
    <w:rsid w:val="00BA3A16"/>
    <w:rsid w:val="00BA6366"/>
    <w:rsid w:val="00BB1A17"/>
    <w:rsid w:val="00BB1A7D"/>
    <w:rsid w:val="00BB2387"/>
    <w:rsid w:val="00BB29A2"/>
    <w:rsid w:val="00BB3A87"/>
    <w:rsid w:val="00BB46CB"/>
    <w:rsid w:val="00BB4794"/>
    <w:rsid w:val="00BB745D"/>
    <w:rsid w:val="00BC1787"/>
    <w:rsid w:val="00BC29D3"/>
    <w:rsid w:val="00BC3434"/>
    <w:rsid w:val="00BC4B56"/>
    <w:rsid w:val="00BC5854"/>
    <w:rsid w:val="00BC6349"/>
    <w:rsid w:val="00BC6AEE"/>
    <w:rsid w:val="00BC726C"/>
    <w:rsid w:val="00BD0CA1"/>
    <w:rsid w:val="00BD2039"/>
    <w:rsid w:val="00BD724C"/>
    <w:rsid w:val="00BD73B6"/>
    <w:rsid w:val="00BD7B57"/>
    <w:rsid w:val="00BE0FAC"/>
    <w:rsid w:val="00BE438B"/>
    <w:rsid w:val="00BE601D"/>
    <w:rsid w:val="00BE61DE"/>
    <w:rsid w:val="00BE6D68"/>
    <w:rsid w:val="00BE6D96"/>
    <w:rsid w:val="00BF1946"/>
    <w:rsid w:val="00BF466E"/>
    <w:rsid w:val="00BF4B49"/>
    <w:rsid w:val="00BF5A5D"/>
    <w:rsid w:val="00BF6F35"/>
    <w:rsid w:val="00C01435"/>
    <w:rsid w:val="00C06DD1"/>
    <w:rsid w:val="00C076B7"/>
    <w:rsid w:val="00C10B64"/>
    <w:rsid w:val="00C14D1D"/>
    <w:rsid w:val="00C15AEC"/>
    <w:rsid w:val="00C161B7"/>
    <w:rsid w:val="00C17B5E"/>
    <w:rsid w:val="00C17CCE"/>
    <w:rsid w:val="00C211B0"/>
    <w:rsid w:val="00C21A32"/>
    <w:rsid w:val="00C226F1"/>
    <w:rsid w:val="00C24291"/>
    <w:rsid w:val="00C242BD"/>
    <w:rsid w:val="00C26503"/>
    <w:rsid w:val="00C3130E"/>
    <w:rsid w:val="00C34763"/>
    <w:rsid w:val="00C36EE1"/>
    <w:rsid w:val="00C37442"/>
    <w:rsid w:val="00C37740"/>
    <w:rsid w:val="00C40B33"/>
    <w:rsid w:val="00C40BB0"/>
    <w:rsid w:val="00C44E26"/>
    <w:rsid w:val="00C457FA"/>
    <w:rsid w:val="00C46433"/>
    <w:rsid w:val="00C464B7"/>
    <w:rsid w:val="00C47E1B"/>
    <w:rsid w:val="00C50EB1"/>
    <w:rsid w:val="00C519F2"/>
    <w:rsid w:val="00C52162"/>
    <w:rsid w:val="00C52974"/>
    <w:rsid w:val="00C52BC0"/>
    <w:rsid w:val="00C53EFA"/>
    <w:rsid w:val="00C5425A"/>
    <w:rsid w:val="00C54F38"/>
    <w:rsid w:val="00C5659F"/>
    <w:rsid w:val="00C5691E"/>
    <w:rsid w:val="00C56E00"/>
    <w:rsid w:val="00C56ECA"/>
    <w:rsid w:val="00C57D85"/>
    <w:rsid w:val="00C6026E"/>
    <w:rsid w:val="00C62344"/>
    <w:rsid w:val="00C64265"/>
    <w:rsid w:val="00C6486E"/>
    <w:rsid w:val="00C65417"/>
    <w:rsid w:val="00C669BE"/>
    <w:rsid w:val="00C67AF7"/>
    <w:rsid w:val="00C7162F"/>
    <w:rsid w:val="00C76272"/>
    <w:rsid w:val="00C77A79"/>
    <w:rsid w:val="00C806A7"/>
    <w:rsid w:val="00C837DC"/>
    <w:rsid w:val="00C85582"/>
    <w:rsid w:val="00C85CD0"/>
    <w:rsid w:val="00C86EF3"/>
    <w:rsid w:val="00C90CBA"/>
    <w:rsid w:val="00C90E5A"/>
    <w:rsid w:val="00C91765"/>
    <w:rsid w:val="00C92653"/>
    <w:rsid w:val="00C94025"/>
    <w:rsid w:val="00C94054"/>
    <w:rsid w:val="00C94192"/>
    <w:rsid w:val="00C95420"/>
    <w:rsid w:val="00C955D8"/>
    <w:rsid w:val="00CA0FB1"/>
    <w:rsid w:val="00CA1D86"/>
    <w:rsid w:val="00CA391E"/>
    <w:rsid w:val="00CA4787"/>
    <w:rsid w:val="00CA4F37"/>
    <w:rsid w:val="00CA50B4"/>
    <w:rsid w:val="00CA6B51"/>
    <w:rsid w:val="00CA6E6E"/>
    <w:rsid w:val="00CB0983"/>
    <w:rsid w:val="00CB240C"/>
    <w:rsid w:val="00CB250A"/>
    <w:rsid w:val="00CB4403"/>
    <w:rsid w:val="00CB4F9A"/>
    <w:rsid w:val="00CB5A17"/>
    <w:rsid w:val="00CC1792"/>
    <w:rsid w:val="00CC1AF8"/>
    <w:rsid w:val="00CC29C2"/>
    <w:rsid w:val="00CC323B"/>
    <w:rsid w:val="00CC5490"/>
    <w:rsid w:val="00CC5592"/>
    <w:rsid w:val="00CC55AC"/>
    <w:rsid w:val="00CC5F0F"/>
    <w:rsid w:val="00CC72CD"/>
    <w:rsid w:val="00CC7B47"/>
    <w:rsid w:val="00CD1367"/>
    <w:rsid w:val="00CD2104"/>
    <w:rsid w:val="00CD3A29"/>
    <w:rsid w:val="00CD3DA6"/>
    <w:rsid w:val="00CD47DC"/>
    <w:rsid w:val="00CD5068"/>
    <w:rsid w:val="00CD750C"/>
    <w:rsid w:val="00CE09D5"/>
    <w:rsid w:val="00CE3EF5"/>
    <w:rsid w:val="00CE3EFB"/>
    <w:rsid w:val="00CE5B44"/>
    <w:rsid w:val="00CE5D0C"/>
    <w:rsid w:val="00CE7195"/>
    <w:rsid w:val="00CF042D"/>
    <w:rsid w:val="00CF20A4"/>
    <w:rsid w:val="00CF43E0"/>
    <w:rsid w:val="00CF5A80"/>
    <w:rsid w:val="00CF5AA7"/>
    <w:rsid w:val="00CF6134"/>
    <w:rsid w:val="00CF7A7E"/>
    <w:rsid w:val="00D011CF"/>
    <w:rsid w:val="00D047FA"/>
    <w:rsid w:val="00D05CF0"/>
    <w:rsid w:val="00D144FB"/>
    <w:rsid w:val="00D146CD"/>
    <w:rsid w:val="00D15B30"/>
    <w:rsid w:val="00D15EDD"/>
    <w:rsid w:val="00D1717A"/>
    <w:rsid w:val="00D173A7"/>
    <w:rsid w:val="00D25375"/>
    <w:rsid w:val="00D253E6"/>
    <w:rsid w:val="00D254AE"/>
    <w:rsid w:val="00D26602"/>
    <w:rsid w:val="00D27BED"/>
    <w:rsid w:val="00D31ACD"/>
    <w:rsid w:val="00D33F0B"/>
    <w:rsid w:val="00D355E2"/>
    <w:rsid w:val="00D36BD0"/>
    <w:rsid w:val="00D40732"/>
    <w:rsid w:val="00D40E8F"/>
    <w:rsid w:val="00D418E5"/>
    <w:rsid w:val="00D41A79"/>
    <w:rsid w:val="00D46406"/>
    <w:rsid w:val="00D46CBA"/>
    <w:rsid w:val="00D46EB1"/>
    <w:rsid w:val="00D479CF"/>
    <w:rsid w:val="00D515FE"/>
    <w:rsid w:val="00D52AA3"/>
    <w:rsid w:val="00D52C32"/>
    <w:rsid w:val="00D53E85"/>
    <w:rsid w:val="00D54BE5"/>
    <w:rsid w:val="00D54CBD"/>
    <w:rsid w:val="00D54FCC"/>
    <w:rsid w:val="00D5580D"/>
    <w:rsid w:val="00D55ABC"/>
    <w:rsid w:val="00D56567"/>
    <w:rsid w:val="00D61D83"/>
    <w:rsid w:val="00D62EE9"/>
    <w:rsid w:val="00D631CA"/>
    <w:rsid w:val="00D6323F"/>
    <w:rsid w:val="00D632D4"/>
    <w:rsid w:val="00D7110B"/>
    <w:rsid w:val="00D7116E"/>
    <w:rsid w:val="00D718EA"/>
    <w:rsid w:val="00D72282"/>
    <w:rsid w:val="00D72F03"/>
    <w:rsid w:val="00D74EB6"/>
    <w:rsid w:val="00D75E9A"/>
    <w:rsid w:val="00D777EA"/>
    <w:rsid w:val="00D80CD4"/>
    <w:rsid w:val="00D828D3"/>
    <w:rsid w:val="00D8302C"/>
    <w:rsid w:val="00D83089"/>
    <w:rsid w:val="00D84504"/>
    <w:rsid w:val="00D8605A"/>
    <w:rsid w:val="00D86F03"/>
    <w:rsid w:val="00D9076E"/>
    <w:rsid w:val="00D90A4D"/>
    <w:rsid w:val="00D9215C"/>
    <w:rsid w:val="00D93ABE"/>
    <w:rsid w:val="00D9443B"/>
    <w:rsid w:val="00D94508"/>
    <w:rsid w:val="00D95D00"/>
    <w:rsid w:val="00DA0013"/>
    <w:rsid w:val="00DA04D6"/>
    <w:rsid w:val="00DA4D7A"/>
    <w:rsid w:val="00DA4DE9"/>
    <w:rsid w:val="00DA544C"/>
    <w:rsid w:val="00DA549B"/>
    <w:rsid w:val="00DA5E9C"/>
    <w:rsid w:val="00DA70AE"/>
    <w:rsid w:val="00DA7294"/>
    <w:rsid w:val="00DA7AC1"/>
    <w:rsid w:val="00DB058D"/>
    <w:rsid w:val="00DB100F"/>
    <w:rsid w:val="00DB2B5F"/>
    <w:rsid w:val="00DB44E3"/>
    <w:rsid w:val="00DB6BB4"/>
    <w:rsid w:val="00DC0204"/>
    <w:rsid w:val="00DC1A06"/>
    <w:rsid w:val="00DC2E56"/>
    <w:rsid w:val="00DC5856"/>
    <w:rsid w:val="00DC7B47"/>
    <w:rsid w:val="00DD2FB1"/>
    <w:rsid w:val="00DD5D96"/>
    <w:rsid w:val="00DD757D"/>
    <w:rsid w:val="00DE367A"/>
    <w:rsid w:val="00DE3AD8"/>
    <w:rsid w:val="00DE41E5"/>
    <w:rsid w:val="00DE70D5"/>
    <w:rsid w:val="00DF155E"/>
    <w:rsid w:val="00DF1B53"/>
    <w:rsid w:val="00DF1C36"/>
    <w:rsid w:val="00DF1DF2"/>
    <w:rsid w:val="00DF2CA6"/>
    <w:rsid w:val="00DF2D84"/>
    <w:rsid w:val="00DF42AC"/>
    <w:rsid w:val="00DF4C31"/>
    <w:rsid w:val="00DF65E5"/>
    <w:rsid w:val="00E00582"/>
    <w:rsid w:val="00E02B40"/>
    <w:rsid w:val="00E04822"/>
    <w:rsid w:val="00E06694"/>
    <w:rsid w:val="00E079B7"/>
    <w:rsid w:val="00E13300"/>
    <w:rsid w:val="00E13EAC"/>
    <w:rsid w:val="00E167C6"/>
    <w:rsid w:val="00E17FEE"/>
    <w:rsid w:val="00E20C79"/>
    <w:rsid w:val="00E212B0"/>
    <w:rsid w:val="00E230D0"/>
    <w:rsid w:val="00E23F00"/>
    <w:rsid w:val="00E249AE"/>
    <w:rsid w:val="00E26A27"/>
    <w:rsid w:val="00E3047B"/>
    <w:rsid w:val="00E308C8"/>
    <w:rsid w:val="00E315F6"/>
    <w:rsid w:val="00E331ED"/>
    <w:rsid w:val="00E335FA"/>
    <w:rsid w:val="00E36368"/>
    <w:rsid w:val="00E36EFE"/>
    <w:rsid w:val="00E37134"/>
    <w:rsid w:val="00E40E3A"/>
    <w:rsid w:val="00E42269"/>
    <w:rsid w:val="00E42A8B"/>
    <w:rsid w:val="00E42FD6"/>
    <w:rsid w:val="00E43CBA"/>
    <w:rsid w:val="00E43EE0"/>
    <w:rsid w:val="00E44002"/>
    <w:rsid w:val="00E4420F"/>
    <w:rsid w:val="00E44486"/>
    <w:rsid w:val="00E47EF1"/>
    <w:rsid w:val="00E47FFA"/>
    <w:rsid w:val="00E50E71"/>
    <w:rsid w:val="00E513AE"/>
    <w:rsid w:val="00E53012"/>
    <w:rsid w:val="00E5573F"/>
    <w:rsid w:val="00E55E9F"/>
    <w:rsid w:val="00E57472"/>
    <w:rsid w:val="00E600BD"/>
    <w:rsid w:val="00E61704"/>
    <w:rsid w:val="00E62A53"/>
    <w:rsid w:val="00E64459"/>
    <w:rsid w:val="00E7029F"/>
    <w:rsid w:val="00E7038D"/>
    <w:rsid w:val="00E73C89"/>
    <w:rsid w:val="00E73E18"/>
    <w:rsid w:val="00E74948"/>
    <w:rsid w:val="00E758C9"/>
    <w:rsid w:val="00E76E1C"/>
    <w:rsid w:val="00E82EA0"/>
    <w:rsid w:val="00E85751"/>
    <w:rsid w:val="00E85829"/>
    <w:rsid w:val="00E86161"/>
    <w:rsid w:val="00E8724A"/>
    <w:rsid w:val="00E873C0"/>
    <w:rsid w:val="00E878CA"/>
    <w:rsid w:val="00E905B6"/>
    <w:rsid w:val="00E9252E"/>
    <w:rsid w:val="00E92731"/>
    <w:rsid w:val="00E94EB8"/>
    <w:rsid w:val="00E957F5"/>
    <w:rsid w:val="00E96C77"/>
    <w:rsid w:val="00E97087"/>
    <w:rsid w:val="00E97265"/>
    <w:rsid w:val="00E97449"/>
    <w:rsid w:val="00E9766A"/>
    <w:rsid w:val="00E97B7F"/>
    <w:rsid w:val="00E97C47"/>
    <w:rsid w:val="00EA1526"/>
    <w:rsid w:val="00EA1A73"/>
    <w:rsid w:val="00EA537C"/>
    <w:rsid w:val="00EA56A9"/>
    <w:rsid w:val="00EA5889"/>
    <w:rsid w:val="00EA7873"/>
    <w:rsid w:val="00EB1333"/>
    <w:rsid w:val="00EB2240"/>
    <w:rsid w:val="00EB2ECB"/>
    <w:rsid w:val="00EB50F3"/>
    <w:rsid w:val="00EB56D3"/>
    <w:rsid w:val="00EB689E"/>
    <w:rsid w:val="00EB7675"/>
    <w:rsid w:val="00EB78D2"/>
    <w:rsid w:val="00EC11B5"/>
    <w:rsid w:val="00EC1E13"/>
    <w:rsid w:val="00EC24F1"/>
    <w:rsid w:val="00EC36C9"/>
    <w:rsid w:val="00EC51BC"/>
    <w:rsid w:val="00EC5FB4"/>
    <w:rsid w:val="00EC628B"/>
    <w:rsid w:val="00EC6AC4"/>
    <w:rsid w:val="00ED040B"/>
    <w:rsid w:val="00ED0ADF"/>
    <w:rsid w:val="00ED2834"/>
    <w:rsid w:val="00ED2CC4"/>
    <w:rsid w:val="00ED37ED"/>
    <w:rsid w:val="00ED4FA3"/>
    <w:rsid w:val="00ED6655"/>
    <w:rsid w:val="00ED67B4"/>
    <w:rsid w:val="00EE05CF"/>
    <w:rsid w:val="00EE153D"/>
    <w:rsid w:val="00EE17E1"/>
    <w:rsid w:val="00EE1AA2"/>
    <w:rsid w:val="00EE247D"/>
    <w:rsid w:val="00EE3218"/>
    <w:rsid w:val="00EE4473"/>
    <w:rsid w:val="00EE4B82"/>
    <w:rsid w:val="00EE5C89"/>
    <w:rsid w:val="00EF0F07"/>
    <w:rsid w:val="00EF15AD"/>
    <w:rsid w:val="00EF233E"/>
    <w:rsid w:val="00F02C1F"/>
    <w:rsid w:val="00F1062F"/>
    <w:rsid w:val="00F11812"/>
    <w:rsid w:val="00F11CEC"/>
    <w:rsid w:val="00F12D5F"/>
    <w:rsid w:val="00F134A7"/>
    <w:rsid w:val="00F14DA7"/>
    <w:rsid w:val="00F1630C"/>
    <w:rsid w:val="00F17350"/>
    <w:rsid w:val="00F17DD9"/>
    <w:rsid w:val="00F20FBA"/>
    <w:rsid w:val="00F210CC"/>
    <w:rsid w:val="00F240F3"/>
    <w:rsid w:val="00F26455"/>
    <w:rsid w:val="00F26566"/>
    <w:rsid w:val="00F302E7"/>
    <w:rsid w:val="00F31E5C"/>
    <w:rsid w:val="00F32082"/>
    <w:rsid w:val="00F320AE"/>
    <w:rsid w:val="00F35402"/>
    <w:rsid w:val="00F42085"/>
    <w:rsid w:val="00F42698"/>
    <w:rsid w:val="00F448AB"/>
    <w:rsid w:val="00F44ED8"/>
    <w:rsid w:val="00F553A2"/>
    <w:rsid w:val="00F555D9"/>
    <w:rsid w:val="00F5561C"/>
    <w:rsid w:val="00F55CF0"/>
    <w:rsid w:val="00F56ED1"/>
    <w:rsid w:val="00F57930"/>
    <w:rsid w:val="00F62350"/>
    <w:rsid w:val="00F62C08"/>
    <w:rsid w:val="00F62ECE"/>
    <w:rsid w:val="00F6334E"/>
    <w:rsid w:val="00F65D9E"/>
    <w:rsid w:val="00F67F60"/>
    <w:rsid w:val="00F72113"/>
    <w:rsid w:val="00F72174"/>
    <w:rsid w:val="00F746B5"/>
    <w:rsid w:val="00F74E7E"/>
    <w:rsid w:val="00F751CC"/>
    <w:rsid w:val="00F75B4B"/>
    <w:rsid w:val="00F80685"/>
    <w:rsid w:val="00F8213B"/>
    <w:rsid w:val="00F8249F"/>
    <w:rsid w:val="00F82CC3"/>
    <w:rsid w:val="00F85728"/>
    <w:rsid w:val="00F8595A"/>
    <w:rsid w:val="00F90263"/>
    <w:rsid w:val="00F910D0"/>
    <w:rsid w:val="00F91536"/>
    <w:rsid w:val="00F9188B"/>
    <w:rsid w:val="00F93F90"/>
    <w:rsid w:val="00F95082"/>
    <w:rsid w:val="00F951FF"/>
    <w:rsid w:val="00F9752E"/>
    <w:rsid w:val="00FA3B91"/>
    <w:rsid w:val="00FA3E99"/>
    <w:rsid w:val="00FA5054"/>
    <w:rsid w:val="00FA5703"/>
    <w:rsid w:val="00FA6025"/>
    <w:rsid w:val="00FA6405"/>
    <w:rsid w:val="00FA66E0"/>
    <w:rsid w:val="00FA69FD"/>
    <w:rsid w:val="00FB0A1B"/>
    <w:rsid w:val="00FB0F47"/>
    <w:rsid w:val="00FB1B49"/>
    <w:rsid w:val="00FB28AD"/>
    <w:rsid w:val="00FB2F82"/>
    <w:rsid w:val="00FB4A7C"/>
    <w:rsid w:val="00FB51DF"/>
    <w:rsid w:val="00FC1FD2"/>
    <w:rsid w:val="00FC305D"/>
    <w:rsid w:val="00FC6DEA"/>
    <w:rsid w:val="00FD0015"/>
    <w:rsid w:val="00FD0646"/>
    <w:rsid w:val="00FD2B60"/>
    <w:rsid w:val="00FD3470"/>
    <w:rsid w:val="00FD3CE2"/>
    <w:rsid w:val="00FD40B3"/>
    <w:rsid w:val="00FE08EE"/>
    <w:rsid w:val="00FE11F6"/>
    <w:rsid w:val="00FE1FF1"/>
    <w:rsid w:val="00FE3BDA"/>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2"/>
    </o:shapelayout>
  </w:shapeDefaults>
  <w:decimalSymbol w:val=","/>
  <w:listSeparator w:val=";"/>
  <w14:docId w14:val="36FA9760"/>
  <w15:chartTrackingRefBased/>
  <w15:docId w15:val="{88C50C0B-AE21-42A4-AE22-F49020554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23"/>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23"/>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23"/>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30"/>
      </w:numPr>
    </w:pPr>
  </w:style>
  <w:style w:type="numbering" w:customStyle="1" w:styleId="WW8Num10">
    <w:name w:val="WW8Num10"/>
    <w:rsid w:val="0046364B"/>
    <w:pPr>
      <w:numPr>
        <w:numId w:val="33"/>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38"/>
      </w:numPr>
    </w:pPr>
  </w:style>
  <w:style w:type="numbering" w:customStyle="1" w:styleId="WW8Num16">
    <w:name w:val="WW8Num16"/>
    <w:basedOn w:val="Semlista"/>
    <w:rsid w:val="003F6413"/>
    <w:pPr>
      <w:numPr>
        <w:numId w:val="39"/>
      </w:numPr>
    </w:pPr>
  </w:style>
  <w:style w:type="numbering" w:customStyle="1" w:styleId="WWNum2">
    <w:name w:val="WWNum2"/>
    <w:basedOn w:val="Semlista"/>
    <w:rsid w:val="00550E93"/>
    <w:pPr>
      <w:numPr>
        <w:numId w:val="43"/>
      </w:numPr>
    </w:pPr>
  </w:style>
  <w:style w:type="numbering" w:customStyle="1" w:styleId="WW8Num3">
    <w:name w:val="WW8Num3"/>
    <w:basedOn w:val="Semlista"/>
    <w:rsid w:val="00CA1D86"/>
    <w:pPr>
      <w:numPr>
        <w:numId w:val="45"/>
      </w:numPr>
    </w:pPr>
  </w:style>
  <w:style w:type="numbering" w:customStyle="1" w:styleId="WW8Num6">
    <w:name w:val="WW8Num6"/>
    <w:basedOn w:val="Semlista"/>
    <w:rsid w:val="00CA1D86"/>
    <w:pPr>
      <w:numPr>
        <w:numId w:val="46"/>
      </w:numPr>
    </w:pPr>
  </w:style>
  <w:style w:type="paragraph" w:customStyle="1" w:styleId="elementtoproof">
    <w:name w:val="elementtoproof"/>
    <w:basedOn w:val="Normal"/>
    <w:uiPriority w:val="99"/>
    <w:semiHidden/>
    <w:rsid w:val="00CB4F9A"/>
    <w:pPr>
      <w:suppressAutoHyphens w:val="0"/>
    </w:pPr>
    <w:rPr>
      <w:rFonts w:ascii="Calibri" w:eastAsia="Calibri" w:hAnsi="Calibri" w:cs="Calibri"/>
      <w:sz w:val="22"/>
      <w:szCs w:val="22"/>
      <w:lang w:eastAsia="pt-BR"/>
    </w:rPr>
  </w:style>
  <w:style w:type="numbering" w:customStyle="1" w:styleId="WW8Num31">
    <w:name w:val="WW8Num31"/>
    <w:basedOn w:val="Semlista"/>
    <w:rsid w:val="003408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48330916">
      <w:bodyDiv w:val="1"/>
      <w:marLeft w:val="0"/>
      <w:marRight w:val="0"/>
      <w:marTop w:val="0"/>
      <w:marBottom w:val="0"/>
      <w:divBdr>
        <w:top w:val="none" w:sz="0" w:space="0" w:color="auto"/>
        <w:left w:val="none" w:sz="0" w:space="0" w:color="auto"/>
        <w:bottom w:val="none" w:sz="0" w:space="0" w:color="auto"/>
        <w:right w:val="none" w:sz="0" w:space="0" w:color="auto"/>
      </w:divBdr>
    </w:div>
    <w:div w:id="149098498">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182134327">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24947725">
      <w:bodyDiv w:val="1"/>
      <w:marLeft w:val="0"/>
      <w:marRight w:val="0"/>
      <w:marTop w:val="0"/>
      <w:marBottom w:val="0"/>
      <w:divBdr>
        <w:top w:val="none" w:sz="0" w:space="0" w:color="auto"/>
        <w:left w:val="none" w:sz="0" w:space="0" w:color="auto"/>
        <w:bottom w:val="none" w:sz="0" w:space="0" w:color="auto"/>
        <w:right w:val="none" w:sz="0" w:space="0" w:color="auto"/>
      </w:divBdr>
    </w:div>
    <w:div w:id="241838855">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67804528">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02877893">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35715052">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01239183">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35641913">
      <w:bodyDiv w:val="1"/>
      <w:marLeft w:val="0"/>
      <w:marRight w:val="0"/>
      <w:marTop w:val="0"/>
      <w:marBottom w:val="0"/>
      <w:divBdr>
        <w:top w:val="none" w:sz="0" w:space="0" w:color="auto"/>
        <w:left w:val="none" w:sz="0" w:space="0" w:color="auto"/>
        <w:bottom w:val="none" w:sz="0" w:space="0" w:color="auto"/>
        <w:right w:val="none" w:sz="0" w:space="0" w:color="auto"/>
      </w:divBdr>
    </w:div>
    <w:div w:id="1345014603">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58116625">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694452402">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3.wmf"/><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paranainterativo.pr.gov.br/plac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2.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457A35-B878-4F62-A836-C9CD984CB4B7}">
  <ds:schemaRefs>
    <ds:schemaRef ds:uri="http://schemas.microsoft.com/office/2006/metadata/properties"/>
    <ds:schemaRef ds:uri="http://schemas.microsoft.com/office/infopath/2007/PartnerControls"/>
    <ds:schemaRef ds:uri="d69e8827-ab4c-412d-bb13-16bc8b8b491f"/>
  </ds:schemaRefs>
</ds:datastoreItem>
</file>

<file path=customXml/itemProps4.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57</Pages>
  <Words>21893</Words>
  <Characters>118228</Characters>
  <Application>Microsoft Office Word</Application>
  <DocSecurity>0</DocSecurity>
  <Lines>985</Lines>
  <Paragraphs>279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139842</CharactersWithSpaces>
  <SharedDoc>false</SharedDoc>
  <HLinks>
    <vt:vector size="30" baseType="variant">
      <vt:variant>
        <vt:i4>65614</vt:i4>
      </vt:variant>
      <vt:variant>
        <vt:i4>321</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117</vt:i4>
      </vt:variant>
      <vt:variant>
        <vt:i4>0</vt:i4>
      </vt:variant>
      <vt:variant>
        <vt:i4>5</vt:i4>
      </vt:variant>
      <vt:variant>
        <vt:lpwstr>http://www.cnj.jus.br/improbidade_adm/consultar_requerido.php</vt:lpwstr>
      </vt:variant>
      <vt:variant>
        <vt:lpwstr/>
      </vt:variant>
      <vt:variant>
        <vt:i4>3932217</vt:i4>
      </vt:variant>
      <vt:variant>
        <vt:i4>114</vt:i4>
      </vt:variant>
      <vt:variant>
        <vt:i4>0</vt:i4>
      </vt:variant>
      <vt:variant>
        <vt:i4>5</vt:i4>
      </vt:variant>
      <vt:variant>
        <vt:lpwstr>https://www.portaltransparencia.gov.br/sancoes/cnep</vt:lpwstr>
      </vt:variant>
      <vt:variant>
        <vt:lpwstr/>
      </vt:variant>
      <vt:variant>
        <vt:i4>3145778</vt:i4>
      </vt:variant>
      <vt:variant>
        <vt:i4>111</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adrianoh.novaisd@outlook.com</cp:lastModifiedBy>
  <cp:revision>9</cp:revision>
  <cp:lastPrinted>2025-10-01T17:54:00Z</cp:lastPrinted>
  <dcterms:created xsi:type="dcterms:W3CDTF">2025-10-01T18:15:00Z</dcterms:created>
  <dcterms:modified xsi:type="dcterms:W3CDTF">2025-10-01T19:02:00Z</dcterms:modified>
</cp:coreProperties>
</file>