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91BC5" w14:textId="77777777" w:rsidR="006E2643" w:rsidRDefault="006E2643">
      <w:pPr>
        <w:pStyle w:val="Corpodetexto"/>
        <w:spacing w:before="9"/>
        <w:ind w:left="0"/>
        <w:rPr>
          <w:rFonts w:ascii="Cambria"/>
          <w:sz w:val="19"/>
        </w:rPr>
      </w:pPr>
    </w:p>
    <w:p w14:paraId="2BCD995C" w14:textId="77777777" w:rsidR="00055A29" w:rsidRDefault="00055A29">
      <w:pPr>
        <w:pStyle w:val="Corpodetexto"/>
        <w:spacing w:before="9"/>
        <w:ind w:left="0"/>
        <w:rPr>
          <w:rFonts w:ascii="Cambria"/>
          <w:sz w:val="19"/>
        </w:rPr>
      </w:pPr>
    </w:p>
    <w:p w14:paraId="01F57C2A" w14:textId="77777777" w:rsidR="00055A29" w:rsidRDefault="00055A29">
      <w:pPr>
        <w:pStyle w:val="Corpodetexto"/>
        <w:spacing w:before="9"/>
        <w:ind w:left="0"/>
        <w:rPr>
          <w:rFonts w:ascii="Cambria"/>
          <w:sz w:val="19"/>
        </w:rPr>
      </w:pPr>
    </w:p>
    <w:p w14:paraId="11EF8184" w14:textId="77777777" w:rsidR="00055A29" w:rsidRDefault="00055A29">
      <w:pPr>
        <w:pStyle w:val="Corpodetexto"/>
        <w:spacing w:before="9"/>
        <w:ind w:left="0"/>
        <w:rPr>
          <w:rFonts w:ascii="Cambria"/>
          <w:sz w:val="19"/>
        </w:rPr>
      </w:pPr>
    </w:p>
    <w:p w14:paraId="18EB25A5" w14:textId="77777777" w:rsidR="006E2643" w:rsidRDefault="00000000">
      <w:pPr>
        <w:spacing w:before="1" w:line="343" w:lineRule="auto"/>
        <w:ind w:left="3382" w:right="2663" w:firstLine="974"/>
        <w:rPr>
          <w:b/>
          <w:sz w:val="24"/>
        </w:rPr>
      </w:pPr>
      <w:r>
        <w:rPr>
          <w:b/>
          <w:sz w:val="24"/>
        </w:rPr>
        <w:t>ANEXO III DECLARAÇÃO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UNIFICADA</w:t>
      </w:r>
    </w:p>
    <w:p w14:paraId="100FE397" w14:textId="77777777" w:rsidR="006E2643" w:rsidRDefault="006E2643">
      <w:pPr>
        <w:pStyle w:val="Corpodetexto"/>
        <w:spacing w:before="115"/>
        <w:ind w:left="0"/>
        <w:rPr>
          <w:b/>
        </w:rPr>
      </w:pPr>
    </w:p>
    <w:p w14:paraId="4C9AD79E" w14:textId="77777777" w:rsidR="006E2643" w:rsidRDefault="00000000">
      <w:pPr>
        <w:pStyle w:val="Corpodetexto"/>
        <w:tabs>
          <w:tab w:val="left" w:pos="4176"/>
        </w:tabs>
        <w:spacing w:line="242" w:lineRule="auto"/>
        <w:ind w:right="85" w:firstLine="566"/>
        <w:jc w:val="both"/>
      </w:pPr>
      <w:r>
        <w:t>A</w:t>
      </w:r>
      <w:r>
        <w:rPr>
          <w:spacing w:val="40"/>
        </w:rPr>
        <w:t xml:space="preserve"> </w:t>
      </w:r>
      <w:r>
        <w:t>proponente</w:t>
      </w:r>
      <w:r>
        <w:rPr>
          <w:spacing w:val="54"/>
        </w:rPr>
        <w:t xml:space="preserve"> </w:t>
      </w:r>
      <w:r>
        <w:rPr>
          <w:u w:val="single"/>
        </w:rPr>
        <w:tab/>
      </w:r>
      <w:r>
        <w:t>, por seu representante abaixo assinado, participante da Dispensa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Licitação</w:t>
      </w:r>
      <w:r>
        <w:rPr>
          <w:spacing w:val="3"/>
        </w:rPr>
        <w:t xml:space="preserve"> </w:t>
      </w:r>
      <w:r>
        <w:t>nº</w:t>
      </w:r>
      <w:r>
        <w:rPr>
          <w:spacing w:val="4"/>
        </w:rPr>
        <w:t xml:space="preserve"> </w:t>
      </w:r>
      <w:r>
        <w:rPr>
          <w:spacing w:val="54"/>
          <w:u w:val="single"/>
        </w:rPr>
        <w:t xml:space="preserve">   </w:t>
      </w:r>
      <w:r>
        <w:t>/2025,</w:t>
      </w:r>
      <w:r>
        <w:rPr>
          <w:spacing w:val="1"/>
        </w:rPr>
        <w:t xml:space="preserve"> </w:t>
      </w:r>
      <w:r>
        <w:t>instaurada</w:t>
      </w:r>
      <w:r>
        <w:rPr>
          <w:spacing w:val="-3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Município</w:t>
      </w:r>
      <w:r>
        <w:rPr>
          <w:spacing w:val="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Goioerê-Pr,</w:t>
      </w:r>
      <w:r>
        <w:rPr>
          <w:spacing w:val="-4"/>
        </w:rPr>
        <w:t xml:space="preserve"> </w:t>
      </w:r>
      <w:r>
        <w:t>declara</w:t>
      </w:r>
      <w:r>
        <w:rPr>
          <w:spacing w:val="-2"/>
        </w:rPr>
        <w:t xml:space="preserve"> expressamente:</w:t>
      </w:r>
    </w:p>
    <w:p w14:paraId="6B4EB857" w14:textId="77777777" w:rsidR="006E2643" w:rsidRDefault="00000000">
      <w:pPr>
        <w:pStyle w:val="PargrafodaLista"/>
        <w:numPr>
          <w:ilvl w:val="0"/>
          <w:numId w:val="1"/>
        </w:numPr>
        <w:tabs>
          <w:tab w:val="left" w:pos="341"/>
        </w:tabs>
        <w:ind w:right="89" w:firstLine="0"/>
        <w:jc w:val="both"/>
        <w:rPr>
          <w:sz w:val="24"/>
        </w:rPr>
      </w:pPr>
      <w:r>
        <w:rPr>
          <w:sz w:val="24"/>
        </w:rPr>
        <w:t>Que inexistem fatos impeditivos para licitar ou</w:t>
      </w:r>
      <w:r>
        <w:rPr>
          <w:spacing w:val="-2"/>
          <w:sz w:val="24"/>
        </w:rPr>
        <w:t xml:space="preserve"> </w:t>
      </w:r>
      <w:r>
        <w:rPr>
          <w:sz w:val="24"/>
        </w:rPr>
        <w:t>contratar com</w:t>
      </w:r>
      <w:r>
        <w:rPr>
          <w:spacing w:val="-2"/>
          <w:sz w:val="24"/>
        </w:rPr>
        <w:t xml:space="preserve"> </w:t>
      </w:r>
      <w:r>
        <w:rPr>
          <w:sz w:val="24"/>
        </w:rPr>
        <w:t>a Administração Pública e que até a presente data inexistem fatos impeditivos para sua habilitação no presente processo, ciente da obrigatoriedade de declarar ocorrências posteriores;</w:t>
      </w:r>
    </w:p>
    <w:p w14:paraId="4602C9AE" w14:textId="77777777" w:rsidR="006E2643" w:rsidRDefault="00000000">
      <w:pPr>
        <w:pStyle w:val="PargrafodaLista"/>
        <w:numPr>
          <w:ilvl w:val="0"/>
          <w:numId w:val="1"/>
        </w:numPr>
        <w:tabs>
          <w:tab w:val="left" w:pos="380"/>
        </w:tabs>
        <w:spacing w:before="125" w:line="237" w:lineRule="auto"/>
        <w:ind w:right="92" w:firstLine="0"/>
        <w:jc w:val="both"/>
        <w:rPr>
          <w:sz w:val="24"/>
        </w:rPr>
      </w:pPr>
      <w:r>
        <w:rPr>
          <w:sz w:val="24"/>
        </w:rPr>
        <w:t>Que está ciente e concorda com as condições gerais da contratação, constantes no Edital de Contratação Direta e seus Anexos;</w:t>
      </w:r>
    </w:p>
    <w:p w14:paraId="73FFFD96" w14:textId="77777777" w:rsidR="006E2643" w:rsidRDefault="00000000">
      <w:pPr>
        <w:pStyle w:val="PargrafodaLista"/>
        <w:numPr>
          <w:ilvl w:val="0"/>
          <w:numId w:val="1"/>
        </w:numPr>
        <w:tabs>
          <w:tab w:val="left" w:pos="346"/>
        </w:tabs>
        <w:spacing w:before="126" w:line="237" w:lineRule="auto"/>
        <w:ind w:right="94" w:firstLine="0"/>
        <w:jc w:val="both"/>
        <w:rPr>
          <w:sz w:val="24"/>
        </w:rPr>
      </w:pPr>
      <w:r>
        <w:rPr>
          <w:sz w:val="24"/>
        </w:rPr>
        <w:t>Que cumpre as exigências de reserva de cargos para pessoa com deficiência e para reabilitado da Previdência Social, de que trata o art. 93 da Lei nº 8.213/91;</w:t>
      </w:r>
    </w:p>
    <w:p w14:paraId="3EB05A7B" w14:textId="77777777" w:rsidR="006E2643" w:rsidRDefault="00000000">
      <w:pPr>
        <w:pStyle w:val="PargrafodaLista"/>
        <w:numPr>
          <w:ilvl w:val="0"/>
          <w:numId w:val="1"/>
        </w:numPr>
        <w:tabs>
          <w:tab w:val="left" w:pos="356"/>
        </w:tabs>
        <w:spacing w:before="123"/>
        <w:ind w:right="99" w:firstLine="0"/>
        <w:jc w:val="both"/>
        <w:rPr>
          <w:sz w:val="24"/>
        </w:rPr>
      </w:pPr>
      <w:r>
        <w:rPr>
          <w:sz w:val="24"/>
        </w:rPr>
        <w:t>Que não emprega menor de 18 anos em trabalho noturno, perigoso ou insalubre e não emprega menor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16</w:t>
      </w:r>
      <w:r>
        <w:rPr>
          <w:spacing w:val="-8"/>
          <w:sz w:val="24"/>
        </w:rPr>
        <w:t xml:space="preserve"> </w:t>
      </w:r>
      <w:r>
        <w:rPr>
          <w:sz w:val="24"/>
        </w:rPr>
        <w:t>anos,</w:t>
      </w:r>
      <w:r>
        <w:rPr>
          <w:spacing w:val="-6"/>
          <w:sz w:val="24"/>
        </w:rPr>
        <w:t xml:space="preserve"> </w:t>
      </w:r>
      <w:r>
        <w:rPr>
          <w:sz w:val="24"/>
        </w:rPr>
        <w:t>salvo menor,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partir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14</w:t>
      </w:r>
      <w:r>
        <w:rPr>
          <w:spacing w:val="-3"/>
          <w:sz w:val="24"/>
        </w:rPr>
        <w:t xml:space="preserve"> </w:t>
      </w:r>
      <w:r>
        <w:rPr>
          <w:sz w:val="24"/>
        </w:rPr>
        <w:t>anos,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condição de</w:t>
      </w:r>
      <w:r>
        <w:rPr>
          <w:spacing w:val="-4"/>
          <w:sz w:val="24"/>
        </w:rPr>
        <w:t xml:space="preserve"> </w:t>
      </w:r>
      <w:r>
        <w:rPr>
          <w:sz w:val="24"/>
        </w:rPr>
        <w:t>aprendiz,</w:t>
      </w:r>
      <w:r>
        <w:rPr>
          <w:spacing w:val="-2"/>
          <w:sz w:val="24"/>
        </w:rPr>
        <w:t xml:space="preserve"> </w:t>
      </w:r>
      <w:r>
        <w:rPr>
          <w:sz w:val="24"/>
        </w:rPr>
        <w:t>nos</w:t>
      </w:r>
      <w:r>
        <w:rPr>
          <w:spacing w:val="-10"/>
          <w:sz w:val="24"/>
        </w:rPr>
        <w:t xml:space="preserve"> </w:t>
      </w:r>
      <w:r>
        <w:rPr>
          <w:sz w:val="24"/>
        </w:rPr>
        <w:t>termos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artigo 7°, XXXIII, da Constituição;</w:t>
      </w:r>
    </w:p>
    <w:p w14:paraId="0E8BE53F" w14:textId="77777777" w:rsidR="006E2643" w:rsidRDefault="00000000">
      <w:pPr>
        <w:pStyle w:val="PargrafodaLista"/>
        <w:numPr>
          <w:ilvl w:val="0"/>
          <w:numId w:val="1"/>
        </w:numPr>
        <w:tabs>
          <w:tab w:val="left" w:pos="322"/>
        </w:tabs>
        <w:spacing w:before="118"/>
        <w:ind w:firstLine="0"/>
        <w:jc w:val="both"/>
        <w:rPr>
          <w:sz w:val="24"/>
        </w:rPr>
      </w:pPr>
      <w:r>
        <w:rPr>
          <w:sz w:val="24"/>
        </w:rPr>
        <w:t>Que</w:t>
      </w:r>
      <w:r>
        <w:rPr>
          <w:spacing w:val="-15"/>
          <w:sz w:val="24"/>
        </w:rPr>
        <w:t xml:space="preserve"> </w:t>
      </w:r>
      <w:r>
        <w:rPr>
          <w:sz w:val="24"/>
        </w:rPr>
        <w:t>se</w:t>
      </w:r>
      <w:r>
        <w:rPr>
          <w:spacing w:val="-13"/>
          <w:sz w:val="24"/>
        </w:rPr>
        <w:t xml:space="preserve"> </w:t>
      </w:r>
      <w:r>
        <w:rPr>
          <w:sz w:val="24"/>
        </w:rPr>
        <w:t>sujeita</w:t>
      </w:r>
      <w:r>
        <w:rPr>
          <w:spacing w:val="-10"/>
          <w:sz w:val="24"/>
        </w:rPr>
        <w:t xml:space="preserve"> </w:t>
      </w:r>
      <w:r>
        <w:rPr>
          <w:sz w:val="24"/>
        </w:rPr>
        <w:t>às</w:t>
      </w:r>
      <w:r>
        <w:rPr>
          <w:spacing w:val="-1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3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z w:val="24"/>
        </w:rPr>
        <w:t>Edital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Dispensa</w:t>
      </w:r>
      <w:r>
        <w:rPr>
          <w:spacing w:val="-7"/>
          <w:sz w:val="24"/>
        </w:rPr>
        <w:t xml:space="preserve"> </w:t>
      </w:r>
      <w:r>
        <w:rPr>
          <w:sz w:val="24"/>
        </w:rPr>
        <w:t>nº</w:t>
      </w:r>
      <w:r>
        <w:rPr>
          <w:spacing w:val="-9"/>
          <w:sz w:val="24"/>
        </w:rPr>
        <w:t xml:space="preserve"> </w:t>
      </w:r>
      <w:r>
        <w:rPr>
          <w:sz w:val="24"/>
        </w:rPr>
        <w:t>03/2024</w:t>
      </w:r>
      <w:r>
        <w:rPr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2"/>
          <w:sz w:val="24"/>
        </w:rPr>
        <w:t xml:space="preserve"> </w:t>
      </w:r>
      <w:r>
        <w:rPr>
          <w:sz w:val="24"/>
        </w:rPr>
        <w:t>dos</w:t>
      </w:r>
      <w:r>
        <w:rPr>
          <w:spacing w:val="-13"/>
          <w:sz w:val="24"/>
        </w:rPr>
        <w:t xml:space="preserve"> </w:t>
      </w:r>
      <w:r>
        <w:rPr>
          <w:sz w:val="24"/>
        </w:rPr>
        <w:t>respectivos</w:t>
      </w:r>
      <w:r>
        <w:rPr>
          <w:spacing w:val="-13"/>
          <w:sz w:val="24"/>
        </w:rPr>
        <w:t xml:space="preserve"> </w:t>
      </w:r>
      <w:r>
        <w:rPr>
          <w:sz w:val="24"/>
        </w:rPr>
        <w:t>anexos e</w:t>
      </w:r>
      <w:r>
        <w:rPr>
          <w:spacing w:val="-10"/>
          <w:sz w:val="24"/>
        </w:rPr>
        <w:t xml:space="preserve"> </w:t>
      </w:r>
      <w:r>
        <w:rPr>
          <w:sz w:val="24"/>
        </w:rPr>
        <w:t>documentos,</w:t>
      </w:r>
      <w:r>
        <w:rPr>
          <w:spacing w:val="-10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acatará</w:t>
      </w:r>
      <w:r>
        <w:rPr>
          <w:spacing w:val="-14"/>
          <w:sz w:val="24"/>
        </w:rPr>
        <w:t xml:space="preserve"> </w:t>
      </w:r>
      <w:r>
        <w:rPr>
          <w:sz w:val="24"/>
        </w:rPr>
        <w:t>integralmente</w:t>
      </w:r>
      <w:r>
        <w:rPr>
          <w:spacing w:val="-10"/>
          <w:sz w:val="24"/>
        </w:rPr>
        <w:t xml:space="preserve"> </w:t>
      </w:r>
      <w:r>
        <w:rPr>
          <w:sz w:val="24"/>
        </w:rPr>
        <w:t>qualquer</w:t>
      </w:r>
      <w:r>
        <w:rPr>
          <w:spacing w:val="-7"/>
          <w:sz w:val="24"/>
        </w:rPr>
        <w:t xml:space="preserve"> </w:t>
      </w:r>
      <w:r>
        <w:rPr>
          <w:sz w:val="24"/>
        </w:rPr>
        <w:t>decisão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14"/>
          <w:sz w:val="24"/>
        </w:rPr>
        <w:t xml:space="preserve"> </w:t>
      </w:r>
      <w:r>
        <w:rPr>
          <w:sz w:val="24"/>
        </w:rPr>
        <w:t>venha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ser</w:t>
      </w:r>
      <w:r>
        <w:rPr>
          <w:spacing w:val="-15"/>
          <w:sz w:val="24"/>
        </w:rPr>
        <w:t xml:space="preserve"> </w:t>
      </w:r>
      <w:r>
        <w:rPr>
          <w:sz w:val="24"/>
        </w:rPr>
        <w:t>tomada</w:t>
      </w:r>
      <w:r>
        <w:rPr>
          <w:spacing w:val="-10"/>
          <w:sz w:val="24"/>
        </w:rPr>
        <w:t xml:space="preserve"> </w:t>
      </w:r>
      <w:r>
        <w:rPr>
          <w:sz w:val="24"/>
        </w:rPr>
        <w:t>pela</w:t>
      </w:r>
      <w:r>
        <w:rPr>
          <w:spacing w:val="-10"/>
          <w:sz w:val="24"/>
        </w:rPr>
        <w:t xml:space="preserve"> </w:t>
      </w:r>
      <w:r>
        <w:rPr>
          <w:sz w:val="24"/>
        </w:rPr>
        <w:t>Administração quanto à qualificação apenas das proponentes que hajam atendido às condições estabelecidas e demonstrem integral possibilidade de executar a obra e/ou serviços;</w:t>
      </w:r>
    </w:p>
    <w:p w14:paraId="27E65D15" w14:textId="77777777" w:rsidR="006E2643" w:rsidRDefault="00000000">
      <w:pPr>
        <w:pStyle w:val="PargrafodaLista"/>
        <w:numPr>
          <w:ilvl w:val="0"/>
          <w:numId w:val="1"/>
        </w:numPr>
        <w:tabs>
          <w:tab w:val="left" w:pos="331"/>
          <w:tab w:val="left" w:pos="654"/>
        </w:tabs>
        <w:spacing w:before="120" w:line="348" w:lineRule="auto"/>
        <w:ind w:left="654" w:right="891" w:hanging="567"/>
        <w:jc w:val="both"/>
        <w:rPr>
          <w:sz w:val="24"/>
        </w:rPr>
      </w:pP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não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enquadra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7"/>
          <w:sz w:val="24"/>
        </w:rPr>
        <w:t xml:space="preserve"> </w:t>
      </w:r>
      <w:r>
        <w:rPr>
          <w:sz w:val="24"/>
        </w:rPr>
        <w:t>nenhuma</w:t>
      </w:r>
      <w:r>
        <w:rPr>
          <w:spacing w:val="-3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vedações</w:t>
      </w:r>
      <w:r>
        <w:rPr>
          <w:spacing w:val="-1"/>
          <w:sz w:val="24"/>
        </w:rPr>
        <w:t xml:space="preserve"> </w:t>
      </w:r>
      <w:r>
        <w:rPr>
          <w:sz w:val="24"/>
        </w:rPr>
        <w:t>contidas</w:t>
      </w:r>
      <w:r>
        <w:rPr>
          <w:spacing w:val="-1"/>
          <w:sz w:val="24"/>
        </w:rPr>
        <w:t xml:space="preserve"> </w:t>
      </w:r>
      <w:r>
        <w:rPr>
          <w:sz w:val="24"/>
        </w:rPr>
        <w:t>no art.</w:t>
      </w:r>
      <w:r>
        <w:rPr>
          <w:spacing w:val="-1"/>
          <w:sz w:val="24"/>
        </w:rPr>
        <w:t xml:space="preserve"> </w:t>
      </w:r>
      <w:r>
        <w:rPr>
          <w:sz w:val="24"/>
        </w:rPr>
        <w:t>14</w:t>
      </w:r>
      <w:r>
        <w:rPr>
          <w:spacing w:val="-7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11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14.133/2021; Por ser expressão da verdade, firmo a presente.</w:t>
      </w:r>
    </w:p>
    <w:p w14:paraId="4B8DB523" w14:textId="77777777" w:rsidR="006E2643" w:rsidRDefault="006E2643">
      <w:pPr>
        <w:pStyle w:val="Corpodetexto"/>
        <w:ind w:left="0"/>
      </w:pPr>
    </w:p>
    <w:p w14:paraId="166AD6A2" w14:textId="77777777" w:rsidR="006E2643" w:rsidRDefault="006E2643">
      <w:pPr>
        <w:pStyle w:val="Corpodetexto"/>
        <w:spacing w:before="232"/>
        <w:ind w:left="0"/>
      </w:pPr>
    </w:p>
    <w:p w14:paraId="1BB8D34E" w14:textId="77777777" w:rsidR="006E2643" w:rsidRDefault="00000000">
      <w:pPr>
        <w:pStyle w:val="Corpodetexto"/>
      </w:pPr>
      <w:r>
        <w:t>Cidade,</w:t>
      </w:r>
      <w:r>
        <w:rPr>
          <w:spacing w:val="-2"/>
        </w:rPr>
        <w:t xml:space="preserve"> data.</w:t>
      </w:r>
    </w:p>
    <w:p w14:paraId="1C8F11A2" w14:textId="77777777" w:rsidR="006E2643" w:rsidRDefault="00000000">
      <w:pPr>
        <w:pStyle w:val="Corpodetexto"/>
        <w:spacing w:before="140"/>
        <w:ind w:left="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F738034" wp14:editId="4D0A245B">
                <wp:simplePos x="0" y="0"/>
                <wp:positionH relativeFrom="page">
                  <wp:posOffset>2713608</wp:posOffset>
                </wp:positionH>
                <wp:positionV relativeFrom="paragraph">
                  <wp:posOffset>250324</wp:posOffset>
                </wp:positionV>
                <wp:extent cx="213423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42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4235">
                              <a:moveTo>
                                <a:pt x="0" y="0"/>
                              </a:moveTo>
                              <a:lnTo>
                                <a:pt x="2133981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2A69B8" id="Graphic 5" o:spid="_x0000_s1026" style="position:absolute;margin-left:213.65pt;margin-top:19.7pt;width:168.0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342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" path="m,l2133981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37A43377" w14:textId="77777777" w:rsidR="006E2643" w:rsidRDefault="00000000">
      <w:pPr>
        <w:pStyle w:val="Corpodetexto"/>
        <w:spacing w:before="118" w:line="345" w:lineRule="auto"/>
        <w:ind w:left="2595" w:right="2596"/>
        <w:jc w:val="center"/>
      </w:pPr>
      <w:r>
        <w:t>Nome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assinatura</w:t>
      </w:r>
      <w:r>
        <w:rPr>
          <w:spacing w:val="-9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 xml:space="preserve">legal </w:t>
      </w:r>
      <w:r>
        <w:rPr>
          <w:spacing w:val="-2"/>
        </w:rPr>
        <w:t>RG/CPF:</w:t>
      </w:r>
    </w:p>
    <w:p w14:paraId="31573E3D" w14:textId="77777777" w:rsidR="006E2643" w:rsidRDefault="00000000">
      <w:pPr>
        <w:pStyle w:val="Corpodetexto"/>
        <w:spacing w:line="273" w:lineRule="exact"/>
        <w:ind w:left="2603" w:right="2596"/>
        <w:jc w:val="center"/>
      </w:pPr>
      <w:r>
        <w:rPr>
          <w:spacing w:val="-2"/>
        </w:rPr>
        <w:t>Cargo:</w:t>
      </w:r>
    </w:p>
    <w:sectPr w:rsidR="006E2643">
      <w:footerReference w:type="default" r:id="rId7"/>
      <w:type w:val="continuous"/>
      <w:pgSz w:w="11910" w:h="16840"/>
      <w:pgMar w:top="700" w:right="992" w:bottom="1740" w:left="992" w:header="0" w:footer="15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7A8D0" w14:textId="77777777" w:rsidR="000A789B" w:rsidRDefault="000A789B">
      <w:r>
        <w:separator/>
      </w:r>
    </w:p>
  </w:endnote>
  <w:endnote w:type="continuationSeparator" w:id="0">
    <w:p w14:paraId="201C9EC4" w14:textId="77777777" w:rsidR="000A789B" w:rsidRDefault="000A7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1F6E0" w14:textId="580B27D5" w:rsidR="006E2643" w:rsidRDefault="00000000">
    <w:pPr>
      <w:pStyle w:val="Corpodetexto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4560" behindDoc="1" locked="0" layoutInCell="1" allowOverlap="1" wp14:anchorId="407ADDBD" wp14:editId="3F03F8E9">
              <wp:simplePos x="0" y="0"/>
              <wp:positionH relativeFrom="page">
                <wp:posOffset>6722744</wp:posOffset>
              </wp:positionH>
              <wp:positionV relativeFrom="page">
                <wp:posOffset>9562286</wp:posOffset>
              </wp:positionV>
              <wp:extent cx="165735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3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D0B7B0" w14:textId="77777777" w:rsidR="006E2643" w:rsidRDefault="00000000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t>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7ADDB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9.35pt;margin-top:752.95pt;width:13.05pt;height:13.05pt;z-index:-1576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" filled="f" stroked="f">
              <v:textbox inset="0,0,0,0">
                <w:txbxContent>
                  <w:p w14:paraId="6ED0B7B0" w14:textId="77777777" w:rsidR="006E2643" w:rsidRDefault="00000000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t>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5072" behindDoc="1" locked="0" layoutInCell="1" allowOverlap="1" wp14:anchorId="4D630B00" wp14:editId="6BA9DEAE">
              <wp:simplePos x="0" y="0"/>
              <wp:positionH relativeFrom="page">
                <wp:posOffset>1069644</wp:posOffset>
              </wp:positionH>
              <wp:positionV relativeFrom="page">
                <wp:posOffset>9733222</wp:posOffset>
              </wp:positionV>
              <wp:extent cx="5422900" cy="49403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22900" cy="4940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A155E1" w14:textId="36CFAC20" w:rsidR="006E2643" w:rsidRDefault="006E2643">
                          <w:pPr>
                            <w:spacing w:line="389" w:lineRule="exact"/>
                            <w:ind w:right="2"/>
                            <w:jc w:val="center"/>
                            <w:rPr>
                              <w:rFonts w:ascii="Malgun Gothic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D630B00" id="Textbox 3" o:spid="_x0000_s1027" type="#_x0000_t202" style="position:absolute;margin-left:84.2pt;margin-top:766.4pt;width:427pt;height:38.9pt;z-index:-1576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" filled="f" stroked="f">
              <v:textbox inset="0,0,0,0">
                <w:txbxContent>
                  <w:p w14:paraId="0FA155E1" w14:textId="36CFAC20" w:rsidR="006E2643" w:rsidRDefault="006E2643">
                    <w:pPr>
                      <w:spacing w:line="389" w:lineRule="exact"/>
                      <w:ind w:right="2"/>
                      <w:jc w:val="center"/>
                      <w:rPr>
                        <w:rFonts w:ascii="Malgun Gothic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10DCD" w14:textId="77777777" w:rsidR="000A789B" w:rsidRDefault="000A789B">
      <w:r>
        <w:separator/>
      </w:r>
    </w:p>
  </w:footnote>
  <w:footnote w:type="continuationSeparator" w:id="0">
    <w:p w14:paraId="7817BDD7" w14:textId="77777777" w:rsidR="000A789B" w:rsidRDefault="000A78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3275F6"/>
    <w:multiLevelType w:val="hybridMultilevel"/>
    <w:tmpl w:val="82187C04"/>
    <w:lvl w:ilvl="0" w:tplc="4A74B8EE">
      <w:start w:val="1"/>
      <w:numFmt w:val="decimal"/>
      <w:lvlText w:val="%1."/>
      <w:lvlJc w:val="left"/>
      <w:pPr>
        <w:ind w:left="88" w:hanging="25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7C83AA2">
      <w:numFmt w:val="bullet"/>
      <w:lvlText w:val="•"/>
      <w:lvlJc w:val="left"/>
      <w:pPr>
        <w:ind w:left="1064" w:hanging="254"/>
      </w:pPr>
      <w:rPr>
        <w:rFonts w:hint="default"/>
        <w:lang w:val="pt-PT" w:eastAsia="en-US" w:bidi="ar-SA"/>
      </w:rPr>
    </w:lvl>
    <w:lvl w:ilvl="2" w:tplc="D518A552">
      <w:numFmt w:val="bullet"/>
      <w:lvlText w:val="•"/>
      <w:lvlJc w:val="left"/>
      <w:pPr>
        <w:ind w:left="2048" w:hanging="254"/>
      </w:pPr>
      <w:rPr>
        <w:rFonts w:hint="default"/>
        <w:lang w:val="pt-PT" w:eastAsia="en-US" w:bidi="ar-SA"/>
      </w:rPr>
    </w:lvl>
    <w:lvl w:ilvl="3" w:tplc="E2B4A628">
      <w:numFmt w:val="bullet"/>
      <w:lvlText w:val="•"/>
      <w:lvlJc w:val="left"/>
      <w:pPr>
        <w:ind w:left="3032" w:hanging="254"/>
      </w:pPr>
      <w:rPr>
        <w:rFonts w:hint="default"/>
        <w:lang w:val="pt-PT" w:eastAsia="en-US" w:bidi="ar-SA"/>
      </w:rPr>
    </w:lvl>
    <w:lvl w:ilvl="4" w:tplc="F40C38AE">
      <w:numFmt w:val="bullet"/>
      <w:lvlText w:val="•"/>
      <w:lvlJc w:val="left"/>
      <w:pPr>
        <w:ind w:left="4016" w:hanging="254"/>
      </w:pPr>
      <w:rPr>
        <w:rFonts w:hint="default"/>
        <w:lang w:val="pt-PT" w:eastAsia="en-US" w:bidi="ar-SA"/>
      </w:rPr>
    </w:lvl>
    <w:lvl w:ilvl="5" w:tplc="F1D2BDBA">
      <w:numFmt w:val="bullet"/>
      <w:lvlText w:val="•"/>
      <w:lvlJc w:val="left"/>
      <w:pPr>
        <w:ind w:left="5000" w:hanging="254"/>
      </w:pPr>
      <w:rPr>
        <w:rFonts w:hint="default"/>
        <w:lang w:val="pt-PT" w:eastAsia="en-US" w:bidi="ar-SA"/>
      </w:rPr>
    </w:lvl>
    <w:lvl w:ilvl="6" w:tplc="FBF80860">
      <w:numFmt w:val="bullet"/>
      <w:lvlText w:val="•"/>
      <w:lvlJc w:val="left"/>
      <w:pPr>
        <w:ind w:left="5984" w:hanging="254"/>
      </w:pPr>
      <w:rPr>
        <w:rFonts w:hint="default"/>
        <w:lang w:val="pt-PT" w:eastAsia="en-US" w:bidi="ar-SA"/>
      </w:rPr>
    </w:lvl>
    <w:lvl w:ilvl="7" w:tplc="B8CAA588">
      <w:numFmt w:val="bullet"/>
      <w:lvlText w:val="•"/>
      <w:lvlJc w:val="left"/>
      <w:pPr>
        <w:ind w:left="6968" w:hanging="254"/>
      </w:pPr>
      <w:rPr>
        <w:rFonts w:hint="default"/>
        <w:lang w:val="pt-PT" w:eastAsia="en-US" w:bidi="ar-SA"/>
      </w:rPr>
    </w:lvl>
    <w:lvl w:ilvl="8" w:tplc="C28CF9EC">
      <w:numFmt w:val="bullet"/>
      <w:lvlText w:val="•"/>
      <w:lvlJc w:val="left"/>
      <w:pPr>
        <w:ind w:left="7952" w:hanging="254"/>
      </w:pPr>
      <w:rPr>
        <w:rFonts w:hint="default"/>
        <w:lang w:val="pt-PT" w:eastAsia="en-US" w:bidi="ar-SA"/>
      </w:rPr>
    </w:lvl>
  </w:abstractNum>
  <w:num w:numId="1" w16cid:durableId="1059326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E2643"/>
    <w:rsid w:val="00055A29"/>
    <w:rsid w:val="000A789B"/>
    <w:rsid w:val="001E4E48"/>
    <w:rsid w:val="006E2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DD732F"/>
  <w15:docId w15:val="{055957B2-F27D-4B9E-91DD-90761E712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88"/>
    </w:pPr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41"/>
      <w:ind w:left="841" w:right="856"/>
      <w:jc w:val="center"/>
    </w:pPr>
    <w:rPr>
      <w:rFonts w:ascii="Cambria" w:eastAsia="Cambria" w:hAnsi="Cambria" w:cs="Cambria"/>
      <w:sz w:val="53"/>
      <w:szCs w:val="53"/>
    </w:rPr>
  </w:style>
  <w:style w:type="paragraph" w:styleId="PargrafodaLista">
    <w:name w:val="List Paragraph"/>
    <w:basedOn w:val="Normal"/>
    <w:uiPriority w:val="1"/>
    <w:qFormat/>
    <w:pPr>
      <w:spacing w:before="115"/>
      <w:ind w:left="88" w:right="8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55A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5A2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055A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5A29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Licitacao06</cp:lastModifiedBy>
  <cp:revision>2</cp:revision>
  <dcterms:created xsi:type="dcterms:W3CDTF">2025-04-14T18:17:00Z</dcterms:created>
  <dcterms:modified xsi:type="dcterms:W3CDTF">2025-04-14T18:25:00Z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2025-04-14T00:00:00Z</vt:filetime>
  </property>
</Properties>
</file>