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2FFD1" w14:textId="77777777" w:rsidR="00543D9D" w:rsidRPr="009731FD" w:rsidRDefault="00543D9D" w:rsidP="00543D9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IV</w:t>
      </w:r>
    </w:p>
    <w:p w14:paraId="5A1CBCA2" w14:textId="77777777" w:rsidR="00543D9D" w:rsidRPr="009731FD" w:rsidRDefault="00543D9D" w:rsidP="00543D9D">
      <w:pPr>
        <w:shd w:val="clear" w:color="auto" w:fill="002060"/>
        <w:spacing w:after="120" w:line="240" w:lineRule="auto"/>
        <w:ind w:left="-426" w:right="-427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1FD">
        <w:rPr>
          <w:rFonts w:ascii="Times New Roman" w:hAnsi="Times New Roman" w:cs="Times New Roman"/>
          <w:b/>
          <w:sz w:val="24"/>
          <w:szCs w:val="24"/>
        </w:rPr>
        <w:t>MODELO PROPOSTA DE PREÇOS</w:t>
      </w: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1"/>
        <w:gridCol w:w="47"/>
        <w:gridCol w:w="2238"/>
        <w:gridCol w:w="3261"/>
      </w:tblGrid>
      <w:tr w:rsidR="00543D9D" w:rsidRPr="009731FD" w14:paraId="17AE945D" w14:textId="77777777" w:rsidTr="00543D9D">
        <w:trPr>
          <w:trHeight w:hRule="exact" w:val="284"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D662D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57F3A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543D9D" w:rsidRPr="009731FD" w14:paraId="22D8D402" w14:textId="77777777" w:rsidTr="00543D9D">
        <w:trPr>
          <w:trHeight w:hRule="exact" w:val="284"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E616B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C1119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543D9D" w:rsidRPr="009731FD" w14:paraId="7C90E1AF" w14:textId="77777777" w:rsidTr="00543D9D">
        <w:trPr>
          <w:trHeight w:hRule="exact" w:val="28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A2817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F29D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5F67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543D9D" w:rsidRPr="009731FD" w14:paraId="7485ACA4" w14:textId="77777777" w:rsidTr="00543D9D">
        <w:trPr>
          <w:trHeight w:hRule="exact" w:val="284"/>
        </w:trPr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ECBC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CD35E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543D9D" w:rsidRPr="009731FD" w14:paraId="011DE9C8" w14:textId="77777777" w:rsidTr="00543D9D">
        <w:trPr>
          <w:trHeight w:hRule="exact" w:val="284"/>
        </w:trPr>
        <w:tc>
          <w:tcPr>
            <w:tcW w:w="3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CF435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6D00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4104" w14:textId="77777777" w:rsidR="00543D9D" w:rsidRPr="009731FD" w:rsidRDefault="00543D9D" w:rsidP="003A6464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1FD"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739E6164" w14:textId="77777777" w:rsidR="00543D9D" w:rsidRPr="00543D9D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543D9D">
        <w:rPr>
          <w:rFonts w:ascii="Times New Roman" w:hAnsi="Times New Roman" w:cs="Times New Roman"/>
          <w:sz w:val="24"/>
          <w:szCs w:val="24"/>
        </w:rPr>
        <w:t>A proponente acima nomeada, vem apresentar a sua proposta de preços, referente a (ao) Pregão Eletrônico n° ___/2026, conforme abaixo relacionado:</w:t>
      </w:r>
    </w:p>
    <w:tbl>
      <w:tblPr>
        <w:tblW w:w="9351" w:type="dxa"/>
        <w:jc w:val="center"/>
        <w:tblBorders>
          <w:top w:val="single" w:sz="40" w:space="0" w:color="auto"/>
          <w:left w:val="single" w:sz="40" w:space="0" w:color="auto"/>
          <w:bottom w:val="single" w:sz="40" w:space="0" w:color="auto"/>
          <w:right w:val="single" w:sz="40" w:space="0" w:color="auto"/>
          <w:insideH w:val="single" w:sz="40" w:space="0" w:color="auto"/>
          <w:insideV w:val="single" w:sz="40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992"/>
        <w:gridCol w:w="1134"/>
        <w:gridCol w:w="3261"/>
        <w:gridCol w:w="1559"/>
        <w:gridCol w:w="1701"/>
      </w:tblGrid>
      <w:tr w:rsidR="00543D9D" w:rsidRPr="004324D6" w14:paraId="40347CC3" w14:textId="77777777" w:rsidTr="00543D9D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B31F6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E885BBF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PLANILHA ORÇAMENTARIA</w:t>
            </w:r>
          </w:p>
        </w:tc>
      </w:tr>
      <w:tr w:rsidR="00543D9D" w:rsidRPr="004324D6" w14:paraId="5EEAE6ED" w14:textId="77777777" w:rsidTr="00543D9D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31E88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4D70B24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4324D6"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Und</w:t>
            </w:r>
            <w:proofErr w:type="spellEnd"/>
            <w:r w:rsidRPr="004324D6"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.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8D345B6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hyperlink r:id="rId4" w:history="1">
              <w:proofErr w:type="spellStart"/>
              <w:r w:rsidRPr="004324D6">
                <w:rPr>
                  <w:rFonts w:ascii="Times New Roman" w:eastAsia="SimSun" w:hAnsi="Times New Roman" w:cs="Times New Roman"/>
                  <w:b/>
                  <w:bCs/>
                  <w:color w:val="FFFFFF" w:themeColor="background1"/>
                  <w:kern w:val="3"/>
                  <w:sz w:val="20"/>
                  <w:szCs w:val="20"/>
                  <w:lang w:eastAsia="zh-CN" w:bidi="hi-IN"/>
                </w:rPr>
                <w:t>Qtd</w:t>
              </w:r>
              <w:proofErr w:type="spellEnd"/>
            </w:hyperlink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62498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E56AE03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Valor de Referência R$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E5E9E48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Valor Total Estimado R$</w:t>
            </w:r>
          </w:p>
        </w:tc>
      </w:tr>
      <w:tr w:rsidR="00543D9D" w:rsidRPr="004324D6" w14:paraId="4FC667D4" w14:textId="77777777" w:rsidTr="00543D9D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A09D5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1442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Lts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E06C2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2</w:t>
            </w: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0.000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63810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Álcool combustível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193C1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4,52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E3A10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226.000,00</w:t>
            </w:r>
          </w:p>
        </w:tc>
      </w:tr>
      <w:tr w:rsidR="00543D9D" w:rsidRPr="004324D6" w14:paraId="75075A6A" w14:textId="77777777" w:rsidTr="00543D9D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A1F10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663A2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Lts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907E1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100.000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02E42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Gasolina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B8CEA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6,68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9DF45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1.002.000,00</w:t>
            </w:r>
          </w:p>
        </w:tc>
      </w:tr>
      <w:tr w:rsidR="00543D9D" w:rsidRPr="004324D6" w14:paraId="7E0539E9" w14:textId="77777777" w:rsidTr="00543D9D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49A7B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731D5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Lts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F875B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150.000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872C5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Óleo diesel comum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B8B3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6,90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5694A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1.035.000,00</w:t>
            </w:r>
          </w:p>
        </w:tc>
      </w:tr>
      <w:tr w:rsidR="00543D9D" w:rsidRPr="004324D6" w14:paraId="0AFB5B6C" w14:textId="77777777" w:rsidTr="00543D9D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B8D91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2B922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Lts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535CD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250.000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DDB40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Óleo diesel s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1281A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7,14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C3F0B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2.142.000,00</w:t>
            </w:r>
          </w:p>
        </w:tc>
      </w:tr>
      <w:tr w:rsidR="00543D9D" w:rsidRPr="004324D6" w14:paraId="2A2C55B5" w14:textId="77777777" w:rsidTr="00543D9D">
        <w:trPr>
          <w:jc w:val="center"/>
        </w:trPr>
        <w:tc>
          <w:tcPr>
            <w:tcW w:w="76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EEA37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right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24D6">
              <w:rPr>
                <w:rFonts w:ascii="Times New Roman" w:hAnsi="Times New Roman" w:cs="Times New Roman"/>
                <w:b/>
                <w:sz w:val="20"/>
                <w:szCs w:val="20"/>
              </w:rPr>
              <w:t>Valor Estimado dos Combustíveis R$-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C31B9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4.493.100,00</w:t>
            </w:r>
          </w:p>
        </w:tc>
      </w:tr>
      <w:tr w:rsidR="00543D9D" w:rsidRPr="004324D6" w14:paraId="7C3E1C0A" w14:textId="77777777" w:rsidTr="00543D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BD63" w14:textId="7601F1C1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53FDB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Mês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F8A93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41752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Taxa de Administração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F909D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B991F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543D9D" w:rsidRPr="004324D6" w14:paraId="48D54DD1" w14:textId="77777777" w:rsidTr="00543D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6AD7B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A3FA4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Mês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86F70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7F501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Desconto a incidir sobre os preços dos combustíveis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EEE9F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519A3" w14:textId="77777777" w:rsidR="00543D9D" w:rsidRPr="004324D6" w:rsidRDefault="00543D9D" w:rsidP="00543D9D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120" w:after="12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3D9D" w:rsidRPr="004324D6" w14:paraId="0729715A" w14:textId="77777777" w:rsidTr="00543D9D">
        <w:trPr>
          <w:jc w:val="center"/>
        </w:trPr>
        <w:tc>
          <w:tcPr>
            <w:tcW w:w="76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72F55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right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Valor Total Estimado da Contratação </w:t>
            </w: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u w:val="single"/>
                <w:lang w:eastAsia="zh-CN" w:bidi="hi-IN"/>
              </w:rPr>
              <w:t>com</w:t>
            </w:r>
            <w:r w:rsidRPr="004324D6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 a Taxa de Administração R$-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F92A4" w14:textId="77777777" w:rsidR="00543D9D" w:rsidRPr="004324D6" w:rsidRDefault="00543D9D" w:rsidP="003A6464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spacing w:before="57" w:after="57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5BEE4004" w14:textId="77777777" w:rsidR="00543D9D" w:rsidRPr="004324D6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5E1ACDBE" w14:textId="77777777" w:rsidR="00543D9D" w:rsidRPr="004324D6" w:rsidRDefault="00543D9D" w:rsidP="00543D9D">
      <w:pPr>
        <w:spacing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4553C844" w14:textId="77777777" w:rsidR="00543D9D" w:rsidRPr="004324D6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2) O(s) local(</w:t>
      </w:r>
      <w:proofErr w:type="spellStart"/>
      <w:r w:rsidRPr="004324D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4324D6">
        <w:rPr>
          <w:rFonts w:ascii="Times New Roman" w:hAnsi="Times New Roman" w:cs="Times New Roman"/>
          <w:sz w:val="24"/>
          <w:szCs w:val="24"/>
        </w:rPr>
        <w:t>), horários e prazos de execução do objeto, será conforme o Termo de Referência e Solicitação de fornecimento.</w:t>
      </w:r>
    </w:p>
    <w:p w14:paraId="3A36B52A" w14:textId="77777777" w:rsidR="00543D9D" w:rsidRPr="004324D6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3) Ciência ao prazo de pagamento de até 30 (trinta) dias, a contar a partir do recebimento e constatação de que o objeto foi devidamente recebido, em conformidade com as especificações do Edital, Termo de Referência e solicitação de fornecimento.</w:t>
      </w:r>
    </w:p>
    <w:p w14:paraId="5FD0EBA4" w14:textId="77777777" w:rsidR="00543D9D" w:rsidRPr="004324D6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4) Aceitamos todas as condições do processo, responsabilizando-nos por esta proposta e pelo cumprimento de todas as legislações pertinentes.</w:t>
      </w:r>
    </w:p>
    <w:p w14:paraId="6CECD52E" w14:textId="77777777" w:rsidR="00543D9D" w:rsidRPr="004324D6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5) Contato para envio de Solicitações/Pedidos, bem como possíveis comunicações referentes a contratação deverão ser através do Fone 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24D6">
        <w:rPr>
          <w:rFonts w:ascii="Times New Roman" w:hAnsi="Times New Roman" w:cs="Times New Roman"/>
          <w:sz w:val="24"/>
          <w:szCs w:val="24"/>
        </w:rPr>
        <w:t xml:space="preserve">) ____-____ e E-mail: ________@_______. </w:t>
      </w:r>
    </w:p>
    <w:p w14:paraId="54BB4769" w14:textId="77777777" w:rsidR="00543D9D" w:rsidRPr="004324D6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 xml:space="preserve">6) O preposto responsável, caso seja necessário o contato da administração será o Sr.(a) </w:t>
      </w:r>
      <w:proofErr w:type="spellStart"/>
      <w:r w:rsidRPr="004324D6"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r w:rsidRPr="004324D6"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 w:rsidRPr="004324D6">
        <w:rPr>
          <w:rFonts w:ascii="Times New Roman" w:hAnsi="Times New Roman" w:cs="Times New Roman"/>
          <w:sz w:val="24"/>
          <w:szCs w:val="24"/>
        </w:rPr>
        <w:t>ddd</w:t>
      </w:r>
      <w:proofErr w:type="spellEnd"/>
      <w:r w:rsidRPr="004324D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324D6"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 w:rsidRPr="004324D6">
        <w:rPr>
          <w:rFonts w:ascii="Times New Roman" w:hAnsi="Times New Roman" w:cs="Times New Roman"/>
          <w:sz w:val="24"/>
          <w:szCs w:val="24"/>
        </w:rPr>
        <w:t>.</w:t>
      </w:r>
    </w:p>
    <w:p w14:paraId="2FAF712B" w14:textId="77777777" w:rsidR="00543D9D" w:rsidRPr="004324D6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78955948" w14:textId="77777777" w:rsidR="00543D9D" w:rsidRPr="004324D6" w:rsidRDefault="00543D9D" w:rsidP="00543D9D">
      <w:pPr>
        <w:spacing w:after="120" w:line="240" w:lineRule="auto"/>
        <w:ind w:left="-426" w:right="-427"/>
        <w:jc w:val="both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8) Cientes de que os prazos serão considerados pela administração a partir da data do envio da mensagem independente de recibo ou confirmação de leitura.</w:t>
      </w:r>
    </w:p>
    <w:p w14:paraId="148F171F" w14:textId="77777777" w:rsidR="00543D9D" w:rsidRPr="004324D6" w:rsidRDefault="00543D9D" w:rsidP="00543D9D">
      <w:pPr>
        <w:spacing w:after="120" w:line="240" w:lineRule="auto"/>
        <w:ind w:left="-426" w:right="-427"/>
        <w:jc w:val="center"/>
        <w:rPr>
          <w:rFonts w:ascii="Times New Roman" w:hAnsi="Times New Roman" w:cs="Times New Roman"/>
          <w:sz w:val="24"/>
          <w:szCs w:val="24"/>
        </w:rPr>
      </w:pPr>
    </w:p>
    <w:p w14:paraId="5076AC65" w14:textId="77777777" w:rsidR="00543D9D" w:rsidRDefault="00543D9D" w:rsidP="00543D9D">
      <w:pPr>
        <w:spacing w:after="120" w:line="240" w:lineRule="auto"/>
        <w:ind w:left="-426" w:right="-427"/>
        <w:jc w:val="center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73C07801" w14:textId="77777777" w:rsidR="00543D9D" w:rsidRPr="004324D6" w:rsidRDefault="00543D9D" w:rsidP="00543D9D">
      <w:pPr>
        <w:spacing w:after="120" w:line="240" w:lineRule="auto"/>
        <w:ind w:left="-426" w:right="-427"/>
        <w:jc w:val="right"/>
        <w:rPr>
          <w:rFonts w:ascii="Times New Roman" w:hAnsi="Times New Roman" w:cs="Times New Roman"/>
          <w:sz w:val="24"/>
          <w:szCs w:val="24"/>
        </w:rPr>
      </w:pPr>
    </w:p>
    <w:p w14:paraId="39C8ABFC" w14:textId="77777777" w:rsidR="00543D9D" w:rsidRPr="004324D6" w:rsidRDefault="00543D9D" w:rsidP="00543D9D">
      <w:pPr>
        <w:spacing w:after="0" w:line="240" w:lineRule="auto"/>
        <w:ind w:left="-425" w:right="-427"/>
        <w:jc w:val="center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627AB27E" w14:textId="77777777" w:rsidR="00543D9D" w:rsidRPr="004324D6" w:rsidRDefault="00543D9D" w:rsidP="00543D9D">
      <w:pPr>
        <w:spacing w:after="0" w:line="240" w:lineRule="auto"/>
        <w:ind w:left="-425" w:right="-427"/>
        <w:jc w:val="center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181E84B6" w14:textId="77777777" w:rsidR="00543D9D" w:rsidRPr="004324D6" w:rsidRDefault="00543D9D" w:rsidP="00543D9D">
      <w:pPr>
        <w:spacing w:after="0" w:line="240" w:lineRule="auto"/>
        <w:ind w:left="-425" w:right="-427"/>
        <w:jc w:val="center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RG/CPF:</w:t>
      </w:r>
    </w:p>
    <w:p w14:paraId="65D5F409" w14:textId="77777777" w:rsidR="00543D9D" w:rsidRPr="004324D6" w:rsidRDefault="00543D9D" w:rsidP="00543D9D">
      <w:pPr>
        <w:spacing w:after="0" w:line="240" w:lineRule="auto"/>
        <w:ind w:left="-425" w:right="-427"/>
        <w:jc w:val="center"/>
        <w:rPr>
          <w:rFonts w:ascii="Times New Roman" w:hAnsi="Times New Roman" w:cs="Times New Roman"/>
          <w:sz w:val="24"/>
          <w:szCs w:val="24"/>
        </w:rPr>
      </w:pPr>
      <w:r w:rsidRPr="004324D6">
        <w:rPr>
          <w:rFonts w:ascii="Times New Roman" w:hAnsi="Times New Roman" w:cs="Times New Roman"/>
          <w:sz w:val="24"/>
          <w:szCs w:val="24"/>
        </w:rPr>
        <w:t>Cargo:</w:t>
      </w:r>
    </w:p>
    <w:p w14:paraId="7AEF040C" w14:textId="77777777" w:rsidR="00D7211F" w:rsidRDefault="00D7211F" w:rsidP="00543D9D">
      <w:pPr>
        <w:ind w:left="-426"/>
        <w:jc w:val="center"/>
      </w:pPr>
    </w:p>
    <w:sectPr w:rsidR="00D7211F" w:rsidSect="00543D9D">
      <w:pgSz w:w="11906" w:h="16838"/>
      <w:pgMar w:top="709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D9D"/>
    <w:rsid w:val="002B72C5"/>
    <w:rsid w:val="00543D9D"/>
    <w:rsid w:val="005A5D63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A2A0"/>
  <w15:chartTrackingRefBased/>
  <w15:docId w15:val="{637C921A-6ABF-4650-99ED-F2F61C40E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D9D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43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3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43D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43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43D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43D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43D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43D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43D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43D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3D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43D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43D9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43D9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43D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43D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43D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43D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43D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43D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43D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43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43D9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43D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43D9D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43D9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3D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43D9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43D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342</Words>
  <Characters>1976</Characters>
  <Application>Microsoft Office Word</Application>
  <DocSecurity>0</DocSecurity>
  <Lines>40</Lines>
  <Paragraphs>19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2026-06-18T20:42:00Z</dcterms:created>
  <dcterms:modified xsi:type="dcterms:W3CDTF">2026-06-18T20:48:00Z</dcterms:modified>
</cp:coreProperties>
</file>