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9E1B9" w14:textId="77777777" w:rsidR="00233CF8" w:rsidRPr="000B0E37" w:rsidRDefault="00233CF8" w:rsidP="00233CF8">
      <w:pPr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37">
        <w:rPr>
          <w:rFonts w:ascii="Times New Roman" w:hAnsi="Times New Roman" w:cs="Times New Roman"/>
          <w:b/>
          <w:sz w:val="24"/>
          <w:szCs w:val="24"/>
        </w:rPr>
        <w:t>ANEXO II</w:t>
      </w:r>
    </w:p>
    <w:p w14:paraId="651546AE" w14:textId="77777777" w:rsidR="00233CF8" w:rsidRPr="000B0E37" w:rsidRDefault="00233CF8" w:rsidP="00233CF8">
      <w:pPr>
        <w:shd w:val="clear" w:color="auto" w:fill="002060"/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37">
        <w:rPr>
          <w:rFonts w:ascii="Times New Roman" w:hAnsi="Times New Roman" w:cs="Times New Roman"/>
          <w:b/>
          <w:sz w:val="24"/>
          <w:szCs w:val="24"/>
        </w:rPr>
        <w:t>MODELO PROPOSTA DE PREÇOS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835"/>
      </w:tblGrid>
      <w:tr w:rsidR="00233CF8" w:rsidRPr="000B0E37" w14:paraId="63C2027D" w14:textId="77777777" w:rsidTr="00CC07FF">
        <w:trPr>
          <w:trHeight w:hRule="exact" w:val="284"/>
        </w:trPr>
        <w:tc>
          <w:tcPr>
            <w:tcW w:w="5670" w:type="dxa"/>
            <w:gridSpan w:val="3"/>
            <w:vAlign w:val="center"/>
          </w:tcPr>
          <w:p w14:paraId="7C455E32" w14:textId="77777777" w:rsidR="00233CF8" w:rsidRPr="000B0E37" w:rsidRDefault="00233CF8" w:rsidP="00CC07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835" w:type="dxa"/>
            <w:vAlign w:val="center"/>
          </w:tcPr>
          <w:p w14:paraId="0C3B8DF7" w14:textId="77777777" w:rsidR="00233CF8" w:rsidRPr="000B0E37" w:rsidRDefault="00233CF8" w:rsidP="00CC07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233CF8" w:rsidRPr="000B0E37" w14:paraId="690BC61C" w14:textId="77777777" w:rsidTr="00CC07FF">
        <w:trPr>
          <w:trHeight w:hRule="exact" w:val="284"/>
        </w:trPr>
        <w:tc>
          <w:tcPr>
            <w:tcW w:w="5670" w:type="dxa"/>
            <w:gridSpan w:val="3"/>
            <w:vAlign w:val="center"/>
          </w:tcPr>
          <w:p w14:paraId="24E6535F" w14:textId="77777777" w:rsidR="00233CF8" w:rsidRPr="000B0E37" w:rsidRDefault="00233CF8" w:rsidP="00CC07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835" w:type="dxa"/>
            <w:vAlign w:val="center"/>
          </w:tcPr>
          <w:p w14:paraId="331934CF" w14:textId="77777777" w:rsidR="00233CF8" w:rsidRPr="000B0E37" w:rsidRDefault="00233CF8" w:rsidP="00CC07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233CF8" w:rsidRPr="000B0E37" w14:paraId="046A0DFF" w14:textId="77777777" w:rsidTr="00CC07FF">
        <w:trPr>
          <w:trHeight w:hRule="exact" w:val="284"/>
        </w:trPr>
        <w:tc>
          <w:tcPr>
            <w:tcW w:w="3385" w:type="dxa"/>
            <w:vAlign w:val="center"/>
          </w:tcPr>
          <w:p w14:paraId="03BC0302" w14:textId="77777777" w:rsidR="00233CF8" w:rsidRPr="000B0E37" w:rsidRDefault="00233CF8" w:rsidP="00CC07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  <w:vAlign w:val="center"/>
          </w:tcPr>
          <w:p w14:paraId="5ECC073E" w14:textId="77777777" w:rsidR="00233CF8" w:rsidRPr="000B0E37" w:rsidRDefault="00233CF8" w:rsidP="00CC07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835" w:type="dxa"/>
            <w:vAlign w:val="center"/>
          </w:tcPr>
          <w:p w14:paraId="543EB31C" w14:textId="77777777" w:rsidR="00233CF8" w:rsidRPr="000B0E37" w:rsidRDefault="00233CF8" w:rsidP="00CC07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233CF8" w:rsidRPr="000B0E37" w14:paraId="3D99F539" w14:textId="77777777" w:rsidTr="00CC07FF">
        <w:trPr>
          <w:trHeight w:hRule="exact" w:val="284"/>
        </w:trPr>
        <w:tc>
          <w:tcPr>
            <w:tcW w:w="5670" w:type="dxa"/>
            <w:gridSpan w:val="3"/>
            <w:vAlign w:val="center"/>
          </w:tcPr>
          <w:p w14:paraId="73A7946C" w14:textId="77777777" w:rsidR="00233CF8" w:rsidRPr="000B0E37" w:rsidRDefault="00233CF8" w:rsidP="00CC07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835" w:type="dxa"/>
            <w:vAlign w:val="center"/>
          </w:tcPr>
          <w:p w14:paraId="7EF5FA8D" w14:textId="77777777" w:rsidR="00233CF8" w:rsidRPr="000B0E37" w:rsidRDefault="00233CF8" w:rsidP="00CC07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233CF8" w:rsidRPr="000B0E37" w14:paraId="5A7566D2" w14:textId="77777777" w:rsidTr="00CC07FF">
        <w:trPr>
          <w:trHeight w:hRule="exact" w:val="284"/>
        </w:trPr>
        <w:tc>
          <w:tcPr>
            <w:tcW w:w="3432" w:type="dxa"/>
            <w:gridSpan w:val="2"/>
            <w:vAlign w:val="center"/>
          </w:tcPr>
          <w:p w14:paraId="56616B3D" w14:textId="77777777" w:rsidR="00233CF8" w:rsidRPr="000B0E37" w:rsidRDefault="00233CF8" w:rsidP="00CC07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  <w:vAlign w:val="center"/>
          </w:tcPr>
          <w:p w14:paraId="725BF3B3" w14:textId="77777777" w:rsidR="00233CF8" w:rsidRPr="000B0E37" w:rsidRDefault="00233CF8" w:rsidP="00CC07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835" w:type="dxa"/>
            <w:vAlign w:val="center"/>
          </w:tcPr>
          <w:p w14:paraId="4CA1137C" w14:textId="77777777" w:rsidR="00233CF8" w:rsidRPr="000B0E37" w:rsidRDefault="00233CF8" w:rsidP="00CC07F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64F659E8" w14:textId="77777777" w:rsidR="00233CF8" w:rsidRPr="000B0E37" w:rsidRDefault="00233CF8" w:rsidP="00233CF8">
      <w:pPr>
        <w:spacing w:after="60" w:line="25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A proponente acima nomeada, vem apresentar a sua proposta de preços, referente a (ao) Concorrência n°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0B0E37">
        <w:rPr>
          <w:rFonts w:ascii="Times New Roman" w:hAnsi="Times New Roman" w:cs="Times New Roman"/>
          <w:sz w:val="24"/>
          <w:szCs w:val="24"/>
        </w:rPr>
        <w:t>/2026, conforme abaixo relacionado:</w:t>
      </w: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851"/>
        <w:gridCol w:w="992"/>
        <w:gridCol w:w="3969"/>
        <w:gridCol w:w="1984"/>
      </w:tblGrid>
      <w:tr w:rsidR="00233CF8" w:rsidRPr="000B0E37" w14:paraId="0B67EEA7" w14:textId="77777777" w:rsidTr="00CC07F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40E65" w14:textId="77777777" w:rsidR="00233CF8" w:rsidRPr="00DC65D6" w:rsidRDefault="00233CF8" w:rsidP="00CC07F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bookmarkStart w:id="0" w:name="_Hlk164696706"/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D090EDD" w14:textId="77777777" w:rsidR="00233CF8" w:rsidRPr="00DC65D6" w:rsidRDefault="00233CF8" w:rsidP="00CC07F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Und.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F8BE369" w14:textId="77777777" w:rsidR="00233CF8" w:rsidRPr="00DC65D6" w:rsidRDefault="00233CF8" w:rsidP="00CC07F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hyperlink r:id="rId4" w:history="1">
              <w:r w:rsidRPr="00DC65D6">
                <w:rPr>
                  <w:rFonts w:ascii="Times New Roman" w:eastAsia="SimSun" w:hAnsi="Times New Roman" w:cs="Times New Roman"/>
                  <w:b/>
                  <w:bCs/>
                  <w:kern w:val="3"/>
                  <w:sz w:val="20"/>
                  <w:szCs w:val="20"/>
                  <w:lang w:eastAsia="zh-CN" w:bidi="hi-IN"/>
                </w:rPr>
                <w:t>Qtd</w:t>
              </w:r>
            </w:hyperlink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03D03" w14:textId="77777777" w:rsidR="00233CF8" w:rsidRPr="00DC65D6" w:rsidRDefault="00233CF8" w:rsidP="00CC07F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Descrição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2517E53" w14:textId="77777777" w:rsidR="00233CF8" w:rsidRPr="00DC65D6" w:rsidRDefault="00233CF8" w:rsidP="00CC07F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Valor Global</w:t>
            </w:r>
            <w:r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R$</w:t>
            </w:r>
          </w:p>
        </w:tc>
      </w:tr>
      <w:tr w:rsidR="00233CF8" w:rsidRPr="000B0E37" w14:paraId="3379DDA6" w14:textId="77777777" w:rsidTr="00CC07F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B2E80" w14:textId="77777777" w:rsidR="00233CF8" w:rsidRPr="000B0E37" w:rsidRDefault="00233CF8" w:rsidP="00CC07F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E3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3A6F4" w14:textId="77777777" w:rsidR="00233CF8" w:rsidRPr="000B0E37" w:rsidRDefault="00233CF8" w:rsidP="00CC07F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E37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8ADA7" w14:textId="77777777" w:rsidR="00233CF8" w:rsidRPr="000B0E37" w:rsidRDefault="00233CF8" w:rsidP="00CC07F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E3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ABB15" w14:textId="77777777" w:rsidR="00233CF8" w:rsidRPr="000B0E37" w:rsidRDefault="00233CF8" w:rsidP="00CC07F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237940053"/>
            <w:bookmarkEnd w:id="1"/>
            <w:r w:rsidRPr="0091022A">
              <w:rPr>
                <w:rFonts w:ascii="Times New Roman" w:hAnsi="Times New Roman" w:cs="Times New Roman"/>
                <w:sz w:val="20"/>
              </w:rPr>
              <w:t>EXECUÇÃO DE OBRA DE REVITALIZAÇÃO DA PRAÇA DA VILA GUAÍRA WALTER CARBONIERI E DA PRAÇA DO DISTRITO DE JARACATIÁ, LOCALIZADAS NO MUNICIPIO DE GOIOERÊ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1022A">
              <w:rPr>
                <w:rFonts w:ascii="Times New Roman" w:hAnsi="Times New Roman" w:cs="Times New Roman"/>
                <w:sz w:val="20"/>
              </w:rPr>
              <w:t>- PR, CONFORME PROJETOS, PLANILHAS E MEMORIAL DESCRTIVO.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7DF30" w14:textId="77777777" w:rsidR="00233CF8" w:rsidRPr="000B0E37" w:rsidRDefault="00233CF8" w:rsidP="00CC07F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bookmarkEnd w:id="0"/>
    <w:p w14:paraId="6538FF65" w14:textId="77777777" w:rsidR="00233CF8" w:rsidRPr="000B0E37" w:rsidRDefault="00233CF8" w:rsidP="00233CF8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56AABA94" w14:textId="77777777" w:rsidR="00233CF8" w:rsidRPr="000B0E37" w:rsidRDefault="00233CF8" w:rsidP="00233CF8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6EC4A764" w14:textId="77777777" w:rsidR="00233CF8" w:rsidRPr="000B0E37" w:rsidRDefault="00233CF8" w:rsidP="00233CF8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2) O(s) local(is), horários e prazos de entrega do objeto, será conforme o Termo de Referência e Solicitação de fornecimento.</w:t>
      </w:r>
    </w:p>
    <w:p w14:paraId="09568930" w14:textId="77777777" w:rsidR="00233CF8" w:rsidRPr="000B0E37" w:rsidRDefault="00233CF8" w:rsidP="00233CF8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3) Ciência ao prazo de pagamento de até 30 (trinta) dias, a contar a partir do recebimento e constatação de que o objeto foi devidamente recebido, em conformidade com as especificações do Edital, Termo de Referência e solicitação de fornecimento.</w:t>
      </w:r>
    </w:p>
    <w:p w14:paraId="57D9B29B" w14:textId="77777777" w:rsidR="00233CF8" w:rsidRPr="000B0E37" w:rsidRDefault="00233CF8" w:rsidP="00233CF8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4) Aceitamos todas as condições do processo, responsabilizando-nos por esta proposta e pelo cumprimento de todas as legislações pertinentes.</w:t>
      </w:r>
    </w:p>
    <w:p w14:paraId="55A5B8AD" w14:textId="77777777" w:rsidR="00233CF8" w:rsidRPr="000B0E37" w:rsidRDefault="00233CF8" w:rsidP="00233CF8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5) Contato para envio de Solicitações/Pedidos, bem como possíveis comunicações referentes a contratação deverão ser através do Fone ( ) ____-____ e E-mail: ________@_______. </w:t>
      </w:r>
    </w:p>
    <w:p w14:paraId="51AAB2EB" w14:textId="77777777" w:rsidR="00233CF8" w:rsidRPr="000B0E37" w:rsidRDefault="00233CF8" w:rsidP="00233CF8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6) O preposto responsável, caso seja necessário o contato da administração será o Sr.(a)  xxxxxxxxxxxxxxxxx, fone (ddd) xxxxx-xxxx.</w:t>
      </w:r>
    </w:p>
    <w:p w14:paraId="1C9EB4B2" w14:textId="77777777" w:rsidR="00233CF8" w:rsidRPr="000B0E37" w:rsidRDefault="00233CF8" w:rsidP="00233CF8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7) 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0F86C38B" w14:textId="77777777" w:rsidR="00233CF8" w:rsidRPr="000B0E37" w:rsidRDefault="00233CF8" w:rsidP="00233CF8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8) Cientes de que os prazos serão considerados pela administração a partir da data do envio da mensagem independente de recibo ou confirmação de leitura.</w:t>
      </w:r>
    </w:p>
    <w:p w14:paraId="40086BC9" w14:textId="77777777" w:rsidR="00233CF8" w:rsidRPr="000B0E37" w:rsidRDefault="00233CF8" w:rsidP="00233CF8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Cidade, data.            </w:t>
      </w:r>
    </w:p>
    <w:p w14:paraId="1E1BD204" w14:textId="77777777" w:rsidR="00233CF8" w:rsidRPr="000B0E37" w:rsidRDefault="00233CF8" w:rsidP="00233C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                                    ___________________________________</w:t>
      </w:r>
    </w:p>
    <w:p w14:paraId="2C54AEAF" w14:textId="77777777" w:rsidR="00233CF8" w:rsidRPr="000B0E37" w:rsidRDefault="00233CF8" w:rsidP="00233C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47BE3123" w14:textId="77777777" w:rsidR="00233CF8" w:rsidRPr="000B0E37" w:rsidRDefault="00233CF8" w:rsidP="00233C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RG/CPF:</w:t>
      </w:r>
    </w:p>
    <w:p w14:paraId="666FE314" w14:textId="77777777" w:rsidR="00233CF8" w:rsidRPr="000B0E37" w:rsidRDefault="00233CF8" w:rsidP="00233C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Cargo:</w:t>
      </w:r>
    </w:p>
    <w:p w14:paraId="499ED580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CF8"/>
    <w:rsid w:val="0000448E"/>
    <w:rsid w:val="00233CF8"/>
    <w:rsid w:val="005A5D63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487F0"/>
  <w15:chartTrackingRefBased/>
  <w15:docId w15:val="{E8F5D880-F5B2-4C17-8F40-7F51E5061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CF8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33C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3C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3C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33C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33C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3C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3C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3C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33C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3C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3C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33C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33C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33C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3C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3C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3C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33C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33C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33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3C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33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33CF8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33C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33CF8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33C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33C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33C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33CF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2026-10-28T10:35:00Z</dcterms:created>
  <dcterms:modified xsi:type="dcterms:W3CDTF">2026-10-28T10:35:00Z</dcterms:modified>
</cp:coreProperties>
</file>