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SILVIO DE SOUZA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Lindoeste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0847D8AF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604 - 2 . 4005 . 4 . 122 . 6 . 2.116 . 0 . 339039 Outros Serviços de Terceiros - Pessoa Jurídica</w:t>
      </w:r>
    </w:p>
    <w:p w14:paraId="7F90627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11E89BB" w14:textId="5ECB7214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Dispensa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DL10/2026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13DF7643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ESPECIALIZADA EM SERVIÇOS DE MANUTENÇÃO CORRETIVA, AVALIAÇÃO DE RISCOS ELETRICOS, INSPEÇÃO, REVISAO E MITIGAÇÃO DE RISCOS NO SISTEMA FOTOVOLTAICO</w:t>
      </w:r>
    </w:p>
    <w:p w14:paraId="7EC8AD58" w14:textId="24F826F1" w:rsidP="00165033" w:rsidR="007F2485" w:rsidRDefault="00165033">
      <w:pPr>
        <w:tabs>
          <w:tab w:pos="450" w:val="left"/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819" w:val="center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  <w:r>
        <w:rPr>
          <w:rFonts w:hint="eastAsia"/>
        </w:rPr>
        <w:t xml:space="preserve">V</w:t>
      </w:r>
      <w:r>
        <w:t xml:space="preserve">alor estimado:</w:t>
      </w:r>
      <w:r w:rsidR="00B20E52" w:rsidRPr="00B20E52">
        <w:rPr>
          <w:rFonts w:hint="eastAsia"/>
        </w:rPr>
        <w:t xml:space="preserve">R$ 19.680,00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46D7DE34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Condições de Pagamento: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30</w:t>
      </w:r>
    </w:p>
    <w:p w14:paraId="6274578A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</w:p>
    <w:p w14:paraId="244F437E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sz w:val="22"/>
          <w:szCs w:val="22"/>
        </w:rPr>
        <w:t xml:space="preserve">5</w:t>
      </w: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17 de abril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9ACBF7C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7777777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VIVIANA ANDREA PERIN DOS SANTOS</w:t>
      </w:r>
    </w:p>
    <w:p w14:paraId="1E2AE831" w14:textId="3723430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  <w:r w:rsidR="00795C8E"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bookmarkStart w:id="1" w:name="_GoBack"/>
      <w:bookmarkEnd w:id="1"/>
    </w:p>
    <w:p w14:paraId="6F1A5718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8C4AEC" w14:textId="77777777" w:rsidR="007245BC" w:rsidRDefault="007245BC">
      <w:pPr>
        <w:rPr>
          <w:rFonts w:hint="eastAsia"/>
        </w:rPr>
      </w:pPr>
      <w:r>
        <w:separator/>
      </w:r>
    </w:p>
  </w:endnote>
  <w:endnote w:type="continuationSeparator" w:id="0">
    <w:p w14:paraId="17148884" w14:textId="77777777" w:rsidR="007245BC" w:rsidRDefault="007245B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A3CA11" w14:textId="77777777" w:rsidR="007245BC" w:rsidRDefault="007245BC">
      <w:pPr>
        <w:rPr>
          <w:rFonts w:hint="eastAsia"/>
        </w:rPr>
      </w:pPr>
      <w:r>
        <w:separator/>
      </w:r>
    </w:p>
  </w:footnote>
  <w:footnote w:type="continuationSeparator" w:id="0">
    <w:p w14:paraId="0E434D1F" w14:textId="77777777" w:rsidR="007245BC" w:rsidRDefault="007245B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1E4A59" w:rsidP="001E4A59" w:rsidRDefault="001E4A59" w14:paraId="4DE5A7CC" w14:textId="7400E2CF">
    <w:pPr>
      <w:pStyle w:val="Cabealho"/>
      <w:ind w:left="1418" w:right="851"/>
      <w:jc w:val="center"/>
      <w:rPr>
        <w:rFonts w:ascii="Monotype Corsiva" w:hAnsi="Monotype Corsiva" w:cs="Times New Roman"/>
        <w:b/>
        <w:color w:val="auto"/>
        <w:sz w:val="72"/>
        <w:szCs w:val="56"/>
      </w:rPr>
    </w:pPr>
    <w:r>
      <w:rPr>
        <w:noProof/>
        <w:lang w:eastAsia="pt-BR" w:bidi="ar-SA"/>
      </w:rPr>
      <w:drawing>
        <wp:anchor distT="0" distB="0" distL="114300" distR="114300" simplePos="false" relativeHeight="251658240" behindDoc="false" locked="false" layoutInCell="true" allowOverlap="true" wp14:anchorId="4C395102" wp14:editId="22B44B6E">
          <wp:simplePos x="0" y="0"/>
          <wp:positionH relativeFrom="column">
            <wp:posOffset>-281305</wp:posOffset>
          </wp:positionH>
          <wp:positionV relativeFrom="paragraph">
            <wp:posOffset>62230</wp:posOffset>
          </wp:positionV>
          <wp:extent cx="958850" cy="1120775"/>
          <wp:effectExtent l="0" t="0" r="0" b="3175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850" cy="1120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otype Corsiva" w:hAnsi="Monotype Corsiva"/>
        <w:b/>
        <w:sz w:val="72"/>
        <w:szCs w:val="56"/>
      </w:rPr>
      <w:t xml:space="preserve">Município de </w:t>
    </w:r>
    <w:proofErr w:type="spellStart"/>
    <w:r>
      <w:rPr>
        <w:rFonts w:ascii="Monotype Corsiva" w:hAnsi="Monotype Corsiva"/>
        <w:b/>
        <w:sz w:val="72"/>
        <w:szCs w:val="56"/>
      </w:rPr>
      <w:t>Lindoeste</w:t>
    </w:r>
    <w:proofErr w:type="spellEnd"/>
  </w:p>
  <w:p w:rsidR="001E4A59" w:rsidP="001E4A59" w:rsidRDefault="001E4A59" w14:paraId="7E63106D" w14:textId="77777777">
    <w:pPr>
      <w:pStyle w:val="Cabealho"/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 xml:space="preserve">E-mail: </w:t>
    </w:r>
    <w:hyperlink w:history="true" r:id="rId2">
      <w:r>
        <w:rPr>
          <w:rStyle w:val="Hyperlink"/>
          <w:rFonts w:ascii="Tahoma" w:hAnsi="Tahoma" w:cs="Tahoma"/>
          <w:b/>
        </w:rPr>
        <w:t>pm@lindoeste.pr.gov.br</w:t>
      </w:r>
    </w:hyperlink>
  </w:p>
  <w:p w:rsidR="001E4A59" w:rsidP="001E4A59" w:rsidRDefault="001E4A59" w14:paraId="397A2534" w14:textId="77777777">
    <w:pPr>
      <w:pStyle w:val="Cabealho"/>
      <w:ind w:left="1134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AV. Marechal Rondon, s/n – Telefax (45) 3237-8000</w:t>
    </w:r>
  </w:p>
  <w:p w:rsidR="001E4A59" w:rsidP="001E4A59" w:rsidRDefault="001E4A59" w14:paraId="1DF1FC42" w14:textId="77777777">
    <w:pPr>
      <w:pStyle w:val="Cabealho"/>
      <w:pBdr>
        <w:bottom w:val="single" w:color="auto" w:sz="12" w:space="1"/>
      </w:pBdr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CEP 85826-000      -          LINDOESTE        -        PARANÁ</w:t>
    </w:r>
  </w:p>
  <w:p w:rsidR="007F2485" w:rsidP="001E4A59" w:rsidRDefault="001E4A59" w14:paraId="642065C9" w14:textId="5872917B">
    <w:pPr>
      <w:tabs>
        <w:tab w:val="left" w:pos="4263"/>
      </w:tabs>
      <w:spacing w:line="272" w:lineRule="exact"/>
      <w:ind w:left="1701" w:right="851"/>
      <w:rPr>
        <w:rFonts w:hint="eastAsia"/>
      </w:rPr>
    </w:pPr>
    <w:r>
      <w:rPr>
        <w:b/>
      </w:rPr>
      <w:t>CNPJ                                                                     80.881.915/0001-92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485"/>
    <w:rsid w:val="000874DF"/>
    <w:rsid w:val="000D16FD"/>
    <w:rsid w:val="00165033"/>
    <w:rsid w:val="001D379D"/>
    <w:rsid w:val="001E4A59"/>
    <w:rsid w:val="002E5D40"/>
    <w:rsid w:val="003C6A74"/>
    <w:rsid w:val="004C4F29"/>
    <w:rsid w:val="00633777"/>
    <w:rsid w:val="00682ADF"/>
    <w:rsid w:val="007245BC"/>
    <w:rsid w:val="00795C8E"/>
    <w:rsid w:val="007F2485"/>
    <w:rsid w:val="00916954"/>
    <w:rsid w:val="00B02801"/>
    <w:rsid w:val="00B20E52"/>
    <w:rsid w:val="00BB738A"/>
    <w:rsid w:val="00D33945"/>
    <w:rsid w:val="00ED2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1E4A59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1E4A59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179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Mode="External" Target="mailto:pm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149</Words>
  <Characters>806</Characters>
  <Application>Microsoft Office Word</Application>
  <DocSecurity>0</DocSecurity>
  <Lines>6</Lines>
  <Paragraphs>1</Paragraphs>
  <ScaleCrop>false</ScaleCrop>
  <Company/>
  <LinksUpToDate>false</LinksUpToDate>
  <CharactersWithSpaces>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9</cp:revision>
  <dcterms:created xsi:type="dcterms:W3CDTF">2023-09-01T14:58:00Z</dcterms:created>
  <dcterms:modified xsi:type="dcterms:W3CDTF">2025-01-17T14:54:00Z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