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790A4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89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5E0F9D" w:rsidP="005E0F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Aquisição de medicamentos e equipamentos para uso emergencial no atendimento a pequenos animais, quando do recebimento de denúncias de animais em situação degradante ou de maus tratos, abrangendo os de rua e os de propriedade de famílias de baixa-renda, cuja responsabilidade final do atendimento é do poder público.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272C2A" w:rsidP="00272C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Master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Agropet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>
              <w:rPr>
                <w:rFonts w:ascii="Arial" w:hAnsi="Arial" w:cs="Arial"/>
                <w:sz w:val="20"/>
                <w:szCs w:val="20"/>
              </w:rPr>
              <w:t>44.116.724/0001-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70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D6788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8E0D47">
              <w:rPr>
                <w:rFonts w:ascii="Arial" w:hAnsi="Arial" w:cs="Arial"/>
                <w:b/>
                <w:sz w:val="20"/>
                <w:szCs w:val="20"/>
              </w:rPr>
              <w:t>7.487,00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ação:</w:t>
            </w:r>
          </w:p>
        </w:tc>
        <w:tc>
          <w:tcPr>
            <w:tcW w:w="7087" w:type="dxa"/>
            <w:vAlign w:val="center"/>
          </w:tcPr>
          <w:p w:rsidR="009153C5" w:rsidRPr="00A57AF9" w:rsidRDefault="009729E1">
            <w:pPr>
              <w:rPr>
                <w:rFonts w:ascii="Arial" w:hAnsi="Arial" w:cs="Arial"/>
                <w:sz w:val="20"/>
                <w:szCs w:val="20"/>
              </w:rPr>
            </w:pPr>
            <w:r w:rsidRPr="009729E1">
              <w:rPr>
                <w:rFonts w:ascii="Arial" w:hAnsi="Arial" w:cs="Arial"/>
                <w:sz w:val="20"/>
                <w:szCs w:val="20"/>
              </w:rPr>
              <w:t xml:space="preserve">Gilberto </w:t>
            </w:r>
            <w:proofErr w:type="spellStart"/>
            <w:r w:rsidRPr="009729E1">
              <w:rPr>
                <w:rFonts w:ascii="Arial" w:hAnsi="Arial" w:cs="Arial"/>
                <w:sz w:val="20"/>
                <w:szCs w:val="20"/>
              </w:rPr>
              <w:t>Ricken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462E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Tomazi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Silva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462E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Magali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Nuernberg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Romagna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Feltrin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462E19" w:rsidRPr="00462E19">
              <w:rPr>
                <w:rFonts w:ascii="Arial" w:hAnsi="Arial" w:cs="Arial"/>
                <w:bCs/>
                <w:sz w:val="20"/>
                <w:szCs w:val="20"/>
              </w:rPr>
              <w:t xml:space="preserve">Master </w:t>
            </w:r>
            <w:proofErr w:type="spellStart"/>
            <w:r w:rsidR="00462E19" w:rsidRPr="00462E19">
              <w:rPr>
                <w:rFonts w:ascii="Arial" w:hAnsi="Arial" w:cs="Arial"/>
                <w:bCs/>
                <w:sz w:val="20"/>
                <w:szCs w:val="20"/>
              </w:rPr>
              <w:t>Agropet</w:t>
            </w:r>
            <w:proofErr w:type="spellEnd"/>
            <w:r w:rsidR="00462E19" w:rsidRPr="00462E19">
              <w:rPr>
                <w:rFonts w:ascii="Arial" w:hAnsi="Arial" w:cs="Arial"/>
                <w:bCs/>
                <w:sz w:val="20"/>
                <w:szCs w:val="20"/>
              </w:rPr>
              <w:t xml:space="preserve">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462E19" w:rsidRPr="00462E19">
              <w:rPr>
                <w:rFonts w:ascii="Arial" w:hAnsi="Arial" w:cs="Arial"/>
                <w:bCs/>
                <w:sz w:val="20"/>
                <w:szCs w:val="20"/>
              </w:rPr>
              <w:t>44.116.724/0001-70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>da região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e banco de preços.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462E19">
              <w:rPr>
                <w:rFonts w:ascii="Arial" w:hAnsi="Arial" w:cs="Arial"/>
                <w:sz w:val="20"/>
                <w:szCs w:val="20"/>
              </w:rPr>
              <w:t>Confirmação: 22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D6788D">
              <w:rPr>
                <w:rFonts w:ascii="Arial" w:hAnsi="Arial" w:cs="Arial"/>
                <w:sz w:val="20"/>
                <w:szCs w:val="20"/>
              </w:rPr>
              <w:t>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  <w:p w:rsidR="00D6788D" w:rsidRDefault="00D6788D" w:rsidP="00391749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962C3"/>
    <w:rsid w:val="000B4EE4"/>
    <w:rsid w:val="000C2108"/>
    <w:rsid w:val="000D0D3E"/>
    <w:rsid w:val="000E347B"/>
    <w:rsid w:val="000F0E3C"/>
    <w:rsid w:val="001270EB"/>
    <w:rsid w:val="00176C8E"/>
    <w:rsid w:val="00177612"/>
    <w:rsid w:val="001E4B1C"/>
    <w:rsid w:val="001F4237"/>
    <w:rsid w:val="001F63B7"/>
    <w:rsid w:val="00202A26"/>
    <w:rsid w:val="00223A04"/>
    <w:rsid w:val="00272C2A"/>
    <w:rsid w:val="00274C85"/>
    <w:rsid w:val="00281176"/>
    <w:rsid w:val="003748A6"/>
    <w:rsid w:val="00382506"/>
    <w:rsid w:val="003A1A4A"/>
    <w:rsid w:val="003E1869"/>
    <w:rsid w:val="0040473C"/>
    <w:rsid w:val="00426C9A"/>
    <w:rsid w:val="00443A96"/>
    <w:rsid w:val="00452843"/>
    <w:rsid w:val="00462E19"/>
    <w:rsid w:val="004A35EF"/>
    <w:rsid w:val="004B5B33"/>
    <w:rsid w:val="00542E4F"/>
    <w:rsid w:val="0056173F"/>
    <w:rsid w:val="0057329A"/>
    <w:rsid w:val="005A17E7"/>
    <w:rsid w:val="005E0F9D"/>
    <w:rsid w:val="00640FEA"/>
    <w:rsid w:val="006C67B3"/>
    <w:rsid w:val="006C6DB6"/>
    <w:rsid w:val="00701E71"/>
    <w:rsid w:val="0076724A"/>
    <w:rsid w:val="00790A48"/>
    <w:rsid w:val="007A0856"/>
    <w:rsid w:val="007B033F"/>
    <w:rsid w:val="007C48D8"/>
    <w:rsid w:val="007D0AA8"/>
    <w:rsid w:val="0080174A"/>
    <w:rsid w:val="00813AD0"/>
    <w:rsid w:val="00851BA3"/>
    <w:rsid w:val="008A1F86"/>
    <w:rsid w:val="008A7EB8"/>
    <w:rsid w:val="008D27AC"/>
    <w:rsid w:val="008E0D47"/>
    <w:rsid w:val="00912D03"/>
    <w:rsid w:val="009153C5"/>
    <w:rsid w:val="00917594"/>
    <w:rsid w:val="009374F2"/>
    <w:rsid w:val="009478BA"/>
    <w:rsid w:val="009729E1"/>
    <w:rsid w:val="0098013B"/>
    <w:rsid w:val="00A57AF9"/>
    <w:rsid w:val="00AB2BAB"/>
    <w:rsid w:val="00AC0C05"/>
    <w:rsid w:val="00AC4777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71F99"/>
    <w:rsid w:val="00CC7F42"/>
    <w:rsid w:val="00CF058E"/>
    <w:rsid w:val="00D10495"/>
    <w:rsid w:val="00D6788D"/>
    <w:rsid w:val="00D85F85"/>
    <w:rsid w:val="00DA72BD"/>
    <w:rsid w:val="00DE73CA"/>
    <w:rsid w:val="00E4696B"/>
    <w:rsid w:val="00E75FB7"/>
    <w:rsid w:val="00EF6D3F"/>
    <w:rsid w:val="00F4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FED92-D0E3-43BF-85BB-795C6B37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316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103</cp:revision>
  <cp:lastPrinted>2024-01-15T12:04:00Z</cp:lastPrinted>
  <dcterms:created xsi:type="dcterms:W3CDTF">2023-03-20T13:36:00Z</dcterms:created>
  <dcterms:modified xsi:type="dcterms:W3CDTF">2024-05-08T18:04:00Z</dcterms:modified>
</cp:coreProperties>
</file>