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4A6A0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182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99124A" w:rsidP="00D211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</w:t>
            </w:r>
            <w:r w:rsidR="00D2116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 motor de 05CV para o britador do pátio de obras do 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>Município de Forquilhinha/SC.</w:t>
            </w:r>
            <w:r w:rsidR="00194E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A149EA" w:rsidRDefault="00A149EA" w:rsidP="002A2EF8">
            <w:pPr>
              <w:rPr>
                <w:rFonts w:ascii="Arial" w:hAnsi="Arial" w:cs="Arial"/>
                <w:sz w:val="20"/>
                <w:szCs w:val="20"/>
              </w:rPr>
            </w:pPr>
            <w:r w:rsidRPr="00A149EA">
              <w:rPr>
                <w:rFonts w:ascii="Arial" w:hAnsi="Arial" w:cs="Arial"/>
                <w:sz w:val="20"/>
                <w:szCs w:val="20"/>
              </w:rPr>
              <w:t xml:space="preserve">BUSSFER COMERCIO DE FERRAGENS LTDA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A149EA">
              <w:rPr>
                <w:rFonts w:ascii="Arial" w:hAnsi="Arial" w:cs="Arial"/>
                <w:sz w:val="20"/>
                <w:szCs w:val="20"/>
              </w:rPr>
              <w:t xml:space="preserve"> EPP</w:t>
            </w:r>
          </w:p>
          <w:p w:rsidR="009153C5" w:rsidRPr="007D0AA8" w:rsidRDefault="00DA72BD" w:rsidP="002A2EF8">
            <w:pPr>
              <w:rPr>
                <w:rFonts w:ascii="Arial" w:hAnsi="Arial" w:cs="Arial"/>
                <w:sz w:val="20"/>
                <w:szCs w:val="20"/>
              </w:rPr>
            </w:pPr>
            <w:r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 w:rsidR="00900747" w:rsidRPr="00900747">
              <w:rPr>
                <w:rFonts w:ascii="Arial" w:hAnsi="Arial" w:cs="Arial"/>
                <w:sz w:val="20"/>
                <w:szCs w:val="20"/>
              </w:rPr>
              <w:t>08.263.338/0001-48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C24FE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C24FEA">
              <w:rPr>
                <w:rFonts w:ascii="Arial" w:hAnsi="Arial" w:cs="Arial"/>
                <w:b/>
                <w:sz w:val="20"/>
                <w:szCs w:val="20"/>
              </w:rPr>
              <w:t>3.518,44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2A2EF8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Rodrigo Cardoso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477F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913757" w:rsidRDefault="00477F96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Renata de Luca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Romancini</w:t>
            </w:r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E75FB7" w:rsidRDefault="00900747">
            <w:pPr>
              <w:rPr>
                <w:rFonts w:ascii="Arial" w:hAnsi="Arial" w:cs="Arial"/>
                <w:sz w:val="20"/>
                <w:szCs w:val="20"/>
              </w:rPr>
            </w:pPr>
            <w:r w:rsidRPr="00900747">
              <w:rPr>
                <w:rFonts w:ascii="Arial" w:hAnsi="Arial" w:cs="Arial"/>
                <w:bCs/>
                <w:sz w:val="20"/>
                <w:szCs w:val="20"/>
              </w:rPr>
              <w:t>O fornecedor escolhido foi</w:t>
            </w:r>
            <w:r w:rsidR="004B2D1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B2D15" w:rsidRPr="00A149EA">
              <w:rPr>
                <w:rFonts w:ascii="Arial" w:hAnsi="Arial" w:cs="Arial"/>
                <w:sz w:val="20"/>
                <w:szCs w:val="20"/>
              </w:rPr>
              <w:t xml:space="preserve">BUSSFER COMERCIO DE FERRAGENS LTDA </w:t>
            </w:r>
            <w:r w:rsidR="004B2D15">
              <w:rPr>
                <w:rFonts w:ascii="Arial" w:hAnsi="Arial" w:cs="Arial"/>
                <w:sz w:val="20"/>
                <w:szCs w:val="20"/>
              </w:rPr>
              <w:t>–</w:t>
            </w:r>
            <w:r w:rsidR="004B2D15" w:rsidRPr="00A149EA">
              <w:rPr>
                <w:rFonts w:ascii="Arial" w:hAnsi="Arial" w:cs="Arial"/>
                <w:sz w:val="20"/>
                <w:szCs w:val="20"/>
              </w:rPr>
              <w:t xml:space="preserve"> EPP</w:t>
            </w:r>
            <w:r w:rsidRPr="00900747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>
              <w:rPr>
                <w:rFonts w:ascii="Arial" w:hAnsi="Arial" w:cs="Arial"/>
                <w:bCs/>
                <w:sz w:val="20"/>
                <w:szCs w:val="20"/>
              </w:rPr>
              <w:t>08.263.338/0001-48</w:t>
            </w:r>
            <w:r w:rsidRPr="00900747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De acordo com o decreto 533.2023, entende-se por empate aquelas situações em que as propostas apresentadas pelas microempresas e empresas de pequeno porte sejam iguais ou até 10% (dez por cento) superiores à proposta mais bem classificada. A escolha foi feita através de pesquisa de pre</w:t>
            </w:r>
            <w:r w:rsidR="004B2D15">
              <w:rPr>
                <w:rFonts w:ascii="Arial" w:hAnsi="Arial" w:cs="Arial"/>
                <w:bCs/>
                <w:sz w:val="20"/>
                <w:szCs w:val="20"/>
              </w:rPr>
              <w:t xml:space="preserve">ços com fornecedores da região </w:t>
            </w:r>
            <w:r w:rsidRPr="00900747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deste demanda.</w:t>
            </w:r>
          </w:p>
          <w:p w:rsidR="004B2D15" w:rsidRDefault="004B2D15">
            <w:pPr>
              <w:rPr>
                <w:rFonts w:ascii="Arial" w:hAnsi="Arial" w:cs="Arial"/>
                <w:sz w:val="20"/>
                <w:szCs w:val="20"/>
              </w:rPr>
            </w:pPr>
          </w:p>
          <w:p w:rsidR="004B2D15" w:rsidRDefault="004B2D1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4B2D15">
              <w:rPr>
                <w:rFonts w:ascii="Arial" w:hAnsi="Arial" w:cs="Arial"/>
                <w:sz w:val="20"/>
                <w:szCs w:val="20"/>
              </w:rPr>
              <w:t>Confirmação: 03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B2D15">
              <w:rPr>
                <w:rFonts w:ascii="Arial" w:hAnsi="Arial" w:cs="Arial"/>
                <w:sz w:val="20"/>
                <w:szCs w:val="20"/>
              </w:rPr>
              <w:t>07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63F1" w:rsidRDefault="00A963F1" w:rsidP="004B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01839"/>
    <w:rsid w:val="0003320C"/>
    <w:rsid w:val="0003349C"/>
    <w:rsid w:val="00033867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1327E"/>
    <w:rsid w:val="0011536C"/>
    <w:rsid w:val="001270EB"/>
    <w:rsid w:val="00176C8E"/>
    <w:rsid w:val="00177612"/>
    <w:rsid w:val="00194E66"/>
    <w:rsid w:val="001B3D19"/>
    <w:rsid w:val="001D2651"/>
    <w:rsid w:val="001E4B1C"/>
    <w:rsid w:val="001F4237"/>
    <w:rsid w:val="001F63B7"/>
    <w:rsid w:val="00202A26"/>
    <w:rsid w:val="00223A04"/>
    <w:rsid w:val="00272C2A"/>
    <w:rsid w:val="00274C85"/>
    <w:rsid w:val="00281176"/>
    <w:rsid w:val="002A2EF8"/>
    <w:rsid w:val="002A773B"/>
    <w:rsid w:val="002B1A30"/>
    <w:rsid w:val="0036640B"/>
    <w:rsid w:val="0037067D"/>
    <w:rsid w:val="003748A6"/>
    <w:rsid w:val="00382506"/>
    <w:rsid w:val="003A1A4A"/>
    <w:rsid w:val="003E1869"/>
    <w:rsid w:val="0040473C"/>
    <w:rsid w:val="00407F2D"/>
    <w:rsid w:val="00426C9A"/>
    <w:rsid w:val="00443A96"/>
    <w:rsid w:val="00447B4B"/>
    <w:rsid w:val="00452843"/>
    <w:rsid w:val="00462E19"/>
    <w:rsid w:val="00477F96"/>
    <w:rsid w:val="00494D8E"/>
    <w:rsid w:val="004A35EF"/>
    <w:rsid w:val="004A545E"/>
    <w:rsid w:val="004A6A0B"/>
    <w:rsid w:val="004A6D6A"/>
    <w:rsid w:val="004B2D15"/>
    <w:rsid w:val="004B5B33"/>
    <w:rsid w:val="00542E4F"/>
    <w:rsid w:val="0056173F"/>
    <w:rsid w:val="0057329A"/>
    <w:rsid w:val="005A17E7"/>
    <w:rsid w:val="005B4FC6"/>
    <w:rsid w:val="005E0F9D"/>
    <w:rsid w:val="00606514"/>
    <w:rsid w:val="006237A4"/>
    <w:rsid w:val="00626497"/>
    <w:rsid w:val="00640FEA"/>
    <w:rsid w:val="00651395"/>
    <w:rsid w:val="006C67B3"/>
    <w:rsid w:val="006C6DB6"/>
    <w:rsid w:val="006D78E6"/>
    <w:rsid w:val="006F672D"/>
    <w:rsid w:val="00701E71"/>
    <w:rsid w:val="007031F5"/>
    <w:rsid w:val="0076724A"/>
    <w:rsid w:val="00790A48"/>
    <w:rsid w:val="007A0856"/>
    <w:rsid w:val="007B033F"/>
    <w:rsid w:val="007B7322"/>
    <w:rsid w:val="007C48D8"/>
    <w:rsid w:val="007D0AA8"/>
    <w:rsid w:val="007F2CE2"/>
    <w:rsid w:val="0080174A"/>
    <w:rsid w:val="00813AD0"/>
    <w:rsid w:val="00851BA3"/>
    <w:rsid w:val="00863E42"/>
    <w:rsid w:val="008A1F86"/>
    <w:rsid w:val="008A7EB8"/>
    <w:rsid w:val="008D27AC"/>
    <w:rsid w:val="008E0D47"/>
    <w:rsid w:val="00900747"/>
    <w:rsid w:val="00912D03"/>
    <w:rsid w:val="00913757"/>
    <w:rsid w:val="009153C5"/>
    <w:rsid w:val="00917594"/>
    <w:rsid w:val="009374F2"/>
    <w:rsid w:val="009478BA"/>
    <w:rsid w:val="0098013B"/>
    <w:rsid w:val="0099124A"/>
    <w:rsid w:val="009E1EB9"/>
    <w:rsid w:val="00A149EA"/>
    <w:rsid w:val="00A25BEF"/>
    <w:rsid w:val="00A57AF9"/>
    <w:rsid w:val="00A62838"/>
    <w:rsid w:val="00A963F1"/>
    <w:rsid w:val="00AA2689"/>
    <w:rsid w:val="00AB2BAB"/>
    <w:rsid w:val="00AC0C05"/>
    <w:rsid w:val="00AC4777"/>
    <w:rsid w:val="00AF7F54"/>
    <w:rsid w:val="00B03B3B"/>
    <w:rsid w:val="00B10785"/>
    <w:rsid w:val="00B12609"/>
    <w:rsid w:val="00B17C08"/>
    <w:rsid w:val="00B27A0A"/>
    <w:rsid w:val="00B46878"/>
    <w:rsid w:val="00B63CFD"/>
    <w:rsid w:val="00C10664"/>
    <w:rsid w:val="00C242C7"/>
    <w:rsid w:val="00C24FEA"/>
    <w:rsid w:val="00C27D94"/>
    <w:rsid w:val="00C4260E"/>
    <w:rsid w:val="00C64939"/>
    <w:rsid w:val="00C71F99"/>
    <w:rsid w:val="00CC7F42"/>
    <w:rsid w:val="00CF058E"/>
    <w:rsid w:val="00D0189B"/>
    <w:rsid w:val="00D10495"/>
    <w:rsid w:val="00D2116D"/>
    <w:rsid w:val="00D6788D"/>
    <w:rsid w:val="00D85F85"/>
    <w:rsid w:val="00DA72BD"/>
    <w:rsid w:val="00DB1C20"/>
    <w:rsid w:val="00DB229A"/>
    <w:rsid w:val="00DE73CA"/>
    <w:rsid w:val="00DF786A"/>
    <w:rsid w:val="00E040CE"/>
    <w:rsid w:val="00E4696B"/>
    <w:rsid w:val="00E555CE"/>
    <w:rsid w:val="00E75FB7"/>
    <w:rsid w:val="00EF6D3F"/>
    <w:rsid w:val="00F30A5D"/>
    <w:rsid w:val="00F4651B"/>
    <w:rsid w:val="00F82547"/>
    <w:rsid w:val="00FE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7D500-BEA3-4FB1-A58C-B988B6EF8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159</cp:revision>
  <cp:lastPrinted>2024-01-15T12:04:00Z</cp:lastPrinted>
  <dcterms:created xsi:type="dcterms:W3CDTF">2023-03-20T13:36:00Z</dcterms:created>
  <dcterms:modified xsi:type="dcterms:W3CDTF">2024-07-03T14:07:00Z</dcterms:modified>
</cp:coreProperties>
</file>