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0A1D67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0A1D67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61806EC2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39139B1" w:rsidR="009153C5" w:rsidRPr="000A1D67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0A1D67"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AF115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</w:t>
            </w:r>
            <w:r w:rsidR="00E352ED"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/2026</w:t>
            </w:r>
          </w:p>
        </w:tc>
      </w:tr>
    </w:tbl>
    <w:p w14:paraId="13E7ACD3" w14:textId="77777777" w:rsidR="009153C5" w:rsidRPr="000A1D67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0A1D67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Pr="000A1D67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E352ED" w:rsidRPr="000A1D67" w14:paraId="5AB6F013" w14:textId="77777777" w:rsidTr="00A628C1">
        <w:trPr>
          <w:trHeight w:val="327"/>
        </w:trPr>
        <w:tc>
          <w:tcPr>
            <w:tcW w:w="2547" w:type="dxa"/>
            <w:vAlign w:val="center"/>
          </w:tcPr>
          <w:p w14:paraId="0CD9ACC5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4B834A66" w:rsidR="00F340FF" w:rsidRPr="000A1D67" w:rsidRDefault="00AF1154" w:rsidP="006857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1154">
              <w:rPr>
                <w:rFonts w:ascii="Arial" w:hAnsi="Arial" w:cs="Arial"/>
                <w:sz w:val="20"/>
                <w:szCs w:val="20"/>
              </w:rPr>
              <w:t>Revisão preventiva obrigatória da Escavadeira Hidráulica 313GC, de propriedade do Município de Forquilhinha/SC, conforme plano de manutenção estabelecido pelo fabricante, incluindo o fornecimento de peças, componentes, insumos e mão de obra técnica necessários, com a finalidade de preservar a garantia de fábrica e assegurar o adequado funcionamento do equipamento.</w:t>
            </w:r>
          </w:p>
        </w:tc>
      </w:tr>
      <w:tr w:rsidR="00E352ED" w:rsidRPr="000A1D67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45A1AD50" w:rsidR="00E352ED" w:rsidRPr="000A1D67" w:rsidRDefault="00AF1154" w:rsidP="00E35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PARANÁ EQUIPAMENTOS S A</w:t>
            </w:r>
            <w:r w:rsidR="00E352ED" w:rsidRPr="000A1D67">
              <w:rPr>
                <w:rFonts w:ascii="Arial" w:hAnsi="Arial" w:cs="Arial"/>
                <w:sz w:val="20"/>
                <w:szCs w:val="20"/>
              </w:rPr>
              <w:t xml:space="preserve">, CNPJ: </w:t>
            </w:r>
            <w:r>
              <w:rPr>
                <w:rFonts w:ascii="Arial" w:hAnsi="Arial" w:cs="Arial"/>
                <w:sz w:val="20"/>
                <w:szCs w:val="20"/>
              </w:rPr>
              <w:t>76.527.951/0001-85</w:t>
            </w:r>
            <w:r w:rsidR="00E352ED" w:rsidRPr="000A1D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352ED" w:rsidRPr="000A1D67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6CEFB8EC" w:rsidR="00E352ED" w:rsidRPr="000A1D67" w:rsidRDefault="004659C5" w:rsidP="00E352ED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659C5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F1154">
              <w:rPr>
                <w:rFonts w:ascii="Arial" w:hAnsi="Arial" w:cs="Arial"/>
                <w:sz w:val="20"/>
                <w:szCs w:val="20"/>
              </w:rPr>
              <w:t>4.563,91</w:t>
            </w:r>
            <w:r w:rsidRPr="004659C5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AF1154">
              <w:rPr>
                <w:rFonts w:ascii="Arial" w:hAnsi="Arial" w:cs="Arial"/>
                <w:sz w:val="20"/>
                <w:szCs w:val="20"/>
              </w:rPr>
              <w:t>quatro mil, quinhentos e sessenta e três reais, noventa e um centavos</w:t>
            </w:r>
            <w:r w:rsidRPr="004659C5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E352ED" w:rsidRPr="000A1D67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E352ED" w:rsidRPr="000A1D67" w:rsidRDefault="00E352ED" w:rsidP="00E352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52ED" w:rsidRPr="000A1D67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BA5E033" w:rsidR="00E352ED" w:rsidRPr="000A1D67" w:rsidRDefault="00E352ED" w:rsidP="00E352ED">
            <w:pPr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Em conformidade com o art. 7</w:t>
            </w:r>
            <w:r w:rsidR="00AF1154">
              <w:rPr>
                <w:rFonts w:ascii="Arial" w:hAnsi="Arial" w:cs="Arial"/>
                <w:sz w:val="20"/>
                <w:szCs w:val="20"/>
              </w:rPr>
              <w:t>5</w:t>
            </w:r>
            <w:r w:rsidRPr="000A1D67">
              <w:rPr>
                <w:rFonts w:ascii="Arial" w:hAnsi="Arial" w:cs="Arial"/>
                <w:sz w:val="20"/>
                <w:szCs w:val="20"/>
              </w:rPr>
              <w:t>, I</w:t>
            </w:r>
            <w:r w:rsidR="00AF115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A1D67">
              <w:rPr>
                <w:rFonts w:ascii="Arial" w:hAnsi="Arial" w:cs="Arial"/>
                <w:sz w:val="20"/>
                <w:szCs w:val="20"/>
              </w:rPr>
              <w:t xml:space="preserve">da Lei 14.133/2021. </w:t>
            </w:r>
          </w:p>
        </w:tc>
      </w:tr>
      <w:tr w:rsidR="00E352ED" w:rsidRPr="000A1D67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2455CD86" w:rsidR="00E352ED" w:rsidRPr="000A1D67" w:rsidRDefault="00AF1154" w:rsidP="006874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Claudio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Eyng</w:t>
            </w:r>
            <w:proofErr w:type="spellEnd"/>
          </w:p>
        </w:tc>
      </w:tr>
      <w:tr w:rsidR="00E352ED" w:rsidRPr="000A1D67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40F73032" w:rsidR="00E352ED" w:rsidRPr="000A1D67" w:rsidRDefault="00AF1154" w:rsidP="00B819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Clezio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Sehnem</w:t>
            </w:r>
            <w:proofErr w:type="spellEnd"/>
          </w:p>
        </w:tc>
      </w:tr>
      <w:tr w:rsidR="00E352ED" w:rsidRPr="000A1D67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1224B286" w:rsidR="00E352ED" w:rsidRPr="000A1D67" w:rsidRDefault="00AF1154" w:rsidP="00B819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</w:tbl>
    <w:p w14:paraId="3A783DFE" w14:textId="77777777" w:rsidR="009153C5" w:rsidRPr="000A1D67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0A1D67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:rsidRPr="000A1D67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Pr="000A1D67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E03BA3B" w14:textId="05D7253C" w:rsidR="00DA72BD" w:rsidRPr="000A1D67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A1D67"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foi</w:t>
            </w:r>
            <w:r w:rsidR="00D562D3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F1154">
              <w:rPr>
                <w:rFonts w:ascii="Arial" w:hAnsi="Arial" w:cs="Arial"/>
                <w:sz w:val="20"/>
                <w:szCs w:val="20"/>
              </w:rPr>
              <w:t>PARANÁ EQUIPAMENTOS S A</w:t>
            </w:r>
            <w:r w:rsidR="00AB2BAB" w:rsidRPr="000A1D67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 w:rsidRPr="000A1D67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AF1154">
              <w:rPr>
                <w:rFonts w:ascii="Arial" w:hAnsi="Arial" w:cs="Arial"/>
                <w:sz w:val="20"/>
                <w:szCs w:val="20"/>
              </w:rPr>
              <w:t>76.527.951/0001-85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 w:rsidRPr="000A1D67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 w:rsidRPr="000A1D67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 w:rsidRPr="000A1D67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 w:rsidRPr="000A1D67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 w:rsidRPr="000A1D67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Pr="000A1D6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3D11BF7C" w:rsidR="009153C5" w:rsidRPr="000A1D67" w:rsidRDefault="00223A04">
            <w:pPr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 w:rsidRPr="000A1D67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B81990">
              <w:rPr>
                <w:rFonts w:ascii="Arial" w:hAnsi="Arial" w:cs="Arial"/>
                <w:sz w:val="20"/>
                <w:szCs w:val="20"/>
              </w:rPr>
              <w:t>1</w:t>
            </w:r>
            <w:r w:rsidR="00687460">
              <w:rPr>
                <w:rFonts w:ascii="Arial" w:hAnsi="Arial" w:cs="Arial"/>
                <w:sz w:val="20"/>
                <w:szCs w:val="20"/>
              </w:rPr>
              <w:t>8</w:t>
            </w:r>
            <w:r w:rsidR="00B81990">
              <w:rPr>
                <w:rFonts w:ascii="Arial" w:hAnsi="Arial" w:cs="Arial"/>
                <w:sz w:val="20"/>
                <w:szCs w:val="20"/>
              </w:rPr>
              <w:t>/03/2026</w:t>
            </w:r>
            <w:r w:rsidR="00C4260E" w:rsidRPr="000A1D6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Pr="000A1D67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0A1D67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4753923B" w14:textId="77777777" w:rsidR="00AF1154" w:rsidRDefault="00AF1154" w:rsidP="00B819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Claudio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Eyng</w:t>
            </w:r>
            <w:proofErr w:type="spellEnd"/>
            <w:r w:rsidRPr="000A0CA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F8D889" w14:textId="5B1F2DB2" w:rsidR="009153C5" w:rsidRPr="000A1D67" w:rsidRDefault="00B81990" w:rsidP="00B819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0CAB">
              <w:rPr>
                <w:rFonts w:ascii="Arial" w:hAnsi="Arial" w:cs="Arial"/>
                <w:sz w:val="20"/>
                <w:szCs w:val="20"/>
              </w:rPr>
              <w:t>Secretári</w:t>
            </w:r>
            <w:r w:rsidR="004659C5">
              <w:rPr>
                <w:rFonts w:ascii="Arial" w:hAnsi="Arial" w:cs="Arial"/>
                <w:sz w:val="20"/>
                <w:szCs w:val="20"/>
              </w:rPr>
              <w:t>o</w:t>
            </w:r>
            <w:r w:rsidRPr="000A0CAB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AF1154">
              <w:rPr>
                <w:rFonts w:ascii="Arial" w:hAnsi="Arial" w:cs="Arial"/>
                <w:sz w:val="20"/>
                <w:szCs w:val="20"/>
              </w:rPr>
              <w:t>Infraestrutura e Mobilidade Urbana</w:t>
            </w:r>
          </w:p>
        </w:tc>
      </w:tr>
      <w:tr w:rsidR="00D6788D" w:rsidRPr="000A1D67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Pr="000A1D67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Pr="000A1D67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Pr="000A1D67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0A1D67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:rsidRPr="000A1D67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Pr="000A1D67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Pr="000A1D67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0A1D67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 w:rsidRPr="000A1D67"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Pr="000A1D67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Pr="000A1D67" w:rsidRDefault="00382506">
            <w:pPr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Pr="000A1D67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Pr="000A1D67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9847F46" w14:textId="3DAFCF12" w:rsidR="00E352ED" w:rsidRPr="000A1D67" w:rsidRDefault="00477005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José Claudio Gonçalves</w:t>
            </w:r>
          </w:p>
          <w:p w14:paraId="3B1351CF" w14:textId="1CA7B6C4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 xml:space="preserve">Prefeito Municipal </w:t>
            </w:r>
          </w:p>
          <w:p w14:paraId="6EF2639E" w14:textId="77777777" w:rsidR="009153C5" w:rsidRPr="000A1D67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Pr="000A1D67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Pr="000A1D67" w:rsidRDefault="00382506">
      <w:pPr>
        <w:jc w:val="both"/>
        <w:rPr>
          <w:rFonts w:ascii="Arial" w:hAnsi="Arial" w:cs="Arial"/>
          <w:sz w:val="20"/>
          <w:szCs w:val="20"/>
        </w:rPr>
      </w:pPr>
      <w:r w:rsidRPr="000A1D67"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 w:rsidRPr="000A1D67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105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A1D67"/>
    <w:rsid w:val="000B4EE4"/>
    <w:rsid w:val="000C2108"/>
    <w:rsid w:val="000D0D3E"/>
    <w:rsid w:val="000E347B"/>
    <w:rsid w:val="000E3CA6"/>
    <w:rsid w:val="000E53BF"/>
    <w:rsid w:val="000E7944"/>
    <w:rsid w:val="000F0E3C"/>
    <w:rsid w:val="00100CE5"/>
    <w:rsid w:val="001227F6"/>
    <w:rsid w:val="001270EB"/>
    <w:rsid w:val="00132478"/>
    <w:rsid w:val="00155C3E"/>
    <w:rsid w:val="00161BB2"/>
    <w:rsid w:val="00165727"/>
    <w:rsid w:val="001666E1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2620B"/>
    <w:rsid w:val="00233069"/>
    <w:rsid w:val="002342D0"/>
    <w:rsid w:val="00272C2A"/>
    <w:rsid w:val="00274C85"/>
    <w:rsid w:val="00281176"/>
    <w:rsid w:val="002876BD"/>
    <w:rsid w:val="002B1251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55A81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1739"/>
    <w:rsid w:val="00452843"/>
    <w:rsid w:val="00462E19"/>
    <w:rsid w:val="004659C5"/>
    <w:rsid w:val="00467172"/>
    <w:rsid w:val="00474AFA"/>
    <w:rsid w:val="00477005"/>
    <w:rsid w:val="00494D8E"/>
    <w:rsid w:val="00497978"/>
    <w:rsid w:val="004A0F4D"/>
    <w:rsid w:val="004A35EF"/>
    <w:rsid w:val="004A6D6A"/>
    <w:rsid w:val="004B5B33"/>
    <w:rsid w:val="004C2E06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5E35CD"/>
    <w:rsid w:val="0061642A"/>
    <w:rsid w:val="006237A4"/>
    <w:rsid w:val="00626497"/>
    <w:rsid w:val="00640FEA"/>
    <w:rsid w:val="006439D0"/>
    <w:rsid w:val="00655BD3"/>
    <w:rsid w:val="00666812"/>
    <w:rsid w:val="0067684B"/>
    <w:rsid w:val="0068253B"/>
    <w:rsid w:val="00685716"/>
    <w:rsid w:val="00687460"/>
    <w:rsid w:val="006A10C7"/>
    <w:rsid w:val="006B03B4"/>
    <w:rsid w:val="006C47FB"/>
    <w:rsid w:val="006C4846"/>
    <w:rsid w:val="006C67B3"/>
    <w:rsid w:val="006C6DB6"/>
    <w:rsid w:val="006F135C"/>
    <w:rsid w:val="006F7B46"/>
    <w:rsid w:val="00701CF7"/>
    <w:rsid w:val="00701E71"/>
    <w:rsid w:val="00702658"/>
    <w:rsid w:val="007047C7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002A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430C8"/>
    <w:rsid w:val="00851A88"/>
    <w:rsid w:val="00851A95"/>
    <w:rsid w:val="00851BA3"/>
    <w:rsid w:val="00856956"/>
    <w:rsid w:val="00857C6C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17B73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A25BEF"/>
    <w:rsid w:val="00A57AF9"/>
    <w:rsid w:val="00A62838"/>
    <w:rsid w:val="00A628C1"/>
    <w:rsid w:val="00A74082"/>
    <w:rsid w:val="00A963F1"/>
    <w:rsid w:val="00AB0590"/>
    <w:rsid w:val="00AB2BAB"/>
    <w:rsid w:val="00AC0C05"/>
    <w:rsid w:val="00AC4777"/>
    <w:rsid w:val="00AD128A"/>
    <w:rsid w:val="00AD2374"/>
    <w:rsid w:val="00AF1154"/>
    <w:rsid w:val="00AF1BAA"/>
    <w:rsid w:val="00B03B3B"/>
    <w:rsid w:val="00B10785"/>
    <w:rsid w:val="00B11610"/>
    <w:rsid w:val="00B12609"/>
    <w:rsid w:val="00B27A0A"/>
    <w:rsid w:val="00B46878"/>
    <w:rsid w:val="00B63CFD"/>
    <w:rsid w:val="00B7132F"/>
    <w:rsid w:val="00B72169"/>
    <w:rsid w:val="00B80F3C"/>
    <w:rsid w:val="00B81990"/>
    <w:rsid w:val="00B901EC"/>
    <w:rsid w:val="00BA389D"/>
    <w:rsid w:val="00BB21A4"/>
    <w:rsid w:val="00BC535A"/>
    <w:rsid w:val="00BD4838"/>
    <w:rsid w:val="00BF1AB8"/>
    <w:rsid w:val="00C10664"/>
    <w:rsid w:val="00C11CB5"/>
    <w:rsid w:val="00C25771"/>
    <w:rsid w:val="00C27D94"/>
    <w:rsid w:val="00C40358"/>
    <w:rsid w:val="00C420EC"/>
    <w:rsid w:val="00C4260E"/>
    <w:rsid w:val="00C64939"/>
    <w:rsid w:val="00C71F99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562D3"/>
    <w:rsid w:val="00D6638E"/>
    <w:rsid w:val="00D6788D"/>
    <w:rsid w:val="00D85F85"/>
    <w:rsid w:val="00D92489"/>
    <w:rsid w:val="00D92B97"/>
    <w:rsid w:val="00DA72BD"/>
    <w:rsid w:val="00DB3B47"/>
    <w:rsid w:val="00DB4E0A"/>
    <w:rsid w:val="00DB6556"/>
    <w:rsid w:val="00DB6F18"/>
    <w:rsid w:val="00DC1106"/>
    <w:rsid w:val="00DC6E3A"/>
    <w:rsid w:val="00DE73CA"/>
    <w:rsid w:val="00DF76A4"/>
    <w:rsid w:val="00E22BC1"/>
    <w:rsid w:val="00E31156"/>
    <w:rsid w:val="00E3268A"/>
    <w:rsid w:val="00E352ED"/>
    <w:rsid w:val="00E4696B"/>
    <w:rsid w:val="00E555CE"/>
    <w:rsid w:val="00E645CB"/>
    <w:rsid w:val="00E75FB7"/>
    <w:rsid w:val="00E83B42"/>
    <w:rsid w:val="00E95E12"/>
    <w:rsid w:val="00EB62A0"/>
    <w:rsid w:val="00EC2299"/>
    <w:rsid w:val="00ED2496"/>
    <w:rsid w:val="00EE47B0"/>
    <w:rsid w:val="00EE51C3"/>
    <w:rsid w:val="00EF6D3F"/>
    <w:rsid w:val="00F202D7"/>
    <w:rsid w:val="00F23DBB"/>
    <w:rsid w:val="00F340FF"/>
    <w:rsid w:val="00F3580B"/>
    <w:rsid w:val="00F35CFA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340F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340F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340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340F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340F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2026-03-18T16:55:00Z</cp:lastPrinted>
  <dcterms:created xsi:type="dcterms:W3CDTF">2026-03-18T16:55:00Z</dcterms:created>
  <dcterms:modified xsi:type="dcterms:W3CDTF">2026-03-18T16:55:00Z</dcterms:modified>
</cp:coreProperties>
</file>