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9A3CF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/>
          <w:bCs/>
          <w:sz w:val="22"/>
          <w:szCs w:val="22"/>
        </w:rPr>
        <w:t>AVISO DE LICITAÇÃO</w:t>
      </w:r>
    </w:p>
    <w:p w14:paraId="7E2DF8F6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44B5017C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6F06CAAF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O Município de Peritiba torna público para conhecimento dos interessados que realizará licitação na modalidade </w:t>
      </w: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Dispensa </w:t>
      </w:r>
      <w:r w:rsidRPr="000C0FDC">
        <w:rPr>
          <w:rFonts w:ascii="Bookman Old Style" w:hAnsi="Bookman Old Style" w:cs="Rockwell"/>
          <w:b/>
          <w:bCs/>
          <w:color w:val="000000"/>
          <w:sz w:val="22"/>
          <w:szCs w:val="22"/>
        </w:rPr>
        <w:t>ADL21/2024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>, cujo processamento e julgamento darão na forma da Lei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 xml:space="preserve"> n.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14.133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,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1º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abril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2021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e alterações.</w:t>
      </w:r>
    </w:p>
    <w:p w14:paraId="729A9734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2FA79B01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b/>
          <w:bCs/>
          <w:sz w:val="22"/>
          <w:szCs w:val="22"/>
        </w:rPr>
      </w:pP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Objeto da licitação: </w:t>
      </w:r>
      <w:r w:rsidRPr="000C0FDC">
        <w:rPr>
          <w:rFonts w:ascii="Bookman Old Style" w:hAnsi="Bookman Old Style" w:cs="Times New Roman"/>
          <w:color w:val="000000"/>
          <w:sz w:val="22"/>
          <w:szCs w:val="22"/>
        </w:rPr>
        <w:t xml:space="preserve">A presente licitação tem por objeto a aquisição de calças de </w:t>
      </w:r>
      <w:proofErr w:type="spellStart"/>
      <w:r w:rsidRPr="000C0FDC">
        <w:rPr>
          <w:rFonts w:ascii="Bookman Old Style" w:hAnsi="Bookman Old Style" w:cs="Times New Roman"/>
          <w:color w:val="000000"/>
          <w:sz w:val="22"/>
          <w:szCs w:val="22"/>
        </w:rPr>
        <w:t>elanca</w:t>
      </w:r>
      <w:proofErr w:type="spellEnd"/>
      <w:r w:rsidRPr="000C0FDC">
        <w:rPr>
          <w:rFonts w:ascii="Bookman Old Style" w:hAnsi="Bookman Old Style" w:cs="Times New Roman"/>
          <w:color w:val="000000"/>
          <w:sz w:val="22"/>
          <w:szCs w:val="22"/>
        </w:rPr>
        <w:t>, destinadas ao setor de Esporte do Município, para os atletas da Bocha e do Bolão que irão participar do JASC.</w:t>
      </w:r>
    </w:p>
    <w:p w14:paraId="4BF24B9B" w14:textId="77777777" w:rsidR="007C273D" w:rsidRPr="000C0FDC" w:rsidRDefault="007C2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color w:val="000000"/>
          <w:sz w:val="22"/>
          <w:szCs w:val="22"/>
        </w:rPr>
      </w:pPr>
    </w:p>
    <w:p w14:paraId="109DECDB" w14:textId="77777777" w:rsidR="006E1FA0" w:rsidRPr="000C0FDC" w:rsidRDefault="006E1FA0" w:rsidP="006E1F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color w:val="000000"/>
          <w:sz w:val="22"/>
          <w:szCs w:val="22"/>
        </w:rPr>
      </w:pPr>
    </w:p>
    <w:p w14:paraId="15944695" w14:textId="0DD41DD3" w:rsidR="006E1FA0" w:rsidRPr="00EF74AE" w:rsidRDefault="006E1FA0" w:rsidP="006E1FA0">
      <w:pPr>
        <w:suppressAutoHyphens w:val="0"/>
        <w:overflowPunct/>
        <w:autoSpaceDE w:val="0"/>
        <w:autoSpaceDN w:val="0"/>
        <w:jc w:val="both"/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</w:pPr>
      <w:r w:rsidRPr="00EF74AE">
        <w:rPr>
          <w:rFonts w:ascii="Bookman Old Style" w:eastAsia="Times New Roman" w:hAnsi="Bookman Old Style" w:cs="Arial"/>
          <w:b/>
          <w:color w:val="000000"/>
          <w:sz w:val="22"/>
          <w:szCs w:val="22"/>
          <w:lang w:val="pt-PT" w:eastAsia="en-US" w:bidi="ar-SA"/>
        </w:rPr>
        <w:t xml:space="preserve">INÍCIO DO RECEBIMENTO DAS PROPOSTAS: </w:t>
      </w:r>
      <w:r>
        <w:rPr>
          <w:rFonts w:ascii="Bookman Old Style" w:eastAsia="Times New Roman" w:hAnsi="Bookman Old Style" w:cs="Arial"/>
          <w:bCs/>
          <w:color w:val="000000"/>
          <w:sz w:val="22"/>
          <w:szCs w:val="22"/>
          <w:lang w:val="pt-PT" w:eastAsia="en-US" w:bidi="ar-SA"/>
        </w:rPr>
        <w:t>21</w:t>
      </w:r>
      <w:r w:rsidRPr="00EF74AE"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/0</w:t>
      </w:r>
      <w:r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6</w:t>
      </w:r>
      <w:r w:rsidRPr="00EF74AE"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/202</w:t>
      </w:r>
      <w:r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4</w:t>
      </w:r>
      <w:r w:rsidRPr="00EF74AE"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 xml:space="preserve"> às 0</w:t>
      </w:r>
      <w:r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8</w:t>
      </w:r>
      <w:r w:rsidRPr="00EF74AE"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 xml:space="preserve">h30. </w:t>
      </w:r>
    </w:p>
    <w:p w14:paraId="74647E5E" w14:textId="19563BEE" w:rsidR="006E1FA0" w:rsidRPr="00EF74AE" w:rsidRDefault="006E1FA0" w:rsidP="006E1FA0">
      <w:pPr>
        <w:suppressAutoHyphens w:val="0"/>
        <w:overflowPunct/>
        <w:autoSpaceDE w:val="0"/>
        <w:autoSpaceDN w:val="0"/>
        <w:jc w:val="both"/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</w:pPr>
      <w:r w:rsidRPr="00EF74AE">
        <w:rPr>
          <w:rFonts w:ascii="Bookman Old Style" w:eastAsia="Times New Roman" w:hAnsi="Bookman Old Style" w:cs="Arial"/>
          <w:b/>
          <w:color w:val="000000"/>
          <w:sz w:val="22"/>
          <w:szCs w:val="22"/>
          <w:lang w:val="pt-PT" w:eastAsia="en-US" w:bidi="ar-SA"/>
        </w:rPr>
        <w:t>LIMITE DE ENTREGA DAS PROPOSTAS:</w:t>
      </w:r>
      <w:r w:rsidRPr="00EF74AE"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 xml:space="preserve"> </w:t>
      </w:r>
      <w:r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26</w:t>
      </w:r>
      <w:r w:rsidRPr="00EF74AE"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/0</w:t>
      </w:r>
      <w:r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6</w:t>
      </w:r>
      <w:r w:rsidRPr="00EF74AE"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/202</w:t>
      </w:r>
      <w:r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4</w:t>
      </w:r>
      <w:r w:rsidRPr="00EF74AE"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 xml:space="preserve"> às 0</w:t>
      </w:r>
      <w:r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8</w:t>
      </w:r>
      <w:r w:rsidRPr="00EF74AE">
        <w:rPr>
          <w:rFonts w:ascii="Bookman Old Style" w:eastAsia="Times New Roman" w:hAnsi="Bookman Old Style" w:cs="Arial"/>
          <w:color w:val="000000"/>
          <w:sz w:val="22"/>
          <w:szCs w:val="22"/>
          <w:lang w:val="pt-PT" w:eastAsia="en-US" w:bidi="ar-SA"/>
        </w:rPr>
        <w:t>h30.</w:t>
      </w:r>
    </w:p>
    <w:p w14:paraId="415C8270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1504ECA4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Edital na integra e demais informações, poderão ser consultadas no site http://www.peritiba.sc.gov.br ou solicitadas junto ao Departamento de Licitações do Município de Peritiba, fone (49) 3453-1122 ou e-mail </w:t>
      </w:r>
    </w:p>
    <w:p w14:paraId="78F6FCE8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36514C5D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67EB5DD4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Times New Roman"/>
          <w:sz w:val="22"/>
          <w:szCs w:val="22"/>
        </w:rPr>
        <w:t>Peritiba-SC, 19 de junho de 2024</w:t>
      </w:r>
    </w:p>
    <w:p w14:paraId="4B7B8A3F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color w:val="000000"/>
          <w:sz w:val="22"/>
          <w:szCs w:val="22"/>
        </w:rPr>
      </w:pPr>
    </w:p>
    <w:p w14:paraId="5D7372DE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bCs/>
          <w:color w:val="000000"/>
          <w:sz w:val="22"/>
          <w:szCs w:val="22"/>
        </w:rPr>
      </w:pPr>
    </w:p>
    <w:p w14:paraId="310AA2A3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_______________________________________</w:t>
      </w:r>
    </w:p>
    <w:p w14:paraId="000E27F4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PAULO JOSÉ DEITOS</w:t>
      </w:r>
    </w:p>
    <w:p w14:paraId="3A1F5BDC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Prefeito</w:t>
      </w:r>
    </w:p>
    <w:sectPr w:rsidR="007C273D" w:rsidRPr="000C0FDC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BD0799" w14:textId="77777777" w:rsidR="008843FC" w:rsidRDefault="008843FC">
      <w:pPr>
        <w:rPr>
          <w:rFonts w:hint="eastAsia"/>
        </w:rPr>
      </w:pPr>
      <w:r>
        <w:separator/>
      </w:r>
    </w:p>
  </w:endnote>
  <w:endnote w:type="continuationSeparator" w:id="0">
    <w:p w14:paraId="3F6A76E1" w14:textId="77777777" w:rsidR="008843FC" w:rsidRDefault="008843F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6EA5A0" w14:textId="77777777" w:rsidR="008843FC" w:rsidRDefault="008843FC">
      <w:pPr>
        <w:rPr>
          <w:rFonts w:hint="eastAsia"/>
        </w:rPr>
      </w:pPr>
      <w:r>
        <w:separator/>
      </w:r>
    </w:p>
  </w:footnote>
  <w:footnote w:type="continuationSeparator" w:id="0">
    <w:p w14:paraId="5F163812" w14:textId="77777777" w:rsidR="008843FC" w:rsidRDefault="008843F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3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6E1FA0" w14:paraId="122226B9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68651CEC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22B67B08" wp14:editId="4D9A941C">
                <wp:extent cx="857250" cy="857250"/>
                <wp:effectExtent l="0" t="0" r="0" b="0"/>
                <wp:docPr id="1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0A13659A" w14:textId="77777777" w:rsidR="007C273D" w:rsidRDefault="003F2202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252D6C96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5AAB6D57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7D8E7AF1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0" w:type="dxa"/>
          </w:tcMar>
        </w:tcPr>
        <w:p w14:paraId="5E0F75AC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3E30C479" wp14:editId="6FEE28AD">
                <wp:extent cx="952500" cy="628650"/>
                <wp:effectExtent l="0" t="0" r="0" b="0"/>
                <wp:docPr id="2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4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3343583" w14:textId="77777777" w:rsidR="007C273D" w:rsidRDefault="007C273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3D"/>
    <w:rsid w:val="00042FFC"/>
    <w:rsid w:val="000C0FDC"/>
    <w:rsid w:val="003D0D32"/>
    <w:rsid w:val="003F2202"/>
    <w:rsid w:val="006E1FA0"/>
    <w:rsid w:val="00764D8E"/>
    <w:rsid w:val="007C273D"/>
    <w:rsid w:val="00804705"/>
    <w:rsid w:val="008843FC"/>
    <w:rsid w:val="00B20456"/>
    <w:rsid w:val="00BD2784"/>
    <w:rsid w:val="00E6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46482"/>
  <w15:docId w15:val="{E1A2A17D-E79D-4822-B96D-7C1895DDE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B2045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7107</TotalTime>
  <Pages>1</Pages>
  <Words>138</Words>
  <Characters>748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2024-06-19T20:19:00Z</cp:lastPrinted>
  <dcterms:created xsi:type="dcterms:W3CDTF">2018-01-23T13:52:00Z</dcterms:created>
  <dcterms:modified xsi:type="dcterms:W3CDTF">2024-06-19T20:20:00Z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