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C7DD8" w14:textId="6D5F451C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 por Justificativa: </w:t>
      </w:r>
      <w:r w:rsidRPr="009F3069">
        <w:rPr>
          <w:rFonts w:ascii="Bookman Old Style" w:hAnsi="Bookman Old Style"/>
          <w:sz w:val="22"/>
          <w:szCs w:val="22"/>
        </w:rPr>
        <w:t>DL15/2024</w:t>
      </w:r>
    </w:p>
    <w:p w14:paraId="47547806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13/03/2024</w:t>
      </w:r>
    </w:p>
    <w:p w14:paraId="0E8D4CA2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5DC19D25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9F3069">
        <w:rPr>
          <w:rFonts w:ascii="Bookman Old Style" w:hAnsi="Bookman Old Style"/>
          <w:sz w:val="22"/>
          <w:szCs w:val="22"/>
        </w:rPr>
        <w:t>A presente licitação tem por objeto a contratação de empresa para fornecimento e instalação de som para eventos oficiais do município.</w:t>
      </w:r>
    </w:p>
    <w:p w14:paraId="67B67A6B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5E833CE0" w14:textId="77777777" w:rsidR="00C47C23" w:rsidRPr="009F3069" w:rsidRDefault="00081F3C">
      <w:pPr>
        <w:jc w:val="center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  <w:u w:val="single"/>
        </w:rPr>
        <w:t>ATA DE HABILITAÇÃO</w:t>
      </w:r>
    </w:p>
    <w:p w14:paraId="6BC34DB1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3E8863DB" w14:textId="5F120B5D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 xml:space="preserve">No dia </w:t>
      </w:r>
      <w:r w:rsidR="006B0130">
        <w:rPr>
          <w:rFonts w:ascii="Bookman Old Style" w:hAnsi="Bookman Old Style"/>
          <w:sz w:val="22"/>
          <w:szCs w:val="22"/>
        </w:rPr>
        <w:t>13 de marco de 2024</w:t>
      </w:r>
      <w:r w:rsidRPr="009F3069">
        <w:rPr>
          <w:rFonts w:ascii="Bookman Old Style" w:hAnsi="Bookman Old Style"/>
          <w:sz w:val="22"/>
          <w:szCs w:val="22"/>
        </w:rPr>
        <w:t xml:space="preserve">, às </w:t>
      </w:r>
      <w:r w:rsidR="006B0130">
        <w:rPr>
          <w:rFonts w:ascii="Bookman Old Style" w:hAnsi="Bookman Old Style"/>
          <w:sz w:val="22"/>
          <w:szCs w:val="22"/>
        </w:rPr>
        <w:t>14:00 horas</w:t>
      </w:r>
      <w:r w:rsidRPr="009F3069">
        <w:rPr>
          <w:rFonts w:ascii="Bookman Old Style" w:hAnsi="Bookman Old Style"/>
          <w:sz w:val="22"/>
          <w:szCs w:val="22"/>
        </w:rPr>
        <w:t>, n</w:t>
      </w:r>
      <w:r w:rsidR="00792F6E" w:rsidRPr="009F3069">
        <w:rPr>
          <w:rFonts w:ascii="Bookman Old Style" w:hAnsi="Bookman Old Style"/>
          <w:sz w:val="22"/>
          <w:szCs w:val="22"/>
        </w:rPr>
        <w:t>a</w:t>
      </w:r>
      <w:r w:rsidR="006B0130">
        <w:rPr>
          <w:rFonts w:ascii="Bookman Old Style" w:hAnsi="Bookman Old Style"/>
          <w:sz w:val="22"/>
          <w:szCs w:val="22"/>
        </w:rPr>
        <w:t xml:space="preserve"> sala de reunião</w:t>
      </w:r>
      <w:r w:rsidRPr="009F3069">
        <w:rPr>
          <w:rFonts w:ascii="Bookman Old Style" w:hAnsi="Bookman Old Style"/>
          <w:sz w:val="22"/>
          <w:szCs w:val="22"/>
        </w:rPr>
        <w:t xml:space="preserve">, reuniram-se o </w:t>
      </w:r>
      <w:r w:rsidR="009124D8">
        <w:rPr>
          <w:rFonts w:ascii="Bookman Old Style" w:hAnsi="Bookman Old Style"/>
          <w:sz w:val="22"/>
          <w:szCs w:val="22"/>
        </w:rPr>
        <w:t>Agente de Contratação</w:t>
      </w:r>
      <w:r w:rsidRPr="009F3069">
        <w:rPr>
          <w:rFonts w:ascii="Bookman Old Style" w:hAnsi="Bookman Old Style"/>
          <w:sz w:val="22"/>
          <w:szCs w:val="22"/>
        </w:rPr>
        <w:t xml:space="preserve"> e sua Equipe de Apoio, designada </w:t>
      </w:r>
      <w:r w:rsidRPr="009F3069">
        <w:rPr>
          <w:rFonts w:ascii="Bookman Old Style" w:hAnsi="Bookman Old Style" w:cs="Rockwell"/>
          <w:color w:val="000000"/>
          <w:sz w:val="22"/>
          <w:szCs w:val="22"/>
        </w:rPr>
        <w:t>pelo Decreto n</w:t>
      </w:r>
      <w:r w:rsidR="00054234">
        <w:rPr>
          <w:rFonts w:ascii="Bookman Old Style" w:hAnsi="Bookman Old Style" w:cs="Rockwell"/>
          <w:color w:val="000000"/>
          <w:sz w:val="22"/>
          <w:szCs w:val="22"/>
        </w:rPr>
        <w:t>.</w:t>
      </w:r>
      <w:r w:rsidRPr="009F3069">
        <w:rPr>
          <w:rFonts w:ascii="Bookman Old Style" w:hAnsi="Bookman Old Style" w:cs="Rockwell"/>
          <w:color w:val="000000"/>
          <w:sz w:val="22"/>
          <w:szCs w:val="22"/>
        </w:rPr>
        <w:t xml:space="preserve"> 45/2024 de 09/02/2024</w:t>
      </w:r>
      <w:r w:rsidRPr="009F3069">
        <w:rPr>
          <w:rFonts w:ascii="Bookman Old Style" w:hAnsi="Bookman Old Style"/>
          <w:sz w:val="22"/>
          <w:szCs w:val="22"/>
        </w:rPr>
        <w:t>, para dar continuidade na Licitação n. DL15/2024, na modalidade de Dispensa por Justificativa.</w:t>
      </w:r>
    </w:p>
    <w:p w14:paraId="116B9969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67E9043E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Estiveram presentes no ato de abertura, os membros da comissão e representante(s) da(s) empresa(s) abaixo:</w:t>
      </w:r>
    </w:p>
    <w:p w14:paraId="7154BA14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58"/>
        <w:gridCol w:w="6770"/>
      </w:tblGrid>
      <w:tr w:rsidR="005A3F4B" w14:paraId="60A8D8A9" w14:textId="77777777"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37F42" w14:textId="77777777" w:rsidR="005A3F4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Representante</w:t>
            </w:r>
          </w:p>
        </w:tc>
        <w:tc>
          <w:tcPr>
            <w:tcW w:w="6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5F9B2" w14:textId="77777777" w:rsidR="005A3F4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Empresa</w:t>
            </w:r>
          </w:p>
        </w:tc>
      </w:tr>
      <w:tr w:rsidR="005A3F4B" w14:paraId="17AC3ED6" w14:textId="77777777"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CB1AC" w14:textId="77777777" w:rsidR="005A3F4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-</w:t>
            </w:r>
          </w:p>
        </w:tc>
        <w:tc>
          <w:tcPr>
            <w:tcW w:w="6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8EB00" w14:textId="77777777" w:rsidR="005A3F4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JEAN MAICON WEBER 09132367996</w:t>
            </w:r>
          </w:p>
        </w:tc>
      </w:tr>
    </w:tbl>
    <w:p w14:paraId="45F3576E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236DFFF0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Inicialmente procedeu-se a leitura do teor das mesmas com os esclarecimentos e análise necessários, por ordem de entrada e, rubricadas toda a documentação atinente, tendo o seguinte parecer da comissão:</w:t>
      </w:r>
    </w:p>
    <w:p w14:paraId="4E006005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16608141" w14:textId="07419054" w:rsidR="00964743" w:rsidRPr="00215E62" w:rsidRDefault="00964743" w:rsidP="00964743">
      <w:pPr>
        <w:pBdr>
          <w:top w:val="dotted" w:sz="2" w:space="1" w:color="000001"/>
          <w:left w:val="dotted" w:sz="2" w:space="1" w:color="000001"/>
          <w:bottom w:val="dotted" w:sz="2" w:space="1" w:color="000001"/>
          <w:right w:val="dotted" w:sz="2" w:space="1" w:color="000001"/>
        </w:pBd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t xml:space="preserve">A empresa </w:t>
      </w:r>
      <w:r>
        <w:rPr>
          <w:rFonts w:ascii="Bookman Old Style" w:hAnsi="Bookman Old Style"/>
          <w:i/>
          <w:iCs/>
          <w:sz w:val="22"/>
        </w:rPr>
        <w:t>JEAN MAICON WEBER</w:t>
      </w:r>
      <w:r>
        <w:rPr>
          <w:rFonts w:ascii="Bookman Old Style" w:hAnsi="Bookman Old Style"/>
          <w:i/>
          <w:iCs/>
          <w:sz w:val="22"/>
          <w:szCs w:val="22"/>
        </w:rPr>
        <w:t xml:space="preserve"> apresentou todos os documentos solicitados, conforme edital; </w:t>
      </w:r>
      <w:r w:rsidRPr="00215E62">
        <w:rPr>
          <w:rFonts w:ascii="Bookman Old Style" w:hAnsi="Bookman Old Style"/>
          <w:i/>
          <w:iCs/>
          <w:sz w:val="22"/>
          <w:szCs w:val="22"/>
        </w:rPr>
        <w:t>---</w:t>
      </w:r>
    </w:p>
    <w:p w14:paraId="0F4B4879" w14:textId="77777777" w:rsidR="00964743" w:rsidRPr="00215E62" w:rsidRDefault="00964743" w:rsidP="00964743">
      <w:pPr>
        <w:jc w:val="both"/>
        <w:rPr>
          <w:rFonts w:ascii="Bookman Old Style" w:hAnsi="Bookman Old Style"/>
          <w:sz w:val="22"/>
          <w:szCs w:val="22"/>
        </w:rPr>
      </w:pPr>
    </w:p>
    <w:p w14:paraId="562803BA" w14:textId="77777777" w:rsidR="00964743" w:rsidRPr="00215E62" w:rsidRDefault="00964743" w:rsidP="00964743">
      <w:pP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sz w:val="22"/>
          <w:szCs w:val="22"/>
        </w:rPr>
        <w:t>Nada mais havendo a constar, lavrou-se o presente termo que será assinado pelos presentes.</w:t>
      </w:r>
    </w:p>
    <w:p w14:paraId="5823D222" w14:textId="77777777" w:rsidR="00964743" w:rsidRPr="00215E62" w:rsidRDefault="00964743" w:rsidP="00964743">
      <w:pPr>
        <w:jc w:val="both"/>
        <w:rPr>
          <w:rFonts w:ascii="Bookman Old Style" w:hAnsi="Bookman Old Style"/>
          <w:sz w:val="22"/>
          <w:szCs w:val="22"/>
        </w:rPr>
      </w:pPr>
    </w:p>
    <w:p w14:paraId="71413AD7" w14:textId="3C8FA7A1" w:rsidR="00964743" w:rsidRPr="00215E62" w:rsidRDefault="00964743" w:rsidP="00964743">
      <w:pP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sz w:val="22"/>
          <w:szCs w:val="22"/>
        </w:rPr>
        <w:t xml:space="preserve">Peritiba-SC, </w:t>
      </w:r>
      <w:r>
        <w:rPr>
          <w:rFonts w:ascii="Bookman Old Style" w:hAnsi="Bookman Old Style"/>
          <w:sz w:val="22"/>
          <w:szCs w:val="22"/>
        </w:rPr>
        <w:t>1</w:t>
      </w:r>
      <w:r>
        <w:rPr>
          <w:rFonts w:ascii="Bookman Old Style" w:hAnsi="Bookman Old Style"/>
          <w:sz w:val="22"/>
          <w:szCs w:val="22"/>
        </w:rPr>
        <w:t>3</w:t>
      </w:r>
      <w:r>
        <w:rPr>
          <w:rFonts w:ascii="Bookman Old Style" w:hAnsi="Bookman Old Style"/>
          <w:sz w:val="22"/>
          <w:szCs w:val="22"/>
        </w:rPr>
        <w:t xml:space="preserve"> de março de 2024</w:t>
      </w:r>
      <w:r w:rsidRPr="00215E62">
        <w:rPr>
          <w:rFonts w:ascii="Bookman Old Style" w:hAnsi="Bookman Old Style"/>
          <w:sz w:val="22"/>
          <w:szCs w:val="22"/>
        </w:rPr>
        <w:t>.</w:t>
      </w:r>
    </w:p>
    <w:p w14:paraId="6E7B37CC" w14:textId="77777777" w:rsidR="00964743" w:rsidRPr="00215E62" w:rsidRDefault="00964743" w:rsidP="00964743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964743" w14:paraId="1521E4EF" w14:textId="77777777" w:rsidTr="00856551"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8A51" w14:textId="77777777" w:rsidR="00964743" w:rsidRDefault="00964743" w:rsidP="00856551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REGINA INÊS BRAND LAZZARIN</w:t>
            </w:r>
            <w:r>
              <w:rPr>
                <w:rFonts w:ascii="Bookman Old Style" w:hAnsi="Bookman Old Style"/>
                <w:sz w:val="16"/>
              </w:rPr>
              <w:br/>
              <w:t>Agente de contratação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KATIUSCIA FABIANE B. DA SILVA</w:t>
            </w:r>
            <w:r>
              <w:rPr>
                <w:rFonts w:ascii="Bookman Old Style" w:hAnsi="Bookman Old Style"/>
                <w:sz w:val="16"/>
              </w:rPr>
              <w:br/>
              <w:t>Membro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F0CFC" w14:textId="77777777" w:rsidR="00964743" w:rsidRDefault="00964743" w:rsidP="00856551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LIZIANE KLEIN</w:t>
            </w:r>
            <w:r>
              <w:rPr>
                <w:rFonts w:ascii="Bookman Old Style" w:hAnsi="Bookman Old Style"/>
                <w:sz w:val="16"/>
              </w:rPr>
              <w:br/>
              <w:t>Membro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ADEMAR GRAVE</w:t>
            </w:r>
            <w:r>
              <w:rPr>
                <w:rFonts w:ascii="Bookman Old Style" w:hAnsi="Bookman Old Style"/>
                <w:sz w:val="16"/>
              </w:rPr>
              <w:br/>
              <w:t>Membro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</w:tr>
    </w:tbl>
    <w:p w14:paraId="50585FF1" w14:textId="77777777" w:rsidR="00964743" w:rsidRDefault="00964743" w:rsidP="00964743">
      <w:pPr>
        <w:jc w:val="both"/>
        <w:rPr>
          <w:rFonts w:ascii="Bookman Old Style" w:hAnsi="Bookman Old Style"/>
          <w:sz w:val="22"/>
          <w:szCs w:val="22"/>
        </w:rPr>
      </w:pPr>
    </w:p>
    <w:p w14:paraId="4A302F40" w14:textId="186FDC3B" w:rsidR="00C47C23" w:rsidRPr="009F3069" w:rsidRDefault="00C47C23" w:rsidP="00964743">
      <w:pPr>
        <w:pBdr>
          <w:top w:val="dotted" w:sz="2" w:space="1" w:color="000001"/>
          <w:left w:val="dotted" w:sz="2" w:space="1" w:color="000001"/>
          <w:bottom w:val="dotted" w:sz="2" w:space="1" w:color="000001"/>
          <w:right w:val="dotted" w:sz="2" w:space="1" w:color="000001"/>
        </w:pBdr>
        <w:jc w:val="both"/>
        <w:rPr>
          <w:rFonts w:ascii="Bookman Old Style" w:hAnsi="Bookman Old Style"/>
          <w:sz w:val="22"/>
          <w:szCs w:val="22"/>
        </w:rPr>
      </w:pPr>
    </w:p>
    <w:sectPr w:rsidR="00C47C23" w:rsidRPr="009F3069">
      <w:headerReference w:type="default" r:id="rId6"/>
      <w:footerReference w:type="default" r:id="rId7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C78E0" w14:textId="77777777" w:rsidR="009974AD" w:rsidRDefault="009974AD">
      <w:pPr>
        <w:rPr>
          <w:rFonts w:hint="eastAsia"/>
        </w:rPr>
      </w:pPr>
      <w:r>
        <w:separator/>
      </w:r>
    </w:p>
  </w:endnote>
  <w:endnote w:type="continuationSeparator" w:id="0">
    <w:p w14:paraId="34B578B0" w14:textId="77777777" w:rsidR="009974AD" w:rsidRDefault="009974A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0A4FF" w14:textId="77777777" w:rsidR="00C47C23" w:rsidRDefault="00C47C23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150E7" w14:textId="77777777" w:rsidR="009974AD" w:rsidRDefault="009974AD">
      <w:pPr>
        <w:rPr>
          <w:rFonts w:hint="eastAsia"/>
        </w:rPr>
      </w:pPr>
      <w:r>
        <w:separator/>
      </w:r>
    </w:p>
  </w:footnote>
  <w:footnote w:type="continuationSeparator" w:id="0">
    <w:p w14:paraId="5C35EB02" w14:textId="77777777" w:rsidR="009974AD" w:rsidRDefault="009974A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39" w:type="dxa"/>
      <w:tblInd w:w="-81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30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C47C23" w14:paraId="72CD25B6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0" w:type="dxa"/>
          </w:tcMar>
        </w:tcPr>
        <w:p w14:paraId="602C0D25" w14:textId="77777777" w:rsidR="00C47C23" w:rsidRDefault="00081F3C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606B3003" wp14:editId="0B1DBD28">
                <wp:extent cx="854710" cy="854710"/>
                <wp:effectExtent l="0" t="0" r="0" b="0"/>
                <wp:docPr id="1" name="Imagem 1" descr="D:\Usuario\Desktop\BRAZA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D:\Usuario\Desktop\BRAZA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710" cy="8547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0" w:type="dxa"/>
          </w:tcMar>
        </w:tcPr>
        <w:p w14:paraId="15013596" w14:textId="77777777" w:rsidR="00C47C23" w:rsidRDefault="00081F3C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6A71799B" w14:textId="77777777" w:rsidR="00C47C23" w:rsidRDefault="00081F3C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1E531F67" w14:textId="77777777" w:rsidR="00C47C23" w:rsidRDefault="00081F3C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75E88210" w14:textId="77777777" w:rsidR="00C47C23" w:rsidRDefault="00081F3C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proofErr w:type="spellStart"/>
          <w:r>
            <w:rPr>
              <w:sz w:val="20"/>
              <w:szCs w:val="20"/>
            </w:rPr>
            <w:t>prefeitura@peritiba.sc.gov.brhttp</w:t>
          </w:r>
          <w:proofErr w:type="spellEnd"/>
          <w:r>
            <w:rPr>
              <w:sz w:val="20"/>
              <w:szCs w:val="20"/>
            </w:rPr>
            <w:t>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30" w:type="dxa"/>
          </w:tcMar>
        </w:tcPr>
        <w:p w14:paraId="73D2A33C" w14:textId="77777777" w:rsidR="00C47C23" w:rsidRDefault="00081F3C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0EEE67C0" wp14:editId="6B0ED769">
                <wp:extent cx="949960" cy="629285"/>
                <wp:effectExtent l="0" t="0" r="0" b="0"/>
                <wp:docPr id="2" name="Imagem 2" descr="D:\Usuario\Desktop\BANDEIR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2" descr="D:\Usuario\Desktop\BANDEIR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9960" cy="629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32CAD21" w14:textId="77777777" w:rsidR="00C47C23" w:rsidRDefault="00C47C23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23"/>
    <w:rsid w:val="00054234"/>
    <w:rsid w:val="00081F3C"/>
    <w:rsid w:val="000861C5"/>
    <w:rsid w:val="002C2D3A"/>
    <w:rsid w:val="005A3F4B"/>
    <w:rsid w:val="006B0130"/>
    <w:rsid w:val="00792F6E"/>
    <w:rsid w:val="009124D8"/>
    <w:rsid w:val="00964743"/>
    <w:rsid w:val="009974AD"/>
    <w:rsid w:val="009F3069"/>
    <w:rsid w:val="00AE390E"/>
    <w:rsid w:val="00C4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1D530"/>
  <w15:docId w15:val="{910FB110-E792-445A-ADA3-DC819D50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152CDC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152CDC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3227</TotalTime>
  <Pages>1</Pages>
  <Words>214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PMPeritiba.Cidiane</dc:creator>
  <dc:description/>
  <cp:lastModifiedBy>CIDIANE</cp:lastModifiedBy>
  <cp:revision>2</cp:revision>
  <cp:lastPrinted>2024-03-13T19:23:00Z</cp:lastPrinted>
  <dcterms:created xsi:type="dcterms:W3CDTF">2018-01-23T13:52:00Z</dcterms:created>
  <dcterms:modified xsi:type="dcterms:W3CDTF">2024-03-13T19:23:00Z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