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AA72F2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PARECER CONTÁBIL</w:t>
      </w:r>
    </w:p>
    <w:p w14:paraId="71089BFB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7254E5DD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  <w:r>
        <w:rPr>
          <w:rFonts w:ascii="Bookman Old Style" w:hAnsi="Bookman Old Style" w:cs="Arial Narrow"/>
          <w:sz w:val="22"/>
          <w:szCs w:val="22"/>
        </w:rPr>
        <w:t>Em atenção à solicitação do Sr.</w:t>
      </w:r>
      <w:r w:rsidRPr="00567F10">
        <w:rPr>
          <w:rFonts w:ascii="Bookman Old Style" w:hAnsi="Bookman Old Style" w:cs="Times New Roman"/>
          <w:sz w:val="22"/>
          <w:szCs w:val="22"/>
        </w:rPr>
        <w:t xml:space="preserve"> </w:t>
      </w:r>
      <w:r w:rsidRPr="0087687D">
        <w:rPr>
          <w:rFonts w:ascii="Bookman Old Style" w:hAnsi="Bookman Old Style" w:cs="Times New Roman"/>
          <w:sz w:val="22"/>
          <w:szCs w:val="22"/>
        </w:rPr>
        <w:t>PAULO JOSÉ DEITOS</w:t>
      </w:r>
      <w:r>
        <w:rPr>
          <w:rFonts w:ascii="Bookman Old Style" w:hAnsi="Bookman Old Style" w:cs="Arial Narrow"/>
          <w:sz w:val="22"/>
          <w:szCs w:val="22"/>
        </w:rPr>
        <w:t>, Prefeito do Município de Peritiba,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3E034EE3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1FF64132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RECURSOS</w:t>
      </w:r>
      <w:r w:rsidR="00C54378">
        <w:rPr>
          <w:rFonts w:ascii="Bookman Old Style" w:hAnsi="Bookman Old Style" w:cs="Arial Narrow"/>
          <w:b/>
          <w:bCs/>
          <w:sz w:val="22"/>
          <w:szCs w:val="22"/>
        </w:rPr>
        <w:t>.</w:t>
      </w:r>
      <w:r>
        <w:rPr>
          <w:rFonts w:ascii="Bookman Old Style" w:hAnsi="Bookman Old Style" w:cs="Arial Narrow"/>
          <w:b/>
          <w:bCs/>
          <w:sz w:val="22"/>
          <w:szCs w:val="22"/>
        </w:rPr>
        <w:t>ORÇAMENTÁRIOS:</w:t>
      </w:r>
    </w:p>
    <w:p w14:paraId="452FCFC4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99 - 1 . 7002 . 15 . 452 . 16 . 2.63 . 0 . 339000 Aplicações Diretas</w:t>
      </w:r>
    </w:p>
    <w:p w14:paraId="5642594F" w14:textId="77777777" w:rsidR="00EE4C0F" w:rsidRPr="0087687D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4A691400" w14:textId="36C37319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Dispensa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DL13/2025</w:t>
      </w:r>
    </w:p>
    <w:p w14:paraId="3C3117D8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426C9D20" w14:textId="77777777" w:rsidR="00C54378" w:rsidRPr="0087687D" w:rsidRDefault="00C54378" w:rsidP="00C54378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5BD49E6E" w14:textId="77777777" w:rsidR="00C54378" w:rsidRDefault="00C54378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06CEB895" w14:textId="77777777" w:rsidR="005E1ED6" w:rsidRDefault="005E1ED6" w:rsidP="005E1ED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438BDEB5" w14:textId="77777777" w:rsidR="005E1ED6" w:rsidRDefault="005E1ED6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67EB9088" w14:textId="77777777" w:rsidR="00C54378" w:rsidRPr="0087687D" w:rsidRDefault="00C54378" w:rsidP="00C543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>O objeto da presente dispensa de licitação é a contratação de empresa para realização de limpeza em terreno ocupado de entulhos e lixo reciclável, localizado no Município de Peritiba.</w:t>
      </w:r>
    </w:p>
    <w:p w14:paraId="531495E2" w14:textId="77777777" w:rsidR="00567F10" w:rsidRPr="0087687D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75"/>
        <w:gridCol w:w="4030"/>
        <w:gridCol w:w="901"/>
        <w:gridCol w:w="918"/>
        <w:gridCol w:w="1001"/>
        <w:gridCol w:w="1052"/>
      </w:tblGrid>
      <w:tr w:rsidR="00BC115B" w14:paraId="5AC9F5A7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6EF31" w14:textId="77777777" w:rsidR="00BC115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320D1" w14:textId="77777777" w:rsidR="00BC115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EA8A0" w14:textId="77777777" w:rsidR="00BC115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7CC87" w14:textId="77777777" w:rsidR="00BC115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E3F0C" w14:textId="77777777" w:rsidR="00BC115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56755" w14:textId="77777777" w:rsidR="00BC115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BC115B" w14:paraId="422E58E1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F657" w14:textId="77777777" w:rsidR="00BC115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425F2" w14:textId="77777777" w:rsidR="00BC115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23913 - Serviço de coleta, transporte e destinação final de resíduos sólidos recicláveis.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0938C" w14:textId="77777777" w:rsidR="00BC115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94B82" w14:textId="77777777" w:rsidR="00BC115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2986A" w14:textId="77777777" w:rsidR="00BC115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3.400,00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DDA59" w14:textId="77777777" w:rsidR="00BC115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6.800,00</w:t>
            </w:r>
          </w:p>
        </w:tc>
      </w:tr>
      <w:tr w:rsidR="00BC115B" w14:paraId="3F14AD51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493B2" w14:textId="77777777" w:rsidR="00BC115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2D2FB" w14:textId="77777777" w:rsidR="00BC115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6.800,00</w:t>
            </w:r>
          </w:p>
        </w:tc>
      </w:tr>
    </w:tbl>
    <w:p w14:paraId="1749D6DE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06C4BF58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 O pagamento será efetuado por meio de transferência bancária, em conta corrente de titularidade da contratada, cujos dados (banco, agência, n. da conta), deverão ser informados pela proponente na Nota Fiscal.  </w:t>
      </w:r>
    </w:p>
    <w:p w14:paraId="44ED4B64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5E720C8D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>A execução do objeto deverá ser realizada no prazo de 07 (sete) dias, podendo ser prorrogado mediante justificativa e aprovação da administração, no imóvel matriculado sob o nº 6.362 no Município de Peritiba/SC.</w:t>
      </w:r>
    </w:p>
    <w:p w14:paraId="5858532A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4F7B5935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Conforme edital.</w:t>
      </w:r>
    </w:p>
    <w:p w14:paraId="4A1A361F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6A9B245E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hAnsi="Bookman Old Style" w:cs="Times New Roman"/>
          <w:sz w:val="22"/>
          <w:szCs w:val="22"/>
        </w:rPr>
        <w:t>A execução do objeto deverá ser realizada no prazo de 07 (sete) dias, podendo ser prorrogado mediante justificativa e aprovação da administração, no imóvel matriculado sob o nº 6.362 no Município de Peritiba/SC.</w:t>
      </w:r>
    </w:p>
    <w:p w14:paraId="5CCF1392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0F2EB7AF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2 de abril de 2025</w:t>
      </w:r>
    </w:p>
    <w:p w14:paraId="0E4980C8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34DE21B8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48C05800" w14:textId="77777777" w:rsidR="00567F10" w:rsidRDefault="00567F10" w:rsidP="00567F10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p w14:paraId="15FCCEC5" w14:textId="77777777" w:rsidR="00DB40BA" w:rsidRPr="00DB40BA" w:rsidRDefault="00DB40BA" w:rsidP="00DB40BA">
      <w:pPr>
        <w:jc w:val="center"/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</w:pP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Natália </w:t>
      </w:r>
      <w:proofErr w:type="spellStart"/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F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inger</w:t>
      </w:r>
      <w:proofErr w:type="spellEnd"/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 </w:t>
      </w:r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H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orn</w:t>
      </w:r>
    </w:p>
    <w:p w14:paraId="1E951C15" w14:textId="77777777" w:rsidR="000D043A" w:rsidRPr="00DB40BA" w:rsidRDefault="00DB40BA" w:rsidP="00DB40BA">
      <w:pPr>
        <w:jc w:val="center"/>
        <w:rPr>
          <w:rFonts w:hint="eastAsia"/>
        </w:rPr>
      </w:pPr>
      <w:r w:rsidRPr="00DB40BA">
        <w:rPr>
          <w:rFonts w:ascii="Bookman Old Style" w:eastAsiaTheme="minorHAnsi" w:hAnsi="Bookman Old Style" w:cs="Arial" w:hint="eastAsia"/>
          <w:sz w:val="22"/>
          <w:szCs w:val="22"/>
          <w:lang w:eastAsia="en-US" w:bidi="ar-SA"/>
        </w:rPr>
        <w:t>CRC/SC 039474/0-5</w:t>
      </w:r>
    </w:p>
    <w:sectPr w:rsidR="000D043A" w:rsidRPr="00DB40BA" w:rsidSect="0035078F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FF994C" w14:textId="77777777" w:rsidR="00D4661B" w:rsidRDefault="00D4661B">
      <w:pPr>
        <w:rPr>
          <w:rFonts w:hint="eastAsia"/>
        </w:rPr>
      </w:pPr>
      <w:r>
        <w:separator/>
      </w:r>
    </w:p>
  </w:endnote>
  <w:endnote w:type="continuationSeparator" w:id="0">
    <w:p w14:paraId="00B42600" w14:textId="77777777" w:rsidR="00D4661B" w:rsidRDefault="00D4661B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F59DE6" w14:textId="77777777" w:rsidR="0035078F" w:rsidRDefault="0035078F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657C3184" wp14:editId="68847E00">
          <wp:simplePos x="0" y="0"/>
          <wp:positionH relativeFrom="page">
            <wp:posOffset>194310</wp:posOffset>
          </wp:positionH>
          <wp:positionV relativeFrom="paragraph">
            <wp:posOffset>-695325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CBF9AE" w14:textId="77777777" w:rsidR="00D4661B" w:rsidRDefault="00D4661B">
      <w:pPr>
        <w:rPr>
          <w:rFonts w:hint="eastAsia"/>
        </w:rPr>
      </w:pPr>
      <w:r>
        <w:separator/>
      </w:r>
    </w:p>
  </w:footnote>
  <w:footnote w:type="continuationSeparator" w:id="0">
    <w:p w14:paraId="596CC411" w14:textId="77777777" w:rsidR="00D4661B" w:rsidRDefault="00D4661B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D19197" w14:textId="77777777" w:rsidR="000D043A" w:rsidRDefault="0035078F">
    <w:pPr>
      <w:rPr>
        <w:rFonts w:hint="eastAsia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29829159" wp14:editId="110EDEAC">
          <wp:simplePos x="0" y="0"/>
          <wp:positionH relativeFrom="column">
            <wp:posOffset>485775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02813013" wp14:editId="311DF63C">
          <wp:simplePos x="0" y="0"/>
          <wp:positionH relativeFrom="column">
            <wp:posOffset>-1047750</wp:posOffset>
          </wp:positionH>
          <wp:positionV relativeFrom="paragraph">
            <wp:posOffset>-391160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4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43A"/>
    <w:rsid w:val="00074AF4"/>
    <w:rsid w:val="000D043A"/>
    <w:rsid w:val="000E0598"/>
    <w:rsid w:val="00103721"/>
    <w:rsid w:val="001A0608"/>
    <w:rsid w:val="003021EB"/>
    <w:rsid w:val="0035078F"/>
    <w:rsid w:val="004B20D2"/>
    <w:rsid w:val="004F10E3"/>
    <w:rsid w:val="0050168C"/>
    <w:rsid w:val="00567F10"/>
    <w:rsid w:val="005B599B"/>
    <w:rsid w:val="005C1C1D"/>
    <w:rsid w:val="005E1ED6"/>
    <w:rsid w:val="005F4407"/>
    <w:rsid w:val="0064651F"/>
    <w:rsid w:val="00703DA2"/>
    <w:rsid w:val="00736B09"/>
    <w:rsid w:val="008074CC"/>
    <w:rsid w:val="008B46FC"/>
    <w:rsid w:val="00A8156B"/>
    <w:rsid w:val="00BC115B"/>
    <w:rsid w:val="00BD7476"/>
    <w:rsid w:val="00C35618"/>
    <w:rsid w:val="00C54378"/>
    <w:rsid w:val="00D4661B"/>
    <w:rsid w:val="00DB40BA"/>
    <w:rsid w:val="00DC5A35"/>
    <w:rsid w:val="00E02238"/>
    <w:rsid w:val="00E06DEF"/>
    <w:rsid w:val="00EE4C0F"/>
    <w:rsid w:val="00F24DAD"/>
    <w:rsid w:val="00F713E9"/>
    <w:rsid w:val="00FE0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E66111"/>
  <w15:docId w15:val="{B8DC7638-81CD-4568-B117-C956CAF53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paragraph" w:styleId="Ttulo">
    <w:name w:val="Title"/>
    <w:basedOn w:val="Normal"/>
    <w:next w:val="Corpodo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rsid w:val="00074AF4"/>
    <w:pPr>
      <w:spacing w:after="140" w:line="288" w:lineRule="auto"/>
    </w:pPr>
  </w:style>
  <w:style w:type="paragraph" w:styleId="Lista">
    <w:name w:val="List"/>
    <w:basedOn w:val="Corpodotexto"/>
    <w:rsid w:val="00074AF4"/>
  </w:style>
  <w:style w:type="paragraph" w:styleId="Legenda">
    <w:name w:val="caption"/>
    <w:basedOn w:val="Normal"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3021EB"/>
    <w:rPr>
      <w:color w:val="00000A"/>
      <w:sz w:val="24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B46FC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B46FC"/>
    <w:rPr>
      <w:rFonts w:ascii="Tahoma" w:hAnsi="Tahoma"/>
      <w:color w:val="00000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3672</TotalTime>
  <Pages>1</Pages>
  <Words>275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Compras-PC</cp:lastModifiedBy>
  <cp:revision>1</cp:revision>
  <cp:lastPrinted>2025-04-02T18:36:00Z</cp:lastPrinted>
  <dcterms:created xsi:type="dcterms:W3CDTF">2018-01-23T13:52:00Z</dcterms:created>
  <dcterms:modified xsi:type="dcterms:W3CDTF">2025-04-02T18:36:00Z</dcterms:modified>
  <dc:language>pt-BR</dc:language>
</cp:coreProperties>
</file>