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EE462" w14:textId="0C272804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DL17/2025</w:t>
      </w:r>
    </w:p>
    <w:p w14:paraId="4DCC8AFF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22/04/2025</w:t>
      </w:r>
    </w:p>
    <w:p w14:paraId="3AFD3B2B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1FD3B4FE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contratação de empresa especializada na confecção de placa em metal inox para a reinauguração das instalações da Delegacia de Polícia Civil de Peritiba.</w:t>
      </w:r>
    </w:p>
    <w:p w14:paraId="17D33BFC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DB0DF82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257B311B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217991A" w14:textId="227654BB" w:rsidR="00327323" w:rsidRPr="006F6DC6" w:rsidRDefault="00D9739F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22</w:t>
      </w:r>
      <w:r>
        <w:rPr>
          <w:rFonts w:ascii="Bookman Old Style" w:hAnsi="Bookman Old Style"/>
          <w:sz w:val="22"/>
          <w:szCs w:val="22"/>
        </w:rPr>
        <w:t>/04/2025</w:t>
      </w:r>
      <w:r w:rsidRPr="006F6DC6">
        <w:rPr>
          <w:rFonts w:ascii="Bookman Old Style" w:hAnsi="Bookman Old Style"/>
          <w:sz w:val="22"/>
          <w:szCs w:val="22"/>
        </w:rPr>
        <w:t xml:space="preserve">, às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6</w:t>
      </w:r>
      <w:r>
        <w:rPr>
          <w:rFonts w:ascii="Bookman Old Style" w:hAnsi="Bookman Old Style"/>
          <w:sz w:val="22"/>
          <w:szCs w:val="22"/>
        </w:rPr>
        <w:t>:00</w:t>
      </w:r>
      <w:r w:rsidRPr="006F6DC6">
        <w:rPr>
          <w:rFonts w:ascii="Bookman Old Style" w:hAnsi="Bookman Old Style"/>
          <w:sz w:val="22"/>
          <w:szCs w:val="22"/>
        </w:rPr>
        <w:t xml:space="preserve"> horas, na </w:t>
      </w:r>
      <w:r>
        <w:rPr>
          <w:rFonts w:ascii="Bookman Old Style" w:hAnsi="Bookman Old Style"/>
          <w:sz w:val="22"/>
          <w:szCs w:val="22"/>
        </w:rPr>
        <w:t>Sala de Reuniões,</w:t>
      </w:r>
      <w:r w:rsidRPr="006F6DC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 xml:space="preserve">45/2024 </w:t>
      </w:r>
      <w:r w:rsidR="00352DEE" w:rsidRPr="006F6DC6">
        <w:rPr>
          <w:rFonts w:ascii="Bookman Old Style" w:hAnsi="Bookman Old Style" w:cs="Rockwell"/>
          <w:color w:val="000000"/>
          <w:sz w:val="22"/>
          <w:szCs w:val="22"/>
        </w:rPr>
        <w:t>de 09/02/2025</w:t>
      </w:r>
      <w:r w:rsidR="00352DEE"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DL17/2025, na modalidade de Dispensa.</w:t>
      </w:r>
    </w:p>
    <w:p w14:paraId="5E59281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D635280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0660AAB5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458189B1" w14:textId="77777777" w:rsidR="00CB5B1C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281 - LONGO E LONGO LTDA (00.688.413/0001-00)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5"/>
        <w:gridCol w:w="2893"/>
        <w:gridCol w:w="901"/>
        <w:gridCol w:w="863"/>
        <w:gridCol w:w="1293"/>
        <w:gridCol w:w="1001"/>
        <w:gridCol w:w="1001"/>
      </w:tblGrid>
      <w:tr w:rsidR="00CB5B1C" w14:paraId="591429A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1E06" w14:textId="77777777" w:rsidR="00CB5B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9409" w14:textId="77777777" w:rsidR="00CB5B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FE87" w14:textId="77777777" w:rsidR="00CB5B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520A" w14:textId="77777777" w:rsidR="00CB5B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3109" w14:textId="77777777" w:rsidR="00CB5B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F339" w14:textId="77777777" w:rsidR="00CB5B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9A16" w14:textId="77777777" w:rsidR="00CB5B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CB5B1C" w14:paraId="5B8A341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3958" w14:textId="77777777" w:rsidR="00CB5B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D5F7" w14:textId="77777777" w:rsidR="00CB5B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24024 - Confecção de placa inaugural, confeccionada em metal inox, fotografada em baixo relevo, tamanho 60x80mm, com quatro furos e quatro parafusos.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14E8" w14:textId="77777777" w:rsidR="00CB5B1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009D" w14:textId="77777777" w:rsidR="00CB5B1C" w:rsidRDefault="00CB5B1C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7C4D" w14:textId="77777777" w:rsidR="00CB5B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53CB" w14:textId="77777777" w:rsidR="00CB5B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1.200,00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409B" w14:textId="77777777" w:rsidR="00CB5B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1.200,00</w:t>
            </w:r>
          </w:p>
        </w:tc>
      </w:tr>
      <w:tr w:rsidR="00CB5B1C" w14:paraId="515A798F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BED4" w14:textId="77777777" w:rsidR="00CB5B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A381" w14:textId="77777777" w:rsidR="00CB5B1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1.200,00</w:t>
            </w:r>
          </w:p>
        </w:tc>
      </w:tr>
    </w:tbl>
    <w:p w14:paraId="16F639CB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F13E839" w14:textId="77777777" w:rsidR="00327323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1853AE89" w14:textId="77777777" w:rsidR="00D9739F" w:rsidRPr="006F6DC6" w:rsidRDefault="00D9739F">
      <w:pPr>
        <w:jc w:val="both"/>
        <w:rPr>
          <w:rFonts w:ascii="Bookman Old Style" w:hAnsi="Bookman Old Style"/>
          <w:sz w:val="22"/>
          <w:szCs w:val="22"/>
        </w:rPr>
      </w:pPr>
    </w:p>
    <w:p w14:paraId="519487CC" w14:textId="72AD077A" w:rsidR="00D9739F" w:rsidRPr="006F6DC6" w:rsidRDefault="00D9739F" w:rsidP="00D9739F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Peritiba-SC,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22</w:t>
      </w:r>
      <w:r>
        <w:rPr>
          <w:rFonts w:ascii="Bookman Old Style" w:hAnsi="Bookman Old Style"/>
          <w:sz w:val="22"/>
          <w:szCs w:val="22"/>
        </w:rPr>
        <w:t xml:space="preserve"> de abril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4A2A815D" w14:textId="77777777" w:rsidR="00D9739F" w:rsidRPr="006F6DC6" w:rsidRDefault="00D9739F" w:rsidP="00D9739F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818" w:type="dxa"/>
        <w:tblInd w:w="819" w:type="dxa"/>
        <w:tblLook w:val="04A0" w:firstRow="1" w:lastRow="0" w:firstColumn="1" w:lastColumn="0" w:noHBand="0" w:noVBand="1"/>
      </w:tblPr>
      <w:tblGrid>
        <w:gridCol w:w="4818"/>
      </w:tblGrid>
      <w:tr w:rsidR="00D9739F" w:rsidRPr="004D28A4" w14:paraId="11B6DBF8" w14:textId="77777777" w:rsidTr="00AC5153">
        <w:trPr>
          <w:trHeight w:val="1786"/>
        </w:trPr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1A7F9" w14:textId="77777777" w:rsidR="00D9739F" w:rsidRPr="004D28A4" w:rsidRDefault="00D9739F" w:rsidP="00AC5153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4985D778" w14:textId="77777777" w:rsidR="00D9739F" w:rsidRPr="004D28A4" w:rsidRDefault="00D9739F" w:rsidP="00AC515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2EA7F288" w14:textId="77777777" w:rsidR="00D9739F" w:rsidRPr="004D28A4" w:rsidRDefault="00D9739F" w:rsidP="00AC515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7C10205F" w14:textId="77777777" w:rsidR="00D9739F" w:rsidRPr="004D28A4" w:rsidRDefault="00D9739F" w:rsidP="00AC5153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 w:rsidRPr="004D28A4"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504361FF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6A267" w14:textId="77777777" w:rsidR="00EB45CB" w:rsidRDefault="00EB45CB">
      <w:pPr>
        <w:rPr>
          <w:rFonts w:hint="eastAsia"/>
        </w:rPr>
      </w:pPr>
      <w:r>
        <w:separator/>
      </w:r>
    </w:p>
  </w:endnote>
  <w:endnote w:type="continuationSeparator" w:id="0">
    <w:p w14:paraId="3EB733A2" w14:textId="77777777" w:rsidR="00EB45CB" w:rsidRDefault="00EB45C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0EAEB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6818024" wp14:editId="211DA4C5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8C543" w14:textId="77777777" w:rsidR="00EB45CB" w:rsidRDefault="00EB45CB">
      <w:pPr>
        <w:rPr>
          <w:rFonts w:hint="eastAsia"/>
        </w:rPr>
      </w:pPr>
      <w:r>
        <w:separator/>
      </w:r>
    </w:p>
  </w:footnote>
  <w:footnote w:type="continuationSeparator" w:id="0">
    <w:p w14:paraId="5BD17074" w14:textId="77777777" w:rsidR="00EB45CB" w:rsidRDefault="00EB45C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450A0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F44F4EB" wp14:editId="4374C133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712495AB" wp14:editId="238EC0A7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80C05"/>
    <w:rsid w:val="00082B85"/>
    <w:rsid w:val="001C2F35"/>
    <w:rsid w:val="002A381B"/>
    <w:rsid w:val="002F4A9C"/>
    <w:rsid w:val="003009E9"/>
    <w:rsid w:val="00327323"/>
    <w:rsid w:val="00352DEE"/>
    <w:rsid w:val="004340AE"/>
    <w:rsid w:val="006F6DC6"/>
    <w:rsid w:val="007143AA"/>
    <w:rsid w:val="0078520C"/>
    <w:rsid w:val="00845767"/>
    <w:rsid w:val="00863F3D"/>
    <w:rsid w:val="00880705"/>
    <w:rsid w:val="00882BC0"/>
    <w:rsid w:val="009D3E9F"/>
    <w:rsid w:val="00A807BA"/>
    <w:rsid w:val="00AE5735"/>
    <w:rsid w:val="00B27F19"/>
    <w:rsid w:val="00B32C81"/>
    <w:rsid w:val="00CB22DD"/>
    <w:rsid w:val="00CB5B1C"/>
    <w:rsid w:val="00D9739F"/>
    <w:rsid w:val="00EA3DE0"/>
    <w:rsid w:val="00EB45CB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9968A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4378</TotalTime>
  <Pages>1</Pages>
  <Words>226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2025-04-22T20:00:00Z</cp:lastPrinted>
  <dcterms:created xsi:type="dcterms:W3CDTF">2018-01-23T13:52:00Z</dcterms:created>
  <dcterms:modified xsi:type="dcterms:W3CDTF">2025-04-22T20:00:00Z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