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76C3549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A111B0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214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DL35/2026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aos servidores do Município de Peritiba, para solicitação de recursos junto a Esfera Federal.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590D36"/>
    <w:rsid w:val="00733E49"/>
    <w:rsid w:val="00931265"/>
    <w:rsid w:val="009924E4"/>
    <w:rsid w:val="00A111B0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429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2026-10-26T17:35:00Z</cp:lastPrinted>
  <dcterms:created xsi:type="dcterms:W3CDTF">2026-10-26T17:35:00Z</dcterms:created>
  <dcterms:modified xsi:type="dcterms:W3CDTF">2026-10-26T17:35:00Z</dcterms:modified>
  <dc:language>pt-BR</dc:language>
</cp:coreProperties>
</file>