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25E296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PARECER CONTÁBIL</w:t>
      </w:r>
    </w:p>
    <w:p w14:paraId="3C723C34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057C7B13" w14:textId="0216EE77" w:rsidR="00567F10" w:rsidRDefault="003328CD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  <w:r w:rsidRPr="003328CD">
        <w:rPr>
          <w:rFonts w:ascii="Bookman Old Style" w:hAnsi="Bookman Old Style" w:cs="Arial Narrow" w:hint="eastAsia"/>
          <w:sz w:val="22"/>
          <w:szCs w:val="22"/>
        </w:rPr>
        <w:t>Em atenção à solicitação do Sr. NESTOR JOSÉ BOLL, Prefeito Municipal em Exercício</w:t>
      </w:r>
      <w:r w:rsidR="00567F10">
        <w:rPr>
          <w:rFonts w:ascii="Bookman Old Style" w:hAnsi="Bookman Old Style" w:cs="Arial Narrow"/>
          <w:sz w:val="22"/>
          <w:szCs w:val="22"/>
        </w:rPr>
        <w:t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138A35C3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383D339C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RECURSOS</w:t>
      </w:r>
      <w:r w:rsidR="00C54378">
        <w:rPr>
          <w:rFonts w:ascii="Bookman Old Style" w:hAnsi="Bookman Old Style" w:cs="Arial Narrow"/>
          <w:b/>
          <w:bCs/>
          <w:sz w:val="22"/>
          <w:szCs w:val="22"/>
        </w:rPr>
        <w:t>.</w:t>
      </w:r>
      <w:r>
        <w:rPr>
          <w:rFonts w:ascii="Bookman Old Style" w:hAnsi="Bookman Old Style" w:cs="Arial Narrow"/>
          <w:b/>
          <w:bCs/>
          <w:sz w:val="22"/>
          <w:szCs w:val="22"/>
        </w:rPr>
        <w:t>ORÇAMENTÁRIOS:</w:t>
      </w:r>
    </w:p>
    <w:p w14:paraId="1EF1C33D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120 - 1 . 10001 . 8 . 244 . 14 . 2.206 . 0 . 339000 Aplicações Diretas</w:t>
      </w:r>
    </w:p>
    <w:p w14:paraId="3BDBAD4A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110 - 1 . 10001 . 8 . 244 . 14 . 2.200 . 0 . 339000 Aplicações Diretas</w:t>
      </w:r>
    </w:p>
    <w:p w14:paraId="7593B736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109 - 1 . 10001 . 8 . 244 . 14 . 2.200 . 0 . 339000 Aplicações Diretas</w:t>
      </w:r>
    </w:p>
    <w:p w14:paraId="3EE88FD3" w14:textId="77777777" w:rsidR="00EE4C0F" w:rsidRPr="0087687D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7AE25935" w14:textId="20967DE6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Dispensa</w:t>
      </w:r>
      <w:r w:rsidR="003328CD">
        <w:rPr>
          <w:rFonts w:ascii="Bookman Old Style" w:hAnsi="Bookman Old Style" w:cs="Times New Roman"/>
          <w:sz w:val="22"/>
          <w:szCs w:val="22"/>
        </w:rPr>
        <w:t>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DL01/2026</w:t>
      </w:r>
    </w:p>
    <w:p w14:paraId="58853200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08DC0BA3" w14:textId="77777777" w:rsidR="00C54378" w:rsidRPr="0087687D" w:rsidRDefault="00C54378" w:rsidP="00C54378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7CB71353" w14:textId="77777777" w:rsidR="00C54378" w:rsidRDefault="00C54378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166D5050" w14:textId="77777777" w:rsidR="005E1ED6" w:rsidRDefault="005E1ED6" w:rsidP="005E1E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7AAEDBF5" w14:textId="77777777" w:rsidR="005E1ED6" w:rsidRDefault="005E1ED6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21395079" w14:textId="77777777" w:rsidR="00C54378" w:rsidRPr="0087687D" w:rsidRDefault="00C54378" w:rsidP="00C543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O objeto da presente dispensa de licitação é a aquisição de ingressos para a visitação ao Parque Três Pinheiros, localizado no Município de Piratuba, durante a “Colônia de Férias Aquarela”, destinados aos alunos do Projeto Aquarela</w:t>
      </w:r>
    </w:p>
    <w:p w14:paraId="2ED0FF36" w14:textId="77777777" w:rsidR="00567F10" w:rsidRPr="0087687D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78"/>
        <w:gridCol w:w="4059"/>
        <w:gridCol w:w="901"/>
        <w:gridCol w:w="918"/>
        <w:gridCol w:w="969"/>
        <w:gridCol w:w="1052"/>
      </w:tblGrid>
      <w:tr w:rsidR="00B27C04" w14:paraId="03709E10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B7883" w14:textId="77777777" w:rsidR="00B27C0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AEE6A" w14:textId="77777777" w:rsidR="00B27C0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93485" w14:textId="77777777" w:rsidR="00B27C0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0AE42" w14:textId="77777777" w:rsidR="00B27C0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9C896" w14:textId="77777777" w:rsidR="00B27C0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0D539" w14:textId="77777777" w:rsidR="00B27C0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B27C04" w14:paraId="67F43238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C81B1" w14:textId="77777777" w:rsidR="00B27C0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81E68" w14:textId="77777777" w:rsidR="00B27C0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25250 - Ingresso para visitação dos alunos do CRAS, ao Parque Três Pinheiros, Município de Piratuba.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378CD" w14:textId="77777777" w:rsidR="00B27C0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E19C0" w14:textId="77777777" w:rsidR="00B27C0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ECD50" w14:textId="77777777" w:rsidR="00B27C0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76BEE" w14:textId="48689275" w:rsidR="00B27C0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1.200,00</w:t>
            </w:r>
          </w:p>
        </w:tc>
      </w:tr>
      <w:tr w:rsidR="00B27C04" w14:paraId="4FBD1F4B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7875B" w14:textId="77777777" w:rsidR="00B27C0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06EF2" w14:textId="6EC76B4B" w:rsidR="00B27C0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1.200,00</w:t>
            </w:r>
          </w:p>
        </w:tc>
      </w:tr>
    </w:tbl>
    <w:p w14:paraId="256650DF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61393F92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efetuado em até 30 (trinta) dias após a prestação dos serviços, contados da apresentação e aceitação da nota fiscal/fatura no protocolo do órgão contratante.</w:t>
      </w:r>
    </w:p>
    <w:p w14:paraId="6C48A598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3A05A517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Os serviços deverão ser prestados na sede da contratada, no dia 14 de janeiro de 2026, de acordo com o cronograma  elaborado pelo CRAS, que é o setor responsável</w:t>
      </w:r>
    </w:p>
    <w:p w14:paraId="059B3A5A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2F1A3DC0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1CBFCB4A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04E695E0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Os serviços deverão ser prestados na sede da contratada, no dia 14 de janeiro de 2026, de acordo com o cronograma  elaborado pelo CRAS, que é o setor responsável</w:t>
      </w:r>
    </w:p>
    <w:p w14:paraId="1D106A80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19D265DA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7 de janeiro de 2026</w:t>
      </w:r>
    </w:p>
    <w:p w14:paraId="379A1C43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2E3AF56E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26E6548E" w14:textId="77777777" w:rsidR="00567F10" w:rsidRDefault="00567F10" w:rsidP="00567F1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p w14:paraId="1133CB80" w14:textId="77777777" w:rsidR="003328CD" w:rsidRDefault="003328CD" w:rsidP="00567F1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p w14:paraId="6D468C06" w14:textId="77777777" w:rsidR="00DB40BA" w:rsidRPr="00DB40BA" w:rsidRDefault="00DB40BA" w:rsidP="00DB40BA">
      <w:pPr>
        <w:jc w:val="center"/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</w:pP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Natália </w:t>
      </w:r>
      <w:proofErr w:type="spellStart"/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F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inger</w:t>
      </w:r>
      <w:proofErr w:type="spellEnd"/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 </w:t>
      </w:r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H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orn</w:t>
      </w:r>
    </w:p>
    <w:p w14:paraId="4676A41C" w14:textId="77777777" w:rsidR="000D043A" w:rsidRPr="00DB40BA" w:rsidRDefault="00DB40BA" w:rsidP="00DB40BA">
      <w:pPr>
        <w:jc w:val="center"/>
        <w:rPr>
          <w:rFonts w:hint="eastAsia"/>
        </w:rPr>
      </w:pPr>
      <w:r w:rsidRPr="00DB40BA">
        <w:rPr>
          <w:rFonts w:ascii="Bookman Old Style" w:eastAsiaTheme="minorHAnsi" w:hAnsi="Bookman Old Style" w:cs="Arial" w:hint="eastAsia"/>
          <w:sz w:val="22"/>
          <w:szCs w:val="22"/>
          <w:lang w:eastAsia="en-US" w:bidi="ar-SA"/>
        </w:rPr>
        <w:t>CRC/SC 039474/0-5</w:t>
      </w:r>
    </w:p>
    <w:sectPr w:rsidR="000D043A" w:rsidRPr="00DB40BA" w:rsidSect="0035078F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768890" w14:textId="77777777" w:rsidR="00A97AC6" w:rsidRDefault="00A97AC6">
      <w:pPr>
        <w:rPr>
          <w:rFonts w:hint="eastAsia"/>
        </w:rPr>
      </w:pPr>
      <w:r>
        <w:separator/>
      </w:r>
    </w:p>
  </w:endnote>
  <w:endnote w:type="continuationSeparator" w:id="0">
    <w:p w14:paraId="4A10BFF3" w14:textId="77777777" w:rsidR="00A97AC6" w:rsidRDefault="00A97AC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80EC7" w14:textId="77777777" w:rsidR="0035078F" w:rsidRDefault="0035078F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58C3843C" wp14:editId="5FB4D0CE">
          <wp:simplePos x="0" y="0"/>
          <wp:positionH relativeFrom="page">
            <wp:posOffset>194310</wp:posOffset>
          </wp:positionH>
          <wp:positionV relativeFrom="paragraph">
            <wp:posOffset>-695325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01776D" w14:textId="77777777" w:rsidR="00A97AC6" w:rsidRDefault="00A97AC6">
      <w:pPr>
        <w:rPr>
          <w:rFonts w:hint="eastAsia"/>
        </w:rPr>
      </w:pPr>
      <w:r>
        <w:separator/>
      </w:r>
    </w:p>
  </w:footnote>
  <w:footnote w:type="continuationSeparator" w:id="0">
    <w:p w14:paraId="7A4BA103" w14:textId="77777777" w:rsidR="00A97AC6" w:rsidRDefault="00A97AC6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DF6107" w14:textId="77777777" w:rsidR="000D043A" w:rsidRDefault="0035078F">
    <w:pPr>
      <w:rPr>
        <w:rFonts w:hint="eastAsia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E553D80" wp14:editId="37253503">
          <wp:simplePos x="0" y="0"/>
          <wp:positionH relativeFrom="column">
            <wp:posOffset>485775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296F81F1" wp14:editId="35D8C9D3">
          <wp:simplePos x="0" y="0"/>
          <wp:positionH relativeFrom="column">
            <wp:posOffset>-1047750</wp:posOffset>
          </wp:positionH>
          <wp:positionV relativeFrom="paragraph">
            <wp:posOffset>-391160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43A"/>
    <w:rsid w:val="00074AF4"/>
    <w:rsid w:val="000D043A"/>
    <w:rsid w:val="000E0598"/>
    <w:rsid w:val="00103721"/>
    <w:rsid w:val="001A0608"/>
    <w:rsid w:val="003021EB"/>
    <w:rsid w:val="003328CD"/>
    <w:rsid w:val="0035078F"/>
    <w:rsid w:val="004F10E3"/>
    <w:rsid w:val="0050168C"/>
    <w:rsid w:val="00567F10"/>
    <w:rsid w:val="005B599B"/>
    <w:rsid w:val="005C1C1D"/>
    <w:rsid w:val="005E1ED6"/>
    <w:rsid w:val="005F4407"/>
    <w:rsid w:val="0064651F"/>
    <w:rsid w:val="00703DA2"/>
    <w:rsid w:val="00736B09"/>
    <w:rsid w:val="008B46FC"/>
    <w:rsid w:val="00A8156B"/>
    <w:rsid w:val="00A97AC6"/>
    <w:rsid w:val="00B27C04"/>
    <w:rsid w:val="00B91424"/>
    <w:rsid w:val="00BD7476"/>
    <w:rsid w:val="00C35618"/>
    <w:rsid w:val="00C54378"/>
    <w:rsid w:val="00DB40BA"/>
    <w:rsid w:val="00DC5A35"/>
    <w:rsid w:val="00E02238"/>
    <w:rsid w:val="00E06DEF"/>
    <w:rsid w:val="00EE4C0F"/>
    <w:rsid w:val="00F24DAD"/>
    <w:rsid w:val="00F713E9"/>
    <w:rsid w:val="00FE0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B7514F"/>
  <w15:docId w15:val="{B8DC7638-81CD-4568-B117-C956CAF53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paragraph" w:styleId="Ttulo">
    <w:name w:val="Title"/>
    <w:basedOn w:val="Normal"/>
    <w:next w:val="Corpodo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rsid w:val="00074AF4"/>
    <w:pPr>
      <w:spacing w:after="140" w:line="288" w:lineRule="auto"/>
    </w:pPr>
  </w:style>
  <w:style w:type="paragraph" w:styleId="Lista">
    <w:name w:val="List"/>
    <w:basedOn w:val="Corpodotexto"/>
    <w:rsid w:val="00074AF4"/>
  </w:style>
  <w:style w:type="paragraph" w:styleId="Legenda">
    <w:name w:val="caption"/>
    <w:basedOn w:val="Normal"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3021EB"/>
    <w:rPr>
      <w:color w:val="00000A"/>
      <w:sz w:val="24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46F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46FC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3673</TotalTime>
  <Pages>1</Pages>
  <Words>285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PMPeritiba.Tais</cp:lastModifiedBy>
  <cp:revision>1</cp:revision>
  <dcterms:created xsi:type="dcterms:W3CDTF">2018-01-23T13:52:00Z</dcterms:created>
  <dcterms:modified xsi:type="dcterms:W3CDTF">2026-01-07T11:35:00Z</dcterms:modified>
  <dc:language>pt-BR</dc:language>
</cp:coreProperties>
</file>