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6084A" w14:textId="22456009" w:rsidR="00A455FC" w:rsidRPr="00A455FC" w:rsidRDefault="00A455FC" w:rsidP="00A455FC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A455FC">
        <w:rPr>
          <w:rFonts w:ascii="Arial" w:hAnsi="Arial" w:cs="Arial"/>
          <w:b/>
          <w:sz w:val="18"/>
          <w:szCs w:val="18"/>
        </w:rPr>
        <w:t>TERMO DE HOMOLOGAÇÃO</w:t>
      </w:r>
      <w:r w:rsidR="00750453">
        <w:rPr>
          <w:rFonts w:ascii="Arial" w:hAnsi="Arial" w:cs="Arial"/>
          <w:b/>
          <w:sz w:val="18"/>
          <w:szCs w:val="18"/>
        </w:rPr>
        <w:t xml:space="preserve"> e ADJUDICAÇÃO</w:t>
      </w:r>
    </w:p>
    <w:p w14:paraId="1EB5FBE9" w14:textId="4894676D" w:rsidR="00A455FC" w:rsidRPr="00A455FC" w:rsidRDefault="00E06A0C" w:rsidP="00A455FC">
      <w:pPr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PREGÃO </w:t>
      </w:r>
      <w:r w:rsidR="00A455FC" w:rsidRPr="00A455FC">
        <w:rPr>
          <w:rFonts w:ascii="Arial" w:hAnsi="Arial" w:cs="Arial"/>
          <w:b/>
          <w:sz w:val="18"/>
          <w:szCs w:val="18"/>
        </w:rPr>
        <w:t>ELETRÔNIC</w:t>
      </w:r>
      <w:r>
        <w:rPr>
          <w:rFonts w:ascii="Arial" w:hAnsi="Arial" w:cs="Arial"/>
          <w:b/>
          <w:sz w:val="18"/>
          <w:szCs w:val="18"/>
        </w:rPr>
        <w:t>O</w:t>
      </w:r>
      <w:r w:rsidR="00A455FC" w:rsidRPr="00A455FC">
        <w:rPr>
          <w:rFonts w:ascii="Arial" w:hAnsi="Arial" w:cs="Arial"/>
          <w:b/>
          <w:sz w:val="18"/>
          <w:szCs w:val="18"/>
        </w:rPr>
        <w:t xml:space="preserve"> nº. </w:t>
      </w:r>
      <w:r w:rsidR="004E65AE">
        <w:rPr>
          <w:rFonts w:ascii="Arial" w:hAnsi="Arial" w:cs="Arial"/>
          <w:b/>
          <w:sz w:val="18"/>
          <w:szCs w:val="18"/>
        </w:rPr>
        <w:t>83</w:t>
      </w:r>
      <w:r w:rsidR="00A455FC" w:rsidRPr="00A455FC">
        <w:rPr>
          <w:rFonts w:ascii="Arial" w:hAnsi="Arial" w:cs="Arial"/>
          <w:b/>
          <w:sz w:val="18"/>
          <w:szCs w:val="18"/>
        </w:rPr>
        <w:t>/2025</w:t>
      </w:r>
    </w:p>
    <w:p w14:paraId="46176AA7" w14:textId="1AA78E47" w:rsidR="00C013F0" w:rsidRDefault="00A455FC" w:rsidP="004E65AE">
      <w:pPr>
        <w:spacing w:after="0"/>
        <w:jc w:val="both"/>
        <w:rPr>
          <w:rFonts w:ascii="Arial" w:hAnsi="Arial" w:cs="Arial"/>
          <w:sz w:val="18"/>
          <w:szCs w:val="18"/>
        </w:rPr>
      </w:pPr>
      <w:r w:rsidRPr="00A455FC">
        <w:rPr>
          <w:rFonts w:ascii="Arial" w:hAnsi="Arial" w:cs="Arial"/>
          <w:sz w:val="18"/>
          <w:szCs w:val="18"/>
        </w:rPr>
        <w:t>O Prefeito Municipal de Meleiro</w:t>
      </w:r>
      <w:r w:rsidR="004E65AE">
        <w:rPr>
          <w:rFonts w:ascii="Arial" w:hAnsi="Arial" w:cs="Arial"/>
          <w:sz w:val="18"/>
          <w:szCs w:val="18"/>
        </w:rPr>
        <w:t xml:space="preserve"> em Exercício,</w:t>
      </w:r>
      <w:r w:rsidRPr="00A455FC">
        <w:rPr>
          <w:rFonts w:ascii="Arial" w:hAnsi="Arial" w:cs="Arial"/>
          <w:sz w:val="18"/>
          <w:szCs w:val="18"/>
        </w:rPr>
        <w:t xml:space="preserve"> o Senhor </w:t>
      </w:r>
      <w:r w:rsidR="004E65AE">
        <w:rPr>
          <w:rFonts w:ascii="Arial" w:hAnsi="Arial" w:cs="Arial"/>
          <w:sz w:val="18"/>
          <w:szCs w:val="18"/>
        </w:rPr>
        <w:t>JONAS COSTA OSTETTO</w:t>
      </w:r>
      <w:r w:rsidRPr="00A455FC">
        <w:rPr>
          <w:rFonts w:ascii="Arial" w:hAnsi="Arial" w:cs="Arial"/>
          <w:sz w:val="18"/>
          <w:szCs w:val="18"/>
        </w:rPr>
        <w:t xml:space="preserve">, no uso de suas atribuições que lhe são conferidas pela legislação em vigor, especialmente </w:t>
      </w:r>
      <w:r w:rsidRPr="00C013F0">
        <w:rPr>
          <w:rFonts w:ascii="Arial" w:hAnsi="Arial" w:cs="Arial"/>
          <w:sz w:val="18"/>
          <w:szCs w:val="18"/>
        </w:rPr>
        <w:t xml:space="preserve">da </w:t>
      </w:r>
      <w:hyperlink r:id="rId6" w:anchor="art14" w:history="1">
        <w:r w:rsidRPr="00C013F0">
          <w:rPr>
            <w:rStyle w:val="Hyperlink"/>
            <w:rFonts w:ascii="Arial" w:hAnsi="Arial" w:cs="Arial"/>
            <w:sz w:val="18"/>
            <w:szCs w:val="18"/>
          </w:rPr>
          <w:t>Lei Federal nº 14.133/2021</w:t>
        </w:r>
      </w:hyperlink>
      <w:r w:rsidRPr="00C013F0">
        <w:rPr>
          <w:rFonts w:ascii="Arial" w:hAnsi="Arial" w:cs="Arial"/>
          <w:sz w:val="18"/>
          <w:szCs w:val="18"/>
        </w:rPr>
        <w:t xml:space="preserve">, </w:t>
      </w:r>
      <w:hyperlink r:id="rId7" w:history="1">
        <w:r w:rsidRPr="00C013F0">
          <w:rPr>
            <w:rStyle w:val="Hyperlink"/>
            <w:rFonts w:ascii="Arial" w:hAnsi="Arial" w:cs="Arial"/>
            <w:sz w:val="18"/>
            <w:szCs w:val="18"/>
          </w:rPr>
          <w:t>Lei Complementar Federal nº 123/2006</w:t>
        </w:r>
      </w:hyperlink>
      <w:r w:rsidRPr="00C013F0">
        <w:rPr>
          <w:rFonts w:ascii="Arial" w:hAnsi="Arial" w:cs="Arial"/>
          <w:sz w:val="18"/>
          <w:szCs w:val="18"/>
        </w:rPr>
        <w:t xml:space="preserve">, </w:t>
      </w:r>
      <w:hyperlink r:id="rId8" w:history="1">
        <w:r w:rsidRPr="00C013F0">
          <w:rPr>
            <w:rStyle w:val="Hyperlink"/>
            <w:rFonts w:ascii="Arial" w:hAnsi="Arial" w:cs="Arial"/>
            <w:sz w:val="18"/>
            <w:szCs w:val="18"/>
          </w:rPr>
          <w:t>Decreto Municipal nº 001/2025</w:t>
        </w:r>
      </w:hyperlink>
      <w:r w:rsidRPr="00C013F0">
        <w:rPr>
          <w:rFonts w:ascii="Arial" w:hAnsi="Arial" w:cs="Arial"/>
          <w:sz w:val="18"/>
          <w:szCs w:val="18"/>
        </w:rPr>
        <w:t xml:space="preserve">, </w:t>
      </w:r>
      <w:hyperlink r:id="rId9" w:history="1">
        <w:r w:rsidRPr="00C013F0">
          <w:rPr>
            <w:rStyle w:val="Hyperlink"/>
            <w:rFonts w:ascii="Arial" w:hAnsi="Arial" w:cs="Arial"/>
            <w:sz w:val="18"/>
            <w:szCs w:val="18"/>
          </w:rPr>
          <w:t>IN SEGES/ME nº 73/2022</w:t>
        </w:r>
      </w:hyperlink>
      <w:r w:rsidRPr="00C013F0">
        <w:rPr>
          <w:rFonts w:ascii="Arial" w:hAnsi="Arial" w:cs="Arial"/>
          <w:sz w:val="18"/>
          <w:szCs w:val="18"/>
        </w:rPr>
        <w:t xml:space="preserve"> </w:t>
      </w:r>
      <w:r w:rsidRPr="00C013F0">
        <w:rPr>
          <w:rStyle w:val="T4"/>
          <w:rFonts w:ascii="Arial" w:hAnsi="Arial" w:cs="Arial"/>
          <w:sz w:val="18"/>
          <w:szCs w:val="18"/>
        </w:rPr>
        <w:t xml:space="preserve">e demais normas </w:t>
      </w:r>
      <w:r w:rsidRPr="00C013F0">
        <w:rPr>
          <w:rFonts w:ascii="Arial" w:hAnsi="Arial" w:cs="Arial"/>
          <w:sz w:val="18"/>
          <w:szCs w:val="18"/>
        </w:rPr>
        <w:t>pertinentes</w:t>
      </w:r>
      <w:r w:rsidRPr="00A455FC">
        <w:rPr>
          <w:rFonts w:ascii="Arial" w:hAnsi="Arial" w:cs="Arial"/>
          <w:sz w:val="18"/>
          <w:szCs w:val="18"/>
        </w:rPr>
        <w:t xml:space="preserve">, a vista do parecer conclusivo exarado pela </w:t>
      </w:r>
      <w:r w:rsidR="00E06A0C">
        <w:rPr>
          <w:rFonts w:ascii="Arial" w:hAnsi="Arial" w:cs="Arial"/>
          <w:sz w:val="18"/>
          <w:szCs w:val="18"/>
        </w:rPr>
        <w:t>Pregoeira</w:t>
      </w:r>
      <w:r w:rsidRPr="00C013F0">
        <w:rPr>
          <w:rFonts w:ascii="Arial" w:hAnsi="Arial" w:cs="Arial"/>
          <w:sz w:val="18"/>
          <w:szCs w:val="18"/>
        </w:rPr>
        <w:t xml:space="preserve"> e Equipe de Apoio,</w:t>
      </w:r>
      <w:r w:rsidRPr="00A455FC">
        <w:rPr>
          <w:rFonts w:ascii="Arial" w:hAnsi="Arial" w:cs="Arial"/>
          <w:sz w:val="18"/>
          <w:szCs w:val="18"/>
        </w:rPr>
        <w:t xml:space="preserve"> homologa</w:t>
      </w:r>
      <w:r w:rsidR="00750453">
        <w:rPr>
          <w:rFonts w:ascii="Arial" w:hAnsi="Arial" w:cs="Arial"/>
          <w:sz w:val="18"/>
          <w:szCs w:val="18"/>
        </w:rPr>
        <w:t xml:space="preserve"> e adjudica</w:t>
      </w:r>
      <w:r w:rsidRPr="00A455FC">
        <w:rPr>
          <w:rFonts w:ascii="Arial" w:hAnsi="Arial" w:cs="Arial"/>
          <w:sz w:val="18"/>
          <w:szCs w:val="18"/>
        </w:rPr>
        <w:t xml:space="preserve"> a presente licitação:</w:t>
      </w:r>
    </w:p>
    <w:p w14:paraId="5706441E" w14:textId="1DEF820E" w:rsidR="00A455FC" w:rsidRPr="00A455FC" w:rsidRDefault="00A455FC" w:rsidP="004E65AE">
      <w:pPr>
        <w:spacing w:after="0"/>
        <w:jc w:val="both"/>
        <w:rPr>
          <w:rFonts w:ascii="Arial" w:hAnsi="Arial" w:cs="Arial"/>
          <w:sz w:val="18"/>
          <w:szCs w:val="18"/>
        </w:rPr>
      </w:pPr>
      <w:r w:rsidRPr="00A455FC">
        <w:rPr>
          <w:rFonts w:ascii="Arial" w:hAnsi="Arial" w:cs="Arial"/>
          <w:sz w:val="18"/>
          <w:szCs w:val="18"/>
        </w:rPr>
        <w:t xml:space="preserve">Processo nº. </w:t>
      </w:r>
      <w:r w:rsidR="004E65AE">
        <w:rPr>
          <w:rFonts w:ascii="Arial" w:hAnsi="Arial" w:cs="Arial"/>
          <w:sz w:val="18"/>
          <w:szCs w:val="18"/>
        </w:rPr>
        <w:t>083/2025</w:t>
      </w:r>
    </w:p>
    <w:p w14:paraId="2670064C" w14:textId="51E25328" w:rsidR="00A455FC" w:rsidRPr="00A455FC" w:rsidRDefault="00A455FC" w:rsidP="004E65A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455FC">
        <w:rPr>
          <w:rFonts w:ascii="Arial" w:hAnsi="Arial" w:cs="Arial"/>
          <w:sz w:val="18"/>
          <w:szCs w:val="18"/>
        </w:rPr>
        <w:t xml:space="preserve">Modalidade: </w:t>
      </w:r>
      <w:r w:rsidR="00E06A0C">
        <w:rPr>
          <w:rFonts w:ascii="Arial" w:hAnsi="Arial" w:cs="Arial"/>
          <w:sz w:val="18"/>
          <w:szCs w:val="18"/>
        </w:rPr>
        <w:t>Pregão</w:t>
      </w:r>
      <w:r w:rsidR="00750453">
        <w:rPr>
          <w:rFonts w:ascii="Arial" w:hAnsi="Arial" w:cs="Arial"/>
          <w:sz w:val="18"/>
          <w:szCs w:val="18"/>
        </w:rPr>
        <w:t xml:space="preserve"> Eletrônic</w:t>
      </w:r>
      <w:r w:rsidR="00E06A0C">
        <w:rPr>
          <w:rFonts w:ascii="Arial" w:hAnsi="Arial" w:cs="Arial"/>
          <w:sz w:val="18"/>
          <w:szCs w:val="18"/>
        </w:rPr>
        <w:t>o</w:t>
      </w:r>
    </w:p>
    <w:p w14:paraId="32AE4B75" w14:textId="2D8704DB" w:rsidR="00A455FC" w:rsidRPr="00A455FC" w:rsidRDefault="00A455FC" w:rsidP="004E65A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455FC">
        <w:rPr>
          <w:rFonts w:ascii="Arial" w:hAnsi="Arial" w:cs="Arial"/>
          <w:sz w:val="18"/>
          <w:szCs w:val="18"/>
        </w:rPr>
        <w:t xml:space="preserve">Data da homologação: </w:t>
      </w:r>
      <w:r w:rsidR="004E65AE">
        <w:rPr>
          <w:rFonts w:ascii="Arial" w:hAnsi="Arial" w:cs="Arial"/>
          <w:sz w:val="18"/>
          <w:szCs w:val="18"/>
        </w:rPr>
        <w:t>07/01/2025</w:t>
      </w:r>
    </w:p>
    <w:p w14:paraId="655037B6" w14:textId="262E9A73" w:rsidR="00FC4963" w:rsidRDefault="00A455FC" w:rsidP="004E65AE">
      <w:pPr>
        <w:spacing w:after="0" w:line="240" w:lineRule="auto"/>
        <w:jc w:val="both"/>
        <w:rPr>
          <w:rFonts w:ascii="Arial" w:hAnsi="Arial" w:cs="Arial"/>
          <w:sz w:val="18"/>
          <w:szCs w:val="18"/>
          <w:lang w:eastAsia="zh-CN"/>
        </w:rPr>
      </w:pPr>
      <w:r w:rsidRPr="00A455FC">
        <w:rPr>
          <w:rFonts w:ascii="Arial" w:hAnsi="Arial" w:cs="Arial"/>
          <w:sz w:val="18"/>
          <w:szCs w:val="18"/>
        </w:rPr>
        <w:t>Objeto:</w:t>
      </w:r>
      <w:r w:rsidR="00E06A0C" w:rsidRPr="00E06A0C">
        <w:rPr>
          <w:rFonts w:ascii="Arial" w:hAnsi="Arial" w:cs="Arial"/>
          <w:sz w:val="22"/>
          <w:szCs w:val="22"/>
        </w:rPr>
        <w:t xml:space="preserve"> </w:t>
      </w:r>
      <w:r w:rsidR="004E65AE" w:rsidRPr="004E65AE">
        <w:rPr>
          <w:rFonts w:ascii="Arial" w:hAnsi="Arial" w:cs="Arial"/>
          <w:sz w:val="18"/>
          <w:szCs w:val="18"/>
        </w:rPr>
        <w:t>Contratação de empresa especializada para fornecimento e instalação de sistema de ar-condicionado em ônibus, do tipo escolar/urbano/intermunicipal, incluindo todos os equipamentos, materiais, mão de obra e serviços necessários, referente a Emenda Impositiva nº 1234 e em atendimento a Portaria 139/2025/SEF de 06/06/2025.</w:t>
      </w:r>
    </w:p>
    <w:p w14:paraId="607531DA" w14:textId="23E318B2" w:rsidR="00A455FC" w:rsidRPr="00A455FC" w:rsidRDefault="00A455FC" w:rsidP="004E65A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455FC">
        <w:rPr>
          <w:rFonts w:ascii="Arial" w:hAnsi="Arial" w:cs="Arial"/>
          <w:sz w:val="18"/>
          <w:szCs w:val="18"/>
        </w:rPr>
        <w:t xml:space="preserve">Empresa Vencedora: </w:t>
      </w:r>
      <w:r w:rsidR="004E65AE" w:rsidRPr="004E65AE">
        <w:rPr>
          <w:rFonts w:ascii="Arial" w:hAnsi="Arial" w:cs="Arial"/>
          <w:sz w:val="18"/>
          <w:szCs w:val="18"/>
        </w:rPr>
        <w:t>REFRIAR SERVIÇOS E COMERCIO DE PEÇAS LTDA</w:t>
      </w:r>
    </w:p>
    <w:p w14:paraId="0B066645" w14:textId="46EEB5E4" w:rsidR="00A455FC" w:rsidRPr="00A455FC" w:rsidRDefault="00A455FC" w:rsidP="004E65AE">
      <w:pPr>
        <w:spacing w:after="0"/>
        <w:jc w:val="both"/>
        <w:rPr>
          <w:rFonts w:ascii="Arial" w:hAnsi="Arial" w:cs="Arial"/>
          <w:sz w:val="18"/>
          <w:szCs w:val="18"/>
        </w:rPr>
      </w:pPr>
      <w:r w:rsidRPr="00A455FC">
        <w:rPr>
          <w:rFonts w:ascii="Arial" w:hAnsi="Arial" w:cs="Arial"/>
          <w:sz w:val="18"/>
          <w:szCs w:val="18"/>
        </w:rPr>
        <w:t xml:space="preserve">Valor do Objeto: R$ </w:t>
      </w:r>
      <w:r w:rsidR="004E65AE">
        <w:rPr>
          <w:rFonts w:ascii="Arial" w:hAnsi="Arial" w:cs="Arial"/>
          <w:sz w:val="18"/>
          <w:szCs w:val="18"/>
        </w:rPr>
        <w:t>262.000,00 (duzentos e sessenta e dois mil</w:t>
      </w:r>
      <w:r w:rsidR="00FC4963">
        <w:rPr>
          <w:rFonts w:ascii="Arial" w:hAnsi="Arial" w:cs="Arial"/>
          <w:sz w:val="18"/>
          <w:szCs w:val="18"/>
        </w:rPr>
        <w:t xml:space="preserve"> reais)</w:t>
      </w:r>
      <w:r w:rsidR="004E65AE">
        <w:rPr>
          <w:rFonts w:ascii="Arial" w:hAnsi="Arial" w:cs="Arial"/>
          <w:sz w:val="18"/>
          <w:szCs w:val="18"/>
        </w:rPr>
        <w:t>.</w:t>
      </w:r>
    </w:p>
    <w:p w14:paraId="6348653E" w14:textId="7D9B3936" w:rsidR="00A455FC" w:rsidRPr="00A455FC" w:rsidRDefault="00A455FC" w:rsidP="004E65AE">
      <w:pPr>
        <w:spacing w:after="0"/>
        <w:jc w:val="both"/>
        <w:rPr>
          <w:rFonts w:ascii="Arial" w:hAnsi="Arial" w:cs="Arial"/>
          <w:sz w:val="18"/>
          <w:szCs w:val="18"/>
        </w:rPr>
      </w:pPr>
      <w:r w:rsidRPr="00A455FC">
        <w:rPr>
          <w:rFonts w:ascii="Arial" w:hAnsi="Arial" w:cs="Arial"/>
          <w:sz w:val="18"/>
          <w:szCs w:val="18"/>
        </w:rPr>
        <w:t xml:space="preserve">Meleiro/SC, </w:t>
      </w:r>
      <w:r w:rsidR="004E65AE">
        <w:rPr>
          <w:rFonts w:ascii="Arial" w:hAnsi="Arial" w:cs="Arial"/>
          <w:sz w:val="18"/>
          <w:szCs w:val="18"/>
        </w:rPr>
        <w:t>07 de janeiro</w:t>
      </w:r>
      <w:r w:rsidRPr="00C013F0">
        <w:rPr>
          <w:rFonts w:ascii="Arial" w:hAnsi="Arial" w:cs="Arial"/>
          <w:sz w:val="18"/>
          <w:szCs w:val="18"/>
        </w:rPr>
        <w:t xml:space="preserve"> de 202</w:t>
      </w:r>
      <w:r w:rsidR="004E65AE">
        <w:rPr>
          <w:rFonts w:ascii="Arial" w:hAnsi="Arial" w:cs="Arial"/>
          <w:sz w:val="18"/>
          <w:szCs w:val="18"/>
        </w:rPr>
        <w:t>6</w:t>
      </w:r>
      <w:r w:rsidRPr="00C013F0">
        <w:rPr>
          <w:rFonts w:ascii="Arial" w:hAnsi="Arial" w:cs="Arial"/>
          <w:sz w:val="18"/>
          <w:szCs w:val="18"/>
        </w:rPr>
        <w:t>.</w:t>
      </w:r>
      <w:r w:rsidR="004E65AE">
        <w:rPr>
          <w:rFonts w:ascii="Arial" w:hAnsi="Arial" w:cs="Arial"/>
          <w:sz w:val="18"/>
          <w:szCs w:val="18"/>
        </w:rPr>
        <w:t xml:space="preserve"> JONAS COSTA OSTETTO - </w:t>
      </w:r>
      <w:r w:rsidRPr="00A455FC">
        <w:rPr>
          <w:rFonts w:ascii="Arial" w:hAnsi="Arial" w:cs="Arial"/>
          <w:sz w:val="18"/>
          <w:szCs w:val="18"/>
        </w:rPr>
        <w:t>Prefeito Municipal</w:t>
      </w:r>
      <w:r w:rsidR="004E65AE">
        <w:rPr>
          <w:rFonts w:ascii="Arial" w:hAnsi="Arial" w:cs="Arial"/>
          <w:sz w:val="18"/>
          <w:szCs w:val="18"/>
        </w:rPr>
        <w:t xml:space="preserve"> em Exercício</w:t>
      </w:r>
    </w:p>
    <w:p w14:paraId="014B7487" w14:textId="77777777" w:rsidR="00A455FC" w:rsidRPr="00A455FC" w:rsidRDefault="00A455FC" w:rsidP="00A455FC">
      <w:pPr>
        <w:rPr>
          <w:rFonts w:ascii="Arial" w:hAnsi="Arial" w:cs="Arial"/>
          <w:sz w:val="18"/>
          <w:szCs w:val="18"/>
        </w:rPr>
      </w:pPr>
    </w:p>
    <w:p w14:paraId="7CA8104A" w14:textId="77777777" w:rsidR="00A455FC" w:rsidRPr="00A455FC" w:rsidRDefault="00A455FC" w:rsidP="00A455FC">
      <w:pPr>
        <w:rPr>
          <w:rFonts w:ascii="Arial" w:hAnsi="Arial" w:cs="Arial"/>
          <w:sz w:val="18"/>
          <w:szCs w:val="18"/>
        </w:rPr>
      </w:pPr>
    </w:p>
    <w:p w14:paraId="33685EB2" w14:textId="77777777" w:rsidR="00FE03DF" w:rsidRPr="00A455FC" w:rsidRDefault="00FE03DF">
      <w:pPr>
        <w:rPr>
          <w:rFonts w:ascii="Arial" w:hAnsi="Arial" w:cs="Arial"/>
          <w:sz w:val="18"/>
          <w:szCs w:val="18"/>
        </w:rPr>
      </w:pPr>
    </w:p>
    <w:p w14:paraId="17AA760A" w14:textId="77777777" w:rsidR="00A455FC" w:rsidRPr="00A455FC" w:rsidRDefault="00A455FC">
      <w:pPr>
        <w:rPr>
          <w:rFonts w:ascii="Arial" w:hAnsi="Arial" w:cs="Arial"/>
          <w:sz w:val="18"/>
          <w:szCs w:val="18"/>
        </w:rPr>
      </w:pPr>
    </w:p>
    <w:sectPr w:rsidR="00A455FC" w:rsidRPr="00A455FC" w:rsidSect="004E65AE">
      <w:headerReference w:type="default" r:id="rId10"/>
      <w:pgSz w:w="11910" w:h="16840" w:code="9"/>
      <w:pgMar w:top="2552" w:right="4539" w:bottom="1260" w:left="1134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AAF6F" w14:textId="77777777" w:rsidR="00A66003" w:rsidRDefault="00A66003" w:rsidP="00A455FC">
      <w:pPr>
        <w:spacing w:after="0" w:line="240" w:lineRule="auto"/>
      </w:pPr>
      <w:r>
        <w:separator/>
      </w:r>
    </w:p>
  </w:endnote>
  <w:endnote w:type="continuationSeparator" w:id="0">
    <w:p w14:paraId="47962F99" w14:textId="77777777" w:rsidR="00A66003" w:rsidRDefault="00A66003" w:rsidP="00A45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45177" w14:textId="77777777" w:rsidR="00A66003" w:rsidRDefault="00A66003" w:rsidP="00A455FC">
      <w:pPr>
        <w:spacing w:after="0" w:line="240" w:lineRule="auto"/>
      </w:pPr>
      <w:r>
        <w:separator/>
      </w:r>
    </w:p>
  </w:footnote>
  <w:footnote w:type="continuationSeparator" w:id="0">
    <w:p w14:paraId="1F76F5A5" w14:textId="77777777" w:rsidR="00A66003" w:rsidRDefault="00A66003" w:rsidP="00A45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51C4" w14:textId="77777777" w:rsidR="00A455FC" w:rsidRDefault="00A455FC">
    <w:pPr>
      <w:pStyle w:val="Cabealho"/>
    </w:pPr>
  </w:p>
  <w:p w14:paraId="323B6CF1" w14:textId="77777777" w:rsidR="00C013F0" w:rsidRDefault="00C013F0">
    <w:pPr>
      <w:pStyle w:val="Cabealho"/>
    </w:pPr>
  </w:p>
  <w:p w14:paraId="6845FFA9" w14:textId="77777777" w:rsidR="00A455FC" w:rsidRDefault="00A455FC">
    <w:pPr>
      <w:pStyle w:val="Cabealho"/>
    </w:pPr>
  </w:p>
  <w:p w14:paraId="7330190E" w14:textId="77777777" w:rsidR="00A455FC" w:rsidRDefault="00A455FC">
    <w:pPr>
      <w:pStyle w:val="Cabealho"/>
    </w:pPr>
  </w:p>
  <w:p w14:paraId="47FE3925" w14:textId="77777777" w:rsidR="00A455FC" w:rsidRDefault="00A455FC">
    <w:pPr>
      <w:pStyle w:val="Cabealho"/>
    </w:pPr>
  </w:p>
  <w:p w14:paraId="716B4504" w14:textId="77777777" w:rsidR="00A455FC" w:rsidRPr="00A455FC" w:rsidRDefault="00A455FC" w:rsidP="00A455FC">
    <w:pPr>
      <w:spacing w:after="0" w:line="240" w:lineRule="auto"/>
      <w:rPr>
        <w:rFonts w:ascii="Arial" w:hAnsi="Arial" w:cs="Arial"/>
        <w:b/>
        <w:sz w:val="18"/>
        <w:szCs w:val="18"/>
      </w:rPr>
    </w:pPr>
    <w:r>
      <w:rPr>
        <w:rFonts w:asciiTheme="majorHAnsi" w:eastAsiaTheme="majorEastAsia" w:hAnsiTheme="majorHAnsi" w:cstheme="majorBid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0BC23716" wp14:editId="32314982">
          <wp:simplePos x="0" y="0"/>
          <wp:positionH relativeFrom="margin">
            <wp:align>left</wp:align>
          </wp:positionH>
          <wp:positionV relativeFrom="page">
            <wp:posOffset>676276</wp:posOffset>
          </wp:positionV>
          <wp:extent cx="826135" cy="819150"/>
          <wp:effectExtent l="0" t="0" r="0" b="0"/>
          <wp:wrapNone/>
          <wp:docPr id="934747560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13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</w:t>
    </w:r>
    <w:r w:rsidRPr="00A455FC">
      <w:rPr>
        <w:rFonts w:ascii="Arial" w:hAnsi="Arial" w:cs="Arial"/>
        <w:b/>
        <w:sz w:val="18"/>
        <w:szCs w:val="18"/>
      </w:rPr>
      <w:t>ESTADO DE SANTA CATARINA</w:t>
    </w:r>
  </w:p>
  <w:p w14:paraId="3B43AACE" w14:textId="4249525E" w:rsidR="00A455FC" w:rsidRPr="00A455FC" w:rsidRDefault="00A455FC" w:rsidP="00A455FC">
    <w:pPr>
      <w:spacing w:line="240" w:lineRule="auto"/>
      <w:jc w:val="both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                      MUNICÍPIO D</w:t>
    </w:r>
    <w:r w:rsidRPr="00A455FC">
      <w:rPr>
        <w:rFonts w:ascii="Arial" w:hAnsi="Arial" w:cs="Arial"/>
        <w:b/>
        <w:sz w:val="18"/>
        <w:szCs w:val="18"/>
      </w:rPr>
      <w:t>E MELEIRO</w:t>
    </w:r>
  </w:p>
  <w:p w14:paraId="29614A88" w14:textId="2DFC8085" w:rsidR="00A455FC" w:rsidRDefault="00A455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5FC"/>
    <w:rsid w:val="0006739B"/>
    <w:rsid w:val="000A2110"/>
    <w:rsid w:val="00295645"/>
    <w:rsid w:val="002E1B3F"/>
    <w:rsid w:val="0038700B"/>
    <w:rsid w:val="00493ACC"/>
    <w:rsid w:val="004E65AE"/>
    <w:rsid w:val="00750453"/>
    <w:rsid w:val="008D303A"/>
    <w:rsid w:val="008E672F"/>
    <w:rsid w:val="00950B9A"/>
    <w:rsid w:val="009939E0"/>
    <w:rsid w:val="00A455FC"/>
    <w:rsid w:val="00A66003"/>
    <w:rsid w:val="00A81F78"/>
    <w:rsid w:val="00C013F0"/>
    <w:rsid w:val="00C3082B"/>
    <w:rsid w:val="00DB3816"/>
    <w:rsid w:val="00E06A0C"/>
    <w:rsid w:val="00F40F12"/>
    <w:rsid w:val="00FC4963"/>
    <w:rsid w:val="00FE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A0F3"/>
  <w15:chartTrackingRefBased/>
  <w15:docId w15:val="{AB5EB22C-557C-4EEF-99D8-E67AE889B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55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55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55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55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55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55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55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55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55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55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55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55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55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55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55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55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55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55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55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55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55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55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55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55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55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55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55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55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55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A455FC"/>
    <w:rPr>
      <w:color w:val="467886" w:themeColor="hyperlink"/>
      <w:u w:val="single"/>
    </w:rPr>
  </w:style>
  <w:style w:type="character" w:customStyle="1" w:styleId="T4">
    <w:name w:val="T4"/>
    <w:rsid w:val="00A455FC"/>
    <w:rPr>
      <w:rFonts w:ascii="Helvetica" w:eastAsia="Helvetica" w:hAnsi="Helvetica" w:cs="Helvetica" w:hint="default"/>
      <w:sz w:val="22"/>
    </w:rPr>
  </w:style>
  <w:style w:type="paragraph" w:styleId="Cabealho">
    <w:name w:val="header"/>
    <w:basedOn w:val="Normal"/>
    <w:link w:val="CabealhoChar"/>
    <w:uiPriority w:val="99"/>
    <w:unhideWhenUsed/>
    <w:rsid w:val="00A45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55FC"/>
  </w:style>
  <w:style w:type="paragraph" w:styleId="Rodap">
    <w:name w:val="footer"/>
    <w:basedOn w:val="Normal"/>
    <w:link w:val="RodapChar"/>
    <w:uiPriority w:val="99"/>
    <w:unhideWhenUsed/>
    <w:rsid w:val="00A45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55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1/sc/m/morro-grande/decreto/2023/3/30/decreto-n-30-2023-regulamenta-a-lei-federal-n-14133-de-1-de-abril-de-2021-no-ambito-municipal?q=30%2F202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leis/lcp/lcp123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9-2022/2021/lei/l14133.ht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gov.br/compras/pt-br/acesso-a-informacao/legislacao/instrucoes-normativas/instrucao-normativa-seges-me-no-73-de-30-de-setembro-de-202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</dc:creator>
  <cp:keywords/>
  <dc:description/>
  <cp:lastModifiedBy>Elis</cp:lastModifiedBy>
  <cp:revision>5</cp:revision>
  <dcterms:created xsi:type="dcterms:W3CDTF">2025-09-05T17:12:00Z</dcterms:created>
  <dcterms:modified xsi:type="dcterms:W3CDTF">2026-01-07T15:34:00Z</dcterms:modified>
</cp:coreProperties>
</file>