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acomgrade"/>
        <w:tblW w:w="9067" w:type="dxa"/>
        <w:shd w:val="clear" w:color="auto" w:fill="C5E0B3" w:themeFill="accent6" w:themeFillTint="66"/>
        <w:tblLook w:val="04A0" w:firstRow="1" w:lastRow="0" w:firstColumn="1" w:lastColumn="0" w:noHBand="0" w:noVBand="1"/>
      </w:tblPr>
      <w:tblGrid>
        <w:gridCol w:w="1413"/>
        <w:gridCol w:w="7654"/>
      </w:tblGrid>
      <w:tr w:rsidR="00920F75" w:rsidRPr="006F0150" w14:paraId="1E365A1A" w14:textId="77777777" w:rsidTr="007D02BA">
        <w:trPr>
          <w:trHeight w:val="1271"/>
        </w:trPr>
        <w:tc>
          <w:tcPr>
            <w:tcW w:w="1413" w:type="dxa"/>
            <w:shd w:val="clear" w:color="auto" w:fill="auto"/>
            <w:vAlign w:val="center"/>
          </w:tcPr>
          <w:p w14:paraId="061CAAF0" w14:textId="350BB60E" w:rsidR="00920F75" w:rsidRPr="006F0150" w:rsidRDefault="007D02BA">
            <w:pPr>
              <w:spacing w:line="320" w:lineRule="exact"/>
              <w:outlineLvl w:val="0"/>
              <w:rPr>
                <w:rFonts w:ascii="Arial" w:hAnsi="Arial" w:cs="Arial"/>
                <w:b/>
                <w:bCs/>
                <w:kern w:val="36"/>
                <w:sz w:val="20"/>
                <w:szCs w:val="20"/>
              </w:rPr>
            </w:pPr>
            <w:r w:rsidRPr="006F0150">
              <w:rPr>
                <w:rFonts w:ascii="Arial" w:hAnsi="Arial" w:cs="Arial"/>
                <w:b/>
                <w:bCs/>
                <w:noProof/>
                <w:kern w:val="36"/>
                <w:sz w:val="20"/>
                <w:szCs w:val="20"/>
              </w:rPr>
              <w:drawing>
                <wp:anchor distT="0" distB="0" distL="114300" distR="114300" simplePos="0" relativeHeight="251659264" behindDoc="0" locked="0" layoutInCell="1" allowOverlap="1" wp14:anchorId="4547DB92" wp14:editId="3A307C19">
                  <wp:simplePos x="0" y="0"/>
                  <wp:positionH relativeFrom="column">
                    <wp:posOffset>9525</wp:posOffset>
                  </wp:positionH>
                  <wp:positionV relativeFrom="paragraph">
                    <wp:posOffset>12065</wp:posOffset>
                  </wp:positionV>
                  <wp:extent cx="689610" cy="631190"/>
                  <wp:effectExtent l="0" t="0" r="0" b="0"/>
                  <wp:wrapNone/>
                  <wp:docPr id="2" name="Imagem 2" descr="C:\Documents and Settings\PMNV\Meus documentos\brasao\logo nova venez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Documents and Settings\PMNV\Meus documentos\brasao\logo nova veneza.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9610" cy="631190"/>
                          </a:xfrm>
                          <a:prstGeom prst="rect">
                            <a:avLst/>
                          </a:prstGeom>
                          <a:noFill/>
                          <a:ln>
                            <a:noFill/>
                          </a:ln>
                        </pic:spPr>
                      </pic:pic>
                    </a:graphicData>
                  </a:graphic>
                  <wp14:sizeRelH relativeFrom="page">
                    <wp14:pctWidth>0</wp14:pctWidth>
                  </wp14:sizeRelH>
                  <wp14:sizeRelV relativeFrom="page">
                    <wp14:pctHeight>0</wp14:pctHeight>
                  </wp14:sizeRelV>
                </wp:anchor>
              </w:drawing>
            </w:r>
            <w:r w:rsidR="00854DCC">
              <w:rPr>
                <w:rFonts w:ascii="Arial" w:hAnsi="Arial" w:cs="Arial"/>
                <w:b/>
                <w:bCs/>
                <w:kern w:val="36"/>
                <w:sz w:val="20"/>
                <w:szCs w:val="20"/>
              </w:rPr>
              <w:t>\\</w:t>
            </w:r>
            <w:r w:rsidR="00CA5D0F">
              <w:rPr>
                <w:rFonts w:ascii="Arial" w:hAnsi="Arial" w:cs="Arial"/>
                <w:b/>
                <w:bCs/>
                <w:kern w:val="36"/>
                <w:sz w:val="20"/>
                <w:szCs w:val="20"/>
              </w:rPr>
              <w:t>x</w:t>
            </w:r>
          </w:p>
          <w:p w14:paraId="2A6508E5" w14:textId="1509D4D1" w:rsidR="00660A73" w:rsidRPr="006F0150" w:rsidRDefault="00660A73">
            <w:pPr>
              <w:spacing w:line="320" w:lineRule="exact"/>
              <w:outlineLvl w:val="0"/>
              <w:rPr>
                <w:rFonts w:ascii="Arial" w:hAnsi="Arial" w:cs="Arial"/>
                <w:b/>
                <w:bCs/>
                <w:kern w:val="36"/>
                <w:sz w:val="20"/>
                <w:szCs w:val="20"/>
              </w:rPr>
            </w:pPr>
          </w:p>
          <w:p w14:paraId="2109F4A0" w14:textId="3B399B2E" w:rsidR="00660A73" w:rsidRPr="006F0150" w:rsidRDefault="00660A73">
            <w:pPr>
              <w:spacing w:line="320" w:lineRule="exact"/>
              <w:outlineLvl w:val="0"/>
              <w:rPr>
                <w:rFonts w:ascii="Arial" w:hAnsi="Arial" w:cs="Arial"/>
                <w:b/>
                <w:bCs/>
                <w:kern w:val="36"/>
                <w:sz w:val="20"/>
                <w:szCs w:val="20"/>
              </w:rPr>
            </w:pPr>
          </w:p>
        </w:tc>
        <w:tc>
          <w:tcPr>
            <w:tcW w:w="7654" w:type="dxa"/>
            <w:shd w:val="clear" w:color="auto" w:fill="auto"/>
            <w:vAlign w:val="center"/>
          </w:tcPr>
          <w:p w14:paraId="15FA50B4" w14:textId="63E108EE" w:rsidR="00920F75" w:rsidRPr="006F0150" w:rsidRDefault="00725296">
            <w:pPr>
              <w:spacing w:line="320" w:lineRule="exact"/>
              <w:ind w:firstLine="32"/>
              <w:jc w:val="center"/>
              <w:outlineLvl w:val="0"/>
              <w:rPr>
                <w:rFonts w:ascii="Arial" w:hAnsi="Arial" w:cs="Arial"/>
                <w:b/>
                <w:bCs/>
                <w:kern w:val="36"/>
                <w:sz w:val="20"/>
                <w:szCs w:val="20"/>
              </w:rPr>
            </w:pPr>
            <w:r w:rsidRPr="006F0150">
              <w:rPr>
                <w:rFonts w:ascii="Arial" w:hAnsi="Arial" w:cs="Arial"/>
                <w:b/>
                <w:bCs/>
                <w:kern w:val="36"/>
                <w:sz w:val="20"/>
                <w:szCs w:val="20"/>
              </w:rPr>
              <w:t xml:space="preserve">MUNICÍPIO DE </w:t>
            </w:r>
            <w:r w:rsidR="007D02BA" w:rsidRPr="006F0150">
              <w:rPr>
                <w:rFonts w:ascii="Arial" w:hAnsi="Arial" w:cs="Arial"/>
                <w:b/>
                <w:bCs/>
                <w:kern w:val="36"/>
                <w:sz w:val="20"/>
                <w:szCs w:val="20"/>
              </w:rPr>
              <w:t>NOVA</w:t>
            </w:r>
            <w:r w:rsidRPr="006F0150">
              <w:rPr>
                <w:rFonts w:ascii="Arial" w:hAnsi="Arial" w:cs="Arial"/>
                <w:b/>
                <w:bCs/>
                <w:kern w:val="36"/>
                <w:sz w:val="20"/>
                <w:szCs w:val="20"/>
              </w:rPr>
              <w:t>/SC</w:t>
            </w:r>
          </w:p>
          <w:p w14:paraId="3EF6D42B" w14:textId="77777777" w:rsidR="00920F75" w:rsidRPr="006F0150" w:rsidRDefault="00725296">
            <w:pPr>
              <w:spacing w:line="320" w:lineRule="exact"/>
              <w:ind w:firstLine="32"/>
              <w:jc w:val="center"/>
              <w:outlineLvl w:val="0"/>
              <w:rPr>
                <w:rFonts w:ascii="Arial" w:hAnsi="Arial" w:cs="Arial"/>
                <w:b/>
                <w:bCs/>
                <w:kern w:val="36"/>
                <w:sz w:val="20"/>
                <w:szCs w:val="20"/>
              </w:rPr>
            </w:pPr>
            <w:r w:rsidRPr="006F0150">
              <w:rPr>
                <w:rFonts w:ascii="Arial" w:hAnsi="Arial" w:cs="Arial"/>
                <w:b/>
                <w:bCs/>
                <w:kern w:val="36"/>
                <w:sz w:val="20"/>
                <w:szCs w:val="20"/>
              </w:rPr>
              <w:t>TERMO DE REFERÊNCIA – TR</w:t>
            </w:r>
          </w:p>
        </w:tc>
      </w:tr>
    </w:tbl>
    <w:p w14:paraId="262B612D" w14:textId="77777777" w:rsidR="00920F75" w:rsidRPr="006F0150" w:rsidRDefault="00920F75">
      <w:pPr>
        <w:jc w:val="both"/>
        <w:outlineLvl w:val="0"/>
        <w:rPr>
          <w:rFonts w:ascii="Arial" w:hAnsi="Arial" w:cs="Arial"/>
          <w:bCs/>
          <w:kern w:val="36"/>
          <w:sz w:val="20"/>
          <w:szCs w:val="20"/>
        </w:rPr>
      </w:pPr>
    </w:p>
    <w:p w14:paraId="693BCAFF" w14:textId="39547BE2" w:rsidR="00920F75" w:rsidRPr="006F0150" w:rsidRDefault="00725296">
      <w:pPr>
        <w:jc w:val="both"/>
        <w:outlineLvl w:val="0"/>
        <w:rPr>
          <w:rFonts w:ascii="Arial" w:hAnsi="Arial" w:cs="Arial"/>
          <w:bCs/>
          <w:kern w:val="36"/>
          <w:sz w:val="20"/>
          <w:szCs w:val="20"/>
        </w:rPr>
      </w:pPr>
      <w:r w:rsidRPr="006F0150">
        <w:rPr>
          <w:rFonts w:ascii="Arial" w:hAnsi="Arial" w:cs="Arial"/>
          <w:bCs/>
          <w:kern w:val="36"/>
          <w:sz w:val="20"/>
          <w:szCs w:val="20"/>
        </w:rPr>
        <w:t xml:space="preserve">Termo de Referência </w:t>
      </w:r>
      <w:r w:rsidR="00EF0D7C" w:rsidRPr="006F0150">
        <w:rPr>
          <w:rFonts w:ascii="Arial" w:hAnsi="Arial" w:cs="Arial"/>
          <w:bCs/>
          <w:kern w:val="36"/>
          <w:sz w:val="20"/>
          <w:szCs w:val="20"/>
        </w:rPr>
        <w:t>fundamentado no DFD nº. 02/2024</w:t>
      </w:r>
      <w:r w:rsidRPr="006F0150">
        <w:rPr>
          <w:rFonts w:ascii="Arial" w:hAnsi="Arial" w:cs="Arial"/>
          <w:bCs/>
          <w:kern w:val="36"/>
          <w:sz w:val="20"/>
          <w:szCs w:val="20"/>
        </w:rPr>
        <w:t xml:space="preserve"> e seu Estudo Técnico.</w:t>
      </w:r>
    </w:p>
    <w:p w14:paraId="35E775B3" w14:textId="77777777" w:rsidR="00920F75" w:rsidRPr="006F0150" w:rsidRDefault="00920F75">
      <w:pPr>
        <w:outlineLvl w:val="0"/>
        <w:rPr>
          <w:rFonts w:ascii="Arial" w:hAnsi="Arial" w:cs="Arial"/>
          <w:b/>
          <w:bCs/>
          <w:kern w:val="36"/>
          <w:sz w:val="20"/>
          <w:szCs w:val="20"/>
        </w:rPr>
      </w:pPr>
    </w:p>
    <w:tbl>
      <w:tblPr>
        <w:tblStyle w:val="Tabelacomgrade"/>
        <w:tblW w:w="9068" w:type="dxa"/>
        <w:tblLook w:val="04A0" w:firstRow="1" w:lastRow="0" w:firstColumn="1" w:lastColumn="0" w:noHBand="0" w:noVBand="1"/>
      </w:tblPr>
      <w:tblGrid>
        <w:gridCol w:w="9068"/>
      </w:tblGrid>
      <w:tr w:rsidR="00920F75" w:rsidRPr="006F0150" w14:paraId="58EB49F6" w14:textId="77777777" w:rsidTr="007D02BA">
        <w:trPr>
          <w:trHeight w:val="397"/>
        </w:trPr>
        <w:tc>
          <w:tcPr>
            <w:tcW w:w="9068" w:type="dxa"/>
            <w:shd w:val="clear" w:color="auto" w:fill="auto"/>
            <w:vAlign w:val="center"/>
          </w:tcPr>
          <w:p w14:paraId="0B9B1E6F" w14:textId="77777777" w:rsidR="00920F75" w:rsidRPr="006F0150" w:rsidRDefault="00725296">
            <w:pPr>
              <w:pStyle w:val="PargrafodaLista"/>
              <w:numPr>
                <w:ilvl w:val="0"/>
                <w:numId w:val="2"/>
              </w:numPr>
              <w:rPr>
                <w:rFonts w:ascii="Arial" w:hAnsi="Arial" w:cs="Arial"/>
                <w:b/>
                <w:sz w:val="20"/>
                <w:szCs w:val="20"/>
              </w:rPr>
            </w:pPr>
            <w:r w:rsidRPr="006F0150">
              <w:rPr>
                <w:rFonts w:ascii="Arial" w:hAnsi="Arial" w:cs="Arial"/>
                <w:b/>
                <w:sz w:val="20"/>
                <w:szCs w:val="20"/>
              </w:rPr>
              <w:t>OBJETO GERAL</w:t>
            </w:r>
          </w:p>
        </w:tc>
      </w:tr>
      <w:tr w:rsidR="00920F75" w:rsidRPr="006F0150" w14:paraId="5A4E9CCD" w14:textId="77777777">
        <w:trPr>
          <w:trHeight w:val="397"/>
        </w:trPr>
        <w:tc>
          <w:tcPr>
            <w:tcW w:w="9068" w:type="dxa"/>
            <w:shd w:val="clear" w:color="auto" w:fill="auto"/>
            <w:vAlign w:val="center"/>
          </w:tcPr>
          <w:p w14:paraId="2ECBC4EE" w14:textId="4762DAAA" w:rsidR="00920F75" w:rsidRPr="006F0150" w:rsidRDefault="008F725B" w:rsidP="00EF0D7C">
            <w:pPr>
              <w:jc w:val="both"/>
              <w:rPr>
                <w:rFonts w:ascii="Arial" w:hAnsi="Arial" w:cs="Arial"/>
                <w:sz w:val="20"/>
                <w:szCs w:val="20"/>
              </w:rPr>
            </w:pPr>
            <w:r>
              <w:rPr>
                <w:rFonts w:ascii="Arial" w:hAnsi="Arial" w:cs="Arial"/>
                <w:sz w:val="20"/>
                <w:szCs w:val="20"/>
                <w:lang w:eastAsia="en-US"/>
              </w:rPr>
              <w:t>Contratação de serviço</w:t>
            </w:r>
            <w:r w:rsidRPr="006F0150">
              <w:rPr>
                <w:rFonts w:ascii="Arial" w:hAnsi="Arial" w:cs="Arial"/>
                <w:sz w:val="20"/>
                <w:szCs w:val="20"/>
                <w:lang w:eastAsia="en-US"/>
              </w:rPr>
              <w:t xml:space="preserve"> para construção do fluxo e protocolo de atendimento de crianças e adolescentes nas situações de vítimas ou testemunhas de violência (escuta especializada), no município de Nova Veneza</w:t>
            </w:r>
            <w:r>
              <w:rPr>
                <w:rFonts w:ascii="Arial" w:hAnsi="Arial" w:cs="Arial"/>
                <w:sz w:val="20"/>
                <w:szCs w:val="20"/>
                <w:lang w:eastAsia="en-US"/>
              </w:rPr>
              <w:t>.</w:t>
            </w:r>
          </w:p>
        </w:tc>
      </w:tr>
    </w:tbl>
    <w:p w14:paraId="14E2431C" w14:textId="77777777" w:rsidR="00920F75" w:rsidRPr="006F0150" w:rsidRDefault="00920F75">
      <w:pPr>
        <w:outlineLvl w:val="0"/>
        <w:rPr>
          <w:rFonts w:ascii="Arial" w:hAnsi="Arial" w:cs="Arial"/>
          <w:b/>
          <w:bCs/>
          <w:kern w:val="36"/>
          <w:sz w:val="20"/>
          <w:szCs w:val="20"/>
        </w:rPr>
      </w:pPr>
    </w:p>
    <w:tbl>
      <w:tblPr>
        <w:tblStyle w:val="Tabelacomgrade"/>
        <w:tblW w:w="9068" w:type="dxa"/>
        <w:tblLook w:val="04A0" w:firstRow="1" w:lastRow="0" w:firstColumn="1" w:lastColumn="0" w:noHBand="0" w:noVBand="1"/>
      </w:tblPr>
      <w:tblGrid>
        <w:gridCol w:w="421"/>
        <w:gridCol w:w="2693"/>
        <w:gridCol w:w="473"/>
        <w:gridCol w:w="2504"/>
        <w:gridCol w:w="474"/>
        <w:gridCol w:w="2503"/>
      </w:tblGrid>
      <w:tr w:rsidR="00920F75" w:rsidRPr="006F0150" w14:paraId="62C302B0" w14:textId="77777777" w:rsidTr="007D02BA">
        <w:trPr>
          <w:trHeight w:val="397"/>
        </w:trPr>
        <w:tc>
          <w:tcPr>
            <w:tcW w:w="9068" w:type="dxa"/>
            <w:gridSpan w:val="6"/>
            <w:shd w:val="clear" w:color="auto" w:fill="auto"/>
            <w:vAlign w:val="center"/>
          </w:tcPr>
          <w:p w14:paraId="47354C75" w14:textId="77777777" w:rsidR="00920F75" w:rsidRPr="006F0150" w:rsidRDefault="00725296">
            <w:pPr>
              <w:pStyle w:val="PargrafodaLista"/>
              <w:numPr>
                <w:ilvl w:val="0"/>
                <w:numId w:val="2"/>
              </w:numPr>
              <w:rPr>
                <w:rFonts w:ascii="Arial" w:hAnsi="Arial" w:cs="Arial"/>
                <w:b/>
                <w:sz w:val="20"/>
                <w:szCs w:val="20"/>
              </w:rPr>
            </w:pPr>
            <w:r w:rsidRPr="006F0150">
              <w:rPr>
                <w:rFonts w:ascii="Arial" w:hAnsi="Arial" w:cs="Arial"/>
                <w:b/>
                <w:sz w:val="20"/>
                <w:szCs w:val="20"/>
              </w:rPr>
              <w:t>FORMALIZAÇÃO DA CONTRATAÇÃO</w:t>
            </w:r>
          </w:p>
        </w:tc>
      </w:tr>
      <w:tr w:rsidR="00920F75" w:rsidRPr="006F0150" w14:paraId="6C9D1767" w14:textId="77777777" w:rsidTr="00EF0D7C">
        <w:trPr>
          <w:trHeight w:val="397"/>
        </w:trPr>
        <w:tc>
          <w:tcPr>
            <w:tcW w:w="421" w:type="dxa"/>
            <w:shd w:val="clear" w:color="auto" w:fill="auto"/>
            <w:vAlign w:val="center"/>
          </w:tcPr>
          <w:p w14:paraId="6E4B0023" w14:textId="77777777" w:rsidR="00920F75" w:rsidRPr="006F0150" w:rsidRDefault="00920F75">
            <w:pPr>
              <w:rPr>
                <w:rFonts w:ascii="Arial" w:hAnsi="Arial" w:cs="Arial"/>
                <w:sz w:val="20"/>
                <w:szCs w:val="20"/>
              </w:rPr>
            </w:pPr>
          </w:p>
        </w:tc>
        <w:tc>
          <w:tcPr>
            <w:tcW w:w="2693" w:type="dxa"/>
            <w:shd w:val="clear" w:color="auto" w:fill="auto"/>
            <w:vAlign w:val="center"/>
          </w:tcPr>
          <w:p w14:paraId="4E5135A0" w14:textId="77777777" w:rsidR="00920F75" w:rsidRPr="006F0150" w:rsidRDefault="00725296">
            <w:pPr>
              <w:rPr>
                <w:rFonts w:ascii="Arial" w:hAnsi="Arial" w:cs="Arial"/>
                <w:sz w:val="20"/>
                <w:szCs w:val="20"/>
              </w:rPr>
            </w:pPr>
            <w:r w:rsidRPr="006F0150">
              <w:rPr>
                <w:rFonts w:ascii="Arial" w:hAnsi="Arial" w:cs="Arial"/>
                <w:sz w:val="20"/>
                <w:szCs w:val="20"/>
              </w:rPr>
              <w:t>Registro de Preço</w:t>
            </w:r>
          </w:p>
        </w:tc>
        <w:tc>
          <w:tcPr>
            <w:tcW w:w="473" w:type="dxa"/>
            <w:shd w:val="clear" w:color="auto" w:fill="auto"/>
            <w:vAlign w:val="center"/>
          </w:tcPr>
          <w:p w14:paraId="1C831F28" w14:textId="77777777" w:rsidR="00920F75" w:rsidRPr="006F0150" w:rsidRDefault="00920F75">
            <w:pPr>
              <w:rPr>
                <w:rFonts w:ascii="Arial" w:hAnsi="Arial" w:cs="Arial"/>
                <w:sz w:val="20"/>
                <w:szCs w:val="20"/>
              </w:rPr>
            </w:pPr>
          </w:p>
        </w:tc>
        <w:tc>
          <w:tcPr>
            <w:tcW w:w="2504" w:type="dxa"/>
            <w:shd w:val="clear" w:color="auto" w:fill="auto"/>
            <w:vAlign w:val="center"/>
          </w:tcPr>
          <w:p w14:paraId="6D4F07D0" w14:textId="77777777" w:rsidR="00920F75" w:rsidRPr="006F0150" w:rsidRDefault="00725296">
            <w:pPr>
              <w:rPr>
                <w:rFonts w:ascii="Arial" w:hAnsi="Arial" w:cs="Arial"/>
                <w:sz w:val="20"/>
                <w:szCs w:val="20"/>
              </w:rPr>
            </w:pPr>
            <w:r w:rsidRPr="006F0150">
              <w:rPr>
                <w:rFonts w:ascii="Arial" w:hAnsi="Arial" w:cs="Arial"/>
                <w:sz w:val="20"/>
                <w:szCs w:val="20"/>
              </w:rPr>
              <w:t>Termo Contratual</w:t>
            </w:r>
          </w:p>
        </w:tc>
        <w:tc>
          <w:tcPr>
            <w:tcW w:w="474" w:type="dxa"/>
            <w:shd w:val="clear" w:color="auto" w:fill="000000" w:themeFill="text1"/>
            <w:vAlign w:val="center"/>
          </w:tcPr>
          <w:p w14:paraId="0BEB9EF1" w14:textId="77777777" w:rsidR="00920F75" w:rsidRPr="006F0150" w:rsidRDefault="00920F75">
            <w:pPr>
              <w:rPr>
                <w:rFonts w:ascii="Arial" w:hAnsi="Arial" w:cs="Arial"/>
                <w:sz w:val="20"/>
                <w:szCs w:val="20"/>
              </w:rPr>
            </w:pPr>
          </w:p>
        </w:tc>
        <w:tc>
          <w:tcPr>
            <w:tcW w:w="2503" w:type="dxa"/>
            <w:shd w:val="clear" w:color="auto" w:fill="auto"/>
            <w:vAlign w:val="center"/>
          </w:tcPr>
          <w:p w14:paraId="693D3813" w14:textId="44EC4545" w:rsidR="00920F75" w:rsidRPr="006F0150" w:rsidRDefault="00725296">
            <w:pPr>
              <w:rPr>
                <w:rFonts w:ascii="Arial" w:hAnsi="Arial" w:cs="Arial"/>
                <w:sz w:val="20"/>
                <w:szCs w:val="20"/>
              </w:rPr>
            </w:pPr>
            <w:r w:rsidRPr="006F0150">
              <w:rPr>
                <w:rFonts w:ascii="Arial" w:hAnsi="Arial" w:cs="Arial"/>
                <w:sz w:val="20"/>
                <w:szCs w:val="20"/>
              </w:rPr>
              <w:t>Outro</w:t>
            </w:r>
            <w:r w:rsidR="00EF0D7C" w:rsidRPr="006F0150">
              <w:rPr>
                <w:rFonts w:ascii="Arial" w:hAnsi="Arial" w:cs="Arial"/>
                <w:sz w:val="20"/>
                <w:szCs w:val="20"/>
              </w:rPr>
              <w:t>: Autorização de Fornecimento</w:t>
            </w:r>
          </w:p>
        </w:tc>
      </w:tr>
    </w:tbl>
    <w:p w14:paraId="6197B6D6" w14:textId="77777777" w:rsidR="00920F75" w:rsidRPr="006F0150" w:rsidRDefault="00920F75">
      <w:pPr>
        <w:rPr>
          <w:rFonts w:ascii="Arial" w:hAnsi="Arial" w:cs="Arial"/>
          <w:sz w:val="20"/>
          <w:szCs w:val="20"/>
        </w:rPr>
      </w:pPr>
    </w:p>
    <w:tbl>
      <w:tblPr>
        <w:tblStyle w:val="Tabelacomgrade"/>
        <w:tblW w:w="9068" w:type="dxa"/>
        <w:tblLook w:val="04A0" w:firstRow="1" w:lastRow="0" w:firstColumn="1" w:lastColumn="0" w:noHBand="0" w:noVBand="1"/>
      </w:tblPr>
      <w:tblGrid>
        <w:gridCol w:w="421"/>
        <w:gridCol w:w="2693"/>
        <w:gridCol w:w="473"/>
        <w:gridCol w:w="2504"/>
        <w:gridCol w:w="474"/>
        <w:gridCol w:w="2503"/>
      </w:tblGrid>
      <w:tr w:rsidR="00920F75" w:rsidRPr="006F0150" w14:paraId="15A0B374" w14:textId="77777777" w:rsidTr="007D02BA">
        <w:trPr>
          <w:trHeight w:val="397"/>
        </w:trPr>
        <w:tc>
          <w:tcPr>
            <w:tcW w:w="9068" w:type="dxa"/>
            <w:gridSpan w:val="6"/>
            <w:shd w:val="clear" w:color="auto" w:fill="auto"/>
            <w:vAlign w:val="center"/>
          </w:tcPr>
          <w:p w14:paraId="144E29A7" w14:textId="77777777" w:rsidR="00920F75" w:rsidRPr="006F0150" w:rsidRDefault="00725296">
            <w:pPr>
              <w:pStyle w:val="PargrafodaLista"/>
              <w:numPr>
                <w:ilvl w:val="0"/>
                <w:numId w:val="2"/>
              </w:numPr>
              <w:rPr>
                <w:rFonts w:ascii="Arial" w:hAnsi="Arial" w:cs="Arial"/>
                <w:b/>
                <w:sz w:val="20"/>
                <w:szCs w:val="20"/>
              </w:rPr>
            </w:pPr>
            <w:r w:rsidRPr="006F0150">
              <w:rPr>
                <w:rFonts w:ascii="Arial" w:hAnsi="Arial" w:cs="Arial"/>
                <w:b/>
                <w:sz w:val="20"/>
                <w:szCs w:val="20"/>
              </w:rPr>
              <w:t>ANEXOS DO TERMO DE REFERÊNCIA</w:t>
            </w:r>
          </w:p>
        </w:tc>
      </w:tr>
      <w:tr w:rsidR="00920F75" w:rsidRPr="006F0150" w14:paraId="2651B49B" w14:textId="77777777" w:rsidTr="00EF0D7C">
        <w:trPr>
          <w:trHeight w:val="397"/>
        </w:trPr>
        <w:tc>
          <w:tcPr>
            <w:tcW w:w="421" w:type="dxa"/>
            <w:shd w:val="clear" w:color="auto" w:fill="000000" w:themeFill="text1"/>
            <w:vAlign w:val="center"/>
          </w:tcPr>
          <w:p w14:paraId="51111D11" w14:textId="77777777" w:rsidR="00920F75" w:rsidRPr="006F0150" w:rsidRDefault="00920F75">
            <w:pPr>
              <w:rPr>
                <w:rFonts w:ascii="Arial" w:hAnsi="Arial" w:cs="Arial"/>
                <w:sz w:val="20"/>
                <w:szCs w:val="20"/>
              </w:rPr>
            </w:pPr>
          </w:p>
        </w:tc>
        <w:tc>
          <w:tcPr>
            <w:tcW w:w="2693" w:type="dxa"/>
            <w:shd w:val="clear" w:color="auto" w:fill="auto"/>
            <w:vAlign w:val="center"/>
          </w:tcPr>
          <w:p w14:paraId="1894EA4C" w14:textId="77777777" w:rsidR="00920F75" w:rsidRPr="006F0150" w:rsidRDefault="00725296">
            <w:pPr>
              <w:rPr>
                <w:rFonts w:ascii="Arial" w:hAnsi="Arial" w:cs="Arial"/>
                <w:sz w:val="20"/>
                <w:szCs w:val="20"/>
              </w:rPr>
            </w:pPr>
            <w:r w:rsidRPr="006F0150">
              <w:rPr>
                <w:rFonts w:ascii="Arial" w:hAnsi="Arial" w:cs="Arial"/>
                <w:sz w:val="20"/>
                <w:szCs w:val="20"/>
              </w:rPr>
              <w:t>DFD</w:t>
            </w:r>
          </w:p>
        </w:tc>
        <w:tc>
          <w:tcPr>
            <w:tcW w:w="473" w:type="dxa"/>
            <w:shd w:val="clear" w:color="auto" w:fill="000000" w:themeFill="text1"/>
            <w:vAlign w:val="center"/>
          </w:tcPr>
          <w:p w14:paraId="23ED2646" w14:textId="77777777" w:rsidR="00920F75" w:rsidRPr="006F0150" w:rsidRDefault="00920F75">
            <w:pPr>
              <w:rPr>
                <w:rFonts w:ascii="Arial" w:hAnsi="Arial" w:cs="Arial"/>
                <w:sz w:val="20"/>
                <w:szCs w:val="20"/>
              </w:rPr>
            </w:pPr>
          </w:p>
        </w:tc>
        <w:tc>
          <w:tcPr>
            <w:tcW w:w="2504" w:type="dxa"/>
            <w:shd w:val="clear" w:color="auto" w:fill="auto"/>
            <w:vAlign w:val="center"/>
          </w:tcPr>
          <w:p w14:paraId="5BE21BE7" w14:textId="77777777" w:rsidR="00920F75" w:rsidRPr="006F0150" w:rsidRDefault="00725296">
            <w:pPr>
              <w:rPr>
                <w:rFonts w:ascii="Arial" w:hAnsi="Arial" w:cs="Arial"/>
                <w:sz w:val="20"/>
                <w:szCs w:val="20"/>
              </w:rPr>
            </w:pPr>
            <w:r w:rsidRPr="006F0150">
              <w:rPr>
                <w:rFonts w:ascii="Arial" w:hAnsi="Arial" w:cs="Arial"/>
                <w:sz w:val="20"/>
                <w:szCs w:val="20"/>
              </w:rPr>
              <w:t>Matriz de risco</w:t>
            </w:r>
          </w:p>
        </w:tc>
        <w:tc>
          <w:tcPr>
            <w:tcW w:w="474" w:type="dxa"/>
            <w:shd w:val="clear" w:color="auto" w:fill="auto"/>
            <w:vAlign w:val="center"/>
          </w:tcPr>
          <w:p w14:paraId="0C5549E8" w14:textId="77777777" w:rsidR="00920F75" w:rsidRPr="006F0150" w:rsidRDefault="00920F75">
            <w:pPr>
              <w:rPr>
                <w:rFonts w:ascii="Arial" w:hAnsi="Arial" w:cs="Arial"/>
                <w:sz w:val="20"/>
                <w:szCs w:val="20"/>
              </w:rPr>
            </w:pPr>
          </w:p>
        </w:tc>
        <w:tc>
          <w:tcPr>
            <w:tcW w:w="2503" w:type="dxa"/>
            <w:shd w:val="clear" w:color="auto" w:fill="auto"/>
            <w:vAlign w:val="center"/>
          </w:tcPr>
          <w:p w14:paraId="3F010CB8" w14:textId="77777777" w:rsidR="00920F75" w:rsidRPr="006F0150" w:rsidRDefault="00725296">
            <w:pPr>
              <w:rPr>
                <w:rFonts w:ascii="Arial" w:hAnsi="Arial" w:cs="Arial"/>
                <w:sz w:val="20"/>
                <w:szCs w:val="20"/>
              </w:rPr>
            </w:pPr>
            <w:r w:rsidRPr="006F0150">
              <w:rPr>
                <w:rFonts w:ascii="Arial" w:hAnsi="Arial" w:cs="Arial"/>
                <w:sz w:val="20"/>
                <w:szCs w:val="20"/>
              </w:rPr>
              <w:t>Projeto Básico</w:t>
            </w:r>
          </w:p>
        </w:tc>
      </w:tr>
      <w:tr w:rsidR="00920F75" w:rsidRPr="006F0150" w14:paraId="24E1ABA7" w14:textId="77777777" w:rsidTr="00EF0D7C">
        <w:trPr>
          <w:trHeight w:val="397"/>
        </w:trPr>
        <w:tc>
          <w:tcPr>
            <w:tcW w:w="421" w:type="dxa"/>
            <w:shd w:val="clear" w:color="auto" w:fill="000000" w:themeFill="text1"/>
            <w:vAlign w:val="center"/>
          </w:tcPr>
          <w:p w14:paraId="278A55E8" w14:textId="77777777" w:rsidR="00920F75" w:rsidRPr="006F0150" w:rsidRDefault="00920F75">
            <w:pPr>
              <w:rPr>
                <w:rFonts w:ascii="Arial" w:hAnsi="Arial" w:cs="Arial"/>
                <w:sz w:val="20"/>
                <w:szCs w:val="20"/>
              </w:rPr>
            </w:pPr>
          </w:p>
        </w:tc>
        <w:tc>
          <w:tcPr>
            <w:tcW w:w="2693" w:type="dxa"/>
            <w:shd w:val="clear" w:color="auto" w:fill="auto"/>
            <w:vAlign w:val="center"/>
          </w:tcPr>
          <w:p w14:paraId="010E7695" w14:textId="77777777" w:rsidR="00920F75" w:rsidRPr="006F0150" w:rsidRDefault="00725296">
            <w:pPr>
              <w:ind w:left="-110" w:firstLine="110"/>
              <w:rPr>
                <w:rFonts w:ascii="Arial" w:hAnsi="Arial" w:cs="Arial"/>
                <w:sz w:val="20"/>
                <w:szCs w:val="20"/>
              </w:rPr>
            </w:pPr>
            <w:r w:rsidRPr="006F0150">
              <w:rPr>
                <w:rFonts w:ascii="Arial" w:hAnsi="Arial" w:cs="Arial"/>
                <w:sz w:val="20"/>
                <w:szCs w:val="20"/>
              </w:rPr>
              <w:t>ETP</w:t>
            </w:r>
          </w:p>
        </w:tc>
        <w:tc>
          <w:tcPr>
            <w:tcW w:w="473" w:type="dxa"/>
            <w:shd w:val="clear" w:color="auto" w:fill="auto"/>
            <w:vAlign w:val="center"/>
          </w:tcPr>
          <w:p w14:paraId="22E7E8AE" w14:textId="77777777" w:rsidR="00920F75" w:rsidRPr="006F0150" w:rsidRDefault="00920F75">
            <w:pPr>
              <w:rPr>
                <w:rFonts w:ascii="Arial" w:hAnsi="Arial" w:cs="Arial"/>
                <w:sz w:val="20"/>
                <w:szCs w:val="20"/>
              </w:rPr>
            </w:pPr>
          </w:p>
        </w:tc>
        <w:tc>
          <w:tcPr>
            <w:tcW w:w="2504" w:type="dxa"/>
            <w:shd w:val="clear" w:color="auto" w:fill="auto"/>
            <w:vAlign w:val="center"/>
          </w:tcPr>
          <w:p w14:paraId="35D617AE" w14:textId="77777777" w:rsidR="00920F75" w:rsidRPr="006F0150" w:rsidRDefault="00725296">
            <w:pPr>
              <w:rPr>
                <w:rFonts w:ascii="Arial" w:hAnsi="Arial" w:cs="Arial"/>
                <w:sz w:val="20"/>
                <w:szCs w:val="20"/>
              </w:rPr>
            </w:pPr>
            <w:r w:rsidRPr="006F0150">
              <w:rPr>
                <w:rFonts w:ascii="Arial" w:hAnsi="Arial" w:cs="Arial"/>
                <w:sz w:val="20"/>
                <w:szCs w:val="20"/>
              </w:rPr>
              <w:t>Memorial Descritivo</w:t>
            </w:r>
          </w:p>
        </w:tc>
        <w:tc>
          <w:tcPr>
            <w:tcW w:w="474" w:type="dxa"/>
            <w:shd w:val="clear" w:color="auto" w:fill="auto"/>
            <w:vAlign w:val="center"/>
          </w:tcPr>
          <w:p w14:paraId="71574397" w14:textId="77777777" w:rsidR="00920F75" w:rsidRPr="006F0150" w:rsidRDefault="00920F75">
            <w:pPr>
              <w:rPr>
                <w:rFonts w:ascii="Arial" w:hAnsi="Arial" w:cs="Arial"/>
                <w:sz w:val="20"/>
                <w:szCs w:val="20"/>
              </w:rPr>
            </w:pPr>
          </w:p>
        </w:tc>
        <w:tc>
          <w:tcPr>
            <w:tcW w:w="2503" w:type="dxa"/>
            <w:shd w:val="clear" w:color="auto" w:fill="auto"/>
            <w:vAlign w:val="center"/>
          </w:tcPr>
          <w:p w14:paraId="3BC8E40D" w14:textId="77777777" w:rsidR="00920F75" w:rsidRPr="006F0150" w:rsidRDefault="00725296">
            <w:pPr>
              <w:rPr>
                <w:rFonts w:ascii="Arial" w:hAnsi="Arial" w:cs="Arial"/>
                <w:sz w:val="20"/>
                <w:szCs w:val="20"/>
              </w:rPr>
            </w:pPr>
            <w:r w:rsidRPr="006F0150">
              <w:rPr>
                <w:rFonts w:ascii="Arial" w:hAnsi="Arial" w:cs="Arial"/>
                <w:sz w:val="20"/>
                <w:szCs w:val="20"/>
              </w:rPr>
              <w:t>Projeto Executivo</w:t>
            </w:r>
          </w:p>
        </w:tc>
      </w:tr>
      <w:tr w:rsidR="00920F75" w:rsidRPr="006F0150" w14:paraId="36AAB0DD" w14:textId="77777777" w:rsidTr="00EF0D7C">
        <w:trPr>
          <w:trHeight w:val="397"/>
        </w:trPr>
        <w:tc>
          <w:tcPr>
            <w:tcW w:w="421" w:type="dxa"/>
            <w:shd w:val="clear" w:color="auto" w:fill="000000" w:themeFill="text1"/>
            <w:vAlign w:val="center"/>
          </w:tcPr>
          <w:p w14:paraId="0082F2D9" w14:textId="77777777" w:rsidR="00920F75" w:rsidRPr="006F0150" w:rsidRDefault="00920F75">
            <w:pPr>
              <w:rPr>
                <w:rFonts w:ascii="Arial" w:hAnsi="Arial" w:cs="Arial"/>
                <w:sz w:val="20"/>
                <w:szCs w:val="20"/>
              </w:rPr>
            </w:pPr>
          </w:p>
        </w:tc>
        <w:tc>
          <w:tcPr>
            <w:tcW w:w="2693" w:type="dxa"/>
            <w:shd w:val="clear" w:color="auto" w:fill="auto"/>
            <w:vAlign w:val="center"/>
          </w:tcPr>
          <w:p w14:paraId="3AAB25C1" w14:textId="77777777" w:rsidR="00920F75" w:rsidRPr="006F0150" w:rsidRDefault="00725296">
            <w:pPr>
              <w:rPr>
                <w:rFonts w:ascii="Arial" w:hAnsi="Arial" w:cs="Arial"/>
                <w:sz w:val="20"/>
                <w:szCs w:val="20"/>
              </w:rPr>
            </w:pPr>
            <w:r w:rsidRPr="006F0150">
              <w:rPr>
                <w:rFonts w:ascii="Arial" w:hAnsi="Arial" w:cs="Arial"/>
                <w:sz w:val="20"/>
                <w:szCs w:val="20"/>
              </w:rPr>
              <w:t>Planilha orçamentária</w:t>
            </w:r>
          </w:p>
        </w:tc>
        <w:tc>
          <w:tcPr>
            <w:tcW w:w="473" w:type="dxa"/>
            <w:shd w:val="clear" w:color="auto" w:fill="auto"/>
            <w:vAlign w:val="center"/>
          </w:tcPr>
          <w:p w14:paraId="52D43C6C" w14:textId="77777777" w:rsidR="00920F75" w:rsidRPr="006F0150" w:rsidRDefault="00920F75">
            <w:pPr>
              <w:rPr>
                <w:rFonts w:ascii="Arial" w:hAnsi="Arial" w:cs="Arial"/>
                <w:sz w:val="20"/>
                <w:szCs w:val="20"/>
              </w:rPr>
            </w:pPr>
          </w:p>
        </w:tc>
        <w:tc>
          <w:tcPr>
            <w:tcW w:w="2504" w:type="dxa"/>
            <w:shd w:val="clear" w:color="auto" w:fill="auto"/>
            <w:vAlign w:val="center"/>
          </w:tcPr>
          <w:p w14:paraId="331EE256" w14:textId="77777777" w:rsidR="00920F75" w:rsidRPr="006F0150" w:rsidRDefault="00725296">
            <w:pPr>
              <w:rPr>
                <w:rFonts w:ascii="Arial" w:hAnsi="Arial" w:cs="Arial"/>
                <w:sz w:val="20"/>
                <w:szCs w:val="20"/>
              </w:rPr>
            </w:pPr>
            <w:r w:rsidRPr="006F0150">
              <w:rPr>
                <w:rFonts w:ascii="Arial" w:hAnsi="Arial" w:cs="Arial"/>
                <w:sz w:val="20"/>
                <w:szCs w:val="20"/>
              </w:rPr>
              <w:t>Anteprojeto</w:t>
            </w:r>
          </w:p>
        </w:tc>
        <w:tc>
          <w:tcPr>
            <w:tcW w:w="474" w:type="dxa"/>
            <w:shd w:val="clear" w:color="auto" w:fill="auto"/>
            <w:vAlign w:val="center"/>
          </w:tcPr>
          <w:p w14:paraId="42DDD4AF" w14:textId="77777777" w:rsidR="00920F75" w:rsidRPr="006F0150" w:rsidRDefault="00920F75">
            <w:pPr>
              <w:rPr>
                <w:rFonts w:ascii="Arial" w:hAnsi="Arial" w:cs="Arial"/>
                <w:sz w:val="20"/>
                <w:szCs w:val="20"/>
              </w:rPr>
            </w:pPr>
          </w:p>
        </w:tc>
        <w:tc>
          <w:tcPr>
            <w:tcW w:w="2503" w:type="dxa"/>
            <w:shd w:val="clear" w:color="auto" w:fill="auto"/>
            <w:vAlign w:val="center"/>
          </w:tcPr>
          <w:p w14:paraId="53351670" w14:textId="77777777" w:rsidR="00920F75" w:rsidRPr="006F0150" w:rsidRDefault="00725296">
            <w:pPr>
              <w:rPr>
                <w:rFonts w:ascii="Arial" w:hAnsi="Arial" w:cs="Arial"/>
                <w:sz w:val="20"/>
                <w:szCs w:val="20"/>
              </w:rPr>
            </w:pPr>
            <w:r w:rsidRPr="006F0150">
              <w:rPr>
                <w:rFonts w:ascii="Arial" w:hAnsi="Arial" w:cs="Arial"/>
                <w:sz w:val="20"/>
                <w:szCs w:val="20"/>
              </w:rPr>
              <w:t>Outros</w:t>
            </w:r>
          </w:p>
        </w:tc>
      </w:tr>
    </w:tbl>
    <w:p w14:paraId="4D4FD085" w14:textId="77777777" w:rsidR="00920F75" w:rsidRPr="006F0150" w:rsidRDefault="00920F75">
      <w:pPr>
        <w:rPr>
          <w:rFonts w:ascii="Arial" w:hAnsi="Arial" w:cs="Arial"/>
          <w:sz w:val="20"/>
          <w:szCs w:val="20"/>
        </w:rPr>
      </w:pPr>
    </w:p>
    <w:tbl>
      <w:tblPr>
        <w:tblStyle w:val="Tabelacomgrade"/>
        <w:tblW w:w="9067" w:type="dxa"/>
        <w:tblLayout w:type="fixed"/>
        <w:tblLook w:val="04A0" w:firstRow="1" w:lastRow="0" w:firstColumn="1" w:lastColumn="0" w:noHBand="0" w:noVBand="1"/>
      </w:tblPr>
      <w:tblGrid>
        <w:gridCol w:w="418"/>
        <w:gridCol w:w="4060"/>
        <w:gridCol w:w="479"/>
        <w:gridCol w:w="4110"/>
      </w:tblGrid>
      <w:tr w:rsidR="00920F75" w:rsidRPr="006F0150" w14:paraId="272D2271" w14:textId="77777777" w:rsidTr="007D02BA">
        <w:trPr>
          <w:trHeight w:val="397"/>
        </w:trPr>
        <w:tc>
          <w:tcPr>
            <w:tcW w:w="9067" w:type="dxa"/>
            <w:gridSpan w:val="4"/>
            <w:shd w:val="clear" w:color="auto" w:fill="auto"/>
            <w:vAlign w:val="center"/>
          </w:tcPr>
          <w:p w14:paraId="09FF6E0A" w14:textId="77777777" w:rsidR="00920F75" w:rsidRPr="006F0150" w:rsidRDefault="00725296">
            <w:pPr>
              <w:pStyle w:val="PargrafodaLista"/>
              <w:numPr>
                <w:ilvl w:val="0"/>
                <w:numId w:val="2"/>
              </w:numPr>
              <w:rPr>
                <w:rFonts w:ascii="Arial" w:hAnsi="Arial" w:cs="Arial"/>
                <w:b/>
                <w:sz w:val="20"/>
                <w:szCs w:val="20"/>
              </w:rPr>
            </w:pPr>
            <w:r w:rsidRPr="006F0150">
              <w:rPr>
                <w:rFonts w:ascii="Arial" w:hAnsi="Arial" w:cs="Arial"/>
                <w:b/>
                <w:sz w:val="20"/>
                <w:szCs w:val="20"/>
              </w:rPr>
              <w:t>NATUREZA DO OBJETO</w:t>
            </w:r>
          </w:p>
        </w:tc>
      </w:tr>
      <w:tr w:rsidR="00920F75" w:rsidRPr="006F0150" w14:paraId="2DD65168" w14:textId="77777777">
        <w:trPr>
          <w:trHeight w:val="397"/>
        </w:trPr>
        <w:tc>
          <w:tcPr>
            <w:tcW w:w="418" w:type="dxa"/>
            <w:shd w:val="clear" w:color="auto" w:fill="auto"/>
            <w:vAlign w:val="center"/>
          </w:tcPr>
          <w:p w14:paraId="098F145B" w14:textId="77777777" w:rsidR="00920F75" w:rsidRPr="006F0150" w:rsidRDefault="00920F75">
            <w:pPr>
              <w:rPr>
                <w:rFonts w:ascii="Arial" w:hAnsi="Arial" w:cs="Arial"/>
                <w:sz w:val="20"/>
                <w:szCs w:val="20"/>
              </w:rPr>
            </w:pPr>
          </w:p>
        </w:tc>
        <w:tc>
          <w:tcPr>
            <w:tcW w:w="4060" w:type="dxa"/>
            <w:shd w:val="clear" w:color="auto" w:fill="auto"/>
            <w:vAlign w:val="center"/>
          </w:tcPr>
          <w:p w14:paraId="510CAF97" w14:textId="77777777" w:rsidR="00920F75" w:rsidRPr="006F0150" w:rsidRDefault="00725296">
            <w:pPr>
              <w:rPr>
                <w:rFonts w:ascii="Arial" w:hAnsi="Arial" w:cs="Arial"/>
                <w:sz w:val="20"/>
                <w:szCs w:val="20"/>
              </w:rPr>
            </w:pPr>
            <w:r w:rsidRPr="006F0150">
              <w:rPr>
                <w:rFonts w:ascii="Arial" w:hAnsi="Arial" w:cs="Arial"/>
                <w:sz w:val="20"/>
                <w:szCs w:val="20"/>
              </w:rPr>
              <w:t>Material de consumo</w:t>
            </w:r>
          </w:p>
        </w:tc>
        <w:tc>
          <w:tcPr>
            <w:tcW w:w="479" w:type="dxa"/>
            <w:shd w:val="clear" w:color="auto" w:fill="auto"/>
            <w:vAlign w:val="center"/>
          </w:tcPr>
          <w:p w14:paraId="6EB90719" w14:textId="77777777" w:rsidR="00920F75" w:rsidRPr="006F0150" w:rsidRDefault="00920F75">
            <w:pPr>
              <w:rPr>
                <w:rFonts w:ascii="Arial" w:hAnsi="Arial" w:cs="Arial"/>
                <w:sz w:val="20"/>
                <w:szCs w:val="20"/>
              </w:rPr>
            </w:pPr>
          </w:p>
        </w:tc>
        <w:tc>
          <w:tcPr>
            <w:tcW w:w="4110" w:type="dxa"/>
            <w:shd w:val="clear" w:color="auto" w:fill="auto"/>
            <w:vAlign w:val="center"/>
          </w:tcPr>
          <w:p w14:paraId="4B5242B7" w14:textId="77777777" w:rsidR="00920F75" w:rsidRPr="006F0150" w:rsidRDefault="00725296">
            <w:pPr>
              <w:rPr>
                <w:rFonts w:ascii="Arial" w:hAnsi="Arial" w:cs="Arial"/>
                <w:sz w:val="20"/>
                <w:szCs w:val="20"/>
              </w:rPr>
            </w:pPr>
            <w:r w:rsidRPr="006F0150">
              <w:rPr>
                <w:rFonts w:ascii="Arial" w:hAnsi="Arial" w:cs="Arial"/>
                <w:sz w:val="20"/>
                <w:szCs w:val="20"/>
              </w:rPr>
              <w:t>Equipamento/Material Permanente</w:t>
            </w:r>
          </w:p>
        </w:tc>
      </w:tr>
      <w:tr w:rsidR="00920F75" w:rsidRPr="006F0150" w14:paraId="28C14F97" w14:textId="77777777" w:rsidTr="00EF0D7C">
        <w:trPr>
          <w:trHeight w:val="397"/>
        </w:trPr>
        <w:tc>
          <w:tcPr>
            <w:tcW w:w="418" w:type="dxa"/>
            <w:shd w:val="clear" w:color="auto" w:fill="auto"/>
            <w:vAlign w:val="center"/>
          </w:tcPr>
          <w:p w14:paraId="11FDBDFA" w14:textId="77777777" w:rsidR="00920F75" w:rsidRPr="006F0150" w:rsidRDefault="00920F75">
            <w:pPr>
              <w:rPr>
                <w:rFonts w:ascii="Arial" w:hAnsi="Arial" w:cs="Arial"/>
                <w:sz w:val="20"/>
                <w:szCs w:val="20"/>
              </w:rPr>
            </w:pPr>
          </w:p>
        </w:tc>
        <w:tc>
          <w:tcPr>
            <w:tcW w:w="4060" w:type="dxa"/>
            <w:shd w:val="clear" w:color="auto" w:fill="auto"/>
            <w:vAlign w:val="center"/>
          </w:tcPr>
          <w:p w14:paraId="4E6DE654" w14:textId="77777777" w:rsidR="00920F75" w:rsidRPr="006F0150" w:rsidRDefault="00725296">
            <w:pPr>
              <w:rPr>
                <w:rFonts w:ascii="Arial" w:hAnsi="Arial" w:cs="Arial"/>
                <w:sz w:val="20"/>
                <w:szCs w:val="20"/>
              </w:rPr>
            </w:pPr>
            <w:r w:rsidRPr="006F0150">
              <w:rPr>
                <w:rFonts w:ascii="Arial" w:hAnsi="Arial" w:cs="Arial"/>
                <w:sz w:val="20"/>
                <w:szCs w:val="20"/>
              </w:rPr>
              <w:t>Serviço continuado</w:t>
            </w:r>
          </w:p>
        </w:tc>
        <w:tc>
          <w:tcPr>
            <w:tcW w:w="479" w:type="dxa"/>
            <w:shd w:val="clear" w:color="auto" w:fill="000000" w:themeFill="text1"/>
            <w:vAlign w:val="center"/>
          </w:tcPr>
          <w:p w14:paraId="6929FB6E" w14:textId="77777777" w:rsidR="00920F75" w:rsidRPr="006F0150" w:rsidRDefault="00920F75">
            <w:pPr>
              <w:rPr>
                <w:rFonts w:ascii="Arial" w:hAnsi="Arial" w:cs="Arial"/>
                <w:sz w:val="20"/>
                <w:szCs w:val="20"/>
              </w:rPr>
            </w:pPr>
          </w:p>
        </w:tc>
        <w:tc>
          <w:tcPr>
            <w:tcW w:w="4110" w:type="dxa"/>
            <w:shd w:val="clear" w:color="auto" w:fill="auto"/>
            <w:vAlign w:val="center"/>
          </w:tcPr>
          <w:p w14:paraId="0A9F9FC7" w14:textId="77777777" w:rsidR="00920F75" w:rsidRPr="006F0150" w:rsidRDefault="00725296">
            <w:pPr>
              <w:rPr>
                <w:rFonts w:ascii="Arial" w:hAnsi="Arial" w:cs="Arial"/>
                <w:sz w:val="20"/>
                <w:szCs w:val="20"/>
              </w:rPr>
            </w:pPr>
            <w:r w:rsidRPr="006F0150">
              <w:rPr>
                <w:rFonts w:ascii="Arial" w:hAnsi="Arial" w:cs="Arial"/>
                <w:sz w:val="20"/>
                <w:szCs w:val="20"/>
              </w:rPr>
              <w:t>Serviço não continuado</w:t>
            </w:r>
          </w:p>
        </w:tc>
      </w:tr>
      <w:tr w:rsidR="00920F75" w:rsidRPr="006F0150" w14:paraId="40FCC7DF" w14:textId="77777777">
        <w:trPr>
          <w:trHeight w:val="397"/>
        </w:trPr>
        <w:tc>
          <w:tcPr>
            <w:tcW w:w="418" w:type="dxa"/>
            <w:shd w:val="clear" w:color="auto" w:fill="auto"/>
            <w:vAlign w:val="center"/>
          </w:tcPr>
          <w:p w14:paraId="1B171379" w14:textId="77777777" w:rsidR="00920F75" w:rsidRPr="006F0150" w:rsidRDefault="00920F75">
            <w:pPr>
              <w:rPr>
                <w:rFonts w:ascii="Arial" w:hAnsi="Arial" w:cs="Arial"/>
                <w:sz w:val="20"/>
                <w:szCs w:val="20"/>
              </w:rPr>
            </w:pPr>
          </w:p>
        </w:tc>
        <w:tc>
          <w:tcPr>
            <w:tcW w:w="4060" w:type="dxa"/>
            <w:shd w:val="clear" w:color="auto" w:fill="auto"/>
            <w:vAlign w:val="center"/>
          </w:tcPr>
          <w:p w14:paraId="5F52C499" w14:textId="77777777" w:rsidR="00920F75" w:rsidRPr="006F0150" w:rsidRDefault="00725296">
            <w:pPr>
              <w:rPr>
                <w:rFonts w:ascii="Arial" w:hAnsi="Arial" w:cs="Arial"/>
                <w:sz w:val="20"/>
                <w:szCs w:val="20"/>
              </w:rPr>
            </w:pPr>
            <w:r w:rsidRPr="006F0150">
              <w:rPr>
                <w:rFonts w:ascii="Arial" w:hAnsi="Arial" w:cs="Arial"/>
                <w:sz w:val="20"/>
                <w:szCs w:val="20"/>
              </w:rPr>
              <w:t>Obra</w:t>
            </w:r>
          </w:p>
        </w:tc>
        <w:tc>
          <w:tcPr>
            <w:tcW w:w="479" w:type="dxa"/>
            <w:shd w:val="clear" w:color="auto" w:fill="auto"/>
            <w:vAlign w:val="center"/>
          </w:tcPr>
          <w:p w14:paraId="054D11E7" w14:textId="77777777" w:rsidR="00920F75" w:rsidRPr="006F0150" w:rsidRDefault="00920F75">
            <w:pPr>
              <w:rPr>
                <w:rFonts w:ascii="Arial" w:hAnsi="Arial" w:cs="Arial"/>
                <w:sz w:val="20"/>
                <w:szCs w:val="20"/>
              </w:rPr>
            </w:pPr>
          </w:p>
        </w:tc>
        <w:tc>
          <w:tcPr>
            <w:tcW w:w="4110" w:type="dxa"/>
            <w:shd w:val="clear" w:color="auto" w:fill="auto"/>
            <w:vAlign w:val="center"/>
          </w:tcPr>
          <w:p w14:paraId="78B4891B" w14:textId="77777777" w:rsidR="00920F75" w:rsidRPr="006F0150" w:rsidRDefault="00725296">
            <w:pPr>
              <w:rPr>
                <w:rFonts w:ascii="Arial" w:hAnsi="Arial" w:cs="Arial"/>
                <w:sz w:val="20"/>
                <w:szCs w:val="20"/>
              </w:rPr>
            </w:pPr>
            <w:r w:rsidRPr="006F0150">
              <w:rPr>
                <w:rFonts w:ascii="Arial" w:hAnsi="Arial" w:cs="Arial"/>
                <w:sz w:val="20"/>
                <w:szCs w:val="20"/>
              </w:rPr>
              <w:t>Serviço de engenharia</w:t>
            </w:r>
          </w:p>
        </w:tc>
      </w:tr>
    </w:tbl>
    <w:p w14:paraId="3C8C819D" w14:textId="77777777" w:rsidR="00920F75" w:rsidRPr="006F0150" w:rsidRDefault="00920F75">
      <w:pPr>
        <w:rPr>
          <w:rFonts w:ascii="Arial" w:hAnsi="Arial" w:cs="Arial"/>
          <w:sz w:val="20"/>
          <w:szCs w:val="20"/>
        </w:rPr>
      </w:pPr>
    </w:p>
    <w:tbl>
      <w:tblPr>
        <w:tblStyle w:val="Tabelacomgrade"/>
        <w:tblW w:w="9068" w:type="dxa"/>
        <w:tblLook w:val="04A0" w:firstRow="1" w:lastRow="0" w:firstColumn="1" w:lastColumn="0" w:noHBand="0" w:noVBand="1"/>
      </w:tblPr>
      <w:tblGrid>
        <w:gridCol w:w="9068"/>
      </w:tblGrid>
      <w:tr w:rsidR="00920F75" w:rsidRPr="006F0150" w14:paraId="63C8D9CF" w14:textId="77777777" w:rsidTr="007D02BA">
        <w:trPr>
          <w:trHeight w:val="397"/>
        </w:trPr>
        <w:tc>
          <w:tcPr>
            <w:tcW w:w="9068" w:type="dxa"/>
            <w:shd w:val="clear" w:color="auto" w:fill="auto"/>
            <w:vAlign w:val="center"/>
          </w:tcPr>
          <w:p w14:paraId="75554870" w14:textId="77777777" w:rsidR="00920F75" w:rsidRPr="006F0150" w:rsidRDefault="00725296">
            <w:pPr>
              <w:pStyle w:val="PargrafodaLista"/>
              <w:numPr>
                <w:ilvl w:val="0"/>
                <w:numId w:val="2"/>
              </w:numPr>
              <w:rPr>
                <w:rFonts w:ascii="Arial" w:hAnsi="Arial" w:cs="Arial"/>
                <w:b/>
                <w:sz w:val="20"/>
                <w:szCs w:val="20"/>
              </w:rPr>
            </w:pPr>
            <w:r w:rsidRPr="006F0150">
              <w:rPr>
                <w:rFonts w:ascii="Arial" w:hAnsi="Arial" w:cs="Arial"/>
                <w:b/>
                <w:sz w:val="20"/>
                <w:szCs w:val="20"/>
              </w:rPr>
              <w:t>DESCRIÇÃO DA SOLUÇÃO</w:t>
            </w:r>
          </w:p>
        </w:tc>
      </w:tr>
      <w:tr w:rsidR="00920F75" w:rsidRPr="006F0150" w14:paraId="6895E763" w14:textId="77777777">
        <w:trPr>
          <w:trHeight w:val="397"/>
        </w:trPr>
        <w:tc>
          <w:tcPr>
            <w:tcW w:w="9068" w:type="dxa"/>
            <w:shd w:val="clear" w:color="auto" w:fill="auto"/>
            <w:vAlign w:val="center"/>
          </w:tcPr>
          <w:p w14:paraId="2B58D469" w14:textId="7114630C" w:rsidR="00920F75" w:rsidRPr="006F0150" w:rsidRDefault="00EF0D7C" w:rsidP="008F725B">
            <w:pPr>
              <w:jc w:val="both"/>
              <w:rPr>
                <w:rFonts w:ascii="Arial" w:hAnsi="Arial" w:cs="Arial"/>
                <w:color w:val="BFBFBF" w:themeColor="background1" w:themeShade="BF"/>
                <w:sz w:val="20"/>
                <w:szCs w:val="20"/>
              </w:rPr>
            </w:pPr>
            <w:r w:rsidRPr="006F0150">
              <w:rPr>
                <w:rFonts w:ascii="Arial" w:hAnsi="Arial" w:cs="Arial"/>
                <w:sz w:val="20"/>
                <w:szCs w:val="20"/>
              </w:rPr>
              <w:t>A executora trata de pessoa jurídica que atua na formação e capacitação de Conselheiros de Direitos e Tutelares dos Direitos da Criança e do Adolescente em diversos municípios brasileiros. Considerando as peculiaridades do objeto não se apresentam elencáveis outras soluções que não a de contratação de empresa especializada cujo o ramo de atividade seja compatível com o objeto pretendido, através da dispensa de licitação, pois o valor proposto enquadra-se no disposto no Art. nº 75, inciso II, da Lei nº 14.133/2024.</w:t>
            </w:r>
          </w:p>
          <w:p w14:paraId="77ADFB7D" w14:textId="372A2F66" w:rsidR="00920F75" w:rsidRPr="006F0150" w:rsidRDefault="00920F75">
            <w:pPr>
              <w:jc w:val="both"/>
              <w:rPr>
                <w:rFonts w:ascii="Arial" w:hAnsi="Arial" w:cs="Arial"/>
                <w:sz w:val="20"/>
                <w:szCs w:val="20"/>
              </w:rPr>
            </w:pPr>
          </w:p>
        </w:tc>
      </w:tr>
      <w:tr w:rsidR="00920F75" w:rsidRPr="006F0150" w14:paraId="380EE1D8" w14:textId="77777777" w:rsidTr="007D02BA">
        <w:trPr>
          <w:trHeight w:val="397"/>
        </w:trPr>
        <w:tc>
          <w:tcPr>
            <w:tcW w:w="9068" w:type="dxa"/>
            <w:shd w:val="clear" w:color="auto" w:fill="auto"/>
            <w:vAlign w:val="center"/>
          </w:tcPr>
          <w:p w14:paraId="59DAC044" w14:textId="77777777" w:rsidR="00920F75" w:rsidRPr="006F0150" w:rsidRDefault="00725296">
            <w:pPr>
              <w:pStyle w:val="PargrafodaLista"/>
              <w:numPr>
                <w:ilvl w:val="0"/>
                <w:numId w:val="2"/>
              </w:numPr>
              <w:rPr>
                <w:rFonts w:ascii="Arial" w:hAnsi="Arial" w:cs="Arial"/>
                <w:b/>
                <w:sz w:val="20"/>
                <w:szCs w:val="20"/>
              </w:rPr>
            </w:pPr>
            <w:r w:rsidRPr="006F0150">
              <w:rPr>
                <w:rFonts w:ascii="Arial" w:hAnsi="Arial" w:cs="Arial"/>
                <w:b/>
                <w:sz w:val="20"/>
                <w:szCs w:val="20"/>
              </w:rPr>
              <w:t>DESCRIÇÃO DETALHADA DO OBJETO</w:t>
            </w:r>
          </w:p>
        </w:tc>
      </w:tr>
    </w:tbl>
    <w:p w14:paraId="0980D3BF" w14:textId="77777777" w:rsidR="00920F75" w:rsidRPr="006F0150" w:rsidRDefault="00920F75">
      <w:pPr>
        <w:rPr>
          <w:rFonts w:ascii="Arial" w:hAnsi="Arial" w:cs="Arial"/>
          <w:sz w:val="20"/>
          <w:szCs w:val="20"/>
        </w:rPr>
      </w:pPr>
    </w:p>
    <w:tbl>
      <w:tblPr>
        <w:tblStyle w:val="Tabelacomgrade"/>
        <w:tblW w:w="9068" w:type="dxa"/>
        <w:tblLayout w:type="fixed"/>
        <w:tblLook w:val="04A0" w:firstRow="1" w:lastRow="0" w:firstColumn="1" w:lastColumn="0" w:noHBand="0" w:noVBand="1"/>
      </w:tblPr>
      <w:tblGrid>
        <w:gridCol w:w="704"/>
        <w:gridCol w:w="5387"/>
        <w:gridCol w:w="1509"/>
        <w:gridCol w:w="1468"/>
      </w:tblGrid>
      <w:tr w:rsidR="00920F75" w:rsidRPr="006F0150" w14:paraId="18BF96AD" w14:textId="77777777" w:rsidTr="007D02BA">
        <w:trPr>
          <w:trHeight w:val="397"/>
        </w:trPr>
        <w:tc>
          <w:tcPr>
            <w:tcW w:w="9068" w:type="dxa"/>
            <w:gridSpan w:val="4"/>
            <w:shd w:val="clear" w:color="auto" w:fill="auto"/>
            <w:vAlign w:val="center"/>
          </w:tcPr>
          <w:p w14:paraId="2E47EF99" w14:textId="77777777" w:rsidR="00920F75" w:rsidRPr="006F0150" w:rsidRDefault="00725296">
            <w:pPr>
              <w:pStyle w:val="PargrafodaLista"/>
              <w:numPr>
                <w:ilvl w:val="1"/>
                <w:numId w:val="2"/>
              </w:numPr>
              <w:ind w:left="738" w:hanging="437"/>
              <w:rPr>
                <w:rFonts w:ascii="Arial" w:hAnsi="Arial" w:cs="Arial"/>
                <w:b/>
                <w:sz w:val="20"/>
                <w:szCs w:val="20"/>
              </w:rPr>
            </w:pPr>
            <w:r w:rsidRPr="006F0150">
              <w:rPr>
                <w:rFonts w:ascii="Arial" w:hAnsi="Arial" w:cs="Arial"/>
                <w:b/>
                <w:sz w:val="20"/>
                <w:szCs w:val="20"/>
              </w:rPr>
              <w:t>ITENS DE CONTRATAÇÃO</w:t>
            </w:r>
          </w:p>
        </w:tc>
      </w:tr>
      <w:tr w:rsidR="00920F75" w:rsidRPr="006F0150" w14:paraId="399440AC" w14:textId="77777777">
        <w:trPr>
          <w:trHeight w:val="397"/>
        </w:trPr>
        <w:tc>
          <w:tcPr>
            <w:tcW w:w="704" w:type="dxa"/>
            <w:vAlign w:val="center"/>
          </w:tcPr>
          <w:p w14:paraId="09043960" w14:textId="77777777" w:rsidR="00920F75" w:rsidRPr="006F0150" w:rsidRDefault="00725296">
            <w:pPr>
              <w:jc w:val="center"/>
              <w:rPr>
                <w:rFonts w:ascii="Arial" w:hAnsi="Arial" w:cs="Arial"/>
                <w:sz w:val="20"/>
                <w:szCs w:val="20"/>
              </w:rPr>
            </w:pPr>
            <w:r w:rsidRPr="006F0150">
              <w:rPr>
                <w:rFonts w:ascii="Arial" w:hAnsi="Arial" w:cs="Arial"/>
                <w:sz w:val="20"/>
                <w:szCs w:val="20"/>
              </w:rPr>
              <w:t>Item</w:t>
            </w:r>
          </w:p>
        </w:tc>
        <w:tc>
          <w:tcPr>
            <w:tcW w:w="5387" w:type="dxa"/>
            <w:vAlign w:val="center"/>
          </w:tcPr>
          <w:p w14:paraId="0219D924" w14:textId="77777777" w:rsidR="00920F75" w:rsidRPr="006F0150" w:rsidRDefault="00725296">
            <w:pPr>
              <w:jc w:val="center"/>
              <w:rPr>
                <w:rFonts w:ascii="Arial" w:hAnsi="Arial" w:cs="Arial"/>
                <w:sz w:val="20"/>
                <w:szCs w:val="20"/>
              </w:rPr>
            </w:pPr>
            <w:r w:rsidRPr="006F0150">
              <w:rPr>
                <w:rFonts w:ascii="Arial" w:hAnsi="Arial" w:cs="Arial"/>
                <w:sz w:val="20"/>
                <w:szCs w:val="20"/>
              </w:rPr>
              <w:t>Especificação</w:t>
            </w:r>
          </w:p>
        </w:tc>
        <w:tc>
          <w:tcPr>
            <w:tcW w:w="1509" w:type="dxa"/>
            <w:vAlign w:val="center"/>
          </w:tcPr>
          <w:p w14:paraId="34ABF592" w14:textId="77777777" w:rsidR="00920F75" w:rsidRPr="006F0150" w:rsidRDefault="00725296">
            <w:pPr>
              <w:jc w:val="center"/>
              <w:rPr>
                <w:rFonts w:ascii="Arial" w:hAnsi="Arial" w:cs="Arial"/>
                <w:sz w:val="20"/>
                <w:szCs w:val="20"/>
              </w:rPr>
            </w:pPr>
            <w:proofErr w:type="spellStart"/>
            <w:r w:rsidRPr="006F0150">
              <w:rPr>
                <w:rFonts w:ascii="Arial" w:hAnsi="Arial" w:cs="Arial"/>
                <w:sz w:val="20"/>
                <w:szCs w:val="20"/>
              </w:rPr>
              <w:t>Unid</w:t>
            </w:r>
            <w:proofErr w:type="spellEnd"/>
            <w:r w:rsidRPr="006F0150">
              <w:rPr>
                <w:rFonts w:ascii="Arial" w:hAnsi="Arial" w:cs="Arial"/>
                <w:sz w:val="20"/>
                <w:szCs w:val="20"/>
              </w:rPr>
              <w:t>/Medida</w:t>
            </w:r>
          </w:p>
        </w:tc>
        <w:tc>
          <w:tcPr>
            <w:tcW w:w="1468" w:type="dxa"/>
            <w:vAlign w:val="center"/>
          </w:tcPr>
          <w:p w14:paraId="43F8C46C" w14:textId="77777777" w:rsidR="00920F75" w:rsidRPr="006F0150" w:rsidRDefault="00725296">
            <w:pPr>
              <w:jc w:val="center"/>
              <w:rPr>
                <w:rFonts w:ascii="Arial" w:hAnsi="Arial" w:cs="Arial"/>
                <w:sz w:val="20"/>
                <w:szCs w:val="20"/>
              </w:rPr>
            </w:pPr>
            <w:r w:rsidRPr="006F0150">
              <w:rPr>
                <w:rFonts w:ascii="Arial" w:hAnsi="Arial" w:cs="Arial"/>
                <w:sz w:val="20"/>
                <w:szCs w:val="20"/>
              </w:rPr>
              <w:t>Quantidade</w:t>
            </w:r>
          </w:p>
        </w:tc>
      </w:tr>
      <w:tr w:rsidR="00920F75" w:rsidRPr="006F0150" w14:paraId="7188FF1A" w14:textId="77777777">
        <w:trPr>
          <w:trHeight w:val="397"/>
        </w:trPr>
        <w:tc>
          <w:tcPr>
            <w:tcW w:w="704" w:type="dxa"/>
            <w:vAlign w:val="center"/>
          </w:tcPr>
          <w:p w14:paraId="0781CD5F" w14:textId="77777777" w:rsidR="00920F75" w:rsidRPr="006F0150" w:rsidRDefault="00725296">
            <w:pPr>
              <w:jc w:val="center"/>
              <w:rPr>
                <w:rFonts w:ascii="Arial" w:hAnsi="Arial" w:cs="Arial"/>
                <w:sz w:val="20"/>
                <w:szCs w:val="20"/>
              </w:rPr>
            </w:pPr>
            <w:r w:rsidRPr="006F0150">
              <w:rPr>
                <w:rFonts w:ascii="Arial" w:hAnsi="Arial" w:cs="Arial"/>
                <w:sz w:val="20"/>
                <w:szCs w:val="20"/>
              </w:rPr>
              <w:t>01</w:t>
            </w:r>
          </w:p>
        </w:tc>
        <w:tc>
          <w:tcPr>
            <w:tcW w:w="5387" w:type="dxa"/>
            <w:vAlign w:val="center"/>
          </w:tcPr>
          <w:p w14:paraId="19B0628C" w14:textId="3E4D5E5B" w:rsidR="00920F75" w:rsidRPr="006F0150" w:rsidRDefault="008F725B">
            <w:pPr>
              <w:rPr>
                <w:rFonts w:ascii="Arial" w:hAnsi="Arial" w:cs="Arial"/>
                <w:color w:val="BFBFBF" w:themeColor="background1" w:themeShade="BF"/>
                <w:sz w:val="20"/>
                <w:szCs w:val="20"/>
              </w:rPr>
            </w:pPr>
            <w:r>
              <w:rPr>
                <w:rFonts w:ascii="Arial" w:hAnsi="Arial" w:cs="Arial"/>
                <w:sz w:val="20"/>
                <w:szCs w:val="20"/>
                <w:lang w:eastAsia="en-US"/>
              </w:rPr>
              <w:t>Serviço</w:t>
            </w:r>
            <w:r w:rsidR="00EF0D7C" w:rsidRPr="006F0150">
              <w:rPr>
                <w:rFonts w:ascii="Arial" w:hAnsi="Arial" w:cs="Arial"/>
                <w:sz w:val="20"/>
                <w:szCs w:val="20"/>
                <w:lang w:eastAsia="en-US"/>
              </w:rPr>
              <w:t xml:space="preserve"> para construção do fluxo e protocolo de atendimento de crianças e adolescentes nas situações de vítimas ou testemunhas de violência (escuta especializada)</w:t>
            </w:r>
          </w:p>
        </w:tc>
        <w:tc>
          <w:tcPr>
            <w:tcW w:w="1509" w:type="dxa"/>
            <w:vAlign w:val="center"/>
          </w:tcPr>
          <w:p w14:paraId="1EC14EB5" w14:textId="40BCAA7A" w:rsidR="00920F75" w:rsidRPr="006F0150" w:rsidRDefault="00EF0D7C">
            <w:pPr>
              <w:rPr>
                <w:rFonts w:ascii="Arial" w:hAnsi="Arial" w:cs="Arial"/>
                <w:sz w:val="20"/>
                <w:szCs w:val="20"/>
              </w:rPr>
            </w:pPr>
            <w:r w:rsidRPr="006F0150">
              <w:rPr>
                <w:rFonts w:ascii="Arial" w:hAnsi="Arial" w:cs="Arial"/>
                <w:sz w:val="20"/>
                <w:szCs w:val="20"/>
              </w:rPr>
              <w:t>01</w:t>
            </w:r>
          </w:p>
        </w:tc>
        <w:tc>
          <w:tcPr>
            <w:tcW w:w="1468" w:type="dxa"/>
            <w:vAlign w:val="center"/>
          </w:tcPr>
          <w:p w14:paraId="78F531EB" w14:textId="06EC97C3" w:rsidR="00920F75" w:rsidRPr="006F0150" w:rsidRDefault="00EF0D7C">
            <w:pPr>
              <w:rPr>
                <w:rFonts w:ascii="Arial" w:hAnsi="Arial" w:cs="Arial"/>
                <w:sz w:val="20"/>
                <w:szCs w:val="20"/>
              </w:rPr>
            </w:pPr>
            <w:r w:rsidRPr="006F0150">
              <w:rPr>
                <w:rFonts w:ascii="Arial" w:hAnsi="Arial" w:cs="Arial"/>
                <w:sz w:val="20"/>
                <w:szCs w:val="20"/>
              </w:rPr>
              <w:t>01</w:t>
            </w:r>
          </w:p>
        </w:tc>
      </w:tr>
    </w:tbl>
    <w:p w14:paraId="5AACD0D8" w14:textId="77777777" w:rsidR="00920F75" w:rsidRPr="006F0150" w:rsidRDefault="00920F75">
      <w:pPr>
        <w:rPr>
          <w:rFonts w:ascii="Arial" w:hAnsi="Arial" w:cs="Arial"/>
          <w:sz w:val="20"/>
          <w:szCs w:val="20"/>
        </w:rPr>
      </w:pPr>
    </w:p>
    <w:tbl>
      <w:tblPr>
        <w:tblStyle w:val="Tabelacomgrade"/>
        <w:tblW w:w="9068" w:type="dxa"/>
        <w:tblLayout w:type="fixed"/>
        <w:tblLook w:val="04A0" w:firstRow="1" w:lastRow="0" w:firstColumn="1" w:lastColumn="0" w:noHBand="0" w:noVBand="1"/>
      </w:tblPr>
      <w:tblGrid>
        <w:gridCol w:w="3256"/>
        <w:gridCol w:w="5812"/>
      </w:tblGrid>
      <w:tr w:rsidR="00920F75" w:rsidRPr="006F0150" w14:paraId="2777377C" w14:textId="77777777" w:rsidTr="007D02BA">
        <w:trPr>
          <w:trHeight w:val="397"/>
        </w:trPr>
        <w:tc>
          <w:tcPr>
            <w:tcW w:w="9068" w:type="dxa"/>
            <w:gridSpan w:val="2"/>
            <w:shd w:val="clear" w:color="auto" w:fill="auto"/>
            <w:vAlign w:val="center"/>
          </w:tcPr>
          <w:p w14:paraId="32D4C430" w14:textId="77777777" w:rsidR="00920F75" w:rsidRPr="006F0150" w:rsidRDefault="00725296">
            <w:pPr>
              <w:pStyle w:val="PargrafodaLista"/>
              <w:numPr>
                <w:ilvl w:val="0"/>
                <w:numId w:val="2"/>
              </w:numPr>
              <w:rPr>
                <w:rFonts w:ascii="Arial" w:hAnsi="Arial" w:cs="Arial"/>
                <w:b/>
                <w:sz w:val="20"/>
                <w:szCs w:val="20"/>
              </w:rPr>
            </w:pPr>
            <w:r w:rsidRPr="006F0150">
              <w:rPr>
                <w:rFonts w:ascii="Arial" w:hAnsi="Arial" w:cs="Arial"/>
                <w:b/>
                <w:sz w:val="20"/>
                <w:szCs w:val="20"/>
              </w:rPr>
              <w:t>ADEQUAÇÃO ORÇAMENTÁRIA</w:t>
            </w:r>
          </w:p>
        </w:tc>
      </w:tr>
      <w:tr w:rsidR="00920F75" w:rsidRPr="006F0150" w14:paraId="69755AE6" w14:textId="77777777">
        <w:trPr>
          <w:trHeight w:val="397"/>
        </w:trPr>
        <w:tc>
          <w:tcPr>
            <w:tcW w:w="3256" w:type="dxa"/>
            <w:shd w:val="clear" w:color="auto" w:fill="auto"/>
            <w:vAlign w:val="center"/>
          </w:tcPr>
          <w:p w14:paraId="239865EB" w14:textId="77777777" w:rsidR="00920F75" w:rsidRPr="006F0150" w:rsidRDefault="00725296">
            <w:pPr>
              <w:jc w:val="both"/>
              <w:rPr>
                <w:rFonts w:ascii="Arial" w:hAnsi="Arial" w:cs="Arial"/>
                <w:sz w:val="20"/>
                <w:szCs w:val="20"/>
              </w:rPr>
            </w:pPr>
            <w:r w:rsidRPr="006F0150">
              <w:rPr>
                <w:rFonts w:ascii="Arial" w:hAnsi="Arial" w:cs="Arial"/>
                <w:sz w:val="20"/>
                <w:szCs w:val="20"/>
              </w:rPr>
              <w:t>Valor total da contratação:</w:t>
            </w:r>
          </w:p>
        </w:tc>
        <w:tc>
          <w:tcPr>
            <w:tcW w:w="5812" w:type="dxa"/>
            <w:shd w:val="clear" w:color="auto" w:fill="auto"/>
            <w:vAlign w:val="center"/>
          </w:tcPr>
          <w:p w14:paraId="288AA1FE" w14:textId="23475E0E" w:rsidR="00920F75" w:rsidRPr="006F0150" w:rsidRDefault="00EF0D7C">
            <w:pPr>
              <w:rPr>
                <w:rFonts w:ascii="Arial" w:hAnsi="Arial" w:cs="Arial"/>
                <w:b/>
                <w:sz w:val="20"/>
                <w:szCs w:val="20"/>
              </w:rPr>
            </w:pPr>
            <w:r w:rsidRPr="006F0150">
              <w:rPr>
                <w:rFonts w:ascii="Arial" w:hAnsi="Arial" w:cs="Arial"/>
                <w:sz w:val="20"/>
                <w:szCs w:val="20"/>
              </w:rPr>
              <w:t>R$ 8.900,00</w:t>
            </w:r>
          </w:p>
        </w:tc>
      </w:tr>
      <w:tr w:rsidR="00920F75" w:rsidRPr="006F0150" w14:paraId="5D56D61D" w14:textId="77777777">
        <w:trPr>
          <w:trHeight w:val="397"/>
        </w:trPr>
        <w:tc>
          <w:tcPr>
            <w:tcW w:w="3256" w:type="dxa"/>
            <w:shd w:val="clear" w:color="auto" w:fill="auto"/>
            <w:vAlign w:val="center"/>
          </w:tcPr>
          <w:p w14:paraId="562D0A49" w14:textId="77777777" w:rsidR="00920F75" w:rsidRPr="006F0150" w:rsidRDefault="00725296">
            <w:pPr>
              <w:jc w:val="both"/>
              <w:rPr>
                <w:rFonts w:ascii="Arial" w:hAnsi="Arial" w:cs="Arial"/>
                <w:sz w:val="20"/>
                <w:szCs w:val="20"/>
              </w:rPr>
            </w:pPr>
            <w:r w:rsidRPr="006F0150">
              <w:rPr>
                <w:rFonts w:ascii="Arial" w:hAnsi="Arial" w:cs="Arial"/>
                <w:sz w:val="20"/>
                <w:szCs w:val="20"/>
              </w:rPr>
              <w:t>Fonte de Recurso:</w:t>
            </w:r>
          </w:p>
        </w:tc>
        <w:tc>
          <w:tcPr>
            <w:tcW w:w="5812" w:type="dxa"/>
            <w:shd w:val="clear" w:color="auto" w:fill="auto"/>
            <w:vAlign w:val="center"/>
          </w:tcPr>
          <w:p w14:paraId="18F07F78" w14:textId="2377BE48" w:rsidR="00920F75" w:rsidRPr="00964C0D" w:rsidRDefault="00964C0D">
            <w:pPr>
              <w:rPr>
                <w:rFonts w:ascii="Arial" w:hAnsi="Arial" w:cs="Arial"/>
                <w:sz w:val="22"/>
                <w:szCs w:val="22"/>
              </w:rPr>
            </w:pPr>
            <w:r w:rsidRPr="00964C0D">
              <w:rPr>
                <w:rFonts w:ascii="Arial" w:hAnsi="Arial" w:cs="Arial"/>
                <w:sz w:val="22"/>
                <w:szCs w:val="22"/>
              </w:rPr>
              <w:t>1899 0000 0043 (Trans. de Recursos do FIA)</w:t>
            </w:r>
          </w:p>
        </w:tc>
      </w:tr>
      <w:tr w:rsidR="00920F75" w:rsidRPr="006F0150" w14:paraId="2BEC50E7" w14:textId="77777777">
        <w:trPr>
          <w:trHeight w:val="397"/>
        </w:trPr>
        <w:tc>
          <w:tcPr>
            <w:tcW w:w="3256" w:type="dxa"/>
            <w:shd w:val="clear" w:color="auto" w:fill="auto"/>
            <w:vAlign w:val="center"/>
          </w:tcPr>
          <w:p w14:paraId="6761073A" w14:textId="77777777" w:rsidR="00920F75" w:rsidRPr="006F0150" w:rsidRDefault="00725296">
            <w:pPr>
              <w:jc w:val="both"/>
              <w:rPr>
                <w:rFonts w:ascii="Arial" w:hAnsi="Arial" w:cs="Arial"/>
                <w:sz w:val="20"/>
                <w:szCs w:val="20"/>
              </w:rPr>
            </w:pPr>
            <w:r w:rsidRPr="006F0150">
              <w:rPr>
                <w:rFonts w:ascii="Arial" w:hAnsi="Arial" w:cs="Arial"/>
                <w:sz w:val="20"/>
                <w:szCs w:val="20"/>
              </w:rPr>
              <w:lastRenderedPageBreak/>
              <w:t>Dotação Orçamentária</w:t>
            </w:r>
          </w:p>
        </w:tc>
        <w:tc>
          <w:tcPr>
            <w:tcW w:w="5812" w:type="dxa"/>
            <w:shd w:val="clear" w:color="auto" w:fill="auto"/>
            <w:vAlign w:val="center"/>
          </w:tcPr>
          <w:p w14:paraId="105F1D1B" w14:textId="760C1B67" w:rsidR="00920F75" w:rsidRPr="00964C0D" w:rsidRDefault="00964C0D" w:rsidP="00964C0D">
            <w:pPr>
              <w:rPr>
                <w:rFonts w:ascii="Arial" w:hAnsi="Arial" w:cs="Arial"/>
                <w:sz w:val="22"/>
                <w:szCs w:val="22"/>
              </w:rPr>
            </w:pPr>
            <w:r w:rsidRPr="00964C0D">
              <w:rPr>
                <w:rFonts w:ascii="Arial" w:hAnsi="Arial" w:cs="Arial"/>
                <w:sz w:val="22"/>
                <w:szCs w:val="22"/>
              </w:rPr>
              <w:t>(24)</w:t>
            </w:r>
          </w:p>
        </w:tc>
      </w:tr>
      <w:tr w:rsidR="00920F75" w:rsidRPr="006F0150" w14:paraId="45B6B458" w14:textId="77777777">
        <w:trPr>
          <w:trHeight w:val="397"/>
        </w:trPr>
        <w:tc>
          <w:tcPr>
            <w:tcW w:w="3256" w:type="dxa"/>
            <w:shd w:val="clear" w:color="auto" w:fill="auto"/>
            <w:vAlign w:val="center"/>
          </w:tcPr>
          <w:p w14:paraId="23E87B52" w14:textId="77777777" w:rsidR="00920F75" w:rsidRPr="006F0150" w:rsidRDefault="00725296">
            <w:pPr>
              <w:jc w:val="both"/>
              <w:rPr>
                <w:rFonts w:ascii="Arial" w:hAnsi="Arial" w:cs="Arial"/>
                <w:sz w:val="20"/>
                <w:szCs w:val="20"/>
              </w:rPr>
            </w:pPr>
            <w:r w:rsidRPr="006F0150">
              <w:rPr>
                <w:rFonts w:ascii="Arial" w:hAnsi="Arial" w:cs="Arial"/>
                <w:sz w:val="20"/>
                <w:szCs w:val="20"/>
              </w:rPr>
              <w:t>Complemento do Elemento:</w:t>
            </w:r>
          </w:p>
        </w:tc>
        <w:tc>
          <w:tcPr>
            <w:tcW w:w="5812" w:type="dxa"/>
            <w:shd w:val="clear" w:color="auto" w:fill="auto"/>
            <w:vAlign w:val="center"/>
          </w:tcPr>
          <w:p w14:paraId="28CFC49E" w14:textId="03620334" w:rsidR="00920F75" w:rsidRPr="00964C0D" w:rsidRDefault="00964C0D">
            <w:pPr>
              <w:rPr>
                <w:rFonts w:ascii="Arial" w:hAnsi="Arial" w:cs="Arial"/>
                <w:sz w:val="22"/>
                <w:szCs w:val="22"/>
              </w:rPr>
            </w:pPr>
            <w:r w:rsidRPr="00964C0D">
              <w:rPr>
                <w:rFonts w:ascii="Arial" w:hAnsi="Arial" w:cs="Arial"/>
                <w:sz w:val="22"/>
                <w:szCs w:val="22"/>
              </w:rPr>
              <w:t>3390 (Aplicações Diretas)</w:t>
            </w:r>
          </w:p>
        </w:tc>
      </w:tr>
    </w:tbl>
    <w:p w14:paraId="0D3170BC" w14:textId="77777777" w:rsidR="00920F75" w:rsidRPr="006F0150" w:rsidRDefault="00920F75">
      <w:pPr>
        <w:rPr>
          <w:rFonts w:ascii="Arial" w:hAnsi="Arial" w:cs="Arial"/>
          <w:sz w:val="20"/>
          <w:szCs w:val="20"/>
        </w:rPr>
      </w:pPr>
    </w:p>
    <w:tbl>
      <w:tblPr>
        <w:tblStyle w:val="Tabelacomgrade"/>
        <w:tblW w:w="9067" w:type="dxa"/>
        <w:tblLook w:val="04A0" w:firstRow="1" w:lastRow="0" w:firstColumn="1" w:lastColumn="0" w:noHBand="0" w:noVBand="1"/>
      </w:tblPr>
      <w:tblGrid>
        <w:gridCol w:w="9067"/>
      </w:tblGrid>
      <w:tr w:rsidR="00920F75" w:rsidRPr="006F0150" w14:paraId="74E0B922" w14:textId="77777777" w:rsidTr="007D02BA">
        <w:trPr>
          <w:trHeight w:val="454"/>
        </w:trPr>
        <w:tc>
          <w:tcPr>
            <w:tcW w:w="9067" w:type="dxa"/>
            <w:shd w:val="clear" w:color="auto" w:fill="auto"/>
            <w:vAlign w:val="center"/>
          </w:tcPr>
          <w:p w14:paraId="3CBE8AD4" w14:textId="77777777" w:rsidR="00920F75" w:rsidRPr="006F0150" w:rsidRDefault="00725296">
            <w:pPr>
              <w:pStyle w:val="PargrafodaLista"/>
              <w:numPr>
                <w:ilvl w:val="0"/>
                <w:numId w:val="2"/>
              </w:numPr>
              <w:rPr>
                <w:rFonts w:ascii="Arial" w:hAnsi="Arial" w:cs="Arial"/>
                <w:b/>
                <w:sz w:val="20"/>
                <w:szCs w:val="20"/>
              </w:rPr>
            </w:pPr>
            <w:r w:rsidRPr="006F0150">
              <w:rPr>
                <w:rFonts w:ascii="Arial" w:hAnsi="Arial" w:cs="Arial"/>
                <w:b/>
                <w:sz w:val="20"/>
                <w:szCs w:val="20"/>
              </w:rPr>
              <w:t>HABILITAÇÃO TÉCNICA</w:t>
            </w:r>
          </w:p>
        </w:tc>
      </w:tr>
      <w:tr w:rsidR="00920F75" w:rsidRPr="006F0150" w14:paraId="54BE0D29" w14:textId="77777777">
        <w:trPr>
          <w:trHeight w:val="454"/>
        </w:trPr>
        <w:tc>
          <w:tcPr>
            <w:tcW w:w="9067" w:type="dxa"/>
            <w:shd w:val="clear" w:color="auto" w:fill="auto"/>
            <w:vAlign w:val="center"/>
          </w:tcPr>
          <w:p w14:paraId="6C2B508C" w14:textId="4D50E1C4" w:rsidR="00920F75" w:rsidRPr="006F0150" w:rsidRDefault="00EF0D7C" w:rsidP="00EF0D7C">
            <w:pPr>
              <w:rPr>
                <w:rFonts w:ascii="Arial" w:hAnsi="Arial" w:cs="Arial"/>
                <w:sz w:val="20"/>
                <w:szCs w:val="20"/>
              </w:rPr>
            </w:pPr>
            <w:r w:rsidRPr="006F0150">
              <w:rPr>
                <w:rFonts w:ascii="Arial" w:hAnsi="Arial" w:cs="Arial"/>
                <w:sz w:val="20"/>
                <w:szCs w:val="20"/>
              </w:rPr>
              <w:t>Comprovar aptidão para a execução dos serviços com qualificação técnica (habilitação), através da apresentação de pelo menos 01 (um) atestado de capacidade técnica, fornecido por pessoa jurídica de direito público ou privado, em nome da licitante.</w:t>
            </w:r>
          </w:p>
        </w:tc>
      </w:tr>
    </w:tbl>
    <w:p w14:paraId="1A0BB2F1" w14:textId="77777777" w:rsidR="00920F75" w:rsidRPr="006F0150" w:rsidRDefault="00920F75">
      <w:pPr>
        <w:rPr>
          <w:rFonts w:ascii="Arial" w:hAnsi="Arial" w:cs="Arial"/>
          <w:sz w:val="20"/>
          <w:szCs w:val="20"/>
        </w:rPr>
      </w:pPr>
    </w:p>
    <w:tbl>
      <w:tblPr>
        <w:tblStyle w:val="Tabelacomgrade"/>
        <w:tblW w:w="9067" w:type="dxa"/>
        <w:tblLook w:val="04A0" w:firstRow="1" w:lastRow="0" w:firstColumn="1" w:lastColumn="0" w:noHBand="0" w:noVBand="1"/>
      </w:tblPr>
      <w:tblGrid>
        <w:gridCol w:w="3256"/>
        <w:gridCol w:w="5811"/>
      </w:tblGrid>
      <w:tr w:rsidR="00920F75" w:rsidRPr="006F0150" w14:paraId="1F57227C" w14:textId="77777777" w:rsidTr="007D02BA">
        <w:trPr>
          <w:trHeight w:val="397"/>
        </w:trPr>
        <w:tc>
          <w:tcPr>
            <w:tcW w:w="9067" w:type="dxa"/>
            <w:gridSpan w:val="2"/>
            <w:shd w:val="clear" w:color="auto" w:fill="auto"/>
            <w:vAlign w:val="center"/>
          </w:tcPr>
          <w:p w14:paraId="4DDC813F" w14:textId="77777777" w:rsidR="00920F75" w:rsidRPr="006F0150" w:rsidRDefault="00725296">
            <w:pPr>
              <w:pStyle w:val="PargrafodaLista"/>
              <w:numPr>
                <w:ilvl w:val="0"/>
                <w:numId w:val="2"/>
              </w:numPr>
              <w:rPr>
                <w:rFonts w:ascii="Arial" w:hAnsi="Arial" w:cs="Arial"/>
                <w:b/>
                <w:sz w:val="20"/>
                <w:szCs w:val="20"/>
              </w:rPr>
            </w:pPr>
            <w:r w:rsidRPr="006F0150">
              <w:rPr>
                <w:rFonts w:ascii="Arial" w:hAnsi="Arial" w:cs="Arial"/>
                <w:b/>
                <w:sz w:val="20"/>
                <w:szCs w:val="20"/>
              </w:rPr>
              <w:t>MODELO DE EXECUÇÃO DO OBJETO</w:t>
            </w:r>
          </w:p>
        </w:tc>
      </w:tr>
      <w:tr w:rsidR="00EF0D7C" w:rsidRPr="006F0150" w14:paraId="195A641E" w14:textId="77777777">
        <w:trPr>
          <w:trHeight w:val="397"/>
        </w:trPr>
        <w:tc>
          <w:tcPr>
            <w:tcW w:w="3256" w:type="dxa"/>
            <w:shd w:val="clear" w:color="auto" w:fill="auto"/>
            <w:vAlign w:val="center"/>
          </w:tcPr>
          <w:p w14:paraId="6CD2A54B" w14:textId="77777777" w:rsidR="00EF0D7C" w:rsidRPr="006F0150" w:rsidRDefault="00EF0D7C" w:rsidP="00EF0D7C">
            <w:pPr>
              <w:jc w:val="both"/>
              <w:rPr>
                <w:rFonts w:ascii="Arial" w:hAnsi="Arial" w:cs="Arial"/>
                <w:sz w:val="20"/>
                <w:szCs w:val="20"/>
              </w:rPr>
            </w:pPr>
            <w:r w:rsidRPr="006F0150">
              <w:rPr>
                <w:rFonts w:ascii="Arial" w:hAnsi="Arial" w:cs="Arial"/>
                <w:sz w:val="20"/>
                <w:szCs w:val="20"/>
              </w:rPr>
              <w:t>Prazo de execução/entrega:</w:t>
            </w:r>
          </w:p>
        </w:tc>
        <w:tc>
          <w:tcPr>
            <w:tcW w:w="5811" w:type="dxa"/>
            <w:shd w:val="clear" w:color="auto" w:fill="auto"/>
            <w:vAlign w:val="center"/>
          </w:tcPr>
          <w:p w14:paraId="681C1B90" w14:textId="775D37B5" w:rsidR="00EF0D7C" w:rsidRPr="00AC69B9" w:rsidRDefault="003F0AD4" w:rsidP="00EF0D7C">
            <w:pPr>
              <w:rPr>
                <w:rFonts w:ascii="Arial" w:hAnsi="Arial" w:cs="Arial"/>
                <w:bCs/>
                <w:sz w:val="20"/>
                <w:szCs w:val="20"/>
              </w:rPr>
            </w:pPr>
            <w:r w:rsidRPr="00AC69B9">
              <w:rPr>
                <w:rFonts w:ascii="Arial" w:hAnsi="Arial" w:cs="Arial"/>
                <w:bCs/>
                <w:sz w:val="20"/>
                <w:szCs w:val="20"/>
              </w:rPr>
              <w:t>5 dias</w:t>
            </w:r>
          </w:p>
        </w:tc>
      </w:tr>
      <w:tr w:rsidR="00EF0D7C" w:rsidRPr="006F0150" w14:paraId="42DECECD" w14:textId="77777777">
        <w:trPr>
          <w:trHeight w:val="397"/>
        </w:trPr>
        <w:tc>
          <w:tcPr>
            <w:tcW w:w="3256" w:type="dxa"/>
            <w:shd w:val="clear" w:color="auto" w:fill="auto"/>
            <w:vAlign w:val="center"/>
          </w:tcPr>
          <w:p w14:paraId="3BBF8F97" w14:textId="77777777" w:rsidR="00EF0D7C" w:rsidRPr="006F0150" w:rsidRDefault="00EF0D7C" w:rsidP="00EF0D7C">
            <w:pPr>
              <w:jc w:val="both"/>
              <w:rPr>
                <w:rFonts w:ascii="Arial" w:hAnsi="Arial" w:cs="Arial"/>
                <w:sz w:val="20"/>
                <w:szCs w:val="20"/>
              </w:rPr>
            </w:pPr>
            <w:r w:rsidRPr="006F0150">
              <w:rPr>
                <w:rFonts w:ascii="Arial" w:hAnsi="Arial" w:cs="Arial"/>
                <w:sz w:val="20"/>
                <w:szCs w:val="20"/>
              </w:rPr>
              <w:t xml:space="preserve">Local de execução/entrega: </w:t>
            </w:r>
          </w:p>
        </w:tc>
        <w:tc>
          <w:tcPr>
            <w:tcW w:w="5811" w:type="dxa"/>
            <w:shd w:val="clear" w:color="auto" w:fill="auto"/>
            <w:vAlign w:val="center"/>
          </w:tcPr>
          <w:p w14:paraId="3EF472A4" w14:textId="536BF94C" w:rsidR="00EF0D7C" w:rsidRPr="00AC69B9" w:rsidRDefault="00EF0D7C" w:rsidP="00EF0D7C">
            <w:pPr>
              <w:rPr>
                <w:rFonts w:ascii="Arial" w:hAnsi="Arial" w:cs="Arial"/>
                <w:bCs/>
                <w:sz w:val="20"/>
                <w:szCs w:val="20"/>
              </w:rPr>
            </w:pPr>
            <w:r w:rsidRPr="00AC69B9">
              <w:rPr>
                <w:rFonts w:ascii="Arial" w:hAnsi="Arial" w:cs="Arial"/>
                <w:bCs/>
                <w:sz w:val="20"/>
                <w:szCs w:val="20"/>
              </w:rPr>
              <w:t>CRAS</w:t>
            </w:r>
            <w:r w:rsidR="003F0AD4" w:rsidRPr="00AC69B9">
              <w:rPr>
                <w:rFonts w:ascii="Arial" w:hAnsi="Arial" w:cs="Arial"/>
                <w:bCs/>
                <w:sz w:val="20"/>
                <w:szCs w:val="20"/>
              </w:rPr>
              <w:t xml:space="preserve"> – Endereço: Rua dos Imigrantes, </w:t>
            </w:r>
            <w:proofErr w:type="spellStart"/>
            <w:r w:rsidR="003F0AD4" w:rsidRPr="00AC69B9">
              <w:rPr>
                <w:rFonts w:ascii="Arial" w:hAnsi="Arial" w:cs="Arial"/>
                <w:bCs/>
                <w:sz w:val="20"/>
                <w:szCs w:val="20"/>
              </w:rPr>
              <w:t>sn</w:t>
            </w:r>
            <w:proofErr w:type="spellEnd"/>
            <w:r w:rsidR="003F0AD4" w:rsidRPr="00AC69B9">
              <w:rPr>
                <w:rFonts w:ascii="Arial" w:hAnsi="Arial" w:cs="Arial"/>
                <w:bCs/>
                <w:sz w:val="20"/>
                <w:szCs w:val="20"/>
              </w:rPr>
              <w:t>, bairro Eliza, Nova Veneza/SC</w:t>
            </w:r>
          </w:p>
        </w:tc>
      </w:tr>
      <w:tr w:rsidR="00EF0D7C" w:rsidRPr="006F0150" w14:paraId="52BC0185" w14:textId="77777777">
        <w:trPr>
          <w:trHeight w:val="397"/>
        </w:trPr>
        <w:tc>
          <w:tcPr>
            <w:tcW w:w="3256" w:type="dxa"/>
            <w:shd w:val="clear" w:color="auto" w:fill="auto"/>
            <w:vAlign w:val="center"/>
          </w:tcPr>
          <w:p w14:paraId="78B0646A" w14:textId="77777777" w:rsidR="00EF0D7C" w:rsidRPr="006F0150" w:rsidRDefault="00EF0D7C" w:rsidP="00EF0D7C">
            <w:pPr>
              <w:jc w:val="both"/>
              <w:rPr>
                <w:rFonts w:ascii="Arial" w:hAnsi="Arial" w:cs="Arial"/>
                <w:sz w:val="20"/>
                <w:szCs w:val="20"/>
              </w:rPr>
            </w:pPr>
            <w:r w:rsidRPr="006F0150">
              <w:rPr>
                <w:rFonts w:ascii="Arial" w:hAnsi="Arial" w:cs="Arial"/>
                <w:sz w:val="20"/>
                <w:szCs w:val="20"/>
              </w:rPr>
              <w:t>Frequência e periodicidade da execução/entrega:</w:t>
            </w:r>
          </w:p>
        </w:tc>
        <w:tc>
          <w:tcPr>
            <w:tcW w:w="5811" w:type="dxa"/>
            <w:shd w:val="clear" w:color="auto" w:fill="auto"/>
            <w:vAlign w:val="center"/>
          </w:tcPr>
          <w:p w14:paraId="22091D76" w14:textId="5A4812CD" w:rsidR="00EF0D7C" w:rsidRPr="006F0150" w:rsidRDefault="00EF0D7C" w:rsidP="00EF0D7C">
            <w:pPr>
              <w:rPr>
                <w:rFonts w:ascii="Arial" w:hAnsi="Arial" w:cs="Arial"/>
                <w:b/>
                <w:sz w:val="20"/>
                <w:szCs w:val="20"/>
              </w:rPr>
            </w:pPr>
            <w:r w:rsidRPr="006F0150">
              <w:rPr>
                <w:rFonts w:ascii="Arial" w:hAnsi="Arial" w:cs="Arial"/>
                <w:sz w:val="20"/>
                <w:szCs w:val="20"/>
              </w:rPr>
              <w:t>Conforme agendamento realizado pelo CMDCA</w:t>
            </w:r>
          </w:p>
        </w:tc>
      </w:tr>
      <w:tr w:rsidR="00EF0D7C" w:rsidRPr="006F0150" w14:paraId="2D7A5057" w14:textId="77777777">
        <w:trPr>
          <w:trHeight w:val="397"/>
        </w:trPr>
        <w:tc>
          <w:tcPr>
            <w:tcW w:w="3256" w:type="dxa"/>
            <w:shd w:val="clear" w:color="auto" w:fill="auto"/>
            <w:vAlign w:val="center"/>
          </w:tcPr>
          <w:p w14:paraId="11933A5D" w14:textId="77777777" w:rsidR="00EF0D7C" w:rsidRPr="006F0150" w:rsidRDefault="00EF0D7C" w:rsidP="00EF0D7C">
            <w:pPr>
              <w:jc w:val="both"/>
              <w:rPr>
                <w:rFonts w:ascii="Arial" w:hAnsi="Arial" w:cs="Arial"/>
                <w:sz w:val="20"/>
                <w:szCs w:val="20"/>
              </w:rPr>
            </w:pPr>
            <w:r w:rsidRPr="006F0150">
              <w:rPr>
                <w:rFonts w:ascii="Arial" w:hAnsi="Arial" w:cs="Arial"/>
                <w:sz w:val="20"/>
                <w:szCs w:val="20"/>
              </w:rPr>
              <w:t>Prazo para reposição do objeto em caso de irregularidade:</w:t>
            </w:r>
          </w:p>
        </w:tc>
        <w:tc>
          <w:tcPr>
            <w:tcW w:w="5811" w:type="dxa"/>
            <w:shd w:val="clear" w:color="auto" w:fill="auto"/>
            <w:vAlign w:val="center"/>
          </w:tcPr>
          <w:p w14:paraId="5832BC9A" w14:textId="6FD76F71" w:rsidR="00EF0D7C" w:rsidRPr="006F0150" w:rsidRDefault="00EF0D7C" w:rsidP="00EF0D7C">
            <w:pPr>
              <w:jc w:val="both"/>
              <w:rPr>
                <w:rFonts w:ascii="Arial" w:hAnsi="Arial" w:cs="Arial"/>
                <w:sz w:val="20"/>
                <w:szCs w:val="20"/>
              </w:rPr>
            </w:pPr>
            <w:r w:rsidRPr="006F0150">
              <w:rPr>
                <w:rFonts w:ascii="Arial" w:hAnsi="Arial" w:cs="Arial"/>
                <w:sz w:val="20"/>
                <w:szCs w:val="20"/>
              </w:rPr>
              <w:t>3 dias</w:t>
            </w:r>
          </w:p>
        </w:tc>
      </w:tr>
      <w:tr w:rsidR="00EF0D7C" w:rsidRPr="006F0150" w14:paraId="241AB190" w14:textId="77777777">
        <w:trPr>
          <w:trHeight w:val="397"/>
        </w:trPr>
        <w:tc>
          <w:tcPr>
            <w:tcW w:w="3256" w:type="dxa"/>
            <w:shd w:val="clear" w:color="auto" w:fill="auto"/>
            <w:vAlign w:val="center"/>
          </w:tcPr>
          <w:p w14:paraId="4868DEC4" w14:textId="77777777" w:rsidR="00EF0D7C" w:rsidRPr="006F0150" w:rsidRDefault="00EF0D7C" w:rsidP="00EF0D7C">
            <w:pPr>
              <w:jc w:val="both"/>
              <w:rPr>
                <w:rFonts w:ascii="Arial" w:hAnsi="Arial" w:cs="Arial"/>
                <w:sz w:val="20"/>
                <w:szCs w:val="20"/>
              </w:rPr>
            </w:pPr>
            <w:r w:rsidRPr="006F0150">
              <w:rPr>
                <w:rFonts w:ascii="Arial" w:hAnsi="Arial" w:cs="Arial"/>
                <w:sz w:val="20"/>
                <w:szCs w:val="20"/>
              </w:rPr>
              <w:t>Prazo de vigência do contrato ou da ata de registro de preços:</w:t>
            </w:r>
          </w:p>
        </w:tc>
        <w:tc>
          <w:tcPr>
            <w:tcW w:w="5811" w:type="dxa"/>
            <w:shd w:val="clear" w:color="auto" w:fill="auto"/>
            <w:vAlign w:val="center"/>
          </w:tcPr>
          <w:p w14:paraId="7A36D1C7" w14:textId="10453A82" w:rsidR="00EF0D7C" w:rsidRPr="006F0150" w:rsidRDefault="00EF0D7C" w:rsidP="00EF0D7C">
            <w:pPr>
              <w:jc w:val="both"/>
              <w:rPr>
                <w:rFonts w:ascii="Arial" w:hAnsi="Arial" w:cs="Arial"/>
                <w:color w:val="BFBFBF" w:themeColor="background1" w:themeShade="BF"/>
                <w:sz w:val="20"/>
                <w:szCs w:val="20"/>
              </w:rPr>
            </w:pPr>
            <w:r w:rsidRPr="006F0150">
              <w:rPr>
                <w:rFonts w:ascii="Arial" w:hAnsi="Arial" w:cs="Arial"/>
                <w:sz w:val="20"/>
                <w:szCs w:val="20"/>
              </w:rPr>
              <w:t>Até 31/12/2024.</w:t>
            </w:r>
          </w:p>
        </w:tc>
      </w:tr>
      <w:tr w:rsidR="00EF0D7C" w:rsidRPr="006F0150" w14:paraId="26D210B2" w14:textId="77777777">
        <w:trPr>
          <w:trHeight w:val="397"/>
        </w:trPr>
        <w:tc>
          <w:tcPr>
            <w:tcW w:w="3256" w:type="dxa"/>
            <w:shd w:val="clear" w:color="auto" w:fill="auto"/>
            <w:vAlign w:val="center"/>
          </w:tcPr>
          <w:p w14:paraId="46E6B401" w14:textId="7990D10C" w:rsidR="00EF0D7C" w:rsidRPr="006F0150" w:rsidRDefault="00EF0D7C" w:rsidP="00EF0D7C">
            <w:pPr>
              <w:jc w:val="both"/>
              <w:rPr>
                <w:rFonts w:ascii="Arial" w:hAnsi="Arial" w:cs="Arial"/>
                <w:sz w:val="20"/>
                <w:szCs w:val="20"/>
              </w:rPr>
            </w:pPr>
            <w:r w:rsidRPr="006F0150">
              <w:rPr>
                <w:rFonts w:ascii="Arial" w:hAnsi="Arial" w:cs="Arial"/>
                <w:color w:val="000000"/>
                <w:sz w:val="20"/>
                <w:szCs w:val="20"/>
              </w:rPr>
              <w:t>Garantia e/ou condições de manutenção e assistência técnica:</w:t>
            </w:r>
          </w:p>
        </w:tc>
        <w:tc>
          <w:tcPr>
            <w:tcW w:w="5811" w:type="dxa"/>
            <w:shd w:val="clear" w:color="auto" w:fill="auto"/>
            <w:vAlign w:val="center"/>
          </w:tcPr>
          <w:p w14:paraId="1B946421" w14:textId="64CAABB5" w:rsidR="00EF0D7C" w:rsidRPr="006F0150" w:rsidRDefault="00EF0D7C" w:rsidP="00EF0D7C">
            <w:pPr>
              <w:jc w:val="both"/>
              <w:rPr>
                <w:rFonts w:ascii="Arial" w:hAnsi="Arial" w:cs="Arial"/>
                <w:color w:val="BFBFBF" w:themeColor="background1" w:themeShade="BF"/>
                <w:sz w:val="20"/>
                <w:szCs w:val="20"/>
              </w:rPr>
            </w:pPr>
            <w:proofErr w:type="spellStart"/>
            <w:r w:rsidRPr="006F0150">
              <w:rPr>
                <w:rFonts w:ascii="Arial" w:hAnsi="Arial" w:cs="Arial"/>
                <w:sz w:val="20"/>
                <w:szCs w:val="20"/>
              </w:rPr>
              <w:t>Fornecer</w:t>
            </w:r>
            <w:proofErr w:type="spellEnd"/>
            <w:r w:rsidRPr="006F0150">
              <w:rPr>
                <w:rFonts w:ascii="Arial" w:hAnsi="Arial" w:cs="Arial"/>
                <w:sz w:val="20"/>
                <w:szCs w:val="20"/>
              </w:rPr>
              <w:t xml:space="preserve"> os serviços solicitados</w:t>
            </w:r>
          </w:p>
        </w:tc>
      </w:tr>
      <w:tr w:rsidR="00EF0D7C" w:rsidRPr="006F0150" w14:paraId="42CF5542" w14:textId="77777777">
        <w:trPr>
          <w:trHeight w:val="397"/>
        </w:trPr>
        <w:tc>
          <w:tcPr>
            <w:tcW w:w="3256" w:type="dxa"/>
            <w:vAlign w:val="center"/>
          </w:tcPr>
          <w:p w14:paraId="2F1A94F1" w14:textId="77777777" w:rsidR="00EF0D7C" w:rsidRPr="006F0150" w:rsidRDefault="00EF0D7C" w:rsidP="00EF0D7C">
            <w:pPr>
              <w:jc w:val="both"/>
              <w:rPr>
                <w:rFonts w:ascii="Arial" w:hAnsi="Arial" w:cs="Arial"/>
                <w:sz w:val="20"/>
                <w:szCs w:val="20"/>
              </w:rPr>
            </w:pPr>
            <w:r w:rsidRPr="006F0150">
              <w:rPr>
                <w:rFonts w:ascii="Arial" w:hAnsi="Arial" w:cs="Arial"/>
                <w:sz w:val="20"/>
                <w:szCs w:val="20"/>
              </w:rPr>
              <w:t>Condições de pagamento e/ou medição:</w:t>
            </w:r>
          </w:p>
        </w:tc>
        <w:tc>
          <w:tcPr>
            <w:tcW w:w="5811" w:type="dxa"/>
          </w:tcPr>
          <w:p w14:paraId="29D09ACC" w14:textId="4E2A2CC0" w:rsidR="00EF0D7C" w:rsidRPr="006F0150" w:rsidRDefault="00EF0D7C" w:rsidP="00EF0D7C">
            <w:pPr>
              <w:jc w:val="both"/>
              <w:rPr>
                <w:rFonts w:ascii="Arial" w:hAnsi="Arial" w:cs="Arial"/>
                <w:color w:val="BFBFBF" w:themeColor="background1" w:themeShade="BF"/>
                <w:sz w:val="20"/>
                <w:szCs w:val="20"/>
              </w:rPr>
            </w:pPr>
            <w:r w:rsidRPr="006F0150">
              <w:rPr>
                <w:rFonts w:ascii="Arial" w:hAnsi="Arial" w:cs="Arial"/>
                <w:sz w:val="20"/>
                <w:szCs w:val="20"/>
              </w:rPr>
              <w:t>O pagamento será efetuado após a apresentação das notas ficais/faturas.</w:t>
            </w:r>
          </w:p>
        </w:tc>
      </w:tr>
      <w:tr w:rsidR="00EF0D7C" w:rsidRPr="006F0150" w14:paraId="7A5491D2" w14:textId="77777777">
        <w:trPr>
          <w:trHeight w:val="343"/>
        </w:trPr>
        <w:tc>
          <w:tcPr>
            <w:tcW w:w="3256" w:type="dxa"/>
            <w:vAlign w:val="center"/>
          </w:tcPr>
          <w:p w14:paraId="270693F4" w14:textId="77777777" w:rsidR="00EF0D7C" w:rsidRPr="006F0150" w:rsidRDefault="00EF0D7C" w:rsidP="00EF0D7C">
            <w:pPr>
              <w:jc w:val="both"/>
              <w:rPr>
                <w:rFonts w:ascii="Arial" w:hAnsi="Arial" w:cs="Arial"/>
                <w:sz w:val="20"/>
                <w:szCs w:val="20"/>
              </w:rPr>
            </w:pPr>
            <w:r w:rsidRPr="006F0150">
              <w:rPr>
                <w:rFonts w:ascii="Arial" w:hAnsi="Arial" w:cs="Arial"/>
                <w:sz w:val="20"/>
                <w:szCs w:val="20"/>
              </w:rPr>
              <w:t>Obrigações da contratada:</w:t>
            </w:r>
          </w:p>
        </w:tc>
        <w:tc>
          <w:tcPr>
            <w:tcW w:w="5811" w:type="dxa"/>
          </w:tcPr>
          <w:p w14:paraId="4266BC5A" w14:textId="4A2A12C2" w:rsidR="00EF0D7C" w:rsidRPr="006F0150" w:rsidRDefault="00EF0D7C" w:rsidP="00EF0D7C">
            <w:pPr>
              <w:jc w:val="both"/>
              <w:rPr>
                <w:rFonts w:ascii="Arial" w:hAnsi="Arial" w:cs="Arial"/>
                <w:color w:val="BFBFBF" w:themeColor="background1" w:themeShade="BF"/>
                <w:sz w:val="20"/>
                <w:szCs w:val="20"/>
              </w:rPr>
            </w:pPr>
            <w:r w:rsidRPr="006F0150">
              <w:rPr>
                <w:rFonts w:ascii="Arial" w:hAnsi="Arial" w:cs="Arial"/>
                <w:sz w:val="20"/>
                <w:szCs w:val="20"/>
              </w:rPr>
              <w:t>A empresa contratada deverá executar o serviço conforme plano de atividades. Apresentação de atestado de capacidade técnica.</w:t>
            </w:r>
          </w:p>
        </w:tc>
      </w:tr>
      <w:tr w:rsidR="00EF0D7C" w:rsidRPr="006F0150" w14:paraId="5C4372EE" w14:textId="77777777">
        <w:trPr>
          <w:trHeight w:val="397"/>
        </w:trPr>
        <w:tc>
          <w:tcPr>
            <w:tcW w:w="3256" w:type="dxa"/>
            <w:vAlign w:val="center"/>
          </w:tcPr>
          <w:p w14:paraId="196B3049" w14:textId="77777777" w:rsidR="00EF0D7C" w:rsidRPr="006F0150" w:rsidRDefault="00EF0D7C" w:rsidP="00EF0D7C">
            <w:pPr>
              <w:jc w:val="both"/>
              <w:rPr>
                <w:rFonts w:ascii="Arial" w:hAnsi="Arial" w:cs="Arial"/>
                <w:sz w:val="20"/>
                <w:szCs w:val="20"/>
              </w:rPr>
            </w:pPr>
            <w:r w:rsidRPr="006F0150">
              <w:rPr>
                <w:rFonts w:ascii="Arial" w:hAnsi="Arial" w:cs="Arial"/>
                <w:sz w:val="20"/>
                <w:szCs w:val="20"/>
              </w:rPr>
              <w:t>Previsão de reajuste e revisão de preços:</w:t>
            </w:r>
          </w:p>
        </w:tc>
        <w:tc>
          <w:tcPr>
            <w:tcW w:w="5811" w:type="dxa"/>
          </w:tcPr>
          <w:p w14:paraId="402811E6" w14:textId="7A6F58CD" w:rsidR="00EF0D7C" w:rsidRPr="006F0150" w:rsidRDefault="00EF0D7C" w:rsidP="00EF0D7C">
            <w:pPr>
              <w:jc w:val="both"/>
              <w:rPr>
                <w:rFonts w:ascii="Arial" w:hAnsi="Arial" w:cs="Arial"/>
                <w:color w:val="BFBFBF" w:themeColor="background1" w:themeShade="BF"/>
                <w:sz w:val="20"/>
                <w:szCs w:val="20"/>
              </w:rPr>
            </w:pPr>
            <w:r w:rsidRPr="006F0150">
              <w:rPr>
                <w:rFonts w:ascii="Arial" w:hAnsi="Arial" w:cs="Arial"/>
                <w:sz w:val="20"/>
                <w:szCs w:val="20"/>
              </w:rPr>
              <w:t>O preço proposto não será reajustável</w:t>
            </w:r>
          </w:p>
        </w:tc>
      </w:tr>
    </w:tbl>
    <w:p w14:paraId="229CEE27" w14:textId="77777777" w:rsidR="00920F75" w:rsidRPr="006F0150" w:rsidRDefault="00920F75">
      <w:pPr>
        <w:rPr>
          <w:rFonts w:ascii="Arial" w:hAnsi="Arial" w:cs="Arial"/>
          <w:sz w:val="20"/>
          <w:szCs w:val="20"/>
        </w:rPr>
      </w:pPr>
    </w:p>
    <w:tbl>
      <w:tblPr>
        <w:tblStyle w:val="Tabelacomgrade"/>
        <w:tblW w:w="9067" w:type="dxa"/>
        <w:tblLook w:val="04A0" w:firstRow="1" w:lastRow="0" w:firstColumn="1" w:lastColumn="0" w:noHBand="0" w:noVBand="1"/>
      </w:tblPr>
      <w:tblGrid>
        <w:gridCol w:w="9067"/>
      </w:tblGrid>
      <w:tr w:rsidR="00920F75" w:rsidRPr="006F0150" w14:paraId="4EE0AC8D" w14:textId="77777777" w:rsidTr="007D02BA">
        <w:trPr>
          <w:trHeight w:val="397"/>
        </w:trPr>
        <w:tc>
          <w:tcPr>
            <w:tcW w:w="9067" w:type="dxa"/>
            <w:shd w:val="clear" w:color="auto" w:fill="auto"/>
            <w:vAlign w:val="center"/>
          </w:tcPr>
          <w:p w14:paraId="796911E6" w14:textId="4F8F9E2F" w:rsidR="00920F75" w:rsidRPr="006F0150" w:rsidRDefault="008A532B">
            <w:pPr>
              <w:pStyle w:val="PargrafodaLista"/>
              <w:numPr>
                <w:ilvl w:val="0"/>
                <w:numId w:val="2"/>
              </w:numPr>
              <w:rPr>
                <w:rFonts w:ascii="Arial" w:hAnsi="Arial" w:cs="Arial"/>
                <w:b/>
                <w:sz w:val="20"/>
                <w:szCs w:val="20"/>
              </w:rPr>
            </w:pPr>
            <w:r w:rsidRPr="006F0150">
              <w:rPr>
                <w:rFonts w:ascii="Arial" w:hAnsi="Arial" w:cs="Arial"/>
                <w:b/>
                <w:sz w:val="20"/>
                <w:szCs w:val="20"/>
              </w:rPr>
              <w:t xml:space="preserve">MODELO DE </w:t>
            </w:r>
            <w:r w:rsidR="00725296" w:rsidRPr="006F0150">
              <w:rPr>
                <w:rFonts w:ascii="Arial" w:hAnsi="Arial" w:cs="Arial"/>
                <w:b/>
                <w:sz w:val="20"/>
                <w:szCs w:val="20"/>
              </w:rPr>
              <w:t>GESTÃO E FISCALIZAÇÃO</w:t>
            </w:r>
          </w:p>
        </w:tc>
      </w:tr>
      <w:tr w:rsidR="00920F75" w:rsidRPr="006F0150" w14:paraId="43FB4B64" w14:textId="77777777">
        <w:trPr>
          <w:trHeight w:val="397"/>
        </w:trPr>
        <w:tc>
          <w:tcPr>
            <w:tcW w:w="9067" w:type="dxa"/>
            <w:shd w:val="clear" w:color="auto" w:fill="auto"/>
            <w:vAlign w:val="center"/>
          </w:tcPr>
          <w:p w14:paraId="0512F986" w14:textId="67F98BC6" w:rsidR="00920F75" w:rsidRPr="006F0150" w:rsidRDefault="00725296" w:rsidP="00B050E8">
            <w:pPr>
              <w:jc w:val="both"/>
              <w:rPr>
                <w:rFonts w:ascii="Arial" w:hAnsi="Arial" w:cs="Arial"/>
                <w:sz w:val="20"/>
                <w:szCs w:val="20"/>
              </w:rPr>
            </w:pPr>
            <w:r w:rsidRPr="006F0150">
              <w:rPr>
                <w:rFonts w:ascii="Arial" w:hAnsi="Arial" w:cs="Arial"/>
                <w:sz w:val="20"/>
                <w:szCs w:val="20"/>
              </w:rPr>
              <w:t xml:space="preserve">A gestão e fiscalização seguirá o modelo pré-definido no Decreto Municipal nº. </w:t>
            </w:r>
            <w:r w:rsidR="00413A08" w:rsidRPr="006F0150">
              <w:rPr>
                <w:rFonts w:ascii="Arial" w:hAnsi="Arial" w:cs="Arial"/>
                <w:sz w:val="20"/>
                <w:szCs w:val="20"/>
              </w:rPr>
              <w:t>0</w:t>
            </w:r>
            <w:r w:rsidR="00B050E8" w:rsidRPr="006F0150">
              <w:rPr>
                <w:rFonts w:ascii="Arial" w:hAnsi="Arial" w:cs="Arial"/>
                <w:sz w:val="20"/>
                <w:szCs w:val="20"/>
              </w:rPr>
              <w:t>69</w:t>
            </w:r>
            <w:r w:rsidRPr="006F0150">
              <w:rPr>
                <w:rFonts w:ascii="Arial" w:hAnsi="Arial" w:cs="Arial"/>
                <w:sz w:val="20"/>
                <w:szCs w:val="20"/>
              </w:rPr>
              <w:t>/2023. Será de competência do fiscal, receber e fiscalizar o objeto garantindo sua devida execução, bem como, será de responsabilidade do gestor, acionar os meios pertinentes, quando necessário, para garantir o recebimento de seus créditos, devendo comunicar a Autoridade Competente quando convir.</w:t>
            </w:r>
          </w:p>
        </w:tc>
      </w:tr>
    </w:tbl>
    <w:p w14:paraId="1A8820A2" w14:textId="77777777" w:rsidR="00920F75" w:rsidRPr="006F0150" w:rsidRDefault="00920F75">
      <w:pPr>
        <w:rPr>
          <w:rFonts w:ascii="Arial" w:hAnsi="Arial" w:cs="Arial"/>
          <w:b/>
          <w:sz w:val="20"/>
          <w:szCs w:val="20"/>
        </w:rPr>
      </w:pPr>
    </w:p>
    <w:tbl>
      <w:tblPr>
        <w:tblStyle w:val="Tabelacomgrade"/>
        <w:tblW w:w="9067" w:type="dxa"/>
        <w:tblLook w:val="04A0" w:firstRow="1" w:lastRow="0" w:firstColumn="1" w:lastColumn="0" w:noHBand="0" w:noVBand="1"/>
      </w:tblPr>
      <w:tblGrid>
        <w:gridCol w:w="3256"/>
        <w:gridCol w:w="5811"/>
      </w:tblGrid>
      <w:tr w:rsidR="00920F75" w:rsidRPr="006F0150" w14:paraId="2C7833E9" w14:textId="77777777" w:rsidTr="007D02BA">
        <w:trPr>
          <w:trHeight w:val="397"/>
        </w:trPr>
        <w:tc>
          <w:tcPr>
            <w:tcW w:w="9067" w:type="dxa"/>
            <w:gridSpan w:val="2"/>
            <w:shd w:val="clear" w:color="auto" w:fill="auto"/>
            <w:vAlign w:val="center"/>
          </w:tcPr>
          <w:p w14:paraId="7358B081" w14:textId="77777777" w:rsidR="00920F75" w:rsidRPr="006F0150" w:rsidRDefault="00725296">
            <w:pPr>
              <w:pStyle w:val="PargrafodaLista"/>
              <w:numPr>
                <w:ilvl w:val="0"/>
                <w:numId w:val="2"/>
              </w:numPr>
              <w:rPr>
                <w:rFonts w:ascii="Arial" w:hAnsi="Arial" w:cs="Arial"/>
                <w:b/>
                <w:sz w:val="20"/>
                <w:szCs w:val="20"/>
              </w:rPr>
            </w:pPr>
            <w:r w:rsidRPr="006F0150">
              <w:rPr>
                <w:rFonts w:ascii="Arial" w:hAnsi="Arial" w:cs="Arial"/>
                <w:b/>
                <w:sz w:val="20"/>
                <w:szCs w:val="20"/>
              </w:rPr>
              <w:t>FORMA JULGAMENTO E CRITÉRIOS DE SELEÇÃO</w:t>
            </w:r>
            <w:r w:rsidRPr="006F0150">
              <w:rPr>
                <w:rFonts w:ascii="Arial" w:hAnsi="Arial" w:cs="Arial"/>
                <w:color w:val="000000"/>
                <w:sz w:val="20"/>
                <w:szCs w:val="20"/>
              </w:rPr>
              <w:t xml:space="preserve"> </w:t>
            </w:r>
          </w:p>
        </w:tc>
      </w:tr>
      <w:tr w:rsidR="00EF0D7C" w:rsidRPr="006F0150" w14:paraId="4CC7F248" w14:textId="77777777">
        <w:trPr>
          <w:trHeight w:val="397"/>
        </w:trPr>
        <w:tc>
          <w:tcPr>
            <w:tcW w:w="3256" w:type="dxa"/>
            <w:shd w:val="clear" w:color="auto" w:fill="auto"/>
            <w:vAlign w:val="center"/>
          </w:tcPr>
          <w:p w14:paraId="1A6C2C9E" w14:textId="77777777" w:rsidR="00EF0D7C" w:rsidRPr="006F0150" w:rsidRDefault="00EF0D7C" w:rsidP="00EF0D7C">
            <w:pPr>
              <w:jc w:val="both"/>
              <w:rPr>
                <w:rFonts w:ascii="Arial" w:hAnsi="Arial" w:cs="Arial"/>
                <w:sz w:val="20"/>
                <w:szCs w:val="20"/>
              </w:rPr>
            </w:pPr>
            <w:r w:rsidRPr="006F0150">
              <w:rPr>
                <w:rFonts w:ascii="Arial" w:hAnsi="Arial" w:cs="Arial"/>
                <w:sz w:val="20"/>
                <w:szCs w:val="20"/>
              </w:rPr>
              <w:t>Modalidade de Licitação:</w:t>
            </w:r>
          </w:p>
        </w:tc>
        <w:tc>
          <w:tcPr>
            <w:tcW w:w="5811" w:type="dxa"/>
            <w:shd w:val="clear" w:color="auto" w:fill="auto"/>
            <w:vAlign w:val="center"/>
          </w:tcPr>
          <w:p w14:paraId="42F85B00" w14:textId="0DAD745C" w:rsidR="00EF0D7C" w:rsidRPr="006F0150" w:rsidRDefault="00EF0D7C" w:rsidP="00EF0D7C">
            <w:pPr>
              <w:rPr>
                <w:rFonts w:ascii="Arial" w:hAnsi="Arial" w:cs="Arial"/>
                <w:color w:val="BFBFBF" w:themeColor="background1" w:themeShade="BF"/>
                <w:sz w:val="20"/>
                <w:szCs w:val="20"/>
              </w:rPr>
            </w:pPr>
            <w:r w:rsidRPr="006F0150">
              <w:rPr>
                <w:rFonts w:ascii="Arial" w:hAnsi="Arial" w:cs="Arial"/>
                <w:sz w:val="20"/>
                <w:szCs w:val="20"/>
              </w:rPr>
              <w:t>Dispensa</w:t>
            </w:r>
            <w:r w:rsidR="003F0AD4">
              <w:rPr>
                <w:rFonts w:ascii="Arial" w:hAnsi="Arial" w:cs="Arial"/>
                <w:sz w:val="20"/>
                <w:szCs w:val="20"/>
              </w:rPr>
              <w:t xml:space="preserve"> (Art. nº 75, Lei nº 14.133/21)</w:t>
            </w:r>
          </w:p>
        </w:tc>
      </w:tr>
      <w:tr w:rsidR="00EF0D7C" w:rsidRPr="006F0150" w14:paraId="20C1395A" w14:textId="77777777">
        <w:trPr>
          <w:trHeight w:val="397"/>
        </w:trPr>
        <w:tc>
          <w:tcPr>
            <w:tcW w:w="3256" w:type="dxa"/>
            <w:shd w:val="clear" w:color="auto" w:fill="auto"/>
            <w:vAlign w:val="center"/>
          </w:tcPr>
          <w:p w14:paraId="2DA6817C" w14:textId="77777777" w:rsidR="00EF0D7C" w:rsidRPr="006F0150" w:rsidRDefault="00EF0D7C" w:rsidP="00EF0D7C">
            <w:pPr>
              <w:jc w:val="both"/>
              <w:rPr>
                <w:rFonts w:ascii="Arial" w:hAnsi="Arial" w:cs="Arial"/>
                <w:sz w:val="20"/>
                <w:szCs w:val="20"/>
              </w:rPr>
            </w:pPr>
            <w:r w:rsidRPr="006F0150">
              <w:rPr>
                <w:rFonts w:ascii="Arial" w:hAnsi="Arial" w:cs="Arial"/>
                <w:sz w:val="20"/>
                <w:szCs w:val="20"/>
              </w:rPr>
              <w:t>Tipo de objeto:</w:t>
            </w:r>
          </w:p>
        </w:tc>
        <w:tc>
          <w:tcPr>
            <w:tcW w:w="5811" w:type="dxa"/>
            <w:shd w:val="clear" w:color="auto" w:fill="auto"/>
            <w:vAlign w:val="center"/>
          </w:tcPr>
          <w:p w14:paraId="67C236E7" w14:textId="19AA313A" w:rsidR="00EF0D7C" w:rsidRPr="006F0150" w:rsidRDefault="00EF0D7C" w:rsidP="00EF0D7C">
            <w:pPr>
              <w:rPr>
                <w:rFonts w:ascii="Arial" w:hAnsi="Arial" w:cs="Arial"/>
                <w:color w:val="BFBFBF" w:themeColor="background1" w:themeShade="BF"/>
                <w:sz w:val="20"/>
                <w:szCs w:val="20"/>
              </w:rPr>
            </w:pPr>
            <w:r w:rsidRPr="006F0150">
              <w:rPr>
                <w:rFonts w:ascii="Arial" w:hAnsi="Arial" w:cs="Arial"/>
                <w:sz w:val="20"/>
                <w:szCs w:val="20"/>
              </w:rPr>
              <w:t xml:space="preserve">Comum </w:t>
            </w:r>
          </w:p>
        </w:tc>
      </w:tr>
      <w:tr w:rsidR="00EF0D7C" w:rsidRPr="006F0150" w14:paraId="787108B3" w14:textId="77777777">
        <w:trPr>
          <w:trHeight w:val="397"/>
        </w:trPr>
        <w:tc>
          <w:tcPr>
            <w:tcW w:w="3256" w:type="dxa"/>
            <w:shd w:val="clear" w:color="auto" w:fill="auto"/>
            <w:vAlign w:val="center"/>
          </w:tcPr>
          <w:p w14:paraId="2FC1E7B8" w14:textId="77777777" w:rsidR="00EF0D7C" w:rsidRPr="006F0150" w:rsidRDefault="00EF0D7C" w:rsidP="00EF0D7C">
            <w:pPr>
              <w:jc w:val="both"/>
              <w:rPr>
                <w:rFonts w:ascii="Arial" w:hAnsi="Arial" w:cs="Arial"/>
                <w:sz w:val="20"/>
                <w:szCs w:val="20"/>
              </w:rPr>
            </w:pPr>
            <w:r w:rsidRPr="006F0150">
              <w:rPr>
                <w:rFonts w:ascii="Arial" w:hAnsi="Arial" w:cs="Arial"/>
                <w:sz w:val="20"/>
                <w:szCs w:val="20"/>
              </w:rPr>
              <w:t>Empreitada:</w:t>
            </w:r>
          </w:p>
        </w:tc>
        <w:tc>
          <w:tcPr>
            <w:tcW w:w="5811" w:type="dxa"/>
            <w:shd w:val="clear" w:color="auto" w:fill="auto"/>
            <w:vAlign w:val="center"/>
          </w:tcPr>
          <w:p w14:paraId="3CE35642" w14:textId="7AAF17FA" w:rsidR="00EF0D7C" w:rsidRPr="006F0150" w:rsidRDefault="00EF0D7C" w:rsidP="00EF0D7C">
            <w:pPr>
              <w:rPr>
                <w:rFonts w:ascii="Arial" w:hAnsi="Arial" w:cs="Arial"/>
                <w:color w:val="BFBFBF" w:themeColor="background1" w:themeShade="BF"/>
                <w:sz w:val="20"/>
                <w:szCs w:val="20"/>
              </w:rPr>
            </w:pPr>
            <w:r w:rsidRPr="006F0150">
              <w:rPr>
                <w:rFonts w:ascii="Arial" w:hAnsi="Arial" w:cs="Arial"/>
                <w:sz w:val="20"/>
                <w:szCs w:val="20"/>
              </w:rPr>
              <w:t>Não se aplica</w:t>
            </w:r>
          </w:p>
        </w:tc>
      </w:tr>
      <w:tr w:rsidR="00EF0D7C" w:rsidRPr="006F0150" w14:paraId="05AC114E" w14:textId="77777777">
        <w:trPr>
          <w:trHeight w:val="397"/>
        </w:trPr>
        <w:tc>
          <w:tcPr>
            <w:tcW w:w="3256" w:type="dxa"/>
            <w:shd w:val="clear" w:color="auto" w:fill="auto"/>
            <w:vAlign w:val="center"/>
          </w:tcPr>
          <w:p w14:paraId="2367BC5B" w14:textId="77777777" w:rsidR="00EF0D7C" w:rsidRPr="006F0150" w:rsidRDefault="00EF0D7C" w:rsidP="00EF0D7C">
            <w:pPr>
              <w:jc w:val="both"/>
              <w:rPr>
                <w:rFonts w:ascii="Arial" w:hAnsi="Arial" w:cs="Arial"/>
                <w:sz w:val="20"/>
                <w:szCs w:val="20"/>
              </w:rPr>
            </w:pPr>
            <w:r w:rsidRPr="006F0150">
              <w:rPr>
                <w:rFonts w:ascii="Arial" w:hAnsi="Arial" w:cs="Arial"/>
                <w:sz w:val="20"/>
                <w:szCs w:val="20"/>
              </w:rPr>
              <w:t>Critério de julgamento:</w:t>
            </w:r>
          </w:p>
        </w:tc>
        <w:tc>
          <w:tcPr>
            <w:tcW w:w="5811" w:type="dxa"/>
            <w:shd w:val="clear" w:color="auto" w:fill="auto"/>
            <w:vAlign w:val="center"/>
          </w:tcPr>
          <w:p w14:paraId="5DB1B650" w14:textId="38C655D8" w:rsidR="00EF0D7C" w:rsidRPr="006F0150" w:rsidRDefault="00EF0D7C" w:rsidP="00EF0D7C">
            <w:pPr>
              <w:rPr>
                <w:rFonts w:ascii="Arial" w:hAnsi="Arial" w:cs="Arial"/>
                <w:color w:val="BFBFBF" w:themeColor="background1" w:themeShade="BF"/>
                <w:sz w:val="20"/>
                <w:szCs w:val="20"/>
              </w:rPr>
            </w:pPr>
            <w:r w:rsidRPr="006F0150">
              <w:rPr>
                <w:rFonts w:ascii="Arial" w:hAnsi="Arial" w:cs="Arial"/>
                <w:sz w:val="20"/>
                <w:szCs w:val="20"/>
              </w:rPr>
              <w:t>Não se aplica</w:t>
            </w:r>
          </w:p>
        </w:tc>
      </w:tr>
      <w:tr w:rsidR="00EF0D7C" w:rsidRPr="006F0150" w14:paraId="5A3D38F6" w14:textId="77777777">
        <w:trPr>
          <w:trHeight w:val="397"/>
        </w:trPr>
        <w:tc>
          <w:tcPr>
            <w:tcW w:w="3256" w:type="dxa"/>
            <w:tcBorders>
              <w:bottom w:val="single" w:sz="4" w:space="0" w:color="auto"/>
            </w:tcBorders>
            <w:shd w:val="clear" w:color="auto" w:fill="auto"/>
            <w:vAlign w:val="center"/>
          </w:tcPr>
          <w:p w14:paraId="35208294" w14:textId="77777777" w:rsidR="00EF0D7C" w:rsidRPr="006F0150" w:rsidRDefault="00EF0D7C" w:rsidP="00EF0D7C">
            <w:pPr>
              <w:jc w:val="both"/>
              <w:rPr>
                <w:rFonts w:ascii="Arial" w:hAnsi="Arial" w:cs="Arial"/>
                <w:sz w:val="20"/>
                <w:szCs w:val="20"/>
              </w:rPr>
            </w:pPr>
            <w:r w:rsidRPr="006F0150">
              <w:rPr>
                <w:rFonts w:ascii="Arial" w:hAnsi="Arial" w:cs="Arial"/>
                <w:sz w:val="20"/>
                <w:szCs w:val="20"/>
              </w:rPr>
              <w:t>Forma de julgamento:</w:t>
            </w:r>
          </w:p>
        </w:tc>
        <w:tc>
          <w:tcPr>
            <w:tcW w:w="5811" w:type="dxa"/>
            <w:tcBorders>
              <w:bottom w:val="single" w:sz="4" w:space="0" w:color="auto"/>
            </w:tcBorders>
            <w:shd w:val="clear" w:color="auto" w:fill="auto"/>
            <w:vAlign w:val="center"/>
          </w:tcPr>
          <w:p w14:paraId="3B3E25CF" w14:textId="1AA93062" w:rsidR="00EF0D7C" w:rsidRPr="006F0150" w:rsidRDefault="00EF0D7C" w:rsidP="00EF0D7C">
            <w:pPr>
              <w:rPr>
                <w:rFonts w:ascii="Arial" w:hAnsi="Arial" w:cs="Arial"/>
                <w:color w:val="BFBFBF" w:themeColor="background1" w:themeShade="BF"/>
                <w:sz w:val="20"/>
                <w:szCs w:val="20"/>
              </w:rPr>
            </w:pPr>
            <w:r w:rsidRPr="006F0150">
              <w:rPr>
                <w:rFonts w:ascii="Arial" w:hAnsi="Arial" w:cs="Arial"/>
                <w:sz w:val="20"/>
                <w:szCs w:val="20"/>
              </w:rPr>
              <w:t>Não se aplica</w:t>
            </w:r>
          </w:p>
        </w:tc>
      </w:tr>
      <w:tr w:rsidR="00EF0D7C" w:rsidRPr="006F0150" w14:paraId="78551D6A" w14:textId="77777777">
        <w:trPr>
          <w:trHeight w:val="397"/>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p w14:paraId="79BF0922" w14:textId="77777777" w:rsidR="00EF0D7C" w:rsidRPr="006F0150" w:rsidRDefault="00EF0D7C" w:rsidP="00EF0D7C">
            <w:pPr>
              <w:jc w:val="both"/>
              <w:rPr>
                <w:rFonts w:ascii="Arial" w:hAnsi="Arial" w:cs="Arial"/>
                <w:sz w:val="20"/>
                <w:szCs w:val="20"/>
              </w:rPr>
            </w:pPr>
            <w:r w:rsidRPr="006F0150">
              <w:rPr>
                <w:rFonts w:ascii="Arial" w:hAnsi="Arial" w:cs="Arial"/>
                <w:sz w:val="20"/>
                <w:szCs w:val="20"/>
              </w:rPr>
              <w:t>Modo de disputa:</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14:paraId="30CE6067" w14:textId="30766456" w:rsidR="00EF0D7C" w:rsidRPr="006F0150" w:rsidRDefault="00EF0D7C" w:rsidP="00EF0D7C">
            <w:pPr>
              <w:rPr>
                <w:rFonts w:ascii="Arial" w:hAnsi="Arial" w:cs="Arial"/>
                <w:color w:val="BFBFBF" w:themeColor="background1" w:themeShade="BF"/>
                <w:sz w:val="20"/>
                <w:szCs w:val="20"/>
              </w:rPr>
            </w:pPr>
            <w:r w:rsidRPr="006F0150">
              <w:rPr>
                <w:rFonts w:ascii="Arial" w:hAnsi="Arial" w:cs="Arial"/>
                <w:sz w:val="20"/>
                <w:szCs w:val="20"/>
              </w:rPr>
              <w:t>Não se aplica</w:t>
            </w:r>
          </w:p>
        </w:tc>
      </w:tr>
      <w:tr w:rsidR="00EF0D7C" w:rsidRPr="006F0150" w14:paraId="05CECAE9" w14:textId="77777777">
        <w:trPr>
          <w:trHeight w:val="397"/>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p w14:paraId="07C6B8A1" w14:textId="40C56155" w:rsidR="00EF0D7C" w:rsidRPr="006F0150" w:rsidRDefault="00EF0D7C" w:rsidP="00EF0D7C">
            <w:pPr>
              <w:jc w:val="both"/>
              <w:rPr>
                <w:rFonts w:ascii="Arial" w:hAnsi="Arial" w:cs="Arial"/>
                <w:sz w:val="20"/>
                <w:szCs w:val="20"/>
              </w:rPr>
            </w:pPr>
            <w:r w:rsidRPr="006F0150">
              <w:rPr>
                <w:rFonts w:ascii="Arial" w:hAnsi="Arial" w:cs="Arial"/>
                <w:sz w:val="20"/>
                <w:szCs w:val="20"/>
              </w:rPr>
              <w:t>Intervalo de lances:</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14:paraId="6DA59EED" w14:textId="56FAFBE5" w:rsidR="00EF0D7C" w:rsidRPr="006F0150" w:rsidRDefault="00EF0D7C" w:rsidP="00EF0D7C">
            <w:pPr>
              <w:rPr>
                <w:rFonts w:ascii="Arial" w:hAnsi="Arial" w:cs="Arial"/>
                <w:color w:val="BFBFBF" w:themeColor="background1" w:themeShade="BF"/>
                <w:sz w:val="20"/>
                <w:szCs w:val="20"/>
              </w:rPr>
            </w:pPr>
            <w:r w:rsidRPr="006F0150">
              <w:rPr>
                <w:rFonts w:ascii="Arial" w:hAnsi="Arial" w:cs="Arial"/>
                <w:sz w:val="20"/>
                <w:szCs w:val="20"/>
              </w:rPr>
              <w:t>Não se aplica</w:t>
            </w:r>
          </w:p>
        </w:tc>
      </w:tr>
    </w:tbl>
    <w:p w14:paraId="74566F14" w14:textId="77777777" w:rsidR="00920F75" w:rsidRPr="006F0150" w:rsidRDefault="00920F75">
      <w:pPr>
        <w:rPr>
          <w:rFonts w:ascii="Arial" w:hAnsi="Arial" w:cs="Arial"/>
          <w:sz w:val="20"/>
          <w:szCs w:val="20"/>
        </w:rPr>
        <w:sectPr w:rsidR="00920F75" w:rsidRPr="006F0150">
          <w:type w:val="continuous"/>
          <w:pgSz w:w="11906" w:h="16838"/>
          <w:pgMar w:top="1701" w:right="1134" w:bottom="709" w:left="1701" w:header="709" w:footer="709" w:gutter="0"/>
          <w:cols w:space="708"/>
          <w:docGrid w:linePitch="360"/>
        </w:sectPr>
      </w:pPr>
    </w:p>
    <w:p w14:paraId="32F050F8" w14:textId="77777777" w:rsidR="00920F75" w:rsidRPr="006F0150" w:rsidRDefault="00920F75">
      <w:pPr>
        <w:rPr>
          <w:rFonts w:ascii="Arial" w:hAnsi="Arial" w:cs="Arial"/>
          <w:sz w:val="20"/>
          <w:szCs w:val="20"/>
        </w:rPr>
      </w:pPr>
    </w:p>
    <w:p w14:paraId="485F19ED" w14:textId="37D68BB7" w:rsidR="00920F75" w:rsidRPr="006F0150" w:rsidRDefault="007D02BA">
      <w:pPr>
        <w:rPr>
          <w:rFonts w:ascii="Arial" w:hAnsi="Arial" w:cs="Arial"/>
          <w:sz w:val="20"/>
          <w:szCs w:val="20"/>
          <w:shd w:val="clear" w:color="auto" w:fill="FFFFFF"/>
        </w:rPr>
      </w:pPr>
      <w:r w:rsidRPr="006F0150">
        <w:rPr>
          <w:rFonts w:ascii="Arial" w:hAnsi="Arial" w:cs="Arial"/>
          <w:sz w:val="20"/>
          <w:szCs w:val="20"/>
          <w:shd w:val="clear" w:color="auto" w:fill="FFFFFF"/>
        </w:rPr>
        <w:t>Nova Veneza</w:t>
      </w:r>
      <w:r w:rsidR="00725296" w:rsidRPr="006F0150">
        <w:rPr>
          <w:rFonts w:ascii="Arial" w:hAnsi="Arial" w:cs="Arial"/>
          <w:sz w:val="20"/>
          <w:szCs w:val="20"/>
          <w:shd w:val="clear" w:color="auto" w:fill="FFFFFF"/>
        </w:rPr>
        <w:t xml:space="preserve">/SC, </w:t>
      </w:r>
      <w:r w:rsidR="00671627">
        <w:rPr>
          <w:rFonts w:ascii="Arial" w:hAnsi="Arial" w:cs="Arial"/>
          <w:sz w:val="20"/>
          <w:szCs w:val="20"/>
          <w:shd w:val="clear" w:color="auto" w:fill="FFFFFF"/>
        </w:rPr>
        <w:t>1</w:t>
      </w:r>
      <w:r w:rsidR="003F0AD4">
        <w:rPr>
          <w:rFonts w:ascii="Arial" w:hAnsi="Arial" w:cs="Arial"/>
          <w:sz w:val="20"/>
          <w:szCs w:val="20"/>
          <w:shd w:val="clear" w:color="auto" w:fill="FFFFFF"/>
        </w:rPr>
        <w:t>8/07</w:t>
      </w:r>
      <w:r w:rsidR="00EF0D7C" w:rsidRPr="006F0150">
        <w:rPr>
          <w:rFonts w:ascii="Arial" w:hAnsi="Arial" w:cs="Arial"/>
          <w:sz w:val="20"/>
          <w:szCs w:val="20"/>
          <w:shd w:val="clear" w:color="auto" w:fill="FFFFFF"/>
        </w:rPr>
        <w:t>/2024.</w:t>
      </w:r>
    </w:p>
    <w:p w14:paraId="03727F27" w14:textId="77777777" w:rsidR="00920F75" w:rsidRPr="006F0150" w:rsidRDefault="00920F75">
      <w:pPr>
        <w:jc w:val="both"/>
        <w:rPr>
          <w:rFonts w:ascii="Arial" w:hAnsi="Arial" w:cs="Arial"/>
          <w:sz w:val="20"/>
          <w:szCs w:val="20"/>
          <w:shd w:val="clear" w:color="auto" w:fill="FFFFFF"/>
        </w:rPr>
      </w:pPr>
    </w:p>
    <w:p w14:paraId="5A84BDC7" w14:textId="77777777" w:rsidR="00920F75" w:rsidRPr="006F0150" w:rsidRDefault="00920F75">
      <w:pPr>
        <w:jc w:val="both"/>
        <w:rPr>
          <w:rFonts w:ascii="Arial" w:hAnsi="Arial" w:cs="Arial"/>
          <w:sz w:val="20"/>
          <w:szCs w:val="20"/>
          <w:shd w:val="clear" w:color="auto" w:fill="FFFFFF"/>
        </w:rPr>
        <w:sectPr w:rsidR="00920F75" w:rsidRPr="006F0150">
          <w:type w:val="continuous"/>
          <w:pgSz w:w="11906" w:h="16838"/>
          <w:pgMar w:top="1701" w:right="1134" w:bottom="709" w:left="1701" w:header="709" w:footer="709" w:gutter="0"/>
          <w:cols w:space="708"/>
          <w:docGrid w:linePitch="360"/>
        </w:sectPr>
      </w:pPr>
    </w:p>
    <w:p w14:paraId="3295DE69" w14:textId="77777777" w:rsidR="00920F75" w:rsidRPr="006F0150" w:rsidRDefault="00920F75">
      <w:pPr>
        <w:jc w:val="center"/>
        <w:rPr>
          <w:rFonts w:ascii="Arial" w:hAnsi="Arial" w:cs="Arial"/>
          <w:sz w:val="20"/>
          <w:szCs w:val="20"/>
        </w:rPr>
      </w:pPr>
    </w:p>
    <w:p w14:paraId="23854131" w14:textId="77777777" w:rsidR="00D006A9" w:rsidRPr="006F0150" w:rsidRDefault="00D006A9" w:rsidP="00B050E8">
      <w:pPr>
        <w:ind w:left="-709"/>
        <w:jc w:val="center"/>
        <w:rPr>
          <w:rFonts w:ascii="Arial" w:hAnsi="Arial" w:cs="Arial"/>
          <w:sz w:val="20"/>
          <w:szCs w:val="20"/>
        </w:rPr>
      </w:pPr>
    </w:p>
    <w:tbl>
      <w:tblPr>
        <w:tblStyle w:val="Tabelacomgrade"/>
        <w:tblpPr w:leftFromText="141" w:rightFromText="141" w:vertAnchor="text" w:horzAnchor="margin" w:tblpXSpec="center" w:tblpY="119"/>
        <w:tblW w:w="87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7"/>
        <w:gridCol w:w="3777"/>
      </w:tblGrid>
      <w:tr w:rsidR="00B050E8" w:rsidRPr="006F0150" w14:paraId="400F2501" w14:textId="77777777" w:rsidTr="00B050E8">
        <w:tc>
          <w:tcPr>
            <w:tcW w:w="5007" w:type="dxa"/>
          </w:tcPr>
          <w:p w14:paraId="62D8A469" w14:textId="255B6B32" w:rsidR="00B050E8" w:rsidRPr="006F0150" w:rsidRDefault="00B050E8" w:rsidP="00B050E8">
            <w:pPr>
              <w:jc w:val="center"/>
              <w:rPr>
                <w:rFonts w:ascii="Arial" w:hAnsi="Arial" w:cs="Arial"/>
                <w:sz w:val="20"/>
                <w:szCs w:val="20"/>
              </w:rPr>
            </w:pPr>
            <w:r w:rsidRPr="006F0150">
              <w:rPr>
                <w:rFonts w:ascii="Arial" w:hAnsi="Arial" w:cs="Arial"/>
                <w:sz w:val="20"/>
                <w:szCs w:val="20"/>
              </w:rPr>
              <w:t>_____________________________</w:t>
            </w:r>
          </w:p>
          <w:p w14:paraId="2FBEA897" w14:textId="77777777" w:rsidR="00B050E8" w:rsidRPr="006F0150" w:rsidRDefault="00EF0D7C" w:rsidP="00B050E8">
            <w:pPr>
              <w:jc w:val="center"/>
              <w:rPr>
                <w:rFonts w:ascii="Arial" w:hAnsi="Arial" w:cs="Arial"/>
                <w:sz w:val="20"/>
                <w:szCs w:val="20"/>
              </w:rPr>
            </w:pPr>
            <w:proofErr w:type="spellStart"/>
            <w:r w:rsidRPr="006F0150">
              <w:rPr>
                <w:rFonts w:ascii="Arial" w:hAnsi="Arial" w:cs="Arial"/>
                <w:sz w:val="20"/>
                <w:szCs w:val="20"/>
              </w:rPr>
              <w:t>Dilcionir</w:t>
            </w:r>
            <w:proofErr w:type="spellEnd"/>
            <w:r w:rsidRPr="006F0150">
              <w:rPr>
                <w:rFonts w:ascii="Arial" w:hAnsi="Arial" w:cs="Arial"/>
                <w:sz w:val="20"/>
                <w:szCs w:val="20"/>
              </w:rPr>
              <w:t xml:space="preserve"> </w:t>
            </w:r>
            <w:proofErr w:type="spellStart"/>
            <w:r w:rsidRPr="006F0150">
              <w:rPr>
                <w:rFonts w:ascii="Arial" w:hAnsi="Arial" w:cs="Arial"/>
                <w:sz w:val="20"/>
                <w:szCs w:val="20"/>
              </w:rPr>
              <w:t>Ghellere</w:t>
            </w:r>
            <w:proofErr w:type="spellEnd"/>
          </w:p>
          <w:p w14:paraId="171189E5" w14:textId="52FFA8F2" w:rsidR="00EF0D7C" w:rsidRPr="006F0150" w:rsidRDefault="00EF0D7C" w:rsidP="00B050E8">
            <w:pPr>
              <w:jc w:val="center"/>
              <w:rPr>
                <w:rFonts w:ascii="Arial" w:hAnsi="Arial" w:cs="Arial"/>
                <w:sz w:val="20"/>
                <w:szCs w:val="20"/>
              </w:rPr>
            </w:pPr>
            <w:r w:rsidRPr="006F0150">
              <w:rPr>
                <w:rFonts w:ascii="Arial" w:hAnsi="Arial" w:cs="Arial"/>
                <w:sz w:val="20"/>
                <w:szCs w:val="20"/>
              </w:rPr>
              <w:t>Chefe de Gabinete</w:t>
            </w:r>
          </w:p>
        </w:tc>
        <w:tc>
          <w:tcPr>
            <w:tcW w:w="3777" w:type="dxa"/>
          </w:tcPr>
          <w:p w14:paraId="19EBA537" w14:textId="77777777" w:rsidR="00B050E8" w:rsidRPr="006F0150" w:rsidRDefault="00B050E8" w:rsidP="00B050E8">
            <w:pPr>
              <w:jc w:val="center"/>
              <w:rPr>
                <w:rFonts w:ascii="Arial" w:hAnsi="Arial" w:cs="Arial"/>
                <w:sz w:val="20"/>
                <w:szCs w:val="20"/>
              </w:rPr>
            </w:pPr>
            <w:r w:rsidRPr="006F0150">
              <w:rPr>
                <w:rFonts w:ascii="Arial" w:hAnsi="Arial" w:cs="Arial"/>
                <w:sz w:val="20"/>
                <w:szCs w:val="20"/>
              </w:rPr>
              <w:t>____________________________</w:t>
            </w:r>
          </w:p>
          <w:p w14:paraId="6BC10353" w14:textId="4F2BA7E7" w:rsidR="00B050E8" w:rsidRPr="006F0150" w:rsidRDefault="00EF0D7C" w:rsidP="00B050E8">
            <w:pPr>
              <w:jc w:val="center"/>
              <w:rPr>
                <w:rFonts w:ascii="Arial" w:hAnsi="Arial" w:cs="Arial"/>
                <w:sz w:val="20"/>
                <w:szCs w:val="20"/>
              </w:rPr>
            </w:pPr>
            <w:r w:rsidRPr="006F0150">
              <w:rPr>
                <w:rFonts w:ascii="Arial" w:hAnsi="Arial" w:cs="Arial"/>
                <w:sz w:val="20"/>
                <w:szCs w:val="20"/>
              </w:rPr>
              <w:t xml:space="preserve">Fatima de Sousa </w:t>
            </w:r>
            <w:proofErr w:type="spellStart"/>
            <w:r w:rsidRPr="006F0150">
              <w:rPr>
                <w:rFonts w:ascii="Arial" w:hAnsi="Arial" w:cs="Arial"/>
                <w:sz w:val="20"/>
                <w:szCs w:val="20"/>
              </w:rPr>
              <w:t>Damin</w:t>
            </w:r>
            <w:proofErr w:type="spellEnd"/>
          </w:p>
          <w:p w14:paraId="16E3E684" w14:textId="6DB1995E" w:rsidR="00B050E8" w:rsidRPr="006F0150" w:rsidRDefault="00EF0D7C" w:rsidP="00B050E8">
            <w:pPr>
              <w:jc w:val="center"/>
              <w:rPr>
                <w:rFonts w:ascii="Arial" w:hAnsi="Arial" w:cs="Arial"/>
                <w:sz w:val="20"/>
                <w:szCs w:val="20"/>
              </w:rPr>
            </w:pPr>
            <w:r w:rsidRPr="006F0150">
              <w:rPr>
                <w:rFonts w:ascii="Arial" w:hAnsi="Arial" w:cs="Arial"/>
                <w:sz w:val="20"/>
                <w:szCs w:val="20"/>
              </w:rPr>
              <w:t>Assistente Social</w:t>
            </w:r>
          </w:p>
        </w:tc>
      </w:tr>
    </w:tbl>
    <w:p w14:paraId="25F5324E" w14:textId="41D84386" w:rsidR="00B050E8" w:rsidRPr="006F0150" w:rsidRDefault="00B050E8" w:rsidP="00B050E8">
      <w:pPr>
        <w:ind w:left="-709"/>
        <w:jc w:val="center"/>
        <w:rPr>
          <w:rFonts w:ascii="Arial" w:hAnsi="Arial" w:cs="Arial"/>
          <w:sz w:val="20"/>
          <w:szCs w:val="20"/>
        </w:rPr>
      </w:pPr>
    </w:p>
    <w:p w14:paraId="03DA196A" w14:textId="0BADCF45" w:rsidR="00D006A9" w:rsidRDefault="00D006A9" w:rsidP="00B050E8">
      <w:pPr>
        <w:ind w:left="-709"/>
        <w:jc w:val="center"/>
        <w:rPr>
          <w:rFonts w:ascii="Arial" w:hAnsi="Arial" w:cs="Arial"/>
          <w:sz w:val="20"/>
          <w:szCs w:val="20"/>
        </w:rPr>
      </w:pPr>
    </w:p>
    <w:sectPr w:rsidR="00D006A9">
      <w:type w:val="continuous"/>
      <w:pgSz w:w="11906" w:h="16838"/>
      <w:pgMar w:top="1701" w:right="1134" w:bottom="1134" w:left="1701"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0A760B"/>
    <w:multiLevelType w:val="hybridMultilevel"/>
    <w:tmpl w:val="4156F8D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9801AE0"/>
    <w:multiLevelType w:val="hybridMultilevel"/>
    <w:tmpl w:val="4156F8D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322AF6"/>
    <w:multiLevelType w:val="hybridMultilevel"/>
    <w:tmpl w:val="4156F8D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FCF36B2"/>
    <w:multiLevelType w:val="hybridMultilevel"/>
    <w:tmpl w:val="4156F8D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EA75D54"/>
    <w:multiLevelType w:val="hybridMultilevel"/>
    <w:tmpl w:val="4156F8D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B611658"/>
    <w:multiLevelType w:val="multilevel"/>
    <w:tmpl w:val="83E8CA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5F43108"/>
    <w:multiLevelType w:val="hybridMultilevel"/>
    <w:tmpl w:val="4156F8D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86D1B7B"/>
    <w:multiLevelType w:val="hybridMultilevel"/>
    <w:tmpl w:val="4156F8D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66E471A"/>
    <w:multiLevelType w:val="hybridMultilevel"/>
    <w:tmpl w:val="5D70229C"/>
    <w:lvl w:ilvl="0" w:tplc="04160003">
      <w:start w:val="1"/>
      <w:numFmt w:val="bullet"/>
      <w:lvlText w:val="o"/>
      <w:lvlJc w:val="left"/>
      <w:pPr>
        <w:ind w:left="720" w:hanging="360"/>
      </w:pPr>
      <w:rPr>
        <w:rFonts w:ascii="Courier New" w:hAnsi="Courier New" w:cs="Courier New" w:hint="default"/>
        <w:sz w:val="48"/>
        <w:szCs w:val="48"/>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689B4E2B"/>
    <w:multiLevelType w:val="multilevel"/>
    <w:tmpl w:val="83E8CA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237788868">
    <w:abstractNumId w:val="8"/>
  </w:num>
  <w:num w:numId="2" w16cid:durableId="720058375">
    <w:abstractNumId w:val="5"/>
  </w:num>
  <w:num w:numId="3" w16cid:durableId="1982802746">
    <w:abstractNumId w:val="7"/>
  </w:num>
  <w:num w:numId="4" w16cid:durableId="1836800743">
    <w:abstractNumId w:val="0"/>
  </w:num>
  <w:num w:numId="5" w16cid:durableId="264312189">
    <w:abstractNumId w:val="3"/>
  </w:num>
  <w:num w:numId="6" w16cid:durableId="640233635">
    <w:abstractNumId w:val="1"/>
  </w:num>
  <w:num w:numId="7" w16cid:durableId="1074014503">
    <w:abstractNumId w:val="4"/>
  </w:num>
  <w:num w:numId="8" w16cid:durableId="1711033079">
    <w:abstractNumId w:val="2"/>
  </w:num>
  <w:num w:numId="9" w16cid:durableId="926957064">
    <w:abstractNumId w:val="6"/>
  </w:num>
  <w:num w:numId="10" w16cid:durableId="208845156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0F75"/>
    <w:rsid w:val="001F4FFE"/>
    <w:rsid w:val="003B3CC6"/>
    <w:rsid w:val="003F0AD4"/>
    <w:rsid w:val="00413A08"/>
    <w:rsid w:val="00455D44"/>
    <w:rsid w:val="00521955"/>
    <w:rsid w:val="00533DB4"/>
    <w:rsid w:val="00660A73"/>
    <w:rsid w:val="00671627"/>
    <w:rsid w:val="006F0150"/>
    <w:rsid w:val="00725296"/>
    <w:rsid w:val="007D02BA"/>
    <w:rsid w:val="00854DCC"/>
    <w:rsid w:val="008A472E"/>
    <w:rsid w:val="008A532B"/>
    <w:rsid w:val="008F725B"/>
    <w:rsid w:val="00900E1D"/>
    <w:rsid w:val="00920F75"/>
    <w:rsid w:val="00964C0D"/>
    <w:rsid w:val="00A7577C"/>
    <w:rsid w:val="00AA19D0"/>
    <w:rsid w:val="00AA434A"/>
    <w:rsid w:val="00AC69B9"/>
    <w:rsid w:val="00B050E8"/>
    <w:rsid w:val="00BE732F"/>
    <w:rsid w:val="00CA5D0F"/>
    <w:rsid w:val="00D006A9"/>
    <w:rsid w:val="00D45788"/>
    <w:rsid w:val="00E75240"/>
    <w:rsid w:val="00EF0D7C"/>
    <w:rsid w:val="00FE362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4DABB"/>
  <w15:chartTrackingRefBased/>
  <w15:docId w15:val="{7B7D6D2C-0AF1-4597-8743-A89A913EA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pPr>
      <w:spacing w:before="100" w:beforeAutospacing="1" w:after="100" w:afterAutospacing="1"/>
    </w:pPr>
  </w:style>
  <w:style w:type="character" w:styleId="Forte">
    <w:name w:val="Strong"/>
    <w:basedOn w:val="Fontepargpadro"/>
    <w:uiPriority w:val="22"/>
    <w:qFormat/>
    <w:rPr>
      <w:b/>
      <w:bCs/>
    </w:rPr>
  </w:style>
  <w:style w:type="paragraph" w:styleId="PargrafodaLista">
    <w:name w:val="List Paragraph"/>
    <w:basedOn w:val="Normal"/>
    <w:uiPriority w:val="34"/>
    <w:qFormat/>
    <w:pPr>
      <w:ind w:left="720"/>
      <w:contextualSpacing/>
    </w:pPr>
  </w:style>
  <w:style w:type="paragraph" w:styleId="Textodebalo">
    <w:name w:val="Balloon Text"/>
    <w:basedOn w:val="Normal"/>
    <w:link w:val="TextodebaloChar"/>
    <w:uiPriority w:val="99"/>
    <w:semiHidden/>
    <w:unhideWhenUsed/>
    <w:rsid w:val="006F0150"/>
    <w:rPr>
      <w:rFonts w:ascii="Segoe UI" w:hAnsi="Segoe UI" w:cs="Segoe UI"/>
      <w:sz w:val="18"/>
      <w:szCs w:val="18"/>
    </w:rPr>
  </w:style>
  <w:style w:type="character" w:customStyle="1" w:styleId="TextodebaloChar">
    <w:name w:val="Texto de balão Char"/>
    <w:basedOn w:val="Fontepargpadro"/>
    <w:link w:val="Textodebalo"/>
    <w:uiPriority w:val="99"/>
    <w:semiHidden/>
    <w:rsid w:val="006F0150"/>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332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592</Words>
  <Characters>3202</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compras03</dc:creator>
  <cp:keywords/>
  <dc:description/>
  <cp:lastModifiedBy>pmnv pclenovo5</cp:lastModifiedBy>
  <cp:revision>18</cp:revision>
  <cp:lastPrinted>2024-06-06T13:55:00Z</cp:lastPrinted>
  <dcterms:created xsi:type="dcterms:W3CDTF">2023-11-08T23:13:00Z</dcterms:created>
  <dcterms:modified xsi:type="dcterms:W3CDTF">2024-07-18T17:11:00Z</dcterms:modified>
</cp:coreProperties>
</file>