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pPr w:leftFromText="141" w:rightFromText="141" w:horzAnchor="margin" w:tblpY="-915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413"/>
        <w:gridCol w:w="7654"/>
      </w:tblGrid>
      <w:tr w:rsidR="00920F75" w14:paraId="1E365A1A" w14:textId="77777777" w:rsidTr="0018357E">
        <w:trPr>
          <w:trHeight w:val="1271"/>
        </w:trPr>
        <w:tc>
          <w:tcPr>
            <w:tcW w:w="1413" w:type="dxa"/>
            <w:shd w:val="clear" w:color="auto" w:fill="auto"/>
            <w:vAlign w:val="center"/>
          </w:tcPr>
          <w:p w14:paraId="061CAAF0" w14:textId="3536225B" w:rsidR="00920F75" w:rsidRDefault="007D02BA" w:rsidP="0018357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547DB92" wp14:editId="3A307C19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12065</wp:posOffset>
                  </wp:positionV>
                  <wp:extent cx="689610" cy="631190"/>
                  <wp:effectExtent l="0" t="0" r="0" b="0"/>
                  <wp:wrapNone/>
                  <wp:docPr id="2" name="Imagem 2" descr="C:\Documents and Settings\PMNV\Meus documentos\brasao\logo nova vene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9" descr="C:\Documents and Settings\PMNV\Meus documentos\brasao\logo nova vene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" cy="631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A6508E5" w14:textId="1509D4D1" w:rsidR="00660A73" w:rsidRDefault="00660A73" w:rsidP="0018357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  <w:p w14:paraId="2109F4A0" w14:textId="3B399B2E" w:rsidR="00660A73" w:rsidRDefault="00660A73" w:rsidP="0018357E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7654" w:type="dxa"/>
            <w:shd w:val="clear" w:color="auto" w:fill="auto"/>
            <w:vAlign w:val="center"/>
          </w:tcPr>
          <w:p w14:paraId="15FA50B4" w14:textId="07894135" w:rsidR="00920F75" w:rsidRDefault="00725296" w:rsidP="0018357E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MUNICÍPIO DE </w:t>
            </w:r>
            <w:r w:rsidR="007D02B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NOVA</w:t>
            </w:r>
            <w:r w:rsidR="009C4C6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VENEZA</w:t>
            </w: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/SC</w:t>
            </w:r>
          </w:p>
          <w:p w14:paraId="3EF6D42B" w14:textId="77777777" w:rsidR="00920F75" w:rsidRDefault="00725296" w:rsidP="0018357E">
            <w:pPr>
              <w:spacing w:line="320" w:lineRule="exact"/>
              <w:ind w:firstLine="32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TERMO DE REFERÊNCIA – TR</w:t>
            </w:r>
          </w:p>
        </w:tc>
      </w:tr>
    </w:tbl>
    <w:p w14:paraId="262B612D" w14:textId="77777777" w:rsidR="00920F75" w:rsidRDefault="00920F75">
      <w:pPr>
        <w:jc w:val="both"/>
        <w:outlineLvl w:val="0"/>
        <w:rPr>
          <w:rFonts w:ascii="Arial" w:hAnsi="Arial" w:cs="Arial"/>
          <w:bCs/>
          <w:kern w:val="36"/>
          <w:sz w:val="16"/>
          <w:szCs w:val="16"/>
        </w:rPr>
      </w:pPr>
    </w:p>
    <w:p w14:paraId="693BCAFF" w14:textId="4DE4154B" w:rsidR="00920F75" w:rsidRDefault="00725296">
      <w:pPr>
        <w:jc w:val="both"/>
        <w:outlineLvl w:val="0"/>
        <w:rPr>
          <w:rFonts w:ascii="Arial" w:hAnsi="Arial" w:cs="Arial"/>
          <w:bCs/>
          <w:kern w:val="36"/>
          <w:sz w:val="20"/>
          <w:szCs w:val="20"/>
        </w:rPr>
      </w:pPr>
      <w:r>
        <w:rPr>
          <w:rFonts w:ascii="Arial" w:hAnsi="Arial" w:cs="Arial"/>
          <w:bCs/>
          <w:kern w:val="36"/>
          <w:sz w:val="20"/>
          <w:szCs w:val="20"/>
        </w:rPr>
        <w:t>Termo de Referência fundamentado no DFD nº.</w:t>
      </w:r>
      <w:r w:rsidR="00A75174">
        <w:rPr>
          <w:rFonts w:ascii="Arial" w:hAnsi="Arial" w:cs="Arial"/>
          <w:bCs/>
          <w:kern w:val="36"/>
          <w:sz w:val="20"/>
          <w:szCs w:val="20"/>
        </w:rPr>
        <w:t>0</w:t>
      </w:r>
      <w:r w:rsidR="0018357E">
        <w:rPr>
          <w:rFonts w:ascii="Arial" w:hAnsi="Arial" w:cs="Arial"/>
          <w:bCs/>
          <w:kern w:val="36"/>
          <w:sz w:val="20"/>
          <w:szCs w:val="20"/>
        </w:rPr>
        <w:t>36</w:t>
      </w:r>
      <w:r>
        <w:rPr>
          <w:rFonts w:ascii="Arial" w:hAnsi="Arial" w:cs="Arial"/>
          <w:bCs/>
          <w:kern w:val="36"/>
          <w:sz w:val="20"/>
          <w:szCs w:val="20"/>
        </w:rPr>
        <w:t xml:space="preserve"> e seu Estudo Técnico.</w:t>
      </w:r>
    </w:p>
    <w:tbl>
      <w:tblPr>
        <w:tblStyle w:val="Tabelacomgrade"/>
        <w:tblpPr w:leftFromText="141" w:rightFromText="141" w:vertAnchor="text" w:horzAnchor="margin" w:tblpY="47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18357E" w14:paraId="15259151" w14:textId="77777777" w:rsidTr="0018357E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0ED4CF68" w14:textId="77777777" w:rsidR="0018357E" w:rsidRDefault="0018357E" w:rsidP="0018357E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OBJETO GERAL</w:t>
            </w:r>
          </w:p>
        </w:tc>
      </w:tr>
      <w:tr w:rsidR="0018357E" w14:paraId="2AFA8A45" w14:textId="77777777" w:rsidTr="0018357E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D44944F" w14:textId="47574BD8" w:rsidR="0018357E" w:rsidRDefault="0018357E" w:rsidP="009839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pessoa jurídica para realização de palestra motivacional com a temática de como integrar diferentes gerações para melhorar o atendimento, impulsionar a produtividade e aumentar as vendas para o público-alvo composto por empresários, pessoas do comércio e alunos do ensino médio da rede estadual de ensino, no Município de Nova Veneza/SC.</w:t>
            </w:r>
          </w:p>
        </w:tc>
      </w:tr>
    </w:tbl>
    <w:p w14:paraId="35E775B3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p w14:paraId="14E2431C" w14:textId="77777777" w:rsidR="00920F75" w:rsidRDefault="00920F7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929"/>
        <w:gridCol w:w="425"/>
        <w:gridCol w:w="2127"/>
      </w:tblGrid>
      <w:tr w:rsidR="00920F75" w14:paraId="62C302B0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47354C75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FORMALIZAÇÃO DA CONTRATAÇÃO</w:t>
            </w:r>
          </w:p>
        </w:tc>
      </w:tr>
      <w:tr w:rsidR="00920F75" w14:paraId="6C9D1767" w14:textId="77777777" w:rsidTr="00621FCD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6E4B0023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4E5135A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Registro de Preço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1C831F28" w14:textId="67A16AF3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29" w:type="dxa"/>
            <w:shd w:val="clear" w:color="auto" w:fill="auto"/>
            <w:vAlign w:val="center"/>
          </w:tcPr>
          <w:p w14:paraId="6D4F07D0" w14:textId="3690D4E1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Termo Contratual</w:t>
            </w:r>
            <w:r w:rsidR="00621FC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EB9EF1" w14:textId="6D438517" w:rsidR="00920F75" w:rsidRDefault="001835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693D3813" w14:textId="34154003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</w:t>
            </w:r>
            <w:r w:rsidR="0018357E">
              <w:rPr>
                <w:rFonts w:ascii="Arial" w:hAnsi="Arial" w:cs="Arial"/>
                <w:sz w:val="20"/>
                <w:szCs w:val="20"/>
              </w:rPr>
              <w:t xml:space="preserve"> (AF)</w:t>
            </w:r>
          </w:p>
        </w:tc>
      </w:tr>
    </w:tbl>
    <w:p w14:paraId="6197B6D6" w14:textId="77777777" w:rsidR="00920F75" w:rsidRDefault="00920F75">
      <w:pPr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421"/>
        <w:gridCol w:w="2693"/>
        <w:gridCol w:w="473"/>
        <w:gridCol w:w="2504"/>
        <w:gridCol w:w="474"/>
        <w:gridCol w:w="2503"/>
      </w:tblGrid>
      <w:tr w:rsidR="00920F75" w14:paraId="15A0B374" w14:textId="77777777" w:rsidTr="007D02BA">
        <w:trPr>
          <w:trHeight w:val="397"/>
        </w:trPr>
        <w:tc>
          <w:tcPr>
            <w:tcW w:w="9068" w:type="dxa"/>
            <w:gridSpan w:val="6"/>
            <w:shd w:val="clear" w:color="auto" w:fill="auto"/>
            <w:vAlign w:val="center"/>
          </w:tcPr>
          <w:p w14:paraId="144E29A7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ANEXOS DO TERMO DE REFERÊNCIA</w:t>
            </w:r>
          </w:p>
        </w:tc>
      </w:tr>
      <w:tr w:rsidR="00920F75" w14:paraId="2651B49B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51111D11" w14:textId="0F97C0FC" w:rsidR="00920F75" w:rsidRDefault="009C4C6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894EA4C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DFD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3ED2646" w14:textId="3B0AA679" w:rsidR="00920F75" w:rsidRDefault="003059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504" w:type="dxa"/>
            <w:shd w:val="clear" w:color="auto" w:fill="auto"/>
            <w:vAlign w:val="center"/>
          </w:tcPr>
          <w:p w14:paraId="5BE21BE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 de risco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0C5549E8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F010CB8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Básico</w:t>
            </w:r>
          </w:p>
        </w:tc>
      </w:tr>
      <w:tr w:rsidR="00920F75" w14:paraId="24E1ABA7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278A55E8" w14:textId="5733D27A" w:rsidR="00920F75" w:rsidRDefault="0028390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010E7695" w14:textId="77777777" w:rsidR="00920F75" w:rsidRDefault="00725296">
            <w:pPr>
              <w:ind w:left="-110" w:firstLine="11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ETP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22E7E8AE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5D617AE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Memorial Descritivo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7157439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3BC8E40D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Projeto Executivo</w:t>
            </w:r>
          </w:p>
        </w:tc>
      </w:tr>
      <w:tr w:rsidR="00920F75" w14:paraId="36AAB0DD" w14:textId="77777777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14:paraId="0082F2D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14:paraId="3AAB25C1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Planilha orçamentária</w:t>
            </w:r>
          </w:p>
        </w:tc>
        <w:tc>
          <w:tcPr>
            <w:tcW w:w="473" w:type="dxa"/>
            <w:shd w:val="clear" w:color="auto" w:fill="auto"/>
            <w:vAlign w:val="center"/>
          </w:tcPr>
          <w:p w14:paraId="52D43C6C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14:paraId="331EE256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Anteprojeto</w:t>
            </w:r>
          </w:p>
        </w:tc>
        <w:tc>
          <w:tcPr>
            <w:tcW w:w="474" w:type="dxa"/>
            <w:shd w:val="clear" w:color="auto" w:fill="auto"/>
            <w:vAlign w:val="center"/>
          </w:tcPr>
          <w:p w14:paraId="42DDD4AF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14:paraId="53351670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</w:tr>
    </w:tbl>
    <w:p w14:paraId="4D4FD085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ayout w:type="fixed"/>
        <w:tblLook w:val="04A0" w:firstRow="1" w:lastRow="0" w:firstColumn="1" w:lastColumn="0" w:noHBand="0" w:noVBand="1"/>
      </w:tblPr>
      <w:tblGrid>
        <w:gridCol w:w="418"/>
        <w:gridCol w:w="4060"/>
        <w:gridCol w:w="479"/>
        <w:gridCol w:w="4110"/>
      </w:tblGrid>
      <w:tr w:rsidR="00920F75" w14:paraId="272D2271" w14:textId="77777777" w:rsidTr="007D02BA">
        <w:trPr>
          <w:trHeight w:val="397"/>
        </w:trPr>
        <w:tc>
          <w:tcPr>
            <w:tcW w:w="9067" w:type="dxa"/>
            <w:gridSpan w:val="4"/>
            <w:shd w:val="clear" w:color="auto" w:fill="auto"/>
            <w:vAlign w:val="center"/>
          </w:tcPr>
          <w:p w14:paraId="09FF6E0A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NATUREZA DO OBJETO</w:t>
            </w:r>
          </w:p>
        </w:tc>
      </w:tr>
      <w:tr w:rsidR="00920F75" w14:paraId="2DD65168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098F145B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10CAF9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EB9071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4B5242B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920F75" w14:paraId="28C14F97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1FDBDFA" w14:textId="2E457075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4E6DE654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6929FB6E" w14:textId="38F80947" w:rsidR="00920F75" w:rsidRDefault="001835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A9F9FC7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920F75" w14:paraId="40FCC7DF" w14:textId="77777777">
        <w:trPr>
          <w:trHeight w:val="397"/>
        </w:trPr>
        <w:tc>
          <w:tcPr>
            <w:tcW w:w="418" w:type="dxa"/>
            <w:shd w:val="clear" w:color="auto" w:fill="auto"/>
            <w:vAlign w:val="center"/>
          </w:tcPr>
          <w:p w14:paraId="1B171379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  <w:vAlign w:val="center"/>
          </w:tcPr>
          <w:p w14:paraId="5F52C499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79" w:type="dxa"/>
            <w:shd w:val="clear" w:color="auto" w:fill="auto"/>
            <w:vAlign w:val="center"/>
          </w:tcPr>
          <w:p w14:paraId="054D11E7" w14:textId="77777777" w:rsidR="00920F75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14:paraId="78B4891B" w14:textId="77777777" w:rsidR="00920F75" w:rsidRDefault="0072529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14:paraId="3C8C819D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ook w:val="04A0" w:firstRow="1" w:lastRow="0" w:firstColumn="1" w:lastColumn="0" w:noHBand="0" w:noVBand="1"/>
      </w:tblPr>
      <w:tblGrid>
        <w:gridCol w:w="9068"/>
      </w:tblGrid>
      <w:tr w:rsidR="00920F75" w14:paraId="63C8D9CF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7555487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DA SOLUÇÃO</w:t>
            </w:r>
          </w:p>
        </w:tc>
      </w:tr>
      <w:tr w:rsidR="00920F75" w14:paraId="6895E763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B58D469" w14:textId="77777777" w:rsidR="00920F75" w:rsidRPr="0028390A" w:rsidRDefault="00920F75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ADFB7D" w14:textId="7E85DF32" w:rsidR="00920F75" w:rsidRPr="0028390A" w:rsidRDefault="0018357E" w:rsidP="009C4C6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Contratação de pessoa jurídica para realização de palestra motivacional com a temática de como integrar diferentes gerações para melhorar o atendimento, impulsionar a produtividade e aumentar as vendas para o público-alvo composto por empresários, pessoas do comércio e alunos do ensino médio da rede estadual de ensino, no Município de Nova Veneza/SC.</w:t>
            </w:r>
          </w:p>
        </w:tc>
      </w:tr>
      <w:tr w:rsidR="00920F75" w14:paraId="380EE1D8" w14:textId="77777777" w:rsidTr="007D02BA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59DAC044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DESCRIÇÃO DETALHADA DO OBJETO</w:t>
            </w:r>
          </w:p>
        </w:tc>
      </w:tr>
      <w:tr w:rsidR="00920F75" w14:paraId="042B3AF1" w14:textId="77777777">
        <w:trPr>
          <w:trHeight w:val="397"/>
        </w:trPr>
        <w:tc>
          <w:tcPr>
            <w:tcW w:w="9068" w:type="dxa"/>
            <w:shd w:val="clear" w:color="auto" w:fill="auto"/>
            <w:vAlign w:val="center"/>
          </w:tcPr>
          <w:p w14:paraId="2DFAFFF3" w14:textId="77777777" w:rsidR="00920F75" w:rsidRDefault="00920F7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14B6D0D3" w14:textId="0D83991C" w:rsidR="00B7380B" w:rsidRPr="00B7380B" w:rsidRDefault="00B7380B" w:rsidP="00B7380B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380B">
              <w:rPr>
                <w:rFonts w:ascii="Arial" w:hAnsi="Arial" w:cs="Arial"/>
                <w:sz w:val="20"/>
                <w:szCs w:val="20"/>
              </w:rPr>
              <w:t xml:space="preserve"> "Notou-se que há uma demanda significativa de impulsionar a motivação e o engajamento dentro dos diferentes públicos-alvo composto por empresários, pessoas do comércio e alunos do ensino médio da rede estadual de ensino, no Município de Nova Veneza/SC. A partir da observação das necessidades específicas de cada grupo, percebeu-se a importância de promover uma palestra motivacional como meio eficaz de inspirar, estimular o crescimento pessoal e profissional, além de impulsionar o desenvolvimento educacional, comercial e empresarial da região. Assim, a decisão de trazer essa palestra para esse público foi embasada na urgência de fortalecer a motivação, a confiança e a proatividade dentro dessas comunidades, visando alcançar resultados positivos e duradouros.</w:t>
            </w:r>
          </w:p>
          <w:p w14:paraId="7A84D13E" w14:textId="3D2989C7" w:rsidR="00B7380B" w:rsidRPr="007561B8" w:rsidRDefault="00B7380B" w:rsidP="007561B8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61B8">
              <w:rPr>
                <w:rFonts w:ascii="Arial" w:hAnsi="Arial" w:cs="Arial"/>
                <w:sz w:val="20"/>
                <w:szCs w:val="20"/>
              </w:rPr>
              <w:t xml:space="preserve"> Para os alunos, a palestra pode despertar o interesse pelo aprendizado, incentivando a busca por objetivos educacionais e profissionais. Já para as pessoas do comércio, a motivação é essencial para impulsionar as vendas, melhorar o atendimento ao cliente e fortalecer o comércio local. Por fim, para os empresários, a palestra pode estimular a inovação, o crescimento dos negócios e a colaboração mútua, contribuindo assim para o desenvolvimento econômico da região. Em resumo, a palestra motivacional é uma ferramenta poderosa para inspirar, engajar e impulsionar o potencial de cada um desses públicos."</w:t>
            </w:r>
          </w:p>
          <w:p w14:paraId="0881757F" w14:textId="545C2B49" w:rsidR="0018357E" w:rsidRDefault="0018357E" w:rsidP="00B7380B">
            <w:pPr>
              <w:pStyle w:val="PargrafodaLista"/>
              <w:spacing w:line="276" w:lineRule="auto"/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FA375F" w14:textId="698549F3" w:rsidR="00920F75" w:rsidRDefault="00920F75" w:rsidP="0028390A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</w:tr>
    </w:tbl>
    <w:p w14:paraId="0980D3BF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72" w:type="dxa"/>
        <w:tblLayout w:type="fixed"/>
        <w:tblLook w:val="04A0" w:firstRow="1" w:lastRow="0" w:firstColumn="1" w:lastColumn="0" w:noHBand="0" w:noVBand="1"/>
      </w:tblPr>
      <w:tblGrid>
        <w:gridCol w:w="672"/>
        <w:gridCol w:w="547"/>
        <w:gridCol w:w="4446"/>
        <w:gridCol w:w="1843"/>
        <w:gridCol w:w="1564"/>
      </w:tblGrid>
      <w:tr w:rsidR="0028390A" w14:paraId="18BF96AD" w14:textId="77777777" w:rsidTr="0028390A">
        <w:trPr>
          <w:trHeight w:val="380"/>
        </w:trPr>
        <w:tc>
          <w:tcPr>
            <w:tcW w:w="1219" w:type="dxa"/>
            <w:gridSpan w:val="2"/>
          </w:tcPr>
          <w:p w14:paraId="52DE5BF8" w14:textId="77777777" w:rsidR="0028390A" w:rsidRDefault="0028390A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853" w:type="dxa"/>
            <w:gridSpan w:val="3"/>
            <w:shd w:val="clear" w:color="auto" w:fill="auto"/>
            <w:vAlign w:val="center"/>
          </w:tcPr>
          <w:p w14:paraId="2E47EF99" w14:textId="30A20674" w:rsidR="0028390A" w:rsidRDefault="0028390A">
            <w:pPr>
              <w:pStyle w:val="PargrafodaLista"/>
              <w:numPr>
                <w:ilvl w:val="1"/>
                <w:numId w:val="2"/>
              </w:numPr>
              <w:ind w:left="738" w:hanging="43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ITENS DE CONTRATAÇÃO</w:t>
            </w:r>
          </w:p>
        </w:tc>
      </w:tr>
      <w:tr w:rsidR="00300AB9" w14:paraId="399440AC" w14:textId="77777777" w:rsidTr="00FC12A1">
        <w:trPr>
          <w:trHeight w:val="380"/>
        </w:trPr>
        <w:tc>
          <w:tcPr>
            <w:tcW w:w="672" w:type="dxa"/>
            <w:vAlign w:val="center"/>
          </w:tcPr>
          <w:p w14:paraId="09043960" w14:textId="77777777" w:rsidR="00300AB9" w:rsidRDefault="00300A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Item</w:t>
            </w:r>
          </w:p>
        </w:tc>
        <w:tc>
          <w:tcPr>
            <w:tcW w:w="4993" w:type="dxa"/>
            <w:gridSpan w:val="2"/>
            <w:vAlign w:val="center"/>
          </w:tcPr>
          <w:p w14:paraId="0219D924" w14:textId="77777777" w:rsidR="00300AB9" w:rsidRDefault="00300A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Especificação</w:t>
            </w:r>
          </w:p>
        </w:tc>
        <w:tc>
          <w:tcPr>
            <w:tcW w:w="1843" w:type="dxa"/>
            <w:vAlign w:val="center"/>
          </w:tcPr>
          <w:p w14:paraId="04B2027B" w14:textId="77777777" w:rsidR="00300AB9" w:rsidRDefault="00300AB9" w:rsidP="00283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  <w:p w14:paraId="34ABF592" w14:textId="3C86C175" w:rsidR="00300AB9" w:rsidRDefault="00300AB9" w:rsidP="00283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Quant</w:t>
            </w:r>
          </w:p>
        </w:tc>
        <w:tc>
          <w:tcPr>
            <w:tcW w:w="1564" w:type="dxa"/>
            <w:vAlign w:val="center"/>
          </w:tcPr>
          <w:p w14:paraId="43F8C46C" w14:textId="2DB1742B" w:rsidR="00300AB9" w:rsidRDefault="00300AB9" w:rsidP="00283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Total.</w:t>
            </w:r>
          </w:p>
        </w:tc>
      </w:tr>
      <w:tr w:rsidR="00300AB9" w14:paraId="7188FF1A" w14:textId="77777777" w:rsidTr="00FC12A1">
        <w:trPr>
          <w:trHeight w:val="380"/>
        </w:trPr>
        <w:tc>
          <w:tcPr>
            <w:tcW w:w="672" w:type="dxa"/>
            <w:vAlign w:val="center"/>
          </w:tcPr>
          <w:p w14:paraId="0781CD5F" w14:textId="3C15E334" w:rsidR="00300AB9" w:rsidRDefault="00300AB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4993" w:type="dxa"/>
            <w:gridSpan w:val="2"/>
            <w:vAlign w:val="center"/>
          </w:tcPr>
          <w:p w14:paraId="19B0628C" w14:textId="558FADFA" w:rsidR="00300AB9" w:rsidRDefault="0018357E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Contratação de pessoa jurídica para realização de palestra motivacional </w:t>
            </w:r>
          </w:p>
        </w:tc>
        <w:tc>
          <w:tcPr>
            <w:tcW w:w="1843" w:type="dxa"/>
            <w:vAlign w:val="center"/>
          </w:tcPr>
          <w:p w14:paraId="1EC14EB5" w14:textId="7476BA28" w:rsidR="00300AB9" w:rsidRDefault="00300AB9" w:rsidP="00283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1/serviço</w:t>
            </w:r>
          </w:p>
        </w:tc>
        <w:tc>
          <w:tcPr>
            <w:tcW w:w="1564" w:type="dxa"/>
            <w:vAlign w:val="center"/>
          </w:tcPr>
          <w:p w14:paraId="78F531EB" w14:textId="4D1B49C1" w:rsidR="00300AB9" w:rsidRDefault="00300AB9" w:rsidP="002839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8357E"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</w:tr>
    </w:tbl>
    <w:p w14:paraId="5AACD0D8" w14:textId="1CEA3335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8" w:type="dxa"/>
        <w:tblLayout w:type="fixed"/>
        <w:tblLook w:val="04A0" w:firstRow="1" w:lastRow="0" w:firstColumn="1" w:lastColumn="0" w:noHBand="0" w:noVBand="1"/>
      </w:tblPr>
      <w:tblGrid>
        <w:gridCol w:w="3256"/>
        <w:gridCol w:w="5812"/>
      </w:tblGrid>
      <w:tr w:rsidR="00920F75" w14:paraId="2777377C" w14:textId="77777777" w:rsidTr="007D02BA">
        <w:trPr>
          <w:trHeight w:val="397"/>
        </w:trPr>
        <w:tc>
          <w:tcPr>
            <w:tcW w:w="9068" w:type="dxa"/>
            <w:gridSpan w:val="2"/>
            <w:shd w:val="clear" w:color="auto" w:fill="auto"/>
            <w:vAlign w:val="center"/>
          </w:tcPr>
          <w:p w14:paraId="32D4C430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ADEQUAÇÃO ORÇAMENTÁRIA</w:t>
            </w:r>
          </w:p>
        </w:tc>
      </w:tr>
      <w:tr w:rsidR="00920F75" w14:paraId="69755AE6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9865E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total da contratação: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8AA1FE" w14:textId="27EE5795" w:rsidR="00920F75" w:rsidRPr="009C4C6E" w:rsidRDefault="0028390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4C6E">
              <w:rPr>
                <w:rFonts w:ascii="Arial" w:hAnsi="Arial" w:cs="Arial"/>
                <w:sz w:val="20"/>
                <w:szCs w:val="20"/>
              </w:rPr>
              <w:t xml:space="preserve">R$ </w:t>
            </w:r>
            <w:r w:rsidR="0018357E">
              <w:rPr>
                <w:rFonts w:ascii="Arial" w:hAnsi="Arial" w:cs="Arial"/>
                <w:sz w:val="20"/>
                <w:szCs w:val="20"/>
              </w:rPr>
              <w:t>4.500,00</w:t>
            </w:r>
          </w:p>
        </w:tc>
      </w:tr>
      <w:tr w:rsidR="00920F75" w14:paraId="5D56D61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562D0A49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Fonte de Recurso: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8F07F78" w14:textId="426D2038" w:rsidR="00920F75" w:rsidRPr="009C4C6E" w:rsidRDefault="0028390A" w:rsidP="0028390A">
            <w:pPr>
              <w:rPr>
                <w:rFonts w:ascii="Arial" w:hAnsi="Arial" w:cs="Arial"/>
                <w:sz w:val="20"/>
                <w:szCs w:val="20"/>
              </w:rPr>
            </w:pPr>
            <w:r w:rsidRPr="009C4C6E">
              <w:rPr>
                <w:rFonts w:ascii="Arial" w:hAnsi="Arial" w:cs="Arial"/>
                <w:sz w:val="20"/>
                <w:szCs w:val="20"/>
              </w:rPr>
              <w:t>Próprio</w:t>
            </w:r>
            <w:r w:rsidR="00725296" w:rsidRPr="009C4C6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20F75" w14:paraId="2BEC50E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761073A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 Orçamentária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105F1D1B" w14:textId="53573C91" w:rsidR="00920F75" w:rsidRDefault="0061628E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628E">
              <w:rPr>
                <w:rFonts w:ascii="Arial" w:hAnsi="Arial" w:cs="Arial"/>
                <w:b/>
                <w:sz w:val="16"/>
                <w:szCs w:val="16"/>
              </w:rPr>
              <w:t>89 – 3.3.90.00.00 – 1.500.0000.0000 – Recursos Ordinários</w:t>
            </w:r>
          </w:p>
        </w:tc>
      </w:tr>
      <w:tr w:rsidR="00920F75" w14:paraId="45B6B45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E87B52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Complemento do Elemento:</w:t>
            </w:r>
          </w:p>
        </w:tc>
        <w:tc>
          <w:tcPr>
            <w:tcW w:w="5812" w:type="dxa"/>
            <w:shd w:val="clear" w:color="auto" w:fill="auto"/>
            <w:vAlign w:val="center"/>
          </w:tcPr>
          <w:p w14:paraId="28CFC49E" w14:textId="10F42579" w:rsidR="00920F75" w:rsidRPr="009C4C6E" w:rsidRDefault="009C4C6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4C6E">
              <w:rPr>
                <w:rFonts w:ascii="Arial" w:hAnsi="Arial" w:cs="Arial"/>
                <w:b/>
                <w:sz w:val="20"/>
                <w:szCs w:val="20"/>
              </w:rPr>
              <w:t>3.3.90</w:t>
            </w:r>
          </w:p>
        </w:tc>
      </w:tr>
    </w:tbl>
    <w:p w14:paraId="0D3170BC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74E0B922" w14:textId="77777777" w:rsidTr="007D02BA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3CBE8AD4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 w:rsidRPr="00B669B9">
              <w:rPr>
                <w:rFonts w:ascii="Arial" w:hAnsi="Arial" w:cs="Arial"/>
                <w:b/>
                <w:sz w:val="20"/>
                <w:szCs w:val="20"/>
              </w:rPr>
              <w:t>HABILITAÇÃO TÉCNICA</w:t>
            </w:r>
          </w:p>
        </w:tc>
      </w:tr>
      <w:tr w:rsidR="00920F75" w14:paraId="54BE0D29" w14:textId="77777777">
        <w:trPr>
          <w:trHeight w:val="454"/>
        </w:trPr>
        <w:tc>
          <w:tcPr>
            <w:tcW w:w="9067" w:type="dxa"/>
            <w:shd w:val="clear" w:color="auto" w:fill="auto"/>
            <w:vAlign w:val="center"/>
          </w:tcPr>
          <w:p w14:paraId="6C2B508C" w14:textId="12ECC9BB" w:rsidR="00920F75" w:rsidRPr="009C4C6E" w:rsidRDefault="00B669B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Atestado de capacidade técnica. </w:t>
            </w:r>
          </w:p>
        </w:tc>
      </w:tr>
    </w:tbl>
    <w:p w14:paraId="1A0BB2F1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14:paraId="1F57227C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4DDC813F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MODELO DE EXECUÇÃO DO OBJETO</w:t>
            </w:r>
          </w:p>
        </w:tc>
      </w:tr>
      <w:tr w:rsidR="00920F75" w14:paraId="195A641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6CD2A54B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E66F386" w14:textId="61DB3729" w:rsidR="0018357E" w:rsidRPr="0018357E" w:rsidRDefault="0081461A" w:rsidP="0018357E">
            <w:pPr>
              <w:pStyle w:val="Corpodetexto"/>
              <w:rPr>
                <w:rFonts w:ascii="Arial" w:hAnsi="Arial" w:cs="Arial"/>
                <w:b w:val="0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color w:val="000000"/>
                <w:sz w:val="20"/>
                <w:szCs w:val="20"/>
              </w:rPr>
              <w:t>Entre os meses de agosto e setembro de 2024.</w:t>
            </w:r>
          </w:p>
          <w:p w14:paraId="681C1B90" w14:textId="283B1A26" w:rsidR="00920F75" w:rsidRPr="0030590C" w:rsidRDefault="00920F75" w:rsidP="009C4C6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0F75" w14:paraId="42DECECD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3BBF8F97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Local de execução/entrega: 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EF472A4" w14:textId="70D96FB1" w:rsidR="00920F75" w:rsidRPr="0030590C" w:rsidRDefault="001835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Teatro Municipal</w:t>
            </w:r>
            <w:r w:rsidR="00A5350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A53508">
              <w:rPr>
                <w:rFonts w:ascii="Arial" w:hAnsi="Arial" w:cs="Arial"/>
                <w:sz w:val="20"/>
                <w:szCs w:val="20"/>
              </w:rPr>
              <w:t xml:space="preserve">-  </w:t>
            </w:r>
            <w:r w:rsidR="00A53508" w:rsidRPr="00A53508">
              <w:rPr>
                <w:rFonts w:ascii="Arial" w:hAnsi="Arial" w:cs="Arial"/>
                <w:sz w:val="20"/>
                <w:szCs w:val="20"/>
              </w:rPr>
              <w:t>Endereço</w:t>
            </w:r>
            <w:proofErr w:type="gramEnd"/>
            <w:r w:rsidR="00A53508" w:rsidRPr="00A53508">
              <w:rPr>
                <w:rFonts w:ascii="Arial" w:hAnsi="Arial" w:cs="Arial"/>
                <w:sz w:val="20"/>
                <w:szCs w:val="20"/>
              </w:rPr>
              <w:t xml:space="preserve">: R. </w:t>
            </w:r>
            <w:proofErr w:type="spellStart"/>
            <w:r w:rsidR="00A53508" w:rsidRPr="00A53508">
              <w:rPr>
                <w:rFonts w:ascii="Arial" w:hAnsi="Arial" w:cs="Arial"/>
                <w:sz w:val="20"/>
                <w:szCs w:val="20"/>
              </w:rPr>
              <w:t>Addo</w:t>
            </w:r>
            <w:proofErr w:type="spellEnd"/>
            <w:r w:rsidR="00A53508" w:rsidRPr="00A53508">
              <w:rPr>
                <w:rFonts w:ascii="Arial" w:hAnsi="Arial" w:cs="Arial"/>
                <w:sz w:val="20"/>
                <w:szCs w:val="20"/>
              </w:rPr>
              <w:t xml:space="preserve"> Caldas Faraco, 103 - Centro, Nova Veneza - SC, 88865-000</w:t>
            </w:r>
          </w:p>
        </w:tc>
      </w:tr>
      <w:tr w:rsidR="00920F75" w14:paraId="52BC0185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78B0646A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Frequência e periodicidade da execução/entrega: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2091D76" w14:textId="42B3A41F" w:rsidR="00920F75" w:rsidRPr="0030590C" w:rsidRDefault="0018357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Única</w:t>
            </w:r>
          </w:p>
        </w:tc>
      </w:tr>
      <w:tr w:rsidR="00920F75" w14:paraId="2D7A5057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1933A5D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para reposição do objeto em caso de irregularidade: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832BC9A" w14:textId="620E19B8" w:rsidR="00920F75" w:rsidRPr="0030590C" w:rsidRDefault="00B7380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 o palestrante não possa comparecer ao evento ao qual foi contratado, deverá informar a Secretaria de Planejamento e Urbanismo, por e-mail, com a nova data de disponibilidade para executar o serviço.</w:t>
            </w:r>
          </w:p>
        </w:tc>
      </w:tr>
      <w:tr w:rsidR="00920F75" w14:paraId="241AB190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868DEC4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Prazo de vigência do contrato ou da ata de registro de preços: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A36D1C7" w14:textId="1FD2D72D" w:rsidR="00920F75" w:rsidRPr="0030590C" w:rsidRDefault="0018357E" w:rsidP="0030590C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00E1D" w14:paraId="26D210B2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46E6B401" w14:textId="7990D10C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Garantia e/ou condições de manutenção e assistência técnica: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B946421" w14:textId="7ABD8A31" w:rsidR="00900E1D" w:rsidRPr="0030590C" w:rsidRDefault="0030590C" w:rsidP="00900E1D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00E1D" w14:paraId="42CF5542" w14:textId="77777777">
        <w:trPr>
          <w:trHeight w:val="397"/>
        </w:trPr>
        <w:tc>
          <w:tcPr>
            <w:tcW w:w="3256" w:type="dxa"/>
            <w:vAlign w:val="center"/>
          </w:tcPr>
          <w:p w14:paraId="2F1A94F1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Condições de pagamento e/ou medição:</w:t>
            </w:r>
          </w:p>
        </w:tc>
        <w:tc>
          <w:tcPr>
            <w:tcW w:w="5811" w:type="dxa"/>
          </w:tcPr>
          <w:p w14:paraId="29D09ACC" w14:textId="3841117F" w:rsidR="00900E1D" w:rsidRPr="0030590C" w:rsidRDefault="0018357E" w:rsidP="0030590C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 dias a</w:t>
            </w:r>
            <w:r w:rsidR="009C4C6E">
              <w:rPr>
                <w:rFonts w:ascii="Arial" w:hAnsi="Arial" w:cs="Arial"/>
                <w:sz w:val="20"/>
                <w:szCs w:val="20"/>
              </w:rPr>
              <w:t>pós emissão de Nota Fiscal</w:t>
            </w:r>
          </w:p>
        </w:tc>
      </w:tr>
      <w:tr w:rsidR="00900E1D" w14:paraId="7A5491D2" w14:textId="77777777">
        <w:trPr>
          <w:trHeight w:val="343"/>
        </w:trPr>
        <w:tc>
          <w:tcPr>
            <w:tcW w:w="3256" w:type="dxa"/>
            <w:vAlign w:val="center"/>
          </w:tcPr>
          <w:p w14:paraId="270693F4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Obrigações da contratada:</w:t>
            </w:r>
          </w:p>
        </w:tc>
        <w:tc>
          <w:tcPr>
            <w:tcW w:w="5811" w:type="dxa"/>
          </w:tcPr>
          <w:p w14:paraId="4266BC5A" w14:textId="284C6356" w:rsidR="00900E1D" w:rsidRPr="0018357E" w:rsidRDefault="0018357E" w:rsidP="0018357E">
            <w:pPr>
              <w:pStyle w:val="Corpodetexto"/>
              <w:rPr>
                <w:rFonts w:ascii="Arial" w:hAnsi="Arial" w:cs="Arial"/>
                <w:b w:val="0"/>
                <w:bCs w:val="0"/>
                <w:color w:val="BFBFBF" w:themeColor="background1" w:themeShade="BF"/>
                <w:sz w:val="20"/>
                <w:szCs w:val="20"/>
              </w:rPr>
            </w:pPr>
            <w:r w:rsidRPr="0018357E"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Apresentar palestra motivacional com a temática de como integrar diferentes gerações para melhorar o atendimento, impulsionar a produtividade e aumentar as vendas para o público-alvo </w:t>
            </w:r>
            <w:r w:rsidR="009064B1" w:rsidRPr="009064B1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o público-alvo composto por empresários, pessoas do comércio e alunos do ensino médio da rede estadual de ensino, no Município de Nova Veneza/SC.</w:t>
            </w:r>
            <w:r w:rsidR="008173CC">
              <w:rPr>
                <w:rFonts w:ascii="Arial" w:hAnsi="Arial" w:cs="Arial"/>
                <w:b w:val="0"/>
                <w:bCs w:val="0"/>
                <w:sz w:val="20"/>
                <w:szCs w:val="20"/>
              </w:rPr>
              <w:t>.</w:t>
            </w:r>
          </w:p>
        </w:tc>
      </w:tr>
      <w:tr w:rsidR="00900E1D" w14:paraId="5C4372EE" w14:textId="77777777">
        <w:trPr>
          <w:trHeight w:val="397"/>
        </w:trPr>
        <w:tc>
          <w:tcPr>
            <w:tcW w:w="3256" w:type="dxa"/>
            <w:vAlign w:val="center"/>
          </w:tcPr>
          <w:p w14:paraId="196B3049" w14:textId="77777777" w:rsidR="00900E1D" w:rsidRDefault="00900E1D" w:rsidP="00900E1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Previsão de reajuste e revisão de preços:</w:t>
            </w:r>
          </w:p>
        </w:tc>
        <w:tc>
          <w:tcPr>
            <w:tcW w:w="5811" w:type="dxa"/>
          </w:tcPr>
          <w:p w14:paraId="402811E6" w14:textId="662A1165" w:rsidR="00900E1D" w:rsidRPr="0030590C" w:rsidRDefault="0030590C" w:rsidP="00900E1D">
            <w:pPr>
              <w:jc w:val="both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será reajustado</w:t>
            </w:r>
          </w:p>
        </w:tc>
      </w:tr>
    </w:tbl>
    <w:p w14:paraId="229CEE27" w14:textId="77777777" w:rsidR="00920F75" w:rsidRDefault="00920F7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920F75" w14:paraId="4EE0AC8D" w14:textId="77777777" w:rsidTr="007D02BA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796911E6" w14:textId="4F8F9E2F" w:rsidR="00920F75" w:rsidRDefault="008A532B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MODELO DE </w:t>
            </w:r>
            <w:r w:rsidR="00725296">
              <w:rPr>
                <w:rFonts w:ascii="Arial" w:hAnsi="Arial" w:cs="Arial"/>
                <w:b/>
                <w:sz w:val="20"/>
                <w:szCs w:val="20"/>
              </w:rPr>
              <w:t>GESTÃO E FISCALIZAÇÃO</w:t>
            </w:r>
          </w:p>
        </w:tc>
      </w:tr>
      <w:tr w:rsidR="00920F75" w14:paraId="43FB4B64" w14:textId="77777777">
        <w:trPr>
          <w:trHeight w:val="397"/>
        </w:trPr>
        <w:tc>
          <w:tcPr>
            <w:tcW w:w="9067" w:type="dxa"/>
            <w:shd w:val="clear" w:color="auto" w:fill="auto"/>
            <w:vAlign w:val="center"/>
          </w:tcPr>
          <w:p w14:paraId="0512F986" w14:textId="67F98BC6" w:rsidR="00920F75" w:rsidRDefault="00725296" w:rsidP="00B050E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 gestão e fiscalização seguirá o modelo pré-definido no Decreto Municipal nº. </w:t>
            </w:r>
            <w:r w:rsidR="00413A08">
              <w:rPr>
                <w:rFonts w:ascii="Arial" w:hAnsi="Arial" w:cs="Arial"/>
                <w:sz w:val="20"/>
                <w:szCs w:val="20"/>
              </w:rPr>
              <w:t>0</w:t>
            </w:r>
            <w:r w:rsidR="00B050E8">
              <w:rPr>
                <w:rFonts w:ascii="Arial" w:hAnsi="Arial" w:cs="Arial"/>
                <w:sz w:val="20"/>
                <w:szCs w:val="20"/>
              </w:rPr>
              <w:t>69</w:t>
            </w:r>
            <w:r>
              <w:rPr>
                <w:rFonts w:ascii="Arial" w:hAnsi="Arial" w:cs="Arial"/>
                <w:sz w:val="20"/>
                <w:szCs w:val="20"/>
              </w:rPr>
              <w:t>/2023. Será de competência do fiscal, receber e fiscalizar o objeto garantindo sua devida execução, bem como, será de responsabilidade do gestor, acionar os meios pertinentes, quando necessário, para garantir o recebimento de seus créditos, devendo comunicar a Autoridade Competente quando convir.</w:t>
            </w:r>
          </w:p>
        </w:tc>
      </w:tr>
    </w:tbl>
    <w:p w14:paraId="1A8820A2" w14:textId="77777777" w:rsidR="00920F75" w:rsidRDefault="00920F75">
      <w:pPr>
        <w:rPr>
          <w:rFonts w:ascii="Arial" w:hAnsi="Arial" w:cs="Arial"/>
          <w:b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3256"/>
        <w:gridCol w:w="5811"/>
      </w:tblGrid>
      <w:tr w:rsidR="00920F75" w14:paraId="2C7833E9" w14:textId="77777777" w:rsidTr="007D02BA">
        <w:trPr>
          <w:trHeight w:val="397"/>
        </w:trPr>
        <w:tc>
          <w:tcPr>
            <w:tcW w:w="9067" w:type="dxa"/>
            <w:gridSpan w:val="2"/>
            <w:shd w:val="clear" w:color="auto" w:fill="auto"/>
            <w:vAlign w:val="center"/>
          </w:tcPr>
          <w:p w14:paraId="7358B081" w14:textId="77777777" w:rsidR="00920F75" w:rsidRDefault="00725296">
            <w:pPr>
              <w:pStyle w:val="PargrafodaLista"/>
              <w:numPr>
                <w:ilvl w:val="0"/>
                <w:numId w:val="2"/>
              </w:num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FORMA JULGAMENTO E CRITÉRIOS DE SELEÇÃO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20F75" w14:paraId="4CC7F248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1A6C2C9E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Modalidade de Licitação: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42F85B00" w14:textId="0B412E1A" w:rsidR="00920F75" w:rsidRPr="009C4C6E" w:rsidRDefault="0030590C" w:rsidP="00F97A7E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9C4C6E">
              <w:rPr>
                <w:rFonts w:ascii="Arial" w:hAnsi="Arial" w:cs="Arial"/>
                <w:sz w:val="20"/>
                <w:szCs w:val="20"/>
              </w:rPr>
              <w:t xml:space="preserve">Dispensa de Licitação – Art. 75, inciso II da </w:t>
            </w:r>
            <w:r w:rsidR="00F97A7E">
              <w:rPr>
                <w:rFonts w:ascii="Arial" w:hAnsi="Arial" w:cs="Arial"/>
                <w:sz w:val="20"/>
                <w:szCs w:val="20"/>
              </w:rPr>
              <w:t>Lei</w:t>
            </w:r>
            <w:r w:rsidRPr="009C4C6E">
              <w:rPr>
                <w:rFonts w:ascii="Arial" w:hAnsi="Arial" w:cs="Arial"/>
                <w:sz w:val="20"/>
                <w:szCs w:val="20"/>
              </w:rPr>
              <w:t xml:space="preserve"> Federal n.º 14.133/2021</w:t>
            </w:r>
          </w:p>
        </w:tc>
      </w:tr>
      <w:tr w:rsidR="00920F75" w14:paraId="20C1395A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DA6817C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 de objeto: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67C236E7" w14:textId="3139595A" w:rsidR="00920F75" w:rsidRPr="009C4C6E" w:rsidRDefault="00D52933" w:rsidP="00D52933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9C4C6E">
              <w:rPr>
                <w:rFonts w:ascii="Arial" w:hAnsi="Arial" w:cs="Arial"/>
                <w:sz w:val="20"/>
                <w:szCs w:val="20"/>
              </w:rPr>
              <w:t>Comum</w:t>
            </w:r>
          </w:p>
        </w:tc>
      </w:tr>
      <w:tr w:rsidR="00920F75" w14:paraId="787108B3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FC1E7B8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Empreitada: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CE35642" w14:textId="7D8B9BBF" w:rsidR="0030590C" w:rsidRPr="009C4C6E" w:rsidRDefault="0030590C">
            <w:pPr>
              <w:rPr>
                <w:rFonts w:ascii="Arial" w:hAnsi="Arial" w:cs="Arial"/>
                <w:sz w:val="20"/>
                <w:szCs w:val="20"/>
              </w:rPr>
            </w:pPr>
            <w:r w:rsidRPr="009C4C6E">
              <w:rPr>
                <w:rFonts w:ascii="Arial" w:hAnsi="Arial" w:cs="Arial"/>
                <w:sz w:val="20"/>
                <w:szCs w:val="20"/>
              </w:rPr>
              <w:t>Unitário</w:t>
            </w:r>
          </w:p>
        </w:tc>
      </w:tr>
      <w:tr w:rsidR="00920F75" w14:paraId="05AC114E" w14:textId="77777777">
        <w:trPr>
          <w:trHeight w:val="397"/>
        </w:trPr>
        <w:tc>
          <w:tcPr>
            <w:tcW w:w="3256" w:type="dxa"/>
            <w:shd w:val="clear" w:color="auto" w:fill="auto"/>
            <w:vAlign w:val="center"/>
          </w:tcPr>
          <w:p w14:paraId="2367BC5B" w14:textId="2AC25D8C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Critério de julgamento: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DB1B650" w14:textId="41B27627" w:rsidR="00920F75" w:rsidRDefault="009C4C6E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20F75" w14:paraId="5A3D38F6" w14:textId="77777777">
        <w:trPr>
          <w:trHeight w:val="397"/>
        </w:trPr>
        <w:tc>
          <w:tcPr>
            <w:tcW w:w="325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08294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de julgamento:</w:t>
            </w:r>
          </w:p>
        </w:tc>
        <w:tc>
          <w:tcPr>
            <w:tcW w:w="58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3E25CF" w14:textId="15C2E272" w:rsidR="00920F75" w:rsidRDefault="009C4C6E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920F75" w14:paraId="78551D6A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0922" w14:textId="77777777" w:rsidR="00920F75" w:rsidRDefault="0072529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Modo de disputa: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6067" w14:textId="793CEC14" w:rsidR="00920F75" w:rsidRDefault="009C4C6E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  <w:tr w:rsidR="008A532B" w14:paraId="05CECAE9" w14:textId="77777777">
        <w:trPr>
          <w:trHeight w:val="397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6B8A1" w14:textId="40C56155" w:rsidR="008A532B" w:rsidRDefault="008A53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Intervalo de lances: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9EED" w14:textId="0D754C61" w:rsidR="008A532B" w:rsidRDefault="009C4C6E">
            <w:pP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 w:rsidRPr="0030590C">
              <w:rPr>
                <w:rFonts w:ascii="Arial" w:hAnsi="Arial" w:cs="Arial"/>
                <w:sz w:val="20"/>
                <w:szCs w:val="20"/>
              </w:rPr>
              <w:t>Não se aplica</w:t>
            </w:r>
          </w:p>
        </w:tc>
      </w:tr>
    </w:tbl>
    <w:p w14:paraId="74566F14" w14:textId="77777777" w:rsidR="00920F75" w:rsidRDefault="00920F75">
      <w:pPr>
        <w:rPr>
          <w:rFonts w:ascii="Arial" w:hAnsi="Arial" w:cs="Arial"/>
          <w:sz w:val="20"/>
          <w:szCs w:val="20"/>
        </w:rPr>
        <w:sectPr w:rsidR="00920F75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32F050F8" w14:textId="77777777" w:rsidR="00920F75" w:rsidRDefault="00920F75">
      <w:pPr>
        <w:rPr>
          <w:rFonts w:ascii="Arial" w:hAnsi="Arial" w:cs="Arial"/>
          <w:sz w:val="20"/>
          <w:szCs w:val="20"/>
        </w:rPr>
      </w:pPr>
    </w:p>
    <w:p w14:paraId="485F19ED" w14:textId="67CC1508" w:rsidR="00920F75" w:rsidRDefault="007D02BA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Nova Veneza</w:t>
      </w:r>
      <w:r w:rsidR="00725296">
        <w:rPr>
          <w:rFonts w:ascii="Arial" w:hAnsi="Arial" w:cs="Arial"/>
          <w:sz w:val="20"/>
          <w:szCs w:val="20"/>
          <w:shd w:val="clear" w:color="auto" w:fill="FFFFFF"/>
        </w:rPr>
        <w:t xml:space="preserve">/SC, </w:t>
      </w:r>
      <w:r w:rsidR="00F50A64">
        <w:rPr>
          <w:rFonts w:ascii="Arial" w:hAnsi="Arial" w:cs="Arial"/>
          <w:sz w:val="20"/>
          <w:szCs w:val="20"/>
          <w:shd w:val="clear" w:color="auto" w:fill="FFFFFF"/>
        </w:rPr>
        <w:t>20 de agosto</w:t>
      </w:r>
      <w:r w:rsidR="0018357E">
        <w:rPr>
          <w:rFonts w:ascii="Arial" w:hAnsi="Arial" w:cs="Arial"/>
          <w:sz w:val="20"/>
          <w:szCs w:val="20"/>
          <w:shd w:val="clear" w:color="auto" w:fill="FFFFFF"/>
        </w:rPr>
        <w:t xml:space="preserve"> de 2024.</w:t>
      </w:r>
    </w:p>
    <w:p w14:paraId="03727F27" w14:textId="77777777" w:rsidR="00920F75" w:rsidRDefault="00920F75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A84BDC7" w14:textId="77777777" w:rsidR="00920F75" w:rsidRDefault="00920F75">
      <w:pPr>
        <w:jc w:val="both"/>
        <w:rPr>
          <w:rFonts w:ascii="Arial" w:hAnsi="Arial" w:cs="Arial"/>
          <w:sz w:val="20"/>
          <w:szCs w:val="20"/>
          <w:shd w:val="clear" w:color="auto" w:fill="FFFFFF"/>
        </w:rPr>
        <w:sectPr w:rsidR="00920F75">
          <w:type w:val="continuous"/>
          <w:pgSz w:w="11906" w:h="16838"/>
          <w:pgMar w:top="1701" w:right="1134" w:bottom="709" w:left="1701" w:header="709" w:footer="709" w:gutter="0"/>
          <w:cols w:space="708"/>
          <w:docGrid w:linePitch="360"/>
        </w:sectPr>
      </w:pPr>
    </w:p>
    <w:p w14:paraId="3295DE69" w14:textId="77777777" w:rsidR="00920F75" w:rsidRDefault="00920F75">
      <w:pPr>
        <w:jc w:val="center"/>
        <w:rPr>
          <w:rFonts w:ascii="Arial" w:hAnsi="Arial" w:cs="Arial"/>
          <w:sz w:val="20"/>
          <w:szCs w:val="20"/>
        </w:rPr>
      </w:pPr>
    </w:p>
    <w:p w14:paraId="23854131" w14:textId="77777777" w:rsidR="00D006A9" w:rsidRPr="00026725" w:rsidRDefault="00D006A9" w:rsidP="00B050E8">
      <w:pPr>
        <w:ind w:left="-709"/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pPr w:leftFromText="141" w:rightFromText="141" w:vertAnchor="text" w:horzAnchor="margin" w:tblpXSpec="center" w:tblpY="119"/>
        <w:tblW w:w="87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07"/>
        <w:gridCol w:w="3777"/>
      </w:tblGrid>
      <w:tr w:rsidR="00B050E8" w:rsidRPr="00026725" w14:paraId="400F2501" w14:textId="77777777" w:rsidTr="00B050E8">
        <w:tc>
          <w:tcPr>
            <w:tcW w:w="5007" w:type="dxa"/>
          </w:tcPr>
          <w:p w14:paraId="62D8A469" w14:textId="255B6B32" w:rsidR="00B050E8" w:rsidRPr="00026725" w:rsidRDefault="00B050E8" w:rsidP="00B05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725">
              <w:rPr>
                <w:rFonts w:ascii="Arial" w:hAnsi="Arial" w:cs="Arial"/>
                <w:sz w:val="20"/>
                <w:szCs w:val="20"/>
              </w:rPr>
              <w:t>_____________________________</w:t>
            </w:r>
          </w:p>
          <w:p w14:paraId="73F8D898" w14:textId="398996C5" w:rsidR="00B050E8" w:rsidRPr="00026725" w:rsidRDefault="0018357E" w:rsidP="00B05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RICARDO BROGNI</w:t>
            </w:r>
          </w:p>
          <w:p w14:paraId="171189E5" w14:textId="0A3F4F3E" w:rsidR="00B050E8" w:rsidRPr="00026725" w:rsidRDefault="00026725" w:rsidP="00B050E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Sec. de Planejamento e Urbanismo</w:t>
            </w:r>
          </w:p>
        </w:tc>
        <w:tc>
          <w:tcPr>
            <w:tcW w:w="3777" w:type="dxa"/>
          </w:tcPr>
          <w:p w14:paraId="41171D3A" w14:textId="77777777" w:rsidR="0018357E" w:rsidRPr="00026725" w:rsidRDefault="0018357E" w:rsidP="001835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26725">
              <w:rPr>
                <w:rFonts w:ascii="Arial" w:hAnsi="Arial" w:cs="Arial"/>
                <w:sz w:val="20"/>
                <w:szCs w:val="20"/>
              </w:rPr>
              <w:t>_____________________________</w:t>
            </w:r>
          </w:p>
          <w:p w14:paraId="2EC91FD3" w14:textId="212D4E43" w:rsidR="0018357E" w:rsidRPr="00026725" w:rsidRDefault="0018357E" w:rsidP="001835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CLAUDIO LUIZ MARQUES</w:t>
            </w:r>
          </w:p>
          <w:p w14:paraId="16E3E684" w14:textId="5B5FB3C0" w:rsidR="00B050E8" w:rsidRPr="00026725" w:rsidRDefault="0018357E" w:rsidP="0018357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Diretor da Casa do Empreendedor</w:t>
            </w:r>
          </w:p>
        </w:tc>
      </w:tr>
    </w:tbl>
    <w:p w14:paraId="3E4F3560" w14:textId="77777777" w:rsidR="00621FCD" w:rsidRPr="00621FCD" w:rsidRDefault="00621FCD" w:rsidP="00117E08">
      <w:pPr>
        <w:rPr>
          <w:rFonts w:ascii="Arial" w:hAnsi="Arial" w:cs="Arial"/>
          <w:b/>
          <w:sz w:val="20"/>
          <w:szCs w:val="20"/>
        </w:rPr>
      </w:pPr>
    </w:p>
    <w:sectPr w:rsidR="00621FCD" w:rsidRPr="00621FCD">
      <w:type w:val="continuous"/>
      <w:pgSz w:w="11906" w:h="16838"/>
      <w:pgMar w:top="1701" w:right="1134" w:bottom="1134" w:left="170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A4E9AF" w14:textId="77777777" w:rsidR="007B2830" w:rsidRDefault="007B2830" w:rsidP="0018357E">
      <w:r>
        <w:separator/>
      </w:r>
    </w:p>
  </w:endnote>
  <w:endnote w:type="continuationSeparator" w:id="0">
    <w:p w14:paraId="08210CE3" w14:textId="77777777" w:rsidR="007B2830" w:rsidRDefault="007B2830" w:rsidP="0018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EA0FC" w14:textId="77777777" w:rsidR="007B2830" w:rsidRDefault="007B2830" w:rsidP="0018357E">
      <w:r>
        <w:separator/>
      </w:r>
    </w:p>
  </w:footnote>
  <w:footnote w:type="continuationSeparator" w:id="0">
    <w:p w14:paraId="2FE41CBE" w14:textId="77777777" w:rsidR="007B2830" w:rsidRDefault="007B2830" w:rsidP="001835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A760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1AE0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22AF6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F36B2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A75D54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11658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55F43108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D1B7B"/>
    <w:multiLevelType w:val="hybridMultilevel"/>
    <w:tmpl w:val="4156F8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413AA4"/>
    <w:multiLevelType w:val="hybridMultilevel"/>
    <w:tmpl w:val="43DEF416"/>
    <w:lvl w:ilvl="0" w:tplc="7FC8A5D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6E471A"/>
    <w:multiLevelType w:val="hybridMultilevel"/>
    <w:tmpl w:val="5D70229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9B4E2B"/>
    <w:multiLevelType w:val="multilevel"/>
    <w:tmpl w:val="83E8C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98783702">
    <w:abstractNumId w:val="9"/>
  </w:num>
  <w:num w:numId="2" w16cid:durableId="1126850832">
    <w:abstractNumId w:val="5"/>
  </w:num>
  <w:num w:numId="3" w16cid:durableId="2080710182">
    <w:abstractNumId w:val="7"/>
  </w:num>
  <w:num w:numId="4" w16cid:durableId="1544755006">
    <w:abstractNumId w:val="0"/>
  </w:num>
  <w:num w:numId="5" w16cid:durableId="1692217939">
    <w:abstractNumId w:val="3"/>
  </w:num>
  <w:num w:numId="6" w16cid:durableId="1101991090">
    <w:abstractNumId w:val="1"/>
  </w:num>
  <w:num w:numId="7" w16cid:durableId="1972856252">
    <w:abstractNumId w:val="4"/>
  </w:num>
  <w:num w:numId="8" w16cid:durableId="1150173811">
    <w:abstractNumId w:val="2"/>
  </w:num>
  <w:num w:numId="9" w16cid:durableId="322438813">
    <w:abstractNumId w:val="6"/>
  </w:num>
  <w:num w:numId="10" w16cid:durableId="1464225709">
    <w:abstractNumId w:val="10"/>
  </w:num>
  <w:num w:numId="11" w16cid:durableId="494145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F75"/>
    <w:rsid w:val="00026725"/>
    <w:rsid w:val="00117E08"/>
    <w:rsid w:val="0012635F"/>
    <w:rsid w:val="001660A9"/>
    <w:rsid w:val="00175933"/>
    <w:rsid w:val="0018357E"/>
    <w:rsid w:val="001F4FFE"/>
    <w:rsid w:val="00226E5F"/>
    <w:rsid w:val="0027583A"/>
    <w:rsid w:val="0028390A"/>
    <w:rsid w:val="002C3B96"/>
    <w:rsid w:val="002D029F"/>
    <w:rsid w:val="00300AB9"/>
    <w:rsid w:val="0030590C"/>
    <w:rsid w:val="00375F20"/>
    <w:rsid w:val="003B3CC6"/>
    <w:rsid w:val="00402A29"/>
    <w:rsid w:val="00413A08"/>
    <w:rsid w:val="00442D8D"/>
    <w:rsid w:val="00452BD9"/>
    <w:rsid w:val="00455D44"/>
    <w:rsid w:val="004E63A6"/>
    <w:rsid w:val="00521955"/>
    <w:rsid w:val="00533DB4"/>
    <w:rsid w:val="0059552F"/>
    <w:rsid w:val="0061628E"/>
    <w:rsid w:val="00621FCD"/>
    <w:rsid w:val="00660A73"/>
    <w:rsid w:val="00676FCC"/>
    <w:rsid w:val="006C6E3D"/>
    <w:rsid w:val="00725296"/>
    <w:rsid w:val="00734E0D"/>
    <w:rsid w:val="007561B8"/>
    <w:rsid w:val="007B2830"/>
    <w:rsid w:val="007D02BA"/>
    <w:rsid w:val="00806B2C"/>
    <w:rsid w:val="008105D4"/>
    <w:rsid w:val="0081461A"/>
    <w:rsid w:val="008173CC"/>
    <w:rsid w:val="00822181"/>
    <w:rsid w:val="0084559E"/>
    <w:rsid w:val="008A472E"/>
    <w:rsid w:val="008A532B"/>
    <w:rsid w:val="00900E1D"/>
    <w:rsid w:val="009064B1"/>
    <w:rsid w:val="00920F75"/>
    <w:rsid w:val="0098397C"/>
    <w:rsid w:val="00986D75"/>
    <w:rsid w:val="009C4C6E"/>
    <w:rsid w:val="00A53508"/>
    <w:rsid w:val="00A75174"/>
    <w:rsid w:val="00A7577C"/>
    <w:rsid w:val="00A86027"/>
    <w:rsid w:val="00B050E8"/>
    <w:rsid w:val="00B669B9"/>
    <w:rsid w:val="00B7380B"/>
    <w:rsid w:val="00B815EF"/>
    <w:rsid w:val="00D006A9"/>
    <w:rsid w:val="00D52933"/>
    <w:rsid w:val="00DA1B3A"/>
    <w:rsid w:val="00DC5089"/>
    <w:rsid w:val="00E049E2"/>
    <w:rsid w:val="00E75240"/>
    <w:rsid w:val="00F50A64"/>
    <w:rsid w:val="00F97A7E"/>
    <w:rsid w:val="00FC12A1"/>
    <w:rsid w:val="00FD47EF"/>
    <w:rsid w:val="00FE18D4"/>
    <w:rsid w:val="00FF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DABB"/>
  <w15:chartTrackingRefBased/>
  <w15:docId w15:val="{7B7D6D2C-0AF1-4597-8743-A89A913EA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Pr>
      <w:b/>
      <w:bCs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672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6725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18357E"/>
    <w:pPr>
      <w:spacing w:line="240" w:lineRule="atLeast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rsid w:val="0018357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8357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357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8357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8357E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32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822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pmnv pclenovo5</cp:lastModifiedBy>
  <cp:revision>5</cp:revision>
  <cp:lastPrinted>2024-08-20T12:04:00Z</cp:lastPrinted>
  <dcterms:created xsi:type="dcterms:W3CDTF">2024-07-26T13:13:00Z</dcterms:created>
  <dcterms:modified xsi:type="dcterms:W3CDTF">2024-08-23T14:08:00Z</dcterms:modified>
</cp:coreProperties>
</file>